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F57DF"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367B10B4" w14:textId="77777777" w:rsidR="00FA16E1" w:rsidRPr="00FA16E1" w:rsidRDefault="00FA16E1" w:rsidP="00FA16E1">
      <w:pPr>
        <w:spacing w:after="200" w:line="360" w:lineRule="auto"/>
        <w:rPr>
          <w:rFonts w:eastAsia="Times New Roman"/>
          <w:szCs w:val="24"/>
          <w:lang w:eastAsia="en-US"/>
        </w:rPr>
      </w:pPr>
    </w:p>
    <w:p w14:paraId="2A3CABA0"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ΠΙΝΑΚΑΣ ΠΕΡΙΕΧΟΜΕΝΩΝ</w:t>
      </w:r>
    </w:p>
    <w:p w14:paraId="7490D19E"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 xml:space="preserve">Κ’ ΠΕΡΙΟΔΟΣ </w:t>
      </w:r>
    </w:p>
    <w:p w14:paraId="72C698F3"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ΠΡΟΕΔΡΕΥΟΜΕΝΗΣ ΚΟΙΝΟΒΟΥΛΕΥΤΙΚΗΣ ΔΗΜΟΚΡΑΤΙΑΣ</w:t>
      </w:r>
    </w:p>
    <w:p w14:paraId="47E69A89"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ΣΥΝΟΔΟΣ Γ΄</w:t>
      </w:r>
    </w:p>
    <w:p w14:paraId="74C36823" w14:textId="77777777" w:rsidR="00FA16E1" w:rsidRPr="00FA16E1" w:rsidRDefault="00FA16E1" w:rsidP="00FA16E1">
      <w:pPr>
        <w:spacing w:after="200" w:line="360" w:lineRule="auto"/>
        <w:rPr>
          <w:rFonts w:eastAsia="Times New Roman"/>
          <w:szCs w:val="24"/>
          <w:lang w:eastAsia="en-US"/>
        </w:rPr>
      </w:pPr>
    </w:p>
    <w:p w14:paraId="077EF5EA"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 xml:space="preserve">ΣΥΝΕΔΡΙΑΣΗ </w:t>
      </w:r>
      <w:proofErr w:type="spellStart"/>
      <w:r w:rsidRPr="00FA16E1">
        <w:rPr>
          <w:rFonts w:eastAsia="Times New Roman"/>
          <w:szCs w:val="24"/>
          <w:lang w:eastAsia="en-US"/>
        </w:rPr>
        <w:t>ςΓ</w:t>
      </w:r>
      <w:proofErr w:type="spellEnd"/>
      <w:r w:rsidRPr="00FA16E1">
        <w:rPr>
          <w:rFonts w:eastAsia="Times New Roman"/>
          <w:szCs w:val="24"/>
          <w:lang w:eastAsia="en-US"/>
        </w:rPr>
        <w:t>΄</w:t>
      </w:r>
    </w:p>
    <w:p w14:paraId="2CACB467"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Πέμπτη, 12 Μαρτίου 2026</w:t>
      </w:r>
    </w:p>
    <w:p w14:paraId="78919534" w14:textId="77777777" w:rsidR="00FA16E1" w:rsidRPr="00FA16E1" w:rsidRDefault="00FA16E1" w:rsidP="00FA16E1">
      <w:pPr>
        <w:spacing w:after="200" w:line="360" w:lineRule="auto"/>
        <w:rPr>
          <w:rFonts w:eastAsia="Times New Roman"/>
          <w:szCs w:val="24"/>
          <w:lang w:eastAsia="en-US"/>
        </w:rPr>
      </w:pPr>
    </w:p>
    <w:p w14:paraId="0415D82A"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ΘΕΜΑΤΑ</w:t>
      </w:r>
    </w:p>
    <w:p w14:paraId="551288DE"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 xml:space="preserve"> </w:t>
      </w:r>
      <w:r w:rsidRPr="00FA16E1">
        <w:rPr>
          <w:rFonts w:eastAsia="Times New Roman"/>
          <w:szCs w:val="24"/>
          <w:lang w:eastAsia="en-US"/>
        </w:rPr>
        <w:br/>
        <w:t xml:space="preserve">Α. ΕΙΔΙΚΑ ΘΕΜΑΤΑ </w:t>
      </w:r>
      <w:r w:rsidRPr="00FA16E1">
        <w:rPr>
          <w:rFonts w:eastAsia="Times New Roman"/>
          <w:szCs w:val="24"/>
          <w:lang w:eastAsia="en-US"/>
        </w:rPr>
        <w:br/>
        <w:t xml:space="preserve">1.  Άδεια απουσίας των Βουλευτών </w:t>
      </w:r>
      <w:proofErr w:type="spellStart"/>
      <w:r w:rsidRPr="00FA16E1">
        <w:rPr>
          <w:rFonts w:eastAsia="Times New Roman"/>
          <w:szCs w:val="24"/>
          <w:lang w:eastAsia="en-US"/>
        </w:rPr>
        <w:t>κ.κ</w:t>
      </w:r>
      <w:proofErr w:type="spellEnd"/>
      <w:r w:rsidRPr="00FA16E1">
        <w:rPr>
          <w:rFonts w:eastAsia="Times New Roman"/>
          <w:szCs w:val="24"/>
          <w:lang w:eastAsia="en-US"/>
        </w:rPr>
        <w:t xml:space="preserve"> Ε. </w:t>
      </w:r>
      <w:proofErr w:type="spellStart"/>
      <w:r w:rsidRPr="00FA16E1">
        <w:rPr>
          <w:rFonts w:eastAsia="Times New Roman"/>
          <w:szCs w:val="24"/>
          <w:lang w:eastAsia="en-US"/>
        </w:rPr>
        <w:t>Βατσινά</w:t>
      </w:r>
      <w:proofErr w:type="spellEnd"/>
      <w:r w:rsidRPr="00FA16E1">
        <w:rPr>
          <w:rFonts w:eastAsia="Times New Roman"/>
          <w:szCs w:val="24"/>
          <w:lang w:eastAsia="en-US"/>
        </w:rPr>
        <w:t xml:space="preserve">, Θ. Ρουσόπουλου, σελ.  </w:t>
      </w:r>
      <w:r w:rsidRPr="00FA16E1">
        <w:rPr>
          <w:rFonts w:eastAsia="Times New Roman"/>
          <w:szCs w:val="24"/>
          <w:lang w:eastAsia="en-US"/>
        </w:rPr>
        <w:br/>
        <w:t xml:space="preserve">2. Ανακοινώνεται ότι τη συνεδρίαση παρακολουθούν μέλη από το 1ο και 5ο ΚΑΠΗ Νέας Σμύρνης, μαθήτριες και μαθητές και συνοδοί εκπαιδευτικοί από το 1ο Γυμνάσιο Κοζάνης, το 6ο Δημοτικό Σχολείο Ηλιούπολης, το 7ο Γυμνάσιο Νίκαιας, το 13ο Γυμνάσιο Καλλιθέας, το Δημοτικό Σχολείο </w:t>
      </w:r>
      <w:proofErr w:type="spellStart"/>
      <w:r w:rsidRPr="00FA16E1">
        <w:rPr>
          <w:rFonts w:eastAsia="Times New Roman"/>
          <w:szCs w:val="24"/>
          <w:lang w:eastAsia="en-US"/>
        </w:rPr>
        <w:t>Βερβένων</w:t>
      </w:r>
      <w:proofErr w:type="spellEnd"/>
      <w:r w:rsidRPr="00FA16E1">
        <w:rPr>
          <w:rFonts w:eastAsia="Times New Roman"/>
          <w:szCs w:val="24"/>
          <w:lang w:eastAsia="en-US"/>
        </w:rPr>
        <w:t xml:space="preserve"> Αρκαδίας, από το Γενικό Λύκειο Σητείας, το 47ο Δημοτικό Σχολείο Ηρακλείου Κρήτης, το 2ο Δημοτικό Σχολείο Ξάνθης, από το 45ο Δημοτικό Σχολείο Ηρακλείου Κρήτης, το 1ο Πειραματικό Δημοτικό Σχολείο Ρόδου, το 6ο Δημοτικό Σχολείο Φλώρινας και από το Δημοτικό Σχολείο </w:t>
      </w:r>
      <w:proofErr w:type="spellStart"/>
      <w:r w:rsidRPr="00FA16E1">
        <w:rPr>
          <w:rFonts w:eastAsia="Times New Roman"/>
          <w:szCs w:val="24"/>
          <w:lang w:eastAsia="en-US"/>
        </w:rPr>
        <w:t>Αρμενοχωρίου</w:t>
      </w:r>
      <w:proofErr w:type="spellEnd"/>
      <w:r w:rsidRPr="00FA16E1">
        <w:rPr>
          <w:rFonts w:eastAsia="Times New Roman"/>
          <w:szCs w:val="24"/>
          <w:lang w:eastAsia="en-US"/>
        </w:rPr>
        <w:t xml:space="preserve"> Φλώρινας, σελ.  </w:t>
      </w:r>
      <w:r w:rsidRPr="00FA16E1">
        <w:rPr>
          <w:rFonts w:eastAsia="Times New Roman"/>
          <w:szCs w:val="24"/>
          <w:lang w:eastAsia="en-US"/>
        </w:rPr>
        <w:br/>
        <w:t xml:space="preserve">3. Ανακοινώνεται ότι ο Πρόεδρος της Κοινοβουλευτικής Ομάδας «ΠΑΣΟΚ-Κίνημα Αλλαγής» κ. Νικόλαος Ανδρουλάκης με την από 12 Μαρτίου 2026 επιστολή του προς τον Πρόεδρο της Βουλής μάς ενημερώνει ότι ο Βουλευτής Αρκαδίας κ. Οδυσσέας Κωνσταντινόπουλος τίθεται εκτός της </w:t>
      </w:r>
      <w:r w:rsidRPr="00FA16E1">
        <w:rPr>
          <w:rFonts w:eastAsia="Times New Roman"/>
          <w:szCs w:val="24"/>
          <w:lang w:eastAsia="en-US"/>
        </w:rPr>
        <w:lastRenderedPageBreak/>
        <w:t xml:space="preserve">Κοινοβουλευτικής Ομάδας «ΠΑΣΟΚ-Κίνημα Αλλαγής», σελ.  </w:t>
      </w:r>
      <w:r w:rsidRPr="00FA16E1">
        <w:rPr>
          <w:rFonts w:eastAsia="Times New Roman"/>
          <w:szCs w:val="24"/>
          <w:lang w:eastAsia="en-US"/>
        </w:rPr>
        <w:br/>
        <w:t xml:space="preserve">4. Επί διαδικαστικού θέματος, σελ.  </w:t>
      </w:r>
      <w:r w:rsidRPr="00FA16E1">
        <w:rPr>
          <w:rFonts w:eastAsia="Times New Roman"/>
          <w:szCs w:val="24"/>
          <w:lang w:eastAsia="en-US"/>
        </w:rPr>
        <w:br/>
        <w:t xml:space="preserve"> </w:t>
      </w:r>
      <w:r w:rsidRPr="00FA16E1">
        <w:rPr>
          <w:rFonts w:eastAsia="Times New Roman"/>
          <w:szCs w:val="24"/>
          <w:lang w:eastAsia="en-US"/>
        </w:rPr>
        <w:br/>
        <w:t xml:space="preserve">Β. ΚΟΙΝΟΒΟΥΛΕΥΤΙΚΟΣ ΕΛΕΓΧΟΣ </w:t>
      </w:r>
      <w:r w:rsidRPr="00FA16E1">
        <w:rPr>
          <w:rFonts w:eastAsia="Times New Roman"/>
          <w:szCs w:val="24"/>
          <w:lang w:eastAsia="en-US"/>
        </w:rPr>
        <w:br/>
        <w:t xml:space="preserve">Ανακοίνωση του δελτίου επικαίρων ερωτήσεων της Παρασκευής 13 Μαρτίου 2026, σελ.  </w:t>
      </w:r>
      <w:r w:rsidRPr="00FA16E1">
        <w:rPr>
          <w:rFonts w:eastAsia="Times New Roman"/>
          <w:szCs w:val="24"/>
          <w:lang w:eastAsia="en-US"/>
        </w:rPr>
        <w:br/>
        <w:t xml:space="preserve"> </w:t>
      </w:r>
      <w:r w:rsidRPr="00FA16E1">
        <w:rPr>
          <w:rFonts w:eastAsia="Times New Roman"/>
          <w:szCs w:val="24"/>
          <w:lang w:eastAsia="en-US"/>
        </w:rPr>
        <w:br/>
        <w:t xml:space="preserve">Γ. ΝΟΜΟΘΕΤΙΚΗ ΕΡΓΑΣΙΑ </w:t>
      </w:r>
      <w:r w:rsidRPr="00FA16E1">
        <w:rPr>
          <w:rFonts w:eastAsia="Times New Roman"/>
          <w:szCs w:val="24"/>
          <w:lang w:eastAsia="en-US"/>
        </w:rPr>
        <w:br/>
        <w:t>1. Κατάθεση Εκθέσεως Διαρκούς Επιτροπής: Η Διαρκής Επιτροπή Παραγωγής και Εμπορίου καταθέτει την έκθεσή της επί του σχεδίου νόμου του Υπουργείου Περιβάλλοντος και Ενέργειας: «α) Κύρωση Σύμβασης Μίσθωσης μεταξύ της Ελληνικής Δημοκρατίας και των εταιρειών «CHEVRON GREECE HOLDINGS (A2) B.V.» και «</w:t>
      </w:r>
      <w:proofErr w:type="spellStart"/>
      <w:r w:rsidRPr="00FA16E1">
        <w:rPr>
          <w:rFonts w:eastAsia="Times New Roman"/>
          <w:szCs w:val="24"/>
          <w:lang w:eastAsia="en-US"/>
        </w:rPr>
        <w:t>HELLENiQ</w:t>
      </w:r>
      <w:proofErr w:type="spellEnd"/>
      <w:r w:rsidRPr="00FA16E1">
        <w:rPr>
          <w:rFonts w:eastAsia="Times New Roman"/>
          <w:szCs w:val="24"/>
          <w:lang w:eastAsia="en-US"/>
        </w:rPr>
        <w:t xml:space="preserve">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PELOPONNESE) B.V.» και «</w:t>
      </w:r>
      <w:proofErr w:type="spellStart"/>
      <w:r w:rsidRPr="00FA16E1">
        <w:rPr>
          <w:rFonts w:eastAsia="Times New Roman"/>
          <w:szCs w:val="24"/>
          <w:lang w:eastAsia="en-US"/>
        </w:rPr>
        <w:t>HELLENiQ</w:t>
      </w:r>
      <w:proofErr w:type="spellEnd"/>
      <w:r w:rsidRPr="00FA16E1">
        <w:rPr>
          <w:rFonts w:eastAsia="Times New Roman"/>
          <w:szCs w:val="24"/>
          <w:lang w:eastAsia="en-US"/>
        </w:rPr>
        <w:t xml:space="preserve">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w:t>
      </w:r>
      <w:proofErr w:type="spellStart"/>
      <w:r w:rsidRPr="00FA16E1">
        <w:rPr>
          <w:rFonts w:eastAsia="Times New Roman"/>
          <w:szCs w:val="24"/>
          <w:lang w:eastAsia="en-US"/>
        </w:rPr>
        <w:t>HELLENiQ</w:t>
      </w:r>
      <w:proofErr w:type="spellEnd"/>
      <w:r w:rsidRPr="00FA16E1">
        <w:rPr>
          <w:rFonts w:eastAsia="Times New Roman"/>
          <w:szCs w:val="24"/>
          <w:lang w:eastAsia="en-US"/>
        </w:rPr>
        <w:t xml:space="preserve">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εταιρειών «CHEVRON GREECE HOLDINGS (S CRETE 2) B.V.» και «</w:t>
      </w:r>
      <w:proofErr w:type="spellStart"/>
      <w:r w:rsidRPr="00FA16E1">
        <w:rPr>
          <w:rFonts w:eastAsia="Times New Roman"/>
          <w:szCs w:val="24"/>
          <w:lang w:eastAsia="en-US"/>
        </w:rPr>
        <w:t>HELLENiQ</w:t>
      </w:r>
      <w:proofErr w:type="spellEnd"/>
      <w:r w:rsidRPr="00FA16E1">
        <w:rPr>
          <w:rFonts w:eastAsia="Times New Roman"/>
          <w:szCs w:val="24"/>
          <w:lang w:eastAsia="en-US"/>
        </w:rPr>
        <w:t xml:space="preserve"> UPSTREAM ΝΟΤΙΑ ΚΡΗΤΗΣ ΙΙ 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 σελ.  </w:t>
      </w:r>
      <w:r w:rsidRPr="00FA16E1">
        <w:rPr>
          <w:rFonts w:eastAsia="Times New Roman"/>
          <w:szCs w:val="24"/>
          <w:lang w:eastAsia="en-US"/>
        </w:rPr>
        <w:br/>
        <w:t xml:space="preserve">2. Κατάθεση πρότασης νόμου: Οι Ανεξάρτητοι Βουλευτές κ.κ. Γεώργιος </w:t>
      </w:r>
      <w:r w:rsidRPr="00FA16E1">
        <w:rPr>
          <w:rFonts w:eastAsia="Times New Roman"/>
          <w:szCs w:val="24"/>
          <w:lang w:eastAsia="en-US"/>
        </w:rPr>
        <w:lastRenderedPageBreak/>
        <w:t xml:space="preserve">Μανούσος, Ιωάννης </w:t>
      </w:r>
      <w:proofErr w:type="spellStart"/>
      <w:r w:rsidRPr="00FA16E1">
        <w:rPr>
          <w:rFonts w:eastAsia="Times New Roman"/>
          <w:szCs w:val="24"/>
          <w:lang w:eastAsia="en-US"/>
        </w:rPr>
        <w:t>Δημητροκάλλης</w:t>
      </w:r>
      <w:proofErr w:type="spellEnd"/>
      <w:r w:rsidRPr="00FA16E1">
        <w:rPr>
          <w:rFonts w:eastAsia="Times New Roman"/>
          <w:szCs w:val="24"/>
          <w:lang w:eastAsia="en-US"/>
        </w:rPr>
        <w:t xml:space="preserve"> και Διονύσιος </w:t>
      </w:r>
      <w:proofErr w:type="spellStart"/>
      <w:r w:rsidRPr="00FA16E1">
        <w:rPr>
          <w:rFonts w:eastAsia="Times New Roman"/>
          <w:szCs w:val="24"/>
          <w:lang w:eastAsia="en-US"/>
        </w:rPr>
        <w:t>Βαλτογιάννης</w:t>
      </w:r>
      <w:proofErr w:type="spellEnd"/>
      <w:r w:rsidRPr="00FA16E1">
        <w:rPr>
          <w:rFonts w:eastAsia="Times New Roman"/>
          <w:szCs w:val="24"/>
          <w:lang w:eastAsia="en-US"/>
        </w:rPr>
        <w:t xml:space="preserve"> κατέθεσαν σήμερα 12.3.2026 πρόταση νόμου: «Προστασία κύριας κατοικίας, δίκαιη ρύθμιση απαιτήσεων από δάνεια, δικαίωμα επαναγοράς απαιτήσεων και σύσταση Δημόσιου Φορέα Διαχείρισης Ιδιωτικού Χρέους και Κοινωνικής Κατοικίας», σελ.  </w:t>
      </w:r>
      <w:r w:rsidRPr="00FA16E1">
        <w:rPr>
          <w:rFonts w:eastAsia="Times New Roman"/>
          <w:szCs w:val="24"/>
          <w:lang w:eastAsia="en-US"/>
        </w:rPr>
        <w:br/>
        <w:t xml:space="preserve">3. Κατάθεση σχεδίου νόμου: Ο Αντιπρόεδρος της Κυβέρνησης και Υπουργός Επικρατείας, οι Υπουργοί Ανάπτυξης, Εθνικής Οικονομίας και Οικονομικών, Περιβάλλοντος και Ενέργειας και Ναυτιλίας και Νησιωτικής Πολιτικής κατέθεσαν σήμερα, 12-3-2026, σχέδιο νόμου «Κύρωση της από 11-3-2026 Πράξης Νομοθετικού Περιεχομένου «Επείγουσες ρυθμίσεις για την ανάσχεση φαινομένων αθέμιτης κερδοφορίας» (Α' 37)», σελ.  </w:t>
      </w:r>
      <w:r w:rsidRPr="00FA16E1">
        <w:rPr>
          <w:rFonts w:eastAsia="Times New Roman"/>
          <w:szCs w:val="24"/>
          <w:lang w:eastAsia="en-US"/>
        </w:rPr>
        <w:br/>
        <w:t>4. Μόνη συζήτηση και ψήφιση επί της αρχής, των άρθρων, της τροπολογίας και του συνόλου του σχεδίου νόμου του Υπουργείου Περιβάλλοντος και Ενέργειας: «α) Κύρωση Σύμβασης Μίσθωσης μεταξύ της Ελληνικής Δημοκρατίας και των εταιρειών «CHEVRON GREECE HOLDINGS (A2) B.V.» και «</w:t>
      </w:r>
      <w:proofErr w:type="spellStart"/>
      <w:r w:rsidRPr="00FA16E1">
        <w:rPr>
          <w:rFonts w:eastAsia="Times New Roman"/>
          <w:szCs w:val="24"/>
          <w:lang w:eastAsia="en-US"/>
        </w:rPr>
        <w:t>HELLENiQ</w:t>
      </w:r>
      <w:proofErr w:type="spellEnd"/>
      <w:r w:rsidRPr="00FA16E1">
        <w:rPr>
          <w:rFonts w:eastAsia="Times New Roman"/>
          <w:szCs w:val="24"/>
          <w:lang w:eastAsia="en-US"/>
        </w:rPr>
        <w:t xml:space="preserve">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PELOPONNESE) B.V.» και «</w:t>
      </w:r>
      <w:proofErr w:type="spellStart"/>
      <w:r w:rsidRPr="00FA16E1">
        <w:rPr>
          <w:rFonts w:eastAsia="Times New Roman"/>
          <w:szCs w:val="24"/>
          <w:lang w:eastAsia="en-US"/>
        </w:rPr>
        <w:t>HELLENiQ</w:t>
      </w:r>
      <w:proofErr w:type="spellEnd"/>
      <w:r w:rsidRPr="00FA16E1">
        <w:rPr>
          <w:rFonts w:eastAsia="Times New Roman"/>
          <w:szCs w:val="24"/>
          <w:lang w:eastAsia="en-US"/>
        </w:rPr>
        <w:t xml:space="preserve">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w:t>
      </w:r>
      <w:proofErr w:type="spellStart"/>
      <w:r w:rsidRPr="00FA16E1">
        <w:rPr>
          <w:rFonts w:eastAsia="Times New Roman"/>
          <w:szCs w:val="24"/>
          <w:lang w:eastAsia="en-US"/>
        </w:rPr>
        <w:t>HELLENiQ</w:t>
      </w:r>
      <w:proofErr w:type="spellEnd"/>
      <w:r w:rsidRPr="00FA16E1">
        <w:rPr>
          <w:rFonts w:eastAsia="Times New Roman"/>
          <w:szCs w:val="24"/>
          <w:lang w:eastAsia="en-US"/>
        </w:rPr>
        <w:t xml:space="preserve">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εταιρειών «CHEVRON GREECE HOLDINGS (S CRETE 2) B.V.» και «</w:t>
      </w:r>
      <w:proofErr w:type="spellStart"/>
      <w:r w:rsidRPr="00FA16E1">
        <w:rPr>
          <w:rFonts w:eastAsia="Times New Roman"/>
          <w:szCs w:val="24"/>
          <w:lang w:eastAsia="en-US"/>
        </w:rPr>
        <w:t>HELLENiQ</w:t>
      </w:r>
      <w:proofErr w:type="spellEnd"/>
      <w:r w:rsidRPr="00FA16E1">
        <w:rPr>
          <w:rFonts w:eastAsia="Times New Roman"/>
          <w:szCs w:val="24"/>
          <w:lang w:eastAsia="en-US"/>
        </w:rPr>
        <w:t xml:space="preserve"> UPSTREAM ΝΟΤΙΑ ΚΡΗΤΗΣ ΙΙ ΜΟΝΟΠΡΟΣΩΠΗ ΑΝΩΝΥΜΗ ΕΤΑΙΡΕΙΑ» για την παραχώρηση του δικαιώματος έρευνας και εκμετάλλευσης υδρογονανθράκων στη θαλάσσια </w:t>
      </w:r>
      <w:r w:rsidRPr="00FA16E1">
        <w:rPr>
          <w:rFonts w:eastAsia="Times New Roman"/>
          <w:szCs w:val="24"/>
          <w:lang w:eastAsia="en-US"/>
        </w:rPr>
        <w:lastRenderedPageBreak/>
        <w:t xml:space="preserve">περιοχή «Νότια της Κρήτης 2», νοτίως της Κρήτης», σελ.  </w:t>
      </w:r>
      <w:r w:rsidRPr="00FA16E1">
        <w:rPr>
          <w:rFonts w:eastAsia="Times New Roman"/>
          <w:szCs w:val="24"/>
          <w:lang w:eastAsia="en-US"/>
        </w:rPr>
        <w:br/>
        <w:t xml:space="preserve"> </w:t>
      </w:r>
      <w:r w:rsidRPr="00FA16E1">
        <w:rPr>
          <w:rFonts w:eastAsia="Times New Roman"/>
          <w:szCs w:val="24"/>
          <w:lang w:eastAsia="en-US"/>
        </w:rPr>
        <w:br/>
        <w:t>ΠΡΟΕΔΡΕΥΟΝΤΕΣ</w:t>
      </w:r>
    </w:p>
    <w:p w14:paraId="43197CAC"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ΒΙΛΙΑΡΔΟΣ Β. , σελ.</w:t>
      </w:r>
    </w:p>
    <w:p w14:paraId="43D0AC06"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ΓΕΡΟΒΑΣΙΛΗ Ο. , σελ.</w:t>
      </w:r>
    </w:p>
    <w:p w14:paraId="37643E58"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ΓΕΩΡΓΑΝΤΑΣ Γ. , σελ.</w:t>
      </w:r>
    </w:p>
    <w:p w14:paraId="1BB8797B"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ΛΑΜΠΡΟΥΛΗΣ Γ. , σελ.</w:t>
      </w:r>
    </w:p>
    <w:p w14:paraId="0F19306A"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ΜΠΟΥΡΑΣ Α. , σελ.</w:t>
      </w:r>
    </w:p>
    <w:p w14:paraId="546305FC"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ΠΛΑΚΙΩΤΑΚΗΣ Ι. , σελ.</w:t>
      </w:r>
    </w:p>
    <w:p w14:paraId="75E96637" w14:textId="77777777" w:rsidR="00FA16E1" w:rsidRPr="00FA16E1" w:rsidRDefault="00FA16E1" w:rsidP="00FA16E1">
      <w:pPr>
        <w:spacing w:after="200" w:line="360" w:lineRule="auto"/>
        <w:rPr>
          <w:rFonts w:eastAsia="Times New Roman"/>
          <w:szCs w:val="24"/>
          <w:lang w:eastAsia="en-US"/>
        </w:rPr>
      </w:pPr>
    </w:p>
    <w:p w14:paraId="16034BBC"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ΟΜΙΛΗΤΕΣ</w:t>
      </w:r>
    </w:p>
    <w:p w14:paraId="177D399A"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br/>
        <w:t>Α. Επί διαδικαστικού θέματος:</w:t>
      </w:r>
      <w:r w:rsidRPr="00FA16E1">
        <w:rPr>
          <w:rFonts w:eastAsia="Times New Roman"/>
          <w:szCs w:val="24"/>
          <w:lang w:eastAsia="en-US"/>
        </w:rPr>
        <w:br/>
      </w:r>
    </w:p>
    <w:p w14:paraId="3A17754E" w14:textId="77777777" w:rsidR="00FA16E1" w:rsidRPr="00FA16E1" w:rsidRDefault="00FA16E1" w:rsidP="00FA16E1">
      <w:pPr>
        <w:spacing w:after="200" w:line="360" w:lineRule="auto"/>
        <w:rPr>
          <w:rFonts w:eastAsia="Times New Roman"/>
          <w:szCs w:val="24"/>
          <w:lang w:eastAsia="en-US"/>
        </w:rPr>
      </w:pPr>
      <w:r w:rsidRPr="00FA16E1">
        <w:rPr>
          <w:rFonts w:eastAsia="Times New Roman"/>
          <w:b/>
          <w:szCs w:val="24"/>
          <w:lang w:eastAsia="en-US"/>
        </w:rPr>
        <w:t xml:space="preserve">  </w:t>
      </w:r>
      <w:r w:rsidRPr="00FA16E1">
        <w:rPr>
          <w:rFonts w:eastAsia="Times New Roman"/>
          <w:szCs w:val="24"/>
          <w:lang w:eastAsia="en-US"/>
        </w:rPr>
        <w:t xml:space="preserve">  ΒΕΛΟΠΟΥΛΟΣ Κ. , σελ. </w:t>
      </w:r>
      <w:r w:rsidRPr="00FA16E1">
        <w:rPr>
          <w:rFonts w:eastAsia="Times New Roman"/>
          <w:szCs w:val="24"/>
          <w:lang w:eastAsia="en-US"/>
        </w:rPr>
        <w:br/>
        <w:t xml:space="preserve">    ΒΙΛΙΑΡΔΟΣ Β. , σελ. </w:t>
      </w:r>
      <w:r w:rsidRPr="00FA16E1">
        <w:rPr>
          <w:rFonts w:eastAsia="Times New Roman"/>
          <w:szCs w:val="24"/>
          <w:lang w:eastAsia="en-US"/>
        </w:rPr>
        <w:br/>
        <w:t xml:space="preserve">    ΓΕΡΟΒΑΣΙΛΗ  Ό. , σελ. </w:t>
      </w:r>
      <w:r w:rsidRPr="00FA16E1">
        <w:rPr>
          <w:rFonts w:eastAsia="Times New Roman"/>
          <w:szCs w:val="24"/>
          <w:lang w:eastAsia="en-US"/>
        </w:rPr>
        <w:br/>
        <w:t xml:space="preserve">    ΓΕΩΡΓΑΝΤΑΣ Γ. , σελ. </w:t>
      </w:r>
      <w:r w:rsidRPr="00FA16E1">
        <w:rPr>
          <w:rFonts w:eastAsia="Times New Roman"/>
          <w:szCs w:val="24"/>
          <w:lang w:eastAsia="en-US"/>
        </w:rPr>
        <w:br/>
        <w:t xml:space="preserve">    ΗΛΙΟΠΟΥΛΟΣ Α. , σελ. </w:t>
      </w:r>
      <w:r w:rsidRPr="00FA16E1">
        <w:rPr>
          <w:rFonts w:eastAsia="Times New Roman"/>
          <w:szCs w:val="24"/>
          <w:lang w:eastAsia="en-US"/>
        </w:rPr>
        <w:br/>
        <w:t xml:space="preserve">    ΚΩΝΣΤΑΝΤΟΠΟΥΛΟΥ Ζ. , σελ. </w:t>
      </w:r>
      <w:r w:rsidRPr="00FA16E1">
        <w:rPr>
          <w:rFonts w:eastAsia="Times New Roman"/>
          <w:szCs w:val="24"/>
          <w:lang w:eastAsia="en-US"/>
        </w:rPr>
        <w:br/>
        <w:t xml:space="preserve">    ΛΑΜΠΡΟΥΛΗΣ Γ. , σελ. </w:t>
      </w:r>
      <w:r w:rsidRPr="00FA16E1">
        <w:rPr>
          <w:rFonts w:eastAsia="Times New Roman"/>
          <w:szCs w:val="24"/>
          <w:lang w:eastAsia="en-US"/>
        </w:rPr>
        <w:br/>
        <w:t xml:space="preserve">    ΜΠΟΥΡΑΣ  Α. , σελ. </w:t>
      </w:r>
      <w:r w:rsidRPr="00FA16E1">
        <w:rPr>
          <w:rFonts w:eastAsia="Times New Roman"/>
          <w:szCs w:val="24"/>
          <w:lang w:eastAsia="en-US"/>
        </w:rPr>
        <w:br/>
        <w:t xml:space="preserve">    ΠΛΑΚΙΩΤΑΚΗΣ Ι. , σελ. </w:t>
      </w:r>
      <w:r w:rsidRPr="00FA16E1">
        <w:rPr>
          <w:rFonts w:eastAsia="Times New Roman"/>
          <w:szCs w:val="24"/>
          <w:lang w:eastAsia="en-US"/>
        </w:rPr>
        <w:br/>
      </w:r>
      <w:r w:rsidRPr="00FA16E1">
        <w:rPr>
          <w:rFonts w:eastAsia="Times New Roman"/>
          <w:szCs w:val="24"/>
          <w:lang w:eastAsia="en-US"/>
        </w:rPr>
        <w:br/>
        <w:t>Β. Επί του σχεδίου νόμου του Υπουργείου Περιβάλλοντος και Ενέργειας:</w:t>
      </w:r>
      <w:r w:rsidRPr="00FA16E1">
        <w:rPr>
          <w:rFonts w:eastAsia="Times New Roman"/>
          <w:szCs w:val="24"/>
          <w:lang w:eastAsia="en-US"/>
        </w:rPr>
        <w:br/>
      </w:r>
      <w:r w:rsidRPr="00FA16E1">
        <w:rPr>
          <w:rFonts w:eastAsia="Times New Roman"/>
          <w:szCs w:val="24"/>
          <w:lang w:eastAsia="en-US"/>
        </w:rPr>
        <w:br/>
        <w:t xml:space="preserve">    ΑΚΤΥΠΗΣ Δ. , σελ. </w:t>
      </w:r>
      <w:r w:rsidRPr="00FA16E1">
        <w:rPr>
          <w:rFonts w:eastAsia="Times New Roman"/>
          <w:szCs w:val="24"/>
          <w:lang w:eastAsia="en-US"/>
        </w:rPr>
        <w:br/>
        <w:t xml:space="preserve">    ΑΛΕΞΟΠΟΥΛΟΥ Χ. , σελ. </w:t>
      </w:r>
      <w:r w:rsidRPr="00FA16E1">
        <w:rPr>
          <w:rFonts w:eastAsia="Times New Roman"/>
          <w:szCs w:val="24"/>
          <w:lang w:eastAsia="en-US"/>
        </w:rPr>
        <w:br/>
        <w:t xml:space="preserve">    ΑΝΑΓΝΩΣΤΟΠΟΥΛΟΥ Α. , σελ. </w:t>
      </w:r>
      <w:r w:rsidRPr="00FA16E1">
        <w:rPr>
          <w:rFonts w:eastAsia="Times New Roman"/>
          <w:szCs w:val="24"/>
          <w:lang w:eastAsia="en-US"/>
        </w:rPr>
        <w:br/>
      </w:r>
      <w:r w:rsidRPr="00FA16E1">
        <w:rPr>
          <w:rFonts w:eastAsia="Times New Roman"/>
          <w:szCs w:val="24"/>
          <w:lang w:eastAsia="en-US"/>
        </w:rPr>
        <w:lastRenderedPageBreak/>
        <w:t xml:space="preserve">    ΑΝΔΡΟΥΛΑΚΗΣ Ν. , σελ. </w:t>
      </w:r>
      <w:r w:rsidRPr="00FA16E1">
        <w:rPr>
          <w:rFonts w:eastAsia="Times New Roman"/>
          <w:szCs w:val="24"/>
          <w:lang w:eastAsia="en-US"/>
        </w:rPr>
        <w:br/>
        <w:t xml:space="preserve">    ΑΠΟΣΤΟΛΑΚΗΣ Ε. , σελ. </w:t>
      </w:r>
      <w:r w:rsidRPr="00FA16E1">
        <w:rPr>
          <w:rFonts w:eastAsia="Times New Roman"/>
          <w:szCs w:val="24"/>
          <w:lang w:eastAsia="en-US"/>
        </w:rPr>
        <w:br/>
        <w:t xml:space="preserve">    ΑΡΑΜΠΑΤΖΗ Σ. , σελ. </w:t>
      </w:r>
      <w:r w:rsidRPr="00FA16E1">
        <w:rPr>
          <w:rFonts w:eastAsia="Times New Roman"/>
          <w:szCs w:val="24"/>
          <w:lang w:eastAsia="en-US"/>
        </w:rPr>
        <w:br/>
        <w:t xml:space="preserve">    ΒΑΣΙΛΕΙΑΔΗΣ Β. , σελ. </w:t>
      </w:r>
      <w:r w:rsidRPr="00FA16E1">
        <w:rPr>
          <w:rFonts w:eastAsia="Times New Roman"/>
          <w:szCs w:val="24"/>
          <w:lang w:eastAsia="en-US"/>
        </w:rPr>
        <w:br/>
        <w:t xml:space="preserve">    ΒΕΛΟΠΟΥΛΟΣ Κ. , σελ. </w:t>
      </w:r>
      <w:r w:rsidRPr="00FA16E1">
        <w:rPr>
          <w:rFonts w:eastAsia="Times New Roman"/>
          <w:szCs w:val="24"/>
          <w:lang w:eastAsia="en-US"/>
        </w:rPr>
        <w:br/>
        <w:t xml:space="preserve">    ΒΙΛΙΑΡΔΟΣ Β. , σελ. </w:t>
      </w:r>
      <w:r w:rsidRPr="00FA16E1">
        <w:rPr>
          <w:rFonts w:eastAsia="Times New Roman"/>
          <w:szCs w:val="24"/>
          <w:lang w:eastAsia="en-US"/>
        </w:rPr>
        <w:br/>
        <w:t xml:space="preserve">    ΓΕΡΟΥΛΑΝΟΣ Π. , σελ. </w:t>
      </w:r>
      <w:r w:rsidRPr="00FA16E1">
        <w:rPr>
          <w:rFonts w:eastAsia="Times New Roman"/>
          <w:szCs w:val="24"/>
          <w:lang w:eastAsia="en-US"/>
        </w:rPr>
        <w:br/>
        <w:t xml:space="preserve">    ΔΗΜΗΤΡΟΚΑΛΛΗΣ Ι. , σελ. </w:t>
      </w:r>
      <w:r w:rsidRPr="00FA16E1">
        <w:rPr>
          <w:rFonts w:eastAsia="Times New Roman"/>
          <w:szCs w:val="24"/>
          <w:lang w:eastAsia="en-US"/>
        </w:rPr>
        <w:br/>
        <w:t xml:space="preserve">    ΔΙΓΕΝΗ Α. , σελ. </w:t>
      </w:r>
      <w:r w:rsidRPr="00FA16E1">
        <w:rPr>
          <w:rFonts w:eastAsia="Times New Roman"/>
          <w:szCs w:val="24"/>
          <w:lang w:eastAsia="en-US"/>
        </w:rPr>
        <w:br/>
        <w:t xml:space="preserve">    ΔΡΙΤΣΑΣ Θ. , σελ. </w:t>
      </w:r>
      <w:r w:rsidRPr="00FA16E1">
        <w:rPr>
          <w:rFonts w:eastAsia="Times New Roman"/>
          <w:szCs w:val="24"/>
          <w:lang w:eastAsia="en-US"/>
        </w:rPr>
        <w:br/>
        <w:t xml:space="preserve">     ΈΞΑΡΧΟΣ Ν. , σελ. </w:t>
      </w:r>
      <w:r w:rsidRPr="00FA16E1">
        <w:rPr>
          <w:rFonts w:eastAsia="Times New Roman"/>
          <w:szCs w:val="24"/>
          <w:lang w:eastAsia="en-US"/>
        </w:rPr>
        <w:br/>
        <w:t xml:space="preserve">    ΖΑΜΠΑΡΑΣ Μ. , σελ. </w:t>
      </w:r>
      <w:r w:rsidRPr="00FA16E1">
        <w:rPr>
          <w:rFonts w:eastAsia="Times New Roman"/>
          <w:szCs w:val="24"/>
          <w:lang w:eastAsia="en-US"/>
        </w:rPr>
        <w:br/>
        <w:t xml:space="preserve">    ΗΛΙΟΠΟΥΛΟΣ Α. , σελ. </w:t>
      </w:r>
      <w:r w:rsidRPr="00FA16E1">
        <w:rPr>
          <w:rFonts w:eastAsia="Times New Roman"/>
          <w:szCs w:val="24"/>
          <w:lang w:eastAsia="en-US"/>
        </w:rPr>
        <w:br/>
        <w:t xml:space="preserve">    ΚΑΒΒΑΔΑΣ Α. , σελ. </w:t>
      </w:r>
      <w:r w:rsidRPr="00FA16E1">
        <w:rPr>
          <w:rFonts w:eastAsia="Times New Roman"/>
          <w:szCs w:val="24"/>
          <w:lang w:eastAsia="en-US"/>
        </w:rPr>
        <w:br/>
        <w:t xml:space="preserve">    ΚΑΖΑΜΙΑΣ Α. , σελ. </w:t>
      </w:r>
      <w:r w:rsidRPr="00FA16E1">
        <w:rPr>
          <w:rFonts w:eastAsia="Times New Roman"/>
          <w:szCs w:val="24"/>
          <w:lang w:eastAsia="en-US"/>
        </w:rPr>
        <w:br/>
        <w:t xml:space="preserve">    ΚΑΝΕΛΛΗ Γ. , σελ. </w:t>
      </w:r>
      <w:r w:rsidRPr="00FA16E1">
        <w:rPr>
          <w:rFonts w:eastAsia="Times New Roman"/>
          <w:szCs w:val="24"/>
          <w:lang w:eastAsia="en-US"/>
        </w:rPr>
        <w:br/>
        <w:t xml:space="preserve">    ΚΑΠΠΑΤΟΣ Π. , σελ. </w:t>
      </w:r>
      <w:r w:rsidRPr="00FA16E1">
        <w:rPr>
          <w:rFonts w:eastAsia="Times New Roman"/>
          <w:szCs w:val="24"/>
          <w:lang w:eastAsia="en-US"/>
        </w:rPr>
        <w:br/>
        <w:t xml:space="preserve">    ΚΑΡΑΓΕΩΡΓΟΠΟΥΛΟΥ Ε. , σελ. </w:t>
      </w:r>
      <w:r w:rsidRPr="00FA16E1">
        <w:rPr>
          <w:rFonts w:eastAsia="Times New Roman"/>
          <w:szCs w:val="24"/>
          <w:lang w:eastAsia="en-US"/>
        </w:rPr>
        <w:br/>
        <w:t xml:space="preserve">    ΚΑΡΑΘΑΝΑΣΟΠΟΥΛΟΣ Ν. , σελ. </w:t>
      </w:r>
      <w:r w:rsidRPr="00FA16E1">
        <w:rPr>
          <w:rFonts w:eastAsia="Times New Roman"/>
          <w:szCs w:val="24"/>
          <w:lang w:eastAsia="en-US"/>
        </w:rPr>
        <w:br/>
        <w:t xml:space="preserve">    ΚΑΡΑΜΕΡΟΣ Γ. , σελ. </w:t>
      </w:r>
      <w:r w:rsidRPr="00FA16E1">
        <w:rPr>
          <w:rFonts w:eastAsia="Times New Roman"/>
          <w:szCs w:val="24"/>
          <w:lang w:eastAsia="en-US"/>
        </w:rPr>
        <w:br/>
        <w:t xml:space="preserve">    ΚΑΤΡΙΝΗΣ Μ. , σελ. </w:t>
      </w:r>
      <w:r w:rsidRPr="00FA16E1">
        <w:rPr>
          <w:rFonts w:eastAsia="Times New Roman"/>
          <w:szCs w:val="24"/>
          <w:lang w:eastAsia="en-US"/>
        </w:rPr>
        <w:br/>
        <w:t xml:space="preserve">    ΚΕΦΑΛΑ Γ. , σελ. </w:t>
      </w:r>
      <w:r w:rsidRPr="00FA16E1">
        <w:rPr>
          <w:rFonts w:eastAsia="Times New Roman"/>
          <w:szCs w:val="24"/>
          <w:lang w:eastAsia="en-US"/>
        </w:rPr>
        <w:br/>
        <w:t xml:space="preserve">    ΚΟΝΣΟΛΑΣ Ε. , σελ. </w:t>
      </w:r>
      <w:r w:rsidRPr="00FA16E1">
        <w:rPr>
          <w:rFonts w:eastAsia="Times New Roman"/>
          <w:szCs w:val="24"/>
          <w:lang w:eastAsia="en-US"/>
        </w:rPr>
        <w:br/>
        <w:t xml:space="preserve">    ΚΟΝΤΗΣ Ι. , σελ. </w:t>
      </w:r>
      <w:r w:rsidRPr="00FA16E1">
        <w:rPr>
          <w:rFonts w:eastAsia="Times New Roman"/>
          <w:szCs w:val="24"/>
          <w:lang w:eastAsia="en-US"/>
        </w:rPr>
        <w:br/>
        <w:t xml:space="preserve">    ΚΟΥΒΕΛΑΣ Δ. , σελ. </w:t>
      </w:r>
      <w:r w:rsidRPr="00FA16E1">
        <w:rPr>
          <w:rFonts w:eastAsia="Times New Roman"/>
          <w:szCs w:val="24"/>
          <w:lang w:eastAsia="en-US"/>
        </w:rPr>
        <w:br/>
        <w:t xml:space="preserve">    ΚΟΥΚΟΥΛΟΠΟΥΛΟΣ Π. , σελ. </w:t>
      </w:r>
      <w:r w:rsidRPr="00FA16E1">
        <w:rPr>
          <w:rFonts w:eastAsia="Times New Roman"/>
          <w:szCs w:val="24"/>
          <w:lang w:eastAsia="en-US"/>
        </w:rPr>
        <w:br/>
        <w:t xml:space="preserve">    ΚΟΥΤΣΟΥΜΠΑΣ Δ. , σελ. </w:t>
      </w:r>
      <w:r w:rsidRPr="00FA16E1">
        <w:rPr>
          <w:rFonts w:eastAsia="Times New Roman"/>
          <w:szCs w:val="24"/>
          <w:lang w:eastAsia="en-US"/>
        </w:rPr>
        <w:br/>
        <w:t xml:space="preserve">    ΚΤΕΝΑ Α. , σελ. </w:t>
      </w:r>
      <w:r w:rsidRPr="00FA16E1">
        <w:rPr>
          <w:rFonts w:eastAsia="Times New Roman"/>
          <w:szCs w:val="24"/>
          <w:lang w:eastAsia="en-US"/>
        </w:rPr>
        <w:br/>
        <w:t xml:space="preserve">    ΚΥΡΙΑΖΙΔΗΣ Δ. , σελ. </w:t>
      </w:r>
      <w:r w:rsidRPr="00FA16E1">
        <w:rPr>
          <w:rFonts w:eastAsia="Times New Roman"/>
          <w:szCs w:val="24"/>
          <w:lang w:eastAsia="en-US"/>
        </w:rPr>
        <w:br/>
        <w:t xml:space="preserve">    ΚΩΝΣΤΑΝΤΟΠΟΥΛΟΥ Ζ. , σελ. </w:t>
      </w:r>
      <w:r w:rsidRPr="00FA16E1">
        <w:rPr>
          <w:rFonts w:eastAsia="Times New Roman"/>
          <w:szCs w:val="24"/>
          <w:lang w:eastAsia="en-US"/>
        </w:rPr>
        <w:br/>
        <w:t xml:space="preserve">    ΛΑΖΑΡΙΔΗΣ Μ. , σελ. </w:t>
      </w:r>
      <w:r w:rsidRPr="00FA16E1">
        <w:rPr>
          <w:rFonts w:eastAsia="Times New Roman"/>
          <w:szCs w:val="24"/>
          <w:lang w:eastAsia="en-US"/>
        </w:rPr>
        <w:br/>
        <w:t xml:space="preserve">    ΜΑΜΟΥΛΑΚΗΣ Χ. , σελ. </w:t>
      </w:r>
      <w:r w:rsidRPr="00FA16E1">
        <w:rPr>
          <w:rFonts w:eastAsia="Times New Roman"/>
          <w:szCs w:val="24"/>
          <w:lang w:eastAsia="en-US"/>
        </w:rPr>
        <w:br/>
        <w:t xml:space="preserve">    ΜΑΝΤΑΣ Π. , σελ. </w:t>
      </w:r>
      <w:r w:rsidRPr="00FA16E1">
        <w:rPr>
          <w:rFonts w:eastAsia="Times New Roman"/>
          <w:szCs w:val="24"/>
          <w:lang w:eastAsia="en-US"/>
        </w:rPr>
        <w:br/>
        <w:t xml:space="preserve">    ΜΑΝΤΖΟΣ Δ. , σελ. </w:t>
      </w:r>
      <w:r w:rsidRPr="00FA16E1">
        <w:rPr>
          <w:rFonts w:eastAsia="Times New Roman"/>
          <w:szCs w:val="24"/>
          <w:lang w:eastAsia="en-US"/>
        </w:rPr>
        <w:br/>
      </w:r>
      <w:r w:rsidRPr="00FA16E1">
        <w:rPr>
          <w:rFonts w:eastAsia="Times New Roman"/>
          <w:szCs w:val="24"/>
          <w:lang w:eastAsia="en-US"/>
        </w:rPr>
        <w:lastRenderedPageBreak/>
        <w:t xml:space="preserve">    ΜΑΝΩΛΑΚΟΥ Δ. , σελ. </w:t>
      </w:r>
      <w:r w:rsidRPr="00FA16E1">
        <w:rPr>
          <w:rFonts w:eastAsia="Times New Roman"/>
          <w:szCs w:val="24"/>
          <w:lang w:eastAsia="en-US"/>
        </w:rPr>
        <w:br/>
        <w:t xml:space="preserve">    ΜΑΡΙΝΟΣ Γ. , σελ. </w:t>
      </w:r>
      <w:r w:rsidRPr="00FA16E1">
        <w:rPr>
          <w:rFonts w:eastAsia="Times New Roman"/>
          <w:szCs w:val="24"/>
          <w:lang w:eastAsia="en-US"/>
        </w:rPr>
        <w:br/>
        <w:t xml:space="preserve">    ΜΑΡΚΟΓΙΑΝΝΑΚΗΣ Α. , σελ. </w:t>
      </w:r>
      <w:r w:rsidRPr="00FA16E1">
        <w:rPr>
          <w:rFonts w:eastAsia="Times New Roman"/>
          <w:szCs w:val="24"/>
          <w:lang w:eastAsia="en-US"/>
        </w:rPr>
        <w:br/>
        <w:t xml:space="preserve">    ΜΑΡΚΟΠΟΥΛΟΣ Δ. , σελ. </w:t>
      </w:r>
      <w:r w:rsidRPr="00FA16E1">
        <w:rPr>
          <w:rFonts w:eastAsia="Times New Roman"/>
          <w:szCs w:val="24"/>
          <w:lang w:eastAsia="en-US"/>
        </w:rPr>
        <w:br/>
        <w:t xml:space="preserve">    ΜΠΑΡΑΛΙΑΚΟΣ Ξ. , σελ. </w:t>
      </w:r>
      <w:r w:rsidRPr="00FA16E1">
        <w:rPr>
          <w:rFonts w:eastAsia="Times New Roman"/>
          <w:szCs w:val="24"/>
          <w:lang w:eastAsia="en-US"/>
        </w:rPr>
        <w:br/>
        <w:t xml:space="preserve">    ΜΠΑΡΤΖΩΚΑΣ Α. , σελ. </w:t>
      </w:r>
      <w:r w:rsidRPr="00FA16E1">
        <w:rPr>
          <w:rFonts w:eastAsia="Times New Roman"/>
          <w:szCs w:val="24"/>
          <w:lang w:eastAsia="en-US"/>
        </w:rPr>
        <w:br/>
        <w:t xml:space="preserve">    ΜΠΙΑΓΚΗΣ Δ. , σελ. </w:t>
      </w:r>
      <w:r w:rsidRPr="00FA16E1">
        <w:rPr>
          <w:rFonts w:eastAsia="Times New Roman"/>
          <w:szCs w:val="24"/>
          <w:lang w:eastAsia="en-US"/>
        </w:rPr>
        <w:br/>
        <w:t xml:space="preserve">    ΜΠΟΥΜΠΑΣ Κ. , σελ. </w:t>
      </w:r>
      <w:r w:rsidRPr="00FA16E1">
        <w:rPr>
          <w:rFonts w:eastAsia="Times New Roman"/>
          <w:szCs w:val="24"/>
          <w:lang w:eastAsia="en-US"/>
        </w:rPr>
        <w:br/>
        <w:t xml:space="preserve">    ΠΑΠΑΣΤΑΥΡΟΥ Σ.  , σελ. </w:t>
      </w:r>
      <w:r w:rsidRPr="00FA16E1">
        <w:rPr>
          <w:rFonts w:eastAsia="Times New Roman"/>
          <w:szCs w:val="24"/>
          <w:lang w:eastAsia="en-US"/>
        </w:rPr>
        <w:br/>
        <w:t xml:space="preserve">    ΠΑΠΑΣΩΤΗΡΙΟΥ  Σ. , σελ. </w:t>
      </w:r>
      <w:r w:rsidRPr="00FA16E1">
        <w:rPr>
          <w:rFonts w:eastAsia="Times New Roman"/>
          <w:szCs w:val="24"/>
          <w:lang w:eastAsia="en-US"/>
        </w:rPr>
        <w:br/>
        <w:t xml:space="preserve">    ΠΑΠΠΑΣ Ι. , σελ. </w:t>
      </w:r>
      <w:r w:rsidRPr="00FA16E1">
        <w:rPr>
          <w:rFonts w:eastAsia="Times New Roman"/>
          <w:szCs w:val="24"/>
          <w:lang w:eastAsia="en-US"/>
        </w:rPr>
        <w:br/>
        <w:t xml:space="preserve">    ΠΑΠΠΑΣ Ν. , σελ. </w:t>
      </w:r>
      <w:r w:rsidRPr="00FA16E1">
        <w:rPr>
          <w:rFonts w:eastAsia="Times New Roman"/>
          <w:szCs w:val="24"/>
          <w:lang w:eastAsia="en-US"/>
        </w:rPr>
        <w:br/>
        <w:t xml:space="preserve">    ΠΑΡΑΣΥΡΗΣ Φ. , σελ. </w:t>
      </w:r>
      <w:r w:rsidRPr="00FA16E1">
        <w:rPr>
          <w:rFonts w:eastAsia="Times New Roman"/>
          <w:szCs w:val="24"/>
          <w:lang w:eastAsia="en-US"/>
        </w:rPr>
        <w:br/>
        <w:t xml:space="preserve">    ΠΕΡΚΑ Θ. , σελ. </w:t>
      </w:r>
      <w:r w:rsidRPr="00FA16E1">
        <w:rPr>
          <w:rFonts w:eastAsia="Times New Roman"/>
          <w:szCs w:val="24"/>
          <w:lang w:eastAsia="en-US"/>
        </w:rPr>
        <w:br/>
        <w:t xml:space="preserve">    ΠΟΥΛΟΥ Π. , σελ. </w:t>
      </w:r>
      <w:r w:rsidRPr="00FA16E1">
        <w:rPr>
          <w:rFonts w:eastAsia="Times New Roman"/>
          <w:szCs w:val="24"/>
          <w:lang w:eastAsia="en-US"/>
        </w:rPr>
        <w:br/>
        <w:t xml:space="preserve">    ΡΟΥΝΤΑΣ Γ. , σελ. </w:t>
      </w:r>
      <w:r w:rsidRPr="00FA16E1">
        <w:rPr>
          <w:rFonts w:eastAsia="Times New Roman"/>
          <w:szCs w:val="24"/>
          <w:lang w:eastAsia="en-US"/>
        </w:rPr>
        <w:br/>
        <w:t xml:space="preserve">    ΣΑΜΑΡΑΣ  Α. , σελ. </w:t>
      </w:r>
      <w:r w:rsidRPr="00FA16E1">
        <w:rPr>
          <w:rFonts w:eastAsia="Times New Roman"/>
          <w:szCs w:val="24"/>
          <w:lang w:eastAsia="en-US"/>
        </w:rPr>
        <w:br/>
        <w:t xml:space="preserve">    ΣΕΝΕΤΑΚΗΣ Μ. , σελ. </w:t>
      </w:r>
      <w:r w:rsidRPr="00FA16E1">
        <w:rPr>
          <w:rFonts w:eastAsia="Times New Roman"/>
          <w:szCs w:val="24"/>
          <w:lang w:eastAsia="en-US"/>
        </w:rPr>
        <w:br/>
        <w:t xml:space="preserve">    ΣΟΥΚΟΥΛΗ - ΒΙΛΙΑΛΗ Μ. , σελ. </w:t>
      </w:r>
      <w:r w:rsidRPr="00FA16E1">
        <w:rPr>
          <w:rFonts w:eastAsia="Times New Roman"/>
          <w:szCs w:val="24"/>
          <w:lang w:eastAsia="en-US"/>
        </w:rPr>
        <w:br/>
        <w:t xml:space="preserve">    ΣΠΥΡΙΔΑΚΗ Α. , σελ. </w:t>
      </w:r>
      <w:r w:rsidRPr="00FA16E1">
        <w:rPr>
          <w:rFonts w:eastAsia="Times New Roman"/>
          <w:szCs w:val="24"/>
          <w:lang w:eastAsia="en-US"/>
        </w:rPr>
        <w:br/>
        <w:t xml:space="preserve">    ΣΤΑΜΕΝΙΤΗΣ Δ. , σελ. </w:t>
      </w:r>
      <w:r w:rsidRPr="00FA16E1">
        <w:rPr>
          <w:rFonts w:eastAsia="Times New Roman"/>
          <w:szCs w:val="24"/>
          <w:lang w:eastAsia="en-US"/>
        </w:rPr>
        <w:br/>
        <w:t xml:space="preserve">    ΣΤΑΡΑΚΑ Χ. , σελ. </w:t>
      </w:r>
      <w:r w:rsidRPr="00FA16E1">
        <w:rPr>
          <w:rFonts w:eastAsia="Times New Roman"/>
          <w:szCs w:val="24"/>
          <w:lang w:eastAsia="en-US"/>
        </w:rPr>
        <w:br/>
        <w:t xml:space="preserve">    ΣΤΑΥΡΟΠΟΥΛΟΣ Α. , σελ. </w:t>
      </w:r>
      <w:r w:rsidRPr="00FA16E1">
        <w:rPr>
          <w:rFonts w:eastAsia="Times New Roman"/>
          <w:szCs w:val="24"/>
          <w:lang w:eastAsia="en-US"/>
        </w:rPr>
        <w:br/>
        <w:t xml:space="preserve">    ΣΤΥΛΙΟΣ Γ. , σελ. </w:t>
      </w:r>
      <w:r w:rsidRPr="00FA16E1">
        <w:rPr>
          <w:rFonts w:eastAsia="Times New Roman"/>
          <w:szCs w:val="24"/>
          <w:lang w:eastAsia="en-US"/>
        </w:rPr>
        <w:br/>
        <w:t xml:space="preserve">    ΣΥΝΤΥΧΑΚΗΣ Ε. , σελ. </w:t>
      </w:r>
      <w:r w:rsidRPr="00FA16E1">
        <w:rPr>
          <w:rFonts w:eastAsia="Times New Roman"/>
          <w:szCs w:val="24"/>
          <w:lang w:eastAsia="en-US"/>
        </w:rPr>
        <w:br/>
        <w:t xml:space="preserve">    ΤΣΑΦΟΣ Ν.  , σελ. </w:t>
      </w:r>
      <w:r w:rsidRPr="00FA16E1">
        <w:rPr>
          <w:rFonts w:eastAsia="Times New Roman"/>
          <w:szCs w:val="24"/>
          <w:lang w:eastAsia="en-US"/>
        </w:rPr>
        <w:br/>
        <w:t xml:space="preserve">    ΤΣΙΡΩΝΗΣ Σ. , σελ. </w:t>
      </w:r>
      <w:r w:rsidRPr="00FA16E1">
        <w:rPr>
          <w:rFonts w:eastAsia="Times New Roman"/>
          <w:szCs w:val="24"/>
          <w:lang w:eastAsia="en-US"/>
        </w:rPr>
        <w:br/>
        <w:t xml:space="preserve">    ΤΣΟΚΑΝΗΣ Χ. , σελ. </w:t>
      </w:r>
      <w:r w:rsidRPr="00FA16E1">
        <w:rPr>
          <w:rFonts w:eastAsia="Times New Roman"/>
          <w:szCs w:val="24"/>
          <w:lang w:eastAsia="en-US"/>
        </w:rPr>
        <w:br/>
        <w:t xml:space="preserve">    ΥΨΗΛΑΝΤΗΣ Β. , σελ. </w:t>
      </w:r>
      <w:r w:rsidRPr="00FA16E1">
        <w:rPr>
          <w:rFonts w:eastAsia="Times New Roman"/>
          <w:szCs w:val="24"/>
          <w:lang w:eastAsia="en-US"/>
        </w:rPr>
        <w:br/>
        <w:t xml:space="preserve">    ΦΑΜΕΛΛΟΣ Σ. , σελ. </w:t>
      </w:r>
      <w:r w:rsidRPr="00FA16E1">
        <w:rPr>
          <w:rFonts w:eastAsia="Times New Roman"/>
          <w:szCs w:val="24"/>
          <w:lang w:eastAsia="en-US"/>
        </w:rPr>
        <w:br/>
        <w:t xml:space="preserve">    ΦΟΡΤΩΜΑΣ Φ. , σελ. </w:t>
      </w:r>
      <w:r w:rsidRPr="00FA16E1">
        <w:rPr>
          <w:rFonts w:eastAsia="Times New Roman"/>
          <w:szCs w:val="24"/>
          <w:lang w:eastAsia="en-US"/>
        </w:rPr>
        <w:br/>
        <w:t xml:space="preserve">    ΧΑΛΚΙΑΣ Α. , σελ. </w:t>
      </w:r>
      <w:r w:rsidRPr="00FA16E1">
        <w:rPr>
          <w:rFonts w:eastAsia="Times New Roman"/>
          <w:szCs w:val="24"/>
          <w:lang w:eastAsia="en-US"/>
        </w:rPr>
        <w:br/>
        <w:t xml:space="preserve">    ΧΑΡΑΚΟΠΟΥΛΟΣ Μ. , σελ. </w:t>
      </w:r>
      <w:r w:rsidRPr="00FA16E1">
        <w:rPr>
          <w:rFonts w:eastAsia="Times New Roman"/>
          <w:szCs w:val="24"/>
          <w:lang w:eastAsia="en-US"/>
        </w:rPr>
        <w:br/>
        <w:t xml:space="preserve">    ΧΑΡΙΤΣΗΣ Α. , σελ. </w:t>
      </w:r>
      <w:r w:rsidRPr="00FA16E1">
        <w:rPr>
          <w:rFonts w:eastAsia="Times New Roman"/>
          <w:szCs w:val="24"/>
          <w:lang w:eastAsia="en-US"/>
        </w:rPr>
        <w:br/>
      </w:r>
      <w:r w:rsidRPr="00FA16E1">
        <w:rPr>
          <w:rFonts w:eastAsia="Times New Roman"/>
          <w:szCs w:val="24"/>
          <w:lang w:eastAsia="en-US"/>
        </w:rPr>
        <w:lastRenderedPageBreak/>
        <w:t xml:space="preserve">    ΧΗΤΑΣ Κ. , σελ. </w:t>
      </w:r>
      <w:r w:rsidRPr="00FA16E1">
        <w:rPr>
          <w:rFonts w:eastAsia="Times New Roman"/>
          <w:szCs w:val="24"/>
          <w:lang w:eastAsia="en-US"/>
        </w:rPr>
        <w:br/>
        <w:t xml:space="preserve">    ΧΟΥΡΔΑΚΗΣ Μ. , σελ. </w:t>
      </w:r>
      <w:r w:rsidRPr="00FA16E1">
        <w:rPr>
          <w:rFonts w:eastAsia="Times New Roman"/>
          <w:szCs w:val="24"/>
          <w:lang w:eastAsia="en-US"/>
        </w:rPr>
        <w:br/>
      </w:r>
      <w:r w:rsidRPr="00FA16E1">
        <w:rPr>
          <w:rFonts w:eastAsia="Times New Roman"/>
          <w:szCs w:val="24"/>
          <w:lang w:eastAsia="en-US"/>
        </w:rPr>
        <w:br/>
        <w:t>Γ. ΠΑΡΕΜΒΑΣΕΙΣ:</w:t>
      </w:r>
      <w:r w:rsidRPr="00FA16E1">
        <w:rPr>
          <w:rFonts w:eastAsia="Times New Roman"/>
          <w:szCs w:val="24"/>
          <w:lang w:eastAsia="en-US"/>
        </w:rPr>
        <w:br/>
      </w:r>
      <w:r w:rsidRPr="00FA16E1">
        <w:rPr>
          <w:rFonts w:eastAsia="Times New Roman"/>
          <w:szCs w:val="24"/>
          <w:lang w:eastAsia="en-US"/>
        </w:rPr>
        <w:br/>
        <w:t xml:space="preserve">    ΓΚΙΟΚΑΣ Ι. , σελ. </w:t>
      </w:r>
      <w:r w:rsidRPr="00FA16E1">
        <w:rPr>
          <w:rFonts w:eastAsia="Times New Roman"/>
          <w:szCs w:val="24"/>
          <w:lang w:eastAsia="en-US"/>
        </w:rPr>
        <w:br/>
        <w:t xml:space="preserve">    ΠΑΦΙΛΗΣ Α. , σελ. </w:t>
      </w:r>
      <w:r w:rsidRPr="00FA16E1">
        <w:rPr>
          <w:rFonts w:eastAsia="Times New Roman"/>
          <w:szCs w:val="24"/>
          <w:lang w:eastAsia="en-US"/>
        </w:rPr>
        <w:br/>
      </w:r>
    </w:p>
    <w:p w14:paraId="30FBF932" w14:textId="77777777" w:rsidR="00FA16E1" w:rsidRPr="00FA16E1" w:rsidRDefault="00FA16E1" w:rsidP="00FA16E1">
      <w:pPr>
        <w:spacing w:after="200" w:line="360" w:lineRule="auto"/>
        <w:rPr>
          <w:rFonts w:eastAsia="Times New Roman"/>
          <w:szCs w:val="24"/>
          <w:lang w:eastAsia="en-US"/>
        </w:rPr>
      </w:pPr>
      <w:r w:rsidRPr="00FA16E1">
        <w:rPr>
          <w:rFonts w:eastAsia="Times New Roman"/>
          <w:szCs w:val="24"/>
          <w:lang w:eastAsia="en-US"/>
        </w:rPr>
        <w:t xml:space="preserve"> </w:t>
      </w:r>
    </w:p>
    <w:p w14:paraId="4D93AE0F" w14:textId="77777777" w:rsidR="00FA16E1" w:rsidRPr="00FA16E1" w:rsidRDefault="00FA16E1" w:rsidP="00FA16E1">
      <w:pPr>
        <w:spacing w:after="200" w:line="360" w:lineRule="auto"/>
        <w:rPr>
          <w:rFonts w:eastAsia="Times New Roman"/>
          <w:szCs w:val="24"/>
          <w:lang w:eastAsia="en-US"/>
        </w:rPr>
      </w:pPr>
    </w:p>
    <w:p w14:paraId="35894673" w14:textId="77777777" w:rsidR="00FA16E1" w:rsidRPr="00FA16E1" w:rsidRDefault="00FA16E1" w:rsidP="00FA16E1">
      <w:pPr>
        <w:spacing w:after="200" w:line="276" w:lineRule="auto"/>
        <w:rPr>
          <w:rFonts w:ascii="Times New Roman" w:eastAsia="Times New Roman" w:hAnsi="Times New Roman" w:cs="Times New Roman"/>
          <w:szCs w:val="24"/>
          <w:lang w:eastAsia="en-US"/>
        </w:rPr>
      </w:pPr>
    </w:p>
    <w:p w14:paraId="1442E4D2" w14:textId="77777777" w:rsidR="0032001A" w:rsidRDefault="0032001A">
      <w:pPr>
        <w:spacing w:line="600" w:lineRule="auto"/>
        <w:ind w:firstLine="720"/>
        <w:jc w:val="center"/>
        <w:rPr>
          <w:rFonts w:eastAsia="Times New Roman" w:cs="Times New Roman"/>
          <w:szCs w:val="24"/>
        </w:rPr>
      </w:pPr>
    </w:p>
    <w:p w14:paraId="37592461" w14:textId="77777777" w:rsidR="00FA16E1" w:rsidRDefault="00FA16E1">
      <w:pPr>
        <w:spacing w:line="600" w:lineRule="auto"/>
        <w:ind w:firstLine="720"/>
        <w:jc w:val="center"/>
        <w:rPr>
          <w:rFonts w:eastAsia="Times New Roman" w:cs="Times New Roman"/>
          <w:szCs w:val="24"/>
        </w:rPr>
      </w:pPr>
    </w:p>
    <w:p w14:paraId="57E1460E" w14:textId="77777777" w:rsidR="00FA16E1" w:rsidRDefault="00FA16E1">
      <w:pPr>
        <w:spacing w:line="600" w:lineRule="auto"/>
        <w:ind w:firstLine="720"/>
        <w:jc w:val="center"/>
        <w:rPr>
          <w:rFonts w:eastAsia="Times New Roman" w:cs="Times New Roman"/>
          <w:szCs w:val="24"/>
        </w:rPr>
      </w:pPr>
    </w:p>
    <w:p w14:paraId="630F5775" w14:textId="77777777" w:rsidR="00FA16E1" w:rsidRDefault="00FA16E1">
      <w:pPr>
        <w:spacing w:line="600" w:lineRule="auto"/>
        <w:ind w:firstLine="720"/>
        <w:jc w:val="center"/>
        <w:rPr>
          <w:rFonts w:eastAsia="Times New Roman" w:cs="Times New Roman"/>
          <w:szCs w:val="24"/>
        </w:rPr>
      </w:pPr>
    </w:p>
    <w:p w14:paraId="16D0B3E2" w14:textId="77777777" w:rsidR="00FA16E1" w:rsidRDefault="00FA16E1">
      <w:pPr>
        <w:spacing w:line="600" w:lineRule="auto"/>
        <w:ind w:firstLine="720"/>
        <w:jc w:val="center"/>
        <w:rPr>
          <w:rFonts w:eastAsia="Times New Roman" w:cs="Times New Roman"/>
          <w:szCs w:val="24"/>
        </w:rPr>
      </w:pPr>
    </w:p>
    <w:p w14:paraId="5F166F47" w14:textId="77777777" w:rsidR="00FA16E1" w:rsidRDefault="00FA16E1">
      <w:pPr>
        <w:spacing w:line="600" w:lineRule="auto"/>
        <w:ind w:firstLine="720"/>
        <w:jc w:val="center"/>
        <w:rPr>
          <w:rFonts w:eastAsia="Times New Roman" w:cs="Times New Roman"/>
          <w:szCs w:val="24"/>
        </w:rPr>
      </w:pPr>
    </w:p>
    <w:p w14:paraId="0BA8CE96" w14:textId="77777777" w:rsidR="00FA16E1" w:rsidRDefault="00FA16E1">
      <w:pPr>
        <w:spacing w:line="600" w:lineRule="auto"/>
        <w:ind w:firstLine="720"/>
        <w:jc w:val="center"/>
        <w:rPr>
          <w:rFonts w:eastAsia="Times New Roman" w:cs="Times New Roman"/>
          <w:szCs w:val="24"/>
        </w:rPr>
      </w:pPr>
    </w:p>
    <w:p w14:paraId="457EBC41" w14:textId="77777777" w:rsidR="00FA16E1" w:rsidRDefault="00FA16E1">
      <w:pPr>
        <w:spacing w:line="600" w:lineRule="auto"/>
        <w:ind w:firstLine="720"/>
        <w:jc w:val="center"/>
        <w:rPr>
          <w:rFonts w:eastAsia="Times New Roman" w:cs="Times New Roman"/>
          <w:szCs w:val="24"/>
        </w:rPr>
      </w:pPr>
    </w:p>
    <w:p w14:paraId="0D2C2FFA" w14:textId="77777777" w:rsidR="00FA16E1" w:rsidRDefault="00FA16E1">
      <w:pPr>
        <w:spacing w:line="600" w:lineRule="auto"/>
        <w:ind w:firstLine="720"/>
        <w:jc w:val="center"/>
        <w:rPr>
          <w:rFonts w:eastAsia="Times New Roman" w:cs="Times New Roman"/>
          <w:szCs w:val="24"/>
        </w:rPr>
      </w:pPr>
    </w:p>
    <w:p w14:paraId="23DB756C" w14:textId="77777777" w:rsidR="00FA16E1" w:rsidRPr="00FA16E1" w:rsidRDefault="00FA16E1">
      <w:pPr>
        <w:spacing w:line="600" w:lineRule="auto"/>
        <w:ind w:firstLine="720"/>
        <w:jc w:val="center"/>
        <w:rPr>
          <w:rFonts w:eastAsia="Times New Roman" w:cs="Times New Roman"/>
          <w:szCs w:val="24"/>
        </w:rPr>
      </w:pPr>
    </w:p>
    <w:p w14:paraId="33D79BAD" w14:textId="6551F578" w:rsidR="007B3FFC" w:rsidRDefault="008B5CB0">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33D79BAE" w14:textId="77777777" w:rsidR="007B3FFC" w:rsidRDefault="008B5CB0">
      <w:pPr>
        <w:spacing w:line="600" w:lineRule="auto"/>
        <w:ind w:firstLine="720"/>
        <w:jc w:val="center"/>
        <w:rPr>
          <w:rFonts w:eastAsia="Times New Roman" w:cs="Times New Roman"/>
          <w:szCs w:val="24"/>
        </w:rPr>
      </w:pPr>
      <w:r>
        <w:rPr>
          <w:rFonts w:eastAsia="Times New Roman" w:cs="Times New Roman"/>
          <w:szCs w:val="24"/>
        </w:rPr>
        <w:t>Κ΄ ΠΕΡΙΟΔΟΣ</w:t>
      </w:r>
    </w:p>
    <w:p w14:paraId="33D79BAF" w14:textId="77777777" w:rsidR="007B3FFC" w:rsidRDefault="008B5CB0">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33D79BB0" w14:textId="77777777" w:rsidR="007B3FFC" w:rsidRDefault="008B5CB0">
      <w:pPr>
        <w:spacing w:line="600" w:lineRule="auto"/>
        <w:ind w:firstLine="720"/>
        <w:jc w:val="center"/>
        <w:rPr>
          <w:rFonts w:eastAsia="Times New Roman" w:cs="Times New Roman"/>
          <w:szCs w:val="24"/>
        </w:rPr>
      </w:pPr>
      <w:r>
        <w:rPr>
          <w:rFonts w:eastAsia="Times New Roman" w:cs="Times New Roman"/>
          <w:szCs w:val="24"/>
        </w:rPr>
        <w:t>ΣΥΝΟΔΟΣ Γ΄</w:t>
      </w:r>
    </w:p>
    <w:p w14:paraId="33D79BB1" w14:textId="77777777" w:rsidR="007B3FFC" w:rsidRDefault="008B5CB0">
      <w:pPr>
        <w:spacing w:line="600" w:lineRule="auto"/>
        <w:ind w:firstLine="720"/>
        <w:jc w:val="center"/>
        <w:rPr>
          <w:rFonts w:eastAsia="Times New Roman" w:cs="Times New Roman"/>
          <w:szCs w:val="24"/>
        </w:rPr>
      </w:pPr>
      <w:r>
        <w:rPr>
          <w:rFonts w:eastAsia="Times New Roman" w:cs="Times New Roman"/>
          <w:szCs w:val="24"/>
        </w:rPr>
        <w:t xml:space="preserve">ΣΥΝΕΔΡΙΑΣΗ </w:t>
      </w:r>
      <w:proofErr w:type="spellStart"/>
      <w:r>
        <w:rPr>
          <w:rFonts w:eastAsia="Times New Roman" w:cs="Times New Roman"/>
          <w:szCs w:val="24"/>
        </w:rPr>
        <w:t>ϟΓ</w:t>
      </w:r>
      <w:proofErr w:type="spellEnd"/>
      <w:r>
        <w:rPr>
          <w:rFonts w:eastAsia="Times New Roman" w:cs="Times New Roman"/>
          <w:szCs w:val="24"/>
        </w:rPr>
        <w:t>΄</w:t>
      </w:r>
    </w:p>
    <w:p>
      <w:pPr>
        <w:spacing w:line="600" w:lineRule="auto"/>
        <w:ind w:firstLine="720"/>
        <w:jc w:val="center"/>
        <w:rPr>
          <w:rFonts w:eastAsia="Times New Roman" w:cs="Times New Roman"/>
          <w:szCs w:val="24"/>
        </w:rPr>
      </w:pPr>
      <w:r>
        <w:rPr>
          <w:rFonts w:eastAsia="Times New Roman" w:cs="Times New Roman"/>
          <w:szCs w:val="24"/>
        </w:rPr>
        <w:t>Πέμπτη 12 Μαρτίου 2026</w:t>
      </w:r>
    </w:p>
    <w:p w14:paraId="33D79BB4"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12 Μαρτίου, ημέρα Πέμπτη και ώρα </w:t>
      </w:r>
      <w:r w:rsidRPr="00D01FFA">
        <w:rPr>
          <w:rFonts w:eastAsia="Times New Roman" w:cs="Times New Roman"/>
          <w:szCs w:val="24"/>
        </w:rPr>
        <w:t>10</w:t>
      </w:r>
      <w:r>
        <w:rPr>
          <w:rFonts w:eastAsia="Times New Roman" w:cs="Times New Roman"/>
          <w:szCs w:val="24"/>
        </w:rPr>
        <w:t xml:space="preserve">.03΄ συνήλθε στην Αίθουσα των συνεδριάσεων του Βουλευτηρίου η Βουλή σε ολομέλεια για να συνεδριάσει υπό την προεδρία του Β΄ Αντιπροέδρου αυτής κ. </w:t>
      </w:r>
      <w:r w:rsidRPr="00E16354">
        <w:rPr>
          <w:rFonts w:eastAsia="Times New Roman" w:cs="Times New Roman"/>
          <w:b/>
          <w:szCs w:val="24"/>
        </w:rPr>
        <w:t>ΓΕΩΡΓΙΟΥ ΓΕΩΡΓΑΝΤΑ</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b/>
          <w:bCs/>
          <w:color w:val="222222"/>
          <w:szCs w:val="24"/>
          <w:shd w:val="clear" w:color="auto" w:fill="FFFFFF"/>
          <w:lang w:eastAsia="zh-CN"/>
        </w:rPr>
        <w:t>ΠΡΟΕΔΡΕΥΩΝ (Γεώργιος Γεωργαντάς):</w:t>
      </w:r>
      <w:r>
        <w:rPr>
          <w:rFonts w:eastAsia="Times New Roman"/>
          <w:b/>
          <w:color w:val="222222"/>
          <w:szCs w:val="24"/>
          <w:shd w:val="clear" w:color="auto" w:fill="FFFFFF"/>
        </w:rPr>
        <w:t xml:space="preserve"> </w:t>
      </w:r>
      <w:r>
        <w:rPr>
          <w:rFonts w:eastAsia="Times New Roman" w:cs="Times New Roman"/>
          <w:szCs w:val="24"/>
        </w:rPr>
        <w:t xml:space="preserve">Καλή σας ημέρα, κυρίες και κύριοι συνάδελφοι. </w:t>
      </w:r>
      <w:r>
        <w:rPr>
          <w:rFonts w:eastAsia="Times New Roman" w:cs="Times New Roman"/>
          <w:szCs w:val="24"/>
        </w:rPr>
        <w:t xml:space="preserve">Αρχίζει η συνεδρίαση. </w:t>
      </w:r>
    </w:p>
    <w:p w14:paraId="33D79BB7"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Έχω μια ανακοίνωση για το Σώμα. </w:t>
      </w:r>
    </w:p>
    <w:p>
      <w:pPr>
        <w:spacing w:line="600" w:lineRule="auto"/>
        <w:ind w:firstLine="720"/>
        <w:jc w:val="both"/>
        <w:rPr>
          <w:rFonts w:eastAsia="Times New Roman" w:cs="Times New Roman"/>
          <w:szCs w:val="24"/>
        </w:rPr>
      </w:pPr>
      <w:r>
        <w:rPr>
          <w:rFonts w:eastAsia="Times New Roman" w:cs="Times New Roman"/>
          <w:szCs w:val="24"/>
        </w:rPr>
        <w:t>Η Διαρκής Επιτροπή Παραγωγής και Εμπορίου καταθέτει την</w:t>
      </w:r>
      <w:r w:rsidR="009A15B2">
        <w:rPr>
          <w:rFonts w:eastAsia="Times New Roman" w:cs="Times New Roman"/>
          <w:szCs w:val="24"/>
        </w:rPr>
        <w:t xml:space="preserve"> </w:t>
      </w:r>
      <w:r>
        <w:rPr>
          <w:rFonts w:eastAsia="Times New Roman" w:cs="Times New Roman"/>
          <w:szCs w:val="24"/>
        </w:rPr>
        <w:t xml:space="preserve">έκθεσή της επί του σχεδίου νόμου του Υπουργείου Περιβάλλοντος και Ενέργειας: </w:t>
      </w:r>
      <w:r w:rsidRPr="00D335C9">
        <w:rPr>
          <w:rFonts w:eastAsia="Times New Roman" w:cs="Times New Roman"/>
          <w:szCs w:val="24"/>
        </w:rPr>
        <w:t>«α) Κύρωση Σύμβασης Μίσθωσης μεταξύ της Ελληνικής Δημοκρατίας και των εταιρειών «CHEVRON GREECE HOLDINGS (A2) B.V.» και «</w:t>
      </w:r>
      <w:proofErr w:type="spellStart"/>
      <w:r w:rsidRPr="00D335C9">
        <w:rPr>
          <w:rFonts w:eastAsia="Times New Roman" w:cs="Times New Roman"/>
          <w:szCs w:val="24"/>
        </w:rPr>
        <w:t>HELLENiQ</w:t>
      </w:r>
      <w:proofErr w:type="spellEnd"/>
      <w:r w:rsidRPr="00D335C9">
        <w:rPr>
          <w:rFonts w:eastAsia="Times New Roman" w:cs="Times New Roman"/>
          <w:szCs w:val="24"/>
        </w:rPr>
        <w:t xml:space="preserve"> UPSTREAM ΚΥΠΑΡΙΣΣΙΑΚΟΣ ΚΟΛΠΟΣ ΜΟΝΟΠΡΟΣΩΠΗ ΑΝΩΝΥΜΗ </w:t>
      </w:r>
      <w:r w:rsidRPr="00D335C9">
        <w:rPr>
          <w:rFonts w:eastAsia="Times New Roman" w:cs="Times New Roman"/>
          <w:szCs w:val="24"/>
        </w:rPr>
        <w:lastRenderedPageBreak/>
        <w:t>ΕΤΑΙΡΕΙΑ» για την παραχώρηση του δικαιώματος έρευνας και 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PELOPONNESE) B.V.» και «</w:t>
      </w:r>
      <w:proofErr w:type="spellStart"/>
      <w:r w:rsidRPr="00D335C9">
        <w:rPr>
          <w:rFonts w:eastAsia="Times New Roman" w:cs="Times New Roman"/>
          <w:szCs w:val="24"/>
        </w:rPr>
        <w:t>HELLENiQ</w:t>
      </w:r>
      <w:proofErr w:type="spellEnd"/>
      <w:r w:rsidRPr="00D335C9">
        <w:rPr>
          <w:rFonts w:eastAsia="Times New Roman" w:cs="Times New Roman"/>
          <w:szCs w:val="24"/>
        </w:rPr>
        <w:t xml:space="preserve">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w:t>
      </w:r>
      <w:proofErr w:type="spellStart"/>
      <w:r w:rsidRPr="00D335C9">
        <w:rPr>
          <w:rFonts w:eastAsia="Times New Roman" w:cs="Times New Roman"/>
          <w:szCs w:val="24"/>
        </w:rPr>
        <w:t>HELLENiQ</w:t>
      </w:r>
      <w:proofErr w:type="spellEnd"/>
      <w:r w:rsidRPr="00D335C9">
        <w:rPr>
          <w:rFonts w:eastAsia="Times New Roman" w:cs="Times New Roman"/>
          <w:szCs w:val="24"/>
        </w:rPr>
        <w:t xml:space="preserve">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εταιρειών «CHEVRON GREECE HOLDINGS (S CRETE 2) B.V.» και «</w:t>
      </w:r>
      <w:proofErr w:type="spellStart"/>
      <w:r w:rsidRPr="00D335C9">
        <w:rPr>
          <w:rFonts w:eastAsia="Times New Roman" w:cs="Times New Roman"/>
          <w:szCs w:val="24"/>
        </w:rPr>
        <w:t>HELLENiQ</w:t>
      </w:r>
      <w:proofErr w:type="spellEnd"/>
      <w:r w:rsidRPr="00D335C9">
        <w:rPr>
          <w:rFonts w:eastAsia="Times New Roman" w:cs="Times New Roman"/>
          <w:szCs w:val="24"/>
        </w:rPr>
        <w:t xml:space="preserve"> UPSTREAM ΝΟΤΙΑ ΚΡΗΤΗΣ ΙΙ 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w:t>
      </w:r>
    </w:p>
    <w:p w14:paraId="33D79BBC" w14:textId="1EA4688A" w:rsidR="007B3FFC" w:rsidRDefault="008B5CB0">
      <w:pPr>
        <w:spacing w:line="600" w:lineRule="auto"/>
        <w:ind w:firstLine="720"/>
        <w:contextualSpacing/>
        <w:jc w:val="both"/>
        <w:rPr>
          <w:rFonts w:eastAsia="Times New Roman"/>
          <w:szCs w:val="24"/>
        </w:rPr>
      </w:pPr>
      <w:r>
        <w:rPr>
          <w:rFonts w:eastAsia="Times New Roman"/>
          <w:szCs w:val="24"/>
        </w:rPr>
        <w:t>Κυρίες και κύριοι συνάδελφοι, ε</w:t>
      </w:r>
      <w:r w:rsidRPr="00D01FFA">
        <w:rPr>
          <w:rFonts w:eastAsia="Times New Roman"/>
          <w:szCs w:val="24"/>
        </w:rPr>
        <w:t>ισερχόμ</w:t>
      </w:r>
      <w:r>
        <w:rPr>
          <w:rFonts w:eastAsia="Times New Roman"/>
          <w:szCs w:val="24"/>
        </w:rPr>
        <w:t xml:space="preserve">αστε </w:t>
      </w:r>
      <w:r w:rsidRPr="00D01FFA">
        <w:rPr>
          <w:rFonts w:eastAsia="Times New Roman"/>
          <w:szCs w:val="24"/>
        </w:rPr>
        <w:t xml:space="preserve">στην ημερήσια διάταξη </w:t>
      </w:r>
      <w:r w:rsidR="00F2181E">
        <w:rPr>
          <w:rFonts w:eastAsia="Times New Roman"/>
          <w:szCs w:val="24"/>
        </w:rPr>
        <w:t>της</w:t>
      </w:r>
    </w:p>
    <w:p w14:paraId="33D79BBD" w14:textId="77777777" w:rsidR="007B3FFC" w:rsidRDefault="008B5CB0">
      <w:pPr>
        <w:spacing w:line="600" w:lineRule="auto"/>
        <w:ind w:firstLine="720"/>
        <w:contextualSpacing/>
        <w:jc w:val="center"/>
        <w:rPr>
          <w:rFonts w:eastAsia="Times New Roman"/>
          <w:b/>
          <w:bCs/>
          <w:szCs w:val="24"/>
        </w:rPr>
      </w:pPr>
      <w:r w:rsidRPr="00D335C9">
        <w:rPr>
          <w:rFonts w:eastAsia="Times New Roman"/>
          <w:b/>
          <w:bCs/>
          <w:szCs w:val="24"/>
        </w:rPr>
        <w:lastRenderedPageBreak/>
        <w:t>ΝΟΜΟΘΕΤΙΚΗΣ ΕΡΓΑΣΙΑΣ</w:t>
      </w:r>
    </w:p>
    <w:p w14:paraId="33D79BBE" w14:textId="77777777" w:rsidR="007B3FFC" w:rsidRDefault="008B5CB0">
      <w:pPr>
        <w:spacing w:line="600" w:lineRule="auto"/>
        <w:ind w:firstLine="720"/>
        <w:contextualSpacing/>
        <w:jc w:val="both"/>
        <w:rPr>
          <w:rFonts w:eastAsia="Times New Roman"/>
          <w:szCs w:val="24"/>
        </w:rPr>
      </w:pPr>
      <w:r>
        <w:rPr>
          <w:rFonts w:eastAsia="Times New Roman"/>
          <w:szCs w:val="24"/>
        </w:rPr>
        <w:t>Μόνη</w:t>
      </w:r>
      <w:r w:rsidRPr="00D01FFA">
        <w:rPr>
          <w:rFonts w:eastAsia="Times New Roman"/>
          <w:szCs w:val="24"/>
        </w:rPr>
        <w:t xml:space="preserve"> συζήτηση και ψήφιση επί της αρχής</w:t>
      </w:r>
      <w:r>
        <w:rPr>
          <w:rFonts w:eastAsia="Times New Roman"/>
          <w:szCs w:val="24"/>
        </w:rPr>
        <w:t>,</w:t>
      </w:r>
      <w:r w:rsidRPr="00D01FFA">
        <w:rPr>
          <w:rFonts w:eastAsia="Times New Roman"/>
          <w:szCs w:val="24"/>
        </w:rPr>
        <w:t xml:space="preserve"> των άρθρων</w:t>
      </w:r>
      <w:r>
        <w:rPr>
          <w:rFonts w:eastAsia="Times New Roman"/>
          <w:szCs w:val="24"/>
        </w:rPr>
        <w:t>,</w:t>
      </w:r>
      <w:r w:rsidRPr="00D01FFA">
        <w:rPr>
          <w:rFonts w:eastAsia="Times New Roman"/>
          <w:szCs w:val="24"/>
        </w:rPr>
        <w:t xml:space="preserve"> της τροπολογίας και του συνόλου του σχεδίου νόμου του Υπουργείου Περιβάλλοντος και Ενέργειας</w:t>
      </w:r>
      <w:r>
        <w:rPr>
          <w:rFonts w:eastAsia="Times New Roman"/>
          <w:szCs w:val="24"/>
        </w:rPr>
        <w:t xml:space="preserve">: </w:t>
      </w:r>
      <w:r w:rsidRPr="00D335C9">
        <w:rPr>
          <w:rFonts w:eastAsia="Times New Roman"/>
          <w:szCs w:val="24"/>
        </w:rPr>
        <w:t>«α) Κύρωση Σύμβασης Μίσθωσης μεταξύ της Ελληνικής Δημοκρατίας και των εταιρειών «CHEVRON GREECE HOLDINGS (A2) B.V.» και «</w:t>
      </w:r>
      <w:proofErr w:type="spellStart"/>
      <w:r w:rsidRPr="00D335C9">
        <w:rPr>
          <w:rFonts w:eastAsia="Times New Roman"/>
          <w:szCs w:val="24"/>
        </w:rPr>
        <w:t>HELLENiQ</w:t>
      </w:r>
      <w:proofErr w:type="spellEnd"/>
      <w:r w:rsidRPr="00D335C9">
        <w:rPr>
          <w:rFonts w:eastAsia="Times New Roman"/>
          <w:szCs w:val="24"/>
        </w:rPr>
        <w:t xml:space="preserve">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PELOPONNESE) B.V.» και «</w:t>
      </w:r>
      <w:proofErr w:type="spellStart"/>
      <w:r w:rsidRPr="00D335C9">
        <w:rPr>
          <w:rFonts w:eastAsia="Times New Roman"/>
          <w:szCs w:val="24"/>
        </w:rPr>
        <w:t>HELLENiQ</w:t>
      </w:r>
      <w:proofErr w:type="spellEnd"/>
      <w:r w:rsidRPr="00D335C9">
        <w:rPr>
          <w:rFonts w:eastAsia="Times New Roman"/>
          <w:szCs w:val="24"/>
        </w:rPr>
        <w:t xml:space="preserve">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w:t>
      </w:r>
      <w:proofErr w:type="spellStart"/>
      <w:r w:rsidRPr="00D335C9">
        <w:rPr>
          <w:rFonts w:eastAsia="Times New Roman"/>
          <w:szCs w:val="24"/>
        </w:rPr>
        <w:t>HELLENiQ</w:t>
      </w:r>
      <w:proofErr w:type="spellEnd"/>
      <w:r w:rsidRPr="00D335C9">
        <w:rPr>
          <w:rFonts w:eastAsia="Times New Roman"/>
          <w:szCs w:val="24"/>
        </w:rPr>
        <w:t xml:space="preserve">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w:t>
      </w:r>
      <w:r w:rsidRPr="00D335C9">
        <w:rPr>
          <w:rFonts w:eastAsia="Times New Roman"/>
          <w:szCs w:val="24"/>
        </w:rPr>
        <w:lastRenderedPageBreak/>
        <w:t>Ελληνικής Δημοκρατίας και των εταιρειών «CHEVRON GREECE HOLDINGS (S CRETE 2) B.V.» και «</w:t>
      </w:r>
      <w:proofErr w:type="spellStart"/>
      <w:r w:rsidRPr="00D335C9">
        <w:rPr>
          <w:rFonts w:eastAsia="Times New Roman"/>
          <w:szCs w:val="24"/>
        </w:rPr>
        <w:t>HELLENiQ</w:t>
      </w:r>
      <w:proofErr w:type="spellEnd"/>
      <w:r w:rsidRPr="00D335C9">
        <w:rPr>
          <w:rFonts w:eastAsia="Times New Roman"/>
          <w:szCs w:val="24"/>
        </w:rPr>
        <w:t xml:space="preserve"> UPSTREAM ΝΟΤΙΑ ΚΡΗΤΗΣ ΙΙ 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w:t>
      </w:r>
      <w:r w:rsidRPr="00D01FFA">
        <w:rPr>
          <w:rFonts w:eastAsia="Times New Roman"/>
          <w:szCs w:val="24"/>
        </w:rPr>
        <w:t xml:space="preserve"> </w:t>
      </w:r>
    </w:p>
    <w:p w14:paraId="33D79BBF" w14:textId="77777777" w:rsidR="007B3FFC" w:rsidRDefault="008B5CB0">
      <w:pPr>
        <w:spacing w:line="600" w:lineRule="auto"/>
        <w:ind w:firstLine="720"/>
        <w:contextualSpacing/>
        <w:jc w:val="both"/>
        <w:rPr>
          <w:rFonts w:eastAsia="Times New Roman"/>
          <w:szCs w:val="24"/>
        </w:rPr>
      </w:pPr>
      <w:r w:rsidRPr="00D01FFA">
        <w:rPr>
          <w:rFonts w:eastAsia="Times New Roman"/>
          <w:szCs w:val="24"/>
        </w:rPr>
        <w:t xml:space="preserve">Η Διάσκεψη των Προέδρων αποφάσισε </w:t>
      </w:r>
      <w:r>
        <w:rPr>
          <w:rFonts w:eastAsia="Times New Roman"/>
          <w:szCs w:val="24"/>
        </w:rPr>
        <w:t>σ</w:t>
      </w:r>
      <w:r w:rsidRPr="00D01FFA">
        <w:rPr>
          <w:rFonts w:eastAsia="Times New Roman"/>
          <w:szCs w:val="24"/>
        </w:rPr>
        <w:t>τη συνεδρίαση της 5</w:t>
      </w:r>
      <w:r w:rsidRPr="001F6792">
        <w:rPr>
          <w:rFonts w:eastAsia="Times New Roman"/>
          <w:szCs w:val="24"/>
          <w:vertAlign w:val="superscript"/>
        </w:rPr>
        <w:t>ης</w:t>
      </w:r>
      <w:r w:rsidRPr="00D01FFA">
        <w:rPr>
          <w:rFonts w:eastAsia="Times New Roman"/>
          <w:szCs w:val="24"/>
        </w:rPr>
        <w:t xml:space="preserve"> Μαρτίου 2026 τη συζήτηση του νομοσχεδίου σε μία συνεδρίαση </w:t>
      </w:r>
      <w:r>
        <w:rPr>
          <w:rFonts w:eastAsia="Times New Roman"/>
          <w:szCs w:val="24"/>
        </w:rPr>
        <w:t>ενιαία</w:t>
      </w:r>
      <w:r w:rsidRPr="00D01FFA">
        <w:rPr>
          <w:rFonts w:eastAsia="Times New Roman"/>
          <w:szCs w:val="24"/>
        </w:rPr>
        <w:t xml:space="preserve"> επί της αρχής</w:t>
      </w:r>
      <w:r>
        <w:rPr>
          <w:rFonts w:eastAsia="Times New Roman"/>
          <w:szCs w:val="24"/>
        </w:rPr>
        <w:t>,</w:t>
      </w:r>
      <w:r w:rsidRPr="00D01FFA">
        <w:rPr>
          <w:rFonts w:eastAsia="Times New Roman"/>
          <w:szCs w:val="24"/>
        </w:rPr>
        <w:t xml:space="preserve"> επί των άρθρων και της τροπολογίας</w:t>
      </w:r>
      <w:r>
        <w:rPr>
          <w:rFonts w:eastAsia="Times New Roman"/>
          <w:szCs w:val="24"/>
        </w:rPr>
        <w:t xml:space="preserve">. </w:t>
      </w:r>
    </w:p>
    <w:p w14:paraId="33D79BC0" w14:textId="77777777" w:rsidR="007B3FFC" w:rsidRDefault="008B5CB0">
      <w:pPr>
        <w:spacing w:line="600" w:lineRule="auto"/>
        <w:ind w:firstLine="720"/>
        <w:contextualSpacing/>
        <w:jc w:val="both"/>
        <w:rPr>
          <w:rFonts w:eastAsia="Times New Roman"/>
          <w:bCs/>
          <w:szCs w:val="24"/>
        </w:rPr>
      </w:pPr>
      <w:r w:rsidRPr="00783E18">
        <w:rPr>
          <w:rFonts w:eastAsia="Times New Roman"/>
          <w:bCs/>
          <w:szCs w:val="24"/>
        </w:rPr>
        <w:t>Η εγγραφή των ομιλητών θα γίνει ηλεκτρονικά και μέχρι το τέλος της ομιλίας του δεύτερου εισηγητή.</w:t>
      </w:r>
    </w:p>
    <w:p w14:paraId="33D79BC1" w14:textId="77777777" w:rsidR="007B3FFC" w:rsidRDefault="008B5CB0">
      <w:pPr>
        <w:spacing w:line="600" w:lineRule="auto"/>
        <w:ind w:firstLine="720"/>
        <w:contextualSpacing/>
        <w:jc w:val="both"/>
        <w:rPr>
          <w:rFonts w:eastAsia="Times New Roman"/>
          <w:bCs/>
          <w:szCs w:val="24"/>
        </w:rPr>
      </w:pPr>
      <w:r w:rsidRPr="00783E18">
        <w:rPr>
          <w:rFonts w:eastAsia="Times New Roman"/>
          <w:bCs/>
          <w:szCs w:val="24"/>
        </w:rPr>
        <w:t>Συμφωνεί το Σώμα;</w:t>
      </w:r>
    </w:p>
    <w:p w14:paraId="33D79BC2" w14:textId="77777777" w:rsidR="007B3FFC" w:rsidRDefault="008B5CB0">
      <w:pPr>
        <w:spacing w:line="600" w:lineRule="auto"/>
        <w:ind w:firstLine="720"/>
        <w:contextualSpacing/>
        <w:jc w:val="both"/>
        <w:rPr>
          <w:rFonts w:eastAsia="Times New Roman"/>
          <w:bCs/>
          <w:szCs w:val="24"/>
        </w:rPr>
      </w:pPr>
      <w:r w:rsidRPr="00783E18">
        <w:rPr>
          <w:rFonts w:eastAsia="Times New Roman"/>
          <w:b/>
          <w:bCs/>
          <w:szCs w:val="24"/>
        </w:rPr>
        <w:t>ΠΟΛΛΟΙ ΒΟΥΛΕΥΤΕΣ:</w:t>
      </w:r>
      <w:r w:rsidRPr="00783E18">
        <w:rPr>
          <w:rFonts w:eastAsia="Times New Roman"/>
          <w:bCs/>
          <w:szCs w:val="24"/>
        </w:rPr>
        <w:t xml:space="preserve"> Μάλιστα, μάλιστα.</w:t>
      </w:r>
    </w:p>
    <w:p w14:paraId="33D79BC3" w14:textId="77777777" w:rsidR="007B3FFC" w:rsidRDefault="008B5CB0">
      <w:pPr>
        <w:spacing w:line="600" w:lineRule="auto"/>
        <w:ind w:firstLine="720"/>
        <w:contextualSpacing/>
        <w:jc w:val="both"/>
        <w:rPr>
          <w:rFonts w:eastAsia="Times New Roman"/>
          <w:bCs/>
          <w:szCs w:val="24"/>
        </w:rPr>
      </w:pPr>
      <w:r w:rsidRPr="00783E18">
        <w:rPr>
          <w:rFonts w:eastAsia="Times New Roman"/>
          <w:b/>
          <w:bCs/>
          <w:szCs w:val="24"/>
        </w:rPr>
        <w:t xml:space="preserve">ΠΡΟΕΔΡΕΥΩΝ (Γεώργιος Γεωργαντάς): </w:t>
      </w:r>
      <w:r w:rsidRPr="00783E18">
        <w:rPr>
          <w:rFonts w:eastAsia="Times New Roman"/>
          <w:bCs/>
          <w:szCs w:val="24"/>
        </w:rPr>
        <w:t xml:space="preserve">Το Σώμα </w:t>
      </w:r>
      <w:proofErr w:type="spellStart"/>
      <w:r w:rsidRPr="00783E18">
        <w:rPr>
          <w:rFonts w:eastAsia="Times New Roman"/>
          <w:bCs/>
          <w:szCs w:val="24"/>
        </w:rPr>
        <w:t>συνεφώνησε</w:t>
      </w:r>
      <w:proofErr w:type="spellEnd"/>
      <w:r w:rsidRPr="00783E18">
        <w:rPr>
          <w:rFonts w:eastAsia="Times New Roman"/>
          <w:bCs/>
          <w:szCs w:val="24"/>
        </w:rPr>
        <w:t>.</w:t>
      </w:r>
    </w:p>
    <w:p w14:paraId="33D79BC4" w14:textId="4A48D333" w:rsidR="007B3FFC" w:rsidRDefault="008B5CB0">
      <w:pPr>
        <w:spacing w:line="600" w:lineRule="auto"/>
        <w:ind w:firstLine="720"/>
        <w:contextualSpacing/>
        <w:jc w:val="both"/>
        <w:rPr>
          <w:rFonts w:eastAsia="Times New Roman"/>
          <w:bCs/>
          <w:szCs w:val="24"/>
        </w:rPr>
      </w:pPr>
      <w:r w:rsidRPr="00783E18">
        <w:rPr>
          <w:rFonts w:eastAsia="Times New Roman"/>
          <w:bCs/>
          <w:szCs w:val="24"/>
        </w:rPr>
        <w:t>Το</w:t>
      </w:r>
      <w:r>
        <w:rPr>
          <w:rFonts w:eastAsia="Times New Roman"/>
          <w:bCs/>
          <w:szCs w:val="24"/>
        </w:rPr>
        <w:t>ν</w:t>
      </w:r>
      <w:r w:rsidRPr="00783E18">
        <w:rPr>
          <w:rFonts w:eastAsia="Times New Roman"/>
          <w:bCs/>
          <w:szCs w:val="24"/>
        </w:rPr>
        <w:t xml:space="preserve"> λόγο έχει ο </w:t>
      </w:r>
      <w:r>
        <w:rPr>
          <w:rFonts w:eastAsia="Times New Roman"/>
          <w:bCs/>
          <w:szCs w:val="24"/>
        </w:rPr>
        <w:t>ε</w:t>
      </w:r>
      <w:r w:rsidRPr="00783E18">
        <w:rPr>
          <w:rFonts w:eastAsia="Times New Roman"/>
          <w:bCs/>
          <w:szCs w:val="24"/>
        </w:rPr>
        <w:t>ισηγητής της Νέας Δημοκρατίας</w:t>
      </w:r>
      <w:r w:rsidR="001F6792" w:rsidRPr="00DD5E40">
        <w:rPr>
          <w:rFonts w:eastAsia="Times New Roman"/>
          <w:bCs/>
          <w:szCs w:val="24"/>
        </w:rPr>
        <w:t>,</w:t>
      </w:r>
      <w:r w:rsidRPr="00783E18">
        <w:rPr>
          <w:rFonts w:eastAsia="Times New Roman"/>
          <w:bCs/>
          <w:szCs w:val="24"/>
        </w:rPr>
        <w:t xml:space="preserve"> κ</w:t>
      </w:r>
      <w:r>
        <w:rPr>
          <w:rFonts w:eastAsia="Times New Roman"/>
          <w:bCs/>
          <w:szCs w:val="24"/>
        </w:rPr>
        <w:t>. Δημήτριος Μαρκόπουλος για δεκαπέντε λεπτά.</w:t>
      </w:r>
    </w:p>
    <w:p w14:paraId="33D79BC5" w14:textId="77777777" w:rsidR="007B3FFC" w:rsidRDefault="008B5CB0">
      <w:pPr>
        <w:spacing w:line="600" w:lineRule="auto"/>
        <w:ind w:firstLine="720"/>
        <w:contextualSpacing/>
        <w:jc w:val="both"/>
        <w:rPr>
          <w:rFonts w:eastAsia="Times New Roman"/>
          <w:szCs w:val="24"/>
        </w:rPr>
      </w:pPr>
      <w:r w:rsidRPr="00783E18">
        <w:rPr>
          <w:rFonts w:eastAsia="Times New Roman"/>
          <w:bCs/>
          <w:szCs w:val="24"/>
        </w:rPr>
        <w:t>Παρακαλώ να ανοίξει το σύστημα της ηλεκτρονικής εγγραφής.</w:t>
      </w:r>
    </w:p>
    <w:p w14:paraId="33D79BC6" w14:textId="77777777" w:rsidR="007B3FFC" w:rsidRDefault="008B5CB0">
      <w:pPr>
        <w:spacing w:line="600" w:lineRule="auto"/>
        <w:ind w:firstLine="720"/>
        <w:contextualSpacing/>
        <w:jc w:val="both"/>
        <w:rPr>
          <w:rFonts w:eastAsia="Times New Roman"/>
          <w:szCs w:val="24"/>
        </w:rPr>
      </w:pPr>
      <w:r w:rsidRPr="00170DA6">
        <w:rPr>
          <w:rFonts w:eastAsia="Times New Roman"/>
          <w:b/>
          <w:bCs/>
          <w:szCs w:val="24"/>
        </w:rPr>
        <w:t>ΔΗΜΗΤΡΙΟΣ ΜΑΡΚΟΠΟΥΛΟΣ:</w:t>
      </w:r>
      <w:r w:rsidRPr="00170DA6">
        <w:rPr>
          <w:rFonts w:eastAsia="Times New Roman"/>
          <w:szCs w:val="24"/>
        </w:rPr>
        <w:t xml:space="preserve"> Ευχαριστώ, κύριε Πρόεδρε. </w:t>
      </w:r>
    </w:p>
    <w:p w14:paraId="33D79BC7" w14:textId="70A89A07" w:rsidR="007B3FFC" w:rsidRDefault="008B5CB0">
      <w:pPr>
        <w:spacing w:line="600" w:lineRule="auto"/>
        <w:ind w:firstLine="720"/>
        <w:contextualSpacing/>
        <w:jc w:val="both"/>
        <w:rPr>
          <w:rFonts w:eastAsia="Times New Roman"/>
          <w:szCs w:val="24"/>
        </w:rPr>
      </w:pPr>
      <w:r w:rsidRPr="00170DA6">
        <w:rPr>
          <w:rFonts w:eastAsia="Times New Roman"/>
          <w:szCs w:val="24"/>
        </w:rPr>
        <w:t xml:space="preserve">Αγαπητές και αγαπητοί συνάδελφοι, όπως τόνισα στην αρχική μου παρέμβαση στην αρμόδια Διαρκή Επιτροπή Παραγωγής και Εμπορίου κατά την εισήγησή μου την πρώτη, μέσα σε λιγότερο από τρεις μήνες είχα τη χαρά </w:t>
      </w:r>
      <w:r w:rsidRPr="00170DA6">
        <w:rPr>
          <w:rFonts w:eastAsia="Times New Roman"/>
          <w:szCs w:val="24"/>
        </w:rPr>
        <w:lastRenderedPageBreak/>
        <w:t xml:space="preserve">και την τιμή της συμμετοχής ως </w:t>
      </w:r>
      <w:r>
        <w:rPr>
          <w:rFonts w:eastAsia="Times New Roman"/>
          <w:szCs w:val="24"/>
        </w:rPr>
        <w:t>ε</w:t>
      </w:r>
      <w:r w:rsidRPr="00170DA6">
        <w:rPr>
          <w:rFonts w:eastAsia="Times New Roman"/>
          <w:szCs w:val="24"/>
        </w:rPr>
        <w:t>ισηγητής -θα τολμήσω να το πω- σε δύο ιστορικές κοινοβουλευτικές και πολιτικές στιγμές.</w:t>
      </w:r>
      <w:r>
        <w:rPr>
          <w:rFonts w:eastAsia="Times New Roman"/>
          <w:szCs w:val="24"/>
        </w:rPr>
        <w:t xml:space="preserve"> </w:t>
      </w:r>
      <w:r w:rsidRPr="00170DA6">
        <w:rPr>
          <w:rFonts w:eastAsia="Times New Roman"/>
          <w:szCs w:val="24"/>
        </w:rPr>
        <w:t xml:space="preserve">Τοποθετήθηκα ως </w:t>
      </w:r>
      <w:r w:rsidR="00DD5E40">
        <w:rPr>
          <w:rFonts w:eastAsia="Times New Roman"/>
          <w:szCs w:val="24"/>
        </w:rPr>
        <w:t>γ</w:t>
      </w:r>
      <w:r w:rsidR="006F4F48" w:rsidRPr="00170DA6">
        <w:rPr>
          <w:rFonts w:eastAsia="Times New Roman"/>
          <w:szCs w:val="24"/>
        </w:rPr>
        <w:t xml:space="preserve">ενικός </w:t>
      </w:r>
      <w:r w:rsidR="00DD5E40">
        <w:rPr>
          <w:rFonts w:eastAsia="Times New Roman"/>
          <w:szCs w:val="24"/>
        </w:rPr>
        <w:t>ε</w:t>
      </w:r>
      <w:r w:rsidRPr="00170DA6">
        <w:rPr>
          <w:rFonts w:eastAsia="Times New Roman"/>
          <w:szCs w:val="24"/>
        </w:rPr>
        <w:t xml:space="preserve">ισηγητής στον </w:t>
      </w:r>
      <w:r w:rsidR="00DD5E40">
        <w:rPr>
          <w:rFonts w:eastAsia="Times New Roman"/>
          <w:szCs w:val="24"/>
        </w:rPr>
        <w:t>π</w:t>
      </w:r>
      <w:r w:rsidRPr="00170DA6">
        <w:rPr>
          <w:rFonts w:eastAsia="Times New Roman"/>
          <w:szCs w:val="24"/>
        </w:rPr>
        <w:t xml:space="preserve">ροϋπολογισμό, αμέσως μετά την επιτυχία της ανάδειξης στην Προεδρία του </w:t>
      </w:r>
      <w:proofErr w:type="spellStart"/>
      <w:r w:rsidRPr="00170DA6">
        <w:rPr>
          <w:rFonts w:eastAsia="Times New Roman"/>
          <w:szCs w:val="24"/>
        </w:rPr>
        <w:t>Eurogroup</w:t>
      </w:r>
      <w:proofErr w:type="spellEnd"/>
      <w:r w:rsidRPr="00170DA6">
        <w:rPr>
          <w:rFonts w:eastAsia="Times New Roman"/>
          <w:szCs w:val="24"/>
        </w:rPr>
        <w:t xml:space="preserve">, του Υπουργού Οικονομικών της Κυβέρνησής μας, του Κυριάκου </w:t>
      </w:r>
      <w:proofErr w:type="spellStart"/>
      <w:r w:rsidRPr="00170DA6">
        <w:rPr>
          <w:rFonts w:eastAsia="Times New Roman"/>
          <w:szCs w:val="24"/>
        </w:rPr>
        <w:t>Πιερρακάκη</w:t>
      </w:r>
      <w:proofErr w:type="spellEnd"/>
      <w:r w:rsidRPr="00170DA6">
        <w:rPr>
          <w:rFonts w:eastAsia="Times New Roman"/>
          <w:szCs w:val="24"/>
        </w:rPr>
        <w:t>. Η σημειολογία για την ελληνική οικονομία</w:t>
      </w:r>
      <w:r>
        <w:rPr>
          <w:rFonts w:eastAsia="Times New Roman"/>
          <w:szCs w:val="24"/>
        </w:rPr>
        <w:t>,</w:t>
      </w:r>
      <w:r w:rsidRPr="00170DA6">
        <w:rPr>
          <w:rFonts w:eastAsia="Times New Roman"/>
          <w:szCs w:val="24"/>
        </w:rPr>
        <w:t xml:space="preserve"> αλλά και την προσπάθεια που εξελίσσεται αυτά τα χρόνια στη χώρα μας νομίζω ότι είναι προφανής και ιστορική. Και εξήντα περίπου ημέρες μετά βρίσκομαι ξανά μπροστά σας ως εισηγητής μιας συμφωνίας που θωρακίζει οικονομικά, ενεργειακά</w:t>
      </w:r>
      <w:r>
        <w:rPr>
          <w:rFonts w:eastAsia="Times New Roman"/>
          <w:szCs w:val="24"/>
        </w:rPr>
        <w:t>,</w:t>
      </w:r>
      <w:r w:rsidRPr="00170DA6">
        <w:rPr>
          <w:rFonts w:eastAsia="Times New Roman"/>
          <w:szCs w:val="24"/>
        </w:rPr>
        <w:t xml:space="preserve"> αλλά και γεωπολιτικά την Ελλάδα.</w:t>
      </w:r>
    </w:p>
    <w:p w14:paraId="33D79BC8" w14:textId="77777777" w:rsidR="007B3FFC" w:rsidRDefault="008B5CB0">
      <w:pPr>
        <w:spacing w:line="600" w:lineRule="auto"/>
        <w:ind w:firstLine="720"/>
        <w:contextualSpacing/>
        <w:jc w:val="both"/>
        <w:rPr>
          <w:rFonts w:eastAsia="Times New Roman"/>
          <w:szCs w:val="24"/>
        </w:rPr>
      </w:pPr>
      <w:r w:rsidRPr="00170DA6">
        <w:rPr>
          <w:rFonts w:eastAsia="Times New Roman"/>
          <w:szCs w:val="24"/>
        </w:rPr>
        <w:t xml:space="preserve">Σε μια περίοδο διεθνών αναταραχών, σε μια συγκυρία απρόβλεπτη, η χώρα </w:t>
      </w:r>
      <w:r>
        <w:rPr>
          <w:rFonts w:eastAsia="Times New Roman"/>
          <w:szCs w:val="24"/>
        </w:rPr>
        <w:t xml:space="preserve">μας, </w:t>
      </w:r>
      <w:r w:rsidRPr="00170DA6">
        <w:rPr>
          <w:rFonts w:eastAsia="Times New Roman"/>
          <w:szCs w:val="24"/>
        </w:rPr>
        <w:t>μέσα σε μία κρίση</w:t>
      </w:r>
      <w:r>
        <w:rPr>
          <w:rFonts w:eastAsia="Times New Roman"/>
          <w:szCs w:val="24"/>
        </w:rPr>
        <w:t>,</w:t>
      </w:r>
      <w:r w:rsidRPr="00170DA6">
        <w:rPr>
          <w:rFonts w:eastAsia="Times New Roman"/>
          <w:szCs w:val="24"/>
        </w:rPr>
        <w:t xml:space="preserve"> αναζητά μια ευκαιρία. Γιατί</w:t>
      </w:r>
      <w:r>
        <w:rPr>
          <w:rFonts w:eastAsia="Times New Roman"/>
          <w:szCs w:val="24"/>
        </w:rPr>
        <w:t xml:space="preserve"> </w:t>
      </w:r>
      <w:r w:rsidRPr="00170DA6">
        <w:rPr>
          <w:rFonts w:eastAsia="Times New Roman"/>
          <w:szCs w:val="24"/>
        </w:rPr>
        <w:t>υπάρχουν κρίσεις οι οποίες παράγουν και ευκαιρίες και υπάρχουν και κυβερνήσεις οι οποίες μπορούν να αναδείξουν αυτές τις ευκαιρίες. Με εθνική αυτοπεποίθηση η Κυβέρνηση της Νέας Δημοκρατίας φέρνει σήμερα ένα νομοσχέδιο που δημιουργεί τις βάσεις, τα θεμέλια μιας ενεργειακά ισχυρής πατρίδας του 21</w:t>
      </w:r>
      <w:r w:rsidRPr="00170DA6">
        <w:rPr>
          <w:rFonts w:eastAsia="Times New Roman"/>
          <w:szCs w:val="24"/>
          <w:vertAlign w:val="superscript"/>
        </w:rPr>
        <w:t>ου</w:t>
      </w:r>
      <w:r w:rsidRPr="00170DA6">
        <w:rPr>
          <w:rFonts w:eastAsia="Times New Roman"/>
          <w:szCs w:val="24"/>
        </w:rPr>
        <w:t xml:space="preserve"> αιώνα. </w:t>
      </w:r>
    </w:p>
    <w:p w14:paraId="33D79BC9" w14:textId="77777777" w:rsidR="007B3FFC" w:rsidRDefault="008B5CB0">
      <w:pPr>
        <w:spacing w:line="600" w:lineRule="auto"/>
        <w:ind w:firstLine="720"/>
        <w:contextualSpacing/>
        <w:jc w:val="both"/>
        <w:rPr>
          <w:rFonts w:eastAsia="Times New Roman"/>
          <w:szCs w:val="24"/>
        </w:rPr>
      </w:pPr>
      <w:r w:rsidRPr="00170DA6">
        <w:rPr>
          <w:rFonts w:eastAsia="Times New Roman"/>
          <w:szCs w:val="24"/>
        </w:rPr>
        <w:t xml:space="preserve">Η Ελλάδα, που στην προηγούμενη δεκαετία αναζητούσε φως στα αδιέξοδά της, τώρα αποτελεί πόλο έλξης διεθνών ενεργειακών κολοσσών. Και μετά τη σταθεροποίηση της οικονομίας μας  και την ψήφο εμπιστοσύνη που υπήρξε στο </w:t>
      </w:r>
      <w:proofErr w:type="spellStart"/>
      <w:r w:rsidRPr="00170DA6">
        <w:rPr>
          <w:rFonts w:eastAsia="Times New Roman"/>
          <w:szCs w:val="24"/>
        </w:rPr>
        <w:t>Eurogroup</w:t>
      </w:r>
      <w:proofErr w:type="spellEnd"/>
      <w:r>
        <w:rPr>
          <w:rFonts w:eastAsia="Times New Roman"/>
          <w:szCs w:val="24"/>
        </w:rPr>
        <w:t>,</w:t>
      </w:r>
      <w:r w:rsidRPr="00170DA6">
        <w:rPr>
          <w:rFonts w:eastAsia="Times New Roman"/>
          <w:szCs w:val="24"/>
        </w:rPr>
        <w:t xml:space="preserve"> έρχεται μια άλλη νέα ψήφος εμπιστοσύνης, στη </w:t>
      </w:r>
      <w:r w:rsidRPr="00170DA6">
        <w:rPr>
          <w:rFonts w:eastAsia="Times New Roman"/>
          <w:szCs w:val="24"/>
        </w:rPr>
        <w:lastRenderedPageBreak/>
        <w:t>συγκεκριμένη περίπτωση η ψήφος εμπιστοσύνης ενεργειακά στη χώρα μας από κορυφαίους επενδυτές.</w:t>
      </w:r>
    </w:p>
    <w:p w14:paraId="33D79BCA" w14:textId="26004BEC" w:rsidR="007B3FFC" w:rsidRDefault="008B5CB0">
      <w:pPr>
        <w:spacing w:line="600" w:lineRule="auto"/>
        <w:ind w:firstLine="720"/>
        <w:contextualSpacing/>
        <w:jc w:val="both"/>
        <w:rPr>
          <w:rFonts w:eastAsia="Times New Roman"/>
          <w:szCs w:val="24"/>
        </w:rPr>
      </w:pPr>
      <w:r w:rsidRPr="00170DA6">
        <w:rPr>
          <w:rFonts w:eastAsia="Times New Roman"/>
          <w:szCs w:val="24"/>
        </w:rPr>
        <w:t xml:space="preserve">Δεν είναι τυχαίο πως σε επίπεδο ψήφων επί της αρχής, οι τέσσερις  κυρώσεις </w:t>
      </w:r>
      <w:r w:rsidR="00E76CD0">
        <w:rPr>
          <w:rFonts w:eastAsia="Times New Roman"/>
          <w:szCs w:val="24"/>
        </w:rPr>
        <w:t>σ</w:t>
      </w:r>
      <w:r w:rsidRPr="00170DA6">
        <w:rPr>
          <w:rFonts w:eastAsia="Times New Roman"/>
          <w:szCs w:val="24"/>
        </w:rPr>
        <w:t xml:space="preserve">υμβάσεων μεταξύ της Ελληνικής Δημοκρατίας και των εταιρειών </w:t>
      </w:r>
      <w:r w:rsidRPr="00170DA6">
        <w:rPr>
          <w:rFonts w:eastAsia="Times New Roman"/>
          <w:szCs w:val="24"/>
          <w:lang w:val="en-US"/>
        </w:rPr>
        <w:t>Chevron</w:t>
      </w:r>
      <w:r w:rsidRPr="00170DA6">
        <w:rPr>
          <w:rFonts w:eastAsia="Times New Roman"/>
          <w:szCs w:val="24"/>
        </w:rPr>
        <w:t xml:space="preserve"> </w:t>
      </w:r>
      <w:proofErr w:type="spellStart"/>
      <w:r w:rsidR="007D1BD0" w:rsidRPr="00170DA6">
        <w:rPr>
          <w:rFonts w:eastAsia="Times New Roman"/>
          <w:szCs w:val="24"/>
          <w:lang w:val="en-US"/>
        </w:rPr>
        <w:t>H</w:t>
      </w:r>
      <w:r w:rsidR="00974267" w:rsidRPr="00170DA6">
        <w:rPr>
          <w:rFonts w:eastAsia="Times New Roman"/>
          <w:szCs w:val="24"/>
          <w:lang w:val="en-US"/>
        </w:rPr>
        <w:t>elleniq</w:t>
      </w:r>
      <w:proofErr w:type="spellEnd"/>
      <w:r w:rsidR="00974267" w:rsidRPr="00170DA6">
        <w:rPr>
          <w:rFonts w:eastAsia="Times New Roman"/>
          <w:szCs w:val="24"/>
        </w:rPr>
        <w:t xml:space="preserve"> </w:t>
      </w:r>
      <w:r w:rsidR="007D1BD0" w:rsidRPr="00170DA6">
        <w:rPr>
          <w:rFonts w:eastAsia="Times New Roman"/>
          <w:szCs w:val="24"/>
          <w:lang w:val="en-US"/>
        </w:rPr>
        <w:t>U</w:t>
      </w:r>
      <w:r w:rsidR="00974267" w:rsidRPr="00170DA6">
        <w:rPr>
          <w:rFonts w:eastAsia="Times New Roman"/>
          <w:szCs w:val="24"/>
          <w:lang w:val="en-US"/>
        </w:rPr>
        <w:t>pstream</w:t>
      </w:r>
      <w:r w:rsidRPr="00170DA6">
        <w:rPr>
          <w:rFonts w:eastAsia="Times New Roman"/>
          <w:szCs w:val="24"/>
        </w:rPr>
        <w:t xml:space="preserve"> για τις παραχωρήσεις του δικαιώματος έρευνας και εκμετάλλευσης υδρογονανθράκων νοτίως της Πελοποννήσου και νοτίως της Κρήτης συγκέντρωσαν θετική γνώμη. </w:t>
      </w:r>
    </w:p>
    <w:p w14:paraId="33D79BCB" w14:textId="77777777" w:rsidR="007B3FFC" w:rsidRDefault="008B5CB0">
      <w:pPr>
        <w:spacing w:line="600" w:lineRule="auto"/>
        <w:ind w:firstLine="720"/>
        <w:contextualSpacing/>
        <w:jc w:val="both"/>
        <w:rPr>
          <w:rFonts w:eastAsia="Times New Roman"/>
          <w:szCs w:val="24"/>
        </w:rPr>
      </w:pPr>
      <w:r w:rsidRPr="00170DA6">
        <w:rPr>
          <w:rFonts w:eastAsia="Times New Roman"/>
          <w:szCs w:val="24"/>
        </w:rPr>
        <w:t xml:space="preserve">Πέραν του δικού μας κόμματος, υπήρξαν και άλλα κόμματα τα οποία φαίνεται ότι αντιλαμβάνονται το θετικό τού πράγματος. Βέβαια, μένει να δούμε και τις σημερινές τοποθετήσεις. </w:t>
      </w:r>
    </w:p>
    <w:p w14:paraId="33D79BCC" w14:textId="77777777" w:rsidR="007B3FFC" w:rsidRDefault="008B5CB0">
      <w:pPr>
        <w:spacing w:line="600" w:lineRule="auto"/>
        <w:ind w:firstLine="720"/>
        <w:contextualSpacing/>
        <w:jc w:val="both"/>
        <w:rPr>
          <w:rFonts w:eastAsia="Times New Roman"/>
          <w:szCs w:val="24"/>
        </w:rPr>
      </w:pPr>
      <w:r w:rsidRPr="00170DA6">
        <w:rPr>
          <w:rFonts w:eastAsia="Times New Roman"/>
          <w:szCs w:val="24"/>
        </w:rPr>
        <w:t xml:space="preserve">Μίλησα προηγουμένως για μία συμφωνία με ιστορικό αποτύπωμα. Ας μην ξεχνάμε πως η υπόθεση της έρευνας υδρογονανθράκων και της ανάδειξης αυτού του εθνικού πλούτου έχει τις βάσεις της στη δεκαετία του </w:t>
      </w:r>
      <w:r>
        <w:rPr>
          <w:rFonts w:eastAsia="Times New Roman"/>
          <w:szCs w:val="24"/>
        </w:rPr>
        <w:t>’</w:t>
      </w:r>
      <w:r w:rsidRPr="00170DA6">
        <w:rPr>
          <w:rFonts w:eastAsia="Times New Roman"/>
          <w:szCs w:val="24"/>
        </w:rPr>
        <w:t>20.</w:t>
      </w:r>
      <w:r>
        <w:rPr>
          <w:rFonts w:eastAsia="Times New Roman"/>
          <w:szCs w:val="24"/>
        </w:rPr>
        <w:t xml:space="preserve"> </w:t>
      </w:r>
      <w:r w:rsidRPr="00170DA6">
        <w:rPr>
          <w:rFonts w:eastAsia="Times New Roman"/>
          <w:szCs w:val="24"/>
        </w:rPr>
        <w:t>Μιλάμε για την περίοδο του Ελευθέριου Βενιζέλου. Τότε ξεκίνησαν -και μάλιστα και λίγο πιο πριν, ήδη από τις αρχές του 20</w:t>
      </w:r>
      <w:r w:rsidRPr="00170DA6">
        <w:rPr>
          <w:rFonts w:eastAsia="Times New Roman"/>
          <w:szCs w:val="24"/>
          <w:vertAlign w:val="superscript"/>
        </w:rPr>
        <w:t xml:space="preserve">ού </w:t>
      </w:r>
      <w:r w:rsidRPr="00170DA6">
        <w:rPr>
          <w:rFonts w:eastAsia="Times New Roman"/>
          <w:szCs w:val="24"/>
        </w:rPr>
        <w:t>αιώνα-, οι συζητήσεις για την ανεύρεση και αξιοποίηση υδρογονανθράκων στην πατρίδα μας.</w:t>
      </w:r>
    </w:p>
    <w:p w14:paraId="33D79BCD" w14:textId="77777777" w:rsidR="007B3FFC" w:rsidRDefault="008B5CB0">
      <w:pPr>
        <w:spacing w:line="600" w:lineRule="auto"/>
        <w:ind w:firstLine="720"/>
        <w:contextualSpacing/>
        <w:jc w:val="both"/>
        <w:rPr>
          <w:rFonts w:eastAsia="Times New Roman"/>
          <w:szCs w:val="24"/>
        </w:rPr>
      </w:pPr>
      <w:r w:rsidRPr="00170DA6">
        <w:rPr>
          <w:rFonts w:eastAsia="Times New Roman"/>
          <w:szCs w:val="24"/>
        </w:rPr>
        <w:t xml:space="preserve">Πρώιμες, επίσης, προσπάθειες υπήρξαν και από τις Κυβερνήσεις του Κωνσταντίνου Καραμανλή στα τέλη της δεκαετίας του ’50 και του ’60. Είχαμε κατόπιν τα κοιτάσματα του Πρίνου και για να λέμε και τα του Καίσαρος τω </w:t>
      </w:r>
      <w:proofErr w:type="spellStart"/>
      <w:r w:rsidRPr="00170DA6">
        <w:rPr>
          <w:rFonts w:eastAsia="Times New Roman"/>
          <w:szCs w:val="24"/>
        </w:rPr>
        <w:t>Καίσαρι</w:t>
      </w:r>
      <w:proofErr w:type="spellEnd"/>
      <w:r w:rsidRPr="00170DA6">
        <w:rPr>
          <w:rFonts w:eastAsia="Times New Roman"/>
          <w:szCs w:val="24"/>
        </w:rPr>
        <w:t xml:space="preserve"> και επειδή εμείς δεν έχουμε κανένα πρόβλημα να αναδεικνύουμε και </w:t>
      </w:r>
      <w:r w:rsidRPr="00170DA6">
        <w:rPr>
          <w:rFonts w:eastAsia="Times New Roman"/>
          <w:szCs w:val="24"/>
        </w:rPr>
        <w:lastRenderedPageBreak/>
        <w:t xml:space="preserve">θετικές πολιτικές, πέραν του δικού μας πολιτικού χώρου, να πούμε ότι το 2011 με τον ν.4009, τον νόμο Μανιάτη, όπως λέγεται και </w:t>
      </w:r>
      <w:proofErr w:type="spellStart"/>
      <w:r w:rsidRPr="00170DA6">
        <w:rPr>
          <w:rFonts w:eastAsia="Times New Roman"/>
          <w:szCs w:val="24"/>
        </w:rPr>
        <w:t>ακομπλεξάριστα</w:t>
      </w:r>
      <w:proofErr w:type="spellEnd"/>
      <w:r w:rsidRPr="00170DA6">
        <w:rPr>
          <w:rFonts w:eastAsia="Times New Roman"/>
          <w:szCs w:val="24"/>
        </w:rPr>
        <w:t xml:space="preserve"> εμείς το λέμε, υπήρξε όντως μία προώθηση της υπόθεσης των υδρογονανθράκων στην πατρίδα μας.</w:t>
      </w:r>
    </w:p>
    <w:p w14:paraId="33D79BCE" w14:textId="77777777" w:rsidR="007B3FFC" w:rsidRDefault="008B5CB0">
      <w:pPr>
        <w:spacing w:line="600" w:lineRule="auto"/>
        <w:ind w:firstLine="720"/>
        <w:contextualSpacing/>
        <w:jc w:val="both"/>
        <w:rPr>
          <w:rFonts w:eastAsia="Times New Roman"/>
          <w:szCs w:val="24"/>
        </w:rPr>
      </w:pPr>
      <w:r w:rsidRPr="00D01FFA">
        <w:rPr>
          <w:rFonts w:eastAsia="Times New Roman"/>
          <w:szCs w:val="24"/>
        </w:rPr>
        <w:t>Τα τότε αρχικά βήματα έρχεται η Κυβέρνηση της Νέας Δημοκρατίας</w:t>
      </w:r>
      <w:r>
        <w:rPr>
          <w:rFonts w:eastAsia="Times New Roman"/>
          <w:szCs w:val="24"/>
        </w:rPr>
        <w:t xml:space="preserve">, </w:t>
      </w:r>
      <w:r w:rsidRPr="00D01FFA">
        <w:rPr>
          <w:rFonts w:eastAsia="Times New Roman"/>
          <w:szCs w:val="24"/>
        </w:rPr>
        <w:t>η Κυβέρνηση του Κυριάκου Μητσοτάκη</w:t>
      </w:r>
      <w:r>
        <w:rPr>
          <w:rFonts w:eastAsia="Times New Roman"/>
          <w:szCs w:val="24"/>
        </w:rPr>
        <w:t xml:space="preserve">, </w:t>
      </w:r>
      <w:r w:rsidRPr="00D01FFA">
        <w:rPr>
          <w:rFonts w:eastAsia="Times New Roman"/>
          <w:szCs w:val="24"/>
        </w:rPr>
        <w:t xml:space="preserve">να τα μετατρέψει σε άλματα και αυτό είναι </w:t>
      </w:r>
      <w:r>
        <w:rPr>
          <w:rFonts w:eastAsia="Times New Roman"/>
          <w:szCs w:val="24"/>
        </w:rPr>
        <w:t>-</w:t>
      </w:r>
      <w:r w:rsidRPr="00D01FFA">
        <w:rPr>
          <w:rFonts w:eastAsia="Times New Roman"/>
          <w:szCs w:val="24"/>
        </w:rPr>
        <w:t>αν θέλετε</w:t>
      </w:r>
      <w:r>
        <w:rPr>
          <w:rFonts w:eastAsia="Times New Roman"/>
          <w:szCs w:val="24"/>
        </w:rPr>
        <w:t>-</w:t>
      </w:r>
      <w:r w:rsidRPr="00D01FFA">
        <w:rPr>
          <w:rFonts w:eastAsia="Times New Roman"/>
          <w:szCs w:val="24"/>
        </w:rPr>
        <w:t xml:space="preserve"> κιόλας</w:t>
      </w:r>
      <w:r>
        <w:rPr>
          <w:rFonts w:eastAsia="Times New Roman"/>
          <w:szCs w:val="24"/>
        </w:rPr>
        <w:t xml:space="preserve"> και η </w:t>
      </w:r>
      <w:r w:rsidRPr="00D01FFA">
        <w:rPr>
          <w:rFonts w:eastAsia="Times New Roman"/>
          <w:szCs w:val="24"/>
        </w:rPr>
        <w:t>μεγάλη διαφορά</w:t>
      </w:r>
      <w:r>
        <w:rPr>
          <w:rFonts w:eastAsia="Times New Roman"/>
          <w:szCs w:val="24"/>
        </w:rPr>
        <w:t xml:space="preserve">. </w:t>
      </w:r>
      <w:r w:rsidRPr="00D01FFA">
        <w:rPr>
          <w:rFonts w:eastAsia="Times New Roman"/>
          <w:szCs w:val="24"/>
        </w:rPr>
        <w:t>Δεν είμαστε εδώ για να μειώσουμε το έργο κανενός άλλου κόμματος</w:t>
      </w:r>
      <w:r>
        <w:rPr>
          <w:rFonts w:eastAsia="Times New Roman"/>
          <w:szCs w:val="24"/>
        </w:rPr>
        <w:t>,</w:t>
      </w:r>
      <w:r w:rsidRPr="00D01FFA">
        <w:rPr>
          <w:rFonts w:eastAsia="Times New Roman"/>
          <w:szCs w:val="24"/>
        </w:rPr>
        <w:t xml:space="preserve"> καμίας άλλης κυβέρνησης</w:t>
      </w:r>
      <w:r>
        <w:rPr>
          <w:rFonts w:eastAsia="Times New Roman"/>
          <w:szCs w:val="24"/>
        </w:rPr>
        <w:t xml:space="preserve">. </w:t>
      </w:r>
      <w:r w:rsidRPr="00D01FFA">
        <w:rPr>
          <w:rFonts w:eastAsia="Times New Roman"/>
          <w:szCs w:val="24"/>
        </w:rPr>
        <w:t>Θα π</w:t>
      </w:r>
      <w:r>
        <w:rPr>
          <w:rFonts w:eastAsia="Times New Roman"/>
          <w:szCs w:val="24"/>
        </w:rPr>
        <w:t>ά</w:t>
      </w:r>
      <w:r w:rsidRPr="00D01FFA">
        <w:rPr>
          <w:rFonts w:eastAsia="Times New Roman"/>
          <w:szCs w:val="24"/>
        </w:rPr>
        <w:t>ω και παραπέρα μάλιστα</w:t>
      </w:r>
      <w:r>
        <w:rPr>
          <w:rFonts w:eastAsia="Times New Roman"/>
          <w:szCs w:val="24"/>
        </w:rPr>
        <w:t xml:space="preserve">. </w:t>
      </w:r>
      <w:r w:rsidRPr="00D01FFA">
        <w:rPr>
          <w:rFonts w:eastAsia="Times New Roman"/>
          <w:szCs w:val="24"/>
        </w:rPr>
        <w:t>Πέραν της Κυβέρνησης του ΠΑΣΟΚ και του κ</w:t>
      </w:r>
      <w:r>
        <w:rPr>
          <w:rFonts w:eastAsia="Times New Roman"/>
          <w:szCs w:val="24"/>
        </w:rPr>
        <w:t>.</w:t>
      </w:r>
      <w:r w:rsidRPr="00D01FFA">
        <w:rPr>
          <w:rFonts w:eastAsia="Times New Roman"/>
          <w:szCs w:val="24"/>
        </w:rPr>
        <w:t xml:space="preserve"> Μανιάτη και στο</w:t>
      </w:r>
      <w:r>
        <w:rPr>
          <w:rFonts w:eastAsia="Times New Roman"/>
          <w:szCs w:val="24"/>
        </w:rPr>
        <w:t>ν</w:t>
      </w:r>
      <w:r w:rsidRPr="00D01FFA">
        <w:rPr>
          <w:rFonts w:eastAsia="Times New Roman"/>
          <w:szCs w:val="24"/>
        </w:rPr>
        <w:t xml:space="preserve"> ΣΥΡΙΖΑ υπήρξε συνεισφορά καθώς δεν ανακόπηκε η πρόοδος της συζήτησης και της προώθησης των υδρογονανθράκων και αυτό πρέπει να το πούμε</w:t>
      </w:r>
      <w:r>
        <w:rPr>
          <w:rFonts w:eastAsia="Times New Roman"/>
          <w:szCs w:val="24"/>
        </w:rPr>
        <w:t>,</w:t>
      </w:r>
      <w:r w:rsidRPr="00D01FFA">
        <w:rPr>
          <w:rFonts w:eastAsia="Times New Roman"/>
          <w:szCs w:val="24"/>
        </w:rPr>
        <w:t xml:space="preserve"> πρέπει να το αναγνωρίσουμε</w:t>
      </w:r>
      <w:r>
        <w:rPr>
          <w:rFonts w:eastAsia="Times New Roman"/>
          <w:szCs w:val="24"/>
        </w:rPr>
        <w:t xml:space="preserve">. </w:t>
      </w:r>
      <w:r w:rsidRPr="00D01FFA">
        <w:rPr>
          <w:rFonts w:eastAsia="Times New Roman"/>
          <w:szCs w:val="24"/>
        </w:rPr>
        <w:t>Η Νέα Δημοκρατία δεν είναι μια παράταξη του κόμπλεξ</w:t>
      </w:r>
      <w:r>
        <w:rPr>
          <w:rFonts w:eastAsia="Times New Roman"/>
          <w:szCs w:val="24"/>
        </w:rPr>
        <w:t>.</w:t>
      </w:r>
      <w:r w:rsidRPr="00D01FFA">
        <w:rPr>
          <w:rFonts w:eastAsia="Times New Roman"/>
          <w:szCs w:val="24"/>
        </w:rPr>
        <w:t xml:space="preserve"> Είναι μια παράταξη η οποία βλέπει τα πράγματα πιο διευρυμένα και γι</w:t>
      </w:r>
      <w:r>
        <w:rPr>
          <w:rFonts w:eastAsia="Times New Roman"/>
          <w:szCs w:val="24"/>
        </w:rPr>
        <w:t>’</w:t>
      </w:r>
      <w:r w:rsidRPr="00D01FFA">
        <w:rPr>
          <w:rFonts w:eastAsia="Times New Roman"/>
          <w:szCs w:val="24"/>
        </w:rPr>
        <w:t xml:space="preserve"> αυτό</w:t>
      </w:r>
      <w:r>
        <w:rPr>
          <w:rFonts w:eastAsia="Times New Roman"/>
          <w:szCs w:val="24"/>
        </w:rPr>
        <w:t>ν</w:t>
      </w:r>
      <w:r w:rsidRPr="00D01FFA">
        <w:rPr>
          <w:rFonts w:eastAsia="Times New Roman"/>
          <w:szCs w:val="24"/>
        </w:rPr>
        <w:t xml:space="preserve"> το</w:t>
      </w:r>
      <w:r>
        <w:rPr>
          <w:rFonts w:eastAsia="Times New Roman"/>
          <w:szCs w:val="24"/>
        </w:rPr>
        <w:t>ν</w:t>
      </w:r>
      <w:r w:rsidRPr="00D01FFA">
        <w:rPr>
          <w:rFonts w:eastAsia="Times New Roman"/>
          <w:szCs w:val="24"/>
        </w:rPr>
        <w:t xml:space="preserve"> λόγο και οι πολίτες της το αναγνωρίζουν</w:t>
      </w:r>
      <w:r>
        <w:rPr>
          <w:rFonts w:eastAsia="Times New Roman"/>
          <w:szCs w:val="24"/>
        </w:rPr>
        <w:t xml:space="preserve">. </w:t>
      </w:r>
    </w:p>
    <w:p w14:paraId="33D79BCF" w14:textId="77777777" w:rsidR="007B3FFC" w:rsidRDefault="008B5CB0">
      <w:pPr>
        <w:spacing w:line="600" w:lineRule="auto"/>
        <w:ind w:firstLine="720"/>
        <w:contextualSpacing/>
        <w:jc w:val="both"/>
        <w:rPr>
          <w:rFonts w:eastAsia="Times New Roman"/>
          <w:szCs w:val="24"/>
        </w:rPr>
      </w:pPr>
      <w:r w:rsidRPr="00D01FFA">
        <w:rPr>
          <w:rFonts w:eastAsia="Times New Roman"/>
          <w:szCs w:val="24"/>
        </w:rPr>
        <w:t>Τώρα</w:t>
      </w:r>
      <w:r>
        <w:rPr>
          <w:rFonts w:eastAsia="Times New Roman"/>
          <w:szCs w:val="24"/>
        </w:rPr>
        <w:t>,</w:t>
      </w:r>
      <w:r w:rsidRPr="00D01FFA">
        <w:rPr>
          <w:rFonts w:eastAsia="Times New Roman"/>
          <w:szCs w:val="24"/>
        </w:rPr>
        <w:t xml:space="preserve"> </w:t>
      </w:r>
      <w:r>
        <w:rPr>
          <w:rFonts w:eastAsia="Times New Roman"/>
          <w:szCs w:val="24"/>
        </w:rPr>
        <w:t xml:space="preserve">όμως, </w:t>
      </w:r>
      <w:r w:rsidRPr="00D01FFA">
        <w:rPr>
          <w:rFonts w:eastAsia="Times New Roman"/>
          <w:szCs w:val="24"/>
        </w:rPr>
        <w:t>βρισκόμαστε πραγματικά στο μέλλον</w:t>
      </w:r>
      <w:r>
        <w:rPr>
          <w:rFonts w:eastAsia="Times New Roman"/>
          <w:szCs w:val="24"/>
        </w:rPr>
        <w:t xml:space="preserve">, </w:t>
      </w:r>
      <w:r w:rsidRPr="00D01FFA">
        <w:rPr>
          <w:rFonts w:eastAsia="Times New Roman"/>
          <w:szCs w:val="24"/>
        </w:rPr>
        <w:t>ένα πιεστικό και απαιτητικό μέλλον</w:t>
      </w:r>
      <w:r>
        <w:rPr>
          <w:rFonts w:eastAsia="Times New Roman"/>
          <w:szCs w:val="24"/>
        </w:rPr>
        <w:t xml:space="preserve">. </w:t>
      </w:r>
      <w:r w:rsidRPr="00D01FFA">
        <w:rPr>
          <w:rFonts w:eastAsia="Times New Roman"/>
          <w:szCs w:val="24"/>
        </w:rPr>
        <w:t>Εμείς προχωράμε</w:t>
      </w:r>
      <w:r>
        <w:rPr>
          <w:rFonts w:eastAsia="Times New Roman"/>
          <w:szCs w:val="24"/>
        </w:rPr>
        <w:t>,</w:t>
      </w:r>
      <w:r w:rsidRPr="00D01FFA">
        <w:rPr>
          <w:rFonts w:eastAsia="Times New Roman"/>
          <w:szCs w:val="24"/>
        </w:rPr>
        <w:t xml:space="preserve"> λοιπόν</w:t>
      </w:r>
      <w:r>
        <w:rPr>
          <w:rFonts w:eastAsia="Times New Roman"/>
          <w:szCs w:val="24"/>
        </w:rPr>
        <w:t xml:space="preserve">, </w:t>
      </w:r>
      <w:r w:rsidRPr="00D01FFA">
        <w:rPr>
          <w:rFonts w:eastAsia="Times New Roman"/>
          <w:szCs w:val="24"/>
        </w:rPr>
        <w:t xml:space="preserve">με στρατηγική με σχέδιο και </w:t>
      </w:r>
      <w:r>
        <w:rPr>
          <w:rFonts w:eastAsia="Times New Roman"/>
          <w:szCs w:val="24"/>
        </w:rPr>
        <w:t>-</w:t>
      </w:r>
      <w:r w:rsidRPr="00D01FFA">
        <w:rPr>
          <w:rFonts w:eastAsia="Times New Roman"/>
          <w:szCs w:val="24"/>
        </w:rPr>
        <w:t>σημαντικό</w:t>
      </w:r>
      <w:r>
        <w:rPr>
          <w:rFonts w:eastAsia="Times New Roman"/>
          <w:szCs w:val="24"/>
        </w:rPr>
        <w:t xml:space="preserve">- </w:t>
      </w:r>
      <w:r w:rsidRPr="00D01FFA">
        <w:rPr>
          <w:rFonts w:eastAsia="Times New Roman"/>
          <w:szCs w:val="24"/>
        </w:rPr>
        <w:t>με συμμαχίες</w:t>
      </w:r>
      <w:r>
        <w:rPr>
          <w:rFonts w:eastAsia="Times New Roman"/>
          <w:szCs w:val="24"/>
        </w:rPr>
        <w:t xml:space="preserve">. </w:t>
      </w:r>
    </w:p>
    <w:p w14:paraId="33D79BD0" w14:textId="40D1286C" w:rsidR="007B3FFC" w:rsidRDefault="008B5CB0">
      <w:pPr>
        <w:spacing w:line="600" w:lineRule="auto"/>
        <w:ind w:firstLine="720"/>
        <w:contextualSpacing/>
        <w:jc w:val="both"/>
        <w:rPr>
          <w:rFonts w:eastAsia="Times New Roman"/>
          <w:szCs w:val="24"/>
        </w:rPr>
      </w:pPr>
      <w:r w:rsidRPr="00D01FFA">
        <w:rPr>
          <w:rFonts w:eastAsia="Times New Roman"/>
          <w:szCs w:val="24"/>
        </w:rPr>
        <w:t>Κυρίες και κύριοι συνάδελφοι</w:t>
      </w:r>
      <w:r>
        <w:rPr>
          <w:rFonts w:eastAsia="Times New Roman"/>
          <w:szCs w:val="24"/>
        </w:rPr>
        <w:t xml:space="preserve">, </w:t>
      </w:r>
      <w:r w:rsidRPr="00D01FFA">
        <w:rPr>
          <w:rFonts w:eastAsia="Times New Roman"/>
          <w:szCs w:val="24"/>
        </w:rPr>
        <w:t xml:space="preserve">οι τέσσερις </w:t>
      </w:r>
      <w:r>
        <w:rPr>
          <w:rFonts w:eastAsia="Times New Roman"/>
          <w:szCs w:val="24"/>
        </w:rPr>
        <w:t xml:space="preserve">κυρώσεις </w:t>
      </w:r>
      <w:r w:rsidRPr="00D01FFA">
        <w:rPr>
          <w:rFonts w:eastAsia="Times New Roman"/>
          <w:szCs w:val="24"/>
        </w:rPr>
        <w:t xml:space="preserve">των Συμβάσεων δεν είναι μια </w:t>
      </w:r>
      <w:proofErr w:type="spellStart"/>
      <w:r w:rsidRPr="00D01FFA">
        <w:rPr>
          <w:rFonts w:eastAsia="Times New Roman"/>
          <w:szCs w:val="24"/>
        </w:rPr>
        <w:t>fast</w:t>
      </w:r>
      <w:proofErr w:type="spellEnd"/>
      <w:r w:rsidR="000F684A">
        <w:rPr>
          <w:rFonts w:eastAsia="Times New Roman"/>
          <w:szCs w:val="24"/>
        </w:rPr>
        <w:t xml:space="preserve"> </w:t>
      </w:r>
      <w:proofErr w:type="spellStart"/>
      <w:r w:rsidRPr="00D01FFA">
        <w:rPr>
          <w:rFonts w:eastAsia="Times New Roman"/>
          <w:szCs w:val="24"/>
        </w:rPr>
        <w:t>track</w:t>
      </w:r>
      <w:proofErr w:type="spellEnd"/>
      <w:r w:rsidRPr="00D01FFA">
        <w:rPr>
          <w:rFonts w:eastAsia="Times New Roman"/>
          <w:szCs w:val="24"/>
        </w:rPr>
        <w:t xml:space="preserve"> διαδικασία όπως κάποιοι στην Επιτροπή</w:t>
      </w:r>
      <w:r>
        <w:rPr>
          <w:rFonts w:eastAsia="Times New Roman"/>
          <w:szCs w:val="24"/>
        </w:rPr>
        <w:t xml:space="preserve"> Παραγωγής </w:t>
      </w:r>
      <w:r>
        <w:rPr>
          <w:rFonts w:eastAsia="Times New Roman"/>
          <w:szCs w:val="24"/>
        </w:rPr>
        <w:lastRenderedPageBreak/>
        <w:t xml:space="preserve">και </w:t>
      </w:r>
      <w:r w:rsidRPr="00D01FFA">
        <w:rPr>
          <w:rFonts w:eastAsia="Times New Roman"/>
          <w:szCs w:val="24"/>
        </w:rPr>
        <w:t>Εμπορίου μας κατηγόρησαν</w:t>
      </w:r>
      <w:r>
        <w:rPr>
          <w:rFonts w:eastAsia="Times New Roman"/>
          <w:szCs w:val="24"/>
        </w:rPr>
        <w:t xml:space="preserve">. </w:t>
      </w:r>
      <w:r w:rsidRPr="00D01FFA">
        <w:rPr>
          <w:rFonts w:eastAsia="Times New Roman"/>
          <w:szCs w:val="24"/>
        </w:rPr>
        <w:t>Μη</w:t>
      </w:r>
      <w:r>
        <w:rPr>
          <w:rFonts w:eastAsia="Times New Roman"/>
          <w:szCs w:val="24"/>
        </w:rPr>
        <w:t>ν</w:t>
      </w:r>
      <w:r w:rsidRPr="00D01FFA">
        <w:rPr>
          <w:rFonts w:eastAsia="Times New Roman"/>
          <w:szCs w:val="24"/>
        </w:rPr>
        <w:t xml:space="preserve"> γελιόμαστε</w:t>
      </w:r>
      <w:r>
        <w:rPr>
          <w:rFonts w:eastAsia="Times New Roman"/>
          <w:szCs w:val="24"/>
        </w:rPr>
        <w:t>.</w:t>
      </w:r>
      <w:r w:rsidRPr="00D01FFA">
        <w:rPr>
          <w:rFonts w:eastAsia="Times New Roman"/>
          <w:szCs w:val="24"/>
        </w:rPr>
        <w:t xml:space="preserve"> Αυτές οι κυρώσεις Συμβάσεων συζητούνται εδώ και </w:t>
      </w:r>
      <w:r w:rsidR="000F684A">
        <w:rPr>
          <w:rFonts w:eastAsia="Times New Roman"/>
          <w:szCs w:val="24"/>
        </w:rPr>
        <w:t>δεκαπέντε</w:t>
      </w:r>
      <w:r w:rsidRPr="00D01FFA">
        <w:rPr>
          <w:rFonts w:eastAsia="Times New Roman"/>
          <w:szCs w:val="24"/>
        </w:rPr>
        <w:t xml:space="preserve"> χρόνια</w:t>
      </w:r>
      <w:r>
        <w:rPr>
          <w:rFonts w:eastAsia="Times New Roman"/>
          <w:szCs w:val="24"/>
        </w:rPr>
        <w:t>.</w:t>
      </w:r>
      <w:r w:rsidRPr="00D01FFA">
        <w:rPr>
          <w:rFonts w:eastAsia="Times New Roman"/>
          <w:szCs w:val="24"/>
        </w:rPr>
        <w:t xml:space="preserve"> Δεν έκανα τυχαία την αναδρομή και σε άλλες κυβερνήσεις</w:t>
      </w:r>
      <w:r>
        <w:rPr>
          <w:rFonts w:eastAsia="Times New Roman"/>
          <w:szCs w:val="24"/>
        </w:rPr>
        <w:t>.</w:t>
      </w:r>
      <w:r w:rsidRPr="00D01FFA">
        <w:rPr>
          <w:rFonts w:eastAsia="Times New Roman"/>
          <w:szCs w:val="24"/>
        </w:rPr>
        <w:t xml:space="preserve"> Συζητούνται εδώ και </w:t>
      </w:r>
      <w:r w:rsidR="000F684A">
        <w:rPr>
          <w:rFonts w:eastAsia="Times New Roman"/>
          <w:szCs w:val="24"/>
        </w:rPr>
        <w:t>εκατό</w:t>
      </w:r>
      <w:r w:rsidRPr="00D01FFA">
        <w:rPr>
          <w:rFonts w:eastAsia="Times New Roman"/>
          <w:szCs w:val="24"/>
        </w:rPr>
        <w:t xml:space="preserve"> χρόνια</w:t>
      </w:r>
      <w:r>
        <w:rPr>
          <w:rFonts w:eastAsia="Times New Roman"/>
          <w:szCs w:val="24"/>
        </w:rPr>
        <w:t xml:space="preserve">. </w:t>
      </w:r>
      <w:r w:rsidRPr="00D01FFA">
        <w:rPr>
          <w:rFonts w:eastAsia="Times New Roman"/>
          <w:szCs w:val="24"/>
        </w:rPr>
        <w:t>Σας έβαλα το ιστορικό βάθος αυτής της υπόθεσης</w:t>
      </w:r>
      <w:r>
        <w:rPr>
          <w:rFonts w:eastAsia="Times New Roman"/>
          <w:szCs w:val="24"/>
        </w:rPr>
        <w:t xml:space="preserve">. </w:t>
      </w:r>
      <w:r w:rsidRPr="00D01FFA">
        <w:rPr>
          <w:rFonts w:eastAsia="Times New Roman"/>
          <w:szCs w:val="24"/>
        </w:rPr>
        <w:t>Εδώ</w:t>
      </w:r>
      <w:r>
        <w:rPr>
          <w:rFonts w:eastAsia="Times New Roman"/>
          <w:szCs w:val="24"/>
        </w:rPr>
        <w:t>,</w:t>
      </w:r>
      <w:r w:rsidRPr="00D01FFA">
        <w:rPr>
          <w:rFonts w:eastAsia="Times New Roman"/>
          <w:szCs w:val="24"/>
        </w:rPr>
        <w:t xml:space="preserve"> </w:t>
      </w:r>
      <w:r>
        <w:rPr>
          <w:rFonts w:eastAsia="Times New Roman"/>
          <w:szCs w:val="24"/>
        </w:rPr>
        <w:t xml:space="preserve">όμως, </w:t>
      </w:r>
      <w:r w:rsidRPr="00D01FFA">
        <w:rPr>
          <w:rFonts w:eastAsia="Times New Roman"/>
          <w:szCs w:val="24"/>
        </w:rPr>
        <w:t xml:space="preserve">έχουμε μια Κυβέρνηση η οποία είναι αποφασισμένη και αν θέλετε κιόλας και άργησαν αυτές οι </w:t>
      </w:r>
      <w:r w:rsidR="000F684A">
        <w:rPr>
          <w:rFonts w:eastAsia="Times New Roman"/>
          <w:szCs w:val="24"/>
        </w:rPr>
        <w:t>σ</w:t>
      </w:r>
      <w:r w:rsidRPr="00D01FFA">
        <w:rPr>
          <w:rFonts w:eastAsia="Times New Roman"/>
          <w:szCs w:val="24"/>
        </w:rPr>
        <w:t>υμβάσεις και άργησε η προσπάθεια αυτή</w:t>
      </w:r>
      <w:r>
        <w:rPr>
          <w:rFonts w:eastAsia="Times New Roman"/>
          <w:szCs w:val="24"/>
        </w:rPr>
        <w:t xml:space="preserve">. </w:t>
      </w:r>
      <w:r w:rsidRPr="00D01FFA">
        <w:rPr>
          <w:rFonts w:eastAsia="Times New Roman"/>
          <w:szCs w:val="24"/>
        </w:rPr>
        <w:t>Θα έπρεπε να είμαστε ευέλικτοι περισσότερο τα προηγούμενα χρόνια</w:t>
      </w:r>
      <w:r>
        <w:rPr>
          <w:rFonts w:eastAsia="Times New Roman"/>
          <w:szCs w:val="24"/>
        </w:rPr>
        <w:t xml:space="preserve">. </w:t>
      </w:r>
    </w:p>
    <w:p w14:paraId="33D79BD1" w14:textId="2C68D638" w:rsidR="007B3FFC" w:rsidRDefault="008B5CB0">
      <w:pPr>
        <w:spacing w:line="600" w:lineRule="auto"/>
        <w:ind w:firstLine="720"/>
        <w:contextualSpacing/>
        <w:jc w:val="both"/>
        <w:rPr>
          <w:rFonts w:eastAsia="Times New Roman"/>
          <w:szCs w:val="24"/>
        </w:rPr>
      </w:pPr>
      <w:r w:rsidRPr="00D01FFA">
        <w:rPr>
          <w:rFonts w:eastAsia="Times New Roman"/>
          <w:szCs w:val="24"/>
        </w:rPr>
        <w:t xml:space="preserve">Πρόκειται για ένα νομοσχέδιο για </w:t>
      </w:r>
      <w:r>
        <w:rPr>
          <w:rFonts w:eastAsia="Times New Roman"/>
          <w:szCs w:val="24"/>
        </w:rPr>
        <w:t>σ</w:t>
      </w:r>
      <w:r w:rsidRPr="00D01FFA">
        <w:rPr>
          <w:rFonts w:eastAsia="Times New Roman"/>
          <w:szCs w:val="24"/>
        </w:rPr>
        <w:t>υμβάσεις της χώρας μας με τη σταθερότητα</w:t>
      </w:r>
      <w:r>
        <w:rPr>
          <w:rFonts w:eastAsia="Times New Roman"/>
          <w:szCs w:val="24"/>
        </w:rPr>
        <w:t>,</w:t>
      </w:r>
      <w:r w:rsidRPr="00D01FFA">
        <w:rPr>
          <w:rFonts w:eastAsia="Times New Roman"/>
          <w:szCs w:val="24"/>
        </w:rPr>
        <w:t xml:space="preserve"> με την ασφάλεια στα ενεργειακά </w:t>
      </w:r>
      <w:r>
        <w:rPr>
          <w:rFonts w:eastAsia="Times New Roman"/>
          <w:szCs w:val="24"/>
        </w:rPr>
        <w:t xml:space="preserve">μας, </w:t>
      </w:r>
      <w:r w:rsidRPr="00D01FFA">
        <w:rPr>
          <w:rFonts w:eastAsia="Times New Roman"/>
          <w:szCs w:val="24"/>
        </w:rPr>
        <w:t>στο ενεργειακό μας μέλλον</w:t>
      </w:r>
      <w:r>
        <w:rPr>
          <w:rFonts w:eastAsia="Times New Roman"/>
          <w:szCs w:val="24"/>
        </w:rPr>
        <w:t>,</w:t>
      </w:r>
      <w:r w:rsidRPr="00D01FFA">
        <w:rPr>
          <w:rFonts w:eastAsia="Times New Roman"/>
          <w:szCs w:val="24"/>
        </w:rPr>
        <w:t xml:space="preserve"> με τη θωράκιση σε εθνικό επίπεδο και θα τα εξειδικεύσ</w:t>
      </w:r>
      <w:r>
        <w:rPr>
          <w:rFonts w:eastAsia="Times New Roman"/>
          <w:szCs w:val="24"/>
        </w:rPr>
        <w:t xml:space="preserve">ουμε. </w:t>
      </w:r>
      <w:r w:rsidRPr="00D01FFA">
        <w:rPr>
          <w:rFonts w:eastAsia="Times New Roman"/>
          <w:szCs w:val="24"/>
        </w:rPr>
        <w:t xml:space="preserve">Η Ελλάδα συμπράττει με παγκόσμιους ενεργειακούς κολοσσούς οι </w:t>
      </w:r>
      <w:r>
        <w:rPr>
          <w:rFonts w:eastAsia="Times New Roman"/>
          <w:szCs w:val="24"/>
          <w:lang w:val="en-US"/>
        </w:rPr>
        <w:t>Chevron</w:t>
      </w:r>
      <w:r>
        <w:rPr>
          <w:rFonts w:eastAsia="Times New Roman"/>
          <w:szCs w:val="24"/>
        </w:rPr>
        <w:t xml:space="preserve"> -</w:t>
      </w:r>
      <w:r w:rsidRPr="00D01FFA">
        <w:rPr>
          <w:rFonts w:eastAsia="Times New Roman"/>
          <w:szCs w:val="24"/>
        </w:rPr>
        <w:t>για να μαθαίνουν και οι πολίτες</w:t>
      </w:r>
      <w:r>
        <w:rPr>
          <w:rFonts w:eastAsia="Times New Roman"/>
          <w:szCs w:val="24"/>
        </w:rPr>
        <w:t xml:space="preserve">- </w:t>
      </w:r>
      <w:r w:rsidRPr="00D01FFA">
        <w:rPr>
          <w:rFonts w:eastAsia="Times New Roman"/>
          <w:szCs w:val="24"/>
        </w:rPr>
        <w:t>είναι ο δεύτερος μεγαλύτερος ενεργειακός παίκτης παγκοσμίως</w:t>
      </w:r>
      <w:r>
        <w:rPr>
          <w:rFonts w:eastAsia="Times New Roman"/>
          <w:szCs w:val="24"/>
        </w:rPr>
        <w:t xml:space="preserve">. </w:t>
      </w:r>
      <w:r w:rsidRPr="00D01FFA">
        <w:rPr>
          <w:rFonts w:eastAsia="Times New Roman"/>
          <w:szCs w:val="24"/>
        </w:rPr>
        <w:t>Δεν είναι κάποιοι τυχ</w:t>
      </w:r>
      <w:r>
        <w:rPr>
          <w:rFonts w:eastAsia="Times New Roman"/>
          <w:szCs w:val="24"/>
        </w:rPr>
        <w:t xml:space="preserve">αίοι. </w:t>
      </w:r>
      <w:r w:rsidRPr="00D01FFA">
        <w:rPr>
          <w:rFonts w:eastAsia="Times New Roman"/>
          <w:szCs w:val="24"/>
        </w:rPr>
        <w:t>Ας δούμε</w:t>
      </w:r>
      <w:r>
        <w:rPr>
          <w:rFonts w:eastAsia="Times New Roman"/>
          <w:szCs w:val="24"/>
        </w:rPr>
        <w:t xml:space="preserve">, </w:t>
      </w:r>
      <w:r w:rsidRPr="00D01FFA">
        <w:rPr>
          <w:rFonts w:eastAsia="Times New Roman"/>
          <w:szCs w:val="24"/>
        </w:rPr>
        <w:t>λοιπόν</w:t>
      </w:r>
      <w:r>
        <w:rPr>
          <w:rFonts w:eastAsia="Times New Roman"/>
          <w:szCs w:val="24"/>
        </w:rPr>
        <w:t xml:space="preserve">, </w:t>
      </w:r>
      <w:r w:rsidRPr="00D01FFA">
        <w:rPr>
          <w:rFonts w:eastAsia="Times New Roman"/>
          <w:szCs w:val="24"/>
        </w:rPr>
        <w:t xml:space="preserve">ευρύτερα τα ενεργειακά και παράλληλα οικονομικά και γεωπολιτικά οφέλη αυτών των τεσσάρων </w:t>
      </w:r>
      <w:r w:rsidR="000F684A">
        <w:rPr>
          <w:rFonts w:eastAsia="Times New Roman"/>
          <w:szCs w:val="24"/>
        </w:rPr>
        <w:t>σ</w:t>
      </w:r>
      <w:r w:rsidRPr="00D01FFA">
        <w:rPr>
          <w:rFonts w:eastAsia="Times New Roman"/>
          <w:szCs w:val="24"/>
        </w:rPr>
        <w:t>υμβάσεων</w:t>
      </w:r>
      <w:r>
        <w:rPr>
          <w:rFonts w:eastAsia="Times New Roman"/>
          <w:szCs w:val="24"/>
        </w:rPr>
        <w:t xml:space="preserve">. </w:t>
      </w:r>
    </w:p>
    <w:p w14:paraId="33D79BD2" w14:textId="77777777" w:rsidR="007B3FFC" w:rsidRDefault="008B5CB0">
      <w:pPr>
        <w:spacing w:line="600" w:lineRule="auto"/>
        <w:ind w:firstLine="720"/>
        <w:contextualSpacing/>
        <w:jc w:val="both"/>
        <w:rPr>
          <w:rFonts w:eastAsia="Times New Roman"/>
          <w:szCs w:val="24"/>
        </w:rPr>
      </w:pPr>
      <w:r w:rsidRPr="00D01FFA">
        <w:rPr>
          <w:rFonts w:eastAsia="Times New Roman"/>
          <w:szCs w:val="24"/>
        </w:rPr>
        <w:t>Οι συμφωνίες αυτές αποτελούν ξεκάθαρα ψήφο εμπιστοσύνης στη χώρα μας</w:t>
      </w:r>
      <w:r>
        <w:rPr>
          <w:rFonts w:eastAsia="Times New Roman"/>
          <w:szCs w:val="24"/>
        </w:rPr>
        <w:t xml:space="preserve">. </w:t>
      </w:r>
      <w:r w:rsidRPr="00D01FFA">
        <w:rPr>
          <w:rFonts w:eastAsia="Times New Roman"/>
          <w:szCs w:val="24"/>
        </w:rPr>
        <w:t>Μην ξεχνάμε πο</w:t>
      </w:r>
      <w:r>
        <w:rPr>
          <w:rFonts w:eastAsia="Times New Roman"/>
          <w:szCs w:val="24"/>
        </w:rPr>
        <w:t>ύ</w:t>
      </w:r>
      <w:r w:rsidRPr="00D01FFA">
        <w:rPr>
          <w:rFonts w:eastAsia="Times New Roman"/>
          <w:szCs w:val="24"/>
        </w:rPr>
        <w:t xml:space="preserve"> ήταν η Ελλάδα στα προηγούμενα χρόνια</w:t>
      </w:r>
      <w:r>
        <w:rPr>
          <w:rFonts w:eastAsia="Times New Roman"/>
          <w:szCs w:val="24"/>
        </w:rPr>
        <w:t xml:space="preserve">. </w:t>
      </w:r>
      <w:r w:rsidRPr="00D01FFA">
        <w:rPr>
          <w:rFonts w:eastAsia="Times New Roman"/>
          <w:szCs w:val="24"/>
        </w:rPr>
        <w:t>Μην ξεχνάμε τη διεθνή αμφισβήτηση</w:t>
      </w:r>
      <w:r>
        <w:rPr>
          <w:rFonts w:eastAsia="Times New Roman"/>
          <w:szCs w:val="24"/>
        </w:rPr>
        <w:t xml:space="preserve">. </w:t>
      </w:r>
      <w:r w:rsidRPr="00D01FFA">
        <w:rPr>
          <w:rFonts w:eastAsia="Times New Roman"/>
          <w:szCs w:val="24"/>
        </w:rPr>
        <w:t>Μιλάμε για την αξιοποίηση του εθνικού μας πλούτου</w:t>
      </w:r>
      <w:r>
        <w:rPr>
          <w:rFonts w:eastAsia="Times New Roman"/>
          <w:szCs w:val="24"/>
        </w:rPr>
        <w:t xml:space="preserve">. </w:t>
      </w:r>
      <w:r w:rsidRPr="00D01FFA">
        <w:rPr>
          <w:rFonts w:eastAsia="Times New Roman"/>
          <w:szCs w:val="24"/>
        </w:rPr>
        <w:t>Πάρα πολύ σημαντικό</w:t>
      </w:r>
      <w:r>
        <w:rPr>
          <w:rFonts w:eastAsia="Times New Roman"/>
          <w:szCs w:val="24"/>
        </w:rPr>
        <w:t>!</w:t>
      </w:r>
      <w:r w:rsidRPr="00D01FFA">
        <w:rPr>
          <w:rFonts w:eastAsia="Times New Roman"/>
          <w:szCs w:val="24"/>
        </w:rPr>
        <w:t xml:space="preserve"> Αναδεικνύεται πως οι σχέσεις Ελλάδας και Ηνωμένων Πολιτειών δεν είναι αυτές που κάποιοι έσπευσαν να περιγράψουν </w:t>
      </w:r>
      <w:r>
        <w:rPr>
          <w:rFonts w:eastAsia="Times New Roman"/>
          <w:szCs w:val="24"/>
        </w:rPr>
        <w:lastRenderedPageBreak/>
        <w:t xml:space="preserve">ως </w:t>
      </w:r>
      <w:r w:rsidRPr="00D01FFA">
        <w:rPr>
          <w:rFonts w:eastAsia="Times New Roman"/>
          <w:szCs w:val="24"/>
        </w:rPr>
        <w:t>κακές</w:t>
      </w:r>
      <w:r>
        <w:rPr>
          <w:rFonts w:eastAsia="Times New Roman"/>
          <w:szCs w:val="24"/>
        </w:rPr>
        <w:t xml:space="preserve">, φθίνουσες, </w:t>
      </w:r>
      <w:r w:rsidRPr="00D01FFA">
        <w:rPr>
          <w:rFonts w:eastAsia="Times New Roman"/>
          <w:szCs w:val="24"/>
        </w:rPr>
        <w:t>αρνητικές</w:t>
      </w:r>
      <w:r>
        <w:rPr>
          <w:rFonts w:eastAsia="Times New Roman"/>
          <w:szCs w:val="24"/>
        </w:rPr>
        <w:t xml:space="preserve">. </w:t>
      </w:r>
      <w:r w:rsidRPr="00D01FFA">
        <w:rPr>
          <w:rFonts w:eastAsia="Times New Roman"/>
          <w:szCs w:val="24"/>
        </w:rPr>
        <w:t>Η Κυβέρνηση αυτή αποδεικνύει ότι δεν είναι απομονωμένη</w:t>
      </w:r>
      <w:r>
        <w:rPr>
          <w:rFonts w:eastAsia="Times New Roman"/>
          <w:szCs w:val="24"/>
        </w:rPr>
        <w:t>,</w:t>
      </w:r>
      <w:r w:rsidRPr="00D01FFA">
        <w:rPr>
          <w:rFonts w:eastAsia="Times New Roman"/>
          <w:szCs w:val="24"/>
        </w:rPr>
        <w:t xml:space="preserve"> αλλά αντιθέτως οι Ηνωμένες Πολιτείες της Αμερικής και το διεθνές επενδυτικό περιβάλλον κοιτάζουν προς εμάς</w:t>
      </w:r>
      <w:r>
        <w:rPr>
          <w:rFonts w:eastAsia="Times New Roman"/>
          <w:szCs w:val="24"/>
        </w:rPr>
        <w:t xml:space="preserve">, μας </w:t>
      </w:r>
      <w:r w:rsidRPr="00D01FFA">
        <w:rPr>
          <w:rFonts w:eastAsia="Times New Roman"/>
          <w:szCs w:val="24"/>
        </w:rPr>
        <w:t>υπολογίζουν επενδυτικά</w:t>
      </w:r>
      <w:r>
        <w:rPr>
          <w:rFonts w:eastAsia="Times New Roman"/>
          <w:szCs w:val="24"/>
        </w:rPr>
        <w:t xml:space="preserve">. </w:t>
      </w:r>
    </w:p>
    <w:p w14:paraId="33D79BD3" w14:textId="77777777" w:rsidR="007B3FFC" w:rsidRDefault="008B5CB0">
      <w:pPr>
        <w:spacing w:line="600" w:lineRule="auto"/>
        <w:ind w:firstLine="720"/>
        <w:contextualSpacing/>
        <w:jc w:val="both"/>
        <w:rPr>
          <w:rFonts w:eastAsia="Times New Roman"/>
          <w:szCs w:val="24"/>
        </w:rPr>
      </w:pPr>
      <w:r w:rsidRPr="00D01FFA">
        <w:rPr>
          <w:rFonts w:eastAsia="Times New Roman"/>
          <w:szCs w:val="24"/>
        </w:rPr>
        <w:t>Η Ελλάδα βγαίνοντας στις διεθνείς αγορές με τέσσερις νέες περιοχές προς παραχώρηση</w:t>
      </w:r>
      <w:r>
        <w:rPr>
          <w:rFonts w:eastAsia="Times New Roman"/>
          <w:szCs w:val="24"/>
        </w:rPr>
        <w:t xml:space="preserve">, </w:t>
      </w:r>
      <w:r w:rsidRPr="00D01FFA">
        <w:rPr>
          <w:rFonts w:eastAsia="Times New Roman"/>
          <w:szCs w:val="24"/>
        </w:rPr>
        <w:t xml:space="preserve">τις περιοχές </w:t>
      </w:r>
      <w:r>
        <w:rPr>
          <w:rFonts w:eastAsia="Times New Roman"/>
          <w:szCs w:val="24"/>
        </w:rPr>
        <w:t>«</w:t>
      </w:r>
      <w:r>
        <w:rPr>
          <w:rFonts w:eastAsia="Times New Roman"/>
          <w:szCs w:val="24"/>
          <w:lang w:val="en-US"/>
        </w:rPr>
        <w:t>Block</w:t>
      </w:r>
      <w:r w:rsidRPr="00607D45">
        <w:rPr>
          <w:rFonts w:eastAsia="Times New Roman"/>
          <w:szCs w:val="24"/>
        </w:rPr>
        <w:t xml:space="preserve"> </w:t>
      </w:r>
      <w:r>
        <w:rPr>
          <w:rFonts w:eastAsia="Times New Roman"/>
          <w:szCs w:val="24"/>
          <w:lang w:val="en-US"/>
        </w:rPr>
        <w:t>A</w:t>
      </w:r>
      <w:r w:rsidRPr="00607D45">
        <w:rPr>
          <w:rFonts w:eastAsia="Times New Roman"/>
          <w:szCs w:val="24"/>
        </w:rPr>
        <w:t>2</w:t>
      </w:r>
      <w:r>
        <w:rPr>
          <w:rFonts w:eastAsia="Times New Roman"/>
          <w:szCs w:val="24"/>
        </w:rPr>
        <w:t>», «</w:t>
      </w:r>
      <w:r w:rsidRPr="00D01FFA">
        <w:rPr>
          <w:rFonts w:eastAsia="Times New Roman"/>
          <w:szCs w:val="24"/>
        </w:rPr>
        <w:t>Νότια της Πελοποννήσου</w:t>
      </w:r>
      <w:r>
        <w:rPr>
          <w:rFonts w:eastAsia="Times New Roman"/>
          <w:szCs w:val="24"/>
        </w:rPr>
        <w:t>», «</w:t>
      </w:r>
      <w:r w:rsidRPr="00D01FFA">
        <w:rPr>
          <w:rFonts w:eastAsia="Times New Roman"/>
          <w:szCs w:val="24"/>
        </w:rPr>
        <w:t>Νότια της Κρήτης 1</w:t>
      </w:r>
      <w:r>
        <w:rPr>
          <w:rFonts w:eastAsia="Times New Roman"/>
          <w:szCs w:val="24"/>
        </w:rPr>
        <w:t>»</w:t>
      </w:r>
      <w:r w:rsidRPr="00D01FFA">
        <w:rPr>
          <w:rFonts w:eastAsia="Times New Roman"/>
          <w:szCs w:val="24"/>
        </w:rPr>
        <w:t xml:space="preserve"> και </w:t>
      </w:r>
      <w:r>
        <w:rPr>
          <w:rFonts w:eastAsia="Times New Roman"/>
          <w:szCs w:val="24"/>
        </w:rPr>
        <w:t>«</w:t>
      </w:r>
      <w:r w:rsidRPr="00D01FFA">
        <w:rPr>
          <w:rFonts w:eastAsia="Times New Roman"/>
          <w:szCs w:val="24"/>
        </w:rPr>
        <w:t>Νότια της Κρήτης 2</w:t>
      </w:r>
      <w:r>
        <w:rPr>
          <w:rFonts w:eastAsia="Times New Roman"/>
          <w:szCs w:val="24"/>
        </w:rPr>
        <w:t>»,</w:t>
      </w:r>
      <w:r w:rsidRPr="00D01FFA">
        <w:rPr>
          <w:rFonts w:eastAsia="Times New Roman"/>
          <w:szCs w:val="24"/>
        </w:rPr>
        <w:t xml:space="preserve"> συνολικής έκτασης 47.000 τετραγωνικών χιλιομέτρων</w:t>
      </w:r>
      <w:r>
        <w:rPr>
          <w:rFonts w:eastAsia="Times New Roman"/>
          <w:szCs w:val="24"/>
        </w:rPr>
        <w:t>, ο</w:t>
      </w:r>
      <w:r w:rsidRPr="00D01FFA">
        <w:rPr>
          <w:rFonts w:eastAsia="Times New Roman"/>
          <w:szCs w:val="24"/>
        </w:rPr>
        <w:t>υσιαστικά</w:t>
      </w:r>
      <w:r>
        <w:rPr>
          <w:rFonts w:eastAsia="Times New Roman"/>
          <w:szCs w:val="24"/>
        </w:rPr>
        <w:t xml:space="preserve"> δ</w:t>
      </w:r>
      <w:r w:rsidRPr="00D01FFA">
        <w:rPr>
          <w:rFonts w:eastAsia="Times New Roman"/>
          <w:szCs w:val="24"/>
        </w:rPr>
        <w:t>ιπλασιάζει την έκταση των ενεργών θαλάσσιων περιοχών προς έρευνα</w:t>
      </w:r>
      <w:r>
        <w:rPr>
          <w:rFonts w:eastAsia="Times New Roman"/>
          <w:szCs w:val="24"/>
        </w:rPr>
        <w:t>.</w:t>
      </w:r>
      <w:r w:rsidRPr="00D01FFA">
        <w:rPr>
          <w:rFonts w:eastAsia="Times New Roman"/>
          <w:szCs w:val="24"/>
        </w:rPr>
        <w:t xml:space="preserve"> Η προσθήκη νέων περιοχών προς εξερεύνηση αυξάνει τις πιθανότητες εντοπισμού νέων στόχων και εκτέλεσης περισσότερων γεωτρήσεων</w:t>
      </w:r>
      <w:r>
        <w:rPr>
          <w:rFonts w:eastAsia="Times New Roman"/>
          <w:szCs w:val="24"/>
        </w:rPr>
        <w:t xml:space="preserve">. </w:t>
      </w:r>
      <w:r w:rsidRPr="00D01FFA">
        <w:rPr>
          <w:rFonts w:eastAsia="Times New Roman"/>
          <w:szCs w:val="24"/>
        </w:rPr>
        <w:t xml:space="preserve">Η παρουσία της </w:t>
      </w:r>
      <w:r w:rsidRPr="000103F6">
        <w:rPr>
          <w:rFonts w:eastAsia="Times New Roman"/>
          <w:szCs w:val="24"/>
          <w:lang w:val="en-US"/>
        </w:rPr>
        <w:t>Chevron</w:t>
      </w:r>
      <w:r w:rsidRPr="000103F6">
        <w:rPr>
          <w:rFonts w:eastAsia="Times New Roman"/>
          <w:szCs w:val="24"/>
        </w:rPr>
        <w:t xml:space="preserve"> </w:t>
      </w:r>
      <w:r w:rsidRPr="00D01FFA">
        <w:rPr>
          <w:rFonts w:eastAsia="Times New Roman"/>
          <w:szCs w:val="24"/>
        </w:rPr>
        <w:t xml:space="preserve">στην Ελλάδα μαζί με αυτή της </w:t>
      </w:r>
      <w:r>
        <w:rPr>
          <w:rFonts w:eastAsia="Times New Roman"/>
          <w:szCs w:val="24"/>
          <w:lang w:val="en-US"/>
        </w:rPr>
        <w:t>Exxon</w:t>
      </w:r>
      <w:r w:rsidRPr="000103F6">
        <w:rPr>
          <w:rFonts w:eastAsia="Times New Roman"/>
          <w:szCs w:val="24"/>
        </w:rPr>
        <w:t xml:space="preserve"> </w:t>
      </w:r>
      <w:r>
        <w:rPr>
          <w:rFonts w:eastAsia="Times New Roman"/>
          <w:szCs w:val="24"/>
          <w:lang w:val="en-US"/>
        </w:rPr>
        <w:t>Mobil</w:t>
      </w:r>
      <w:r>
        <w:rPr>
          <w:rFonts w:eastAsia="Times New Roman"/>
          <w:szCs w:val="24"/>
        </w:rPr>
        <w:t xml:space="preserve"> </w:t>
      </w:r>
      <w:r w:rsidRPr="00D01FFA">
        <w:rPr>
          <w:rFonts w:eastAsia="Times New Roman"/>
          <w:szCs w:val="24"/>
        </w:rPr>
        <w:t>από το από το 2019</w:t>
      </w:r>
      <w:r>
        <w:rPr>
          <w:rFonts w:eastAsia="Times New Roman"/>
          <w:szCs w:val="24"/>
        </w:rPr>
        <w:t>, η οποία</w:t>
      </w:r>
      <w:r w:rsidRPr="00D01FFA">
        <w:rPr>
          <w:rFonts w:eastAsia="Times New Roman"/>
          <w:szCs w:val="24"/>
        </w:rPr>
        <w:t xml:space="preserve"> βρίσκεται στο στάδιο εξέτασης της απόφασης να προχωρήσει σε γεωτρήσεις</w:t>
      </w:r>
      <w:r>
        <w:rPr>
          <w:rFonts w:eastAsia="Times New Roman"/>
          <w:szCs w:val="24"/>
        </w:rPr>
        <w:t>,</w:t>
      </w:r>
      <w:r w:rsidRPr="00D01FFA">
        <w:rPr>
          <w:rFonts w:eastAsia="Times New Roman"/>
          <w:szCs w:val="24"/>
        </w:rPr>
        <w:t xml:space="preserve"> ενισχύουν την ελκυστικότητα της χώρας μας ως προορισμού για διεθνείς ενεργειακές επενδύσεις</w:t>
      </w:r>
      <w:r>
        <w:rPr>
          <w:rFonts w:eastAsia="Times New Roman"/>
          <w:szCs w:val="24"/>
        </w:rPr>
        <w:t xml:space="preserve">. </w:t>
      </w:r>
    </w:p>
    <w:p w14:paraId="33D79BD4" w14:textId="77777777" w:rsidR="007B3FFC" w:rsidRDefault="008B5CB0">
      <w:pPr>
        <w:spacing w:line="600" w:lineRule="auto"/>
        <w:ind w:firstLine="720"/>
        <w:contextualSpacing/>
        <w:jc w:val="both"/>
        <w:rPr>
          <w:rFonts w:eastAsia="Times New Roman"/>
          <w:szCs w:val="24"/>
        </w:rPr>
      </w:pPr>
      <w:r w:rsidRPr="00D01FFA">
        <w:rPr>
          <w:rFonts w:eastAsia="Times New Roman"/>
          <w:szCs w:val="24"/>
        </w:rPr>
        <w:t>Η εντατικοποίηση του αμερικανικού πετρελαϊκού ενδιαφέροντος μεταξύ άλλων για το Νότιο Κρητικό Πέλαγος δεν παρέχει στην Ελλάδα μόνο δυνητικά οικονομικά και αναπτυξιακά οφέλη</w:t>
      </w:r>
      <w:r>
        <w:rPr>
          <w:rFonts w:eastAsia="Times New Roman"/>
          <w:szCs w:val="24"/>
        </w:rPr>
        <w:t xml:space="preserve">. </w:t>
      </w:r>
      <w:r w:rsidRPr="00D01FFA">
        <w:rPr>
          <w:rFonts w:eastAsia="Times New Roman"/>
          <w:szCs w:val="24"/>
        </w:rPr>
        <w:t>Παράγει άμεσα απτά γεωπολιτικά αποτελέσματα</w:t>
      </w:r>
      <w:r>
        <w:rPr>
          <w:rFonts w:eastAsia="Times New Roman"/>
          <w:szCs w:val="24"/>
        </w:rPr>
        <w:t>,</w:t>
      </w:r>
      <w:r w:rsidRPr="00D01FFA">
        <w:rPr>
          <w:rFonts w:eastAsia="Times New Roman"/>
          <w:szCs w:val="24"/>
        </w:rPr>
        <w:t xml:space="preserve"> λειτουργώντας με δεδομένο και το παράλληλο ενδιαφέρον της Αμερικανικής Κυβέρνησης ως διπλωματική αποτροπή</w:t>
      </w:r>
      <w:r>
        <w:rPr>
          <w:rFonts w:eastAsia="Times New Roman"/>
          <w:szCs w:val="24"/>
        </w:rPr>
        <w:t xml:space="preserve"> </w:t>
      </w:r>
      <w:r w:rsidRPr="00D01FFA">
        <w:rPr>
          <w:rFonts w:eastAsia="Times New Roman"/>
          <w:szCs w:val="24"/>
        </w:rPr>
        <w:t xml:space="preserve">έναντι της έμπρακτης </w:t>
      </w:r>
      <w:r w:rsidRPr="00D01FFA">
        <w:rPr>
          <w:rFonts w:eastAsia="Times New Roman"/>
          <w:szCs w:val="24"/>
        </w:rPr>
        <w:lastRenderedPageBreak/>
        <w:t>αμφισβήτησης των ελληνικών κυριαρχικών δικαιωμάτων</w:t>
      </w:r>
      <w:r>
        <w:rPr>
          <w:rFonts w:eastAsia="Times New Roman"/>
          <w:szCs w:val="24"/>
        </w:rPr>
        <w:t>,</w:t>
      </w:r>
      <w:r w:rsidRPr="00D01FFA">
        <w:rPr>
          <w:rFonts w:eastAsia="Times New Roman"/>
          <w:szCs w:val="24"/>
        </w:rPr>
        <w:t xml:space="preserve"> όπως αυτά επισήμως αποτυπώνονται στην περιοχή με βάση το χάρτη του θαλάσσιου χωροταξικού σχεδιασμού που ανακοινώσαμε τον Απρίλιο</w:t>
      </w:r>
      <w:r>
        <w:rPr>
          <w:rFonts w:eastAsia="Times New Roman"/>
          <w:szCs w:val="24"/>
        </w:rPr>
        <w:t>.</w:t>
      </w:r>
    </w:p>
    <w:p w14:paraId="33D79BD5" w14:textId="77777777" w:rsidR="007B3FFC" w:rsidRDefault="008B5CB0">
      <w:pPr>
        <w:spacing w:line="600" w:lineRule="auto"/>
        <w:ind w:firstLine="720"/>
        <w:contextualSpacing/>
        <w:jc w:val="both"/>
        <w:rPr>
          <w:rFonts w:eastAsia="Times New Roman"/>
          <w:szCs w:val="24"/>
        </w:rPr>
      </w:pPr>
      <w:r w:rsidRPr="00D01FFA">
        <w:rPr>
          <w:rFonts w:eastAsia="Times New Roman"/>
          <w:szCs w:val="24"/>
        </w:rPr>
        <w:t>Συνεχίζω τα οφέλη</w:t>
      </w:r>
      <w:r>
        <w:rPr>
          <w:rFonts w:eastAsia="Times New Roman"/>
          <w:szCs w:val="24"/>
        </w:rPr>
        <w:t xml:space="preserve">. </w:t>
      </w:r>
      <w:r w:rsidRPr="00D01FFA">
        <w:rPr>
          <w:rFonts w:eastAsia="Times New Roman"/>
          <w:szCs w:val="24"/>
        </w:rPr>
        <w:t>Αναπτύσσεται ένας τομέας που για χρόνια είχε ξεχαστεί</w:t>
      </w:r>
      <w:r>
        <w:rPr>
          <w:rFonts w:eastAsia="Times New Roman"/>
          <w:szCs w:val="24"/>
        </w:rPr>
        <w:t>.</w:t>
      </w:r>
      <w:r w:rsidRPr="00D01FFA">
        <w:rPr>
          <w:rFonts w:eastAsia="Times New Roman"/>
          <w:szCs w:val="24"/>
        </w:rPr>
        <w:t xml:space="preserve"> Οδηγείται η Ελλάδα σε έναν δρόμο ενεργειακής αυτάρκειας μέσα από την εξερεύνηση εγχώριων πόρων</w:t>
      </w:r>
      <w:r>
        <w:rPr>
          <w:rFonts w:eastAsia="Times New Roman"/>
          <w:szCs w:val="24"/>
        </w:rPr>
        <w:t xml:space="preserve">. </w:t>
      </w:r>
      <w:r w:rsidRPr="00D01FFA">
        <w:rPr>
          <w:rFonts w:eastAsia="Times New Roman"/>
          <w:szCs w:val="24"/>
        </w:rPr>
        <w:t>Εξελίσσεται η πατρίδα μας σε έναν ενεργειακό κόμβο σε ένα διεθνές παζλ επαφής μεταξύ της Δύσης και της Ανατολής</w:t>
      </w:r>
      <w:r>
        <w:rPr>
          <w:rFonts w:eastAsia="Times New Roman"/>
          <w:szCs w:val="24"/>
        </w:rPr>
        <w:t xml:space="preserve">. </w:t>
      </w:r>
      <w:r w:rsidRPr="00D01FFA">
        <w:rPr>
          <w:rFonts w:eastAsia="Times New Roman"/>
          <w:szCs w:val="24"/>
        </w:rPr>
        <w:t xml:space="preserve">Διασφαλίζονται </w:t>
      </w:r>
      <w:r>
        <w:rPr>
          <w:rFonts w:eastAsia="Times New Roman"/>
          <w:szCs w:val="24"/>
        </w:rPr>
        <w:t>-</w:t>
      </w:r>
      <w:r w:rsidRPr="00D01FFA">
        <w:rPr>
          <w:rFonts w:eastAsia="Times New Roman"/>
          <w:szCs w:val="24"/>
        </w:rPr>
        <w:t>και όχι το αντίθετο</w:t>
      </w:r>
      <w:r>
        <w:rPr>
          <w:rFonts w:eastAsia="Times New Roman"/>
          <w:szCs w:val="24"/>
        </w:rPr>
        <w:t>-</w:t>
      </w:r>
      <w:r w:rsidRPr="00D01FFA">
        <w:rPr>
          <w:rFonts w:eastAsia="Times New Roman"/>
          <w:szCs w:val="24"/>
        </w:rPr>
        <w:t xml:space="preserve"> τα κυριαρχικά μας δικαιώματα και η Ελλάδα θωρακίζεται από προκλήσεις τρίτων μερών</w:t>
      </w:r>
      <w:r>
        <w:rPr>
          <w:rFonts w:eastAsia="Times New Roman"/>
          <w:szCs w:val="24"/>
        </w:rPr>
        <w:t xml:space="preserve">. </w:t>
      </w:r>
      <w:r w:rsidRPr="00D01FFA">
        <w:rPr>
          <w:rFonts w:eastAsia="Times New Roman"/>
          <w:szCs w:val="24"/>
        </w:rPr>
        <w:t>Κανένα κυριαρχικό δικαίωμα δεν εκχωρείται ούτε υπονομεύεται</w:t>
      </w:r>
      <w:r>
        <w:rPr>
          <w:rFonts w:eastAsia="Times New Roman"/>
          <w:szCs w:val="24"/>
        </w:rPr>
        <w:t xml:space="preserve">. </w:t>
      </w:r>
    </w:p>
    <w:p w14:paraId="33D79BD6" w14:textId="04BD68C0" w:rsidR="007B3FFC" w:rsidRDefault="008B5CB0">
      <w:pPr>
        <w:spacing w:line="600" w:lineRule="auto"/>
        <w:ind w:firstLine="720"/>
        <w:contextualSpacing/>
        <w:jc w:val="both"/>
        <w:rPr>
          <w:rFonts w:eastAsia="Times New Roman"/>
          <w:szCs w:val="24"/>
        </w:rPr>
      </w:pPr>
      <w:r w:rsidRPr="00D01FFA">
        <w:rPr>
          <w:rFonts w:eastAsia="Times New Roman"/>
          <w:szCs w:val="24"/>
        </w:rPr>
        <w:t>Είναι ξεκάθαρο</w:t>
      </w:r>
      <w:r>
        <w:rPr>
          <w:rFonts w:eastAsia="Times New Roman"/>
          <w:szCs w:val="24"/>
        </w:rPr>
        <w:t xml:space="preserve">: </w:t>
      </w:r>
      <w:r w:rsidRPr="00D01FFA">
        <w:rPr>
          <w:rFonts w:eastAsia="Times New Roman"/>
          <w:szCs w:val="24"/>
        </w:rPr>
        <w:t xml:space="preserve">Οι τυπικές νομικές ρήτρες δεν συνεπάγονται </w:t>
      </w:r>
      <w:r>
        <w:rPr>
          <w:rFonts w:eastAsia="Times New Roman"/>
          <w:szCs w:val="24"/>
        </w:rPr>
        <w:t>-</w:t>
      </w:r>
      <w:r w:rsidRPr="00D01FFA">
        <w:rPr>
          <w:rFonts w:eastAsia="Times New Roman"/>
          <w:szCs w:val="24"/>
        </w:rPr>
        <w:t>και αυτό θέλουμε να το ξεκαθαρίσουμε</w:t>
      </w:r>
      <w:r>
        <w:rPr>
          <w:rFonts w:eastAsia="Times New Roman"/>
          <w:szCs w:val="24"/>
        </w:rPr>
        <w:t>- κ</w:t>
      </w:r>
      <w:r w:rsidRPr="00D01FFA">
        <w:rPr>
          <w:rFonts w:eastAsia="Times New Roman"/>
          <w:szCs w:val="24"/>
        </w:rPr>
        <w:t>αμία υπαναχώρηση</w:t>
      </w:r>
      <w:r>
        <w:rPr>
          <w:rFonts w:eastAsia="Times New Roman"/>
          <w:szCs w:val="24"/>
        </w:rPr>
        <w:t>,</w:t>
      </w:r>
      <w:r w:rsidRPr="00D01FFA">
        <w:rPr>
          <w:rFonts w:eastAsia="Times New Roman"/>
          <w:szCs w:val="24"/>
        </w:rPr>
        <w:t xml:space="preserve"> καμία παραχώρηση</w:t>
      </w:r>
      <w:r>
        <w:rPr>
          <w:rFonts w:eastAsia="Times New Roman"/>
          <w:szCs w:val="24"/>
        </w:rPr>
        <w:t>.</w:t>
      </w:r>
      <w:r w:rsidRPr="00D01FFA">
        <w:rPr>
          <w:rFonts w:eastAsia="Times New Roman"/>
          <w:szCs w:val="24"/>
        </w:rPr>
        <w:t xml:space="preserve"> Και δεν το λέμε μόνο εμείς</w:t>
      </w:r>
      <w:r>
        <w:rPr>
          <w:rFonts w:eastAsia="Times New Roman"/>
          <w:szCs w:val="24"/>
        </w:rPr>
        <w:t xml:space="preserve">. </w:t>
      </w:r>
      <w:r w:rsidRPr="00D01FFA">
        <w:rPr>
          <w:rFonts w:eastAsia="Times New Roman"/>
          <w:szCs w:val="24"/>
        </w:rPr>
        <w:t>Κοιτάξτε την αντίδραση της Τουρκίας στον ΟΗΕ</w:t>
      </w:r>
      <w:r>
        <w:rPr>
          <w:rFonts w:eastAsia="Times New Roman"/>
          <w:szCs w:val="24"/>
        </w:rPr>
        <w:t xml:space="preserve">, </w:t>
      </w:r>
      <w:r w:rsidRPr="00D01FFA">
        <w:rPr>
          <w:rFonts w:eastAsia="Times New Roman"/>
          <w:szCs w:val="24"/>
        </w:rPr>
        <w:t xml:space="preserve">τον τρόπο με τον οποίο αντιμετώπισε </w:t>
      </w:r>
      <w:r w:rsidR="00BA2A05" w:rsidRPr="00D01FFA">
        <w:rPr>
          <w:rFonts w:eastAsia="Times New Roman"/>
          <w:szCs w:val="24"/>
        </w:rPr>
        <w:t>αυτή</w:t>
      </w:r>
      <w:r w:rsidR="00036070">
        <w:rPr>
          <w:rFonts w:eastAsia="Times New Roman"/>
          <w:szCs w:val="24"/>
        </w:rPr>
        <w:t>ν</w:t>
      </w:r>
      <w:r w:rsidRPr="00D01FFA">
        <w:rPr>
          <w:rFonts w:eastAsia="Times New Roman"/>
          <w:szCs w:val="24"/>
        </w:rPr>
        <w:t xml:space="preserve"> την προοπτική που σήμερα συζητάμε</w:t>
      </w:r>
      <w:r>
        <w:rPr>
          <w:rFonts w:eastAsia="Times New Roman"/>
          <w:szCs w:val="24"/>
        </w:rPr>
        <w:t xml:space="preserve">. </w:t>
      </w:r>
      <w:r w:rsidRPr="00D01FFA">
        <w:rPr>
          <w:rFonts w:eastAsia="Times New Roman"/>
          <w:szCs w:val="24"/>
        </w:rPr>
        <w:t>Στέλνεται ένα ακόμα μήνυμα ότι η Ελλάδα</w:t>
      </w:r>
      <w:r>
        <w:rPr>
          <w:rFonts w:eastAsia="Times New Roman"/>
          <w:szCs w:val="24"/>
        </w:rPr>
        <w:t>,</w:t>
      </w:r>
      <w:r w:rsidRPr="00D01FFA">
        <w:rPr>
          <w:rFonts w:eastAsia="Times New Roman"/>
          <w:szCs w:val="24"/>
        </w:rPr>
        <w:t xml:space="preserve"> όχι μόνο έχει ξεπεράσει την οικονομική κρίση της περασμένης δεκαετίας</w:t>
      </w:r>
      <w:r>
        <w:rPr>
          <w:rFonts w:eastAsia="Times New Roman"/>
          <w:szCs w:val="24"/>
        </w:rPr>
        <w:t>,</w:t>
      </w:r>
      <w:r w:rsidRPr="00D01FFA">
        <w:rPr>
          <w:rFonts w:eastAsia="Times New Roman"/>
          <w:szCs w:val="24"/>
        </w:rPr>
        <w:t xml:space="preserve"> αλλά ταυτόχρονα κάνει ένα επενδυτικό κερδοφόρο άλμα προς τα εμπρός</w:t>
      </w:r>
      <w:r>
        <w:rPr>
          <w:rFonts w:eastAsia="Times New Roman"/>
          <w:szCs w:val="24"/>
        </w:rPr>
        <w:t xml:space="preserve">. </w:t>
      </w:r>
      <w:r w:rsidRPr="00D01FFA">
        <w:rPr>
          <w:rFonts w:eastAsia="Times New Roman"/>
          <w:szCs w:val="24"/>
        </w:rPr>
        <w:t>Σηματοδοτείται η είσοδος στην ελληνική αγορά μιας κορυφαίας εταιρείας</w:t>
      </w:r>
      <w:r>
        <w:rPr>
          <w:rFonts w:eastAsia="Times New Roman"/>
          <w:szCs w:val="24"/>
        </w:rPr>
        <w:t>.</w:t>
      </w:r>
      <w:r w:rsidRPr="00D01FFA">
        <w:rPr>
          <w:rFonts w:eastAsia="Times New Roman"/>
          <w:szCs w:val="24"/>
        </w:rPr>
        <w:t xml:space="preserve"> Είναι πιθανό η Ελλάδα να καταστεί παραγωγός και εξαγωγική χώρα αντί για εισαγωγέ</w:t>
      </w:r>
      <w:r>
        <w:rPr>
          <w:rFonts w:eastAsia="Times New Roman"/>
          <w:szCs w:val="24"/>
        </w:rPr>
        <w:t>α</w:t>
      </w:r>
      <w:r w:rsidRPr="00D01FFA">
        <w:rPr>
          <w:rFonts w:eastAsia="Times New Roman"/>
          <w:szCs w:val="24"/>
        </w:rPr>
        <w:t xml:space="preserve"> και </w:t>
      </w:r>
      <w:proofErr w:type="spellStart"/>
      <w:r w:rsidRPr="00D01FFA">
        <w:rPr>
          <w:rFonts w:eastAsia="Times New Roman"/>
          <w:szCs w:val="24"/>
        </w:rPr>
        <w:t>διαμετακ</w:t>
      </w:r>
      <w:r>
        <w:rPr>
          <w:rFonts w:eastAsia="Times New Roman"/>
          <w:szCs w:val="24"/>
        </w:rPr>
        <w:t>ομιστή</w:t>
      </w:r>
      <w:proofErr w:type="spellEnd"/>
      <w:r>
        <w:rPr>
          <w:rFonts w:eastAsia="Times New Roman"/>
          <w:szCs w:val="24"/>
        </w:rPr>
        <w:t xml:space="preserve"> </w:t>
      </w:r>
      <w:r w:rsidRPr="00D01FFA">
        <w:rPr>
          <w:rFonts w:eastAsia="Times New Roman"/>
          <w:szCs w:val="24"/>
        </w:rPr>
        <w:t>φυσικού αερίου</w:t>
      </w:r>
      <w:r>
        <w:rPr>
          <w:rFonts w:eastAsia="Times New Roman"/>
          <w:szCs w:val="24"/>
        </w:rPr>
        <w:t xml:space="preserve">. </w:t>
      </w:r>
    </w:p>
    <w:p w14:paraId="33D79BD7" w14:textId="6ED70AA0" w:rsidR="007B3FFC" w:rsidRDefault="008B5CB0">
      <w:pPr>
        <w:spacing w:line="600" w:lineRule="auto"/>
        <w:ind w:firstLine="720"/>
        <w:contextualSpacing/>
        <w:jc w:val="both"/>
        <w:rPr>
          <w:rFonts w:eastAsia="Times New Roman"/>
          <w:szCs w:val="24"/>
        </w:rPr>
      </w:pPr>
      <w:r w:rsidRPr="00D01FFA">
        <w:rPr>
          <w:rFonts w:eastAsia="Times New Roman"/>
          <w:szCs w:val="24"/>
        </w:rPr>
        <w:lastRenderedPageBreak/>
        <w:t xml:space="preserve">Βλέποντας τις </w:t>
      </w:r>
      <w:r w:rsidR="00036070">
        <w:rPr>
          <w:rFonts w:eastAsia="Times New Roman"/>
          <w:szCs w:val="24"/>
        </w:rPr>
        <w:t>σ</w:t>
      </w:r>
      <w:r w:rsidRPr="00D01FFA">
        <w:rPr>
          <w:rFonts w:eastAsia="Times New Roman"/>
          <w:szCs w:val="24"/>
        </w:rPr>
        <w:t>υμβάσεις</w:t>
      </w:r>
      <w:r>
        <w:rPr>
          <w:rFonts w:eastAsia="Times New Roman"/>
          <w:szCs w:val="24"/>
        </w:rPr>
        <w:t xml:space="preserve">, </w:t>
      </w:r>
      <w:r w:rsidRPr="00D01FFA">
        <w:rPr>
          <w:rFonts w:eastAsia="Times New Roman"/>
          <w:szCs w:val="24"/>
        </w:rPr>
        <w:t>περιγράφονται ξεκάθαρα τα αντικείμενα της Σύμβασης</w:t>
      </w:r>
      <w:r>
        <w:rPr>
          <w:rFonts w:eastAsia="Times New Roman"/>
          <w:szCs w:val="24"/>
        </w:rPr>
        <w:t xml:space="preserve">, </w:t>
      </w:r>
      <w:r w:rsidRPr="00D01FFA">
        <w:rPr>
          <w:rFonts w:eastAsia="Times New Roman"/>
          <w:szCs w:val="24"/>
        </w:rPr>
        <w:t>τα δεδομένα</w:t>
      </w:r>
      <w:r>
        <w:rPr>
          <w:rFonts w:eastAsia="Times New Roman"/>
          <w:szCs w:val="24"/>
        </w:rPr>
        <w:t xml:space="preserve"> και </w:t>
      </w:r>
      <w:r w:rsidRPr="00D01FFA">
        <w:rPr>
          <w:rFonts w:eastAsia="Times New Roman"/>
          <w:szCs w:val="24"/>
        </w:rPr>
        <w:t>η διάρκεια κατά το στάδιο των ερευνών</w:t>
      </w:r>
      <w:r>
        <w:rPr>
          <w:rFonts w:eastAsia="Times New Roman"/>
          <w:szCs w:val="24"/>
        </w:rPr>
        <w:t xml:space="preserve">. Είναι </w:t>
      </w:r>
      <w:r w:rsidRPr="00D01FFA">
        <w:rPr>
          <w:rFonts w:eastAsia="Times New Roman"/>
          <w:szCs w:val="24"/>
        </w:rPr>
        <w:t>επτά χρόνια συνολικά τα οποία σπάνε σε τρεις φάσεις</w:t>
      </w:r>
      <w:r>
        <w:rPr>
          <w:rFonts w:eastAsia="Times New Roman"/>
          <w:szCs w:val="24"/>
        </w:rPr>
        <w:t xml:space="preserve">, </w:t>
      </w:r>
      <w:r w:rsidRPr="00D01FFA">
        <w:rPr>
          <w:rFonts w:eastAsia="Times New Roman"/>
          <w:szCs w:val="24"/>
        </w:rPr>
        <w:t>τρία χρόνια η πρώτη φάση και δύο οι δύο επόμενες</w:t>
      </w:r>
      <w:r>
        <w:rPr>
          <w:rFonts w:eastAsia="Times New Roman"/>
          <w:szCs w:val="24"/>
        </w:rPr>
        <w:t xml:space="preserve">. </w:t>
      </w:r>
      <w:r w:rsidRPr="00D01FFA">
        <w:rPr>
          <w:rFonts w:eastAsia="Times New Roman"/>
          <w:szCs w:val="24"/>
        </w:rPr>
        <w:t>Καθορίζονται ενδεχόμενες παρατάσεις</w:t>
      </w:r>
      <w:r>
        <w:rPr>
          <w:rFonts w:eastAsia="Times New Roman"/>
          <w:szCs w:val="24"/>
        </w:rPr>
        <w:t>.</w:t>
      </w:r>
      <w:r w:rsidRPr="00D01FFA">
        <w:rPr>
          <w:rFonts w:eastAsia="Times New Roman"/>
          <w:szCs w:val="24"/>
        </w:rPr>
        <w:t xml:space="preserve"> Περιγράφονται δεσμεύσεις του μισθωτή για τις εργασίες των ερευνών</w:t>
      </w:r>
      <w:r>
        <w:rPr>
          <w:rFonts w:eastAsia="Times New Roman"/>
          <w:szCs w:val="24"/>
        </w:rPr>
        <w:t>, θ</w:t>
      </w:r>
      <w:r w:rsidRPr="00D01FFA">
        <w:rPr>
          <w:rFonts w:eastAsia="Times New Roman"/>
          <w:szCs w:val="24"/>
        </w:rPr>
        <w:t xml:space="preserve">έματα όπως οι </w:t>
      </w:r>
      <w:proofErr w:type="spellStart"/>
      <w:r>
        <w:rPr>
          <w:rFonts w:eastAsia="Times New Roman"/>
          <w:szCs w:val="24"/>
        </w:rPr>
        <w:t>υπερ</w:t>
      </w:r>
      <w:r w:rsidRPr="00D01FFA">
        <w:rPr>
          <w:rFonts w:eastAsia="Times New Roman"/>
          <w:szCs w:val="24"/>
        </w:rPr>
        <w:t>εργολαβίες</w:t>
      </w:r>
      <w:proofErr w:type="spellEnd"/>
      <w:r>
        <w:rPr>
          <w:rFonts w:eastAsia="Times New Roman"/>
          <w:szCs w:val="24"/>
        </w:rPr>
        <w:t>.</w:t>
      </w:r>
      <w:r w:rsidRPr="00D01FFA">
        <w:rPr>
          <w:rFonts w:eastAsia="Times New Roman"/>
          <w:szCs w:val="24"/>
        </w:rPr>
        <w:t xml:space="preserve"> Συστήνεται </w:t>
      </w:r>
      <w:r>
        <w:rPr>
          <w:rFonts w:eastAsia="Times New Roman"/>
          <w:szCs w:val="24"/>
        </w:rPr>
        <w:t>-</w:t>
      </w:r>
      <w:r w:rsidRPr="00D01FFA">
        <w:rPr>
          <w:rFonts w:eastAsia="Times New Roman"/>
          <w:szCs w:val="24"/>
        </w:rPr>
        <w:t>κι αυτό κατά τη γνώμη μου και</w:t>
      </w:r>
      <w:r>
        <w:rPr>
          <w:rFonts w:eastAsia="Times New Roman"/>
          <w:szCs w:val="24"/>
        </w:rPr>
        <w:t xml:space="preserve"> κατά </w:t>
      </w:r>
      <w:r w:rsidRPr="00D01FFA">
        <w:rPr>
          <w:rFonts w:eastAsia="Times New Roman"/>
          <w:szCs w:val="24"/>
        </w:rPr>
        <w:t>τη γνώμη της Πλειοψηφίας</w:t>
      </w:r>
      <w:r>
        <w:rPr>
          <w:rFonts w:eastAsia="Times New Roman"/>
          <w:szCs w:val="24"/>
        </w:rPr>
        <w:t xml:space="preserve"> </w:t>
      </w:r>
      <w:r w:rsidRPr="00D01FFA">
        <w:rPr>
          <w:rFonts w:eastAsia="Times New Roman"/>
          <w:szCs w:val="24"/>
        </w:rPr>
        <w:t>είναι πάρα πολύ θετικό</w:t>
      </w:r>
      <w:r>
        <w:rPr>
          <w:rFonts w:eastAsia="Times New Roman"/>
          <w:szCs w:val="24"/>
        </w:rPr>
        <w:t>-</w:t>
      </w:r>
      <w:r w:rsidRPr="00D01FFA">
        <w:rPr>
          <w:rFonts w:eastAsia="Times New Roman"/>
          <w:szCs w:val="24"/>
        </w:rPr>
        <w:t xml:space="preserve"> τεχνική συμβουλευτική επιτροπή</w:t>
      </w:r>
      <w:r>
        <w:rPr>
          <w:rFonts w:eastAsia="Times New Roman"/>
          <w:szCs w:val="24"/>
        </w:rPr>
        <w:t>.</w:t>
      </w:r>
      <w:r w:rsidRPr="00D01FFA">
        <w:rPr>
          <w:rFonts w:eastAsia="Times New Roman"/>
          <w:szCs w:val="24"/>
        </w:rPr>
        <w:t xml:space="preserve"> Υπάρχουν </w:t>
      </w:r>
      <w:r>
        <w:rPr>
          <w:rFonts w:eastAsia="Times New Roman"/>
          <w:szCs w:val="24"/>
        </w:rPr>
        <w:t xml:space="preserve">μέριμνες </w:t>
      </w:r>
      <w:r w:rsidRPr="00D01FFA">
        <w:rPr>
          <w:rFonts w:eastAsia="Times New Roman"/>
          <w:szCs w:val="24"/>
        </w:rPr>
        <w:t>για το ετήσιο πρόγραμμα εργασιών ώστε τα πάντα να είναι διάφανα και ξεκάθαρα</w:t>
      </w:r>
      <w:r>
        <w:rPr>
          <w:rFonts w:eastAsia="Times New Roman"/>
          <w:szCs w:val="24"/>
        </w:rPr>
        <w:t xml:space="preserve">. </w:t>
      </w:r>
      <w:r w:rsidRPr="00D01FFA">
        <w:rPr>
          <w:rFonts w:eastAsia="Times New Roman"/>
          <w:szCs w:val="24"/>
        </w:rPr>
        <w:t>Υπάρχει προϋπολογισμός</w:t>
      </w:r>
      <w:r>
        <w:rPr>
          <w:rFonts w:eastAsia="Times New Roman"/>
          <w:szCs w:val="24"/>
        </w:rPr>
        <w:t>.</w:t>
      </w:r>
      <w:r w:rsidRPr="00D01FFA">
        <w:rPr>
          <w:rFonts w:eastAsia="Times New Roman"/>
          <w:szCs w:val="24"/>
        </w:rPr>
        <w:t xml:space="preserve"> Στο άρθρο 7</w:t>
      </w:r>
      <w:r w:rsidR="00036070">
        <w:rPr>
          <w:rFonts w:eastAsia="Times New Roman"/>
          <w:szCs w:val="24"/>
        </w:rPr>
        <w:t>,</w:t>
      </w:r>
      <w:r w:rsidRPr="00D01FFA">
        <w:rPr>
          <w:rFonts w:eastAsia="Times New Roman"/>
          <w:szCs w:val="24"/>
        </w:rPr>
        <w:t xml:space="preserve"> αναφέρεται τι θα προκύψει κατά το στάδιο της ανακάλυψης υδρογονανθράκων</w:t>
      </w:r>
      <w:r>
        <w:rPr>
          <w:rFonts w:eastAsia="Times New Roman"/>
          <w:szCs w:val="24"/>
        </w:rPr>
        <w:t xml:space="preserve">. </w:t>
      </w:r>
    </w:p>
    <w:p w14:paraId="33D79BD8" w14:textId="77777777" w:rsidR="007B3FFC" w:rsidRDefault="008B5CB0">
      <w:pPr>
        <w:spacing w:line="600" w:lineRule="auto"/>
        <w:ind w:firstLine="720"/>
        <w:contextualSpacing/>
        <w:jc w:val="both"/>
        <w:rPr>
          <w:rFonts w:eastAsia="Times New Roman"/>
          <w:szCs w:val="24"/>
        </w:rPr>
      </w:pPr>
      <w:r w:rsidRPr="00D01FFA">
        <w:rPr>
          <w:rFonts w:eastAsia="Times New Roman"/>
          <w:szCs w:val="24"/>
        </w:rPr>
        <w:t>Να δούμε</w:t>
      </w:r>
      <w:r>
        <w:rPr>
          <w:rFonts w:eastAsia="Times New Roman"/>
          <w:szCs w:val="24"/>
        </w:rPr>
        <w:t xml:space="preserve">, όμως, </w:t>
      </w:r>
      <w:r w:rsidRPr="00D01FFA">
        <w:rPr>
          <w:rFonts w:eastAsia="Times New Roman"/>
          <w:szCs w:val="24"/>
        </w:rPr>
        <w:t>τι είπαν και οι φορείς</w:t>
      </w:r>
      <w:r>
        <w:rPr>
          <w:rFonts w:eastAsia="Times New Roman"/>
          <w:szCs w:val="24"/>
        </w:rPr>
        <w:t xml:space="preserve">. </w:t>
      </w:r>
      <w:r w:rsidRPr="00D01FFA">
        <w:rPr>
          <w:rFonts w:eastAsia="Times New Roman"/>
          <w:szCs w:val="24"/>
        </w:rPr>
        <w:t>Τι λέει η κοινωνία</w:t>
      </w:r>
      <w:r>
        <w:rPr>
          <w:rFonts w:eastAsia="Times New Roman"/>
          <w:szCs w:val="24"/>
        </w:rPr>
        <w:t>;</w:t>
      </w:r>
      <w:r w:rsidRPr="00D01FFA">
        <w:rPr>
          <w:rFonts w:eastAsia="Times New Roman"/>
          <w:szCs w:val="24"/>
        </w:rPr>
        <w:t xml:space="preserve"> Τι λένε οι ερευνητές</w:t>
      </w:r>
      <w:r>
        <w:rPr>
          <w:rFonts w:eastAsia="Times New Roman"/>
          <w:szCs w:val="24"/>
        </w:rPr>
        <w:t xml:space="preserve">; </w:t>
      </w:r>
      <w:r w:rsidRPr="00D01FFA">
        <w:rPr>
          <w:rFonts w:eastAsia="Times New Roman"/>
          <w:szCs w:val="24"/>
        </w:rPr>
        <w:t>Τι λέει ο κόσμος</w:t>
      </w:r>
      <w:r>
        <w:rPr>
          <w:rFonts w:eastAsia="Times New Roman"/>
          <w:szCs w:val="24"/>
        </w:rPr>
        <w:t xml:space="preserve">; </w:t>
      </w:r>
      <w:r w:rsidRPr="00D01FFA">
        <w:rPr>
          <w:rFonts w:eastAsia="Times New Roman"/>
          <w:szCs w:val="24"/>
        </w:rPr>
        <w:t>Ακούσαμε</w:t>
      </w:r>
      <w:r>
        <w:rPr>
          <w:rFonts w:eastAsia="Times New Roman"/>
          <w:szCs w:val="24"/>
        </w:rPr>
        <w:t>,</w:t>
      </w:r>
      <w:r w:rsidRPr="00D01FFA">
        <w:rPr>
          <w:rFonts w:eastAsia="Times New Roman"/>
          <w:szCs w:val="24"/>
        </w:rPr>
        <w:t xml:space="preserve"> κατά την ακρόαση των φορέων</w:t>
      </w:r>
      <w:r>
        <w:rPr>
          <w:rFonts w:eastAsia="Times New Roman"/>
          <w:szCs w:val="24"/>
        </w:rPr>
        <w:t>,</w:t>
      </w:r>
      <w:r w:rsidRPr="00D01FFA">
        <w:rPr>
          <w:rFonts w:eastAsia="Times New Roman"/>
          <w:szCs w:val="24"/>
        </w:rPr>
        <w:t xml:space="preserve"> σημαντικά πράγματα</w:t>
      </w:r>
      <w:r>
        <w:rPr>
          <w:rFonts w:eastAsia="Times New Roman"/>
          <w:szCs w:val="24"/>
        </w:rPr>
        <w:t xml:space="preserve">. </w:t>
      </w:r>
      <w:r w:rsidRPr="00D01FFA">
        <w:rPr>
          <w:rFonts w:eastAsia="Times New Roman"/>
          <w:szCs w:val="24"/>
        </w:rPr>
        <w:t>Δεν είναι τυχαίο ότι το Ινστιτούτο Ενέργειας Νοτιοανατολικής Ευρώπης εξήγησε πόσο απαραίτητ</w:t>
      </w:r>
      <w:r>
        <w:rPr>
          <w:rFonts w:eastAsia="Times New Roman"/>
          <w:szCs w:val="24"/>
        </w:rPr>
        <w:t>οι</w:t>
      </w:r>
      <w:r w:rsidRPr="00D01FFA">
        <w:rPr>
          <w:rFonts w:eastAsia="Times New Roman"/>
          <w:szCs w:val="24"/>
        </w:rPr>
        <w:t xml:space="preserve"> εξακολουθούν να είναι οι υδρογονάνθρακες παγκοσμίως</w:t>
      </w:r>
      <w:r>
        <w:rPr>
          <w:rFonts w:eastAsia="Times New Roman"/>
          <w:szCs w:val="24"/>
        </w:rPr>
        <w:t>,</w:t>
      </w:r>
      <w:r w:rsidRPr="00D01FFA">
        <w:rPr>
          <w:rFonts w:eastAsia="Times New Roman"/>
          <w:szCs w:val="24"/>
        </w:rPr>
        <w:t xml:space="preserve"> τους οποίους μάλιστα χαρακτήρισε ως βασικό και όχι μεταβατικό καύσιμο</w:t>
      </w:r>
      <w:r>
        <w:rPr>
          <w:rFonts w:eastAsia="Times New Roman"/>
          <w:szCs w:val="24"/>
        </w:rPr>
        <w:t>. Είναι π</w:t>
      </w:r>
      <w:r w:rsidRPr="00D01FFA">
        <w:rPr>
          <w:rFonts w:eastAsia="Times New Roman"/>
          <w:szCs w:val="24"/>
        </w:rPr>
        <w:t>άρα πολύ σημαντικό</w:t>
      </w:r>
      <w:r>
        <w:rPr>
          <w:rFonts w:eastAsia="Times New Roman"/>
          <w:szCs w:val="24"/>
        </w:rPr>
        <w:t xml:space="preserve">, </w:t>
      </w:r>
      <w:r w:rsidRPr="00D01FFA">
        <w:rPr>
          <w:rFonts w:eastAsia="Times New Roman"/>
          <w:szCs w:val="24"/>
        </w:rPr>
        <w:t>γιατί κάποιοι θέλουν να μας πείσουν ότι οι υδρογονάνθρακες έχουν ξεπεραστεί</w:t>
      </w:r>
      <w:r>
        <w:rPr>
          <w:rFonts w:eastAsia="Times New Roman"/>
          <w:szCs w:val="24"/>
        </w:rPr>
        <w:t xml:space="preserve">. </w:t>
      </w:r>
    </w:p>
    <w:p w14:paraId="33D79BD9" w14:textId="7600C577" w:rsidR="007B3FFC" w:rsidRDefault="008B5CB0">
      <w:pPr>
        <w:spacing w:line="600" w:lineRule="auto"/>
        <w:ind w:firstLine="720"/>
        <w:contextualSpacing/>
        <w:jc w:val="both"/>
        <w:rPr>
          <w:rFonts w:eastAsia="Times New Roman"/>
          <w:szCs w:val="24"/>
        </w:rPr>
      </w:pPr>
      <w:r w:rsidRPr="00D01FFA">
        <w:rPr>
          <w:rFonts w:eastAsia="Times New Roman"/>
          <w:szCs w:val="24"/>
        </w:rPr>
        <w:t>Υπήρξαν παρεμβάσεις</w:t>
      </w:r>
      <w:r>
        <w:rPr>
          <w:rFonts w:eastAsia="Times New Roman"/>
          <w:szCs w:val="24"/>
        </w:rPr>
        <w:t>,</w:t>
      </w:r>
      <w:r w:rsidRPr="00D01FFA">
        <w:rPr>
          <w:rFonts w:eastAsia="Times New Roman"/>
          <w:szCs w:val="24"/>
        </w:rPr>
        <w:t xml:space="preserve"> όπως για παράδειγμα των περιφερειαρχών και αυτό το λέμε οι εκλεγμένοι αντιπρόσωποι της αυτοδιοίκησης</w:t>
      </w:r>
      <w:r>
        <w:rPr>
          <w:rFonts w:eastAsia="Times New Roman"/>
          <w:szCs w:val="24"/>
        </w:rPr>
        <w:t>,</w:t>
      </w:r>
      <w:r w:rsidRPr="00D01FFA">
        <w:rPr>
          <w:rFonts w:eastAsia="Times New Roman"/>
          <w:szCs w:val="24"/>
        </w:rPr>
        <w:t xml:space="preserve"> αυτοί που έχουν </w:t>
      </w:r>
      <w:r w:rsidRPr="00D01FFA">
        <w:rPr>
          <w:rFonts w:eastAsia="Times New Roman"/>
          <w:szCs w:val="24"/>
        </w:rPr>
        <w:lastRenderedPageBreak/>
        <w:t>επιφορτιστεί από τους κατοίκους των περιοχών τους και αναφέρομαι στην Περιφέρεια Κρήτης</w:t>
      </w:r>
      <w:r>
        <w:rPr>
          <w:rFonts w:eastAsia="Times New Roman"/>
          <w:szCs w:val="24"/>
        </w:rPr>
        <w:t>,</w:t>
      </w:r>
      <w:r w:rsidRPr="00D01FFA">
        <w:rPr>
          <w:rFonts w:eastAsia="Times New Roman"/>
          <w:szCs w:val="24"/>
        </w:rPr>
        <w:t xml:space="preserve"> κατά την οποία μάλιστα τοποθετήθηκε </w:t>
      </w:r>
      <w:proofErr w:type="spellStart"/>
      <w:r w:rsidRPr="00D01FFA">
        <w:rPr>
          <w:rFonts w:eastAsia="Times New Roman"/>
          <w:szCs w:val="24"/>
        </w:rPr>
        <w:t>Αντιπεριφερειάρχης</w:t>
      </w:r>
      <w:proofErr w:type="spellEnd"/>
      <w:r w:rsidRPr="00D01FFA">
        <w:rPr>
          <w:rFonts w:eastAsia="Times New Roman"/>
          <w:szCs w:val="24"/>
        </w:rPr>
        <w:t xml:space="preserve"> Χανίων</w:t>
      </w:r>
      <w:r>
        <w:rPr>
          <w:rFonts w:eastAsia="Times New Roman"/>
          <w:szCs w:val="24"/>
        </w:rPr>
        <w:t>,</w:t>
      </w:r>
      <w:r w:rsidRPr="00D01FFA">
        <w:rPr>
          <w:rFonts w:eastAsia="Times New Roman"/>
          <w:szCs w:val="24"/>
        </w:rPr>
        <w:t xml:space="preserve"> όπως και ο </w:t>
      </w:r>
      <w:r>
        <w:rPr>
          <w:rFonts w:eastAsia="Times New Roman"/>
          <w:szCs w:val="24"/>
        </w:rPr>
        <w:t>Π</w:t>
      </w:r>
      <w:r w:rsidRPr="00D01FFA">
        <w:rPr>
          <w:rFonts w:eastAsia="Times New Roman"/>
          <w:szCs w:val="24"/>
        </w:rPr>
        <w:t>εριφερειάρχης</w:t>
      </w:r>
      <w:r>
        <w:rPr>
          <w:rFonts w:eastAsia="Times New Roman"/>
          <w:szCs w:val="24"/>
        </w:rPr>
        <w:t xml:space="preserve"> ο κ. Πτωχός </w:t>
      </w:r>
      <w:r w:rsidRPr="00D01FFA">
        <w:rPr>
          <w:rFonts w:eastAsia="Times New Roman"/>
          <w:szCs w:val="24"/>
        </w:rPr>
        <w:t>που παραβρέθηκε εδώ ως Περιφερειάρχης της Πελοποννήσου</w:t>
      </w:r>
      <w:r>
        <w:rPr>
          <w:rFonts w:eastAsia="Times New Roman"/>
          <w:szCs w:val="24"/>
        </w:rPr>
        <w:t>,</w:t>
      </w:r>
      <w:r w:rsidRPr="00D01FFA">
        <w:rPr>
          <w:rFonts w:eastAsia="Times New Roman"/>
          <w:szCs w:val="24"/>
        </w:rPr>
        <w:t xml:space="preserve"> και ξεκαθάρισαν ότι βλέπουν ότι αυτές οι συμφωνίες</w:t>
      </w:r>
      <w:r>
        <w:rPr>
          <w:rFonts w:eastAsia="Times New Roman"/>
          <w:szCs w:val="24"/>
        </w:rPr>
        <w:t>,</w:t>
      </w:r>
      <w:r w:rsidRPr="00D01FFA">
        <w:rPr>
          <w:rFonts w:eastAsia="Times New Roman"/>
          <w:szCs w:val="24"/>
        </w:rPr>
        <w:t xml:space="preserve"> αυτές οι Συμβάσεις</w:t>
      </w:r>
      <w:r>
        <w:rPr>
          <w:rFonts w:eastAsia="Times New Roman"/>
          <w:szCs w:val="24"/>
        </w:rPr>
        <w:t xml:space="preserve"> </w:t>
      </w:r>
      <w:r w:rsidRPr="00D01FFA">
        <w:rPr>
          <w:rFonts w:eastAsia="Times New Roman"/>
          <w:szCs w:val="24"/>
        </w:rPr>
        <w:t>είναι επωφελείς για τους στόχους τους και τις θέλουν και θα τις βοηθήσουν</w:t>
      </w:r>
      <w:r>
        <w:rPr>
          <w:rFonts w:eastAsia="Times New Roman"/>
          <w:szCs w:val="24"/>
        </w:rPr>
        <w:t>.</w:t>
      </w:r>
      <w:r w:rsidRPr="00D01FFA">
        <w:rPr>
          <w:rFonts w:eastAsia="Times New Roman"/>
          <w:szCs w:val="24"/>
        </w:rPr>
        <w:t xml:space="preserve"> Και όταν η τοπική κοινωνία τοποθετείται</w:t>
      </w:r>
      <w:r>
        <w:rPr>
          <w:rFonts w:eastAsia="Times New Roman"/>
          <w:szCs w:val="24"/>
        </w:rPr>
        <w:t>, ε</w:t>
      </w:r>
      <w:r w:rsidRPr="00D01FFA">
        <w:rPr>
          <w:rFonts w:eastAsia="Times New Roman"/>
          <w:szCs w:val="24"/>
        </w:rPr>
        <w:t>μείς από το κεντρικό πολιτικό σύστημα οφείλουμε να την ακούσουμε</w:t>
      </w:r>
      <w:r>
        <w:rPr>
          <w:rFonts w:eastAsia="Times New Roman"/>
          <w:szCs w:val="24"/>
        </w:rPr>
        <w:t xml:space="preserve">. </w:t>
      </w:r>
      <w:r w:rsidRPr="00D01FFA">
        <w:rPr>
          <w:rFonts w:eastAsia="Times New Roman"/>
          <w:szCs w:val="24"/>
        </w:rPr>
        <w:t xml:space="preserve">Επαναλαμβάνω </w:t>
      </w:r>
      <w:r>
        <w:rPr>
          <w:rFonts w:eastAsia="Times New Roman"/>
          <w:szCs w:val="24"/>
        </w:rPr>
        <w:t xml:space="preserve">ότι </w:t>
      </w:r>
      <w:r w:rsidRPr="00D01FFA">
        <w:rPr>
          <w:rFonts w:eastAsia="Times New Roman"/>
          <w:szCs w:val="24"/>
        </w:rPr>
        <w:t xml:space="preserve">τοποθετήθηκαν οι δημοκρατικά εκλεγμένοι </w:t>
      </w:r>
      <w:proofErr w:type="spellStart"/>
      <w:r w:rsidRPr="00D01FFA">
        <w:rPr>
          <w:rFonts w:eastAsia="Times New Roman"/>
          <w:szCs w:val="24"/>
        </w:rPr>
        <w:t>αυτοδιοικητικοί</w:t>
      </w:r>
      <w:proofErr w:type="spellEnd"/>
      <w:r>
        <w:rPr>
          <w:rFonts w:eastAsia="Times New Roman"/>
          <w:szCs w:val="24"/>
        </w:rPr>
        <w:t xml:space="preserve"> από τις </w:t>
      </w:r>
      <w:r w:rsidRPr="00D01FFA">
        <w:rPr>
          <w:rFonts w:eastAsia="Times New Roman"/>
          <w:szCs w:val="24"/>
        </w:rPr>
        <w:t xml:space="preserve">δύο </w:t>
      </w:r>
      <w:r w:rsidR="00797FA2">
        <w:rPr>
          <w:rFonts w:eastAsia="Times New Roman"/>
          <w:szCs w:val="24"/>
        </w:rPr>
        <w:t>π</w:t>
      </w:r>
      <w:r w:rsidRPr="00D01FFA">
        <w:rPr>
          <w:rFonts w:eastAsia="Times New Roman"/>
          <w:szCs w:val="24"/>
        </w:rPr>
        <w:t>εριφέρειες οι οποίες ουσιαστικά έχουν να κάνουν με αυτή την επενδυτική προοπτική</w:t>
      </w:r>
      <w:r>
        <w:rPr>
          <w:rFonts w:eastAsia="Times New Roman"/>
          <w:szCs w:val="24"/>
        </w:rPr>
        <w:t>. Είναι θ</w:t>
      </w:r>
      <w:r w:rsidRPr="00D01FFA">
        <w:rPr>
          <w:rFonts w:eastAsia="Times New Roman"/>
          <w:szCs w:val="24"/>
        </w:rPr>
        <w:t>ετικά</w:t>
      </w:r>
      <w:r>
        <w:rPr>
          <w:rFonts w:eastAsia="Times New Roman"/>
          <w:szCs w:val="24"/>
        </w:rPr>
        <w:t xml:space="preserve">, </w:t>
      </w:r>
      <w:r w:rsidRPr="00D01FFA">
        <w:rPr>
          <w:rFonts w:eastAsia="Times New Roman"/>
          <w:szCs w:val="24"/>
        </w:rPr>
        <w:t>λοιπόν</w:t>
      </w:r>
      <w:r>
        <w:rPr>
          <w:rFonts w:eastAsia="Times New Roman"/>
          <w:szCs w:val="24"/>
        </w:rPr>
        <w:t xml:space="preserve">, </w:t>
      </w:r>
      <w:r w:rsidRPr="00D01FFA">
        <w:rPr>
          <w:rFonts w:eastAsia="Times New Roman"/>
          <w:szCs w:val="24"/>
        </w:rPr>
        <w:t>και από εκεί τα μηνύματα</w:t>
      </w:r>
      <w:r>
        <w:rPr>
          <w:rFonts w:eastAsia="Times New Roman"/>
          <w:szCs w:val="24"/>
        </w:rPr>
        <w:t xml:space="preserve">. </w:t>
      </w:r>
    </w:p>
    <w:p w14:paraId="33D79BDA" w14:textId="6C3DF0ED" w:rsidR="007B3FFC" w:rsidRDefault="008B5CB0">
      <w:pPr>
        <w:spacing w:line="600" w:lineRule="auto"/>
        <w:ind w:firstLine="720"/>
        <w:contextualSpacing/>
        <w:jc w:val="both"/>
        <w:rPr>
          <w:rFonts w:eastAsia="Times New Roman"/>
          <w:szCs w:val="24"/>
        </w:rPr>
      </w:pPr>
      <w:r w:rsidRPr="00D01FFA">
        <w:rPr>
          <w:rFonts w:eastAsia="Times New Roman"/>
          <w:szCs w:val="24"/>
        </w:rPr>
        <w:t>Ολοκληρώνοντας</w:t>
      </w:r>
      <w:r>
        <w:rPr>
          <w:rFonts w:eastAsia="Times New Roman"/>
          <w:szCs w:val="24"/>
        </w:rPr>
        <w:t>,</w:t>
      </w:r>
      <w:r w:rsidRPr="00D01FFA">
        <w:rPr>
          <w:rFonts w:eastAsia="Times New Roman"/>
          <w:szCs w:val="24"/>
        </w:rPr>
        <w:t xml:space="preserve"> κυρίες και κύριοι συνάδελφοι</w:t>
      </w:r>
      <w:r>
        <w:rPr>
          <w:rFonts w:eastAsia="Times New Roman"/>
          <w:szCs w:val="24"/>
        </w:rPr>
        <w:t>,</w:t>
      </w:r>
      <w:r w:rsidRPr="00D01FFA">
        <w:rPr>
          <w:rFonts w:eastAsia="Times New Roman"/>
          <w:szCs w:val="24"/>
        </w:rPr>
        <w:t xml:space="preserve"> μιλήσαμε για το ευμετάβλητο</w:t>
      </w:r>
      <w:r>
        <w:rPr>
          <w:rFonts w:eastAsia="Times New Roman"/>
          <w:szCs w:val="24"/>
        </w:rPr>
        <w:t xml:space="preserve"> και</w:t>
      </w:r>
      <w:r w:rsidRPr="00D01FFA">
        <w:rPr>
          <w:rFonts w:eastAsia="Times New Roman"/>
          <w:szCs w:val="24"/>
        </w:rPr>
        <w:t xml:space="preserve"> το απρόβλεπτο των καιρών που ζούμε</w:t>
      </w:r>
      <w:r>
        <w:rPr>
          <w:rFonts w:eastAsia="Times New Roman"/>
          <w:szCs w:val="24"/>
        </w:rPr>
        <w:t xml:space="preserve">. </w:t>
      </w:r>
      <w:r w:rsidRPr="00D01FFA">
        <w:rPr>
          <w:rFonts w:eastAsia="Times New Roman"/>
          <w:szCs w:val="24"/>
        </w:rPr>
        <w:t>Βλέπουμε μία Μέση Ανατολή η οποία πραγματικά φλέγεται</w:t>
      </w:r>
      <w:r>
        <w:rPr>
          <w:rFonts w:eastAsia="Times New Roman"/>
          <w:szCs w:val="24"/>
        </w:rPr>
        <w:t xml:space="preserve">. </w:t>
      </w:r>
      <w:r w:rsidRPr="00D01FFA">
        <w:rPr>
          <w:rFonts w:eastAsia="Times New Roman"/>
          <w:szCs w:val="24"/>
        </w:rPr>
        <w:t xml:space="preserve">Δεν μπορούμε να </w:t>
      </w:r>
      <w:r>
        <w:rPr>
          <w:rFonts w:eastAsia="Times New Roman"/>
          <w:szCs w:val="24"/>
        </w:rPr>
        <w:t xml:space="preserve">αδιαφορήσουμε </w:t>
      </w:r>
      <w:r w:rsidRPr="00D01FFA">
        <w:rPr>
          <w:rFonts w:eastAsia="Times New Roman"/>
          <w:szCs w:val="24"/>
        </w:rPr>
        <w:t>για αυτή την κρίση</w:t>
      </w:r>
      <w:r>
        <w:rPr>
          <w:rFonts w:eastAsia="Times New Roman"/>
          <w:szCs w:val="24"/>
        </w:rPr>
        <w:t>,</w:t>
      </w:r>
      <w:r w:rsidRPr="00D01FFA">
        <w:rPr>
          <w:rFonts w:eastAsia="Times New Roman"/>
          <w:szCs w:val="24"/>
        </w:rPr>
        <w:t xml:space="preserve"> μία κρίση η οποία </w:t>
      </w:r>
      <w:r w:rsidR="00BA2A05" w:rsidRPr="00D01FFA">
        <w:rPr>
          <w:rFonts w:eastAsia="Times New Roman"/>
          <w:szCs w:val="24"/>
        </w:rPr>
        <w:t>αυτή</w:t>
      </w:r>
      <w:r w:rsidR="00797FA2">
        <w:rPr>
          <w:rFonts w:eastAsia="Times New Roman"/>
          <w:szCs w:val="24"/>
        </w:rPr>
        <w:t>ν</w:t>
      </w:r>
      <w:r w:rsidRPr="00D01FFA">
        <w:rPr>
          <w:rFonts w:eastAsia="Times New Roman"/>
          <w:szCs w:val="24"/>
        </w:rPr>
        <w:t xml:space="preserve"> τη στιγμή είναι πολεμική</w:t>
      </w:r>
      <w:r>
        <w:rPr>
          <w:rFonts w:eastAsia="Times New Roman"/>
          <w:szCs w:val="24"/>
        </w:rPr>
        <w:t>, ε</w:t>
      </w:r>
      <w:r w:rsidRPr="00D01FFA">
        <w:rPr>
          <w:rFonts w:eastAsia="Times New Roman"/>
          <w:szCs w:val="24"/>
        </w:rPr>
        <w:t xml:space="preserve">ίναι </w:t>
      </w:r>
      <w:proofErr w:type="spellStart"/>
      <w:r w:rsidRPr="00D01FFA">
        <w:rPr>
          <w:rFonts w:eastAsia="Times New Roman"/>
          <w:szCs w:val="24"/>
        </w:rPr>
        <w:t>γεωστρατηγική</w:t>
      </w:r>
      <w:proofErr w:type="spellEnd"/>
      <w:r w:rsidRPr="00D01FFA">
        <w:rPr>
          <w:rFonts w:eastAsia="Times New Roman"/>
          <w:szCs w:val="24"/>
        </w:rPr>
        <w:t xml:space="preserve"> στην ευρύτερη περιοχή </w:t>
      </w:r>
      <w:r>
        <w:rPr>
          <w:rFonts w:eastAsia="Times New Roman"/>
          <w:szCs w:val="24"/>
        </w:rPr>
        <w:t>-</w:t>
      </w:r>
      <w:r w:rsidRPr="00D01FFA">
        <w:rPr>
          <w:rFonts w:eastAsia="Times New Roman"/>
          <w:szCs w:val="24"/>
        </w:rPr>
        <w:t>όσο επηρεάζεται η κάθε χώρα ξεχωριστά</w:t>
      </w:r>
      <w:r>
        <w:rPr>
          <w:rFonts w:eastAsia="Times New Roman"/>
          <w:szCs w:val="24"/>
        </w:rPr>
        <w:t>-</w:t>
      </w:r>
      <w:r w:rsidRPr="00D01FFA">
        <w:rPr>
          <w:rFonts w:eastAsia="Times New Roman"/>
          <w:szCs w:val="24"/>
        </w:rPr>
        <w:t xml:space="preserve"> και η οποία βλέπουμε το πόσο συνδέεται στενά με την ενέργεια</w:t>
      </w:r>
      <w:r>
        <w:rPr>
          <w:rFonts w:eastAsia="Times New Roman"/>
          <w:szCs w:val="24"/>
        </w:rPr>
        <w:t xml:space="preserve">. </w:t>
      </w:r>
    </w:p>
    <w:p>
      <w:pPr>
        <w:spacing w:line="600" w:lineRule="auto"/>
        <w:ind w:firstLine="720"/>
        <w:contextualSpacing/>
        <w:jc w:val="both"/>
        <w:rPr>
          <w:rFonts w:eastAsia="Times New Roman"/>
          <w:szCs w:val="24"/>
        </w:rPr>
      </w:pPr>
      <w:r w:rsidRPr="00D01FFA">
        <w:rPr>
          <w:rFonts w:eastAsia="Times New Roman"/>
          <w:szCs w:val="24"/>
        </w:rPr>
        <w:t>Και εάν η εξωτερική πολιτική είναι σημαντική</w:t>
      </w:r>
      <w:r>
        <w:rPr>
          <w:rFonts w:eastAsia="Times New Roman"/>
          <w:szCs w:val="24"/>
        </w:rPr>
        <w:t xml:space="preserve">, </w:t>
      </w:r>
      <w:r w:rsidRPr="00D01FFA">
        <w:rPr>
          <w:rFonts w:eastAsia="Times New Roman"/>
          <w:szCs w:val="24"/>
        </w:rPr>
        <w:t>αυτό το οποίο πρέπει να αναγνωρίσουμε σε αυτή την αίθουσα είναι ότι και η ενεργειακή πολιτική πλέον εξελίσσεται σε εξωτερική πολιτική</w:t>
      </w:r>
      <w:r>
        <w:rPr>
          <w:rFonts w:eastAsia="Times New Roman"/>
          <w:szCs w:val="24"/>
        </w:rPr>
        <w:t xml:space="preserve">. </w:t>
      </w:r>
      <w:r w:rsidRPr="00D01FFA">
        <w:rPr>
          <w:rFonts w:eastAsia="Times New Roman"/>
          <w:szCs w:val="24"/>
        </w:rPr>
        <w:t>Μη</w:t>
      </w:r>
      <w:r>
        <w:rPr>
          <w:rFonts w:eastAsia="Times New Roman"/>
          <w:szCs w:val="24"/>
        </w:rPr>
        <w:t xml:space="preserve">ν το </w:t>
      </w:r>
      <w:r w:rsidRPr="00D01FFA">
        <w:rPr>
          <w:rFonts w:eastAsia="Times New Roman"/>
          <w:szCs w:val="24"/>
        </w:rPr>
        <w:t>λησμονούμε</w:t>
      </w:r>
      <w:r>
        <w:rPr>
          <w:rFonts w:eastAsia="Times New Roman"/>
          <w:szCs w:val="24"/>
        </w:rPr>
        <w:t xml:space="preserve">. </w:t>
      </w:r>
      <w:r w:rsidRPr="00D01FFA">
        <w:rPr>
          <w:rFonts w:eastAsia="Times New Roman"/>
          <w:szCs w:val="24"/>
        </w:rPr>
        <w:t xml:space="preserve">Βλέπουμε ότι </w:t>
      </w:r>
      <w:r w:rsidRPr="00D01FFA">
        <w:rPr>
          <w:rFonts w:eastAsia="Times New Roman"/>
          <w:szCs w:val="24"/>
        </w:rPr>
        <w:lastRenderedPageBreak/>
        <w:t>παράγοντας στην πολεμική σύγκρουση στη Μέση Ανατολή</w:t>
      </w:r>
      <w:r>
        <w:rPr>
          <w:rFonts w:eastAsia="Times New Roman"/>
          <w:szCs w:val="24"/>
        </w:rPr>
        <w:t xml:space="preserve">, </w:t>
      </w:r>
      <w:r w:rsidRPr="00D01FFA">
        <w:rPr>
          <w:rFonts w:eastAsia="Times New Roman"/>
          <w:szCs w:val="24"/>
        </w:rPr>
        <w:t>και αυτό δεν πρέπει να το παραγνωρίζουμε</w:t>
      </w:r>
      <w:r>
        <w:rPr>
          <w:rFonts w:eastAsia="Times New Roman"/>
          <w:szCs w:val="24"/>
        </w:rPr>
        <w:t>,</w:t>
      </w:r>
      <w:r w:rsidRPr="00D01FFA">
        <w:rPr>
          <w:rFonts w:eastAsia="Times New Roman"/>
          <w:szCs w:val="24"/>
        </w:rPr>
        <w:t xml:space="preserve"> είναι το τι θα συμβεί με την ενέργεια</w:t>
      </w:r>
      <w:r>
        <w:rPr>
          <w:rFonts w:eastAsia="Times New Roman"/>
          <w:szCs w:val="24"/>
        </w:rPr>
        <w:t xml:space="preserve">. </w:t>
      </w:r>
      <w:r w:rsidRPr="00D01FFA">
        <w:rPr>
          <w:rFonts w:eastAsia="Times New Roman"/>
          <w:szCs w:val="24"/>
        </w:rPr>
        <w:t>Παρακολουθούμε τον τρόμο με τον οποίο κοιτάζει η διεθνής κοινότητα την εξέλιξη των τιμών στο πετρέλαιο</w:t>
      </w:r>
      <w:r>
        <w:rPr>
          <w:rFonts w:eastAsia="Times New Roman"/>
          <w:szCs w:val="24"/>
        </w:rPr>
        <w:t>,</w:t>
      </w:r>
      <w:r w:rsidRPr="00D01FFA">
        <w:rPr>
          <w:rFonts w:eastAsia="Times New Roman"/>
          <w:szCs w:val="24"/>
        </w:rPr>
        <w:t xml:space="preserve"> με προβλέψεις οι οποίες κινητοποίησαν</w:t>
      </w:r>
      <w:r>
        <w:rPr>
          <w:rFonts w:eastAsia="Times New Roman"/>
          <w:szCs w:val="24"/>
        </w:rPr>
        <w:t>.</w:t>
      </w:r>
      <w:r w:rsidRPr="00D01FFA">
        <w:rPr>
          <w:rFonts w:eastAsia="Times New Roman"/>
          <w:szCs w:val="24"/>
        </w:rPr>
        <w:t xml:space="preserve"> Μάλιστα και χθες ακούσαμε μια δέσμη πολύ θετικών παρεμβάσεων της Κυβέρνησής μας για τη θωράκιση της ελληνικής οικονομίας</w:t>
      </w:r>
      <w:r>
        <w:rPr>
          <w:rFonts w:eastAsia="Times New Roman"/>
          <w:szCs w:val="24"/>
        </w:rPr>
        <w:t xml:space="preserve">. </w:t>
      </w:r>
      <w:r w:rsidRPr="00D01FFA">
        <w:rPr>
          <w:rFonts w:eastAsia="Times New Roman"/>
          <w:szCs w:val="24"/>
        </w:rPr>
        <w:t>Βλέπουμε</w:t>
      </w:r>
      <w:r>
        <w:rPr>
          <w:rFonts w:eastAsia="Times New Roman"/>
          <w:szCs w:val="24"/>
        </w:rPr>
        <w:t>,</w:t>
      </w:r>
      <w:r w:rsidRPr="00D01FFA">
        <w:rPr>
          <w:rFonts w:eastAsia="Times New Roman"/>
          <w:szCs w:val="24"/>
        </w:rPr>
        <w:t xml:space="preserve"> λοιπόν</w:t>
      </w:r>
      <w:r>
        <w:rPr>
          <w:rFonts w:eastAsia="Times New Roman"/>
          <w:szCs w:val="24"/>
        </w:rPr>
        <w:t xml:space="preserve">, </w:t>
      </w:r>
      <w:r w:rsidRPr="00D01FFA">
        <w:rPr>
          <w:rFonts w:eastAsia="Times New Roman"/>
          <w:szCs w:val="24"/>
        </w:rPr>
        <w:t>τον τρόπο με τον οποίο μία πολεμική σύρραξη</w:t>
      </w:r>
      <w:r>
        <w:rPr>
          <w:rFonts w:eastAsia="Times New Roman"/>
          <w:szCs w:val="24"/>
        </w:rPr>
        <w:t>,</w:t>
      </w:r>
      <w:r w:rsidRPr="00D01FFA">
        <w:rPr>
          <w:rFonts w:eastAsia="Times New Roman"/>
          <w:szCs w:val="24"/>
        </w:rPr>
        <w:t xml:space="preserve"> μία γεωπολιτική αναταραχή παίζει ρόλο στην καθημερινότητα των πολιτών.</w:t>
      </w:r>
    </w:p>
    <w:p w14:paraId="33D79BDD" w14:textId="77777777" w:rsidR="007B3FFC" w:rsidRDefault="008B5CB0">
      <w:pPr>
        <w:spacing w:line="600" w:lineRule="auto"/>
        <w:ind w:firstLine="720"/>
        <w:jc w:val="both"/>
        <w:rPr>
          <w:rFonts w:eastAsia="Times New Roman"/>
          <w:szCs w:val="24"/>
        </w:rPr>
      </w:pPr>
      <w:r w:rsidRPr="00012EF0">
        <w:rPr>
          <w:rFonts w:eastAsia="Times New Roman"/>
          <w:szCs w:val="24"/>
        </w:rPr>
        <w:t>Και κάτι πιο βαθύ</w:t>
      </w:r>
      <w:r>
        <w:rPr>
          <w:rFonts w:eastAsia="Times New Roman"/>
          <w:szCs w:val="24"/>
        </w:rPr>
        <w:t>, π</w:t>
      </w:r>
      <w:r w:rsidRPr="00012EF0">
        <w:rPr>
          <w:rFonts w:eastAsia="Times New Roman"/>
          <w:szCs w:val="24"/>
        </w:rPr>
        <w:t xml:space="preserve">αίζει ρόλο και στο πώς εξελίσσονται τα πράγματα εντός των κοινωνιών </w:t>
      </w:r>
      <w:r>
        <w:rPr>
          <w:rFonts w:eastAsia="Times New Roman"/>
          <w:szCs w:val="24"/>
        </w:rPr>
        <w:t>μας,</w:t>
      </w:r>
      <w:r w:rsidRPr="00012EF0">
        <w:rPr>
          <w:rFonts w:eastAsia="Times New Roman"/>
          <w:szCs w:val="24"/>
        </w:rPr>
        <w:t xml:space="preserve"> εντός των δημοκρατιών μας</w:t>
      </w:r>
      <w:r>
        <w:rPr>
          <w:rFonts w:eastAsia="Times New Roman"/>
          <w:szCs w:val="24"/>
        </w:rPr>
        <w:t>.</w:t>
      </w:r>
      <w:r w:rsidRPr="00012EF0">
        <w:rPr>
          <w:rFonts w:eastAsia="Times New Roman"/>
          <w:szCs w:val="24"/>
        </w:rPr>
        <w:t xml:space="preserve"> Καταλαβαίνουμε</w:t>
      </w:r>
      <w:r>
        <w:rPr>
          <w:rFonts w:eastAsia="Times New Roman"/>
          <w:szCs w:val="24"/>
        </w:rPr>
        <w:t>,</w:t>
      </w:r>
      <w:r w:rsidRPr="00012EF0">
        <w:rPr>
          <w:rFonts w:eastAsia="Times New Roman"/>
          <w:szCs w:val="24"/>
        </w:rPr>
        <w:t xml:space="preserve"> λοιπόν</w:t>
      </w:r>
      <w:r>
        <w:rPr>
          <w:rFonts w:eastAsia="Times New Roman"/>
          <w:szCs w:val="24"/>
        </w:rPr>
        <w:t>,</w:t>
      </w:r>
      <w:r w:rsidRPr="00012EF0">
        <w:rPr>
          <w:rFonts w:eastAsia="Times New Roman"/>
          <w:szCs w:val="24"/>
        </w:rPr>
        <w:t xml:space="preserve"> ότι η προοπτική ενεργειακής επάρκειας για τη χώρα </w:t>
      </w:r>
      <w:r>
        <w:rPr>
          <w:rFonts w:eastAsia="Times New Roman"/>
          <w:szCs w:val="24"/>
        </w:rPr>
        <w:t>μας,</w:t>
      </w:r>
      <w:r w:rsidRPr="00012EF0">
        <w:rPr>
          <w:rFonts w:eastAsia="Times New Roman"/>
          <w:szCs w:val="24"/>
        </w:rPr>
        <w:t xml:space="preserve"> η προοπτική να βρεθούν κοιτάσματα υδρογονανθράκων και η Ελλάδα να τοποθετηθεί στο διεθνές ενεργειακό περιβάλλον</w:t>
      </w:r>
      <w:r>
        <w:rPr>
          <w:rFonts w:eastAsia="Times New Roman"/>
          <w:szCs w:val="24"/>
        </w:rPr>
        <w:t>,</w:t>
      </w:r>
      <w:r w:rsidRPr="00012EF0">
        <w:rPr>
          <w:rFonts w:eastAsia="Times New Roman"/>
          <w:szCs w:val="24"/>
        </w:rPr>
        <w:t xml:space="preserve"> είναι κάτι πάρα</w:t>
      </w:r>
      <w:r>
        <w:rPr>
          <w:rFonts w:eastAsia="Times New Roman"/>
          <w:szCs w:val="24"/>
        </w:rPr>
        <w:t>,</w:t>
      </w:r>
      <w:r w:rsidRPr="00012EF0">
        <w:rPr>
          <w:rFonts w:eastAsia="Times New Roman"/>
          <w:szCs w:val="24"/>
        </w:rPr>
        <w:t xml:space="preserve"> πάρα πολύ σημαντικό</w:t>
      </w:r>
      <w:r>
        <w:rPr>
          <w:rFonts w:eastAsia="Times New Roman"/>
          <w:szCs w:val="24"/>
        </w:rPr>
        <w:t>.</w:t>
      </w:r>
      <w:r w:rsidRPr="00012EF0">
        <w:rPr>
          <w:rFonts w:eastAsia="Times New Roman"/>
          <w:szCs w:val="24"/>
        </w:rPr>
        <w:t xml:space="preserve"> Δεν μπορούμε να το αγνοήσουμε</w:t>
      </w:r>
      <w:r>
        <w:rPr>
          <w:rFonts w:eastAsia="Times New Roman"/>
          <w:szCs w:val="24"/>
        </w:rPr>
        <w:t>.</w:t>
      </w:r>
      <w:r w:rsidRPr="00012EF0">
        <w:rPr>
          <w:rFonts w:eastAsia="Times New Roman"/>
          <w:szCs w:val="24"/>
        </w:rPr>
        <w:t xml:space="preserve"> Και</w:t>
      </w:r>
      <w:r>
        <w:rPr>
          <w:rFonts w:eastAsia="Times New Roman"/>
          <w:szCs w:val="24"/>
        </w:rPr>
        <w:t>,</w:t>
      </w:r>
      <w:r w:rsidRPr="00012EF0">
        <w:rPr>
          <w:rFonts w:eastAsia="Times New Roman"/>
          <w:szCs w:val="24"/>
        </w:rPr>
        <w:t xml:space="preserve"> επαναλαμβάνω</w:t>
      </w:r>
      <w:r>
        <w:rPr>
          <w:rFonts w:eastAsia="Times New Roman"/>
          <w:szCs w:val="24"/>
        </w:rPr>
        <w:t>,</w:t>
      </w:r>
      <w:r w:rsidRPr="00012EF0">
        <w:rPr>
          <w:rFonts w:eastAsia="Times New Roman"/>
          <w:szCs w:val="24"/>
        </w:rPr>
        <w:t xml:space="preserve"> χαίρομαι γιατί στην επί της αρχής τοποθέτηση των κομμάτων είδαμε ένα θετικό κλίμα</w:t>
      </w:r>
      <w:r>
        <w:rPr>
          <w:rFonts w:eastAsia="Times New Roman"/>
          <w:szCs w:val="24"/>
        </w:rPr>
        <w:t>.</w:t>
      </w:r>
      <w:r w:rsidRPr="00012EF0">
        <w:rPr>
          <w:rFonts w:eastAsia="Times New Roman"/>
          <w:szCs w:val="24"/>
        </w:rPr>
        <w:t xml:space="preserve"> Είδαμε μια θετική διάθεση</w:t>
      </w:r>
      <w:r>
        <w:rPr>
          <w:rFonts w:eastAsia="Times New Roman"/>
          <w:szCs w:val="24"/>
        </w:rPr>
        <w:t>.</w:t>
      </w:r>
      <w:r w:rsidRPr="00012EF0">
        <w:rPr>
          <w:rFonts w:eastAsia="Times New Roman"/>
          <w:szCs w:val="24"/>
        </w:rPr>
        <w:t xml:space="preserve"> </w:t>
      </w:r>
    </w:p>
    <w:p w14:paraId="33D79BDE" w14:textId="77777777" w:rsidR="007B3FFC" w:rsidRDefault="008B5CB0">
      <w:pPr>
        <w:spacing w:line="600" w:lineRule="auto"/>
        <w:ind w:firstLine="720"/>
        <w:jc w:val="both"/>
        <w:rPr>
          <w:rFonts w:eastAsia="Times New Roman"/>
          <w:szCs w:val="24"/>
        </w:rPr>
      </w:pPr>
      <w:r w:rsidRPr="00012EF0">
        <w:rPr>
          <w:rFonts w:eastAsia="Times New Roman"/>
          <w:szCs w:val="24"/>
        </w:rPr>
        <w:t>Η συμφωνία αυτή</w:t>
      </w:r>
      <w:r>
        <w:rPr>
          <w:rFonts w:eastAsia="Times New Roman"/>
          <w:szCs w:val="24"/>
        </w:rPr>
        <w:t>,</w:t>
      </w:r>
      <w:r w:rsidRPr="00012EF0">
        <w:rPr>
          <w:rFonts w:eastAsia="Times New Roman"/>
          <w:szCs w:val="24"/>
        </w:rPr>
        <w:t xml:space="preserve"> </w:t>
      </w:r>
      <w:r>
        <w:rPr>
          <w:rFonts w:eastAsia="Times New Roman"/>
          <w:szCs w:val="24"/>
        </w:rPr>
        <w:t>α</w:t>
      </w:r>
      <w:r w:rsidRPr="00012EF0">
        <w:rPr>
          <w:rFonts w:eastAsia="Times New Roman"/>
          <w:szCs w:val="24"/>
        </w:rPr>
        <w:t>γαπητές και αγαπητοί συνάδελφοι έρχεται σε πολλά π</w:t>
      </w:r>
      <w:r>
        <w:rPr>
          <w:rFonts w:eastAsia="Times New Roman"/>
          <w:szCs w:val="24"/>
        </w:rPr>
        <w:t>εδία</w:t>
      </w:r>
      <w:r w:rsidRPr="00012EF0">
        <w:rPr>
          <w:rFonts w:eastAsia="Times New Roman"/>
          <w:szCs w:val="24"/>
        </w:rPr>
        <w:t xml:space="preserve"> να θωρακίσει την πατρίδα μας</w:t>
      </w:r>
      <w:r>
        <w:rPr>
          <w:rFonts w:eastAsia="Times New Roman"/>
          <w:szCs w:val="24"/>
        </w:rPr>
        <w:t>.</w:t>
      </w:r>
      <w:r w:rsidRPr="00012EF0">
        <w:rPr>
          <w:rFonts w:eastAsia="Times New Roman"/>
          <w:szCs w:val="24"/>
        </w:rPr>
        <w:t xml:space="preserve"> Η συμφωνία αυτή είναι επωφελής για την πατρίδα </w:t>
      </w:r>
      <w:r>
        <w:rPr>
          <w:rFonts w:eastAsia="Times New Roman"/>
          <w:szCs w:val="24"/>
        </w:rPr>
        <w:t>μας.</w:t>
      </w:r>
      <w:r w:rsidRPr="00012EF0">
        <w:rPr>
          <w:rFonts w:eastAsia="Times New Roman"/>
          <w:szCs w:val="24"/>
        </w:rPr>
        <w:t xml:space="preserve"> Και είναι και μία επιτυχία την οποία</w:t>
      </w:r>
      <w:r>
        <w:rPr>
          <w:rFonts w:eastAsia="Times New Roman"/>
          <w:szCs w:val="24"/>
        </w:rPr>
        <w:t>,</w:t>
      </w:r>
      <w:r w:rsidRPr="00012EF0">
        <w:rPr>
          <w:rFonts w:eastAsia="Times New Roman"/>
          <w:szCs w:val="24"/>
        </w:rPr>
        <w:t xml:space="preserve"> ναι</w:t>
      </w:r>
      <w:r>
        <w:rPr>
          <w:rFonts w:eastAsia="Times New Roman"/>
          <w:szCs w:val="24"/>
        </w:rPr>
        <w:t>,</w:t>
      </w:r>
      <w:r w:rsidRPr="00012EF0">
        <w:rPr>
          <w:rFonts w:eastAsia="Times New Roman"/>
          <w:szCs w:val="24"/>
        </w:rPr>
        <w:t xml:space="preserve"> πρέπει να πι</w:t>
      </w:r>
      <w:r>
        <w:rPr>
          <w:rFonts w:eastAsia="Times New Roman"/>
          <w:szCs w:val="24"/>
        </w:rPr>
        <w:t xml:space="preserve">στώσουμε </w:t>
      </w:r>
      <w:r w:rsidRPr="00012EF0">
        <w:rPr>
          <w:rFonts w:eastAsia="Times New Roman"/>
          <w:szCs w:val="24"/>
        </w:rPr>
        <w:t xml:space="preserve">διαπραγματευτικά στο επιτελείο του Υπουργείου </w:t>
      </w:r>
      <w:r w:rsidRPr="00012EF0">
        <w:rPr>
          <w:rFonts w:eastAsia="Times New Roman"/>
          <w:szCs w:val="24"/>
        </w:rPr>
        <w:lastRenderedPageBreak/>
        <w:t>Περιβάλλοντος και Ενέργειας</w:t>
      </w:r>
      <w:r>
        <w:rPr>
          <w:rFonts w:eastAsia="Times New Roman"/>
          <w:szCs w:val="24"/>
        </w:rPr>
        <w:t>.</w:t>
      </w:r>
      <w:r w:rsidRPr="00012EF0">
        <w:rPr>
          <w:rFonts w:eastAsia="Times New Roman"/>
          <w:szCs w:val="24"/>
        </w:rPr>
        <w:t xml:space="preserve"> Ήταν αποτέλεσμα μεγάλου διπλωματικού </w:t>
      </w:r>
      <w:r>
        <w:rPr>
          <w:rFonts w:eastAsia="Times New Roman"/>
          <w:szCs w:val="24"/>
        </w:rPr>
        <w:t>κόπου,</w:t>
      </w:r>
      <w:r w:rsidRPr="00012EF0">
        <w:rPr>
          <w:rFonts w:eastAsia="Times New Roman"/>
          <w:szCs w:val="24"/>
        </w:rPr>
        <w:t xml:space="preserve"> ενός σχεδίου και μιας σαφούς στρατηγικής</w:t>
      </w:r>
      <w:r>
        <w:rPr>
          <w:rFonts w:eastAsia="Times New Roman"/>
          <w:szCs w:val="24"/>
        </w:rPr>
        <w:t>.</w:t>
      </w:r>
      <w:r w:rsidRPr="00012EF0">
        <w:rPr>
          <w:rFonts w:eastAsia="Times New Roman"/>
          <w:szCs w:val="24"/>
        </w:rPr>
        <w:t xml:space="preserve"> Μην ξεχνάμε ότι η Κυβέρνηση Μητσοτάκη από το 2019</w:t>
      </w:r>
      <w:r>
        <w:rPr>
          <w:rFonts w:eastAsia="Times New Roman"/>
          <w:szCs w:val="24"/>
        </w:rPr>
        <w:t>, τ</w:t>
      </w:r>
      <w:r w:rsidRPr="00012EF0">
        <w:rPr>
          <w:rFonts w:eastAsia="Times New Roman"/>
          <w:szCs w:val="24"/>
        </w:rPr>
        <w:t>ο θέμα των υδρογονανθράκων το έχει θέσει πάρα πολύ ψηλά με σειρά ενεργειών</w:t>
      </w:r>
      <w:r>
        <w:rPr>
          <w:rFonts w:eastAsia="Times New Roman"/>
          <w:szCs w:val="24"/>
        </w:rPr>
        <w:t>.</w:t>
      </w:r>
      <w:r w:rsidRPr="00012EF0">
        <w:rPr>
          <w:rFonts w:eastAsia="Times New Roman"/>
          <w:szCs w:val="24"/>
        </w:rPr>
        <w:t xml:space="preserve"> Εδώ</w:t>
      </w:r>
      <w:r>
        <w:rPr>
          <w:rFonts w:eastAsia="Times New Roman"/>
          <w:szCs w:val="24"/>
        </w:rPr>
        <w:t>,</w:t>
      </w:r>
      <w:r w:rsidRPr="00012EF0">
        <w:rPr>
          <w:rFonts w:eastAsia="Times New Roman"/>
          <w:szCs w:val="24"/>
        </w:rPr>
        <w:t xml:space="preserve"> λοιπόν</w:t>
      </w:r>
      <w:r>
        <w:rPr>
          <w:rFonts w:eastAsia="Times New Roman"/>
          <w:szCs w:val="24"/>
        </w:rPr>
        <w:t>,</w:t>
      </w:r>
      <w:r w:rsidRPr="00012EF0">
        <w:rPr>
          <w:rFonts w:eastAsia="Times New Roman"/>
          <w:szCs w:val="24"/>
        </w:rPr>
        <w:t xml:space="preserve"> η πολιτική αυτή έρχεται να βρει την ολοκλήρωση της</w:t>
      </w:r>
      <w:r>
        <w:rPr>
          <w:rFonts w:eastAsia="Times New Roman"/>
          <w:szCs w:val="24"/>
        </w:rPr>
        <w:t>.</w:t>
      </w:r>
      <w:r w:rsidRPr="00012EF0">
        <w:rPr>
          <w:rFonts w:eastAsia="Times New Roman"/>
          <w:szCs w:val="24"/>
        </w:rPr>
        <w:t xml:space="preserve"> </w:t>
      </w:r>
    </w:p>
    <w:p w14:paraId="33D79BDF" w14:textId="3C4092E1" w:rsidR="007B3FFC" w:rsidRDefault="008B5CB0">
      <w:pPr>
        <w:spacing w:line="600" w:lineRule="auto"/>
        <w:ind w:firstLine="720"/>
        <w:jc w:val="both"/>
        <w:rPr>
          <w:rFonts w:eastAsia="Times New Roman"/>
          <w:szCs w:val="24"/>
        </w:rPr>
      </w:pPr>
      <w:r w:rsidRPr="00012EF0">
        <w:rPr>
          <w:rFonts w:eastAsia="Times New Roman"/>
          <w:szCs w:val="24"/>
        </w:rPr>
        <w:t>Η συμφωνία</w:t>
      </w:r>
      <w:r>
        <w:rPr>
          <w:rFonts w:eastAsia="Times New Roman"/>
          <w:szCs w:val="24"/>
        </w:rPr>
        <w:t>,</w:t>
      </w:r>
      <w:r w:rsidRPr="00012EF0">
        <w:rPr>
          <w:rFonts w:eastAsia="Times New Roman"/>
          <w:szCs w:val="24"/>
        </w:rPr>
        <w:t xml:space="preserve"> λοιπόν</w:t>
      </w:r>
      <w:r>
        <w:rPr>
          <w:rFonts w:eastAsia="Times New Roman"/>
          <w:szCs w:val="24"/>
        </w:rPr>
        <w:t>,</w:t>
      </w:r>
      <w:r w:rsidRPr="00012EF0">
        <w:rPr>
          <w:rFonts w:eastAsia="Times New Roman"/>
          <w:szCs w:val="24"/>
        </w:rPr>
        <w:t xml:space="preserve"> θωρακίζει την Ελλάδα</w:t>
      </w:r>
      <w:r>
        <w:rPr>
          <w:rFonts w:eastAsia="Times New Roman"/>
          <w:szCs w:val="24"/>
        </w:rPr>
        <w:t>.</w:t>
      </w:r>
      <w:r w:rsidRPr="00012EF0">
        <w:rPr>
          <w:rFonts w:eastAsia="Times New Roman"/>
          <w:szCs w:val="24"/>
        </w:rPr>
        <w:t xml:space="preserve"> Είπα στη διαρκή επιτροπή παραγωγής και εμπορίου και το επαναλαμβάνω </w:t>
      </w:r>
      <w:r>
        <w:rPr>
          <w:rFonts w:eastAsia="Times New Roman"/>
          <w:szCs w:val="24"/>
        </w:rPr>
        <w:t xml:space="preserve">πως </w:t>
      </w:r>
      <w:r w:rsidRPr="00012EF0">
        <w:rPr>
          <w:rFonts w:eastAsia="Times New Roman"/>
          <w:szCs w:val="24"/>
        </w:rPr>
        <w:t>ό</w:t>
      </w:r>
      <w:r>
        <w:rPr>
          <w:rFonts w:eastAsia="Times New Roman"/>
          <w:szCs w:val="24"/>
        </w:rPr>
        <w:t>,</w:t>
      </w:r>
      <w:r w:rsidRPr="00012EF0">
        <w:rPr>
          <w:rFonts w:eastAsia="Times New Roman"/>
          <w:szCs w:val="24"/>
        </w:rPr>
        <w:t xml:space="preserve">τι είναι η </w:t>
      </w:r>
      <w:proofErr w:type="spellStart"/>
      <w:r>
        <w:rPr>
          <w:rFonts w:eastAsia="Times New Roman"/>
          <w:szCs w:val="24"/>
          <w:lang w:val="en-US"/>
        </w:rPr>
        <w:t>Belharra</w:t>
      </w:r>
      <w:proofErr w:type="spellEnd"/>
      <w:r w:rsidRPr="00A25045">
        <w:rPr>
          <w:rFonts w:eastAsia="Times New Roman"/>
          <w:szCs w:val="24"/>
        </w:rPr>
        <w:t xml:space="preserve"> </w:t>
      </w:r>
      <w:r w:rsidRPr="00012EF0">
        <w:rPr>
          <w:rFonts w:eastAsia="Times New Roman"/>
          <w:szCs w:val="24"/>
        </w:rPr>
        <w:t>για την άμυνά μας</w:t>
      </w:r>
      <w:r w:rsidRPr="00A25045">
        <w:rPr>
          <w:rFonts w:eastAsia="Times New Roman"/>
          <w:szCs w:val="24"/>
        </w:rPr>
        <w:t>,</w:t>
      </w:r>
      <w:r w:rsidRPr="00012EF0">
        <w:rPr>
          <w:rFonts w:eastAsia="Times New Roman"/>
          <w:szCs w:val="24"/>
        </w:rPr>
        <w:t xml:space="preserve"> είναι αυτές οι συμφωνίες</w:t>
      </w:r>
      <w:r w:rsidRPr="00A25045">
        <w:rPr>
          <w:rFonts w:eastAsia="Times New Roman"/>
          <w:szCs w:val="24"/>
        </w:rPr>
        <w:t xml:space="preserve">, </w:t>
      </w:r>
      <w:r>
        <w:rPr>
          <w:rFonts w:eastAsia="Times New Roman"/>
          <w:szCs w:val="24"/>
        </w:rPr>
        <w:t>α</w:t>
      </w:r>
      <w:r w:rsidRPr="00012EF0">
        <w:rPr>
          <w:rFonts w:eastAsia="Times New Roman"/>
          <w:szCs w:val="24"/>
        </w:rPr>
        <w:t xml:space="preserve">υτές οι συμβάσεις για το ενεργειακό μέλλον της χώρας </w:t>
      </w:r>
      <w:r>
        <w:rPr>
          <w:rFonts w:eastAsia="Times New Roman"/>
          <w:szCs w:val="24"/>
        </w:rPr>
        <w:t>μας.</w:t>
      </w:r>
      <w:r w:rsidRPr="00012EF0">
        <w:rPr>
          <w:rFonts w:eastAsia="Times New Roman"/>
          <w:szCs w:val="24"/>
        </w:rPr>
        <w:t xml:space="preserve"> Παράγουν πολιτική</w:t>
      </w:r>
      <w:r>
        <w:rPr>
          <w:rFonts w:eastAsia="Times New Roman"/>
          <w:szCs w:val="24"/>
        </w:rPr>
        <w:t>,</w:t>
      </w:r>
      <w:r w:rsidRPr="00012EF0">
        <w:rPr>
          <w:rFonts w:eastAsia="Times New Roman"/>
          <w:szCs w:val="24"/>
        </w:rPr>
        <w:t xml:space="preserve"> παράγουν σταθερότητα και γι</w:t>
      </w:r>
      <w:r>
        <w:rPr>
          <w:rFonts w:eastAsia="Times New Roman"/>
          <w:szCs w:val="24"/>
        </w:rPr>
        <w:t>’</w:t>
      </w:r>
      <w:r w:rsidRPr="00012EF0">
        <w:rPr>
          <w:rFonts w:eastAsia="Times New Roman"/>
          <w:szCs w:val="24"/>
        </w:rPr>
        <w:t xml:space="preserve"> αυτό το</w:t>
      </w:r>
      <w:r>
        <w:rPr>
          <w:rFonts w:eastAsia="Times New Roman"/>
          <w:szCs w:val="24"/>
        </w:rPr>
        <w:t>ν</w:t>
      </w:r>
      <w:r w:rsidRPr="00012EF0">
        <w:rPr>
          <w:rFonts w:eastAsia="Times New Roman"/>
          <w:szCs w:val="24"/>
        </w:rPr>
        <w:t xml:space="preserve"> λόγο σας καλώ όλους να υπερψηφίσε</w:t>
      </w:r>
      <w:r>
        <w:rPr>
          <w:rFonts w:eastAsia="Times New Roman"/>
          <w:szCs w:val="24"/>
        </w:rPr>
        <w:t>τε</w:t>
      </w:r>
      <w:r w:rsidRPr="00012EF0">
        <w:rPr>
          <w:rFonts w:eastAsia="Times New Roman"/>
          <w:szCs w:val="24"/>
        </w:rPr>
        <w:t xml:space="preserve"> ένα νομοσχέδιο για το μέλλον</w:t>
      </w:r>
      <w:r>
        <w:rPr>
          <w:rFonts w:eastAsia="Times New Roman"/>
          <w:szCs w:val="24"/>
        </w:rPr>
        <w:t>,</w:t>
      </w:r>
      <w:r w:rsidRPr="00012EF0">
        <w:rPr>
          <w:rFonts w:eastAsia="Times New Roman"/>
          <w:szCs w:val="24"/>
        </w:rPr>
        <w:t xml:space="preserve"> ένα νομοσχέδιο για την ασφάλεια</w:t>
      </w:r>
      <w:r>
        <w:rPr>
          <w:rFonts w:eastAsia="Times New Roman"/>
          <w:szCs w:val="24"/>
        </w:rPr>
        <w:t>,</w:t>
      </w:r>
      <w:r w:rsidRPr="00012EF0">
        <w:rPr>
          <w:rFonts w:eastAsia="Times New Roman"/>
          <w:szCs w:val="24"/>
        </w:rPr>
        <w:t xml:space="preserve"> ένα νομοσχέδιο το οποίο πηγαίνει την πατρίδα μας πιο μπροστά στον 21</w:t>
      </w:r>
      <w:r w:rsidRPr="00797FA2">
        <w:rPr>
          <w:rFonts w:eastAsia="Times New Roman"/>
          <w:szCs w:val="24"/>
          <w:vertAlign w:val="superscript"/>
        </w:rPr>
        <w:t>ο</w:t>
      </w:r>
      <w:r w:rsidRPr="00012EF0">
        <w:rPr>
          <w:rFonts w:eastAsia="Times New Roman"/>
          <w:szCs w:val="24"/>
        </w:rPr>
        <w:t xml:space="preserve"> αιώνα</w:t>
      </w:r>
      <w:r>
        <w:rPr>
          <w:rFonts w:eastAsia="Times New Roman"/>
          <w:szCs w:val="24"/>
        </w:rPr>
        <w:t>.</w:t>
      </w:r>
      <w:r w:rsidRPr="00012EF0">
        <w:rPr>
          <w:rFonts w:eastAsia="Times New Roman"/>
          <w:szCs w:val="24"/>
        </w:rPr>
        <w:t xml:space="preserve"> </w:t>
      </w:r>
    </w:p>
    <w:p w14:paraId="33D79BE0" w14:textId="77777777" w:rsidR="007B3FFC" w:rsidRDefault="008B5CB0">
      <w:pPr>
        <w:spacing w:line="600" w:lineRule="auto"/>
        <w:ind w:firstLine="720"/>
        <w:jc w:val="both"/>
        <w:rPr>
          <w:rFonts w:eastAsia="Times New Roman"/>
          <w:szCs w:val="24"/>
        </w:rPr>
      </w:pPr>
      <w:r w:rsidRPr="00012EF0">
        <w:rPr>
          <w:rFonts w:eastAsia="Times New Roman"/>
          <w:szCs w:val="24"/>
        </w:rPr>
        <w:t>Σας ευχαριστώ πολύ</w:t>
      </w:r>
      <w:r>
        <w:rPr>
          <w:rFonts w:eastAsia="Times New Roman"/>
          <w:szCs w:val="24"/>
        </w:rPr>
        <w:t>.</w:t>
      </w:r>
      <w:r w:rsidRPr="00012EF0">
        <w:rPr>
          <w:rFonts w:eastAsia="Times New Roman"/>
          <w:szCs w:val="24"/>
        </w:rPr>
        <w:t xml:space="preserve"> </w:t>
      </w:r>
    </w:p>
    <w:p w14:paraId="33D79BE1" w14:textId="77777777" w:rsidR="007B3FFC" w:rsidRDefault="008B5CB0">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33D79BE2" w14:textId="77777777" w:rsidR="007B3FFC" w:rsidRDefault="008B5CB0">
      <w:pPr>
        <w:spacing w:line="600" w:lineRule="auto"/>
        <w:ind w:firstLine="720"/>
        <w:jc w:val="both"/>
        <w:rPr>
          <w:rFonts w:eastAsia="Times New Roman"/>
          <w:szCs w:val="24"/>
        </w:rPr>
      </w:pPr>
      <w:r w:rsidRPr="00A25045">
        <w:rPr>
          <w:rFonts w:eastAsia="Times New Roman"/>
          <w:b/>
          <w:szCs w:val="24"/>
        </w:rPr>
        <w:t>ΠΡΟΕΔΡΕΥΩΝ (Γεώργιος Γεωργαντάς):</w:t>
      </w:r>
      <w:r w:rsidRPr="00A25045">
        <w:rPr>
          <w:rFonts w:eastAsia="Times New Roman"/>
          <w:szCs w:val="24"/>
        </w:rPr>
        <w:t xml:space="preserve"> </w:t>
      </w:r>
      <w:r w:rsidRPr="00012EF0">
        <w:rPr>
          <w:rFonts w:eastAsia="Times New Roman"/>
          <w:szCs w:val="24"/>
        </w:rPr>
        <w:t>Ευχαριστούμε</w:t>
      </w:r>
      <w:r>
        <w:rPr>
          <w:rFonts w:eastAsia="Times New Roman"/>
          <w:szCs w:val="24"/>
        </w:rPr>
        <w:t>,</w:t>
      </w:r>
      <w:r w:rsidRPr="00012EF0">
        <w:rPr>
          <w:rFonts w:eastAsia="Times New Roman"/>
          <w:szCs w:val="24"/>
        </w:rPr>
        <w:t xml:space="preserve"> κύριε συνάδελφε</w:t>
      </w:r>
      <w:r>
        <w:rPr>
          <w:rFonts w:eastAsia="Times New Roman"/>
          <w:szCs w:val="24"/>
        </w:rPr>
        <w:t>.</w:t>
      </w:r>
    </w:p>
    <w:p w14:paraId="33D79BE3" w14:textId="77777777" w:rsidR="007B3FFC" w:rsidRDefault="008B5CB0">
      <w:pPr>
        <w:spacing w:line="600" w:lineRule="auto"/>
        <w:ind w:firstLine="720"/>
        <w:jc w:val="both"/>
        <w:rPr>
          <w:rFonts w:eastAsia="Times New Roman"/>
          <w:szCs w:val="24"/>
        </w:rPr>
      </w:pPr>
      <w:r w:rsidRPr="00012EF0">
        <w:rPr>
          <w:rFonts w:eastAsia="Times New Roman"/>
          <w:szCs w:val="24"/>
        </w:rPr>
        <w:t>Το</w:t>
      </w:r>
      <w:r>
        <w:rPr>
          <w:rFonts w:eastAsia="Times New Roman"/>
          <w:szCs w:val="24"/>
        </w:rPr>
        <w:t>ν</w:t>
      </w:r>
      <w:r w:rsidRPr="00012EF0">
        <w:rPr>
          <w:rFonts w:eastAsia="Times New Roman"/>
          <w:szCs w:val="24"/>
        </w:rPr>
        <w:t xml:space="preserve"> λόγο τώρα έχει από το ΠΑΣΟΚ</w:t>
      </w:r>
      <w:r>
        <w:rPr>
          <w:rFonts w:eastAsia="Times New Roman"/>
          <w:szCs w:val="24"/>
        </w:rPr>
        <w:t xml:space="preserve">-Κίνημα Αλλαγής </w:t>
      </w:r>
      <w:r w:rsidRPr="00012EF0">
        <w:rPr>
          <w:rFonts w:eastAsia="Times New Roman"/>
          <w:szCs w:val="24"/>
        </w:rPr>
        <w:t>ο κ</w:t>
      </w:r>
      <w:r>
        <w:rPr>
          <w:rFonts w:eastAsia="Times New Roman"/>
          <w:szCs w:val="24"/>
        </w:rPr>
        <w:t>.</w:t>
      </w:r>
      <w:r w:rsidRPr="00012EF0">
        <w:rPr>
          <w:rFonts w:eastAsia="Times New Roman"/>
          <w:szCs w:val="24"/>
        </w:rPr>
        <w:t xml:space="preserve"> </w:t>
      </w:r>
      <w:proofErr w:type="spellStart"/>
      <w:r w:rsidRPr="00012EF0">
        <w:rPr>
          <w:rFonts w:eastAsia="Times New Roman"/>
          <w:szCs w:val="24"/>
        </w:rPr>
        <w:t>Παρασύρης</w:t>
      </w:r>
      <w:proofErr w:type="spellEnd"/>
      <w:r>
        <w:rPr>
          <w:rFonts w:eastAsia="Times New Roman"/>
          <w:szCs w:val="24"/>
        </w:rPr>
        <w:t>,</w:t>
      </w:r>
      <w:r w:rsidRPr="00012EF0">
        <w:rPr>
          <w:rFonts w:eastAsia="Times New Roman"/>
          <w:szCs w:val="24"/>
        </w:rPr>
        <w:t xml:space="preserve"> τον οποίον θα υπο</w:t>
      </w:r>
      <w:r>
        <w:rPr>
          <w:rFonts w:eastAsia="Times New Roman"/>
          <w:szCs w:val="24"/>
        </w:rPr>
        <w:t xml:space="preserve">βαστάξει </w:t>
      </w:r>
      <w:r w:rsidRPr="00012EF0">
        <w:rPr>
          <w:rFonts w:eastAsia="Times New Roman"/>
          <w:szCs w:val="24"/>
        </w:rPr>
        <w:t xml:space="preserve">για λίγο </w:t>
      </w:r>
      <w:r>
        <w:rPr>
          <w:rFonts w:eastAsia="Times New Roman"/>
          <w:szCs w:val="24"/>
        </w:rPr>
        <w:t xml:space="preserve">ο </w:t>
      </w:r>
      <w:r w:rsidRPr="00012EF0">
        <w:rPr>
          <w:rFonts w:eastAsia="Times New Roman"/>
          <w:szCs w:val="24"/>
        </w:rPr>
        <w:t>ΣΥΡΙΖΑ</w:t>
      </w:r>
      <w:r>
        <w:rPr>
          <w:rFonts w:eastAsia="Times New Roman"/>
          <w:szCs w:val="24"/>
        </w:rPr>
        <w:t>,</w:t>
      </w:r>
      <w:r w:rsidRPr="00012EF0">
        <w:rPr>
          <w:rFonts w:eastAsia="Times New Roman"/>
          <w:szCs w:val="24"/>
        </w:rPr>
        <w:t xml:space="preserve"> για λίγο</w:t>
      </w:r>
      <w:r>
        <w:rPr>
          <w:rFonts w:eastAsia="Times New Roman"/>
          <w:szCs w:val="24"/>
        </w:rPr>
        <w:t>!</w:t>
      </w:r>
    </w:p>
    <w:p w14:paraId="33D79BE4" w14:textId="77777777" w:rsidR="007B3FFC" w:rsidRDefault="008B5CB0">
      <w:pPr>
        <w:spacing w:line="600" w:lineRule="auto"/>
        <w:ind w:firstLine="720"/>
        <w:jc w:val="both"/>
        <w:rPr>
          <w:rFonts w:eastAsia="Times New Roman"/>
          <w:szCs w:val="24"/>
        </w:rPr>
      </w:pPr>
      <w:r>
        <w:rPr>
          <w:rFonts w:eastAsia="Times New Roman"/>
          <w:szCs w:val="24"/>
        </w:rPr>
        <w:t>Ορίστε, κύριε συνάδελφε, έχετε τον λόγο.</w:t>
      </w:r>
    </w:p>
    <w:p w14:paraId="33D79BE5" w14:textId="77777777" w:rsidR="007B3FFC" w:rsidRDefault="008B5CB0">
      <w:pPr>
        <w:spacing w:line="600" w:lineRule="auto"/>
        <w:ind w:firstLine="720"/>
        <w:jc w:val="both"/>
        <w:rPr>
          <w:rFonts w:eastAsia="Times New Roman"/>
          <w:szCs w:val="24"/>
        </w:rPr>
      </w:pPr>
      <w:r w:rsidRPr="00A25045">
        <w:rPr>
          <w:rFonts w:eastAsia="Times New Roman"/>
          <w:b/>
          <w:szCs w:val="24"/>
        </w:rPr>
        <w:lastRenderedPageBreak/>
        <w:t>ΦΡΑΓΚΙΣΚΟΣ (ΦΡΕΝΤΥ) ΠΑΡΑΣΥΡΗΣ:</w:t>
      </w:r>
      <w:r>
        <w:rPr>
          <w:rFonts w:eastAsia="Times New Roman"/>
          <w:bCs/>
          <w:szCs w:val="24"/>
        </w:rPr>
        <w:t xml:space="preserve"> Ευχαριστώ, </w:t>
      </w:r>
      <w:r w:rsidRPr="00012EF0">
        <w:rPr>
          <w:rFonts w:eastAsia="Times New Roman"/>
          <w:szCs w:val="24"/>
        </w:rPr>
        <w:t>κύριε Πρόεδρε</w:t>
      </w:r>
      <w:r>
        <w:rPr>
          <w:rFonts w:eastAsia="Times New Roman"/>
          <w:szCs w:val="24"/>
        </w:rPr>
        <w:t>.</w:t>
      </w:r>
      <w:r w:rsidRPr="00012EF0">
        <w:rPr>
          <w:rFonts w:eastAsia="Times New Roman"/>
          <w:szCs w:val="24"/>
        </w:rPr>
        <w:t xml:space="preserve"> Ευχαριστώ</w:t>
      </w:r>
      <w:r>
        <w:rPr>
          <w:rFonts w:eastAsia="Times New Roman"/>
          <w:szCs w:val="24"/>
        </w:rPr>
        <w:t xml:space="preserve"> και τον κ. </w:t>
      </w:r>
      <w:proofErr w:type="spellStart"/>
      <w:r>
        <w:rPr>
          <w:rFonts w:eastAsia="Times New Roman"/>
          <w:szCs w:val="24"/>
        </w:rPr>
        <w:t>Ζαμπάρα</w:t>
      </w:r>
      <w:proofErr w:type="spellEnd"/>
      <w:r w:rsidRPr="00012EF0">
        <w:rPr>
          <w:rFonts w:eastAsia="Times New Roman"/>
          <w:szCs w:val="24"/>
        </w:rPr>
        <w:t xml:space="preserve"> για την ευγενική βοήθει</w:t>
      </w:r>
      <w:r>
        <w:rPr>
          <w:rFonts w:eastAsia="Times New Roman"/>
          <w:szCs w:val="24"/>
        </w:rPr>
        <w:t>ά</w:t>
      </w:r>
      <w:r w:rsidRPr="00012EF0">
        <w:rPr>
          <w:rFonts w:eastAsia="Times New Roman"/>
          <w:szCs w:val="24"/>
        </w:rPr>
        <w:t xml:space="preserve"> του</w:t>
      </w:r>
      <w:r>
        <w:rPr>
          <w:rFonts w:eastAsia="Times New Roman"/>
          <w:szCs w:val="24"/>
        </w:rPr>
        <w:t>.</w:t>
      </w:r>
    </w:p>
    <w:p w14:paraId="33D79BE6" w14:textId="77777777" w:rsidR="007B3FFC" w:rsidRDefault="008B5CB0">
      <w:pPr>
        <w:spacing w:line="600" w:lineRule="auto"/>
        <w:ind w:firstLine="720"/>
        <w:jc w:val="both"/>
        <w:rPr>
          <w:rFonts w:eastAsia="Times New Roman"/>
          <w:szCs w:val="24"/>
        </w:rPr>
      </w:pPr>
      <w:r w:rsidRPr="00012EF0">
        <w:rPr>
          <w:rFonts w:eastAsia="Times New Roman"/>
          <w:szCs w:val="24"/>
        </w:rPr>
        <w:t>Η συζήτηση για την κύρωση των συμβάσεων μίσθωσης σε τέσσερα π</w:t>
      </w:r>
      <w:r>
        <w:rPr>
          <w:rFonts w:eastAsia="Times New Roman"/>
          <w:szCs w:val="24"/>
        </w:rPr>
        <w:t xml:space="preserve">εδία </w:t>
      </w:r>
      <w:r w:rsidRPr="00012EF0">
        <w:rPr>
          <w:rFonts w:eastAsia="Times New Roman"/>
          <w:szCs w:val="24"/>
        </w:rPr>
        <w:t>Νότια της Κρήτης και της Πελοποννήσου συμπίπτει χρονικά με την πολεμική ανάφλεξη στη Μέση Ανατολή</w:t>
      </w:r>
      <w:r>
        <w:rPr>
          <w:rFonts w:eastAsia="Times New Roman"/>
          <w:szCs w:val="24"/>
        </w:rPr>
        <w:t>.</w:t>
      </w:r>
      <w:r w:rsidRPr="00012EF0">
        <w:rPr>
          <w:rFonts w:eastAsia="Times New Roman"/>
          <w:szCs w:val="24"/>
        </w:rPr>
        <w:t xml:space="preserve"> Είναι προφανές ότι η εξωτερική μας πολιτική </w:t>
      </w:r>
      <w:r>
        <w:rPr>
          <w:rFonts w:eastAsia="Times New Roman"/>
          <w:szCs w:val="24"/>
        </w:rPr>
        <w:t>τέμνεται</w:t>
      </w:r>
      <w:r w:rsidRPr="00012EF0">
        <w:rPr>
          <w:rFonts w:eastAsia="Times New Roman"/>
          <w:szCs w:val="24"/>
        </w:rPr>
        <w:t xml:space="preserve"> κάθετα με τις εξελίξεις στον τομέα της εκμετάλλευσης των υδρογονανθράκων</w:t>
      </w:r>
      <w:r>
        <w:rPr>
          <w:rFonts w:eastAsia="Times New Roman"/>
          <w:szCs w:val="24"/>
        </w:rPr>
        <w:t>.</w:t>
      </w:r>
      <w:r w:rsidRPr="00012EF0">
        <w:rPr>
          <w:rFonts w:eastAsia="Times New Roman"/>
          <w:szCs w:val="24"/>
        </w:rPr>
        <w:t xml:space="preserve"> </w:t>
      </w:r>
      <w:r>
        <w:rPr>
          <w:rFonts w:eastAsia="Times New Roman"/>
          <w:szCs w:val="24"/>
        </w:rPr>
        <w:t>Είναι έ</w:t>
      </w:r>
      <w:r w:rsidRPr="00012EF0">
        <w:rPr>
          <w:rFonts w:eastAsia="Times New Roman"/>
          <w:szCs w:val="24"/>
        </w:rPr>
        <w:t>να κρίσιμο εθνικό πεδίο άσκησης πολιτικής με σαφείς οικονομικές</w:t>
      </w:r>
      <w:r>
        <w:rPr>
          <w:rFonts w:eastAsia="Times New Roman"/>
          <w:szCs w:val="24"/>
        </w:rPr>
        <w:t>,</w:t>
      </w:r>
      <w:r w:rsidRPr="00012EF0">
        <w:rPr>
          <w:rFonts w:eastAsia="Times New Roman"/>
          <w:szCs w:val="24"/>
        </w:rPr>
        <w:t xml:space="preserve"> κοινωνικές και γεωπολιτικές προεκτάσεις</w:t>
      </w:r>
      <w:r>
        <w:rPr>
          <w:rFonts w:eastAsia="Times New Roman"/>
          <w:szCs w:val="24"/>
        </w:rPr>
        <w:t>.</w:t>
      </w:r>
      <w:r w:rsidRPr="00012EF0">
        <w:rPr>
          <w:rFonts w:eastAsia="Times New Roman"/>
          <w:szCs w:val="24"/>
        </w:rPr>
        <w:t xml:space="preserve"> </w:t>
      </w:r>
    </w:p>
    <w:p w14:paraId="33D79BE7" w14:textId="685AC80F" w:rsidR="007B3FFC" w:rsidRDefault="008B5CB0">
      <w:pPr>
        <w:spacing w:line="600" w:lineRule="auto"/>
        <w:ind w:firstLine="720"/>
        <w:jc w:val="both"/>
        <w:rPr>
          <w:rFonts w:eastAsia="Times New Roman"/>
          <w:szCs w:val="24"/>
        </w:rPr>
      </w:pPr>
      <w:r>
        <w:rPr>
          <w:rFonts w:eastAsia="Times New Roman"/>
          <w:szCs w:val="24"/>
        </w:rPr>
        <w:t>Οι</w:t>
      </w:r>
      <w:r w:rsidRPr="00012EF0">
        <w:rPr>
          <w:rFonts w:eastAsia="Times New Roman"/>
          <w:szCs w:val="24"/>
        </w:rPr>
        <w:t xml:space="preserve"> θε</w:t>
      </w:r>
      <w:r>
        <w:rPr>
          <w:rFonts w:eastAsia="Times New Roman"/>
          <w:szCs w:val="24"/>
        </w:rPr>
        <w:t>ωρήσεις</w:t>
      </w:r>
      <w:r w:rsidRPr="00012EF0">
        <w:rPr>
          <w:rFonts w:eastAsia="Times New Roman"/>
          <w:szCs w:val="24"/>
        </w:rPr>
        <w:t xml:space="preserve"> περί </w:t>
      </w:r>
      <w:r w:rsidR="00797FA2">
        <w:rPr>
          <w:rFonts w:eastAsia="Times New Roman"/>
          <w:szCs w:val="24"/>
        </w:rPr>
        <w:t>Δ</w:t>
      </w:r>
      <w:r w:rsidR="00BA2A05" w:rsidRPr="00012EF0">
        <w:rPr>
          <w:rFonts w:eastAsia="Times New Roman"/>
          <w:szCs w:val="24"/>
        </w:rPr>
        <w:t xml:space="preserve">ιεθνούς </w:t>
      </w:r>
      <w:r w:rsidR="00797FA2">
        <w:rPr>
          <w:rFonts w:eastAsia="Times New Roman"/>
          <w:szCs w:val="24"/>
        </w:rPr>
        <w:t>Δ</w:t>
      </w:r>
      <w:r w:rsidRPr="00012EF0">
        <w:rPr>
          <w:rFonts w:eastAsia="Times New Roman"/>
          <w:szCs w:val="24"/>
        </w:rPr>
        <w:t>ικαίου δεν βρίσκονται σε αρμονία με τη ζώσα πραγματικότητα</w:t>
      </w:r>
      <w:r>
        <w:rPr>
          <w:rFonts w:eastAsia="Times New Roman"/>
          <w:szCs w:val="24"/>
        </w:rPr>
        <w:t>.</w:t>
      </w:r>
      <w:r w:rsidRPr="00012EF0">
        <w:rPr>
          <w:rFonts w:eastAsia="Times New Roman"/>
          <w:szCs w:val="24"/>
        </w:rPr>
        <w:t xml:space="preserve"> Υπερέχει σήμερα με τρόπο κυνικό μάλιστα η προνοητικότητα</w:t>
      </w:r>
      <w:r>
        <w:rPr>
          <w:rFonts w:eastAsia="Times New Roman"/>
          <w:szCs w:val="24"/>
        </w:rPr>
        <w:t>,</w:t>
      </w:r>
      <w:r w:rsidRPr="00012EF0">
        <w:rPr>
          <w:rFonts w:eastAsia="Times New Roman"/>
          <w:szCs w:val="24"/>
        </w:rPr>
        <w:t xml:space="preserve"> η διεκδίκηση και σίγουρα πάντως η προσοχή </w:t>
      </w:r>
      <w:r>
        <w:rPr>
          <w:rFonts w:eastAsia="Times New Roman"/>
          <w:szCs w:val="24"/>
        </w:rPr>
        <w:t xml:space="preserve">για </w:t>
      </w:r>
      <w:r w:rsidRPr="00012EF0">
        <w:rPr>
          <w:rFonts w:eastAsia="Times New Roman"/>
          <w:szCs w:val="24"/>
        </w:rPr>
        <w:t>την απάλειψη γκρίζων σημείων σε κάθε συγκυρία</w:t>
      </w:r>
      <w:r>
        <w:rPr>
          <w:rFonts w:eastAsia="Times New Roman"/>
          <w:szCs w:val="24"/>
        </w:rPr>
        <w:t>.</w:t>
      </w:r>
      <w:r w:rsidRPr="00012EF0">
        <w:rPr>
          <w:rFonts w:eastAsia="Times New Roman"/>
          <w:szCs w:val="24"/>
        </w:rPr>
        <w:t xml:space="preserve"> </w:t>
      </w:r>
      <w:r>
        <w:rPr>
          <w:rFonts w:eastAsia="Times New Roman"/>
          <w:szCs w:val="24"/>
        </w:rPr>
        <w:t>Επομένως κάθε</w:t>
      </w:r>
      <w:r w:rsidRPr="00012EF0">
        <w:rPr>
          <w:rFonts w:eastAsia="Times New Roman"/>
          <w:szCs w:val="24"/>
        </w:rPr>
        <w:t xml:space="preserve"> συζήτηση αν</w:t>
      </w:r>
      <w:r>
        <w:rPr>
          <w:rFonts w:eastAsia="Times New Roman"/>
          <w:szCs w:val="24"/>
        </w:rPr>
        <w:t>άγεται</w:t>
      </w:r>
      <w:r w:rsidRPr="00012EF0">
        <w:rPr>
          <w:rFonts w:eastAsia="Times New Roman"/>
          <w:szCs w:val="24"/>
        </w:rPr>
        <w:t xml:space="preserve"> σε ένα πολιτικό και εθνικό </w:t>
      </w:r>
      <w:proofErr w:type="spellStart"/>
      <w:r w:rsidRPr="00012EF0">
        <w:rPr>
          <w:rFonts w:eastAsia="Times New Roman"/>
          <w:szCs w:val="24"/>
        </w:rPr>
        <w:t>αναστοχασμό</w:t>
      </w:r>
      <w:proofErr w:type="spellEnd"/>
      <w:r w:rsidRPr="00012EF0">
        <w:rPr>
          <w:rFonts w:eastAsia="Times New Roman"/>
          <w:szCs w:val="24"/>
        </w:rPr>
        <w:t xml:space="preserve"> για τις εθνικές πολιτικές</w:t>
      </w:r>
      <w:r>
        <w:rPr>
          <w:rFonts w:eastAsia="Times New Roman"/>
          <w:szCs w:val="24"/>
        </w:rPr>
        <w:t>,</w:t>
      </w:r>
      <w:r w:rsidRPr="00012EF0">
        <w:rPr>
          <w:rFonts w:eastAsia="Times New Roman"/>
          <w:szCs w:val="24"/>
        </w:rPr>
        <w:t xml:space="preserve"> τους χειρισμούς</w:t>
      </w:r>
      <w:r>
        <w:rPr>
          <w:rFonts w:eastAsia="Times New Roman"/>
          <w:szCs w:val="24"/>
        </w:rPr>
        <w:t>,</w:t>
      </w:r>
      <w:r w:rsidRPr="00012EF0">
        <w:rPr>
          <w:rFonts w:eastAsia="Times New Roman"/>
          <w:szCs w:val="24"/>
        </w:rPr>
        <w:t xml:space="preserve"> τα νομικά κείμενα και τις συμφωνίες που προηγήθηκαν των συμφωνιών που καλούμαστε να κυρώσουμε στην </w:t>
      </w:r>
      <w:r w:rsidR="00797FA2">
        <w:rPr>
          <w:rFonts w:eastAsia="Times New Roman"/>
          <w:szCs w:val="24"/>
        </w:rPr>
        <w:t>Ε</w:t>
      </w:r>
      <w:r w:rsidR="00BA2A05">
        <w:rPr>
          <w:rFonts w:eastAsia="Times New Roman"/>
          <w:szCs w:val="24"/>
        </w:rPr>
        <w:t>θνική</w:t>
      </w:r>
      <w:r w:rsidR="00BA2A05" w:rsidRPr="00012EF0">
        <w:rPr>
          <w:rFonts w:eastAsia="Times New Roman"/>
          <w:szCs w:val="24"/>
        </w:rPr>
        <w:t xml:space="preserve"> </w:t>
      </w:r>
      <w:r w:rsidR="00797FA2">
        <w:rPr>
          <w:rFonts w:eastAsia="Times New Roman"/>
          <w:szCs w:val="24"/>
        </w:rPr>
        <w:t>Α</w:t>
      </w:r>
      <w:r w:rsidRPr="00012EF0">
        <w:rPr>
          <w:rFonts w:eastAsia="Times New Roman"/>
          <w:szCs w:val="24"/>
        </w:rPr>
        <w:t>ντιπροσωπεία</w:t>
      </w:r>
      <w:r>
        <w:rPr>
          <w:rFonts w:eastAsia="Times New Roman"/>
          <w:szCs w:val="24"/>
        </w:rPr>
        <w:t>.</w:t>
      </w:r>
      <w:r w:rsidRPr="00012EF0">
        <w:rPr>
          <w:rFonts w:eastAsia="Times New Roman"/>
          <w:szCs w:val="24"/>
        </w:rPr>
        <w:t xml:space="preserve"> </w:t>
      </w:r>
    </w:p>
    <w:p w14:paraId="33D79BE8" w14:textId="77777777" w:rsidR="007B3FFC" w:rsidRDefault="008B5CB0">
      <w:pPr>
        <w:spacing w:line="600" w:lineRule="auto"/>
        <w:ind w:firstLine="720"/>
        <w:jc w:val="both"/>
        <w:rPr>
          <w:rFonts w:eastAsia="Times New Roman"/>
          <w:szCs w:val="24"/>
        </w:rPr>
      </w:pPr>
      <w:r w:rsidRPr="00012EF0">
        <w:rPr>
          <w:rFonts w:eastAsia="Times New Roman"/>
          <w:szCs w:val="24"/>
        </w:rPr>
        <w:t>Κυρίες και κύριοι συνάδελφοι</w:t>
      </w:r>
      <w:r>
        <w:rPr>
          <w:rFonts w:eastAsia="Times New Roman"/>
          <w:szCs w:val="24"/>
        </w:rPr>
        <w:t>,</w:t>
      </w:r>
      <w:r w:rsidRPr="00012EF0">
        <w:rPr>
          <w:rFonts w:eastAsia="Times New Roman"/>
          <w:szCs w:val="24"/>
        </w:rPr>
        <w:t xml:space="preserve"> πρ</w:t>
      </w:r>
      <w:r>
        <w:rPr>
          <w:rFonts w:eastAsia="Times New Roman"/>
          <w:szCs w:val="24"/>
        </w:rPr>
        <w:t xml:space="preserve">ονόησαν </w:t>
      </w:r>
      <w:r w:rsidRPr="00012EF0">
        <w:rPr>
          <w:rFonts w:eastAsia="Times New Roman"/>
          <w:szCs w:val="24"/>
        </w:rPr>
        <w:t>κυβερνήσεις και Υπουργοί που έπραξαν το δέον και το πρέπον για να μην εμφανίζεσ</w:t>
      </w:r>
      <w:r>
        <w:rPr>
          <w:rFonts w:eastAsia="Times New Roman"/>
          <w:szCs w:val="24"/>
        </w:rPr>
        <w:t>θε</w:t>
      </w:r>
      <w:r w:rsidRPr="00012EF0">
        <w:rPr>
          <w:rFonts w:eastAsia="Times New Roman"/>
          <w:szCs w:val="24"/>
        </w:rPr>
        <w:t xml:space="preserve"> ως επιμ</w:t>
      </w:r>
      <w:r>
        <w:rPr>
          <w:rFonts w:eastAsia="Times New Roman"/>
          <w:szCs w:val="24"/>
        </w:rPr>
        <w:t xml:space="preserve">ηθείς </w:t>
      </w:r>
      <w:r w:rsidRPr="00012EF0">
        <w:rPr>
          <w:rFonts w:eastAsia="Times New Roman"/>
          <w:szCs w:val="24"/>
        </w:rPr>
        <w:t>μεγάλων επιτυχιών</w:t>
      </w:r>
      <w:r>
        <w:rPr>
          <w:rFonts w:eastAsia="Times New Roman"/>
          <w:szCs w:val="24"/>
        </w:rPr>
        <w:t>.</w:t>
      </w:r>
      <w:r w:rsidRPr="00012EF0">
        <w:rPr>
          <w:rFonts w:eastAsia="Times New Roman"/>
          <w:szCs w:val="24"/>
        </w:rPr>
        <w:t xml:space="preserve"> Το είπατε και το παραδ</w:t>
      </w:r>
      <w:r>
        <w:rPr>
          <w:rFonts w:eastAsia="Times New Roman"/>
          <w:szCs w:val="24"/>
        </w:rPr>
        <w:t xml:space="preserve">εχθήκατε </w:t>
      </w:r>
      <w:r w:rsidRPr="00012EF0">
        <w:rPr>
          <w:rFonts w:eastAsia="Times New Roman"/>
          <w:szCs w:val="24"/>
        </w:rPr>
        <w:t>άλλωστε και εσείς</w:t>
      </w:r>
      <w:r>
        <w:rPr>
          <w:rFonts w:eastAsia="Times New Roman"/>
          <w:szCs w:val="24"/>
        </w:rPr>
        <w:t>.</w:t>
      </w:r>
      <w:r w:rsidRPr="00012EF0">
        <w:rPr>
          <w:rFonts w:eastAsia="Times New Roman"/>
          <w:szCs w:val="24"/>
        </w:rPr>
        <w:t xml:space="preserve"> Υπήρξε μια κυβέρνηση ΠΑΣΟΚ του Γιώργου Παπανδρέου που με νόμους και συμφωνίες προστάτευσε ταυτόχρονα την εθνική μας κυριαρχία και τα </w:t>
      </w:r>
      <w:r w:rsidRPr="00012EF0">
        <w:rPr>
          <w:rFonts w:eastAsia="Times New Roman"/>
          <w:szCs w:val="24"/>
        </w:rPr>
        <w:lastRenderedPageBreak/>
        <w:t>κυριαρχικά μας δικαιώματα και την ίδια ώρα κατάφερε να χαράξει την αναπτυξιακή προοπτική μέσα και από την εκμετάλλευση των υδρογονανθράκων</w:t>
      </w:r>
      <w:r>
        <w:rPr>
          <w:rFonts w:eastAsia="Times New Roman"/>
          <w:szCs w:val="24"/>
        </w:rPr>
        <w:t>.</w:t>
      </w:r>
      <w:r w:rsidRPr="00012EF0">
        <w:rPr>
          <w:rFonts w:eastAsia="Times New Roman"/>
          <w:szCs w:val="24"/>
        </w:rPr>
        <w:t xml:space="preserve"> </w:t>
      </w:r>
    </w:p>
    <w:p w14:paraId="33D79BE9" w14:textId="77777777" w:rsidR="007B3FFC" w:rsidRDefault="008B5CB0">
      <w:pPr>
        <w:spacing w:line="600" w:lineRule="auto"/>
        <w:ind w:firstLine="720"/>
        <w:jc w:val="both"/>
        <w:rPr>
          <w:rFonts w:eastAsia="Times New Roman"/>
          <w:szCs w:val="24"/>
        </w:rPr>
      </w:pPr>
      <w:r w:rsidRPr="00012EF0">
        <w:rPr>
          <w:rFonts w:eastAsia="Times New Roman"/>
          <w:szCs w:val="24"/>
        </w:rPr>
        <w:t>Ο θεμέλιος λίθος τέθηκε το 2011 από την κυβέρνηση του ΠΑΣΟΚ σε μία περίοδο με δηλητηριασμέν</w:t>
      </w:r>
      <w:r>
        <w:rPr>
          <w:rFonts w:eastAsia="Times New Roman"/>
          <w:szCs w:val="24"/>
        </w:rPr>
        <w:t>η</w:t>
      </w:r>
      <w:r w:rsidRPr="00012EF0">
        <w:rPr>
          <w:rFonts w:eastAsia="Times New Roman"/>
          <w:szCs w:val="24"/>
        </w:rPr>
        <w:t xml:space="preserve"> την κοινωνία από τον ακραίο </w:t>
      </w:r>
      <w:r>
        <w:rPr>
          <w:rFonts w:eastAsia="Times New Roman"/>
          <w:szCs w:val="24"/>
        </w:rPr>
        <w:t>αντ</w:t>
      </w:r>
      <w:r w:rsidRPr="00012EF0">
        <w:rPr>
          <w:rFonts w:eastAsia="Times New Roman"/>
          <w:szCs w:val="24"/>
        </w:rPr>
        <w:t xml:space="preserve">εθνικό λόγο που </w:t>
      </w:r>
      <w:r>
        <w:rPr>
          <w:rFonts w:eastAsia="Times New Roman"/>
          <w:szCs w:val="24"/>
        </w:rPr>
        <w:t>εμφιλοχώρησε</w:t>
      </w:r>
      <w:r w:rsidRPr="00012EF0">
        <w:rPr>
          <w:rFonts w:eastAsia="Times New Roman"/>
          <w:szCs w:val="24"/>
        </w:rPr>
        <w:t xml:space="preserve"> και </w:t>
      </w:r>
      <w:r>
        <w:rPr>
          <w:rFonts w:eastAsia="Times New Roman"/>
          <w:szCs w:val="24"/>
        </w:rPr>
        <w:t>σ</w:t>
      </w:r>
      <w:r w:rsidRPr="00012EF0">
        <w:rPr>
          <w:rFonts w:eastAsia="Times New Roman"/>
          <w:szCs w:val="24"/>
        </w:rPr>
        <w:t>την παράταξη της Νέας Δημοκρατίας</w:t>
      </w:r>
      <w:r>
        <w:rPr>
          <w:rFonts w:eastAsia="Times New Roman"/>
          <w:szCs w:val="24"/>
        </w:rPr>
        <w:t>.</w:t>
      </w:r>
      <w:r w:rsidRPr="00012EF0">
        <w:rPr>
          <w:rFonts w:eastAsia="Times New Roman"/>
          <w:szCs w:val="24"/>
        </w:rPr>
        <w:t xml:space="preserve"> Ενώ κάποιοι μιλούσαν για </w:t>
      </w:r>
      <w:r>
        <w:rPr>
          <w:rFonts w:eastAsia="Times New Roman"/>
          <w:szCs w:val="24"/>
        </w:rPr>
        <w:t>εθνική μειοδοσία,</w:t>
      </w:r>
      <w:r w:rsidRPr="00012EF0">
        <w:rPr>
          <w:rFonts w:eastAsia="Times New Roman"/>
          <w:szCs w:val="24"/>
        </w:rPr>
        <w:t xml:space="preserve"> για προ</w:t>
      </w:r>
      <w:r>
        <w:rPr>
          <w:rFonts w:eastAsia="Times New Roman"/>
          <w:szCs w:val="24"/>
        </w:rPr>
        <w:t>γραμμένες</w:t>
      </w:r>
      <w:r w:rsidRPr="00012EF0">
        <w:rPr>
          <w:rFonts w:eastAsia="Times New Roman"/>
          <w:szCs w:val="24"/>
        </w:rPr>
        <w:t xml:space="preserve"> υποθ</w:t>
      </w:r>
      <w:r>
        <w:rPr>
          <w:rFonts w:eastAsia="Times New Roman"/>
          <w:szCs w:val="24"/>
        </w:rPr>
        <w:t xml:space="preserve">ηκεύσεις </w:t>
      </w:r>
      <w:r w:rsidRPr="00012EF0">
        <w:rPr>
          <w:rFonts w:eastAsia="Times New Roman"/>
          <w:szCs w:val="24"/>
        </w:rPr>
        <w:t xml:space="preserve">της δημόσιας περιουσίας και ενώ άλλοι </w:t>
      </w:r>
      <w:r>
        <w:rPr>
          <w:rFonts w:eastAsia="Times New Roman"/>
          <w:szCs w:val="24"/>
        </w:rPr>
        <w:t>φων</w:t>
      </w:r>
      <w:r w:rsidRPr="00012EF0">
        <w:rPr>
          <w:rFonts w:eastAsia="Times New Roman"/>
          <w:szCs w:val="24"/>
        </w:rPr>
        <w:t xml:space="preserve">ασκούσαν </w:t>
      </w:r>
      <w:r>
        <w:rPr>
          <w:rFonts w:eastAsia="Times New Roman"/>
          <w:szCs w:val="24"/>
        </w:rPr>
        <w:t xml:space="preserve">για </w:t>
      </w:r>
      <w:r w:rsidRPr="00012EF0">
        <w:rPr>
          <w:rFonts w:eastAsia="Times New Roman"/>
          <w:szCs w:val="24"/>
        </w:rPr>
        <w:t>δήθεν αγωνία για την αξιοποίηση των υδρογονανθράκων</w:t>
      </w:r>
      <w:r>
        <w:rPr>
          <w:rFonts w:eastAsia="Times New Roman"/>
          <w:szCs w:val="24"/>
        </w:rPr>
        <w:t>, η</w:t>
      </w:r>
      <w:r w:rsidRPr="00012EF0">
        <w:rPr>
          <w:rFonts w:eastAsia="Times New Roman"/>
          <w:szCs w:val="24"/>
        </w:rPr>
        <w:t xml:space="preserve"> κυβέρνηση του ΠΑΣΟΚ σχεδίασε και ολοκλήρωσε έναν οδικό χάρτη με συγκεκριμένους σταθμούς</w:t>
      </w:r>
      <w:r>
        <w:rPr>
          <w:rFonts w:eastAsia="Times New Roman"/>
          <w:szCs w:val="24"/>
        </w:rPr>
        <w:t>,</w:t>
      </w:r>
      <w:r w:rsidRPr="00012EF0">
        <w:rPr>
          <w:rFonts w:eastAsia="Times New Roman"/>
          <w:szCs w:val="24"/>
        </w:rPr>
        <w:t xml:space="preserve"> μία διαδρομή εθνικής ευθύνης με σαφές πρόσημο </w:t>
      </w:r>
      <w:proofErr w:type="spellStart"/>
      <w:r>
        <w:rPr>
          <w:rFonts w:eastAsia="Times New Roman"/>
          <w:szCs w:val="24"/>
        </w:rPr>
        <w:t>διαγενεακής</w:t>
      </w:r>
      <w:proofErr w:type="spellEnd"/>
      <w:r>
        <w:rPr>
          <w:rFonts w:eastAsia="Times New Roman"/>
          <w:szCs w:val="24"/>
        </w:rPr>
        <w:t xml:space="preserve"> </w:t>
      </w:r>
      <w:r w:rsidRPr="00012EF0">
        <w:rPr>
          <w:rFonts w:eastAsia="Times New Roman"/>
          <w:szCs w:val="24"/>
        </w:rPr>
        <w:t>αλληλεγγύ</w:t>
      </w:r>
      <w:r>
        <w:rPr>
          <w:rFonts w:eastAsia="Times New Roman"/>
          <w:szCs w:val="24"/>
        </w:rPr>
        <w:t>η</w:t>
      </w:r>
      <w:r w:rsidRPr="00012EF0">
        <w:rPr>
          <w:rFonts w:eastAsia="Times New Roman"/>
          <w:szCs w:val="24"/>
        </w:rPr>
        <w:t>ς</w:t>
      </w:r>
      <w:r>
        <w:rPr>
          <w:rFonts w:eastAsia="Times New Roman"/>
          <w:szCs w:val="24"/>
        </w:rPr>
        <w:t>.</w:t>
      </w:r>
    </w:p>
    <w:p w14:paraId="33D79BEA" w14:textId="77777777" w:rsidR="007B3FFC" w:rsidRDefault="008B5CB0">
      <w:pPr>
        <w:spacing w:line="600" w:lineRule="auto"/>
        <w:ind w:firstLine="720"/>
        <w:jc w:val="both"/>
        <w:rPr>
          <w:rFonts w:eastAsia="Times New Roman"/>
          <w:szCs w:val="24"/>
        </w:rPr>
      </w:pPr>
      <w:r w:rsidRPr="00012EF0">
        <w:rPr>
          <w:rFonts w:eastAsia="Times New Roman"/>
          <w:szCs w:val="24"/>
        </w:rPr>
        <w:t>Το 2013 σε έναν άλλο σταθμό πάλι με πρωτοβουλία της Κοινοβουλευτικής Ομάδας του ΠΑΣΟΚ</w:t>
      </w:r>
      <w:r>
        <w:rPr>
          <w:rFonts w:eastAsia="Times New Roman"/>
          <w:szCs w:val="24"/>
        </w:rPr>
        <w:t>,</w:t>
      </w:r>
      <w:r w:rsidRPr="00012EF0">
        <w:rPr>
          <w:rFonts w:eastAsia="Times New Roman"/>
          <w:szCs w:val="24"/>
        </w:rPr>
        <w:t xml:space="preserve"> </w:t>
      </w:r>
      <w:r>
        <w:rPr>
          <w:rFonts w:eastAsia="Times New Roman"/>
          <w:szCs w:val="24"/>
        </w:rPr>
        <w:t>κ</w:t>
      </w:r>
      <w:r w:rsidRPr="00012EF0">
        <w:rPr>
          <w:rFonts w:eastAsia="Times New Roman"/>
          <w:szCs w:val="24"/>
        </w:rPr>
        <w:t>ατατέθηκε πρόταση νόμου που αφορούσε στην κατεύθυνση των εσόδων κατ</w:t>
      </w:r>
      <w:r>
        <w:rPr>
          <w:rFonts w:eastAsia="Times New Roman"/>
          <w:szCs w:val="24"/>
        </w:rPr>
        <w:t>’</w:t>
      </w:r>
      <w:r w:rsidRPr="00012EF0">
        <w:rPr>
          <w:rFonts w:eastAsia="Times New Roman"/>
          <w:szCs w:val="24"/>
        </w:rPr>
        <w:t xml:space="preserve"> ελάχιστον </w:t>
      </w:r>
      <w:r>
        <w:rPr>
          <w:rFonts w:eastAsia="Times New Roman"/>
          <w:szCs w:val="24"/>
        </w:rPr>
        <w:t>70%</w:t>
      </w:r>
      <w:r w:rsidRPr="00012EF0">
        <w:rPr>
          <w:rFonts w:eastAsia="Times New Roman"/>
          <w:szCs w:val="24"/>
        </w:rPr>
        <w:t xml:space="preserve"> από τους υδρογονάνθρακες στο ταμείο αλληλεγγύης γενεών και στο ασφαλιστικό σύστημα</w:t>
      </w:r>
      <w:r>
        <w:rPr>
          <w:rFonts w:eastAsia="Times New Roman"/>
          <w:szCs w:val="24"/>
        </w:rPr>
        <w:t>.</w:t>
      </w:r>
      <w:r w:rsidRPr="00012EF0">
        <w:rPr>
          <w:rFonts w:eastAsia="Times New Roman"/>
          <w:szCs w:val="24"/>
        </w:rPr>
        <w:t xml:space="preserve"> Και βεβαίως ο Γιάννης Μανιάτης τότε Υπουργός καινοτ</w:t>
      </w:r>
      <w:r>
        <w:rPr>
          <w:rFonts w:eastAsia="Times New Roman"/>
          <w:szCs w:val="24"/>
        </w:rPr>
        <w:t>όμησε</w:t>
      </w:r>
      <w:r w:rsidRPr="00012EF0">
        <w:rPr>
          <w:rFonts w:eastAsia="Times New Roman"/>
          <w:szCs w:val="24"/>
        </w:rPr>
        <w:t xml:space="preserve"> με τη νομοθέτηση πέραν της φορολόγησης </w:t>
      </w:r>
      <w:r>
        <w:rPr>
          <w:rFonts w:eastAsia="Times New Roman"/>
          <w:szCs w:val="24"/>
        </w:rPr>
        <w:t>με 20%</w:t>
      </w:r>
      <w:r w:rsidRPr="00012EF0">
        <w:rPr>
          <w:rFonts w:eastAsia="Times New Roman"/>
          <w:szCs w:val="24"/>
        </w:rPr>
        <w:t xml:space="preserve"> και με </w:t>
      </w:r>
      <w:r>
        <w:rPr>
          <w:rFonts w:eastAsia="Times New Roman"/>
          <w:szCs w:val="24"/>
        </w:rPr>
        <w:t>5%</w:t>
      </w:r>
      <w:r w:rsidRPr="00012EF0">
        <w:rPr>
          <w:rFonts w:eastAsia="Times New Roman"/>
          <w:szCs w:val="24"/>
        </w:rPr>
        <w:t xml:space="preserve"> για τις οικείες περιφέρειες</w:t>
      </w:r>
      <w:r>
        <w:rPr>
          <w:rFonts w:eastAsia="Times New Roman"/>
          <w:szCs w:val="24"/>
        </w:rPr>
        <w:t>.</w:t>
      </w:r>
      <w:r w:rsidRPr="00012EF0">
        <w:rPr>
          <w:rFonts w:eastAsia="Times New Roman"/>
          <w:szCs w:val="24"/>
        </w:rPr>
        <w:t xml:space="preserve"> </w:t>
      </w:r>
    </w:p>
    <w:p w14:paraId="33D79BEB" w14:textId="77777777" w:rsidR="007B3FFC" w:rsidRDefault="008B5CB0">
      <w:pPr>
        <w:spacing w:line="600" w:lineRule="auto"/>
        <w:ind w:firstLine="720"/>
        <w:jc w:val="both"/>
        <w:rPr>
          <w:rFonts w:eastAsia="Times New Roman"/>
          <w:szCs w:val="24"/>
        </w:rPr>
      </w:pPr>
      <w:r w:rsidRPr="00012EF0">
        <w:rPr>
          <w:rFonts w:eastAsia="Times New Roman"/>
          <w:szCs w:val="24"/>
        </w:rPr>
        <w:t>Να υπενθυμίσω</w:t>
      </w:r>
      <w:r>
        <w:rPr>
          <w:rFonts w:eastAsia="Times New Roman"/>
          <w:szCs w:val="24"/>
        </w:rPr>
        <w:t>,</w:t>
      </w:r>
      <w:r w:rsidRPr="00012EF0">
        <w:rPr>
          <w:rFonts w:eastAsia="Times New Roman"/>
          <w:szCs w:val="24"/>
        </w:rPr>
        <w:t xml:space="preserve"> </w:t>
      </w:r>
      <w:r>
        <w:rPr>
          <w:rFonts w:eastAsia="Times New Roman"/>
          <w:szCs w:val="24"/>
        </w:rPr>
        <w:t>επίσης,</w:t>
      </w:r>
      <w:r w:rsidRPr="00012EF0">
        <w:rPr>
          <w:rFonts w:eastAsia="Times New Roman"/>
          <w:szCs w:val="24"/>
        </w:rPr>
        <w:t xml:space="preserve"> στο σώμα ότι με μέριμνα του ΠΑΣΟΚ γίνεται σήμερα η συζήτηση που κάνουμε</w:t>
      </w:r>
      <w:r>
        <w:rPr>
          <w:rFonts w:eastAsia="Times New Roman"/>
          <w:szCs w:val="24"/>
        </w:rPr>
        <w:t>,</w:t>
      </w:r>
      <w:r w:rsidRPr="00012EF0">
        <w:rPr>
          <w:rFonts w:eastAsia="Times New Roman"/>
          <w:szCs w:val="24"/>
        </w:rPr>
        <w:t xml:space="preserve"> καθώς σε άλλες χώρες τέτοιες συμβάσεις δεν τίθε</w:t>
      </w:r>
      <w:r>
        <w:rPr>
          <w:rFonts w:eastAsia="Times New Roman"/>
          <w:szCs w:val="24"/>
        </w:rPr>
        <w:t>ν</w:t>
      </w:r>
      <w:r w:rsidRPr="00012EF0">
        <w:rPr>
          <w:rFonts w:eastAsia="Times New Roman"/>
          <w:szCs w:val="24"/>
        </w:rPr>
        <w:t xml:space="preserve">ται στην </w:t>
      </w:r>
      <w:r>
        <w:rPr>
          <w:rFonts w:eastAsia="Times New Roman"/>
          <w:szCs w:val="24"/>
        </w:rPr>
        <w:t>κυρωτική</w:t>
      </w:r>
      <w:r w:rsidRPr="00012EF0">
        <w:rPr>
          <w:rFonts w:eastAsia="Times New Roman"/>
          <w:szCs w:val="24"/>
        </w:rPr>
        <w:t xml:space="preserve"> αρμοδιότητα της Βουλής</w:t>
      </w:r>
      <w:r>
        <w:rPr>
          <w:rFonts w:eastAsia="Times New Roman"/>
          <w:szCs w:val="24"/>
        </w:rPr>
        <w:t>,</w:t>
      </w:r>
      <w:r w:rsidRPr="00012EF0">
        <w:rPr>
          <w:rFonts w:eastAsia="Times New Roman"/>
          <w:szCs w:val="24"/>
        </w:rPr>
        <w:t xml:space="preserve"> αλλά παραμένουν απόρρητες</w:t>
      </w:r>
      <w:r>
        <w:rPr>
          <w:rFonts w:eastAsia="Times New Roman"/>
          <w:szCs w:val="24"/>
        </w:rPr>
        <w:t>.</w:t>
      </w:r>
      <w:r w:rsidRPr="00012EF0">
        <w:rPr>
          <w:rFonts w:eastAsia="Times New Roman"/>
          <w:szCs w:val="24"/>
        </w:rPr>
        <w:t xml:space="preserve"> Όλα</w:t>
      </w:r>
      <w:r>
        <w:rPr>
          <w:rFonts w:eastAsia="Times New Roman"/>
          <w:szCs w:val="24"/>
        </w:rPr>
        <w:t>,</w:t>
      </w:r>
      <w:r w:rsidRPr="00012EF0">
        <w:rPr>
          <w:rFonts w:eastAsia="Times New Roman"/>
          <w:szCs w:val="24"/>
        </w:rPr>
        <w:t xml:space="preserve"> λοιπόν</w:t>
      </w:r>
      <w:r>
        <w:rPr>
          <w:rFonts w:eastAsia="Times New Roman"/>
          <w:szCs w:val="24"/>
        </w:rPr>
        <w:t>,</w:t>
      </w:r>
      <w:r w:rsidRPr="00012EF0">
        <w:rPr>
          <w:rFonts w:eastAsia="Times New Roman"/>
          <w:szCs w:val="24"/>
        </w:rPr>
        <w:t xml:space="preserve"> από το θεσμικό πλαίσιο για την αξιοποίηση των υδρογονανθράκων</w:t>
      </w:r>
      <w:r>
        <w:rPr>
          <w:rFonts w:eastAsia="Times New Roman"/>
          <w:szCs w:val="24"/>
        </w:rPr>
        <w:t>,</w:t>
      </w:r>
      <w:r w:rsidRPr="00012EF0">
        <w:rPr>
          <w:rFonts w:eastAsia="Times New Roman"/>
          <w:szCs w:val="24"/>
        </w:rPr>
        <w:t xml:space="preserve"> τις πρότυπες συμβάσεις</w:t>
      </w:r>
      <w:r>
        <w:rPr>
          <w:rFonts w:eastAsia="Times New Roman"/>
          <w:szCs w:val="24"/>
        </w:rPr>
        <w:t>,</w:t>
      </w:r>
      <w:r w:rsidRPr="00012EF0">
        <w:rPr>
          <w:rFonts w:eastAsia="Times New Roman"/>
          <w:szCs w:val="24"/>
        </w:rPr>
        <w:t xml:space="preserve"> την ανακήρυξη ΑΟΖ μέχρι τ</w:t>
      </w:r>
      <w:r>
        <w:rPr>
          <w:rFonts w:eastAsia="Times New Roman"/>
          <w:szCs w:val="24"/>
        </w:rPr>
        <w:t>ι</w:t>
      </w:r>
      <w:r w:rsidRPr="00012EF0">
        <w:rPr>
          <w:rFonts w:eastAsia="Times New Roman"/>
          <w:szCs w:val="24"/>
        </w:rPr>
        <w:t>ς διασ</w:t>
      </w:r>
      <w:r>
        <w:rPr>
          <w:rFonts w:eastAsia="Times New Roman"/>
          <w:szCs w:val="24"/>
        </w:rPr>
        <w:t>υνδέσεις</w:t>
      </w:r>
      <w:r w:rsidRPr="00012EF0">
        <w:rPr>
          <w:rFonts w:eastAsia="Times New Roman"/>
          <w:szCs w:val="24"/>
        </w:rPr>
        <w:t xml:space="preserve"> με την Κρήτη και το Αιγαίο και βέβαια με Κύπρο και Ισραήλ</w:t>
      </w:r>
      <w:r>
        <w:rPr>
          <w:rFonts w:eastAsia="Times New Roman"/>
          <w:szCs w:val="24"/>
        </w:rPr>
        <w:t>,</w:t>
      </w:r>
      <w:r w:rsidRPr="00012EF0">
        <w:rPr>
          <w:rFonts w:eastAsia="Times New Roman"/>
          <w:szCs w:val="24"/>
        </w:rPr>
        <w:t xml:space="preserve"> όλα είναι έργο ΠΑΣΟΚ</w:t>
      </w:r>
      <w:r>
        <w:rPr>
          <w:rFonts w:eastAsia="Times New Roman"/>
          <w:szCs w:val="24"/>
        </w:rPr>
        <w:t>.</w:t>
      </w:r>
      <w:r w:rsidRPr="00012EF0">
        <w:rPr>
          <w:rFonts w:eastAsia="Times New Roman"/>
          <w:szCs w:val="24"/>
        </w:rPr>
        <w:t xml:space="preserve"> Δεν αλλάξ</w:t>
      </w:r>
      <w:r>
        <w:rPr>
          <w:rFonts w:eastAsia="Times New Roman"/>
          <w:szCs w:val="24"/>
        </w:rPr>
        <w:t>α</w:t>
      </w:r>
      <w:r w:rsidRPr="00012EF0">
        <w:rPr>
          <w:rFonts w:eastAsia="Times New Roman"/>
          <w:szCs w:val="24"/>
        </w:rPr>
        <w:t>τε και δεν άλλαξε από καμία κυβέρνηση ούτε κόμμα στο ν</w:t>
      </w:r>
      <w:r>
        <w:rPr>
          <w:rFonts w:eastAsia="Times New Roman"/>
          <w:szCs w:val="24"/>
        </w:rPr>
        <w:t>.</w:t>
      </w:r>
      <w:r w:rsidRPr="00012EF0">
        <w:rPr>
          <w:rFonts w:eastAsia="Times New Roman"/>
          <w:szCs w:val="24"/>
        </w:rPr>
        <w:t>400</w:t>
      </w:r>
      <w:r>
        <w:rPr>
          <w:rFonts w:eastAsia="Times New Roman"/>
          <w:szCs w:val="24"/>
        </w:rPr>
        <w:t>1</w:t>
      </w:r>
      <w:r w:rsidRPr="00012EF0">
        <w:rPr>
          <w:rFonts w:eastAsia="Times New Roman"/>
          <w:szCs w:val="24"/>
        </w:rPr>
        <w:t>/2011</w:t>
      </w:r>
      <w:r>
        <w:rPr>
          <w:rFonts w:eastAsia="Times New Roman"/>
          <w:szCs w:val="24"/>
        </w:rPr>
        <w:t>.</w:t>
      </w:r>
      <w:r w:rsidRPr="00012EF0">
        <w:rPr>
          <w:rFonts w:eastAsia="Times New Roman"/>
          <w:szCs w:val="24"/>
        </w:rPr>
        <w:t xml:space="preserve"> Μοναδική προσφορά όλων των υπολοίπων σε αυτό το εθνικό σχέδιο</w:t>
      </w:r>
      <w:r>
        <w:rPr>
          <w:rFonts w:eastAsia="Times New Roman"/>
          <w:szCs w:val="24"/>
        </w:rPr>
        <w:t>,</w:t>
      </w:r>
      <w:r w:rsidRPr="00012EF0">
        <w:rPr>
          <w:rFonts w:eastAsia="Times New Roman"/>
          <w:szCs w:val="24"/>
        </w:rPr>
        <w:t xml:space="preserve"> είναι η διασύνδεση με την Αίγυπτο</w:t>
      </w:r>
      <w:r>
        <w:rPr>
          <w:rFonts w:eastAsia="Times New Roman"/>
          <w:szCs w:val="24"/>
        </w:rPr>
        <w:t>.</w:t>
      </w:r>
      <w:r w:rsidRPr="00012EF0">
        <w:rPr>
          <w:rFonts w:eastAsia="Times New Roman"/>
          <w:szCs w:val="24"/>
        </w:rPr>
        <w:t xml:space="preserve"> Τίποτα επιπλέον δεν έχει προστεθεί εδώ και </w:t>
      </w:r>
      <w:r>
        <w:rPr>
          <w:rFonts w:eastAsia="Times New Roman"/>
          <w:szCs w:val="24"/>
        </w:rPr>
        <w:t xml:space="preserve">δώδεκα </w:t>
      </w:r>
      <w:r w:rsidRPr="00012EF0">
        <w:rPr>
          <w:rFonts w:eastAsia="Times New Roman"/>
          <w:szCs w:val="24"/>
        </w:rPr>
        <w:t>χρόνια</w:t>
      </w:r>
      <w:r>
        <w:rPr>
          <w:rFonts w:eastAsia="Times New Roman"/>
          <w:szCs w:val="24"/>
        </w:rPr>
        <w:t>.</w:t>
      </w:r>
      <w:r w:rsidRPr="00012EF0">
        <w:rPr>
          <w:rFonts w:eastAsia="Times New Roman"/>
          <w:szCs w:val="24"/>
        </w:rPr>
        <w:t xml:space="preserve"> Αυτή</w:t>
      </w:r>
      <w:r>
        <w:rPr>
          <w:rFonts w:eastAsia="Times New Roman"/>
          <w:szCs w:val="24"/>
        </w:rPr>
        <w:t>,</w:t>
      </w:r>
      <w:r w:rsidRPr="00012EF0">
        <w:rPr>
          <w:rFonts w:eastAsia="Times New Roman"/>
          <w:szCs w:val="24"/>
        </w:rPr>
        <w:t xml:space="preserve"> λοιπόν</w:t>
      </w:r>
      <w:r>
        <w:rPr>
          <w:rFonts w:eastAsia="Times New Roman"/>
          <w:szCs w:val="24"/>
        </w:rPr>
        <w:t>,</w:t>
      </w:r>
      <w:r w:rsidRPr="00012EF0">
        <w:rPr>
          <w:rFonts w:eastAsia="Times New Roman"/>
          <w:szCs w:val="24"/>
        </w:rPr>
        <w:t xml:space="preserve"> ήταν για εμάς μια συνολική αντίληψη και μια συ</w:t>
      </w:r>
      <w:r>
        <w:rPr>
          <w:rFonts w:eastAsia="Times New Roman"/>
          <w:szCs w:val="24"/>
        </w:rPr>
        <w:t xml:space="preserve">μπεριληπτική </w:t>
      </w:r>
      <w:r w:rsidRPr="00012EF0">
        <w:rPr>
          <w:rFonts w:eastAsia="Times New Roman"/>
          <w:szCs w:val="24"/>
        </w:rPr>
        <w:t>πολιτική για την αξιοποίηση των κοιτασμάτων</w:t>
      </w:r>
      <w:r>
        <w:rPr>
          <w:rFonts w:eastAsia="Times New Roman"/>
          <w:szCs w:val="24"/>
        </w:rPr>
        <w:t>.</w:t>
      </w:r>
      <w:r w:rsidRPr="00012EF0">
        <w:rPr>
          <w:rFonts w:eastAsia="Times New Roman"/>
          <w:szCs w:val="24"/>
        </w:rPr>
        <w:t xml:space="preserve"> </w:t>
      </w:r>
    </w:p>
    <w:p w14:paraId="33D79BEC" w14:textId="77777777" w:rsidR="007B3FFC" w:rsidRDefault="008B5CB0">
      <w:pPr>
        <w:spacing w:line="600" w:lineRule="auto"/>
        <w:ind w:firstLine="720"/>
        <w:jc w:val="both"/>
        <w:rPr>
          <w:rFonts w:eastAsia="Times New Roman"/>
          <w:szCs w:val="24"/>
        </w:rPr>
      </w:pPr>
      <w:r w:rsidRPr="00012EF0">
        <w:rPr>
          <w:rFonts w:eastAsia="Times New Roman"/>
          <w:szCs w:val="24"/>
        </w:rPr>
        <w:t>Κυρίες και κύριοι συνάδελφοι</w:t>
      </w:r>
      <w:r>
        <w:rPr>
          <w:rFonts w:eastAsia="Times New Roman"/>
          <w:szCs w:val="24"/>
        </w:rPr>
        <w:t>,</w:t>
      </w:r>
      <w:r w:rsidRPr="00012EF0">
        <w:rPr>
          <w:rFonts w:eastAsia="Times New Roman"/>
          <w:szCs w:val="24"/>
        </w:rPr>
        <w:t xml:space="preserve"> προσερχόμαστε</w:t>
      </w:r>
      <w:r>
        <w:rPr>
          <w:rFonts w:eastAsia="Times New Roman"/>
          <w:szCs w:val="24"/>
        </w:rPr>
        <w:t>,</w:t>
      </w:r>
      <w:r w:rsidRPr="00012EF0">
        <w:rPr>
          <w:rFonts w:eastAsia="Times New Roman"/>
          <w:szCs w:val="24"/>
        </w:rPr>
        <w:t xml:space="preserve"> όπως καταλαβαίνετε</w:t>
      </w:r>
      <w:r>
        <w:rPr>
          <w:rFonts w:eastAsia="Times New Roman"/>
          <w:szCs w:val="24"/>
        </w:rPr>
        <w:t>,</w:t>
      </w:r>
      <w:r w:rsidRPr="00012EF0">
        <w:rPr>
          <w:rFonts w:eastAsia="Times New Roman"/>
          <w:szCs w:val="24"/>
        </w:rPr>
        <w:t xml:space="preserve"> να μιλήσουμε σήμερα ως παράταξη με ένα ιστορικό βάρος</w:t>
      </w:r>
      <w:r>
        <w:rPr>
          <w:rFonts w:eastAsia="Times New Roman"/>
          <w:szCs w:val="24"/>
        </w:rPr>
        <w:t>,</w:t>
      </w:r>
      <w:r w:rsidRPr="00012EF0">
        <w:rPr>
          <w:rFonts w:eastAsia="Times New Roman"/>
          <w:szCs w:val="24"/>
        </w:rPr>
        <w:t xml:space="preserve"> με μια διαδρομή και μια ευθύνη</w:t>
      </w:r>
      <w:r>
        <w:rPr>
          <w:rFonts w:eastAsia="Times New Roman"/>
          <w:szCs w:val="24"/>
        </w:rPr>
        <w:t>.</w:t>
      </w:r>
      <w:r w:rsidRPr="00012EF0">
        <w:rPr>
          <w:rFonts w:eastAsia="Times New Roman"/>
          <w:szCs w:val="24"/>
        </w:rPr>
        <w:t xml:space="preserve"> Είμαστε υποχρεωμένοι να διαφυλάξουμε το παρελθόν μας ως παράταξη από τη μια</w:t>
      </w:r>
      <w:r>
        <w:rPr>
          <w:rFonts w:eastAsia="Times New Roman"/>
          <w:szCs w:val="24"/>
        </w:rPr>
        <w:t>,</w:t>
      </w:r>
      <w:r w:rsidRPr="00012EF0">
        <w:rPr>
          <w:rFonts w:eastAsia="Times New Roman"/>
          <w:szCs w:val="24"/>
        </w:rPr>
        <w:t xml:space="preserve"> αλλά κυρίως το παρόν και το μέλλον της χώρας από την άλλη</w:t>
      </w:r>
      <w:r>
        <w:rPr>
          <w:rFonts w:eastAsia="Times New Roman"/>
          <w:szCs w:val="24"/>
        </w:rPr>
        <w:t>.</w:t>
      </w:r>
      <w:r w:rsidRPr="00012EF0">
        <w:rPr>
          <w:rFonts w:eastAsia="Times New Roman"/>
          <w:szCs w:val="24"/>
        </w:rPr>
        <w:t xml:space="preserve"> </w:t>
      </w:r>
    </w:p>
    <w:p w14:paraId="33D79BED" w14:textId="45C14424" w:rsidR="007B3FFC" w:rsidRDefault="008B5CB0">
      <w:pPr>
        <w:spacing w:line="600" w:lineRule="auto"/>
        <w:ind w:firstLine="720"/>
        <w:jc w:val="both"/>
        <w:rPr>
          <w:rFonts w:eastAsia="Times New Roman"/>
          <w:szCs w:val="24"/>
        </w:rPr>
      </w:pPr>
      <w:r w:rsidRPr="00012EF0">
        <w:rPr>
          <w:rFonts w:eastAsia="Times New Roman"/>
          <w:szCs w:val="24"/>
        </w:rPr>
        <w:t xml:space="preserve">Αγαπητοί συνάδελφοι της </w:t>
      </w:r>
      <w:r w:rsidR="00F03DBD">
        <w:rPr>
          <w:rFonts w:eastAsia="Times New Roman"/>
          <w:szCs w:val="24"/>
        </w:rPr>
        <w:t>Π</w:t>
      </w:r>
      <w:r w:rsidRPr="00012EF0">
        <w:rPr>
          <w:rFonts w:eastAsia="Times New Roman"/>
          <w:szCs w:val="24"/>
        </w:rPr>
        <w:t>λειοψηφίας</w:t>
      </w:r>
      <w:r>
        <w:rPr>
          <w:rFonts w:eastAsia="Times New Roman"/>
          <w:szCs w:val="24"/>
        </w:rPr>
        <w:t>,</w:t>
      </w:r>
      <w:r w:rsidRPr="00012EF0">
        <w:rPr>
          <w:rFonts w:eastAsia="Times New Roman"/>
          <w:szCs w:val="24"/>
        </w:rPr>
        <w:t xml:space="preserve"> είναι προφανές ότι πολύ καθυστερημένα με στροφή 180 μοιρών εντάσσε</w:t>
      </w:r>
      <w:r>
        <w:rPr>
          <w:rFonts w:eastAsia="Times New Roman"/>
          <w:szCs w:val="24"/>
        </w:rPr>
        <w:t>στε</w:t>
      </w:r>
      <w:r w:rsidRPr="00012EF0">
        <w:rPr>
          <w:rFonts w:eastAsia="Times New Roman"/>
          <w:szCs w:val="24"/>
        </w:rPr>
        <w:t xml:space="preserve"> και αποδέχεστε τον εθνικό σχεδιασμό που χαράξαμε για τους υδρογονάνθρακες</w:t>
      </w:r>
      <w:r>
        <w:rPr>
          <w:rFonts w:eastAsia="Times New Roman"/>
          <w:szCs w:val="24"/>
        </w:rPr>
        <w:t>.</w:t>
      </w:r>
      <w:r w:rsidRPr="00012EF0">
        <w:rPr>
          <w:rFonts w:eastAsia="Times New Roman"/>
          <w:szCs w:val="24"/>
        </w:rPr>
        <w:t xml:space="preserve"> Αποδέχεστε πλέον μια εθνική στρατηγική</w:t>
      </w:r>
      <w:r>
        <w:rPr>
          <w:rFonts w:eastAsia="Times New Roman"/>
          <w:szCs w:val="24"/>
        </w:rPr>
        <w:t>,</w:t>
      </w:r>
      <w:r w:rsidRPr="00012EF0">
        <w:rPr>
          <w:rFonts w:eastAsia="Times New Roman"/>
          <w:szCs w:val="24"/>
        </w:rPr>
        <w:t xml:space="preserve"> όταν λίγα χρόνια πριν</w:t>
      </w:r>
      <w:r>
        <w:rPr>
          <w:rFonts w:eastAsia="Times New Roman"/>
          <w:szCs w:val="24"/>
        </w:rPr>
        <w:t xml:space="preserve"> τ</w:t>
      </w:r>
      <w:r w:rsidRPr="00012EF0">
        <w:rPr>
          <w:rFonts w:eastAsia="Times New Roman"/>
          <w:szCs w:val="24"/>
        </w:rPr>
        <w:t xml:space="preserve">όσο </w:t>
      </w:r>
      <w:r>
        <w:rPr>
          <w:rFonts w:eastAsia="Times New Roman"/>
          <w:szCs w:val="24"/>
        </w:rPr>
        <w:t>ο</w:t>
      </w:r>
      <w:r w:rsidRPr="00012EF0">
        <w:rPr>
          <w:rFonts w:eastAsia="Times New Roman"/>
          <w:szCs w:val="24"/>
        </w:rPr>
        <w:t xml:space="preserve"> Υπουργός Εξωτερικών όσο και ο ίδιος ο Πρωθυπουργός από το Βήμα του ΟΗΕ έλεγε ότι η εποχή των υδρογονανθράκων ανήκει στο παρελθόν</w:t>
      </w:r>
      <w:r>
        <w:rPr>
          <w:rFonts w:eastAsia="Times New Roman"/>
          <w:szCs w:val="24"/>
        </w:rPr>
        <w:t>.</w:t>
      </w:r>
      <w:r w:rsidRPr="00012EF0">
        <w:rPr>
          <w:rFonts w:eastAsia="Times New Roman"/>
          <w:szCs w:val="24"/>
        </w:rPr>
        <w:t xml:space="preserve"> Το οξύμωρο θα είναι να επιχειρήσετε να </w:t>
      </w:r>
      <w:r>
        <w:rPr>
          <w:rFonts w:eastAsia="Times New Roman"/>
          <w:szCs w:val="24"/>
        </w:rPr>
        <w:t>οικειοποιηθείτε</w:t>
      </w:r>
      <w:r w:rsidRPr="00012EF0">
        <w:rPr>
          <w:rFonts w:eastAsia="Times New Roman"/>
          <w:szCs w:val="24"/>
        </w:rPr>
        <w:t xml:space="preserve"> κιόλας αυτή</w:t>
      </w:r>
      <w:r>
        <w:rPr>
          <w:rFonts w:eastAsia="Times New Roman"/>
          <w:szCs w:val="24"/>
        </w:rPr>
        <w:t>ν</w:t>
      </w:r>
      <w:r w:rsidRPr="00012EF0">
        <w:rPr>
          <w:rFonts w:eastAsia="Times New Roman"/>
          <w:szCs w:val="24"/>
        </w:rPr>
        <w:t xml:space="preserve"> τη στρατηγική</w:t>
      </w:r>
      <w:r>
        <w:rPr>
          <w:rFonts w:eastAsia="Times New Roman"/>
          <w:szCs w:val="24"/>
        </w:rPr>
        <w:t>.</w:t>
      </w:r>
      <w:r w:rsidRPr="00012EF0">
        <w:rPr>
          <w:rFonts w:eastAsia="Times New Roman"/>
          <w:szCs w:val="24"/>
        </w:rPr>
        <w:t xml:space="preserve"> Εσείς οι ίδιοι που χειροκροτούσα</w:t>
      </w:r>
      <w:r>
        <w:rPr>
          <w:rFonts w:eastAsia="Times New Roman"/>
          <w:szCs w:val="24"/>
        </w:rPr>
        <w:t>τε</w:t>
      </w:r>
      <w:r w:rsidRPr="00012EF0">
        <w:rPr>
          <w:rFonts w:eastAsia="Times New Roman"/>
          <w:szCs w:val="24"/>
        </w:rPr>
        <w:t xml:space="preserve"> τότε τον Πρωθυπουργό το 2021</w:t>
      </w:r>
      <w:r>
        <w:rPr>
          <w:rFonts w:eastAsia="Times New Roman"/>
          <w:szCs w:val="24"/>
        </w:rPr>
        <w:t>,</w:t>
      </w:r>
      <w:r w:rsidRPr="00012EF0">
        <w:rPr>
          <w:rFonts w:eastAsia="Times New Roman"/>
          <w:szCs w:val="24"/>
        </w:rPr>
        <w:t xml:space="preserve"> είστε οι ίδιοι που χειροκροτ</w:t>
      </w:r>
      <w:r>
        <w:rPr>
          <w:rFonts w:eastAsia="Times New Roman"/>
          <w:szCs w:val="24"/>
        </w:rPr>
        <w:t xml:space="preserve">είτε </w:t>
      </w:r>
      <w:r w:rsidRPr="00012EF0">
        <w:rPr>
          <w:rFonts w:eastAsia="Times New Roman"/>
          <w:szCs w:val="24"/>
        </w:rPr>
        <w:t>σήμερα για τα ακριβώς αντίθετα</w:t>
      </w:r>
      <w:r>
        <w:rPr>
          <w:rFonts w:eastAsia="Times New Roman"/>
          <w:szCs w:val="24"/>
        </w:rPr>
        <w:t>.</w:t>
      </w:r>
      <w:r w:rsidRPr="00012EF0">
        <w:rPr>
          <w:rFonts w:eastAsia="Times New Roman"/>
          <w:szCs w:val="24"/>
        </w:rPr>
        <w:t xml:space="preserve"> Να θυμίσω μόνο ότι επί ημερών σας εγκατέλειψαν τη χώρα </w:t>
      </w:r>
      <w:r>
        <w:rPr>
          <w:rFonts w:eastAsia="Times New Roman"/>
          <w:szCs w:val="24"/>
        </w:rPr>
        <w:t xml:space="preserve">η </w:t>
      </w:r>
      <w:r w:rsidR="008F6105">
        <w:rPr>
          <w:rFonts w:eastAsia="Times New Roman"/>
          <w:szCs w:val="24"/>
          <w:lang w:val="en-US"/>
        </w:rPr>
        <w:t>T</w:t>
      </w:r>
      <w:r w:rsidR="00F03DBD">
        <w:rPr>
          <w:rFonts w:eastAsia="Times New Roman"/>
          <w:szCs w:val="24"/>
          <w:lang w:val="en-US"/>
        </w:rPr>
        <w:t>otal</w:t>
      </w:r>
      <w:r w:rsidRPr="00012EF0">
        <w:rPr>
          <w:rFonts w:eastAsia="Times New Roman"/>
          <w:szCs w:val="24"/>
        </w:rPr>
        <w:t xml:space="preserve"> στα δυτικά οικόπεδα Νότια της Κρήτης και </w:t>
      </w:r>
      <w:r>
        <w:rPr>
          <w:rFonts w:eastAsia="Times New Roman"/>
          <w:szCs w:val="24"/>
        </w:rPr>
        <w:t xml:space="preserve">η </w:t>
      </w:r>
      <w:r>
        <w:rPr>
          <w:rFonts w:eastAsia="Times New Roman"/>
          <w:szCs w:val="24"/>
          <w:lang w:val="en-US"/>
        </w:rPr>
        <w:t>Repsol</w:t>
      </w:r>
      <w:r w:rsidRPr="00012EF0">
        <w:rPr>
          <w:rFonts w:eastAsia="Times New Roman"/>
          <w:szCs w:val="24"/>
        </w:rPr>
        <w:t xml:space="preserve"> </w:t>
      </w:r>
      <w:r>
        <w:rPr>
          <w:rFonts w:eastAsia="Times New Roman"/>
          <w:szCs w:val="24"/>
        </w:rPr>
        <w:t xml:space="preserve">στα Ιωάννινα. </w:t>
      </w:r>
    </w:p>
    <w:p w14:paraId="33D79BEE" w14:textId="77777777" w:rsidR="007B3FFC" w:rsidRDefault="008B5CB0">
      <w:pPr>
        <w:spacing w:line="600" w:lineRule="auto"/>
        <w:ind w:firstLine="720"/>
        <w:jc w:val="both"/>
        <w:rPr>
          <w:rFonts w:eastAsia="Times New Roman"/>
          <w:szCs w:val="24"/>
        </w:rPr>
      </w:pPr>
      <w:r w:rsidRPr="00012EF0">
        <w:rPr>
          <w:rFonts w:eastAsia="Times New Roman"/>
          <w:szCs w:val="24"/>
        </w:rPr>
        <w:t>Έχουμε και κάτι καινούργιο</w:t>
      </w:r>
      <w:r>
        <w:rPr>
          <w:rFonts w:eastAsia="Times New Roman"/>
          <w:szCs w:val="24"/>
        </w:rPr>
        <w:t>.</w:t>
      </w:r>
      <w:r w:rsidRPr="00012EF0">
        <w:rPr>
          <w:rFonts w:eastAsia="Times New Roman"/>
          <w:szCs w:val="24"/>
        </w:rPr>
        <w:t xml:space="preserve"> Ανακοίνωσε ο κ</w:t>
      </w:r>
      <w:r>
        <w:rPr>
          <w:rFonts w:eastAsia="Times New Roman"/>
          <w:szCs w:val="24"/>
        </w:rPr>
        <w:t>.</w:t>
      </w:r>
      <w:r w:rsidRPr="00012EF0">
        <w:rPr>
          <w:rFonts w:eastAsia="Times New Roman"/>
          <w:szCs w:val="24"/>
        </w:rPr>
        <w:t xml:space="preserve"> Μητσοτάκης ότι η Ελλάδα γίνεται χώρα φιλική προς την πυρηνική ενέργεια</w:t>
      </w:r>
      <w:r>
        <w:rPr>
          <w:rFonts w:eastAsia="Times New Roman"/>
          <w:szCs w:val="24"/>
        </w:rPr>
        <w:t>.</w:t>
      </w:r>
      <w:r w:rsidRPr="00012EF0">
        <w:rPr>
          <w:rFonts w:eastAsia="Times New Roman"/>
          <w:szCs w:val="24"/>
        </w:rPr>
        <w:t xml:space="preserve"> Το 2021</w:t>
      </w:r>
      <w:r>
        <w:rPr>
          <w:rFonts w:eastAsia="Times New Roman"/>
          <w:szCs w:val="24"/>
        </w:rPr>
        <w:t xml:space="preserve"> ο</w:t>
      </w:r>
      <w:r w:rsidRPr="00012EF0">
        <w:rPr>
          <w:rFonts w:eastAsia="Times New Roman"/>
          <w:szCs w:val="24"/>
        </w:rPr>
        <w:t xml:space="preserve"> ίδιος ο κ</w:t>
      </w:r>
      <w:r>
        <w:rPr>
          <w:rFonts w:eastAsia="Times New Roman"/>
          <w:szCs w:val="24"/>
        </w:rPr>
        <w:t>.</w:t>
      </w:r>
      <w:r w:rsidRPr="00012EF0">
        <w:rPr>
          <w:rFonts w:eastAsia="Times New Roman"/>
          <w:szCs w:val="24"/>
        </w:rPr>
        <w:t xml:space="preserve"> Μητσοτάκης έλεγε ότι η πυρηνική ενέργεια δεν αφορά καθόλου τη χώρα μας</w:t>
      </w:r>
      <w:r>
        <w:rPr>
          <w:rFonts w:eastAsia="Times New Roman"/>
          <w:szCs w:val="24"/>
        </w:rPr>
        <w:t>.</w:t>
      </w:r>
      <w:r w:rsidRPr="00012EF0">
        <w:rPr>
          <w:rFonts w:eastAsia="Times New Roman"/>
          <w:szCs w:val="24"/>
        </w:rPr>
        <w:t xml:space="preserve"> Και ειλικρινά δεν ξέρω με ποιον διαβο</w:t>
      </w:r>
      <w:r>
        <w:rPr>
          <w:rFonts w:eastAsia="Times New Roman"/>
          <w:szCs w:val="24"/>
        </w:rPr>
        <w:t xml:space="preserve">υλεύτηκε </w:t>
      </w:r>
      <w:r w:rsidRPr="00012EF0">
        <w:rPr>
          <w:rFonts w:eastAsia="Times New Roman"/>
          <w:szCs w:val="24"/>
        </w:rPr>
        <w:t>για να βγάλει αυτό το συμπέρασμα ότι γίνεται φιλική η Ελλάδα στην πυρηνική ενέργεια</w:t>
      </w:r>
      <w:r>
        <w:rPr>
          <w:rFonts w:eastAsia="Times New Roman"/>
          <w:szCs w:val="24"/>
        </w:rPr>
        <w:t>,</w:t>
      </w:r>
      <w:r w:rsidRPr="00012EF0">
        <w:rPr>
          <w:rFonts w:eastAsia="Times New Roman"/>
          <w:szCs w:val="24"/>
        </w:rPr>
        <w:t xml:space="preserve"> </w:t>
      </w:r>
      <w:r>
        <w:rPr>
          <w:rFonts w:eastAsia="Times New Roman"/>
          <w:szCs w:val="24"/>
        </w:rPr>
        <w:t>ε</w:t>
      </w:r>
      <w:r w:rsidRPr="00012EF0">
        <w:rPr>
          <w:rFonts w:eastAsia="Times New Roman"/>
          <w:szCs w:val="24"/>
        </w:rPr>
        <w:t>κτός κι αν οι επικοινωνιολόγοι του θεωρούν ότι είναι όλη η υπόλοιπη Ελλάδα</w:t>
      </w:r>
      <w:r>
        <w:rPr>
          <w:rFonts w:eastAsia="Times New Roman"/>
          <w:szCs w:val="24"/>
        </w:rPr>
        <w:t>.</w:t>
      </w:r>
      <w:r w:rsidRPr="00012EF0">
        <w:rPr>
          <w:rFonts w:eastAsia="Times New Roman"/>
          <w:szCs w:val="24"/>
        </w:rPr>
        <w:t xml:space="preserve"> Και αν θέλετε να είμαστε και σοβαροί εμείς δεν είμαστε εξ ορισμού κατά της πυρηνικής ενέργειας</w:t>
      </w:r>
      <w:r>
        <w:rPr>
          <w:rFonts w:eastAsia="Times New Roman"/>
          <w:szCs w:val="24"/>
        </w:rPr>
        <w:t>,</w:t>
      </w:r>
      <w:r w:rsidRPr="00012EF0">
        <w:rPr>
          <w:rFonts w:eastAsia="Times New Roman"/>
          <w:szCs w:val="24"/>
        </w:rPr>
        <w:t xml:space="preserve"> ιδεολογικά δηλαδή μιλώντας</w:t>
      </w:r>
      <w:r>
        <w:rPr>
          <w:rFonts w:eastAsia="Times New Roman"/>
          <w:szCs w:val="24"/>
        </w:rPr>
        <w:t>.</w:t>
      </w:r>
      <w:r w:rsidRPr="00012EF0">
        <w:rPr>
          <w:rFonts w:eastAsia="Times New Roman"/>
          <w:szCs w:val="24"/>
        </w:rPr>
        <w:t xml:space="preserve"> </w:t>
      </w:r>
      <w:r>
        <w:rPr>
          <w:rFonts w:eastAsia="Times New Roman"/>
          <w:szCs w:val="24"/>
        </w:rPr>
        <w:t>Όμως,</w:t>
      </w:r>
      <w:r w:rsidRPr="00012EF0">
        <w:rPr>
          <w:rFonts w:eastAsia="Times New Roman"/>
          <w:szCs w:val="24"/>
        </w:rPr>
        <w:t xml:space="preserve"> σε μια έξαρση μεγαλο</w:t>
      </w:r>
      <w:r>
        <w:rPr>
          <w:rFonts w:eastAsia="Times New Roman"/>
          <w:szCs w:val="24"/>
        </w:rPr>
        <w:t xml:space="preserve">ϊδεατισμού </w:t>
      </w:r>
      <w:r w:rsidRPr="00012EF0">
        <w:rPr>
          <w:rFonts w:eastAsia="Times New Roman"/>
          <w:szCs w:val="24"/>
        </w:rPr>
        <w:t>βάζετε στην ατζέντα μια αχρείαστη τεχνολογία</w:t>
      </w:r>
      <w:r>
        <w:rPr>
          <w:rFonts w:eastAsia="Times New Roman"/>
          <w:szCs w:val="24"/>
        </w:rPr>
        <w:t>,</w:t>
      </w:r>
      <w:r w:rsidRPr="00012EF0">
        <w:rPr>
          <w:rFonts w:eastAsia="Times New Roman"/>
          <w:szCs w:val="24"/>
        </w:rPr>
        <w:t xml:space="preserve"> που είναι εξ ολοκλήρου ελεγχόμενη από το εξωτερικό και σε επίπεδο τεχνογνωσίας και σε πρώτες ύλες</w:t>
      </w:r>
      <w:r>
        <w:rPr>
          <w:rFonts w:eastAsia="Times New Roman"/>
          <w:szCs w:val="24"/>
        </w:rPr>
        <w:t>.</w:t>
      </w:r>
      <w:r w:rsidRPr="00012EF0">
        <w:rPr>
          <w:rFonts w:eastAsia="Times New Roman"/>
          <w:szCs w:val="24"/>
        </w:rPr>
        <w:t xml:space="preserve"> </w:t>
      </w:r>
    </w:p>
    <w:p>
      <w:pPr>
        <w:spacing w:line="600" w:lineRule="auto"/>
        <w:ind w:firstLine="720"/>
        <w:jc w:val="both"/>
        <w:rPr>
          <w:rFonts w:eastAsia="Times New Roman"/>
          <w:szCs w:val="24"/>
        </w:rPr>
      </w:pPr>
      <w:r w:rsidRPr="00012EF0">
        <w:rPr>
          <w:rFonts w:eastAsia="Times New Roman"/>
          <w:szCs w:val="24"/>
        </w:rPr>
        <w:t>Μ</w:t>
      </w:r>
      <w:r>
        <w:rPr>
          <w:rFonts w:eastAsia="Times New Roman"/>
          <w:szCs w:val="24"/>
        </w:rPr>
        <w:t>α</w:t>
      </w:r>
      <w:r w:rsidRPr="00012EF0">
        <w:rPr>
          <w:rFonts w:eastAsia="Times New Roman"/>
          <w:szCs w:val="24"/>
        </w:rPr>
        <w:t xml:space="preserve"> απ</w:t>
      </w:r>
      <w:r>
        <w:rPr>
          <w:rFonts w:eastAsia="Times New Roman"/>
          <w:szCs w:val="24"/>
        </w:rPr>
        <w:t>’</w:t>
      </w:r>
      <w:r w:rsidRPr="00012EF0">
        <w:rPr>
          <w:rFonts w:eastAsia="Times New Roman"/>
          <w:szCs w:val="24"/>
        </w:rPr>
        <w:t xml:space="preserve"> αυτό το Βήμα ο Πρωθυπουργός πριν από δεκαπέντε μέρες δεν ήταν αυτός που μιλούσε για ενεργειακή αυτονομία</w:t>
      </w:r>
      <w:r>
        <w:rPr>
          <w:rFonts w:eastAsia="Times New Roman"/>
          <w:szCs w:val="24"/>
        </w:rPr>
        <w:t>;</w:t>
      </w:r>
      <w:r w:rsidRPr="00012EF0">
        <w:rPr>
          <w:rFonts w:eastAsia="Times New Roman"/>
          <w:szCs w:val="24"/>
        </w:rPr>
        <w:t xml:space="preserve"> Δεν ήταν αυτός που μιλούσε για εξαγωγές ενέργειας</w:t>
      </w:r>
      <w:r>
        <w:rPr>
          <w:rFonts w:eastAsia="Times New Roman"/>
          <w:szCs w:val="24"/>
        </w:rPr>
        <w:t>;</w:t>
      </w:r>
      <w:r w:rsidRPr="00012EF0">
        <w:rPr>
          <w:rFonts w:eastAsia="Times New Roman"/>
          <w:szCs w:val="24"/>
        </w:rPr>
        <w:t xml:space="preserve"> Πως ξαφνικά αλλάζει αυτό το μοτίβο</w:t>
      </w:r>
      <w:r>
        <w:rPr>
          <w:rFonts w:eastAsia="Times New Roman"/>
          <w:szCs w:val="24"/>
        </w:rPr>
        <w:t>;</w:t>
      </w:r>
      <w:r w:rsidRPr="00012EF0">
        <w:rPr>
          <w:rFonts w:eastAsia="Times New Roman"/>
          <w:szCs w:val="24"/>
        </w:rPr>
        <w:t xml:space="preserve"> Ποια είναι τελικά η στρατηγική</w:t>
      </w:r>
      <w:r>
        <w:rPr>
          <w:rFonts w:eastAsia="Times New Roman"/>
          <w:szCs w:val="24"/>
        </w:rPr>
        <w:t>;</w:t>
      </w:r>
      <w:r w:rsidRPr="00012EF0">
        <w:rPr>
          <w:rFonts w:eastAsia="Times New Roman"/>
          <w:szCs w:val="24"/>
        </w:rPr>
        <w:t xml:space="preserve"> Είναι όλα σύγχυση που προσποιούνται σχεδιασμό</w:t>
      </w:r>
      <w:r>
        <w:rPr>
          <w:rFonts w:eastAsia="Times New Roman"/>
          <w:szCs w:val="24"/>
        </w:rPr>
        <w:t>;</w:t>
      </w:r>
      <w:r w:rsidRPr="00012EF0">
        <w:rPr>
          <w:rFonts w:eastAsia="Times New Roman"/>
          <w:szCs w:val="24"/>
        </w:rPr>
        <w:t xml:space="preserve"> Όλα πάντως </w:t>
      </w:r>
      <w:r>
        <w:rPr>
          <w:rFonts w:eastAsia="Times New Roman"/>
          <w:szCs w:val="24"/>
        </w:rPr>
        <w:t>δ</w:t>
      </w:r>
      <w:r w:rsidRPr="00012EF0">
        <w:rPr>
          <w:rFonts w:eastAsia="Times New Roman"/>
          <w:szCs w:val="24"/>
        </w:rPr>
        <w:t>είχνουν ότι δεν υπάρχει συνεκτικό σχέδιο με αυτοπεποίθηση</w:t>
      </w:r>
      <w:r>
        <w:rPr>
          <w:rFonts w:eastAsia="Times New Roman"/>
          <w:szCs w:val="24"/>
        </w:rPr>
        <w:t>,</w:t>
      </w:r>
      <w:r w:rsidRPr="00012EF0">
        <w:rPr>
          <w:rFonts w:eastAsia="Times New Roman"/>
          <w:szCs w:val="24"/>
        </w:rPr>
        <w:t xml:space="preserve"> αλλά λειτουργείτε αποσπασματικά και συγκυριακά ανάλογα με τη συνθήκη και τη στιγμή</w:t>
      </w:r>
      <w:r>
        <w:rPr>
          <w:rFonts w:eastAsia="Times New Roman"/>
          <w:szCs w:val="24"/>
        </w:rPr>
        <w:t>.</w:t>
      </w:r>
      <w:r w:rsidRPr="00012EF0">
        <w:rPr>
          <w:rFonts w:eastAsia="Times New Roman"/>
          <w:szCs w:val="24"/>
        </w:rPr>
        <w:t xml:space="preserve"> </w:t>
      </w:r>
    </w:p>
    <w:p w14:paraId="33D79BF1"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Αυτό προβληματίζει διότι με αυτό ακριβώς το συγκυριακό πρίσμα</w:t>
      </w:r>
      <w:r>
        <w:rPr>
          <w:rFonts w:eastAsia="Times New Roman"/>
          <w:bCs/>
          <w:szCs w:val="24"/>
        </w:rPr>
        <w:t xml:space="preserve"> θ</w:t>
      </w:r>
      <w:r w:rsidRPr="00C9298A">
        <w:rPr>
          <w:rFonts w:eastAsia="Times New Roman"/>
          <w:bCs/>
          <w:szCs w:val="24"/>
        </w:rPr>
        <w:t>έτετε ζητήματα μείζονος σημασίας τα οποία μπορεί να ανακύψουν στο μέλλον και από την προσθήκη του άρθρου 30 παράγραφος 3</w:t>
      </w:r>
      <w:r>
        <w:rPr>
          <w:rFonts w:eastAsia="Times New Roman"/>
          <w:bCs/>
          <w:szCs w:val="24"/>
        </w:rPr>
        <w:t>.</w:t>
      </w:r>
      <w:r w:rsidRPr="00C9298A">
        <w:rPr>
          <w:rFonts w:eastAsia="Times New Roman"/>
          <w:bCs/>
          <w:szCs w:val="24"/>
        </w:rPr>
        <w:t xml:space="preserve"> Ορίζεται στη συγκεκριμένη διάταξη </w:t>
      </w:r>
      <w:r>
        <w:rPr>
          <w:rFonts w:eastAsia="Times New Roman"/>
          <w:bCs/>
          <w:szCs w:val="24"/>
        </w:rPr>
        <w:t>-</w:t>
      </w:r>
      <w:r w:rsidRPr="00C9298A">
        <w:rPr>
          <w:rFonts w:eastAsia="Times New Roman"/>
          <w:bCs/>
          <w:szCs w:val="24"/>
        </w:rPr>
        <w:t>και διαβάζω ακριβώς το λεκτικό της διατάξεως</w:t>
      </w:r>
      <w:r>
        <w:rPr>
          <w:rFonts w:eastAsia="Times New Roman"/>
          <w:bCs/>
          <w:szCs w:val="24"/>
        </w:rPr>
        <w:t>-</w:t>
      </w:r>
      <w:r w:rsidRPr="00C9298A">
        <w:rPr>
          <w:rFonts w:eastAsia="Times New Roman"/>
          <w:bCs/>
          <w:szCs w:val="24"/>
        </w:rPr>
        <w:t xml:space="preserve"> ότι </w:t>
      </w:r>
      <w:r>
        <w:rPr>
          <w:rFonts w:eastAsia="Times New Roman"/>
          <w:bCs/>
          <w:szCs w:val="24"/>
        </w:rPr>
        <w:t>«</w:t>
      </w:r>
      <w:r w:rsidRPr="00C9298A">
        <w:rPr>
          <w:rFonts w:eastAsia="Times New Roman"/>
          <w:bCs/>
          <w:szCs w:val="24"/>
        </w:rPr>
        <w:t>οι γεωγραφικές συντεταγμένες των νοτίων και πλευρικών ορίων της συμβατικής περιοχής μπορούν να αναθεωρηθούν και τότε παύει να αποτελεί μέρος της συμβατικής περιοχής και όλα τα δικαιώματα του μισθωτή επί του τμήματος αυτού εκλείπουν</w:t>
      </w:r>
      <w:r>
        <w:rPr>
          <w:rFonts w:eastAsia="Times New Roman"/>
          <w:bCs/>
          <w:szCs w:val="24"/>
        </w:rPr>
        <w:t>».</w:t>
      </w:r>
      <w:r w:rsidRPr="00C9298A">
        <w:rPr>
          <w:rFonts w:eastAsia="Times New Roman"/>
          <w:bCs/>
          <w:szCs w:val="24"/>
        </w:rPr>
        <w:t xml:space="preserve"> </w:t>
      </w:r>
    </w:p>
    <w:p w14:paraId="33D79BF2" w14:textId="16E805DD" w:rsidR="007B3FFC" w:rsidRDefault="008F6105">
      <w:pPr>
        <w:spacing w:after="0" w:line="600" w:lineRule="auto"/>
        <w:ind w:firstLine="720"/>
        <w:contextualSpacing/>
        <w:jc w:val="both"/>
        <w:rPr>
          <w:rFonts w:eastAsia="Times New Roman"/>
          <w:bCs/>
          <w:szCs w:val="24"/>
        </w:rPr>
      </w:pPr>
      <w:r w:rsidRPr="00C9298A">
        <w:rPr>
          <w:rFonts w:eastAsia="Times New Roman"/>
          <w:bCs/>
          <w:szCs w:val="24"/>
        </w:rPr>
        <w:t>Κατ</w:t>
      </w:r>
      <w:r w:rsidR="00F03DBD">
        <w:rPr>
          <w:rFonts w:eastAsia="Times New Roman"/>
          <w:bCs/>
          <w:szCs w:val="24"/>
        </w:rPr>
        <w:t xml:space="preserve">’ </w:t>
      </w:r>
      <w:r w:rsidRPr="00C9298A">
        <w:rPr>
          <w:rFonts w:eastAsia="Times New Roman"/>
          <w:bCs/>
          <w:szCs w:val="24"/>
        </w:rPr>
        <w:t>αρχ</w:t>
      </w:r>
      <w:r w:rsidR="00F03DBD">
        <w:rPr>
          <w:rFonts w:eastAsia="Times New Roman"/>
          <w:bCs/>
          <w:szCs w:val="24"/>
        </w:rPr>
        <w:t>άς</w:t>
      </w:r>
      <w:r w:rsidR="008B5CB0" w:rsidRPr="00C9298A">
        <w:rPr>
          <w:rFonts w:eastAsia="Times New Roman"/>
          <w:bCs/>
          <w:szCs w:val="24"/>
        </w:rPr>
        <w:t xml:space="preserve"> η πρόβλεψη αυτή αφορά μόνον τις δύο εκ των τεσσάρων συμβάσεων</w:t>
      </w:r>
      <w:r w:rsidR="008B5CB0">
        <w:rPr>
          <w:rFonts w:eastAsia="Times New Roman"/>
          <w:bCs/>
          <w:szCs w:val="24"/>
        </w:rPr>
        <w:t>.</w:t>
      </w:r>
      <w:r w:rsidR="008B5CB0" w:rsidRPr="00C9298A">
        <w:rPr>
          <w:rFonts w:eastAsia="Times New Roman"/>
          <w:bCs/>
          <w:szCs w:val="24"/>
        </w:rPr>
        <w:t xml:space="preserve"> Αφορά μόνο στα οικόπεδα νότια της Κρήτης</w:t>
      </w:r>
      <w:r w:rsidR="008B5CB0">
        <w:rPr>
          <w:rFonts w:eastAsia="Times New Roman"/>
          <w:bCs/>
          <w:szCs w:val="24"/>
        </w:rPr>
        <w:t>.</w:t>
      </w:r>
      <w:r w:rsidR="008B5CB0" w:rsidRPr="00C9298A">
        <w:rPr>
          <w:rFonts w:eastAsia="Times New Roman"/>
          <w:bCs/>
          <w:szCs w:val="24"/>
        </w:rPr>
        <w:t xml:space="preserve"> Ανέφερ</w:t>
      </w:r>
      <w:r w:rsidR="008B5CB0">
        <w:rPr>
          <w:rFonts w:eastAsia="Times New Roman"/>
          <w:bCs/>
          <w:szCs w:val="24"/>
        </w:rPr>
        <w:t>α</w:t>
      </w:r>
      <w:r w:rsidR="008B5CB0" w:rsidRPr="00C9298A">
        <w:rPr>
          <w:rFonts w:eastAsia="Times New Roman"/>
          <w:bCs/>
          <w:szCs w:val="24"/>
        </w:rPr>
        <w:t xml:space="preserve"> </w:t>
      </w:r>
      <w:r w:rsidR="008B5CB0">
        <w:rPr>
          <w:rFonts w:eastAsia="Times New Roman"/>
          <w:bCs/>
          <w:szCs w:val="24"/>
        </w:rPr>
        <w:t xml:space="preserve">και </w:t>
      </w:r>
      <w:r w:rsidR="008B5CB0" w:rsidRPr="00C9298A">
        <w:rPr>
          <w:rFonts w:eastAsia="Times New Roman"/>
          <w:bCs/>
          <w:szCs w:val="24"/>
        </w:rPr>
        <w:t>στην Επιτροπή ότι η διατύπωση του άρθρου 30 αποπνέει εξ ορισμού</w:t>
      </w:r>
      <w:r w:rsidR="008B5CB0">
        <w:rPr>
          <w:rFonts w:eastAsia="Times New Roman"/>
          <w:bCs/>
          <w:szCs w:val="24"/>
        </w:rPr>
        <w:t>,</w:t>
      </w:r>
      <w:r w:rsidR="008B5CB0" w:rsidRPr="00C9298A">
        <w:rPr>
          <w:rFonts w:eastAsia="Times New Roman"/>
          <w:bCs/>
          <w:szCs w:val="24"/>
        </w:rPr>
        <w:t xml:space="preserve"> όπως διατυπώνεται</w:t>
      </w:r>
      <w:r w:rsidR="008B5CB0">
        <w:rPr>
          <w:rFonts w:eastAsia="Times New Roman"/>
          <w:bCs/>
          <w:szCs w:val="24"/>
        </w:rPr>
        <w:t>,</w:t>
      </w:r>
      <w:r w:rsidR="008B5CB0" w:rsidRPr="00C9298A">
        <w:rPr>
          <w:rFonts w:eastAsia="Times New Roman"/>
          <w:bCs/>
          <w:szCs w:val="24"/>
        </w:rPr>
        <w:t xml:space="preserve"> έναν αέρα </w:t>
      </w:r>
      <w:proofErr w:type="spellStart"/>
      <w:r w:rsidR="008B5CB0" w:rsidRPr="00C9298A">
        <w:rPr>
          <w:rFonts w:eastAsia="Times New Roman"/>
          <w:bCs/>
          <w:szCs w:val="24"/>
        </w:rPr>
        <w:t>απομείωσης</w:t>
      </w:r>
      <w:proofErr w:type="spellEnd"/>
      <w:r w:rsidR="008B5CB0" w:rsidRPr="00C9298A">
        <w:rPr>
          <w:rFonts w:eastAsia="Times New Roman"/>
          <w:bCs/>
          <w:szCs w:val="24"/>
        </w:rPr>
        <w:t xml:space="preserve"> και όχι προσαύξησης των ορίων</w:t>
      </w:r>
      <w:r w:rsidR="008B5CB0">
        <w:rPr>
          <w:rFonts w:eastAsia="Times New Roman"/>
          <w:bCs/>
          <w:szCs w:val="24"/>
        </w:rPr>
        <w:t>,</w:t>
      </w:r>
      <w:r w:rsidR="008B5CB0" w:rsidRPr="00C9298A">
        <w:rPr>
          <w:rFonts w:eastAsia="Times New Roman"/>
          <w:bCs/>
          <w:szCs w:val="24"/>
        </w:rPr>
        <w:t xml:space="preserve"> όπως θα μπορούσε να έχει διατυπωθεί</w:t>
      </w:r>
      <w:r w:rsidR="008B5CB0">
        <w:rPr>
          <w:rFonts w:eastAsia="Times New Roman"/>
          <w:bCs/>
          <w:szCs w:val="24"/>
        </w:rPr>
        <w:t>.</w:t>
      </w:r>
      <w:r w:rsidR="008B5CB0" w:rsidRPr="00C9298A">
        <w:rPr>
          <w:rFonts w:eastAsia="Times New Roman"/>
          <w:bCs/>
          <w:szCs w:val="24"/>
        </w:rPr>
        <w:t xml:space="preserve"> Είναι η πρώτη φορά μέχρι σήμερα που τέτοια ρήτρα υπεισέρχεται σε σύμβαση</w:t>
      </w:r>
      <w:r w:rsidR="008B5CB0">
        <w:rPr>
          <w:rFonts w:eastAsia="Times New Roman"/>
          <w:bCs/>
          <w:szCs w:val="24"/>
        </w:rPr>
        <w:t>,</w:t>
      </w:r>
      <w:r w:rsidR="008B5CB0" w:rsidRPr="00C9298A">
        <w:rPr>
          <w:rFonts w:eastAsia="Times New Roman"/>
          <w:bCs/>
          <w:szCs w:val="24"/>
        </w:rPr>
        <w:t xml:space="preserve"> ενώ έχουν υπογραφεί </w:t>
      </w:r>
      <w:r w:rsidR="008B5CB0">
        <w:rPr>
          <w:rFonts w:eastAsia="Times New Roman"/>
          <w:bCs/>
          <w:szCs w:val="24"/>
        </w:rPr>
        <w:t>έντεκα</w:t>
      </w:r>
      <w:r w:rsidR="008B5CB0" w:rsidRPr="00C9298A">
        <w:rPr>
          <w:rFonts w:eastAsia="Times New Roman"/>
          <w:bCs/>
          <w:szCs w:val="24"/>
        </w:rPr>
        <w:t xml:space="preserve"> παρόμοιες συμβάσεις μέχρι τώρα και σήμερα επιχειρείται να κυρωθεί η </w:t>
      </w:r>
      <w:r w:rsidR="008B5CB0">
        <w:rPr>
          <w:rFonts w:eastAsia="Times New Roman"/>
          <w:bCs/>
          <w:szCs w:val="24"/>
        </w:rPr>
        <w:t>δωδέκατη.</w:t>
      </w:r>
      <w:r w:rsidR="008B5CB0" w:rsidRPr="00C9298A">
        <w:rPr>
          <w:rFonts w:eastAsia="Times New Roman"/>
          <w:bCs/>
          <w:szCs w:val="24"/>
        </w:rPr>
        <w:t xml:space="preserve"> </w:t>
      </w:r>
    </w:p>
    <w:p w14:paraId="33D79BF3" w14:textId="4118BF3F"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Αυτό πρακτικά σημαίνει δύο πράγματα</w:t>
      </w:r>
      <w:r>
        <w:rPr>
          <w:rFonts w:eastAsia="Times New Roman"/>
          <w:bCs/>
          <w:szCs w:val="24"/>
        </w:rPr>
        <w:t>.</w:t>
      </w:r>
      <w:r w:rsidRPr="00C9298A">
        <w:rPr>
          <w:rFonts w:eastAsia="Times New Roman"/>
          <w:bCs/>
          <w:szCs w:val="24"/>
        </w:rPr>
        <w:t xml:space="preserve"> </w:t>
      </w:r>
      <w:r>
        <w:rPr>
          <w:rFonts w:eastAsia="Times New Roman"/>
          <w:bCs/>
          <w:szCs w:val="24"/>
        </w:rPr>
        <w:t>Ή η</w:t>
      </w:r>
      <w:r w:rsidRPr="00C9298A">
        <w:rPr>
          <w:rFonts w:eastAsia="Times New Roman"/>
          <w:bCs/>
          <w:szCs w:val="24"/>
        </w:rPr>
        <w:t xml:space="preserve"> μέχρι σήμερα νομοθέτηση και οι κυρώσεις που όλοι οι προηγούμενοι</w:t>
      </w:r>
      <w:r>
        <w:rPr>
          <w:rFonts w:eastAsia="Times New Roman"/>
          <w:bCs/>
          <w:szCs w:val="24"/>
        </w:rPr>
        <w:t>,</w:t>
      </w:r>
      <w:r w:rsidRPr="00C9298A">
        <w:rPr>
          <w:rFonts w:eastAsia="Times New Roman"/>
          <w:bCs/>
          <w:szCs w:val="24"/>
        </w:rPr>
        <w:t xml:space="preserve"> αλλά και </w:t>
      </w:r>
      <w:r>
        <w:rPr>
          <w:rFonts w:eastAsia="Times New Roman"/>
          <w:bCs/>
          <w:szCs w:val="24"/>
        </w:rPr>
        <w:t>εσείς,</w:t>
      </w:r>
      <w:r w:rsidRPr="00C9298A">
        <w:rPr>
          <w:rFonts w:eastAsia="Times New Roman"/>
          <w:bCs/>
          <w:szCs w:val="24"/>
        </w:rPr>
        <w:t xml:space="preserve"> έχετε κάνει ήταν πλημμελής ή σας έχει ζητηθεί να προστεθεί</w:t>
      </w:r>
      <w:r>
        <w:rPr>
          <w:rFonts w:eastAsia="Times New Roman"/>
          <w:bCs/>
          <w:szCs w:val="24"/>
        </w:rPr>
        <w:t>.</w:t>
      </w:r>
      <w:r w:rsidRPr="00C9298A">
        <w:rPr>
          <w:rFonts w:eastAsia="Times New Roman"/>
          <w:bCs/>
          <w:szCs w:val="24"/>
        </w:rPr>
        <w:t xml:space="preserve"> Αυτό μαρτυράει άλλωστε και η εμφάνιση για πρώτη φορά της ρήτρας </w:t>
      </w:r>
      <w:r>
        <w:rPr>
          <w:rFonts w:eastAsia="Times New Roman"/>
          <w:bCs/>
          <w:szCs w:val="24"/>
        </w:rPr>
        <w:t>αυτής δ</w:t>
      </w:r>
      <w:r w:rsidRPr="00C9298A">
        <w:rPr>
          <w:rFonts w:eastAsia="Times New Roman"/>
          <w:bCs/>
          <w:szCs w:val="24"/>
        </w:rPr>
        <w:t>ώδεκα μέρες μόλις πριν τη συνεδρίαση του Ελεγκτικού Συνεδρίου και παρά την ανταλλαγή αλληλογραφίας επί μεγάλο διάστημα</w:t>
      </w:r>
      <w:r>
        <w:rPr>
          <w:rFonts w:eastAsia="Times New Roman"/>
          <w:bCs/>
          <w:szCs w:val="24"/>
        </w:rPr>
        <w:t>,</w:t>
      </w:r>
      <w:r w:rsidRPr="00C9298A">
        <w:rPr>
          <w:rFonts w:eastAsia="Times New Roman"/>
          <w:bCs/>
          <w:szCs w:val="24"/>
        </w:rPr>
        <w:t xml:space="preserve"> επί μακρόν</w:t>
      </w:r>
      <w:r>
        <w:rPr>
          <w:rFonts w:eastAsia="Times New Roman"/>
          <w:bCs/>
          <w:szCs w:val="24"/>
        </w:rPr>
        <w:t>,</w:t>
      </w:r>
      <w:r w:rsidRPr="00C9298A">
        <w:rPr>
          <w:rFonts w:eastAsia="Times New Roman"/>
          <w:bCs/>
          <w:szCs w:val="24"/>
        </w:rPr>
        <w:t xml:space="preserve"> μεταξύ του Υπουργείου και των ενδιαφερόμενων μερών</w:t>
      </w:r>
      <w:r>
        <w:rPr>
          <w:rFonts w:eastAsia="Times New Roman"/>
          <w:bCs/>
          <w:szCs w:val="24"/>
        </w:rPr>
        <w:t>.</w:t>
      </w:r>
      <w:r w:rsidRPr="00C9298A">
        <w:rPr>
          <w:rFonts w:eastAsia="Times New Roman"/>
          <w:bCs/>
          <w:szCs w:val="24"/>
        </w:rPr>
        <w:t xml:space="preserve"> Να π</w:t>
      </w:r>
      <w:r>
        <w:rPr>
          <w:rFonts w:eastAsia="Times New Roman"/>
          <w:bCs/>
          <w:szCs w:val="24"/>
        </w:rPr>
        <w:t>ω</w:t>
      </w:r>
      <w:r w:rsidRPr="00C9298A">
        <w:rPr>
          <w:rFonts w:eastAsia="Times New Roman"/>
          <w:bCs/>
          <w:szCs w:val="24"/>
        </w:rPr>
        <w:t xml:space="preserve"> εδώ επίσης ότι η προκήρυξη δεν περιείχε την εν λόγω παράγραφο στη διάταξη του άρθρου 30</w:t>
      </w:r>
      <w:r>
        <w:rPr>
          <w:rFonts w:eastAsia="Times New Roman"/>
          <w:bCs/>
          <w:szCs w:val="24"/>
        </w:rPr>
        <w:t>,</w:t>
      </w:r>
      <w:r w:rsidRPr="00C9298A">
        <w:rPr>
          <w:rFonts w:eastAsia="Times New Roman"/>
          <w:bCs/>
          <w:szCs w:val="24"/>
        </w:rPr>
        <w:t xml:space="preserve"> άρα</w:t>
      </w:r>
      <w:r w:rsidR="00F03DBD">
        <w:rPr>
          <w:rFonts w:eastAsia="Times New Roman"/>
          <w:bCs/>
          <w:szCs w:val="24"/>
        </w:rPr>
        <w:t>,</w:t>
      </w:r>
      <w:r w:rsidRPr="00C9298A">
        <w:rPr>
          <w:rFonts w:eastAsia="Times New Roman"/>
          <w:bCs/>
          <w:szCs w:val="24"/>
        </w:rPr>
        <w:t xml:space="preserve"> εύλογα μπορούμε να θεωρήσουμε ότι είναι απαίτηση τ</w:t>
      </w:r>
      <w:r>
        <w:rPr>
          <w:rFonts w:eastAsia="Times New Roman"/>
          <w:bCs/>
          <w:szCs w:val="24"/>
        </w:rPr>
        <w:t>ου</w:t>
      </w:r>
      <w:r w:rsidRPr="00C9298A">
        <w:rPr>
          <w:rFonts w:eastAsia="Times New Roman"/>
          <w:bCs/>
          <w:szCs w:val="24"/>
        </w:rPr>
        <w:t xml:space="preserve"> </w:t>
      </w:r>
      <w:r>
        <w:rPr>
          <w:rFonts w:eastAsia="Times New Roman"/>
          <w:bCs/>
          <w:szCs w:val="24"/>
        </w:rPr>
        <w:t>αντι</w:t>
      </w:r>
      <w:r w:rsidRPr="00C9298A">
        <w:rPr>
          <w:rFonts w:eastAsia="Times New Roman"/>
          <w:bCs/>
          <w:szCs w:val="24"/>
        </w:rPr>
        <w:t>συμβαλλομέν</w:t>
      </w:r>
      <w:r>
        <w:rPr>
          <w:rFonts w:eastAsia="Times New Roman"/>
          <w:bCs/>
          <w:szCs w:val="24"/>
        </w:rPr>
        <w:t>ου.</w:t>
      </w:r>
      <w:r w:rsidRPr="00C9298A">
        <w:rPr>
          <w:rFonts w:eastAsia="Times New Roman"/>
          <w:bCs/>
          <w:szCs w:val="24"/>
        </w:rPr>
        <w:t xml:space="preserve"> </w:t>
      </w:r>
    </w:p>
    <w:p w14:paraId="33D79BF4"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Υπάρχει μία προσέγγιση από τη μεριά της Νέας Δημοκρατίας</w:t>
      </w:r>
      <w:r>
        <w:rPr>
          <w:rFonts w:eastAsia="Times New Roman"/>
          <w:bCs/>
          <w:szCs w:val="24"/>
        </w:rPr>
        <w:t xml:space="preserve"> σ</w:t>
      </w:r>
      <w:r w:rsidRPr="00C9298A">
        <w:rPr>
          <w:rFonts w:eastAsia="Times New Roman"/>
          <w:bCs/>
          <w:szCs w:val="24"/>
        </w:rPr>
        <w:t>τενότερη</w:t>
      </w:r>
      <w:r>
        <w:rPr>
          <w:rFonts w:eastAsia="Times New Roman"/>
          <w:bCs/>
          <w:szCs w:val="24"/>
        </w:rPr>
        <w:t>,</w:t>
      </w:r>
      <w:r w:rsidRPr="00C9298A">
        <w:rPr>
          <w:rFonts w:eastAsia="Times New Roman"/>
          <w:bCs/>
          <w:szCs w:val="24"/>
        </w:rPr>
        <w:t xml:space="preserve"> και της Κυβέρνησης συνολικά</w:t>
      </w:r>
      <w:r>
        <w:rPr>
          <w:rFonts w:eastAsia="Times New Roman"/>
          <w:bCs/>
          <w:szCs w:val="24"/>
        </w:rPr>
        <w:t>,</w:t>
      </w:r>
      <w:r w:rsidRPr="00C9298A">
        <w:rPr>
          <w:rFonts w:eastAsia="Times New Roman"/>
          <w:bCs/>
          <w:szCs w:val="24"/>
        </w:rPr>
        <w:t xml:space="preserve"> ότι πρόκειται για μια τυπικά αστική σύμβαση</w:t>
      </w:r>
      <w:r>
        <w:rPr>
          <w:rFonts w:eastAsia="Times New Roman"/>
          <w:bCs/>
          <w:szCs w:val="24"/>
        </w:rPr>
        <w:t>,</w:t>
      </w:r>
      <w:r w:rsidRPr="00C9298A">
        <w:rPr>
          <w:rFonts w:eastAsia="Times New Roman"/>
          <w:bCs/>
          <w:szCs w:val="24"/>
        </w:rPr>
        <w:t xml:space="preserve"> όπου σε αυτό το πλαίσιο η πρόβλεψη ακόμη και ακραίων περιπτώσεων είναι μια νομική πρακτική</w:t>
      </w:r>
      <w:r>
        <w:rPr>
          <w:rFonts w:eastAsia="Times New Roman"/>
          <w:bCs/>
          <w:szCs w:val="24"/>
        </w:rPr>
        <w:t>,</w:t>
      </w:r>
      <w:r w:rsidRPr="00C9298A">
        <w:rPr>
          <w:rFonts w:eastAsia="Times New Roman"/>
          <w:bCs/>
          <w:szCs w:val="24"/>
        </w:rPr>
        <w:t xml:space="preserve"> όπως λέει ο Υπουργός</w:t>
      </w:r>
      <w:r>
        <w:rPr>
          <w:rFonts w:eastAsia="Times New Roman"/>
          <w:bCs/>
          <w:szCs w:val="24"/>
        </w:rPr>
        <w:t>,</w:t>
      </w:r>
      <w:r w:rsidRPr="00C9298A">
        <w:rPr>
          <w:rFonts w:eastAsia="Times New Roman"/>
          <w:bCs/>
          <w:szCs w:val="24"/>
        </w:rPr>
        <w:t xml:space="preserve"> που έχει να κάνει με την προστασία και την κατανομή της ευθύνης και την οποιαδήποτε </w:t>
      </w:r>
      <w:proofErr w:type="spellStart"/>
      <w:r w:rsidRPr="00C9298A">
        <w:rPr>
          <w:rFonts w:eastAsia="Times New Roman"/>
          <w:bCs/>
          <w:szCs w:val="24"/>
        </w:rPr>
        <w:t>απ</w:t>
      </w:r>
      <w:r>
        <w:rPr>
          <w:rFonts w:eastAsia="Times New Roman"/>
          <w:bCs/>
          <w:szCs w:val="24"/>
        </w:rPr>
        <w:t>οζημιωτική</w:t>
      </w:r>
      <w:proofErr w:type="spellEnd"/>
      <w:r w:rsidRPr="00C9298A">
        <w:rPr>
          <w:rFonts w:eastAsia="Times New Roman"/>
          <w:bCs/>
          <w:szCs w:val="24"/>
        </w:rPr>
        <w:t xml:space="preserve"> προστασία </w:t>
      </w:r>
      <w:r>
        <w:rPr>
          <w:rFonts w:eastAsia="Times New Roman"/>
          <w:bCs/>
          <w:szCs w:val="24"/>
        </w:rPr>
        <w:t xml:space="preserve">των </w:t>
      </w:r>
      <w:r w:rsidRPr="00C9298A">
        <w:rPr>
          <w:rFonts w:eastAsia="Times New Roman"/>
          <w:bCs/>
          <w:szCs w:val="24"/>
        </w:rPr>
        <w:t>αντ</w:t>
      </w:r>
      <w:r>
        <w:rPr>
          <w:rFonts w:eastAsia="Times New Roman"/>
          <w:bCs/>
          <w:szCs w:val="24"/>
        </w:rPr>
        <w:t>ι</w:t>
      </w:r>
      <w:r w:rsidRPr="00C9298A">
        <w:rPr>
          <w:rFonts w:eastAsia="Times New Roman"/>
          <w:bCs/>
          <w:szCs w:val="24"/>
        </w:rPr>
        <w:t>συμβαλλόμεν</w:t>
      </w:r>
      <w:r>
        <w:rPr>
          <w:rFonts w:eastAsia="Times New Roman"/>
          <w:bCs/>
          <w:szCs w:val="24"/>
        </w:rPr>
        <w:t>ων.</w:t>
      </w:r>
      <w:r w:rsidRPr="00C9298A">
        <w:rPr>
          <w:rFonts w:eastAsia="Times New Roman"/>
          <w:bCs/>
          <w:szCs w:val="24"/>
        </w:rPr>
        <w:t xml:space="preserve"> </w:t>
      </w:r>
    </w:p>
    <w:p w14:paraId="33D79BF5"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Να το δεχτούμε προς στιγμήν</w:t>
      </w:r>
      <w:r>
        <w:rPr>
          <w:rFonts w:eastAsia="Times New Roman"/>
          <w:bCs/>
          <w:szCs w:val="24"/>
        </w:rPr>
        <w:t>.</w:t>
      </w:r>
      <w:r w:rsidRPr="00C9298A">
        <w:rPr>
          <w:rFonts w:eastAsia="Times New Roman"/>
          <w:bCs/>
          <w:szCs w:val="24"/>
        </w:rPr>
        <w:t xml:space="preserve"> Όμως αυτό γιατί δεν ίσχυσε για τις συμβάσεις ακριβώς δυτικά των οικοπέδων που συζητάμε</w:t>
      </w:r>
      <w:r>
        <w:rPr>
          <w:rFonts w:eastAsia="Times New Roman"/>
          <w:bCs/>
          <w:szCs w:val="24"/>
        </w:rPr>
        <w:t xml:space="preserve"> κ</w:t>
      </w:r>
      <w:r w:rsidRPr="00C9298A">
        <w:rPr>
          <w:rFonts w:eastAsia="Times New Roman"/>
          <w:bCs/>
          <w:szCs w:val="24"/>
        </w:rPr>
        <w:t xml:space="preserve">αι έχουν να κάνουν με την εκμετάλλευση της </w:t>
      </w:r>
      <w:r>
        <w:rPr>
          <w:rFonts w:eastAsia="Times New Roman"/>
          <w:bCs/>
          <w:szCs w:val="24"/>
          <w:lang w:val="en-US"/>
        </w:rPr>
        <w:t>Exxon</w:t>
      </w:r>
      <w:r w:rsidRPr="00106497">
        <w:rPr>
          <w:rFonts w:eastAsia="Times New Roman"/>
          <w:bCs/>
          <w:szCs w:val="24"/>
        </w:rPr>
        <w:t xml:space="preserve"> </w:t>
      </w:r>
      <w:r>
        <w:rPr>
          <w:rFonts w:eastAsia="Times New Roman"/>
          <w:bCs/>
          <w:szCs w:val="24"/>
          <w:lang w:val="en-US"/>
        </w:rPr>
        <w:t>Mobil</w:t>
      </w:r>
      <w:r>
        <w:rPr>
          <w:rFonts w:eastAsia="Times New Roman"/>
          <w:bCs/>
          <w:szCs w:val="24"/>
        </w:rPr>
        <w:t>,</w:t>
      </w:r>
      <w:r w:rsidRPr="00C9298A">
        <w:rPr>
          <w:rFonts w:eastAsia="Times New Roman"/>
          <w:bCs/>
          <w:szCs w:val="24"/>
        </w:rPr>
        <w:t xml:space="preserve"> που εσείς οι ίδιοι κυρώσ</w:t>
      </w:r>
      <w:r>
        <w:rPr>
          <w:rFonts w:eastAsia="Times New Roman"/>
          <w:bCs/>
          <w:szCs w:val="24"/>
        </w:rPr>
        <w:t>ατε</w:t>
      </w:r>
      <w:r w:rsidRPr="00C9298A">
        <w:rPr>
          <w:rFonts w:eastAsia="Times New Roman"/>
          <w:bCs/>
          <w:szCs w:val="24"/>
        </w:rPr>
        <w:t xml:space="preserve"> το 2019</w:t>
      </w:r>
      <w:r>
        <w:rPr>
          <w:rFonts w:eastAsia="Times New Roman"/>
          <w:bCs/>
          <w:szCs w:val="24"/>
        </w:rPr>
        <w:t>;</w:t>
      </w:r>
      <w:r w:rsidRPr="00C9298A">
        <w:rPr>
          <w:rFonts w:eastAsia="Times New Roman"/>
          <w:bCs/>
          <w:szCs w:val="24"/>
        </w:rPr>
        <w:t xml:space="preserve"> Και εκεί υπήρχαν ακριβώς οι ίδιες συνθήκες και χωρίς οριοθετημένη ΑΟΖ με τη Λιβύη</w:t>
      </w:r>
      <w:r>
        <w:rPr>
          <w:rFonts w:eastAsia="Times New Roman"/>
          <w:bCs/>
          <w:szCs w:val="24"/>
        </w:rPr>
        <w:t>,</w:t>
      </w:r>
      <w:r w:rsidRPr="00C9298A">
        <w:rPr>
          <w:rFonts w:eastAsia="Times New Roman"/>
          <w:bCs/>
          <w:szCs w:val="24"/>
        </w:rPr>
        <w:t xml:space="preserve"> όπ</w:t>
      </w:r>
      <w:r>
        <w:rPr>
          <w:rFonts w:eastAsia="Times New Roman"/>
          <w:bCs/>
          <w:szCs w:val="24"/>
        </w:rPr>
        <w:t>ως</w:t>
      </w:r>
      <w:r w:rsidRPr="00C9298A">
        <w:rPr>
          <w:rFonts w:eastAsia="Times New Roman"/>
          <w:bCs/>
          <w:szCs w:val="24"/>
        </w:rPr>
        <w:t xml:space="preserve"> στα υπό συζήτηση οικόπεδα</w:t>
      </w:r>
      <w:r>
        <w:rPr>
          <w:rFonts w:eastAsia="Times New Roman"/>
          <w:bCs/>
          <w:szCs w:val="24"/>
        </w:rPr>
        <w:t>.</w:t>
      </w:r>
      <w:r w:rsidRPr="00C9298A">
        <w:rPr>
          <w:rFonts w:eastAsia="Times New Roman"/>
          <w:bCs/>
          <w:szCs w:val="24"/>
        </w:rPr>
        <w:t xml:space="preserve"> Γιατί δεν χρειάστηκε τότε μία αντίστοιχη ρήτρα για τη διασφάλιση των εθνικών κυριαρχικών δικαιωμάτων </w:t>
      </w:r>
      <w:r>
        <w:rPr>
          <w:rFonts w:eastAsia="Times New Roman"/>
          <w:bCs/>
          <w:szCs w:val="24"/>
        </w:rPr>
        <w:t>μας,</w:t>
      </w:r>
      <w:r w:rsidRPr="00C9298A">
        <w:rPr>
          <w:rFonts w:eastAsia="Times New Roman"/>
          <w:bCs/>
          <w:szCs w:val="24"/>
        </w:rPr>
        <w:t xml:space="preserve"> όπως υπερηφανεύεται </w:t>
      </w:r>
      <w:r>
        <w:rPr>
          <w:rFonts w:eastAsia="Times New Roman"/>
          <w:bCs/>
          <w:szCs w:val="24"/>
        </w:rPr>
        <w:t xml:space="preserve">ο </w:t>
      </w:r>
      <w:r w:rsidRPr="00C9298A">
        <w:rPr>
          <w:rFonts w:eastAsia="Times New Roman"/>
          <w:bCs/>
          <w:szCs w:val="24"/>
        </w:rPr>
        <w:t>Πρωθυπουργός</w:t>
      </w:r>
      <w:r>
        <w:rPr>
          <w:rFonts w:eastAsia="Times New Roman"/>
          <w:bCs/>
          <w:szCs w:val="24"/>
        </w:rPr>
        <w:t xml:space="preserve"> σ</w:t>
      </w:r>
      <w:r w:rsidRPr="00C9298A">
        <w:rPr>
          <w:rFonts w:eastAsia="Times New Roman"/>
          <w:bCs/>
          <w:szCs w:val="24"/>
        </w:rPr>
        <w:t>ήμερα</w:t>
      </w:r>
      <w:r>
        <w:rPr>
          <w:rFonts w:eastAsia="Times New Roman"/>
          <w:bCs/>
          <w:szCs w:val="24"/>
        </w:rPr>
        <w:t>;</w:t>
      </w:r>
      <w:r w:rsidRPr="00C9298A">
        <w:rPr>
          <w:rFonts w:eastAsia="Times New Roman"/>
          <w:bCs/>
          <w:szCs w:val="24"/>
        </w:rPr>
        <w:t xml:space="preserve"> Δηλαδή αυτή η αντίφαση τι μπορεί να σημαίνει</w:t>
      </w:r>
      <w:r>
        <w:rPr>
          <w:rFonts w:eastAsia="Times New Roman"/>
          <w:bCs/>
          <w:szCs w:val="24"/>
        </w:rPr>
        <w:t>;</w:t>
      </w:r>
      <w:r w:rsidRPr="00C9298A">
        <w:rPr>
          <w:rFonts w:eastAsia="Times New Roman"/>
          <w:bCs/>
          <w:szCs w:val="24"/>
        </w:rPr>
        <w:t xml:space="preserve"> Ότι αφήσ</w:t>
      </w:r>
      <w:r>
        <w:rPr>
          <w:rFonts w:eastAsia="Times New Roman"/>
          <w:bCs/>
          <w:szCs w:val="24"/>
        </w:rPr>
        <w:t>ατε</w:t>
      </w:r>
      <w:r w:rsidRPr="00C9298A">
        <w:rPr>
          <w:rFonts w:eastAsia="Times New Roman"/>
          <w:bCs/>
          <w:szCs w:val="24"/>
        </w:rPr>
        <w:t xml:space="preserve"> </w:t>
      </w:r>
      <w:r>
        <w:rPr>
          <w:rFonts w:eastAsia="Times New Roman"/>
          <w:bCs/>
          <w:szCs w:val="24"/>
        </w:rPr>
        <w:t>α</w:t>
      </w:r>
      <w:r w:rsidRPr="00C9298A">
        <w:rPr>
          <w:rFonts w:eastAsia="Times New Roman"/>
          <w:bCs/>
          <w:szCs w:val="24"/>
        </w:rPr>
        <w:t>θωράκισ</w:t>
      </w:r>
      <w:r>
        <w:rPr>
          <w:rFonts w:eastAsia="Times New Roman"/>
          <w:bCs/>
          <w:szCs w:val="24"/>
        </w:rPr>
        <w:t>τη</w:t>
      </w:r>
      <w:r w:rsidRPr="00C9298A">
        <w:rPr>
          <w:rFonts w:eastAsia="Times New Roman"/>
          <w:bCs/>
          <w:szCs w:val="24"/>
        </w:rPr>
        <w:t xml:space="preserve"> τη χώρα πριν κάποια χρόνια</w:t>
      </w:r>
      <w:r>
        <w:rPr>
          <w:rFonts w:eastAsia="Times New Roman"/>
          <w:bCs/>
          <w:szCs w:val="24"/>
        </w:rPr>
        <w:t>,</w:t>
      </w:r>
      <w:r w:rsidRPr="00C9298A">
        <w:rPr>
          <w:rFonts w:eastAsia="Times New Roman"/>
          <w:bCs/>
          <w:szCs w:val="24"/>
        </w:rPr>
        <w:t xml:space="preserve"> ενώ τώρα τη θωρακίζετ</w:t>
      </w:r>
      <w:r>
        <w:rPr>
          <w:rFonts w:eastAsia="Times New Roman"/>
          <w:bCs/>
          <w:szCs w:val="24"/>
        </w:rPr>
        <w:t>ε;</w:t>
      </w:r>
      <w:r w:rsidRPr="00C9298A">
        <w:rPr>
          <w:rFonts w:eastAsia="Times New Roman"/>
          <w:bCs/>
          <w:szCs w:val="24"/>
        </w:rPr>
        <w:t xml:space="preserve"> Γιατί να συμβαίνουν και τα δύο</w:t>
      </w:r>
      <w:r>
        <w:rPr>
          <w:rFonts w:eastAsia="Times New Roman"/>
          <w:bCs/>
          <w:szCs w:val="24"/>
        </w:rPr>
        <w:t>, π</w:t>
      </w:r>
      <w:r w:rsidRPr="00C9298A">
        <w:rPr>
          <w:rFonts w:eastAsia="Times New Roman"/>
          <w:bCs/>
          <w:szCs w:val="24"/>
        </w:rPr>
        <w:t>ροφανώς</w:t>
      </w:r>
      <w:r>
        <w:rPr>
          <w:rFonts w:eastAsia="Times New Roman"/>
          <w:bCs/>
          <w:szCs w:val="24"/>
        </w:rPr>
        <w:t>,</w:t>
      </w:r>
      <w:r w:rsidRPr="00C9298A">
        <w:rPr>
          <w:rFonts w:eastAsia="Times New Roman"/>
          <w:bCs/>
          <w:szCs w:val="24"/>
        </w:rPr>
        <w:t xml:space="preserve"> δεν γίνεται</w:t>
      </w:r>
      <w:r>
        <w:rPr>
          <w:rFonts w:eastAsia="Times New Roman"/>
          <w:bCs/>
          <w:szCs w:val="24"/>
        </w:rPr>
        <w:t>.</w:t>
      </w:r>
      <w:r w:rsidRPr="00C9298A">
        <w:rPr>
          <w:rFonts w:eastAsia="Times New Roman"/>
          <w:bCs/>
          <w:szCs w:val="24"/>
        </w:rPr>
        <w:t xml:space="preserve"> </w:t>
      </w:r>
    </w:p>
    <w:p w14:paraId="33D79BF6"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 xml:space="preserve">Επανέρχομαι στη διατύπωση </w:t>
      </w:r>
      <w:r>
        <w:rPr>
          <w:rFonts w:eastAsia="Times New Roman"/>
          <w:bCs/>
          <w:szCs w:val="24"/>
        </w:rPr>
        <w:t xml:space="preserve">του άρθρου </w:t>
      </w:r>
      <w:r w:rsidRPr="00C9298A">
        <w:rPr>
          <w:rFonts w:eastAsia="Times New Roman"/>
          <w:bCs/>
          <w:szCs w:val="24"/>
        </w:rPr>
        <w:t>3</w:t>
      </w:r>
      <w:r>
        <w:rPr>
          <w:rFonts w:eastAsia="Times New Roman"/>
          <w:bCs/>
          <w:szCs w:val="24"/>
        </w:rPr>
        <w:t>0</w:t>
      </w:r>
      <w:r w:rsidRPr="00C9298A">
        <w:rPr>
          <w:rFonts w:eastAsia="Times New Roman"/>
          <w:bCs/>
          <w:szCs w:val="24"/>
        </w:rPr>
        <w:t>.3</w:t>
      </w:r>
      <w:r>
        <w:rPr>
          <w:rFonts w:eastAsia="Times New Roman"/>
          <w:bCs/>
          <w:szCs w:val="24"/>
        </w:rPr>
        <w:t>,</w:t>
      </w:r>
      <w:r w:rsidRPr="00C9298A">
        <w:rPr>
          <w:rFonts w:eastAsia="Times New Roman"/>
          <w:bCs/>
          <w:szCs w:val="24"/>
        </w:rPr>
        <w:t xml:space="preserve"> το οποίο θεωρούμε προβληματικό</w:t>
      </w:r>
      <w:r>
        <w:rPr>
          <w:rFonts w:eastAsia="Times New Roman"/>
          <w:bCs/>
          <w:szCs w:val="24"/>
        </w:rPr>
        <w:t>, α</w:t>
      </w:r>
      <w:r w:rsidRPr="00C9298A">
        <w:rPr>
          <w:rFonts w:eastAsia="Times New Roman"/>
          <w:bCs/>
          <w:szCs w:val="24"/>
        </w:rPr>
        <w:t>ναφέρεται στη σύμβαση στα πλευρικά όρια</w:t>
      </w:r>
      <w:r>
        <w:rPr>
          <w:rFonts w:eastAsia="Times New Roman"/>
          <w:bCs/>
          <w:szCs w:val="24"/>
        </w:rPr>
        <w:t>.</w:t>
      </w:r>
      <w:r w:rsidRPr="00C9298A">
        <w:rPr>
          <w:rFonts w:eastAsia="Times New Roman"/>
          <w:bCs/>
          <w:szCs w:val="24"/>
        </w:rPr>
        <w:t xml:space="preserve"> Στην ερώτηση που έκανα στον Υπουργό γιατί γίνεται ειδική μνεία με τέτοια λεπτομέρεια στα πλευρικά όρια και μήπως υποκρύπτ</w:t>
      </w:r>
      <w:r>
        <w:rPr>
          <w:rFonts w:eastAsia="Times New Roman"/>
          <w:bCs/>
          <w:szCs w:val="24"/>
        </w:rPr>
        <w:t>ον</w:t>
      </w:r>
      <w:r w:rsidRPr="00C9298A">
        <w:rPr>
          <w:rFonts w:eastAsia="Times New Roman"/>
          <w:bCs/>
          <w:szCs w:val="24"/>
        </w:rPr>
        <w:t>ται κίνδυνοι εξ ανατολών</w:t>
      </w:r>
      <w:r>
        <w:rPr>
          <w:rFonts w:eastAsia="Times New Roman"/>
          <w:bCs/>
          <w:szCs w:val="24"/>
        </w:rPr>
        <w:t xml:space="preserve"> μ</w:t>
      </w:r>
      <w:r w:rsidRPr="00C9298A">
        <w:rPr>
          <w:rFonts w:eastAsia="Times New Roman"/>
          <w:bCs/>
          <w:szCs w:val="24"/>
        </w:rPr>
        <w:t>ου απαντήσατε</w:t>
      </w:r>
      <w:r>
        <w:rPr>
          <w:rFonts w:eastAsia="Times New Roman"/>
          <w:bCs/>
          <w:szCs w:val="24"/>
        </w:rPr>
        <w:t>,</w:t>
      </w:r>
      <w:r w:rsidRPr="00C9298A">
        <w:rPr>
          <w:rFonts w:eastAsia="Times New Roman"/>
          <w:bCs/>
          <w:szCs w:val="24"/>
        </w:rPr>
        <w:t xml:space="preserve"> κύριε Υπουργέ</w:t>
      </w:r>
      <w:r>
        <w:rPr>
          <w:rFonts w:eastAsia="Times New Roman"/>
          <w:bCs/>
          <w:szCs w:val="24"/>
        </w:rPr>
        <w:t>,</w:t>
      </w:r>
      <w:r w:rsidRPr="00C9298A">
        <w:rPr>
          <w:rFonts w:eastAsia="Times New Roman"/>
          <w:bCs/>
          <w:szCs w:val="24"/>
        </w:rPr>
        <w:t xml:space="preserve"> ότι αναγκαστικά η αλλαγή ενός νότιου ορίου συμπαρασύρει ταυτόχρονα και το πλευρικό όριο</w:t>
      </w:r>
      <w:r>
        <w:rPr>
          <w:rFonts w:eastAsia="Times New Roman"/>
          <w:bCs/>
          <w:szCs w:val="24"/>
        </w:rPr>
        <w:t>.</w:t>
      </w:r>
      <w:r w:rsidRPr="00C9298A">
        <w:rPr>
          <w:rFonts w:eastAsia="Times New Roman"/>
          <w:bCs/>
          <w:szCs w:val="24"/>
        </w:rPr>
        <w:t xml:space="preserve"> </w:t>
      </w:r>
    </w:p>
    <w:p w14:paraId="33D79BF7" w14:textId="7C7668EF"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Αν είναι έτσι και αν αναφέρεστε ουσιαστικά μόνο στα νότια όρια</w:t>
      </w:r>
      <w:r>
        <w:rPr>
          <w:rFonts w:eastAsia="Times New Roman"/>
          <w:bCs/>
          <w:szCs w:val="24"/>
        </w:rPr>
        <w:t>,</w:t>
      </w:r>
      <w:r w:rsidRPr="00C9298A">
        <w:rPr>
          <w:rFonts w:eastAsia="Times New Roman"/>
          <w:bCs/>
          <w:szCs w:val="24"/>
        </w:rPr>
        <w:t xml:space="preserve"> τότε θα έχετε στο μυαλό σας την εκκρεμότητα οριοθέτησης μόνο με τη Λιβύη</w:t>
      </w:r>
      <w:r>
        <w:rPr>
          <w:rFonts w:eastAsia="Times New Roman"/>
          <w:bCs/>
          <w:szCs w:val="24"/>
        </w:rPr>
        <w:t>.</w:t>
      </w:r>
      <w:r w:rsidRPr="00C9298A">
        <w:rPr>
          <w:rFonts w:eastAsia="Times New Roman"/>
          <w:bCs/>
          <w:szCs w:val="24"/>
        </w:rPr>
        <w:t xml:space="preserve"> Ωστόσο</w:t>
      </w:r>
      <w:r>
        <w:rPr>
          <w:rFonts w:eastAsia="Times New Roman"/>
          <w:bCs/>
          <w:szCs w:val="24"/>
        </w:rPr>
        <w:t>,</w:t>
      </w:r>
      <w:r w:rsidRPr="00C9298A">
        <w:rPr>
          <w:rFonts w:eastAsia="Times New Roman"/>
          <w:bCs/>
          <w:szCs w:val="24"/>
        </w:rPr>
        <w:t xml:space="preserve"> στο λεκτικό της ρ</w:t>
      </w:r>
      <w:r>
        <w:rPr>
          <w:rFonts w:eastAsia="Times New Roman"/>
          <w:bCs/>
          <w:szCs w:val="24"/>
        </w:rPr>
        <w:t>ή</w:t>
      </w:r>
      <w:r w:rsidRPr="00C9298A">
        <w:rPr>
          <w:rFonts w:eastAsia="Times New Roman"/>
          <w:bCs/>
          <w:szCs w:val="24"/>
        </w:rPr>
        <w:t>τ</w:t>
      </w:r>
      <w:r>
        <w:rPr>
          <w:rFonts w:eastAsia="Times New Roman"/>
          <w:bCs/>
          <w:szCs w:val="24"/>
        </w:rPr>
        <w:t>ρ</w:t>
      </w:r>
      <w:r w:rsidRPr="00C9298A">
        <w:rPr>
          <w:rFonts w:eastAsia="Times New Roman"/>
          <w:bCs/>
          <w:szCs w:val="24"/>
        </w:rPr>
        <w:t>ας σε συνέχεια των ορίων</w:t>
      </w:r>
      <w:r>
        <w:rPr>
          <w:rFonts w:eastAsia="Times New Roman"/>
          <w:bCs/>
          <w:szCs w:val="24"/>
        </w:rPr>
        <w:t>,</w:t>
      </w:r>
      <w:r w:rsidRPr="00C9298A">
        <w:rPr>
          <w:rFonts w:eastAsia="Times New Roman"/>
          <w:bCs/>
          <w:szCs w:val="24"/>
        </w:rPr>
        <w:t xml:space="preserve"> σας επαναλαμβάνω</w:t>
      </w:r>
      <w:r>
        <w:rPr>
          <w:rFonts w:eastAsia="Times New Roman"/>
          <w:bCs/>
          <w:szCs w:val="24"/>
        </w:rPr>
        <w:t>,</w:t>
      </w:r>
      <w:r w:rsidRPr="00C9298A">
        <w:rPr>
          <w:rFonts w:eastAsia="Times New Roman"/>
          <w:bCs/>
          <w:szCs w:val="24"/>
        </w:rPr>
        <w:t xml:space="preserve"> λέμε ότι </w:t>
      </w:r>
      <w:r>
        <w:rPr>
          <w:rFonts w:eastAsia="Times New Roman"/>
          <w:bCs/>
          <w:szCs w:val="24"/>
        </w:rPr>
        <w:t>«</w:t>
      </w:r>
      <w:r w:rsidRPr="00C9298A">
        <w:rPr>
          <w:rFonts w:eastAsia="Times New Roman"/>
          <w:bCs/>
          <w:szCs w:val="24"/>
        </w:rPr>
        <w:t>οι γεωγραφικές συντεταγμένες των νοτίων και πλευρικών ορίων μπορούν να αναθεωρηθούν από τον εκμισθωτή σε περίπτωση σύναψης συμφωνία</w:t>
      </w:r>
      <w:r>
        <w:rPr>
          <w:rFonts w:eastAsia="Times New Roman"/>
          <w:bCs/>
          <w:szCs w:val="24"/>
        </w:rPr>
        <w:t>ς</w:t>
      </w:r>
      <w:r w:rsidRPr="00C9298A">
        <w:rPr>
          <w:rFonts w:eastAsia="Times New Roman"/>
          <w:bCs/>
          <w:szCs w:val="24"/>
        </w:rPr>
        <w:t xml:space="preserve"> μεταξύ της Ελληνικής Δημοκρατίας και ενός ή περισσοτέρων γειτονικών κυρίαρχων κρατών</w:t>
      </w:r>
      <w:r>
        <w:rPr>
          <w:rFonts w:eastAsia="Times New Roman"/>
          <w:bCs/>
          <w:szCs w:val="24"/>
        </w:rPr>
        <w:t>».</w:t>
      </w:r>
      <w:r w:rsidRPr="00C9298A">
        <w:rPr>
          <w:rFonts w:eastAsia="Times New Roman"/>
          <w:bCs/>
          <w:szCs w:val="24"/>
        </w:rPr>
        <w:t xml:space="preserve"> Άρα</w:t>
      </w:r>
      <w:r w:rsidR="00700EC6">
        <w:rPr>
          <w:rFonts w:eastAsia="Times New Roman"/>
          <w:bCs/>
          <w:szCs w:val="24"/>
        </w:rPr>
        <w:t>,</w:t>
      </w:r>
      <w:r w:rsidRPr="00C9298A">
        <w:rPr>
          <w:rFonts w:eastAsia="Times New Roman"/>
          <w:bCs/>
          <w:szCs w:val="24"/>
        </w:rPr>
        <w:t xml:space="preserve"> εδώ δεν πρόκειται</w:t>
      </w:r>
      <w:r>
        <w:rPr>
          <w:rFonts w:eastAsia="Times New Roman"/>
          <w:bCs/>
          <w:szCs w:val="24"/>
        </w:rPr>
        <w:t>,</w:t>
      </w:r>
      <w:r w:rsidRPr="00C9298A">
        <w:rPr>
          <w:rFonts w:eastAsia="Times New Roman"/>
          <w:bCs/>
          <w:szCs w:val="24"/>
        </w:rPr>
        <w:t xml:space="preserve"> όπως διατυπώνεται</w:t>
      </w:r>
      <w:r>
        <w:rPr>
          <w:rFonts w:eastAsia="Times New Roman"/>
          <w:bCs/>
          <w:szCs w:val="24"/>
        </w:rPr>
        <w:t>,</w:t>
      </w:r>
      <w:r w:rsidRPr="00C9298A">
        <w:rPr>
          <w:rFonts w:eastAsia="Times New Roman"/>
          <w:bCs/>
          <w:szCs w:val="24"/>
        </w:rPr>
        <w:t xml:space="preserve"> μόνο για τη Λιβύη</w:t>
      </w:r>
      <w:r>
        <w:rPr>
          <w:rFonts w:eastAsia="Times New Roman"/>
          <w:bCs/>
          <w:szCs w:val="24"/>
        </w:rPr>
        <w:t>,</w:t>
      </w:r>
      <w:r w:rsidRPr="00C9298A">
        <w:rPr>
          <w:rFonts w:eastAsia="Times New Roman"/>
          <w:bCs/>
          <w:szCs w:val="24"/>
        </w:rPr>
        <w:t xml:space="preserve"> αλλά δεδομένου ότι το ανατολικό πλευρικό όριο πέφτει πάνω στο απαράδεκτο </w:t>
      </w:r>
      <w:proofErr w:type="spellStart"/>
      <w:r w:rsidRPr="00C9298A">
        <w:rPr>
          <w:rFonts w:eastAsia="Times New Roman"/>
          <w:bCs/>
          <w:szCs w:val="24"/>
        </w:rPr>
        <w:t>τουρκο</w:t>
      </w:r>
      <w:r>
        <w:rPr>
          <w:rFonts w:eastAsia="Times New Roman"/>
          <w:bCs/>
          <w:szCs w:val="24"/>
        </w:rPr>
        <w:t>λυβι</w:t>
      </w:r>
      <w:r w:rsidRPr="00C9298A">
        <w:rPr>
          <w:rFonts w:eastAsia="Times New Roman"/>
          <w:bCs/>
          <w:szCs w:val="24"/>
        </w:rPr>
        <w:t>κό</w:t>
      </w:r>
      <w:proofErr w:type="spellEnd"/>
      <w:r w:rsidRPr="00C9298A">
        <w:rPr>
          <w:rFonts w:eastAsia="Times New Roman"/>
          <w:bCs/>
          <w:szCs w:val="24"/>
        </w:rPr>
        <w:t xml:space="preserve"> μνημόνιο και νοτίως με τη μερική οριοθέτηση ΑΟΖ που έχει γίνει με την Αίγυπτο</w:t>
      </w:r>
      <w:r>
        <w:rPr>
          <w:rFonts w:eastAsia="Times New Roman"/>
          <w:bCs/>
          <w:szCs w:val="24"/>
        </w:rPr>
        <w:t>,</w:t>
      </w:r>
      <w:r w:rsidRPr="00C9298A">
        <w:rPr>
          <w:rFonts w:eastAsia="Times New Roman"/>
          <w:bCs/>
          <w:szCs w:val="24"/>
        </w:rPr>
        <w:t xml:space="preserve"> σε συνδυασμό με την προβληματική διατύπωση που σας διάβασα προηγουμένως</w:t>
      </w:r>
      <w:r>
        <w:rPr>
          <w:rFonts w:eastAsia="Times New Roman"/>
          <w:bCs/>
          <w:szCs w:val="24"/>
        </w:rPr>
        <w:t>,</w:t>
      </w:r>
      <w:r w:rsidRPr="00C9298A">
        <w:rPr>
          <w:rFonts w:eastAsia="Times New Roman"/>
          <w:bCs/>
          <w:szCs w:val="24"/>
        </w:rPr>
        <w:t xml:space="preserve"> δημιουργεί βάσιμο προβληματισμό για την ανασφάλεια που δημιουργεί σε σχέση με τα κυριαρχικά μας δικαιώματα</w:t>
      </w:r>
      <w:r>
        <w:rPr>
          <w:rFonts w:eastAsia="Times New Roman"/>
          <w:bCs/>
          <w:szCs w:val="24"/>
        </w:rPr>
        <w:t>.</w:t>
      </w:r>
      <w:r w:rsidRPr="00C9298A">
        <w:rPr>
          <w:rFonts w:eastAsia="Times New Roman"/>
          <w:bCs/>
          <w:szCs w:val="24"/>
        </w:rPr>
        <w:t xml:space="preserve"> </w:t>
      </w:r>
    </w:p>
    <w:p w14:paraId="33D79BF8"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Και προσέξτε</w:t>
      </w:r>
      <w:r>
        <w:rPr>
          <w:rFonts w:eastAsia="Times New Roman"/>
          <w:bCs/>
          <w:szCs w:val="24"/>
        </w:rPr>
        <w:t>,</w:t>
      </w:r>
      <w:r w:rsidRPr="00C9298A">
        <w:rPr>
          <w:rFonts w:eastAsia="Times New Roman"/>
          <w:bCs/>
          <w:szCs w:val="24"/>
        </w:rPr>
        <w:t xml:space="preserve"> διότι αυτή η διατύπωση χωρίς να το ξέρουμε μπορεί να επηρεάσει αρνητικά και τη μερική</w:t>
      </w:r>
      <w:r>
        <w:rPr>
          <w:rFonts w:eastAsia="Times New Roman"/>
          <w:bCs/>
          <w:szCs w:val="24"/>
        </w:rPr>
        <w:t>,</w:t>
      </w:r>
      <w:r w:rsidRPr="00C9298A">
        <w:rPr>
          <w:rFonts w:eastAsia="Times New Roman"/>
          <w:bCs/>
          <w:szCs w:val="24"/>
        </w:rPr>
        <w:t xml:space="preserve"> θυμίζω</w:t>
      </w:r>
      <w:r>
        <w:rPr>
          <w:rFonts w:eastAsia="Times New Roman"/>
          <w:bCs/>
          <w:szCs w:val="24"/>
        </w:rPr>
        <w:t>,</w:t>
      </w:r>
      <w:r w:rsidRPr="00C9298A">
        <w:rPr>
          <w:rFonts w:eastAsia="Times New Roman"/>
          <w:bCs/>
          <w:szCs w:val="24"/>
        </w:rPr>
        <w:t xml:space="preserve"> οριοθέτηση ΑΟΖ με την Αίγυπτο</w:t>
      </w:r>
      <w:r>
        <w:rPr>
          <w:rFonts w:eastAsia="Times New Roman"/>
          <w:bCs/>
          <w:szCs w:val="24"/>
        </w:rPr>
        <w:t>,</w:t>
      </w:r>
      <w:r w:rsidRPr="00C9298A">
        <w:rPr>
          <w:rFonts w:eastAsia="Times New Roman"/>
          <w:bCs/>
          <w:szCs w:val="24"/>
        </w:rPr>
        <w:t xml:space="preserve"> όπου ήδη υπάρχει μία ρηματική διακοίνωση από την πλευρά της</w:t>
      </w:r>
      <w:r>
        <w:rPr>
          <w:rFonts w:eastAsia="Times New Roman"/>
          <w:bCs/>
          <w:szCs w:val="24"/>
        </w:rPr>
        <w:t>.</w:t>
      </w:r>
      <w:r w:rsidRPr="00C9298A">
        <w:rPr>
          <w:rFonts w:eastAsia="Times New Roman"/>
          <w:bCs/>
          <w:szCs w:val="24"/>
        </w:rPr>
        <w:t xml:space="preserve"> Πέραν δηλαδή των ευρύτερων κινδύνων και της παραδοχής με τη διατύπωση και το λεκτικό</w:t>
      </w:r>
      <w:r>
        <w:rPr>
          <w:rFonts w:eastAsia="Times New Roman"/>
          <w:bCs/>
          <w:szCs w:val="24"/>
        </w:rPr>
        <w:t>,</w:t>
      </w:r>
      <w:r w:rsidRPr="00C9298A">
        <w:rPr>
          <w:rFonts w:eastAsia="Times New Roman"/>
          <w:bCs/>
          <w:szCs w:val="24"/>
        </w:rPr>
        <w:t xml:space="preserve"> όπως υπάρχει τώρα στη σύμβαση</w:t>
      </w:r>
      <w:r>
        <w:rPr>
          <w:rFonts w:eastAsia="Times New Roman"/>
          <w:bCs/>
          <w:szCs w:val="24"/>
        </w:rPr>
        <w:t>,</w:t>
      </w:r>
      <w:r w:rsidRPr="00C9298A">
        <w:rPr>
          <w:rFonts w:eastAsia="Times New Roman"/>
          <w:bCs/>
          <w:szCs w:val="24"/>
        </w:rPr>
        <w:t xml:space="preserve"> δημιουργείται ζήτημα και με την Αίγυπτο και στο βάθος και με την Τουρκία</w:t>
      </w:r>
      <w:r>
        <w:rPr>
          <w:rFonts w:eastAsia="Times New Roman"/>
          <w:bCs/>
          <w:szCs w:val="24"/>
        </w:rPr>
        <w:t>.</w:t>
      </w:r>
      <w:r w:rsidRPr="00C9298A">
        <w:rPr>
          <w:rFonts w:eastAsia="Times New Roman"/>
          <w:bCs/>
          <w:szCs w:val="24"/>
        </w:rPr>
        <w:t xml:space="preserve"> </w:t>
      </w:r>
    </w:p>
    <w:p w14:paraId="33D79BF9" w14:textId="611A0A0E"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Άρα</w:t>
      </w:r>
      <w:r w:rsidR="00700EC6">
        <w:rPr>
          <w:rFonts w:eastAsia="Times New Roman"/>
          <w:bCs/>
          <w:szCs w:val="24"/>
        </w:rPr>
        <w:t>,</w:t>
      </w:r>
      <w:r w:rsidRPr="00C9298A">
        <w:rPr>
          <w:rFonts w:eastAsia="Times New Roman"/>
          <w:bCs/>
          <w:szCs w:val="24"/>
        </w:rPr>
        <w:t xml:space="preserve"> η γλώσσα που επιλέγεται επιφυλάσσει κινδύνους για τα εθνικά μας συμφέροντα και από άποψη </w:t>
      </w:r>
      <w:r w:rsidR="00F2181E">
        <w:rPr>
          <w:rFonts w:eastAsia="Times New Roman"/>
          <w:bCs/>
          <w:szCs w:val="24"/>
        </w:rPr>
        <w:t>Δ</w:t>
      </w:r>
      <w:r w:rsidR="00EB77E2" w:rsidRPr="00C9298A">
        <w:rPr>
          <w:rFonts w:eastAsia="Times New Roman"/>
          <w:bCs/>
          <w:szCs w:val="24"/>
        </w:rPr>
        <w:t xml:space="preserve">ιεθνούς </w:t>
      </w:r>
      <w:r w:rsidR="00F2181E">
        <w:rPr>
          <w:rFonts w:eastAsia="Times New Roman"/>
          <w:bCs/>
          <w:szCs w:val="24"/>
        </w:rPr>
        <w:t>Δ</w:t>
      </w:r>
      <w:r w:rsidRPr="00C9298A">
        <w:rPr>
          <w:rFonts w:eastAsia="Times New Roman"/>
          <w:bCs/>
          <w:szCs w:val="24"/>
        </w:rPr>
        <w:t>ικαίου είναι μη αξιοποιήσιμο</w:t>
      </w:r>
      <w:r>
        <w:rPr>
          <w:rFonts w:eastAsia="Times New Roman"/>
          <w:bCs/>
          <w:szCs w:val="24"/>
        </w:rPr>
        <w:t xml:space="preserve"> σ</w:t>
      </w:r>
      <w:r w:rsidRPr="00C9298A">
        <w:rPr>
          <w:rFonts w:eastAsia="Times New Roman"/>
          <w:bCs/>
          <w:szCs w:val="24"/>
        </w:rPr>
        <w:t>τη συγκεκριμένη σύμβαση</w:t>
      </w:r>
      <w:r>
        <w:rPr>
          <w:rFonts w:eastAsia="Times New Roman"/>
          <w:bCs/>
          <w:szCs w:val="24"/>
        </w:rPr>
        <w:t>.</w:t>
      </w:r>
      <w:r w:rsidRPr="00C9298A">
        <w:rPr>
          <w:rFonts w:eastAsia="Times New Roman"/>
          <w:bCs/>
          <w:szCs w:val="24"/>
        </w:rPr>
        <w:t xml:space="preserve"> Μπορεί όμως να αξιοποιηθεί διαπραγματευτικά από γειτονική χώρα τόσο σε περίπτωση νέας διαπραγμάτευσης για οριοθέτηση θαλασσίων ζωνών όσο και σε ήδη υπάρχουσες συμφωνίες οι οποίες θα μπορούσαν να θεωρηθούν ότι ξανανοίγ</w:t>
      </w:r>
      <w:r>
        <w:rPr>
          <w:rFonts w:eastAsia="Times New Roman"/>
          <w:bCs/>
          <w:szCs w:val="24"/>
        </w:rPr>
        <w:t>ουν.</w:t>
      </w:r>
      <w:r w:rsidRPr="00C9298A">
        <w:rPr>
          <w:rFonts w:eastAsia="Times New Roman"/>
          <w:bCs/>
          <w:szCs w:val="24"/>
        </w:rPr>
        <w:t xml:space="preserve"> Συνεπώς</w:t>
      </w:r>
      <w:r>
        <w:rPr>
          <w:rFonts w:eastAsia="Times New Roman"/>
          <w:bCs/>
          <w:szCs w:val="24"/>
        </w:rPr>
        <w:t>,</w:t>
      </w:r>
      <w:r w:rsidRPr="00C9298A">
        <w:rPr>
          <w:rFonts w:eastAsia="Times New Roman"/>
          <w:bCs/>
          <w:szCs w:val="24"/>
        </w:rPr>
        <w:t xml:space="preserve"> επιμένουμε στο όνομα της ευθύνης που έχουμε απέναντι στον ελληνικό λαό να προειδοποιήσουμε </w:t>
      </w:r>
      <w:r w:rsidR="008F6105" w:rsidRPr="00C9298A">
        <w:rPr>
          <w:rFonts w:eastAsia="Times New Roman"/>
          <w:bCs/>
          <w:szCs w:val="24"/>
        </w:rPr>
        <w:t>γι</w:t>
      </w:r>
      <w:r w:rsidR="00700EC6">
        <w:rPr>
          <w:rFonts w:eastAsia="Times New Roman"/>
          <w:bCs/>
          <w:szCs w:val="24"/>
        </w:rPr>
        <w:t>’</w:t>
      </w:r>
      <w:r w:rsidRPr="00C9298A">
        <w:rPr>
          <w:rFonts w:eastAsia="Times New Roman"/>
          <w:bCs/>
          <w:szCs w:val="24"/>
        </w:rPr>
        <w:t xml:space="preserve"> αυτούς τους κινδύνους</w:t>
      </w:r>
      <w:r>
        <w:rPr>
          <w:rFonts w:eastAsia="Times New Roman"/>
          <w:bCs/>
          <w:szCs w:val="24"/>
        </w:rPr>
        <w:t>.</w:t>
      </w:r>
      <w:r w:rsidRPr="00C9298A">
        <w:rPr>
          <w:rFonts w:eastAsia="Times New Roman"/>
          <w:bCs/>
          <w:szCs w:val="24"/>
        </w:rPr>
        <w:t xml:space="preserve"> </w:t>
      </w:r>
    </w:p>
    <w:p w14:paraId="33D79BFA"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 xml:space="preserve">Εμείς ως παράταξη που δεν είμαστε </w:t>
      </w:r>
      <w:proofErr w:type="spellStart"/>
      <w:r>
        <w:rPr>
          <w:rFonts w:eastAsia="Times New Roman"/>
          <w:bCs/>
          <w:szCs w:val="24"/>
        </w:rPr>
        <w:t>εθνο</w:t>
      </w:r>
      <w:r w:rsidRPr="00C9298A">
        <w:rPr>
          <w:rFonts w:eastAsia="Times New Roman"/>
          <w:bCs/>
          <w:szCs w:val="24"/>
        </w:rPr>
        <w:t>λαϊκιστές</w:t>
      </w:r>
      <w:proofErr w:type="spellEnd"/>
      <w:r>
        <w:rPr>
          <w:rFonts w:eastAsia="Times New Roman"/>
          <w:bCs/>
          <w:szCs w:val="24"/>
        </w:rPr>
        <w:t>,</w:t>
      </w:r>
      <w:r w:rsidRPr="00C9298A">
        <w:rPr>
          <w:rFonts w:eastAsia="Times New Roman"/>
          <w:bCs/>
          <w:szCs w:val="24"/>
        </w:rPr>
        <w:t xml:space="preserve"> δεν είμαστε η ακροδεξιά που φοβίζει για να παίρνει ψήφους</w:t>
      </w:r>
      <w:r>
        <w:rPr>
          <w:rFonts w:eastAsia="Times New Roman"/>
          <w:bCs/>
          <w:szCs w:val="24"/>
        </w:rPr>
        <w:t>,</w:t>
      </w:r>
      <w:r w:rsidRPr="00C9298A">
        <w:rPr>
          <w:rFonts w:eastAsia="Times New Roman"/>
          <w:bCs/>
          <w:szCs w:val="24"/>
        </w:rPr>
        <w:t xml:space="preserve"> που δεν μιλάει αμφισβητώντας τον πατριωτισμό οποιουδήποτε εδώ μέσα</w:t>
      </w:r>
      <w:r>
        <w:rPr>
          <w:rFonts w:eastAsia="Times New Roman"/>
          <w:bCs/>
          <w:szCs w:val="24"/>
        </w:rPr>
        <w:t>,</w:t>
      </w:r>
      <w:r w:rsidRPr="00C9298A">
        <w:rPr>
          <w:rFonts w:eastAsia="Times New Roman"/>
          <w:bCs/>
          <w:szCs w:val="24"/>
        </w:rPr>
        <w:t xml:space="preserve"> σας λέμε ότι είναι ένα λάθος</w:t>
      </w:r>
      <w:r>
        <w:rPr>
          <w:rFonts w:eastAsia="Times New Roman"/>
          <w:bCs/>
          <w:szCs w:val="24"/>
        </w:rPr>
        <w:t>.</w:t>
      </w:r>
      <w:r w:rsidRPr="00C9298A">
        <w:rPr>
          <w:rFonts w:eastAsia="Times New Roman"/>
          <w:bCs/>
          <w:szCs w:val="24"/>
        </w:rPr>
        <w:t xml:space="preserve"> Εμείς σας το λέμε καθαρά και κατηγορηματικά</w:t>
      </w:r>
      <w:r>
        <w:rPr>
          <w:rFonts w:eastAsia="Times New Roman"/>
          <w:bCs/>
          <w:szCs w:val="24"/>
        </w:rPr>
        <w:t>,</w:t>
      </w:r>
      <w:r w:rsidRPr="00C9298A">
        <w:rPr>
          <w:rFonts w:eastAsia="Times New Roman"/>
          <w:bCs/>
          <w:szCs w:val="24"/>
        </w:rPr>
        <w:t xml:space="preserve"> </w:t>
      </w:r>
      <w:r>
        <w:rPr>
          <w:rFonts w:eastAsia="Times New Roman"/>
          <w:bCs/>
          <w:szCs w:val="24"/>
        </w:rPr>
        <w:t>δ</w:t>
      </w:r>
      <w:r w:rsidRPr="00C9298A">
        <w:rPr>
          <w:rFonts w:eastAsia="Times New Roman"/>
          <w:bCs/>
          <w:szCs w:val="24"/>
        </w:rPr>
        <w:t>ημιουργείται ένα κακό προηγούμενο και σε αυτό δεν μπορούμε να συναινέσουμε σε καμία των περιπτώσεων</w:t>
      </w:r>
      <w:r>
        <w:rPr>
          <w:rFonts w:eastAsia="Times New Roman"/>
          <w:bCs/>
          <w:szCs w:val="24"/>
        </w:rPr>
        <w:t>.</w:t>
      </w:r>
      <w:r w:rsidRPr="00C9298A">
        <w:rPr>
          <w:rFonts w:eastAsia="Times New Roman"/>
          <w:bCs/>
          <w:szCs w:val="24"/>
        </w:rPr>
        <w:t xml:space="preserve"> Διότι όχι σήμερα</w:t>
      </w:r>
      <w:r>
        <w:rPr>
          <w:rFonts w:eastAsia="Times New Roman"/>
          <w:bCs/>
          <w:szCs w:val="24"/>
        </w:rPr>
        <w:t>,</w:t>
      </w:r>
      <w:r w:rsidRPr="00C9298A">
        <w:rPr>
          <w:rFonts w:eastAsia="Times New Roman"/>
          <w:bCs/>
          <w:szCs w:val="24"/>
        </w:rPr>
        <w:t xml:space="preserve"> αλλά στο μέλλον</w:t>
      </w:r>
      <w:r>
        <w:rPr>
          <w:rFonts w:eastAsia="Times New Roman"/>
          <w:bCs/>
          <w:szCs w:val="24"/>
        </w:rPr>
        <w:t>,</w:t>
      </w:r>
      <w:r w:rsidRPr="00C9298A">
        <w:rPr>
          <w:rFonts w:eastAsia="Times New Roman"/>
          <w:bCs/>
          <w:szCs w:val="24"/>
        </w:rPr>
        <w:t xml:space="preserve"> </w:t>
      </w:r>
      <w:r>
        <w:rPr>
          <w:rFonts w:eastAsia="Times New Roman"/>
          <w:bCs/>
          <w:szCs w:val="24"/>
        </w:rPr>
        <w:t>σ</w:t>
      </w:r>
      <w:r w:rsidRPr="00C9298A">
        <w:rPr>
          <w:rFonts w:eastAsia="Times New Roman"/>
          <w:bCs/>
          <w:szCs w:val="24"/>
        </w:rPr>
        <w:t>ε πέντε</w:t>
      </w:r>
      <w:r>
        <w:rPr>
          <w:rFonts w:eastAsia="Times New Roman"/>
          <w:bCs/>
          <w:szCs w:val="24"/>
        </w:rPr>
        <w:t>,</w:t>
      </w:r>
      <w:r w:rsidRPr="00C9298A">
        <w:rPr>
          <w:rFonts w:eastAsia="Times New Roman"/>
          <w:bCs/>
          <w:szCs w:val="24"/>
        </w:rPr>
        <w:t xml:space="preserve"> σε δέκα</w:t>
      </w:r>
      <w:r>
        <w:rPr>
          <w:rFonts w:eastAsia="Times New Roman"/>
          <w:bCs/>
          <w:szCs w:val="24"/>
        </w:rPr>
        <w:t>,</w:t>
      </w:r>
      <w:r w:rsidRPr="00C9298A">
        <w:rPr>
          <w:rFonts w:eastAsia="Times New Roman"/>
          <w:bCs/>
          <w:szCs w:val="24"/>
        </w:rPr>
        <w:t xml:space="preserve"> χρόνια ενδέχεται να το βρούμε μπροστά </w:t>
      </w:r>
      <w:r>
        <w:rPr>
          <w:rFonts w:eastAsia="Times New Roman"/>
          <w:bCs/>
          <w:szCs w:val="24"/>
        </w:rPr>
        <w:t>μας.</w:t>
      </w:r>
    </w:p>
    <w:p w14:paraId="33D79BFB"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Μιλώντας για το μέλλον</w:t>
      </w:r>
      <w:r>
        <w:rPr>
          <w:rFonts w:eastAsia="Times New Roman"/>
          <w:bCs/>
          <w:szCs w:val="24"/>
        </w:rPr>
        <w:t>,</w:t>
      </w:r>
      <w:r w:rsidRPr="00C9298A">
        <w:rPr>
          <w:rFonts w:eastAsia="Times New Roman"/>
          <w:bCs/>
          <w:szCs w:val="24"/>
        </w:rPr>
        <w:t xml:space="preserve"> όπως τόνισ</w:t>
      </w:r>
      <w:r>
        <w:rPr>
          <w:rFonts w:eastAsia="Times New Roman"/>
          <w:bCs/>
          <w:szCs w:val="24"/>
        </w:rPr>
        <w:t>α</w:t>
      </w:r>
      <w:r w:rsidRPr="00C9298A">
        <w:rPr>
          <w:rFonts w:eastAsia="Times New Roman"/>
          <w:bCs/>
          <w:szCs w:val="24"/>
        </w:rPr>
        <w:t xml:space="preserve"> και στην αρχή</w:t>
      </w:r>
      <w:r>
        <w:rPr>
          <w:rFonts w:eastAsia="Times New Roman"/>
          <w:bCs/>
          <w:szCs w:val="24"/>
        </w:rPr>
        <w:t>,</w:t>
      </w:r>
      <w:r w:rsidRPr="00C9298A">
        <w:rPr>
          <w:rFonts w:eastAsia="Times New Roman"/>
          <w:bCs/>
          <w:szCs w:val="24"/>
        </w:rPr>
        <w:t xml:space="preserve"> το ΠΑΣΟΚ νομοθέτησε </w:t>
      </w:r>
      <w:r>
        <w:rPr>
          <w:rFonts w:eastAsia="Times New Roman"/>
          <w:bCs/>
          <w:szCs w:val="24"/>
        </w:rPr>
        <w:t>μ</w:t>
      </w:r>
      <w:r w:rsidRPr="00C9298A">
        <w:rPr>
          <w:rFonts w:eastAsia="Times New Roman"/>
          <w:bCs/>
          <w:szCs w:val="24"/>
        </w:rPr>
        <w:t>ε το βλέμμα στραμμένο στη νέα γενιά του τόπου</w:t>
      </w:r>
      <w:r>
        <w:rPr>
          <w:rFonts w:eastAsia="Times New Roman"/>
          <w:bCs/>
          <w:szCs w:val="24"/>
        </w:rPr>
        <w:t>.</w:t>
      </w:r>
      <w:r w:rsidRPr="00C9298A">
        <w:rPr>
          <w:rFonts w:eastAsia="Times New Roman"/>
          <w:bCs/>
          <w:szCs w:val="24"/>
        </w:rPr>
        <w:t xml:space="preserve"> Οφείλετε λοιπόν μία ξεκάθαρη απάντηση για τον λογαριασμό </w:t>
      </w:r>
      <w:proofErr w:type="spellStart"/>
      <w:r w:rsidRPr="00C9298A">
        <w:rPr>
          <w:rFonts w:eastAsia="Times New Roman"/>
          <w:bCs/>
          <w:szCs w:val="24"/>
        </w:rPr>
        <w:t>διαγενε</w:t>
      </w:r>
      <w:r>
        <w:rPr>
          <w:rFonts w:eastAsia="Times New Roman"/>
          <w:bCs/>
          <w:szCs w:val="24"/>
        </w:rPr>
        <w:t>α</w:t>
      </w:r>
      <w:r w:rsidRPr="00C9298A">
        <w:rPr>
          <w:rFonts w:eastAsia="Times New Roman"/>
          <w:bCs/>
          <w:szCs w:val="24"/>
        </w:rPr>
        <w:t>κής</w:t>
      </w:r>
      <w:proofErr w:type="spellEnd"/>
      <w:r w:rsidRPr="00C9298A">
        <w:rPr>
          <w:rFonts w:eastAsia="Times New Roman"/>
          <w:bCs/>
          <w:szCs w:val="24"/>
        </w:rPr>
        <w:t xml:space="preserve"> αλληλεγγύης</w:t>
      </w:r>
      <w:r>
        <w:rPr>
          <w:rFonts w:eastAsia="Times New Roman"/>
          <w:bCs/>
          <w:szCs w:val="24"/>
        </w:rPr>
        <w:t>, για</w:t>
      </w:r>
      <w:r w:rsidRPr="00C9298A">
        <w:rPr>
          <w:rFonts w:eastAsia="Times New Roman"/>
          <w:bCs/>
          <w:szCs w:val="24"/>
        </w:rPr>
        <w:t xml:space="preserve"> τον οποίο ρωτάω τρίτη φορά και έχουμε κάνει και όλη η Κοινοβουλευτική Ομάδα του ΠΑΣΟΚ</w:t>
      </w:r>
      <w:r>
        <w:rPr>
          <w:rFonts w:eastAsia="Times New Roman"/>
          <w:bCs/>
          <w:szCs w:val="24"/>
        </w:rPr>
        <w:t xml:space="preserve"> σ</w:t>
      </w:r>
      <w:r w:rsidRPr="00C9298A">
        <w:rPr>
          <w:rFonts w:eastAsia="Times New Roman"/>
          <w:bCs/>
          <w:szCs w:val="24"/>
        </w:rPr>
        <w:t xml:space="preserve">υγκεκριμένη ερώτηση προς τα αρμόδια </w:t>
      </w:r>
      <w:r w:rsidRPr="00C9298A">
        <w:rPr>
          <w:rFonts w:eastAsia="Times New Roman"/>
          <w:bCs/>
          <w:szCs w:val="24"/>
        </w:rPr>
        <w:lastRenderedPageBreak/>
        <w:t>Υπουργεία</w:t>
      </w:r>
      <w:r>
        <w:rPr>
          <w:rFonts w:eastAsia="Times New Roman"/>
          <w:bCs/>
          <w:szCs w:val="24"/>
        </w:rPr>
        <w:t>:</w:t>
      </w:r>
      <w:r w:rsidRPr="00C9298A">
        <w:rPr>
          <w:rFonts w:eastAsia="Times New Roman"/>
          <w:bCs/>
          <w:szCs w:val="24"/>
        </w:rPr>
        <w:t xml:space="preserve"> Τι έχετε πράξει ως Κυβέρνηση</w:t>
      </w:r>
      <w:r>
        <w:rPr>
          <w:rFonts w:eastAsia="Times New Roman"/>
          <w:bCs/>
          <w:szCs w:val="24"/>
        </w:rPr>
        <w:t xml:space="preserve"> γ</w:t>
      </w:r>
      <w:r w:rsidRPr="00C9298A">
        <w:rPr>
          <w:rFonts w:eastAsia="Times New Roman"/>
          <w:bCs/>
          <w:szCs w:val="24"/>
        </w:rPr>
        <w:t>ι</w:t>
      </w:r>
      <w:r>
        <w:rPr>
          <w:rFonts w:eastAsia="Times New Roman"/>
          <w:bCs/>
          <w:szCs w:val="24"/>
        </w:rPr>
        <w:t>α</w:t>
      </w:r>
      <w:r w:rsidRPr="00C9298A">
        <w:rPr>
          <w:rFonts w:eastAsia="Times New Roman"/>
          <w:bCs/>
          <w:szCs w:val="24"/>
        </w:rPr>
        <w:t xml:space="preserve"> αυτόν τον λογαριασμό </w:t>
      </w:r>
      <w:proofErr w:type="spellStart"/>
      <w:r w:rsidRPr="00C9298A">
        <w:rPr>
          <w:rFonts w:eastAsia="Times New Roman"/>
          <w:bCs/>
          <w:szCs w:val="24"/>
        </w:rPr>
        <w:t>δια</w:t>
      </w:r>
      <w:r>
        <w:rPr>
          <w:rFonts w:eastAsia="Times New Roman"/>
          <w:bCs/>
          <w:szCs w:val="24"/>
        </w:rPr>
        <w:t>γενεα</w:t>
      </w:r>
      <w:r w:rsidRPr="00C9298A">
        <w:rPr>
          <w:rFonts w:eastAsia="Times New Roman"/>
          <w:bCs/>
          <w:szCs w:val="24"/>
        </w:rPr>
        <w:t>κής</w:t>
      </w:r>
      <w:proofErr w:type="spellEnd"/>
      <w:r w:rsidRPr="00C9298A">
        <w:rPr>
          <w:rFonts w:eastAsia="Times New Roman"/>
          <w:bCs/>
          <w:szCs w:val="24"/>
        </w:rPr>
        <w:t xml:space="preserve"> αλληλεγγύης</w:t>
      </w:r>
      <w:r>
        <w:rPr>
          <w:rFonts w:eastAsia="Times New Roman"/>
          <w:bCs/>
          <w:szCs w:val="24"/>
        </w:rPr>
        <w:t>;</w:t>
      </w:r>
      <w:r w:rsidRPr="00C9298A">
        <w:rPr>
          <w:rFonts w:eastAsia="Times New Roman"/>
          <w:bCs/>
          <w:szCs w:val="24"/>
        </w:rPr>
        <w:t xml:space="preserve"> Έχετε εκδώσει</w:t>
      </w:r>
      <w:r>
        <w:rPr>
          <w:rFonts w:eastAsia="Times New Roman"/>
          <w:bCs/>
          <w:szCs w:val="24"/>
        </w:rPr>
        <w:t>,</w:t>
      </w:r>
      <w:r w:rsidRPr="00C9298A">
        <w:rPr>
          <w:rFonts w:eastAsia="Times New Roman"/>
          <w:bCs/>
          <w:szCs w:val="24"/>
        </w:rPr>
        <w:t xml:space="preserve"> σύμφωνα με το νόμο</w:t>
      </w:r>
      <w:r>
        <w:rPr>
          <w:rFonts w:eastAsia="Times New Roman"/>
          <w:bCs/>
          <w:szCs w:val="24"/>
        </w:rPr>
        <w:t>,</w:t>
      </w:r>
      <w:r w:rsidRPr="00C9298A">
        <w:rPr>
          <w:rFonts w:eastAsia="Times New Roman"/>
          <w:bCs/>
          <w:szCs w:val="24"/>
        </w:rPr>
        <w:t xml:space="preserve"> την κοινή υπουργική απόφαση για τη μεταφορά χρημάτων σε αυτόν τον λογαριασμό από τις συμβάσεις </w:t>
      </w:r>
      <w:r>
        <w:rPr>
          <w:rFonts w:eastAsia="Times New Roman"/>
          <w:bCs/>
          <w:szCs w:val="24"/>
        </w:rPr>
        <w:t>-τις έντεκα που σας</w:t>
      </w:r>
      <w:r w:rsidRPr="00C9298A">
        <w:rPr>
          <w:rFonts w:eastAsia="Times New Roman"/>
          <w:bCs/>
          <w:szCs w:val="24"/>
        </w:rPr>
        <w:t xml:space="preserve"> ανέφερα</w:t>
      </w:r>
      <w:r>
        <w:rPr>
          <w:rFonts w:eastAsia="Times New Roman"/>
          <w:bCs/>
          <w:szCs w:val="24"/>
        </w:rPr>
        <w:t>-</w:t>
      </w:r>
      <w:r w:rsidRPr="00C9298A">
        <w:rPr>
          <w:rFonts w:eastAsia="Times New Roman"/>
          <w:bCs/>
          <w:szCs w:val="24"/>
        </w:rPr>
        <w:t xml:space="preserve"> που ήδη εκτελούνται</w:t>
      </w:r>
      <w:r>
        <w:rPr>
          <w:rFonts w:eastAsia="Times New Roman"/>
          <w:bCs/>
          <w:szCs w:val="24"/>
        </w:rPr>
        <w:t>;</w:t>
      </w:r>
      <w:r w:rsidRPr="00C9298A">
        <w:rPr>
          <w:rFonts w:eastAsia="Times New Roman"/>
          <w:bCs/>
          <w:szCs w:val="24"/>
        </w:rPr>
        <w:t xml:space="preserve"> Και αν έχετε εκδώσει τη συγκεκριμένη κοινή υπουργική απόφαση και υπάρχει </w:t>
      </w:r>
      <w:r>
        <w:rPr>
          <w:rFonts w:eastAsia="Times New Roman"/>
          <w:bCs/>
          <w:szCs w:val="24"/>
        </w:rPr>
        <w:t xml:space="preserve">ο </w:t>
      </w:r>
      <w:r w:rsidRPr="00C9298A">
        <w:rPr>
          <w:rFonts w:eastAsia="Times New Roman"/>
          <w:bCs/>
          <w:szCs w:val="24"/>
        </w:rPr>
        <w:t>συγκεκριμένος λογαριασμός</w:t>
      </w:r>
      <w:r>
        <w:rPr>
          <w:rFonts w:eastAsia="Times New Roman"/>
          <w:bCs/>
          <w:szCs w:val="24"/>
        </w:rPr>
        <w:t>, π</w:t>
      </w:r>
      <w:r w:rsidRPr="00C9298A">
        <w:rPr>
          <w:rFonts w:eastAsia="Times New Roman"/>
          <w:bCs/>
          <w:szCs w:val="24"/>
        </w:rPr>
        <w:t>όσο είναι</w:t>
      </w:r>
      <w:r>
        <w:rPr>
          <w:rFonts w:eastAsia="Times New Roman"/>
          <w:bCs/>
          <w:szCs w:val="24"/>
        </w:rPr>
        <w:t>,</w:t>
      </w:r>
      <w:r w:rsidRPr="00C9298A">
        <w:rPr>
          <w:rFonts w:eastAsia="Times New Roman"/>
          <w:bCs/>
          <w:szCs w:val="24"/>
        </w:rPr>
        <w:t xml:space="preserve"> άραγε</w:t>
      </w:r>
      <w:r>
        <w:rPr>
          <w:rFonts w:eastAsia="Times New Roman"/>
          <w:bCs/>
          <w:szCs w:val="24"/>
        </w:rPr>
        <w:t>,</w:t>
      </w:r>
      <w:r w:rsidRPr="00C9298A">
        <w:rPr>
          <w:rFonts w:eastAsia="Times New Roman"/>
          <w:bCs/>
          <w:szCs w:val="24"/>
        </w:rPr>
        <w:t xml:space="preserve"> το αποθεματικό του</w:t>
      </w:r>
      <w:r>
        <w:rPr>
          <w:rFonts w:eastAsia="Times New Roman"/>
          <w:bCs/>
          <w:szCs w:val="24"/>
        </w:rPr>
        <w:t>;</w:t>
      </w:r>
      <w:r w:rsidRPr="00C9298A">
        <w:rPr>
          <w:rFonts w:eastAsia="Times New Roman"/>
          <w:bCs/>
          <w:szCs w:val="24"/>
        </w:rPr>
        <w:t xml:space="preserve"> Από τις απαντήσεις θα κριθεί για το εάν τα λόγια σας μετουσιών</w:t>
      </w:r>
      <w:r>
        <w:rPr>
          <w:rFonts w:eastAsia="Times New Roman"/>
          <w:bCs/>
          <w:szCs w:val="24"/>
        </w:rPr>
        <w:t>ον</w:t>
      </w:r>
      <w:r w:rsidRPr="00C9298A">
        <w:rPr>
          <w:rFonts w:eastAsia="Times New Roman"/>
          <w:bCs/>
          <w:szCs w:val="24"/>
        </w:rPr>
        <w:t>ται σε έργα</w:t>
      </w:r>
      <w:r>
        <w:rPr>
          <w:rFonts w:eastAsia="Times New Roman"/>
          <w:bCs/>
          <w:szCs w:val="24"/>
        </w:rPr>
        <w:t>.</w:t>
      </w:r>
      <w:r w:rsidRPr="00C9298A">
        <w:rPr>
          <w:rFonts w:eastAsia="Times New Roman"/>
          <w:bCs/>
          <w:szCs w:val="24"/>
        </w:rPr>
        <w:t xml:space="preserve"> </w:t>
      </w:r>
    </w:p>
    <w:p w14:paraId="33D79BFC"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 xml:space="preserve">Γιατί εμείς έχουμε αναγάγει το δημογραφικό </w:t>
      </w:r>
      <w:r>
        <w:rPr>
          <w:rFonts w:eastAsia="Times New Roman"/>
          <w:bCs/>
          <w:szCs w:val="24"/>
        </w:rPr>
        <w:t>σε</w:t>
      </w:r>
      <w:r w:rsidRPr="00C9298A">
        <w:rPr>
          <w:rFonts w:eastAsia="Times New Roman"/>
          <w:bCs/>
          <w:szCs w:val="24"/>
        </w:rPr>
        <w:t xml:space="preserve"> υπαρξιακό ζήτημα για τη χώρα και γι</w:t>
      </w:r>
      <w:r>
        <w:rPr>
          <w:rFonts w:eastAsia="Times New Roman"/>
          <w:bCs/>
          <w:szCs w:val="24"/>
        </w:rPr>
        <w:t>’</w:t>
      </w:r>
      <w:r w:rsidRPr="00C9298A">
        <w:rPr>
          <w:rFonts w:eastAsia="Times New Roman"/>
          <w:bCs/>
          <w:szCs w:val="24"/>
        </w:rPr>
        <w:t xml:space="preserve"> αυτό δίνουμε ιδιαίτερη βαρύτητα στην αλληλεγγύη των γενεών</w:t>
      </w:r>
      <w:r>
        <w:rPr>
          <w:rFonts w:eastAsia="Times New Roman"/>
          <w:bCs/>
          <w:szCs w:val="24"/>
        </w:rPr>
        <w:t xml:space="preserve"> κ</w:t>
      </w:r>
      <w:r w:rsidRPr="00C9298A">
        <w:rPr>
          <w:rFonts w:eastAsia="Times New Roman"/>
          <w:bCs/>
          <w:szCs w:val="24"/>
        </w:rPr>
        <w:t>αι τότε και σήμερα</w:t>
      </w:r>
      <w:r>
        <w:rPr>
          <w:rFonts w:eastAsia="Times New Roman"/>
          <w:bCs/>
          <w:szCs w:val="24"/>
        </w:rPr>
        <w:t>.</w:t>
      </w:r>
      <w:r w:rsidRPr="00C9298A">
        <w:rPr>
          <w:rFonts w:eastAsia="Times New Roman"/>
          <w:bCs/>
          <w:szCs w:val="24"/>
        </w:rPr>
        <w:t xml:space="preserve"> Εσείς μόνο ρητορικά και </w:t>
      </w:r>
      <w:r>
        <w:rPr>
          <w:rFonts w:eastAsia="Times New Roman"/>
          <w:bCs/>
          <w:szCs w:val="24"/>
        </w:rPr>
        <w:t>διακηρυ</w:t>
      </w:r>
      <w:r w:rsidRPr="00C9298A">
        <w:rPr>
          <w:rFonts w:eastAsia="Times New Roman"/>
          <w:bCs/>
          <w:szCs w:val="24"/>
        </w:rPr>
        <w:t>κτικά το κάνετε</w:t>
      </w:r>
      <w:r>
        <w:rPr>
          <w:rFonts w:eastAsia="Times New Roman"/>
          <w:bCs/>
          <w:szCs w:val="24"/>
        </w:rPr>
        <w:t>;</w:t>
      </w:r>
      <w:r w:rsidRPr="00C9298A">
        <w:rPr>
          <w:rFonts w:eastAsia="Times New Roman"/>
          <w:bCs/>
          <w:szCs w:val="24"/>
        </w:rPr>
        <w:t xml:space="preserve"> Αναμένω μία σαφή απάντηση</w:t>
      </w:r>
      <w:r>
        <w:rPr>
          <w:rFonts w:eastAsia="Times New Roman"/>
          <w:bCs/>
          <w:szCs w:val="24"/>
        </w:rPr>
        <w:t>,</w:t>
      </w:r>
      <w:r w:rsidRPr="00C9298A">
        <w:rPr>
          <w:rFonts w:eastAsia="Times New Roman"/>
          <w:bCs/>
          <w:szCs w:val="24"/>
        </w:rPr>
        <w:t xml:space="preserve"> κύριε Υπουργέ</w:t>
      </w:r>
      <w:r>
        <w:rPr>
          <w:rFonts w:eastAsia="Times New Roman"/>
          <w:bCs/>
          <w:szCs w:val="24"/>
        </w:rPr>
        <w:t>, ε</w:t>
      </w:r>
      <w:r w:rsidRPr="00C9298A">
        <w:rPr>
          <w:rFonts w:eastAsia="Times New Roman"/>
          <w:bCs/>
          <w:szCs w:val="24"/>
        </w:rPr>
        <w:t>πιτέλους</w:t>
      </w:r>
      <w:r>
        <w:rPr>
          <w:rFonts w:eastAsia="Times New Roman"/>
          <w:bCs/>
          <w:szCs w:val="24"/>
        </w:rPr>
        <w:t>.</w:t>
      </w:r>
    </w:p>
    <w:p w14:paraId="33D79BFD"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Κλείνοντας</w:t>
      </w:r>
      <w:r>
        <w:rPr>
          <w:rFonts w:eastAsia="Times New Roman"/>
          <w:bCs/>
          <w:szCs w:val="24"/>
        </w:rPr>
        <w:t>,</w:t>
      </w:r>
      <w:r w:rsidRPr="00C9298A">
        <w:rPr>
          <w:rFonts w:eastAsia="Times New Roman"/>
          <w:bCs/>
          <w:szCs w:val="24"/>
        </w:rPr>
        <w:t xml:space="preserve"> θα αναφερθώ στα περιβαλλοντικά δεδομένου ότι ειδικά τα οικόπεδα που είναι νοτίως της Κρήτης γειτνιάζουν με τουριστικούς προορισμούς οι οποίοι είναι ανεπτυγμέν</w:t>
      </w:r>
      <w:r>
        <w:rPr>
          <w:rFonts w:eastAsia="Times New Roman"/>
          <w:bCs/>
          <w:szCs w:val="24"/>
        </w:rPr>
        <w:t>οι.</w:t>
      </w:r>
      <w:r w:rsidRPr="00C9298A">
        <w:rPr>
          <w:rFonts w:eastAsia="Times New Roman"/>
          <w:bCs/>
          <w:szCs w:val="24"/>
        </w:rPr>
        <w:t xml:space="preserve"> Σας έχουμε βάλει το θέμα της τελευταίας παραγράφου του άρθρου 12 σχετικά με το</w:t>
      </w:r>
      <w:r>
        <w:rPr>
          <w:rFonts w:eastAsia="Times New Roman"/>
          <w:bCs/>
          <w:szCs w:val="24"/>
        </w:rPr>
        <w:t xml:space="preserve"> </w:t>
      </w:r>
      <w:r>
        <w:rPr>
          <w:rFonts w:eastAsia="Times New Roman"/>
          <w:bCs/>
          <w:szCs w:val="24"/>
          <w:lang w:val="en-US"/>
        </w:rPr>
        <w:t>base</w:t>
      </w:r>
      <w:r w:rsidRPr="0040597C">
        <w:rPr>
          <w:rFonts w:eastAsia="Times New Roman"/>
          <w:bCs/>
          <w:szCs w:val="24"/>
        </w:rPr>
        <w:t xml:space="preserve"> </w:t>
      </w:r>
      <w:r>
        <w:rPr>
          <w:rFonts w:eastAsia="Times New Roman"/>
          <w:bCs/>
          <w:szCs w:val="24"/>
          <w:lang w:val="en-US"/>
        </w:rPr>
        <w:t>line</w:t>
      </w:r>
      <w:r w:rsidRPr="0040597C">
        <w:rPr>
          <w:rFonts w:eastAsia="Times New Roman"/>
          <w:bCs/>
          <w:szCs w:val="24"/>
        </w:rPr>
        <w:t xml:space="preserve"> </w:t>
      </w:r>
      <w:r>
        <w:rPr>
          <w:rFonts w:eastAsia="Times New Roman"/>
          <w:bCs/>
          <w:szCs w:val="24"/>
          <w:lang w:val="en-US"/>
        </w:rPr>
        <w:t>report</w:t>
      </w:r>
      <w:r>
        <w:rPr>
          <w:rFonts w:eastAsia="Times New Roman"/>
          <w:bCs/>
          <w:szCs w:val="24"/>
        </w:rPr>
        <w:t>,</w:t>
      </w:r>
      <w:r w:rsidRPr="00C9298A">
        <w:rPr>
          <w:rFonts w:eastAsia="Times New Roman"/>
          <w:bCs/>
          <w:szCs w:val="24"/>
        </w:rPr>
        <w:t xml:space="preserve"> δηλαδή</w:t>
      </w:r>
      <w:r>
        <w:rPr>
          <w:rFonts w:eastAsia="Times New Roman"/>
          <w:bCs/>
          <w:szCs w:val="24"/>
        </w:rPr>
        <w:t xml:space="preserve"> για το</w:t>
      </w:r>
      <w:r w:rsidRPr="00C9298A">
        <w:rPr>
          <w:rFonts w:eastAsia="Times New Roman"/>
          <w:bCs/>
          <w:szCs w:val="24"/>
        </w:rPr>
        <w:t xml:space="preserve"> τι παραλαμβάνει ο ανάδοχος και πρέπει μέσα σε μόλις </w:t>
      </w:r>
      <w:r>
        <w:rPr>
          <w:rFonts w:eastAsia="Times New Roman"/>
          <w:bCs/>
          <w:szCs w:val="24"/>
        </w:rPr>
        <w:t>είκοσι</w:t>
      </w:r>
      <w:r w:rsidRPr="00C9298A">
        <w:rPr>
          <w:rFonts w:eastAsia="Times New Roman"/>
          <w:bCs/>
          <w:szCs w:val="24"/>
        </w:rPr>
        <w:t xml:space="preserve"> ημέρες το Δημόσιο να διατυπώσει τις επιφυλάξεις του και τις ενστάσεις του</w:t>
      </w:r>
      <w:r>
        <w:rPr>
          <w:rFonts w:eastAsia="Times New Roman"/>
          <w:bCs/>
          <w:szCs w:val="24"/>
        </w:rPr>
        <w:t>.</w:t>
      </w:r>
      <w:r w:rsidRPr="00C9298A">
        <w:rPr>
          <w:rFonts w:eastAsia="Times New Roman"/>
          <w:bCs/>
          <w:szCs w:val="24"/>
        </w:rPr>
        <w:t xml:space="preserve"> </w:t>
      </w:r>
      <w:r>
        <w:rPr>
          <w:rFonts w:eastAsia="Times New Roman"/>
          <w:bCs/>
          <w:szCs w:val="24"/>
        </w:rPr>
        <w:t xml:space="preserve">Είναι </w:t>
      </w:r>
      <w:r w:rsidRPr="00C9298A">
        <w:rPr>
          <w:rFonts w:eastAsia="Times New Roman"/>
          <w:bCs/>
          <w:szCs w:val="24"/>
        </w:rPr>
        <w:t>ένα πολύ σύντομο χρονικό διάστημα</w:t>
      </w:r>
      <w:r>
        <w:rPr>
          <w:rFonts w:eastAsia="Times New Roman"/>
          <w:bCs/>
          <w:szCs w:val="24"/>
        </w:rPr>
        <w:t>,</w:t>
      </w:r>
      <w:r w:rsidRPr="00C9298A">
        <w:rPr>
          <w:rFonts w:eastAsia="Times New Roman"/>
          <w:bCs/>
          <w:szCs w:val="24"/>
        </w:rPr>
        <w:t xml:space="preserve"> είναι ένα πρόβλημα αυτό για τη σύμβαση</w:t>
      </w:r>
      <w:r>
        <w:rPr>
          <w:rFonts w:eastAsia="Times New Roman"/>
          <w:bCs/>
          <w:szCs w:val="24"/>
        </w:rPr>
        <w:t>.</w:t>
      </w:r>
      <w:r w:rsidRPr="00C9298A">
        <w:rPr>
          <w:rFonts w:eastAsia="Times New Roman"/>
          <w:bCs/>
          <w:szCs w:val="24"/>
        </w:rPr>
        <w:t xml:space="preserve"> Από εκεί και πέρα </w:t>
      </w:r>
      <w:proofErr w:type="spellStart"/>
      <w:r>
        <w:rPr>
          <w:rFonts w:eastAsia="Times New Roman"/>
          <w:bCs/>
          <w:szCs w:val="24"/>
        </w:rPr>
        <w:t>ε</w:t>
      </w:r>
      <w:r w:rsidRPr="00C9298A">
        <w:rPr>
          <w:rFonts w:eastAsia="Times New Roman"/>
          <w:bCs/>
          <w:szCs w:val="24"/>
        </w:rPr>
        <w:t>ξωσυμβατικά</w:t>
      </w:r>
      <w:proofErr w:type="spellEnd"/>
      <w:r w:rsidRPr="00C9298A">
        <w:rPr>
          <w:rFonts w:eastAsia="Times New Roman"/>
          <w:bCs/>
          <w:szCs w:val="24"/>
        </w:rPr>
        <w:t xml:space="preserve"> και πέραν της υπό συζήτηση σύμβασης θα μπορούσε νομίζω το ΥΠΕΝ να ιδρύσει παρατηρητήρια </w:t>
      </w:r>
      <w:r w:rsidRPr="00C9298A">
        <w:rPr>
          <w:rFonts w:eastAsia="Times New Roman"/>
          <w:bCs/>
          <w:szCs w:val="24"/>
        </w:rPr>
        <w:lastRenderedPageBreak/>
        <w:t>περιβάλλοντος τόσο στην Πελοπόννησο όσο και στην Κρήτη</w:t>
      </w:r>
      <w:r>
        <w:rPr>
          <w:rFonts w:eastAsia="Times New Roman"/>
          <w:bCs/>
          <w:szCs w:val="24"/>
        </w:rPr>
        <w:t>,</w:t>
      </w:r>
      <w:r w:rsidRPr="00C9298A">
        <w:rPr>
          <w:rFonts w:eastAsia="Times New Roman"/>
          <w:bCs/>
          <w:szCs w:val="24"/>
        </w:rPr>
        <w:t xml:space="preserve"> έτσι ώστε να μπορούν με αμεσότητα και εγγύτητα να παρακολουθούν τα περιβαλλοντικά δεδομένα και να γνωρίζουμε σε κάθε φάση</w:t>
      </w:r>
      <w:r>
        <w:rPr>
          <w:rFonts w:eastAsia="Times New Roman"/>
          <w:bCs/>
          <w:szCs w:val="24"/>
        </w:rPr>
        <w:t>,</w:t>
      </w:r>
      <w:r w:rsidRPr="00C9298A">
        <w:rPr>
          <w:rFonts w:eastAsia="Times New Roman"/>
          <w:bCs/>
          <w:szCs w:val="24"/>
        </w:rPr>
        <w:t xml:space="preserve"> σε κάθε στιγμή</w:t>
      </w:r>
      <w:r>
        <w:rPr>
          <w:rFonts w:eastAsia="Times New Roman"/>
          <w:bCs/>
          <w:szCs w:val="24"/>
        </w:rPr>
        <w:t>,</w:t>
      </w:r>
      <w:r w:rsidRPr="00C9298A">
        <w:rPr>
          <w:rFonts w:eastAsia="Times New Roman"/>
          <w:bCs/>
          <w:szCs w:val="24"/>
        </w:rPr>
        <w:t xml:space="preserve"> είτε είναι ερευνών</w:t>
      </w:r>
      <w:r>
        <w:rPr>
          <w:rFonts w:eastAsia="Times New Roman"/>
          <w:bCs/>
          <w:szCs w:val="24"/>
        </w:rPr>
        <w:t>,</w:t>
      </w:r>
      <w:r w:rsidRPr="00C9298A">
        <w:rPr>
          <w:rFonts w:eastAsia="Times New Roman"/>
          <w:bCs/>
          <w:szCs w:val="24"/>
        </w:rPr>
        <w:t xml:space="preserve"> είτε είναι ανάπτυξης</w:t>
      </w:r>
      <w:r>
        <w:rPr>
          <w:rFonts w:eastAsia="Times New Roman"/>
          <w:bCs/>
          <w:szCs w:val="24"/>
        </w:rPr>
        <w:t>,</w:t>
      </w:r>
      <w:r w:rsidRPr="00C9298A">
        <w:rPr>
          <w:rFonts w:eastAsia="Times New Roman"/>
          <w:bCs/>
          <w:szCs w:val="24"/>
        </w:rPr>
        <w:t xml:space="preserve"> είτε παραγωγής</w:t>
      </w:r>
      <w:r>
        <w:rPr>
          <w:rFonts w:eastAsia="Times New Roman"/>
          <w:bCs/>
          <w:szCs w:val="24"/>
        </w:rPr>
        <w:t xml:space="preserve"> τ</w:t>
      </w:r>
      <w:r w:rsidRPr="00C9298A">
        <w:rPr>
          <w:rFonts w:eastAsia="Times New Roman"/>
          <w:bCs/>
          <w:szCs w:val="24"/>
        </w:rPr>
        <w:t>ι ακριβώς συμβαίνει με το περιβάλλον</w:t>
      </w:r>
      <w:r>
        <w:rPr>
          <w:rFonts w:eastAsia="Times New Roman"/>
          <w:bCs/>
          <w:szCs w:val="24"/>
        </w:rPr>
        <w:t>.</w:t>
      </w:r>
      <w:r w:rsidRPr="00C9298A">
        <w:rPr>
          <w:rFonts w:eastAsia="Times New Roman"/>
          <w:bCs/>
          <w:szCs w:val="24"/>
        </w:rPr>
        <w:t xml:space="preserve"> </w:t>
      </w:r>
    </w:p>
    <w:p w14:paraId="33D79BFE" w14:textId="60282C34"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 xml:space="preserve">Εμείς ως σοβαρή και θεσμική </w:t>
      </w:r>
      <w:r w:rsidR="004164F3">
        <w:rPr>
          <w:rFonts w:eastAsia="Times New Roman"/>
          <w:bCs/>
          <w:szCs w:val="24"/>
        </w:rPr>
        <w:t>Κ</w:t>
      </w:r>
      <w:r w:rsidR="008F6105" w:rsidRPr="00C9298A">
        <w:rPr>
          <w:rFonts w:eastAsia="Times New Roman"/>
          <w:bCs/>
          <w:szCs w:val="24"/>
        </w:rPr>
        <w:t xml:space="preserve">οινοβουλευτική </w:t>
      </w:r>
      <w:r w:rsidR="004164F3">
        <w:rPr>
          <w:rFonts w:eastAsia="Times New Roman"/>
          <w:bCs/>
          <w:szCs w:val="24"/>
        </w:rPr>
        <w:t>Ο</w:t>
      </w:r>
      <w:r w:rsidRPr="00C9298A">
        <w:rPr>
          <w:rFonts w:eastAsia="Times New Roman"/>
          <w:bCs/>
          <w:szCs w:val="24"/>
        </w:rPr>
        <w:t>μάδα</w:t>
      </w:r>
      <w:r>
        <w:rPr>
          <w:rFonts w:eastAsia="Times New Roman"/>
          <w:bCs/>
          <w:szCs w:val="24"/>
        </w:rPr>
        <w:t>,</w:t>
      </w:r>
      <w:r w:rsidRPr="00C9298A">
        <w:rPr>
          <w:rFonts w:eastAsia="Times New Roman"/>
          <w:bCs/>
          <w:szCs w:val="24"/>
        </w:rPr>
        <w:t xml:space="preserve"> σεβόμενοι τη διαδρομή </w:t>
      </w:r>
      <w:r>
        <w:rPr>
          <w:rFonts w:eastAsia="Times New Roman"/>
          <w:bCs/>
          <w:szCs w:val="24"/>
        </w:rPr>
        <w:t>μας,</w:t>
      </w:r>
      <w:r w:rsidRPr="00C9298A">
        <w:rPr>
          <w:rFonts w:eastAsia="Times New Roman"/>
          <w:bCs/>
          <w:szCs w:val="24"/>
        </w:rPr>
        <w:t xml:space="preserve"> δεν χαρίζουμε αυτό που ξεκινήσαμε και θα ψηφίσουμε υπέρ επί της αρχής</w:t>
      </w:r>
      <w:r>
        <w:rPr>
          <w:rFonts w:eastAsia="Times New Roman"/>
          <w:bCs/>
          <w:szCs w:val="24"/>
        </w:rPr>
        <w:t>, υ</w:t>
      </w:r>
      <w:r w:rsidRPr="00C9298A">
        <w:rPr>
          <w:rFonts w:eastAsia="Times New Roman"/>
          <w:bCs/>
          <w:szCs w:val="24"/>
        </w:rPr>
        <w:t>πέρ και των δύο πρώτων άρθρων που αφορούν την Πελοπόννησο</w:t>
      </w:r>
      <w:r>
        <w:rPr>
          <w:rFonts w:eastAsia="Times New Roman"/>
          <w:bCs/>
          <w:szCs w:val="24"/>
        </w:rPr>
        <w:t>.</w:t>
      </w:r>
      <w:r w:rsidRPr="00C9298A">
        <w:rPr>
          <w:rFonts w:eastAsia="Times New Roman"/>
          <w:bCs/>
          <w:szCs w:val="24"/>
        </w:rPr>
        <w:t xml:space="preserve"> Αλλά στις συμβάσεις</w:t>
      </w:r>
      <w:r>
        <w:rPr>
          <w:rFonts w:eastAsia="Times New Roman"/>
          <w:bCs/>
          <w:szCs w:val="24"/>
        </w:rPr>
        <w:t>,</w:t>
      </w:r>
      <w:r w:rsidRPr="00C9298A">
        <w:rPr>
          <w:rFonts w:eastAsia="Times New Roman"/>
          <w:bCs/>
          <w:szCs w:val="24"/>
        </w:rPr>
        <w:t xml:space="preserve"> οι οποίες θεωρούμε ότι είναι επίφοβ</w:t>
      </w:r>
      <w:r>
        <w:rPr>
          <w:rFonts w:eastAsia="Times New Roman"/>
          <w:bCs/>
          <w:szCs w:val="24"/>
        </w:rPr>
        <w:t>ες</w:t>
      </w:r>
      <w:r w:rsidRPr="00C9298A">
        <w:rPr>
          <w:rFonts w:eastAsia="Times New Roman"/>
          <w:bCs/>
          <w:szCs w:val="24"/>
        </w:rPr>
        <w:t xml:space="preserve"> και προβληματικές λόγω της </w:t>
      </w:r>
      <w:r>
        <w:rPr>
          <w:rFonts w:eastAsia="Times New Roman"/>
          <w:bCs/>
          <w:szCs w:val="24"/>
        </w:rPr>
        <w:t>δ</w:t>
      </w:r>
      <w:r w:rsidRPr="00C9298A">
        <w:rPr>
          <w:rFonts w:eastAsia="Times New Roman"/>
          <w:bCs/>
          <w:szCs w:val="24"/>
        </w:rPr>
        <w:t>ιατάξεις 3 του άρθρου 30</w:t>
      </w:r>
      <w:r>
        <w:rPr>
          <w:rFonts w:eastAsia="Times New Roman"/>
          <w:bCs/>
          <w:szCs w:val="24"/>
        </w:rPr>
        <w:t>, ε</w:t>
      </w:r>
      <w:r w:rsidRPr="00C9298A">
        <w:rPr>
          <w:rFonts w:eastAsia="Times New Roman"/>
          <w:bCs/>
          <w:szCs w:val="24"/>
        </w:rPr>
        <w:t>κεί θα καταψηφίσουμε</w:t>
      </w:r>
      <w:r>
        <w:rPr>
          <w:rFonts w:eastAsia="Times New Roman"/>
          <w:bCs/>
          <w:szCs w:val="24"/>
        </w:rPr>
        <w:t>.</w:t>
      </w:r>
      <w:r w:rsidRPr="00C9298A">
        <w:rPr>
          <w:rFonts w:eastAsia="Times New Roman"/>
          <w:bCs/>
          <w:szCs w:val="24"/>
        </w:rPr>
        <w:t xml:space="preserve"> </w:t>
      </w:r>
    </w:p>
    <w:p w14:paraId="33D79BFF"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Ευχαριστώ θερμά</w:t>
      </w:r>
      <w:r>
        <w:rPr>
          <w:rFonts w:eastAsia="Times New Roman"/>
          <w:bCs/>
          <w:szCs w:val="24"/>
        </w:rPr>
        <w:t>.</w:t>
      </w:r>
    </w:p>
    <w:p w14:paraId="33D79C00" w14:textId="77777777" w:rsidR="007B3FFC" w:rsidRDefault="008B5CB0">
      <w:pPr>
        <w:spacing w:after="0" w:line="600" w:lineRule="auto"/>
        <w:ind w:firstLine="720"/>
        <w:contextualSpacing/>
        <w:jc w:val="center"/>
        <w:rPr>
          <w:rFonts w:eastAsia="Times New Roman"/>
          <w:bCs/>
          <w:szCs w:val="24"/>
        </w:rPr>
      </w:pPr>
      <w:r w:rsidRPr="00C9730E">
        <w:rPr>
          <w:rFonts w:eastAsia="Times New Roman"/>
          <w:bCs/>
          <w:szCs w:val="24"/>
        </w:rPr>
        <w:t>(Χειροκροτήματα από την πτέρυγα του ΠΑΣΟΚ-Κινήματος Αλλαγής)</w:t>
      </w:r>
    </w:p>
    <w:p w14:paraId="33D79C01" w14:textId="77777777" w:rsidR="007B3FFC" w:rsidRDefault="008B5CB0">
      <w:pPr>
        <w:spacing w:after="0" w:line="600" w:lineRule="auto"/>
        <w:ind w:firstLine="720"/>
        <w:contextualSpacing/>
        <w:jc w:val="both"/>
        <w:rPr>
          <w:rFonts w:eastAsia="Times New Roman"/>
          <w:bCs/>
          <w:szCs w:val="24"/>
        </w:rPr>
      </w:pPr>
      <w:r w:rsidRPr="00C9730E">
        <w:rPr>
          <w:rFonts w:eastAsia="Times New Roman"/>
          <w:b/>
          <w:bCs/>
          <w:szCs w:val="24"/>
        </w:rPr>
        <w:t>ΠΡΟΕΔΡΕΥΩΝ (Γεώργιος Γεωργαντάς):</w:t>
      </w:r>
      <w:r w:rsidRPr="00C9730E">
        <w:rPr>
          <w:rFonts w:eastAsia="Times New Roman"/>
          <w:bCs/>
          <w:szCs w:val="24"/>
        </w:rPr>
        <w:t xml:space="preserve"> </w:t>
      </w:r>
      <w:r w:rsidRPr="00C9298A">
        <w:rPr>
          <w:rFonts w:eastAsia="Times New Roman"/>
          <w:bCs/>
          <w:szCs w:val="24"/>
        </w:rPr>
        <w:t>Ευχαριστούμε</w:t>
      </w:r>
      <w:r>
        <w:rPr>
          <w:rFonts w:eastAsia="Times New Roman"/>
          <w:bCs/>
          <w:szCs w:val="24"/>
        </w:rPr>
        <w:t>,</w:t>
      </w:r>
      <w:r w:rsidRPr="00C9298A">
        <w:rPr>
          <w:rFonts w:eastAsia="Times New Roman"/>
          <w:bCs/>
          <w:szCs w:val="24"/>
        </w:rPr>
        <w:t xml:space="preserve"> κύριε συνάδελφε</w:t>
      </w:r>
      <w:r>
        <w:rPr>
          <w:rFonts w:eastAsia="Times New Roman"/>
          <w:bCs/>
          <w:szCs w:val="24"/>
        </w:rPr>
        <w:t>.</w:t>
      </w:r>
      <w:r w:rsidRPr="00C9298A">
        <w:rPr>
          <w:rFonts w:eastAsia="Times New Roman"/>
          <w:bCs/>
          <w:szCs w:val="24"/>
        </w:rPr>
        <w:t xml:space="preserve"> </w:t>
      </w:r>
    </w:p>
    <w:p w14:paraId="33D79C02"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Παρακαλώ</w:t>
      </w:r>
      <w:r>
        <w:rPr>
          <w:rFonts w:eastAsia="Times New Roman"/>
          <w:bCs/>
          <w:szCs w:val="24"/>
        </w:rPr>
        <w:t>,</w:t>
      </w:r>
      <w:r w:rsidRPr="00C9298A">
        <w:rPr>
          <w:rFonts w:eastAsia="Times New Roman"/>
          <w:bCs/>
          <w:szCs w:val="24"/>
        </w:rPr>
        <w:t xml:space="preserve"> να κλείσει το σύστημα της ηλεκτρονικής εγγραφής ομιλητών</w:t>
      </w:r>
      <w:r>
        <w:rPr>
          <w:rFonts w:eastAsia="Times New Roman"/>
          <w:bCs/>
          <w:szCs w:val="24"/>
        </w:rPr>
        <w:t>.</w:t>
      </w:r>
    </w:p>
    <w:p w14:paraId="33D79C03"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Καλείτ</w:t>
      </w:r>
      <w:r>
        <w:rPr>
          <w:rFonts w:eastAsia="Times New Roman"/>
          <w:bCs/>
          <w:szCs w:val="24"/>
        </w:rPr>
        <w:t>αι</w:t>
      </w:r>
      <w:r w:rsidRPr="00C9298A">
        <w:rPr>
          <w:rFonts w:eastAsia="Times New Roman"/>
          <w:bCs/>
          <w:szCs w:val="24"/>
        </w:rPr>
        <w:t xml:space="preserve"> στο Βήμα από τον ΣΥΡΙΖΑ </w:t>
      </w:r>
      <w:r>
        <w:rPr>
          <w:rFonts w:eastAsia="Times New Roman"/>
          <w:bCs/>
          <w:szCs w:val="24"/>
        </w:rPr>
        <w:t>ο</w:t>
      </w:r>
      <w:r w:rsidRPr="00C9298A">
        <w:rPr>
          <w:rFonts w:eastAsia="Times New Roman"/>
          <w:bCs/>
          <w:szCs w:val="24"/>
        </w:rPr>
        <w:t xml:space="preserve"> κ</w:t>
      </w:r>
      <w:r>
        <w:rPr>
          <w:rFonts w:eastAsia="Times New Roman"/>
          <w:bCs/>
          <w:szCs w:val="24"/>
        </w:rPr>
        <w:t>.</w:t>
      </w:r>
      <w:r w:rsidRPr="00C9298A">
        <w:rPr>
          <w:rFonts w:eastAsia="Times New Roman"/>
          <w:bCs/>
          <w:szCs w:val="24"/>
        </w:rPr>
        <w:t xml:space="preserve"> Μιλτιάδης</w:t>
      </w:r>
      <w:r>
        <w:rPr>
          <w:rFonts w:eastAsia="Times New Roman"/>
          <w:bCs/>
          <w:szCs w:val="24"/>
        </w:rPr>
        <w:t xml:space="preserve"> </w:t>
      </w:r>
      <w:proofErr w:type="spellStart"/>
      <w:r>
        <w:rPr>
          <w:rFonts w:eastAsia="Times New Roman"/>
          <w:bCs/>
          <w:szCs w:val="24"/>
        </w:rPr>
        <w:t>Ζαμπάρας</w:t>
      </w:r>
      <w:proofErr w:type="spellEnd"/>
      <w:r>
        <w:rPr>
          <w:rFonts w:eastAsia="Times New Roman"/>
          <w:bCs/>
          <w:szCs w:val="24"/>
        </w:rPr>
        <w:t>.</w:t>
      </w:r>
    </w:p>
    <w:p w14:paraId="33D79C04"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Έχετε το</w:t>
      </w:r>
      <w:r>
        <w:rPr>
          <w:rFonts w:eastAsia="Times New Roman"/>
          <w:bCs/>
          <w:szCs w:val="24"/>
        </w:rPr>
        <w:t>ν</w:t>
      </w:r>
      <w:r w:rsidRPr="00C9298A">
        <w:rPr>
          <w:rFonts w:eastAsia="Times New Roman"/>
          <w:bCs/>
          <w:szCs w:val="24"/>
        </w:rPr>
        <w:t xml:space="preserve"> λόγο</w:t>
      </w:r>
      <w:r>
        <w:rPr>
          <w:rFonts w:eastAsia="Times New Roman"/>
          <w:bCs/>
          <w:szCs w:val="24"/>
        </w:rPr>
        <w:t>, κύριε συνάδελφε.</w:t>
      </w:r>
    </w:p>
    <w:p w14:paraId="33D79C05" w14:textId="77777777" w:rsidR="007B3FFC" w:rsidRDefault="008B5CB0">
      <w:pPr>
        <w:spacing w:after="0" w:line="600" w:lineRule="auto"/>
        <w:ind w:firstLine="720"/>
        <w:contextualSpacing/>
        <w:jc w:val="both"/>
        <w:rPr>
          <w:rFonts w:eastAsia="Times New Roman"/>
          <w:bCs/>
          <w:szCs w:val="24"/>
        </w:rPr>
      </w:pPr>
      <w:r w:rsidRPr="00C9730E">
        <w:rPr>
          <w:rFonts w:eastAsia="Times New Roman"/>
          <w:b/>
          <w:bCs/>
          <w:szCs w:val="24"/>
        </w:rPr>
        <w:t>ΜΙΛΤΙΑΔΗΣ (ΜΙΛΤΟΣ) ΖΑΜΠΑΡΑΣ:</w:t>
      </w:r>
      <w:r w:rsidRPr="00C9730E">
        <w:rPr>
          <w:rFonts w:eastAsia="Times New Roman"/>
          <w:bCs/>
          <w:szCs w:val="24"/>
        </w:rPr>
        <w:t xml:space="preserve"> </w:t>
      </w:r>
      <w:r>
        <w:rPr>
          <w:rFonts w:eastAsia="Times New Roman"/>
          <w:bCs/>
          <w:szCs w:val="24"/>
        </w:rPr>
        <w:t xml:space="preserve">Ευχαριστώ, </w:t>
      </w:r>
      <w:r w:rsidRPr="00C9298A">
        <w:rPr>
          <w:rFonts w:eastAsia="Times New Roman"/>
          <w:bCs/>
          <w:szCs w:val="24"/>
        </w:rPr>
        <w:t>κύριε Πρόεδρε</w:t>
      </w:r>
      <w:r>
        <w:rPr>
          <w:rFonts w:eastAsia="Times New Roman"/>
          <w:bCs/>
          <w:szCs w:val="24"/>
        </w:rPr>
        <w:t>.</w:t>
      </w:r>
    </w:p>
    <w:p w14:paraId="33D79C06"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lastRenderedPageBreak/>
        <w:t>Κυρίες και κύριοι συνάδελφοι</w:t>
      </w:r>
      <w:r>
        <w:rPr>
          <w:rFonts w:eastAsia="Times New Roman"/>
          <w:bCs/>
          <w:szCs w:val="24"/>
        </w:rPr>
        <w:t>,</w:t>
      </w:r>
      <w:r w:rsidRPr="00C9298A">
        <w:rPr>
          <w:rFonts w:eastAsia="Times New Roman"/>
          <w:bCs/>
          <w:szCs w:val="24"/>
        </w:rPr>
        <w:t xml:space="preserve"> η σημερινή συζήτηση δεν αφορά απλώς μια σύμβαση με τ</w:t>
      </w:r>
      <w:r>
        <w:rPr>
          <w:rFonts w:eastAsia="Times New Roman"/>
          <w:bCs/>
          <w:szCs w:val="24"/>
        </w:rPr>
        <w:t xml:space="preserve">η </w:t>
      </w:r>
      <w:r>
        <w:rPr>
          <w:rFonts w:eastAsia="Times New Roman"/>
          <w:bCs/>
          <w:szCs w:val="24"/>
          <w:lang w:val="en-US"/>
        </w:rPr>
        <w:t>Chevron</w:t>
      </w:r>
      <w:r>
        <w:rPr>
          <w:rFonts w:eastAsia="Times New Roman"/>
          <w:bCs/>
          <w:szCs w:val="24"/>
        </w:rPr>
        <w:t>.</w:t>
      </w:r>
      <w:r w:rsidRPr="00C9298A">
        <w:rPr>
          <w:rFonts w:eastAsia="Times New Roman"/>
          <w:bCs/>
          <w:szCs w:val="24"/>
        </w:rPr>
        <w:t xml:space="preserve"> Αφορά</w:t>
      </w:r>
      <w:r>
        <w:rPr>
          <w:rFonts w:eastAsia="Times New Roman"/>
          <w:bCs/>
          <w:szCs w:val="24"/>
        </w:rPr>
        <w:t>,</w:t>
      </w:r>
      <w:r w:rsidRPr="00C9298A">
        <w:rPr>
          <w:rFonts w:eastAsia="Times New Roman"/>
          <w:bCs/>
          <w:szCs w:val="24"/>
        </w:rPr>
        <w:t xml:space="preserve"> κατά την άποψή </w:t>
      </w:r>
      <w:r>
        <w:rPr>
          <w:rFonts w:eastAsia="Times New Roman"/>
          <w:bCs/>
          <w:szCs w:val="24"/>
        </w:rPr>
        <w:t>μας,</w:t>
      </w:r>
      <w:r w:rsidRPr="00C9298A">
        <w:rPr>
          <w:rFonts w:eastAsia="Times New Roman"/>
          <w:bCs/>
          <w:szCs w:val="24"/>
        </w:rPr>
        <w:t xml:space="preserve"> ένα πολύ βαθύτερο ερώτημα</w:t>
      </w:r>
      <w:r>
        <w:rPr>
          <w:rFonts w:eastAsia="Times New Roman"/>
          <w:bCs/>
          <w:szCs w:val="24"/>
        </w:rPr>
        <w:t>,</w:t>
      </w:r>
      <w:r w:rsidRPr="00C9298A">
        <w:rPr>
          <w:rFonts w:eastAsia="Times New Roman"/>
          <w:bCs/>
          <w:szCs w:val="24"/>
        </w:rPr>
        <w:t xml:space="preserve"> εάν η χώρα μας έχει μια συγκροτημένη ενεργειακή στρατηγική ή κυβερνάται με διαρκείς μετατοπίσεις και πολιτικά αφηγήματα που αλλάζουν κάθε λίγα χρόνια</w:t>
      </w:r>
      <w:r>
        <w:rPr>
          <w:rFonts w:eastAsia="Times New Roman"/>
          <w:bCs/>
          <w:szCs w:val="24"/>
        </w:rPr>
        <w:t>.</w:t>
      </w:r>
      <w:r w:rsidRPr="00C9298A">
        <w:rPr>
          <w:rFonts w:eastAsia="Times New Roman"/>
          <w:bCs/>
          <w:szCs w:val="24"/>
        </w:rPr>
        <w:t xml:space="preserve"> Γιατί αυτό που βλέπουμε τα τελευταία χρόνια δεν είναι μια σταθερή ενεργειακή εθνική γραμμή</w:t>
      </w:r>
      <w:r>
        <w:rPr>
          <w:rFonts w:eastAsia="Times New Roman"/>
          <w:bCs/>
          <w:szCs w:val="24"/>
        </w:rPr>
        <w:t>.</w:t>
      </w:r>
      <w:r w:rsidRPr="00C9298A">
        <w:rPr>
          <w:rFonts w:eastAsia="Times New Roman"/>
          <w:bCs/>
          <w:szCs w:val="24"/>
        </w:rPr>
        <w:t xml:space="preserve"> Είναι μια Κυβέρνηση που αλλάζει συνεχώς ενεργειακή πολιτική σαν να αλλάζει καπέλα</w:t>
      </w:r>
      <w:r>
        <w:rPr>
          <w:rFonts w:eastAsia="Times New Roman"/>
          <w:bCs/>
          <w:szCs w:val="24"/>
        </w:rPr>
        <w:t>.</w:t>
      </w:r>
      <w:r w:rsidRPr="00C9298A">
        <w:rPr>
          <w:rFonts w:eastAsia="Times New Roman"/>
          <w:bCs/>
          <w:szCs w:val="24"/>
        </w:rPr>
        <w:t xml:space="preserve"> Θα μπορούσαμε με δύο λέξεις να χαρακτηρίσουμε την ενεργειακή πολιτική της Κυβέρνησης από το 2009 και μετά ως ενεργειακό οπορτουνισμό</w:t>
      </w:r>
      <w:r>
        <w:rPr>
          <w:rFonts w:eastAsia="Times New Roman"/>
          <w:bCs/>
          <w:szCs w:val="24"/>
        </w:rPr>
        <w:t>.</w:t>
      </w:r>
      <w:r w:rsidRPr="00C9298A">
        <w:rPr>
          <w:rFonts w:eastAsia="Times New Roman"/>
          <w:bCs/>
          <w:szCs w:val="24"/>
        </w:rPr>
        <w:t xml:space="preserve"> Αν δούμε λίγο</w:t>
      </w:r>
      <w:r>
        <w:rPr>
          <w:rFonts w:eastAsia="Times New Roman"/>
          <w:bCs/>
          <w:szCs w:val="24"/>
        </w:rPr>
        <w:t>,</w:t>
      </w:r>
      <w:r w:rsidRPr="00C9298A">
        <w:rPr>
          <w:rFonts w:eastAsia="Times New Roman"/>
          <w:bCs/>
          <w:szCs w:val="24"/>
        </w:rPr>
        <w:t xml:space="preserve"> αγαπητοί συνάδελφοι</w:t>
      </w:r>
      <w:r>
        <w:rPr>
          <w:rFonts w:eastAsia="Times New Roman"/>
          <w:bCs/>
          <w:szCs w:val="24"/>
        </w:rPr>
        <w:t>,</w:t>
      </w:r>
      <w:r w:rsidRPr="00C9298A">
        <w:rPr>
          <w:rFonts w:eastAsia="Times New Roman"/>
          <w:bCs/>
          <w:szCs w:val="24"/>
        </w:rPr>
        <w:t xml:space="preserve"> την αλληλουχία των δράσεων και των παρεμβάσεων της Κυβέρνησης από το 2001 και μετά</w:t>
      </w:r>
      <w:r>
        <w:rPr>
          <w:rFonts w:eastAsia="Times New Roman"/>
          <w:bCs/>
          <w:szCs w:val="24"/>
        </w:rPr>
        <w:t>,</w:t>
      </w:r>
      <w:r w:rsidRPr="00C9298A">
        <w:rPr>
          <w:rFonts w:eastAsia="Times New Roman"/>
          <w:bCs/>
          <w:szCs w:val="24"/>
        </w:rPr>
        <w:t xml:space="preserve"> θα διαπιστώσουμε ότι </w:t>
      </w:r>
      <w:r>
        <w:rPr>
          <w:rFonts w:eastAsia="Times New Roman"/>
          <w:bCs/>
          <w:szCs w:val="24"/>
        </w:rPr>
        <w:t xml:space="preserve">ο </w:t>
      </w:r>
      <w:r w:rsidRPr="00C9298A">
        <w:rPr>
          <w:rFonts w:eastAsia="Times New Roman"/>
          <w:bCs/>
          <w:szCs w:val="24"/>
        </w:rPr>
        <w:t>ενεργειακό</w:t>
      </w:r>
      <w:r>
        <w:rPr>
          <w:rFonts w:eastAsia="Times New Roman"/>
          <w:bCs/>
          <w:szCs w:val="24"/>
        </w:rPr>
        <w:t>ς</w:t>
      </w:r>
      <w:r w:rsidRPr="00C9298A">
        <w:rPr>
          <w:rFonts w:eastAsia="Times New Roman"/>
          <w:bCs/>
          <w:szCs w:val="24"/>
        </w:rPr>
        <w:t xml:space="preserve"> οπορτουνισμό</w:t>
      </w:r>
      <w:r>
        <w:rPr>
          <w:rFonts w:eastAsia="Times New Roman"/>
          <w:bCs/>
          <w:szCs w:val="24"/>
        </w:rPr>
        <w:t>ς</w:t>
      </w:r>
      <w:r w:rsidRPr="00C9298A">
        <w:rPr>
          <w:rFonts w:eastAsia="Times New Roman"/>
          <w:bCs/>
          <w:szCs w:val="24"/>
        </w:rPr>
        <w:t xml:space="preserve"> συμπυκνώνει όλο το νόημα των πράξεων αυτής της διακυβέρνησης</w:t>
      </w:r>
      <w:r>
        <w:rPr>
          <w:rFonts w:eastAsia="Times New Roman"/>
          <w:bCs/>
          <w:szCs w:val="24"/>
        </w:rPr>
        <w:t>.</w:t>
      </w:r>
      <w:r w:rsidRPr="00C9298A">
        <w:rPr>
          <w:rFonts w:eastAsia="Times New Roman"/>
          <w:bCs/>
          <w:szCs w:val="24"/>
        </w:rPr>
        <w:t xml:space="preserve"> </w:t>
      </w:r>
    </w:p>
    <w:p w14:paraId="33D79C07" w14:textId="4605A486"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 xml:space="preserve">Ας δούμε </w:t>
      </w:r>
      <w:r>
        <w:rPr>
          <w:rFonts w:eastAsia="Times New Roman"/>
          <w:bCs/>
          <w:szCs w:val="24"/>
        </w:rPr>
        <w:t>όμως,</w:t>
      </w:r>
      <w:r w:rsidRPr="00C9298A">
        <w:rPr>
          <w:rFonts w:eastAsia="Times New Roman"/>
          <w:bCs/>
          <w:szCs w:val="24"/>
        </w:rPr>
        <w:t xml:space="preserve"> έχει αξία και σημασία</w:t>
      </w:r>
      <w:r>
        <w:rPr>
          <w:rFonts w:eastAsia="Times New Roman"/>
          <w:bCs/>
          <w:szCs w:val="24"/>
        </w:rPr>
        <w:t>,</w:t>
      </w:r>
      <w:r w:rsidRPr="00C9298A">
        <w:rPr>
          <w:rFonts w:eastAsia="Times New Roman"/>
          <w:bCs/>
          <w:szCs w:val="24"/>
        </w:rPr>
        <w:t xml:space="preserve"> την πορεία των τελευταίων ετών</w:t>
      </w:r>
      <w:r>
        <w:rPr>
          <w:rFonts w:eastAsia="Times New Roman"/>
          <w:bCs/>
          <w:szCs w:val="24"/>
        </w:rPr>
        <w:t>,</w:t>
      </w:r>
      <w:r w:rsidRPr="00C9298A">
        <w:rPr>
          <w:rFonts w:eastAsia="Times New Roman"/>
          <w:bCs/>
          <w:szCs w:val="24"/>
        </w:rPr>
        <w:t xml:space="preserve"> όπου προκύπτει ένα καθαρό και σταθερό μοτίβο</w:t>
      </w:r>
      <w:r>
        <w:rPr>
          <w:rFonts w:eastAsia="Times New Roman"/>
          <w:bCs/>
          <w:szCs w:val="24"/>
        </w:rPr>
        <w:t>.</w:t>
      </w:r>
      <w:r w:rsidRPr="00C9298A">
        <w:rPr>
          <w:rFonts w:eastAsia="Times New Roman"/>
          <w:bCs/>
          <w:szCs w:val="24"/>
        </w:rPr>
        <w:t xml:space="preserve"> Η πρώτη φάση</w:t>
      </w:r>
      <w:r>
        <w:rPr>
          <w:rFonts w:eastAsia="Times New Roman"/>
          <w:bCs/>
          <w:szCs w:val="24"/>
        </w:rPr>
        <w:t xml:space="preserve"> είναι</w:t>
      </w:r>
      <w:r w:rsidRPr="00C9298A">
        <w:rPr>
          <w:rFonts w:eastAsia="Times New Roman"/>
          <w:bCs/>
          <w:szCs w:val="24"/>
        </w:rPr>
        <w:t xml:space="preserve"> που μας λέγατε ότι τα ορυκτά καύσιμα είναι καύσιμα του περασμένου αιώνα</w:t>
      </w:r>
      <w:r>
        <w:rPr>
          <w:rFonts w:eastAsia="Times New Roman"/>
          <w:bCs/>
          <w:szCs w:val="24"/>
        </w:rPr>
        <w:t>,</w:t>
      </w:r>
      <w:r w:rsidRPr="00C9298A">
        <w:rPr>
          <w:rFonts w:eastAsia="Times New Roman"/>
          <w:bCs/>
          <w:szCs w:val="24"/>
        </w:rPr>
        <w:t xml:space="preserve"> μιλούσα</w:t>
      </w:r>
      <w:r>
        <w:rPr>
          <w:rFonts w:eastAsia="Times New Roman"/>
          <w:bCs/>
          <w:szCs w:val="24"/>
        </w:rPr>
        <w:t>τε</w:t>
      </w:r>
      <w:r w:rsidRPr="00C9298A">
        <w:rPr>
          <w:rFonts w:eastAsia="Times New Roman"/>
          <w:bCs/>
          <w:szCs w:val="24"/>
        </w:rPr>
        <w:t xml:space="preserve"> για γρήγορη απεξάρτηση </w:t>
      </w:r>
      <w:r w:rsidR="002C3FED" w:rsidRPr="00C9298A">
        <w:rPr>
          <w:rFonts w:eastAsia="Times New Roman"/>
          <w:bCs/>
          <w:szCs w:val="24"/>
        </w:rPr>
        <w:t>απ</w:t>
      </w:r>
      <w:r w:rsidR="00445768">
        <w:rPr>
          <w:rFonts w:eastAsia="Times New Roman"/>
          <w:bCs/>
          <w:szCs w:val="24"/>
        </w:rPr>
        <w:t>’</w:t>
      </w:r>
      <w:r w:rsidR="00C0779B">
        <w:rPr>
          <w:rFonts w:eastAsia="Times New Roman"/>
          <w:bCs/>
          <w:szCs w:val="24"/>
        </w:rPr>
        <w:t xml:space="preserve"> </w:t>
      </w:r>
      <w:r w:rsidRPr="00C9298A">
        <w:rPr>
          <w:rFonts w:eastAsia="Times New Roman"/>
          <w:bCs/>
          <w:szCs w:val="24"/>
        </w:rPr>
        <w:t xml:space="preserve"> αυτά</w:t>
      </w:r>
      <w:r>
        <w:rPr>
          <w:rFonts w:eastAsia="Times New Roman"/>
          <w:bCs/>
          <w:szCs w:val="24"/>
        </w:rPr>
        <w:t>,</w:t>
      </w:r>
      <w:r w:rsidRPr="00C9298A">
        <w:rPr>
          <w:rFonts w:eastAsia="Times New Roman"/>
          <w:bCs/>
          <w:szCs w:val="24"/>
        </w:rPr>
        <w:t xml:space="preserve"> ενώ προχωρήσα</w:t>
      </w:r>
      <w:r>
        <w:rPr>
          <w:rFonts w:eastAsia="Times New Roman"/>
          <w:bCs/>
          <w:szCs w:val="24"/>
        </w:rPr>
        <w:t>τ</w:t>
      </w:r>
      <w:r w:rsidRPr="00C9298A">
        <w:rPr>
          <w:rFonts w:eastAsia="Times New Roman"/>
          <w:bCs/>
          <w:szCs w:val="24"/>
        </w:rPr>
        <w:t>ε στην εγκληματική</w:t>
      </w:r>
      <w:r>
        <w:rPr>
          <w:rFonts w:eastAsia="Times New Roman"/>
          <w:bCs/>
          <w:szCs w:val="24"/>
        </w:rPr>
        <w:t>,</w:t>
      </w:r>
      <w:r w:rsidRPr="00C9298A">
        <w:rPr>
          <w:rFonts w:eastAsia="Times New Roman"/>
          <w:bCs/>
          <w:szCs w:val="24"/>
        </w:rPr>
        <w:t xml:space="preserve"> βίαιη</w:t>
      </w:r>
      <w:r>
        <w:rPr>
          <w:rFonts w:eastAsia="Times New Roman"/>
          <w:bCs/>
          <w:szCs w:val="24"/>
        </w:rPr>
        <w:t>,</w:t>
      </w:r>
      <w:r w:rsidRPr="00C9298A">
        <w:rPr>
          <w:rFonts w:eastAsia="Times New Roman"/>
          <w:bCs/>
          <w:szCs w:val="24"/>
        </w:rPr>
        <w:t xml:space="preserve"> </w:t>
      </w:r>
      <w:proofErr w:type="spellStart"/>
      <w:r w:rsidRPr="00C9298A">
        <w:rPr>
          <w:rFonts w:eastAsia="Times New Roman"/>
          <w:bCs/>
          <w:szCs w:val="24"/>
        </w:rPr>
        <w:t>απο</w:t>
      </w:r>
      <w:r>
        <w:rPr>
          <w:rFonts w:eastAsia="Times New Roman"/>
          <w:bCs/>
          <w:szCs w:val="24"/>
        </w:rPr>
        <w:t>λιγνιτο</w:t>
      </w:r>
      <w:r w:rsidRPr="00C9298A">
        <w:rPr>
          <w:rFonts w:eastAsia="Times New Roman"/>
          <w:bCs/>
          <w:szCs w:val="24"/>
        </w:rPr>
        <w:t>ποίηση</w:t>
      </w:r>
      <w:proofErr w:type="spellEnd"/>
      <w:r w:rsidRPr="00C9298A">
        <w:rPr>
          <w:rFonts w:eastAsia="Times New Roman"/>
          <w:bCs/>
          <w:szCs w:val="24"/>
        </w:rPr>
        <w:t xml:space="preserve"> χωρίς επαρκές σχέδιο μετάβασης για τη χώρα</w:t>
      </w:r>
      <w:r>
        <w:rPr>
          <w:rFonts w:eastAsia="Times New Roman"/>
          <w:bCs/>
          <w:szCs w:val="24"/>
        </w:rPr>
        <w:t>,</w:t>
      </w:r>
      <w:r w:rsidRPr="00C9298A">
        <w:rPr>
          <w:rFonts w:eastAsia="Times New Roman"/>
          <w:bCs/>
          <w:szCs w:val="24"/>
        </w:rPr>
        <w:t xml:space="preserve"> ενώ προχωρήσα</w:t>
      </w:r>
      <w:r>
        <w:rPr>
          <w:rFonts w:eastAsia="Times New Roman"/>
          <w:bCs/>
          <w:szCs w:val="24"/>
        </w:rPr>
        <w:t>τ</w:t>
      </w:r>
      <w:r w:rsidRPr="00C9298A">
        <w:rPr>
          <w:rFonts w:eastAsia="Times New Roman"/>
          <w:bCs/>
          <w:szCs w:val="24"/>
        </w:rPr>
        <w:t>ε στη βία</w:t>
      </w:r>
      <w:r>
        <w:rPr>
          <w:rFonts w:eastAsia="Times New Roman"/>
          <w:bCs/>
          <w:szCs w:val="24"/>
        </w:rPr>
        <w:t>ιη</w:t>
      </w:r>
      <w:r w:rsidRPr="00C9298A">
        <w:rPr>
          <w:rFonts w:eastAsia="Times New Roman"/>
          <w:bCs/>
          <w:szCs w:val="24"/>
        </w:rPr>
        <w:t xml:space="preserve"> </w:t>
      </w:r>
      <w:proofErr w:type="spellStart"/>
      <w:r>
        <w:rPr>
          <w:rFonts w:eastAsia="Times New Roman"/>
          <w:bCs/>
          <w:szCs w:val="24"/>
        </w:rPr>
        <w:t>απολιγνι</w:t>
      </w:r>
      <w:r w:rsidRPr="00C9298A">
        <w:rPr>
          <w:rFonts w:eastAsia="Times New Roman"/>
          <w:bCs/>
          <w:szCs w:val="24"/>
        </w:rPr>
        <w:t>τοποίηση</w:t>
      </w:r>
      <w:proofErr w:type="spellEnd"/>
      <w:r>
        <w:rPr>
          <w:rFonts w:eastAsia="Times New Roman"/>
          <w:bCs/>
          <w:szCs w:val="24"/>
        </w:rPr>
        <w:t>,</w:t>
      </w:r>
      <w:r w:rsidRPr="00C9298A">
        <w:rPr>
          <w:rFonts w:eastAsia="Times New Roman"/>
          <w:bCs/>
          <w:szCs w:val="24"/>
        </w:rPr>
        <w:t xml:space="preserve"> υποτίθεται για να επιταχύνετ</w:t>
      </w:r>
      <w:r>
        <w:rPr>
          <w:rFonts w:eastAsia="Times New Roman"/>
          <w:bCs/>
          <w:szCs w:val="24"/>
        </w:rPr>
        <w:t>ε</w:t>
      </w:r>
      <w:r w:rsidRPr="00C9298A">
        <w:rPr>
          <w:rFonts w:eastAsia="Times New Roman"/>
          <w:bCs/>
          <w:szCs w:val="24"/>
        </w:rPr>
        <w:t xml:space="preserve"> την πράσινη μετάβαση</w:t>
      </w:r>
      <w:r>
        <w:rPr>
          <w:rFonts w:eastAsia="Times New Roman"/>
          <w:bCs/>
          <w:szCs w:val="24"/>
        </w:rPr>
        <w:t>,</w:t>
      </w:r>
      <w:r w:rsidRPr="00C9298A">
        <w:rPr>
          <w:rFonts w:eastAsia="Times New Roman"/>
          <w:bCs/>
          <w:szCs w:val="24"/>
        </w:rPr>
        <w:t xml:space="preserve"> αφήνοντας στο δρόμο </w:t>
      </w:r>
      <w:r>
        <w:rPr>
          <w:rFonts w:eastAsia="Times New Roman"/>
          <w:bCs/>
          <w:szCs w:val="24"/>
        </w:rPr>
        <w:t>πέντε χιλιάδες</w:t>
      </w:r>
      <w:r w:rsidRPr="00C9298A">
        <w:rPr>
          <w:rFonts w:eastAsia="Times New Roman"/>
          <w:bCs/>
          <w:szCs w:val="24"/>
        </w:rPr>
        <w:t xml:space="preserve"> </w:t>
      </w:r>
      <w:r w:rsidRPr="00C9298A">
        <w:rPr>
          <w:rFonts w:eastAsia="Times New Roman"/>
          <w:bCs/>
          <w:szCs w:val="24"/>
        </w:rPr>
        <w:lastRenderedPageBreak/>
        <w:t xml:space="preserve">συμπολίτες μας στη </w:t>
      </w:r>
      <w:r w:rsidR="004164F3">
        <w:rPr>
          <w:rFonts w:eastAsia="Times New Roman"/>
          <w:bCs/>
          <w:szCs w:val="24"/>
        </w:rPr>
        <w:t>δ</w:t>
      </w:r>
      <w:r w:rsidRPr="00C9298A">
        <w:rPr>
          <w:rFonts w:eastAsia="Times New Roman"/>
          <w:bCs/>
          <w:szCs w:val="24"/>
        </w:rPr>
        <w:t>υτική Μακεδονία</w:t>
      </w:r>
      <w:r>
        <w:rPr>
          <w:rFonts w:eastAsia="Times New Roman"/>
          <w:bCs/>
          <w:szCs w:val="24"/>
        </w:rPr>
        <w:t>.</w:t>
      </w:r>
      <w:r w:rsidRPr="00C9298A">
        <w:rPr>
          <w:rFonts w:eastAsia="Times New Roman"/>
          <w:bCs/>
          <w:szCs w:val="24"/>
        </w:rPr>
        <w:t xml:space="preserve"> Το αποτέλεσμα αυτής της πολιτικής είναι να αυξηθεί η εξάρτηση της χώρας μας από εισαγόμενα καύσιμα</w:t>
      </w:r>
      <w:r>
        <w:rPr>
          <w:rFonts w:eastAsia="Times New Roman"/>
          <w:bCs/>
          <w:szCs w:val="24"/>
        </w:rPr>
        <w:t>,</w:t>
      </w:r>
      <w:r w:rsidRPr="00C9298A">
        <w:rPr>
          <w:rFonts w:eastAsia="Times New Roman"/>
          <w:bCs/>
          <w:szCs w:val="24"/>
        </w:rPr>
        <w:t xml:space="preserve"> να αυξηθεί επίσης η ενεργειακή ανασφάλεια και να χαθούν θέσεις εργασίας σε </w:t>
      </w:r>
      <w:proofErr w:type="spellStart"/>
      <w:r w:rsidRPr="00C9298A">
        <w:rPr>
          <w:rFonts w:eastAsia="Times New Roman"/>
          <w:bCs/>
          <w:szCs w:val="24"/>
        </w:rPr>
        <w:t>λιγνιτικές</w:t>
      </w:r>
      <w:proofErr w:type="spellEnd"/>
      <w:r w:rsidRPr="00C9298A">
        <w:rPr>
          <w:rFonts w:eastAsia="Times New Roman"/>
          <w:bCs/>
          <w:szCs w:val="24"/>
        </w:rPr>
        <w:t xml:space="preserve"> περιοχές</w:t>
      </w:r>
      <w:r>
        <w:rPr>
          <w:rFonts w:eastAsia="Times New Roman"/>
          <w:bCs/>
          <w:szCs w:val="24"/>
        </w:rPr>
        <w:t>.</w:t>
      </w:r>
      <w:r w:rsidRPr="00C9298A">
        <w:rPr>
          <w:rFonts w:eastAsia="Times New Roman"/>
          <w:bCs/>
          <w:szCs w:val="24"/>
        </w:rPr>
        <w:t xml:space="preserve"> </w:t>
      </w:r>
    </w:p>
    <w:p w14:paraId="33D79C08"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Η δεύτερη φάση του ενεργειακού σας καιροσκοπισμο</w:t>
      </w:r>
      <w:r>
        <w:rPr>
          <w:rFonts w:eastAsia="Times New Roman"/>
          <w:bCs/>
          <w:szCs w:val="24"/>
        </w:rPr>
        <w:t>ύ</w:t>
      </w:r>
      <w:r w:rsidRPr="00C9298A">
        <w:rPr>
          <w:rFonts w:eastAsia="Times New Roman"/>
          <w:bCs/>
          <w:szCs w:val="24"/>
        </w:rPr>
        <w:t xml:space="preserve"> αφορά στην πλήρη πρόσδεση της χώρας στο πανάκριβο αμερικανικό </w:t>
      </w:r>
      <w:r>
        <w:rPr>
          <w:rFonts w:eastAsia="Times New Roman"/>
          <w:bCs/>
          <w:szCs w:val="24"/>
          <w:lang w:val="en-US"/>
        </w:rPr>
        <w:t>LNG</w:t>
      </w:r>
      <w:r>
        <w:rPr>
          <w:rFonts w:eastAsia="Times New Roman"/>
          <w:bCs/>
          <w:szCs w:val="24"/>
        </w:rPr>
        <w:t>.</w:t>
      </w:r>
      <w:r w:rsidRPr="00C9298A">
        <w:rPr>
          <w:rFonts w:eastAsia="Times New Roman"/>
          <w:bCs/>
          <w:szCs w:val="24"/>
        </w:rPr>
        <w:t xml:space="preserve"> Παρουσιά</w:t>
      </w:r>
      <w:r>
        <w:rPr>
          <w:rFonts w:eastAsia="Times New Roman"/>
          <w:bCs/>
          <w:szCs w:val="24"/>
        </w:rPr>
        <w:t>σατε</w:t>
      </w:r>
      <w:r w:rsidRPr="00C9298A">
        <w:rPr>
          <w:rFonts w:eastAsia="Times New Roman"/>
          <w:bCs/>
          <w:szCs w:val="24"/>
        </w:rPr>
        <w:t xml:space="preserve"> τότε το</w:t>
      </w:r>
      <w:r>
        <w:rPr>
          <w:rFonts w:eastAsia="Times New Roman"/>
          <w:bCs/>
          <w:szCs w:val="24"/>
        </w:rPr>
        <w:t xml:space="preserve"> </w:t>
      </w:r>
      <w:r>
        <w:rPr>
          <w:rFonts w:eastAsia="Times New Roman"/>
          <w:bCs/>
          <w:szCs w:val="24"/>
          <w:lang w:val="en-US"/>
        </w:rPr>
        <w:t>LNG</w:t>
      </w:r>
      <w:r w:rsidRPr="00C9298A">
        <w:rPr>
          <w:rFonts w:eastAsia="Times New Roman"/>
          <w:bCs/>
          <w:szCs w:val="24"/>
        </w:rPr>
        <w:t xml:space="preserve"> ως μία ενεργειακή σωτηρία της Ελλάδας</w:t>
      </w:r>
      <w:r>
        <w:rPr>
          <w:rFonts w:eastAsia="Times New Roman"/>
          <w:bCs/>
          <w:szCs w:val="24"/>
        </w:rPr>
        <w:t>.</w:t>
      </w:r>
      <w:r w:rsidRPr="00C9298A">
        <w:rPr>
          <w:rFonts w:eastAsia="Times New Roman"/>
          <w:bCs/>
          <w:szCs w:val="24"/>
        </w:rPr>
        <w:t xml:space="preserve"> Όπως ό</w:t>
      </w:r>
      <w:r>
        <w:rPr>
          <w:rFonts w:eastAsia="Times New Roman"/>
          <w:bCs/>
          <w:szCs w:val="24"/>
        </w:rPr>
        <w:t>μ</w:t>
      </w:r>
      <w:r w:rsidRPr="00C9298A">
        <w:rPr>
          <w:rFonts w:eastAsia="Times New Roman"/>
          <w:bCs/>
          <w:szCs w:val="24"/>
        </w:rPr>
        <w:t>ως γνωρίζουμε</w:t>
      </w:r>
      <w:r>
        <w:rPr>
          <w:rFonts w:eastAsia="Times New Roman"/>
          <w:bCs/>
          <w:szCs w:val="24"/>
        </w:rPr>
        <w:t>,</w:t>
      </w:r>
      <w:r w:rsidRPr="00C9298A">
        <w:rPr>
          <w:rFonts w:eastAsia="Times New Roman"/>
          <w:bCs/>
          <w:szCs w:val="24"/>
        </w:rPr>
        <w:t xml:space="preserve"> είναι από τις ακριβότερες μορφές φυσικού αερίου</w:t>
      </w:r>
      <w:r>
        <w:rPr>
          <w:rFonts w:eastAsia="Times New Roman"/>
          <w:bCs/>
          <w:szCs w:val="24"/>
        </w:rPr>
        <w:t>, ε</w:t>
      </w:r>
      <w:r w:rsidRPr="00C9298A">
        <w:rPr>
          <w:rFonts w:eastAsia="Times New Roman"/>
          <w:bCs/>
          <w:szCs w:val="24"/>
        </w:rPr>
        <w:t>ξαρτάται από τις διεθνείς αγορές και γεωπολιτικές κρίσεις</w:t>
      </w:r>
      <w:r>
        <w:rPr>
          <w:rFonts w:eastAsia="Times New Roman"/>
          <w:bCs/>
          <w:szCs w:val="24"/>
        </w:rPr>
        <w:t>,</w:t>
      </w:r>
      <w:r w:rsidRPr="00C9298A">
        <w:rPr>
          <w:rFonts w:eastAsia="Times New Roman"/>
          <w:bCs/>
          <w:szCs w:val="24"/>
        </w:rPr>
        <w:t xml:space="preserve"> μεταφέρεται με πολύ υψηλό κόστος</w:t>
      </w:r>
      <w:r>
        <w:rPr>
          <w:rFonts w:eastAsia="Times New Roman"/>
          <w:bCs/>
          <w:szCs w:val="24"/>
        </w:rPr>
        <w:t>.</w:t>
      </w:r>
      <w:r w:rsidRPr="00C9298A">
        <w:rPr>
          <w:rFonts w:eastAsia="Times New Roman"/>
          <w:bCs/>
          <w:szCs w:val="24"/>
        </w:rPr>
        <w:t xml:space="preserve"> Το αποτέλεσμα σε αυτή</w:t>
      </w:r>
      <w:r>
        <w:rPr>
          <w:rFonts w:eastAsia="Times New Roman"/>
          <w:bCs/>
          <w:szCs w:val="24"/>
        </w:rPr>
        <w:t>ν</w:t>
      </w:r>
      <w:r w:rsidRPr="00C9298A">
        <w:rPr>
          <w:rFonts w:eastAsia="Times New Roman"/>
          <w:bCs/>
          <w:szCs w:val="24"/>
        </w:rPr>
        <w:t xml:space="preserve"> τη δεύτερη φάση του ενεργειακού σας οπορτουνισμού είναι να έχει η χώρα μας τις υψηλότερες τιμές ηλεκτρικής ενέργειας στην Ευρώπη</w:t>
      </w:r>
      <w:r>
        <w:rPr>
          <w:rFonts w:eastAsia="Times New Roman"/>
          <w:bCs/>
          <w:szCs w:val="24"/>
        </w:rPr>
        <w:t>.</w:t>
      </w:r>
      <w:r w:rsidRPr="00C9298A">
        <w:rPr>
          <w:rFonts w:eastAsia="Times New Roman"/>
          <w:bCs/>
          <w:szCs w:val="24"/>
        </w:rPr>
        <w:t xml:space="preserve"> </w:t>
      </w:r>
    </w:p>
    <w:p w14:paraId="33D79C09"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Η τρίτη φάση αυτής της αλλόκοτη</w:t>
      </w:r>
      <w:r>
        <w:rPr>
          <w:rFonts w:eastAsia="Times New Roman"/>
          <w:bCs/>
          <w:szCs w:val="24"/>
        </w:rPr>
        <w:t>ς</w:t>
      </w:r>
      <w:r w:rsidRPr="00C9298A">
        <w:rPr>
          <w:rFonts w:eastAsia="Times New Roman"/>
          <w:bCs/>
          <w:szCs w:val="24"/>
        </w:rPr>
        <w:t xml:space="preserve"> ενεργειακής πολιτικής είναι η άναρχη ανάπτυξη των ανανεώσιμων πηγών ενέργειας</w:t>
      </w:r>
      <w:r>
        <w:rPr>
          <w:rFonts w:eastAsia="Times New Roman"/>
          <w:bCs/>
          <w:szCs w:val="24"/>
        </w:rPr>
        <w:t xml:space="preserve"> χ</w:t>
      </w:r>
      <w:r w:rsidRPr="00C9298A">
        <w:rPr>
          <w:rFonts w:eastAsia="Times New Roman"/>
          <w:bCs/>
          <w:szCs w:val="24"/>
        </w:rPr>
        <w:t>ωρίς κανέναν σχεδιασμό</w:t>
      </w:r>
      <w:r>
        <w:rPr>
          <w:rFonts w:eastAsia="Times New Roman"/>
          <w:bCs/>
          <w:szCs w:val="24"/>
        </w:rPr>
        <w:t>,</w:t>
      </w:r>
      <w:r w:rsidRPr="00C9298A">
        <w:rPr>
          <w:rFonts w:eastAsia="Times New Roman"/>
          <w:bCs/>
          <w:szCs w:val="24"/>
        </w:rPr>
        <w:t xml:space="preserve"> χωρίς ειδικό χωροταξικό για τις ΑΠΕ</w:t>
      </w:r>
      <w:r>
        <w:rPr>
          <w:rFonts w:eastAsia="Times New Roman"/>
          <w:bCs/>
          <w:szCs w:val="24"/>
        </w:rPr>
        <w:t>,</w:t>
      </w:r>
      <w:r w:rsidRPr="00C9298A">
        <w:rPr>
          <w:rFonts w:eastAsia="Times New Roman"/>
          <w:bCs/>
          <w:szCs w:val="24"/>
        </w:rPr>
        <w:t xml:space="preserve"> που έχει </w:t>
      </w:r>
      <w:r>
        <w:rPr>
          <w:rFonts w:eastAsia="Times New Roman"/>
          <w:bCs/>
          <w:szCs w:val="24"/>
        </w:rPr>
        <w:t>μαλλι</w:t>
      </w:r>
      <w:r w:rsidRPr="00C9298A">
        <w:rPr>
          <w:rFonts w:eastAsia="Times New Roman"/>
          <w:bCs/>
          <w:szCs w:val="24"/>
        </w:rPr>
        <w:t>άσει η γλώσσα μας πάρα πολλές φορές και εδώ μέσα</w:t>
      </w:r>
      <w:r>
        <w:rPr>
          <w:rFonts w:eastAsia="Times New Roman"/>
          <w:bCs/>
          <w:szCs w:val="24"/>
        </w:rPr>
        <w:t>,</w:t>
      </w:r>
      <w:r w:rsidRPr="00C9298A">
        <w:rPr>
          <w:rFonts w:eastAsia="Times New Roman"/>
          <w:bCs/>
          <w:szCs w:val="24"/>
        </w:rPr>
        <w:t xml:space="preserve"> στην Ολομέλεια</w:t>
      </w:r>
      <w:r>
        <w:rPr>
          <w:rFonts w:eastAsia="Times New Roman"/>
          <w:bCs/>
          <w:szCs w:val="24"/>
        </w:rPr>
        <w:t>,</w:t>
      </w:r>
      <w:r w:rsidRPr="00C9298A">
        <w:rPr>
          <w:rFonts w:eastAsia="Times New Roman"/>
          <w:bCs/>
          <w:szCs w:val="24"/>
        </w:rPr>
        <w:t xml:space="preserve"> και έξω να το αναφέρουμε</w:t>
      </w:r>
      <w:r>
        <w:rPr>
          <w:rFonts w:eastAsia="Times New Roman"/>
          <w:bCs/>
          <w:szCs w:val="24"/>
        </w:rPr>
        <w:t>.</w:t>
      </w:r>
      <w:r w:rsidRPr="00C9298A">
        <w:rPr>
          <w:rFonts w:eastAsia="Times New Roman"/>
          <w:bCs/>
          <w:szCs w:val="24"/>
        </w:rPr>
        <w:t xml:space="preserve"> Χωρίς σωστό λοιπόν χωροταξικό σχεδιασμό</w:t>
      </w:r>
      <w:r>
        <w:rPr>
          <w:rFonts w:eastAsia="Times New Roman"/>
          <w:bCs/>
          <w:szCs w:val="24"/>
        </w:rPr>
        <w:t>,</w:t>
      </w:r>
      <w:r w:rsidRPr="00C9298A">
        <w:rPr>
          <w:rFonts w:eastAsia="Times New Roman"/>
          <w:bCs/>
          <w:szCs w:val="24"/>
        </w:rPr>
        <w:t xml:space="preserve"> χωρίς προστασία και </w:t>
      </w:r>
      <w:proofErr w:type="spellStart"/>
      <w:r w:rsidRPr="00C9298A">
        <w:rPr>
          <w:rFonts w:eastAsia="Times New Roman"/>
          <w:bCs/>
          <w:szCs w:val="24"/>
        </w:rPr>
        <w:t>προτεραι</w:t>
      </w:r>
      <w:r>
        <w:rPr>
          <w:rFonts w:eastAsia="Times New Roman"/>
          <w:bCs/>
          <w:szCs w:val="24"/>
        </w:rPr>
        <w:t>οποίηση</w:t>
      </w:r>
      <w:proofErr w:type="spellEnd"/>
      <w:r w:rsidRPr="00C9298A">
        <w:rPr>
          <w:rFonts w:eastAsia="Times New Roman"/>
          <w:bCs/>
          <w:szCs w:val="24"/>
        </w:rPr>
        <w:t xml:space="preserve"> των ενεργειακών κοινοτήτων</w:t>
      </w:r>
      <w:r>
        <w:rPr>
          <w:rFonts w:eastAsia="Times New Roman"/>
          <w:bCs/>
          <w:szCs w:val="24"/>
        </w:rPr>
        <w:t>,</w:t>
      </w:r>
      <w:r w:rsidRPr="00C9298A">
        <w:rPr>
          <w:rFonts w:eastAsia="Times New Roman"/>
          <w:bCs/>
          <w:szCs w:val="24"/>
        </w:rPr>
        <w:t xml:space="preserve"> των δήμων</w:t>
      </w:r>
      <w:r>
        <w:rPr>
          <w:rFonts w:eastAsia="Times New Roman"/>
          <w:bCs/>
          <w:szCs w:val="24"/>
        </w:rPr>
        <w:t>,</w:t>
      </w:r>
      <w:r w:rsidRPr="00C9298A">
        <w:rPr>
          <w:rFonts w:eastAsia="Times New Roman"/>
          <w:bCs/>
          <w:szCs w:val="24"/>
        </w:rPr>
        <w:t xml:space="preserve"> των ΟΤΑ</w:t>
      </w:r>
      <w:r>
        <w:rPr>
          <w:rFonts w:eastAsia="Times New Roman"/>
          <w:bCs/>
          <w:szCs w:val="24"/>
        </w:rPr>
        <w:t>,</w:t>
      </w:r>
      <w:r w:rsidRPr="00C9298A">
        <w:rPr>
          <w:rFonts w:eastAsia="Times New Roman"/>
          <w:bCs/>
          <w:szCs w:val="24"/>
        </w:rPr>
        <w:t xml:space="preserve"> των Περιφερειών</w:t>
      </w:r>
      <w:r>
        <w:rPr>
          <w:rFonts w:eastAsia="Times New Roman"/>
          <w:bCs/>
          <w:szCs w:val="24"/>
        </w:rPr>
        <w:t>,</w:t>
      </w:r>
      <w:r w:rsidRPr="00C9298A">
        <w:rPr>
          <w:rFonts w:eastAsia="Times New Roman"/>
          <w:bCs/>
          <w:szCs w:val="24"/>
        </w:rPr>
        <w:t xml:space="preserve"> των</w:t>
      </w:r>
      <w:r>
        <w:rPr>
          <w:rFonts w:eastAsia="Times New Roman"/>
          <w:bCs/>
          <w:szCs w:val="24"/>
        </w:rPr>
        <w:t xml:space="preserve"> ΤΟΕΒ, </w:t>
      </w:r>
      <w:r w:rsidRPr="00C9298A">
        <w:rPr>
          <w:rFonts w:eastAsia="Times New Roman"/>
          <w:bCs/>
          <w:szCs w:val="24"/>
        </w:rPr>
        <w:t>των ΓΟΕΒ</w:t>
      </w:r>
      <w:r>
        <w:rPr>
          <w:rFonts w:eastAsia="Times New Roman"/>
          <w:bCs/>
          <w:szCs w:val="24"/>
        </w:rPr>
        <w:t>,</w:t>
      </w:r>
      <w:r w:rsidRPr="00C9298A">
        <w:rPr>
          <w:rFonts w:eastAsia="Times New Roman"/>
          <w:bCs/>
          <w:szCs w:val="24"/>
        </w:rPr>
        <w:t xml:space="preserve"> των ευάλωτων νοικοκυριών</w:t>
      </w:r>
      <w:r>
        <w:rPr>
          <w:rFonts w:eastAsia="Times New Roman"/>
          <w:bCs/>
          <w:szCs w:val="24"/>
        </w:rPr>
        <w:t xml:space="preserve"> είναι η τρίτη αυτή φάση.</w:t>
      </w:r>
    </w:p>
    <w:p w14:paraId="33D79C0A" w14:textId="0FA8EE04"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lastRenderedPageBreak/>
        <w:t>Και τι είχαμε σαν αποτέλεσμα</w:t>
      </w:r>
      <w:r>
        <w:rPr>
          <w:rFonts w:eastAsia="Times New Roman"/>
          <w:bCs/>
          <w:szCs w:val="24"/>
        </w:rPr>
        <w:t>,</w:t>
      </w:r>
      <w:r w:rsidRPr="00C9298A">
        <w:rPr>
          <w:rFonts w:eastAsia="Times New Roman"/>
          <w:bCs/>
          <w:szCs w:val="24"/>
        </w:rPr>
        <w:t xml:space="preserve"> κύριε Υπουργέ</w:t>
      </w:r>
      <w:r>
        <w:rPr>
          <w:rFonts w:eastAsia="Times New Roman"/>
          <w:bCs/>
          <w:szCs w:val="24"/>
        </w:rPr>
        <w:t>;</w:t>
      </w:r>
      <w:r w:rsidRPr="00C9298A">
        <w:rPr>
          <w:rFonts w:eastAsia="Times New Roman"/>
          <w:bCs/>
          <w:szCs w:val="24"/>
        </w:rPr>
        <w:t xml:space="preserve"> Να φτάνουμε στο σημείο να πετάμε πράσινη ενέργεια στα σκουπίδια μέσω των περικοπών που εσείς κάνετε στις ΑΠΕ </w:t>
      </w:r>
      <w:r>
        <w:rPr>
          <w:rFonts w:eastAsia="Times New Roman"/>
          <w:bCs/>
          <w:szCs w:val="24"/>
        </w:rPr>
        <w:t>-</w:t>
      </w:r>
      <w:r w:rsidR="008F6105">
        <w:rPr>
          <w:rFonts w:eastAsia="Times New Roman"/>
          <w:bCs/>
          <w:szCs w:val="24"/>
        </w:rPr>
        <w:t>3</w:t>
      </w:r>
      <w:r w:rsidR="008F6105">
        <w:rPr>
          <w:rFonts w:eastAsia="Times New Roman"/>
          <w:bCs/>
          <w:szCs w:val="24"/>
          <w:lang w:val="en-US"/>
        </w:rPr>
        <w:t>G</w:t>
      </w:r>
      <w:r w:rsidR="00DB4525">
        <w:rPr>
          <w:rFonts w:eastAsia="Times New Roman"/>
          <w:bCs/>
          <w:szCs w:val="24"/>
          <w:lang w:val="en-US"/>
        </w:rPr>
        <w:t>W</w:t>
      </w:r>
      <w:r w:rsidR="008F6105">
        <w:rPr>
          <w:rFonts w:eastAsia="Times New Roman"/>
          <w:bCs/>
          <w:szCs w:val="24"/>
          <w:lang w:val="en-US"/>
        </w:rPr>
        <w:t>h</w:t>
      </w:r>
      <w:r w:rsidRPr="00C9298A">
        <w:rPr>
          <w:rFonts w:eastAsia="Times New Roman"/>
          <w:bCs/>
          <w:szCs w:val="24"/>
        </w:rPr>
        <w:t xml:space="preserve"> χάνονται πράσινης ενέργειας από τις ΑΠΕ</w:t>
      </w:r>
      <w:r>
        <w:rPr>
          <w:rFonts w:eastAsia="Times New Roman"/>
          <w:bCs/>
          <w:szCs w:val="24"/>
        </w:rPr>
        <w:t>-</w:t>
      </w:r>
      <w:r w:rsidRPr="00C9298A">
        <w:rPr>
          <w:rFonts w:eastAsia="Times New Roman"/>
          <w:bCs/>
          <w:szCs w:val="24"/>
        </w:rPr>
        <w:t xml:space="preserve"> να αποκλείονται ενεργειακές κοινότητες</w:t>
      </w:r>
      <w:r>
        <w:rPr>
          <w:rFonts w:eastAsia="Times New Roman"/>
          <w:bCs/>
          <w:szCs w:val="24"/>
        </w:rPr>
        <w:t>,</w:t>
      </w:r>
      <w:r w:rsidRPr="00C9298A">
        <w:rPr>
          <w:rFonts w:eastAsia="Times New Roman"/>
          <w:bCs/>
          <w:szCs w:val="24"/>
        </w:rPr>
        <w:t xml:space="preserve"> αλλάζοντας την </w:t>
      </w:r>
      <w:proofErr w:type="spellStart"/>
      <w:r w:rsidRPr="00C9298A">
        <w:rPr>
          <w:rFonts w:eastAsia="Times New Roman"/>
          <w:bCs/>
          <w:szCs w:val="24"/>
        </w:rPr>
        <w:t>προτεραι</w:t>
      </w:r>
      <w:r>
        <w:rPr>
          <w:rFonts w:eastAsia="Times New Roman"/>
          <w:bCs/>
          <w:szCs w:val="24"/>
        </w:rPr>
        <w:t>οποίηση</w:t>
      </w:r>
      <w:proofErr w:type="spellEnd"/>
      <w:r w:rsidRPr="00C9298A">
        <w:rPr>
          <w:rFonts w:eastAsia="Times New Roman"/>
          <w:bCs/>
          <w:szCs w:val="24"/>
        </w:rPr>
        <w:t xml:space="preserve"> και βάζοντας ψηλά έργα μεγάλα</w:t>
      </w:r>
      <w:r>
        <w:rPr>
          <w:rFonts w:eastAsia="Times New Roman"/>
          <w:bCs/>
          <w:szCs w:val="24"/>
        </w:rPr>
        <w:t>,</w:t>
      </w:r>
      <w:r w:rsidRPr="00C9298A">
        <w:rPr>
          <w:rFonts w:eastAsia="Times New Roman"/>
          <w:bCs/>
          <w:szCs w:val="24"/>
        </w:rPr>
        <w:t xml:space="preserve"> φαραωνικά</w:t>
      </w:r>
      <w:r>
        <w:rPr>
          <w:rFonts w:eastAsia="Times New Roman"/>
          <w:bCs/>
          <w:szCs w:val="24"/>
        </w:rPr>
        <w:t>,</w:t>
      </w:r>
      <w:r w:rsidRPr="00C9298A">
        <w:rPr>
          <w:rFonts w:eastAsia="Times New Roman"/>
          <w:bCs/>
          <w:szCs w:val="24"/>
        </w:rPr>
        <w:t xml:space="preserve"> τα οποία δημιουργούν πρόβλημα και στις τοπικές κοινωνίες</w:t>
      </w:r>
      <w:r>
        <w:rPr>
          <w:rFonts w:eastAsia="Times New Roman"/>
          <w:bCs/>
          <w:szCs w:val="24"/>
        </w:rPr>
        <w:t>,</w:t>
      </w:r>
      <w:r w:rsidRPr="00C9298A">
        <w:rPr>
          <w:rFonts w:eastAsia="Times New Roman"/>
          <w:bCs/>
          <w:szCs w:val="24"/>
        </w:rPr>
        <w:t xml:space="preserve"> και στις τοπικές οικονομίες</w:t>
      </w:r>
      <w:r>
        <w:rPr>
          <w:rFonts w:eastAsia="Times New Roman"/>
          <w:bCs/>
          <w:szCs w:val="24"/>
        </w:rPr>
        <w:t>,</w:t>
      </w:r>
      <w:r w:rsidRPr="00C9298A">
        <w:rPr>
          <w:rFonts w:eastAsia="Times New Roman"/>
          <w:bCs/>
          <w:szCs w:val="24"/>
        </w:rPr>
        <w:t xml:space="preserve"> και στο περιβάλλον των περιοχών αυτών</w:t>
      </w:r>
      <w:r>
        <w:rPr>
          <w:rFonts w:eastAsia="Times New Roman"/>
          <w:bCs/>
          <w:szCs w:val="24"/>
        </w:rPr>
        <w:t>,</w:t>
      </w:r>
      <w:r w:rsidRPr="00C9298A">
        <w:rPr>
          <w:rFonts w:eastAsia="Times New Roman"/>
          <w:bCs/>
          <w:szCs w:val="24"/>
        </w:rPr>
        <w:t xml:space="preserve"> και να συνεχίσουν</w:t>
      </w:r>
      <w:r>
        <w:rPr>
          <w:rFonts w:eastAsia="Times New Roman"/>
          <w:bCs/>
          <w:szCs w:val="24"/>
        </w:rPr>
        <w:t xml:space="preserve"> -κ</w:t>
      </w:r>
      <w:r w:rsidRPr="00C9298A">
        <w:rPr>
          <w:rFonts w:eastAsia="Times New Roman"/>
          <w:bCs/>
          <w:szCs w:val="24"/>
        </w:rPr>
        <w:t>αι αυτό είναι το κρίσιμο</w:t>
      </w:r>
      <w:r>
        <w:rPr>
          <w:rFonts w:eastAsia="Times New Roman"/>
          <w:bCs/>
          <w:szCs w:val="24"/>
        </w:rPr>
        <w:t>-</w:t>
      </w:r>
      <w:r w:rsidRPr="00C9298A">
        <w:rPr>
          <w:rFonts w:eastAsia="Times New Roman"/>
          <w:bCs/>
          <w:szCs w:val="24"/>
        </w:rPr>
        <w:t xml:space="preserve"> να πληρώνουν οι καταναλωτές και οι πολίτες πολύ ακριβό ρεύμα</w:t>
      </w:r>
      <w:r>
        <w:rPr>
          <w:rFonts w:eastAsia="Times New Roman"/>
          <w:bCs/>
          <w:szCs w:val="24"/>
        </w:rPr>
        <w:t>.</w:t>
      </w:r>
    </w:p>
    <w:p w14:paraId="33D79C0B" w14:textId="0C2DE905"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Και τώρα ως διά μαγείας έρχεται η τέταρτη φάση του ενεργειακού οπορτουνισμού</w:t>
      </w:r>
      <w:r>
        <w:rPr>
          <w:rFonts w:eastAsia="Times New Roman"/>
          <w:bCs/>
          <w:szCs w:val="24"/>
        </w:rPr>
        <w:t>, που στις τρεις</w:t>
      </w:r>
      <w:r w:rsidRPr="00C9298A">
        <w:rPr>
          <w:rFonts w:eastAsia="Times New Roman"/>
          <w:bCs/>
          <w:szCs w:val="24"/>
        </w:rPr>
        <w:t xml:space="preserve"> προηγούμενες φάσεις έχετε αποτύχει πλήρως</w:t>
      </w:r>
      <w:r>
        <w:rPr>
          <w:rFonts w:eastAsia="Times New Roman"/>
          <w:bCs/>
          <w:szCs w:val="24"/>
        </w:rPr>
        <w:t>.</w:t>
      </w:r>
      <w:r w:rsidRPr="00C9298A">
        <w:rPr>
          <w:rFonts w:eastAsia="Times New Roman"/>
          <w:bCs/>
          <w:szCs w:val="24"/>
        </w:rPr>
        <w:t xml:space="preserve"> Γι</w:t>
      </w:r>
      <w:r>
        <w:rPr>
          <w:rFonts w:eastAsia="Times New Roman"/>
          <w:bCs/>
          <w:szCs w:val="24"/>
        </w:rPr>
        <w:t>’</w:t>
      </w:r>
      <w:r w:rsidRPr="00C9298A">
        <w:rPr>
          <w:rFonts w:eastAsia="Times New Roman"/>
          <w:bCs/>
          <w:szCs w:val="24"/>
        </w:rPr>
        <w:t xml:space="preserve"> αυτό</w:t>
      </w:r>
      <w:r>
        <w:rPr>
          <w:rFonts w:eastAsia="Times New Roman"/>
          <w:bCs/>
          <w:szCs w:val="24"/>
        </w:rPr>
        <w:t>ν</w:t>
      </w:r>
      <w:r w:rsidRPr="00C9298A">
        <w:rPr>
          <w:rFonts w:eastAsia="Times New Roman"/>
          <w:bCs/>
          <w:szCs w:val="24"/>
        </w:rPr>
        <w:t xml:space="preserve"> το</w:t>
      </w:r>
      <w:r>
        <w:rPr>
          <w:rFonts w:eastAsia="Times New Roman"/>
          <w:bCs/>
          <w:szCs w:val="24"/>
        </w:rPr>
        <w:t>ν</w:t>
      </w:r>
      <w:r w:rsidRPr="00C9298A">
        <w:rPr>
          <w:rFonts w:eastAsia="Times New Roman"/>
          <w:bCs/>
          <w:szCs w:val="24"/>
        </w:rPr>
        <w:t xml:space="preserve"> λόγο</w:t>
      </w:r>
      <w:r>
        <w:rPr>
          <w:rFonts w:eastAsia="Times New Roman"/>
          <w:bCs/>
          <w:szCs w:val="24"/>
        </w:rPr>
        <w:t>,</w:t>
      </w:r>
      <w:r w:rsidRPr="00C9298A">
        <w:rPr>
          <w:rFonts w:eastAsia="Times New Roman"/>
          <w:bCs/>
          <w:szCs w:val="24"/>
        </w:rPr>
        <w:t xml:space="preserve"> κύριε Υπουργέ</w:t>
      </w:r>
      <w:r>
        <w:rPr>
          <w:rFonts w:eastAsia="Times New Roman"/>
          <w:bCs/>
          <w:szCs w:val="24"/>
        </w:rPr>
        <w:t>,</w:t>
      </w:r>
      <w:r w:rsidRPr="00C9298A">
        <w:rPr>
          <w:rFonts w:eastAsia="Times New Roman"/>
          <w:bCs/>
          <w:szCs w:val="24"/>
        </w:rPr>
        <w:t xml:space="preserve"> δεν σας έχουμε καμία απολύτως εμπιστοσύνη ότι η φάση που ευαγγελίζε</w:t>
      </w:r>
      <w:r>
        <w:rPr>
          <w:rFonts w:eastAsia="Times New Roman"/>
          <w:bCs/>
          <w:szCs w:val="24"/>
        </w:rPr>
        <w:t>στε</w:t>
      </w:r>
      <w:r w:rsidRPr="00C9298A">
        <w:rPr>
          <w:rFonts w:eastAsia="Times New Roman"/>
          <w:bCs/>
          <w:szCs w:val="24"/>
        </w:rPr>
        <w:t xml:space="preserve"> ότι θα φέρει κέρδη στη χώρα μας και θα λύσει το ενεργειακό πρόβλημα μπορεί να προχωρήσει σοβαρά και με επάρκεια</w:t>
      </w:r>
      <w:r>
        <w:rPr>
          <w:rFonts w:eastAsia="Times New Roman"/>
          <w:bCs/>
          <w:szCs w:val="24"/>
        </w:rPr>
        <w:t>.</w:t>
      </w:r>
      <w:r w:rsidRPr="00C9298A">
        <w:rPr>
          <w:rFonts w:eastAsia="Times New Roman"/>
          <w:bCs/>
          <w:szCs w:val="24"/>
        </w:rPr>
        <w:t xml:space="preserve"> Η τέταρτη φάση αφορά τις εξορύξεις</w:t>
      </w:r>
      <w:r>
        <w:rPr>
          <w:rFonts w:eastAsia="Times New Roman"/>
          <w:bCs/>
          <w:szCs w:val="24"/>
        </w:rPr>
        <w:t>.</w:t>
      </w:r>
      <w:r w:rsidRPr="00C9298A">
        <w:rPr>
          <w:rFonts w:eastAsia="Times New Roman"/>
          <w:bCs/>
          <w:szCs w:val="24"/>
        </w:rPr>
        <w:t xml:space="preserve"> Δεν θα μιλήσω για την πέμπτη φάση που είναι τα πυρηνικά</w:t>
      </w:r>
      <w:r>
        <w:rPr>
          <w:rFonts w:eastAsia="Times New Roman"/>
          <w:bCs/>
          <w:szCs w:val="24"/>
        </w:rPr>
        <w:t>.</w:t>
      </w:r>
      <w:r w:rsidRPr="00C9298A">
        <w:rPr>
          <w:rFonts w:eastAsia="Times New Roman"/>
          <w:bCs/>
          <w:szCs w:val="24"/>
        </w:rPr>
        <w:t xml:space="preserve"> Θα έχουμε χρόνο το επόμενο διάστημα να τοποθετηθούμε και </w:t>
      </w:r>
      <w:r w:rsidR="008F6105" w:rsidRPr="00C9298A">
        <w:rPr>
          <w:rFonts w:eastAsia="Times New Roman"/>
          <w:bCs/>
          <w:szCs w:val="24"/>
        </w:rPr>
        <w:t>γι</w:t>
      </w:r>
      <w:r w:rsidR="00DB4525">
        <w:rPr>
          <w:rFonts w:eastAsia="Times New Roman"/>
          <w:bCs/>
          <w:szCs w:val="24"/>
        </w:rPr>
        <w:t>’</w:t>
      </w:r>
      <w:r w:rsidRPr="00C9298A">
        <w:rPr>
          <w:rFonts w:eastAsia="Times New Roman"/>
          <w:bCs/>
          <w:szCs w:val="24"/>
        </w:rPr>
        <w:t xml:space="preserve"> αυτό</w:t>
      </w:r>
      <w:r>
        <w:rPr>
          <w:rFonts w:eastAsia="Times New Roman"/>
          <w:bCs/>
          <w:szCs w:val="24"/>
        </w:rPr>
        <w:t>.</w:t>
      </w:r>
      <w:r w:rsidRPr="00C9298A">
        <w:rPr>
          <w:rFonts w:eastAsia="Times New Roman"/>
          <w:bCs/>
          <w:szCs w:val="24"/>
        </w:rPr>
        <w:t xml:space="preserve"> </w:t>
      </w:r>
    </w:p>
    <w:p w14:paraId="33D79C0C"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Δηλαδή από την πλήρη απεξάρτηση φτάσαμε σε ένα νέο εξ</w:t>
      </w:r>
      <w:r>
        <w:rPr>
          <w:rFonts w:eastAsia="Times New Roman"/>
          <w:bCs/>
          <w:szCs w:val="24"/>
        </w:rPr>
        <w:t>ορυκ</w:t>
      </w:r>
      <w:r w:rsidRPr="00C9298A">
        <w:rPr>
          <w:rFonts w:eastAsia="Times New Roman"/>
          <w:bCs/>
          <w:szCs w:val="24"/>
        </w:rPr>
        <w:t>τικό αφήγημα</w:t>
      </w:r>
      <w:r>
        <w:rPr>
          <w:rFonts w:eastAsia="Times New Roman"/>
          <w:bCs/>
          <w:szCs w:val="24"/>
        </w:rPr>
        <w:t>.</w:t>
      </w:r>
      <w:r w:rsidRPr="00C9298A">
        <w:rPr>
          <w:rFonts w:eastAsia="Times New Roman"/>
          <w:bCs/>
          <w:szCs w:val="24"/>
        </w:rPr>
        <w:t xml:space="preserve"> Αυτό δεν λέγεται ενεργειακή πολιτική</w:t>
      </w:r>
      <w:r>
        <w:rPr>
          <w:rFonts w:eastAsia="Times New Roman"/>
          <w:bCs/>
          <w:szCs w:val="24"/>
        </w:rPr>
        <w:t>.</w:t>
      </w:r>
      <w:r w:rsidRPr="00C9298A">
        <w:rPr>
          <w:rFonts w:eastAsia="Times New Roman"/>
          <w:bCs/>
          <w:szCs w:val="24"/>
        </w:rPr>
        <w:t xml:space="preserve"> Αυτό λέγεται ενεργειακός καιροσκοπισμός</w:t>
      </w:r>
      <w:r>
        <w:rPr>
          <w:rFonts w:eastAsia="Times New Roman"/>
          <w:bCs/>
          <w:szCs w:val="24"/>
        </w:rPr>
        <w:t>.</w:t>
      </w:r>
      <w:r w:rsidRPr="00C9298A">
        <w:rPr>
          <w:rFonts w:eastAsia="Times New Roman"/>
          <w:bCs/>
          <w:szCs w:val="24"/>
        </w:rPr>
        <w:t xml:space="preserve"> Το αποτέλεσμα όμως για την κοινωνία</w:t>
      </w:r>
      <w:r>
        <w:rPr>
          <w:rFonts w:eastAsia="Times New Roman"/>
          <w:bCs/>
          <w:szCs w:val="24"/>
        </w:rPr>
        <w:t xml:space="preserve"> ποιο είναι,</w:t>
      </w:r>
      <w:r w:rsidRPr="00C9298A">
        <w:rPr>
          <w:rFonts w:eastAsia="Times New Roman"/>
          <w:bCs/>
          <w:szCs w:val="24"/>
        </w:rPr>
        <w:t xml:space="preserve"> κύριε Υπουργέ</w:t>
      </w:r>
      <w:r>
        <w:rPr>
          <w:rFonts w:eastAsia="Times New Roman"/>
          <w:bCs/>
          <w:szCs w:val="24"/>
        </w:rPr>
        <w:t>;</w:t>
      </w:r>
      <w:r w:rsidRPr="00C9298A">
        <w:rPr>
          <w:rFonts w:eastAsia="Times New Roman"/>
          <w:bCs/>
          <w:szCs w:val="24"/>
        </w:rPr>
        <w:t xml:space="preserve"> Να δούμε τι παρήγαγε αυτή η πολιτική</w:t>
      </w:r>
      <w:r>
        <w:rPr>
          <w:rFonts w:eastAsia="Times New Roman"/>
          <w:bCs/>
          <w:szCs w:val="24"/>
        </w:rPr>
        <w:t>.</w:t>
      </w:r>
      <w:r w:rsidRPr="00C9298A">
        <w:rPr>
          <w:rFonts w:eastAsia="Times New Roman"/>
          <w:bCs/>
          <w:szCs w:val="24"/>
        </w:rPr>
        <w:t xml:space="preserve"> Παρήγαγε φθηνή ενέργεια </w:t>
      </w:r>
      <w:r w:rsidRPr="00C9298A">
        <w:rPr>
          <w:rFonts w:eastAsia="Times New Roman"/>
          <w:bCs/>
          <w:szCs w:val="24"/>
        </w:rPr>
        <w:lastRenderedPageBreak/>
        <w:t>για τους πολίτες</w:t>
      </w:r>
      <w:r>
        <w:rPr>
          <w:rFonts w:eastAsia="Times New Roman"/>
          <w:bCs/>
          <w:szCs w:val="24"/>
        </w:rPr>
        <w:t>;</w:t>
      </w:r>
      <w:r w:rsidRPr="00C9298A">
        <w:rPr>
          <w:rFonts w:eastAsia="Times New Roman"/>
          <w:bCs/>
          <w:szCs w:val="24"/>
        </w:rPr>
        <w:t xml:space="preserve"> Όχι</w:t>
      </w:r>
      <w:r>
        <w:rPr>
          <w:rFonts w:eastAsia="Times New Roman"/>
          <w:bCs/>
          <w:szCs w:val="24"/>
        </w:rPr>
        <w:t>.</w:t>
      </w:r>
      <w:r w:rsidRPr="00C9298A">
        <w:rPr>
          <w:rFonts w:eastAsia="Times New Roman"/>
          <w:bCs/>
          <w:szCs w:val="24"/>
        </w:rPr>
        <w:t xml:space="preserve"> Παρήγαγε ενεργειακή ασφάλεια για την κοινωνία</w:t>
      </w:r>
      <w:r>
        <w:rPr>
          <w:rFonts w:eastAsia="Times New Roman"/>
          <w:bCs/>
          <w:szCs w:val="24"/>
        </w:rPr>
        <w:t>;</w:t>
      </w:r>
      <w:r w:rsidRPr="00C9298A">
        <w:rPr>
          <w:rFonts w:eastAsia="Times New Roman"/>
          <w:bCs/>
          <w:szCs w:val="24"/>
        </w:rPr>
        <w:t xml:space="preserve"> Όχι</w:t>
      </w:r>
      <w:r>
        <w:rPr>
          <w:rFonts w:eastAsia="Times New Roman"/>
          <w:bCs/>
          <w:szCs w:val="24"/>
        </w:rPr>
        <w:t>,</w:t>
      </w:r>
      <w:r w:rsidRPr="00C9298A">
        <w:rPr>
          <w:rFonts w:eastAsia="Times New Roman"/>
          <w:bCs/>
          <w:szCs w:val="24"/>
        </w:rPr>
        <w:t xml:space="preserve"> αυτό που ονομάζουμε διεθνώς </w:t>
      </w:r>
      <w:r>
        <w:rPr>
          <w:rFonts w:eastAsia="Times New Roman"/>
          <w:bCs/>
          <w:szCs w:val="24"/>
          <w:lang w:val="en-US"/>
        </w:rPr>
        <w:t>energy</w:t>
      </w:r>
      <w:r w:rsidRPr="00F860F1">
        <w:rPr>
          <w:rFonts w:eastAsia="Times New Roman"/>
          <w:bCs/>
          <w:szCs w:val="24"/>
        </w:rPr>
        <w:t xml:space="preserve"> </w:t>
      </w:r>
      <w:r>
        <w:rPr>
          <w:rFonts w:eastAsia="Times New Roman"/>
          <w:bCs/>
          <w:szCs w:val="24"/>
          <w:lang w:val="en-US"/>
        </w:rPr>
        <w:t>affordability</w:t>
      </w:r>
      <w:r>
        <w:rPr>
          <w:rFonts w:eastAsia="Times New Roman"/>
          <w:bCs/>
          <w:szCs w:val="24"/>
        </w:rPr>
        <w:t xml:space="preserve">, η </w:t>
      </w:r>
      <w:proofErr w:type="spellStart"/>
      <w:r>
        <w:rPr>
          <w:rFonts w:eastAsia="Times New Roman"/>
          <w:bCs/>
          <w:szCs w:val="24"/>
        </w:rPr>
        <w:t>προσητότητα</w:t>
      </w:r>
      <w:proofErr w:type="spellEnd"/>
      <w:r w:rsidRPr="00C9298A">
        <w:rPr>
          <w:rFonts w:eastAsia="Times New Roman"/>
          <w:bCs/>
          <w:szCs w:val="24"/>
        </w:rPr>
        <w:t xml:space="preserve"> δηλαδή</w:t>
      </w:r>
      <w:r>
        <w:rPr>
          <w:rFonts w:eastAsia="Times New Roman"/>
          <w:bCs/>
          <w:szCs w:val="24"/>
        </w:rPr>
        <w:t>,</w:t>
      </w:r>
      <w:r w:rsidRPr="00C9298A">
        <w:rPr>
          <w:rFonts w:eastAsia="Times New Roman"/>
          <w:bCs/>
          <w:szCs w:val="24"/>
        </w:rPr>
        <w:t xml:space="preserve"> η πρόσβαση</w:t>
      </w:r>
      <w:r>
        <w:rPr>
          <w:rFonts w:eastAsia="Times New Roman"/>
          <w:bCs/>
          <w:szCs w:val="24"/>
        </w:rPr>
        <w:t>,</w:t>
      </w:r>
      <w:r w:rsidRPr="00C9298A">
        <w:rPr>
          <w:rFonts w:eastAsia="Times New Roman"/>
          <w:bCs/>
          <w:szCs w:val="24"/>
        </w:rPr>
        <w:t xml:space="preserve"> στην φθηνή ενέργεια των πολιτών</w:t>
      </w:r>
      <w:r>
        <w:rPr>
          <w:rFonts w:eastAsia="Times New Roman"/>
          <w:bCs/>
          <w:szCs w:val="24"/>
        </w:rPr>
        <w:t>,</w:t>
      </w:r>
      <w:r w:rsidRPr="00C9298A">
        <w:rPr>
          <w:rFonts w:eastAsia="Times New Roman"/>
          <w:bCs/>
          <w:szCs w:val="24"/>
        </w:rPr>
        <w:t xml:space="preserve"> δεν διασφαλίζεται με την πολιτική σας</w:t>
      </w:r>
      <w:r>
        <w:rPr>
          <w:rFonts w:eastAsia="Times New Roman"/>
          <w:bCs/>
          <w:szCs w:val="24"/>
        </w:rPr>
        <w:t>.</w:t>
      </w:r>
      <w:r w:rsidRPr="00C9298A">
        <w:rPr>
          <w:rFonts w:eastAsia="Times New Roman"/>
          <w:bCs/>
          <w:szCs w:val="24"/>
        </w:rPr>
        <w:t xml:space="preserve"> Σήμερα η πραγματικότητα είναι εντελώς διαφορετική σε σχέση με αυτό που περιγράφετε</w:t>
      </w:r>
      <w:r>
        <w:rPr>
          <w:rFonts w:eastAsia="Times New Roman"/>
          <w:bCs/>
          <w:szCs w:val="24"/>
        </w:rPr>
        <w:t>.</w:t>
      </w:r>
      <w:r w:rsidRPr="00C9298A">
        <w:rPr>
          <w:rFonts w:eastAsia="Times New Roman"/>
          <w:bCs/>
          <w:szCs w:val="24"/>
        </w:rPr>
        <w:t xml:space="preserve"> Η Ελλάδα είναι από τις χώρες με την υψηλότερη ενεργειακή φτώχεια</w:t>
      </w:r>
      <w:r>
        <w:rPr>
          <w:rFonts w:eastAsia="Times New Roman"/>
          <w:bCs/>
          <w:szCs w:val="24"/>
        </w:rPr>
        <w:t>.</w:t>
      </w:r>
      <w:r w:rsidRPr="00C9298A">
        <w:rPr>
          <w:rFonts w:eastAsia="Times New Roman"/>
          <w:bCs/>
          <w:szCs w:val="24"/>
        </w:rPr>
        <w:t xml:space="preserve"> Χιλιάδες νοικοκυριά δυσκολεύονται να </w:t>
      </w:r>
      <w:r>
        <w:rPr>
          <w:rFonts w:eastAsia="Times New Roman"/>
          <w:bCs/>
          <w:szCs w:val="24"/>
        </w:rPr>
        <w:t>θερμά</w:t>
      </w:r>
      <w:r w:rsidRPr="00C9298A">
        <w:rPr>
          <w:rFonts w:eastAsia="Times New Roman"/>
          <w:bCs/>
          <w:szCs w:val="24"/>
        </w:rPr>
        <w:t>νουν το σπίτι τους</w:t>
      </w:r>
      <w:r>
        <w:rPr>
          <w:rFonts w:eastAsia="Times New Roman"/>
          <w:bCs/>
          <w:szCs w:val="24"/>
        </w:rPr>
        <w:t>.</w:t>
      </w:r>
      <w:r w:rsidRPr="00C9298A">
        <w:rPr>
          <w:rFonts w:eastAsia="Times New Roman"/>
          <w:bCs/>
          <w:szCs w:val="24"/>
        </w:rPr>
        <w:t xml:space="preserve"> Επιχειρήσεις βλέπουν το ενεργειακό κόστος να στραγγαλίζει τη βιωσιμότητ</w:t>
      </w:r>
      <w:r>
        <w:rPr>
          <w:rFonts w:eastAsia="Times New Roman"/>
          <w:bCs/>
          <w:szCs w:val="24"/>
        </w:rPr>
        <w:t>ά</w:t>
      </w:r>
      <w:r w:rsidRPr="00C9298A">
        <w:rPr>
          <w:rFonts w:eastAsia="Times New Roman"/>
          <w:bCs/>
          <w:szCs w:val="24"/>
        </w:rPr>
        <w:t xml:space="preserve"> τους και την ίδια στιγμή οι ενεργειακές εταιρείες καταγράφουν υπερκέρδη</w:t>
      </w:r>
      <w:r>
        <w:rPr>
          <w:rFonts w:eastAsia="Times New Roman"/>
          <w:bCs/>
          <w:szCs w:val="24"/>
        </w:rPr>
        <w:t>.</w:t>
      </w:r>
      <w:r w:rsidRPr="00C9298A">
        <w:rPr>
          <w:rFonts w:eastAsia="Times New Roman"/>
          <w:bCs/>
          <w:szCs w:val="24"/>
        </w:rPr>
        <w:t xml:space="preserve"> </w:t>
      </w:r>
    </w:p>
    <w:p w14:paraId="33D79C0D"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 xml:space="preserve">Πάμε λίγο στην παρούσα συμφωνία με τη </w:t>
      </w:r>
      <w:r w:rsidRPr="00F860F1">
        <w:rPr>
          <w:rFonts w:eastAsia="Times New Roman"/>
          <w:bCs/>
          <w:szCs w:val="24"/>
          <w:lang w:val="en-US"/>
        </w:rPr>
        <w:t>Chevron</w:t>
      </w:r>
      <w:r>
        <w:rPr>
          <w:rFonts w:eastAsia="Times New Roman"/>
          <w:bCs/>
          <w:szCs w:val="24"/>
        </w:rPr>
        <w:t>.</w:t>
      </w:r>
      <w:r w:rsidRPr="00C9298A">
        <w:rPr>
          <w:rFonts w:eastAsia="Times New Roman"/>
          <w:bCs/>
          <w:szCs w:val="24"/>
        </w:rPr>
        <w:t xml:space="preserve"> Μέσα λοιπόν σε αυτή</w:t>
      </w:r>
      <w:r>
        <w:rPr>
          <w:rFonts w:eastAsia="Times New Roman"/>
          <w:bCs/>
          <w:szCs w:val="24"/>
        </w:rPr>
        <w:t>ν</w:t>
      </w:r>
      <w:r w:rsidRPr="00C9298A">
        <w:rPr>
          <w:rFonts w:eastAsia="Times New Roman"/>
          <w:bCs/>
          <w:szCs w:val="24"/>
        </w:rPr>
        <w:t xml:space="preserve"> την πραγματικότητα που περιέγραψα προηγουμένως έρχεται η Κυβέρνηση να παρουσιάσει μία σύμβαση με τη </w:t>
      </w:r>
      <w:r w:rsidRPr="00F860F1">
        <w:rPr>
          <w:rFonts w:eastAsia="Times New Roman"/>
          <w:bCs/>
          <w:szCs w:val="24"/>
          <w:lang w:val="en-US"/>
        </w:rPr>
        <w:t>Chevron</w:t>
      </w:r>
      <w:r w:rsidRPr="00C9298A">
        <w:rPr>
          <w:rFonts w:eastAsia="Times New Roman"/>
          <w:bCs/>
          <w:szCs w:val="24"/>
        </w:rPr>
        <w:t xml:space="preserve"> ως μια τεράστια εθνική επιτυχία</w:t>
      </w:r>
      <w:r>
        <w:rPr>
          <w:rFonts w:eastAsia="Times New Roman"/>
          <w:bCs/>
          <w:szCs w:val="24"/>
        </w:rPr>
        <w:t>.</w:t>
      </w:r>
      <w:r w:rsidRPr="00C9298A">
        <w:rPr>
          <w:rFonts w:eastAsia="Times New Roman"/>
          <w:bCs/>
          <w:szCs w:val="24"/>
        </w:rPr>
        <w:t xml:space="preserve"> Οι παραχωρήσεις καλύπτουν 47.000 τετραγωνικά χιλιόμετρα νότια της Πελοποννήσου και της Κρήτης</w:t>
      </w:r>
      <w:r>
        <w:rPr>
          <w:rFonts w:eastAsia="Times New Roman"/>
          <w:bCs/>
          <w:szCs w:val="24"/>
        </w:rPr>
        <w:t>.</w:t>
      </w:r>
      <w:r w:rsidRPr="00C9298A">
        <w:rPr>
          <w:rFonts w:eastAsia="Times New Roman"/>
          <w:bCs/>
          <w:szCs w:val="24"/>
        </w:rPr>
        <w:t xml:space="preserve"> Όμως δεν θα πρέπει να ξεχνάμε ότι οι πρώτες δοκιμαστικές γεωτρήσεις δεν αναμένονται πριν το 2030</w:t>
      </w:r>
      <w:r>
        <w:rPr>
          <w:rFonts w:eastAsia="Times New Roman"/>
          <w:bCs/>
          <w:szCs w:val="24"/>
        </w:rPr>
        <w:t>.</w:t>
      </w:r>
      <w:r w:rsidRPr="00C9298A">
        <w:rPr>
          <w:rFonts w:eastAsia="Times New Roman"/>
          <w:bCs/>
          <w:szCs w:val="24"/>
        </w:rPr>
        <w:t xml:space="preserve"> Δηλαδή αυτό που κάνει σήμερα </w:t>
      </w:r>
      <w:proofErr w:type="spellStart"/>
      <w:r w:rsidRPr="00C9298A">
        <w:rPr>
          <w:rFonts w:eastAsia="Times New Roman"/>
          <w:bCs/>
          <w:szCs w:val="24"/>
        </w:rPr>
        <w:t>στοχευμένα</w:t>
      </w:r>
      <w:proofErr w:type="spellEnd"/>
      <w:r w:rsidRPr="00C9298A">
        <w:rPr>
          <w:rFonts w:eastAsia="Times New Roman"/>
          <w:bCs/>
          <w:szCs w:val="24"/>
        </w:rPr>
        <w:t xml:space="preserve"> και συνειδητά η Κυβέρνηση είναι να πουλάει σήμερα μέσα από τη συμφωνία γεωπολιτική ισχύ στον κόσμο και στην κοινωνία</w:t>
      </w:r>
      <w:r>
        <w:rPr>
          <w:rFonts w:eastAsia="Times New Roman"/>
          <w:bCs/>
          <w:szCs w:val="24"/>
        </w:rPr>
        <w:t>, ε</w:t>
      </w:r>
      <w:r w:rsidRPr="00C9298A">
        <w:rPr>
          <w:rFonts w:eastAsia="Times New Roman"/>
          <w:bCs/>
          <w:szCs w:val="24"/>
        </w:rPr>
        <w:t>νεργειακή θωράκιση και οικονομικό όφελος για την κοινωνία για κάτι που βρίσκεται αυτή</w:t>
      </w:r>
      <w:r>
        <w:rPr>
          <w:rFonts w:eastAsia="Times New Roman"/>
          <w:bCs/>
          <w:szCs w:val="24"/>
        </w:rPr>
        <w:t>ν</w:t>
      </w:r>
      <w:r w:rsidRPr="00C9298A">
        <w:rPr>
          <w:rFonts w:eastAsia="Times New Roman"/>
          <w:bCs/>
          <w:szCs w:val="24"/>
        </w:rPr>
        <w:t xml:space="preserve"> τη στιγμή στο επίπεδο της πλήρους αβεβαιότητας</w:t>
      </w:r>
      <w:r>
        <w:rPr>
          <w:rFonts w:eastAsia="Times New Roman"/>
          <w:bCs/>
          <w:szCs w:val="24"/>
        </w:rPr>
        <w:t>.</w:t>
      </w:r>
      <w:r w:rsidRPr="00C9298A">
        <w:rPr>
          <w:rFonts w:eastAsia="Times New Roman"/>
          <w:bCs/>
          <w:szCs w:val="24"/>
        </w:rPr>
        <w:t xml:space="preserve"> </w:t>
      </w:r>
    </w:p>
    <w:p w14:paraId="33D79C0E" w14:textId="5CFD3A2C"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lastRenderedPageBreak/>
        <w:t>Και σε σχέση με το οικονομικό όφελος</w:t>
      </w:r>
      <w:r>
        <w:rPr>
          <w:rFonts w:eastAsia="Times New Roman"/>
          <w:bCs/>
          <w:szCs w:val="24"/>
        </w:rPr>
        <w:t>,</w:t>
      </w:r>
      <w:r w:rsidRPr="00C9298A">
        <w:rPr>
          <w:rFonts w:eastAsia="Times New Roman"/>
          <w:bCs/>
          <w:szCs w:val="24"/>
        </w:rPr>
        <w:t xml:space="preserve"> που πρέπει να το δούμε </w:t>
      </w:r>
      <w:r>
        <w:rPr>
          <w:rFonts w:eastAsia="Times New Roman"/>
          <w:bCs/>
          <w:szCs w:val="24"/>
        </w:rPr>
        <w:t>-</w:t>
      </w:r>
      <w:r w:rsidRPr="00C9298A">
        <w:rPr>
          <w:rFonts w:eastAsia="Times New Roman"/>
          <w:bCs/>
          <w:szCs w:val="24"/>
        </w:rPr>
        <w:t>και αυτό με έναν τεράστιο</w:t>
      </w:r>
      <w:r>
        <w:rPr>
          <w:rFonts w:eastAsia="Times New Roman"/>
          <w:bCs/>
          <w:szCs w:val="24"/>
        </w:rPr>
        <w:t xml:space="preserve"> βερμπ</w:t>
      </w:r>
      <w:r w:rsidRPr="00C9298A">
        <w:rPr>
          <w:rFonts w:eastAsia="Times New Roman"/>
          <w:bCs/>
          <w:szCs w:val="24"/>
        </w:rPr>
        <w:t>αλισμό προσπαθείτε να το αναδείξετε</w:t>
      </w:r>
      <w:r>
        <w:rPr>
          <w:rFonts w:eastAsia="Times New Roman"/>
          <w:bCs/>
          <w:szCs w:val="24"/>
        </w:rPr>
        <w:t>- γ</w:t>
      </w:r>
      <w:r w:rsidRPr="00C9298A">
        <w:rPr>
          <w:rFonts w:eastAsia="Times New Roman"/>
          <w:bCs/>
          <w:szCs w:val="24"/>
        </w:rPr>
        <w:t>νωρίζετε</w:t>
      </w:r>
      <w:r>
        <w:rPr>
          <w:rFonts w:eastAsia="Times New Roman"/>
          <w:bCs/>
          <w:szCs w:val="24"/>
        </w:rPr>
        <w:t>,</w:t>
      </w:r>
      <w:r w:rsidRPr="00C9298A">
        <w:rPr>
          <w:rFonts w:eastAsia="Times New Roman"/>
          <w:bCs/>
          <w:szCs w:val="24"/>
        </w:rPr>
        <w:t xml:space="preserve"> κύριε Υπουργέ</w:t>
      </w:r>
      <w:r>
        <w:rPr>
          <w:rFonts w:eastAsia="Times New Roman"/>
          <w:bCs/>
          <w:szCs w:val="24"/>
        </w:rPr>
        <w:t>,</w:t>
      </w:r>
      <w:r w:rsidRPr="00C9298A">
        <w:rPr>
          <w:rFonts w:eastAsia="Times New Roman"/>
          <w:bCs/>
          <w:szCs w:val="24"/>
        </w:rPr>
        <w:t xml:space="preserve"> ότι στα πρώτα στάδια ενός τέτοιου έργου το Δημόσιο μπορεί να λαμβάνει μόλις 4</w:t>
      </w:r>
      <w:r>
        <w:rPr>
          <w:rFonts w:eastAsia="Times New Roman"/>
          <w:bCs/>
          <w:szCs w:val="24"/>
        </w:rPr>
        <w:t>%</w:t>
      </w:r>
      <w:r w:rsidRPr="00C9298A">
        <w:rPr>
          <w:rFonts w:eastAsia="Times New Roman"/>
          <w:bCs/>
          <w:szCs w:val="24"/>
        </w:rPr>
        <w:t xml:space="preserve"> με 6</w:t>
      </w:r>
      <w:r>
        <w:rPr>
          <w:rFonts w:eastAsia="Times New Roman"/>
          <w:bCs/>
          <w:szCs w:val="24"/>
        </w:rPr>
        <w:t>%</w:t>
      </w:r>
      <w:r w:rsidRPr="00C9298A">
        <w:rPr>
          <w:rFonts w:eastAsia="Times New Roman"/>
          <w:bCs/>
          <w:szCs w:val="24"/>
        </w:rPr>
        <w:t xml:space="preserve"> </w:t>
      </w:r>
      <w:r>
        <w:rPr>
          <w:rFonts w:eastAsia="Times New Roman"/>
          <w:bCs/>
          <w:szCs w:val="24"/>
        </w:rPr>
        <w:t>τ</w:t>
      </w:r>
      <w:r w:rsidRPr="00C9298A">
        <w:rPr>
          <w:rFonts w:eastAsia="Times New Roman"/>
          <w:bCs/>
          <w:szCs w:val="24"/>
        </w:rPr>
        <w:t>ης παραγωγής</w:t>
      </w:r>
      <w:r>
        <w:rPr>
          <w:rFonts w:eastAsia="Times New Roman"/>
          <w:bCs/>
          <w:szCs w:val="24"/>
        </w:rPr>
        <w:t>;</w:t>
      </w:r>
      <w:r w:rsidRPr="00C9298A">
        <w:rPr>
          <w:rFonts w:eastAsia="Times New Roman"/>
          <w:bCs/>
          <w:szCs w:val="24"/>
        </w:rPr>
        <w:t xml:space="preserve"> Και αυτό γιατί</w:t>
      </w:r>
      <w:r>
        <w:rPr>
          <w:rFonts w:eastAsia="Times New Roman"/>
          <w:bCs/>
          <w:szCs w:val="24"/>
        </w:rPr>
        <w:t>;</w:t>
      </w:r>
      <w:r w:rsidRPr="00C9298A">
        <w:rPr>
          <w:rFonts w:eastAsia="Times New Roman"/>
          <w:bCs/>
          <w:szCs w:val="24"/>
        </w:rPr>
        <w:t xml:space="preserve"> </w:t>
      </w:r>
      <w:r>
        <w:rPr>
          <w:rFonts w:eastAsia="Times New Roman"/>
          <w:bCs/>
          <w:szCs w:val="24"/>
        </w:rPr>
        <w:t>Διότι</w:t>
      </w:r>
      <w:r w:rsidRPr="00C9298A">
        <w:rPr>
          <w:rFonts w:eastAsia="Times New Roman"/>
          <w:bCs/>
          <w:szCs w:val="24"/>
        </w:rPr>
        <w:t xml:space="preserve"> αφαιρούνται από τα έσοδα οι δαπάνες ανάπτυξης</w:t>
      </w:r>
      <w:r>
        <w:rPr>
          <w:rFonts w:eastAsia="Times New Roman"/>
          <w:bCs/>
          <w:szCs w:val="24"/>
        </w:rPr>
        <w:t>,</w:t>
      </w:r>
      <w:r w:rsidRPr="00C9298A">
        <w:rPr>
          <w:rFonts w:eastAsia="Times New Roman"/>
          <w:bCs/>
          <w:szCs w:val="24"/>
        </w:rPr>
        <w:t xml:space="preserve"> οι λειτουργικές δαπάνες</w:t>
      </w:r>
      <w:r>
        <w:rPr>
          <w:rFonts w:eastAsia="Times New Roman"/>
          <w:bCs/>
          <w:szCs w:val="24"/>
        </w:rPr>
        <w:t>,</w:t>
      </w:r>
      <w:r w:rsidRPr="00C9298A">
        <w:rPr>
          <w:rFonts w:eastAsia="Times New Roman"/>
          <w:bCs/>
          <w:szCs w:val="24"/>
        </w:rPr>
        <w:t xml:space="preserve"> οι χρηματοδοτικές δαπάνες</w:t>
      </w:r>
      <w:r>
        <w:rPr>
          <w:rFonts w:eastAsia="Times New Roman"/>
          <w:bCs/>
          <w:szCs w:val="24"/>
        </w:rPr>
        <w:t>.</w:t>
      </w:r>
      <w:r w:rsidRPr="00C9298A">
        <w:rPr>
          <w:rFonts w:eastAsia="Times New Roman"/>
          <w:bCs/>
          <w:szCs w:val="24"/>
        </w:rPr>
        <w:t xml:space="preserve"> Άρα</w:t>
      </w:r>
      <w:r w:rsidR="00786405">
        <w:rPr>
          <w:rFonts w:eastAsia="Times New Roman"/>
          <w:bCs/>
          <w:szCs w:val="24"/>
        </w:rPr>
        <w:t>,</w:t>
      </w:r>
      <w:r w:rsidRPr="00C9298A">
        <w:rPr>
          <w:rFonts w:eastAsia="Times New Roman"/>
          <w:bCs/>
          <w:szCs w:val="24"/>
        </w:rPr>
        <w:t xml:space="preserve"> το πραγματικό όφελος για το Δημόσιο είναι αβέβαιο</w:t>
      </w:r>
      <w:r>
        <w:rPr>
          <w:rFonts w:eastAsia="Times New Roman"/>
          <w:bCs/>
          <w:szCs w:val="24"/>
        </w:rPr>
        <w:t>.</w:t>
      </w:r>
      <w:r w:rsidRPr="00C9298A">
        <w:rPr>
          <w:rFonts w:eastAsia="Times New Roman"/>
          <w:bCs/>
          <w:szCs w:val="24"/>
        </w:rPr>
        <w:t xml:space="preserve"> </w:t>
      </w:r>
    </w:p>
    <w:p w14:paraId="33D79C0F" w14:textId="41F7C5EA"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Και εδώ υπάρχει και ένα κρίσιμο ζήτημα</w:t>
      </w:r>
      <w:r>
        <w:rPr>
          <w:rFonts w:eastAsia="Times New Roman"/>
          <w:bCs/>
          <w:szCs w:val="24"/>
        </w:rPr>
        <w:t>.</w:t>
      </w:r>
      <w:r w:rsidRPr="00C9298A">
        <w:rPr>
          <w:rFonts w:eastAsia="Times New Roman"/>
          <w:bCs/>
          <w:szCs w:val="24"/>
        </w:rPr>
        <w:t xml:space="preserve"> Δεν υπάρχει σαφής πρόβλεψη ότι η παραγωγή θα κατευθύνεται στην ελληνική αγορά</w:t>
      </w:r>
      <w:r>
        <w:rPr>
          <w:rFonts w:eastAsia="Times New Roman"/>
          <w:bCs/>
          <w:szCs w:val="24"/>
        </w:rPr>
        <w:t>.</w:t>
      </w:r>
      <w:r w:rsidRPr="00C9298A">
        <w:rPr>
          <w:rFonts w:eastAsia="Times New Roman"/>
          <w:bCs/>
          <w:szCs w:val="24"/>
        </w:rPr>
        <w:t xml:space="preserve"> Δεν υπάρχει καμία τέτοια πρόβλεψη</w:t>
      </w:r>
      <w:r>
        <w:rPr>
          <w:rFonts w:eastAsia="Times New Roman"/>
          <w:bCs/>
          <w:szCs w:val="24"/>
        </w:rPr>
        <w:t>.</w:t>
      </w:r>
      <w:r w:rsidRPr="00C9298A">
        <w:rPr>
          <w:rFonts w:eastAsia="Times New Roman"/>
          <w:bCs/>
          <w:szCs w:val="24"/>
        </w:rPr>
        <w:t xml:space="preserve"> Άρα</w:t>
      </w:r>
      <w:r w:rsidR="00786405">
        <w:rPr>
          <w:rFonts w:eastAsia="Times New Roman"/>
          <w:bCs/>
          <w:szCs w:val="24"/>
        </w:rPr>
        <w:t>,</w:t>
      </w:r>
      <w:r w:rsidRPr="00C9298A">
        <w:rPr>
          <w:rFonts w:eastAsia="Times New Roman"/>
          <w:bCs/>
          <w:szCs w:val="24"/>
        </w:rPr>
        <w:t xml:space="preserve"> γιατί να σας πιστέψουμε ότι αυτές οι συμβάσεις θα φέρουν την κοσμογονία που εσείς επικαλείστε</w:t>
      </w:r>
      <w:r>
        <w:rPr>
          <w:rFonts w:eastAsia="Times New Roman"/>
          <w:bCs/>
          <w:szCs w:val="24"/>
        </w:rPr>
        <w:t>;</w:t>
      </w:r>
      <w:r w:rsidRPr="00C9298A">
        <w:rPr>
          <w:rFonts w:eastAsia="Times New Roman"/>
          <w:bCs/>
          <w:szCs w:val="24"/>
        </w:rPr>
        <w:t xml:space="preserve"> Δηλαδή μιλάτε για ενεργειακή </w:t>
      </w:r>
      <w:r>
        <w:rPr>
          <w:rFonts w:eastAsia="Times New Roman"/>
          <w:bCs/>
          <w:szCs w:val="24"/>
        </w:rPr>
        <w:t xml:space="preserve">θωράκιση </w:t>
      </w:r>
      <w:r w:rsidRPr="00C9298A">
        <w:rPr>
          <w:rFonts w:eastAsia="Times New Roman"/>
          <w:bCs/>
          <w:szCs w:val="24"/>
        </w:rPr>
        <w:t>χωρίς να υπάρχει καμία εγγύηση ότι οι Έλληνες πολίτες θα ωφεληθούν</w:t>
      </w:r>
      <w:r>
        <w:rPr>
          <w:rFonts w:eastAsia="Times New Roman"/>
          <w:bCs/>
          <w:szCs w:val="24"/>
        </w:rPr>
        <w:t>.</w:t>
      </w:r>
      <w:r w:rsidRPr="00C9298A">
        <w:rPr>
          <w:rFonts w:eastAsia="Times New Roman"/>
          <w:bCs/>
          <w:szCs w:val="24"/>
        </w:rPr>
        <w:t xml:space="preserve"> </w:t>
      </w:r>
    </w:p>
    <w:p w14:paraId="33D79C10"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Και πάμε στο επίμαχο άρθρο 30 των συμβάσεων</w:t>
      </w:r>
      <w:r>
        <w:rPr>
          <w:rFonts w:eastAsia="Times New Roman"/>
          <w:bCs/>
          <w:szCs w:val="24"/>
        </w:rPr>
        <w:t>,</w:t>
      </w:r>
      <w:r w:rsidRPr="00C9298A">
        <w:rPr>
          <w:rFonts w:eastAsia="Times New Roman"/>
          <w:bCs/>
          <w:szCs w:val="24"/>
        </w:rPr>
        <w:t xml:space="preserve"> των δύο από τις τέσσερις συμβάσεις</w:t>
      </w:r>
      <w:r>
        <w:rPr>
          <w:rFonts w:eastAsia="Times New Roman"/>
          <w:bCs/>
          <w:szCs w:val="24"/>
        </w:rPr>
        <w:t>,</w:t>
      </w:r>
      <w:r w:rsidRPr="00C9298A">
        <w:rPr>
          <w:rFonts w:eastAsia="Times New Roman"/>
          <w:bCs/>
          <w:szCs w:val="24"/>
        </w:rPr>
        <w:t xml:space="preserve"> </w:t>
      </w:r>
      <w:r>
        <w:rPr>
          <w:rFonts w:eastAsia="Times New Roman"/>
          <w:bCs/>
          <w:szCs w:val="24"/>
        </w:rPr>
        <w:t>που</w:t>
      </w:r>
      <w:r w:rsidRPr="00C9298A">
        <w:rPr>
          <w:rFonts w:eastAsia="Times New Roman"/>
          <w:bCs/>
          <w:szCs w:val="24"/>
        </w:rPr>
        <w:t xml:space="preserve"> και για εμάς είναι επίσης πολύ κομβικό</w:t>
      </w:r>
      <w:r>
        <w:rPr>
          <w:rFonts w:eastAsia="Times New Roman"/>
          <w:bCs/>
          <w:szCs w:val="24"/>
        </w:rPr>
        <w:t>,</w:t>
      </w:r>
      <w:r w:rsidRPr="00C9298A">
        <w:rPr>
          <w:rFonts w:eastAsia="Times New Roman"/>
          <w:bCs/>
          <w:szCs w:val="24"/>
        </w:rPr>
        <w:t xml:space="preserve"> πολύ κρίσιμο</w:t>
      </w:r>
      <w:r>
        <w:rPr>
          <w:rFonts w:eastAsia="Times New Roman"/>
          <w:bCs/>
          <w:szCs w:val="24"/>
        </w:rPr>
        <w:t>,</w:t>
      </w:r>
      <w:r w:rsidRPr="00C9298A">
        <w:rPr>
          <w:rFonts w:eastAsia="Times New Roman"/>
          <w:bCs/>
          <w:szCs w:val="24"/>
        </w:rPr>
        <w:t xml:space="preserve"> σε σχέση με τις συμβάσεις που φέρνετε</w:t>
      </w:r>
      <w:r>
        <w:rPr>
          <w:rFonts w:eastAsia="Times New Roman"/>
          <w:bCs/>
          <w:szCs w:val="24"/>
        </w:rPr>
        <w:t>.</w:t>
      </w:r>
      <w:r w:rsidRPr="00C9298A">
        <w:rPr>
          <w:rFonts w:eastAsia="Times New Roman"/>
          <w:bCs/>
          <w:szCs w:val="24"/>
        </w:rPr>
        <w:t xml:space="preserve"> Εδώ νομίζω ότι αυτό το άρθρο</w:t>
      </w:r>
      <w:r>
        <w:rPr>
          <w:rFonts w:eastAsia="Times New Roman"/>
          <w:bCs/>
          <w:szCs w:val="24"/>
        </w:rPr>
        <w:t>,</w:t>
      </w:r>
      <w:r w:rsidRPr="00C9298A">
        <w:rPr>
          <w:rFonts w:eastAsia="Times New Roman"/>
          <w:bCs/>
          <w:szCs w:val="24"/>
        </w:rPr>
        <w:t xml:space="preserve"> κύριε Υπουργέ</w:t>
      </w:r>
      <w:r>
        <w:rPr>
          <w:rFonts w:eastAsia="Times New Roman"/>
          <w:bCs/>
          <w:szCs w:val="24"/>
        </w:rPr>
        <w:t>,</w:t>
      </w:r>
      <w:r w:rsidRPr="00C9298A">
        <w:rPr>
          <w:rFonts w:eastAsia="Times New Roman"/>
          <w:bCs/>
          <w:szCs w:val="24"/>
        </w:rPr>
        <w:t xml:space="preserve"> αγγίζει τον πυρήνα των εθνικών μας συμφερόντων</w:t>
      </w:r>
      <w:r>
        <w:rPr>
          <w:rFonts w:eastAsia="Times New Roman"/>
          <w:bCs/>
          <w:szCs w:val="24"/>
        </w:rPr>
        <w:t>.</w:t>
      </w:r>
      <w:r w:rsidRPr="00C9298A">
        <w:rPr>
          <w:rFonts w:eastAsia="Times New Roman"/>
          <w:bCs/>
          <w:szCs w:val="24"/>
        </w:rPr>
        <w:t xml:space="preserve"> Αναφέρομαι</w:t>
      </w:r>
      <w:r>
        <w:rPr>
          <w:rFonts w:eastAsia="Times New Roman"/>
          <w:bCs/>
          <w:szCs w:val="24"/>
        </w:rPr>
        <w:t>,</w:t>
      </w:r>
      <w:r w:rsidRPr="00C9298A">
        <w:rPr>
          <w:rFonts w:eastAsia="Times New Roman"/>
          <w:bCs/>
          <w:szCs w:val="24"/>
        </w:rPr>
        <w:t xml:space="preserve"> προφανώς</w:t>
      </w:r>
      <w:r>
        <w:rPr>
          <w:rFonts w:eastAsia="Times New Roman"/>
          <w:bCs/>
          <w:szCs w:val="24"/>
        </w:rPr>
        <w:t>,</w:t>
      </w:r>
      <w:r w:rsidRPr="00C9298A">
        <w:rPr>
          <w:rFonts w:eastAsia="Times New Roman"/>
          <w:bCs/>
          <w:szCs w:val="24"/>
        </w:rPr>
        <w:t xml:space="preserve"> στο άρθρο 30</w:t>
      </w:r>
      <w:r>
        <w:rPr>
          <w:rFonts w:eastAsia="Times New Roman"/>
          <w:bCs/>
          <w:szCs w:val="24"/>
        </w:rPr>
        <w:t>,</w:t>
      </w:r>
      <w:r w:rsidRPr="00C9298A">
        <w:rPr>
          <w:rFonts w:eastAsia="Times New Roman"/>
          <w:bCs/>
          <w:szCs w:val="24"/>
        </w:rPr>
        <w:t xml:space="preserve"> όπου η διάταξη αυτή προβλέπει ότι σε περίπτωση μελλοντικής οριοθέτησης ΑΟΖ </w:t>
      </w:r>
      <w:r>
        <w:rPr>
          <w:rFonts w:eastAsia="Times New Roman"/>
          <w:bCs/>
          <w:szCs w:val="24"/>
        </w:rPr>
        <w:t xml:space="preserve">ή </w:t>
      </w:r>
      <w:r w:rsidRPr="00C9298A">
        <w:rPr>
          <w:rFonts w:eastAsia="Times New Roman"/>
          <w:bCs/>
          <w:szCs w:val="24"/>
        </w:rPr>
        <w:t xml:space="preserve">υφαλοκρηπίδας η συμβατική περιοχή μπορεί να τροποποιηθεί και τότε ο </w:t>
      </w:r>
      <w:r>
        <w:rPr>
          <w:rFonts w:eastAsia="Times New Roman"/>
          <w:bCs/>
          <w:szCs w:val="24"/>
        </w:rPr>
        <w:t>μ</w:t>
      </w:r>
      <w:r w:rsidRPr="00C9298A">
        <w:rPr>
          <w:rFonts w:eastAsia="Times New Roman"/>
          <w:bCs/>
          <w:szCs w:val="24"/>
        </w:rPr>
        <w:t>ισ</w:t>
      </w:r>
      <w:r>
        <w:rPr>
          <w:rFonts w:eastAsia="Times New Roman"/>
          <w:bCs/>
          <w:szCs w:val="24"/>
        </w:rPr>
        <w:t>θ</w:t>
      </w:r>
      <w:r w:rsidRPr="00C9298A">
        <w:rPr>
          <w:rFonts w:eastAsia="Times New Roman"/>
          <w:bCs/>
          <w:szCs w:val="24"/>
        </w:rPr>
        <w:t xml:space="preserve">ωτής μπορεί να αποχωρήσει </w:t>
      </w:r>
      <w:r w:rsidRPr="00C9298A">
        <w:rPr>
          <w:rFonts w:eastAsia="Times New Roman"/>
          <w:bCs/>
          <w:szCs w:val="24"/>
        </w:rPr>
        <w:lastRenderedPageBreak/>
        <w:t>από το τμήμα της περιοχής</w:t>
      </w:r>
      <w:r>
        <w:rPr>
          <w:rFonts w:eastAsia="Times New Roman"/>
          <w:bCs/>
          <w:szCs w:val="24"/>
        </w:rPr>
        <w:t>.</w:t>
      </w:r>
      <w:r w:rsidRPr="00C9298A">
        <w:rPr>
          <w:rFonts w:eastAsia="Times New Roman"/>
          <w:bCs/>
          <w:szCs w:val="24"/>
        </w:rPr>
        <w:t xml:space="preserve"> Δηλαδή με άλλα λόγια η σύμβαση συνδέεται με μελλοντική άσκηση κυριαρχικών δικαιωμάτων της χώρας</w:t>
      </w:r>
      <w:r>
        <w:rPr>
          <w:rFonts w:eastAsia="Times New Roman"/>
          <w:bCs/>
          <w:szCs w:val="24"/>
        </w:rPr>
        <w:t>.</w:t>
      </w:r>
      <w:r w:rsidRPr="00C9298A">
        <w:rPr>
          <w:rFonts w:eastAsia="Times New Roman"/>
          <w:bCs/>
          <w:szCs w:val="24"/>
        </w:rPr>
        <w:t xml:space="preserve"> </w:t>
      </w:r>
    </w:p>
    <w:p w14:paraId="33D79C11" w14:textId="77777777" w:rsidR="007B3FFC" w:rsidRDefault="008B5CB0">
      <w:pPr>
        <w:spacing w:after="0" w:line="600" w:lineRule="auto"/>
        <w:ind w:firstLine="720"/>
        <w:contextualSpacing/>
        <w:jc w:val="both"/>
        <w:rPr>
          <w:rFonts w:eastAsia="Times New Roman"/>
          <w:bCs/>
          <w:szCs w:val="24"/>
        </w:rPr>
      </w:pPr>
      <w:r w:rsidRPr="00C9298A">
        <w:rPr>
          <w:rFonts w:eastAsia="Times New Roman"/>
          <w:bCs/>
          <w:szCs w:val="24"/>
        </w:rPr>
        <w:t>Και κυρίως</w:t>
      </w:r>
      <w:r>
        <w:rPr>
          <w:rFonts w:eastAsia="Times New Roman"/>
          <w:bCs/>
          <w:szCs w:val="24"/>
        </w:rPr>
        <w:t>,</w:t>
      </w:r>
      <w:r w:rsidRPr="00C9298A">
        <w:rPr>
          <w:rFonts w:eastAsia="Times New Roman"/>
          <w:bCs/>
          <w:szCs w:val="24"/>
        </w:rPr>
        <w:t xml:space="preserve"> κύριε Υπουργέ</w:t>
      </w:r>
      <w:r>
        <w:rPr>
          <w:rFonts w:eastAsia="Times New Roman"/>
          <w:bCs/>
          <w:szCs w:val="24"/>
        </w:rPr>
        <w:t>,</w:t>
      </w:r>
      <w:r w:rsidRPr="00C9298A">
        <w:rPr>
          <w:rFonts w:eastAsia="Times New Roman"/>
          <w:bCs/>
          <w:szCs w:val="24"/>
        </w:rPr>
        <w:t xml:space="preserve"> γιατί αυτή η πρόβλεψη </w:t>
      </w:r>
      <w:r>
        <w:rPr>
          <w:rFonts w:eastAsia="Times New Roman"/>
          <w:bCs/>
          <w:szCs w:val="24"/>
        </w:rPr>
        <w:t>-</w:t>
      </w:r>
      <w:r w:rsidRPr="00C9298A">
        <w:rPr>
          <w:rFonts w:eastAsia="Times New Roman"/>
          <w:bCs/>
          <w:szCs w:val="24"/>
        </w:rPr>
        <w:t>είναι ένα εύλογο ερώτημα που σας θέσαμε και στις επιτροπές</w:t>
      </w:r>
      <w:r>
        <w:rPr>
          <w:rFonts w:eastAsia="Times New Roman"/>
          <w:bCs/>
          <w:szCs w:val="24"/>
        </w:rPr>
        <w:t>,</w:t>
      </w:r>
      <w:r w:rsidRPr="00C9298A">
        <w:rPr>
          <w:rFonts w:eastAsia="Times New Roman"/>
          <w:bCs/>
          <w:szCs w:val="24"/>
        </w:rPr>
        <w:t xml:space="preserve"> αλλά δεν πήραμε σαφή απάντηση</w:t>
      </w:r>
      <w:r>
        <w:rPr>
          <w:rFonts w:eastAsia="Times New Roman"/>
          <w:bCs/>
          <w:szCs w:val="24"/>
        </w:rPr>
        <w:t>-</w:t>
      </w:r>
      <w:r w:rsidRPr="00C9298A">
        <w:rPr>
          <w:rFonts w:eastAsia="Times New Roman"/>
          <w:bCs/>
          <w:szCs w:val="24"/>
        </w:rPr>
        <w:t xml:space="preserve"> εμφανίζεται μόνο στις περιοχές νότια της Κρήτης και όχι στις περιοχές της Πελοποννήσου</w:t>
      </w:r>
      <w:r>
        <w:rPr>
          <w:rFonts w:eastAsia="Times New Roman"/>
          <w:bCs/>
          <w:szCs w:val="24"/>
        </w:rPr>
        <w:t>;</w:t>
      </w:r>
      <w:r w:rsidRPr="00C9298A">
        <w:rPr>
          <w:rFonts w:eastAsia="Times New Roman"/>
          <w:bCs/>
          <w:szCs w:val="24"/>
        </w:rPr>
        <w:t xml:space="preserve"> Μιλάμε για μία γεωπολιτικά ευαίσθητη περιοχή της Ανατολικής Μεσογείου</w:t>
      </w:r>
      <w:r>
        <w:rPr>
          <w:rFonts w:eastAsia="Times New Roman"/>
          <w:bCs/>
          <w:szCs w:val="24"/>
        </w:rPr>
        <w:t>,</w:t>
      </w:r>
      <w:r w:rsidRPr="00C9298A">
        <w:rPr>
          <w:rFonts w:eastAsia="Times New Roman"/>
          <w:bCs/>
          <w:szCs w:val="24"/>
        </w:rPr>
        <w:t xml:space="preserve"> όπου η οριοθέτηση των</w:t>
      </w:r>
      <w:r>
        <w:rPr>
          <w:rFonts w:eastAsia="Times New Roman"/>
          <w:bCs/>
          <w:szCs w:val="24"/>
        </w:rPr>
        <w:t xml:space="preserve"> θαλάσσιων ζ</w:t>
      </w:r>
      <w:r w:rsidRPr="00C9298A">
        <w:rPr>
          <w:rFonts w:eastAsia="Times New Roman"/>
          <w:bCs/>
          <w:szCs w:val="24"/>
        </w:rPr>
        <w:t>ωνών</w:t>
      </w:r>
      <w:r>
        <w:rPr>
          <w:rFonts w:eastAsia="Times New Roman"/>
          <w:bCs/>
          <w:szCs w:val="24"/>
        </w:rPr>
        <w:t xml:space="preserve"> ε</w:t>
      </w:r>
      <w:r w:rsidRPr="00C9298A">
        <w:rPr>
          <w:rFonts w:eastAsia="Times New Roman"/>
          <w:bCs/>
          <w:szCs w:val="24"/>
        </w:rPr>
        <w:t>ίναι πράξη κυριαρχίας</w:t>
      </w:r>
      <w:r>
        <w:rPr>
          <w:rFonts w:eastAsia="Times New Roman"/>
          <w:bCs/>
          <w:szCs w:val="24"/>
        </w:rPr>
        <w:t>.</w:t>
      </w:r>
    </w:p>
    <w:p w14:paraId="33D79C12" w14:textId="1094A5C7" w:rsidR="007B3FFC" w:rsidRDefault="008B5CB0">
      <w:pPr>
        <w:spacing w:line="600" w:lineRule="auto"/>
        <w:ind w:firstLine="720"/>
        <w:jc w:val="both"/>
        <w:rPr>
          <w:rFonts w:eastAsia="Times New Roman" w:cs="Times New Roman"/>
          <w:szCs w:val="24"/>
        </w:rPr>
      </w:pPr>
      <w:r w:rsidRPr="00921CFA">
        <w:rPr>
          <w:rFonts w:eastAsia="Times New Roman" w:cs="Times New Roman"/>
          <w:szCs w:val="24"/>
        </w:rPr>
        <w:t xml:space="preserve">Μήπως λοιπόν η </w:t>
      </w:r>
      <w:r>
        <w:rPr>
          <w:rFonts w:eastAsia="Times New Roman" w:cs="Times New Roman"/>
          <w:szCs w:val="24"/>
        </w:rPr>
        <w:t>σ</w:t>
      </w:r>
      <w:r w:rsidRPr="00921CFA">
        <w:rPr>
          <w:rFonts w:eastAsia="Times New Roman" w:cs="Times New Roman"/>
          <w:szCs w:val="24"/>
        </w:rPr>
        <w:t xml:space="preserve">υμφωνία </w:t>
      </w:r>
      <w:r>
        <w:rPr>
          <w:rFonts w:eastAsia="Times New Roman" w:cs="Times New Roman"/>
          <w:szCs w:val="24"/>
        </w:rPr>
        <w:t>-</w:t>
      </w:r>
      <w:r w:rsidRPr="00921CFA">
        <w:rPr>
          <w:rFonts w:eastAsia="Times New Roman" w:cs="Times New Roman"/>
          <w:szCs w:val="24"/>
        </w:rPr>
        <w:t>το λέω ευθέως απ</w:t>
      </w:r>
      <w:r>
        <w:rPr>
          <w:rFonts w:eastAsia="Times New Roman" w:cs="Times New Roman"/>
          <w:szCs w:val="24"/>
        </w:rPr>
        <w:t xml:space="preserve">’ </w:t>
      </w:r>
      <w:r w:rsidRPr="00921CFA">
        <w:rPr>
          <w:rFonts w:eastAsia="Times New Roman" w:cs="Times New Roman"/>
          <w:szCs w:val="24"/>
        </w:rPr>
        <w:t xml:space="preserve">αυτό εδώ το </w:t>
      </w:r>
      <w:r>
        <w:rPr>
          <w:rFonts w:eastAsia="Times New Roman" w:cs="Times New Roman"/>
          <w:szCs w:val="24"/>
        </w:rPr>
        <w:t>Β</w:t>
      </w:r>
      <w:r w:rsidRPr="00921CFA">
        <w:rPr>
          <w:rFonts w:eastAsia="Times New Roman" w:cs="Times New Roman"/>
          <w:szCs w:val="24"/>
        </w:rPr>
        <w:t>ήμα</w:t>
      </w:r>
      <w:r>
        <w:rPr>
          <w:rFonts w:eastAsia="Times New Roman" w:cs="Times New Roman"/>
          <w:szCs w:val="24"/>
        </w:rPr>
        <w:t>-</w:t>
      </w:r>
      <w:r w:rsidRPr="00921CFA">
        <w:rPr>
          <w:rFonts w:eastAsia="Times New Roman" w:cs="Times New Roman"/>
          <w:szCs w:val="24"/>
        </w:rPr>
        <w:t>υποδηλώνει δυνητική εκχώρηση κυριαρχικών δικαιωμάτων</w:t>
      </w:r>
      <w:r>
        <w:rPr>
          <w:rFonts w:eastAsia="Times New Roman" w:cs="Times New Roman"/>
          <w:szCs w:val="24"/>
        </w:rPr>
        <w:t>;</w:t>
      </w:r>
      <w:r w:rsidRPr="00921CFA">
        <w:rPr>
          <w:rFonts w:eastAsia="Times New Roman" w:cs="Times New Roman"/>
          <w:szCs w:val="24"/>
        </w:rPr>
        <w:t xml:space="preserve"> Πώς συνδέονται αυτοί οι όροι της </w:t>
      </w:r>
      <w:r w:rsidR="00BE51A9">
        <w:rPr>
          <w:rFonts w:eastAsia="Times New Roman" w:cs="Times New Roman"/>
          <w:szCs w:val="24"/>
        </w:rPr>
        <w:t>σ</w:t>
      </w:r>
      <w:r w:rsidRPr="00921CFA">
        <w:rPr>
          <w:rFonts w:eastAsia="Times New Roman" w:cs="Times New Roman"/>
          <w:szCs w:val="24"/>
        </w:rPr>
        <w:t xml:space="preserve">ύμβασης με τους πανηγυρισμούς της </w:t>
      </w:r>
      <w:r>
        <w:rPr>
          <w:rFonts w:eastAsia="Times New Roman" w:cs="Times New Roman"/>
          <w:szCs w:val="24"/>
        </w:rPr>
        <w:t>Κ</w:t>
      </w:r>
      <w:r w:rsidRPr="00921CFA">
        <w:rPr>
          <w:rFonts w:eastAsia="Times New Roman" w:cs="Times New Roman"/>
          <w:szCs w:val="24"/>
        </w:rPr>
        <w:t>υβέρνησης ότι μέσα απ</w:t>
      </w:r>
      <w:r>
        <w:rPr>
          <w:rFonts w:eastAsia="Times New Roman" w:cs="Times New Roman"/>
          <w:szCs w:val="24"/>
        </w:rPr>
        <w:t>’</w:t>
      </w:r>
      <w:r w:rsidRPr="00921CFA">
        <w:rPr>
          <w:rFonts w:eastAsia="Times New Roman" w:cs="Times New Roman"/>
          <w:szCs w:val="24"/>
        </w:rPr>
        <w:t xml:space="preserve"> αυτές τις </w:t>
      </w:r>
      <w:r>
        <w:rPr>
          <w:rFonts w:eastAsia="Times New Roman" w:cs="Times New Roman"/>
          <w:szCs w:val="24"/>
        </w:rPr>
        <w:t>σ</w:t>
      </w:r>
      <w:r w:rsidRPr="00921CFA">
        <w:rPr>
          <w:rFonts w:eastAsia="Times New Roman" w:cs="Times New Roman"/>
          <w:szCs w:val="24"/>
        </w:rPr>
        <w:t>υμβάσεις διασφαλίζονται τα κυριαρχικά μας δικαιώματα</w:t>
      </w:r>
      <w:r>
        <w:rPr>
          <w:rFonts w:eastAsia="Times New Roman" w:cs="Times New Roman"/>
          <w:szCs w:val="24"/>
        </w:rPr>
        <w:t>;</w:t>
      </w:r>
      <w:r w:rsidRPr="00921CFA">
        <w:rPr>
          <w:rFonts w:eastAsia="Times New Roman" w:cs="Times New Roman"/>
          <w:szCs w:val="24"/>
        </w:rPr>
        <w:t xml:space="preserve"> </w:t>
      </w:r>
    </w:p>
    <w:p w14:paraId="33D79C13" w14:textId="77777777" w:rsidR="007B3FFC" w:rsidRDefault="008B5CB0">
      <w:pPr>
        <w:spacing w:line="600" w:lineRule="auto"/>
        <w:ind w:firstLine="720"/>
        <w:jc w:val="both"/>
        <w:rPr>
          <w:rFonts w:eastAsia="Times New Roman" w:cs="Times New Roman"/>
          <w:szCs w:val="24"/>
        </w:rPr>
      </w:pPr>
      <w:r w:rsidRPr="00921CFA">
        <w:rPr>
          <w:rFonts w:eastAsia="Times New Roman" w:cs="Times New Roman"/>
          <w:szCs w:val="24"/>
        </w:rPr>
        <w:t>Από τη μία λέγα</w:t>
      </w:r>
      <w:r>
        <w:rPr>
          <w:rFonts w:eastAsia="Times New Roman" w:cs="Times New Roman"/>
          <w:szCs w:val="24"/>
        </w:rPr>
        <w:t>τ</w:t>
      </w:r>
      <w:r w:rsidRPr="00921CFA">
        <w:rPr>
          <w:rFonts w:eastAsia="Times New Roman" w:cs="Times New Roman"/>
          <w:szCs w:val="24"/>
        </w:rPr>
        <w:t>ε ότι είναι ένα τυπικό άρθρο</w:t>
      </w:r>
      <w:r>
        <w:rPr>
          <w:rFonts w:eastAsia="Times New Roman" w:cs="Times New Roman"/>
          <w:szCs w:val="24"/>
        </w:rPr>
        <w:t>,</w:t>
      </w:r>
      <w:r w:rsidRPr="00921CFA">
        <w:rPr>
          <w:rFonts w:eastAsia="Times New Roman" w:cs="Times New Roman"/>
          <w:szCs w:val="24"/>
        </w:rPr>
        <w:t xml:space="preserve"> ένας τυπικός όρος</w:t>
      </w:r>
      <w:r>
        <w:rPr>
          <w:rFonts w:eastAsia="Times New Roman" w:cs="Times New Roman"/>
          <w:szCs w:val="24"/>
        </w:rPr>
        <w:t>,</w:t>
      </w:r>
      <w:r w:rsidRPr="00921CFA">
        <w:rPr>
          <w:rFonts w:eastAsia="Times New Roman" w:cs="Times New Roman"/>
          <w:szCs w:val="24"/>
        </w:rPr>
        <w:t xml:space="preserve"> που είθισται να μπαίνει </w:t>
      </w:r>
      <w:r>
        <w:rPr>
          <w:rFonts w:eastAsia="Times New Roman" w:cs="Times New Roman"/>
          <w:szCs w:val="24"/>
        </w:rPr>
        <w:t>στις συμβάσεις. Όμως, δε</w:t>
      </w:r>
      <w:r w:rsidRPr="00921CFA">
        <w:rPr>
          <w:rFonts w:eastAsia="Times New Roman" w:cs="Times New Roman"/>
          <w:szCs w:val="24"/>
        </w:rPr>
        <w:t>ν είναι στις άλλες συμβάσεις</w:t>
      </w:r>
      <w:r>
        <w:rPr>
          <w:rFonts w:eastAsia="Times New Roman" w:cs="Times New Roman"/>
          <w:szCs w:val="24"/>
        </w:rPr>
        <w:t>. Ού</w:t>
      </w:r>
      <w:r w:rsidRPr="00921CFA">
        <w:rPr>
          <w:rFonts w:eastAsia="Times New Roman" w:cs="Times New Roman"/>
          <w:szCs w:val="24"/>
        </w:rPr>
        <w:t xml:space="preserve">τε στις </w:t>
      </w:r>
      <w:r>
        <w:rPr>
          <w:rFonts w:eastAsia="Times New Roman" w:cs="Times New Roman"/>
          <w:szCs w:val="24"/>
        </w:rPr>
        <w:t>έντεκα</w:t>
      </w:r>
      <w:r w:rsidRPr="00921CFA">
        <w:rPr>
          <w:rFonts w:eastAsia="Times New Roman" w:cs="Times New Roman"/>
          <w:szCs w:val="24"/>
        </w:rPr>
        <w:t xml:space="preserve"> προηγούμενες </w:t>
      </w:r>
      <w:r>
        <w:rPr>
          <w:rFonts w:eastAsia="Times New Roman" w:cs="Times New Roman"/>
          <w:szCs w:val="24"/>
        </w:rPr>
        <w:t>συμβάσεις</w:t>
      </w:r>
      <w:r w:rsidRPr="00921CFA">
        <w:rPr>
          <w:rFonts w:eastAsia="Times New Roman" w:cs="Times New Roman"/>
          <w:szCs w:val="24"/>
        </w:rPr>
        <w:t xml:space="preserve"> </w:t>
      </w:r>
      <w:r>
        <w:rPr>
          <w:rFonts w:eastAsia="Times New Roman" w:cs="Times New Roman"/>
          <w:szCs w:val="24"/>
        </w:rPr>
        <w:t xml:space="preserve">υπήρχε </w:t>
      </w:r>
      <w:r w:rsidRPr="00921CFA">
        <w:rPr>
          <w:rFonts w:eastAsia="Times New Roman" w:cs="Times New Roman"/>
          <w:szCs w:val="24"/>
        </w:rPr>
        <w:t>τέτοιος όρος. Από την άλλη</w:t>
      </w:r>
      <w:r>
        <w:rPr>
          <w:rFonts w:eastAsia="Times New Roman" w:cs="Times New Roman"/>
          <w:szCs w:val="24"/>
        </w:rPr>
        <w:t>,</w:t>
      </w:r>
      <w:r w:rsidRPr="00921CFA">
        <w:rPr>
          <w:rFonts w:eastAsia="Times New Roman" w:cs="Times New Roman"/>
          <w:szCs w:val="24"/>
        </w:rPr>
        <w:t xml:space="preserve"> πανηγυρίζε</w:t>
      </w:r>
      <w:r>
        <w:rPr>
          <w:rFonts w:eastAsia="Times New Roman" w:cs="Times New Roman"/>
          <w:szCs w:val="24"/>
        </w:rPr>
        <w:t>τε</w:t>
      </w:r>
      <w:r w:rsidRPr="00921CFA">
        <w:rPr>
          <w:rFonts w:eastAsia="Times New Roman" w:cs="Times New Roman"/>
          <w:szCs w:val="24"/>
        </w:rPr>
        <w:t xml:space="preserve"> διαρκώς ότι αυτή η συμφωνία</w:t>
      </w:r>
      <w:r>
        <w:rPr>
          <w:rFonts w:eastAsia="Times New Roman" w:cs="Times New Roman"/>
          <w:szCs w:val="24"/>
        </w:rPr>
        <w:t>,</w:t>
      </w:r>
      <w:r w:rsidRPr="00921CFA">
        <w:rPr>
          <w:rFonts w:eastAsia="Times New Roman" w:cs="Times New Roman"/>
          <w:szCs w:val="24"/>
        </w:rPr>
        <w:t xml:space="preserve"> με την παρουσία μιας ιδιωτικής αμερικανικής εταιρείας</w:t>
      </w:r>
      <w:r>
        <w:rPr>
          <w:rFonts w:eastAsia="Times New Roman" w:cs="Times New Roman"/>
          <w:szCs w:val="24"/>
        </w:rPr>
        <w:t>,</w:t>
      </w:r>
      <w:r w:rsidRPr="00921CFA">
        <w:rPr>
          <w:rFonts w:eastAsia="Times New Roman" w:cs="Times New Roman"/>
          <w:szCs w:val="24"/>
        </w:rPr>
        <w:t xml:space="preserve"> θα διασφαλίσει και τα εθνικά μας συμφέροντα</w:t>
      </w:r>
      <w:r>
        <w:rPr>
          <w:rFonts w:eastAsia="Times New Roman" w:cs="Times New Roman"/>
          <w:szCs w:val="24"/>
        </w:rPr>
        <w:t>. Ά</w:t>
      </w:r>
      <w:r w:rsidRPr="00921CFA">
        <w:rPr>
          <w:rFonts w:eastAsia="Times New Roman" w:cs="Times New Roman"/>
          <w:szCs w:val="24"/>
        </w:rPr>
        <w:t>ρα</w:t>
      </w:r>
      <w:r>
        <w:rPr>
          <w:rFonts w:eastAsia="Times New Roman" w:cs="Times New Roman"/>
          <w:szCs w:val="24"/>
        </w:rPr>
        <w:t>,</w:t>
      </w:r>
      <w:r w:rsidRPr="00921CFA">
        <w:rPr>
          <w:rFonts w:eastAsia="Times New Roman" w:cs="Times New Roman"/>
          <w:szCs w:val="24"/>
        </w:rPr>
        <w:t xml:space="preserve"> απολύτως αντιφατικό και απολύτως οξύμωρο αυτό που λέτε ότι συμβαίνει και θα συμβεί στην περιοχή </w:t>
      </w:r>
      <w:r>
        <w:rPr>
          <w:rFonts w:eastAsia="Times New Roman" w:cs="Times New Roman"/>
          <w:szCs w:val="24"/>
        </w:rPr>
        <w:t>μ</w:t>
      </w:r>
      <w:r w:rsidRPr="00921CFA">
        <w:rPr>
          <w:rFonts w:eastAsia="Times New Roman" w:cs="Times New Roman"/>
          <w:szCs w:val="24"/>
        </w:rPr>
        <w:t xml:space="preserve">ε αυτές τις </w:t>
      </w:r>
      <w:r>
        <w:rPr>
          <w:rFonts w:eastAsia="Times New Roman" w:cs="Times New Roman"/>
          <w:szCs w:val="24"/>
        </w:rPr>
        <w:t>σ</w:t>
      </w:r>
      <w:r w:rsidRPr="00921CFA">
        <w:rPr>
          <w:rFonts w:eastAsia="Times New Roman" w:cs="Times New Roman"/>
          <w:szCs w:val="24"/>
        </w:rPr>
        <w:t>υμβάσεις</w:t>
      </w:r>
      <w:r>
        <w:rPr>
          <w:rFonts w:eastAsia="Times New Roman" w:cs="Times New Roman"/>
          <w:szCs w:val="24"/>
        </w:rPr>
        <w:t xml:space="preserve">. </w:t>
      </w:r>
    </w:p>
    <w:p w14:paraId="33D79C14"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Θ</w:t>
      </w:r>
      <w:r w:rsidRPr="00921CFA">
        <w:rPr>
          <w:rFonts w:eastAsia="Times New Roman" w:cs="Times New Roman"/>
          <w:szCs w:val="24"/>
        </w:rPr>
        <w:t xml:space="preserve">α ήθελα να αναφερθώ στον χρόνο που απομένει και </w:t>
      </w:r>
      <w:r>
        <w:rPr>
          <w:rFonts w:eastAsia="Times New Roman" w:cs="Times New Roman"/>
          <w:szCs w:val="24"/>
        </w:rPr>
        <w:t>σ</w:t>
      </w:r>
      <w:r w:rsidRPr="00921CFA">
        <w:rPr>
          <w:rFonts w:eastAsia="Times New Roman" w:cs="Times New Roman"/>
          <w:szCs w:val="24"/>
        </w:rPr>
        <w:t xml:space="preserve">τις μεγάλες αντιφάσεις της </w:t>
      </w:r>
      <w:r>
        <w:rPr>
          <w:rFonts w:eastAsia="Times New Roman" w:cs="Times New Roman"/>
          <w:szCs w:val="24"/>
        </w:rPr>
        <w:t>Κ</w:t>
      </w:r>
      <w:r w:rsidRPr="00921CFA">
        <w:rPr>
          <w:rFonts w:eastAsia="Times New Roman" w:cs="Times New Roman"/>
          <w:szCs w:val="24"/>
        </w:rPr>
        <w:t xml:space="preserve">υβέρνησης σε σχέση με τους στόχους της </w:t>
      </w:r>
      <w:proofErr w:type="spellStart"/>
      <w:r>
        <w:rPr>
          <w:rFonts w:eastAsia="Times New Roman" w:cs="Times New Roman"/>
          <w:szCs w:val="24"/>
        </w:rPr>
        <w:t>απανθρακοποίησης</w:t>
      </w:r>
      <w:proofErr w:type="spellEnd"/>
      <w:r w:rsidRPr="00921CFA">
        <w:rPr>
          <w:rFonts w:eastAsia="Times New Roman" w:cs="Times New Roman"/>
          <w:szCs w:val="24"/>
        </w:rPr>
        <w:t>.</w:t>
      </w:r>
    </w:p>
    <w:p w14:paraId="33D79C15" w14:textId="77777777" w:rsidR="007B3FFC" w:rsidRDefault="008B5CB0">
      <w:pPr>
        <w:spacing w:line="600" w:lineRule="auto"/>
        <w:ind w:firstLine="720"/>
        <w:jc w:val="both"/>
        <w:rPr>
          <w:rFonts w:eastAsia="Times New Roman" w:cs="Times New Roman"/>
          <w:szCs w:val="24"/>
        </w:rPr>
      </w:pPr>
      <w:r w:rsidRPr="00921CFA">
        <w:rPr>
          <w:rFonts w:eastAsia="Times New Roman" w:cs="Times New Roman"/>
          <w:szCs w:val="24"/>
        </w:rPr>
        <w:t xml:space="preserve">Κύριε </w:t>
      </w:r>
      <w:r>
        <w:rPr>
          <w:rFonts w:eastAsia="Times New Roman" w:cs="Times New Roman"/>
          <w:szCs w:val="24"/>
        </w:rPr>
        <w:t>Υ</w:t>
      </w:r>
      <w:r w:rsidRPr="00921CFA">
        <w:rPr>
          <w:rFonts w:eastAsia="Times New Roman" w:cs="Times New Roman"/>
          <w:szCs w:val="24"/>
        </w:rPr>
        <w:t>πουργέ</w:t>
      </w:r>
      <w:r>
        <w:rPr>
          <w:rFonts w:eastAsia="Times New Roman" w:cs="Times New Roman"/>
          <w:szCs w:val="24"/>
        </w:rPr>
        <w:t>,</w:t>
      </w:r>
      <w:r w:rsidRPr="00921CFA">
        <w:rPr>
          <w:rFonts w:eastAsia="Times New Roman" w:cs="Times New Roman"/>
          <w:szCs w:val="24"/>
        </w:rPr>
        <w:t xml:space="preserve"> γνωρίζετε ότι η χώρα μας έχει δεσμευτεί μέσω των ευρωπαϊκών πολιτικών</w:t>
      </w:r>
      <w:r>
        <w:rPr>
          <w:rFonts w:eastAsia="Times New Roman" w:cs="Times New Roman"/>
          <w:szCs w:val="24"/>
        </w:rPr>
        <w:t>,</w:t>
      </w:r>
      <w:r w:rsidRPr="00921CFA">
        <w:rPr>
          <w:rFonts w:eastAsia="Times New Roman" w:cs="Times New Roman"/>
          <w:szCs w:val="24"/>
        </w:rPr>
        <w:t xml:space="preserve"> μέσω του εθνικού σχεδίου για την ενέργεια και για το κλίμα</w:t>
      </w:r>
      <w:r>
        <w:rPr>
          <w:rFonts w:eastAsia="Times New Roman" w:cs="Times New Roman"/>
          <w:szCs w:val="24"/>
        </w:rPr>
        <w:t>,</w:t>
      </w:r>
      <w:r w:rsidRPr="00921CFA">
        <w:rPr>
          <w:rFonts w:eastAsia="Times New Roman" w:cs="Times New Roman"/>
          <w:szCs w:val="24"/>
        </w:rPr>
        <w:t xml:space="preserve"> σε πολύ συγκεκριμένους και μετρήσιμους στόχους </w:t>
      </w:r>
      <w:proofErr w:type="spellStart"/>
      <w:r>
        <w:rPr>
          <w:rFonts w:eastAsia="Times New Roman" w:cs="Times New Roman"/>
          <w:szCs w:val="24"/>
        </w:rPr>
        <w:t>απανθρακοποίησης</w:t>
      </w:r>
      <w:proofErr w:type="spellEnd"/>
      <w:r w:rsidRPr="00921CFA">
        <w:rPr>
          <w:rFonts w:eastAsia="Times New Roman" w:cs="Times New Roman"/>
          <w:szCs w:val="24"/>
        </w:rPr>
        <w:t xml:space="preserve"> και μείωσης εκπομπών. Και την ίδια στιγμή</w:t>
      </w:r>
      <w:r>
        <w:rPr>
          <w:rFonts w:eastAsia="Times New Roman" w:cs="Times New Roman"/>
          <w:szCs w:val="24"/>
        </w:rPr>
        <w:t>,</w:t>
      </w:r>
      <w:r w:rsidRPr="00921CFA">
        <w:rPr>
          <w:rFonts w:eastAsia="Times New Roman" w:cs="Times New Roman"/>
          <w:szCs w:val="24"/>
        </w:rPr>
        <w:t xml:space="preserve"> έρχεστε να ανοίξετε έναν νέο κύκλο επενδύσεων σε ορυκτά καύσιμα. </w:t>
      </w:r>
    </w:p>
    <w:p w14:paraId="33D79C16" w14:textId="20C829FB" w:rsidR="007B3FFC" w:rsidRDefault="008B5CB0">
      <w:pPr>
        <w:spacing w:line="600" w:lineRule="auto"/>
        <w:ind w:firstLine="720"/>
        <w:jc w:val="both"/>
        <w:rPr>
          <w:rFonts w:eastAsia="Times New Roman" w:cs="Times New Roman"/>
          <w:szCs w:val="24"/>
        </w:rPr>
      </w:pPr>
      <w:r>
        <w:rPr>
          <w:rFonts w:eastAsia="Times New Roman" w:cs="Times New Roman"/>
          <w:szCs w:val="24"/>
        </w:rPr>
        <w:t>Τ</w:t>
      </w:r>
      <w:r w:rsidRPr="00921CFA">
        <w:rPr>
          <w:rFonts w:eastAsia="Times New Roman" w:cs="Times New Roman"/>
          <w:szCs w:val="24"/>
        </w:rPr>
        <w:t xml:space="preserve">ο ερώτημα που εμείς θέτουμε </w:t>
      </w:r>
      <w:r>
        <w:rPr>
          <w:rFonts w:eastAsia="Times New Roman" w:cs="Times New Roman"/>
          <w:szCs w:val="24"/>
        </w:rPr>
        <w:t>-</w:t>
      </w:r>
      <w:r w:rsidRPr="00921CFA">
        <w:rPr>
          <w:rFonts w:eastAsia="Times New Roman" w:cs="Times New Roman"/>
          <w:szCs w:val="24"/>
        </w:rPr>
        <w:t>το θέσαμε και στις επιτροπές</w:t>
      </w:r>
      <w:r>
        <w:rPr>
          <w:rFonts w:eastAsia="Times New Roman" w:cs="Times New Roman"/>
          <w:szCs w:val="24"/>
        </w:rPr>
        <w:t>-</w:t>
      </w:r>
      <w:r w:rsidRPr="00921CFA">
        <w:rPr>
          <w:rFonts w:eastAsia="Times New Roman" w:cs="Times New Roman"/>
          <w:szCs w:val="24"/>
        </w:rPr>
        <w:t xml:space="preserve"> σήμερα στην </w:t>
      </w:r>
      <w:r>
        <w:rPr>
          <w:rFonts w:eastAsia="Times New Roman" w:cs="Times New Roman"/>
          <w:szCs w:val="24"/>
        </w:rPr>
        <w:t>Ο</w:t>
      </w:r>
      <w:r w:rsidRPr="00921CFA">
        <w:rPr>
          <w:rFonts w:eastAsia="Times New Roman" w:cs="Times New Roman"/>
          <w:szCs w:val="24"/>
        </w:rPr>
        <w:t xml:space="preserve">λομέλεια πριν την ψηφοφορία της παρούσας </w:t>
      </w:r>
      <w:r w:rsidR="007D2E65">
        <w:rPr>
          <w:rFonts w:eastAsia="Times New Roman" w:cs="Times New Roman"/>
          <w:szCs w:val="24"/>
        </w:rPr>
        <w:t>σ</w:t>
      </w:r>
      <w:r w:rsidRPr="00921CFA">
        <w:rPr>
          <w:rFonts w:eastAsia="Times New Roman" w:cs="Times New Roman"/>
          <w:szCs w:val="24"/>
        </w:rPr>
        <w:t xml:space="preserve">ύμβασης </w:t>
      </w:r>
      <w:r>
        <w:rPr>
          <w:rFonts w:eastAsia="Times New Roman" w:cs="Times New Roman"/>
          <w:szCs w:val="24"/>
        </w:rPr>
        <w:t>ε</w:t>
      </w:r>
      <w:r w:rsidRPr="00921CFA">
        <w:rPr>
          <w:rFonts w:eastAsia="Times New Roman" w:cs="Times New Roman"/>
          <w:szCs w:val="24"/>
        </w:rPr>
        <w:t xml:space="preserve">ίναι </w:t>
      </w:r>
      <w:r>
        <w:rPr>
          <w:rFonts w:eastAsia="Times New Roman" w:cs="Times New Roman"/>
          <w:szCs w:val="24"/>
        </w:rPr>
        <w:t xml:space="preserve">-θέλουμε </w:t>
      </w:r>
      <w:r w:rsidRPr="00921CFA">
        <w:rPr>
          <w:rFonts w:eastAsia="Times New Roman" w:cs="Times New Roman"/>
          <w:szCs w:val="24"/>
        </w:rPr>
        <w:t>μία απάντηση</w:t>
      </w:r>
      <w:r>
        <w:rPr>
          <w:rFonts w:eastAsia="Times New Roman" w:cs="Times New Roman"/>
          <w:szCs w:val="24"/>
        </w:rPr>
        <w:t>-</w:t>
      </w:r>
      <w:r w:rsidRPr="00921CFA">
        <w:rPr>
          <w:rFonts w:eastAsia="Times New Roman" w:cs="Times New Roman"/>
          <w:szCs w:val="24"/>
        </w:rPr>
        <w:t xml:space="preserve"> πώς συμβιβάζεται η επιτάχυνση της </w:t>
      </w:r>
      <w:proofErr w:type="spellStart"/>
      <w:r w:rsidRPr="00487C18">
        <w:rPr>
          <w:rFonts w:eastAsia="Times New Roman" w:cs="Times New Roman"/>
          <w:szCs w:val="24"/>
        </w:rPr>
        <w:t>απανθρακοποίησης</w:t>
      </w:r>
      <w:proofErr w:type="spellEnd"/>
      <w:r w:rsidRPr="00487C18">
        <w:rPr>
          <w:rFonts w:eastAsia="Times New Roman" w:cs="Times New Roman"/>
          <w:szCs w:val="24"/>
        </w:rPr>
        <w:t xml:space="preserve"> </w:t>
      </w:r>
      <w:r w:rsidRPr="00921CFA">
        <w:rPr>
          <w:rFonts w:eastAsia="Times New Roman" w:cs="Times New Roman"/>
          <w:szCs w:val="24"/>
        </w:rPr>
        <w:t xml:space="preserve">με την επανεκκίνηση των εξορύξεων υδρογονανθράκων. Θέλουμε ένα σαφή σχέδιο. </w:t>
      </w:r>
      <w:r>
        <w:rPr>
          <w:rFonts w:eastAsia="Times New Roman" w:cs="Times New Roman"/>
          <w:szCs w:val="24"/>
        </w:rPr>
        <w:t>Έ</w:t>
      </w:r>
      <w:r w:rsidRPr="00921CFA">
        <w:rPr>
          <w:rFonts w:eastAsia="Times New Roman" w:cs="Times New Roman"/>
          <w:szCs w:val="24"/>
        </w:rPr>
        <w:t>χετε σχέδιο</w:t>
      </w:r>
      <w:r>
        <w:rPr>
          <w:rFonts w:eastAsia="Times New Roman" w:cs="Times New Roman"/>
          <w:szCs w:val="24"/>
        </w:rPr>
        <w:t>;</w:t>
      </w:r>
      <w:r w:rsidRPr="00921CFA">
        <w:rPr>
          <w:rFonts w:eastAsia="Times New Roman" w:cs="Times New Roman"/>
          <w:szCs w:val="24"/>
        </w:rPr>
        <w:t xml:space="preserve"> Μπορούν τα δύο αυτά πράγματα να σ</w:t>
      </w:r>
      <w:r>
        <w:rPr>
          <w:rFonts w:eastAsia="Times New Roman" w:cs="Times New Roman"/>
          <w:szCs w:val="24"/>
        </w:rPr>
        <w:t>υσχετιστούν; Κ</w:t>
      </w:r>
      <w:r w:rsidRPr="00921CFA">
        <w:rPr>
          <w:rFonts w:eastAsia="Times New Roman" w:cs="Times New Roman"/>
          <w:szCs w:val="24"/>
        </w:rPr>
        <w:t>αι αν ναι</w:t>
      </w:r>
      <w:r>
        <w:rPr>
          <w:rFonts w:eastAsia="Times New Roman" w:cs="Times New Roman"/>
          <w:szCs w:val="24"/>
        </w:rPr>
        <w:t>,</w:t>
      </w:r>
      <w:r w:rsidRPr="00921CFA">
        <w:rPr>
          <w:rFonts w:eastAsia="Times New Roman" w:cs="Times New Roman"/>
          <w:szCs w:val="24"/>
        </w:rPr>
        <w:t xml:space="preserve"> θέλουμε ένα συγκεκριμένο και ολοκληρωμένο σχέδιο. Απαντήσεις γι</w:t>
      </w:r>
      <w:r>
        <w:rPr>
          <w:rFonts w:eastAsia="Times New Roman" w:cs="Times New Roman"/>
          <w:szCs w:val="24"/>
        </w:rPr>
        <w:t>’</w:t>
      </w:r>
      <w:r w:rsidRPr="00921CFA">
        <w:rPr>
          <w:rFonts w:eastAsia="Times New Roman" w:cs="Times New Roman"/>
          <w:szCs w:val="24"/>
        </w:rPr>
        <w:t xml:space="preserve"> αυτά τα ζητήματα δεν έχουμε πάρει. </w:t>
      </w:r>
    </w:p>
    <w:p w14:paraId="33D79C17" w14:textId="77777777" w:rsidR="007B3FFC" w:rsidRDefault="008B5CB0">
      <w:pPr>
        <w:spacing w:line="600" w:lineRule="auto"/>
        <w:ind w:firstLine="720"/>
        <w:jc w:val="both"/>
        <w:rPr>
          <w:rFonts w:eastAsia="Times New Roman" w:cs="Times New Roman"/>
          <w:szCs w:val="24"/>
        </w:rPr>
      </w:pPr>
      <w:r w:rsidRPr="00921CFA">
        <w:rPr>
          <w:rFonts w:eastAsia="Times New Roman" w:cs="Times New Roman"/>
          <w:szCs w:val="24"/>
        </w:rPr>
        <w:t xml:space="preserve">Η </w:t>
      </w:r>
      <w:r>
        <w:rPr>
          <w:rFonts w:eastAsia="Times New Roman" w:cs="Times New Roman"/>
          <w:szCs w:val="24"/>
        </w:rPr>
        <w:t>Κ</w:t>
      </w:r>
      <w:r w:rsidRPr="00921CFA">
        <w:rPr>
          <w:rFonts w:eastAsia="Times New Roman" w:cs="Times New Roman"/>
          <w:szCs w:val="24"/>
        </w:rPr>
        <w:t>υβέρνηση προσπαθεί επίσης και επιχειρεί να παρουσιάσει τη συμφωνία αυτή ως μια τεράστια γεωπολιτική επιτυχία</w:t>
      </w:r>
      <w:r>
        <w:rPr>
          <w:rFonts w:eastAsia="Times New Roman" w:cs="Times New Roman"/>
          <w:szCs w:val="24"/>
        </w:rPr>
        <w:t>. Όμως, κ</w:t>
      </w:r>
      <w:r w:rsidRPr="00921CFA">
        <w:rPr>
          <w:rFonts w:eastAsia="Times New Roman" w:cs="Times New Roman"/>
          <w:szCs w:val="24"/>
        </w:rPr>
        <w:t>υρίες και κύριοι συνάδελφοι</w:t>
      </w:r>
      <w:r>
        <w:rPr>
          <w:rFonts w:eastAsia="Times New Roman" w:cs="Times New Roman"/>
          <w:szCs w:val="24"/>
        </w:rPr>
        <w:t>,</w:t>
      </w:r>
      <w:r w:rsidRPr="00921CFA">
        <w:rPr>
          <w:rFonts w:eastAsia="Times New Roman" w:cs="Times New Roman"/>
          <w:szCs w:val="24"/>
        </w:rPr>
        <w:t xml:space="preserve"> οφείλουμε να είμαστε απολύτως ειλικριν</w:t>
      </w:r>
      <w:r>
        <w:rPr>
          <w:rFonts w:eastAsia="Times New Roman" w:cs="Times New Roman"/>
          <w:szCs w:val="24"/>
        </w:rPr>
        <w:t>εί</w:t>
      </w:r>
      <w:r w:rsidRPr="00921CFA">
        <w:rPr>
          <w:rFonts w:eastAsia="Times New Roman" w:cs="Times New Roman"/>
          <w:szCs w:val="24"/>
        </w:rPr>
        <w:t>ς. Οι πολυεθνικές εταιρείες δεν έχουν πατρίδα</w:t>
      </w:r>
      <w:r>
        <w:rPr>
          <w:rFonts w:eastAsia="Times New Roman" w:cs="Times New Roman"/>
          <w:szCs w:val="24"/>
        </w:rPr>
        <w:t>,</w:t>
      </w:r>
      <w:r w:rsidRPr="00921CFA">
        <w:rPr>
          <w:rFonts w:eastAsia="Times New Roman" w:cs="Times New Roman"/>
          <w:szCs w:val="24"/>
        </w:rPr>
        <w:t xml:space="preserve"> δεν έχουν εθνικά συμφέροντα</w:t>
      </w:r>
      <w:r>
        <w:rPr>
          <w:rFonts w:eastAsia="Times New Roman" w:cs="Times New Roman"/>
          <w:szCs w:val="24"/>
        </w:rPr>
        <w:t>. Έ</w:t>
      </w:r>
      <w:r w:rsidRPr="00921CFA">
        <w:rPr>
          <w:rFonts w:eastAsia="Times New Roman" w:cs="Times New Roman"/>
          <w:szCs w:val="24"/>
        </w:rPr>
        <w:t>χουν μετόχους</w:t>
      </w:r>
      <w:r>
        <w:rPr>
          <w:rFonts w:eastAsia="Times New Roman" w:cs="Times New Roman"/>
          <w:szCs w:val="24"/>
        </w:rPr>
        <w:t>,</w:t>
      </w:r>
      <w:r w:rsidRPr="00921CFA">
        <w:rPr>
          <w:rFonts w:eastAsia="Times New Roman" w:cs="Times New Roman"/>
          <w:szCs w:val="24"/>
        </w:rPr>
        <w:t xml:space="preserve"> έχουν επενδύσεις</w:t>
      </w:r>
      <w:r>
        <w:rPr>
          <w:rFonts w:eastAsia="Times New Roman" w:cs="Times New Roman"/>
          <w:szCs w:val="24"/>
        </w:rPr>
        <w:t>,</w:t>
      </w:r>
      <w:r w:rsidRPr="00921CFA">
        <w:rPr>
          <w:rFonts w:eastAsia="Times New Roman" w:cs="Times New Roman"/>
          <w:szCs w:val="24"/>
        </w:rPr>
        <w:t xml:space="preserve"> έχουν κέρδη. </w:t>
      </w:r>
    </w:p>
    <w:p w14:paraId="33D79C18"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Ά</w:t>
      </w:r>
      <w:r w:rsidRPr="00921CFA">
        <w:rPr>
          <w:rFonts w:eastAsia="Times New Roman" w:cs="Times New Roman"/>
          <w:szCs w:val="24"/>
        </w:rPr>
        <w:t>ρα</w:t>
      </w:r>
      <w:r>
        <w:rPr>
          <w:rFonts w:eastAsia="Times New Roman" w:cs="Times New Roman"/>
          <w:szCs w:val="24"/>
        </w:rPr>
        <w:t>,</w:t>
      </w:r>
      <w:r w:rsidRPr="00921CFA">
        <w:rPr>
          <w:rFonts w:eastAsia="Times New Roman" w:cs="Times New Roman"/>
          <w:szCs w:val="24"/>
        </w:rPr>
        <w:t xml:space="preserve"> με το να παρουσιάζετ</w:t>
      </w:r>
      <w:r>
        <w:rPr>
          <w:rFonts w:eastAsia="Times New Roman" w:cs="Times New Roman"/>
          <w:szCs w:val="24"/>
        </w:rPr>
        <w:t xml:space="preserve">ε </w:t>
      </w:r>
      <w:r w:rsidRPr="00921CFA">
        <w:rPr>
          <w:rFonts w:eastAsia="Times New Roman" w:cs="Times New Roman"/>
          <w:szCs w:val="24"/>
        </w:rPr>
        <w:t xml:space="preserve">διαρκώς μία επιχειρηματική επένδυση ως το αποτέλεσμα που θα παίξει ρόλο στη γεωπολιτική θωράκιση της χώρας δεν είναι σε καμία περίπτωση θέση και στρατηγική σκέψη. Είναι μια πολιτική </w:t>
      </w:r>
      <w:proofErr w:type="spellStart"/>
      <w:r>
        <w:rPr>
          <w:rFonts w:eastAsia="Times New Roman" w:cs="Times New Roman"/>
          <w:szCs w:val="24"/>
        </w:rPr>
        <w:t>υπερ</w:t>
      </w:r>
      <w:r w:rsidRPr="00921CFA">
        <w:rPr>
          <w:rFonts w:eastAsia="Times New Roman" w:cs="Times New Roman"/>
          <w:szCs w:val="24"/>
        </w:rPr>
        <w:t>απλούστευση</w:t>
      </w:r>
      <w:proofErr w:type="spellEnd"/>
      <w:r w:rsidRPr="00921CFA">
        <w:rPr>
          <w:rFonts w:eastAsia="Times New Roman" w:cs="Times New Roman"/>
          <w:szCs w:val="24"/>
        </w:rPr>
        <w:t xml:space="preserve"> και είναι και ένα επικοινωνιακό πυροτέχνημα. </w:t>
      </w:r>
    </w:p>
    <w:p w14:paraId="33D79C19" w14:textId="77777777" w:rsidR="007B3FFC" w:rsidRDefault="008B5CB0">
      <w:pPr>
        <w:spacing w:line="600" w:lineRule="auto"/>
        <w:ind w:firstLine="720"/>
        <w:jc w:val="both"/>
        <w:rPr>
          <w:rFonts w:eastAsia="Times New Roman" w:cs="Times New Roman"/>
          <w:szCs w:val="24"/>
        </w:rPr>
      </w:pPr>
      <w:r w:rsidRPr="00921CFA">
        <w:rPr>
          <w:rFonts w:eastAsia="Times New Roman" w:cs="Times New Roman"/>
          <w:szCs w:val="24"/>
        </w:rPr>
        <w:t>Κλείνοντας</w:t>
      </w:r>
      <w:r>
        <w:rPr>
          <w:rFonts w:eastAsia="Times New Roman" w:cs="Times New Roman"/>
          <w:szCs w:val="24"/>
        </w:rPr>
        <w:t>,</w:t>
      </w:r>
      <w:r w:rsidRPr="00921CFA">
        <w:rPr>
          <w:rFonts w:eastAsia="Times New Roman" w:cs="Times New Roman"/>
          <w:szCs w:val="24"/>
        </w:rPr>
        <w:t xml:space="preserve"> θα ήθελα να πω στις κυρίες και τους κυρίους της </w:t>
      </w:r>
      <w:r>
        <w:rPr>
          <w:rFonts w:eastAsia="Times New Roman" w:cs="Times New Roman"/>
          <w:szCs w:val="24"/>
        </w:rPr>
        <w:t>Κ</w:t>
      </w:r>
      <w:r w:rsidRPr="00921CFA">
        <w:rPr>
          <w:rFonts w:eastAsia="Times New Roman" w:cs="Times New Roman"/>
          <w:szCs w:val="24"/>
        </w:rPr>
        <w:t xml:space="preserve">υβέρνησης ότι η χώρα μας δεν χρειάζεται ενεργειακές πολιτικές που θα αλλάζουν ανά δύο χρόνια ανάλογα με τη συγκυρία και ανάλογα με το </w:t>
      </w:r>
      <w:r>
        <w:rPr>
          <w:rFonts w:eastAsia="Times New Roman" w:cs="Times New Roman"/>
          <w:szCs w:val="24"/>
        </w:rPr>
        <w:t xml:space="preserve">με </w:t>
      </w:r>
      <w:r w:rsidRPr="00921CFA">
        <w:rPr>
          <w:rFonts w:eastAsia="Times New Roman" w:cs="Times New Roman"/>
          <w:szCs w:val="24"/>
        </w:rPr>
        <w:t>ποιους είμαστε</w:t>
      </w:r>
      <w:r>
        <w:rPr>
          <w:rFonts w:eastAsia="Times New Roman" w:cs="Times New Roman"/>
          <w:szCs w:val="24"/>
        </w:rPr>
        <w:t xml:space="preserve"> κάθε φορά. Χ</w:t>
      </w:r>
      <w:r w:rsidRPr="00921CFA">
        <w:rPr>
          <w:rFonts w:eastAsia="Times New Roman" w:cs="Times New Roman"/>
          <w:szCs w:val="24"/>
        </w:rPr>
        <w:t>ρειάζεται ένα σταθερό ενεργειακό σχέδιο</w:t>
      </w:r>
      <w:r>
        <w:rPr>
          <w:rFonts w:eastAsia="Times New Roman" w:cs="Times New Roman"/>
          <w:szCs w:val="24"/>
        </w:rPr>
        <w:t>, χ</w:t>
      </w:r>
      <w:r w:rsidRPr="00921CFA">
        <w:rPr>
          <w:rFonts w:eastAsia="Times New Roman" w:cs="Times New Roman"/>
          <w:szCs w:val="24"/>
        </w:rPr>
        <w:t>ρειάζεται ισχυρός δημόσιος έλεγχος στις ενεργειακές στρατηγικές υποδομές</w:t>
      </w:r>
      <w:r>
        <w:rPr>
          <w:rFonts w:eastAsia="Times New Roman" w:cs="Times New Roman"/>
          <w:szCs w:val="24"/>
        </w:rPr>
        <w:t>. Εσείς</w:t>
      </w:r>
      <w:r w:rsidRPr="00921CFA">
        <w:rPr>
          <w:rFonts w:eastAsia="Times New Roman" w:cs="Times New Roman"/>
          <w:szCs w:val="24"/>
        </w:rPr>
        <w:t xml:space="preserve"> αυτό που έχετε κάνει</w:t>
      </w:r>
      <w:r>
        <w:rPr>
          <w:rFonts w:eastAsia="Times New Roman" w:cs="Times New Roman"/>
          <w:szCs w:val="24"/>
        </w:rPr>
        <w:t xml:space="preserve">, </w:t>
      </w:r>
      <w:r w:rsidRPr="00921CFA">
        <w:rPr>
          <w:rFonts w:eastAsia="Times New Roman" w:cs="Times New Roman"/>
          <w:szCs w:val="24"/>
        </w:rPr>
        <w:t xml:space="preserve">η </w:t>
      </w:r>
      <w:r>
        <w:rPr>
          <w:rFonts w:eastAsia="Times New Roman" w:cs="Times New Roman"/>
          <w:szCs w:val="24"/>
        </w:rPr>
        <w:t>Κ</w:t>
      </w:r>
      <w:r w:rsidRPr="00921CFA">
        <w:rPr>
          <w:rFonts w:eastAsia="Times New Roman" w:cs="Times New Roman"/>
          <w:szCs w:val="24"/>
        </w:rPr>
        <w:t xml:space="preserve">υβέρνησή σας και οι προκάτοχοί </w:t>
      </w:r>
      <w:r>
        <w:rPr>
          <w:rFonts w:eastAsia="Times New Roman" w:cs="Times New Roman"/>
          <w:szCs w:val="24"/>
        </w:rPr>
        <w:t>σας,</w:t>
      </w:r>
      <w:r w:rsidRPr="00921CFA">
        <w:rPr>
          <w:rFonts w:eastAsia="Times New Roman" w:cs="Times New Roman"/>
          <w:szCs w:val="24"/>
        </w:rPr>
        <w:t xml:space="preserve"> είναι να μειώσετε το ποσοστό της συμμετοχής του </w:t>
      </w:r>
      <w:r>
        <w:rPr>
          <w:rFonts w:eastAsia="Times New Roman" w:cs="Times New Roman"/>
          <w:szCs w:val="24"/>
        </w:rPr>
        <w:t>Δ</w:t>
      </w:r>
      <w:r w:rsidRPr="00921CFA">
        <w:rPr>
          <w:rFonts w:eastAsia="Times New Roman" w:cs="Times New Roman"/>
          <w:szCs w:val="24"/>
        </w:rPr>
        <w:t xml:space="preserve">ημοσίου στα </w:t>
      </w:r>
      <w:r>
        <w:rPr>
          <w:rFonts w:eastAsia="Times New Roman" w:cs="Times New Roman"/>
          <w:szCs w:val="24"/>
        </w:rPr>
        <w:t>ΕΛΠΕ</w:t>
      </w:r>
      <w:r w:rsidRPr="00921CFA">
        <w:rPr>
          <w:rFonts w:eastAsia="Times New Roman" w:cs="Times New Roman"/>
          <w:szCs w:val="24"/>
        </w:rPr>
        <w:t xml:space="preserve"> όλα τα προηγούμενα χρόνια</w:t>
      </w:r>
      <w:r>
        <w:rPr>
          <w:rFonts w:eastAsia="Times New Roman" w:cs="Times New Roman"/>
          <w:szCs w:val="24"/>
        </w:rPr>
        <w:t xml:space="preserve">. </w:t>
      </w:r>
    </w:p>
    <w:p w14:paraId="33D79C1A"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Χ</w:t>
      </w:r>
      <w:r w:rsidRPr="00921CFA">
        <w:rPr>
          <w:rFonts w:eastAsia="Times New Roman" w:cs="Times New Roman"/>
          <w:szCs w:val="24"/>
        </w:rPr>
        <w:t>ρειάζεται προφανώς και ενεργειακή επάρκεια</w:t>
      </w:r>
      <w:r>
        <w:rPr>
          <w:rFonts w:eastAsia="Times New Roman" w:cs="Times New Roman"/>
          <w:szCs w:val="24"/>
        </w:rPr>
        <w:t>,</w:t>
      </w:r>
      <w:r w:rsidRPr="00921CFA">
        <w:rPr>
          <w:rFonts w:eastAsia="Times New Roman" w:cs="Times New Roman"/>
          <w:szCs w:val="24"/>
        </w:rPr>
        <w:t xml:space="preserve"> που θα εξασφαλίζει φθηνή ενέργεια και προσιτή ενέργεια για την κοινωνία</w:t>
      </w:r>
      <w:r>
        <w:rPr>
          <w:rFonts w:eastAsia="Times New Roman" w:cs="Times New Roman"/>
          <w:szCs w:val="24"/>
        </w:rPr>
        <w:t>. Γ</w:t>
      </w:r>
      <w:r w:rsidRPr="00921CFA">
        <w:rPr>
          <w:rFonts w:eastAsia="Times New Roman" w:cs="Times New Roman"/>
          <w:szCs w:val="24"/>
        </w:rPr>
        <w:t>ιατί η ενέργεια για εμάς δεν αποτελεί ένα επικοινωνιακό εργαλείο</w:t>
      </w:r>
      <w:r>
        <w:rPr>
          <w:rFonts w:eastAsia="Times New Roman" w:cs="Times New Roman"/>
          <w:szCs w:val="24"/>
        </w:rPr>
        <w:t>, ό</w:t>
      </w:r>
      <w:r w:rsidRPr="00921CFA">
        <w:rPr>
          <w:rFonts w:eastAsia="Times New Roman" w:cs="Times New Roman"/>
          <w:szCs w:val="24"/>
        </w:rPr>
        <w:t xml:space="preserve">που αλλάζουμε </w:t>
      </w:r>
      <w:r>
        <w:rPr>
          <w:rFonts w:eastAsia="Times New Roman" w:cs="Times New Roman"/>
          <w:szCs w:val="24"/>
        </w:rPr>
        <w:t>«</w:t>
      </w:r>
      <w:r w:rsidRPr="00921CFA">
        <w:rPr>
          <w:rFonts w:eastAsia="Times New Roman" w:cs="Times New Roman"/>
          <w:szCs w:val="24"/>
        </w:rPr>
        <w:t>καπέλο</w:t>
      </w:r>
      <w:r>
        <w:rPr>
          <w:rFonts w:eastAsia="Times New Roman" w:cs="Times New Roman"/>
          <w:szCs w:val="24"/>
        </w:rPr>
        <w:t>»</w:t>
      </w:r>
      <w:r w:rsidRPr="00921CFA">
        <w:rPr>
          <w:rFonts w:eastAsia="Times New Roman" w:cs="Times New Roman"/>
          <w:szCs w:val="24"/>
        </w:rPr>
        <w:t xml:space="preserve"> και το φοράμε όταν αλλάζει και ο άνεμος της πολιτικής. Για </w:t>
      </w:r>
      <w:r>
        <w:rPr>
          <w:rFonts w:eastAsia="Times New Roman" w:cs="Times New Roman"/>
          <w:szCs w:val="24"/>
        </w:rPr>
        <w:t>μας,</w:t>
      </w:r>
      <w:r w:rsidRPr="00921CFA">
        <w:rPr>
          <w:rFonts w:eastAsia="Times New Roman" w:cs="Times New Roman"/>
          <w:szCs w:val="24"/>
        </w:rPr>
        <w:t xml:space="preserve"> η ενέργεια είναι θεμέλιο της οικονομίας</w:t>
      </w:r>
      <w:r>
        <w:rPr>
          <w:rFonts w:eastAsia="Times New Roman" w:cs="Times New Roman"/>
          <w:szCs w:val="24"/>
        </w:rPr>
        <w:t>,</w:t>
      </w:r>
      <w:r w:rsidRPr="00921CFA">
        <w:rPr>
          <w:rFonts w:eastAsia="Times New Roman" w:cs="Times New Roman"/>
          <w:szCs w:val="24"/>
        </w:rPr>
        <w:t xml:space="preserve"> της κοινωνικής συνοχής και της εθνικής ασφάλειας. </w:t>
      </w:r>
    </w:p>
    <w:p w14:paraId="33D79C1B"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Δ</w:t>
      </w:r>
      <w:r w:rsidRPr="00921CFA">
        <w:rPr>
          <w:rFonts w:eastAsia="Times New Roman" w:cs="Times New Roman"/>
          <w:szCs w:val="24"/>
        </w:rPr>
        <w:t>υστυχώς</w:t>
      </w:r>
      <w:r>
        <w:rPr>
          <w:rFonts w:eastAsia="Times New Roman" w:cs="Times New Roman"/>
          <w:szCs w:val="24"/>
        </w:rPr>
        <w:t>,</w:t>
      </w:r>
      <w:r w:rsidRPr="00921CFA">
        <w:rPr>
          <w:rFonts w:eastAsia="Times New Roman" w:cs="Times New Roman"/>
          <w:szCs w:val="24"/>
        </w:rPr>
        <w:t xml:space="preserve"> με βάση την εμπειρία των τελευταίων ετών</w:t>
      </w:r>
      <w:r>
        <w:rPr>
          <w:rFonts w:eastAsia="Times New Roman" w:cs="Times New Roman"/>
          <w:szCs w:val="24"/>
        </w:rPr>
        <w:t>,</w:t>
      </w:r>
      <w:r w:rsidRPr="00921CFA">
        <w:rPr>
          <w:rFonts w:eastAsia="Times New Roman" w:cs="Times New Roman"/>
          <w:szCs w:val="24"/>
        </w:rPr>
        <w:t xml:space="preserve"> δεν σας έχουμε καμία εμπιστοσύνη. Δεν σας έχουμε καμία απολύτως εμπιστοσύνη. Δεν σας έχουμε εμπιστοσύνη για την οικονομία σε σχέση με την ενέργεια. Δεν σας </w:t>
      </w:r>
      <w:r w:rsidRPr="00921CFA">
        <w:rPr>
          <w:rFonts w:eastAsia="Times New Roman" w:cs="Times New Roman"/>
          <w:szCs w:val="24"/>
        </w:rPr>
        <w:lastRenderedPageBreak/>
        <w:t>έχουμε εμπιστοσύνη για την κοινωνία</w:t>
      </w:r>
      <w:r>
        <w:rPr>
          <w:rFonts w:eastAsia="Times New Roman" w:cs="Times New Roman"/>
          <w:szCs w:val="24"/>
        </w:rPr>
        <w:t xml:space="preserve">, </w:t>
      </w:r>
      <w:r w:rsidRPr="00921CFA">
        <w:rPr>
          <w:rFonts w:eastAsia="Times New Roman" w:cs="Times New Roman"/>
          <w:szCs w:val="24"/>
        </w:rPr>
        <w:t>την κοινωνική και την ενεργειακή φτώχεια. Δεν σας έχουμε καμία εμπιστοσύνη για την ενεργειακή ασφάλεια της χώρας. Δεν σας έχουμε καμία εμπιστοσύνη για τη γεωπολιτική σταθερότητα στην περιοχή</w:t>
      </w:r>
      <w:r>
        <w:rPr>
          <w:rFonts w:eastAsia="Times New Roman" w:cs="Times New Roman"/>
          <w:szCs w:val="24"/>
        </w:rPr>
        <w:t>. Γ</w:t>
      </w:r>
      <w:r w:rsidRPr="00921CFA">
        <w:rPr>
          <w:rFonts w:eastAsia="Times New Roman" w:cs="Times New Roman"/>
          <w:szCs w:val="24"/>
        </w:rPr>
        <w:t>ιατί έχετε αποτύχει</w:t>
      </w:r>
      <w:r>
        <w:rPr>
          <w:rFonts w:eastAsia="Times New Roman" w:cs="Times New Roman"/>
          <w:szCs w:val="24"/>
        </w:rPr>
        <w:t xml:space="preserve">, </w:t>
      </w:r>
      <w:r w:rsidRPr="00921CFA">
        <w:rPr>
          <w:rFonts w:eastAsia="Times New Roman" w:cs="Times New Roman"/>
          <w:szCs w:val="24"/>
        </w:rPr>
        <w:t xml:space="preserve">έχετε συγκεκριμένα πεπραγμένα αποτυχίας στην ενεργειακή πολιτική όλα τα προηγούμενα </w:t>
      </w:r>
      <w:proofErr w:type="spellStart"/>
      <w:r>
        <w:rPr>
          <w:rFonts w:eastAsia="Times New Roman" w:cs="Times New Roman"/>
          <w:szCs w:val="24"/>
        </w:rPr>
        <w:t>εξίμισι</w:t>
      </w:r>
      <w:proofErr w:type="spellEnd"/>
      <w:r>
        <w:rPr>
          <w:rFonts w:eastAsia="Times New Roman" w:cs="Times New Roman"/>
          <w:szCs w:val="24"/>
        </w:rPr>
        <w:t xml:space="preserve"> χ</w:t>
      </w:r>
      <w:r w:rsidRPr="00921CFA">
        <w:rPr>
          <w:rFonts w:eastAsia="Times New Roman" w:cs="Times New Roman"/>
          <w:szCs w:val="24"/>
        </w:rPr>
        <w:t>ρόνια</w:t>
      </w:r>
      <w:r>
        <w:rPr>
          <w:rFonts w:eastAsia="Times New Roman" w:cs="Times New Roman"/>
          <w:szCs w:val="24"/>
        </w:rPr>
        <w:t xml:space="preserve">. </w:t>
      </w:r>
    </w:p>
    <w:p w14:paraId="33D79C1C"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Γ</w:t>
      </w:r>
      <w:r w:rsidRPr="00921CFA">
        <w:rPr>
          <w:rFonts w:eastAsia="Times New Roman" w:cs="Times New Roman"/>
          <w:szCs w:val="24"/>
        </w:rPr>
        <w:t>ιατί αποτύχα</w:t>
      </w:r>
      <w:r>
        <w:rPr>
          <w:rFonts w:eastAsia="Times New Roman" w:cs="Times New Roman"/>
          <w:szCs w:val="24"/>
        </w:rPr>
        <w:t>τ</w:t>
      </w:r>
      <w:r w:rsidRPr="00921CFA">
        <w:rPr>
          <w:rFonts w:eastAsia="Times New Roman" w:cs="Times New Roman"/>
          <w:szCs w:val="24"/>
        </w:rPr>
        <w:t>ε</w:t>
      </w:r>
      <w:r>
        <w:rPr>
          <w:rFonts w:eastAsia="Times New Roman" w:cs="Times New Roman"/>
          <w:szCs w:val="24"/>
        </w:rPr>
        <w:t>; Αποτύχατε</w:t>
      </w:r>
      <w:r w:rsidRPr="00921CFA">
        <w:rPr>
          <w:rFonts w:eastAsia="Times New Roman" w:cs="Times New Roman"/>
          <w:szCs w:val="24"/>
        </w:rPr>
        <w:t xml:space="preserve"> και στην ενεργειακή προσβασιμότητα της κοινωνίας</w:t>
      </w:r>
      <w:r>
        <w:rPr>
          <w:rFonts w:eastAsia="Times New Roman" w:cs="Times New Roman"/>
          <w:szCs w:val="24"/>
        </w:rPr>
        <w:t>,</w:t>
      </w:r>
      <w:r w:rsidRPr="00921CFA">
        <w:rPr>
          <w:rFonts w:eastAsia="Times New Roman" w:cs="Times New Roman"/>
          <w:szCs w:val="24"/>
        </w:rPr>
        <w:t xml:space="preserve"> αποτύχα</w:t>
      </w:r>
      <w:r>
        <w:rPr>
          <w:rFonts w:eastAsia="Times New Roman" w:cs="Times New Roman"/>
          <w:szCs w:val="24"/>
        </w:rPr>
        <w:t>τ</w:t>
      </w:r>
      <w:r w:rsidRPr="00921CFA">
        <w:rPr>
          <w:rFonts w:eastAsia="Times New Roman" w:cs="Times New Roman"/>
          <w:szCs w:val="24"/>
        </w:rPr>
        <w:t>ε και στην εξασφάλιση φθηνής ενέργειας και στη διαμόρφωση μιας συνεκτικής ενεργειακής πολιτικής. Γι</w:t>
      </w:r>
      <w:r>
        <w:rPr>
          <w:rFonts w:eastAsia="Times New Roman" w:cs="Times New Roman"/>
          <w:szCs w:val="24"/>
        </w:rPr>
        <w:t>’</w:t>
      </w:r>
      <w:r w:rsidRPr="00921CFA">
        <w:rPr>
          <w:rFonts w:eastAsia="Times New Roman" w:cs="Times New Roman"/>
          <w:szCs w:val="24"/>
        </w:rPr>
        <w:t xml:space="preserve"> αυτούς τους συγκεκριμένους α</w:t>
      </w:r>
      <w:r>
        <w:rPr>
          <w:rFonts w:eastAsia="Times New Roman" w:cs="Times New Roman"/>
          <w:szCs w:val="24"/>
        </w:rPr>
        <w:t>π</w:t>
      </w:r>
      <w:r w:rsidRPr="00921CFA">
        <w:rPr>
          <w:rFonts w:eastAsia="Times New Roman" w:cs="Times New Roman"/>
          <w:szCs w:val="24"/>
        </w:rPr>
        <w:t xml:space="preserve">τούς και </w:t>
      </w:r>
      <w:r>
        <w:rPr>
          <w:rFonts w:eastAsia="Times New Roman" w:cs="Times New Roman"/>
          <w:szCs w:val="24"/>
        </w:rPr>
        <w:t>κ</w:t>
      </w:r>
      <w:r w:rsidRPr="00921CFA">
        <w:rPr>
          <w:rFonts w:eastAsia="Times New Roman" w:cs="Times New Roman"/>
          <w:szCs w:val="24"/>
        </w:rPr>
        <w:t>α</w:t>
      </w:r>
      <w:r>
        <w:rPr>
          <w:rFonts w:eastAsia="Times New Roman" w:cs="Times New Roman"/>
          <w:szCs w:val="24"/>
        </w:rPr>
        <w:t>τα</w:t>
      </w:r>
      <w:r w:rsidRPr="00921CFA">
        <w:rPr>
          <w:rFonts w:eastAsia="Times New Roman" w:cs="Times New Roman"/>
          <w:szCs w:val="24"/>
        </w:rPr>
        <w:t>ν</w:t>
      </w:r>
      <w:r>
        <w:rPr>
          <w:rFonts w:eastAsia="Times New Roman" w:cs="Times New Roman"/>
          <w:szCs w:val="24"/>
        </w:rPr>
        <w:t>ο</w:t>
      </w:r>
      <w:r w:rsidRPr="00921CFA">
        <w:rPr>
          <w:rFonts w:eastAsia="Times New Roman" w:cs="Times New Roman"/>
          <w:szCs w:val="24"/>
        </w:rPr>
        <w:t>ητο</w:t>
      </w:r>
      <w:r>
        <w:rPr>
          <w:rFonts w:eastAsia="Times New Roman" w:cs="Times New Roman"/>
          <w:szCs w:val="24"/>
        </w:rPr>
        <w:t>ύ</w:t>
      </w:r>
      <w:r w:rsidRPr="00921CFA">
        <w:rPr>
          <w:rFonts w:eastAsia="Times New Roman" w:cs="Times New Roman"/>
          <w:szCs w:val="24"/>
        </w:rPr>
        <w:t xml:space="preserve">ς λόγους εμείς θα καταψηφίσουμε αυτές τις συμβάσεις. </w:t>
      </w:r>
    </w:p>
    <w:p w14:paraId="33D79C1D" w14:textId="77777777" w:rsidR="007B3FFC" w:rsidRDefault="008B5CB0">
      <w:pPr>
        <w:spacing w:line="600" w:lineRule="auto"/>
        <w:ind w:firstLine="720"/>
        <w:jc w:val="both"/>
        <w:rPr>
          <w:rFonts w:eastAsia="Times New Roman" w:cs="Times New Roman"/>
          <w:szCs w:val="24"/>
        </w:rPr>
      </w:pPr>
      <w:r w:rsidRPr="00921CFA">
        <w:rPr>
          <w:rFonts w:eastAsia="Times New Roman" w:cs="Times New Roman"/>
          <w:szCs w:val="24"/>
        </w:rPr>
        <w:t>Σας ευχαριστώ</w:t>
      </w:r>
      <w:r>
        <w:rPr>
          <w:rFonts w:eastAsia="Times New Roman" w:cs="Times New Roman"/>
          <w:szCs w:val="24"/>
        </w:rPr>
        <w:t xml:space="preserve">. </w:t>
      </w:r>
    </w:p>
    <w:p w14:paraId="33D79C1E" w14:textId="09F39A71" w:rsidR="007B3FFC" w:rsidRDefault="008B5CB0">
      <w:pPr>
        <w:spacing w:line="600" w:lineRule="auto"/>
        <w:jc w:val="center"/>
        <w:rPr>
          <w:rFonts w:eastAsia="Times New Roman" w:cs="Times New Roman"/>
          <w:szCs w:val="24"/>
        </w:rPr>
      </w:pPr>
      <w:r w:rsidRPr="00177D4B">
        <w:rPr>
          <w:rFonts w:eastAsia="Times New Roman" w:cs="Times New Roman"/>
          <w:szCs w:val="24"/>
        </w:rPr>
        <w:t>(Χειροκροτήματα από την πτέρυγα του ΣΥΡΙΖΑ</w:t>
      </w:r>
      <w:r w:rsidR="00D6232E">
        <w:rPr>
          <w:rFonts w:eastAsia="Times New Roman" w:cs="Times New Roman"/>
          <w:szCs w:val="24"/>
        </w:rPr>
        <w:t xml:space="preserve"> </w:t>
      </w:r>
      <w:r w:rsidR="008F6105" w:rsidRPr="00177D4B">
        <w:rPr>
          <w:rFonts w:eastAsia="Times New Roman" w:cs="Times New Roman"/>
          <w:szCs w:val="24"/>
        </w:rPr>
        <w:t>-</w:t>
      </w:r>
      <w:r w:rsidR="00D6232E">
        <w:rPr>
          <w:rFonts w:eastAsia="Times New Roman" w:cs="Times New Roman"/>
          <w:szCs w:val="24"/>
        </w:rPr>
        <w:t xml:space="preserve"> </w:t>
      </w:r>
      <w:r w:rsidRPr="00177D4B">
        <w:rPr>
          <w:rFonts w:eastAsia="Times New Roman" w:cs="Times New Roman"/>
          <w:szCs w:val="24"/>
        </w:rPr>
        <w:t>Προοδευτική Συμμαχία)</w:t>
      </w:r>
    </w:p>
    <w:p w14:paraId="33D79C1F" w14:textId="77777777" w:rsidR="007B3FFC" w:rsidRDefault="008B5CB0">
      <w:pPr>
        <w:spacing w:line="600" w:lineRule="auto"/>
        <w:ind w:firstLine="720"/>
        <w:jc w:val="both"/>
        <w:rPr>
          <w:rFonts w:eastAsia="Times New Roman" w:cs="Times New Roman"/>
          <w:szCs w:val="24"/>
        </w:rPr>
      </w:pPr>
      <w:r w:rsidRPr="00177D4B">
        <w:rPr>
          <w:rFonts w:eastAsia="Times New Roman" w:cs="Times New Roman"/>
          <w:b/>
          <w:szCs w:val="24"/>
        </w:rPr>
        <w:t>ΠΡΟΕΔΡΕΥΩΝ (Γεώργιος Γεωργαντάς):</w:t>
      </w:r>
      <w:r w:rsidRPr="00177D4B">
        <w:rPr>
          <w:rFonts w:eastAsia="Times New Roman" w:cs="Times New Roman"/>
          <w:szCs w:val="24"/>
        </w:rPr>
        <w:t xml:space="preserve"> </w:t>
      </w:r>
      <w:r>
        <w:rPr>
          <w:rFonts w:eastAsia="Times New Roman" w:cs="Times New Roman"/>
          <w:szCs w:val="24"/>
        </w:rPr>
        <w:t xml:space="preserve">Κι εμείς </w:t>
      </w:r>
      <w:r w:rsidRPr="00921CFA">
        <w:rPr>
          <w:rFonts w:eastAsia="Times New Roman" w:cs="Times New Roman"/>
          <w:szCs w:val="24"/>
        </w:rPr>
        <w:t>σας ευχαριστούμε</w:t>
      </w:r>
      <w:r>
        <w:rPr>
          <w:rFonts w:eastAsia="Times New Roman" w:cs="Times New Roman"/>
          <w:szCs w:val="24"/>
        </w:rPr>
        <w:t>,</w:t>
      </w:r>
      <w:r w:rsidRPr="00921CFA">
        <w:rPr>
          <w:rFonts w:eastAsia="Times New Roman" w:cs="Times New Roman"/>
          <w:szCs w:val="24"/>
        </w:rPr>
        <w:t xml:space="preserve"> κύριε συνάδελφε</w:t>
      </w:r>
      <w:r>
        <w:rPr>
          <w:rFonts w:eastAsia="Times New Roman" w:cs="Times New Roman"/>
          <w:szCs w:val="24"/>
        </w:rPr>
        <w:t xml:space="preserve">. </w:t>
      </w:r>
    </w:p>
    <w:p w14:paraId="33D79C20" w14:textId="77777777" w:rsidR="007B3FFC" w:rsidRDefault="008B5CB0">
      <w:pPr>
        <w:spacing w:line="600" w:lineRule="auto"/>
        <w:ind w:firstLine="720"/>
        <w:jc w:val="both"/>
        <w:rPr>
          <w:rFonts w:eastAsia="Times New Roman" w:cs="Times New Roman"/>
          <w:szCs w:val="24"/>
        </w:rPr>
      </w:pPr>
      <w:r w:rsidRPr="00177D4B">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είκοσι εννέα </w:t>
      </w:r>
      <w:r>
        <w:rPr>
          <w:rFonts w:eastAsia="Times New Roman" w:cs="Times New Roman"/>
          <w:szCs w:val="24"/>
        </w:rPr>
        <w:lastRenderedPageBreak/>
        <w:t>μαθήτριες και μαθητές και δύο συνοδοί εκπαιδευτικοί από το 1</w:t>
      </w:r>
      <w:r w:rsidRPr="00177D4B">
        <w:rPr>
          <w:rFonts w:eastAsia="Times New Roman" w:cs="Times New Roman"/>
          <w:szCs w:val="24"/>
          <w:vertAlign w:val="superscript"/>
        </w:rPr>
        <w:t>ο</w:t>
      </w:r>
      <w:r>
        <w:rPr>
          <w:rFonts w:eastAsia="Times New Roman" w:cs="Times New Roman"/>
          <w:szCs w:val="24"/>
        </w:rPr>
        <w:t xml:space="preserve"> Γυμνάσιο Κοζάνης. </w:t>
      </w:r>
    </w:p>
    <w:p w14:paraId="33D79C21" w14:textId="77777777" w:rsidR="007B3FFC" w:rsidRDefault="008B5CB0">
      <w:pPr>
        <w:spacing w:line="600" w:lineRule="auto"/>
        <w:ind w:firstLine="720"/>
        <w:jc w:val="both"/>
        <w:rPr>
          <w:rFonts w:eastAsia="Times New Roman" w:cs="Times New Roman"/>
          <w:szCs w:val="24"/>
        </w:rPr>
      </w:pPr>
      <w:r w:rsidRPr="00177D4B">
        <w:rPr>
          <w:rFonts w:eastAsia="Times New Roman" w:cs="Times New Roman"/>
          <w:szCs w:val="24"/>
        </w:rPr>
        <w:t xml:space="preserve">Η Βουλή σάς καλωσορίζει. </w:t>
      </w:r>
    </w:p>
    <w:p w14:paraId="33D79C22" w14:textId="77777777" w:rsidR="007B3FFC" w:rsidRDefault="008B5CB0">
      <w:pPr>
        <w:spacing w:line="600" w:lineRule="auto"/>
        <w:jc w:val="center"/>
        <w:rPr>
          <w:rFonts w:eastAsia="Times New Roman" w:cs="Times New Roman"/>
          <w:szCs w:val="24"/>
        </w:rPr>
      </w:pPr>
      <w:r w:rsidRPr="00177D4B">
        <w:rPr>
          <w:rFonts w:eastAsia="Times New Roman" w:cs="Times New Roman"/>
          <w:szCs w:val="24"/>
        </w:rPr>
        <w:t>(Χειροκροτήματα από όλες τις πτέρυγες της Βουλής)</w:t>
      </w:r>
    </w:p>
    <w:p w14:paraId="33D79C23" w14:textId="41661BA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από το Κομμουνιστικό Κόμμα Ελλάδας η </w:t>
      </w:r>
      <w:r w:rsidR="008F6105">
        <w:rPr>
          <w:rFonts w:eastAsia="Times New Roman" w:cs="Times New Roman"/>
          <w:szCs w:val="24"/>
        </w:rPr>
        <w:t>κ</w:t>
      </w:r>
      <w:r w:rsidR="00D6232E">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Κτενά</w:t>
      </w:r>
      <w:proofErr w:type="spellEnd"/>
      <w:r>
        <w:rPr>
          <w:rFonts w:eastAsia="Times New Roman" w:cs="Times New Roman"/>
          <w:szCs w:val="24"/>
        </w:rPr>
        <w:t xml:space="preserve">. </w:t>
      </w:r>
    </w:p>
    <w:p w14:paraId="33D79C24"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Παρακαλώ, κυρία </w:t>
      </w:r>
      <w:r w:rsidRPr="00921CFA">
        <w:rPr>
          <w:rFonts w:eastAsia="Times New Roman" w:cs="Times New Roman"/>
          <w:szCs w:val="24"/>
        </w:rPr>
        <w:t>συνάδελφε</w:t>
      </w:r>
      <w:r>
        <w:rPr>
          <w:rFonts w:eastAsia="Times New Roman" w:cs="Times New Roman"/>
          <w:szCs w:val="24"/>
        </w:rPr>
        <w:t>.</w:t>
      </w:r>
    </w:p>
    <w:p w14:paraId="33D79C25" w14:textId="77777777" w:rsidR="007B3FFC" w:rsidRDefault="008B5CB0">
      <w:pPr>
        <w:spacing w:line="600" w:lineRule="auto"/>
        <w:ind w:firstLine="720"/>
        <w:jc w:val="both"/>
        <w:rPr>
          <w:rFonts w:eastAsia="Times New Roman" w:cs="Times New Roman"/>
          <w:szCs w:val="24"/>
        </w:rPr>
      </w:pPr>
      <w:r w:rsidRPr="005F58F4">
        <w:rPr>
          <w:rFonts w:eastAsia="Times New Roman" w:cs="Times New Roman"/>
          <w:b/>
          <w:szCs w:val="24"/>
        </w:rPr>
        <w:t>ΑΦΡΟΔΙΤΗ ΚΤΕΝΑ:</w:t>
      </w:r>
      <w:r w:rsidRPr="005F58F4">
        <w:rPr>
          <w:rFonts w:eastAsia="Times New Roman" w:cs="Times New Roman"/>
          <w:szCs w:val="24"/>
        </w:rPr>
        <w:t xml:space="preserve"> </w:t>
      </w:r>
      <w:r w:rsidRPr="00921CFA">
        <w:rPr>
          <w:rFonts w:eastAsia="Times New Roman" w:cs="Times New Roman"/>
          <w:szCs w:val="24"/>
        </w:rPr>
        <w:t>Σας ευχαριστώ</w:t>
      </w:r>
      <w:r>
        <w:rPr>
          <w:rFonts w:eastAsia="Times New Roman" w:cs="Times New Roman"/>
          <w:szCs w:val="24"/>
        </w:rPr>
        <w:t>,</w:t>
      </w:r>
      <w:r w:rsidRPr="00921CFA">
        <w:rPr>
          <w:rFonts w:eastAsia="Times New Roman" w:cs="Times New Roman"/>
          <w:szCs w:val="24"/>
        </w:rPr>
        <w:t xml:space="preserve"> κύριε </w:t>
      </w:r>
      <w:r>
        <w:rPr>
          <w:rFonts w:eastAsia="Times New Roman" w:cs="Times New Roman"/>
          <w:szCs w:val="24"/>
        </w:rPr>
        <w:t>Π</w:t>
      </w:r>
      <w:r w:rsidRPr="00921CFA">
        <w:rPr>
          <w:rFonts w:eastAsia="Times New Roman" w:cs="Times New Roman"/>
          <w:szCs w:val="24"/>
        </w:rPr>
        <w:t>ρόεδρε</w:t>
      </w:r>
      <w:r>
        <w:rPr>
          <w:rFonts w:eastAsia="Times New Roman" w:cs="Times New Roman"/>
          <w:szCs w:val="24"/>
        </w:rPr>
        <w:t xml:space="preserve">. </w:t>
      </w:r>
    </w:p>
    <w:p w14:paraId="33D79C26" w14:textId="04D6B5D3"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921CFA">
        <w:rPr>
          <w:rFonts w:eastAsia="Times New Roman" w:cs="Times New Roman"/>
          <w:szCs w:val="24"/>
        </w:rPr>
        <w:t xml:space="preserve">ύριε </w:t>
      </w:r>
      <w:r>
        <w:rPr>
          <w:rFonts w:eastAsia="Times New Roman" w:cs="Times New Roman"/>
          <w:szCs w:val="24"/>
        </w:rPr>
        <w:t>Υ</w:t>
      </w:r>
      <w:r w:rsidRPr="00921CFA">
        <w:rPr>
          <w:rFonts w:eastAsia="Times New Roman" w:cs="Times New Roman"/>
          <w:szCs w:val="24"/>
        </w:rPr>
        <w:t>πουργέ</w:t>
      </w:r>
      <w:r>
        <w:rPr>
          <w:rFonts w:eastAsia="Times New Roman" w:cs="Times New Roman"/>
          <w:szCs w:val="24"/>
        </w:rPr>
        <w:t>,</w:t>
      </w:r>
      <w:r w:rsidRPr="00921CFA">
        <w:rPr>
          <w:rFonts w:eastAsia="Times New Roman" w:cs="Times New Roman"/>
          <w:szCs w:val="24"/>
        </w:rPr>
        <w:t xml:space="preserve"> είναι πραγματικά εντυπωσιακό πόσο αποτελεσματικός μπορεί να είναι </w:t>
      </w:r>
      <w:r>
        <w:rPr>
          <w:rFonts w:eastAsia="Times New Roman" w:cs="Times New Roman"/>
          <w:szCs w:val="24"/>
        </w:rPr>
        <w:t xml:space="preserve">ο </w:t>
      </w:r>
      <w:r w:rsidRPr="00921CFA">
        <w:rPr>
          <w:rFonts w:eastAsia="Times New Roman" w:cs="Times New Roman"/>
          <w:szCs w:val="24"/>
        </w:rPr>
        <w:t xml:space="preserve">κρατικός μηχανισμός και η </w:t>
      </w:r>
      <w:r>
        <w:rPr>
          <w:rFonts w:eastAsia="Times New Roman" w:cs="Times New Roman"/>
          <w:szCs w:val="24"/>
        </w:rPr>
        <w:t>Κ</w:t>
      </w:r>
      <w:r w:rsidRPr="00921CFA">
        <w:rPr>
          <w:rFonts w:eastAsia="Times New Roman" w:cs="Times New Roman"/>
          <w:szCs w:val="24"/>
        </w:rPr>
        <w:t>υβέρνηση όταν το θέλει</w:t>
      </w:r>
      <w:r>
        <w:rPr>
          <w:rFonts w:eastAsia="Times New Roman" w:cs="Times New Roman"/>
          <w:szCs w:val="24"/>
        </w:rPr>
        <w:t>. Μ</w:t>
      </w:r>
      <w:r w:rsidRPr="00921CFA">
        <w:rPr>
          <w:rFonts w:eastAsia="Times New Roman" w:cs="Times New Roman"/>
          <w:szCs w:val="24"/>
        </w:rPr>
        <w:t xml:space="preserve">έσα στο καλοκαίρι προκηρύχθηκε </w:t>
      </w:r>
      <w:r>
        <w:rPr>
          <w:rFonts w:eastAsia="Times New Roman" w:cs="Times New Roman"/>
          <w:szCs w:val="24"/>
        </w:rPr>
        <w:t xml:space="preserve">ο </w:t>
      </w:r>
      <w:r w:rsidRPr="00921CFA">
        <w:rPr>
          <w:rFonts w:eastAsia="Times New Roman" w:cs="Times New Roman"/>
          <w:szCs w:val="24"/>
        </w:rPr>
        <w:t>διαγωνισμός</w:t>
      </w:r>
      <w:r>
        <w:rPr>
          <w:rFonts w:eastAsia="Times New Roman" w:cs="Times New Roman"/>
          <w:szCs w:val="24"/>
        </w:rPr>
        <w:t>, λ</w:t>
      </w:r>
      <w:r w:rsidRPr="00921CFA">
        <w:rPr>
          <w:rFonts w:eastAsia="Times New Roman" w:cs="Times New Roman"/>
          <w:szCs w:val="24"/>
        </w:rPr>
        <w:t xml:space="preserve">ίγες ημέρες μετά το μνημόνιο συνεργασίας </w:t>
      </w:r>
      <w:r>
        <w:rPr>
          <w:rFonts w:eastAsia="Times New Roman" w:cs="Times New Roman"/>
          <w:szCs w:val="24"/>
        </w:rPr>
        <w:t>Τ</w:t>
      </w:r>
      <w:r w:rsidRPr="00921CFA">
        <w:rPr>
          <w:rFonts w:eastAsia="Times New Roman" w:cs="Times New Roman"/>
          <w:szCs w:val="24"/>
        </w:rPr>
        <w:t xml:space="preserve">ουρκίας </w:t>
      </w:r>
      <w:r>
        <w:rPr>
          <w:rFonts w:eastAsia="Times New Roman" w:cs="Times New Roman"/>
          <w:szCs w:val="24"/>
        </w:rPr>
        <w:t>- Λιβύης</w:t>
      </w:r>
      <w:r w:rsidRPr="00921CFA">
        <w:rPr>
          <w:rFonts w:eastAsia="Times New Roman" w:cs="Times New Roman"/>
          <w:szCs w:val="24"/>
        </w:rPr>
        <w:t xml:space="preserve"> στον τομέα των υδρογονανθράκων. Το</w:t>
      </w:r>
      <w:r>
        <w:rPr>
          <w:rFonts w:eastAsia="Times New Roman" w:cs="Times New Roman"/>
          <w:szCs w:val="24"/>
        </w:rPr>
        <w:t>ν Σ</w:t>
      </w:r>
      <w:r w:rsidRPr="00921CFA">
        <w:rPr>
          <w:rFonts w:eastAsia="Times New Roman" w:cs="Times New Roman"/>
          <w:szCs w:val="24"/>
        </w:rPr>
        <w:t>επτέμβρη έληξε η προθεσμία υποβολής προσφορών</w:t>
      </w:r>
      <w:r>
        <w:rPr>
          <w:rFonts w:eastAsia="Times New Roman" w:cs="Times New Roman"/>
          <w:szCs w:val="24"/>
        </w:rPr>
        <w:t>,</w:t>
      </w:r>
      <w:r w:rsidRPr="00921CFA">
        <w:rPr>
          <w:rFonts w:eastAsia="Times New Roman" w:cs="Times New Roman"/>
          <w:szCs w:val="24"/>
        </w:rPr>
        <w:t xml:space="preserve"> τέλη </w:t>
      </w:r>
      <w:r>
        <w:rPr>
          <w:rFonts w:eastAsia="Times New Roman" w:cs="Times New Roman"/>
          <w:szCs w:val="24"/>
        </w:rPr>
        <w:t>Ο</w:t>
      </w:r>
      <w:r w:rsidRPr="00921CFA">
        <w:rPr>
          <w:rFonts w:eastAsia="Times New Roman" w:cs="Times New Roman"/>
          <w:szCs w:val="24"/>
        </w:rPr>
        <w:t xml:space="preserve">κτώβρη ανακηρύχθηκε ως νικήτρια η κοινοπραξία </w:t>
      </w:r>
      <w:r>
        <w:rPr>
          <w:rFonts w:eastAsia="Times New Roman" w:cs="Times New Roman"/>
          <w:szCs w:val="24"/>
          <w:lang w:val="en-US"/>
        </w:rPr>
        <w:t>Chevron</w:t>
      </w:r>
      <w:r>
        <w:rPr>
          <w:rFonts w:eastAsia="Times New Roman" w:cs="Times New Roman"/>
          <w:szCs w:val="24"/>
        </w:rPr>
        <w:t>-</w:t>
      </w:r>
      <w:proofErr w:type="spellStart"/>
      <w:r w:rsidR="00C31DB1" w:rsidRPr="00EA265A">
        <w:rPr>
          <w:rFonts w:eastAsia="Times New Roman" w:cs="Times New Roman"/>
          <w:szCs w:val="24"/>
        </w:rPr>
        <w:t>H</w:t>
      </w:r>
      <w:r w:rsidR="00BE51A9" w:rsidRPr="00EA265A">
        <w:rPr>
          <w:rFonts w:eastAsia="Times New Roman" w:cs="Times New Roman"/>
          <w:szCs w:val="24"/>
        </w:rPr>
        <w:t>elleniq</w:t>
      </w:r>
      <w:proofErr w:type="spellEnd"/>
      <w:r w:rsidR="00BE51A9" w:rsidRPr="00EA265A">
        <w:rPr>
          <w:rFonts w:eastAsia="Times New Roman" w:cs="Times New Roman"/>
          <w:szCs w:val="24"/>
        </w:rPr>
        <w:t xml:space="preserve"> </w:t>
      </w:r>
      <w:r w:rsidR="00C31DB1" w:rsidRPr="00EA265A">
        <w:rPr>
          <w:rFonts w:eastAsia="Times New Roman" w:cs="Times New Roman"/>
          <w:szCs w:val="24"/>
        </w:rPr>
        <w:t>E</w:t>
      </w:r>
      <w:r w:rsidR="00BE51A9" w:rsidRPr="00EA265A">
        <w:rPr>
          <w:rFonts w:eastAsia="Times New Roman" w:cs="Times New Roman"/>
          <w:szCs w:val="24"/>
        </w:rPr>
        <w:t>nergy</w:t>
      </w:r>
      <w:r>
        <w:rPr>
          <w:rFonts w:eastAsia="Times New Roman" w:cs="Times New Roman"/>
          <w:szCs w:val="24"/>
        </w:rPr>
        <w:t xml:space="preserve">, </w:t>
      </w:r>
      <w:r w:rsidRPr="00921CFA">
        <w:rPr>
          <w:rFonts w:eastAsia="Times New Roman" w:cs="Times New Roman"/>
          <w:szCs w:val="24"/>
        </w:rPr>
        <w:t xml:space="preserve">στα μέσα </w:t>
      </w:r>
      <w:r>
        <w:rPr>
          <w:rFonts w:eastAsia="Times New Roman" w:cs="Times New Roman"/>
          <w:szCs w:val="24"/>
        </w:rPr>
        <w:t>Γ</w:t>
      </w:r>
      <w:r w:rsidRPr="00921CFA">
        <w:rPr>
          <w:rFonts w:eastAsia="Times New Roman" w:cs="Times New Roman"/>
          <w:szCs w:val="24"/>
        </w:rPr>
        <w:t xml:space="preserve">ενάρη εγκρίθηκαν οι συμβάσεις από το </w:t>
      </w:r>
      <w:r>
        <w:rPr>
          <w:rFonts w:eastAsia="Times New Roman" w:cs="Times New Roman"/>
          <w:szCs w:val="24"/>
        </w:rPr>
        <w:t>Ε</w:t>
      </w:r>
      <w:r w:rsidRPr="00921CFA">
        <w:rPr>
          <w:rFonts w:eastAsia="Times New Roman" w:cs="Times New Roman"/>
          <w:szCs w:val="24"/>
        </w:rPr>
        <w:t xml:space="preserve">λεγκτικό </w:t>
      </w:r>
      <w:r>
        <w:rPr>
          <w:rFonts w:eastAsia="Times New Roman" w:cs="Times New Roman"/>
          <w:szCs w:val="24"/>
        </w:rPr>
        <w:t>Σ</w:t>
      </w:r>
      <w:r w:rsidRPr="00921CFA">
        <w:rPr>
          <w:rFonts w:eastAsia="Times New Roman" w:cs="Times New Roman"/>
          <w:szCs w:val="24"/>
        </w:rPr>
        <w:t>υνέδριο</w:t>
      </w:r>
      <w:r>
        <w:rPr>
          <w:rFonts w:eastAsia="Times New Roman" w:cs="Times New Roman"/>
          <w:szCs w:val="24"/>
        </w:rPr>
        <w:t>,</w:t>
      </w:r>
      <w:r w:rsidRPr="00921CFA">
        <w:rPr>
          <w:rFonts w:eastAsia="Times New Roman" w:cs="Times New Roman"/>
          <w:szCs w:val="24"/>
        </w:rPr>
        <w:t xml:space="preserve"> 16</w:t>
      </w:r>
      <w:r w:rsidR="00D6232E">
        <w:rPr>
          <w:rFonts w:eastAsia="Times New Roman" w:cs="Times New Roman"/>
          <w:szCs w:val="24"/>
        </w:rPr>
        <w:t xml:space="preserve"> Φεβρουαρίου</w:t>
      </w:r>
      <w:r w:rsidRPr="00921CFA">
        <w:rPr>
          <w:rFonts w:eastAsia="Times New Roman" w:cs="Times New Roman"/>
          <w:szCs w:val="24"/>
        </w:rPr>
        <w:t xml:space="preserve"> έπεσαν οι υπογραφές και σήμερα συζητάμε τις συμβάσεις στη </w:t>
      </w:r>
      <w:r>
        <w:rPr>
          <w:rFonts w:eastAsia="Times New Roman" w:cs="Times New Roman"/>
          <w:szCs w:val="24"/>
        </w:rPr>
        <w:t>Β</w:t>
      </w:r>
      <w:r w:rsidRPr="00921CFA">
        <w:rPr>
          <w:rFonts w:eastAsia="Times New Roman" w:cs="Times New Roman"/>
          <w:szCs w:val="24"/>
        </w:rPr>
        <w:t>ουλή</w:t>
      </w:r>
      <w:r>
        <w:rPr>
          <w:rFonts w:eastAsia="Times New Roman" w:cs="Times New Roman"/>
          <w:szCs w:val="24"/>
        </w:rPr>
        <w:t>. Χ</w:t>
      </w:r>
      <w:r w:rsidRPr="00921CFA">
        <w:rPr>
          <w:rFonts w:eastAsia="Times New Roman" w:cs="Times New Roman"/>
          <w:szCs w:val="24"/>
        </w:rPr>
        <w:t>ρόνος ρεκόρ</w:t>
      </w:r>
      <w:r>
        <w:rPr>
          <w:rFonts w:eastAsia="Times New Roman" w:cs="Times New Roman"/>
          <w:szCs w:val="24"/>
        </w:rPr>
        <w:t>!</w:t>
      </w:r>
      <w:r w:rsidRPr="00921CFA">
        <w:rPr>
          <w:rFonts w:eastAsia="Times New Roman" w:cs="Times New Roman"/>
          <w:szCs w:val="24"/>
        </w:rPr>
        <w:t xml:space="preserve"> </w:t>
      </w:r>
    </w:p>
    <w:p w14:paraId="33D79C27" w14:textId="77777777" w:rsidR="007B3FFC" w:rsidRDefault="008B5CB0">
      <w:pPr>
        <w:spacing w:line="600" w:lineRule="auto"/>
        <w:ind w:firstLine="720"/>
        <w:jc w:val="both"/>
        <w:rPr>
          <w:rFonts w:eastAsia="Times New Roman" w:cs="Times New Roman"/>
          <w:szCs w:val="24"/>
        </w:rPr>
      </w:pPr>
      <w:r w:rsidRPr="00921CFA">
        <w:rPr>
          <w:rFonts w:eastAsia="Times New Roman" w:cs="Times New Roman"/>
          <w:szCs w:val="24"/>
        </w:rPr>
        <w:t>Να μεταφέρετε το</w:t>
      </w:r>
      <w:r>
        <w:rPr>
          <w:rFonts w:eastAsia="Times New Roman" w:cs="Times New Roman"/>
          <w:szCs w:val="24"/>
        </w:rPr>
        <w:t xml:space="preserve"> </w:t>
      </w:r>
      <w:r>
        <w:rPr>
          <w:rFonts w:eastAsia="Times New Roman" w:cs="Times New Roman"/>
          <w:szCs w:val="24"/>
          <w:lang w:val="en-US"/>
        </w:rPr>
        <w:t>know</w:t>
      </w:r>
      <w:r w:rsidRPr="00503F75">
        <w:rPr>
          <w:rFonts w:eastAsia="Times New Roman" w:cs="Times New Roman"/>
          <w:szCs w:val="24"/>
        </w:rPr>
        <w:t>-</w:t>
      </w:r>
      <w:r>
        <w:rPr>
          <w:rFonts w:eastAsia="Times New Roman" w:cs="Times New Roman"/>
          <w:szCs w:val="24"/>
          <w:lang w:val="en-US"/>
        </w:rPr>
        <w:t>how</w:t>
      </w:r>
      <w:r w:rsidRPr="00503F75">
        <w:rPr>
          <w:rFonts w:eastAsia="Times New Roman" w:cs="Times New Roman"/>
          <w:szCs w:val="24"/>
        </w:rPr>
        <w:t xml:space="preserve"> </w:t>
      </w:r>
      <w:r w:rsidRPr="00921CFA">
        <w:rPr>
          <w:rFonts w:eastAsia="Times New Roman" w:cs="Times New Roman"/>
          <w:szCs w:val="24"/>
        </w:rPr>
        <w:t xml:space="preserve">και σε άλλους τομείς του </w:t>
      </w:r>
      <w:r>
        <w:rPr>
          <w:rFonts w:eastAsia="Times New Roman" w:cs="Times New Roman"/>
          <w:szCs w:val="24"/>
        </w:rPr>
        <w:t>Δ</w:t>
      </w:r>
      <w:r w:rsidRPr="00921CFA">
        <w:rPr>
          <w:rFonts w:eastAsia="Times New Roman" w:cs="Times New Roman"/>
          <w:szCs w:val="24"/>
        </w:rPr>
        <w:t>ημοσίου</w:t>
      </w:r>
      <w:r>
        <w:rPr>
          <w:rFonts w:eastAsia="Times New Roman" w:cs="Times New Roman"/>
          <w:szCs w:val="24"/>
        </w:rPr>
        <w:t>,</w:t>
      </w:r>
      <w:r w:rsidRPr="00921CFA">
        <w:rPr>
          <w:rFonts w:eastAsia="Times New Roman" w:cs="Times New Roman"/>
          <w:szCs w:val="24"/>
        </w:rPr>
        <w:t xml:space="preserve"> όπως πανεπιστήμια</w:t>
      </w:r>
      <w:r>
        <w:rPr>
          <w:rFonts w:eastAsia="Times New Roman" w:cs="Times New Roman"/>
          <w:szCs w:val="24"/>
        </w:rPr>
        <w:t>,</w:t>
      </w:r>
      <w:r w:rsidRPr="00921CFA">
        <w:rPr>
          <w:rFonts w:eastAsia="Times New Roman" w:cs="Times New Roman"/>
          <w:szCs w:val="24"/>
        </w:rPr>
        <w:t xml:space="preserve"> νοσοκομεία</w:t>
      </w:r>
      <w:r>
        <w:rPr>
          <w:rFonts w:eastAsia="Times New Roman" w:cs="Times New Roman"/>
          <w:szCs w:val="24"/>
        </w:rPr>
        <w:t>,</w:t>
      </w:r>
      <w:r w:rsidRPr="00921CFA">
        <w:rPr>
          <w:rFonts w:eastAsia="Times New Roman" w:cs="Times New Roman"/>
          <w:szCs w:val="24"/>
        </w:rPr>
        <w:t xml:space="preserve"> όπου κρίσιμοι τομείς</w:t>
      </w:r>
      <w:r>
        <w:rPr>
          <w:rFonts w:eastAsia="Times New Roman" w:cs="Times New Roman"/>
          <w:szCs w:val="24"/>
        </w:rPr>
        <w:t>,</w:t>
      </w:r>
      <w:r w:rsidRPr="00921CFA">
        <w:rPr>
          <w:rFonts w:eastAsia="Times New Roman" w:cs="Times New Roman"/>
          <w:szCs w:val="24"/>
        </w:rPr>
        <w:t xml:space="preserve"> όπως η καθαριότητα</w:t>
      </w:r>
      <w:r>
        <w:rPr>
          <w:rFonts w:eastAsia="Times New Roman" w:cs="Times New Roman"/>
          <w:szCs w:val="24"/>
        </w:rPr>
        <w:t>,</w:t>
      </w:r>
      <w:r w:rsidRPr="00921CFA">
        <w:rPr>
          <w:rFonts w:eastAsia="Times New Roman" w:cs="Times New Roman"/>
          <w:szCs w:val="24"/>
        </w:rPr>
        <w:t xml:space="preserve"> η φύλαξη</w:t>
      </w:r>
      <w:r>
        <w:rPr>
          <w:rFonts w:eastAsia="Times New Roman" w:cs="Times New Roman"/>
          <w:szCs w:val="24"/>
        </w:rPr>
        <w:t>, η</w:t>
      </w:r>
      <w:r w:rsidRPr="00921CFA">
        <w:rPr>
          <w:rFonts w:eastAsia="Times New Roman" w:cs="Times New Roman"/>
          <w:szCs w:val="24"/>
        </w:rPr>
        <w:t xml:space="preserve"> σίτιση</w:t>
      </w:r>
      <w:r>
        <w:rPr>
          <w:rFonts w:eastAsia="Times New Roman" w:cs="Times New Roman"/>
          <w:szCs w:val="24"/>
        </w:rPr>
        <w:t>,</w:t>
      </w:r>
      <w:r w:rsidRPr="00921CFA">
        <w:rPr>
          <w:rFonts w:eastAsia="Times New Roman" w:cs="Times New Roman"/>
          <w:szCs w:val="24"/>
        </w:rPr>
        <w:t xml:space="preserve"> έχουν παραδοθεί σ</w:t>
      </w:r>
      <w:r>
        <w:rPr>
          <w:rFonts w:eastAsia="Times New Roman" w:cs="Times New Roman"/>
          <w:szCs w:val="24"/>
        </w:rPr>
        <w:t>ε</w:t>
      </w:r>
      <w:r w:rsidRPr="00921CFA">
        <w:rPr>
          <w:rFonts w:eastAsia="Times New Roman" w:cs="Times New Roman"/>
          <w:szCs w:val="24"/>
        </w:rPr>
        <w:t xml:space="preserve"> εργολάβους</w:t>
      </w:r>
      <w:r>
        <w:rPr>
          <w:rFonts w:eastAsia="Times New Roman" w:cs="Times New Roman"/>
          <w:szCs w:val="24"/>
        </w:rPr>
        <w:t>. Α</w:t>
      </w:r>
      <w:r w:rsidRPr="00921CFA">
        <w:rPr>
          <w:rFonts w:eastAsia="Times New Roman" w:cs="Times New Roman"/>
          <w:szCs w:val="24"/>
        </w:rPr>
        <w:t>λλά</w:t>
      </w:r>
      <w:r>
        <w:rPr>
          <w:rFonts w:eastAsia="Times New Roman" w:cs="Times New Roman"/>
          <w:szCs w:val="24"/>
        </w:rPr>
        <w:t>,</w:t>
      </w:r>
      <w:r w:rsidRPr="00921CFA">
        <w:rPr>
          <w:rFonts w:eastAsia="Times New Roman" w:cs="Times New Roman"/>
          <w:szCs w:val="24"/>
        </w:rPr>
        <w:t xml:space="preserve"> </w:t>
      </w:r>
      <w:r>
        <w:rPr>
          <w:rFonts w:eastAsia="Times New Roman" w:cs="Times New Roman"/>
          <w:szCs w:val="24"/>
        </w:rPr>
        <w:t>εκεί είναι</w:t>
      </w:r>
      <w:r w:rsidRPr="00921CFA">
        <w:rPr>
          <w:rFonts w:eastAsia="Times New Roman" w:cs="Times New Roman"/>
          <w:szCs w:val="24"/>
        </w:rPr>
        <w:t xml:space="preserve"> μεγάλη </w:t>
      </w:r>
      <w:r w:rsidRPr="00921CFA">
        <w:rPr>
          <w:rFonts w:eastAsia="Times New Roman" w:cs="Times New Roman"/>
          <w:szCs w:val="24"/>
        </w:rPr>
        <w:lastRenderedPageBreak/>
        <w:t>ταλαιπ</w:t>
      </w:r>
      <w:r>
        <w:rPr>
          <w:rFonts w:eastAsia="Times New Roman" w:cs="Times New Roman"/>
          <w:szCs w:val="24"/>
        </w:rPr>
        <w:t>ωρία,</w:t>
      </w:r>
      <w:r w:rsidRPr="00921CFA">
        <w:rPr>
          <w:rFonts w:eastAsia="Times New Roman" w:cs="Times New Roman"/>
          <w:szCs w:val="24"/>
        </w:rPr>
        <w:t xml:space="preserve"> και οι διαγωνισμοί και η υπογραφή</w:t>
      </w:r>
      <w:r>
        <w:rPr>
          <w:rFonts w:eastAsia="Times New Roman" w:cs="Times New Roman"/>
          <w:szCs w:val="24"/>
        </w:rPr>
        <w:t>,</w:t>
      </w:r>
      <w:r w:rsidRPr="00921CFA">
        <w:rPr>
          <w:rFonts w:eastAsia="Times New Roman" w:cs="Times New Roman"/>
          <w:szCs w:val="24"/>
        </w:rPr>
        <w:t xml:space="preserve"> άσε τις εγκρίσεις από το </w:t>
      </w:r>
      <w:r>
        <w:rPr>
          <w:rFonts w:eastAsia="Times New Roman" w:cs="Times New Roman"/>
          <w:szCs w:val="24"/>
        </w:rPr>
        <w:t>Ε</w:t>
      </w:r>
      <w:r w:rsidRPr="00921CFA">
        <w:rPr>
          <w:rFonts w:eastAsia="Times New Roman" w:cs="Times New Roman"/>
          <w:szCs w:val="24"/>
        </w:rPr>
        <w:t>λεγκτικό</w:t>
      </w:r>
      <w:r>
        <w:rPr>
          <w:rFonts w:eastAsia="Times New Roman" w:cs="Times New Roman"/>
          <w:szCs w:val="24"/>
        </w:rPr>
        <w:t>,</w:t>
      </w:r>
      <w:r w:rsidRPr="00921CFA">
        <w:rPr>
          <w:rFonts w:eastAsia="Times New Roman" w:cs="Times New Roman"/>
          <w:szCs w:val="24"/>
        </w:rPr>
        <w:t xml:space="preserve"> ειδικά αν πρόκειται να καταβληθούν δεδουλευμένα. Βέβαια</w:t>
      </w:r>
      <w:r>
        <w:rPr>
          <w:rFonts w:eastAsia="Times New Roman" w:cs="Times New Roman"/>
          <w:szCs w:val="24"/>
        </w:rPr>
        <w:t>,</w:t>
      </w:r>
      <w:r w:rsidRPr="00921CFA">
        <w:rPr>
          <w:rFonts w:eastAsia="Times New Roman" w:cs="Times New Roman"/>
          <w:szCs w:val="24"/>
        </w:rPr>
        <w:t xml:space="preserve"> θα μου πείτε ότι το ποιος θα οικο</w:t>
      </w:r>
      <w:r>
        <w:rPr>
          <w:rFonts w:eastAsia="Times New Roman" w:cs="Times New Roman"/>
          <w:szCs w:val="24"/>
        </w:rPr>
        <w:t>ν</w:t>
      </w:r>
      <w:r w:rsidRPr="00921CFA">
        <w:rPr>
          <w:rFonts w:eastAsia="Times New Roman" w:cs="Times New Roman"/>
          <w:szCs w:val="24"/>
        </w:rPr>
        <w:t xml:space="preserve">ομήσει από την καθαριότητα ενός νοσοκομείου είναι πιο δύσκολη υπόθεση από το ποιος θα </w:t>
      </w:r>
      <w:r>
        <w:rPr>
          <w:rFonts w:eastAsia="Times New Roman" w:cs="Times New Roman"/>
          <w:szCs w:val="24"/>
        </w:rPr>
        <w:t>βάλει χέρι</w:t>
      </w:r>
      <w:r w:rsidRPr="00921CFA">
        <w:rPr>
          <w:rFonts w:eastAsia="Times New Roman" w:cs="Times New Roman"/>
          <w:szCs w:val="24"/>
        </w:rPr>
        <w:t xml:space="preserve"> στους υδρογονάνθρακες της χώρας μας. </w:t>
      </w:r>
    </w:p>
    <w:p w14:paraId="33D79C28" w14:textId="3F8D89EE" w:rsidR="007B3FFC" w:rsidRDefault="008B5CB0">
      <w:pPr>
        <w:spacing w:line="600" w:lineRule="auto"/>
        <w:ind w:firstLine="720"/>
        <w:jc w:val="both"/>
        <w:rPr>
          <w:rFonts w:eastAsia="Times New Roman" w:cs="Times New Roman"/>
          <w:szCs w:val="24"/>
        </w:rPr>
      </w:pPr>
      <w:r>
        <w:rPr>
          <w:rFonts w:eastAsia="Times New Roman" w:cs="Times New Roman"/>
          <w:szCs w:val="24"/>
        </w:rPr>
        <w:t>Θα μιλήσω ε</w:t>
      </w:r>
      <w:r w:rsidRPr="00921CFA">
        <w:rPr>
          <w:rFonts w:eastAsia="Times New Roman" w:cs="Times New Roman"/>
          <w:szCs w:val="24"/>
        </w:rPr>
        <w:t xml:space="preserve">πί των συμβάσεων τώρα. Από τη συζήτηση μέχρι τώρα στην </w:t>
      </w:r>
      <w:r w:rsidR="00D6232E">
        <w:rPr>
          <w:rFonts w:eastAsia="Times New Roman" w:cs="Times New Roman"/>
          <w:szCs w:val="24"/>
        </w:rPr>
        <w:t>ε</w:t>
      </w:r>
      <w:r w:rsidRPr="00921CFA">
        <w:rPr>
          <w:rFonts w:eastAsia="Times New Roman" w:cs="Times New Roman"/>
          <w:szCs w:val="24"/>
        </w:rPr>
        <w:t>πιτροπή και από τα όσα έχουμε ακούσει δεν κρύβετ</w:t>
      </w:r>
      <w:r>
        <w:rPr>
          <w:rFonts w:eastAsia="Times New Roman" w:cs="Times New Roman"/>
          <w:szCs w:val="24"/>
        </w:rPr>
        <w:t>ε</w:t>
      </w:r>
      <w:r w:rsidRPr="00921CFA">
        <w:rPr>
          <w:rFonts w:eastAsia="Times New Roman" w:cs="Times New Roman"/>
          <w:szCs w:val="24"/>
        </w:rPr>
        <w:t xml:space="preserve"> τη χαρά σας όλοι σας που οι δυτικές και νότιες θάλασσ</w:t>
      </w:r>
      <w:r>
        <w:rPr>
          <w:rFonts w:eastAsia="Times New Roman" w:cs="Times New Roman"/>
          <w:szCs w:val="24"/>
        </w:rPr>
        <w:t>έ</w:t>
      </w:r>
      <w:r w:rsidRPr="00921CFA">
        <w:rPr>
          <w:rFonts w:eastAsia="Times New Roman" w:cs="Times New Roman"/>
          <w:szCs w:val="24"/>
        </w:rPr>
        <w:t xml:space="preserve">ς μας παραδόθηκαν σε </w:t>
      </w:r>
      <w:r w:rsidR="00BE51A9">
        <w:rPr>
          <w:rFonts w:eastAsia="Times New Roman" w:cs="Times New Roman"/>
          <w:szCs w:val="24"/>
          <w:lang w:val="en-US"/>
        </w:rPr>
        <w:t>Exxon</w:t>
      </w:r>
      <w:r w:rsidR="00C0779B">
        <w:rPr>
          <w:rFonts w:eastAsia="Times New Roman" w:cs="Times New Roman"/>
          <w:szCs w:val="24"/>
        </w:rPr>
        <w:t xml:space="preserve"> </w:t>
      </w:r>
      <w:proofErr w:type="spellStart"/>
      <w:r w:rsidR="002C3FED" w:rsidRPr="00A4233F">
        <w:rPr>
          <w:rFonts w:eastAsia="Times New Roman" w:cs="Times New Roman"/>
          <w:szCs w:val="24"/>
        </w:rPr>
        <w:t>Mobil</w:t>
      </w:r>
      <w:proofErr w:type="spellEnd"/>
      <w:r w:rsidRPr="00A4233F">
        <w:rPr>
          <w:rFonts w:eastAsia="Times New Roman"/>
          <w:b/>
          <w:bCs/>
          <w:color w:val="767676"/>
          <w:sz w:val="21"/>
          <w:szCs w:val="21"/>
          <w:shd w:val="clear" w:color="auto" w:fill="FFFFFF"/>
        </w:rPr>
        <w:t xml:space="preserve"> </w:t>
      </w:r>
      <w:r w:rsidRPr="00921CFA">
        <w:rPr>
          <w:rFonts w:eastAsia="Times New Roman" w:cs="Times New Roman"/>
          <w:szCs w:val="24"/>
        </w:rPr>
        <w:t xml:space="preserve">επί κυβέρνησης </w:t>
      </w:r>
      <w:r>
        <w:rPr>
          <w:rFonts w:eastAsia="Times New Roman" w:cs="Times New Roman"/>
          <w:szCs w:val="24"/>
        </w:rPr>
        <w:t>ΣΥΡΙΖΑ</w:t>
      </w:r>
      <w:r w:rsidRPr="00921CFA">
        <w:rPr>
          <w:rFonts w:eastAsia="Times New Roman" w:cs="Times New Roman"/>
          <w:szCs w:val="24"/>
        </w:rPr>
        <w:t xml:space="preserve"> με </w:t>
      </w:r>
      <w:r>
        <w:rPr>
          <w:rFonts w:eastAsia="Times New Roman" w:cs="Times New Roman"/>
          <w:szCs w:val="24"/>
        </w:rPr>
        <w:t>Υ</w:t>
      </w:r>
      <w:r w:rsidRPr="00921CFA">
        <w:rPr>
          <w:rFonts w:eastAsia="Times New Roman" w:cs="Times New Roman"/>
          <w:szCs w:val="24"/>
        </w:rPr>
        <w:t>πουργό τον κ</w:t>
      </w:r>
      <w:r w:rsidRPr="00A4233F">
        <w:rPr>
          <w:rFonts w:eastAsia="Times New Roman" w:cs="Times New Roman"/>
          <w:szCs w:val="24"/>
        </w:rPr>
        <w:t xml:space="preserve">. </w:t>
      </w:r>
      <w:r>
        <w:rPr>
          <w:rFonts w:eastAsia="Times New Roman" w:cs="Times New Roman"/>
          <w:szCs w:val="24"/>
        </w:rPr>
        <w:t>Σ</w:t>
      </w:r>
      <w:r w:rsidRPr="00921CFA">
        <w:rPr>
          <w:rFonts w:eastAsia="Times New Roman" w:cs="Times New Roman"/>
          <w:szCs w:val="24"/>
        </w:rPr>
        <w:t xml:space="preserve">ταθάκη και </w:t>
      </w:r>
      <w:r>
        <w:rPr>
          <w:rFonts w:eastAsia="Times New Roman" w:cs="Times New Roman"/>
          <w:szCs w:val="24"/>
        </w:rPr>
        <w:t xml:space="preserve">σε </w:t>
      </w:r>
      <w:r w:rsidRPr="00A4233F">
        <w:rPr>
          <w:rFonts w:eastAsia="Times New Roman" w:cs="Times New Roman"/>
          <w:szCs w:val="24"/>
          <w:lang w:val="en-US"/>
        </w:rPr>
        <w:t>Chevron</w:t>
      </w:r>
      <w:r w:rsidRPr="00A4233F">
        <w:rPr>
          <w:rFonts w:eastAsia="Times New Roman" w:cs="Times New Roman"/>
          <w:szCs w:val="24"/>
        </w:rPr>
        <w:t xml:space="preserve"> </w:t>
      </w:r>
      <w:r w:rsidRPr="00921CFA">
        <w:rPr>
          <w:rFonts w:eastAsia="Times New Roman" w:cs="Times New Roman"/>
          <w:szCs w:val="24"/>
        </w:rPr>
        <w:t>από εσάς</w:t>
      </w:r>
      <w:r>
        <w:rPr>
          <w:rFonts w:eastAsia="Times New Roman" w:cs="Times New Roman"/>
          <w:szCs w:val="24"/>
        </w:rPr>
        <w:t>. Κ</w:t>
      </w:r>
      <w:r w:rsidRPr="00921CFA">
        <w:rPr>
          <w:rFonts w:eastAsia="Times New Roman" w:cs="Times New Roman"/>
          <w:szCs w:val="24"/>
        </w:rPr>
        <w:t>αι μάλιστα</w:t>
      </w:r>
      <w:r>
        <w:rPr>
          <w:rFonts w:eastAsia="Times New Roman" w:cs="Times New Roman"/>
          <w:szCs w:val="24"/>
        </w:rPr>
        <w:t>,</w:t>
      </w:r>
      <w:r w:rsidRPr="00921CFA">
        <w:rPr>
          <w:rFonts w:eastAsia="Times New Roman" w:cs="Times New Roman"/>
          <w:szCs w:val="24"/>
        </w:rPr>
        <w:t xml:space="preserve"> ακούσαμε ότι είναι ανταγωνίστριες </w:t>
      </w:r>
      <w:r>
        <w:rPr>
          <w:rFonts w:eastAsia="Times New Roman" w:cs="Times New Roman"/>
          <w:szCs w:val="24"/>
        </w:rPr>
        <w:t xml:space="preserve">η </w:t>
      </w:r>
      <w:r w:rsidR="00BE51A9">
        <w:rPr>
          <w:rFonts w:eastAsia="Times New Roman" w:cs="Times New Roman"/>
          <w:szCs w:val="24"/>
          <w:lang w:val="en-US"/>
        </w:rPr>
        <w:t>Exxon</w:t>
      </w:r>
      <w:r w:rsidRPr="00921CFA">
        <w:rPr>
          <w:rFonts w:eastAsia="Times New Roman" w:cs="Times New Roman"/>
          <w:szCs w:val="24"/>
        </w:rPr>
        <w:t xml:space="preserve"> </w:t>
      </w:r>
      <w:r>
        <w:rPr>
          <w:rFonts w:eastAsia="Times New Roman" w:cs="Times New Roman"/>
          <w:szCs w:val="24"/>
        </w:rPr>
        <w:t xml:space="preserve">με τη </w:t>
      </w:r>
      <w:r w:rsidRPr="00B03364">
        <w:rPr>
          <w:rFonts w:eastAsia="Times New Roman" w:cs="Times New Roman"/>
          <w:szCs w:val="24"/>
          <w:lang w:val="en-US"/>
        </w:rPr>
        <w:t>Chevron</w:t>
      </w:r>
      <w:r>
        <w:rPr>
          <w:rFonts w:eastAsia="Times New Roman" w:cs="Times New Roman"/>
          <w:szCs w:val="24"/>
        </w:rPr>
        <w:t>, αλ</w:t>
      </w:r>
      <w:r w:rsidRPr="00921CFA">
        <w:rPr>
          <w:rFonts w:eastAsia="Times New Roman" w:cs="Times New Roman"/>
          <w:szCs w:val="24"/>
        </w:rPr>
        <w:t xml:space="preserve">λά τα βρήκαν μια χαρά μεταξύ τους για να μοιράσουν τον πλούτο της χώρας </w:t>
      </w:r>
      <w:r>
        <w:rPr>
          <w:rFonts w:eastAsia="Times New Roman" w:cs="Times New Roman"/>
          <w:szCs w:val="24"/>
        </w:rPr>
        <w:t>μας. Κ</w:t>
      </w:r>
      <w:r w:rsidRPr="00921CFA">
        <w:rPr>
          <w:rFonts w:eastAsia="Times New Roman" w:cs="Times New Roman"/>
          <w:szCs w:val="24"/>
        </w:rPr>
        <w:t>ι έτσι όλα έτρεξαν ομαλά</w:t>
      </w:r>
      <w:r>
        <w:rPr>
          <w:rFonts w:eastAsia="Times New Roman" w:cs="Times New Roman"/>
          <w:szCs w:val="24"/>
        </w:rPr>
        <w:t>!</w:t>
      </w:r>
    </w:p>
    <w:p w14:paraId="33D79C29"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Όλα αυτά βέβαια έχουν ως β</w:t>
      </w:r>
      <w:r w:rsidRPr="00921CFA">
        <w:rPr>
          <w:rFonts w:eastAsia="Times New Roman" w:cs="Times New Roman"/>
          <w:szCs w:val="24"/>
        </w:rPr>
        <w:t xml:space="preserve">άση </w:t>
      </w:r>
      <w:r>
        <w:rPr>
          <w:rFonts w:eastAsia="Times New Roman" w:cs="Times New Roman"/>
          <w:szCs w:val="24"/>
        </w:rPr>
        <w:t>τον ν.</w:t>
      </w:r>
      <w:r w:rsidRPr="00921CFA">
        <w:rPr>
          <w:rFonts w:eastAsia="Times New Roman" w:cs="Times New Roman"/>
          <w:szCs w:val="24"/>
        </w:rPr>
        <w:t>400</w:t>
      </w:r>
      <w:r>
        <w:rPr>
          <w:rFonts w:eastAsia="Times New Roman" w:cs="Times New Roman"/>
          <w:szCs w:val="24"/>
        </w:rPr>
        <w:t>1</w:t>
      </w:r>
      <w:r w:rsidRPr="00921CFA">
        <w:rPr>
          <w:rFonts w:eastAsia="Times New Roman" w:cs="Times New Roman"/>
          <w:szCs w:val="24"/>
        </w:rPr>
        <w:t>/2011</w:t>
      </w:r>
      <w:r>
        <w:rPr>
          <w:rFonts w:eastAsia="Times New Roman" w:cs="Times New Roman"/>
          <w:szCs w:val="24"/>
        </w:rPr>
        <w:t>,</w:t>
      </w:r>
      <w:r w:rsidRPr="00921CFA">
        <w:rPr>
          <w:rFonts w:eastAsia="Times New Roman" w:cs="Times New Roman"/>
          <w:szCs w:val="24"/>
        </w:rPr>
        <w:t xml:space="preserve"> τον </w:t>
      </w:r>
      <w:r w:rsidRPr="00921CFA">
        <w:rPr>
          <w:rFonts w:eastAsia="Times New Roman" w:cs="Times New Roman"/>
          <w:szCs w:val="24"/>
        </w:rPr>
        <w:t xml:space="preserve">νόμο </w:t>
      </w:r>
      <w:r>
        <w:rPr>
          <w:rFonts w:eastAsia="Times New Roman" w:cs="Times New Roman"/>
          <w:szCs w:val="24"/>
        </w:rPr>
        <w:t>Μ</w:t>
      </w:r>
      <w:r w:rsidRPr="00921CFA">
        <w:rPr>
          <w:rFonts w:eastAsia="Times New Roman" w:cs="Times New Roman"/>
          <w:szCs w:val="24"/>
        </w:rPr>
        <w:t>ανιάτη</w:t>
      </w:r>
      <w:r>
        <w:rPr>
          <w:rFonts w:eastAsia="Times New Roman" w:cs="Times New Roman"/>
          <w:szCs w:val="24"/>
        </w:rPr>
        <w:t>, Υ</w:t>
      </w:r>
      <w:r w:rsidRPr="00921CFA">
        <w:rPr>
          <w:rFonts w:eastAsia="Times New Roman" w:cs="Times New Roman"/>
          <w:szCs w:val="24"/>
        </w:rPr>
        <w:t xml:space="preserve">φυπουργό τότε του </w:t>
      </w:r>
      <w:r>
        <w:rPr>
          <w:rFonts w:eastAsia="Times New Roman" w:cs="Times New Roman"/>
          <w:szCs w:val="24"/>
        </w:rPr>
        <w:t>ΠΑΣΟΚ</w:t>
      </w:r>
      <w:r w:rsidRPr="00921CFA">
        <w:rPr>
          <w:rFonts w:eastAsia="Times New Roman" w:cs="Times New Roman"/>
          <w:szCs w:val="24"/>
        </w:rPr>
        <w:t xml:space="preserve"> επί </w:t>
      </w:r>
      <w:r>
        <w:rPr>
          <w:rFonts w:eastAsia="Times New Roman" w:cs="Times New Roman"/>
          <w:szCs w:val="24"/>
        </w:rPr>
        <w:t>κυβέρνησης Π</w:t>
      </w:r>
      <w:r w:rsidRPr="00921CFA">
        <w:rPr>
          <w:rFonts w:eastAsia="Times New Roman" w:cs="Times New Roman"/>
          <w:szCs w:val="24"/>
        </w:rPr>
        <w:t xml:space="preserve">απανδρέου το </w:t>
      </w:r>
      <w:r>
        <w:rPr>
          <w:rFonts w:eastAsia="Times New Roman" w:cs="Times New Roman"/>
          <w:szCs w:val="24"/>
        </w:rPr>
        <w:t>20</w:t>
      </w:r>
      <w:r w:rsidRPr="00921CFA">
        <w:rPr>
          <w:rFonts w:eastAsia="Times New Roman" w:cs="Times New Roman"/>
          <w:szCs w:val="24"/>
        </w:rPr>
        <w:t>11</w:t>
      </w:r>
      <w:r>
        <w:rPr>
          <w:rFonts w:eastAsia="Times New Roman" w:cs="Times New Roman"/>
          <w:szCs w:val="24"/>
        </w:rPr>
        <w:t xml:space="preserve">, </w:t>
      </w:r>
      <w:r w:rsidRPr="00921CFA">
        <w:rPr>
          <w:rFonts w:eastAsia="Times New Roman" w:cs="Times New Roman"/>
          <w:szCs w:val="24"/>
        </w:rPr>
        <w:t>ένας πολύ σημαντικός νόμος</w:t>
      </w:r>
      <w:r>
        <w:rPr>
          <w:rFonts w:eastAsia="Times New Roman" w:cs="Times New Roman"/>
          <w:szCs w:val="24"/>
        </w:rPr>
        <w:t>,</w:t>
      </w:r>
      <w:r w:rsidRPr="00921CFA">
        <w:rPr>
          <w:rFonts w:eastAsia="Times New Roman" w:cs="Times New Roman"/>
          <w:szCs w:val="24"/>
        </w:rPr>
        <w:t xml:space="preserve"> όπως αποδείχτηκε</w:t>
      </w:r>
      <w:r>
        <w:rPr>
          <w:rFonts w:eastAsia="Times New Roman" w:cs="Times New Roman"/>
          <w:szCs w:val="24"/>
        </w:rPr>
        <w:t>,</w:t>
      </w:r>
      <w:r w:rsidRPr="00921CFA">
        <w:rPr>
          <w:rFonts w:eastAsia="Times New Roman" w:cs="Times New Roman"/>
          <w:szCs w:val="24"/>
        </w:rPr>
        <w:t xml:space="preserve"> για όλες τις κυβερνήσεις που ακολούθησαν</w:t>
      </w:r>
      <w:r>
        <w:rPr>
          <w:rFonts w:eastAsia="Times New Roman" w:cs="Times New Roman"/>
          <w:szCs w:val="24"/>
        </w:rPr>
        <w:t>. Ό</w:t>
      </w:r>
      <w:r w:rsidRPr="00921CFA">
        <w:rPr>
          <w:rFonts w:eastAsia="Times New Roman" w:cs="Times New Roman"/>
          <w:szCs w:val="24"/>
        </w:rPr>
        <w:t>λες τις κυβερνήσεις</w:t>
      </w:r>
      <w:r>
        <w:rPr>
          <w:rFonts w:eastAsia="Times New Roman" w:cs="Times New Roman"/>
          <w:szCs w:val="24"/>
        </w:rPr>
        <w:t xml:space="preserve">! </w:t>
      </w:r>
    </w:p>
    <w:p w14:paraId="33D79C2A"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Θ</w:t>
      </w:r>
      <w:r w:rsidRPr="00921CFA">
        <w:rPr>
          <w:rFonts w:eastAsia="Times New Roman" w:cs="Times New Roman"/>
          <w:szCs w:val="24"/>
        </w:rPr>
        <w:t>α θυμίσουμε ότι στον ίδιο νόμο</w:t>
      </w:r>
      <w:r>
        <w:rPr>
          <w:rFonts w:eastAsia="Times New Roman" w:cs="Times New Roman"/>
          <w:szCs w:val="24"/>
        </w:rPr>
        <w:t>,</w:t>
      </w:r>
      <w:r w:rsidRPr="00921CFA">
        <w:rPr>
          <w:rFonts w:eastAsia="Times New Roman" w:cs="Times New Roman"/>
          <w:szCs w:val="24"/>
        </w:rPr>
        <w:t xml:space="preserve"> εκτός από το νομικό όχημα </w:t>
      </w:r>
      <w:r>
        <w:rPr>
          <w:rFonts w:eastAsia="Times New Roman" w:cs="Times New Roman"/>
          <w:szCs w:val="24"/>
        </w:rPr>
        <w:t>για</w:t>
      </w:r>
      <w:r w:rsidRPr="00921CFA">
        <w:rPr>
          <w:rFonts w:eastAsia="Times New Roman" w:cs="Times New Roman"/>
          <w:szCs w:val="24"/>
        </w:rPr>
        <w:t xml:space="preserve"> την παράδοση στο μεγάλο κεφάλαιο της εκμετάλλευσης των υδρογονανθράκων της χώρας</w:t>
      </w:r>
      <w:r>
        <w:rPr>
          <w:rFonts w:eastAsia="Times New Roman" w:cs="Times New Roman"/>
          <w:szCs w:val="24"/>
        </w:rPr>
        <w:t>,</w:t>
      </w:r>
      <w:r w:rsidRPr="00921CFA">
        <w:rPr>
          <w:rFonts w:eastAsia="Times New Roman" w:cs="Times New Roman"/>
          <w:szCs w:val="24"/>
        </w:rPr>
        <w:t xml:space="preserve"> υπάρχει και η ενσωμάτωση των </w:t>
      </w:r>
      <w:r>
        <w:rPr>
          <w:rFonts w:eastAsia="Times New Roman" w:cs="Times New Roman"/>
          <w:szCs w:val="24"/>
        </w:rPr>
        <w:t>Ο</w:t>
      </w:r>
      <w:r w:rsidRPr="00921CFA">
        <w:rPr>
          <w:rFonts w:eastAsia="Times New Roman" w:cs="Times New Roman"/>
          <w:szCs w:val="24"/>
        </w:rPr>
        <w:t xml:space="preserve">δηγιών της </w:t>
      </w:r>
      <w:r>
        <w:rPr>
          <w:rFonts w:eastAsia="Times New Roman" w:cs="Times New Roman"/>
          <w:szCs w:val="24"/>
        </w:rPr>
        <w:t>Ε</w:t>
      </w:r>
      <w:r w:rsidRPr="00921CFA">
        <w:rPr>
          <w:rFonts w:eastAsia="Times New Roman" w:cs="Times New Roman"/>
          <w:szCs w:val="24"/>
        </w:rPr>
        <w:t xml:space="preserve">υρωπαϊκής </w:t>
      </w:r>
      <w:r>
        <w:rPr>
          <w:rFonts w:eastAsia="Times New Roman" w:cs="Times New Roman"/>
          <w:szCs w:val="24"/>
        </w:rPr>
        <w:lastRenderedPageBreak/>
        <w:t>Έ</w:t>
      </w:r>
      <w:r w:rsidRPr="00921CFA">
        <w:rPr>
          <w:rFonts w:eastAsia="Times New Roman" w:cs="Times New Roman"/>
          <w:szCs w:val="24"/>
        </w:rPr>
        <w:t xml:space="preserve">νωσης για την απελευθέρωση των αγορών </w:t>
      </w:r>
      <w:r>
        <w:rPr>
          <w:rFonts w:eastAsia="Times New Roman" w:cs="Times New Roman"/>
          <w:szCs w:val="24"/>
        </w:rPr>
        <w:t xml:space="preserve">της </w:t>
      </w:r>
      <w:r w:rsidRPr="00921CFA">
        <w:rPr>
          <w:rFonts w:eastAsia="Times New Roman" w:cs="Times New Roman"/>
          <w:szCs w:val="24"/>
        </w:rPr>
        <w:t>ηλεκτρικής ενέργειας και του φυσικού αερίου</w:t>
      </w:r>
      <w:r>
        <w:rPr>
          <w:rFonts w:eastAsia="Times New Roman" w:cs="Times New Roman"/>
          <w:szCs w:val="24"/>
        </w:rPr>
        <w:t xml:space="preserve">. </w:t>
      </w:r>
    </w:p>
    <w:p w14:paraId="33D79C2B"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Ε</w:t>
      </w:r>
      <w:r w:rsidRPr="00921CFA">
        <w:rPr>
          <w:rFonts w:eastAsia="Times New Roman" w:cs="Times New Roman"/>
          <w:szCs w:val="24"/>
        </w:rPr>
        <w:t xml:space="preserve">ίναι ο νόμος που προώθησε το σπάσιμο της </w:t>
      </w:r>
      <w:r>
        <w:rPr>
          <w:rFonts w:eastAsia="Times New Roman" w:cs="Times New Roman"/>
          <w:szCs w:val="24"/>
        </w:rPr>
        <w:t>ΔΕΗ</w:t>
      </w:r>
      <w:r w:rsidRPr="00921CFA">
        <w:rPr>
          <w:rFonts w:eastAsia="Times New Roman" w:cs="Times New Roman"/>
          <w:szCs w:val="24"/>
        </w:rPr>
        <w:t xml:space="preserve"> σε κομμάτια</w:t>
      </w:r>
      <w:r>
        <w:rPr>
          <w:rFonts w:eastAsia="Times New Roman" w:cs="Times New Roman"/>
          <w:szCs w:val="24"/>
        </w:rPr>
        <w:t>,</w:t>
      </w:r>
      <w:r w:rsidRPr="00921CFA">
        <w:rPr>
          <w:rFonts w:eastAsia="Times New Roman" w:cs="Times New Roman"/>
          <w:szCs w:val="24"/>
        </w:rPr>
        <w:t xml:space="preserve"> ώστε να μπορέσουν να μπουν μέσα οι ενεργειακοί όμιλοι και να θησαυρίζουν μέχρι σήμερα</w:t>
      </w:r>
      <w:r>
        <w:rPr>
          <w:rFonts w:eastAsia="Times New Roman" w:cs="Times New Roman"/>
          <w:szCs w:val="24"/>
        </w:rPr>
        <w:t>,</w:t>
      </w:r>
      <w:r w:rsidRPr="00921CFA">
        <w:rPr>
          <w:rFonts w:eastAsia="Times New Roman" w:cs="Times New Roman"/>
          <w:szCs w:val="24"/>
        </w:rPr>
        <w:t xml:space="preserve"> ενώ την ίδια στιγμή νοικοκυριά</w:t>
      </w:r>
      <w:r>
        <w:rPr>
          <w:rFonts w:eastAsia="Times New Roman" w:cs="Times New Roman"/>
          <w:szCs w:val="24"/>
        </w:rPr>
        <w:t>,</w:t>
      </w:r>
      <w:r w:rsidRPr="00921CFA">
        <w:rPr>
          <w:rFonts w:eastAsia="Times New Roman" w:cs="Times New Roman"/>
          <w:szCs w:val="24"/>
        </w:rPr>
        <w:t xml:space="preserve"> αγρότες και μικρές επιχειρήσεις πληρώνουν πανάκριβα το ρεύμα και τους κοροϊδεύετε όλοι σας μέχρι σήμερα ότι με τον ανταγωνισμό πέφτουν οι τιμές</w:t>
      </w:r>
      <w:r>
        <w:rPr>
          <w:rFonts w:eastAsia="Times New Roman" w:cs="Times New Roman"/>
          <w:szCs w:val="24"/>
        </w:rPr>
        <w:t>,</w:t>
      </w:r>
      <w:r w:rsidRPr="00921CFA">
        <w:rPr>
          <w:rFonts w:eastAsia="Times New Roman" w:cs="Times New Roman"/>
          <w:szCs w:val="24"/>
        </w:rPr>
        <w:t xml:space="preserve"> </w:t>
      </w:r>
      <w:r>
        <w:rPr>
          <w:rFonts w:eastAsia="Times New Roman" w:cs="Times New Roman"/>
          <w:szCs w:val="24"/>
        </w:rPr>
        <w:t>που</w:t>
      </w:r>
      <w:r w:rsidRPr="00921CFA">
        <w:rPr>
          <w:rFonts w:eastAsia="Times New Roman" w:cs="Times New Roman"/>
          <w:szCs w:val="24"/>
        </w:rPr>
        <w:t xml:space="preserve"> θα ανεβαίνουν μέχρι να πέφτουν</w:t>
      </w:r>
      <w:r>
        <w:rPr>
          <w:rFonts w:eastAsia="Times New Roman" w:cs="Times New Roman"/>
          <w:szCs w:val="24"/>
        </w:rPr>
        <w:t xml:space="preserve"> -</w:t>
      </w:r>
      <w:r w:rsidRPr="00921CFA">
        <w:rPr>
          <w:rFonts w:eastAsia="Times New Roman" w:cs="Times New Roman"/>
          <w:szCs w:val="24"/>
        </w:rPr>
        <w:t xml:space="preserve">κάτι </w:t>
      </w:r>
      <w:r>
        <w:rPr>
          <w:rFonts w:eastAsia="Times New Roman" w:cs="Times New Roman"/>
          <w:szCs w:val="24"/>
        </w:rPr>
        <w:t>τέτοια</w:t>
      </w:r>
      <w:r w:rsidRPr="00921CFA">
        <w:rPr>
          <w:rFonts w:eastAsia="Times New Roman" w:cs="Times New Roman"/>
          <w:szCs w:val="24"/>
        </w:rPr>
        <w:t xml:space="preserve"> τους λέτε</w:t>
      </w:r>
      <w:r>
        <w:rPr>
          <w:rFonts w:eastAsia="Times New Roman" w:cs="Times New Roman"/>
          <w:szCs w:val="24"/>
        </w:rPr>
        <w:t>-,</w:t>
      </w:r>
      <w:r w:rsidRPr="00921CFA">
        <w:rPr>
          <w:rFonts w:eastAsia="Times New Roman" w:cs="Times New Roman"/>
          <w:szCs w:val="24"/>
        </w:rPr>
        <w:t xml:space="preserve"> και</w:t>
      </w:r>
      <w:r>
        <w:rPr>
          <w:rFonts w:eastAsia="Times New Roman" w:cs="Times New Roman"/>
          <w:szCs w:val="24"/>
        </w:rPr>
        <w:t xml:space="preserve"> ότι</w:t>
      </w:r>
      <w:r w:rsidRPr="00921CFA">
        <w:rPr>
          <w:rFonts w:eastAsia="Times New Roman" w:cs="Times New Roman"/>
          <w:szCs w:val="24"/>
        </w:rPr>
        <w:t xml:space="preserve"> αν πληρώνουν πανάκριβα είναι γιατί φταίνε οι ίδιοι που δεν διαλέγουν το σωστό χρώμα τιμολογίου. Κλείνει η παρένθεση. </w:t>
      </w:r>
    </w:p>
    <w:p w14:paraId="33D79C2C" w14:textId="559E307A" w:rsidR="007B3FFC" w:rsidRDefault="008B5CB0">
      <w:pPr>
        <w:spacing w:line="600" w:lineRule="auto"/>
        <w:ind w:firstLine="720"/>
        <w:jc w:val="both"/>
        <w:rPr>
          <w:rFonts w:eastAsia="Times New Roman" w:cs="Times New Roman"/>
          <w:szCs w:val="24"/>
        </w:rPr>
      </w:pPr>
      <w:r w:rsidRPr="00921CFA">
        <w:rPr>
          <w:rFonts w:eastAsia="Times New Roman" w:cs="Times New Roman"/>
          <w:szCs w:val="24"/>
        </w:rPr>
        <w:t xml:space="preserve">Με μπούσουλα λοιπόν τον </w:t>
      </w:r>
      <w:r w:rsidRPr="00921CFA">
        <w:rPr>
          <w:rFonts w:eastAsia="Times New Roman" w:cs="Times New Roman"/>
          <w:szCs w:val="24"/>
        </w:rPr>
        <w:t xml:space="preserve">νόμο </w:t>
      </w:r>
      <w:r>
        <w:rPr>
          <w:rFonts w:eastAsia="Times New Roman" w:cs="Times New Roman"/>
          <w:szCs w:val="24"/>
        </w:rPr>
        <w:t>Μ</w:t>
      </w:r>
      <w:r w:rsidRPr="00921CFA">
        <w:rPr>
          <w:rFonts w:eastAsia="Times New Roman" w:cs="Times New Roman"/>
          <w:szCs w:val="24"/>
        </w:rPr>
        <w:t>ανιάτη</w:t>
      </w:r>
      <w:r w:rsidRPr="00921CFA">
        <w:rPr>
          <w:rFonts w:eastAsia="Times New Roman" w:cs="Times New Roman"/>
          <w:szCs w:val="24"/>
        </w:rPr>
        <w:t xml:space="preserve"> καταρτίζονται όλες οι συμβάσεις μέχρι σήμερα</w:t>
      </w:r>
      <w:r>
        <w:rPr>
          <w:rFonts w:eastAsia="Times New Roman" w:cs="Times New Roman"/>
          <w:szCs w:val="24"/>
        </w:rPr>
        <w:t>,</w:t>
      </w:r>
      <w:r w:rsidRPr="00921CFA">
        <w:rPr>
          <w:rFonts w:eastAsia="Times New Roman" w:cs="Times New Roman"/>
          <w:szCs w:val="24"/>
        </w:rPr>
        <w:t xml:space="preserve"> και </w:t>
      </w:r>
      <w:r>
        <w:rPr>
          <w:rFonts w:eastAsia="Times New Roman" w:cs="Times New Roman"/>
          <w:szCs w:val="24"/>
        </w:rPr>
        <w:t xml:space="preserve">της </w:t>
      </w:r>
      <w:r w:rsidR="00BE51A9">
        <w:rPr>
          <w:rFonts w:eastAsia="Times New Roman" w:cs="Times New Roman"/>
          <w:szCs w:val="24"/>
          <w:lang w:val="en-US"/>
        </w:rPr>
        <w:t>Exxon</w:t>
      </w:r>
      <w:r w:rsidRPr="00921CFA">
        <w:rPr>
          <w:rFonts w:eastAsia="Times New Roman" w:cs="Times New Roman"/>
          <w:szCs w:val="24"/>
        </w:rPr>
        <w:t xml:space="preserve"> επί </w:t>
      </w:r>
      <w:r>
        <w:rPr>
          <w:rFonts w:eastAsia="Times New Roman" w:cs="Times New Roman"/>
          <w:szCs w:val="24"/>
        </w:rPr>
        <w:t>ΣΥΡΙΖΑ</w:t>
      </w:r>
      <w:r w:rsidRPr="00921CFA">
        <w:rPr>
          <w:rFonts w:eastAsia="Times New Roman" w:cs="Times New Roman"/>
          <w:szCs w:val="24"/>
        </w:rPr>
        <w:t xml:space="preserve"> και </w:t>
      </w:r>
      <w:r>
        <w:rPr>
          <w:rFonts w:eastAsia="Times New Roman" w:cs="Times New Roman"/>
          <w:szCs w:val="24"/>
        </w:rPr>
        <w:t>οι</w:t>
      </w:r>
      <w:r w:rsidRPr="00921CFA">
        <w:rPr>
          <w:rFonts w:eastAsia="Times New Roman" w:cs="Times New Roman"/>
          <w:szCs w:val="24"/>
        </w:rPr>
        <w:t xml:space="preserve"> σημερινές </w:t>
      </w:r>
      <w:r>
        <w:rPr>
          <w:rFonts w:eastAsia="Times New Roman" w:cs="Times New Roman"/>
          <w:szCs w:val="24"/>
        </w:rPr>
        <w:t xml:space="preserve">με τη </w:t>
      </w:r>
      <w:r w:rsidRPr="00A516E2">
        <w:rPr>
          <w:rFonts w:eastAsia="Times New Roman" w:cs="Times New Roman"/>
          <w:szCs w:val="24"/>
          <w:lang w:val="en-US"/>
        </w:rPr>
        <w:t>Chevron</w:t>
      </w:r>
      <w:r w:rsidRPr="00921CFA">
        <w:rPr>
          <w:rFonts w:eastAsia="Times New Roman" w:cs="Times New Roman"/>
          <w:szCs w:val="24"/>
        </w:rPr>
        <w:t>. Εκεί πέρα</w:t>
      </w:r>
      <w:r>
        <w:rPr>
          <w:rFonts w:eastAsia="Times New Roman" w:cs="Times New Roman"/>
          <w:szCs w:val="24"/>
        </w:rPr>
        <w:t>,</w:t>
      </w:r>
      <w:r w:rsidRPr="00921CFA">
        <w:rPr>
          <w:rFonts w:eastAsia="Times New Roman" w:cs="Times New Roman"/>
          <w:szCs w:val="24"/>
        </w:rPr>
        <w:t xml:space="preserve"> και οι όροι των διαγωνισμών και όλα είναι ανάλογα πάντα με τις επιθυμίες των μονοπωλίων</w:t>
      </w:r>
      <w:r>
        <w:rPr>
          <w:rFonts w:eastAsia="Times New Roman" w:cs="Times New Roman"/>
          <w:szCs w:val="24"/>
        </w:rPr>
        <w:t>,</w:t>
      </w:r>
      <w:r w:rsidRPr="00921CFA">
        <w:rPr>
          <w:rFonts w:eastAsia="Times New Roman" w:cs="Times New Roman"/>
          <w:szCs w:val="24"/>
        </w:rPr>
        <w:t xml:space="preserve"> όπως είχε παραδεχθεί ο ίδιος ο κ. Μανιάτης τότε υπερασπιζόμενος τον νόμο του</w:t>
      </w:r>
      <w:r>
        <w:rPr>
          <w:rFonts w:eastAsia="Times New Roman" w:cs="Times New Roman"/>
          <w:szCs w:val="24"/>
        </w:rPr>
        <w:t xml:space="preserve">. </w:t>
      </w:r>
    </w:p>
    <w:p w14:paraId="33D79C2D"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ΣΥΡΙΖΑ-ΠΑΣΟΚ-Ν</w:t>
      </w:r>
      <w:r w:rsidRPr="00921CFA">
        <w:rPr>
          <w:rFonts w:eastAsia="Times New Roman" w:cs="Times New Roman"/>
          <w:szCs w:val="24"/>
        </w:rPr>
        <w:t xml:space="preserve">έα </w:t>
      </w:r>
      <w:r>
        <w:rPr>
          <w:rFonts w:eastAsia="Times New Roman" w:cs="Times New Roman"/>
          <w:szCs w:val="24"/>
        </w:rPr>
        <w:t>Δ</w:t>
      </w:r>
      <w:r w:rsidRPr="00921CFA">
        <w:rPr>
          <w:rFonts w:eastAsia="Times New Roman" w:cs="Times New Roman"/>
          <w:szCs w:val="24"/>
        </w:rPr>
        <w:t>ημοκρατία</w:t>
      </w:r>
      <w:r>
        <w:rPr>
          <w:rFonts w:eastAsia="Times New Roman" w:cs="Times New Roman"/>
          <w:szCs w:val="24"/>
        </w:rPr>
        <w:t>,</w:t>
      </w:r>
      <w:r w:rsidRPr="00921CFA">
        <w:rPr>
          <w:rFonts w:eastAsia="Times New Roman" w:cs="Times New Roman"/>
          <w:szCs w:val="24"/>
        </w:rPr>
        <w:t xml:space="preserve"> που λέει και το σύνθημα που </w:t>
      </w:r>
      <w:r>
        <w:rPr>
          <w:rFonts w:eastAsia="Times New Roman" w:cs="Times New Roman"/>
          <w:szCs w:val="24"/>
        </w:rPr>
        <w:t>ηχεί</w:t>
      </w:r>
      <w:r w:rsidRPr="00921CFA">
        <w:rPr>
          <w:rFonts w:eastAsia="Times New Roman" w:cs="Times New Roman"/>
          <w:szCs w:val="24"/>
        </w:rPr>
        <w:t xml:space="preserve"> στις διαδηλώσεις για το έγκλημα στα </w:t>
      </w:r>
      <w:r>
        <w:rPr>
          <w:rFonts w:eastAsia="Times New Roman" w:cs="Times New Roman"/>
          <w:szCs w:val="24"/>
        </w:rPr>
        <w:t>Τ</w:t>
      </w:r>
      <w:r w:rsidRPr="00921CFA">
        <w:rPr>
          <w:rFonts w:eastAsia="Times New Roman" w:cs="Times New Roman"/>
          <w:szCs w:val="24"/>
        </w:rPr>
        <w:t>έμπη</w:t>
      </w:r>
      <w:r>
        <w:rPr>
          <w:rFonts w:eastAsia="Times New Roman" w:cs="Times New Roman"/>
          <w:szCs w:val="24"/>
        </w:rPr>
        <w:t>. Ε</w:t>
      </w:r>
      <w:r w:rsidRPr="00921CFA">
        <w:rPr>
          <w:rFonts w:eastAsia="Times New Roman" w:cs="Times New Roman"/>
          <w:szCs w:val="24"/>
        </w:rPr>
        <w:t>ίναι εθνικός στόχος η παράδοση του φυσικού πλούτου της χώρας στα μονοπώλια</w:t>
      </w:r>
      <w:r>
        <w:rPr>
          <w:rFonts w:eastAsia="Times New Roman" w:cs="Times New Roman"/>
          <w:szCs w:val="24"/>
        </w:rPr>
        <w:t>,</w:t>
      </w:r>
      <w:r w:rsidRPr="00921CFA">
        <w:rPr>
          <w:rFonts w:eastAsia="Times New Roman" w:cs="Times New Roman"/>
          <w:szCs w:val="24"/>
        </w:rPr>
        <w:t xml:space="preserve"> είτε πρόκειται για βουνά και κά</w:t>
      </w:r>
      <w:r>
        <w:rPr>
          <w:rFonts w:eastAsia="Times New Roman" w:cs="Times New Roman"/>
          <w:szCs w:val="24"/>
        </w:rPr>
        <w:t>μ</w:t>
      </w:r>
      <w:r w:rsidRPr="00921CFA">
        <w:rPr>
          <w:rFonts w:eastAsia="Times New Roman" w:cs="Times New Roman"/>
          <w:szCs w:val="24"/>
        </w:rPr>
        <w:t>που</w:t>
      </w:r>
      <w:r>
        <w:rPr>
          <w:rFonts w:eastAsia="Times New Roman" w:cs="Times New Roman"/>
          <w:szCs w:val="24"/>
        </w:rPr>
        <w:t>ς</w:t>
      </w:r>
      <w:r w:rsidRPr="00921CFA">
        <w:rPr>
          <w:rFonts w:eastAsia="Times New Roman" w:cs="Times New Roman"/>
          <w:szCs w:val="24"/>
        </w:rPr>
        <w:t xml:space="preserve"> στο όνομα της πράσινης μετάβασης</w:t>
      </w:r>
      <w:r>
        <w:rPr>
          <w:rFonts w:eastAsia="Times New Roman" w:cs="Times New Roman"/>
          <w:szCs w:val="24"/>
        </w:rPr>
        <w:t>,</w:t>
      </w:r>
      <w:r w:rsidRPr="00921CFA">
        <w:rPr>
          <w:rFonts w:eastAsia="Times New Roman" w:cs="Times New Roman"/>
          <w:szCs w:val="24"/>
        </w:rPr>
        <w:t xml:space="preserve"> που όλοι σας έχετε στηρίξει και στηρίζετε άσχετα με το τι λέτε σήμερα</w:t>
      </w:r>
      <w:r>
        <w:rPr>
          <w:rFonts w:eastAsia="Times New Roman" w:cs="Times New Roman"/>
          <w:szCs w:val="24"/>
        </w:rPr>
        <w:t>,</w:t>
      </w:r>
      <w:r w:rsidRPr="00921CFA">
        <w:rPr>
          <w:rFonts w:eastAsia="Times New Roman" w:cs="Times New Roman"/>
          <w:szCs w:val="24"/>
        </w:rPr>
        <w:t xml:space="preserve"> είτε </w:t>
      </w:r>
      <w:r>
        <w:rPr>
          <w:rFonts w:eastAsia="Times New Roman" w:cs="Times New Roman"/>
          <w:szCs w:val="24"/>
        </w:rPr>
        <w:t>για τις θάλασσες κ</w:t>
      </w:r>
      <w:r w:rsidRPr="00921CFA">
        <w:rPr>
          <w:rFonts w:eastAsia="Times New Roman" w:cs="Times New Roman"/>
          <w:szCs w:val="24"/>
        </w:rPr>
        <w:t xml:space="preserve">αι το </w:t>
      </w:r>
      <w:r w:rsidRPr="00921CFA">
        <w:rPr>
          <w:rFonts w:eastAsia="Times New Roman" w:cs="Times New Roman"/>
          <w:szCs w:val="24"/>
        </w:rPr>
        <w:lastRenderedPageBreak/>
        <w:t>υπέδαφος</w:t>
      </w:r>
      <w:r>
        <w:rPr>
          <w:rFonts w:eastAsia="Times New Roman" w:cs="Times New Roman"/>
          <w:szCs w:val="24"/>
        </w:rPr>
        <w:t>. Γιατί</w:t>
      </w:r>
      <w:r w:rsidRPr="00921CFA">
        <w:rPr>
          <w:rFonts w:eastAsia="Times New Roman" w:cs="Times New Roman"/>
          <w:szCs w:val="24"/>
        </w:rPr>
        <w:t xml:space="preserve"> δεν είναι μόνο </w:t>
      </w:r>
      <w:r>
        <w:rPr>
          <w:rFonts w:eastAsia="Times New Roman" w:cs="Times New Roman"/>
          <w:szCs w:val="24"/>
        </w:rPr>
        <w:t xml:space="preserve">οι </w:t>
      </w:r>
      <w:r w:rsidRPr="00921CFA">
        <w:rPr>
          <w:rFonts w:eastAsia="Times New Roman" w:cs="Times New Roman"/>
          <w:szCs w:val="24"/>
        </w:rPr>
        <w:t>υδρογονάνθρακες</w:t>
      </w:r>
      <w:r>
        <w:rPr>
          <w:rFonts w:eastAsia="Times New Roman" w:cs="Times New Roman"/>
          <w:szCs w:val="24"/>
        </w:rPr>
        <w:t>,</w:t>
      </w:r>
      <w:r w:rsidRPr="00921CFA">
        <w:rPr>
          <w:rFonts w:eastAsia="Times New Roman" w:cs="Times New Roman"/>
          <w:szCs w:val="24"/>
        </w:rPr>
        <w:t xml:space="preserve"> κύριε </w:t>
      </w:r>
      <w:r>
        <w:rPr>
          <w:rFonts w:eastAsia="Times New Roman" w:cs="Times New Roman"/>
          <w:szCs w:val="24"/>
        </w:rPr>
        <w:t>Υ</w:t>
      </w:r>
      <w:r w:rsidRPr="00921CFA">
        <w:rPr>
          <w:rFonts w:eastAsia="Times New Roman" w:cs="Times New Roman"/>
          <w:szCs w:val="24"/>
        </w:rPr>
        <w:t>πουργέ</w:t>
      </w:r>
      <w:r>
        <w:rPr>
          <w:rFonts w:eastAsia="Times New Roman" w:cs="Times New Roman"/>
          <w:szCs w:val="24"/>
        </w:rPr>
        <w:t xml:space="preserve">, </w:t>
      </w:r>
      <w:r w:rsidRPr="00921CFA">
        <w:rPr>
          <w:rFonts w:eastAsia="Times New Roman" w:cs="Times New Roman"/>
          <w:szCs w:val="24"/>
        </w:rPr>
        <w:t xml:space="preserve">έχει και κρίσιμα ορυκτά η χώρα </w:t>
      </w:r>
      <w:r>
        <w:rPr>
          <w:rFonts w:eastAsia="Times New Roman" w:cs="Times New Roman"/>
          <w:szCs w:val="24"/>
        </w:rPr>
        <w:t>μας. Σ</w:t>
      </w:r>
      <w:r w:rsidRPr="00921CFA">
        <w:rPr>
          <w:rFonts w:eastAsia="Times New Roman" w:cs="Times New Roman"/>
          <w:szCs w:val="24"/>
        </w:rPr>
        <w:t>ωστά</w:t>
      </w:r>
      <w:r>
        <w:rPr>
          <w:rFonts w:eastAsia="Times New Roman" w:cs="Times New Roman"/>
          <w:szCs w:val="24"/>
        </w:rPr>
        <w:t>;</w:t>
      </w:r>
    </w:p>
    <w:p w14:paraId="33D79C2E"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Ε</w:t>
      </w:r>
      <w:r w:rsidRPr="00921CFA">
        <w:rPr>
          <w:rFonts w:eastAsia="Times New Roman" w:cs="Times New Roman"/>
          <w:szCs w:val="24"/>
        </w:rPr>
        <w:t xml:space="preserve">θνικός στόχος είναι </w:t>
      </w:r>
      <w:r>
        <w:rPr>
          <w:rFonts w:eastAsia="Times New Roman" w:cs="Times New Roman"/>
          <w:szCs w:val="24"/>
        </w:rPr>
        <w:t xml:space="preserve">επίσης </w:t>
      </w:r>
      <w:r w:rsidRPr="00921CFA">
        <w:rPr>
          <w:rFonts w:eastAsia="Times New Roman" w:cs="Times New Roman"/>
          <w:szCs w:val="24"/>
        </w:rPr>
        <w:t xml:space="preserve">και οι νατοϊκές δαπάνες και </w:t>
      </w:r>
      <w:r>
        <w:rPr>
          <w:rFonts w:eastAsia="Times New Roman" w:cs="Times New Roman"/>
          <w:szCs w:val="24"/>
        </w:rPr>
        <w:t xml:space="preserve">οι </w:t>
      </w:r>
      <w:r w:rsidRPr="00921CFA">
        <w:rPr>
          <w:rFonts w:eastAsia="Times New Roman" w:cs="Times New Roman"/>
          <w:szCs w:val="24"/>
        </w:rPr>
        <w:t xml:space="preserve">εξοπλισμοί και η εμπλοκή στους πολέμους και τα εγκληματικά σχέδια του </w:t>
      </w:r>
      <w:r>
        <w:rPr>
          <w:rFonts w:eastAsia="Times New Roman" w:cs="Times New Roman"/>
          <w:szCs w:val="24"/>
        </w:rPr>
        <w:t>ΝΑΤΟ</w:t>
      </w:r>
      <w:r w:rsidRPr="00921CFA">
        <w:rPr>
          <w:rFonts w:eastAsia="Times New Roman" w:cs="Times New Roman"/>
          <w:szCs w:val="24"/>
        </w:rPr>
        <w:t xml:space="preserve"> μέσα από την παραχώρηση βάσεων</w:t>
      </w:r>
      <w:r>
        <w:rPr>
          <w:rFonts w:eastAsia="Times New Roman" w:cs="Times New Roman"/>
          <w:szCs w:val="24"/>
        </w:rPr>
        <w:t>,</w:t>
      </w:r>
      <w:r w:rsidRPr="00921CFA">
        <w:rPr>
          <w:rFonts w:eastAsia="Times New Roman" w:cs="Times New Roman"/>
          <w:szCs w:val="24"/>
        </w:rPr>
        <w:t xml:space="preserve"> αλλά και στρατευμάτων για υποστήριξη όσων εξαπολύουν επιθέσεις σε λαούς. </w:t>
      </w:r>
    </w:p>
    <w:p w14:paraId="33D79C2F" w14:textId="20988073"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t xml:space="preserve">Τι σημαίνει όμως </w:t>
      </w:r>
      <w:r>
        <w:rPr>
          <w:rFonts w:eastAsia="Times New Roman" w:cs="Times New Roman"/>
          <w:szCs w:val="24"/>
        </w:rPr>
        <w:t>«</w:t>
      </w:r>
      <w:r w:rsidRPr="00C0613A">
        <w:rPr>
          <w:rFonts w:eastAsia="Times New Roman" w:cs="Times New Roman"/>
          <w:szCs w:val="24"/>
        </w:rPr>
        <w:t>εθνικός στόχος</w:t>
      </w:r>
      <w:r>
        <w:rPr>
          <w:rFonts w:eastAsia="Times New Roman" w:cs="Times New Roman"/>
          <w:szCs w:val="24"/>
        </w:rPr>
        <w:t>»</w:t>
      </w:r>
      <w:r w:rsidRPr="00B0128B">
        <w:rPr>
          <w:rFonts w:eastAsia="Times New Roman" w:cs="Times New Roman"/>
          <w:szCs w:val="24"/>
        </w:rPr>
        <w:t>;</w:t>
      </w:r>
      <w:r w:rsidRPr="00C0613A">
        <w:rPr>
          <w:rFonts w:eastAsia="Times New Roman" w:cs="Times New Roman"/>
          <w:szCs w:val="24"/>
        </w:rPr>
        <w:t xml:space="preserve"> Σημαίνει το άνοιγμα νέων αγορών για ντόπια και ξένα μονοπώλια</w:t>
      </w:r>
      <w:r>
        <w:rPr>
          <w:rFonts w:eastAsia="Times New Roman" w:cs="Times New Roman"/>
          <w:szCs w:val="24"/>
        </w:rPr>
        <w:t xml:space="preserve"> -ε</w:t>
      </w:r>
      <w:r w:rsidRPr="00C0613A">
        <w:rPr>
          <w:rFonts w:eastAsia="Times New Roman" w:cs="Times New Roman"/>
          <w:szCs w:val="24"/>
        </w:rPr>
        <w:t>νεργειακά</w:t>
      </w:r>
      <w:r>
        <w:rPr>
          <w:rFonts w:eastAsia="Times New Roman" w:cs="Times New Roman"/>
          <w:szCs w:val="24"/>
        </w:rPr>
        <w:t>,</w:t>
      </w:r>
      <w:r w:rsidRPr="00C0613A">
        <w:rPr>
          <w:rFonts w:eastAsia="Times New Roman" w:cs="Times New Roman"/>
          <w:szCs w:val="24"/>
        </w:rPr>
        <w:t xml:space="preserve"> ε</w:t>
      </w:r>
      <w:r>
        <w:rPr>
          <w:rFonts w:eastAsia="Times New Roman" w:cs="Times New Roman"/>
          <w:szCs w:val="24"/>
        </w:rPr>
        <w:t>φ</w:t>
      </w:r>
      <w:r w:rsidRPr="00C0613A">
        <w:rPr>
          <w:rFonts w:eastAsia="Times New Roman" w:cs="Times New Roman"/>
          <w:szCs w:val="24"/>
        </w:rPr>
        <w:t>οπλιστικά</w:t>
      </w:r>
      <w:r>
        <w:rPr>
          <w:rFonts w:eastAsia="Times New Roman" w:cs="Times New Roman"/>
          <w:szCs w:val="24"/>
        </w:rPr>
        <w:t>,</w:t>
      </w:r>
      <w:r w:rsidRPr="00C0613A">
        <w:rPr>
          <w:rFonts w:eastAsia="Times New Roman" w:cs="Times New Roman"/>
          <w:szCs w:val="24"/>
        </w:rPr>
        <w:t xml:space="preserve"> τραπεζικά</w:t>
      </w:r>
      <w:r>
        <w:rPr>
          <w:rFonts w:eastAsia="Times New Roman" w:cs="Times New Roman"/>
          <w:szCs w:val="24"/>
        </w:rPr>
        <w:t>,</w:t>
      </w:r>
      <w:r w:rsidRPr="00C0613A">
        <w:rPr>
          <w:rFonts w:eastAsia="Times New Roman" w:cs="Times New Roman"/>
          <w:szCs w:val="24"/>
        </w:rPr>
        <w:t xml:space="preserve"> κατασκευαστικά</w:t>
      </w:r>
      <w:r>
        <w:rPr>
          <w:rFonts w:eastAsia="Times New Roman" w:cs="Times New Roman"/>
          <w:szCs w:val="24"/>
        </w:rPr>
        <w:t>,</w:t>
      </w:r>
      <w:r w:rsidRPr="00C0613A">
        <w:rPr>
          <w:rFonts w:eastAsia="Times New Roman" w:cs="Times New Roman"/>
          <w:szCs w:val="24"/>
        </w:rPr>
        <w:t xml:space="preserve"> ξενοδοχειακά ίσως</w:t>
      </w:r>
      <w:r>
        <w:rPr>
          <w:rFonts w:eastAsia="Times New Roman" w:cs="Times New Roman"/>
          <w:szCs w:val="24"/>
        </w:rPr>
        <w:t>,</w:t>
      </w:r>
      <w:r w:rsidRPr="00C0613A">
        <w:rPr>
          <w:rFonts w:eastAsia="Times New Roman" w:cs="Times New Roman"/>
          <w:szCs w:val="24"/>
        </w:rPr>
        <w:t xml:space="preserve"> στη</w:t>
      </w:r>
      <w:r>
        <w:rPr>
          <w:rFonts w:eastAsia="Times New Roman" w:cs="Times New Roman"/>
          <w:szCs w:val="24"/>
        </w:rPr>
        <w:t xml:space="preserve"> Ριβιέρα </w:t>
      </w:r>
      <w:r w:rsidRPr="00C0613A">
        <w:rPr>
          <w:rFonts w:eastAsia="Times New Roman" w:cs="Times New Roman"/>
          <w:szCs w:val="24"/>
        </w:rPr>
        <w:t>της Γάζας</w:t>
      </w:r>
      <w:r>
        <w:rPr>
          <w:rFonts w:eastAsia="Times New Roman" w:cs="Times New Roman"/>
          <w:szCs w:val="24"/>
        </w:rPr>
        <w:t>;</w:t>
      </w:r>
      <w:r w:rsidRPr="00C0613A">
        <w:rPr>
          <w:rFonts w:eastAsia="Times New Roman" w:cs="Times New Roman"/>
          <w:szCs w:val="24"/>
        </w:rPr>
        <w:t xml:space="preserve"> Σημαίνει θωράκιση της κερδοφορίας και θεσμικά με τους νόμους που ψηφίζετ</w:t>
      </w:r>
      <w:r>
        <w:rPr>
          <w:rFonts w:eastAsia="Times New Roman" w:cs="Times New Roman"/>
          <w:szCs w:val="24"/>
        </w:rPr>
        <w:t>ε</w:t>
      </w:r>
      <w:r w:rsidRPr="00C0613A">
        <w:rPr>
          <w:rFonts w:eastAsia="Times New Roman" w:cs="Times New Roman"/>
          <w:szCs w:val="24"/>
        </w:rPr>
        <w:t xml:space="preserve"> εδώ μέσα</w:t>
      </w:r>
      <w:r>
        <w:rPr>
          <w:rFonts w:eastAsia="Times New Roman" w:cs="Times New Roman"/>
          <w:szCs w:val="24"/>
        </w:rPr>
        <w:t>,</w:t>
      </w:r>
      <w:r w:rsidRPr="00C0613A">
        <w:rPr>
          <w:rFonts w:eastAsia="Times New Roman" w:cs="Times New Roman"/>
          <w:szCs w:val="24"/>
        </w:rPr>
        <w:t xml:space="preserve"> αλλά και στρατιωτικά</w:t>
      </w:r>
      <w:r>
        <w:rPr>
          <w:rFonts w:eastAsia="Times New Roman" w:cs="Times New Roman"/>
          <w:szCs w:val="24"/>
        </w:rPr>
        <w:t>,</w:t>
      </w:r>
      <w:r w:rsidRPr="00C0613A">
        <w:rPr>
          <w:rFonts w:eastAsia="Times New Roman" w:cs="Times New Roman"/>
          <w:szCs w:val="24"/>
        </w:rPr>
        <w:t xml:space="preserve"> αν χρειαστεί</w:t>
      </w:r>
      <w:r>
        <w:rPr>
          <w:rFonts w:eastAsia="Times New Roman" w:cs="Times New Roman"/>
          <w:szCs w:val="24"/>
        </w:rPr>
        <w:t>,</w:t>
      </w:r>
      <w:r w:rsidRPr="00C0613A">
        <w:rPr>
          <w:rFonts w:eastAsia="Times New Roman" w:cs="Times New Roman"/>
          <w:szCs w:val="24"/>
        </w:rPr>
        <w:t xml:space="preserve"> στέλνοντας </w:t>
      </w:r>
      <w:r>
        <w:rPr>
          <w:rFonts w:eastAsia="Times New Roman" w:cs="Times New Roman"/>
          <w:szCs w:val="24"/>
          <w:lang w:val="en-US"/>
        </w:rPr>
        <w:t>Patriot</w:t>
      </w:r>
      <w:r w:rsidRPr="00C0613A">
        <w:rPr>
          <w:rFonts w:eastAsia="Times New Roman" w:cs="Times New Roman"/>
          <w:szCs w:val="24"/>
        </w:rPr>
        <w:t xml:space="preserve"> να φυλάνε πετρελαιοπηγές της </w:t>
      </w:r>
      <w:r w:rsidR="008F6105">
        <w:rPr>
          <w:rFonts w:eastAsia="Times New Roman" w:cs="Times New Roman"/>
          <w:szCs w:val="24"/>
          <w:lang w:val="en-US"/>
        </w:rPr>
        <w:t>A</w:t>
      </w:r>
      <w:r w:rsidR="00D6232E">
        <w:rPr>
          <w:rFonts w:eastAsia="Times New Roman" w:cs="Times New Roman"/>
          <w:szCs w:val="24"/>
          <w:lang w:val="en-US"/>
        </w:rPr>
        <w:t>ramco</w:t>
      </w:r>
      <w:r>
        <w:rPr>
          <w:rFonts w:eastAsia="Times New Roman" w:cs="Times New Roman"/>
          <w:szCs w:val="24"/>
        </w:rPr>
        <w:t xml:space="preserve"> στη Σ</w:t>
      </w:r>
      <w:r w:rsidRPr="00C0613A">
        <w:rPr>
          <w:rFonts w:eastAsia="Times New Roman" w:cs="Times New Roman"/>
          <w:szCs w:val="24"/>
        </w:rPr>
        <w:t>αουδική Αραβία και φρεγάτες να φυλάνε τα καράβια των εφοπλιστών</w:t>
      </w:r>
      <w:r>
        <w:rPr>
          <w:rFonts w:eastAsia="Times New Roman" w:cs="Times New Roman"/>
          <w:szCs w:val="24"/>
        </w:rPr>
        <w:t>.</w:t>
      </w:r>
      <w:r w:rsidRPr="00C0613A">
        <w:rPr>
          <w:rFonts w:eastAsia="Times New Roman" w:cs="Times New Roman"/>
          <w:szCs w:val="24"/>
        </w:rPr>
        <w:t xml:space="preserve"> Και επειδή μιλάμε για τους εφοπλιστές</w:t>
      </w:r>
      <w:r>
        <w:rPr>
          <w:rFonts w:eastAsia="Times New Roman" w:cs="Times New Roman"/>
          <w:szCs w:val="24"/>
        </w:rPr>
        <w:t>, π</w:t>
      </w:r>
      <w:r w:rsidRPr="00C0613A">
        <w:rPr>
          <w:rFonts w:eastAsia="Times New Roman" w:cs="Times New Roman"/>
          <w:szCs w:val="24"/>
        </w:rPr>
        <w:t>ότε θα απαγορεύ</w:t>
      </w:r>
      <w:r>
        <w:rPr>
          <w:rFonts w:eastAsia="Times New Roman" w:cs="Times New Roman"/>
          <w:szCs w:val="24"/>
        </w:rPr>
        <w:t>σ</w:t>
      </w:r>
      <w:r w:rsidRPr="00C0613A">
        <w:rPr>
          <w:rFonts w:eastAsia="Times New Roman" w:cs="Times New Roman"/>
          <w:szCs w:val="24"/>
        </w:rPr>
        <w:t>ετ</w:t>
      </w:r>
      <w:r>
        <w:rPr>
          <w:rFonts w:eastAsia="Times New Roman" w:cs="Times New Roman"/>
          <w:szCs w:val="24"/>
        </w:rPr>
        <w:t>ε</w:t>
      </w:r>
      <w:r w:rsidRPr="00C0613A">
        <w:rPr>
          <w:rFonts w:eastAsia="Times New Roman" w:cs="Times New Roman"/>
          <w:szCs w:val="24"/>
        </w:rPr>
        <w:t xml:space="preserve"> στους εφοπλιστές να </w:t>
      </w:r>
      <w:r>
        <w:rPr>
          <w:rFonts w:eastAsia="Times New Roman" w:cs="Times New Roman"/>
          <w:szCs w:val="24"/>
        </w:rPr>
        <w:t>ναυλ</w:t>
      </w:r>
      <w:r w:rsidRPr="00C0613A">
        <w:rPr>
          <w:rFonts w:eastAsia="Times New Roman" w:cs="Times New Roman"/>
          <w:szCs w:val="24"/>
        </w:rPr>
        <w:t xml:space="preserve">ώνουν καράβια </w:t>
      </w:r>
      <w:r>
        <w:rPr>
          <w:rFonts w:eastAsia="Times New Roman" w:cs="Times New Roman"/>
          <w:szCs w:val="24"/>
        </w:rPr>
        <w:t>για</w:t>
      </w:r>
      <w:r w:rsidRPr="00C0613A">
        <w:rPr>
          <w:rFonts w:eastAsia="Times New Roman" w:cs="Times New Roman"/>
          <w:szCs w:val="24"/>
        </w:rPr>
        <w:t xml:space="preserve"> τις εμπόλεμες περιοχές και να εκβιάζουν τους ναυτεργάτες να υπογράφουν </w:t>
      </w:r>
      <w:r>
        <w:rPr>
          <w:rFonts w:eastAsia="Times New Roman" w:cs="Times New Roman"/>
          <w:szCs w:val="24"/>
        </w:rPr>
        <w:t>«</w:t>
      </w:r>
      <w:proofErr w:type="spellStart"/>
      <w:r>
        <w:rPr>
          <w:rFonts w:eastAsia="Times New Roman" w:cs="Times New Roman"/>
          <w:szCs w:val="24"/>
        </w:rPr>
        <w:t>θανατόχαρ</w:t>
      </w:r>
      <w:r w:rsidRPr="00C0613A">
        <w:rPr>
          <w:rFonts w:eastAsia="Times New Roman" w:cs="Times New Roman"/>
          <w:szCs w:val="24"/>
        </w:rPr>
        <w:t>τα</w:t>
      </w:r>
      <w:proofErr w:type="spellEnd"/>
      <w:r>
        <w:rPr>
          <w:rFonts w:eastAsia="Times New Roman" w:cs="Times New Roman"/>
          <w:szCs w:val="24"/>
        </w:rPr>
        <w:t>»</w:t>
      </w:r>
      <w:r w:rsidRPr="003A0720">
        <w:rPr>
          <w:rFonts w:eastAsia="Times New Roman" w:cs="Times New Roman"/>
          <w:szCs w:val="24"/>
        </w:rPr>
        <w:t>;</w:t>
      </w:r>
    </w:p>
    <w:p w14:paraId="33D79C30" w14:textId="2304CC5C"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w:t>
      </w:r>
      <w:r w:rsidRPr="00C0613A">
        <w:rPr>
          <w:rFonts w:eastAsia="Times New Roman" w:cs="Times New Roman"/>
          <w:szCs w:val="24"/>
        </w:rPr>
        <w:t>Εθνικός στόχος</w:t>
      </w:r>
      <w:r>
        <w:rPr>
          <w:rFonts w:eastAsia="Times New Roman" w:cs="Times New Roman"/>
          <w:szCs w:val="24"/>
        </w:rPr>
        <w:t>»</w:t>
      </w:r>
      <w:r w:rsidRPr="00C0613A">
        <w:rPr>
          <w:rFonts w:eastAsia="Times New Roman" w:cs="Times New Roman"/>
          <w:szCs w:val="24"/>
        </w:rPr>
        <w:t xml:space="preserve"> σημαίνει </w:t>
      </w:r>
      <w:proofErr w:type="spellStart"/>
      <w:r w:rsidR="00D6232E">
        <w:rPr>
          <w:rFonts w:eastAsia="Times New Roman" w:cs="Times New Roman"/>
          <w:szCs w:val="24"/>
        </w:rPr>
        <w:t>δεκατρι</w:t>
      </w:r>
      <w:r w:rsidRPr="00C0613A">
        <w:rPr>
          <w:rFonts w:eastAsia="Times New Roman" w:cs="Times New Roman"/>
          <w:szCs w:val="24"/>
        </w:rPr>
        <w:t>ά</w:t>
      </w:r>
      <w:r>
        <w:rPr>
          <w:rFonts w:eastAsia="Times New Roman" w:cs="Times New Roman"/>
          <w:szCs w:val="24"/>
        </w:rPr>
        <w:t>ω</w:t>
      </w:r>
      <w:r w:rsidRPr="00C0613A">
        <w:rPr>
          <w:rFonts w:eastAsia="Times New Roman" w:cs="Times New Roman"/>
          <w:szCs w:val="24"/>
        </w:rPr>
        <w:t>ρα</w:t>
      </w:r>
      <w:proofErr w:type="spellEnd"/>
      <w:r w:rsidRPr="00C0613A">
        <w:rPr>
          <w:rFonts w:eastAsia="Times New Roman" w:cs="Times New Roman"/>
          <w:szCs w:val="24"/>
        </w:rPr>
        <w:t xml:space="preserve"> και </w:t>
      </w:r>
      <w:r>
        <w:rPr>
          <w:rFonts w:eastAsia="Times New Roman" w:cs="Times New Roman"/>
          <w:szCs w:val="24"/>
        </w:rPr>
        <w:t>«</w:t>
      </w:r>
      <w:proofErr w:type="spellStart"/>
      <w:r>
        <w:rPr>
          <w:rFonts w:eastAsia="Times New Roman" w:cs="Times New Roman"/>
          <w:szCs w:val="24"/>
        </w:rPr>
        <w:t>Βιολάντες</w:t>
      </w:r>
      <w:proofErr w:type="spellEnd"/>
      <w:r>
        <w:rPr>
          <w:rFonts w:eastAsia="Times New Roman" w:cs="Times New Roman"/>
          <w:szCs w:val="24"/>
        </w:rPr>
        <w:t xml:space="preserve">» </w:t>
      </w:r>
      <w:r w:rsidRPr="00C0613A">
        <w:rPr>
          <w:rFonts w:eastAsia="Times New Roman" w:cs="Times New Roman"/>
          <w:szCs w:val="24"/>
        </w:rPr>
        <w:t>για τους εργαζόμενους από την άλλη</w:t>
      </w:r>
      <w:r>
        <w:rPr>
          <w:rFonts w:eastAsia="Times New Roman" w:cs="Times New Roman"/>
          <w:szCs w:val="24"/>
        </w:rPr>
        <w:t>,</w:t>
      </w:r>
      <w:r w:rsidRPr="00C0613A">
        <w:rPr>
          <w:rFonts w:eastAsia="Times New Roman" w:cs="Times New Roman"/>
          <w:szCs w:val="24"/>
        </w:rPr>
        <w:t xml:space="preserve"> για να </w:t>
      </w:r>
      <w:r>
        <w:rPr>
          <w:rFonts w:eastAsia="Times New Roman" w:cs="Times New Roman"/>
          <w:szCs w:val="24"/>
        </w:rPr>
        <w:t>αυγα</w:t>
      </w:r>
      <w:r w:rsidRPr="00C0613A">
        <w:rPr>
          <w:rFonts w:eastAsia="Times New Roman" w:cs="Times New Roman"/>
          <w:szCs w:val="24"/>
        </w:rPr>
        <w:t>τίσουν τα κέρδη με το ελάχιστο κόστος</w:t>
      </w:r>
      <w:r>
        <w:rPr>
          <w:rFonts w:eastAsia="Times New Roman" w:cs="Times New Roman"/>
          <w:szCs w:val="24"/>
        </w:rPr>
        <w:t>.</w:t>
      </w:r>
      <w:r w:rsidRPr="00C0613A">
        <w:rPr>
          <w:rFonts w:eastAsia="Times New Roman" w:cs="Times New Roman"/>
          <w:szCs w:val="24"/>
        </w:rPr>
        <w:t xml:space="preserve"> Σημαίνουν πειθαρχικά</w:t>
      </w:r>
      <w:r>
        <w:rPr>
          <w:rFonts w:eastAsia="Times New Roman" w:cs="Times New Roman"/>
          <w:szCs w:val="24"/>
        </w:rPr>
        <w:t>,</w:t>
      </w:r>
      <w:r w:rsidRPr="00C0613A">
        <w:rPr>
          <w:rFonts w:eastAsia="Times New Roman" w:cs="Times New Roman"/>
          <w:szCs w:val="24"/>
        </w:rPr>
        <w:t xml:space="preserve"> διώξεις και καταστολή για όποιον σηκώνει κεφάλι</w:t>
      </w:r>
      <w:r>
        <w:rPr>
          <w:rFonts w:eastAsia="Times New Roman" w:cs="Times New Roman"/>
          <w:szCs w:val="24"/>
        </w:rPr>
        <w:t>. Κ</w:t>
      </w:r>
      <w:r w:rsidRPr="00C0613A">
        <w:rPr>
          <w:rFonts w:eastAsia="Times New Roman" w:cs="Times New Roman"/>
          <w:szCs w:val="24"/>
        </w:rPr>
        <w:t>αι τώρα σημαίνει και εθισμό στα φέρετρα σκεπασμένα με σημαία</w:t>
      </w:r>
      <w:r>
        <w:rPr>
          <w:rFonts w:eastAsia="Times New Roman" w:cs="Times New Roman"/>
          <w:szCs w:val="24"/>
        </w:rPr>
        <w:t>,</w:t>
      </w:r>
      <w:r w:rsidRPr="00C0613A">
        <w:rPr>
          <w:rFonts w:eastAsia="Times New Roman" w:cs="Times New Roman"/>
          <w:szCs w:val="24"/>
        </w:rPr>
        <w:t xml:space="preserve"> ακόμα και ευρωπαϊκή</w:t>
      </w:r>
      <w:r>
        <w:rPr>
          <w:rFonts w:eastAsia="Times New Roman" w:cs="Times New Roman"/>
          <w:szCs w:val="24"/>
        </w:rPr>
        <w:t>,</w:t>
      </w:r>
      <w:r w:rsidRPr="00C0613A">
        <w:rPr>
          <w:rFonts w:eastAsia="Times New Roman" w:cs="Times New Roman"/>
          <w:szCs w:val="24"/>
        </w:rPr>
        <w:t xml:space="preserve"> όπως ακούσαμε από τον ίδιο τον κ</w:t>
      </w:r>
      <w:r>
        <w:rPr>
          <w:rFonts w:eastAsia="Times New Roman" w:cs="Times New Roman"/>
          <w:szCs w:val="24"/>
        </w:rPr>
        <w:t>.</w:t>
      </w:r>
      <w:r w:rsidRPr="00C0613A">
        <w:rPr>
          <w:rFonts w:eastAsia="Times New Roman" w:cs="Times New Roman"/>
          <w:szCs w:val="24"/>
        </w:rPr>
        <w:t xml:space="preserve"> </w:t>
      </w:r>
      <w:proofErr w:type="spellStart"/>
      <w:r w:rsidRPr="00C0613A">
        <w:rPr>
          <w:rFonts w:eastAsia="Times New Roman" w:cs="Times New Roman"/>
          <w:szCs w:val="24"/>
        </w:rPr>
        <w:t>Δένδια</w:t>
      </w:r>
      <w:proofErr w:type="spellEnd"/>
      <w:r>
        <w:rPr>
          <w:rFonts w:eastAsia="Times New Roman" w:cs="Times New Roman"/>
          <w:szCs w:val="24"/>
        </w:rPr>
        <w:t>.</w:t>
      </w:r>
      <w:r w:rsidRPr="00C0613A">
        <w:rPr>
          <w:rFonts w:eastAsia="Times New Roman" w:cs="Times New Roman"/>
          <w:szCs w:val="24"/>
        </w:rPr>
        <w:t xml:space="preserve"> </w:t>
      </w:r>
    </w:p>
    <w:p w14:paraId="33D79C31" w14:textId="7E8F5103"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lastRenderedPageBreak/>
        <w:t>Εθνικό συμφέρον</w:t>
      </w:r>
      <w:r>
        <w:rPr>
          <w:rFonts w:eastAsia="Times New Roman" w:cs="Times New Roman"/>
          <w:szCs w:val="24"/>
        </w:rPr>
        <w:t>,</w:t>
      </w:r>
      <w:r w:rsidRPr="00C0613A">
        <w:rPr>
          <w:rFonts w:eastAsia="Times New Roman" w:cs="Times New Roman"/>
          <w:szCs w:val="24"/>
        </w:rPr>
        <w:t xml:space="preserve"> λοιπόν</w:t>
      </w:r>
      <w:r>
        <w:rPr>
          <w:rFonts w:eastAsia="Times New Roman" w:cs="Times New Roman"/>
          <w:szCs w:val="24"/>
        </w:rPr>
        <w:t>,</w:t>
      </w:r>
      <w:r w:rsidRPr="00C0613A">
        <w:rPr>
          <w:rFonts w:eastAsia="Times New Roman" w:cs="Times New Roman"/>
          <w:szCs w:val="24"/>
        </w:rPr>
        <w:t xml:space="preserve"> σημαίνει ότι πρέπει να χάσουν οι πολλοί για να κερδίσουν οι λίγοι</w:t>
      </w:r>
      <w:r>
        <w:rPr>
          <w:rFonts w:eastAsia="Times New Roman" w:cs="Times New Roman"/>
          <w:szCs w:val="24"/>
        </w:rPr>
        <w:t>.</w:t>
      </w:r>
      <w:r w:rsidRPr="00C0613A">
        <w:rPr>
          <w:rFonts w:eastAsia="Times New Roman" w:cs="Times New Roman"/>
          <w:szCs w:val="24"/>
        </w:rPr>
        <w:t xml:space="preserve"> Έτσι και με τον </w:t>
      </w:r>
      <w:r>
        <w:rPr>
          <w:rFonts w:eastAsia="Times New Roman" w:cs="Times New Roman"/>
          <w:szCs w:val="24"/>
        </w:rPr>
        <w:t>«</w:t>
      </w:r>
      <w:r w:rsidRPr="00C0613A">
        <w:rPr>
          <w:rFonts w:eastAsia="Times New Roman" w:cs="Times New Roman"/>
          <w:szCs w:val="24"/>
        </w:rPr>
        <w:t>εθνικό στόχο</w:t>
      </w:r>
      <w:r>
        <w:rPr>
          <w:rFonts w:eastAsia="Times New Roman" w:cs="Times New Roman"/>
          <w:szCs w:val="24"/>
        </w:rPr>
        <w:t>»</w:t>
      </w:r>
      <w:r w:rsidRPr="00C0613A">
        <w:rPr>
          <w:rFonts w:eastAsia="Times New Roman" w:cs="Times New Roman"/>
          <w:szCs w:val="24"/>
        </w:rPr>
        <w:t xml:space="preserve"> που συζητάμε σήμερα</w:t>
      </w:r>
      <w:r>
        <w:rPr>
          <w:rFonts w:eastAsia="Times New Roman" w:cs="Times New Roman"/>
          <w:szCs w:val="24"/>
        </w:rPr>
        <w:t>.</w:t>
      </w:r>
      <w:r w:rsidRPr="00C0613A">
        <w:rPr>
          <w:rFonts w:eastAsia="Times New Roman" w:cs="Times New Roman"/>
          <w:szCs w:val="24"/>
        </w:rPr>
        <w:t xml:space="preserve"> Τέσσερις </w:t>
      </w:r>
      <w:r>
        <w:rPr>
          <w:rFonts w:eastAsia="Times New Roman" w:cs="Times New Roman"/>
          <w:szCs w:val="24"/>
        </w:rPr>
        <w:t>συμ</w:t>
      </w:r>
      <w:r w:rsidRPr="00C0613A">
        <w:rPr>
          <w:rFonts w:eastAsia="Times New Roman" w:cs="Times New Roman"/>
          <w:szCs w:val="24"/>
        </w:rPr>
        <w:t xml:space="preserve">βάσεις μεταξύ του Ελληνικού Δημοσίου που εκπροσωπείται από την Ελληνική Διαχειριστική Εταιρεία Υδρογονανθράκων </w:t>
      </w:r>
      <w:r>
        <w:rPr>
          <w:rFonts w:eastAsia="Times New Roman" w:cs="Times New Roman"/>
          <w:szCs w:val="24"/>
        </w:rPr>
        <w:t>κ</w:t>
      </w:r>
      <w:r w:rsidRPr="00C0613A">
        <w:rPr>
          <w:rFonts w:eastAsia="Times New Roman" w:cs="Times New Roman"/>
          <w:szCs w:val="24"/>
        </w:rPr>
        <w:t xml:space="preserve">αι Ενεργειακών Πόρων </w:t>
      </w:r>
      <w:r>
        <w:rPr>
          <w:rFonts w:eastAsia="Times New Roman" w:cs="Times New Roman"/>
          <w:szCs w:val="24"/>
        </w:rPr>
        <w:t>Α</w:t>
      </w:r>
      <w:r w:rsidRPr="00C0613A">
        <w:rPr>
          <w:rFonts w:eastAsia="Times New Roman" w:cs="Times New Roman"/>
          <w:szCs w:val="24"/>
        </w:rPr>
        <w:t>.Ε</w:t>
      </w:r>
      <w:r>
        <w:rPr>
          <w:rFonts w:eastAsia="Times New Roman" w:cs="Times New Roman"/>
          <w:szCs w:val="24"/>
        </w:rPr>
        <w:t>.</w:t>
      </w:r>
      <w:r w:rsidRPr="00C0613A">
        <w:rPr>
          <w:rFonts w:eastAsia="Times New Roman" w:cs="Times New Roman"/>
          <w:szCs w:val="24"/>
        </w:rPr>
        <w:t xml:space="preserve"> </w:t>
      </w:r>
      <w:r>
        <w:rPr>
          <w:rFonts w:eastAsia="Times New Roman" w:cs="Times New Roman"/>
          <w:szCs w:val="24"/>
        </w:rPr>
        <w:t>κ</w:t>
      </w:r>
      <w:r w:rsidRPr="00C0613A">
        <w:rPr>
          <w:rFonts w:eastAsia="Times New Roman" w:cs="Times New Roman"/>
          <w:szCs w:val="24"/>
        </w:rPr>
        <w:t xml:space="preserve">αι της Κοινοπραξίας </w:t>
      </w:r>
      <w:r>
        <w:rPr>
          <w:rFonts w:eastAsia="Times New Roman" w:cs="Times New Roman"/>
          <w:szCs w:val="24"/>
          <w:lang w:val="en-US"/>
        </w:rPr>
        <w:t>Chevron</w:t>
      </w:r>
      <w:r w:rsidRPr="003D20A9">
        <w:rPr>
          <w:rFonts w:eastAsia="Times New Roman" w:cs="Times New Roman"/>
          <w:szCs w:val="24"/>
        </w:rPr>
        <w:t>-</w:t>
      </w:r>
      <w:proofErr w:type="spellStart"/>
      <w:r w:rsidR="00C31DB1">
        <w:rPr>
          <w:rFonts w:eastAsia="Times New Roman" w:cs="Times New Roman"/>
          <w:szCs w:val="24"/>
          <w:lang w:val="en-US"/>
        </w:rPr>
        <w:t>H</w:t>
      </w:r>
      <w:r w:rsidR="00BE51A9">
        <w:rPr>
          <w:rFonts w:eastAsia="Times New Roman" w:cs="Times New Roman"/>
          <w:szCs w:val="24"/>
          <w:lang w:val="en-US"/>
        </w:rPr>
        <w:t>elleniq</w:t>
      </w:r>
      <w:proofErr w:type="spellEnd"/>
      <w:r w:rsidR="00C31DB1" w:rsidRPr="003D20A9">
        <w:rPr>
          <w:rFonts w:eastAsia="Times New Roman" w:cs="Times New Roman"/>
          <w:szCs w:val="24"/>
        </w:rPr>
        <w:t xml:space="preserve"> </w:t>
      </w:r>
      <w:r w:rsidR="00C31DB1">
        <w:rPr>
          <w:rFonts w:eastAsia="Times New Roman" w:cs="Times New Roman"/>
          <w:szCs w:val="24"/>
          <w:lang w:val="en-US"/>
        </w:rPr>
        <w:t>E</w:t>
      </w:r>
      <w:r w:rsidR="00BE51A9">
        <w:rPr>
          <w:rFonts w:eastAsia="Times New Roman" w:cs="Times New Roman"/>
          <w:szCs w:val="24"/>
          <w:lang w:val="en-US"/>
        </w:rPr>
        <w:t>nergy</w:t>
      </w:r>
      <w:r>
        <w:rPr>
          <w:rFonts w:eastAsia="Times New Roman" w:cs="Times New Roman"/>
          <w:szCs w:val="24"/>
        </w:rPr>
        <w:t xml:space="preserve"> π</w:t>
      </w:r>
      <w:r w:rsidRPr="00C0613A">
        <w:rPr>
          <w:rFonts w:eastAsia="Times New Roman" w:cs="Times New Roman"/>
          <w:szCs w:val="24"/>
        </w:rPr>
        <w:t xml:space="preserve">ου είναι τα </w:t>
      </w:r>
      <w:r>
        <w:rPr>
          <w:rFonts w:eastAsia="Times New Roman" w:cs="Times New Roman"/>
          <w:szCs w:val="24"/>
        </w:rPr>
        <w:t xml:space="preserve">πρώην </w:t>
      </w:r>
      <w:r w:rsidRPr="00C0613A">
        <w:rPr>
          <w:rFonts w:eastAsia="Times New Roman" w:cs="Times New Roman"/>
          <w:szCs w:val="24"/>
        </w:rPr>
        <w:t xml:space="preserve">ΕΛΠΕ συμφερόντων </w:t>
      </w:r>
      <w:proofErr w:type="spellStart"/>
      <w:r w:rsidRPr="00C0613A">
        <w:rPr>
          <w:rFonts w:eastAsia="Times New Roman" w:cs="Times New Roman"/>
          <w:szCs w:val="24"/>
        </w:rPr>
        <w:t>Λάτση</w:t>
      </w:r>
      <w:proofErr w:type="spellEnd"/>
      <w:r>
        <w:rPr>
          <w:rFonts w:eastAsia="Times New Roman" w:cs="Times New Roman"/>
          <w:szCs w:val="24"/>
        </w:rPr>
        <w:t>,</w:t>
      </w:r>
      <w:r w:rsidRPr="00C0613A">
        <w:rPr>
          <w:rFonts w:eastAsia="Times New Roman" w:cs="Times New Roman"/>
          <w:szCs w:val="24"/>
        </w:rPr>
        <w:t xml:space="preserve"> με ποσοστ</w:t>
      </w:r>
      <w:r>
        <w:rPr>
          <w:rFonts w:eastAsia="Times New Roman" w:cs="Times New Roman"/>
          <w:szCs w:val="24"/>
        </w:rPr>
        <w:t>ά</w:t>
      </w:r>
      <w:r w:rsidRPr="00C0613A">
        <w:rPr>
          <w:rFonts w:eastAsia="Times New Roman" w:cs="Times New Roman"/>
          <w:szCs w:val="24"/>
        </w:rPr>
        <w:t xml:space="preserve"> 70</w:t>
      </w:r>
      <w:r>
        <w:rPr>
          <w:rFonts w:eastAsia="Times New Roman" w:cs="Times New Roman"/>
          <w:szCs w:val="24"/>
        </w:rPr>
        <w:t>%-</w:t>
      </w:r>
      <w:r w:rsidRPr="00C0613A">
        <w:rPr>
          <w:rFonts w:eastAsia="Times New Roman" w:cs="Times New Roman"/>
          <w:szCs w:val="24"/>
        </w:rPr>
        <w:t>30</w:t>
      </w:r>
      <w:r>
        <w:rPr>
          <w:rFonts w:eastAsia="Times New Roman" w:cs="Times New Roman"/>
          <w:szCs w:val="24"/>
        </w:rPr>
        <w:t>%, τα</w:t>
      </w:r>
      <w:r w:rsidRPr="00C0613A">
        <w:rPr>
          <w:rFonts w:eastAsia="Times New Roman" w:cs="Times New Roman"/>
          <w:szCs w:val="24"/>
        </w:rPr>
        <w:t xml:space="preserve"> 70</w:t>
      </w:r>
      <w:r>
        <w:rPr>
          <w:rFonts w:eastAsia="Times New Roman" w:cs="Times New Roman"/>
          <w:szCs w:val="24"/>
        </w:rPr>
        <w:t>%</w:t>
      </w:r>
      <w:r w:rsidRPr="00C0613A">
        <w:rPr>
          <w:rFonts w:eastAsia="Times New Roman" w:cs="Times New Roman"/>
          <w:szCs w:val="24"/>
        </w:rPr>
        <w:t xml:space="preserve"> για τ</w:t>
      </w:r>
      <w:r>
        <w:rPr>
          <w:rFonts w:eastAsia="Times New Roman" w:cs="Times New Roman"/>
          <w:szCs w:val="24"/>
        </w:rPr>
        <w:t xml:space="preserve">η </w:t>
      </w:r>
      <w:r w:rsidRPr="004250A6">
        <w:rPr>
          <w:rFonts w:eastAsia="Times New Roman" w:cs="Times New Roman"/>
          <w:szCs w:val="24"/>
          <w:lang w:val="en-US"/>
        </w:rPr>
        <w:t>Chevron</w:t>
      </w:r>
      <w:r>
        <w:rPr>
          <w:rFonts w:eastAsia="Times New Roman" w:cs="Times New Roman"/>
          <w:szCs w:val="24"/>
        </w:rPr>
        <w:t>.</w:t>
      </w:r>
      <w:r w:rsidRPr="00C0613A">
        <w:rPr>
          <w:rFonts w:eastAsia="Times New Roman" w:cs="Times New Roman"/>
          <w:szCs w:val="24"/>
        </w:rPr>
        <w:t xml:space="preserve"> </w:t>
      </w:r>
    </w:p>
    <w:p w14:paraId="33D79C32" w14:textId="5CD21C79"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t>Και αυτές οι συμβάσεις αφορούν έρευνα</w:t>
      </w:r>
      <w:r>
        <w:rPr>
          <w:rFonts w:eastAsia="Times New Roman" w:cs="Times New Roman"/>
          <w:szCs w:val="24"/>
        </w:rPr>
        <w:t>, όπως</w:t>
      </w:r>
      <w:r w:rsidRPr="00C0613A">
        <w:rPr>
          <w:rFonts w:eastAsia="Times New Roman" w:cs="Times New Roman"/>
          <w:szCs w:val="24"/>
        </w:rPr>
        <w:t xml:space="preserve"> ακούσαμε</w:t>
      </w:r>
      <w:r>
        <w:rPr>
          <w:rFonts w:eastAsia="Times New Roman" w:cs="Times New Roman"/>
          <w:szCs w:val="24"/>
        </w:rPr>
        <w:t>,</w:t>
      </w:r>
      <w:r w:rsidRPr="00C0613A">
        <w:rPr>
          <w:rFonts w:eastAsia="Times New Roman" w:cs="Times New Roman"/>
          <w:szCs w:val="24"/>
        </w:rPr>
        <w:t xml:space="preserve"> για υδρογονάνθρακες δυτικά της Πελοποννήσου στα οικόπεδα που δεν έχει ήδη καπαρώσει η </w:t>
      </w:r>
      <w:r w:rsidR="00BE51A9">
        <w:rPr>
          <w:rFonts w:eastAsia="Times New Roman" w:cs="Times New Roman"/>
          <w:szCs w:val="24"/>
          <w:lang w:val="en-US"/>
        </w:rPr>
        <w:t>Exxon</w:t>
      </w:r>
      <w:r w:rsidRPr="004250A6">
        <w:rPr>
          <w:rFonts w:eastAsia="Times New Roman" w:cs="Times New Roman"/>
          <w:szCs w:val="24"/>
        </w:rPr>
        <w:t xml:space="preserve"> </w:t>
      </w:r>
      <w:proofErr w:type="spellStart"/>
      <w:r w:rsidRPr="004250A6">
        <w:rPr>
          <w:rFonts w:eastAsia="Times New Roman" w:cs="Times New Roman"/>
          <w:szCs w:val="24"/>
        </w:rPr>
        <w:t>Mobil</w:t>
      </w:r>
      <w:proofErr w:type="spellEnd"/>
      <w:r w:rsidRPr="004250A6">
        <w:rPr>
          <w:rFonts w:eastAsia="Times New Roman" w:cs="Times New Roman"/>
          <w:szCs w:val="24"/>
        </w:rPr>
        <w:t xml:space="preserve"> </w:t>
      </w:r>
      <w:r w:rsidRPr="00C0613A">
        <w:rPr>
          <w:rFonts w:eastAsia="Times New Roman" w:cs="Times New Roman"/>
          <w:szCs w:val="24"/>
        </w:rPr>
        <w:t>και νότια της Κρήτης</w:t>
      </w:r>
      <w:r w:rsidRPr="004250A6">
        <w:rPr>
          <w:rFonts w:eastAsia="Times New Roman" w:cs="Times New Roman"/>
          <w:szCs w:val="24"/>
        </w:rPr>
        <w:t>,</w:t>
      </w:r>
      <w:r w:rsidRPr="00C0613A">
        <w:rPr>
          <w:rFonts w:eastAsia="Times New Roman" w:cs="Times New Roman"/>
          <w:szCs w:val="24"/>
        </w:rPr>
        <w:t xml:space="preserve"> για μερικές δεκαετίες</w:t>
      </w:r>
      <w:r w:rsidRPr="004250A6">
        <w:rPr>
          <w:rFonts w:eastAsia="Times New Roman" w:cs="Times New Roman"/>
          <w:szCs w:val="24"/>
        </w:rPr>
        <w:t>,</w:t>
      </w:r>
      <w:r w:rsidRPr="00C0613A">
        <w:rPr>
          <w:rFonts w:eastAsia="Times New Roman" w:cs="Times New Roman"/>
          <w:szCs w:val="24"/>
        </w:rPr>
        <w:t xml:space="preserve"> παρ</w:t>
      </w:r>
      <w:r>
        <w:rPr>
          <w:rFonts w:eastAsia="Times New Roman" w:cs="Times New Roman"/>
          <w:szCs w:val="24"/>
        </w:rPr>
        <w:t xml:space="preserve">αδίδοντας </w:t>
      </w:r>
      <w:r w:rsidRPr="00C0613A">
        <w:rPr>
          <w:rFonts w:eastAsia="Times New Roman" w:cs="Times New Roman"/>
          <w:szCs w:val="24"/>
        </w:rPr>
        <w:t>συνολικά 47.000 τετραγωνικά χιλιόμετρα</w:t>
      </w:r>
      <w:r>
        <w:rPr>
          <w:rFonts w:eastAsia="Times New Roman" w:cs="Times New Roman"/>
          <w:szCs w:val="24"/>
        </w:rPr>
        <w:t>.</w:t>
      </w:r>
      <w:r w:rsidRPr="00C0613A">
        <w:rPr>
          <w:rFonts w:eastAsia="Times New Roman" w:cs="Times New Roman"/>
          <w:szCs w:val="24"/>
        </w:rPr>
        <w:t xml:space="preserve"> Για να καταλαβαίνουμε</w:t>
      </w:r>
      <w:r>
        <w:rPr>
          <w:rFonts w:eastAsia="Times New Roman" w:cs="Times New Roman"/>
          <w:szCs w:val="24"/>
        </w:rPr>
        <w:t>,</w:t>
      </w:r>
      <w:r w:rsidRPr="00C0613A">
        <w:rPr>
          <w:rFonts w:eastAsia="Times New Roman" w:cs="Times New Roman"/>
          <w:szCs w:val="24"/>
        </w:rPr>
        <w:t xml:space="preserve"> η έκταση της Ελλάδας είναι 132</w:t>
      </w:r>
      <w:r>
        <w:rPr>
          <w:rFonts w:eastAsia="Times New Roman" w:cs="Times New Roman"/>
          <w:szCs w:val="24"/>
        </w:rPr>
        <w:t xml:space="preserve">.000 τετραγωνικά χιλιόμετρα. </w:t>
      </w:r>
      <w:r w:rsidRPr="00C0613A">
        <w:rPr>
          <w:rFonts w:eastAsia="Times New Roman" w:cs="Times New Roman"/>
          <w:szCs w:val="24"/>
        </w:rPr>
        <w:t xml:space="preserve"> </w:t>
      </w:r>
    </w:p>
    <w:p w14:paraId="33D79C33" w14:textId="525A3B7A"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t>Και μάλιστα ένα τμήμα από τα 47.000 τ</w:t>
      </w:r>
      <w:r>
        <w:rPr>
          <w:rFonts w:eastAsia="Times New Roman" w:cs="Times New Roman"/>
          <w:szCs w:val="24"/>
        </w:rPr>
        <w:t>ετραγων</w:t>
      </w:r>
      <w:r w:rsidRPr="00C0613A">
        <w:rPr>
          <w:rFonts w:eastAsia="Times New Roman" w:cs="Times New Roman"/>
          <w:szCs w:val="24"/>
        </w:rPr>
        <w:t xml:space="preserve">ικά χιλιόμετρα </w:t>
      </w:r>
      <w:r>
        <w:rPr>
          <w:rFonts w:eastAsia="Times New Roman" w:cs="Times New Roman"/>
          <w:szCs w:val="24"/>
        </w:rPr>
        <w:t>-</w:t>
      </w:r>
      <w:r w:rsidRPr="00C0613A">
        <w:rPr>
          <w:rFonts w:eastAsia="Times New Roman" w:cs="Times New Roman"/>
          <w:szCs w:val="24"/>
        </w:rPr>
        <w:t>μικρό τμήμα</w:t>
      </w:r>
      <w:r>
        <w:rPr>
          <w:rFonts w:eastAsia="Times New Roman" w:cs="Times New Roman"/>
          <w:szCs w:val="24"/>
        </w:rPr>
        <w:t>-</w:t>
      </w:r>
      <w:r w:rsidRPr="00C0613A">
        <w:rPr>
          <w:rFonts w:eastAsia="Times New Roman" w:cs="Times New Roman"/>
          <w:szCs w:val="24"/>
        </w:rPr>
        <w:t xml:space="preserve"> είναι εντός του απαράδεκτου </w:t>
      </w:r>
      <w:proofErr w:type="spellStart"/>
      <w:r w:rsidR="00BE51A9" w:rsidRPr="00C0613A">
        <w:rPr>
          <w:rFonts w:eastAsia="Times New Roman" w:cs="Times New Roman"/>
          <w:szCs w:val="24"/>
        </w:rPr>
        <w:t>τ</w:t>
      </w:r>
      <w:r w:rsidR="00C31DB1" w:rsidRPr="00C0613A">
        <w:rPr>
          <w:rFonts w:eastAsia="Times New Roman" w:cs="Times New Roman"/>
          <w:szCs w:val="24"/>
        </w:rPr>
        <w:t>ου</w:t>
      </w:r>
      <w:r w:rsidR="00C31DB1">
        <w:rPr>
          <w:rFonts w:eastAsia="Times New Roman" w:cs="Times New Roman"/>
          <w:szCs w:val="24"/>
        </w:rPr>
        <w:t>ρκολιβυκού</w:t>
      </w:r>
      <w:proofErr w:type="spellEnd"/>
      <w:r>
        <w:rPr>
          <w:rFonts w:eastAsia="Times New Roman" w:cs="Times New Roman"/>
          <w:szCs w:val="24"/>
        </w:rPr>
        <w:t xml:space="preserve"> </w:t>
      </w:r>
      <w:r w:rsidRPr="00C0613A">
        <w:rPr>
          <w:rFonts w:eastAsia="Times New Roman" w:cs="Times New Roman"/>
          <w:szCs w:val="24"/>
        </w:rPr>
        <w:t>μνημονίου</w:t>
      </w:r>
      <w:r>
        <w:rPr>
          <w:rFonts w:eastAsia="Times New Roman" w:cs="Times New Roman"/>
          <w:szCs w:val="24"/>
        </w:rPr>
        <w:t>.</w:t>
      </w:r>
      <w:r w:rsidRPr="00C0613A">
        <w:rPr>
          <w:rFonts w:eastAsia="Times New Roman" w:cs="Times New Roman"/>
          <w:szCs w:val="24"/>
        </w:rPr>
        <w:t xml:space="preserve"> Και γι</w:t>
      </w:r>
      <w:r>
        <w:rPr>
          <w:rFonts w:eastAsia="Times New Roman" w:cs="Times New Roman"/>
          <w:szCs w:val="24"/>
        </w:rPr>
        <w:t>α</w:t>
      </w:r>
      <w:r w:rsidRPr="00C0613A">
        <w:rPr>
          <w:rFonts w:eastAsia="Times New Roman" w:cs="Times New Roman"/>
          <w:szCs w:val="24"/>
        </w:rPr>
        <w:t xml:space="preserve"> αυτό το τμήμα έχει προστεθεί</w:t>
      </w:r>
      <w:r>
        <w:rPr>
          <w:rFonts w:eastAsia="Times New Roman" w:cs="Times New Roman"/>
          <w:szCs w:val="24"/>
        </w:rPr>
        <w:t>,</w:t>
      </w:r>
      <w:r w:rsidRPr="00C0613A">
        <w:rPr>
          <w:rFonts w:eastAsia="Times New Roman" w:cs="Times New Roman"/>
          <w:szCs w:val="24"/>
        </w:rPr>
        <w:t xml:space="preserve"> στις δύο Συμβάσεις για τη νότια Κρήτη</w:t>
      </w:r>
      <w:r>
        <w:rPr>
          <w:rFonts w:eastAsia="Times New Roman" w:cs="Times New Roman"/>
          <w:szCs w:val="24"/>
        </w:rPr>
        <w:t>, τ</w:t>
      </w:r>
      <w:r w:rsidRPr="00C0613A">
        <w:rPr>
          <w:rFonts w:eastAsia="Times New Roman" w:cs="Times New Roman"/>
          <w:szCs w:val="24"/>
        </w:rPr>
        <w:t>ο άρθρο 30 παράγραφος 3 που προβλέπει ότι το Ελληνικό Δημόσιο θα αποζημιώσει τ</w:t>
      </w:r>
      <w:r>
        <w:rPr>
          <w:rFonts w:eastAsia="Times New Roman" w:cs="Times New Roman"/>
          <w:szCs w:val="24"/>
        </w:rPr>
        <w:t xml:space="preserve">η </w:t>
      </w:r>
      <w:r w:rsidRPr="004250A6">
        <w:rPr>
          <w:rFonts w:eastAsia="Times New Roman" w:cs="Times New Roman"/>
          <w:szCs w:val="24"/>
          <w:lang w:val="en-US"/>
        </w:rPr>
        <w:t>Chevron</w:t>
      </w:r>
      <w:r>
        <w:rPr>
          <w:rFonts w:eastAsia="Times New Roman" w:cs="Times New Roman"/>
          <w:szCs w:val="24"/>
        </w:rPr>
        <w:t xml:space="preserve"> </w:t>
      </w:r>
      <w:r w:rsidRPr="00C0613A">
        <w:rPr>
          <w:rFonts w:eastAsia="Times New Roman" w:cs="Times New Roman"/>
          <w:szCs w:val="24"/>
        </w:rPr>
        <w:t xml:space="preserve">σε περίπτωση που η μελλοντική ανακήρυξη ΑΟΖ </w:t>
      </w:r>
      <w:r>
        <w:rPr>
          <w:rFonts w:eastAsia="Times New Roman" w:cs="Times New Roman"/>
          <w:szCs w:val="24"/>
        </w:rPr>
        <w:t xml:space="preserve">με </w:t>
      </w:r>
      <w:r w:rsidRPr="00C0613A">
        <w:rPr>
          <w:rFonts w:eastAsia="Times New Roman" w:cs="Times New Roman"/>
          <w:szCs w:val="24"/>
        </w:rPr>
        <w:t>γείτονα χώρα οδηγήσει σε απώλεια περιοχών</w:t>
      </w:r>
      <w:r>
        <w:rPr>
          <w:rFonts w:eastAsia="Times New Roman" w:cs="Times New Roman"/>
          <w:szCs w:val="24"/>
        </w:rPr>
        <w:t xml:space="preserve"> -</w:t>
      </w:r>
      <w:r w:rsidRPr="00C0613A">
        <w:rPr>
          <w:rFonts w:eastAsia="Times New Roman" w:cs="Times New Roman"/>
          <w:szCs w:val="24"/>
        </w:rPr>
        <w:t xml:space="preserve"> έτσι αναφέρονται</w:t>
      </w:r>
      <w:r>
        <w:rPr>
          <w:rFonts w:eastAsia="Times New Roman" w:cs="Times New Roman"/>
          <w:szCs w:val="24"/>
        </w:rPr>
        <w:t>-</w:t>
      </w:r>
      <w:r w:rsidRPr="00C0613A">
        <w:rPr>
          <w:rFonts w:eastAsia="Times New Roman" w:cs="Times New Roman"/>
          <w:szCs w:val="24"/>
        </w:rPr>
        <w:t xml:space="preserve"> στις οποίες η Ελλάδα δεν θα διαθέτει πλέον δικαιώματα</w:t>
      </w:r>
      <w:r>
        <w:rPr>
          <w:rFonts w:eastAsia="Times New Roman" w:cs="Times New Roman"/>
          <w:szCs w:val="24"/>
        </w:rPr>
        <w:t>.</w:t>
      </w:r>
      <w:r w:rsidRPr="00C0613A">
        <w:rPr>
          <w:rFonts w:eastAsia="Times New Roman" w:cs="Times New Roman"/>
          <w:szCs w:val="24"/>
        </w:rPr>
        <w:t xml:space="preserve"> </w:t>
      </w:r>
    </w:p>
    <w:p w14:paraId="33D79C34" w14:textId="2BD65FCE"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lastRenderedPageBreak/>
        <w:t>Κ</w:t>
      </w:r>
      <w:r>
        <w:rPr>
          <w:rFonts w:eastAsia="Times New Roman" w:cs="Times New Roman"/>
          <w:szCs w:val="24"/>
        </w:rPr>
        <w:t>α</w:t>
      </w:r>
      <w:r w:rsidRPr="00C0613A">
        <w:rPr>
          <w:rFonts w:eastAsia="Times New Roman" w:cs="Times New Roman"/>
          <w:szCs w:val="24"/>
        </w:rPr>
        <w:t xml:space="preserve">ι όλα αυτά επειδή το </w:t>
      </w:r>
      <w:proofErr w:type="spellStart"/>
      <w:r w:rsidR="008005E1">
        <w:rPr>
          <w:rFonts w:eastAsia="Times New Roman" w:cs="Times New Roman"/>
          <w:szCs w:val="24"/>
        </w:rPr>
        <w:t>τ</w:t>
      </w:r>
      <w:r w:rsidRPr="004250A6">
        <w:rPr>
          <w:rFonts w:eastAsia="Times New Roman" w:cs="Times New Roman"/>
          <w:szCs w:val="24"/>
        </w:rPr>
        <w:t>ουρκολιβυκ</w:t>
      </w:r>
      <w:r>
        <w:rPr>
          <w:rFonts w:eastAsia="Times New Roman" w:cs="Times New Roman"/>
          <w:szCs w:val="24"/>
        </w:rPr>
        <w:t>ό</w:t>
      </w:r>
      <w:proofErr w:type="spellEnd"/>
      <w:r>
        <w:rPr>
          <w:rFonts w:eastAsia="Times New Roman" w:cs="Times New Roman"/>
          <w:szCs w:val="24"/>
        </w:rPr>
        <w:t xml:space="preserve"> μ</w:t>
      </w:r>
      <w:r w:rsidRPr="004250A6">
        <w:rPr>
          <w:rFonts w:eastAsia="Times New Roman" w:cs="Times New Roman"/>
          <w:szCs w:val="24"/>
        </w:rPr>
        <w:t>νημ</w:t>
      </w:r>
      <w:r>
        <w:rPr>
          <w:rFonts w:eastAsia="Times New Roman" w:cs="Times New Roman"/>
          <w:szCs w:val="24"/>
        </w:rPr>
        <w:t xml:space="preserve">όνιο </w:t>
      </w:r>
      <w:r w:rsidRPr="00C0613A">
        <w:rPr>
          <w:rFonts w:eastAsia="Times New Roman" w:cs="Times New Roman"/>
          <w:szCs w:val="24"/>
        </w:rPr>
        <w:t>δεν παράγει αποτελέσματα</w:t>
      </w:r>
      <w:r>
        <w:rPr>
          <w:rFonts w:eastAsia="Times New Roman" w:cs="Times New Roman"/>
          <w:szCs w:val="24"/>
        </w:rPr>
        <w:t xml:space="preserve">, που και να </w:t>
      </w:r>
      <w:r w:rsidRPr="00C0613A">
        <w:rPr>
          <w:rFonts w:eastAsia="Times New Roman" w:cs="Times New Roman"/>
          <w:szCs w:val="24"/>
        </w:rPr>
        <w:t>παρήγαγε δηλαδή</w:t>
      </w:r>
      <w:r>
        <w:rPr>
          <w:rFonts w:eastAsia="Times New Roman" w:cs="Times New Roman"/>
          <w:szCs w:val="24"/>
        </w:rPr>
        <w:t>!</w:t>
      </w:r>
      <w:r w:rsidRPr="00C0613A">
        <w:rPr>
          <w:rFonts w:eastAsia="Times New Roman" w:cs="Times New Roman"/>
          <w:szCs w:val="24"/>
        </w:rPr>
        <w:t xml:space="preserve"> Και αυτό η Κυβέρνηση το αν</w:t>
      </w:r>
      <w:r>
        <w:rPr>
          <w:rFonts w:eastAsia="Times New Roman" w:cs="Times New Roman"/>
          <w:szCs w:val="24"/>
        </w:rPr>
        <w:t>αποδογυρί</w:t>
      </w:r>
      <w:r w:rsidRPr="00C0613A">
        <w:rPr>
          <w:rFonts w:eastAsia="Times New Roman" w:cs="Times New Roman"/>
          <w:szCs w:val="24"/>
        </w:rPr>
        <w:t xml:space="preserve">ζει και λέει ότι </w:t>
      </w:r>
      <w:r>
        <w:rPr>
          <w:rFonts w:eastAsia="Times New Roman" w:cs="Times New Roman"/>
          <w:szCs w:val="24"/>
        </w:rPr>
        <w:t>«</w:t>
      </w:r>
      <w:r w:rsidRPr="00C0613A">
        <w:rPr>
          <w:rFonts w:eastAsia="Times New Roman" w:cs="Times New Roman"/>
          <w:szCs w:val="24"/>
        </w:rPr>
        <w:t>ενισχύουμε</w:t>
      </w:r>
      <w:r>
        <w:rPr>
          <w:rFonts w:eastAsia="Times New Roman" w:cs="Times New Roman"/>
          <w:szCs w:val="24"/>
        </w:rPr>
        <w:t>», αυτό ακούμε, «</w:t>
      </w:r>
      <w:r w:rsidRPr="00C0613A">
        <w:rPr>
          <w:rFonts w:eastAsia="Times New Roman" w:cs="Times New Roman"/>
          <w:szCs w:val="24"/>
        </w:rPr>
        <w:t xml:space="preserve">τη </w:t>
      </w:r>
      <w:proofErr w:type="spellStart"/>
      <w:r w:rsidRPr="00C0613A">
        <w:rPr>
          <w:rFonts w:eastAsia="Times New Roman" w:cs="Times New Roman"/>
          <w:szCs w:val="24"/>
        </w:rPr>
        <w:t>γεωστρατηγική</w:t>
      </w:r>
      <w:proofErr w:type="spellEnd"/>
      <w:r w:rsidRPr="00C0613A">
        <w:rPr>
          <w:rFonts w:eastAsia="Times New Roman" w:cs="Times New Roman"/>
          <w:szCs w:val="24"/>
        </w:rPr>
        <w:t xml:space="preserve"> ισχύ </w:t>
      </w:r>
      <w:r>
        <w:rPr>
          <w:rFonts w:eastAsia="Times New Roman" w:cs="Times New Roman"/>
          <w:szCs w:val="24"/>
        </w:rPr>
        <w:t>μας,</w:t>
      </w:r>
      <w:r w:rsidRPr="00C0613A">
        <w:rPr>
          <w:rFonts w:eastAsia="Times New Roman" w:cs="Times New Roman"/>
          <w:szCs w:val="24"/>
        </w:rPr>
        <w:t xml:space="preserve"> επειδή η δεύτερη μεγαλύτερη ιδιωτική ενεργειακή εταιρεία στον κόσμο επενδύει εκατομμύρια νοτίως της Κρήτης και της Πελοποννήσου</w:t>
      </w:r>
      <w:r>
        <w:rPr>
          <w:rFonts w:eastAsia="Times New Roman" w:cs="Times New Roman"/>
          <w:szCs w:val="24"/>
        </w:rPr>
        <w:t>», τ</w:t>
      </w:r>
      <w:r w:rsidRPr="00C0613A">
        <w:rPr>
          <w:rFonts w:eastAsia="Times New Roman" w:cs="Times New Roman"/>
          <w:szCs w:val="24"/>
        </w:rPr>
        <w:t>α λόγια του Υπουργού</w:t>
      </w:r>
      <w:r>
        <w:rPr>
          <w:rFonts w:eastAsia="Times New Roman" w:cs="Times New Roman"/>
          <w:szCs w:val="24"/>
        </w:rPr>
        <w:t>, «</w:t>
      </w:r>
      <w:r w:rsidRPr="00C0613A">
        <w:rPr>
          <w:rFonts w:eastAsia="Times New Roman" w:cs="Times New Roman"/>
          <w:szCs w:val="24"/>
        </w:rPr>
        <w:t>αγνοώντας τη ρηματική διακοίνωση της Λιβύης</w:t>
      </w:r>
      <w:r>
        <w:rPr>
          <w:rFonts w:eastAsia="Times New Roman" w:cs="Times New Roman"/>
          <w:szCs w:val="24"/>
        </w:rPr>
        <w:t>».</w:t>
      </w:r>
      <w:r w:rsidRPr="00C0613A">
        <w:rPr>
          <w:rFonts w:eastAsia="Times New Roman" w:cs="Times New Roman"/>
          <w:szCs w:val="24"/>
        </w:rPr>
        <w:t xml:space="preserve"> </w:t>
      </w:r>
    </w:p>
    <w:p w14:paraId="33D79C35" w14:textId="77777777"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t>Μα</w:t>
      </w:r>
      <w:r>
        <w:rPr>
          <w:rFonts w:eastAsia="Times New Roman" w:cs="Times New Roman"/>
          <w:szCs w:val="24"/>
        </w:rPr>
        <w:t>,</w:t>
      </w:r>
      <w:r w:rsidRPr="00C0613A">
        <w:rPr>
          <w:rFonts w:eastAsia="Times New Roman" w:cs="Times New Roman"/>
          <w:szCs w:val="24"/>
        </w:rPr>
        <w:t xml:space="preserve"> τίποτα δεν εμποδίζει τη</w:t>
      </w:r>
      <w:r>
        <w:rPr>
          <w:rFonts w:eastAsia="Times New Roman" w:cs="Times New Roman"/>
          <w:szCs w:val="24"/>
        </w:rPr>
        <w:t xml:space="preserve"> </w:t>
      </w:r>
      <w:r w:rsidRPr="004250A6">
        <w:rPr>
          <w:rFonts w:eastAsia="Times New Roman" w:cs="Times New Roman"/>
          <w:szCs w:val="24"/>
          <w:lang w:val="en-US"/>
        </w:rPr>
        <w:t>Chevron</w:t>
      </w:r>
      <w:r w:rsidRPr="00C0613A">
        <w:rPr>
          <w:rFonts w:eastAsia="Times New Roman" w:cs="Times New Roman"/>
          <w:szCs w:val="24"/>
        </w:rPr>
        <w:t xml:space="preserve"> να συνάψει σύμβαση με τη Λιβύη </w:t>
      </w:r>
      <w:r>
        <w:rPr>
          <w:rFonts w:eastAsia="Times New Roman" w:cs="Times New Roman"/>
          <w:szCs w:val="24"/>
        </w:rPr>
        <w:t xml:space="preserve">ή </w:t>
      </w:r>
      <w:r w:rsidRPr="00C0613A">
        <w:rPr>
          <w:rFonts w:eastAsia="Times New Roman" w:cs="Times New Roman"/>
          <w:szCs w:val="24"/>
        </w:rPr>
        <w:t>με οποιαδήποτε άλλη χώρα μεθαύριο</w:t>
      </w:r>
      <w:r>
        <w:rPr>
          <w:rFonts w:eastAsia="Times New Roman" w:cs="Times New Roman"/>
          <w:szCs w:val="24"/>
        </w:rPr>
        <w:t xml:space="preserve">. </w:t>
      </w:r>
      <w:r w:rsidRPr="00C0613A">
        <w:rPr>
          <w:rFonts w:eastAsia="Times New Roman" w:cs="Times New Roman"/>
          <w:szCs w:val="24"/>
        </w:rPr>
        <w:t>Ήδη το κάνει για άλλες περιοχές</w:t>
      </w:r>
      <w:r>
        <w:rPr>
          <w:rFonts w:eastAsia="Times New Roman" w:cs="Times New Roman"/>
          <w:szCs w:val="24"/>
        </w:rPr>
        <w:t>. Θ</w:t>
      </w:r>
      <w:r w:rsidRPr="00C0613A">
        <w:rPr>
          <w:rFonts w:eastAsia="Times New Roman" w:cs="Times New Roman"/>
          <w:szCs w:val="24"/>
        </w:rPr>
        <w:t>α αποζημιωθεί από το Ελληνικό Δημόσιο για τα οικόπεδα που ενδεχομένως χάσει και θα υπογράψει με όποιον ενδεχομένως τ</w:t>
      </w:r>
      <w:r>
        <w:rPr>
          <w:rFonts w:eastAsia="Times New Roman" w:cs="Times New Roman"/>
          <w:szCs w:val="24"/>
        </w:rPr>
        <w:t>α</w:t>
      </w:r>
      <w:r w:rsidRPr="00C0613A">
        <w:rPr>
          <w:rFonts w:eastAsia="Times New Roman" w:cs="Times New Roman"/>
          <w:szCs w:val="24"/>
        </w:rPr>
        <w:t xml:space="preserve"> κερδίσει</w:t>
      </w:r>
      <w:r>
        <w:rPr>
          <w:rFonts w:eastAsia="Times New Roman" w:cs="Times New Roman"/>
          <w:szCs w:val="24"/>
        </w:rPr>
        <w:t>. Κ</w:t>
      </w:r>
      <w:r w:rsidRPr="00C0613A">
        <w:rPr>
          <w:rFonts w:eastAsia="Times New Roman" w:cs="Times New Roman"/>
          <w:szCs w:val="24"/>
        </w:rPr>
        <w:t>αμία</w:t>
      </w:r>
      <w:r>
        <w:rPr>
          <w:rFonts w:eastAsia="Times New Roman" w:cs="Times New Roman"/>
          <w:szCs w:val="24"/>
        </w:rPr>
        <w:t xml:space="preserve"> </w:t>
      </w:r>
      <w:r w:rsidRPr="004250A6">
        <w:rPr>
          <w:rFonts w:eastAsia="Times New Roman" w:cs="Times New Roman"/>
          <w:szCs w:val="24"/>
          <w:lang w:val="en-US"/>
        </w:rPr>
        <w:t>Chevron</w:t>
      </w:r>
      <w:r>
        <w:rPr>
          <w:rFonts w:eastAsia="Times New Roman" w:cs="Times New Roman"/>
          <w:szCs w:val="24"/>
        </w:rPr>
        <w:t>,</w:t>
      </w:r>
      <w:r w:rsidRPr="00C0613A">
        <w:rPr>
          <w:rFonts w:eastAsia="Times New Roman" w:cs="Times New Roman"/>
          <w:szCs w:val="24"/>
        </w:rPr>
        <w:t xml:space="preserve"> λοιπόν</w:t>
      </w:r>
      <w:r>
        <w:rPr>
          <w:rFonts w:eastAsia="Times New Roman" w:cs="Times New Roman"/>
          <w:szCs w:val="24"/>
        </w:rPr>
        <w:t>,</w:t>
      </w:r>
      <w:r w:rsidRPr="00C0613A">
        <w:rPr>
          <w:rFonts w:eastAsia="Times New Roman" w:cs="Times New Roman"/>
          <w:szCs w:val="24"/>
        </w:rPr>
        <w:t xml:space="preserve"> δεν μπορεί να εγγυηθεί τα κυριαρχικά μας δικαιώματα</w:t>
      </w:r>
      <w:r>
        <w:rPr>
          <w:rFonts w:eastAsia="Times New Roman" w:cs="Times New Roman"/>
          <w:szCs w:val="24"/>
        </w:rPr>
        <w:t>.</w:t>
      </w:r>
      <w:r w:rsidRPr="00C0613A">
        <w:rPr>
          <w:rFonts w:eastAsia="Times New Roman" w:cs="Times New Roman"/>
          <w:szCs w:val="24"/>
        </w:rPr>
        <w:t xml:space="preserve"> Όσοι έχετε κυβ</w:t>
      </w:r>
      <w:r>
        <w:rPr>
          <w:rFonts w:eastAsia="Times New Roman" w:cs="Times New Roman"/>
          <w:szCs w:val="24"/>
        </w:rPr>
        <w:t xml:space="preserve">ερνήσει </w:t>
      </w:r>
      <w:r w:rsidRPr="00C0613A">
        <w:rPr>
          <w:rFonts w:eastAsia="Times New Roman" w:cs="Times New Roman"/>
          <w:szCs w:val="24"/>
        </w:rPr>
        <w:t>εγγυά</w:t>
      </w:r>
      <w:r>
        <w:rPr>
          <w:rFonts w:eastAsia="Times New Roman" w:cs="Times New Roman"/>
          <w:szCs w:val="24"/>
        </w:rPr>
        <w:t>σ</w:t>
      </w:r>
      <w:r w:rsidRPr="00C0613A">
        <w:rPr>
          <w:rFonts w:eastAsia="Times New Roman" w:cs="Times New Roman"/>
          <w:szCs w:val="24"/>
        </w:rPr>
        <w:t>τ</w:t>
      </w:r>
      <w:r>
        <w:rPr>
          <w:rFonts w:eastAsia="Times New Roman" w:cs="Times New Roman"/>
          <w:szCs w:val="24"/>
        </w:rPr>
        <w:t xml:space="preserve">ε </w:t>
      </w:r>
      <w:r w:rsidRPr="00C0613A">
        <w:rPr>
          <w:rFonts w:eastAsia="Times New Roman" w:cs="Times New Roman"/>
          <w:szCs w:val="24"/>
        </w:rPr>
        <w:t xml:space="preserve">τα κέρδη της κάθε </w:t>
      </w:r>
      <w:r w:rsidRPr="004250A6">
        <w:rPr>
          <w:rFonts w:eastAsia="Times New Roman" w:cs="Times New Roman"/>
          <w:szCs w:val="24"/>
          <w:lang w:val="en-US"/>
        </w:rPr>
        <w:t>Chevron</w:t>
      </w:r>
      <w:r>
        <w:rPr>
          <w:rFonts w:eastAsia="Times New Roman" w:cs="Times New Roman"/>
          <w:szCs w:val="24"/>
        </w:rPr>
        <w:t>.</w:t>
      </w:r>
      <w:r w:rsidRPr="00C0613A">
        <w:rPr>
          <w:rFonts w:eastAsia="Times New Roman" w:cs="Times New Roman"/>
          <w:szCs w:val="24"/>
        </w:rPr>
        <w:t xml:space="preserve"> </w:t>
      </w:r>
    </w:p>
    <w:p w14:paraId="33D79C36" w14:textId="77777777"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t>Είπε</w:t>
      </w:r>
      <w:r>
        <w:rPr>
          <w:rFonts w:eastAsia="Times New Roman" w:cs="Times New Roman"/>
          <w:szCs w:val="24"/>
        </w:rPr>
        <w:t>,</w:t>
      </w:r>
      <w:r w:rsidRPr="00C0613A">
        <w:rPr>
          <w:rFonts w:eastAsia="Times New Roman" w:cs="Times New Roman"/>
          <w:szCs w:val="24"/>
        </w:rPr>
        <w:t xml:space="preserve"> </w:t>
      </w:r>
      <w:r>
        <w:rPr>
          <w:rFonts w:eastAsia="Times New Roman" w:cs="Times New Roman"/>
          <w:szCs w:val="24"/>
        </w:rPr>
        <w:t>επίσης,</w:t>
      </w:r>
      <w:r w:rsidRPr="00C0613A">
        <w:rPr>
          <w:rFonts w:eastAsia="Times New Roman" w:cs="Times New Roman"/>
          <w:szCs w:val="24"/>
        </w:rPr>
        <w:t xml:space="preserve"> </w:t>
      </w:r>
      <w:r>
        <w:rPr>
          <w:rFonts w:eastAsia="Times New Roman" w:cs="Times New Roman"/>
          <w:szCs w:val="24"/>
        </w:rPr>
        <w:t>ο Υ</w:t>
      </w:r>
      <w:r w:rsidRPr="00C0613A">
        <w:rPr>
          <w:rFonts w:eastAsia="Times New Roman" w:cs="Times New Roman"/>
          <w:szCs w:val="24"/>
        </w:rPr>
        <w:t>πουργός στο</w:t>
      </w:r>
      <w:r>
        <w:rPr>
          <w:rFonts w:eastAsia="Times New Roman" w:cs="Times New Roman"/>
          <w:szCs w:val="24"/>
        </w:rPr>
        <w:t xml:space="preserve">ν «δεκάλογο», </w:t>
      </w:r>
      <w:r w:rsidRPr="00C0613A">
        <w:rPr>
          <w:rFonts w:eastAsia="Times New Roman" w:cs="Times New Roman"/>
          <w:szCs w:val="24"/>
        </w:rPr>
        <w:t>ο οποίος είναι σε όλα τα μέσα σήμερα</w:t>
      </w:r>
      <w:r>
        <w:rPr>
          <w:rFonts w:eastAsia="Times New Roman" w:cs="Times New Roman"/>
          <w:szCs w:val="24"/>
        </w:rPr>
        <w:t>: «Η</w:t>
      </w:r>
      <w:r w:rsidRPr="00C0613A">
        <w:rPr>
          <w:rFonts w:eastAsia="Times New Roman" w:cs="Times New Roman"/>
          <w:szCs w:val="24"/>
        </w:rPr>
        <w:t xml:space="preserve"> χώρα μας από αξιόπιστος ενεργειακός κόμβος γίνεται δυνητικός παραγωγός φυσικού αερίου</w:t>
      </w:r>
      <w:r>
        <w:rPr>
          <w:rFonts w:eastAsia="Times New Roman" w:cs="Times New Roman"/>
          <w:szCs w:val="24"/>
        </w:rPr>
        <w:t xml:space="preserve">». Γιατί η </w:t>
      </w:r>
      <w:r w:rsidRPr="00C0613A">
        <w:rPr>
          <w:rFonts w:eastAsia="Times New Roman" w:cs="Times New Roman"/>
          <w:szCs w:val="24"/>
        </w:rPr>
        <w:t>δυνητική παραγωγή φυσικού αερίου</w:t>
      </w:r>
      <w:r>
        <w:rPr>
          <w:rFonts w:eastAsia="Times New Roman" w:cs="Times New Roman"/>
          <w:szCs w:val="24"/>
        </w:rPr>
        <w:t xml:space="preserve"> ε</w:t>
      </w:r>
      <w:r w:rsidRPr="00C0613A">
        <w:rPr>
          <w:rFonts w:eastAsia="Times New Roman" w:cs="Times New Roman"/>
          <w:szCs w:val="24"/>
        </w:rPr>
        <w:t xml:space="preserve">νισχύει τη </w:t>
      </w:r>
      <w:proofErr w:type="spellStart"/>
      <w:r w:rsidRPr="00C0613A">
        <w:rPr>
          <w:rFonts w:eastAsia="Times New Roman" w:cs="Times New Roman"/>
          <w:szCs w:val="24"/>
        </w:rPr>
        <w:t>γεωστρατηγική</w:t>
      </w:r>
      <w:proofErr w:type="spellEnd"/>
      <w:r w:rsidRPr="00C0613A">
        <w:rPr>
          <w:rFonts w:eastAsia="Times New Roman" w:cs="Times New Roman"/>
          <w:szCs w:val="24"/>
        </w:rPr>
        <w:t xml:space="preserve"> μας ισχύ</w:t>
      </w:r>
      <w:r w:rsidRPr="004250A6">
        <w:rPr>
          <w:rFonts w:eastAsia="Times New Roman" w:cs="Times New Roman"/>
          <w:szCs w:val="24"/>
        </w:rPr>
        <w:t>;</w:t>
      </w:r>
      <w:r w:rsidRPr="00C0613A">
        <w:rPr>
          <w:rFonts w:eastAsia="Times New Roman" w:cs="Times New Roman"/>
          <w:szCs w:val="24"/>
        </w:rPr>
        <w:t xml:space="preserve"> Μήπως γιατί εξυπηρετείτ</w:t>
      </w:r>
      <w:r>
        <w:rPr>
          <w:rFonts w:eastAsia="Times New Roman" w:cs="Times New Roman"/>
          <w:szCs w:val="24"/>
        </w:rPr>
        <w:t xml:space="preserve">ε </w:t>
      </w:r>
      <w:r w:rsidRPr="00C0613A">
        <w:rPr>
          <w:rFonts w:eastAsia="Times New Roman" w:cs="Times New Roman"/>
          <w:szCs w:val="24"/>
        </w:rPr>
        <w:t>τον σχεδιασμό των ΗΠΑ για κατοχύρωση του ζωτικού χώρου τους στη Νοτιοανατολική Μεσόγειο</w:t>
      </w:r>
      <w:r w:rsidRPr="004250A6">
        <w:rPr>
          <w:rFonts w:eastAsia="Times New Roman" w:cs="Times New Roman"/>
          <w:szCs w:val="24"/>
        </w:rPr>
        <w:t>;</w:t>
      </w:r>
      <w:r>
        <w:rPr>
          <w:rFonts w:eastAsia="Times New Roman" w:cs="Times New Roman"/>
          <w:szCs w:val="24"/>
        </w:rPr>
        <w:t xml:space="preserve"> Σ</w:t>
      </w:r>
      <w:r w:rsidRPr="00C0613A">
        <w:rPr>
          <w:rFonts w:eastAsia="Times New Roman" w:cs="Times New Roman"/>
          <w:szCs w:val="24"/>
        </w:rPr>
        <w:t xml:space="preserve">τηρίζετε τον </w:t>
      </w:r>
      <w:r>
        <w:rPr>
          <w:rFonts w:eastAsia="Times New Roman" w:cs="Times New Roman"/>
          <w:szCs w:val="24"/>
        </w:rPr>
        <w:t xml:space="preserve">σχεδιασμό τους </w:t>
      </w:r>
      <w:r w:rsidRPr="00C0613A">
        <w:rPr>
          <w:rFonts w:eastAsia="Times New Roman" w:cs="Times New Roman"/>
          <w:szCs w:val="24"/>
        </w:rPr>
        <w:t xml:space="preserve">στον ανταγωνιστικό στην Κίνα </w:t>
      </w:r>
      <w:r>
        <w:rPr>
          <w:rFonts w:eastAsia="Times New Roman" w:cs="Times New Roman"/>
          <w:szCs w:val="24"/>
          <w:lang w:val="en-US"/>
        </w:rPr>
        <w:t>IMEC</w:t>
      </w:r>
      <w:r w:rsidRPr="004250A6">
        <w:rPr>
          <w:rFonts w:eastAsia="Times New Roman" w:cs="Times New Roman"/>
          <w:szCs w:val="24"/>
        </w:rPr>
        <w:t xml:space="preserve"> </w:t>
      </w:r>
      <w:r w:rsidRPr="00C0613A">
        <w:rPr>
          <w:rFonts w:eastAsia="Times New Roman" w:cs="Times New Roman"/>
          <w:szCs w:val="24"/>
        </w:rPr>
        <w:t>και τα εγκληματικά σχέδια για τη νέα Μέση Ανατολή</w:t>
      </w:r>
      <w:r w:rsidRPr="004250A6">
        <w:rPr>
          <w:rFonts w:eastAsia="Times New Roman" w:cs="Times New Roman"/>
          <w:szCs w:val="24"/>
        </w:rPr>
        <w:t xml:space="preserve">; </w:t>
      </w:r>
    </w:p>
    <w:p w14:paraId="33D79C37" w14:textId="4A8FB53F"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lastRenderedPageBreak/>
        <w:t xml:space="preserve">Μήπως γιατί αυτά τα σχέδια περνάνε μέσα από την απεξάρτηση από το φθηνό ρωσικό αέριο και την αντικατάστασή του με το πανάκριβο αμερικανικό </w:t>
      </w:r>
      <w:r w:rsidRPr="00C0613A">
        <w:rPr>
          <w:rFonts w:eastAsia="Times New Roman" w:cs="Times New Roman"/>
          <w:szCs w:val="24"/>
          <w:lang w:val="en-US"/>
        </w:rPr>
        <w:t>LNG</w:t>
      </w:r>
      <w:r w:rsidRPr="004250A6">
        <w:rPr>
          <w:rFonts w:eastAsia="Times New Roman" w:cs="Times New Roman"/>
          <w:szCs w:val="24"/>
        </w:rPr>
        <w:t xml:space="preserve">; </w:t>
      </w:r>
      <w:r w:rsidRPr="00C0613A">
        <w:rPr>
          <w:rFonts w:eastAsia="Times New Roman" w:cs="Times New Roman"/>
          <w:szCs w:val="24"/>
        </w:rPr>
        <w:t>Μήπως γιατί έτσι στηρίζετε τον κάθετο διάδρομο και ας μην έχει ξεκινήσει καλά</w:t>
      </w:r>
      <w:r w:rsidR="00264501">
        <w:rPr>
          <w:rFonts w:eastAsia="Times New Roman" w:cs="Times New Roman"/>
          <w:szCs w:val="24"/>
        </w:rPr>
        <w:t>-</w:t>
      </w:r>
      <w:r w:rsidRPr="00C0613A">
        <w:rPr>
          <w:rFonts w:eastAsia="Times New Roman" w:cs="Times New Roman"/>
          <w:szCs w:val="24"/>
        </w:rPr>
        <w:t>καλά</w:t>
      </w:r>
      <w:r w:rsidRPr="004250A6">
        <w:rPr>
          <w:rFonts w:eastAsia="Times New Roman" w:cs="Times New Roman"/>
          <w:szCs w:val="24"/>
        </w:rPr>
        <w:t xml:space="preserve">; </w:t>
      </w:r>
      <w:r w:rsidRPr="00C0613A">
        <w:rPr>
          <w:rFonts w:eastAsia="Times New Roman" w:cs="Times New Roman"/>
          <w:szCs w:val="24"/>
        </w:rPr>
        <w:t>Μήπως έτσι στηρίζετε την παράδοση λιμανιών και άλλων υποδομών της χώρας μας</w:t>
      </w:r>
      <w:r w:rsidRPr="004250A6">
        <w:rPr>
          <w:rFonts w:eastAsia="Times New Roman" w:cs="Times New Roman"/>
          <w:szCs w:val="24"/>
        </w:rPr>
        <w:t>,</w:t>
      </w:r>
      <w:r w:rsidRPr="00C0613A">
        <w:rPr>
          <w:rFonts w:eastAsia="Times New Roman" w:cs="Times New Roman"/>
          <w:szCs w:val="24"/>
        </w:rPr>
        <w:t xml:space="preserve"> όπως της Ελευσίνας</w:t>
      </w:r>
      <w:r w:rsidRPr="004250A6">
        <w:rPr>
          <w:rFonts w:eastAsia="Times New Roman" w:cs="Times New Roman"/>
          <w:szCs w:val="24"/>
        </w:rPr>
        <w:t>,</w:t>
      </w:r>
      <w:r w:rsidRPr="00C0613A">
        <w:rPr>
          <w:rFonts w:eastAsia="Times New Roman" w:cs="Times New Roman"/>
          <w:szCs w:val="24"/>
        </w:rPr>
        <w:t xml:space="preserve"> για να λειτουργήσου</w:t>
      </w:r>
      <w:r>
        <w:rPr>
          <w:rFonts w:eastAsia="Times New Roman" w:cs="Times New Roman"/>
          <w:szCs w:val="24"/>
        </w:rPr>
        <w:t>ν</w:t>
      </w:r>
      <w:r w:rsidRPr="00C0613A">
        <w:rPr>
          <w:rFonts w:eastAsia="Times New Roman" w:cs="Times New Roman"/>
          <w:szCs w:val="24"/>
        </w:rPr>
        <w:t xml:space="preserve"> ως ενεργειακ</w:t>
      </w:r>
      <w:r>
        <w:rPr>
          <w:rFonts w:eastAsia="Times New Roman" w:cs="Times New Roman"/>
          <w:szCs w:val="24"/>
        </w:rPr>
        <w:t>οί,</w:t>
      </w:r>
      <w:r w:rsidRPr="00C0613A">
        <w:rPr>
          <w:rFonts w:eastAsia="Times New Roman" w:cs="Times New Roman"/>
          <w:szCs w:val="24"/>
        </w:rPr>
        <w:t xml:space="preserve"> διαμετακομιστικ</w:t>
      </w:r>
      <w:r>
        <w:rPr>
          <w:rFonts w:eastAsia="Times New Roman" w:cs="Times New Roman"/>
          <w:szCs w:val="24"/>
        </w:rPr>
        <w:t>οί</w:t>
      </w:r>
      <w:r w:rsidRPr="00C0613A">
        <w:rPr>
          <w:rFonts w:eastAsia="Times New Roman" w:cs="Times New Roman"/>
          <w:szCs w:val="24"/>
        </w:rPr>
        <w:t xml:space="preserve"> και στρατιωτικοί κόμβοι </w:t>
      </w:r>
      <w:r>
        <w:rPr>
          <w:rFonts w:eastAsia="Times New Roman" w:cs="Times New Roman"/>
          <w:szCs w:val="24"/>
        </w:rPr>
        <w:t>αν</w:t>
      </w:r>
      <w:r w:rsidRPr="00C0613A">
        <w:rPr>
          <w:rFonts w:eastAsia="Times New Roman" w:cs="Times New Roman"/>
          <w:szCs w:val="24"/>
        </w:rPr>
        <w:t xml:space="preserve"> χρειαστεί</w:t>
      </w:r>
      <w:r>
        <w:rPr>
          <w:rFonts w:eastAsia="Times New Roman" w:cs="Times New Roman"/>
          <w:szCs w:val="24"/>
        </w:rPr>
        <w:t xml:space="preserve"> σ</w:t>
      </w:r>
      <w:r w:rsidRPr="00C0613A">
        <w:rPr>
          <w:rFonts w:eastAsia="Times New Roman" w:cs="Times New Roman"/>
          <w:szCs w:val="24"/>
        </w:rPr>
        <w:t>ε αυτά τα σχέδια τ</w:t>
      </w:r>
      <w:r>
        <w:rPr>
          <w:rFonts w:eastAsia="Times New Roman" w:cs="Times New Roman"/>
          <w:szCs w:val="24"/>
        </w:rPr>
        <w:t xml:space="preserve">ων </w:t>
      </w:r>
      <w:r w:rsidRPr="00C0613A">
        <w:rPr>
          <w:rFonts w:eastAsia="Times New Roman" w:cs="Times New Roman"/>
          <w:szCs w:val="24"/>
        </w:rPr>
        <w:t>ΗΠΑ</w:t>
      </w:r>
      <w:r>
        <w:rPr>
          <w:rFonts w:eastAsia="Times New Roman" w:cs="Times New Roman"/>
          <w:szCs w:val="24"/>
        </w:rPr>
        <w:t>, ό</w:t>
      </w:r>
      <w:r w:rsidRPr="00C0613A">
        <w:rPr>
          <w:rFonts w:eastAsia="Times New Roman" w:cs="Times New Roman"/>
          <w:szCs w:val="24"/>
        </w:rPr>
        <w:t>σα δηλαδή έχουν απαιτήσει</w:t>
      </w:r>
      <w:r>
        <w:rPr>
          <w:rFonts w:eastAsia="Times New Roman" w:cs="Times New Roman"/>
          <w:szCs w:val="24"/>
        </w:rPr>
        <w:t>;</w:t>
      </w:r>
    </w:p>
    <w:p w14:paraId="33D79C38"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 xml:space="preserve">Το </w:t>
      </w:r>
      <w:r w:rsidRPr="00C0613A">
        <w:rPr>
          <w:rFonts w:eastAsia="Times New Roman" w:cs="Times New Roman"/>
          <w:szCs w:val="24"/>
        </w:rPr>
        <w:t>είπε εξάλλου ξεκάθαρα και ο</w:t>
      </w:r>
      <w:r>
        <w:rPr>
          <w:rFonts w:eastAsia="Times New Roman" w:cs="Times New Roman"/>
          <w:szCs w:val="24"/>
        </w:rPr>
        <w:t xml:space="preserve"> Αμερικανός Υπουργός Εσωτερικών</w:t>
      </w:r>
      <w:r w:rsidRPr="00C0613A">
        <w:rPr>
          <w:rFonts w:eastAsia="Times New Roman" w:cs="Times New Roman"/>
          <w:szCs w:val="24"/>
        </w:rPr>
        <w:t xml:space="preserve"> </w:t>
      </w:r>
      <w:r>
        <w:rPr>
          <w:rFonts w:eastAsia="Times New Roman" w:cs="Times New Roman"/>
          <w:szCs w:val="24"/>
        </w:rPr>
        <w:t xml:space="preserve">Νταγκ </w:t>
      </w:r>
      <w:proofErr w:type="spellStart"/>
      <w:r>
        <w:rPr>
          <w:rFonts w:eastAsia="Times New Roman" w:cs="Times New Roman"/>
          <w:szCs w:val="24"/>
        </w:rPr>
        <w:t>Μ</w:t>
      </w:r>
      <w:r w:rsidRPr="00C0613A">
        <w:rPr>
          <w:rFonts w:eastAsia="Times New Roman" w:cs="Times New Roman"/>
          <w:szCs w:val="24"/>
        </w:rPr>
        <w:t>πέ</w:t>
      </w:r>
      <w:r>
        <w:rPr>
          <w:rFonts w:eastAsia="Times New Roman" w:cs="Times New Roman"/>
          <w:szCs w:val="24"/>
        </w:rPr>
        <w:t>ργ</w:t>
      </w:r>
      <w:r w:rsidRPr="00C0613A">
        <w:rPr>
          <w:rFonts w:eastAsia="Times New Roman" w:cs="Times New Roman"/>
          <w:szCs w:val="24"/>
        </w:rPr>
        <w:t>καμ</w:t>
      </w:r>
      <w:proofErr w:type="spellEnd"/>
      <w:r>
        <w:rPr>
          <w:rFonts w:eastAsia="Times New Roman" w:cs="Times New Roman"/>
          <w:szCs w:val="24"/>
        </w:rPr>
        <w:t>: «</w:t>
      </w:r>
      <w:r w:rsidRPr="00C0613A">
        <w:rPr>
          <w:rFonts w:eastAsia="Times New Roman" w:cs="Times New Roman"/>
          <w:szCs w:val="24"/>
        </w:rPr>
        <w:t>Η ιδέα του άξονα βορρά</w:t>
      </w:r>
      <w:r>
        <w:rPr>
          <w:rFonts w:eastAsia="Times New Roman" w:cs="Times New Roman"/>
          <w:szCs w:val="24"/>
        </w:rPr>
        <w:t>-</w:t>
      </w:r>
      <w:r w:rsidRPr="00C0613A">
        <w:rPr>
          <w:rFonts w:eastAsia="Times New Roman" w:cs="Times New Roman"/>
          <w:szCs w:val="24"/>
        </w:rPr>
        <w:t>νότου που ξεκινά και από την Ελλάδα σε συνδυασμό με τη συμμετοχή της στο σχήμα 3+1</w:t>
      </w:r>
      <w:r>
        <w:rPr>
          <w:rFonts w:eastAsia="Times New Roman" w:cs="Times New Roman"/>
          <w:szCs w:val="24"/>
        </w:rPr>
        <w:t>»,</w:t>
      </w:r>
      <w:r w:rsidRPr="00C0613A">
        <w:rPr>
          <w:rFonts w:eastAsia="Times New Roman" w:cs="Times New Roman"/>
          <w:szCs w:val="24"/>
        </w:rPr>
        <w:t xml:space="preserve"> ε</w:t>
      </w:r>
      <w:r>
        <w:rPr>
          <w:rFonts w:eastAsia="Times New Roman" w:cs="Times New Roman"/>
          <w:szCs w:val="24"/>
        </w:rPr>
        <w:t>ν</w:t>
      </w:r>
      <w:r w:rsidRPr="00C0613A">
        <w:rPr>
          <w:rFonts w:eastAsia="Times New Roman" w:cs="Times New Roman"/>
          <w:szCs w:val="24"/>
        </w:rPr>
        <w:t>νοεί τη στρατηγική συμμαχία με το κράτος</w:t>
      </w:r>
      <w:r>
        <w:rPr>
          <w:rFonts w:eastAsia="Times New Roman" w:cs="Times New Roman"/>
          <w:szCs w:val="24"/>
        </w:rPr>
        <w:t>-</w:t>
      </w:r>
      <w:r w:rsidRPr="00C0613A">
        <w:rPr>
          <w:rFonts w:eastAsia="Times New Roman" w:cs="Times New Roman"/>
          <w:szCs w:val="24"/>
        </w:rPr>
        <w:t xml:space="preserve">δολοφόνο του Ισραήλ που </w:t>
      </w:r>
      <w:r>
        <w:rPr>
          <w:rFonts w:eastAsia="Times New Roman" w:cs="Times New Roman"/>
          <w:szCs w:val="24"/>
        </w:rPr>
        <w:t xml:space="preserve">όλοι οι υπόλοιποι </w:t>
      </w:r>
      <w:r w:rsidRPr="00C0613A">
        <w:rPr>
          <w:rFonts w:eastAsia="Times New Roman" w:cs="Times New Roman"/>
          <w:szCs w:val="24"/>
        </w:rPr>
        <w:t>στηρίζετ</w:t>
      </w:r>
      <w:r>
        <w:rPr>
          <w:rFonts w:eastAsia="Times New Roman" w:cs="Times New Roman"/>
          <w:szCs w:val="24"/>
        </w:rPr>
        <w:t>ε, «</w:t>
      </w:r>
      <w:r w:rsidRPr="00C0613A">
        <w:rPr>
          <w:rFonts w:eastAsia="Times New Roman" w:cs="Times New Roman"/>
          <w:szCs w:val="24"/>
        </w:rPr>
        <w:t>δημιουργεί τεράστιες ευκαιρίες για να σπάσει η ενεργειακή εξάρτηση της Ανατολικής Ευρώπης από τη Ρωσία</w:t>
      </w:r>
      <w:r>
        <w:rPr>
          <w:rFonts w:eastAsia="Times New Roman" w:cs="Times New Roman"/>
          <w:szCs w:val="24"/>
        </w:rPr>
        <w:t>».</w:t>
      </w:r>
      <w:r w:rsidRPr="00C0613A">
        <w:rPr>
          <w:rFonts w:eastAsia="Times New Roman" w:cs="Times New Roman"/>
          <w:szCs w:val="24"/>
        </w:rPr>
        <w:t xml:space="preserve"> </w:t>
      </w:r>
      <w:r>
        <w:rPr>
          <w:rFonts w:eastAsia="Times New Roman" w:cs="Times New Roman"/>
          <w:szCs w:val="24"/>
        </w:rPr>
        <w:t xml:space="preserve">Και αυτό που είπε </w:t>
      </w:r>
      <w:r w:rsidRPr="00C0613A">
        <w:rPr>
          <w:rFonts w:eastAsia="Times New Roman" w:cs="Times New Roman"/>
          <w:szCs w:val="24"/>
        </w:rPr>
        <w:t>έχει σημασία</w:t>
      </w:r>
      <w:r>
        <w:rPr>
          <w:rFonts w:eastAsia="Times New Roman" w:cs="Times New Roman"/>
          <w:szCs w:val="24"/>
        </w:rPr>
        <w:t xml:space="preserve">, ότι η </w:t>
      </w:r>
      <w:r w:rsidRPr="00C0613A">
        <w:rPr>
          <w:rFonts w:eastAsia="Times New Roman" w:cs="Times New Roman"/>
          <w:szCs w:val="24"/>
        </w:rPr>
        <w:t xml:space="preserve">ενεργειακή αυτάρκεια των ΗΠΑ αποτελεί προϋπόθεση για να καταφέρουν πολεμικά πλήγματα στους ανταγωνιστές </w:t>
      </w:r>
      <w:r>
        <w:rPr>
          <w:rFonts w:eastAsia="Times New Roman" w:cs="Times New Roman"/>
          <w:szCs w:val="24"/>
        </w:rPr>
        <w:t>τους.</w:t>
      </w:r>
      <w:r w:rsidRPr="00C0613A">
        <w:rPr>
          <w:rFonts w:eastAsia="Times New Roman" w:cs="Times New Roman"/>
          <w:szCs w:val="24"/>
        </w:rPr>
        <w:t xml:space="preserve"> </w:t>
      </w:r>
    </w:p>
    <w:p w14:paraId="33D79C39" w14:textId="77777777"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t>Αυτή είναι η αναβάθμιση</w:t>
      </w:r>
      <w:r>
        <w:rPr>
          <w:rFonts w:eastAsia="Times New Roman" w:cs="Times New Roman"/>
          <w:szCs w:val="24"/>
        </w:rPr>
        <w:t>,</w:t>
      </w:r>
      <w:r w:rsidRPr="00C0613A">
        <w:rPr>
          <w:rFonts w:eastAsia="Times New Roman" w:cs="Times New Roman"/>
          <w:szCs w:val="24"/>
        </w:rPr>
        <w:t xml:space="preserve"> η ασφάλεια και η σταθερότητα που υπόσχε</w:t>
      </w:r>
      <w:r>
        <w:rPr>
          <w:rFonts w:eastAsia="Times New Roman" w:cs="Times New Roman"/>
          <w:szCs w:val="24"/>
        </w:rPr>
        <w:t>στε.</w:t>
      </w:r>
      <w:r w:rsidRPr="00C0613A">
        <w:rPr>
          <w:rFonts w:eastAsia="Times New Roman" w:cs="Times New Roman"/>
          <w:szCs w:val="24"/>
        </w:rPr>
        <w:t xml:space="preserve"> Είναι η αναβάθμιση</w:t>
      </w:r>
      <w:r>
        <w:rPr>
          <w:rFonts w:eastAsia="Times New Roman" w:cs="Times New Roman"/>
          <w:szCs w:val="24"/>
        </w:rPr>
        <w:t>,</w:t>
      </w:r>
      <w:r w:rsidRPr="00C0613A">
        <w:rPr>
          <w:rFonts w:eastAsia="Times New Roman" w:cs="Times New Roman"/>
          <w:szCs w:val="24"/>
        </w:rPr>
        <w:t xml:space="preserve"> η ασφάλεια και η σταθερότητα των συμφερόντων του ενός ιμπεριαλιστ</w:t>
      </w:r>
      <w:r>
        <w:rPr>
          <w:rFonts w:eastAsia="Times New Roman" w:cs="Times New Roman"/>
          <w:szCs w:val="24"/>
        </w:rPr>
        <w:t xml:space="preserve">ή </w:t>
      </w:r>
      <w:r w:rsidRPr="00C0613A">
        <w:rPr>
          <w:rFonts w:eastAsia="Times New Roman" w:cs="Times New Roman"/>
          <w:szCs w:val="24"/>
        </w:rPr>
        <w:t>έναντι του άλλου</w:t>
      </w:r>
      <w:r>
        <w:rPr>
          <w:rFonts w:eastAsia="Times New Roman" w:cs="Times New Roman"/>
          <w:szCs w:val="24"/>
        </w:rPr>
        <w:t>.</w:t>
      </w:r>
      <w:r w:rsidRPr="00C0613A">
        <w:rPr>
          <w:rFonts w:eastAsia="Times New Roman" w:cs="Times New Roman"/>
          <w:szCs w:val="24"/>
        </w:rPr>
        <w:t xml:space="preserve"> Και είναι τέτοια η ασφάλεια που</w:t>
      </w:r>
      <w:r>
        <w:rPr>
          <w:rFonts w:eastAsia="Times New Roman" w:cs="Times New Roman"/>
          <w:szCs w:val="24"/>
        </w:rPr>
        <w:t>,</w:t>
      </w:r>
      <w:r w:rsidRPr="00C0613A">
        <w:rPr>
          <w:rFonts w:eastAsia="Times New Roman" w:cs="Times New Roman"/>
          <w:szCs w:val="24"/>
        </w:rPr>
        <w:t xml:space="preserve"> στο άρθρο 18</w:t>
      </w:r>
      <w:r>
        <w:rPr>
          <w:rFonts w:eastAsia="Times New Roman" w:cs="Times New Roman"/>
          <w:szCs w:val="24"/>
        </w:rPr>
        <w:t>,</w:t>
      </w:r>
      <w:r w:rsidRPr="00C0613A">
        <w:rPr>
          <w:rFonts w:eastAsia="Times New Roman" w:cs="Times New Roman"/>
          <w:szCs w:val="24"/>
        </w:rPr>
        <w:t xml:space="preserve"> προβλέπεται ότι ακόμα και σε καιρό πολέμου θα μπορεί να δεσμεύσει το κράτος κάποιες ποσότητες για την ενεργειακή </w:t>
      </w:r>
      <w:r w:rsidRPr="00C0613A">
        <w:rPr>
          <w:rFonts w:eastAsia="Times New Roman" w:cs="Times New Roman"/>
          <w:szCs w:val="24"/>
        </w:rPr>
        <w:lastRenderedPageBreak/>
        <w:t>ασφάλεια της χώρας από αυτό που θα εξορύσσετ</w:t>
      </w:r>
      <w:r>
        <w:rPr>
          <w:rFonts w:eastAsia="Times New Roman" w:cs="Times New Roman"/>
          <w:szCs w:val="24"/>
        </w:rPr>
        <w:t>ε,</w:t>
      </w:r>
      <w:r w:rsidRPr="00C0613A">
        <w:rPr>
          <w:rFonts w:eastAsia="Times New Roman" w:cs="Times New Roman"/>
          <w:szCs w:val="24"/>
        </w:rPr>
        <w:t xml:space="preserve"> αν βρεθεί</w:t>
      </w:r>
      <w:r>
        <w:rPr>
          <w:rFonts w:eastAsia="Times New Roman" w:cs="Times New Roman"/>
          <w:szCs w:val="24"/>
        </w:rPr>
        <w:t xml:space="preserve">, </w:t>
      </w:r>
      <w:r w:rsidRPr="00C0613A">
        <w:rPr>
          <w:rFonts w:eastAsia="Times New Roman" w:cs="Times New Roman"/>
          <w:szCs w:val="24"/>
        </w:rPr>
        <w:t>στην επίσημη τιμή</w:t>
      </w:r>
      <w:r>
        <w:rPr>
          <w:rFonts w:eastAsia="Times New Roman" w:cs="Times New Roman"/>
          <w:szCs w:val="24"/>
        </w:rPr>
        <w:t xml:space="preserve">, </w:t>
      </w:r>
      <w:r w:rsidRPr="00C0613A">
        <w:rPr>
          <w:rFonts w:eastAsia="Times New Roman" w:cs="Times New Roman"/>
          <w:szCs w:val="24"/>
        </w:rPr>
        <w:t>που τότε θα</w:t>
      </w:r>
      <w:r>
        <w:rPr>
          <w:rFonts w:eastAsia="Times New Roman" w:cs="Times New Roman"/>
          <w:szCs w:val="24"/>
        </w:rPr>
        <w:t xml:space="preserve"> έχει</w:t>
      </w:r>
      <w:r w:rsidRPr="00C0613A">
        <w:rPr>
          <w:rFonts w:eastAsia="Times New Roman" w:cs="Times New Roman"/>
          <w:szCs w:val="24"/>
        </w:rPr>
        <w:t xml:space="preserve"> εκτοξευτεί</w:t>
      </w:r>
      <w:r>
        <w:rPr>
          <w:rFonts w:eastAsia="Times New Roman" w:cs="Times New Roman"/>
          <w:szCs w:val="24"/>
        </w:rPr>
        <w:t>, φ</w:t>
      </w:r>
      <w:r w:rsidRPr="00C0613A">
        <w:rPr>
          <w:rFonts w:eastAsia="Times New Roman" w:cs="Times New Roman"/>
          <w:szCs w:val="24"/>
        </w:rPr>
        <w:t>υσικά</w:t>
      </w:r>
      <w:r>
        <w:rPr>
          <w:rFonts w:eastAsia="Times New Roman" w:cs="Times New Roman"/>
          <w:szCs w:val="24"/>
        </w:rPr>
        <w:t>.</w:t>
      </w:r>
      <w:r w:rsidRPr="00C0613A">
        <w:rPr>
          <w:rFonts w:eastAsia="Times New Roman" w:cs="Times New Roman"/>
          <w:szCs w:val="24"/>
        </w:rPr>
        <w:t xml:space="preserve"> Για τέτοια ασφάλεια μιλάμε</w:t>
      </w:r>
      <w:r>
        <w:rPr>
          <w:rFonts w:eastAsia="Times New Roman" w:cs="Times New Roman"/>
          <w:szCs w:val="24"/>
        </w:rPr>
        <w:t>.</w:t>
      </w:r>
      <w:r w:rsidRPr="00C0613A">
        <w:rPr>
          <w:rFonts w:eastAsia="Times New Roman" w:cs="Times New Roman"/>
          <w:szCs w:val="24"/>
        </w:rPr>
        <w:t xml:space="preserve"> </w:t>
      </w:r>
    </w:p>
    <w:p w14:paraId="33D79C3A" w14:textId="77777777"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t>Είπατε</w:t>
      </w:r>
      <w:r>
        <w:rPr>
          <w:rFonts w:eastAsia="Times New Roman" w:cs="Times New Roman"/>
          <w:szCs w:val="24"/>
        </w:rPr>
        <w:t>,</w:t>
      </w:r>
      <w:r w:rsidRPr="00C0613A">
        <w:rPr>
          <w:rFonts w:eastAsia="Times New Roman" w:cs="Times New Roman"/>
          <w:szCs w:val="24"/>
        </w:rPr>
        <w:t xml:space="preserve"> </w:t>
      </w:r>
      <w:r>
        <w:rPr>
          <w:rFonts w:eastAsia="Times New Roman" w:cs="Times New Roman"/>
          <w:szCs w:val="24"/>
        </w:rPr>
        <w:t>επίσης,</w:t>
      </w:r>
      <w:r w:rsidRPr="00C0613A">
        <w:rPr>
          <w:rFonts w:eastAsia="Times New Roman" w:cs="Times New Roman"/>
          <w:szCs w:val="24"/>
        </w:rPr>
        <w:t xml:space="preserve"> κύριε Υπουργέ</w:t>
      </w:r>
      <w:r>
        <w:rPr>
          <w:rFonts w:eastAsia="Times New Roman" w:cs="Times New Roman"/>
          <w:szCs w:val="24"/>
        </w:rPr>
        <w:t>,</w:t>
      </w:r>
      <w:r w:rsidRPr="00C0613A">
        <w:rPr>
          <w:rFonts w:eastAsia="Times New Roman" w:cs="Times New Roman"/>
          <w:szCs w:val="24"/>
        </w:rPr>
        <w:t xml:space="preserve"> ότι προσ</w:t>
      </w:r>
      <w:r>
        <w:rPr>
          <w:rFonts w:eastAsia="Times New Roman" w:cs="Times New Roman"/>
          <w:szCs w:val="24"/>
        </w:rPr>
        <w:t xml:space="preserve">ελκύετε </w:t>
      </w:r>
      <w:r w:rsidRPr="00C0613A">
        <w:rPr>
          <w:rFonts w:eastAsia="Times New Roman" w:cs="Times New Roman"/>
          <w:szCs w:val="24"/>
        </w:rPr>
        <w:t>στην πράξη το ενδιαφέρον της παγκόσμιας αγοράς ενέργειας</w:t>
      </w:r>
      <w:r>
        <w:rPr>
          <w:rFonts w:eastAsia="Times New Roman" w:cs="Times New Roman"/>
          <w:szCs w:val="24"/>
        </w:rPr>
        <w:t>.</w:t>
      </w:r>
      <w:r w:rsidRPr="00C0613A">
        <w:rPr>
          <w:rFonts w:eastAsia="Times New Roman" w:cs="Times New Roman"/>
          <w:szCs w:val="24"/>
        </w:rPr>
        <w:t xml:space="preserve"> Ξέρετε αυτό</w:t>
      </w:r>
      <w:r>
        <w:rPr>
          <w:rFonts w:eastAsia="Times New Roman" w:cs="Times New Roman"/>
          <w:szCs w:val="24"/>
        </w:rPr>
        <w:t>,</w:t>
      </w:r>
      <w:r w:rsidRPr="00C0613A">
        <w:rPr>
          <w:rFonts w:eastAsia="Times New Roman" w:cs="Times New Roman"/>
          <w:szCs w:val="24"/>
        </w:rPr>
        <w:t xml:space="preserve"> σε τέτοιες εποχές</w:t>
      </w:r>
      <w:r>
        <w:rPr>
          <w:rFonts w:eastAsia="Times New Roman" w:cs="Times New Roman"/>
          <w:szCs w:val="24"/>
        </w:rPr>
        <w:t>,</w:t>
      </w:r>
      <w:r w:rsidRPr="00C0613A">
        <w:rPr>
          <w:rFonts w:eastAsia="Times New Roman" w:cs="Times New Roman"/>
          <w:szCs w:val="24"/>
        </w:rPr>
        <w:t xml:space="preserve"> που φλέγεται </w:t>
      </w:r>
      <w:r>
        <w:rPr>
          <w:rFonts w:eastAsia="Times New Roman" w:cs="Times New Roman"/>
          <w:szCs w:val="24"/>
        </w:rPr>
        <w:t>ο</w:t>
      </w:r>
      <w:r w:rsidRPr="00C0613A">
        <w:rPr>
          <w:rFonts w:eastAsia="Times New Roman" w:cs="Times New Roman"/>
          <w:szCs w:val="24"/>
        </w:rPr>
        <w:t xml:space="preserve"> πλανήτη</w:t>
      </w:r>
      <w:r>
        <w:rPr>
          <w:rFonts w:eastAsia="Times New Roman" w:cs="Times New Roman"/>
          <w:szCs w:val="24"/>
        </w:rPr>
        <w:t>ς,</w:t>
      </w:r>
      <w:r w:rsidRPr="00C0613A">
        <w:rPr>
          <w:rFonts w:eastAsia="Times New Roman" w:cs="Times New Roman"/>
          <w:szCs w:val="24"/>
        </w:rPr>
        <w:t xml:space="preserve"> δεν είναι καλό επιχείρημα</w:t>
      </w:r>
      <w:r>
        <w:rPr>
          <w:rFonts w:eastAsia="Times New Roman" w:cs="Times New Roman"/>
          <w:szCs w:val="24"/>
        </w:rPr>
        <w:t>. Ο</w:t>
      </w:r>
      <w:r w:rsidRPr="00C0613A">
        <w:rPr>
          <w:rFonts w:eastAsia="Times New Roman" w:cs="Times New Roman"/>
          <w:szCs w:val="24"/>
        </w:rPr>
        <w:t>ι λαοί των χωρών που έχουν προσελκύσει το ενδιαφέρον της παγκόσμιας αγοράς ενέργειας δε</w:t>
      </w:r>
      <w:r>
        <w:rPr>
          <w:rFonts w:eastAsia="Times New Roman" w:cs="Times New Roman"/>
          <w:szCs w:val="24"/>
        </w:rPr>
        <w:t>ι</w:t>
      </w:r>
      <w:r w:rsidRPr="00C0613A">
        <w:rPr>
          <w:rFonts w:eastAsia="Times New Roman" w:cs="Times New Roman"/>
          <w:szCs w:val="24"/>
        </w:rPr>
        <w:t>ν</w:t>
      </w:r>
      <w:r>
        <w:rPr>
          <w:rFonts w:eastAsia="Times New Roman" w:cs="Times New Roman"/>
          <w:szCs w:val="24"/>
        </w:rPr>
        <w:t>οπαθούν.</w:t>
      </w:r>
      <w:r w:rsidRPr="00C0613A">
        <w:rPr>
          <w:rFonts w:eastAsia="Times New Roman" w:cs="Times New Roman"/>
          <w:szCs w:val="24"/>
        </w:rPr>
        <w:t xml:space="preserve"> </w:t>
      </w:r>
    </w:p>
    <w:p w14:paraId="33D79C3B" w14:textId="77777777"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t>Είπατε</w:t>
      </w:r>
      <w:r>
        <w:rPr>
          <w:rFonts w:eastAsia="Times New Roman" w:cs="Times New Roman"/>
          <w:szCs w:val="24"/>
        </w:rPr>
        <w:t>,</w:t>
      </w:r>
      <w:r w:rsidRPr="00C0613A">
        <w:rPr>
          <w:rFonts w:eastAsia="Times New Roman" w:cs="Times New Roman"/>
          <w:szCs w:val="24"/>
        </w:rPr>
        <w:t xml:space="preserve"> </w:t>
      </w:r>
      <w:r>
        <w:rPr>
          <w:rFonts w:eastAsia="Times New Roman" w:cs="Times New Roman"/>
          <w:szCs w:val="24"/>
        </w:rPr>
        <w:t>επίσης,</w:t>
      </w:r>
      <w:r w:rsidRPr="00C0613A">
        <w:rPr>
          <w:rFonts w:eastAsia="Times New Roman" w:cs="Times New Roman"/>
          <w:szCs w:val="24"/>
        </w:rPr>
        <w:t xml:space="preserve"> ότι βάζετε τα θεμέλια για την ενεργειακή θωράκιση της πατρίδας </w:t>
      </w:r>
      <w:r>
        <w:rPr>
          <w:rFonts w:eastAsia="Times New Roman" w:cs="Times New Roman"/>
          <w:szCs w:val="24"/>
        </w:rPr>
        <w:t>μας,</w:t>
      </w:r>
      <w:r w:rsidRPr="00C0613A">
        <w:rPr>
          <w:rFonts w:eastAsia="Times New Roman" w:cs="Times New Roman"/>
          <w:szCs w:val="24"/>
        </w:rPr>
        <w:t xml:space="preserve"> εξερευνώντας όλους τους φυσικούς της πόρους</w:t>
      </w:r>
      <w:r>
        <w:rPr>
          <w:rFonts w:eastAsia="Times New Roman" w:cs="Times New Roman"/>
          <w:szCs w:val="24"/>
        </w:rPr>
        <w:t>.</w:t>
      </w:r>
      <w:r w:rsidRPr="00C0613A">
        <w:rPr>
          <w:rFonts w:eastAsia="Times New Roman" w:cs="Times New Roman"/>
          <w:szCs w:val="24"/>
        </w:rPr>
        <w:t xml:space="preserve"> </w:t>
      </w:r>
      <w:r>
        <w:rPr>
          <w:rFonts w:eastAsia="Times New Roman" w:cs="Times New Roman"/>
          <w:szCs w:val="24"/>
        </w:rPr>
        <w:t>Αυ</w:t>
      </w:r>
      <w:r w:rsidRPr="00C0613A">
        <w:rPr>
          <w:rFonts w:eastAsia="Times New Roman" w:cs="Times New Roman"/>
          <w:szCs w:val="24"/>
        </w:rPr>
        <w:t>τό συνιστά ομολογία ότι η πράσινη μετάβαση της Ευρωπαϊκής Ένωσης</w:t>
      </w:r>
      <w:r>
        <w:rPr>
          <w:rFonts w:eastAsia="Times New Roman" w:cs="Times New Roman"/>
          <w:szCs w:val="24"/>
        </w:rPr>
        <w:t>,</w:t>
      </w:r>
      <w:r w:rsidRPr="00C0613A">
        <w:rPr>
          <w:rFonts w:eastAsia="Times New Roman" w:cs="Times New Roman"/>
          <w:szCs w:val="24"/>
        </w:rPr>
        <w:t xml:space="preserve"> που όλοι εδώ μέσα στηρίξ</w:t>
      </w:r>
      <w:r>
        <w:rPr>
          <w:rFonts w:eastAsia="Times New Roman" w:cs="Times New Roman"/>
          <w:szCs w:val="24"/>
        </w:rPr>
        <w:t>α</w:t>
      </w:r>
      <w:r w:rsidRPr="00C0613A">
        <w:rPr>
          <w:rFonts w:eastAsia="Times New Roman" w:cs="Times New Roman"/>
          <w:szCs w:val="24"/>
        </w:rPr>
        <w:t>τε και στηρίζετ</w:t>
      </w:r>
      <w:r>
        <w:rPr>
          <w:rFonts w:eastAsia="Times New Roman" w:cs="Times New Roman"/>
          <w:szCs w:val="24"/>
        </w:rPr>
        <w:t>ε,</w:t>
      </w:r>
      <w:r w:rsidRPr="00C0613A">
        <w:rPr>
          <w:rFonts w:eastAsia="Times New Roman" w:cs="Times New Roman"/>
          <w:szCs w:val="24"/>
        </w:rPr>
        <w:t xml:space="preserve"> έχει ξεμείνει από καύσιμα στην κυριολεξία</w:t>
      </w:r>
      <w:r>
        <w:rPr>
          <w:rFonts w:eastAsia="Times New Roman" w:cs="Times New Roman"/>
          <w:szCs w:val="24"/>
        </w:rPr>
        <w:t>. Τ</w:t>
      </w:r>
      <w:r w:rsidRPr="00C0613A">
        <w:rPr>
          <w:rFonts w:eastAsia="Times New Roman" w:cs="Times New Roman"/>
          <w:szCs w:val="24"/>
        </w:rPr>
        <w:t>α πράσινα μονοπώλια</w:t>
      </w:r>
      <w:r>
        <w:rPr>
          <w:rFonts w:eastAsia="Times New Roman" w:cs="Times New Roman"/>
          <w:szCs w:val="24"/>
        </w:rPr>
        <w:t>,</w:t>
      </w:r>
      <w:r w:rsidRPr="00C0613A">
        <w:rPr>
          <w:rFonts w:eastAsia="Times New Roman" w:cs="Times New Roman"/>
          <w:szCs w:val="24"/>
        </w:rPr>
        <w:t xml:space="preserve"> βέβαια</w:t>
      </w:r>
      <w:r>
        <w:rPr>
          <w:rFonts w:eastAsia="Times New Roman" w:cs="Times New Roman"/>
          <w:szCs w:val="24"/>
        </w:rPr>
        <w:t>,</w:t>
      </w:r>
      <w:r w:rsidRPr="00C0613A">
        <w:rPr>
          <w:rFonts w:eastAsia="Times New Roman" w:cs="Times New Roman"/>
          <w:szCs w:val="24"/>
        </w:rPr>
        <w:t xml:space="preserve"> έχουν σκάσει στο μεταξύ από τα κέρδη</w:t>
      </w:r>
      <w:r>
        <w:rPr>
          <w:rFonts w:eastAsia="Times New Roman" w:cs="Times New Roman"/>
          <w:szCs w:val="24"/>
        </w:rPr>
        <w:t>.</w:t>
      </w:r>
      <w:r w:rsidRPr="00C0613A">
        <w:rPr>
          <w:rFonts w:eastAsia="Times New Roman" w:cs="Times New Roman"/>
          <w:szCs w:val="24"/>
        </w:rPr>
        <w:t xml:space="preserve"> </w:t>
      </w:r>
    </w:p>
    <w:p w14:paraId="33D79C3C" w14:textId="77777777"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t>Την ίδια στιγμή</w:t>
      </w:r>
      <w:r>
        <w:rPr>
          <w:rFonts w:eastAsia="Times New Roman" w:cs="Times New Roman"/>
          <w:szCs w:val="24"/>
        </w:rPr>
        <w:t>,</w:t>
      </w:r>
      <w:r w:rsidRPr="00C0613A">
        <w:rPr>
          <w:rFonts w:eastAsia="Times New Roman" w:cs="Times New Roman"/>
          <w:szCs w:val="24"/>
        </w:rPr>
        <w:t xml:space="preserve"> οι λαοί πληρώνουν πανάκριβα το ρεύμα και φυσικά η ενεργειακή ασφάλεια παραμένει ζητούμενο</w:t>
      </w:r>
      <w:r>
        <w:rPr>
          <w:rFonts w:eastAsia="Times New Roman" w:cs="Times New Roman"/>
          <w:szCs w:val="24"/>
        </w:rPr>
        <w:t xml:space="preserve">, </w:t>
      </w:r>
      <w:r w:rsidRPr="00C0613A">
        <w:rPr>
          <w:rFonts w:eastAsia="Times New Roman" w:cs="Times New Roman"/>
          <w:szCs w:val="24"/>
        </w:rPr>
        <w:t>κάτι που αποτυπώνεται και σ</w:t>
      </w:r>
      <w:r>
        <w:rPr>
          <w:rFonts w:eastAsia="Times New Roman" w:cs="Times New Roman"/>
          <w:szCs w:val="24"/>
        </w:rPr>
        <w:t>την</w:t>
      </w:r>
      <w:r w:rsidRPr="00C0613A">
        <w:rPr>
          <w:rFonts w:eastAsia="Times New Roman" w:cs="Times New Roman"/>
          <w:szCs w:val="24"/>
        </w:rPr>
        <w:t xml:space="preserve"> </w:t>
      </w:r>
      <w:r>
        <w:rPr>
          <w:rFonts w:eastAsia="Times New Roman" w:cs="Times New Roman"/>
          <w:szCs w:val="24"/>
        </w:rPr>
        <w:t>τ</w:t>
      </w:r>
      <w:r w:rsidRPr="00C0613A">
        <w:rPr>
          <w:rFonts w:eastAsia="Times New Roman" w:cs="Times New Roman"/>
          <w:szCs w:val="24"/>
        </w:rPr>
        <w:t>ροπολογία του πρώτου άρθρο</w:t>
      </w:r>
      <w:r>
        <w:rPr>
          <w:rFonts w:eastAsia="Times New Roman" w:cs="Times New Roman"/>
          <w:szCs w:val="24"/>
        </w:rPr>
        <w:t>υ</w:t>
      </w:r>
      <w:r w:rsidRPr="00C0613A">
        <w:rPr>
          <w:rFonts w:eastAsia="Times New Roman" w:cs="Times New Roman"/>
          <w:szCs w:val="24"/>
        </w:rPr>
        <w:t xml:space="preserve"> που φ</w:t>
      </w:r>
      <w:r>
        <w:rPr>
          <w:rFonts w:eastAsia="Times New Roman" w:cs="Times New Roman"/>
          <w:szCs w:val="24"/>
        </w:rPr>
        <w:t xml:space="preserve">έρνετε </w:t>
      </w:r>
      <w:r w:rsidRPr="00C0613A">
        <w:rPr>
          <w:rFonts w:eastAsia="Times New Roman" w:cs="Times New Roman"/>
          <w:szCs w:val="24"/>
        </w:rPr>
        <w:t>για την ασφάλεια της Κρήτης</w:t>
      </w:r>
      <w:r>
        <w:rPr>
          <w:rFonts w:eastAsia="Times New Roman" w:cs="Times New Roman"/>
          <w:szCs w:val="24"/>
        </w:rPr>
        <w:t>.</w:t>
      </w:r>
      <w:r w:rsidRPr="00C0613A">
        <w:rPr>
          <w:rFonts w:eastAsia="Times New Roman" w:cs="Times New Roman"/>
          <w:szCs w:val="24"/>
        </w:rPr>
        <w:t xml:space="preserve"> </w:t>
      </w:r>
      <w:r>
        <w:rPr>
          <w:rFonts w:eastAsia="Times New Roman" w:cs="Times New Roman"/>
          <w:szCs w:val="24"/>
        </w:rPr>
        <w:t>Θα τα</w:t>
      </w:r>
      <w:r w:rsidRPr="00C0613A">
        <w:rPr>
          <w:rFonts w:eastAsia="Times New Roman" w:cs="Times New Roman"/>
          <w:szCs w:val="24"/>
        </w:rPr>
        <w:t xml:space="preserve"> πούμε αργότερα αυτ</w:t>
      </w:r>
      <w:r>
        <w:rPr>
          <w:rFonts w:eastAsia="Times New Roman" w:cs="Times New Roman"/>
          <w:szCs w:val="24"/>
        </w:rPr>
        <w:t>ά.</w:t>
      </w:r>
    </w:p>
    <w:p w14:paraId="33D79C3D"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Κ</w:t>
      </w:r>
      <w:r w:rsidRPr="00C0613A">
        <w:rPr>
          <w:rFonts w:eastAsia="Times New Roman" w:cs="Times New Roman"/>
          <w:szCs w:val="24"/>
        </w:rPr>
        <w:t>αι τέλος πάντων παραδέχε</w:t>
      </w:r>
      <w:r>
        <w:rPr>
          <w:rFonts w:eastAsia="Times New Roman" w:cs="Times New Roman"/>
          <w:szCs w:val="24"/>
        </w:rPr>
        <w:t xml:space="preserve">στε </w:t>
      </w:r>
      <w:r w:rsidRPr="00C0613A">
        <w:rPr>
          <w:rFonts w:eastAsia="Times New Roman" w:cs="Times New Roman"/>
          <w:szCs w:val="24"/>
        </w:rPr>
        <w:t>ότι δεν μπορείς να συντηρήσεις πολεμική οικονομία με ήλιο και αέρα</w:t>
      </w:r>
      <w:r>
        <w:rPr>
          <w:rFonts w:eastAsia="Times New Roman" w:cs="Times New Roman"/>
          <w:szCs w:val="24"/>
        </w:rPr>
        <w:t>. Α</w:t>
      </w:r>
      <w:r w:rsidRPr="00C0613A">
        <w:rPr>
          <w:rFonts w:eastAsia="Times New Roman" w:cs="Times New Roman"/>
          <w:szCs w:val="24"/>
        </w:rPr>
        <w:t>νακαλύψ</w:t>
      </w:r>
      <w:r>
        <w:rPr>
          <w:rFonts w:eastAsia="Times New Roman" w:cs="Times New Roman"/>
          <w:szCs w:val="24"/>
        </w:rPr>
        <w:t>α</w:t>
      </w:r>
      <w:r w:rsidRPr="00C0613A">
        <w:rPr>
          <w:rFonts w:eastAsia="Times New Roman" w:cs="Times New Roman"/>
          <w:szCs w:val="24"/>
        </w:rPr>
        <w:t>τε ότι δεν γίνεται χωρίς θερμικές πλήρως ελέ</w:t>
      </w:r>
      <w:r>
        <w:rPr>
          <w:rFonts w:eastAsia="Times New Roman" w:cs="Times New Roman"/>
          <w:szCs w:val="24"/>
        </w:rPr>
        <w:t>γ</w:t>
      </w:r>
      <w:r w:rsidRPr="00C0613A">
        <w:rPr>
          <w:rFonts w:eastAsia="Times New Roman" w:cs="Times New Roman"/>
          <w:szCs w:val="24"/>
        </w:rPr>
        <w:t>ξιμες μονάδες και βαφτίζετ</w:t>
      </w:r>
      <w:r>
        <w:rPr>
          <w:rFonts w:eastAsia="Times New Roman" w:cs="Times New Roman"/>
          <w:szCs w:val="24"/>
        </w:rPr>
        <w:t>ε</w:t>
      </w:r>
      <w:r w:rsidRPr="00C0613A">
        <w:rPr>
          <w:rFonts w:eastAsia="Times New Roman" w:cs="Times New Roman"/>
          <w:szCs w:val="24"/>
        </w:rPr>
        <w:t xml:space="preserve"> το φυσικό αέριο </w:t>
      </w:r>
      <w:r>
        <w:rPr>
          <w:rFonts w:eastAsia="Times New Roman" w:cs="Times New Roman"/>
          <w:szCs w:val="24"/>
        </w:rPr>
        <w:t>σε</w:t>
      </w:r>
      <w:r w:rsidRPr="00C0613A">
        <w:rPr>
          <w:rFonts w:eastAsia="Times New Roman" w:cs="Times New Roman"/>
          <w:szCs w:val="24"/>
        </w:rPr>
        <w:t xml:space="preserve"> </w:t>
      </w:r>
      <w:r>
        <w:rPr>
          <w:rFonts w:eastAsia="Times New Roman" w:cs="Times New Roman"/>
          <w:szCs w:val="24"/>
        </w:rPr>
        <w:t>«</w:t>
      </w:r>
      <w:r w:rsidRPr="00C0613A">
        <w:rPr>
          <w:rFonts w:eastAsia="Times New Roman" w:cs="Times New Roman"/>
          <w:szCs w:val="24"/>
        </w:rPr>
        <w:t>βασικό καύσιμο</w:t>
      </w:r>
      <w:r>
        <w:rPr>
          <w:rFonts w:eastAsia="Times New Roman" w:cs="Times New Roman"/>
          <w:szCs w:val="24"/>
        </w:rPr>
        <w:t>»</w:t>
      </w:r>
      <w:r w:rsidRPr="00C0613A">
        <w:rPr>
          <w:rFonts w:eastAsia="Times New Roman" w:cs="Times New Roman"/>
          <w:szCs w:val="24"/>
        </w:rPr>
        <w:t xml:space="preserve"> από καύσιμο μετάβασης που ήταν τόσα χρόνια</w:t>
      </w:r>
      <w:r>
        <w:rPr>
          <w:rFonts w:eastAsia="Times New Roman" w:cs="Times New Roman"/>
          <w:szCs w:val="24"/>
        </w:rPr>
        <w:t>,</w:t>
      </w:r>
      <w:r w:rsidRPr="00C0613A">
        <w:rPr>
          <w:rFonts w:eastAsia="Times New Roman" w:cs="Times New Roman"/>
          <w:szCs w:val="24"/>
        </w:rPr>
        <w:t xml:space="preserve"> παρ</w:t>
      </w:r>
      <w:r>
        <w:rPr>
          <w:rFonts w:eastAsia="Times New Roman" w:cs="Times New Roman"/>
          <w:szCs w:val="24"/>
        </w:rPr>
        <w:t xml:space="preserve">ότι </w:t>
      </w:r>
      <w:r w:rsidRPr="00C0613A">
        <w:rPr>
          <w:rFonts w:eastAsia="Times New Roman" w:cs="Times New Roman"/>
          <w:szCs w:val="24"/>
        </w:rPr>
        <w:t xml:space="preserve">είναι ακριβό </w:t>
      </w:r>
      <w:r w:rsidRPr="00C0613A">
        <w:rPr>
          <w:rFonts w:eastAsia="Times New Roman" w:cs="Times New Roman"/>
          <w:szCs w:val="24"/>
        </w:rPr>
        <w:lastRenderedPageBreak/>
        <w:t>και εισαγόμενο</w:t>
      </w:r>
      <w:r>
        <w:rPr>
          <w:rFonts w:eastAsia="Times New Roman" w:cs="Times New Roman"/>
          <w:szCs w:val="24"/>
        </w:rPr>
        <w:t>.</w:t>
      </w:r>
      <w:r w:rsidRPr="00C0613A">
        <w:rPr>
          <w:rFonts w:eastAsia="Times New Roman" w:cs="Times New Roman"/>
          <w:szCs w:val="24"/>
        </w:rPr>
        <w:t xml:space="preserve"> Και όλα αυτά για να εξ</w:t>
      </w:r>
      <w:r>
        <w:rPr>
          <w:rFonts w:eastAsia="Times New Roman" w:cs="Times New Roman"/>
          <w:szCs w:val="24"/>
        </w:rPr>
        <w:t>οβελ</w:t>
      </w:r>
      <w:r w:rsidRPr="00C0613A">
        <w:rPr>
          <w:rFonts w:eastAsia="Times New Roman" w:cs="Times New Roman"/>
          <w:szCs w:val="24"/>
        </w:rPr>
        <w:t>ίσετ</w:t>
      </w:r>
      <w:r>
        <w:rPr>
          <w:rFonts w:eastAsia="Times New Roman" w:cs="Times New Roman"/>
          <w:szCs w:val="24"/>
        </w:rPr>
        <w:t xml:space="preserve">ε </w:t>
      </w:r>
      <w:r w:rsidRPr="00C0613A">
        <w:rPr>
          <w:rFonts w:eastAsia="Times New Roman" w:cs="Times New Roman"/>
          <w:szCs w:val="24"/>
        </w:rPr>
        <w:t>από το μείγμα τ</w:t>
      </w:r>
      <w:r>
        <w:rPr>
          <w:rFonts w:eastAsia="Times New Roman" w:cs="Times New Roman"/>
          <w:szCs w:val="24"/>
        </w:rPr>
        <w:t>ο</w:t>
      </w:r>
      <w:r w:rsidRPr="00C0613A">
        <w:rPr>
          <w:rFonts w:eastAsia="Times New Roman" w:cs="Times New Roman"/>
          <w:szCs w:val="24"/>
        </w:rPr>
        <w:t>ν φθηνό εγχώριο λιγνίτη</w:t>
      </w:r>
      <w:r>
        <w:rPr>
          <w:rFonts w:eastAsia="Times New Roman" w:cs="Times New Roman"/>
          <w:szCs w:val="24"/>
        </w:rPr>
        <w:t>.</w:t>
      </w:r>
      <w:r w:rsidRPr="00C0613A">
        <w:rPr>
          <w:rFonts w:eastAsia="Times New Roman" w:cs="Times New Roman"/>
          <w:szCs w:val="24"/>
        </w:rPr>
        <w:t xml:space="preserve"> Και μάλιστα λέγατε ότι μέχρι το </w:t>
      </w:r>
      <w:r>
        <w:rPr>
          <w:rFonts w:eastAsia="Times New Roman" w:cs="Times New Roman"/>
          <w:szCs w:val="24"/>
        </w:rPr>
        <w:t>20</w:t>
      </w:r>
      <w:r w:rsidRPr="00C0613A">
        <w:rPr>
          <w:rFonts w:eastAsia="Times New Roman" w:cs="Times New Roman"/>
          <w:szCs w:val="24"/>
        </w:rPr>
        <w:t>50 θα μηδενιστεί το φυσικό αέριο στο μείγμα</w:t>
      </w:r>
      <w:r>
        <w:rPr>
          <w:rFonts w:eastAsia="Times New Roman" w:cs="Times New Roman"/>
          <w:szCs w:val="24"/>
        </w:rPr>
        <w:t xml:space="preserve">. </w:t>
      </w:r>
    </w:p>
    <w:p w14:paraId="33D79C3E"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Τ</w:t>
      </w:r>
      <w:r w:rsidRPr="00C0613A">
        <w:rPr>
          <w:rFonts w:eastAsia="Times New Roman" w:cs="Times New Roman"/>
          <w:szCs w:val="24"/>
        </w:rPr>
        <w:t>ώρα βέβαια έχουν αλλάξει τα πράγματα</w:t>
      </w:r>
      <w:r>
        <w:rPr>
          <w:rFonts w:eastAsia="Times New Roman" w:cs="Times New Roman"/>
          <w:szCs w:val="24"/>
        </w:rPr>
        <w:t>.</w:t>
      </w:r>
      <w:r w:rsidRPr="00C0613A">
        <w:rPr>
          <w:rFonts w:eastAsia="Times New Roman" w:cs="Times New Roman"/>
          <w:szCs w:val="24"/>
        </w:rPr>
        <w:t xml:space="preserve"> Έχουμε ακούσει πολλές τρέλες εδώ μέσα για αυτό το θέμα</w:t>
      </w:r>
      <w:r>
        <w:rPr>
          <w:rFonts w:eastAsia="Times New Roman" w:cs="Times New Roman"/>
          <w:szCs w:val="24"/>
        </w:rPr>
        <w:t>. Τ</w:t>
      </w:r>
      <w:r w:rsidRPr="00C0613A">
        <w:rPr>
          <w:rFonts w:eastAsia="Times New Roman" w:cs="Times New Roman"/>
          <w:szCs w:val="24"/>
        </w:rPr>
        <w:t>ώρα μιλάτε και για πυρηνική ενέργεια</w:t>
      </w:r>
      <w:r>
        <w:rPr>
          <w:rFonts w:eastAsia="Times New Roman" w:cs="Times New Roman"/>
          <w:szCs w:val="24"/>
        </w:rPr>
        <w:t>.</w:t>
      </w:r>
      <w:r w:rsidRPr="00C0613A">
        <w:rPr>
          <w:rFonts w:eastAsia="Times New Roman" w:cs="Times New Roman"/>
          <w:szCs w:val="24"/>
        </w:rPr>
        <w:t xml:space="preserve"> Και δεν πρόκειται για </w:t>
      </w:r>
      <w:proofErr w:type="spellStart"/>
      <w:r w:rsidRPr="00C0613A">
        <w:rPr>
          <w:rFonts w:eastAsia="Times New Roman" w:cs="Times New Roman"/>
          <w:szCs w:val="24"/>
        </w:rPr>
        <w:t>κωλοτούμπες</w:t>
      </w:r>
      <w:proofErr w:type="spellEnd"/>
      <w:r>
        <w:rPr>
          <w:rFonts w:eastAsia="Times New Roman" w:cs="Times New Roman"/>
          <w:szCs w:val="24"/>
        </w:rPr>
        <w:t>.</w:t>
      </w:r>
      <w:r w:rsidRPr="00C0613A">
        <w:rPr>
          <w:rFonts w:eastAsia="Times New Roman" w:cs="Times New Roman"/>
          <w:szCs w:val="24"/>
        </w:rPr>
        <w:t xml:space="preserve"> Ο τυχοδιωκτισμός χαρακτηρίζει το κυνήγι του κέρδους</w:t>
      </w:r>
      <w:r>
        <w:rPr>
          <w:rFonts w:eastAsia="Times New Roman" w:cs="Times New Roman"/>
          <w:szCs w:val="24"/>
        </w:rPr>
        <w:t>,</w:t>
      </w:r>
      <w:r w:rsidRPr="00C0613A">
        <w:rPr>
          <w:rFonts w:eastAsia="Times New Roman" w:cs="Times New Roman"/>
          <w:szCs w:val="24"/>
        </w:rPr>
        <w:t xml:space="preserve"> χαρακτηρίζει τον καπιταλισμό</w:t>
      </w:r>
      <w:r>
        <w:rPr>
          <w:rFonts w:eastAsia="Times New Roman" w:cs="Times New Roman"/>
          <w:szCs w:val="24"/>
        </w:rPr>
        <w:t>.</w:t>
      </w:r>
    </w:p>
    <w:p w14:paraId="33D79C3F"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Κ</w:t>
      </w:r>
      <w:r w:rsidRPr="00C0613A">
        <w:rPr>
          <w:rFonts w:eastAsia="Times New Roman" w:cs="Times New Roman"/>
          <w:szCs w:val="24"/>
        </w:rPr>
        <w:t>αι αποδεικνύεται βέβαια πόσο δίκιο είχε το Κ</w:t>
      </w:r>
      <w:r w:rsidRPr="00C0613A">
        <w:rPr>
          <w:rFonts w:eastAsia="Times New Roman" w:cs="Times New Roman"/>
          <w:szCs w:val="24"/>
        </w:rPr>
        <w:t>Κ</w:t>
      </w:r>
      <w:r w:rsidRPr="00C0613A">
        <w:rPr>
          <w:rFonts w:eastAsia="Times New Roman" w:cs="Times New Roman"/>
          <w:szCs w:val="24"/>
        </w:rPr>
        <w:t>Ε τόσα χρόνια όταν λέγαμε ότι η πράσινη μετάβαση είναι</w:t>
      </w:r>
      <w:r>
        <w:rPr>
          <w:rFonts w:eastAsia="Times New Roman" w:cs="Times New Roman"/>
          <w:szCs w:val="24"/>
        </w:rPr>
        <w:t xml:space="preserve"> άνοιγμα ε</w:t>
      </w:r>
      <w:r w:rsidRPr="00C0613A">
        <w:rPr>
          <w:rFonts w:eastAsia="Times New Roman" w:cs="Times New Roman"/>
          <w:szCs w:val="24"/>
        </w:rPr>
        <w:t>πενδυτικών ευκαιριών και όχι προστασία του περιβάλλοντος</w:t>
      </w:r>
      <w:r>
        <w:rPr>
          <w:rFonts w:eastAsia="Times New Roman" w:cs="Times New Roman"/>
          <w:szCs w:val="24"/>
        </w:rPr>
        <w:t>.</w:t>
      </w:r>
      <w:r w:rsidRPr="00C0613A">
        <w:rPr>
          <w:rFonts w:eastAsia="Times New Roman" w:cs="Times New Roman"/>
          <w:szCs w:val="24"/>
        </w:rPr>
        <w:t xml:space="preserve"> Καμία εμπιστοσύνη δεν πρέπει να έχει ο λαός</w:t>
      </w:r>
      <w:r>
        <w:rPr>
          <w:rFonts w:eastAsia="Times New Roman" w:cs="Times New Roman"/>
          <w:szCs w:val="24"/>
        </w:rPr>
        <w:t xml:space="preserve"> σε</w:t>
      </w:r>
      <w:r w:rsidRPr="00C0613A">
        <w:rPr>
          <w:rFonts w:eastAsia="Times New Roman" w:cs="Times New Roman"/>
          <w:szCs w:val="24"/>
        </w:rPr>
        <w:t xml:space="preserve"> εσάς σε οτιδήποτε κι αν λέτε</w:t>
      </w:r>
      <w:r>
        <w:rPr>
          <w:rFonts w:eastAsia="Times New Roman" w:cs="Times New Roman"/>
          <w:szCs w:val="24"/>
        </w:rPr>
        <w:t>, ό</w:t>
      </w:r>
      <w:r w:rsidRPr="00C0613A">
        <w:rPr>
          <w:rFonts w:eastAsia="Times New Roman" w:cs="Times New Roman"/>
          <w:szCs w:val="24"/>
        </w:rPr>
        <w:t>πως και όταν λέτε ότι οι έρευνες δεν θα επιβαρύνουν ούτε για ένα ευρώ το Ελληνικό Δημόσιο</w:t>
      </w:r>
      <w:r>
        <w:rPr>
          <w:rFonts w:eastAsia="Times New Roman" w:cs="Times New Roman"/>
          <w:szCs w:val="24"/>
        </w:rPr>
        <w:t>. Μ</w:t>
      </w:r>
      <w:r w:rsidRPr="00C0613A">
        <w:rPr>
          <w:rFonts w:eastAsia="Times New Roman" w:cs="Times New Roman"/>
          <w:szCs w:val="24"/>
        </w:rPr>
        <w:t>α γιατί να το επιβαρύνουν</w:t>
      </w:r>
      <w:r>
        <w:rPr>
          <w:rFonts w:eastAsia="Times New Roman" w:cs="Times New Roman"/>
          <w:szCs w:val="24"/>
        </w:rPr>
        <w:t>,</w:t>
      </w:r>
      <w:r w:rsidRPr="00C0613A">
        <w:rPr>
          <w:rFonts w:eastAsia="Times New Roman" w:cs="Times New Roman"/>
          <w:szCs w:val="24"/>
        </w:rPr>
        <w:t xml:space="preserve"> αφού προσδοκούν </w:t>
      </w:r>
      <w:r>
        <w:rPr>
          <w:rFonts w:eastAsia="Times New Roman" w:cs="Times New Roman"/>
          <w:szCs w:val="24"/>
        </w:rPr>
        <w:t>σε</w:t>
      </w:r>
      <w:r w:rsidRPr="00C0613A">
        <w:rPr>
          <w:rFonts w:eastAsia="Times New Roman" w:cs="Times New Roman"/>
          <w:szCs w:val="24"/>
        </w:rPr>
        <w:t xml:space="preserve"> πολλαπλάσια κέρδη</w:t>
      </w:r>
      <w:r>
        <w:rPr>
          <w:rFonts w:eastAsia="Times New Roman" w:cs="Times New Roman"/>
          <w:szCs w:val="24"/>
        </w:rPr>
        <w:t xml:space="preserve"> και θα αποσβέσουν </w:t>
      </w:r>
      <w:r w:rsidRPr="00C0613A">
        <w:rPr>
          <w:rFonts w:eastAsia="Times New Roman" w:cs="Times New Roman"/>
          <w:szCs w:val="24"/>
        </w:rPr>
        <w:t>τα κόστη μέσα από τα έσοδα</w:t>
      </w:r>
      <w:r>
        <w:rPr>
          <w:rFonts w:eastAsia="Times New Roman" w:cs="Times New Roman"/>
          <w:szCs w:val="24"/>
        </w:rPr>
        <w:t>.</w:t>
      </w:r>
    </w:p>
    <w:p w14:paraId="33D79C40" w14:textId="4C7B9C76"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 xml:space="preserve">Αν </w:t>
      </w:r>
      <w:r w:rsidRPr="00C0613A">
        <w:rPr>
          <w:rFonts w:eastAsia="Times New Roman" w:cs="Times New Roman"/>
          <w:szCs w:val="24"/>
        </w:rPr>
        <w:t>οι έρευνες αποδώσουν καρπούς</w:t>
      </w:r>
      <w:r>
        <w:rPr>
          <w:rFonts w:eastAsia="Times New Roman" w:cs="Times New Roman"/>
          <w:szCs w:val="24"/>
        </w:rPr>
        <w:t>,</w:t>
      </w:r>
      <w:r w:rsidRPr="00C0613A">
        <w:rPr>
          <w:rFonts w:eastAsia="Times New Roman" w:cs="Times New Roman"/>
          <w:szCs w:val="24"/>
        </w:rPr>
        <w:t xml:space="preserve"> οι συμβάσεις προβλέπουν την εκμετάλλευση των κοιτασμάτων από την </w:t>
      </w:r>
      <w:r w:rsidR="00264501">
        <w:rPr>
          <w:rFonts w:eastAsia="Times New Roman" w:cs="Times New Roman"/>
          <w:szCs w:val="24"/>
        </w:rPr>
        <w:t>κ</w:t>
      </w:r>
      <w:r w:rsidRPr="00C0613A">
        <w:rPr>
          <w:rFonts w:eastAsia="Times New Roman" w:cs="Times New Roman"/>
          <w:szCs w:val="24"/>
        </w:rPr>
        <w:t>οινοπραξία με πραγματικά ληστρικ</w:t>
      </w:r>
      <w:r>
        <w:rPr>
          <w:rFonts w:eastAsia="Times New Roman" w:cs="Times New Roman"/>
          <w:szCs w:val="24"/>
        </w:rPr>
        <w:t>ούς όρους.</w:t>
      </w:r>
      <w:r w:rsidRPr="00C0613A">
        <w:rPr>
          <w:rFonts w:eastAsia="Times New Roman" w:cs="Times New Roman"/>
          <w:szCs w:val="24"/>
        </w:rPr>
        <w:t xml:space="preserve"> Και δεν είναι τυχαίο ότι μετριάζετ</w:t>
      </w:r>
      <w:r>
        <w:rPr>
          <w:rFonts w:eastAsia="Times New Roman" w:cs="Times New Roman"/>
          <w:szCs w:val="24"/>
        </w:rPr>
        <w:t>ε</w:t>
      </w:r>
      <w:r w:rsidRPr="00C0613A">
        <w:rPr>
          <w:rFonts w:eastAsia="Times New Roman" w:cs="Times New Roman"/>
          <w:szCs w:val="24"/>
        </w:rPr>
        <w:t xml:space="preserve"> τις προσδοκίες</w:t>
      </w:r>
      <w:r>
        <w:rPr>
          <w:rFonts w:eastAsia="Times New Roman" w:cs="Times New Roman"/>
          <w:szCs w:val="24"/>
        </w:rPr>
        <w:t>. Μ</w:t>
      </w:r>
      <w:r w:rsidRPr="00C0613A">
        <w:rPr>
          <w:rFonts w:eastAsia="Times New Roman" w:cs="Times New Roman"/>
          <w:szCs w:val="24"/>
        </w:rPr>
        <w:t xml:space="preserve">ας λέτε </w:t>
      </w:r>
      <w:r>
        <w:rPr>
          <w:rFonts w:eastAsia="Times New Roman" w:cs="Times New Roman"/>
          <w:szCs w:val="24"/>
        </w:rPr>
        <w:t xml:space="preserve">ότι </w:t>
      </w:r>
      <w:r w:rsidRPr="00C0613A">
        <w:rPr>
          <w:rFonts w:eastAsia="Times New Roman" w:cs="Times New Roman"/>
          <w:szCs w:val="24"/>
        </w:rPr>
        <w:t>δεν θα γίνουμε Νορβηγία</w:t>
      </w:r>
      <w:r>
        <w:rPr>
          <w:rFonts w:eastAsia="Times New Roman" w:cs="Times New Roman"/>
          <w:szCs w:val="24"/>
        </w:rPr>
        <w:t>,</w:t>
      </w:r>
      <w:r w:rsidRPr="00C0613A">
        <w:rPr>
          <w:rFonts w:eastAsia="Times New Roman" w:cs="Times New Roman"/>
          <w:szCs w:val="24"/>
        </w:rPr>
        <w:t xml:space="preserve"> ούτε Κουβέιτ</w:t>
      </w:r>
      <w:r>
        <w:rPr>
          <w:rFonts w:eastAsia="Times New Roman" w:cs="Times New Roman"/>
          <w:szCs w:val="24"/>
        </w:rPr>
        <w:t>,</w:t>
      </w:r>
      <w:r w:rsidRPr="00C0613A">
        <w:rPr>
          <w:rFonts w:eastAsia="Times New Roman" w:cs="Times New Roman"/>
          <w:szCs w:val="24"/>
        </w:rPr>
        <w:t xml:space="preserve"> αλλά κάτι θα κερδίσουμε</w:t>
      </w:r>
      <w:r>
        <w:rPr>
          <w:rFonts w:eastAsia="Times New Roman" w:cs="Times New Roman"/>
          <w:szCs w:val="24"/>
        </w:rPr>
        <w:t>.</w:t>
      </w:r>
      <w:r w:rsidRPr="00C0613A">
        <w:rPr>
          <w:rFonts w:eastAsia="Times New Roman" w:cs="Times New Roman"/>
          <w:szCs w:val="24"/>
        </w:rPr>
        <w:t xml:space="preserve"> Είναι μια βελτίωση σε σχέση με αυτά που έχουμε ακούσει κατά καιρούς</w:t>
      </w:r>
      <w:r>
        <w:rPr>
          <w:rFonts w:eastAsia="Times New Roman" w:cs="Times New Roman"/>
          <w:szCs w:val="24"/>
        </w:rPr>
        <w:t>.</w:t>
      </w:r>
    </w:p>
    <w:p w14:paraId="33D79C41"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C0613A">
        <w:rPr>
          <w:rFonts w:eastAsia="Times New Roman" w:cs="Times New Roman"/>
          <w:szCs w:val="24"/>
        </w:rPr>
        <w:t>αι ξέρετε δεν είναι μόνο τα αστεία ποσά για τα μισθώματα</w:t>
      </w:r>
      <w:r>
        <w:rPr>
          <w:rFonts w:eastAsia="Times New Roman" w:cs="Times New Roman"/>
          <w:szCs w:val="24"/>
        </w:rPr>
        <w:t xml:space="preserve">, </w:t>
      </w:r>
      <w:r w:rsidRPr="00C0613A">
        <w:rPr>
          <w:rFonts w:eastAsia="Times New Roman" w:cs="Times New Roman"/>
          <w:szCs w:val="24"/>
        </w:rPr>
        <w:t>τα δικαιώματα</w:t>
      </w:r>
      <w:r>
        <w:rPr>
          <w:rFonts w:eastAsia="Times New Roman" w:cs="Times New Roman"/>
          <w:szCs w:val="24"/>
        </w:rPr>
        <w:t xml:space="preserve"> -αναφέρθηκαν</w:t>
      </w:r>
      <w:r w:rsidRPr="00C0613A">
        <w:rPr>
          <w:rFonts w:eastAsia="Times New Roman" w:cs="Times New Roman"/>
          <w:szCs w:val="24"/>
        </w:rPr>
        <w:t xml:space="preserve"> και άλλοι</w:t>
      </w:r>
      <w:r>
        <w:rPr>
          <w:rFonts w:eastAsia="Times New Roman" w:cs="Times New Roman"/>
          <w:szCs w:val="24"/>
        </w:rPr>
        <w:t xml:space="preserve">- </w:t>
      </w:r>
      <w:r w:rsidRPr="00C0613A">
        <w:rPr>
          <w:rFonts w:eastAsia="Times New Roman" w:cs="Times New Roman"/>
          <w:szCs w:val="24"/>
        </w:rPr>
        <w:t xml:space="preserve">ούτε μόνο </w:t>
      </w:r>
      <w:r>
        <w:rPr>
          <w:rFonts w:eastAsia="Times New Roman" w:cs="Times New Roman"/>
          <w:szCs w:val="24"/>
        </w:rPr>
        <w:t xml:space="preserve">ο </w:t>
      </w:r>
      <w:r w:rsidRPr="00C0613A">
        <w:rPr>
          <w:rFonts w:eastAsia="Times New Roman" w:cs="Times New Roman"/>
          <w:szCs w:val="24"/>
        </w:rPr>
        <w:t>τρόπος φορολόγησης των εσόδων και των κερδών των εταιριών</w:t>
      </w:r>
      <w:r>
        <w:rPr>
          <w:rFonts w:eastAsia="Times New Roman" w:cs="Times New Roman"/>
          <w:szCs w:val="24"/>
        </w:rPr>
        <w:t>.</w:t>
      </w:r>
      <w:r w:rsidRPr="00C0613A">
        <w:rPr>
          <w:rFonts w:eastAsia="Times New Roman" w:cs="Times New Roman"/>
          <w:szCs w:val="24"/>
        </w:rPr>
        <w:t xml:space="preserve"> Είναι εξάλλου </w:t>
      </w:r>
      <w:r>
        <w:rPr>
          <w:rFonts w:eastAsia="Times New Roman" w:cs="Times New Roman"/>
          <w:szCs w:val="24"/>
        </w:rPr>
        <w:t xml:space="preserve">ο </w:t>
      </w:r>
      <w:r w:rsidRPr="00C0613A">
        <w:rPr>
          <w:rFonts w:eastAsia="Times New Roman" w:cs="Times New Roman"/>
          <w:szCs w:val="24"/>
        </w:rPr>
        <w:t>νόμος Μανιάτη</w:t>
      </w:r>
      <w:r w:rsidRPr="00C0613A">
        <w:rPr>
          <w:rFonts w:eastAsia="Times New Roman" w:cs="Times New Roman"/>
          <w:szCs w:val="24"/>
        </w:rPr>
        <w:t xml:space="preserve"> που εφαρμόζετ</w:t>
      </w:r>
      <w:r>
        <w:rPr>
          <w:rFonts w:eastAsia="Times New Roman" w:cs="Times New Roman"/>
          <w:szCs w:val="24"/>
        </w:rPr>
        <w:t>ε</w:t>
      </w:r>
      <w:r w:rsidRPr="00C0613A">
        <w:rPr>
          <w:rFonts w:eastAsia="Times New Roman" w:cs="Times New Roman"/>
          <w:szCs w:val="24"/>
        </w:rPr>
        <w:t xml:space="preserve"> όλοι</w:t>
      </w:r>
      <w:r>
        <w:rPr>
          <w:rFonts w:eastAsia="Times New Roman" w:cs="Times New Roman"/>
          <w:szCs w:val="24"/>
        </w:rPr>
        <w:t>.</w:t>
      </w:r>
      <w:r w:rsidRPr="00C0613A">
        <w:rPr>
          <w:rFonts w:eastAsia="Times New Roman" w:cs="Times New Roman"/>
          <w:szCs w:val="24"/>
        </w:rPr>
        <w:t xml:space="preserve"> </w:t>
      </w:r>
    </w:p>
    <w:p w14:paraId="33D79C42" w14:textId="1E261CE7"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t>Δεν υπάρχει καμία ουσιαστική δυνατότητα ελέγχου επί της Κοινοπραξίας από τον εκμισθωτή</w:t>
      </w:r>
      <w:r>
        <w:rPr>
          <w:rFonts w:eastAsia="Times New Roman" w:cs="Times New Roman"/>
          <w:szCs w:val="24"/>
        </w:rPr>
        <w:t>,</w:t>
      </w:r>
      <w:r w:rsidRPr="00C0613A">
        <w:rPr>
          <w:rFonts w:eastAsia="Times New Roman" w:cs="Times New Roman"/>
          <w:szCs w:val="24"/>
        </w:rPr>
        <w:t xml:space="preserve"> το </w:t>
      </w:r>
      <w:r w:rsidR="008005E1">
        <w:rPr>
          <w:rFonts w:eastAsia="Times New Roman" w:cs="Times New Roman"/>
          <w:szCs w:val="24"/>
        </w:rPr>
        <w:t>Δ</w:t>
      </w:r>
      <w:r w:rsidRPr="00C0613A">
        <w:rPr>
          <w:rFonts w:eastAsia="Times New Roman" w:cs="Times New Roman"/>
          <w:szCs w:val="24"/>
        </w:rPr>
        <w:t>ημόσιο δηλαδή</w:t>
      </w:r>
      <w:r>
        <w:rPr>
          <w:rFonts w:eastAsia="Times New Roman" w:cs="Times New Roman"/>
          <w:szCs w:val="24"/>
        </w:rPr>
        <w:t>,</w:t>
      </w:r>
      <w:r w:rsidRPr="00C0613A">
        <w:rPr>
          <w:rFonts w:eastAsia="Times New Roman" w:cs="Times New Roman"/>
          <w:szCs w:val="24"/>
        </w:rPr>
        <w:t xml:space="preserve"> την </w:t>
      </w:r>
      <w:r>
        <w:rPr>
          <w:rFonts w:eastAsia="Times New Roman" w:cs="Times New Roman"/>
          <w:szCs w:val="24"/>
        </w:rPr>
        <w:t>ΕΔΕΥΕΠ.</w:t>
      </w:r>
      <w:r w:rsidRPr="00C0613A">
        <w:rPr>
          <w:rFonts w:eastAsia="Times New Roman" w:cs="Times New Roman"/>
          <w:szCs w:val="24"/>
        </w:rPr>
        <w:t xml:space="preserve"> Τι να λέμε</w:t>
      </w:r>
      <w:r>
        <w:rPr>
          <w:rFonts w:eastAsia="Times New Roman" w:cs="Times New Roman"/>
          <w:szCs w:val="24"/>
        </w:rPr>
        <w:t xml:space="preserve">; Δεν </w:t>
      </w:r>
      <w:r w:rsidRPr="00C0613A">
        <w:rPr>
          <w:rFonts w:eastAsia="Times New Roman" w:cs="Times New Roman"/>
          <w:szCs w:val="24"/>
        </w:rPr>
        <w:t>μπορείτε να ελέγξετε τις εταιρείες ρεύματος</w:t>
      </w:r>
      <w:r>
        <w:rPr>
          <w:rFonts w:eastAsia="Times New Roman" w:cs="Times New Roman"/>
          <w:szCs w:val="24"/>
        </w:rPr>
        <w:t>,</w:t>
      </w:r>
      <w:r w:rsidRPr="00C0613A">
        <w:rPr>
          <w:rFonts w:eastAsia="Times New Roman" w:cs="Times New Roman"/>
          <w:szCs w:val="24"/>
        </w:rPr>
        <w:t xml:space="preserve"> δεν μπορείτε να ελέγξετε τα </w:t>
      </w:r>
      <w:r w:rsidR="008F6105" w:rsidRPr="00C0613A">
        <w:rPr>
          <w:rFonts w:eastAsia="Times New Roman" w:cs="Times New Roman"/>
          <w:szCs w:val="24"/>
        </w:rPr>
        <w:t>σο</w:t>
      </w:r>
      <w:r w:rsidR="00264501">
        <w:rPr>
          <w:rFonts w:eastAsia="Times New Roman" w:cs="Times New Roman"/>
          <w:szCs w:val="24"/>
        </w:rPr>
        <w:t>υ</w:t>
      </w:r>
      <w:r w:rsidR="008F6105" w:rsidRPr="00C0613A">
        <w:rPr>
          <w:rFonts w:eastAsia="Times New Roman" w:cs="Times New Roman"/>
          <w:szCs w:val="24"/>
        </w:rPr>
        <w:t>περ</w:t>
      </w:r>
      <w:r w:rsidRPr="00C0613A">
        <w:rPr>
          <w:rFonts w:eastAsia="Times New Roman" w:cs="Times New Roman"/>
          <w:szCs w:val="24"/>
        </w:rPr>
        <w:t>μάρκετ</w:t>
      </w:r>
      <w:r>
        <w:rPr>
          <w:rFonts w:eastAsia="Times New Roman" w:cs="Times New Roman"/>
          <w:szCs w:val="24"/>
        </w:rPr>
        <w:t>. Τ</w:t>
      </w:r>
      <w:r w:rsidRPr="00C0613A">
        <w:rPr>
          <w:rFonts w:eastAsia="Times New Roman" w:cs="Times New Roman"/>
          <w:szCs w:val="24"/>
        </w:rPr>
        <w:t>η</w:t>
      </w:r>
      <w:r>
        <w:rPr>
          <w:rFonts w:eastAsia="Times New Roman" w:cs="Times New Roman"/>
          <w:szCs w:val="24"/>
        </w:rPr>
        <w:t>ν</w:t>
      </w:r>
      <w:r w:rsidRPr="00C0613A">
        <w:rPr>
          <w:rFonts w:eastAsia="Times New Roman" w:cs="Times New Roman"/>
          <w:szCs w:val="24"/>
        </w:rPr>
        <w:t xml:space="preserve"> </w:t>
      </w:r>
      <w:r w:rsidRPr="00362BE7">
        <w:rPr>
          <w:rFonts w:eastAsia="Times New Roman" w:cs="Times New Roman"/>
          <w:szCs w:val="24"/>
          <w:lang w:val="en-US"/>
        </w:rPr>
        <w:t>Chevron</w:t>
      </w:r>
      <w:r w:rsidRPr="00C0613A">
        <w:rPr>
          <w:rFonts w:eastAsia="Times New Roman" w:cs="Times New Roman"/>
          <w:szCs w:val="24"/>
        </w:rPr>
        <w:t xml:space="preserve"> θα ελέγξετε</w:t>
      </w:r>
      <w:r w:rsidRPr="00362BE7">
        <w:rPr>
          <w:rFonts w:eastAsia="Times New Roman" w:cs="Times New Roman"/>
          <w:szCs w:val="24"/>
        </w:rPr>
        <w:t>;</w:t>
      </w:r>
      <w:r w:rsidRPr="00C0613A">
        <w:rPr>
          <w:rFonts w:eastAsia="Times New Roman" w:cs="Times New Roman"/>
          <w:szCs w:val="24"/>
        </w:rPr>
        <w:t xml:space="preserve"> Και πού είναι οι δικλείδες ασφαλείας</w:t>
      </w:r>
      <w:r>
        <w:rPr>
          <w:rFonts w:eastAsia="Times New Roman" w:cs="Times New Roman"/>
          <w:szCs w:val="24"/>
        </w:rPr>
        <w:t>,</w:t>
      </w:r>
      <w:r w:rsidRPr="00C0613A">
        <w:rPr>
          <w:rFonts w:eastAsia="Times New Roman" w:cs="Times New Roman"/>
          <w:szCs w:val="24"/>
        </w:rPr>
        <w:t xml:space="preserve"> οι μηχανισμοί</w:t>
      </w:r>
      <w:r>
        <w:rPr>
          <w:rFonts w:eastAsia="Times New Roman" w:cs="Times New Roman"/>
          <w:szCs w:val="24"/>
        </w:rPr>
        <w:t>,</w:t>
      </w:r>
      <w:r w:rsidRPr="00C0613A">
        <w:rPr>
          <w:rFonts w:eastAsia="Times New Roman" w:cs="Times New Roman"/>
          <w:szCs w:val="24"/>
        </w:rPr>
        <w:t xml:space="preserve"> το προσωπικό</w:t>
      </w:r>
      <w:r>
        <w:rPr>
          <w:rFonts w:eastAsia="Times New Roman" w:cs="Times New Roman"/>
          <w:szCs w:val="24"/>
        </w:rPr>
        <w:t>,</w:t>
      </w:r>
      <w:r w:rsidRPr="00C0613A">
        <w:rPr>
          <w:rFonts w:eastAsia="Times New Roman" w:cs="Times New Roman"/>
          <w:szCs w:val="24"/>
        </w:rPr>
        <w:t xml:space="preserve"> οι απαιτούμενοι πόροι για τέτοιους ελέγχους</w:t>
      </w:r>
      <w:r w:rsidRPr="00362BE7">
        <w:rPr>
          <w:rFonts w:eastAsia="Times New Roman" w:cs="Times New Roman"/>
          <w:szCs w:val="24"/>
        </w:rPr>
        <w:t>;</w:t>
      </w:r>
    </w:p>
    <w:p w14:paraId="33D79C43" w14:textId="232F7121"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t xml:space="preserve">Η </w:t>
      </w:r>
      <w:r w:rsidRPr="00362BE7">
        <w:rPr>
          <w:rFonts w:eastAsia="Times New Roman" w:cs="Times New Roman"/>
          <w:szCs w:val="24"/>
          <w:lang w:val="en-US"/>
        </w:rPr>
        <w:t>Chevron</w:t>
      </w:r>
      <w:r w:rsidRPr="00C0613A">
        <w:rPr>
          <w:rFonts w:eastAsia="Times New Roman" w:cs="Times New Roman"/>
          <w:szCs w:val="24"/>
        </w:rPr>
        <w:t xml:space="preserve"> θα μπορεί να δηλώσει ό</w:t>
      </w:r>
      <w:r>
        <w:rPr>
          <w:rFonts w:eastAsia="Times New Roman" w:cs="Times New Roman"/>
          <w:szCs w:val="24"/>
        </w:rPr>
        <w:t>,</w:t>
      </w:r>
      <w:r w:rsidRPr="00C0613A">
        <w:rPr>
          <w:rFonts w:eastAsia="Times New Roman" w:cs="Times New Roman"/>
          <w:szCs w:val="24"/>
        </w:rPr>
        <w:t>τι θέλει</w:t>
      </w:r>
      <w:r>
        <w:rPr>
          <w:rFonts w:eastAsia="Times New Roman" w:cs="Times New Roman"/>
          <w:szCs w:val="24"/>
        </w:rPr>
        <w:t xml:space="preserve">. Και μάλλον </w:t>
      </w:r>
      <w:r w:rsidRPr="00C0613A">
        <w:rPr>
          <w:rFonts w:eastAsia="Times New Roman" w:cs="Times New Roman"/>
          <w:szCs w:val="24"/>
        </w:rPr>
        <w:t>ζημ</w:t>
      </w:r>
      <w:r>
        <w:rPr>
          <w:rFonts w:eastAsia="Times New Roman" w:cs="Times New Roman"/>
          <w:szCs w:val="24"/>
        </w:rPr>
        <w:t xml:space="preserve">ία </w:t>
      </w:r>
      <w:r w:rsidRPr="00C0613A">
        <w:rPr>
          <w:rFonts w:eastAsia="Times New Roman" w:cs="Times New Roman"/>
          <w:szCs w:val="24"/>
        </w:rPr>
        <w:t>θα έχει τα πρώτα χρόνια</w:t>
      </w:r>
      <w:r>
        <w:rPr>
          <w:rFonts w:eastAsia="Times New Roman" w:cs="Times New Roman"/>
          <w:szCs w:val="24"/>
        </w:rPr>
        <w:t>,</w:t>
      </w:r>
      <w:r w:rsidRPr="00C0613A">
        <w:rPr>
          <w:rFonts w:eastAsia="Times New Roman" w:cs="Times New Roman"/>
          <w:szCs w:val="24"/>
        </w:rPr>
        <w:t xml:space="preserve"> για να γίνει και απόσβεση</w:t>
      </w:r>
      <w:r>
        <w:rPr>
          <w:rFonts w:eastAsia="Times New Roman" w:cs="Times New Roman"/>
          <w:szCs w:val="24"/>
        </w:rPr>
        <w:t>.</w:t>
      </w:r>
      <w:r w:rsidRPr="00C0613A">
        <w:rPr>
          <w:rFonts w:eastAsia="Times New Roman" w:cs="Times New Roman"/>
          <w:szCs w:val="24"/>
        </w:rPr>
        <w:t xml:space="preserve"> Θα μπορεί να εκμεταλλεύεται τα όποια κοιτάσματα όπως θέλει και να θησαυρίζ</w:t>
      </w:r>
      <w:r>
        <w:rPr>
          <w:rFonts w:eastAsia="Times New Roman" w:cs="Times New Roman"/>
          <w:szCs w:val="24"/>
        </w:rPr>
        <w:t>ει</w:t>
      </w:r>
      <w:r w:rsidRPr="00C0613A">
        <w:rPr>
          <w:rFonts w:eastAsia="Times New Roman" w:cs="Times New Roman"/>
          <w:szCs w:val="24"/>
        </w:rPr>
        <w:t xml:space="preserve"> όχι μόνο </w:t>
      </w:r>
      <w:r w:rsidR="008F6105" w:rsidRPr="00C0613A">
        <w:rPr>
          <w:rFonts w:eastAsia="Times New Roman" w:cs="Times New Roman"/>
          <w:szCs w:val="24"/>
        </w:rPr>
        <w:t>απ</w:t>
      </w:r>
      <w:r w:rsidR="00B74DA8">
        <w:rPr>
          <w:rFonts w:eastAsia="Times New Roman" w:cs="Times New Roman"/>
          <w:szCs w:val="24"/>
        </w:rPr>
        <w:t>’</w:t>
      </w:r>
      <w:r w:rsidRPr="00C0613A">
        <w:rPr>
          <w:rFonts w:eastAsia="Times New Roman" w:cs="Times New Roman"/>
          <w:szCs w:val="24"/>
        </w:rPr>
        <w:t xml:space="preserve"> αυτό που αντλεί</w:t>
      </w:r>
      <w:r>
        <w:rPr>
          <w:rFonts w:eastAsia="Times New Roman" w:cs="Times New Roman"/>
          <w:szCs w:val="24"/>
        </w:rPr>
        <w:t>,</w:t>
      </w:r>
      <w:r w:rsidRPr="00C0613A">
        <w:rPr>
          <w:rFonts w:eastAsia="Times New Roman" w:cs="Times New Roman"/>
          <w:szCs w:val="24"/>
        </w:rPr>
        <w:t xml:space="preserve"> αλλά και από τα παράγωγά του</w:t>
      </w:r>
      <w:r>
        <w:rPr>
          <w:rFonts w:eastAsia="Times New Roman" w:cs="Times New Roman"/>
          <w:szCs w:val="24"/>
        </w:rPr>
        <w:t>. Κ</w:t>
      </w:r>
      <w:r w:rsidRPr="00C0613A">
        <w:rPr>
          <w:rFonts w:eastAsia="Times New Roman" w:cs="Times New Roman"/>
          <w:szCs w:val="24"/>
        </w:rPr>
        <w:t>αι όταν μετά από δυο</w:t>
      </w:r>
      <w:r>
        <w:rPr>
          <w:rFonts w:eastAsia="Times New Roman" w:cs="Times New Roman"/>
          <w:szCs w:val="24"/>
        </w:rPr>
        <w:t>-</w:t>
      </w:r>
      <w:r w:rsidRPr="00C0613A">
        <w:rPr>
          <w:rFonts w:eastAsia="Times New Roman" w:cs="Times New Roman"/>
          <w:szCs w:val="24"/>
        </w:rPr>
        <w:t>τρεις δεκαετίες το πηγάδι στεγνώσει ή είναι πολύ δαπανηρή η συνέχιση της εξόρυξης</w:t>
      </w:r>
      <w:r>
        <w:rPr>
          <w:rFonts w:eastAsia="Times New Roman" w:cs="Times New Roman"/>
          <w:szCs w:val="24"/>
        </w:rPr>
        <w:t>,</w:t>
      </w:r>
      <w:r w:rsidRPr="00C0613A">
        <w:rPr>
          <w:rFonts w:eastAsia="Times New Roman" w:cs="Times New Roman"/>
          <w:szCs w:val="24"/>
        </w:rPr>
        <w:t xml:space="preserve"> δεν θα </w:t>
      </w:r>
      <w:r>
        <w:rPr>
          <w:rFonts w:eastAsia="Times New Roman" w:cs="Times New Roman"/>
          <w:szCs w:val="24"/>
        </w:rPr>
        <w:t>ξ</w:t>
      </w:r>
      <w:r w:rsidRPr="00C0613A">
        <w:rPr>
          <w:rFonts w:eastAsia="Times New Roman" w:cs="Times New Roman"/>
          <w:szCs w:val="24"/>
        </w:rPr>
        <w:t>αναζητήσει παράταση</w:t>
      </w:r>
      <w:r>
        <w:rPr>
          <w:rFonts w:eastAsia="Times New Roman" w:cs="Times New Roman"/>
          <w:szCs w:val="24"/>
        </w:rPr>
        <w:t xml:space="preserve">. Και </w:t>
      </w:r>
      <w:r w:rsidRPr="00C0613A">
        <w:rPr>
          <w:rFonts w:eastAsia="Times New Roman" w:cs="Times New Roman"/>
          <w:szCs w:val="24"/>
        </w:rPr>
        <w:t xml:space="preserve">θα το παραδώσει στο Δημόσιο όπως έχει κάνει και έχει γίνει και με τη </w:t>
      </w:r>
      <w:r w:rsidR="00B74DA8">
        <w:rPr>
          <w:rFonts w:eastAsia="Times New Roman" w:cs="Times New Roman"/>
          <w:szCs w:val="24"/>
        </w:rPr>
        <w:t>«</w:t>
      </w:r>
      <w:r w:rsidRPr="00C0613A">
        <w:rPr>
          <w:rFonts w:eastAsia="Times New Roman" w:cs="Times New Roman"/>
          <w:szCs w:val="24"/>
        </w:rPr>
        <w:t>ΛΑΡΚΟ</w:t>
      </w:r>
      <w:r w:rsidR="00B74DA8">
        <w:rPr>
          <w:rFonts w:eastAsia="Times New Roman" w:cs="Times New Roman"/>
          <w:szCs w:val="24"/>
        </w:rPr>
        <w:t>»</w:t>
      </w:r>
      <w:r w:rsidR="008F6105">
        <w:rPr>
          <w:rFonts w:eastAsia="Times New Roman" w:cs="Times New Roman"/>
          <w:szCs w:val="24"/>
        </w:rPr>
        <w:t>,</w:t>
      </w:r>
      <w:r w:rsidRPr="00C0613A">
        <w:rPr>
          <w:rFonts w:eastAsia="Times New Roman" w:cs="Times New Roman"/>
          <w:szCs w:val="24"/>
        </w:rPr>
        <w:t xml:space="preserve"> όπως έχει γίνει και με τα </w:t>
      </w:r>
      <w:proofErr w:type="spellStart"/>
      <w:r>
        <w:rPr>
          <w:rFonts w:eastAsia="Times New Roman" w:cs="Times New Roman"/>
          <w:szCs w:val="24"/>
        </w:rPr>
        <w:t>λι</w:t>
      </w:r>
      <w:r w:rsidRPr="00C0613A">
        <w:rPr>
          <w:rFonts w:eastAsia="Times New Roman" w:cs="Times New Roman"/>
          <w:szCs w:val="24"/>
        </w:rPr>
        <w:t>γν</w:t>
      </w:r>
      <w:r>
        <w:rPr>
          <w:rFonts w:eastAsia="Times New Roman" w:cs="Times New Roman"/>
          <w:szCs w:val="24"/>
        </w:rPr>
        <w:t>ι</w:t>
      </w:r>
      <w:r w:rsidRPr="00C0613A">
        <w:rPr>
          <w:rFonts w:eastAsia="Times New Roman" w:cs="Times New Roman"/>
          <w:szCs w:val="24"/>
        </w:rPr>
        <w:t>τικά</w:t>
      </w:r>
      <w:proofErr w:type="spellEnd"/>
      <w:r w:rsidRPr="00C0613A">
        <w:rPr>
          <w:rFonts w:eastAsia="Times New Roman" w:cs="Times New Roman"/>
          <w:szCs w:val="24"/>
        </w:rPr>
        <w:t xml:space="preserve"> πεδία της </w:t>
      </w:r>
      <w:r>
        <w:rPr>
          <w:rFonts w:eastAsia="Times New Roman" w:cs="Times New Roman"/>
          <w:szCs w:val="24"/>
        </w:rPr>
        <w:t xml:space="preserve">ΔΕΗ και τόσες </w:t>
      </w:r>
      <w:r w:rsidRPr="00C0613A">
        <w:rPr>
          <w:rFonts w:eastAsia="Times New Roman" w:cs="Times New Roman"/>
          <w:szCs w:val="24"/>
        </w:rPr>
        <w:t>άλλες περιπτώσεις</w:t>
      </w:r>
      <w:r>
        <w:rPr>
          <w:rFonts w:eastAsia="Times New Roman" w:cs="Times New Roman"/>
          <w:szCs w:val="24"/>
        </w:rPr>
        <w:t>.</w:t>
      </w:r>
    </w:p>
    <w:p w14:paraId="33D79C44" w14:textId="05AFC830" w:rsidR="007B3FFC" w:rsidRDefault="008B5CB0">
      <w:pPr>
        <w:spacing w:line="600" w:lineRule="auto"/>
        <w:ind w:firstLine="720"/>
        <w:contextualSpacing/>
        <w:jc w:val="both"/>
        <w:rPr>
          <w:rFonts w:eastAsia="Times New Roman" w:cs="Times New Roman"/>
          <w:szCs w:val="24"/>
        </w:rPr>
      </w:pPr>
      <w:r w:rsidRPr="00C0613A">
        <w:rPr>
          <w:rFonts w:eastAsia="Times New Roman" w:cs="Times New Roman"/>
          <w:szCs w:val="24"/>
        </w:rPr>
        <w:t>Ούτε το περιβάλλον</w:t>
      </w:r>
      <w:r>
        <w:rPr>
          <w:rFonts w:eastAsia="Times New Roman" w:cs="Times New Roman"/>
          <w:szCs w:val="24"/>
        </w:rPr>
        <w:t xml:space="preserve"> θ</w:t>
      </w:r>
      <w:r w:rsidRPr="00C0613A">
        <w:rPr>
          <w:rFonts w:eastAsia="Times New Roman" w:cs="Times New Roman"/>
          <w:szCs w:val="24"/>
        </w:rPr>
        <w:t>έλετε και μπορείτε να προστατεύσετε</w:t>
      </w:r>
      <w:r>
        <w:rPr>
          <w:rFonts w:eastAsia="Times New Roman" w:cs="Times New Roman"/>
          <w:szCs w:val="24"/>
        </w:rPr>
        <w:t xml:space="preserve">, </w:t>
      </w:r>
      <w:r w:rsidRPr="00C0613A">
        <w:rPr>
          <w:rFonts w:eastAsia="Times New Roman" w:cs="Times New Roman"/>
          <w:szCs w:val="24"/>
        </w:rPr>
        <w:t>όταν υποβαθμίζετ</w:t>
      </w:r>
      <w:r>
        <w:rPr>
          <w:rFonts w:eastAsia="Times New Roman" w:cs="Times New Roman"/>
          <w:szCs w:val="24"/>
        </w:rPr>
        <w:t>ε</w:t>
      </w:r>
      <w:r w:rsidRPr="00C0613A">
        <w:rPr>
          <w:rFonts w:eastAsia="Times New Roman" w:cs="Times New Roman"/>
          <w:szCs w:val="24"/>
        </w:rPr>
        <w:t xml:space="preserve"> την πιθανότητα διαρροής</w:t>
      </w:r>
      <w:r>
        <w:rPr>
          <w:rFonts w:eastAsia="Times New Roman" w:cs="Times New Roman"/>
          <w:szCs w:val="24"/>
        </w:rPr>
        <w:t xml:space="preserve">. Και </w:t>
      </w:r>
      <w:r w:rsidRPr="00C0613A">
        <w:rPr>
          <w:rFonts w:eastAsia="Times New Roman" w:cs="Times New Roman"/>
          <w:szCs w:val="24"/>
        </w:rPr>
        <w:t xml:space="preserve">στην </w:t>
      </w:r>
      <w:r w:rsidR="00B74DA8">
        <w:rPr>
          <w:rFonts w:eastAsia="Times New Roman" w:cs="Times New Roman"/>
          <w:szCs w:val="24"/>
        </w:rPr>
        <w:t>ε</w:t>
      </w:r>
      <w:r w:rsidRPr="00C0613A">
        <w:rPr>
          <w:rFonts w:eastAsia="Times New Roman" w:cs="Times New Roman"/>
          <w:szCs w:val="24"/>
        </w:rPr>
        <w:t>πιτροπή</w:t>
      </w:r>
      <w:r>
        <w:rPr>
          <w:rFonts w:eastAsia="Times New Roman" w:cs="Times New Roman"/>
          <w:szCs w:val="24"/>
        </w:rPr>
        <w:t xml:space="preserve"> το</w:t>
      </w:r>
      <w:r w:rsidRPr="00C0613A">
        <w:rPr>
          <w:rFonts w:eastAsia="Times New Roman" w:cs="Times New Roman"/>
          <w:szCs w:val="24"/>
        </w:rPr>
        <w:t xml:space="preserve"> ακούσαμε</w:t>
      </w:r>
      <w:r>
        <w:rPr>
          <w:rFonts w:eastAsia="Times New Roman" w:cs="Times New Roman"/>
          <w:szCs w:val="24"/>
        </w:rPr>
        <w:t xml:space="preserve">. </w:t>
      </w:r>
      <w:r>
        <w:rPr>
          <w:rFonts w:eastAsia="Times New Roman" w:cs="Times New Roman"/>
          <w:szCs w:val="24"/>
        </w:rPr>
        <w:lastRenderedPageBreak/>
        <w:t>Κ</w:t>
      </w:r>
      <w:r w:rsidRPr="00C0613A">
        <w:rPr>
          <w:rFonts w:eastAsia="Times New Roman" w:cs="Times New Roman"/>
          <w:szCs w:val="24"/>
        </w:rPr>
        <w:t>αμία αναφορά σε αυτό</w:t>
      </w:r>
      <w:r>
        <w:rPr>
          <w:rFonts w:eastAsia="Times New Roman" w:cs="Times New Roman"/>
          <w:szCs w:val="24"/>
        </w:rPr>
        <w:t>,</w:t>
      </w:r>
      <w:r w:rsidRPr="00C0613A">
        <w:rPr>
          <w:rFonts w:eastAsia="Times New Roman" w:cs="Times New Roman"/>
          <w:szCs w:val="24"/>
        </w:rPr>
        <w:t xml:space="preserve"> με τόσα παραδείγματα ανά τον κόσμο και από την </w:t>
      </w:r>
      <w:r w:rsidR="00EB268A">
        <w:rPr>
          <w:rFonts w:eastAsia="Times New Roman" w:cs="Times New Roman"/>
          <w:szCs w:val="24"/>
          <w:lang w:val="en-US"/>
        </w:rPr>
        <w:t>Exxon</w:t>
      </w:r>
      <w:r w:rsidRPr="00362BE7">
        <w:rPr>
          <w:rFonts w:eastAsia="Times New Roman" w:cs="Times New Roman"/>
          <w:szCs w:val="24"/>
        </w:rPr>
        <w:t xml:space="preserve"> </w:t>
      </w:r>
      <w:r w:rsidRPr="00C0613A">
        <w:rPr>
          <w:rFonts w:eastAsia="Times New Roman" w:cs="Times New Roman"/>
          <w:szCs w:val="24"/>
        </w:rPr>
        <w:t>και από τη</w:t>
      </w:r>
      <w:r>
        <w:rPr>
          <w:rFonts w:eastAsia="Times New Roman" w:cs="Times New Roman"/>
          <w:szCs w:val="24"/>
        </w:rPr>
        <w:t>ν</w:t>
      </w:r>
      <w:r w:rsidRPr="00C0613A">
        <w:rPr>
          <w:rFonts w:eastAsia="Times New Roman" w:cs="Times New Roman"/>
          <w:szCs w:val="24"/>
        </w:rPr>
        <w:t xml:space="preserve"> </w:t>
      </w:r>
      <w:r w:rsidRPr="00362BE7">
        <w:rPr>
          <w:rFonts w:eastAsia="Times New Roman" w:cs="Times New Roman"/>
          <w:szCs w:val="24"/>
          <w:lang w:val="en-US"/>
        </w:rPr>
        <w:t>Chevron</w:t>
      </w:r>
      <w:r>
        <w:rPr>
          <w:rFonts w:eastAsia="Times New Roman" w:cs="Times New Roman"/>
          <w:szCs w:val="24"/>
        </w:rPr>
        <w:t>,</w:t>
      </w:r>
      <w:r w:rsidRPr="00C0613A">
        <w:rPr>
          <w:rFonts w:eastAsia="Times New Roman" w:cs="Times New Roman"/>
          <w:szCs w:val="24"/>
        </w:rPr>
        <w:t xml:space="preserve"> όταν οι μελέτες περιβαλλοντικών επιπτώσεων είναι </w:t>
      </w:r>
      <w:r>
        <w:rPr>
          <w:rFonts w:eastAsia="Times New Roman" w:cs="Times New Roman"/>
          <w:szCs w:val="24"/>
        </w:rPr>
        <w:t>«</w:t>
      </w:r>
      <w:r w:rsidRPr="00C0613A">
        <w:rPr>
          <w:rFonts w:eastAsia="Times New Roman" w:cs="Times New Roman"/>
          <w:szCs w:val="24"/>
        </w:rPr>
        <w:t>παραγγελ</w:t>
      </w:r>
      <w:r>
        <w:rPr>
          <w:rFonts w:eastAsia="Times New Roman" w:cs="Times New Roman"/>
          <w:szCs w:val="24"/>
        </w:rPr>
        <w:t>ιά»</w:t>
      </w:r>
      <w:r w:rsidRPr="00C0613A">
        <w:rPr>
          <w:rFonts w:eastAsia="Times New Roman" w:cs="Times New Roman"/>
          <w:szCs w:val="24"/>
        </w:rPr>
        <w:t xml:space="preserve"> της εταιρείας</w:t>
      </w:r>
      <w:r>
        <w:rPr>
          <w:rFonts w:eastAsia="Times New Roman" w:cs="Times New Roman"/>
          <w:szCs w:val="24"/>
        </w:rPr>
        <w:t>.</w:t>
      </w:r>
      <w:r w:rsidRPr="00C0613A">
        <w:rPr>
          <w:rFonts w:eastAsia="Times New Roman" w:cs="Times New Roman"/>
          <w:szCs w:val="24"/>
        </w:rPr>
        <w:t xml:space="preserve"> Και αυτό το θεσμικό πλαίσιο το έχετε φτιάξει επίσης όλοι μαζί και το έχε</w:t>
      </w:r>
      <w:r>
        <w:rPr>
          <w:rFonts w:eastAsia="Times New Roman" w:cs="Times New Roman"/>
          <w:szCs w:val="24"/>
        </w:rPr>
        <w:t>τε</w:t>
      </w:r>
      <w:r w:rsidRPr="00C0613A">
        <w:rPr>
          <w:rFonts w:eastAsia="Times New Roman" w:cs="Times New Roman"/>
          <w:szCs w:val="24"/>
        </w:rPr>
        <w:t xml:space="preserve"> </w:t>
      </w:r>
      <w:r>
        <w:rPr>
          <w:rFonts w:eastAsia="Times New Roman" w:cs="Times New Roman"/>
          <w:szCs w:val="24"/>
        </w:rPr>
        <w:t>στηρίξει. Ο</w:t>
      </w:r>
      <w:r w:rsidRPr="00C0613A">
        <w:rPr>
          <w:rFonts w:eastAsia="Times New Roman" w:cs="Times New Roman"/>
          <w:szCs w:val="24"/>
        </w:rPr>
        <w:t>δηγία της Ευρωπαϊκής Ένωσης και τα σκυλιά δεμένα</w:t>
      </w:r>
      <w:r>
        <w:rPr>
          <w:rFonts w:eastAsia="Times New Roman" w:cs="Times New Roman"/>
          <w:szCs w:val="24"/>
        </w:rPr>
        <w:t>, έτσι</w:t>
      </w:r>
      <w:r w:rsidRPr="00362BE7">
        <w:rPr>
          <w:rFonts w:eastAsia="Times New Roman" w:cs="Times New Roman"/>
          <w:szCs w:val="24"/>
        </w:rPr>
        <w:t>;</w:t>
      </w:r>
    </w:p>
    <w:p w14:paraId="33D79C45" w14:textId="0E3A7481" w:rsidR="007B3FFC" w:rsidRDefault="008B5CB0">
      <w:pPr>
        <w:spacing w:line="600" w:lineRule="auto"/>
        <w:ind w:firstLine="720"/>
        <w:jc w:val="both"/>
        <w:rPr>
          <w:rFonts w:eastAsia="Times New Roman" w:cs="Times New Roman"/>
          <w:szCs w:val="24"/>
        </w:rPr>
      </w:pPr>
      <w:r>
        <w:rPr>
          <w:rFonts w:eastAsia="Times New Roman" w:cs="Times New Roman"/>
          <w:szCs w:val="24"/>
        </w:rPr>
        <w:t>Α</w:t>
      </w:r>
      <w:r w:rsidRPr="0058401A">
        <w:rPr>
          <w:rFonts w:eastAsia="Times New Roman" w:cs="Times New Roman"/>
          <w:szCs w:val="24"/>
        </w:rPr>
        <w:t>λήθεια</w:t>
      </w:r>
      <w:r>
        <w:rPr>
          <w:rFonts w:eastAsia="Times New Roman" w:cs="Times New Roman"/>
          <w:szCs w:val="24"/>
        </w:rPr>
        <w:t>,</w:t>
      </w:r>
      <w:r w:rsidRPr="0058401A">
        <w:rPr>
          <w:rFonts w:eastAsia="Times New Roman" w:cs="Times New Roman"/>
          <w:szCs w:val="24"/>
        </w:rPr>
        <w:t xml:space="preserve"> πιστεύετε ότι έχουν κάποιο λόγο εταιρείες</w:t>
      </w:r>
      <w:r>
        <w:rPr>
          <w:rFonts w:eastAsia="Times New Roman" w:cs="Times New Roman"/>
          <w:szCs w:val="24"/>
        </w:rPr>
        <w:t>-</w:t>
      </w:r>
      <w:r w:rsidRPr="0058401A">
        <w:rPr>
          <w:rFonts w:eastAsia="Times New Roman" w:cs="Times New Roman"/>
          <w:szCs w:val="24"/>
        </w:rPr>
        <w:t>κολοσσοί σαν κι αυτές να προφυλάξουν το περιβάλλον</w:t>
      </w:r>
      <w:r>
        <w:rPr>
          <w:rFonts w:eastAsia="Times New Roman" w:cs="Times New Roman"/>
          <w:szCs w:val="24"/>
        </w:rPr>
        <w:t>,</w:t>
      </w:r>
      <w:r w:rsidRPr="0058401A">
        <w:rPr>
          <w:rFonts w:eastAsia="Times New Roman" w:cs="Times New Roman"/>
          <w:szCs w:val="24"/>
        </w:rPr>
        <w:t xml:space="preserve"> όταν στη χειρότερη των περιπτώσεων θα πληρώσουν μερικές εκατοντάδες εκατομμύρια</w:t>
      </w:r>
      <w:r>
        <w:rPr>
          <w:rFonts w:eastAsia="Times New Roman" w:cs="Times New Roman"/>
          <w:szCs w:val="24"/>
        </w:rPr>
        <w:t xml:space="preserve"> -</w:t>
      </w:r>
      <w:r w:rsidRPr="0058401A">
        <w:rPr>
          <w:rFonts w:eastAsia="Times New Roman" w:cs="Times New Roman"/>
          <w:szCs w:val="24"/>
        </w:rPr>
        <w:t>γιατί κάτι τέτοιο τους εκδικάζ</w:t>
      </w:r>
      <w:r>
        <w:rPr>
          <w:rFonts w:eastAsia="Times New Roman" w:cs="Times New Roman"/>
          <w:szCs w:val="24"/>
        </w:rPr>
        <w:t>εται</w:t>
      </w:r>
      <w:r w:rsidRPr="0058401A">
        <w:rPr>
          <w:rFonts w:eastAsia="Times New Roman" w:cs="Times New Roman"/>
          <w:szCs w:val="24"/>
        </w:rPr>
        <w:t xml:space="preserve"> κάθε τόσο</w:t>
      </w:r>
      <w:r>
        <w:rPr>
          <w:rFonts w:eastAsia="Times New Roman" w:cs="Times New Roman"/>
          <w:szCs w:val="24"/>
        </w:rPr>
        <w:t>-</w:t>
      </w:r>
      <w:r w:rsidRPr="0058401A">
        <w:rPr>
          <w:rFonts w:eastAsia="Times New Roman" w:cs="Times New Roman"/>
          <w:szCs w:val="24"/>
        </w:rPr>
        <w:t xml:space="preserve"> σε αποζημιώσεις</w:t>
      </w:r>
      <w:r>
        <w:rPr>
          <w:rFonts w:eastAsia="Times New Roman" w:cs="Times New Roman"/>
          <w:szCs w:val="24"/>
        </w:rPr>
        <w:t>, α</w:t>
      </w:r>
      <w:r w:rsidRPr="0058401A">
        <w:rPr>
          <w:rFonts w:eastAsia="Times New Roman" w:cs="Times New Roman"/>
          <w:szCs w:val="24"/>
        </w:rPr>
        <w:t>ν χάσουν</w:t>
      </w:r>
      <w:r>
        <w:rPr>
          <w:rFonts w:eastAsia="Times New Roman" w:cs="Times New Roman"/>
          <w:szCs w:val="24"/>
        </w:rPr>
        <w:t>, δηλαδή</w:t>
      </w:r>
      <w:r w:rsidRPr="0058401A">
        <w:rPr>
          <w:rFonts w:eastAsia="Times New Roman" w:cs="Times New Roman"/>
          <w:szCs w:val="24"/>
        </w:rPr>
        <w:t xml:space="preserve"> αν κερδίσουν οι παθόντες τις αγωγές</w:t>
      </w:r>
      <w:r>
        <w:rPr>
          <w:rFonts w:eastAsia="Times New Roman" w:cs="Times New Roman"/>
          <w:szCs w:val="24"/>
        </w:rPr>
        <w:t>,</w:t>
      </w:r>
      <w:r w:rsidRPr="0058401A">
        <w:rPr>
          <w:rFonts w:eastAsia="Times New Roman" w:cs="Times New Roman"/>
          <w:szCs w:val="24"/>
        </w:rPr>
        <w:t xml:space="preserve"> την ίδια στιγμή που έχουν βγάλει δισεκατομμύρια</w:t>
      </w:r>
      <w:r>
        <w:rPr>
          <w:rFonts w:eastAsia="Times New Roman" w:cs="Times New Roman"/>
          <w:szCs w:val="24"/>
        </w:rPr>
        <w:t>;</w:t>
      </w:r>
      <w:r w:rsidRPr="0058401A">
        <w:rPr>
          <w:rFonts w:eastAsia="Times New Roman" w:cs="Times New Roman"/>
          <w:szCs w:val="24"/>
        </w:rPr>
        <w:t xml:space="preserve"> </w:t>
      </w:r>
      <w:r>
        <w:rPr>
          <w:rFonts w:eastAsia="Times New Roman" w:cs="Times New Roman"/>
          <w:szCs w:val="24"/>
        </w:rPr>
        <w:t>Ά</w:t>
      </w:r>
      <w:r w:rsidRPr="0058401A">
        <w:rPr>
          <w:rFonts w:eastAsia="Times New Roman" w:cs="Times New Roman"/>
          <w:szCs w:val="24"/>
        </w:rPr>
        <w:t>ρα</w:t>
      </w:r>
      <w:r w:rsidR="00B74DA8">
        <w:rPr>
          <w:rFonts w:eastAsia="Times New Roman" w:cs="Times New Roman"/>
          <w:szCs w:val="24"/>
        </w:rPr>
        <w:t>,</w:t>
      </w:r>
      <w:r w:rsidRPr="0058401A">
        <w:rPr>
          <w:rFonts w:eastAsia="Times New Roman" w:cs="Times New Roman"/>
          <w:szCs w:val="24"/>
        </w:rPr>
        <w:t xml:space="preserve"> με τη λογική του κόστους</w:t>
      </w:r>
      <w:r>
        <w:rPr>
          <w:rFonts w:eastAsia="Times New Roman" w:cs="Times New Roman"/>
          <w:szCs w:val="24"/>
        </w:rPr>
        <w:t>-</w:t>
      </w:r>
      <w:r w:rsidRPr="0058401A">
        <w:rPr>
          <w:rFonts w:eastAsia="Times New Roman" w:cs="Times New Roman"/>
          <w:szCs w:val="24"/>
        </w:rPr>
        <w:t xml:space="preserve">οφέλους </w:t>
      </w:r>
      <w:r>
        <w:rPr>
          <w:rFonts w:eastAsia="Times New Roman" w:cs="Times New Roman"/>
          <w:szCs w:val="24"/>
        </w:rPr>
        <w:t>-</w:t>
      </w:r>
      <w:r w:rsidRPr="0058401A">
        <w:rPr>
          <w:rFonts w:eastAsia="Times New Roman" w:cs="Times New Roman"/>
          <w:szCs w:val="24"/>
        </w:rPr>
        <w:t xml:space="preserve">γιατί έτσι λειτουργεί </w:t>
      </w:r>
      <w:r>
        <w:rPr>
          <w:rFonts w:eastAsia="Times New Roman" w:cs="Times New Roman"/>
          <w:szCs w:val="24"/>
        </w:rPr>
        <w:t xml:space="preserve">ο </w:t>
      </w:r>
      <w:r w:rsidRPr="0058401A">
        <w:rPr>
          <w:rFonts w:eastAsia="Times New Roman" w:cs="Times New Roman"/>
          <w:szCs w:val="24"/>
        </w:rPr>
        <w:t>καπιταλισμός</w:t>
      </w:r>
      <w:r>
        <w:rPr>
          <w:rFonts w:eastAsia="Times New Roman" w:cs="Times New Roman"/>
          <w:szCs w:val="24"/>
        </w:rPr>
        <w:t>-</w:t>
      </w:r>
      <w:r w:rsidRPr="0058401A">
        <w:rPr>
          <w:rFonts w:eastAsia="Times New Roman" w:cs="Times New Roman"/>
          <w:szCs w:val="24"/>
        </w:rPr>
        <w:t xml:space="preserve"> δεν έχουν κανένα λόγο να προστατεύσουν το περιβάλλον</w:t>
      </w:r>
      <w:r>
        <w:rPr>
          <w:rFonts w:eastAsia="Times New Roman" w:cs="Times New Roman"/>
          <w:szCs w:val="24"/>
        </w:rPr>
        <w:t>,</w:t>
      </w:r>
      <w:r w:rsidRPr="0058401A">
        <w:rPr>
          <w:rFonts w:eastAsia="Times New Roman" w:cs="Times New Roman"/>
          <w:szCs w:val="24"/>
        </w:rPr>
        <w:t xml:space="preserve"> αλλά το περιβάλλον είναι η πατρίδα </w:t>
      </w:r>
      <w:r>
        <w:rPr>
          <w:rFonts w:eastAsia="Times New Roman" w:cs="Times New Roman"/>
          <w:szCs w:val="24"/>
        </w:rPr>
        <w:t>μας,</w:t>
      </w:r>
      <w:r w:rsidRPr="0058401A">
        <w:rPr>
          <w:rFonts w:eastAsia="Times New Roman" w:cs="Times New Roman"/>
          <w:szCs w:val="24"/>
        </w:rPr>
        <w:t xml:space="preserve"> </w:t>
      </w:r>
      <w:r>
        <w:rPr>
          <w:rFonts w:eastAsia="Times New Roman" w:cs="Times New Roman"/>
          <w:szCs w:val="24"/>
        </w:rPr>
        <w:t>το</w:t>
      </w:r>
      <w:r w:rsidRPr="0058401A">
        <w:rPr>
          <w:rFonts w:eastAsia="Times New Roman" w:cs="Times New Roman"/>
          <w:szCs w:val="24"/>
        </w:rPr>
        <w:t xml:space="preserve"> ζούμε εμείς</w:t>
      </w:r>
      <w:r>
        <w:rPr>
          <w:rFonts w:eastAsia="Times New Roman" w:cs="Times New Roman"/>
          <w:szCs w:val="24"/>
        </w:rPr>
        <w:t xml:space="preserve">. </w:t>
      </w:r>
    </w:p>
    <w:p w14:paraId="33D79C46"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Γι’</w:t>
      </w:r>
      <w:r w:rsidRPr="0058401A">
        <w:rPr>
          <w:rFonts w:eastAsia="Times New Roman" w:cs="Times New Roman"/>
          <w:szCs w:val="24"/>
        </w:rPr>
        <w:t xml:space="preserve"> αυτό και δεν έχει καμία αξία αυτό που λέτε ότι θα κληροδ</w:t>
      </w:r>
      <w:r>
        <w:rPr>
          <w:rFonts w:eastAsia="Times New Roman" w:cs="Times New Roman"/>
          <w:szCs w:val="24"/>
        </w:rPr>
        <w:t>οτήσετε</w:t>
      </w:r>
      <w:r w:rsidRPr="0058401A">
        <w:rPr>
          <w:rFonts w:eastAsia="Times New Roman" w:cs="Times New Roman"/>
          <w:szCs w:val="24"/>
        </w:rPr>
        <w:t xml:space="preserve"> μια σπουδαία παρακαταθήκη στα παιδιά </w:t>
      </w:r>
      <w:r>
        <w:rPr>
          <w:rFonts w:eastAsia="Times New Roman" w:cs="Times New Roman"/>
          <w:szCs w:val="24"/>
        </w:rPr>
        <w:t>μας,</w:t>
      </w:r>
      <w:r w:rsidRPr="0058401A">
        <w:rPr>
          <w:rFonts w:eastAsia="Times New Roman" w:cs="Times New Roman"/>
          <w:szCs w:val="24"/>
        </w:rPr>
        <w:t xml:space="preserve"> στις επόμενες γενιές. Το αντίθετο κάνετε</w:t>
      </w:r>
      <w:r>
        <w:rPr>
          <w:rFonts w:eastAsia="Times New Roman" w:cs="Times New Roman"/>
          <w:szCs w:val="24"/>
        </w:rPr>
        <w:t>. Κλέβετε</w:t>
      </w:r>
      <w:r w:rsidRPr="0058401A">
        <w:rPr>
          <w:rFonts w:eastAsia="Times New Roman" w:cs="Times New Roman"/>
          <w:szCs w:val="24"/>
        </w:rPr>
        <w:t xml:space="preserve"> τον πλούτο των επόμενων γενεών. Ούτε μπορείτε ούτε θέλετε να εξασφαλίσετε τις επόμενες γενιές. Δεν είναι αυτό το </w:t>
      </w:r>
      <w:r>
        <w:rPr>
          <w:rFonts w:eastAsia="Times New Roman" w:cs="Times New Roman"/>
          <w:szCs w:val="24"/>
          <w:lang w:val="en-US"/>
        </w:rPr>
        <w:t>DNA</w:t>
      </w:r>
      <w:r w:rsidRPr="0058401A">
        <w:rPr>
          <w:rFonts w:eastAsia="Times New Roman" w:cs="Times New Roman"/>
          <w:szCs w:val="24"/>
        </w:rPr>
        <w:t xml:space="preserve"> του συστήματος που υποστηρίζετε όλοι σας εδώ μέσα. </w:t>
      </w:r>
    </w:p>
    <w:p w14:paraId="33D79C47" w14:textId="77777777" w:rsidR="007B3FFC" w:rsidRDefault="008B5CB0">
      <w:pPr>
        <w:spacing w:line="600" w:lineRule="auto"/>
        <w:ind w:firstLine="720"/>
        <w:jc w:val="both"/>
        <w:rPr>
          <w:rFonts w:eastAsia="Times New Roman" w:cs="Times New Roman"/>
          <w:szCs w:val="24"/>
        </w:rPr>
      </w:pPr>
      <w:r w:rsidRPr="0058401A">
        <w:rPr>
          <w:rFonts w:eastAsia="Times New Roman" w:cs="Times New Roman"/>
          <w:szCs w:val="24"/>
        </w:rPr>
        <w:t>Το μόνο που μπορείτε να κάνετε σήμερα είναι να αφήσετε τους υδρογονάνθρακες ήσυχους</w:t>
      </w:r>
      <w:r w:rsidRPr="00C45ADC">
        <w:rPr>
          <w:rFonts w:eastAsia="Times New Roman" w:cs="Times New Roman"/>
          <w:szCs w:val="24"/>
        </w:rPr>
        <w:t>,</w:t>
      </w:r>
      <w:r w:rsidRPr="0058401A">
        <w:rPr>
          <w:rFonts w:eastAsia="Times New Roman" w:cs="Times New Roman"/>
          <w:szCs w:val="24"/>
        </w:rPr>
        <w:t xml:space="preserve"> να καταργήσε</w:t>
      </w:r>
      <w:r>
        <w:rPr>
          <w:rFonts w:eastAsia="Times New Roman" w:cs="Times New Roman"/>
          <w:szCs w:val="24"/>
        </w:rPr>
        <w:t>τε</w:t>
      </w:r>
      <w:r w:rsidRPr="0058401A">
        <w:rPr>
          <w:rFonts w:eastAsia="Times New Roman" w:cs="Times New Roman"/>
          <w:szCs w:val="24"/>
        </w:rPr>
        <w:t xml:space="preserve"> το </w:t>
      </w:r>
      <w:r>
        <w:rPr>
          <w:rFonts w:eastAsia="Times New Roman" w:cs="Times New Roman"/>
          <w:szCs w:val="24"/>
        </w:rPr>
        <w:t>Χ</w:t>
      </w:r>
      <w:r w:rsidRPr="0058401A">
        <w:rPr>
          <w:rFonts w:eastAsia="Times New Roman" w:cs="Times New Roman"/>
          <w:szCs w:val="24"/>
        </w:rPr>
        <w:t xml:space="preserve">ρηματιστήριο </w:t>
      </w:r>
      <w:r>
        <w:rPr>
          <w:rFonts w:eastAsia="Times New Roman" w:cs="Times New Roman"/>
          <w:szCs w:val="24"/>
        </w:rPr>
        <w:t>Ε</w:t>
      </w:r>
      <w:r w:rsidRPr="0058401A">
        <w:rPr>
          <w:rFonts w:eastAsia="Times New Roman" w:cs="Times New Roman"/>
          <w:szCs w:val="24"/>
        </w:rPr>
        <w:t>νέργειας</w:t>
      </w:r>
      <w:r>
        <w:rPr>
          <w:rFonts w:eastAsia="Times New Roman" w:cs="Times New Roman"/>
          <w:szCs w:val="24"/>
        </w:rPr>
        <w:t>,</w:t>
      </w:r>
      <w:r w:rsidRPr="0058401A">
        <w:rPr>
          <w:rFonts w:eastAsia="Times New Roman" w:cs="Times New Roman"/>
          <w:szCs w:val="24"/>
        </w:rPr>
        <w:t xml:space="preserve"> να </w:t>
      </w:r>
      <w:r w:rsidRPr="0058401A">
        <w:rPr>
          <w:rFonts w:eastAsia="Times New Roman" w:cs="Times New Roman"/>
          <w:szCs w:val="24"/>
        </w:rPr>
        <w:lastRenderedPageBreak/>
        <w:t>αποσύρε</w:t>
      </w:r>
      <w:r>
        <w:rPr>
          <w:rFonts w:eastAsia="Times New Roman" w:cs="Times New Roman"/>
          <w:szCs w:val="24"/>
        </w:rPr>
        <w:t>τε</w:t>
      </w:r>
      <w:r w:rsidRPr="0058401A">
        <w:rPr>
          <w:rFonts w:eastAsia="Times New Roman" w:cs="Times New Roman"/>
          <w:szCs w:val="24"/>
        </w:rPr>
        <w:t xml:space="preserve"> τη χώρα από το </w:t>
      </w:r>
      <w:r>
        <w:rPr>
          <w:rFonts w:eastAsia="Times New Roman" w:cs="Times New Roman"/>
          <w:szCs w:val="24"/>
        </w:rPr>
        <w:t>Χ</w:t>
      </w:r>
      <w:r w:rsidRPr="0058401A">
        <w:rPr>
          <w:rFonts w:eastAsia="Times New Roman" w:cs="Times New Roman"/>
          <w:szCs w:val="24"/>
        </w:rPr>
        <w:t xml:space="preserve">ρηματιστήριο </w:t>
      </w:r>
      <w:r>
        <w:rPr>
          <w:rFonts w:eastAsia="Times New Roman" w:cs="Times New Roman"/>
          <w:szCs w:val="24"/>
        </w:rPr>
        <w:t>Ρ</w:t>
      </w:r>
      <w:r w:rsidRPr="0058401A">
        <w:rPr>
          <w:rFonts w:eastAsia="Times New Roman" w:cs="Times New Roman"/>
          <w:szCs w:val="24"/>
        </w:rPr>
        <w:t>ύπων</w:t>
      </w:r>
      <w:r>
        <w:rPr>
          <w:rFonts w:eastAsia="Times New Roman" w:cs="Times New Roman"/>
          <w:szCs w:val="24"/>
        </w:rPr>
        <w:t>,</w:t>
      </w:r>
      <w:r w:rsidRPr="0058401A">
        <w:rPr>
          <w:rFonts w:eastAsia="Times New Roman" w:cs="Times New Roman"/>
          <w:szCs w:val="24"/>
        </w:rPr>
        <w:t xml:space="preserve"> να επαναφέρετε το</w:t>
      </w:r>
      <w:r>
        <w:rPr>
          <w:rFonts w:eastAsia="Times New Roman" w:cs="Times New Roman"/>
          <w:szCs w:val="24"/>
        </w:rPr>
        <w:t>ν</w:t>
      </w:r>
      <w:r w:rsidRPr="0058401A">
        <w:rPr>
          <w:rFonts w:eastAsia="Times New Roman" w:cs="Times New Roman"/>
          <w:szCs w:val="24"/>
        </w:rPr>
        <w:t xml:space="preserve"> λιγνίτη στο μείγμα</w:t>
      </w:r>
      <w:r>
        <w:rPr>
          <w:rFonts w:eastAsia="Times New Roman" w:cs="Times New Roman"/>
          <w:szCs w:val="24"/>
        </w:rPr>
        <w:t>,</w:t>
      </w:r>
      <w:r w:rsidRPr="0058401A">
        <w:rPr>
          <w:rFonts w:eastAsia="Times New Roman" w:cs="Times New Roman"/>
          <w:szCs w:val="24"/>
        </w:rPr>
        <w:t xml:space="preserve"> αξιοποιώντας τις σύγχρονες αντιρρυπαντικ</w:t>
      </w:r>
      <w:r>
        <w:rPr>
          <w:rFonts w:eastAsia="Times New Roman" w:cs="Times New Roman"/>
          <w:szCs w:val="24"/>
        </w:rPr>
        <w:t>ές</w:t>
      </w:r>
      <w:r w:rsidRPr="0058401A">
        <w:rPr>
          <w:rFonts w:eastAsia="Times New Roman" w:cs="Times New Roman"/>
          <w:szCs w:val="24"/>
        </w:rPr>
        <w:t xml:space="preserve"> τεχνολογί</w:t>
      </w:r>
      <w:r>
        <w:rPr>
          <w:rFonts w:eastAsia="Times New Roman" w:cs="Times New Roman"/>
          <w:szCs w:val="24"/>
        </w:rPr>
        <w:t>ες</w:t>
      </w:r>
      <w:r w:rsidRPr="0058401A">
        <w:rPr>
          <w:rFonts w:eastAsia="Times New Roman" w:cs="Times New Roman"/>
          <w:szCs w:val="24"/>
        </w:rPr>
        <w:t xml:space="preserve"> πριν </w:t>
      </w:r>
      <w:r>
        <w:rPr>
          <w:rFonts w:eastAsia="Times New Roman" w:cs="Times New Roman"/>
          <w:szCs w:val="24"/>
        </w:rPr>
        <w:t xml:space="preserve">να </w:t>
      </w:r>
      <w:r w:rsidRPr="0058401A">
        <w:rPr>
          <w:rFonts w:eastAsia="Times New Roman" w:cs="Times New Roman"/>
          <w:szCs w:val="24"/>
        </w:rPr>
        <w:t>είναι πολύ αργά</w:t>
      </w:r>
      <w:r>
        <w:rPr>
          <w:rFonts w:eastAsia="Times New Roman" w:cs="Times New Roman"/>
          <w:szCs w:val="24"/>
        </w:rPr>
        <w:t>,</w:t>
      </w:r>
      <w:r w:rsidRPr="0058401A">
        <w:rPr>
          <w:rFonts w:eastAsia="Times New Roman" w:cs="Times New Roman"/>
          <w:szCs w:val="24"/>
        </w:rPr>
        <w:t xml:space="preserve"> να εγκαταλείψετε τις κυρώσεις προς τη Ρωσία</w:t>
      </w:r>
      <w:r>
        <w:rPr>
          <w:rFonts w:eastAsia="Times New Roman" w:cs="Times New Roman"/>
          <w:szCs w:val="24"/>
        </w:rPr>
        <w:t>, ν</w:t>
      </w:r>
      <w:r w:rsidRPr="0058401A">
        <w:rPr>
          <w:rFonts w:eastAsia="Times New Roman" w:cs="Times New Roman"/>
          <w:szCs w:val="24"/>
        </w:rPr>
        <w:t>α αξιοποιήσετε όλες τις διαθέσιμες πηγές και τις ΑΠΕ και να στηρίξετε το λαϊκό εισόδημα στις δύσκολες ημέρες που έρχονται</w:t>
      </w:r>
      <w:r>
        <w:rPr>
          <w:rFonts w:eastAsia="Times New Roman" w:cs="Times New Roman"/>
          <w:szCs w:val="24"/>
        </w:rPr>
        <w:t xml:space="preserve">. </w:t>
      </w:r>
    </w:p>
    <w:p w14:paraId="33D79C48"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Α</w:t>
      </w:r>
      <w:r w:rsidRPr="0058401A">
        <w:rPr>
          <w:rFonts w:eastAsia="Times New Roman" w:cs="Times New Roman"/>
          <w:szCs w:val="24"/>
        </w:rPr>
        <w:t>φήστε τα παραμύθια για την εισαγόμενη ακρίβεια. Τα μέτρα που εξαγγ</w:t>
      </w:r>
      <w:r>
        <w:rPr>
          <w:rFonts w:eastAsia="Times New Roman" w:cs="Times New Roman"/>
          <w:szCs w:val="24"/>
        </w:rPr>
        <w:t>είλατε</w:t>
      </w:r>
      <w:r w:rsidRPr="0058401A">
        <w:rPr>
          <w:rFonts w:eastAsia="Times New Roman" w:cs="Times New Roman"/>
          <w:szCs w:val="24"/>
        </w:rPr>
        <w:t xml:space="preserve"> είναι κοροϊδία</w:t>
      </w:r>
      <w:r>
        <w:rPr>
          <w:rFonts w:eastAsia="Times New Roman" w:cs="Times New Roman"/>
          <w:szCs w:val="24"/>
        </w:rPr>
        <w:t xml:space="preserve">. Επιδοτούν </w:t>
      </w:r>
      <w:r w:rsidRPr="0058401A">
        <w:rPr>
          <w:rFonts w:eastAsia="Times New Roman" w:cs="Times New Roman"/>
          <w:szCs w:val="24"/>
        </w:rPr>
        <w:t>τους ομίλους</w:t>
      </w:r>
      <w:r>
        <w:rPr>
          <w:rFonts w:eastAsia="Times New Roman" w:cs="Times New Roman"/>
          <w:szCs w:val="24"/>
        </w:rPr>
        <w:t xml:space="preserve"> για</w:t>
      </w:r>
      <w:r w:rsidRPr="0058401A">
        <w:rPr>
          <w:rFonts w:eastAsia="Times New Roman" w:cs="Times New Roman"/>
          <w:szCs w:val="24"/>
        </w:rPr>
        <w:t xml:space="preserve"> άλλη μια φορά</w:t>
      </w:r>
      <w:r>
        <w:rPr>
          <w:rFonts w:eastAsia="Times New Roman" w:cs="Times New Roman"/>
          <w:szCs w:val="24"/>
        </w:rPr>
        <w:t>.</w:t>
      </w:r>
    </w:p>
    <w:p w14:paraId="33D79C49" w14:textId="45447799" w:rsidR="007B3FFC" w:rsidRDefault="008B5CB0">
      <w:pPr>
        <w:spacing w:line="600" w:lineRule="auto"/>
        <w:ind w:firstLine="720"/>
        <w:jc w:val="both"/>
        <w:rPr>
          <w:rFonts w:eastAsia="Times New Roman" w:cs="Times New Roman"/>
          <w:szCs w:val="24"/>
        </w:rPr>
      </w:pPr>
      <w:r>
        <w:rPr>
          <w:rFonts w:eastAsia="Times New Roman" w:cs="Times New Roman"/>
          <w:szCs w:val="24"/>
        </w:rPr>
        <w:t>Σ</w:t>
      </w:r>
      <w:r w:rsidRPr="0058401A">
        <w:rPr>
          <w:rFonts w:eastAsia="Times New Roman" w:cs="Times New Roman"/>
          <w:szCs w:val="24"/>
        </w:rPr>
        <w:t>τήριξη του λαϊκού εισοδήματος σε αυτές τις δύσκολες μέρες</w:t>
      </w:r>
      <w:r>
        <w:rPr>
          <w:rFonts w:eastAsia="Times New Roman" w:cs="Times New Roman"/>
          <w:szCs w:val="24"/>
        </w:rPr>
        <w:t>. Ε</w:t>
      </w:r>
      <w:r w:rsidRPr="0058401A">
        <w:rPr>
          <w:rFonts w:eastAsia="Times New Roman" w:cs="Times New Roman"/>
          <w:szCs w:val="24"/>
        </w:rPr>
        <w:t xml:space="preserve">ίναι η δέσμη μέτρων που </w:t>
      </w:r>
      <w:r>
        <w:rPr>
          <w:rFonts w:eastAsia="Times New Roman" w:cs="Times New Roman"/>
          <w:szCs w:val="24"/>
        </w:rPr>
        <w:t>το Κ</w:t>
      </w:r>
      <w:r>
        <w:rPr>
          <w:rFonts w:eastAsia="Times New Roman" w:cs="Times New Roman"/>
          <w:szCs w:val="24"/>
        </w:rPr>
        <w:t>Κ</w:t>
      </w:r>
      <w:r>
        <w:rPr>
          <w:rFonts w:eastAsia="Times New Roman" w:cs="Times New Roman"/>
          <w:szCs w:val="24"/>
        </w:rPr>
        <w:t>Ε</w:t>
      </w:r>
      <w:r>
        <w:rPr>
          <w:rFonts w:eastAsia="Times New Roman" w:cs="Times New Roman"/>
          <w:szCs w:val="24"/>
        </w:rPr>
        <w:t xml:space="preserve"> έχει </w:t>
      </w:r>
      <w:r w:rsidRPr="0058401A">
        <w:rPr>
          <w:rFonts w:eastAsia="Times New Roman" w:cs="Times New Roman"/>
          <w:szCs w:val="24"/>
        </w:rPr>
        <w:t>προτείνει ξανά και ξανά</w:t>
      </w:r>
      <w:r>
        <w:rPr>
          <w:rFonts w:eastAsia="Times New Roman" w:cs="Times New Roman"/>
          <w:szCs w:val="24"/>
        </w:rPr>
        <w:t>. Μ</w:t>
      </w:r>
      <w:r w:rsidRPr="0058401A">
        <w:rPr>
          <w:rFonts w:eastAsia="Times New Roman" w:cs="Times New Roman"/>
          <w:szCs w:val="24"/>
        </w:rPr>
        <w:t xml:space="preserve">ηδενισμός ΦΠΑ και </w:t>
      </w:r>
      <w:r w:rsidR="00B74DA8">
        <w:rPr>
          <w:rFonts w:eastAsia="Times New Roman" w:cs="Times New Roman"/>
          <w:szCs w:val="24"/>
        </w:rPr>
        <w:t>ε</w:t>
      </w:r>
      <w:r w:rsidR="008F6105" w:rsidRPr="0058401A">
        <w:rPr>
          <w:rFonts w:eastAsia="Times New Roman" w:cs="Times New Roman"/>
          <w:szCs w:val="24"/>
        </w:rPr>
        <w:t xml:space="preserve">ιδικού </w:t>
      </w:r>
      <w:r w:rsidR="00B74DA8">
        <w:rPr>
          <w:rFonts w:eastAsia="Times New Roman" w:cs="Times New Roman"/>
          <w:szCs w:val="24"/>
        </w:rPr>
        <w:t>φ</w:t>
      </w:r>
      <w:r w:rsidR="008F6105" w:rsidRPr="0058401A">
        <w:rPr>
          <w:rFonts w:eastAsia="Times New Roman" w:cs="Times New Roman"/>
          <w:szCs w:val="24"/>
        </w:rPr>
        <w:t xml:space="preserve">όρου </w:t>
      </w:r>
      <w:r w:rsidR="00B74DA8">
        <w:rPr>
          <w:rFonts w:eastAsia="Times New Roman" w:cs="Times New Roman"/>
          <w:szCs w:val="24"/>
        </w:rPr>
        <w:t>κ</w:t>
      </w:r>
      <w:r w:rsidRPr="0058401A">
        <w:rPr>
          <w:rFonts w:eastAsia="Times New Roman" w:cs="Times New Roman"/>
          <w:szCs w:val="24"/>
        </w:rPr>
        <w:t>ατανάλωσης. Γενναίες αυξήσεις μισθών μέσα από συλλογικές συμβάσεις εργασίας. Πλαφόν στις τιμές και όχι στα περιθώρια κέρδους</w:t>
      </w:r>
      <w:r>
        <w:rPr>
          <w:rFonts w:eastAsia="Times New Roman" w:cs="Times New Roman"/>
          <w:szCs w:val="24"/>
        </w:rPr>
        <w:t>. Πού</w:t>
      </w:r>
      <w:r w:rsidRPr="0058401A">
        <w:rPr>
          <w:rFonts w:eastAsia="Times New Roman" w:cs="Times New Roman"/>
          <w:szCs w:val="24"/>
        </w:rPr>
        <w:t xml:space="preserve"> ακούστηκε αυτό το πράγμα</w:t>
      </w:r>
      <w:r>
        <w:rPr>
          <w:rFonts w:eastAsia="Times New Roman" w:cs="Times New Roman"/>
          <w:szCs w:val="24"/>
        </w:rPr>
        <w:t>; Και πώς</w:t>
      </w:r>
      <w:r w:rsidRPr="0058401A">
        <w:rPr>
          <w:rFonts w:eastAsia="Times New Roman" w:cs="Times New Roman"/>
          <w:szCs w:val="24"/>
        </w:rPr>
        <w:t xml:space="preserve"> θα τα ορίσετε αυτά τα περιθώρια και π</w:t>
      </w:r>
      <w:r>
        <w:rPr>
          <w:rFonts w:eastAsia="Times New Roman" w:cs="Times New Roman"/>
          <w:szCs w:val="24"/>
        </w:rPr>
        <w:t>ώ</w:t>
      </w:r>
      <w:r w:rsidRPr="0058401A">
        <w:rPr>
          <w:rFonts w:eastAsia="Times New Roman" w:cs="Times New Roman"/>
          <w:szCs w:val="24"/>
        </w:rPr>
        <w:t>ς θα τα ελέγξετε αυτά τα περιθώρια</w:t>
      </w:r>
      <w:r>
        <w:rPr>
          <w:rFonts w:eastAsia="Times New Roman" w:cs="Times New Roman"/>
          <w:szCs w:val="24"/>
        </w:rPr>
        <w:t>;</w:t>
      </w:r>
      <w:r w:rsidRPr="0058401A">
        <w:rPr>
          <w:rFonts w:eastAsia="Times New Roman" w:cs="Times New Roman"/>
          <w:szCs w:val="24"/>
        </w:rPr>
        <w:t xml:space="preserve"> </w:t>
      </w:r>
    </w:p>
    <w:p w14:paraId="33D79C4A" w14:textId="619C7E4C" w:rsidR="007B3FFC" w:rsidRDefault="008B5CB0">
      <w:pPr>
        <w:spacing w:line="600" w:lineRule="auto"/>
        <w:ind w:firstLine="720"/>
        <w:jc w:val="both"/>
        <w:rPr>
          <w:rFonts w:eastAsia="Times New Roman" w:cs="Times New Roman"/>
          <w:szCs w:val="24"/>
        </w:rPr>
      </w:pPr>
      <w:r w:rsidRPr="0058401A">
        <w:rPr>
          <w:rFonts w:eastAsia="Times New Roman" w:cs="Times New Roman"/>
          <w:szCs w:val="24"/>
        </w:rPr>
        <w:t xml:space="preserve">Αυτά πρέπει να διεκδικήσει ο λαός μας στην πρώτη γραμμή μαζί με το </w:t>
      </w:r>
      <w:r>
        <w:rPr>
          <w:rFonts w:eastAsia="Times New Roman" w:cs="Times New Roman"/>
          <w:szCs w:val="24"/>
        </w:rPr>
        <w:t>Κ</w:t>
      </w:r>
      <w:r>
        <w:rPr>
          <w:rFonts w:eastAsia="Times New Roman" w:cs="Times New Roman"/>
          <w:szCs w:val="24"/>
        </w:rPr>
        <w:t>Κ</w:t>
      </w:r>
      <w:r>
        <w:rPr>
          <w:rFonts w:eastAsia="Times New Roman" w:cs="Times New Roman"/>
          <w:szCs w:val="24"/>
        </w:rPr>
        <w:t>Ε</w:t>
      </w:r>
      <w:r>
        <w:rPr>
          <w:rFonts w:eastAsia="Times New Roman" w:cs="Times New Roman"/>
          <w:szCs w:val="24"/>
        </w:rPr>
        <w:t>,</w:t>
      </w:r>
      <w:r w:rsidRPr="0058401A">
        <w:rPr>
          <w:rFonts w:eastAsia="Times New Roman" w:cs="Times New Roman"/>
          <w:szCs w:val="24"/>
        </w:rPr>
        <w:t xml:space="preserve"> </w:t>
      </w:r>
      <w:r>
        <w:rPr>
          <w:rFonts w:eastAsia="Times New Roman" w:cs="Times New Roman"/>
          <w:szCs w:val="24"/>
        </w:rPr>
        <w:t>γιατί</w:t>
      </w:r>
      <w:r w:rsidRPr="0058401A">
        <w:rPr>
          <w:rFonts w:eastAsia="Times New Roman" w:cs="Times New Roman"/>
          <w:szCs w:val="24"/>
        </w:rPr>
        <w:t xml:space="preserve"> το θέμα που συζητάμε δεν είναι τεχνικό ή διαχειριστικό. Είναι ζήτημα ιδιοκτησίας με ισχυρή γεωπολιτική διάσταση. Το μόνο πραγματικά νέο παραγωγικό μοντέλο για την αξιοποίηση του ορυκτού και ενεργειακού πλούτου της χώρας με σεβασμό στο περιβάλλον που θα προσφέρει ανάπτυξη</w:t>
      </w:r>
      <w:r>
        <w:rPr>
          <w:rFonts w:eastAsia="Times New Roman" w:cs="Times New Roman"/>
          <w:szCs w:val="24"/>
        </w:rPr>
        <w:t>,</w:t>
      </w:r>
      <w:r w:rsidRPr="0058401A">
        <w:rPr>
          <w:rFonts w:eastAsia="Times New Roman" w:cs="Times New Roman"/>
          <w:szCs w:val="24"/>
        </w:rPr>
        <w:t xml:space="preserve"> ειρήνη και ευημερία στο</w:t>
      </w:r>
      <w:r>
        <w:rPr>
          <w:rFonts w:eastAsia="Times New Roman" w:cs="Times New Roman"/>
          <w:szCs w:val="24"/>
        </w:rPr>
        <w:t>ν</w:t>
      </w:r>
      <w:r w:rsidRPr="0058401A">
        <w:rPr>
          <w:rFonts w:eastAsia="Times New Roman" w:cs="Times New Roman"/>
          <w:szCs w:val="24"/>
        </w:rPr>
        <w:t xml:space="preserve"> λαό </w:t>
      </w:r>
      <w:r>
        <w:rPr>
          <w:rFonts w:eastAsia="Times New Roman" w:cs="Times New Roman"/>
          <w:szCs w:val="24"/>
        </w:rPr>
        <w:t>μας</w:t>
      </w:r>
      <w:r w:rsidRPr="0058401A">
        <w:rPr>
          <w:rFonts w:eastAsia="Times New Roman" w:cs="Times New Roman"/>
          <w:szCs w:val="24"/>
        </w:rPr>
        <w:t xml:space="preserve"> είναι η πρόταση του </w:t>
      </w:r>
      <w:r>
        <w:rPr>
          <w:rFonts w:eastAsia="Times New Roman" w:cs="Times New Roman"/>
          <w:szCs w:val="24"/>
        </w:rPr>
        <w:t>Κ</w:t>
      </w:r>
      <w:r>
        <w:rPr>
          <w:rFonts w:eastAsia="Times New Roman" w:cs="Times New Roman"/>
          <w:szCs w:val="24"/>
        </w:rPr>
        <w:t>Κ</w:t>
      </w:r>
      <w:r w:rsidR="00B74DA8">
        <w:rPr>
          <w:rFonts w:eastAsia="Times New Roman" w:cs="Times New Roman"/>
          <w:szCs w:val="24"/>
        </w:rPr>
        <w:t>Ε</w:t>
      </w:r>
      <w:r>
        <w:rPr>
          <w:rFonts w:eastAsia="Times New Roman" w:cs="Times New Roman"/>
          <w:szCs w:val="24"/>
        </w:rPr>
        <w:t>, με</w:t>
      </w:r>
      <w:r w:rsidRPr="0058401A">
        <w:rPr>
          <w:rFonts w:eastAsia="Times New Roman" w:cs="Times New Roman"/>
          <w:szCs w:val="24"/>
        </w:rPr>
        <w:t xml:space="preserve"> τα </w:t>
      </w:r>
      <w:r w:rsidRPr="0058401A">
        <w:rPr>
          <w:rFonts w:eastAsia="Times New Roman" w:cs="Times New Roman"/>
          <w:szCs w:val="24"/>
        </w:rPr>
        <w:lastRenderedPageBreak/>
        <w:t xml:space="preserve">μέσα παραγωγής στα χέρια των παραγωγών του πλούτου και </w:t>
      </w:r>
      <w:r>
        <w:rPr>
          <w:rFonts w:eastAsia="Times New Roman" w:cs="Times New Roman"/>
          <w:szCs w:val="24"/>
        </w:rPr>
        <w:t xml:space="preserve">με </w:t>
      </w:r>
      <w:r w:rsidRPr="0058401A">
        <w:rPr>
          <w:rFonts w:eastAsia="Times New Roman" w:cs="Times New Roman"/>
          <w:szCs w:val="24"/>
        </w:rPr>
        <w:t xml:space="preserve">κεντρικό σχεδιασμό. </w:t>
      </w:r>
    </w:p>
    <w:p w14:paraId="33D79C4B" w14:textId="77777777" w:rsidR="007B3FFC" w:rsidRDefault="008B5CB0">
      <w:pPr>
        <w:spacing w:line="600" w:lineRule="auto"/>
        <w:ind w:firstLine="720"/>
        <w:jc w:val="both"/>
        <w:rPr>
          <w:rFonts w:eastAsia="Times New Roman" w:cs="Times New Roman"/>
          <w:szCs w:val="24"/>
        </w:rPr>
      </w:pPr>
      <w:r w:rsidRPr="0058401A">
        <w:rPr>
          <w:rFonts w:eastAsia="Times New Roman" w:cs="Times New Roman"/>
          <w:szCs w:val="24"/>
        </w:rPr>
        <w:t xml:space="preserve">Ευχαριστώ πολύ. </w:t>
      </w:r>
    </w:p>
    <w:p w14:paraId="33D79C4C" w14:textId="77777777" w:rsidR="007B3FFC" w:rsidRDefault="008B5CB0">
      <w:pPr>
        <w:spacing w:line="600" w:lineRule="auto"/>
        <w:ind w:firstLine="720"/>
        <w:jc w:val="both"/>
        <w:rPr>
          <w:rFonts w:eastAsia="Times New Roman" w:cs="Times New Roman"/>
          <w:szCs w:val="24"/>
        </w:rPr>
      </w:pPr>
      <w:r w:rsidRPr="004134AF">
        <w:rPr>
          <w:rFonts w:eastAsia="Times New Roman" w:cs="Times New Roman"/>
          <w:b/>
          <w:bCs/>
          <w:szCs w:val="24"/>
        </w:rPr>
        <w:t>ΠΡΟΕΔΡΕΥΩΝ (Γεώργιος Γεωργαντάς):</w:t>
      </w:r>
      <w:r w:rsidRPr="00B204AD">
        <w:rPr>
          <w:rFonts w:eastAsia="Times New Roman" w:cs="Times New Roman"/>
          <w:szCs w:val="24"/>
        </w:rPr>
        <w:t xml:space="preserve"> </w:t>
      </w:r>
      <w:r w:rsidRPr="0058401A">
        <w:rPr>
          <w:rFonts w:eastAsia="Times New Roman" w:cs="Times New Roman"/>
          <w:szCs w:val="24"/>
        </w:rPr>
        <w:t>Εμείς ευχαριστούμε</w:t>
      </w:r>
      <w:r w:rsidRPr="00B204AD">
        <w:rPr>
          <w:rFonts w:eastAsia="Times New Roman" w:cs="Times New Roman"/>
          <w:szCs w:val="24"/>
        </w:rPr>
        <w:t>,</w:t>
      </w:r>
      <w:r w:rsidRPr="0058401A">
        <w:rPr>
          <w:rFonts w:eastAsia="Times New Roman" w:cs="Times New Roman"/>
          <w:szCs w:val="24"/>
        </w:rPr>
        <w:t xml:space="preserve"> κ</w:t>
      </w:r>
      <w:r>
        <w:rPr>
          <w:rFonts w:eastAsia="Times New Roman" w:cs="Times New Roman"/>
          <w:szCs w:val="24"/>
        </w:rPr>
        <w:t>υρία</w:t>
      </w:r>
      <w:r w:rsidRPr="0058401A">
        <w:rPr>
          <w:rFonts w:eastAsia="Times New Roman" w:cs="Times New Roman"/>
          <w:szCs w:val="24"/>
        </w:rPr>
        <w:t xml:space="preserve"> συνάδελφε. </w:t>
      </w:r>
    </w:p>
    <w:p w14:paraId="33D79C4D" w14:textId="1717F64B" w:rsidR="007B3FFC" w:rsidRDefault="008B5CB0">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Calibri"/>
          <w:szCs w:val="24"/>
        </w:rPr>
        <w:t xml:space="preserve"> τριάντα μαθήτριες και μαθητές και δύο συνοδοί εκπαιδευτικοί από το 1</w:t>
      </w:r>
      <w:r w:rsidRPr="004134AF">
        <w:rPr>
          <w:rFonts w:eastAsia="Calibri"/>
          <w:szCs w:val="24"/>
          <w:vertAlign w:val="superscript"/>
        </w:rPr>
        <w:t>ο</w:t>
      </w:r>
      <w:r>
        <w:rPr>
          <w:rFonts w:eastAsia="Calibri"/>
          <w:szCs w:val="24"/>
        </w:rPr>
        <w:t xml:space="preserve"> Γυμνάσιο Κοζάνης (</w:t>
      </w:r>
      <w:r w:rsidR="00B74DA8">
        <w:rPr>
          <w:rFonts w:eastAsia="Calibri"/>
          <w:szCs w:val="24"/>
        </w:rPr>
        <w:t>δεύτερο τμήμα</w:t>
      </w:r>
      <w:r>
        <w:rPr>
          <w:rFonts w:eastAsia="Calibri"/>
          <w:szCs w:val="24"/>
        </w:rPr>
        <w:t>).</w:t>
      </w:r>
      <w:r w:rsidRPr="006A47A0">
        <w:rPr>
          <w:rFonts w:eastAsia="Calibri"/>
          <w:szCs w:val="24"/>
        </w:rPr>
        <w:t xml:space="preserve"> </w:t>
      </w:r>
    </w:p>
    <w:p w14:paraId="33D79C4E" w14:textId="77777777" w:rsidR="007B3FFC" w:rsidRDefault="008B5CB0">
      <w:pPr>
        <w:spacing w:line="600" w:lineRule="auto"/>
        <w:ind w:firstLine="720"/>
        <w:jc w:val="both"/>
        <w:rPr>
          <w:rFonts w:eastAsia="Calibri"/>
          <w:szCs w:val="24"/>
        </w:rPr>
      </w:pPr>
      <w:r w:rsidRPr="006A47A0">
        <w:rPr>
          <w:rFonts w:eastAsia="Calibri"/>
          <w:szCs w:val="24"/>
        </w:rPr>
        <w:t xml:space="preserve">Η Βουλή σάς καλωσορίζει. </w:t>
      </w:r>
    </w:p>
    <w:p w14:paraId="33D79C4F" w14:textId="77777777" w:rsidR="007B3FFC" w:rsidRDefault="008B5CB0">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3D79C50" w14:textId="054F7BAA"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Επίσης, γίνεται γνωστό στο Σώμα ότι οι </w:t>
      </w:r>
      <w:r w:rsidR="00441DA5">
        <w:rPr>
          <w:rFonts w:eastAsia="Times New Roman" w:cs="Times New Roman"/>
          <w:szCs w:val="24"/>
        </w:rPr>
        <w:t>α</w:t>
      </w:r>
      <w:r>
        <w:rPr>
          <w:rFonts w:eastAsia="Times New Roman" w:cs="Times New Roman"/>
          <w:szCs w:val="24"/>
        </w:rPr>
        <w:t xml:space="preserve">νεξάρτητοι Βουλευτές κ.κ. Γεώργιος Μανούσος, Ιωάννης </w:t>
      </w:r>
      <w:proofErr w:type="spellStart"/>
      <w:r>
        <w:rPr>
          <w:rFonts w:eastAsia="Times New Roman" w:cs="Times New Roman"/>
          <w:szCs w:val="24"/>
        </w:rPr>
        <w:t>Δημητροκάλλης</w:t>
      </w:r>
      <w:proofErr w:type="spellEnd"/>
      <w:r>
        <w:rPr>
          <w:rFonts w:eastAsia="Times New Roman" w:cs="Times New Roman"/>
          <w:szCs w:val="24"/>
        </w:rPr>
        <w:t xml:space="preserve"> και Διονύσιος </w:t>
      </w:r>
      <w:proofErr w:type="spellStart"/>
      <w:r>
        <w:rPr>
          <w:rFonts w:eastAsia="Times New Roman" w:cs="Times New Roman"/>
          <w:szCs w:val="24"/>
        </w:rPr>
        <w:t>Βαλτογιάννης</w:t>
      </w:r>
      <w:proofErr w:type="spellEnd"/>
      <w:r>
        <w:rPr>
          <w:rFonts w:eastAsia="Times New Roman" w:cs="Times New Roman"/>
          <w:szCs w:val="24"/>
        </w:rPr>
        <w:t xml:space="preserve"> κατέθεσαν σήμερα 12</w:t>
      </w:r>
      <w:r w:rsidR="00B74DA8">
        <w:rPr>
          <w:rFonts w:eastAsia="Times New Roman" w:cs="Times New Roman"/>
          <w:szCs w:val="24"/>
        </w:rPr>
        <w:t>-</w:t>
      </w:r>
      <w:r>
        <w:rPr>
          <w:rFonts w:eastAsia="Times New Roman" w:cs="Times New Roman"/>
          <w:szCs w:val="24"/>
        </w:rPr>
        <w:t>3</w:t>
      </w:r>
      <w:r w:rsidR="00B74DA8">
        <w:rPr>
          <w:rFonts w:eastAsia="Times New Roman" w:cs="Times New Roman"/>
          <w:szCs w:val="24"/>
        </w:rPr>
        <w:t>-</w:t>
      </w:r>
      <w:r>
        <w:rPr>
          <w:rFonts w:eastAsia="Times New Roman" w:cs="Times New Roman"/>
          <w:szCs w:val="24"/>
        </w:rPr>
        <w:t>2026 πρόταση νόμου</w:t>
      </w:r>
      <w:r w:rsidRPr="004134AF">
        <w:rPr>
          <w:rFonts w:eastAsia="Times New Roman" w:cs="Times New Roman"/>
          <w:szCs w:val="24"/>
        </w:rPr>
        <w:t>:</w:t>
      </w:r>
      <w:r>
        <w:rPr>
          <w:rFonts w:eastAsia="Times New Roman" w:cs="Times New Roman"/>
          <w:szCs w:val="24"/>
        </w:rPr>
        <w:t xml:space="preserve"> «Προστασία κύριας κατοικίας, δίκαιη ρύθμιση απαιτήσεων από δάνεια, δικαίωμα επαναγοράς απαιτήσεων και σύσταση Δημόσιου Φορέα Διαχείρισης Ιδιωτικού Χρέους και Κοινωνικής Κατοικίας».</w:t>
      </w:r>
    </w:p>
    <w:p w14:paraId="33D79C51"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Παραπέμπεται στην αρμόδια Διαρκή Επιτροπή.</w:t>
      </w:r>
    </w:p>
    <w:p w14:paraId="33D79C52" w14:textId="77777777" w:rsidR="007B3FFC" w:rsidRDefault="008B5CB0">
      <w:pPr>
        <w:spacing w:line="600" w:lineRule="auto"/>
        <w:ind w:firstLine="720"/>
        <w:jc w:val="both"/>
        <w:rPr>
          <w:rFonts w:eastAsia="Times New Roman" w:cs="Times New Roman"/>
          <w:szCs w:val="24"/>
        </w:rPr>
      </w:pPr>
      <w:r w:rsidRPr="00F1058B">
        <w:rPr>
          <w:rFonts w:eastAsia="Times New Roman" w:cs="Times New Roman"/>
          <w:b/>
          <w:bCs/>
          <w:szCs w:val="24"/>
        </w:rPr>
        <w:t>ΑΘΑΝΑΣΙΟΣ (ΝΑΣΟΣ) ΗΛΙΟΠΟΥΛΟΣ:</w:t>
      </w:r>
      <w:r w:rsidRPr="00E9438B">
        <w:rPr>
          <w:rFonts w:eastAsia="Times New Roman" w:cs="Times New Roman"/>
          <w:szCs w:val="24"/>
        </w:rPr>
        <w:t xml:space="preserve"> </w:t>
      </w:r>
      <w:r>
        <w:rPr>
          <w:rFonts w:eastAsia="Times New Roman" w:cs="Times New Roman"/>
          <w:szCs w:val="24"/>
        </w:rPr>
        <w:t>Κύριε Πρόεδρε, θα ήθελα τον λόγο για μια τρίλεπτη παρέμβαση.</w:t>
      </w:r>
      <w:r w:rsidRPr="00E9438B">
        <w:rPr>
          <w:rFonts w:eastAsia="Times New Roman" w:cs="Times New Roman"/>
          <w:szCs w:val="24"/>
        </w:rPr>
        <w:t xml:space="preserve"> </w:t>
      </w:r>
      <w:r>
        <w:rPr>
          <w:rFonts w:eastAsia="Times New Roman" w:cs="Times New Roman"/>
          <w:szCs w:val="24"/>
        </w:rPr>
        <w:t>Είναι κάτι κρίσιμο.</w:t>
      </w:r>
    </w:p>
    <w:p w14:paraId="33D79C53" w14:textId="77777777" w:rsidR="007B3FFC" w:rsidRDefault="008B5CB0">
      <w:pPr>
        <w:spacing w:line="600" w:lineRule="auto"/>
        <w:ind w:firstLine="720"/>
        <w:jc w:val="both"/>
        <w:rPr>
          <w:rFonts w:eastAsia="Times New Roman" w:cs="Times New Roman"/>
          <w:szCs w:val="24"/>
        </w:rPr>
      </w:pPr>
      <w:r w:rsidRPr="00F1058B">
        <w:rPr>
          <w:rFonts w:eastAsia="Times New Roman" w:cs="Times New Roman"/>
          <w:b/>
          <w:bCs/>
          <w:szCs w:val="24"/>
        </w:rPr>
        <w:t>ΠΡΟΕΔΡΕΥΩΝ (Γεώργιος Γεωργαντάς):</w:t>
      </w:r>
      <w:r w:rsidRPr="00E9438B">
        <w:rPr>
          <w:rFonts w:eastAsia="Times New Roman" w:cs="Times New Roman"/>
          <w:szCs w:val="24"/>
        </w:rPr>
        <w:t xml:space="preserve"> </w:t>
      </w:r>
      <w:r>
        <w:rPr>
          <w:rFonts w:eastAsia="Times New Roman" w:cs="Times New Roman"/>
          <w:szCs w:val="24"/>
        </w:rPr>
        <w:t>Αν μου επιτρέπετε, να ολοκληρώσουμε με τον κύκλο των εισηγητών. Δυνατότητα παρεμβάσεων κατά την πρώτη παρέμβαση των εισηγητών δεν προβλέπει ο Κανονισμός. Έχουμε ακόμα λίγους εισηγητές και αμέσως μετά θα σας δώσω τον λόγο.</w:t>
      </w:r>
    </w:p>
    <w:p w14:paraId="33D79C54"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Τον λόγο έχει η κ. Πέρκα από τη Νέα Αριστερά.</w:t>
      </w:r>
    </w:p>
    <w:p w14:paraId="33D79C55"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t>ΘΕΟΠΙΣΤΗ (ΠΕΤΗ) ΠΕΡΚΑ:</w:t>
      </w:r>
      <w:r w:rsidRPr="00B9493B">
        <w:rPr>
          <w:rFonts w:eastAsia="Times New Roman"/>
          <w:szCs w:val="24"/>
        </w:rPr>
        <w:t xml:space="preserve"> </w:t>
      </w:r>
      <w:r>
        <w:rPr>
          <w:rFonts w:eastAsia="Times New Roman"/>
          <w:szCs w:val="24"/>
        </w:rPr>
        <w:t>Ευχαριστώ, κύριε Πρόεδρε.</w:t>
      </w:r>
    </w:p>
    <w:p w14:paraId="33D79C56" w14:textId="3D6044EE" w:rsidR="007B3FFC" w:rsidRDefault="008B5CB0">
      <w:pPr>
        <w:spacing w:line="600" w:lineRule="auto"/>
        <w:ind w:firstLine="720"/>
        <w:contextualSpacing/>
        <w:jc w:val="both"/>
        <w:rPr>
          <w:rFonts w:eastAsia="Times New Roman" w:cs="Times New Roman"/>
          <w:szCs w:val="24"/>
        </w:rPr>
      </w:pPr>
      <w:r>
        <w:rPr>
          <w:rFonts w:eastAsia="Times New Roman"/>
          <w:szCs w:val="24"/>
        </w:rPr>
        <w:t xml:space="preserve">Κύριε Υπουργέ, στην πρώτη </w:t>
      </w:r>
      <w:r w:rsidR="008F6105">
        <w:rPr>
          <w:rFonts w:eastAsia="Times New Roman"/>
          <w:szCs w:val="24"/>
        </w:rPr>
        <w:t>ε</w:t>
      </w:r>
      <w:r>
        <w:rPr>
          <w:rFonts w:eastAsia="Times New Roman"/>
          <w:szCs w:val="24"/>
        </w:rPr>
        <w:t xml:space="preserve">πιτροπή </w:t>
      </w:r>
      <w:r w:rsidRPr="0058401A">
        <w:rPr>
          <w:rFonts w:eastAsia="Times New Roman" w:cs="Times New Roman"/>
          <w:szCs w:val="24"/>
        </w:rPr>
        <w:t xml:space="preserve">αναρωτήθηκα αν ο πλανήτης </w:t>
      </w:r>
      <w:r>
        <w:rPr>
          <w:rFonts w:eastAsia="Times New Roman" w:cs="Times New Roman"/>
          <w:szCs w:val="24"/>
        </w:rPr>
        <w:t xml:space="preserve">θα </w:t>
      </w:r>
      <w:r w:rsidRPr="0058401A">
        <w:rPr>
          <w:rFonts w:eastAsia="Times New Roman" w:cs="Times New Roman"/>
          <w:szCs w:val="24"/>
        </w:rPr>
        <w:t>κατ</w:t>
      </w:r>
      <w:r>
        <w:rPr>
          <w:rFonts w:eastAsia="Times New Roman" w:cs="Times New Roman"/>
          <w:szCs w:val="24"/>
        </w:rPr>
        <w:t>αστραφεί</w:t>
      </w:r>
      <w:r w:rsidRPr="0058401A">
        <w:rPr>
          <w:rFonts w:eastAsia="Times New Roman" w:cs="Times New Roman"/>
          <w:szCs w:val="24"/>
        </w:rPr>
        <w:t xml:space="preserve"> πρώτα από την κλιματική κρίση</w:t>
      </w:r>
      <w:r>
        <w:rPr>
          <w:rFonts w:eastAsia="Times New Roman" w:cs="Times New Roman"/>
          <w:szCs w:val="24"/>
        </w:rPr>
        <w:t xml:space="preserve"> ή</w:t>
      </w:r>
      <w:r w:rsidRPr="0058401A">
        <w:rPr>
          <w:rFonts w:eastAsia="Times New Roman" w:cs="Times New Roman"/>
          <w:szCs w:val="24"/>
        </w:rPr>
        <w:t xml:space="preserve"> από τον πόλεμο</w:t>
      </w:r>
      <w:r>
        <w:rPr>
          <w:rFonts w:eastAsia="Times New Roman" w:cs="Times New Roman"/>
          <w:szCs w:val="24"/>
        </w:rPr>
        <w:t>. Κ</w:t>
      </w:r>
      <w:r w:rsidRPr="0058401A">
        <w:rPr>
          <w:rFonts w:eastAsia="Times New Roman" w:cs="Times New Roman"/>
          <w:szCs w:val="24"/>
        </w:rPr>
        <w:t xml:space="preserve">αι </w:t>
      </w:r>
      <w:r>
        <w:rPr>
          <w:rFonts w:eastAsia="Times New Roman" w:cs="Times New Roman"/>
          <w:szCs w:val="24"/>
        </w:rPr>
        <w:t xml:space="preserve">για </w:t>
      </w:r>
      <w:r w:rsidRPr="0058401A">
        <w:rPr>
          <w:rFonts w:eastAsia="Times New Roman" w:cs="Times New Roman"/>
          <w:szCs w:val="24"/>
        </w:rPr>
        <w:t xml:space="preserve">τα δύο αυτά ευθύνη έχει η διεθνής </w:t>
      </w:r>
      <w:r w:rsidR="008F6105">
        <w:rPr>
          <w:rFonts w:eastAsia="Times New Roman" w:cs="Times New Roman"/>
          <w:szCs w:val="24"/>
        </w:rPr>
        <w:t>Δ</w:t>
      </w:r>
      <w:r w:rsidRPr="0058401A">
        <w:rPr>
          <w:rFonts w:eastAsia="Times New Roman" w:cs="Times New Roman"/>
          <w:szCs w:val="24"/>
        </w:rPr>
        <w:t>εξιά</w:t>
      </w:r>
      <w:r>
        <w:rPr>
          <w:rFonts w:eastAsia="Times New Roman" w:cs="Times New Roman"/>
          <w:szCs w:val="24"/>
        </w:rPr>
        <w:t>-</w:t>
      </w:r>
      <w:r w:rsidRPr="0058401A">
        <w:rPr>
          <w:rFonts w:eastAsia="Times New Roman" w:cs="Times New Roman"/>
          <w:szCs w:val="24"/>
        </w:rPr>
        <w:t>ακροδεξιά</w:t>
      </w:r>
      <w:r>
        <w:rPr>
          <w:rFonts w:eastAsia="Times New Roman" w:cs="Times New Roman"/>
          <w:szCs w:val="24"/>
        </w:rPr>
        <w:t xml:space="preserve">, </w:t>
      </w:r>
      <w:r w:rsidRPr="0058401A">
        <w:rPr>
          <w:rFonts w:eastAsia="Times New Roman" w:cs="Times New Roman"/>
          <w:szCs w:val="24"/>
        </w:rPr>
        <w:t>πολλές φορές με συνεπ</w:t>
      </w:r>
      <w:r>
        <w:rPr>
          <w:rFonts w:eastAsia="Times New Roman" w:cs="Times New Roman"/>
          <w:szCs w:val="24"/>
        </w:rPr>
        <w:t>ικουρία</w:t>
      </w:r>
      <w:r w:rsidRPr="0058401A">
        <w:rPr>
          <w:rFonts w:eastAsia="Times New Roman" w:cs="Times New Roman"/>
          <w:szCs w:val="24"/>
        </w:rPr>
        <w:t xml:space="preserve"> της σοσιαλδημοκρατίας</w:t>
      </w:r>
      <w:r>
        <w:rPr>
          <w:rFonts w:eastAsia="Times New Roman" w:cs="Times New Roman"/>
          <w:szCs w:val="24"/>
        </w:rPr>
        <w:t>.</w:t>
      </w:r>
    </w:p>
    <w:p w14:paraId="33D79C57"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Θα ξεκινήσω</w:t>
      </w:r>
      <w:r w:rsidRPr="0058401A">
        <w:rPr>
          <w:rFonts w:eastAsia="Times New Roman" w:cs="Times New Roman"/>
          <w:szCs w:val="24"/>
        </w:rPr>
        <w:t xml:space="preserve"> από τον παράνομο</w:t>
      </w:r>
      <w:r>
        <w:rPr>
          <w:rFonts w:eastAsia="Times New Roman" w:cs="Times New Roman"/>
          <w:szCs w:val="24"/>
        </w:rPr>
        <w:t>, απρόκλητο,</w:t>
      </w:r>
      <w:r w:rsidRPr="0058401A">
        <w:rPr>
          <w:rFonts w:eastAsia="Times New Roman" w:cs="Times New Roman"/>
          <w:szCs w:val="24"/>
        </w:rPr>
        <w:t xml:space="preserve"> προληπτικό πόλεμο που εξαπέλυσαν δύο νταήδες</w:t>
      </w:r>
      <w:r>
        <w:rPr>
          <w:rFonts w:eastAsia="Times New Roman" w:cs="Times New Roman"/>
          <w:szCs w:val="24"/>
        </w:rPr>
        <w:t>,</w:t>
      </w:r>
      <w:r w:rsidRPr="0058401A">
        <w:rPr>
          <w:rFonts w:eastAsia="Times New Roman" w:cs="Times New Roman"/>
          <w:szCs w:val="24"/>
        </w:rPr>
        <w:t xml:space="preserve"> βάζοντας φωτιά στη </w:t>
      </w:r>
      <w:r>
        <w:rPr>
          <w:rFonts w:eastAsia="Times New Roman" w:cs="Times New Roman"/>
          <w:szCs w:val="24"/>
        </w:rPr>
        <w:t>Μ</w:t>
      </w:r>
      <w:r w:rsidRPr="0058401A">
        <w:rPr>
          <w:rFonts w:eastAsia="Times New Roman" w:cs="Times New Roman"/>
          <w:szCs w:val="24"/>
        </w:rPr>
        <w:t xml:space="preserve">έση </w:t>
      </w:r>
      <w:r>
        <w:rPr>
          <w:rFonts w:eastAsia="Times New Roman" w:cs="Times New Roman"/>
          <w:szCs w:val="24"/>
        </w:rPr>
        <w:t>Α</w:t>
      </w:r>
      <w:r w:rsidRPr="0058401A">
        <w:rPr>
          <w:rFonts w:eastAsia="Times New Roman" w:cs="Times New Roman"/>
          <w:szCs w:val="24"/>
        </w:rPr>
        <w:t>νατολή και διακυβεύοντα</w:t>
      </w:r>
      <w:r>
        <w:rPr>
          <w:rFonts w:eastAsia="Times New Roman" w:cs="Times New Roman"/>
          <w:szCs w:val="24"/>
        </w:rPr>
        <w:t>ς</w:t>
      </w:r>
      <w:r w:rsidRPr="0058401A">
        <w:rPr>
          <w:rFonts w:eastAsia="Times New Roman" w:cs="Times New Roman"/>
          <w:szCs w:val="24"/>
        </w:rPr>
        <w:t xml:space="preserve"> στην παγκόσμια ειρήνη και βεβαίως επεμβαίνουν και παρεμβαίνουν και στον ενεργειακό τομέα</w:t>
      </w:r>
      <w:r>
        <w:rPr>
          <w:rFonts w:eastAsia="Times New Roman" w:cs="Times New Roman"/>
          <w:szCs w:val="24"/>
        </w:rPr>
        <w:t>. Ή</w:t>
      </w:r>
      <w:r w:rsidRPr="0058401A">
        <w:rPr>
          <w:rFonts w:eastAsia="Times New Roman" w:cs="Times New Roman"/>
          <w:szCs w:val="24"/>
        </w:rPr>
        <w:t>δη βλέπουμε αυξήσεις λόγω του γεωπολιτικού ρίσκου</w:t>
      </w:r>
      <w:r>
        <w:rPr>
          <w:rFonts w:eastAsia="Times New Roman" w:cs="Times New Roman"/>
          <w:szCs w:val="24"/>
        </w:rPr>
        <w:t>,</w:t>
      </w:r>
      <w:r w:rsidRPr="0058401A">
        <w:rPr>
          <w:rFonts w:eastAsia="Times New Roman" w:cs="Times New Roman"/>
          <w:szCs w:val="24"/>
        </w:rPr>
        <w:t xml:space="preserve"> ενώ τα νοικοκυριά δεν έχουν ακόμα συνέλθει από το </w:t>
      </w:r>
      <w:r w:rsidRPr="0058401A">
        <w:rPr>
          <w:rFonts w:eastAsia="Times New Roman" w:cs="Times New Roman"/>
          <w:szCs w:val="24"/>
        </w:rPr>
        <w:lastRenderedPageBreak/>
        <w:t xml:space="preserve">σοκ του προηγούμενου πολέμου στην Ουκρανία και τη διαχείρισή του από την </w:t>
      </w:r>
      <w:r>
        <w:rPr>
          <w:rFonts w:eastAsia="Times New Roman" w:cs="Times New Roman"/>
          <w:szCs w:val="24"/>
        </w:rPr>
        <w:t>Κ</w:t>
      </w:r>
      <w:r w:rsidRPr="0058401A">
        <w:rPr>
          <w:rFonts w:eastAsia="Times New Roman" w:cs="Times New Roman"/>
          <w:szCs w:val="24"/>
        </w:rPr>
        <w:t xml:space="preserve">υβέρνηση της </w:t>
      </w:r>
      <w:r>
        <w:rPr>
          <w:rFonts w:eastAsia="Times New Roman" w:cs="Times New Roman"/>
          <w:szCs w:val="24"/>
        </w:rPr>
        <w:t>Ν</w:t>
      </w:r>
      <w:r w:rsidRPr="0058401A">
        <w:rPr>
          <w:rFonts w:eastAsia="Times New Roman" w:cs="Times New Roman"/>
          <w:szCs w:val="24"/>
        </w:rPr>
        <w:t xml:space="preserve">έας </w:t>
      </w:r>
      <w:r>
        <w:rPr>
          <w:rFonts w:eastAsia="Times New Roman" w:cs="Times New Roman"/>
          <w:szCs w:val="24"/>
        </w:rPr>
        <w:t>Δ</w:t>
      </w:r>
      <w:r w:rsidRPr="0058401A">
        <w:rPr>
          <w:rFonts w:eastAsia="Times New Roman" w:cs="Times New Roman"/>
          <w:szCs w:val="24"/>
        </w:rPr>
        <w:t xml:space="preserve">ημοκρατίας. </w:t>
      </w:r>
    </w:p>
    <w:p w14:paraId="33D79C58" w14:textId="6734DF64" w:rsidR="007B3FFC" w:rsidRDefault="008B5CB0">
      <w:pPr>
        <w:spacing w:line="600" w:lineRule="auto"/>
        <w:ind w:firstLine="720"/>
        <w:contextualSpacing/>
        <w:jc w:val="both"/>
        <w:rPr>
          <w:rFonts w:eastAsia="Times New Roman" w:cs="Times New Roman"/>
          <w:szCs w:val="24"/>
        </w:rPr>
      </w:pPr>
      <w:r w:rsidRPr="0058401A">
        <w:rPr>
          <w:rFonts w:eastAsia="Times New Roman" w:cs="Times New Roman"/>
          <w:szCs w:val="24"/>
        </w:rPr>
        <w:t xml:space="preserve">Μετά τις χθεσινές εξαγγελίες της </w:t>
      </w:r>
      <w:r>
        <w:rPr>
          <w:rFonts w:eastAsia="Times New Roman" w:cs="Times New Roman"/>
          <w:szCs w:val="24"/>
        </w:rPr>
        <w:t>Κ</w:t>
      </w:r>
      <w:r w:rsidRPr="0058401A">
        <w:rPr>
          <w:rFonts w:eastAsia="Times New Roman" w:cs="Times New Roman"/>
          <w:szCs w:val="24"/>
        </w:rPr>
        <w:t>υβέρνησης</w:t>
      </w:r>
      <w:r>
        <w:rPr>
          <w:rFonts w:eastAsia="Times New Roman" w:cs="Times New Roman"/>
          <w:szCs w:val="24"/>
        </w:rPr>
        <w:t>,</w:t>
      </w:r>
      <w:r w:rsidRPr="0058401A">
        <w:rPr>
          <w:rFonts w:eastAsia="Times New Roman" w:cs="Times New Roman"/>
          <w:szCs w:val="24"/>
        </w:rPr>
        <w:t xml:space="preserve"> πολύ φοβάμαι ότι θα ξαναδούμε υπερκέρδη σε ενεργειακούς παίκτες</w:t>
      </w:r>
      <w:r>
        <w:rPr>
          <w:rFonts w:eastAsia="Times New Roman" w:cs="Times New Roman"/>
          <w:szCs w:val="24"/>
        </w:rPr>
        <w:t>,</w:t>
      </w:r>
      <w:r w:rsidRPr="0058401A">
        <w:rPr>
          <w:rFonts w:eastAsia="Times New Roman" w:cs="Times New Roman"/>
          <w:szCs w:val="24"/>
        </w:rPr>
        <w:t xml:space="preserve"> θα ξαναζήσουμε φαινόμενα κερδοσκοπίας και στο τέλος η ακρίβεια θα παγιωθεί και θα μείνει μια νέα μόνιμη κανονικότητα. </w:t>
      </w:r>
      <w:r>
        <w:rPr>
          <w:rFonts w:eastAsia="Times New Roman" w:cs="Times New Roman"/>
          <w:szCs w:val="24"/>
        </w:rPr>
        <w:t>Σ</w:t>
      </w:r>
      <w:r w:rsidRPr="0058401A">
        <w:rPr>
          <w:rFonts w:eastAsia="Times New Roman" w:cs="Times New Roman"/>
          <w:szCs w:val="24"/>
        </w:rPr>
        <w:t>ε κάθε νέα κρίση με μόνιμη ακρίβεια απαιτ</w:t>
      </w:r>
      <w:r>
        <w:rPr>
          <w:rFonts w:eastAsia="Times New Roman" w:cs="Times New Roman"/>
          <w:szCs w:val="24"/>
        </w:rPr>
        <w:t>ούνται</w:t>
      </w:r>
      <w:r w:rsidRPr="0058401A">
        <w:rPr>
          <w:rFonts w:eastAsia="Times New Roman" w:cs="Times New Roman"/>
          <w:szCs w:val="24"/>
        </w:rPr>
        <w:t xml:space="preserve"> ρύθμιση</w:t>
      </w:r>
      <w:r>
        <w:rPr>
          <w:rFonts w:eastAsia="Times New Roman" w:cs="Times New Roman"/>
          <w:szCs w:val="24"/>
        </w:rPr>
        <w:t>,</w:t>
      </w:r>
      <w:r w:rsidRPr="0058401A">
        <w:rPr>
          <w:rFonts w:eastAsia="Times New Roman" w:cs="Times New Roman"/>
          <w:szCs w:val="24"/>
        </w:rPr>
        <w:t xml:space="preserve"> ισχυροί μηχανισμοί ελέγχου της αγοράς</w:t>
      </w:r>
      <w:r>
        <w:rPr>
          <w:rFonts w:eastAsia="Times New Roman" w:cs="Times New Roman"/>
          <w:szCs w:val="24"/>
        </w:rPr>
        <w:t>,</w:t>
      </w:r>
      <w:r w:rsidRPr="0058401A">
        <w:rPr>
          <w:rFonts w:eastAsia="Times New Roman" w:cs="Times New Roman"/>
          <w:szCs w:val="24"/>
        </w:rPr>
        <w:t xml:space="preserve"> πλαφόν στις τιμές και όχι στα κέρδη</w:t>
      </w:r>
      <w:r>
        <w:rPr>
          <w:rFonts w:eastAsia="Times New Roman" w:cs="Times New Roman"/>
          <w:szCs w:val="24"/>
        </w:rPr>
        <w:t>. Δηλαδή</w:t>
      </w:r>
      <w:r w:rsidRPr="0058401A">
        <w:rPr>
          <w:rFonts w:eastAsia="Times New Roman" w:cs="Times New Roman"/>
          <w:szCs w:val="24"/>
        </w:rPr>
        <w:t xml:space="preserve"> θα ανεβαίνουν οι τιμές και θα περιορίζουμε τα κέρδη</w:t>
      </w:r>
      <w:r>
        <w:rPr>
          <w:rFonts w:eastAsia="Times New Roman" w:cs="Times New Roman"/>
          <w:szCs w:val="24"/>
        </w:rPr>
        <w:t>.</w:t>
      </w:r>
      <w:r w:rsidRPr="0058401A">
        <w:rPr>
          <w:rFonts w:eastAsia="Times New Roman" w:cs="Times New Roman"/>
          <w:szCs w:val="24"/>
        </w:rPr>
        <w:t xml:space="preserve"> Πώς θα σκεφτήκατε αυτό</w:t>
      </w:r>
      <w:r>
        <w:rPr>
          <w:rFonts w:eastAsia="Times New Roman" w:cs="Times New Roman"/>
          <w:szCs w:val="24"/>
        </w:rPr>
        <w:t>;</w:t>
      </w:r>
      <w:r w:rsidRPr="0058401A">
        <w:rPr>
          <w:rFonts w:eastAsia="Times New Roman" w:cs="Times New Roman"/>
          <w:szCs w:val="24"/>
        </w:rPr>
        <w:t xml:space="preserve"> </w:t>
      </w:r>
      <w:r>
        <w:rPr>
          <w:rFonts w:eastAsia="Times New Roman" w:cs="Times New Roman"/>
          <w:szCs w:val="24"/>
        </w:rPr>
        <w:t>Μ</w:t>
      </w:r>
      <w:r w:rsidRPr="0058401A">
        <w:rPr>
          <w:rFonts w:eastAsia="Times New Roman" w:cs="Times New Roman"/>
          <w:szCs w:val="24"/>
        </w:rPr>
        <w:t>είωση φυσικά του ΦΠΑ</w:t>
      </w:r>
      <w:r>
        <w:rPr>
          <w:rFonts w:eastAsia="Times New Roman" w:cs="Times New Roman"/>
          <w:szCs w:val="24"/>
        </w:rPr>
        <w:t>, του</w:t>
      </w:r>
      <w:r w:rsidRPr="0058401A">
        <w:rPr>
          <w:rFonts w:eastAsia="Times New Roman" w:cs="Times New Roman"/>
          <w:szCs w:val="24"/>
        </w:rPr>
        <w:t xml:space="preserve"> </w:t>
      </w:r>
      <w:r w:rsidR="004757F1">
        <w:rPr>
          <w:rFonts w:eastAsia="Times New Roman" w:cs="Times New Roman"/>
          <w:szCs w:val="24"/>
        </w:rPr>
        <w:t>ε</w:t>
      </w:r>
      <w:r w:rsidR="00A15F3D" w:rsidRPr="0058401A">
        <w:rPr>
          <w:rFonts w:eastAsia="Times New Roman" w:cs="Times New Roman"/>
          <w:szCs w:val="24"/>
        </w:rPr>
        <w:t xml:space="preserve">ιδικού </w:t>
      </w:r>
      <w:r w:rsidR="004757F1">
        <w:rPr>
          <w:rFonts w:eastAsia="Times New Roman" w:cs="Times New Roman"/>
          <w:szCs w:val="24"/>
        </w:rPr>
        <w:t>φ</w:t>
      </w:r>
      <w:r w:rsidR="00A15F3D" w:rsidRPr="0058401A">
        <w:rPr>
          <w:rFonts w:eastAsia="Times New Roman" w:cs="Times New Roman"/>
          <w:szCs w:val="24"/>
        </w:rPr>
        <w:t xml:space="preserve">όρου </w:t>
      </w:r>
      <w:r w:rsidR="004757F1">
        <w:rPr>
          <w:rFonts w:eastAsia="Times New Roman" w:cs="Times New Roman"/>
          <w:szCs w:val="24"/>
        </w:rPr>
        <w:t>κ</w:t>
      </w:r>
      <w:r w:rsidRPr="0058401A">
        <w:rPr>
          <w:rFonts w:eastAsia="Times New Roman" w:cs="Times New Roman"/>
          <w:szCs w:val="24"/>
        </w:rPr>
        <w:t>ατανάλωσης</w:t>
      </w:r>
      <w:r>
        <w:rPr>
          <w:rFonts w:eastAsia="Times New Roman" w:cs="Times New Roman"/>
          <w:szCs w:val="24"/>
        </w:rPr>
        <w:t>,</w:t>
      </w:r>
      <w:r w:rsidRPr="0058401A">
        <w:rPr>
          <w:rFonts w:eastAsia="Times New Roman" w:cs="Times New Roman"/>
          <w:szCs w:val="24"/>
        </w:rPr>
        <w:t xml:space="preserve"> αλλά στο τέλος απεξάρτηση από τα ορυκτά καύσιμα. </w:t>
      </w:r>
    </w:p>
    <w:p w14:paraId="33D79C59" w14:textId="77777777" w:rsidR="007B3FFC" w:rsidRDefault="008B5CB0">
      <w:pPr>
        <w:spacing w:line="600" w:lineRule="auto"/>
        <w:ind w:firstLine="720"/>
        <w:contextualSpacing/>
        <w:jc w:val="both"/>
        <w:rPr>
          <w:rFonts w:eastAsia="Times New Roman" w:cs="Times New Roman"/>
          <w:szCs w:val="24"/>
        </w:rPr>
      </w:pPr>
      <w:r w:rsidRPr="0058401A">
        <w:rPr>
          <w:rFonts w:eastAsia="Times New Roman" w:cs="Times New Roman"/>
          <w:szCs w:val="24"/>
        </w:rPr>
        <w:t>Οι αναταραχές στις αγορές ενέργειας</w:t>
      </w:r>
      <w:r>
        <w:rPr>
          <w:rFonts w:eastAsia="Times New Roman" w:cs="Times New Roman"/>
          <w:szCs w:val="24"/>
        </w:rPr>
        <w:t>,</w:t>
      </w:r>
      <w:r w:rsidRPr="0058401A">
        <w:rPr>
          <w:rFonts w:eastAsia="Times New Roman" w:cs="Times New Roman"/>
          <w:szCs w:val="24"/>
        </w:rPr>
        <w:t xml:space="preserve"> το κόστος του ρίσκου</w:t>
      </w:r>
      <w:r>
        <w:rPr>
          <w:rFonts w:eastAsia="Times New Roman" w:cs="Times New Roman"/>
          <w:szCs w:val="24"/>
        </w:rPr>
        <w:t>,</w:t>
      </w:r>
      <w:r w:rsidRPr="0058401A">
        <w:rPr>
          <w:rFonts w:eastAsia="Times New Roman" w:cs="Times New Roman"/>
          <w:szCs w:val="24"/>
        </w:rPr>
        <w:t xml:space="preserve"> η </w:t>
      </w:r>
      <w:proofErr w:type="spellStart"/>
      <w:r w:rsidRPr="0058401A">
        <w:rPr>
          <w:rFonts w:eastAsia="Times New Roman" w:cs="Times New Roman"/>
          <w:szCs w:val="24"/>
        </w:rPr>
        <w:t>μετακύλιση</w:t>
      </w:r>
      <w:proofErr w:type="spellEnd"/>
      <w:r w:rsidRPr="0058401A">
        <w:rPr>
          <w:rFonts w:eastAsia="Times New Roman" w:cs="Times New Roman"/>
          <w:szCs w:val="24"/>
        </w:rPr>
        <w:t xml:space="preserve"> της αστάθειας στους καταναλωτές είναι δομικό στοιχείο της αγοράς ενέργειας βασισμένης στα ορυκτά καύσιμα</w:t>
      </w:r>
      <w:r>
        <w:rPr>
          <w:rFonts w:eastAsia="Times New Roman" w:cs="Times New Roman"/>
          <w:szCs w:val="24"/>
        </w:rPr>
        <w:t>. Ότ</w:t>
      </w:r>
      <w:r w:rsidRPr="0058401A">
        <w:rPr>
          <w:rFonts w:eastAsia="Times New Roman" w:cs="Times New Roman"/>
          <w:szCs w:val="24"/>
        </w:rPr>
        <w:t xml:space="preserve">αν οι τιμές των καυσίμων καταρρέουν </w:t>
      </w:r>
      <w:r>
        <w:rPr>
          <w:rFonts w:eastAsia="Times New Roman" w:cs="Times New Roman"/>
          <w:szCs w:val="24"/>
        </w:rPr>
        <w:t>-τ</w:t>
      </w:r>
      <w:r w:rsidRPr="0058401A">
        <w:rPr>
          <w:rFonts w:eastAsia="Times New Roman" w:cs="Times New Roman"/>
          <w:szCs w:val="24"/>
        </w:rPr>
        <w:t>ο 2008</w:t>
      </w:r>
      <w:r>
        <w:rPr>
          <w:rFonts w:eastAsia="Times New Roman" w:cs="Times New Roman"/>
          <w:szCs w:val="24"/>
        </w:rPr>
        <w:t>,</w:t>
      </w:r>
      <w:r w:rsidRPr="0058401A">
        <w:rPr>
          <w:rFonts w:eastAsia="Times New Roman" w:cs="Times New Roman"/>
          <w:szCs w:val="24"/>
        </w:rPr>
        <w:t xml:space="preserve"> το 2013</w:t>
      </w:r>
      <w:r>
        <w:rPr>
          <w:rFonts w:eastAsia="Times New Roman" w:cs="Times New Roman"/>
          <w:szCs w:val="24"/>
        </w:rPr>
        <w:t>,</w:t>
      </w:r>
      <w:r w:rsidRPr="0058401A">
        <w:rPr>
          <w:rFonts w:eastAsia="Times New Roman" w:cs="Times New Roman"/>
          <w:szCs w:val="24"/>
        </w:rPr>
        <w:t xml:space="preserve"> το 2020</w:t>
      </w:r>
      <w:r>
        <w:rPr>
          <w:rFonts w:eastAsia="Times New Roman" w:cs="Times New Roman"/>
          <w:szCs w:val="24"/>
        </w:rPr>
        <w:t>-</w:t>
      </w:r>
      <w:r w:rsidRPr="0058401A">
        <w:rPr>
          <w:rFonts w:eastAsia="Times New Roman" w:cs="Times New Roman"/>
          <w:szCs w:val="24"/>
        </w:rPr>
        <w:t xml:space="preserve"> σπάνια επωφελούνται οι καταναλωτές. Αντίθετα</w:t>
      </w:r>
      <w:r>
        <w:rPr>
          <w:rFonts w:eastAsia="Times New Roman" w:cs="Times New Roman"/>
          <w:szCs w:val="24"/>
        </w:rPr>
        <w:t>,</w:t>
      </w:r>
      <w:r w:rsidRPr="0058401A">
        <w:rPr>
          <w:rFonts w:eastAsia="Times New Roman" w:cs="Times New Roman"/>
          <w:szCs w:val="24"/>
        </w:rPr>
        <w:t xml:space="preserve"> όταν η τιμή του αργού εκτοξεύεται</w:t>
      </w:r>
      <w:r>
        <w:rPr>
          <w:rFonts w:eastAsia="Times New Roman" w:cs="Times New Roman"/>
          <w:szCs w:val="24"/>
        </w:rPr>
        <w:t>,</w:t>
      </w:r>
      <w:r w:rsidRPr="0058401A">
        <w:rPr>
          <w:rFonts w:eastAsia="Times New Roman" w:cs="Times New Roman"/>
          <w:szCs w:val="24"/>
        </w:rPr>
        <w:t xml:space="preserve"> το κόστος </w:t>
      </w:r>
      <w:proofErr w:type="spellStart"/>
      <w:r w:rsidRPr="0058401A">
        <w:rPr>
          <w:rFonts w:eastAsia="Times New Roman" w:cs="Times New Roman"/>
          <w:szCs w:val="24"/>
        </w:rPr>
        <w:t>μετακυλίεται</w:t>
      </w:r>
      <w:proofErr w:type="spellEnd"/>
      <w:r w:rsidRPr="0058401A">
        <w:rPr>
          <w:rFonts w:eastAsia="Times New Roman" w:cs="Times New Roman"/>
          <w:szCs w:val="24"/>
        </w:rPr>
        <w:t xml:space="preserve"> απευθείας στα νοικοκυριά που απορροφούν το μεγαλύτερο μέρος. Αντιθέτως</w:t>
      </w:r>
      <w:r>
        <w:rPr>
          <w:rFonts w:eastAsia="Times New Roman" w:cs="Times New Roman"/>
          <w:szCs w:val="24"/>
        </w:rPr>
        <w:t>,</w:t>
      </w:r>
      <w:r w:rsidRPr="0058401A">
        <w:rPr>
          <w:rFonts w:eastAsia="Times New Roman" w:cs="Times New Roman"/>
          <w:szCs w:val="24"/>
        </w:rPr>
        <w:t xml:space="preserve"> το κόστος των ΑΠΕ συμπυκνώνεται στην επένδυση </w:t>
      </w:r>
      <w:r>
        <w:rPr>
          <w:rFonts w:eastAsia="Times New Roman" w:cs="Times New Roman"/>
          <w:szCs w:val="24"/>
        </w:rPr>
        <w:t>-</w:t>
      </w:r>
      <w:r w:rsidRPr="0058401A">
        <w:rPr>
          <w:rFonts w:eastAsia="Times New Roman" w:cs="Times New Roman"/>
          <w:szCs w:val="24"/>
        </w:rPr>
        <w:t>είναι σαν ένα έργο υποδομής</w:t>
      </w:r>
      <w:r>
        <w:rPr>
          <w:rFonts w:eastAsia="Times New Roman" w:cs="Times New Roman"/>
          <w:szCs w:val="24"/>
        </w:rPr>
        <w:t>-,</w:t>
      </w:r>
      <w:r w:rsidRPr="0058401A">
        <w:rPr>
          <w:rFonts w:eastAsia="Times New Roman" w:cs="Times New Roman"/>
          <w:szCs w:val="24"/>
        </w:rPr>
        <w:t xml:space="preserve"> ενώ η παραγωγή ενέργειας είναι σχεδόν δωρεάν. </w:t>
      </w:r>
    </w:p>
    <w:p w14:paraId="33D79C5A" w14:textId="77777777" w:rsidR="007B3FFC" w:rsidRDefault="008B5CB0">
      <w:pPr>
        <w:spacing w:line="600" w:lineRule="auto"/>
        <w:ind w:firstLine="720"/>
        <w:contextualSpacing/>
        <w:jc w:val="both"/>
        <w:rPr>
          <w:rFonts w:eastAsia="Times New Roman" w:cs="Times New Roman"/>
          <w:szCs w:val="24"/>
        </w:rPr>
      </w:pPr>
      <w:r w:rsidRPr="0058401A">
        <w:rPr>
          <w:rFonts w:eastAsia="Times New Roman" w:cs="Times New Roman"/>
          <w:szCs w:val="24"/>
        </w:rPr>
        <w:t>Αυτά είναι γνωστά</w:t>
      </w:r>
      <w:r>
        <w:rPr>
          <w:rFonts w:eastAsia="Times New Roman" w:cs="Times New Roman"/>
          <w:szCs w:val="24"/>
        </w:rPr>
        <w:t>,</w:t>
      </w:r>
      <w:r w:rsidRPr="0058401A">
        <w:rPr>
          <w:rFonts w:eastAsia="Times New Roman" w:cs="Times New Roman"/>
          <w:szCs w:val="24"/>
        </w:rPr>
        <w:t xml:space="preserve"> όμως φαίνεται πως η </w:t>
      </w:r>
      <w:r>
        <w:rPr>
          <w:rFonts w:eastAsia="Times New Roman" w:cs="Times New Roman"/>
          <w:szCs w:val="24"/>
        </w:rPr>
        <w:t>Κ</w:t>
      </w:r>
      <w:r w:rsidRPr="0058401A">
        <w:rPr>
          <w:rFonts w:eastAsia="Times New Roman" w:cs="Times New Roman"/>
          <w:szCs w:val="24"/>
        </w:rPr>
        <w:t xml:space="preserve">υβέρνηση ζήλεψε την πολιτική </w:t>
      </w:r>
      <w:proofErr w:type="spellStart"/>
      <w:r>
        <w:rPr>
          <w:rFonts w:eastAsia="Times New Roman" w:cs="Times New Roman"/>
          <w:szCs w:val="24"/>
        </w:rPr>
        <w:t>Τραμπ</w:t>
      </w:r>
      <w:proofErr w:type="spellEnd"/>
      <w:r w:rsidRPr="0058401A">
        <w:rPr>
          <w:rFonts w:eastAsia="Times New Roman" w:cs="Times New Roman"/>
          <w:szCs w:val="24"/>
        </w:rPr>
        <w:t xml:space="preserve"> και στον ενεργειακό τομέα. Ο </w:t>
      </w:r>
      <w:proofErr w:type="spellStart"/>
      <w:r>
        <w:rPr>
          <w:rFonts w:eastAsia="Times New Roman" w:cs="Times New Roman"/>
          <w:szCs w:val="24"/>
        </w:rPr>
        <w:t>Τ</w:t>
      </w:r>
      <w:r w:rsidRPr="0058401A">
        <w:rPr>
          <w:rFonts w:eastAsia="Times New Roman" w:cs="Times New Roman"/>
          <w:szCs w:val="24"/>
        </w:rPr>
        <w:t>ραμπ</w:t>
      </w:r>
      <w:proofErr w:type="spellEnd"/>
      <w:r w:rsidRPr="0058401A">
        <w:rPr>
          <w:rFonts w:eastAsia="Times New Roman" w:cs="Times New Roman"/>
          <w:szCs w:val="24"/>
        </w:rPr>
        <w:t xml:space="preserve"> αμέσως μετά την </w:t>
      </w:r>
      <w:r w:rsidRPr="0058401A">
        <w:rPr>
          <w:rFonts w:eastAsia="Times New Roman" w:cs="Times New Roman"/>
          <w:szCs w:val="24"/>
        </w:rPr>
        <w:lastRenderedPageBreak/>
        <w:t>επανεκλογή του τι έκανε</w:t>
      </w:r>
      <w:r>
        <w:rPr>
          <w:rFonts w:eastAsia="Times New Roman" w:cs="Times New Roman"/>
          <w:szCs w:val="24"/>
        </w:rPr>
        <w:t>;</w:t>
      </w:r>
      <w:r w:rsidRPr="0058401A">
        <w:rPr>
          <w:rFonts w:eastAsia="Times New Roman" w:cs="Times New Roman"/>
          <w:szCs w:val="24"/>
        </w:rPr>
        <w:t xml:space="preserve"> </w:t>
      </w:r>
      <w:r>
        <w:rPr>
          <w:rFonts w:eastAsia="Times New Roman" w:cs="Times New Roman"/>
          <w:szCs w:val="24"/>
        </w:rPr>
        <w:t>Έ</w:t>
      </w:r>
      <w:r w:rsidRPr="0058401A">
        <w:rPr>
          <w:rFonts w:eastAsia="Times New Roman" w:cs="Times New Roman"/>
          <w:szCs w:val="24"/>
        </w:rPr>
        <w:t>βγαλε τη χώρα από τη συμφωνία τ</w:t>
      </w:r>
      <w:r>
        <w:rPr>
          <w:rFonts w:eastAsia="Times New Roman" w:cs="Times New Roman"/>
          <w:szCs w:val="24"/>
        </w:rPr>
        <w:t>ου Παρισίου</w:t>
      </w:r>
      <w:r w:rsidRPr="0058401A">
        <w:rPr>
          <w:rFonts w:eastAsia="Times New Roman" w:cs="Times New Roman"/>
          <w:szCs w:val="24"/>
        </w:rPr>
        <w:t xml:space="preserve"> για το κλίμα</w:t>
      </w:r>
      <w:r>
        <w:rPr>
          <w:rFonts w:eastAsia="Times New Roman" w:cs="Times New Roman"/>
          <w:szCs w:val="24"/>
        </w:rPr>
        <w:t>. «</w:t>
      </w:r>
      <w:r>
        <w:rPr>
          <w:rFonts w:eastAsia="Times New Roman" w:cs="Times New Roman"/>
          <w:szCs w:val="24"/>
          <w:lang w:val="en-US"/>
        </w:rPr>
        <w:t>Drill</w:t>
      </w:r>
      <w:r w:rsidRPr="00AF5EEA">
        <w:rPr>
          <w:rFonts w:eastAsia="Times New Roman" w:cs="Times New Roman"/>
          <w:szCs w:val="24"/>
        </w:rPr>
        <w:t xml:space="preserve">, </w:t>
      </w:r>
      <w:r>
        <w:rPr>
          <w:rFonts w:eastAsia="Times New Roman" w:cs="Times New Roman"/>
          <w:szCs w:val="24"/>
          <w:lang w:val="en-US"/>
        </w:rPr>
        <w:t>baby</w:t>
      </w:r>
      <w:r w:rsidRPr="00AF5EEA">
        <w:rPr>
          <w:rFonts w:eastAsia="Times New Roman" w:cs="Times New Roman"/>
          <w:szCs w:val="24"/>
        </w:rPr>
        <w:t xml:space="preserve">, </w:t>
      </w:r>
      <w:r>
        <w:rPr>
          <w:rFonts w:eastAsia="Times New Roman" w:cs="Times New Roman"/>
          <w:szCs w:val="24"/>
          <w:lang w:val="en-US"/>
        </w:rPr>
        <w:t>drill</w:t>
      </w:r>
      <w:r>
        <w:rPr>
          <w:rFonts w:eastAsia="Times New Roman" w:cs="Times New Roman"/>
          <w:szCs w:val="24"/>
        </w:rPr>
        <w:t>».</w:t>
      </w:r>
      <w:r w:rsidRPr="0058401A">
        <w:rPr>
          <w:rFonts w:eastAsia="Times New Roman" w:cs="Times New Roman"/>
          <w:szCs w:val="24"/>
        </w:rPr>
        <w:t xml:space="preserve"> </w:t>
      </w:r>
      <w:r>
        <w:rPr>
          <w:rFonts w:eastAsia="Times New Roman" w:cs="Times New Roman"/>
          <w:szCs w:val="24"/>
        </w:rPr>
        <w:t>Σ</w:t>
      </w:r>
      <w:r w:rsidRPr="0058401A">
        <w:rPr>
          <w:rFonts w:eastAsia="Times New Roman" w:cs="Times New Roman"/>
          <w:szCs w:val="24"/>
        </w:rPr>
        <w:t>ε μ</w:t>
      </w:r>
      <w:r>
        <w:rPr>
          <w:rFonts w:eastAsia="Times New Roman" w:cs="Times New Roman"/>
          <w:szCs w:val="24"/>
        </w:rPr>
        <w:t>ι</w:t>
      </w:r>
      <w:r w:rsidRPr="0058401A">
        <w:rPr>
          <w:rFonts w:eastAsia="Times New Roman" w:cs="Times New Roman"/>
          <w:szCs w:val="24"/>
        </w:rPr>
        <w:t xml:space="preserve">α </w:t>
      </w:r>
      <w:proofErr w:type="spellStart"/>
      <w:r w:rsidRPr="0058401A">
        <w:rPr>
          <w:rFonts w:eastAsia="Times New Roman" w:cs="Times New Roman"/>
          <w:szCs w:val="24"/>
        </w:rPr>
        <w:t>σοκαριστική</w:t>
      </w:r>
      <w:proofErr w:type="spellEnd"/>
      <w:r w:rsidRPr="0058401A">
        <w:rPr>
          <w:rFonts w:eastAsia="Times New Roman" w:cs="Times New Roman"/>
          <w:szCs w:val="24"/>
        </w:rPr>
        <w:t xml:space="preserve"> ομιλία στα </w:t>
      </w:r>
      <w:r>
        <w:rPr>
          <w:rFonts w:eastAsia="Times New Roman" w:cs="Times New Roman"/>
          <w:szCs w:val="24"/>
        </w:rPr>
        <w:t>Η</w:t>
      </w:r>
      <w:r w:rsidRPr="0058401A">
        <w:rPr>
          <w:rFonts w:eastAsia="Times New Roman" w:cs="Times New Roman"/>
          <w:szCs w:val="24"/>
        </w:rPr>
        <w:t xml:space="preserve">νωμένα </w:t>
      </w:r>
      <w:r>
        <w:rPr>
          <w:rFonts w:eastAsia="Times New Roman" w:cs="Times New Roman"/>
          <w:szCs w:val="24"/>
        </w:rPr>
        <w:t>Έ</w:t>
      </w:r>
      <w:r w:rsidRPr="0058401A">
        <w:rPr>
          <w:rFonts w:eastAsia="Times New Roman" w:cs="Times New Roman"/>
          <w:szCs w:val="24"/>
        </w:rPr>
        <w:t xml:space="preserve">θνη </w:t>
      </w:r>
      <w:r>
        <w:rPr>
          <w:rFonts w:eastAsia="Times New Roman" w:cs="Times New Roman"/>
          <w:szCs w:val="24"/>
        </w:rPr>
        <w:t>χ</w:t>
      </w:r>
      <w:r w:rsidRPr="0058401A">
        <w:rPr>
          <w:rFonts w:eastAsia="Times New Roman" w:cs="Times New Roman"/>
          <w:szCs w:val="24"/>
        </w:rPr>
        <w:t>αρακτήρισε την κλιματική αλλαγή</w:t>
      </w:r>
      <w:r>
        <w:rPr>
          <w:rFonts w:eastAsia="Times New Roman" w:cs="Times New Roman"/>
          <w:szCs w:val="24"/>
        </w:rPr>
        <w:t xml:space="preserve"> ως</w:t>
      </w:r>
      <w:r w:rsidRPr="0058401A">
        <w:rPr>
          <w:rFonts w:eastAsia="Times New Roman" w:cs="Times New Roman"/>
          <w:szCs w:val="24"/>
        </w:rPr>
        <w:t xml:space="preserve"> </w:t>
      </w:r>
      <w:r>
        <w:rPr>
          <w:rFonts w:eastAsia="Times New Roman" w:cs="Times New Roman"/>
          <w:szCs w:val="24"/>
        </w:rPr>
        <w:t>τ</w:t>
      </w:r>
      <w:r w:rsidRPr="0058401A">
        <w:rPr>
          <w:rFonts w:eastAsia="Times New Roman" w:cs="Times New Roman"/>
          <w:szCs w:val="24"/>
        </w:rPr>
        <w:t>η μεγαλύτερη απάτη του αιώνα στον κόσμο και κάλεσε τους ηγέτες</w:t>
      </w:r>
      <w:r>
        <w:rPr>
          <w:rFonts w:eastAsia="Times New Roman" w:cs="Times New Roman"/>
          <w:szCs w:val="24"/>
        </w:rPr>
        <w:t>,</w:t>
      </w:r>
      <w:r w:rsidRPr="0058401A">
        <w:rPr>
          <w:rFonts w:eastAsia="Times New Roman" w:cs="Times New Roman"/>
          <w:szCs w:val="24"/>
        </w:rPr>
        <w:t xml:space="preserve"> ειδικά τους </w:t>
      </w:r>
      <w:r>
        <w:rPr>
          <w:rFonts w:eastAsia="Times New Roman" w:cs="Times New Roman"/>
          <w:szCs w:val="24"/>
        </w:rPr>
        <w:t>Ε</w:t>
      </w:r>
      <w:r w:rsidRPr="0058401A">
        <w:rPr>
          <w:rFonts w:eastAsia="Times New Roman" w:cs="Times New Roman"/>
          <w:szCs w:val="24"/>
        </w:rPr>
        <w:t>υρωπαίους</w:t>
      </w:r>
      <w:r>
        <w:rPr>
          <w:rFonts w:eastAsia="Times New Roman" w:cs="Times New Roman"/>
          <w:szCs w:val="24"/>
        </w:rPr>
        <w:t>,</w:t>
      </w:r>
      <w:r w:rsidRPr="0058401A">
        <w:rPr>
          <w:rFonts w:eastAsia="Times New Roman" w:cs="Times New Roman"/>
          <w:szCs w:val="24"/>
        </w:rPr>
        <w:t xml:space="preserve"> να απομακρυνθούν από αυτήν</w:t>
      </w:r>
      <w:r>
        <w:rPr>
          <w:rFonts w:eastAsia="Times New Roman" w:cs="Times New Roman"/>
          <w:szCs w:val="24"/>
        </w:rPr>
        <w:t>. Φ</w:t>
      </w:r>
      <w:r w:rsidRPr="0058401A">
        <w:rPr>
          <w:rFonts w:eastAsia="Times New Roman" w:cs="Times New Roman"/>
          <w:szCs w:val="24"/>
        </w:rPr>
        <w:t xml:space="preserve">αίνεται ότι οι </w:t>
      </w:r>
      <w:r>
        <w:rPr>
          <w:rFonts w:eastAsia="Times New Roman" w:cs="Times New Roman"/>
          <w:szCs w:val="24"/>
        </w:rPr>
        <w:t>Ε</w:t>
      </w:r>
      <w:r w:rsidRPr="0058401A">
        <w:rPr>
          <w:rFonts w:eastAsia="Times New Roman" w:cs="Times New Roman"/>
          <w:szCs w:val="24"/>
        </w:rPr>
        <w:t>υρωπαίοι ηγέτες</w:t>
      </w:r>
      <w:r>
        <w:rPr>
          <w:rFonts w:eastAsia="Times New Roman" w:cs="Times New Roman"/>
          <w:szCs w:val="24"/>
        </w:rPr>
        <w:t xml:space="preserve">, δειλοί και </w:t>
      </w:r>
      <w:proofErr w:type="spellStart"/>
      <w:r>
        <w:rPr>
          <w:rFonts w:eastAsia="Times New Roman" w:cs="Times New Roman"/>
          <w:szCs w:val="24"/>
        </w:rPr>
        <w:t>ολίγιστοι</w:t>
      </w:r>
      <w:proofErr w:type="spellEnd"/>
      <w:r>
        <w:rPr>
          <w:rFonts w:eastAsia="Times New Roman" w:cs="Times New Roman"/>
          <w:szCs w:val="24"/>
        </w:rPr>
        <w:t>,</w:t>
      </w:r>
      <w:r w:rsidRPr="0058401A">
        <w:rPr>
          <w:rFonts w:eastAsia="Times New Roman" w:cs="Times New Roman"/>
          <w:szCs w:val="24"/>
        </w:rPr>
        <w:t xml:space="preserve"> όπως παρουσιάζονται και στο θέμα της συγκυρίας</w:t>
      </w:r>
      <w:r>
        <w:rPr>
          <w:rFonts w:eastAsia="Times New Roman" w:cs="Times New Roman"/>
          <w:szCs w:val="24"/>
        </w:rPr>
        <w:t>,</w:t>
      </w:r>
      <w:r w:rsidRPr="0058401A">
        <w:rPr>
          <w:rFonts w:eastAsia="Times New Roman" w:cs="Times New Roman"/>
          <w:szCs w:val="24"/>
        </w:rPr>
        <w:t xml:space="preserve"> τον άκουσαν και περισσότερο απ</w:t>
      </w:r>
      <w:r>
        <w:rPr>
          <w:rFonts w:eastAsia="Times New Roman" w:cs="Times New Roman"/>
          <w:szCs w:val="24"/>
        </w:rPr>
        <w:t>’</w:t>
      </w:r>
      <w:r w:rsidRPr="0058401A">
        <w:rPr>
          <w:rFonts w:eastAsia="Times New Roman" w:cs="Times New Roman"/>
          <w:szCs w:val="24"/>
        </w:rPr>
        <w:t xml:space="preserve"> όλους </w:t>
      </w:r>
      <w:r>
        <w:rPr>
          <w:rFonts w:eastAsia="Times New Roman" w:cs="Times New Roman"/>
          <w:szCs w:val="24"/>
        </w:rPr>
        <w:t>ο ίδιος ο Π</w:t>
      </w:r>
      <w:r w:rsidRPr="0058401A">
        <w:rPr>
          <w:rFonts w:eastAsia="Times New Roman" w:cs="Times New Roman"/>
          <w:szCs w:val="24"/>
        </w:rPr>
        <w:t>ρωθυπουργός της χώρας</w:t>
      </w:r>
      <w:r>
        <w:rPr>
          <w:rFonts w:eastAsia="Times New Roman" w:cs="Times New Roman"/>
          <w:szCs w:val="24"/>
        </w:rPr>
        <w:t xml:space="preserve"> μας</w:t>
      </w:r>
      <w:r w:rsidRPr="0058401A">
        <w:rPr>
          <w:rFonts w:eastAsia="Times New Roman" w:cs="Times New Roman"/>
          <w:szCs w:val="24"/>
        </w:rPr>
        <w:t xml:space="preserve"> που ακολουθεί πιστά τα χνάρια του. </w:t>
      </w:r>
    </w:p>
    <w:p w14:paraId="33D79C5B" w14:textId="473B65FA" w:rsidR="007B3FFC" w:rsidRDefault="008B5CB0">
      <w:pPr>
        <w:spacing w:line="600" w:lineRule="auto"/>
        <w:ind w:firstLine="720"/>
        <w:contextualSpacing/>
        <w:jc w:val="both"/>
        <w:rPr>
          <w:rFonts w:eastAsia="Times New Roman" w:cs="Times New Roman"/>
          <w:szCs w:val="24"/>
        </w:rPr>
      </w:pPr>
      <w:r w:rsidRPr="0058401A">
        <w:rPr>
          <w:rFonts w:eastAsia="Times New Roman" w:cs="Times New Roman"/>
          <w:szCs w:val="24"/>
        </w:rPr>
        <w:t>Ενδεικτικά</w:t>
      </w:r>
      <w:r>
        <w:rPr>
          <w:rFonts w:eastAsia="Times New Roman" w:cs="Times New Roman"/>
          <w:szCs w:val="24"/>
        </w:rPr>
        <w:t>,</w:t>
      </w:r>
      <w:r w:rsidRPr="0058401A">
        <w:rPr>
          <w:rFonts w:eastAsia="Times New Roman" w:cs="Times New Roman"/>
          <w:szCs w:val="24"/>
        </w:rPr>
        <w:t xml:space="preserve"> η </w:t>
      </w:r>
      <w:r w:rsidR="004757F1">
        <w:rPr>
          <w:rFonts w:eastAsia="Times New Roman" w:cs="Times New Roman"/>
          <w:szCs w:val="24"/>
        </w:rPr>
        <w:t>Ε</w:t>
      </w:r>
      <w:r w:rsidRPr="0058401A">
        <w:rPr>
          <w:rFonts w:eastAsia="Times New Roman" w:cs="Times New Roman"/>
          <w:szCs w:val="24"/>
        </w:rPr>
        <w:t xml:space="preserve">λληνική </w:t>
      </w:r>
      <w:r>
        <w:rPr>
          <w:rFonts w:eastAsia="Times New Roman" w:cs="Times New Roman"/>
          <w:szCs w:val="24"/>
        </w:rPr>
        <w:t>Κ</w:t>
      </w:r>
      <w:r w:rsidRPr="0058401A">
        <w:rPr>
          <w:rFonts w:eastAsia="Times New Roman" w:cs="Times New Roman"/>
          <w:szCs w:val="24"/>
        </w:rPr>
        <w:t xml:space="preserve">υβέρνηση απουσίασε από τη </w:t>
      </w:r>
      <w:r>
        <w:rPr>
          <w:rFonts w:eastAsia="Times New Roman" w:cs="Times New Roman"/>
          <w:szCs w:val="24"/>
        </w:rPr>
        <w:t>Δ</w:t>
      </w:r>
      <w:r w:rsidRPr="0058401A">
        <w:rPr>
          <w:rFonts w:eastAsia="Times New Roman" w:cs="Times New Roman"/>
          <w:szCs w:val="24"/>
        </w:rPr>
        <w:t xml:space="preserve">ιάσκεψη των μερών του </w:t>
      </w:r>
      <w:r>
        <w:rPr>
          <w:rFonts w:eastAsia="Times New Roman" w:cs="Times New Roman"/>
          <w:szCs w:val="24"/>
        </w:rPr>
        <w:t>Ο</w:t>
      </w:r>
      <w:r w:rsidRPr="0058401A">
        <w:rPr>
          <w:rFonts w:eastAsia="Times New Roman" w:cs="Times New Roman"/>
          <w:szCs w:val="24"/>
        </w:rPr>
        <w:t xml:space="preserve">ργανισμού </w:t>
      </w:r>
      <w:r>
        <w:rPr>
          <w:rFonts w:eastAsia="Times New Roman" w:cs="Times New Roman"/>
          <w:szCs w:val="24"/>
        </w:rPr>
        <w:t>Η</w:t>
      </w:r>
      <w:r w:rsidRPr="0058401A">
        <w:rPr>
          <w:rFonts w:eastAsia="Times New Roman" w:cs="Times New Roman"/>
          <w:szCs w:val="24"/>
        </w:rPr>
        <w:t xml:space="preserve">νωμένων </w:t>
      </w:r>
      <w:r>
        <w:rPr>
          <w:rFonts w:eastAsia="Times New Roman" w:cs="Times New Roman"/>
          <w:szCs w:val="24"/>
        </w:rPr>
        <w:t>Ε</w:t>
      </w:r>
      <w:r w:rsidRPr="0058401A">
        <w:rPr>
          <w:rFonts w:eastAsia="Times New Roman" w:cs="Times New Roman"/>
          <w:szCs w:val="24"/>
        </w:rPr>
        <w:t xml:space="preserve">θνών για το κλίμα </w:t>
      </w:r>
      <w:r>
        <w:rPr>
          <w:rFonts w:eastAsia="Times New Roman" w:cs="Times New Roman"/>
          <w:szCs w:val="24"/>
          <w:lang w:val="en-US"/>
        </w:rPr>
        <w:t>COP</w:t>
      </w:r>
      <w:r w:rsidRPr="0058401A">
        <w:rPr>
          <w:rFonts w:eastAsia="Times New Roman" w:cs="Times New Roman"/>
          <w:szCs w:val="24"/>
        </w:rPr>
        <w:t>30</w:t>
      </w:r>
      <w:r w:rsidRPr="004F1FD8">
        <w:rPr>
          <w:rFonts w:eastAsia="Times New Roman" w:cs="Times New Roman"/>
          <w:szCs w:val="24"/>
        </w:rPr>
        <w:t xml:space="preserve">. </w:t>
      </w:r>
      <w:r>
        <w:rPr>
          <w:rFonts w:eastAsia="Times New Roman" w:cs="Times New Roman"/>
          <w:szCs w:val="24"/>
          <w:lang w:val="en-US"/>
        </w:rPr>
        <w:t>To</w:t>
      </w:r>
      <w:r w:rsidRPr="004F1FD8">
        <w:rPr>
          <w:rFonts w:eastAsia="Times New Roman" w:cs="Times New Roman"/>
          <w:szCs w:val="24"/>
        </w:rPr>
        <w:t xml:space="preserve"> </w:t>
      </w:r>
      <w:r w:rsidRPr="00E31DDA">
        <w:rPr>
          <w:rFonts w:eastAsia="Times New Roman" w:cs="Times New Roman"/>
          <w:szCs w:val="24"/>
        </w:rPr>
        <w:t>‘</w:t>
      </w:r>
      <w:r w:rsidRPr="0058401A">
        <w:rPr>
          <w:rFonts w:eastAsia="Times New Roman" w:cs="Times New Roman"/>
          <w:szCs w:val="24"/>
        </w:rPr>
        <w:t xml:space="preserve">24 είχε πάει </w:t>
      </w:r>
      <w:r>
        <w:rPr>
          <w:rFonts w:eastAsia="Times New Roman" w:cs="Times New Roman"/>
          <w:szCs w:val="24"/>
        </w:rPr>
        <w:t>ο ίδιος ο</w:t>
      </w:r>
      <w:r w:rsidRPr="0058401A">
        <w:rPr>
          <w:rFonts w:eastAsia="Times New Roman" w:cs="Times New Roman"/>
          <w:szCs w:val="24"/>
        </w:rPr>
        <w:t xml:space="preserve"> </w:t>
      </w:r>
      <w:r>
        <w:rPr>
          <w:rFonts w:eastAsia="Times New Roman" w:cs="Times New Roman"/>
          <w:szCs w:val="24"/>
        </w:rPr>
        <w:t>Π</w:t>
      </w:r>
      <w:r w:rsidRPr="0058401A">
        <w:rPr>
          <w:rFonts w:eastAsia="Times New Roman" w:cs="Times New Roman"/>
          <w:szCs w:val="24"/>
        </w:rPr>
        <w:t>ρωθυπουργός</w:t>
      </w:r>
      <w:r>
        <w:rPr>
          <w:rFonts w:eastAsia="Times New Roman" w:cs="Times New Roman"/>
          <w:szCs w:val="24"/>
        </w:rPr>
        <w:t>. Η</w:t>
      </w:r>
      <w:r w:rsidRPr="0058401A">
        <w:rPr>
          <w:rFonts w:eastAsia="Times New Roman" w:cs="Times New Roman"/>
          <w:szCs w:val="24"/>
        </w:rPr>
        <w:t xml:space="preserve"> Ελλάδα μαζί με την Κύπρο μπλόκαρε στον διεθνή ναυτιλιακό οργανισμό </w:t>
      </w:r>
      <w:r>
        <w:rPr>
          <w:rFonts w:eastAsia="Times New Roman" w:cs="Times New Roman"/>
          <w:szCs w:val="24"/>
        </w:rPr>
        <w:t>ΙΜΟ</w:t>
      </w:r>
      <w:r w:rsidRPr="0058401A">
        <w:rPr>
          <w:rFonts w:eastAsia="Times New Roman" w:cs="Times New Roman"/>
          <w:szCs w:val="24"/>
        </w:rPr>
        <w:t xml:space="preserve"> την υιοθέτηση του πλαισίου μηδενικών εκπομπών για τη ναυτιλία</w:t>
      </w:r>
      <w:r>
        <w:rPr>
          <w:rFonts w:eastAsia="Times New Roman" w:cs="Times New Roman"/>
          <w:szCs w:val="24"/>
        </w:rPr>
        <w:t>,</w:t>
      </w:r>
      <w:r w:rsidRPr="0058401A">
        <w:rPr>
          <w:rFonts w:eastAsia="Times New Roman" w:cs="Times New Roman"/>
          <w:szCs w:val="24"/>
        </w:rPr>
        <w:t xml:space="preserve"> </w:t>
      </w:r>
      <w:r>
        <w:rPr>
          <w:rFonts w:eastAsia="Times New Roman" w:cs="Times New Roman"/>
          <w:szCs w:val="24"/>
        </w:rPr>
        <w:t>π</w:t>
      </w:r>
      <w:r w:rsidRPr="0058401A">
        <w:rPr>
          <w:rFonts w:eastAsia="Times New Roman" w:cs="Times New Roman"/>
          <w:szCs w:val="24"/>
        </w:rPr>
        <w:t xml:space="preserve">ροφανώς για να εξυπηρετήσει τη διακίνηση του </w:t>
      </w:r>
      <w:r>
        <w:rPr>
          <w:rFonts w:eastAsia="Times New Roman" w:cs="Times New Roman"/>
          <w:szCs w:val="24"/>
          <w:lang w:val="en-US"/>
        </w:rPr>
        <w:t>LNG</w:t>
      </w:r>
      <w:r>
        <w:rPr>
          <w:rFonts w:eastAsia="Times New Roman" w:cs="Times New Roman"/>
          <w:szCs w:val="24"/>
        </w:rPr>
        <w:t xml:space="preserve"> του </w:t>
      </w:r>
      <w:proofErr w:type="spellStart"/>
      <w:r>
        <w:rPr>
          <w:rFonts w:eastAsia="Times New Roman" w:cs="Times New Roman"/>
          <w:szCs w:val="24"/>
        </w:rPr>
        <w:t>Τραμπ</w:t>
      </w:r>
      <w:proofErr w:type="spellEnd"/>
      <w:r>
        <w:rPr>
          <w:rFonts w:eastAsia="Times New Roman" w:cs="Times New Roman"/>
          <w:szCs w:val="24"/>
        </w:rPr>
        <w:t>.</w:t>
      </w:r>
      <w:r w:rsidRPr="0058401A">
        <w:rPr>
          <w:rFonts w:eastAsia="Times New Roman" w:cs="Times New Roman"/>
          <w:szCs w:val="24"/>
        </w:rPr>
        <w:t xml:space="preserve"> </w:t>
      </w:r>
      <w:r>
        <w:rPr>
          <w:rFonts w:eastAsia="Times New Roman" w:cs="Times New Roman"/>
          <w:szCs w:val="24"/>
        </w:rPr>
        <w:t>Τ</w:t>
      </w:r>
      <w:r w:rsidRPr="0058401A">
        <w:rPr>
          <w:rFonts w:eastAsia="Times New Roman" w:cs="Times New Roman"/>
          <w:szCs w:val="24"/>
        </w:rPr>
        <w:t xml:space="preserve">ον Μάιο και εν μέσω της γενοκτονίας στη </w:t>
      </w:r>
      <w:r>
        <w:rPr>
          <w:rFonts w:eastAsia="Times New Roman" w:cs="Times New Roman"/>
          <w:szCs w:val="24"/>
        </w:rPr>
        <w:t>Γ</w:t>
      </w:r>
      <w:r w:rsidRPr="0058401A">
        <w:rPr>
          <w:rFonts w:eastAsia="Times New Roman" w:cs="Times New Roman"/>
          <w:szCs w:val="24"/>
        </w:rPr>
        <w:t xml:space="preserve">άζα είχαμε τις υπογραφές της δημόσιας </w:t>
      </w:r>
      <w:r>
        <w:rPr>
          <w:rFonts w:eastAsia="Times New Roman" w:cs="Times New Roman"/>
          <w:szCs w:val="24"/>
        </w:rPr>
        <w:t>ΔΕΠΑ Ε</w:t>
      </w:r>
      <w:r w:rsidRPr="0058401A">
        <w:rPr>
          <w:rFonts w:eastAsia="Times New Roman" w:cs="Times New Roman"/>
          <w:szCs w:val="24"/>
        </w:rPr>
        <w:t>μπορίας με ισραηλινή εταιρεία για μονάδα ηλεκτροπαραγωγής απ</w:t>
      </w:r>
      <w:r>
        <w:rPr>
          <w:rFonts w:eastAsia="Times New Roman" w:cs="Times New Roman"/>
          <w:szCs w:val="24"/>
        </w:rPr>
        <w:t>ό ορυκτό</w:t>
      </w:r>
      <w:r w:rsidRPr="0058401A">
        <w:rPr>
          <w:rFonts w:eastAsia="Times New Roman" w:cs="Times New Roman"/>
          <w:szCs w:val="24"/>
        </w:rPr>
        <w:t xml:space="preserve"> αέριο στη Λάρισα. Αυτά και άλλα πολλά</w:t>
      </w:r>
      <w:r>
        <w:rPr>
          <w:rFonts w:eastAsia="Times New Roman" w:cs="Times New Roman"/>
          <w:szCs w:val="24"/>
        </w:rPr>
        <w:t xml:space="preserve">. </w:t>
      </w:r>
    </w:p>
    <w:p w14:paraId="33D79C5C"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 xml:space="preserve">Μετά </w:t>
      </w:r>
      <w:r w:rsidRPr="0058401A">
        <w:rPr>
          <w:rFonts w:eastAsia="Times New Roman" w:cs="Times New Roman"/>
          <w:szCs w:val="24"/>
        </w:rPr>
        <w:t xml:space="preserve">είχαμε πανηγυρισμούς για τον λεγόμενο κάθετο διάδρομο που θα μεταφέρει φυσικό αέριο από την Ελλάδα στην Ουκρανία και σε όλη την Ευρώπη και μάλιστα </w:t>
      </w:r>
      <w:r>
        <w:rPr>
          <w:rFonts w:eastAsia="Times New Roman" w:cs="Times New Roman"/>
          <w:szCs w:val="24"/>
        </w:rPr>
        <w:t xml:space="preserve">αυτό </w:t>
      </w:r>
      <w:r w:rsidRPr="0058401A">
        <w:rPr>
          <w:rFonts w:eastAsia="Times New Roman" w:cs="Times New Roman"/>
          <w:szCs w:val="24"/>
        </w:rPr>
        <w:t xml:space="preserve">παρουσιάστηκε ως ένα μεγάλο γεωπολιτικό και </w:t>
      </w:r>
      <w:r w:rsidRPr="0058401A">
        <w:rPr>
          <w:rFonts w:eastAsia="Times New Roman" w:cs="Times New Roman"/>
          <w:szCs w:val="24"/>
        </w:rPr>
        <w:lastRenderedPageBreak/>
        <w:t>επενδυτικό πλεονέκτημα</w:t>
      </w:r>
      <w:r>
        <w:rPr>
          <w:rFonts w:eastAsia="Times New Roman" w:cs="Times New Roman"/>
          <w:szCs w:val="24"/>
        </w:rPr>
        <w:t>. Π</w:t>
      </w:r>
      <w:r w:rsidRPr="0058401A">
        <w:rPr>
          <w:rFonts w:eastAsia="Times New Roman" w:cs="Times New Roman"/>
          <w:szCs w:val="24"/>
        </w:rPr>
        <w:t>ανηγύρια για ένα σχέδιο εδραίωσης της εξάρτησης από ένα ορυκτό καύσιμο ακριβό</w:t>
      </w:r>
      <w:r>
        <w:rPr>
          <w:rFonts w:eastAsia="Times New Roman" w:cs="Times New Roman"/>
          <w:szCs w:val="24"/>
        </w:rPr>
        <w:t>,</w:t>
      </w:r>
      <w:r w:rsidRPr="0058401A">
        <w:rPr>
          <w:rFonts w:eastAsia="Times New Roman" w:cs="Times New Roman"/>
          <w:szCs w:val="24"/>
        </w:rPr>
        <w:t xml:space="preserve"> εισαγόμενο και κλιματικά καταστροφικό. </w:t>
      </w:r>
    </w:p>
    <w:p w14:paraId="33D79C5D" w14:textId="77777777" w:rsidR="007B3FFC" w:rsidRDefault="008B5CB0">
      <w:pPr>
        <w:spacing w:line="600" w:lineRule="auto"/>
        <w:ind w:firstLine="720"/>
        <w:contextualSpacing/>
        <w:jc w:val="both"/>
        <w:rPr>
          <w:rFonts w:eastAsia="Times New Roman" w:cs="Times New Roman"/>
          <w:szCs w:val="24"/>
        </w:rPr>
      </w:pPr>
      <w:r w:rsidRPr="0058401A">
        <w:rPr>
          <w:rFonts w:eastAsia="Times New Roman" w:cs="Times New Roman"/>
          <w:szCs w:val="24"/>
        </w:rPr>
        <w:t xml:space="preserve">Η </w:t>
      </w:r>
      <w:r>
        <w:rPr>
          <w:rFonts w:eastAsia="Times New Roman" w:cs="Times New Roman"/>
          <w:szCs w:val="24"/>
        </w:rPr>
        <w:t>Κ</w:t>
      </w:r>
      <w:r w:rsidRPr="0058401A">
        <w:rPr>
          <w:rFonts w:eastAsia="Times New Roman" w:cs="Times New Roman"/>
          <w:szCs w:val="24"/>
        </w:rPr>
        <w:t>υβέρνηση Μητσοτάκη δεν κρατά πλέον ούτε τα προσχήματα</w:t>
      </w:r>
      <w:r>
        <w:rPr>
          <w:rFonts w:eastAsia="Times New Roman" w:cs="Times New Roman"/>
          <w:szCs w:val="24"/>
        </w:rPr>
        <w:t>. Α</w:t>
      </w:r>
      <w:r w:rsidRPr="0058401A">
        <w:rPr>
          <w:rFonts w:eastAsia="Times New Roman" w:cs="Times New Roman"/>
          <w:szCs w:val="24"/>
        </w:rPr>
        <w:t xml:space="preserve">πό τον </w:t>
      </w:r>
      <w:r>
        <w:rPr>
          <w:rFonts w:eastAsia="Times New Roman" w:cs="Times New Roman"/>
          <w:szCs w:val="24"/>
        </w:rPr>
        <w:t>«</w:t>
      </w:r>
      <w:r w:rsidRPr="0058401A">
        <w:rPr>
          <w:rFonts w:eastAsia="Times New Roman" w:cs="Times New Roman"/>
          <w:szCs w:val="24"/>
        </w:rPr>
        <w:t>πράσινο</w:t>
      </w:r>
      <w:r>
        <w:rPr>
          <w:rFonts w:eastAsia="Times New Roman" w:cs="Times New Roman"/>
          <w:szCs w:val="24"/>
        </w:rPr>
        <w:t>»</w:t>
      </w:r>
      <w:r w:rsidRPr="0058401A">
        <w:rPr>
          <w:rFonts w:eastAsia="Times New Roman" w:cs="Times New Roman"/>
          <w:szCs w:val="24"/>
        </w:rPr>
        <w:t xml:space="preserve"> </w:t>
      </w:r>
      <w:r>
        <w:rPr>
          <w:rFonts w:eastAsia="Times New Roman" w:cs="Times New Roman"/>
          <w:szCs w:val="24"/>
        </w:rPr>
        <w:t>Π</w:t>
      </w:r>
      <w:r w:rsidRPr="0058401A">
        <w:rPr>
          <w:rFonts w:eastAsia="Times New Roman" w:cs="Times New Roman"/>
          <w:szCs w:val="24"/>
        </w:rPr>
        <w:t xml:space="preserve">ρωθυπουργό του 2019 </w:t>
      </w:r>
      <w:r>
        <w:rPr>
          <w:rFonts w:eastAsia="Times New Roman" w:cs="Times New Roman"/>
          <w:szCs w:val="24"/>
        </w:rPr>
        <w:t>περάσαμε στο</w:t>
      </w:r>
      <w:r w:rsidRPr="0058401A">
        <w:rPr>
          <w:rFonts w:eastAsia="Times New Roman" w:cs="Times New Roman"/>
          <w:szCs w:val="24"/>
        </w:rPr>
        <w:t xml:space="preserve"> ελληνικό παράρτημα του δόγματος του </w:t>
      </w:r>
      <w:proofErr w:type="spellStart"/>
      <w:r w:rsidRPr="0058401A">
        <w:rPr>
          <w:rFonts w:eastAsia="Times New Roman" w:cs="Times New Roman"/>
          <w:szCs w:val="24"/>
        </w:rPr>
        <w:t>T</w:t>
      </w:r>
      <w:r>
        <w:rPr>
          <w:rFonts w:eastAsia="Times New Roman" w:cs="Times New Roman"/>
          <w:szCs w:val="24"/>
        </w:rPr>
        <w:t>ραμπ</w:t>
      </w:r>
      <w:proofErr w:type="spellEnd"/>
      <w:r>
        <w:rPr>
          <w:rFonts w:eastAsia="Times New Roman" w:cs="Times New Roman"/>
          <w:szCs w:val="24"/>
        </w:rPr>
        <w:t>.</w:t>
      </w:r>
      <w:r w:rsidRPr="0058401A">
        <w:rPr>
          <w:rFonts w:eastAsia="Times New Roman" w:cs="Times New Roman"/>
          <w:szCs w:val="24"/>
        </w:rPr>
        <w:t xml:space="preserve"> </w:t>
      </w:r>
    </w:p>
    <w:p w14:paraId="33D79C5E"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 xml:space="preserve">Εμείς τα ζήσαμε. Είμαι Βουλευτής Φλώρινας. Το λέγαμε από τότε. Η </w:t>
      </w:r>
      <w:proofErr w:type="spellStart"/>
      <w:r>
        <w:rPr>
          <w:rFonts w:eastAsia="Times New Roman" w:cs="Times New Roman"/>
          <w:szCs w:val="24"/>
        </w:rPr>
        <w:t>απολιγνιτοποίηση</w:t>
      </w:r>
      <w:proofErr w:type="spellEnd"/>
      <w:r>
        <w:rPr>
          <w:rFonts w:eastAsia="Times New Roman" w:cs="Times New Roman"/>
          <w:szCs w:val="24"/>
        </w:rPr>
        <w:t xml:space="preserve"> δεν είναι </w:t>
      </w:r>
      <w:proofErr w:type="spellStart"/>
      <w:r>
        <w:rPr>
          <w:rFonts w:eastAsia="Times New Roman" w:cs="Times New Roman"/>
          <w:szCs w:val="24"/>
        </w:rPr>
        <w:t>απανθρακοποίηση</w:t>
      </w:r>
      <w:proofErr w:type="spellEnd"/>
      <w:r>
        <w:rPr>
          <w:rFonts w:eastAsia="Times New Roman" w:cs="Times New Roman"/>
          <w:szCs w:val="24"/>
        </w:rPr>
        <w:t xml:space="preserve"> και σημαίνει ότι θα αντικατασταθούν οι λιγνίτες με φυσικό αέριο, προς εξυπηρέτηση του «λόμπι» του φυσικού αερίου.</w:t>
      </w:r>
      <w:r>
        <w:rPr>
          <w:rFonts w:eastAsia="Times New Roman" w:cs="Times New Roman"/>
          <w:szCs w:val="24"/>
        </w:rPr>
        <w:t xml:space="preserve"> Δικαιωνόμαστε!</w:t>
      </w:r>
    </w:p>
    <w:p w14:paraId="33D79C5F" w14:textId="35F079E0"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 xml:space="preserve">Εξορύξεις -αυτό φτάσαμε σήμερα να συζητάμε- κοιτασμάτων υδρογονανθράκων. Τι κάνει η κλιματική κρίση; Επιταχύνεται. Τι κι αν οι πυρκαγιές και οι πλημμύρες διαλύουν ζωές και υποδομές; Η Κυβέρνηση χαίρεται γιατί συμπληρώνει το γεωπολιτικό, το γεωοικονομικό πάζλ της </w:t>
      </w:r>
      <w:r w:rsidR="009273B1">
        <w:rPr>
          <w:rFonts w:eastAsia="Times New Roman" w:cs="Times New Roman"/>
          <w:szCs w:val="24"/>
          <w:lang w:val="en-US"/>
        </w:rPr>
        <w:t>C</w:t>
      </w:r>
      <w:r w:rsidR="006E3402">
        <w:rPr>
          <w:rFonts w:eastAsia="Times New Roman" w:cs="Times New Roman"/>
          <w:szCs w:val="24"/>
          <w:lang w:val="en-US"/>
        </w:rPr>
        <w:t>hevron</w:t>
      </w:r>
      <w:r>
        <w:rPr>
          <w:rFonts w:eastAsia="Times New Roman" w:cs="Times New Roman"/>
          <w:szCs w:val="24"/>
        </w:rPr>
        <w:t xml:space="preserve"> από το Ισραήλ και την Αίγυπτο μέχρι τη Λιβύη, την Τουρκία και τη Συρία, με την Ελλάδα σε ρόλο οικοπέδου. Τι κι αν ο στόχος της απομάκρυνσης από τα ορυκτά καύσιμα κρίθηκε νομικά -προσέξτε το αυτό, κύριε Υπουργέ- υποχρεωτικός για τα κράτη-μέλη από το Διεθνές Δικαστήριο των Ηνωμένων Εθνών και αυτή η απόφαση βγήκε τον περασμένο Ιούλιο; Η απομάκρυνση από τα ορυκτά καύσιμα είναι νομικά υποχρεωτική. Απόφαση Ιουλίου.</w:t>
      </w:r>
    </w:p>
    <w:p w14:paraId="33D79C60"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Κυβέρνησή μας, πιστή στο δόγμα του </w:t>
      </w:r>
      <w:proofErr w:type="spellStart"/>
      <w:r>
        <w:rPr>
          <w:rFonts w:eastAsia="Times New Roman" w:cs="Times New Roman"/>
          <w:szCs w:val="24"/>
        </w:rPr>
        <w:t>Τραμπ</w:t>
      </w:r>
      <w:proofErr w:type="spellEnd"/>
      <w:r>
        <w:rPr>
          <w:rFonts w:eastAsia="Times New Roman" w:cs="Times New Roman"/>
          <w:szCs w:val="24"/>
        </w:rPr>
        <w:t xml:space="preserve"> λοιπόν, δεσμεύει τη χώρα για δεκαετίες σ’ ένα παρωχημένο ενεργειακό μοντέλο. Αυτό θυμίζει τη μεγάλη επιτάχυνση από το 1950 και μετά στον </w:t>
      </w:r>
      <w:proofErr w:type="spellStart"/>
      <w:r>
        <w:rPr>
          <w:rFonts w:eastAsia="Times New Roman" w:cs="Times New Roman"/>
          <w:szCs w:val="24"/>
        </w:rPr>
        <w:t>εξορυκτισμό</w:t>
      </w:r>
      <w:proofErr w:type="spellEnd"/>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Απ’ ό,τι φαίνεται, λοιπόν, από τις επιλογές της Κυβέρνησης, είναι μάλλον πιο εύκολο να αποδεχθούμε ότι θα αλλάξει το κλίμα της γης μ’ έναν ολέθριο και χαοτικό τρόπο, παρά ότι πρέπει να αλλάξει η θεμελιώδης λογική του καπιταλισμού που βασίζεται στην αέναη οικονομική μεγέθυνση και στην ανελέητη επιδίωξη του κέρδους.</w:t>
      </w:r>
    </w:p>
    <w:p w14:paraId="33D79C65" w14:textId="77777777" w:rsidR="007B3FFC" w:rsidRDefault="008B5CB0">
      <w:pPr>
        <w:spacing w:line="600" w:lineRule="auto"/>
        <w:ind w:firstLine="720"/>
        <w:jc w:val="both"/>
        <w:rPr>
          <w:rFonts w:eastAsia="Times New Roman" w:cs="Times New Roman"/>
          <w:noProof/>
          <w:szCs w:val="24"/>
        </w:rPr>
      </w:pPr>
      <w:r>
        <w:rPr>
          <w:rFonts w:eastAsia="Times New Roman" w:cs="Times New Roman"/>
          <w:noProof/>
          <w:szCs w:val="24"/>
        </w:rPr>
        <w:t>Θα πω</w:t>
      </w:r>
      <w:r w:rsidRPr="00491185">
        <w:rPr>
          <w:rFonts w:eastAsia="Times New Roman" w:cs="Times New Roman"/>
          <w:noProof/>
          <w:szCs w:val="24"/>
        </w:rPr>
        <w:t xml:space="preserve"> μερικά στοιχεία</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Ε</w:t>
      </w:r>
      <w:r w:rsidRPr="00491185">
        <w:rPr>
          <w:rFonts w:eastAsia="Times New Roman" w:cs="Times New Roman"/>
          <w:noProof/>
          <w:szCs w:val="24"/>
        </w:rPr>
        <w:t xml:space="preserve">ίπαν περισσότερα βεβαίως </w:t>
      </w:r>
      <w:r>
        <w:rPr>
          <w:rFonts w:eastAsia="Times New Roman" w:cs="Times New Roman"/>
          <w:noProof/>
          <w:szCs w:val="24"/>
        </w:rPr>
        <w:t xml:space="preserve">στις επιτροπές. </w:t>
      </w:r>
    </w:p>
    <w:p w14:paraId="33D79C66" w14:textId="1289998F" w:rsidR="007B3FFC" w:rsidRDefault="008B5CB0">
      <w:pPr>
        <w:spacing w:line="600" w:lineRule="auto"/>
        <w:ind w:firstLine="720"/>
        <w:jc w:val="both"/>
        <w:rPr>
          <w:rFonts w:eastAsia="Times New Roman" w:cs="Times New Roman"/>
          <w:noProof/>
          <w:szCs w:val="24"/>
        </w:rPr>
      </w:pPr>
      <w:r>
        <w:rPr>
          <w:rFonts w:eastAsia="Times New Roman" w:cs="Times New Roman"/>
          <w:b/>
          <w:bCs/>
          <w:noProof/>
          <w:szCs w:val="24"/>
        </w:rPr>
        <w:t>ΠΡΟΕΔΡΕΥΩΝ (Γεώργιος Γεωργαντάς):</w:t>
      </w:r>
      <w:r>
        <w:rPr>
          <w:rFonts w:eastAsia="Times New Roman" w:cs="Times New Roman"/>
          <w:noProof/>
          <w:szCs w:val="24"/>
        </w:rPr>
        <w:t xml:space="preserve"> Κυρία Πέρκα, </w:t>
      </w:r>
      <w:r w:rsidRPr="00491185">
        <w:rPr>
          <w:rFonts w:eastAsia="Times New Roman" w:cs="Times New Roman"/>
          <w:noProof/>
          <w:szCs w:val="24"/>
        </w:rPr>
        <w:t xml:space="preserve">χίλια </w:t>
      </w:r>
      <w:r w:rsidR="003D14B9" w:rsidRPr="00491185">
        <w:rPr>
          <w:rFonts w:eastAsia="Times New Roman" w:cs="Times New Roman"/>
          <w:noProof/>
          <w:szCs w:val="24"/>
        </w:rPr>
        <w:t>συγ</w:t>
      </w:r>
      <w:r w:rsidR="003816FA">
        <w:rPr>
          <w:rFonts w:eastAsia="Times New Roman" w:cs="Times New Roman"/>
          <w:noProof/>
          <w:szCs w:val="24"/>
        </w:rPr>
        <w:t>γ</w:t>
      </w:r>
      <w:r w:rsidR="003D14B9" w:rsidRPr="00491185">
        <w:rPr>
          <w:rFonts w:eastAsia="Times New Roman" w:cs="Times New Roman"/>
          <w:noProof/>
          <w:szCs w:val="24"/>
        </w:rPr>
        <w:t>νώμη</w:t>
      </w:r>
      <w:r w:rsidR="003D14B9">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Π</w:t>
      </w:r>
      <w:r w:rsidRPr="00491185">
        <w:rPr>
          <w:rFonts w:eastAsia="Times New Roman" w:cs="Times New Roman"/>
          <w:noProof/>
          <w:szCs w:val="24"/>
        </w:rPr>
        <w:t>αγών</w:t>
      </w:r>
      <w:r>
        <w:rPr>
          <w:rFonts w:eastAsia="Times New Roman" w:cs="Times New Roman"/>
          <w:noProof/>
          <w:szCs w:val="24"/>
        </w:rPr>
        <w:t>ω</w:t>
      </w:r>
      <w:r w:rsidRPr="00491185">
        <w:rPr>
          <w:rFonts w:eastAsia="Times New Roman" w:cs="Times New Roman"/>
          <w:noProof/>
          <w:szCs w:val="24"/>
        </w:rPr>
        <w:t xml:space="preserve"> τον χρόνο </w:t>
      </w:r>
      <w:r>
        <w:rPr>
          <w:rFonts w:eastAsia="Times New Roman" w:cs="Times New Roman"/>
          <w:noProof/>
          <w:szCs w:val="24"/>
        </w:rPr>
        <w:t>σας.</w:t>
      </w:r>
      <w:r w:rsidRPr="00491185">
        <w:rPr>
          <w:rFonts w:eastAsia="Times New Roman" w:cs="Times New Roman"/>
          <w:noProof/>
          <w:szCs w:val="24"/>
        </w:rPr>
        <w:t xml:space="preserve"> </w:t>
      </w:r>
      <w:r>
        <w:rPr>
          <w:rFonts w:eastAsia="Times New Roman" w:cs="Times New Roman"/>
          <w:noProof/>
          <w:szCs w:val="24"/>
        </w:rPr>
        <w:t>Ε</w:t>
      </w:r>
      <w:r w:rsidRPr="00491185">
        <w:rPr>
          <w:rFonts w:eastAsia="Times New Roman" w:cs="Times New Roman"/>
          <w:noProof/>
          <w:szCs w:val="24"/>
        </w:rPr>
        <w:t xml:space="preserve">πειδή είναι μικρά τα παιδάκια από το σχολείο </w:t>
      </w:r>
      <w:r>
        <w:rPr>
          <w:rFonts w:eastAsia="Times New Roman" w:cs="Times New Roman"/>
          <w:noProof/>
          <w:szCs w:val="24"/>
        </w:rPr>
        <w:t xml:space="preserve">να τα ανακοινώσω και συνεχίζετε. </w:t>
      </w:r>
    </w:p>
    <w:p w14:paraId="33D79C67" w14:textId="77777777" w:rsidR="007B3FFC" w:rsidRDefault="008B5CB0">
      <w:pPr>
        <w:spacing w:line="600" w:lineRule="auto"/>
        <w:ind w:firstLine="720"/>
        <w:contextualSpacing/>
        <w:jc w:val="both"/>
        <w:rPr>
          <w:rFonts w:eastAsia="Times New Roman" w:cs="Times New Roman"/>
          <w:noProof/>
          <w:szCs w:val="24"/>
        </w:rPr>
      </w:pPr>
      <w:r w:rsidRPr="00B9493B">
        <w:rPr>
          <w:rFonts w:eastAsia="Times New Roman"/>
          <w:b/>
          <w:szCs w:val="24"/>
        </w:rPr>
        <w:t>ΘΕΟΠΙΣΤΗ (ΠΕΤΗ) ΠΕΡΚΑ:</w:t>
      </w:r>
      <w:r w:rsidRPr="00B9493B">
        <w:rPr>
          <w:rFonts w:eastAsia="Times New Roman"/>
          <w:szCs w:val="24"/>
        </w:rPr>
        <w:t xml:space="preserve"> </w:t>
      </w:r>
      <w:r>
        <w:rPr>
          <w:rFonts w:eastAsia="Times New Roman" w:cs="Times New Roman"/>
          <w:noProof/>
          <w:szCs w:val="24"/>
        </w:rPr>
        <w:t xml:space="preserve">Ναι, ναι. </w:t>
      </w:r>
    </w:p>
    <w:p w14:paraId="33D79C68" w14:textId="77777777" w:rsidR="007B3FFC" w:rsidRDefault="008B5CB0">
      <w:pPr>
        <w:spacing w:line="600" w:lineRule="auto"/>
        <w:ind w:firstLine="720"/>
        <w:jc w:val="both"/>
        <w:rPr>
          <w:rFonts w:eastAsia="Times New Roman" w:cs="Times New Roman"/>
          <w:noProof/>
          <w:szCs w:val="24"/>
        </w:rPr>
      </w:pPr>
      <w:r>
        <w:rPr>
          <w:rFonts w:eastAsia="Times New Roman" w:cs="Times New Roman"/>
          <w:b/>
          <w:bCs/>
          <w:noProof/>
          <w:szCs w:val="24"/>
        </w:rPr>
        <w:t>ΠΡΟΕΔΡΕΥΩΝ (Γεώργιος Γεωργαντάς):</w:t>
      </w:r>
      <w:r>
        <w:rPr>
          <w:rFonts w:eastAsia="Times New Roman" w:cs="Times New Roman"/>
          <w:noProof/>
          <w:szCs w:val="24"/>
        </w:rPr>
        <w:t xml:space="preserve"> Έχω την τιμή να ανακοινώσω στο Σώμα ότι από τα άνω δυτικά θεωρεία </w:t>
      </w:r>
      <w:r w:rsidRPr="00491185">
        <w:rPr>
          <w:rFonts w:eastAsia="Times New Roman" w:cs="Times New Roman"/>
          <w:noProof/>
          <w:szCs w:val="24"/>
        </w:rPr>
        <w:t xml:space="preserve">παρακολουθούν τη συνεδρίαση αφού συμμετείχαν στο εκπαιδευτικό πρόγραμμα </w:t>
      </w:r>
      <w:r>
        <w:rPr>
          <w:rFonts w:eastAsia="Times New Roman" w:cs="Times New Roman"/>
          <w:noProof/>
          <w:szCs w:val="24"/>
        </w:rPr>
        <w:t>«Ε</w:t>
      </w:r>
      <w:r w:rsidRPr="00491185">
        <w:rPr>
          <w:rFonts w:eastAsia="Times New Roman" w:cs="Times New Roman"/>
          <w:noProof/>
          <w:szCs w:val="24"/>
        </w:rPr>
        <w:t xml:space="preserve">ργαστήρι </w:t>
      </w:r>
      <w:r>
        <w:rPr>
          <w:rFonts w:eastAsia="Times New Roman" w:cs="Times New Roman"/>
          <w:noProof/>
          <w:szCs w:val="24"/>
        </w:rPr>
        <w:t>Δ</w:t>
      </w:r>
      <w:r w:rsidRPr="00491185">
        <w:rPr>
          <w:rFonts w:eastAsia="Times New Roman" w:cs="Times New Roman"/>
          <w:noProof/>
          <w:szCs w:val="24"/>
        </w:rPr>
        <w:t>ημοκρατίας</w:t>
      </w:r>
      <w:r>
        <w:rPr>
          <w:rFonts w:eastAsia="Times New Roman" w:cs="Times New Roman"/>
          <w:noProof/>
          <w:szCs w:val="24"/>
        </w:rPr>
        <w:t>»</w:t>
      </w:r>
      <w:r w:rsidRPr="00491185">
        <w:rPr>
          <w:rFonts w:eastAsia="Times New Roman" w:cs="Times New Roman"/>
          <w:noProof/>
          <w:szCs w:val="24"/>
        </w:rPr>
        <w:t xml:space="preserve"> που οργανώνει το </w:t>
      </w:r>
      <w:r>
        <w:rPr>
          <w:rFonts w:eastAsia="Times New Roman" w:cs="Times New Roman"/>
          <w:noProof/>
          <w:szCs w:val="24"/>
        </w:rPr>
        <w:t>Ί</w:t>
      </w:r>
      <w:r w:rsidRPr="00491185">
        <w:rPr>
          <w:rFonts w:eastAsia="Times New Roman" w:cs="Times New Roman"/>
          <w:noProof/>
          <w:szCs w:val="24"/>
        </w:rPr>
        <w:t xml:space="preserve">δρυμα της </w:t>
      </w:r>
      <w:r>
        <w:rPr>
          <w:rFonts w:eastAsia="Times New Roman" w:cs="Times New Roman"/>
          <w:noProof/>
          <w:szCs w:val="24"/>
        </w:rPr>
        <w:t>Β</w:t>
      </w:r>
      <w:r w:rsidRPr="00491185">
        <w:rPr>
          <w:rFonts w:eastAsia="Times New Roman" w:cs="Times New Roman"/>
          <w:noProof/>
          <w:szCs w:val="24"/>
        </w:rPr>
        <w:t>ουλής</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ε</w:t>
      </w:r>
      <w:r w:rsidRPr="00491185">
        <w:rPr>
          <w:rFonts w:eastAsia="Times New Roman" w:cs="Times New Roman"/>
          <w:noProof/>
          <w:szCs w:val="24"/>
        </w:rPr>
        <w:t>ίκοσι δύο μαθήτριες και μαθητές και δύο συνοδοί εκπαιδευτικοί από το 6</w:t>
      </w:r>
      <w:r w:rsidRPr="00E56283">
        <w:rPr>
          <w:rFonts w:eastAsia="Times New Roman" w:cs="Times New Roman"/>
          <w:noProof/>
          <w:szCs w:val="24"/>
          <w:vertAlign w:val="superscript"/>
        </w:rPr>
        <w:t>ο</w:t>
      </w:r>
      <w:r>
        <w:rPr>
          <w:rFonts w:eastAsia="Times New Roman" w:cs="Times New Roman"/>
          <w:noProof/>
          <w:szCs w:val="24"/>
        </w:rPr>
        <w:t xml:space="preserve"> Δ</w:t>
      </w:r>
      <w:r w:rsidRPr="00491185">
        <w:rPr>
          <w:rFonts w:eastAsia="Times New Roman" w:cs="Times New Roman"/>
          <w:noProof/>
          <w:szCs w:val="24"/>
        </w:rPr>
        <w:t xml:space="preserve">ημοτικό </w:t>
      </w:r>
      <w:r>
        <w:rPr>
          <w:rFonts w:eastAsia="Times New Roman" w:cs="Times New Roman"/>
          <w:noProof/>
          <w:szCs w:val="24"/>
        </w:rPr>
        <w:t>Σ</w:t>
      </w:r>
      <w:r w:rsidRPr="00491185">
        <w:rPr>
          <w:rFonts w:eastAsia="Times New Roman" w:cs="Times New Roman"/>
          <w:noProof/>
          <w:szCs w:val="24"/>
        </w:rPr>
        <w:t xml:space="preserve">χολείο </w:t>
      </w:r>
      <w:r>
        <w:rPr>
          <w:rFonts w:eastAsia="Times New Roman" w:cs="Times New Roman"/>
          <w:noProof/>
          <w:szCs w:val="24"/>
        </w:rPr>
        <w:t xml:space="preserve">Ηλιούπολης. </w:t>
      </w:r>
    </w:p>
    <w:p w14:paraId="33D79C69" w14:textId="77777777" w:rsidR="007B3FFC" w:rsidRDefault="008B5CB0">
      <w:pPr>
        <w:spacing w:line="600" w:lineRule="auto"/>
        <w:ind w:firstLine="720"/>
        <w:jc w:val="both"/>
        <w:rPr>
          <w:rFonts w:eastAsia="Times New Roman" w:cs="Times New Roman"/>
          <w:noProof/>
          <w:szCs w:val="24"/>
        </w:rPr>
      </w:pPr>
      <w:r>
        <w:rPr>
          <w:rFonts w:eastAsia="Times New Roman" w:cs="Times New Roman"/>
          <w:noProof/>
          <w:szCs w:val="24"/>
        </w:rPr>
        <w:t xml:space="preserve">Η Βουλή σας καλωσορίζει. </w:t>
      </w:r>
    </w:p>
    <w:p w14:paraId="33D79C6A" w14:textId="77777777" w:rsidR="007B3FFC" w:rsidRDefault="008B5CB0">
      <w:pPr>
        <w:spacing w:line="600" w:lineRule="auto"/>
        <w:ind w:firstLine="720"/>
        <w:jc w:val="center"/>
        <w:rPr>
          <w:rFonts w:eastAsia="Times New Roman" w:cs="Times New Roman"/>
          <w:noProof/>
          <w:szCs w:val="24"/>
        </w:rPr>
      </w:pPr>
      <w:r>
        <w:rPr>
          <w:rFonts w:eastAsia="Times New Roman" w:cs="Times New Roman"/>
          <w:noProof/>
          <w:szCs w:val="24"/>
        </w:rPr>
        <w:lastRenderedPageBreak/>
        <w:t>(Χειροκροτήματα από όλες τις πτέρυγες της Βουλής)</w:t>
      </w:r>
    </w:p>
    <w:p w14:paraId="33D79C6B" w14:textId="77777777" w:rsidR="007B3FFC" w:rsidRDefault="008B5CB0">
      <w:pPr>
        <w:spacing w:line="600" w:lineRule="auto"/>
        <w:ind w:firstLine="720"/>
        <w:jc w:val="both"/>
        <w:rPr>
          <w:rFonts w:eastAsia="Times New Roman" w:cs="Times New Roman"/>
          <w:noProof/>
          <w:szCs w:val="24"/>
        </w:rPr>
      </w:pPr>
      <w:r>
        <w:rPr>
          <w:rFonts w:eastAsia="Times New Roman" w:cs="Times New Roman"/>
          <w:noProof/>
          <w:szCs w:val="24"/>
        </w:rPr>
        <w:t xml:space="preserve">Ευχαριστώ, κυρία Πέρκα. Παρακαλώ συνεχίστε. </w:t>
      </w:r>
    </w:p>
    <w:p w14:paraId="33D79C6C"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t>ΘΕΟΠΙΣΤΗ (ΠΕΤΗ) ΠΕΡΚΑ:</w:t>
      </w:r>
      <w:r w:rsidRPr="00B9493B">
        <w:rPr>
          <w:rFonts w:eastAsia="Times New Roman"/>
          <w:szCs w:val="24"/>
        </w:rPr>
        <w:t xml:space="preserve"> </w:t>
      </w:r>
      <w:r>
        <w:rPr>
          <w:rFonts w:eastAsia="Times New Roman"/>
          <w:szCs w:val="24"/>
        </w:rPr>
        <w:t xml:space="preserve">Καλώς ήρθατε παιδιά. </w:t>
      </w:r>
    </w:p>
    <w:p w14:paraId="33D79C6D" w14:textId="7F7122EA" w:rsidR="007B3FFC" w:rsidRDefault="008B5CB0">
      <w:pPr>
        <w:spacing w:line="600" w:lineRule="auto"/>
        <w:ind w:firstLine="720"/>
        <w:jc w:val="both"/>
        <w:rPr>
          <w:rFonts w:eastAsia="Times New Roman" w:cs="Times New Roman"/>
          <w:noProof/>
          <w:szCs w:val="24"/>
        </w:rPr>
      </w:pPr>
      <w:r w:rsidRPr="00491185">
        <w:rPr>
          <w:rFonts w:eastAsia="Times New Roman" w:cs="Times New Roman"/>
          <w:noProof/>
          <w:szCs w:val="24"/>
        </w:rPr>
        <w:t>Θα αναφερθώ σε κάποια στοιχεία κριτικής για τη σύμβαση</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Ο</w:t>
      </w:r>
      <w:r w:rsidRPr="00491185">
        <w:rPr>
          <w:rFonts w:eastAsia="Times New Roman" w:cs="Times New Roman"/>
          <w:noProof/>
          <w:szCs w:val="24"/>
        </w:rPr>
        <w:t xml:space="preserve">πως </w:t>
      </w:r>
      <w:r>
        <w:rPr>
          <w:rFonts w:eastAsia="Times New Roman" w:cs="Times New Roman"/>
          <w:noProof/>
          <w:szCs w:val="24"/>
        </w:rPr>
        <w:t xml:space="preserve">είπα </w:t>
      </w:r>
      <w:r w:rsidRPr="00491185">
        <w:rPr>
          <w:rFonts w:eastAsia="Times New Roman" w:cs="Times New Roman"/>
          <w:noProof/>
          <w:szCs w:val="24"/>
        </w:rPr>
        <w:t>τα είπαμε πιο αναλυτικά στις επιτροπές</w:t>
      </w:r>
      <w:r>
        <w:rPr>
          <w:rFonts w:eastAsia="Times New Roman" w:cs="Times New Roman"/>
          <w:noProof/>
          <w:szCs w:val="24"/>
        </w:rPr>
        <w:t>.</w:t>
      </w:r>
      <w:r w:rsidRPr="00491185">
        <w:rPr>
          <w:rFonts w:eastAsia="Times New Roman" w:cs="Times New Roman"/>
          <w:noProof/>
          <w:szCs w:val="24"/>
        </w:rPr>
        <w:t xml:space="preserve"> Υπάρχει το ρίσκο της εγκλωβισμένη</w:t>
      </w:r>
      <w:r>
        <w:rPr>
          <w:rFonts w:eastAsia="Times New Roman" w:cs="Times New Roman"/>
          <w:noProof/>
          <w:szCs w:val="24"/>
        </w:rPr>
        <w:t>ς</w:t>
      </w:r>
      <w:r w:rsidRPr="00491185">
        <w:rPr>
          <w:rFonts w:eastAsia="Times New Roman" w:cs="Times New Roman"/>
          <w:noProof/>
          <w:szCs w:val="24"/>
        </w:rPr>
        <w:t xml:space="preserve"> αξία</w:t>
      </w:r>
      <w:r>
        <w:rPr>
          <w:rFonts w:eastAsia="Times New Roman" w:cs="Times New Roman"/>
          <w:noProof/>
          <w:szCs w:val="24"/>
        </w:rPr>
        <w:t xml:space="preserve">ς, το </w:t>
      </w:r>
      <w:r>
        <w:rPr>
          <w:rFonts w:eastAsia="Times New Roman" w:cs="Times New Roman"/>
          <w:noProof/>
          <w:szCs w:val="24"/>
          <w:lang w:val="en-US"/>
        </w:rPr>
        <w:t>straded</w:t>
      </w:r>
      <w:r w:rsidRPr="00A5436B">
        <w:rPr>
          <w:rFonts w:eastAsia="Times New Roman" w:cs="Times New Roman"/>
          <w:noProof/>
          <w:szCs w:val="24"/>
        </w:rPr>
        <w:t xml:space="preserve"> </w:t>
      </w:r>
      <w:r>
        <w:rPr>
          <w:rFonts w:eastAsia="Times New Roman" w:cs="Times New Roman"/>
          <w:noProof/>
          <w:szCs w:val="24"/>
          <w:lang w:val="en-US"/>
        </w:rPr>
        <w:t>assets</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Α</w:t>
      </w:r>
      <w:r w:rsidRPr="00491185">
        <w:rPr>
          <w:rFonts w:eastAsia="Times New Roman" w:cs="Times New Roman"/>
          <w:noProof/>
          <w:szCs w:val="24"/>
        </w:rPr>
        <w:t xml:space="preserve">ν τα κοιτάσματα βρεθούν και αρχίσουν να αποδίδουν μετά το 2035 </w:t>
      </w:r>
      <w:r>
        <w:rPr>
          <w:rFonts w:eastAsia="Times New Roman" w:cs="Times New Roman"/>
          <w:noProof/>
          <w:szCs w:val="24"/>
        </w:rPr>
        <w:t>-</w:t>
      </w:r>
      <w:r w:rsidRPr="00491185">
        <w:rPr>
          <w:rFonts w:eastAsia="Times New Roman" w:cs="Times New Roman"/>
          <w:noProof/>
          <w:szCs w:val="24"/>
        </w:rPr>
        <w:t>έτσι θα πάει</w:t>
      </w:r>
      <w:r>
        <w:rPr>
          <w:rFonts w:eastAsia="Times New Roman" w:cs="Times New Roman"/>
          <w:noProof/>
          <w:szCs w:val="24"/>
        </w:rPr>
        <w:t>-</w:t>
      </w:r>
      <w:r w:rsidRPr="00491185">
        <w:rPr>
          <w:rFonts w:eastAsia="Times New Roman" w:cs="Times New Roman"/>
          <w:noProof/>
          <w:szCs w:val="24"/>
        </w:rPr>
        <w:t xml:space="preserve"> η </w:t>
      </w:r>
      <w:r>
        <w:rPr>
          <w:rFonts w:eastAsia="Times New Roman" w:cs="Times New Roman"/>
          <w:noProof/>
          <w:szCs w:val="24"/>
        </w:rPr>
        <w:t>Ε</w:t>
      </w:r>
      <w:r w:rsidRPr="00491185">
        <w:rPr>
          <w:rFonts w:eastAsia="Times New Roman" w:cs="Times New Roman"/>
          <w:noProof/>
          <w:szCs w:val="24"/>
        </w:rPr>
        <w:t xml:space="preserve">λλάδα </w:t>
      </w:r>
      <w:r>
        <w:rPr>
          <w:rFonts w:eastAsia="Times New Roman" w:cs="Times New Roman"/>
          <w:noProof/>
          <w:szCs w:val="24"/>
        </w:rPr>
        <w:t xml:space="preserve">με τι </w:t>
      </w:r>
      <w:r w:rsidRPr="00491185">
        <w:rPr>
          <w:rFonts w:eastAsia="Times New Roman" w:cs="Times New Roman"/>
          <w:noProof/>
          <w:szCs w:val="24"/>
        </w:rPr>
        <w:t>κινδυνεύει</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Με</w:t>
      </w:r>
      <w:r w:rsidRPr="00491185">
        <w:rPr>
          <w:rFonts w:eastAsia="Times New Roman" w:cs="Times New Roman"/>
          <w:noProof/>
          <w:szCs w:val="24"/>
        </w:rPr>
        <w:t xml:space="preserve"> απαξία υποδομών</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 xml:space="preserve">να </w:t>
      </w:r>
      <w:r w:rsidRPr="00491185">
        <w:rPr>
          <w:rFonts w:eastAsia="Times New Roman" w:cs="Times New Roman"/>
          <w:noProof/>
          <w:szCs w:val="24"/>
        </w:rPr>
        <w:t xml:space="preserve">έχει επενδύσει δισεκατομμύρια σε πλατφόρμες και αγωγούς που θα πρέπει να κλείσουν το 2050 </w:t>
      </w:r>
      <w:r>
        <w:rPr>
          <w:rFonts w:eastAsia="Times New Roman" w:cs="Times New Roman"/>
          <w:noProof/>
          <w:szCs w:val="24"/>
        </w:rPr>
        <w:t xml:space="preserve">λόγω της </w:t>
      </w:r>
      <w:r w:rsidR="006E3402">
        <w:rPr>
          <w:rFonts w:eastAsia="Times New Roman" w:cs="Times New Roman"/>
          <w:noProof/>
          <w:szCs w:val="24"/>
        </w:rPr>
        <w:t>Σ</w:t>
      </w:r>
      <w:r>
        <w:rPr>
          <w:rFonts w:eastAsia="Times New Roman" w:cs="Times New Roman"/>
          <w:noProof/>
          <w:szCs w:val="24"/>
        </w:rPr>
        <w:t>υμφωνίας των Παρισίων</w:t>
      </w:r>
      <w:r w:rsidRPr="00491185">
        <w:rPr>
          <w:rFonts w:eastAsia="Times New Roman" w:cs="Times New Roman"/>
          <w:noProof/>
          <w:szCs w:val="24"/>
        </w:rPr>
        <w:t xml:space="preserve"> εκτός</w:t>
      </w:r>
      <w:r>
        <w:rPr>
          <w:rFonts w:eastAsia="Times New Roman" w:cs="Times New Roman"/>
          <w:noProof/>
          <w:szCs w:val="24"/>
        </w:rPr>
        <w:t xml:space="preserve">, κύριε Υπουργέ, αν έχετε εκτίμηση </w:t>
      </w:r>
      <w:r w:rsidRPr="00491185">
        <w:rPr>
          <w:rFonts w:eastAsia="Times New Roman" w:cs="Times New Roman"/>
          <w:noProof/>
          <w:szCs w:val="24"/>
        </w:rPr>
        <w:t xml:space="preserve">ότι θα φύγουμε και από </w:t>
      </w:r>
      <w:r>
        <w:rPr>
          <w:rFonts w:eastAsia="Times New Roman" w:cs="Times New Roman"/>
          <w:noProof/>
          <w:szCs w:val="24"/>
        </w:rPr>
        <w:t xml:space="preserve">αυτό και </w:t>
      </w:r>
      <w:r w:rsidRPr="00491185">
        <w:rPr>
          <w:rFonts w:eastAsia="Times New Roman" w:cs="Times New Roman"/>
          <w:noProof/>
          <w:szCs w:val="24"/>
        </w:rPr>
        <w:t>θα ξεχάσουμε τον πλανήτη</w:t>
      </w:r>
      <w:r>
        <w:rPr>
          <w:rFonts w:eastAsia="Times New Roman" w:cs="Times New Roman"/>
          <w:noProof/>
          <w:szCs w:val="24"/>
        </w:rPr>
        <w:t>.</w:t>
      </w:r>
      <w:r w:rsidRPr="00491185">
        <w:rPr>
          <w:rFonts w:eastAsia="Times New Roman" w:cs="Times New Roman"/>
          <w:noProof/>
          <w:szCs w:val="24"/>
        </w:rPr>
        <w:t xml:space="preserve"> </w:t>
      </w:r>
    </w:p>
    <w:p w14:paraId="33D79C6E" w14:textId="77777777" w:rsidR="007B3FFC" w:rsidRDefault="008B5CB0">
      <w:pPr>
        <w:spacing w:line="600" w:lineRule="auto"/>
        <w:ind w:firstLine="720"/>
        <w:jc w:val="both"/>
        <w:rPr>
          <w:rFonts w:eastAsia="Times New Roman" w:cs="Times New Roman"/>
          <w:noProof/>
          <w:szCs w:val="24"/>
        </w:rPr>
      </w:pPr>
      <w:r>
        <w:rPr>
          <w:rFonts w:eastAsia="Times New Roman" w:cs="Times New Roman"/>
          <w:noProof/>
          <w:szCs w:val="24"/>
        </w:rPr>
        <w:t xml:space="preserve">Λανθάνοντα </w:t>
      </w:r>
      <w:r w:rsidRPr="00491185">
        <w:rPr>
          <w:rFonts w:eastAsia="Times New Roman" w:cs="Times New Roman"/>
          <w:noProof/>
          <w:szCs w:val="24"/>
        </w:rPr>
        <w:t>περιουσιακά στοιχεία</w:t>
      </w:r>
      <w:r>
        <w:rPr>
          <w:rFonts w:eastAsia="Times New Roman" w:cs="Times New Roman"/>
          <w:noProof/>
          <w:szCs w:val="24"/>
        </w:rPr>
        <w:t>.</w:t>
      </w:r>
      <w:r w:rsidRPr="00491185">
        <w:rPr>
          <w:rFonts w:eastAsia="Times New Roman" w:cs="Times New Roman"/>
          <w:noProof/>
          <w:szCs w:val="24"/>
        </w:rPr>
        <w:t xml:space="preserve"> Κάπως έτσι θα καταλήξουν οι επενδύσεις στην </w:t>
      </w:r>
      <w:r>
        <w:rPr>
          <w:rFonts w:eastAsia="Times New Roman" w:cs="Times New Roman"/>
          <w:noProof/>
          <w:szCs w:val="24"/>
        </w:rPr>
        <w:t>κ</w:t>
      </w:r>
      <w:r w:rsidRPr="00491185">
        <w:rPr>
          <w:rFonts w:eastAsia="Times New Roman" w:cs="Times New Roman"/>
          <w:noProof/>
          <w:szCs w:val="24"/>
        </w:rPr>
        <w:t xml:space="preserve">ρήτη </w:t>
      </w:r>
      <w:r>
        <w:rPr>
          <w:rFonts w:eastAsia="Times New Roman" w:cs="Times New Roman"/>
          <w:noProof/>
          <w:szCs w:val="24"/>
        </w:rPr>
        <w:t xml:space="preserve">και </w:t>
      </w:r>
      <w:r w:rsidRPr="00491185">
        <w:rPr>
          <w:rFonts w:eastAsia="Times New Roman" w:cs="Times New Roman"/>
          <w:noProof/>
          <w:szCs w:val="24"/>
        </w:rPr>
        <w:t xml:space="preserve">το </w:t>
      </w:r>
      <w:r>
        <w:rPr>
          <w:rFonts w:eastAsia="Times New Roman" w:cs="Times New Roman"/>
          <w:noProof/>
          <w:szCs w:val="24"/>
        </w:rPr>
        <w:t>Ι</w:t>
      </w:r>
      <w:r w:rsidRPr="00491185">
        <w:rPr>
          <w:rFonts w:eastAsia="Times New Roman" w:cs="Times New Roman"/>
          <w:noProof/>
          <w:szCs w:val="24"/>
        </w:rPr>
        <w:t>όνιο</w:t>
      </w:r>
      <w:r>
        <w:rPr>
          <w:rFonts w:eastAsia="Times New Roman" w:cs="Times New Roman"/>
          <w:noProof/>
          <w:szCs w:val="24"/>
        </w:rPr>
        <w:t>. Μ</w:t>
      </w:r>
      <w:r w:rsidRPr="00491185">
        <w:rPr>
          <w:rFonts w:eastAsia="Times New Roman" w:cs="Times New Roman"/>
          <w:noProof/>
          <w:szCs w:val="24"/>
        </w:rPr>
        <w:t xml:space="preserve">ε την άνοδο της τιμής των ρύπων και την πτώση του κόστους των </w:t>
      </w:r>
      <w:r>
        <w:rPr>
          <w:rFonts w:eastAsia="Times New Roman" w:cs="Times New Roman"/>
          <w:noProof/>
          <w:szCs w:val="24"/>
        </w:rPr>
        <w:t>ΑΠΕ</w:t>
      </w:r>
      <w:r w:rsidRPr="00491185">
        <w:rPr>
          <w:rFonts w:eastAsia="Times New Roman" w:cs="Times New Roman"/>
          <w:noProof/>
          <w:szCs w:val="24"/>
        </w:rPr>
        <w:t xml:space="preserve"> </w:t>
      </w:r>
      <w:r>
        <w:rPr>
          <w:rFonts w:eastAsia="Times New Roman" w:cs="Times New Roman"/>
          <w:noProof/>
          <w:szCs w:val="24"/>
        </w:rPr>
        <w:t>η</w:t>
      </w:r>
      <w:r w:rsidRPr="00491185">
        <w:rPr>
          <w:rFonts w:eastAsia="Times New Roman" w:cs="Times New Roman"/>
          <w:noProof/>
          <w:szCs w:val="24"/>
        </w:rPr>
        <w:t xml:space="preserve"> εξορύξ</w:t>
      </w:r>
      <w:r>
        <w:rPr>
          <w:rFonts w:eastAsia="Times New Roman" w:cs="Times New Roman"/>
          <w:noProof/>
          <w:szCs w:val="24"/>
        </w:rPr>
        <w:t>η</w:t>
      </w:r>
      <w:r w:rsidRPr="00491185">
        <w:rPr>
          <w:rFonts w:eastAsia="Times New Roman" w:cs="Times New Roman"/>
          <w:noProof/>
          <w:szCs w:val="24"/>
        </w:rPr>
        <w:t xml:space="preserve"> σε τόσο μεγάλο βάθος θα είναι οικονομικά ασύμφορη πριν καν ξεκινήσει η παραγωγή</w:t>
      </w:r>
      <w:r>
        <w:rPr>
          <w:rFonts w:eastAsia="Times New Roman" w:cs="Times New Roman"/>
          <w:noProof/>
          <w:szCs w:val="24"/>
        </w:rPr>
        <w:t>. Αυτά είνα</w:t>
      </w:r>
      <w:r w:rsidRPr="00491185">
        <w:rPr>
          <w:rFonts w:eastAsia="Times New Roman" w:cs="Times New Roman"/>
          <w:noProof/>
          <w:szCs w:val="24"/>
        </w:rPr>
        <w:t xml:space="preserve"> </w:t>
      </w:r>
      <w:r>
        <w:rPr>
          <w:rFonts w:eastAsia="Times New Roman" w:cs="Times New Roman"/>
          <w:noProof/>
          <w:szCs w:val="24"/>
        </w:rPr>
        <w:t xml:space="preserve">τα </w:t>
      </w:r>
      <w:r w:rsidRPr="00491185">
        <w:rPr>
          <w:rFonts w:eastAsia="Times New Roman" w:cs="Times New Roman"/>
          <w:noProof/>
          <w:szCs w:val="24"/>
        </w:rPr>
        <w:t>λανθάνουσα περιουσιακά στοιχεία</w:t>
      </w:r>
      <w:r>
        <w:rPr>
          <w:rFonts w:eastAsia="Times New Roman" w:cs="Times New Roman"/>
          <w:noProof/>
          <w:szCs w:val="24"/>
        </w:rPr>
        <w:t>. Τι κερδίζουμε με τη σύμβαση;</w:t>
      </w:r>
      <w:r w:rsidRPr="00491185">
        <w:rPr>
          <w:rFonts w:eastAsia="Times New Roman" w:cs="Times New Roman"/>
          <w:noProof/>
          <w:szCs w:val="24"/>
        </w:rPr>
        <w:t xml:space="preserve"> Δεν προβλέπει έσοδα επί του τζίρου αλλά επί των κερδών</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Ζ</w:t>
      </w:r>
      <w:r w:rsidRPr="00491185">
        <w:rPr>
          <w:rFonts w:eastAsia="Times New Roman" w:cs="Times New Roman"/>
          <w:noProof/>
          <w:szCs w:val="24"/>
        </w:rPr>
        <w:t xml:space="preserve">ήτω </w:t>
      </w:r>
      <w:r>
        <w:rPr>
          <w:rFonts w:eastAsia="Times New Roman" w:cs="Times New Roman"/>
          <w:noProof/>
          <w:szCs w:val="24"/>
        </w:rPr>
        <w:t>οι</w:t>
      </w:r>
      <w:r w:rsidRPr="00491185">
        <w:rPr>
          <w:rFonts w:eastAsia="Times New Roman" w:cs="Times New Roman"/>
          <w:noProof/>
          <w:szCs w:val="24"/>
        </w:rPr>
        <w:t xml:space="preserve"> ενδοομιλικές συναλλαγές</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 xml:space="preserve">Η </w:t>
      </w:r>
      <w:r w:rsidRPr="00491185">
        <w:rPr>
          <w:rFonts w:eastAsia="Times New Roman" w:cs="Times New Roman"/>
          <w:noProof/>
          <w:szCs w:val="24"/>
        </w:rPr>
        <w:t xml:space="preserve">Αττική </w:t>
      </w:r>
      <w:r>
        <w:rPr>
          <w:rFonts w:eastAsia="Times New Roman" w:cs="Times New Roman"/>
          <w:noProof/>
          <w:szCs w:val="24"/>
        </w:rPr>
        <w:t>Ο</w:t>
      </w:r>
      <w:r w:rsidRPr="00491185">
        <w:rPr>
          <w:rFonts w:eastAsia="Times New Roman" w:cs="Times New Roman"/>
          <w:noProof/>
          <w:szCs w:val="24"/>
        </w:rPr>
        <w:t xml:space="preserve">δός </w:t>
      </w:r>
      <w:r>
        <w:rPr>
          <w:rFonts w:eastAsia="Times New Roman" w:cs="Times New Roman"/>
          <w:noProof/>
          <w:szCs w:val="24"/>
        </w:rPr>
        <w:t xml:space="preserve">είναι </w:t>
      </w:r>
      <w:r w:rsidRPr="00491185">
        <w:rPr>
          <w:rFonts w:eastAsia="Times New Roman" w:cs="Times New Roman"/>
          <w:noProof/>
          <w:szCs w:val="24"/>
        </w:rPr>
        <w:t>το φωτεινότερο παράδειγμα</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Π</w:t>
      </w:r>
      <w:r w:rsidRPr="00491185">
        <w:rPr>
          <w:rFonts w:eastAsia="Times New Roman" w:cs="Times New Roman"/>
          <w:noProof/>
          <w:szCs w:val="24"/>
        </w:rPr>
        <w:t>ότε θα δείξει κέρδη η εταιρεία</w:t>
      </w:r>
      <w:r>
        <w:rPr>
          <w:rFonts w:eastAsia="Times New Roman" w:cs="Times New Roman"/>
          <w:noProof/>
          <w:szCs w:val="24"/>
        </w:rPr>
        <w:t>;</w:t>
      </w:r>
      <w:r w:rsidRPr="00491185">
        <w:rPr>
          <w:rFonts w:eastAsia="Times New Roman" w:cs="Times New Roman"/>
          <w:noProof/>
          <w:szCs w:val="24"/>
        </w:rPr>
        <w:t xml:space="preserve"> Εκτός αυτού έχει το δικαίωμα η </w:t>
      </w:r>
      <w:r>
        <w:rPr>
          <w:rFonts w:eastAsia="Times New Roman" w:cs="Times New Roman"/>
          <w:noProof/>
          <w:szCs w:val="24"/>
          <w:lang w:val="en-US"/>
        </w:rPr>
        <w:t>Chevron</w:t>
      </w:r>
      <w:r w:rsidRPr="00491185">
        <w:rPr>
          <w:rFonts w:eastAsia="Times New Roman" w:cs="Times New Roman"/>
          <w:noProof/>
          <w:szCs w:val="24"/>
        </w:rPr>
        <w:t xml:space="preserve"> να ανακτήσει πρώτα το </w:t>
      </w:r>
      <w:r>
        <w:rPr>
          <w:rFonts w:eastAsia="Times New Roman" w:cs="Times New Roman"/>
          <w:noProof/>
          <w:szCs w:val="24"/>
        </w:rPr>
        <w:t>100</w:t>
      </w:r>
      <w:r w:rsidRPr="00491185">
        <w:rPr>
          <w:rFonts w:eastAsia="Times New Roman" w:cs="Times New Roman"/>
          <w:noProof/>
          <w:szCs w:val="24"/>
        </w:rPr>
        <w:t xml:space="preserve">% των δαπανών έρευνας και ανάπτυξης </w:t>
      </w:r>
      <w:r>
        <w:rPr>
          <w:rFonts w:eastAsia="Times New Roman" w:cs="Times New Roman"/>
          <w:noProof/>
          <w:szCs w:val="24"/>
        </w:rPr>
        <w:t>-μ</w:t>
      </w:r>
      <w:r w:rsidRPr="00491185">
        <w:rPr>
          <w:rFonts w:eastAsia="Times New Roman" w:cs="Times New Roman"/>
          <w:noProof/>
          <w:szCs w:val="24"/>
        </w:rPr>
        <w:t xml:space="preserve">ιλάμε για </w:t>
      </w:r>
      <w:r w:rsidRPr="00491185">
        <w:rPr>
          <w:rFonts w:eastAsia="Times New Roman" w:cs="Times New Roman"/>
          <w:noProof/>
          <w:szCs w:val="24"/>
        </w:rPr>
        <w:lastRenderedPageBreak/>
        <w:t xml:space="preserve">δισεκατομμύρια στα βάθη της </w:t>
      </w:r>
      <w:r>
        <w:rPr>
          <w:rFonts w:eastAsia="Times New Roman" w:cs="Times New Roman"/>
          <w:noProof/>
          <w:szCs w:val="24"/>
        </w:rPr>
        <w:t>Κ</w:t>
      </w:r>
      <w:r w:rsidRPr="00491185">
        <w:rPr>
          <w:rFonts w:eastAsia="Times New Roman" w:cs="Times New Roman"/>
          <w:noProof/>
          <w:szCs w:val="24"/>
        </w:rPr>
        <w:t>ρήτης</w:t>
      </w:r>
      <w:r>
        <w:rPr>
          <w:rFonts w:eastAsia="Times New Roman" w:cs="Times New Roman"/>
          <w:noProof/>
          <w:szCs w:val="24"/>
        </w:rPr>
        <w:t>-</w:t>
      </w:r>
      <w:r w:rsidRPr="00491185">
        <w:rPr>
          <w:rFonts w:eastAsia="Times New Roman" w:cs="Times New Roman"/>
          <w:noProof/>
          <w:szCs w:val="24"/>
        </w:rPr>
        <w:t xml:space="preserve"> πριν αρχίσει να αποδίδει το πλήρες μερίδι</w:t>
      </w:r>
      <w:r>
        <w:rPr>
          <w:rFonts w:eastAsia="Times New Roman" w:cs="Times New Roman"/>
          <w:noProof/>
          <w:szCs w:val="24"/>
        </w:rPr>
        <w:t xml:space="preserve">ο </w:t>
      </w:r>
      <w:r w:rsidRPr="00491185">
        <w:rPr>
          <w:rFonts w:eastAsia="Times New Roman" w:cs="Times New Roman"/>
          <w:noProof/>
          <w:szCs w:val="24"/>
        </w:rPr>
        <w:t>στο κράτος</w:t>
      </w:r>
      <w:r>
        <w:rPr>
          <w:rFonts w:eastAsia="Times New Roman" w:cs="Times New Roman"/>
          <w:noProof/>
          <w:szCs w:val="24"/>
        </w:rPr>
        <w:t>.</w:t>
      </w:r>
      <w:r w:rsidRPr="00491185">
        <w:rPr>
          <w:rFonts w:eastAsia="Times New Roman" w:cs="Times New Roman"/>
          <w:noProof/>
          <w:szCs w:val="24"/>
        </w:rPr>
        <w:t xml:space="preserve"> </w:t>
      </w:r>
    </w:p>
    <w:p w14:paraId="33D79C6F" w14:textId="77777777" w:rsidR="007B3FFC" w:rsidRDefault="008B5CB0">
      <w:pPr>
        <w:spacing w:line="600" w:lineRule="auto"/>
        <w:ind w:firstLine="720"/>
        <w:jc w:val="both"/>
        <w:rPr>
          <w:rFonts w:eastAsia="Times New Roman" w:cs="Times New Roman"/>
          <w:noProof/>
          <w:szCs w:val="24"/>
        </w:rPr>
      </w:pPr>
      <w:r w:rsidRPr="00491185">
        <w:rPr>
          <w:rFonts w:eastAsia="Times New Roman" w:cs="Times New Roman"/>
          <w:noProof/>
          <w:szCs w:val="24"/>
        </w:rPr>
        <w:t>Το ζήτημα των μισθωμάτων</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Τ</w:t>
      </w:r>
      <w:r w:rsidRPr="00491185">
        <w:rPr>
          <w:rFonts w:eastAsia="Times New Roman" w:cs="Times New Roman"/>
          <w:noProof/>
          <w:szCs w:val="24"/>
        </w:rPr>
        <w:t xml:space="preserve">α </w:t>
      </w:r>
      <w:r>
        <w:rPr>
          <w:rFonts w:eastAsia="Times New Roman" w:cs="Times New Roman"/>
          <w:noProof/>
          <w:szCs w:val="24"/>
          <w:lang w:val="en-US"/>
        </w:rPr>
        <w:t>Royalties</w:t>
      </w:r>
      <w:r w:rsidRPr="00C34049">
        <w:rPr>
          <w:rFonts w:eastAsia="Times New Roman" w:cs="Times New Roman"/>
          <w:noProof/>
          <w:szCs w:val="24"/>
        </w:rPr>
        <w:t xml:space="preserve"> </w:t>
      </w:r>
      <w:r w:rsidRPr="00491185">
        <w:rPr>
          <w:rFonts w:eastAsia="Times New Roman" w:cs="Times New Roman"/>
          <w:noProof/>
          <w:szCs w:val="24"/>
        </w:rPr>
        <w:t>είναι κλιμακωτά</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Ε</w:t>
      </w:r>
      <w:r w:rsidRPr="00491185">
        <w:rPr>
          <w:rFonts w:eastAsia="Times New Roman" w:cs="Times New Roman"/>
          <w:noProof/>
          <w:szCs w:val="24"/>
        </w:rPr>
        <w:t>ξαρτώνται από την ποσότητα παραγωγής</w:t>
      </w:r>
      <w:r>
        <w:rPr>
          <w:rFonts w:eastAsia="Times New Roman" w:cs="Times New Roman"/>
          <w:noProof/>
          <w:szCs w:val="24"/>
        </w:rPr>
        <w:t>.</w:t>
      </w:r>
      <w:r w:rsidRPr="00491185">
        <w:rPr>
          <w:rFonts w:eastAsia="Times New Roman" w:cs="Times New Roman"/>
          <w:noProof/>
          <w:szCs w:val="24"/>
        </w:rPr>
        <w:t xml:space="preserve"> Αν η παραγωγή είναι μέτρια μιλάμε για 4</w:t>
      </w:r>
      <w:r>
        <w:rPr>
          <w:rFonts w:eastAsia="Times New Roman" w:cs="Times New Roman"/>
          <w:noProof/>
          <w:szCs w:val="24"/>
        </w:rPr>
        <w:t>%-</w:t>
      </w:r>
      <w:r w:rsidRPr="00491185">
        <w:rPr>
          <w:rFonts w:eastAsia="Times New Roman" w:cs="Times New Roman"/>
          <w:noProof/>
          <w:szCs w:val="24"/>
        </w:rPr>
        <w:t>6</w:t>
      </w:r>
      <w:r>
        <w:rPr>
          <w:rFonts w:eastAsia="Times New Roman" w:cs="Times New Roman"/>
          <w:noProof/>
          <w:szCs w:val="24"/>
        </w:rPr>
        <w:t>%.</w:t>
      </w:r>
      <w:r w:rsidRPr="00491185">
        <w:rPr>
          <w:rFonts w:eastAsia="Times New Roman" w:cs="Times New Roman"/>
          <w:noProof/>
          <w:szCs w:val="24"/>
        </w:rPr>
        <w:t xml:space="preserve"> Τα έσοδα είναι εκτεθειμένα επίσης στις διακυμάνσεις των διεθνών τιμών</w:t>
      </w:r>
      <w:r>
        <w:rPr>
          <w:rFonts w:eastAsia="Times New Roman" w:cs="Times New Roman"/>
          <w:noProof/>
          <w:szCs w:val="24"/>
        </w:rPr>
        <w:t>.</w:t>
      </w:r>
      <w:r w:rsidRPr="00491185">
        <w:rPr>
          <w:rFonts w:eastAsia="Times New Roman" w:cs="Times New Roman"/>
          <w:noProof/>
          <w:szCs w:val="24"/>
        </w:rPr>
        <w:t xml:space="preserve"> Αν το 2030 οι τιμές πέσουν λόγω της κυριαρχίας των </w:t>
      </w:r>
      <w:r>
        <w:rPr>
          <w:rFonts w:eastAsia="Times New Roman" w:cs="Times New Roman"/>
          <w:noProof/>
          <w:szCs w:val="24"/>
        </w:rPr>
        <w:t>ΑΠΕ</w:t>
      </w:r>
      <w:r w:rsidRPr="00491185">
        <w:rPr>
          <w:rFonts w:eastAsia="Times New Roman" w:cs="Times New Roman"/>
          <w:noProof/>
          <w:szCs w:val="24"/>
        </w:rPr>
        <w:t xml:space="preserve"> το δημόσιο θα εισπράξει ψίχουλα για μία τεράστια περιβαλλοντική δέσμευση</w:t>
      </w:r>
      <w:r>
        <w:rPr>
          <w:rFonts w:eastAsia="Times New Roman" w:cs="Times New Roman"/>
          <w:noProof/>
          <w:szCs w:val="24"/>
        </w:rPr>
        <w:t>.</w:t>
      </w:r>
      <w:r w:rsidRPr="00491185">
        <w:rPr>
          <w:rFonts w:eastAsia="Times New Roman" w:cs="Times New Roman"/>
          <w:noProof/>
          <w:szCs w:val="24"/>
        </w:rPr>
        <w:t xml:space="preserve"> Η σύμβαση περιλαμβάνει ρήτρα σταθερότητας φορολογικού καθεστώτος</w:t>
      </w:r>
      <w:r>
        <w:rPr>
          <w:rFonts w:eastAsia="Times New Roman" w:cs="Times New Roman"/>
          <w:noProof/>
          <w:szCs w:val="24"/>
        </w:rPr>
        <w:t>.</w:t>
      </w:r>
      <w:r w:rsidRPr="00491185">
        <w:rPr>
          <w:rFonts w:eastAsia="Times New Roman" w:cs="Times New Roman"/>
          <w:noProof/>
          <w:szCs w:val="24"/>
        </w:rPr>
        <w:t xml:space="preserve"> Αυτό σημαίνει ότι αν μια μελλοντική κυβέρνηση αποφασίσει να επιβάλει έκτακτη εισφορά στα υπερκέρδη των εταιρειών </w:t>
      </w:r>
      <w:r>
        <w:rPr>
          <w:rFonts w:eastAsia="Times New Roman" w:cs="Times New Roman"/>
          <w:noProof/>
          <w:szCs w:val="24"/>
        </w:rPr>
        <w:t xml:space="preserve">η </w:t>
      </w:r>
      <w:r>
        <w:rPr>
          <w:rFonts w:eastAsia="Times New Roman" w:cs="Times New Roman"/>
          <w:noProof/>
          <w:szCs w:val="24"/>
          <w:lang w:val="en-US"/>
        </w:rPr>
        <w:t>Chevron</w:t>
      </w:r>
      <w:r w:rsidRPr="00491185">
        <w:rPr>
          <w:rFonts w:eastAsia="Times New Roman" w:cs="Times New Roman"/>
          <w:noProof/>
          <w:szCs w:val="24"/>
        </w:rPr>
        <w:t xml:space="preserve"> θα εξαιρείται ή θα δικαιούται αποζημίωση</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Ο</w:t>
      </w:r>
      <w:r w:rsidRPr="00491185">
        <w:rPr>
          <w:rFonts w:eastAsia="Times New Roman" w:cs="Times New Roman"/>
          <w:noProof/>
          <w:szCs w:val="24"/>
        </w:rPr>
        <w:t xml:space="preserve"> δε ειδικός φόρος εισοδήματος είναι </w:t>
      </w:r>
      <w:r>
        <w:rPr>
          <w:rFonts w:eastAsia="Times New Roman" w:cs="Times New Roman"/>
          <w:noProof/>
          <w:szCs w:val="24"/>
        </w:rPr>
        <w:t>25</w:t>
      </w:r>
      <w:r w:rsidRPr="00491185">
        <w:rPr>
          <w:rFonts w:eastAsia="Times New Roman" w:cs="Times New Roman"/>
          <w:noProof/>
          <w:szCs w:val="24"/>
        </w:rPr>
        <w:t xml:space="preserve">% όταν στη </w:t>
      </w:r>
      <w:r>
        <w:rPr>
          <w:rFonts w:eastAsia="Times New Roman" w:cs="Times New Roman"/>
          <w:noProof/>
          <w:szCs w:val="24"/>
        </w:rPr>
        <w:t>Ν</w:t>
      </w:r>
      <w:r w:rsidRPr="00491185">
        <w:rPr>
          <w:rFonts w:eastAsia="Times New Roman" w:cs="Times New Roman"/>
          <w:noProof/>
          <w:szCs w:val="24"/>
        </w:rPr>
        <w:t>ορβηγία είναι 78</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Π</w:t>
      </w:r>
      <w:r w:rsidRPr="00491185">
        <w:rPr>
          <w:rFonts w:eastAsia="Times New Roman" w:cs="Times New Roman"/>
          <w:noProof/>
          <w:szCs w:val="24"/>
        </w:rPr>
        <w:t>ρακτικώς οι εταιρείες μπορεί να αποφεύγουν για δεκαετίες την πληρωμή φόρου επί των κερδών</w:t>
      </w:r>
      <w:r>
        <w:rPr>
          <w:rFonts w:eastAsia="Times New Roman" w:cs="Times New Roman"/>
          <w:noProof/>
          <w:szCs w:val="24"/>
        </w:rPr>
        <w:t>.</w:t>
      </w:r>
      <w:r w:rsidRPr="00491185">
        <w:rPr>
          <w:rFonts w:eastAsia="Times New Roman" w:cs="Times New Roman"/>
          <w:noProof/>
          <w:szCs w:val="24"/>
        </w:rPr>
        <w:t xml:space="preserve"> </w:t>
      </w:r>
    </w:p>
    <w:p w14:paraId="33D79C70" w14:textId="77777777" w:rsidR="007B3FFC" w:rsidRDefault="008B5CB0">
      <w:pPr>
        <w:spacing w:line="600" w:lineRule="auto"/>
        <w:ind w:firstLine="720"/>
        <w:jc w:val="both"/>
        <w:rPr>
          <w:rFonts w:eastAsia="Times New Roman" w:cs="Times New Roman"/>
          <w:noProof/>
          <w:szCs w:val="24"/>
        </w:rPr>
      </w:pPr>
      <w:r>
        <w:rPr>
          <w:rFonts w:eastAsia="Times New Roman" w:cs="Times New Roman"/>
          <w:noProof/>
          <w:szCs w:val="24"/>
        </w:rPr>
        <w:t>Π</w:t>
      </w:r>
      <w:r w:rsidRPr="00491185">
        <w:rPr>
          <w:rFonts w:eastAsia="Times New Roman" w:cs="Times New Roman"/>
          <w:noProof/>
          <w:szCs w:val="24"/>
        </w:rPr>
        <w:t>εριβαλλοντικό κόστος</w:t>
      </w:r>
      <w:r>
        <w:rPr>
          <w:rFonts w:eastAsia="Times New Roman" w:cs="Times New Roman"/>
          <w:noProof/>
          <w:szCs w:val="24"/>
        </w:rPr>
        <w:t>.</w:t>
      </w:r>
      <w:r w:rsidRPr="00491185">
        <w:rPr>
          <w:rFonts w:eastAsia="Times New Roman" w:cs="Times New Roman"/>
          <w:noProof/>
          <w:szCs w:val="24"/>
        </w:rPr>
        <w:t xml:space="preserve"> Οι συμβάσεις προβλέπουν διαδικασίες περιβαλλοντικού ελέγχου που είναι εμφανώς ανεπαρκείς</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Τ</w:t>
      </w:r>
      <w:r w:rsidRPr="00491185">
        <w:rPr>
          <w:rFonts w:eastAsia="Times New Roman" w:cs="Times New Roman"/>
          <w:noProof/>
          <w:szCs w:val="24"/>
        </w:rPr>
        <w:t>α αναλύσαμε</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Υ</w:t>
      </w:r>
      <w:r w:rsidRPr="00491185">
        <w:rPr>
          <w:rFonts w:eastAsia="Times New Roman" w:cs="Times New Roman"/>
          <w:noProof/>
          <w:szCs w:val="24"/>
        </w:rPr>
        <w:t>πάρχουν πάρα πολλές παρατηρήσεις για τη στρατηγική μελέτη περιβαλλοντικών επιπτώσεων από το κίνημα</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τ</w:t>
      </w:r>
      <w:r w:rsidRPr="00491185">
        <w:rPr>
          <w:rFonts w:eastAsia="Times New Roman" w:cs="Times New Roman"/>
          <w:noProof/>
          <w:szCs w:val="24"/>
        </w:rPr>
        <w:t>η</w:t>
      </w:r>
      <w:r>
        <w:rPr>
          <w:rFonts w:eastAsia="Times New Roman" w:cs="Times New Roman"/>
          <w:noProof/>
          <w:szCs w:val="24"/>
        </w:rPr>
        <w:t>ν</w:t>
      </w:r>
      <w:r w:rsidRPr="00491185">
        <w:rPr>
          <w:rFonts w:eastAsia="Times New Roman" w:cs="Times New Roman"/>
          <w:noProof/>
          <w:szCs w:val="24"/>
        </w:rPr>
        <w:t xml:space="preserve"> πρωτοβουλία πολιτών στην </w:t>
      </w:r>
      <w:r>
        <w:rPr>
          <w:rFonts w:eastAsia="Times New Roman" w:cs="Times New Roman"/>
          <w:noProof/>
          <w:szCs w:val="24"/>
        </w:rPr>
        <w:t>Κ</w:t>
      </w:r>
      <w:r w:rsidRPr="00491185">
        <w:rPr>
          <w:rFonts w:eastAsia="Times New Roman" w:cs="Times New Roman"/>
          <w:noProof/>
          <w:szCs w:val="24"/>
        </w:rPr>
        <w:t>ρήτη</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Τ</w:t>
      </w:r>
      <w:r w:rsidRPr="00491185">
        <w:rPr>
          <w:rFonts w:eastAsia="Times New Roman" w:cs="Times New Roman"/>
          <w:noProof/>
          <w:szCs w:val="24"/>
        </w:rPr>
        <w:t>ο έχουμε καταθέσει</w:t>
      </w:r>
      <w:r>
        <w:rPr>
          <w:rFonts w:eastAsia="Times New Roman" w:cs="Times New Roman"/>
          <w:noProof/>
          <w:szCs w:val="24"/>
        </w:rPr>
        <w:t>.</w:t>
      </w:r>
      <w:r w:rsidRPr="00491185">
        <w:rPr>
          <w:rFonts w:eastAsia="Times New Roman" w:cs="Times New Roman"/>
          <w:noProof/>
          <w:szCs w:val="24"/>
        </w:rPr>
        <w:t xml:space="preserve"> Δεν υπάρχει σαφής απαγόρευση πρακτικών όπως είναι </w:t>
      </w:r>
      <w:r>
        <w:rPr>
          <w:rFonts w:eastAsia="Times New Roman" w:cs="Times New Roman"/>
          <w:noProof/>
          <w:szCs w:val="24"/>
        </w:rPr>
        <w:t xml:space="preserve">η </w:t>
      </w:r>
      <w:r w:rsidRPr="00491185">
        <w:rPr>
          <w:rFonts w:eastAsia="Times New Roman" w:cs="Times New Roman"/>
          <w:noProof/>
          <w:szCs w:val="24"/>
        </w:rPr>
        <w:t>υδραυλικ</w:t>
      </w:r>
      <w:r>
        <w:rPr>
          <w:rFonts w:eastAsia="Times New Roman" w:cs="Times New Roman"/>
          <w:noProof/>
          <w:szCs w:val="24"/>
        </w:rPr>
        <w:t>ή</w:t>
      </w:r>
      <w:r w:rsidRPr="00491185">
        <w:rPr>
          <w:rFonts w:eastAsia="Times New Roman" w:cs="Times New Roman"/>
          <w:noProof/>
          <w:szCs w:val="24"/>
        </w:rPr>
        <w:t xml:space="preserve"> </w:t>
      </w:r>
      <w:r>
        <w:rPr>
          <w:rFonts w:eastAsia="Times New Roman" w:cs="Times New Roman"/>
          <w:noProof/>
          <w:szCs w:val="24"/>
        </w:rPr>
        <w:t>ρωγ</w:t>
      </w:r>
      <w:r w:rsidRPr="00491185">
        <w:rPr>
          <w:rFonts w:eastAsia="Times New Roman" w:cs="Times New Roman"/>
          <w:noProof/>
          <w:szCs w:val="24"/>
        </w:rPr>
        <w:t>μάτωση που είναι μια ιδιαίτερα επικίνδυνη μέθοδος</w:t>
      </w:r>
      <w:r w:rsidRPr="001B2912">
        <w:rPr>
          <w:rFonts w:eastAsia="Times New Roman" w:cs="Times New Roman"/>
          <w:noProof/>
          <w:szCs w:val="24"/>
        </w:rPr>
        <w:t xml:space="preserve"> </w:t>
      </w:r>
      <w:r w:rsidRPr="00491185">
        <w:rPr>
          <w:rFonts w:eastAsia="Times New Roman" w:cs="Times New Roman"/>
          <w:noProof/>
          <w:szCs w:val="24"/>
        </w:rPr>
        <w:t>για το περιβάλλον</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Έ</w:t>
      </w:r>
      <w:r w:rsidRPr="00491185">
        <w:rPr>
          <w:rFonts w:eastAsia="Times New Roman" w:cs="Times New Roman"/>
          <w:noProof/>
          <w:szCs w:val="24"/>
        </w:rPr>
        <w:t>χει αποδειχθεί παγκοσμίως</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Κ</w:t>
      </w:r>
      <w:r w:rsidRPr="00491185">
        <w:rPr>
          <w:rFonts w:eastAsia="Times New Roman" w:cs="Times New Roman"/>
          <w:noProof/>
          <w:szCs w:val="24"/>
        </w:rPr>
        <w:t xml:space="preserve">αι σε περίπτωση </w:t>
      </w:r>
      <w:r w:rsidRPr="00491185">
        <w:rPr>
          <w:rFonts w:eastAsia="Times New Roman" w:cs="Times New Roman"/>
          <w:noProof/>
          <w:szCs w:val="24"/>
        </w:rPr>
        <w:lastRenderedPageBreak/>
        <w:t>αποχώρησης της εταιρείας δεν υπάρχει υποχρέωση για πλήρη αποκατάσταση αλλά μόνο για έναν απλό καθαρισμό</w:t>
      </w:r>
      <w:r>
        <w:rPr>
          <w:rFonts w:eastAsia="Times New Roman" w:cs="Times New Roman"/>
          <w:noProof/>
          <w:szCs w:val="24"/>
        </w:rPr>
        <w:t>.</w:t>
      </w:r>
      <w:r w:rsidRPr="00491185">
        <w:rPr>
          <w:rFonts w:eastAsia="Times New Roman" w:cs="Times New Roman"/>
          <w:noProof/>
          <w:szCs w:val="24"/>
        </w:rPr>
        <w:t xml:space="preserve"> Πέρα </w:t>
      </w:r>
      <w:r>
        <w:rPr>
          <w:rFonts w:eastAsia="Times New Roman" w:cs="Times New Roman"/>
          <w:noProof/>
          <w:szCs w:val="24"/>
        </w:rPr>
        <w:t>από το γενικό του κλίματος</w:t>
      </w:r>
      <w:r w:rsidRPr="00491185">
        <w:rPr>
          <w:rFonts w:eastAsia="Times New Roman" w:cs="Times New Roman"/>
          <w:noProof/>
          <w:szCs w:val="24"/>
        </w:rPr>
        <w:t xml:space="preserve"> βέβαια υπάρχει και το τοπικό ρίσκο</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Ε</w:t>
      </w:r>
      <w:r w:rsidRPr="00491185">
        <w:rPr>
          <w:rFonts w:eastAsia="Times New Roman" w:cs="Times New Roman"/>
          <w:noProof/>
          <w:szCs w:val="24"/>
        </w:rPr>
        <w:t>ίναι τα θαλάσσια οικοσυστήματα</w:t>
      </w:r>
      <w:r>
        <w:rPr>
          <w:rFonts w:eastAsia="Times New Roman" w:cs="Times New Roman"/>
          <w:noProof/>
          <w:szCs w:val="24"/>
        </w:rPr>
        <w:t>.</w:t>
      </w:r>
      <w:r w:rsidRPr="00491185">
        <w:rPr>
          <w:rFonts w:eastAsia="Times New Roman" w:cs="Times New Roman"/>
          <w:noProof/>
          <w:szCs w:val="24"/>
        </w:rPr>
        <w:t xml:space="preserve"> Οι σεισμικές έρευνες και </w:t>
      </w:r>
      <w:r>
        <w:rPr>
          <w:rFonts w:eastAsia="Times New Roman" w:cs="Times New Roman"/>
          <w:noProof/>
          <w:szCs w:val="24"/>
        </w:rPr>
        <w:t xml:space="preserve">οι </w:t>
      </w:r>
      <w:r w:rsidRPr="00491185">
        <w:rPr>
          <w:rFonts w:eastAsia="Times New Roman" w:cs="Times New Roman"/>
          <w:noProof/>
          <w:szCs w:val="24"/>
        </w:rPr>
        <w:t xml:space="preserve">γεωτρήσεις σε μεγάλα βάθη ενέχουν κινδύνους για τα </w:t>
      </w:r>
      <w:r>
        <w:rPr>
          <w:rFonts w:eastAsia="Times New Roman" w:cs="Times New Roman"/>
          <w:noProof/>
          <w:szCs w:val="24"/>
        </w:rPr>
        <w:t>κοιτώδη</w:t>
      </w:r>
      <w:r w:rsidRPr="00491185">
        <w:rPr>
          <w:rFonts w:eastAsia="Times New Roman" w:cs="Times New Roman"/>
          <w:noProof/>
          <w:szCs w:val="24"/>
        </w:rPr>
        <w:t xml:space="preserve"> και την τοπική βιοποικιλότητα</w:t>
      </w:r>
      <w:r>
        <w:rPr>
          <w:rFonts w:eastAsia="Times New Roman" w:cs="Times New Roman"/>
          <w:noProof/>
          <w:szCs w:val="24"/>
        </w:rPr>
        <w:t>.</w:t>
      </w:r>
      <w:r w:rsidRPr="00491185">
        <w:rPr>
          <w:rFonts w:eastAsia="Times New Roman" w:cs="Times New Roman"/>
          <w:noProof/>
          <w:szCs w:val="24"/>
        </w:rPr>
        <w:t xml:space="preserve"> </w:t>
      </w:r>
    </w:p>
    <w:p w14:paraId="33D79C71" w14:textId="77777777" w:rsidR="007B3FFC" w:rsidRDefault="008B5CB0">
      <w:pPr>
        <w:spacing w:line="600" w:lineRule="auto"/>
        <w:ind w:firstLine="720"/>
        <w:jc w:val="both"/>
        <w:rPr>
          <w:rFonts w:eastAsia="Times New Roman" w:cs="Times New Roman"/>
          <w:noProof/>
          <w:szCs w:val="24"/>
        </w:rPr>
      </w:pPr>
      <w:r w:rsidRPr="00491185">
        <w:rPr>
          <w:rFonts w:eastAsia="Times New Roman" w:cs="Times New Roman"/>
          <w:noProof/>
          <w:szCs w:val="24"/>
        </w:rPr>
        <w:t>Τουρισμός</w:t>
      </w:r>
      <w:r>
        <w:rPr>
          <w:rFonts w:eastAsia="Times New Roman" w:cs="Times New Roman"/>
          <w:noProof/>
          <w:szCs w:val="24"/>
        </w:rPr>
        <w:t>.</w:t>
      </w:r>
      <w:r w:rsidRPr="00491185">
        <w:rPr>
          <w:rFonts w:eastAsia="Times New Roman" w:cs="Times New Roman"/>
          <w:noProof/>
          <w:szCs w:val="24"/>
        </w:rPr>
        <w:t xml:space="preserve"> Στην περίπτωση της </w:t>
      </w:r>
      <w:r>
        <w:rPr>
          <w:rFonts w:eastAsia="Times New Roman" w:cs="Times New Roman"/>
          <w:noProof/>
          <w:szCs w:val="24"/>
        </w:rPr>
        <w:t>Ε</w:t>
      </w:r>
      <w:r w:rsidRPr="00491185">
        <w:rPr>
          <w:rFonts w:eastAsia="Times New Roman" w:cs="Times New Roman"/>
          <w:noProof/>
          <w:szCs w:val="24"/>
        </w:rPr>
        <w:t xml:space="preserve">λλάδας το ρίσκο για τον τουρισμό από μια πιθανή διαρροή </w:t>
      </w:r>
      <w:r>
        <w:rPr>
          <w:rFonts w:eastAsia="Times New Roman" w:cs="Times New Roman"/>
          <w:noProof/>
          <w:szCs w:val="24"/>
        </w:rPr>
        <w:t>-</w:t>
      </w:r>
      <w:r w:rsidRPr="00491185">
        <w:rPr>
          <w:rFonts w:eastAsia="Times New Roman" w:cs="Times New Roman"/>
          <w:noProof/>
          <w:szCs w:val="24"/>
        </w:rPr>
        <w:t>είναι πάρα πολύ πιθανή</w:t>
      </w:r>
      <w:r>
        <w:rPr>
          <w:rFonts w:eastAsia="Times New Roman" w:cs="Times New Roman"/>
          <w:noProof/>
          <w:szCs w:val="24"/>
        </w:rPr>
        <w:t>-</w:t>
      </w:r>
      <w:r w:rsidRPr="00491185">
        <w:rPr>
          <w:rFonts w:eastAsia="Times New Roman" w:cs="Times New Roman"/>
          <w:noProof/>
          <w:szCs w:val="24"/>
        </w:rPr>
        <w:t xml:space="preserve"> είναι δυσανάλογα μεγάλο σε σχέση με τα πιθανά κέρδη</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Έ</w:t>
      </w:r>
      <w:r w:rsidRPr="00491185">
        <w:rPr>
          <w:rFonts w:eastAsia="Times New Roman" w:cs="Times New Roman"/>
          <w:noProof/>
          <w:szCs w:val="24"/>
        </w:rPr>
        <w:t xml:space="preserve">να ατύχημα τύπου </w:t>
      </w:r>
      <w:r>
        <w:rPr>
          <w:rFonts w:eastAsia="Times New Roman" w:cs="Times New Roman"/>
          <w:noProof/>
          <w:szCs w:val="24"/>
          <w:lang w:val="en-US"/>
        </w:rPr>
        <w:t>Deepwater</w:t>
      </w:r>
      <w:r w:rsidRPr="001B2912">
        <w:rPr>
          <w:rFonts w:eastAsia="Times New Roman" w:cs="Times New Roman"/>
          <w:noProof/>
          <w:szCs w:val="24"/>
        </w:rPr>
        <w:t xml:space="preserve"> </w:t>
      </w:r>
      <w:r>
        <w:rPr>
          <w:rFonts w:eastAsia="Times New Roman" w:cs="Times New Roman"/>
          <w:noProof/>
          <w:szCs w:val="24"/>
          <w:lang w:val="en-US"/>
        </w:rPr>
        <w:t>Horizon</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Κ</w:t>
      </w:r>
      <w:r w:rsidRPr="00491185">
        <w:rPr>
          <w:rFonts w:eastAsia="Times New Roman" w:cs="Times New Roman"/>
          <w:noProof/>
          <w:szCs w:val="24"/>
        </w:rPr>
        <w:t>όλπο</w:t>
      </w:r>
      <w:r>
        <w:rPr>
          <w:rFonts w:eastAsia="Times New Roman" w:cs="Times New Roman"/>
          <w:noProof/>
          <w:szCs w:val="24"/>
        </w:rPr>
        <w:t>ς</w:t>
      </w:r>
      <w:r w:rsidRPr="00491185">
        <w:rPr>
          <w:rFonts w:eastAsia="Times New Roman" w:cs="Times New Roman"/>
          <w:noProof/>
          <w:szCs w:val="24"/>
        </w:rPr>
        <w:t xml:space="preserve"> του </w:t>
      </w:r>
      <w:r>
        <w:rPr>
          <w:rFonts w:eastAsia="Times New Roman" w:cs="Times New Roman"/>
          <w:noProof/>
          <w:szCs w:val="24"/>
        </w:rPr>
        <w:t>Μ</w:t>
      </w:r>
      <w:r w:rsidRPr="00491185">
        <w:rPr>
          <w:rFonts w:eastAsia="Times New Roman" w:cs="Times New Roman"/>
          <w:noProof/>
          <w:szCs w:val="24"/>
        </w:rPr>
        <w:t>εξικού</w:t>
      </w:r>
      <w:r>
        <w:rPr>
          <w:rFonts w:eastAsia="Times New Roman" w:cs="Times New Roman"/>
          <w:noProof/>
          <w:szCs w:val="24"/>
        </w:rPr>
        <w:t>,</w:t>
      </w:r>
      <w:r w:rsidRPr="00491185">
        <w:rPr>
          <w:rFonts w:eastAsia="Times New Roman" w:cs="Times New Roman"/>
          <w:noProof/>
          <w:szCs w:val="24"/>
        </w:rPr>
        <w:t xml:space="preserve"> θα ήταν καταστροφικό για τη βαριά βιομηχανία της χώρας</w:t>
      </w:r>
      <w:r>
        <w:rPr>
          <w:rFonts w:eastAsia="Times New Roman" w:cs="Times New Roman"/>
          <w:noProof/>
          <w:szCs w:val="24"/>
        </w:rPr>
        <w:t>.</w:t>
      </w:r>
      <w:r w:rsidRPr="00491185">
        <w:rPr>
          <w:rFonts w:eastAsia="Times New Roman" w:cs="Times New Roman"/>
          <w:noProof/>
          <w:szCs w:val="24"/>
        </w:rPr>
        <w:t xml:space="preserve"> </w:t>
      </w:r>
    </w:p>
    <w:p w14:paraId="33D79C72" w14:textId="3671B22A" w:rsidR="007B3FFC" w:rsidRDefault="008B5CB0">
      <w:pPr>
        <w:spacing w:line="600" w:lineRule="auto"/>
        <w:ind w:firstLine="720"/>
        <w:jc w:val="both"/>
        <w:rPr>
          <w:rFonts w:eastAsia="Times New Roman" w:cs="Times New Roman"/>
          <w:noProof/>
          <w:szCs w:val="24"/>
        </w:rPr>
      </w:pPr>
      <w:r w:rsidRPr="00491185">
        <w:rPr>
          <w:rFonts w:eastAsia="Times New Roman" w:cs="Times New Roman"/>
          <w:noProof/>
          <w:szCs w:val="24"/>
        </w:rPr>
        <w:t xml:space="preserve">Πάμε λίγο σε αυτό που αρέσκεται πολύ να λέει η </w:t>
      </w:r>
      <w:r>
        <w:rPr>
          <w:rFonts w:eastAsia="Times New Roman" w:cs="Times New Roman"/>
          <w:noProof/>
          <w:szCs w:val="24"/>
        </w:rPr>
        <w:t>Κ</w:t>
      </w:r>
      <w:r w:rsidRPr="00491185">
        <w:rPr>
          <w:rFonts w:eastAsia="Times New Roman" w:cs="Times New Roman"/>
          <w:noProof/>
          <w:szCs w:val="24"/>
        </w:rPr>
        <w:t>υβέρνηση εδώ και καιρό</w:t>
      </w:r>
      <w:r>
        <w:rPr>
          <w:rFonts w:eastAsia="Times New Roman" w:cs="Times New Roman"/>
          <w:noProof/>
          <w:szCs w:val="24"/>
        </w:rPr>
        <w:t>.</w:t>
      </w:r>
      <w:r w:rsidRPr="00491185">
        <w:rPr>
          <w:rFonts w:eastAsia="Times New Roman" w:cs="Times New Roman"/>
          <w:noProof/>
          <w:szCs w:val="24"/>
        </w:rPr>
        <w:t xml:space="preserve"> Πρόκειται για την αυταπάτη ότι με τις παραχωρήσεις τεράστιων θαλάσσιων εκτάσεων σε πολυεθνικούς κολοσσούς θα επιλυθούν και ζητήματα διεθνούς δικαίου</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ΑΟΖ</w:t>
      </w:r>
      <w:r w:rsidRPr="00491185">
        <w:rPr>
          <w:rFonts w:eastAsia="Times New Roman" w:cs="Times New Roman"/>
          <w:noProof/>
          <w:szCs w:val="24"/>
        </w:rPr>
        <w:t xml:space="preserve"> </w:t>
      </w:r>
      <w:r w:rsidR="00FE3A8C" w:rsidRPr="00491185">
        <w:rPr>
          <w:rFonts w:eastAsia="Times New Roman" w:cs="Times New Roman"/>
          <w:noProof/>
          <w:szCs w:val="24"/>
        </w:rPr>
        <w:t>κ</w:t>
      </w:r>
      <w:r w:rsidR="00AB47A3">
        <w:rPr>
          <w:rFonts w:eastAsia="Times New Roman" w:cs="Times New Roman"/>
          <w:noProof/>
          <w:szCs w:val="24"/>
        </w:rPr>
        <w:t>.</w:t>
      </w:r>
      <w:r w:rsidR="00FE3A8C" w:rsidRPr="00491185">
        <w:rPr>
          <w:rFonts w:eastAsia="Times New Roman" w:cs="Times New Roman"/>
          <w:noProof/>
          <w:szCs w:val="24"/>
        </w:rPr>
        <w:t>λπ</w:t>
      </w:r>
      <w:r w:rsidR="00AB47A3">
        <w:rPr>
          <w:rFonts w:eastAsia="Times New Roman" w:cs="Times New Roman"/>
          <w:noProof/>
          <w:szCs w:val="24"/>
        </w:rPr>
        <w:t>.</w:t>
      </w:r>
      <w:r w:rsidR="00FE3A8C">
        <w:rPr>
          <w:rFonts w:eastAsia="Times New Roman" w:cs="Times New Roman"/>
          <w:noProof/>
          <w:szCs w:val="24"/>
        </w:rPr>
        <w:t>.</w:t>
      </w:r>
      <w:r w:rsidRPr="00491185">
        <w:rPr>
          <w:rFonts w:eastAsia="Times New Roman" w:cs="Times New Roman"/>
          <w:noProof/>
          <w:szCs w:val="24"/>
        </w:rPr>
        <w:t xml:space="preserve"> </w:t>
      </w:r>
    </w:p>
    <w:p w14:paraId="33D79C73" w14:textId="752DF1B9" w:rsidR="007B3FFC" w:rsidRDefault="008B5CB0">
      <w:pPr>
        <w:spacing w:line="600" w:lineRule="auto"/>
        <w:ind w:firstLine="720"/>
        <w:jc w:val="both"/>
        <w:rPr>
          <w:rFonts w:eastAsia="Times New Roman" w:cs="Times New Roman"/>
          <w:noProof/>
          <w:szCs w:val="24"/>
        </w:rPr>
      </w:pPr>
      <w:r>
        <w:rPr>
          <w:rFonts w:eastAsia="Times New Roman" w:cs="Times New Roman"/>
          <w:noProof/>
          <w:szCs w:val="24"/>
        </w:rPr>
        <w:t>Τ</w:t>
      </w:r>
      <w:r w:rsidRPr="00491185">
        <w:rPr>
          <w:rFonts w:eastAsia="Times New Roman" w:cs="Times New Roman"/>
          <w:noProof/>
          <w:szCs w:val="24"/>
        </w:rPr>
        <w:t>α μεγάλα θέματα</w:t>
      </w:r>
      <w:r>
        <w:rPr>
          <w:rFonts w:eastAsia="Times New Roman" w:cs="Times New Roman"/>
          <w:noProof/>
          <w:szCs w:val="24"/>
        </w:rPr>
        <w:t>,</w:t>
      </w:r>
      <w:r w:rsidRPr="00491185">
        <w:rPr>
          <w:rFonts w:eastAsia="Times New Roman" w:cs="Times New Roman"/>
          <w:noProof/>
          <w:szCs w:val="24"/>
        </w:rPr>
        <w:t xml:space="preserve"> υφαλοκρηπίδα</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 xml:space="preserve">ΑΟΖ </w:t>
      </w:r>
      <w:r w:rsidRPr="00491185">
        <w:rPr>
          <w:rFonts w:eastAsia="Times New Roman" w:cs="Times New Roman"/>
          <w:noProof/>
          <w:szCs w:val="24"/>
        </w:rPr>
        <w:t xml:space="preserve">λύνονται μέσω του </w:t>
      </w:r>
      <w:r w:rsidR="00AB47A3">
        <w:rPr>
          <w:rFonts w:eastAsia="Times New Roman" w:cs="Times New Roman"/>
          <w:noProof/>
          <w:szCs w:val="24"/>
        </w:rPr>
        <w:t>Δ</w:t>
      </w:r>
      <w:r w:rsidR="00FE3A8C" w:rsidRPr="00491185">
        <w:rPr>
          <w:rFonts w:eastAsia="Times New Roman" w:cs="Times New Roman"/>
          <w:noProof/>
          <w:szCs w:val="24"/>
        </w:rPr>
        <w:t xml:space="preserve">ιεθνούς </w:t>
      </w:r>
      <w:r w:rsidR="00AB47A3">
        <w:rPr>
          <w:rFonts w:eastAsia="Times New Roman" w:cs="Times New Roman"/>
          <w:noProof/>
          <w:szCs w:val="24"/>
        </w:rPr>
        <w:t>Δ</w:t>
      </w:r>
      <w:r w:rsidRPr="00491185">
        <w:rPr>
          <w:rFonts w:eastAsia="Times New Roman" w:cs="Times New Roman"/>
          <w:noProof/>
          <w:szCs w:val="24"/>
        </w:rPr>
        <w:t>ικαίου του διαλόγου</w:t>
      </w:r>
      <w:r>
        <w:rPr>
          <w:rFonts w:eastAsia="Times New Roman" w:cs="Times New Roman"/>
          <w:noProof/>
          <w:szCs w:val="24"/>
        </w:rPr>
        <w:t>, κύριε Υπουργέ.</w:t>
      </w:r>
      <w:r w:rsidRPr="00491185">
        <w:rPr>
          <w:rFonts w:eastAsia="Times New Roman" w:cs="Times New Roman"/>
          <w:noProof/>
          <w:szCs w:val="24"/>
        </w:rPr>
        <w:t xml:space="preserve"> Εκτός αυτού ο έλεγχος των ροών πετρελαίου και φυσικού αερίου αποτελεί εδώ και δεκαετίες βασικό παράγοντα διεθνών </w:t>
      </w:r>
      <w:r>
        <w:rPr>
          <w:rFonts w:eastAsia="Times New Roman" w:cs="Times New Roman"/>
          <w:noProof/>
          <w:szCs w:val="24"/>
        </w:rPr>
        <w:t>συγκρούσεων.</w:t>
      </w:r>
      <w:r w:rsidRPr="00491185">
        <w:rPr>
          <w:rFonts w:eastAsia="Times New Roman" w:cs="Times New Roman"/>
          <w:noProof/>
          <w:szCs w:val="24"/>
        </w:rPr>
        <w:t xml:space="preserve"> </w:t>
      </w:r>
      <w:r>
        <w:rPr>
          <w:rFonts w:eastAsia="Times New Roman" w:cs="Times New Roman"/>
          <w:noProof/>
          <w:szCs w:val="24"/>
        </w:rPr>
        <w:t>Δ</w:t>
      </w:r>
      <w:r w:rsidRPr="00491185">
        <w:rPr>
          <w:rFonts w:eastAsia="Times New Roman" w:cs="Times New Roman"/>
          <w:noProof/>
          <w:szCs w:val="24"/>
        </w:rPr>
        <w:t xml:space="preserve">ύο λέξεις </w:t>
      </w:r>
      <w:r>
        <w:rPr>
          <w:rFonts w:eastAsia="Times New Roman" w:cs="Times New Roman"/>
          <w:noProof/>
          <w:szCs w:val="24"/>
        </w:rPr>
        <w:t>θα πω: Β</w:t>
      </w:r>
      <w:r w:rsidRPr="00491185">
        <w:rPr>
          <w:rFonts w:eastAsia="Times New Roman" w:cs="Times New Roman"/>
          <w:noProof/>
          <w:szCs w:val="24"/>
        </w:rPr>
        <w:t>ενεζουέλα</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Ι</w:t>
      </w:r>
      <w:r w:rsidRPr="00491185">
        <w:rPr>
          <w:rFonts w:eastAsia="Times New Roman" w:cs="Times New Roman"/>
          <w:noProof/>
          <w:szCs w:val="24"/>
        </w:rPr>
        <w:t>ράν</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 xml:space="preserve">Οι </w:t>
      </w:r>
      <w:r w:rsidRPr="00491185">
        <w:rPr>
          <w:rFonts w:eastAsia="Times New Roman" w:cs="Times New Roman"/>
          <w:noProof/>
          <w:szCs w:val="24"/>
        </w:rPr>
        <w:t>πολυεθνικ</w:t>
      </w:r>
      <w:r>
        <w:rPr>
          <w:rFonts w:eastAsia="Times New Roman" w:cs="Times New Roman"/>
          <w:noProof/>
          <w:szCs w:val="24"/>
        </w:rPr>
        <w:t>οί</w:t>
      </w:r>
      <w:r w:rsidRPr="00491185">
        <w:rPr>
          <w:rFonts w:eastAsia="Times New Roman" w:cs="Times New Roman"/>
          <w:noProof/>
          <w:szCs w:val="24"/>
        </w:rPr>
        <w:t xml:space="preserve"> κολοσσοί όπως η </w:t>
      </w:r>
      <w:r>
        <w:rPr>
          <w:rFonts w:eastAsia="Times New Roman" w:cs="Times New Roman"/>
          <w:noProof/>
          <w:szCs w:val="24"/>
          <w:lang w:val="en-US"/>
        </w:rPr>
        <w:t>Exxon</w:t>
      </w:r>
      <w:r w:rsidRPr="001B2912">
        <w:rPr>
          <w:rFonts w:eastAsia="Times New Roman" w:cs="Times New Roman"/>
          <w:noProof/>
          <w:szCs w:val="24"/>
        </w:rPr>
        <w:t xml:space="preserve"> </w:t>
      </w:r>
      <w:r>
        <w:rPr>
          <w:rFonts w:eastAsia="Times New Roman" w:cs="Times New Roman"/>
          <w:noProof/>
          <w:szCs w:val="24"/>
          <w:lang w:val="en-US"/>
        </w:rPr>
        <w:t>Mobil</w:t>
      </w:r>
      <w:r w:rsidRPr="001B2912">
        <w:rPr>
          <w:rFonts w:eastAsia="Times New Roman" w:cs="Times New Roman"/>
          <w:noProof/>
          <w:szCs w:val="24"/>
        </w:rPr>
        <w:t xml:space="preserve"> </w:t>
      </w:r>
      <w:r>
        <w:rPr>
          <w:rFonts w:eastAsia="Times New Roman" w:cs="Times New Roman"/>
          <w:noProof/>
          <w:szCs w:val="24"/>
        </w:rPr>
        <w:t xml:space="preserve">ή η </w:t>
      </w:r>
      <w:r>
        <w:rPr>
          <w:rFonts w:eastAsia="Times New Roman" w:cs="Times New Roman"/>
          <w:noProof/>
          <w:szCs w:val="24"/>
          <w:lang w:val="en-US"/>
        </w:rPr>
        <w:t>Chevron</w:t>
      </w:r>
      <w:r w:rsidRPr="00491185">
        <w:rPr>
          <w:rFonts w:eastAsia="Times New Roman" w:cs="Times New Roman"/>
          <w:noProof/>
          <w:szCs w:val="24"/>
        </w:rPr>
        <w:t xml:space="preserve"> δεν είναι όργανα </w:t>
      </w:r>
      <w:r>
        <w:rPr>
          <w:rFonts w:eastAsia="Times New Roman" w:cs="Times New Roman"/>
          <w:noProof/>
          <w:szCs w:val="24"/>
        </w:rPr>
        <w:t xml:space="preserve">άσκησης </w:t>
      </w:r>
      <w:r w:rsidRPr="00491185">
        <w:rPr>
          <w:rFonts w:eastAsia="Times New Roman" w:cs="Times New Roman"/>
          <w:noProof/>
          <w:szCs w:val="24"/>
        </w:rPr>
        <w:t xml:space="preserve">εξωτερικής πολιτικής των </w:t>
      </w:r>
      <w:r>
        <w:rPr>
          <w:rFonts w:eastAsia="Times New Roman" w:cs="Times New Roman"/>
          <w:noProof/>
          <w:szCs w:val="24"/>
        </w:rPr>
        <w:t>ΗΠΑ.</w:t>
      </w:r>
      <w:r w:rsidRPr="00491185">
        <w:rPr>
          <w:rFonts w:eastAsia="Times New Roman" w:cs="Times New Roman"/>
          <w:noProof/>
          <w:szCs w:val="24"/>
        </w:rPr>
        <w:t xml:space="preserve"> </w:t>
      </w:r>
      <w:r>
        <w:rPr>
          <w:rFonts w:eastAsia="Times New Roman" w:cs="Times New Roman"/>
          <w:noProof/>
          <w:szCs w:val="24"/>
        </w:rPr>
        <w:t>Οι πολυ</w:t>
      </w:r>
      <w:r w:rsidRPr="00491185">
        <w:rPr>
          <w:rFonts w:eastAsia="Times New Roman" w:cs="Times New Roman"/>
          <w:noProof/>
          <w:szCs w:val="24"/>
        </w:rPr>
        <w:t xml:space="preserve">εθνικές εταιρείες </w:t>
      </w:r>
      <w:r>
        <w:rPr>
          <w:rFonts w:eastAsia="Times New Roman" w:cs="Times New Roman"/>
          <w:noProof/>
          <w:szCs w:val="24"/>
        </w:rPr>
        <w:t>λειτουργούν με</w:t>
      </w:r>
      <w:r w:rsidRPr="00491185">
        <w:rPr>
          <w:rFonts w:eastAsia="Times New Roman" w:cs="Times New Roman"/>
          <w:noProof/>
          <w:szCs w:val="24"/>
        </w:rPr>
        <w:t xml:space="preserve"> μόνο </w:t>
      </w:r>
      <w:r w:rsidRPr="00491185">
        <w:rPr>
          <w:rFonts w:eastAsia="Times New Roman" w:cs="Times New Roman"/>
          <w:noProof/>
          <w:szCs w:val="24"/>
        </w:rPr>
        <w:lastRenderedPageBreak/>
        <w:t>κριτήριο το κέρδος</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Η</w:t>
      </w:r>
      <w:r w:rsidRPr="00491185">
        <w:rPr>
          <w:rFonts w:eastAsia="Times New Roman" w:cs="Times New Roman"/>
          <w:noProof/>
          <w:szCs w:val="24"/>
        </w:rPr>
        <w:t xml:space="preserve"> παρουσία </w:t>
      </w:r>
      <w:r>
        <w:rPr>
          <w:rFonts w:eastAsia="Times New Roman" w:cs="Times New Roman"/>
          <w:noProof/>
          <w:szCs w:val="24"/>
        </w:rPr>
        <w:t>τους,</w:t>
      </w:r>
      <w:r w:rsidRPr="00491185">
        <w:rPr>
          <w:rFonts w:eastAsia="Times New Roman" w:cs="Times New Roman"/>
          <w:noProof/>
          <w:szCs w:val="24"/>
        </w:rPr>
        <w:t xml:space="preserve"> λοιπόν</w:t>
      </w:r>
      <w:r>
        <w:rPr>
          <w:rFonts w:eastAsia="Times New Roman" w:cs="Times New Roman"/>
          <w:noProof/>
          <w:szCs w:val="24"/>
        </w:rPr>
        <w:t>,</w:t>
      </w:r>
      <w:r w:rsidRPr="00491185">
        <w:rPr>
          <w:rFonts w:eastAsia="Times New Roman" w:cs="Times New Roman"/>
          <w:noProof/>
          <w:szCs w:val="24"/>
        </w:rPr>
        <w:t xml:space="preserve"> σε μια χώρα δεν αποτελεί καμία εγγύηση ασφάλειας ή διπλωματικής προστασίας</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Επίσης,</w:t>
      </w:r>
      <w:r w:rsidRPr="00491185">
        <w:rPr>
          <w:rFonts w:eastAsia="Times New Roman" w:cs="Times New Roman"/>
          <w:noProof/>
          <w:szCs w:val="24"/>
        </w:rPr>
        <w:t xml:space="preserve"> η </w:t>
      </w:r>
      <w:r>
        <w:rPr>
          <w:rFonts w:eastAsia="Times New Roman" w:cs="Times New Roman"/>
          <w:noProof/>
          <w:szCs w:val="24"/>
          <w:lang w:val="en-US"/>
        </w:rPr>
        <w:t>Chevron</w:t>
      </w:r>
      <w:r w:rsidRPr="00491185">
        <w:rPr>
          <w:rFonts w:eastAsia="Times New Roman" w:cs="Times New Roman"/>
          <w:noProof/>
          <w:szCs w:val="24"/>
        </w:rPr>
        <w:t xml:space="preserve"> έχει υπογράψει αντίστοιχες συμφωνίες και με άλλες χώρες της περιοχής</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Τ</w:t>
      </w:r>
      <w:r w:rsidRPr="00491185">
        <w:rPr>
          <w:rFonts w:eastAsia="Times New Roman" w:cs="Times New Roman"/>
          <w:noProof/>
          <w:szCs w:val="24"/>
        </w:rPr>
        <w:t xml:space="preserve">ουρκία </w:t>
      </w:r>
      <w:r>
        <w:rPr>
          <w:rFonts w:eastAsia="Times New Roman" w:cs="Times New Roman"/>
          <w:noProof/>
          <w:szCs w:val="24"/>
        </w:rPr>
        <w:t>και Λ</w:t>
      </w:r>
      <w:r w:rsidRPr="00491185">
        <w:rPr>
          <w:rFonts w:eastAsia="Times New Roman" w:cs="Times New Roman"/>
          <w:noProof/>
          <w:szCs w:val="24"/>
        </w:rPr>
        <w:t>ιβύη</w:t>
      </w:r>
      <w:r>
        <w:rPr>
          <w:rFonts w:eastAsia="Times New Roman" w:cs="Times New Roman"/>
          <w:noProof/>
          <w:szCs w:val="24"/>
        </w:rPr>
        <w:t>.</w:t>
      </w:r>
      <w:r w:rsidRPr="00491185">
        <w:rPr>
          <w:rFonts w:eastAsia="Times New Roman" w:cs="Times New Roman"/>
          <w:noProof/>
          <w:szCs w:val="24"/>
        </w:rPr>
        <w:t xml:space="preserve"> </w:t>
      </w:r>
    </w:p>
    <w:p w14:paraId="33D79C74" w14:textId="5494C6F8" w:rsidR="007B3FFC" w:rsidRDefault="008B5CB0">
      <w:pPr>
        <w:spacing w:line="600" w:lineRule="auto"/>
        <w:ind w:firstLine="720"/>
        <w:jc w:val="both"/>
        <w:rPr>
          <w:rFonts w:eastAsia="Times New Roman" w:cs="Times New Roman"/>
          <w:noProof/>
          <w:szCs w:val="24"/>
        </w:rPr>
      </w:pPr>
      <w:r>
        <w:rPr>
          <w:rFonts w:eastAsia="Times New Roman" w:cs="Times New Roman"/>
          <w:noProof/>
          <w:szCs w:val="24"/>
        </w:rPr>
        <w:t>Μ</w:t>
      </w:r>
      <w:r w:rsidRPr="00491185">
        <w:rPr>
          <w:rFonts w:eastAsia="Times New Roman" w:cs="Times New Roman"/>
          <w:noProof/>
          <w:szCs w:val="24"/>
        </w:rPr>
        <w:t xml:space="preserve">ια και μιλάμε </w:t>
      </w:r>
      <w:r w:rsidR="00FE3A8C" w:rsidRPr="00491185">
        <w:rPr>
          <w:rFonts w:eastAsia="Times New Roman" w:cs="Times New Roman"/>
          <w:noProof/>
          <w:szCs w:val="24"/>
        </w:rPr>
        <w:t>γι</w:t>
      </w:r>
      <w:r w:rsidR="00AB47A3">
        <w:rPr>
          <w:rFonts w:eastAsia="Times New Roman" w:cs="Times New Roman"/>
          <w:noProof/>
          <w:szCs w:val="24"/>
        </w:rPr>
        <w:t>’</w:t>
      </w:r>
      <w:r w:rsidR="00FE3A8C" w:rsidRPr="00491185">
        <w:rPr>
          <w:rFonts w:eastAsia="Times New Roman" w:cs="Times New Roman"/>
          <w:noProof/>
          <w:szCs w:val="24"/>
        </w:rPr>
        <w:t xml:space="preserve"> αυτή</w:t>
      </w:r>
      <w:r w:rsidR="00AB47A3">
        <w:rPr>
          <w:rFonts w:eastAsia="Times New Roman" w:cs="Times New Roman"/>
          <w:noProof/>
          <w:szCs w:val="24"/>
        </w:rPr>
        <w:t>ν</w:t>
      </w:r>
      <w:r w:rsidRPr="00491185">
        <w:rPr>
          <w:rFonts w:eastAsia="Times New Roman" w:cs="Times New Roman"/>
          <w:noProof/>
          <w:szCs w:val="24"/>
        </w:rPr>
        <w:t xml:space="preserve"> την εταιρεία</w:t>
      </w:r>
      <w:r>
        <w:rPr>
          <w:rFonts w:eastAsia="Times New Roman" w:cs="Times New Roman"/>
          <w:noProof/>
          <w:szCs w:val="24"/>
        </w:rPr>
        <w:t xml:space="preserve">, τη </w:t>
      </w:r>
      <w:r>
        <w:rPr>
          <w:rFonts w:eastAsia="Times New Roman" w:cs="Times New Roman"/>
          <w:noProof/>
          <w:szCs w:val="24"/>
          <w:lang w:val="en-US"/>
        </w:rPr>
        <w:t>Chevron</w:t>
      </w:r>
      <w:r>
        <w:rPr>
          <w:rFonts w:eastAsia="Times New Roman" w:cs="Times New Roman"/>
          <w:noProof/>
          <w:szCs w:val="24"/>
        </w:rPr>
        <w:t>, θ</w:t>
      </w:r>
      <w:r w:rsidRPr="00491185">
        <w:rPr>
          <w:rFonts w:eastAsia="Times New Roman" w:cs="Times New Roman"/>
          <w:noProof/>
          <w:szCs w:val="24"/>
        </w:rPr>
        <w:t>α ήθελα να πω δυο λόγια</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Ξ</w:t>
      </w:r>
      <w:r w:rsidRPr="00491185">
        <w:rPr>
          <w:rFonts w:eastAsia="Times New Roman" w:cs="Times New Roman"/>
          <w:noProof/>
          <w:szCs w:val="24"/>
        </w:rPr>
        <w:t>έρετε</w:t>
      </w:r>
      <w:r>
        <w:rPr>
          <w:rFonts w:eastAsia="Times New Roman" w:cs="Times New Roman"/>
          <w:noProof/>
          <w:szCs w:val="24"/>
        </w:rPr>
        <w:t>,</w:t>
      </w:r>
      <w:r w:rsidRPr="00491185">
        <w:rPr>
          <w:rFonts w:eastAsia="Times New Roman" w:cs="Times New Roman"/>
          <w:noProof/>
          <w:szCs w:val="24"/>
        </w:rPr>
        <w:t xml:space="preserve"> αυτή η εταιρεία έχει κατηγορηθεί κατά καιρούς για πρακτικές φοροαποφυγής και για πολύ σοβαρές περιβαλλοντικές επιπτώσεις από εξορυκτικές δραστηριότητες αλλά</w:t>
      </w:r>
      <w:r>
        <w:rPr>
          <w:rFonts w:eastAsia="Times New Roman" w:cs="Times New Roman"/>
          <w:noProof/>
          <w:szCs w:val="24"/>
        </w:rPr>
        <w:t xml:space="preserve"> έχει</w:t>
      </w:r>
      <w:r w:rsidRPr="00491185">
        <w:rPr>
          <w:rFonts w:eastAsia="Times New Roman" w:cs="Times New Roman"/>
          <w:noProof/>
          <w:szCs w:val="24"/>
        </w:rPr>
        <w:t xml:space="preserve"> και μια διεθνή πρωτοτυπία</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Ε</w:t>
      </w:r>
      <w:r w:rsidRPr="00491185">
        <w:rPr>
          <w:rFonts w:eastAsia="Times New Roman" w:cs="Times New Roman"/>
          <w:noProof/>
          <w:szCs w:val="24"/>
        </w:rPr>
        <w:t xml:space="preserve">ίναι η μόνη εταιρεία </w:t>
      </w:r>
      <w:r>
        <w:rPr>
          <w:rFonts w:eastAsia="Times New Roman" w:cs="Times New Roman"/>
          <w:noProof/>
          <w:szCs w:val="24"/>
        </w:rPr>
        <w:t>για την οποία</w:t>
      </w:r>
      <w:r w:rsidRPr="00491185">
        <w:rPr>
          <w:rFonts w:eastAsia="Times New Roman" w:cs="Times New Roman"/>
          <w:noProof/>
          <w:szCs w:val="24"/>
        </w:rPr>
        <w:t xml:space="preserve"> έχει καθιερωθεί διεθνώς μία μέρα κινητοποιήσεων ενάντια στην εταιρεία</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Ε</w:t>
      </w:r>
      <w:r w:rsidRPr="00491185">
        <w:rPr>
          <w:rFonts w:eastAsia="Times New Roman" w:cs="Times New Roman"/>
          <w:noProof/>
          <w:szCs w:val="24"/>
        </w:rPr>
        <w:t xml:space="preserve">ίναι η λεγόμενη </w:t>
      </w:r>
      <w:r>
        <w:rPr>
          <w:rFonts w:eastAsia="Times New Roman" w:cs="Times New Roman"/>
          <w:noProof/>
          <w:szCs w:val="24"/>
          <w:lang w:val="en-US"/>
        </w:rPr>
        <w:t>global</w:t>
      </w:r>
      <w:r w:rsidRPr="001B2912">
        <w:rPr>
          <w:rFonts w:eastAsia="Times New Roman" w:cs="Times New Roman"/>
          <w:noProof/>
          <w:szCs w:val="24"/>
        </w:rPr>
        <w:t xml:space="preserve"> </w:t>
      </w:r>
      <w:r>
        <w:rPr>
          <w:rFonts w:eastAsia="Times New Roman" w:cs="Times New Roman"/>
          <w:noProof/>
          <w:szCs w:val="24"/>
          <w:lang w:val="en-US"/>
        </w:rPr>
        <w:t>anti</w:t>
      </w:r>
      <w:r w:rsidRPr="001B2912">
        <w:rPr>
          <w:rFonts w:eastAsia="Times New Roman" w:cs="Times New Roman"/>
          <w:noProof/>
          <w:szCs w:val="24"/>
        </w:rPr>
        <w:t>-</w:t>
      </w:r>
      <w:r>
        <w:rPr>
          <w:rFonts w:eastAsia="Times New Roman" w:cs="Times New Roman"/>
          <w:noProof/>
          <w:szCs w:val="24"/>
          <w:lang w:val="en-US"/>
        </w:rPr>
        <w:t>Chevron</w:t>
      </w:r>
      <w:r w:rsidRPr="001B2912">
        <w:rPr>
          <w:rFonts w:eastAsia="Times New Roman" w:cs="Times New Roman"/>
          <w:noProof/>
          <w:szCs w:val="24"/>
        </w:rPr>
        <w:t xml:space="preserve"> </w:t>
      </w:r>
      <w:r>
        <w:rPr>
          <w:rFonts w:eastAsia="Times New Roman" w:cs="Times New Roman"/>
          <w:noProof/>
          <w:szCs w:val="24"/>
          <w:lang w:val="en-US"/>
        </w:rPr>
        <w:t>day</w:t>
      </w:r>
      <w:r>
        <w:rPr>
          <w:rFonts w:eastAsia="Times New Roman" w:cs="Times New Roman"/>
          <w:noProof/>
          <w:szCs w:val="24"/>
        </w:rPr>
        <w:t>.</w:t>
      </w:r>
      <w:r w:rsidRPr="00491185">
        <w:rPr>
          <w:rFonts w:eastAsia="Times New Roman" w:cs="Times New Roman"/>
          <w:noProof/>
          <w:szCs w:val="24"/>
        </w:rPr>
        <w:t xml:space="preserve"> Τώρα</w:t>
      </w:r>
      <w:r>
        <w:rPr>
          <w:rFonts w:eastAsia="Times New Roman" w:cs="Times New Roman"/>
          <w:noProof/>
          <w:szCs w:val="24"/>
        </w:rPr>
        <w:t>,</w:t>
      </w:r>
      <w:r w:rsidRPr="00491185">
        <w:rPr>
          <w:rFonts w:eastAsia="Times New Roman" w:cs="Times New Roman"/>
          <w:noProof/>
          <w:szCs w:val="24"/>
        </w:rPr>
        <w:t xml:space="preserve"> είμαστε εμείς περίεργοι</w:t>
      </w:r>
      <w:r>
        <w:rPr>
          <w:rFonts w:eastAsia="Times New Roman" w:cs="Times New Roman"/>
          <w:noProof/>
          <w:szCs w:val="24"/>
        </w:rPr>
        <w:t>;</w:t>
      </w:r>
      <w:r w:rsidRPr="00491185">
        <w:rPr>
          <w:rFonts w:eastAsia="Times New Roman" w:cs="Times New Roman"/>
          <w:noProof/>
          <w:szCs w:val="24"/>
        </w:rPr>
        <w:t xml:space="preserve"> Είμαστε η συμμορία της μιζέριας</w:t>
      </w:r>
      <w:r>
        <w:rPr>
          <w:rFonts w:eastAsia="Times New Roman" w:cs="Times New Roman"/>
          <w:noProof/>
          <w:szCs w:val="24"/>
        </w:rPr>
        <w:t>, όπως</w:t>
      </w:r>
      <w:r w:rsidRPr="00491185">
        <w:rPr>
          <w:rFonts w:eastAsia="Times New Roman" w:cs="Times New Roman"/>
          <w:noProof/>
          <w:szCs w:val="24"/>
        </w:rPr>
        <w:t xml:space="preserve"> λέει ο </w:t>
      </w:r>
      <w:r>
        <w:rPr>
          <w:rFonts w:eastAsia="Times New Roman" w:cs="Times New Roman"/>
          <w:noProof/>
          <w:szCs w:val="24"/>
        </w:rPr>
        <w:t>κ. Γε</w:t>
      </w:r>
      <w:r w:rsidRPr="00491185">
        <w:rPr>
          <w:rFonts w:eastAsia="Times New Roman" w:cs="Times New Roman"/>
          <w:noProof/>
          <w:szCs w:val="24"/>
        </w:rPr>
        <w:t>ωργιάδης</w:t>
      </w:r>
      <w:r>
        <w:rPr>
          <w:rFonts w:eastAsia="Times New Roman" w:cs="Times New Roman"/>
          <w:noProof/>
          <w:szCs w:val="24"/>
        </w:rPr>
        <w:t>,</w:t>
      </w:r>
      <w:r w:rsidRPr="00491185">
        <w:rPr>
          <w:rFonts w:eastAsia="Times New Roman" w:cs="Times New Roman"/>
          <w:noProof/>
          <w:szCs w:val="24"/>
        </w:rPr>
        <w:t xml:space="preserve"> που δεν την εμπιστευόμαστε</w:t>
      </w:r>
      <w:r>
        <w:rPr>
          <w:rFonts w:eastAsia="Times New Roman" w:cs="Times New Roman"/>
          <w:noProof/>
          <w:szCs w:val="24"/>
        </w:rPr>
        <w:t>;</w:t>
      </w:r>
      <w:r w:rsidRPr="00491185">
        <w:rPr>
          <w:rFonts w:eastAsia="Times New Roman" w:cs="Times New Roman"/>
          <w:noProof/>
          <w:szCs w:val="24"/>
        </w:rPr>
        <w:t xml:space="preserve"> </w:t>
      </w:r>
    </w:p>
    <w:p w14:paraId="33D79C75" w14:textId="77777777" w:rsidR="007B3FFC" w:rsidRDefault="008B5CB0">
      <w:pPr>
        <w:spacing w:line="600" w:lineRule="auto"/>
        <w:ind w:firstLine="720"/>
        <w:jc w:val="both"/>
        <w:rPr>
          <w:rFonts w:eastAsia="Times New Roman" w:cs="Times New Roman"/>
          <w:noProof/>
          <w:szCs w:val="24"/>
        </w:rPr>
      </w:pPr>
      <w:r w:rsidRPr="00491185">
        <w:rPr>
          <w:rFonts w:eastAsia="Times New Roman" w:cs="Times New Roman"/>
          <w:noProof/>
          <w:szCs w:val="24"/>
        </w:rPr>
        <w:t xml:space="preserve">Η </w:t>
      </w:r>
      <w:r>
        <w:rPr>
          <w:rFonts w:eastAsia="Times New Roman" w:cs="Times New Roman"/>
          <w:noProof/>
          <w:szCs w:val="24"/>
        </w:rPr>
        <w:t>Νέα Α</w:t>
      </w:r>
      <w:r w:rsidRPr="00491185">
        <w:rPr>
          <w:rFonts w:eastAsia="Times New Roman" w:cs="Times New Roman"/>
          <w:noProof/>
          <w:szCs w:val="24"/>
        </w:rPr>
        <w:t>ριστερά έχει πάρει ξεκάθαρη θέση</w:t>
      </w:r>
      <w:r>
        <w:rPr>
          <w:rFonts w:eastAsia="Times New Roman" w:cs="Times New Roman"/>
          <w:noProof/>
          <w:szCs w:val="24"/>
        </w:rPr>
        <w:t>.</w:t>
      </w:r>
      <w:r w:rsidRPr="00491185">
        <w:rPr>
          <w:rFonts w:eastAsia="Times New Roman" w:cs="Times New Roman"/>
          <w:noProof/>
          <w:szCs w:val="24"/>
        </w:rPr>
        <w:t xml:space="preserve"> Η </w:t>
      </w:r>
      <w:r>
        <w:rPr>
          <w:rFonts w:eastAsia="Times New Roman" w:cs="Times New Roman"/>
          <w:noProof/>
          <w:szCs w:val="24"/>
        </w:rPr>
        <w:t>Κ</w:t>
      </w:r>
      <w:r w:rsidRPr="00491185">
        <w:rPr>
          <w:rFonts w:eastAsia="Times New Roman" w:cs="Times New Roman"/>
          <w:noProof/>
          <w:szCs w:val="24"/>
        </w:rPr>
        <w:t xml:space="preserve">οινοβουλευτική </w:t>
      </w:r>
      <w:r>
        <w:rPr>
          <w:rFonts w:eastAsia="Times New Roman" w:cs="Times New Roman"/>
          <w:noProof/>
          <w:szCs w:val="24"/>
        </w:rPr>
        <w:t>Ο</w:t>
      </w:r>
      <w:r w:rsidRPr="00491185">
        <w:rPr>
          <w:rFonts w:eastAsia="Times New Roman" w:cs="Times New Roman"/>
          <w:noProof/>
          <w:szCs w:val="24"/>
        </w:rPr>
        <w:t>μάδα μας έχει καταθέσει πρόταση νόμου για απαγόρευση έρευνας και εκμετάλλευσης υδρογονανθράκων σε χερσαίες και θαλάσσιες περιοχές και αντιτίθεται καθολικά στην ενέργεια από ορυκτά καύσιμα και πυρηνικά</w:t>
      </w:r>
      <w:r>
        <w:rPr>
          <w:rFonts w:eastAsia="Times New Roman" w:cs="Times New Roman"/>
          <w:noProof/>
          <w:szCs w:val="24"/>
        </w:rPr>
        <w:t>.</w:t>
      </w:r>
      <w:r w:rsidRPr="00491185">
        <w:rPr>
          <w:rFonts w:eastAsia="Times New Roman" w:cs="Times New Roman"/>
          <w:noProof/>
          <w:szCs w:val="24"/>
        </w:rPr>
        <w:t xml:space="preserve"> Γιατί ο </w:t>
      </w:r>
      <w:r>
        <w:rPr>
          <w:rFonts w:eastAsia="Times New Roman" w:cs="Times New Roman"/>
          <w:noProof/>
          <w:szCs w:val="24"/>
        </w:rPr>
        <w:t>πράσινος Π</w:t>
      </w:r>
      <w:r w:rsidRPr="00491185">
        <w:rPr>
          <w:rFonts w:eastAsia="Times New Roman" w:cs="Times New Roman"/>
          <w:noProof/>
          <w:szCs w:val="24"/>
        </w:rPr>
        <w:t>ρωθυπουργός μας προχθές έκανε μια επίκληση στην πυρηνική ενέργεια</w:t>
      </w:r>
      <w:r>
        <w:rPr>
          <w:rFonts w:eastAsia="Times New Roman" w:cs="Times New Roman"/>
          <w:noProof/>
          <w:szCs w:val="24"/>
        </w:rPr>
        <w:t>,</w:t>
      </w:r>
      <w:r w:rsidRPr="00491185">
        <w:rPr>
          <w:rFonts w:eastAsia="Times New Roman" w:cs="Times New Roman"/>
          <w:noProof/>
          <w:szCs w:val="24"/>
        </w:rPr>
        <w:t xml:space="preserve"> λέει</w:t>
      </w:r>
      <w:r>
        <w:rPr>
          <w:rFonts w:eastAsia="Times New Roman" w:cs="Times New Roman"/>
          <w:noProof/>
          <w:szCs w:val="24"/>
        </w:rPr>
        <w:t>,</w:t>
      </w:r>
      <w:r w:rsidRPr="00491185">
        <w:rPr>
          <w:rFonts w:eastAsia="Times New Roman" w:cs="Times New Roman"/>
          <w:noProof/>
          <w:szCs w:val="24"/>
        </w:rPr>
        <w:t xml:space="preserve"> για την απεξάρτηση της ναυτιλίας από τον άνθρακα</w:t>
      </w:r>
      <w:r>
        <w:rPr>
          <w:rFonts w:eastAsia="Times New Roman" w:cs="Times New Roman"/>
          <w:noProof/>
          <w:szCs w:val="24"/>
        </w:rPr>
        <w:t>.</w:t>
      </w:r>
      <w:r w:rsidRPr="00491185">
        <w:rPr>
          <w:rFonts w:eastAsia="Times New Roman" w:cs="Times New Roman"/>
          <w:noProof/>
          <w:szCs w:val="24"/>
        </w:rPr>
        <w:t xml:space="preserve"> Είναι αντιφατικό και υποκριτικό να μιλά για πράσινη μετά</w:t>
      </w:r>
      <w:r>
        <w:rPr>
          <w:rFonts w:eastAsia="Times New Roman" w:cs="Times New Roman"/>
          <w:noProof/>
          <w:szCs w:val="24"/>
        </w:rPr>
        <w:t>βαση ο</w:t>
      </w:r>
      <w:r w:rsidRPr="00491185">
        <w:rPr>
          <w:rFonts w:eastAsia="Times New Roman" w:cs="Times New Roman"/>
          <w:noProof/>
          <w:szCs w:val="24"/>
        </w:rPr>
        <w:t xml:space="preserve"> </w:t>
      </w:r>
      <w:r>
        <w:rPr>
          <w:rFonts w:eastAsia="Times New Roman" w:cs="Times New Roman"/>
          <w:noProof/>
          <w:szCs w:val="24"/>
        </w:rPr>
        <w:t>Π</w:t>
      </w:r>
      <w:r w:rsidRPr="00491185">
        <w:rPr>
          <w:rFonts w:eastAsia="Times New Roman" w:cs="Times New Roman"/>
          <w:noProof/>
          <w:szCs w:val="24"/>
        </w:rPr>
        <w:t>ρωθυπουργός που έφερε αυτές τις συμβάσεις σήμερα και συζητάμε</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Τ</w:t>
      </w:r>
      <w:r w:rsidRPr="00491185">
        <w:rPr>
          <w:rFonts w:eastAsia="Times New Roman" w:cs="Times New Roman"/>
          <w:noProof/>
          <w:szCs w:val="24"/>
        </w:rPr>
        <w:t xml:space="preserve">ου λέμε ότι η πυρηνική </w:t>
      </w:r>
      <w:r w:rsidRPr="00491185">
        <w:rPr>
          <w:rFonts w:eastAsia="Times New Roman" w:cs="Times New Roman"/>
          <w:noProof/>
          <w:szCs w:val="24"/>
        </w:rPr>
        <w:lastRenderedPageBreak/>
        <w:t>ενέργεια δεν είναι ούτε βιώσιμη</w:t>
      </w:r>
      <w:r>
        <w:rPr>
          <w:rFonts w:eastAsia="Times New Roman" w:cs="Times New Roman"/>
          <w:noProof/>
          <w:szCs w:val="24"/>
        </w:rPr>
        <w:t>,</w:t>
      </w:r>
      <w:r w:rsidRPr="00491185">
        <w:rPr>
          <w:rFonts w:eastAsia="Times New Roman" w:cs="Times New Roman"/>
          <w:noProof/>
          <w:szCs w:val="24"/>
        </w:rPr>
        <w:t xml:space="preserve"> ούτε ασφαλής επιλογή</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Ε</w:t>
      </w:r>
      <w:r w:rsidRPr="00491185">
        <w:rPr>
          <w:rFonts w:eastAsia="Times New Roman" w:cs="Times New Roman"/>
          <w:noProof/>
          <w:szCs w:val="24"/>
        </w:rPr>
        <w:t>ίναι το άλυτο πρόβλημα των αποβλήτων</w:t>
      </w:r>
      <w:r>
        <w:rPr>
          <w:rFonts w:eastAsia="Times New Roman" w:cs="Times New Roman"/>
          <w:noProof/>
          <w:szCs w:val="24"/>
        </w:rPr>
        <w:t>,</w:t>
      </w:r>
      <w:r w:rsidRPr="00491185">
        <w:rPr>
          <w:rFonts w:eastAsia="Times New Roman" w:cs="Times New Roman"/>
          <w:noProof/>
          <w:szCs w:val="24"/>
        </w:rPr>
        <w:t xml:space="preserve"> είναι </w:t>
      </w:r>
      <w:r>
        <w:rPr>
          <w:rFonts w:eastAsia="Times New Roman" w:cs="Times New Roman"/>
          <w:noProof/>
          <w:szCs w:val="24"/>
        </w:rPr>
        <w:t xml:space="preserve">η </w:t>
      </w:r>
      <w:r w:rsidRPr="00491185">
        <w:rPr>
          <w:rFonts w:eastAsia="Times New Roman" w:cs="Times New Roman"/>
          <w:noProof/>
          <w:szCs w:val="24"/>
        </w:rPr>
        <w:t>σεισμογενής περιοχή που είμαστε</w:t>
      </w:r>
      <w:r>
        <w:rPr>
          <w:rFonts w:eastAsia="Times New Roman" w:cs="Times New Roman"/>
          <w:noProof/>
          <w:szCs w:val="24"/>
        </w:rPr>
        <w:t>,</w:t>
      </w:r>
      <w:r w:rsidRPr="00491185">
        <w:rPr>
          <w:rFonts w:eastAsia="Times New Roman" w:cs="Times New Roman"/>
          <w:noProof/>
          <w:szCs w:val="24"/>
        </w:rPr>
        <w:t xml:space="preserve"> είναι πάντα ο κίνδυνος </w:t>
      </w:r>
      <w:r>
        <w:rPr>
          <w:rFonts w:eastAsia="Times New Roman" w:cs="Times New Roman"/>
          <w:noProof/>
          <w:szCs w:val="24"/>
        </w:rPr>
        <w:t xml:space="preserve">του </w:t>
      </w:r>
      <w:r w:rsidRPr="00491185">
        <w:rPr>
          <w:rFonts w:eastAsia="Times New Roman" w:cs="Times New Roman"/>
          <w:noProof/>
          <w:szCs w:val="24"/>
        </w:rPr>
        <w:t>ατυχήματος</w:t>
      </w:r>
      <w:r>
        <w:rPr>
          <w:rFonts w:eastAsia="Times New Roman" w:cs="Times New Roman"/>
          <w:noProof/>
          <w:szCs w:val="24"/>
        </w:rPr>
        <w:t>.</w:t>
      </w:r>
      <w:r w:rsidRPr="00491185">
        <w:rPr>
          <w:rFonts w:eastAsia="Times New Roman" w:cs="Times New Roman"/>
          <w:noProof/>
          <w:szCs w:val="24"/>
        </w:rPr>
        <w:t xml:space="preserve"> </w:t>
      </w:r>
    </w:p>
    <w:p w14:paraId="33D79C76" w14:textId="77777777" w:rsidR="007B3FFC" w:rsidRDefault="008B5CB0">
      <w:pPr>
        <w:spacing w:line="600" w:lineRule="auto"/>
        <w:ind w:firstLine="720"/>
        <w:jc w:val="both"/>
        <w:rPr>
          <w:rFonts w:eastAsia="Times New Roman" w:cs="Times New Roman"/>
          <w:noProof/>
          <w:szCs w:val="24"/>
        </w:rPr>
      </w:pPr>
      <w:r>
        <w:rPr>
          <w:rFonts w:eastAsia="Times New Roman" w:cs="Times New Roman"/>
          <w:noProof/>
          <w:szCs w:val="24"/>
        </w:rPr>
        <w:t>Ό</w:t>
      </w:r>
      <w:r w:rsidRPr="00491185">
        <w:rPr>
          <w:rFonts w:eastAsia="Times New Roman" w:cs="Times New Roman"/>
          <w:noProof/>
          <w:szCs w:val="24"/>
        </w:rPr>
        <w:t>μως επισημαίνω</w:t>
      </w:r>
      <w:r>
        <w:rPr>
          <w:rFonts w:eastAsia="Times New Roman" w:cs="Times New Roman"/>
          <w:noProof/>
          <w:szCs w:val="24"/>
        </w:rPr>
        <w:t xml:space="preserve"> ότι</w:t>
      </w:r>
      <w:r w:rsidRPr="00491185">
        <w:rPr>
          <w:rFonts w:eastAsia="Times New Roman" w:cs="Times New Roman"/>
          <w:noProof/>
          <w:szCs w:val="24"/>
        </w:rPr>
        <w:t xml:space="preserve"> </w:t>
      </w:r>
      <w:r>
        <w:rPr>
          <w:rFonts w:eastAsia="Times New Roman" w:cs="Times New Roman"/>
          <w:noProof/>
          <w:szCs w:val="24"/>
        </w:rPr>
        <w:t>η</w:t>
      </w:r>
      <w:r w:rsidRPr="00491185">
        <w:rPr>
          <w:rFonts w:eastAsia="Times New Roman" w:cs="Times New Roman"/>
          <w:noProof/>
          <w:szCs w:val="24"/>
        </w:rPr>
        <w:t xml:space="preserve"> ιστορία διδάσκει ότι η γραμμή της ειρηνικής χρήσης των πυρηνικών και της στρατιωτικής αξιοποίησης είναι πολύ λεπτή</w:t>
      </w:r>
      <w:r>
        <w:rPr>
          <w:rFonts w:eastAsia="Times New Roman" w:cs="Times New Roman"/>
          <w:noProof/>
          <w:szCs w:val="24"/>
        </w:rPr>
        <w:t>.</w:t>
      </w:r>
      <w:r w:rsidRPr="00491185">
        <w:rPr>
          <w:rFonts w:eastAsia="Times New Roman" w:cs="Times New Roman"/>
          <w:noProof/>
          <w:szCs w:val="24"/>
        </w:rPr>
        <w:t xml:space="preserve"> Αξίζει να επισημάνουμε </w:t>
      </w:r>
      <w:r>
        <w:rPr>
          <w:rFonts w:eastAsia="Times New Roman" w:cs="Times New Roman"/>
          <w:noProof/>
          <w:szCs w:val="24"/>
        </w:rPr>
        <w:t>-</w:t>
      </w:r>
      <w:r w:rsidRPr="00491185">
        <w:rPr>
          <w:rFonts w:eastAsia="Times New Roman" w:cs="Times New Roman"/>
          <w:noProof/>
          <w:szCs w:val="24"/>
        </w:rPr>
        <w:t>έχει ενδιαφέρον αυτό</w:t>
      </w:r>
      <w:r>
        <w:rPr>
          <w:rFonts w:eastAsia="Times New Roman" w:cs="Times New Roman"/>
          <w:noProof/>
          <w:szCs w:val="24"/>
        </w:rPr>
        <w:t>-</w:t>
      </w:r>
      <w:r w:rsidRPr="00491185">
        <w:rPr>
          <w:rFonts w:eastAsia="Times New Roman" w:cs="Times New Roman"/>
          <w:noProof/>
          <w:szCs w:val="24"/>
        </w:rPr>
        <w:t xml:space="preserve"> ότι η </w:t>
      </w:r>
      <w:r>
        <w:rPr>
          <w:rFonts w:eastAsia="Times New Roman" w:cs="Times New Roman"/>
          <w:noProof/>
          <w:szCs w:val="24"/>
        </w:rPr>
        <w:t>Ε</w:t>
      </w:r>
      <w:r w:rsidRPr="00491185">
        <w:rPr>
          <w:rFonts w:eastAsia="Times New Roman" w:cs="Times New Roman"/>
          <w:noProof/>
          <w:szCs w:val="24"/>
        </w:rPr>
        <w:t>λλάδα παραμένει εκτός της συνθήκης απαγόρευσης των πυρηνικών όπλων</w:t>
      </w:r>
      <w:r>
        <w:rPr>
          <w:rFonts w:eastAsia="Times New Roman" w:cs="Times New Roman"/>
          <w:noProof/>
          <w:szCs w:val="24"/>
        </w:rPr>
        <w:t>,</w:t>
      </w:r>
      <w:r w:rsidRPr="00491185">
        <w:rPr>
          <w:rFonts w:eastAsia="Times New Roman" w:cs="Times New Roman"/>
          <w:noProof/>
          <w:szCs w:val="24"/>
        </w:rPr>
        <w:t xml:space="preserve"> μια</w:t>
      </w:r>
      <w:r>
        <w:rPr>
          <w:rFonts w:eastAsia="Times New Roman" w:cs="Times New Roman"/>
          <w:noProof/>
          <w:szCs w:val="24"/>
        </w:rPr>
        <w:t>ς</w:t>
      </w:r>
      <w:r w:rsidRPr="00491185">
        <w:rPr>
          <w:rFonts w:eastAsia="Times New Roman" w:cs="Times New Roman"/>
          <w:noProof/>
          <w:szCs w:val="24"/>
        </w:rPr>
        <w:t xml:space="preserve"> συνθήκη</w:t>
      </w:r>
      <w:r>
        <w:rPr>
          <w:rFonts w:eastAsia="Times New Roman" w:cs="Times New Roman"/>
          <w:noProof/>
          <w:szCs w:val="24"/>
        </w:rPr>
        <w:t>ς</w:t>
      </w:r>
      <w:r w:rsidRPr="00491185">
        <w:rPr>
          <w:rFonts w:eastAsia="Times New Roman" w:cs="Times New Roman"/>
          <w:noProof/>
          <w:szCs w:val="24"/>
        </w:rPr>
        <w:t xml:space="preserve"> που υπάρχει εδώ και πέντε χρόνια και ακόμα δεν την έχει υπογράψει η χώρα μας</w:t>
      </w:r>
      <w:r>
        <w:rPr>
          <w:rFonts w:eastAsia="Times New Roman" w:cs="Times New Roman"/>
          <w:noProof/>
          <w:szCs w:val="24"/>
        </w:rPr>
        <w:t>.</w:t>
      </w:r>
      <w:r w:rsidRPr="00491185">
        <w:rPr>
          <w:rFonts w:eastAsia="Times New Roman" w:cs="Times New Roman"/>
          <w:noProof/>
          <w:szCs w:val="24"/>
        </w:rPr>
        <w:t xml:space="preserve"> </w:t>
      </w:r>
    </w:p>
    <w:p w14:paraId="33D79C77" w14:textId="77777777" w:rsidR="007B3FFC" w:rsidRDefault="008B5CB0">
      <w:pPr>
        <w:spacing w:line="600" w:lineRule="auto"/>
        <w:ind w:firstLine="720"/>
        <w:jc w:val="both"/>
        <w:rPr>
          <w:rFonts w:eastAsia="Times New Roman" w:cs="Times New Roman"/>
          <w:noProof/>
          <w:szCs w:val="24"/>
        </w:rPr>
      </w:pPr>
      <w:r w:rsidRPr="00491185">
        <w:rPr>
          <w:rFonts w:eastAsia="Times New Roman" w:cs="Times New Roman"/>
          <w:noProof/>
          <w:szCs w:val="24"/>
        </w:rPr>
        <w:t>Σε αυτό το σημείο</w:t>
      </w:r>
      <w:r>
        <w:rPr>
          <w:rFonts w:eastAsia="Times New Roman" w:cs="Times New Roman"/>
          <w:noProof/>
          <w:szCs w:val="24"/>
        </w:rPr>
        <w:t xml:space="preserve"> αφού</w:t>
      </w:r>
      <w:r w:rsidRPr="00491185">
        <w:rPr>
          <w:rFonts w:eastAsia="Times New Roman" w:cs="Times New Roman"/>
          <w:noProof/>
          <w:szCs w:val="24"/>
        </w:rPr>
        <w:t xml:space="preserve"> έχω </w:t>
      </w:r>
      <w:r>
        <w:rPr>
          <w:rFonts w:eastAsia="Times New Roman" w:cs="Times New Roman"/>
          <w:noProof/>
          <w:szCs w:val="24"/>
        </w:rPr>
        <w:t>αρκετό</w:t>
      </w:r>
      <w:r w:rsidRPr="00491185">
        <w:rPr>
          <w:rFonts w:eastAsia="Times New Roman" w:cs="Times New Roman"/>
          <w:noProof/>
          <w:szCs w:val="24"/>
        </w:rPr>
        <w:t xml:space="preserve"> χρόνο </w:t>
      </w:r>
      <w:r>
        <w:rPr>
          <w:rFonts w:eastAsia="Times New Roman" w:cs="Times New Roman"/>
          <w:noProof/>
          <w:szCs w:val="24"/>
        </w:rPr>
        <w:t xml:space="preserve">θέλω να </w:t>
      </w:r>
      <w:r w:rsidRPr="00491185">
        <w:rPr>
          <w:rFonts w:eastAsia="Times New Roman" w:cs="Times New Roman"/>
          <w:noProof/>
          <w:szCs w:val="24"/>
        </w:rPr>
        <w:t xml:space="preserve">πω δυο λόγια για την </w:t>
      </w:r>
      <w:r>
        <w:rPr>
          <w:rFonts w:eastAsia="Times New Roman" w:cs="Times New Roman"/>
          <w:noProof/>
          <w:szCs w:val="24"/>
        </w:rPr>
        <w:t>Α</w:t>
      </w:r>
      <w:r w:rsidRPr="00491185">
        <w:rPr>
          <w:rFonts w:eastAsia="Times New Roman" w:cs="Times New Roman"/>
          <w:noProof/>
          <w:szCs w:val="24"/>
        </w:rPr>
        <w:t>ντιπολίτευση</w:t>
      </w:r>
      <w:r>
        <w:rPr>
          <w:rFonts w:eastAsia="Times New Roman" w:cs="Times New Roman"/>
          <w:noProof/>
          <w:szCs w:val="24"/>
        </w:rPr>
        <w:t>.</w:t>
      </w:r>
      <w:r w:rsidRPr="00491185">
        <w:rPr>
          <w:rFonts w:eastAsia="Times New Roman" w:cs="Times New Roman"/>
          <w:noProof/>
          <w:szCs w:val="24"/>
        </w:rPr>
        <w:t xml:space="preserve"> Θα ξεκινήσω από το </w:t>
      </w:r>
      <w:r>
        <w:rPr>
          <w:rFonts w:eastAsia="Times New Roman" w:cs="Times New Roman"/>
          <w:noProof/>
          <w:szCs w:val="24"/>
        </w:rPr>
        <w:t>ΠΑΣΟΚ</w:t>
      </w:r>
      <w:r w:rsidRPr="00491185">
        <w:rPr>
          <w:rFonts w:eastAsia="Times New Roman" w:cs="Times New Roman"/>
          <w:noProof/>
          <w:szCs w:val="24"/>
        </w:rPr>
        <w:t xml:space="preserve"> το οποίο δεν είναι εδώ</w:t>
      </w:r>
      <w:r>
        <w:rPr>
          <w:rFonts w:eastAsia="Times New Roman" w:cs="Times New Roman"/>
          <w:noProof/>
          <w:szCs w:val="24"/>
        </w:rPr>
        <w:t>, αλλά</w:t>
      </w:r>
      <w:r w:rsidRPr="00491185">
        <w:rPr>
          <w:rFonts w:eastAsia="Times New Roman" w:cs="Times New Roman"/>
          <w:noProof/>
          <w:szCs w:val="24"/>
        </w:rPr>
        <w:t xml:space="preserve"> θα τα μάθει</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Δ</w:t>
      </w:r>
      <w:r w:rsidRPr="00491185">
        <w:rPr>
          <w:rFonts w:eastAsia="Times New Roman" w:cs="Times New Roman"/>
          <w:noProof/>
          <w:szCs w:val="24"/>
        </w:rPr>
        <w:t>ηλαδή</w:t>
      </w:r>
      <w:r>
        <w:rPr>
          <w:rFonts w:eastAsia="Times New Roman" w:cs="Times New Roman"/>
          <w:noProof/>
          <w:szCs w:val="24"/>
        </w:rPr>
        <w:t>,</w:t>
      </w:r>
      <w:r w:rsidRPr="00491185">
        <w:rPr>
          <w:rFonts w:eastAsia="Times New Roman" w:cs="Times New Roman"/>
          <w:noProof/>
          <w:szCs w:val="24"/>
        </w:rPr>
        <w:t xml:space="preserve"> πραγματικά αγνοεί</w:t>
      </w:r>
      <w:r>
        <w:rPr>
          <w:rFonts w:eastAsia="Times New Roman" w:cs="Times New Roman"/>
          <w:noProof/>
          <w:szCs w:val="24"/>
        </w:rPr>
        <w:t>τε</w:t>
      </w:r>
      <w:r w:rsidRPr="00491185">
        <w:rPr>
          <w:rFonts w:eastAsia="Times New Roman" w:cs="Times New Roman"/>
          <w:noProof/>
          <w:szCs w:val="24"/>
        </w:rPr>
        <w:t xml:space="preserve"> τα επιστημονικά δεδομένα</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Τ</w:t>
      </w:r>
      <w:r w:rsidRPr="00491185">
        <w:rPr>
          <w:rFonts w:eastAsia="Times New Roman" w:cs="Times New Roman"/>
          <w:noProof/>
          <w:szCs w:val="24"/>
        </w:rPr>
        <w:t>ις δεσμεύσεις για μείωση των αερίων του θερμοκηπίου</w:t>
      </w:r>
      <w:r>
        <w:rPr>
          <w:rFonts w:eastAsia="Times New Roman" w:cs="Times New Roman"/>
          <w:noProof/>
          <w:szCs w:val="24"/>
        </w:rPr>
        <w:t xml:space="preserve">, </w:t>
      </w:r>
      <w:r w:rsidRPr="00491185">
        <w:rPr>
          <w:rFonts w:eastAsia="Times New Roman" w:cs="Times New Roman"/>
          <w:noProof/>
          <w:szCs w:val="24"/>
        </w:rPr>
        <w:t xml:space="preserve">τη συγκράτηση της θερμοκρασίας κάτω </w:t>
      </w:r>
      <w:r>
        <w:rPr>
          <w:rFonts w:eastAsia="Times New Roman" w:cs="Times New Roman"/>
          <w:noProof/>
          <w:szCs w:val="24"/>
        </w:rPr>
        <w:t>από τον</w:t>
      </w:r>
      <w:r w:rsidRPr="00491185">
        <w:rPr>
          <w:rFonts w:eastAsia="Times New Roman" w:cs="Times New Roman"/>
          <w:noProof/>
          <w:szCs w:val="24"/>
        </w:rPr>
        <w:t xml:space="preserve"> </w:t>
      </w:r>
      <w:r>
        <w:rPr>
          <w:rFonts w:eastAsia="Times New Roman" w:cs="Times New Roman"/>
          <w:noProof/>
          <w:szCs w:val="24"/>
        </w:rPr>
        <w:t xml:space="preserve">1,5 </w:t>
      </w:r>
      <w:r w:rsidRPr="00491185">
        <w:rPr>
          <w:rFonts w:eastAsia="Times New Roman" w:cs="Times New Roman"/>
          <w:noProof/>
          <w:szCs w:val="24"/>
        </w:rPr>
        <w:t xml:space="preserve">βαθμό κελσίου </w:t>
      </w:r>
      <w:r>
        <w:rPr>
          <w:rFonts w:eastAsia="Times New Roman" w:cs="Times New Roman"/>
          <w:noProof/>
          <w:szCs w:val="24"/>
        </w:rPr>
        <w:t>γ</w:t>
      </w:r>
      <w:r w:rsidRPr="00491185">
        <w:rPr>
          <w:rFonts w:eastAsia="Times New Roman" w:cs="Times New Roman"/>
          <w:noProof/>
          <w:szCs w:val="24"/>
        </w:rPr>
        <w:t xml:space="preserve">ια να μην καταστραφεί ο πλανήτης </w:t>
      </w:r>
      <w:r>
        <w:rPr>
          <w:rFonts w:eastAsia="Times New Roman" w:cs="Times New Roman"/>
          <w:noProof/>
          <w:szCs w:val="24"/>
        </w:rPr>
        <w:t xml:space="preserve">και </w:t>
      </w:r>
      <w:r w:rsidRPr="00491185">
        <w:rPr>
          <w:rFonts w:eastAsia="Times New Roman" w:cs="Times New Roman"/>
          <w:noProof/>
          <w:szCs w:val="24"/>
        </w:rPr>
        <w:t>οι επόμενες γενιές να βρουν έναν πλανήτη βιώσιμο</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Α</w:t>
      </w:r>
      <w:r w:rsidRPr="00491185">
        <w:rPr>
          <w:rFonts w:eastAsia="Times New Roman" w:cs="Times New Roman"/>
          <w:noProof/>
          <w:szCs w:val="24"/>
        </w:rPr>
        <w:t>ναφέρε</w:t>
      </w:r>
      <w:r>
        <w:rPr>
          <w:rFonts w:eastAsia="Times New Roman" w:cs="Times New Roman"/>
          <w:noProof/>
          <w:szCs w:val="24"/>
        </w:rPr>
        <w:t>στε</w:t>
      </w:r>
      <w:r w:rsidRPr="00491185">
        <w:rPr>
          <w:rFonts w:eastAsia="Times New Roman" w:cs="Times New Roman"/>
          <w:noProof/>
          <w:szCs w:val="24"/>
        </w:rPr>
        <w:t xml:space="preserve"> στο</w:t>
      </w:r>
      <w:r>
        <w:rPr>
          <w:rFonts w:eastAsia="Times New Roman" w:cs="Times New Roman"/>
          <w:noProof/>
          <w:szCs w:val="24"/>
        </w:rPr>
        <w:t>ν</w:t>
      </w:r>
      <w:r w:rsidRPr="00491185">
        <w:rPr>
          <w:rFonts w:eastAsia="Times New Roman" w:cs="Times New Roman"/>
          <w:noProof/>
          <w:szCs w:val="24"/>
        </w:rPr>
        <w:t xml:space="preserve"> </w:t>
      </w:r>
      <w:r>
        <w:rPr>
          <w:rFonts w:eastAsia="Times New Roman" w:cs="Times New Roman"/>
          <w:noProof/>
          <w:szCs w:val="24"/>
        </w:rPr>
        <w:t>κ.</w:t>
      </w:r>
      <w:r w:rsidRPr="00491185">
        <w:rPr>
          <w:rFonts w:eastAsia="Times New Roman" w:cs="Times New Roman"/>
          <w:noProof/>
          <w:szCs w:val="24"/>
        </w:rPr>
        <w:t xml:space="preserve"> </w:t>
      </w:r>
      <w:r>
        <w:rPr>
          <w:rFonts w:eastAsia="Times New Roman" w:cs="Times New Roman"/>
          <w:noProof/>
          <w:szCs w:val="24"/>
        </w:rPr>
        <w:t>Μ</w:t>
      </w:r>
      <w:r w:rsidRPr="00491185">
        <w:rPr>
          <w:rFonts w:eastAsia="Times New Roman" w:cs="Times New Roman"/>
          <w:noProof/>
          <w:szCs w:val="24"/>
        </w:rPr>
        <w:t>ανιάτη και καμαρών</w:t>
      </w:r>
      <w:r>
        <w:rPr>
          <w:rFonts w:eastAsia="Times New Roman" w:cs="Times New Roman"/>
          <w:noProof/>
          <w:szCs w:val="24"/>
        </w:rPr>
        <w:t>ετε</w:t>
      </w:r>
      <w:r w:rsidRPr="00491185">
        <w:rPr>
          <w:rFonts w:eastAsia="Times New Roman" w:cs="Times New Roman"/>
          <w:noProof/>
          <w:szCs w:val="24"/>
        </w:rPr>
        <w:t xml:space="preserve"> </w:t>
      </w:r>
      <w:r>
        <w:rPr>
          <w:rFonts w:eastAsia="Times New Roman" w:cs="Times New Roman"/>
          <w:noProof/>
          <w:szCs w:val="24"/>
        </w:rPr>
        <w:t xml:space="preserve">ότι πρώτοι </w:t>
      </w:r>
      <w:r w:rsidRPr="00491185">
        <w:rPr>
          <w:rFonts w:eastAsia="Times New Roman" w:cs="Times New Roman"/>
          <w:noProof/>
          <w:szCs w:val="24"/>
        </w:rPr>
        <w:t>εσείς το είπατε</w:t>
      </w:r>
      <w:r>
        <w:rPr>
          <w:rFonts w:eastAsia="Times New Roman" w:cs="Times New Roman"/>
          <w:noProof/>
          <w:szCs w:val="24"/>
        </w:rPr>
        <w:t>;</w:t>
      </w:r>
      <w:r w:rsidRPr="00491185">
        <w:rPr>
          <w:rFonts w:eastAsia="Times New Roman" w:cs="Times New Roman"/>
          <w:noProof/>
          <w:szCs w:val="24"/>
        </w:rPr>
        <w:t xml:space="preserve"> Εγώ θα πω το εξής</w:t>
      </w:r>
      <w:r>
        <w:rPr>
          <w:rFonts w:eastAsia="Times New Roman" w:cs="Times New Roman"/>
          <w:noProof/>
          <w:szCs w:val="24"/>
        </w:rPr>
        <w:t xml:space="preserve">. Μόνο η </w:t>
      </w:r>
      <w:r w:rsidRPr="00491185">
        <w:rPr>
          <w:rFonts w:eastAsia="Times New Roman" w:cs="Times New Roman"/>
          <w:noProof/>
          <w:szCs w:val="24"/>
        </w:rPr>
        <w:t>διεθνής ακροδεξιά</w:t>
      </w:r>
      <w:r>
        <w:rPr>
          <w:rFonts w:eastAsia="Times New Roman" w:cs="Times New Roman"/>
          <w:noProof/>
          <w:szCs w:val="24"/>
        </w:rPr>
        <w:t>,</w:t>
      </w:r>
      <w:r w:rsidRPr="00491185">
        <w:rPr>
          <w:rFonts w:eastAsia="Times New Roman" w:cs="Times New Roman"/>
          <w:noProof/>
          <w:szCs w:val="24"/>
        </w:rPr>
        <w:t xml:space="preserve"> ο ακροδεξιός </w:t>
      </w:r>
      <w:r>
        <w:rPr>
          <w:rFonts w:eastAsia="Times New Roman" w:cs="Times New Roman"/>
          <w:noProof/>
          <w:szCs w:val="24"/>
        </w:rPr>
        <w:t xml:space="preserve">Μπαρντελά- </w:t>
      </w:r>
      <w:r w:rsidRPr="00491185">
        <w:rPr>
          <w:rFonts w:eastAsia="Times New Roman" w:cs="Times New Roman"/>
          <w:noProof/>
          <w:szCs w:val="24"/>
        </w:rPr>
        <w:t xml:space="preserve">είναι το πουλέν της </w:t>
      </w:r>
      <w:r>
        <w:rPr>
          <w:rFonts w:eastAsia="Times New Roman" w:cs="Times New Roman"/>
          <w:noProof/>
          <w:szCs w:val="24"/>
        </w:rPr>
        <w:t>Λ</w:t>
      </w:r>
      <w:r w:rsidRPr="00491185">
        <w:rPr>
          <w:rFonts w:eastAsia="Times New Roman" w:cs="Times New Roman"/>
          <w:noProof/>
          <w:szCs w:val="24"/>
        </w:rPr>
        <w:t>επέν</w:t>
      </w:r>
      <w:r>
        <w:rPr>
          <w:rFonts w:eastAsia="Times New Roman" w:cs="Times New Roman"/>
          <w:noProof/>
          <w:szCs w:val="24"/>
        </w:rPr>
        <w:t>-</w:t>
      </w:r>
      <w:r w:rsidRPr="00491185">
        <w:rPr>
          <w:rFonts w:eastAsia="Times New Roman" w:cs="Times New Roman"/>
          <w:noProof/>
          <w:szCs w:val="24"/>
        </w:rPr>
        <w:t xml:space="preserve"> ο </w:t>
      </w:r>
      <w:r>
        <w:rPr>
          <w:rFonts w:eastAsia="Times New Roman" w:cs="Times New Roman"/>
          <w:noProof/>
          <w:szCs w:val="24"/>
        </w:rPr>
        <w:t>Τ</w:t>
      </w:r>
      <w:r w:rsidRPr="00491185">
        <w:rPr>
          <w:rFonts w:eastAsia="Times New Roman" w:cs="Times New Roman"/>
          <w:noProof/>
          <w:szCs w:val="24"/>
        </w:rPr>
        <w:t>ραμπ και οι πετρελαϊκές εταιρείες δεν δέχονται ότι η κλιματική κρίση προέρχεται από την ανθρωπογενή δραστηριότητα</w:t>
      </w:r>
      <w:r>
        <w:rPr>
          <w:rFonts w:eastAsia="Times New Roman" w:cs="Times New Roman"/>
          <w:noProof/>
          <w:szCs w:val="24"/>
        </w:rPr>
        <w:t>.</w:t>
      </w:r>
      <w:r w:rsidRPr="00491185">
        <w:rPr>
          <w:rFonts w:eastAsia="Times New Roman" w:cs="Times New Roman"/>
          <w:noProof/>
          <w:szCs w:val="24"/>
        </w:rPr>
        <w:t xml:space="preserve"> </w:t>
      </w:r>
    </w:p>
    <w:p w14:paraId="33D79C78" w14:textId="77777777" w:rsidR="007B3FFC" w:rsidRDefault="008B5CB0">
      <w:pPr>
        <w:spacing w:line="600" w:lineRule="auto"/>
        <w:ind w:firstLine="720"/>
        <w:jc w:val="both"/>
        <w:rPr>
          <w:rFonts w:eastAsia="Times New Roman" w:cs="Times New Roman"/>
          <w:noProof/>
          <w:szCs w:val="24"/>
        </w:rPr>
      </w:pPr>
      <w:r>
        <w:rPr>
          <w:rFonts w:eastAsia="Times New Roman" w:cs="Times New Roman"/>
          <w:noProof/>
          <w:szCs w:val="24"/>
        </w:rPr>
        <w:t xml:space="preserve">Θα πω </w:t>
      </w:r>
      <w:r w:rsidRPr="00491185">
        <w:rPr>
          <w:rFonts w:eastAsia="Times New Roman" w:cs="Times New Roman"/>
          <w:noProof/>
          <w:szCs w:val="24"/>
        </w:rPr>
        <w:t>και για άλλα κόμματα</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Α</w:t>
      </w:r>
      <w:r w:rsidRPr="00491185">
        <w:rPr>
          <w:rFonts w:eastAsia="Times New Roman" w:cs="Times New Roman"/>
          <w:noProof/>
          <w:szCs w:val="24"/>
        </w:rPr>
        <w:t>ντιδρούν για το οικονομικό μέρος των συμφωνιών και σωστά</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Γ</w:t>
      </w:r>
      <w:r w:rsidRPr="00491185">
        <w:rPr>
          <w:rFonts w:eastAsia="Times New Roman" w:cs="Times New Roman"/>
          <w:noProof/>
          <w:szCs w:val="24"/>
        </w:rPr>
        <w:t xml:space="preserve">ια την περιβαλλοντική </w:t>
      </w:r>
      <w:r>
        <w:rPr>
          <w:rFonts w:eastAsia="Times New Roman" w:cs="Times New Roman"/>
          <w:noProof/>
          <w:szCs w:val="24"/>
        </w:rPr>
        <w:t>επίδραση</w:t>
      </w:r>
      <w:r w:rsidRPr="00491185">
        <w:rPr>
          <w:rFonts w:eastAsia="Times New Roman" w:cs="Times New Roman"/>
          <w:noProof/>
          <w:szCs w:val="24"/>
        </w:rPr>
        <w:t xml:space="preserve"> των εξορύξεων και </w:t>
      </w:r>
      <w:r w:rsidRPr="00491185">
        <w:rPr>
          <w:rFonts w:eastAsia="Times New Roman" w:cs="Times New Roman"/>
          <w:noProof/>
          <w:szCs w:val="24"/>
        </w:rPr>
        <w:lastRenderedPageBreak/>
        <w:t>σωστά</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Δ</w:t>
      </w:r>
      <w:r w:rsidRPr="00491185">
        <w:rPr>
          <w:rFonts w:eastAsia="Times New Roman" w:cs="Times New Roman"/>
          <w:noProof/>
          <w:szCs w:val="24"/>
        </w:rPr>
        <w:t xml:space="preserve">ιαφωνούν και για το αφήγημα της γεωπολιτικής αναβάθμισης της χώρας </w:t>
      </w:r>
      <w:r>
        <w:rPr>
          <w:rFonts w:eastAsia="Times New Roman" w:cs="Times New Roman"/>
          <w:noProof/>
          <w:szCs w:val="24"/>
        </w:rPr>
        <w:t>κ</w:t>
      </w:r>
      <w:r w:rsidRPr="00491185">
        <w:rPr>
          <w:rFonts w:eastAsia="Times New Roman" w:cs="Times New Roman"/>
          <w:noProof/>
          <w:szCs w:val="24"/>
        </w:rPr>
        <w:t>αι σωστά</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Δ</w:t>
      </w:r>
      <w:r w:rsidRPr="00491185">
        <w:rPr>
          <w:rFonts w:eastAsia="Times New Roman" w:cs="Times New Roman"/>
          <w:noProof/>
          <w:szCs w:val="24"/>
        </w:rPr>
        <w:t>ιαφωνούν σε πολλά και σωστά</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Γ</w:t>
      </w:r>
      <w:r w:rsidRPr="00491185">
        <w:rPr>
          <w:rFonts w:eastAsia="Times New Roman" w:cs="Times New Roman"/>
          <w:noProof/>
          <w:szCs w:val="24"/>
        </w:rPr>
        <w:t>ια την κλιματική κρίση</w:t>
      </w:r>
      <w:r>
        <w:rPr>
          <w:rFonts w:eastAsia="Times New Roman" w:cs="Times New Roman"/>
          <w:noProof/>
          <w:szCs w:val="24"/>
        </w:rPr>
        <w:t>,</w:t>
      </w:r>
      <w:r w:rsidRPr="00491185">
        <w:rPr>
          <w:rFonts w:eastAsia="Times New Roman" w:cs="Times New Roman"/>
          <w:noProof/>
          <w:szCs w:val="24"/>
        </w:rPr>
        <w:t xml:space="preserve"> για την εξάρτηση από τα ορυκτά καύσιμα</w:t>
      </w:r>
      <w:r>
        <w:rPr>
          <w:rFonts w:eastAsia="Times New Roman" w:cs="Times New Roman"/>
          <w:noProof/>
          <w:szCs w:val="24"/>
        </w:rPr>
        <w:t>,</w:t>
      </w:r>
      <w:r w:rsidRPr="00491185">
        <w:rPr>
          <w:rFonts w:eastAsia="Times New Roman" w:cs="Times New Roman"/>
          <w:noProof/>
          <w:szCs w:val="24"/>
        </w:rPr>
        <w:t xml:space="preserve"> δεν λέ</w:t>
      </w:r>
      <w:r>
        <w:rPr>
          <w:rFonts w:eastAsia="Times New Roman" w:cs="Times New Roman"/>
          <w:noProof/>
          <w:szCs w:val="24"/>
        </w:rPr>
        <w:t>μ</w:t>
      </w:r>
      <w:r w:rsidRPr="00491185">
        <w:rPr>
          <w:rFonts w:eastAsia="Times New Roman" w:cs="Times New Roman"/>
          <w:noProof/>
          <w:szCs w:val="24"/>
        </w:rPr>
        <w:t>ε τίποτα</w:t>
      </w:r>
      <w:r>
        <w:rPr>
          <w:rFonts w:eastAsia="Times New Roman" w:cs="Times New Roman"/>
          <w:noProof/>
          <w:szCs w:val="24"/>
        </w:rPr>
        <w:t>;</w:t>
      </w:r>
      <w:r w:rsidRPr="00491185">
        <w:rPr>
          <w:rFonts w:eastAsia="Times New Roman" w:cs="Times New Roman"/>
          <w:noProof/>
          <w:szCs w:val="24"/>
        </w:rPr>
        <w:t xml:space="preserve"> </w:t>
      </w:r>
    </w:p>
    <w:p w14:paraId="33D79C79" w14:textId="07176E0F" w:rsidR="007B3FFC" w:rsidRDefault="008B5CB0">
      <w:pPr>
        <w:spacing w:line="600" w:lineRule="auto"/>
        <w:ind w:firstLine="720"/>
        <w:jc w:val="both"/>
        <w:rPr>
          <w:rFonts w:eastAsia="Times New Roman" w:cs="Times New Roman"/>
          <w:noProof/>
          <w:szCs w:val="24"/>
        </w:rPr>
      </w:pPr>
      <w:r w:rsidRPr="00491185">
        <w:rPr>
          <w:rFonts w:eastAsia="Times New Roman" w:cs="Times New Roman"/>
          <w:noProof/>
          <w:szCs w:val="24"/>
        </w:rPr>
        <w:t>Θα κάνω μια αναδρομή</w:t>
      </w:r>
      <w:r>
        <w:rPr>
          <w:rFonts w:eastAsia="Times New Roman" w:cs="Times New Roman"/>
          <w:noProof/>
          <w:szCs w:val="24"/>
        </w:rPr>
        <w:t>. Εκείνος ο έρμος ο Φουκουγιάμα</w:t>
      </w:r>
      <w:r w:rsidRPr="00491185">
        <w:rPr>
          <w:rFonts w:eastAsia="Times New Roman" w:cs="Times New Roman"/>
          <w:noProof/>
          <w:szCs w:val="24"/>
        </w:rPr>
        <w:t xml:space="preserve"> είχε </w:t>
      </w:r>
      <w:r>
        <w:rPr>
          <w:rFonts w:eastAsia="Times New Roman" w:cs="Times New Roman"/>
          <w:noProof/>
          <w:szCs w:val="24"/>
        </w:rPr>
        <w:t>γράψει</w:t>
      </w:r>
      <w:r w:rsidRPr="00491185">
        <w:rPr>
          <w:rFonts w:eastAsia="Times New Roman" w:cs="Times New Roman"/>
          <w:noProof/>
          <w:szCs w:val="24"/>
        </w:rPr>
        <w:t xml:space="preserve"> ένα βιβλίο </w:t>
      </w:r>
      <w:r>
        <w:rPr>
          <w:rFonts w:eastAsia="Times New Roman" w:cs="Times New Roman"/>
          <w:noProof/>
          <w:szCs w:val="24"/>
        </w:rPr>
        <w:t>«Τ</w:t>
      </w:r>
      <w:r w:rsidRPr="00491185">
        <w:rPr>
          <w:rFonts w:eastAsia="Times New Roman" w:cs="Times New Roman"/>
          <w:noProof/>
          <w:szCs w:val="24"/>
        </w:rPr>
        <w:t xml:space="preserve">ο τέλος της ιστορίας </w:t>
      </w:r>
      <w:r>
        <w:rPr>
          <w:rFonts w:eastAsia="Times New Roman" w:cs="Times New Roman"/>
          <w:noProof/>
          <w:szCs w:val="24"/>
        </w:rPr>
        <w:t xml:space="preserve">και </w:t>
      </w:r>
      <w:r w:rsidRPr="00491185">
        <w:rPr>
          <w:rFonts w:eastAsia="Times New Roman" w:cs="Times New Roman"/>
          <w:noProof/>
          <w:szCs w:val="24"/>
        </w:rPr>
        <w:t>ο τελευταίος άνθρωπος</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ο</w:t>
      </w:r>
      <w:r w:rsidRPr="00491185">
        <w:rPr>
          <w:rFonts w:eastAsia="Times New Roman" w:cs="Times New Roman"/>
          <w:noProof/>
          <w:szCs w:val="24"/>
        </w:rPr>
        <w:t xml:space="preserve"> κα</w:t>
      </w:r>
      <w:r>
        <w:rPr>
          <w:rFonts w:eastAsia="Times New Roman" w:cs="Times New Roman"/>
          <w:noProof/>
          <w:szCs w:val="24"/>
        </w:rPr>
        <w:t>η</w:t>
      </w:r>
      <w:r w:rsidRPr="00491185">
        <w:rPr>
          <w:rFonts w:eastAsia="Times New Roman" w:cs="Times New Roman"/>
          <w:noProof/>
          <w:szCs w:val="24"/>
        </w:rPr>
        <w:t>μένος</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Ε</w:t>
      </w:r>
      <w:r w:rsidRPr="00491185">
        <w:rPr>
          <w:rFonts w:eastAsia="Times New Roman" w:cs="Times New Roman"/>
          <w:noProof/>
          <w:szCs w:val="24"/>
        </w:rPr>
        <w:t xml:space="preserve">ίπε </w:t>
      </w:r>
      <w:r>
        <w:rPr>
          <w:rFonts w:eastAsia="Times New Roman" w:cs="Times New Roman"/>
          <w:noProof/>
          <w:szCs w:val="24"/>
        </w:rPr>
        <w:t xml:space="preserve">ότι </w:t>
      </w:r>
      <w:r w:rsidRPr="00491185">
        <w:rPr>
          <w:rFonts w:eastAsia="Times New Roman" w:cs="Times New Roman"/>
          <w:noProof/>
          <w:szCs w:val="24"/>
        </w:rPr>
        <w:t>κέρδισε το μοντέλο που ζούμε του καπιταλισμού</w:t>
      </w:r>
      <w:r>
        <w:rPr>
          <w:rFonts w:eastAsia="Times New Roman" w:cs="Times New Roman"/>
          <w:noProof/>
          <w:szCs w:val="24"/>
        </w:rPr>
        <w:t>,</w:t>
      </w:r>
      <w:r w:rsidRPr="00491185">
        <w:rPr>
          <w:rFonts w:eastAsia="Times New Roman" w:cs="Times New Roman"/>
          <w:noProof/>
          <w:szCs w:val="24"/>
        </w:rPr>
        <w:t xml:space="preserve"> η δημοκρατία</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Τ</w:t>
      </w:r>
      <w:r w:rsidRPr="00491185">
        <w:rPr>
          <w:rFonts w:eastAsia="Times New Roman" w:cs="Times New Roman"/>
          <w:noProof/>
          <w:szCs w:val="24"/>
        </w:rPr>
        <w:t>έρμα οι πόλεμοι</w:t>
      </w:r>
      <w:r>
        <w:rPr>
          <w:rFonts w:eastAsia="Times New Roman" w:cs="Times New Roman"/>
          <w:noProof/>
          <w:szCs w:val="24"/>
        </w:rPr>
        <w:t>,</w:t>
      </w:r>
      <w:r w:rsidRPr="00491185">
        <w:rPr>
          <w:rFonts w:eastAsia="Times New Roman" w:cs="Times New Roman"/>
          <w:noProof/>
          <w:szCs w:val="24"/>
        </w:rPr>
        <w:t xml:space="preserve"> τέρμα </w:t>
      </w:r>
      <w:r>
        <w:rPr>
          <w:rFonts w:eastAsia="Times New Roman" w:cs="Times New Roman"/>
          <w:noProof/>
          <w:szCs w:val="24"/>
        </w:rPr>
        <w:t xml:space="preserve">η </w:t>
      </w:r>
      <w:r w:rsidRPr="00491185">
        <w:rPr>
          <w:rFonts w:eastAsia="Times New Roman" w:cs="Times New Roman"/>
          <w:noProof/>
          <w:szCs w:val="24"/>
        </w:rPr>
        <w:t>ιστορία</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Σ</w:t>
      </w:r>
      <w:r w:rsidRPr="00491185">
        <w:rPr>
          <w:rFonts w:eastAsia="Times New Roman" w:cs="Times New Roman"/>
          <w:noProof/>
          <w:szCs w:val="24"/>
        </w:rPr>
        <w:t xml:space="preserve">υνέπεσε η έκδοση του βιβλίου με την πρώτη παγκόσμια σύνοδο με θέμα την κλιματική αλλαγή </w:t>
      </w:r>
      <w:r>
        <w:rPr>
          <w:rFonts w:eastAsia="Times New Roman" w:cs="Times New Roman"/>
          <w:noProof/>
          <w:szCs w:val="24"/>
        </w:rPr>
        <w:t>στο Ρίο</w:t>
      </w:r>
      <w:r w:rsidRPr="00491185">
        <w:rPr>
          <w:rFonts w:eastAsia="Times New Roman" w:cs="Times New Roman"/>
          <w:noProof/>
          <w:szCs w:val="24"/>
        </w:rPr>
        <w:t xml:space="preserve"> το 1992 όπου </w:t>
      </w:r>
      <w:r w:rsidR="005A58BC">
        <w:rPr>
          <w:rFonts w:eastAsia="Times New Roman" w:cs="Times New Roman"/>
          <w:noProof/>
          <w:szCs w:val="24"/>
        </w:rPr>
        <w:t>εκατόν πενήντα τέσσερις</w:t>
      </w:r>
      <w:r w:rsidRPr="00491185">
        <w:rPr>
          <w:rFonts w:eastAsia="Times New Roman" w:cs="Times New Roman"/>
          <w:noProof/>
          <w:szCs w:val="24"/>
        </w:rPr>
        <w:t xml:space="preserve"> χώρες συμφώνησαν για την επικείμενη καταστροφή και τους τρόπους αντιμετώπισής της</w:t>
      </w:r>
      <w:r>
        <w:rPr>
          <w:rFonts w:eastAsia="Times New Roman" w:cs="Times New Roman"/>
          <w:noProof/>
          <w:szCs w:val="24"/>
        </w:rPr>
        <w:t>.</w:t>
      </w:r>
      <w:r w:rsidRPr="00491185">
        <w:rPr>
          <w:rFonts w:eastAsia="Times New Roman" w:cs="Times New Roman"/>
          <w:noProof/>
          <w:szCs w:val="24"/>
        </w:rPr>
        <w:t xml:space="preserve"> Θα μου πείτε τι έγινε από τότε</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Τ</w:t>
      </w:r>
      <w:r w:rsidRPr="00491185">
        <w:rPr>
          <w:rFonts w:eastAsia="Times New Roman" w:cs="Times New Roman"/>
          <w:noProof/>
          <w:szCs w:val="24"/>
        </w:rPr>
        <w:t>ίποτα</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Ε</w:t>
      </w:r>
      <w:r w:rsidRPr="00491185">
        <w:rPr>
          <w:rFonts w:eastAsia="Times New Roman" w:cs="Times New Roman"/>
          <w:noProof/>
          <w:szCs w:val="24"/>
        </w:rPr>
        <w:t>πέλεξαν οι κυρίαρχοι τρεις δεκαετίες να αγνοήσουν</w:t>
      </w:r>
      <w:r>
        <w:rPr>
          <w:rFonts w:eastAsia="Times New Roman" w:cs="Times New Roman"/>
          <w:noProof/>
          <w:szCs w:val="24"/>
        </w:rPr>
        <w:t>,</w:t>
      </w:r>
      <w:r w:rsidRPr="00491185">
        <w:rPr>
          <w:rFonts w:eastAsia="Times New Roman" w:cs="Times New Roman"/>
          <w:noProof/>
          <w:szCs w:val="24"/>
        </w:rPr>
        <w:t xml:space="preserve"> να επιδείξουν εγκληματική αμέλεια</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να αναθέσουν στην</w:t>
      </w:r>
      <w:r w:rsidRPr="00491185">
        <w:rPr>
          <w:rFonts w:eastAsia="Times New Roman" w:cs="Times New Roman"/>
          <w:noProof/>
          <w:szCs w:val="24"/>
        </w:rPr>
        <w:t xml:space="preserve"> ελεύθερη αγορά να ρυθμίσει και το κλίμα του πλανήτη</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Π</w:t>
      </w:r>
      <w:r w:rsidRPr="00491185">
        <w:rPr>
          <w:rFonts w:eastAsia="Times New Roman" w:cs="Times New Roman"/>
          <w:noProof/>
          <w:szCs w:val="24"/>
        </w:rPr>
        <w:t>έσανε λεφτά</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Έ</w:t>
      </w:r>
      <w:r w:rsidRPr="00491185">
        <w:rPr>
          <w:rFonts w:eastAsia="Times New Roman" w:cs="Times New Roman"/>
          <w:noProof/>
          <w:szCs w:val="24"/>
        </w:rPr>
        <w:t>γιναν πρώτα καμπάνιες</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Ο</w:t>
      </w:r>
      <w:r w:rsidRPr="00491185">
        <w:rPr>
          <w:rFonts w:eastAsia="Times New Roman" w:cs="Times New Roman"/>
          <w:noProof/>
          <w:szCs w:val="24"/>
        </w:rPr>
        <w:t xml:space="preserve">ι πετρελαϊκές </w:t>
      </w:r>
      <w:r>
        <w:rPr>
          <w:rFonts w:eastAsia="Times New Roman" w:cs="Times New Roman"/>
          <w:noProof/>
          <w:szCs w:val="24"/>
        </w:rPr>
        <w:t>έκαναν ινστιτούτα</w:t>
      </w:r>
      <w:r w:rsidRPr="00491185">
        <w:rPr>
          <w:rFonts w:eastAsia="Times New Roman" w:cs="Times New Roman"/>
          <w:noProof/>
          <w:szCs w:val="24"/>
        </w:rPr>
        <w:t xml:space="preserve"> ενάντια στα επιστημονικά δεδομένα </w:t>
      </w:r>
      <w:r>
        <w:rPr>
          <w:rFonts w:eastAsia="Times New Roman" w:cs="Times New Roman"/>
          <w:noProof/>
          <w:szCs w:val="24"/>
        </w:rPr>
        <w:t xml:space="preserve">για να πουν </w:t>
      </w:r>
      <w:r w:rsidRPr="00491185">
        <w:rPr>
          <w:rFonts w:eastAsia="Times New Roman" w:cs="Times New Roman"/>
          <w:noProof/>
          <w:szCs w:val="24"/>
        </w:rPr>
        <w:t>ότι δεν φταίει ο άνθρωπος</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 xml:space="preserve">είναι </w:t>
      </w:r>
      <w:r w:rsidRPr="00491185">
        <w:rPr>
          <w:rFonts w:eastAsia="Times New Roman" w:cs="Times New Roman"/>
          <w:noProof/>
          <w:szCs w:val="24"/>
        </w:rPr>
        <w:t xml:space="preserve">μια γεωλογική περίοδος </w:t>
      </w:r>
      <w:r w:rsidR="004E6D2F" w:rsidRPr="00491185">
        <w:rPr>
          <w:rFonts w:eastAsia="Times New Roman" w:cs="Times New Roman"/>
          <w:noProof/>
          <w:szCs w:val="24"/>
        </w:rPr>
        <w:t>κ</w:t>
      </w:r>
      <w:r w:rsidR="005A58BC">
        <w:rPr>
          <w:rFonts w:eastAsia="Times New Roman" w:cs="Times New Roman"/>
          <w:noProof/>
          <w:szCs w:val="24"/>
        </w:rPr>
        <w:t>.</w:t>
      </w:r>
      <w:r w:rsidR="004E6D2F" w:rsidRPr="00491185">
        <w:rPr>
          <w:rFonts w:eastAsia="Times New Roman" w:cs="Times New Roman"/>
          <w:noProof/>
          <w:szCs w:val="24"/>
        </w:rPr>
        <w:t>τ</w:t>
      </w:r>
      <w:r w:rsidR="005A58BC">
        <w:rPr>
          <w:rFonts w:eastAsia="Times New Roman" w:cs="Times New Roman"/>
          <w:noProof/>
          <w:szCs w:val="24"/>
        </w:rPr>
        <w:t>.</w:t>
      </w:r>
      <w:r w:rsidR="004E6D2F" w:rsidRPr="00491185">
        <w:rPr>
          <w:rFonts w:eastAsia="Times New Roman" w:cs="Times New Roman"/>
          <w:noProof/>
          <w:szCs w:val="24"/>
        </w:rPr>
        <w:t>λ</w:t>
      </w:r>
      <w:r w:rsidR="004E6D2F">
        <w:rPr>
          <w:rFonts w:eastAsia="Times New Roman" w:cs="Times New Roman"/>
          <w:noProof/>
          <w:szCs w:val="24"/>
        </w:rPr>
        <w:t>.</w:t>
      </w:r>
      <w:r w:rsidR="005A58BC">
        <w:rPr>
          <w:rFonts w:eastAsia="Times New Roman" w:cs="Times New Roman"/>
          <w:noProof/>
          <w:szCs w:val="24"/>
        </w:rPr>
        <w:t>.</w:t>
      </w:r>
      <w:r w:rsidRPr="00491185">
        <w:rPr>
          <w:rFonts w:eastAsia="Times New Roman" w:cs="Times New Roman"/>
          <w:noProof/>
          <w:szCs w:val="24"/>
        </w:rPr>
        <w:t xml:space="preserve"> Καμπάνιες ολόκληρες</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Κ</w:t>
      </w:r>
      <w:r w:rsidRPr="00491185">
        <w:rPr>
          <w:rFonts w:eastAsia="Times New Roman" w:cs="Times New Roman"/>
          <w:noProof/>
          <w:szCs w:val="24"/>
        </w:rPr>
        <w:t xml:space="preserve">αι βεβαίως επενδύσαμε </w:t>
      </w:r>
      <w:r>
        <w:rPr>
          <w:rFonts w:eastAsia="Times New Roman" w:cs="Times New Roman"/>
          <w:noProof/>
          <w:szCs w:val="24"/>
        </w:rPr>
        <w:t>σε</w:t>
      </w:r>
      <w:r w:rsidRPr="00491185">
        <w:rPr>
          <w:rFonts w:eastAsia="Times New Roman" w:cs="Times New Roman"/>
          <w:noProof/>
          <w:szCs w:val="24"/>
        </w:rPr>
        <w:t xml:space="preserve"> εξορύξεις</w:t>
      </w:r>
      <w:r>
        <w:rPr>
          <w:rFonts w:eastAsia="Times New Roman" w:cs="Times New Roman"/>
          <w:noProof/>
          <w:szCs w:val="24"/>
        </w:rPr>
        <w:t>,</w:t>
      </w:r>
      <w:r w:rsidRPr="00491185">
        <w:rPr>
          <w:rFonts w:eastAsia="Times New Roman" w:cs="Times New Roman"/>
          <w:noProof/>
          <w:szCs w:val="24"/>
        </w:rPr>
        <w:t xml:space="preserve"> αγωγού</w:t>
      </w:r>
      <w:r>
        <w:rPr>
          <w:rFonts w:eastAsia="Times New Roman" w:cs="Times New Roman"/>
          <w:noProof/>
          <w:szCs w:val="24"/>
        </w:rPr>
        <w:t>ς,</w:t>
      </w:r>
      <w:r w:rsidRPr="00491185">
        <w:rPr>
          <w:rFonts w:eastAsia="Times New Roman" w:cs="Times New Roman"/>
          <w:noProof/>
          <w:szCs w:val="24"/>
        </w:rPr>
        <w:t xml:space="preserve"> εργοστάσια</w:t>
      </w:r>
      <w:r>
        <w:rPr>
          <w:rFonts w:eastAsia="Times New Roman" w:cs="Times New Roman"/>
          <w:noProof/>
          <w:szCs w:val="24"/>
        </w:rPr>
        <w:t>,</w:t>
      </w:r>
      <w:r w:rsidRPr="00491185">
        <w:rPr>
          <w:rFonts w:eastAsia="Times New Roman" w:cs="Times New Roman"/>
          <w:noProof/>
          <w:szCs w:val="24"/>
        </w:rPr>
        <w:t xml:space="preserve"> θεωρώντας ότι αν φτάσουμε σε ένα κρίσιμο σημείο ως διά μαγείας </w:t>
      </w:r>
      <w:r>
        <w:rPr>
          <w:rFonts w:eastAsia="Times New Roman" w:cs="Times New Roman"/>
          <w:noProof/>
          <w:szCs w:val="24"/>
        </w:rPr>
        <w:t>θα έρθει η</w:t>
      </w:r>
      <w:r w:rsidRPr="00491185">
        <w:rPr>
          <w:rFonts w:eastAsia="Times New Roman" w:cs="Times New Roman"/>
          <w:noProof/>
          <w:szCs w:val="24"/>
        </w:rPr>
        <w:t xml:space="preserve"> τεχνολογία που θα μας λύσει τα χέρια</w:t>
      </w:r>
      <w:r>
        <w:rPr>
          <w:rFonts w:eastAsia="Times New Roman" w:cs="Times New Roman"/>
          <w:noProof/>
          <w:szCs w:val="24"/>
        </w:rPr>
        <w:t>.</w:t>
      </w:r>
      <w:r w:rsidRPr="00491185">
        <w:rPr>
          <w:rFonts w:eastAsia="Times New Roman" w:cs="Times New Roman"/>
          <w:noProof/>
          <w:szCs w:val="24"/>
        </w:rPr>
        <w:t xml:space="preserve"> </w:t>
      </w:r>
    </w:p>
    <w:p>
      <w:pPr>
        <w:spacing w:line="600" w:lineRule="auto"/>
        <w:ind w:firstLine="720"/>
        <w:jc w:val="both"/>
        <w:rPr>
          <w:rFonts w:eastAsia="Times New Roman"/>
          <w:szCs w:val="24"/>
        </w:rPr>
      </w:pPr>
      <w:r>
        <w:rPr>
          <w:rFonts w:eastAsia="Times New Roman" w:cs="Times New Roman"/>
          <w:noProof/>
          <w:szCs w:val="24"/>
        </w:rPr>
        <w:t>Η</w:t>
      </w:r>
      <w:r w:rsidRPr="00491185">
        <w:rPr>
          <w:rFonts w:eastAsia="Times New Roman" w:cs="Times New Roman"/>
          <w:noProof/>
          <w:szCs w:val="24"/>
        </w:rPr>
        <w:t xml:space="preserve"> ζημιά που έκαναν οι πολιτικές εμμονές των κυρίαρχων</w:t>
      </w:r>
      <w:r>
        <w:rPr>
          <w:rFonts w:eastAsia="Times New Roman" w:cs="Times New Roman"/>
          <w:noProof/>
          <w:szCs w:val="24"/>
        </w:rPr>
        <w:t xml:space="preserve"> α</w:t>
      </w:r>
      <w:r w:rsidRPr="00491185">
        <w:rPr>
          <w:rFonts w:eastAsia="Times New Roman" w:cs="Times New Roman"/>
          <w:noProof/>
          <w:szCs w:val="24"/>
        </w:rPr>
        <w:t xml:space="preserve">υτές τις τρεις δεκαετίες έχουν στοιχίσει και </w:t>
      </w:r>
      <w:r>
        <w:rPr>
          <w:rFonts w:eastAsia="Times New Roman" w:cs="Times New Roman"/>
          <w:noProof/>
          <w:szCs w:val="24"/>
        </w:rPr>
        <w:t>θα στοιχίσουν</w:t>
      </w:r>
      <w:r w:rsidRPr="00491185">
        <w:rPr>
          <w:rFonts w:eastAsia="Times New Roman" w:cs="Times New Roman"/>
          <w:noProof/>
          <w:szCs w:val="24"/>
        </w:rPr>
        <w:t xml:space="preserve"> ακόμα πολύ</w:t>
      </w:r>
      <w:r>
        <w:rPr>
          <w:rFonts w:eastAsia="Times New Roman" w:cs="Times New Roman"/>
          <w:noProof/>
          <w:szCs w:val="24"/>
        </w:rPr>
        <w:t>.</w:t>
      </w:r>
      <w:r w:rsidRPr="00491185">
        <w:rPr>
          <w:rFonts w:eastAsia="Times New Roman" w:cs="Times New Roman"/>
          <w:noProof/>
          <w:szCs w:val="24"/>
        </w:rPr>
        <w:t xml:space="preserve"> Είναι έγκλημα κατά </w:t>
      </w:r>
      <w:r w:rsidRPr="00491185">
        <w:rPr>
          <w:rFonts w:eastAsia="Times New Roman" w:cs="Times New Roman"/>
          <w:noProof/>
          <w:szCs w:val="24"/>
        </w:rPr>
        <w:lastRenderedPageBreak/>
        <w:t>της ανθρωπότητας</w:t>
      </w:r>
      <w:r>
        <w:rPr>
          <w:rFonts w:eastAsia="Times New Roman" w:cs="Times New Roman"/>
          <w:noProof/>
          <w:szCs w:val="24"/>
        </w:rPr>
        <w:t xml:space="preserve"> ο</w:t>
      </w:r>
      <w:r w:rsidRPr="00491185">
        <w:rPr>
          <w:rFonts w:eastAsia="Times New Roman" w:cs="Times New Roman"/>
          <w:noProof/>
          <w:szCs w:val="24"/>
        </w:rPr>
        <w:t>ι ανθρώπινες ζωές</w:t>
      </w:r>
      <w:r>
        <w:rPr>
          <w:rFonts w:eastAsia="Times New Roman" w:cs="Times New Roman"/>
          <w:noProof/>
          <w:szCs w:val="24"/>
        </w:rPr>
        <w:t>,</w:t>
      </w:r>
      <w:r w:rsidRPr="00491185">
        <w:rPr>
          <w:rFonts w:eastAsia="Times New Roman" w:cs="Times New Roman"/>
          <w:noProof/>
          <w:szCs w:val="24"/>
        </w:rPr>
        <w:t xml:space="preserve"> οι υλικές και οικονομικές ζημιές</w:t>
      </w:r>
      <w:r>
        <w:rPr>
          <w:rFonts w:eastAsia="Times New Roman" w:cs="Times New Roman"/>
          <w:noProof/>
          <w:szCs w:val="24"/>
        </w:rPr>
        <w:t>.</w:t>
      </w:r>
      <w:r w:rsidRPr="00491185">
        <w:rPr>
          <w:rFonts w:eastAsia="Times New Roman" w:cs="Times New Roman"/>
          <w:noProof/>
          <w:szCs w:val="24"/>
        </w:rPr>
        <w:t xml:space="preserve"> </w:t>
      </w:r>
      <w:r>
        <w:rPr>
          <w:rFonts w:eastAsia="Times New Roman" w:cs="Times New Roman"/>
          <w:noProof/>
          <w:szCs w:val="24"/>
        </w:rPr>
        <w:t>Ό</w:t>
      </w:r>
      <w:r w:rsidRPr="00491185">
        <w:rPr>
          <w:rFonts w:eastAsia="Times New Roman" w:cs="Times New Roman"/>
          <w:noProof/>
          <w:szCs w:val="24"/>
        </w:rPr>
        <w:t>ταν</w:t>
      </w:r>
      <w:r>
        <w:rPr>
          <w:rFonts w:eastAsia="Times New Roman" w:cs="Times New Roman"/>
          <w:noProof/>
          <w:szCs w:val="24"/>
        </w:rPr>
        <w:t>,</w:t>
      </w:r>
      <w:r w:rsidRPr="00491185">
        <w:rPr>
          <w:rFonts w:eastAsia="Times New Roman" w:cs="Times New Roman"/>
          <w:noProof/>
          <w:szCs w:val="24"/>
        </w:rPr>
        <w:t xml:space="preserve"> λοιπόν</w:t>
      </w:r>
      <w:r>
        <w:rPr>
          <w:rFonts w:eastAsia="Times New Roman" w:cs="Times New Roman"/>
          <w:noProof/>
          <w:szCs w:val="24"/>
        </w:rPr>
        <w:t>,</w:t>
      </w:r>
      <w:r w:rsidRPr="00491185">
        <w:rPr>
          <w:rFonts w:eastAsia="Times New Roman" w:cs="Times New Roman"/>
          <w:noProof/>
          <w:szCs w:val="24"/>
        </w:rPr>
        <w:t xml:space="preserve"> κάποια στιγμή λόγω των συνεπειών της αλλαγής του κλίματος </w:t>
      </w:r>
      <w:r>
        <w:rPr>
          <w:rFonts w:eastAsia="Times New Roman" w:cs="Times New Roman"/>
          <w:noProof/>
          <w:szCs w:val="24"/>
        </w:rPr>
        <w:t>οι</w:t>
      </w:r>
      <w:r w:rsidRPr="00491185">
        <w:rPr>
          <w:rFonts w:eastAsia="Times New Roman" w:cs="Times New Roman"/>
          <w:noProof/>
          <w:szCs w:val="24"/>
        </w:rPr>
        <w:t xml:space="preserve"> ελίτ κατάλαβαν ότι κάτι πρέπει να πούμε και εμείς για τον πλανήτη</w:t>
      </w:r>
      <w:r>
        <w:rPr>
          <w:rFonts w:eastAsia="Times New Roman" w:cs="Times New Roman"/>
          <w:noProof/>
          <w:szCs w:val="24"/>
        </w:rPr>
        <w:t>,</w:t>
      </w:r>
      <w:r w:rsidRPr="00491185">
        <w:rPr>
          <w:rFonts w:eastAsia="Times New Roman" w:cs="Times New Roman"/>
          <w:noProof/>
          <w:szCs w:val="24"/>
        </w:rPr>
        <w:t xml:space="preserve"> έγιναν θιασώτες του πράσινου καπιταλισμού και προσπάθησαν να συγκαλύψουν τη θεμελιώδη σύγκρουση ανάμεσα στη λογική της αγοράς και τα περιβαλλοντικά όρια </w:t>
      </w:r>
      <w:r>
        <w:rPr>
          <w:rFonts w:eastAsia="Times New Roman" w:cs="Times New Roman"/>
          <w:noProof/>
          <w:szCs w:val="24"/>
        </w:rPr>
        <w:t>όπως-όπως.</w:t>
      </w:r>
      <w:r w:rsidRPr="00491185">
        <w:rPr>
          <w:rFonts w:eastAsia="Times New Roman" w:cs="Times New Roman"/>
          <w:noProof/>
          <w:szCs w:val="24"/>
        </w:rPr>
        <w:t xml:space="preserve"> </w:t>
      </w:r>
      <w:r>
        <w:rPr>
          <w:rFonts w:eastAsia="Times New Roman" w:cs="Times New Roman"/>
          <w:noProof/>
          <w:szCs w:val="24"/>
        </w:rPr>
        <w:t>Π</w:t>
      </w:r>
      <w:r w:rsidRPr="00491185">
        <w:rPr>
          <w:rFonts w:eastAsia="Times New Roman" w:cs="Times New Roman"/>
          <w:noProof/>
          <w:szCs w:val="24"/>
        </w:rPr>
        <w:t>αρουσιάζουν</w:t>
      </w:r>
      <w:r>
        <w:rPr>
          <w:rFonts w:eastAsia="Times New Roman" w:cs="Times New Roman"/>
          <w:noProof/>
          <w:szCs w:val="24"/>
        </w:rPr>
        <w:t>, λοιπόν,</w:t>
      </w:r>
      <w:r w:rsidRPr="00491185">
        <w:rPr>
          <w:rFonts w:eastAsia="Times New Roman" w:cs="Times New Roman"/>
          <w:noProof/>
          <w:szCs w:val="24"/>
        </w:rPr>
        <w:t xml:space="preserve"> την εικόνα ενός κόσμου ο οποίος </w:t>
      </w:r>
      <w:r>
        <w:rPr>
          <w:rFonts w:eastAsia="Times New Roman" w:cs="Times New Roman"/>
          <w:noProof/>
          <w:szCs w:val="24"/>
        </w:rPr>
        <w:t xml:space="preserve">θα </w:t>
      </w:r>
      <w:r w:rsidRPr="00491185">
        <w:rPr>
          <w:rFonts w:eastAsia="Times New Roman" w:cs="Times New Roman"/>
          <w:noProof/>
          <w:szCs w:val="24"/>
        </w:rPr>
        <w:t>λειτουργεί</w:t>
      </w:r>
      <w:r>
        <w:rPr>
          <w:rFonts w:eastAsia="Times New Roman" w:cs="Times New Roman"/>
          <w:noProof/>
          <w:szCs w:val="24"/>
        </w:rPr>
        <w:t>,</w:t>
      </w:r>
      <w:r w:rsidRPr="00491185">
        <w:rPr>
          <w:rFonts w:eastAsia="Times New Roman" w:cs="Times New Roman"/>
          <w:noProof/>
          <w:szCs w:val="24"/>
        </w:rPr>
        <w:t xml:space="preserve"> όπως ακριβώς λειτουργεί σήμερα με τη διαφορά ότι η ηλεκτρική ενέργεια θα προέρχεται από τις </w:t>
      </w:r>
      <w:r>
        <w:rPr>
          <w:rFonts w:eastAsia="Times New Roman" w:cs="Times New Roman"/>
          <w:noProof/>
          <w:szCs w:val="24"/>
        </w:rPr>
        <w:t>ΑΠΕ.</w:t>
      </w:r>
      <w:r w:rsidRPr="00491185">
        <w:rPr>
          <w:rFonts w:eastAsia="Times New Roman" w:cs="Times New Roman"/>
          <w:noProof/>
          <w:szCs w:val="24"/>
        </w:rPr>
        <w:t xml:space="preserve"> </w:t>
      </w:r>
      <w:r>
        <w:rPr>
          <w:rFonts w:eastAsia="Times New Roman" w:cs="Times New Roman"/>
          <w:noProof/>
          <w:szCs w:val="24"/>
        </w:rPr>
        <w:t>Ε</w:t>
      </w:r>
      <w:r w:rsidRPr="00491185">
        <w:rPr>
          <w:rFonts w:eastAsia="Times New Roman" w:cs="Times New Roman"/>
          <w:noProof/>
          <w:szCs w:val="24"/>
        </w:rPr>
        <w:t>πομένως</w:t>
      </w:r>
      <w:r>
        <w:rPr>
          <w:rFonts w:eastAsia="Times New Roman" w:cs="Times New Roman"/>
          <w:noProof/>
          <w:szCs w:val="24"/>
        </w:rPr>
        <w:t>,</w:t>
      </w:r>
      <w:r w:rsidRPr="00491185">
        <w:rPr>
          <w:rFonts w:eastAsia="Times New Roman" w:cs="Times New Roman"/>
          <w:noProof/>
          <w:szCs w:val="24"/>
        </w:rPr>
        <w:t xml:space="preserve"> θα μπορεί να συνεχίζεται η υπέρμετρη κατανάλωση και δεν θα χρειάζεται να ανησυχούμε</w:t>
      </w:r>
      <w:r>
        <w:rPr>
          <w:rFonts w:eastAsia="Times New Roman" w:cs="Times New Roman"/>
          <w:noProof/>
          <w:szCs w:val="24"/>
        </w:rPr>
        <w:t xml:space="preserve"> για τις επιπτώσεις.</w:t>
      </w:r>
      <w:r w:rsidRPr="00491185">
        <w:rPr>
          <w:rFonts w:eastAsia="Times New Roman" w:cs="Times New Roman"/>
          <w:noProof/>
          <w:szCs w:val="24"/>
        </w:rPr>
        <w:t xml:space="preserve"> </w:t>
      </w:r>
      <w:r w:rsidRPr="00EA3925">
        <w:rPr>
          <w:rFonts w:eastAsia="Times New Roman"/>
          <w:szCs w:val="24"/>
        </w:rPr>
        <w:t>Από</w:t>
      </w:r>
      <w:r w:rsidRPr="00D54D7C">
        <w:rPr>
          <w:rFonts w:eastAsia="Times New Roman"/>
          <w:szCs w:val="24"/>
        </w:rPr>
        <w:t xml:space="preserve"> </w:t>
      </w:r>
      <w:r>
        <w:rPr>
          <w:rFonts w:eastAsia="Times New Roman"/>
          <w:szCs w:val="24"/>
        </w:rPr>
        <w:t>τη</w:t>
      </w:r>
      <w:r w:rsidRPr="00EA3925">
        <w:rPr>
          <w:rFonts w:eastAsia="Times New Roman"/>
          <w:szCs w:val="24"/>
        </w:rPr>
        <w:t xml:space="preserve"> μια μεριά</w:t>
      </w:r>
      <w:r>
        <w:rPr>
          <w:rFonts w:eastAsia="Times New Roman"/>
          <w:szCs w:val="24"/>
        </w:rPr>
        <w:t>,</w:t>
      </w:r>
      <w:r w:rsidRPr="00EA3925">
        <w:rPr>
          <w:rFonts w:eastAsia="Times New Roman"/>
          <w:szCs w:val="24"/>
        </w:rPr>
        <w:t xml:space="preserve"> εκθειάζουν τα θαύματα της πράσινης τεχνολογίας</w:t>
      </w:r>
      <w:r>
        <w:rPr>
          <w:rFonts w:eastAsia="Times New Roman"/>
          <w:szCs w:val="24"/>
        </w:rPr>
        <w:t>.</w:t>
      </w:r>
      <w:r w:rsidRPr="00EA3925">
        <w:rPr>
          <w:rFonts w:eastAsia="Times New Roman"/>
          <w:szCs w:val="24"/>
        </w:rPr>
        <w:t xml:space="preserve"> Από την άλλη</w:t>
      </w:r>
      <w:r>
        <w:rPr>
          <w:rFonts w:eastAsia="Times New Roman"/>
          <w:szCs w:val="24"/>
        </w:rPr>
        <w:t>,</w:t>
      </w:r>
      <w:r w:rsidRPr="00EA3925">
        <w:rPr>
          <w:rFonts w:eastAsia="Times New Roman"/>
          <w:szCs w:val="24"/>
        </w:rPr>
        <w:t xml:space="preserve"> </w:t>
      </w:r>
      <w:r>
        <w:rPr>
          <w:rFonts w:eastAsia="Times New Roman"/>
          <w:szCs w:val="24"/>
        </w:rPr>
        <w:t>απο</w:t>
      </w:r>
      <w:r w:rsidRPr="00EA3925">
        <w:rPr>
          <w:rFonts w:eastAsia="Times New Roman"/>
          <w:szCs w:val="24"/>
        </w:rPr>
        <w:t>συνδέουν την οικονομική δραστηριότητα</w:t>
      </w:r>
      <w:r>
        <w:rPr>
          <w:rFonts w:eastAsia="Times New Roman"/>
          <w:szCs w:val="24"/>
        </w:rPr>
        <w:t xml:space="preserve"> από</w:t>
      </w:r>
      <w:r w:rsidRPr="00EA3925">
        <w:rPr>
          <w:rFonts w:eastAsia="Times New Roman"/>
          <w:szCs w:val="24"/>
        </w:rPr>
        <w:t xml:space="preserve"> τους περιβαλλοντικούς όρους</w:t>
      </w:r>
      <w:r>
        <w:rPr>
          <w:rFonts w:eastAsia="Times New Roman"/>
          <w:szCs w:val="24"/>
        </w:rPr>
        <w:t>.</w:t>
      </w:r>
      <w:r w:rsidRPr="00EA3925">
        <w:rPr>
          <w:rFonts w:eastAsia="Times New Roman"/>
          <w:szCs w:val="24"/>
        </w:rPr>
        <w:t xml:space="preserve"> </w:t>
      </w:r>
    </w:p>
    <w:p w14:paraId="33D79C7C" w14:textId="77777777" w:rsidR="007B3FFC" w:rsidRDefault="008B5CB0">
      <w:pPr>
        <w:spacing w:line="600" w:lineRule="auto"/>
        <w:ind w:firstLine="720"/>
        <w:contextualSpacing/>
        <w:jc w:val="both"/>
        <w:rPr>
          <w:rFonts w:eastAsia="Times New Roman"/>
          <w:szCs w:val="24"/>
        </w:rPr>
      </w:pPr>
      <w:r w:rsidRPr="00EA3925">
        <w:rPr>
          <w:rFonts w:eastAsia="Times New Roman"/>
          <w:szCs w:val="24"/>
        </w:rPr>
        <w:t>Σε αυτή</w:t>
      </w:r>
      <w:r>
        <w:rPr>
          <w:rFonts w:eastAsia="Times New Roman"/>
          <w:szCs w:val="24"/>
        </w:rPr>
        <w:t>ν</w:t>
      </w:r>
      <w:r w:rsidRPr="00EA3925">
        <w:rPr>
          <w:rFonts w:eastAsia="Times New Roman"/>
          <w:szCs w:val="24"/>
        </w:rPr>
        <w:t xml:space="preserve"> τη γραμμή</w:t>
      </w:r>
      <w:r>
        <w:rPr>
          <w:rFonts w:eastAsia="Times New Roman"/>
          <w:szCs w:val="24"/>
        </w:rPr>
        <w:t>,</w:t>
      </w:r>
      <w:r w:rsidRPr="00EA3925">
        <w:rPr>
          <w:rFonts w:eastAsia="Times New Roman"/>
          <w:szCs w:val="24"/>
        </w:rPr>
        <w:t xml:space="preserve"> ακριβώς</w:t>
      </w:r>
      <w:r>
        <w:rPr>
          <w:rFonts w:eastAsia="Times New Roman"/>
          <w:szCs w:val="24"/>
        </w:rPr>
        <w:t>,</w:t>
      </w:r>
      <w:r w:rsidRPr="00EA3925">
        <w:rPr>
          <w:rFonts w:eastAsia="Times New Roman"/>
          <w:szCs w:val="24"/>
        </w:rPr>
        <w:t xml:space="preserve"> είναι και η πολιτική της Κυβέρνησης</w:t>
      </w:r>
      <w:r>
        <w:rPr>
          <w:rFonts w:eastAsia="Times New Roman"/>
          <w:szCs w:val="24"/>
        </w:rPr>
        <w:t>, αλλοπρόσαλλη. Κ</w:t>
      </w:r>
      <w:r w:rsidRPr="00EA3925">
        <w:rPr>
          <w:rFonts w:eastAsia="Times New Roman"/>
          <w:szCs w:val="24"/>
        </w:rPr>
        <w:t xml:space="preserve">αι στα χνάρια του </w:t>
      </w:r>
      <w:proofErr w:type="spellStart"/>
      <w:r w:rsidRPr="00EA3925">
        <w:rPr>
          <w:rFonts w:eastAsia="Times New Roman"/>
          <w:szCs w:val="24"/>
        </w:rPr>
        <w:t>Τ</w:t>
      </w:r>
      <w:r>
        <w:rPr>
          <w:rFonts w:eastAsia="Times New Roman"/>
          <w:szCs w:val="24"/>
        </w:rPr>
        <w:t>ραμπ</w:t>
      </w:r>
      <w:proofErr w:type="spellEnd"/>
      <w:r w:rsidRPr="00EA3925">
        <w:rPr>
          <w:rFonts w:eastAsia="Times New Roman"/>
          <w:szCs w:val="24"/>
        </w:rPr>
        <w:t xml:space="preserve"> </w:t>
      </w:r>
      <w:r>
        <w:rPr>
          <w:rFonts w:eastAsia="Times New Roman"/>
          <w:szCs w:val="24"/>
        </w:rPr>
        <w:t>-</w:t>
      </w:r>
      <w:r w:rsidRPr="00EA3925">
        <w:rPr>
          <w:rFonts w:eastAsia="Times New Roman"/>
          <w:szCs w:val="24"/>
        </w:rPr>
        <w:t>με εξορύξεις</w:t>
      </w:r>
      <w:r>
        <w:rPr>
          <w:rFonts w:eastAsia="Times New Roman"/>
          <w:szCs w:val="24"/>
        </w:rPr>
        <w:t>-</w:t>
      </w:r>
      <w:r w:rsidRPr="00EA3925">
        <w:rPr>
          <w:rFonts w:eastAsia="Times New Roman"/>
          <w:szCs w:val="24"/>
        </w:rPr>
        <w:t xml:space="preserve"> και πυρηνική ενέργεια και ομνύου</w:t>
      </w:r>
      <w:r>
        <w:rPr>
          <w:rFonts w:eastAsia="Times New Roman"/>
          <w:szCs w:val="24"/>
        </w:rPr>
        <w:t>με</w:t>
      </w:r>
      <w:r w:rsidRPr="00EA3925">
        <w:rPr>
          <w:rFonts w:eastAsia="Times New Roman"/>
          <w:szCs w:val="24"/>
        </w:rPr>
        <w:t xml:space="preserve"> στην πράσινη μετάβαση</w:t>
      </w:r>
      <w:r>
        <w:rPr>
          <w:rFonts w:eastAsia="Times New Roman"/>
          <w:szCs w:val="24"/>
        </w:rPr>
        <w:t xml:space="preserve"> κ</w:t>
      </w:r>
      <w:r w:rsidRPr="00EA3925">
        <w:rPr>
          <w:rFonts w:eastAsia="Times New Roman"/>
          <w:szCs w:val="24"/>
        </w:rPr>
        <w:t>αι την ίδια στιγμή την υπονομεύου</w:t>
      </w:r>
      <w:r>
        <w:rPr>
          <w:rFonts w:eastAsia="Times New Roman"/>
          <w:szCs w:val="24"/>
        </w:rPr>
        <w:t>με. Κ</w:t>
      </w:r>
      <w:r w:rsidRPr="00EA3925">
        <w:rPr>
          <w:rFonts w:eastAsia="Times New Roman"/>
          <w:szCs w:val="24"/>
        </w:rPr>
        <w:t>αι π</w:t>
      </w:r>
      <w:r>
        <w:rPr>
          <w:rFonts w:eastAsia="Times New Roman"/>
          <w:szCs w:val="24"/>
        </w:rPr>
        <w:t>ώ</w:t>
      </w:r>
      <w:r w:rsidRPr="00EA3925">
        <w:rPr>
          <w:rFonts w:eastAsia="Times New Roman"/>
          <w:szCs w:val="24"/>
        </w:rPr>
        <w:t>ς</w:t>
      </w:r>
      <w:r>
        <w:rPr>
          <w:rFonts w:eastAsia="Times New Roman"/>
          <w:szCs w:val="24"/>
        </w:rPr>
        <w:t>;</w:t>
      </w:r>
      <w:r w:rsidRPr="00EA3925">
        <w:rPr>
          <w:rFonts w:eastAsia="Times New Roman"/>
          <w:szCs w:val="24"/>
        </w:rPr>
        <w:t xml:space="preserve"> Όχι μόνο για την εξάρτηση από το φυσικό αέριο</w:t>
      </w:r>
      <w:r>
        <w:rPr>
          <w:rFonts w:eastAsia="Times New Roman"/>
          <w:szCs w:val="24"/>
        </w:rPr>
        <w:t>,</w:t>
      </w:r>
      <w:r w:rsidRPr="00EA3925">
        <w:rPr>
          <w:rFonts w:eastAsia="Times New Roman"/>
          <w:szCs w:val="24"/>
        </w:rPr>
        <w:t xml:space="preserve"> που είναι σοβαρό</w:t>
      </w:r>
      <w:r>
        <w:rPr>
          <w:rFonts w:eastAsia="Times New Roman"/>
          <w:szCs w:val="24"/>
        </w:rPr>
        <w:t xml:space="preserve">. </w:t>
      </w:r>
      <w:r w:rsidRPr="00EA3925">
        <w:rPr>
          <w:rFonts w:eastAsia="Times New Roman"/>
          <w:szCs w:val="24"/>
        </w:rPr>
        <w:t>Δεν προωθεί τις ενεργειακές κοινότητες</w:t>
      </w:r>
      <w:r>
        <w:rPr>
          <w:rFonts w:eastAsia="Times New Roman"/>
          <w:szCs w:val="24"/>
        </w:rPr>
        <w:t>,</w:t>
      </w:r>
      <w:r w:rsidRPr="00EA3925">
        <w:rPr>
          <w:rFonts w:eastAsia="Times New Roman"/>
          <w:szCs w:val="24"/>
        </w:rPr>
        <w:t xml:space="preserve"> δεν συμμετέχουν οι τοπικές κοινωνίες σε κανένα</w:t>
      </w:r>
      <w:r>
        <w:rPr>
          <w:rFonts w:eastAsia="Times New Roman"/>
          <w:szCs w:val="24"/>
        </w:rPr>
        <w:t>ν</w:t>
      </w:r>
      <w:r w:rsidRPr="00EA3925">
        <w:rPr>
          <w:rFonts w:eastAsia="Times New Roman"/>
          <w:szCs w:val="24"/>
        </w:rPr>
        <w:t xml:space="preserve"> σχεδιασμό</w:t>
      </w:r>
      <w:r>
        <w:rPr>
          <w:rFonts w:eastAsia="Times New Roman"/>
          <w:szCs w:val="24"/>
        </w:rPr>
        <w:t>,</w:t>
      </w:r>
      <w:r w:rsidRPr="00EA3925">
        <w:rPr>
          <w:rFonts w:eastAsia="Times New Roman"/>
          <w:szCs w:val="24"/>
        </w:rPr>
        <w:t xml:space="preserve"> σε καμία υλοποίηση</w:t>
      </w:r>
      <w:r>
        <w:rPr>
          <w:rFonts w:eastAsia="Times New Roman"/>
          <w:szCs w:val="24"/>
        </w:rPr>
        <w:t xml:space="preserve"> π</w:t>
      </w:r>
      <w:r w:rsidRPr="00EA3925">
        <w:rPr>
          <w:rFonts w:eastAsia="Times New Roman"/>
          <w:szCs w:val="24"/>
        </w:rPr>
        <w:t>ουθενά</w:t>
      </w:r>
      <w:r>
        <w:rPr>
          <w:rFonts w:eastAsia="Times New Roman"/>
          <w:szCs w:val="24"/>
        </w:rPr>
        <w:t>,</w:t>
      </w:r>
      <w:r w:rsidRPr="00EA3925">
        <w:rPr>
          <w:rFonts w:eastAsia="Times New Roman"/>
          <w:szCs w:val="24"/>
        </w:rPr>
        <w:t xml:space="preserve"> μοιράζει τον ηλεκτρικό και φυσικό χώρο</w:t>
      </w:r>
      <w:r>
        <w:rPr>
          <w:rFonts w:eastAsia="Times New Roman"/>
          <w:szCs w:val="24"/>
        </w:rPr>
        <w:t>,</w:t>
      </w:r>
      <w:r w:rsidRPr="00EA3925">
        <w:rPr>
          <w:rFonts w:eastAsia="Times New Roman"/>
          <w:szCs w:val="24"/>
        </w:rPr>
        <w:t xml:space="preserve"> τους πόρους</w:t>
      </w:r>
      <w:r>
        <w:rPr>
          <w:rFonts w:eastAsia="Times New Roman"/>
          <w:szCs w:val="24"/>
        </w:rPr>
        <w:t>,</w:t>
      </w:r>
      <w:r w:rsidRPr="00EA3925">
        <w:rPr>
          <w:rFonts w:eastAsia="Times New Roman"/>
          <w:szCs w:val="24"/>
        </w:rPr>
        <w:t xml:space="preserve"> τις διευκολύνσεις σε τρεις</w:t>
      </w:r>
      <w:r>
        <w:rPr>
          <w:rFonts w:eastAsia="Times New Roman"/>
          <w:szCs w:val="24"/>
        </w:rPr>
        <w:t>,</w:t>
      </w:r>
      <w:r w:rsidRPr="00EA3925">
        <w:rPr>
          <w:rFonts w:eastAsia="Times New Roman"/>
          <w:szCs w:val="24"/>
        </w:rPr>
        <w:t xml:space="preserve"> τέσσερις επενδυτές με δημόσιο χρήμα</w:t>
      </w:r>
      <w:r>
        <w:rPr>
          <w:rFonts w:eastAsia="Times New Roman"/>
          <w:szCs w:val="24"/>
        </w:rPr>
        <w:t>,</w:t>
      </w:r>
      <w:r w:rsidRPr="00EA3925">
        <w:rPr>
          <w:rFonts w:eastAsia="Times New Roman"/>
          <w:szCs w:val="24"/>
        </w:rPr>
        <w:t xml:space="preserve"> </w:t>
      </w:r>
      <w:r>
        <w:rPr>
          <w:rFonts w:eastAsia="Times New Roman"/>
          <w:szCs w:val="24"/>
        </w:rPr>
        <w:t xml:space="preserve">και </w:t>
      </w:r>
      <w:r w:rsidRPr="00EA3925">
        <w:rPr>
          <w:rFonts w:eastAsia="Times New Roman"/>
          <w:szCs w:val="24"/>
        </w:rPr>
        <w:t xml:space="preserve">κάνουν τάχα την πράσινη </w:t>
      </w:r>
      <w:r w:rsidRPr="00EA3925">
        <w:rPr>
          <w:rFonts w:eastAsia="Times New Roman"/>
          <w:szCs w:val="24"/>
        </w:rPr>
        <w:lastRenderedPageBreak/>
        <w:t>μετάβαση</w:t>
      </w:r>
      <w:r>
        <w:rPr>
          <w:rFonts w:eastAsia="Times New Roman"/>
          <w:szCs w:val="24"/>
        </w:rPr>
        <w:t>.</w:t>
      </w:r>
      <w:r w:rsidRPr="00EA3925">
        <w:rPr>
          <w:rFonts w:eastAsia="Times New Roman"/>
          <w:szCs w:val="24"/>
        </w:rPr>
        <w:t xml:space="preserve"> Δεν προχωράει το χωροταξικό για τις ΑΠΕ</w:t>
      </w:r>
      <w:r>
        <w:rPr>
          <w:rFonts w:eastAsia="Times New Roman"/>
          <w:szCs w:val="24"/>
        </w:rPr>
        <w:t>.</w:t>
      </w:r>
      <w:r w:rsidRPr="00EA3925">
        <w:rPr>
          <w:rFonts w:eastAsia="Times New Roman"/>
          <w:szCs w:val="24"/>
        </w:rPr>
        <w:t xml:space="preserve"> Δεν προχωράει τις περιβαλλοντικές μελέτες για τις ευαίσθητες περιοχές</w:t>
      </w:r>
      <w:r>
        <w:rPr>
          <w:rFonts w:eastAsia="Times New Roman"/>
          <w:szCs w:val="24"/>
        </w:rPr>
        <w:t>.</w:t>
      </w:r>
      <w:r w:rsidRPr="00EA3925">
        <w:rPr>
          <w:rFonts w:eastAsia="Times New Roman"/>
          <w:szCs w:val="24"/>
        </w:rPr>
        <w:t xml:space="preserve"> Αυτό κάνει</w:t>
      </w:r>
      <w:r>
        <w:rPr>
          <w:rFonts w:eastAsia="Times New Roman"/>
          <w:szCs w:val="24"/>
        </w:rPr>
        <w:t xml:space="preserve">. Αλλά </w:t>
      </w:r>
      <w:r w:rsidRPr="00EA3925">
        <w:rPr>
          <w:rFonts w:eastAsia="Times New Roman"/>
          <w:szCs w:val="24"/>
        </w:rPr>
        <w:t xml:space="preserve">λέει και </w:t>
      </w:r>
      <w:r>
        <w:rPr>
          <w:rFonts w:eastAsia="Times New Roman"/>
          <w:szCs w:val="24"/>
        </w:rPr>
        <w:t>πράσινη μετάβαση και</w:t>
      </w:r>
      <w:r w:rsidRPr="00EA3925">
        <w:rPr>
          <w:rFonts w:eastAsia="Times New Roman"/>
          <w:szCs w:val="24"/>
        </w:rPr>
        <w:t xml:space="preserve"> εξορύξεις και πυρηνική ενέργεια</w:t>
      </w:r>
      <w:r>
        <w:rPr>
          <w:rFonts w:eastAsia="Times New Roman"/>
          <w:szCs w:val="24"/>
        </w:rPr>
        <w:t>,</w:t>
      </w:r>
      <w:r w:rsidRPr="00EA3925">
        <w:rPr>
          <w:rFonts w:eastAsia="Times New Roman"/>
          <w:szCs w:val="24"/>
        </w:rPr>
        <w:t xml:space="preserve"> όλα μέσα</w:t>
      </w:r>
      <w:r>
        <w:rPr>
          <w:rFonts w:eastAsia="Times New Roman"/>
          <w:szCs w:val="24"/>
        </w:rPr>
        <w:t>.</w:t>
      </w:r>
      <w:r w:rsidRPr="00EA3925">
        <w:rPr>
          <w:rFonts w:eastAsia="Times New Roman"/>
          <w:szCs w:val="24"/>
        </w:rPr>
        <w:t xml:space="preserve"> </w:t>
      </w:r>
    </w:p>
    <w:p w14:paraId="33D79C7D" w14:textId="77777777" w:rsidR="007B3FFC" w:rsidRDefault="008B5CB0">
      <w:pPr>
        <w:spacing w:line="600" w:lineRule="auto"/>
        <w:ind w:firstLine="720"/>
        <w:contextualSpacing/>
        <w:jc w:val="both"/>
        <w:rPr>
          <w:rFonts w:eastAsia="Times New Roman"/>
          <w:szCs w:val="24"/>
        </w:rPr>
      </w:pPr>
      <w:r>
        <w:rPr>
          <w:rFonts w:eastAsia="Times New Roman"/>
          <w:szCs w:val="24"/>
        </w:rPr>
        <w:t xml:space="preserve">Ακούστε, </w:t>
      </w:r>
      <w:r w:rsidRPr="00EA3925">
        <w:rPr>
          <w:rFonts w:eastAsia="Times New Roman"/>
          <w:szCs w:val="24"/>
        </w:rPr>
        <w:t>κύριε Υπουργέ</w:t>
      </w:r>
      <w:r>
        <w:rPr>
          <w:rFonts w:eastAsia="Times New Roman"/>
          <w:szCs w:val="24"/>
        </w:rPr>
        <w:t>,</w:t>
      </w:r>
      <w:r w:rsidRPr="00EA3925">
        <w:rPr>
          <w:rFonts w:eastAsia="Times New Roman"/>
          <w:szCs w:val="24"/>
        </w:rPr>
        <w:t xml:space="preserve"> οι επιστήμονες που έκαναν τις έρευνες για την κλιματική αλλαγή βρέθηκαν αντιμέτωποι με μια δυσάρεστη διαπίστωση πως ανακοινώνοντας το βάθος και την έκταση των συνεπειών της συλλογικής αποτυχίας στην αντιμετώπιση της κλιματικής αλλαγής</w:t>
      </w:r>
      <w:r w:rsidRPr="008A7596">
        <w:rPr>
          <w:rFonts w:eastAsia="Times New Roman"/>
          <w:szCs w:val="24"/>
        </w:rPr>
        <w:t>,</w:t>
      </w:r>
      <w:r w:rsidRPr="00EA3925">
        <w:rPr>
          <w:rFonts w:eastAsia="Times New Roman"/>
          <w:szCs w:val="24"/>
        </w:rPr>
        <w:t xml:space="preserve"> αποσταθεροποιούσαν άθε</w:t>
      </w:r>
      <w:r>
        <w:rPr>
          <w:rFonts w:eastAsia="Times New Roman"/>
          <w:szCs w:val="24"/>
        </w:rPr>
        <w:t>λά</w:t>
      </w:r>
      <w:r w:rsidRPr="00EA3925">
        <w:rPr>
          <w:rFonts w:eastAsia="Times New Roman"/>
          <w:szCs w:val="24"/>
        </w:rPr>
        <w:t xml:space="preserve"> τους την πολιτική και κοινωνική τάξη</w:t>
      </w:r>
      <w:r>
        <w:rPr>
          <w:rFonts w:eastAsia="Times New Roman"/>
          <w:szCs w:val="24"/>
        </w:rPr>
        <w:t>.</w:t>
      </w:r>
      <w:r w:rsidRPr="00EA3925">
        <w:rPr>
          <w:rFonts w:eastAsia="Times New Roman"/>
          <w:szCs w:val="24"/>
        </w:rPr>
        <w:t xml:space="preserve"> </w:t>
      </w:r>
    </w:p>
    <w:p w14:paraId="33D79C7E" w14:textId="77777777" w:rsidR="007B3FFC" w:rsidRDefault="008B5CB0">
      <w:pPr>
        <w:spacing w:line="600" w:lineRule="auto"/>
        <w:ind w:firstLine="720"/>
        <w:contextualSpacing/>
        <w:jc w:val="both"/>
        <w:rPr>
          <w:rFonts w:eastAsia="Times New Roman"/>
          <w:szCs w:val="24"/>
        </w:rPr>
      </w:pPr>
      <w:r w:rsidRPr="00EA3925">
        <w:rPr>
          <w:rFonts w:eastAsia="Times New Roman"/>
          <w:szCs w:val="24"/>
        </w:rPr>
        <w:t>Η μάχη για το κλίμα δεν είναι απλώς μια περιβαλλοντική μάχη</w:t>
      </w:r>
      <w:r>
        <w:rPr>
          <w:rFonts w:eastAsia="Times New Roman"/>
          <w:szCs w:val="24"/>
        </w:rPr>
        <w:t>.</w:t>
      </w:r>
      <w:r w:rsidRPr="00EA3925">
        <w:rPr>
          <w:rFonts w:eastAsia="Times New Roman"/>
          <w:szCs w:val="24"/>
        </w:rPr>
        <w:t xml:space="preserve"> Είναι μια μάχη για την ίδια τη δημοκρατία</w:t>
      </w:r>
      <w:r>
        <w:rPr>
          <w:rFonts w:eastAsia="Times New Roman"/>
          <w:szCs w:val="24"/>
        </w:rPr>
        <w:t>,</w:t>
      </w:r>
      <w:r w:rsidRPr="00EA3925">
        <w:rPr>
          <w:rFonts w:eastAsia="Times New Roman"/>
          <w:szCs w:val="24"/>
        </w:rPr>
        <w:t xml:space="preserve"> για την κοινωνική συνοχή και για το δικαίωμα των επόμενων γενιών να ζήσουν σε ένα</w:t>
      </w:r>
      <w:r>
        <w:rPr>
          <w:rFonts w:eastAsia="Times New Roman"/>
          <w:szCs w:val="24"/>
        </w:rPr>
        <w:t>ν</w:t>
      </w:r>
      <w:r w:rsidRPr="00EA3925">
        <w:rPr>
          <w:rFonts w:eastAsia="Times New Roman"/>
          <w:szCs w:val="24"/>
        </w:rPr>
        <w:t xml:space="preserve"> βιώσιμο πλανήτη</w:t>
      </w:r>
      <w:r>
        <w:rPr>
          <w:rFonts w:eastAsia="Times New Roman"/>
          <w:szCs w:val="24"/>
        </w:rPr>
        <w:t>.</w:t>
      </w:r>
      <w:r w:rsidRPr="00EA3925">
        <w:rPr>
          <w:rFonts w:eastAsia="Times New Roman"/>
          <w:szCs w:val="24"/>
        </w:rPr>
        <w:t xml:space="preserve"> </w:t>
      </w:r>
    </w:p>
    <w:p w14:paraId="33D79C7F" w14:textId="77777777" w:rsidR="007B3FFC" w:rsidRDefault="008B5CB0">
      <w:pPr>
        <w:spacing w:line="600" w:lineRule="auto"/>
        <w:ind w:firstLine="720"/>
        <w:contextualSpacing/>
        <w:jc w:val="both"/>
        <w:rPr>
          <w:rFonts w:eastAsia="Times New Roman"/>
          <w:szCs w:val="24"/>
        </w:rPr>
      </w:pPr>
      <w:r w:rsidRPr="00EA3925">
        <w:rPr>
          <w:rFonts w:eastAsia="Times New Roman"/>
          <w:szCs w:val="24"/>
        </w:rPr>
        <w:t>Εμείς</w:t>
      </w:r>
      <w:r>
        <w:rPr>
          <w:rFonts w:eastAsia="Times New Roman"/>
          <w:szCs w:val="24"/>
        </w:rPr>
        <w:t>,</w:t>
      </w:r>
      <w:r w:rsidRPr="00EA3925">
        <w:rPr>
          <w:rFonts w:eastAsia="Times New Roman"/>
          <w:szCs w:val="24"/>
        </w:rPr>
        <w:t xml:space="preserve"> ως Νέα Αριστερά</w:t>
      </w:r>
      <w:r>
        <w:rPr>
          <w:rFonts w:eastAsia="Times New Roman"/>
          <w:szCs w:val="24"/>
        </w:rPr>
        <w:t>,</w:t>
      </w:r>
      <w:r w:rsidRPr="00EA3925">
        <w:rPr>
          <w:rFonts w:eastAsia="Times New Roman"/>
          <w:szCs w:val="24"/>
        </w:rPr>
        <w:t xml:space="preserve"> αντιμετωπίζουμε το αίτημα αντιμετώπισης της κλιματικής κρίσης ταυτόχρονα με την εξάλειψη των ανισοτήτων</w:t>
      </w:r>
      <w:r>
        <w:rPr>
          <w:rFonts w:eastAsia="Times New Roman"/>
          <w:szCs w:val="24"/>
        </w:rPr>
        <w:t>.</w:t>
      </w:r>
      <w:r w:rsidRPr="00EA3925">
        <w:rPr>
          <w:rFonts w:eastAsia="Times New Roman"/>
          <w:szCs w:val="24"/>
        </w:rPr>
        <w:t xml:space="preserve"> Θέτουμε επιτακτικά το ζήτημα της επιτάχυνσης σε ένα πράσινο βιώσιμο παραγωγικό και κοινωνικό μοντέλο</w:t>
      </w:r>
      <w:r>
        <w:rPr>
          <w:rFonts w:eastAsia="Times New Roman"/>
          <w:szCs w:val="24"/>
        </w:rPr>
        <w:t>,</w:t>
      </w:r>
      <w:r w:rsidRPr="00EA3925">
        <w:rPr>
          <w:rFonts w:eastAsia="Times New Roman"/>
          <w:szCs w:val="24"/>
        </w:rPr>
        <w:t xml:space="preserve"> με συμμετοχή</w:t>
      </w:r>
      <w:r>
        <w:rPr>
          <w:rFonts w:eastAsia="Times New Roman"/>
          <w:szCs w:val="24"/>
        </w:rPr>
        <w:t>,</w:t>
      </w:r>
      <w:r w:rsidRPr="00EA3925">
        <w:rPr>
          <w:rFonts w:eastAsia="Times New Roman"/>
          <w:szCs w:val="24"/>
        </w:rPr>
        <w:t xml:space="preserve"> με δημοκρατία και δικαιοσύνη</w:t>
      </w:r>
      <w:r>
        <w:rPr>
          <w:rFonts w:eastAsia="Times New Roman"/>
          <w:szCs w:val="24"/>
        </w:rPr>
        <w:t>.</w:t>
      </w:r>
      <w:r w:rsidRPr="00EA3925">
        <w:rPr>
          <w:rFonts w:eastAsia="Times New Roman"/>
          <w:szCs w:val="24"/>
        </w:rPr>
        <w:t xml:space="preserve"> Αυτό σημαίνει στήριξη </w:t>
      </w:r>
      <w:r>
        <w:rPr>
          <w:rFonts w:eastAsia="Times New Roman"/>
          <w:szCs w:val="24"/>
        </w:rPr>
        <w:t>των</w:t>
      </w:r>
      <w:r w:rsidRPr="00EA3925">
        <w:rPr>
          <w:rFonts w:eastAsia="Times New Roman"/>
          <w:szCs w:val="24"/>
        </w:rPr>
        <w:t xml:space="preserve"> ενεργειακ</w:t>
      </w:r>
      <w:r>
        <w:rPr>
          <w:rFonts w:eastAsia="Times New Roman"/>
          <w:szCs w:val="24"/>
        </w:rPr>
        <w:t>ών κοινο</w:t>
      </w:r>
      <w:r w:rsidRPr="00EA3925">
        <w:rPr>
          <w:rFonts w:eastAsia="Times New Roman"/>
          <w:szCs w:val="24"/>
        </w:rPr>
        <w:t>τήτων</w:t>
      </w:r>
      <w:r>
        <w:rPr>
          <w:rFonts w:eastAsia="Times New Roman"/>
          <w:szCs w:val="24"/>
        </w:rPr>
        <w:t>,</w:t>
      </w:r>
      <w:r w:rsidRPr="00EA3925">
        <w:rPr>
          <w:rFonts w:eastAsia="Times New Roman"/>
          <w:szCs w:val="24"/>
        </w:rPr>
        <w:t xml:space="preserve"> ενίσχυση της </w:t>
      </w:r>
      <w:proofErr w:type="spellStart"/>
      <w:r>
        <w:rPr>
          <w:rFonts w:eastAsia="Times New Roman"/>
          <w:szCs w:val="24"/>
        </w:rPr>
        <w:t>αυτο</w:t>
      </w:r>
      <w:r w:rsidRPr="00EA3925">
        <w:rPr>
          <w:rFonts w:eastAsia="Times New Roman"/>
          <w:szCs w:val="24"/>
        </w:rPr>
        <w:t>παραγωγής</w:t>
      </w:r>
      <w:proofErr w:type="spellEnd"/>
      <w:r w:rsidRPr="00EA3925">
        <w:rPr>
          <w:rFonts w:eastAsia="Times New Roman"/>
          <w:szCs w:val="24"/>
        </w:rPr>
        <w:t xml:space="preserve"> ενέργειας από πολίτες και μικρές επιχειρήσεις</w:t>
      </w:r>
      <w:r>
        <w:rPr>
          <w:rFonts w:eastAsia="Times New Roman"/>
          <w:szCs w:val="24"/>
        </w:rPr>
        <w:t>,</w:t>
      </w:r>
      <w:r w:rsidRPr="00EA3925">
        <w:rPr>
          <w:rFonts w:eastAsia="Times New Roman"/>
          <w:szCs w:val="24"/>
        </w:rPr>
        <w:t xml:space="preserve"> προτεραιότητα σε συνεργατικά μοντέλα παραγωγής ενέργειας που διασφαλίζουν τα οφέλη της ενεργειακής μετάβασης </w:t>
      </w:r>
      <w:r>
        <w:rPr>
          <w:rFonts w:eastAsia="Times New Roman"/>
          <w:szCs w:val="24"/>
        </w:rPr>
        <w:t xml:space="preserve">ότι </w:t>
      </w:r>
      <w:r w:rsidRPr="00EA3925">
        <w:rPr>
          <w:rFonts w:eastAsia="Times New Roman"/>
          <w:szCs w:val="24"/>
        </w:rPr>
        <w:t>κατανέμονται δίκαια στην κοινωνία και</w:t>
      </w:r>
      <w:r>
        <w:rPr>
          <w:rFonts w:eastAsia="Times New Roman"/>
          <w:szCs w:val="24"/>
        </w:rPr>
        <w:t>,</w:t>
      </w:r>
      <w:r w:rsidRPr="00EA3925">
        <w:rPr>
          <w:rFonts w:eastAsia="Times New Roman"/>
          <w:szCs w:val="24"/>
        </w:rPr>
        <w:t xml:space="preserve"> βεβαίως</w:t>
      </w:r>
      <w:r>
        <w:rPr>
          <w:rFonts w:eastAsia="Times New Roman"/>
          <w:szCs w:val="24"/>
        </w:rPr>
        <w:t>,</w:t>
      </w:r>
      <w:r w:rsidRPr="00EA3925">
        <w:rPr>
          <w:rFonts w:eastAsia="Times New Roman"/>
          <w:szCs w:val="24"/>
        </w:rPr>
        <w:t xml:space="preserve"> δεν θα μείνει κανείς πίσω</w:t>
      </w:r>
      <w:r>
        <w:rPr>
          <w:rFonts w:eastAsia="Times New Roman"/>
          <w:szCs w:val="24"/>
        </w:rPr>
        <w:t>,</w:t>
      </w:r>
      <w:r w:rsidRPr="00EA3925">
        <w:rPr>
          <w:rFonts w:eastAsia="Times New Roman"/>
          <w:szCs w:val="24"/>
        </w:rPr>
        <w:t xml:space="preserve"> γιατί αυτός ο </w:t>
      </w:r>
      <w:r>
        <w:rPr>
          <w:rFonts w:eastAsia="Times New Roman"/>
          <w:szCs w:val="24"/>
        </w:rPr>
        <w:t>μεγάλος ανα</w:t>
      </w:r>
      <w:r w:rsidRPr="00EA3925">
        <w:rPr>
          <w:rFonts w:eastAsia="Times New Roman"/>
          <w:szCs w:val="24"/>
        </w:rPr>
        <w:t xml:space="preserve">σχηματισμός επιβαρύνει πρώτα τις πιο </w:t>
      </w:r>
      <w:r w:rsidRPr="00EA3925">
        <w:rPr>
          <w:rFonts w:eastAsia="Times New Roman"/>
          <w:szCs w:val="24"/>
        </w:rPr>
        <w:lastRenderedPageBreak/>
        <w:t>ευάλωτες κατηγορίες συμπολιτών μας</w:t>
      </w:r>
      <w:r>
        <w:rPr>
          <w:rFonts w:eastAsia="Times New Roman"/>
          <w:szCs w:val="24"/>
        </w:rPr>
        <w:t>.</w:t>
      </w:r>
      <w:r w:rsidRPr="00EA3925">
        <w:rPr>
          <w:rFonts w:eastAsia="Times New Roman"/>
          <w:szCs w:val="24"/>
        </w:rPr>
        <w:t xml:space="preserve"> Αλλά αυτό θέλει μια άλλη πολιτική</w:t>
      </w:r>
      <w:r>
        <w:rPr>
          <w:rFonts w:eastAsia="Times New Roman"/>
          <w:szCs w:val="24"/>
        </w:rPr>
        <w:t>.</w:t>
      </w:r>
      <w:r w:rsidRPr="00EA3925">
        <w:rPr>
          <w:rFonts w:eastAsia="Times New Roman"/>
          <w:szCs w:val="24"/>
        </w:rPr>
        <w:t xml:space="preserve"> Δεν θέλει δύο</w:t>
      </w:r>
      <w:r>
        <w:rPr>
          <w:rFonts w:eastAsia="Times New Roman"/>
          <w:szCs w:val="24"/>
        </w:rPr>
        <w:t>,</w:t>
      </w:r>
      <w:r w:rsidRPr="00EA3925">
        <w:rPr>
          <w:rFonts w:eastAsia="Times New Roman"/>
          <w:szCs w:val="24"/>
        </w:rPr>
        <w:t xml:space="preserve"> τρεις επενδυτές </w:t>
      </w:r>
      <w:r>
        <w:rPr>
          <w:rFonts w:eastAsia="Times New Roman"/>
          <w:szCs w:val="24"/>
        </w:rPr>
        <w:t>να παίρνουν όλους</w:t>
      </w:r>
      <w:r w:rsidRPr="00EA3925">
        <w:rPr>
          <w:rFonts w:eastAsia="Times New Roman"/>
          <w:szCs w:val="24"/>
        </w:rPr>
        <w:t xml:space="preserve"> τους πόρους και να κάνουν τάχα τη μετάβαση</w:t>
      </w:r>
      <w:r>
        <w:rPr>
          <w:rFonts w:eastAsia="Times New Roman"/>
          <w:szCs w:val="24"/>
        </w:rPr>
        <w:t>.</w:t>
      </w:r>
      <w:r w:rsidRPr="00EA3925">
        <w:rPr>
          <w:rFonts w:eastAsia="Times New Roman"/>
          <w:szCs w:val="24"/>
        </w:rPr>
        <w:t xml:space="preserve"> Το έχω ζήσει και ως Βουλευτής Φλώρινας</w:t>
      </w:r>
      <w:r>
        <w:rPr>
          <w:rFonts w:eastAsia="Times New Roman"/>
          <w:szCs w:val="24"/>
        </w:rPr>
        <w:t>.</w:t>
      </w:r>
      <w:r w:rsidRPr="00EA3925">
        <w:rPr>
          <w:rFonts w:eastAsia="Times New Roman"/>
          <w:szCs w:val="24"/>
        </w:rPr>
        <w:t xml:space="preserve"> Δύο είναι</w:t>
      </w:r>
      <w:r>
        <w:rPr>
          <w:rFonts w:eastAsia="Times New Roman"/>
          <w:szCs w:val="24"/>
        </w:rPr>
        <w:t>.</w:t>
      </w:r>
      <w:r w:rsidRPr="00EA3925">
        <w:rPr>
          <w:rFonts w:eastAsia="Times New Roman"/>
          <w:szCs w:val="24"/>
        </w:rPr>
        <w:t xml:space="preserve"> </w:t>
      </w:r>
    </w:p>
    <w:p w14:paraId="33D79C80" w14:textId="594BC1ED" w:rsidR="007B3FFC" w:rsidRDefault="008B5CB0">
      <w:pPr>
        <w:spacing w:line="600" w:lineRule="auto"/>
        <w:ind w:firstLine="720"/>
        <w:contextualSpacing/>
        <w:jc w:val="both"/>
        <w:rPr>
          <w:rFonts w:eastAsia="Times New Roman"/>
          <w:szCs w:val="24"/>
        </w:rPr>
      </w:pPr>
      <w:r w:rsidRPr="00EA3925">
        <w:rPr>
          <w:rFonts w:eastAsia="Times New Roman"/>
          <w:szCs w:val="24"/>
        </w:rPr>
        <w:t>Σημαίνει</w:t>
      </w:r>
      <w:r>
        <w:rPr>
          <w:rFonts w:eastAsia="Times New Roman"/>
          <w:szCs w:val="24"/>
        </w:rPr>
        <w:t>,</w:t>
      </w:r>
      <w:r w:rsidRPr="00EA3925">
        <w:rPr>
          <w:rFonts w:eastAsia="Times New Roman"/>
          <w:szCs w:val="24"/>
        </w:rPr>
        <w:t xml:space="preserve"> </w:t>
      </w:r>
      <w:r>
        <w:rPr>
          <w:rFonts w:eastAsia="Times New Roman"/>
          <w:szCs w:val="24"/>
        </w:rPr>
        <w:t>επίσης,</w:t>
      </w:r>
      <w:r w:rsidRPr="00EA3925">
        <w:rPr>
          <w:rFonts w:eastAsia="Times New Roman"/>
          <w:szCs w:val="24"/>
        </w:rPr>
        <w:t xml:space="preserve"> ουσιαστικό χωροταξικό σχεδιασμό που θα προστατεύει τις περιοχές </w:t>
      </w:r>
      <w:r w:rsidR="00727B37">
        <w:rPr>
          <w:rFonts w:eastAsia="Times New Roman"/>
          <w:szCs w:val="24"/>
          <w:lang w:val="en-US"/>
        </w:rPr>
        <w:t>N</w:t>
      </w:r>
      <w:r w:rsidR="00EF7224">
        <w:rPr>
          <w:rFonts w:eastAsia="Times New Roman"/>
          <w:szCs w:val="24"/>
          <w:lang w:val="en-US"/>
        </w:rPr>
        <w:t>atura</w:t>
      </w:r>
      <w:r>
        <w:rPr>
          <w:rFonts w:eastAsia="Times New Roman"/>
          <w:szCs w:val="24"/>
        </w:rPr>
        <w:t>,</w:t>
      </w:r>
      <w:r w:rsidRPr="008A7596">
        <w:rPr>
          <w:rFonts w:eastAsia="Times New Roman"/>
          <w:szCs w:val="24"/>
        </w:rPr>
        <w:t xml:space="preserve"> </w:t>
      </w:r>
      <w:r w:rsidRPr="00EA3925">
        <w:rPr>
          <w:rFonts w:eastAsia="Times New Roman"/>
          <w:szCs w:val="24"/>
        </w:rPr>
        <w:t>τα βουνά</w:t>
      </w:r>
      <w:r>
        <w:rPr>
          <w:rFonts w:eastAsia="Times New Roman"/>
          <w:szCs w:val="24"/>
        </w:rPr>
        <w:t>,</w:t>
      </w:r>
      <w:r w:rsidRPr="00EA3925">
        <w:rPr>
          <w:rFonts w:eastAsia="Times New Roman"/>
          <w:szCs w:val="24"/>
        </w:rPr>
        <w:t xml:space="preserve"> τις ευαίσθητες φυσικές περιοχές από άναρχη ανάπτυξη ενεργειακών υποδομών</w:t>
      </w:r>
      <w:r>
        <w:rPr>
          <w:rFonts w:eastAsia="Times New Roman"/>
          <w:szCs w:val="24"/>
        </w:rPr>
        <w:t xml:space="preserve"> -η</w:t>
      </w:r>
      <w:r w:rsidRPr="00EA3925">
        <w:rPr>
          <w:rFonts w:eastAsia="Times New Roman"/>
          <w:szCs w:val="24"/>
        </w:rPr>
        <w:t xml:space="preserve"> ενεργειακή μετάβαση δεν μπορεί να γίνει εις βάρος της φύσης</w:t>
      </w:r>
      <w:r>
        <w:rPr>
          <w:rFonts w:eastAsia="Times New Roman"/>
          <w:szCs w:val="24"/>
        </w:rPr>
        <w:t>,</w:t>
      </w:r>
      <w:r w:rsidRPr="00EA3925">
        <w:rPr>
          <w:rFonts w:eastAsia="Times New Roman"/>
          <w:szCs w:val="24"/>
        </w:rPr>
        <w:t xml:space="preserve"> αλλά σε αρμονία με τη φύση</w:t>
      </w:r>
      <w:r>
        <w:rPr>
          <w:rFonts w:eastAsia="Times New Roman"/>
          <w:szCs w:val="24"/>
        </w:rPr>
        <w:t>-</w:t>
      </w:r>
      <w:r w:rsidRPr="00EA3925">
        <w:rPr>
          <w:rFonts w:eastAsia="Times New Roman"/>
          <w:szCs w:val="24"/>
        </w:rPr>
        <w:t xml:space="preserve"> και λέω ότι ο σύγχρονος </w:t>
      </w:r>
      <w:r>
        <w:rPr>
          <w:rFonts w:eastAsia="Times New Roman"/>
          <w:szCs w:val="24"/>
        </w:rPr>
        <w:t xml:space="preserve">νέος </w:t>
      </w:r>
      <w:r w:rsidRPr="00EA3925">
        <w:rPr>
          <w:rFonts w:eastAsia="Times New Roman"/>
          <w:szCs w:val="24"/>
        </w:rPr>
        <w:t>αριστερός λό</w:t>
      </w:r>
      <w:r>
        <w:rPr>
          <w:rFonts w:eastAsia="Times New Roman"/>
          <w:szCs w:val="24"/>
        </w:rPr>
        <w:t>γο</w:t>
      </w:r>
      <w:r w:rsidRPr="00EA3925">
        <w:rPr>
          <w:rFonts w:eastAsia="Times New Roman"/>
          <w:szCs w:val="24"/>
        </w:rPr>
        <w:t>ς με αφορμή το κλίμα δεν μπορεί παρά να αμφισβητήσει πολύ σοβαρά το σύστημα</w:t>
      </w:r>
      <w:r>
        <w:rPr>
          <w:rFonts w:eastAsia="Times New Roman"/>
          <w:szCs w:val="24"/>
        </w:rPr>
        <w:t>,</w:t>
      </w:r>
      <w:r w:rsidRPr="00EA3925">
        <w:rPr>
          <w:rFonts w:eastAsia="Times New Roman"/>
          <w:szCs w:val="24"/>
        </w:rPr>
        <w:t xml:space="preserve"> τον καπιταλισμό στην καρδιά του</w:t>
      </w:r>
      <w:r>
        <w:rPr>
          <w:rFonts w:eastAsia="Times New Roman"/>
          <w:szCs w:val="24"/>
        </w:rPr>
        <w:t>,</w:t>
      </w:r>
      <w:r w:rsidRPr="00EA3925">
        <w:rPr>
          <w:rFonts w:eastAsia="Times New Roman"/>
          <w:szCs w:val="24"/>
        </w:rPr>
        <w:t xml:space="preserve"> ένα σύστημα που έχει την ευθύνη για το πού βρισκόμαστε σήμερα</w:t>
      </w:r>
      <w:r>
        <w:rPr>
          <w:rFonts w:eastAsia="Times New Roman"/>
          <w:szCs w:val="24"/>
        </w:rPr>
        <w:t>.</w:t>
      </w:r>
      <w:r w:rsidRPr="00EA3925">
        <w:rPr>
          <w:rFonts w:eastAsia="Times New Roman"/>
          <w:szCs w:val="24"/>
        </w:rPr>
        <w:t xml:space="preserve"> </w:t>
      </w:r>
    </w:p>
    <w:p w14:paraId="33D79C81" w14:textId="77777777" w:rsidR="007B3FFC" w:rsidRDefault="008B5CB0">
      <w:pPr>
        <w:spacing w:line="600" w:lineRule="auto"/>
        <w:ind w:firstLine="720"/>
        <w:contextualSpacing/>
        <w:jc w:val="both"/>
        <w:rPr>
          <w:rFonts w:eastAsia="Times New Roman"/>
          <w:szCs w:val="24"/>
        </w:rPr>
      </w:pPr>
      <w:r w:rsidRPr="00EA3925">
        <w:rPr>
          <w:rFonts w:eastAsia="Times New Roman"/>
          <w:szCs w:val="24"/>
        </w:rPr>
        <w:t>Και εδώ απαιτούνται κινηματικές ενέργειες</w:t>
      </w:r>
      <w:r>
        <w:rPr>
          <w:rFonts w:eastAsia="Times New Roman"/>
          <w:szCs w:val="24"/>
        </w:rPr>
        <w:t xml:space="preserve"> γ</w:t>
      </w:r>
      <w:r w:rsidRPr="00EA3925">
        <w:rPr>
          <w:rFonts w:eastAsia="Times New Roman"/>
          <w:szCs w:val="24"/>
        </w:rPr>
        <w:t>ιατί</w:t>
      </w:r>
      <w:r>
        <w:rPr>
          <w:rFonts w:eastAsia="Times New Roman"/>
          <w:szCs w:val="24"/>
        </w:rPr>
        <w:t xml:space="preserve"> είναι</w:t>
      </w:r>
      <w:r w:rsidRPr="00EA3925">
        <w:rPr>
          <w:rFonts w:eastAsia="Times New Roman"/>
          <w:szCs w:val="24"/>
        </w:rPr>
        <w:t xml:space="preserve"> ένας ταξικός και πολιτικός αγώνας</w:t>
      </w:r>
      <w:r>
        <w:rPr>
          <w:rFonts w:eastAsia="Times New Roman"/>
          <w:szCs w:val="24"/>
        </w:rPr>
        <w:t>,</w:t>
      </w:r>
      <w:r w:rsidRPr="00EA3925">
        <w:rPr>
          <w:rFonts w:eastAsia="Times New Roman"/>
          <w:szCs w:val="24"/>
        </w:rPr>
        <w:t xml:space="preserve"> ένας αγώνας που έχει πολλά νέα κοινωνικά κινήματα</w:t>
      </w:r>
      <w:r>
        <w:rPr>
          <w:rFonts w:eastAsia="Times New Roman"/>
          <w:szCs w:val="24"/>
        </w:rPr>
        <w:t>,</w:t>
      </w:r>
      <w:r w:rsidRPr="00EA3925">
        <w:rPr>
          <w:rFonts w:eastAsia="Times New Roman"/>
          <w:szCs w:val="24"/>
        </w:rPr>
        <w:t xml:space="preserve"> </w:t>
      </w:r>
      <w:r>
        <w:rPr>
          <w:rFonts w:eastAsia="Times New Roman"/>
          <w:szCs w:val="24"/>
        </w:rPr>
        <w:t xml:space="preserve">το </w:t>
      </w:r>
      <w:r>
        <w:rPr>
          <w:rFonts w:eastAsia="Times New Roman"/>
          <w:szCs w:val="24"/>
          <w:lang w:val="en-US"/>
        </w:rPr>
        <w:t>Fridays</w:t>
      </w:r>
      <w:r w:rsidRPr="008A7596">
        <w:rPr>
          <w:rFonts w:eastAsia="Times New Roman"/>
          <w:szCs w:val="24"/>
        </w:rPr>
        <w:t xml:space="preserve"> </w:t>
      </w:r>
      <w:r>
        <w:rPr>
          <w:rFonts w:eastAsia="Times New Roman"/>
          <w:szCs w:val="24"/>
          <w:lang w:val="en-US"/>
        </w:rPr>
        <w:t>For</w:t>
      </w:r>
      <w:r w:rsidRPr="008A7596">
        <w:rPr>
          <w:rFonts w:eastAsia="Times New Roman"/>
          <w:szCs w:val="24"/>
        </w:rPr>
        <w:t xml:space="preserve"> </w:t>
      </w:r>
      <w:r>
        <w:rPr>
          <w:rFonts w:eastAsia="Times New Roman"/>
          <w:szCs w:val="24"/>
          <w:lang w:val="en-US"/>
        </w:rPr>
        <w:t>Future</w:t>
      </w:r>
      <w:r w:rsidRPr="008A7596">
        <w:rPr>
          <w:rFonts w:eastAsia="Times New Roman"/>
          <w:szCs w:val="24"/>
        </w:rPr>
        <w:t xml:space="preserve">, </w:t>
      </w:r>
      <w:r>
        <w:rPr>
          <w:rFonts w:eastAsia="Times New Roman"/>
          <w:szCs w:val="24"/>
          <w:lang w:val="en-US"/>
        </w:rPr>
        <w:t>Extinction</w:t>
      </w:r>
      <w:r w:rsidRPr="008A7596">
        <w:rPr>
          <w:rFonts w:eastAsia="Times New Roman"/>
          <w:szCs w:val="24"/>
        </w:rPr>
        <w:t xml:space="preserve"> </w:t>
      </w:r>
      <w:r>
        <w:rPr>
          <w:rFonts w:eastAsia="Times New Roman"/>
          <w:szCs w:val="24"/>
          <w:lang w:val="en-US"/>
        </w:rPr>
        <w:t>Rebellion</w:t>
      </w:r>
      <w:r>
        <w:rPr>
          <w:rFonts w:eastAsia="Times New Roman"/>
          <w:szCs w:val="24"/>
        </w:rPr>
        <w:t>, ο</w:t>
      </w:r>
      <w:r w:rsidRPr="00EA3925">
        <w:rPr>
          <w:rFonts w:eastAsia="Times New Roman"/>
          <w:szCs w:val="24"/>
        </w:rPr>
        <w:t>ργανώσεις ιθαγενών λαών</w:t>
      </w:r>
      <w:r w:rsidRPr="008A7596">
        <w:rPr>
          <w:rFonts w:eastAsia="Times New Roman"/>
          <w:szCs w:val="24"/>
        </w:rPr>
        <w:t>,</w:t>
      </w:r>
      <w:r w:rsidRPr="00EA3925">
        <w:rPr>
          <w:rFonts w:eastAsia="Times New Roman"/>
          <w:szCs w:val="24"/>
        </w:rPr>
        <w:t xml:space="preserve"> δίκτυα ενεργειακής αυτονομίας</w:t>
      </w:r>
      <w:r w:rsidRPr="008A7596">
        <w:rPr>
          <w:rFonts w:eastAsia="Times New Roman"/>
          <w:szCs w:val="24"/>
        </w:rPr>
        <w:t>,</w:t>
      </w:r>
      <w:r w:rsidRPr="00EA3925">
        <w:rPr>
          <w:rFonts w:eastAsia="Times New Roman"/>
          <w:szCs w:val="24"/>
        </w:rPr>
        <w:t xml:space="preserve"> που συνδέουν την οικολογική κρίση με το κοινωνικό ζήτημα</w:t>
      </w:r>
      <w:r w:rsidRPr="008A7596">
        <w:rPr>
          <w:rFonts w:eastAsia="Times New Roman"/>
          <w:szCs w:val="24"/>
        </w:rPr>
        <w:t>,</w:t>
      </w:r>
      <w:r w:rsidRPr="00EA3925">
        <w:rPr>
          <w:rFonts w:eastAsia="Times New Roman"/>
          <w:szCs w:val="24"/>
        </w:rPr>
        <w:t xml:space="preserve"> τη σύγκρουση μεταξύ ζωής και κέρδους</w:t>
      </w:r>
      <w:r w:rsidRPr="008A7596">
        <w:rPr>
          <w:rFonts w:eastAsia="Times New Roman"/>
          <w:szCs w:val="24"/>
        </w:rPr>
        <w:t>,</w:t>
      </w:r>
      <w:r w:rsidRPr="00EA3925">
        <w:rPr>
          <w:rFonts w:eastAsia="Times New Roman"/>
          <w:szCs w:val="24"/>
        </w:rPr>
        <w:t xml:space="preserve"> δημοκρατίας και αγοράς</w:t>
      </w:r>
      <w:r>
        <w:rPr>
          <w:rFonts w:eastAsia="Times New Roman"/>
          <w:szCs w:val="24"/>
        </w:rPr>
        <w:t>.</w:t>
      </w:r>
      <w:r w:rsidRPr="00EA3925">
        <w:rPr>
          <w:rFonts w:eastAsia="Times New Roman"/>
          <w:szCs w:val="24"/>
        </w:rPr>
        <w:t xml:space="preserve"> </w:t>
      </w:r>
    </w:p>
    <w:p w14:paraId="33D79C82" w14:textId="77777777" w:rsidR="007B3FFC" w:rsidRDefault="008B5CB0">
      <w:pPr>
        <w:spacing w:line="600" w:lineRule="auto"/>
        <w:ind w:firstLine="720"/>
        <w:contextualSpacing/>
        <w:jc w:val="both"/>
        <w:rPr>
          <w:rFonts w:eastAsia="Times New Roman"/>
          <w:szCs w:val="24"/>
        </w:rPr>
      </w:pPr>
      <w:r w:rsidRPr="00EA3925">
        <w:rPr>
          <w:rFonts w:eastAsia="Times New Roman"/>
          <w:szCs w:val="24"/>
        </w:rPr>
        <w:t>Καταψηφίζουμε</w:t>
      </w:r>
      <w:r>
        <w:rPr>
          <w:rFonts w:eastAsia="Times New Roman"/>
          <w:szCs w:val="24"/>
        </w:rPr>
        <w:t>,</w:t>
      </w:r>
      <w:r w:rsidRPr="00EA3925">
        <w:rPr>
          <w:rFonts w:eastAsia="Times New Roman"/>
          <w:szCs w:val="24"/>
        </w:rPr>
        <w:t xml:space="preserve"> λοιπόν</w:t>
      </w:r>
      <w:r>
        <w:rPr>
          <w:rFonts w:eastAsia="Times New Roman"/>
          <w:szCs w:val="24"/>
        </w:rPr>
        <w:t>,</w:t>
      </w:r>
      <w:r w:rsidRPr="00EA3925">
        <w:rPr>
          <w:rFonts w:eastAsia="Times New Roman"/>
          <w:szCs w:val="24"/>
        </w:rPr>
        <w:t xml:space="preserve"> τις συμβάσεις </w:t>
      </w:r>
      <w:r>
        <w:rPr>
          <w:rFonts w:eastAsia="Times New Roman"/>
          <w:szCs w:val="24"/>
        </w:rPr>
        <w:t xml:space="preserve">και </w:t>
      </w:r>
      <w:r w:rsidRPr="00EA3925">
        <w:rPr>
          <w:rFonts w:eastAsia="Times New Roman"/>
          <w:szCs w:val="24"/>
        </w:rPr>
        <w:t xml:space="preserve">σας λέμε ότι όταν το </w:t>
      </w:r>
      <w:proofErr w:type="spellStart"/>
      <w:r w:rsidRPr="00EA3925">
        <w:rPr>
          <w:rFonts w:eastAsia="Times New Roman"/>
          <w:szCs w:val="24"/>
        </w:rPr>
        <w:t>διακύβευμα</w:t>
      </w:r>
      <w:proofErr w:type="spellEnd"/>
      <w:r w:rsidRPr="00EA3925">
        <w:rPr>
          <w:rFonts w:eastAsia="Times New Roman"/>
          <w:szCs w:val="24"/>
        </w:rPr>
        <w:t xml:space="preserve"> είναι τόσο μεγάλο η απληστία δεν είναι και τόσο καλή ιδέα</w:t>
      </w:r>
      <w:r>
        <w:rPr>
          <w:rFonts w:eastAsia="Times New Roman"/>
          <w:szCs w:val="24"/>
        </w:rPr>
        <w:t>.</w:t>
      </w:r>
      <w:r w:rsidRPr="00EA3925">
        <w:rPr>
          <w:rFonts w:eastAsia="Times New Roman"/>
          <w:szCs w:val="24"/>
        </w:rPr>
        <w:t xml:space="preserve"> Θα αποδειχθεί μάταιη </w:t>
      </w:r>
      <w:r>
        <w:rPr>
          <w:rFonts w:eastAsia="Times New Roman"/>
          <w:szCs w:val="24"/>
        </w:rPr>
        <w:t>η</w:t>
      </w:r>
      <w:r w:rsidRPr="00EA3925">
        <w:rPr>
          <w:rFonts w:eastAsia="Times New Roman"/>
          <w:szCs w:val="24"/>
        </w:rPr>
        <w:t xml:space="preserve"> σταυροφ</w:t>
      </w:r>
      <w:r>
        <w:rPr>
          <w:rFonts w:eastAsia="Times New Roman"/>
          <w:szCs w:val="24"/>
        </w:rPr>
        <w:t>ορία</w:t>
      </w:r>
      <w:r w:rsidRPr="00EA3925">
        <w:rPr>
          <w:rFonts w:eastAsia="Times New Roman"/>
          <w:szCs w:val="24"/>
        </w:rPr>
        <w:t xml:space="preserve"> για την ηθική αποκατάσταση των επιλογών </w:t>
      </w:r>
      <w:r>
        <w:rPr>
          <w:rFonts w:eastAsia="Times New Roman"/>
          <w:szCs w:val="24"/>
        </w:rPr>
        <w:t>σας.</w:t>
      </w:r>
    </w:p>
    <w:p w14:paraId="33D79C83" w14:textId="77777777" w:rsidR="007B3FFC" w:rsidRDefault="008B5CB0">
      <w:pPr>
        <w:spacing w:line="600" w:lineRule="auto"/>
        <w:ind w:firstLine="720"/>
        <w:contextualSpacing/>
        <w:jc w:val="both"/>
        <w:rPr>
          <w:rFonts w:eastAsia="Times New Roman"/>
          <w:szCs w:val="24"/>
        </w:rPr>
      </w:pPr>
      <w:r w:rsidRPr="00EA3925">
        <w:rPr>
          <w:rFonts w:eastAsia="Times New Roman"/>
          <w:szCs w:val="24"/>
        </w:rPr>
        <w:t>Ευχαριστώ</w:t>
      </w:r>
      <w:r>
        <w:rPr>
          <w:rFonts w:eastAsia="Times New Roman"/>
          <w:szCs w:val="24"/>
        </w:rPr>
        <w:t>.</w:t>
      </w:r>
    </w:p>
    <w:p w14:paraId="33D79C84" w14:textId="77777777" w:rsidR="007B3FFC" w:rsidRDefault="008B5CB0">
      <w:pPr>
        <w:spacing w:line="600" w:lineRule="auto"/>
        <w:ind w:firstLine="720"/>
        <w:jc w:val="center"/>
        <w:rPr>
          <w:rFonts w:eastAsia="Times New Roman" w:cs="Times New Roman"/>
          <w:szCs w:val="24"/>
        </w:rPr>
      </w:pPr>
      <w:r w:rsidRPr="004C73CA">
        <w:rPr>
          <w:rFonts w:eastAsia="Times New Roman" w:cs="Times New Roman"/>
          <w:szCs w:val="24"/>
        </w:rPr>
        <w:lastRenderedPageBreak/>
        <w:t xml:space="preserve">(Χειροκροτήματα από την πτέρυγα της Νέας </w:t>
      </w:r>
      <w:proofErr w:type="spellStart"/>
      <w:r w:rsidRPr="004C73CA">
        <w:rPr>
          <w:rFonts w:eastAsia="Times New Roman" w:cs="Times New Roman"/>
          <w:szCs w:val="24"/>
        </w:rPr>
        <w:t>Αριστεράς</w:t>
      </w:r>
      <w:proofErr w:type="spellEnd"/>
      <w:r w:rsidRPr="004C73CA">
        <w:rPr>
          <w:rFonts w:eastAsia="Times New Roman" w:cs="Times New Roman"/>
          <w:szCs w:val="24"/>
        </w:rPr>
        <w:t>)</w:t>
      </w:r>
    </w:p>
    <w:p w14:paraId="33D79C85" w14:textId="77777777" w:rsidR="007B3FFC" w:rsidRDefault="008B5CB0">
      <w:pPr>
        <w:spacing w:line="600" w:lineRule="auto"/>
        <w:ind w:firstLine="720"/>
        <w:contextualSpacing/>
        <w:jc w:val="both"/>
        <w:rPr>
          <w:rFonts w:eastAsia="Times New Roman"/>
          <w:szCs w:val="24"/>
        </w:rPr>
      </w:pPr>
      <w:r w:rsidRPr="008A7596">
        <w:rPr>
          <w:rFonts w:eastAsia="Times New Roman"/>
          <w:b/>
          <w:szCs w:val="24"/>
        </w:rPr>
        <w:t>ΠΡΟΕΔΡΕΥΩΝ (Γεώργιος Γεωργαντάς):</w:t>
      </w:r>
      <w:r w:rsidRPr="008A7596">
        <w:rPr>
          <w:rFonts w:eastAsia="Times New Roman"/>
          <w:szCs w:val="24"/>
        </w:rPr>
        <w:t xml:space="preserve"> </w:t>
      </w:r>
      <w:r w:rsidRPr="00EA3925">
        <w:rPr>
          <w:rFonts w:eastAsia="Times New Roman"/>
          <w:szCs w:val="24"/>
        </w:rPr>
        <w:t>Ευχαριστούμε</w:t>
      </w:r>
      <w:r>
        <w:rPr>
          <w:rFonts w:eastAsia="Times New Roman"/>
          <w:szCs w:val="24"/>
        </w:rPr>
        <w:t>, κυρία</w:t>
      </w:r>
      <w:r w:rsidRPr="00EA3925">
        <w:rPr>
          <w:rFonts w:eastAsia="Times New Roman"/>
          <w:szCs w:val="24"/>
        </w:rPr>
        <w:t xml:space="preserve"> συνάδελφε</w:t>
      </w:r>
      <w:r>
        <w:rPr>
          <w:rFonts w:eastAsia="Times New Roman"/>
          <w:szCs w:val="24"/>
        </w:rPr>
        <w:t>.</w:t>
      </w:r>
      <w:r w:rsidRPr="00EA3925">
        <w:rPr>
          <w:rFonts w:eastAsia="Times New Roman"/>
          <w:szCs w:val="24"/>
        </w:rPr>
        <w:t xml:space="preserve"> Το</w:t>
      </w:r>
      <w:r>
        <w:rPr>
          <w:rFonts w:eastAsia="Times New Roman"/>
          <w:szCs w:val="24"/>
        </w:rPr>
        <w:t>ν</w:t>
      </w:r>
      <w:r w:rsidRPr="00EA3925">
        <w:rPr>
          <w:rFonts w:eastAsia="Times New Roman"/>
          <w:szCs w:val="24"/>
        </w:rPr>
        <w:t xml:space="preserve"> λόγο τώρα έχει ο</w:t>
      </w:r>
      <w:r>
        <w:rPr>
          <w:rFonts w:eastAsia="Times New Roman"/>
          <w:szCs w:val="24"/>
        </w:rPr>
        <w:t xml:space="preserve"> ει</w:t>
      </w:r>
      <w:r w:rsidRPr="00EA3925">
        <w:rPr>
          <w:rFonts w:eastAsia="Times New Roman"/>
          <w:szCs w:val="24"/>
        </w:rPr>
        <w:t xml:space="preserve">δικός </w:t>
      </w:r>
      <w:r>
        <w:rPr>
          <w:rFonts w:eastAsia="Times New Roman"/>
          <w:szCs w:val="24"/>
        </w:rPr>
        <w:t>αγορητής</w:t>
      </w:r>
      <w:r w:rsidRPr="00EA3925">
        <w:rPr>
          <w:rFonts w:eastAsia="Times New Roman"/>
          <w:szCs w:val="24"/>
        </w:rPr>
        <w:t xml:space="preserve"> από την Ελληνική Λύση</w:t>
      </w:r>
      <w:r>
        <w:rPr>
          <w:rFonts w:eastAsia="Times New Roman"/>
          <w:szCs w:val="24"/>
        </w:rPr>
        <w:t>,</w:t>
      </w:r>
      <w:r w:rsidRPr="00EA3925">
        <w:rPr>
          <w:rFonts w:eastAsia="Times New Roman"/>
          <w:szCs w:val="24"/>
        </w:rPr>
        <w:t xml:space="preserve"> ο κ</w:t>
      </w:r>
      <w:r>
        <w:rPr>
          <w:rFonts w:eastAsia="Times New Roman"/>
          <w:szCs w:val="24"/>
        </w:rPr>
        <w:t>.</w:t>
      </w:r>
      <w:r w:rsidRPr="00EA3925">
        <w:rPr>
          <w:rFonts w:eastAsia="Times New Roman"/>
          <w:szCs w:val="24"/>
        </w:rPr>
        <w:t xml:space="preserve"> </w:t>
      </w:r>
      <w:proofErr w:type="spellStart"/>
      <w:r>
        <w:rPr>
          <w:rFonts w:eastAsia="Times New Roman"/>
          <w:szCs w:val="24"/>
        </w:rPr>
        <w:t>Βιλιάρδος</w:t>
      </w:r>
      <w:proofErr w:type="spellEnd"/>
      <w:r>
        <w:rPr>
          <w:rFonts w:eastAsia="Times New Roman"/>
          <w:szCs w:val="24"/>
        </w:rPr>
        <w:t>.</w:t>
      </w:r>
      <w:r w:rsidRPr="00EA3925">
        <w:rPr>
          <w:rFonts w:eastAsia="Times New Roman"/>
          <w:szCs w:val="24"/>
        </w:rPr>
        <w:t xml:space="preserve"> </w:t>
      </w:r>
    </w:p>
    <w:p w14:paraId="33D79C86" w14:textId="77777777" w:rsidR="007B3FFC" w:rsidRDefault="008B5CB0">
      <w:pPr>
        <w:tabs>
          <w:tab w:val="left" w:pos="2913"/>
        </w:tabs>
        <w:spacing w:line="600" w:lineRule="auto"/>
        <w:ind w:firstLine="720"/>
        <w:jc w:val="both"/>
        <w:rPr>
          <w:rFonts w:eastAsia="Times New Roman" w:cs="Times New Roman"/>
          <w:bCs/>
          <w:szCs w:val="24"/>
        </w:rPr>
      </w:pPr>
      <w:r>
        <w:rPr>
          <w:rFonts w:eastAsia="Times New Roman" w:cs="Times New Roman"/>
          <w:b/>
          <w:bCs/>
          <w:szCs w:val="24"/>
        </w:rPr>
        <w:t>ΒΑ</w:t>
      </w:r>
      <w:r w:rsidRPr="00E07604">
        <w:rPr>
          <w:rFonts w:eastAsia="Times New Roman" w:cs="Times New Roman"/>
          <w:b/>
          <w:bCs/>
          <w:szCs w:val="24"/>
        </w:rPr>
        <w:t xml:space="preserve">ΣΙΛΕΙΟΣ ΒΙΛΙΑΡΔΟΣ (Η΄ Αντιπρόεδρος της Βουλής): </w:t>
      </w:r>
      <w:r w:rsidRPr="00E07604">
        <w:rPr>
          <w:rFonts w:eastAsia="Times New Roman" w:cs="Times New Roman"/>
          <w:bCs/>
          <w:szCs w:val="24"/>
        </w:rPr>
        <w:t>Ευχαριστώ πολύ,</w:t>
      </w:r>
      <w:r>
        <w:rPr>
          <w:rFonts w:eastAsia="Times New Roman" w:cs="Times New Roman"/>
          <w:bCs/>
          <w:szCs w:val="24"/>
        </w:rPr>
        <w:t xml:space="preserve"> κύριε Π</w:t>
      </w:r>
      <w:r w:rsidRPr="00E07604">
        <w:rPr>
          <w:rFonts w:eastAsia="Times New Roman" w:cs="Times New Roman"/>
          <w:bCs/>
          <w:szCs w:val="24"/>
        </w:rPr>
        <w:t>ρόεδρε</w:t>
      </w:r>
      <w:r>
        <w:rPr>
          <w:rFonts w:eastAsia="Times New Roman" w:cs="Times New Roman"/>
          <w:bCs/>
          <w:szCs w:val="24"/>
        </w:rPr>
        <w:t>.</w:t>
      </w:r>
    </w:p>
    <w:p w14:paraId="33D79C87" w14:textId="3207D5D6" w:rsidR="007B3FFC" w:rsidRDefault="008B5CB0">
      <w:pPr>
        <w:tabs>
          <w:tab w:val="left" w:pos="2913"/>
        </w:tabs>
        <w:spacing w:line="600" w:lineRule="auto"/>
        <w:ind w:firstLine="720"/>
        <w:jc w:val="both"/>
        <w:rPr>
          <w:rFonts w:eastAsia="Times New Roman" w:cs="Times New Roman"/>
          <w:bCs/>
          <w:szCs w:val="24"/>
        </w:rPr>
      </w:pPr>
      <w:r>
        <w:rPr>
          <w:rFonts w:eastAsia="Times New Roman" w:cs="Times New Roman"/>
          <w:bCs/>
          <w:szCs w:val="24"/>
        </w:rPr>
        <w:t>Κυρίες και κύριοι Β</w:t>
      </w:r>
      <w:r w:rsidRPr="00E07604">
        <w:rPr>
          <w:rFonts w:eastAsia="Times New Roman" w:cs="Times New Roman"/>
          <w:bCs/>
          <w:szCs w:val="24"/>
        </w:rPr>
        <w:t>ουλευτές</w:t>
      </w:r>
      <w:r>
        <w:rPr>
          <w:rFonts w:eastAsia="Times New Roman" w:cs="Times New Roman"/>
          <w:bCs/>
          <w:szCs w:val="24"/>
        </w:rPr>
        <w:t>, όπως είπαμε στην Επιτροπή, οι σημερινές τέσσερις σ</w:t>
      </w:r>
      <w:r w:rsidRPr="00E07604">
        <w:rPr>
          <w:rFonts w:eastAsia="Times New Roman" w:cs="Times New Roman"/>
          <w:bCs/>
          <w:szCs w:val="24"/>
        </w:rPr>
        <w:t xml:space="preserve">υμβάσεις αποτελούν την υλοποίηση των ανακοινώσεων για το ενδιαφέρον </w:t>
      </w:r>
      <w:r>
        <w:rPr>
          <w:rFonts w:eastAsia="Times New Roman" w:cs="Times New Roman"/>
          <w:bCs/>
          <w:szCs w:val="24"/>
        </w:rPr>
        <w:t xml:space="preserve">της </w:t>
      </w:r>
      <w:r>
        <w:rPr>
          <w:rFonts w:eastAsia="Times New Roman" w:cs="Times New Roman"/>
          <w:bCs/>
          <w:szCs w:val="24"/>
          <w:lang w:val="en-US"/>
        </w:rPr>
        <w:t>Chevron</w:t>
      </w:r>
      <w:r w:rsidRPr="00E07604">
        <w:rPr>
          <w:rFonts w:eastAsia="Times New Roman" w:cs="Times New Roman"/>
          <w:bCs/>
          <w:szCs w:val="24"/>
        </w:rPr>
        <w:t xml:space="preserve"> </w:t>
      </w:r>
      <w:r>
        <w:rPr>
          <w:rFonts w:eastAsia="Times New Roman" w:cs="Times New Roman"/>
          <w:bCs/>
          <w:szCs w:val="24"/>
        </w:rPr>
        <w:t>να προβεί σε εξορύξεις</w:t>
      </w:r>
      <w:r w:rsidRPr="00E07604">
        <w:rPr>
          <w:rFonts w:eastAsia="Times New Roman" w:cs="Times New Roman"/>
          <w:bCs/>
          <w:szCs w:val="24"/>
        </w:rPr>
        <w:t xml:space="preserve"> στην Ελλάδα</w:t>
      </w:r>
      <w:r w:rsidR="00B66E4F">
        <w:rPr>
          <w:rFonts w:eastAsia="Times New Roman" w:cs="Times New Roman"/>
          <w:bCs/>
          <w:szCs w:val="24"/>
        </w:rPr>
        <w:t>,</w:t>
      </w:r>
      <w:r w:rsidRPr="00E07604">
        <w:rPr>
          <w:rFonts w:eastAsia="Times New Roman" w:cs="Times New Roman"/>
          <w:bCs/>
          <w:szCs w:val="24"/>
        </w:rPr>
        <w:t xml:space="preserve"> μετά την </w:t>
      </w:r>
      <w:r>
        <w:rPr>
          <w:rFonts w:eastAsia="Times New Roman" w:cs="Times New Roman"/>
          <w:bCs/>
          <w:szCs w:val="24"/>
        </w:rPr>
        <w:t>αλλαγή πολιτικής εκ μέρους του Π</w:t>
      </w:r>
      <w:r w:rsidRPr="00E07604">
        <w:rPr>
          <w:rFonts w:eastAsia="Times New Roman" w:cs="Times New Roman"/>
          <w:bCs/>
          <w:szCs w:val="24"/>
        </w:rPr>
        <w:t>ροέδρου</w:t>
      </w:r>
      <w:r>
        <w:rPr>
          <w:rFonts w:eastAsia="Times New Roman" w:cs="Times New Roman"/>
          <w:bCs/>
          <w:szCs w:val="24"/>
        </w:rPr>
        <w:t xml:space="preserve"> </w:t>
      </w:r>
      <w:proofErr w:type="spellStart"/>
      <w:r>
        <w:rPr>
          <w:rFonts w:eastAsia="Times New Roman" w:cs="Times New Roman"/>
          <w:bCs/>
          <w:szCs w:val="24"/>
        </w:rPr>
        <w:t>Τρα</w:t>
      </w:r>
      <w:r w:rsidRPr="00E07604">
        <w:rPr>
          <w:rFonts w:eastAsia="Times New Roman" w:cs="Times New Roman"/>
          <w:bCs/>
          <w:szCs w:val="24"/>
        </w:rPr>
        <w:t>μπ</w:t>
      </w:r>
      <w:proofErr w:type="spellEnd"/>
      <w:r>
        <w:rPr>
          <w:rFonts w:eastAsia="Times New Roman" w:cs="Times New Roman"/>
          <w:bCs/>
          <w:szCs w:val="24"/>
        </w:rPr>
        <w:t>.</w:t>
      </w:r>
      <w:r w:rsidRPr="00E07604">
        <w:rPr>
          <w:rFonts w:eastAsia="Times New Roman" w:cs="Times New Roman"/>
          <w:bCs/>
          <w:szCs w:val="24"/>
        </w:rPr>
        <w:t xml:space="preserve"> Θα μπορούσαμε να πούμε</w:t>
      </w:r>
      <w:r w:rsidR="00B66E4F">
        <w:rPr>
          <w:rFonts w:eastAsia="Times New Roman" w:cs="Times New Roman"/>
          <w:bCs/>
          <w:szCs w:val="24"/>
        </w:rPr>
        <w:t>,</w:t>
      </w:r>
      <w:r w:rsidRPr="00E07604">
        <w:rPr>
          <w:rFonts w:eastAsia="Times New Roman" w:cs="Times New Roman"/>
          <w:bCs/>
          <w:szCs w:val="24"/>
        </w:rPr>
        <w:t xml:space="preserve"> πως εντάσσονται στην ανάδειξη της Ελλάδας</w:t>
      </w:r>
      <w:r>
        <w:rPr>
          <w:rFonts w:eastAsia="Times New Roman" w:cs="Times New Roman"/>
          <w:bCs/>
          <w:szCs w:val="24"/>
        </w:rPr>
        <w:t xml:space="preserve"> σε ενεργειακό κόμβο για τις Ηνωμένες Πο</w:t>
      </w:r>
      <w:r w:rsidRPr="00E07604">
        <w:rPr>
          <w:rFonts w:eastAsia="Times New Roman" w:cs="Times New Roman"/>
          <w:bCs/>
          <w:szCs w:val="24"/>
        </w:rPr>
        <w:t>λιτείες και το ΝΑΤΟ</w:t>
      </w:r>
      <w:r>
        <w:rPr>
          <w:rFonts w:eastAsia="Times New Roman" w:cs="Times New Roman"/>
          <w:bCs/>
          <w:szCs w:val="24"/>
        </w:rPr>
        <w:t>, μ</w:t>
      </w:r>
      <w:r w:rsidRPr="00E07604">
        <w:rPr>
          <w:rFonts w:eastAsia="Times New Roman" w:cs="Times New Roman"/>
          <w:bCs/>
          <w:szCs w:val="24"/>
        </w:rPr>
        <w:t>αζί</w:t>
      </w:r>
      <w:r>
        <w:rPr>
          <w:rFonts w:eastAsia="Times New Roman" w:cs="Times New Roman"/>
          <w:bCs/>
          <w:szCs w:val="24"/>
        </w:rPr>
        <w:t>,</w:t>
      </w:r>
      <w:r w:rsidRPr="00E07604">
        <w:rPr>
          <w:rFonts w:eastAsia="Times New Roman" w:cs="Times New Roman"/>
          <w:bCs/>
          <w:szCs w:val="24"/>
        </w:rPr>
        <w:t xml:space="preserve"> βέβαια</w:t>
      </w:r>
      <w:r>
        <w:rPr>
          <w:rFonts w:eastAsia="Times New Roman" w:cs="Times New Roman"/>
          <w:bCs/>
          <w:szCs w:val="24"/>
        </w:rPr>
        <w:t>,</w:t>
      </w:r>
      <w:r w:rsidRPr="00E07604">
        <w:rPr>
          <w:rFonts w:eastAsia="Times New Roman" w:cs="Times New Roman"/>
          <w:bCs/>
          <w:szCs w:val="24"/>
        </w:rPr>
        <w:t xml:space="preserve"> με τις αμφιβόλου αποτελέσματος ανακοινώσεις του κάθετου άξονα </w:t>
      </w:r>
      <w:r>
        <w:rPr>
          <w:rFonts w:eastAsia="Times New Roman" w:cs="Times New Roman"/>
          <w:bCs/>
          <w:szCs w:val="24"/>
          <w:lang w:val="en-US"/>
        </w:rPr>
        <w:t>LNG</w:t>
      </w:r>
      <w:r w:rsidRPr="001D5F00">
        <w:rPr>
          <w:rFonts w:eastAsia="Times New Roman" w:cs="Times New Roman"/>
          <w:bCs/>
          <w:szCs w:val="24"/>
        </w:rPr>
        <w:t xml:space="preserve"> </w:t>
      </w:r>
      <w:r w:rsidRPr="00E07604">
        <w:rPr>
          <w:rFonts w:eastAsia="Times New Roman" w:cs="Times New Roman"/>
          <w:bCs/>
          <w:szCs w:val="24"/>
        </w:rPr>
        <w:t>για την Ουκρανία</w:t>
      </w:r>
      <w:r w:rsidRPr="001D5F00">
        <w:rPr>
          <w:rFonts w:eastAsia="Times New Roman" w:cs="Times New Roman"/>
          <w:bCs/>
          <w:szCs w:val="24"/>
        </w:rPr>
        <w:t>.</w:t>
      </w:r>
      <w:r w:rsidRPr="00063FF4">
        <w:rPr>
          <w:rFonts w:eastAsia="Times New Roman" w:cs="Times New Roman"/>
          <w:bCs/>
          <w:szCs w:val="24"/>
        </w:rPr>
        <w:t xml:space="preserve"> </w:t>
      </w:r>
    </w:p>
    <w:p w14:paraId="33D79C88" w14:textId="627952C3" w:rsidR="007B3FFC" w:rsidRDefault="008B5CB0">
      <w:pPr>
        <w:tabs>
          <w:tab w:val="left" w:pos="2913"/>
        </w:tabs>
        <w:spacing w:line="600" w:lineRule="auto"/>
        <w:ind w:firstLine="720"/>
        <w:jc w:val="both"/>
        <w:rPr>
          <w:rFonts w:eastAsia="Times New Roman" w:cs="Times New Roman"/>
          <w:bCs/>
          <w:szCs w:val="24"/>
        </w:rPr>
      </w:pPr>
      <w:r>
        <w:rPr>
          <w:rFonts w:eastAsia="Times New Roman" w:cs="Times New Roman"/>
          <w:bCs/>
          <w:szCs w:val="24"/>
        </w:rPr>
        <w:t>Τις σ</w:t>
      </w:r>
      <w:r w:rsidRPr="00E07604">
        <w:rPr>
          <w:rFonts w:eastAsia="Times New Roman" w:cs="Times New Roman"/>
          <w:bCs/>
          <w:szCs w:val="24"/>
        </w:rPr>
        <w:t>υμβάσεις αυτές θα μπορούσε κανείς να τις θέσει</w:t>
      </w:r>
      <w:r>
        <w:rPr>
          <w:rFonts w:eastAsia="Times New Roman" w:cs="Times New Roman"/>
          <w:bCs/>
          <w:szCs w:val="24"/>
        </w:rPr>
        <w:t xml:space="preserve">, επίσης, </w:t>
      </w:r>
      <w:r w:rsidRPr="00E07604">
        <w:rPr>
          <w:rFonts w:eastAsia="Times New Roman" w:cs="Times New Roman"/>
          <w:bCs/>
          <w:szCs w:val="24"/>
        </w:rPr>
        <w:t xml:space="preserve">στο πλαίσιο της </w:t>
      </w:r>
      <w:proofErr w:type="spellStart"/>
      <w:r w:rsidRPr="00E07604">
        <w:rPr>
          <w:rFonts w:eastAsia="Times New Roman" w:cs="Times New Roman"/>
          <w:bCs/>
          <w:szCs w:val="24"/>
        </w:rPr>
        <w:t>διευρυνόμενη</w:t>
      </w:r>
      <w:r>
        <w:rPr>
          <w:rFonts w:eastAsia="Times New Roman" w:cs="Times New Roman"/>
          <w:bCs/>
          <w:szCs w:val="24"/>
        </w:rPr>
        <w:t>ς</w:t>
      </w:r>
      <w:proofErr w:type="spellEnd"/>
      <w:r>
        <w:rPr>
          <w:rFonts w:eastAsia="Times New Roman" w:cs="Times New Roman"/>
          <w:bCs/>
          <w:szCs w:val="24"/>
        </w:rPr>
        <w:t xml:space="preserve"> συνεργασίας με τις Ηνωμένες Π</w:t>
      </w:r>
      <w:r w:rsidRPr="00E07604">
        <w:rPr>
          <w:rFonts w:eastAsia="Times New Roman" w:cs="Times New Roman"/>
          <w:bCs/>
          <w:szCs w:val="24"/>
        </w:rPr>
        <w:t>ολιτείες</w:t>
      </w:r>
      <w:r w:rsidR="00B66E4F">
        <w:rPr>
          <w:rFonts w:eastAsia="Times New Roman" w:cs="Times New Roman"/>
          <w:bCs/>
          <w:szCs w:val="24"/>
        </w:rPr>
        <w:t>,</w:t>
      </w:r>
      <w:r>
        <w:rPr>
          <w:rFonts w:eastAsia="Times New Roman" w:cs="Times New Roman"/>
          <w:bCs/>
          <w:szCs w:val="24"/>
        </w:rPr>
        <w:t xml:space="preserve"> τ</w:t>
      </w:r>
      <w:r w:rsidRPr="00E07604">
        <w:rPr>
          <w:rFonts w:eastAsia="Times New Roman" w:cs="Times New Roman"/>
          <w:bCs/>
          <w:szCs w:val="24"/>
        </w:rPr>
        <w:t>α τελευταία χρόνια</w:t>
      </w:r>
      <w:r>
        <w:rPr>
          <w:rFonts w:eastAsia="Times New Roman" w:cs="Times New Roman"/>
          <w:bCs/>
          <w:szCs w:val="24"/>
        </w:rPr>
        <w:t xml:space="preserve">. Επιπλέον, </w:t>
      </w:r>
      <w:r w:rsidRPr="00E07604">
        <w:rPr>
          <w:rFonts w:eastAsia="Times New Roman" w:cs="Times New Roman"/>
          <w:bCs/>
          <w:szCs w:val="24"/>
        </w:rPr>
        <w:t>στο πλαίσιο της υποστήριξης του Ισραήλ</w:t>
      </w:r>
      <w:r>
        <w:rPr>
          <w:rFonts w:eastAsia="Times New Roman" w:cs="Times New Roman"/>
          <w:bCs/>
          <w:szCs w:val="24"/>
        </w:rPr>
        <w:t xml:space="preserve"> με τη σ</w:t>
      </w:r>
      <w:r w:rsidRPr="00E07604">
        <w:rPr>
          <w:rFonts w:eastAsia="Times New Roman" w:cs="Times New Roman"/>
          <w:bCs/>
          <w:szCs w:val="24"/>
        </w:rPr>
        <w:t xml:space="preserve">υμφωνία </w:t>
      </w:r>
      <w:r w:rsidR="00B66E4F">
        <w:rPr>
          <w:rFonts w:eastAsia="Times New Roman" w:cs="Times New Roman"/>
          <w:bCs/>
          <w:szCs w:val="24"/>
        </w:rPr>
        <w:t>«</w:t>
      </w:r>
      <w:r>
        <w:rPr>
          <w:rFonts w:eastAsia="Times New Roman" w:cs="Times New Roman"/>
          <w:bCs/>
          <w:szCs w:val="24"/>
        </w:rPr>
        <w:t>3 συν 1</w:t>
      </w:r>
      <w:r w:rsidR="00B66E4F">
        <w:rPr>
          <w:rFonts w:eastAsia="Times New Roman" w:cs="Times New Roman"/>
          <w:bCs/>
          <w:szCs w:val="24"/>
        </w:rPr>
        <w:t>»</w:t>
      </w:r>
      <w:r w:rsidRPr="00E07604">
        <w:rPr>
          <w:rFonts w:eastAsia="Times New Roman" w:cs="Times New Roman"/>
          <w:bCs/>
          <w:szCs w:val="24"/>
        </w:rPr>
        <w:t xml:space="preserve"> με την Κύπρο</w:t>
      </w:r>
      <w:r>
        <w:rPr>
          <w:rFonts w:eastAsia="Times New Roman" w:cs="Times New Roman"/>
          <w:bCs/>
          <w:szCs w:val="24"/>
        </w:rPr>
        <w:t xml:space="preserve"> και τις Ηνωμένες Π</w:t>
      </w:r>
      <w:r w:rsidRPr="00E07604">
        <w:rPr>
          <w:rFonts w:eastAsia="Times New Roman" w:cs="Times New Roman"/>
          <w:bCs/>
          <w:szCs w:val="24"/>
        </w:rPr>
        <w:t>ολιτείες</w:t>
      </w:r>
      <w:r>
        <w:rPr>
          <w:rFonts w:eastAsia="Times New Roman" w:cs="Times New Roman"/>
          <w:bCs/>
          <w:szCs w:val="24"/>
        </w:rPr>
        <w:t>,</w:t>
      </w:r>
      <w:r w:rsidRPr="00E07604">
        <w:rPr>
          <w:rFonts w:eastAsia="Times New Roman" w:cs="Times New Roman"/>
          <w:bCs/>
          <w:szCs w:val="24"/>
        </w:rPr>
        <w:t xml:space="preserve"> όπου η Ελλάδα</w:t>
      </w:r>
      <w:r>
        <w:rPr>
          <w:rFonts w:eastAsia="Times New Roman" w:cs="Times New Roman"/>
          <w:bCs/>
          <w:szCs w:val="24"/>
        </w:rPr>
        <w:t>,</w:t>
      </w:r>
      <w:r w:rsidRPr="00E07604">
        <w:rPr>
          <w:rFonts w:eastAsia="Times New Roman" w:cs="Times New Roman"/>
          <w:bCs/>
          <w:szCs w:val="24"/>
        </w:rPr>
        <w:t xml:space="preserve"> αντί να προωθεί τον </w:t>
      </w:r>
      <w:proofErr w:type="spellStart"/>
      <w:r>
        <w:rPr>
          <w:rFonts w:eastAsia="Times New Roman" w:cs="Times New Roman"/>
          <w:bCs/>
          <w:szCs w:val="24"/>
          <w:lang w:val="en-US"/>
        </w:rPr>
        <w:t>EastMed</w:t>
      </w:r>
      <w:proofErr w:type="spellEnd"/>
      <w:r w:rsidRPr="00E07604">
        <w:rPr>
          <w:rFonts w:eastAsia="Times New Roman" w:cs="Times New Roman"/>
          <w:bCs/>
          <w:szCs w:val="24"/>
        </w:rPr>
        <w:t xml:space="preserve"> και το ηλεκτρικό καλώδιο</w:t>
      </w:r>
      <w:r w:rsidR="00B66E4F">
        <w:rPr>
          <w:rFonts w:eastAsia="Times New Roman" w:cs="Times New Roman"/>
          <w:bCs/>
          <w:szCs w:val="24"/>
        </w:rPr>
        <w:t>,</w:t>
      </w:r>
      <w:r w:rsidRPr="00E07604">
        <w:rPr>
          <w:rFonts w:eastAsia="Times New Roman" w:cs="Times New Roman"/>
          <w:bCs/>
          <w:szCs w:val="24"/>
        </w:rPr>
        <w:t xml:space="preserve"> που ναυάγησαν</w:t>
      </w:r>
      <w:r>
        <w:rPr>
          <w:rFonts w:eastAsia="Times New Roman" w:cs="Times New Roman"/>
          <w:bCs/>
          <w:szCs w:val="24"/>
        </w:rPr>
        <w:t>,</w:t>
      </w:r>
      <w:r w:rsidRPr="00E07604">
        <w:rPr>
          <w:rFonts w:eastAsia="Times New Roman" w:cs="Times New Roman"/>
          <w:bCs/>
          <w:szCs w:val="24"/>
        </w:rPr>
        <w:t xml:space="preserve"> εξασφαλίζει δωρεά</w:t>
      </w:r>
      <w:r>
        <w:rPr>
          <w:rFonts w:eastAsia="Times New Roman" w:cs="Times New Roman"/>
          <w:bCs/>
          <w:szCs w:val="24"/>
        </w:rPr>
        <w:t xml:space="preserve">ν βάσεις για τους πολέμους στη Γάζα και στο </w:t>
      </w:r>
      <w:r w:rsidRPr="008246C1">
        <w:rPr>
          <w:rFonts w:eastAsia="Times New Roman" w:cs="Times New Roman"/>
          <w:bCs/>
          <w:szCs w:val="24"/>
        </w:rPr>
        <w:t>Ιράν</w:t>
      </w:r>
      <w:r>
        <w:rPr>
          <w:rFonts w:eastAsia="Times New Roman" w:cs="Times New Roman"/>
          <w:bCs/>
          <w:szCs w:val="24"/>
        </w:rPr>
        <w:t>.</w:t>
      </w:r>
      <w:r w:rsidRPr="00E07604">
        <w:rPr>
          <w:rFonts w:eastAsia="Times New Roman" w:cs="Times New Roman"/>
          <w:bCs/>
          <w:szCs w:val="24"/>
        </w:rPr>
        <w:t xml:space="preserve"> </w:t>
      </w:r>
    </w:p>
    <w:p w14:paraId="33D79C89" w14:textId="4B7429C0" w:rsidR="007B3FFC" w:rsidRDefault="008B5CB0">
      <w:pPr>
        <w:tabs>
          <w:tab w:val="left" w:pos="2913"/>
        </w:tabs>
        <w:spacing w:line="600" w:lineRule="auto"/>
        <w:ind w:firstLine="720"/>
        <w:jc w:val="both"/>
        <w:rPr>
          <w:rFonts w:eastAsia="Times New Roman" w:cs="Times New Roman"/>
          <w:bCs/>
          <w:szCs w:val="24"/>
        </w:rPr>
      </w:pPr>
      <w:r w:rsidRPr="00E07604">
        <w:rPr>
          <w:rFonts w:eastAsia="Times New Roman" w:cs="Times New Roman"/>
          <w:bCs/>
          <w:szCs w:val="24"/>
        </w:rPr>
        <w:lastRenderedPageBreak/>
        <w:t>Ειδικά</w:t>
      </w:r>
      <w:r w:rsidR="00B66E4F">
        <w:rPr>
          <w:rFonts w:eastAsia="Times New Roman" w:cs="Times New Roman"/>
          <w:bCs/>
          <w:szCs w:val="24"/>
        </w:rPr>
        <w:t>,</w:t>
      </w:r>
      <w:r w:rsidRPr="00E07604">
        <w:rPr>
          <w:rFonts w:eastAsia="Times New Roman" w:cs="Times New Roman"/>
          <w:bCs/>
          <w:szCs w:val="24"/>
        </w:rPr>
        <w:t xml:space="preserve"> όσον</w:t>
      </w:r>
      <w:r>
        <w:rPr>
          <w:rFonts w:eastAsia="Times New Roman" w:cs="Times New Roman"/>
          <w:bCs/>
          <w:szCs w:val="24"/>
        </w:rPr>
        <w:t xml:space="preserve"> αφορά </w:t>
      </w:r>
      <w:r w:rsidR="00B66E4F">
        <w:rPr>
          <w:rFonts w:eastAsia="Times New Roman" w:cs="Times New Roman"/>
          <w:bCs/>
          <w:szCs w:val="24"/>
        </w:rPr>
        <w:t>σ</w:t>
      </w:r>
      <w:r>
        <w:rPr>
          <w:rFonts w:eastAsia="Times New Roman" w:cs="Times New Roman"/>
          <w:bCs/>
          <w:szCs w:val="24"/>
        </w:rPr>
        <w:t>τους υδρογονάνθρακες</w:t>
      </w:r>
      <w:r w:rsidR="00B66E4F">
        <w:rPr>
          <w:rFonts w:eastAsia="Times New Roman" w:cs="Times New Roman"/>
          <w:bCs/>
          <w:szCs w:val="24"/>
        </w:rPr>
        <w:t>,</w:t>
      </w:r>
      <w:r>
        <w:rPr>
          <w:rFonts w:eastAsia="Times New Roman" w:cs="Times New Roman"/>
          <w:bCs/>
          <w:szCs w:val="24"/>
        </w:rPr>
        <w:t xml:space="preserve"> οι σ</w:t>
      </w:r>
      <w:r w:rsidRPr="00E07604">
        <w:rPr>
          <w:rFonts w:eastAsia="Times New Roman" w:cs="Times New Roman"/>
          <w:bCs/>
          <w:szCs w:val="24"/>
        </w:rPr>
        <w:t>υμβάσεις αυτές αποτελούν αλλαγή της κυβερνητικής πολιτικής για την πράσινη μετάβαση</w:t>
      </w:r>
      <w:r>
        <w:rPr>
          <w:rFonts w:eastAsia="Times New Roman" w:cs="Times New Roman"/>
          <w:bCs/>
          <w:szCs w:val="24"/>
        </w:rPr>
        <w:t>,</w:t>
      </w:r>
      <w:r w:rsidRPr="00E07604">
        <w:rPr>
          <w:rFonts w:eastAsia="Times New Roman" w:cs="Times New Roman"/>
          <w:bCs/>
          <w:szCs w:val="24"/>
        </w:rPr>
        <w:t xml:space="preserve"> υπενθυμίζοντα</w:t>
      </w:r>
      <w:r>
        <w:rPr>
          <w:rFonts w:eastAsia="Times New Roman" w:cs="Times New Roman"/>
          <w:bCs/>
          <w:szCs w:val="24"/>
        </w:rPr>
        <w:t>ς</w:t>
      </w:r>
      <w:r w:rsidR="00B66E4F">
        <w:rPr>
          <w:rFonts w:eastAsia="Times New Roman" w:cs="Times New Roman"/>
          <w:bCs/>
          <w:szCs w:val="24"/>
        </w:rPr>
        <w:t>,</w:t>
      </w:r>
      <w:r>
        <w:rPr>
          <w:rFonts w:eastAsia="Times New Roman" w:cs="Times New Roman"/>
          <w:bCs/>
          <w:szCs w:val="24"/>
        </w:rPr>
        <w:t xml:space="preserve"> πως τόσο ο Πρωθυπουργός όσο και ο Υπουργός Ά</w:t>
      </w:r>
      <w:r w:rsidRPr="00E07604">
        <w:rPr>
          <w:rFonts w:eastAsia="Times New Roman" w:cs="Times New Roman"/>
          <w:bCs/>
          <w:szCs w:val="24"/>
        </w:rPr>
        <w:t>μυνας</w:t>
      </w:r>
      <w:r w:rsidR="00B66E4F">
        <w:rPr>
          <w:rFonts w:eastAsia="Times New Roman" w:cs="Times New Roman"/>
          <w:bCs/>
          <w:szCs w:val="24"/>
        </w:rPr>
        <w:t>,</w:t>
      </w:r>
      <w:r w:rsidRPr="00E07604">
        <w:rPr>
          <w:rFonts w:eastAsia="Times New Roman" w:cs="Times New Roman"/>
          <w:bCs/>
          <w:szCs w:val="24"/>
        </w:rPr>
        <w:t xml:space="preserve"> είχαν τοποθετηθεί ξεκάθαρα στο παρελθόν</w:t>
      </w:r>
      <w:r w:rsidR="00B66E4F">
        <w:rPr>
          <w:rFonts w:eastAsia="Times New Roman" w:cs="Times New Roman"/>
          <w:bCs/>
          <w:szCs w:val="24"/>
        </w:rPr>
        <w:t>,</w:t>
      </w:r>
      <w:r w:rsidRPr="00E07604">
        <w:rPr>
          <w:rFonts w:eastAsia="Times New Roman" w:cs="Times New Roman"/>
          <w:bCs/>
          <w:szCs w:val="24"/>
        </w:rPr>
        <w:t xml:space="preserve"> εναντίον των εξορύξεων</w:t>
      </w:r>
      <w:r>
        <w:rPr>
          <w:rFonts w:eastAsia="Times New Roman" w:cs="Times New Roman"/>
          <w:bCs/>
          <w:szCs w:val="24"/>
        </w:rPr>
        <w:t>. Ε</w:t>
      </w:r>
      <w:r w:rsidRPr="00E07604">
        <w:rPr>
          <w:rFonts w:eastAsia="Times New Roman" w:cs="Times New Roman"/>
          <w:bCs/>
          <w:szCs w:val="24"/>
        </w:rPr>
        <w:t>ίναι συνηθισμένες</w:t>
      </w:r>
      <w:r>
        <w:rPr>
          <w:rFonts w:eastAsia="Times New Roman" w:cs="Times New Roman"/>
          <w:bCs/>
          <w:szCs w:val="24"/>
        </w:rPr>
        <w:t>,</w:t>
      </w:r>
      <w:r w:rsidRPr="00E07604">
        <w:rPr>
          <w:rFonts w:eastAsia="Times New Roman" w:cs="Times New Roman"/>
          <w:bCs/>
          <w:szCs w:val="24"/>
        </w:rPr>
        <w:t xml:space="preserve"> βέβαια</w:t>
      </w:r>
      <w:r>
        <w:rPr>
          <w:rFonts w:eastAsia="Times New Roman" w:cs="Times New Roman"/>
          <w:bCs/>
          <w:szCs w:val="24"/>
        </w:rPr>
        <w:t>,</w:t>
      </w:r>
      <w:r w:rsidRPr="00E07604">
        <w:rPr>
          <w:rFonts w:eastAsia="Times New Roman" w:cs="Times New Roman"/>
          <w:bCs/>
          <w:szCs w:val="24"/>
        </w:rPr>
        <w:t xml:space="preserve"> αυτές οι </w:t>
      </w:r>
      <w:r>
        <w:rPr>
          <w:rFonts w:eastAsia="Times New Roman" w:cs="Times New Roman"/>
          <w:bCs/>
          <w:szCs w:val="24"/>
        </w:rPr>
        <w:t>κυβιστήσεις από τον Π</w:t>
      </w:r>
      <w:r w:rsidRPr="00E07604">
        <w:rPr>
          <w:rFonts w:eastAsia="Times New Roman" w:cs="Times New Roman"/>
          <w:bCs/>
          <w:szCs w:val="24"/>
        </w:rPr>
        <w:t>ρωθυπουργό</w:t>
      </w:r>
      <w:r>
        <w:rPr>
          <w:rFonts w:eastAsia="Times New Roman" w:cs="Times New Roman"/>
          <w:bCs/>
          <w:szCs w:val="24"/>
        </w:rPr>
        <w:t>,</w:t>
      </w:r>
      <w:r w:rsidRPr="00E07604">
        <w:rPr>
          <w:rFonts w:eastAsia="Times New Roman" w:cs="Times New Roman"/>
          <w:bCs/>
          <w:szCs w:val="24"/>
        </w:rPr>
        <w:t xml:space="preserve"> αφού</w:t>
      </w:r>
      <w:r w:rsidR="00B66E4F">
        <w:rPr>
          <w:rFonts w:eastAsia="Times New Roman" w:cs="Times New Roman"/>
          <w:bCs/>
          <w:szCs w:val="24"/>
        </w:rPr>
        <w:t>,</w:t>
      </w:r>
      <w:r w:rsidRPr="00E07604">
        <w:rPr>
          <w:rFonts w:eastAsia="Times New Roman" w:cs="Times New Roman"/>
          <w:bCs/>
          <w:szCs w:val="24"/>
        </w:rPr>
        <w:t xml:space="preserve"> ήταν</w:t>
      </w:r>
      <w:r>
        <w:rPr>
          <w:rFonts w:eastAsia="Times New Roman" w:cs="Times New Roman"/>
          <w:bCs/>
          <w:szCs w:val="24"/>
        </w:rPr>
        <w:t>,</w:t>
      </w:r>
      <w:r w:rsidRPr="00E07604">
        <w:rPr>
          <w:rFonts w:eastAsia="Times New Roman" w:cs="Times New Roman"/>
          <w:bCs/>
          <w:szCs w:val="24"/>
        </w:rPr>
        <w:t xml:space="preserve"> </w:t>
      </w:r>
      <w:r>
        <w:rPr>
          <w:rFonts w:eastAsia="Times New Roman" w:cs="Times New Roman"/>
          <w:bCs/>
          <w:szCs w:val="24"/>
        </w:rPr>
        <w:t>επίσης,</w:t>
      </w:r>
      <w:r w:rsidRPr="00E07604">
        <w:rPr>
          <w:rFonts w:eastAsia="Times New Roman" w:cs="Times New Roman"/>
          <w:bCs/>
          <w:szCs w:val="24"/>
        </w:rPr>
        <w:t xml:space="preserve"> αντίθετος με την πυρηνική ενέργεια στο παρελθόν</w:t>
      </w:r>
      <w:r>
        <w:rPr>
          <w:rFonts w:eastAsia="Times New Roman" w:cs="Times New Roman"/>
          <w:bCs/>
          <w:szCs w:val="24"/>
        </w:rPr>
        <w:t>,</w:t>
      </w:r>
      <w:r w:rsidRPr="00E07604">
        <w:rPr>
          <w:rFonts w:eastAsia="Times New Roman" w:cs="Times New Roman"/>
          <w:bCs/>
          <w:szCs w:val="24"/>
        </w:rPr>
        <w:t xml:space="preserve"> ενώ</w:t>
      </w:r>
      <w:r w:rsidR="00B66E4F">
        <w:rPr>
          <w:rFonts w:eastAsia="Times New Roman" w:cs="Times New Roman"/>
          <w:bCs/>
          <w:szCs w:val="24"/>
        </w:rPr>
        <w:t>,</w:t>
      </w:r>
      <w:r w:rsidRPr="00E07604">
        <w:rPr>
          <w:rFonts w:eastAsia="Times New Roman" w:cs="Times New Roman"/>
          <w:bCs/>
          <w:szCs w:val="24"/>
        </w:rPr>
        <w:t xml:space="preserve"> σήμερα</w:t>
      </w:r>
      <w:r w:rsidR="00B66E4F">
        <w:rPr>
          <w:rFonts w:eastAsia="Times New Roman" w:cs="Times New Roman"/>
          <w:bCs/>
          <w:szCs w:val="24"/>
        </w:rPr>
        <w:t>,</w:t>
      </w:r>
      <w:r w:rsidRPr="00E07604">
        <w:rPr>
          <w:rFonts w:eastAsia="Times New Roman" w:cs="Times New Roman"/>
          <w:bCs/>
          <w:szCs w:val="24"/>
        </w:rPr>
        <w:t xml:space="preserve"> άλλαξε θέση</w:t>
      </w:r>
      <w:r>
        <w:rPr>
          <w:rFonts w:eastAsia="Times New Roman" w:cs="Times New Roman"/>
          <w:bCs/>
          <w:szCs w:val="24"/>
        </w:rPr>
        <w:t>.</w:t>
      </w:r>
    </w:p>
    <w:p w14:paraId="33D79C8A" w14:textId="6FEAD4F4" w:rsidR="007B3FFC" w:rsidRDefault="008B5CB0">
      <w:pPr>
        <w:tabs>
          <w:tab w:val="left" w:pos="2913"/>
        </w:tabs>
        <w:spacing w:line="600" w:lineRule="auto"/>
        <w:ind w:firstLine="720"/>
        <w:jc w:val="both"/>
        <w:rPr>
          <w:rFonts w:eastAsia="Times New Roman" w:cs="Times New Roman"/>
          <w:bCs/>
          <w:szCs w:val="24"/>
        </w:rPr>
      </w:pPr>
      <w:r>
        <w:rPr>
          <w:rFonts w:eastAsia="Times New Roman" w:cs="Times New Roman"/>
          <w:bCs/>
          <w:szCs w:val="24"/>
        </w:rPr>
        <w:t>Υπενθυμίζω</w:t>
      </w:r>
      <w:r w:rsidR="00B66E4F">
        <w:rPr>
          <w:rFonts w:eastAsia="Times New Roman" w:cs="Times New Roman"/>
          <w:bCs/>
          <w:szCs w:val="24"/>
        </w:rPr>
        <w:t>,</w:t>
      </w:r>
      <w:r w:rsidRPr="00E07604">
        <w:rPr>
          <w:rFonts w:eastAsia="Times New Roman" w:cs="Times New Roman"/>
          <w:bCs/>
          <w:szCs w:val="24"/>
        </w:rPr>
        <w:t xml:space="preserve"> πως εμείς είμαστε</w:t>
      </w:r>
      <w:r w:rsidR="00B66E4F">
        <w:rPr>
          <w:rFonts w:eastAsia="Times New Roman" w:cs="Times New Roman"/>
          <w:bCs/>
          <w:szCs w:val="24"/>
        </w:rPr>
        <w:t>,</w:t>
      </w:r>
      <w:r w:rsidRPr="00E07604">
        <w:rPr>
          <w:rFonts w:eastAsia="Times New Roman" w:cs="Times New Roman"/>
          <w:bCs/>
          <w:szCs w:val="24"/>
        </w:rPr>
        <w:t xml:space="preserve"> ανέκαθεν</w:t>
      </w:r>
      <w:r w:rsidR="00B66E4F">
        <w:rPr>
          <w:rFonts w:eastAsia="Times New Roman" w:cs="Times New Roman"/>
          <w:bCs/>
          <w:szCs w:val="24"/>
        </w:rPr>
        <w:t>,</w:t>
      </w:r>
      <w:r w:rsidRPr="00E07604">
        <w:rPr>
          <w:rFonts w:eastAsia="Times New Roman" w:cs="Times New Roman"/>
          <w:bCs/>
          <w:szCs w:val="24"/>
        </w:rPr>
        <w:t xml:space="preserve"> υπέρ</w:t>
      </w:r>
      <w:r>
        <w:rPr>
          <w:rFonts w:eastAsia="Times New Roman" w:cs="Times New Roman"/>
          <w:bCs/>
          <w:szCs w:val="24"/>
        </w:rPr>
        <w:t>,</w:t>
      </w:r>
      <w:r w:rsidRPr="00E07604">
        <w:rPr>
          <w:rFonts w:eastAsia="Times New Roman" w:cs="Times New Roman"/>
          <w:bCs/>
          <w:szCs w:val="24"/>
        </w:rPr>
        <w:t xml:space="preserve"> έχοντας κατ</w:t>
      </w:r>
      <w:r>
        <w:rPr>
          <w:rFonts w:eastAsia="Times New Roman" w:cs="Times New Roman"/>
          <w:bCs/>
          <w:szCs w:val="24"/>
        </w:rPr>
        <w:t>αθέσει μελέτη για πυρηνικά στη Β</w:t>
      </w:r>
      <w:r w:rsidRPr="00E07604">
        <w:rPr>
          <w:rFonts w:eastAsia="Times New Roman" w:cs="Times New Roman"/>
          <w:bCs/>
          <w:szCs w:val="24"/>
        </w:rPr>
        <w:t>ουλή</w:t>
      </w:r>
      <w:r w:rsidR="00B66E4F">
        <w:rPr>
          <w:rFonts w:eastAsia="Times New Roman" w:cs="Times New Roman"/>
          <w:bCs/>
          <w:szCs w:val="24"/>
        </w:rPr>
        <w:t>,</w:t>
      </w:r>
      <w:r w:rsidRPr="00E07604">
        <w:rPr>
          <w:rFonts w:eastAsia="Times New Roman" w:cs="Times New Roman"/>
          <w:bCs/>
          <w:szCs w:val="24"/>
        </w:rPr>
        <w:t xml:space="preserve"> χρόνια πριν</w:t>
      </w:r>
      <w:r>
        <w:rPr>
          <w:rFonts w:eastAsia="Times New Roman" w:cs="Times New Roman"/>
          <w:bCs/>
          <w:szCs w:val="24"/>
        </w:rPr>
        <w:t>.</w:t>
      </w:r>
      <w:r w:rsidRPr="00E07604">
        <w:rPr>
          <w:rFonts w:eastAsia="Times New Roman" w:cs="Times New Roman"/>
          <w:bCs/>
          <w:szCs w:val="24"/>
        </w:rPr>
        <w:t xml:space="preserve"> Είμαστε</w:t>
      </w:r>
      <w:r>
        <w:rPr>
          <w:rFonts w:eastAsia="Times New Roman" w:cs="Times New Roman"/>
          <w:bCs/>
          <w:szCs w:val="24"/>
        </w:rPr>
        <w:t>, επίσης,</w:t>
      </w:r>
      <w:r w:rsidRPr="00E07604">
        <w:rPr>
          <w:rFonts w:eastAsia="Times New Roman" w:cs="Times New Roman"/>
          <w:bCs/>
          <w:szCs w:val="24"/>
        </w:rPr>
        <w:t xml:space="preserve"> ανέκαθεν υπέρ των εξορύξεων</w:t>
      </w:r>
      <w:r>
        <w:rPr>
          <w:rFonts w:eastAsia="Times New Roman" w:cs="Times New Roman"/>
          <w:bCs/>
          <w:szCs w:val="24"/>
        </w:rPr>
        <w:t xml:space="preserve"> και ο Πρόεδρος της Ελληνικής Λ</w:t>
      </w:r>
      <w:r w:rsidRPr="00E07604">
        <w:rPr>
          <w:rFonts w:eastAsia="Times New Roman" w:cs="Times New Roman"/>
          <w:bCs/>
          <w:szCs w:val="24"/>
        </w:rPr>
        <w:t>ύσης</w:t>
      </w:r>
      <w:r w:rsidR="00B66E4F">
        <w:rPr>
          <w:rFonts w:eastAsia="Times New Roman" w:cs="Times New Roman"/>
          <w:bCs/>
          <w:szCs w:val="24"/>
        </w:rPr>
        <w:t>,</w:t>
      </w:r>
      <w:r w:rsidRPr="00E07604">
        <w:rPr>
          <w:rFonts w:eastAsia="Times New Roman" w:cs="Times New Roman"/>
          <w:bCs/>
          <w:szCs w:val="24"/>
        </w:rPr>
        <w:t xml:space="preserve"> ήδη</w:t>
      </w:r>
      <w:r w:rsidR="00B66E4F">
        <w:rPr>
          <w:rFonts w:eastAsia="Times New Roman" w:cs="Times New Roman"/>
          <w:bCs/>
          <w:szCs w:val="24"/>
        </w:rPr>
        <w:t>,</w:t>
      </w:r>
      <w:r w:rsidRPr="00E07604">
        <w:rPr>
          <w:rFonts w:eastAsia="Times New Roman" w:cs="Times New Roman"/>
          <w:bCs/>
          <w:szCs w:val="24"/>
        </w:rPr>
        <w:t xml:space="preserve"> από το 2007</w:t>
      </w:r>
      <w:r>
        <w:rPr>
          <w:rFonts w:eastAsia="Times New Roman" w:cs="Times New Roman"/>
          <w:bCs/>
          <w:szCs w:val="24"/>
        </w:rPr>
        <w:t xml:space="preserve">, </w:t>
      </w:r>
      <w:proofErr w:type="spellStart"/>
      <w:r>
        <w:rPr>
          <w:rFonts w:eastAsia="Times New Roman" w:cs="Times New Roman"/>
          <w:bCs/>
          <w:szCs w:val="24"/>
        </w:rPr>
        <w:t>π</w:t>
      </w:r>
      <w:r w:rsidRPr="00E07604">
        <w:rPr>
          <w:rFonts w:eastAsia="Times New Roman" w:cs="Times New Roman"/>
          <w:bCs/>
          <w:szCs w:val="24"/>
        </w:rPr>
        <w:t>όσ</w:t>
      </w:r>
      <w:r>
        <w:rPr>
          <w:rFonts w:eastAsia="Times New Roman" w:cs="Times New Roman"/>
          <w:bCs/>
          <w:szCs w:val="24"/>
        </w:rPr>
        <w:t>ω</w:t>
      </w:r>
      <w:proofErr w:type="spellEnd"/>
      <w:r w:rsidRPr="00E07604">
        <w:rPr>
          <w:rFonts w:eastAsia="Times New Roman" w:cs="Times New Roman"/>
          <w:bCs/>
          <w:szCs w:val="24"/>
        </w:rPr>
        <w:t xml:space="preserve"> μάλλον</w:t>
      </w:r>
      <w:r w:rsidR="00B66E4F">
        <w:rPr>
          <w:rFonts w:eastAsia="Times New Roman" w:cs="Times New Roman"/>
          <w:bCs/>
          <w:szCs w:val="24"/>
        </w:rPr>
        <w:t>,</w:t>
      </w:r>
      <w:r w:rsidRPr="00E07604">
        <w:rPr>
          <w:rFonts w:eastAsia="Times New Roman" w:cs="Times New Roman"/>
          <w:bCs/>
          <w:szCs w:val="24"/>
        </w:rPr>
        <w:t xml:space="preserve"> όταν το όφελος </w:t>
      </w:r>
      <w:r>
        <w:rPr>
          <w:rFonts w:eastAsia="Times New Roman" w:cs="Times New Roman"/>
          <w:bCs/>
          <w:szCs w:val="24"/>
        </w:rPr>
        <w:t>μας,</w:t>
      </w:r>
      <w:r w:rsidRPr="00E07604">
        <w:rPr>
          <w:rFonts w:eastAsia="Times New Roman" w:cs="Times New Roman"/>
          <w:bCs/>
          <w:szCs w:val="24"/>
        </w:rPr>
        <w:t xml:space="preserve"> εκτός από τα έσοδα</w:t>
      </w:r>
      <w:r>
        <w:rPr>
          <w:rFonts w:eastAsia="Times New Roman" w:cs="Times New Roman"/>
          <w:bCs/>
          <w:szCs w:val="24"/>
        </w:rPr>
        <w:t>,</w:t>
      </w:r>
      <w:r w:rsidRPr="00E07604">
        <w:rPr>
          <w:rFonts w:eastAsia="Times New Roman" w:cs="Times New Roman"/>
          <w:bCs/>
          <w:szCs w:val="24"/>
        </w:rPr>
        <w:t xml:space="preserve"> θα είναι η υποκατάσταση των εισαγωγών ορυκτών καυσίμων και η ενεργειακή μας αυτονομία</w:t>
      </w:r>
      <w:r>
        <w:rPr>
          <w:rFonts w:eastAsia="Times New Roman" w:cs="Times New Roman"/>
          <w:bCs/>
          <w:szCs w:val="24"/>
        </w:rPr>
        <w:t>,</w:t>
      </w:r>
      <w:r w:rsidRPr="00E07604">
        <w:rPr>
          <w:rFonts w:eastAsia="Times New Roman" w:cs="Times New Roman"/>
          <w:bCs/>
          <w:szCs w:val="24"/>
        </w:rPr>
        <w:t xml:space="preserve"> την οποία είχαμε με τον λιγνίτη στο παρελθόν και χάσαμε</w:t>
      </w:r>
      <w:r>
        <w:rPr>
          <w:rFonts w:eastAsia="Times New Roman" w:cs="Times New Roman"/>
          <w:bCs/>
          <w:szCs w:val="24"/>
        </w:rPr>
        <w:t>.</w:t>
      </w:r>
      <w:r w:rsidRPr="00E07604">
        <w:rPr>
          <w:rFonts w:eastAsia="Times New Roman" w:cs="Times New Roman"/>
          <w:bCs/>
          <w:szCs w:val="24"/>
        </w:rPr>
        <w:t xml:space="preserve"> </w:t>
      </w:r>
    </w:p>
    <w:p w14:paraId="33D79C8B" w14:textId="209D7EF4" w:rsidR="007B3FFC" w:rsidRDefault="008B5CB0">
      <w:pPr>
        <w:tabs>
          <w:tab w:val="left" w:pos="2913"/>
        </w:tabs>
        <w:spacing w:line="600" w:lineRule="auto"/>
        <w:ind w:firstLine="720"/>
        <w:jc w:val="both"/>
        <w:rPr>
          <w:rFonts w:eastAsia="Times New Roman" w:cs="Times New Roman"/>
          <w:bCs/>
          <w:szCs w:val="24"/>
        </w:rPr>
      </w:pPr>
      <w:r w:rsidRPr="00E07604">
        <w:rPr>
          <w:rFonts w:eastAsia="Times New Roman" w:cs="Times New Roman"/>
          <w:bCs/>
          <w:szCs w:val="24"/>
        </w:rPr>
        <w:t>Παρεμπιπτόντως</w:t>
      </w:r>
      <w:r>
        <w:rPr>
          <w:rFonts w:eastAsia="Times New Roman" w:cs="Times New Roman"/>
          <w:bCs/>
          <w:szCs w:val="24"/>
        </w:rPr>
        <w:t>, να πούμε</w:t>
      </w:r>
      <w:r w:rsidR="00B66E4F">
        <w:rPr>
          <w:rFonts w:eastAsia="Times New Roman" w:cs="Times New Roman"/>
          <w:bCs/>
          <w:szCs w:val="24"/>
        </w:rPr>
        <w:t>,</w:t>
      </w:r>
      <w:r w:rsidRPr="00E07604">
        <w:rPr>
          <w:rFonts w:eastAsia="Times New Roman" w:cs="Times New Roman"/>
          <w:bCs/>
          <w:szCs w:val="24"/>
        </w:rPr>
        <w:t xml:space="preserve"> εδώ </w:t>
      </w:r>
      <w:r>
        <w:rPr>
          <w:rFonts w:eastAsia="Times New Roman" w:cs="Times New Roman"/>
          <w:bCs/>
          <w:szCs w:val="24"/>
        </w:rPr>
        <w:t>ότι</w:t>
      </w:r>
      <w:r w:rsidR="00B66E4F">
        <w:rPr>
          <w:rFonts w:eastAsia="Times New Roman" w:cs="Times New Roman"/>
          <w:bCs/>
          <w:szCs w:val="24"/>
        </w:rPr>
        <w:t>,</w:t>
      </w:r>
      <w:r>
        <w:rPr>
          <w:rFonts w:eastAsia="Times New Roman" w:cs="Times New Roman"/>
          <w:bCs/>
          <w:szCs w:val="24"/>
        </w:rPr>
        <w:t xml:space="preserve"> </w:t>
      </w:r>
      <w:r w:rsidRPr="00E07604">
        <w:rPr>
          <w:rFonts w:eastAsia="Times New Roman" w:cs="Times New Roman"/>
          <w:bCs/>
          <w:szCs w:val="24"/>
        </w:rPr>
        <w:t>το κόστος του λιγνίτη επιβαρύνεται με τεχνητό τρόπο από τα δικαιώματα ρύπων</w:t>
      </w:r>
      <w:r>
        <w:rPr>
          <w:rFonts w:eastAsia="Times New Roman" w:cs="Times New Roman"/>
          <w:bCs/>
          <w:szCs w:val="24"/>
        </w:rPr>
        <w:t xml:space="preserve"> -</w:t>
      </w:r>
      <w:r w:rsidRPr="00E07604">
        <w:rPr>
          <w:rFonts w:eastAsia="Times New Roman" w:cs="Times New Roman"/>
          <w:bCs/>
          <w:szCs w:val="24"/>
        </w:rPr>
        <w:t>γιατί ακούμε συνεχώς για το κόστος</w:t>
      </w:r>
      <w:r>
        <w:rPr>
          <w:rFonts w:eastAsia="Times New Roman" w:cs="Times New Roman"/>
          <w:bCs/>
          <w:szCs w:val="24"/>
        </w:rPr>
        <w:t>- τ</w:t>
      </w:r>
      <w:r w:rsidRPr="00E07604">
        <w:rPr>
          <w:rFonts w:eastAsia="Times New Roman" w:cs="Times New Roman"/>
          <w:bCs/>
          <w:szCs w:val="24"/>
        </w:rPr>
        <w:t>ην ίδια στιγμή</w:t>
      </w:r>
      <w:r w:rsidR="00B66E4F">
        <w:rPr>
          <w:rFonts w:eastAsia="Times New Roman" w:cs="Times New Roman"/>
          <w:bCs/>
          <w:szCs w:val="24"/>
        </w:rPr>
        <w:t>,</w:t>
      </w:r>
      <w:r w:rsidRPr="00E07604">
        <w:rPr>
          <w:rFonts w:eastAsia="Times New Roman" w:cs="Times New Roman"/>
          <w:bCs/>
          <w:szCs w:val="24"/>
        </w:rPr>
        <w:t xml:space="preserve"> που θα μπορούσε να μας προσφέρει πολλά πλεονεκτήματα ανεξαρτησίας</w:t>
      </w:r>
      <w:r>
        <w:rPr>
          <w:rFonts w:eastAsia="Times New Roman" w:cs="Times New Roman"/>
          <w:bCs/>
          <w:szCs w:val="24"/>
        </w:rPr>
        <w:t>,</w:t>
      </w:r>
      <w:r w:rsidRPr="00E07604">
        <w:rPr>
          <w:rFonts w:eastAsia="Times New Roman" w:cs="Times New Roman"/>
          <w:bCs/>
          <w:szCs w:val="24"/>
        </w:rPr>
        <w:t xml:space="preserve"> περιορισμού της ασυδοσίας των εισαγόμενων καυσίμων και των καρτέλ</w:t>
      </w:r>
      <w:r>
        <w:rPr>
          <w:rFonts w:eastAsia="Times New Roman" w:cs="Times New Roman"/>
          <w:bCs/>
          <w:szCs w:val="24"/>
        </w:rPr>
        <w:t>,</w:t>
      </w:r>
      <w:r w:rsidRPr="00E07604">
        <w:rPr>
          <w:rFonts w:eastAsia="Times New Roman" w:cs="Times New Roman"/>
          <w:bCs/>
          <w:szCs w:val="24"/>
        </w:rPr>
        <w:t xml:space="preserve"> </w:t>
      </w:r>
      <w:r>
        <w:rPr>
          <w:rFonts w:eastAsia="Times New Roman" w:cs="Times New Roman"/>
          <w:bCs/>
          <w:szCs w:val="24"/>
        </w:rPr>
        <w:t>ειδικά</w:t>
      </w:r>
      <w:r w:rsidR="00B66E4F">
        <w:rPr>
          <w:rFonts w:eastAsia="Times New Roman" w:cs="Times New Roman"/>
          <w:bCs/>
          <w:szCs w:val="24"/>
        </w:rPr>
        <w:t>,</w:t>
      </w:r>
      <w:r>
        <w:rPr>
          <w:rFonts w:eastAsia="Times New Roman" w:cs="Times New Roman"/>
          <w:bCs/>
          <w:szCs w:val="24"/>
        </w:rPr>
        <w:t xml:space="preserve"> λόγω της αστάθειας στον Κ</w:t>
      </w:r>
      <w:r w:rsidRPr="00E07604">
        <w:rPr>
          <w:rFonts w:eastAsia="Times New Roman" w:cs="Times New Roman"/>
          <w:bCs/>
          <w:szCs w:val="24"/>
        </w:rPr>
        <w:t>όλπο</w:t>
      </w:r>
      <w:r>
        <w:rPr>
          <w:rFonts w:eastAsia="Times New Roman" w:cs="Times New Roman"/>
          <w:bCs/>
          <w:szCs w:val="24"/>
        </w:rPr>
        <w:t>,</w:t>
      </w:r>
      <w:r w:rsidRPr="00E07604">
        <w:rPr>
          <w:rFonts w:eastAsia="Times New Roman" w:cs="Times New Roman"/>
          <w:bCs/>
          <w:szCs w:val="24"/>
        </w:rPr>
        <w:t xml:space="preserve"> καθώς </w:t>
      </w:r>
      <w:r w:rsidR="005742CF">
        <w:rPr>
          <w:rFonts w:eastAsia="Times New Roman" w:cs="Times New Roman"/>
          <w:bCs/>
          <w:szCs w:val="24"/>
        </w:rPr>
        <w:t>επίσης,</w:t>
      </w:r>
      <w:r w:rsidRPr="00E07604">
        <w:rPr>
          <w:rFonts w:eastAsia="Times New Roman" w:cs="Times New Roman"/>
          <w:bCs/>
          <w:szCs w:val="24"/>
        </w:rPr>
        <w:t xml:space="preserve"> απασχόλησης και οικονομικής ανάπτυξης</w:t>
      </w:r>
      <w:r>
        <w:rPr>
          <w:rFonts w:eastAsia="Times New Roman" w:cs="Times New Roman"/>
          <w:bCs/>
          <w:szCs w:val="24"/>
        </w:rPr>
        <w:t>, ειδικά</w:t>
      </w:r>
      <w:r w:rsidR="005742CF">
        <w:rPr>
          <w:rFonts w:eastAsia="Times New Roman" w:cs="Times New Roman"/>
          <w:bCs/>
          <w:szCs w:val="24"/>
        </w:rPr>
        <w:t>,</w:t>
      </w:r>
      <w:r>
        <w:rPr>
          <w:rFonts w:eastAsia="Times New Roman" w:cs="Times New Roman"/>
          <w:bCs/>
          <w:szCs w:val="24"/>
        </w:rPr>
        <w:t xml:space="preserve"> στη </w:t>
      </w:r>
      <w:r w:rsidR="006E3402">
        <w:rPr>
          <w:rFonts w:eastAsia="Times New Roman" w:cs="Times New Roman"/>
          <w:bCs/>
          <w:szCs w:val="24"/>
        </w:rPr>
        <w:t>δ</w:t>
      </w:r>
      <w:r w:rsidRPr="00E07604">
        <w:rPr>
          <w:rFonts w:eastAsia="Times New Roman" w:cs="Times New Roman"/>
          <w:bCs/>
          <w:szCs w:val="24"/>
        </w:rPr>
        <w:t>υτική Μακεδονία</w:t>
      </w:r>
      <w:r>
        <w:rPr>
          <w:rFonts w:eastAsia="Times New Roman" w:cs="Times New Roman"/>
          <w:bCs/>
          <w:szCs w:val="24"/>
        </w:rPr>
        <w:t>.</w:t>
      </w:r>
      <w:r w:rsidRPr="00E07604">
        <w:rPr>
          <w:rFonts w:eastAsia="Times New Roman" w:cs="Times New Roman"/>
          <w:bCs/>
          <w:szCs w:val="24"/>
        </w:rPr>
        <w:t xml:space="preserve"> </w:t>
      </w:r>
    </w:p>
    <w:p w14:paraId="33D79C8C" w14:textId="7336595B" w:rsidR="007B3FFC" w:rsidRDefault="008B5CB0">
      <w:pPr>
        <w:tabs>
          <w:tab w:val="left" w:pos="2913"/>
        </w:tabs>
        <w:spacing w:line="600" w:lineRule="auto"/>
        <w:ind w:firstLine="720"/>
        <w:jc w:val="both"/>
        <w:rPr>
          <w:rFonts w:eastAsia="Times New Roman" w:cs="Times New Roman"/>
          <w:bCs/>
          <w:szCs w:val="24"/>
        </w:rPr>
      </w:pPr>
      <w:r w:rsidRPr="00E07604">
        <w:rPr>
          <w:rFonts w:eastAsia="Times New Roman" w:cs="Times New Roman"/>
          <w:bCs/>
          <w:szCs w:val="24"/>
        </w:rPr>
        <w:lastRenderedPageBreak/>
        <w:t>Τέλος</w:t>
      </w:r>
      <w:r>
        <w:rPr>
          <w:rFonts w:eastAsia="Times New Roman" w:cs="Times New Roman"/>
          <w:bCs/>
          <w:szCs w:val="24"/>
        </w:rPr>
        <w:t>,</w:t>
      </w:r>
      <w:r w:rsidRPr="00E07604">
        <w:rPr>
          <w:rFonts w:eastAsia="Times New Roman" w:cs="Times New Roman"/>
          <w:bCs/>
          <w:szCs w:val="24"/>
        </w:rPr>
        <w:t xml:space="preserve"> τα ενεργειακά </w:t>
      </w:r>
      <w:r>
        <w:rPr>
          <w:rFonts w:eastAsia="Times New Roman" w:cs="Times New Roman"/>
          <w:bCs/>
          <w:szCs w:val="24"/>
        </w:rPr>
        <w:t xml:space="preserve">μας </w:t>
      </w:r>
      <w:r w:rsidRPr="00E07604">
        <w:rPr>
          <w:rFonts w:eastAsia="Times New Roman" w:cs="Times New Roman"/>
          <w:bCs/>
          <w:szCs w:val="24"/>
        </w:rPr>
        <w:t xml:space="preserve">κοιτάσματα θα παρέχουν μεγαλύτερο κύρος για τη χώρα μας στην Ευρώπη και δυνατότητα βιώσιμης εξυπηρέτησης των υπέρογκων χρεών </w:t>
      </w:r>
      <w:r>
        <w:rPr>
          <w:rFonts w:eastAsia="Times New Roman" w:cs="Times New Roman"/>
          <w:bCs/>
          <w:szCs w:val="24"/>
        </w:rPr>
        <w:t>μας,</w:t>
      </w:r>
      <w:r w:rsidRPr="00E07604">
        <w:rPr>
          <w:rFonts w:eastAsia="Times New Roman" w:cs="Times New Roman"/>
          <w:bCs/>
          <w:szCs w:val="24"/>
        </w:rPr>
        <w:t xml:space="preserve"> που σήμερα</w:t>
      </w:r>
      <w:r w:rsidR="005742CF">
        <w:rPr>
          <w:rFonts w:eastAsia="Times New Roman" w:cs="Times New Roman"/>
          <w:bCs/>
          <w:szCs w:val="24"/>
        </w:rPr>
        <w:t>,</w:t>
      </w:r>
      <w:r w:rsidRPr="00E07604">
        <w:rPr>
          <w:rFonts w:eastAsia="Times New Roman" w:cs="Times New Roman"/>
          <w:bCs/>
          <w:szCs w:val="24"/>
        </w:rPr>
        <w:t xml:space="preserve"> δεν είναι βιώσιμα</w:t>
      </w:r>
      <w:r>
        <w:rPr>
          <w:rFonts w:eastAsia="Times New Roman" w:cs="Times New Roman"/>
          <w:bCs/>
          <w:szCs w:val="24"/>
        </w:rPr>
        <w:t>.</w:t>
      </w:r>
      <w:r w:rsidRPr="00E07604">
        <w:rPr>
          <w:rFonts w:eastAsia="Times New Roman" w:cs="Times New Roman"/>
          <w:bCs/>
          <w:szCs w:val="24"/>
        </w:rPr>
        <w:t xml:space="preserve"> Επιπλέον</w:t>
      </w:r>
      <w:r>
        <w:rPr>
          <w:rFonts w:eastAsia="Times New Roman" w:cs="Times New Roman"/>
          <w:bCs/>
          <w:szCs w:val="24"/>
        </w:rPr>
        <w:t>,</w:t>
      </w:r>
      <w:r w:rsidRPr="00E07604">
        <w:rPr>
          <w:rFonts w:eastAsia="Times New Roman" w:cs="Times New Roman"/>
          <w:bCs/>
          <w:szCs w:val="24"/>
        </w:rPr>
        <w:t xml:space="preserve"> άνοδο του ΑΕΠ</w:t>
      </w:r>
      <w:r>
        <w:rPr>
          <w:rFonts w:eastAsia="Times New Roman" w:cs="Times New Roman"/>
          <w:bCs/>
          <w:szCs w:val="24"/>
        </w:rPr>
        <w:t>,</w:t>
      </w:r>
      <w:r w:rsidRPr="00E07604">
        <w:rPr>
          <w:rFonts w:eastAsia="Times New Roman" w:cs="Times New Roman"/>
          <w:bCs/>
          <w:szCs w:val="24"/>
        </w:rPr>
        <w:t xml:space="preserve"> θετικούς ρυθμούς ανάπτυξης με εργασίες υψηλής προστιθέμενης αξίας και ούτω καθεξής</w:t>
      </w:r>
      <w:r>
        <w:rPr>
          <w:rFonts w:eastAsia="Times New Roman" w:cs="Times New Roman"/>
          <w:bCs/>
          <w:szCs w:val="24"/>
        </w:rPr>
        <w:t>.</w:t>
      </w:r>
    </w:p>
    <w:p w14:paraId="33D79C8D" w14:textId="4974348C" w:rsidR="007B3FFC" w:rsidRDefault="008B5CB0">
      <w:pPr>
        <w:tabs>
          <w:tab w:val="left" w:pos="2913"/>
        </w:tabs>
        <w:spacing w:line="600" w:lineRule="auto"/>
        <w:ind w:firstLine="720"/>
        <w:jc w:val="both"/>
        <w:rPr>
          <w:rFonts w:eastAsia="Times New Roman" w:cs="Times New Roman"/>
          <w:bCs/>
          <w:szCs w:val="24"/>
        </w:rPr>
      </w:pPr>
      <w:r w:rsidRPr="00E07604">
        <w:rPr>
          <w:rFonts w:eastAsia="Times New Roman" w:cs="Times New Roman"/>
          <w:bCs/>
          <w:szCs w:val="24"/>
        </w:rPr>
        <w:t>Οι συμβάσεις</w:t>
      </w:r>
      <w:r w:rsidR="005742CF">
        <w:rPr>
          <w:rFonts w:eastAsia="Times New Roman" w:cs="Times New Roman"/>
          <w:bCs/>
          <w:szCs w:val="24"/>
        </w:rPr>
        <w:t>,</w:t>
      </w:r>
      <w:r w:rsidRPr="00E07604">
        <w:rPr>
          <w:rFonts w:eastAsia="Times New Roman" w:cs="Times New Roman"/>
          <w:bCs/>
          <w:szCs w:val="24"/>
        </w:rPr>
        <w:t xml:space="preserve"> τώρα</w:t>
      </w:r>
      <w:r w:rsidR="005742CF">
        <w:rPr>
          <w:rFonts w:eastAsia="Times New Roman" w:cs="Times New Roman"/>
          <w:bCs/>
          <w:szCs w:val="24"/>
        </w:rPr>
        <w:t>,</w:t>
      </w:r>
      <w:r w:rsidRPr="00E07604">
        <w:rPr>
          <w:rFonts w:eastAsia="Times New Roman" w:cs="Times New Roman"/>
          <w:bCs/>
          <w:szCs w:val="24"/>
        </w:rPr>
        <w:t xml:space="preserve"> αφορούν </w:t>
      </w:r>
      <w:r w:rsidR="005742CF">
        <w:rPr>
          <w:rFonts w:eastAsia="Times New Roman" w:cs="Times New Roman"/>
          <w:bCs/>
          <w:szCs w:val="24"/>
        </w:rPr>
        <w:t>σ</w:t>
      </w:r>
      <w:r w:rsidRPr="00E07604">
        <w:rPr>
          <w:rFonts w:eastAsia="Times New Roman" w:cs="Times New Roman"/>
          <w:bCs/>
          <w:szCs w:val="24"/>
        </w:rPr>
        <w:t>τα εξής θαλάσσια τεμάχια</w:t>
      </w:r>
      <w:r w:rsidR="005742CF">
        <w:rPr>
          <w:rFonts w:eastAsia="Times New Roman" w:cs="Times New Roman"/>
          <w:bCs/>
          <w:szCs w:val="24"/>
        </w:rPr>
        <w:t>,</w:t>
      </w:r>
      <w:r w:rsidRPr="00E07604">
        <w:rPr>
          <w:rFonts w:eastAsia="Times New Roman" w:cs="Times New Roman"/>
          <w:bCs/>
          <w:szCs w:val="24"/>
        </w:rPr>
        <w:t xml:space="preserve"> κοντά στα αντίστοιχα της </w:t>
      </w:r>
      <w:r w:rsidR="00727B37">
        <w:rPr>
          <w:rFonts w:eastAsia="Times New Roman" w:cs="Times New Roman"/>
          <w:bCs/>
          <w:szCs w:val="24"/>
          <w:lang w:val="en-US"/>
        </w:rPr>
        <w:t>E</w:t>
      </w:r>
      <w:r w:rsidR="00EF7224">
        <w:rPr>
          <w:rFonts w:eastAsia="Times New Roman" w:cs="Times New Roman"/>
          <w:bCs/>
          <w:szCs w:val="24"/>
          <w:lang w:val="en-US"/>
        </w:rPr>
        <w:t>xxon</w:t>
      </w:r>
      <w:r w:rsidR="005742CF">
        <w:rPr>
          <w:rFonts w:eastAsia="Times New Roman" w:cs="Times New Roman"/>
          <w:bCs/>
          <w:szCs w:val="24"/>
        </w:rPr>
        <w:t>,</w:t>
      </w:r>
      <w:r w:rsidRPr="00063FF4">
        <w:rPr>
          <w:rFonts w:eastAsia="Times New Roman" w:cs="Times New Roman"/>
          <w:bCs/>
          <w:szCs w:val="24"/>
        </w:rPr>
        <w:t xml:space="preserve"> </w:t>
      </w:r>
      <w:r>
        <w:rPr>
          <w:rFonts w:eastAsia="Times New Roman" w:cs="Times New Roman"/>
          <w:bCs/>
          <w:szCs w:val="24"/>
        </w:rPr>
        <w:t>του</w:t>
      </w:r>
      <w:r w:rsidRPr="00E07604">
        <w:rPr>
          <w:rFonts w:eastAsia="Times New Roman" w:cs="Times New Roman"/>
          <w:bCs/>
          <w:szCs w:val="24"/>
        </w:rPr>
        <w:t xml:space="preserve"> 2019</w:t>
      </w:r>
      <w:r>
        <w:rPr>
          <w:rFonts w:eastAsia="Times New Roman" w:cs="Times New Roman"/>
          <w:bCs/>
          <w:szCs w:val="24"/>
        </w:rPr>
        <w:t>,</w:t>
      </w:r>
      <w:r w:rsidRPr="00E07604">
        <w:rPr>
          <w:rFonts w:eastAsia="Times New Roman" w:cs="Times New Roman"/>
          <w:bCs/>
          <w:szCs w:val="24"/>
        </w:rPr>
        <w:t xml:space="preserve"> ενώ</w:t>
      </w:r>
      <w:r w:rsidR="005742CF">
        <w:rPr>
          <w:rFonts w:eastAsia="Times New Roman" w:cs="Times New Roman"/>
          <w:bCs/>
          <w:szCs w:val="24"/>
        </w:rPr>
        <w:t>,</w:t>
      </w:r>
      <w:r w:rsidRPr="00E07604">
        <w:rPr>
          <w:rFonts w:eastAsia="Times New Roman" w:cs="Times New Roman"/>
          <w:bCs/>
          <w:szCs w:val="24"/>
        </w:rPr>
        <w:t xml:space="preserve"> υπάρχουν</w:t>
      </w:r>
      <w:r>
        <w:rPr>
          <w:rFonts w:eastAsia="Times New Roman" w:cs="Times New Roman"/>
          <w:bCs/>
          <w:szCs w:val="24"/>
        </w:rPr>
        <w:t xml:space="preserve">, μάλιστα, </w:t>
      </w:r>
      <w:r w:rsidRPr="00E07604">
        <w:rPr>
          <w:rFonts w:eastAsia="Times New Roman" w:cs="Times New Roman"/>
          <w:bCs/>
          <w:szCs w:val="24"/>
        </w:rPr>
        <w:t>όροι όσον αφορά την εκμετάλλευση από γειτονικά κοιτάσματα</w:t>
      </w:r>
      <w:r>
        <w:rPr>
          <w:rFonts w:eastAsia="Times New Roman" w:cs="Times New Roman"/>
          <w:bCs/>
          <w:szCs w:val="24"/>
        </w:rPr>
        <w:t>,</w:t>
      </w:r>
      <w:r w:rsidRPr="00E07604">
        <w:rPr>
          <w:rFonts w:eastAsia="Times New Roman" w:cs="Times New Roman"/>
          <w:bCs/>
          <w:szCs w:val="24"/>
        </w:rPr>
        <w:t xml:space="preserve"> νοτιοδυτικά της Πελοποννήσου στον </w:t>
      </w:r>
      <w:proofErr w:type="spellStart"/>
      <w:r>
        <w:rPr>
          <w:rFonts w:eastAsia="Times New Roman" w:cs="Times New Roman"/>
          <w:bCs/>
          <w:szCs w:val="24"/>
        </w:rPr>
        <w:t>Κυπαρρισιακό</w:t>
      </w:r>
      <w:proofErr w:type="spellEnd"/>
      <w:r>
        <w:rPr>
          <w:rFonts w:eastAsia="Times New Roman" w:cs="Times New Roman"/>
          <w:bCs/>
          <w:szCs w:val="24"/>
        </w:rPr>
        <w:t xml:space="preserve"> Κ</w:t>
      </w:r>
      <w:r w:rsidRPr="00E07604">
        <w:rPr>
          <w:rFonts w:eastAsia="Times New Roman" w:cs="Times New Roman"/>
          <w:bCs/>
          <w:szCs w:val="24"/>
        </w:rPr>
        <w:t>όλπο</w:t>
      </w:r>
      <w:r>
        <w:rPr>
          <w:rFonts w:eastAsia="Times New Roman" w:cs="Times New Roman"/>
          <w:bCs/>
          <w:szCs w:val="24"/>
        </w:rPr>
        <w:t>,</w:t>
      </w:r>
      <w:r w:rsidRPr="00E07604">
        <w:rPr>
          <w:rFonts w:eastAsia="Times New Roman" w:cs="Times New Roman"/>
          <w:bCs/>
          <w:szCs w:val="24"/>
        </w:rPr>
        <w:t xml:space="preserve"> νότια της Πελοποννήσου</w:t>
      </w:r>
      <w:r>
        <w:rPr>
          <w:rFonts w:eastAsia="Times New Roman" w:cs="Times New Roman"/>
          <w:bCs/>
          <w:szCs w:val="24"/>
        </w:rPr>
        <w:t>,</w:t>
      </w:r>
      <w:r w:rsidRPr="00E07604">
        <w:rPr>
          <w:rFonts w:eastAsia="Times New Roman" w:cs="Times New Roman"/>
          <w:bCs/>
          <w:szCs w:val="24"/>
        </w:rPr>
        <w:t xml:space="preserve"> σε μία περιοχή βόρεια </w:t>
      </w:r>
      <w:r w:rsidR="005742CF">
        <w:rPr>
          <w:rFonts w:eastAsia="Times New Roman" w:cs="Times New Roman"/>
          <w:bCs/>
          <w:szCs w:val="24"/>
        </w:rPr>
        <w:t>αυτής,</w:t>
      </w:r>
      <w:r w:rsidRPr="00E07604">
        <w:rPr>
          <w:rFonts w:eastAsia="Times New Roman" w:cs="Times New Roman"/>
          <w:bCs/>
          <w:szCs w:val="24"/>
        </w:rPr>
        <w:t xml:space="preserve"> που είχε δοθεί</w:t>
      </w:r>
      <w:r w:rsidR="005742CF">
        <w:rPr>
          <w:rFonts w:eastAsia="Times New Roman" w:cs="Times New Roman"/>
          <w:bCs/>
          <w:szCs w:val="24"/>
        </w:rPr>
        <w:t>,</w:t>
      </w:r>
      <w:r w:rsidRPr="00E07604">
        <w:rPr>
          <w:rFonts w:eastAsia="Times New Roman" w:cs="Times New Roman"/>
          <w:bCs/>
          <w:szCs w:val="24"/>
        </w:rPr>
        <w:t xml:space="preserve"> το 2019 στην </w:t>
      </w:r>
      <w:r w:rsidR="00727B37">
        <w:rPr>
          <w:rFonts w:eastAsia="Times New Roman" w:cs="Times New Roman"/>
          <w:bCs/>
          <w:szCs w:val="24"/>
          <w:lang w:val="en-US"/>
        </w:rPr>
        <w:t>E</w:t>
      </w:r>
      <w:r w:rsidR="00EF7224">
        <w:rPr>
          <w:rFonts w:eastAsia="Times New Roman" w:cs="Times New Roman"/>
          <w:bCs/>
          <w:szCs w:val="24"/>
          <w:lang w:val="en-US"/>
        </w:rPr>
        <w:t>xxon</w:t>
      </w:r>
      <w:r w:rsidRPr="002417CB">
        <w:rPr>
          <w:rFonts w:eastAsia="Times New Roman" w:cs="Times New Roman"/>
          <w:bCs/>
          <w:szCs w:val="24"/>
        </w:rPr>
        <w:t>,</w:t>
      </w:r>
      <w:r w:rsidRPr="00E07604">
        <w:rPr>
          <w:rFonts w:eastAsia="Times New Roman" w:cs="Times New Roman"/>
          <w:bCs/>
          <w:szCs w:val="24"/>
        </w:rPr>
        <w:t xml:space="preserve"> νοτιοδυτικά της Κρήτης</w:t>
      </w:r>
      <w:r>
        <w:rPr>
          <w:rFonts w:eastAsia="Times New Roman" w:cs="Times New Roman"/>
          <w:bCs/>
          <w:szCs w:val="24"/>
        </w:rPr>
        <w:t>,</w:t>
      </w:r>
      <w:r w:rsidRPr="00E07604">
        <w:rPr>
          <w:rFonts w:eastAsia="Times New Roman" w:cs="Times New Roman"/>
          <w:bCs/>
          <w:szCs w:val="24"/>
        </w:rPr>
        <w:t xml:space="preserve"> ανατολικά της περιοχής που είχε δοθεί στην </w:t>
      </w:r>
      <w:r w:rsidR="00727B37">
        <w:rPr>
          <w:rFonts w:eastAsia="Times New Roman" w:cs="Times New Roman"/>
          <w:bCs/>
          <w:szCs w:val="24"/>
          <w:lang w:val="en-US"/>
        </w:rPr>
        <w:t>E</w:t>
      </w:r>
      <w:r w:rsidR="00EF7224">
        <w:rPr>
          <w:rFonts w:eastAsia="Times New Roman" w:cs="Times New Roman"/>
          <w:bCs/>
          <w:szCs w:val="24"/>
          <w:lang w:val="en-US"/>
        </w:rPr>
        <w:t>xxon</w:t>
      </w:r>
      <w:r w:rsidR="005742CF">
        <w:rPr>
          <w:rFonts w:eastAsia="Times New Roman" w:cs="Times New Roman"/>
          <w:bCs/>
          <w:szCs w:val="24"/>
        </w:rPr>
        <w:t>,</w:t>
      </w:r>
      <w:r w:rsidRPr="00E07604">
        <w:rPr>
          <w:rFonts w:eastAsia="Times New Roman" w:cs="Times New Roman"/>
          <w:bCs/>
          <w:szCs w:val="24"/>
        </w:rPr>
        <w:t xml:space="preserve"> το 2019 και νότια της Κρήτης</w:t>
      </w:r>
      <w:r>
        <w:rPr>
          <w:rFonts w:eastAsia="Times New Roman" w:cs="Times New Roman"/>
          <w:bCs/>
          <w:szCs w:val="24"/>
        </w:rPr>
        <w:t>,</w:t>
      </w:r>
      <w:r w:rsidRPr="00E07604">
        <w:rPr>
          <w:rFonts w:eastAsia="Times New Roman" w:cs="Times New Roman"/>
          <w:bCs/>
          <w:szCs w:val="24"/>
        </w:rPr>
        <w:t xml:space="preserve"> ανατολικότερα της προηγουμένης περιοχής</w:t>
      </w:r>
      <w:r w:rsidR="005742CF">
        <w:rPr>
          <w:rFonts w:eastAsia="Times New Roman" w:cs="Times New Roman"/>
          <w:bCs/>
          <w:szCs w:val="24"/>
        </w:rPr>
        <w:t>,</w:t>
      </w:r>
      <w:r w:rsidRPr="00E07604">
        <w:rPr>
          <w:rFonts w:eastAsia="Times New Roman" w:cs="Times New Roman"/>
          <w:bCs/>
          <w:szCs w:val="24"/>
        </w:rPr>
        <w:t xml:space="preserve"> που </w:t>
      </w:r>
      <w:r>
        <w:rPr>
          <w:rFonts w:eastAsia="Times New Roman" w:cs="Times New Roman"/>
          <w:bCs/>
          <w:szCs w:val="24"/>
        </w:rPr>
        <w:t xml:space="preserve">επικαλύπτεται </w:t>
      </w:r>
      <w:r w:rsidRPr="00E07604">
        <w:rPr>
          <w:rFonts w:eastAsia="Times New Roman" w:cs="Times New Roman"/>
          <w:bCs/>
          <w:szCs w:val="24"/>
        </w:rPr>
        <w:t xml:space="preserve">με το ανυπόστατο και παράνομο </w:t>
      </w:r>
      <w:proofErr w:type="spellStart"/>
      <w:r>
        <w:rPr>
          <w:rFonts w:eastAsia="Times New Roman" w:cs="Times New Roman"/>
          <w:bCs/>
          <w:szCs w:val="24"/>
        </w:rPr>
        <w:t>τουρκολιβυκό</w:t>
      </w:r>
      <w:proofErr w:type="spellEnd"/>
      <w:r w:rsidRPr="00E07604">
        <w:rPr>
          <w:rFonts w:eastAsia="Times New Roman" w:cs="Times New Roman"/>
          <w:bCs/>
          <w:szCs w:val="24"/>
        </w:rPr>
        <w:t xml:space="preserve"> μνημόνιο</w:t>
      </w:r>
      <w:r>
        <w:rPr>
          <w:rFonts w:eastAsia="Times New Roman" w:cs="Times New Roman"/>
          <w:bCs/>
          <w:szCs w:val="24"/>
        </w:rPr>
        <w:t>.</w:t>
      </w:r>
      <w:r w:rsidRPr="00E07604">
        <w:rPr>
          <w:rFonts w:eastAsia="Times New Roman" w:cs="Times New Roman"/>
          <w:bCs/>
          <w:szCs w:val="24"/>
        </w:rPr>
        <w:t xml:space="preserve"> </w:t>
      </w:r>
    </w:p>
    <w:p w14:paraId="33D79C8E" w14:textId="7DF537B1" w:rsidR="007B3FFC" w:rsidRDefault="008B5CB0">
      <w:pPr>
        <w:tabs>
          <w:tab w:val="left" w:pos="2913"/>
        </w:tabs>
        <w:spacing w:line="600" w:lineRule="auto"/>
        <w:ind w:firstLine="720"/>
        <w:jc w:val="both"/>
        <w:rPr>
          <w:rFonts w:eastAsia="Times New Roman" w:cs="Times New Roman"/>
          <w:bCs/>
          <w:szCs w:val="24"/>
        </w:rPr>
      </w:pPr>
      <w:r w:rsidRPr="00E07604">
        <w:rPr>
          <w:rFonts w:eastAsia="Times New Roman" w:cs="Times New Roman"/>
          <w:bCs/>
          <w:szCs w:val="24"/>
        </w:rPr>
        <w:t>Στις δύο τελευταίες συμβάσεις υπάρχει ειδική αναφορά στη μεταβολή των συντεταγμένων</w:t>
      </w:r>
      <w:r>
        <w:rPr>
          <w:rFonts w:eastAsia="Times New Roman" w:cs="Times New Roman"/>
          <w:bCs/>
          <w:szCs w:val="24"/>
        </w:rPr>
        <w:t>,</w:t>
      </w:r>
      <w:r w:rsidRPr="00E07604">
        <w:rPr>
          <w:rFonts w:eastAsia="Times New Roman" w:cs="Times New Roman"/>
          <w:bCs/>
          <w:szCs w:val="24"/>
        </w:rPr>
        <w:t xml:space="preserve"> μία ρήτρα που προστέθηκε στα τέλη του 2025 και έχει δημιουργήσει</w:t>
      </w:r>
      <w:r>
        <w:rPr>
          <w:rFonts w:eastAsia="Times New Roman" w:cs="Times New Roman"/>
          <w:bCs/>
          <w:szCs w:val="24"/>
        </w:rPr>
        <w:t xml:space="preserve"> -</w:t>
      </w:r>
      <w:r w:rsidRPr="00E07604">
        <w:rPr>
          <w:rFonts w:eastAsia="Times New Roman" w:cs="Times New Roman"/>
          <w:bCs/>
          <w:szCs w:val="24"/>
        </w:rPr>
        <w:t>σωστά</w:t>
      </w:r>
      <w:r>
        <w:rPr>
          <w:rFonts w:eastAsia="Times New Roman" w:cs="Times New Roman"/>
          <w:bCs/>
          <w:szCs w:val="24"/>
        </w:rPr>
        <w:t>-</w:t>
      </w:r>
      <w:r w:rsidRPr="00E07604">
        <w:rPr>
          <w:rFonts w:eastAsia="Times New Roman" w:cs="Times New Roman"/>
          <w:bCs/>
          <w:szCs w:val="24"/>
        </w:rPr>
        <w:t xml:space="preserve"> υπόνοιες σχετικά με το ότι υπάρχει αμφισβήτηση</w:t>
      </w:r>
      <w:r>
        <w:rPr>
          <w:rFonts w:eastAsia="Times New Roman" w:cs="Times New Roman"/>
          <w:bCs/>
          <w:szCs w:val="24"/>
        </w:rPr>
        <w:t>, ενώ</w:t>
      </w:r>
      <w:r w:rsidR="005742CF">
        <w:rPr>
          <w:rFonts w:eastAsia="Times New Roman" w:cs="Times New Roman"/>
          <w:bCs/>
          <w:szCs w:val="24"/>
        </w:rPr>
        <w:t>,</w:t>
      </w:r>
      <w:r>
        <w:rPr>
          <w:rFonts w:eastAsia="Times New Roman" w:cs="Times New Roman"/>
          <w:bCs/>
          <w:szCs w:val="24"/>
        </w:rPr>
        <w:t xml:space="preserve"> το έχει σημειώσει και το Ελεγκτικό Σ</w:t>
      </w:r>
      <w:r w:rsidRPr="00E07604">
        <w:rPr>
          <w:rFonts w:eastAsia="Times New Roman" w:cs="Times New Roman"/>
          <w:bCs/>
          <w:szCs w:val="24"/>
        </w:rPr>
        <w:t>υνέδριο</w:t>
      </w:r>
      <w:r>
        <w:rPr>
          <w:rFonts w:eastAsia="Times New Roman" w:cs="Times New Roman"/>
          <w:bCs/>
          <w:szCs w:val="24"/>
        </w:rPr>
        <w:t>.</w:t>
      </w:r>
      <w:r w:rsidRPr="00E07604">
        <w:rPr>
          <w:rFonts w:eastAsia="Times New Roman" w:cs="Times New Roman"/>
          <w:bCs/>
          <w:szCs w:val="24"/>
        </w:rPr>
        <w:t xml:space="preserve"> </w:t>
      </w:r>
    </w:p>
    <w:p w14:paraId="33D79C8F" w14:textId="3BDDD737" w:rsidR="007B3FFC" w:rsidRDefault="008B5CB0">
      <w:pPr>
        <w:tabs>
          <w:tab w:val="left" w:pos="2913"/>
        </w:tabs>
        <w:spacing w:line="600" w:lineRule="auto"/>
        <w:ind w:firstLine="720"/>
        <w:jc w:val="both"/>
        <w:rPr>
          <w:rFonts w:eastAsia="Times New Roman" w:cs="Times New Roman"/>
          <w:bCs/>
          <w:szCs w:val="24"/>
        </w:rPr>
      </w:pPr>
      <w:r>
        <w:rPr>
          <w:rFonts w:eastAsia="Times New Roman" w:cs="Times New Roman"/>
          <w:bCs/>
          <w:szCs w:val="24"/>
        </w:rPr>
        <w:t>Ειδικότερα, αναφέρεται στο άρθρο 30.</w:t>
      </w:r>
      <w:r w:rsidRPr="00E07604">
        <w:rPr>
          <w:rFonts w:eastAsia="Times New Roman" w:cs="Times New Roman"/>
          <w:bCs/>
          <w:szCs w:val="24"/>
        </w:rPr>
        <w:t>3 ότι</w:t>
      </w:r>
      <w:r w:rsidR="005742CF">
        <w:rPr>
          <w:rFonts w:eastAsia="Times New Roman" w:cs="Times New Roman"/>
          <w:bCs/>
          <w:szCs w:val="24"/>
        </w:rPr>
        <w:t>,</w:t>
      </w:r>
      <w:r w:rsidRPr="00E07604">
        <w:rPr>
          <w:rFonts w:eastAsia="Times New Roman" w:cs="Times New Roman"/>
          <w:bCs/>
          <w:szCs w:val="24"/>
        </w:rPr>
        <w:t xml:space="preserve"> οι γεωγραφικές συντεταγμένες των νοτίων και πλευρικών ορίων της συμβατικής περιοχής μπορούν να αναθεωρηθούν από τον εκμισθωτή</w:t>
      </w:r>
      <w:r>
        <w:rPr>
          <w:rFonts w:eastAsia="Times New Roman" w:cs="Times New Roman"/>
          <w:bCs/>
          <w:szCs w:val="24"/>
        </w:rPr>
        <w:t>,</w:t>
      </w:r>
      <w:r w:rsidRPr="00E07604">
        <w:rPr>
          <w:rFonts w:eastAsia="Times New Roman" w:cs="Times New Roman"/>
          <w:bCs/>
          <w:szCs w:val="24"/>
        </w:rPr>
        <w:t xml:space="preserve"> δηλαδή</w:t>
      </w:r>
      <w:r w:rsidR="005742CF">
        <w:rPr>
          <w:rFonts w:eastAsia="Times New Roman" w:cs="Times New Roman"/>
          <w:bCs/>
          <w:szCs w:val="24"/>
        </w:rPr>
        <w:t>,</w:t>
      </w:r>
      <w:r w:rsidRPr="00E07604">
        <w:rPr>
          <w:rFonts w:eastAsia="Times New Roman" w:cs="Times New Roman"/>
          <w:bCs/>
          <w:szCs w:val="24"/>
        </w:rPr>
        <w:t xml:space="preserve"> από εμάς</w:t>
      </w:r>
      <w:r>
        <w:rPr>
          <w:rFonts w:eastAsia="Times New Roman" w:cs="Times New Roman"/>
          <w:bCs/>
          <w:szCs w:val="24"/>
        </w:rPr>
        <w:t>,</w:t>
      </w:r>
      <w:r w:rsidRPr="00E07604">
        <w:rPr>
          <w:rFonts w:eastAsia="Times New Roman" w:cs="Times New Roman"/>
          <w:bCs/>
          <w:szCs w:val="24"/>
        </w:rPr>
        <w:t xml:space="preserve"> από το </w:t>
      </w:r>
      <w:r w:rsidRPr="00E07604">
        <w:rPr>
          <w:rFonts w:eastAsia="Times New Roman" w:cs="Times New Roman"/>
          <w:bCs/>
          <w:szCs w:val="24"/>
        </w:rPr>
        <w:lastRenderedPageBreak/>
        <w:t>κράτος</w:t>
      </w:r>
      <w:r>
        <w:rPr>
          <w:rFonts w:eastAsia="Times New Roman" w:cs="Times New Roman"/>
          <w:bCs/>
          <w:szCs w:val="24"/>
        </w:rPr>
        <w:t>, σ</w:t>
      </w:r>
      <w:r w:rsidRPr="00E07604">
        <w:rPr>
          <w:rFonts w:eastAsia="Times New Roman" w:cs="Times New Roman"/>
          <w:bCs/>
          <w:szCs w:val="24"/>
        </w:rPr>
        <w:t>ε περίπτωση συμφωνίας μεταξύ της Ελλάδας και ενός ή περισσοτέρων κυρίαρχων κρατών η οποί</w:t>
      </w:r>
      <w:r>
        <w:rPr>
          <w:rFonts w:eastAsia="Times New Roman" w:cs="Times New Roman"/>
          <w:bCs/>
          <w:szCs w:val="24"/>
        </w:rPr>
        <w:t>α οριοθετεί την υφαλοκρηπίδα ή της</w:t>
      </w:r>
      <w:r w:rsidRPr="00E07604">
        <w:rPr>
          <w:rFonts w:eastAsia="Times New Roman" w:cs="Times New Roman"/>
          <w:bCs/>
          <w:szCs w:val="24"/>
        </w:rPr>
        <w:t xml:space="preserve"> </w:t>
      </w:r>
      <w:r>
        <w:rPr>
          <w:rFonts w:eastAsia="Times New Roman" w:cs="Times New Roman"/>
          <w:bCs/>
          <w:szCs w:val="24"/>
        </w:rPr>
        <w:t>ΑΟΖ</w:t>
      </w:r>
      <w:r w:rsidRPr="00E07604">
        <w:rPr>
          <w:rFonts w:eastAsia="Times New Roman" w:cs="Times New Roman"/>
          <w:bCs/>
          <w:szCs w:val="24"/>
        </w:rPr>
        <w:t xml:space="preserve"> της Ελλάδας</w:t>
      </w:r>
      <w:r>
        <w:rPr>
          <w:rFonts w:eastAsia="Times New Roman" w:cs="Times New Roman"/>
          <w:bCs/>
          <w:szCs w:val="24"/>
        </w:rPr>
        <w:t xml:space="preserve"> σε</w:t>
      </w:r>
      <w:r w:rsidRPr="00E07604">
        <w:rPr>
          <w:rFonts w:eastAsia="Times New Roman" w:cs="Times New Roman"/>
          <w:bCs/>
          <w:szCs w:val="24"/>
        </w:rPr>
        <w:t xml:space="preserve"> σημαντική περιοχή</w:t>
      </w:r>
      <w:r>
        <w:rPr>
          <w:rFonts w:eastAsia="Times New Roman" w:cs="Times New Roman"/>
          <w:bCs/>
          <w:szCs w:val="24"/>
        </w:rPr>
        <w:t>.</w:t>
      </w:r>
      <w:r w:rsidRPr="00E07604">
        <w:rPr>
          <w:rFonts w:eastAsia="Times New Roman" w:cs="Times New Roman"/>
          <w:bCs/>
          <w:szCs w:val="24"/>
        </w:rPr>
        <w:t xml:space="preserve"> </w:t>
      </w:r>
    </w:p>
    <w:p w14:paraId="33D79C90" w14:textId="3DD8DB5A" w:rsidR="007B3FFC" w:rsidRDefault="008B5CB0">
      <w:pPr>
        <w:tabs>
          <w:tab w:val="left" w:pos="2913"/>
        </w:tabs>
        <w:spacing w:line="600" w:lineRule="auto"/>
        <w:ind w:firstLine="720"/>
        <w:jc w:val="both"/>
        <w:rPr>
          <w:rFonts w:eastAsia="Times New Roman" w:cs="Times New Roman"/>
          <w:bCs/>
          <w:szCs w:val="24"/>
        </w:rPr>
      </w:pPr>
      <w:r w:rsidRPr="00E07604">
        <w:rPr>
          <w:rFonts w:eastAsia="Times New Roman" w:cs="Times New Roman"/>
          <w:bCs/>
          <w:szCs w:val="24"/>
        </w:rPr>
        <w:t>Εμείς</w:t>
      </w:r>
      <w:r>
        <w:rPr>
          <w:rFonts w:eastAsia="Times New Roman" w:cs="Times New Roman"/>
          <w:bCs/>
          <w:szCs w:val="24"/>
        </w:rPr>
        <w:t>,</w:t>
      </w:r>
      <w:r w:rsidRPr="00E07604">
        <w:rPr>
          <w:rFonts w:eastAsia="Times New Roman" w:cs="Times New Roman"/>
          <w:bCs/>
          <w:szCs w:val="24"/>
        </w:rPr>
        <w:t xml:space="preserve"> πάντως</w:t>
      </w:r>
      <w:r>
        <w:rPr>
          <w:rFonts w:eastAsia="Times New Roman" w:cs="Times New Roman"/>
          <w:bCs/>
          <w:szCs w:val="24"/>
        </w:rPr>
        <w:t>,</w:t>
      </w:r>
      <w:r w:rsidRPr="00E07604">
        <w:rPr>
          <w:rFonts w:eastAsia="Times New Roman" w:cs="Times New Roman"/>
          <w:bCs/>
          <w:szCs w:val="24"/>
        </w:rPr>
        <w:t xml:space="preserve"> δεν γνωρίζουμε κάποια άλλη χώρα</w:t>
      </w:r>
      <w:r w:rsidR="005742CF">
        <w:rPr>
          <w:rFonts w:eastAsia="Times New Roman" w:cs="Times New Roman"/>
          <w:bCs/>
          <w:szCs w:val="24"/>
        </w:rPr>
        <w:t>,</w:t>
      </w:r>
      <w:r w:rsidRPr="00E07604">
        <w:rPr>
          <w:rFonts w:eastAsia="Times New Roman" w:cs="Times New Roman"/>
          <w:bCs/>
          <w:szCs w:val="24"/>
        </w:rPr>
        <w:t xml:space="preserve"> που να έχει προβεί στην παραχώρηση οικοπέδων για εξορύξεις σε μη οριοθετημένη υφαλοκρηπίδα</w:t>
      </w:r>
      <w:r>
        <w:rPr>
          <w:rFonts w:eastAsia="Times New Roman" w:cs="Times New Roman"/>
          <w:bCs/>
          <w:szCs w:val="24"/>
        </w:rPr>
        <w:t>,</w:t>
      </w:r>
      <w:r w:rsidRPr="00E07604">
        <w:rPr>
          <w:rFonts w:eastAsia="Times New Roman" w:cs="Times New Roman"/>
          <w:bCs/>
          <w:szCs w:val="24"/>
        </w:rPr>
        <w:t xml:space="preserve"> όπως αυτή μεταξύ της Κρήτης και της Λιβύης</w:t>
      </w:r>
      <w:r>
        <w:rPr>
          <w:rFonts w:eastAsia="Times New Roman" w:cs="Times New Roman"/>
          <w:bCs/>
          <w:szCs w:val="24"/>
        </w:rPr>
        <w:t>.</w:t>
      </w:r>
      <w:r w:rsidRPr="00E07604">
        <w:rPr>
          <w:rFonts w:eastAsia="Times New Roman" w:cs="Times New Roman"/>
          <w:bCs/>
          <w:szCs w:val="24"/>
        </w:rPr>
        <w:t xml:space="preserve"> </w:t>
      </w:r>
    </w:p>
    <w:p w14:paraId="33D79C91" w14:textId="429E2A70" w:rsidR="007B3FFC" w:rsidRDefault="008B5CB0">
      <w:pPr>
        <w:tabs>
          <w:tab w:val="left" w:pos="2913"/>
        </w:tabs>
        <w:spacing w:line="600" w:lineRule="auto"/>
        <w:ind w:firstLine="720"/>
        <w:jc w:val="both"/>
        <w:rPr>
          <w:rFonts w:eastAsia="Times New Roman" w:cs="Times New Roman"/>
          <w:bCs/>
          <w:szCs w:val="24"/>
        </w:rPr>
      </w:pPr>
      <w:r w:rsidRPr="00E07604">
        <w:rPr>
          <w:rFonts w:eastAsia="Times New Roman" w:cs="Times New Roman"/>
          <w:bCs/>
          <w:szCs w:val="24"/>
        </w:rPr>
        <w:t>Εκτός αυτού</w:t>
      </w:r>
      <w:r>
        <w:rPr>
          <w:rFonts w:eastAsia="Times New Roman" w:cs="Times New Roman"/>
          <w:bCs/>
          <w:szCs w:val="24"/>
        </w:rPr>
        <w:t>,</w:t>
      </w:r>
      <w:r w:rsidRPr="00E07604">
        <w:rPr>
          <w:rFonts w:eastAsia="Times New Roman" w:cs="Times New Roman"/>
          <w:bCs/>
          <w:szCs w:val="24"/>
        </w:rPr>
        <w:t xml:space="preserve"> ρωτήσαμε τι εξυπηρετεί η αναφορά στα πλευρικά όρια που </w:t>
      </w:r>
      <w:r>
        <w:rPr>
          <w:rFonts w:eastAsia="Times New Roman" w:cs="Times New Roman"/>
          <w:bCs/>
          <w:szCs w:val="24"/>
        </w:rPr>
        <w:t xml:space="preserve">κατοχυρώσαμε </w:t>
      </w:r>
      <w:r w:rsidRPr="00E07604">
        <w:rPr>
          <w:rFonts w:eastAsia="Times New Roman" w:cs="Times New Roman"/>
          <w:bCs/>
          <w:szCs w:val="24"/>
        </w:rPr>
        <w:t>με το</w:t>
      </w:r>
      <w:r>
        <w:rPr>
          <w:rFonts w:eastAsia="Times New Roman" w:cs="Times New Roman"/>
          <w:bCs/>
          <w:szCs w:val="24"/>
        </w:rPr>
        <w:t>ν</w:t>
      </w:r>
      <w:r w:rsidRPr="00E07604">
        <w:rPr>
          <w:rFonts w:eastAsia="Times New Roman" w:cs="Times New Roman"/>
          <w:bCs/>
          <w:szCs w:val="24"/>
        </w:rPr>
        <w:t xml:space="preserve"> διαγωνισμό τ</w:t>
      </w:r>
      <w:r>
        <w:rPr>
          <w:rFonts w:eastAsia="Times New Roman" w:cs="Times New Roman"/>
          <w:bCs/>
          <w:szCs w:val="24"/>
        </w:rPr>
        <w:t xml:space="preserve">ου 2013 και που δεν υπήρχε στις συμβάσεις με την </w:t>
      </w:r>
      <w:r w:rsidR="00727B37">
        <w:rPr>
          <w:rFonts w:eastAsia="Times New Roman" w:cs="Times New Roman"/>
          <w:bCs/>
          <w:szCs w:val="24"/>
          <w:lang w:val="en-US"/>
        </w:rPr>
        <w:t>E</w:t>
      </w:r>
      <w:r w:rsidR="003702F4">
        <w:rPr>
          <w:rFonts w:eastAsia="Times New Roman" w:cs="Times New Roman"/>
          <w:bCs/>
          <w:szCs w:val="24"/>
          <w:lang w:val="en-US"/>
        </w:rPr>
        <w:t>xxon</w:t>
      </w:r>
      <w:r w:rsidRPr="002417CB">
        <w:rPr>
          <w:rFonts w:eastAsia="Times New Roman" w:cs="Times New Roman"/>
          <w:bCs/>
          <w:szCs w:val="24"/>
        </w:rPr>
        <w:t xml:space="preserve">, </w:t>
      </w:r>
      <w:r>
        <w:rPr>
          <w:rFonts w:eastAsia="Times New Roman" w:cs="Times New Roman"/>
          <w:bCs/>
          <w:szCs w:val="24"/>
        </w:rPr>
        <w:t xml:space="preserve">εάν, δηλαδή, </w:t>
      </w:r>
      <w:r w:rsidRPr="00E07604">
        <w:rPr>
          <w:rFonts w:eastAsia="Times New Roman" w:cs="Times New Roman"/>
          <w:bCs/>
          <w:szCs w:val="24"/>
        </w:rPr>
        <w:t>αμφισβητούνται και τα όρια που υπεγράφησαν στο παρελθόν</w:t>
      </w:r>
      <w:r w:rsidR="00816DDF">
        <w:rPr>
          <w:rFonts w:eastAsia="Times New Roman" w:cs="Times New Roman"/>
          <w:bCs/>
          <w:szCs w:val="24"/>
        </w:rPr>
        <w:t>,</w:t>
      </w:r>
      <w:r w:rsidRPr="00E07604">
        <w:rPr>
          <w:rFonts w:eastAsia="Times New Roman" w:cs="Times New Roman"/>
          <w:bCs/>
          <w:szCs w:val="24"/>
        </w:rPr>
        <w:t xml:space="preserve"> το 2019 με την </w:t>
      </w:r>
      <w:r w:rsidR="00727B37">
        <w:rPr>
          <w:rFonts w:eastAsia="Times New Roman" w:cs="Times New Roman"/>
          <w:bCs/>
          <w:szCs w:val="24"/>
          <w:lang w:val="en-US"/>
        </w:rPr>
        <w:t>E</w:t>
      </w:r>
      <w:r w:rsidR="003702F4">
        <w:rPr>
          <w:rFonts w:eastAsia="Times New Roman" w:cs="Times New Roman"/>
          <w:bCs/>
          <w:szCs w:val="24"/>
          <w:lang w:val="en-US"/>
        </w:rPr>
        <w:t>xxon</w:t>
      </w:r>
      <w:r w:rsidRPr="002417CB">
        <w:rPr>
          <w:rFonts w:eastAsia="Times New Roman" w:cs="Times New Roman"/>
          <w:bCs/>
          <w:szCs w:val="24"/>
        </w:rPr>
        <w:t>,</w:t>
      </w:r>
      <w:r w:rsidRPr="00E07604">
        <w:rPr>
          <w:rFonts w:eastAsia="Times New Roman" w:cs="Times New Roman"/>
          <w:bCs/>
          <w:szCs w:val="24"/>
        </w:rPr>
        <w:t xml:space="preserve"> χωρίς να πάρουμε απάντηση στη συγκεκριμένη μας ερώτηση</w:t>
      </w:r>
      <w:r>
        <w:rPr>
          <w:rFonts w:eastAsia="Times New Roman" w:cs="Times New Roman"/>
          <w:bCs/>
          <w:szCs w:val="24"/>
        </w:rPr>
        <w:t>.</w:t>
      </w:r>
    </w:p>
    <w:p w14:paraId="33D79C92" w14:textId="1D427AF6" w:rsidR="007B3FFC" w:rsidRDefault="008B5CB0">
      <w:pPr>
        <w:tabs>
          <w:tab w:val="left" w:pos="2913"/>
        </w:tabs>
        <w:spacing w:line="600" w:lineRule="auto"/>
        <w:ind w:firstLine="720"/>
        <w:jc w:val="both"/>
        <w:rPr>
          <w:rFonts w:eastAsia="Times New Roman" w:cs="Times New Roman"/>
          <w:bCs/>
          <w:szCs w:val="24"/>
        </w:rPr>
      </w:pPr>
      <w:r>
        <w:rPr>
          <w:rFonts w:eastAsia="Times New Roman" w:cs="Times New Roman"/>
          <w:bCs/>
          <w:szCs w:val="24"/>
        </w:rPr>
        <w:t>Ρ</w:t>
      </w:r>
      <w:r w:rsidRPr="00E07604">
        <w:rPr>
          <w:rFonts w:eastAsia="Times New Roman" w:cs="Times New Roman"/>
          <w:bCs/>
          <w:szCs w:val="24"/>
        </w:rPr>
        <w:t>ωτήσαμε</w:t>
      </w:r>
      <w:r w:rsidR="00816DDF">
        <w:rPr>
          <w:rFonts w:eastAsia="Times New Roman" w:cs="Times New Roman"/>
          <w:bCs/>
          <w:szCs w:val="24"/>
        </w:rPr>
        <w:t>,</w:t>
      </w:r>
      <w:r>
        <w:rPr>
          <w:rFonts w:eastAsia="Times New Roman" w:cs="Times New Roman"/>
          <w:bCs/>
          <w:szCs w:val="24"/>
        </w:rPr>
        <w:t xml:space="preserve"> ε</w:t>
      </w:r>
      <w:r w:rsidRPr="00E07604">
        <w:rPr>
          <w:rFonts w:eastAsia="Times New Roman" w:cs="Times New Roman"/>
          <w:bCs/>
          <w:szCs w:val="24"/>
        </w:rPr>
        <w:t>πειδή είναι γνωστό</w:t>
      </w:r>
      <w:r w:rsidR="00816DDF">
        <w:rPr>
          <w:rFonts w:eastAsia="Times New Roman" w:cs="Times New Roman"/>
          <w:bCs/>
          <w:szCs w:val="24"/>
        </w:rPr>
        <w:t>,</w:t>
      </w:r>
      <w:r w:rsidRPr="00E07604">
        <w:rPr>
          <w:rFonts w:eastAsia="Times New Roman" w:cs="Times New Roman"/>
          <w:bCs/>
          <w:szCs w:val="24"/>
        </w:rPr>
        <w:t xml:space="preserve"> πως στη μερική οριοθέτηση με την Αίγυπτο δεν ακολουθήθηκε η μέση γραμμή</w:t>
      </w:r>
      <w:r>
        <w:rPr>
          <w:rFonts w:eastAsia="Times New Roman" w:cs="Times New Roman"/>
          <w:bCs/>
          <w:szCs w:val="24"/>
        </w:rPr>
        <w:t>,</w:t>
      </w:r>
      <w:r w:rsidRPr="00E07604">
        <w:rPr>
          <w:rFonts w:eastAsia="Times New Roman" w:cs="Times New Roman"/>
          <w:bCs/>
          <w:szCs w:val="24"/>
        </w:rPr>
        <w:t xml:space="preserve"> αλλά η Ελλάδα πήρε</w:t>
      </w:r>
      <w:r w:rsidR="00816DDF">
        <w:rPr>
          <w:rFonts w:eastAsia="Times New Roman" w:cs="Times New Roman"/>
          <w:bCs/>
          <w:szCs w:val="24"/>
        </w:rPr>
        <w:t>,</w:t>
      </w:r>
      <w:r w:rsidRPr="00E07604">
        <w:rPr>
          <w:rFonts w:eastAsia="Times New Roman" w:cs="Times New Roman"/>
          <w:bCs/>
          <w:szCs w:val="24"/>
        </w:rPr>
        <w:t xml:space="preserve"> περίπου</w:t>
      </w:r>
      <w:r w:rsidR="00816DDF">
        <w:rPr>
          <w:rFonts w:eastAsia="Times New Roman" w:cs="Times New Roman"/>
          <w:bCs/>
          <w:szCs w:val="24"/>
        </w:rPr>
        <w:t>,</w:t>
      </w:r>
      <w:r w:rsidRPr="00E07604">
        <w:rPr>
          <w:rFonts w:eastAsia="Times New Roman" w:cs="Times New Roman"/>
          <w:bCs/>
          <w:szCs w:val="24"/>
        </w:rPr>
        <w:t xml:space="preserve"> το </w:t>
      </w:r>
      <w:r>
        <w:rPr>
          <w:rFonts w:eastAsia="Times New Roman" w:cs="Times New Roman"/>
          <w:bCs/>
          <w:szCs w:val="24"/>
        </w:rPr>
        <w:t xml:space="preserve">45% της οριοθετημένης </w:t>
      </w:r>
      <w:r w:rsidRPr="00E07604">
        <w:rPr>
          <w:rFonts w:eastAsia="Times New Roman" w:cs="Times New Roman"/>
          <w:bCs/>
          <w:szCs w:val="24"/>
        </w:rPr>
        <w:t>περιοχής</w:t>
      </w:r>
      <w:r>
        <w:rPr>
          <w:rFonts w:eastAsia="Times New Roman" w:cs="Times New Roman"/>
          <w:bCs/>
          <w:szCs w:val="24"/>
        </w:rPr>
        <w:t>,</w:t>
      </w:r>
      <w:r w:rsidRPr="00E07604">
        <w:rPr>
          <w:rFonts w:eastAsia="Times New Roman" w:cs="Times New Roman"/>
          <w:bCs/>
          <w:szCs w:val="24"/>
        </w:rPr>
        <w:t xml:space="preserve"> ενώ η Αίγυπτος το </w:t>
      </w:r>
      <w:r>
        <w:rPr>
          <w:rFonts w:eastAsia="Times New Roman" w:cs="Times New Roman"/>
          <w:bCs/>
          <w:szCs w:val="24"/>
        </w:rPr>
        <w:t>55%,</w:t>
      </w:r>
      <w:r w:rsidRPr="00E07604">
        <w:rPr>
          <w:rFonts w:eastAsia="Times New Roman" w:cs="Times New Roman"/>
          <w:bCs/>
          <w:szCs w:val="24"/>
        </w:rPr>
        <w:t xml:space="preserve"> όπου εμείς</w:t>
      </w:r>
      <w:r w:rsidR="00816DDF">
        <w:rPr>
          <w:rFonts w:eastAsia="Times New Roman" w:cs="Times New Roman"/>
          <w:bCs/>
          <w:szCs w:val="24"/>
        </w:rPr>
        <w:t>,</w:t>
      </w:r>
      <w:r w:rsidRPr="00E07604">
        <w:rPr>
          <w:rFonts w:eastAsia="Times New Roman" w:cs="Times New Roman"/>
          <w:bCs/>
          <w:szCs w:val="24"/>
        </w:rPr>
        <w:t xml:space="preserve"> προφανώς</w:t>
      </w:r>
      <w:r w:rsidR="00816DDF">
        <w:rPr>
          <w:rFonts w:eastAsia="Times New Roman" w:cs="Times New Roman"/>
          <w:bCs/>
          <w:szCs w:val="24"/>
        </w:rPr>
        <w:t>,</w:t>
      </w:r>
      <w:r w:rsidRPr="00E07604">
        <w:rPr>
          <w:rFonts w:eastAsia="Times New Roman" w:cs="Times New Roman"/>
          <w:bCs/>
          <w:szCs w:val="24"/>
        </w:rPr>
        <w:t xml:space="preserve"> δεν είμαστε σύμφωνοι</w:t>
      </w:r>
      <w:r>
        <w:rPr>
          <w:rFonts w:eastAsia="Times New Roman" w:cs="Times New Roman"/>
          <w:bCs/>
          <w:szCs w:val="24"/>
        </w:rPr>
        <w:t>. Ο</w:t>
      </w:r>
      <w:r w:rsidRPr="00E07604">
        <w:rPr>
          <w:rFonts w:eastAsia="Times New Roman" w:cs="Times New Roman"/>
          <w:bCs/>
          <w:szCs w:val="24"/>
        </w:rPr>
        <w:t xml:space="preserve">ύτε στην οριοθέτηση </w:t>
      </w:r>
      <w:r>
        <w:rPr>
          <w:rFonts w:eastAsia="Times New Roman" w:cs="Times New Roman"/>
          <w:bCs/>
          <w:szCs w:val="24"/>
        </w:rPr>
        <w:t>ΑΟΖ</w:t>
      </w:r>
      <w:r w:rsidRPr="00E07604">
        <w:rPr>
          <w:rFonts w:eastAsia="Times New Roman" w:cs="Times New Roman"/>
          <w:bCs/>
          <w:szCs w:val="24"/>
        </w:rPr>
        <w:t xml:space="preserve"> με την Ιταλία ακολουθήθηκε η μέση γραμμή</w:t>
      </w:r>
      <w:r>
        <w:rPr>
          <w:rFonts w:eastAsia="Times New Roman" w:cs="Times New Roman"/>
          <w:bCs/>
          <w:szCs w:val="24"/>
        </w:rPr>
        <w:t>,</w:t>
      </w:r>
      <w:r w:rsidRPr="00E07604">
        <w:rPr>
          <w:rFonts w:eastAsia="Times New Roman" w:cs="Times New Roman"/>
          <w:bCs/>
          <w:szCs w:val="24"/>
        </w:rPr>
        <w:t xml:space="preserve"> αφού υπάρχουν αποκλίσεις σε τρία σημεία</w:t>
      </w:r>
      <w:r>
        <w:rPr>
          <w:rFonts w:eastAsia="Times New Roman" w:cs="Times New Roman"/>
          <w:bCs/>
          <w:szCs w:val="24"/>
        </w:rPr>
        <w:t>.</w:t>
      </w:r>
      <w:r w:rsidRPr="00E07604">
        <w:rPr>
          <w:rFonts w:eastAsia="Times New Roman" w:cs="Times New Roman"/>
          <w:bCs/>
          <w:szCs w:val="24"/>
        </w:rPr>
        <w:t xml:space="preserve"> </w:t>
      </w:r>
    </w:p>
    <w:p>
      <w:pPr>
        <w:tabs>
          <w:tab w:val="left" w:pos="2913"/>
        </w:tabs>
        <w:spacing w:line="600" w:lineRule="auto"/>
        <w:ind w:firstLine="720"/>
        <w:jc w:val="both"/>
        <w:rPr>
          <w:rFonts w:eastAsia="Times New Roman"/>
          <w:szCs w:val="24"/>
        </w:rPr>
      </w:pPr>
      <w:r w:rsidRPr="00E07604">
        <w:rPr>
          <w:rFonts w:eastAsia="Times New Roman" w:cs="Times New Roman"/>
          <w:bCs/>
          <w:szCs w:val="24"/>
        </w:rPr>
        <w:t>Σε κάθε περίπτωση</w:t>
      </w:r>
      <w:r>
        <w:rPr>
          <w:rFonts w:eastAsia="Times New Roman" w:cs="Times New Roman"/>
          <w:bCs/>
          <w:szCs w:val="24"/>
        </w:rPr>
        <w:t>, ασφαλώς</w:t>
      </w:r>
      <w:r w:rsidR="00816DDF">
        <w:rPr>
          <w:rFonts w:eastAsia="Times New Roman" w:cs="Times New Roman"/>
          <w:bCs/>
          <w:szCs w:val="24"/>
        </w:rPr>
        <w:t>,</w:t>
      </w:r>
      <w:r>
        <w:rPr>
          <w:rFonts w:eastAsia="Times New Roman" w:cs="Times New Roman"/>
          <w:bCs/>
          <w:szCs w:val="24"/>
        </w:rPr>
        <w:t xml:space="preserve"> η σ</w:t>
      </w:r>
      <w:r w:rsidRPr="00E07604">
        <w:rPr>
          <w:rFonts w:eastAsia="Times New Roman" w:cs="Times New Roman"/>
          <w:bCs/>
          <w:szCs w:val="24"/>
        </w:rPr>
        <w:t>υμφωνία δεν εξασφαλίζει την</w:t>
      </w:r>
      <w:r>
        <w:rPr>
          <w:rFonts w:eastAsia="Times New Roman" w:cs="Times New Roman"/>
          <w:bCs/>
          <w:szCs w:val="24"/>
        </w:rPr>
        <w:t xml:space="preserve"> ελληνική</w:t>
      </w:r>
      <w:r w:rsidRPr="00E07604">
        <w:rPr>
          <w:rFonts w:eastAsia="Times New Roman" w:cs="Times New Roman"/>
          <w:bCs/>
          <w:szCs w:val="24"/>
        </w:rPr>
        <w:t xml:space="preserve"> κυριαρχία στα τεμάχια που έχουν παραχωρηθεί</w:t>
      </w:r>
      <w:r>
        <w:rPr>
          <w:rFonts w:eastAsia="Times New Roman" w:cs="Times New Roman"/>
          <w:bCs/>
          <w:szCs w:val="24"/>
        </w:rPr>
        <w:t>,</w:t>
      </w:r>
      <w:r w:rsidRPr="00E07604">
        <w:rPr>
          <w:rFonts w:eastAsia="Times New Roman" w:cs="Times New Roman"/>
          <w:bCs/>
          <w:szCs w:val="24"/>
        </w:rPr>
        <w:t xml:space="preserve"> οπότε</w:t>
      </w:r>
      <w:r w:rsidR="00816DDF">
        <w:rPr>
          <w:rFonts w:eastAsia="Times New Roman" w:cs="Times New Roman"/>
          <w:bCs/>
          <w:szCs w:val="24"/>
        </w:rPr>
        <w:t>,</w:t>
      </w:r>
      <w:r w:rsidRPr="00E07604">
        <w:rPr>
          <w:rFonts w:eastAsia="Times New Roman" w:cs="Times New Roman"/>
          <w:bCs/>
          <w:szCs w:val="24"/>
        </w:rPr>
        <w:t xml:space="preserve"> δεν αποδυναμώνει το </w:t>
      </w:r>
      <w:proofErr w:type="spellStart"/>
      <w:r>
        <w:rPr>
          <w:rFonts w:eastAsia="Times New Roman" w:cs="Times New Roman"/>
          <w:bCs/>
          <w:szCs w:val="24"/>
        </w:rPr>
        <w:t>τουρκολιβυκό</w:t>
      </w:r>
      <w:proofErr w:type="spellEnd"/>
      <w:r w:rsidRPr="00E07604">
        <w:rPr>
          <w:rFonts w:eastAsia="Times New Roman" w:cs="Times New Roman"/>
          <w:bCs/>
          <w:szCs w:val="24"/>
        </w:rPr>
        <w:t xml:space="preserve"> μνημόνιο</w:t>
      </w:r>
      <w:r>
        <w:rPr>
          <w:rFonts w:eastAsia="Times New Roman" w:cs="Times New Roman"/>
          <w:bCs/>
          <w:szCs w:val="24"/>
        </w:rPr>
        <w:t>, όπως ισχυρίζεται η Κ</w:t>
      </w:r>
      <w:r w:rsidRPr="00E07604">
        <w:rPr>
          <w:rFonts w:eastAsia="Times New Roman" w:cs="Times New Roman"/>
          <w:bCs/>
          <w:szCs w:val="24"/>
        </w:rPr>
        <w:t>υβέρνηση</w:t>
      </w:r>
      <w:r>
        <w:rPr>
          <w:rFonts w:eastAsia="Times New Roman" w:cs="Times New Roman"/>
          <w:bCs/>
          <w:szCs w:val="24"/>
        </w:rPr>
        <w:t xml:space="preserve">. </w:t>
      </w:r>
      <w:r>
        <w:rPr>
          <w:rFonts w:eastAsia="Times New Roman" w:cs="Times New Roman"/>
          <w:bCs/>
          <w:szCs w:val="24"/>
        </w:rPr>
        <w:lastRenderedPageBreak/>
        <w:t>Π</w:t>
      </w:r>
      <w:r w:rsidRPr="00E07604">
        <w:rPr>
          <w:rFonts w:eastAsia="Times New Roman" w:cs="Times New Roman"/>
          <w:bCs/>
          <w:szCs w:val="24"/>
        </w:rPr>
        <w:t>ροφανώς</w:t>
      </w:r>
      <w:r>
        <w:rPr>
          <w:rFonts w:eastAsia="Times New Roman" w:cs="Times New Roman"/>
          <w:bCs/>
          <w:szCs w:val="24"/>
        </w:rPr>
        <w:t>,</w:t>
      </w:r>
      <w:r w:rsidRPr="00E07604">
        <w:rPr>
          <w:rFonts w:eastAsia="Times New Roman" w:cs="Times New Roman"/>
          <w:bCs/>
          <w:szCs w:val="24"/>
        </w:rPr>
        <w:t xml:space="preserve"> βέβαια</w:t>
      </w:r>
      <w:r>
        <w:rPr>
          <w:rFonts w:eastAsia="Times New Roman" w:cs="Times New Roman"/>
          <w:bCs/>
          <w:szCs w:val="24"/>
        </w:rPr>
        <w:t>,</w:t>
      </w:r>
      <w:r w:rsidRPr="00E07604">
        <w:rPr>
          <w:rFonts w:eastAsia="Times New Roman" w:cs="Times New Roman"/>
          <w:bCs/>
          <w:szCs w:val="24"/>
        </w:rPr>
        <w:t xml:space="preserve"> η σύμβαση με μία εταιρεία δεν αλλάζει την κυριαρχία από μόνη </w:t>
      </w:r>
      <w:r>
        <w:rPr>
          <w:rFonts w:eastAsia="Times New Roman" w:cs="Times New Roman"/>
          <w:bCs/>
          <w:szCs w:val="24"/>
        </w:rPr>
        <w:t>της,</w:t>
      </w:r>
      <w:r w:rsidRPr="00E07604">
        <w:rPr>
          <w:rFonts w:eastAsia="Times New Roman" w:cs="Times New Roman"/>
          <w:bCs/>
          <w:szCs w:val="24"/>
        </w:rPr>
        <w:t xml:space="preserve"> αλλά</w:t>
      </w:r>
      <w:r w:rsidR="00816DDF">
        <w:rPr>
          <w:rFonts w:eastAsia="Times New Roman" w:cs="Times New Roman"/>
          <w:bCs/>
          <w:szCs w:val="24"/>
        </w:rPr>
        <w:t>,</w:t>
      </w:r>
      <w:r w:rsidRPr="00E07604">
        <w:rPr>
          <w:rFonts w:eastAsia="Times New Roman" w:cs="Times New Roman"/>
          <w:bCs/>
          <w:szCs w:val="24"/>
        </w:rPr>
        <w:t xml:space="preserve"> έτσι όπως είναι διαμορφωμένη</w:t>
      </w:r>
      <w:r w:rsidR="00816DDF">
        <w:rPr>
          <w:rFonts w:eastAsia="Times New Roman" w:cs="Times New Roman"/>
          <w:bCs/>
          <w:szCs w:val="24"/>
        </w:rPr>
        <w:t>,</w:t>
      </w:r>
      <w:r w:rsidRPr="00E07604">
        <w:rPr>
          <w:rFonts w:eastAsia="Times New Roman" w:cs="Times New Roman"/>
          <w:bCs/>
          <w:szCs w:val="24"/>
        </w:rPr>
        <w:t xml:space="preserve"> προβλέπει ρήτρες για ένα τέτοιο απαράδεκτο ενδεχόμενο</w:t>
      </w:r>
      <w:r>
        <w:rPr>
          <w:rFonts w:eastAsia="Times New Roman" w:cs="Times New Roman"/>
          <w:bCs/>
          <w:szCs w:val="24"/>
        </w:rPr>
        <w:t>, ρ</w:t>
      </w:r>
      <w:r w:rsidRPr="00E07604">
        <w:rPr>
          <w:rFonts w:eastAsia="Times New Roman" w:cs="Times New Roman"/>
          <w:bCs/>
          <w:szCs w:val="24"/>
        </w:rPr>
        <w:t>ήτρες</w:t>
      </w:r>
      <w:r>
        <w:rPr>
          <w:rFonts w:eastAsia="Times New Roman" w:cs="Times New Roman"/>
          <w:bCs/>
          <w:szCs w:val="24"/>
        </w:rPr>
        <w:t xml:space="preserve"> που θα μπορούσε να αποφύγει η Κ</w:t>
      </w:r>
      <w:r w:rsidRPr="00E07604">
        <w:rPr>
          <w:rFonts w:eastAsia="Times New Roman" w:cs="Times New Roman"/>
          <w:bCs/>
          <w:szCs w:val="24"/>
        </w:rPr>
        <w:t>υβέρνηση</w:t>
      </w:r>
      <w:r>
        <w:rPr>
          <w:rFonts w:eastAsia="Times New Roman" w:cs="Times New Roman"/>
          <w:bCs/>
          <w:szCs w:val="24"/>
        </w:rPr>
        <w:t>,</w:t>
      </w:r>
      <w:r w:rsidRPr="00E07604">
        <w:rPr>
          <w:rFonts w:eastAsia="Times New Roman" w:cs="Times New Roman"/>
          <w:bCs/>
          <w:szCs w:val="24"/>
        </w:rPr>
        <w:t xml:space="preserve"> αναλαμβάνοντας την ευθύνη της εξασφάλισης της εθνικής μας κυριαρχίας και των κυριαρχικών δικαιωμάτων </w:t>
      </w:r>
      <w:r>
        <w:rPr>
          <w:rFonts w:eastAsia="Times New Roman" w:cs="Times New Roman"/>
          <w:bCs/>
          <w:szCs w:val="24"/>
        </w:rPr>
        <w:t>μας, κάτι που προφανώς</w:t>
      </w:r>
      <w:r w:rsidR="00816DDF">
        <w:rPr>
          <w:rFonts w:eastAsia="Times New Roman" w:cs="Times New Roman"/>
          <w:bCs/>
          <w:szCs w:val="24"/>
        </w:rPr>
        <w:t>,</w:t>
      </w:r>
      <w:r>
        <w:rPr>
          <w:rFonts w:eastAsia="Times New Roman" w:cs="Times New Roman"/>
          <w:bCs/>
          <w:szCs w:val="24"/>
        </w:rPr>
        <w:t xml:space="preserve"> η Κ</w:t>
      </w:r>
      <w:r w:rsidRPr="00E07604">
        <w:rPr>
          <w:rFonts w:eastAsia="Times New Roman" w:cs="Times New Roman"/>
          <w:bCs/>
          <w:szCs w:val="24"/>
        </w:rPr>
        <w:t>υβέρνηση δεν έκανε</w:t>
      </w:r>
      <w:r>
        <w:rPr>
          <w:rFonts w:eastAsia="Times New Roman" w:cs="Times New Roman"/>
          <w:bCs/>
          <w:szCs w:val="24"/>
        </w:rPr>
        <w:t>,</w:t>
      </w:r>
      <w:r w:rsidRPr="00E07604">
        <w:rPr>
          <w:rFonts w:eastAsia="Times New Roman" w:cs="Times New Roman"/>
          <w:bCs/>
          <w:szCs w:val="24"/>
        </w:rPr>
        <w:t xml:space="preserve"> όπως δεν κάνει πολλά άλλα πράγματα</w:t>
      </w:r>
      <w:r>
        <w:rPr>
          <w:rFonts w:eastAsia="Times New Roman" w:cs="Times New Roman"/>
          <w:bCs/>
          <w:szCs w:val="24"/>
        </w:rPr>
        <w:t>.</w:t>
      </w:r>
      <w:r w:rsidRPr="00E07604">
        <w:rPr>
          <w:rFonts w:eastAsia="Times New Roman" w:cs="Times New Roman"/>
          <w:bCs/>
          <w:szCs w:val="24"/>
        </w:rPr>
        <w:t xml:space="preserve"> </w:t>
      </w:r>
    </w:p>
    <w:p w14:paraId="33D79C95" w14:textId="40CCE395" w:rsidR="007B3FFC" w:rsidRDefault="008B5CB0">
      <w:pPr>
        <w:spacing w:line="600" w:lineRule="auto"/>
        <w:ind w:firstLine="720"/>
        <w:jc w:val="both"/>
        <w:rPr>
          <w:rFonts w:eastAsia="Times New Roman" w:cs="Times New Roman"/>
          <w:bCs/>
          <w:szCs w:val="24"/>
        </w:rPr>
      </w:pPr>
      <w:r>
        <w:rPr>
          <w:rFonts w:eastAsia="Times New Roman" w:cs="Times New Roman"/>
          <w:bCs/>
          <w:szCs w:val="24"/>
        </w:rPr>
        <w:t xml:space="preserve">Μας έκανε πάντως εντύπωση </w:t>
      </w:r>
      <w:r w:rsidRPr="00254833">
        <w:rPr>
          <w:rFonts w:eastAsia="Times New Roman" w:cs="Times New Roman"/>
          <w:bCs/>
          <w:szCs w:val="24"/>
        </w:rPr>
        <w:t xml:space="preserve">η αναφορά του </w:t>
      </w:r>
      <w:r>
        <w:rPr>
          <w:rFonts w:eastAsia="Times New Roman" w:cs="Times New Roman"/>
          <w:bCs/>
          <w:szCs w:val="24"/>
        </w:rPr>
        <w:t>Υ</w:t>
      </w:r>
      <w:r w:rsidRPr="00254833">
        <w:rPr>
          <w:rFonts w:eastAsia="Times New Roman" w:cs="Times New Roman"/>
          <w:bCs/>
          <w:szCs w:val="24"/>
        </w:rPr>
        <w:t>πουργού σύμφωνα με την</w:t>
      </w:r>
      <w:r>
        <w:rPr>
          <w:rFonts w:eastAsia="Times New Roman" w:cs="Times New Roman"/>
          <w:bCs/>
          <w:szCs w:val="24"/>
        </w:rPr>
        <w:t xml:space="preserve"> </w:t>
      </w:r>
      <w:r w:rsidRPr="00254833">
        <w:rPr>
          <w:rFonts w:eastAsia="Times New Roman" w:cs="Times New Roman"/>
          <w:bCs/>
          <w:szCs w:val="24"/>
        </w:rPr>
        <w:t>οποία τα έσοδα από τις εξορύξεις θα βελτιώσουν τα οικονομικά των επ</w:t>
      </w:r>
      <w:r>
        <w:rPr>
          <w:rFonts w:eastAsia="Times New Roman" w:cs="Times New Roman"/>
          <w:bCs/>
          <w:szCs w:val="24"/>
        </w:rPr>
        <w:t xml:space="preserve">ομένων </w:t>
      </w:r>
      <w:r w:rsidRPr="00254833">
        <w:rPr>
          <w:rFonts w:eastAsia="Times New Roman" w:cs="Times New Roman"/>
          <w:bCs/>
          <w:szCs w:val="24"/>
        </w:rPr>
        <w:t>γενεών</w:t>
      </w:r>
      <w:r>
        <w:rPr>
          <w:rFonts w:eastAsia="Times New Roman" w:cs="Times New Roman"/>
          <w:bCs/>
          <w:szCs w:val="24"/>
        </w:rPr>
        <w:t>, τα</w:t>
      </w:r>
      <w:r w:rsidRPr="00254833">
        <w:rPr>
          <w:rFonts w:eastAsia="Times New Roman" w:cs="Times New Roman"/>
          <w:bCs/>
          <w:szCs w:val="24"/>
        </w:rPr>
        <w:t xml:space="preserve"> οποία</w:t>
      </w:r>
      <w:r w:rsidR="00B57500">
        <w:rPr>
          <w:rFonts w:eastAsia="Times New Roman" w:cs="Times New Roman"/>
          <w:bCs/>
          <w:szCs w:val="24"/>
        </w:rPr>
        <w:t>,</w:t>
      </w:r>
      <w:r w:rsidRPr="00254833">
        <w:rPr>
          <w:rFonts w:eastAsia="Times New Roman" w:cs="Times New Roman"/>
          <w:bCs/>
          <w:szCs w:val="24"/>
        </w:rPr>
        <w:t xml:space="preserve"> βέβαια</w:t>
      </w:r>
      <w:r w:rsidR="00B57500">
        <w:rPr>
          <w:rFonts w:eastAsia="Times New Roman" w:cs="Times New Roman"/>
          <w:bCs/>
          <w:szCs w:val="24"/>
        </w:rPr>
        <w:t>,</w:t>
      </w:r>
      <w:r w:rsidRPr="00254833">
        <w:rPr>
          <w:rFonts w:eastAsia="Times New Roman" w:cs="Times New Roman"/>
          <w:bCs/>
          <w:szCs w:val="24"/>
        </w:rPr>
        <w:t xml:space="preserve"> έχουν καταστρέψει προηγουμένως οι κυβερνήσεις της Νέας Δημοκρατίας και του ΠΑΣΟΚ με τη χρεοκοπία</w:t>
      </w:r>
      <w:r>
        <w:rPr>
          <w:rFonts w:eastAsia="Times New Roman" w:cs="Times New Roman"/>
          <w:bCs/>
          <w:szCs w:val="24"/>
        </w:rPr>
        <w:t>,</w:t>
      </w:r>
      <w:r w:rsidRPr="00254833">
        <w:rPr>
          <w:rFonts w:eastAsia="Times New Roman" w:cs="Times New Roman"/>
          <w:bCs/>
          <w:szCs w:val="24"/>
        </w:rPr>
        <w:t xml:space="preserve"> με τα μνημόνια</w:t>
      </w:r>
      <w:r>
        <w:rPr>
          <w:rFonts w:eastAsia="Times New Roman" w:cs="Times New Roman"/>
          <w:bCs/>
          <w:szCs w:val="24"/>
        </w:rPr>
        <w:t>,</w:t>
      </w:r>
      <w:r w:rsidRPr="00254833">
        <w:rPr>
          <w:rFonts w:eastAsia="Times New Roman" w:cs="Times New Roman"/>
          <w:bCs/>
          <w:szCs w:val="24"/>
        </w:rPr>
        <w:t xml:space="preserve"> με τη διαφθορά τους και με το εγκληματικό PSI των Σαμαρά</w:t>
      </w:r>
      <w:r>
        <w:rPr>
          <w:rFonts w:eastAsia="Times New Roman" w:cs="Times New Roman"/>
          <w:bCs/>
          <w:szCs w:val="24"/>
        </w:rPr>
        <w:t>-</w:t>
      </w:r>
      <w:r w:rsidRPr="00254833">
        <w:rPr>
          <w:rFonts w:eastAsia="Times New Roman" w:cs="Times New Roman"/>
          <w:bCs/>
          <w:szCs w:val="24"/>
        </w:rPr>
        <w:t>Βενιζέλου</w:t>
      </w:r>
      <w:r>
        <w:rPr>
          <w:rFonts w:eastAsia="Times New Roman" w:cs="Times New Roman"/>
          <w:bCs/>
          <w:szCs w:val="24"/>
        </w:rPr>
        <w:t xml:space="preserve"> -α</w:t>
      </w:r>
      <w:r w:rsidRPr="00254833">
        <w:rPr>
          <w:rFonts w:eastAsia="Times New Roman" w:cs="Times New Roman"/>
          <w:bCs/>
          <w:szCs w:val="24"/>
        </w:rPr>
        <w:t>ς μην το ξεχνάμε το PSI των Σαμαρά-Βενιζέλου</w:t>
      </w:r>
      <w:r>
        <w:rPr>
          <w:rFonts w:eastAsia="Times New Roman" w:cs="Times New Roman"/>
          <w:bCs/>
          <w:szCs w:val="24"/>
        </w:rPr>
        <w:t>-</w:t>
      </w:r>
      <w:r w:rsidRPr="00254833">
        <w:rPr>
          <w:rFonts w:eastAsia="Times New Roman" w:cs="Times New Roman"/>
          <w:bCs/>
          <w:szCs w:val="24"/>
        </w:rPr>
        <w:t xml:space="preserve"> με το οποίο </w:t>
      </w:r>
      <w:r>
        <w:rPr>
          <w:rFonts w:eastAsia="Times New Roman" w:cs="Times New Roman"/>
          <w:bCs/>
          <w:szCs w:val="24"/>
        </w:rPr>
        <w:t>υποθήκευσαν</w:t>
      </w:r>
      <w:r w:rsidRPr="00254833">
        <w:rPr>
          <w:rFonts w:eastAsia="Times New Roman" w:cs="Times New Roman"/>
          <w:bCs/>
          <w:szCs w:val="24"/>
        </w:rPr>
        <w:t xml:space="preserve"> πολλές γενιές Ελλήνων</w:t>
      </w:r>
      <w:r>
        <w:rPr>
          <w:rFonts w:eastAsia="Times New Roman" w:cs="Times New Roman"/>
          <w:bCs/>
          <w:szCs w:val="24"/>
        </w:rPr>
        <w:t>.</w:t>
      </w:r>
      <w:r w:rsidRPr="00254833">
        <w:rPr>
          <w:rFonts w:eastAsia="Times New Roman" w:cs="Times New Roman"/>
          <w:bCs/>
          <w:szCs w:val="24"/>
        </w:rPr>
        <w:t xml:space="preserve"> Θεωρούμε</w:t>
      </w:r>
      <w:r w:rsidR="00B57500">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δε</w:t>
      </w:r>
      <w:r w:rsidR="00B57500">
        <w:rPr>
          <w:rFonts w:eastAsia="Times New Roman" w:cs="Times New Roman"/>
          <w:bCs/>
          <w:szCs w:val="24"/>
        </w:rPr>
        <w:t>,</w:t>
      </w:r>
      <w:r>
        <w:rPr>
          <w:rFonts w:eastAsia="Times New Roman" w:cs="Times New Roman"/>
          <w:bCs/>
          <w:szCs w:val="24"/>
        </w:rPr>
        <w:t xml:space="preserve"> </w:t>
      </w:r>
      <w:r w:rsidRPr="00254833">
        <w:rPr>
          <w:rFonts w:eastAsia="Times New Roman" w:cs="Times New Roman"/>
          <w:bCs/>
          <w:szCs w:val="24"/>
        </w:rPr>
        <w:t>απαράδεκτο</w:t>
      </w:r>
      <w:r w:rsidR="00B57500">
        <w:rPr>
          <w:rFonts w:eastAsia="Times New Roman" w:cs="Times New Roman"/>
          <w:bCs/>
          <w:szCs w:val="24"/>
        </w:rPr>
        <w:t>,</w:t>
      </w:r>
      <w:r w:rsidRPr="00254833">
        <w:rPr>
          <w:rFonts w:eastAsia="Times New Roman" w:cs="Times New Roman"/>
          <w:bCs/>
          <w:szCs w:val="24"/>
        </w:rPr>
        <w:t xml:space="preserve"> το ότι δεν κατατέθηκε εκτίμηση για το όφελος των επόμενων γενεών</w:t>
      </w:r>
      <w:r>
        <w:rPr>
          <w:rFonts w:eastAsia="Times New Roman" w:cs="Times New Roman"/>
          <w:bCs/>
          <w:szCs w:val="24"/>
        </w:rPr>
        <w:t>,</w:t>
      </w:r>
      <w:r w:rsidRPr="00254833">
        <w:rPr>
          <w:rFonts w:eastAsia="Times New Roman" w:cs="Times New Roman"/>
          <w:bCs/>
          <w:szCs w:val="24"/>
        </w:rPr>
        <w:t xml:space="preserve"> δηλαδή</w:t>
      </w:r>
      <w:r w:rsidR="00B57500">
        <w:rPr>
          <w:rFonts w:eastAsia="Times New Roman" w:cs="Times New Roman"/>
          <w:bCs/>
          <w:szCs w:val="24"/>
        </w:rPr>
        <w:t>,</w:t>
      </w:r>
      <w:r w:rsidRPr="00254833">
        <w:rPr>
          <w:rFonts w:eastAsia="Times New Roman" w:cs="Times New Roman"/>
          <w:bCs/>
          <w:szCs w:val="24"/>
        </w:rPr>
        <w:t xml:space="preserve"> εκτίμηση της αξίας των οικοπέδων των κοιτασμάτων</w:t>
      </w:r>
      <w:r>
        <w:rPr>
          <w:rFonts w:eastAsia="Times New Roman" w:cs="Times New Roman"/>
          <w:bCs/>
          <w:szCs w:val="24"/>
        </w:rPr>
        <w:t>,</w:t>
      </w:r>
      <w:r w:rsidRPr="00254833">
        <w:rPr>
          <w:rFonts w:eastAsia="Times New Roman" w:cs="Times New Roman"/>
          <w:bCs/>
          <w:szCs w:val="24"/>
        </w:rPr>
        <w:t xml:space="preserve"> έστω</w:t>
      </w:r>
      <w:r w:rsidR="00B57500">
        <w:rPr>
          <w:rFonts w:eastAsia="Times New Roman" w:cs="Times New Roman"/>
          <w:bCs/>
          <w:szCs w:val="24"/>
        </w:rPr>
        <w:t>,</w:t>
      </w:r>
      <w:r w:rsidRPr="00254833">
        <w:rPr>
          <w:rFonts w:eastAsia="Times New Roman" w:cs="Times New Roman"/>
          <w:bCs/>
          <w:szCs w:val="24"/>
        </w:rPr>
        <w:t xml:space="preserve"> με κάποιο βαθμό αβεβαιότητας</w:t>
      </w:r>
      <w:r>
        <w:rPr>
          <w:rFonts w:eastAsia="Times New Roman" w:cs="Times New Roman"/>
          <w:bCs/>
          <w:szCs w:val="24"/>
        </w:rPr>
        <w:t>.</w:t>
      </w:r>
      <w:r w:rsidRPr="00254833">
        <w:rPr>
          <w:rFonts w:eastAsia="Times New Roman" w:cs="Times New Roman"/>
          <w:bCs/>
          <w:szCs w:val="24"/>
        </w:rPr>
        <w:t xml:space="preserve"> </w:t>
      </w:r>
    </w:p>
    <w:p w14:paraId="33D79C96" w14:textId="28D4AFAE" w:rsidR="007B3FFC" w:rsidRDefault="008B5CB0">
      <w:pPr>
        <w:spacing w:line="600" w:lineRule="auto"/>
        <w:ind w:firstLine="720"/>
        <w:jc w:val="both"/>
        <w:rPr>
          <w:rFonts w:eastAsia="Times New Roman" w:cs="Times New Roman"/>
          <w:bCs/>
          <w:szCs w:val="24"/>
        </w:rPr>
      </w:pPr>
      <w:r w:rsidRPr="00254833">
        <w:rPr>
          <w:rFonts w:eastAsia="Times New Roman" w:cs="Times New Roman"/>
          <w:bCs/>
          <w:szCs w:val="24"/>
        </w:rPr>
        <w:t>Δυστυχώς</w:t>
      </w:r>
      <w:r>
        <w:rPr>
          <w:rFonts w:eastAsia="Times New Roman" w:cs="Times New Roman"/>
          <w:bCs/>
          <w:szCs w:val="24"/>
        </w:rPr>
        <w:t>,</w:t>
      </w:r>
      <w:r w:rsidRPr="00254833">
        <w:rPr>
          <w:rFonts w:eastAsia="Times New Roman" w:cs="Times New Roman"/>
          <w:bCs/>
          <w:szCs w:val="24"/>
        </w:rPr>
        <w:t xml:space="preserve"> φαίνεται ότι ακολουθείται η ίδια λογική με την παραχώρηση της δημόσιας περιουσίας στο </w:t>
      </w:r>
      <w:proofErr w:type="spellStart"/>
      <w:r>
        <w:rPr>
          <w:rFonts w:eastAsia="Times New Roman" w:cs="Times New Roman"/>
          <w:bCs/>
          <w:szCs w:val="24"/>
        </w:rPr>
        <w:t>Υ</w:t>
      </w:r>
      <w:r w:rsidRPr="00254833">
        <w:rPr>
          <w:rFonts w:eastAsia="Times New Roman" w:cs="Times New Roman"/>
          <w:bCs/>
          <w:szCs w:val="24"/>
        </w:rPr>
        <w:t>περταμείο</w:t>
      </w:r>
      <w:proofErr w:type="spellEnd"/>
      <w:r w:rsidRPr="00254833">
        <w:rPr>
          <w:rFonts w:eastAsia="Times New Roman" w:cs="Times New Roman"/>
          <w:bCs/>
          <w:szCs w:val="24"/>
        </w:rPr>
        <w:t xml:space="preserve"> των ξένων</w:t>
      </w:r>
      <w:r>
        <w:rPr>
          <w:rFonts w:eastAsia="Times New Roman" w:cs="Times New Roman"/>
          <w:bCs/>
          <w:szCs w:val="24"/>
        </w:rPr>
        <w:t>, χ</w:t>
      </w:r>
      <w:r w:rsidRPr="00254833">
        <w:rPr>
          <w:rFonts w:eastAsia="Times New Roman" w:cs="Times New Roman"/>
          <w:bCs/>
          <w:szCs w:val="24"/>
        </w:rPr>
        <w:t>ωρίς καταγραφή και αποτίμηση</w:t>
      </w:r>
      <w:r>
        <w:rPr>
          <w:rFonts w:eastAsia="Times New Roman" w:cs="Times New Roman"/>
          <w:bCs/>
          <w:szCs w:val="24"/>
        </w:rPr>
        <w:t>,</w:t>
      </w:r>
      <w:r w:rsidRPr="00254833">
        <w:rPr>
          <w:rFonts w:eastAsia="Times New Roman" w:cs="Times New Roman"/>
          <w:bCs/>
          <w:szCs w:val="24"/>
        </w:rPr>
        <w:t xml:space="preserve"> κάτι που έχουμε </w:t>
      </w:r>
      <w:r>
        <w:rPr>
          <w:rFonts w:eastAsia="Times New Roman" w:cs="Times New Roman"/>
          <w:bCs/>
          <w:szCs w:val="24"/>
        </w:rPr>
        <w:t>π</w:t>
      </w:r>
      <w:r w:rsidRPr="00254833">
        <w:rPr>
          <w:rFonts w:eastAsia="Times New Roman" w:cs="Times New Roman"/>
          <w:bCs/>
          <w:szCs w:val="24"/>
        </w:rPr>
        <w:t>ει πάρα πολλές φορές</w:t>
      </w:r>
      <w:r>
        <w:rPr>
          <w:rFonts w:eastAsia="Times New Roman" w:cs="Times New Roman"/>
          <w:bCs/>
          <w:szCs w:val="24"/>
        </w:rPr>
        <w:t>,</w:t>
      </w:r>
      <w:r w:rsidRPr="00254833">
        <w:rPr>
          <w:rFonts w:eastAsia="Times New Roman" w:cs="Times New Roman"/>
          <w:bCs/>
          <w:szCs w:val="24"/>
        </w:rPr>
        <w:t xml:space="preserve"> ενώ</w:t>
      </w:r>
      <w:r w:rsidR="0066400E">
        <w:rPr>
          <w:rFonts w:eastAsia="Times New Roman" w:cs="Times New Roman"/>
          <w:bCs/>
          <w:szCs w:val="24"/>
        </w:rPr>
        <w:t>,</w:t>
      </w:r>
      <w:r w:rsidRPr="00254833">
        <w:rPr>
          <w:rFonts w:eastAsia="Times New Roman" w:cs="Times New Roman"/>
          <w:bCs/>
          <w:szCs w:val="24"/>
        </w:rPr>
        <w:t xml:space="preserve"> ανοίγε</w:t>
      </w:r>
      <w:r>
        <w:rPr>
          <w:rFonts w:eastAsia="Times New Roman" w:cs="Times New Roman"/>
          <w:bCs/>
          <w:szCs w:val="24"/>
        </w:rPr>
        <w:t>ται</w:t>
      </w:r>
      <w:r w:rsidRPr="00254833">
        <w:rPr>
          <w:rFonts w:eastAsia="Times New Roman" w:cs="Times New Roman"/>
          <w:bCs/>
          <w:szCs w:val="24"/>
        </w:rPr>
        <w:t xml:space="preserve"> ο δρόμος για ατεκμηρίωτη </w:t>
      </w:r>
      <w:proofErr w:type="spellStart"/>
      <w:r w:rsidRPr="00254833">
        <w:rPr>
          <w:rFonts w:eastAsia="Times New Roman" w:cs="Times New Roman"/>
          <w:bCs/>
          <w:szCs w:val="24"/>
        </w:rPr>
        <w:t>παροχολογία</w:t>
      </w:r>
      <w:proofErr w:type="spellEnd"/>
      <w:r w:rsidRPr="00254833">
        <w:rPr>
          <w:rFonts w:eastAsia="Times New Roman" w:cs="Times New Roman"/>
          <w:bCs/>
          <w:szCs w:val="24"/>
        </w:rPr>
        <w:t xml:space="preserve"> στις εκλογές</w:t>
      </w:r>
      <w:r>
        <w:rPr>
          <w:rFonts w:eastAsia="Times New Roman" w:cs="Times New Roman"/>
          <w:bCs/>
          <w:szCs w:val="24"/>
        </w:rPr>
        <w:t>.</w:t>
      </w:r>
      <w:r w:rsidRPr="00254833">
        <w:rPr>
          <w:rFonts w:eastAsia="Times New Roman" w:cs="Times New Roman"/>
          <w:bCs/>
          <w:szCs w:val="24"/>
        </w:rPr>
        <w:t xml:space="preserve"> </w:t>
      </w:r>
    </w:p>
    <w:p w14:paraId="33D79C97" w14:textId="74989650" w:rsidR="007B3FFC" w:rsidRDefault="008B5CB0">
      <w:pPr>
        <w:spacing w:line="600" w:lineRule="auto"/>
        <w:ind w:firstLine="720"/>
        <w:jc w:val="both"/>
        <w:rPr>
          <w:rFonts w:eastAsia="Times New Roman" w:cs="Times New Roman"/>
          <w:bCs/>
          <w:szCs w:val="24"/>
        </w:rPr>
      </w:pPr>
      <w:r>
        <w:rPr>
          <w:rFonts w:eastAsia="Times New Roman" w:cs="Times New Roman"/>
          <w:bCs/>
          <w:szCs w:val="24"/>
        </w:rPr>
        <w:lastRenderedPageBreak/>
        <w:t>Ό</w:t>
      </w:r>
      <w:r w:rsidRPr="00254833">
        <w:rPr>
          <w:rFonts w:eastAsia="Times New Roman" w:cs="Times New Roman"/>
          <w:bCs/>
          <w:szCs w:val="24"/>
        </w:rPr>
        <w:t>ταν</w:t>
      </w:r>
      <w:r>
        <w:rPr>
          <w:rFonts w:eastAsia="Times New Roman" w:cs="Times New Roman"/>
          <w:bCs/>
          <w:szCs w:val="24"/>
        </w:rPr>
        <w:t>,</w:t>
      </w:r>
      <w:r w:rsidRPr="00254833">
        <w:rPr>
          <w:rFonts w:eastAsia="Times New Roman" w:cs="Times New Roman"/>
          <w:bCs/>
          <w:szCs w:val="24"/>
        </w:rPr>
        <w:t xml:space="preserve"> πάντως</w:t>
      </w:r>
      <w:r>
        <w:rPr>
          <w:rFonts w:eastAsia="Times New Roman" w:cs="Times New Roman"/>
          <w:bCs/>
          <w:szCs w:val="24"/>
        </w:rPr>
        <w:t>,</w:t>
      </w:r>
      <w:r w:rsidRPr="00254833">
        <w:rPr>
          <w:rFonts w:eastAsia="Times New Roman" w:cs="Times New Roman"/>
          <w:bCs/>
          <w:szCs w:val="24"/>
        </w:rPr>
        <w:t xml:space="preserve"> είχαμε καταθέσει τη δική μας πρόταση για τη στήριξη των συντάξεων από τα ενεργειακά μας αποθέματα η </w:t>
      </w:r>
      <w:r>
        <w:rPr>
          <w:rFonts w:eastAsia="Times New Roman" w:cs="Times New Roman"/>
          <w:bCs/>
          <w:szCs w:val="24"/>
        </w:rPr>
        <w:t>Κ</w:t>
      </w:r>
      <w:r w:rsidRPr="00254833">
        <w:rPr>
          <w:rFonts w:eastAsia="Times New Roman" w:cs="Times New Roman"/>
          <w:bCs/>
          <w:szCs w:val="24"/>
        </w:rPr>
        <w:t>υβέρνηση μας ειρωνε</w:t>
      </w:r>
      <w:r>
        <w:rPr>
          <w:rFonts w:eastAsia="Times New Roman" w:cs="Times New Roman"/>
          <w:bCs/>
          <w:szCs w:val="24"/>
        </w:rPr>
        <w:t xml:space="preserve">υόταν, </w:t>
      </w:r>
      <w:r w:rsidRPr="00254833">
        <w:rPr>
          <w:rFonts w:eastAsia="Times New Roman" w:cs="Times New Roman"/>
          <w:bCs/>
          <w:szCs w:val="24"/>
        </w:rPr>
        <w:t>ενώ</w:t>
      </w:r>
      <w:r w:rsidR="0066400E">
        <w:rPr>
          <w:rFonts w:eastAsia="Times New Roman" w:cs="Times New Roman"/>
          <w:bCs/>
          <w:szCs w:val="24"/>
        </w:rPr>
        <w:t>,</w:t>
      </w:r>
      <w:r w:rsidRPr="00254833">
        <w:rPr>
          <w:rFonts w:eastAsia="Times New Roman" w:cs="Times New Roman"/>
          <w:bCs/>
          <w:szCs w:val="24"/>
        </w:rPr>
        <w:t xml:space="preserve"> σήμερα</w:t>
      </w:r>
      <w:r w:rsidR="0066400E">
        <w:rPr>
          <w:rFonts w:eastAsia="Times New Roman" w:cs="Times New Roman"/>
          <w:bCs/>
          <w:szCs w:val="24"/>
        </w:rPr>
        <w:t>,</w:t>
      </w:r>
      <w:r w:rsidRPr="00254833">
        <w:rPr>
          <w:rFonts w:eastAsia="Times New Roman" w:cs="Times New Roman"/>
          <w:bCs/>
          <w:szCs w:val="24"/>
        </w:rPr>
        <w:t xml:space="preserve"> προσπαθεί να μας αντιγράψει και καλά κάνει</w:t>
      </w:r>
      <w:r>
        <w:rPr>
          <w:rFonts w:eastAsia="Times New Roman" w:cs="Times New Roman"/>
          <w:bCs/>
          <w:szCs w:val="24"/>
        </w:rPr>
        <w:t>,</w:t>
      </w:r>
      <w:r w:rsidRPr="00254833">
        <w:rPr>
          <w:rFonts w:eastAsia="Times New Roman" w:cs="Times New Roman"/>
          <w:bCs/>
          <w:szCs w:val="24"/>
        </w:rPr>
        <w:t xml:space="preserve"> αφού</w:t>
      </w:r>
      <w:r w:rsidR="0066400E">
        <w:rPr>
          <w:rFonts w:eastAsia="Times New Roman" w:cs="Times New Roman"/>
          <w:bCs/>
          <w:szCs w:val="24"/>
        </w:rPr>
        <w:t>,</w:t>
      </w:r>
      <w:r w:rsidRPr="00254833">
        <w:rPr>
          <w:rFonts w:eastAsia="Times New Roman" w:cs="Times New Roman"/>
          <w:bCs/>
          <w:szCs w:val="24"/>
        </w:rPr>
        <w:t xml:space="preserve"> αυτό που μας ενδιαφέρει είναι το συμφέρον των Ελλήνων και όχι το μικροκομματικό μας συμφέρον</w:t>
      </w:r>
      <w:r>
        <w:rPr>
          <w:rFonts w:eastAsia="Times New Roman" w:cs="Times New Roman"/>
          <w:bCs/>
          <w:szCs w:val="24"/>
        </w:rPr>
        <w:t>.</w:t>
      </w:r>
      <w:r w:rsidRPr="00254833">
        <w:rPr>
          <w:rFonts w:eastAsia="Times New Roman" w:cs="Times New Roman"/>
          <w:bCs/>
          <w:szCs w:val="24"/>
        </w:rPr>
        <w:t xml:space="preserve"> </w:t>
      </w:r>
    </w:p>
    <w:p w14:paraId="33D79C98" w14:textId="0A0CF17E" w:rsidR="007B3FFC" w:rsidRDefault="008B5CB0">
      <w:pPr>
        <w:spacing w:line="600" w:lineRule="auto"/>
        <w:ind w:firstLine="720"/>
        <w:jc w:val="both"/>
        <w:rPr>
          <w:rFonts w:eastAsia="Times New Roman" w:cs="Times New Roman"/>
          <w:bCs/>
          <w:szCs w:val="24"/>
        </w:rPr>
      </w:pPr>
      <w:r w:rsidRPr="00254833">
        <w:rPr>
          <w:rFonts w:eastAsia="Times New Roman" w:cs="Times New Roman"/>
          <w:bCs/>
          <w:szCs w:val="24"/>
        </w:rPr>
        <w:t>Υπενθυμίζουμε</w:t>
      </w:r>
      <w:r>
        <w:rPr>
          <w:rFonts w:eastAsia="Times New Roman" w:cs="Times New Roman"/>
          <w:bCs/>
          <w:szCs w:val="24"/>
        </w:rPr>
        <w:t>,</w:t>
      </w:r>
      <w:r w:rsidRPr="00254833">
        <w:rPr>
          <w:rFonts w:eastAsia="Times New Roman" w:cs="Times New Roman"/>
          <w:bCs/>
          <w:szCs w:val="24"/>
        </w:rPr>
        <w:t xml:space="preserve"> λοιπόν</w:t>
      </w:r>
      <w:r>
        <w:rPr>
          <w:rFonts w:eastAsia="Times New Roman" w:cs="Times New Roman"/>
          <w:bCs/>
          <w:szCs w:val="24"/>
        </w:rPr>
        <w:t>,</w:t>
      </w:r>
      <w:r w:rsidRPr="00254833">
        <w:rPr>
          <w:rFonts w:eastAsia="Times New Roman" w:cs="Times New Roman"/>
          <w:bCs/>
          <w:szCs w:val="24"/>
        </w:rPr>
        <w:t xml:space="preserve"> ότι είχαμε καταθέσει σχετική πρόταση νόμου </w:t>
      </w:r>
      <w:r>
        <w:rPr>
          <w:rFonts w:eastAsia="Times New Roman" w:cs="Times New Roman"/>
          <w:bCs/>
          <w:szCs w:val="24"/>
        </w:rPr>
        <w:t>στις 31</w:t>
      </w:r>
      <w:r w:rsidR="003702F4">
        <w:rPr>
          <w:rFonts w:eastAsia="Times New Roman" w:cs="Times New Roman"/>
          <w:bCs/>
          <w:szCs w:val="24"/>
        </w:rPr>
        <w:t>-</w:t>
      </w:r>
      <w:r>
        <w:rPr>
          <w:rFonts w:eastAsia="Times New Roman" w:cs="Times New Roman"/>
          <w:bCs/>
          <w:szCs w:val="24"/>
        </w:rPr>
        <w:t>7</w:t>
      </w:r>
      <w:r w:rsidR="003702F4">
        <w:rPr>
          <w:rFonts w:eastAsia="Times New Roman" w:cs="Times New Roman"/>
          <w:bCs/>
          <w:szCs w:val="24"/>
        </w:rPr>
        <w:t>-</w:t>
      </w:r>
      <w:r>
        <w:rPr>
          <w:rFonts w:eastAsia="Times New Roman" w:cs="Times New Roman"/>
          <w:bCs/>
          <w:szCs w:val="24"/>
        </w:rPr>
        <w:t>2025,</w:t>
      </w:r>
      <w:r w:rsidRPr="00254833">
        <w:rPr>
          <w:rFonts w:eastAsia="Times New Roman" w:cs="Times New Roman"/>
          <w:bCs/>
          <w:szCs w:val="24"/>
        </w:rPr>
        <w:t xml:space="preserve"> η οποία</w:t>
      </w:r>
      <w:r w:rsidR="0066400E">
        <w:rPr>
          <w:rFonts w:eastAsia="Times New Roman" w:cs="Times New Roman"/>
          <w:bCs/>
          <w:szCs w:val="24"/>
        </w:rPr>
        <w:t>,</w:t>
      </w:r>
      <w:r w:rsidRPr="00254833">
        <w:rPr>
          <w:rFonts w:eastAsia="Times New Roman" w:cs="Times New Roman"/>
          <w:bCs/>
          <w:szCs w:val="24"/>
        </w:rPr>
        <w:t xml:space="preserve"> είχε</w:t>
      </w:r>
      <w:r w:rsidR="0066400E">
        <w:rPr>
          <w:rFonts w:eastAsia="Times New Roman" w:cs="Times New Roman"/>
          <w:bCs/>
          <w:szCs w:val="24"/>
        </w:rPr>
        <w:t>,</w:t>
      </w:r>
      <w:r w:rsidRPr="00254833">
        <w:rPr>
          <w:rFonts w:eastAsia="Times New Roman" w:cs="Times New Roman"/>
          <w:bCs/>
          <w:szCs w:val="24"/>
        </w:rPr>
        <w:t xml:space="preserve"> ως βασικό στόχο</w:t>
      </w:r>
      <w:r w:rsidR="0066400E">
        <w:rPr>
          <w:rFonts w:eastAsia="Times New Roman" w:cs="Times New Roman"/>
          <w:bCs/>
          <w:szCs w:val="24"/>
        </w:rPr>
        <w:t>,</w:t>
      </w:r>
      <w:r w:rsidRPr="00254833">
        <w:rPr>
          <w:rFonts w:eastAsia="Times New Roman" w:cs="Times New Roman"/>
          <w:bCs/>
          <w:szCs w:val="24"/>
        </w:rPr>
        <w:t xml:space="preserve"> τη σύνδεση των εσόδων του ελληνικού δημοσίου από την εκμετάλλευση υδρογονανθράκων με την ενίσχυση του δημοσίου ασφαλιστικού συστήματος και του Εθνικού Συστήματος Υγείας</w:t>
      </w:r>
      <w:r>
        <w:rPr>
          <w:rFonts w:eastAsia="Times New Roman" w:cs="Times New Roman"/>
          <w:bCs/>
          <w:szCs w:val="24"/>
        </w:rPr>
        <w:t>.</w:t>
      </w:r>
      <w:r w:rsidRPr="00254833">
        <w:rPr>
          <w:rFonts w:eastAsia="Times New Roman" w:cs="Times New Roman"/>
          <w:bCs/>
          <w:szCs w:val="24"/>
        </w:rPr>
        <w:t xml:space="preserve"> Στο πλαίσιο αυτό</w:t>
      </w:r>
      <w:r w:rsidR="0066400E">
        <w:rPr>
          <w:rFonts w:eastAsia="Times New Roman" w:cs="Times New Roman"/>
          <w:bCs/>
          <w:szCs w:val="24"/>
        </w:rPr>
        <w:t>,</w:t>
      </w:r>
      <w:r w:rsidRPr="00254833">
        <w:rPr>
          <w:rFonts w:eastAsia="Times New Roman" w:cs="Times New Roman"/>
          <w:bCs/>
          <w:szCs w:val="24"/>
        </w:rPr>
        <w:t xml:space="preserve"> προτείναμε την ίδρυση ενός νομικού προσώπου δημοσίου δικαίου που θα έχει ως αποκλειστικό σκοπό τη δημιουργία αποθεματικού από τα έσοδα των υδρογονανθράκων και τη διοχέτευση τους στην ενίσχυση των συντάξεων</w:t>
      </w:r>
      <w:r>
        <w:rPr>
          <w:rFonts w:eastAsia="Times New Roman" w:cs="Times New Roman"/>
          <w:bCs/>
          <w:szCs w:val="24"/>
        </w:rPr>
        <w:t>,</w:t>
      </w:r>
      <w:r w:rsidRPr="00254833">
        <w:rPr>
          <w:rFonts w:eastAsia="Times New Roman" w:cs="Times New Roman"/>
          <w:bCs/>
          <w:szCs w:val="24"/>
        </w:rPr>
        <w:t xml:space="preserve"> καθώς επίσης στη στήριξη του ΕΣΥ</w:t>
      </w:r>
      <w:r>
        <w:rPr>
          <w:rFonts w:eastAsia="Times New Roman" w:cs="Times New Roman"/>
          <w:bCs/>
          <w:szCs w:val="24"/>
        </w:rPr>
        <w:t>.</w:t>
      </w:r>
      <w:r w:rsidRPr="00254833">
        <w:rPr>
          <w:rFonts w:eastAsia="Times New Roman" w:cs="Times New Roman"/>
          <w:bCs/>
          <w:szCs w:val="24"/>
        </w:rPr>
        <w:t xml:space="preserve"> </w:t>
      </w:r>
    </w:p>
    <w:p w14:paraId="33D79C99" w14:textId="6B7A0DD6" w:rsidR="007B3FFC" w:rsidRDefault="008B5CB0">
      <w:pPr>
        <w:spacing w:line="600" w:lineRule="auto"/>
        <w:ind w:firstLine="720"/>
        <w:jc w:val="both"/>
        <w:rPr>
          <w:rFonts w:eastAsia="Times New Roman" w:cs="Times New Roman"/>
          <w:bCs/>
          <w:szCs w:val="24"/>
        </w:rPr>
      </w:pPr>
      <w:r w:rsidRPr="00254833">
        <w:rPr>
          <w:rFonts w:eastAsia="Times New Roman" w:cs="Times New Roman"/>
          <w:bCs/>
          <w:szCs w:val="24"/>
        </w:rPr>
        <w:t>Παρεμπιπτόντως</w:t>
      </w:r>
      <w:r>
        <w:rPr>
          <w:rFonts w:eastAsia="Times New Roman" w:cs="Times New Roman"/>
          <w:bCs/>
          <w:szCs w:val="24"/>
        </w:rPr>
        <w:t>,</w:t>
      </w:r>
      <w:r w:rsidRPr="00254833">
        <w:rPr>
          <w:rFonts w:eastAsia="Times New Roman" w:cs="Times New Roman"/>
          <w:bCs/>
          <w:szCs w:val="24"/>
        </w:rPr>
        <w:t xml:space="preserve"> αυτό προβλέπεται από τον Εθνικό Λογαριασμό Κοινωνικής Αλληλεγγύης Γενεών</w:t>
      </w:r>
      <w:r>
        <w:rPr>
          <w:rFonts w:eastAsia="Times New Roman" w:cs="Times New Roman"/>
          <w:bCs/>
          <w:szCs w:val="24"/>
        </w:rPr>
        <w:t>,</w:t>
      </w:r>
      <w:r w:rsidRPr="00254833">
        <w:rPr>
          <w:rFonts w:eastAsia="Times New Roman" w:cs="Times New Roman"/>
          <w:bCs/>
          <w:szCs w:val="24"/>
        </w:rPr>
        <w:t xml:space="preserve"> από τον </w:t>
      </w:r>
      <w:r>
        <w:rPr>
          <w:rFonts w:eastAsia="Times New Roman" w:cs="Times New Roman"/>
          <w:bCs/>
          <w:szCs w:val="24"/>
        </w:rPr>
        <w:t>ΕΛΚΑΓ,</w:t>
      </w:r>
      <w:r w:rsidRPr="00254833">
        <w:rPr>
          <w:rFonts w:eastAsia="Times New Roman" w:cs="Times New Roman"/>
          <w:bCs/>
          <w:szCs w:val="24"/>
        </w:rPr>
        <w:t xml:space="preserve"> για τον οποίο είχαμε ρωτήσει</w:t>
      </w:r>
      <w:r>
        <w:rPr>
          <w:rFonts w:eastAsia="Times New Roman" w:cs="Times New Roman"/>
          <w:bCs/>
          <w:szCs w:val="24"/>
        </w:rPr>
        <w:t>,</w:t>
      </w:r>
      <w:r w:rsidRPr="00254833">
        <w:rPr>
          <w:rFonts w:eastAsia="Times New Roman" w:cs="Times New Roman"/>
          <w:bCs/>
          <w:szCs w:val="24"/>
        </w:rPr>
        <w:t xml:space="preserve"> όπως θα καταθέσουμε στα </w:t>
      </w:r>
      <w:r>
        <w:rPr>
          <w:rFonts w:eastAsia="Times New Roman" w:cs="Times New Roman"/>
          <w:bCs/>
          <w:szCs w:val="24"/>
        </w:rPr>
        <w:t>Π</w:t>
      </w:r>
      <w:r w:rsidRPr="00254833">
        <w:rPr>
          <w:rFonts w:eastAsia="Times New Roman" w:cs="Times New Roman"/>
          <w:bCs/>
          <w:szCs w:val="24"/>
        </w:rPr>
        <w:t>ρακτικά</w:t>
      </w:r>
      <w:r>
        <w:rPr>
          <w:rFonts w:eastAsia="Times New Roman" w:cs="Times New Roman"/>
          <w:bCs/>
          <w:szCs w:val="24"/>
        </w:rPr>
        <w:t>,</w:t>
      </w:r>
      <w:r w:rsidRPr="00254833">
        <w:rPr>
          <w:rFonts w:eastAsia="Times New Roman" w:cs="Times New Roman"/>
          <w:bCs/>
          <w:szCs w:val="24"/>
        </w:rPr>
        <w:t xml:space="preserve"> όπου μας απάντησε ο προκάτοχος</w:t>
      </w:r>
      <w:r w:rsidR="0066400E">
        <w:rPr>
          <w:rFonts w:eastAsia="Times New Roman" w:cs="Times New Roman"/>
          <w:bCs/>
          <w:szCs w:val="24"/>
        </w:rPr>
        <w:t>,</w:t>
      </w:r>
      <w:r w:rsidRPr="00254833">
        <w:rPr>
          <w:rFonts w:eastAsia="Times New Roman" w:cs="Times New Roman"/>
          <w:bCs/>
          <w:szCs w:val="24"/>
        </w:rPr>
        <w:t xml:space="preserve"> εδώ</w:t>
      </w:r>
      <w:r w:rsidR="0066400E">
        <w:rPr>
          <w:rFonts w:eastAsia="Times New Roman" w:cs="Times New Roman"/>
          <w:bCs/>
          <w:szCs w:val="24"/>
        </w:rPr>
        <w:t>,</w:t>
      </w:r>
      <w:r w:rsidRPr="00254833">
        <w:rPr>
          <w:rFonts w:eastAsia="Times New Roman" w:cs="Times New Roman"/>
          <w:bCs/>
          <w:szCs w:val="24"/>
        </w:rPr>
        <w:t xml:space="preserve"> του </w:t>
      </w:r>
      <w:r>
        <w:rPr>
          <w:rFonts w:eastAsia="Times New Roman" w:cs="Times New Roman"/>
          <w:bCs/>
          <w:szCs w:val="24"/>
        </w:rPr>
        <w:t>Υ</w:t>
      </w:r>
      <w:r w:rsidRPr="00254833">
        <w:rPr>
          <w:rFonts w:eastAsia="Times New Roman" w:cs="Times New Roman"/>
          <w:bCs/>
          <w:szCs w:val="24"/>
        </w:rPr>
        <w:t>πουργού ότι δεν έχει καν συσταθεί</w:t>
      </w:r>
      <w:r>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Μ</w:t>
      </w:r>
      <w:r w:rsidRPr="00254833">
        <w:rPr>
          <w:rFonts w:eastAsia="Times New Roman" w:cs="Times New Roman"/>
          <w:bCs/>
          <w:szCs w:val="24"/>
        </w:rPr>
        <w:t>εταξύ άλλων</w:t>
      </w:r>
      <w:r>
        <w:rPr>
          <w:rFonts w:eastAsia="Times New Roman" w:cs="Times New Roman"/>
          <w:bCs/>
          <w:szCs w:val="24"/>
        </w:rPr>
        <w:t>,</w:t>
      </w:r>
      <w:r w:rsidRPr="00254833">
        <w:rPr>
          <w:rFonts w:eastAsia="Times New Roman" w:cs="Times New Roman"/>
          <w:bCs/>
          <w:szCs w:val="24"/>
        </w:rPr>
        <w:t xml:space="preserve"> γράφαμε στην ερώτησή μας τα εξής</w:t>
      </w:r>
      <w:r>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«Η</w:t>
      </w:r>
      <w:r w:rsidRPr="00254833">
        <w:rPr>
          <w:rFonts w:eastAsia="Times New Roman" w:cs="Times New Roman"/>
          <w:bCs/>
          <w:szCs w:val="24"/>
        </w:rPr>
        <w:t xml:space="preserve"> </w:t>
      </w:r>
      <w:proofErr w:type="spellStart"/>
      <w:r w:rsidRPr="00254833">
        <w:rPr>
          <w:rFonts w:eastAsia="Times New Roman" w:cs="Times New Roman"/>
          <w:bCs/>
          <w:szCs w:val="24"/>
        </w:rPr>
        <w:t>Deutsche</w:t>
      </w:r>
      <w:proofErr w:type="spellEnd"/>
      <w:r w:rsidRPr="00254833">
        <w:rPr>
          <w:rFonts w:eastAsia="Times New Roman" w:cs="Times New Roman"/>
          <w:bCs/>
          <w:szCs w:val="24"/>
        </w:rPr>
        <w:t xml:space="preserve"> Bank έχει υπολογίσει την αξία των κοιτασμάτων μόνο νοτίως της Κρήτης στα 427 δισεκατομμύρια ευρώ</w:t>
      </w:r>
      <w:r>
        <w:rPr>
          <w:rFonts w:eastAsia="Times New Roman" w:cs="Times New Roman"/>
          <w:bCs/>
          <w:szCs w:val="24"/>
        </w:rPr>
        <w:t>,</w:t>
      </w:r>
      <w:r w:rsidRPr="00254833">
        <w:rPr>
          <w:rFonts w:eastAsia="Times New Roman" w:cs="Times New Roman"/>
          <w:bCs/>
          <w:szCs w:val="24"/>
        </w:rPr>
        <w:t xml:space="preserve"> </w:t>
      </w:r>
      <w:r w:rsidRPr="00254833">
        <w:rPr>
          <w:rFonts w:eastAsia="Times New Roman" w:cs="Times New Roman"/>
          <w:bCs/>
          <w:szCs w:val="24"/>
        </w:rPr>
        <w:lastRenderedPageBreak/>
        <w:t>ποσόν που υπερβαίνει την παρούσα αξία του δημοσίου χρέους</w:t>
      </w:r>
      <w:r>
        <w:rPr>
          <w:rFonts w:eastAsia="Times New Roman" w:cs="Times New Roman"/>
          <w:bCs/>
          <w:szCs w:val="24"/>
        </w:rPr>
        <w:t>.</w:t>
      </w:r>
      <w:r w:rsidRPr="00254833">
        <w:rPr>
          <w:rFonts w:eastAsia="Times New Roman" w:cs="Times New Roman"/>
          <w:bCs/>
          <w:szCs w:val="24"/>
        </w:rPr>
        <w:t xml:space="preserve"> Βέβαια</w:t>
      </w:r>
      <w:r>
        <w:rPr>
          <w:rFonts w:eastAsia="Times New Roman" w:cs="Times New Roman"/>
          <w:bCs/>
          <w:szCs w:val="24"/>
        </w:rPr>
        <w:t>,</w:t>
      </w:r>
      <w:r w:rsidRPr="00254833">
        <w:rPr>
          <w:rFonts w:eastAsia="Times New Roman" w:cs="Times New Roman"/>
          <w:bCs/>
          <w:szCs w:val="24"/>
        </w:rPr>
        <w:t xml:space="preserve"> η εκμετάλλευση των κοιτασμάτων δεν έχει αρχίσει ακόμη ενώ για αρκετά εξ αυτών ούτε καν έχει </w:t>
      </w:r>
      <w:proofErr w:type="spellStart"/>
      <w:r>
        <w:rPr>
          <w:rFonts w:eastAsia="Times New Roman" w:cs="Times New Roman"/>
          <w:bCs/>
          <w:szCs w:val="24"/>
        </w:rPr>
        <w:t>συμβασιοποιηθεί</w:t>
      </w:r>
      <w:proofErr w:type="spellEnd"/>
      <w:r>
        <w:rPr>
          <w:rFonts w:eastAsia="Times New Roman" w:cs="Times New Roman"/>
          <w:bCs/>
          <w:szCs w:val="24"/>
        </w:rPr>
        <w:t xml:space="preserve"> </w:t>
      </w:r>
      <w:r w:rsidRPr="00254833">
        <w:rPr>
          <w:rFonts w:eastAsia="Times New Roman" w:cs="Times New Roman"/>
          <w:bCs/>
          <w:szCs w:val="24"/>
        </w:rPr>
        <w:t>η παραχώρηση</w:t>
      </w:r>
      <w:r>
        <w:rPr>
          <w:rFonts w:eastAsia="Times New Roman" w:cs="Times New Roman"/>
          <w:bCs/>
          <w:szCs w:val="24"/>
        </w:rPr>
        <w:t>.</w:t>
      </w:r>
      <w:r w:rsidRPr="00254833">
        <w:rPr>
          <w:rFonts w:eastAsia="Times New Roman" w:cs="Times New Roman"/>
          <w:bCs/>
          <w:szCs w:val="24"/>
        </w:rPr>
        <w:t xml:space="preserve"> Εκτός αυτού εκκρεμεί ο καθορισμός ΑΟΖ</w:t>
      </w:r>
      <w:r>
        <w:rPr>
          <w:rFonts w:eastAsia="Times New Roman" w:cs="Times New Roman"/>
          <w:bCs/>
          <w:szCs w:val="24"/>
        </w:rPr>
        <w:t>…» -</w:t>
      </w:r>
      <w:r w:rsidRPr="00254833">
        <w:rPr>
          <w:rFonts w:eastAsia="Times New Roman" w:cs="Times New Roman"/>
          <w:bCs/>
          <w:szCs w:val="24"/>
        </w:rPr>
        <w:t>το 2020 το γράφαμε</w:t>
      </w:r>
      <w:r>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w:t>
      </w:r>
      <w:r w:rsidRPr="00254833">
        <w:rPr>
          <w:rFonts w:eastAsia="Times New Roman" w:cs="Times New Roman"/>
          <w:bCs/>
          <w:szCs w:val="24"/>
        </w:rPr>
        <w:t>για τον οποίο έχουμε υποβάλει νομοθετική ρύθμιση</w:t>
      </w:r>
      <w:r>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Υ</w:t>
      </w:r>
      <w:r w:rsidRPr="00254833">
        <w:rPr>
          <w:rFonts w:eastAsia="Times New Roman" w:cs="Times New Roman"/>
          <w:bCs/>
          <w:szCs w:val="24"/>
        </w:rPr>
        <w:t xml:space="preserve">ποβάλαμε </w:t>
      </w:r>
      <w:r>
        <w:rPr>
          <w:rFonts w:eastAsia="Times New Roman" w:cs="Times New Roman"/>
          <w:bCs/>
          <w:szCs w:val="24"/>
        </w:rPr>
        <w:t xml:space="preserve">για </w:t>
      </w:r>
      <w:r w:rsidRPr="00254833">
        <w:rPr>
          <w:rFonts w:eastAsia="Times New Roman" w:cs="Times New Roman"/>
          <w:bCs/>
          <w:szCs w:val="24"/>
        </w:rPr>
        <w:t>το συγκεκριμένο θέμα νομοθετική ρύθμιση ήδη το 2020</w:t>
      </w:r>
      <w:r>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Το καταθέτω για τα</w:t>
      </w:r>
      <w:r w:rsidRPr="00254833">
        <w:rPr>
          <w:rFonts w:eastAsia="Times New Roman" w:cs="Times New Roman"/>
          <w:bCs/>
          <w:szCs w:val="24"/>
        </w:rPr>
        <w:t xml:space="preserve"> </w:t>
      </w:r>
      <w:r>
        <w:rPr>
          <w:rFonts w:eastAsia="Times New Roman" w:cs="Times New Roman"/>
          <w:bCs/>
          <w:szCs w:val="24"/>
        </w:rPr>
        <w:t>Π</w:t>
      </w:r>
      <w:r w:rsidRPr="00254833">
        <w:rPr>
          <w:rFonts w:eastAsia="Times New Roman" w:cs="Times New Roman"/>
          <w:bCs/>
          <w:szCs w:val="24"/>
        </w:rPr>
        <w:t>ρακτικά</w:t>
      </w:r>
      <w:r>
        <w:rPr>
          <w:rFonts w:eastAsia="Times New Roman" w:cs="Times New Roman"/>
          <w:bCs/>
          <w:szCs w:val="24"/>
        </w:rPr>
        <w:t>.</w:t>
      </w:r>
      <w:r w:rsidRPr="00254833">
        <w:rPr>
          <w:rFonts w:eastAsia="Times New Roman" w:cs="Times New Roman"/>
          <w:bCs/>
          <w:szCs w:val="24"/>
        </w:rPr>
        <w:t xml:space="preserve"> </w:t>
      </w:r>
    </w:p>
    <w:p w14:paraId="33D79C9A" w14:textId="77777777" w:rsidR="007B3FFC" w:rsidRDefault="008B5CB0">
      <w:pPr>
        <w:spacing w:line="600" w:lineRule="auto"/>
        <w:ind w:firstLine="720"/>
        <w:jc w:val="both"/>
        <w:rPr>
          <w:rFonts w:eastAsia="Times New Roman" w:cs="Times New Roman"/>
          <w:bCs/>
          <w:szCs w:val="24"/>
        </w:rPr>
      </w:pPr>
      <w:r w:rsidRPr="00685B9C">
        <w:rPr>
          <w:rFonts w:eastAsia="Times New Roman" w:cs="Times New Roman"/>
          <w:bCs/>
          <w:szCs w:val="24"/>
        </w:rPr>
        <w:t xml:space="preserve">(Στο σημείο αυτό ο Η΄ Αντιπρόεδρος της Βουλής κ. Βασίλειος </w:t>
      </w:r>
      <w:proofErr w:type="spellStart"/>
      <w:r w:rsidRPr="00685B9C">
        <w:rPr>
          <w:rFonts w:eastAsia="Times New Roman" w:cs="Times New Roman"/>
          <w:bCs/>
          <w:szCs w:val="24"/>
        </w:rPr>
        <w:t>Βιλιάρδος</w:t>
      </w:r>
      <w:proofErr w:type="spellEnd"/>
      <w:r w:rsidRPr="00685B9C">
        <w:rPr>
          <w:rFonts w:eastAsia="Times New Roman" w:cs="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3D79C9B" w14:textId="43D35A4D" w:rsidR="007B3FFC" w:rsidRDefault="008B5CB0">
      <w:pPr>
        <w:spacing w:line="600" w:lineRule="auto"/>
        <w:ind w:firstLine="720"/>
        <w:jc w:val="both"/>
        <w:rPr>
          <w:rFonts w:eastAsia="Times New Roman" w:cs="Times New Roman"/>
          <w:bCs/>
          <w:szCs w:val="24"/>
        </w:rPr>
      </w:pPr>
      <w:r w:rsidRPr="00254833">
        <w:rPr>
          <w:rFonts w:eastAsia="Times New Roman" w:cs="Times New Roman"/>
          <w:bCs/>
          <w:szCs w:val="24"/>
        </w:rPr>
        <w:t xml:space="preserve">Επιστρέφοντας στο θέμα </w:t>
      </w:r>
      <w:r>
        <w:rPr>
          <w:rFonts w:eastAsia="Times New Roman" w:cs="Times New Roman"/>
          <w:bCs/>
          <w:szCs w:val="24"/>
        </w:rPr>
        <w:t>μας,</w:t>
      </w:r>
      <w:r w:rsidRPr="00254833">
        <w:rPr>
          <w:rFonts w:eastAsia="Times New Roman" w:cs="Times New Roman"/>
          <w:bCs/>
          <w:szCs w:val="24"/>
        </w:rPr>
        <w:t xml:space="preserve"> κανονικά</w:t>
      </w:r>
      <w:r w:rsidR="0066400E">
        <w:rPr>
          <w:rFonts w:eastAsia="Times New Roman" w:cs="Times New Roman"/>
          <w:bCs/>
          <w:szCs w:val="24"/>
        </w:rPr>
        <w:t>,</w:t>
      </w:r>
      <w:r w:rsidRPr="00254833">
        <w:rPr>
          <w:rFonts w:eastAsia="Times New Roman" w:cs="Times New Roman"/>
          <w:bCs/>
          <w:szCs w:val="24"/>
        </w:rPr>
        <w:t xml:space="preserve"> θα πρέπει να μας είχε δοθεί ανάλυση του οφέλους</w:t>
      </w:r>
      <w:r w:rsidR="0066400E">
        <w:rPr>
          <w:rFonts w:eastAsia="Times New Roman" w:cs="Times New Roman"/>
          <w:bCs/>
          <w:szCs w:val="24"/>
        </w:rPr>
        <w:t>,</w:t>
      </w:r>
      <w:r w:rsidRPr="00254833">
        <w:rPr>
          <w:rFonts w:eastAsia="Times New Roman" w:cs="Times New Roman"/>
          <w:bCs/>
          <w:szCs w:val="24"/>
        </w:rPr>
        <w:t xml:space="preserve"> με βάση τη μέθοδο προεξόφλησης μελλοντικών κερδών που πρέπει να γνωρίζει ο </w:t>
      </w:r>
      <w:r>
        <w:rPr>
          <w:rFonts w:eastAsia="Times New Roman" w:cs="Times New Roman"/>
          <w:bCs/>
          <w:szCs w:val="24"/>
        </w:rPr>
        <w:t xml:space="preserve">Υπουργός, </w:t>
      </w:r>
      <w:r w:rsidRPr="00254833">
        <w:rPr>
          <w:rFonts w:eastAsia="Times New Roman" w:cs="Times New Roman"/>
          <w:bCs/>
          <w:szCs w:val="24"/>
        </w:rPr>
        <w:t>αφού</w:t>
      </w:r>
      <w:r w:rsidR="0066400E">
        <w:rPr>
          <w:rFonts w:eastAsia="Times New Roman" w:cs="Times New Roman"/>
          <w:bCs/>
          <w:szCs w:val="24"/>
        </w:rPr>
        <w:t>,</w:t>
      </w:r>
      <w:r w:rsidRPr="00254833">
        <w:rPr>
          <w:rFonts w:eastAsia="Times New Roman" w:cs="Times New Roman"/>
          <w:bCs/>
          <w:szCs w:val="24"/>
        </w:rPr>
        <w:t xml:space="preserve"> υπάρχουν δεδομένα από τις έρευνες που έχουν ήδη διενεργηθεί από τη </w:t>
      </w:r>
      <w:r>
        <w:rPr>
          <w:rFonts w:eastAsia="Times New Roman" w:cs="Times New Roman"/>
          <w:bCs/>
          <w:szCs w:val="24"/>
        </w:rPr>
        <w:t>γ</w:t>
      </w:r>
      <w:r w:rsidRPr="00254833">
        <w:rPr>
          <w:rFonts w:eastAsia="Times New Roman" w:cs="Times New Roman"/>
          <w:bCs/>
          <w:szCs w:val="24"/>
        </w:rPr>
        <w:t xml:space="preserve">εωλογική </w:t>
      </w:r>
      <w:r>
        <w:rPr>
          <w:rFonts w:eastAsia="Times New Roman" w:cs="Times New Roman"/>
          <w:bCs/>
          <w:szCs w:val="24"/>
        </w:rPr>
        <w:t>υ</w:t>
      </w:r>
      <w:r w:rsidRPr="00254833">
        <w:rPr>
          <w:rFonts w:eastAsia="Times New Roman" w:cs="Times New Roman"/>
          <w:bCs/>
          <w:szCs w:val="24"/>
        </w:rPr>
        <w:t xml:space="preserve">πηρεσία των Ηνωμένων Πολιτειών και από την </w:t>
      </w:r>
      <w:proofErr w:type="spellStart"/>
      <w:r w:rsidR="0097616C">
        <w:rPr>
          <w:rFonts w:eastAsia="Times New Roman" w:cs="Times New Roman"/>
          <w:bCs/>
          <w:szCs w:val="24"/>
          <w:lang w:val="en-US"/>
        </w:rPr>
        <w:t>H</w:t>
      </w:r>
      <w:r w:rsidR="008C7E19">
        <w:rPr>
          <w:rFonts w:eastAsia="Times New Roman" w:cs="Times New Roman"/>
          <w:bCs/>
          <w:szCs w:val="24"/>
          <w:lang w:val="en-US"/>
        </w:rPr>
        <w:t>elleniq</w:t>
      </w:r>
      <w:proofErr w:type="spellEnd"/>
      <w:r w:rsidRPr="00685B9C">
        <w:rPr>
          <w:rFonts w:eastAsia="Times New Roman" w:cs="Times New Roman"/>
          <w:bCs/>
          <w:szCs w:val="24"/>
        </w:rPr>
        <w:t xml:space="preserve">, </w:t>
      </w:r>
      <w:r>
        <w:rPr>
          <w:rFonts w:eastAsia="Times New Roman" w:cs="Times New Roman"/>
          <w:bCs/>
          <w:szCs w:val="24"/>
        </w:rPr>
        <w:t xml:space="preserve">πρώην ΕΛΠΕ δηλαδή. Η </w:t>
      </w:r>
      <w:proofErr w:type="spellStart"/>
      <w:r w:rsidR="0097616C">
        <w:rPr>
          <w:rFonts w:eastAsia="Times New Roman" w:cs="Times New Roman"/>
          <w:bCs/>
          <w:szCs w:val="24"/>
          <w:lang w:val="en-US"/>
        </w:rPr>
        <w:t>H</w:t>
      </w:r>
      <w:r w:rsidR="008C7E19">
        <w:rPr>
          <w:rFonts w:eastAsia="Times New Roman" w:cs="Times New Roman"/>
          <w:bCs/>
          <w:szCs w:val="24"/>
          <w:lang w:val="en-US"/>
        </w:rPr>
        <w:t>elleniq</w:t>
      </w:r>
      <w:proofErr w:type="spellEnd"/>
      <w:r w:rsidRPr="00254833">
        <w:rPr>
          <w:rFonts w:eastAsia="Times New Roman" w:cs="Times New Roman"/>
          <w:bCs/>
          <w:szCs w:val="24"/>
        </w:rPr>
        <w:t xml:space="preserve"> συμμετέχει και στις δύο παραχωρήσεις των υποθαλάσσιων οικοπέδων του </w:t>
      </w:r>
      <w:r>
        <w:rPr>
          <w:rFonts w:eastAsia="Times New Roman" w:cs="Times New Roman"/>
          <w:bCs/>
          <w:szCs w:val="24"/>
        </w:rPr>
        <w:t>19</w:t>
      </w:r>
      <w:r w:rsidRPr="00254833">
        <w:rPr>
          <w:rFonts w:eastAsia="Times New Roman" w:cs="Times New Roman"/>
          <w:bCs/>
          <w:szCs w:val="24"/>
        </w:rPr>
        <w:t xml:space="preserve"> και του 26</w:t>
      </w:r>
      <w:r>
        <w:rPr>
          <w:rFonts w:eastAsia="Times New Roman" w:cs="Times New Roman"/>
          <w:bCs/>
          <w:szCs w:val="24"/>
        </w:rPr>
        <w:t>,</w:t>
      </w:r>
      <w:r w:rsidRPr="00254833">
        <w:rPr>
          <w:rFonts w:eastAsia="Times New Roman" w:cs="Times New Roman"/>
          <w:bCs/>
          <w:szCs w:val="24"/>
        </w:rPr>
        <w:t xml:space="preserve"> ενώ ως εισηγμένη εταιρεία θα έπρεπε να έχει κάνει κάποιες αναλύσεις για την ενημέρωση των μετόχων της</w:t>
      </w:r>
      <w:r>
        <w:rPr>
          <w:rFonts w:eastAsia="Times New Roman" w:cs="Times New Roman"/>
          <w:bCs/>
          <w:szCs w:val="24"/>
        </w:rPr>
        <w:t>.</w:t>
      </w:r>
      <w:r w:rsidRPr="00254833">
        <w:rPr>
          <w:rFonts w:eastAsia="Times New Roman" w:cs="Times New Roman"/>
          <w:bCs/>
          <w:szCs w:val="24"/>
        </w:rPr>
        <w:t xml:space="preserve"> Επομένως</w:t>
      </w:r>
      <w:r>
        <w:rPr>
          <w:rFonts w:eastAsia="Times New Roman" w:cs="Times New Roman"/>
          <w:bCs/>
          <w:szCs w:val="24"/>
        </w:rPr>
        <w:t>,</w:t>
      </w:r>
      <w:r w:rsidRPr="00254833">
        <w:rPr>
          <w:rFonts w:eastAsia="Times New Roman" w:cs="Times New Roman"/>
          <w:bCs/>
          <w:szCs w:val="24"/>
        </w:rPr>
        <w:t xml:space="preserve"> πρέπει να υπάρχουν στοιχεία</w:t>
      </w:r>
      <w:r>
        <w:rPr>
          <w:rFonts w:eastAsia="Times New Roman" w:cs="Times New Roman"/>
          <w:bCs/>
          <w:szCs w:val="24"/>
        </w:rPr>
        <w:t>,</w:t>
      </w:r>
      <w:r w:rsidRPr="00254833">
        <w:rPr>
          <w:rFonts w:eastAsia="Times New Roman" w:cs="Times New Roman"/>
          <w:bCs/>
          <w:szCs w:val="24"/>
        </w:rPr>
        <w:t xml:space="preserve"> τα οποία δεν </w:t>
      </w:r>
      <w:r>
        <w:rPr>
          <w:rFonts w:eastAsia="Times New Roman" w:cs="Times New Roman"/>
          <w:bCs/>
          <w:szCs w:val="24"/>
        </w:rPr>
        <w:t>μας δόθηκαν.</w:t>
      </w:r>
      <w:r w:rsidRPr="00254833">
        <w:rPr>
          <w:rFonts w:eastAsia="Times New Roman" w:cs="Times New Roman"/>
          <w:bCs/>
          <w:szCs w:val="24"/>
        </w:rPr>
        <w:t xml:space="preserve"> </w:t>
      </w:r>
    </w:p>
    <w:p w14:paraId="33D79C9C" w14:textId="7F96390F" w:rsidR="007B3FFC" w:rsidRDefault="008B5CB0">
      <w:pPr>
        <w:spacing w:line="600" w:lineRule="auto"/>
        <w:ind w:firstLine="720"/>
        <w:jc w:val="both"/>
        <w:rPr>
          <w:rFonts w:eastAsia="Times New Roman" w:cs="Times New Roman"/>
          <w:bCs/>
          <w:szCs w:val="24"/>
        </w:rPr>
      </w:pPr>
      <w:r w:rsidRPr="00254833">
        <w:rPr>
          <w:rFonts w:eastAsia="Times New Roman" w:cs="Times New Roman"/>
          <w:bCs/>
          <w:szCs w:val="24"/>
        </w:rPr>
        <w:lastRenderedPageBreak/>
        <w:t>Εμείς</w:t>
      </w:r>
      <w:r w:rsidR="0066400E">
        <w:rPr>
          <w:rFonts w:eastAsia="Times New Roman" w:cs="Times New Roman"/>
          <w:bCs/>
          <w:szCs w:val="24"/>
        </w:rPr>
        <w:t>,</w:t>
      </w:r>
      <w:r w:rsidRPr="00254833">
        <w:rPr>
          <w:rFonts w:eastAsia="Times New Roman" w:cs="Times New Roman"/>
          <w:bCs/>
          <w:szCs w:val="24"/>
        </w:rPr>
        <w:t xml:space="preserve"> πάντως</w:t>
      </w:r>
      <w:r w:rsidR="0066400E">
        <w:rPr>
          <w:rFonts w:eastAsia="Times New Roman" w:cs="Times New Roman"/>
          <w:bCs/>
          <w:szCs w:val="24"/>
        </w:rPr>
        <w:t>,</w:t>
      </w:r>
      <w:r w:rsidRPr="00254833">
        <w:rPr>
          <w:rFonts w:eastAsia="Times New Roman" w:cs="Times New Roman"/>
          <w:bCs/>
          <w:szCs w:val="24"/>
        </w:rPr>
        <w:t xml:space="preserve"> συγκρίνοντας τις συμβάσεις του 2019 με αυτές σήμερα</w:t>
      </w:r>
      <w:r>
        <w:rPr>
          <w:rFonts w:eastAsia="Times New Roman" w:cs="Times New Roman"/>
          <w:bCs/>
          <w:szCs w:val="24"/>
        </w:rPr>
        <w:t>,</w:t>
      </w:r>
      <w:r w:rsidRPr="00254833">
        <w:rPr>
          <w:rFonts w:eastAsia="Times New Roman" w:cs="Times New Roman"/>
          <w:bCs/>
          <w:szCs w:val="24"/>
        </w:rPr>
        <w:t xml:space="preserve"> διαπιστώσαμε τα εξής</w:t>
      </w:r>
      <w:r>
        <w:rPr>
          <w:rFonts w:eastAsia="Times New Roman" w:cs="Times New Roman"/>
          <w:bCs/>
          <w:szCs w:val="24"/>
        </w:rPr>
        <w:t>,</w:t>
      </w:r>
      <w:r w:rsidRPr="00254833">
        <w:rPr>
          <w:rFonts w:eastAsia="Times New Roman" w:cs="Times New Roman"/>
          <w:bCs/>
          <w:szCs w:val="24"/>
        </w:rPr>
        <w:t xml:space="preserve"> για τα οποία ρωτήσαμε τον </w:t>
      </w:r>
      <w:r>
        <w:rPr>
          <w:rFonts w:eastAsia="Times New Roman" w:cs="Times New Roman"/>
          <w:bCs/>
          <w:szCs w:val="24"/>
        </w:rPr>
        <w:t>Υ</w:t>
      </w:r>
      <w:r w:rsidRPr="00254833">
        <w:rPr>
          <w:rFonts w:eastAsia="Times New Roman" w:cs="Times New Roman"/>
          <w:bCs/>
          <w:szCs w:val="24"/>
        </w:rPr>
        <w:t>πουργό</w:t>
      </w:r>
      <w:r w:rsidR="0066400E">
        <w:rPr>
          <w:rFonts w:eastAsia="Times New Roman" w:cs="Times New Roman"/>
          <w:bCs/>
          <w:szCs w:val="24"/>
        </w:rPr>
        <w:t>,</w:t>
      </w:r>
      <w:r w:rsidRPr="00254833">
        <w:rPr>
          <w:rFonts w:eastAsia="Times New Roman" w:cs="Times New Roman"/>
          <w:bCs/>
          <w:szCs w:val="24"/>
        </w:rPr>
        <w:t xml:space="preserve"> που επίσης δεν απάντησε</w:t>
      </w:r>
      <w:r>
        <w:rPr>
          <w:rFonts w:eastAsia="Times New Roman" w:cs="Times New Roman"/>
          <w:bCs/>
          <w:szCs w:val="24"/>
        </w:rPr>
        <w:t>.</w:t>
      </w:r>
      <w:r w:rsidRPr="00254833">
        <w:rPr>
          <w:rFonts w:eastAsia="Times New Roman" w:cs="Times New Roman"/>
          <w:bCs/>
          <w:szCs w:val="24"/>
        </w:rPr>
        <w:t xml:space="preserve"> Πρώτον</w:t>
      </w:r>
      <w:r>
        <w:rPr>
          <w:rFonts w:eastAsia="Times New Roman" w:cs="Times New Roman"/>
          <w:bCs/>
          <w:szCs w:val="24"/>
        </w:rPr>
        <w:t>,</w:t>
      </w:r>
      <w:r w:rsidRPr="00254833">
        <w:rPr>
          <w:rFonts w:eastAsia="Times New Roman" w:cs="Times New Roman"/>
          <w:bCs/>
          <w:szCs w:val="24"/>
        </w:rPr>
        <w:t xml:space="preserve"> η ελάχιστη δαπάνη κατά τη φάση των μελετών είναι παρόμοια ή χαμηλότερη παρά τον πληθωρισμό</w:t>
      </w:r>
      <w:r>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Τ</w:t>
      </w:r>
      <w:r w:rsidRPr="00254833">
        <w:rPr>
          <w:rFonts w:eastAsia="Times New Roman" w:cs="Times New Roman"/>
          <w:bCs/>
          <w:szCs w:val="24"/>
        </w:rPr>
        <w:t>α χαμηλά αυτά ποσά</w:t>
      </w:r>
      <w:r>
        <w:rPr>
          <w:rFonts w:eastAsia="Times New Roman" w:cs="Times New Roman"/>
          <w:bCs/>
          <w:szCs w:val="24"/>
        </w:rPr>
        <w:t>, ε</w:t>
      </w:r>
      <w:r w:rsidRPr="00254833">
        <w:rPr>
          <w:rFonts w:eastAsia="Times New Roman" w:cs="Times New Roman"/>
          <w:bCs/>
          <w:szCs w:val="24"/>
        </w:rPr>
        <w:t>ιδικά για τις δύο πρώτες φάσεις</w:t>
      </w:r>
      <w:r>
        <w:rPr>
          <w:rFonts w:eastAsia="Times New Roman" w:cs="Times New Roman"/>
          <w:bCs/>
          <w:szCs w:val="24"/>
        </w:rPr>
        <w:t>,</w:t>
      </w:r>
      <w:r w:rsidRPr="00254833">
        <w:rPr>
          <w:rFonts w:eastAsia="Times New Roman" w:cs="Times New Roman"/>
          <w:bCs/>
          <w:szCs w:val="24"/>
        </w:rPr>
        <w:t xml:space="preserve"> μας είχαν τότε προκαλέσει την υποψία</w:t>
      </w:r>
      <w:r>
        <w:rPr>
          <w:rFonts w:eastAsia="Times New Roman" w:cs="Times New Roman"/>
          <w:bCs/>
          <w:szCs w:val="24"/>
        </w:rPr>
        <w:t>,</w:t>
      </w:r>
      <w:r w:rsidRPr="00254833">
        <w:rPr>
          <w:rFonts w:eastAsia="Times New Roman" w:cs="Times New Roman"/>
          <w:bCs/>
          <w:szCs w:val="24"/>
        </w:rPr>
        <w:t xml:space="preserve"> την οποία είχαμε αναφέρει τότε</w:t>
      </w:r>
      <w:r>
        <w:rPr>
          <w:rFonts w:eastAsia="Times New Roman" w:cs="Times New Roman"/>
          <w:bCs/>
          <w:szCs w:val="24"/>
        </w:rPr>
        <w:t>,</w:t>
      </w:r>
      <w:r w:rsidRPr="00254833">
        <w:rPr>
          <w:rFonts w:eastAsia="Times New Roman" w:cs="Times New Roman"/>
          <w:bCs/>
          <w:szCs w:val="24"/>
        </w:rPr>
        <w:t xml:space="preserve"> ότι μπορεί να μην προχωρήσουν οι έρευνες της </w:t>
      </w:r>
      <w:r w:rsidR="008C7E19">
        <w:rPr>
          <w:rFonts w:eastAsia="Times New Roman" w:cs="Times New Roman"/>
          <w:bCs/>
          <w:szCs w:val="24"/>
          <w:lang w:val="en-US"/>
        </w:rPr>
        <w:t>Exxon</w:t>
      </w:r>
      <w:r>
        <w:rPr>
          <w:rFonts w:eastAsia="Times New Roman" w:cs="Times New Roman"/>
          <w:bCs/>
          <w:szCs w:val="24"/>
        </w:rPr>
        <w:t>,</w:t>
      </w:r>
      <w:r w:rsidRPr="00254833">
        <w:rPr>
          <w:rFonts w:eastAsia="Times New Roman" w:cs="Times New Roman"/>
          <w:bCs/>
          <w:szCs w:val="24"/>
        </w:rPr>
        <w:t xml:space="preserve"> αφενός</w:t>
      </w:r>
      <w:r w:rsidR="000932AE">
        <w:rPr>
          <w:rFonts w:eastAsia="Times New Roman" w:cs="Times New Roman"/>
          <w:bCs/>
          <w:szCs w:val="24"/>
        </w:rPr>
        <w:t>,</w:t>
      </w:r>
      <w:r w:rsidRPr="00254833">
        <w:rPr>
          <w:rFonts w:eastAsia="Times New Roman" w:cs="Times New Roman"/>
          <w:bCs/>
          <w:szCs w:val="24"/>
        </w:rPr>
        <w:t xml:space="preserve"> μεν</w:t>
      </w:r>
      <w:r w:rsidR="000932AE">
        <w:rPr>
          <w:rFonts w:eastAsia="Times New Roman" w:cs="Times New Roman"/>
          <w:bCs/>
          <w:szCs w:val="24"/>
        </w:rPr>
        <w:t>,</w:t>
      </w:r>
      <w:r w:rsidRPr="00254833">
        <w:rPr>
          <w:rFonts w:eastAsia="Times New Roman" w:cs="Times New Roman"/>
          <w:bCs/>
          <w:szCs w:val="24"/>
        </w:rPr>
        <w:t xml:space="preserve"> λόγω των περιορισμένων δαπανών</w:t>
      </w:r>
      <w:r>
        <w:rPr>
          <w:rFonts w:eastAsia="Times New Roman" w:cs="Times New Roman"/>
          <w:bCs/>
          <w:szCs w:val="24"/>
        </w:rPr>
        <w:t>,</w:t>
      </w:r>
      <w:r w:rsidRPr="00254833">
        <w:rPr>
          <w:rFonts w:eastAsia="Times New Roman" w:cs="Times New Roman"/>
          <w:bCs/>
          <w:szCs w:val="24"/>
        </w:rPr>
        <w:t xml:space="preserve"> αφετέρου</w:t>
      </w:r>
      <w:r w:rsidR="000932AE">
        <w:rPr>
          <w:rFonts w:eastAsia="Times New Roman" w:cs="Times New Roman"/>
          <w:bCs/>
          <w:szCs w:val="24"/>
        </w:rPr>
        <w:t>,</w:t>
      </w:r>
      <w:r w:rsidRPr="00254833">
        <w:rPr>
          <w:rFonts w:eastAsia="Times New Roman" w:cs="Times New Roman"/>
          <w:bCs/>
          <w:szCs w:val="24"/>
        </w:rPr>
        <w:t xml:space="preserve"> εξαιτίας των μικρών οικονομικών συνεπειών για τις εταιρείες</w:t>
      </w:r>
      <w:r>
        <w:rPr>
          <w:rFonts w:eastAsia="Times New Roman" w:cs="Times New Roman"/>
          <w:bCs/>
          <w:szCs w:val="24"/>
        </w:rPr>
        <w:t>,</w:t>
      </w:r>
      <w:r w:rsidRPr="00254833">
        <w:rPr>
          <w:rFonts w:eastAsia="Times New Roman" w:cs="Times New Roman"/>
          <w:bCs/>
          <w:szCs w:val="24"/>
        </w:rPr>
        <w:t xml:space="preserve"> εάν δεν δρομολογούνται</w:t>
      </w:r>
      <w:r>
        <w:rPr>
          <w:rFonts w:eastAsia="Times New Roman" w:cs="Times New Roman"/>
          <w:bCs/>
          <w:szCs w:val="24"/>
        </w:rPr>
        <w:t>.</w:t>
      </w:r>
      <w:r w:rsidRPr="00254833">
        <w:rPr>
          <w:rFonts w:eastAsia="Times New Roman" w:cs="Times New Roman"/>
          <w:bCs/>
          <w:szCs w:val="24"/>
        </w:rPr>
        <w:t xml:space="preserve"> Δυστυχώς</w:t>
      </w:r>
      <w:r>
        <w:rPr>
          <w:rFonts w:eastAsia="Times New Roman" w:cs="Times New Roman"/>
          <w:bCs/>
          <w:szCs w:val="24"/>
        </w:rPr>
        <w:t>,</w:t>
      </w:r>
      <w:r w:rsidRPr="00254833">
        <w:rPr>
          <w:rFonts w:eastAsia="Times New Roman" w:cs="Times New Roman"/>
          <w:bCs/>
          <w:szCs w:val="24"/>
        </w:rPr>
        <w:t xml:space="preserve"> λοιπόν</w:t>
      </w:r>
      <w:r>
        <w:rPr>
          <w:rFonts w:eastAsia="Times New Roman" w:cs="Times New Roman"/>
          <w:bCs/>
          <w:szCs w:val="24"/>
        </w:rPr>
        <w:t>,</w:t>
      </w:r>
      <w:r w:rsidRPr="00254833">
        <w:rPr>
          <w:rFonts w:eastAsia="Times New Roman" w:cs="Times New Roman"/>
          <w:bCs/>
          <w:szCs w:val="24"/>
        </w:rPr>
        <w:t xml:space="preserve"> είχαμε δίκιο</w:t>
      </w:r>
      <w:r>
        <w:rPr>
          <w:rFonts w:eastAsia="Times New Roman" w:cs="Times New Roman"/>
          <w:bCs/>
          <w:szCs w:val="24"/>
        </w:rPr>
        <w:t>,</w:t>
      </w:r>
      <w:r w:rsidRPr="00254833">
        <w:rPr>
          <w:rFonts w:eastAsia="Times New Roman" w:cs="Times New Roman"/>
          <w:bCs/>
          <w:szCs w:val="24"/>
        </w:rPr>
        <w:t xml:space="preserve"> ενώ</w:t>
      </w:r>
      <w:r w:rsidR="000932AE">
        <w:rPr>
          <w:rFonts w:eastAsia="Times New Roman" w:cs="Times New Roman"/>
          <w:bCs/>
          <w:szCs w:val="24"/>
        </w:rPr>
        <w:t>,</w:t>
      </w:r>
      <w:r w:rsidRPr="00254833">
        <w:rPr>
          <w:rFonts w:eastAsia="Times New Roman" w:cs="Times New Roman"/>
          <w:bCs/>
          <w:szCs w:val="24"/>
        </w:rPr>
        <w:t xml:space="preserve"> τότε</w:t>
      </w:r>
      <w:r w:rsidR="000932AE">
        <w:rPr>
          <w:rFonts w:eastAsia="Times New Roman" w:cs="Times New Roman"/>
          <w:bCs/>
          <w:szCs w:val="24"/>
        </w:rPr>
        <w:t>,</w:t>
      </w:r>
      <w:r w:rsidRPr="00254833">
        <w:rPr>
          <w:rFonts w:eastAsia="Times New Roman" w:cs="Times New Roman"/>
          <w:bCs/>
          <w:szCs w:val="24"/>
        </w:rPr>
        <w:t xml:space="preserve"> ακούγαμε διάφορα</w:t>
      </w:r>
      <w:r>
        <w:rPr>
          <w:rFonts w:eastAsia="Times New Roman" w:cs="Times New Roman"/>
          <w:bCs/>
          <w:szCs w:val="24"/>
        </w:rPr>
        <w:t>,</w:t>
      </w:r>
      <w:r w:rsidRPr="00254833">
        <w:rPr>
          <w:rFonts w:eastAsia="Times New Roman" w:cs="Times New Roman"/>
          <w:bCs/>
          <w:szCs w:val="24"/>
        </w:rPr>
        <w:t xml:space="preserve"> αφού</w:t>
      </w:r>
      <w:r w:rsidR="000932AE">
        <w:rPr>
          <w:rFonts w:eastAsia="Times New Roman" w:cs="Times New Roman"/>
          <w:bCs/>
          <w:szCs w:val="24"/>
        </w:rPr>
        <w:t>,</w:t>
      </w:r>
      <w:r w:rsidRPr="00254833">
        <w:rPr>
          <w:rFonts w:eastAsia="Times New Roman" w:cs="Times New Roman"/>
          <w:bCs/>
          <w:szCs w:val="24"/>
        </w:rPr>
        <w:t xml:space="preserve"> δεν έχουμε δει ακόμη τίποτα έως σήμερα</w:t>
      </w:r>
      <w:r>
        <w:rPr>
          <w:rFonts w:eastAsia="Times New Roman" w:cs="Times New Roman"/>
          <w:bCs/>
          <w:szCs w:val="24"/>
        </w:rPr>
        <w:t>.</w:t>
      </w:r>
      <w:r w:rsidRPr="00254833">
        <w:rPr>
          <w:rFonts w:eastAsia="Times New Roman" w:cs="Times New Roman"/>
          <w:bCs/>
          <w:szCs w:val="24"/>
        </w:rPr>
        <w:t xml:space="preserve"> Απλά</w:t>
      </w:r>
      <w:r w:rsidR="000932AE">
        <w:rPr>
          <w:rFonts w:eastAsia="Times New Roman" w:cs="Times New Roman"/>
          <w:bCs/>
          <w:szCs w:val="24"/>
        </w:rPr>
        <w:t>,</w:t>
      </w:r>
      <w:r w:rsidRPr="00254833">
        <w:rPr>
          <w:rFonts w:eastAsia="Times New Roman" w:cs="Times New Roman"/>
          <w:bCs/>
          <w:szCs w:val="24"/>
        </w:rPr>
        <w:t xml:space="preserve"> ο </w:t>
      </w:r>
      <w:r>
        <w:rPr>
          <w:rFonts w:eastAsia="Times New Roman" w:cs="Times New Roman"/>
          <w:bCs/>
          <w:szCs w:val="24"/>
        </w:rPr>
        <w:t>Υ</w:t>
      </w:r>
      <w:r w:rsidRPr="00254833">
        <w:rPr>
          <w:rFonts w:eastAsia="Times New Roman" w:cs="Times New Roman"/>
          <w:bCs/>
          <w:szCs w:val="24"/>
        </w:rPr>
        <w:t>πουργός μάς διαβεβαίωσε ότι</w:t>
      </w:r>
      <w:r w:rsidR="000932AE">
        <w:rPr>
          <w:rFonts w:eastAsia="Times New Roman" w:cs="Times New Roman"/>
          <w:bCs/>
          <w:szCs w:val="24"/>
        </w:rPr>
        <w:t>,</w:t>
      </w:r>
      <w:r w:rsidRPr="00254833">
        <w:rPr>
          <w:rFonts w:eastAsia="Times New Roman" w:cs="Times New Roman"/>
          <w:bCs/>
          <w:szCs w:val="24"/>
        </w:rPr>
        <w:t xml:space="preserve"> θα ακολουθήσει η πρώτη γεώτρηση</w:t>
      </w:r>
      <w:r w:rsidR="000932AE">
        <w:rPr>
          <w:rFonts w:eastAsia="Times New Roman" w:cs="Times New Roman"/>
          <w:bCs/>
          <w:szCs w:val="24"/>
        </w:rPr>
        <w:t>,</w:t>
      </w:r>
      <w:r w:rsidRPr="00254833">
        <w:rPr>
          <w:rFonts w:eastAsia="Times New Roman" w:cs="Times New Roman"/>
          <w:bCs/>
          <w:szCs w:val="24"/>
        </w:rPr>
        <w:t xml:space="preserve"> στις αρχές του 2027</w:t>
      </w:r>
      <w:r>
        <w:rPr>
          <w:rFonts w:eastAsia="Times New Roman" w:cs="Times New Roman"/>
          <w:bCs/>
          <w:szCs w:val="24"/>
        </w:rPr>
        <w:t>, μ</w:t>
      </w:r>
      <w:r w:rsidRPr="00254833">
        <w:rPr>
          <w:rFonts w:eastAsia="Times New Roman" w:cs="Times New Roman"/>
          <w:bCs/>
          <w:szCs w:val="24"/>
        </w:rPr>
        <w:t>άλλον</w:t>
      </w:r>
      <w:r w:rsidR="000932AE">
        <w:rPr>
          <w:rFonts w:eastAsia="Times New Roman" w:cs="Times New Roman"/>
          <w:bCs/>
          <w:szCs w:val="24"/>
        </w:rPr>
        <w:t>,</w:t>
      </w:r>
      <w:r w:rsidRPr="00254833">
        <w:rPr>
          <w:rFonts w:eastAsia="Times New Roman" w:cs="Times New Roman"/>
          <w:bCs/>
          <w:szCs w:val="24"/>
        </w:rPr>
        <w:t xml:space="preserve"> </w:t>
      </w:r>
      <w:r w:rsidR="000932AE">
        <w:rPr>
          <w:rFonts w:eastAsia="Times New Roman" w:cs="Times New Roman"/>
          <w:bCs/>
          <w:szCs w:val="24"/>
        </w:rPr>
        <w:t>όμως,</w:t>
      </w:r>
      <w:r w:rsidRPr="00254833">
        <w:rPr>
          <w:rFonts w:eastAsia="Times New Roman" w:cs="Times New Roman"/>
          <w:bCs/>
          <w:szCs w:val="24"/>
        </w:rPr>
        <w:t xml:space="preserve"> ως προεκλογικό πυροτέχνημα</w:t>
      </w:r>
      <w:r>
        <w:rPr>
          <w:rFonts w:eastAsia="Times New Roman" w:cs="Times New Roman"/>
          <w:bCs/>
          <w:szCs w:val="24"/>
        </w:rPr>
        <w:t>.</w:t>
      </w:r>
      <w:r w:rsidRPr="00254833">
        <w:rPr>
          <w:rFonts w:eastAsia="Times New Roman" w:cs="Times New Roman"/>
          <w:bCs/>
          <w:szCs w:val="24"/>
        </w:rPr>
        <w:t xml:space="preserve"> Σημειώνουμε</w:t>
      </w:r>
      <w:r w:rsidR="000932AE">
        <w:rPr>
          <w:rFonts w:eastAsia="Times New Roman" w:cs="Times New Roman"/>
          <w:bCs/>
          <w:szCs w:val="24"/>
        </w:rPr>
        <w:t>,</w:t>
      </w:r>
      <w:r w:rsidRPr="00254833">
        <w:rPr>
          <w:rFonts w:eastAsia="Times New Roman" w:cs="Times New Roman"/>
          <w:bCs/>
          <w:szCs w:val="24"/>
        </w:rPr>
        <w:t xml:space="preserve"> δε ότι</w:t>
      </w:r>
      <w:r w:rsidR="000932AE">
        <w:rPr>
          <w:rFonts w:eastAsia="Times New Roman" w:cs="Times New Roman"/>
          <w:bCs/>
          <w:szCs w:val="24"/>
        </w:rPr>
        <w:t>,</w:t>
      </w:r>
      <w:r w:rsidRPr="00254833">
        <w:rPr>
          <w:rFonts w:eastAsia="Times New Roman" w:cs="Times New Roman"/>
          <w:bCs/>
          <w:szCs w:val="24"/>
        </w:rPr>
        <w:t xml:space="preserve"> στην Κύπρο έχει γίνει γεώτρηση</w:t>
      </w:r>
      <w:r w:rsidR="000932AE">
        <w:rPr>
          <w:rFonts w:eastAsia="Times New Roman" w:cs="Times New Roman"/>
          <w:bCs/>
          <w:szCs w:val="24"/>
        </w:rPr>
        <w:t>,</w:t>
      </w:r>
      <w:r w:rsidRPr="00254833">
        <w:rPr>
          <w:rFonts w:eastAsia="Times New Roman" w:cs="Times New Roman"/>
          <w:bCs/>
          <w:szCs w:val="24"/>
        </w:rPr>
        <w:t xml:space="preserve"> το 2011</w:t>
      </w:r>
      <w:r w:rsidR="000932AE">
        <w:rPr>
          <w:rFonts w:eastAsia="Times New Roman" w:cs="Times New Roman"/>
          <w:bCs/>
          <w:szCs w:val="24"/>
        </w:rPr>
        <w:t>,</w:t>
      </w:r>
      <w:r w:rsidRPr="00254833">
        <w:rPr>
          <w:rFonts w:eastAsia="Times New Roman" w:cs="Times New Roman"/>
          <w:bCs/>
          <w:szCs w:val="24"/>
        </w:rPr>
        <w:t xml:space="preserve"> στο </w:t>
      </w:r>
      <w:r w:rsidR="006E3402">
        <w:rPr>
          <w:rFonts w:eastAsia="Times New Roman" w:cs="Times New Roman"/>
          <w:bCs/>
          <w:szCs w:val="24"/>
        </w:rPr>
        <w:t>κ</w:t>
      </w:r>
      <w:r w:rsidRPr="00254833">
        <w:rPr>
          <w:rFonts w:eastAsia="Times New Roman" w:cs="Times New Roman"/>
          <w:bCs/>
          <w:szCs w:val="24"/>
        </w:rPr>
        <w:t>οίτασμα Αφροδίτη</w:t>
      </w:r>
      <w:r>
        <w:rPr>
          <w:rFonts w:eastAsia="Times New Roman" w:cs="Times New Roman"/>
          <w:bCs/>
          <w:szCs w:val="24"/>
        </w:rPr>
        <w:t>,</w:t>
      </w:r>
      <w:r w:rsidRPr="00254833">
        <w:rPr>
          <w:rFonts w:eastAsia="Times New Roman" w:cs="Times New Roman"/>
          <w:bCs/>
          <w:szCs w:val="24"/>
        </w:rPr>
        <w:t xml:space="preserve"> ενώ</w:t>
      </w:r>
      <w:r w:rsidR="000932AE">
        <w:rPr>
          <w:rFonts w:eastAsia="Times New Roman" w:cs="Times New Roman"/>
          <w:bCs/>
          <w:szCs w:val="24"/>
        </w:rPr>
        <w:t>,</w:t>
      </w:r>
      <w:r w:rsidRPr="00254833">
        <w:rPr>
          <w:rFonts w:eastAsia="Times New Roman" w:cs="Times New Roman"/>
          <w:bCs/>
          <w:szCs w:val="24"/>
        </w:rPr>
        <w:t xml:space="preserve"> ακόμη</w:t>
      </w:r>
      <w:r w:rsidR="000932AE">
        <w:rPr>
          <w:rFonts w:eastAsia="Times New Roman" w:cs="Times New Roman"/>
          <w:bCs/>
          <w:szCs w:val="24"/>
        </w:rPr>
        <w:t>,</w:t>
      </w:r>
      <w:r w:rsidRPr="00254833">
        <w:rPr>
          <w:rFonts w:eastAsia="Times New Roman" w:cs="Times New Roman"/>
          <w:bCs/>
          <w:szCs w:val="24"/>
        </w:rPr>
        <w:t xml:space="preserve"> δεν έχει δρομολογηθεί η παραγωγή</w:t>
      </w:r>
      <w:r>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Για να κ</w:t>
      </w:r>
      <w:r w:rsidRPr="00254833">
        <w:rPr>
          <w:rFonts w:eastAsia="Times New Roman" w:cs="Times New Roman"/>
          <w:bCs/>
          <w:szCs w:val="24"/>
        </w:rPr>
        <w:t>αταλαβαίνουμε τις χρονικές προθεσμίες</w:t>
      </w:r>
      <w:r>
        <w:rPr>
          <w:rFonts w:eastAsia="Times New Roman" w:cs="Times New Roman"/>
          <w:bCs/>
          <w:szCs w:val="24"/>
        </w:rPr>
        <w:t>.</w:t>
      </w:r>
      <w:r w:rsidRPr="00254833">
        <w:rPr>
          <w:rFonts w:eastAsia="Times New Roman" w:cs="Times New Roman"/>
          <w:bCs/>
          <w:szCs w:val="24"/>
        </w:rPr>
        <w:t xml:space="preserve"> </w:t>
      </w:r>
    </w:p>
    <w:p w14:paraId="33D79C9D" w14:textId="5B8010D0" w:rsidR="007B3FFC" w:rsidRDefault="008B5CB0">
      <w:pPr>
        <w:spacing w:line="600" w:lineRule="auto"/>
        <w:ind w:firstLine="720"/>
        <w:jc w:val="both"/>
        <w:rPr>
          <w:rFonts w:eastAsia="Times New Roman" w:cs="Times New Roman"/>
          <w:bCs/>
          <w:szCs w:val="24"/>
        </w:rPr>
      </w:pPr>
      <w:r w:rsidRPr="00254833">
        <w:rPr>
          <w:rFonts w:eastAsia="Times New Roman" w:cs="Times New Roman"/>
          <w:bCs/>
          <w:szCs w:val="24"/>
        </w:rPr>
        <w:t>Συνεχίζοντας με τα έσοδα</w:t>
      </w:r>
      <w:r>
        <w:rPr>
          <w:rFonts w:eastAsia="Times New Roman" w:cs="Times New Roman"/>
          <w:bCs/>
          <w:szCs w:val="24"/>
        </w:rPr>
        <w:t>,</w:t>
      </w:r>
      <w:r w:rsidRPr="00254833">
        <w:rPr>
          <w:rFonts w:eastAsia="Times New Roman" w:cs="Times New Roman"/>
          <w:bCs/>
          <w:szCs w:val="24"/>
        </w:rPr>
        <w:t xml:space="preserve"> θα προέλθουν από φόρο </w:t>
      </w:r>
      <w:r>
        <w:rPr>
          <w:rFonts w:eastAsia="Times New Roman" w:cs="Times New Roman"/>
          <w:bCs/>
          <w:szCs w:val="24"/>
        </w:rPr>
        <w:t>20</w:t>
      </w:r>
      <w:r w:rsidRPr="00254833">
        <w:rPr>
          <w:rFonts w:eastAsia="Times New Roman" w:cs="Times New Roman"/>
          <w:bCs/>
          <w:szCs w:val="24"/>
        </w:rPr>
        <w:t>%</w:t>
      </w:r>
      <w:r>
        <w:rPr>
          <w:rFonts w:eastAsia="Times New Roman" w:cs="Times New Roman"/>
          <w:bCs/>
          <w:szCs w:val="24"/>
        </w:rPr>
        <w:t>, συν 5%</w:t>
      </w:r>
      <w:r w:rsidRPr="00254833">
        <w:rPr>
          <w:rFonts w:eastAsia="Times New Roman" w:cs="Times New Roman"/>
          <w:bCs/>
          <w:szCs w:val="24"/>
        </w:rPr>
        <w:t xml:space="preserve"> για την περιφέρεια</w:t>
      </w:r>
      <w:r>
        <w:rPr>
          <w:rFonts w:eastAsia="Times New Roman" w:cs="Times New Roman"/>
          <w:bCs/>
          <w:szCs w:val="24"/>
        </w:rPr>
        <w:t>,</w:t>
      </w:r>
      <w:r w:rsidRPr="00254833">
        <w:rPr>
          <w:rFonts w:eastAsia="Times New Roman" w:cs="Times New Roman"/>
          <w:bCs/>
          <w:szCs w:val="24"/>
        </w:rPr>
        <w:t xml:space="preserve"> συν έως </w:t>
      </w:r>
      <w:r>
        <w:rPr>
          <w:rFonts w:eastAsia="Times New Roman" w:cs="Times New Roman"/>
          <w:bCs/>
          <w:szCs w:val="24"/>
        </w:rPr>
        <w:t>15</w:t>
      </w:r>
      <w:r w:rsidRPr="00254833">
        <w:rPr>
          <w:rFonts w:eastAsia="Times New Roman" w:cs="Times New Roman"/>
          <w:bCs/>
          <w:szCs w:val="24"/>
        </w:rPr>
        <w:t>% από τα μισθώματα</w:t>
      </w:r>
      <w:r>
        <w:rPr>
          <w:rFonts w:eastAsia="Times New Roman" w:cs="Times New Roman"/>
          <w:bCs/>
          <w:szCs w:val="24"/>
        </w:rPr>
        <w:t xml:space="preserve"> ή </w:t>
      </w:r>
      <w:r>
        <w:rPr>
          <w:rFonts w:eastAsia="Times New Roman" w:cs="Times New Roman"/>
          <w:bCs/>
          <w:szCs w:val="24"/>
          <w:lang w:val="en-US"/>
        </w:rPr>
        <w:t>royalties</w:t>
      </w:r>
      <w:r w:rsidR="000932AE">
        <w:rPr>
          <w:rFonts w:eastAsia="Times New Roman" w:cs="Times New Roman"/>
          <w:bCs/>
          <w:szCs w:val="24"/>
        </w:rPr>
        <w:t>,</w:t>
      </w:r>
      <w:r>
        <w:rPr>
          <w:rFonts w:eastAsia="Times New Roman" w:cs="Times New Roman"/>
          <w:bCs/>
          <w:szCs w:val="24"/>
        </w:rPr>
        <w:t xml:space="preserve"> </w:t>
      </w:r>
      <w:r w:rsidRPr="00254833">
        <w:rPr>
          <w:rFonts w:eastAsia="Times New Roman" w:cs="Times New Roman"/>
          <w:bCs/>
          <w:szCs w:val="24"/>
        </w:rPr>
        <w:t xml:space="preserve">που υπολογίζονται με τον συντελεστή </w:t>
      </w:r>
      <w:r>
        <w:rPr>
          <w:rFonts w:eastAsia="Times New Roman" w:cs="Times New Roman"/>
          <w:bCs/>
          <w:szCs w:val="24"/>
        </w:rPr>
        <w:t>«</w:t>
      </w:r>
      <w:r>
        <w:rPr>
          <w:rFonts w:eastAsia="Times New Roman" w:cs="Times New Roman"/>
          <w:bCs/>
          <w:szCs w:val="24"/>
          <w:lang w:val="en-US"/>
        </w:rPr>
        <w:t>r</w:t>
      </w:r>
      <w:r>
        <w:rPr>
          <w:rFonts w:eastAsia="Times New Roman" w:cs="Times New Roman"/>
          <w:bCs/>
          <w:szCs w:val="24"/>
        </w:rPr>
        <w:t>»</w:t>
      </w:r>
      <w:r w:rsidR="000932AE">
        <w:rPr>
          <w:rFonts w:eastAsia="Times New Roman" w:cs="Times New Roman"/>
          <w:bCs/>
          <w:szCs w:val="24"/>
        </w:rPr>
        <w:t>,</w:t>
      </w:r>
      <w:r w:rsidRPr="00685B9C">
        <w:rPr>
          <w:rFonts w:eastAsia="Times New Roman" w:cs="Times New Roman"/>
          <w:bCs/>
          <w:szCs w:val="24"/>
        </w:rPr>
        <w:t xml:space="preserve"> </w:t>
      </w:r>
      <w:r w:rsidRPr="00254833">
        <w:rPr>
          <w:rFonts w:eastAsia="Times New Roman" w:cs="Times New Roman"/>
          <w:bCs/>
          <w:szCs w:val="24"/>
        </w:rPr>
        <w:t>με βάση την κερδοφορία του κοιτάσματος</w:t>
      </w:r>
      <w:r w:rsidRPr="00685B9C">
        <w:rPr>
          <w:rFonts w:eastAsia="Times New Roman" w:cs="Times New Roman"/>
          <w:bCs/>
          <w:szCs w:val="24"/>
        </w:rPr>
        <w:t>,</w:t>
      </w:r>
      <w:r w:rsidRPr="00254833">
        <w:rPr>
          <w:rFonts w:eastAsia="Times New Roman" w:cs="Times New Roman"/>
          <w:bCs/>
          <w:szCs w:val="24"/>
        </w:rPr>
        <w:t xml:space="preserve"> συν κάποια εφάπαξ ποσά</w:t>
      </w:r>
      <w:r w:rsidRPr="00685B9C">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Ά</w:t>
      </w:r>
      <w:r w:rsidRPr="00254833">
        <w:rPr>
          <w:rFonts w:eastAsia="Times New Roman" w:cs="Times New Roman"/>
          <w:bCs/>
          <w:szCs w:val="24"/>
        </w:rPr>
        <w:t>ρα</w:t>
      </w:r>
      <w:r>
        <w:rPr>
          <w:rFonts w:eastAsia="Times New Roman" w:cs="Times New Roman"/>
          <w:bCs/>
          <w:szCs w:val="24"/>
        </w:rPr>
        <w:t>,</w:t>
      </w:r>
      <w:r w:rsidRPr="00254833">
        <w:rPr>
          <w:rFonts w:eastAsia="Times New Roman" w:cs="Times New Roman"/>
          <w:bCs/>
          <w:szCs w:val="24"/>
        </w:rPr>
        <w:t xml:space="preserve"> συνολικά</w:t>
      </w:r>
      <w:r w:rsidR="000932AE">
        <w:rPr>
          <w:rFonts w:eastAsia="Times New Roman" w:cs="Times New Roman"/>
          <w:bCs/>
          <w:szCs w:val="24"/>
        </w:rPr>
        <w:t>,</w:t>
      </w:r>
      <w:r w:rsidRPr="00254833">
        <w:rPr>
          <w:rFonts w:eastAsia="Times New Roman" w:cs="Times New Roman"/>
          <w:bCs/>
          <w:szCs w:val="24"/>
        </w:rPr>
        <w:t xml:space="preserve"> έως </w:t>
      </w:r>
      <w:r>
        <w:rPr>
          <w:rFonts w:eastAsia="Times New Roman" w:cs="Times New Roman"/>
          <w:bCs/>
          <w:szCs w:val="24"/>
        </w:rPr>
        <w:t>40</w:t>
      </w:r>
      <w:r w:rsidRPr="00254833">
        <w:rPr>
          <w:rFonts w:eastAsia="Times New Roman" w:cs="Times New Roman"/>
          <w:bCs/>
          <w:szCs w:val="24"/>
        </w:rPr>
        <w:t>% από τα έσοδα</w:t>
      </w:r>
      <w:r>
        <w:rPr>
          <w:rFonts w:eastAsia="Times New Roman" w:cs="Times New Roman"/>
          <w:bCs/>
          <w:szCs w:val="24"/>
        </w:rPr>
        <w:t>,</w:t>
      </w:r>
      <w:r w:rsidRPr="00254833">
        <w:rPr>
          <w:rFonts w:eastAsia="Times New Roman" w:cs="Times New Roman"/>
          <w:bCs/>
          <w:szCs w:val="24"/>
        </w:rPr>
        <w:t xml:space="preserve"> συν βέβαια</w:t>
      </w:r>
      <w:r w:rsidR="000932AE">
        <w:rPr>
          <w:rFonts w:eastAsia="Times New Roman" w:cs="Times New Roman"/>
          <w:bCs/>
          <w:szCs w:val="24"/>
        </w:rPr>
        <w:t>,</w:t>
      </w:r>
      <w:r w:rsidRPr="00254833">
        <w:rPr>
          <w:rFonts w:eastAsia="Times New Roman" w:cs="Times New Roman"/>
          <w:bCs/>
          <w:szCs w:val="24"/>
        </w:rPr>
        <w:t xml:space="preserve"> τα μερίσματα από τη συμμετοχή του </w:t>
      </w:r>
      <w:r w:rsidR="006E3402">
        <w:rPr>
          <w:rFonts w:eastAsia="Times New Roman" w:cs="Times New Roman"/>
          <w:bCs/>
          <w:szCs w:val="24"/>
        </w:rPr>
        <w:t>Δ</w:t>
      </w:r>
      <w:r w:rsidRPr="00254833">
        <w:rPr>
          <w:rFonts w:eastAsia="Times New Roman" w:cs="Times New Roman"/>
          <w:bCs/>
          <w:szCs w:val="24"/>
        </w:rPr>
        <w:t xml:space="preserve">ημοσίου στην </w:t>
      </w:r>
      <w:proofErr w:type="spellStart"/>
      <w:r w:rsidR="009273B1" w:rsidRPr="00685B9C">
        <w:rPr>
          <w:rFonts w:eastAsia="Times New Roman" w:cs="Times New Roman"/>
          <w:bCs/>
          <w:szCs w:val="24"/>
          <w:lang w:val="en-US"/>
        </w:rPr>
        <w:t>H</w:t>
      </w:r>
      <w:r w:rsidR="006E3402" w:rsidRPr="00685B9C">
        <w:rPr>
          <w:rFonts w:eastAsia="Times New Roman" w:cs="Times New Roman"/>
          <w:bCs/>
          <w:szCs w:val="24"/>
          <w:lang w:val="en-US"/>
        </w:rPr>
        <w:t>elleniq</w:t>
      </w:r>
      <w:proofErr w:type="spellEnd"/>
      <w:r w:rsidR="000932AE">
        <w:rPr>
          <w:rFonts w:eastAsia="Times New Roman" w:cs="Times New Roman"/>
          <w:bCs/>
          <w:szCs w:val="24"/>
        </w:rPr>
        <w:t>,</w:t>
      </w:r>
      <w:r w:rsidRPr="00685B9C">
        <w:rPr>
          <w:rFonts w:eastAsia="Times New Roman" w:cs="Times New Roman"/>
          <w:bCs/>
          <w:szCs w:val="24"/>
        </w:rPr>
        <w:t xml:space="preserve"> </w:t>
      </w:r>
      <w:r w:rsidRPr="00254833">
        <w:rPr>
          <w:rFonts w:eastAsia="Times New Roman" w:cs="Times New Roman"/>
          <w:bCs/>
          <w:szCs w:val="24"/>
        </w:rPr>
        <w:t xml:space="preserve">η οποία </w:t>
      </w:r>
      <w:r>
        <w:rPr>
          <w:rFonts w:eastAsia="Times New Roman" w:cs="Times New Roman"/>
          <w:bCs/>
          <w:szCs w:val="24"/>
        </w:rPr>
        <w:t xml:space="preserve">είναι </w:t>
      </w:r>
      <w:r w:rsidRPr="00254833">
        <w:rPr>
          <w:rFonts w:eastAsia="Times New Roman" w:cs="Times New Roman"/>
          <w:bCs/>
          <w:szCs w:val="24"/>
        </w:rPr>
        <w:t>παρά πολύ μικρή</w:t>
      </w:r>
      <w:r w:rsidR="003B499A">
        <w:rPr>
          <w:rFonts w:eastAsia="Times New Roman" w:cs="Times New Roman"/>
          <w:bCs/>
          <w:szCs w:val="24"/>
        </w:rPr>
        <w:t>,</w:t>
      </w:r>
      <w:r w:rsidRPr="00254833">
        <w:rPr>
          <w:rFonts w:eastAsia="Times New Roman" w:cs="Times New Roman"/>
          <w:bCs/>
          <w:szCs w:val="24"/>
        </w:rPr>
        <w:t xml:space="preserve"> σχετικά</w:t>
      </w:r>
      <w:r>
        <w:rPr>
          <w:rFonts w:eastAsia="Times New Roman" w:cs="Times New Roman"/>
          <w:bCs/>
          <w:szCs w:val="24"/>
        </w:rPr>
        <w:t>.</w:t>
      </w:r>
      <w:r w:rsidRPr="00254833">
        <w:rPr>
          <w:rFonts w:eastAsia="Times New Roman" w:cs="Times New Roman"/>
          <w:bCs/>
          <w:szCs w:val="24"/>
        </w:rPr>
        <w:t xml:space="preserve"> </w:t>
      </w:r>
    </w:p>
    <w:p w14:paraId="33D79C9E" w14:textId="16F34610" w:rsidR="007B3FFC" w:rsidRDefault="008B5CB0">
      <w:pPr>
        <w:spacing w:line="600" w:lineRule="auto"/>
        <w:ind w:firstLine="720"/>
        <w:jc w:val="both"/>
        <w:rPr>
          <w:rFonts w:eastAsia="Times New Roman" w:cs="Times New Roman"/>
          <w:bCs/>
          <w:szCs w:val="24"/>
        </w:rPr>
      </w:pPr>
      <w:r w:rsidRPr="00254833">
        <w:rPr>
          <w:rFonts w:eastAsia="Times New Roman" w:cs="Times New Roman"/>
          <w:bCs/>
          <w:szCs w:val="24"/>
        </w:rPr>
        <w:lastRenderedPageBreak/>
        <w:t>Αντιπαραβάλλοντας</w:t>
      </w:r>
      <w:r w:rsidR="003B499A">
        <w:rPr>
          <w:rFonts w:eastAsia="Times New Roman" w:cs="Times New Roman"/>
          <w:bCs/>
          <w:szCs w:val="24"/>
        </w:rPr>
        <w:t>,</w:t>
      </w:r>
      <w:r w:rsidRPr="00254833">
        <w:rPr>
          <w:rFonts w:eastAsia="Times New Roman" w:cs="Times New Roman"/>
          <w:bCs/>
          <w:szCs w:val="24"/>
        </w:rPr>
        <w:t xml:space="preserve"> τώρα</w:t>
      </w:r>
      <w:r w:rsidR="003B499A">
        <w:rPr>
          <w:rFonts w:eastAsia="Times New Roman" w:cs="Times New Roman"/>
          <w:bCs/>
          <w:szCs w:val="24"/>
        </w:rPr>
        <w:t>,</w:t>
      </w:r>
      <w:r w:rsidRPr="00254833">
        <w:rPr>
          <w:rFonts w:eastAsia="Times New Roman" w:cs="Times New Roman"/>
          <w:bCs/>
          <w:szCs w:val="24"/>
        </w:rPr>
        <w:t xml:space="preserve"> τις παρούσες συμβάσεις της </w:t>
      </w:r>
      <w:r>
        <w:rPr>
          <w:rFonts w:eastAsia="Times New Roman" w:cs="Times New Roman"/>
          <w:bCs/>
          <w:szCs w:val="24"/>
          <w:lang w:val="en-US"/>
        </w:rPr>
        <w:t>Chevron</w:t>
      </w:r>
      <w:r w:rsidRPr="00685B9C">
        <w:rPr>
          <w:rFonts w:eastAsia="Times New Roman" w:cs="Times New Roman"/>
          <w:bCs/>
          <w:szCs w:val="24"/>
        </w:rPr>
        <w:t xml:space="preserve"> </w:t>
      </w:r>
      <w:r w:rsidRPr="00254833">
        <w:rPr>
          <w:rFonts w:eastAsia="Times New Roman" w:cs="Times New Roman"/>
          <w:bCs/>
          <w:szCs w:val="24"/>
        </w:rPr>
        <w:t xml:space="preserve">με αυτές της </w:t>
      </w:r>
      <w:r w:rsidR="009273B1">
        <w:rPr>
          <w:rFonts w:eastAsia="Times New Roman" w:cs="Times New Roman"/>
          <w:bCs/>
          <w:szCs w:val="24"/>
          <w:lang w:val="en-US"/>
        </w:rPr>
        <w:t>E</w:t>
      </w:r>
      <w:r w:rsidR="006E3402">
        <w:rPr>
          <w:rFonts w:eastAsia="Times New Roman" w:cs="Times New Roman"/>
          <w:bCs/>
          <w:szCs w:val="24"/>
          <w:lang w:val="en-US"/>
        </w:rPr>
        <w:t>xxon</w:t>
      </w:r>
      <w:r w:rsidRPr="00685B9C">
        <w:rPr>
          <w:rFonts w:eastAsia="Times New Roman" w:cs="Times New Roman"/>
          <w:bCs/>
          <w:szCs w:val="24"/>
        </w:rPr>
        <w:t>,</w:t>
      </w:r>
      <w:r w:rsidRPr="00254833">
        <w:rPr>
          <w:rFonts w:eastAsia="Times New Roman" w:cs="Times New Roman"/>
          <w:bCs/>
          <w:szCs w:val="24"/>
        </w:rPr>
        <w:t xml:space="preserve"> διαπιστώσαμε</w:t>
      </w:r>
      <w:r w:rsidR="003B499A">
        <w:rPr>
          <w:rFonts w:eastAsia="Times New Roman" w:cs="Times New Roman"/>
          <w:bCs/>
          <w:szCs w:val="24"/>
        </w:rPr>
        <w:t>,</w:t>
      </w:r>
      <w:r w:rsidRPr="00254833">
        <w:rPr>
          <w:rFonts w:eastAsia="Times New Roman" w:cs="Times New Roman"/>
          <w:bCs/>
          <w:szCs w:val="24"/>
        </w:rPr>
        <w:t xml:space="preserve"> πως έχουν παρόμοια έσοδα</w:t>
      </w:r>
      <w:r w:rsidRPr="00685B9C">
        <w:rPr>
          <w:rFonts w:eastAsia="Times New Roman" w:cs="Times New Roman"/>
          <w:bCs/>
          <w:szCs w:val="24"/>
        </w:rPr>
        <w:t>,</w:t>
      </w:r>
      <w:r w:rsidRPr="00254833">
        <w:rPr>
          <w:rFonts w:eastAsia="Times New Roman" w:cs="Times New Roman"/>
          <w:bCs/>
          <w:szCs w:val="24"/>
        </w:rPr>
        <w:t xml:space="preserve"> ενώ</w:t>
      </w:r>
      <w:r w:rsidR="003B499A">
        <w:rPr>
          <w:rFonts w:eastAsia="Times New Roman" w:cs="Times New Roman"/>
          <w:bCs/>
          <w:szCs w:val="24"/>
        </w:rPr>
        <w:t>,</w:t>
      </w:r>
      <w:r w:rsidRPr="00254833">
        <w:rPr>
          <w:rFonts w:eastAsia="Times New Roman" w:cs="Times New Roman"/>
          <w:bCs/>
          <w:szCs w:val="24"/>
        </w:rPr>
        <w:t xml:space="preserve"> το ποσοστό αυτό μας το επιβεβαίωσε ο κ</w:t>
      </w:r>
      <w:r>
        <w:rPr>
          <w:rFonts w:eastAsia="Times New Roman" w:cs="Times New Roman"/>
          <w:bCs/>
          <w:szCs w:val="24"/>
        </w:rPr>
        <w:t>.</w:t>
      </w:r>
      <w:r w:rsidRPr="00254833">
        <w:rPr>
          <w:rFonts w:eastAsia="Times New Roman" w:cs="Times New Roman"/>
          <w:bCs/>
          <w:szCs w:val="24"/>
        </w:rPr>
        <w:t xml:space="preserve"> </w:t>
      </w:r>
      <w:proofErr w:type="spellStart"/>
      <w:r>
        <w:rPr>
          <w:rFonts w:eastAsia="Times New Roman" w:cs="Times New Roman"/>
          <w:bCs/>
          <w:szCs w:val="24"/>
        </w:rPr>
        <w:t>Στεφάτος</w:t>
      </w:r>
      <w:proofErr w:type="spellEnd"/>
      <w:r w:rsidR="006A69F9">
        <w:rPr>
          <w:rFonts w:eastAsia="Times New Roman" w:cs="Times New Roman"/>
          <w:bCs/>
          <w:szCs w:val="24"/>
        </w:rPr>
        <w:t>,</w:t>
      </w:r>
      <w:r>
        <w:rPr>
          <w:rFonts w:eastAsia="Times New Roman" w:cs="Times New Roman"/>
          <w:bCs/>
          <w:szCs w:val="24"/>
        </w:rPr>
        <w:t xml:space="preserve"> της ΕΔΕΥΕΠ,</w:t>
      </w:r>
      <w:r w:rsidRPr="00254833">
        <w:rPr>
          <w:rFonts w:eastAsia="Times New Roman" w:cs="Times New Roman"/>
          <w:bCs/>
          <w:szCs w:val="24"/>
        </w:rPr>
        <w:t xml:space="preserve"> σημειώνοντας</w:t>
      </w:r>
      <w:r w:rsidR="006A69F9">
        <w:rPr>
          <w:rFonts w:eastAsia="Times New Roman" w:cs="Times New Roman"/>
          <w:bCs/>
          <w:szCs w:val="24"/>
        </w:rPr>
        <w:t>,</w:t>
      </w:r>
      <w:r w:rsidRPr="00254833">
        <w:rPr>
          <w:rFonts w:eastAsia="Times New Roman" w:cs="Times New Roman"/>
          <w:bCs/>
          <w:szCs w:val="24"/>
        </w:rPr>
        <w:t xml:space="preserve"> πως κατά τη διεθνή πρακτική</w:t>
      </w:r>
      <w:r w:rsidR="006A69F9">
        <w:rPr>
          <w:rFonts w:eastAsia="Times New Roman" w:cs="Times New Roman"/>
          <w:bCs/>
          <w:szCs w:val="24"/>
        </w:rPr>
        <w:t>,</w:t>
      </w:r>
      <w:r w:rsidRPr="00254833">
        <w:rPr>
          <w:rFonts w:eastAsia="Times New Roman" w:cs="Times New Roman"/>
          <w:bCs/>
          <w:szCs w:val="24"/>
        </w:rPr>
        <w:t xml:space="preserve"> το </w:t>
      </w:r>
      <w:r>
        <w:rPr>
          <w:rFonts w:eastAsia="Times New Roman" w:cs="Times New Roman"/>
          <w:bCs/>
          <w:szCs w:val="24"/>
        </w:rPr>
        <w:t>40%</w:t>
      </w:r>
      <w:r w:rsidRPr="00254833">
        <w:rPr>
          <w:rFonts w:eastAsia="Times New Roman" w:cs="Times New Roman"/>
          <w:bCs/>
          <w:szCs w:val="24"/>
        </w:rPr>
        <w:t xml:space="preserve"> των εσόδων αποδίδονται στο κράτος</w:t>
      </w:r>
      <w:r>
        <w:rPr>
          <w:rFonts w:eastAsia="Times New Roman" w:cs="Times New Roman"/>
          <w:bCs/>
          <w:szCs w:val="24"/>
        </w:rPr>
        <w:t>.</w:t>
      </w:r>
      <w:r w:rsidRPr="00254833">
        <w:rPr>
          <w:rFonts w:eastAsia="Times New Roman" w:cs="Times New Roman"/>
          <w:bCs/>
          <w:szCs w:val="24"/>
        </w:rPr>
        <w:t xml:space="preserve"> Τα κέρδη</w:t>
      </w:r>
      <w:r>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όμως,</w:t>
      </w:r>
      <w:r w:rsidRPr="00254833">
        <w:rPr>
          <w:rFonts w:eastAsia="Times New Roman" w:cs="Times New Roman"/>
          <w:bCs/>
          <w:szCs w:val="24"/>
        </w:rPr>
        <w:t xml:space="preserve"> μειώνονται σημαντικά από τις </w:t>
      </w:r>
      <w:proofErr w:type="spellStart"/>
      <w:r w:rsidRPr="00254833">
        <w:rPr>
          <w:rFonts w:eastAsia="Times New Roman" w:cs="Times New Roman"/>
          <w:bCs/>
          <w:szCs w:val="24"/>
        </w:rPr>
        <w:t>υπεραποσβέσεις</w:t>
      </w:r>
      <w:proofErr w:type="spellEnd"/>
      <w:r w:rsidRPr="00254833">
        <w:rPr>
          <w:rFonts w:eastAsia="Times New Roman" w:cs="Times New Roman"/>
          <w:bCs/>
          <w:szCs w:val="24"/>
        </w:rPr>
        <w:t xml:space="preserve"> των κεφαλαιακών δαπανών για έρευνα και ανάπτυξη ύψους </w:t>
      </w:r>
      <w:r>
        <w:rPr>
          <w:rFonts w:eastAsia="Times New Roman" w:cs="Times New Roman"/>
          <w:bCs/>
          <w:szCs w:val="24"/>
        </w:rPr>
        <w:t>70</w:t>
      </w:r>
      <w:r w:rsidRPr="00254833">
        <w:rPr>
          <w:rFonts w:eastAsia="Times New Roman" w:cs="Times New Roman"/>
          <w:bCs/>
          <w:szCs w:val="24"/>
        </w:rPr>
        <w:t>%</w:t>
      </w:r>
      <w:r>
        <w:rPr>
          <w:rFonts w:eastAsia="Times New Roman" w:cs="Times New Roman"/>
          <w:bCs/>
          <w:szCs w:val="24"/>
        </w:rPr>
        <w:t xml:space="preserve"> </w:t>
      </w:r>
      <w:r w:rsidRPr="00254833">
        <w:rPr>
          <w:rFonts w:eastAsia="Times New Roman" w:cs="Times New Roman"/>
          <w:bCs/>
          <w:szCs w:val="24"/>
        </w:rPr>
        <w:t>επί της αξίας της ακαθάριστ</w:t>
      </w:r>
      <w:r>
        <w:rPr>
          <w:rFonts w:eastAsia="Times New Roman" w:cs="Times New Roman"/>
          <w:bCs/>
          <w:szCs w:val="24"/>
        </w:rPr>
        <w:t>η</w:t>
      </w:r>
      <w:r w:rsidRPr="00254833">
        <w:rPr>
          <w:rFonts w:eastAsia="Times New Roman" w:cs="Times New Roman"/>
          <w:bCs/>
          <w:szCs w:val="24"/>
        </w:rPr>
        <w:t>ς ετήσιας παραγωγής</w:t>
      </w:r>
      <w:r>
        <w:rPr>
          <w:rFonts w:eastAsia="Times New Roman" w:cs="Times New Roman"/>
          <w:bCs/>
          <w:szCs w:val="24"/>
        </w:rPr>
        <w:t>.</w:t>
      </w:r>
    </w:p>
    <w:p w14:paraId="33D79C9F" w14:textId="7B0FA7DD" w:rsidR="007B3FFC" w:rsidRDefault="008B5CB0">
      <w:pPr>
        <w:spacing w:line="600" w:lineRule="auto"/>
        <w:ind w:firstLine="720"/>
        <w:jc w:val="both"/>
        <w:rPr>
          <w:rFonts w:eastAsia="Times New Roman" w:cs="Times New Roman"/>
          <w:bCs/>
          <w:szCs w:val="24"/>
        </w:rPr>
      </w:pPr>
      <w:r w:rsidRPr="00254833">
        <w:rPr>
          <w:rFonts w:eastAsia="Times New Roman" w:cs="Times New Roman"/>
          <w:bCs/>
          <w:szCs w:val="24"/>
        </w:rPr>
        <w:t xml:space="preserve">Κατά την άποψή </w:t>
      </w:r>
      <w:r>
        <w:rPr>
          <w:rFonts w:eastAsia="Times New Roman" w:cs="Times New Roman"/>
          <w:bCs/>
          <w:szCs w:val="24"/>
        </w:rPr>
        <w:t>μας,</w:t>
      </w:r>
      <w:r w:rsidRPr="00254833">
        <w:rPr>
          <w:rFonts w:eastAsia="Times New Roman" w:cs="Times New Roman"/>
          <w:bCs/>
          <w:szCs w:val="24"/>
        </w:rPr>
        <w:t xml:space="preserve"> λοιπόν</w:t>
      </w:r>
      <w:r>
        <w:rPr>
          <w:rFonts w:eastAsia="Times New Roman" w:cs="Times New Roman"/>
          <w:bCs/>
          <w:szCs w:val="24"/>
        </w:rPr>
        <w:t>,</w:t>
      </w:r>
      <w:r w:rsidRPr="00254833">
        <w:rPr>
          <w:rFonts w:eastAsia="Times New Roman" w:cs="Times New Roman"/>
          <w:bCs/>
          <w:szCs w:val="24"/>
        </w:rPr>
        <w:t xml:space="preserve"> αυτά τα ποσά</w:t>
      </w:r>
      <w:r w:rsidR="006A69F9">
        <w:rPr>
          <w:rFonts w:eastAsia="Times New Roman" w:cs="Times New Roman"/>
          <w:bCs/>
          <w:szCs w:val="24"/>
        </w:rPr>
        <w:t>,</w:t>
      </w:r>
      <w:r w:rsidRPr="00254833">
        <w:rPr>
          <w:rFonts w:eastAsia="Times New Roman" w:cs="Times New Roman"/>
          <w:bCs/>
          <w:szCs w:val="24"/>
        </w:rPr>
        <w:t xml:space="preserve"> για μία διάρκεια </w:t>
      </w:r>
      <w:r>
        <w:rPr>
          <w:rFonts w:eastAsia="Times New Roman" w:cs="Times New Roman"/>
          <w:bCs/>
          <w:szCs w:val="24"/>
        </w:rPr>
        <w:t>είκοσι πέντε</w:t>
      </w:r>
      <w:r w:rsidRPr="00254833">
        <w:rPr>
          <w:rFonts w:eastAsia="Times New Roman" w:cs="Times New Roman"/>
          <w:bCs/>
          <w:szCs w:val="24"/>
        </w:rPr>
        <w:t xml:space="preserve"> ετών</w:t>
      </w:r>
      <w:r w:rsidR="006A69F9">
        <w:rPr>
          <w:rFonts w:eastAsia="Times New Roman" w:cs="Times New Roman"/>
          <w:bCs/>
          <w:szCs w:val="24"/>
        </w:rPr>
        <w:t>,</w:t>
      </w:r>
      <w:r w:rsidRPr="00254833">
        <w:rPr>
          <w:rFonts w:eastAsia="Times New Roman" w:cs="Times New Roman"/>
          <w:bCs/>
          <w:szCs w:val="24"/>
        </w:rPr>
        <w:t xml:space="preserve"> είναι πολύ χαμηλά σε σχέση με τα μεγέθη της χώρας </w:t>
      </w:r>
      <w:r>
        <w:rPr>
          <w:rFonts w:eastAsia="Times New Roman" w:cs="Times New Roman"/>
          <w:bCs/>
          <w:szCs w:val="24"/>
        </w:rPr>
        <w:t>μας,</w:t>
      </w:r>
      <w:r w:rsidRPr="00254833">
        <w:rPr>
          <w:rFonts w:eastAsia="Times New Roman" w:cs="Times New Roman"/>
          <w:bCs/>
          <w:szCs w:val="24"/>
        </w:rPr>
        <w:t xml:space="preserve"> ενώ</w:t>
      </w:r>
      <w:r w:rsidR="006A69F9">
        <w:rPr>
          <w:rFonts w:eastAsia="Times New Roman" w:cs="Times New Roman"/>
          <w:bCs/>
          <w:szCs w:val="24"/>
        </w:rPr>
        <w:t>,</w:t>
      </w:r>
      <w:r w:rsidRPr="00254833">
        <w:rPr>
          <w:rFonts w:eastAsia="Times New Roman" w:cs="Times New Roman"/>
          <w:bCs/>
          <w:szCs w:val="24"/>
        </w:rPr>
        <w:t xml:space="preserve"> τα κέρδη μπορεί μια πολυεθνική να τα παραποιήσει εύκολα</w:t>
      </w:r>
      <w:r>
        <w:rPr>
          <w:rFonts w:eastAsia="Times New Roman" w:cs="Times New Roman"/>
          <w:bCs/>
          <w:szCs w:val="24"/>
        </w:rPr>
        <w:t>,</w:t>
      </w:r>
      <w:r w:rsidRPr="00254833">
        <w:rPr>
          <w:rFonts w:eastAsia="Times New Roman" w:cs="Times New Roman"/>
          <w:bCs/>
          <w:szCs w:val="24"/>
        </w:rPr>
        <w:t xml:space="preserve"> ακόμη και να τα μετατρέψει σε ζημ</w:t>
      </w:r>
      <w:r>
        <w:rPr>
          <w:rFonts w:eastAsia="Times New Roman" w:cs="Times New Roman"/>
          <w:bCs/>
          <w:szCs w:val="24"/>
        </w:rPr>
        <w:t>ίε</w:t>
      </w:r>
      <w:r w:rsidRPr="00254833">
        <w:rPr>
          <w:rFonts w:eastAsia="Times New Roman" w:cs="Times New Roman"/>
          <w:bCs/>
          <w:szCs w:val="24"/>
        </w:rPr>
        <w:t>ς</w:t>
      </w:r>
      <w:r>
        <w:rPr>
          <w:rFonts w:eastAsia="Times New Roman" w:cs="Times New Roman"/>
          <w:bCs/>
          <w:szCs w:val="24"/>
        </w:rPr>
        <w:t>.</w:t>
      </w:r>
      <w:r w:rsidRPr="00254833">
        <w:rPr>
          <w:rFonts w:eastAsia="Times New Roman" w:cs="Times New Roman"/>
          <w:bCs/>
          <w:szCs w:val="24"/>
        </w:rPr>
        <w:t xml:space="preserve"> Αρκεί να θέλει</w:t>
      </w:r>
      <w:r>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Έ</w:t>
      </w:r>
      <w:r w:rsidRPr="00254833">
        <w:rPr>
          <w:rFonts w:eastAsia="Times New Roman" w:cs="Times New Roman"/>
          <w:bCs/>
          <w:szCs w:val="24"/>
        </w:rPr>
        <w:t>χει ιδιαίτερο ενδιαφέρον</w:t>
      </w:r>
      <w:r w:rsidR="006A69F9">
        <w:rPr>
          <w:rFonts w:eastAsia="Times New Roman" w:cs="Times New Roman"/>
          <w:bCs/>
          <w:szCs w:val="24"/>
        </w:rPr>
        <w:t>,</w:t>
      </w:r>
      <w:r w:rsidRPr="00254833">
        <w:rPr>
          <w:rFonts w:eastAsia="Times New Roman" w:cs="Times New Roman"/>
          <w:bCs/>
          <w:szCs w:val="24"/>
        </w:rPr>
        <w:t xml:space="preserve"> πάντως το ότι</w:t>
      </w:r>
      <w:r w:rsidR="006A69F9">
        <w:rPr>
          <w:rFonts w:eastAsia="Times New Roman" w:cs="Times New Roman"/>
          <w:bCs/>
          <w:szCs w:val="24"/>
        </w:rPr>
        <w:t>,</w:t>
      </w:r>
      <w:r w:rsidRPr="00254833">
        <w:rPr>
          <w:rFonts w:eastAsia="Times New Roman" w:cs="Times New Roman"/>
          <w:bCs/>
          <w:szCs w:val="24"/>
        </w:rPr>
        <w:t xml:space="preserve"> δεν θα πληρώνεται προκαταβολή φόρου</w:t>
      </w:r>
      <w:r>
        <w:rPr>
          <w:rFonts w:eastAsia="Times New Roman" w:cs="Times New Roman"/>
          <w:bCs/>
          <w:szCs w:val="24"/>
        </w:rPr>
        <w:t>, α</w:t>
      </w:r>
      <w:r w:rsidRPr="00254833">
        <w:rPr>
          <w:rFonts w:eastAsia="Times New Roman" w:cs="Times New Roman"/>
          <w:bCs/>
          <w:szCs w:val="24"/>
        </w:rPr>
        <w:t>ντίθετα με αυτό που συμβαίνει με όλους τους άλλους κλάδους στη χώρα μας</w:t>
      </w:r>
      <w:r>
        <w:rPr>
          <w:rFonts w:eastAsia="Times New Roman" w:cs="Times New Roman"/>
          <w:bCs/>
          <w:szCs w:val="24"/>
        </w:rPr>
        <w:t>.</w:t>
      </w:r>
      <w:r w:rsidRPr="00254833">
        <w:rPr>
          <w:rFonts w:eastAsia="Times New Roman" w:cs="Times New Roman"/>
          <w:bCs/>
          <w:szCs w:val="24"/>
        </w:rPr>
        <w:t xml:space="preserve"> </w:t>
      </w:r>
    </w:p>
    <w:p w14:paraId="33D79CA0" w14:textId="11B81CF9" w:rsidR="007B3FFC" w:rsidRDefault="008B5CB0">
      <w:pPr>
        <w:spacing w:line="600" w:lineRule="auto"/>
        <w:ind w:firstLine="720"/>
        <w:jc w:val="both"/>
        <w:rPr>
          <w:rFonts w:eastAsia="Times New Roman" w:cs="Times New Roman"/>
          <w:bCs/>
          <w:szCs w:val="24"/>
        </w:rPr>
      </w:pPr>
      <w:r w:rsidRPr="00254833">
        <w:rPr>
          <w:rFonts w:eastAsia="Times New Roman" w:cs="Times New Roman"/>
          <w:bCs/>
          <w:szCs w:val="24"/>
        </w:rPr>
        <w:t>Περαιτέρω</w:t>
      </w:r>
      <w:r>
        <w:rPr>
          <w:rFonts w:eastAsia="Times New Roman" w:cs="Times New Roman"/>
          <w:bCs/>
          <w:szCs w:val="24"/>
        </w:rPr>
        <w:t>,</w:t>
      </w:r>
      <w:r w:rsidRPr="00254833">
        <w:rPr>
          <w:rFonts w:eastAsia="Times New Roman" w:cs="Times New Roman"/>
          <w:bCs/>
          <w:szCs w:val="24"/>
        </w:rPr>
        <w:t xml:space="preserve"> ανατρέχοντας σ</w:t>
      </w:r>
      <w:r>
        <w:rPr>
          <w:rFonts w:eastAsia="Times New Roman" w:cs="Times New Roman"/>
          <w:bCs/>
          <w:szCs w:val="24"/>
        </w:rPr>
        <w:t>ε</w:t>
      </w:r>
      <w:r w:rsidRPr="00254833">
        <w:rPr>
          <w:rFonts w:eastAsia="Times New Roman" w:cs="Times New Roman"/>
          <w:bCs/>
          <w:szCs w:val="24"/>
        </w:rPr>
        <w:t xml:space="preserve"> σχετικά παρόμοιες συμβάσεις παραχώρησης του Ισραήλ</w:t>
      </w:r>
      <w:r>
        <w:rPr>
          <w:rFonts w:eastAsia="Times New Roman" w:cs="Times New Roman"/>
          <w:bCs/>
          <w:szCs w:val="24"/>
        </w:rPr>
        <w:t>,</w:t>
      </w:r>
      <w:r w:rsidRPr="00254833">
        <w:rPr>
          <w:rFonts w:eastAsia="Times New Roman" w:cs="Times New Roman"/>
          <w:bCs/>
          <w:szCs w:val="24"/>
        </w:rPr>
        <w:t xml:space="preserve"> το οποίο έχει δρομολογήσει ένα εντυπωσιακό πραγματικά πρόγραμμα εξορύξεων και εκμετάλλευσης</w:t>
      </w:r>
      <w:r w:rsidR="006A69F9">
        <w:rPr>
          <w:rFonts w:eastAsia="Times New Roman" w:cs="Times New Roman"/>
          <w:bCs/>
          <w:szCs w:val="24"/>
        </w:rPr>
        <w:t>,</w:t>
      </w:r>
      <w:r w:rsidRPr="00254833">
        <w:rPr>
          <w:rFonts w:eastAsia="Times New Roman" w:cs="Times New Roman"/>
          <w:bCs/>
          <w:szCs w:val="24"/>
        </w:rPr>
        <w:t xml:space="preserve"> μετά το 2000</w:t>
      </w:r>
      <w:r>
        <w:rPr>
          <w:rFonts w:eastAsia="Times New Roman" w:cs="Times New Roman"/>
          <w:bCs/>
          <w:szCs w:val="24"/>
        </w:rPr>
        <w:t>,</w:t>
      </w:r>
      <w:r w:rsidRPr="00254833">
        <w:rPr>
          <w:rFonts w:eastAsia="Times New Roman" w:cs="Times New Roman"/>
          <w:bCs/>
          <w:szCs w:val="24"/>
        </w:rPr>
        <w:t xml:space="preserve"> ενώ</w:t>
      </w:r>
      <w:r w:rsidR="006A69F9">
        <w:rPr>
          <w:rFonts w:eastAsia="Times New Roman" w:cs="Times New Roman"/>
          <w:bCs/>
          <w:szCs w:val="24"/>
        </w:rPr>
        <w:t>,</w:t>
      </w:r>
      <w:r w:rsidRPr="00254833">
        <w:rPr>
          <w:rFonts w:eastAsia="Times New Roman" w:cs="Times New Roman"/>
          <w:bCs/>
          <w:szCs w:val="24"/>
        </w:rPr>
        <w:t xml:space="preserve"> έχει σημαντική οικονομική ανάπτυξη με σχεδόν διπλάσιο </w:t>
      </w:r>
      <w:r>
        <w:rPr>
          <w:rFonts w:eastAsia="Times New Roman" w:cs="Times New Roman"/>
          <w:bCs/>
          <w:szCs w:val="24"/>
        </w:rPr>
        <w:t>ΑΕΠ</w:t>
      </w:r>
      <w:r w:rsidRPr="00254833">
        <w:rPr>
          <w:rFonts w:eastAsia="Times New Roman" w:cs="Times New Roman"/>
          <w:bCs/>
          <w:szCs w:val="24"/>
        </w:rPr>
        <w:t xml:space="preserve"> το δικό </w:t>
      </w:r>
      <w:r>
        <w:rPr>
          <w:rFonts w:eastAsia="Times New Roman" w:cs="Times New Roman"/>
          <w:bCs/>
          <w:szCs w:val="24"/>
        </w:rPr>
        <w:t>μας,</w:t>
      </w:r>
      <w:r w:rsidRPr="00254833">
        <w:rPr>
          <w:rFonts w:eastAsia="Times New Roman" w:cs="Times New Roman"/>
          <w:bCs/>
          <w:szCs w:val="24"/>
        </w:rPr>
        <w:t xml:space="preserve"> όταν</w:t>
      </w:r>
      <w:r w:rsidR="006A69F9">
        <w:rPr>
          <w:rFonts w:eastAsia="Times New Roman" w:cs="Times New Roman"/>
          <w:bCs/>
          <w:szCs w:val="24"/>
        </w:rPr>
        <w:t>,</w:t>
      </w:r>
      <w:r w:rsidRPr="00254833">
        <w:rPr>
          <w:rFonts w:eastAsia="Times New Roman" w:cs="Times New Roman"/>
          <w:bCs/>
          <w:szCs w:val="24"/>
        </w:rPr>
        <w:t xml:space="preserve"> πριν το 2009</w:t>
      </w:r>
      <w:r w:rsidR="006A69F9">
        <w:rPr>
          <w:rFonts w:eastAsia="Times New Roman" w:cs="Times New Roman"/>
          <w:bCs/>
          <w:szCs w:val="24"/>
        </w:rPr>
        <w:t>,</w:t>
      </w:r>
      <w:r w:rsidRPr="00254833">
        <w:rPr>
          <w:rFonts w:eastAsia="Times New Roman" w:cs="Times New Roman"/>
          <w:bCs/>
          <w:szCs w:val="24"/>
        </w:rPr>
        <w:t xml:space="preserve"> το ξεπερνούσ</w:t>
      </w:r>
      <w:r>
        <w:rPr>
          <w:rFonts w:eastAsia="Times New Roman" w:cs="Times New Roman"/>
          <w:bCs/>
          <w:szCs w:val="24"/>
        </w:rPr>
        <w:t>αμε,</w:t>
      </w:r>
      <w:r w:rsidRPr="00254833">
        <w:rPr>
          <w:rFonts w:eastAsia="Times New Roman" w:cs="Times New Roman"/>
          <w:bCs/>
          <w:szCs w:val="24"/>
        </w:rPr>
        <w:t xml:space="preserve"> διαπιστώσαμε μία σημαντική διαφορά</w:t>
      </w:r>
      <w:r>
        <w:rPr>
          <w:rFonts w:eastAsia="Times New Roman" w:cs="Times New Roman"/>
          <w:bCs/>
          <w:szCs w:val="24"/>
        </w:rPr>
        <w:t>,</w:t>
      </w:r>
      <w:r w:rsidRPr="00254833">
        <w:rPr>
          <w:rFonts w:eastAsia="Times New Roman" w:cs="Times New Roman"/>
          <w:bCs/>
          <w:szCs w:val="24"/>
        </w:rPr>
        <w:t xml:space="preserve"> δηλαδή ότι</w:t>
      </w:r>
      <w:r w:rsidR="006A69F9">
        <w:rPr>
          <w:rFonts w:eastAsia="Times New Roman" w:cs="Times New Roman"/>
          <w:bCs/>
          <w:szCs w:val="24"/>
        </w:rPr>
        <w:t>,</w:t>
      </w:r>
      <w:r w:rsidRPr="00254833">
        <w:rPr>
          <w:rFonts w:eastAsia="Times New Roman" w:cs="Times New Roman"/>
          <w:bCs/>
          <w:szCs w:val="24"/>
        </w:rPr>
        <w:t xml:space="preserve"> το Ισραήλ θέτει</w:t>
      </w:r>
      <w:r w:rsidR="006A69F9">
        <w:rPr>
          <w:rFonts w:eastAsia="Times New Roman" w:cs="Times New Roman"/>
          <w:bCs/>
          <w:szCs w:val="24"/>
        </w:rPr>
        <w:t>,</w:t>
      </w:r>
      <w:r w:rsidRPr="00254833">
        <w:rPr>
          <w:rFonts w:eastAsia="Times New Roman" w:cs="Times New Roman"/>
          <w:bCs/>
          <w:szCs w:val="24"/>
        </w:rPr>
        <w:t xml:space="preserve"> ως προϋπόθεση</w:t>
      </w:r>
      <w:r w:rsidR="006A69F9">
        <w:rPr>
          <w:rFonts w:eastAsia="Times New Roman" w:cs="Times New Roman"/>
          <w:bCs/>
          <w:szCs w:val="24"/>
        </w:rPr>
        <w:t>,</w:t>
      </w:r>
      <w:r w:rsidRPr="00254833">
        <w:rPr>
          <w:rFonts w:eastAsia="Times New Roman" w:cs="Times New Roman"/>
          <w:bCs/>
          <w:szCs w:val="24"/>
        </w:rPr>
        <w:t xml:space="preserve"> μία γεώτρηση</w:t>
      </w:r>
      <w:r w:rsidR="006A69F9">
        <w:rPr>
          <w:rFonts w:eastAsia="Times New Roman" w:cs="Times New Roman"/>
          <w:bCs/>
          <w:szCs w:val="24"/>
        </w:rPr>
        <w:t>,</w:t>
      </w:r>
      <w:r w:rsidRPr="00254833">
        <w:rPr>
          <w:rFonts w:eastAsia="Times New Roman" w:cs="Times New Roman"/>
          <w:bCs/>
          <w:szCs w:val="24"/>
        </w:rPr>
        <w:t xml:space="preserve"> κατά την αρχική φάση των τριών ετών</w:t>
      </w:r>
      <w:r>
        <w:rPr>
          <w:rFonts w:eastAsia="Times New Roman" w:cs="Times New Roman"/>
          <w:bCs/>
          <w:szCs w:val="24"/>
        </w:rPr>
        <w:t>,</w:t>
      </w:r>
      <w:r w:rsidRPr="00254833">
        <w:rPr>
          <w:rFonts w:eastAsia="Times New Roman" w:cs="Times New Roman"/>
          <w:bCs/>
          <w:szCs w:val="24"/>
        </w:rPr>
        <w:t xml:space="preserve"> τα πρώτα τρία χρόνια</w:t>
      </w:r>
      <w:r w:rsidR="006A69F9">
        <w:rPr>
          <w:rFonts w:eastAsia="Times New Roman" w:cs="Times New Roman"/>
          <w:bCs/>
          <w:szCs w:val="24"/>
        </w:rPr>
        <w:t>,</w:t>
      </w:r>
      <w:r w:rsidRPr="00254833">
        <w:rPr>
          <w:rFonts w:eastAsia="Times New Roman" w:cs="Times New Roman"/>
          <w:bCs/>
          <w:szCs w:val="24"/>
        </w:rPr>
        <w:t xml:space="preserve"> δηλαδή</w:t>
      </w:r>
      <w:r w:rsidR="006A69F9">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υποχρεωτικά μία</w:t>
      </w:r>
      <w:r w:rsidRPr="00254833">
        <w:rPr>
          <w:rFonts w:eastAsia="Times New Roman" w:cs="Times New Roman"/>
          <w:bCs/>
          <w:szCs w:val="24"/>
        </w:rPr>
        <w:t xml:space="preserve"> </w:t>
      </w:r>
      <w:r w:rsidRPr="00254833">
        <w:rPr>
          <w:rFonts w:eastAsia="Times New Roman" w:cs="Times New Roman"/>
          <w:bCs/>
          <w:szCs w:val="24"/>
        </w:rPr>
        <w:lastRenderedPageBreak/>
        <w:t>γεώτρηση</w:t>
      </w:r>
      <w:r>
        <w:rPr>
          <w:rFonts w:eastAsia="Times New Roman" w:cs="Times New Roman"/>
          <w:bCs/>
          <w:szCs w:val="24"/>
        </w:rPr>
        <w:t>,</w:t>
      </w:r>
      <w:r w:rsidRPr="00254833">
        <w:rPr>
          <w:rFonts w:eastAsia="Times New Roman" w:cs="Times New Roman"/>
          <w:bCs/>
          <w:szCs w:val="24"/>
        </w:rPr>
        <w:t xml:space="preserve"> ενώ</w:t>
      </w:r>
      <w:r w:rsidR="006A69F9">
        <w:rPr>
          <w:rFonts w:eastAsia="Times New Roman" w:cs="Times New Roman"/>
          <w:bCs/>
          <w:szCs w:val="24"/>
        </w:rPr>
        <w:t>,</w:t>
      </w:r>
      <w:r w:rsidRPr="00254833">
        <w:rPr>
          <w:rFonts w:eastAsia="Times New Roman" w:cs="Times New Roman"/>
          <w:bCs/>
          <w:szCs w:val="24"/>
        </w:rPr>
        <w:t xml:space="preserve"> σε αντίθετη περίπτωση ανακαλούνται οι άδειες</w:t>
      </w:r>
      <w:r>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Ε</w:t>
      </w:r>
      <w:r w:rsidRPr="00254833">
        <w:rPr>
          <w:rFonts w:eastAsia="Times New Roman" w:cs="Times New Roman"/>
          <w:bCs/>
          <w:szCs w:val="24"/>
        </w:rPr>
        <w:t>ίναι πολύ αυστηρό και πολύ σωστό</w:t>
      </w:r>
      <w:r>
        <w:rPr>
          <w:rFonts w:eastAsia="Times New Roman" w:cs="Times New Roman"/>
          <w:bCs/>
          <w:szCs w:val="24"/>
        </w:rPr>
        <w:t>.</w:t>
      </w:r>
      <w:r w:rsidRPr="00254833">
        <w:rPr>
          <w:rFonts w:eastAsia="Times New Roman" w:cs="Times New Roman"/>
          <w:bCs/>
          <w:szCs w:val="24"/>
        </w:rPr>
        <w:t xml:space="preserve"> </w:t>
      </w:r>
    </w:p>
    <w:p w14:paraId="33D79CA1" w14:textId="1FE92DE0" w:rsidR="007B3FFC" w:rsidRDefault="008B5CB0">
      <w:pPr>
        <w:spacing w:line="600" w:lineRule="auto"/>
        <w:ind w:firstLine="720"/>
        <w:jc w:val="both"/>
        <w:rPr>
          <w:rFonts w:eastAsia="Times New Roman" w:cs="Times New Roman"/>
          <w:bCs/>
          <w:szCs w:val="24"/>
        </w:rPr>
      </w:pPr>
      <w:r w:rsidRPr="00254833">
        <w:rPr>
          <w:rFonts w:eastAsia="Times New Roman" w:cs="Times New Roman"/>
          <w:bCs/>
          <w:szCs w:val="24"/>
        </w:rPr>
        <w:t>Δυστυχώς</w:t>
      </w:r>
      <w:r>
        <w:rPr>
          <w:rFonts w:eastAsia="Times New Roman" w:cs="Times New Roman"/>
          <w:bCs/>
          <w:szCs w:val="24"/>
        </w:rPr>
        <w:t>,</w:t>
      </w:r>
      <w:r w:rsidRPr="00254833">
        <w:rPr>
          <w:rFonts w:eastAsia="Times New Roman" w:cs="Times New Roman"/>
          <w:bCs/>
          <w:szCs w:val="24"/>
        </w:rPr>
        <w:t xml:space="preserve"> δεν υπάρχει μια τέτοια πρόβλεψη στην Ελλάδα</w:t>
      </w:r>
      <w:r>
        <w:rPr>
          <w:rFonts w:eastAsia="Times New Roman" w:cs="Times New Roman"/>
          <w:bCs/>
          <w:szCs w:val="24"/>
        </w:rPr>
        <w:t>,</w:t>
      </w:r>
      <w:r w:rsidRPr="00254833">
        <w:rPr>
          <w:rFonts w:eastAsia="Times New Roman" w:cs="Times New Roman"/>
          <w:bCs/>
          <w:szCs w:val="24"/>
        </w:rPr>
        <w:t xml:space="preserve"> με αποτέλεσμα να μην έχει γίνει γε</w:t>
      </w:r>
      <w:r>
        <w:rPr>
          <w:rFonts w:eastAsia="Times New Roman" w:cs="Times New Roman"/>
          <w:bCs/>
          <w:szCs w:val="24"/>
        </w:rPr>
        <w:t>ώτρηση</w:t>
      </w:r>
      <w:r w:rsidR="006A69F9">
        <w:rPr>
          <w:rFonts w:eastAsia="Times New Roman" w:cs="Times New Roman"/>
          <w:bCs/>
          <w:szCs w:val="24"/>
        </w:rPr>
        <w:t>,</w:t>
      </w:r>
      <w:r w:rsidRPr="00254833">
        <w:rPr>
          <w:rFonts w:eastAsia="Times New Roman" w:cs="Times New Roman"/>
          <w:bCs/>
          <w:szCs w:val="24"/>
        </w:rPr>
        <w:t xml:space="preserve"> στα έξι πρώτα χρόνια</w:t>
      </w:r>
      <w:r w:rsidR="006A69F9">
        <w:rPr>
          <w:rFonts w:eastAsia="Times New Roman" w:cs="Times New Roman"/>
          <w:bCs/>
          <w:szCs w:val="24"/>
        </w:rPr>
        <w:t>,</w:t>
      </w:r>
      <w:r w:rsidRPr="00254833">
        <w:rPr>
          <w:rFonts w:eastAsia="Times New Roman" w:cs="Times New Roman"/>
          <w:bCs/>
          <w:szCs w:val="24"/>
        </w:rPr>
        <w:t xml:space="preserve"> από την </w:t>
      </w:r>
      <w:r w:rsidR="005E6156">
        <w:rPr>
          <w:rFonts w:eastAsia="Times New Roman" w:cs="Times New Roman"/>
          <w:bCs/>
          <w:szCs w:val="24"/>
          <w:lang w:val="en-US"/>
        </w:rPr>
        <w:t>E</w:t>
      </w:r>
      <w:r w:rsidR="005E6156">
        <w:rPr>
          <w:rFonts w:eastAsia="Times New Roman" w:cs="Times New Roman"/>
          <w:bCs/>
          <w:szCs w:val="24"/>
          <w:lang w:val="en-US"/>
        </w:rPr>
        <w:t>xxon</w:t>
      </w:r>
      <w:r>
        <w:rPr>
          <w:rFonts w:eastAsia="Times New Roman" w:cs="Times New Roman"/>
          <w:bCs/>
          <w:szCs w:val="24"/>
        </w:rPr>
        <w:t>,</w:t>
      </w:r>
      <w:r w:rsidRPr="00254833">
        <w:rPr>
          <w:rFonts w:eastAsia="Times New Roman" w:cs="Times New Roman"/>
          <w:bCs/>
          <w:szCs w:val="24"/>
        </w:rPr>
        <w:t xml:space="preserve"> ενώ</w:t>
      </w:r>
      <w:r w:rsidR="006A69F9">
        <w:rPr>
          <w:rFonts w:eastAsia="Times New Roman" w:cs="Times New Roman"/>
          <w:bCs/>
          <w:szCs w:val="24"/>
        </w:rPr>
        <w:t>,</w:t>
      </w:r>
      <w:r w:rsidRPr="00254833">
        <w:rPr>
          <w:rFonts w:eastAsia="Times New Roman" w:cs="Times New Roman"/>
          <w:bCs/>
          <w:szCs w:val="24"/>
        </w:rPr>
        <w:t xml:space="preserve"> εκτός αυτού</w:t>
      </w:r>
      <w:r w:rsidR="006A69F9">
        <w:rPr>
          <w:rFonts w:eastAsia="Times New Roman" w:cs="Times New Roman"/>
          <w:bCs/>
          <w:szCs w:val="24"/>
        </w:rPr>
        <w:t>,</w:t>
      </w:r>
      <w:r w:rsidRPr="00254833">
        <w:rPr>
          <w:rFonts w:eastAsia="Times New Roman" w:cs="Times New Roman"/>
          <w:bCs/>
          <w:szCs w:val="24"/>
        </w:rPr>
        <w:t xml:space="preserve"> οι εταιρείες μπορούν να παρατείνουν</w:t>
      </w:r>
      <w:r w:rsidR="006A69F9">
        <w:rPr>
          <w:rFonts w:eastAsia="Times New Roman" w:cs="Times New Roman"/>
          <w:bCs/>
          <w:szCs w:val="24"/>
        </w:rPr>
        <w:t>,</w:t>
      </w:r>
      <w:r w:rsidRPr="00254833">
        <w:rPr>
          <w:rFonts w:eastAsia="Times New Roman" w:cs="Times New Roman"/>
          <w:bCs/>
          <w:szCs w:val="24"/>
        </w:rPr>
        <w:t xml:space="preserve"> περαιτέρω</w:t>
      </w:r>
      <w:r w:rsidR="006A69F9">
        <w:rPr>
          <w:rFonts w:eastAsia="Times New Roman" w:cs="Times New Roman"/>
          <w:bCs/>
          <w:szCs w:val="24"/>
        </w:rPr>
        <w:t>,</w:t>
      </w:r>
      <w:r w:rsidRPr="00254833">
        <w:rPr>
          <w:rFonts w:eastAsia="Times New Roman" w:cs="Times New Roman"/>
          <w:bCs/>
          <w:szCs w:val="24"/>
        </w:rPr>
        <w:t xml:space="preserve"> το υπάρχον χρονοδιάγραμμα</w:t>
      </w:r>
      <w:r>
        <w:rPr>
          <w:rFonts w:eastAsia="Times New Roman" w:cs="Times New Roman"/>
          <w:bCs/>
          <w:szCs w:val="24"/>
        </w:rPr>
        <w:t>.</w:t>
      </w:r>
      <w:r w:rsidRPr="00254833">
        <w:rPr>
          <w:rFonts w:eastAsia="Times New Roman" w:cs="Times New Roman"/>
          <w:bCs/>
          <w:szCs w:val="24"/>
        </w:rPr>
        <w:t xml:space="preserve"> Για να είμαστε σωστοί</w:t>
      </w:r>
      <w:r>
        <w:rPr>
          <w:rFonts w:eastAsia="Times New Roman" w:cs="Times New Roman"/>
          <w:bCs/>
          <w:szCs w:val="24"/>
        </w:rPr>
        <w:t>,</w:t>
      </w:r>
      <w:r w:rsidRPr="00254833">
        <w:rPr>
          <w:rFonts w:eastAsia="Times New Roman" w:cs="Times New Roman"/>
          <w:bCs/>
          <w:szCs w:val="24"/>
        </w:rPr>
        <w:t xml:space="preserve"> βέβαια</w:t>
      </w:r>
      <w:r>
        <w:rPr>
          <w:rFonts w:eastAsia="Times New Roman" w:cs="Times New Roman"/>
          <w:bCs/>
          <w:szCs w:val="24"/>
        </w:rPr>
        <w:t>,</w:t>
      </w:r>
      <w:r w:rsidRPr="00254833">
        <w:rPr>
          <w:rFonts w:eastAsia="Times New Roman" w:cs="Times New Roman"/>
          <w:bCs/>
          <w:szCs w:val="24"/>
        </w:rPr>
        <w:t xml:space="preserve"> οφείλουμε να σημειώσουμε ότι</w:t>
      </w:r>
      <w:r w:rsidR="006A69F9">
        <w:rPr>
          <w:rFonts w:eastAsia="Times New Roman" w:cs="Times New Roman"/>
          <w:bCs/>
          <w:szCs w:val="24"/>
        </w:rPr>
        <w:t>,</w:t>
      </w:r>
      <w:r w:rsidRPr="00254833">
        <w:rPr>
          <w:rFonts w:eastAsia="Times New Roman" w:cs="Times New Roman"/>
          <w:bCs/>
          <w:szCs w:val="24"/>
        </w:rPr>
        <w:t xml:space="preserve"> κατά τη διεθνή ειδησεογραφία</w:t>
      </w:r>
      <w:r w:rsidR="006A69F9">
        <w:rPr>
          <w:rFonts w:eastAsia="Times New Roman" w:cs="Times New Roman"/>
          <w:bCs/>
          <w:szCs w:val="24"/>
        </w:rPr>
        <w:t>,</w:t>
      </w:r>
      <w:r w:rsidRPr="00254833">
        <w:rPr>
          <w:rFonts w:eastAsia="Times New Roman" w:cs="Times New Roman"/>
          <w:bCs/>
          <w:szCs w:val="24"/>
        </w:rPr>
        <w:t xml:space="preserve"> η εξόρυξη κοιτασμάτων διαρκεί μία εικοσαετία</w:t>
      </w:r>
      <w:r>
        <w:rPr>
          <w:rFonts w:eastAsia="Times New Roman" w:cs="Times New Roman"/>
          <w:bCs/>
          <w:szCs w:val="24"/>
        </w:rPr>
        <w:t>,</w:t>
      </w:r>
      <w:r w:rsidRPr="00254833">
        <w:rPr>
          <w:rFonts w:eastAsia="Times New Roman" w:cs="Times New Roman"/>
          <w:bCs/>
          <w:szCs w:val="24"/>
        </w:rPr>
        <w:t xml:space="preserve"> ενώ</w:t>
      </w:r>
      <w:r w:rsidR="006A69F9">
        <w:rPr>
          <w:rFonts w:eastAsia="Times New Roman" w:cs="Times New Roman"/>
          <w:bCs/>
          <w:szCs w:val="24"/>
        </w:rPr>
        <w:t>,</w:t>
      </w:r>
      <w:r w:rsidRPr="00254833">
        <w:rPr>
          <w:rFonts w:eastAsia="Times New Roman" w:cs="Times New Roman"/>
          <w:bCs/>
          <w:szCs w:val="24"/>
        </w:rPr>
        <w:t xml:space="preserve"> ακόμη και το Ισραήλ</w:t>
      </w:r>
      <w:r w:rsidR="006A69F9">
        <w:rPr>
          <w:rFonts w:eastAsia="Times New Roman" w:cs="Times New Roman"/>
          <w:bCs/>
          <w:szCs w:val="24"/>
        </w:rPr>
        <w:t>,</w:t>
      </w:r>
      <w:r w:rsidRPr="00254833">
        <w:rPr>
          <w:rFonts w:eastAsia="Times New Roman" w:cs="Times New Roman"/>
          <w:bCs/>
          <w:szCs w:val="24"/>
        </w:rPr>
        <w:t xml:space="preserve"> που είναι πολύ αποτελεσματικό</w:t>
      </w:r>
      <w:r w:rsidR="006A69F9">
        <w:rPr>
          <w:rFonts w:eastAsia="Times New Roman" w:cs="Times New Roman"/>
          <w:bCs/>
          <w:szCs w:val="24"/>
        </w:rPr>
        <w:t>,</w:t>
      </w:r>
      <w:r w:rsidRPr="00254833">
        <w:rPr>
          <w:rFonts w:eastAsia="Times New Roman" w:cs="Times New Roman"/>
          <w:bCs/>
          <w:szCs w:val="24"/>
        </w:rPr>
        <w:t xml:space="preserve"> χρειάζεται περί τα </w:t>
      </w:r>
      <w:r>
        <w:rPr>
          <w:rFonts w:eastAsia="Times New Roman" w:cs="Times New Roman"/>
          <w:bCs/>
          <w:szCs w:val="24"/>
        </w:rPr>
        <w:t>δέκα</w:t>
      </w:r>
      <w:r w:rsidRPr="00254833">
        <w:rPr>
          <w:rFonts w:eastAsia="Times New Roman" w:cs="Times New Roman"/>
          <w:bCs/>
          <w:szCs w:val="24"/>
        </w:rPr>
        <w:t xml:space="preserve"> χρόνια</w:t>
      </w:r>
      <w:r>
        <w:rPr>
          <w:rFonts w:eastAsia="Times New Roman" w:cs="Times New Roman"/>
          <w:bCs/>
          <w:szCs w:val="24"/>
        </w:rPr>
        <w:t>.</w:t>
      </w:r>
      <w:r w:rsidRPr="00254833">
        <w:rPr>
          <w:rFonts w:eastAsia="Times New Roman" w:cs="Times New Roman"/>
          <w:bCs/>
          <w:szCs w:val="24"/>
        </w:rPr>
        <w:t xml:space="preserve"> Σε κάθε περίπτωση</w:t>
      </w:r>
      <w:r>
        <w:rPr>
          <w:rFonts w:eastAsia="Times New Roman" w:cs="Times New Roman"/>
          <w:bCs/>
          <w:szCs w:val="24"/>
        </w:rPr>
        <w:t>,</w:t>
      </w:r>
      <w:r w:rsidRPr="00254833">
        <w:rPr>
          <w:rFonts w:eastAsia="Times New Roman" w:cs="Times New Roman"/>
          <w:bCs/>
          <w:szCs w:val="24"/>
        </w:rPr>
        <w:t xml:space="preserve"> το Ισραήλ</w:t>
      </w:r>
      <w:r w:rsidR="006A69F9">
        <w:rPr>
          <w:rFonts w:eastAsia="Times New Roman" w:cs="Times New Roman"/>
          <w:bCs/>
          <w:szCs w:val="24"/>
        </w:rPr>
        <w:t>,</w:t>
      </w:r>
      <w:r w:rsidRPr="00254833">
        <w:rPr>
          <w:rFonts w:eastAsia="Times New Roman" w:cs="Times New Roman"/>
          <w:bCs/>
          <w:szCs w:val="24"/>
        </w:rPr>
        <w:t xml:space="preserve"> με καταγεγραμμένα αποθέματα 200  δι</w:t>
      </w:r>
      <w:r>
        <w:rPr>
          <w:rFonts w:eastAsia="Times New Roman" w:cs="Times New Roman"/>
          <w:bCs/>
          <w:szCs w:val="24"/>
        </w:rPr>
        <w:t>σεκατομμύρια</w:t>
      </w:r>
      <w:r w:rsidRPr="00254833">
        <w:rPr>
          <w:rFonts w:eastAsia="Times New Roman" w:cs="Times New Roman"/>
          <w:bCs/>
          <w:szCs w:val="24"/>
        </w:rPr>
        <w:t xml:space="preserve"> κυβικά μέτρα σε μία </w:t>
      </w:r>
      <w:r>
        <w:rPr>
          <w:rFonts w:eastAsia="Times New Roman" w:cs="Times New Roman"/>
          <w:bCs/>
          <w:szCs w:val="24"/>
        </w:rPr>
        <w:t>εικοσι</w:t>
      </w:r>
      <w:r w:rsidRPr="00254833">
        <w:rPr>
          <w:rFonts w:eastAsia="Times New Roman" w:cs="Times New Roman"/>
          <w:bCs/>
          <w:szCs w:val="24"/>
        </w:rPr>
        <w:t>πενταετία</w:t>
      </w:r>
      <w:r w:rsidR="005B751D">
        <w:rPr>
          <w:rFonts w:eastAsia="Times New Roman" w:cs="Times New Roman"/>
          <w:bCs/>
          <w:szCs w:val="24"/>
        </w:rPr>
        <w:t>,</w:t>
      </w:r>
      <w:r w:rsidRPr="00254833">
        <w:rPr>
          <w:rFonts w:eastAsia="Times New Roman" w:cs="Times New Roman"/>
          <w:bCs/>
          <w:szCs w:val="24"/>
        </w:rPr>
        <w:t xml:space="preserve"> περίπου</w:t>
      </w:r>
      <w:r w:rsidR="005B751D">
        <w:rPr>
          <w:rFonts w:eastAsia="Times New Roman" w:cs="Times New Roman"/>
          <w:bCs/>
          <w:szCs w:val="24"/>
        </w:rPr>
        <w:t>,</w:t>
      </w:r>
      <w:r w:rsidRPr="00254833">
        <w:rPr>
          <w:rFonts w:eastAsia="Times New Roman" w:cs="Times New Roman"/>
          <w:bCs/>
          <w:szCs w:val="24"/>
        </w:rPr>
        <w:t xml:space="preserve"> ερευνών και μία δεκαετία παραγωγής </w:t>
      </w:r>
      <w:r>
        <w:rPr>
          <w:rFonts w:eastAsia="Times New Roman" w:cs="Times New Roman"/>
          <w:bCs/>
          <w:szCs w:val="24"/>
        </w:rPr>
        <w:t xml:space="preserve">που </w:t>
      </w:r>
      <w:r w:rsidRPr="00254833">
        <w:rPr>
          <w:rFonts w:eastAsia="Times New Roman" w:cs="Times New Roman"/>
          <w:bCs/>
          <w:szCs w:val="24"/>
        </w:rPr>
        <w:t>έχει επιταχυνθεί τα τελευταία</w:t>
      </w:r>
      <w:r>
        <w:rPr>
          <w:rFonts w:eastAsia="Times New Roman" w:cs="Times New Roman"/>
          <w:bCs/>
          <w:szCs w:val="24"/>
        </w:rPr>
        <w:t>,</w:t>
      </w:r>
      <w:r w:rsidRPr="00254833">
        <w:rPr>
          <w:rFonts w:eastAsia="Times New Roman" w:cs="Times New Roman"/>
          <w:bCs/>
          <w:szCs w:val="24"/>
        </w:rPr>
        <w:t xml:space="preserve"> έχει αποκομίσει</w:t>
      </w:r>
      <w:r w:rsidR="005B751D">
        <w:rPr>
          <w:rFonts w:eastAsia="Times New Roman" w:cs="Times New Roman"/>
          <w:bCs/>
          <w:szCs w:val="24"/>
        </w:rPr>
        <w:t>,</w:t>
      </w:r>
      <w:r w:rsidRPr="00254833">
        <w:rPr>
          <w:rFonts w:eastAsia="Times New Roman" w:cs="Times New Roman"/>
          <w:bCs/>
          <w:szCs w:val="24"/>
        </w:rPr>
        <w:t xml:space="preserve"> για το ταμείο των γεν</w:t>
      </w:r>
      <w:r>
        <w:rPr>
          <w:rFonts w:eastAsia="Times New Roman" w:cs="Times New Roman"/>
          <w:bCs/>
          <w:szCs w:val="24"/>
        </w:rPr>
        <w:t>ε</w:t>
      </w:r>
      <w:r w:rsidRPr="00254833">
        <w:rPr>
          <w:rFonts w:eastAsia="Times New Roman" w:cs="Times New Roman"/>
          <w:bCs/>
          <w:szCs w:val="24"/>
        </w:rPr>
        <w:t>ών του</w:t>
      </w:r>
      <w:r w:rsidR="005B751D">
        <w:rPr>
          <w:rFonts w:eastAsia="Times New Roman" w:cs="Times New Roman"/>
          <w:bCs/>
          <w:szCs w:val="24"/>
        </w:rPr>
        <w:t>,</w:t>
      </w:r>
      <w:r w:rsidRPr="00254833">
        <w:rPr>
          <w:rFonts w:eastAsia="Times New Roman" w:cs="Times New Roman"/>
          <w:bCs/>
          <w:szCs w:val="24"/>
        </w:rPr>
        <w:t xml:space="preserve"> 2 δισεκατομμύριο δολάρια</w:t>
      </w:r>
      <w:r w:rsidR="005B751D">
        <w:rPr>
          <w:rFonts w:eastAsia="Times New Roman" w:cs="Times New Roman"/>
          <w:bCs/>
          <w:szCs w:val="24"/>
        </w:rPr>
        <w:t>,</w:t>
      </w:r>
      <w:r>
        <w:rPr>
          <w:rFonts w:eastAsia="Times New Roman" w:cs="Times New Roman"/>
          <w:bCs/>
          <w:szCs w:val="24"/>
        </w:rPr>
        <w:t xml:space="preserve"> μ</w:t>
      </w:r>
      <w:r w:rsidRPr="00254833">
        <w:rPr>
          <w:rFonts w:eastAsia="Times New Roman" w:cs="Times New Roman"/>
          <w:bCs/>
          <w:szCs w:val="24"/>
        </w:rPr>
        <w:t>ε βάση τις οικονομικές καταστάσεις του ταμείου</w:t>
      </w:r>
      <w:r w:rsidR="005B751D">
        <w:rPr>
          <w:rFonts w:eastAsia="Times New Roman" w:cs="Times New Roman"/>
          <w:bCs/>
          <w:szCs w:val="24"/>
        </w:rPr>
        <w:t>,</w:t>
      </w:r>
      <w:r w:rsidRPr="00254833">
        <w:rPr>
          <w:rFonts w:eastAsia="Times New Roman" w:cs="Times New Roman"/>
          <w:bCs/>
          <w:szCs w:val="24"/>
        </w:rPr>
        <w:t xml:space="preserve"> το 2024</w:t>
      </w:r>
      <w:r>
        <w:rPr>
          <w:rFonts w:eastAsia="Times New Roman" w:cs="Times New Roman"/>
          <w:bCs/>
          <w:szCs w:val="24"/>
        </w:rPr>
        <w:t>,</w:t>
      </w:r>
      <w:r w:rsidRPr="00254833">
        <w:rPr>
          <w:rFonts w:eastAsia="Times New Roman" w:cs="Times New Roman"/>
          <w:bCs/>
          <w:szCs w:val="24"/>
        </w:rPr>
        <w:t xml:space="preserve"> ενώ</w:t>
      </w:r>
      <w:r w:rsidR="005B751D">
        <w:rPr>
          <w:rFonts w:eastAsia="Times New Roman" w:cs="Times New Roman"/>
          <w:bCs/>
          <w:szCs w:val="24"/>
        </w:rPr>
        <w:t>,</w:t>
      </w:r>
      <w:r w:rsidRPr="00254833">
        <w:rPr>
          <w:rFonts w:eastAsia="Times New Roman" w:cs="Times New Roman"/>
          <w:bCs/>
          <w:szCs w:val="24"/>
        </w:rPr>
        <w:t xml:space="preserve"> προβλέπει ότι</w:t>
      </w:r>
      <w:r w:rsidR="005B751D">
        <w:rPr>
          <w:rFonts w:eastAsia="Times New Roman" w:cs="Times New Roman"/>
          <w:bCs/>
          <w:szCs w:val="24"/>
        </w:rPr>
        <w:t>,</w:t>
      </w:r>
      <w:r w:rsidRPr="00254833">
        <w:rPr>
          <w:rFonts w:eastAsia="Times New Roman" w:cs="Times New Roman"/>
          <w:bCs/>
          <w:szCs w:val="24"/>
        </w:rPr>
        <w:t xml:space="preserve"> θα συγκεντρώσει μελλοντικά από 57 έως 74 </w:t>
      </w:r>
      <w:r>
        <w:rPr>
          <w:rFonts w:eastAsia="Times New Roman" w:cs="Times New Roman"/>
          <w:bCs/>
          <w:szCs w:val="24"/>
        </w:rPr>
        <w:t>δισεκατομμύρια</w:t>
      </w:r>
      <w:r w:rsidRPr="00254833">
        <w:rPr>
          <w:rFonts w:eastAsia="Times New Roman" w:cs="Times New Roman"/>
          <w:bCs/>
          <w:szCs w:val="24"/>
        </w:rPr>
        <w:t xml:space="preserve"> </w:t>
      </w:r>
      <w:r>
        <w:rPr>
          <w:rFonts w:eastAsia="Times New Roman" w:cs="Times New Roman"/>
          <w:bCs/>
          <w:szCs w:val="24"/>
        </w:rPr>
        <w:t>δ</w:t>
      </w:r>
      <w:r w:rsidRPr="00254833">
        <w:rPr>
          <w:rFonts w:eastAsia="Times New Roman" w:cs="Times New Roman"/>
          <w:bCs/>
          <w:szCs w:val="24"/>
        </w:rPr>
        <w:t>ολάρια συνολικά</w:t>
      </w:r>
      <w:r>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Το καταθέτω για τα</w:t>
      </w:r>
      <w:r w:rsidRPr="00254833">
        <w:rPr>
          <w:rFonts w:eastAsia="Times New Roman" w:cs="Times New Roman"/>
          <w:bCs/>
          <w:szCs w:val="24"/>
        </w:rPr>
        <w:t xml:space="preserve"> </w:t>
      </w:r>
      <w:r>
        <w:rPr>
          <w:rFonts w:eastAsia="Times New Roman" w:cs="Times New Roman"/>
          <w:bCs/>
          <w:szCs w:val="24"/>
        </w:rPr>
        <w:t>Π</w:t>
      </w:r>
      <w:r w:rsidRPr="00254833">
        <w:rPr>
          <w:rFonts w:eastAsia="Times New Roman" w:cs="Times New Roman"/>
          <w:bCs/>
          <w:szCs w:val="24"/>
        </w:rPr>
        <w:t>ρακτικά</w:t>
      </w:r>
      <w:r>
        <w:rPr>
          <w:rFonts w:eastAsia="Times New Roman" w:cs="Times New Roman"/>
          <w:bCs/>
          <w:szCs w:val="24"/>
        </w:rPr>
        <w:t>.</w:t>
      </w:r>
    </w:p>
    <w:p w14:paraId="33D79CA2" w14:textId="77777777" w:rsidR="007B3FFC" w:rsidRDefault="008B5CB0">
      <w:pPr>
        <w:spacing w:line="600" w:lineRule="auto"/>
        <w:ind w:firstLine="720"/>
        <w:jc w:val="both"/>
        <w:rPr>
          <w:rFonts w:eastAsia="Times New Roman" w:cs="Times New Roman"/>
          <w:bCs/>
          <w:szCs w:val="24"/>
        </w:rPr>
      </w:pPr>
      <w:r w:rsidRPr="00685B9C">
        <w:rPr>
          <w:rFonts w:eastAsia="Times New Roman" w:cs="Times New Roman"/>
          <w:bCs/>
          <w:szCs w:val="24"/>
        </w:rPr>
        <w:t xml:space="preserve">(Στο σημείο αυτό ο Η΄ Αντιπρόεδρος της Βουλής κ. Βασίλειος </w:t>
      </w:r>
      <w:proofErr w:type="spellStart"/>
      <w:r w:rsidRPr="00685B9C">
        <w:rPr>
          <w:rFonts w:eastAsia="Times New Roman" w:cs="Times New Roman"/>
          <w:bCs/>
          <w:szCs w:val="24"/>
        </w:rPr>
        <w:t>Βιλιάρδος</w:t>
      </w:r>
      <w:proofErr w:type="spellEnd"/>
      <w:r w:rsidRPr="00685B9C">
        <w:rPr>
          <w:rFonts w:eastAsia="Times New Roman" w:cs="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3D79CA3" w14:textId="2D976356" w:rsidR="007B3FFC" w:rsidRDefault="008B5CB0">
      <w:pPr>
        <w:spacing w:line="600" w:lineRule="auto"/>
        <w:ind w:firstLine="720"/>
        <w:jc w:val="both"/>
        <w:rPr>
          <w:rFonts w:eastAsia="Times New Roman" w:cs="Times New Roman"/>
          <w:bCs/>
          <w:szCs w:val="24"/>
        </w:rPr>
      </w:pPr>
      <w:r>
        <w:rPr>
          <w:rFonts w:eastAsia="Times New Roman" w:cs="Times New Roman"/>
          <w:bCs/>
          <w:szCs w:val="24"/>
        </w:rPr>
        <w:lastRenderedPageBreak/>
        <w:t>Ό</w:t>
      </w:r>
      <w:r w:rsidRPr="00254833">
        <w:rPr>
          <w:rFonts w:eastAsia="Times New Roman" w:cs="Times New Roman"/>
          <w:bCs/>
          <w:szCs w:val="24"/>
        </w:rPr>
        <w:t xml:space="preserve">σον αφορά </w:t>
      </w:r>
      <w:r w:rsidR="005B751D">
        <w:rPr>
          <w:rFonts w:eastAsia="Times New Roman" w:cs="Times New Roman"/>
          <w:bCs/>
          <w:szCs w:val="24"/>
        </w:rPr>
        <w:t>σ</w:t>
      </w:r>
      <w:r w:rsidRPr="00254833">
        <w:rPr>
          <w:rFonts w:eastAsia="Times New Roman" w:cs="Times New Roman"/>
          <w:bCs/>
          <w:szCs w:val="24"/>
        </w:rPr>
        <w:t>τα ετήσια έσοδά του</w:t>
      </w:r>
      <w:r>
        <w:rPr>
          <w:rFonts w:eastAsia="Times New Roman" w:cs="Times New Roman"/>
          <w:bCs/>
          <w:szCs w:val="24"/>
        </w:rPr>
        <w:t>,</w:t>
      </w:r>
      <w:r w:rsidRPr="00254833">
        <w:rPr>
          <w:rFonts w:eastAsia="Times New Roman" w:cs="Times New Roman"/>
          <w:bCs/>
          <w:szCs w:val="24"/>
        </w:rPr>
        <w:t xml:space="preserve"> ήταν 744 εκατομμύρια δολάρια το </w:t>
      </w:r>
      <w:r>
        <w:rPr>
          <w:rFonts w:eastAsia="Times New Roman" w:cs="Times New Roman"/>
          <w:bCs/>
          <w:szCs w:val="24"/>
        </w:rPr>
        <w:t>20</w:t>
      </w:r>
      <w:r w:rsidRPr="00254833">
        <w:rPr>
          <w:rFonts w:eastAsia="Times New Roman" w:cs="Times New Roman"/>
          <w:bCs/>
          <w:szCs w:val="24"/>
        </w:rPr>
        <w:t>24</w:t>
      </w:r>
      <w:r>
        <w:rPr>
          <w:rFonts w:eastAsia="Times New Roman" w:cs="Times New Roman"/>
          <w:bCs/>
          <w:szCs w:val="24"/>
        </w:rPr>
        <w:t>,</w:t>
      </w:r>
      <w:r w:rsidRPr="00254833">
        <w:rPr>
          <w:rFonts w:eastAsia="Times New Roman" w:cs="Times New Roman"/>
          <w:bCs/>
          <w:szCs w:val="24"/>
        </w:rPr>
        <w:t xml:space="preserve"> ενώ</w:t>
      </w:r>
      <w:r w:rsidR="005B751D">
        <w:rPr>
          <w:rFonts w:eastAsia="Times New Roman" w:cs="Times New Roman"/>
          <w:bCs/>
          <w:szCs w:val="24"/>
        </w:rPr>
        <w:t>,</w:t>
      </w:r>
      <w:r w:rsidRPr="00254833">
        <w:rPr>
          <w:rFonts w:eastAsia="Times New Roman" w:cs="Times New Roman"/>
          <w:bCs/>
          <w:szCs w:val="24"/>
        </w:rPr>
        <w:t xml:space="preserve"> προβλέπεται να ξεπερνούν τα 2 δισεκατομμύρια δολάρια</w:t>
      </w:r>
      <w:r w:rsidR="005B751D">
        <w:rPr>
          <w:rFonts w:eastAsia="Times New Roman" w:cs="Times New Roman"/>
          <w:bCs/>
          <w:szCs w:val="24"/>
        </w:rPr>
        <w:t>,</w:t>
      </w:r>
      <w:r w:rsidRPr="00254833">
        <w:rPr>
          <w:rFonts w:eastAsia="Times New Roman" w:cs="Times New Roman"/>
          <w:bCs/>
          <w:szCs w:val="24"/>
        </w:rPr>
        <w:t xml:space="preserve"> μετά το 2027</w:t>
      </w:r>
      <w:r>
        <w:rPr>
          <w:rFonts w:eastAsia="Times New Roman" w:cs="Times New Roman"/>
          <w:bCs/>
          <w:szCs w:val="24"/>
        </w:rPr>
        <w:t>.</w:t>
      </w:r>
      <w:r w:rsidRPr="00254833">
        <w:rPr>
          <w:rFonts w:eastAsia="Times New Roman" w:cs="Times New Roman"/>
          <w:bCs/>
          <w:szCs w:val="24"/>
        </w:rPr>
        <w:t xml:space="preserve"> Τα λέμε αυτά για να μην υπάρχουν υπερβολικές προσδοκίες από όλους μας</w:t>
      </w:r>
      <w:r>
        <w:rPr>
          <w:rFonts w:eastAsia="Times New Roman" w:cs="Times New Roman"/>
          <w:bCs/>
          <w:szCs w:val="24"/>
        </w:rPr>
        <w:t>.</w:t>
      </w:r>
      <w:r w:rsidRPr="00254833">
        <w:rPr>
          <w:rFonts w:eastAsia="Times New Roman" w:cs="Times New Roman"/>
          <w:bCs/>
          <w:szCs w:val="24"/>
        </w:rPr>
        <w:t xml:space="preserve"> Συγκριτικά</w:t>
      </w:r>
      <w:r>
        <w:rPr>
          <w:rFonts w:eastAsia="Times New Roman" w:cs="Times New Roman"/>
          <w:bCs/>
          <w:szCs w:val="24"/>
        </w:rPr>
        <w:t>,</w:t>
      </w:r>
      <w:r w:rsidRPr="00254833">
        <w:rPr>
          <w:rFonts w:eastAsia="Times New Roman" w:cs="Times New Roman"/>
          <w:bCs/>
          <w:szCs w:val="24"/>
        </w:rPr>
        <w:t xml:space="preserve"> η Ελλάδα είχε </w:t>
      </w:r>
      <w:r>
        <w:rPr>
          <w:rFonts w:eastAsia="Times New Roman" w:cs="Times New Roman"/>
          <w:bCs/>
          <w:szCs w:val="24"/>
        </w:rPr>
        <w:t>οκτώ</w:t>
      </w:r>
      <w:r w:rsidRPr="00254833">
        <w:rPr>
          <w:rFonts w:eastAsia="Times New Roman" w:cs="Times New Roman"/>
          <w:bCs/>
          <w:szCs w:val="24"/>
        </w:rPr>
        <w:t xml:space="preserve"> έως </w:t>
      </w:r>
      <w:r>
        <w:rPr>
          <w:rFonts w:eastAsia="Times New Roman" w:cs="Times New Roman"/>
          <w:bCs/>
          <w:szCs w:val="24"/>
        </w:rPr>
        <w:t>δέκα</w:t>
      </w:r>
      <w:r w:rsidRPr="00254833">
        <w:rPr>
          <w:rFonts w:eastAsia="Times New Roman" w:cs="Times New Roman"/>
          <w:bCs/>
          <w:szCs w:val="24"/>
        </w:rPr>
        <w:t xml:space="preserve"> φορές μεγαλύτερα αποθέματα</w:t>
      </w:r>
      <w:r w:rsidR="005B751D">
        <w:rPr>
          <w:rFonts w:eastAsia="Times New Roman" w:cs="Times New Roman"/>
          <w:bCs/>
          <w:szCs w:val="24"/>
        </w:rPr>
        <w:t>,</w:t>
      </w:r>
      <w:r w:rsidRPr="00254833">
        <w:rPr>
          <w:rFonts w:eastAsia="Times New Roman" w:cs="Times New Roman"/>
          <w:bCs/>
          <w:szCs w:val="24"/>
        </w:rPr>
        <w:t xml:space="preserve"> εάν ισχύουν οι εκτιμήσεις</w:t>
      </w:r>
      <w:r>
        <w:rPr>
          <w:rFonts w:eastAsia="Times New Roman" w:cs="Times New Roman"/>
          <w:bCs/>
          <w:szCs w:val="24"/>
        </w:rPr>
        <w:t>,</w:t>
      </w:r>
      <w:r w:rsidRPr="00254833">
        <w:rPr>
          <w:rFonts w:eastAsia="Times New Roman" w:cs="Times New Roman"/>
          <w:bCs/>
          <w:szCs w:val="24"/>
        </w:rPr>
        <w:t xml:space="preserve"> αν και υπεισέρχονται διάφορες παράμετροι</w:t>
      </w:r>
      <w:r w:rsidR="005B751D">
        <w:rPr>
          <w:rFonts w:eastAsia="Times New Roman" w:cs="Times New Roman"/>
          <w:bCs/>
          <w:szCs w:val="24"/>
        </w:rPr>
        <w:t>,</w:t>
      </w:r>
      <w:r w:rsidRPr="00254833">
        <w:rPr>
          <w:rFonts w:eastAsia="Times New Roman" w:cs="Times New Roman"/>
          <w:bCs/>
          <w:szCs w:val="24"/>
        </w:rPr>
        <w:t xml:space="preserve"> όπως το διεθνές περιβάλλον</w:t>
      </w:r>
      <w:r>
        <w:rPr>
          <w:rFonts w:eastAsia="Times New Roman" w:cs="Times New Roman"/>
          <w:bCs/>
          <w:szCs w:val="24"/>
        </w:rPr>
        <w:t>,</w:t>
      </w:r>
      <w:r w:rsidRPr="00254833">
        <w:rPr>
          <w:rFonts w:eastAsia="Times New Roman" w:cs="Times New Roman"/>
          <w:bCs/>
          <w:szCs w:val="24"/>
        </w:rPr>
        <w:t xml:space="preserve"> τα επιτόκια</w:t>
      </w:r>
      <w:r>
        <w:rPr>
          <w:rFonts w:eastAsia="Times New Roman" w:cs="Times New Roman"/>
          <w:bCs/>
          <w:szCs w:val="24"/>
        </w:rPr>
        <w:t>,</w:t>
      </w:r>
      <w:r w:rsidRPr="00254833">
        <w:rPr>
          <w:rFonts w:eastAsia="Times New Roman" w:cs="Times New Roman"/>
          <w:bCs/>
          <w:szCs w:val="24"/>
        </w:rPr>
        <w:t xml:space="preserve"> η τιμή πετρελαίου </w:t>
      </w:r>
      <w:r w:rsidR="009273B1" w:rsidRPr="00254833">
        <w:rPr>
          <w:rFonts w:eastAsia="Times New Roman" w:cs="Times New Roman"/>
          <w:bCs/>
          <w:szCs w:val="24"/>
        </w:rPr>
        <w:t>κ</w:t>
      </w:r>
      <w:r w:rsidR="005E6156">
        <w:rPr>
          <w:rFonts w:eastAsia="Times New Roman" w:cs="Times New Roman"/>
          <w:bCs/>
          <w:szCs w:val="24"/>
        </w:rPr>
        <w:t>.</w:t>
      </w:r>
      <w:r w:rsidR="009273B1" w:rsidRPr="00254833">
        <w:rPr>
          <w:rFonts w:eastAsia="Times New Roman" w:cs="Times New Roman"/>
          <w:bCs/>
          <w:szCs w:val="24"/>
        </w:rPr>
        <w:t>λπ</w:t>
      </w:r>
      <w:r w:rsidR="009273B1">
        <w:rPr>
          <w:rFonts w:eastAsia="Times New Roman" w:cs="Times New Roman"/>
          <w:bCs/>
          <w:szCs w:val="24"/>
        </w:rPr>
        <w:t>.</w:t>
      </w:r>
      <w:r w:rsidR="005E6156">
        <w:rPr>
          <w:rFonts w:eastAsia="Times New Roman" w:cs="Times New Roman"/>
          <w:bCs/>
          <w:szCs w:val="24"/>
        </w:rPr>
        <w:t>.</w:t>
      </w:r>
      <w:r w:rsidRPr="00254833">
        <w:rPr>
          <w:rFonts w:eastAsia="Times New Roman" w:cs="Times New Roman"/>
          <w:bCs/>
          <w:szCs w:val="24"/>
        </w:rPr>
        <w:t xml:space="preserve"> Πάντως</w:t>
      </w:r>
      <w:r>
        <w:rPr>
          <w:rFonts w:eastAsia="Times New Roman" w:cs="Times New Roman"/>
          <w:bCs/>
          <w:szCs w:val="24"/>
        </w:rPr>
        <w:t>,</w:t>
      </w:r>
      <w:r w:rsidRPr="00254833">
        <w:rPr>
          <w:rFonts w:eastAsia="Times New Roman" w:cs="Times New Roman"/>
          <w:bCs/>
          <w:szCs w:val="24"/>
        </w:rPr>
        <w:t xml:space="preserve"> ο κ</w:t>
      </w:r>
      <w:r>
        <w:rPr>
          <w:rFonts w:eastAsia="Times New Roman" w:cs="Times New Roman"/>
          <w:bCs/>
          <w:szCs w:val="24"/>
        </w:rPr>
        <w:t>.</w:t>
      </w:r>
      <w:r w:rsidRPr="00254833">
        <w:rPr>
          <w:rFonts w:eastAsia="Times New Roman" w:cs="Times New Roman"/>
          <w:bCs/>
          <w:szCs w:val="24"/>
        </w:rPr>
        <w:t xml:space="preserve"> Φώσκολος </w:t>
      </w:r>
      <w:r>
        <w:rPr>
          <w:rFonts w:eastAsia="Times New Roman" w:cs="Times New Roman"/>
          <w:bCs/>
          <w:szCs w:val="24"/>
        </w:rPr>
        <w:t xml:space="preserve">τα υπολόγιζε </w:t>
      </w:r>
      <w:r w:rsidRPr="00254833">
        <w:rPr>
          <w:rFonts w:eastAsia="Times New Roman" w:cs="Times New Roman"/>
          <w:bCs/>
          <w:szCs w:val="24"/>
        </w:rPr>
        <w:t>στα 50 τρισεκατομμύρια κυβικά πόδια</w:t>
      </w:r>
      <w:r w:rsidR="005B751D">
        <w:rPr>
          <w:rFonts w:eastAsia="Times New Roman" w:cs="Times New Roman"/>
          <w:bCs/>
          <w:szCs w:val="24"/>
        </w:rPr>
        <w:t>,</w:t>
      </w:r>
      <w:r w:rsidRPr="00254833">
        <w:rPr>
          <w:rFonts w:eastAsia="Times New Roman" w:cs="Times New Roman"/>
          <w:bCs/>
          <w:szCs w:val="24"/>
        </w:rPr>
        <w:t xml:space="preserve"> μόνο για το Νότιο Κρητικό Πέλαγος</w:t>
      </w:r>
      <w:r w:rsidR="005B751D">
        <w:rPr>
          <w:rFonts w:eastAsia="Times New Roman" w:cs="Times New Roman"/>
          <w:bCs/>
          <w:szCs w:val="24"/>
        </w:rPr>
        <w:t>,</w:t>
      </w:r>
      <w:r w:rsidRPr="00254833">
        <w:rPr>
          <w:rFonts w:eastAsia="Times New Roman" w:cs="Times New Roman"/>
          <w:bCs/>
          <w:szCs w:val="24"/>
        </w:rPr>
        <w:t xml:space="preserve"> με όφελος για τη χώρα μας ύψους 300 δισεκατομμυρίων</w:t>
      </w:r>
      <w:r>
        <w:rPr>
          <w:rFonts w:eastAsia="Times New Roman" w:cs="Times New Roman"/>
          <w:bCs/>
          <w:szCs w:val="24"/>
        </w:rPr>
        <w:t>, ε</w:t>
      </w:r>
      <w:r w:rsidRPr="00254833">
        <w:rPr>
          <w:rFonts w:eastAsia="Times New Roman" w:cs="Times New Roman"/>
          <w:bCs/>
          <w:szCs w:val="24"/>
        </w:rPr>
        <w:t>νώ</w:t>
      </w:r>
      <w:r w:rsidR="005B751D">
        <w:rPr>
          <w:rFonts w:eastAsia="Times New Roman" w:cs="Times New Roman"/>
          <w:bCs/>
          <w:szCs w:val="24"/>
        </w:rPr>
        <w:t>,</w:t>
      </w:r>
      <w:r w:rsidRPr="00254833">
        <w:rPr>
          <w:rFonts w:eastAsia="Times New Roman" w:cs="Times New Roman"/>
          <w:bCs/>
          <w:szCs w:val="24"/>
        </w:rPr>
        <w:t xml:space="preserve"> ανάλογη ήταν η εκτίμηση της </w:t>
      </w:r>
      <w:proofErr w:type="spellStart"/>
      <w:r w:rsidRPr="00254833">
        <w:rPr>
          <w:rFonts w:eastAsia="Times New Roman" w:cs="Times New Roman"/>
          <w:bCs/>
          <w:szCs w:val="24"/>
        </w:rPr>
        <w:t>Deutsche</w:t>
      </w:r>
      <w:proofErr w:type="spellEnd"/>
      <w:r w:rsidRPr="00254833">
        <w:rPr>
          <w:rFonts w:eastAsia="Times New Roman" w:cs="Times New Roman"/>
          <w:bCs/>
          <w:szCs w:val="24"/>
        </w:rPr>
        <w:t xml:space="preserve"> Bank</w:t>
      </w:r>
      <w:r w:rsidR="005B751D">
        <w:rPr>
          <w:rFonts w:eastAsia="Times New Roman" w:cs="Times New Roman"/>
          <w:bCs/>
          <w:szCs w:val="24"/>
        </w:rPr>
        <w:t>,</w:t>
      </w:r>
      <w:r w:rsidRPr="00254833">
        <w:rPr>
          <w:rFonts w:eastAsia="Times New Roman" w:cs="Times New Roman"/>
          <w:bCs/>
          <w:szCs w:val="24"/>
        </w:rPr>
        <w:t xml:space="preserve"> που αναφέραμε προηγουμένως</w:t>
      </w:r>
      <w:r>
        <w:rPr>
          <w:rFonts w:eastAsia="Times New Roman" w:cs="Times New Roman"/>
          <w:bCs/>
          <w:szCs w:val="24"/>
        </w:rPr>
        <w:t>.</w:t>
      </w:r>
      <w:r w:rsidRPr="00254833">
        <w:rPr>
          <w:rFonts w:eastAsia="Times New Roman" w:cs="Times New Roman"/>
          <w:bCs/>
          <w:szCs w:val="24"/>
        </w:rPr>
        <w:t xml:space="preserve"> </w:t>
      </w:r>
    </w:p>
    <w:p w14:paraId="33D79CA4" w14:textId="3F8C8780" w:rsidR="007B3FFC" w:rsidRDefault="008B5CB0">
      <w:pPr>
        <w:spacing w:line="600" w:lineRule="auto"/>
        <w:ind w:firstLine="720"/>
        <w:jc w:val="both"/>
        <w:rPr>
          <w:rFonts w:eastAsia="Times New Roman" w:cs="Times New Roman"/>
          <w:bCs/>
          <w:szCs w:val="24"/>
        </w:rPr>
      </w:pPr>
      <w:r w:rsidRPr="00254833">
        <w:rPr>
          <w:rFonts w:eastAsia="Times New Roman" w:cs="Times New Roman"/>
          <w:bCs/>
          <w:szCs w:val="24"/>
        </w:rPr>
        <w:t>Εδώ θα καταθέσουμε</w:t>
      </w:r>
      <w:r w:rsidR="005B751D">
        <w:rPr>
          <w:rFonts w:eastAsia="Times New Roman" w:cs="Times New Roman"/>
          <w:bCs/>
          <w:szCs w:val="24"/>
        </w:rPr>
        <w:t>,</w:t>
      </w:r>
      <w:r w:rsidRPr="00254833">
        <w:rPr>
          <w:rFonts w:eastAsia="Times New Roman" w:cs="Times New Roman"/>
          <w:bCs/>
          <w:szCs w:val="24"/>
        </w:rPr>
        <w:t xml:space="preserve"> ακριβώς</w:t>
      </w:r>
      <w:r w:rsidR="005B751D">
        <w:rPr>
          <w:rFonts w:eastAsia="Times New Roman" w:cs="Times New Roman"/>
          <w:bCs/>
          <w:szCs w:val="24"/>
        </w:rPr>
        <w:t>,</w:t>
      </w:r>
      <w:r w:rsidRPr="00254833">
        <w:rPr>
          <w:rFonts w:eastAsia="Times New Roman" w:cs="Times New Roman"/>
          <w:bCs/>
          <w:szCs w:val="24"/>
        </w:rPr>
        <w:t xml:space="preserve"> αυτή</w:t>
      </w:r>
      <w:r w:rsidR="005B751D">
        <w:rPr>
          <w:rFonts w:eastAsia="Times New Roman" w:cs="Times New Roman"/>
          <w:bCs/>
          <w:szCs w:val="24"/>
        </w:rPr>
        <w:t>ν</w:t>
      </w:r>
      <w:r w:rsidRPr="00254833">
        <w:rPr>
          <w:rFonts w:eastAsia="Times New Roman" w:cs="Times New Roman"/>
          <w:bCs/>
          <w:szCs w:val="24"/>
        </w:rPr>
        <w:t xml:space="preserve"> την εκτίμηση </w:t>
      </w:r>
      <w:r>
        <w:rPr>
          <w:rFonts w:eastAsia="Times New Roman" w:cs="Times New Roman"/>
          <w:bCs/>
          <w:szCs w:val="24"/>
        </w:rPr>
        <w:t>για τα Π</w:t>
      </w:r>
      <w:r w:rsidRPr="00254833">
        <w:rPr>
          <w:rFonts w:eastAsia="Times New Roman" w:cs="Times New Roman"/>
          <w:bCs/>
          <w:szCs w:val="24"/>
        </w:rPr>
        <w:t>ρακτικά</w:t>
      </w:r>
      <w:r>
        <w:rPr>
          <w:rFonts w:eastAsia="Times New Roman" w:cs="Times New Roman"/>
          <w:bCs/>
          <w:szCs w:val="24"/>
        </w:rPr>
        <w:t>,</w:t>
      </w:r>
      <w:r w:rsidRPr="00254833">
        <w:rPr>
          <w:rFonts w:eastAsia="Times New Roman" w:cs="Times New Roman"/>
          <w:bCs/>
          <w:szCs w:val="24"/>
        </w:rPr>
        <w:t xml:space="preserve"> μαζί με τις με την ερώτηση μας για την καθυστέρηση</w:t>
      </w:r>
      <w:r w:rsidR="005B751D">
        <w:rPr>
          <w:rFonts w:eastAsia="Times New Roman" w:cs="Times New Roman"/>
          <w:bCs/>
          <w:szCs w:val="24"/>
        </w:rPr>
        <w:t>,</w:t>
      </w:r>
      <w:r w:rsidRPr="00254833">
        <w:rPr>
          <w:rFonts w:eastAsia="Times New Roman" w:cs="Times New Roman"/>
          <w:bCs/>
          <w:szCs w:val="24"/>
        </w:rPr>
        <w:t xml:space="preserve"> τότε</w:t>
      </w:r>
      <w:r w:rsidR="005B751D">
        <w:rPr>
          <w:rFonts w:eastAsia="Times New Roman" w:cs="Times New Roman"/>
          <w:bCs/>
          <w:szCs w:val="24"/>
        </w:rPr>
        <w:t>,</w:t>
      </w:r>
      <w:r w:rsidRPr="00254833">
        <w:rPr>
          <w:rFonts w:eastAsia="Times New Roman" w:cs="Times New Roman"/>
          <w:bCs/>
          <w:szCs w:val="24"/>
        </w:rPr>
        <w:t xml:space="preserve"> των εξορύξεων</w:t>
      </w:r>
      <w:r>
        <w:rPr>
          <w:rFonts w:eastAsia="Times New Roman" w:cs="Times New Roman"/>
          <w:bCs/>
          <w:szCs w:val="24"/>
        </w:rPr>
        <w:t>.</w:t>
      </w:r>
      <w:r w:rsidRPr="00254833">
        <w:rPr>
          <w:rFonts w:eastAsia="Times New Roman" w:cs="Times New Roman"/>
          <w:bCs/>
          <w:szCs w:val="24"/>
        </w:rPr>
        <w:t xml:space="preserve"> Η ερώτησή μας είναι </w:t>
      </w:r>
      <w:r w:rsidR="005B751D">
        <w:rPr>
          <w:rFonts w:eastAsia="Times New Roman" w:cs="Times New Roman"/>
          <w:bCs/>
          <w:szCs w:val="24"/>
        </w:rPr>
        <w:t>επίσης,</w:t>
      </w:r>
      <w:r w:rsidRPr="00254833">
        <w:rPr>
          <w:rFonts w:eastAsia="Times New Roman" w:cs="Times New Roman"/>
          <w:bCs/>
          <w:szCs w:val="24"/>
        </w:rPr>
        <w:t xml:space="preserve"> από το 2020 και μέχρι σήμερα</w:t>
      </w:r>
      <w:r w:rsidR="005B751D">
        <w:rPr>
          <w:rFonts w:eastAsia="Times New Roman" w:cs="Times New Roman"/>
          <w:bCs/>
          <w:szCs w:val="24"/>
        </w:rPr>
        <w:t>,</w:t>
      </w:r>
      <w:r w:rsidRPr="00254833">
        <w:rPr>
          <w:rFonts w:eastAsia="Times New Roman" w:cs="Times New Roman"/>
          <w:bCs/>
          <w:szCs w:val="24"/>
        </w:rPr>
        <w:t xml:space="preserve"> δεν έχει συμβεί απολύτως τίποτα</w:t>
      </w:r>
      <w:r>
        <w:rPr>
          <w:rFonts w:eastAsia="Times New Roman" w:cs="Times New Roman"/>
          <w:bCs/>
          <w:szCs w:val="24"/>
        </w:rPr>
        <w:t>.</w:t>
      </w:r>
    </w:p>
    <w:p w14:paraId="33D79CA5" w14:textId="77777777" w:rsidR="007B3FFC" w:rsidRDefault="008B5CB0">
      <w:pPr>
        <w:spacing w:line="600" w:lineRule="auto"/>
        <w:ind w:firstLine="720"/>
        <w:jc w:val="both"/>
        <w:rPr>
          <w:rFonts w:eastAsia="Times New Roman" w:cs="Times New Roman"/>
          <w:bCs/>
          <w:szCs w:val="24"/>
        </w:rPr>
      </w:pPr>
      <w:r w:rsidRPr="00685B9C">
        <w:rPr>
          <w:rFonts w:eastAsia="Times New Roman" w:cs="Times New Roman"/>
          <w:bCs/>
          <w:szCs w:val="24"/>
        </w:rPr>
        <w:t xml:space="preserve">(Στο σημείο αυτό ο Η΄ Αντιπρόεδρος της Βουλής κ. Βασίλειος </w:t>
      </w:r>
      <w:proofErr w:type="spellStart"/>
      <w:r w:rsidRPr="00685B9C">
        <w:rPr>
          <w:rFonts w:eastAsia="Times New Roman" w:cs="Times New Roman"/>
          <w:bCs/>
          <w:szCs w:val="24"/>
        </w:rPr>
        <w:t>Βιλιάρδος</w:t>
      </w:r>
      <w:proofErr w:type="spellEnd"/>
      <w:r w:rsidRPr="00685B9C">
        <w:rPr>
          <w:rFonts w:eastAsia="Times New Roman" w:cs="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3D79CA6" w14:textId="46D3F19B" w:rsidR="007B3FFC" w:rsidRDefault="008B5CB0">
      <w:pPr>
        <w:spacing w:line="600" w:lineRule="auto"/>
        <w:ind w:firstLine="720"/>
        <w:jc w:val="both"/>
        <w:rPr>
          <w:rFonts w:eastAsia="Times New Roman" w:cs="Times New Roman"/>
          <w:bCs/>
          <w:szCs w:val="24"/>
        </w:rPr>
      </w:pPr>
      <w:r w:rsidRPr="00254833">
        <w:rPr>
          <w:rFonts w:eastAsia="Times New Roman" w:cs="Times New Roman"/>
          <w:bCs/>
          <w:szCs w:val="24"/>
        </w:rPr>
        <w:t>Συνεχίζοντας</w:t>
      </w:r>
      <w:r>
        <w:rPr>
          <w:rFonts w:eastAsia="Times New Roman" w:cs="Times New Roman"/>
          <w:bCs/>
          <w:szCs w:val="24"/>
        </w:rPr>
        <w:t>,</w:t>
      </w:r>
      <w:r w:rsidRPr="00254833">
        <w:rPr>
          <w:rFonts w:eastAsia="Times New Roman" w:cs="Times New Roman"/>
          <w:bCs/>
          <w:szCs w:val="24"/>
        </w:rPr>
        <w:t xml:space="preserve"> οι απαιτήσεις από τους αναδόχους αναφέρονται στο άρθρο 3 των συμβάσεων</w:t>
      </w:r>
      <w:r w:rsidR="00AA7E1E">
        <w:rPr>
          <w:rFonts w:eastAsia="Times New Roman" w:cs="Times New Roman"/>
          <w:bCs/>
          <w:szCs w:val="24"/>
        </w:rPr>
        <w:t>,</w:t>
      </w:r>
      <w:r>
        <w:rPr>
          <w:rFonts w:eastAsia="Times New Roman" w:cs="Times New Roman"/>
          <w:bCs/>
          <w:szCs w:val="24"/>
        </w:rPr>
        <w:t xml:space="preserve"> ως εξής: </w:t>
      </w:r>
      <w:r w:rsidRPr="00254833">
        <w:rPr>
          <w:rFonts w:eastAsia="Times New Roman" w:cs="Times New Roman"/>
          <w:bCs/>
          <w:szCs w:val="24"/>
        </w:rPr>
        <w:t>Πρώτον</w:t>
      </w:r>
      <w:r>
        <w:rPr>
          <w:rFonts w:eastAsia="Times New Roman" w:cs="Times New Roman"/>
          <w:bCs/>
          <w:szCs w:val="24"/>
        </w:rPr>
        <w:t>,</w:t>
      </w:r>
      <w:r w:rsidRPr="00254833">
        <w:rPr>
          <w:rFonts w:eastAsia="Times New Roman" w:cs="Times New Roman"/>
          <w:bCs/>
          <w:szCs w:val="24"/>
        </w:rPr>
        <w:t xml:space="preserve"> όσον αφορά </w:t>
      </w:r>
      <w:r w:rsidR="00AA7E1E">
        <w:rPr>
          <w:rFonts w:eastAsia="Times New Roman" w:cs="Times New Roman"/>
          <w:bCs/>
          <w:szCs w:val="24"/>
        </w:rPr>
        <w:t>σ</w:t>
      </w:r>
      <w:r w:rsidRPr="00254833">
        <w:rPr>
          <w:rFonts w:eastAsia="Times New Roman" w:cs="Times New Roman"/>
          <w:bCs/>
          <w:szCs w:val="24"/>
        </w:rPr>
        <w:t>τη διάρκεια</w:t>
      </w:r>
      <w:r w:rsidR="00AA7E1E">
        <w:rPr>
          <w:rFonts w:eastAsia="Times New Roman" w:cs="Times New Roman"/>
          <w:bCs/>
          <w:szCs w:val="24"/>
        </w:rPr>
        <w:t>,</w:t>
      </w:r>
      <w:r w:rsidRPr="00254833">
        <w:rPr>
          <w:rFonts w:eastAsia="Times New Roman" w:cs="Times New Roman"/>
          <w:bCs/>
          <w:szCs w:val="24"/>
        </w:rPr>
        <w:t xml:space="preserve"> </w:t>
      </w:r>
      <w:r>
        <w:rPr>
          <w:rFonts w:eastAsia="Times New Roman" w:cs="Times New Roman"/>
          <w:bCs/>
          <w:szCs w:val="24"/>
        </w:rPr>
        <w:t xml:space="preserve">είναι </w:t>
      </w:r>
      <w:r w:rsidRPr="00254833">
        <w:rPr>
          <w:rFonts w:eastAsia="Times New Roman" w:cs="Times New Roman"/>
          <w:bCs/>
          <w:szCs w:val="24"/>
        </w:rPr>
        <w:lastRenderedPageBreak/>
        <w:t>και στις τέσσερις συμβάσεις επτά χρόνια</w:t>
      </w:r>
      <w:r>
        <w:rPr>
          <w:rFonts w:eastAsia="Times New Roman" w:cs="Times New Roman"/>
          <w:bCs/>
          <w:szCs w:val="24"/>
        </w:rPr>
        <w:t>,</w:t>
      </w:r>
      <w:r w:rsidRPr="00254833">
        <w:rPr>
          <w:rFonts w:eastAsia="Times New Roman" w:cs="Times New Roman"/>
          <w:bCs/>
          <w:szCs w:val="24"/>
        </w:rPr>
        <w:t xml:space="preserve"> τρία χρόνια </w:t>
      </w:r>
      <w:r>
        <w:rPr>
          <w:rFonts w:eastAsia="Times New Roman" w:cs="Times New Roman"/>
          <w:bCs/>
          <w:szCs w:val="24"/>
        </w:rPr>
        <w:t>η</w:t>
      </w:r>
      <w:r w:rsidRPr="00254833">
        <w:rPr>
          <w:rFonts w:eastAsia="Times New Roman" w:cs="Times New Roman"/>
          <w:bCs/>
          <w:szCs w:val="24"/>
        </w:rPr>
        <w:t xml:space="preserve"> πρώτη φάση</w:t>
      </w:r>
      <w:r>
        <w:rPr>
          <w:rFonts w:eastAsia="Times New Roman" w:cs="Times New Roman"/>
          <w:bCs/>
          <w:szCs w:val="24"/>
        </w:rPr>
        <w:t>, δύο</w:t>
      </w:r>
      <w:r w:rsidRPr="00254833">
        <w:rPr>
          <w:rFonts w:eastAsia="Times New Roman" w:cs="Times New Roman"/>
          <w:bCs/>
          <w:szCs w:val="24"/>
        </w:rPr>
        <w:t xml:space="preserve"> η δεύτερη και </w:t>
      </w:r>
      <w:r>
        <w:rPr>
          <w:rFonts w:eastAsia="Times New Roman" w:cs="Times New Roman"/>
          <w:bCs/>
          <w:szCs w:val="24"/>
        </w:rPr>
        <w:t xml:space="preserve">δύο </w:t>
      </w:r>
      <w:r w:rsidRPr="00254833">
        <w:rPr>
          <w:rFonts w:eastAsia="Times New Roman" w:cs="Times New Roman"/>
          <w:bCs/>
          <w:szCs w:val="24"/>
        </w:rPr>
        <w:t>η τρίτη</w:t>
      </w:r>
      <w:r>
        <w:rPr>
          <w:rFonts w:eastAsia="Times New Roman" w:cs="Times New Roman"/>
          <w:bCs/>
          <w:szCs w:val="24"/>
        </w:rPr>
        <w:t>.</w:t>
      </w:r>
      <w:r w:rsidRPr="00254833">
        <w:rPr>
          <w:rFonts w:eastAsia="Times New Roman" w:cs="Times New Roman"/>
          <w:bCs/>
          <w:szCs w:val="24"/>
        </w:rPr>
        <w:t xml:space="preserve"> Η διάρκεια αυτή είναι κατά ένα έτος συντομότερη από τις συμβάσεις της </w:t>
      </w:r>
      <w:r w:rsidR="00DF4BB7">
        <w:rPr>
          <w:rFonts w:eastAsia="Times New Roman" w:cs="Times New Roman"/>
          <w:bCs/>
          <w:szCs w:val="24"/>
          <w:lang w:val="en-US"/>
        </w:rPr>
        <w:t>Exxon</w:t>
      </w:r>
      <w:r w:rsidRPr="00254833">
        <w:rPr>
          <w:rFonts w:eastAsia="Times New Roman" w:cs="Times New Roman"/>
          <w:bCs/>
          <w:szCs w:val="24"/>
        </w:rPr>
        <w:t xml:space="preserve"> στα γειτονικά τους οικόπεδα</w:t>
      </w:r>
      <w:r>
        <w:rPr>
          <w:rFonts w:eastAsia="Times New Roman" w:cs="Times New Roman"/>
          <w:bCs/>
          <w:szCs w:val="24"/>
        </w:rPr>
        <w:t>,</w:t>
      </w:r>
      <w:r w:rsidRPr="00254833">
        <w:rPr>
          <w:rFonts w:eastAsia="Times New Roman" w:cs="Times New Roman"/>
          <w:bCs/>
          <w:szCs w:val="24"/>
        </w:rPr>
        <w:t xml:space="preserve"> κάτι που είναι θετικό</w:t>
      </w:r>
      <w:r w:rsidR="00AA7E1E">
        <w:rPr>
          <w:rFonts w:eastAsia="Times New Roman" w:cs="Times New Roman"/>
          <w:bCs/>
          <w:szCs w:val="24"/>
        </w:rPr>
        <w:t>,</w:t>
      </w:r>
      <w:r w:rsidRPr="00254833">
        <w:rPr>
          <w:rFonts w:eastAsia="Times New Roman" w:cs="Times New Roman"/>
          <w:bCs/>
          <w:szCs w:val="24"/>
        </w:rPr>
        <w:t xml:space="preserve"> φυσικά</w:t>
      </w:r>
      <w:r>
        <w:rPr>
          <w:rFonts w:eastAsia="Times New Roman" w:cs="Times New Roman"/>
          <w:bCs/>
          <w:szCs w:val="24"/>
        </w:rPr>
        <w:t>.</w:t>
      </w:r>
      <w:r w:rsidRPr="00254833">
        <w:rPr>
          <w:rFonts w:eastAsia="Times New Roman" w:cs="Times New Roman"/>
          <w:bCs/>
          <w:szCs w:val="24"/>
        </w:rPr>
        <w:t xml:space="preserve"> </w:t>
      </w:r>
    </w:p>
    <w:p w14:paraId="33D79CA7" w14:textId="0BA419DD" w:rsidR="007B3FFC" w:rsidRDefault="008B5CB0">
      <w:pPr>
        <w:spacing w:line="600" w:lineRule="auto"/>
        <w:ind w:firstLine="720"/>
        <w:contextualSpacing/>
        <w:jc w:val="both"/>
        <w:rPr>
          <w:rFonts w:eastAsia="Times New Roman"/>
          <w:szCs w:val="24"/>
        </w:rPr>
      </w:pPr>
      <w:r w:rsidRPr="00CF43F6">
        <w:rPr>
          <w:rFonts w:eastAsia="Times New Roman"/>
          <w:szCs w:val="24"/>
        </w:rPr>
        <w:t>Δεύτερον, επίσης στο ίδιο άρθρο</w:t>
      </w:r>
      <w:r w:rsidR="00AA7E1E">
        <w:rPr>
          <w:rFonts w:eastAsia="Times New Roman"/>
          <w:szCs w:val="24"/>
        </w:rPr>
        <w:t>,</w:t>
      </w:r>
      <w:r w:rsidRPr="00CF43F6">
        <w:rPr>
          <w:rFonts w:eastAsia="Times New Roman"/>
          <w:szCs w:val="24"/>
        </w:rPr>
        <w:t xml:space="preserve"> τίθενται οι απαιτήσεις ως προς το ελάχιστο βάθος γεώτρησης</w:t>
      </w:r>
      <w:r w:rsidRPr="0093223E">
        <w:rPr>
          <w:rFonts w:eastAsia="Times New Roman"/>
          <w:szCs w:val="24"/>
        </w:rPr>
        <w:t>,</w:t>
      </w:r>
      <w:r w:rsidRPr="00CF43F6">
        <w:rPr>
          <w:rFonts w:eastAsia="Times New Roman"/>
          <w:szCs w:val="24"/>
        </w:rPr>
        <w:t xml:space="preserve"> όπου διαπιστώσαμε</w:t>
      </w:r>
      <w:r w:rsidR="00AA7E1E">
        <w:rPr>
          <w:rFonts w:eastAsia="Times New Roman"/>
          <w:szCs w:val="24"/>
        </w:rPr>
        <w:t>,</w:t>
      </w:r>
      <w:r w:rsidRPr="00CF43F6">
        <w:rPr>
          <w:rFonts w:eastAsia="Times New Roman"/>
          <w:szCs w:val="24"/>
        </w:rPr>
        <w:t xml:space="preserve"> πως είναι σε μικρά βάθη</w:t>
      </w:r>
      <w:r w:rsidRPr="0093223E">
        <w:rPr>
          <w:rFonts w:eastAsia="Times New Roman"/>
          <w:szCs w:val="24"/>
        </w:rPr>
        <w:t>,</w:t>
      </w:r>
      <w:r w:rsidRPr="00CF43F6">
        <w:rPr>
          <w:rFonts w:eastAsia="Times New Roman"/>
          <w:szCs w:val="24"/>
        </w:rPr>
        <w:t xml:space="preserve"> </w:t>
      </w:r>
      <w:r>
        <w:rPr>
          <w:rFonts w:eastAsia="Times New Roman"/>
          <w:szCs w:val="24"/>
        </w:rPr>
        <w:t xml:space="preserve">οκτακόσια </w:t>
      </w:r>
      <w:r w:rsidRPr="00CF43F6">
        <w:rPr>
          <w:rFonts w:eastAsia="Times New Roman"/>
          <w:szCs w:val="24"/>
        </w:rPr>
        <w:t>μέτρα</w:t>
      </w:r>
      <w:r w:rsidRPr="0093223E">
        <w:rPr>
          <w:rFonts w:eastAsia="Times New Roman"/>
          <w:szCs w:val="24"/>
        </w:rPr>
        <w:t>,</w:t>
      </w:r>
      <w:r w:rsidRPr="00CF43F6">
        <w:rPr>
          <w:rFonts w:eastAsia="Times New Roman"/>
          <w:szCs w:val="24"/>
        </w:rPr>
        <w:t xml:space="preserve"> από τον πυθμένα. Ενδεικτικά, για να καταλάβουμε το θέμα του βάθους, το κοίτασμα της Αφροδίτης στην Κύπρο είναι στα</w:t>
      </w:r>
      <w:r>
        <w:rPr>
          <w:rFonts w:eastAsia="Times New Roman"/>
          <w:szCs w:val="24"/>
        </w:rPr>
        <w:t xml:space="preserve"> χίλια επτακόσια </w:t>
      </w:r>
      <w:r w:rsidRPr="00CF43F6">
        <w:rPr>
          <w:rFonts w:eastAsia="Times New Roman"/>
          <w:szCs w:val="24"/>
        </w:rPr>
        <w:t>μέτρα από το</w:t>
      </w:r>
      <w:r>
        <w:rPr>
          <w:rFonts w:eastAsia="Times New Roman"/>
          <w:szCs w:val="24"/>
        </w:rPr>
        <w:t xml:space="preserve">ν </w:t>
      </w:r>
      <w:r w:rsidRPr="00CF43F6">
        <w:rPr>
          <w:rFonts w:eastAsia="Times New Roman"/>
          <w:szCs w:val="24"/>
        </w:rPr>
        <w:t xml:space="preserve">βυθό και εδώ μιλάμε για </w:t>
      </w:r>
      <w:r>
        <w:rPr>
          <w:rFonts w:eastAsia="Times New Roman"/>
          <w:szCs w:val="24"/>
        </w:rPr>
        <w:t xml:space="preserve">οκτακόσια </w:t>
      </w:r>
      <w:r w:rsidRPr="00CF43F6">
        <w:rPr>
          <w:rFonts w:eastAsia="Times New Roman"/>
          <w:szCs w:val="24"/>
        </w:rPr>
        <w:t>μόλις μέτρα</w:t>
      </w:r>
      <w:r>
        <w:rPr>
          <w:rFonts w:eastAsia="Times New Roman"/>
          <w:szCs w:val="24"/>
        </w:rPr>
        <w:t>.</w:t>
      </w:r>
      <w:r w:rsidRPr="00CF43F6">
        <w:rPr>
          <w:rFonts w:eastAsia="Times New Roman"/>
          <w:szCs w:val="24"/>
        </w:rPr>
        <w:t xml:space="preserve"> </w:t>
      </w:r>
      <w:r>
        <w:rPr>
          <w:rFonts w:eastAsia="Times New Roman"/>
          <w:szCs w:val="24"/>
        </w:rPr>
        <w:t>Ο</w:t>
      </w:r>
      <w:r w:rsidRPr="00CF43F6">
        <w:rPr>
          <w:rFonts w:eastAsia="Times New Roman"/>
          <w:szCs w:val="24"/>
        </w:rPr>
        <w:t>πότε, ρωτήσαμε</w:t>
      </w:r>
      <w:r w:rsidR="00AA7E1E">
        <w:rPr>
          <w:rFonts w:eastAsia="Times New Roman"/>
          <w:szCs w:val="24"/>
        </w:rPr>
        <w:t>,</w:t>
      </w:r>
      <w:r w:rsidRPr="00CF43F6">
        <w:rPr>
          <w:rFonts w:eastAsia="Times New Roman"/>
          <w:szCs w:val="24"/>
        </w:rPr>
        <w:t xml:space="preserve"> γιατί </w:t>
      </w:r>
      <w:r>
        <w:rPr>
          <w:rFonts w:eastAsia="Times New Roman"/>
          <w:szCs w:val="24"/>
        </w:rPr>
        <w:t>-</w:t>
      </w:r>
      <w:r w:rsidRPr="00CF43F6">
        <w:rPr>
          <w:rFonts w:eastAsia="Times New Roman"/>
          <w:szCs w:val="24"/>
        </w:rPr>
        <w:t>χωρίς να πάρουμε απάντηση</w:t>
      </w:r>
      <w:r>
        <w:rPr>
          <w:rFonts w:eastAsia="Times New Roman"/>
          <w:szCs w:val="24"/>
        </w:rPr>
        <w:t>-,</w:t>
      </w:r>
      <w:r w:rsidRPr="00CF43F6">
        <w:rPr>
          <w:rFonts w:eastAsia="Times New Roman"/>
          <w:szCs w:val="24"/>
        </w:rPr>
        <w:t xml:space="preserve"> ενώ υπήρξε ένσταση γι’ αυτό και από </w:t>
      </w:r>
      <w:r>
        <w:rPr>
          <w:rFonts w:eastAsia="Times New Roman"/>
          <w:szCs w:val="24"/>
        </w:rPr>
        <w:t xml:space="preserve">το </w:t>
      </w:r>
      <w:r w:rsidRPr="00CF43F6">
        <w:rPr>
          <w:rFonts w:eastAsia="Times New Roman"/>
          <w:szCs w:val="24"/>
        </w:rPr>
        <w:t>Γεωτεχνικό Επιμελητήριο.</w:t>
      </w:r>
    </w:p>
    <w:p w14:paraId="33D79CA8" w14:textId="0CB2BBE4" w:rsidR="007B3FFC" w:rsidRDefault="008B5CB0">
      <w:pPr>
        <w:spacing w:line="600" w:lineRule="auto"/>
        <w:ind w:firstLine="720"/>
        <w:contextualSpacing/>
        <w:jc w:val="both"/>
        <w:rPr>
          <w:rFonts w:eastAsia="Times New Roman"/>
          <w:szCs w:val="24"/>
        </w:rPr>
      </w:pPr>
      <w:r w:rsidRPr="00CF43F6">
        <w:rPr>
          <w:rFonts w:eastAsia="Times New Roman"/>
          <w:szCs w:val="24"/>
        </w:rPr>
        <w:t>Τρίτον, το ελάχιστο ποσό επένδυσης που</w:t>
      </w:r>
      <w:r>
        <w:rPr>
          <w:rFonts w:eastAsia="Times New Roman"/>
          <w:szCs w:val="24"/>
        </w:rPr>
        <w:t>,</w:t>
      </w:r>
      <w:r w:rsidRPr="00CF43F6">
        <w:rPr>
          <w:rFonts w:eastAsia="Times New Roman"/>
          <w:szCs w:val="24"/>
        </w:rPr>
        <w:t xml:space="preserve"> όπως είπαμε, είναι παρόμοιο στις Συμβάσεις της </w:t>
      </w:r>
      <w:r w:rsidRPr="00CF43F6">
        <w:rPr>
          <w:rFonts w:eastAsia="Times New Roman"/>
          <w:szCs w:val="24"/>
          <w:lang w:val="en-US"/>
        </w:rPr>
        <w:t>Chevron</w:t>
      </w:r>
      <w:r w:rsidRPr="00CF43F6">
        <w:rPr>
          <w:rFonts w:eastAsia="Times New Roman"/>
          <w:szCs w:val="24"/>
        </w:rPr>
        <w:t xml:space="preserve"> με αυτές της </w:t>
      </w:r>
      <w:r w:rsidRPr="00CF43F6">
        <w:rPr>
          <w:rFonts w:eastAsia="Times New Roman"/>
          <w:szCs w:val="24"/>
          <w:lang w:val="en-US"/>
        </w:rPr>
        <w:t>Exxon</w:t>
      </w:r>
      <w:r w:rsidRPr="00CF43F6">
        <w:rPr>
          <w:rFonts w:eastAsia="Times New Roman"/>
          <w:szCs w:val="24"/>
        </w:rPr>
        <w:t xml:space="preserve"> παρά τον πληθωρισμό</w:t>
      </w:r>
      <w:r w:rsidR="00AA7E1E">
        <w:rPr>
          <w:rFonts w:eastAsia="Times New Roman"/>
          <w:szCs w:val="24"/>
        </w:rPr>
        <w:t>,</w:t>
      </w:r>
      <w:r w:rsidRPr="00CF43F6">
        <w:rPr>
          <w:rFonts w:eastAsia="Times New Roman"/>
          <w:szCs w:val="24"/>
        </w:rPr>
        <w:t xml:space="preserve"> έκτοτε και ανεξάρτητα της έκτασης της περιοχής</w:t>
      </w:r>
      <w:r>
        <w:rPr>
          <w:rFonts w:eastAsia="Times New Roman"/>
          <w:szCs w:val="24"/>
        </w:rPr>
        <w:t>,</w:t>
      </w:r>
      <w:r w:rsidRPr="00CF43F6">
        <w:rPr>
          <w:rFonts w:eastAsia="Times New Roman"/>
          <w:szCs w:val="24"/>
        </w:rPr>
        <w:t xml:space="preserve"> κάτι που μας είναι ασφαλώς ακατανόητο.</w:t>
      </w:r>
    </w:p>
    <w:p w14:paraId="33D79CA9" w14:textId="101F16B5" w:rsidR="007B3FFC" w:rsidRDefault="008B5CB0">
      <w:pPr>
        <w:spacing w:line="600" w:lineRule="auto"/>
        <w:ind w:firstLine="720"/>
        <w:contextualSpacing/>
        <w:jc w:val="both"/>
        <w:rPr>
          <w:rFonts w:eastAsia="Times New Roman"/>
          <w:szCs w:val="24"/>
        </w:rPr>
      </w:pPr>
      <w:r w:rsidRPr="00CF43F6">
        <w:rPr>
          <w:rFonts w:eastAsia="Times New Roman"/>
          <w:szCs w:val="24"/>
        </w:rPr>
        <w:t>Επιπλέον, το ποσό αυτό είναι πολύ χαμηλό</w:t>
      </w:r>
      <w:r>
        <w:rPr>
          <w:rFonts w:eastAsia="Times New Roman"/>
          <w:szCs w:val="24"/>
        </w:rPr>
        <w:t>,</w:t>
      </w:r>
      <w:r w:rsidRPr="00CF43F6">
        <w:rPr>
          <w:rFonts w:eastAsia="Times New Roman"/>
          <w:szCs w:val="24"/>
        </w:rPr>
        <w:t xml:space="preserve"> αν και στην περίπτωση που θα βρεθεί κοίτασμα με αυτό το χαμηλό κόστος, αυξάνεται το </w:t>
      </w:r>
      <w:r w:rsidR="00AA7E1E">
        <w:rPr>
          <w:rFonts w:eastAsia="Times New Roman"/>
          <w:szCs w:val="24"/>
        </w:rPr>
        <w:t>«</w:t>
      </w:r>
      <w:r w:rsidRPr="00CF43F6">
        <w:rPr>
          <w:rFonts w:eastAsia="Times New Roman"/>
          <w:szCs w:val="24"/>
          <w:lang w:val="en-US"/>
        </w:rPr>
        <w:t>royalty</w:t>
      </w:r>
      <w:r w:rsidR="00AA7E1E">
        <w:rPr>
          <w:rFonts w:eastAsia="Times New Roman"/>
          <w:szCs w:val="24"/>
        </w:rPr>
        <w:t>»,</w:t>
      </w:r>
      <w:r w:rsidRPr="00CF43F6">
        <w:rPr>
          <w:rFonts w:eastAsia="Times New Roman"/>
          <w:szCs w:val="24"/>
        </w:rPr>
        <w:t xml:space="preserve"> έως 15%</w:t>
      </w:r>
      <w:r w:rsidR="00AA7E1E">
        <w:rPr>
          <w:rFonts w:eastAsia="Times New Roman"/>
          <w:szCs w:val="24"/>
        </w:rPr>
        <w:t>,</w:t>
      </w:r>
      <w:r w:rsidRPr="00CF43F6">
        <w:rPr>
          <w:rFonts w:eastAsia="Times New Roman"/>
          <w:szCs w:val="24"/>
        </w:rPr>
        <w:t xml:space="preserve"> ειδικά στην Κρήτη. Ως εκ τούτου, θεωρούμε,</w:t>
      </w:r>
      <w:r w:rsidRPr="00CF43F6">
        <w:rPr>
          <w:rFonts w:eastAsia="Times New Roman"/>
          <w:szCs w:val="24"/>
        </w:rPr>
        <w:t xml:space="preserve"> με βάση τα παραπάνω δεδομένα, ότι οι εταιρείες θέλουν να έχουν μικρή δέσμευση </w:t>
      </w:r>
      <w:r>
        <w:rPr>
          <w:rFonts w:eastAsia="Times New Roman"/>
          <w:szCs w:val="24"/>
        </w:rPr>
        <w:t>-α</w:t>
      </w:r>
      <w:r w:rsidRPr="00CF43F6">
        <w:rPr>
          <w:rFonts w:eastAsia="Times New Roman"/>
          <w:szCs w:val="24"/>
        </w:rPr>
        <w:t xml:space="preserve">νησυχητικό είναι </w:t>
      </w:r>
      <w:r w:rsidRPr="00CF43F6">
        <w:rPr>
          <w:rFonts w:eastAsia="Times New Roman"/>
          <w:szCs w:val="24"/>
        </w:rPr>
        <w:lastRenderedPageBreak/>
        <w:t>αυτό</w:t>
      </w:r>
      <w:r>
        <w:rPr>
          <w:rFonts w:eastAsia="Times New Roman"/>
          <w:szCs w:val="24"/>
        </w:rPr>
        <w:t>-</w:t>
      </w:r>
      <w:r w:rsidRPr="00CF43F6">
        <w:rPr>
          <w:rFonts w:eastAsia="Times New Roman"/>
          <w:szCs w:val="24"/>
        </w:rPr>
        <w:t xml:space="preserve"> αν και υπάρχει σημαντική προοπτική να πληρώσουν υψηλότερα  </w:t>
      </w:r>
      <w:r w:rsidR="00AA7E1E">
        <w:rPr>
          <w:rFonts w:eastAsia="Times New Roman"/>
          <w:szCs w:val="24"/>
        </w:rPr>
        <w:t>«</w:t>
      </w:r>
      <w:r w:rsidRPr="006773A3">
        <w:rPr>
          <w:rFonts w:eastAsia="Times New Roman"/>
          <w:szCs w:val="24"/>
          <w:lang w:val="en-US"/>
        </w:rPr>
        <w:t>royalties</w:t>
      </w:r>
      <w:r w:rsidR="00AA7E1E">
        <w:rPr>
          <w:rFonts w:eastAsia="Times New Roman"/>
          <w:szCs w:val="24"/>
        </w:rPr>
        <w:t>»,</w:t>
      </w:r>
      <w:r w:rsidRPr="006773A3">
        <w:rPr>
          <w:rFonts w:eastAsia="Times New Roman"/>
          <w:szCs w:val="24"/>
        </w:rPr>
        <w:t xml:space="preserve"> </w:t>
      </w:r>
      <w:r w:rsidRPr="00CF43F6">
        <w:rPr>
          <w:rFonts w:eastAsia="Times New Roman"/>
          <w:szCs w:val="24"/>
        </w:rPr>
        <w:t>εάν βρουν κοιτάσματα.</w:t>
      </w:r>
    </w:p>
    <w:p w14:paraId="33D79CAA" w14:textId="0F792514" w:rsidR="007B3FFC" w:rsidRDefault="008B5CB0">
      <w:pPr>
        <w:spacing w:line="600" w:lineRule="auto"/>
        <w:ind w:firstLine="720"/>
        <w:contextualSpacing/>
        <w:jc w:val="both"/>
        <w:rPr>
          <w:rFonts w:eastAsia="Times New Roman"/>
          <w:szCs w:val="24"/>
        </w:rPr>
      </w:pPr>
      <w:r w:rsidRPr="00CF43F6">
        <w:rPr>
          <w:rFonts w:eastAsia="Times New Roman"/>
          <w:szCs w:val="24"/>
        </w:rPr>
        <w:t>Ένα άλλο μεγάλο πρόβλημα είναι το άρθρο 2</w:t>
      </w:r>
      <w:r w:rsidR="00AA7E1E">
        <w:rPr>
          <w:rFonts w:eastAsia="Times New Roman"/>
          <w:szCs w:val="24"/>
        </w:rPr>
        <w:t>,,</w:t>
      </w:r>
      <w:r w:rsidRPr="00CF43F6">
        <w:rPr>
          <w:rFonts w:eastAsia="Times New Roman"/>
          <w:szCs w:val="24"/>
        </w:rPr>
        <w:t xml:space="preserve"> με το οποίο μπορεί μια σύμβαση να παραταθεί</w:t>
      </w:r>
      <w:r>
        <w:rPr>
          <w:rFonts w:eastAsia="Times New Roman"/>
          <w:szCs w:val="24"/>
        </w:rPr>
        <w:t>,</w:t>
      </w:r>
      <w:r w:rsidRPr="00CF43F6">
        <w:rPr>
          <w:rFonts w:eastAsia="Times New Roman"/>
          <w:szCs w:val="24"/>
        </w:rPr>
        <w:t xml:space="preserve"> με αποτέλεσμα να μη</w:t>
      </w:r>
      <w:r>
        <w:rPr>
          <w:rFonts w:eastAsia="Times New Roman"/>
          <w:szCs w:val="24"/>
        </w:rPr>
        <w:t>ν</w:t>
      </w:r>
      <w:r w:rsidRPr="00CF43F6">
        <w:rPr>
          <w:rFonts w:eastAsia="Times New Roman"/>
          <w:szCs w:val="24"/>
        </w:rPr>
        <w:t xml:space="preserve"> διαρκεί επτά χρόνια</w:t>
      </w:r>
      <w:r w:rsidR="00AA7E1E">
        <w:rPr>
          <w:rFonts w:eastAsia="Times New Roman"/>
          <w:szCs w:val="24"/>
        </w:rPr>
        <w:t>,</w:t>
      </w:r>
      <w:r w:rsidRPr="00CF43F6">
        <w:rPr>
          <w:rFonts w:eastAsia="Times New Roman"/>
          <w:szCs w:val="24"/>
        </w:rPr>
        <w:t xml:space="preserve"> αλλά δ</w:t>
      </w:r>
      <w:r w:rsidR="00AA7E1E">
        <w:rPr>
          <w:rFonts w:eastAsia="Times New Roman"/>
          <w:szCs w:val="24"/>
        </w:rPr>
        <w:t>ε</w:t>
      </w:r>
      <w:r w:rsidRPr="00CF43F6">
        <w:rPr>
          <w:rFonts w:eastAsia="Times New Roman"/>
          <w:szCs w:val="24"/>
        </w:rPr>
        <w:t>κα</w:t>
      </w:r>
      <w:r w:rsidRPr="00CF43F6">
        <w:rPr>
          <w:rFonts w:eastAsia="Times New Roman"/>
          <w:szCs w:val="24"/>
        </w:rPr>
        <w:t>πέντε και άνω</w:t>
      </w:r>
      <w:r w:rsidR="00AA7E1E">
        <w:rPr>
          <w:rFonts w:eastAsia="Times New Roman"/>
          <w:szCs w:val="24"/>
        </w:rPr>
        <w:t>,</w:t>
      </w:r>
      <w:r w:rsidRPr="00CF43F6">
        <w:rPr>
          <w:rFonts w:eastAsia="Times New Roman"/>
          <w:szCs w:val="24"/>
        </w:rPr>
        <w:t xml:space="preserve"> με συνεχείς παρατάσεις, γεγονός που σημαίνει ότι δεσμεύουμε τις θαλάσσιες περιοχές της πατρίδας μας για πάνω από </w:t>
      </w:r>
      <w:r>
        <w:rPr>
          <w:rFonts w:eastAsia="Times New Roman"/>
          <w:szCs w:val="24"/>
        </w:rPr>
        <w:t>μια</w:t>
      </w:r>
      <w:r w:rsidRPr="00CF43F6">
        <w:rPr>
          <w:rFonts w:eastAsia="Times New Roman"/>
          <w:szCs w:val="24"/>
        </w:rPr>
        <w:t xml:space="preserve"> δεκαπενταετία. Το συγκεκριμένο άρθρο είναι για μας το δεύτερο πιο προβληματικό όλων των συμβάσεων, με πρώτο το άρθρο 30.3</w:t>
      </w:r>
      <w:r w:rsidR="00AA7E1E">
        <w:rPr>
          <w:rFonts w:eastAsia="Times New Roman"/>
          <w:szCs w:val="24"/>
        </w:rPr>
        <w:t>,</w:t>
      </w:r>
      <w:r w:rsidRPr="00CF43F6">
        <w:rPr>
          <w:rFonts w:eastAsia="Times New Roman"/>
          <w:szCs w:val="24"/>
        </w:rPr>
        <w:t xml:space="preserve"> που αφορά </w:t>
      </w:r>
      <w:r w:rsidR="00AA7E1E">
        <w:rPr>
          <w:rFonts w:eastAsia="Times New Roman"/>
          <w:szCs w:val="24"/>
        </w:rPr>
        <w:t>σ</w:t>
      </w:r>
      <w:r w:rsidRPr="00CF43F6">
        <w:rPr>
          <w:rFonts w:eastAsia="Times New Roman"/>
          <w:szCs w:val="24"/>
        </w:rPr>
        <w:t>τα δύο οικόπεδα στο Νότιο Κρητικό Πέλαγος και την ενδεχόμενη απεμπόληση κυριαρχικών μας δικαιωμάτων</w:t>
      </w:r>
      <w:r>
        <w:rPr>
          <w:rFonts w:eastAsia="Times New Roman"/>
          <w:szCs w:val="24"/>
        </w:rPr>
        <w:t>,</w:t>
      </w:r>
      <w:r w:rsidRPr="00CF43F6">
        <w:rPr>
          <w:rFonts w:eastAsia="Times New Roman"/>
          <w:szCs w:val="24"/>
        </w:rPr>
        <w:t xml:space="preserve"> που φυσικά</w:t>
      </w:r>
      <w:r w:rsidR="002F7FC3">
        <w:rPr>
          <w:rFonts w:eastAsia="Times New Roman"/>
          <w:szCs w:val="24"/>
        </w:rPr>
        <w:t>,</w:t>
      </w:r>
      <w:r w:rsidRPr="00CF43F6">
        <w:rPr>
          <w:rFonts w:eastAsia="Times New Roman"/>
          <w:szCs w:val="24"/>
        </w:rPr>
        <w:t xml:space="preserve"> δεν θέλουμε</w:t>
      </w:r>
      <w:r w:rsidR="002F7FC3">
        <w:rPr>
          <w:rFonts w:eastAsia="Times New Roman"/>
          <w:szCs w:val="24"/>
        </w:rPr>
        <w:t>,</w:t>
      </w:r>
      <w:r w:rsidRPr="00CF43F6">
        <w:rPr>
          <w:rFonts w:eastAsia="Times New Roman"/>
          <w:szCs w:val="24"/>
        </w:rPr>
        <w:t xml:space="preserve"> σε καμία περίπτωση.</w:t>
      </w:r>
    </w:p>
    <w:p w14:paraId="33D79CAB" w14:textId="2A616740" w:rsidR="007B3FFC" w:rsidRDefault="008B5CB0">
      <w:pPr>
        <w:spacing w:line="600" w:lineRule="auto"/>
        <w:ind w:firstLine="720"/>
        <w:contextualSpacing/>
        <w:jc w:val="both"/>
        <w:rPr>
          <w:rFonts w:eastAsia="Times New Roman"/>
          <w:szCs w:val="24"/>
        </w:rPr>
      </w:pPr>
      <w:r w:rsidRPr="00CF43F6">
        <w:rPr>
          <w:rFonts w:eastAsia="Times New Roman"/>
          <w:szCs w:val="24"/>
        </w:rPr>
        <w:t>Τέλος, αναφερθήκαμε σε πολλά άλλα άρθρα και θέματα στις επιτροπές, θέτοντας ερωτήματα</w:t>
      </w:r>
      <w:r w:rsidR="002F7FC3">
        <w:rPr>
          <w:rFonts w:eastAsia="Times New Roman"/>
          <w:szCs w:val="24"/>
        </w:rPr>
        <w:t>,</w:t>
      </w:r>
      <w:r w:rsidRPr="00CF43F6">
        <w:rPr>
          <w:rFonts w:eastAsia="Times New Roman"/>
          <w:szCs w:val="24"/>
        </w:rPr>
        <w:t xml:space="preserve"> που δεν υπάρχει λόγος να επαναλάβουμε, ενώ, ο Υπουργός υποσχέθηκε να μας δώσει σήμερα τις απαντήσεις.</w:t>
      </w:r>
      <w:r>
        <w:rPr>
          <w:rFonts w:eastAsia="Times New Roman"/>
          <w:szCs w:val="24"/>
        </w:rPr>
        <w:t xml:space="preserve"> </w:t>
      </w:r>
      <w:r w:rsidRPr="00CF43F6">
        <w:rPr>
          <w:rFonts w:eastAsia="Times New Roman"/>
          <w:szCs w:val="24"/>
        </w:rPr>
        <w:t>Ελπίζουμε, λοιπόν, να το κάνει και να είναι ικανοποιητικές οι απαντήσεις του, τονίζοντας</w:t>
      </w:r>
      <w:r w:rsidR="002F7FC3">
        <w:rPr>
          <w:rFonts w:eastAsia="Times New Roman"/>
          <w:szCs w:val="24"/>
        </w:rPr>
        <w:t>,</w:t>
      </w:r>
      <w:r w:rsidRPr="00CF43F6">
        <w:rPr>
          <w:rFonts w:eastAsia="Times New Roman"/>
          <w:szCs w:val="24"/>
        </w:rPr>
        <w:t xml:space="preserve"> ξανά ότι</w:t>
      </w:r>
      <w:r w:rsidR="002F7FC3">
        <w:rPr>
          <w:rFonts w:eastAsia="Times New Roman"/>
          <w:szCs w:val="24"/>
        </w:rPr>
        <w:t>,</w:t>
      </w:r>
      <w:r w:rsidRPr="00CF43F6">
        <w:rPr>
          <w:rFonts w:eastAsia="Times New Roman"/>
          <w:szCs w:val="24"/>
        </w:rPr>
        <w:t xml:space="preserve"> είμαστε υπέρ των εξορύξεων που δυστυχώς, έχουν αργήσει πάρα πολύ, με κίνδυνο να απαξιωθούν εντελώς</w:t>
      </w:r>
      <w:r>
        <w:rPr>
          <w:rFonts w:eastAsia="Times New Roman"/>
          <w:szCs w:val="24"/>
        </w:rPr>
        <w:t xml:space="preserve"> </w:t>
      </w:r>
      <w:r w:rsidRPr="00CF43F6">
        <w:rPr>
          <w:rFonts w:eastAsia="Times New Roman"/>
          <w:szCs w:val="24"/>
        </w:rPr>
        <w:t>τα ενεργειακά μας αποθέματα.</w:t>
      </w:r>
    </w:p>
    <w:p w14:paraId="33D79CAC" w14:textId="77777777" w:rsidR="007B3FFC" w:rsidRDefault="008B5CB0">
      <w:pPr>
        <w:spacing w:line="600" w:lineRule="auto"/>
        <w:ind w:firstLine="720"/>
        <w:contextualSpacing/>
        <w:jc w:val="both"/>
        <w:rPr>
          <w:rFonts w:eastAsia="Times New Roman"/>
          <w:szCs w:val="24"/>
        </w:rPr>
      </w:pPr>
      <w:r w:rsidRPr="00CF43F6">
        <w:rPr>
          <w:rFonts w:eastAsia="Times New Roman"/>
          <w:szCs w:val="24"/>
        </w:rPr>
        <w:t>Σας ευχαριστώ πολύ.</w:t>
      </w:r>
    </w:p>
    <w:p w14:paraId="33D79CAD" w14:textId="77777777" w:rsidR="007B3FFC" w:rsidRDefault="008B5CB0">
      <w:pPr>
        <w:spacing w:line="600" w:lineRule="auto"/>
        <w:contextualSpacing/>
        <w:jc w:val="center"/>
        <w:rPr>
          <w:rFonts w:eastAsia="Times New Roman"/>
          <w:szCs w:val="24"/>
        </w:rPr>
      </w:pPr>
      <w:r w:rsidRPr="00CF43F6">
        <w:rPr>
          <w:rFonts w:eastAsia="Times New Roman"/>
          <w:szCs w:val="24"/>
        </w:rPr>
        <w:t>(Χειροκροτήματα από την πτέρυγα της Ελληνικής Λύσης)</w:t>
      </w:r>
    </w:p>
    <w:p w14:paraId="33D79CAE" w14:textId="77777777" w:rsidR="007B3FFC" w:rsidRDefault="008B5CB0">
      <w:pPr>
        <w:spacing w:line="600" w:lineRule="auto"/>
        <w:ind w:firstLine="720"/>
        <w:contextualSpacing/>
        <w:jc w:val="both"/>
        <w:rPr>
          <w:rFonts w:eastAsia="Times New Roman"/>
          <w:szCs w:val="24"/>
        </w:rPr>
      </w:pPr>
      <w:r w:rsidRPr="00CF43F6">
        <w:rPr>
          <w:rFonts w:eastAsia="Times New Roman"/>
          <w:b/>
          <w:bCs/>
          <w:szCs w:val="24"/>
        </w:rPr>
        <w:lastRenderedPageBreak/>
        <w:t>ΠΡΟΕΔΡΕΥΩΝ (Γεώργιος Γεωργαντάς):</w:t>
      </w:r>
      <w:r w:rsidRPr="00CF43F6">
        <w:rPr>
          <w:rFonts w:eastAsia="Times New Roman"/>
          <w:szCs w:val="24"/>
        </w:rPr>
        <w:t xml:space="preserve"> Ευχαριστούμε, κύριε συνάδελφε. </w:t>
      </w:r>
    </w:p>
    <w:p w14:paraId="33D79CAF" w14:textId="77777777" w:rsidR="007B3FFC" w:rsidRDefault="008B5CB0">
      <w:pPr>
        <w:spacing w:line="600" w:lineRule="auto"/>
        <w:ind w:firstLine="720"/>
        <w:contextualSpacing/>
        <w:jc w:val="both"/>
        <w:rPr>
          <w:rFonts w:eastAsia="Times New Roman"/>
          <w:szCs w:val="24"/>
        </w:rPr>
      </w:pPr>
      <w:r w:rsidRPr="00CF43F6">
        <w:rPr>
          <w:rFonts w:eastAsia="Times New Roman"/>
          <w:szCs w:val="24"/>
        </w:rPr>
        <w:t>Τον λόγο θα λάβει ο ειδικός αγορητής από τη Νίκη</w:t>
      </w:r>
      <w:r>
        <w:rPr>
          <w:rFonts w:eastAsia="Times New Roman"/>
          <w:szCs w:val="24"/>
        </w:rPr>
        <w:t>,</w:t>
      </w:r>
      <w:r w:rsidRPr="00CF43F6">
        <w:rPr>
          <w:rFonts w:eastAsia="Times New Roman"/>
          <w:szCs w:val="24"/>
        </w:rPr>
        <w:t xml:space="preserve"> ο κ. Τσιρώνης. </w:t>
      </w:r>
    </w:p>
    <w:p w14:paraId="33D79CB0" w14:textId="77777777" w:rsidR="007B3FFC" w:rsidRDefault="008B5CB0">
      <w:pPr>
        <w:spacing w:line="600" w:lineRule="auto"/>
        <w:ind w:firstLine="720"/>
        <w:contextualSpacing/>
        <w:jc w:val="both"/>
        <w:rPr>
          <w:rFonts w:eastAsia="Times New Roman"/>
          <w:szCs w:val="24"/>
        </w:rPr>
      </w:pPr>
      <w:r w:rsidRPr="00CF43F6">
        <w:rPr>
          <w:rFonts w:eastAsia="Times New Roman"/>
          <w:szCs w:val="24"/>
        </w:rPr>
        <w:t>Κύριε Τσιρώνη, έχετε τον λόγο.</w:t>
      </w:r>
    </w:p>
    <w:p w14:paraId="33D79CB1" w14:textId="77777777" w:rsidR="007B3FFC" w:rsidRDefault="008B5CB0">
      <w:pPr>
        <w:spacing w:line="600" w:lineRule="auto"/>
        <w:ind w:firstLine="720"/>
        <w:contextualSpacing/>
        <w:jc w:val="both"/>
        <w:rPr>
          <w:rFonts w:eastAsia="Times New Roman"/>
          <w:szCs w:val="24"/>
        </w:rPr>
      </w:pPr>
      <w:r w:rsidRPr="00CF43F6">
        <w:rPr>
          <w:rFonts w:eastAsia="Times New Roman"/>
          <w:b/>
          <w:bCs/>
          <w:szCs w:val="24"/>
        </w:rPr>
        <w:t xml:space="preserve">ΣΠΥΡΙΔΩΝ ΤΣΙΡΩΝΗΣ: </w:t>
      </w:r>
      <w:r w:rsidRPr="00CF43F6">
        <w:rPr>
          <w:rFonts w:eastAsia="Times New Roman"/>
          <w:szCs w:val="24"/>
        </w:rPr>
        <w:t xml:space="preserve"> Ευχαριστώ πολύ, κύριε Πρόεδρε.</w:t>
      </w:r>
    </w:p>
    <w:p w14:paraId="33D79CB2" w14:textId="512C2461" w:rsidR="007B3FFC" w:rsidRDefault="008B5CB0">
      <w:pPr>
        <w:spacing w:line="600" w:lineRule="auto"/>
        <w:ind w:firstLine="720"/>
        <w:contextualSpacing/>
        <w:jc w:val="both"/>
        <w:rPr>
          <w:rFonts w:eastAsia="Times New Roman"/>
          <w:szCs w:val="24"/>
        </w:rPr>
      </w:pPr>
      <w:r w:rsidRPr="00CF43F6">
        <w:rPr>
          <w:rFonts w:eastAsia="Times New Roman"/>
          <w:szCs w:val="24"/>
        </w:rPr>
        <w:t xml:space="preserve">Κύριε Υπουργέ, κυρίες και κύριοι συνάδελφοι, εμείς ως </w:t>
      </w:r>
      <w:r w:rsidR="00727B37" w:rsidRPr="00CF43F6">
        <w:rPr>
          <w:rFonts w:eastAsia="Times New Roman"/>
          <w:szCs w:val="24"/>
        </w:rPr>
        <w:t>Ν</w:t>
      </w:r>
      <w:r w:rsidR="00DF4BB7">
        <w:rPr>
          <w:rFonts w:eastAsia="Times New Roman"/>
          <w:szCs w:val="24"/>
        </w:rPr>
        <w:t>ίκη</w:t>
      </w:r>
      <w:r w:rsidRPr="00CF43F6">
        <w:rPr>
          <w:rFonts w:eastAsia="Times New Roman"/>
          <w:szCs w:val="24"/>
        </w:rPr>
        <w:t xml:space="preserve"> δεν αμφισβητήσαμε ποτέ ότι η Ελλάδα πρέπει να διερευνήσει</w:t>
      </w:r>
      <w:r>
        <w:rPr>
          <w:rFonts w:eastAsia="Times New Roman"/>
          <w:szCs w:val="24"/>
        </w:rPr>
        <w:t>,</w:t>
      </w:r>
      <w:r w:rsidRPr="00CF43F6">
        <w:rPr>
          <w:rFonts w:eastAsia="Times New Roman"/>
          <w:szCs w:val="24"/>
        </w:rPr>
        <w:t xml:space="preserve"> αλλά και να αξιοποιήσει τους φυσικούς της πόρους</w:t>
      </w:r>
      <w:r>
        <w:rPr>
          <w:rFonts w:eastAsia="Times New Roman"/>
          <w:szCs w:val="24"/>
        </w:rPr>
        <w:t>.</w:t>
      </w:r>
      <w:r w:rsidRPr="00CF43F6">
        <w:rPr>
          <w:rFonts w:eastAsia="Times New Roman"/>
          <w:szCs w:val="24"/>
        </w:rPr>
        <w:t xml:space="preserve"> </w:t>
      </w:r>
      <w:r>
        <w:rPr>
          <w:rFonts w:eastAsia="Times New Roman"/>
          <w:szCs w:val="24"/>
        </w:rPr>
        <w:t>Α</w:t>
      </w:r>
      <w:r w:rsidRPr="00CF43F6">
        <w:rPr>
          <w:rFonts w:eastAsia="Times New Roman"/>
          <w:szCs w:val="24"/>
        </w:rPr>
        <w:t>υτό ήταν άλλωστε</w:t>
      </w:r>
      <w:r>
        <w:rPr>
          <w:rFonts w:eastAsia="Times New Roman"/>
          <w:szCs w:val="24"/>
        </w:rPr>
        <w:t xml:space="preserve"> -</w:t>
      </w:r>
      <w:r w:rsidRPr="00CF43F6">
        <w:rPr>
          <w:rFonts w:eastAsia="Times New Roman"/>
          <w:szCs w:val="24"/>
        </w:rPr>
        <w:t>και θα είναι</w:t>
      </w:r>
      <w:r>
        <w:rPr>
          <w:rFonts w:eastAsia="Times New Roman"/>
          <w:szCs w:val="24"/>
        </w:rPr>
        <w:t>-</w:t>
      </w:r>
      <w:r w:rsidRPr="00CF43F6">
        <w:rPr>
          <w:rFonts w:eastAsia="Times New Roman"/>
          <w:szCs w:val="24"/>
        </w:rPr>
        <w:t xml:space="preserve"> πάντοτε στις βασικές θέσεις του κόμματος. </w:t>
      </w:r>
      <w:r>
        <w:rPr>
          <w:rFonts w:eastAsia="Times New Roman"/>
          <w:szCs w:val="24"/>
        </w:rPr>
        <w:t>Π</w:t>
      </w:r>
      <w:r w:rsidRPr="00CF43F6">
        <w:rPr>
          <w:rFonts w:eastAsia="Times New Roman"/>
          <w:szCs w:val="24"/>
        </w:rPr>
        <w:t>ροφανώς λέμε ότι η χώρα πρέπει και μπορεί να καταστεί ενεργειακός παράγοντας στην Ανατολική Μεσόγειο</w:t>
      </w:r>
      <w:r>
        <w:rPr>
          <w:rFonts w:eastAsia="Times New Roman"/>
          <w:szCs w:val="24"/>
        </w:rPr>
        <w:t>,</w:t>
      </w:r>
      <w:r w:rsidRPr="00CF43F6">
        <w:rPr>
          <w:rFonts w:eastAsia="Times New Roman"/>
          <w:szCs w:val="24"/>
        </w:rPr>
        <w:t xml:space="preserve"> αλλά η αξιοποίηση αυτή πρέπει να γίνει με όρους που προστατεύουν το δημόσιο συμφέρον, με συμβάσεις που διασφαλίζουν τη διαφάνεια, τη λογοδοσία και την οικονομική δικαιοσύνη</w:t>
      </w:r>
      <w:r>
        <w:rPr>
          <w:rFonts w:eastAsia="Times New Roman"/>
          <w:szCs w:val="24"/>
        </w:rPr>
        <w:t>,</w:t>
      </w:r>
      <w:r w:rsidRPr="00CF43F6">
        <w:rPr>
          <w:rFonts w:eastAsia="Times New Roman"/>
          <w:szCs w:val="24"/>
        </w:rPr>
        <w:t xml:space="preserve"> αλλά και την κοινωνική δικαιοσύνη.</w:t>
      </w:r>
      <w:r>
        <w:rPr>
          <w:rFonts w:eastAsia="Times New Roman"/>
          <w:szCs w:val="24"/>
        </w:rPr>
        <w:t xml:space="preserve"> Δ</w:t>
      </w:r>
      <w:r w:rsidRPr="00CF43F6">
        <w:rPr>
          <w:rFonts w:eastAsia="Times New Roman"/>
          <w:szCs w:val="24"/>
        </w:rPr>
        <w:t xml:space="preserve">ηλαδή, </w:t>
      </w:r>
      <w:r>
        <w:rPr>
          <w:rFonts w:eastAsia="Times New Roman"/>
          <w:szCs w:val="24"/>
        </w:rPr>
        <w:t xml:space="preserve">να φτάνει </w:t>
      </w:r>
      <w:r w:rsidRPr="00CF43F6">
        <w:rPr>
          <w:rFonts w:eastAsia="Times New Roman"/>
          <w:szCs w:val="24"/>
        </w:rPr>
        <w:t>το κέρδος</w:t>
      </w:r>
      <w:r>
        <w:rPr>
          <w:rFonts w:eastAsia="Times New Roman"/>
          <w:szCs w:val="24"/>
        </w:rPr>
        <w:t>,</w:t>
      </w:r>
      <w:r w:rsidRPr="00CF43F6">
        <w:rPr>
          <w:rFonts w:eastAsia="Times New Roman"/>
          <w:szCs w:val="24"/>
        </w:rPr>
        <w:t xml:space="preserve"> το όφελος </w:t>
      </w:r>
      <w:r>
        <w:rPr>
          <w:rFonts w:eastAsia="Times New Roman"/>
          <w:szCs w:val="24"/>
        </w:rPr>
        <w:t>-</w:t>
      </w:r>
      <w:r w:rsidRPr="00CF43F6">
        <w:rPr>
          <w:rFonts w:eastAsia="Times New Roman"/>
          <w:szCs w:val="24"/>
        </w:rPr>
        <w:t>το μέγιστο</w:t>
      </w:r>
      <w:r>
        <w:rPr>
          <w:rFonts w:eastAsia="Times New Roman"/>
          <w:szCs w:val="24"/>
        </w:rPr>
        <w:t>-</w:t>
      </w:r>
      <w:r w:rsidRPr="00CF43F6">
        <w:rPr>
          <w:rFonts w:eastAsia="Times New Roman"/>
          <w:szCs w:val="24"/>
        </w:rPr>
        <w:t xml:space="preserve"> στο</w:t>
      </w:r>
      <w:r>
        <w:rPr>
          <w:rFonts w:eastAsia="Times New Roman"/>
          <w:szCs w:val="24"/>
        </w:rPr>
        <w:t>ν</w:t>
      </w:r>
      <w:r w:rsidRPr="00CF43F6">
        <w:rPr>
          <w:rFonts w:eastAsia="Times New Roman"/>
          <w:szCs w:val="24"/>
        </w:rPr>
        <w:t xml:space="preserve"> </w:t>
      </w:r>
      <w:proofErr w:type="spellStart"/>
      <w:r w:rsidRPr="00CF43F6">
        <w:rPr>
          <w:rFonts w:eastAsia="Times New Roman"/>
          <w:szCs w:val="24"/>
        </w:rPr>
        <w:t>φτωχοποιημένο</w:t>
      </w:r>
      <w:proofErr w:type="spellEnd"/>
      <w:r w:rsidRPr="00CF43F6">
        <w:rPr>
          <w:rFonts w:eastAsia="Times New Roman"/>
          <w:szCs w:val="24"/>
        </w:rPr>
        <w:t xml:space="preserve"> ελληνικό λαό.</w:t>
      </w:r>
    </w:p>
    <w:p w14:paraId="33D79CB3" w14:textId="77777777" w:rsidR="007B3FFC" w:rsidRDefault="008B5CB0">
      <w:pPr>
        <w:spacing w:line="600" w:lineRule="auto"/>
        <w:ind w:firstLine="720"/>
        <w:contextualSpacing/>
        <w:jc w:val="both"/>
        <w:rPr>
          <w:rFonts w:eastAsia="Times New Roman"/>
          <w:szCs w:val="24"/>
        </w:rPr>
      </w:pPr>
      <w:r w:rsidRPr="00CF43F6">
        <w:rPr>
          <w:rFonts w:eastAsia="Times New Roman"/>
          <w:szCs w:val="24"/>
        </w:rPr>
        <w:t>Οι συμβάσεις που εξετάζουμε σήμερα αφήνουν σημαντικά αναπάντητα ερωτηματικά και για τον λόγο αυτό είπαμε ότι χρειάζεται επανεξέταση και των όρων τους. Χρειάζεται βελτίωση των διατάξεων που αφορούν τον έλεγχο των δαπανών, τη συμμετοχή του κράτους στα έσοδα και την προστασία των κυριαρχικών δικαιωμάτων της χώρας.</w:t>
      </w:r>
      <w:r>
        <w:rPr>
          <w:rFonts w:eastAsia="Times New Roman"/>
          <w:szCs w:val="24"/>
        </w:rPr>
        <w:t xml:space="preserve"> </w:t>
      </w:r>
      <w:r w:rsidRPr="00CF43F6">
        <w:rPr>
          <w:rFonts w:eastAsia="Times New Roman"/>
          <w:szCs w:val="24"/>
        </w:rPr>
        <w:t xml:space="preserve">Οι χώρες που έχουν καταφέρει να </w:t>
      </w:r>
      <w:r w:rsidRPr="00CF43F6">
        <w:rPr>
          <w:rFonts w:eastAsia="Times New Roman"/>
          <w:szCs w:val="24"/>
        </w:rPr>
        <w:lastRenderedPageBreak/>
        <w:t>μετατρέψουν τους φυσικούς τους πόρους σε πραγματικό μοχλό ανάπτυξης</w:t>
      </w:r>
      <w:r>
        <w:rPr>
          <w:rFonts w:eastAsia="Times New Roman"/>
          <w:szCs w:val="24"/>
        </w:rPr>
        <w:t xml:space="preserve"> </w:t>
      </w:r>
      <w:r w:rsidRPr="00CF43F6">
        <w:rPr>
          <w:rFonts w:eastAsia="Times New Roman"/>
          <w:szCs w:val="24"/>
        </w:rPr>
        <w:t>είναι εκείνες που διαπραγματεύτηκαν μεθοδικά και με μακροπρόθεσμο σχεδιασμό αυτές τις συμβάσεις. Μόνο έτσι πετυχαίνεις να αξιοποιήσεις στο μέγιστο τον πλούτο της χώρας για το συμφέρον των Ελλήνων πολιτών.</w:t>
      </w:r>
    </w:p>
    <w:p w14:paraId="33D79CB4" w14:textId="77777777" w:rsidR="007B3FFC" w:rsidRDefault="008B5CB0">
      <w:pPr>
        <w:spacing w:line="600" w:lineRule="auto"/>
        <w:ind w:firstLine="720"/>
        <w:contextualSpacing/>
        <w:jc w:val="both"/>
        <w:rPr>
          <w:rFonts w:eastAsia="Times New Roman"/>
          <w:szCs w:val="24"/>
        </w:rPr>
      </w:pPr>
      <w:r w:rsidRPr="00CF43F6">
        <w:rPr>
          <w:rFonts w:eastAsia="Times New Roman"/>
          <w:szCs w:val="24"/>
        </w:rPr>
        <w:t>Και η Νορβηγία, αποτελεί χαρακτηριστικό παράδειγμα. Από την αρχή της εκμετάλλευσης των υδρογονανθράκων της, το νορβηγικό κράτος φρόντισε να διασφαλίσει υψηλό επίπεδο δημόσιας συμμετοχής στα έσοδα, αυστηρό έλεγχο των επενδυτικών δαπανών</w:t>
      </w:r>
      <w:r>
        <w:rPr>
          <w:rFonts w:eastAsia="Times New Roman"/>
          <w:szCs w:val="24"/>
        </w:rPr>
        <w:t xml:space="preserve"> </w:t>
      </w:r>
      <w:r w:rsidRPr="00CF43F6">
        <w:rPr>
          <w:rFonts w:eastAsia="Times New Roman"/>
          <w:szCs w:val="24"/>
        </w:rPr>
        <w:t>και ισχυρή παρουσία του δημοσίου στον σχεδιασμό της ενεργειακής πολιτικής.</w:t>
      </w:r>
    </w:p>
    <w:p w14:paraId="33D79CB5" w14:textId="77777777" w:rsidR="007B3FFC" w:rsidRDefault="008B5CB0">
      <w:pPr>
        <w:spacing w:line="600" w:lineRule="auto"/>
        <w:ind w:firstLine="720"/>
        <w:contextualSpacing/>
        <w:jc w:val="both"/>
        <w:rPr>
          <w:rFonts w:eastAsia="Times New Roman"/>
          <w:szCs w:val="24"/>
        </w:rPr>
      </w:pPr>
      <w:r w:rsidRPr="00CF43F6">
        <w:rPr>
          <w:rFonts w:eastAsia="Times New Roman"/>
          <w:szCs w:val="24"/>
        </w:rPr>
        <w:t>Αντίστοιχα παραδείγματα, υπάρχουν και σε άλλες χώρες που διαχειρίστηκαν με επιτυχία τον φυσικό τους πλούτο. Σε όλες αυτές τις περιπτώσεις το βασικό χαρακτηριστικό ήταν ένα</w:t>
      </w:r>
      <w:r>
        <w:rPr>
          <w:rFonts w:eastAsia="Times New Roman"/>
          <w:szCs w:val="24"/>
        </w:rPr>
        <w:t xml:space="preserve">, δηλαδή </w:t>
      </w:r>
      <w:r w:rsidRPr="00CF43F6">
        <w:rPr>
          <w:rFonts w:eastAsia="Times New Roman"/>
          <w:szCs w:val="24"/>
        </w:rPr>
        <w:t>αυτό</w:t>
      </w:r>
      <w:r>
        <w:rPr>
          <w:rFonts w:eastAsia="Times New Roman"/>
          <w:szCs w:val="24"/>
        </w:rPr>
        <w:t xml:space="preserve"> </w:t>
      </w:r>
      <w:r w:rsidRPr="00CF43F6">
        <w:rPr>
          <w:rFonts w:eastAsia="Times New Roman"/>
          <w:szCs w:val="24"/>
        </w:rPr>
        <w:t>που δεν υπάρχει εδώ</w:t>
      </w:r>
      <w:r>
        <w:rPr>
          <w:rFonts w:eastAsia="Times New Roman"/>
          <w:szCs w:val="24"/>
        </w:rPr>
        <w:t>, η</w:t>
      </w:r>
      <w:r w:rsidRPr="00CF43F6">
        <w:rPr>
          <w:rFonts w:eastAsia="Times New Roman"/>
          <w:szCs w:val="24"/>
        </w:rPr>
        <w:t xml:space="preserve"> προτεραιότητα του δημοσίου συμφέροντος έναντι οποιασδήποτε άλλης σκοπιμότητας.</w:t>
      </w:r>
    </w:p>
    <w:p w14:paraId="33D79CB6" w14:textId="77777777" w:rsidR="007B3FFC" w:rsidRDefault="008B5CB0">
      <w:pPr>
        <w:spacing w:line="600" w:lineRule="auto"/>
        <w:ind w:firstLine="720"/>
        <w:contextualSpacing/>
        <w:jc w:val="both"/>
        <w:rPr>
          <w:rFonts w:eastAsia="Times New Roman"/>
          <w:szCs w:val="24"/>
        </w:rPr>
      </w:pPr>
      <w:r w:rsidRPr="00CF43F6">
        <w:rPr>
          <w:rFonts w:eastAsia="Times New Roman"/>
          <w:szCs w:val="24"/>
        </w:rPr>
        <w:t>Και αυτό είναι το βασικό ερώτημα που τίθεται και σήμερα ενώπιον της Βουλής</w:t>
      </w:r>
      <w:r>
        <w:rPr>
          <w:rFonts w:eastAsia="Times New Roman"/>
          <w:szCs w:val="24"/>
        </w:rPr>
        <w:t>.</w:t>
      </w:r>
      <w:r w:rsidRPr="00CF43F6">
        <w:rPr>
          <w:rFonts w:eastAsia="Times New Roman"/>
          <w:szCs w:val="24"/>
        </w:rPr>
        <w:t xml:space="preserve"> </w:t>
      </w:r>
      <w:r>
        <w:rPr>
          <w:rFonts w:eastAsia="Times New Roman"/>
          <w:szCs w:val="24"/>
        </w:rPr>
        <w:t>Δ</w:t>
      </w:r>
      <w:r w:rsidRPr="00525657">
        <w:rPr>
          <w:rFonts w:eastAsia="Times New Roman"/>
          <w:szCs w:val="24"/>
        </w:rPr>
        <w:t>ιασφαλίζουν οι συγκεκριμένες συμβάσεις το μέγιστο δυνατό όφελος για τη χώρα</w:t>
      </w:r>
      <w:r>
        <w:rPr>
          <w:rFonts w:eastAsia="Times New Roman"/>
          <w:szCs w:val="24"/>
        </w:rPr>
        <w:t>;</w:t>
      </w:r>
      <w:r w:rsidRPr="00525657">
        <w:rPr>
          <w:rFonts w:eastAsia="Times New Roman"/>
          <w:szCs w:val="24"/>
        </w:rPr>
        <w:t xml:space="preserve"> </w:t>
      </w:r>
      <w:r>
        <w:rPr>
          <w:rFonts w:eastAsia="Times New Roman"/>
          <w:szCs w:val="24"/>
        </w:rPr>
        <w:t>Δ</w:t>
      </w:r>
      <w:r w:rsidRPr="00525657">
        <w:rPr>
          <w:rFonts w:eastAsia="Times New Roman"/>
          <w:szCs w:val="24"/>
        </w:rPr>
        <w:t>ιασφαλίζουν ότι ο εθνικός ενεργειακός πλούτος θα αξιοποιηθεί με τρόπο που να υπηρετεί τις ανάγκες της ελληνικής κοινωνίας</w:t>
      </w:r>
      <w:r>
        <w:rPr>
          <w:rFonts w:eastAsia="Times New Roman"/>
          <w:szCs w:val="24"/>
        </w:rPr>
        <w:t>,</w:t>
      </w:r>
      <w:r w:rsidRPr="00525657">
        <w:rPr>
          <w:rFonts w:eastAsia="Times New Roman"/>
          <w:szCs w:val="24"/>
        </w:rPr>
        <w:t xml:space="preserve"> αλλά και της εθνικής οικονομίας</w:t>
      </w:r>
      <w:r>
        <w:rPr>
          <w:rFonts w:eastAsia="Times New Roman"/>
          <w:szCs w:val="24"/>
        </w:rPr>
        <w:t>;</w:t>
      </w:r>
      <w:r w:rsidRPr="00525657">
        <w:rPr>
          <w:rFonts w:eastAsia="Times New Roman"/>
          <w:szCs w:val="24"/>
        </w:rPr>
        <w:t xml:space="preserve"> Αν η απάντηση σε αυτά τα ερωτήματα δεν είναι απολύτως σαφής</w:t>
      </w:r>
      <w:r>
        <w:rPr>
          <w:rFonts w:eastAsia="Times New Roman"/>
          <w:szCs w:val="24"/>
        </w:rPr>
        <w:t>,</w:t>
      </w:r>
      <w:r w:rsidRPr="00525657">
        <w:rPr>
          <w:rFonts w:eastAsia="Times New Roman"/>
          <w:szCs w:val="24"/>
        </w:rPr>
        <w:t xml:space="preserve"> τότε η </w:t>
      </w:r>
      <w:r>
        <w:rPr>
          <w:rFonts w:eastAsia="Times New Roman"/>
          <w:szCs w:val="24"/>
        </w:rPr>
        <w:t>Β</w:t>
      </w:r>
      <w:r w:rsidRPr="00525657">
        <w:rPr>
          <w:rFonts w:eastAsia="Times New Roman"/>
          <w:szCs w:val="24"/>
        </w:rPr>
        <w:t xml:space="preserve">ουλή έχει καθήκον να ζητήσει αυτές τις βελτιώσεις που </w:t>
      </w:r>
      <w:r w:rsidRPr="00525657">
        <w:rPr>
          <w:rFonts w:eastAsia="Times New Roman"/>
          <w:szCs w:val="24"/>
        </w:rPr>
        <w:lastRenderedPageBreak/>
        <w:t xml:space="preserve">είπαμε. Διότι αν μιλάμε για τον εθνικό πλούτο της </w:t>
      </w:r>
      <w:r>
        <w:rPr>
          <w:rFonts w:eastAsia="Times New Roman"/>
          <w:szCs w:val="24"/>
        </w:rPr>
        <w:t>Ε</w:t>
      </w:r>
      <w:r w:rsidRPr="00525657">
        <w:rPr>
          <w:rFonts w:eastAsia="Times New Roman"/>
          <w:szCs w:val="24"/>
        </w:rPr>
        <w:t>λλάδας</w:t>
      </w:r>
      <w:r>
        <w:rPr>
          <w:rFonts w:eastAsia="Times New Roman"/>
          <w:szCs w:val="24"/>
        </w:rPr>
        <w:t>,</w:t>
      </w:r>
      <w:r w:rsidRPr="00525657">
        <w:rPr>
          <w:rFonts w:eastAsia="Times New Roman"/>
          <w:szCs w:val="24"/>
        </w:rPr>
        <w:t xml:space="preserve"> δεν πρέπει να βιαζόμαστε. Πρέπει να είμαστε βέβαιοι ότι οι αποφάσεις που λαμβάνουμε σήμερα θα είναι προς όφελος όχι μόνο της σημερινής γενιάς</w:t>
      </w:r>
      <w:r>
        <w:rPr>
          <w:rFonts w:eastAsia="Times New Roman"/>
          <w:szCs w:val="24"/>
        </w:rPr>
        <w:t>,</w:t>
      </w:r>
      <w:r w:rsidRPr="00525657">
        <w:rPr>
          <w:rFonts w:eastAsia="Times New Roman"/>
          <w:szCs w:val="24"/>
        </w:rPr>
        <w:t xml:space="preserve"> αλλά και των επόμενων γενεών. Και εσείς όχι απλά βιαστ</w:t>
      </w:r>
      <w:r>
        <w:rPr>
          <w:rFonts w:eastAsia="Times New Roman"/>
          <w:szCs w:val="24"/>
        </w:rPr>
        <w:t xml:space="preserve">ήκατε, αλλά συρθήκατε </w:t>
      </w:r>
      <w:r w:rsidRPr="00525657">
        <w:rPr>
          <w:rFonts w:eastAsia="Times New Roman"/>
          <w:szCs w:val="24"/>
        </w:rPr>
        <w:t>απροετοίμαστοι από το αυτί.</w:t>
      </w:r>
    </w:p>
    <w:p w14:paraId="33D79CB7" w14:textId="77777777" w:rsidR="007B3FFC" w:rsidRDefault="008B5CB0">
      <w:pPr>
        <w:spacing w:line="600" w:lineRule="auto"/>
        <w:ind w:firstLine="720"/>
        <w:contextualSpacing/>
        <w:jc w:val="both"/>
        <w:rPr>
          <w:rFonts w:eastAsia="Times New Roman"/>
          <w:szCs w:val="24"/>
        </w:rPr>
      </w:pPr>
      <w:r w:rsidRPr="00525657">
        <w:rPr>
          <w:rFonts w:eastAsia="Times New Roman"/>
          <w:szCs w:val="24"/>
        </w:rPr>
        <w:t>Η σημερινή συζήτηση δεν αφορά απλώς τέσσερις συμβάσεις</w:t>
      </w:r>
      <w:r w:rsidRPr="00CF43F6">
        <w:rPr>
          <w:rFonts w:eastAsia="Times New Roman"/>
          <w:szCs w:val="24"/>
        </w:rPr>
        <w:t xml:space="preserve">, </w:t>
      </w:r>
      <w:r w:rsidRPr="00525657">
        <w:rPr>
          <w:rFonts w:eastAsia="Times New Roman"/>
          <w:szCs w:val="24"/>
        </w:rPr>
        <w:t>αφορά το πώς αντιλαμβάνεται η ελληνική πολιτεία</w:t>
      </w:r>
      <w:r w:rsidRPr="00CF43F6">
        <w:rPr>
          <w:rFonts w:eastAsia="Times New Roman"/>
          <w:szCs w:val="24"/>
        </w:rPr>
        <w:t>,</w:t>
      </w:r>
      <w:r w:rsidRPr="00525657">
        <w:rPr>
          <w:rFonts w:eastAsia="Times New Roman"/>
          <w:szCs w:val="24"/>
        </w:rPr>
        <w:t xml:space="preserve"> πώς αντιλαμβανόμαστε όλοι εμείς τη διαχείριση του εθνικού μας πλούτου. Αφορά το αν η </w:t>
      </w:r>
      <w:r>
        <w:rPr>
          <w:rFonts w:eastAsia="Times New Roman"/>
          <w:szCs w:val="24"/>
        </w:rPr>
        <w:t>Ε</w:t>
      </w:r>
      <w:r w:rsidRPr="00525657">
        <w:rPr>
          <w:rFonts w:eastAsia="Times New Roman"/>
          <w:szCs w:val="24"/>
        </w:rPr>
        <w:t xml:space="preserve">λλάδα θα αξιοποιήσει επιτέλους τους φυσικούς της πόρους με τρόπο που ενισχύει την εθνική της δύναμη ή </w:t>
      </w:r>
      <w:r>
        <w:rPr>
          <w:rFonts w:eastAsia="Times New Roman"/>
          <w:szCs w:val="24"/>
        </w:rPr>
        <w:t xml:space="preserve">αν </w:t>
      </w:r>
      <w:r w:rsidRPr="00525657">
        <w:rPr>
          <w:rFonts w:eastAsia="Times New Roman"/>
          <w:szCs w:val="24"/>
        </w:rPr>
        <w:t>θα συνεχίσει να λειτουργεί ως χώρα που απλώς παραχωρεί δικαιώματα χωρίς να εξασφαλίσει το μέγιστο όφελος για το λαό της.</w:t>
      </w:r>
    </w:p>
    <w:p w14:paraId="33D79CB8" w14:textId="77777777" w:rsidR="007B3FFC" w:rsidRDefault="008B5CB0">
      <w:pPr>
        <w:spacing w:line="600" w:lineRule="auto"/>
        <w:ind w:firstLine="720"/>
        <w:contextualSpacing/>
        <w:jc w:val="both"/>
        <w:rPr>
          <w:rFonts w:eastAsia="Times New Roman"/>
          <w:szCs w:val="24"/>
        </w:rPr>
      </w:pPr>
      <w:r>
        <w:rPr>
          <w:rFonts w:eastAsia="Times New Roman"/>
          <w:szCs w:val="24"/>
        </w:rPr>
        <w:t>Ε</w:t>
      </w:r>
      <w:r w:rsidRPr="00525657">
        <w:rPr>
          <w:rFonts w:eastAsia="Times New Roman"/>
          <w:szCs w:val="24"/>
        </w:rPr>
        <w:t>πιτρέψτε μου να το πω για άλλη μια φορά</w:t>
      </w:r>
      <w:r>
        <w:rPr>
          <w:rFonts w:eastAsia="Times New Roman"/>
          <w:szCs w:val="24"/>
        </w:rPr>
        <w:t>.</w:t>
      </w:r>
      <w:r w:rsidRPr="00525657">
        <w:rPr>
          <w:rFonts w:eastAsia="Times New Roman"/>
          <w:szCs w:val="24"/>
        </w:rPr>
        <w:t xml:space="preserve"> </w:t>
      </w:r>
      <w:r>
        <w:rPr>
          <w:rFonts w:eastAsia="Times New Roman"/>
          <w:szCs w:val="24"/>
        </w:rPr>
        <w:t>Δ</w:t>
      </w:r>
      <w:r w:rsidRPr="00525657">
        <w:rPr>
          <w:rFonts w:eastAsia="Times New Roman"/>
          <w:szCs w:val="24"/>
        </w:rPr>
        <w:t xml:space="preserve">εν ανήκουμε στο στρατόπεδο εκείνων που για χρόνια καλλιεργούσαν την ψευδαίσθηση ότι η </w:t>
      </w:r>
      <w:r>
        <w:rPr>
          <w:rFonts w:eastAsia="Times New Roman"/>
          <w:szCs w:val="24"/>
        </w:rPr>
        <w:t>Ε</w:t>
      </w:r>
      <w:r w:rsidRPr="00525657">
        <w:rPr>
          <w:rFonts w:eastAsia="Times New Roman"/>
          <w:szCs w:val="24"/>
        </w:rPr>
        <w:t xml:space="preserve">λλάδα μπορεί να ζήσει μόνο με ανεμογεννήτριες και </w:t>
      </w:r>
      <w:proofErr w:type="spellStart"/>
      <w:r w:rsidRPr="00525657">
        <w:rPr>
          <w:rFonts w:eastAsia="Times New Roman"/>
          <w:szCs w:val="24"/>
        </w:rPr>
        <w:t>φωτοβολταϊκά</w:t>
      </w:r>
      <w:proofErr w:type="spellEnd"/>
      <w:r>
        <w:rPr>
          <w:rFonts w:eastAsia="Times New Roman"/>
          <w:szCs w:val="24"/>
        </w:rPr>
        <w:t>,</w:t>
      </w:r>
      <w:r w:rsidRPr="00525657">
        <w:rPr>
          <w:rFonts w:eastAsia="Times New Roman"/>
          <w:szCs w:val="24"/>
        </w:rPr>
        <w:t xml:space="preserve"> </w:t>
      </w:r>
      <w:r>
        <w:rPr>
          <w:rFonts w:eastAsia="Times New Roman"/>
          <w:szCs w:val="24"/>
        </w:rPr>
        <w:t>ο</w:t>
      </w:r>
      <w:r w:rsidRPr="00525657">
        <w:rPr>
          <w:rFonts w:eastAsia="Times New Roman"/>
          <w:szCs w:val="24"/>
        </w:rPr>
        <w:t>ύτε φυσικά είμαστε από αυτούς που προτιμούν να υποφέρει ο κόσμος από την πείνα</w:t>
      </w:r>
      <w:r>
        <w:rPr>
          <w:rFonts w:eastAsia="Times New Roman"/>
          <w:szCs w:val="24"/>
        </w:rPr>
        <w:t>,</w:t>
      </w:r>
      <w:r w:rsidRPr="00525657">
        <w:rPr>
          <w:rFonts w:eastAsia="Times New Roman"/>
          <w:szCs w:val="24"/>
        </w:rPr>
        <w:t xml:space="preserve"> προκειμένου να σωθεί κάποιο είδος </w:t>
      </w:r>
      <w:proofErr w:type="spellStart"/>
      <w:r w:rsidRPr="00525657">
        <w:rPr>
          <w:rFonts w:eastAsia="Times New Roman"/>
          <w:szCs w:val="24"/>
        </w:rPr>
        <w:t>πλαγκτόν</w:t>
      </w:r>
      <w:proofErr w:type="spellEnd"/>
      <w:r w:rsidRPr="00525657">
        <w:rPr>
          <w:rFonts w:eastAsia="Times New Roman"/>
          <w:szCs w:val="24"/>
        </w:rPr>
        <w:t xml:space="preserve"> ή κάποια σπάνια μορφή</w:t>
      </w:r>
      <w:r>
        <w:rPr>
          <w:rFonts w:eastAsia="Times New Roman"/>
          <w:szCs w:val="24"/>
        </w:rPr>
        <w:t xml:space="preserve"> αμοιβάδας</w:t>
      </w:r>
      <w:r w:rsidRPr="00525657">
        <w:rPr>
          <w:rFonts w:eastAsia="Times New Roman"/>
          <w:szCs w:val="24"/>
        </w:rPr>
        <w:t xml:space="preserve">. Δεν ανήκουμε στο στρατόπεδο εκείνων που αντιμετώπισαν τους υδρογονάνθρακες περίπου ως κάτι ντροπιαστικό που έπρεπε να κρύψουμε. Η </w:t>
      </w:r>
      <w:r>
        <w:rPr>
          <w:rFonts w:eastAsia="Times New Roman"/>
          <w:szCs w:val="24"/>
        </w:rPr>
        <w:t>Ε</w:t>
      </w:r>
      <w:r w:rsidRPr="00525657">
        <w:rPr>
          <w:rFonts w:eastAsia="Times New Roman"/>
          <w:szCs w:val="24"/>
        </w:rPr>
        <w:t>λλάδα έχει φυσικούς πόρους και οι φυσικοί πόροι υπάρχουν για να αξιοποιούνται προς όφελος του έθνους. Αυτό</w:t>
      </w:r>
      <w:r>
        <w:rPr>
          <w:rFonts w:eastAsia="Times New Roman"/>
          <w:szCs w:val="24"/>
        </w:rPr>
        <w:t>,</w:t>
      </w:r>
      <w:r w:rsidRPr="00525657">
        <w:rPr>
          <w:rFonts w:eastAsia="Times New Roman"/>
          <w:szCs w:val="24"/>
        </w:rPr>
        <w:t xml:space="preserve"> </w:t>
      </w:r>
      <w:r>
        <w:rPr>
          <w:rFonts w:eastAsia="Times New Roman"/>
          <w:szCs w:val="24"/>
        </w:rPr>
        <w:t>όμως,</w:t>
      </w:r>
      <w:r w:rsidRPr="00525657">
        <w:rPr>
          <w:rFonts w:eastAsia="Times New Roman"/>
          <w:szCs w:val="24"/>
        </w:rPr>
        <w:t xml:space="preserve"> είναι το πρώτο στάδιο </w:t>
      </w:r>
      <w:r w:rsidRPr="00525657">
        <w:rPr>
          <w:rFonts w:eastAsia="Times New Roman"/>
          <w:szCs w:val="24"/>
        </w:rPr>
        <w:lastRenderedPageBreak/>
        <w:t>της συζήτησης. Το δεύτερο επίπεδο είναι πολύ πιο σοβαρό</w:t>
      </w:r>
      <w:r>
        <w:rPr>
          <w:rFonts w:eastAsia="Times New Roman"/>
          <w:szCs w:val="24"/>
        </w:rPr>
        <w:t>.</w:t>
      </w:r>
      <w:r w:rsidRPr="00525657">
        <w:rPr>
          <w:rFonts w:eastAsia="Times New Roman"/>
          <w:szCs w:val="24"/>
        </w:rPr>
        <w:t xml:space="preserve"> </w:t>
      </w:r>
      <w:r>
        <w:rPr>
          <w:rFonts w:eastAsia="Times New Roman"/>
          <w:szCs w:val="24"/>
        </w:rPr>
        <w:t>Μ</w:t>
      </w:r>
      <w:r w:rsidRPr="00525657">
        <w:rPr>
          <w:rFonts w:eastAsia="Times New Roman"/>
          <w:szCs w:val="24"/>
        </w:rPr>
        <w:t>ε ποιους όρους γίνεται αυτή η αξιοποίηση</w:t>
      </w:r>
      <w:r>
        <w:rPr>
          <w:rFonts w:eastAsia="Times New Roman"/>
          <w:szCs w:val="24"/>
        </w:rPr>
        <w:t>,</w:t>
      </w:r>
      <w:r w:rsidRPr="00525657">
        <w:rPr>
          <w:rFonts w:eastAsia="Times New Roman"/>
          <w:szCs w:val="24"/>
        </w:rPr>
        <w:t xml:space="preserve"> </w:t>
      </w:r>
      <w:r>
        <w:rPr>
          <w:rFonts w:eastAsia="Times New Roman"/>
          <w:szCs w:val="24"/>
        </w:rPr>
        <w:t>μ</w:t>
      </w:r>
      <w:r w:rsidRPr="00525657">
        <w:rPr>
          <w:rFonts w:eastAsia="Times New Roman"/>
          <w:szCs w:val="24"/>
        </w:rPr>
        <w:t>ε ποιους οικονομικούς</w:t>
      </w:r>
      <w:r>
        <w:rPr>
          <w:rFonts w:eastAsia="Times New Roman"/>
          <w:szCs w:val="24"/>
        </w:rPr>
        <w:t>,</w:t>
      </w:r>
      <w:r w:rsidRPr="00525657">
        <w:rPr>
          <w:rFonts w:eastAsia="Times New Roman"/>
          <w:szCs w:val="24"/>
        </w:rPr>
        <w:t xml:space="preserve"> γεωπολιτικούς όρους και με ποιο βαθμό ελέγχου και διαφάνειας</w:t>
      </w:r>
      <w:r>
        <w:rPr>
          <w:rFonts w:eastAsia="Times New Roman"/>
          <w:szCs w:val="24"/>
        </w:rPr>
        <w:t>;</w:t>
      </w:r>
      <w:r w:rsidRPr="00525657">
        <w:rPr>
          <w:rFonts w:eastAsia="Times New Roman"/>
          <w:szCs w:val="24"/>
        </w:rPr>
        <w:t xml:space="preserve"> Διότι εδώ αρχίζουν ακριβώς τα προβλήματα.</w:t>
      </w:r>
    </w:p>
    <w:p w14:paraId="33D79CB9" w14:textId="77777777" w:rsidR="007B3FFC" w:rsidRDefault="008B5CB0">
      <w:pPr>
        <w:spacing w:line="600" w:lineRule="auto"/>
        <w:ind w:firstLine="720"/>
        <w:contextualSpacing/>
        <w:jc w:val="both"/>
        <w:rPr>
          <w:rFonts w:eastAsia="Times New Roman"/>
          <w:szCs w:val="24"/>
        </w:rPr>
      </w:pPr>
      <w:r w:rsidRPr="00525657">
        <w:rPr>
          <w:rFonts w:eastAsia="Times New Roman"/>
          <w:szCs w:val="24"/>
        </w:rPr>
        <w:t>Το πρώτο ζήτημα αφορά το οικονομικό μοντέλο των συμβάσεων. Ποιο θα είναι το πραγματικό οικονομικό όφελος για το ελληνικό κράτος</w:t>
      </w:r>
      <w:r>
        <w:rPr>
          <w:rFonts w:eastAsia="Times New Roman"/>
          <w:szCs w:val="24"/>
        </w:rPr>
        <w:t>;</w:t>
      </w:r>
      <w:r w:rsidRPr="00525657">
        <w:rPr>
          <w:rFonts w:eastAsia="Times New Roman"/>
          <w:szCs w:val="24"/>
        </w:rPr>
        <w:t xml:space="preserve"> Ποιο ποσοστό των εσόδων από την εκμετάλλευση των κοιτασμάτων θα καταλήγει τελικά στο δημόσιο</w:t>
      </w:r>
      <w:r>
        <w:rPr>
          <w:rFonts w:eastAsia="Times New Roman"/>
          <w:szCs w:val="24"/>
        </w:rPr>
        <w:t>;</w:t>
      </w:r>
      <w:r w:rsidRPr="00525657">
        <w:rPr>
          <w:rFonts w:eastAsia="Times New Roman"/>
          <w:szCs w:val="24"/>
        </w:rPr>
        <w:t xml:space="preserve"> </w:t>
      </w:r>
      <w:r>
        <w:rPr>
          <w:rFonts w:eastAsia="Times New Roman"/>
          <w:szCs w:val="24"/>
        </w:rPr>
        <w:t>Π</w:t>
      </w:r>
      <w:r w:rsidRPr="00525657">
        <w:rPr>
          <w:rFonts w:eastAsia="Times New Roman"/>
          <w:szCs w:val="24"/>
        </w:rPr>
        <w:t>οιο θα είναι το καθαρό μερίδιο της ελληνικής οικονομίας</w:t>
      </w:r>
      <w:r>
        <w:rPr>
          <w:rFonts w:eastAsia="Times New Roman"/>
          <w:szCs w:val="24"/>
        </w:rPr>
        <w:t>;</w:t>
      </w:r>
      <w:r w:rsidRPr="00525657">
        <w:rPr>
          <w:rFonts w:eastAsia="Times New Roman"/>
          <w:szCs w:val="24"/>
        </w:rPr>
        <w:t xml:space="preserve"> Σε πολλές χώρες που διαθέτουν υδρογονάνθρακες το κράτος εξασφαλίζει σημαντικά ποσοστά από τα έσοδα. Σε ορισμένες περιπτώσεις τα ποσοστά αυτά όχι απλά ξεπερνούν το </w:t>
      </w:r>
      <w:r>
        <w:rPr>
          <w:rFonts w:eastAsia="Times New Roman"/>
          <w:szCs w:val="24"/>
        </w:rPr>
        <w:t xml:space="preserve">50%, αλλά </w:t>
      </w:r>
      <w:r w:rsidRPr="00525657">
        <w:rPr>
          <w:rFonts w:eastAsia="Times New Roman"/>
          <w:szCs w:val="24"/>
        </w:rPr>
        <w:t xml:space="preserve">ξεπερνούν και το </w:t>
      </w:r>
      <w:r>
        <w:rPr>
          <w:rFonts w:eastAsia="Times New Roman"/>
          <w:szCs w:val="24"/>
        </w:rPr>
        <w:t>70%. Σ</w:t>
      </w:r>
      <w:r w:rsidRPr="00525657">
        <w:rPr>
          <w:rFonts w:eastAsia="Times New Roman"/>
          <w:szCs w:val="24"/>
        </w:rPr>
        <w:t xml:space="preserve">τη </w:t>
      </w:r>
      <w:r>
        <w:rPr>
          <w:rFonts w:eastAsia="Times New Roman"/>
          <w:szCs w:val="24"/>
        </w:rPr>
        <w:t>Ν</w:t>
      </w:r>
      <w:r w:rsidRPr="00525657">
        <w:rPr>
          <w:rFonts w:eastAsia="Times New Roman"/>
          <w:szCs w:val="24"/>
        </w:rPr>
        <w:t>ορβηγία</w:t>
      </w:r>
      <w:r>
        <w:rPr>
          <w:rFonts w:eastAsia="Times New Roman"/>
          <w:szCs w:val="24"/>
        </w:rPr>
        <w:t>,</w:t>
      </w:r>
      <w:r w:rsidRPr="00525657">
        <w:rPr>
          <w:rFonts w:eastAsia="Times New Roman"/>
          <w:szCs w:val="24"/>
        </w:rPr>
        <w:t xml:space="preserve"> για παράδειγμα</w:t>
      </w:r>
      <w:r>
        <w:rPr>
          <w:rFonts w:eastAsia="Times New Roman"/>
          <w:szCs w:val="24"/>
        </w:rPr>
        <w:t>,</w:t>
      </w:r>
      <w:r w:rsidRPr="00525657">
        <w:rPr>
          <w:rFonts w:eastAsia="Times New Roman"/>
          <w:szCs w:val="24"/>
        </w:rPr>
        <w:t xml:space="preserve"> </w:t>
      </w:r>
      <w:r>
        <w:rPr>
          <w:rFonts w:eastAsia="Times New Roman"/>
          <w:szCs w:val="24"/>
        </w:rPr>
        <w:t xml:space="preserve">η </w:t>
      </w:r>
      <w:r w:rsidRPr="00525657">
        <w:rPr>
          <w:rFonts w:eastAsia="Times New Roman"/>
          <w:szCs w:val="24"/>
        </w:rPr>
        <w:t xml:space="preserve">εκμετάλλευση των υδρογονανθράκων αποτέλεσε τη βάση για τη δημιουργία ενός από τα μεγαλύτερα κρατικά επενδυτικά ταμεία στον κόσμο. Στην </w:t>
      </w:r>
      <w:r>
        <w:rPr>
          <w:rFonts w:eastAsia="Times New Roman"/>
          <w:szCs w:val="24"/>
        </w:rPr>
        <w:t>Ε</w:t>
      </w:r>
      <w:r w:rsidRPr="00525657">
        <w:rPr>
          <w:rFonts w:eastAsia="Times New Roman"/>
          <w:szCs w:val="24"/>
        </w:rPr>
        <w:t>λλάδα</w:t>
      </w:r>
      <w:r>
        <w:rPr>
          <w:rFonts w:eastAsia="Times New Roman"/>
          <w:szCs w:val="24"/>
        </w:rPr>
        <w:t>,</w:t>
      </w:r>
      <w:r w:rsidRPr="00525657">
        <w:rPr>
          <w:rFonts w:eastAsia="Times New Roman"/>
          <w:szCs w:val="24"/>
        </w:rPr>
        <w:t xml:space="preserve"> </w:t>
      </w:r>
      <w:r>
        <w:rPr>
          <w:rFonts w:eastAsia="Times New Roman"/>
          <w:szCs w:val="24"/>
        </w:rPr>
        <w:t>όμως,</w:t>
      </w:r>
      <w:r w:rsidRPr="00525657">
        <w:rPr>
          <w:rFonts w:eastAsia="Times New Roman"/>
          <w:szCs w:val="24"/>
        </w:rPr>
        <w:t xml:space="preserve"> δεν έχουμε ακόμη καμία τέτοια καθαρή εικόνα </w:t>
      </w:r>
      <w:r>
        <w:rPr>
          <w:rFonts w:eastAsia="Times New Roman"/>
          <w:szCs w:val="24"/>
        </w:rPr>
        <w:t xml:space="preserve">ή </w:t>
      </w:r>
      <w:r w:rsidRPr="00525657">
        <w:rPr>
          <w:rFonts w:eastAsia="Times New Roman"/>
          <w:szCs w:val="24"/>
        </w:rPr>
        <w:t>προοπτική</w:t>
      </w:r>
      <w:r>
        <w:rPr>
          <w:rFonts w:eastAsia="Times New Roman"/>
          <w:szCs w:val="24"/>
        </w:rPr>
        <w:t>.</w:t>
      </w:r>
    </w:p>
    <w:p w14:paraId="33D79CBA" w14:textId="229774A9" w:rsidR="007B3FFC" w:rsidRDefault="008B5CB0">
      <w:pPr>
        <w:spacing w:line="600" w:lineRule="auto"/>
        <w:ind w:firstLine="720"/>
        <w:contextualSpacing/>
        <w:jc w:val="both"/>
        <w:rPr>
          <w:rFonts w:eastAsia="Times New Roman"/>
          <w:szCs w:val="24"/>
        </w:rPr>
      </w:pPr>
      <w:r>
        <w:rPr>
          <w:rFonts w:eastAsia="Times New Roman"/>
          <w:szCs w:val="24"/>
        </w:rPr>
        <w:t>Κ</w:t>
      </w:r>
      <w:r w:rsidRPr="00525657">
        <w:rPr>
          <w:rFonts w:eastAsia="Times New Roman"/>
          <w:szCs w:val="24"/>
        </w:rPr>
        <w:t xml:space="preserve">ύριε </w:t>
      </w:r>
      <w:r>
        <w:rPr>
          <w:rFonts w:eastAsia="Times New Roman"/>
          <w:szCs w:val="24"/>
        </w:rPr>
        <w:t>Υ</w:t>
      </w:r>
      <w:r w:rsidRPr="00525657">
        <w:rPr>
          <w:rFonts w:eastAsia="Times New Roman"/>
          <w:szCs w:val="24"/>
        </w:rPr>
        <w:t>πουργέ</w:t>
      </w:r>
      <w:r>
        <w:rPr>
          <w:rFonts w:eastAsia="Times New Roman"/>
          <w:szCs w:val="24"/>
        </w:rPr>
        <w:t>,</w:t>
      </w:r>
      <w:r w:rsidRPr="00525657">
        <w:rPr>
          <w:rFonts w:eastAsia="Times New Roman"/>
          <w:szCs w:val="24"/>
        </w:rPr>
        <w:t xml:space="preserve"> κατά τη διάρκεια των πρώτων τριών συνεδριάσεων της </w:t>
      </w:r>
      <w:r>
        <w:rPr>
          <w:rFonts w:eastAsia="Times New Roman"/>
          <w:szCs w:val="24"/>
        </w:rPr>
        <w:t>Ε</w:t>
      </w:r>
      <w:r w:rsidRPr="00525657">
        <w:rPr>
          <w:rFonts w:eastAsia="Times New Roman"/>
          <w:szCs w:val="24"/>
        </w:rPr>
        <w:t>πιτροπής τέθηκαν μια σειρά από πολύ συγκεκριμένα ερωτήματα με το οικονομικό καθεστώς ακριβώς αυτών των συμβάσεων</w:t>
      </w:r>
      <w:r>
        <w:rPr>
          <w:rFonts w:eastAsia="Times New Roman"/>
          <w:szCs w:val="24"/>
        </w:rPr>
        <w:t>, ε</w:t>
      </w:r>
      <w:r w:rsidRPr="00525657">
        <w:rPr>
          <w:rFonts w:eastAsia="Times New Roman"/>
          <w:szCs w:val="24"/>
        </w:rPr>
        <w:t>ρωτήματα που δεν ήταν ούτε θεωρητικά</w:t>
      </w:r>
      <w:r>
        <w:rPr>
          <w:rFonts w:eastAsia="Times New Roman"/>
          <w:szCs w:val="24"/>
        </w:rPr>
        <w:t>,</w:t>
      </w:r>
      <w:r w:rsidRPr="00525657">
        <w:rPr>
          <w:rFonts w:eastAsia="Times New Roman"/>
          <w:szCs w:val="24"/>
        </w:rPr>
        <w:t xml:space="preserve"> ούτε ιδεολογικά. </w:t>
      </w:r>
      <w:r>
        <w:rPr>
          <w:rFonts w:eastAsia="Times New Roman"/>
          <w:szCs w:val="24"/>
        </w:rPr>
        <w:t>Ή</w:t>
      </w:r>
      <w:r w:rsidRPr="00525657">
        <w:rPr>
          <w:rFonts w:eastAsia="Times New Roman"/>
          <w:szCs w:val="24"/>
        </w:rPr>
        <w:t xml:space="preserve">ταν ερωτήματα που προκύπτουν ευθέως από το ίδιο το κείμενο της σύμβασης και από τα οικονομικά της </w:t>
      </w:r>
      <w:r w:rsidRPr="00525657">
        <w:rPr>
          <w:rFonts w:eastAsia="Times New Roman"/>
          <w:szCs w:val="24"/>
        </w:rPr>
        <w:lastRenderedPageBreak/>
        <w:t>παραρτήματα. Και όμως παρά το γεγονός ότι τα ερωτήματα αυτά τέθηκαν επανειλημμένα</w:t>
      </w:r>
      <w:r>
        <w:rPr>
          <w:rFonts w:eastAsia="Times New Roman"/>
          <w:szCs w:val="24"/>
        </w:rPr>
        <w:t>,</w:t>
      </w:r>
      <w:r w:rsidRPr="00525657">
        <w:rPr>
          <w:rFonts w:eastAsia="Times New Roman"/>
          <w:szCs w:val="24"/>
        </w:rPr>
        <w:t xml:space="preserve"> μέχρι σήμερα δεν έχουμε λάβει σαφείς και συγκεκριμένες απαντήσεις</w:t>
      </w:r>
      <w:r>
        <w:rPr>
          <w:rFonts w:eastAsia="Times New Roman"/>
          <w:szCs w:val="24"/>
        </w:rPr>
        <w:t>.</w:t>
      </w:r>
      <w:r w:rsidRPr="00525657">
        <w:rPr>
          <w:rFonts w:eastAsia="Times New Roman"/>
          <w:szCs w:val="24"/>
        </w:rPr>
        <w:t xml:space="preserve"> </w:t>
      </w:r>
      <w:r>
        <w:rPr>
          <w:rFonts w:eastAsia="Times New Roman"/>
          <w:szCs w:val="24"/>
        </w:rPr>
        <w:t>Θ</w:t>
      </w:r>
      <w:r w:rsidRPr="00525657">
        <w:rPr>
          <w:rFonts w:eastAsia="Times New Roman"/>
          <w:szCs w:val="24"/>
        </w:rPr>
        <w:t xml:space="preserve">α μου επιτρέψετε να </w:t>
      </w:r>
      <w:r>
        <w:rPr>
          <w:rFonts w:eastAsia="Times New Roman"/>
          <w:szCs w:val="24"/>
        </w:rPr>
        <w:t xml:space="preserve">το </w:t>
      </w:r>
      <w:r w:rsidRPr="00525657">
        <w:rPr>
          <w:rFonts w:eastAsia="Times New Roman"/>
          <w:szCs w:val="24"/>
        </w:rPr>
        <w:t>επαναλάβω και εδώ</w:t>
      </w:r>
      <w:r>
        <w:rPr>
          <w:rFonts w:eastAsia="Times New Roman"/>
          <w:szCs w:val="24"/>
        </w:rPr>
        <w:t>,</w:t>
      </w:r>
      <w:r w:rsidRPr="00525657">
        <w:rPr>
          <w:rFonts w:eastAsia="Times New Roman"/>
          <w:szCs w:val="24"/>
        </w:rPr>
        <w:t xml:space="preserve"> διότι η </w:t>
      </w:r>
      <w:r>
        <w:rPr>
          <w:rFonts w:eastAsia="Times New Roman"/>
          <w:szCs w:val="24"/>
        </w:rPr>
        <w:t>Β</w:t>
      </w:r>
      <w:r w:rsidRPr="00525657">
        <w:rPr>
          <w:rFonts w:eastAsia="Times New Roman"/>
          <w:szCs w:val="24"/>
        </w:rPr>
        <w:t xml:space="preserve">ουλή των </w:t>
      </w:r>
      <w:r>
        <w:rPr>
          <w:rFonts w:eastAsia="Times New Roman"/>
          <w:szCs w:val="24"/>
        </w:rPr>
        <w:t>Ε</w:t>
      </w:r>
      <w:r w:rsidRPr="00525657">
        <w:rPr>
          <w:rFonts w:eastAsia="Times New Roman"/>
          <w:szCs w:val="24"/>
        </w:rPr>
        <w:t>λλήνων δεν μπορεί να κυρώνει συμβάσεις που δεσμεύουν τη χώρα για δεκαετίες χωρίς να έχει προηγουμένως ξεκαθαριστεί το πραγματικό οικονομικό όφελος για το ελληνικό δημόσιο. Ποιο είναι αυτό το μερίδιο</w:t>
      </w:r>
      <w:r>
        <w:rPr>
          <w:rFonts w:eastAsia="Times New Roman"/>
          <w:szCs w:val="24"/>
        </w:rPr>
        <w:t xml:space="preserve"> τ</w:t>
      </w:r>
      <w:r w:rsidRPr="00525657">
        <w:rPr>
          <w:rFonts w:eastAsia="Times New Roman"/>
          <w:szCs w:val="24"/>
        </w:rPr>
        <w:t xml:space="preserve">ελικά </w:t>
      </w:r>
      <w:r>
        <w:rPr>
          <w:rFonts w:eastAsia="Times New Roman"/>
          <w:szCs w:val="24"/>
        </w:rPr>
        <w:t>-</w:t>
      </w:r>
      <w:r w:rsidRPr="00525657">
        <w:rPr>
          <w:rFonts w:eastAsia="Times New Roman"/>
          <w:szCs w:val="24"/>
        </w:rPr>
        <w:t>το πραγματικό</w:t>
      </w:r>
      <w:r>
        <w:rPr>
          <w:rFonts w:eastAsia="Times New Roman"/>
          <w:szCs w:val="24"/>
        </w:rPr>
        <w:t>-</w:t>
      </w:r>
      <w:r w:rsidRPr="00525657">
        <w:rPr>
          <w:rFonts w:eastAsia="Times New Roman"/>
          <w:szCs w:val="24"/>
        </w:rPr>
        <w:t xml:space="preserve"> του </w:t>
      </w:r>
      <w:r w:rsidR="00DF4BB7">
        <w:rPr>
          <w:rFonts w:eastAsia="Times New Roman"/>
          <w:szCs w:val="24"/>
        </w:rPr>
        <w:t>Δ</w:t>
      </w:r>
      <w:r w:rsidRPr="00525657">
        <w:rPr>
          <w:rFonts w:eastAsia="Times New Roman"/>
          <w:szCs w:val="24"/>
        </w:rPr>
        <w:t>ημοσίου</w:t>
      </w:r>
      <w:r>
        <w:rPr>
          <w:rFonts w:eastAsia="Times New Roman"/>
          <w:szCs w:val="24"/>
        </w:rPr>
        <w:t>;</w:t>
      </w:r>
      <w:r w:rsidRPr="00525657">
        <w:rPr>
          <w:rFonts w:eastAsia="Times New Roman"/>
          <w:szCs w:val="24"/>
        </w:rPr>
        <w:t xml:space="preserve"> </w:t>
      </w:r>
      <w:r>
        <w:rPr>
          <w:rFonts w:eastAsia="Times New Roman"/>
          <w:szCs w:val="24"/>
        </w:rPr>
        <w:t>Κ</w:t>
      </w:r>
      <w:r w:rsidRPr="00525657">
        <w:rPr>
          <w:rFonts w:eastAsia="Times New Roman"/>
          <w:szCs w:val="24"/>
        </w:rPr>
        <w:t xml:space="preserve">ατά τη συζήτηση στην </w:t>
      </w:r>
      <w:r w:rsidR="00DF4BB7">
        <w:rPr>
          <w:rFonts w:eastAsia="Times New Roman"/>
          <w:szCs w:val="24"/>
        </w:rPr>
        <w:t>ε</w:t>
      </w:r>
      <w:r w:rsidRPr="00525657">
        <w:rPr>
          <w:rFonts w:eastAsia="Times New Roman"/>
          <w:szCs w:val="24"/>
        </w:rPr>
        <w:t xml:space="preserve">πιτροπή αναφέρθηκε το συνολικό μερίδιο του </w:t>
      </w:r>
      <w:r w:rsidR="00DF4BB7">
        <w:rPr>
          <w:rFonts w:eastAsia="Times New Roman"/>
          <w:szCs w:val="24"/>
        </w:rPr>
        <w:t>Ε</w:t>
      </w:r>
      <w:r w:rsidR="00727B37" w:rsidRPr="00525657">
        <w:rPr>
          <w:rFonts w:eastAsia="Times New Roman"/>
          <w:szCs w:val="24"/>
        </w:rPr>
        <w:t xml:space="preserve">λληνικού </w:t>
      </w:r>
      <w:r w:rsidR="00DF4BB7">
        <w:rPr>
          <w:rFonts w:eastAsia="Times New Roman"/>
          <w:szCs w:val="24"/>
        </w:rPr>
        <w:t>Δ</w:t>
      </w:r>
      <w:r w:rsidRPr="00525657">
        <w:rPr>
          <w:rFonts w:eastAsia="Times New Roman"/>
          <w:szCs w:val="24"/>
        </w:rPr>
        <w:t xml:space="preserve">ημοσίου </w:t>
      </w:r>
      <w:r>
        <w:rPr>
          <w:rFonts w:eastAsia="Times New Roman"/>
          <w:szCs w:val="24"/>
        </w:rPr>
        <w:t xml:space="preserve">ότι </w:t>
      </w:r>
      <w:r w:rsidRPr="00525657">
        <w:rPr>
          <w:rFonts w:eastAsia="Times New Roman"/>
          <w:szCs w:val="24"/>
        </w:rPr>
        <w:t xml:space="preserve">θα μπορούσε να φτάνει περίπου το </w:t>
      </w:r>
      <w:r>
        <w:rPr>
          <w:rFonts w:eastAsia="Times New Roman"/>
          <w:szCs w:val="24"/>
        </w:rPr>
        <w:t xml:space="preserve">40% </w:t>
      </w:r>
      <w:r w:rsidRPr="00525657">
        <w:rPr>
          <w:rFonts w:eastAsia="Times New Roman"/>
          <w:szCs w:val="24"/>
        </w:rPr>
        <w:t>των καθαρών εσόδων.</w:t>
      </w:r>
    </w:p>
    <w:p w14:paraId="33D79CBB" w14:textId="53A4DD54" w:rsidR="007B3FFC" w:rsidRDefault="008B5CB0">
      <w:pPr>
        <w:spacing w:line="600" w:lineRule="auto"/>
        <w:ind w:firstLine="720"/>
        <w:contextualSpacing/>
        <w:jc w:val="both"/>
        <w:rPr>
          <w:rFonts w:eastAsia="Times New Roman"/>
          <w:szCs w:val="24"/>
        </w:rPr>
      </w:pPr>
      <w:r w:rsidRPr="00525657">
        <w:rPr>
          <w:rFonts w:eastAsia="Times New Roman"/>
          <w:szCs w:val="24"/>
        </w:rPr>
        <w:t>Το ερώτημα</w:t>
      </w:r>
      <w:r>
        <w:rPr>
          <w:rFonts w:eastAsia="Times New Roman"/>
          <w:szCs w:val="24"/>
        </w:rPr>
        <w:t>,</w:t>
      </w:r>
      <w:r w:rsidRPr="00525657">
        <w:rPr>
          <w:rFonts w:eastAsia="Times New Roman"/>
          <w:szCs w:val="24"/>
        </w:rPr>
        <w:t xml:space="preserve"> </w:t>
      </w:r>
      <w:r>
        <w:rPr>
          <w:rFonts w:eastAsia="Times New Roman"/>
          <w:szCs w:val="24"/>
        </w:rPr>
        <w:t>όμως,</w:t>
      </w:r>
      <w:r w:rsidRPr="00525657">
        <w:rPr>
          <w:rFonts w:eastAsia="Times New Roman"/>
          <w:szCs w:val="24"/>
        </w:rPr>
        <w:t xml:space="preserve"> που τέθηκε και παραμένει αναπάντητο είναι το εξής</w:t>
      </w:r>
      <w:r>
        <w:rPr>
          <w:rFonts w:eastAsia="Times New Roman"/>
          <w:szCs w:val="24"/>
        </w:rPr>
        <w:t>:</w:t>
      </w:r>
      <w:r w:rsidRPr="00525657">
        <w:rPr>
          <w:rFonts w:eastAsia="Times New Roman"/>
          <w:szCs w:val="24"/>
        </w:rPr>
        <w:t xml:space="preserve"> </w:t>
      </w:r>
      <w:r>
        <w:rPr>
          <w:rFonts w:eastAsia="Times New Roman"/>
          <w:szCs w:val="24"/>
        </w:rPr>
        <w:t>Γ</w:t>
      </w:r>
      <w:r w:rsidRPr="00525657">
        <w:rPr>
          <w:rFonts w:eastAsia="Times New Roman"/>
          <w:szCs w:val="24"/>
        </w:rPr>
        <w:t>ια ποιο</w:t>
      </w:r>
      <w:r>
        <w:rPr>
          <w:rFonts w:eastAsia="Times New Roman"/>
          <w:szCs w:val="24"/>
        </w:rPr>
        <w:t>ν</w:t>
      </w:r>
      <w:r w:rsidRPr="00525657">
        <w:rPr>
          <w:rFonts w:eastAsia="Times New Roman"/>
          <w:szCs w:val="24"/>
        </w:rPr>
        <w:t xml:space="preserve"> λόγο η σύμβαση δεν προβλέπει κλιμακωτή αύξηση του μεριδίου του </w:t>
      </w:r>
      <w:r w:rsidR="00DF4BB7">
        <w:rPr>
          <w:rFonts w:eastAsia="Times New Roman"/>
          <w:szCs w:val="24"/>
        </w:rPr>
        <w:t>Δ</w:t>
      </w:r>
      <w:r w:rsidRPr="00525657">
        <w:rPr>
          <w:rFonts w:eastAsia="Times New Roman"/>
          <w:szCs w:val="24"/>
        </w:rPr>
        <w:t>ημοσίου σε περίπτωση που ανακαλυφθούν μεγάλα κοιτάσματα ή αυξηθούν σημαντικά οι διεθνείς τιμές ενέργειας</w:t>
      </w:r>
      <w:r>
        <w:rPr>
          <w:rFonts w:eastAsia="Times New Roman"/>
          <w:szCs w:val="24"/>
        </w:rPr>
        <w:t>;</w:t>
      </w:r>
      <w:r w:rsidRPr="00525657">
        <w:rPr>
          <w:rFonts w:eastAsia="Times New Roman"/>
          <w:szCs w:val="24"/>
        </w:rPr>
        <w:t xml:space="preserve"> </w:t>
      </w:r>
      <w:r>
        <w:rPr>
          <w:rFonts w:eastAsia="Times New Roman"/>
          <w:szCs w:val="24"/>
        </w:rPr>
        <w:t>Σ</w:t>
      </w:r>
      <w:r w:rsidRPr="00525657">
        <w:rPr>
          <w:rFonts w:eastAsia="Times New Roman"/>
          <w:szCs w:val="24"/>
        </w:rPr>
        <w:t xml:space="preserve">ε πολλές χώρες που διαθέτουν υδρογονάνθρακες </w:t>
      </w:r>
      <w:r>
        <w:rPr>
          <w:rFonts w:eastAsia="Times New Roman"/>
          <w:szCs w:val="24"/>
        </w:rPr>
        <w:t>τ</w:t>
      </w:r>
      <w:r w:rsidRPr="00525657">
        <w:rPr>
          <w:rFonts w:eastAsia="Times New Roman"/>
          <w:szCs w:val="24"/>
        </w:rPr>
        <w:t xml:space="preserve">ο κράτος συμμετέχει περισσότερο όσο αυξάνεται η παραγωγή ή </w:t>
      </w:r>
      <w:r>
        <w:rPr>
          <w:rFonts w:eastAsia="Times New Roman"/>
          <w:szCs w:val="24"/>
        </w:rPr>
        <w:t xml:space="preserve">η </w:t>
      </w:r>
      <w:r w:rsidRPr="00525657">
        <w:rPr>
          <w:rFonts w:eastAsia="Times New Roman"/>
          <w:szCs w:val="24"/>
        </w:rPr>
        <w:t>τιμή του προϊόντος. Εδώ γιατί δεν υπάρχει αντίστοιχη πρόβλεψη</w:t>
      </w:r>
      <w:r>
        <w:rPr>
          <w:rFonts w:eastAsia="Times New Roman"/>
          <w:szCs w:val="24"/>
        </w:rPr>
        <w:t>;</w:t>
      </w:r>
      <w:r w:rsidRPr="00525657">
        <w:rPr>
          <w:rFonts w:eastAsia="Times New Roman"/>
          <w:szCs w:val="24"/>
        </w:rPr>
        <w:t xml:space="preserve"> </w:t>
      </w:r>
      <w:r>
        <w:rPr>
          <w:rFonts w:eastAsia="Times New Roman"/>
          <w:szCs w:val="24"/>
        </w:rPr>
        <w:t>Γ</w:t>
      </w:r>
      <w:r w:rsidRPr="00525657">
        <w:rPr>
          <w:rFonts w:eastAsia="Times New Roman"/>
          <w:szCs w:val="24"/>
        </w:rPr>
        <w:t xml:space="preserve">ιατί η </w:t>
      </w:r>
      <w:r>
        <w:rPr>
          <w:rFonts w:eastAsia="Times New Roman"/>
          <w:szCs w:val="24"/>
        </w:rPr>
        <w:t>Ε</w:t>
      </w:r>
      <w:r w:rsidRPr="00525657">
        <w:rPr>
          <w:rFonts w:eastAsia="Times New Roman"/>
          <w:szCs w:val="24"/>
        </w:rPr>
        <w:t>λλάδα να παραμείνει με ένα σταθερό ποσοστό ανεξάρτητα από το μέγεθος του κοιτάσματος που ενδεχομένως θα ανακαλυφθεί</w:t>
      </w:r>
      <w:r>
        <w:rPr>
          <w:rFonts w:eastAsia="Times New Roman"/>
          <w:szCs w:val="24"/>
        </w:rPr>
        <w:t>;</w:t>
      </w:r>
    </w:p>
    <w:p w14:paraId="33D79CBC" w14:textId="340365C1" w:rsidR="007B3FFC" w:rsidRDefault="008B5CB0">
      <w:pPr>
        <w:spacing w:line="600" w:lineRule="auto"/>
        <w:ind w:firstLine="720"/>
        <w:contextualSpacing/>
        <w:jc w:val="both"/>
        <w:rPr>
          <w:rFonts w:eastAsia="Times New Roman"/>
          <w:szCs w:val="24"/>
        </w:rPr>
      </w:pPr>
      <w:r>
        <w:rPr>
          <w:rFonts w:eastAsia="Times New Roman"/>
          <w:szCs w:val="24"/>
        </w:rPr>
        <w:t>Έ</w:t>
      </w:r>
      <w:r w:rsidRPr="00525657">
        <w:rPr>
          <w:rFonts w:eastAsia="Times New Roman"/>
          <w:szCs w:val="24"/>
        </w:rPr>
        <w:t>να δεύτερο ζήτημα</w:t>
      </w:r>
      <w:r>
        <w:rPr>
          <w:rFonts w:eastAsia="Times New Roman"/>
          <w:szCs w:val="24"/>
        </w:rPr>
        <w:t xml:space="preserve"> είναι</w:t>
      </w:r>
      <w:r w:rsidRPr="00525657">
        <w:rPr>
          <w:rFonts w:eastAsia="Times New Roman"/>
          <w:szCs w:val="24"/>
        </w:rPr>
        <w:t xml:space="preserve"> το πραγματικό ύψος των κερδών</w:t>
      </w:r>
      <w:r>
        <w:rPr>
          <w:rFonts w:eastAsia="Times New Roman"/>
          <w:szCs w:val="24"/>
        </w:rPr>
        <w:t xml:space="preserve">, διότι τα </w:t>
      </w:r>
      <w:r w:rsidRPr="00525657">
        <w:rPr>
          <w:rFonts w:eastAsia="Times New Roman"/>
          <w:szCs w:val="24"/>
        </w:rPr>
        <w:t xml:space="preserve">κέρδη αυτά προκύπτουν αφού πρώτα αφαιρεθούν οι επενδυτικές δαπάνες </w:t>
      </w:r>
      <w:r w:rsidRPr="00525657">
        <w:rPr>
          <w:rFonts w:eastAsia="Times New Roman"/>
          <w:szCs w:val="24"/>
        </w:rPr>
        <w:lastRenderedPageBreak/>
        <w:t>του αναδόχου</w:t>
      </w:r>
      <w:r>
        <w:rPr>
          <w:rFonts w:eastAsia="Times New Roman"/>
          <w:szCs w:val="24"/>
        </w:rPr>
        <w:t>.</w:t>
      </w:r>
      <w:r w:rsidRPr="00525657">
        <w:rPr>
          <w:rFonts w:eastAsia="Times New Roman"/>
          <w:szCs w:val="24"/>
        </w:rPr>
        <w:t xml:space="preserve"> </w:t>
      </w:r>
      <w:r>
        <w:rPr>
          <w:rFonts w:eastAsia="Times New Roman"/>
          <w:szCs w:val="24"/>
        </w:rPr>
        <w:t>Ε</w:t>
      </w:r>
      <w:r w:rsidRPr="00525657">
        <w:rPr>
          <w:rFonts w:eastAsia="Times New Roman"/>
          <w:szCs w:val="24"/>
        </w:rPr>
        <w:t>δώ πρόκειται για ουσιαστικό ερώτημα. Ποιος και με ποιο</w:t>
      </w:r>
      <w:r>
        <w:rPr>
          <w:rFonts w:eastAsia="Times New Roman"/>
          <w:szCs w:val="24"/>
        </w:rPr>
        <w:t>ν</w:t>
      </w:r>
      <w:r w:rsidRPr="00525657">
        <w:rPr>
          <w:rFonts w:eastAsia="Times New Roman"/>
          <w:szCs w:val="24"/>
        </w:rPr>
        <w:t xml:space="preserve"> μηχανισμό ελέγχει τις δαπάνες αυτές</w:t>
      </w:r>
      <w:r>
        <w:rPr>
          <w:rFonts w:eastAsia="Times New Roman"/>
          <w:szCs w:val="24"/>
        </w:rPr>
        <w:t>;</w:t>
      </w:r>
      <w:r w:rsidRPr="00525657">
        <w:rPr>
          <w:rFonts w:eastAsia="Times New Roman"/>
          <w:szCs w:val="24"/>
        </w:rPr>
        <w:t xml:space="preserve"> Διότι όσο μεγαλύτερες εμφανίζονται οι επενδυτικές δαπάνες</w:t>
      </w:r>
      <w:r>
        <w:rPr>
          <w:rFonts w:eastAsia="Times New Roman"/>
          <w:szCs w:val="24"/>
        </w:rPr>
        <w:t>,</w:t>
      </w:r>
      <w:r w:rsidRPr="00525657">
        <w:rPr>
          <w:rFonts w:eastAsia="Times New Roman"/>
          <w:szCs w:val="24"/>
        </w:rPr>
        <w:t xml:space="preserve"> τόσο μικρότερα εμφανίζονται τα φορολογητέα κέρδη και τόσο μικρότερο είναι τελικά το μερίδιο του </w:t>
      </w:r>
      <w:r w:rsidR="00DF4BB7">
        <w:rPr>
          <w:rFonts w:eastAsia="Times New Roman"/>
          <w:szCs w:val="24"/>
        </w:rPr>
        <w:t>Δ</w:t>
      </w:r>
      <w:r w:rsidRPr="00525657">
        <w:rPr>
          <w:rFonts w:eastAsia="Times New Roman"/>
          <w:szCs w:val="24"/>
        </w:rPr>
        <w:t>ημοσίου που καταλήγει στο κράτος.</w:t>
      </w:r>
    </w:p>
    <w:p w14:paraId="33D79CBD" w14:textId="4E8EE998" w:rsidR="007B3FFC" w:rsidRDefault="008B5CB0">
      <w:pPr>
        <w:spacing w:line="600" w:lineRule="auto"/>
        <w:ind w:firstLine="720"/>
        <w:jc w:val="both"/>
        <w:rPr>
          <w:rFonts w:eastAsia="Times New Roman"/>
          <w:bCs/>
          <w:color w:val="201F1E"/>
          <w:szCs w:val="24"/>
          <w:shd w:val="clear" w:color="auto" w:fill="FFFFFF"/>
        </w:rPr>
      </w:pPr>
      <w:r w:rsidRPr="0043124E">
        <w:rPr>
          <w:rFonts w:eastAsia="Times New Roman"/>
          <w:bCs/>
          <w:color w:val="201F1E"/>
          <w:szCs w:val="24"/>
          <w:shd w:val="clear" w:color="auto" w:fill="FFFFFF"/>
        </w:rPr>
        <w:t>Στο σχετικό παράρτημα της σύμβασης προβλέπεται ένα ευρύ πλαίσιο κατηγοριών δαπανών, από δαπάνες έρευνας</w:t>
      </w:r>
      <w:r w:rsidRPr="00C10205">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εκμετάλλευσης</w:t>
      </w:r>
      <w:r w:rsidRPr="00C10205">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λειτουργικών εξόδων</w:t>
      </w:r>
      <w:r w:rsidRPr="00C10205">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υπηρεσιών</w:t>
      </w:r>
      <w:r w:rsidRPr="00C10205">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ακόμα και διοικητικών δαπανών</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Ποι</w:t>
      </w:r>
      <w:r>
        <w:rPr>
          <w:rFonts w:eastAsia="Times New Roman"/>
          <w:bCs/>
          <w:color w:val="201F1E"/>
          <w:szCs w:val="24"/>
          <w:shd w:val="clear" w:color="auto" w:fill="FFFFFF"/>
        </w:rPr>
        <w:t>ο</w:t>
      </w:r>
      <w:r w:rsidRPr="0043124E">
        <w:rPr>
          <w:rFonts w:eastAsia="Times New Roman"/>
          <w:bCs/>
          <w:color w:val="201F1E"/>
          <w:szCs w:val="24"/>
          <w:shd w:val="clear" w:color="auto" w:fill="FFFFFF"/>
        </w:rPr>
        <w:t>ς ελέγχει αν οι δαπάνες αυτές είναι πράγματι αναγκαίες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αληθινές και εύλογες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Διότι αν ο έλεγχος αυτός δεν είναι ουσιαστικός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τότε το οικονομικό μοντέλο της σύμβασης αφήνει μεγάλα περιθώρια τεχνητής διόγκωσης του κόστους</w:t>
      </w:r>
      <w:r>
        <w:rPr>
          <w:rFonts w:eastAsia="Times New Roman"/>
          <w:bCs/>
          <w:color w:val="201F1E"/>
          <w:szCs w:val="24"/>
          <w:shd w:val="clear" w:color="auto" w:fill="FFFFFF"/>
        </w:rPr>
        <w:t xml:space="preserve"> και</w:t>
      </w:r>
      <w:r w:rsidRPr="0043124E">
        <w:rPr>
          <w:rFonts w:eastAsia="Times New Roman"/>
          <w:bCs/>
          <w:color w:val="201F1E"/>
          <w:szCs w:val="24"/>
          <w:shd w:val="clear" w:color="auto" w:fill="FFFFFF"/>
        </w:rPr>
        <w:t xml:space="preserve"> αυτό μεταφράζεται απευθείας σε μικρότερα έσοδα για το </w:t>
      </w:r>
      <w:r w:rsidR="00DF4BB7">
        <w:rPr>
          <w:rFonts w:eastAsia="Times New Roman"/>
          <w:bCs/>
          <w:color w:val="201F1E"/>
          <w:szCs w:val="24"/>
          <w:shd w:val="clear" w:color="auto" w:fill="FFFFFF"/>
        </w:rPr>
        <w:t>Ε</w:t>
      </w:r>
      <w:r w:rsidR="00727B37" w:rsidRPr="0043124E">
        <w:rPr>
          <w:rFonts w:eastAsia="Times New Roman"/>
          <w:bCs/>
          <w:color w:val="201F1E"/>
          <w:szCs w:val="24"/>
          <w:shd w:val="clear" w:color="auto" w:fill="FFFFFF"/>
        </w:rPr>
        <w:t xml:space="preserve">λληνικό </w:t>
      </w:r>
      <w:r w:rsidR="00DF4BB7">
        <w:rPr>
          <w:rFonts w:eastAsia="Times New Roman"/>
          <w:bCs/>
          <w:color w:val="201F1E"/>
          <w:szCs w:val="24"/>
          <w:shd w:val="clear" w:color="auto" w:fill="FFFFFF"/>
        </w:rPr>
        <w:t>Δ</w:t>
      </w:r>
      <w:r w:rsidRPr="0043124E">
        <w:rPr>
          <w:rFonts w:eastAsia="Times New Roman"/>
          <w:bCs/>
          <w:color w:val="201F1E"/>
          <w:szCs w:val="24"/>
          <w:shd w:val="clear" w:color="auto" w:fill="FFFFFF"/>
        </w:rPr>
        <w:t>ημόσιο</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 xml:space="preserve">Και να σας θυμίσω </w:t>
      </w:r>
      <w:r>
        <w:rPr>
          <w:rFonts w:eastAsia="Times New Roman"/>
          <w:bCs/>
          <w:color w:val="201F1E"/>
          <w:szCs w:val="24"/>
          <w:shd w:val="clear" w:color="auto" w:fill="FFFFFF"/>
        </w:rPr>
        <w:t>-</w:t>
      </w:r>
      <w:r w:rsidRPr="0043124E">
        <w:rPr>
          <w:rFonts w:eastAsia="Times New Roman"/>
          <w:bCs/>
          <w:color w:val="201F1E"/>
          <w:szCs w:val="24"/>
          <w:shd w:val="clear" w:color="auto" w:fill="FFFFFF"/>
        </w:rPr>
        <w:t>και το είπα και στην επιτροπή</w:t>
      </w:r>
      <w:r>
        <w:rPr>
          <w:rFonts w:eastAsia="Times New Roman"/>
          <w:bCs/>
          <w:color w:val="201F1E"/>
          <w:szCs w:val="24"/>
          <w:shd w:val="clear" w:color="auto" w:fill="FFFFFF"/>
        </w:rPr>
        <w:t>- ότι</w:t>
      </w:r>
      <w:r w:rsidRPr="0043124E">
        <w:rPr>
          <w:rFonts w:eastAsia="Times New Roman"/>
          <w:bCs/>
          <w:color w:val="201F1E"/>
          <w:szCs w:val="24"/>
          <w:shd w:val="clear" w:color="auto" w:fill="FFFFFF"/>
        </w:rPr>
        <w:t xml:space="preserve"> ρώτησα ευθέως τον ίδιο τον εκπρόσωπο της </w:t>
      </w:r>
      <w:r>
        <w:rPr>
          <w:rFonts w:eastAsia="Times New Roman"/>
          <w:bCs/>
          <w:color w:val="201F1E"/>
          <w:szCs w:val="24"/>
          <w:shd w:val="clear" w:color="auto" w:fill="FFFFFF"/>
          <w:lang w:val="en-US"/>
        </w:rPr>
        <w:t>Chevron</w:t>
      </w:r>
      <w:r w:rsidRPr="0067250D">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χωρίς φυσικά να λάβω καμία απάντηση</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 xml:space="preserve">Είναι πολλές οι περιπτώσεις όπου η </w:t>
      </w:r>
      <w:r>
        <w:rPr>
          <w:rFonts w:eastAsia="Times New Roman"/>
          <w:bCs/>
          <w:color w:val="201F1E"/>
          <w:szCs w:val="24"/>
          <w:shd w:val="clear" w:color="auto" w:fill="FFFFFF"/>
          <w:lang w:val="en-US"/>
        </w:rPr>
        <w:t>Chevron</w:t>
      </w:r>
      <w:r w:rsidRPr="0043124E">
        <w:rPr>
          <w:rFonts w:eastAsia="Times New Roman"/>
          <w:bCs/>
          <w:color w:val="201F1E"/>
          <w:szCs w:val="24"/>
          <w:shd w:val="clear" w:color="auto" w:fill="FFFFFF"/>
        </w:rPr>
        <w:t xml:space="preserve"> έχει κατηγορηθεί για </w:t>
      </w:r>
      <w:proofErr w:type="spellStart"/>
      <w:r w:rsidRPr="0043124E">
        <w:rPr>
          <w:rFonts w:eastAsia="Times New Roman"/>
          <w:bCs/>
          <w:color w:val="201F1E"/>
          <w:szCs w:val="24"/>
          <w:shd w:val="clear" w:color="auto" w:fill="FFFFFF"/>
        </w:rPr>
        <w:t>φοροαποφυγή</w:t>
      </w:r>
      <w:proofErr w:type="spellEnd"/>
      <w:r w:rsidRPr="0043124E">
        <w:rPr>
          <w:rFonts w:eastAsia="Times New Roman"/>
          <w:bCs/>
          <w:color w:val="201F1E"/>
          <w:szCs w:val="24"/>
          <w:shd w:val="clear" w:color="auto" w:fill="FFFFFF"/>
        </w:rPr>
        <w:t xml:space="preserve"> μέσω της διόγκωσης των δαπανών </w:t>
      </w:r>
      <w:r>
        <w:rPr>
          <w:rFonts w:eastAsia="Times New Roman"/>
          <w:bCs/>
          <w:color w:val="201F1E"/>
          <w:szCs w:val="24"/>
          <w:shd w:val="clear" w:color="auto" w:fill="FFFFFF"/>
        </w:rPr>
        <w:t>της.</w:t>
      </w:r>
      <w:r w:rsidRPr="0043124E">
        <w:rPr>
          <w:rFonts w:eastAsia="Times New Roman"/>
          <w:bCs/>
          <w:color w:val="201F1E"/>
          <w:szCs w:val="24"/>
          <w:shd w:val="clear" w:color="auto" w:fill="FFFFFF"/>
        </w:rPr>
        <w:t xml:space="preserve"> </w:t>
      </w:r>
    </w:p>
    <w:p w14:paraId="33D79CBE" w14:textId="77777777" w:rsidR="007B3FFC" w:rsidRDefault="008B5CB0">
      <w:pPr>
        <w:spacing w:line="600" w:lineRule="auto"/>
        <w:ind w:firstLine="720"/>
        <w:jc w:val="both"/>
        <w:rPr>
          <w:rFonts w:eastAsia="Times New Roman"/>
          <w:bCs/>
          <w:color w:val="201F1E"/>
          <w:szCs w:val="24"/>
          <w:shd w:val="clear" w:color="auto" w:fill="FFFFFF"/>
        </w:rPr>
      </w:pPr>
      <w:r w:rsidRPr="0043124E">
        <w:rPr>
          <w:rFonts w:eastAsia="Times New Roman"/>
          <w:bCs/>
          <w:color w:val="201F1E"/>
          <w:szCs w:val="24"/>
          <w:shd w:val="clear" w:color="auto" w:fill="FFFFFF"/>
        </w:rPr>
        <w:t>Καταθέτω στα Πρακτικά μια περίπτωση ορόσημο αυτών των πρακτικών της Αυστραλίας</w:t>
      </w:r>
      <w:r>
        <w:rPr>
          <w:rFonts w:eastAsia="Times New Roman"/>
          <w:bCs/>
          <w:color w:val="201F1E"/>
          <w:szCs w:val="24"/>
          <w:shd w:val="clear" w:color="auto" w:fill="FFFFFF"/>
        </w:rPr>
        <w:t xml:space="preserve">. </w:t>
      </w:r>
    </w:p>
    <w:p w14:paraId="33D79CBF" w14:textId="77777777" w:rsidR="007B3FFC" w:rsidRDefault="008B5CB0">
      <w:pPr>
        <w:spacing w:line="600" w:lineRule="auto"/>
        <w:ind w:firstLine="720"/>
        <w:jc w:val="both"/>
        <w:rPr>
          <w:rFonts w:eastAsia="Times New Roman" w:cs="Times New Roman"/>
        </w:rPr>
      </w:pPr>
      <w:r>
        <w:rPr>
          <w:rFonts w:eastAsia="Times New Roman" w:cs="Times New Roman"/>
        </w:rPr>
        <w:t xml:space="preserve">(Στο σημείο αυτό ο Βουλευτής κ. Σπυρίδων Τσιρώνης καταθέτει για τα Πρακτικά το προαναφερθέν έγγραφο, το οποίο βρίσκεται στο αρχείο του </w:t>
      </w:r>
      <w:r>
        <w:rPr>
          <w:rFonts w:eastAsia="Times New Roman" w:cs="Times New Roman"/>
        </w:rPr>
        <w:lastRenderedPageBreak/>
        <w:t>Τμήματος Γραμματείας της Διεύθυνσης Στενογραφίας και</w:t>
      </w:r>
      <w:r>
        <w:rPr>
          <w:rFonts w:eastAsia="Times New Roman" w:cs="Times New Roman"/>
        </w:rPr>
        <w:t xml:space="preserve"> Πρακτικών της Βουλής)</w:t>
      </w:r>
    </w:p>
    <w:p w14:paraId="33D79CC0" w14:textId="5125C14A" w:rsidR="007B3FFC" w:rsidRDefault="008B5CB0">
      <w:pPr>
        <w:spacing w:line="600" w:lineRule="auto"/>
        <w:ind w:firstLine="720"/>
        <w:jc w:val="both"/>
        <w:rPr>
          <w:rFonts w:eastAsia="Times New Roman"/>
          <w:bCs/>
          <w:color w:val="201F1E"/>
          <w:szCs w:val="24"/>
          <w:shd w:val="clear" w:color="auto" w:fill="FFFFFF"/>
        </w:rPr>
      </w:pPr>
      <w:r w:rsidRPr="0043124E">
        <w:rPr>
          <w:rFonts w:eastAsia="Times New Roman"/>
          <w:bCs/>
          <w:color w:val="201F1E"/>
          <w:szCs w:val="24"/>
          <w:shd w:val="clear" w:color="auto" w:fill="FFFFFF"/>
        </w:rPr>
        <w:t xml:space="preserve">Η αυστραλιανή φορολογική αρχή κατηγόρησε </w:t>
      </w:r>
      <w:r>
        <w:rPr>
          <w:rFonts w:eastAsia="Times New Roman"/>
          <w:bCs/>
          <w:color w:val="201F1E"/>
          <w:szCs w:val="24"/>
          <w:shd w:val="clear" w:color="auto" w:fill="FFFFFF"/>
        </w:rPr>
        <w:t xml:space="preserve">τη </w:t>
      </w:r>
      <w:r>
        <w:rPr>
          <w:rFonts w:eastAsia="Times New Roman"/>
          <w:bCs/>
          <w:color w:val="201F1E"/>
          <w:szCs w:val="24"/>
          <w:shd w:val="clear" w:color="auto" w:fill="FFFFFF"/>
          <w:lang w:val="en-US"/>
        </w:rPr>
        <w:t>Chevron</w:t>
      </w:r>
      <w:r w:rsidRPr="0043124E">
        <w:rPr>
          <w:rFonts w:eastAsia="Times New Roman"/>
          <w:bCs/>
          <w:color w:val="201F1E"/>
          <w:szCs w:val="24"/>
          <w:shd w:val="clear" w:color="auto" w:fill="FFFFFF"/>
        </w:rPr>
        <w:t xml:space="preserve"> ότι χρησιμοποίησε </w:t>
      </w:r>
      <w:proofErr w:type="spellStart"/>
      <w:r w:rsidRPr="0043124E">
        <w:rPr>
          <w:rFonts w:eastAsia="Times New Roman"/>
          <w:bCs/>
          <w:color w:val="201F1E"/>
          <w:szCs w:val="24"/>
          <w:shd w:val="clear" w:color="auto" w:fill="FFFFFF"/>
        </w:rPr>
        <w:t>ενδοομιλικ</w:t>
      </w:r>
      <w:r>
        <w:rPr>
          <w:rFonts w:eastAsia="Times New Roman"/>
          <w:bCs/>
          <w:color w:val="201F1E"/>
          <w:szCs w:val="24"/>
          <w:shd w:val="clear" w:color="auto" w:fill="FFFFFF"/>
        </w:rPr>
        <w:t>ό</w:t>
      </w:r>
      <w:proofErr w:type="spellEnd"/>
      <w:r w:rsidRPr="0043124E">
        <w:rPr>
          <w:rFonts w:eastAsia="Times New Roman"/>
          <w:bCs/>
          <w:color w:val="201F1E"/>
          <w:szCs w:val="24"/>
          <w:shd w:val="clear" w:color="auto" w:fill="FFFFFF"/>
        </w:rPr>
        <w:t xml:space="preserve"> δάνειο με τεχνητά υψηλό επιτόκιο</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για να μειώσει τα φορολογητέα κέρδη της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Το αυστραλιανό δικαστήριο δικαίωσε το κράτος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Και τι έκανε στη συγκεκριμένη περίπτωση η </w:t>
      </w:r>
      <w:r>
        <w:rPr>
          <w:rFonts w:eastAsia="Times New Roman"/>
          <w:bCs/>
          <w:color w:val="201F1E"/>
          <w:szCs w:val="24"/>
          <w:shd w:val="clear" w:color="auto" w:fill="FFFFFF"/>
          <w:lang w:val="en-US"/>
        </w:rPr>
        <w:t>Chevron</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Πήρε δάνειο </w:t>
      </w:r>
      <w:r>
        <w:rPr>
          <w:rFonts w:eastAsia="Times New Roman"/>
          <w:bCs/>
          <w:color w:val="201F1E"/>
          <w:szCs w:val="24"/>
          <w:shd w:val="clear" w:color="auto" w:fill="FFFFFF"/>
        </w:rPr>
        <w:t>2,5</w:t>
      </w:r>
      <w:r w:rsidRPr="0043124E">
        <w:rPr>
          <w:rFonts w:eastAsia="Times New Roman"/>
          <w:bCs/>
          <w:color w:val="201F1E"/>
          <w:szCs w:val="24"/>
          <w:shd w:val="clear" w:color="auto" w:fill="FFFFFF"/>
        </w:rPr>
        <w:t xml:space="preserve"> δισεκατομμύρια δολάρια από θυγατρική </w:t>
      </w:r>
      <w:r>
        <w:rPr>
          <w:rFonts w:eastAsia="Times New Roman"/>
          <w:bCs/>
          <w:color w:val="201F1E"/>
          <w:szCs w:val="24"/>
          <w:shd w:val="clear" w:color="auto" w:fill="FFFFFF"/>
        </w:rPr>
        <w:t>της.</w:t>
      </w:r>
      <w:r w:rsidRPr="0043124E">
        <w:rPr>
          <w:rFonts w:eastAsia="Times New Roman"/>
          <w:bCs/>
          <w:color w:val="201F1E"/>
          <w:szCs w:val="24"/>
          <w:shd w:val="clear" w:color="auto" w:fill="FFFFFF"/>
        </w:rPr>
        <w:t xml:space="preserve"> Επιτόκιο </w:t>
      </w:r>
      <w:r>
        <w:rPr>
          <w:rFonts w:eastAsia="Times New Roman"/>
          <w:bCs/>
          <w:color w:val="201F1E"/>
          <w:szCs w:val="24"/>
          <w:shd w:val="clear" w:color="auto" w:fill="FFFFFF"/>
        </w:rPr>
        <w:t>9</w:t>
      </w:r>
      <w:r w:rsidRPr="0043124E">
        <w:rPr>
          <w:rFonts w:eastAsia="Times New Roman"/>
          <w:bCs/>
          <w:color w:val="201F1E"/>
          <w:szCs w:val="24"/>
          <w:shd w:val="clear" w:color="auto" w:fill="FFFFFF"/>
        </w:rPr>
        <w:t>%</w:t>
      </w:r>
      <w:r>
        <w:rPr>
          <w:rFonts w:eastAsia="Times New Roman"/>
          <w:bCs/>
          <w:color w:val="201F1E"/>
          <w:szCs w:val="24"/>
          <w:shd w:val="clear" w:color="auto" w:fill="FFFFFF"/>
        </w:rPr>
        <w:t xml:space="preserve">. Πόσο </w:t>
      </w:r>
      <w:r w:rsidRPr="0043124E">
        <w:rPr>
          <w:rFonts w:eastAsia="Times New Roman"/>
          <w:bCs/>
          <w:color w:val="201F1E"/>
          <w:szCs w:val="24"/>
          <w:shd w:val="clear" w:color="auto" w:fill="FFFFFF"/>
        </w:rPr>
        <w:t xml:space="preserve">επιτόκιο έπαιρνε και </w:t>
      </w:r>
      <w:r>
        <w:rPr>
          <w:rFonts w:eastAsia="Times New Roman"/>
          <w:bCs/>
          <w:color w:val="201F1E"/>
          <w:szCs w:val="24"/>
          <w:shd w:val="clear" w:color="auto" w:fill="FFFFFF"/>
        </w:rPr>
        <w:t>πόσο</w:t>
      </w:r>
      <w:r w:rsidRPr="0043124E">
        <w:rPr>
          <w:rFonts w:eastAsia="Times New Roman"/>
          <w:bCs/>
          <w:color w:val="201F1E"/>
          <w:szCs w:val="24"/>
          <w:shd w:val="clear" w:color="auto" w:fill="FFFFFF"/>
        </w:rPr>
        <w:t xml:space="preserve"> ήταν το λογικό εκείνο το διάστημα</w:t>
      </w:r>
      <w:r>
        <w:rPr>
          <w:rFonts w:eastAsia="Times New Roman"/>
          <w:bCs/>
          <w:color w:val="201F1E"/>
          <w:szCs w:val="24"/>
          <w:shd w:val="clear" w:color="auto" w:fill="FFFFFF"/>
        </w:rPr>
        <w:t xml:space="preserve">; Ήταν 1% με 2%. </w:t>
      </w:r>
      <w:r w:rsidRPr="0043124E">
        <w:rPr>
          <w:rFonts w:eastAsia="Times New Roman"/>
          <w:bCs/>
          <w:color w:val="201F1E"/>
          <w:szCs w:val="24"/>
          <w:shd w:val="clear" w:color="auto" w:fill="FFFFFF"/>
        </w:rPr>
        <w:t xml:space="preserve">Αντιλαμβάνεστε λοιπόν ότι </w:t>
      </w:r>
      <w:r w:rsidR="00727B37" w:rsidRPr="0043124E">
        <w:rPr>
          <w:rFonts w:eastAsia="Times New Roman"/>
          <w:bCs/>
          <w:color w:val="201F1E"/>
          <w:szCs w:val="24"/>
          <w:shd w:val="clear" w:color="auto" w:fill="FFFFFF"/>
        </w:rPr>
        <w:t>απ</w:t>
      </w:r>
      <w:r w:rsidR="00DF4BB7">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αυτή</w:t>
      </w:r>
      <w:r>
        <w:rPr>
          <w:rFonts w:eastAsia="Times New Roman"/>
          <w:bCs/>
          <w:color w:val="201F1E"/>
          <w:szCs w:val="24"/>
          <w:shd w:val="clear" w:color="auto" w:fill="FFFFFF"/>
        </w:rPr>
        <w:t>ν</w:t>
      </w:r>
      <w:r w:rsidRPr="0043124E">
        <w:rPr>
          <w:rFonts w:eastAsia="Times New Roman"/>
          <w:bCs/>
          <w:color w:val="201F1E"/>
          <w:szCs w:val="24"/>
          <w:shd w:val="clear" w:color="auto" w:fill="FFFFFF"/>
        </w:rPr>
        <w:t xml:space="preserve"> την τεχνητή μείωση των κερδών</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το αυστραλιανό δημόσιο έχανε εκατοντάδες εκατομμύρια δολάρια</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 xml:space="preserve">Και το δικαστήριο επιβάρυνε τον λογαριασμό </w:t>
      </w:r>
      <w:r>
        <w:rPr>
          <w:rFonts w:eastAsia="Times New Roman"/>
          <w:bCs/>
          <w:color w:val="201F1E"/>
          <w:szCs w:val="24"/>
          <w:shd w:val="clear" w:color="auto" w:fill="FFFFFF"/>
        </w:rPr>
        <w:t xml:space="preserve">της </w:t>
      </w:r>
      <w:r>
        <w:rPr>
          <w:rFonts w:eastAsia="Times New Roman"/>
          <w:bCs/>
          <w:color w:val="201F1E"/>
          <w:szCs w:val="24"/>
          <w:shd w:val="clear" w:color="auto" w:fill="FFFFFF"/>
          <w:lang w:val="en-US"/>
        </w:rPr>
        <w:t>Chevron</w:t>
      </w:r>
      <w:r w:rsidRPr="0043124E">
        <w:rPr>
          <w:rFonts w:eastAsia="Times New Roman"/>
          <w:bCs/>
          <w:color w:val="201F1E"/>
          <w:szCs w:val="24"/>
          <w:shd w:val="clear" w:color="auto" w:fill="FFFFFF"/>
        </w:rPr>
        <w:t xml:space="preserve"> κατά περίπου 340 εκατομμύρια δολάρια</w:t>
      </w:r>
      <w:r>
        <w:rPr>
          <w:rFonts w:eastAsia="Times New Roman"/>
          <w:bCs/>
          <w:color w:val="201F1E"/>
          <w:szCs w:val="24"/>
          <w:shd w:val="clear" w:color="auto" w:fill="FFFFFF"/>
        </w:rPr>
        <w:t xml:space="preserve">. </w:t>
      </w:r>
    </w:p>
    <w:p w14:paraId="33D79CC1" w14:textId="77777777" w:rsidR="007B3FFC" w:rsidRDefault="008B5CB0">
      <w:pPr>
        <w:spacing w:line="600" w:lineRule="auto"/>
        <w:ind w:firstLine="720"/>
        <w:jc w:val="both"/>
        <w:rPr>
          <w:rFonts w:eastAsia="Times New Roman"/>
          <w:bCs/>
          <w:color w:val="201F1E"/>
          <w:szCs w:val="24"/>
          <w:shd w:val="clear" w:color="auto" w:fill="FFFFFF"/>
        </w:rPr>
      </w:pPr>
      <w:r w:rsidRPr="0043124E">
        <w:rPr>
          <w:rFonts w:eastAsia="Times New Roman"/>
          <w:bCs/>
          <w:color w:val="201F1E"/>
          <w:szCs w:val="24"/>
          <w:shd w:val="clear" w:color="auto" w:fill="FFFFFF"/>
        </w:rPr>
        <w:t>Και ερχόμαστε στο καίριο ερώτημα που είναι αναπάντητο από τις επιτροπές και ίσως είναι το πιο σημαντικό</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οικονομικά τουλάχιστον</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σε όλη τη σύμβαση</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Ποια είναι η πραγματική διοικητική ικανότητα του ελληνικού κράτους να ελέγξει τόσο σύνθετα οικονομικά σχήματα</w:t>
      </w:r>
      <w:r>
        <w:rPr>
          <w:rFonts w:eastAsia="Times New Roman"/>
          <w:bCs/>
          <w:color w:val="201F1E"/>
          <w:szCs w:val="24"/>
          <w:shd w:val="clear" w:color="auto" w:fill="FFFFFF"/>
        </w:rPr>
        <w:t xml:space="preserve"> σε</w:t>
      </w:r>
      <w:r w:rsidRPr="0043124E">
        <w:rPr>
          <w:rFonts w:eastAsia="Times New Roman"/>
          <w:bCs/>
          <w:color w:val="201F1E"/>
          <w:szCs w:val="24"/>
          <w:shd w:val="clear" w:color="auto" w:fill="FFFFFF"/>
        </w:rPr>
        <w:t xml:space="preserve"> μία εταιρεία ενεργειακό κολοσσό</w:t>
      </w:r>
      <w:r>
        <w:rPr>
          <w:rFonts w:eastAsia="Times New Roman"/>
          <w:bCs/>
          <w:color w:val="201F1E"/>
          <w:szCs w:val="24"/>
          <w:shd w:val="clear" w:color="auto" w:fill="FFFFFF"/>
        </w:rPr>
        <w:t xml:space="preserve">; Γιατί </w:t>
      </w:r>
      <w:r w:rsidRPr="0043124E">
        <w:rPr>
          <w:rFonts w:eastAsia="Times New Roman"/>
          <w:bCs/>
          <w:color w:val="201F1E"/>
          <w:szCs w:val="24"/>
          <w:shd w:val="clear" w:color="auto" w:fill="FFFFFF"/>
        </w:rPr>
        <w:t xml:space="preserve">έχετε καταλάβει τι θα πει </w:t>
      </w:r>
      <w:r>
        <w:rPr>
          <w:rFonts w:eastAsia="Times New Roman"/>
          <w:bCs/>
          <w:color w:val="201F1E"/>
          <w:szCs w:val="24"/>
          <w:shd w:val="clear" w:color="auto" w:fill="FFFFFF"/>
          <w:lang w:val="en-US"/>
        </w:rPr>
        <w:t>Chevron</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 xml:space="preserve">Τα ετήσια έσοδά της είναι τριπλάσια </w:t>
      </w:r>
      <w:r>
        <w:rPr>
          <w:rFonts w:eastAsia="Times New Roman"/>
          <w:bCs/>
          <w:color w:val="201F1E"/>
          <w:szCs w:val="24"/>
          <w:shd w:val="clear" w:color="auto" w:fill="FFFFFF"/>
        </w:rPr>
        <w:t xml:space="preserve">από </w:t>
      </w:r>
      <w:r w:rsidRPr="0043124E">
        <w:rPr>
          <w:rFonts w:eastAsia="Times New Roman"/>
          <w:bCs/>
          <w:color w:val="201F1E"/>
          <w:szCs w:val="24"/>
          <w:shd w:val="clear" w:color="auto" w:fill="FFFFFF"/>
        </w:rPr>
        <w:t>ολόκληρης της Ελλάδας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200 </w:t>
      </w:r>
      <w:r>
        <w:rPr>
          <w:rFonts w:eastAsia="Times New Roman"/>
          <w:bCs/>
          <w:color w:val="201F1E"/>
          <w:szCs w:val="24"/>
          <w:shd w:val="clear" w:color="auto" w:fill="FFFFFF"/>
        </w:rPr>
        <w:t xml:space="preserve">δισεκατομμύρια. </w:t>
      </w:r>
      <w:r w:rsidRPr="0043124E">
        <w:rPr>
          <w:rFonts w:eastAsia="Times New Roman"/>
          <w:bCs/>
          <w:color w:val="201F1E"/>
          <w:szCs w:val="24"/>
          <w:shd w:val="clear" w:color="auto" w:fill="FFFFFF"/>
        </w:rPr>
        <w:t>Ποια υπηρεσία θα έχει την τεχνική και λογιστική επάρκεια να ελέγχει το κόστος των ερευνών</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την αποτίμηση του εξοπλισμού</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τις υπηρεσίες που παρέχονται από </w:t>
      </w:r>
      <w:r w:rsidRPr="0043124E">
        <w:rPr>
          <w:rFonts w:eastAsia="Times New Roman"/>
          <w:bCs/>
          <w:color w:val="201F1E"/>
          <w:szCs w:val="24"/>
          <w:shd w:val="clear" w:color="auto" w:fill="FFFFFF"/>
        </w:rPr>
        <w:lastRenderedPageBreak/>
        <w:t>θυγατρικές της ίδιας εταιρείας</w:t>
      </w:r>
      <w:r>
        <w:rPr>
          <w:rFonts w:eastAsia="Times New Roman"/>
          <w:bCs/>
          <w:color w:val="201F1E"/>
          <w:szCs w:val="24"/>
          <w:shd w:val="clear" w:color="auto" w:fill="FFFFFF"/>
        </w:rPr>
        <w:t xml:space="preserve"> ή</w:t>
      </w:r>
      <w:r w:rsidRPr="0043124E">
        <w:rPr>
          <w:rFonts w:eastAsia="Times New Roman"/>
          <w:bCs/>
          <w:color w:val="201F1E"/>
          <w:szCs w:val="24"/>
          <w:shd w:val="clear" w:color="auto" w:fill="FFFFFF"/>
        </w:rPr>
        <w:t xml:space="preserve"> τις λεγόμενες διοικητικές δαπάνες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Διότι είναι γνωστό και διεθνώς ότι σε πολλές συμβάσεις υδρογονανθράκων το πραγματικό σημείο σύγκρουσης δεν είναι η ύπαρξη του κοιτάσματος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αλλά ο έλεγχος του κόστους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Και αν το κράτος δεν έχει επαρκείς μηχανισμούς ελέγχου</w:t>
      </w:r>
      <w:r>
        <w:rPr>
          <w:rFonts w:eastAsia="Times New Roman"/>
          <w:bCs/>
          <w:color w:val="201F1E"/>
          <w:szCs w:val="24"/>
          <w:shd w:val="clear" w:color="auto" w:fill="FFFFFF"/>
        </w:rPr>
        <w:t>, τ</w:t>
      </w:r>
      <w:r w:rsidRPr="0043124E">
        <w:rPr>
          <w:rFonts w:eastAsia="Times New Roman"/>
          <w:bCs/>
          <w:color w:val="201F1E"/>
          <w:szCs w:val="24"/>
          <w:shd w:val="clear" w:color="auto" w:fill="FFFFFF"/>
        </w:rPr>
        <w:t>ότε η ισορροπία της σύμβασης μετατοπίζεται υπέρ του αναδόχου</w:t>
      </w:r>
      <w:r>
        <w:rPr>
          <w:rFonts w:eastAsia="Times New Roman"/>
          <w:bCs/>
          <w:color w:val="201F1E"/>
          <w:szCs w:val="24"/>
          <w:shd w:val="clear" w:color="auto" w:fill="FFFFFF"/>
        </w:rPr>
        <w:t xml:space="preserve">. </w:t>
      </w:r>
    </w:p>
    <w:p w14:paraId="33D79CC2" w14:textId="77777777" w:rsidR="007B3FFC" w:rsidRDefault="008B5CB0">
      <w:pPr>
        <w:spacing w:line="600" w:lineRule="auto"/>
        <w:ind w:firstLine="720"/>
        <w:jc w:val="both"/>
        <w:rPr>
          <w:rFonts w:eastAsia="Times New Roman"/>
          <w:bCs/>
          <w:color w:val="201F1E"/>
          <w:szCs w:val="24"/>
          <w:shd w:val="clear" w:color="auto" w:fill="FFFFFF"/>
        </w:rPr>
      </w:pPr>
      <w:r w:rsidRPr="0043124E">
        <w:rPr>
          <w:rFonts w:eastAsia="Times New Roman"/>
          <w:bCs/>
          <w:color w:val="201F1E"/>
          <w:szCs w:val="24"/>
          <w:shd w:val="clear" w:color="auto" w:fill="FFFFFF"/>
        </w:rPr>
        <w:t>Πείτε μας λοιπόν</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πώς θα ελέγξετε </w:t>
      </w:r>
      <w:r>
        <w:rPr>
          <w:rFonts w:eastAsia="Times New Roman"/>
          <w:bCs/>
          <w:color w:val="201F1E"/>
          <w:szCs w:val="24"/>
          <w:shd w:val="clear" w:color="auto" w:fill="FFFFFF"/>
        </w:rPr>
        <w:t xml:space="preserve">τη </w:t>
      </w:r>
      <w:r>
        <w:rPr>
          <w:rFonts w:eastAsia="Times New Roman"/>
          <w:bCs/>
          <w:color w:val="201F1E"/>
          <w:szCs w:val="24"/>
          <w:shd w:val="clear" w:color="auto" w:fill="FFFFFF"/>
          <w:lang w:val="en-US"/>
        </w:rPr>
        <w:t>Chevron</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Έχετε κάποιο πλάνο</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Έχετε κάποιο σοβαρό πλάνο</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Και μην μπείτε στον κόπο</w:t>
      </w:r>
      <w:r>
        <w:rPr>
          <w:rFonts w:eastAsia="Times New Roman"/>
          <w:bCs/>
          <w:color w:val="201F1E"/>
          <w:szCs w:val="24"/>
          <w:shd w:val="clear" w:color="auto" w:fill="FFFFFF"/>
        </w:rPr>
        <w:t xml:space="preserve"> ότι</w:t>
      </w:r>
      <w:r w:rsidRPr="0043124E">
        <w:rPr>
          <w:rFonts w:eastAsia="Times New Roman"/>
          <w:bCs/>
          <w:color w:val="201F1E"/>
          <w:szCs w:val="24"/>
          <w:shd w:val="clear" w:color="auto" w:fill="FFFFFF"/>
        </w:rPr>
        <w:t xml:space="preserve"> θα το κάνει η </w:t>
      </w:r>
      <w:r w:rsidRPr="0067250D">
        <w:rPr>
          <w:rFonts w:eastAsia="Times New Roman"/>
          <w:bCs/>
          <w:color w:val="201F1E"/>
          <w:szCs w:val="24"/>
          <w:shd w:val="clear" w:color="auto" w:fill="FFFFFF"/>
        </w:rPr>
        <w:t>ΕΔΕΥΕΠ</w:t>
      </w:r>
      <w:r>
        <w:rPr>
          <w:rFonts w:eastAsia="Times New Roman"/>
          <w:bCs/>
          <w:color w:val="201F1E"/>
          <w:szCs w:val="24"/>
          <w:shd w:val="clear" w:color="auto" w:fill="FFFFFF"/>
        </w:rPr>
        <w:t>,</w:t>
      </w:r>
      <w:r w:rsidRPr="0067250D">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γιατί εδώ βρισκόμαστε μπροστά σε μια αμήχανη πραγματικότητα</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Μια μικρή κρατική εταιρεία 40</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50 περίπου στελεχών να ελέγξει </w:t>
      </w:r>
      <w:r>
        <w:rPr>
          <w:rFonts w:eastAsia="Times New Roman"/>
          <w:bCs/>
          <w:color w:val="201F1E"/>
          <w:szCs w:val="24"/>
          <w:shd w:val="clear" w:color="auto" w:fill="FFFFFF"/>
        </w:rPr>
        <w:t>ποια;</w:t>
      </w:r>
      <w:r w:rsidRPr="0043124E">
        <w:rPr>
          <w:rFonts w:eastAsia="Times New Roman"/>
          <w:bCs/>
          <w:color w:val="201F1E"/>
          <w:szCs w:val="24"/>
          <w:shd w:val="clear" w:color="auto" w:fill="FFFFFF"/>
        </w:rPr>
        <w:t xml:space="preserve"> Μια από τις μεγαλύτερες ενεργειακές πολυεθνικές του πλανήτη</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Καλούμε μια κρατική εταιρεία με μερικές δεκάδες στελέχη να ελέγχει ενεργειακό κολοσσό</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με κύκλο εργασιών μεγαλύτερο από τον ελληνικό προϋπολογισμό</w:t>
      </w:r>
      <w:r>
        <w:rPr>
          <w:rFonts w:eastAsia="Times New Roman"/>
          <w:bCs/>
          <w:color w:val="201F1E"/>
          <w:szCs w:val="24"/>
          <w:shd w:val="clear" w:color="auto" w:fill="FFFFFF"/>
        </w:rPr>
        <w:t xml:space="preserve">. </w:t>
      </w:r>
    </w:p>
    <w:p w14:paraId="33D79CC3" w14:textId="77777777" w:rsidR="007B3FFC" w:rsidRDefault="008B5CB0">
      <w:pPr>
        <w:spacing w:line="600" w:lineRule="auto"/>
        <w:ind w:firstLine="720"/>
        <w:jc w:val="both"/>
        <w:rPr>
          <w:rFonts w:eastAsia="Times New Roman"/>
          <w:bCs/>
          <w:color w:val="201F1E"/>
          <w:szCs w:val="24"/>
          <w:shd w:val="clear" w:color="auto" w:fill="FFFFFF"/>
        </w:rPr>
      </w:pPr>
      <w:r w:rsidRPr="0043124E">
        <w:rPr>
          <w:rFonts w:eastAsia="Times New Roman"/>
          <w:bCs/>
          <w:color w:val="201F1E"/>
          <w:szCs w:val="24"/>
          <w:shd w:val="clear" w:color="auto" w:fill="FFFFFF"/>
        </w:rPr>
        <w:t>Το οικονομικό μοντέλο της σύμβασης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βασίζεται σε ένα</w:t>
      </w:r>
      <w:r>
        <w:rPr>
          <w:rFonts w:eastAsia="Times New Roman"/>
          <w:bCs/>
          <w:color w:val="201F1E"/>
          <w:szCs w:val="24"/>
          <w:shd w:val="clear" w:color="auto" w:fill="FFFFFF"/>
        </w:rPr>
        <w:t>ν</w:t>
      </w:r>
      <w:r w:rsidRPr="0043124E">
        <w:rPr>
          <w:rFonts w:eastAsia="Times New Roman"/>
          <w:bCs/>
          <w:color w:val="201F1E"/>
          <w:szCs w:val="24"/>
          <w:shd w:val="clear" w:color="auto" w:fill="FFFFFF"/>
        </w:rPr>
        <w:t xml:space="preserve"> μηχανισμό όπου πρώτα ανα</w:t>
      </w:r>
      <w:r>
        <w:rPr>
          <w:rFonts w:eastAsia="Times New Roman"/>
          <w:bCs/>
          <w:color w:val="201F1E"/>
          <w:szCs w:val="24"/>
          <w:shd w:val="clear" w:color="auto" w:fill="FFFFFF"/>
        </w:rPr>
        <w:t>κ</w:t>
      </w:r>
      <w:r w:rsidRPr="0043124E">
        <w:rPr>
          <w:rFonts w:eastAsia="Times New Roman"/>
          <w:bCs/>
          <w:color w:val="201F1E"/>
          <w:szCs w:val="24"/>
          <w:shd w:val="clear" w:color="auto" w:fill="FFFFFF"/>
        </w:rPr>
        <w:t>τώνται τα κόστη του αναδόχου και μετά μοιράζονται τα κέρδη</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Και αυτό προκύπτει από το παράρτημα 3 της σύμβασης</w:t>
      </w:r>
      <w:r>
        <w:rPr>
          <w:rFonts w:eastAsia="Times New Roman"/>
          <w:bCs/>
          <w:color w:val="201F1E"/>
          <w:szCs w:val="24"/>
          <w:shd w:val="clear" w:color="auto" w:fill="FFFFFF"/>
        </w:rPr>
        <w:t xml:space="preserve">. </w:t>
      </w:r>
    </w:p>
    <w:p w14:paraId="33D79CC4"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67250D">
        <w:rPr>
          <w:rFonts w:eastAsia="Times New Roman" w:cs="Times New Roman"/>
          <w:b/>
          <w:szCs w:val="24"/>
        </w:rPr>
        <w:t xml:space="preserve">ΠΡΟΕΔΡΕΥΩΝ (Γεώργιος Γεωργαντάς): </w:t>
      </w:r>
      <w:r w:rsidRPr="0043124E">
        <w:rPr>
          <w:rFonts w:eastAsia="Times New Roman"/>
          <w:bCs/>
          <w:color w:val="201F1E"/>
          <w:szCs w:val="24"/>
          <w:shd w:val="clear" w:color="auto" w:fill="FFFFFF"/>
        </w:rPr>
        <w:t>Συγγνώμη</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κύριε συνάδελφε</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μισό λεπτό</w:t>
      </w:r>
      <w:r>
        <w:rPr>
          <w:rFonts w:eastAsia="Times New Roman"/>
          <w:bCs/>
          <w:color w:val="201F1E"/>
          <w:szCs w:val="24"/>
          <w:shd w:val="clear" w:color="auto" w:fill="FFFFFF"/>
        </w:rPr>
        <w:t>. Παγώνω</w:t>
      </w:r>
      <w:r w:rsidRPr="0043124E">
        <w:rPr>
          <w:rFonts w:eastAsia="Times New Roman"/>
          <w:bCs/>
          <w:color w:val="201F1E"/>
          <w:szCs w:val="24"/>
          <w:shd w:val="clear" w:color="auto" w:fill="FFFFFF"/>
        </w:rPr>
        <w:t xml:space="preserve"> το</w:t>
      </w:r>
      <w:r>
        <w:rPr>
          <w:rFonts w:eastAsia="Times New Roman"/>
          <w:bCs/>
          <w:color w:val="201F1E"/>
          <w:szCs w:val="24"/>
          <w:shd w:val="clear" w:color="auto" w:fill="FFFFFF"/>
        </w:rPr>
        <w:t>ν</w:t>
      </w:r>
      <w:r w:rsidRPr="0043124E">
        <w:rPr>
          <w:rFonts w:eastAsia="Times New Roman"/>
          <w:bCs/>
          <w:color w:val="201F1E"/>
          <w:szCs w:val="24"/>
          <w:shd w:val="clear" w:color="auto" w:fill="FFFFFF"/>
        </w:rPr>
        <w:t xml:space="preserve"> χρόνο σας </w:t>
      </w:r>
      <w:r>
        <w:rPr>
          <w:rFonts w:eastAsia="Times New Roman"/>
          <w:bCs/>
          <w:color w:val="201F1E"/>
          <w:szCs w:val="24"/>
          <w:shd w:val="clear" w:color="auto" w:fill="FFFFFF"/>
        </w:rPr>
        <w:t xml:space="preserve">για να ανακοινώσω </w:t>
      </w:r>
      <w:r w:rsidRPr="0043124E">
        <w:rPr>
          <w:rFonts w:eastAsia="Times New Roman"/>
          <w:bCs/>
          <w:color w:val="201F1E"/>
          <w:szCs w:val="24"/>
          <w:shd w:val="clear" w:color="auto" w:fill="FFFFFF"/>
        </w:rPr>
        <w:t xml:space="preserve">το σχολείο που </w:t>
      </w:r>
      <w:r>
        <w:rPr>
          <w:rFonts w:eastAsia="Times New Roman"/>
          <w:bCs/>
          <w:color w:val="201F1E"/>
          <w:szCs w:val="24"/>
          <w:shd w:val="clear" w:color="auto" w:fill="FFFFFF"/>
        </w:rPr>
        <w:t xml:space="preserve">βρίσκεται εδώ </w:t>
      </w:r>
      <w:r w:rsidRPr="0043124E">
        <w:rPr>
          <w:rFonts w:eastAsia="Times New Roman"/>
          <w:bCs/>
          <w:color w:val="201F1E"/>
          <w:szCs w:val="24"/>
          <w:shd w:val="clear" w:color="auto" w:fill="FFFFFF"/>
        </w:rPr>
        <w:t>αρκετή ώρα</w:t>
      </w:r>
      <w:r>
        <w:rPr>
          <w:rFonts w:eastAsia="Times New Roman"/>
          <w:bCs/>
          <w:color w:val="201F1E"/>
          <w:szCs w:val="24"/>
          <w:shd w:val="clear" w:color="auto" w:fill="FFFFFF"/>
        </w:rPr>
        <w:t>.</w:t>
      </w:r>
    </w:p>
    <w:p w14:paraId="33D79CC5" w14:textId="20E08B4A" w:rsidR="007B3FFC" w:rsidRDefault="008B5CB0">
      <w:pPr>
        <w:spacing w:line="600" w:lineRule="auto"/>
        <w:ind w:firstLine="720"/>
        <w:jc w:val="both"/>
        <w:rPr>
          <w:rFonts w:eastAsia="Calibri"/>
          <w:szCs w:val="24"/>
        </w:rPr>
      </w:pPr>
      <w:r w:rsidRPr="006A47A0">
        <w:rPr>
          <w:rFonts w:eastAsia="Calibri"/>
          <w:szCs w:val="24"/>
        </w:rPr>
        <w:lastRenderedPageBreak/>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w:t>
      </w:r>
      <w:r w:rsidRPr="006A47A0">
        <w:rPr>
          <w:rFonts w:eastAsia="Calibri"/>
          <w:szCs w:val="24"/>
        </w:rPr>
        <w:t>Ελευθέριος Βενιζέλος</w:t>
      </w:r>
      <w:r w:rsidRPr="006A47A0">
        <w:rPr>
          <w:rFonts w:eastAsia="Calibri"/>
          <w:szCs w:val="24"/>
        </w:rPr>
        <w:t xml:space="preserve">, </w:t>
      </w:r>
      <w:r w:rsidR="00DF4BB7">
        <w:rPr>
          <w:rFonts w:eastAsia="Calibri"/>
          <w:szCs w:val="24"/>
        </w:rPr>
        <w:t>σαράντα μία</w:t>
      </w:r>
      <w:r w:rsidRPr="006A47A0">
        <w:rPr>
          <w:rFonts w:eastAsia="Calibri"/>
          <w:szCs w:val="24"/>
        </w:rPr>
        <w:t xml:space="preserve"> μαθήτριες και μαθητές και </w:t>
      </w:r>
      <w:r w:rsidR="00DF4BB7">
        <w:rPr>
          <w:rFonts w:eastAsia="Calibri"/>
          <w:szCs w:val="24"/>
        </w:rPr>
        <w:t>τρεις</w:t>
      </w:r>
      <w:r w:rsidRPr="006A47A0">
        <w:rPr>
          <w:rFonts w:eastAsia="Calibri"/>
          <w:szCs w:val="24"/>
        </w:rPr>
        <w:t xml:space="preserve"> συνοδοί εκπαιδευτικοί από το </w:t>
      </w:r>
      <w:r>
        <w:rPr>
          <w:rFonts w:eastAsia="Calibri"/>
          <w:szCs w:val="24"/>
        </w:rPr>
        <w:t>7</w:t>
      </w:r>
      <w:r w:rsidRPr="0067250D">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Νίκαιας</w:t>
      </w:r>
      <w:r w:rsidRPr="006A47A0">
        <w:rPr>
          <w:rFonts w:eastAsia="Calibri"/>
          <w:szCs w:val="24"/>
        </w:rPr>
        <w:t xml:space="preserve">. </w:t>
      </w:r>
    </w:p>
    <w:p w14:paraId="33D79CC6" w14:textId="77777777" w:rsidR="007B3FFC" w:rsidRDefault="008B5CB0">
      <w:pPr>
        <w:spacing w:line="600" w:lineRule="auto"/>
        <w:ind w:firstLine="720"/>
        <w:jc w:val="both"/>
        <w:rPr>
          <w:rFonts w:eastAsia="Calibri"/>
          <w:szCs w:val="24"/>
        </w:rPr>
      </w:pPr>
      <w:r w:rsidRPr="006A47A0">
        <w:rPr>
          <w:rFonts w:eastAsia="Calibri"/>
          <w:szCs w:val="24"/>
        </w:rPr>
        <w:t xml:space="preserve">Η Βουλή σάς καλωσορίζει. </w:t>
      </w:r>
    </w:p>
    <w:p w14:paraId="33D79CC7" w14:textId="77777777" w:rsidR="007B3FFC" w:rsidRDefault="008B5CB0">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3D79CC8"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Παρακαλώ, κύριε συνάδελφε, έχετε τον λόγο.</w:t>
      </w:r>
    </w:p>
    <w:p w14:paraId="33D79CC9"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67250D">
        <w:rPr>
          <w:rFonts w:eastAsia="Times New Roman"/>
          <w:b/>
          <w:color w:val="201F1E"/>
          <w:szCs w:val="24"/>
          <w:shd w:val="clear" w:color="auto" w:fill="FFFFFF"/>
        </w:rPr>
        <w:t>ΣΠΥΡΙΔΩΝ ΤΣΙΡΩΝΗΣ:</w:t>
      </w:r>
      <w:r>
        <w:rPr>
          <w:rFonts w:eastAsia="Times New Roman"/>
          <w:bCs/>
          <w:color w:val="201F1E"/>
          <w:szCs w:val="24"/>
          <w:shd w:val="clear" w:color="auto" w:fill="FFFFFF"/>
        </w:rPr>
        <w:t xml:space="preserve"> Ευχαριστώ, κύριε Πρόεδρε.</w:t>
      </w:r>
    </w:p>
    <w:p w14:paraId="33D79CCA"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43124E">
        <w:rPr>
          <w:rFonts w:eastAsia="Times New Roman"/>
          <w:bCs/>
          <w:color w:val="201F1E"/>
          <w:szCs w:val="24"/>
          <w:shd w:val="clear" w:color="auto" w:fill="FFFFFF"/>
        </w:rPr>
        <w:t>Σε πολλές χώρες του κόσμου οι υδρογονάνθρακες αποτέλεσαν μοχλό εθνικής ανάπτυξης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Η Νορβηγία δημιούργησε ένα από τα μεγαλύτερα κρατικά επενδυτικά ταμεία στον κόσμο</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Οι ενεργειακοί της πόροι μετατράπηκαν σε πλούτο για </w:t>
      </w:r>
      <w:r>
        <w:rPr>
          <w:rFonts w:eastAsia="Times New Roman"/>
          <w:bCs/>
          <w:color w:val="201F1E"/>
          <w:szCs w:val="24"/>
          <w:shd w:val="clear" w:color="auto" w:fill="FFFFFF"/>
        </w:rPr>
        <w:t>τις επόμενες γ</w:t>
      </w:r>
      <w:r w:rsidRPr="0043124E">
        <w:rPr>
          <w:rFonts w:eastAsia="Times New Roman"/>
          <w:bCs/>
          <w:color w:val="201F1E"/>
          <w:szCs w:val="24"/>
          <w:shd w:val="clear" w:color="auto" w:fill="FFFFFF"/>
        </w:rPr>
        <w:t>ενεές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Αυτό όμως δεν έγινε τυχαία</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Έγινε επειδή το κράτος διαπραγματεύτηκε σκληρά</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Έγινε επειδή διασφάλισε ισχυρή συμμετοχή στα έσοδα</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Έγινε επειδή αντιμετώπισε τους φυσικούς πόρους ως εθνικό κεφάλαιο</w:t>
      </w:r>
      <w:r>
        <w:rPr>
          <w:rFonts w:eastAsia="Times New Roman"/>
          <w:bCs/>
          <w:color w:val="201F1E"/>
          <w:szCs w:val="24"/>
          <w:shd w:val="clear" w:color="auto" w:fill="FFFFFF"/>
        </w:rPr>
        <w:t xml:space="preserve">. </w:t>
      </w:r>
    </w:p>
    <w:p w14:paraId="33D79CCB"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43124E">
        <w:rPr>
          <w:rFonts w:eastAsia="Times New Roman"/>
          <w:bCs/>
          <w:color w:val="201F1E"/>
          <w:szCs w:val="24"/>
          <w:shd w:val="clear" w:color="auto" w:fill="FFFFFF"/>
        </w:rPr>
        <w:t>Το ερώτημα</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είναι απλό</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Έχετε κάνει το ίδιο</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 xml:space="preserve">ή απλώς </w:t>
      </w:r>
      <w:r>
        <w:rPr>
          <w:rFonts w:eastAsia="Times New Roman"/>
          <w:bCs/>
          <w:color w:val="201F1E"/>
          <w:szCs w:val="24"/>
          <w:shd w:val="clear" w:color="auto" w:fill="FFFFFF"/>
        </w:rPr>
        <w:t>σπεύδουμε</w:t>
      </w:r>
      <w:r w:rsidRPr="0043124E">
        <w:rPr>
          <w:rFonts w:eastAsia="Times New Roman"/>
          <w:bCs/>
          <w:color w:val="201F1E"/>
          <w:szCs w:val="24"/>
          <w:shd w:val="clear" w:color="auto" w:fill="FFFFFF"/>
        </w:rPr>
        <w:t xml:space="preserve"> να κυρώσουμε συμβάσεις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χωρίς να έχουμε διασφαλίσει το μέγιστο δυνατό όφελος για τη χώρα</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Γιατί ακούσαμε και για το γεωπολιτικό</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Υπάρχει αυτό το </w:t>
      </w:r>
      <w:r w:rsidRPr="0043124E">
        <w:rPr>
          <w:rFonts w:eastAsia="Times New Roman"/>
          <w:bCs/>
          <w:color w:val="201F1E"/>
          <w:szCs w:val="24"/>
          <w:shd w:val="clear" w:color="auto" w:fill="FFFFFF"/>
        </w:rPr>
        <w:lastRenderedPageBreak/>
        <w:t>επίπεδο</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Η Ανατολική Μεσόγειος είναι μια περιοχή</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όπου η ενέργεια και η γεωπολιτική είναι άρρηκτα συνδεδεμένες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Οι ενεργειακοί πόροι δεν είναι απλώς ένα οικονομικό ζήτημα</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Είναι ζήτημα ισχύος</w:t>
      </w:r>
      <w:r>
        <w:rPr>
          <w:rFonts w:eastAsia="Times New Roman"/>
          <w:bCs/>
          <w:color w:val="201F1E"/>
          <w:szCs w:val="24"/>
          <w:shd w:val="clear" w:color="auto" w:fill="FFFFFF"/>
        </w:rPr>
        <w:t>, ε</w:t>
      </w:r>
      <w:r w:rsidRPr="0043124E">
        <w:rPr>
          <w:rFonts w:eastAsia="Times New Roman"/>
          <w:bCs/>
          <w:color w:val="201F1E"/>
          <w:szCs w:val="24"/>
          <w:shd w:val="clear" w:color="auto" w:fill="FFFFFF"/>
        </w:rPr>
        <w:t>ίναι ζήτημα κυριαρχίας και είναι ζήτημα στρατηγικής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 xml:space="preserve">Η Ελλάδα οφείλει να έχει σαφή στρατηγική για το πώς θα αξιοποιήσει τους πόρους </w:t>
      </w:r>
      <w:r>
        <w:rPr>
          <w:rFonts w:eastAsia="Times New Roman"/>
          <w:bCs/>
          <w:color w:val="201F1E"/>
          <w:szCs w:val="24"/>
          <w:shd w:val="clear" w:color="auto" w:fill="FFFFFF"/>
        </w:rPr>
        <w:t>της,</w:t>
      </w:r>
      <w:r w:rsidRPr="0043124E">
        <w:rPr>
          <w:rFonts w:eastAsia="Times New Roman"/>
          <w:bCs/>
          <w:color w:val="201F1E"/>
          <w:szCs w:val="24"/>
          <w:shd w:val="clear" w:color="auto" w:fill="FFFFFF"/>
        </w:rPr>
        <w:t xml:space="preserve"> πώς θα ενισχύσει τη θέση της στην Ανατολική Μεσόγειο</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πώς θα διασφαλίσει ότι οι ενεργειακές εξελίξεις θα λειτουργήσουν προς όφελος της χώρας</w:t>
      </w:r>
      <w:r>
        <w:rPr>
          <w:rFonts w:eastAsia="Times New Roman"/>
          <w:bCs/>
          <w:color w:val="201F1E"/>
          <w:szCs w:val="24"/>
          <w:shd w:val="clear" w:color="auto" w:fill="FFFFFF"/>
        </w:rPr>
        <w:t xml:space="preserve">. </w:t>
      </w:r>
    </w:p>
    <w:p w14:paraId="33D79CCC"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43124E">
        <w:rPr>
          <w:rFonts w:eastAsia="Times New Roman"/>
          <w:bCs/>
          <w:color w:val="201F1E"/>
          <w:szCs w:val="24"/>
          <w:shd w:val="clear" w:color="auto" w:fill="FFFFFF"/>
        </w:rPr>
        <w:t>Στη διάρκεια της συζήτησης στην επιτροπή τέθηκαν ερωτήματα με αυτό το στρατηγικό πλαίσιο</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Ποιο είναι το μακροπρόθεσμο σχέδιο της Κυβέρνησης για την ενεργειακή πολιτική της χώρας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Πώς εντάσσονται οι συμβάσεις αυτές σε μια ευρύτερη εθνική στρατηγική</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Και εδώ</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δυστυχώς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οι απαντήσεις ήταν περιορισμένες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Δεν υπάρχει ένα ζήτημα που δεν αφορά μόνο την οικονομική διάσταση της σύμβασης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αλλά αγγίζει άμεσα τη σχέση της ενεργειακής πολιτικής με την άσκηση των κυριαρχικών δικαιωμάτων της χώρας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Στο άρθρο 30 της σύμβασης προβλέπεται μηχανισμός αποκατάστασης της οικονομικής ισορροπίας της επένδυσης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Δηλαδή σε περίπτωση που μεταγενέστερες κρατικές πράξεις </w:t>
      </w:r>
      <w:r>
        <w:rPr>
          <w:rFonts w:eastAsia="Times New Roman"/>
          <w:bCs/>
          <w:color w:val="201F1E"/>
          <w:szCs w:val="24"/>
          <w:shd w:val="clear" w:color="auto" w:fill="FFFFFF"/>
        </w:rPr>
        <w:t>ή</w:t>
      </w:r>
      <w:r w:rsidRPr="0043124E">
        <w:rPr>
          <w:rFonts w:eastAsia="Times New Roman"/>
          <w:bCs/>
          <w:color w:val="201F1E"/>
          <w:szCs w:val="24"/>
          <w:shd w:val="clear" w:color="auto" w:fill="FFFFFF"/>
        </w:rPr>
        <w:t xml:space="preserve"> άλλες εξελίξεις επηρεάσουν ουσιωδώς την οικονομική βάση της σύμβασης</w:t>
      </w:r>
      <w:r>
        <w:rPr>
          <w:rFonts w:eastAsia="Times New Roman"/>
          <w:bCs/>
          <w:color w:val="201F1E"/>
          <w:szCs w:val="24"/>
          <w:shd w:val="clear" w:color="auto" w:fill="FFFFFF"/>
        </w:rPr>
        <w:t>, ο</w:t>
      </w:r>
      <w:r w:rsidRPr="0043124E">
        <w:rPr>
          <w:rFonts w:eastAsia="Times New Roman"/>
          <w:bCs/>
          <w:color w:val="201F1E"/>
          <w:szCs w:val="24"/>
          <w:shd w:val="clear" w:color="auto" w:fill="FFFFFF"/>
        </w:rPr>
        <w:t xml:space="preserve"> ανάδοχος μπορεί να ζητήσει μέτρα αποκατάστασης της οικονομικής του θέσης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Με απλά λόγια αν στο μέλλον υπάρξουν εξελίξεις που επηρεά</w:t>
      </w:r>
      <w:r>
        <w:rPr>
          <w:rFonts w:eastAsia="Times New Roman"/>
          <w:bCs/>
          <w:color w:val="201F1E"/>
          <w:szCs w:val="24"/>
          <w:shd w:val="clear" w:color="auto" w:fill="FFFFFF"/>
        </w:rPr>
        <w:t>σ</w:t>
      </w:r>
      <w:r w:rsidRPr="0043124E">
        <w:rPr>
          <w:rFonts w:eastAsia="Times New Roman"/>
          <w:bCs/>
          <w:color w:val="201F1E"/>
          <w:szCs w:val="24"/>
          <w:shd w:val="clear" w:color="auto" w:fill="FFFFFF"/>
        </w:rPr>
        <w:t>ουν τις περιοχές</w:t>
      </w:r>
      <w:r>
        <w:rPr>
          <w:rFonts w:eastAsia="Times New Roman"/>
          <w:bCs/>
          <w:color w:val="201F1E"/>
          <w:szCs w:val="24"/>
          <w:shd w:val="clear" w:color="auto" w:fill="FFFFFF"/>
        </w:rPr>
        <w:t xml:space="preserve"> της</w:t>
      </w:r>
      <w:r w:rsidRPr="0043124E">
        <w:rPr>
          <w:rFonts w:eastAsia="Times New Roman"/>
          <w:bCs/>
          <w:color w:val="201F1E"/>
          <w:szCs w:val="24"/>
          <w:shd w:val="clear" w:color="auto" w:fill="FFFFFF"/>
        </w:rPr>
        <w:t xml:space="preserve"> εκμετάλλευσης</w:t>
      </w:r>
      <w:r>
        <w:rPr>
          <w:rFonts w:eastAsia="Times New Roman"/>
          <w:bCs/>
          <w:color w:val="201F1E"/>
          <w:szCs w:val="24"/>
          <w:shd w:val="clear" w:color="auto" w:fill="FFFFFF"/>
        </w:rPr>
        <w:t>, γ</w:t>
      </w:r>
      <w:r w:rsidRPr="0043124E">
        <w:rPr>
          <w:rFonts w:eastAsia="Times New Roman"/>
          <w:bCs/>
          <w:color w:val="201F1E"/>
          <w:szCs w:val="24"/>
          <w:shd w:val="clear" w:color="auto" w:fill="FFFFFF"/>
        </w:rPr>
        <w:t xml:space="preserve">ια παράδειγμα αλλαγές στις </w:t>
      </w:r>
      <w:r w:rsidRPr="0043124E">
        <w:rPr>
          <w:rFonts w:eastAsia="Times New Roman"/>
          <w:bCs/>
          <w:color w:val="201F1E"/>
          <w:szCs w:val="24"/>
          <w:shd w:val="clear" w:color="auto" w:fill="FFFFFF"/>
        </w:rPr>
        <w:lastRenderedPageBreak/>
        <w:t>θαλάσσιες ζώνες ή άλλες γεωπολιτικές μεταβολές</w:t>
      </w:r>
      <w:r>
        <w:rPr>
          <w:rFonts w:eastAsia="Times New Roman"/>
          <w:bCs/>
          <w:color w:val="201F1E"/>
          <w:szCs w:val="24"/>
          <w:shd w:val="clear" w:color="auto" w:fill="FFFFFF"/>
        </w:rPr>
        <w:t>, ε</w:t>
      </w:r>
      <w:r w:rsidRPr="0043124E">
        <w:rPr>
          <w:rFonts w:eastAsia="Times New Roman"/>
          <w:bCs/>
          <w:color w:val="201F1E"/>
          <w:szCs w:val="24"/>
          <w:shd w:val="clear" w:color="auto" w:fill="FFFFFF"/>
        </w:rPr>
        <w:t>νεργοποιείται ένας μηχανισμός αποκατάστασης της οικονομικής ισορροπίας της σύμβασης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Και εδώ τέθηκε στην επιτροπή ένα συγκεκριμένο</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απλό ερώτημα</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Φέρτε μας ένα παράδειγμα</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ένα μόνο παράδειγμα ενός ενδεχόμενου στο οποίο θα μπορούσαν να αλλάξουν οι περιοχές της εκμετάλλευσης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που καλύπτει τη σύμβαση αυτή</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Θα μπορούσε να είναι συμφωνία οριοθέτησης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Θα μπορούσε να είναι μια διεθνής διευθέτηση στην Ανατολική Μεσόγειο</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Ποια θα μπορούσε</w:t>
      </w:r>
      <w:r>
        <w:rPr>
          <w:rFonts w:eastAsia="Times New Roman"/>
          <w:bCs/>
          <w:color w:val="201F1E"/>
          <w:szCs w:val="24"/>
          <w:shd w:val="clear" w:color="auto" w:fill="FFFFFF"/>
        </w:rPr>
        <w:t xml:space="preserve"> -δ</w:t>
      </w:r>
      <w:r w:rsidRPr="0043124E">
        <w:rPr>
          <w:rFonts w:eastAsia="Times New Roman"/>
          <w:bCs/>
          <w:color w:val="201F1E"/>
          <w:szCs w:val="24"/>
          <w:shd w:val="clear" w:color="auto" w:fill="FFFFFF"/>
        </w:rPr>
        <w:t>ώστε μας ένα παράδειγμα</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να είναι μια μεταβολή των ορίων των θαλασσίων οικοπέδων</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w:t>
      </w:r>
    </w:p>
    <w:p w14:paraId="33D79CCD"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43124E">
        <w:rPr>
          <w:rFonts w:eastAsia="Times New Roman"/>
          <w:bCs/>
          <w:color w:val="201F1E"/>
          <w:szCs w:val="24"/>
          <w:shd w:val="clear" w:color="auto" w:fill="FFFFFF"/>
        </w:rPr>
        <w:t>Σε όλες αυτές τις περιπτώσεις</w:t>
      </w:r>
      <w:r>
        <w:rPr>
          <w:rFonts w:eastAsia="Times New Roman"/>
          <w:bCs/>
          <w:color w:val="201F1E"/>
          <w:szCs w:val="24"/>
          <w:shd w:val="clear" w:color="auto" w:fill="FFFFFF"/>
        </w:rPr>
        <w:t xml:space="preserve"> τι</w:t>
      </w:r>
      <w:r w:rsidRPr="0043124E">
        <w:rPr>
          <w:rFonts w:eastAsia="Times New Roman"/>
          <w:bCs/>
          <w:color w:val="201F1E"/>
          <w:szCs w:val="24"/>
          <w:shd w:val="clear" w:color="auto" w:fill="FFFFFF"/>
        </w:rPr>
        <w:t xml:space="preserve"> προβλέπει η σύμβαση</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Διότι τότε δεν πρόκειται μόνο για ζήτημα εξωτερικής πολιτικής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Θα υπάρχει και μια ενεργή σύμβαση</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με έναν διεθνή ενεργειακό κολοσσό</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η οποία προβλέπει μηχανισμούς αποκατάστασης της οικονομικής ισορροπίας της επένδυσης</w:t>
      </w:r>
      <w:r>
        <w:rPr>
          <w:rFonts w:eastAsia="Times New Roman"/>
          <w:bCs/>
          <w:color w:val="201F1E"/>
          <w:szCs w:val="24"/>
          <w:shd w:val="clear" w:color="auto" w:fill="FFFFFF"/>
        </w:rPr>
        <w:t xml:space="preserve">. </w:t>
      </w:r>
    </w:p>
    <w:p w14:paraId="33D79CCE"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43124E">
        <w:rPr>
          <w:rFonts w:eastAsia="Times New Roman"/>
          <w:bCs/>
          <w:color w:val="201F1E"/>
          <w:szCs w:val="24"/>
          <w:shd w:val="clear" w:color="auto" w:fill="FFFFFF"/>
        </w:rPr>
        <w:t>Με άλλα λόγια το ερώτημα που τέθηκε και παραμένει αναπάντητο είναι το εξής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Σε ποιο βαθμό τέτοιες συμβάσεις μπορούν να δημιουργούν πρόσθετες οικονομικές </w:t>
      </w:r>
      <w:r>
        <w:rPr>
          <w:rFonts w:eastAsia="Times New Roman"/>
          <w:bCs/>
          <w:color w:val="201F1E"/>
          <w:szCs w:val="24"/>
          <w:shd w:val="clear" w:color="auto" w:fill="FFFFFF"/>
        </w:rPr>
        <w:t xml:space="preserve">ή </w:t>
      </w:r>
      <w:r w:rsidRPr="0043124E">
        <w:rPr>
          <w:rFonts w:eastAsia="Times New Roman"/>
          <w:bCs/>
          <w:color w:val="201F1E"/>
          <w:szCs w:val="24"/>
          <w:shd w:val="clear" w:color="auto" w:fill="FFFFFF"/>
        </w:rPr>
        <w:t>νομικές δεσμεύσεις για το ελληνικό κράτος σε περίπτωση μελλοντικών γεωπολιτικών εξελίξεων</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Και αυτό είναι ένα ζήτημα που η Βουλή των Ελλήνων οφείλει να εξετάσει με τη μέγιστη σοβαρότητα</w:t>
      </w:r>
      <w:r>
        <w:rPr>
          <w:rFonts w:eastAsia="Times New Roman"/>
          <w:bCs/>
          <w:color w:val="201F1E"/>
          <w:szCs w:val="24"/>
          <w:shd w:val="clear" w:color="auto" w:fill="FFFFFF"/>
        </w:rPr>
        <w:t xml:space="preserve">. </w:t>
      </w:r>
    </w:p>
    <w:p w14:paraId="33D79CCF"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43124E">
        <w:rPr>
          <w:rFonts w:eastAsia="Times New Roman"/>
          <w:bCs/>
          <w:color w:val="201F1E"/>
          <w:szCs w:val="24"/>
          <w:shd w:val="clear" w:color="auto" w:fill="FFFFFF"/>
        </w:rPr>
        <w:t>Κυρίες και κύριοι συνάδελφοι</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η Ελλάδα δεν πρέπει να γίνει απλώς ένας γεωγραφικός χώρος εξόρυξης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Γιατί αυτό μας ζητάτε να κυρώσουμε</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Πρέπει να γίνει η χώρα που αξιοποιεί τον πλούτο της προς όφελος της κοινωνίας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 xml:space="preserve">Η </w:t>
      </w:r>
      <w:r w:rsidRPr="0043124E">
        <w:rPr>
          <w:rFonts w:eastAsia="Times New Roman"/>
          <w:bCs/>
          <w:color w:val="201F1E"/>
          <w:szCs w:val="24"/>
          <w:shd w:val="clear" w:color="auto" w:fill="FFFFFF"/>
        </w:rPr>
        <w:lastRenderedPageBreak/>
        <w:t>αξιοποίηση των υδρογονανθράκων μπορεί να αποτελέσει σημαντική ευκαιρία για την πατρίδα μας και κυρίως για τις επόμενες γενιές</w:t>
      </w:r>
      <w:r>
        <w:rPr>
          <w:rFonts w:eastAsia="Times New Roman"/>
          <w:bCs/>
          <w:color w:val="201F1E"/>
          <w:szCs w:val="24"/>
          <w:shd w:val="clear" w:color="auto" w:fill="FFFFFF"/>
        </w:rPr>
        <w:t>, για</w:t>
      </w:r>
      <w:r w:rsidRPr="0043124E">
        <w:rPr>
          <w:rFonts w:eastAsia="Times New Roman"/>
          <w:bCs/>
          <w:color w:val="201F1E"/>
          <w:szCs w:val="24"/>
          <w:shd w:val="clear" w:color="auto" w:fill="FFFFFF"/>
        </w:rPr>
        <w:t xml:space="preserve"> τα παιδιά μας και τα εγγόνια μας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Μπορεί να ενισχύσει την ενεργειακή ασφάλεια</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μπορεί να δημιουργήσει νέες πηγές εθνικού πλούτου</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μπορεί να αναβαθμίσει τη γεωπολιτική θέση της χώρας</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Αλλά όλα αυτά θα συμβούν μόνο εάν οι συμφωνίες που υπογράφουμε υπηρετούν πραγματικά το δημόσιο συμφέρον</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Και η Βουλή οφείλει να διασφαλίσει ότι αυτό ακριβώς συμβαίνει και να προστατέψει τον εθνικό πλούτο της χώρας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Διότι</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οι αποφάσεις που λαμβάνουμε δεν αφορούν μόνο το παρόν και μόνο το θέμα το γεωπολιτικό</w:t>
      </w:r>
      <w:r>
        <w:rPr>
          <w:rFonts w:eastAsia="Times New Roman"/>
          <w:bCs/>
          <w:color w:val="201F1E"/>
          <w:szCs w:val="24"/>
          <w:shd w:val="clear" w:color="auto" w:fill="FFFFFF"/>
        </w:rPr>
        <w:t>.</w:t>
      </w:r>
    </w:p>
    <w:p>
      <w:pPr>
        <w:shd w:val="clear" w:color="auto" w:fill="FFFFFF"/>
        <w:spacing w:line="600" w:lineRule="auto"/>
        <w:ind w:left="-142" w:firstLine="720"/>
        <w:contextualSpacing/>
        <w:jc w:val="both"/>
        <w:rPr>
          <w:rFonts w:eastAsia="Times New Roman"/>
          <w:bCs/>
          <w:color w:val="201F1E"/>
          <w:szCs w:val="24"/>
          <w:shd w:val="clear" w:color="auto" w:fill="FFFFFF"/>
        </w:rPr>
      </w:pPr>
      <w:r w:rsidRPr="0043124E">
        <w:rPr>
          <w:rFonts w:eastAsia="Times New Roman"/>
          <w:bCs/>
          <w:color w:val="201F1E"/>
          <w:szCs w:val="24"/>
          <w:shd w:val="clear" w:color="auto" w:fill="FFFFFF"/>
        </w:rPr>
        <w:t>Και σας ρωτώ</w:t>
      </w:r>
      <w:r>
        <w:rPr>
          <w:rFonts w:eastAsia="Times New Roman"/>
          <w:bCs/>
          <w:color w:val="201F1E"/>
          <w:szCs w:val="24"/>
          <w:shd w:val="clear" w:color="auto" w:fill="FFFFFF"/>
        </w:rPr>
        <w:t xml:space="preserve">, κύριε </w:t>
      </w:r>
      <w:r w:rsidRPr="0043124E">
        <w:rPr>
          <w:rFonts w:eastAsia="Times New Roman"/>
          <w:bCs/>
          <w:color w:val="201F1E"/>
          <w:szCs w:val="24"/>
          <w:shd w:val="clear" w:color="auto" w:fill="FFFFFF"/>
        </w:rPr>
        <w:t>της Συμπολίτευσης</w:t>
      </w:r>
      <w:r>
        <w:rPr>
          <w:rFonts w:eastAsia="Times New Roman"/>
          <w:bCs/>
          <w:color w:val="201F1E"/>
          <w:szCs w:val="24"/>
          <w:shd w:val="clear" w:color="auto" w:fill="FFFFFF"/>
        </w:rPr>
        <w:t>, έ</w:t>
      </w:r>
      <w:r w:rsidRPr="0043124E">
        <w:rPr>
          <w:rFonts w:eastAsia="Times New Roman"/>
          <w:bCs/>
          <w:color w:val="201F1E"/>
          <w:szCs w:val="24"/>
          <w:shd w:val="clear" w:color="auto" w:fill="FFFFFF"/>
        </w:rPr>
        <w:t>χετε διαβάσει τι θα ψηφίσετε</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Έχετε διαβάσει αυτές τις περίπου χίλιες σελίδες που περιλαμβάνει το νομοσχέδιο ή απλά επαφίε</w:t>
      </w:r>
      <w:r>
        <w:rPr>
          <w:rFonts w:eastAsia="Times New Roman"/>
          <w:bCs/>
          <w:color w:val="201F1E"/>
          <w:szCs w:val="24"/>
          <w:shd w:val="clear" w:color="auto" w:fill="FFFFFF"/>
        </w:rPr>
        <w:t>στε</w:t>
      </w:r>
      <w:r w:rsidRPr="0043124E">
        <w:rPr>
          <w:rFonts w:eastAsia="Times New Roman"/>
          <w:bCs/>
          <w:color w:val="201F1E"/>
          <w:szCs w:val="24"/>
          <w:shd w:val="clear" w:color="auto" w:fill="FFFFFF"/>
        </w:rPr>
        <w:t xml:space="preserve"> στις άνωθεν εντολές</w:t>
      </w:r>
      <w:r>
        <w:rPr>
          <w:rFonts w:eastAsia="Times New Roman"/>
          <w:bCs/>
          <w:color w:val="201F1E"/>
          <w:szCs w:val="24"/>
          <w:shd w:val="clear" w:color="auto" w:fill="FFFFFF"/>
        </w:rPr>
        <w:t xml:space="preserve">; </w:t>
      </w:r>
      <w:r w:rsidRPr="0043124E">
        <w:rPr>
          <w:rFonts w:eastAsia="Times New Roman"/>
          <w:bCs/>
          <w:color w:val="201F1E"/>
          <w:szCs w:val="24"/>
          <w:shd w:val="clear" w:color="auto" w:fill="FFFFFF"/>
        </w:rPr>
        <w:t xml:space="preserve">Έχετε συνειδητοποιήσει ότι εδώ ψηφίζουμε για το μέλλον των παιδιών </w:t>
      </w:r>
      <w:r>
        <w:rPr>
          <w:rFonts w:eastAsia="Times New Roman"/>
          <w:bCs/>
          <w:color w:val="201F1E"/>
          <w:szCs w:val="24"/>
          <w:shd w:val="clear" w:color="auto" w:fill="FFFFFF"/>
        </w:rPr>
        <w:t>μας, για</w:t>
      </w:r>
      <w:r w:rsidRPr="0043124E">
        <w:rPr>
          <w:rFonts w:eastAsia="Times New Roman"/>
          <w:bCs/>
          <w:color w:val="201F1E"/>
          <w:szCs w:val="24"/>
          <w:shd w:val="clear" w:color="auto" w:fill="FFFFFF"/>
        </w:rPr>
        <w:t xml:space="preserve"> την πιθανότητα τα παιδιά μας να αποφύγουν αυτό το ζοφερό μέλλον που τους επεφύλαξαν οι πολιτικές των προηγούμενων δεκαετιών και οι αυτοκτονικές πολιτικές της Ευρωπαϊκής Ένωσης που γίναμε τα</w:t>
      </w:r>
      <w:r>
        <w:rPr>
          <w:rFonts w:eastAsia="Times New Roman"/>
          <w:bCs/>
          <w:color w:val="201F1E"/>
          <w:szCs w:val="24"/>
          <w:shd w:val="clear" w:color="auto" w:fill="FFFFFF"/>
        </w:rPr>
        <w:t xml:space="preserve"> πιο υ</w:t>
      </w:r>
      <w:r w:rsidRPr="0043124E">
        <w:rPr>
          <w:rFonts w:eastAsia="Times New Roman"/>
          <w:bCs/>
          <w:color w:val="201F1E"/>
          <w:szCs w:val="24"/>
          <w:shd w:val="clear" w:color="auto" w:fill="FFFFFF"/>
        </w:rPr>
        <w:t>πάκουα παιδιά</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Θα αναφερθώ και </w:t>
      </w:r>
      <w:r>
        <w:rPr>
          <w:rFonts w:eastAsia="Times New Roman"/>
          <w:bCs/>
          <w:color w:val="201F1E"/>
          <w:szCs w:val="24"/>
          <w:shd w:val="clear" w:color="auto" w:fill="FFFFFF"/>
        </w:rPr>
        <w:t xml:space="preserve">για </w:t>
      </w:r>
      <w:r w:rsidRPr="0043124E">
        <w:rPr>
          <w:rFonts w:eastAsia="Times New Roman"/>
          <w:bCs/>
          <w:color w:val="201F1E"/>
          <w:szCs w:val="24"/>
          <w:shd w:val="clear" w:color="auto" w:fill="FFFFFF"/>
        </w:rPr>
        <w:t>τη μέγιστη υποκρισία στην ενεργειακή πολιτική</w:t>
      </w:r>
      <w:r>
        <w:rPr>
          <w:rFonts w:eastAsia="Times New Roman"/>
          <w:bCs/>
          <w:color w:val="201F1E"/>
          <w:szCs w:val="24"/>
          <w:shd w:val="clear" w:color="auto" w:fill="FFFFFF"/>
        </w:rPr>
        <w:t xml:space="preserve"> σ</w:t>
      </w:r>
      <w:r w:rsidRPr="0043124E">
        <w:rPr>
          <w:rFonts w:eastAsia="Times New Roman"/>
          <w:bCs/>
          <w:color w:val="201F1E"/>
          <w:szCs w:val="24"/>
          <w:shd w:val="clear" w:color="auto" w:fill="FFFFFF"/>
        </w:rPr>
        <w:t>τη δευτερολογία μου</w:t>
      </w:r>
      <w:r>
        <w:rPr>
          <w:rFonts w:eastAsia="Times New Roman"/>
          <w:bCs/>
          <w:color w:val="201F1E"/>
          <w:szCs w:val="24"/>
          <w:shd w:val="clear" w:color="auto" w:fill="FFFFFF"/>
        </w:rPr>
        <w:t>.</w:t>
      </w:r>
      <w:r w:rsidRPr="0043124E">
        <w:rPr>
          <w:rFonts w:eastAsia="Times New Roman"/>
          <w:bCs/>
          <w:color w:val="201F1E"/>
          <w:szCs w:val="24"/>
          <w:shd w:val="clear" w:color="auto" w:fill="FFFFFF"/>
        </w:rPr>
        <w:t xml:space="preserve"> </w:t>
      </w:r>
    </w:p>
    <w:p w14:paraId="33D79CD4"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Έ</w:t>
      </w:r>
      <w:r w:rsidRPr="006C04A5">
        <w:rPr>
          <w:rFonts w:eastAsia="Times New Roman" w:cs="Times New Roman"/>
          <w:szCs w:val="24"/>
        </w:rPr>
        <w:t xml:space="preserve">χετε καταλάβει ότι ο πλούτος των θαλασσών μας είναι η μεγαλύτερη παρακαταθήκη αυτών που έχυσαν το αίμα </w:t>
      </w:r>
      <w:r>
        <w:rPr>
          <w:rFonts w:eastAsia="Times New Roman" w:cs="Times New Roman"/>
          <w:szCs w:val="24"/>
        </w:rPr>
        <w:t>τους</w:t>
      </w:r>
      <w:r w:rsidRPr="006C04A5">
        <w:rPr>
          <w:rFonts w:eastAsia="Times New Roman" w:cs="Times New Roman"/>
          <w:szCs w:val="24"/>
        </w:rPr>
        <w:t xml:space="preserve"> για να μιλάμε σήμερα για το </w:t>
      </w:r>
      <w:r>
        <w:rPr>
          <w:rFonts w:eastAsia="Times New Roman" w:cs="Times New Roman"/>
          <w:szCs w:val="24"/>
        </w:rPr>
        <w:t xml:space="preserve">χώμα </w:t>
      </w:r>
      <w:r w:rsidRPr="006C04A5">
        <w:rPr>
          <w:rFonts w:eastAsia="Times New Roman" w:cs="Times New Roman"/>
          <w:szCs w:val="24"/>
        </w:rPr>
        <w:t xml:space="preserve">μας και τις θάλασσές </w:t>
      </w:r>
      <w:r>
        <w:rPr>
          <w:rFonts w:eastAsia="Times New Roman" w:cs="Times New Roman"/>
          <w:szCs w:val="24"/>
        </w:rPr>
        <w:t>μας;</w:t>
      </w:r>
      <w:r w:rsidRPr="006C04A5">
        <w:rPr>
          <w:rFonts w:eastAsia="Times New Roman" w:cs="Times New Roman"/>
          <w:szCs w:val="24"/>
        </w:rPr>
        <w:t xml:space="preserve"> Μην το βλέπετε αβίαστα</w:t>
      </w:r>
      <w:r>
        <w:rPr>
          <w:rFonts w:eastAsia="Times New Roman" w:cs="Times New Roman"/>
          <w:szCs w:val="24"/>
        </w:rPr>
        <w:t>,</w:t>
      </w:r>
      <w:r w:rsidRPr="006C04A5">
        <w:rPr>
          <w:rFonts w:eastAsia="Times New Roman" w:cs="Times New Roman"/>
          <w:szCs w:val="24"/>
        </w:rPr>
        <w:t xml:space="preserve"> μην το βλέπετε </w:t>
      </w:r>
      <w:r w:rsidRPr="006C04A5">
        <w:rPr>
          <w:rFonts w:eastAsia="Times New Roman" w:cs="Times New Roman"/>
          <w:szCs w:val="24"/>
        </w:rPr>
        <w:lastRenderedPageBreak/>
        <w:t>κοντόφθαλμ</w:t>
      </w:r>
      <w:r>
        <w:rPr>
          <w:rFonts w:eastAsia="Times New Roman" w:cs="Times New Roman"/>
          <w:szCs w:val="24"/>
        </w:rPr>
        <w:t>α</w:t>
      </w:r>
      <w:r w:rsidRPr="006C04A5">
        <w:rPr>
          <w:rFonts w:eastAsia="Times New Roman" w:cs="Times New Roman"/>
          <w:szCs w:val="24"/>
        </w:rPr>
        <w:t xml:space="preserve"> και μη</w:t>
      </w:r>
      <w:r>
        <w:rPr>
          <w:rFonts w:eastAsia="Times New Roman" w:cs="Times New Roman"/>
          <w:szCs w:val="24"/>
        </w:rPr>
        <w:t>ν</w:t>
      </w:r>
      <w:r w:rsidRPr="006C04A5">
        <w:rPr>
          <w:rFonts w:eastAsia="Times New Roman" w:cs="Times New Roman"/>
          <w:szCs w:val="24"/>
        </w:rPr>
        <w:t xml:space="preserve"> το βλέπετε επικοινωνιακά</w:t>
      </w:r>
      <w:r>
        <w:rPr>
          <w:rFonts w:eastAsia="Times New Roman" w:cs="Times New Roman"/>
          <w:szCs w:val="24"/>
        </w:rPr>
        <w:t>.</w:t>
      </w:r>
      <w:r w:rsidRPr="006C04A5">
        <w:rPr>
          <w:rFonts w:eastAsia="Times New Roman" w:cs="Times New Roman"/>
          <w:szCs w:val="24"/>
        </w:rPr>
        <w:t xml:space="preserve"> Διότι αν όχι εσείς οι ίδιοι</w:t>
      </w:r>
      <w:r>
        <w:rPr>
          <w:rFonts w:eastAsia="Times New Roman" w:cs="Times New Roman"/>
          <w:szCs w:val="24"/>
        </w:rPr>
        <w:t>,</w:t>
      </w:r>
      <w:r w:rsidRPr="006C04A5">
        <w:rPr>
          <w:rFonts w:eastAsia="Times New Roman" w:cs="Times New Roman"/>
          <w:szCs w:val="24"/>
        </w:rPr>
        <w:t xml:space="preserve"> κάποιοι άλλοι απόγονο</w:t>
      </w:r>
      <w:r>
        <w:rPr>
          <w:rFonts w:eastAsia="Times New Roman" w:cs="Times New Roman"/>
          <w:szCs w:val="24"/>
        </w:rPr>
        <w:t>ί</w:t>
      </w:r>
      <w:r w:rsidRPr="006C04A5">
        <w:rPr>
          <w:rFonts w:eastAsia="Times New Roman" w:cs="Times New Roman"/>
          <w:szCs w:val="24"/>
        </w:rPr>
        <w:t xml:space="preserve"> σας θα </w:t>
      </w:r>
      <w:r>
        <w:rPr>
          <w:rFonts w:eastAsia="Times New Roman" w:cs="Times New Roman"/>
          <w:szCs w:val="24"/>
        </w:rPr>
        <w:t xml:space="preserve">ντραπούν </w:t>
      </w:r>
      <w:r w:rsidRPr="006C04A5">
        <w:rPr>
          <w:rFonts w:eastAsia="Times New Roman" w:cs="Times New Roman"/>
          <w:szCs w:val="24"/>
        </w:rPr>
        <w:t>γι</w:t>
      </w:r>
      <w:r>
        <w:rPr>
          <w:rFonts w:eastAsia="Times New Roman" w:cs="Times New Roman"/>
          <w:szCs w:val="24"/>
        </w:rPr>
        <w:t>’</w:t>
      </w:r>
      <w:r w:rsidRPr="006C04A5">
        <w:rPr>
          <w:rFonts w:eastAsia="Times New Roman" w:cs="Times New Roman"/>
          <w:szCs w:val="24"/>
        </w:rPr>
        <w:t xml:space="preserve"> αυτό που γίνεται σήμερα εδώ και θα </w:t>
      </w:r>
      <w:r>
        <w:rPr>
          <w:rFonts w:eastAsia="Times New Roman" w:cs="Times New Roman"/>
          <w:szCs w:val="24"/>
        </w:rPr>
        <w:t>ν</w:t>
      </w:r>
      <w:r w:rsidRPr="006C04A5">
        <w:rPr>
          <w:rFonts w:eastAsia="Times New Roman" w:cs="Times New Roman"/>
          <w:szCs w:val="24"/>
        </w:rPr>
        <w:t>τραπούν γιατί με αυτούς τους όρους οι συγκεκριμένες συμβάσεις δεν μπορούν να χαρακτηριστούν συμβάσεις εκμετάλλευσης του υποθαλάσσιου πλούτου</w:t>
      </w:r>
      <w:r>
        <w:rPr>
          <w:rFonts w:eastAsia="Times New Roman" w:cs="Times New Roman"/>
          <w:szCs w:val="24"/>
        </w:rPr>
        <w:t>,</w:t>
      </w:r>
      <w:r w:rsidRPr="006C04A5">
        <w:rPr>
          <w:rFonts w:eastAsia="Times New Roman" w:cs="Times New Roman"/>
          <w:szCs w:val="24"/>
        </w:rPr>
        <w:t xml:space="preserve"> αλλά συμβάσεις εκμετάλλευσης της χώρας </w:t>
      </w:r>
      <w:r>
        <w:rPr>
          <w:rFonts w:eastAsia="Times New Roman" w:cs="Times New Roman"/>
          <w:szCs w:val="24"/>
        </w:rPr>
        <w:t xml:space="preserve">μας, </w:t>
      </w:r>
      <w:r w:rsidRPr="006C04A5">
        <w:rPr>
          <w:rFonts w:eastAsia="Times New Roman" w:cs="Times New Roman"/>
          <w:szCs w:val="24"/>
        </w:rPr>
        <w:t>λόγω πολιτικής ανάγκης και οικονομικής ένδειας</w:t>
      </w:r>
      <w:r>
        <w:rPr>
          <w:rFonts w:eastAsia="Times New Roman" w:cs="Times New Roman"/>
          <w:szCs w:val="24"/>
        </w:rPr>
        <w:t>.</w:t>
      </w:r>
      <w:r w:rsidRPr="006C04A5">
        <w:rPr>
          <w:rFonts w:eastAsia="Times New Roman" w:cs="Times New Roman"/>
          <w:szCs w:val="24"/>
        </w:rPr>
        <w:t xml:space="preserve"> Μοιάζει περισσότερο με το μη χείρον </w:t>
      </w:r>
      <w:proofErr w:type="spellStart"/>
      <w:r w:rsidRPr="006C04A5">
        <w:rPr>
          <w:rFonts w:eastAsia="Times New Roman" w:cs="Times New Roman"/>
          <w:szCs w:val="24"/>
        </w:rPr>
        <w:t>αναγκαί</w:t>
      </w:r>
      <w:r>
        <w:rPr>
          <w:rFonts w:eastAsia="Times New Roman" w:cs="Times New Roman"/>
          <w:szCs w:val="24"/>
        </w:rPr>
        <w:t>ο</w:t>
      </w:r>
      <w:r w:rsidRPr="006C04A5">
        <w:rPr>
          <w:rFonts w:eastAsia="Times New Roman" w:cs="Times New Roman"/>
          <w:szCs w:val="24"/>
        </w:rPr>
        <w:t>ν</w:t>
      </w:r>
      <w:proofErr w:type="spellEnd"/>
      <w:r>
        <w:rPr>
          <w:rFonts w:eastAsia="Times New Roman" w:cs="Times New Roman"/>
          <w:szCs w:val="24"/>
        </w:rPr>
        <w:t>,</w:t>
      </w:r>
      <w:r w:rsidRPr="006C04A5">
        <w:rPr>
          <w:rFonts w:eastAsia="Times New Roman" w:cs="Times New Roman"/>
          <w:szCs w:val="24"/>
        </w:rPr>
        <w:t xml:space="preserve"> παρά με μια βέλτιστη πρακτική και σ</w:t>
      </w:r>
      <w:r>
        <w:rPr>
          <w:rFonts w:eastAsia="Times New Roman" w:cs="Times New Roman"/>
          <w:szCs w:val="24"/>
        </w:rPr>
        <w:t>’</w:t>
      </w:r>
      <w:r w:rsidRPr="006C04A5">
        <w:rPr>
          <w:rFonts w:eastAsia="Times New Roman" w:cs="Times New Roman"/>
          <w:szCs w:val="24"/>
        </w:rPr>
        <w:t xml:space="preserve"> αυτό με αίσθημα πατριωτικής ευθύνης και όχι μικροπολιτικών συμφερόντων</w:t>
      </w:r>
      <w:r>
        <w:rPr>
          <w:rFonts w:eastAsia="Times New Roman" w:cs="Times New Roman"/>
          <w:szCs w:val="24"/>
        </w:rPr>
        <w:t>.</w:t>
      </w:r>
      <w:r w:rsidRPr="006C04A5">
        <w:rPr>
          <w:rFonts w:eastAsia="Times New Roman" w:cs="Times New Roman"/>
          <w:szCs w:val="24"/>
        </w:rPr>
        <w:t xml:space="preserve"> </w:t>
      </w:r>
    </w:p>
    <w:p w14:paraId="33D79CD5" w14:textId="77777777" w:rsidR="007B3FFC" w:rsidRDefault="008B5CB0">
      <w:pPr>
        <w:spacing w:line="600" w:lineRule="auto"/>
        <w:ind w:firstLine="720"/>
        <w:jc w:val="both"/>
        <w:rPr>
          <w:rFonts w:eastAsia="Times New Roman" w:cs="Times New Roman"/>
          <w:szCs w:val="24"/>
        </w:rPr>
      </w:pPr>
      <w:r w:rsidRPr="006C04A5">
        <w:rPr>
          <w:rFonts w:eastAsia="Times New Roman" w:cs="Times New Roman"/>
          <w:szCs w:val="24"/>
        </w:rPr>
        <w:t xml:space="preserve">Η </w:t>
      </w:r>
      <w:r>
        <w:rPr>
          <w:rFonts w:eastAsia="Times New Roman" w:cs="Times New Roman"/>
          <w:szCs w:val="24"/>
        </w:rPr>
        <w:t>Νίκη</w:t>
      </w:r>
      <w:r w:rsidRPr="006C04A5">
        <w:rPr>
          <w:rFonts w:eastAsia="Times New Roman" w:cs="Times New Roman"/>
          <w:szCs w:val="24"/>
        </w:rPr>
        <w:t xml:space="preserve"> θα πει </w:t>
      </w:r>
      <w:r>
        <w:rPr>
          <w:rFonts w:eastAsia="Times New Roman" w:cs="Times New Roman"/>
          <w:szCs w:val="24"/>
        </w:rPr>
        <w:t>«</w:t>
      </w:r>
      <w:r w:rsidRPr="006C04A5">
        <w:rPr>
          <w:rFonts w:eastAsia="Times New Roman" w:cs="Times New Roman"/>
          <w:szCs w:val="24"/>
        </w:rPr>
        <w:t>όχι</w:t>
      </w:r>
      <w:r>
        <w:rPr>
          <w:rFonts w:eastAsia="Times New Roman" w:cs="Times New Roman"/>
          <w:szCs w:val="24"/>
        </w:rPr>
        <w:t>».</w:t>
      </w:r>
      <w:r w:rsidRPr="006C04A5">
        <w:rPr>
          <w:rFonts w:eastAsia="Times New Roman" w:cs="Times New Roman"/>
          <w:szCs w:val="24"/>
        </w:rPr>
        <w:t xml:space="preserve"> </w:t>
      </w:r>
    </w:p>
    <w:p w14:paraId="33D79CD6" w14:textId="77777777" w:rsidR="007B3FFC" w:rsidRDefault="008B5CB0">
      <w:pPr>
        <w:spacing w:line="600" w:lineRule="auto"/>
        <w:ind w:firstLine="720"/>
        <w:jc w:val="both"/>
        <w:rPr>
          <w:rFonts w:eastAsia="Times New Roman" w:cs="Times New Roman"/>
          <w:szCs w:val="24"/>
        </w:rPr>
      </w:pPr>
      <w:r w:rsidRPr="006C04A5">
        <w:rPr>
          <w:rFonts w:eastAsia="Times New Roman" w:cs="Times New Roman"/>
          <w:szCs w:val="24"/>
        </w:rPr>
        <w:t>Σας ευχαριστώ πολύ</w:t>
      </w:r>
      <w:r>
        <w:rPr>
          <w:rFonts w:eastAsia="Times New Roman" w:cs="Times New Roman"/>
          <w:szCs w:val="24"/>
        </w:rPr>
        <w:t>, κύριε Πρόεδρε.</w:t>
      </w:r>
      <w:r w:rsidRPr="006C04A5">
        <w:rPr>
          <w:rFonts w:eastAsia="Times New Roman" w:cs="Times New Roman"/>
          <w:szCs w:val="24"/>
        </w:rPr>
        <w:t xml:space="preserve"> </w:t>
      </w:r>
    </w:p>
    <w:p w14:paraId="33D79CD7" w14:textId="77777777" w:rsidR="007B3FFC" w:rsidRDefault="008B5CB0">
      <w:pPr>
        <w:spacing w:line="600" w:lineRule="auto"/>
        <w:ind w:firstLine="720"/>
        <w:jc w:val="both"/>
        <w:rPr>
          <w:rFonts w:eastAsia="Calibri"/>
          <w:szCs w:val="24"/>
          <w:lang w:eastAsia="en-US"/>
        </w:rPr>
      </w:pPr>
      <w:r w:rsidRPr="000734AF">
        <w:rPr>
          <w:rFonts w:eastAsia="Calibri"/>
          <w:szCs w:val="24"/>
          <w:lang w:eastAsia="en-US"/>
        </w:rPr>
        <w:t>(Χειροκροτήματα από την πτέρυγα του Δημοκρατικού Πατριωτικού</w:t>
      </w:r>
      <w:r>
        <w:rPr>
          <w:rFonts w:eastAsia="Calibri"/>
          <w:szCs w:val="24"/>
          <w:lang w:eastAsia="en-US"/>
        </w:rPr>
        <w:t xml:space="preserve"> </w:t>
      </w:r>
      <w:r w:rsidRPr="000734AF">
        <w:rPr>
          <w:rFonts w:eastAsia="Calibri"/>
          <w:szCs w:val="24"/>
          <w:lang w:eastAsia="en-US"/>
        </w:rPr>
        <w:t>Κινήματος-ΝΙΚΗ)</w:t>
      </w:r>
    </w:p>
    <w:p w14:paraId="33D79CD8" w14:textId="77777777" w:rsidR="007B3FFC" w:rsidRDefault="008B5CB0">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sidRPr="006C04A5">
        <w:rPr>
          <w:rFonts w:eastAsia="Times New Roman" w:cs="Times New Roman"/>
          <w:szCs w:val="24"/>
        </w:rPr>
        <w:t>Ευχαριστώ</w:t>
      </w:r>
      <w:r>
        <w:rPr>
          <w:rFonts w:eastAsia="Times New Roman" w:cs="Times New Roman"/>
          <w:szCs w:val="24"/>
        </w:rPr>
        <w:t>,</w:t>
      </w:r>
      <w:r w:rsidRPr="006C04A5">
        <w:rPr>
          <w:rFonts w:eastAsia="Times New Roman" w:cs="Times New Roman"/>
          <w:szCs w:val="24"/>
        </w:rPr>
        <w:t xml:space="preserve"> κύριε συνάδελφε</w:t>
      </w:r>
      <w:r>
        <w:rPr>
          <w:rFonts w:eastAsia="Times New Roman" w:cs="Times New Roman"/>
          <w:szCs w:val="24"/>
        </w:rPr>
        <w:t>.</w:t>
      </w:r>
      <w:r w:rsidRPr="006C04A5">
        <w:rPr>
          <w:rFonts w:eastAsia="Times New Roman" w:cs="Times New Roman"/>
          <w:szCs w:val="24"/>
        </w:rPr>
        <w:t xml:space="preserve"> </w:t>
      </w:r>
    </w:p>
    <w:p w14:paraId="33D79CD9" w14:textId="77777777" w:rsidR="007B3FFC" w:rsidRDefault="008B5CB0">
      <w:pPr>
        <w:spacing w:line="600" w:lineRule="auto"/>
        <w:ind w:firstLine="720"/>
        <w:jc w:val="both"/>
        <w:rPr>
          <w:rFonts w:eastAsia="Times New Roman" w:cs="Times New Roman"/>
          <w:szCs w:val="24"/>
        </w:rPr>
      </w:pPr>
      <w:r w:rsidRPr="006C04A5">
        <w:rPr>
          <w:rFonts w:eastAsia="Times New Roman" w:cs="Times New Roman"/>
          <w:szCs w:val="24"/>
        </w:rPr>
        <w:t>Ολοκληρώνουμε τους εισηγητές με την τοποθέτηση του κ</w:t>
      </w:r>
      <w:r>
        <w:rPr>
          <w:rFonts w:eastAsia="Times New Roman" w:cs="Times New Roman"/>
          <w:szCs w:val="24"/>
        </w:rPr>
        <w:t>.</w:t>
      </w:r>
      <w:r w:rsidRPr="006C04A5">
        <w:rPr>
          <w:rFonts w:eastAsia="Times New Roman" w:cs="Times New Roman"/>
          <w:szCs w:val="24"/>
        </w:rPr>
        <w:t xml:space="preserve"> Καζαμία</w:t>
      </w:r>
      <w:r>
        <w:rPr>
          <w:rFonts w:eastAsia="Times New Roman" w:cs="Times New Roman"/>
          <w:szCs w:val="24"/>
        </w:rPr>
        <w:t xml:space="preserve"> </w:t>
      </w:r>
      <w:r w:rsidRPr="006C04A5">
        <w:rPr>
          <w:rFonts w:eastAsia="Times New Roman" w:cs="Times New Roman"/>
          <w:szCs w:val="24"/>
        </w:rPr>
        <w:t>από την Πλεύση Ελευθερίας</w:t>
      </w:r>
      <w:r>
        <w:rPr>
          <w:rFonts w:eastAsia="Times New Roman" w:cs="Times New Roman"/>
          <w:szCs w:val="24"/>
        </w:rPr>
        <w:t>.</w:t>
      </w:r>
      <w:r w:rsidRPr="006C04A5">
        <w:rPr>
          <w:rFonts w:eastAsia="Times New Roman" w:cs="Times New Roman"/>
          <w:szCs w:val="24"/>
        </w:rPr>
        <w:t xml:space="preserve"> </w:t>
      </w:r>
    </w:p>
    <w:p w14:paraId="33D79CDA" w14:textId="77777777" w:rsidR="007B3FFC" w:rsidRDefault="008B5CB0">
      <w:pPr>
        <w:spacing w:line="600" w:lineRule="auto"/>
        <w:ind w:firstLine="720"/>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 xml:space="preserve">Ευχαριστώ, </w:t>
      </w:r>
      <w:r w:rsidRPr="006C04A5">
        <w:rPr>
          <w:rFonts w:eastAsia="Times New Roman" w:cs="Times New Roman"/>
          <w:szCs w:val="24"/>
        </w:rPr>
        <w:t>κύριε Πρόεδρε</w:t>
      </w:r>
      <w:r>
        <w:rPr>
          <w:rFonts w:eastAsia="Times New Roman" w:cs="Times New Roman"/>
          <w:szCs w:val="24"/>
        </w:rPr>
        <w:t>.</w:t>
      </w:r>
      <w:r w:rsidRPr="006C04A5">
        <w:rPr>
          <w:rFonts w:eastAsia="Times New Roman" w:cs="Times New Roman"/>
          <w:szCs w:val="24"/>
        </w:rPr>
        <w:t xml:space="preserve"> </w:t>
      </w:r>
    </w:p>
    <w:p w14:paraId="33D79CDB" w14:textId="77777777" w:rsidR="007B3FFC" w:rsidRDefault="008B5CB0">
      <w:pPr>
        <w:spacing w:line="600" w:lineRule="auto"/>
        <w:ind w:firstLine="720"/>
        <w:jc w:val="both"/>
        <w:rPr>
          <w:rFonts w:eastAsia="Times New Roman" w:cs="Times New Roman"/>
          <w:szCs w:val="24"/>
        </w:rPr>
      </w:pPr>
      <w:r w:rsidRPr="006C04A5">
        <w:rPr>
          <w:rFonts w:eastAsia="Times New Roman" w:cs="Times New Roman"/>
          <w:szCs w:val="24"/>
        </w:rPr>
        <w:t>Κυρίες και κύριοι Βουλευτές</w:t>
      </w:r>
      <w:r>
        <w:rPr>
          <w:rFonts w:eastAsia="Times New Roman" w:cs="Times New Roman"/>
          <w:szCs w:val="24"/>
        </w:rPr>
        <w:t>,</w:t>
      </w:r>
      <w:r w:rsidRPr="006C04A5">
        <w:rPr>
          <w:rFonts w:eastAsia="Times New Roman" w:cs="Times New Roman"/>
          <w:szCs w:val="24"/>
        </w:rPr>
        <w:t xml:space="preserve"> το επιχείρημα της Κυβέρνησης με το οποίο φέρνει τις τέσσερις αυτές συμβάσεις ανάμεσα στο </w:t>
      </w:r>
      <w:r>
        <w:rPr>
          <w:rFonts w:eastAsia="Times New Roman" w:cs="Times New Roman"/>
          <w:szCs w:val="24"/>
        </w:rPr>
        <w:t>Ε</w:t>
      </w:r>
      <w:r w:rsidRPr="006C04A5">
        <w:rPr>
          <w:rFonts w:eastAsia="Times New Roman" w:cs="Times New Roman"/>
          <w:szCs w:val="24"/>
        </w:rPr>
        <w:t xml:space="preserve">λληνικό </w:t>
      </w:r>
      <w:r>
        <w:rPr>
          <w:rFonts w:eastAsia="Times New Roman" w:cs="Times New Roman"/>
          <w:szCs w:val="24"/>
        </w:rPr>
        <w:t>Δ</w:t>
      </w:r>
      <w:r w:rsidRPr="006C04A5">
        <w:rPr>
          <w:rFonts w:eastAsia="Times New Roman" w:cs="Times New Roman"/>
          <w:szCs w:val="24"/>
        </w:rPr>
        <w:t xml:space="preserve">ημόσιο </w:t>
      </w:r>
      <w:r w:rsidRPr="006C04A5">
        <w:rPr>
          <w:rFonts w:eastAsia="Times New Roman" w:cs="Times New Roman"/>
          <w:szCs w:val="24"/>
        </w:rPr>
        <w:lastRenderedPageBreak/>
        <w:t xml:space="preserve">και σε θυγατρικές εταιρείες </w:t>
      </w:r>
      <w:r>
        <w:rPr>
          <w:rFonts w:eastAsia="Times New Roman" w:cs="Times New Roman"/>
          <w:szCs w:val="24"/>
        </w:rPr>
        <w:t xml:space="preserve">της </w:t>
      </w:r>
      <w:r w:rsidRPr="00D904A4">
        <w:rPr>
          <w:rFonts w:eastAsia="Times New Roman" w:cs="Times New Roman"/>
          <w:szCs w:val="24"/>
          <w:lang w:val="en-US"/>
        </w:rPr>
        <w:t>Chevron</w:t>
      </w:r>
      <w:r w:rsidRPr="006C04A5">
        <w:rPr>
          <w:rFonts w:eastAsia="Times New Roman" w:cs="Times New Roman"/>
          <w:szCs w:val="24"/>
        </w:rPr>
        <w:t xml:space="preserve"> είναι ότι με τις συμβάσεις αυτές αφενός δεν εκχωρείται</w:t>
      </w:r>
      <w:r>
        <w:rPr>
          <w:rFonts w:eastAsia="Times New Roman" w:cs="Times New Roman"/>
          <w:szCs w:val="24"/>
        </w:rPr>
        <w:t>, έτσι λέει η</w:t>
      </w:r>
      <w:r w:rsidRPr="006C04A5">
        <w:rPr>
          <w:rFonts w:eastAsia="Times New Roman" w:cs="Times New Roman"/>
          <w:szCs w:val="24"/>
        </w:rPr>
        <w:t xml:space="preserve"> Κυβέρνηση</w:t>
      </w:r>
      <w:r>
        <w:rPr>
          <w:rFonts w:eastAsia="Times New Roman" w:cs="Times New Roman"/>
          <w:szCs w:val="24"/>
        </w:rPr>
        <w:t>,</w:t>
      </w:r>
      <w:r w:rsidRPr="006C04A5">
        <w:rPr>
          <w:rFonts w:eastAsia="Times New Roman" w:cs="Times New Roman"/>
          <w:szCs w:val="24"/>
        </w:rPr>
        <w:t xml:space="preserve"> κανένα κυριαρχικό μας δικαίωμα</w:t>
      </w:r>
      <w:r>
        <w:rPr>
          <w:rFonts w:eastAsia="Times New Roman" w:cs="Times New Roman"/>
          <w:szCs w:val="24"/>
        </w:rPr>
        <w:t>, ε</w:t>
      </w:r>
      <w:r w:rsidRPr="006C04A5">
        <w:rPr>
          <w:rFonts w:eastAsia="Times New Roman" w:cs="Times New Roman"/>
          <w:szCs w:val="24"/>
        </w:rPr>
        <w:t>νώ τώρα που έρχεται</w:t>
      </w:r>
      <w:r>
        <w:rPr>
          <w:rFonts w:eastAsia="Times New Roman" w:cs="Times New Roman"/>
          <w:szCs w:val="24"/>
        </w:rPr>
        <w:t>,</w:t>
      </w:r>
      <w:r w:rsidRPr="006C04A5">
        <w:rPr>
          <w:rFonts w:eastAsia="Times New Roman" w:cs="Times New Roman"/>
          <w:szCs w:val="24"/>
        </w:rPr>
        <w:t xml:space="preserve"> όπως είπε και ο κύριος Υπουργός</w:t>
      </w:r>
      <w:r>
        <w:rPr>
          <w:rFonts w:eastAsia="Times New Roman" w:cs="Times New Roman"/>
          <w:szCs w:val="24"/>
        </w:rPr>
        <w:t>,</w:t>
      </w:r>
      <w:r w:rsidRPr="006C04A5">
        <w:rPr>
          <w:rFonts w:eastAsia="Times New Roman" w:cs="Times New Roman"/>
          <w:szCs w:val="24"/>
        </w:rPr>
        <w:t xml:space="preserve"> η δεύτερη μεγαλύτερη εταιρεία στον κλάδο των ερευνών και της εκμετάλλευσης υδρογονανθράκων</w:t>
      </w:r>
      <w:r>
        <w:rPr>
          <w:rFonts w:eastAsia="Times New Roman" w:cs="Times New Roman"/>
          <w:szCs w:val="24"/>
        </w:rPr>
        <w:t xml:space="preserve"> α</w:t>
      </w:r>
      <w:r w:rsidRPr="006C04A5">
        <w:rPr>
          <w:rFonts w:eastAsia="Times New Roman" w:cs="Times New Roman"/>
          <w:szCs w:val="24"/>
        </w:rPr>
        <w:t>υτή η κατάσταση ισχυρίζεται ότι ενισχύει τη θέση της χώρας</w:t>
      </w:r>
      <w:r>
        <w:rPr>
          <w:rFonts w:eastAsia="Times New Roman" w:cs="Times New Roman"/>
          <w:szCs w:val="24"/>
        </w:rPr>
        <w:t>.</w:t>
      </w:r>
      <w:r w:rsidRPr="006C04A5">
        <w:rPr>
          <w:rFonts w:eastAsia="Times New Roman" w:cs="Times New Roman"/>
          <w:szCs w:val="24"/>
        </w:rPr>
        <w:t xml:space="preserve"> </w:t>
      </w:r>
    </w:p>
    <w:p w14:paraId="33D79CDC" w14:textId="77777777" w:rsidR="007B3FFC" w:rsidRDefault="008B5CB0">
      <w:pPr>
        <w:spacing w:line="600" w:lineRule="auto"/>
        <w:ind w:firstLine="720"/>
        <w:jc w:val="both"/>
        <w:rPr>
          <w:rFonts w:eastAsia="Times New Roman" w:cs="Times New Roman"/>
          <w:szCs w:val="24"/>
        </w:rPr>
      </w:pPr>
      <w:r w:rsidRPr="006C04A5">
        <w:rPr>
          <w:rFonts w:eastAsia="Times New Roman" w:cs="Times New Roman"/>
          <w:szCs w:val="24"/>
        </w:rPr>
        <w:t xml:space="preserve">Εμείς θεωρούμε ότι αυτό που συμβαίνει </w:t>
      </w:r>
      <w:r>
        <w:rPr>
          <w:rFonts w:eastAsia="Times New Roman" w:cs="Times New Roman"/>
          <w:szCs w:val="24"/>
        </w:rPr>
        <w:t xml:space="preserve">είναι </w:t>
      </w:r>
      <w:r w:rsidRPr="006C04A5">
        <w:rPr>
          <w:rFonts w:eastAsia="Times New Roman" w:cs="Times New Roman"/>
          <w:szCs w:val="24"/>
        </w:rPr>
        <w:t>το ακριβώς αντίθετο</w:t>
      </w:r>
      <w:r>
        <w:rPr>
          <w:rFonts w:eastAsia="Times New Roman" w:cs="Times New Roman"/>
          <w:szCs w:val="24"/>
        </w:rPr>
        <w:t xml:space="preserve">. Θα </w:t>
      </w:r>
      <w:r w:rsidRPr="006C04A5">
        <w:rPr>
          <w:rFonts w:eastAsia="Times New Roman" w:cs="Times New Roman"/>
          <w:szCs w:val="24"/>
        </w:rPr>
        <w:t>πρέπει να πω ότι σε μ</w:t>
      </w:r>
      <w:r>
        <w:rPr>
          <w:rFonts w:eastAsia="Times New Roman" w:cs="Times New Roman"/>
          <w:szCs w:val="24"/>
        </w:rPr>
        <w:t>ι</w:t>
      </w:r>
      <w:r w:rsidRPr="006C04A5">
        <w:rPr>
          <w:rFonts w:eastAsia="Times New Roman" w:cs="Times New Roman"/>
          <w:szCs w:val="24"/>
        </w:rPr>
        <w:t>α διαδικασία η οποία ήταν κάπως περίεργη στην τρίτη επιτροπή που είχαμε χθες</w:t>
      </w:r>
      <w:r>
        <w:rPr>
          <w:rFonts w:eastAsia="Times New Roman" w:cs="Times New Roman"/>
          <w:szCs w:val="24"/>
        </w:rPr>
        <w:t>,</w:t>
      </w:r>
      <w:r w:rsidRPr="006C04A5">
        <w:rPr>
          <w:rFonts w:eastAsia="Times New Roman" w:cs="Times New Roman"/>
          <w:szCs w:val="24"/>
        </w:rPr>
        <w:t xml:space="preserve"> ο κ</w:t>
      </w:r>
      <w:r>
        <w:rPr>
          <w:rFonts w:eastAsia="Times New Roman" w:cs="Times New Roman"/>
          <w:szCs w:val="24"/>
        </w:rPr>
        <w:t>.</w:t>
      </w:r>
      <w:r w:rsidRPr="006C04A5">
        <w:rPr>
          <w:rFonts w:eastAsia="Times New Roman" w:cs="Times New Roman"/>
          <w:szCs w:val="24"/>
        </w:rPr>
        <w:t xml:space="preserve"> Παπασταύρου</w:t>
      </w:r>
      <w:r>
        <w:rPr>
          <w:rFonts w:eastAsia="Times New Roman" w:cs="Times New Roman"/>
          <w:szCs w:val="24"/>
        </w:rPr>
        <w:t>,</w:t>
      </w:r>
      <w:r w:rsidRPr="006C04A5">
        <w:rPr>
          <w:rFonts w:eastAsia="Times New Roman" w:cs="Times New Roman"/>
          <w:szCs w:val="24"/>
        </w:rPr>
        <w:t xml:space="preserve"> εκτός από την κύρια ομιλία του</w:t>
      </w:r>
      <w:r>
        <w:rPr>
          <w:rFonts w:eastAsia="Times New Roman" w:cs="Times New Roman"/>
          <w:szCs w:val="24"/>
        </w:rPr>
        <w:t>,</w:t>
      </w:r>
      <w:r w:rsidRPr="006C04A5">
        <w:rPr>
          <w:rFonts w:eastAsia="Times New Roman" w:cs="Times New Roman"/>
          <w:szCs w:val="24"/>
        </w:rPr>
        <w:t xml:space="preserve"> εμφανίστηκε στην αρχή της συνεδρίασης </w:t>
      </w:r>
      <w:r>
        <w:rPr>
          <w:rFonts w:eastAsia="Times New Roman" w:cs="Times New Roman"/>
          <w:szCs w:val="24"/>
        </w:rPr>
        <w:t xml:space="preserve">για </w:t>
      </w:r>
      <w:r w:rsidRPr="006C04A5">
        <w:rPr>
          <w:rFonts w:eastAsia="Times New Roman" w:cs="Times New Roman"/>
          <w:szCs w:val="24"/>
        </w:rPr>
        <w:t>να μας κάνει ένα διαφημιστικό σποτάκι δύο λεπτών</w:t>
      </w:r>
      <w:r>
        <w:rPr>
          <w:rFonts w:eastAsia="Times New Roman" w:cs="Times New Roman"/>
          <w:szCs w:val="24"/>
        </w:rPr>
        <w:t>.</w:t>
      </w:r>
    </w:p>
    <w:p w14:paraId="33D79CDD"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Το</w:t>
      </w:r>
      <w:r w:rsidRPr="006C04A5">
        <w:rPr>
          <w:rFonts w:eastAsia="Times New Roman" w:cs="Times New Roman"/>
          <w:szCs w:val="24"/>
        </w:rPr>
        <w:t xml:space="preserve"> θυμάστε</w:t>
      </w:r>
      <w:r>
        <w:rPr>
          <w:rFonts w:eastAsia="Times New Roman" w:cs="Times New Roman"/>
          <w:szCs w:val="24"/>
        </w:rPr>
        <w:t>; Ε</w:t>
      </w:r>
      <w:r w:rsidRPr="006C04A5">
        <w:rPr>
          <w:rFonts w:eastAsia="Times New Roman" w:cs="Times New Roman"/>
          <w:szCs w:val="24"/>
        </w:rPr>
        <w:t>ίπατε στην αρχή</w:t>
      </w:r>
      <w:r>
        <w:rPr>
          <w:rFonts w:eastAsia="Times New Roman" w:cs="Times New Roman"/>
          <w:szCs w:val="24"/>
        </w:rPr>
        <w:t xml:space="preserve"> δέκα</w:t>
      </w:r>
      <w:r w:rsidRPr="006C04A5">
        <w:rPr>
          <w:rFonts w:eastAsia="Times New Roman" w:cs="Times New Roman"/>
          <w:szCs w:val="24"/>
        </w:rPr>
        <w:t xml:space="preserve"> σημεία</w:t>
      </w:r>
      <w:r>
        <w:rPr>
          <w:rFonts w:eastAsia="Times New Roman" w:cs="Times New Roman"/>
          <w:szCs w:val="24"/>
        </w:rPr>
        <w:t>.</w:t>
      </w:r>
    </w:p>
    <w:p w14:paraId="33D79CDE" w14:textId="77777777" w:rsidR="007B3FFC" w:rsidRDefault="008B5CB0">
      <w:pPr>
        <w:spacing w:line="600" w:lineRule="auto"/>
        <w:ind w:firstLine="720"/>
        <w:jc w:val="both"/>
        <w:rPr>
          <w:rFonts w:eastAsia="Times New Roman" w:cs="Times New Roman"/>
          <w:szCs w:val="24"/>
        </w:rPr>
      </w:pPr>
      <w:r w:rsidRPr="006C04A5">
        <w:rPr>
          <w:rFonts w:eastAsia="Times New Roman" w:cs="Times New Roman"/>
          <w:szCs w:val="24"/>
        </w:rPr>
        <w:t xml:space="preserve">Και μας είπε μέσα στα δέκα σημεία ότι με τη συμφωνία αυτή ενισχύουμε την </w:t>
      </w:r>
      <w:proofErr w:type="spellStart"/>
      <w:r w:rsidRPr="006C04A5">
        <w:rPr>
          <w:rFonts w:eastAsia="Times New Roman" w:cs="Times New Roman"/>
          <w:szCs w:val="24"/>
        </w:rPr>
        <w:t>γεωστρατηγική</w:t>
      </w:r>
      <w:proofErr w:type="spellEnd"/>
      <w:r w:rsidRPr="006C04A5">
        <w:rPr>
          <w:rFonts w:eastAsia="Times New Roman" w:cs="Times New Roman"/>
          <w:szCs w:val="24"/>
        </w:rPr>
        <w:t xml:space="preserve"> ισχύ </w:t>
      </w:r>
      <w:r>
        <w:rPr>
          <w:rFonts w:eastAsia="Times New Roman" w:cs="Times New Roman"/>
          <w:szCs w:val="24"/>
        </w:rPr>
        <w:t>μας.</w:t>
      </w:r>
      <w:r w:rsidRPr="006C04A5">
        <w:rPr>
          <w:rFonts w:eastAsia="Times New Roman" w:cs="Times New Roman"/>
          <w:szCs w:val="24"/>
        </w:rPr>
        <w:t xml:space="preserve"> Θα δούμε πώς αυτά τα πράγματα δεν έχουν σχέση με την πραγματικότητα</w:t>
      </w:r>
      <w:r>
        <w:rPr>
          <w:rFonts w:eastAsia="Times New Roman" w:cs="Times New Roman"/>
          <w:szCs w:val="24"/>
        </w:rPr>
        <w:t>.</w:t>
      </w:r>
      <w:r w:rsidRPr="006C04A5">
        <w:rPr>
          <w:rFonts w:eastAsia="Times New Roman" w:cs="Times New Roman"/>
          <w:szCs w:val="24"/>
        </w:rPr>
        <w:t xml:space="preserve"> </w:t>
      </w:r>
    </w:p>
    <w:p w14:paraId="33D79CDF" w14:textId="6B4AD4BB" w:rsidR="007B3FFC" w:rsidRDefault="00643FD2">
      <w:pPr>
        <w:spacing w:line="600" w:lineRule="auto"/>
        <w:ind w:firstLine="720"/>
        <w:jc w:val="both"/>
        <w:rPr>
          <w:rFonts w:eastAsia="Times New Roman" w:cs="Times New Roman"/>
          <w:szCs w:val="24"/>
        </w:rPr>
      </w:pPr>
      <w:r w:rsidRPr="006C04A5">
        <w:rPr>
          <w:rFonts w:eastAsia="Times New Roman" w:cs="Times New Roman"/>
          <w:szCs w:val="24"/>
        </w:rPr>
        <w:t>Κατ</w:t>
      </w:r>
      <w:r w:rsidR="00FE055C">
        <w:rPr>
          <w:rFonts w:eastAsia="Times New Roman" w:cs="Times New Roman"/>
          <w:szCs w:val="24"/>
        </w:rPr>
        <w:t xml:space="preserve">’ </w:t>
      </w:r>
      <w:r w:rsidRPr="006C04A5">
        <w:rPr>
          <w:rFonts w:eastAsia="Times New Roman" w:cs="Times New Roman"/>
          <w:szCs w:val="24"/>
        </w:rPr>
        <w:t>αρχ</w:t>
      </w:r>
      <w:r w:rsidR="00FE055C">
        <w:rPr>
          <w:rFonts w:eastAsia="Times New Roman" w:cs="Times New Roman"/>
          <w:szCs w:val="24"/>
        </w:rPr>
        <w:t>άς</w:t>
      </w:r>
      <w:r w:rsidR="008B5CB0">
        <w:rPr>
          <w:rFonts w:eastAsia="Times New Roman" w:cs="Times New Roman"/>
          <w:szCs w:val="24"/>
        </w:rPr>
        <w:t>,</w:t>
      </w:r>
      <w:r w:rsidR="008B5CB0" w:rsidRPr="006C04A5">
        <w:rPr>
          <w:rFonts w:eastAsia="Times New Roman" w:cs="Times New Roman"/>
          <w:szCs w:val="24"/>
        </w:rPr>
        <w:t xml:space="preserve"> πρέπει να πούμε ότι η </w:t>
      </w:r>
      <w:r w:rsidR="008B5CB0" w:rsidRPr="00DB0108">
        <w:rPr>
          <w:rFonts w:eastAsia="Times New Roman" w:cs="Times New Roman"/>
          <w:szCs w:val="24"/>
          <w:lang w:val="en-US"/>
        </w:rPr>
        <w:t>Chevron</w:t>
      </w:r>
      <w:r w:rsidR="008B5CB0" w:rsidRPr="006C04A5">
        <w:rPr>
          <w:rFonts w:eastAsia="Times New Roman" w:cs="Times New Roman"/>
          <w:szCs w:val="24"/>
        </w:rPr>
        <w:t xml:space="preserve"> δεν έρχεται μόνο στην Ελλάδα</w:t>
      </w:r>
      <w:r w:rsidR="008B5CB0">
        <w:rPr>
          <w:rFonts w:eastAsia="Times New Roman" w:cs="Times New Roman"/>
          <w:szCs w:val="24"/>
        </w:rPr>
        <w:t>.</w:t>
      </w:r>
      <w:r w:rsidR="008B5CB0" w:rsidRPr="006C04A5">
        <w:rPr>
          <w:rFonts w:eastAsia="Times New Roman" w:cs="Times New Roman"/>
          <w:szCs w:val="24"/>
        </w:rPr>
        <w:t xml:space="preserve"> Η </w:t>
      </w:r>
      <w:r w:rsidR="008B5CB0" w:rsidRPr="00DB0108">
        <w:rPr>
          <w:rFonts w:eastAsia="Times New Roman" w:cs="Times New Roman"/>
          <w:szCs w:val="24"/>
          <w:lang w:val="en-US"/>
        </w:rPr>
        <w:t>Chevron</w:t>
      </w:r>
      <w:r w:rsidR="008B5CB0">
        <w:rPr>
          <w:rFonts w:eastAsia="Times New Roman" w:cs="Times New Roman"/>
          <w:szCs w:val="24"/>
        </w:rPr>
        <w:t>,</w:t>
      </w:r>
      <w:r w:rsidR="008B5CB0" w:rsidRPr="006C04A5">
        <w:rPr>
          <w:rFonts w:eastAsia="Times New Roman" w:cs="Times New Roman"/>
          <w:szCs w:val="24"/>
        </w:rPr>
        <w:t xml:space="preserve"> έρχεται με θυγατρικές εταιρείες και στην Ελλάδα και σε άλλα κράτη της </w:t>
      </w:r>
      <w:r w:rsidR="008B5CB0">
        <w:rPr>
          <w:rFonts w:eastAsia="Times New Roman" w:cs="Times New Roman"/>
          <w:szCs w:val="24"/>
        </w:rPr>
        <w:t>Α</w:t>
      </w:r>
      <w:r w:rsidR="008B5CB0" w:rsidRPr="006C04A5">
        <w:rPr>
          <w:rFonts w:eastAsia="Times New Roman" w:cs="Times New Roman"/>
          <w:szCs w:val="24"/>
        </w:rPr>
        <w:t xml:space="preserve">νατολικής </w:t>
      </w:r>
      <w:r w:rsidR="008B5CB0">
        <w:rPr>
          <w:rFonts w:eastAsia="Times New Roman" w:cs="Times New Roman"/>
          <w:szCs w:val="24"/>
        </w:rPr>
        <w:t>Μ</w:t>
      </w:r>
      <w:r w:rsidR="008B5CB0" w:rsidRPr="006C04A5">
        <w:rPr>
          <w:rFonts w:eastAsia="Times New Roman" w:cs="Times New Roman"/>
          <w:szCs w:val="24"/>
        </w:rPr>
        <w:t>εσογείου</w:t>
      </w:r>
      <w:r w:rsidR="008B5CB0">
        <w:rPr>
          <w:rFonts w:eastAsia="Times New Roman" w:cs="Times New Roman"/>
          <w:szCs w:val="24"/>
        </w:rPr>
        <w:t>. Κ</w:t>
      </w:r>
      <w:r w:rsidR="008B5CB0" w:rsidRPr="006C04A5">
        <w:rPr>
          <w:rFonts w:eastAsia="Times New Roman" w:cs="Times New Roman"/>
          <w:szCs w:val="24"/>
        </w:rPr>
        <w:t>ι αυτό γίνεται συντονισμένα</w:t>
      </w:r>
      <w:r w:rsidR="008B5CB0">
        <w:rPr>
          <w:rFonts w:eastAsia="Times New Roman" w:cs="Times New Roman"/>
          <w:szCs w:val="24"/>
        </w:rPr>
        <w:t>,</w:t>
      </w:r>
      <w:r w:rsidR="008B5CB0" w:rsidRPr="006C04A5">
        <w:rPr>
          <w:rFonts w:eastAsia="Times New Roman" w:cs="Times New Roman"/>
          <w:szCs w:val="24"/>
        </w:rPr>
        <w:t xml:space="preserve"> βάσει μιας στρατηγικής που έχει </w:t>
      </w:r>
      <w:r w:rsidR="008B5CB0">
        <w:rPr>
          <w:rFonts w:eastAsia="Times New Roman" w:cs="Times New Roman"/>
          <w:szCs w:val="24"/>
        </w:rPr>
        <w:t xml:space="preserve">η </w:t>
      </w:r>
      <w:r w:rsidR="008B5CB0" w:rsidRPr="006C04A5">
        <w:rPr>
          <w:rFonts w:eastAsia="Times New Roman" w:cs="Times New Roman"/>
          <w:szCs w:val="24"/>
        </w:rPr>
        <w:t xml:space="preserve">εταιρεία και στην οποία αναφέρεται στην </w:t>
      </w:r>
      <w:r w:rsidR="008B5CB0" w:rsidRPr="006C04A5">
        <w:rPr>
          <w:rFonts w:eastAsia="Times New Roman" w:cs="Times New Roman"/>
          <w:szCs w:val="24"/>
        </w:rPr>
        <w:lastRenderedPageBreak/>
        <w:t xml:space="preserve">ιστοσελίδα </w:t>
      </w:r>
      <w:r w:rsidR="008B5CB0">
        <w:rPr>
          <w:rFonts w:eastAsia="Times New Roman" w:cs="Times New Roman"/>
          <w:szCs w:val="24"/>
        </w:rPr>
        <w:t>της. Η</w:t>
      </w:r>
      <w:r w:rsidR="008B5CB0" w:rsidRPr="006C04A5">
        <w:rPr>
          <w:rFonts w:eastAsia="Times New Roman" w:cs="Times New Roman"/>
          <w:szCs w:val="24"/>
        </w:rPr>
        <w:t xml:space="preserve"> στιγμή στην οποία μας έρχεται αυτή η σύμβαση δεν είναι διόλου συμπωματική</w:t>
      </w:r>
      <w:r w:rsidR="008B5CB0">
        <w:rPr>
          <w:rFonts w:eastAsia="Times New Roman" w:cs="Times New Roman"/>
          <w:szCs w:val="24"/>
        </w:rPr>
        <w:t>.</w:t>
      </w:r>
      <w:r w:rsidR="008B5CB0" w:rsidRPr="006C04A5">
        <w:rPr>
          <w:rFonts w:eastAsia="Times New Roman" w:cs="Times New Roman"/>
          <w:szCs w:val="24"/>
        </w:rPr>
        <w:t xml:space="preserve"> Το 2025 η </w:t>
      </w:r>
      <w:r w:rsidR="008B5CB0" w:rsidRPr="00DB0108">
        <w:rPr>
          <w:rFonts w:eastAsia="Times New Roman" w:cs="Times New Roman"/>
          <w:szCs w:val="24"/>
          <w:lang w:val="en-US"/>
        </w:rPr>
        <w:t>Chevron</w:t>
      </w:r>
      <w:r w:rsidR="008B5CB0" w:rsidRPr="006C04A5">
        <w:rPr>
          <w:rFonts w:eastAsia="Times New Roman" w:cs="Times New Roman"/>
          <w:szCs w:val="24"/>
        </w:rPr>
        <w:t xml:space="preserve"> υπέγραψε συμβάσεις με την Αίγυπτο για τη μεταφορά φυσικού αερίου από το Ισραήλ στην Αίγυπτο</w:t>
      </w:r>
      <w:r w:rsidR="008B5CB0">
        <w:rPr>
          <w:rFonts w:eastAsia="Times New Roman" w:cs="Times New Roman"/>
          <w:szCs w:val="24"/>
        </w:rPr>
        <w:t>.</w:t>
      </w:r>
      <w:r w:rsidR="008B5CB0" w:rsidRPr="006C04A5">
        <w:rPr>
          <w:rFonts w:eastAsia="Times New Roman" w:cs="Times New Roman"/>
          <w:szCs w:val="24"/>
        </w:rPr>
        <w:t xml:space="preserve"> Στις 16 Ιανουαρίου</w:t>
      </w:r>
      <w:r w:rsidR="008B5CB0">
        <w:rPr>
          <w:rFonts w:eastAsia="Times New Roman" w:cs="Times New Roman"/>
          <w:szCs w:val="24"/>
        </w:rPr>
        <w:t>,</w:t>
      </w:r>
      <w:r w:rsidR="008B5CB0" w:rsidRPr="006C04A5">
        <w:rPr>
          <w:rFonts w:eastAsia="Times New Roman" w:cs="Times New Roman"/>
          <w:szCs w:val="24"/>
        </w:rPr>
        <w:t xml:space="preserve"> δηλαδή πριν από ενάμιση</w:t>
      </w:r>
      <w:r w:rsidR="008B5CB0">
        <w:rPr>
          <w:rFonts w:eastAsia="Times New Roman" w:cs="Times New Roman"/>
          <w:szCs w:val="24"/>
        </w:rPr>
        <w:t>-</w:t>
      </w:r>
      <w:r w:rsidR="008B5CB0" w:rsidRPr="006C04A5">
        <w:rPr>
          <w:rFonts w:eastAsia="Times New Roman" w:cs="Times New Roman"/>
          <w:szCs w:val="24"/>
        </w:rPr>
        <w:t>δύο μήνες σχεδόν</w:t>
      </w:r>
      <w:r w:rsidR="008B5CB0">
        <w:rPr>
          <w:rFonts w:eastAsia="Times New Roman" w:cs="Times New Roman"/>
          <w:szCs w:val="24"/>
        </w:rPr>
        <w:t>,</w:t>
      </w:r>
      <w:r w:rsidR="008B5CB0" w:rsidRPr="006C04A5">
        <w:rPr>
          <w:rFonts w:eastAsia="Times New Roman" w:cs="Times New Roman"/>
          <w:szCs w:val="24"/>
        </w:rPr>
        <w:t xml:space="preserve"> υπέγραψε συμφωνία με το Ισραήλ για την εκμετάλλευση του κοιτάσματος </w:t>
      </w:r>
      <w:r w:rsidR="008B5CB0">
        <w:rPr>
          <w:rFonts w:eastAsia="Times New Roman" w:cs="Times New Roman"/>
          <w:szCs w:val="24"/>
        </w:rPr>
        <w:t>«</w:t>
      </w:r>
      <w:r w:rsidR="008B5CB0" w:rsidRPr="006C04A5">
        <w:rPr>
          <w:rFonts w:eastAsia="Times New Roman" w:cs="Times New Roman"/>
          <w:szCs w:val="24"/>
        </w:rPr>
        <w:t>Λεβιάθαν</w:t>
      </w:r>
      <w:r w:rsidR="008B5CB0">
        <w:rPr>
          <w:rFonts w:eastAsia="Times New Roman" w:cs="Times New Roman"/>
          <w:szCs w:val="24"/>
        </w:rPr>
        <w:t>»</w:t>
      </w:r>
      <w:r w:rsidR="008B5CB0" w:rsidRPr="006C04A5">
        <w:rPr>
          <w:rFonts w:eastAsia="Times New Roman" w:cs="Times New Roman"/>
          <w:szCs w:val="24"/>
        </w:rPr>
        <w:t xml:space="preserve"> στα ανοιχτά του κράτους του Ισραήλ</w:t>
      </w:r>
      <w:r w:rsidR="008B5CB0">
        <w:rPr>
          <w:rFonts w:eastAsia="Times New Roman" w:cs="Times New Roman"/>
          <w:szCs w:val="24"/>
        </w:rPr>
        <w:t>. Μ</w:t>
      </w:r>
      <w:r w:rsidR="008B5CB0" w:rsidRPr="00E04F89">
        <w:rPr>
          <w:rFonts w:eastAsia="Times New Roman" w:cs="Times New Roman"/>
          <w:szCs w:val="24"/>
        </w:rPr>
        <w:t>ε τη Λιβύη</w:t>
      </w:r>
      <w:r w:rsidR="008B5CB0">
        <w:rPr>
          <w:rFonts w:eastAsia="Times New Roman" w:cs="Times New Roman"/>
          <w:szCs w:val="24"/>
        </w:rPr>
        <w:t xml:space="preserve"> σ</w:t>
      </w:r>
      <w:r w:rsidR="008B5CB0" w:rsidRPr="00E04F89">
        <w:rPr>
          <w:rFonts w:eastAsia="Times New Roman" w:cs="Times New Roman"/>
          <w:szCs w:val="24"/>
        </w:rPr>
        <w:t>τις 11 Φεβρουαρίου</w:t>
      </w:r>
      <w:r w:rsidR="008B5CB0">
        <w:rPr>
          <w:rFonts w:eastAsia="Times New Roman" w:cs="Times New Roman"/>
          <w:szCs w:val="24"/>
        </w:rPr>
        <w:t>,</w:t>
      </w:r>
      <w:r w:rsidR="008B5CB0" w:rsidRPr="00E04F89">
        <w:rPr>
          <w:rFonts w:eastAsia="Times New Roman" w:cs="Times New Roman"/>
          <w:szCs w:val="24"/>
        </w:rPr>
        <w:t xml:space="preserve"> δηλαδή </w:t>
      </w:r>
      <w:r w:rsidR="008B5CB0">
        <w:rPr>
          <w:rFonts w:eastAsia="Times New Roman" w:cs="Times New Roman"/>
          <w:szCs w:val="24"/>
        </w:rPr>
        <w:t>δεκαπέντε</w:t>
      </w:r>
      <w:r w:rsidR="008B5CB0" w:rsidRPr="00E04F89">
        <w:rPr>
          <w:rFonts w:eastAsia="Times New Roman" w:cs="Times New Roman"/>
          <w:szCs w:val="24"/>
        </w:rPr>
        <w:t xml:space="preserve"> μέρες μετά</w:t>
      </w:r>
      <w:r w:rsidR="008B5CB0">
        <w:rPr>
          <w:rFonts w:eastAsia="Times New Roman" w:cs="Times New Roman"/>
          <w:szCs w:val="24"/>
        </w:rPr>
        <w:t xml:space="preserve">, </w:t>
      </w:r>
      <w:r w:rsidR="008B5CB0" w:rsidRPr="00E04F89">
        <w:rPr>
          <w:rFonts w:eastAsia="Times New Roman" w:cs="Times New Roman"/>
          <w:szCs w:val="24"/>
        </w:rPr>
        <w:t xml:space="preserve">υπέγραψε σύμβαση για την εκμετάλλευση του κόλπου της </w:t>
      </w:r>
      <w:r w:rsidR="008B5CB0">
        <w:rPr>
          <w:rFonts w:eastAsia="Times New Roman" w:cs="Times New Roman"/>
          <w:szCs w:val="24"/>
        </w:rPr>
        <w:t>Σ</w:t>
      </w:r>
      <w:r w:rsidR="008B5CB0" w:rsidRPr="00E04F89">
        <w:rPr>
          <w:rFonts w:eastAsia="Times New Roman" w:cs="Times New Roman"/>
          <w:szCs w:val="24"/>
        </w:rPr>
        <w:t xml:space="preserve">ύρτης. </w:t>
      </w:r>
      <w:r w:rsidR="008B5CB0">
        <w:rPr>
          <w:rFonts w:eastAsia="Times New Roman" w:cs="Times New Roman"/>
          <w:szCs w:val="24"/>
        </w:rPr>
        <w:t>Κ</w:t>
      </w:r>
      <w:r w:rsidR="008B5CB0" w:rsidRPr="00E04F89">
        <w:rPr>
          <w:rFonts w:eastAsia="Times New Roman" w:cs="Times New Roman"/>
          <w:szCs w:val="24"/>
        </w:rPr>
        <w:t>αι με την Τουρκία στις 5 Φεβρουαρίου επίσης υπέγραψε σύμβαση</w:t>
      </w:r>
      <w:r w:rsidR="008B5CB0">
        <w:rPr>
          <w:rFonts w:eastAsia="Times New Roman" w:cs="Times New Roman"/>
          <w:szCs w:val="24"/>
        </w:rPr>
        <w:t>. Κ</w:t>
      </w:r>
      <w:r w:rsidR="008B5CB0" w:rsidRPr="00E04F89">
        <w:rPr>
          <w:rFonts w:eastAsia="Times New Roman" w:cs="Times New Roman"/>
          <w:szCs w:val="24"/>
        </w:rPr>
        <w:t>αι στις 16 Φεβρουαρίου</w:t>
      </w:r>
      <w:r w:rsidR="008B5CB0">
        <w:rPr>
          <w:rFonts w:eastAsia="Times New Roman" w:cs="Times New Roman"/>
          <w:szCs w:val="24"/>
        </w:rPr>
        <w:t>, τον</w:t>
      </w:r>
      <w:r w:rsidR="008B5CB0" w:rsidRPr="00E04F89">
        <w:rPr>
          <w:rFonts w:eastAsia="Times New Roman" w:cs="Times New Roman"/>
          <w:szCs w:val="24"/>
        </w:rPr>
        <w:t xml:space="preserve"> περασμένο μήνα</w:t>
      </w:r>
      <w:r w:rsidR="008B5CB0">
        <w:rPr>
          <w:rFonts w:eastAsia="Times New Roman" w:cs="Times New Roman"/>
          <w:szCs w:val="24"/>
        </w:rPr>
        <w:t>,</w:t>
      </w:r>
      <w:r w:rsidR="008B5CB0" w:rsidRPr="00E04F89">
        <w:rPr>
          <w:rFonts w:eastAsia="Times New Roman" w:cs="Times New Roman"/>
          <w:szCs w:val="24"/>
        </w:rPr>
        <w:t xml:space="preserve"> υπέγραψε και τις συμβάσεις αυτές με την Ελλάδα</w:t>
      </w:r>
      <w:r w:rsidR="008B5CB0">
        <w:rPr>
          <w:rFonts w:eastAsia="Times New Roman" w:cs="Times New Roman"/>
          <w:szCs w:val="24"/>
        </w:rPr>
        <w:t>.</w:t>
      </w:r>
    </w:p>
    <w:p w14:paraId="33D79CE0" w14:textId="77777777" w:rsidR="007B3FFC" w:rsidRDefault="008B5CB0">
      <w:pPr>
        <w:spacing w:line="600" w:lineRule="auto"/>
        <w:ind w:firstLine="720"/>
        <w:jc w:val="both"/>
        <w:rPr>
          <w:rFonts w:eastAsia="Times New Roman" w:cs="Times New Roman"/>
          <w:szCs w:val="24"/>
        </w:rPr>
      </w:pPr>
      <w:r w:rsidRPr="00E04F89">
        <w:rPr>
          <w:rFonts w:eastAsia="Times New Roman" w:cs="Times New Roman"/>
          <w:szCs w:val="24"/>
        </w:rPr>
        <w:t>Με άλλα λόγια</w:t>
      </w:r>
      <w:r>
        <w:rPr>
          <w:rFonts w:eastAsia="Times New Roman" w:cs="Times New Roman"/>
          <w:szCs w:val="24"/>
        </w:rPr>
        <w:t>,</w:t>
      </w:r>
      <w:r w:rsidRPr="00E04F89">
        <w:rPr>
          <w:rFonts w:eastAsia="Times New Roman" w:cs="Times New Roman"/>
          <w:szCs w:val="24"/>
        </w:rPr>
        <w:t xml:space="preserve"> θα πρέπει να μη</w:t>
      </w:r>
      <w:r>
        <w:rPr>
          <w:rFonts w:eastAsia="Times New Roman" w:cs="Times New Roman"/>
          <w:szCs w:val="24"/>
        </w:rPr>
        <w:t>ν</w:t>
      </w:r>
      <w:r w:rsidRPr="00E04F89">
        <w:rPr>
          <w:rFonts w:eastAsia="Times New Roman" w:cs="Times New Roman"/>
          <w:szCs w:val="24"/>
        </w:rPr>
        <w:t xml:space="preserve"> χάνουμε από την οπτική μας το γεγονός ότι έχουμε εδώ μ</w:t>
      </w:r>
      <w:r>
        <w:rPr>
          <w:rFonts w:eastAsia="Times New Roman" w:cs="Times New Roman"/>
          <w:szCs w:val="24"/>
        </w:rPr>
        <w:t>ι</w:t>
      </w:r>
      <w:r w:rsidRPr="00E04F89">
        <w:rPr>
          <w:rFonts w:eastAsia="Times New Roman" w:cs="Times New Roman"/>
          <w:szCs w:val="24"/>
        </w:rPr>
        <w:t xml:space="preserve">α μεγάλη πολυεθνική επιχείρηση στον τομέα της έρευνας και </w:t>
      </w:r>
      <w:r>
        <w:rPr>
          <w:rFonts w:eastAsia="Times New Roman" w:cs="Times New Roman"/>
          <w:szCs w:val="24"/>
        </w:rPr>
        <w:t xml:space="preserve">της </w:t>
      </w:r>
      <w:r w:rsidRPr="00E04F89">
        <w:rPr>
          <w:rFonts w:eastAsia="Times New Roman" w:cs="Times New Roman"/>
          <w:szCs w:val="24"/>
        </w:rPr>
        <w:t xml:space="preserve">εκμετάλλευσης υδρογονανθράκων που </w:t>
      </w:r>
      <w:r>
        <w:rPr>
          <w:rFonts w:eastAsia="Times New Roman" w:cs="Times New Roman"/>
          <w:szCs w:val="24"/>
        </w:rPr>
        <w:t>διακλαδώνεται</w:t>
      </w:r>
      <w:r w:rsidRPr="00E04F89">
        <w:rPr>
          <w:rFonts w:eastAsia="Times New Roman" w:cs="Times New Roman"/>
          <w:szCs w:val="24"/>
        </w:rPr>
        <w:t xml:space="preserve"> σε όλη την </w:t>
      </w:r>
      <w:r>
        <w:rPr>
          <w:rFonts w:eastAsia="Times New Roman" w:cs="Times New Roman"/>
          <w:szCs w:val="24"/>
        </w:rPr>
        <w:t>Α</w:t>
      </w:r>
      <w:r w:rsidRPr="00E04F89">
        <w:rPr>
          <w:rFonts w:eastAsia="Times New Roman" w:cs="Times New Roman"/>
          <w:szCs w:val="24"/>
        </w:rPr>
        <w:t xml:space="preserve">νατολική </w:t>
      </w:r>
      <w:r>
        <w:rPr>
          <w:rFonts w:eastAsia="Times New Roman" w:cs="Times New Roman"/>
          <w:szCs w:val="24"/>
        </w:rPr>
        <w:t>Μ</w:t>
      </w:r>
      <w:r w:rsidRPr="00E04F89">
        <w:rPr>
          <w:rFonts w:eastAsia="Times New Roman" w:cs="Times New Roman"/>
          <w:szCs w:val="24"/>
        </w:rPr>
        <w:t>εσόγειο</w:t>
      </w:r>
      <w:r>
        <w:rPr>
          <w:rFonts w:eastAsia="Times New Roman" w:cs="Times New Roman"/>
          <w:szCs w:val="24"/>
        </w:rPr>
        <w:t xml:space="preserve">, υπογράφει συμβάσεις </w:t>
      </w:r>
      <w:r w:rsidRPr="00E04F89">
        <w:rPr>
          <w:rFonts w:eastAsia="Times New Roman" w:cs="Times New Roman"/>
          <w:szCs w:val="24"/>
        </w:rPr>
        <w:t>με πολλά κράτη της περιοχής</w:t>
      </w:r>
      <w:r>
        <w:rPr>
          <w:rFonts w:eastAsia="Times New Roman" w:cs="Times New Roman"/>
          <w:szCs w:val="24"/>
        </w:rPr>
        <w:t>,</w:t>
      </w:r>
      <w:r w:rsidRPr="00E04F89">
        <w:rPr>
          <w:rFonts w:eastAsia="Times New Roman" w:cs="Times New Roman"/>
          <w:szCs w:val="24"/>
        </w:rPr>
        <w:t xml:space="preserve"> μεταξύ </w:t>
      </w:r>
      <w:r>
        <w:rPr>
          <w:rFonts w:eastAsia="Times New Roman" w:cs="Times New Roman"/>
          <w:szCs w:val="24"/>
        </w:rPr>
        <w:t xml:space="preserve">και </w:t>
      </w:r>
      <w:r w:rsidRPr="00E04F89">
        <w:rPr>
          <w:rFonts w:eastAsia="Times New Roman" w:cs="Times New Roman"/>
          <w:szCs w:val="24"/>
        </w:rPr>
        <w:t xml:space="preserve">αυτών η χώρα </w:t>
      </w:r>
      <w:r>
        <w:rPr>
          <w:rFonts w:eastAsia="Times New Roman" w:cs="Times New Roman"/>
          <w:szCs w:val="24"/>
        </w:rPr>
        <w:t>μας. Δ</w:t>
      </w:r>
      <w:r w:rsidRPr="00E04F89">
        <w:rPr>
          <w:rFonts w:eastAsia="Times New Roman" w:cs="Times New Roman"/>
          <w:szCs w:val="24"/>
        </w:rPr>
        <w:t xml:space="preserve">εν είναι ότι ξαφνικά κατάφερε η </w:t>
      </w:r>
      <w:r>
        <w:rPr>
          <w:rFonts w:eastAsia="Times New Roman" w:cs="Times New Roman"/>
          <w:szCs w:val="24"/>
        </w:rPr>
        <w:t>Κ</w:t>
      </w:r>
      <w:r w:rsidRPr="00E04F89">
        <w:rPr>
          <w:rFonts w:eastAsia="Times New Roman" w:cs="Times New Roman"/>
          <w:szCs w:val="24"/>
        </w:rPr>
        <w:t>υβέρνηση</w:t>
      </w:r>
      <w:r w:rsidRPr="00513DCE">
        <w:rPr>
          <w:rFonts w:eastAsia="Times New Roman" w:cs="Times New Roman"/>
          <w:szCs w:val="24"/>
        </w:rPr>
        <w:t>,</w:t>
      </w:r>
      <w:r w:rsidRPr="00E04F89">
        <w:rPr>
          <w:rFonts w:eastAsia="Times New Roman" w:cs="Times New Roman"/>
          <w:szCs w:val="24"/>
        </w:rPr>
        <w:t xml:space="preserve"> με το ελκυστικό οικονομικό κλίμα που έχει δημιουργήσει</w:t>
      </w:r>
      <w:r w:rsidRPr="00513DCE">
        <w:rPr>
          <w:rFonts w:eastAsia="Times New Roman" w:cs="Times New Roman"/>
          <w:szCs w:val="24"/>
        </w:rPr>
        <w:t>,</w:t>
      </w:r>
      <w:r w:rsidRPr="00E04F89">
        <w:rPr>
          <w:rFonts w:eastAsia="Times New Roman" w:cs="Times New Roman"/>
          <w:szCs w:val="24"/>
        </w:rPr>
        <w:t xml:space="preserve"> να προσελκύσει </w:t>
      </w:r>
      <w:r>
        <w:rPr>
          <w:rFonts w:eastAsia="Times New Roman" w:cs="Times New Roman"/>
          <w:szCs w:val="24"/>
        </w:rPr>
        <w:t xml:space="preserve">τη </w:t>
      </w:r>
      <w:r>
        <w:rPr>
          <w:rFonts w:eastAsia="Times New Roman" w:cs="Times New Roman"/>
          <w:szCs w:val="24"/>
          <w:lang w:val="en-US"/>
        </w:rPr>
        <w:t>Chevron</w:t>
      </w:r>
      <w:r w:rsidRPr="00E04F89">
        <w:rPr>
          <w:rFonts w:eastAsia="Times New Roman" w:cs="Times New Roman"/>
          <w:szCs w:val="24"/>
        </w:rPr>
        <w:t xml:space="preserve"> μόνο στην Ελλάδα</w:t>
      </w:r>
      <w:r w:rsidRPr="00BB04B4">
        <w:rPr>
          <w:rFonts w:eastAsia="Times New Roman" w:cs="Times New Roman"/>
          <w:szCs w:val="24"/>
        </w:rPr>
        <w:t xml:space="preserve">. </w:t>
      </w:r>
      <w:r>
        <w:rPr>
          <w:rFonts w:eastAsia="Times New Roman" w:cs="Times New Roman"/>
          <w:szCs w:val="24"/>
        </w:rPr>
        <w:t xml:space="preserve">Και η </w:t>
      </w:r>
      <w:r>
        <w:rPr>
          <w:rFonts w:eastAsia="Times New Roman" w:cs="Times New Roman"/>
          <w:szCs w:val="24"/>
          <w:lang w:val="en-US"/>
        </w:rPr>
        <w:t>Chevron</w:t>
      </w:r>
      <w:r w:rsidRPr="00E04F89">
        <w:rPr>
          <w:rFonts w:eastAsia="Times New Roman" w:cs="Times New Roman"/>
          <w:szCs w:val="24"/>
        </w:rPr>
        <w:t xml:space="preserve"> έχει μ</w:t>
      </w:r>
      <w:r>
        <w:rPr>
          <w:rFonts w:eastAsia="Times New Roman" w:cs="Times New Roman"/>
          <w:szCs w:val="24"/>
        </w:rPr>
        <w:t>ι</w:t>
      </w:r>
      <w:r w:rsidRPr="00E04F89">
        <w:rPr>
          <w:rFonts w:eastAsia="Times New Roman" w:cs="Times New Roman"/>
          <w:szCs w:val="24"/>
        </w:rPr>
        <w:t>α ενιαία στρατηγική</w:t>
      </w:r>
      <w:r>
        <w:rPr>
          <w:rFonts w:eastAsia="Times New Roman" w:cs="Times New Roman"/>
          <w:szCs w:val="24"/>
        </w:rPr>
        <w:t>. Σ</w:t>
      </w:r>
      <w:r w:rsidRPr="00E04F89">
        <w:rPr>
          <w:rFonts w:eastAsia="Times New Roman" w:cs="Times New Roman"/>
          <w:szCs w:val="24"/>
        </w:rPr>
        <w:t xml:space="preserve">την ιστοσελίδα </w:t>
      </w:r>
      <w:r>
        <w:rPr>
          <w:rFonts w:eastAsia="Times New Roman" w:cs="Times New Roman"/>
          <w:szCs w:val="24"/>
        </w:rPr>
        <w:t>της γ</w:t>
      </w:r>
      <w:r w:rsidRPr="00E04F89">
        <w:rPr>
          <w:rFonts w:eastAsia="Times New Roman" w:cs="Times New Roman"/>
          <w:szCs w:val="24"/>
        </w:rPr>
        <w:t xml:space="preserve">ια τη σύμβαση με τη </w:t>
      </w:r>
      <w:r>
        <w:rPr>
          <w:rFonts w:eastAsia="Times New Roman" w:cs="Times New Roman"/>
          <w:szCs w:val="24"/>
        </w:rPr>
        <w:t>Λιβύη</w:t>
      </w:r>
      <w:r w:rsidRPr="00E04F89">
        <w:rPr>
          <w:rFonts w:eastAsia="Times New Roman" w:cs="Times New Roman"/>
          <w:szCs w:val="24"/>
        </w:rPr>
        <w:t xml:space="preserve"> λέει ότι η σύμβαση αυτή υπογραμμίζει την εστίασ</w:t>
      </w:r>
      <w:r>
        <w:rPr>
          <w:rFonts w:eastAsia="Times New Roman" w:cs="Times New Roman"/>
          <w:szCs w:val="24"/>
        </w:rPr>
        <w:t xml:space="preserve">ή της </w:t>
      </w:r>
      <w:r w:rsidRPr="00E04F89">
        <w:rPr>
          <w:rFonts w:eastAsia="Times New Roman" w:cs="Times New Roman"/>
          <w:szCs w:val="24"/>
        </w:rPr>
        <w:t xml:space="preserve">στη </w:t>
      </w:r>
      <w:r>
        <w:rPr>
          <w:rFonts w:eastAsia="Times New Roman" w:cs="Times New Roman"/>
          <w:szCs w:val="24"/>
        </w:rPr>
        <w:t>Β</w:t>
      </w:r>
      <w:r w:rsidRPr="00E04F89">
        <w:rPr>
          <w:rFonts w:eastAsia="Times New Roman" w:cs="Times New Roman"/>
          <w:szCs w:val="24"/>
        </w:rPr>
        <w:t xml:space="preserve">όρεια </w:t>
      </w:r>
      <w:r>
        <w:rPr>
          <w:rFonts w:eastAsia="Times New Roman" w:cs="Times New Roman"/>
          <w:szCs w:val="24"/>
        </w:rPr>
        <w:t>Α</w:t>
      </w:r>
      <w:r w:rsidRPr="00E04F89">
        <w:rPr>
          <w:rFonts w:eastAsia="Times New Roman" w:cs="Times New Roman"/>
          <w:szCs w:val="24"/>
        </w:rPr>
        <w:t xml:space="preserve">φρική και την </w:t>
      </w:r>
      <w:r>
        <w:rPr>
          <w:rFonts w:eastAsia="Times New Roman" w:cs="Times New Roman"/>
          <w:szCs w:val="24"/>
        </w:rPr>
        <w:t>Α</w:t>
      </w:r>
      <w:r w:rsidRPr="00E04F89">
        <w:rPr>
          <w:rFonts w:eastAsia="Times New Roman" w:cs="Times New Roman"/>
          <w:szCs w:val="24"/>
        </w:rPr>
        <w:t xml:space="preserve">νατολική </w:t>
      </w:r>
      <w:r>
        <w:rPr>
          <w:rFonts w:eastAsia="Times New Roman" w:cs="Times New Roman"/>
          <w:szCs w:val="24"/>
        </w:rPr>
        <w:t>Μ</w:t>
      </w:r>
      <w:r w:rsidRPr="00E04F89">
        <w:rPr>
          <w:rFonts w:eastAsia="Times New Roman" w:cs="Times New Roman"/>
          <w:szCs w:val="24"/>
        </w:rPr>
        <w:t xml:space="preserve">εσόγειο και </w:t>
      </w:r>
      <w:r>
        <w:rPr>
          <w:rFonts w:eastAsia="Times New Roman" w:cs="Times New Roman"/>
          <w:szCs w:val="24"/>
        </w:rPr>
        <w:t xml:space="preserve">ότι </w:t>
      </w:r>
      <w:r w:rsidRPr="00E04F89">
        <w:rPr>
          <w:rFonts w:eastAsia="Times New Roman" w:cs="Times New Roman"/>
          <w:szCs w:val="24"/>
        </w:rPr>
        <w:t xml:space="preserve">εφαρμόζει καλά στη στρατηγική της έρευνάς </w:t>
      </w:r>
      <w:r>
        <w:rPr>
          <w:rFonts w:eastAsia="Times New Roman" w:cs="Times New Roman"/>
          <w:szCs w:val="24"/>
        </w:rPr>
        <w:t>της. Έ</w:t>
      </w:r>
      <w:r w:rsidRPr="00E04F89">
        <w:rPr>
          <w:rFonts w:eastAsia="Times New Roman" w:cs="Times New Roman"/>
          <w:szCs w:val="24"/>
        </w:rPr>
        <w:t>χουμε</w:t>
      </w:r>
      <w:r>
        <w:rPr>
          <w:rFonts w:eastAsia="Times New Roman" w:cs="Times New Roman"/>
          <w:szCs w:val="24"/>
        </w:rPr>
        <w:t>, μ</w:t>
      </w:r>
      <w:r w:rsidRPr="00E04F89">
        <w:rPr>
          <w:rFonts w:eastAsia="Times New Roman" w:cs="Times New Roman"/>
          <w:szCs w:val="24"/>
        </w:rPr>
        <w:t xml:space="preserve">ε άλλα </w:t>
      </w:r>
      <w:r w:rsidRPr="00E04F89">
        <w:rPr>
          <w:rFonts w:eastAsia="Times New Roman" w:cs="Times New Roman"/>
          <w:szCs w:val="24"/>
        </w:rPr>
        <w:lastRenderedPageBreak/>
        <w:t>λόγια</w:t>
      </w:r>
      <w:r>
        <w:rPr>
          <w:rFonts w:eastAsia="Times New Roman" w:cs="Times New Roman"/>
          <w:szCs w:val="24"/>
        </w:rPr>
        <w:t>,</w:t>
      </w:r>
      <w:r w:rsidRPr="00E04F89">
        <w:rPr>
          <w:rFonts w:eastAsia="Times New Roman" w:cs="Times New Roman"/>
          <w:szCs w:val="24"/>
        </w:rPr>
        <w:t xml:space="preserve"> συμβάσεις οι οποίες εντάσσονται άριστα στη στρατηγική έρευν</w:t>
      </w:r>
      <w:r>
        <w:rPr>
          <w:rFonts w:eastAsia="Times New Roman" w:cs="Times New Roman"/>
          <w:szCs w:val="24"/>
        </w:rPr>
        <w:t xml:space="preserve">α της </w:t>
      </w:r>
      <w:r>
        <w:rPr>
          <w:rFonts w:eastAsia="Times New Roman" w:cs="Times New Roman"/>
          <w:szCs w:val="24"/>
          <w:lang w:val="en-US"/>
        </w:rPr>
        <w:t>Chevron</w:t>
      </w:r>
      <w:r>
        <w:rPr>
          <w:rFonts w:eastAsia="Times New Roman" w:cs="Times New Roman"/>
          <w:szCs w:val="24"/>
        </w:rPr>
        <w:t>.</w:t>
      </w:r>
    </w:p>
    <w:p w14:paraId="33D79CE1" w14:textId="77777777" w:rsidR="007B3FFC" w:rsidRDefault="008B5CB0">
      <w:pPr>
        <w:spacing w:line="600" w:lineRule="auto"/>
        <w:ind w:firstLine="720"/>
        <w:jc w:val="both"/>
        <w:rPr>
          <w:rFonts w:eastAsia="Times New Roman" w:cs="Times New Roman"/>
          <w:szCs w:val="24"/>
        </w:rPr>
      </w:pPr>
      <w:r w:rsidRPr="00E04F89">
        <w:rPr>
          <w:rFonts w:eastAsia="Times New Roman" w:cs="Times New Roman"/>
          <w:szCs w:val="24"/>
        </w:rPr>
        <w:t xml:space="preserve">Ας δούμε τώρα τις γεωπολιτικές επιπτώσεις των συμβάσεων που υπεγράφησαν ανάμεσα στις θυγατρικές της </w:t>
      </w:r>
      <w:r>
        <w:rPr>
          <w:rFonts w:eastAsia="Times New Roman" w:cs="Times New Roman"/>
          <w:szCs w:val="24"/>
          <w:lang w:val="en-US"/>
        </w:rPr>
        <w:t>Chevron</w:t>
      </w:r>
      <w:r w:rsidRPr="00E04F89">
        <w:rPr>
          <w:rFonts w:eastAsia="Times New Roman" w:cs="Times New Roman"/>
          <w:szCs w:val="24"/>
        </w:rPr>
        <w:t xml:space="preserve"> και στη χώρα μας</w:t>
      </w:r>
      <w:r>
        <w:rPr>
          <w:rFonts w:eastAsia="Times New Roman" w:cs="Times New Roman"/>
          <w:szCs w:val="24"/>
        </w:rPr>
        <w:t>.</w:t>
      </w:r>
    </w:p>
    <w:p w14:paraId="33D79CE2" w14:textId="6604A1F7" w:rsidR="007B3FFC" w:rsidRDefault="00643FD2">
      <w:pPr>
        <w:spacing w:line="600" w:lineRule="auto"/>
        <w:ind w:firstLine="720"/>
        <w:jc w:val="both"/>
        <w:rPr>
          <w:rFonts w:eastAsia="Times New Roman" w:cs="Times New Roman"/>
          <w:szCs w:val="24"/>
        </w:rPr>
      </w:pPr>
      <w:r w:rsidRPr="00E04F89">
        <w:rPr>
          <w:rFonts w:eastAsia="Times New Roman" w:cs="Times New Roman"/>
          <w:szCs w:val="24"/>
        </w:rPr>
        <w:t>Κατ</w:t>
      </w:r>
      <w:r w:rsidR="00FE055C">
        <w:rPr>
          <w:rFonts w:eastAsia="Times New Roman" w:cs="Times New Roman"/>
          <w:szCs w:val="24"/>
        </w:rPr>
        <w:t xml:space="preserve">’ </w:t>
      </w:r>
      <w:r w:rsidRPr="00E04F89">
        <w:rPr>
          <w:rFonts w:eastAsia="Times New Roman" w:cs="Times New Roman"/>
          <w:szCs w:val="24"/>
        </w:rPr>
        <w:t>αρχ</w:t>
      </w:r>
      <w:r w:rsidR="00FE055C">
        <w:rPr>
          <w:rFonts w:eastAsia="Times New Roman" w:cs="Times New Roman"/>
          <w:szCs w:val="24"/>
        </w:rPr>
        <w:t>άς</w:t>
      </w:r>
      <w:r w:rsidR="008B5CB0">
        <w:rPr>
          <w:rFonts w:eastAsia="Times New Roman" w:cs="Times New Roman"/>
          <w:szCs w:val="24"/>
        </w:rPr>
        <w:t>,</w:t>
      </w:r>
      <w:r w:rsidR="008B5CB0" w:rsidRPr="00E04F89">
        <w:rPr>
          <w:rFonts w:eastAsia="Times New Roman" w:cs="Times New Roman"/>
          <w:szCs w:val="24"/>
        </w:rPr>
        <w:t xml:space="preserve"> υπήρξε δημόσια συζήτηση την οποία ξεκίνησε ο πρώην </w:t>
      </w:r>
      <w:r w:rsidR="008B5CB0">
        <w:rPr>
          <w:rFonts w:eastAsia="Times New Roman" w:cs="Times New Roman"/>
          <w:szCs w:val="24"/>
        </w:rPr>
        <w:t>Π</w:t>
      </w:r>
      <w:r w:rsidR="008B5CB0" w:rsidRPr="00E04F89">
        <w:rPr>
          <w:rFonts w:eastAsia="Times New Roman" w:cs="Times New Roman"/>
          <w:szCs w:val="24"/>
        </w:rPr>
        <w:t xml:space="preserve">ρωθυπουργός και πρώην αρχηγός της </w:t>
      </w:r>
      <w:r w:rsidR="008B5CB0">
        <w:rPr>
          <w:rFonts w:eastAsia="Times New Roman" w:cs="Times New Roman"/>
          <w:szCs w:val="24"/>
        </w:rPr>
        <w:t>Ν</w:t>
      </w:r>
      <w:r w:rsidR="008B5CB0" w:rsidRPr="00E04F89">
        <w:rPr>
          <w:rFonts w:eastAsia="Times New Roman" w:cs="Times New Roman"/>
          <w:szCs w:val="24"/>
        </w:rPr>
        <w:t xml:space="preserve">έας </w:t>
      </w:r>
      <w:r w:rsidR="008B5CB0">
        <w:rPr>
          <w:rFonts w:eastAsia="Times New Roman" w:cs="Times New Roman"/>
          <w:szCs w:val="24"/>
        </w:rPr>
        <w:t>Δ</w:t>
      </w:r>
      <w:r w:rsidR="008B5CB0" w:rsidRPr="00E04F89">
        <w:rPr>
          <w:rFonts w:eastAsia="Times New Roman" w:cs="Times New Roman"/>
          <w:szCs w:val="24"/>
        </w:rPr>
        <w:t xml:space="preserve">ημοκρατίας </w:t>
      </w:r>
      <w:r w:rsidR="008B5CB0">
        <w:rPr>
          <w:rFonts w:eastAsia="Times New Roman" w:cs="Times New Roman"/>
          <w:szCs w:val="24"/>
        </w:rPr>
        <w:t>κ. Α</w:t>
      </w:r>
      <w:r w:rsidR="008B5CB0" w:rsidRPr="00E04F89">
        <w:rPr>
          <w:rFonts w:eastAsia="Times New Roman" w:cs="Times New Roman"/>
          <w:szCs w:val="24"/>
        </w:rPr>
        <w:t xml:space="preserve">ντώνης </w:t>
      </w:r>
      <w:r w:rsidR="008B5CB0">
        <w:rPr>
          <w:rFonts w:eastAsia="Times New Roman" w:cs="Times New Roman"/>
          <w:szCs w:val="24"/>
        </w:rPr>
        <w:t>Σ</w:t>
      </w:r>
      <w:r w:rsidR="008B5CB0" w:rsidRPr="00E04F89">
        <w:rPr>
          <w:rFonts w:eastAsia="Times New Roman" w:cs="Times New Roman"/>
          <w:szCs w:val="24"/>
        </w:rPr>
        <w:t>αμαράς</w:t>
      </w:r>
      <w:r w:rsidR="008B5CB0">
        <w:rPr>
          <w:rFonts w:eastAsia="Times New Roman" w:cs="Times New Roman"/>
          <w:szCs w:val="24"/>
        </w:rPr>
        <w:t>. Σ</w:t>
      </w:r>
      <w:r w:rsidR="008B5CB0" w:rsidRPr="00E04F89">
        <w:rPr>
          <w:rFonts w:eastAsia="Times New Roman" w:cs="Times New Roman"/>
          <w:szCs w:val="24"/>
        </w:rPr>
        <w:t xml:space="preserve">τις 25 Φεβρουαρίου έκανε δηλώσεις με τις οποίες παρατηρούσε ότι μπήκαν την τελευταία στιγμή ρήτρες στις συμβάσεις αυτές </w:t>
      </w:r>
      <w:r w:rsidR="008B5CB0">
        <w:rPr>
          <w:rFonts w:eastAsia="Times New Roman" w:cs="Times New Roman"/>
          <w:szCs w:val="24"/>
        </w:rPr>
        <w:t>-</w:t>
      </w:r>
      <w:r w:rsidR="008B5CB0" w:rsidRPr="00E04F89">
        <w:rPr>
          <w:rFonts w:eastAsia="Times New Roman" w:cs="Times New Roman"/>
          <w:szCs w:val="24"/>
        </w:rPr>
        <w:t>θα τις δούμε σε λίγο</w:t>
      </w:r>
      <w:r w:rsidR="008B5CB0">
        <w:rPr>
          <w:rFonts w:eastAsia="Times New Roman" w:cs="Times New Roman"/>
          <w:szCs w:val="24"/>
        </w:rPr>
        <w:t>-</w:t>
      </w:r>
      <w:r w:rsidR="008B5CB0" w:rsidRPr="00E04F89">
        <w:rPr>
          <w:rFonts w:eastAsia="Times New Roman" w:cs="Times New Roman"/>
          <w:szCs w:val="24"/>
        </w:rPr>
        <w:t xml:space="preserve"> οι οποίες </w:t>
      </w:r>
      <w:r w:rsidR="008B5CB0">
        <w:rPr>
          <w:rFonts w:eastAsia="Times New Roman" w:cs="Times New Roman"/>
          <w:szCs w:val="24"/>
        </w:rPr>
        <w:t xml:space="preserve">λένε, </w:t>
      </w:r>
      <w:r w:rsidR="008B5CB0" w:rsidRPr="00E04F89">
        <w:rPr>
          <w:rFonts w:eastAsia="Times New Roman" w:cs="Times New Roman"/>
          <w:szCs w:val="24"/>
        </w:rPr>
        <w:t>κατά τον ίδιο</w:t>
      </w:r>
      <w:r w:rsidR="008B5CB0">
        <w:rPr>
          <w:rFonts w:eastAsia="Times New Roman" w:cs="Times New Roman"/>
          <w:szCs w:val="24"/>
        </w:rPr>
        <w:t>,</w:t>
      </w:r>
      <w:r w:rsidR="008B5CB0" w:rsidRPr="00E04F89">
        <w:rPr>
          <w:rFonts w:eastAsia="Times New Roman" w:cs="Times New Roman"/>
          <w:szCs w:val="24"/>
        </w:rPr>
        <w:t xml:space="preserve"> πως επίκειται αποχώρηση της εταιρείας από μέρος που θα μπορούσε να μην αποτελεί μέρος της ελληνικής υφαλοκρηπίδας ή </w:t>
      </w:r>
      <w:r w:rsidR="008B5CB0">
        <w:rPr>
          <w:rFonts w:eastAsia="Times New Roman" w:cs="Times New Roman"/>
          <w:szCs w:val="24"/>
        </w:rPr>
        <w:t xml:space="preserve">ΑΟΖ. Και </w:t>
      </w:r>
      <w:r w:rsidR="008B5CB0" w:rsidRPr="00E04F89">
        <w:rPr>
          <w:rFonts w:eastAsia="Times New Roman" w:cs="Times New Roman"/>
          <w:szCs w:val="24"/>
        </w:rPr>
        <w:t>μετά αναρωτήθηκε ο κ</w:t>
      </w:r>
      <w:r w:rsidR="008B5CB0">
        <w:rPr>
          <w:rFonts w:eastAsia="Times New Roman" w:cs="Times New Roman"/>
          <w:szCs w:val="24"/>
        </w:rPr>
        <w:t>.</w:t>
      </w:r>
      <w:r w:rsidR="008B5CB0" w:rsidRPr="00E04F89">
        <w:rPr>
          <w:rFonts w:eastAsia="Times New Roman" w:cs="Times New Roman"/>
          <w:szCs w:val="24"/>
        </w:rPr>
        <w:t xml:space="preserve"> Σαμαράς</w:t>
      </w:r>
      <w:r w:rsidR="008B5CB0">
        <w:rPr>
          <w:rFonts w:eastAsia="Times New Roman" w:cs="Times New Roman"/>
          <w:szCs w:val="24"/>
        </w:rPr>
        <w:t>: Ν</w:t>
      </w:r>
      <w:r w:rsidR="008B5CB0" w:rsidRPr="00E04F89">
        <w:rPr>
          <w:rFonts w:eastAsia="Times New Roman" w:cs="Times New Roman"/>
          <w:szCs w:val="24"/>
        </w:rPr>
        <w:t xml:space="preserve">ομοθετούμε για πιθανή αποχώρηση από τα οικόπεδα </w:t>
      </w:r>
      <w:r w:rsidR="008B5CB0">
        <w:rPr>
          <w:rFonts w:eastAsia="Times New Roman" w:cs="Times New Roman"/>
          <w:szCs w:val="24"/>
        </w:rPr>
        <w:t>μας;</w:t>
      </w:r>
      <w:r w:rsidR="008B5CB0" w:rsidRPr="00E04F89">
        <w:rPr>
          <w:rFonts w:eastAsia="Times New Roman" w:cs="Times New Roman"/>
          <w:szCs w:val="24"/>
        </w:rPr>
        <w:t xml:space="preserve"> Η Ελλάδα συζητάει τα κυριαρχικά </w:t>
      </w:r>
      <w:r w:rsidR="008B5CB0">
        <w:rPr>
          <w:rFonts w:eastAsia="Times New Roman" w:cs="Times New Roman"/>
          <w:szCs w:val="24"/>
        </w:rPr>
        <w:t>της δικαιώματα;</w:t>
      </w:r>
    </w:p>
    <w:p w14:paraId="33D79CE3"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Δ</w:t>
      </w:r>
      <w:r w:rsidRPr="00E04F89">
        <w:rPr>
          <w:rFonts w:eastAsia="Times New Roman" w:cs="Times New Roman"/>
          <w:szCs w:val="24"/>
        </w:rPr>
        <w:t>εν ξέρουμε</w:t>
      </w:r>
      <w:r>
        <w:rPr>
          <w:rFonts w:eastAsia="Times New Roman" w:cs="Times New Roman"/>
          <w:szCs w:val="24"/>
        </w:rPr>
        <w:t xml:space="preserve">, αλλά </w:t>
      </w:r>
      <w:r w:rsidRPr="00E04F89">
        <w:rPr>
          <w:rFonts w:eastAsia="Times New Roman" w:cs="Times New Roman"/>
          <w:szCs w:val="24"/>
        </w:rPr>
        <w:t xml:space="preserve">μπορεί να έρθει αργότερα στη συνεδρίαση </w:t>
      </w:r>
      <w:r>
        <w:rPr>
          <w:rFonts w:eastAsia="Times New Roman" w:cs="Times New Roman"/>
          <w:szCs w:val="24"/>
        </w:rPr>
        <w:t xml:space="preserve">για </w:t>
      </w:r>
      <w:r w:rsidRPr="00E04F89">
        <w:rPr>
          <w:rFonts w:eastAsia="Times New Roman" w:cs="Times New Roman"/>
          <w:szCs w:val="24"/>
        </w:rPr>
        <w:t>να μιλήσει και να μας τα πει αναλυτικότερα</w:t>
      </w:r>
      <w:r>
        <w:rPr>
          <w:rFonts w:eastAsia="Times New Roman" w:cs="Times New Roman"/>
          <w:szCs w:val="24"/>
        </w:rPr>
        <w:t>.</w:t>
      </w:r>
    </w:p>
    <w:p w14:paraId="33D79CE4" w14:textId="77777777" w:rsidR="007B3FFC" w:rsidRDefault="008B5CB0">
      <w:pPr>
        <w:spacing w:line="600" w:lineRule="auto"/>
        <w:ind w:firstLine="720"/>
        <w:jc w:val="both"/>
        <w:rPr>
          <w:rFonts w:eastAsia="Times New Roman" w:cs="Times New Roman"/>
          <w:szCs w:val="24"/>
        </w:rPr>
      </w:pPr>
      <w:r w:rsidRPr="00E04F89">
        <w:rPr>
          <w:rFonts w:eastAsia="Times New Roman" w:cs="Times New Roman"/>
          <w:szCs w:val="24"/>
        </w:rPr>
        <w:t xml:space="preserve">Το ενδιαφέρον εδώ είναι ότι η </w:t>
      </w:r>
      <w:r>
        <w:rPr>
          <w:rFonts w:eastAsia="Times New Roman" w:cs="Times New Roman"/>
          <w:szCs w:val="24"/>
        </w:rPr>
        <w:t>Κ</w:t>
      </w:r>
      <w:r w:rsidRPr="00E04F89">
        <w:rPr>
          <w:rFonts w:eastAsia="Times New Roman" w:cs="Times New Roman"/>
          <w:szCs w:val="24"/>
        </w:rPr>
        <w:t>υβέρνηση στις 25 Φεβρουαρίου απάντησε στον κ</w:t>
      </w:r>
      <w:r>
        <w:rPr>
          <w:rFonts w:eastAsia="Times New Roman" w:cs="Times New Roman"/>
          <w:szCs w:val="24"/>
        </w:rPr>
        <w:t>.</w:t>
      </w:r>
      <w:r w:rsidRPr="00E04F89">
        <w:rPr>
          <w:rFonts w:eastAsia="Times New Roman" w:cs="Times New Roman"/>
          <w:szCs w:val="24"/>
        </w:rPr>
        <w:t xml:space="preserve"> Σαμαρά και δεν είπε ότι η σύμβαση δεν παραχωρεί κυριαρχικά δικαιώματα</w:t>
      </w:r>
      <w:r>
        <w:rPr>
          <w:rFonts w:eastAsia="Times New Roman" w:cs="Times New Roman"/>
          <w:szCs w:val="24"/>
        </w:rPr>
        <w:t>.</w:t>
      </w:r>
      <w:r w:rsidRPr="00E04F89">
        <w:rPr>
          <w:rFonts w:eastAsia="Times New Roman" w:cs="Times New Roman"/>
          <w:szCs w:val="24"/>
        </w:rPr>
        <w:t xml:space="preserve"> Είπε κάτι άλλο</w:t>
      </w:r>
      <w:r>
        <w:rPr>
          <w:rFonts w:eastAsia="Times New Roman" w:cs="Times New Roman"/>
          <w:szCs w:val="24"/>
        </w:rPr>
        <w:t>.</w:t>
      </w:r>
      <w:r w:rsidRPr="00E04F89">
        <w:rPr>
          <w:rFonts w:eastAsia="Times New Roman" w:cs="Times New Roman"/>
          <w:szCs w:val="24"/>
        </w:rPr>
        <w:t xml:space="preserve"> Είπε ότι ο οποιοσδήποτε γνωρίζει ότι κυριαρχικά δικαιώματα δεν χάνονται μέσω συμφωνιών με ιδιωτικές εταιρείες</w:t>
      </w:r>
      <w:r>
        <w:rPr>
          <w:rFonts w:eastAsia="Times New Roman" w:cs="Times New Roman"/>
          <w:szCs w:val="24"/>
        </w:rPr>
        <w:t xml:space="preserve">, </w:t>
      </w:r>
      <w:r w:rsidRPr="00E04F89">
        <w:rPr>
          <w:rFonts w:eastAsia="Times New Roman" w:cs="Times New Roman"/>
          <w:szCs w:val="24"/>
        </w:rPr>
        <w:lastRenderedPageBreak/>
        <w:t>δηλαδή ότι αυτή η σύμβαση δεν αγγίζει κυριαρχικά δικαιώματα με κανέναν τρόπο</w:t>
      </w:r>
      <w:r>
        <w:rPr>
          <w:rFonts w:eastAsia="Times New Roman" w:cs="Times New Roman"/>
          <w:szCs w:val="24"/>
        </w:rPr>
        <w:t>.</w:t>
      </w:r>
    </w:p>
    <w:p w14:paraId="33D79CE5" w14:textId="77777777" w:rsidR="007B3FFC" w:rsidRDefault="008B5CB0">
      <w:pPr>
        <w:spacing w:line="600" w:lineRule="auto"/>
        <w:ind w:firstLine="720"/>
        <w:jc w:val="both"/>
        <w:rPr>
          <w:rFonts w:eastAsia="Times New Roman" w:cs="Times New Roman"/>
          <w:szCs w:val="24"/>
        </w:rPr>
      </w:pPr>
      <w:r w:rsidRPr="00E04F89">
        <w:rPr>
          <w:rFonts w:eastAsia="Times New Roman" w:cs="Times New Roman"/>
          <w:szCs w:val="24"/>
        </w:rPr>
        <w:t>Ταυτόχρονα</w:t>
      </w:r>
      <w:r>
        <w:rPr>
          <w:rFonts w:eastAsia="Times New Roman" w:cs="Times New Roman"/>
          <w:szCs w:val="24"/>
        </w:rPr>
        <w:t>,</w:t>
      </w:r>
      <w:r w:rsidRPr="00E04F89">
        <w:rPr>
          <w:rFonts w:eastAsia="Times New Roman" w:cs="Times New Roman"/>
          <w:szCs w:val="24"/>
        </w:rPr>
        <w:t xml:space="preserve"> </w:t>
      </w:r>
      <w:r>
        <w:rPr>
          <w:rFonts w:eastAsia="Times New Roman" w:cs="Times New Roman"/>
          <w:szCs w:val="24"/>
        </w:rPr>
        <w:t>όμως,</w:t>
      </w:r>
      <w:r w:rsidRPr="00E04F89">
        <w:rPr>
          <w:rFonts w:eastAsia="Times New Roman" w:cs="Times New Roman"/>
          <w:szCs w:val="24"/>
        </w:rPr>
        <w:t xml:space="preserve"> ο κ</w:t>
      </w:r>
      <w:r>
        <w:rPr>
          <w:rFonts w:eastAsia="Times New Roman" w:cs="Times New Roman"/>
          <w:szCs w:val="24"/>
        </w:rPr>
        <w:t>.</w:t>
      </w:r>
      <w:r w:rsidRPr="00E04F89">
        <w:rPr>
          <w:rFonts w:eastAsia="Times New Roman" w:cs="Times New Roman"/>
          <w:szCs w:val="24"/>
        </w:rPr>
        <w:t xml:space="preserve"> Παπασταύρου και στη διάρκεια των συνεδριάσεων των επιτροπών</w:t>
      </w:r>
      <w:r>
        <w:rPr>
          <w:rFonts w:eastAsia="Times New Roman" w:cs="Times New Roman"/>
          <w:szCs w:val="24"/>
        </w:rPr>
        <w:t>,</w:t>
      </w:r>
      <w:r w:rsidRPr="00E04F89">
        <w:rPr>
          <w:rFonts w:eastAsia="Times New Roman" w:cs="Times New Roman"/>
          <w:szCs w:val="24"/>
        </w:rPr>
        <w:t xml:space="preserve"> αλλά και δύο μέρες πριν σε συνέντευξη που έδωσε είπε ότι σέβεται τον κ</w:t>
      </w:r>
      <w:r>
        <w:rPr>
          <w:rFonts w:eastAsia="Times New Roman" w:cs="Times New Roman"/>
          <w:szCs w:val="24"/>
        </w:rPr>
        <w:t>.</w:t>
      </w:r>
      <w:r w:rsidRPr="00E04F89">
        <w:rPr>
          <w:rFonts w:eastAsia="Times New Roman" w:cs="Times New Roman"/>
          <w:szCs w:val="24"/>
        </w:rPr>
        <w:t xml:space="preserve"> Σαμαρά</w:t>
      </w:r>
      <w:r>
        <w:rPr>
          <w:rFonts w:eastAsia="Times New Roman" w:cs="Times New Roman"/>
          <w:szCs w:val="24"/>
        </w:rPr>
        <w:t xml:space="preserve">, </w:t>
      </w:r>
      <w:r w:rsidRPr="00E04F89">
        <w:rPr>
          <w:rFonts w:eastAsia="Times New Roman" w:cs="Times New Roman"/>
          <w:szCs w:val="24"/>
        </w:rPr>
        <w:t>θυμήθηκε τη συνεργασία τους παλιά</w:t>
      </w:r>
      <w:r>
        <w:rPr>
          <w:rFonts w:eastAsia="Times New Roman" w:cs="Times New Roman"/>
          <w:szCs w:val="24"/>
        </w:rPr>
        <w:t>,</w:t>
      </w:r>
      <w:r w:rsidRPr="00E04F89">
        <w:rPr>
          <w:rFonts w:eastAsia="Times New Roman" w:cs="Times New Roman"/>
          <w:szCs w:val="24"/>
        </w:rPr>
        <w:t xml:space="preserve"> τότε ο κ</w:t>
      </w:r>
      <w:r>
        <w:rPr>
          <w:rFonts w:eastAsia="Times New Roman" w:cs="Times New Roman"/>
          <w:szCs w:val="24"/>
        </w:rPr>
        <w:t>. Σ</w:t>
      </w:r>
      <w:r w:rsidRPr="00E04F89">
        <w:rPr>
          <w:rFonts w:eastAsia="Times New Roman" w:cs="Times New Roman"/>
          <w:szCs w:val="24"/>
        </w:rPr>
        <w:t xml:space="preserve">αμαράς μας είχε πει </w:t>
      </w:r>
      <w:r>
        <w:rPr>
          <w:rFonts w:eastAsia="Times New Roman" w:cs="Times New Roman"/>
          <w:szCs w:val="24"/>
        </w:rPr>
        <w:t>«</w:t>
      </w:r>
      <w:r w:rsidRPr="00E04F89">
        <w:rPr>
          <w:rFonts w:eastAsia="Times New Roman" w:cs="Times New Roman"/>
          <w:szCs w:val="24"/>
        </w:rPr>
        <w:t xml:space="preserve">μακάρι η Ελλάδα να είχε δέκα </w:t>
      </w:r>
      <w:r>
        <w:rPr>
          <w:rFonts w:eastAsia="Times New Roman" w:cs="Times New Roman"/>
          <w:szCs w:val="24"/>
        </w:rPr>
        <w:t>Π</w:t>
      </w:r>
      <w:r w:rsidRPr="00E04F89">
        <w:rPr>
          <w:rFonts w:eastAsia="Times New Roman" w:cs="Times New Roman"/>
          <w:szCs w:val="24"/>
        </w:rPr>
        <w:t>απασταύρου</w:t>
      </w:r>
      <w:r>
        <w:rPr>
          <w:rFonts w:eastAsia="Times New Roman" w:cs="Times New Roman"/>
          <w:szCs w:val="24"/>
        </w:rPr>
        <w:t>» κ</w:t>
      </w:r>
      <w:r w:rsidRPr="00E04F89">
        <w:rPr>
          <w:rFonts w:eastAsia="Times New Roman" w:cs="Times New Roman"/>
          <w:szCs w:val="24"/>
        </w:rPr>
        <w:t xml:space="preserve">αι συμπλήρωσε λέγοντας ότι οι συμβάσεις αυτές ενισχύουν τη θέση της χώρας μας και αν μη τι άλλο αποδυναμώνουν το παράνομο και ανυπόστατο </w:t>
      </w:r>
      <w:proofErr w:type="spellStart"/>
      <w:r w:rsidRPr="00E04F89">
        <w:rPr>
          <w:rFonts w:eastAsia="Times New Roman" w:cs="Times New Roman"/>
          <w:szCs w:val="24"/>
        </w:rPr>
        <w:t>του</w:t>
      </w:r>
      <w:r>
        <w:rPr>
          <w:rFonts w:eastAsia="Times New Roman" w:cs="Times New Roman"/>
          <w:szCs w:val="24"/>
        </w:rPr>
        <w:t>ρκο</w:t>
      </w:r>
      <w:r>
        <w:rPr>
          <w:rFonts w:eastAsia="Times New Roman" w:cs="Times New Roman"/>
          <w:szCs w:val="24"/>
        </w:rPr>
        <w:t>λιβυκό</w:t>
      </w:r>
      <w:proofErr w:type="spellEnd"/>
      <w:r>
        <w:rPr>
          <w:rFonts w:eastAsia="Times New Roman" w:cs="Times New Roman"/>
          <w:szCs w:val="24"/>
        </w:rPr>
        <w:t xml:space="preserve"> </w:t>
      </w:r>
      <w:r w:rsidRPr="00E04F89">
        <w:rPr>
          <w:rFonts w:eastAsia="Times New Roman" w:cs="Times New Roman"/>
          <w:szCs w:val="24"/>
        </w:rPr>
        <w:t>μνημόνιο</w:t>
      </w:r>
      <w:r>
        <w:rPr>
          <w:rFonts w:eastAsia="Times New Roman" w:cs="Times New Roman"/>
          <w:szCs w:val="24"/>
        </w:rPr>
        <w:t>.</w:t>
      </w:r>
    </w:p>
    <w:p w14:paraId="33D79CE6" w14:textId="3E33431F" w:rsidR="007B3FFC" w:rsidRDefault="008B5CB0">
      <w:pPr>
        <w:spacing w:line="600" w:lineRule="auto"/>
        <w:ind w:firstLine="720"/>
        <w:jc w:val="both"/>
        <w:rPr>
          <w:rFonts w:eastAsia="Times New Roman" w:cs="Times New Roman"/>
          <w:szCs w:val="24"/>
        </w:rPr>
      </w:pPr>
      <w:r w:rsidRPr="00E04F89">
        <w:rPr>
          <w:rFonts w:eastAsia="Times New Roman" w:cs="Times New Roman"/>
          <w:szCs w:val="24"/>
        </w:rPr>
        <w:t>Με άλλα λόγια</w:t>
      </w:r>
      <w:r>
        <w:rPr>
          <w:rFonts w:eastAsia="Times New Roman" w:cs="Times New Roman"/>
          <w:szCs w:val="24"/>
        </w:rPr>
        <w:t>,</w:t>
      </w:r>
      <w:r w:rsidRPr="00E04F89">
        <w:rPr>
          <w:rFonts w:eastAsia="Times New Roman" w:cs="Times New Roman"/>
          <w:szCs w:val="24"/>
        </w:rPr>
        <w:t xml:space="preserve"> και τα είπε ξανά και στην επιτροπή</w:t>
      </w:r>
      <w:r>
        <w:rPr>
          <w:rFonts w:eastAsia="Times New Roman" w:cs="Times New Roman"/>
          <w:szCs w:val="24"/>
        </w:rPr>
        <w:t>,</w:t>
      </w:r>
      <w:r w:rsidRPr="00E04F89">
        <w:rPr>
          <w:rFonts w:eastAsia="Times New Roman" w:cs="Times New Roman"/>
          <w:szCs w:val="24"/>
        </w:rPr>
        <w:t xml:space="preserve"> είπε ότι όταν η δεύτερη μεγαλύτερη εταιρεία συμβάλλετ</w:t>
      </w:r>
      <w:r>
        <w:rPr>
          <w:rFonts w:eastAsia="Times New Roman" w:cs="Times New Roman"/>
          <w:szCs w:val="24"/>
        </w:rPr>
        <w:t>αι</w:t>
      </w:r>
      <w:r w:rsidRPr="00E04F89">
        <w:rPr>
          <w:rFonts w:eastAsia="Times New Roman" w:cs="Times New Roman"/>
          <w:szCs w:val="24"/>
        </w:rPr>
        <w:t xml:space="preserve"> με τη χώρα </w:t>
      </w:r>
      <w:r>
        <w:rPr>
          <w:rFonts w:eastAsia="Times New Roman" w:cs="Times New Roman"/>
          <w:szCs w:val="24"/>
        </w:rPr>
        <w:t>μας,</w:t>
      </w:r>
      <w:r w:rsidRPr="00E04F89">
        <w:rPr>
          <w:rFonts w:eastAsia="Times New Roman" w:cs="Times New Roman"/>
          <w:szCs w:val="24"/>
        </w:rPr>
        <w:t xml:space="preserve"> τότε αυτή η πραγματική κατάσταση έχει σημασία για το </w:t>
      </w:r>
      <w:r w:rsidR="00FE055C">
        <w:rPr>
          <w:rFonts w:eastAsia="Times New Roman" w:cs="Times New Roman"/>
          <w:szCs w:val="24"/>
        </w:rPr>
        <w:t>Δ</w:t>
      </w:r>
      <w:r w:rsidR="00643FD2" w:rsidRPr="00E04F89">
        <w:rPr>
          <w:rFonts w:eastAsia="Times New Roman" w:cs="Times New Roman"/>
          <w:szCs w:val="24"/>
        </w:rPr>
        <w:t xml:space="preserve">ιεθνές </w:t>
      </w:r>
      <w:r w:rsidR="00FE055C">
        <w:rPr>
          <w:rFonts w:eastAsia="Times New Roman" w:cs="Times New Roman"/>
          <w:szCs w:val="24"/>
        </w:rPr>
        <w:t>Δ</w:t>
      </w:r>
      <w:r w:rsidRPr="00E04F89">
        <w:rPr>
          <w:rFonts w:eastAsia="Times New Roman" w:cs="Times New Roman"/>
          <w:szCs w:val="24"/>
        </w:rPr>
        <w:t>ίκαιο</w:t>
      </w:r>
      <w:r>
        <w:rPr>
          <w:rFonts w:eastAsia="Times New Roman" w:cs="Times New Roman"/>
          <w:szCs w:val="24"/>
        </w:rPr>
        <w:t>.</w:t>
      </w:r>
    </w:p>
    <w:p w14:paraId="33D79CE7" w14:textId="2DC28767" w:rsidR="007B3FFC" w:rsidRDefault="008B5CB0">
      <w:pPr>
        <w:spacing w:line="600" w:lineRule="auto"/>
        <w:ind w:firstLine="720"/>
        <w:jc w:val="both"/>
        <w:rPr>
          <w:rFonts w:eastAsia="Times New Roman" w:cs="Times New Roman"/>
          <w:szCs w:val="24"/>
        </w:rPr>
      </w:pPr>
      <w:r w:rsidRPr="00E04F89">
        <w:rPr>
          <w:rFonts w:eastAsia="Times New Roman" w:cs="Times New Roman"/>
          <w:szCs w:val="24"/>
        </w:rPr>
        <w:t>Προσέξτε τώρα</w:t>
      </w:r>
      <w:r>
        <w:rPr>
          <w:rFonts w:eastAsia="Times New Roman" w:cs="Times New Roman"/>
          <w:szCs w:val="24"/>
        </w:rPr>
        <w:t xml:space="preserve"> -</w:t>
      </w:r>
      <w:r w:rsidRPr="00E04F89">
        <w:rPr>
          <w:rFonts w:eastAsia="Times New Roman" w:cs="Times New Roman"/>
          <w:szCs w:val="24"/>
        </w:rPr>
        <w:t xml:space="preserve">και άντε να καταλάβουμε </w:t>
      </w:r>
      <w:r>
        <w:rPr>
          <w:rFonts w:eastAsia="Times New Roman" w:cs="Times New Roman"/>
          <w:szCs w:val="24"/>
        </w:rPr>
        <w:t xml:space="preserve">ποια είναι η θέση της Κυβέρνησης- </w:t>
      </w:r>
      <w:r w:rsidRPr="00E04F89">
        <w:rPr>
          <w:rFonts w:eastAsia="Times New Roman" w:cs="Times New Roman"/>
          <w:szCs w:val="24"/>
        </w:rPr>
        <w:t xml:space="preserve">οι συμβάσεις με ιδιωτική επιχείρηση δεν αγγίζουν κυριαρχικά δικαιώματα και τα κυριαρχικά δικαιώματα είναι θέμα του </w:t>
      </w:r>
      <w:r w:rsidR="00FE055C">
        <w:rPr>
          <w:rFonts w:eastAsia="Times New Roman" w:cs="Times New Roman"/>
          <w:szCs w:val="24"/>
        </w:rPr>
        <w:t>Δ</w:t>
      </w:r>
      <w:r w:rsidR="00643FD2" w:rsidRPr="00E04F89">
        <w:rPr>
          <w:rFonts w:eastAsia="Times New Roman" w:cs="Times New Roman"/>
          <w:szCs w:val="24"/>
        </w:rPr>
        <w:t xml:space="preserve">ιεθνούς </w:t>
      </w:r>
      <w:r w:rsidR="00FE055C">
        <w:rPr>
          <w:rFonts w:eastAsia="Times New Roman" w:cs="Times New Roman"/>
          <w:szCs w:val="24"/>
        </w:rPr>
        <w:t>Δ</w:t>
      </w:r>
      <w:r w:rsidRPr="00E04F89">
        <w:rPr>
          <w:rFonts w:eastAsia="Times New Roman" w:cs="Times New Roman"/>
          <w:szCs w:val="24"/>
        </w:rPr>
        <w:t>ικαίου</w:t>
      </w:r>
      <w:r>
        <w:rPr>
          <w:rFonts w:eastAsia="Times New Roman" w:cs="Times New Roman"/>
          <w:szCs w:val="24"/>
        </w:rPr>
        <w:t>, α</w:t>
      </w:r>
      <w:r w:rsidRPr="00E04F89">
        <w:rPr>
          <w:rFonts w:eastAsia="Times New Roman" w:cs="Times New Roman"/>
          <w:szCs w:val="24"/>
        </w:rPr>
        <w:t>λλά ο κ</w:t>
      </w:r>
      <w:r>
        <w:rPr>
          <w:rFonts w:eastAsia="Times New Roman" w:cs="Times New Roman"/>
          <w:szCs w:val="24"/>
        </w:rPr>
        <w:t>.</w:t>
      </w:r>
      <w:r w:rsidRPr="00E04F89">
        <w:rPr>
          <w:rFonts w:eastAsia="Times New Roman" w:cs="Times New Roman"/>
          <w:szCs w:val="24"/>
        </w:rPr>
        <w:t xml:space="preserve"> Παπασταύρου μας λέει ότι έχει σημασία για το </w:t>
      </w:r>
      <w:r w:rsidR="00FE055C">
        <w:rPr>
          <w:rFonts w:eastAsia="Times New Roman" w:cs="Times New Roman"/>
          <w:szCs w:val="24"/>
        </w:rPr>
        <w:t>Δ</w:t>
      </w:r>
      <w:r w:rsidR="00643FD2" w:rsidRPr="00E04F89">
        <w:rPr>
          <w:rFonts w:eastAsia="Times New Roman" w:cs="Times New Roman"/>
          <w:szCs w:val="24"/>
        </w:rPr>
        <w:t xml:space="preserve">ιεθνές </w:t>
      </w:r>
      <w:r w:rsidR="00FE055C">
        <w:rPr>
          <w:rFonts w:eastAsia="Times New Roman" w:cs="Times New Roman"/>
          <w:szCs w:val="24"/>
        </w:rPr>
        <w:t>Δ</w:t>
      </w:r>
      <w:r w:rsidRPr="00E04F89">
        <w:rPr>
          <w:rFonts w:eastAsia="Times New Roman" w:cs="Times New Roman"/>
          <w:szCs w:val="24"/>
        </w:rPr>
        <w:t>ίκαιο</w:t>
      </w:r>
      <w:r>
        <w:rPr>
          <w:rFonts w:eastAsia="Times New Roman" w:cs="Times New Roman"/>
          <w:szCs w:val="24"/>
        </w:rPr>
        <w:t xml:space="preserve">, </w:t>
      </w:r>
      <w:r w:rsidRPr="00E04F89">
        <w:rPr>
          <w:rFonts w:eastAsia="Times New Roman" w:cs="Times New Roman"/>
          <w:szCs w:val="24"/>
        </w:rPr>
        <w:t xml:space="preserve">δημιουργεί μια πραγματική κατάσταση </w:t>
      </w:r>
      <w:r>
        <w:rPr>
          <w:rFonts w:eastAsia="Times New Roman" w:cs="Times New Roman"/>
          <w:szCs w:val="24"/>
        </w:rPr>
        <w:t>για</w:t>
      </w:r>
      <w:r w:rsidRPr="00E04F89">
        <w:rPr>
          <w:rFonts w:eastAsia="Times New Roman" w:cs="Times New Roman"/>
          <w:szCs w:val="24"/>
        </w:rPr>
        <w:t xml:space="preserve"> το </w:t>
      </w:r>
      <w:r w:rsidR="00FE055C">
        <w:rPr>
          <w:rFonts w:eastAsia="Times New Roman" w:cs="Times New Roman"/>
          <w:szCs w:val="24"/>
        </w:rPr>
        <w:t>Δ</w:t>
      </w:r>
      <w:r w:rsidR="00643FD2" w:rsidRPr="00E04F89">
        <w:rPr>
          <w:rFonts w:eastAsia="Times New Roman" w:cs="Times New Roman"/>
          <w:szCs w:val="24"/>
        </w:rPr>
        <w:t xml:space="preserve">ιεθνές </w:t>
      </w:r>
      <w:r w:rsidR="00FE055C">
        <w:rPr>
          <w:rFonts w:eastAsia="Times New Roman" w:cs="Times New Roman"/>
          <w:szCs w:val="24"/>
        </w:rPr>
        <w:t>Δ</w:t>
      </w:r>
      <w:r w:rsidRPr="00E04F89">
        <w:rPr>
          <w:rFonts w:eastAsia="Times New Roman" w:cs="Times New Roman"/>
          <w:szCs w:val="24"/>
        </w:rPr>
        <w:t>ίκαιο</w:t>
      </w:r>
      <w:r>
        <w:rPr>
          <w:rFonts w:eastAsia="Times New Roman" w:cs="Times New Roman"/>
          <w:szCs w:val="24"/>
        </w:rPr>
        <w:t>.</w:t>
      </w:r>
    </w:p>
    <w:p w14:paraId="33D79CE8" w14:textId="0E533032" w:rsidR="007B3FFC" w:rsidRDefault="008B5CB0">
      <w:pPr>
        <w:spacing w:line="600" w:lineRule="auto"/>
        <w:ind w:firstLine="720"/>
        <w:jc w:val="both"/>
        <w:rPr>
          <w:rFonts w:eastAsia="Times New Roman" w:cs="Times New Roman"/>
          <w:szCs w:val="24"/>
        </w:rPr>
      </w:pPr>
      <w:r w:rsidRPr="00E04F89">
        <w:rPr>
          <w:rFonts w:eastAsia="Times New Roman" w:cs="Times New Roman"/>
          <w:szCs w:val="24"/>
        </w:rPr>
        <w:t>Κοιτάξτε</w:t>
      </w:r>
      <w:r>
        <w:rPr>
          <w:rFonts w:eastAsia="Times New Roman" w:cs="Times New Roman"/>
          <w:szCs w:val="24"/>
        </w:rPr>
        <w:t xml:space="preserve">, κύριε </w:t>
      </w:r>
      <w:r w:rsidRPr="00E04F89">
        <w:rPr>
          <w:rFonts w:eastAsia="Times New Roman" w:cs="Times New Roman"/>
          <w:szCs w:val="24"/>
        </w:rPr>
        <w:t>Παπασταύρου</w:t>
      </w:r>
      <w:r>
        <w:rPr>
          <w:rFonts w:eastAsia="Times New Roman" w:cs="Times New Roman"/>
          <w:szCs w:val="24"/>
        </w:rPr>
        <w:t>,</w:t>
      </w:r>
      <w:r w:rsidRPr="00E04F89">
        <w:rPr>
          <w:rFonts w:eastAsia="Times New Roman" w:cs="Times New Roman"/>
          <w:szCs w:val="24"/>
        </w:rPr>
        <w:t xml:space="preserve"> θα πρέπει να αποφασίσετε τελικά αν οι συμβάσεις αυτές έχουν επιπτώσεις για το </w:t>
      </w:r>
      <w:r w:rsidR="003F1210">
        <w:rPr>
          <w:rFonts w:eastAsia="Times New Roman" w:cs="Times New Roman"/>
          <w:szCs w:val="24"/>
        </w:rPr>
        <w:t>Δ</w:t>
      </w:r>
      <w:r w:rsidR="005D1BBB" w:rsidRPr="00E04F89">
        <w:rPr>
          <w:rFonts w:eastAsia="Times New Roman" w:cs="Times New Roman"/>
          <w:szCs w:val="24"/>
        </w:rPr>
        <w:t xml:space="preserve">ιεθνές </w:t>
      </w:r>
      <w:r w:rsidR="003F1210">
        <w:rPr>
          <w:rFonts w:eastAsia="Times New Roman" w:cs="Times New Roman"/>
          <w:szCs w:val="24"/>
        </w:rPr>
        <w:t>Δ</w:t>
      </w:r>
      <w:r w:rsidRPr="00E04F89">
        <w:rPr>
          <w:rFonts w:eastAsia="Times New Roman" w:cs="Times New Roman"/>
          <w:szCs w:val="24"/>
        </w:rPr>
        <w:t xml:space="preserve">ίκαιο ή </w:t>
      </w:r>
      <w:r>
        <w:rPr>
          <w:rFonts w:eastAsia="Times New Roman" w:cs="Times New Roman"/>
          <w:szCs w:val="24"/>
        </w:rPr>
        <w:t xml:space="preserve">αν </w:t>
      </w:r>
      <w:r w:rsidRPr="00E04F89">
        <w:rPr>
          <w:rFonts w:eastAsia="Times New Roman" w:cs="Times New Roman"/>
          <w:szCs w:val="24"/>
        </w:rPr>
        <w:t xml:space="preserve">δεν έχουν </w:t>
      </w:r>
      <w:r w:rsidRPr="00E04F89">
        <w:rPr>
          <w:rFonts w:eastAsia="Times New Roman" w:cs="Times New Roman"/>
          <w:szCs w:val="24"/>
        </w:rPr>
        <w:lastRenderedPageBreak/>
        <w:t xml:space="preserve">επιπτώσεις </w:t>
      </w:r>
      <w:r>
        <w:rPr>
          <w:rFonts w:eastAsia="Times New Roman" w:cs="Times New Roman"/>
          <w:szCs w:val="24"/>
        </w:rPr>
        <w:t xml:space="preserve">για </w:t>
      </w:r>
      <w:r w:rsidRPr="00E04F89">
        <w:rPr>
          <w:rFonts w:eastAsia="Times New Roman" w:cs="Times New Roman"/>
          <w:szCs w:val="24"/>
        </w:rPr>
        <w:t xml:space="preserve">το </w:t>
      </w:r>
      <w:r w:rsidR="003F1210">
        <w:rPr>
          <w:rFonts w:eastAsia="Times New Roman" w:cs="Times New Roman"/>
          <w:szCs w:val="24"/>
        </w:rPr>
        <w:t>Δ</w:t>
      </w:r>
      <w:r w:rsidR="005D1BBB" w:rsidRPr="00E04F89">
        <w:rPr>
          <w:rFonts w:eastAsia="Times New Roman" w:cs="Times New Roman"/>
          <w:szCs w:val="24"/>
        </w:rPr>
        <w:t xml:space="preserve">ιεθνές </w:t>
      </w:r>
      <w:r w:rsidR="003F1210">
        <w:rPr>
          <w:rFonts w:eastAsia="Times New Roman" w:cs="Times New Roman"/>
          <w:szCs w:val="24"/>
        </w:rPr>
        <w:t>Δ</w:t>
      </w:r>
      <w:r w:rsidRPr="00E04F89">
        <w:rPr>
          <w:rFonts w:eastAsia="Times New Roman" w:cs="Times New Roman"/>
          <w:szCs w:val="24"/>
        </w:rPr>
        <w:t>ίκαιο</w:t>
      </w:r>
      <w:r>
        <w:rPr>
          <w:rFonts w:eastAsia="Times New Roman" w:cs="Times New Roman"/>
          <w:szCs w:val="24"/>
        </w:rPr>
        <w:t>. Κ</w:t>
      </w:r>
      <w:r w:rsidRPr="00E04F89">
        <w:rPr>
          <w:rFonts w:eastAsia="Times New Roman" w:cs="Times New Roman"/>
          <w:szCs w:val="24"/>
        </w:rPr>
        <w:t>αι τα δύο δεν γίνεται</w:t>
      </w:r>
      <w:r>
        <w:rPr>
          <w:rFonts w:eastAsia="Times New Roman" w:cs="Times New Roman"/>
          <w:szCs w:val="24"/>
        </w:rPr>
        <w:t>. Κ</w:t>
      </w:r>
      <w:r w:rsidRPr="00E04F89">
        <w:rPr>
          <w:rFonts w:eastAsia="Times New Roman" w:cs="Times New Roman"/>
          <w:szCs w:val="24"/>
        </w:rPr>
        <w:t>αι ιδιαιτέρως δεν γίνεται να μας λέτε αυτά που προσπαθείτε να υποστηρίξετε</w:t>
      </w:r>
      <w:r>
        <w:rPr>
          <w:rFonts w:eastAsia="Times New Roman" w:cs="Times New Roman"/>
          <w:szCs w:val="24"/>
        </w:rPr>
        <w:t>,</w:t>
      </w:r>
      <w:r w:rsidRPr="00E04F89">
        <w:rPr>
          <w:rFonts w:eastAsia="Times New Roman" w:cs="Times New Roman"/>
          <w:szCs w:val="24"/>
        </w:rPr>
        <w:t xml:space="preserve"> και δεν </w:t>
      </w:r>
      <w:r>
        <w:rPr>
          <w:rFonts w:eastAsia="Times New Roman" w:cs="Times New Roman"/>
          <w:szCs w:val="24"/>
        </w:rPr>
        <w:t>πείθετε</w:t>
      </w:r>
      <w:r w:rsidRPr="00E04F89">
        <w:rPr>
          <w:rFonts w:eastAsia="Times New Roman" w:cs="Times New Roman"/>
          <w:szCs w:val="24"/>
        </w:rPr>
        <w:t xml:space="preserve"> κανέναν</w:t>
      </w:r>
      <w:r>
        <w:rPr>
          <w:rFonts w:eastAsia="Times New Roman" w:cs="Times New Roman"/>
          <w:szCs w:val="24"/>
        </w:rPr>
        <w:t xml:space="preserve"> φ</w:t>
      </w:r>
      <w:r w:rsidRPr="00E04F89">
        <w:rPr>
          <w:rFonts w:eastAsia="Times New Roman" w:cs="Times New Roman"/>
          <w:szCs w:val="24"/>
        </w:rPr>
        <w:t>οβάμαι</w:t>
      </w:r>
      <w:r>
        <w:rPr>
          <w:rFonts w:eastAsia="Times New Roman" w:cs="Times New Roman"/>
          <w:szCs w:val="24"/>
        </w:rPr>
        <w:t>,</w:t>
      </w:r>
      <w:r w:rsidRPr="00E04F89">
        <w:rPr>
          <w:rFonts w:eastAsia="Times New Roman" w:cs="Times New Roman"/>
          <w:szCs w:val="24"/>
        </w:rPr>
        <w:t xml:space="preserve"> ότι έχει επιπτώσεις στο </w:t>
      </w:r>
      <w:r w:rsidR="003F1210">
        <w:rPr>
          <w:rFonts w:eastAsia="Times New Roman" w:cs="Times New Roman"/>
          <w:szCs w:val="24"/>
        </w:rPr>
        <w:t>Δ</w:t>
      </w:r>
      <w:r w:rsidR="005D1BBB" w:rsidRPr="00E04F89">
        <w:rPr>
          <w:rFonts w:eastAsia="Times New Roman" w:cs="Times New Roman"/>
          <w:szCs w:val="24"/>
        </w:rPr>
        <w:t xml:space="preserve">ιεθνές </w:t>
      </w:r>
      <w:r w:rsidR="003F1210">
        <w:rPr>
          <w:rFonts w:eastAsia="Times New Roman" w:cs="Times New Roman"/>
          <w:szCs w:val="24"/>
        </w:rPr>
        <w:t>Δ</w:t>
      </w:r>
      <w:r w:rsidRPr="00E04F89">
        <w:rPr>
          <w:rFonts w:eastAsia="Times New Roman" w:cs="Times New Roman"/>
          <w:szCs w:val="24"/>
        </w:rPr>
        <w:t xml:space="preserve">ίκαιο όταν κατοχυρώνει τα δικαιώματά </w:t>
      </w:r>
      <w:r>
        <w:rPr>
          <w:rFonts w:eastAsia="Times New Roman" w:cs="Times New Roman"/>
          <w:szCs w:val="24"/>
        </w:rPr>
        <w:t>μας,</w:t>
      </w:r>
      <w:r w:rsidRPr="00E04F89">
        <w:rPr>
          <w:rFonts w:eastAsia="Times New Roman" w:cs="Times New Roman"/>
          <w:szCs w:val="24"/>
        </w:rPr>
        <w:t xml:space="preserve"> αλλά δεν έχει επιπτώσεις εκεί που παραχωρεί δικαιώματα</w:t>
      </w:r>
      <w:r>
        <w:rPr>
          <w:rFonts w:eastAsia="Times New Roman" w:cs="Times New Roman"/>
          <w:szCs w:val="24"/>
        </w:rPr>
        <w:t>.</w:t>
      </w:r>
      <w:r w:rsidRPr="00E04F89">
        <w:rPr>
          <w:rFonts w:eastAsia="Times New Roman" w:cs="Times New Roman"/>
          <w:szCs w:val="24"/>
        </w:rPr>
        <w:t xml:space="preserve"> Δηλαδή δεν μπορείτε να έχετε και την πίτα ολόκληρη και το</w:t>
      </w:r>
      <w:r>
        <w:rPr>
          <w:rFonts w:eastAsia="Times New Roman" w:cs="Times New Roman"/>
          <w:szCs w:val="24"/>
        </w:rPr>
        <w:t>ν</w:t>
      </w:r>
      <w:r w:rsidRPr="00E04F89">
        <w:rPr>
          <w:rFonts w:eastAsia="Times New Roman" w:cs="Times New Roman"/>
          <w:szCs w:val="24"/>
        </w:rPr>
        <w:t xml:space="preserve"> σκύλο χορτάτο</w:t>
      </w:r>
      <w:r>
        <w:rPr>
          <w:rFonts w:eastAsia="Times New Roman" w:cs="Times New Roman"/>
          <w:szCs w:val="24"/>
        </w:rPr>
        <w:t>.</w:t>
      </w:r>
    </w:p>
    <w:p w14:paraId="33D79CE9"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Όμως, είναι </w:t>
      </w:r>
      <w:r w:rsidRPr="00E04F89">
        <w:rPr>
          <w:rFonts w:eastAsia="Times New Roman" w:cs="Times New Roman"/>
          <w:szCs w:val="24"/>
        </w:rPr>
        <w:t xml:space="preserve">καλή </w:t>
      </w:r>
      <w:r>
        <w:rPr>
          <w:rFonts w:eastAsia="Times New Roman" w:cs="Times New Roman"/>
          <w:szCs w:val="24"/>
        </w:rPr>
        <w:t xml:space="preserve">η </w:t>
      </w:r>
      <w:r w:rsidRPr="00E04F89">
        <w:rPr>
          <w:rFonts w:eastAsia="Times New Roman" w:cs="Times New Roman"/>
          <w:szCs w:val="24"/>
        </w:rPr>
        <w:t>προσπάθεια</w:t>
      </w:r>
      <w:r>
        <w:rPr>
          <w:rFonts w:eastAsia="Times New Roman" w:cs="Times New Roman"/>
          <w:szCs w:val="24"/>
        </w:rPr>
        <w:t xml:space="preserve">, </w:t>
      </w:r>
      <w:r w:rsidRPr="00E04F89">
        <w:rPr>
          <w:rFonts w:eastAsia="Times New Roman" w:cs="Times New Roman"/>
          <w:szCs w:val="24"/>
        </w:rPr>
        <w:t>συνεχίστε</w:t>
      </w:r>
      <w:r>
        <w:rPr>
          <w:rFonts w:eastAsia="Times New Roman" w:cs="Times New Roman"/>
          <w:szCs w:val="24"/>
        </w:rPr>
        <w:t xml:space="preserve"> σ</w:t>
      </w:r>
      <w:r w:rsidRPr="00E04F89">
        <w:rPr>
          <w:rFonts w:eastAsia="Times New Roman" w:cs="Times New Roman"/>
          <w:szCs w:val="24"/>
        </w:rPr>
        <w:t xml:space="preserve">τις αντιφάσεις </w:t>
      </w:r>
      <w:r>
        <w:rPr>
          <w:rFonts w:eastAsia="Times New Roman" w:cs="Times New Roman"/>
          <w:szCs w:val="24"/>
        </w:rPr>
        <w:t>σας. Ε</w:t>
      </w:r>
      <w:r w:rsidRPr="00E04F89">
        <w:rPr>
          <w:rFonts w:eastAsia="Times New Roman" w:cs="Times New Roman"/>
          <w:szCs w:val="24"/>
        </w:rPr>
        <w:t xml:space="preserve">μείς τις βλέπουμε και καταλαβαίνουμε σε ποια αμηχανία βρίσκεται η </w:t>
      </w:r>
      <w:r>
        <w:rPr>
          <w:rFonts w:eastAsia="Times New Roman" w:cs="Times New Roman"/>
          <w:szCs w:val="24"/>
        </w:rPr>
        <w:t>Κ</w:t>
      </w:r>
      <w:r w:rsidRPr="00E04F89">
        <w:rPr>
          <w:rFonts w:eastAsia="Times New Roman" w:cs="Times New Roman"/>
          <w:szCs w:val="24"/>
        </w:rPr>
        <w:t>υβέρνη</w:t>
      </w:r>
      <w:r>
        <w:rPr>
          <w:rFonts w:eastAsia="Times New Roman" w:cs="Times New Roman"/>
          <w:szCs w:val="24"/>
        </w:rPr>
        <w:t>ση.</w:t>
      </w:r>
    </w:p>
    <w:p w14:paraId="33D79CEA" w14:textId="2D841E8D" w:rsidR="007B3FFC" w:rsidRDefault="008B5CB0">
      <w:pPr>
        <w:spacing w:line="600" w:lineRule="auto"/>
        <w:ind w:firstLine="720"/>
        <w:jc w:val="both"/>
        <w:rPr>
          <w:rFonts w:eastAsia="Times New Roman" w:cs="Times New Roman"/>
          <w:szCs w:val="24"/>
        </w:rPr>
      </w:pPr>
      <w:r>
        <w:rPr>
          <w:rFonts w:eastAsia="Times New Roman" w:cs="Times New Roman"/>
          <w:szCs w:val="24"/>
        </w:rPr>
        <w:t>Π</w:t>
      </w:r>
      <w:r w:rsidRPr="00E04F89">
        <w:rPr>
          <w:rFonts w:eastAsia="Times New Roman" w:cs="Times New Roman"/>
          <w:szCs w:val="24"/>
        </w:rPr>
        <w:t>ού βρίσκονται οι παραχωρήσεις</w:t>
      </w:r>
      <w:r>
        <w:rPr>
          <w:rFonts w:eastAsia="Times New Roman" w:cs="Times New Roman"/>
          <w:szCs w:val="24"/>
        </w:rPr>
        <w:t>; Ε</w:t>
      </w:r>
      <w:r w:rsidRPr="00E04F89">
        <w:rPr>
          <w:rFonts w:eastAsia="Times New Roman" w:cs="Times New Roman"/>
          <w:szCs w:val="24"/>
        </w:rPr>
        <w:t>ιπώθηκε και από άλλους ομιλητές</w:t>
      </w:r>
      <w:r>
        <w:rPr>
          <w:rFonts w:eastAsia="Times New Roman" w:cs="Times New Roman"/>
          <w:szCs w:val="24"/>
        </w:rPr>
        <w:t>. Θ</w:t>
      </w:r>
      <w:r w:rsidRPr="00E04F89">
        <w:rPr>
          <w:rFonts w:eastAsia="Times New Roman" w:cs="Times New Roman"/>
          <w:szCs w:val="24"/>
        </w:rPr>
        <w:t>α τα πούμε κι εμείς</w:t>
      </w:r>
      <w:r>
        <w:rPr>
          <w:rFonts w:eastAsia="Times New Roman" w:cs="Times New Roman"/>
          <w:szCs w:val="24"/>
        </w:rPr>
        <w:t>.</w:t>
      </w:r>
      <w:r w:rsidRPr="00E04F89">
        <w:rPr>
          <w:rFonts w:eastAsia="Times New Roman" w:cs="Times New Roman"/>
          <w:szCs w:val="24"/>
        </w:rPr>
        <w:t xml:space="preserve"> Οι παραχωρήσεις βρίσκονται κατ</w:t>
      </w:r>
      <w:r>
        <w:rPr>
          <w:rFonts w:eastAsia="Times New Roman" w:cs="Times New Roman"/>
          <w:szCs w:val="24"/>
        </w:rPr>
        <w:t>’</w:t>
      </w:r>
      <w:r w:rsidRPr="00E04F89">
        <w:rPr>
          <w:rFonts w:eastAsia="Times New Roman" w:cs="Times New Roman"/>
          <w:szCs w:val="24"/>
        </w:rPr>
        <w:t xml:space="preserve"> </w:t>
      </w:r>
      <w:r w:rsidR="005D1BBB" w:rsidRPr="00E04F89">
        <w:rPr>
          <w:rFonts w:eastAsia="Times New Roman" w:cs="Times New Roman"/>
          <w:szCs w:val="24"/>
        </w:rPr>
        <w:t>αρχ</w:t>
      </w:r>
      <w:r w:rsidR="003F1210">
        <w:rPr>
          <w:rFonts w:eastAsia="Times New Roman" w:cs="Times New Roman"/>
          <w:szCs w:val="24"/>
        </w:rPr>
        <w:t>άς</w:t>
      </w:r>
      <w:r w:rsidRPr="00E04F89">
        <w:rPr>
          <w:rFonts w:eastAsia="Times New Roman" w:cs="Times New Roman"/>
          <w:szCs w:val="24"/>
        </w:rPr>
        <w:t xml:space="preserve"> στις δύο συμβάσεις που αφορούν τα οικόπεδα</w:t>
      </w:r>
      <w:r>
        <w:rPr>
          <w:rFonts w:eastAsia="Times New Roman" w:cs="Times New Roman"/>
          <w:szCs w:val="24"/>
        </w:rPr>
        <w:t xml:space="preserve"> -να και ο </w:t>
      </w:r>
      <w:r w:rsidRPr="00E04F89">
        <w:rPr>
          <w:rFonts w:eastAsia="Times New Roman" w:cs="Times New Roman"/>
          <w:szCs w:val="24"/>
        </w:rPr>
        <w:t xml:space="preserve">πρώην </w:t>
      </w:r>
      <w:r>
        <w:rPr>
          <w:rFonts w:eastAsia="Times New Roman" w:cs="Times New Roman"/>
          <w:szCs w:val="24"/>
        </w:rPr>
        <w:t>Π</w:t>
      </w:r>
      <w:r w:rsidRPr="00E04F89">
        <w:rPr>
          <w:rFonts w:eastAsia="Times New Roman" w:cs="Times New Roman"/>
          <w:szCs w:val="24"/>
        </w:rPr>
        <w:t>ρωθυπουργός</w:t>
      </w:r>
      <w:r>
        <w:rPr>
          <w:rFonts w:eastAsia="Times New Roman" w:cs="Times New Roman"/>
          <w:szCs w:val="24"/>
        </w:rPr>
        <w:t xml:space="preserve">- </w:t>
      </w:r>
      <w:r w:rsidRPr="00E04F89">
        <w:rPr>
          <w:rFonts w:eastAsia="Times New Roman" w:cs="Times New Roman"/>
          <w:szCs w:val="24"/>
        </w:rPr>
        <w:t>νότια της Κρήτης</w:t>
      </w:r>
      <w:r>
        <w:rPr>
          <w:rFonts w:eastAsia="Times New Roman" w:cs="Times New Roman"/>
          <w:szCs w:val="24"/>
        </w:rPr>
        <w:t xml:space="preserve">. Στο </w:t>
      </w:r>
      <w:r w:rsidRPr="00E04F89">
        <w:rPr>
          <w:rFonts w:eastAsia="Times New Roman" w:cs="Times New Roman"/>
          <w:szCs w:val="24"/>
        </w:rPr>
        <w:t>άρθρο 30 παράγραφος 3</w:t>
      </w:r>
      <w:r>
        <w:rPr>
          <w:rFonts w:eastAsia="Times New Roman" w:cs="Times New Roman"/>
          <w:szCs w:val="24"/>
        </w:rPr>
        <w:t>,</w:t>
      </w:r>
      <w:r w:rsidRPr="00E04F89">
        <w:rPr>
          <w:rFonts w:eastAsia="Times New Roman" w:cs="Times New Roman"/>
          <w:szCs w:val="24"/>
        </w:rPr>
        <w:t xml:space="preserve"> το οποίο δεν υπάρχει στις δύο συμβάσεις που παραχωρούν οικόπεδα δυτικά και νοτιοδυτικά της </w:t>
      </w:r>
      <w:r>
        <w:rPr>
          <w:rFonts w:eastAsia="Times New Roman" w:cs="Times New Roman"/>
          <w:szCs w:val="24"/>
        </w:rPr>
        <w:t>Π</w:t>
      </w:r>
      <w:r w:rsidRPr="00E04F89">
        <w:rPr>
          <w:rFonts w:eastAsia="Times New Roman" w:cs="Times New Roman"/>
          <w:szCs w:val="24"/>
        </w:rPr>
        <w:t>ελοποννήσου</w:t>
      </w:r>
      <w:r>
        <w:rPr>
          <w:rFonts w:eastAsia="Times New Roman" w:cs="Times New Roman"/>
          <w:szCs w:val="24"/>
        </w:rPr>
        <w:t>,</w:t>
      </w:r>
      <w:r w:rsidRPr="00E04F89">
        <w:rPr>
          <w:rFonts w:eastAsia="Times New Roman" w:cs="Times New Roman"/>
          <w:szCs w:val="24"/>
        </w:rPr>
        <w:t xml:space="preserve"> αλλά υπάρχουν μόνο για την Κρήτη</w:t>
      </w:r>
      <w:r>
        <w:rPr>
          <w:rFonts w:eastAsia="Times New Roman" w:cs="Times New Roman"/>
          <w:szCs w:val="24"/>
        </w:rPr>
        <w:t>, έ</w:t>
      </w:r>
      <w:r w:rsidRPr="00E04F89">
        <w:rPr>
          <w:rFonts w:eastAsia="Times New Roman" w:cs="Times New Roman"/>
          <w:szCs w:val="24"/>
        </w:rPr>
        <w:t xml:space="preserve">χουμε την εξής προσθήκη </w:t>
      </w:r>
      <w:r>
        <w:rPr>
          <w:rFonts w:eastAsia="Times New Roman" w:cs="Times New Roman"/>
          <w:szCs w:val="24"/>
        </w:rPr>
        <w:t>η οποία</w:t>
      </w:r>
      <w:r w:rsidRPr="00E04F89">
        <w:rPr>
          <w:rFonts w:eastAsia="Times New Roman" w:cs="Times New Roman"/>
          <w:szCs w:val="24"/>
        </w:rPr>
        <w:t xml:space="preserve"> λέει</w:t>
      </w:r>
      <w:r>
        <w:rPr>
          <w:rFonts w:eastAsia="Times New Roman" w:cs="Times New Roman"/>
          <w:szCs w:val="24"/>
        </w:rPr>
        <w:t>: «Ο</w:t>
      </w:r>
      <w:r w:rsidRPr="00E04F89">
        <w:rPr>
          <w:rFonts w:eastAsia="Times New Roman" w:cs="Times New Roman"/>
          <w:szCs w:val="24"/>
        </w:rPr>
        <w:t>ι γεωγραφικές συντεταγμένες</w:t>
      </w:r>
      <w:r>
        <w:rPr>
          <w:rFonts w:eastAsia="Times New Roman" w:cs="Times New Roman"/>
          <w:szCs w:val="24"/>
        </w:rPr>
        <w:t xml:space="preserve"> των νότιων </w:t>
      </w:r>
      <w:r w:rsidRPr="00E04F89">
        <w:rPr>
          <w:rFonts w:eastAsia="Times New Roman" w:cs="Times New Roman"/>
          <w:szCs w:val="24"/>
        </w:rPr>
        <w:t>και πλευρικών ορίων της συμβατικής περιοχής μπορούν να αναθεωρηθούν από τον εκμισθωτή</w:t>
      </w:r>
      <w:r>
        <w:rPr>
          <w:rFonts w:eastAsia="Times New Roman" w:cs="Times New Roman"/>
          <w:szCs w:val="24"/>
        </w:rPr>
        <w:t>,</w:t>
      </w:r>
      <w:r w:rsidRPr="00E04F89">
        <w:rPr>
          <w:rFonts w:eastAsia="Times New Roman" w:cs="Times New Roman"/>
          <w:szCs w:val="24"/>
        </w:rPr>
        <w:t xml:space="preserve"> δηλαδή από το </w:t>
      </w:r>
      <w:r>
        <w:rPr>
          <w:rFonts w:eastAsia="Times New Roman" w:cs="Times New Roman"/>
          <w:szCs w:val="24"/>
        </w:rPr>
        <w:t>Ε</w:t>
      </w:r>
      <w:r w:rsidRPr="00E04F89">
        <w:rPr>
          <w:rFonts w:eastAsia="Times New Roman" w:cs="Times New Roman"/>
          <w:szCs w:val="24"/>
        </w:rPr>
        <w:t xml:space="preserve">λληνικό </w:t>
      </w:r>
      <w:r>
        <w:rPr>
          <w:rFonts w:eastAsia="Times New Roman" w:cs="Times New Roman"/>
          <w:szCs w:val="24"/>
        </w:rPr>
        <w:t>Δ</w:t>
      </w:r>
      <w:r w:rsidRPr="00E04F89">
        <w:rPr>
          <w:rFonts w:eastAsia="Times New Roman" w:cs="Times New Roman"/>
          <w:szCs w:val="24"/>
        </w:rPr>
        <w:t>ημόσιο</w:t>
      </w:r>
      <w:r>
        <w:rPr>
          <w:rFonts w:eastAsia="Times New Roman" w:cs="Times New Roman"/>
          <w:szCs w:val="24"/>
        </w:rPr>
        <w:t>,</w:t>
      </w:r>
      <w:r w:rsidRPr="00E04F89">
        <w:rPr>
          <w:rFonts w:eastAsia="Times New Roman" w:cs="Times New Roman"/>
          <w:szCs w:val="24"/>
        </w:rPr>
        <w:t xml:space="preserve"> σε περίπτωση σύναψης συμφωνίας μεταξύ της </w:t>
      </w:r>
      <w:r>
        <w:rPr>
          <w:rFonts w:eastAsia="Times New Roman" w:cs="Times New Roman"/>
          <w:szCs w:val="24"/>
        </w:rPr>
        <w:t>Ε</w:t>
      </w:r>
      <w:r w:rsidRPr="00E04F89">
        <w:rPr>
          <w:rFonts w:eastAsia="Times New Roman" w:cs="Times New Roman"/>
          <w:szCs w:val="24"/>
        </w:rPr>
        <w:t xml:space="preserve">λληνικής </w:t>
      </w:r>
      <w:r>
        <w:rPr>
          <w:rFonts w:eastAsia="Times New Roman" w:cs="Times New Roman"/>
          <w:szCs w:val="24"/>
        </w:rPr>
        <w:t>Δ</w:t>
      </w:r>
      <w:r w:rsidRPr="00E04F89">
        <w:rPr>
          <w:rFonts w:eastAsia="Times New Roman" w:cs="Times New Roman"/>
          <w:szCs w:val="24"/>
        </w:rPr>
        <w:t xml:space="preserve">ημοκρατίας και ενός ή περισσοτέρων γειτονικών κρατών η οποία συμφωνία οριοθετεί την υφαλοκρηπίδα ή την </w:t>
      </w:r>
      <w:r>
        <w:rPr>
          <w:rFonts w:eastAsia="Times New Roman" w:cs="Times New Roman"/>
          <w:szCs w:val="24"/>
        </w:rPr>
        <w:t>ΑΟΖ».</w:t>
      </w:r>
    </w:p>
    <w:p w14:paraId="33D79CEB" w14:textId="094B2EA6" w:rsidR="007B3FFC" w:rsidRDefault="008B5CB0">
      <w:pPr>
        <w:spacing w:line="600" w:lineRule="auto"/>
        <w:ind w:firstLine="720"/>
        <w:contextualSpacing/>
        <w:jc w:val="both"/>
        <w:rPr>
          <w:rFonts w:eastAsia="Times New Roman" w:cs="Times New Roman"/>
          <w:szCs w:val="24"/>
        </w:rPr>
      </w:pPr>
      <w:r w:rsidRPr="008134ED">
        <w:rPr>
          <w:rFonts w:eastAsia="Times New Roman" w:cs="Times New Roman"/>
          <w:szCs w:val="24"/>
        </w:rPr>
        <w:lastRenderedPageBreak/>
        <w:t xml:space="preserve">Δηλαδή, αφήνει το ενδεχόμενο αυτό το σχετικό άρθρο ότι μπορεί το </w:t>
      </w:r>
      <w:r w:rsidR="005D1BBB">
        <w:rPr>
          <w:rFonts w:eastAsia="Times New Roman" w:cs="Times New Roman"/>
          <w:szCs w:val="24"/>
        </w:rPr>
        <w:t>Ε</w:t>
      </w:r>
      <w:r w:rsidR="005D1BBB" w:rsidRPr="008134ED">
        <w:rPr>
          <w:rFonts w:eastAsia="Times New Roman" w:cs="Times New Roman"/>
          <w:szCs w:val="24"/>
        </w:rPr>
        <w:t xml:space="preserve">λληνικό </w:t>
      </w:r>
      <w:r w:rsidR="005D1BBB">
        <w:rPr>
          <w:rFonts w:eastAsia="Times New Roman" w:cs="Times New Roman"/>
          <w:szCs w:val="24"/>
        </w:rPr>
        <w:t>Δ</w:t>
      </w:r>
      <w:r w:rsidRPr="008134ED">
        <w:rPr>
          <w:rFonts w:eastAsia="Times New Roman" w:cs="Times New Roman"/>
          <w:szCs w:val="24"/>
        </w:rPr>
        <w:t xml:space="preserve">ημόσιο να είναι έτοιμο μελλοντικά να παραχωρήσει. Και αυτά έχουν επιπτώσεις πάνω στη </w:t>
      </w:r>
      <w:r w:rsidR="005D1BBB">
        <w:rPr>
          <w:rFonts w:eastAsia="Times New Roman" w:cs="Times New Roman"/>
          <w:szCs w:val="24"/>
        </w:rPr>
        <w:t>σ</w:t>
      </w:r>
      <w:r w:rsidRPr="008134ED">
        <w:rPr>
          <w:rFonts w:eastAsia="Times New Roman" w:cs="Times New Roman"/>
          <w:szCs w:val="24"/>
        </w:rPr>
        <w:t>ύμβαση</w:t>
      </w:r>
      <w:r>
        <w:rPr>
          <w:rFonts w:eastAsia="Times New Roman" w:cs="Times New Roman"/>
          <w:szCs w:val="24"/>
        </w:rPr>
        <w:t>.</w:t>
      </w:r>
      <w:r w:rsidRPr="008134ED">
        <w:rPr>
          <w:rFonts w:eastAsia="Times New Roman" w:cs="Times New Roman"/>
          <w:szCs w:val="24"/>
        </w:rPr>
        <w:t xml:space="preserve"> </w:t>
      </w:r>
    </w:p>
    <w:p w14:paraId="33D79CEC" w14:textId="4C89E423" w:rsidR="007B3FFC" w:rsidRDefault="008B5CB0">
      <w:pPr>
        <w:spacing w:line="600" w:lineRule="auto"/>
        <w:ind w:firstLine="720"/>
        <w:contextualSpacing/>
        <w:jc w:val="both"/>
        <w:rPr>
          <w:rFonts w:eastAsia="Times New Roman" w:cs="Times New Roman"/>
          <w:szCs w:val="24"/>
        </w:rPr>
      </w:pPr>
      <w:r w:rsidRPr="008134ED">
        <w:rPr>
          <w:rFonts w:eastAsia="Times New Roman" w:cs="Times New Roman"/>
          <w:szCs w:val="24"/>
        </w:rPr>
        <w:t>Αλλά υπάρχει και άλλο σημείο. Σε περίπτωση</w:t>
      </w:r>
      <w:r>
        <w:rPr>
          <w:rFonts w:eastAsia="Times New Roman" w:cs="Times New Roman"/>
          <w:szCs w:val="24"/>
        </w:rPr>
        <w:t xml:space="preserve">, </w:t>
      </w:r>
      <w:r w:rsidRPr="008134ED">
        <w:rPr>
          <w:rFonts w:eastAsia="Times New Roman" w:cs="Times New Roman"/>
          <w:szCs w:val="24"/>
        </w:rPr>
        <w:t>λέει η παράγραφος αυτή, που σύμφωνα με τις διατάξεις της συμφωνίας οριοθέτησης, το τμήμα της περιοχής που βρίσκεται πέραν της ηπειρωτικής υφαλοκρηπίδας</w:t>
      </w:r>
      <w:r>
        <w:rPr>
          <w:rFonts w:eastAsia="Times New Roman" w:cs="Times New Roman"/>
          <w:szCs w:val="24"/>
        </w:rPr>
        <w:t xml:space="preserve"> ή </w:t>
      </w:r>
      <w:r w:rsidRPr="008134ED">
        <w:rPr>
          <w:rFonts w:eastAsia="Times New Roman" w:cs="Times New Roman"/>
          <w:szCs w:val="24"/>
        </w:rPr>
        <w:t>ΑΟΖ</w:t>
      </w:r>
      <w:r>
        <w:rPr>
          <w:rFonts w:eastAsia="Times New Roman" w:cs="Times New Roman"/>
          <w:szCs w:val="24"/>
        </w:rPr>
        <w:t xml:space="preserve">, </w:t>
      </w:r>
      <w:r w:rsidRPr="008134ED">
        <w:rPr>
          <w:rFonts w:eastAsia="Times New Roman" w:cs="Times New Roman"/>
          <w:szCs w:val="24"/>
        </w:rPr>
        <w:t>παύει να αποτελεί μέρος της συμβατικής περιοχής, αναστέλλεται η συμφωνία. Άρα</w:t>
      </w:r>
      <w:r w:rsidR="005D1BBB">
        <w:rPr>
          <w:rFonts w:eastAsia="Times New Roman" w:cs="Times New Roman"/>
          <w:szCs w:val="24"/>
        </w:rPr>
        <w:t>,</w:t>
      </w:r>
      <w:r w:rsidRPr="008134ED">
        <w:rPr>
          <w:rFonts w:eastAsia="Times New Roman" w:cs="Times New Roman"/>
          <w:szCs w:val="24"/>
        </w:rPr>
        <w:t xml:space="preserve"> υπάρχει πιθανότητα τα οικόπεδα, που περιέχονται μέσα στη συμφωνία,</w:t>
      </w:r>
      <w:r>
        <w:rPr>
          <w:rFonts w:eastAsia="Times New Roman" w:cs="Times New Roman"/>
          <w:szCs w:val="24"/>
        </w:rPr>
        <w:t xml:space="preserve"> </w:t>
      </w:r>
      <w:r w:rsidRPr="008134ED">
        <w:rPr>
          <w:rFonts w:eastAsia="Times New Roman" w:cs="Times New Roman"/>
          <w:szCs w:val="24"/>
        </w:rPr>
        <w:t xml:space="preserve">να βρίσκονται πέραν της υφαλοκρηπίδας. Αυτά λέει το άρθρο. </w:t>
      </w:r>
    </w:p>
    <w:p w14:paraId="33D79CED" w14:textId="237B1181" w:rsidR="007B3FFC" w:rsidRDefault="008B5CB0">
      <w:pPr>
        <w:spacing w:line="600" w:lineRule="auto"/>
        <w:ind w:firstLine="720"/>
        <w:contextualSpacing/>
        <w:jc w:val="both"/>
        <w:rPr>
          <w:rFonts w:eastAsia="Times New Roman" w:cs="Times New Roman"/>
          <w:szCs w:val="24"/>
        </w:rPr>
      </w:pPr>
      <w:r w:rsidRPr="008134ED">
        <w:rPr>
          <w:rFonts w:eastAsia="Times New Roman" w:cs="Times New Roman"/>
          <w:szCs w:val="24"/>
        </w:rPr>
        <w:t xml:space="preserve">Αυτά λέτε, κύριε Παπασταύρου; Ότι έχετε υπογράψει </w:t>
      </w:r>
      <w:r w:rsidR="005D1BBB">
        <w:rPr>
          <w:rFonts w:eastAsia="Times New Roman" w:cs="Times New Roman"/>
          <w:szCs w:val="24"/>
        </w:rPr>
        <w:t>σ</w:t>
      </w:r>
      <w:r w:rsidRPr="008134ED">
        <w:rPr>
          <w:rFonts w:eastAsia="Times New Roman" w:cs="Times New Roman"/>
          <w:szCs w:val="24"/>
        </w:rPr>
        <w:t>ύμβαση για οικόπεδα, τα οποία ενδέχεται μελλοντικά να συμφωνήσ</w:t>
      </w:r>
      <w:r>
        <w:rPr>
          <w:rFonts w:eastAsia="Times New Roman" w:cs="Times New Roman"/>
          <w:szCs w:val="24"/>
        </w:rPr>
        <w:t>ετε</w:t>
      </w:r>
      <w:r w:rsidRPr="008134ED">
        <w:rPr>
          <w:rFonts w:eastAsia="Times New Roman" w:cs="Times New Roman"/>
          <w:szCs w:val="24"/>
        </w:rPr>
        <w:t xml:space="preserve"> ότι βρίσκονται πέραν των ορίων της υφαλοκρηπίδας και της ΑΟΖ</w:t>
      </w:r>
      <w:r>
        <w:rPr>
          <w:rFonts w:eastAsia="Times New Roman" w:cs="Times New Roman"/>
          <w:szCs w:val="24"/>
        </w:rPr>
        <w:t>;</w:t>
      </w:r>
      <w:r w:rsidRPr="008134ED">
        <w:rPr>
          <w:rFonts w:eastAsia="Times New Roman" w:cs="Times New Roman"/>
          <w:szCs w:val="24"/>
        </w:rPr>
        <w:t xml:space="preserve"> Και λέτε επιπλέον ότι αυτά δεν δημιουργούν προηγούμενο και δεν έχουν επιπτώσεις στο Διεθνές Δίκαιο; Έλεος! </w:t>
      </w:r>
    </w:p>
    <w:p w14:paraId="33D79CEE" w14:textId="437BF34E" w:rsidR="007B3FFC" w:rsidRDefault="008B5CB0">
      <w:pPr>
        <w:spacing w:line="600" w:lineRule="auto"/>
        <w:ind w:firstLine="720"/>
        <w:contextualSpacing/>
        <w:jc w:val="both"/>
        <w:rPr>
          <w:rFonts w:eastAsia="Times New Roman" w:cs="Times New Roman"/>
          <w:szCs w:val="24"/>
        </w:rPr>
      </w:pPr>
      <w:r w:rsidRPr="008134ED">
        <w:rPr>
          <w:rFonts w:eastAsia="Times New Roman" w:cs="Times New Roman"/>
          <w:szCs w:val="24"/>
        </w:rPr>
        <w:t>Αλλά έχουμε και το άρθρο 26</w:t>
      </w:r>
      <w:r w:rsidR="005D1BBB">
        <w:rPr>
          <w:rFonts w:eastAsia="Times New Roman" w:cs="Times New Roman"/>
          <w:szCs w:val="24"/>
        </w:rPr>
        <w:t>,</w:t>
      </w:r>
      <w:r w:rsidRPr="008134ED">
        <w:rPr>
          <w:rFonts w:eastAsia="Times New Roman" w:cs="Times New Roman"/>
          <w:szCs w:val="24"/>
        </w:rPr>
        <w:t xml:space="preserve"> για τις περιπτώσεις ανωτέρας βίας, εκεί όπου θα αναστέλλεται η </w:t>
      </w:r>
      <w:r w:rsidR="005D1BBB">
        <w:rPr>
          <w:rFonts w:eastAsia="Times New Roman" w:cs="Times New Roman"/>
          <w:szCs w:val="24"/>
        </w:rPr>
        <w:t>σ</w:t>
      </w:r>
      <w:r w:rsidRPr="008134ED">
        <w:rPr>
          <w:rFonts w:eastAsia="Times New Roman" w:cs="Times New Roman"/>
          <w:szCs w:val="24"/>
        </w:rPr>
        <w:t xml:space="preserve">ύμβαση. Και τι περιλαμβάνεται στις περιπτώσεις ανωτέρας βίας; Κατ’ αρχάς περιλαμβάνονται θεομηνίες, πανδημίες, σεισμοί, πυρκαγιές, πλημμύρες </w:t>
      </w:r>
      <w:r w:rsidR="005D1BBB" w:rsidRPr="008134ED">
        <w:rPr>
          <w:rFonts w:eastAsia="Times New Roman" w:cs="Times New Roman"/>
          <w:szCs w:val="24"/>
        </w:rPr>
        <w:t>κ</w:t>
      </w:r>
      <w:r w:rsidR="005D1BBB">
        <w:rPr>
          <w:rFonts w:eastAsia="Times New Roman" w:cs="Times New Roman"/>
          <w:szCs w:val="24"/>
        </w:rPr>
        <w:t>.</w:t>
      </w:r>
      <w:r w:rsidR="005D1BBB" w:rsidRPr="008134ED">
        <w:rPr>
          <w:rFonts w:eastAsia="Times New Roman" w:cs="Times New Roman"/>
          <w:szCs w:val="24"/>
        </w:rPr>
        <w:t>λπ</w:t>
      </w:r>
      <w:r>
        <w:rPr>
          <w:rFonts w:eastAsia="Times New Roman" w:cs="Times New Roman"/>
          <w:szCs w:val="24"/>
        </w:rPr>
        <w:t>.</w:t>
      </w:r>
      <w:r w:rsidRPr="008134ED">
        <w:rPr>
          <w:rFonts w:eastAsia="Times New Roman" w:cs="Times New Roman"/>
          <w:szCs w:val="24"/>
        </w:rPr>
        <w:t>, τα οποία υπάρχουν σε όλες τις συμβάσεις</w:t>
      </w:r>
      <w:r>
        <w:rPr>
          <w:rFonts w:eastAsia="Times New Roman" w:cs="Times New Roman"/>
          <w:szCs w:val="24"/>
        </w:rPr>
        <w:t>.</w:t>
      </w:r>
      <w:r w:rsidRPr="008134ED">
        <w:rPr>
          <w:rFonts w:eastAsia="Times New Roman" w:cs="Times New Roman"/>
          <w:szCs w:val="24"/>
        </w:rPr>
        <w:t xml:space="preserve"> Αλλά περιλαμβάνονται επίσης ως καταστάσεις ανωτέρας βίας, επαναστάσεις, κοινωνικές αναταραχές και εξεγέρσεις</w:t>
      </w:r>
      <w:r>
        <w:rPr>
          <w:rFonts w:eastAsia="Times New Roman" w:cs="Times New Roman"/>
          <w:szCs w:val="24"/>
        </w:rPr>
        <w:t>, αλλά -</w:t>
      </w:r>
      <w:r w:rsidRPr="008134ED">
        <w:rPr>
          <w:rFonts w:eastAsia="Times New Roman" w:cs="Times New Roman"/>
          <w:szCs w:val="24"/>
        </w:rPr>
        <w:t>προσέξτε εδώ</w:t>
      </w:r>
      <w:r>
        <w:rPr>
          <w:rFonts w:eastAsia="Times New Roman" w:cs="Times New Roman"/>
          <w:szCs w:val="24"/>
        </w:rPr>
        <w:t xml:space="preserve">- </w:t>
      </w:r>
      <w:r w:rsidRPr="008134ED">
        <w:rPr>
          <w:rFonts w:eastAsia="Times New Roman" w:cs="Times New Roman"/>
          <w:szCs w:val="24"/>
        </w:rPr>
        <w:t xml:space="preserve">και πράξεις της </w:t>
      </w:r>
      <w:r w:rsidRPr="008134ED">
        <w:rPr>
          <w:rFonts w:eastAsia="Times New Roman" w:cs="Times New Roman"/>
          <w:szCs w:val="24"/>
        </w:rPr>
        <w:lastRenderedPageBreak/>
        <w:t>Κυβέρνησης της Ελλάδας ή οποιασδήποτε αλλοδαπής κυβέρνησης</w:t>
      </w:r>
      <w:r>
        <w:rPr>
          <w:rFonts w:eastAsia="Times New Roman" w:cs="Times New Roman"/>
          <w:szCs w:val="24"/>
        </w:rPr>
        <w:t xml:space="preserve">. </w:t>
      </w:r>
      <w:r w:rsidRPr="008134ED">
        <w:rPr>
          <w:rFonts w:eastAsia="Times New Roman" w:cs="Times New Roman"/>
          <w:szCs w:val="24"/>
        </w:rPr>
        <w:t>Επαναλαμβάνω: Πράξεις της Κυβέρνησης της Ελλάδος είτε οποιασδήποτε αλλοδαπής κυβέρνησης</w:t>
      </w:r>
      <w:r>
        <w:rPr>
          <w:rFonts w:eastAsia="Times New Roman" w:cs="Times New Roman"/>
          <w:szCs w:val="24"/>
        </w:rPr>
        <w:t xml:space="preserve">. </w:t>
      </w:r>
    </w:p>
    <w:p w14:paraId="33D79CEF" w14:textId="769B2CB3" w:rsidR="007B3FFC" w:rsidRDefault="008B5CB0">
      <w:pPr>
        <w:spacing w:line="600" w:lineRule="auto"/>
        <w:ind w:firstLine="720"/>
        <w:contextualSpacing/>
        <w:jc w:val="both"/>
        <w:rPr>
          <w:rFonts w:eastAsia="Times New Roman" w:cs="Times New Roman"/>
          <w:szCs w:val="24"/>
        </w:rPr>
      </w:pPr>
      <w:r w:rsidRPr="008134ED">
        <w:rPr>
          <w:rFonts w:eastAsia="Times New Roman" w:cs="Times New Roman"/>
          <w:szCs w:val="24"/>
        </w:rPr>
        <w:t xml:space="preserve">Και σας ρώτησα, κύριε Παπασταύρου, στην πρώτη συνεδρίαση της </w:t>
      </w:r>
      <w:r w:rsidR="001649CD">
        <w:rPr>
          <w:rFonts w:eastAsia="Times New Roman" w:cs="Times New Roman"/>
          <w:szCs w:val="24"/>
        </w:rPr>
        <w:t>ε</w:t>
      </w:r>
      <w:r w:rsidR="001649CD" w:rsidRPr="008134ED">
        <w:rPr>
          <w:rFonts w:eastAsia="Times New Roman" w:cs="Times New Roman"/>
          <w:szCs w:val="24"/>
        </w:rPr>
        <w:t>πιτροπής</w:t>
      </w:r>
      <w:r w:rsidRPr="008134ED">
        <w:rPr>
          <w:rFonts w:eastAsia="Times New Roman" w:cs="Times New Roman"/>
          <w:szCs w:val="24"/>
        </w:rPr>
        <w:t xml:space="preserve">, πείτε μας για ποιες πράξεις μιλάει η </w:t>
      </w:r>
      <w:r w:rsidR="001649CD">
        <w:rPr>
          <w:rFonts w:eastAsia="Times New Roman" w:cs="Times New Roman"/>
          <w:szCs w:val="24"/>
        </w:rPr>
        <w:t>σ</w:t>
      </w:r>
      <w:r w:rsidR="001649CD" w:rsidRPr="008134ED">
        <w:rPr>
          <w:rFonts w:eastAsia="Times New Roman" w:cs="Times New Roman"/>
          <w:szCs w:val="24"/>
        </w:rPr>
        <w:t>ύμβαση</w:t>
      </w:r>
      <w:r w:rsidRPr="008134ED">
        <w:rPr>
          <w:rFonts w:eastAsia="Times New Roman" w:cs="Times New Roman"/>
          <w:szCs w:val="24"/>
        </w:rPr>
        <w:t>; Για ποιες πράξεις μιλάμε;</w:t>
      </w:r>
      <w:r>
        <w:rPr>
          <w:rFonts w:eastAsia="Times New Roman" w:cs="Times New Roman"/>
          <w:szCs w:val="24"/>
        </w:rPr>
        <w:t xml:space="preserve"> </w:t>
      </w:r>
      <w:r w:rsidRPr="008134ED">
        <w:rPr>
          <w:rFonts w:eastAsia="Times New Roman" w:cs="Times New Roman"/>
          <w:szCs w:val="24"/>
        </w:rPr>
        <w:t>Είναι δυνατόν να θεωρείτε πράξεις γενικώς και αορίστως από οποιαδήποτε άλλη κυβέρνηση, ως συνθήκες ανωτέρας βίας οι οποίες αιτιολογούν την αναστολή της σύμβασης</w:t>
      </w:r>
      <w:r>
        <w:rPr>
          <w:rFonts w:eastAsia="Times New Roman" w:cs="Times New Roman"/>
          <w:szCs w:val="24"/>
        </w:rPr>
        <w:t>;</w:t>
      </w:r>
      <w:r w:rsidRPr="008134ED">
        <w:rPr>
          <w:rFonts w:eastAsia="Times New Roman" w:cs="Times New Roman"/>
          <w:szCs w:val="24"/>
        </w:rPr>
        <w:t xml:space="preserve"> Και μάλιστα θα υπάρχει και αποζημίωση. </w:t>
      </w:r>
    </w:p>
    <w:p w14:paraId="33D79CF0" w14:textId="77777777" w:rsidR="007B3FFC" w:rsidRDefault="008B5CB0">
      <w:pPr>
        <w:spacing w:line="600" w:lineRule="auto"/>
        <w:ind w:firstLine="720"/>
        <w:contextualSpacing/>
        <w:jc w:val="both"/>
        <w:rPr>
          <w:rFonts w:eastAsia="Times New Roman" w:cs="Times New Roman"/>
          <w:szCs w:val="24"/>
        </w:rPr>
      </w:pPr>
      <w:r w:rsidRPr="008134ED">
        <w:rPr>
          <w:rFonts w:eastAsia="Times New Roman" w:cs="Times New Roman"/>
          <w:szCs w:val="24"/>
        </w:rPr>
        <w:t xml:space="preserve">Αυτά, λοιπόν, κυρίες και κύριοι Βουλευτές, βρίσκονται στα έγγραφα των συμβάσεων και αυτά προσπαθεί και η Κυβέρνηση να υποστηρίξει, δηλαδή ότι δεν παραχωρούν τάχα τίποτα όσον αφορά τα κυριαρχικά μας δικαιώματα. </w:t>
      </w:r>
    </w:p>
    <w:p w14:paraId="33D79CF1" w14:textId="75B2CAD1" w:rsidR="007B3FFC" w:rsidRDefault="008B5CB0">
      <w:pPr>
        <w:spacing w:line="600" w:lineRule="auto"/>
        <w:ind w:firstLine="720"/>
        <w:contextualSpacing/>
        <w:jc w:val="both"/>
        <w:rPr>
          <w:rFonts w:eastAsia="Times New Roman" w:cs="Times New Roman"/>
          <w:szCs w:val="24"/>
        </w:rPr>
      </w:pPr>
      <w:r w:rsidRPr="0092171B">
        <w:rPr>
          <w:rFonts w:eastAsia="Times New Roman" w:cs="Times New Roman"/>
          <w:szCs w:val="24"/>
        </w:rPr>
        <w:t xml:space="preserve">Έχουμε ασκήσει κριτική και όσον αφορά τα οικονομικά οφέλη της </w:t>
      </w:r>
      <w:r w:rsidR="005255EC">
        <w:rPr>
          <w:rFonts w:eastAsia="Times New Roman" w:cs="Times New Roman"/>
          <w:szCs w:val="24"/>
        </w:rPr>
        <w:t>σ</w:t>
      </w:r>
      <w:r w:rsidR="005255EC" w:rsidRPr="0092171B">
        <w:rPr>
          <w:rFonts w:eastAsia="Times New Roman" w:cs="Times New Roman"/>
          <w:szCs w:val="24"/>
        </w:rPr>
        <w:t>ύμβασης</w:t>
      </w:r>
      <w:r>
        <w:rPr>
          <w:rFonts w:eastAsia="Times New Roman" w:cs="Times New Roman"/>
          <w:szCs w:val="24"/>
        </w:rPr>
        <w:t xml:space="preserve">. </w:t>
      </w:r>
      <w:r w:rsidRPr="0092171B">
        <w:rPr>
          <w:rFonts w:eastAsia="Times New Roman" w:cs="Times New Roman"/>
          <w:szCs w:val="24"/>
        </w:rPr>
        <w:t>Η Κυβέρνηση τα υπολογίζει στα 38</w:t>
      </w:r>
      <w:r>
        <w:rPr>
          <w:rFonts w:eastAsia="Times New Roman" w:cs="Times New Roman"/>
          <w:szCs w:val="24"/>
        </w:rPr>
        <w:t>%</w:t>
      </w:r>
      <w:r w:rsidRPr="0092171B">
        <w:rPr>
          <w:rFonts w:eastAsia="Times New Roman" w:cs="Times New Roman"/>
          <w:szCs w:val="24"/>
        </w:rPr>
        <w:t xml:space="preserve"> με 41</w:t>
      </w:r>
      <w:r>
        <w:rPr>
          <w:rFonts w:eastAsia="Times New Roman" w:cs="Times New Roman"/>
          <w:szCs w:val="24"/>
        </w:rPr>
        <w:t>%</w:t>
      </w:r>
      <w:r w:rsidRPr="0092171B">
        <w:rPr>
          <w:rFonts w:eastAsia="Times New Roman" w:cs="Times New Roman"/>
          <w:szCs w:val="24"/>
        </w:rPr>
        <w:t xml:space="preserve"> των</w:t>
      </w:r>
      <w:r>
        <w:rPr>
          <w:rFonts w:eastAsia="Times New Roman" w:cs="Times New Roman"/>
          <w:szCs w:val="24"/>
        </w:rPr>
        <w:t xml:space="preserve"> κ</w:t>
      </w:r>
      <w:r w:rsidRPr="0092171B">
        <w:rPr>
          <w:rFonts w:eastAsia="Times New Roman" w:cs="Times New Roman"/>
          <w:szCs w:val="24"/>
        </w:rPr>
        <w:t>ερδών από την εκμετάλλευση</w:t>
      </w:r>
      <w:r>
        <w:rPr>
          <w:rFonts w:eastAsia="Times New Roman" w:cs="Times New Roman"/>
          <w:szCs w:val="24"/>
        </w:rPr>
        <w:t xml:space="preserve"> τ</w:t>
      </w:r>
      <w:r w:rsidRPr="0092171B">
        <w:rPr>
          <w:rFonts w:eastAsia="Times New Roman" w:cs="Times New Roman"/>
          <w:szCs w:val="24"/>
        </w:rPr>
        <w:t>ων κοιτασμάτων που θα βρεθούν</w:t>
      </w:r>
      <w:r>
        <w:rPr>
          <w:rFonts w:eastAsia="Times New Roman" w:cs="Times New Roman"/>
          <w:szCs w:val="24"/>
        </w:rPr>
        <w:t xml:space="preserve">. </w:t>
      </w:r>
      <w:r w:rsidRPr="0092171B">
        <w:rPr>
          <w:rFonts w:eastAsia="Times New Roman" w:cs="Times New Roman"/>
          <w:szCs w:val="24"/>
        </w:rPr>
        <w:t xml:space="preserve">Η </w:t>
      </w:r>
      <w:r w:rsidR="005255EC">
        <w:rPr>
          <w:rFonts w:eastAsia="Times New Roman" w:cs="Times New Roman"/>
          <w:szCs w:val="24"/>
        </w:rPr>
        <w:t>σ</w:t>
      </w:r>
      <w:r w:rsidR="005255EC" w:rsidRPr="0092171B">
        <w:rPr>
          <w:rFonts w:eastAsia="Times New Roman" w:cs="Times New Roman"/>
          <w:szCs w:val="24"/>
        </w:rPr>
        <w:t xml:space="preserve">ύμβαση </w:t>
      </w:r>
      <w:r w:rsidRPr="0092171B">
        <w:rPr>
          <w:rFonts w:eastAsia="Times New Roman" w:cs="Times New Roman"/>
          <w:szCs w:val="24"/>
        </w:rPr>
        <w:t>είναι κατ</w:t>
      </w:r>
      <w:r w:rsidR="005255EC">
        <w:rPr>
          <w:rFonts w:eastAsia="Times New Roman" w:cs="Times New Roman"/>
          <w:szCs w:val="24"/>
        </w:rPr>
        <w:t xml:space="preserve">’ </w:t>
      </w:r>
      <w:r w:rsidRPr="0092171B">
        <w:rPr>
          <w:rFonts w:eastAsia="Times New Roman" w:cs="Times New Roman"/>
          <w:szCs w:val="24"/>
        </w:rPr>
        <w:t>αρχ</w:t>
      </w:r>
      <w:r w:rsidR="009273B1">
        <w:rPr>
          <w:rFonts w:eastAsia="Times New Roman" w:cs="Times New Roman"/>
          <w:szCs w:val="24"/>
        </w:rPr>
        <w:t>άς</w:t>
      </w:r>
      <w:r w:rsidRPr="0092171B">
        <w:rPr>
          <w:rFonts w:eastAsia="Times New Roman" w:cs="Times New Roman"/>
          <w:szCs w:val="24"/>
        </w:rPr>
        <w:t xml:space="preserve"> για επτά χρόνια έρευνας με πιθανές παρατάσεις και αναστολές</w:t>
      </w:r>
      <w:r>
        <w:rPr>
          <w:rFonts w:eastAsia="Times New Roman" w:cs="Times New Roman"/>
          <w:szCs w:val="24"/>
        </w:rPr>
        <w:t xml:space="preserve">, </w:t>
      </w:r>
      <w:r w:rsidRPr="0092171B">
        <w:rPr>
          <w:rFonts w:eastAsia="Times New Roman" w:cs="Times New Roman"/>
          <w:szCs w:val="24"/>
        </w:rPr>
        <w:t>όπως είδαμε</w:t>
      </w:r>
      <w:r>
        <w:rPr>
          <w:rFonts w:eastAsia="Times New Roman" w:cs="Times New Roman"/>
          <w:szCs w:val="24"/>
        </w:rPr>
        <w:t xml:space="preserve">, </w:t>
      </w:r>
      <w:r w:rsidRPr="0092171B">
        <w:rPr>
          <w:rFonts w:eastAsia="Times New Roman" w:cs="Times New Roman"/>
          <w:szCs w:val="24"/>
        </w:rPr>
        <w:t>και μετά προβλέπει μία μακροχρόνια περίοδο εκμετάλλευσης αν βρεθούν υδρογονάνθρακες</w:t>
      </w:r>
      <w:r>
        <w:rPr>
          <w:rFonts w:eastAsia="Times New Roman" w:cs="Times New Roman"/>
          <w:szCs w:val="24"/>
        </w:rPr>
        <w:t>,</w:t>
      </w:r>
      <w:r w:rsidRPr="0092171B">
        <w:rPr>
          <w:rFonts w:eastAsia="Times New Roman" w:cs="Times New Roman"/>
          <w:szCs w:val="24"/>
        </w:rPr>
        <w:t xml:space="preserve"> κυρίως φυσικό αέριο και πετρέλαιο</w:t>
      </w:r>
      <w:r>
        <w:rPr>
          <w:rFonts w:eastAsia="Times New Roman" w:cs="Times New Roman"/>
          <w:szCs w:val="24"/>
        </w:rPr>
        <w:t xml:space="preserve">. </w:t>
      </w:r>
    </w:p>
    <w:p w14:paraId="33D79CF2" w14:textId="7217A2B4" w:rsidR="007B3FFC" w:rsidRDefault="008B5CB0">
      <w:pPr>
        <w:spacing w:line="600" w:lineRule="auto"/>
        <w:ind w:firstLine="720"/>
        <w:contextualSpacing/>
        <w:jc w:val="both"/>
        <w:rPr>
          <w:rFonts w:eastAsia="Times New Roman" w:cs="Times New Roman"/>
          <w:szCs w:val="24"/>
        </w:rPr>
      </w:pPr>
      <w:r w:rsidRPr="0092171B">
        <w:rPr>
          <w:rFonts w:eastAsia="Times New Roman" w:cs="Times New Roman"/>
          <w:szCs w:val="24"/>
        </w:rPr>
        <w:lastRenderedPageBreak/>
        <w:t>Εδώ θα πρέπει να σας πούμε</w:t>
      </w:r>
      <w:r>
        <w:rPr>
          <w:rFonts w:eastAsia="Times New Roman" w:cs="Times New Roman"/>
          <w:szCs w:val="24"/>
        </w:rPr>
        <w:t>,</w:t>
      </w:r>
      <w:r w:rsidRPr="0092171B">
        <w:rPr>
          <w:rFonts w:eastAsia="Times New Roman" w:cs="Times New Roman"/>
          <w:szCs w:val="24"/>
        </w:rPr>
        <w:t xml:space="preserve"> και ιδιαιτέρως τώρα που το Ιράν βρίσκεται στο επίκεντρο της επικαιρότητας</w:t>
      </w:r>
      <w:r>
        <w:rPr>
          <w:rFonts w:eastAsia="Times New Roman" w:cs="Times New Roman"/>
          <w:szCs w:val="24"/>
        </w:rPr>
        <w:t>,</w:t>
      </w:r>
      <w:r w:rsidRPr="0092171B">
        <w:rPr>
          <w:rFonts w:eastAsia="Times New Roman" w:cs="Times New Roman"/>
          <w:szCs w:val="24"/>
        </w:rPr>
        <w:t xml:space="preserve"> ότι μετά το πραξικόπημα της </w:t>
      </w:r>
      <w:r>
        <w:rPr>
          <w:rFonts w:eastAsia="Times New Roman" w:cs="Times New Roman"/>
          <w:szCs w:val="24"/>
          <w:lang w:val="en-US"/>
        </w:rPr>
        <w:t>CIA</w:t>
      </w:r>
      <w:r w:rsidRPr="0092171B">
        <w:rPr>
          <w:rFonts w:eastAsia="Times New Roman" w:cs="Times New Roman"/>
          <w:szCs w:val="24"/>
        </w:rPr>
        <w:t xml:space="preserve"> το 1954 στο Ιράν</w:t>
      </w:r>
      <w:r>
        <w:rPr>
          <w:rFonts w:eastAsia="Times New Roman" w:cs="Times New Roman"/>
          <w:szCs w:val="24"/>
        </w:rPr>
        <w:t>,</w:t>
      </w:r>
      <w:r w:rsidRPr="0092171B">
        <w:rPr>
          <w:rFonts w:eastAsia="Times New Roman" w:cs="Times New Roman"/>
          <w:szCs w:val="24"/>
        </w:rPr>
        <w:t xml:space="preserve"> το οποίο ανέτρεψε τον φιλελεύθερο </w:t>
      </w:r>
      <w:r w:rsidR="005255EC">
        <w:rPr>
          <w:rFonts w:eastAsia="Times New Roman" w:cs="Times New Roman"/>
          <w:szCs w:val="24"/>
        </w:rPr>
        <w:t>Π</w:t>
      </w:r>
      <w:r w:rsidR="005255EC" w:rsidRPr="0092171B">
        <w:rPr>
          <w:rFonts w:eastAsia="Times New Roman" w:cs="Times New Roman"/>
          <w:szCs w:val="24"/>
        </w:rPr>
        <w:t xml:space="preserve">ρωθυπουργό </w:t>
      </w:r>
      <w:proofErr w:type="spellStart"/>
      <w:r>
        <w:rPr>
          <w:rFonts w:eastAsia="Times New Roman" w:cs="Times New Roman"/>
          <w:szCs w:val="24"/>
        </w:rPr>
        <w:t>Μοσαντέκ</w:t>
      </w:r>
      <w:proofErr w:type="spellEnd"/>
      <w:r>
        <w:rPr>
          <w:rFonts w:eastAsia="Times New Roman" w:cs="Times New Roman"/>
          <w:szCs w:val="24"/>
        </w:rPr>
        <w:t>, μ</w:t>
      </w:r>
      <w:r w:rsidRPr="0092171B">
        <w:rPr>
          <w:rFonts w:eastAsia="Times New Roman" w:cs="Times New Roman"/>
          <w:szCs w:val="24"/>
        </w:rPr>
        <w:t>ε όρους</w:t>
      </w:r>
      <w:r>
        <w:rPr>
          <w:rFonts w:eastAsia="Times New Roman" w:cs="Times New Roman"/>
          <w:szCs w:val="24"/>
        </w:rPr>
        <w:t xml:space="preserve"> π</w:t>
      </w:r>
      <w:r w:rsidRPr="0092171B">
        <w:rPr>
          <w:rFonts w:eastAsia="Times New Roman" w:cs="Times New Roman"/>
          <w:szCs w:val="24"/>
        </w:rPr>
        <w:t>ραξικοπήματος στο Ιράν υπέγραψε συμβάσεις με τις αμερικανικές και τις βρετανικές πετρελαϊκές επιχειρήσεις</w:t>
      </w:r>
      <w:r>
        <w:rPr>
          <w:rFonts w:eastAsia="Times New Roman" w:cs="Times New Roman"/>
          <w:szCs w:val="24"/>
        </w:rPr>
        <w:t>,</w:t>
      </w:r>
      <w:r w:rsidRPr="0092171B">
        <w:rPr>
          <w:rFonts w:eastAsia="Times New Roman" w:cs="Times New Roman"/>
          <w:szCs w:val="24"/>
        </w:rPr>
        <w:t xml:space="preserve"> οι οποίες βασίζονταν σε ποσοστά 50</w:t>
      </w:r>
      <w:r>
        <w:rPr>
          <w:rFonts w:eastAsia="Times New Roman" w:cs="Times New Roman"/>
          <w:szCs w:val="24"/>
        </w:rPr>
        <w:t>-</w:t>
      </w:r>
      <w:r w:rsidRPr="0092171B">
        <w:rPr>
          <w:rFonts w:eastAsia="Times New Roman" w:cs="Times New Roman"/>
          <w:szCs w:val="24"/>
        </w:rPr>
        <w:t>50 και εμείς φέρνουμε εδώ ποσοστά 38</w:t>
      </w:r>
      <w:r>
        <w:rPr>
          <w:rFonts w:eastAsia="Times New Roman" w:cs="Times New Roman"/>
          <w:szCs w:val="24"/>
        </w:rPr>
        <w:t>%</w:t>
      </w:r>
      <w:r w:rsidRPr="0092171B">
        <w:rPr>
          <w:rFonts w:eastAsia="Times New Roman" w:cs="Times New Roman"/>
          <w:szCs w:val="24"/>
        </w:rPr>
        <w:t xml:space="preserve"> με 40</w:t>
      </w:r>
      <w:r>
        <w:rPr>
          <w:rFonts w:eastAsia="Times New Roman" w:cs="Times New Roman"/>
          <w:szCs w:val="24"/>
        </w:rPr>
        <w:t xml:space="preserve">%, </w:t>
      </w:r>
      <w:r w:rsidRPr="0092171B">
        <w:rPr>
          <w:rFonts w:eastAsia="Times New Roman" w:cs="Times New Roman"/>
          <w:szCs w:val="24"/>
        </w:rPr>
        <w:t>σύμφωνα με την Κυβέρνηση</w:t>
      </w:r>
      <w:r>
        <w:rPr>
          <w:rFonts w:eastAsia="Times New Roman" w:cs="Times New Roman"/>
          <w:szCs w:val="24"/>
        </w:rPr>
        <w:t xml:space="preserve">. </w:t>
      </w:r>
      <w:r w:rsidRPr="0092171B">
        <w:rPr>
          <w:rFonts w:eastAsia="Times New Roman" w:cs="Times New Roman"/>
          <w:szCs w:val="24"/>
        </w:rPr>
        <w:t>Εμείς αμφισβητούμε αυτά τα νούμερα</w:t>
      </w:r>
      <w:r>
        <w:rPr>
          <w:rFonts w:eastAsia="Times New Roman" w:cs="Times New Roman"/>
          <w:szCs w:val="24"/>
        </w:rPr>
        <w:t>.</w:t>
      </w:r>
      <w:r w:rsidRPr="0092171B">
        <w:rPr>
          <w:rFonts w:eastAsia="Times New Roman" w:cs="Times New Roman"/>
          <w:szCs w:val="24"/>
        </w:rPr>
        <w:t xml:space="preserve"> Είναι πολύπλοκο</w:t>
      </w:r>
      <w:r>
        <w:rPr>
          <w:rFonts w:eastAsia="Times New Roman" w:cs="Times New Roman"/>
          <w:szCs w:val="24"/>
        </w:rPr>
        <w:t xml:space="preserve">ς </w:t>
      </w:r>
      <w:r w:rsidRPr="0092171B">
        <w:rPr>
          <w:rFonts w:eastAsia="Times New Roman" w:cs="Times New Roman"/>
          <w:szCs w:val="24"/>
        </w:rPr>
        <w:t>ο μηχανισμός υπολογισμού</w:t>
      </w:r>
      <w:r>
        <w:rPr>
          <w:rFonts w:eastAsia="Times New Roman" w:cs="Times New Roman"/>
          <w:szCs w:val="24"/>
        </w:rPr>
        <w:t xml:space="preserve">. </w:t>
      </w:r>
      <w:r w:rsidRPr="0092171B">
        <w:rPr>
          <w:rFonts w:eastAsia="Times New Roman" w:cs="Times New Roman"/>
          <w:szCs w:val="24"/>
        </w:rPr>
        <w:t>Θεωρούμε ότι είναι και πιο χαμηλά από αυτά</w:t>
      </w:r>
      <w:r>
        <w:rPr>
          <w:rFonts w:eastAsia="Times New Roman" w:cs="Times New Roman"/>
          <w:szCs w:val="24"/>
        </w:rPr>
        <w:t>.</w:t>
      </w:r>
      <w:r w:rsidRPr="0092171B">
        <w:rPr>
          <w:rFonts w:eastAsia="Times New Roman" w:cs="Times New Roman"/>
          <w:szCs w:val="24"/>
        </w:rPr>
        <w:t xml:space="preserve"> Και θεωρείται ότι αυτό είναι επιτυχία</w:t>
      </w:r>
      <w:r>
        <w:rPr>
          <w:rFonts w:eastAsia="Times New Roman" w:cs="Times New Roman"/>
          <w:szCs w:val="24"/>
        </w:rPr>
        <w:t>;</w:t>
      </w:r>
      <w:r w:rsidRPr="0092171B">
        <w:rPr>
          <w:rFonts w:eastAsia="Times New Roman" w:cs="Times New Roman"/>
          <w:szCs w:val="24"/>
        </w:rPr>
        <w:t xml:space="preserve"> Πραγματικά μας ξεπερνάει αυτό το επιχείρημα</w:t>
      </w:r>
      <w:r>
        <w:rPr>
          <w:rFonts w:eastAsia="Times New Roman" w:cs="Times New Roman"/>
          <w:szCs w:val="24"/>
        </w:rPr>
        <w:t>!</w:t>
      </w:r>
    </w:p>
    <w:p w14:paraId="33D79CF3" w14:textId="32CEA595" w:rsidR="007B3FFC" w:rsidRDefault="008B5CB0">
      <w:pPr>
        <w:spacing w:line="600" w:lineRule="auto"/>
        <w:ind w:firstLine="720"/>
        <w:contextualSpacing/>
        <w:jc w:val="both"/>
        <w:rPr>
          <w:rFonts w:eastAsia="Times New Roman" w:cs="Times New Roman"/>
          <w:szCs w:val="24"/>
        </w:rPr>
      </w:pPr>
      <w:r w:rsidRPr="0092171B">
        <w:rPr>
          <w:rFonts w:eastAsia="Times New Roman" w:cs="Times New Roman"/>
          <w:szCs w:val="24"/>
        </w:rPr>
        <w:t>Σε κάθε περίπτωση θα πρέπει</w:t>
      </w:r>
      <w:r>
        <w:rPr>
          <w:rFonts w:eastAsia="Times New Roman" w:cs="Times New Roman"/>
          <w:szCs w:val="24"/>
        </w:rPr>
        <w:t>,</w:t>
      </w:r>
      <w:r w:rsidRPr="0092171B">
        <w:rPr>
          <w:rFonts w:eastAsia="Times New Roman" w:cs="Times New Roman"/>
          <w:szCs w:val="24"/>
        </w:rPr>
        <w:t xml:space="preserve"> </w:t>
      </w:r>
      <w:r>
        <w:rPr>
          <w:rFonts w:eastAsia="Times New Roman" w:cs="Times New Roman"/>
          <w:szCs w:val="24"/>
        </w:rPr>
        <w:t xml:space="preserve">επίσης, </w:t>
      </w:r>
      <w:r w:rsidRPr="0092171B">
        <w:rPr>
          <w:rFonts w:eastAsia="Times New Roman" w:cs="Times New Roman"/>
          <w:szCs w:val="24"/>
        </w:rPr>
        <w:t>να λαμβάνουμε υπ</w:t>
      </w:r>
      <w:r w:rsidR="005255EC">
        <w:rPr>
          <w:rFonts w:eastAsia="Times New Roman" w:cs="Times New Roman"/>
          <w:szCs w:val="24"/>
        </w:rPr>
        <w:t xml:space="preserve">’ </w:t>
      </w:r>
      <w:proofErr w:type="spellStart"/>
      <w:r w:rsidR="005255EC" w:rsidRPr="0092171B">
        <w:rPr>
          <w:rFonts w:eastAsia="Times New Roman" w:cs="Times New Roman"/>
          <w:szCs w:val="24"/>
        </w:rPr>
        <w:t>όψ</w:t>
      </w:r>
      <w:r w:rsidR="005255EC">
        <w:rPr>
          <w:rFonts w:eastAsia="Times New Roman" w:cs="Times New Roman"/>
          <w:szCs w:val="24"/>
        </w:rPr>
        <w:t>ιν</w:t>
      </w:r>
      <w:proofErr w:type="spellEnd"/>
      <w:r w:rsidR="005255EC" w:rsidRPr="0092171B">
        <w:rPr>
          <w:rFonts w:eastAsia="Times New Roman" w:cs="Times New Roman"/>
          <w:szCs w:val="24"/>
        </w:rPr>
        <w:t xml:space="preserve"> </w:t>
      </w:r>
      <w:r w:rsidRPr="0092171B">
        <w:rPr>
          <w:rFonts w:eastAsia="Times New Roman" w:cs="Times New Roman"/>
          <w:szCs w:val="24"/>
        </w:rPr>
        <w:t xml:space="preserve">ότι υπάρχουν και </w:t>
      </w:r>
      <w:proofErr w:type="spellStart"/>
      <w:r w:rsidRPr="0092171B">
        <w:rPr>
          <w:rFonts w:eastAsia="Times New Roman" w:cs="Times New Roman"/>
          <w:szCs w:val="24"/>
        </w:rPr>
        <w:t>εξωτερικό</w:t>
      </w:r>
      <w:r>
        <w:rPr>
          <w:rFonts w:eastAsia="Times New Roman" w:cs="Times New Roman"/>
          <w:szCs w:val="24"/>
        </w:rPr>
        <w:t>τητες</w:t>
      </w:r>
      <w:proofErr w:type="spellEnd"/>
      <w:r>
        <w:rPr>
          <w:rFonts w:eastAsia="Times New Roman" w:cs="Times New Roman"/>
          <w:szCs w:val="24"/>
        </w:rPr>
        <w:t xml:space="preserve">, </w:t>
      </w:r>
      <w:r w:rsidRPr="0092171B">
        <w:rPr>
          <w:rFonts w:eastAsia="Times New Roman" w:cs="Times New Roman"/>
          <w:szCs w:val="24"/>
        </w:rPr>
        <w:t>όπως λένε</w:t>
      </w:r>
      <w:r>
        <w:rPr>
          <w:rFonts w:eastAsia="Times New Roman" w:cs="Times New Roman"/>
          <w:szCs w:val="24"/>
        </w:rPr>
        <w:t xml:space="preserve"> οι</w:t>
      </w:r>
      <w:r w:rsidRPr="0092171B">
        <w:rPr>
          <w:rFonts w:eastAsia="Times New Roman" w:cs="Times New Roman"/>
          <w:szCs w:val="24"/>
        </w:rPr>
        <w:t xml:space="preserve"> οικονομολόγοι</w:t>
      </w:r>
      <w:r>
        <w:rPr>
          <w:rFonts w:eastAsia="Times New Roman" w:cs="Times New Roman"/>
          <w:szCs w:val="24"/>
        </w:rPr>
        <w:t xml:space="preserve">. </w:t>
      </w:r>
      <w:r w:rsidRPr="0092171B">
        <w:rPr>
          <w:rFonts w:eastAsia="Times New Roman" w:cs="Times New Roman"/>
          <w:szCs w:val="24"/>
        </w:rPr>
        <w:t>Δηλαδή μια οικονομική δραστηριότητα όταν αναπτύσσεται μπορεί να εκτοπίσει άλλες οικονομικές δραστηριότητες</w:t>
      </w:r>
      <w:r>
        <w:rPr>
          <w:rFonts w:eastAsia="Times New Roman" w:cs="Times New Roman"/>
          <w:szCs w:val="24"/>
        </w:rPr>
        <w:t xml:space="preserve">. </w:t>
      </w:r>
      <w:r w:rsidRPr="0092171B">
        <w:rPr>
          <w:rFonts w:eastAsia="Times New Roman" w:cs="Times New Roman"/>
          <w:szCs w:val="24"/>
        </w:rPr>
        <w:t>Και μιλάμε κυρίως για τον τουρισμό στην Κρήτη</w:t>
      </w:r>
      <w:r>
        <w:rPr>
          <w:rFonts w:eastAsia="Times New Roman" w:cs="Times New Roman"/>
          <w:szCs w:val="24"/>
        </w:rPr>
        <w:t xml:space="preserve">, </w:t>
      </w:r>
      <w:r w:rsidRPr="0092171B">
        <w:rPr>
          <w:rFonts w:eastAsia="Times New Roman" w:cs="Times New Roman"/>
          <w:szCs w:val="24"/>
        </w:rPr>
        <w:t>ο οποίος πιθανόν να επηρεαστεί αρνητικά</w:t>
      </w:r>
      <w:r>
        <w:rPr>
          <w:rFonts w:eastAsia="Times New Roman" w:cs="Times New Roman"/>
          <w:szCs w:val="24"/>
        </w:rPr>
        <w:t xml:space="preserve">. </w:t>
      </w:r>
      <w:r w:rsidRPr="0092171B">
        <w:rPr>
          <w:rFonts w:eastAsia="Times New Roman" w:cs="Times New Roman"/>
          <w:szCs w:val="24"/>
        </w:rPr>
        <w:t xml:space="preserve">Αυτά δεν συνυπολογίζονται με βάση τη </w:t>
      </w:r>
      <w:r w:rsidR="005255EC">
        <w:rPr>
          <w:rFonts w:eastAsia="Times New Roman" w:cs="Times New Roman"/>
          <w:szCs w:val="24"/>
        </w:rPr>
        <w:t>σ</w:t>
      </w:r>
      <w:r w:rsidR="005255EC" w:rsidRPr="0092171B">
        <w:rPr>
          <w:rFonts w:eastAsia="Times New Roman" w:cs="Times New Roman"/>
          <w:szCs w:val="24"/>
        </w:rPr>
        <w:t>ύμβαση</w:t>
      </w:r>
      <w:r>
        <w:rPr>
          <w:rFonts w:eastAsia="Times New Roman" w:cs="Times New Roman"/>
          <w:szCs w:val="24"/>
        </w:rPr>
        <w:t>.</w:t>
      </w:r>
      <w:r w:rsidRPr="0092171B">
        <w:rPr>
          <w:rFonts w:eastAsia="Times New Roman" w:cs="Times New Roman"/>
          <w:szCs w:val="24"/>
        </w:rPr>
        <w:t xml:space="preserve"> Και υπάρχουν φορείς οι οποίοι έχουν εκφράσει την ανησυχία τους για τις επιπτώσεις που θα έχουν οι </w:t>
      </w:r>
      <w:r w:rsidR="005255EC">
        <w:rPr>
          <w:rFonts w:eastAsia="Times New Roman" w:cs="Times New Roman"/>
          <w:szCs w:val="24"/>
        </w:rPr>
        <w:t>σ</w:t>
      </w:r>
      <w:r w:rsidR="005255EC" w:rsidRPr="0092171B">
        <w:rPr>
          <w:rFonts w:eastAsia="Times New Roman" w:cs="Times New Roman"/>
          <w:szCs w:val="24"/>
        </w:rPr>
        <w:t xml:space="preserve">υμβάσεις </w:t>
      </w:r>
      <w:r w:rsidRPr="0092171B">
        <w:rPr>
          <w:rFonts w:eastAsia="Times New Roman" w:cs="Times New Roman"/>
          <w:szCs w:val="24"/>
        </w:rPr>
        <w:t>αυτές</w:t>
      </w:r>
      <w:r>
        <w:rPr>
          <w:rFonts w:eastAsia="Times New Roman" w:cs="Times New Roman"/>
          <w:szCs w:val="24"/>
        </w:rPr>
        <w:t xml:space="preserve"> π</w:t>
      </w:r>
      <w:r w:rsidRPr="0092171B">
        <w:rPr>
          <w:rFonts w:eastAsia="Times New Roman" w:cs="Times New Roman"/>
          <w:szCs w:val="24"/>
        </w:rPr>
        <w:t>άνω στον τουρισμό στην Κρήτη</w:t>
      </w:r>
      <w:r>
        <w:rPr>
          <w:rFonts w:eastAsia="Times New Roman" w:cs="Times New Roman"/>
          <w:szCs w:val="24"/>
        </w:rPr>
        <w:t xml:space="preserve">. </w:t>
      </w:r>
    </w:p>
    <w:p w14:paraId="33D79CF4" w14:textId="7BAE98CC"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στις </w:t>
      </w:r>
      <w:r w:rsidRPr="0092171B">
        <w:rPr>
          <w:rFonts w:eastAsia="Times New Roman" w:cs="Times New Roman"/>
          <w:szCs w:val="24"/>
        </w:rPr>
        <w:t>περιβαλλοντικές επιπτώσεις τώρα</w:t>
      </w:r>
      <w:r>
        <w:rPr>
          <w:rFonts w:eastAsia="Times New Roman" w:cs="Times New Roman"/>
          <w:szCs w:val="24"/>
        </w:rPr>
        <w:t xml:space="preserve">. </w:t>
      </w:r>
      <w:r w:rsidRPr="0092171B">
        <w:rPr>
          <w:rFonts w:eastAsia="Times New Roman" w:cs="Times New Roman"/>
          <w:szCs w:val="24"/>
        </w:rPr>
        <w:t xml:space="preserve">Θα πρέπει να σας επισημάνουμε κάτι το οποίο δεν σχολιάζεται καθόλου στις συνεδριάσεις των </w:t>
      </w:r>
      <w:r w:rsidR="00A070DB">
        <w:rPr>
          <w:rFonts w:eastAsia="Times New Roman" w:cs="Times New Roman"/>
          <w:szCs w:val="24"/>
        </w:rPr>
        <w:t>ε</w:t>
      </w:r>
      <w:r w:rsidR="00A070DB" w:rsidRPr="0092171B">
        <w:rPr>
          <w:rFonts w:eastAsia="Times New Roman" w:cs="Times New Roman"/>
          <w:szCs w:val="24"/>
        </w:rPr>
        <w:t>πιτροπών</w:t>
      </w:r>
      <w:r>
        <w:rPr>
          <w:rFonts w:eastAsia="Times New Roman" w:cs="Times New Roman"/>
          <w:szCs w:val="24"/>
        </w:rPr>
        <w:t xml:space="preserve">, </w:t>
      </w:r>
      <w:r w:rsidRPr="0092171B">
        <w:rPr>
          <w:rFonts w:eastAsia="Times New Roman" w:cs="Times New Roman"/>
          <w:szCs w:val="24"/>
        </w:rPr>
        <w:t xml:space="preserve">ότι και οι δύο εκπρόσωποι των περιβαλλοντικών φορέων </w:t>
      </w:r>
      <w:r>
        <w:rPr>
          <w:rFonts w:eastAsia="Times New Roman" w:cs="Times New Roman"/>
          <w:szCs w:val="24"/>
        </w:rPr>
        <w:t xml:space="preserve">της </w:t>
      </w:r>
      <w:r>
        <w:rPr>
          <w:rFonts w:eastAsia="Times New Roman" w:cs="Times New Roman"/>
          <w:szCs w:val="24"/>
          <w:lang w:val="en-US"/>
        </w:rPr>
        <w:t>Greenpeace</w:t>
      </w:r>
      <w:r w:rsidRPr="00CF2C3D">
        <w:rPr>
          <w:rFonts w:eastAsia="Times New Roman" w:cs="Times New Roman"/>
          <w:szCs w:val="24"/>
        </w:rPr>
        <w:t xml:space="preserve"> </w:t>
      </w:r>
      <w:r w:rsidRPr="0092171B">
        <w:rPr>
          <w:rFonts w:eastAsia="Times New Roman" w:cs="Times New Roman"/>
          <w:szCs w:val="24"/>
        </w:rPr>
        <w:t xml:space="preserve">και της </w:t>
      </w:r>
      <w:r>
        <w:rPr>
          <w:rFonts w:eastAsia="Times New Roman" w:cs="Times New Roman"/>
          <w:szCs w:val="24"/>
          <w:lang w:val="en-US"/>
        </w:rPr>
        <w:t>WWF</w:t>
      </w:r>
      <w:r w:rsidRPr="00CF2C3D">
        <w:rPr>
          <w:rFonts w:eastAsia="Times New Roman" w:cs="Times New Roman"/>
          <w:szCs w:val="24"/>
        </w:rPr>
        <w:t xml:space="preserve"> </w:t>
      </w:r>
      <w:r>
        <w:rPr>
          <w:rFonts w:eastAsia="Times New Roman" w:cs="Times New Roman"/>
          <w:szCs w:val="24"/>
          <w:lang w:val="en-US"/>
        </w:rPr>
        <w:t>Hellas</w:t>
      </w:r>
      <w:r w:rsidRPr="00CF2C3D">
        <w:rPr>
          <w:rFonts w:eastAsia="Times New Roman" w:cs="Times New Roman"/>
          <w:szCs w:val="24"/>
        </w:rPr>
        <w:t xml:space="preserve">, </w:t>
      </w:r>
      <w:r w:rsidRPr="0092171B">
        <w:rPr>
          <w:rFonts w:eastAsia="Times New Roman" w:cs="Times New Roman"/>
          <w:szCs w:val="24"/>
        </w:rPr>
        <w:t>που ήρθαν και μίλησαν</w:t>
      </w:r>
      <w:r>
        <w:rPr>
          <w:rFonts w:eastAsia="Times New Roman" w:cs="Times New Roman"/>
          <w:szCs w:val="24"/>
        </w:rPr>
        <w:t>,</w:t>
      </w:r>
      <w:r w:rsidRPr="0092171B">
        <w:rPr>
          <w:rFonts w:eastAsia="Times New Roman" w:cs="Times New Roman"/>
          <w:szCs w:val="24"/>
        </w:rPr>
        <w:t xml:space="preserve"> μίλησ</w:t>
      </w:r>
      <w:r>
        <w:rPr>
          <w:rFonts w:eastAsia="Times New Roman" w:cs="Times New Roman"/>
          <w:szCs w:val="24"/>
        </w:rPr>
        <w:t xml:space="preserve">αν </w:t>
      </w:r>
      <w:r w:rsidRPr="0092171B">
        <w:rPr>
          <w:rFonts w:eastAsia="Times New Roman" w:cs="Times New Roman"/>
          <w:szCs w:val="24"/>
        </w:rPr>
        <w:t>πάρα πολύ αρνητικά για τις περιβαλλοντικές επιπτώσεις</w:t>
      </w:r>
      <w:r>
        <w:rPr>
          <w:rFonts w:eastAsia="Times New Roman" w:cs="Times New Roman"/>
          <w:szCs w:val="24"/>
        </w:rPr>
        <w:t xml:space="preserve"> τ</w:t>
      </w:r>
      <w:r w:rsidRPr="0092171B">
        <w:rPr>
          <w:rFonts w:eastAsia="Times New Roman" w:cs="Times New Roman"/>
          <w:szCs w:val="24"/>
        </w:rPr>
        <w:t xml:space="preserve">ων </w:t>
      </w:r>
      <w:r w:rsidR="00A070DB">
        <w:rPr>
          <w:rFonts w:eastAsia="Times New Roman" w:cs="Times New Roman"/>
          <w:szCs w:val="24"/>
        </w:rPr>
        <w:t>σ</w:t>
      </w:r>
      <w:r w:rsidR="00A070DB" w:rsidRPr="0092171B">
        <w:rPr>
          <w:rFonts w:eastAsia="Times New Roman" w:cs="Times New Roman"/>
          <w:szCs w:val="24"/>
        </w:rPr>
        <w:t xml:space="preserve">υμβάσεων </w:t>
      </w:r>
      <w:r w:rsidRPr="0092171B">
        <w:rPr>
          <w:rFonts w:eastAsia="Times New Roman" w:cs="Times New Roman"/>
          <w:szCs w:val="24"/>
        </w:rPr>
        <w:t>αυτών</w:t>
      </w:r>
      <w:r>
        <w:rPr>
          <w:rFonts w:eastAsia="Times New Roman" w:cs="Times New Roman"/>
          <w:szCs w:val="24"/>
        </w:rPr>
        <w:t xml:space="preserve">. </w:t>
      </w:r>
      <w:r w:rsidRPr="0092171B">
        <w:rPr>
          <w:rFonts w:eastAsia="Times New Roman" w:cs="Times New Roman"/>
          <w:szCs w:val="24"/>
        </w:rPr>
        <w:t>Μίλησαν συγκεκριμένα για το γεγονός ότι θα είναι ιδιαιτέρως ζημιογόνες για την ελληνική τάφρο</w:t>
      </w:r>
      <w:r>
        <w:rPr>
          <w:rFonts w:eastAsia="Times New Roman" w:cs="Times New Roman"/>
          <w:szCs w:val="24"/>
        </w:rPr>
        <w:t>,</w:t>
      </w:r>
      <w:r w:rsidRPr="0092171B">
        <w:rPr>
          <w:rFonts w:eastAsia="Times New Roman" w:cs="Times New Roman"/>
          <w:szCs w:val="24"/>
        </w:rPr>
        <w:t xml:space="preserve"> η οποία είναι πλούσια σε βιοποικιλότητα και ζωτικής σημασίας για τη βιωσιμότητα του ελληνικού χώρου</w:t>
      </w:r>
      <w:r>
        <w:rPr>
          <w:rFonts w:eastAsia="Times New Roman" w:cs="Times New Roman"/>
          <w:szCs w:val="24"/>
        </w:rPr>
        <w:t xml:space="preserve">, </w:t>
      </w:r>
      <w:r w:rsidRPr="0092171B">
        <w:rPr>
          <w:rFonts w:eastAsia="Times New Roman" w:cs="Times New Roman"/>
          <w:szCs w:val="24"/>
        </w:rPr>
        <w:t xml:space="preserve">ότι παραχωρείται με αυτόν τον τρόπο άλλο ένα </w:t>
      </w:r>
      <w:r>
        <w:rPr>
          <w:rFonts w:eastAsia="Times New Roman" w:cs="Times New Roman"/>
          <w:szCs w:val="24"/>
        </w:rPr>
        <w:t>20</w:t>
      </w:r>
      <w:r w:rsidRPr="0092171B">
        <w:rPr>
          <w:rFonts w:eastAsia="Times New Roman" w:cs="Times New Roman"/>
          <w:szCs w:val="24"/>
        </w:rPr>
        <w:t>% του θαλάσσιου χώρου της Ελλάδας και αυτό γίνεται μέσα από συνθήκες που θα έχουν οικολογικές συνέπειες</w:t>
      </w:r>
      <w:r>
        <w:rPr>
          <w:rFonts w:eastAsia="Times New Roman" w:cs="Times New Roman"/>
          <w:szCs w:val="24"/>
        </w:rPr>
        <w:t xml:space="preserve">. </w:t>
      </w:r>
    </w:p>
    <w:p w14:paraId="33D79CF5" w14:textId="77777777" w:rsidR="007B3FFC" w:rsidRDefault="008B5CB0">
      <w:pPr>
        <w:spacing w:line="600" w:lineRule="auto"/>
        <w:ind w:firstLine="720"/>
        <w:contextualSpacing/>
        <w:jc w:val="both"/>
        <w:rPr>
          <w:rFonts w:eastAsia="Times New Roman" w:cs="Times New Roman"/>
          <w:szCs w:val="24"/>
        </w:rPr>
      </w:pPr>
      <w:r w:rsidRPr="0092171B">
        <w:rPr>
          <w:rFonts w:eastAsia="Times New Roman" w:cs="Times New Roman"/>
          <w:szCs w:val="24"/>
        </w:rPr>
        <w:t xml:space="preserve">Σας αναφέρω συγκεκριμένα ότι η έκθεση της </w:t>
      </w:r>
      <w:r w:rsidRPr="00CF2C3D">
        <w:rPr>
          <w:rFonts w:eastAsia="Times New Roman" w:cs="Times New Roman"/>
          <w:szCs w:val="24"/>
          <w:lang w:val="en-US"/>
        </w:rPr>
        <w:t>WWF</w:t>
      </w:r>
      <w:r w:rsidRPr="00CF2C3D">
        <w:rPr>
          <w:rFonts w:eastAsia="Times New Roman" w:cs="Times New Roman"/>
          <w:szCs w:val="24"/>
        </w:rPr>
        <w:t xml:space="preserve"> </w:t>
      </w:r>
      <w:r w:rsidRPr="00CF2C3D">
        <w:rPr>
          <w:rFonts w:eastAsia="Times New Roman" w:cs="Times New Roman"/>
          <w:szCs w:val="24"/>
          <w:lang w:val="en-US"/>
        </w:rPr>
        <w:t>Hellas</w:t>
      </w:r>
      <w:r>
        <w:rPr>
          <w:rFonts w:eastAsia="Times New Roman" w:cs="Times New Roman"/>
          <w:szCs w:val="24"/>
        </w:rPr>
        <w:t xml:space="preserve">, </w:t>
      </w:r>
      <w:r w:rsidRPr="0092171B">
        <w:rPr>
          <w:rFonts w:eastAsia="Times New Roman" w:cs="Times New Roman"/>
          <w:szCs w:val="24"/>
        </w:rPr>
        <w:t>την οποία καταθέτω για να υπάρξει στα Πρακτικά</w:t>
      </w:r>
      <w:r>
        <w:rPr>
          <w:rFonts w:eastAsia="Times New Roman" w:cs="Times New Roman"/>
          <w:szCs w:val="24"/>
        </w:rPr>
        <w:t xml:space="preserve">, </w:t>
      </w:r>
      <w:r w:rsidRPr="0092171B">
        <w:rPr>
          <w:rFonts w:eastAsia="Times New Roman" w:cs="Times New Roman"/>
          <w:szCs w:val="24"/>
        </w:rPr>
        <w:t xml:space="preserve">λέει συγκεκριμένα ότι η ανάπτυξη τέτοιων δραστηριοτήτων στις εξαιρετικής σημασίας θάλασσες της Κρήτης και του Ιονίου απειλεί σοβαρά την καλή οικολογική κατάσταση </w:t>
      </w:r>
      <w:r>
        <w:rPr>
          <w:rFonts w:eastAsia="Times New Roman" w:cs="Times New Roman"/>
          <w:szCs w:val="24"/>
        </w:rPr>
        <w:t>τους.</w:t>
      </w:r>
      <w:r w:rsidRPr="0092171B">
        <w:rPr>
          <w:rFonts w:eastAsia="Times New Roman" w:cs="Times New Roman"/>
          <w:szCs w:val="24"/>
        </w:rPr>
        <w:t xml:space="preserve"> </w:t>
      </w:r>
    </w:p>
    <w:p w14:paraId="33D79CF6" w14:textId="77777777" w:rsidR="007B3FFC" w:rsidRDefault="008B5CB0">
      <w:pPr>
        <w:spacing w:line="600" w:lineRule="auto"/>
        <w:ind w:firstLine="720"/>
        <w:contextualSpacing/>
        <w:jc w:val="both"/>
        <w:rPr>
          <w:rFonts w:eastAsia="Times New Roman" w:cs="Times New Roman"/>
          <w:szCs w:val="24"/>
        </w:rPr>
      </w:pPr>
      <w:r w:rsidRPr="00CF2C3D">
        <w:rPr>
          <w:rFonts w:eastAsia="Times New Roman" w:cs="Times New Roman"/>
          <w:szCs w:val="24"/>
        </w:rPr>
        <w:t>(Στο σημείο αυτό ο Βουλευτής κ.</w:t>
      </w:r>
      <w:r>
        <w:rPr>
          <w:rFonts w:eastAsia="Times New Roman" w:cs="Times New Roman"/>
          <w:szCs w:val="24"/>
        </w:rPr>
        <w:t xml:space="preserve"> Αλέξανδρος Καζαμίας </w:t>
      </w:r>
      <w:r w:rsidRPr="00CF2C3D">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CF2C3D">
        <w:rPr>
          <w:rFonts w:eastAsia="Times New Roman" w:cs="Times New Roman"/>
          <w:szCs w:val="24"/>
        </w:rPr>
        <w:t xml:space="preserve"> Πρακτικών της Βουλής)</w:t>
      </w:r>
    </w:p>
    <w:p w14:paraId="33D79CF7" w14:textId="5FADF455" w:rsidR="007B3FFC" w:rsidRDefault="008B5CB0">
      <w:pPr>
        <w:spacing w:line="600" w:lineRule="auto"/>
        <w:ind w:firstLine="720"/>
        <w:contextualSpacing/>
        <w:jc w:val="both"/>
        <w:rPr>
          <w:rFonts w:eastAsia="Times New Roman" w:cs="Times New Roman"/>
          <w:szCs w:val="24"/>
        </w:rPr>
      </w:pPr>
      <w:r w:rsidRPr="0092171B">
        <w:rPr>
          <w:rFonts w:eastAsia="Times New Roman" w:cs="Times New Roman"/>
          <w:szCs w:val="24"/>
        </w:rPr>
        <w:t>Και παρακάτω μιλάει για μία επικίνδυνη για ανθρώπινες ζωές και βεβαίως για το περιβάλλον</w:t>
      </w:r>
      <w:r>
        <w:rPr>
          <w:rFonts w:eastAsia="Times New Roman" w:cs="Times New Roman"/>
          <w:szCs w:val="24"/>
        </w:rPr>
        <w:t xml:space="preserve"> σ</w:t>
      </w:r>
      <w:r w:rsidRPr="0092171B">
        <w:rPr>
          <w:rFonts w:eastAsia="Times New Roman" w:cs="Times New Roman"/>
          <w:szCs w:val="24"/>
        </w:rPr>
        <w:t xml:space="preserve">ειρά </w:t>
      </w:r>
      <w:r w:rsidR="00A070DB">
        <w:rPr>
          <w:rFonts w:eastAsia="Times New Roman" w:cs="Times New Roman"/>
          <w:szCs w:val="24"/>
        </w:rPr>
        <w:t>σ</w:t>
      </w:r>
      <w:r w:rsidR="00A070DB" w:rsidRPr="0092171B">
        <w:rPr>
          <w:rFonts w:eastAsia="Times New Roman" w:cs="Times New Roman"/>
          <w:szCs w:val="24"/>
        </w:rPr>
        <w:t>υμβάσεων</w:t>
      </w:r>
      <w:r>
        <w:rPr>
          <w:rFonts w:eastAsia="Times New Roman" w:cs="Times New Roman"/>
          <w:szCs w:val="24"/>
        </w:rPr>
        <w:t xml:space="preserve">. </w:t>
      </w:r>
      <w:r w:rsidRPr="0092171B">
        <w:rPr>
          <w:rFonts w:eastAsia="Times New Roman" w:cs="Times New Roman"/>
          <w:szCs w:val="24"/>
        </w:rPr>
        <w:t xml:space="preserve">Αυτά </w:t>
      </w:r>
      <w:r>
        <w:rPr>
          <w:rFonts w:eastAsia="Times New Roman" w:cs="Times New Roman"/>
          <w:szCs w:val="24"/>
        </w:rPr>
        <w:t xml:space="preserve">γιατί δεν </w:t>
      </w:r>
      <w:r w:rsidRPr="0092171B">
        <w:rPr>
          <w:rFonts w:eastAsia="Times New Roman" w:cs="Times New Roman"/>
          <w:szCs w:val="24"/>
        </w:rPr>
        <w:t>τα σχ</w:t>
      </w:r>
      <w:r>
        <w:rPr>
          <w:rFonts w:eastAsia="Times New Roman" w:cs="Times New Roman"/>
          <w:szCs w:val="24"/>
        </w:rPr>
        <w:t>ολιάσατε</w:t>
      </w:r>
      <w:r w:rsidRPr="0092171B">
        <w:rPr>
          <w:rFonts w:eastAsia="Times New Roman" w:cs="Times New Roman"/>
          <w:szCs w:val="24"/>
        </w:rPr>
        <w:t xml:space="preserve"> στη διάρκεια των συνεδριάσεων των </w:t>
      </w:r>
      <w:r w:rsidR="00A070DB">
        <w:rPr>
          <w:rFonts w:eastAsia="Times New Roman" w:cs="Times New Roman"/>
          <w:szCs w:val="24"/>
        </w:rPr>
        <w:t>ε</w:t>
      </w:r>
      <w:r w:rsidR="00A070DB" w:rsidRPr="0092171B">
        <w:rPr>
          <w:rFonts w:eastAsia="Times New Roman" w:cs="Times New Roman"/>
          <w:szCs w:val="24"/>
        </w:rPr>
        <w:t>πιτροπών</w:t>
      </w:r>
      <w:r>
        <w:rPr>
          <w:rFonts w:eastAsia="Times New Roman" w:cs="Times New Roman"/>
          <w:szCs w:val="24"/>
        </w:rPr>
        <w:t xml:space="preserve">. </w:t>
      </w:r>
      <w:r w:rsidRPr="0092171B">
        <w:rPr>
          <w:rFonts w:eastAsia="Times New Roman" w:cs="Times New Roman"/>
          <w:szCs w:val="24"/>
        </w:rPr>
        <w:t xml:space="preserve">Ελπίζουμε τώρα στην ομιλία </w:t>
      </w:r>
      <w:r>
        <w:rPr>
          <w:rFonts w:eastAsia="Times New Roman" w:cs="Times New Roman"/>
          <w:szCs w:val="24"/>
        </w:rPr>
        <w:t>σας,</w:t>
      </w:r>
      <w:r w:rsidRPr="0092171B">
        <w:rPr>
          <w:rFonts w:eastAsia="Times New Roman" w:cs="Times New Roman"/>
          <w:szCs w:val="24"/>
        </w:rPr>
        <w:t xml:space="preserve"> που θα ακούσουμε αργότερα</w:t>
      </w:r>
      <w:r>
        <w:rPr>
          <w:rFonts w:eastAsia="Times New Roman" w:cs="Times New Roman"/>
          <w:szCs w:val="24"/>
        </w:rPr>
        <w:t>,</w:t>
      </w:r>
      <w:r w:rsidRPr="0092171B">
        <w:rPr>
          <w:rFonts w:eastAsia="Times New Roman" w:cs="Times New Roman"/>
          <w:szCs w:val="24"/>
        </w:rPr>
        <w:t xml:space="preserve"> να έχετε να πείτε κάτι</w:t>
      </w:r>
      <w:r>
        <w:rPr>
          <w:rFonts w:eastAsia="Times New Roman" w:cs="Times New Roman"/>
          <w:szCs w:val="24"/>
        </w:rPr>
        <w:t>.</w:t>
      </w:r>
      <w:r w:rsidRPr="0092171B">
        <w:rPr>
          <w:rFonts w:eastAsia="Times New Roman" w:cs="Times New Roman"/>
          <w:szCs w:val="24"/>
        </w:rPr>
        <w:t xml:space="preserve"> </w:t>
      </w:r>
    </w:p>
    <w:p w14:paraId="33D79CF8" w14:textId="3BC88240" w:rsidR="007B3FFC" w:rsidRDefault="008B5CB0">
      <w:pPr>
        <w:spacing w:line="600" w:lineRule="auto"/>
        <w:ind w:firstLine="720"/>
        <w:contextualSpacing/>
        <w:jc w:val="both"/>
        <w:rPr>
          <w:rFonts w:eastAsia="Times New Roman" w:cs="Times New Roman"/>
          <w:szCs w:val="24"/>
        </w:rPr>
      </w:pPr>
      <w:r w:rsidRPr="0092171B">
        <w:rPr>
          <w:rFonts w:eastAsia="Times New Roman" w:cs="Times New Roman"/>
          <w:szCs w:val="24"/>
        </w:rPr>
        <w:lastRenderedPageBreak/>
        <w:t xml:space="preserve">Και βεβαίως οι </w:t>
      </w:r>
      <w:r w:rsidR="00A070DB">
        <w:rPr>
          <w:rFonts w:eastAsia="Times New Roman" w:cs="Times New Roman"/>
          <w:szCs w:val="24"/>
        </w:rPr>
        <w:t>σ</w:t>
      </w:r>
      <w:r w:rsidR="00A070DB" w:rsidRPr="0092171B">
        <w:rPr>
          <w:rFonts w:eastAsia="Times New Roman" w:cs="Times New Roman"/>
          <w:szCs w:val="24"/>
        </w:rPr>
        <w:t xml:space="preserve">υμβάσεις </w:t>
      </w:r>
      <w:r w:rsidRPr="0092171B">
        <w:rPr>
          <w:rFonts w:eastAsia="Times New Roman" w:cs="Times New Roman"/>
          <w:szCs w:val="24"/>
        </w:rPr>
        <w:t xml:space="preserve">οι </w:t>
      </w:r>
      <w:r>
        <w:rPr>
          <w:rFonts w:eastAsia="Times New Roman" w:cs="Times New Roman"/>
          <w:szCs w:val="24"/>
        </w:rPr>
        <w:t>ίδιες στ</w:t>
      </w:r>
      <w:r w:rsidRPr="0092171B">
        <w:rPr>
          <w:rFonts w:eastAsia="Times New Roman" w:cs="Times New Roman"/>
          <w:szCs w:val="24"/>
        </w:rPr>
        <w:t>ο άρθρο 12 που αναφέρεται στις περιβαλλοντικές επιπτώσεις δεν προβλέπουν την ύπαρξη μηχανισμού ελέγχου</w:t>
      </w:r>
      <w:r>
        <w:rPr>
          <w:rFonts w:eastAsia="Times New Roman" w:cs="Times New Roman"/>
          <w:szCs w:val="24"/>
        </w:rPr>
        <w:t xml:space="preserve"> τ</w:t>
      </w:r>
      <w:r w:rsidRPr="0092171B">
        <w:rPr>
          <w:rFonts w:eastAsia="Times New Roman" w:cs="Times New Roman"/>
          <w:szCs w:val="24"/>
        </w:rPr>
        <w:t>ης τήρησης των</w:t>
      </w:r>
      <w:r>
        <w:rPr>
          <w:rFonts w:eastAsia="Times New Roman" w:cs="Times New Roman"/>
          <w:szCs w:val="24"/>
        </w:rPr>
        <w:t xml:space="preserve"> π</w:t>
      </w:r>
      <w:r w:rsidRPr="0092171B">
        <w:rPr>
          <w:rFonts w:eastAsia="Times New Roman" w:cs="Times New Roman"/>
          <w:szCs w:val="24"/>
        </w:rPr>
        <w:t>ροϋποθέσεων που υπάρχουν για την περιβαλλοντική προστασία</w:t>
      </w:r>
      <w:r>
        <w:rPr>
          <w:rFonts w:eastAsia="Times New Roman" w:cs="Times New Roman"/>
          <w:szCs w:val="24"/>
        </w:rPr>
        <w:t>.</w:t>
      </w:r>
      <w:r w:rsidRPr="0092171B">
        <w:rPr>
          <w:rFonts w:eastAsia="Times New Roman" w:cs="Times New Roman"/>
          <w:szCs w:val="24"/>
        </w:rPr>
        <w:t xml:space="preserve"> Ενώ αναφέρεται το άρθρο 12 σε εκθέσεις και στη νομοθεσία για την προστασία του περιβάλλοντος</w:t>
      </w:r>
      <w:r>
        <w:rPr>
          <w:rFonts w:eastAsia="Times New Roman" w:cs="Times New Roman"/>
          <w:szCs w:val="24"/>
        </w:rPr>
        <w:t>, δ</w:t>
      </w:r>
      <w:r w:rsidRPr="0092171B">
        <w:rPr>
          <w:rFonts w:eastAsia="Times New Roman" w:cs="Times New Roman"/>
          <w:szCs w:val="24"/>
        </w:rPr>
        <w:t xml:space="preserve">εν υπάρχει μηχανισμός που να επιτηρεί αν οι θυγατρικές της </w:t>
      </w:r>
      <w:r>
        <w:rPr>
          <w:rFonts w:eastAsia="Times New Roman" w:cs="Times New Roman"/>
          <w:szCs w:val="24"/>
          <w:lang w:val="en-US"/>
        </w:rPr>
        <w:t>Chevron</w:t>
      </w:r>
      <w:r w:rsidRPr="0092171B">
        <w:rPr>
          <w:rFonts w:eastAsia="Times New Roman" w:cs="Times New Roman"/>
          <w:szCs w:val="24"/>
        </w:rPr>
        <w:t xml:space="preserve"> θα τηρούν όντως αυτή τη νομοθεσία</w:t>
      </w:r>
      <w:r>
        <w:rPr>
          <w:rFonts w:eastAsia="Times New Roman" w:cs="Times New Roman"/>
          <w:szCs w:val="24"/>
        </w:rPr>
        <w:t>,</w:t>
      </w:r>
      <w:r w:rsidRPr="0092171B">
        <w:rPr>
          <w:rFonts w:eastAsia="Times New Roman" w:cs="Times New Roman"/>
          <w:szCs w:val="24"/>
        </w:rPr>
        <w:t xml:space="preserve"> καθόλου</w:t>
      </w:r>
      <w:r>
        <w:rPr>
          <w:rFonts w:eastAsia="Times New Roman" w:cs="Times New Roman"/>
          <w:szCs w:val="24"/>
        </w:rPr>
        <w:t xml:space="preserve">. </w:t>
      </w:r>
      <w:r w:rsidRPr="0092171B">
        <w:rPr>
          <w:rFonts w:eastAsia="Times New Roman" w:cs="Times New Roman"/>
          <w:szCs w:val="24"/>
        </w:rPr>
        <w:t>Και δεν υπάρχουν κυρώσεις</w:t>
      </w:r>
      <w:r>
        <w:rPr>
          <w:rFonts w:eastAsia="Times New Roman" w:cs="Times New Roman"/>
          <w:szCs w:val="24"/>
        </w:rPr>
        <w:t xml:space="preserve">. Αν </w:t>
      </w:r>
      <w:r w:rsidRPr="0092171B">
        <w:rPr>
          <w:rFonts w:eastAsia="Times New Roman" w:cs="Times New Roman"/>
          <w:szCs w:val="24"/>
        </w:rPr>
        <w:t>παραβιάζονται αυτά</w:t>
      </w:r>
      <w:r>
        <w:rPr>
          <w:rFonts w:eastAsia="Times New Roman" w:cs="Times New Roman"/>
          <w:szCs w:val="24"/>
        </w:rPr>
        <w:t>, τ</w:t>
      </w:r>
      <w:r w:rsidRPr="0092171B">
        <w:rPr>
          <w:rFonts w:eastAsia="Times New Roman" w:cs="Times New Roman"/>
          <w:szCs w:val="24"/>
        </w:rPr>
        <w:t>ι θα πάθαινε η εταιρεία</w:t>
      </w:r>
      <w:r>
        <w:rPr>
          <w:rFonts w:eastAsia="Times New Roman" w:cs="Times New Roman"/>
          <w:szCs w:val="24"/>
        </w:rPr>
        <w:t xml:space="preserve">; </w:t>
      </w:r>
      <w:r w:rsidRPr="0092171B">
        <w:rPr>
          <w:rFonts w:eastAsia="Times New Roman" w:cs="Times New Roman"/>
          <w:szCs w:val="24"/>
        </w:rPr>
        <w:t xml:space="preserve">Μόνο </w:t>
      </w:r>
      <w:r>
        <w:rPr>
          <w:rFonts w:eastAsia="Times New Roman" w:cs="Times New Roman"/>
          <w:szCs w:val="24"/>
        </w:rPr>
        <w:t xml:space="preserve">με </w:t>
      </w:r>
      <w:r w:rsidRPr="0092171B">
        <w:rPr>
          <w:rFonts w:eastAsia="Times New Roman" w:cs="Times New Roman"/>
          <w:szCs w:val="24"/>
        </w:rPr>
        <w:t>τις κυρώσεις είναι που μπορείτε να επιβάλλετε κάποιο μίνιμουμ περιβαλλοντικής προστασίας</w:t>
      </w:r>
      <w:r>
        <w:rPr>
          <w:rFonts w:eastAsia="Times New Roman" w:cs="Times New Roman"/>
          <w:szCs w:val="24"/>
        </w:rPr>
        <w:t xml:space="preserve">. </w:t>
      </w:r>
      <w:r w:rsidRPr="0092171B">
        <w:rPr>
          <w:rFonts w:eastAsia="Times New Roman" w:cs="Times New Roman"/>
          <w:szCs w:val="24"/>
        </w:rPr>
        <w:t>Αυτά φοβόμαστε πως δεν υπάρχουν</w:t>
      </w:r>
      <w:r>
        <w:rPr>
          <w:rFonts w:eastAsia="Times New Roman" w:cs="Times New Roman"/>
          <w:szCs w:val="24"/>
        </w:rPr>
        <w:t xml:space="preserve">. </w:t>
      </w:r>
    </w:p>
    <w:p w14:paraId="33D79CF9" w14:textId="709B072B" w:rsidR="007B3FFC" w:rsidRDefault="008B5CB0">
      <w:pPr>
        <w:spacing w:line="600" w:lineRule="auto"/>
        <w:ind w:firstLine="720"/>
        <w:contextualSpacing/>
        <w:jc w:val="both"/>
        <w:rPr>
          <w:rFonts w:eastAsia="Times New Roman" w:cs="Times New Roman"/>
          <w:szCs w:val="24"/>
        </w:rPr>
      </w:pPr>
      <w:r w:rsidRPr="0092171B">
        <w:rPr>
          <w:rFonts w:eastAsia="Times New Roman" w:cs="Times New Roman"/>
          <w:szCs w:val="24"/>
        </w:rPr>
        <w:t>Θα πρέπει</w:t>
      </w:r>
      <w:r>
        <w:rPr>
          <w:rFonts w:eastAsia="Times New Roman" w:cs="Times New Roman"/>
          <w:szCs w:val="24"/>
        </w:rPr>
        <w:t xml:space="preserve">, </w:t>
      </w:r>
      <w:r w:rsidRPr="0092171B">
        <w:rPr>
          <w:rFonts w:eastAsia="Times New Roman" w:cs="Times New Roman"/>
          <w:szCs w:val="24"/>
        </w:rPr>
        <w:t>κλείνοντας</w:t>
      </w:r>
      <w:r>
        <w:rPr>
          <w:rFonts w:eastAsia="Times New Roman" w:cs="Times New Roman"/>
          <w:szCs w:val="24"/>
        </w:rPr>
        <w:t xml:space="preserve">, </w:t>
      </w:r>
      <w:r w:rsidRPr="0092171B">
        <w:rPr>
          <w:rFonts w:eastAsia="Times New Roman" w:cs="Times New Roman"/>
          <w:szCs w:val="24"/>
        </w:rPr>
        <w:t>κύριε Πρόεδρε</w:t>
      </w:r>
      <w:r>
        <w:rPr>
          <w:rFonts w:eastAsia="Times New Roman" w:cs="Times New Roman"/>
          <w:szCs w:val="24"/>
        </w:rPr>
        <w:t xml:space="preserve">, </w:t>
      </w:r>
      <w:r w:rsidRPr="0092171B">
        <w:rPr>
          <w:rFonts w:eastAsia="Times New Roman" w:cs="Times New Roman"/>
          <w:szCs w:val="24"/>
        </w:rPr>
        <w:t>να υπενθυμίσω ότι η Πλεύση Ελευθερίας έχει ήδη δηλώσει πως θα καταψηφίσει και τις τέσσερις αυτές συμβάσεις</w:t>
      </w:r>
      <w:r>
        <w:rPr>
          <w:rFonts w:eastAsia="Times New Roman" w:cs="Times New Roman"/>
          <w:szCs w:val="24"/>
        </w:rPr>
        <w:t xml:space="preserve"> κ</w:t>
      </w:r>
      <w:r w:rsidRPr="0092171B">
        <w:rPr>
          <w:rFonts w:eastAsia="Times New Roman" w:cs="Times New Roman"/>
          <w:szCs w:val="24"/>
        </w:rPr>
        <w:t xml:space="preserve">αι το κάνουμε διότι </w:t>
      </w:r>
      <w:r>
        <w:rPr>
          <w:rFonts w:eastAsia="Times New Roman" w:cs="Times New Roman"/>
          <w:szCs w:val="24"/>
        </w:rPr>
        <w:t>δεν</w:t>
      </w:r>
      <w:r w:rsidRPr="0092171B">
        <w:rPr>
          <w:rFonts w:eastAsia="Times New Roman" w:cs="Times New Roman"/>
          <w:szCs w:val="24"/>
        </w:rPr>
        <w:t xml:space="preserve"> προασπίζονται τα κυριαρχικά δικαιώματα της χώρας όσον αφορά την υφαλοκρηπίδα και την ΑΟΖ</w:t>
      </w:r>
      <w:r>
        <w:rPr>
          <w:rFonts w:eastAsia="Times New Roman" w:cs="Times New Roman"/>
          <w:szCs w:val="24"/>
        </w:rPr>
        <w:t>. Α</w:t>
      </w:r>
      <w:r w:rsidRPr="0092171B">
        <w:rPr>
          <w:rFonts w:eastAsia="Times New Roman" w:cs="Times New Roman"/>
          <w:szCs w:val="24"/>
        </w:rPr>
        <w:t>πεναντίας τα διακινδυνεύουν και τα διακινδυνεύουν με τρόπο ο οποίος πιθανόν να δώσει υπερβολικές εξουσίες και επιρροή σε μια πολυεθνική εταιρεία</w:t>
      </w:r>
      <w:r>
        <w:rPr>
          <w:rFonts w:eastAsia="Times New Roman" w:cs="Times New Roman"/>
          <w:szCs w:val="24"/>
        </w:rPr>
        <w:t>,</w:t>
      </w:r>
      <w:r w:rsidRPr="0092171B">
        <w:rPr>
          <w:rFonts w:eastAsia="Times New Roman" w:cs="Times New Roman"/>
          <w:szCs w:val="24"/>
        </w:rPr>
        <w:t xml:space="preserve"> να οδηγήσει σε συνεκμετάλλευση των υδρογονανθράκων στις </w:t>
      </w:r>
      <w:r w:rsidR="002E4423" w:rsidRPr="0092171B">
        <w:rPr>
          <w:rFonts w:eastAsia="Times New Roman" w:cs="Times New Roman"/>
          <w:szCs w:val="24"/>
        </w:rPr>
        <w:t>θάλασσ</w:t>
      </w:r>
      <w:r w:rsidR="002E4423">
        <w:rPr>
          <w:rFonts w:eastAsia="Times New Roman" w:cs="Times New Roman"/>
          <w:szCs w:val="24"/>
        </w:rPr>
        <w:t>έ</w:t>
      </w:r>
      <w:r w:rsidR="002E4423" w:rsidRPr="0092171B">
        <w:rPr>
          <w:rFonts w:eastAsia="Times New Roman" w:cs="Times New Roman"/>
          <w:szCs w:val="24"/>
        </w:rPr>
        <w:t xml:space="preserve">ς </w:t>
      </w:r>
      <w:r w:rsidRPr="0092171B">
        <w:rPr>
          <w:rFonts w:eastAsia="Times New Roman" w:cs="Times New Roman"/>
          <w:szCs w:val="24"/>
        </w:rPr>
        <w:t>μας και στις θάλασσες γειτονικών κρατών</w:t>
      </w:r>
      <w:r>
        <w:rPr>
          <w:rFonts w:eastAsia="Times New Roman" w:cs="Times New Roman"/>
          <w:szCs w:val="24"/>
        </w:rPr>
        <w:t xml:space="preserve">. </w:t>
      </w:r>
    </w:p>
    <w:p w14:paraId="33D79CFA" w14:textId="76691F9A"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sidRPr="0092171B">
        <w:rPr>
          <w:rFonts w:eastAsia="Times New Roman" w:cs="Times New Roman"/>
          <w:szCs w:val="24"/>
        </w:rPr>
        <w:t xml:space="preserve">η </w:t>
      </w:r>
      <w:r w:rsidR="002E4423">
        <w:rPr>
          <w:rFonts w:eastAsia="Times New Roman" w:cs="Times New Roman"/>
          <w:szCs w:val="24"/>
        </w:rPr>
        <w:t>σ</w:t>
      </w:r>
      <w:r w:rsidR="002E4423" w:rsidRPr="0092171B">
        <w:rPr>
          <w:rFonts w:eastAsia="Times New Roman" w:cs="Times New Roman"/>
          <w:szCs w:val="24"/>
        </w:rPr>
        <w:t xml:space="preserve">ύμβαση </w:t>
      </w:r>
      <w:r w:rsidRPr="0092171B">
        <w:rPr>
          <w:rFonts w:eastAsia="Times New Roman" w:cs="Times New Roman"/>
          <w:szCs w:val="24"/>
        </w:rPr>
        <w:t xml:space="preserve">αυτή δεν παρέχει σημαντικό οικονομικό όφελος στο </w:t>
      </w:r>
      <w:r w:rsidR="006F549E">
        <w:rPr>
          <w:rFonts w:eastAsia="Times New Roman" w:cs="Times New Roman"/>
          <w:szCs w:val="24"/>
        </w:rPr>
        <w:t>Ε</w:t>
      </w:r>
      <w:r w:rsidR="006F549E" w:rsidRPr="0092171B">
        <w:rPr>
          <w:rFonts w:eastAsia="Times New Roman" w:cs="Times New Roman"/>
          <w:szCs w:val="24"/>
        </w:rPr>
        <w:t xml:space="preserve">λληνικό </w:t>
      </w:r>
      <w:r w:rsidR="006F549E">
        <w:rPr>
          <w:rFonts w:eastAsia="Times New Roman" w:cs="Times New Roman"/>
          <w:szCs w:val="24"/>
        </w:rPr>
        <w:t>Δ</w:t>
      </w:r>
      <w:r w:rsidR="006F549E" w:rsidRPr="0092171B">
        <w:rPr>
          <w:rFonts w:eastAsia="Times New Roman" w:cs="Times New Roman"/>
          <w:szCs w:val="24"/>
        </w:rPr>
        <w:t>ημόσιο</w:t>
      </w:r>
      <w:r w:rsidR="00D33612">
        <w:rPr>
          <w:rFonts w:eastAsia="Times New Roman" w:cs="Times New Roman"/>
          <w:szCs w:val="24"/>
        </w:rPr>
        <w:t>.</w:t>
      </w:r>
      <w:r w:rsidRPr="0092171B">
        <w:rPr>
          <w:rFonts w:eastAsia="Times New Roman" w:cs="Times New Roman"/>
          <w:szCs w:val="24"/>
        </w:rPr>
        <w:t xml:space="preserve"> Και τέλος</w:t>
      </w:r>
      <w:r>
        <w:rPr>
          <w:rFonts w:eastAsia="Times New Roman" w:cs="Times New Roman"/>
          <w:szCs w:val="24"/>
        </w:rPr>
        <w:t xml:space="preserve">, </w:t>
      </w:r>
      <w:r w:rsidRPr="0092171B">
        <w:rPr>
          <w:rFonts w:eastAsia="Times New Roman" w:cs="Times New Roman"/>
          <w:szCs w:val="24"/>
        </w:rPr>
        <w:t xml:space="preserve">όπως έχουν πει ξεκάθαρα όλες οι </w:t>
      </w:r>
      <w:r w:rsidRPr="0092171B">
        <w:rPr>
          <w:rFonts w:eastAsia="Times New Roman" w:cs="Times New Roman"/>
          <w:szCs w:val="24"/>
        </w:rPr>
        <w:lastRenderedPageBreak/>
        <w:t>περιβαλλοντικές οργανώσεις που κλήθηκαν να τη σχολιάσουν</w:t>
      </w:r>
      <w:r>
        <w:rPr>
          <w:rFonts w:eastAsia="Times New Roman" w:cs="Times New Roman"/>
          <w:szCs w:val="24"/>
        </w:rPr>
        <w:t>,</w:t>
      </w:r>
      <w:r w:rsidRPr="0092171B">
        <w:rPr>
          <w:rFonts w:eastAsia="Times New Roman" w:cs="Times New Roman"/>
          <w:szCs w:val="24"/>
        </w:rPr>
        <w:t xml:space="preserve"> καταστρέφει το περιβάλλον της χώρας μας και την οικολογική βιωσιμότητα της</w:t>
      </w:r>
      <w:r>
        <w:rPr>
          <w:rFonts w:eastAsia="Times New Roman" w:cs="Times New Roman"/>
          <w:szCs w:val="24"/>
        </w:rPr>
        <w:t xml:space="preserve">. </w:t>
      </w:r>
    </w:p>
    <w:p w14:paraId="33D79CFB" w14:textId="77777777" w:rsidR="007B3FFC" w:rsidRDefault="008B5CB0">
      <w:pPr>
        <w:spacing w:line="600" w:lineRule="auto"/>
        <w:ind w:firstLine="720"/>
        <w:contextualSpacing/>
        <w:jc w:val="both"/>
        <w:rPr>
          <w:rFonts w:eastAsia="Times New Roman" w:cs="Times New Roman"/>
          <w:szCs w:val="24"/>
        </w:rPr>
      </w:pPr>
      <w:r w:rsidRPr="0092171B">
        <w:rPr>
          <w:rFonts w:eastAsia="Times New Roman" w:cs="Times New Roman"/>
          <w:szCs w:val="24"/>
        </w:rPr>
        <w:t>Ευχαριστώ</w:t>
      </w:r>
      <w:r>
        <w:rPr>
          <w:rFonts w:eastAsia="Times New Roman" w:cs="Times New Roman"/>
          <w:szCs w:val="24"/>
        </w:rPr>
        <w:t xml:space="preserve">, </w:t>
      </w:r>
      <w:r w:rsidRPr="0092171B">
        <w:rPr>
          <w:rFonts w:eastAsia="Times New Roman" w:cs="Times New Roman"/>
          <w:szCs w:val="24"/>
        </w:rPr>
        <w:t>κύριε Πρόεδρε</w:t>
      </w:r>
      <w:r>
        <w:rPr>
          <w:rFonts w:eastAsia="Times New Roman" w:cs="Times New Roman"/>
          <w:szCs w:val="24"/>
        </w:rPr>
        <w:t xml:space="preserve">. </w:t>
      </w:r>
    </w:p>
    <w:p w14:paraId="33D79CFC" w14:textId="77777777" w:rsidR="007B3FFC" w:rsidRDefault="008B5CB0">
      <w:pPr>
        <w:spacing w:line="600" w:lineRule="auto"/>
        <w:ind w:firstLine="720"/>
        <w:contextualSpacing/>
        <w:jc w:val="center"/>
        <w:rPr>
          <w:rFonts w:eastAsia="Times New Roman" w:cs="Times New Roman"/>
          <w:szCs w:val="24"/>
        </w:rPr>
      </w:pPr>
      <w:r w:rsidRPr="005E45A6">
        <w:rPr>
          <w:rFonts w:eastAsia="Times New Roman" w:cs="Times New Roman"/>
          <w:szCs w:val="24"/>
        </w:rPr>
        <w:t>(Χειροκροτήματα από την πτέρυγα της Πλεύσης Ελευθερίας)</w:t>
      </w:r>
    </w:p>
    <w:p w14:paraId="33D79CFD" w14:textId="77777777" w:rsidR="007B3FFC" w:rsidRDefault="008B5CB0">
      <w:pPr>
        <w:spacing w:line="600" w:lineRule="auto"/>
        <w:ind w:firstLine="720"/>
        <w:contextualSpacing/>
        <w:jc w:val="both"/>
        <w:rPr>
          <w:rFonts w:eastAsia="Times New Roman" w:cs="Times New Roman"/>
          <w:szCs w:val="24"/>
        </w:rPr>
      </w:pPr>
      <w:r w:rsidRPr="005E45A6">
        <w:rPr>
          <w:rFonts w:eastAsia="Times New Roman" w:cs="Times New Roman"/>
          <w:b/>
          <w:szCs w:val="24"/>
        </w:rPr>
        <w:t>ΠΡΟΕΔΡΕΥΩΝ (Γεώργιος Γεωργαντάς):</w:t>
      </w:r>
      <w:r w:rsidRPr="005E45A6">
        <w:rPr>
          <w:rFonts w:eastAsia="Times New Roman" w:cs="Times New Roman"/>
          <w:szCs w:val="24"/>
        </w:rPr>
        <w:t xml:space="preserve"> </w:t>
      </w:r>
      <w:r w:rsidRPr="0092171B">
        <w:rPr>
          <w:rFonts w:eastAsia="Times New Roman" w:cs="Times New Roman"/>
          <w:szCs w:val="24"/>
        </w:rPr>
        <w:t>Ευχαριστούμε</w:t>
      </w:r>
      <w:r>
        <w:rPr>
          <w:rFonts w:eastAsia="Times New Roman" w:cs="Times New Roman"/>
          <w:szCs w:val="24"/>
        </w:rPr>
        <w:t xml:space="preserve">, </w:t>
      </w:r>
      <w:r w:rsidRPr="0092171B">
        <w:rPr>
          <w:rFonts w:eastAsia="Times New Roman" w:cs="Times New Roman"/>
          <w:szCs w:val="24"/>
        </w:rPr>
        <w:t>κύριε συνάδελφε</w:t>
      </w:r>
      <w:r>
        <w:rPr>
          <w:rFonts w:eastAsia="Times New Roman" w:cs="Times New Roman"/>
          <w:szCs w:val="24"/>
        </w:rPr>
        <w:t xml:space="preserve">. </w:t>
      </w:r>
    </w:p>
    <w:p w14:paraId="33D79CFE" w14:textId="77777777" w:rsidR="007B3FFC" w:rsidRDefault="008B5CB0">
      <w:pPr>
        <w:spacing w:line="600" w:lineRule="auto"/>
        <w:ind w:firstLine="720"/>
        <w:contextualSpacing/>
        <w:jc w:val="both"/>
        <w:rPr>
          <w:rFonts w:eastAsia="Times New Roman" w:cs="Times New Roman"/>
          <w:szCs w:val="24"/>
        </w:rPr>
      </w:pPr>
      <w:r w:rsidRPr="005E45A6">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τριανταμία </w:t>
      </w:r>
      <w:r w:rsidRPr="005E45A6">
        <w:rPr>
          <w:rFonts w:eastAsia="Times New Roman" w:cs="Times New Roman"/>
          <w:szCs w:val="24"/>
        </w:rPr>
        <w:t xml:space="preserve">μαθήτριες και μαθητές και </w:t>
      </w:r>
      <w:r>
        <w:rPr>
          <w:rFonts w:eastAsia="Times New Roman" w:cs="Times New Roman"/>
          <w:szCs w:val="24"/>
        </w:rPr>
        <w:t>δύο</w:t>
      </w:r>
      <w:r w:rsidRPr="005E45A6">
        <w:rPr>
          <w:rFonts w:eastAsia="Times New Roman" w:cs="Times New Roman"/>
          <w:szCs w:val="24"/>
        </w:rPr>
        <w:t xml:space="preserve"> συνοδοί εκπαιδευτικοί από το </w:t>
      </w:r>
      <w:r>
        <w:rPr>
          <w:rFonts w:eastAsia="Times New Roman" w:cs="Times New Roman"/>
          <w:szCs w:val="24"/>
        </w:rPr>
        <w:t>13</w:t>
      </w:r>
      <w:r w:rsidRPr="005E45A6">
        <w:rPr>
          <w:rFonts w:eastAsia="Times New Roman" w:cs="Times New Roman"/>
          <w:szCs w:val="24"/>
          <w:vertAlign w:val="superscript"/>
        </w:rPr>
        <w:t>ο</w:t>
      </w:r>
      <w:r>
        <w:rPr>
          <w:rFonts w:eastAsia="Times New Roman" w:cs="Times New Roman"/>
          <w:szCs w:val="24"/>
        </w:rPr>
        <w:t xml:space="preserve"> </w:t>
      </w:r>
      <w:r w:rsidRPr="005E45A6">
        <w:rPr>
          <w:rFonts w:eastAsia="Times New Roman" w:cs="Times New Roman"/>
          <w:szCs w:val="24"/>
        </w:rPr>
        <w:t>Γυμνάσιο</w:t>
      </w:r>
      <w:r>
        <w:rPr>
          <w:rFonts w:eastAsia="Times New Roman" w:cs="Times New Roman"/>
          <w:szCs w:val="24"/>
        </w:rPr>
        <w:t xml:space="preserve"> Καλλιθέας</w:t>
      </w:r>
      <w:r w:rsidRPr="005E45A6">
        <w:rPr>
          <w:rFonts w:eastAsia="Times New Roman" w:cs="Times New Roman"/>
          <w:szCs w:val="24"/>
        </w:rPr>
        <w:t xml:space="preserve">. </w:t>
      </w:r>
    </w:p>
    <w:p w14:paraId="33D79CFF" w14:textId="77777777" w:rsidR="007B3FFC" w:rsidRDefault="008B5CB0">
      <w:pPr>
        <w:spacing w:line="600" w:lineRule="auto"/>
        <w:ind w:firstLine="720"/>
        <w:contextualSpacing/>
        <w:jc w:val="both"/>
        <w:rPr>
          <w:rFonts w:eastAsia="Times New Roman" w:cs="Times New Roman"/>
          <w:szCs w:val="24"/>
        </w:rPr>
      </w:pPr>
      <w:r w:rsidRPr="005E45A6">
        <w:rPr>
          <w:rFonts w:eastAsia="Times New Roman" w:cs="Times New Roman"/>
          <w:szCs w:val="24"/>
        </w:rPr>
        <w:t xml:space="preserve">Η Βουλή σάς καλωσορίζει. </w:t>
      </w:r>
    </w:p>
    <w:p w14:paraId="33D79D00" w14:textId="77777777" w:rsidR="007B3FFC" w:rsidRDefault="008B5CB0">
      <w:pPr>
        <w:spacing w:line="600" w:lineRule="auto"/>
        <w:ind w:firstLine="720"/>
        <w:contextualSpacing/>
        <w:jc w:val="center"/>
        <w:rPr>
          <w:rFonts w:eastAsia="Times New Roman" w:cs="Times New Roman"/>
          <w:szCs w:val="24"/>
        </w:rPr>
      </w:pPr>
      <w:r w:rsidRPr="005E45A6">
        <w:rPr>
          <w:rFonts w:eastAsia="Times New Roman" w:cs="Times New Roman"/>
          <w:szCs w:val="24"/>
        </w:rPr>
        <w:t>(Χειροκροτήματα από όλες τις πτέρυγες της Βουλής)</w:t>
      </w:r>
    </w:p>
    <w:p w14:paraId="33D79D01" w14:textId="042D35F1"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Θ</w:t>
      </w:r>
      <w:r w:rsidRPr="0092171B">
        <w:rPr>
          <w:rFonts w:eastAsia="Times New Roman" w:cs="Times New Roman"/>
          <w:szCs w:val="24"/>
        </w:rPr>
        <w:t>α μου επιτρέψετε τώρα</w:t>
      </w:r>
      <w:r>
        <w:rPr>
          <w:rFonts w:eastAsia="Times New Roman" w:cs="Times New Roman"/>
          <w:szCs w:val="24"/>
        </w:rPr>
        <w:t>,</w:t>
      </w:r>
      <w:r w:rsidRPr="0092171B">
        <w:rPr>
          <w:rFonts w:eastAsia="Times New Roman" w:cs="Times New Roman"/>
          <w:szCs w:val="24"/>
        </w:rPr>
        <w:t xml:space="preserve"> γιατί έχω σε εκκρεμότητα δύο αυτή τη στιγμή αιτήματα</w:t>
      </w:r>
      <w:r>
        <w:rPr>
          <w:rFonts w:eastAsia="Times New Roman" w:cs="Times New Roman"/>
          <w:szCs w:val="24"/>
        </w:rPr>
        <w:t xml:space="preserve">. </w:t>
      </w:r>
      <w:r w:rsidRPr="0092171B">
        <w:rPr>
          <w:rFonts w:eastAsia="Times New Roman" w:cs="Times New Roman"/>
          <w:szCs w:val="24"/>
        </w:rPr>
        <w:t>Τηλεφωνικά</w:t>
      </w:r>
      <w:r>
        <w:rPr>
          <w:rFonts w:eastAsia="Times New Roman" w:cs="Times New Roman"/>
          <w:szCs w:val="24"/>
        </w:rPr>
        <w:t xml:space="preserve"> ε</w:t>
      </w:r>
      <w:r w:rsidRPr="0092171B">
        <w:rPr>
          <w:rFonts w:eastAsia="Times New Roman" w:cs="Times New Roman"/>
          <w:szCs w:val="24"/>
        </w:rPr>
        <w:t>νημερώθηκα ότι θέλει να μιλήσει ο Πρόεδρος της Ελληνικής Βουλής ο κ</w:t>
      </w:r>
      <w:r>
        <w:rPr>
          <w:rFonts w:eastAsia="Times New Roman" w:cs="Times New Roman"/>
          <w:szCs w:val="24"/>
        </w:rPr>
        <w:t xml:space="preserve">. </w:t>
      </w:r>
      <w:proofErr w:type="spellStart"/>
      <w:r>
        <w:rPr>
          <w:rFonts w:eastAsia="Times New Roman" w:cs="Times New Roman"/>
          <w:szCs w:val="24"/>
        </w:rPr>
        <w:t>Βελόπουλος</w:t>
      </w:r>
      <w:proofErr w:type="spellEnd"/>
      <w:r>
        <w:rPr>
          <w:rFonts w:eastAsia="Times New Roman" w:cs="Times New Roman"/>
          <w:szCs w:val="24"/>
        </w:rPr>
        <w:t xml:space="preserve"> και σ</w:t>
      </w:r>
      <w:r w:rsidRPr="0092171B">
        <w:rPr>
          <w:rFonts w:eastAsia="Times New Roman" w:cs="Times New Roman"/>
          <w:szCs w:val="24"/>
        </w:rPr>
        <w:t xml:space="preserve">τη συνέχεια δια φυσικής παρουσίας </w:t>
      </w:r>
      <w:r>
        <w:rPr>
          <w:rFonts w:eastAsia="Times New Roman" w:cs="Times New Roman"/>
          <w:szCs w:val="24"/>
        </w:rPr>
        <w:t>-</w:t>
      </w:r>
      <w:r w:rsidRPr="0092171B">
        <w:rPr>
          <w:rFonts w:eastAsia="Times New Roman" w:cs="Times New Roman"/>
          <w:szCs w:val="24"/>
        </w:rPr>
        <w:t>βρίσκεται και εδώ</w:t>
      </w:r>
      <w:r>
        <w:rPr>
          <w:rFonts w:eastAsia="Times New Roman" w:cs="Times New Roman"/>
          <w:szCs w:val="24"/>
        </w:rPr>
        <w:t>- ο</w:t>
      </w:r>
      <w:r w:rsidRPr="0092171B">
        <w:rPr>
          <w:rFonts w:eastAsia="Times New Roman" w:cs="Times New Roman"/>
          <w:szCs w:val="24"/>
        </w:rPr>
        <w:t xml:space="preserve"> πρώην </w:t>
      </w:r>
      <w:r w:rsidR="00B23287">
        <w:rPr>
          <w:rFonts w:eastAsia="Times New Roman" w:cs="Times New Roman"/>
          <w:szCs w:val="24"/>
        </w:rPr>
        <w:t>Π</w:t>
      </w:r>
      <w:r w:rsidR="00B23287" w:rsidRPr="0092171B">
        <w:rPr>
          <w:rFonts w:eastAsia="Times New Roman" w:cs="Times New Roman"/>
          <w:szCs w:val="24"/>
        </w:rPr>
        <w:t xml:space="preserve">ρωθυπουργός </w:t>
      </w:r>
      <w:r w:rsidRPr="0092171B">
        <w:rPr>
          <w:rFonts w:eastAsia="Times New Roman" w:cs="Times New Roman"/>
          <w:szCs w:val="24"/>
        </w:rPr>
        <w:t>ο κ</w:t>
      </w:r>
      <w:r>
        <w:rPr>
          <w:rFonts w:eastAsia="Times New Roman" w:cs="Times New Roman"/>
          <w:szCs w:val="24"/>
        </w:rPr>
        <w:t xml:space="preserve">. </w:t>
      </w:r>
      <w:r w:rsidRPr="0092171B">
        <w:rPr>
          <w:rFonts w:eastAsia="Times New Roman" w:cs="Times New Roman"/>
          <w:szCs w:val="24"/>
        </w:rPr>
        <w:t>Σαμαράς ζήτησε επίσης τον λόγο</w:t>
      </w:r>
      <w:r>
        <w:rPr>
          <w:rFonts w:eastAsia="Times New Roman" w:cs="Times New Roman"/>
          <w:szCs w:val="24"/>
        </w:rPr>
        <w:t>.</w:t>
      </w:r>
      <w:r w:rsidRPr="0092171B">
        <w:rPr>
          <w:rFonts w:eastAsia="Times New Roman" w:cs="Times New Roman"/>
          <w:szCs w:val="24"/>
        </w:rPr>
        <w:t xml:space="preserve"> Κατά τον Κανονισμό</w:t>
      </w:r>
      <w:r>
        <w:rPr>
          <w:rFonts w:eastAsia="Times New Roman" w:cs="Times New Roman"/>
          <w:szCs w:val="24"/>
        </w:rPr>
        <w:t xml:space="preserve"> κ</w:t>
      </w:r>
      <w:r w:rsidRPr="0092171B">
        <w:rPr>
          <w:rFonts w:eastAsia="Times New Roman" w:cs="Times New Roman"/>
          <w:szCs w:val="24"/>
        </w:rPr>
        <w:t>αι οι δύο δικαιούνται να μιλήσουν όποτε το επιθυμούν</w:t>
      </w:r>
      <w:r>
        <w:rPr>
          <w:rFonts w:eastAsia="Times New Roman" w:cs="Times New Roman"/>
          <w:szCs w:val="24"/>
        </w:rPr>
        <w:t xml:space="preserve">. </w:t>
      </w:r>
    </w:p>
    <w:p w14:paraId="33D79D02" w14:textId="77777777" w:rsidR="007B3FFC" w:rsidRDefault="008B5CB0">
      <w:pPr>
        <w:spacing w:line="600" w:lineRule="auto"/>
        <w:ind w:firstLine="720"/>
        <w:contextualSpacing/>
        <w:jc w:val="both"/>
        <w:rPr>
          <w:rFonts w:eastAsia="Times New Roman" w:cs="Times New Roman"/>
          <w:szCs w:val="24"/>
        </w:rPr>
      </w:pPr>
      <w:r w:rsidRPr="002771BD">
        <w:rPr>
          <w:rFonts w:eastAsia="Times New Roman" w:cs="Times New Roman"/>
          <w:b/>
          <w:szCs w:val="24"/>
        </w:rPr>
        <w:lastRenderedPageBreak/>
        <w:t>ΖΩΗ ΚΩΝΣΤΑΝΤΟΠΟΥΛΟΥ (Πρόεδρος της Πλεύσης Ελευθερίας):</w:t>
      </w:r>
      <w:r w:rsidRPr="002771BD">
        <w:rPr>
          <w:rFonts w:eastAsia="Times New Roman" w:cs="Times New Roman"/>
          <w:szCs w:val="24"/>
        </w:rPr>
        <w:t xml:space="preserve"> </w:t>
      </w:r>
      <w:r>
        <w:rPr>
          <w:rFonts w:eastAsia="Times New Roman" w:cs="Times New Roman"/>
          <w:szCs w:val="24"/>
        </w:rPr>
        <w:t>Θα παρακαλούσα μόνο για ένα λεπτό…</w:t>
      </w:r>
    </w:p>
    <w:p w14:paraId="33D79D03" w14:textId="77777777" w:rsidR="007B3FFC" w:rsidRDefault="008B5CB0">
      <w:pPr>
        <w:spacing w:line="600" w:lineRule="auto"/>
        <w:ind w:firstLine="720"/>
        <w:contextualSpacing/>
        <w:jc w:val="both"/>
        <w:rPr>
          <w:rFonts w:eastAsia="Times New Roman" w:cs="Times New Roman"/>
          <w:szCs w:val="24"/>
        </w:rPr>
      </w:pPr>
      <w:r w:rsidRPr="002771BD">
        <w:rPr>
          <w:rFonts w:eastAsia="Times New Roman" w:cs="Times New Roman"/>
          <w:b/>
          <w:szCs w:val="24"/>
        </w:rPr>
        <w:t>ΠΡΟΕΔΡΕΥΩΝ (Γεώργιος Γεωργαντάς):</w:t>
      </w:r>
      <w:r w:rsidRPr="002771BD">
        <w:rPr>
          <w:rFonts w:eastAsia="Times New Roman" w:cs="Times New Roman"/>
          <w:szCs w:val="24"/>
        </w:rPr>
        <w:t xml:space="preserve"> </w:t>
      </w:r>
      <w:r>
        <w:rPr>
          <w:rFonts w:eastAsia="Times New Roman" w:cs="Times New Roman"/>
          <w:szCs w:val="24"/>
        </w:rPr>
        <w:t xml:space="preserve">΄Όχι. </w:t>
      </w:r>
      <w:r w:rsidRPr="0092171B">
        <w:rPr>
          <w:rFonts w:eastAsia="Times New Roman" w:cs="Times New Roman"/>
          <w:szCs w:val="24"/>
        </w:rPr>
        <w:t>Δεν μπορεί να δοθεί αυτή η δυνατότητα</w:t>
      </w:r>
      <w:r>
        <w:rPr>
          <w:rFonts w:eastAsia="Times New Roman" w:cs="Times New Roman"/>
          <w:szCs w:val="24"/>
        </w:rPr>
        <w:t xml:space="preserve">, κυρία </w:t>
      </w:r>
      <w:r w:rsidRPr="0092171B">
        <w:rPr>
          <w:rFonts w:eastAsia="Times New Roman" w:cs="Times New Roman"/>
          <w:szCs w:val="24"/>
        </w:rPr>
        <w:t>Κωνσταντοπούλου</w:t>
      </w:r>
      <w:r>
        <w:rPr>
          <w:rFonts w:eastAsia="Times New Roman" w:cs="Times New Roman"/>
          <w:szCs w:val="24"/>
        </w:rPr>
        <w:t xml:space="preserve">. </w:t>
      </w:r>
    </w:p>
    <w:p w14:paraId="33D79D04" w14:textId="77777777" w:rsidR="007B3FFC" w:rsidRDefault="008B5CB0">
      <w:pPr>
        <w:spacing w:line="600" w:lineRule="auto"/>
        <w:ind w:firstLine="720"/>
        <w:contextualSpacing/>
        <w:jc w:val="both"/>
        <w:rPr>
          <w:rFonts w:eastAsia="Times New Roman" w:cs="Times New Roman"/>
          <w:szCs w:val="24"/>
        </w:rPr>
      </w:pPr>
      <w:r w:rsidRPr="0092171B">
        <w:rPr>
          <w:rFonts w:eastAsia="Times New Roman" w:cs="Times New Roman"/>
          <w:szCs w:val="24"/>
        </w:rPr>
        <w:t>Απλά για τους δύο που ανέφερα και ακριβώς επειδή το</w:t>
      </w:r>
      <w:r>
        <w:rPr>
          <w:rFonts w:eastAsia="Times New Roman" w:cs="Times New Roman"/>
          <w:szCs w:val="24"/>
        </w:rPr>
        <w:t xml:space="preserve"> </w:t>
      </w:r>
      <w:r w:rsidRPr="0092171B">
        <w:rPr>
          <w:rFonts w:eastAsia="Times New Roman" w:cs="Times New Roman"/>
          <w:szCs w:val="24"/>
        </w:rPr>
        <w:t>Προεδρείο</w:t>
      </w:r>
      <w:r>
        <w:rPr>
          <w:rFonts w:eastAsia="Times New Roman" w:cs="Times New Roman"/>
          <w:szCs w:val="24"/>
        </w:rPr>
        <w:t xml:space="preserve"> </w:t>
      </w:r>
      <w:r w:rsidRPr="0092171B">
        <w:rPr>
          <w:rFonts w:eastAsia="Times New Roman" w:cs="Times New Roman"/>
          <w:szCs w:val="24"/>
        </w:rPr>
        <w:t>είναι σε δύσκολη θέση</w:t>
      </w:r>
      <w:r>
        <w:rPr>
          <w:rFonts w:eastAsia="Times New Roman" w:cs="Times New Roman"/>
          <w:szCs w:val="24"/>
        </w:rPr>
        <w:t>,</w:t>
      </w:r>
      <w:r w:rsidRPr="0092171B">
        <w:rPr>
          <w:rFonts w:eastAsia="Times New Roman" w:cs="Times New Roman"/>
          <w:szCs w:val="24"/>
        </w:rPr>
        <w:t xml:space="preserve"> γιατί ακριβώς ως Κανονισμός</w:t>
      </w:r>
      <w:r>
        <w:rPr>
          <w:rFonts w:eastAsia="Times New Roman" w:cs="Times New Roman"/>
          <w:szCs w:val="24"/>
        </w:rPr>
        <w:t xml:space="preserve"> τ</w:t>
      </w:r>
      <w:r w:rsidRPr="0092171B">
        <w:rPr>
          <w:rFonts w:eastAsia="Times New Roman" w:cs="Times New Roman"/>
          <w:szCs w:val="24"/>
        </w:rPr>
        <w:t>ο προβλέπει όπως το λέω</w:t>
      </w:r>
      <w:r>
        <w:rPr>
          <w:rFonts w:eastAsia="Times New Roman" w:cs="Times New Roman"/>
          <w:szCs w:val="24"/>
        </w:rPr>
        <w:t>, ο</w:t>
      </w:r>
      <w:r w:rsidRPr="0092171B">
        <w:rPr>
          <w:rFonts w:eastAsia="Times New Roman" w:cs="Times New Roman"/>
          <w:szCs w:val="24"/>
        </w:rPr>
        <w:t xml:space="preserve"> καθένας έχει το δικαίωμα να μιλήσει και να προηγηθεί</w:t>
      </w:r>
      <w:r>
        <w:rPr>
          <w:rFonts w:eastAsia="Times New Roman" w:cs="Times New Roman"/>
          <w:szCs w:val="24"/>
        </w:rPr>
        <w:t>, δ</w:t>
      </w:r>
      <w:r w:rsidRPr="0092171B">
        <w:rPr>
          <w:rFonts w:eastAsia="Times New Roman" w:cs="Times New Roman"/>
          <w:szCs w:val="24"/>
        </w:rPr>
        <w:t>εν ξέρω αν με βάση τις υποχρεώσεις σας μπορούμε να συνεννοηθούμε</w:t>
      </w:r>
      <w:r>
        <w:rPr>
          <w:rFonts w:eastAsia="Times New Roman" w:cs="Times New Roman"/>
          <w:szCs w:val="24"/>
        </w:rPr>
        <w:t xml:space="preserve">. </w:t>
      </w:r>
    </w:p>
    <w:p>
      <w:pPr>
        <w:spacing w:line="600" w:lineRule="auto"/>
        <w:ind w:firstLine="720"/>
        <w:jc w:val="both"/>
        <w:rPr>
          <w:rFonts w:eastAsia="Times New Roman"/>
          <w:szCs w:val="24"/>
        </w:rPr>
      </w:pPr>
      <w:r w:rsidRPr="00B9493B">
        <w:rPr>
          <w:rFonts w:eastAsia="Times New Roman"/>
          <w:b/>
          <w:szCs w:val="24"/>
        </w:rPr>
        <w:t>ΚΥΡΙΑΚΟΣ ΒΕΛΟΠΟΥΛΟΣ (Πρόεδρος της Ελληνικής Λύσης):</w:t>
      </w:r>
      <w:r>
        <w:rPr>
          <w:rFonts w:eastAsia="Times New Roman"/>
          <w:b/>
          <w:szCs w:val="24"/>
        </w:rPr>
        <w:t xml:space="preserve"> </w:t>
      </w:r>
      <w:r w:rsidRPr="00027007">
        <w:rPr>
          <w:rFonts w:eastAsia="Times New Roman"/>
          <w:szCs w:val="24"/>
        </w:rPr>
        <w:t>Κύριε Πρόεδρε</w:t>
      </w:r>
      <w:r>
        <w:rPr>
          <w:rFonts w:eastAsia="Times New Roman"/>
          <w:szCs w:val="24"/>
        </w:rPr>
        <w:t>, θα είχα όλη την χαρά να</w:t>
      </w:r>
      <w:r w:rsidRPr="00027007">
        <w:rPr>
          <w:rFonts w:eastAsia="Times New Roman"/>
          <w:szCs w:val="24"/>
        </w:rPr>
        <w:t xml:space="preserve"> δώσω τη θέση </w:t>
      </w:r>
      <w:r>
        <w:rPr>
          <w:rFonts w:eastAsia="Times New Roman"/>
          <w:szCs w:val="24"/>
        </w:rPr>
        <w:t>σ</w:t>
      </w:r>
      <w:r w:rsidRPr="00027007">
        <w:rPr>
          <w:rFonts w:eastAsia="Times New Roman"/>
          <w:szCs w:val="24"/>
        </w:rPr>
        <w:t>τον κ</w:t>
      </w:r>
      <w:r>
        <w:rPr>
          <w:rFonts w:eastAsia="Times New Roman"/>
          <w:szCs w:val="24"/>
        </w:rPr>
        <w:t>.</w:t>
      </w:r>
      <w:r w:rsidRPr="00027007">
        <w:rPr>
          <w:rFonts w:eastAsia="Times New Roman"/>
          <w:szCs w:val="24"/>
        </w:rPr>
        <w:t xml:space="preserve"> Σαμαρά</w:t>
      </w:r>
      <w:r>
        <w:rPr>
          <w:rFonts w:eastAsia="Times New Roman"/>
          <w:szCs w:val="24"/>
        </w:rPr>
        <w:t>, αλλά στις 14.00΄</w:t>
      </w:r>
      <w:r w:rsidRPr="00027007">
        <w:rPr>
          <w:rFonts w:eastAsia="Times New Roman"/>
          <w:szCs w:val="24"/>
        </w:rPr>
        <w:t xml:space="preserve"> πετάω για Ρόδο και δεν θα προλάβω</w:t>
      </w:r>
      <w:r>
        <w:rPr>
          <w:rFonts w:eastAsia="Times New Roman"/>
          <w:szCs w:val="24"/>
        </w:rPr>
        <w:t>. Αυτό είναι το πρόβλημά μου.</w:t>
      </w:r>
    </w:p>
    <w:p w14:paraId="33D79D07" w14:textId="77777777" w:rsidR="007B3FFC" w:rsidRDefault="008B5CB0">
      <w:pPr>
        <w:spacing w:line="600" w:lineRule="auto"/>
        <w:ind w:firstLine="720"/>
        <w:jc w:val="both"/>
        <w:rPr>
          <w:rFonts w:eastAsia="Times New Roman"/>
          <w:szCs w:val="24"/>
        </w:rPr>
      </w:pPr>
      <w:r w:rsidRPr="00C75ABD">
        <w:rPr>
          <w:rFonts w:eastAsia="Times New Roman"/>
          <w:b/>
          <w:szCs w:val="24"/>
        </w:rPr>
        <w:t>ΠΡΟΕΔΡΕΥΩΝ (Γεώργιος Γεωργαντάς):</w:t>
      </w:r>
      <w:r w:rsidRPr="00C75ABD">
        <w:rPr>
          <w:rFonts w:eastAsia="Times New Roman"/>
          <w:szCs w:val="24"/>
        </w:rPr>
        <w:t xml:space="preserve"> </w:t>
      </w:r>
      <w:r>
        <w:rPr>
          <w:rFonts w:eastAsia="Times New Roman"/>
          <w:szCs w:val="24"/>
        </w:rPr>
        <w:t>Κύριε Πρόεδρε, κύριε Σαμαρά; Ωραία.</w:t>
      </w:r>
    </w:p>
    <w:p w14:paraId="33D79D08" w14:textId="77777777" w:rsidR="007B3FFC" w:rsidRDefault="008B5CB0">
      <w:pPr>
        <w:spacing w:line="600" w:lineRule="auto"/>
        <w:ind w:firstLine="720"/>
        <w:jc w:val="both"/>
        <w:rPr>
          <w:rFonts w:eastAsia="Times New Roman"/>
          <w:szCs w:val="24"/>
        </w:rPr>
      </w:pPr>
      <w:r w:rsidRPr="00027007">
        <w:rPr>
          <w:rFonts w:eastAsia="Times New Roman"/>
          <w:szCs w:val="24"/>
        </w:rPr>
        <w:t>Το</w:t>
      </w:r>
      <w:r>
        <w:rPr>
          <w:rFonts w:eastAsia="Times New Roman"/>
          <w:szCs w:val="24"/>
        </w:rPr>
        <w:t>ν</w:t>
      </w:r>
      <w:r w:rsidRPr="00027007">
        <w:rPr>
          <w:rFonts w:eastAsia="Times New Roman"/>
          <w:szCs w:val="24"/>
        </w:rPr>
        <w:t xml:space="preserve"> λόγο έχει ο Πρόεδρος της </w:t>
      </w:r>
      <w:r>
        <w:rPr>
          <w:rFonts w:eastAsia="Times New Roman"/>
          <w:szCs w:val="24"/>
        </w:rPr>
        <w:t xml:space="preserve">Ελληνικής Λύσης κ. Κυριάκος </w:t>
      </w:r>
      <w:proofErr w:type="spellStart"/>
      <w:r>
        <w:rPr>
          <w:rFonts w:eastAsia="Times New Roman"/>
          <w:szCs w:val="24"/>
        </w:rPr>
        <w:t>Βελόπουλος</w:t>
      </w:r>
      <w:proofErr w:type="spellEnd"/>
      <w:r>
        <w:rPr>
          <w:rFonts w:eastAsia="Times New Roman"/>
          <w:szCs w:val="24"/>
        </w:rPr>
        <w:t xml:space="preserve">. </w:t>
      </w:r>
      <w:r w:rsidRPr="00027007">
        <w:rPr>
          <w:rFonts w:eastAsia="Times New Roman"/>
          <w:szCs w:val="24"/>
        </w:rPr>
        <w:t>Και αμέσως μετά θα μιλήσει ο</w:t>
      </w:r>
      <w:r>
        <w:rPr>
          <w:rFonts w:eastAsia="Times New Roman"/>
          <w:szCs w:val="24"/>
        </w:rPr>
        <w:t xml:space="preserve"> πρώην</w:t>
      </w:r>
      <w:r w:rsidRPr="00027007">
        <w:rPr>
          <w:rFonts w:eastAsia="Times New Roman"/>
          <w:szCs w:val="24"/>
        </w:rPr>
        <w:t xml:space="preserve"> Πρωθυπουργός</w:t>
      </w:r>
      <w:r>
        <w:rPr>
          <w:rFonts w:eastAsia="Times New Roman"/>
          <w:szCs w:val="24"/>
        </w:rPr>
        <w:t>,</w:t>
      </w:r>
      <w:r w:rsidRPr="00027007">
        <w:rPr>
          <w:rFonts w:eastAsia="Times New Roman"/>
          <w:szCs w:val="24"/>
        </w:rPr>
        <w:t xml:space="preserve"> ο</w:t>
      </w:r>
      <w:r>
        <w:rPr>
          <w:rFonts w:eastAsia="Times New Roman"/>
          <w:szCs w:val="24"/>
        </w:rPr>
        <w:t xml:space="preserve"> κ.</w:t>
      </w:r>
      <w:r w:rsidRPr="00027007">
        <w:rPr>
          <w:rFonts w:eastAsia="Times New Roman"/>
          <w:szCs w:val="24"/>
        </w:rPr>
        <w:t xml:space="preserve"> Σαμαράς</w:t>
      </w:r>
      <w:r>
        <w:rPr>
          <w:rFonts w:eastAsia="Times New Roman"/>
          <w:szCs w:val="24"/>
        </w:rPr>
        <w:t>.</w:t>
      </w:r>
      <w:r w:rsidRPr="00027007">
        <w:rPr>
          <w:rFonts w:eastAsia="Times New Roman"/>
          <w:szCs w:val="24"/>
        </w:rPr>
        <w:t xml:space="preserve"> </w:t>
      </w:r>
    </w:p>
    <w:p w14:paraId="33D79D09" w14:textId="77777777" w:rsidR="007B3FFC" w:rsidRDefault="008B5CB0">
      <w:pPr>
        <w:spacing w:line="600" w:lineRule="auto"/>
        <w:ind w:firstLine="720"/>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Αμέσως μετά έχω ζητήσει κι εγώ, κύριε Πρόεδρε.</w:t>
      </w:r>
    </w:p>
    <w:p w14:paraId="33D79D0A" w14:textId="77777777" w:rsidR="007B3FFC" w:rsidRDefault="008B5CB0">
      <w:pPr>
        <w:spacing w:line="600" w:lineRule="auto"/>
        <w:ind w:firstLine="720"/>
        <w:jc w:val="both"/>
        <w:rPr>
          <w:rFonts w:eastAsia="Times New Roman"/>
          <w:szCs w:val="24"/>
        </w:rPr>
      </w:pPr>
      <w:r w:rsidRPr="00495A96">
        <w:rPr>
          <w:rFonts w:eastAsia="Times New Roman"/>
          <w:b/>
          <w:szCs w:val="24"/>
        </w:rPr>
        <w:lastRenderedPageBreak/>
        <w:t>ΠΡΟΕΔΡΕΥΩΝ (Γεώργιος Γεωργαντάς):</w:t>
      </w:r>
      <w:r w:rsidRPr="00495A96">
        <w:rPr>
          <w:rFonts w:eastAsia="Times New Roman"/>
          <w:szCs w:val="24"/>
        </w:rPr>
        <w:t xml:space="preserve"> </w:t>
      </w:r>
      <w:r>
        <w:rPr>
          <w:rFonts w:eastAsia="Times New Roman"/>
          <w:szCs w:val="24"/>
        </w:rPr>
        <w:t>Στη συνέχεια είστε κι εσείς.</w:t>
      </w:r>
    </w:p>
    <w:p w14:paraId="33D79D0B" w14:textId="77777777" w:rsidR="007B3FFC" w:rsidRDefault="008B5CB0">
      <w:pPr>
        <w:spacing w:line="600" w:lineRule="auto"/>
        <w:ind w:firstLine="720"/>
        <w:jc w:val="both"/>
        <w:rPr>
          <w:rFonts w:eastAsia="Times New Roman"/>
          <w:szCs w:val="24"/>
        </w:rPr>
      </w:pPr>
      <w:r>
        <w:rPr>
          <w:rFonts w:eastAsia="Times New Roman"/>
          <w:szCs w:val="24"/>
        </w:rPr>
        <w:t>Ορίστε, κύριε Πρόεδρε, έχετε τον λόγο.</w:t>
      </w:r>
    </w:p>
    <w:p w14:paraId="33D79D0C" w14:textId="77777777" w:rsidR="007B3FFC" w:rsidRDefault="008B5CB0">
      <w:pPr>
        <w:spacing w:line="600" w:lineRule="auto"/>
        <w:ind w:firstLine="720"/>
        <w:jc w:val="both"/>
        <w:rPr>
          <w:rFonts w:eastAsia="Times New Roman"/>
          <w:szCs w:val="24"/>
        </w:rPr>
      </w:pPr>
      <w:r w:rsidRPr="00495A96">
        <w:rPr>
          <w:rFonts w:eastAsia="Times New Roman"/>
          <w:b/>
          <w:szCs w:val="24"/>
        </w:rPr>
        <w:t>ΚΥΡΙΑΚΟΣ ΒΕΛΟΠΟΥΛΟΣ (Πρόεδρος της Ελληνικής Λύσης):</w:t>
      </w:r>
      <w:r w:rsidRPr="00027007">
        <w:rPr>
          <w:rFonts w:eastAsia="Times New Roman"/>
          <w:szCs w:val="24"/>
        </w:rPr>
        <w:t xml:space="preserve"> </w:t>
      </w:r>
      <w:r>
        <w:rPr>
          <w:rFonts w:eastAsia="Times New Roman"/>
          <w:szCs w:val="24"/>
        </w:rPr>
        <w:t>Μου</w:t>
      </w:r>
      <w:r w:rsidRPr="00027007">
        <w:rPr>
          <w:rFonts w:eastAsia="Times New Roman"/>
          <w:szCs w:val="24"/>
        </w:rPr>
        <w:t xml:space="preserve"> </w:t>
      </w:r>
      <w:r>
        <w:rPr>
          <w:rFonts w:eastAsia="Times New Roman"/>
          <w:szCs w:val="24"/>
        </w:rPr>
        <w:t>«</w:t>
      </w:r>
      <w:r w:rsidRPr="00027007">
        <w:rPr>
          <w:rFonts w:eastAsia="Times New Roman"/>
          <w:szCs w:val="24"/>
        </w:rPr>
        <w:t>φάγατε</w:t>
      </w:r>
      <w:r>
        <w:rPr>
          <w:rFonts w:eastAsia="Times New Roman"/>
          <w:szCs w:val="24"/>
        </w:rPr>
        <w:t>»</w:t>
      </w:r>
      <w:r w:rsidRPr="00027007">
        <w:rPr>
          <w:rFonts w:eastAsia="Times New Roman"/>
          <w:szCs w:val="24"/>
        </w:rPr>
        <w:t xml:space="preserve"> </w:t>
      </w:r>
      <w:r>
        <w:rPr>
          <w:rFonts w:eastAsia="Times New Roman"/>
          <w:szCs w:val="24"/>
        </w:rPr>
        <w:t>πέντε</w:t>
      </w:r>
      <w:r w:rsidRPr="00027007">
        <w:rPr>
          <w:rFonts w:eastAsia="Times New Roman"/>
          <w:szCs w:val="24"/>
        </w:rPr>
        <w:t xml:space="preserve"> δευτερόλεπτα</w:t>
      </w:r>
      <w:r>
        <w:rPr>
          <w:rFonts w:eastAsia="Times New Roman"/>
          <w:szCs w:val="24"/>
        </w:rPr>
        <w:t>.</w:t>
      </w:r>
    </w:p>
    <w:p w14:paraId="33D79D0D" w14:textId="77777777" w:rsidR="007B3FFC" w:rsidRDefault="008B5CB0">
      <w:pPr>
        <w:spacing w:line="600" w:lineRule="auto"/>
        <w:ind w:firstLine="720"/>
        <w:jc w:val="both"/>
        <w:rPr>
          <w:rFonts w:eastAsia="Times New Roman"/>
          <w:szCs w:val="24"/>
        </w:rPr>
      </w:pPr>
      <w:r w:rsidRPr="00027007">
        <w:rPr>
          <w:rFonts w:eastAsia="Times New Roman"/>
          <w:szCs w:val="24"/>
        </w:rPr>
        <w:t>Κανονικά σήμερα θα έπρεπε να ήμουν πολύ χαρούμενος για όλα αυτά που γίνονται σε σχέση με τις εξορύξεις</w:t>
      </w:r>
      <w:r>
        <w:rPr>
          <w:rFonts w:eastAsia="Times New Roman"/>
          <w:szCs w:val="24"/>
        </w:rPr>
        <w:t>.</w:t>
      </w:r>
      <w:r w:rsidRPr="00027007">
        <w:rPr>
          <w:rFonts w:eastAsia="Times New Roman"/>
          <w:szCs w:val="24"/>
        </w:rPr>
        <w:t xml:space="preserve"> Από τότε που με θυμάμαι ως Βουλευτή</w:t>
      </w:r>
      <w:r>
        <w:rPr>
          <w:rFonts w:eastAsia="Times New Roman"/>
          <w:szCs w:val="24"/>
        </w:rPr>
        <w:t>,</w:t>
      </w:r>
      <w:r w:rsidRPr="00027007">
        <w:rPr>
          <w:rFonts w:eastAsia="Times New Roman"/>
          <w:szCs w:val="24"/>
        </w:rPr>
        <w:t xml:space="preserve"> από το 2007</w:t>
      </w:r>
      <w:r>
        <w:rPr>
          <w:rFonts w:eastAsia="Times New Roman"/>
          <w:szCs w:val="24"/>
        </w:rPr>
        <w:t>,</w:t>
      </w:r>
      <w:r w:rsidRPr="00027007">
        <w:rPr>
          <w:rFonts w:eastAsia="Times New Roman"/>
          <w:szCs w:val="24"/>
        </w:rPr>
        <w:t xml:space="preserve"> ήμουν μοναδικός που μιλούσε για τα πετρέλαια στη χώρα</w:t>
      </w:r>
      <w:r>
        <w:rPr>
          <w:rFonts w:eastAsia="Times New Roman"/>
          <w:szCs w:val="24"/>
        </w:rPr>
        <w:t>.</w:t>
      </w:r>
      <w:r w:rsidRPr="00027007">
        <w:rPr>
          <w:rFonts w:eastAsia="Times New Roman"/>
          <w:szCs w:val="24"/>
        </w:rPr>
        <w:t xml:space="preserve"> Δεν υπήρχε άλλος Βουλευτής πλην ενός Βουλευτή του ΠΑΣΟΚ</w:t>
      </w:r>
      <w:r>
        <w:rPr>
          <w:rFonts w:eastAsia="Times New Roman"/>
          <w:szCs w:val="24"/>
        </w:rPr>
        <w:t xml:space="preserve"> -α</w:t>
      </w:r>
      <w:r w:rsidRPr="00027007">
        <w:rPr>
          <w:rFonts w:eastAsia="Times New Roman"/>
          <w:szCs w:val="24"/>
        </w:rPr>
        <w:t>ν θυμάμαι</w:t>
      </w:r>
      <w:r>
        <w:rPr>
          <w:rFonts w:eastAsia="Times New Roman"/>
          <w:szCs w:val="24"/>
        </w:rPr>
        <w:t>-</w:t>
      </w:r>
      <w:r w:rsidRPr="00027007">
        <w:rPr>
          <w:rFonts w:eastAsia="Times New Roman"/>
          <w:szCs w:val="24"/>
        </w:rPr>
        <w:t xml:space="preserve"> τη δεκαετία του </w:t>
      </w:r>
      <w:r>
        <w:rPr>
          <w:rFonts w:eastAsia="Times New Roman"/>
          <w:szCs w:val="24"/>
        </w:rPr>
        <w:t>’</w:t>
      </w:r>
      <w:r w:rsidRPr="00027007">
        <w:rPr>
          <w:rFonts w:eastAsia="Times New Roman"/>
          <w:szCs w:val="24"/>
        </w:rPr>
        <w:t>80</w:t>
      </w:r>
      <w:r>
        <w:rPr>
          <w:rFonts w:eastAsia="Times New Roman"/>
          <w:szCs w:val="24"/>
        </w:rPr>
        <w:t>,</w:t>
      </w:r>
      <w:r w:rsidRPr="00027007">
        <w:rPr>
          <w:rFonts w:eastAsia="Times New Roman"/>
          <w:szCs w:val="24"/>
        </w:rPr>
        <w:t xml:space="preserve"> ο οποίος μετά εξαφανίστηκε</w:t>
      </w:r>
      <w:r>
        <w:rPr>
          <w:rFonts w:eastAsia="Times New Roman"/>
          <w:szCs w:val="24"/>
        </w:rPr>
        <w:t>, που μιλούσε</w:t>
      </w:r>
      <w:r w:rsidRPr="00027007">
        <w:rPr>
          <w:rFonts w:eastAsia="Times New Roman"/>
          <w:szCs w:val="24"/>
        </w:rPr>
        <w:t xml:space="preserve"> για εξορύξεις</w:t>
      </w:r>
      <w:r>
        <w:rPr>
          <w:rFonts w:eastAsia="Times New Roman"/>
          <w:szCs w:val="24"/>
        </w:rPr>
        <w:t>.</w:t>
      </w:r>
      <w:r w:rsidRPr="00027007">
        <w:rPr>
          <w:rFonts w:eastAsia="Times New Roman"/>
          <w:szCs w:val="24"/>
        </w:rPr>
        <w:t xml:space="preserve"> </w:t>
      </w:r>
    </w:p>
    <w:p w14:paraId="33D79D0E" w14:textId="77777777" w:rsidR="007B3FFC" w:rsidRDefault="008B5CB0">
      <w:pPr>
        <w:spacing w:line="600" w:lineRule="auto"/>
        <w:ind w:firstLine="720"/>
        <w:jc w:val="both"/>
        <w:rPr>
          <w:rFonts w:eastAsia="Times New Roman"/>
          <w:szCs w:val="24"/>
        </w:rPr>
      </w:pPr>
      <w:r w:rsidRPr="00027007">
        <w:rPr>
          <w:rFonts w:eastAsia="Times New Roman"/>
          <w:szCs w:val="24"/>
        </w:rPr>
        <w:t>Είμαι λυπημένος</w:t>
      </w:r>
      <w:r>
        <w:rPr>
          <w:rFonts w:eastAsia="Times New Roman"/>
          <w:szCs w:val="24"/>
        </w:rPr>
        <w:t>,</w:t>
      </w:r>
      <w:r w:rsidRPr="00027007">
        <w:rPr>
          <w:rFonts w:eastAsia="Times New Roman"/>
          <w:szCs w:val="24"/>
        </w:rPr>
        <w:t xml:space="preserve"> </w:t>
      </w:r>
      <w:r>
        <w:rPr>
          <w:rFonts w:eastAsia="Times New Roman"/>
          <w:szCs w:val="24"/>
        </w:rPr>
        <w:t>όμως.</w:t>
      </w:r>
      <w:r w:rsidRPr="00027007">
        <w:rPr>
          <w:rFonts w:eastAsia="Times New Roman"/>
          <w:szCs w:val="24"/>
        </w:rPr>
        <w:t xml:space="preserve"> Διότι αλλιώς περίμενα αυτή την ιστορία να υλοποιηθεί κι αλλιώς υλοποιείται</w:t>
      </w:r>
      <w:r>
        <w:rPr>
          <w:rFonts w:eastAsia="Times New Roman"/>
          <w:szCs w:val="24"/>
        </w:rPr>
        <w:t>.</w:t>
      </w:r>
      <w:r w:rsidRPr="00027007">
        <w:rPr>
          <w:rFonts w:eastAsia="Times New Roman"/>
          <w:szCs w:val="24"/>
        </w:rPr>
        <w:t xml:space="preserve"> Η ιστορία των υδρογονανθράκων είναι μια αμαρτωλή ιστορία στη χώρα </w:t>
      </w:r>
      <w:r>
        <w:rPr>
          <w:rFonts w:eastAsia="Times New Roman"/>
          <w:szCs w:val="24"/>
        </w:rPr>
        <w:t>μας, π</w:t>
      </w:r>
      <w:r w:rsidRPr="00027007">
        <w:rPr>
          <w:rFonts w:eastAsia="Times New Roman"/>
          <w:szCs w:val="24"/>
        </w:rPr>
        <w:t>ολύ αμαρτωλή</w:t>
      </w:r>
      <w:r>
        <w:rPr>
          <w:rFonts w:eastAsia="Times New Roman"/>
          <w:szCs w:val="24"/>
        </w:rPr>
        <w:t>.</w:t>
      </w:r>
      <w:r w:rsidRPr="00027007">
        <w:rPr>
          <w:rFonts w:eastAsia="Times New Roman"/>
          <w:szCs w:val="24"/>
        </w:rPr>
        <w:t xml:space="preserve"> Η ιστορία των εξορύξεων</w:t>
      </w:r>
      <w:r>
        <w:rPr>
          <w:rFonts w:eastAsia="Times New Roman"/>
          <w:szCs w:val="24"/>
        </w:rPr>
        <w:t xml:space="preserve"> ε</w:t>
      </w:r>
      <w:r w:rsidRPr="00027007">
        <w:rPr>
          <w:rFonts w:eastAsia="Times New Roman"/>
          <w:szCs w:val="24"/>
        </w:rPr>
        <w:t>ίναι μια εγκληματική αμέλεια όλων των κυβερνήσεων που αφαίρεσαν από την Ελλάδα ένα μεγάλο πλεονέκτημα</w:t>
      </w:r>
      <w:r>
        <w:rPr>
          <w:rFonts w:eastAsia="Times New Roman"/>
          <w:szCs w:val="24"/>
        </w:rPr>
        <w:t>,</w:t>
      </w:r>
      <w:r w:rsidRPr="00027007">
        <w:rPr>
          <w:rFonts w:eastAsia="Times New Roman"/>
          <w:szCs w:val="24"/>
        </w:rPr>
        <w:t xml:space="preserve"> το πλεονέκτημα που </w:t>
      </w:r>
      <w:r>
        <w:rPr>
          <w:rFonts w:eastAsia="Times New Roman"/>
          <w:szCs w:val="24"/>
        </w:rPr>
        <w:t xml:space="preserve">για </w:t>
      </w:r>
      <w:r w:rsidRPr="00027007">
        <w:rPr>
          <w:rFonts w:eastAsia="Times New Roman"/>
          <w:szCs w:val="24"/>
        </w:rPr>
        <w:t>σήμερα συζητάει όλος ο πλανήτης</w:t>
      </w:r>
      <w:r>
        <w:rPr>
          <w:rFonts w:eastAsia="Times New Roman"/>
          <w:szCs w:val="24"/>
        </w:rPr>
        <w:t>,</w:t>
      </w:r>
      <w:r w:rsidRPr="00027007">
        <w:rPr>
          <w:rFonts w:eastAsia="Times New Roman"/>
          <w:szCs w:val="24"/>
        </w:rPr>
        <w:t xml:space="preserve"> την αυτάρκεια σε ενέργεια που θα μπορούσαμε να έχουμε</w:t>
      </w:r>
      <w:r>
        <w:rPr>
          <w:rFonts w:eastAsia="Times New Roman"/>
          <w:szCs w:val="24"/>
        </w:rPr>
        <w:t>.</w:t>
      </w:r>
      <w:r w:rsidRPr="00027007">
        <w:rPr>
          <w:rFonts w:eastAsia="Times New Roman"/>
          <w:szCs w:val="24"/>
        </w:rPr>
        <w:t xml:space="preserve"> </w:t>
      </w:r>
    </w:p>
    <w:p w14:paraId="33D79D0F" w14:textId="77777777" w:rsidR="007B3FFC" w:rsidRDefault="008B5CB0">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33D79D10" w14:textId="77777777" w:rsidR="007B3FFC" w:rsidRDefault="008B5CB0">
      <w:pPr>
        <w:spacing w:line="600" w:lineRule="auto"/>
        <w:ind w:firstLine="720"/>
        <w:jc w:val="both"/>
        <w:rPr>
          <w:rFonts w:eastAsia="Times New Roman"/>
          <w:szCs w:val="24"/>
        </w:rPr>
      </w:pPr>
      <w:r w:rsidRPr="00027007">
        <w:rPr>
          <w:rFonts w:eastAsia="Times New Roman"/>
          <w:szCs w:val="24"/>
        </w:rPr>
        <w:lastRenderedPageBreak/>
        <w:t>Και βέβαια ο πολλαπλασιαστής ισχύος όταν έχεις ενέργεια</w:t>
      </w:r>
      <w:r>
        <w:rPr>
          <w:rFonts w:eastAsia="Times New Roman"/>
          <w:szCs w:val="24"/>
        </w:rPr>
        <w:t>,</w:t>
      </w:r>
      <w:r w:rsidRPr="00027007">
        <w:rPr>
          <w:rFonts w:eastAsia="Times New Roman"/>
          <w:szCs w:val="24"/>
        </w:rPr>
        <w:t xml:space="preserve"> είναι μεγαλύτερος διότι μπορείς να κάνεις και βιομηχανική παραγωγή με χαμηλό κόστος</w:t>
      </w:r>
      <w:r>
        <w:rPr>
          <w:rFonts w:eastAsia="Times New Roman"/>
          <w:szCs w:val="24"/>
        </w:rPr>
        <w:t>.</w:t>
      </w:r>
      <w:r w:rsidRPr="00027007">
        <w:rPr>
          <w:rFonts w:eastAsia="Times New Roman"/>
          <w:szCs w:val="24"/>
        </w:rPr>
        <w:t xml:space="preserve"> </w:t>
      </w:r>
    </w:p>
    <w:p w14:paraId="33D79D11" w14:textId="47C5902B" w:rsidR="007B3FFC" w:rsidRDefault="008B5CB0">
      <w:pPr>
        <w:spacing w:line="600" w:lineRule="auto"/>
        <w:ind w:firstLine="720"/>
        <w:jc w:val="both"/>
        <w:rPr>
          <w:rFonts w:eastAsia="Times New Roman"/>
          <w:szCs w:val="24"/>
        </w:rPr>
      </w:pPr>
      <w:r w:rsidRPr="00027007">
        <w:rPr>
          <w:rFonts w:eastAsia="Times New Roman"/>
          <w:szCs w:val="24"/>
        </w:rPr>
        <w:t>Για όλα αυτά φταίνε τρεις</w:t>
      </w:r>
      <w:r>
        <w:rPr>
          <w:rFonts w:eastAsia="Times New Roman"/>
          <w:szCs w:val="24"/>
        </w:rPr>
        <w:t xml:space="preserve">: </w:t>
      </w:r>
      <w:r w:rsidRPr="00027007">
        <w:rPr>
          <w:rFonts w:eastAsia="Times New Roman"/>
          <w:szCs w:val="24"/>
        </w:rPr>
        <w:t>Νέα Δημοκρατία</w:t>
      </w:r>
      <w:r>
        <w:rPr>
          <w:rFonts w:eastAsia="Times New Roman"/>
          <w:szCs w:val="24"/>
        </w:rPr>
        <w:t>,</w:t>
      </w:r>
      <w:r w:rsidRPr="00027007">
        <w:rPr>
          <w:rFonts w:eastAsia="Times New Roman"/>
          <w:szCs w:val="24"/>
        </w:rPr>
        <w:t xml:space="preserve"> ΠΑΣΟΚ κατά το </w:t>
      </w:r>
      <w:proofErr w:type="spellStart"/>
      <w:r w:rsidRPr="00027007">
        <w:rPr>
          <w:rFonts w:eastAsia="Times New Roman"/>
          <w:szCs w:val="24"/>
        </w:rPr>
        <w:t>πλείστον</w:t>
      </w:r>
      <w:proofErr w:type="spellEnd"/>
      <w:r w:rsidRPr="00027007">
        <w:rPr>
          <w:rFonts w:eastAsia="Times New Roman"/>
          <w:szCs w:val="24"/>
        </w:rPr>
        <w:t xml:space="preserve"> μαζί και ο ΣΥΡΙΖΑ που δεν υλοποίησαν ποτέ ένα σχέδιο</w:t>
      </w:r>
      <w:r>
        <w:rPr>
          <w:rFonts w:eastAsia="Times New Roman"/>
          <w:szCs w:val="24"/>
        </w:rPr>
        <w:t>,</w:t>
      </w:r>
      <w:r w:rsidRPr="00027007">
        <w:rPr>
          <w:rFonts w:eastAsia="Times New Roman"/>
          <w:szCs w:val="24"/>
        </w:rPr>
        <w:t xml:space="preserve"> ένα πρόγραμμα</w:t>
      </w:r>
      <w:r>
        <w:rPr>
          <w:rFonts w:eastAsia="Times New Roman"/>
          <w:szCs w:val="24"/>
        </w:rPr>
        <w:t>.</w:t>
      </w:r>
      <w:r w:rsidRPr="00027007">
        <w:rPr>
          <w:rFonts w:eastAsia="Times New Roman"/>
          <w:szCs w:val="24"/>
        </w:rPr>
        <w:t xml:space="preserve"> Κάθε φορά λίγο πριν τις εκλογές άκουγα </w:t>
      </w:r>
      <w:r w:rsidR="003B686C">
        <w:rPr>
          <w:rFonts w:eastAsia="Times New Roman"/>
          <w:szCs w:val="24"/>
        </w:rPr>
        <w:t>Π</w:t>
      </w:r>
      <w:r w:rsidR="003B686C" w:rsidRPr="00027007">
        <w:rPr>
          <w:rFonts w:eastAsia="Times New Roman"/>
          <w:szCs w:val="24"/>
        </w:rPr>
        <w:t xml:space="preserve">ρωθυπουργούς </w:t>
      </w:r>
      <w:r w:rsidRPr="00027007">
        <w:rPr>
          <w:rFonts w:eastAsia="Times New Roman"/>
          <w:szCs w:val="24"/>
        </w:rPr>
        <w:t xml:space="preserve">τα τελευταία </w:t>
      </w:r>
      <w:r>
        <w:rPr>
          <w:rFonts w:eastAsia="Times New Roman"/>
          <w:szCs w:val="24"/>
        </w:rPr>
        <w:t>δεκαπέντε</w:t>
      </w:r>
      <w:r w:rsidRPr="00027007">
        <w:rPr>
          <w:rFonts w:eastAsia="Times New Roman"/>
          <w:szCs w:val="24"/>
        </w:rPr>
        <w:t xml:space="preserve"> χρόνια να μιλούν για εξορύξεις</w:t>
      </w:r>
      <w:r>
        <w:rPr>
          <w:rFonts w:eastAsia="Times New Roman"/>
          <w:szCs w:val="24"/>
        </w:rPr>
        <w:t>.</w:t>
      </w:r>
      <w:r w:rsidRPr="00027007">
        <w:rPr>
          <w:rFonts w:eastAsia="Times New Roman"/>
          <w:szCs w:val="24"/>
        </w:rPr>
        <w:t xml:space="preserve"> Ουδέποτε</w:t>
      </w:r>
      <w:r>
        <w:rPr>
          <w:rFonts w:eastAsia="Times New Roman"/>
          <w:szCs w:val="24"/>
        </w:rPr>
        <w:t>,</w:t>
      </w:r>
      <w:r w:rsidRPr="00027007">
        <w:rPr>
          <w:rFonts w:eastAsia="Times New Roman"/>
          <w:szCs w:val="24"/>
        </w:rPr>
        <w:t xml:space="preserve"> </w:t>
      </w:r>
      <w:r>
        <w:rPr>
          <w:rFonts w:eastAsia="Times New Roman"/>
          <w:szCs w:val="24"/>
        </w:rPr>
        <w:t>όμως,</w:t>
      </w:r>
      <w:r w:rsidRPr="00027007">
        <w:rPr>
          <w:rFonts w:eastAsia="Times New Roman"/>
          <w:szCs w:val="24"/>
        </w:rPr>
        <w:t xml:space="preserve"> έγινε πραγματικότητα αυτό το όνειρο</w:t>
      </w:r>
      <w:r>
        <w:rPr>
          <w:rFonts w:eastAsia="Times New Roman"/>
          <w:szCs w:val="24"/>
        </w:rPr>
        <w:t>.</w:t>
      </w:r>
      <w:r w:rsidRPr="00027007">
        <w:rPr>
          <w:rFonts w:eastAsia="Times New Roman"/>
          <w:szCs w:val="24"/>
        </w:rPr>
        <w:t xml:space="preserve"> Έχουν γίνει εγκλήματα και θέλω να είμαι συγκρατημένος και συγκροτημένο</w:t>
      </w:r>
      <w:r>
        <w:rPr>
          <w:rFonts w:eastAsia="Times New Roman"/>
          <w:szCs w:val="24"/>
        </w:rPr>
        <w:t>ς</w:t>
      </w:r>
      <w:r w:rsidRPr="00027007">
        <w:rPr>
          <w:rFonts w:eastAsia="Times New Roman"/>
          <w:szCs w:val="24"/>
        </w:rPr>
        <w:t xml:space="preserve"> σήμερα</w:t>
      </w:r>
      <w:r>
        <w:rPr>
          <w:rFonts w:eastAsia="Times New Roman"/>
          <w:szCs w:val="24"/>
        </w:rPr>
        <w:t>.</w:t>
      </w:r>
      <w:r w:rsidRPr="00027007">
        <w:rPr>
          <w:rFonts w:eastAsia="Times New Roman"/>
          <w:szCs w:val="24"/>
        </w:rPr>
        <w:t xml:space="preserve"> Και τα εγκλήματα αυτά θα τα καταγράψω εδώ</w:t>
      </w:r>
      <w:r>
        <w:rPr>
          <w:rFonts w:eastAsia="Times New Roman"/>
          <w:szCs w:val="24"/>
        </w:rPr>
        <w:t>.</w:t>
      </w:r>
      <w:r w:rsidRPr="00027007">
        <w:rPr>
          <w:rFonts w:eastAsia="Times New Roman"/>
          <w:szCs w:val="24"/>
        </w:rPr>
        <w:t xml:space="preserve"> </w:t>
      </w:r>
    </w:p>
    <w:p w14:paraId="33D79D12" w14:textId="23A156AB" w:rsidR="007B3FFC" w:rsidRDefault="008B5CB0">
      <w:pPr>
        <w:spacing w:line="600" w:lineRule="auto"/>
        <w:ind w:firstLine="720"/>
        <w:jc w:val="both"/>
        <w:rPr>
          <w:rFonts w:eastAsia="Times New Roman"/>
          <w:szCs w:val="24"/>
        </w:rPr>
      </w:pPr>
      <w:r w:rsidRPr="00027007">
        <w:rPr>
          <w:rFonts w:eastAsia="Times New Roman"/>
          <w:szCs w:val="24"/>
        </w:rPr>
        <w:t>Η μόνη σοβαρή δουλειά που έγινε στο θέμα των εξορύξεων</w:t>
      </w:r>
      <w:r>
        <w:rPr>
          <w:rFonts w:eastAsia="Times New Roman"/>
          <w:szCs w:val="24"/>
        </w:rPr>
        <w:t>,</w:t>
      </w:r>
      <w:r w:rsidRPr="00027007">
        <w:rPr>
          <w:rFonts w:eastAsia="Times New Roman"/>
          <w:szCs w:val="24"/>
        </w:rPr>
        <w:t xml:space="preserve"> έγινε την επταετία</w:t>
      </w:r>
      <w:r>
        <w:rPr>
          <w:rFonts w:eastAsia="Times New Roman"/>
          <w:szCs w:val="24"/>
        </w:rPr>
        <w:t>.</w:t>
      </w:r>
      <w:r w:rsidRPr="00027007">
        <w:rPr>
          <w:rFonts w:eastAsia="Times New Roman"/>
          <w:szCs w:val="24"/>
        </w:rPr>
        <w:t xml:space="preserve"> Να το ξεκαθαρίσουμε</w:t>
      </w:r>
      <w:r>
        <w:rPr>
          <w:rFonts w:eastAsia="Times New Roman"/>
          <w:szCs w:val="24"/>
        </w:rPr>
        <w:t>.</w:t>
      </w:r>
      <w:r w:rsidRPr="00027007">
        <w:rPr>
          <w:rFonts w:eastAsia="Times New Roman"/>
          <w:szCs w:val="24"/>
        </w:rPr>
        <w:t xml:space="preserve"> </w:t>
      </w:r>
      <w:r>
        <w:rPr>
          <w:rFonts w:eastAsia="Times New Roman"/>
          <w:szCs w:val="24"/>
        </w:rPr>
        <w:t>Και</w:t>
      </w:r>
      <w:r w:rsidRPr="00027007">
        <w:rPr>
          <w:rFonts w:eastAsia="Times New Roman"/>
          <w:szCs w:val="24"/>
        </w:rPr>
        <w:t xml:space="preserve"> ακόμα ο Πρίνος βγάζει πετρέλαιο</w:t>
      </w:r>
      <w:r>
        <w:rPr>
          <w:rFonts w:eastAsia="Times New Roman"/>
          <w:szCs w:val="24"/>
        </w:rPr>
        <w:t>.</w:t>
      </w:r>
      <w:r w:rsidRPr="00027007">
        <w:rPr>
          <w:rFonts w:eastAsia="Times New Roman"/>
          <w:szCs w:val="24"/>
        </w:rPr>
        <w:t xml:space="preserve"> Από το </w:t>
      </w:r>
      <w:r>
        <w:rPr>
          <w:rFonts w:eastAsia="Times New Roman"/>
          <w:szCs w:val="24"/>
        </w:rPr>
        <w:t>’</w:t>
      </w:r>
      <w:r w:rsidRPr="00027007">
        <w:rPr>
          <w:rFonts w:eastAsia="Times New Roman"/>
          <w:szCs w:val="24"/>
        </w:rPr>
        <w:t>74 λοιπόν</w:t>
      </w:r>
      <w:r>
        <w:rPr>
          <w:rFonts w:eastAsia="Times New Roman"/>
          <w:szCs w:val="24"/>
        </w:rPr>
        <w:t>, μέχρι</w:t>
      </w:r>
      <w:r w:rsidRPr="00027007">
        <w:rPr>
          <w:rFonts w:eastAsia="Times New Roman"/>
          <w:szCs w:val="24"/>
        </w:rPr>
        <w:t xml:space="preserve"> και σήμερα καμία κυβέρνηση από όλους εσάς δεν τόλμησε να κάνει εξορύξεις</w:t>
      </w:r>
      <w:r>
        <w:rPr>
          <w:rFonts w:eastAsia="Times New Roman"/>
          <w:szCs w:val="24"/>
        </w:rPr>
        <w:t>.</w:t>
      </w:r>
      <w:r w:rsidRPr="00027007">
        <w:rPr>
          <w:rFonts w:eastAsia="Times New Roman"/>
          <w:szCs w:val="24"/>
        </w:rPr>
        <w:t xml:space="preserve"> Ένα ερώτημα δεν απαντήθηκε</w:t>
      </w:r>
      <w:r>
        <w:rPr>
          <w:rFonts w:eastAsia="Times New Roman"/>
          <w:szCs w:val="24"/>
        </w:rPr>
        <w:t>.</w:t>
      </w:r>
      <w:r w:rsidRPr="00027007">
        <w:rPr>
          <w:rFonts w:eastAsia="Times New Roman"/>
          <w:szCs w:val="24"/>
        </w:rPr>
        <w:t xml:space="preserve"> Γιατί</w:t>
      </w:r>
      <w:r>
        <w:rPr>
          <w:rFonts w:eastAsia="Times New Roman"/>
          <w:szCs w:val="24"/>
        </w:rPr>
        <w:t>,</w:t>
      </w:r>
      <w:r w:rsidRPr="00027007">
        <w:rPr>
          <w:rFonts w:eastAsia="Times New Roman"/>
          <w:szCs w:val="24"/>
        </w:rPr>
        <w:t xml:space="preserve"> ποιος αφαίρεσε τη δυνατότητα από την Ελλάδα να γίνει πετρελαιοπαραγωγός χώρα</w:t>
      </w:r>
      <w:r>
        <w:rPr>
          <w:rFonts w:eastAsia="Times New Roman"/>
          <w:szCs w:val="24"/>
        </w:rPr>
        <w:t>;</w:t>
      </w:r>
      <w:r w:rsidRPr="00027007">
        <w:rPr>
          <w:rFonts w:eastAsia="Times New Roman"/>
          <w:szCs w:val="24"/>
        </w:rPr>
        <w:t xml:space="preserve"> Ποιοι </w:t>
      </w:r>
      <w:r w:rsidR="003B686C">
        <w:rPr>
          <w:rFonts w:eastAsia="Times New Roman"/>
          <w:szCs w:val="24"/>
        </w:rPr>
        <w:t>Π</w:t>
      </w:r>
      <w:r w:rsidR="003B686C" w:rsidRPr="00027007">
        <w:rPr>
          <w:rFonts w:eastAsia="Times New Roman"/>
          <w:szCs w:val="24"/>
        </w:rPr>
        <w:t xml:space="preserve">ρωθυπουργοί </w:t>
      </w:r>
      <w:r w:rsidRPr="00027007">
        <w:rPr>
          <w:rFonts w:eastAsia="Times New Roman"/>
          <w:szCs w:val="24"/>
        </w:rPr>
        <w:t xml:space="preserve">φέρουν ευθύνη για την </w:t>
      </w:r>
      <w:r>
        <w:rPr>
          <w:rFonts w:eastAsia="Times New Roman"/>
          <w:szCs w:val="24"/>
        </w:rPr>
        <w:t xml:space="preserve">πενία </w:t>
      </w:r>
      <w:r w:rsidRPr="00027007">
        <w:rPr>
          <w:rFonts w:eastAsia="Times New Roman"/>
          <w:szCs w:val="24"/>
        </w:rPr>
        <w:t>της χώρας</w:t>
      </w:r>
      <w:r>
        <w:rPr>
          <w:rFonts w:eastAsia="Times New Roman"/>
          <w:szCs w:val="24"/>
        </w:rPr>
        <w:t>;</w:t>
      </w:r>
      <w:r w:rsidRPr="00027007">
        <w:rPr>
          <w:rFonts w:eastAsia="Times New Roman"/>
          <w:szCs w:val="24"/>
        </w:rPr>
        <w:t xml:space="preserve"> Ποιοι είναι υπεύθυνοι για την κατάντια της Ελλάδος</w:t>
      </w:r>
      <w:r>
        <w:rPr>
          <w:rFonts w:eastAsia="Times New Roman"/>
          <w:szCs w:val="24"/>
        </w:rPr>
        <w:t>;</w:t>
      </w:r>
      <w:r w:rsidRPr="00027007">
        <w:rPr>
          <w:rFonts w:eastAsia="Times New Roman"/>
          <w:szCs w:val="24"/>
        </w:rPr>
        <w:t xml:space="preserve"> Αυτοί οι υπεύθυνοι είναι σήμερα στα έδρανα της </w:t>
      </w:r>
      <w:r w:rsidR="003B686C">
        <w:rPr>
          <w:rFonts w:eastAsia="Times New Roman"/>
          <w:szCs w:val="24"/>
        </w:rPr>
        <w:t>Ε</w:t>
      </w:r>
      <w:r w:rsidR="003B686C" w:rsidRPr="00027007">
        <w:rPr>
          <w:rFonts w:eastAsia="Times New Roman"/>
          <w:szCs w:val="24"/>
        </w:rPr>
        <w:t xml:space="preserve">λληνικής </w:t>
      </w:r>
      <w:r w:rsidRPr="00027007">
        <w:rPr>
          <w:rFonts w:eastAsia="Times New Roman"/>
          <w:szCs w:val="24"/>
        </w:rPr>
        <w:t>Βουλής</w:t>
      </w:r>
      <w:r>
        <w:rPr>
          <w:rFonts w:eastAsia="Times New Roman"/>
          <w:szCs w:val="24"/>
        </w:rPr>
        <w:t>.</w:t>
      </w:r>
      <w:r w:rsidRPr="00027007">
        <w:rPr>
          <w:rFonts w:eastAsia="Times New Roman"/>
          <w:szCs w:val="24"/>
        </w:rPr>
        <w:t xml:space="preserve"> Και δυστυχώς ούτε τιμωρήθηκαν από τον ελληνικό λαό για την αβλεψία </w:t>
      </w:r>
      <w:r>
        <w:rPr>
          <w:rFonts w:eastAsia="Times New Roman"/>
          <w:szCs w:val="24"/>
        </w:rPr>
        <w:t>τους, ο</w:t>
      </w:r>
      <w:r w:rsidRPr="00027007">
        <w:rPr>
          <w:rFonts w:eastAsia="Times New Roman"/>
          <w:szCs w:val="24"/>
        </w:rPr>
        <w:t>ύτε και οι ίδιοι ζήτησαν συγγνώμη</w:t>
      </w:r>
      <w:r>
        <w:rPr>
          <w:rFonts w:eastAsia="Times New Roman"/>
          <w:szCs w:val="24"/>
        </w:rPr>
        <w:t>.</w:t>
      </w:r>
      <w:r w:rsidRPr="00027007">
        <w:rPr>
          <w:rFonts w:eastAsia="Times New Roman"/>
          <w:szCs w:val="24"/>
        </w:rPr>
        <w:t xml:space="preserve"> </w:t>
      </w:r>
    </w:p>
    <w:p w14:paraId="33D79D13" w14:textId="77777777" w:rsidR="007B3FFC" w:rsidRDefault="008B5CB0">
      <w:pPr>
        <w:spacing w:line="600" w:lineRule="auto"/>
        <w:ind w:firstLine="720"/>
        <w:jc w:val="both"/>
        <w:rPr>
          <w:rFonts w:eastAsia="Times New Roman"/>
          <w:szCs w:val="24"/>
        </w:rPr>
      </w:pPr>
      <w:r w:rsidRPr="00027007">
        <w:rPr>
          <w:rFonts w:eastAsia="Times New Roman"/>
          <w:szCs w:val="24"/>
        </w:rPr>
        <w:lastRenderedPageBreak/>
        <w:t>Έχω</w:t>
      </w:r>
      <w:r>
        <w:rPr>
          <w:rFonts w:eastAsia="Times New Roman"/>
          <w:szCs w:val="24"/>
        </w:rPr>
        <w:t>,</w:t>
      </w:r>
      <w:r w:rsidRPr="00027007">
        <w:rPr>
          <w:rFonts w:eastAsia="Times New Roman"/>
          <w:szCs w:val="24"/>
        </w:rPr>
        <w:t xml:space="preserve"> </w:t>
      </w:r>
      <w:r>
        <w:rPr>
          <w:rFonts w:eastAsia="Times New Roman"/>
          <w:szCs w:val="24"/>
        </w:rPr>
        <w:t>όμως,</w:t>
      </w:r>
      <w:r w:rsidRPr="00027007">
        <w:rPr>
          <w:rFonts w:eastAsia="Times New Roman"/>
          <w:szCs w:val="24"/>
        </w:rPr>
        <w:t xml:space="preserve"> μία παρατήρηση</w:t>
      </w:r>
      <w:r>
        <w:rPr>
          <w:rFonts w:eastAsia="Times New Roman"/>
          <w:szCs w:val="24"/>
        </w:rPr>
        <w:t>.</w:t>
      </w:r>
      <w:r w:rsidRPr="00027007">
        <w:rPr>
          <w:rFonts w:eastAsia="Times New Roman"/>
          <w:szCs w:val="24"/>
        </w:rPr>
        <w:t xml:space="preserve"> Θυμάμαι το </w:t>
      </w:r>
      <w:r>
        <w:rPr>
          <w:rFonts w:eastAsia="Times New Roman"/>
          <w:szCs w:val="24"/>
        </w:rPr>
        <w:t>’</w:t>
      </w:r>
      <w:r w:rsidRPr="00027007">
        <w:rPr>
          <w:rFonts w:eastAsia="Times New Roman"/>
          <w:szCs w:val="24"/>
        </w:rPr>
        <w:t>11 με τον κ</w:t>
      </w:r>
      <w:r>
        <w:rPr>
          <w:rFonts w:eastAsia="Times New Roman"/>
          <w:szCs w:val="24"/>
        </w:rPr>
        <w:t xml:space="preserve">. </w:t>
      </w:r>
      <w:r w:rsidRPr="00027007">
        <w:rPr>
          <w:rFonts w:eastAsia="Times New Roman"/>
          <w:szCs w:val="24"/>
        </w:rPr>
        <w:t xml:space="preserve">Μανιάτη βράδια καθόμασταν μαζί και </w:t>
      </w:r>
      <w:r>
        <w:rPr>
          <w:rFonts w:eastAsia="Times New Roman"/>
          <w:szCs w:val="24"/>
        </w:rPr>
        <w:t>συνο</w:t>
      </w:r>
      <w:r w:rsidRPr="00027007">
        <w:rPr>
          <w:rFonts w:eastAsia="Times New Roman"/>
          <w:szCs w:val="24"/>
        </w:rPr>
        <w:t>μιλούσαμε για τις εξορύξεις</w:t>
      </w:r>
      <w:r>
        <w:rPr>
          <w:rFonts w:eastAsia="Times New Roman"/>
          <w:szCs w:val="24"/>
        </w:rPr>
        <w:t>.</w:t>
      </w:r>
      <w:r w:rsidRPr="00027007">
        <w:rPr>
          <w:rFonts w:eastAsia="Times New Roman"/>
          <w:szCs w:val="24"/>
        </w:rPr>
        <w:t xml:space="preserve"> Υπάρχει ένας προγενέστερ</w:t>
      </w:r>
      <w:r>
        <w:rPr>
          <w:rFonts w:eastAsia="Times New Roman"/>
          <w:szCs w:val="24"/>
        </w:rPr>
        <w:t>ο</w:t>
      </w:r>
      <w:r w:rsidRPr="00027007">
        <w:rPr>
          <w:rFonts w:eastAsia="Times New Roman"/>
          <w:szCs w:val="24"/>
        </w:rPr>
        <w:t>ς νόμος</w:t>
      </w:r>
      <w:r>
        <w:rPr>
          <w:rFonts w:eastAsia="Times New Roman"/>
          <w:szCs w:val="24"/>
        </w:rPr>
        <w:t>,</w:t>
      </w:r>
      <w:r w:rsidRPr="00027007">
        <w:rPr>
          <w:rFonts w:eastAsia="Times New Roman"/>
          <w:szCs w:val="24"/>
        </w:rPr>
        <w:t xml:space="preserve"> ο ν</w:t>
      </w:r>
      <w:r>
        <w:rPr>
          <w:rFonts w:eastAsia="Times New Roman"/>
          <w:szCs w:val="24"/>
        </w:rPr>
        <w:t>.</w:t>
      </w:r>
      <w:r w:rsidRPr="00027007">
        <w:rPr>
          <w:rFonts w:eastAsia="Times New Roman"/>
          <w:szCs w:val="24"/>
        </w:rPr>
        <w:t>2289</w:t>
      </w:r>
      <w:r>
        <w:rPr>
          <w:rFonts w:eastAsia="Times New Roman"/>
          <w:szCs w:val="24"/>
        </w:rPr>
        <w:t>/19</w:t>
      </w:r>
      <w:r w:rsidRPr="00027007">
        <w:rPr>
          <w:rFonts w:eastAsia="Times New Roman"/>
          <w:szCs w:val="24"/>
        </w:rPr>
        <w:t>95</w:t>
      </w:r>
      <w:r>
        <w:rPr>
          <w:rFonts w:eastAsia="Times New Roman"/>
          <w:szCs w:val="24"/>
        </w:rPr>
        <w:t>,</w:t>
      </w:r>
      <w:r w:rsidRPr="00027007">
        <w:rPr>
          <w:rFonts w:eastAsia="Times New Roman"/>
          <w:szCs w:val="24"/>
        </w:rPr>
        <w:t xml:space="preserve"> όπου το όριο της υφαλοκρηπίδας μας κατατέθηκε στον ΟΗΕ</w:t>
      </w:r>
      <w:r>
        <w:rPr>
          <w:rFonts w:eastAsia="Times New Roman"/>
          <w:szCs w:val="24"/>
        </w:rPr>
        <w:t>,</w:t>
      </w:r>
      <w:r w:rsidRPr="00027007">
        <w:rPr>
          <w:rFonts w:eastAsia="Times New Roman"/>
          <w:szCs w:val="24"/>
        </w:rPr>
        <w:t xml:space="preserve"> κύριε Υπουργέ</w:t>
      </w:r>
      <w:r>
        <w:rPr>
          <w:rFonts w:eastAsia="Times New Roman"/>
          <w:szCs w:val="24"/>
        </w:rPr>
        <w:t>.</w:t>
      </w:r>
      <w:r w:rsidRPr="00027007">
        <w:rPr>
          <w:rFonts w:eastAsia="Times New Roman"/>
          <w:szCs w:val="24"/>
        </w:rPr>
        <w:t xml:space="preserve"> Και το </w:t>
      </w:r>
      <w:r>
        <w:rPr>
          <w:rFonts w:eastAsia="Times New Roman"/>
          <w:szCs w:val="24"/>
        </w:rPr>
        <w:t xml:space="preserve">καταθέτω </w:t>
      </w:r>
      <w:r w:rsidRPr="00027007">
        <w:rPr>
          <w:rFonts w:eastAsia="Times New Roman"/>
          <w:szCs w:val="24"/>
        </w:rPr>
        <w:t>στα Πρακτικά της Βουλής</w:t>
      </w:r>
      <w:r>
        <w:rPr>
          <w:rFonts w:eastAsia="Times New Roman"/>
          <w:szCs w:val="24"/>
        </w:rPr>
        <w:t>.</w:t>
      </w:r>
      <w:r w:rsidRPr="00027007">
        <w:rPr>
          <w:rFonts w:eastAsia="Times New Roman"/>
          <w:szCs w:val="24"/>
        </w:rPr>
        <w:t xml:space="preserve"> </w:t>
      </w:r>
    </w:p>
    <w:p w14:paraId="33D79D14" w14:textId="77777777" w:rsidR="007B3FFC" w:rsidRDefault="008B5CB0">
      <w:pPr>
        <w:spacing w:line="600" w:lineRule="auto"/>
        <w:ind w:firstLine="720"/>
        <w:jc w:val="both"/>
        <w:rPr>
          <w:rFonts w:eastAsia="Times New Roman" w:cs="Times New Roman"/>
        </w:rPr>
      </w:pPr>
      <w:r>
        <w:rPr>
          <w:rFonts w:eastAsia="Times New Roman" w:cs="Times New Roman"/>
        </w:rPr>
        <w:t xml:space="preserve">(Στο σημείο αυτό ο Πρόεδρος της Ελληνικής Λύσης κ. Κυριάκος </w:t>
      </w:r>
      <w:proofErr w:type="spellStart"/>
      <w:r>
        <w:rPr>
          <w:rFonts w:eastAsia="Times New Roman" w:cs="Times New Roman"/>
        </w:rPr>
        <w:t>Βελόπουλος</w:t>
      </w:r>
      <w:proofErr w:type="spellEnd"/>
      <w:r>
        <w:rPr>
          <w:rFonts w:eastAsia="Times New Roman" w:cs="Times New Roman"/>
        </w:rPr>
        <w:t>,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3D79D15" w14:textId="77777777" w:rsidR="007B3FFC" w:rsidRDefault="008B5CB0">
      <w:pPr>
        <w:spacing w:line="600" w:lineRule="auto"/>
        <w:ind w:firstLine="720"/>
        <w:jc w:val="both"/>
        <w:rPr>
          <w:rFonts w:eastAsia="Times New Roman"/>
          <w:szCs w:val="24"/>
        </w:rPr>
      </w:pPr>
      <w:r w:rsidRPr="00027007">
        <w:rPr>
          <w:rFonts w:eastAsia="Times New Roman"/>
          <w:szCs w:val="24"/>
        </w:rPr>
        <w:t xml:space="preserve">Αυτό που κάνετε σήμερα εσείς με την τροποποίηση του </w:t>
      </w:r>
      <w:r>
        <w:rPr>
          <w:rFonts w:eastAsia="Times New Roman"/>
          <w:szCs w:val="24"/>
        </w:rPr>
        <w:t>’</w:t>
      </w:r>
      <w:r w:rsidRPr="00027007">
        <w:rPr>
          <w:rFonts w:eastAsia="Times New Roman"/>
          <w:szCs w:val="24"/>
        </w:rPr>
        <w:t>11 που έγινε από τον Μανιάτη</w:t>
      </w:r>
      <w:r>
        <w:rPr>
          <w:rFonts w:eastAsia="Times New Roman"/>
          <w:szCs w:val="24"/>
        </w:rPr>
        <w:t>,</w:t>
      </w:r>
      <w:r w:rsidRPr="00027007">
        <w:rPr>
          <w:rFonts w:eastAsia="Times New Roman"/>
          <w:szCs w:val="24"/>
        </w:rPr>
        <w:t xml:space="preserve"> η μέση γραμμή ορίζεται ως όριο της υφαλοκρηπίδας</w:t>
      </w:r>
      <w:r>
        <w:rPr>
          <w:rFonts w:eastAsia="Times New Roman"/>
          <w:szCs w:val="24"/>
        </w:rPr>
        <w:t>.</w:t>
      </w:r>
      <w:r w:rsidRPr="00027007">
        <w:rPr>
          <w:rFonts w:eastAsia="Times New Roman"/>
          <w:szCs w:val="24"/>
        </w:rPr>
        <w:t xml:space="preserve"> Σήμερα με αυτό που κάνετε αμφισβητείτ</w:t>
      </w:r>
      <w:r>
        <w:rPr>
          <w:rFonts w:eastAsia="Times New Roman"/>
          <w:szCs w:val="24"/>
        </w:rPr>
        <w:t>αι</w:t>
      </w:r>
      <w:r w:rsidRPr="00027007">
        <w:rPr>
          <w:rFonts w:eastAsia="Times New Roman"/>
          <w:szCs w:val="24"/>
        </w:rPr>
        <w:t xml:space="preserve"> αυτό ακριβώς</w:t>
      </w:r>
      <w:r>
        <w:rPr>
          <w:rFonts w:eastAsia="Times New Roman"/>
          <w:szCs w:val="24"/>
        </w:rPr>
        <w:t>.</w:t>
      </w:r>
      <w:r w:rsidRPr="00027007">
        <w:rPr>
          <w:rFonts w:eastAsia="Times New Roman"/>
          <w:szCs w:val="24"/>
        </w:rPr>
        <w:t xml:space="preserve"> Και αυτό είναι </w:t>
      </w:r>
      <w:proofErr w:type="spellStart"/>
      <w:r w:rsidRPr="00027007">
        <w:rPr>
          <w:rFonts w:eastAsia="Times New Roman"/>
          <w:szCs w:val="24"/>
        </w:rPr>
        <w:t>κερκόπορτα</w:t>
      </w:r>
      <w:proofErr w:type="spellEnd"/>
      <w:r w:rsidRPr="00027007">
        <w:rPr>
          <w:rFonts w:eastAsia="Times New Roman"/>
          <w:szCs w:val="24"/>
        </w:rPr>
        <w:t xml:space="preserve"> για μελλοντικές εξελίξεις</w:t>
      </w:r>
      <w:r>
        <w:rPr>
          <w:rFonts w:eastAsia="Times New Roman"/>
          <w:szCs w:val="24"/>
        </w:rPr>
        <w:t>.</w:t>
      </w:r>
      <w:r w:rsidRPr="00027007">
        <w:rPr>
          <w:rFonts w:eastAsia="Times New Roman"/>
          <w:szCs w:val="24"/>
        </w:rPr>
        <w:t xml:space="preserve"> Και προειδοποιούμε και εσάς και τον ελληνικό λαό ότι αυτό πρέπει να αλλάξει τώρα</w:t>
      </w:r>
      <w:r>
        <w:rPr>
          <w:rFonts w:eastAsia="Times New Roman"/>
          <w:szCs w:val="24"/>
        </w:rPr>
        <w:t xml:space="preserve">! Γιατί ανοίξατε </w:t>
      </w:r>
      <w:proofErr w:type="spellStart"/>
      <w:r>
        <w:rPr>
          <w:rFonts w:eastAsia="Times New Roman"/>
          <w:szCs w:val="24"/>
        </w:rPr>
        <w:t>κερκόπορτα</w:t>
      </w:r>
      <w:proofErr w:type="spellEnd"/>
      <w:r>
        <w:rPr>
          <w:rFonts w:eastAsia="Times New Roman"/>
          <w:szCs w:val="24"/>
        </w:rPr>
        <w:t>.</w:t>
      </w:r>
    </w:p>
    <w:p w14:paraId="33D79D16" w14:textId="77777777" w:rsidR="007B3FFC" w:rsidRDefault="008B5CB0">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33D79D17" w14:textId="77777777" w:rsidR="007B3FFC" w:rsidRDefault="008B5CB0">
      <w:pPr>
        <w:spacing w:line="600" w:lineRule="auto"/>
        <w:ind w:firstLine="720"/>
        <w:jc w:val="both"/>
        <w:rPr>
          <w:rFonts w:eastAsia="Times New Roman"/>
          <w:szCs w:val="24"/>
        </w:rPr>
      </w:pPr>
      <w:r w:rsidRPr="00027007">
        <w:rPr>
          <w:rFonts w:eastAsia="Times New Roman"/>
          <w:szCs w:val="24"/>
        </w:rPr>
        <w:t>Υπήρχε κατατεθειμένο στον ΟΗΕ και από τον Μανιάτη και ήταν τελειωμένη ιστορία</w:t>
      </w:r>
      <w:r>
        <w:rPr>
          <w:rFonts w:eastAsia="Times New Roman"/>
          <w:szCs w:val="24"/>
        </w:rPr>
        <w:t>.</w:t>
      </w:r>
      <w:r w:rsidRPr="00027007">
        <w:rPr>
          <w:rFonts w:eastAsia="Times New Roman"/>
          <w:szCs w:val="24"/>
        </w:rPr>
        <w:t xml:space="preserve"> </w:t>
      </w:r>
    </w:p>
    <w:p w14:paraId="33D79D18" w14:textId="77777777" w:rsidR="007B3FFC" w:rsidRDefault="008B5CB0">
      <w:pPr>
        <w:spacing w:line="600" w:lineRule="auto"/>
        <w:ind w:firstLine="720"/>
        <w:jc w:val="both"/>
        <w:rPr>
          <w:rFonts w:eastAsia="Times New Roman"/>
          <w:szCs w:val="24"/>
        </w:rPr>
      </w:pPr>
      <w:r w:rsidRPr="00027007">
        <w:rPr>
          <w:rFonts w:eastAsia="Times New Roman"/>
          <w:szCs w:val="24"/>
        </w:rPr>
        <w:t>Και από την άλλη</w:t>
      </w:r>
      <w:r>
        <w:rPr>
          <w:rFonts w:eastAsia="Times New Roman"/>
          <w:szCs w:val="24"/>
        </w:rPr>
        <w:t xml:space="preserve"> π</w:t>
      </w:r>
      <w:r w:rsidRPr="00027007">
        <w:rPr>
          <w:rFonts w:eastAsia="Times New Roman"/>
          <w:szCs w:val="24"/>
        </w:rPr>
        <w:t>ώς γίνεται να μας λέτε ότι δεν χάνονται κυριαρχικά δικαιώματα</w:t>
      </w:r>
      <w:r>
        <w:rPr>
          <w:rFonts w:eastAsia="Times New Roman"/>
          <w:szCs w:val="24"/>
        </w:rPr>
        <w:t>,</w:t>
      </w:r>
      <w:r w:rsidRPr="00027007">
        <w:rPr>
          <w:rFonts w:eastAsia="Times New Roman"/>
          <w:szCs w:val="24"/>
        </w:rPr>
        <w:t xml:space="preserve"> όταν συμφωνούμε με μια μεγάλη ιδιωτική εταιρεία και ταυτόχρονα </w:t>
      </w:r>
      <w:r>
        <w:rPr>
          <w:rFonts w:eastAsia="Times New Roman"/>
          <w:szCs w:val="24"/>
        </w:rPr>
        <w:lastRenderedPageBreak/>
        <w:t>εσείς</w:t>
      </w:r>
      <w:r w:rsidRPr="00027007">
        <w:rPr>
          <w:rFonts w:eastAsia="Times New Roman"/>
          <w:szCs w:val="24"/>
        </w:rPr>
        <w:t xml:space="preserve"> ο ίδιος </w:t>
      </w:r>
      <w:r>
        <w:rPr>
          <w:rFonts w:eastAsia="Times New Roman"/>
          <w:szCs w:val="24"/>
        </w:rPr>
        <w:t>-</w:t>
      </w:r>
      <w:r w:rsidRPr="00027007">
        <w:rPr>
          <w:rFonts w:eastAsia="Times New Roman"/>
          <w:szCs w:val="24"/>
        </w:rPr>
        <w:t>τεχνοκράτης είστε</w:t>
      </w:r>
      <w:r>
        <w:rPr>
          <w:rFonts w:eastAsia="Times New Roman"/>
          <w:szCs w:val="24"/>
        </w:rPr>
        <w:t>,</w:t>
      </w:r>
      <w:r w:rsidRPr="00027007">
        <w:rPr>
          <w:rFonts w:eastAsia="Times New Roman"/>
          <w:szCs w:val="24"/>
        </w:rPr>
        <w:t xml:space="preserve"> δεν είστε πολιτικάντης</w:t>
      </w:r>
      <w:r>
        <w:rPr>
          <w:rFonts w:eastAsia="Times New Roman"/>
          <w:szCs w:val="24"/>
        </w:rPr>
        <w:t>-</w:t>
      </w:r>
      <w:r w:rsidRPr="00027007">
        <w:rPr>
          <w:rFonts w:eastAsia="Times New Roman"/>
          <w:szCs w:val="24"/>
        </w:rPr>
        <w:t xml:space="preserve"> να βγαίνετε στα κανάλια και να λέτε ότι αυτή η συμφωνία κατοχυρώνει κυριαρχικά δικαιώματα της χώρας</w:t>
      </w:r>
      <w:r>
        <w:rPr>
          <w:rFonts w:eastAsia="Times New Roman"/>
          <w:szCs w:val="24"/>
        </w:rPr>
        <w:t>;</w:t>
      </w:r>
      <w:r w:rsidRPr="00027007">
        <w:rPr>
          <w:rFonts w:eastAsia="Times New Roman"/>
          <w:szCs w:val="24"/>
        </w:rPr>
        <w:t xml:space="preserve"> Είτε συμβαίνει το ένα είτε συμβαίνει το άλλο</w:t>
      </w:r>
      <w:r>
        <w:rPr>
          <w:rFonts w:eastAsia="Times New Roman"/>
          <w:szCs w:val="24"/>
        </w:rPr>
        <w:t>.</w:t>
      </w:r>
      <w:r w:rsidRPr="00027007">
        <w:rPr>
          <w:rFonts w:eastAsia="Times New Roman"/>
          <w:szCs w:val="24"/>
        </w:rPr>
        <w:t xml:space="preserve"> Αποφασίστε</w:t>
      </w:r>
      <w:r>
        <w:rPr>
          <w:rFonts w:eastAsia="Times New Roman"/>
          <w:szCs w:val="24"/>
        </w:rPr>
        <w:t>.</w:t>
      </w:r>
      <w:r w:rsidRPr="00027007">
        <w:rPr>
          <w:rFonts w:eastAsia="Times New Roman"/>
          <w:szCs w:val="24"/>
        </w:rPr>
        <w:t xml:space="preserve"> Ή κατοχυρώνονται τα </w:t>
      </w:r>
      <w:r>
        <w:rPr>
          <w:rFonts w:eastAsia="Times New Roman"/>
          <w:szCs w:val="24"/>
        </w:rPr>
        <w:t xml:space="preserve">κυριαρχικά </w:t>
      </w:r>
      <w:r w:rsidRPr="00027007">
        <w:rPr>
          <w:rFonts w:eastAsia="Times New Roman"/>
          <w:szCs w:val="24"/>
        </w:rPr>
        <w:t xml:space="preserve">δικαιώματα της χώρας μας </w:t>
      </w:r>
      <w:r>
        <w:rPr>
          <w:rFonts w:eastAsia="Times New Roman"/>
          <w:szCs w:val="24"/>
        </w:rPr>
        <w:t>ή δεν</w:t>
      </w:r>
      <w:r w:rsidRPr="00027007">
        <w:rPr>
          <w:rFonts w:eastAsia="Times New Roman"/>
          <w:szCs w:val="24"/>
        </w:rPr>
        <w:t xml:space="preserve"> κατοχυρώνονται</w:t>
      </w:r>
      <w:r>
        <w:rPr>
          <w:rFonts w:eastAsia="Times New Roman"/>
          <w:szCs w:val="24"/>
        </w:rPr>
        <w:t>.</w:t>
      </w:r>
      <w:r w:rsidRPr="00027007">
        <w:rPr>
          <w:rFonts w:eastAsia="Times New Roman"/>
          <w:szCs w:val="24"/>
        </w:rPr>
        <w:t xml:space="preserve"> </w:t>
      </w:r>
    </w:p>
    <w:p w14:paraId="33D79D19" w14:textId="77777777" w:rsidR="007B3FFC" w:rsidRDefault="008B5CB0">
      <w:pPr>
        <w:spacing w:line="600" w:lineRule="auto"/>
        <w:ind w:firstLine="720"/>
        <w:jc w:val="both"/>
        <w:rPr>
          <w:rFonts w:eastAsia="Times New Roman"/>
          <w:szCs w:val="24"/>
        </w:rPr>
      </w:pPr>
      <w:r w:rsidRPr="00027007">
        <w:rPr>
          <w:rFonts w:eastAsia="Times New Roman"/>
          <w:szCs w:val="24"/>
        </w:rPr>
        <w:t>Θα σας πω το εξής</w:t>
      </w:r>
      <w:r>
        <w:rPr>
          <w:rFonts w:eastAsia="Times New Roman"/>
          <w:szCs w:val="24"/>
        </w:rPr>
        <w:t>, γ</w:t>
      </w:r>
      <w:r w:rsidRPr="00027007">
        <w:rPr>
          <w:rFonts w:eastAsia="Times New Roman"/>
          <w:szCs w:val="24"/>
        </w:rPr>
        <w:t>ιατί μ</w:t>
      </w:r>
      <w:r>
        <w:rPr>
          <w:rFonts w:eastAsia="Times New Roman"/>
          <w:szCs w:val="24"/>
        </w:rPr>
        <w:t>ιλήσατε</w:t>
      </w:r>
      <w:r w:rsidRPr="00027007">
        <w:rPr>
          <w:rFonts w:eastAsia="Times New Roman"/>
          <w:szCs w:val="24"/>
        </w:rPr>
        <w:t xml:space="preserve"> για ακύρωση του </w:t>
      </w:r>
      <w:proofErr w:type="spellStart"/>
      <w:r>
        <w:rPr>
          <w:rFonts w:eastAsia="Times New Roman"/>
          <w:szCs w:val="24"/>
        </w:rPr>
        <w:t>τουρκολιβυκού</w:t>
      </w:r>
      <w:proofErr w:type="spellEnd"/>
      <w:r>
        <w:rPr>
          <w:rFonts w:eastAsia="Times New Roman"/>
          <w:szCs w:val="24"/>
        </w:rPr>
        <w:t xml:space="preserve"> </w:t>
      </w:r>
      <w:r w:rsidRPr="00027007">
        <w:rPr>
          <w:rFonts w:eastAsia="Times New Roman"/>
          <w:szCs w:val="24"/>
        </w:rPr>
        <w:t>μνημονίου</w:t>
      </w:r>
      <w:r>
        <w:rPr>
          <w:rFonts w:eastAsia="Times New Roman"/>
          <w:szCs w:val="24"/>
        </w:rPr>
        <w:t>.</w:t>
      </w:r>
      <w:r w:rsidRPr="00027007">
        <w:rPr>
          <w:rFonts w:eastAsia="Times New Roman"/>
          <w:szCs w:val="24"/>
        </w:rPr>
        <w:t xml:space="preserve"> Αν ισχύουν όλα αυτά τα αντιφατικά</w:t>
      </w:r>
      <w:r>
        <w:rPr>
          <w:rFonts w:eastAsia="Times New Roman"/>
          <w:szCs w:val="24"/>
        </w:rPr>
        <w:t>,</w:t>
      </w:r>
      <w:r w:rsidRPr="00027007">
        <w:rPr>
          <w:rFonts w:eastAsia="Times New Roman"/>
          <w:szCs w:val="24"/>
        </w:rPr>
        <w:t xml:space="preserve"> σημαίνει</w:t>
      </w:r>
      <w:r>
        <w:rPr>
          <w:rFonts w:eastAsia="Times New Roman"/>
          <w:szCs w:val="24"/>
        </w:rPr>
        <w:t>,</w:t>
      </w:r>
      <w:r w:rsidRPr="00027007">
        <w:rPr>
          <w:rFonts w:eastAsia="Times New Roman"/>
          <w:szCs w:val="24"/>
        </w:rPr>
        <w:t xml:space="preserve"> κύριε Υπουργέ</w:t>
      </w:r>
      <w:r>
        <w:rPr>
          <w:rFonts w:eastAsia="Times New Roman"/>
          <w:szCs w:val="24"/>
        </w:rPr>
        <w:t>,</w:t>
      </w:r>
      <w:r w:rsidRPr="00027007">
        <w:rPr>
          <w:rFonts w:eastAsia="Times New Roman"/>
          <w:szCs w:val="24"/>
        </w:rPr>
        <w:t xml:space="preserve"> ότι με αυτή την Κυβέρνηση δεν υπάρχει σωτηρία για τη χώρα</w:t>
      </w:r>
      <w:r>
        <w:rPr>
          <w:rFonts w:eastAsia="Times New Roman"/>
          <w:szCs w:val="24"/>
        </w:rPr>
        <w:t>.</w:t>
      </w:r>
      <w:r w:rsidRPr="00027007">
        <w:rPr>
          <w:rFonts w:eastAsia="Times New Roman"/>
          <w:szCs w:val="24"/>
        </w:rPr>
        <w:t xml:space="preserve"> Δεν υπάρχει σωτηρία</w:t>
      </w:r>
      <w:r>
        <w:rPr>
          <w:rFonts w:eastAsia="Times New Roman"/>
          <w:szCs w:val="24"/>
        </w:rPr>
        <w:t>.</w:t>
      </w:r>
      <w:r w:rsidRPr="00027007">
        <w:rPr>
          <w:rFonts w:eastAsia="Times New Roman"/>
          <w:szCs w:val="24"/>
        </w:rPr>
        <w:t xml:space="preserve"> Τη μία λέτε</w:t>
      </w:r>
      <w:r>
        <w:rPr>
          <w:rFonts w:eastAsia="Times New Roman"/>
          <w:szCs w:val="24"/>
        </w:rPr>
        <w:t xml:space="preserve"> άλλα</w:t>
      </w:r>
      <w:r w:rsidRPr="00027007">
        <w:rPr>
          <w:rFonts w:eastAsia="Times New Roman"/>
          <w:szCs w:val="24"/>
        </w:rPr>
        <w:t xml:space="preserve"> και την άλλη </w:t>
      </w:r>
      <w:r>
        <w:rPr>
          <w:rFonts w:eastAsia="Times New Roman"/>
          <w:szCs w:val="24"/>
        </w:rPr>
        <w:t>άλλα.</w:t>
      </w:r>
    </w:p>
    <w:p w14:paraId="33D79D1A" w14:textId="572EAA7C" w:rsidR="007B3FFC" w:rsidRDefault="008B5CB0">
      <w:pPr>
        <w:spacing w:line="600" w:lineRule="auto"/>
        <w:ind w:firstLine="720"/>
        <w:jc w:val="both"/>
        <w:rPr>
          <w:rFonts w:eastAsia="Times New Roman"/>
          <w:szCs w:val="24"/>
        </w:rPr>
      </w:pPr>
      <w:r w:rsidRPr="00027007">
        <w:rPr>
          <w:rFonts w:eastAsia="Times New Roman"/>
          <w:szCs w:val="24"/>
        </w:rPr>
        <w:t>Εμείς τι θέλαμε</w:t>
      </w:r>
      <w:r>
        <w:rPr>
          <w:rFonts w:eastAsia="Times New Roman"/>
          <w:szCs w:val="24"/>
        </w:rPr>
        <w:t>;</w:t>
      </w:r>
      <w:r w:rsidRPr="00027007">
        <w:rPr>
          <w:rFonts w:eastAsia="Times New Roman"/>
          <w:szCs w:val="24"/>
        </w:rPr>
        <w:t xml:space="preserve"> Θέλ</w:t>
      </w:r>
      <w:r>
        <w:rPr>
          <w:rFonts w:eastAsia="Times New Roman"/>
          <w:szCs w:val="24"/>
        </w:rPr>
        <w:t>α</w:t>
      </w:r>
      <w:r w:rsidRPr="00027007">
        <w:rPr>
          <w:rFonts w:eastAsia="Times New Roman"/>
          <w:szCs w:val="24"/>
        </w:rPr>
        <w:t>με μια κρατική εταιρεία υδρογονανθράκων</w:t>
      </w:r>
      <w:r>
        <w:rPr>
          <w:rFonts w:eastAsia="Times New Roman"/>
          <w:szCs w:val="24"/>
        </w:rPr>
        <w:t>,</w:t>
      </w:r>
      <w:r w:rsidRPr="00027007">
        <w:rPr>
          <w:rFonts w:eastAsia="Times New Roman"/>
          <w:szCs w:val="24"/>
        </w:rPr>
        <w:t xml:space="preserve"> όπως </w:t>
      </w:r>
      <w:r>
        <w:rPr>
          <w:rFonts w:eastAsia="Times New Roman"/>
          <w:szCs w:val="24"/>
        </w:rPr>
        <w:t xml:space="preserve">έχει </w:t>
      </w:r>
      <w:r w:rsidRPr="00027007">
        <w:rPr>
          <w:rFonts w:eastAsia="Times New Roman"/>
          <w:szCs w:val="24"/>
        </w:rPr>
        <w:t>το Ισραήλ</w:t>
      </w:r>
      <w:r>
        <w:rPr>
          <w:rFonts w:eastAsia="Times New Roman"/>
          <w:szCs w:val="24"/>
        </w:rPr>
        <w:t>.</w:t>
      </w:r>
      <w:r w:rsidRPr="00027007">
        <w:rPr>
          <w:rFonts w:eastAsia="Times New Roman"/>
          <w:szCs w:val="24"/>
        </w:rPr>
        <w:t xml:space="preserve"> Εσείς όχι</w:t>
      </w:r>
      <w:r>
        <w:rPr>
          <w:rFonts w:eastAsia="Times New Roman"/>
          <w:szCs w:val="24"/>
        </w:rPr>
        <w:t>.</w:t>
      </w:r>
      <w:r w:rsidRPr="00027007">
        <w:rPr>
          <w:rFonts w:eastAsia="Times New Roman"/>
          <w:szCs w:val="24"/>
        </w:rPr>
        <w:t xml:space="preserve"> Εμείς θέλαμε Ταμείο Γενεών</w:t>
      </w:r>
      <w:r>
        <w:rPr>
          <w:rFonts w:eastAsia="Times New Roman"/>
          <w:szCs w:val="24"/>
        </w:rPr>
        <w:t>. Είναι α</w:t>
      </w:r>
      <w:r w:rsidRPr="00027007">
        <w:rPr>
          <w:rFonts w:eastAsia="Times New Roman"/>
          <w:szCs w:val="24"/>
        </w:rPr>
        <w:t>υτό το νορβηγικό μοντέλο</w:t>
      </w:r>
      <w:r>
        <w:rPr>
          <w:rFonts w:eastAsia="Times New Roman"/>
          <w:szCs w:val="24"/>
        </w:rPr>
        <w:t xml:space="preserve">, που </w:t>
      </w:r>
      <w:r w:rsidRPr="00027007">
        <w:rPr>
          <w:rFonts w:eastAsia="Times New Roman"/>
          <w:szCs w:val="24"/>
        </w:rPr>
        <w:t xml:space="preserve">από </w:t>
      </w:r>
      <w:r>
        <w:rPr>
          <w:rFonts w:eastAsia="Times New Roman"/>
          <w:szCs w:val="24"/>
        </w:rPr>
        <w:t>το 200</w:t>
      </w:r>
      <w:r w:rsidRPr="00027007">
        <w:rPr>
          <w:rFonts w:eastAsia="Times New Roman"/>
          <w:szCs w:val="24"/>
        </w:rPr>
        <w:t>7</w:t>
      </w:r>
      <w:r>
        <w:rPr>
          <w:rFonts w:eastAsia="Times New Roman"/>
          <w:szCs w:val="24"/>
        </w:rPr>
        <w:t xml:space="preserve"> εδώ</w:t>
      </w:r>
      <w:r w:rsidRPr="00027007">
        <w:rPr>
          <w:rFonts w:eastAsia="Times New Roman"/>
          <w:szCs w:val="24"/>
        </w:rPr>
        <w:t xml:space="preserve"> </w:t>
      </w:r>
      <w:r>
        <w:rPr>
          <w:rFonts w:eastAsia="Times New Roman"/>
          <w:szCs w:val="24"/>
        </w:rPr>
        <w:t>φωνάζω, ουρλιάζω</w:t>
      </w:r>
      <w:r w:rsidRPr="00027007">
        <w:rPr>
          <w:rFonts w:eastAsia="Times New Roman"/>
          <w:szCs w:val="24"/>
        </w:rPr>
        <w:t xml:space="preserve"> και κανένας δεν το κάνει</w:t>
      </w:r>
      <w:r>
        <w:rPr>
          <w:rFonts w:eastAsia="Times New Roman"/>
          <w:szCs w:val="24"/>
        </w:rPr>
        <w:t>.</w:t>
      </w:r>
      <w:r w:rsidRPr="00027007">
        <w:rPr>
          <w:rFonts w:eastAsia="Times New Roman"/>
          <w:szCs w:val="24"/>
        </w:rPr>
        <w:t xml:space="preserve"> Τα χρήματα που θα έβγαιναν από τους υδρογονάνθρακες θα πήγαιναν στις επόμενες γ</w:t>
      </w:r>
      <w:r>
        <w:rPr>
          <w:rFonts w:eastAsia="Times New Roman"/>
          <w:szCs w:val="24"/>
        </w:rPr>
        <w:t>ενιές</w:t>
      </w:r>
      <w:r w:rsidRPr="00027007">
        <w:rPr>
          <w:rFonts w:eastAsia="Times New Roman"/>
          <w:szCs w:val="24"/>
        </w:rPr>
        <w:t xml:space="preserve"> ή στο μέλλον της </w:t>
      </w:r>
      <w:proofErr w:type="spellStart"/>
      <w:r w:rsidRPr="00027007">
        <w:rPr>
          <w:rFonts w:eastAsia="Times New Roman"/>
          <w:szCs w:val="24"/>
        </w:rPr>
        <w:t>πατρίδος</w:t>
      </w:r>
      <w:proofErr w:type="spellEnd"/>
      <w:r>
        <w:rPr>
          <w:rFonts w:eastAsia="Times New Roman"/>
          <w:szCs w:val="24"/>
        </w:rPr>
        <w:t>.</w:t>
      </w:r>
      <w:r w:rsidRPr="00027007">
        <w:rPr>
          <w:rFonts w:eastAsia="Times New Roman"/>
          <w:szCs w:val="24"/>
        </w:rPr>
        <w:t xml:space="preserve"> Και οι Νορβηγοί που το έκαναν αυτό </w:t>
      </w:r>
      <w:r>
        <w:rPr>
          <w:rFonts w:eastAsia="Times New Roman"/>
          <w:szCs w:val="24"/>
        </w:rPr>
        <w:t>-</w:t>
      </w:r>
      <w:r w:rsidRPr="00027007">
        <w:rPr>
          <w:rFonts w:eastAsia="Times New Roman"/>
          <w:szCs w:val="24"/>
        </w:rPr>
        <w:t xml:space="preserve">και </w:t>
      </w:r>
      <w:r>
        <w:rPr>
          <w:rFonts w:eastAsia="Times New Roman"/>
          <w:szCs w:val="24"/>
        </w:rPr>
        <w:t>θα μπορούσαμε να το αντιγράψουμε-</w:t>
      </w:r>
      <w:r w:rsidRPr="00027007">
        <w:rPr>
          <w:rFonts w:eastAsia="Times New Roman"/>
          <w:szCs w:val="24"/>
        </w:rPr>
        <w:t xml:space="preserve"> δίνουν συντάξεις τριών</w:t>
      </w:r>
      <w:r>
        <w:rPr>
          <w:rFonts w:eastAsia="Times New Roman"/>
          <w:szCs w:val="24"/>
        </w:rPr>
        <w:t>,</w:t>
      </w:r>
      <w:r w:rsidRPr="00027007">
        <w:rPr>
          <w:rFonts w:eastAsia="Times New Roman"/>
          <w:szCs w:val="24"/>
        </w:rPr>
        <w:t xml:space="preserve"> τεσσάρων χιλιάδων ευρώ</w:t>
      </w:r>
      <w:r>
        <w:rPr>
          <w:rFonts w:eastAsia="Times New Roman"/>
          <w:szCs w:val="24"/>
        </w:rPr>
        <w:t>.</w:t>
      </w:r>
      <w:r w:rsidRPr="00027007">
        <w:rPr>
          <w:rFonts w:eastAsia="Times New Roman"/>
          <w:szCs w:val="24"/>
        </w:rPr>
        <w:t xml:space="preserve"> Και όταν το είπα εγώ</w:t>
      </w:r>
      <w:r>
        <w:rPr>
          <w:rFonts w:eastAsia="Times New Roman"/>
          <w:szCs w:val="24"/>
        </w:rPr>
        <w:t>,</w:t>
      </w:r>
      <w:r w:rsidRPr="00027007">
        <w:rPr>
          <w:rFonts w:eastAsia="Times New Roman"/>
          <w:szCs w:val="24"/>
        </w:rPr>
        <w:t xml:space="preserve"> γελούσαν κάποιοι και με κορόιδευαν</w:t>
      </w:r>
      <w:r>
        <w:rPr>
          <w:rFonts w:eastAsia="Times New Roman"/>
          <w:szCs w:val="24"/>
        </w:rPr>
        <w:t>,</w:t>
      </w:r>
      <w:r w:rsidRPr="00027007">
        <w:rPr>
          <w:rFonts w:eastAsia="Times New Roman"/>
          <w:szCs w:val="24"/>
        </w:rPr>
        <w:t xml:space="preserve"> τα γνωστά </w:t>
      </w:r>
      <w:r>
        <w:rPr>
          <w:rFonts w:eastAsia="Times New Roman"/>
          <w:szCs w:val="24"/>
          <w:lang w:val="en-US"/>
        </w:rPr>
        <w:t>troll</w:t>
      </w:r>
      <w:r>
        <w:rPr>
          <w:rFonts w:eastAsia="Times New Roman"/>
          <w:szCs w:val="24"/>
        </w:rPr>
        <w:t xml:space="preserve"> σας, όπως η</w:t>
      </w:r>
      <w:r w:rsidRPr="00027007">
        <w:rPr>
          <w:rFonts w:eastAsia="Times New Roman"/>
          <w:szCs w:val="24"/>
        </w:rPr>
        <w:t xml:space="preserve"> </w:t>
      </w:r>
      <w:r>
        <w:rPr>
          <w:rFonts w:eastAsia="Times New Roman"/>
          <w:szCs w:val="24"/>
        </w:rPr>
        <w:t>«</w:t>
      </w:r>
      <w:r w:rsidRPr="00027007">
        <w:rPr>
          <w:rFonts w:eastAsia="Times New Roman"/>
          <w:szCs w:val="24"/>
        </w:rPr>
        <w:t xml:space="preserve">Ομάδα </w:t>
      </w:r>
      <w:r w:rsidR="00560150">
        <w:rPr>
          <w:rFonts w:eastAsia="Times New Roman"/>
          <w:szCs w:val="24"/>
        </w:rPr>
        <w:t>Α</w:t>
      </w:r>
      <w:r w:rsidR="00560150" w:rsidRPr="00027007">
        <w:rPr>
          <w:rFonts w:eastAsia="Times New Roman"/>
          <w:szCs w:val="24"/>
        </w:rPr>
        <w:t>λήθειας</w:t>
      </w:r>
      <w:r>
        <w:rPr>
          <w:rFonts w:eastAsia="Times New Roman"/>
          <w:szCs w:val="24"/>
        </w:rPr>
        <w:t>», ο</w:t>
      </w:r>
      <w:r w:rsidRPr="00027007">
        <w:rPr>
          <w:rFonts w:eastAsia="Times New Roman"/>
          <w:szCs w:val="24"/>
        </w:rPr>
        <w:t xml:space="preserve"> Νίκος Ρωμανός και όλοι αυτοί</w:t>
      </w:r>
      <w:r w:rsidR="00560150">
        <w:rPr>
          <w:rFonts w:eastAsia="Times New Roman"/>
          <w:szCs w:val="24"/>
        </w:rPr>
        <w:t>,</w:t>
      </w:r>
      <w:r w:rsidRPr="00027007">
        <w:rPr>
          <w:rFonts w:eastAsia="Times New Roman"/>
          <w:szCs w:val="24"/>
        </w:rPr>
        <w:t xml:space="preserve"> εν πάση </w:t>
      </w:r>
      <w:proofErr w:type="spellStart"/>
      <w:r w:rsidRPr="00027007">
        <w:rPr>
          <w:rFonts w:eastAsia="Times New Roman"/>
          <w:szCs w:val="24"/>
        </w:rPr>
        <w:t>περιπτώσει</w:t>
      </w:r>
      <w:proofErr w:type="spellEnd"/>
      <w:r w:rsidR="00560150">
        <w:rPr>
          <w:rFonts w:eastAsia="Times New Roman"/>
          <w:szCs w:val="24"/>
        </w:rPr>
        <w:t>,</w:t>
      </w:r>
      <w:r w:rsidRPr="00027007">
        <w:rPr>
          <w:rFonts w:eastAsia="Times New Roman"/>
          <w:szCs w:val="24"/>
        </w:rPr>
        <w:t xml:space="preserve"> που τους βάζετε να μας λοιδορούν όποτε </w:t>
      </w:r>
      <w:r>
        <w:rPr>
          <w:rFonts w:eastAsia="Times New Roman"/>
          <w:szCs w:val="24"/>
        </w:rPr>
        <w:t>σ</w:t>
      </w:r>
      <w:r w:rsidRPr="00027007">
        <w:rPr>
          <w:rFonts w:eastAsia="Times New Roman"/>
          <w:szCs w:val="24"/>
        </w:rPr>
        <w:t>ας βολεύει</w:t>
      </w:r>
      <w:r>
        <w:rPr>
          <w:rFonts w:eastAsia="Times New Roman"/>
          <w:szCs w:val="24"/>
        </w:rPr>
        <w:t>.</w:t>
      </w:r>
      <w:r w:rsidRPr="00027007">
        <w:rPr>
          <w:rFonts w:eastAsia="Times New Roman"/>
          <w:szCs w:val="24"/>
        </w:rPr>
        <w:t xml:space="preserve"> </w:t>
      </w:r>
    </w:p>
    <w:p w14:paraId="33D79D1B" w14:textId="77777777" w:rsidR="007B3FFC" w:rsidRDefault="008B5CB0">
      <w:pPr>
        <w:spacing w:line="600" w:lineRule="auto"/>
        <w:ind w:firstLine="720"/>
        <w:jc w:val="both"/>
        <w:rPr>
          <w:rFonts w:eastAsia="Times New Roman"/>
          <w:szCs w:val="24"/>
        </w:rPr>
      </w:pPr>
      <w:r w:rsidRPr="00027007">
        <w:rPr>
          <w:rFonts w:eastAsia="Times New Roman"/>
          <w:szCs w:val="24"/>
        </w:rPr>
        <w:lastRenderedPageBreak/>
        <w:t>Καταθέσαμε πρόταση νόμου το 2025</w:t>
      </w:r>
      <w:r>
        <w:rPr>
          <w:rFonts w:eastAsia="Times New Roman"/>
          <w:szCs w:val="24"/>
        </w:rPr>
        <w:t xml:space="preserve"> γ</w:t>
      </w:r>
      <w:r w:rsidRPr="00027007">
        <w:rPr>
          <w:rFonts w:eastAsia="Times New Roman"/>
          <w:szCs w:val="24"/>
        </w:rPr>
        <w:t>ια την ιστορία του μοντέλου αυτού</w:t>
      </w:r>
      <w:r>
        <w:rPr>
          <w:rFonts w:eastAsia="Times New Roman"/>
          <w:szCs w:val="24"/>
        </w:rPr>
        <w:t>.</w:t>
      </w:r>
      <w:r w:rsidRPr="00027007">
        <w:rPr>
          <w:rFonts w:eastAsia="Times New Roman"/>
          <w:szCs w:val="24"/>
        </w:rPr>
        <w:t xml:space="preserve"> Κανένα κόμμα δεν τη στήριξε</w:t>
      </w:r>
      <w:r>
        <w:rPr>
          <w:rFonts w:eastAsia="Times New Roman"/>
          <w:szCs w:val="24"/>
        </w:rPr>
        <w:t>.</w:t>
      </w:r>
      <w:r w:rsidRPr="00027007">
        <w:rPr>
          <w:rFonts w:eastAsia="Times New Roman"/>
          <w:szCs w:val="24"/>
        </w:rPr>
        <w:t xml:space="preserve"> </w:t>
      </w:r>
    </w:p>
    <w:p w14:paraId="33D79D1C" w14:textId="77777777" w:rsidR="007B3FFC" w:rsidRDefault="008B5CB0">
      <w:pPr>
        <w:spacing w:line="600" w:lineRule="auto"/>
        <w:ind w:firstLine="720"/>
        <w:jc w:val="both"/>
        <w:rPr>
          <w:rFonts w:eastAsia="Times New Roman"/>
          <w:szCs w:val="24"/>
        </w:rPr>
      </w:pPr>
      <w:r w:rsidRPr="00027007">
        <w:rPr>
          <w:rFonts w:eastAsia="Times New Roman"/>
          <w:szCs w:val="24"/>
        </w:rPr>
        <w:t xml:space="preserve">Την καταθέτω </w:t>
      </w:r>
      <w:r>
        <w:rPr>
          <w:rFonts w:eastAsia="Times New Roman"/>
          <w:szCs w:val="24"/>
        </w:rPr>
        <w:t>σ</w:t>
      </w:r>
      <w:r w:rsidRPr="00027007">
        <w:rPr>
          <w:rFonts w:eastAsia="Times New Roman"/>
          <w:szCs w:val="24"/>
        </w:rPr>
        <w:t>τα Πρακτικά</w:t>
      </w:r>
      <w:r>
        <w:rPr>
          <w:rFonts w:eastAsia="Times New Roman"/>
          <w:szCs w:val="24"/>
        </w:rPr>
        <w:t>.</w:t>
      </w:r>
    </w:p>
    <w:p w14:paraId="33D79D1D" w14:textId="77777777" w:rsidR="007B3FFC" w:rsidRDefault="008B5CB0">
      <w:pPr>
        <w:spacing w:line="600" w:lineRule="auto"/>
        <w:ind w:firstLine="720"/>
        <w:jc w:val="both"/>
        <w:rPr>
          <w:rFonts w:eastAsia="Times New Roman"/>
          <w:szCs w:val="24"/>
        </w:rPr>
      </w:pPr>
      <w:r w:rsidRPr="00C318FF">
        <w:rPr>
          <w:rFonts w:eastAsia="Times New Roman"/>
          <w:szCs w:val="24"/>
        </w:rPr>
        <w:t xml:space="preserve">(Στο σημείο αυτό ο Πρόεδρος της Ελληνικής Λύσης κ. Κυριάκος </w:t>
      </w:r>
      <w:proofErr w:type="spellStart"/>
      <w:r w:rsidRPr="00C318FF">
        <w:rPr>
          <w:rFonts w:eastAsia="Times New Roman"/>
          <w:szCs w:val="24"/>
        </w:rPr>
        <w:t>Βελόπουλος</w:t>
      </w:r>
      <w:proofErr w:type="spellEnd"/>
      <w:r w:rsidRPr="00C318FF">
        <w:rPr>
          <w:rFonts w:eastAsia="Times New Roman"/>
          <w:szCs w:val="24"/>
        </w:rPr>
        <w:t>,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3D79D1E" w14:textId="77777777" w:rsidR="007B3FFC" w:rsidRDefault="008B5CB0">
      <w:pPr>
        <w:spacing w:line="600" w:lineRule="auto"/>
        <w:ind w:firstLine="720"/>
        <w:jc w:val="both"/>
        <w:rPr>
          <w:rFonts w:eastAsia="Times New Roman"/>
          <w:szCs w:val="24"/>
        </w:rPr>
      </w:pPr>
      <w:r w:rsidRPr="00027007">
        <w:rPr>
          <w:rFonts w:eastAsia="Times New Roman"/>
          <w:szCs w:val="24"/>
        </w:rPr>
        <w:t>Πηγαίν</w:t>
      </w:r>
      <w:r>
        <w:rPr>
          <w:rFonts w:eastAsia="Times New Roman"/>
          <w:szCs w:val="24"/>
        </w:rPr>
        <w:t>ουμε</w:t>
      </w:r>
      <w:r w:rsidRPr="00027007">
        <w:rPr>
          <w:rFonts w:eastAsia="Times New Roman"/>
          <w:szCs w:val="24"/>
        </w:rPr>
        <w:t xml:space="preserve"> τώρα σ</w:t>
      </w:r>
      <w:r>
        <w:rPr>
          <w:rFonts w:eastAsia="Times New Roman"/>
          <w:szCs w:val="24"/>
        </w:rPr>
        <w:t>τις</w:t>
      </w:r>
      <w:r w:rsidRPr="00027007">
        <w:rPr>
          <w:rFonts w:eastAsia="Times New Roman"/>
          <w:szCs w:val="24"/>
        </w:rPr>
        <w:t xml:space="preserve"> τέσσερις συμβάσεις</w:t>
      </w:r>
      <w:r>
        <w:rPr>
          <w:rFonts w:eastAsia="Times New Roman"/>
          <w:szCs w:val="24"/>
        </w:rPr>
        <w:t>.</w:t>
      </w:r>
      <w:r w:rsidRPr="00027007">
        <w:rPr>
          <w:rFonts w:eastAsia="Times New Roman"/>
          <w:szCs w:val="24"/>
        </w:rPr>
        <w:t xml:space="preserve"> Κύριε Υπουργέ</w:t>
      </w:r>
      <w:r>
        <w:rPr>
          <w:rFonts w:eastAsia="Times New Roman"/>
          <w:szCs w:val="24"/>
        </w:rPr>
        <w:t>,</w:t>
      </w:r>
      <w:r w:rsidRPr="00027007">
        <w:rPr>
          <w:rFonts w:eastAsia="Times New Roman"/>
          <w:szCs w:val="24"/>
        </w:rPr>
        <w:t xml:space="preserve"> έχ</w:t>
      </w:r>
      <w:r>
        <w:rPr>
          <w:rFonts w:eastAsia="Times New Roman"/>
          <w:szCs w:val="24"/>
        </w:rPr>
        <w:t>ω</w:t>
      </w:r>
      <w:r w:rsidRPr="00027007">
        <w:rPr>
          <w:rFonts w:eastAsia="Times New Roman"/>
          <w:szCs w:val="24"/>
        </w:rPr>
        <w:t xml:space="preserve"> μια τάση να ομιλώ για τα άρθρα</w:t>
      </w:r>
      <w:r>
        <w:rPr>
          <w:rFonts w:eastAsia="Times New Roman"/>
          <w:szCs w:val="24"/>
        </w:rPr>
        <w:t>.</w:t>
      </w:r>
      <w:r w:rsidRPr="00027007">
        <w:rPr>
          <w:rFonts w:eastAsia="Times New Roman"/>
          <w:szCs w:val="24"/>
        </w:rPr>
        <w:t xml:space="preserve"> Λέει</w:t>
      </w:r>
      <w:r>
        <w:rPr>
          <w:rFonts w:eastAsia="Times New Roman"/>
          <w:szCs w:val="24"/>
        </w:rPr>
        <w:t>:</w:t>
      </w:r>
      <w:r w:rsidRPr="00027007">
        <w:rPr>
          <w:rFonts w:eastAsia="Times New Roman"/>
          <w:szCs w:val="24"/>
        </w:rPr>
        <w:t xml:space="preserve"> </w:t>
      </w:r>
      <w:r>
        <w:rPr>
          <w:rFonts w:eastAsia="Times New Roman"/>
          <w:szCs w:val="24"/>
        </w:rPr>
        <w:t>«</w:t>
      </w:r>
      <w:r w:rsidRPr="00027007">
        <w:rPr>
          <w:rFonts w:eastAsia="Times New Roman"/>
          <w:szCs w:val="24"/>
        </w:rPr>
        <w:t>Η πολιτεία μπορεί να πάρει το μίσθωμα σε είδος</w:t>
      </w:r>
      <w:r>
        <w:rPr>
          <w:rFonts w:eastAsia="Times New Roman"/>
          <w:szCs w:val="24"/>
        </w:rPr>
        <w:t>».</w:t>
      </w:r>
      <w:r w:rsidRPr="00027007">
        <w:rPr>
          <w:rFonts w:eastAsia="Times New Roman"/>
          <w:szCs w:val="24"/>
        </w:rPr>
        <w:t xml:space="preserve"> </w:t>
      </w:r>
      <w:r>
        <w:rPr>
          <w:rFonts w:eastAsia="Times New Roman"/>
          <w:szCs w:val="24"/>
        </w:rPr>
        <w:t>Εσείς,</w:t>
      </w:r>
      <w:r w:rsidRPr="00027007">
        <w:rPr>
          <w:rFonts w:eastAsia="Times New Roman"/>
          <w:szCs w:val="24"/>
        </w:rPr>
        <w:t xml:space="preserve"> </w:t>
      </w:r>
      <w:r>
        <w:rPr>
          <w:rFonts w:eastAsia="Times New Roman"/>
          <w:szCs w:val="24"/>
        </w:rPr>
        <w:t xml:space="preserve">ο </w:t>
      </w:r>
      <w:r w:rsidRPr="00027007">
        <w:rPr>
          <w:rFonts w:eastAsia="Times New Roman"/>
          <w:szCs w:val="24"/>
        </w:rPr>
        <w:t>τεχνοκράτης</w:t>
      </w:r>
      <w:r>
        <w:rPr>
          <w:rFonts w:eastAsia="Times New Roman"/>
          <w:szCs w:val="24"/>
        </w:rPr>
        <w:t>,</w:t>
      </w:r>
      <w:r w:rsidRPr="00027007">
        <w:rPr>
          <w:rFonts w:eastAsia="Times New Roman"/>
          <w:szCs w:val="24"/>
        </w:rPr>
        <w:t xml:space="preserve"> επιστρέφετε στην εποχή των σπηλαίων</w:t>
      </w:r>
      <w:r>
        <w:rPr>
          <w:rFonts w:eastAsia="Times New Roman"/>
          <w:szCs w:val="24"/>
        </w:rPr>
        <w:t>,</w:t>
      </w:r>
      <w:r w:rsidRPr="00027007">
        <w:rPr>
          <w:rFonts w:eastAsia="Times New Roman"/>
          <w:szCs w:val="24"/>
        </w:rPr>
        <w:t xml:space="preserve"> στην ανταλλακτική κοινωνία</w:t>
      </w:r>
      <w:r>
        <w:rPr>
          <w:rFonts w:eastAsia="Times New Roman"/>
          <w:szCs w:val="24"/>
        </w:rPr>
        <w:t>.</w:t>
      </w:r>
      <w:r w:rsidRPr="00027007">
        <w:rPr>
          <w:rFonts w:eastAsia="Times New Roman"/>
          <w:szCs w:val="24"/>
        </w:rPr>
        <w:t xml:space="preserve"> Θα δίνω ρύζι για να παίρνω κριθάρι</w:t>
      </w:r>
      <w:r>
        <w:rPr>
          <w:rFonts w:eastAsia="Times New Roman"/>
          <w:szCs w:val="24"/>
        </w:rPr>
        <w:t>.</w:t>
      </w:r>
      <w:r w:rsidRPr="00027007">
        <w:rPr>
          <w:rFonts w:eastAsia="Times New Roman"/>
          <w:szCs w:val="24"/>
        </w:rPr>
        <w:t xml:space="preserve"> Θα δίνω λάδι για να παίρνω τυρί</w:t>
      </w:r>
      <w:r>
        <w:rPr>
          <w:rFonts w:eastAsia="Times New Roman"/>
          <w:szCs w:val="24"/>
        </w:rPr>
        <w:t>.</w:t>
      </w:r>
      <w:r w:rsidRPr="00027007">
        <w:rPr>
          <w:rFonts w:eastAsia="Times New Roman"/>
          <w:szCs w:val="24"/>
        </w:rPr>
        <w:t xml:space="preserve"> Μισό λεπτό</w:t>
      </w:r>
      <w:r>
        <w:rPr>
          <w:rFonts w:eastAsia="Times New Roman"/>
          <w:szCs w:val="24"/>
        </w:rPr>
        <w:t>,</w:t>
      </w:r>
      <w:r w:rsidRPr="00027007">
        <w:rPr>
          <w:rFonts w:eastAsia="Times New Roman"/>
          <w:szCs w:val="24"/>
        </w:rPr>
        <w:t xml:space="preserve"> θα μας πληρώνουν σε είδος</w:t>
      </w:r>
      <w:r>
        <w:rPr>
          <w:rFonts w:eastAsia="Times New Roman"/>
          <w:szCs w:val="24"/>
        </w:rPr>
        <w:t>;</w:t>
      </w:r>
      <w:r w:rsidRPr="00027007">
        <w:rPr>
          <w:rFonts w:eastAsia="Times New Roman"/>
          <w:szCs w:val="24"/>
        </w:rPr>
        <w:t xml:space="preserve"> Σε είδος να πληρωνόμαστε</w:t>
      </w:r>
      <w:r>
        <w:rPr>
          <w:rFonts w:eastAsia="Times New Roman"/>
          <w:szCs w:val="24"/>
        </w:rPr>
        <w:t>;</w:t>
      </w:r>
      <w:r w:rsidRPr="00027007">
        <w:rPr>
          <w:rFonts w:eastAsia="Times New Roman"/>
          <w:szCs w:val="24"/>
        </w:rPr>
        <w:t xml:space="preserve"> Λεφτά θα μας δίνουν</w:t>
      </w:r>
      <w:r>
        <w:rPr>
          <w:rFonts w:eastAsia="Times New Roman"/>
          <w:szCs w:val="24"/>
        </w:rPr>
        <w:t>;</w:t>
      </w:r>
      <w:r w:rsidRPr="00027007">
        <w:rPr>
          <w:rFonts w:eastAsia="Times New Roman"/>
          <w:szCs w:val="24"/>
        </w:rPr>
        <w:t xml:space="preserve"> Δεν </w:t>
      </w:r>
      <w:r>
        <w:rPr>
          <w:rFonts w:eastAsia="Times New Roman"/>
          <w:szCs w:val="24"/>
        </w:rPr>
        <w:t>είναι έτσι και θα σας το αποδείξω σε λίγο. Γιατί είναι</w:t>
      </w:r>
      <w:r w:rsidRPr="00027007">
        <w:rPr>
          <w:rFonts w:eastAsia="Times New Roman"/>
          <w:szCs w:val="24"/>
        </w:rPr>
        <w:t xml:space="preserve"> αντιφατική </w:t>
      </w:r>
      <w:r>
        <w:rPr>
          <w:rFonts w:eastAsia="Times New Roman"/>
          <w:szCs w:val="24"/>
        </w:rPr>
        <w:t>-σας λέω- η</w:t>
      </w:r>
      <w:r w:rsidRPr="00027007">
        <w:rPr>
          <w:rFonts w:eastAsia="Times New Roman"/>
          <w:szCs w:val="24"/>
        </w:rPr>
        <w:t xml:space="preserve"> σύμβαση</w:t>
      </w:r>
      <w:r>
        <w:rPr>
          <w:rFonts w:eastAsia="Times New Roman"/>
          <w:szCs w:val="24"/>
        </w:rPr>
        <w:t>.</w:t>
      </w:r>
    </w:p>
    <w:p w14:paraId="33D79D1F" w14:textId="77777777" w:rsidR="007B3FFC" w:rsidRDefault="008B5CB0">
      <w:pPr>
        <w:spacing w:line="600" w:lineRule="auto"/>
        <w:ind w:firstLine="720"/>
        <w:jc w:val="both"/>
        <w:rPr>
          <w:rFonts w:eastAsia="Times New Roman"/>
          <w:szCs w:val="24"/>
        </w:rPr>
      </w:pPr>
      <w:r w:rsidRPr="00027007">
        <w:rPr>
          <w:rFonts w:eastAsia="Times New Roman"/>
          <w:szCs w:val="24"/>
        </w:rPr>
        <w:t>Ακούστε λίγο</w:t>
      </w:r>
      <w:r>
        <w:rPr>
          <w:rFonts w:eastAsia="Times New Roman"/>
          <w:szCs w:val="24"/>
        </w:rPr>
        <w:t>.</w:t>
      </w:r>
      <w:r w:rsidRPr="00027007">
        <w:rPr>
          <w:rFonts w:eastAsia="Times New Roman"/>
          <w:szCs w:val="24"/>
        </w:rPr>
        <w:t xml:space="preserve"> Το Ταμείο Γενεών</w:t>
      </w:r>
      <w:r>
        <w:rPr>
          <w:rFonts w:eastAsia="Times New Roman"/>
          <w:szCs w:val="24"/>
        </w:rPr>
        <w:t xml:space="preserve"> μ</w:t>
      </w:r>
      <w:r w:rsidRPr="00027007">
        <w:rPr>
          <w:rFonts w:eastAsia="Times New Roman"/>
          <w:szCs w:val="24"/>
        </w:rPr>
        <w:t>πορεί να μην πάρει ποτέ χρήματα</w:t>
      </w:r>
      <w:r>
        <w:rPr>
          <w:rFonts w:eastAsia="Times New Roman"/>
          <w:szCs w:val="24"/>
        </w:rPr>
        <w:t>.</w:t>
      </w:r>
      <w:r w:rsidRPr="00027007">
        <w:rPr>
          <w:rFonts w:eastAsia="Times New Roman"/>
          <w:szCs w:val="24"/>
        </w:rPr>
        <w:t xml:space="preserve"> Εμείς λέμε να προστεθεί ρητά </w:t>
      </w:r>
      <w:r>
        <w:rPr>
          <w:rFonts w:eastAsia="Times New Roman"/>
          <w:szCs w:val="24"/>
        </w:rPr>
        <w:t>«</w:t>
      </w:r>
      <w:r w:rsidRPr="00027007">
        <w:rPr>
          <w:rFonts w:eastAsia="Times New Roman"/>
          <w:szCs w:val="24"/>
        </w:rPr>
        <w:t>εν καιρώ πολέμου ή σε κρίσιμες περιόδους</w:t>
      </w:r>
      <w:r>
        <w:rPr>
          <w:rFonts w:eastAsia="Times New Roman"/>
          <w:szCs w:val="24"/>
        </w:rPr>
        <w:t>»</w:t>
      </w:r>
      <w:r w:rsidRPr="00027007">
        <w:rPr>
          <w:rFonts w:eastAsia="Times New Roman"/>
          <w:szCs w:val="24"/>
        </w:rPr>
        <w:t xml:space="preserve"> εκείνος </w:t>
      </w:r>
      <w:r>
        <w:rPr>
          <w:rFonts w:eastAsia="Times New Roman"/>
          <w:szCs w:val="24"/>
        </w:rPr>
        <w:t xml:space="preserve">ο </w:t>
      </w:r>
      <w:r w:rsidRPr="00027007">
        <w:rPr>
          <w:rFonts w:eastAsia="Times New Roman"/>
          <w:szCs w:val="24"/>
        </w:rPr>
        <w:t>αστερίσκο</w:t>
      </w:r>
      <w:r>
        <w:rPr>
          <w:rFonts w:eastAsia="Times New Roman"/>
          <w:szCs w:val="24"/>
        </w:rPr>
        <w:t>ς</w:t>
      </w:r>
      <w:r w:rsidRPr="00027007">
        <w:rPr>
          <w:rFonts w:eastAsia="Times New Roman"/>
          <w:szCs w:val="24"/>
        </w:rPr>
        <w:t xml:space="preserve"> που βάλατε μέσα</w:t>
      </w:r>
      <w:r>
        <w:rPr>
          <w:rFonts w:eastAsia="Times New Roman"/>
          <w:szCs w:val="24"/>
        </w:rPr>
        <w:t>.</w:t>
      </w:r>
      <w:r w:rsidRPr="00027007">
        <w:rPr>
          <w:rFonts w:eastAsia="Times New Roman"/>
          <w:szCs w:val="24"/>
        </w:rPr>
        <w:t xml:space="preserve"> Θα πω και το εξής</w:t>
      </w:r>
      <w:r>
        <w:rPr>
          <w:rFonts w:eastAsia="Times New Roman"/>
          <w:szCs w:val="24"/>
        </w:rPr>
        <w:t>.</w:t>
      </w:r>
      <w:r w:rsidRPr="00027007">
        <w:rPr>
          <w:rFonts w:eastAsia="Times New Roman"/>
          <w:szCs w:val="24"/>
        </w:rPr>
        <w:t xml:space="preserve"> Πείτε μου εσείς </w:t>
      </w:r>
      <w:r>
        <w:rPr>
          <w:rFonts w:eastAsia="Times New Roman"/>
          <w:szCs w:val="24"/>
        </w:rPr>
        <w:t xml:space="preserve">ο </w:t>
      </w:r>
      <w:r w:rsidRPr="00027007">
        <w:rPr>
          <w:rFonts w:eastAsia="Times New Roman"/>
          <w:szCs w:val="24"/>
        </w:rPr>
        <w:t>τεχνοκράτης</w:t>
      </w:r>
      <w:r>
        <w:rPr>
          <w:rFonts w:eastAsia="Times New Roman"/>
          <w:szCs w:val="24"/>
        </w:rPr>
        <w:t>:</w:t>
      </w:r>
      <w:r w:rsidRPr="00027007">
        <w:rPr>
          <w:rFonts w:eastAsia="Times New Roman"/>
          <w:szCs w:val="24"/>
        </w:rPr>
        <w:t xml:space="preserve"> Έχω εγώ μία εταιρεία</w:t>
      </w:r>
      <w:r>
        <w:rPr>
          <w:rFonts w:eastAsia="Times New Roman"/>
          <w:szCs w:val="24"/>
        </w:rPr>
        <w:t>.</w:t>
      </w:r>
      <w:r w:rsidRPr="00027007">
        <w:rPr>
          <w:rFonts w:eastAsia="Times New Roman"/>
          <w:szCs w:val="24"/>
        </w:rPr>
        <w:t xml:space="preserve"> Τι συμφέρει εσάς </w:t>
      </w:r>
      <w:r>
        <w:rPr>
          <w:rFonts w:eastAsia="Times New Roman"/>
          <w:szCs w:val="24"/>
        </w:rPr>
        <w:t xml:space="preserve">για </w:t>
      </w:r>
      <w:r w:rsidRPr="00027007">
        <w:rPr>
          <w:rFonts w:eastAsia="Times New Roman"/>
          <w:szCs w:val="24"/>
        </w:rPr>
        <w:t>να κάνετε συμφωνία μαζί μου</w:t>
      </w:r>
      <w:r>
        <w:rPr>
          <w:rFonts w:eastAsia="Times New Roman"/>
          <w:szCs w:val="24"/>
        </w:rPr>
        <w:t>;</w:t>
      </w:r>
      <w:r w:rsidRPr="00027007">
        <w:rPr>
          <w:rFonts w:eastAsia="Times New Roman"/>
          <w:szCs w:val="24"/>
        </w:rPr>
        <w:t xml:space="preserve"> Επί των κερδών </w:t>
      </w:r>
      <w:r>
        <w:rPr>
          <w:rFonts w:eastAsia="Times New Roman"/>
          <w:szCs w:val="24"/>
        </w:rPr>
        <w:t>να παίρνετε λεφτά</w:t>
      </w:r>
      <w:r w:rsidRPr="00027007">
        <w:rPr>
          <w:rFonts w:eastAsia="Times New Roman"/>
          <w:szCs w:val="24"/>
        </w:rPr>
        <w:t xml:space="preserve"> ή επί του τζίρου</w:t>
      </w:r>
      <w:r>
        <w:rPr>
          <w:rFonts w:eastAsia="Times New Roman"/>
          <w:szCs w:val="24"/>
        </w:rPr>
        <w:t>;</w:t>
      </w:r>
      <w:r w:rsidRPr="00027007">
        <w:rPr>
          <w:rFonts w:eastAsia="Times New Roman"/>
          <w:szCs w:val="24"/>
        </w:rPr>
        <w:t xml:space="preserve"> </w:t>
      </w:r>
      <w:r>
        <w:rPr>
          <w:rFonts w:eastAsia="Times New Roman"/>
          <w:szCs w:val="24"/>
        </w:rPr>
        <w:t>Ρωτώ. Κ</w:t>
      </w:r>
      <w:r w:rsidRPr="00027007">
        <w:rPr>
          <w:rFonts w:eastAsia="Times New Roman"/>
          <w:szCs w:val="24"/>
        </w:rPr>
        <w:t xml:space="preserve">αι </w:t>
      </w:r>
      <w:r>
        <w:rPr>
          <w:rFonts w:eastAsia="Times New Roman"/>
          <w:szCs w:val="24"/>
        </w:rPr>
        <w:t xml:space="preserve">θα </w:t>
      </w:r>
      <w:r>
        <w:rPr>
          <w:rFonts w:eastAsia="Times New Roman"/>
          <w:szCs w:val="24"/>
        </w:rPr>
        <w:lastRenderedPageBreak/>
        <w:t xml:space="preserve">σας πω και </w:t>
      </w:r>
      <w:r w:rsidRPr="00027007">
        <w:rPr>
          <w:rFonts w:eastAsia="Times New Roman"/>
          <w:szCs w:val="24"/>
        </w:rPr>
        <w:t>κάτι ακόμα</w:t>
      </w:r>
      <w:r>
        <w:rPr>
          <w:rFonts w:eastAsia="Times New Roman"/>
          <w:szCs w:val="24"/>
        </w:rPr>
        <w:t>.</w:t>
      </w:r>
      <w:r w:rsidRPr="00027007">
        <w:rPr>
          <w:rFonts w:eastAsia="Times New Roman"/>
          <w:szCs w:val="24"/>
        </w:rPr>
        <w:t xml:space="preserve"> Στη σύμβαση με τον Πρίνο που ακόμη και τώρα υπάρχει</w:t>
      </w:r>
      <w:r>
        <w:rPr>
          <w:rFonts w:eastAsia="Times New Roman"/>
          <w:szCs w:val="24"/>
        </w:rPr>
        <w:t>,</w:t>
      </w:r>
      <w:r w:rsidRPr="00027007">
        <w:rPr>
          <w:rFonts w:eastAsia="Times New Roman"/>
          <w:szCs w:val="24"/>
        </w:rPr>
        <w:t xml:space="preserve"> </w:t>
      </w:r>
      <w:r>
        <w:rPr>
          <w:rFonts w:eastAsia="Times New Roman"/>
          <w:szCs w:val="24"/>
        </w:rPr>
        <w:t xml:space="preserve">επί </w:t>
      </w:r>
      <w:r w:rsidRPr="00027007">
        <w:rPr>
          <w:rFonts w:eastAsia="Times New Roman"/>
          <w:szCs w:val="24"/>
        </w:rPr>
        <w:t>δ</w:t>
      </w:r>
      <w:r>
        <w:rPr>
          <w:rFonts w:eastAsia="Times New Roman"/>
          <w:szCs w:val="24"/>
        </w:rPr>
        <w:t>η</w:t>
      </w:r>
      <w:r w:rsidRPr="00027007">
        <w:rPr>
          <w:rFonts w:eastAsia="Times New Roman"/>
          <w:szCs w:val="24"/>
        </w:rPr>
        <w:t>λ</w:t>
      </w:r>
      <w:r>
        <w:rPr>
          <w:rFonts w:eastAsia="Times New Roman"/>
          <w:szCs w:val="24"/>
        </w:rPr>
        <w:t>ώ</w:t>
      </w:r>
      <w:r w:rsidRPr="00027007">
        <w:rPr>
          <w:rFonts w:eastAsia="Times New Roman"/>
          <w:szCs w:val="24"/>
        </w:rPr>
        <w:t>σ</w:t>
      </w:r>
      <w:r>
        <w:rPr>
          <w:rFonts w:eastAsia="Times New Roman"/>
          <w:szCs w:val="24"/>
        </w:rPr>
        <w:t>εως</w:t>
      </w:r>
      <w:r w:rsidRPr="00027007">
        <w:rPr>
          <w:rFonts w:eastAsia="Times New Roman"/>
          <w:szCs w:val="24"/>
        </w:rPr>
        <w:t xml:space="preserve"> της εταιρείας παίρνου</w:t>
      </w:r>
      <w:r>
        <w:rPr>
          <w:rFonts w:eastAsia="Times New Roman"/>
          <w:szCs w:val="24"/>
        </w:rPr>
        <w:t>με</w:t>
      </w:r>
      <w:r w:rsidRPr="00027007">
        <w:rPr>
          <w:rFonts w:eastAsia="Times New Roman"/>
          <w:szCs w:val="24"/>
        </w:rPr>
        <w:t xml:space="preserve"> ποσοστό</w:t>
      </w:r>
      <w:r>
        <w:rPr>
          <w:rFonts w:eastAsia="Times New Roman"/>
          <w:szCs w:val="24"/>
        </w:rPr>
        <w:t>. Ό,τι δηλώνει η εταιρεία είναι.</w:t>
      </w:r>
      <w:r w:rsidRPr="00027007">
        <w:rPr>
          <w:rFonts w:eastAsia="Times New Roman"/>
          <w:szCs w:val="24"/>
        </w:rPr>
        <w:t xml:space="preserve"> Υπάρχει απάντηση του Υπουργού</w:t>
      </w:r>
      <w:r>
        <w:rPr>
          <w:rFonts w:eastAsia="Times New Roman"/>
          <w:szCs w:val="24"/>
        </w:rPr>
        <w:t>,</w:t>
      </w:r>
      <w:r w:rsidRPr="00027007">
        <w:rPr>
          <w:rFonts w:eastAsia="Times New Roman"/>
          <w:szCs w:val="24"/>
        </w:rPr>
        <w:t xml:space="preserve"> προγενέστερ</w:t>
      </w:r>
      <w:r>
        <w:rPr>
          <w:rFonts w:eastAsia="Times New Roman"/>
          <w:szCs w:val="24"/>
        </w:rPr>
        <w:t>ου από</w:t>
      </w:r>
      <w:r w:rsidRPr="00027007">
        <w:rPr>
          <w:rFonts w:eastAsia="Times New Roman"/>
          <w:szCs w:val="24"/>
        </w:rPr>
        <w:t xml:space="preserve"> </w:t>
      </w:r>
      <w:r>
        <w:rPr>
          <w:rFonts w:eastAsia="Times New Roman"/>
          <w:szCs w:val="24"/>
        </w:rPr>
        <w:t>ε</w:t>
      </w:r>
      <w:r w:rsidRPr="00027007">
        <w:rPr>
          <w:rFonts w:eastAsia="Times New Roman"/>
          <w:szCs w:val="24"/>
        </w:rPr>
        <w:t>σάς</w:t>
      </w:r>
      <w:r>
        <w:rPr>
          <w:rFonts w:eastAsia="Times New Roman"/>
          <w:szCs w:val="24"/>
        </w:rPr>
        <w:t>,</w:t>
      </w:r>
      <w:r w:rsidRPr="00027007">
        <w:rPr>
          <w:rFonts w:eastAsia="Times New Roman"/>
          <w:szCs w:val="24"/>
        </w:rPr>
        <w:t xml:space="preserve"> που λέει </w:t>
      </w:r>
      <w:r>
        <w:rPr>
          <w:rFonts w:eastAsia="Times New Roman"/>
          <w:szCs w:val="24"/>
        </w:rPr>
        <w:t xml:space="preserve">πώς απ’ </w:t>
      </w:r>
      <w:r w:rsidRPr="00027007">
        <w:rPr>
          <w:rFonts w:eastAsia="Times New Roman"/>
          <w:szCs w:val="24"/>
        </w:rPr>
        <w:t>ό</w:t>
      </w:r>
      <w:r>
        <w:rPr>
          <w:rFonts w:eastAsia="Times New Roman"/>
          <w:szCs w:val="24"/>
        </w:rPr>
        <w:t>,</w:t>
      </w:r>
      <w:r w:rsidRPr="00027007">
        <w:rPr>
          <w:rFonts w:eastAsia="Times New Roman"/>
          <w:szCs w:val="24"/>
        </w:rPr>
        <w:t>τι δηλώνε</w:t>
      </w:r>
      <w:r>
        <w:rPr>
          <w:rFonts w:eastAsia="Times New Roman"/>
          <w:szCs w:val="24"/>
        </w:rPr>
        <w:t>ι</w:t>
      </w:r>
      <w:r w:rsidRPr="00027007">
        <w:rPr>
          <w:rFonts w:eastAsia="Times New Roman"/>
          <w:szCs w:val="24"/>
        </w:rPr>
        <w:t xml:space="preserve"> </w:t>
      </w:r>
      <w:r>
        <w:rPr>
          <w:rFonts w:eastAsia="Times New Roman"/>
          <w:szCs w:val="24"/>
        </w:rPr>
        <w:t>η εταιρεία, εμείς παίρνουμε ένα ποσοστό.</w:t>
      </w:r>
    </w:p>
    <w:p w14:paraId="33D79D20" w14:textId="77777777" w:rsidR="007B3FFC" w:rsidRDefault="008B5CB0">
      <w:pPr>
        <w:spacing w:line="600" w:lineRule="auto"/>
        <w:ind w:firstLine="720"/>
        <w:jc w:val="both"/>
        <w:rPr>
          <w:rFonts w:eastAsia="Times New Roman"/>
          <w:szCs w:val="24"/>
        </w:rPr>
      </w:pPr>
      <w:r w:rsidRPr="00027007">
        <w:rPr>
          <w:rFonts w:eastAsia="Times New Roman"/>
          <w:szCs w:val="24"/>
        </w:rPr>
        <w:t>Ποιος θα ελέγχει τους κυρίους αυτούς τι βγάζουν</w:t>
      </w:r>
      <w:r>
        <w:rPr>
          <w:rFonts w:eastAsia="Times New Roman"/>
          <w:szCs w:val="24"/>
        </w:rPr>
        <w:t>,</w:t>
      </w:r>
      <w:r w:rsidRPr="00027007">
        <w:rPr>
          <w:rFonts w:eastAsia="Times New Roman"/>
          <w:szCs w:val="24"/>
        </w:rPr>
        <w:t xml:space="preserve"> κύριε Υπουργέ</w:t>
      </w:r>
      <w:r>
        <w:rPr>
          <w:rFonts w:eastAsia="Times New Roman"/>
          <w:szCs w:val="24"/>
        </w:rPr>
        <w:t>;</w:t>
      </w:r>
      <w:r w:rsidRPr="00027007">
        <w:rPr>
          <w:rFonts w:eastAsia="Times New Roman"/>
          <w:szCs w:val="24"/>
        </w:rPr>
        <w:t xml:space="preserve"> Θα τολμήσετε </w:t>
      </w:r>
      <w:r>
        <w:rPr>
          <w:rFonts w:eastAsia="Times New Roman"/>
          <w:szCs w:val="24"/>
        </w:rPr>
        <w:t xml:space="preserve">να πάτε στη </w:t>
      </w:r>
      <w:r>
        <w:rPr>
          <w:rFonts w:eastAsia="Times New Roman"/>
          <w:szCs w:val="24"/>
          <w:lang w:val="en-US"/>
        </w:rPr>
        <w:t>Chevron</w:t>
      </w:r>
      <w:r>
        <w:rPr>
          <w:rFonts w:eastAsia="Times New Roman"/>
          <w:szCs w:val="24"/>
        </w:rPr>
        <w:t xml:space="preserve"> να κάνετε έλεγχο εσείς;</w:t>
      </w:r>
      <w:r w:rsidRPr="00C318FF">
        <w:rPr>
          <w:rFonts w:eastAsia="Times New Roman"/>
          <w:szCs w:val="24"/>
        </w:rPr>
        <w:t xml:space="preserve"> </w:t>
      </w:r>
      <w:r w:rsidRPr="00027007">
        <w:rPr>
          <w:rFonts w:eastAsia="Times New Roman"/>
          <w:szCs w:val="24"/>
        </w:rPr>
        <w:t>Να σας δω πάνω στην πλατφόρμα να ελέγχετε τα βαρέλια</w:t>
      </w:r>
      <w:r>
        <w:rPr>
          <w:rFonts w:eastAsia="Times New Roman"/>
          <w:szCs w:val="24"/>
        </w:rPr>
        <w:t>.</w:t>
      </w:r>
      <w:r w:rsidRPr="00027007">
        <w:rPr>
          <w:rFonts w:eastAsia="Times New Roman"/>
          <w:szCs w:val="24"/>
        </w:rPr>
        <w:t xml:space="preserve"> Κοιτάξτε</w:t>
      </w:r>
      <w:r>
        <w:rPr>
          <w:rFonts w:eastAsia="Times New Roman"/>
          <w:szCs w:val="24"/>
        </w:rPr>
        <w:t>,</w:t>
      </w:r>
      <w:r w:rsidRPr="00027007">
        <w:rPr>
          <w:rFonts w:eastAsia="Times New Roman"/>
          <w:szCs w:val="24"/>
        </w:rPr>
        <w:t xml:space="preserve"> επειδή έγινε στον Πρίνο</w:t>
      </w:r>
      <w:r>
        <w:rPr>
          <w:rFonts w:eastAsia="Times New Roman"/>
          <w:szCs w:val="24"/>
        </w:rPr>
        <w:t>,</w:t>
      </w:r>
      <w:r w:rsidRPr="00027007">
        <w:rPr>
          <w:rFonts w:eastAsia="Times New Roman"/>
          <w:szCs w:val="24"/>
        </w:rPr>
        <w:t xml:space="preserve"> θα γίνει και </w:t>
      </w:r>
      <w:r>
        <w:rPr>
          <w:rFonts w:eastAsia="Times New Roman"/>
          <w:szCs w:val="24"/>
        </w:rPr>
        <w:t xml:space="preserve">εδώ </w:t>
      </w:r>
      <w:r w:rsidRPr="00027007">
        <w:rPr>
          <w:rFonts w:eastAsia="Times New Roman"/>
          <w:szCs w:val="24"/>
        </w:rPr>
        <w:t>το ίδιο</w:t>
      </w:r>
      <w:r>
        <w:rPr>
          <w:rFonts w:eastAsia="Times New Roman"/>
          <w:szCs w:val="24"/>
        </w:rPr>
        <w:t>. Σας</w:t>
      </w:r>
      <w:r w:rsidRPr="00027007">
        <w:rPr>
          <w:rFonts w:eastAsia="Times New Roman"/>
          <w:szCs w:val="24"/>
        </w:rPr>
        <w:t xml:space="preserve"> το λέω</w:t>
      </w:r>
      <w:r>
        <w:rPr>
          <w:rFonts w:eastAsia="Times New Roman"/>
          <w:szCs w:val="24"/>
        </w:rPr>
        <w:t>.</w:t>
      </w:r>
      <w:r w:rsidRPr="00027007">
        <w:rPr>
          <w:rFonts w:eastAsia="Times New Roman"/>
          <w:szCs w:val="24"/>
        </w:rPr>
        <w:t xml:space="preserve"> Δυστυχώς</w:t>
      </w:r>
      <w:r>
        <w:rPr>
          <w:rFonts w:eastAsia="Times New Roman"/>
          <w:szCs w:val="24"/>
        </w:rPr>
        <w:t>,</w:t>
      </w:r>
      <w:r w:rsidRPr="00027007">
        <w:rPr>
          <w:rFonts w:eastAsia="Times New Roman"/>
          <w:szCs w:val="24"/>
        </w:rPr>
        <w:t xml:space="preserve"> θα </w:t>
      </w:r>
      <w:r>
        <w:rPr>
          <w:rFonts w:eastAsia="Times New Roman"/>
          <w:szCs w:val="24"/>
        </w:rPr>
        <w:t>χ</w:t>
      </w:r>
      <w:r w:rsidRPr="00027007">
        <w:rPr>
          <w:rFonts w:eastAsia="Times New Roman"/>
          <w:szCs w:val="24"/>
        </w:rPr>
        <w:t>άνουμε κάθε μέρα χρήματα</w:t>
      </w:r>
      <w:r>
        <w:rPr>
          <w:rFonts w:eastAsia="Times New Roman"/>
          <w:szCs w:val="24"/>
        </w:rPr>
        <w:t>.</w:t>
      </w:r>
      <w:r w:rsidRPr="00027007">
        <w:rPr>
          <w:rFonts w:eastAsia="Times New Roman"/>
          <w:szCs w:val="24"/>
        </w:rPr>
        <w:t xml:space="preserve"> Και μάλιστα αυτή η τάση να πληρωνόμαστε σε βαρέλια</w:t>
      </w:r>
      <w:r>
        <w:rPr>
          <w:rFonts w:eastAsia="Times New Roman"/>
          <w:szCs w:val="24"/>
        </w:rPr>
        <w:t>,</w:t>
      </w:r>
      <w:r w:rsidRPr="00027007">
        <w:rPr>
          <w:rFonts w:eastAsia="Times New Roman"/>
          <w:szCs w:val="24"/>
        </w:rPr>
        <w:t xml:space="preserve"> σε πετρέλαιο και όχι σε χρήματα</w:t>
      </w:r>
      <w:r>
        <w:rPr>
          <w:rFonts w:eastAsia="Times New Roman"/>
          <w:szCs w:val="24"/>
        </w:rPr>
        <w:t>,</w:t>
      </w:r>
      <w:r w:rsidRPr="00027007">
        <w:rPr>
          <w:rFonts w:eastAsia="Times New Roman"/>
          <w:szCs w:val="24"/>
        </w:rPr>
        <w:t xml:space="preserve"> </w:t>
      </w:r>
      <w:r>
        <w:rPr>
          <w:rFonts w:eastAsia="Times New Roman"/>
          <w:szCs w:val="24"/>
        </w:rPr>
        <w:t>ε</w:t>
      </w:r>
      <w:r w:rsidRPr="00027007">
        <w:rPr>
          <w:rFonts w:eastAsia="Times New Roman"/>
          <w:szCs w:val="24"/>
        </w:rPr>
        <w:t>μένα με βρίσκει ριζικά αντίθετο</w:t>
      </w:r>
      <w:r>
        <w:rPr>
          <w:rFonts w:eastAsia="Times New Roman"/>
          <w:szCs w:val="24"/>
        </w:rPr>
        <w:t>.</w:t>
      </w:r>
      <w:r w:rsidRPr="00027007">
        <w:rPr>
          <w:rFonts w:eastAsia="Times New Roman"/>
          <w:szCs w:val="24"/>
        </w:rPr>
        <w:t xml:space="preserve"> Και τα χρήματα να πηγαίνουν στο Ταμείο Γενεών</w:t>
      </w:r>
      <w:r>
        <w:rPr>
          <w:rFonts w:eastAsia="Times New Roman"/>
          <w:szCs w:val="24"/>
        </w:rPr>
        <w:t>.</w:t>
      </w:r>
      <w:r w:rsidRPr="00027007">
        <w:rPr>
          <w:rFonts w:eastAsia="Times New Roman"/>
          <w:szCs w:val="24"/>
        </w:rPr>
        <w:t xml:space="preserve"> Είναι σημαντικό να κάνουμε ένα </w:t>
      </w:r>
      <w:r>
        <w:rPr>
          <w:rFonts w:eastAsia="Times New Roman"/>
          <w:szCs w:val="24"/>
          <w:lang w:val="en-US"/>
        </w:rPr>
        <w:t>fund</w:t>
      </w:r>
      <w:r>
        <w:rPr>
          <w:rFonts w:eastAsia="Times New Roman"/>
          <w:szCs w:val="24"/>
        </w:rPr>
        <w:t>,</w:t>
      </w:r>
      <w:r w:rsidRPr="00027007">
        <w:rPr>
          <w:rFonts w:eastAsia="Times New Roman"/>
          <w:szCs w:val="24"/>
        </w:rPr>
        <w:t xml:space="preserve"> όπως </w:t>
      </w:r>
      <w:r>
        <w:rPr>
          <w:rFonts w:eastAsia="Times New Roman"/>
          <w:szCs w:val="24"/>
        </w:rPr>
        <w:t xml:space="preserve">έκαναν </w:t>
      </w:r>
      <w:r w:rsidRPr="00027007">
        <w:rPr>
          <w:rFonts w:eastAsia="Times New Roman"/>
          <w:szCs w:val="24"/>
        </w:rPr>
        <w:t>οι Νορβηγοί</w:t>
      </w:r>
      <w:r>
        <w:rPr>
          <w:rFonts w:eastAsia="Times New Roman"/>
          <w:szCs w:val="24"/>
        </w:rPr>
        <w:t>.</w:t>
      </w:r>
      <w:r w:rsidRPr="00027007">
        <w:rPr>
          <w:rFonts w:eastAsia="Times New Roman"/>
          <w:szCs w:val="24"/>
        </w:rPr>
        <w:t xml:space="preserve"> Δεν </w:t>
      </w:r>
      <w:r>
        <w:rPr>
          <w:rFonts w:eastAsia="Times New Roman"/>
          <w:szCs w:val="24"/>
        </w:rPr>
        <w:t>σας λέω να κάνετε</w:t>
      </w:r>
      <w:r w:rsidRPr="00027007">
        <w:rPr>
          <w:rFonts w:eastAsia="Times New Roman"/>
          <w:szCs w:val="24"/>
        </w:rPr>
        <w:t xml:space="preserve"> κάτι διαφορετικό</w:t>
      </w:r>
      <w:r>
        <w:rPr>
          <w:rFonts w:eastAsia="Times New Roman"/>
          <w:szCs w:val="24"/>
        </w:rPr>
        <w:t xml:space="preserve">. Αντιγράψτε </w:t>
      </w:r>
      <w:r w:rsidRPr="00027007">
        <w:rPr>
          <w:rFonts w:eastAsia="Times New Roman"/>
          <w:szCs w:val="24"/>
        </w:rPr>
        <w:t>πετυχημένα μοντέλα</w:t>
      </w:r>
      <w:r>
        <w:rPr>
          <w:rFonts w:eastAsia="Times New Roman"/>
          <w:szCs w:val="24"/>
        </w:rPr>
        <w:t>.</w:t>
      </w:r>
      <w:r w:rsidRPr="00027007">
        <w:rPr>
          <w:rFonts w:eastAsia="Times New Roman"/>
          <w:szCs w:val="24"/>
        </w:rPr>
        <w:t xml:space="preserve"> Δεν ανακαλύψαμε την Αμερική στην Ελληνική Λύση</w:t>
      </w:r>
      <w:r>
        <w:rPr>
          <w:rFonts w:eastAsia="Times New Roman"/>
          <w:szCs w:val="24"/>
        </w:rPr>
        <w:t>.</w:t>
      </w:r>
      <w:r w:rsidRPr="00027007">
        <w:rPr>
          <w:rFonts w:eastAsia="Times New Roman"/>
          <w:szCs w:val="24"/>
        </w:rPr>
        <w:t xml:space="preserve"> </w:t>
      </w:r>
    </w:p>
    <w:p w14:paraId="33D79D21" w14:textId="77777777" w:rsidR="007B3FFC" w:rsidRDefault="008B5CB0">
      <w:pPr>
        <w:spacing w:line="600" w:lineRule="auto"/>
        <w:ind w:firstLine="720"/>
        <w:jc w:val="both"/>
        <w:rPr>
          <w:rFonts w:eastAsia="Times New Roman"/>
          <w:szCs w:val="24"/>
        </w:rPr>
      </w:pPr>
      <w:r w:rsidRPr="00027007">
        <w:rPr>
          <w:rFonts w:eastAsia="Times New Roman"/>
          <w:szCs w:val="24"/>
        </w:rPr>
        <w:t>Ακούστε</w:t>
      </w:r>
      <w:r>
        <w:rPr>
          <w:rFonts w:eastAsia="Times New Roman"/>
          <w:szCs w:val="24"/>
        </w:rPr>
        <w:t>,</w:t>
      </w:r>
      <w:r w:rsidRPr="00027007">
        <w:rPr>
          <w:rFonts w:eastAsia="Times New Roman"/>
          <w:szCs w:val="24"/>
        </w:rPr>
        <w:t xml:space="preserve"> θα μείνω στο εξής πολύ απλό</w:t>
      </w:r>
      <w:r>
        <w:rPr>
          <w:rFonts w:eastAsia="Times New Roman"/>
          <w:szCs w:val="24"/>
        </w:rPr>
        <w:t>.</w:t>
      </w:r>
      <w:r w:rsidRPr="00027007">
        <w:rPr>
          <w:rFonts w:eastAsia="Times New Roman"/>
          <w:szCs w:val="24"/>
        </w:rPr>
        <w:t xml:space="preserve"> Στο άρθρο 15</w:t>
      </w:r>
      <w:r>
        <w:rPr>
          <w:rFonts w:eastAsia="Times New Roman"/>
          <w:szCs w:val="24"/>
        </w:rPr>
        <w:t>.</w:t>
      </w:r>
      <w:r w:rsidRPr="00027007">
        <w:rPr>
          <w:rFonts w:eastAsia="Times New Roman"/>
          <w:szCs w:val="24"/>
        </w:rPr>
        <w:t>3</w:t>
      </w:r>
      <w:r>
        <w:rPr>
          <w:rFonts w:eastAsia="Times New Roman"/>
          <w:szCs w:val="24"/>
        </w:rPr>
        <w:t>,</w:t>
      </w:r>
      <w:r w:rsidRPr="00027007">
        <w:rPr>
          <w:rFonts w:eastAsia="Times New Roman"/>
          <w:szCs w:val="24"/>
        </w:rPr>
        <w:t xml:space="preserve"> </w:t>
      </w:r>
      <w:r>
        <w:rPr>
          <w:rFonts w:eastAsia="Times New Roman"/>
          <w:szCs w:val="24"/>
        </w:rPr>
        <w:t>τ</w:t>
      </w:r>
      <w:r w:rsidRPr="00027007">
        <w:rPr>
          <w:rFonts w:eastAsia="Times New Roman"/>
          <w:szCs w:val="24"/>
        </w:rPr>
        <w:t>ο ποσό των 140.000 ευρώ παραμένει αμετάβλητο</w:t>
      </w:r>
      <w:r>
        <w:rPr>
          <w:rFonts w:eastAsia="Times New Roman"/>
          <w:szCs w:val="24"/>
        </w:rPr>
        <w:t>.</w:t>
      </w:r>
      <w:r w:rsidRPr="00027007">
        <w:rPr>
          <w:rFonts w:eastAsia="Times New Roman"/>
          <w:szCs w:val="24"/>
        </w:rPr>
        <w:t xml:space="preserve"> </w:t>
      </w:r>
      <w:r>
        <w:rPr>
          <w:rFonts w:eastAsia="Times New Roman"/>
          <w:szCs w:val="24"/>
        </w:rPr>
        <w:t xml:space="preserve">Έτσι δεν είναι; </w:t>
      </w:r>
      <w:r w:rsidRPr="00027007">
        <w:rPr>
          <w:rFonts w:eastAsia="Times New Roman"/>
          <w:szCs w:val="24"/>
        </w:rPr>
        <w:t>Πείτε μου σας παρακαλώ</w:t>
      </w:r>
      <w:r>
        <w:rPr>
          <w:rFonts w:eastAsia="Times New Roman"/>
          <w:szCs w:val="24"/>
        </w:rPr>
        <w:t xml:space="preserve"> επτά χρόνια δεν θα παίρναμε</w:t>
      </w:r>
      <w:r w:rsidRPr="00027007">
        <w:rPr>
          <w:rFonts w:eastAsia="Times New Roman"/>
          <w:szCs w:val="24"/>
        </w:rPr>
        <w:t xml:space="preserve"> τα λεφτά αυτά</w:t>
      </w:r>
      <w:r>
        <w:rPr>
          <w:rFonts w:eastAsia="Times New Roman"/>
          <w:szCs w:val="24"/>
        </w:rPr>
        <w:t>; Η σύμβαση είναι προγενέστερη. Για επτά χρόνια</w:t>
      </w:r>
      <w:r w:rsidRPr="00027007">
        <w:rPr>
          <w:rFonts w:eastAsia="Times New Roman"/>
          <w:szCs w:val="24"/>
        </w:rPr>
        <w:t xml:space="preserve"> </w:t>
      </w:r>
      <w:r>
        <w:rPr>
          <w:rFonts w:eastAsia="Times New Roman"/>
          <w:szCs w:val="24"/>
        </w:rPr>
        <w:t>από 140.000</w:t>
      </w:r>
      <w:r w:rsidRPr="00027007">
        <w:rPr>
          <w:rFonts w:eastAsia="Times New Roman"/>
          <w:szCs w:val="24"/>
        </w:rPr>
        <w:t xml:space="preserve"> είναι περίπου 1 εκατομμύριο</w:t>
      </w:r>
      <w:r>
        <w:rPr>
          <w:rFonts w:eastAsia="Times New Roman"/>
          <w:szCs w:val="24"/>
        </w:rPr>
        <w:t>. Ποιος τα πήρε τα λεφτά αυτά;</w:t>
      </w:r>
      <w:r w:rsidRPr="00027007">
        <w:rPr>
          <w:rFonts w:eastAsia="Times New Roman"/>
          <w:szCs w:val="24"/>
        </w:rPr>
        <w:t xml:space="preserve"> </w:t>
      </w:r>
      <w:r>
        <w:rPr>
          <w:rFonts w:eastAsia="Times New Roman"/>
          <w:szCs w:val="24"/>
        </w:rPr>
        <w:t>Πού είναι τα λεφτά; Ποιος</w:t>
      </w:r>
      <w:r w:rsidRPr="00027007">
        <w:rPr>
          <w:rFonts w:eastAsia="Times New Roman"/>
          <w:szCs w:val="24"/>
        </w:rPr>
        <w:t xml:space="preserve"> τα πήρε</w:t>
      </w:r>
      <w:r>
        <w:rPr>
          <w:rFonts w:eastAsia="Times New Roman"/>
          <w:szCs w:val="24"/>
        </w:rPr>
        <w:t>;</w:t>
      </w:r>
    </w:p>
    <w:p w14:paraId="33D79D22" w14:textId="77777777" w:rsidR="007B3FFC" w:rsidRDefault="008B5CB0">
      <w:pPr>
        <w:spacing w:line="600" w:lineRule="auto"/>
        <w:ind w:firstLine="720"/>
        <w:jc w:val="both"/>
        <w:rPr>
          <w:rFonts w:eastAsia="Times New Roman"/>
          <w:szCs w:val="24"/>
        </w:rPr>
      </w:pPr>
      <w:r w:rsidRPr="00027007">
        <w:rPr>
          <w:rFonts w:eastAsia="Times New Roman"/>
          <w:szCs w:val="24"/>
        </w:rPr>
        <w:lastRenderedPageBreak/>
        <w:t xml:space="preserve">Το άρθρο 30 αναφέρεται μόνο </w:t>
      </w:r>
      <w:r>
        <w:rPr>
          <w:rFonts w:eastAsia="Times New Roman"/>
          <w:szCs w:val="24"/>
        </w:rPr>
        <w:t>στις συμβάσεις νότια</w:t>
      </w:r>
      <w:r w:rsidRPr="00027007">
        <w:rPr>
          <w:rFonts w:eastAsia="Times New Roman"/>
          <w:szCs w:val="24"/>
        </w:rPr>
        <w:t xml:space="preserve"> της Κρήτης</w:t>
      </w:r>
      <w:r>
        <w:rPr>
          <w:rFonts w:eastAsia="Times New Roman"/>
          <w:szCs w:val="24"/>
        </w:rPr>
        <w:t>.</w:t>
      </w:r>
      <w:r w:rsidRPr="00027007">
        <w:rPr>
          <w:rFonts w:eastAsia="Times New Roman"/>
          <w:szCs w:val="24"/>
        </w:rPr>
        <w:t xml:space="preserve"> Πείτε μου </w:t>
      </w:r>
      <w:r>
        <w:rPr>
          <w:rFonts w:eastAsia="Times New Roman"/>
          <w:szCs w:val="24"/>
        </w:rPr>
        <w:t>εκείνο το</w:t>
      </w:r>
      <w:r w:rsidRPr="00027007">
        <w:rPr>
          <w:rFonts w:eastAsia="Times New Roman"/>
          <w:szCs w:val="24"/>
        </w:rPr>
        <w:t xml:space="preserve"> </w:t>
      </w:r>
      <w:r>
        <w:rPr>
          <w:rFonts w:eastAsia="Times New Roman"/>
          <w:szCs w:val="24"/>
        </w:rPr>
        <w:t>«</w:t>
      </w:r>
      <w:r w:rsidRPr="00027007">
        <w:rPr>
          <w:rFonts w:eastAsia="Times New Roman"/>
          <w:szCs w:val="24"/>
        </w:rPr>
        <w:t>πλευρικά όρια</w:t>
      </w:r>
      <w:r>
        <w:rPr>
          <w:rFonts w:eastAsia="Times New Roman"/>
          <w:szCs w:val="24"/>
        </w:rPr>
        <w:t>»</w:t>
      </w:r>
      <w:r w:rsidRPr="00027007">
        <w:rPr>
          <w:rFonts w:eastAsia="Times New Roman"/>
          <w:szCs w:val="24"/>
        </w:rPr>
        <w:t xml:space="preserve"> τι εξυπηρετεί</w:t>
      </w:r>
      <w:r>
        <w:rPr>
          <w:rFonts w:eastAsia="Times New Roman"/>
          <w:szCs w:val="24"/>
        </w:rPr>
        <w:t>;</w:t>
      </w:r>
      <w:r w:rsidRPr="00027007">
        <w:rPr>
          <w:rFonts w:eastAsia="Times New Roman"/>
          <w:szCs w:val="24"/>
        </w:rPr>
        <w:t xml:space="preserve"> Μπορείτε να μου</w:t>
      </w:r>
      <w:r>
        <w:rPr>
          <w:rFonts w:eastAsia="Times New Roman"/>
          <w:szCs w:val="24"/>
        </w:rPr>
        <w:t xml:space="preserve"> το</w:t>
      </w:r>
      <w:r w:rsidRPr="00027007">
        <w:rPr>
          <w:rFonts w:eastAsia="Times New Roman"/>
          <w:szCs w:val="24"/>
        </w:rPr>
        <w:t xml:space="preserve"> εξηγήσετε</w:t>
      </w:r>
      <w:r>
        <w:rPr>
          <w:rFonts w:eastAsia="Times New Roman"/>
          <w:szCs w:val="24"/>
        </w:rPr>
        <w:t>,</w:t>
      </w:r>
      <w:r w:rsidRPr="00027007">
        <w:rPr>
          <w:rFonts w:eastAsia="Times New Roman"/>
          <w:szCs w:val="24"/>
        </w:rPr>
        <w:t xml:space="preserve"> κύριε Υπουργέ</w:t>
      </w:r>
      <w:r>
        <w:rPr>
          <w:rFonts w:eastAsia="Times New Roman"/>
          <w:szCs w:val="24"/>
        </w:rPr>
        <w:t>;</w:t>
      </w:r>
      <w:r w:rsidRPr="00027007">
        <w:rPr>
          <w:rFonts w:eastAsia="Times New Roman"/>
          <w:szCs w:val="24"/>
        </w:rPr>
        <w:t xml:space="preserve"> Έχει έναν όρο μέσ</w:t>
      </w:r>
      <w:r>
        <w:rPr>
          <w:rFonts w:eastAsia="Times New Roman"/>
          <w:szCs w:val="24"/>
        </w:rPr>
        <w:t>α.</w:t>
      </w:r>
      <w:r w:rsidRPr="00027007">
        <w:rPr>
          <w:rFonts w:eastAsia="Times New Roman"/>
          <w:szCs w:val="24"/>
        </w:rPr>
        <w:t xml:space="preserve"> Τα πλευρικά </w:t>
      </w:r>
      <w:r>
        <w:rPr>
          <w:rFonts w:eastAsia="Times New Roman"/>
          <w:szCs w:val="24"/>
        </w:rPr>
        <w:t>όρια -ξέρετε τι</w:t>
      </w:r>
      <w:r w:rsidRPr="00027007">
        <w:rPr>
          <w:rFonts w:eastAsia="Times New Roman"/>
          <w:szCs w:val="24"/>
        </w:rPr>
        <w:t xml:space="preserve"> σημαίνει</w:t>
      </w:r>
      <w:r>
        <w:rPr>
          <w:rFonts w:eastAsia="Times New Roman"/>
          <w:szCs w:val="24"/>
        </w:rPr>
        <w:t xml:space="preserve">- ο </w:t>
      </w:r>
      <w:r w:rsidRPr="00027007">
        <w:rPr>
          <w:rFonts w:eastAsia="Times New Roman"/>
          <w:szCs w:val="24"/>
        </w:rPr>
        <w:t>28ος Μεσημβρινό</w:t>
      </w:r>
      <w:r>
        <w:rPr>
          <w:rFonts w:eastAsia="Times New Roman"/>
          <w:szCs w:val="24"/>
        </w:rPr>
        <w:t>ς, που</w:t>
      </w:r>
      <w:r w:rsidRPr="00027007">
        <w:rPr>
          <w:rFonts w:eastAsia="Times New Roman"/>
          <w:szCs w:val="24"/>
        </w:rPr>
        <w:t xml:space="preserve"> </w:t>
      </w:r>
      <w:r>
        <w:rPr>
          <w:rFonts w:eastAsia="Times New Roman"/>
          <w:szCs w:val="24"/>
        </w:rPr>
        <w:t>ο</w:t>
      </w:r>
      <w:r w:rsidRPr="00027007">
        <w:rPr>
          <w:rFonts w:eastAsia="Times New Roman"/>
          <w:szCs w:val="24"/>
        </w:rPr>
        <w:t xml:space="preserve"> κ</w:t>
      </w:r>
      <w:r>
        <w:rPr>
          <w:rFonts w:eastAsia="Times New Roman"/>
          <w:szCs w:val="24"/>
        </w:rPr>
        <w:t>.</w:t>
      </w:r>
      <w:r w:rsidRPr="00027007">
        <w:rPr>
          <w:rFonts w:eastAsia="Times New Roman"/>
          <w:szCs w:val="24"/>
        </w:rPr>
        <w:t xml:space="preserve"> Τσίπρας δυστυχώς τον είχε δώσει απλόχερα στην Τουρκία</w:t>
      </w:r>
      <w:r>
        <w:rPr>
          <w:rFonts w:eastAsia="Times New Roman"/>
          <w:szCs w:val="24"/>
        </w:rPr>
        <w:t>.</w:t>
      </w:r>
      <w:r w:rsidRPr="00027007">
        <w:rPr>
          <w:rFonts w:eastAsia="Times New Roman"/>
          <w:szCs w:val="24"/>
        </w:rPr>
        <w:t xml:space="preserve"> Υπάρχει δήλωσή του</w:t>
      </w:r>
      <w:r>
        <w:rPr>
          <w:rFonts w:eastAsia="Times New Roman"/>
          <w:szCs w:val="24"/>
        </w:rPr>
        <w:t>,</w:t>
      </w:r>
      <w:r w:rsidRPr="00027007">
        <w:rPr>
          <w:rFonts w:eastAsia="Times New Roman"/>
          <w:szCs w:val="24"/>
        </w:rPr>
        <w:t xml:space="preserve"> που είχε πει </w:t>
      </w:r>
      <w:r>
        <w:rPr>
          <w:rFonts w:eastAsia="Times New Roman"/>
          <w:szCs w:val="24"/>
        </w:rPr>
        <w:t xml:space="preserve">ότι </w:t>
      </w:r>
      <w:r w:rsidRPr="00027007">
        <w:rPr>
          <w:rFonts w:eastAsia="Times New Roman"/>
          <w:szCs w:val="24"/>
        </w:rPr>
        <w:t>συζητάμε τον 2</w:t>
      </w:r>
      <w:r>
        <w:rPr>
          <w:rFonts w:eastAsia="Times New Roman"/>
          <w:szCs w:val="24"/>
        </w:rPr>
        <w:t>8</w:t>
      </w:r>
      <w:r w:rsidRPr="00027007">
        <w:rPr>
          <w:rFonts w:eastAsia="Times New Roman"/>
          <w:szCs w:val="24"/>
        </w:rPr>
        <w:t>ο Μεσημβρινό</w:t>
      </w:r>
      <w:r>
        <w:rPr>
          <w:rFonts w:eastAsia="Times New Roman"/>
          <w:szCs w:val="24"/>
        </w:rPr>
        <w:t>, να το</w:t>
      </w:r>
      <w:r w:rsidRPr="00027007">
        <w:rPr>
          <w:rFonts w:eastAsia="Times New Roman"/>
          <w:szCs w:val="24"/>
        </w:rPr>
        <w:t xml:space="preserve"> α</w:t>
      </w:r>
      <w:r>
        <w:rPr>
          <w:rFonts w:eastAsia="Times New Roman"/>
          <w:szCs w:val="24"/>
        </w:rPr>
        <w:t xml:space="preserve">φήσουμε </w:t>
      </w:r>
      <w:r w:rsidRPr="00027007">
        <w:rPr>
          <w:rFonts w:eastAsia="Times New Roman"/>
          <w:szCs w:val="24"/>
        </w:rPr>
        <w:t>λίγο χαλαρά</w:t>
      </w:r>
      <w:r>
        <w:rPr>
          <w:rFonts w:eastAsia="Times New Roman"/>
          <w:szCs w:val="24"/>
        </w:rPr>
        <w:t>.</w:t>
      </w:r>
    </w:p>
    <w:p w14:paraId="33D79D23" w14:textId="12300F9C" w:rsidR="007B3FFC" w:rsidRDefault="008B5CB0">
      <w:pPr>
        <w:spacing w:line="600" w:lineRule="auto"/>
        <w:ind w:firstLine="720"/>
        <w:jc w:val="both"/>
        <w:rPr>
          <w:rFonts w:eastAsia="Times New Roman"/>
          <w:szCs w:val="24"/>
        </w:rPr>
      </w:pPr>
      <w:r>
        <w:rPr>
          <w:rFonts w:eastAsia="Times New Roman"/>
          <w:szCs w:val="24"/>
        </w:rPr>
        <w:t>Κι</w:t>
      </w:r>
      <w:r w:rsidRPr="00027007">
        <w:rPr>
          <w:rFonts w:eastAsia="Times New Roman"/>
          <w:szCs w:val="24"/>
        </w:rPr>
        <w:t xml:space="preserve"> εδώ συμπίπτει η τυχαία επιλογή </w:t>
      </w:r>
      <w:proofErr w:type="spellStart"/>
      <w:r>
        <w:rPr>
          <w:rFonts w:eastAsia="Times New Roman"/>
          <w:szCs w:val="24"/>
        </w:rPr>
        <w:t>Δένδια</w:t>
      </w:r>
      <w:proofErr w:type="spellEnd"/>
      <w:r w:rsidRPr="00027007">
        <w:rPr>
          <w:rFonts w:eastAsia="Times New Roman"/>
          <w:szCs w:val="24"/>
        </w:rPr>
        <w:t xml:space="preserve"> και </w:t>
      </w:r>
      <w:r>
        <w:rPr>
          <w:rFonts w:eastAsia="Times New Roman"/>
          <w:szCs w:val="24"/>
        </w:rPr>
        <w:t xml:space="preserve">Νέας </w:t>
      </w:r>
      <w:r w:rsidRPr="00027007">
        <w:rPr>
          <w:rFonts w:eastAsia="Times New Roman"/>
          <w:szCs w:val="24"/>
        </w:rPr>
        <w:t xml:space="preserve">Δημοκρατίας με τη μειωμένη </w:t>
      </w:r>
      <w:r>
        <w:rPr>
          <w:rFonts w:eastAsia="Times New Roman"/>
          <w:szCs w:val="24"/>
        </w:rPr>
        <w:t>επήρεια.</w:t>
      </w:r>
      <w:r w:rsidRPr="00027007">
        <w:rPr>
          <w:rFonts w:eastAsia="Times New Roman"/>
          <w:szCs w:val="24"/>
        </w:rPr>
        <w:t xml:space="preserve"> </w:t>
      </w:r>
      <w:r>
        <w:rPr>
          <w:rFonts w:eastAsia="Times New Roman"/>
          <w:szCs w:val="24"/>
        </w:rPr>
        <w:t>Ο 28</w:t>
      </w:r>
      <w:r w:rsidRPr="007341D2">
        <w:rPr>
          <w:rFonts w:eastAsia="Times New Roman"/>
          <w:szCs w:val="24"/>
          <w:vertAlign w:val="superscript"/>
        </w:rPr>
        <w:t>ος</w:t>
      </w:r>
      <w:r w:rsidRPr="00027007">
        <w:rPr>
          <w:rFonts w:eastAsia="Times New Roman"/>
          <w:szCs w:val="24"/>
        </w:rPr>
        <w:t xml:space="preserve"> Μεσημβρινό</w:t>
      </w:r>
      <w:r>
        <w:rPr>
          <w:rFonts w:eastAsia="Times New Roman"/>
          <w:szCs w:val="24"/>
        </w:rPr>
        <w:t>ς</w:t>
      </w:r>
      <w:r w:rsidRPr="00027007">
        <w:rPr>
          <w:rFonts w:eastAsia="Times New Roman"/>
          <w:szCs w:val="24"/>
        </w:rPr>
        <w:t xml:space="preserve"> και ανατολικά είναι η Ρόδος και ανατολικά περιλαμβάνει το Καστελόριζο</w:t>
      </w:r>
      <w:r>
        <w:rPr>
          <w:rFonts w:eastAsia="Times New Roman"/>
          <w:szCs w:val="24"/>
        </w:rPr>
        <w:t>.</w:t>
      </w:r>
      <w:r w:rsidRPr="00027007">
        <w:rPr>
          <w:rFonts w:eastAsia="Times New Roman"/>
          <w:szCs w:val="24"/>
        </w:rPr>
        <w:t xml:space="preserve"> Το αφήνουμε ως πλευρικό όρ</w:t>
      </w:r>
      <w:r>
        <w:rPr>
          <w:rFonts w:eastAsia="Times New Roman"/>
          <w:szCs w:val="24"/>
        </w:rPr>
        <w:t>ι</w:t>
      </w:r>
      <w:r w:rsidRPr="00027007">
        <w:rPr>
          <w:rFonts w:eastAsia="Times New Roman"/>
          <w:szCs w:val="24"/>
        </w:rPr>
        <w:t>ο απ</w:t>
      </w:r>
      <w:r>
        <w:rPr>
          <w:rFonts w:eastAsia="Times New Roman"/>
          <w:szCs w:val="24"/>
        </w:rPr>
        <w:t xml:space="preserve">’ </w:t>
      </w:r>
      <w:r w:rsidRPr="00027007">
        <w:rPr>
          <w:rFonts w:eastAsia="Times New Roman"/>
          <w:szCs w:val="24"/>
        </w:rPr>
        <w:t>έξω</w:t>
      </w:r>
      <w:r>
        <w:rPr>
          <w:rFonts w:eastAsia="Times New Roman"/>
          <w:szCs w:val="24"/>
        </w:rPr>
        <w:t>.</w:t>
      </w:r>
      <w:r w:rsidRPr="00027007">
        <w:rPr>
          <w:rFonts w:eastAsia="Times New Roman"/>
          <w:szCs w:val="24"/>
        </w:rPr>
        <w:t xml:space="preserve"> Γιατί</w:t>
      </w:r>
      <w:r>
        <w:rPr>
          <w:rFonts w:eastAsia="Times New Roman"/>
          <w:szCs w:val="24"/>
        </w:rPr>
        <w:t>;</w:t>
      </w:r>
      <w:r w:rsidRPr="00027007">
        <w:rPr>
          <w:rFonts w:eastAsia="Times New Roman"/>
          <w:szCs w:val="24"/>
        </w:rPr>
        <w:t xml:space="preserve"> Δεν είναι κυριαρχικό δικαίωμ</w:t>
      </w:r>
      <w:r>
        <w:rPr>
          <w:rFonts w:eastAsia="Times New Roman"/>
          <w:szCs w:val="24"/>
        </w:rPr>
        <w:t>ά</w:t>
      </w:r>
      <w:r w:rsidRPr="00027007">
        <w:rPr>
          <w:rFonts w:eastAsia="Times New Roman"/>
          <w:szCs w:val="24"/>
        </w:rPr>
        <w:t xml:space="preserve"> μας αυτό</w:t>
      </w:r>
      <w:r>
        <w:rPr>
          <w:rFonts w:eastAsia="Times New Roman"/>
          <w:szCs w:val="24"/>
        </w:rPr>
        <w:t>;</w:t>
      </w:r>
      <w:r w:rsidRPr="00027007">
        <w:rPr>
          <w:rFonts w:eastAsia="Times New Roman"/>
          <w:szCs w:val="24"/>
        </w:rPr>
        <w:t xml:space="preserve"> </w:t>
      </w:r>
      <w:r>
        <w:rPr>
          <w:rFonts w:eastAsia="Times New Roman"/>
          <w:szCs w:val="24"/>
        </w:rPr>
        <w:t>Μειωμένη επήρεια ο</w:t>
      </w:r>
      <w:r w:rsidRPr="00027007">
        <w:rPr>
          <w:rFonts w:eastAsia="Times New Roman"/>
          <w:szCs w:val="24"/>
        </w:rPr>
        <w:t xml:space="preserve"> </w:t>
      </w:r>
      <w:r>
        <w:rPr>
          <w:rFonts w:eastAsia="Times New Roman"/>
          <w:szCs w:val="24"/>
        </w:rPr>
        <w:t>ένας,</w:t>
      </w:r>
      <w:r w:rsidRPr="00027007">
        <w:rPr>
          <w:rFonts w:eastAsia="Times New Roman"/>
          <w:szCs w:val="24"/>
        </w:rPr>
        <w:t xml:space="preserve"> 2</w:t>
      </w:r>
      <w:r>
        <w:rPr>
          <w:rFonts w:eastAsia="Times New Roman"/>
          <w:szCs w:val="24"/>
        </w:rPr>
        <w:t>8</w:t>
      </w:r>
      <w:r w:rsidRPr="00027007">
        <w:rPr>
          <w:rFonts w:eastAsia="Times New Roman"/>
          <w:szCs w:val="24"/>
        </w:rPr>
        <w:t xml:space="preserve">ος </w:t>
      </w:r>
      <w:r>
        <w:rPr>
          <w:rFonts w:eastAsia="Times New Roman"/>
          <w:szCs w:val="24"/>
        </w:rPr>
        <w:t>Μεσημβρινός</w:t>
      </w:r>
      <w:r w:rsidRPr="00027007">
        <w:rPr>
          <w:rFonts w:eastAsia="Times New Roman"/>
          <w:szCs w:val="24"/>
        </w:rPr>
        <w:t xml:space="preserve"> ο </w:t>
      </w:r>
      <w:r>
        <w:rPr>
          <w:rFonts w:eastAsia="Times New Roman"/>
          <w:szCs w:val="24"/>
        </w:rPr>
        <w:t>άλλος.</w:t>
      </w:r>
      <w:r w:rsidRPr="00027007">
        <w:rPr>
          <w:rFonts w:eastAsia="Times New Roman"/>
          <w:szCs w:val="24"/>
        </w:rPr>
        <w:t xml:space="preserve"> Εκεί</w:t>
      </w:r>
      <w:r>
        <w:rPr>
          <w:rFonts w:eastAsia="Times New Roman"/>
          <w:szCs w:val="24"/>
        </w:rPr>
        <w:t>,</w:t>
      </w:r>
      <w:r w:rsidRPr="00027007">
        <w:rPr>
          <w:rFonts w:eastAsia="Times New Roman"/>
          <w:szCs w:val="24"/>
        </w:rPr>
        <w:t xml:space="preserve"> δηλαδή</w:t>
      </w:r>
      <w:r>
        <w:rPr>
          <w:rFonts w:eastAsia="Times New Roman"/>
          <w:szCs w:val="24"/>
        </w:rPr>
        <w:t>,</w:t>
      </w:r>
      <w:r w:rsidRPr="00027007">
        <w:rPr>
          <w:rFonts w:eastAsia="Times New Roman"/>
          <w:szCs w:val="24"/>
        </w:rPr>
        <w:t xml:space="preserve"> αμφισβητούμε μόνοι μας την ελληνικότητα της περιοχής</w:t>
      </w:r>
      <w:r>
        <w:rPr>
          <w:rFonts w:eastAsia="Times New Roman"/>
          <w:szCs w:val="24"/>
        </w:rPr>
        <w:t>.</w:t>
      </w:r>
      <w:r w:rsidRPr="00027007">
        <w:rPr>
          <w:rFonts w:eastAsia="Times New Roman"/>
          <w:szCs w:val="24"/>
        </w:rPr>
        <w:t xml:space="preserve"> </w:t>
      </w:r>
    </w:p>
    <w:p w14:paraId="33D79D24" w14:textId="77777777" w:rsidR="007B3FFC" w:rsidRDefault="008B5CB0">
      <w:pPr>
        <w:spacing w:line="600" w:lineRule="auto"/>
        <w:ind w:firstLine="720"/>
        <w:jc w:val="both"/>
        <w:rPr>
          <w:rFonts w:eastAsia="Times New Roman"/>
          <w:szCs w:val="24"/>
        </w:rPr>
      </w:pPr>
      <w:r w:rsidRPr="00027007">
        <w:rPr>
          <w:rFonts w:eastAsia="Times New Roman"/>
          <w:szCs w:val="24"/>
        </w:rPr>
        <w:t>Ακούστε</w:t>
      </w:r>
      <w:r>
        <w:rPr>
          <w:rFonts w:eastAsia="Times New Roman"/>
          <w:szCs w:val="24"/>
        </w:rPr>
        <w:t>, ήταν</w:t>
      </w:r>
      <w:r w:rsidRPr="00027007">
        <w:rPr>
          <w:rFonts w:eastAsia="Times New Roman"/>
          <w:szCs w:val="24"/>
        </w:rPr>
        <w:t xml:space="preserve"> εγκληματικά λάθη που έγιναν από το 2019</w:t>
      </w:r>
      <w:r>
        <w:rPr>
          <w:rFonts w:eastAsia="Times New Roman"/>
          <w:szCs w:val="24"/>
        </w:rPr>
        <w:t>.</w:t>
      </w:r>
      <w:r w:rsidRPr="00027007">
        <w:rPr>
          <w:rFonts w:eastAsia="Times New Roman"/>
          <w:szCs w:val="24"/>
        </w:rPr>
        <w:t xml:space="preserve"> </w:t>
      </w:r>
      <w:r>
        <w:rPr>
          <w:rFonts w:eastAsia="Times New Roman"/>
          <w:szCs w:val="24"/>
        </w:rPr>
        <w:t>Δ</w:t>
      </w:r>
      <w:r w:rsidRPr="00027007">
        <w:rPr>
          <w:rFonts w:eastAsia="Times New Roman"/>
          <w:szCs w:val="24"/>
        </w:rPr>
        <w:t>υστυχώς</w:t>
      </w:r>
      <w:r>
        <w:rPr>
          <w:rFonts w:eastAsia="Times New Roman"/>
          <w:szCs w:val="24"/>
        </w:rPr>
        <w:t>,</w:t>
      </w:r>
      <w:r w:rsidRPr="00027007">
        <w:rPr>
          <w:rFonts w:eastAsia="Times New Roman"/>
          <w:szCs w:val="24"/>
        </w:rPr>
        <w:t xml:space="preserve"> ο Πρωθυπουργός έλεγε ψέματα</w:t>
      </w:r>
      <w:r>
        <w:rPr>
          <w:rFonts w:eastAsia="Times New Roman"/>
          <w:szCs w:val="24"/>
        </w:rPr>
        <w:t>.</w:t>
      </w:r>
      <w:r w:rsidRPr="00027007">
        <w:rPr>
          <w:rFonts w:eastAsia="Times New Roman"/>
          <w:szCs w:val="24"/>
        </w:rPr>
        <w:t xml:space="preserve"> Διότι είχαμε υπογράψει εξόρυξη με πετρέλαιο</w:t>
      </w:r>
      <w:r>
        <w:rPr>
          <w:rFonts w:eastAsia="Times New Roman"/>
          <w:szCs w:val="24"/>
        </w:rPr>
        <w:t xml:space="preserve"> κι</w:t>
      </w:r>
      <w:r w:rsidRPr="00027007">
        <w:rPr>
          <w:rFonts w:eastAsia="Times New Roman"/>
          <w:szCs w:val="24"/>
        </w:rPr>
        <w:t xml:space="preserve"> έβγαινε και έλεγε</w:t>
      </w:r>
      <w:r>
        <w:rPr>
          <w:rFonts w:eastAsia="Times New Roman"/>
          <w:szCs w:val="24"/>
        </w:rPr>
        <w:t xml:space="preserve"> και ο </w:t>
      </w:r>
      <w:proofErr w:type="spellStart"/>
      <w:r>
        <w:rPr>
          <w:rFonts w:eastAsia="Times New Roman"/>
          <w:szCs w:val="24"/>
        </w:rPr>
        <w:t>Δένδιας</w:t>
      </w:r>
      <w:proofErr w:type="spellEnd"/>
      <w:r w:rsidRPr="00027007">
        <w:rPr>
          <w:rFonts w:eastAsia="Times New Roman"/>
          <w:szCs w:val="24"/>
        </w:rPr>
        <w:t xml:space="preserve"> και ο ίδιος ο Πρωθυπουργός ότι δεν θέλουν εξ</w:t>
      </w:r>
      <w:r>
        <w:rPr>
          <w:rFonts w:eastAsia="Times New Roman"/>
          <w:szCs w:val="24"/>
        </w:rPr>
        <w:t xml:space="preserve">ορύξεις με </w:t>
      </w:r>
      <w:r w:rsidRPr="00027007">
        <w:rPr>
          <w:rFonts w:eastAsia="Times New Roman"/>
          <w:szCs w:val="24"/>
        </w:rPr>
        <w:t>πετρ</w:t>
      </w:r>
      <w:r>
        <w:rPr>
          <w:rFonts w:eastAsia="Times New Roman"/>
          <w:szCs w:val="24"/>
        </w:rPr>
        <w:t>έλαιο.</w:t>
      </w:r>
      <w:r w:rsidRPr="00027007">
        <w:rPr>
          <w:rFonts w:eastAsia="Times New Roman"/>
          <w:szCs w:val="24"/>
        </w:rPr>
        <w:t xml:space="preserve"> Άλλα έλεγε</w:t>
      </w:r>
      <w:r>
        <w:rPr>
          <w:rFonts w:eastAsia="Times New Roman"/>
          <w:szCs w:val="24"/>
        </w:rPr>
        <w:t>,</w:t>
      </w:r>
      <w:r w:rsidRPr="00027007">
        <w:rPr>
          <w:rFonts w:eastAsia="Times New Roman"/>
          <w:szCs w:val="24"/>
        </w:rPr>
        <w:t xml:space="preserve"> άλλα εννοούσε</w:t>
      </w:r>
      <w:r>
        <w:rPr>
          <w:rFonts w:eastAsia="Times New Roman"/>
          <w:szCs w:val="24"/>
        </w:rPr>
        <w:t>.</w:t>
      </w:r>
      <w:r w:rsidRPr="00027007">
        <w:rPr>
          <w:rFonts w:eastAsia="Times New Roman"/>
          <w:szCs w:val="24"/>
        </w:rPr>
        <w:t xml:space="preserve"> Γιατί το </w:t>
      </w:r>
      <w:r>
        <w:rPr>
          <w:rFonts w:eastAsia="Times New Roman"/>
          <w:szCs w:val="24"/>
        </w:rPr>
        <w:t>έκανε ο</w:t>
      </w:r>
      <w:r w:rsidRPr="00027007">
        <w:rPr>
          <w:rFonts w:eastAsia="Times New Roman"/>
          <w:szCs w:val="24"/>
        </w:rPr>
        <w:t xml:space="preserve"> Πρωθυπουργός</w:t>
      </w:r>
      <w:r>
        <w:rPr>
          <w:rFonts w:eastAsia="Times New Roman"/>
          <w:szCs w:val="24"/>
        </w:rPr>
        <w:t xml:space="preserve"> κι</w:t>
      </w:r>
      <w:r w:rsidRPr="00027007">
        <w:rPr>
          <w:rFonts w:eastAsia="Times New Roman"/>
          <w:szCs w:val="24"/>
        </w:rPr>
        <w:t xml:space="preserve"> έλεγε </w:t>
      </w:r>
      <w:r>
        <w:rPr>
          <w:rFonts w:eastAsia="Times New Roman"/>
          <w:szCs w:val="24"/>
        </w:rPr>
        <w:t xml:space="preserve">ότι </w:t>
      </w:r>
      <w:r w:rsidRPr="00027007">
        <w:rPr>
          <w:rFonts w:eastAsia="Times New Roman"/>
          <w:szCs w:val="24"/>
        </w:rPr>
        <w:t>δεν θέλουμε πετρέλαιο</w:t>
      </w:r>
      <w:r>
        <w:rPr>
          <w:rFonts w:eastAsia="Times New Roman"/>
          <w:szCs w:val="24"/>
        </w:rPr>
        <w:t>, ενώ</w:t>
      </w:r>
      <w:r w:rsidRPr="00027007">
        <w:rPr>
          <w:rFonts w:eastAsia="Times New Roman"/>
          <w:szCs w:val="24"/>
        </w:rPr>
        <w:t xml:space="preserve"> καμιά εταιρεία δεν θα </w:t>
      </w:r>
      <w:r>
        <w:rPr>
          <w:rFonts w:eastAsia="Times New Roman"/>
          <w:szCs w:val="24"/>
        </w:rPr>
        <w:t xml:space="preserve">έκανε </w:t>
      </w:r>
      <w:r w:rsidRPr="00027007">
        <w:rPr>
          <w:rFonts w:eastAsia="Times New Roman"/>
          <w:szCs w:val="24"/>
        </w:rPr>
        <w:t xml:space="preserve">εξορύξεις </w:t>
      </w:r>
      <w:r>
        <w:rPr>
          <w:rFonts w:eastAsia="Times New Roman"/>
          <w:szCs w:val="24"/>
        </w:rPr>
        <w:t>αν της έβαζες τον όρο αυτόν;</w:t>
      </w:r>
      <w:r w:rsidRPr="00027007">
        <w:rPr>
          <w:rFonts w:eastAsia="Times New Roman"/>
          <w:szCs w:val="24"/>
        </w:rPr>
        <w:t xml:space="preserve"> Ναι</w:t>
      </w:r>
      <w:r>
        <w:rPr>
          <w:rFonts w:eastAsia="Times New Roman"/>
          <w:szCs w:val="24"/>
        </w:rPr>
        <w:t>,</w:t>
      </w:r>
      <w:r w:rsidRPr="00027007">
        <w:rPr>
          <w:rFonts w:eastAsia="Times New Roman"/>
          <w:szCs w:val="24"/>
        </w:rPr>
        <w:t xml:space="preserve"> αλλά είχαμε </w:t>
      </w:r>
      <w:r>
        <w:rPr>
          <w:rFonts w:eastAsia="Times New Roman"/>
          <w:szCs w:val="24"/>
        </w:rPr>
        <w:t xml:space="preserve">υπογράψει </w:t>
      </w:r>
      <w:r w:rsidRPr="00027007">
        <w:rPr>
          <w:rFonts w:eastAsia="Times New Roman"/>
          <w:szCs w:val="24"/>
        </w:rPr>
        <w:t>ότι θα βγάλουμε και πετρέλαιο</w:t>
      </w:r>
      <w:r>
        <w:rPr>
          <w:rFonts w:eastAsia="Times New Roman"/>
          <w:szCs w:val="24"/>
        </w:rPr>
        <w:t>.</w:t>
      </w:r>
      <w:r w:rsidRPr="00027007">
        <w:rPr>
          <w:rFonts w:eastAsia="Times New Roman"/>
          <w:szCs w:val="24"/>
        </w:rPr>
        <w:t xml:space="preserve"> Να </w:t>
      </w:r>
      <w:r>
        <w:rPr>
          <w:rFonts w:eastAsia="Times New Roman"/>
          <w:szCs w:val="24"/>
        </w:rPr>
        <w:t xml:space="preserve">σας </w:t>
      </w:r>
      <w:r w:rsidRPr="00027007">
        <w:rPr>
          <w:rFonts w:eastAsia="Times New Roman"/>
          <w:szCs w:val="24"/>
        </w:rPr>
        <w:t>πω εγώ</w:t>
      </w:r>
      <w:r>
        <w:rPr>
          <w:rFonts w:eastAsia="Times New Roman"/>
          <w:szCs w:val="24"/>
        </w:rPr>
        <w:t>.</w:t>
      </w:r>
      <w:r w:rsidRPr="00027007">
        <w:rPr>
          <w:rFonts w:eastAsia="Times New Roman"/>
          <w:szCs w:val="24"/>
        </w:rPr>
        <w:t xml:space="preserve"> Καθυστέρησε </w:t>
      </w:r>
      <w:r>
        <w:rPr>
          <w:rFonts w:eastAsia="Times New Roman"/>
          <w:szCs w:val="24"/>
        </w:rPr>
        <w:t>επτά</w:t>
      </w:r>
      <w:r w:rsidRPr="00027007">
        <w:rPr>
          <w:rFonts w:eastAsia="Times New Roman"/>
          <w:szCs w:val="24"/>
        </w:rPr>
        <w:t xml:space="preserve"> χρόνια να υλοποιηθεί αυτή η ιστορία</w:t>
      </w:r>
      <w:r>
        <w:rPr>
          <w:rFonts w:eastAsia="Times New Roman"/>
          <w:szCs w:val="24"/>
        </w:rPr>
        <w:t>,</w:t>
      </w:r>
      <w:r w:rsidRPr="00027007">
        <w:rPr>
          <w:rFonts w:eastAsia="Times New Roman"/>
          <w:szCs w:val="24"/>
        </w:rPr>
        <w:t xml:space="preserve"> γιατί έπρεπε να εξυπηρετήσουμε τους φίλους</w:t>
      </w:r>
      <w:r>
        <w:rPr>
          <w:rFonts w:eastAsia="Times New Roman"/>
          <w:szCs w:val="24"/>
        </w:rPr>
        <w:t>,</w:t>
      </w:r>
      <w:r w:rsidRPr="00027007">
        <w:rPr>
          <w:rFonts w:eastAsia="Times New Roman"/>
          <w:szCs w:val="24"/>
        </w:rPr>
        <w:t xml:space="preserve"> </w:t>
      </w:r>
      <w:r w:rsidRPr="00027007">
        <w:rPr>
          <w:rFonts w:eastAsia="Times New Roman"/>
          <w:szCs w:val="24"/>
        </w:rPr>
        <w:lastRenderedPageBreak/>
        <w:t>κολλητούς με τις ανεμογεννήτριες</w:t>
      </w:r>
      <w:r>
        <w:rPr>
          <w:rFonts w:eastAsia="Times New Roman"/>
          <w:szCs w:val="24"/>
        </w:rPr>
        <w:t>,</w:t>
      </w:r>
      <w:r w:rsidRPr="00027007">
        <w:rPr>
          <w:rFonts w:eastAsia="Times New Roman"/>
          <w:szCs w:val="24"/>
        </w:rPr>
        <w:t xml:space="preserve"> τα </w:t>
      </w:r>
      <w:proofErr w:type="spellStart"/>
      <w:r w:rsidRPr="00027007">
        <w:rPr>
          <w:rFonts w:eastAsia="Times New Roman"/>
          <w:szCs w:val="24"/>
        </w:rPr>
        <w:t>φωτοβολταϊκά</w:t>
      </w:r>
      <w:proofErr w:type="spellEnd"/>
      <w:r>
        <w:rPr>
          <w:rFonts w:eastAsia="Times New Roman"/>
          <w:szCs w:val="24"/>
        </w:rPr>
        <w:t>,</w:t>
      </w:r>
      <w:r w:rsidRPr="00027007">
        <w:rPr>
          <w:rFonts w:eastAsia="Times New Roman"/>
          <w:szCs w:val="24"/>
        </w:rPr>
        <w:t xml:space="preserve"> κάθε βουνό ελληνικό να γεμίσει με ανεμογεννήτριες</w:t>
      </w:r>
      <w:r>
        <w:rPr>
          <w:rFonts w:eastAsia="Times New Roman"/>
          <w:szCs w:val="24"/>
        </w:rPr>
        <w:t>.</w:t>
      </w:r>
      <w:r w:rsidRPr="00027007">
        <w:rPr>
          <w:rFonts w:eastAsia="Times New Roman"/>
          <w:szCs w:val="24"/>
        </w:rPr>
        <w:t xml:space="preserve"> Και το φθηνό ρεύμα που υποσχέθηκε</w:t>
      </w:r>
      <w:r>
        <w:rPr>
          <w:rFonts w:eastAsia="Times New Roman"/>
          <w:szCs w:val="24"/>
        </w:rPr>
        <w:t>,</w:t>
      </w:r>
      <w:r w:rsidRPr="00027007">
        <w:rPr>
          <w:rFonts w:eastAsia="Times New Roman"/>
          <w:szCs w:val="24"/>
        </w:rPr>
        <w:t xml:space="preserve"> δεν μας το έδωσε</w:t>
      </w:r>
      <w:r>
        <w:rPr>
          <w:rFonts w:eastAsia="Times New Roman"/>
          <w:szCs w:val="24"/>
        </w:rPr>
        <w:t>.</w:t>
      </w:r>
      <w:r w:rsidRPr="00027007">
        <w:rPr>
          <w:rFonts w:eastAsia="Times New Roman"/>
          <w:szCs w:val="24"/>
        </w:rPr>
        <w:t xml:space="preserve"> </w:t>
      </w:r>
    </w:p>
    <w:p w14:paraId="33D79D25" w14:textId="77777777" w:rsidR="007B3FFC" w:rsidRDefault="008B5CB0">
      <w:pPr>
        <w:spacing w:line="600" w:lineRule="auto"/>
        <w:ind w:firstLine="720"/>
        <w:jc w:val="center"/>
        <w:rPr>
          <w:rFonts w:eastAsia="Times New Roman"/>
          <w:szCs w:val="24"/>
        </w:rPr>
      </w:pPr>
      <w:r w:rsidRPr="00C318FF">
        <w:rPr>
          <w:rFonts w:eastAsia="Times New Roman"/>
          <w:szCs w:val="24"/>
        </w:rPr>
        <w:t>(Χειροκροτήματα από την πτέρυγα της Ελληνικής Λύσης)</w:t>
      </w:r>
    </w:p>
    <w:p w14:paraId="33D79D26" w14:textId="77777777" w:rsidR="007B3FFC" w:rsidRDefault="008B5CB0">
      <w:pPr>
        <w:spacing w:line="600" w:lineRule="auto"/>
        <w:ind w:firstLine="720"/>
        <w:jc w:val="both"/>
        <w:rPr>
          <w:rFonts w:eastAsia="Times New Roman"/>
          <w:szCs w:val="24"/>
        </w:rPr>
      </w:pPr>
      <w:r w:rsidRPr="00027007">
        <w:rPr>
          <w:rFonts w:eastAsia="Times New Roman"/>
          <w:szCs w:val="24"/>
        </w:rPr>
        <w:t xml:space="preserve">Μας έλεγε </w:t>
      </w:r>
      <w:r>
        <w:rPr>
          <w:rFonts w:eastAsia="Times New Roman"/>
          <w:szCs w:val="24"/>
        </w:rPr>
        <w:t>«θα βάλω</w:t>
      </w:r>
      <w:r w:rsidRPr="00027007">
        <w:rPr>
          <w:rFonts w:eastAsia="Times New Roman"/>
          <w:szCs w:val="24"/>
        </w:rPr>
        <w:t xml:space="preserve"> ανεμογεννήτριες για </w:t>
      </w:r>
      <w:r>
        <w:rPr>
          <w:rFonts w:eastAsia="Times New Roman"/>
          <w:szCs w:val="24"/>
        </w:rPr>
        <w:t xml:space="preserve">να έχω </w:t>
      </w:r>
      <w:r w:rsidRPr="00027007">
        <w:rPr>
          <w:rFonts w:eastAsia="Times New Roman"/>
          <w:szCs w:val="24"/>
        </w:rPr>
        <w:t>φθηνό ρεύμα</w:t>
      </w:r>
      <w:r>
        <w:rPr>
          <w:rFonts w:eastAsia="Times New Roman"/>
          <w:szCs w:val="24"/>
        </w:rPr>
        <w:t>».</w:t>
      </w:r>
      <w:r w:rsidRPr="00027007">
        <w:rPr>
          <w:rFonts w:eastAsia="Times New Roman"/>
          <w:szCs w:val="24"/>
        </w:rPr>
        <w:t xml:space="preserve"> Ούτε φτηνό ρεύμα έχω πάλι</w:t>
      </w:r>
      <w:r>
        <w:rPr>
          <w:rFonts w:eastAsia="Times New Roman"/>
          <w:szCs w:val="24"/>
        </w:rPr>
        <w:t>.</w:t>
      </w:r>
      <w:r w:rsidRPr="00027007">
        <w:rPr>
          <w:rFonts w:eastAsia="Times New Roman"/>
          <w:szCs w:val="24"/>
        </w:rPr>
        <w:t xml:space="preserve"> </w:t>
      </w:r>
    </w:p>
    <w:p w14:paraId="33D79D27" w14:textId="77777777" w:rsidR="007B3FFC" w:rsidRDefault="008B5CB0">
      <w:pPr>
        <w:spacing w:line="600" w:lineRule="auto"/>
        <w:ind w:firstLine="720"/>
        <w:jc w:val="both"/>
        <w:rPr>
          <w:rFonts w:eastAsia="Times New Roman"/>
          <w:szCs w:val="24"/>
        </w:rPr>
      </w:pPr>
      <w:r w:rsidRPr="00027007">
        <w:rPr>
          <w:rFonts w:eastAsia="Times New Roman"/>
          <w:szCs w:val="24"/>
        </w:rPr>
        <w:t xml:space="preserve">Γιατί τότε έδιωξε </w:t>
      </w:r>
      <w:r>
        <w:rPr>
          <w:rFonts w:eastAsia="Times New Roman"/>
          <w:szCs w:val="24"/>
        </w:rPr>
        <w:t xml:space="preserve">ο </w:t>
      </w:r>
      <w:r w:rsidRPr="00027007">
        <w:rPr>
          <w:rFonts w:eastAsia="Times New Roman"/>
          <w:szCs w:val="24"/>
        </w:rPr>
        <w:t xml:space="preserve">Πρωθυπουργός από τον </w:t>
      </w:r>
      <w:proofErr w:type="spellStart"/>
      <w:r>
        <w:rPr>
          <w:rFonts w:eastAsia="Times New Roman"/>
          <w:szCs w:val="24"/>
        </w:rPr>
        <w:t>Κυπαρισσιακό</w:t>
      </w:r>
      <w:proofErr w:type="spellEnd"/>
      <w:r w:rsidRPr="00027007">
        <w:rPr>
          <w:rFonts w:eastAsia="Times New Roman"/>
          <w:szCs w:val="24"/>
        </w:rPr>
        <w:t xml:space="preserve"> </w:t>
      </w:r>
      <w:r>
        <w:rPr>
          <w:rFonts w:eastAsia="Times New Roman"/>
          <w:szCs w:val="24"/>
        </w:rPr>
        <w:t>-θ</w:t>
      </w:r>
      <w:r w:rsidRPr="00027007">
        <w:rPr>
          <w:rFonts w:eastAsia="Times New Roman"/>
          <w:szCs w:val="24"/>
        </w:rPr>
        <w:t>υμάμαι είχε πάει στην Πάτρα</w:t>
      </w:r>
      <w:r>
        <w:rPr>
          <w:rFonts w:eastAsia="Times New Roman"/>
          <w:szCs w:val="24"/>
        </w:rPr>
        <w:t>,</w:t>
      </w:r>
      <w:r w:rsidRPr="00027007">
        <w:rPr>
          <w:rFonts w:eastAsia="Times New Roman"/>
          <w:szCs w:val="24"/>
        </w:rPr>
        <w:t xml:space="preserve"> ήταν έτοιμη </w:t>
      </w:r>
      <w:r>
        <w:rPr>
          <w:rFonts w:eastAsia="Times New Roman"/>
          <w:szCs w:val="24"/>
        </w:rPr>
        <w:t xml:space="preserve">η </w:t>
      </w:r>
      <w:r w:rsidRPr="00027007">
        <w:rPr>
          <w:rFonts w:eastAsia="Times New Roman"/>
          <w:szCs w:val="24"/>
        </w:rPr>
        <w:t>πλατφόρμα να τρυπήσει</w:t>
      </w:r>
      <w:r>
        <w:rPr>
          <w:rFonts w:eastAsia="Times New Roman"/>
          <w:szCs w:val="24"/>
        </w:rPr>
        <w:t>-</w:t>
      </w:r>
      <w:r w:rsidRPr="00027007">
        <w:rPr>
          <w:rFonts w:eastAsia="Times New Roman"/>
          <w:szCs w:val="24"/>
        </w:rPr>
        <w:t xml:space="preserve"> την πλατφόρμα</w:t>
      </w:r>
      <w:r>
        <w:rPr>
          <w:rFonts w:eastAsia="Times New Roman"/>
          <w:szCs w:val="24"/>
        </w:rPr>
        <w:t>;</w:t>
      </w:r>
      <w:r w:rsidRPr="00027007">
        <w:rPr>
          <w:rFonts w:eastAsia="Times New Roman"/>
          <w:szCs w:val="24"/>
        </w:rPr>
        <w:t xml:space="preserve"> </w:t>
      </w:r>
      <w:r>
        <w:rPr>
          <w:rFonts w:eastAsia="Times New Roman"/>
          <w:szCs w:val="24"/>
        </w:rPr>
        <w:t>Την έδιωξε ο Πρωθυπουργός και από την Ήπειρο.</w:t>
      </w:r>
      <w:r w:rsidRPr="00027007">
        <w:rPr>
          <w:rFonts w:eastAsia="Times New Roman"/>
          <w:szCs w:val="24"/>
        </w:rPr>
        <w:t xml:space="preserve"> Αυτά έγιναν </w:t>
      </w:r>
      <w:r>
        <w:rPr>
          <w:rFonts w:eastAsia="Times New Roman"/>
          <w:szCs w:val="24"/>
        </w:rPr>
        <w:t>20</w:t>
      </w:r>
      <w:r w:rsidRPr="00027007">
        <w:rPr>
          <w:rFonts w:eastAsia="Times New Roman"/>
          <w:szCs w:val="24"/>
        </w:rPr>
        <w:t>19</w:t>
      </w:r>
      <w:r>
        <w:rPr>
          <w:rFonts w:eastAsia="Times New Roman"/>
          <w:szCs w:val="24"/>
        </w:rPr>
        <w:t>,</w:t>
      </w:r>
      <w:r w:rsidRPr="00027007">
        <w:rPr>
          <w:rFonts w:eastAsia="Times New Roman"/>
          <w:szCs w:val="24"/>
        </w:rPr>
        <w:t xml:space="preserve"> </w:t>
      </w:r>
      <w:r>
        <w:rPr>
          <w:rFonts w:eastAsia="Times New Roman"/>
          <w:szCs w:val="24"/>
        </w:rPr>
        <w:t>20</w:t>
      </w:r>
      <w:r w:rsidRPr="00027007">
        <w:rPr>
          <w:rFonts w:eastAsia="Times New Roman"/>
          <w:szCs w:val="24"/>
        </w:rPr>
        <w:t>20</w:t>
      </w:r>
      <w:r>
        <w:rPr>
          <w:rFonts w:eastAsia="Times New Roman"/>
          <w:szCs w:val="24"/>
        </w:rPr>
        <w:t>, 20</w:t>
      </w:r>
      <w:r w:rsidRPr="00027007">
        <w:rPr>
          <w:rFonts w:eastAsia="Times New Roman"/>
          <w:szCs w:val="24"/>
        </w:rPr>
        <w:t>21</w:t>
      </w:r>
      <w:r>
        <w:rPr>
          <w:rFonts w:eastAsia="Times New Roman"/>
          <w:szCs w:val="24"/>
        </w:rPr>
        <w:t>. Έγιναν</w:t>
      </w:r>
      <w:r w:rsidRPr="00027007">
        <w:rPr>
          <w:rFonts w:eastAsia="Times New Roman"/>
          <w:szCs w:val="24"/>
        </w:rPr>
        <w:t xml:space="preserve"> για να γεμίσετε</w:t>
      </w:r>
      <w:r>
        <w:rPr>
          <w:rFonts w:eastAsia="Times New Roman"/>
          <w:szCs w:val="24"/>
        </w:rPr>
        <w:t>,</w:t>
      </w:r>
      <w:r w:rsidRPr="00027007">
        <w:rPr>
          <w:rFonts w:eastAsia="Times New Roman"/>
          <w:szCs w:val="24"/>
        </w:rPr>
        <w:t xml:space="preserve"> λοιπόν</w:t>
      </w:r>
      <w:r>
        <w:rPr>
          <w:rFonts w:eastAsia="Times New Roman"/>
          <w:szCs w:val="24"/>
        </w:rPr>
        <w:t>,</w:t>
      </w:r>
      <w:r w:rsidRPr="00027007">
        <w:rPr>
          <w:rFonts w:eastAsia="Times New Roman"/>
          <w:szCs w:val="24"/>
        </w:rPr>
        <w:t xml:space="preserve"> με ανεμογεννήτριες δισεκατομμ</w:t>
      </w:r>
      <w:r>
        <w:rPr>
          <w:rFonts w:eastAsia="Times New Roman"/>
          <w:szCs w:val="24"/>
        </w:rPr>
        <w:t>υρίων</w:t>
      </w:r>
      <w:r w:rsidRPr="00027007">
        <w:rPr>
          <w:rFonts w:eastAsia="Times New Roman"/>
          <w:szCs w:val="24"/>
        </w:rPr>
        <w:t xml:space="preserve"> ευρώ</w:t>
      </w:r>
      <w:r>
        <w:rPr>
          <w:rFonts w:eastAsia="Times New Roman"/>
          <w:szCs w:val="24"/>
        </w:rPr>
        <w:t>, τ</w:t>
      </w:r>
      <w:r w:rsidRPr="00027007">
        <w:rPr>
          <w:rFonts w:eastAsia="Times New Roman"/>
          <w:szCs w:val="24"/>
        </w:rPr>
        <w:t>α ελληνικά βουνά</w:t>
      </w:r>
      <w:r>
        <w:rPr>
          <w:rFonts w:eastAsia="Times New Roman"/>
          <w:szCs w:val="24"/>
        </w:rPr>
        <w:t>.</w:t>
      </w:r>
      <w:r w:rsidRPr="00027007">
        <w:rPr>
          <w:rFonts w:eastAsia="Times New Roman"/>
          <w:szCs w:val="24"/>
        </w:rPr>
        <w:t xml:space="preserve"> </w:t>
      </w:r>
      <w:r>
        <w:rPr>
          <w:rFonts w:eastAsia="Times New Roman"/>
          <w:szCs w:val="24"/>
        </w:rPr>
        <w:t xml:space="preserve">Είχαμε </w:t>
      </w:r>
      <w:r w:rsidRPr="00027007">
        <w:rPr>
          <w:rFonts w:eastAsia="Times New Roman"/>
          <w:szCs w:val="24"/>
        </w:rPr>
        <w:t>επτά χρόνια καθυστέρηση</w:t>
      </w:r>
      <w:r>
        <w:rPr>
          <w:rFonts w:eastAsia="Times New Roman"/>
          <w:szCs w:val="24"/>
        </w:rPr>
        <w:t>.</w:t>
      </w:r>
      <w:r w:rsidRPr="00027007">
        <w:rPr>
          <w:rFonts w:eastAsia="Times New Roman"/>
          <w:szCs w:val="24"/>
        </w:rPr>
        <w:t xml:space="preserve"> </w:t>
      </w:r>
    </w:p>
    <w:p>
      <w:pPr>
        <w:spacing w:after="0" w:line="600" w:lineRule="auto"/>
        <w:ind w:firstLine="720"/>
        <w:contextualSpacing/>
        <w:jc w:val="both"/>
        <w:rPr>
          <w:rFonts w:eastAsia="Times New Roman"/>
          <w:bCs/>
          <w:szCs w:val="24"/>
        </w:rPr>
      </w:pPr>
      <w:r w:rsidRPr="00B14DE7">
        <w:rPr>
          <w:rFonts w:eastAsia="Times New Roman"/>
          <w:bCs/>
          <w:szCs w:val="24"/>
        </w:rPr>
        <w:t xml:space="preserve">Αν το ξεκινούσε τότε </w:t>
      </w:r>
      <w:r>
        <w:rPr>
          <w:rFonts w:eastAsia="Times New Roman"/>
          <w:bCs/>
          <w:szCs w:val="24"/>
        </w:rPr>
        <w:t xml:space="preserve">ο </w:t>
      </w:r>
      <w:r w:rsidRPr="00B14DE7">
        <w:rPr>
          <w:rFonts w:eastAsia="Times New Roman"/>
          <w:bCs/>
          <w:szCs w:val="24"/>
        </w:rPr>
        <w:t>Πρωθυπουργός</w:t>
      </w:r>
      <w:r>
        <w:rPr>
          <w:rFonts w:eastAsia="Times New Roman"/>
          <w:bCs/>
          <w:szCs w:val="24"/>
        </w:rPr>
        <w:t>,</w:t>
      </w:r>
      <w:r w:rsidRPr="00B14DE7">
        <w:rPr>
          <w:rFonts w:eastAsia="Times New Roman"/>
          <w:bCs/>
          <w:szCs w:val="24"/>
        </w:rPr>
        <w:t xml:space="preserve"> δεν θα μιλούσαμε σήμερα για ενεργειακή κρίση</w:t>
      </w:r>
      <w:r>
        <w:rPr>
          <w:rFonts w:eastAsia="Times New Roman"/>
          <w:bCs/>
          <w:szCs w:val="24"/>
        </w:rPr>
        <w:t>.</w:t>
      </w:r>
      <w:r w:rsidRPr="00B14DE7">
        <w:rPr>
          <w:rFonts w:eastAsia="Times New Roman"/>
          <w:bCs/>
          <w:szCs w:val="24"/>
        </w:rPr>
        <w:t xml:space="preserve"> Θα είχαμε μία επάρκεια </w:t>
      </w:r>
      <w:r>
        <w:rPr>
          <w:rFonts w:eastAsia="Times New Roman"/>
          <w:bCs/>
          <w:szCs w:val="24"/>
        </w:rPr>
        <w:t>-</w:t>
      </w:r>
      <w:r w:rsidRPr="00B14DE7">
        <w:rPr>
          <w:rFonts w:eastAsia="Times New Roman"/>
          <w:bCs/>
          <w:szCs w:val="24"/>
        </w:rPr>
        <w:t>δεν λέω αυτάρκεια</w:t>
      </w:r>
      <w:r>
        <w:rPr>
          <w:rFonts w:eastAsia="Times New Roman"/>
          <w:bCs/>
          <w:szCs w:val="24"/>
        </w:rPr>
        <w:t>-</w:t>
      </w:r>
      <w:r w:rsidRPr="00B14DE7">
        <w:rPr>
          <w:rFonts w:eastAsia="Times New Roman"/>
          <w:bCs/>
          <w:szCs w:val="24"/>
        </w:rPr>
        <w:t xml:space="preserve"> αρκετή ώστε να μην κλυδωνι</w:t>
      </w:r>
      <w:r>
        <w:rPr>
          <w:rFonts w:eastAsia="Times New Roman"/>
          <w:bCs/>
          <w:szCs w:val="24"/>
        </w:rPr>
        <w:t>στεί</w:t>
      </w:r>
      <w:r w:rsidRPr="00B14DE7">
        <w:rPr>
          <w:rFonts w:eastAsia="Times New Roman"/>
          <w:bCs/>
          <w:szCs w:val="24"/>
        </w:rPr>
        <w:t xml:space="preserve"> και η ελληνική οικονομία και να μην </w:t>
      </w:r>
      <w:r>
        <w:rPr>
          <w:rFonts w:eastAsia="Times New Roman"/>
          <w:bCs/>
          <w:szCs w:val="24"/>
        </w:rPr>
        <w:t>τρέχετε</w:t>
      </w:r>
      <w:r w:rsidRPr="00B14DE7">
        <w:rPr>
          <w:rFonts w:eastAsia="Times New Roman"/>
          <w:bCs/>
          <w:szCs w:val="24"/>
        </w:rPr>
        <w:t xml:space="preserve"> πίσω από τις εξελίξεις</w:t>
      </w:r>
      <w:r>
        <w:rPr>
          <w:rFonts w:eastAsia="Times New Roman"/>
          <w:bCs/>
          <w:szCs w:val="24"/>
        </w:rPr>
        <w:t>.</w:t>
      </w:r>
      <w:r w:rsidRPr="00B14DE7">
        <w:rPr>
          <w:rFonts w:eastAsia="Times New Roman"/>
          <w:bCs/>
          <w:szCs w:val="24"/>
        </w:rPr>
        <w:t xml:space="preserve"> Δεν μας ακούσατε και α</w:t>
      </w:r>
      <w:r>
        <w:rPr>
          <w:rFonts w:eastAsia="Times New Roman"/>
          <w:bCs/>
          <w:szCs w:val="24"/>
        </w:rPr>
        <w:t>υτά</w:t>
      </w:r>
      <w:r w:rsidRPr="00B14DE7">
        <w:rPr>
          <w:rFonts w:eastAsia="Times New Roman"/>
          <w:bCs/>
          <w:szCs w:val="24"/>
        </w:rPr>
        <w:t xml:space="preserve"> παίρνουμε</w:t>
      </w:r>
      <w:r>
        <w:rPr>
          <w:rFonts w:eastAsia="Times New Roman"/>
          <w:bCs/>
          <w:szCs w:val="24"/>
        </w:rPr>
        <w:t>, δυστυχώς.</w:t>
      </w:r>
      <w:r w:rsidRPr="00B14DE7">
        <w:rPr>
          <w:rFonts w:eastAsia="Times New Roman"/>
          <w:bCs/>
          <w:szCs w:val="24"/>
        </w:rPr>
        <w:t xml:space="preserve"> </w:t>
      </w:r>
    </w:p>
    <w:p w14:paraId="33D79D2B" w14:textId="77777777" w:rsidR="007B3FFC" w:rsidRDefault="008B5CB0">
      <w:pPr>
        <w:spacing w:after="0" w:line="600" w:lineRule="auto"/>
        <w:ind w:firstLine="720"/>
        <w:contextualSpacing/>
        <w:jc w:val="both"/>
        <w:rPr>
          <w:rFonts w:eastAsia="Times New Roman"/>
          <w:bCs/>
          <w:szCs w:val="24"/>
        </w:rPr>
      </w:pPr>
      <w:r w:rsidRPr="00E77DD7">
        <w:rPr>
          <w:rFonts w:eastAsia="Times New Roman"/>
          <w:bCs/>
          <w:szCs w:val="24"/>
        </w:rPr>
        <w:t xml:space="preserve">(Στο σημείο αυτό την Προεδρική Έδρα καταλαμβάνει ο </w:t>
      </w:r>
      <w:r>
        <w:rPr>
          <w:rFonts w:eastAsia="Times New Roman"/>
          <w:bCs/>
          <w:szCs w:val="24"/>
        </w:rPr>
        <w:t>Α</w:t>
      </w:r>
      <w:r w:rsidRPr="00E77DD7">
        <w:rPr>
          <w:rFonts w:eastAsia="Times New Roman"/>
          <w:bCs/>
          <w:szCs w:val="24"/>
        </w:rPr>
        <w:t xml:space="preserve">΄ Αντιπρόεδρος της Βουλής κ. </w:t>
      </w:r>
      <w:r w:rsidRPr="00C1237F">
        <w:rPr>
          <w:rFonts w:eastAsia="Times New Roman"/>
          <w:b/>
          <w:szCs w:val="24"/>
        </w:rPr>
        <w:t>ΙΩΑΝΝΗΣ ΠΛΑΚΙΩΤΑΚΗΣ</w:t>
      </w:r>
      <w:r w:rsidRPr="00E77DD7">
        <w:rPr>
          <w:rFonts w:eastAsia="Times New Roman"/>
          <w:bCs/>
          <w:szCs w:val="24"/>
        </w:rPr>
        <w:t>)</w:t>
      </w:r>
    </w:p>
    <w:p w14:paraId="33D79D2C"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Φοβάστε τη Λιβύη</w:t>
      </w:r>
      <w:r>
        <w:rPr>
          <w:rFonts w:eastAsia="Times New Roman"/>
          <w:bCs/>
          <w:szCs w:val="24"/>
        </w:rPr>
        <w:t>,</w:t>
      </w:r>
      <w:r w:rsidRPr="00B14DE7">
        <w:rPr>
          <w:rFonts w:eastAsia="Times New Roman"/>
          <w:bCs/>
          <w:szCs w:val="24"/>
        </w:rPr>
        <w:t xml:space="preserve"> κύριε Υπουργέ</w:t>
      </w:r>
      <w:r>
        <w:rPr>
          <w:rFonts w:eastAsia="Times New Roman"/>
          <w:bCs/>
          <w:szCs w:val="24"/>
        </w:rPr>
        <w:t>;</w:t>
      </w:r>
      <w:r w:rsidRPr="00B14DE7">
        <w:rPr>
          <w:rFonts w:eastAsia="Times New Roman"/>
          <w:bCs/>
          <w:szCs w:val="24"/>
        </w:rPr>
        <w:t xml:space="preserve"> Φοβάστε το ανοιχτό</w:t>
      </w:r>
      <w:r>
        <w:rPr>
          <w:rFonts w:eastAsia="Times New Roman"/>
          <w:bCs/>
          <w:szCs w:val="24"/>
        </w:rPr>
        <w:t xml:space="preserve"> ή</w:t>
      </w:r>
      <w:r w:rsidRPr="00B14DE7">
        <w:rPr>
          <w:rFonts w:eastAsia="Times New Roman"/>
          <w:bCs/>
          <w:szCs w:val="24"/>
        </w:rPr>
        <w:t xml:space="preserve"> κλειστό της Σύρτης</w:t>
      </w:r>
      <w:r>
        <w:rPr>
          <w:rFonts w:eastAsia="Times New Roman"/>
          <w:bCs/>
          <w:szCs w:val="24"/>
        </w:rPr>
        <w:t>;</w:t>
      </w:r>
      <w:r w:rsidRPr="00B14DE7">
        <w:rPr>
          <w:rFonts w:eastAsia="Times New Roman"/>
          <w:bCs/>
          <w:szCs w:val="24"/>
        </w:rPr>
        <w:t xml:space="preserve"> Όσοι γνωρίζουν τα θέματα</w:t>
      </w:r>
      <w:r>
        <w:rPr>
          <w:rFonts w:eastAsia="Times New Roman"/>
          <w:bCs/>
          <w:szCs w:val="24"/>
        </w:rPr>
        <w:t>,</w:t>
      </w:r>
      <w:r w:rsidRPr="00B14DE7">
        <w:rPr>
          <w:rFonts w:eastAsia="Times New Roman"/>
          <w:bCs/>
          <w:szCs w:val="24"/>
        </w:rPr>
        <w:t xml:space="preserve"> και </w:t>
      </w:r>
      <w:r>
        <w:rPr>
          <w:rFonts w:eastAsia="Times New Roman"/>
          <w:bCs/>
          <w:szCs w:val="24"/>
        </w:rPr>
        <w:t xml:space="preserve">δεν </w:t>
      </w:r>
      <w:r w:rsidRPr="00B14DE7">
        <w:rPr>
          <w:rFonts w:eastAsia="Times New Roman"/>
          <w:bCs/>
          <w:szCs w:val="24"/>
        </w:rPr>
        <w:t>θα κάν</w:t>
      </w:r>
      <w:r>
        <w:rPr>
          <w:rFonts w:eastAsia="Times New Roman"/>
          <w:bCs/>
          <w:szCs w:val="24"/>
        </w:rPr>
        <w:t>ω</w:t>
      </w:r>
      <w:r w:rsidRPr="00B14DE7">
        <w:rPr>
          <w:rFonts w:eastAsia="Times New Roman"/>
          <w:bCs/>
          <w:szCs w:val="24"/>
        </w:rPr>
        <w:t xml:space="preserve"> ανάλυση για</w:t>
      </w:r>
      <w:r>
        <w:rPr>
          <w:rFonts w:eastAsia="Times New Roman"/>
          <w:bCs/>
          <w:szCs w:val="24"/>
        </w:rPr>
        <w:t xml:space="preserve">τί δεν έχω </w:t>
      </w:r>
      <w:r>
        <w:rPr>
          <w:rFonts w:eastAsia="Times New Roman"/>
          <w:bCs/>
          <w:szCs w:val="24"/>
        </w:rPr>
        <w:lastRenderedPageBreak/>
        <w:t>και</w:t>
      </w:r>
      <w:r w:rsidRPr="00B14DE7">
        <w:rPr>
          <w:rFonts w:eastAsia="Times New Roman"/>
          <w:bCs/>
          <w:szCs w:val="24"/>
        </w:rPr>
        <w:t xml:space="preserve"> χρόνο</w:t>
      </w:r>
      <w:r>
        <w:rPr>
          <w:rFonts w:eastAsia="Times New Roman"/>
          <w:bCs/>
          <w:szCs w:val="24"/>
        </w:rPr>
        <w:t>,</w:t>
      </w:r>
      <w:r w:rsidRPr="00B14DE7">
        <w:rPr>
          <w:rFonts w:eastAsia="Times New Roman"/>
          <w:bCs/>
          <w:szCs w:val="24"/>
        </w:rPr>
        <w:t xml:space="preserve"> καταλαβαίνουν τι σημαίνει κλειστός κόλπος και ανοιχτός Κόλπος της Σύρτης</w:t>
      </w:r>
      <w:r>
        <w:rPr>
          <w:rFonts w:eastAsia="Times New Roman"/>
          <w:bCs/>
          <w:szCs w:val="24"/>
        </w:rPr>
        <w:t>.</w:t>
      </w:r>
      <w:r w:rsidRPr="00B14DE7">
        <w:rPr>
          <w:rFonts w:eastAsia="Times New Roman"/>
          <w:bCs/>
          <w:szCs w:val="24"/>
        </w:rPr>
        <w:t xml:space="preserve"> Καταλαβαίνουν πολύ καλά τι εννοώ</w:t>
      </w:r>
      <w:r>
        <w:rPr>
          <w:rFonts w:eastAsia="Times New Roman"/>
          <w:bCs/>
          <w:szCs w:val="24"/>
        </w:rPr>
        <w:t xml:space="preserve"> κ</w:t>
      </w:r>
      <w:r w:rsidRPr="00B14DE7">
        <w:rPr>
          <w:rFonts w:eastAsia="Times New Roman"/>
          <w:bCs/>
          <w:szCs w:val="24"/>
        </w:rPr>
        <w:t>αι γιατί υπάρχουν α</w:t>
      </w:r>
      <w:r>
        <w:rPr>
          <w:rFonts w:eastAsia="Times New Roman"/>
          <w:bCs/>
          <w:szCs w:val="24"/>
        </w:rPr>
        <w:t>στερίσκοι</w:t>
      </w:r>
      <w:r w:rsidRPr="00B14DE7">
        <w:rPr>
          <w:rFonts w:eastAsia="Times New Roman"/>
          <w:bCs/>
          <w:szCs w:val="24"/>
        </w:rPr>
        <w:t xml:space="preserve"> στις συμφωνίες</w:t>
      </w:r>
      <w:r>
        <w:rPr>
          <w:rFonts w:eastAsia="Times New Roman"/>
          <w:bCs/>
          <w:szCs w:val="24"/>
        </w:rPr>
        <w:t>.</w:t>
      </w:r>
      <w:r w:rsidRPr="00B14DE7">
        <w:rPr>
          <w:rFonts w:eastAsia="Times New Roman"/>
          <w:bCs/>
          <w:szCs w:val="24"/>
        </w:rPr>
        <w:t xml:space="preserve"> </w:t>
      </w:r>
    </w:p>
    <w:p w14:paraId="33D79D2D"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Και βέβαια εκείνα τα πλαϊνά όρια που βάλατε μέσα</w:t>
      </w:r>
      <w:r>
        <w:rPr>
          <w:rFonts w:eastAsia="Times New Roman"/>
          <w:bCs/>
          <w:szCs w:val="24"/>
        </w:rPr>
        <w:t>,</w:t>
      </w:r>
      <w:r w:rsidRPr="00B14DE7">
        <w:rPr>
          <w:rFonts w:eastAsia="Times New Roman"/>
          <w:bCs/>
          <w:szCs w:val="24"/>
        </w:rPr>
        <w:t xml:space="preserve"> κύριε Υπουργέ</w:t>
      </w:r>
      <w:r>
        <w:rPr>
          <w:rFonts w:eastAsia="Times New Roman"/>
          <w:bCs/>
          <w:szCs w:val="24"/>
        </w:rPr>
        <w:t>,</w:t>
      </w:r>
      <w:r w:rsidRPr="00B14DE7">
        <w:rPr>
          <w:rFonts w:eastAsia="Times New Roman"/>
          <w:bCs/>
          <w:szCs w:val="24"/>
        </w:rPr>
        <w:t xml:space="preserve"> είναι πλαϊνά όρια μεταξύ </w:t>
      </w:r>
      <w:r>
        <w:rPr>
          <w:rFonts w:eastAsia="Times New Roman"/>
          <w:bCs/>
          <w:szCs w:val="24"/>
          <w:lang w:val="en-US"/>
        </w:rPr>
        <w:t>Chevron</w:t>
      </w:r>
      <w:r>
        <w:rPr>
          <w:rFonts w:eastAsia="Times New Roman"/>
          <w:bCs/>
          <w:szCs w:val="24"/>
        </w:rPr>
        <w:t xml:space="preserve"> και</w:t>
      </w:r>
      <w:r w:rsidRPr="00BE0A3F">
        <w:rPr>
          <w:rFonts w:eastAsia="Times New Roman"/>
          <w:bCs/>
          <w:szCs w:val="24"/>
        </w:rPr>
        <w:t xml:space="preserve"> </w:t>
      </w:r>
      <w:r>
        <w:rPr>
          <w:rFonts w:eastAsia="Times New Roman"/>
          <w:bCs/>
          <w:szCs w:val="24"/>
          <w:lang w:val="en-US"/>
        </w:rPr>
        <w:t>Exxon</w:t>
      </w:r>
      <w:r w:rsidRPr="00BE0A3F">
        <w:rPr>
          <w:rFonts w:eastAsia="Times New Roman"/>
          <w:bCs/>
          <w:szCs w:val="24"/>
        </w:rPr>
        <w:t xml:space="preserve"> </w:t>
      </w:r>
      <w:r>
        <w:rPr>
          <w:rFonts w:eastAsia="Times New Roman"/>
          <w:bCs/>
          <w:szCs w:val="24"/>
          <w:lang w:val="en-US"/>
        </w:rPr>
        <w:t>Mobil</w:t>
      </w:r>
      <w:r>
        <w:rPr>
          <w:rFonts w:eastAsia="Times New Roman"/>
          <w:bCs/>
          <w:szCs w:val="24"/>
        </w:rPr>
        <w:t>, αν</w:t>
      </w:r>
      <w:r w:rsidRPr="00B14DE7">
        <w:rPr>
          <w:rFonts w:eastAsia="Times New Roman"/>
          <w:bCs/>
          <w:szCs w:val="24"/>
        </w:rPr>
        <w:t xml:space="preserve"> μιλάμε για </w:t>
      </w:r>
      <w:proofErr w:type="spellStart"/>
      <w:r w:rsidRPr="00B14DE7">
        <w:rPr>
          <w:rFonts w:eastAsia="Times New Roman"/>
          <w:bCs/>
          <w:szCs w:val="24"/>
        </w:rPr>
        <w:t>ενδοομιλικές</w:t>
      </w:r>
      <w:proofErr w:type="spellEnd"/>
      <w:r w:rsidRPr="00B14DE7">
        <w:rPr>
          <w:rFonts w:eastAsia="Times New Roman"/>
          <w:bCs/>
          <w:szCs w:val="24"/>
        </w:rPr>
        <w:t xml:space="preserve"> συμφωνίες</w:t>
      </w:r>
      <w:r>
        <w:rPr>
          <w:rFonts w:eastAsia="Times New Roman"/>
          <w:bCs/>
          <w:szCs w:val="24"/>
        </w:rPr>
        <w:t>.</w:t>
      </w:r>
      <w:r w:rsidRPr="00B14DE7">
        <w:rPr>
          <w:rFonts w:eastAsia="Times New Roman"/>
          <w:bCs/>
          <w:szCs w:val="24"/>
        </w:rPr>
        <w:t xml:space="preserve"> Αν μιλάμε για διακρατικές</w:t>
      </w:r>
      <w:r>
        <w:rPr>
          <w:rFonts w:eastAsia="Times New Roman"/>
          <w:bCs/>
          <w:szCs w:val="24"/>
        </w:rPr>
        <w:t>,</w:t>
      </w:r>
      <w:r w:rsidRPr="00B14DE7">
        <w:rPr>
          <w:rFonts w:eastAsia="Times New Roman"/>
          <w:bCs/>
          <w:szCs w:val="24"/>
        </w:rPr>
        <w:t xml:space="preserve"> αλλάζει το πράγμα</w:t>
      </w:r>
      <w:r>
        <w:rPr>
          <w:rFonts w:eastAsia="Times New Roman"/>
          <w:bCs/>
          <w:szCs w:val="24"/>
        </w:rPr>
        <w:t>.</w:t>
      </w:r>
      <w:r w:rsidRPr="00B14DE7">
        <w:rPr>
          <w:rFonts w:eastAsia="Times New Roman"/>
          <w:bCs/>
          <w:szCs w:val="24"/>
        </w:rPr>
        <w:t xml:space="preserve"> Μήπως</w:t>
      </w:r>
      <w:r>
        <w:rPr>
          <w:rFonts w:eastAsia="Times New Roman"/>
          <w:bCs/>
          <w:szCs w:val="24"/>
        </w:rPr>
        <w:t>,</w:t>
      </w:r>
      <w:r w:rsidRPr="00B14DE7">
        <w:rPr>
          <w:rFonts w:eastAsia="Times New Roman"/>
          <w:bCs/>
          <w:szCs w:val="24"/>
        </w:rPr>
        <w:t xml:space="preserve"> επαναλαμβάνω</w:t>
      </w:r>
      <w:r>
        <w:rPr>
          <w:rFonts w:eastAsia="Times New Roman"/>
          <w:bCs/>
          <w:szCs w:val="24"/>
        </w:rPr>
        <w:t>,</w:t>
      </w:r>
      <w:r w:rsidRPr="00B14DE7">
        <w:rPr>
          <w:rFonts w:eastAsia="Times New Roman"/>
          <w:bCs/>
          <w:szCs w:val="24"/>
        </w:rPr>
        <w:t xml:space="preserve"> ο 2</w:t>
      </w:r>
      <w:r>
        <w:rPr>
          <w:rFonts w:eastAsia="Times New Roman"/>
          <w:bCs/>
          <w:szCs w:val="24"/>
        </w:rPr>
        <w:t>8</w:t>
      </w:r>
      <w:r w:rsidRPr="00B14DE7">
        <w:rPr>
          <w:rFonts w:eastAsia="Times New Roman"/>
          <w:bCs/>
          <w:szCs w:val="24"/>
        </w:rPr>
        <w:t>ος μεσημβρινό</w:t>
      </w:r>
      <w:r>
        <w:rPr>
          <w:rFonts w:eastAsia="Times New Roman"/>
          <w:bCs/>
          <w:szCs w:val="24"/>
        </w:rPr>
        <w:t>ς</w:t>
      </w:r>
      <w:r w:rsidRPr="00B14DE7">
        <w:rPr>
          <w:rFonts w:eastAsia="Times New Roman"/>
          <w:bCs/>
          <w:szCs w:val="24"/>
        </w:rPr>
        <w:t xml:space="preserve"> είναι προσυμφωνημένο</w:t>
      </w:r>
      <w:r>
        <w:rPr>
          <w:rFonts w:eastAsia="Times New Roman"/>
          <w:bCs/>
          <w:szCs w:val="24"/>
        </w:rPr>
        <w:t>ς</w:t>
      </w:r>
      <w:r w:rsidRPr="00B14DE7">
        <w:rPr>
          <w:rFonts w:eastAsia="Times New Roman"/>
          <w:bCs/>
          <w:szCs w:val="24"/>
        </w:rPr>
        <w:t xml:space="preserve"> από κάποιους</w:t>
      </w:r>
      <w:r>
        <w:rPr>
          <w:rFonts w:eastAsia="Times New Roman"/>
          <w:bCs/>
          <w:szCs w:val="24"/>
        </w:rPr>
        <w:t>;</w:t>
      </w:r>
      <w:r w:rsidRPr="00B14DE7">
        <w:rPr>
          <w:rFonts w:eastAsia="Times New Roman"/>
          <w:bCs/>
          <w:szCs w:val="24"/>
        </w:rPr>
        <w:t xml:space="preserve"> Δεν είναι τυχαία η δήλωση Τσίπρα</w:t>
      </w:r>
      <w:r>
        <w:rPr>
          <w:rFonts w:eastAsia="Times New Roman"/>
          <w:bCs/>
          <w:szCs w:val="24"/>
        </w:rPr>
        <w:t>.</w:t>
      </w:r>
      <w:r w:rsidRPr="00B14DE7">
        <w:rPr>
          <w:rFonts w:eastAsia="Times New Roman"/>
          <w:bCs/>
          <w:szCs w:val="24"/>
        </w:rPr>
        <w:t xml:space="preserve"> Δεν τη λαμβάνω έτσι απλά και την προσπερν</w:t>
      </w:r>
      <w:r>
        <w:rPr>
          <w:rFonts w:eastAsia="Times New Roman"/>
          <w:bCs/>
          <w:szCs w:val="24"/>
        </w:rPr>
        <w:t>ώ.</w:t>
      </w:r>
      <w:r w:rsidRPr="00B14DE7">
        <w:rPr>
          <w:rFonts w:eastAsia="Times New Roman"/>
          <w:bCs/>
          <w:szCs w:val="24"/>
        </w:rPr>
        <w:t xml:space="preserve"> Την έκανε τη δήλωση</w:t>
      </w:r>
      <w:r>
        <w:rPr>
          <w:rFonts w:eastAsia="Times New Roman"/>
          <w:bCs/>
          <w:szCs w:val="24"/>
        </w:rPr>
        <w:t>.</w:t>
      </w:r>
      <w:r w:rsidRPr="00B14DE7">
        <w:rPr>
          <w:rFonts w:eastAsia="Times New Roman"/>
          <w:bCs/>
          <w:szCs w:val="24"/>
        </w:rPr>
        <w:t xml:space="preserve"> </w:t>
      </w:r>
    </w:p>
    <w:p w14:paraId="33D79D2E" w14:textId="77777777" w:rsidR="007B3FFC" w:rsidRDefault="008B5CB0">
      <w:pPr>
        <w:spacing w:after="0" w:line="600" w:lineRule="auto"/>
        <w:ind w:firstLine="720"/>
        <w:contextualSpacing/>
        <w:jc w:val="both"/>
        <w:rPr>
          <w:rFonts w:eastAsia="Times New Roman"/>
          <w:bCs/>
          <w:szCs w:val="24"/>
        </w:rPr>
      </w:pPr>
      <w:r>
        <w:rPr>
          <w:rFonts w:eastAsia="Times New Roman"/>
          <w:bCs/>
          <w:szCs w:val="24"/>
        </w:rPr>
        <w:t>Θα</w:t>
      </w:r>
      <w:r w:rsidRPr="00B14DE7">
        <w:rPr>
          <w:rFonts w:eastAsia="Times New Roman"/>
          <w:bCs/>
          <w:szCs w:val="24"/>
        </w:rPr>
        <w:t xml:space="preserve"> πω γιατί λέω </w:t>
      </w:r>
      <w:r>
        <w:rPr>
          <w:rFonts w:eastAsia="Times New Roman"/>
          <w:bCs/>
          <w:szCs w:val="24"/>
        </w:rPr>
        <w:t>-</w:t>
      </w:r>
      <w:r w:rsidRPr="00B14DE7">
        <w:rPr>
          <w:rFonts w:eastAsia="Times New Roman"/>
          <w:bCs/>
          <w:szCs w:val="24"/>
        </w:rPr>
        <w:t>το είπα χθες σε μια τηλεοπτική εκπομπή</w:t>
      </w:r>
      <w:r>
        <w:rPr>
          <w:rFonts w:eastAsia="Times New Roman"/>
          <w:bCs/>
          <w:szCs w:val="24"/>
        </w:rPr>
        <w:t>-</w:t>
      </w:r>
      <w:r w:rsidRPr="00B14DE7">
        <w:rPr>
          <w:rFonts w:eastAsia="Times New Roman"/>
          <w:bCs/>
          <w:szCs w:val="24"/>
        </w:rPr>
        <w:t xml:space="preserve"> ότι είστε ναυάγια</w:t>
      </w:r>
      <w:r>
        <w:rPr>
          <w:rFonts w:eastAsia="Times New Roman"/>
          <w:bCs/>
          <w:szCs w:val="24"/>
        </w:rPr>
        <w:t>.</w:t>
      </w:r>
      <w:r w:rsidRPr="00B14DE7">
        <w:rPr>
          <w:rFonts w:eastAsia="Times New Roman"/>
          <w:bCs/>
          <w:szCs w:val="24"/>
        </w:rPr>
        <w:t xml:space="preserve"> </w:t>
      </w:r>
      <w:r>
        <w:rPr>
          <w:rFonts w:eastAsia="Times New Roman"/>
          <w:bCs/>
          <w:szCs w:val="24"/>
        </w:rPr>
        <w:t>Ναυάγια είστε</w:t>
      </w:r>
      <w:r w:rsidRPr="00B14DE7">
        <w:rPr>
          <w:rFonts w:eastAsia="Times New Roman"/>
          <w:bCs/>
          <w:szCs w:val="24"/>
        </w:rPr>
        <w:t xml:space="preserve"> γιατί αυτ</w:t>
      </w:r>
      <w:r>
        <w:rPr>
          <w:rFonts w:eastAsia="Times New Roman"/>
          <w:bCs/>
          <w:szCs w:val="24"/>
        </w:rPr>
        <w:t>ο</w:t>
      </w:r>
      <w:r w:rsidRPr="00B14DE7">
        <w:rPr>
          <w:rFonts w:eastAsia="Times New Roman"/>
          <w:bCs/>
          <w:szCs w:val="24"/>
        </w:rPr>
        <w:t>διαψεύδε</w:t>
      </w:r>
      <w:r>
        <w:rPr>
          <w:rFonts w:eastAsia="Times New Roman"/>
          <w:bCs/>
          <w:szCs w:val="24"/>
        </w:rPr>
        <w:t>στε.</w:t>
      </w:r>
      <w:r w:rsidRPr="00B14DE7">
        <w:rPr>
          <w:rFonts w:eastAsia="Times New Roman"/>
          <w:bCs/>
          <w:szCs w:val="24"/>
        </w:rPr>
        <w:t xml:space="preserve"> Λέγατε </w:t>
      </w:r>
      <w:r>
        <w:rPr>
          <w:rFonts w:eastAsia="Times New Roman"/>
          <w:bCs/>
          <w:szCs w:val="24"/>
        </w:rPr>
        <w:t>«</w:t>
      </w:r>
      <w:r w:rsidRPr="00B14DE7">
        <w:rPr>
          <w:rFonts w:eastAsia="Times New Roman"/>
          <w:bCs/>
          <w:szCs w:val="24"/>
        </w:rPr>
        <w:t>όχι εξορύξ</w:t>
      </w:r>
      <w:r>
        <w:rPr>
          <w:rFonts w:eastAsia="Times New Roman"/>
          <w:bCs/>
          <w:szCs w:val="24"/>
        </w:rPr>
        <w:t>εις»,</w:t>
      </w:r>
      <w:r w:rsidRPr="00B14DE7">
        <w:rPr>
          <w:rFonts w:eastAsia="Times New Roman"/>
          <w:bCs/>
          <w:szCs w:val="24"/>
        </w:rPr>
        <w:t xml:space="preserve"> λέτε τώρα ναι στις εξορύξεις</w:t>
      </w:r>
      <w:r>
        <w:rPr>
          <w:rFonts w:eastAsia="Times New Roman"/>
          <w:bCs/>
          <w:szCs w:val="24"/>
        </w:rPr>
        <w:t>.</w:t>
      </w:r>
      <w:r w:rsidRPr="00B14DE7">
        <w:rPr>
          <w:rFonts w:eastAsia="Times New Roman"/>
          <w:bCs/>
          <w:szCs w:val="24"/>
        </w:rPr>
        <w:t xml:space="preserve"> Θυμάμαι το 2000</w:t>
      </w:r>
      <w:r>
        <w:rPr>
          <w:rFonts w:eastAsia="Times New Roman"/>
          <w:bCs/>
          <w:szCs w:val="24"/>
        </w:rPr>
        <w:t>-</w:t>
      </w:r>
      <w:r w:rsidRPr="00B14DE7">
        <w:rPr>
          <w:rFonts w:eastAsia="Times New Roman"/>
          <w:bCs/>
          <w:szCs w:val="24"/>
        </w:rPr>
        <w:t>2021 από</w:t>
      </w:r>
      <w:r>
        <w:rPr>
          <w:rFonts w:eastAsia="Times New Roman"/>
          <w:bCs/>
          <w:szCs w:val="24"/>
        </w:rPr>
        <w:t xml:space="preserve"> εδώ,</w:t>
      </w:r>
      <w:r w:rsidRPr="00B14DE7">
        <w:rPr>
          <w:rFonts w:eastAsia="Times New Roman"/>
          <w:bCs/>
          <w:szCs w:val="24"/>
        </w:rPr>
        <w:t xml:space="preserve"> εκεί ήταν</w:t>
      </w:r>
      <w:r>
        <w:rPr>
          <w:rFonts w:eastAsia="Times New Roman"/>
          <w:bCs/>
          <w:szCs w:val="24"/>
        </w:rPr>
        <w:t xml:space="preserve"> ο</w:t>
      </w:r>
      <w:r w:rsidRPr="00B14DE7">
        <w:rPr>
          <w:rFonts w:eastAsia="Times New Roman"/>
          <w:bCs/>
          <w:szCs w:val="24"/>
        </w:rPr>
        <w:t xml:space="preserve"> Πρωθυπουργός</w:t>
      </w:r>
      <w:r>
        <w:rPr>
          <w:rFonts w:eastAsia="Times New Roman"/>
          <w:bCs/>
          <w:szCs w:val="24"/>
        </w:rPr>
        <w:t>,</w:t>
      </w:r>
      <w:r w:rsidRPr="00B14DE7">
        <w:rPr>
          <w:rFonts w:eastAsia="Times New Roman"/>
          <w:bCs/>
          <w:szCs w:val="24"/>
        </w:rPr>
        <w:t xml:space="preserve"> κύριε Υπουργέ</w:t>
      </w:r>
      <w:r>
        <w:rPr>
          <w:rFonts w:eastAsia="Times New Roman"/>
          <w:bCs/>
          <w:szCs w:val="24"/>
        </w:rPr>
        <w:t>,</w:t>
      </w:r>
      <w:r w:rsidRPr="00B14DE7">
        <w:rPr>
          <w:rFonts w:eastAsia="Times New Roman"/>
          <w:bCs/>
          <w:szCs w:val="24"/>
        </w:rPr>
        <w:t xml:space="preserve"> του μίλησα για την πυρηνική ενέργεια και τους μικρούς α</w:t>
      </w:r>
      <w:r>
        <w:rPr>
          <w:rFonts w:eastAsia="Times New Roman"/>
          <w:bCs/>
          <w:szCs w:val="24"/>
        </w:rPr>
        <w:t>ρθρωτού</w:t>
      </w:r>
      <w:r w:rsidRPr="00B14DE7">
        <w:rPr>
          <w:rFonts w:eastAsia="Times New Roman"/>
          <w:bCs/>
          <w:szCs w:val="24"/>
        </w:rPr>
        <w:t>ς πυρηνικούς αντιδραστήρες</w:t>
      </w:r>
      <w:r>
        <w:rPr>
          <w:rFonts w:eastAsia="Times New Roman"/>
          <w:bCs/>
          <w:szCs w:val="24"/>
        </w:rPr>
        <w:t>.</w:t>
      </w:r>
      <w:r w:rsidRPr="00B14DE7">
        <w:rPr>
          <w:rFonts w:eastAsia="Times New Roman"/>
          <w:bCs/>
          <w:szCs w:val="24"/>
        </w:rPr>
        <w:t xml:space="preserve"> Και επειδή εγώ </w:t>
      </w:r>
      <w:r>
        <w:rPr>
          <w:rFonts w:eastAsia="Times New Roman"/>
          <w:bCs/>
          <w:szCs w:val="24"/>
        </w:rPr>
        <w:t>ό,</w:t>
      </w:r>
      <w:r w:rsidRPr="00B14DE7">
        <w:rPr>
          <w:rFonts w:eastAsia="Times New Roman"/>
          <w:bCs/>
          <w:szCs w:val="24"/>
        </w:rPr>
        <w:t>τι λέω το τεκμηριών</w:t>
      </w:r>
      <w:r>
        <w:rPr>
          <w:rFonts w:eastAsia="Times New Roman"/>
          <w:bCs/>
          <w:szCs w:val="24"/>
        </w:rPr>
        <w:t>ω, α</w:t>
      </w:r>
      <w:r w:rsidRPr="00B14DE7">
        <w:rPr>
          <w:rFonts w:eastAsia="Times New Roman"/>
          <w:bCs/>
          <w:szCs w:val="24"/>
        </w:rPr>
        <w:t>υτές είναι οι μελέτες που κατατέθηκαν από εμάς για την κατασκευή πυρηνικού σταθμού παραγωγής ηλεκτρικής ενέργειας στην Ελλάδα</w:t>
      </w:r>
      <w:r>
        <w:rPr>
          <w:rFonts w:eastAsia="Times New Roman"/>
          <w:bCs/>
          <w:szCs w:val="24"/>
        </w:rPr>
        <w:t>.</w:t>
      </w:r>
      <w:r w:rsidRPr="00B14DE7">
        <w:rPr>
          <w:rFonts w:eastAsia="Times New Roman"/>
          <w:bCs/>
          <w:szCs w:val="24"/>
        </w:rPr>
        <w:t xml:space="preserve"> Στα Πρακτικά της Βουλής</w:t>
      </w:r>
      <w:r>
        <w:rPr>
          <w:rFonts w:eastAsia="Times New Roman"/>
          <w:bCs/>
          <w:szCs w:val="24"/>
        </w:rPr>
        <w:t xml:space="preserve"> υπάρχουν από το 20</w:t>
      </w:r>
      <w:r w:rsidRPr="00B14DE7">
        <w:rPr>
          <w:rFonts w:eastAsia="Times New Roman"/>
          <w:bCs/>
          <w:szCs w:val="24"/>
        </w:rPr>
        <w:t>21</w:t>
      </w:r>
      <w:r>
        <w:rPr>
          <w:rFonts w:eastAsia="Times New Roman"/>
          <w:bCs/>
          <w:szCs w:val="24"/>
        </w:rPr>
        <w:t>.</w:t>
      </w:r>
      <w:r w:rsidRPr="00B14DE7">
        <w:rPr>
          <w:rFonts w:eastAsia="Times New Roman"/>
          <w:bCs/>
          <w:szCs w:val="24"/>
        </w:rPr>
        <w:t xml:space="preserve"> Εδώ είναι</w:t>
      </w:r>
      <w:r>
        <w:rPr>
          <w:rFonts w:eastAsia="Times New Roman"/>
          <w:bCs/>
          <w:szCs w:val="24"/>
        </w:rPr>
        <w:t>. Το καταθέτω</w:t>
      </w:r>
      <w:r w:rsidRPr="00B14DE7">
        <w:rPr>
          <w:rFonts w:eastAsia="Times New Roman"/>
          <w:bCs/>
          <w:szCs w:val="24"/>
        </w:rPr>
        <w:t xml:space="preserve"> στα Πρακτικά και αυτό</w:t>
      </w:r>
      <w:r>
        <w:rPr>
          <w:rFonts w:eastAsia="Times New Roman"/>
          <w:bCs/>
          <w:szCs w:val="24"/>
        </w:rPr>
        <w:t>.</w:t>
      </w:r>
    </w:p>
    <w:p w14:paraId="33D79D2F" w14:textId="77777777" w:rsidR="007B3FFC" w:rsidRDefault="008B5CB0">
      <w:pPr>
        <w:spacing w:after="0" w:line="600" w:lineRule="auto"/>
        <w:ind w:firstLine="720"/>
        <w:contextualSpacing/>
        <w:jc w:val="both"/>
        <w:rPr>
          <w:rFonts w:eastAsia="Times New Roman"/>
          <w:bCs/>
          <w:szCs w:val="24"/>
        </w:rPr>
      </w:pPr>
      <w:r w:rsidRPr="00C02D6D">
        <w:rPr>
          <w:rFonts w:eastAsia="Times New Roman"/>
          <w:bCs/>
          <w:szCs w:val="24"/>
        </w:rPr>
        <w:t xml:space="preserve">(Στο σημείο αυτό ο </w:t>
      </w:r>
      <w:r>
        <w:rPr>
          <w:rFonts w:eastAsia="Times New Roman"/>
          <w:bCs/>
          <w:szCs w:val="24"/>
        </w:rPr>
        <w:t>Πρόεδρος της Ελληνικής Λύσης</w:t>
      </w:r>
      <w:r w:rsidRPr="00C02D6D">
        <w:rPr>
          <w:rFonts w:eastAsia="Times New Roman"/>
          <w:bCs/>
          <w:szCs w:val="24"/>
        </w:rPr>
        <w:t xml:space="preserve"> κ.</w:t>
      </w:r>
      <w:r>
        <w:rPr>
          <w:rFonts w:eastAsia="Times New Roman"/>
          <w:bCs/>
          <w:szCs w:val="24"/>
        </w:rPr>
        <w:t xml:space="preserve"> Κυριάκος </w:t>
      </w:r>
      <w:proofErr w:type="spellStart"/>
      <w:r>
        <w:rPr>
          <w:rFonts w:eastAsia="Times New Roman"/>
          <w:bCs/>
          <w:szCs w:val="24"/>
        </w:rPr>
        <w:t>Βελόπουλος</w:t>
      </w:r>
      <w:proofErr w:type="spellEnd"/>
      <w:r w:rsidRPr="00C02D6D">
        <w:rPr>
          <w:rFonts w:eastAsia="Times New Roman"/>
          <w:bCs/>
          <w:szCs w:val="24"/>
        </w:rPr>
        <w:t xml:space="preserve"> καταθέτει για τα Πρακτικά το προαναφερθέν έγγραφο, το οποίο </w:t>
      </w:r>
      <w:r w:rsidRPr="00C02D6D">
        <w:rPr>
          <w:rFonts w:eastAsia="Times New Roman"/>
          <w:bCs/>
          <w:szCs w:val="24"/>
        </w:rPr>
        <w:lastRenderedPageBreak/>
        <w:t>βρίσκεται στο αρχείο του Τμήματος Γραμματείας της Διεύθυνσης Στενογραφίας και</w:t>
      </w:r>
      <w:r w:rsidRPr="00C02D6D">
        <w:rPr>
          <w:rFonts w:eastAsia="Times New Roman"/>
          <w:bCs/>
          <w:szCs w:val="24"/>
        </w:rPr>
        <w:t xml:space="preserve"> Πρακτικών της Βουλής)</w:t>
      </w:r>
    </w:p>
    <w:p w14:paraId="33D79D30"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Το</w:t>
      </w:r>
      <w:r>
        <w:rPr>
          <w:rFonts w:eastAsia="Times New Roman"/>
          <w:bCs/>
          <w:szCs w:val="24"/>
        </w:rPr>
        <w:t>υ</w:t>
      </w:r>
      <w:r w:rsidRPr="00B14DE7">
        <w:rPr>
          <w:rFonts w:eastAsia="Times New Roman"/>
          <w:bCs/>
          <w:szCs w:val="24"/>
        </w:rPr>
        <w:t xml:space="preserve"> είχα πει να την πάρει και να τη μελετήσει</w:t>
      </w:r>
      <w:r>
        <w:rPr>
          <w:rFonts w:eastAsia="Times New Roman"/>
          <w:bCs/>
          <w:szCs w:val="24"/>
        </w:rPr>
        <w:t>,</w:t>
      </w:r>
      <w:r w:rsidRPr="00B14DE7">
        <w:rPr>
          <w:rFonts w:eastAsia="Times New Roman"/>
          <w:bCs/>
          <w:szCs w:val="24"/>
        </w:rPr>
        <w:t xml:space="preserve"> για να κοιτάξουμε τους μικρούς α</w:t>
      </w:r>
      <w:r>
        <w:rPr>
          <w:rFonts w:eastAsia="Times New Roman"/>
          <w:bCs/>
          <w:szCs w:val="24"/>
        </w:rPr>
        <w:t>ρθρωτ</w:t>
      </w:r>
      <w:r w:rsidRPr="00B14DE7">
        <w:rPr>
          <w:rFonts w:eastAsia="Times New Roman"/>
          <w:bCs/>
          <w:szCs w:val="24"/>
        </w:rPr>
        <w:t>ούς πυρηνικούς αντιδραστήρες</w:t>
      </w:r>
      <w:r>
        <w:rPr>
          <w:rFonts w:eastAsia="Times New Roman"/>
          <w:bCs/>
          <w:szCs w:val="24"/>
        </w:rPr>
        <w:t>,</w:t>
      </w:r>
      <w:r w:rsidRPr="00B14DE7">
        <w:rPr>
          <w:rFonts w:eastAsia="Times New Roman"/>
          <w:bCs/>
          <w:szCs w:val="24"/>
        </w:rPr>
        <w:t xml:space="preserve"> για να έχουμε αυτονομία και επάρκεια</w:t>
      </w:r>
      <w:r>
        <w:rPr>
          <w:rFonts w:eastAsia="Times New Roman"/>
          <w:bCs/>
          <w:szCs w:val="24"/>
        </w:rPr>
        <w:t>.</w:t>
      </w:r>
      <w:r w:rsidRPr="00B14DE7">
        <w:rPr>
          <w:rFonts w:eastAsia="Times New Roman"/>
          <w:bCs/>
          <w:szCs w:val="24"/>
        </w:rPr>
        <w:t xml:space="preserve"> Το</w:t>
      </w:r>
      <w:r>
        <w:rPr>
          <w:rFonts w:eastAsia="Times New Roman"/>
          <w:bCs/>
          <w:szCs w:val="24"/>
        </w:rPr>
        <w:t>υ</w:t>
      </w:r>
      <w:r w:rsidRPr="00B14DE7">
        <w:rPr>
          <w:rFonts w:eastAsia="Times New Roman"/>
          <w:bCs/>
          <w:szCs w:val="24"/>
        </w:rPr>
        <w:t xml:space="preserve"> είχαμε πει για την προμελέτη που καταθέσαμε και πάλι </w:t>
      </w:r>
      <w:r>
        <w:rPr>
          <w:rFonts w:eastAsia="Times New Roman"/>
          <w:bCs/>
          <w:szCs w:val="24"/>
        </w:rPr>
        <w:t>σ</w:t>
      </w:r>
      <w:r w:rsidRPr="00B14DE7">
        <w:rPr>
          <w:rFonts w:eastAsia="Times New Roman"/>
          <w:bCs/>
          <w:szCs w:val="24"/>
        </w:rPr>
        <w:t>τα Πρακτικά για την αξιοποίηση ενέργειας θαλάσσιων κυμάτων για ηλεκτροπαραγωγή</w:t>
      </w:r>
      <w:r>
        <w:rPr>
          <w:rFonts w:eastAsia="Times New Roman"/>
          <w:bCs/>
          <w:szCs w:val="24"/>
        </w:rPr>
        <w:t>,</w:t>
      </w:r>
      <w:r w:rsidRPr="00B14DE7">
        <w:rPr>
          <w:rFonts w:eastAsia="Times New Roman"/>
          <w:bCs/>
          <w:szCs w:val="24"/>
        </w:rPr>
        <w:t xml:space="preserve"> όπως κάνει η Ιαπωνία από το 2007</w:t>
      </w:r>
      <w:r>
        <w:rPr>
          <w:rFonts w:eastAsia="Times New Roman"/>
          <w:bCs/>
          <w:szCs w:val="24"/>
        </w:rPr>
        <w:t>.</w:t>
      </w:r>
      <w:r w:rsidRPr="00B14DE7">
        <w:rPr>
          <w:rFonts w:eastAsia="Times New Roman"/>
          <w:bCs/>
          <w:szCs w:val="24"/>
        </w:rPr>
        <w:t xml:space="preserve"> Για τη Χαλκίδα αυτονομία ενέργειας από την παλίρροια</w:t>
      </w:r>
      <w:r>
        <w:rPr>
          <w:rFonts w:eastAsia="Times New Roman"/>
          <w:bCs/>
          <w:szCs w:val="24"/>
        </w:rPr>
        <w:t xml:space="preserve"> που έχει.</w:t>
      </w:r>
      <w:r w:rsidRPr="00B14DE7">
        <w:rPr>
          <w:rFonts w:eastAsia="Times New Roman"/>
          <w:bCs/>
          <w:szCs w:val="24"/>
        </w:rPr>
        <w:t xml:space="preserve"> Τα είχαμε πει</w:t>
      </w:r>
      <w:r>
        <w:rPr>
          <w:rFonts w:eastAsia="Times New Roman"/>
          <w:bCs/>
          <w:szCs w:val="24"/>
        </w:rPr>
        <w:t>,</w:t>
      </w:r>
      <w:r w:rsidRPr="00B14DE7">
        <w:rPr>
          <w:rFonts w:eastAsia="Times New Roman"/>
          <w:bCs/>
          <w:szCs w:val="24"/>
        </w:rPr>
        <w:t xml:space="preserve"> μελέτες καταθέσαμε</w:t>
      </w:r>
      <w:r>
        <w:rPr>
          <w:rFonts w:eastAsia="Times New Roman"/>
          <w:bCs/>
          <w:szCs w:val="24"/>
        </w:rPr>
        <w:t>.</w:t>
      </w:r>
      <w:r w:rsidRPr="00B14DE7">
        <w:rPr>
          <w:rFonts w:eastAsia="Times New Roman"/>
          <w:bCs/>
          <w:szCs w:val="24"/>
        </w:rPr>
        <w:t xml:space="preserve"> Δεν μιλάμε στον αέρα</w:t>
      </w:r>
      <w:r>
        <w:rPr>
          <w:rFonts w:eastAsia="Times New Roman"/>
          <w:bCs/>
          <w:szCs w:val="24"/>
        </w:rPr>
        <w:t>.</w:t>
      </w:r>
      <w:r w:rsidRPr="00B14DE7">
        <w:rPr>
          <w:rFonts w:eastAsia="Times New Roman"/>
          <w:bCs/>
          <w:szCs w:val="24"/>
        </w:rPr>
        <w:t xml:space="preserve"> Μπορεί να λέτε τα δικά </w:t>
      </w:r>
      <w:r>
        <w:rPr>
          <w:rFonts w:eastAsia="Times New Roman"/>
          <w:bCs/>
          <w:szCs w:val="24"/>
        </w:rPr>
        <w:t>σας,</w:t>
      </w:r>
      <w:r w:rsidRPr="00B14DE7">
        <w:rPr>
          <w:rFonts w:eastAsia="Times New Roman"/>
          <w:bCs/>
          <w:szCs w:val="24"/>
        </w:rPr>
        <w:t xml:space="preserve"> αλλά σας λέμε πάρτε τ</w:t>
      </w:r>
      <w:r>
        <w:rPr>
          <w:rFonts w:eastAsia="Times New Roman"/>
          <w:bCs/>
          <w:szCs w:val="24"/>
        </w:rPr>
        <w:t xml:space="preserve">α </w:t>
      </w:r>
      <w:r w:rsidRPr="00B14DE7">
        <w:rPr>
          <w:rFonts w:eastAsia="Times New Roman"/>
          <w:bCs/>
          <w:szCs w:val="24"/>
        </w:rPr>
        <w:t xml:space="preserve">και </w:t>
      </w:r>
      <w:r>
        <w:rPr>
          <w:rFonts w:eastAsia="Times New Roman"/>
          <w:bCs/>
          <w:szCs w:val="24"/>
        </w:rPr>
        <w:t>δείτε τα. Το καταθέτω επίσης στα Πρακτικά.</w:t>
      </w:r>
    </w:p>
    <w:p w14:paraId="33D79D31" w14:textId="77777777" w:rsidR="007B3FFC" w:rsidRDefault="008B5CB0">
      <w:pPr>
        <w:spacing w:after="0" w:line="600" w:lineRule="auto"/>
        <w:ind w:firstLine="720"/>
        <w:contextualSpacing/>
        <w:jc w:val="both"/>
        <w:rPr>
          <w:rFonts w:eastAsia="Times New Roman"/>
          <w:bCs/>
          <w:szCs w:val="24"/>
        </w:rPr>
      </w:pPr>
      <w:r w:rsidRPr="006D4488">
        <w:rPr>
          <w:rFonts w:eastAsia="Times New Roman"/>
          <w:bCs/>
          <w:szCs w:val="24"/>
        </w:rPr>
        <w:t xml:space="preserve">(Στο σημείο αυτό ο Πρόεδρος της Ελληνικής Λύσης κ. Κυριάκος </w:t>
      </w:r>
      <w:proofErr w:type="spellStart"/>
      <w:r w:rsidRPr="006D4488">
        <w:rPr>
          <w:rFonts w:eastAsia="Times New Roman"/>
          <w:bCs/>
          <w:szCs w:val="24"/>
        </w:rPr>
        <w:t>Βελόπουλος</w:t>
      </w:r>
      <w:proofErr w:type="spellEnd"/>
      <w:r w:rsidRPr="006D4488">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6D4488">
        <w:rPr>
          <w:rFonts w:eastAsia="Times New Roman"/>
          <w:bCs/>
          <w:szCs w:val="24"/>
        </w:rPr>
        <w:t xml:space="preserve"> Πρακτικών της Βουλής)</w:t>
      </w:r>
    </w:p>
    <w:p w14:paraId="33D79D32"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Τότε</w:t>
      </w:r>
      <w:r>
        <w:rPr>
          <w:rFonts w:eastAsia="Times New Roman"/>
          <w:bCs/>
          <w:szCs w:val="24"/>
        </w:rPr>
        <w:t xml:space="preserve"> ο</w:t>
      </w:r>
      <w:r w:rsidRPr="00B14DE7">
        <w:rPr>
          <w:rFonts w:eastAsia="Times New Roman"/>
          <w:bCs/>
          <w:szCs w:val="24"/>
        </w:rPr>
        <w:t xml:space="preserve"> Πρωθυπουργός</w:t>
      </w:r>
      <w:r>
        <w:rPr>
          <w:rFonts w:eastAsia="Times New Roman"/>
          <w:bCs/>
          <w:szCs w:val="24"/>
        </w:rPr>
        <w:t>,</w:t>
      </w:r>
      <w:r w:rsidRPr="00B14DE7">
        <w:rPr>
          <w:rFonts w:eastAsia="Times New Roman"/>
          <w:bCs/>
          <w:szCs w:val="24"/>
        </w:rPr>
        <w:t xml:space="preserve"> θα το πω με πόνο ψυχής</w:t>
      </w:r>
      <w:r>
        <w:rPr>
          <w:rFonts w:eastAsia="Times New Roman"/>
          <w:bCs/>
          <w:szCs w:val="24"/>
        </w:rPr>
        <w:t>,</w:t>
      </w:r>
      <w:r w:rsidRPr="00B14DE7">
        <w:rPr>
          <w:rFonts w:eastAsia="Times New Roman"/>
          <w:bCs/>
          <w:szCs w:val="24"/>
        </w:rPr>
        <w:t xml:space="preserve"> με </w:t>
      </w:r>
      <w:proofErr w:type="spellStart"/>
      <w:r w:rsidRPr="00B14DE7">
        <w:rPr>
          <w:rFonts w:eastAsia="Times New Roman"/>
          <w:bCs/>
          <w:szCs w:val="24"/>
        </w:rPr>
        <w:t>απεκάλεσε</w:t>
      </w:r>
      <w:proofErr w:type="spellEnd"/>
      <w:r w:rsidRPr="00B14DE7">
        <w:rPr>
          <w:rFonts w:eastAsia="Times New Roman"/>
          <w:bCs/>
          <w:szCs w:val="24"/>
        </w:rPr>
        <w:t xml:space="preserve"> </w:t>
      </w:r>
      <w:r>
        <w:rPr>
          <w:rFonts w:eastAsia="Times New Roman"/>
          <w:bCs/>
          <w:szCs w:val="24"/>
        </w:rPr>
        <w:t>ψεκ</w:t>
      </w:r>
      <w:r w:rsidRPr="00B14DE7">
        <w:rPr>
          <w:rFonts w:eastAsia="Times New Roman"/>
          <w:bCs/>
          <w:szCs w:val="24"/>
        </w:rPr>
        <w:t>ασμένο</w:t>
      </w:r>
      <w:r>
        <w:rPr>
          <w:rFonts w:eastAsia="Times New Roman"/>
          <w:bCs/>
          <w:szCs w:val="24"/>
        </w:rPr>
        <w:t>, ναι, σαχλαμάρα,</w:t>
      </w:r>
      <w:r w:rsidRPr="00B14DE7">
        <w:rPr>
          <w:rFonts w:eastAsia="Times New Roman"/>
          <w:bCs/>
          <w:szCs w:val="24"/>
        </w:rPr>
        <w:t xml:space="preserve"> για την πυρηνική ενέργεια</w:t>
      </w:r>
      <w:r>
        <w:rPr>
          <w:rFonts w:eastAsia="Times New Roman"/>
          <w:bCs/>
          <w:szCs w:val="24"/>
        </w:rPr>
        <w:t>, ότι</w:t>
      </w:r>
      <w:r w:rsidRPr="00B14DE7">
        <w:rPr>
          <w:rFonts w:eastAsia="Times New Roman"/>
          <w:bCs/>
          <w:szCs w:val="24"/>
        </w:rPr>
        <w:t xml:space="preserve"> είναι επικίνδυνη</w:t>
      </w:r>
      <w:r>
        <w:rPr>
          <w:rFonts w:eastAsia="Times New Roman"/>
          <w:bCs/>
          <w:szCs w:val="24"/>
        </w:rPr>
        <w:t>,</w:t>
      </w:r>
      <w:r w:rsidRPr="00B14DE7">
        <w:rPr>
          <w:rFonts w:eastAsia="Times New Roman"/>
          <w:bCs/>
          <w:szCs w:val="24"/>
        </w:rPr>
        <w:t xml:space="preserve"> λέει</w:t>
      </w:r>
      <w:r>
        <w:rPr>
          <w:rFonts w:eastAsia="Times New Roman"/>
          <w:bCs/>
          <w:szCs w:val="24"/>
        </w:rPr>
        <w:t>,</w:t>
      </w:r>
      <w:r w:rsidRPr="00B14DE7">
        <w:rPr>
          <w:rFonts w:eastAsia="Times New Roman"/>
          <w:bCs/>
          <w:szCs w:val="24"/>
        </w:rPr>
        <w:t xml:space="preserve"> γιατί </w:t>
      </w:r>
      <w:r>
        <w:rPr>
          <w:rFonts w:eastAsia="Times New Roman"/>
          <w:bCs/>
          <w:szCs w:val="24"/>
        </w:rPr>
        <w:t>είμαστε</w:t>
      </w:r>
      <w:r w:rsidRPr="00B14DE7">
        <w:rPr>
          <w:rFonts w:eastAsia="Times New Roman"/>
          <w:bCs/>
          <w:szCs w:val="24"/>
        </w:rPr>
        <w:t xml:space="preserve"> σεισμογενής περιοχή</w:t>
      </w:r>
      <w:r>
        <w:rPr>
          <w:rFonts w:eastAsia="Times New Roman"/>
          <w:bCs/>
          <w:szCs w:val="24"/>
        </w:rPr>
        <w:t>.</w:t>
      </w:r>
      <w:r w:rsidRPr="00B14DE7">
        <w:rPr>
          <w:rFonts w:eastAsia="Times New Roman"/>
          <w:bCs/>
          <w:szCs w:val="24"/>
        </w:rPr>
        <w:t xml:space="preserve"> Και εγώ</w:t>
      </w:r>
      <w:r>
        <w:rPr>
          <w:rFonts w:eastAsia="Times New Roman"/>
          <w:bCs/>
          <w:szCs w:val="24"/>
        </w:rPr>
        <w:t xml:space="preserve"> ερωτώ</w:t>
      </w:r>
      <w:r w:rsidRPr="00B14DE7">
        <w:rPr>
          <w:rFonts w:eastAsia="Times New Roman"/>
          <w:bCs/>
          <w:szCs w:val="24"/>
        </w:rPr>
        <w:t xml:space="preserve"> εσάς τους Βουλευτές και εσάς</w:t>
      </w:r>
      <w:r>
        <w:rPr>
          <w:rFonts w:eastAsia="Times New Roman"/>
          <w:bCs/>
          <w:szCs w:val="24"/>
        </w:rPr>
        <w:t>,</w:t>
      </w:r>
      <w:r w:rsidRPr="00B14DE7">
        <w:rPr>
          <w:rFonts w:eastAsia="Times New Roman"/>
          <w:bCs/>
          <w:szCs w:val="24"/>
        </w:rPr>
        <w:t xml:space="preserve"> κύριε Υπουργέ</w:t>
      </w:r>
      <w:r>
        <w:rPr>
          <w:rFonts w:eastAsia="Times New Roman"/>
          <w:bCs/>
          <w:szCs w:val="24"/>
        </w:rPr>
        <w:t>, τ</w:t>
      </w:r>
      <w:r w:rsidRPr="00B14DE7">
        <w:rPr>
          <w:rFonts w:eastAsia="Times New Roman"/>
          <w:bCs/>
          <w:szCs w:val="24"/>
        </w:rPr>
        <w:t>ώρα</w:t>
      </w:r>
      <w:r>
        <w:rPr>
          <w:rFonts w:eastAsia="Times New Roman"/>
          <w:bCs/>
          <w:szCs w:val="24"/>
        </w:rPr>
        <w:t>,</w:t>
      </w:r>
      <w:r w:rsidRPr="00B14DE7">
        <w:rPr>
          <w:rFonts w:eastAsia="Times New Roman"/>
          <w:bCs/>
          <w:szCs w:val="24"/>
        </w:rPr>
        <w:t xml:space="preserve"> που έρχεται στη</w:t>
      </w:r>
      <w:r>
        <w:rPr>
          <w:rFonts w:eastAsia="Times New Roman"/>
          <w:bCs/>
          <w:szCs w:val="24"/>
        </w:rPr>
        <w:t xml:space="preserve"> δική μου γραμμή,</w:t>
      </w:r>
      <w:r w:rsidRPr="00B14DE7">
        <w:rPr>
          <w:rFonts w:eastAsia="Times New Roman"/>
          <w:bCs/>
          <w:szCs w:val="24"/>
        </w:rPr>
        <w:t xml:space="preserve"> τι θα πω εγώ</w:t>
      </w:r>
      <w:r>
        <w:rPr>
          <w:rFonts w:eastAsia="Times New Roman"/>
          <w:bCs/>
          <w:szCs w:val="24"/>
        </w:rPr>
        <w:t>; Ότι είναι ψεκασμένος</w:t>
      </w:r>
      <w:r w:rsidRPr="00B14DE7">
        <w:rPr>
          <w:rFonts w:eastAsia="Times New Roman"/>
          <w:bCs/>
          <w:szCs w:val="24"/>
        </w:rPr>
        <w:t xml:space="preserve"> ο Πρωθυπουργός</w:t>
      </w:r>
      <w:r>
        <w:rPr>
          <w:rFonts w:eastAsia="Times New Roman"/>
          <w:bCs/>
          <w:szCs w:val="24"/>
        </w:rPr>
        <w:t>;</w:t>
      </w:r>
      <w:r w:rsidRPr="00B14DE7">
        <w:rPr>
          <w:rFonts w:eastAsia="Times New Roman"/>
          <w:bCs/>
          <w:szCs w:val="24"/>
        </w:rPr>
        <w:t xml:space="preserve"> Πείτε μ</w:t>
      </w:r>
      <w:r>
        <w:rPr>
          <w:rFonts w:eastAsia="Times New Roman"/>
          <w:bCs/>
          <w:szCs w:val="24"/>
        </w:rPr>
        <w:t>ου εσείς πώς να τον</w:t>
      </w:r>
      <w:r w:rsidRPr="00B14DE7">
        <w:rPr>
          <w:rFonts w:eastAsia="Times New Roman"/>
          <w:bCs/>
          <w:szCs w:val="24"/>
        </w:rPr>
        <w:t xml:space="preserve"> </w:t>
      </w:r>
      <w:r>
        <w:rPr>
          <w:rFonts w:eastAsia="Times New Roman"/>
          <w:bCs/>
          <w:szCs w:val="24"/>
        </w:rPr>
        <w:t>απο</w:t>
      </w:r>
      <w:r w:rsidRPr="00B14DE7">
        <w:rPr>
          <w:rFonts w:eastAsia="Times New Roman"/>
          <w:bCs/>
          <w:szCs w:val="24"/>
        </w:rPr>
        <w:t>καλέσω</w:t>
      </w:r>
      <w:r>
        <w:rPr>
          <w:rFonts w:eastAsia="Times New Roman"/>
          <w:bCs/>
          <w:szCs w:val="24"/>
        </w:rPr>
        <w:t>, που</w:t>
      </w:r>
      <w:r w:rsidRPr="00B14DE7">
        <w:rPr>
          <w:rFonts w:eastAsia="Times New Roman"/>
          <w:bCs/>
          <w:szCs w:val="24"/>
        </w:rPr>
        <w:t xml:space="preserve"> </w:t>
      </w:r>
      <w:r>
        <w:rPr>
          <w:rFonts w:eastAsia="Times New Roman"/>
          <w:bCs/>
          <w:szCs w:val="24"/>
        </w:rPr>
        <w:t xml:space="preserve">αμυνόμουν, </w:t>
      </w:r>
      <w:r w:rsidRPr="00B14DE7">
        <w:rPr>
          <w:rFonts w:eastAsia="Times New Roman"/>
          <w:bCs/>
          <w:szCs w:val="24"/>
        </w:rPr>
        <w:t>απολογ</w:t>
      </w:r>
      <w:r>
        <w:rPr>
          <w:rFonts w:eastAsia="Times New Roman"/>
          <w:bCs/>
          <w:szCs w:val="24"/>
        </w:rPr>
        <w:t>ιόμουν</w:t>
      </w:r>
      <w:r w:rsidRPr="00B14DE7">
        <w:rPr>
          <w:rFonts w:eastAsia="Times New Roman"/>
          <w:bCs/>
          <w:szCs w:val="24"/>
        </w:rPr>
        <w:t xml:space="preserve"> για κάτι που είναι λογικό και όλ</w:t>
      </w:r>
      <w:r>
        <w:rPr>
          <w:rFonts w:eastAsia="Times New Roman"/>
          <w:bCs/>
          <w:szCs w:val="24"/>
        </w:rPr>
        <w:t>α</w:t>
      </w:r>
      <w:r w:rsidRPr="00B14DE7">
        <w:rPr>
          <w:rFonts w:eastAsia="Times New Roman"/>
          <w:bCs/>
          <w:szCs w:val="24"/>
        </w:rPr>
        <w:t xml:space="preserve"> </w:t>
      </w:r>
      <w:r>
        <w:rPr>
          <w:rFonts w:eastAsia="Times New Roman"/>
          <w:bCs/>
          <w:szCs w:val="24"/>
        </w:rPr>
        <w:lastRenderedPageBreak/>
        <w:t xml:space="preserve">τα </w:t>
      </w:r>
      <w:proofErr w:type="spellStart"/>
      <w:r>
        <w:rPr>
          <w:rFonts w:eastAsia="Times New Roman"/>
          <w:bCs/>
          <w:szCs w:val="24"/>
        </w:rPr>
        <w:t>τρολ</w:t>
      </w:r>
      <w:proofErr w:type="spellEnd"/>
      <w:r>
        <w:rPr>
          <w:rFonts w:eastAsia="Times New Roman"/>
          <w:bCs/>
          <w:szCs w:val="24"/>
        </w:rPr>
        <w:t xml:space="preserve"> σας με έλεγαν ψεκασμένο</w:t>
      </w:r>
      <w:r w:rsidRPr="00B14DE7">
        <w:rPr>
          <w:rFonts w:eastAsia="Times New Roman"/>
          <w:bCs/>
          <w:szCs w:val="24"/>
        </w:rPr>
        <w:t xml:space="preserve"> μαζί με τον Πρωθυπουργό</w:t>
      </w:r>
      <w:r>
        <w:rPr>
          <w:rFonts w:eastAsia="Times New Roman"/>
          <w:bCs/>
          <w:szCs w:val="24"/>
        </w:rPr>
        <w:t>!</w:t>
      </w:r>
      <w:r w:rsidRPr="00B14DE7">
        <w:rPr>
          <w:rFonts w:eastAsia="Times New Roman"/>
          <w:bCs/>
          <w:szCs w:val="24"/>
        </w:rPr>
        <w:t xml:space="preserve"> Σήμερα έρχεται στον βηματισμό της Ελληνικής Λύσης από πίσω</w:t>
      </w:r>
      <w:r>
        <w:rPr>
          <w:rFonts w:eastAsia="Times New Roman"/>
          <w:bCs/>
          <w:szCs w:val="24"/>
        </w:rPr>
        <w:t>.</w:t>
      </w:r>
      <w:r w:rsidRPr="00B14DE7">
        <w:rPr>
          <w:rFonts w:eastAsia="Times New Roman"/>
          <w:bCs/>
          <w:szCs w:val="24"/>
        </w:rPr>
        <w:t xml:space="preserve"> Αλλά δεν θα πέσω στη λάσπη </w:t>
      </w:r>
      <w:r>
        <w:rPr>
          <w:rFonts w:eastAsia="Times New Roman"/>
          <w:bCs/>
          <w:szCs w:val="24"/>
        </w:rPr>
        <w:t>σας,</w:t>
      </w:r>
      <w:r w:rsidRPr="00B14DE7">
        <w:rPr>
          <w:rFonts w:eastAsia="Times New Roman"/>
          <w:bCs/>
          <w:szCs w:val="24"/>
        </w:rPr>
        <w:t xml:space="preserve"> δεν θα το</w:t>
      </w:r>
      <w:r>
        <w:rPr>
          <w:rFonts w:eastAsia="Times New Roman"/>
          <w:bCs/>
          <w:szCs w:val="24"/>
        </w:rPr>
        <w:t>ν</w:t>
      </w:r>
      <w:r w:rsidRPr="00B14DE7">
        <w:rPr>
          <w:rFonts w:eastAsia="Times New Roman"/>
          <w:bCs/>
          <w:szCs w:val="24"/>
        </w:rPr>
        <w:t xml:space="preserve"> πω ψεκασμ</w:t>
      </w:r>
      <w:r>
        <w:rPr>
          <w:rFonts w:eastAsia="Times New Roman"/>
          <w:bCs/>
          <w:szCs w:val="24"/>
        </w:rPr>
        <w:t>ένο.</w:t>
      </w:r>
      <w:r w:rsidRPr="00B14DE7">
        <w:rPr>
          <w:rFonts w:eastAsia="Times New Roman"/>
          <w:bCs/>
          <w:szCs w:val="24"/>
        </w:rPr>
        <w:t xml:space="preserve"> Θα πω ότι δεν ήξερε</w:t>
      </w:r>
      <w:r>
        <w:rPr>
          <w:rFonts w:eastAsia="Times New Roman"/>
          <w:bCs/>
          <w:szCs w:val="24"/>
        </w:rPr>
        <w:t>.</w:t>
      </w:r>
      <w:r w:rsidRPr="00B14DE7">
        <w:rPr>
          <w:rFonts w:eastAsia="Times New Roman"/>
          <w:bCs/>
          <w:szCs w:val="24"/>
        </w:rPr>
        <w:t xml:space="preserve"> Αλλά Πρωθυπουργός που δεν ήξερε δεν κάνει για Πρωθυπουργός</w:t>
      </w:r>
      <w:r>
        <w:rPr>
          <w:rFonts w:eastAsia="Times New Roman"/>
          <w:bCs/>
          <w:szCs w:val="24"/>
        </w:rPr>
        <w:t>!</w:t>
      </w:r>
      <w:r w:rsidRPr="00B14DE7">
        <w:rPr>
          <w:rFonts w:eastAsia="Times New Roman"/>
          <w:bCs/>
          <w:szCs w:val="24"/>
        </w:rPr>
        <w:t xml:space="preserve"> Απλά είναι τα πράγματα</w:t>
      </w:r>
      <w:r>
        <w:rPr>
          <w:rFonts w:eastAsia="Times New Roman"/>
          <w:bCs/>
          <w:szCs w:val="24"/>
        </w:rPr>
        <w:t>.</w:t>
      </w:r>
      <w:r w:rsidRPr="00B14DE7">
        <w:rPr>
          <w:rFonts w:eastAsia="Times New Roman"/>
          <w:bCs/>
          <w:szCs w:val="24"/>
        </w:rPr>
        <w:t xml:space="preserve"> </w:t>
      </w:r>
    </w:p>
    <w:p w14:paraId="33D79D33" w14:textId="77777777" w:rsidR="007B3FFC" w:rsidRDefault="008B5CB0">
      <w:pPr>
        <w:spacing w:after="0" w:line="600" w:lineRule="auto"/>
        <w:ind w:firstLine="720"/>
        <w:contextualSpacing/>
        <w:jc w:val="center"/>
        <w:rPr>
          <w:rFonts w:eastAsia="Times New Roman"/>
          <w:bCs/>
          <w:szCs w:val="24"/>
        </w:rPr>
      </w:pPr>
      <w:r w:rsidRPr="002818AF">
        <w:rPr>
          <w:rFonts w:eastAsia="Times New Roman"/>
          <w:bCs/>
          <w:szCs w:val="24"/>
        </w:rPr>
        <w:t>(Χειροκροτήματα από την πτέρυγα της Ελληνικής Λύσης)</w:t>
      </w:r>
    </w:p>
    <w:p w14:paraId="33D79D34"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Και σας μιλάω πολύ ανθρώπινα πλέον</w:t>
      </w:r>
      <w:r>
        <w:rPr>
          <w:rFonts w:eastAsia="Times New Roman"/>
          <w:bCs/>
          <w:szCs w:val="24"/>
        </w:rPr>
        <w:t>,</w:t>
      </w:r>
      <w:r w:rsidRPr="00B14DE7">
        <w:rPr>
          <w:rFonts w:eastAsia="Times New Roman"/>
          <w:bCs/>
          <w:szCs w:val="24"/>
        </w:rPr>
        <w:t xml:space="preserve"> γιατί έχετε ξεπεράσει </w:t>
      </w:r>
      <w:r>
        <w:rPr>
          <w:rFonts w:eastAsia="Times New Roman"/>
          <w:bCs/>
          <w:szCs w:val="24"/>
        </w:rPr>
        <w:t>-</w:t>
      </w:r>
      <w:r w:rsidRPr="00B14DE7">
        <w:rPr>
          <w:rFonts w:eastAsia="Times New Roman"/>
          <w:bCs/>
          <w:szCs w:val="24"/>
        </w:rPr>
        <w:t>όχι</w:t>
      </w:r>
      <w:r>
        <w:rPr>
          <w:rFonts w:eastAsia="Times New Roman"/>
          <w:bCs/>
          <w:szCs w:val="24"/>
        </w:rPr>
        <w:t xml:space="preserve"> εσείς, οι</w:t>
      </w:r>
      <w:r w:rsidRPr="00B14DE7">
        <w:rPr>
          <w:rFonts w:eastAsia="Times New Roman"/>
          <w:bCs/>
          <w:szCs w:val="24"/>
        </w:rPr>
        <w:t xml:space="preserve"> Βουλευτές</w:t>
      </w:r>
      <w:r>
        <w:rPr>
          <w:rFonts w:eastAsia="Times New Roman"/>
          <w:bCs/>
          <w:szCs w:val="24"/>
        </w:rPr>
        <w:t>,</w:t>
      </w:r>
      <w:r w:rsidRPr="00B14DE7">
        <w:rPr>
          <w:rFonts w:eastAsia="Times New Roman"/>
          <w:bCs/>
          <w:szCs w:val="24"/>
        </w:rPr>
        <w:t xml:space="preserve"> τα </w:t>
      </w:r>
      <w:proofErr w:type="spellStart"/>
      <w:r w:rsidRPr="00B14DE7">
        <w:rPr>
          <w:rFonts w:eastAsia="Times New Roman"/>
          <w:bCs/>
          <w:szCs w:val="24"/>
        </w:rPr>
        <w:t>τρολ</w:t>
      </w:r>
      <w:proofErr w:type="spellEnd"/>
      <w:r w:rsidRPr="00B14DE7">
        <w:rPr>
          <w:rFonts w:eastAsia="Times New Roman"/>
          <w:bCs/>
          <w:szCs w:val="24"/>
        </w:rPr>
        <w:t xml:space="preserve"> σας και όλ</w:t>
      </w:r>
      <w:r>
        <w:rPr>
          <w:rFonts w:eastAsia="Times New Roman"/>
          <w:bCs/>
          <w:szCs w:val="24"/>
        </w:rPr>
        <w:t>οι αυτοί-</w:t>
      </w:r>
      <w:r w:rsidRPr="00B14DE7">
        <w:rPr>
          <w:rFonts w:eastAsia="Times New Roman"/>
          <w:bCs/>
          <w:szCs w:val="24"/>
        </w:rPr>
        <w:t xml:space="preserve"> τις κόκκινες γραμμές</w:t>
      </w:r>
      <w:r>
        <w:rPr>
          <w:rFonts w:eastAsia="Times New Roman"/>
          <w:bCs/>
          <w:szCs w:val="24"/>
        </w:rPr>
        <w:t>.</w:t>
      </w:r>
      <w:r w:rsidRPr="00B14DE7">
        <w:rPr>
          <w:rFonts w:eastAsia="Times New Roman"/>
          <w:bCs/>
          <w:szCs w:val="24"/>
        </w:rPr>
        <w:t xml:space="preserve"> </w:t>
      </w:r>
    </w:p>
    <w:p w14:paraId="33D79D35"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Πάμε στο υπόλοιπο</w:t>
      </w:r>
      <w:r>
        <w:rPr>
          <w:rFonts w:eastAsia="Times New Roman"/>
          <w:bCs/>
          <w:szCs w:val="24"/>
        </w:rPr>
        <w:t>.</w:t>
      </w:r>
      <w:r w:rsidRPr="00B14DE7">
        <w:rPr>
          <w:rFonts w:eastAsia="Times New Roman"/>
          <w:bCs/>
          <w:szCs w:val="24"/>
        </w:rPr>
        <w:t xml:space="preserve"> Εγώ θα σας πω κάτι</w:t>
      </w:r>
      <w:r>
        <w:rPr>
          <w:rFonts w:eastAsia="Times New Roman"/>
          <w:bCs/>
          <w:szCs w:val="24"/>
        </w:rPr>
        <w:t>,</w:t>
      </w:r>
      <w:r w:rsidRPr="00B14DE7">
        <w:rPr>
          <w:rFonts w:eastAsia="Times New Roman"/>
          <w:bCs/>
          <w:szCs w:val="24"/>
        </w:rPr>
        <w:t xml:space="preserve"> κύριε Υπουργέ</w:t>
      </w:r>
      <w:r>
        <w:rPr>
          <w:rFonts w:eastAsia="Times New Roman"/>
          <w:bCs/>
          <w:szCs w:val="24"/>
        </w:rPr>
        <w:t>.</w:t>
      </w:r>
      <w:r w:rsidRPr="00B14DE7">
        <w:rPr>
          <w:rFonts w:eastAsia="Times New Roman"/>
          <w:bCs/>
          <w:szCs w:val="24"/>
        </w:rPr>
        <w:t xml:space="preserve"> Εάν δεν κάνετε </w:t>
      </w:r>
      <w:r>
        <w:rPr>
          <w:rFonts w:eastAsia="Times New Roman"/>
          <w:bCs/>
          <w:szCs w:val="24"/>
        </w:rPr>
        <w:t>πέντε-έξι</w:t>
      </w:r>
      <w:r w:rsidRPr="00B14DE7">
        <w:rPr>
          <w:rFonts w:eastAsia="Times New Roman"/>
          <w:bCs/>
          <w:szCs w:val="24"/>
        </w:rPr>
        <w:t xml:space="preserve"> βασικά πράγματα για την ενέργεια στη χώρα </w:t>
      </w:r>
      <w:r>
        <w:rPr>
          <w:rFonts w:eastAsia="Times New Roman"/>
          <w:bCs/>
          <w:szCs w:val="24"/>
        </w:rPr>
        <w:t>μας,</w:t>
      </w:r>
      <w:r w:rsidRPr="00B14DE7">
        <w:rPr>
          <w:rFonts w:eastAsia="Times New Roman"/>
          <w:bCs/>
          <w:szCs w:val="24"/>
        </w:rPr>
        <w:t xml:space="preserve"> σας βλέπω</w:t>
      </w:r>
      <w:r>
        <w:rPr>
          <w:rFonts w:eastAsia="Times New Roman"/>
          <w:bCs/>
          <w:szCs w:val="24"/>
        </w:rPr>
        <w:t>,</w:t>
      </w:r>
      <w:r w:rsidRPr="00B14DE7">
        <w:rPr>
          <w:rFonts w:eastAsia="Times New Roman"/>
          <w:bCs/>
          <w:szCs w:val="24"/>
        </w:rPr>
        <w:t xml:space="preserve"> όπως πήγατε στα τέσσερα </w:t>
      </w:r>
      <w:r>
        <w:rPr>
          <w:rFonts w:eastAsia="Times New Roman"/>
          <w:bCs/>
          <w:szCs w:val="24"/>
        </w:rPr>
        <w:t>γονυ</w:t>
      </w:r>
      <w:r w:rsidRPr="00B14DE7">
        <w:rPr>
          <w:rFonts w:eastAsia="Times New Roman"/>
          <w:bCs/>
          <w:szCs w:val="24"/>
        </w:rPr>
        <w:t>πετ</w:t>
      </w:r>
      <w:r>
        <w:rPr>
          <w:rFonts w:eastAsia="Times New Roman"/>
          <w:bCs/>
          <w:szCs w:val="24"/>
        </w:rPr>
        <w:t>εί</w:t>
      </w:r>
      <w:r w:rsidRPr="00B14DE7">
        <w:rPr>
          <w:rFonts w:eastAsia="Times New Roman"/>
          <w:bCs/>
          <w:szCs w:val="24"/>
        </w:rPr>
        <w:t>ς στο</w:t>
      </w:r>
      <w:r>
        <w:rPr>
          <w:rFonts w:eastAsia="Times New Roman"/>
          <w:bCs/>
          <w:szCs w:val="24"/>
        </w:rPr>
        <w:t xml:space="preserve">ν </w:t>
      </w:r>
      <w:proofErr w:type="spellStart"/>
      <w:r>
        <w:rPr>
          <w:rFonts w:eastAsia="Times New Roman"/>
          <w:bCs/>
          <w:szCs w:val="24"/>
        </w:rPr>
        <w:t>Τραμπ</w:t>
      </w:r>
      <w:proofErr w:type="spellEnd"/>
      <w:r>
        <w:rPr>
          <w:rFonts w:eastAsia="Times New Roman"/>
          <w:bCs/>
          <w:szCs w:val="24"/>
        </w:rPr>
        <w:t>,</w:t>
      </w:r>
      <w:r w:rsidRPr="00B14DE7">
        <w:rPr>
          <w:rFonts w:eastAsia="Times New Roman"/>
          <w:bCs/>
          <w:szCs w:val="24"/>
        </w:rPr>
        <w:t xml:space="preserve"> να πάτε και στον Βλαντιμίρ Πούτιν </w:t>
      </w:r>
      <w:r>
        <w:rPr>
          <w:rFonts w:eastAsia="Times New Roman"/>
          <w:bCs/>
          <w:szCs w:val="24"/>
        </w:rPr>
        <w:t>γονυπετείς στα τέσσερα να ζ</w:t>
      </w:r>
      <w:r w:rsidRPr="00B14DE7">
        <w:rPr>
          <w:rFonts w:eastAsia="Times New Roman"/>
          <w:bCs/>
          <w:szCs w:val="24"/>
        </w:rPr>
        <w:t>ητάτε φτηνό φυσικό αέριο</w:t>
      </w:r>
      <w:r>
        <w:rPr>
          <w:rFonts w:eastAsia="Times New Roman"/>
          <w:bCs/>
          <w:szCs w:val="24"/>
        </w:rPr>
        <w:t>,</w:t>
      </w:r>
      <w:r w:rsidRPr="00B14DE7">
        <w:rPr>
          <w:rFonts w:eastAsia="Times New Roman"/>
          <w:bCs/>
          <w:szCs w:val="24"/>
        </w:rPr>
        <w:t xml:space="preserve"> αν δεν ακούσ</w:t>
      </w:r>
      <w:r>
        <w:rPr>
          <w:rFonts w:eastAsia="Times New Roman"/>
          <w:bCs/>
          <w:szCs w:val="24"/>
        </w:rPr>
        <w:t>ε</w:t>
      </w:r>
      <w:r w:rsidRPr="00B14DE7">
        <w:rPr>
          <w:rFonts w:eastAsia="Times New Roman"/>
          <w:bCs/>
          <w:szCs w:val="24"/>
        </w:rPr>
        <w:t>τε</w:t>
      </w:r>
      <w:r>
        <w:rPr>
          <w:rFonts w:eastAsia="Times New Roman"/>
          <w:bCs/>
          <w:szCs w:val="24"/>
        </w:rPr>
        <w:t xml:space="preserve"> αυτά που θα σ</w:t>
      </w:r>
      <w:r w:rsidRPr="00B14DE7">
        <w:rPr>
          <w:rFonts w:eastAsia="Times New Roman"/>
          <w:bCs/>
          <w:szCs w:val="24"/>
        </w:rPr>
        <w:t>ας πούμε</w:t>
      </w:r>
      <w:r>
        <w:rPr>
          <w:rFonts w:eastAsia="Times New Roman"/>
          <w:bCs/>
          <w:szCs w:val="24"/>
        </w:rPr>
        <w:t>.</w:t>
      </w:r>
    </w:p>
    <w:p w14:paraId="33D79D36" w14:textId="77777777" w:rsidR="007B3FFC" w:rsidRDefault="008B5CB0">
      <w:pPr>
        <w:spacing w:after="0" w:line="600" w:lineRule="auto"/>
        <w:ind w:firstLine="720"/>
        <w:contextualSpacing/>
        <w:jc w:val="center"/>
        <w:rPr>
          <w:rFonts w:eastAsia="Times New Roman"/>
          <w:bCs/>
          <w:szCs w:val="24"/>
        </w:rPr>
      </w:pPr>
      <w:r w:rsidRPr="00034419">
        <w:rPr>
          <w:rFonts w:eastAsia="Times New Roman"/>
          <w:bCs/>
          <w:szCs w:val="24"/>
        </w:rPr>
        <w:t>(Χειροκροτήματα από την πτέρυγα της Ελληνικής Λύσης)</w:t>
      </w:r>
    </w:p>
    <w:p w14:paraId="33D79D37"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Θα το κάνετε και αυτό</w:t>
      </w:r>
      <w:r>
        <w:rPr>
          <w:rFonts w:eastAsia="Times New Roman"/>
          <w:bCs/>
          <w:szCs w:val="24"/>
        </w:rPr>
        <w:t>,</w:t>
      </w:r>
      <w:r w:rsidRPr="00B14DE7">
        <w:rPr>
          <w:rFonts w:eastAsia="Times New Roman"/>
          <w:bCs/>
          <w:szCs w:val="24"/>
        </w:rPr>
        <w:t xml:space="preserve"> σας το λέω</w:t>
      </w:r>
      <w:r>
        <w:rPr>
          <w:rFonts w:eastAsia="Times New Roman"/>
          <w:bCs/>
          <w:szCs w:val="24"/>
        </w:rPr>
        <w:t>.</w:t>
      </w:r>
      <w:r w:rsidRPr="00B14DE7">
        <w:rPr>
          <w:rFonts w:eastAsia="Times New Roman"/>
          <w:bCs/>
          <w:szCs w:val="24"/>
        </w:rPr>
        <w:t xml:space="preserve"> Θα πάτε στα τέσσερα στο</w:t>
      </w:r>
      <w:r>
        <w:rPr>
          <w:rFonts w:eastAsia="Times New Roman"/>
          <w:bCs/>
          <w:szCs w:val="24"/>
        </w:rPr>
        <w:t>ν</w:t>
      </w:r>
      <w:r w:rsidRPr="00B14DE7">
        <w:rPr>
          <w:rFonts w:eastAsia="Times New Roman"/>
          <w:bCs/>
          <w:szCs w:val="24"/>
        </w:rPr>
        <w:t xml:space="preserve"> Πούτιν</w:t>
      </w:r>
      <w:r>
        <w:rPr>
          <w:rFonts w:eastAsia="Times New Roman"/>
          <w:bCs/>
          <w:szCs w:val="24"/>
        </w:rPr>
        <w:t>.</w:t>
      </w:r>
      <w:r w:rsidRPr="00B14DE7">
        <w:rPr>
          <w:rFonts w:eastAsia="Times New Roman"/>
          <w:bCs/>
          <w:szCs w:val="24"/>
        </w:rPr>
        <w:t xml:space="preserve"> Ήδη η Γερμανία και ο </w:t>
      </w:r>
      <w:proofErr w:type="spellStart"/>
      <w:r>
        <w:rPr>
          <w:rFonts w:eastAsia="Times New Roman"/>
          <w:bCs/>
          <w:szCs w:val="24"/>
        </w:rPr>
        <w:t>Μερτς</w:t>
      </w:r>
      <w:proofErr w:type="spellEnd"/>
      <w:r>
        <w:rPr>
          <w:rFonts w:eastAsia="Times New Roman"/>
          <w:bCs/>
          <w:szCs w:val="24"/>
        </w:rPr>
        <w:t xml:space="preserve"> αρχίζουν να</w:t>
      </w:r>
      <w:r w:rsidRPr="00B14DE7">
        <w:rPr>
          <w:rFonts w:eastAsia="Times New Roman"/>
          <w:bCs/>
          <w:szCs w:val="24"/>
        </w:rPr>
        <w:t xml:space="preserve"> βάζ</w:t>
      </w:r>
      <w:r>
        <w:rPr>
          <w:rFonts w:eastAsia="Times New Roman"/>
          <w:bCs/>
          <w:szCs w:val="24"/>
        </w:rPr>
        <w:t>ουν</w:t>
      </w:r>
      <w:r w:rsidRPr="00B14DE7">
        <w:rPr>
          <w:rFonts w:eastAsia="Times New Roman"/>
          <w:bCs/>
          <w:szCs w:val="24"/>
        </w:rPr>
        <w:t xml:space="preserve"> νερό στο κρασί τους</w:t>
      </w:r>
      <w:r>
        <w:rPr>
          <w:rFonts w:eastAsia="Times New Roman"/>
          <w:bCs/>
          <w:szCs w:val="24"/>
        </w:rPr>
        <w:t>.</w:t>
      </w:r>
      <w:r w:rsidRPr="00B14DE7">
        <w:rPr>
          <w:rFonts w:eastAsia="Times New Roman"/>
          <w:bCs/>
          <w:szCs w:val="24"/>
        </w:rPr>
        <w:t xml:space="preserve"> Αλλά</w:t>
      </w:r>
      <w:r>
        <w:rPr>
          <w:rFonts w:eastAsia="Times New Roman"/>
          <w:bCs/>
          <w:szCs w:val="24"/>
        </w:rPr>
        <w:t>,</w:t>
      </w:r>
      <w:r w:rsidRPr="00B14DE7">
        <w:rPr>
          <w:rFonts w:eastAsia="Times New Roman"/>
          <w:bCs/>
          <w:szCs w:val="24"/>
        </w:rPr>
        <w:t xml:space="preserve"> όταν είσαι ουρά άλλων δεν θα υποστεί</w:t>
      </w:r>
      <w:r>
        <w:rPr>
          <w:rFonts w:eastAsia="Times New Roman"/>
          <w:bCs/>
          <w:szCs w:val="24"/>
        </w:rPr>
        <w:t>ς</w:t>
      </w:r>
      <w:r w:rsidRPr="00B14DE7">
        <w:rPr>
          <w:rFonts w:eastAsia="Times New Roman"/>
          <w:bCs/>
          <w:szCs w:val="24"/>
        </w:rPr>
        <w:t xml:space="preserve"> εσύ τη βάσανο των προβλημάτων</w:t>
      </w:r>
      <w:r>
        <w:rPr>
          <w:rFonts w:eastAsia="Times New Roman"/>
          <w:bCs/>
          <w:szCs w:val="24"/>
        </w:rPr>
        <w:t>, αλλά ο ε</w:t>
      </w:r>
      <w:r w:rsidRPr="00B14DE7">
        <w:rPr>
          <w:rFonts w:eastAsia="Times New Roman"/>
          <w:bCs/>
          <w:szCs w:val="24"/>
        </w:rPr>
        <w:t>λληνικός λαός</w:t>
      </w:r>
      <w:r>
        <w:rPr>
          <w:rFonts w:eastAsia="Times New Roman"/>
          <w:bCs/>
          <w:szCs w:val="24"/>
        </w:rPr>
        <w:t>,</w:t>
      </w:r>
      <w:r w:rsidRPr="00B14DE7">
        <w:rPr>
          <w:rFonts w:eastAsia="Times New Roman"/>
          <w:bCs/>
          <w:szCs w:val="24"/>
        </w:rPr>
        <w:t xml:space="preserve"> ο φτωχός Έλληνας πολίτης</w:t>
      </w:r>
      <w:r>
        <w:rPr>
          <w:rFonts w:eastAsia="Times New Roman"/>
          <w:bCs/>
          <w:szCs w:val="24"/>
        </w:rPr>
        <w:t>.</w:t>
      </w:r>
      <w:r w:rsidRPr="00B14DE7">
        <w:rPr>
          <w:rFonts w:eastAsia="Times New Roman"/>
          <w:bCs/>
          <w:szCs w:val="24"/>
        </w:rPr>
        <w:t xml:space="preserve"> </w:t>
      </w:r>
    </w:p>
    <w:p w14:paraId="33D79D38"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Ακούστε τ</w:t>
      </w:r>
      <w:r>
        <w:rPr>
          <w:rFonts w:eastAsia="Times New Roman"/>
          <w:bCs/>
          <w:szCs w:val="24"/>
        </w:rPr>
        <w:t>ώρα,</w:t>
      </w:r>
      <w:r w:rsidRPr="00B14DE7">
        <w:rPr>
          <w:rFonts w:eastAsia="Times New Roman"/>
          <w:bCs/>
          <w:szCs w:val="24"/>
        </w:rPr>
        <w:t xml:space="preserve"> </w:t>
      </w:r>
      <w:r>
        <w:rPr>
          <w:rFonts w:eastAsia="Times New Roman"/>
          <w:bCs/>
          <w:szCs w:val="24"/>
        </w:rPr>
        <w:t>η</w:t>
      </w:r>
      <w:r w:rsidRPr="00B14DE7">
        <w:rPr>
          <w:rFonts w:eastAsia="Times New Roman"/>
          <w:bCs/>
          <w:szCs w:val="24"/>
        </w:rPr>
        <w:t xml:space="preserve"> Κυβέρνηση</w:t>
      </w:r>
      <w:r>
        <w:rPr>
          <w:rFonts w:eastAsia="Times New Roman"/>
          <w:bCs/>
          <w:szCs w:val="24"/>
        </w:rPr>
        <w:t xml:space="preserve"> κ</w:t>
      </w:r>
      <w:r w:rsidRPr="00B14DE7">
        <w:rPr>
          <w:rFonts w:eastAsia="Times New Roman"/>
          <w:bCs/>
          <w:szCs w:val="24"/>
        </w:rPr>
        <w:t>άνει εγκληματικά λάθη όχι μόνο στην ενέργεια</w:t>
      </w:r>
      <w:r>
        <w:rPr>
          <w:rFonts w:eastAsia="Times New Roman"/>
          <w:bCs/>
          <w:szCs w:val="24"/>
        </w:rPr>
        <w:t>,</w:t>
      </w:r>
      <w:r w:rsidRPr="00B14DE7">
        <w:rPr>
          <w:rFonts w:eastAsia="Times New Roman"/>
          <w:bCs/>
          <w:szCs w:val="24"/>
        </w:rPr>
        <w:t xml:space="preserve"> κάνει εγκληματικά λάθη καθημερινά</w:t>
      </w:r>
      <w:r>
        <w:rPr>
          <w:rFonts w:eastAsia="Times New Roman"/>
          <w:bCs/>
          <w:szCs w:val="24"/>
        </w:rPr>
        <w:t>,</w:t>
      </w:r>
      <w:r w:rsidRPr="00B14DE7">
        <w:rPr>
          <w:rFonts w:eastAsia="Times New Roman"/>
          <w:bCs/>
          <w:szCs w:val="24"/>
        </w:rPr>
        <w:t xml:space="preserve"> τα οποία τα πληρώνουν οι </w:t>
      </w:r>
      <w:r w:rsidRPr="00B14DE7">
        <w:rPr>
          <w:rFonts w:eastAsia="Times New Roman"/>
          <w:bCs/>
          <w:szCs w:val="24"/>
        </w:rPr>
        <w:lastRenderedPageBreak/>
        <w:t>Έλληνες</w:t>
      </w:r>
      <w:r>
        <w:rPr>
          <w:rFonts w:eastAsia="Times New Roman"/>
          <w:bCs/>
          <w:szCs w:val="24"/>
        </w:rPr>
        <w:t>.</w:t>
      </w:r>
      <w:r w:rsidRPr="00B14DE7">
        <w:rPr>
          <w:rFonts w:eastAsia="Times New Roman"/>
          <w:bCs/>
          <w:szCs w:val="24"/>
        </w:rPr>
        <w:t xml:space="preserve"> Λειτουργείτε με λάθος όρους</w:t>
      </w:r>
      <w:r>
        <w:rPr>
          <w:rFonts w:eastAsia="Times New Roman"/>
          <w:bCs/>
          <w:szCs w:val="24"/>
        </w:rPr>
        <w:t>.</w:t>
      </w:r>
      <w:r w:rsidRPr="00B14DE7">
        <w:rPr>
          <w:rFonts w:eastAsia="Times New Roman"/>
          <w:bCs/>
          <w:szCs w:val="24"/>
        </w:rPr>
        <w:t xml:space="preserve"> Λέτε </w:t>
      </w:r>
      <w:r>
        <w:rPr>
          <w:rFonts w:eastAsia="Times New Roman"/>
          <w:bCs/>
          <w:szCs w:val="24"/>
        </w:rPr>
        <w:t>«</w:t>
      </w:r>
      <w:r w:rsidRPr="00B14DE7">
        <w:rPr>
          <w:rFonts w:eastAsia="Times New Roman"/>
          <w:bCs/>
          <w:szCs w:val="24"/>
        </w:rPr>
        <w:t xml:space="preserve">δεν μπορώ να μειώσω τον ΦΠΑ γιατί δε θα </w:t>
      </w:r>
      <w:proofErr w:type="spellStart"/>
      <w:r w:rsidRPr="00B14DE7">
        <w:rPr>
          <w:rFonts w:eastAsia="Times New Roman"/>
          <w:bCs/>
          <w:szCs w:val="24"/>
        </w:rPr>
        <w:t>μετακυλ</w:t>
      </w:r>
      <w:r>
        <w:rPr>
          <w:rFonts w:eastAsia="Times New Roman"/>
          <w:bCs/>
          <w:szCs w:val="24"/>
        </w:rPr>
        <w:t>ηθ</w:t>
      </w:r>
      <w:r w:rsidRPr="00B14DE7">
        <w:rPr>
          <w:rFonts w:eastAsia="Times New Roman"/>
          <w:bCs/>
          <w:szCs w:val="24"/>
        </w:rPr>
        <w:t>ε</w:t>
      </w:r>
      <w:r>
        <w:rPr>
          <w:rFonts w:eastAsia="Times New Roman"/>
          <w:bCs/>
          <w:szCs w:val="24"/>
        </w:rPr>
        <w:t>ί</w:t>
      </w:r>
      <w:proofErr w:type="spellEnd"/>
      <w:r w:rsidRPr="00B14DE7">
        <w:rPr>
          <w:rFonts w:eastAsia="Times New Roman"/>
          <w:bCs/>
          <w:szCs w:val="24"/>
        </w:rPr>
        <w:t xml:space="preserve"> στους πολίτες</w:t>
      </w:r>
      <w:r>
        <w:rPr>
          <w:rFonts w:eastAsia="Times New Roman"/>
          <w:bCs/>
          <w:szCs w:val="24"/>
        </w:rPr>
        <w:t>».</w:t>
      </w:r>
      <w:r w:rsidRPr="00B14DE7">
        <w:rPr>
          <w:rFonts w:eastAsia="Times New Roman"/>
          <w:bCs/>
          <w:szCs w:val="24"/>
        </w:rPr>
        <w:t xml:space="preserve"> Αυτό είναι ένα μεγάλο παραμύθι</w:t>
      </w:r>
      <w:r>
        <w:rPr>
          <w:rFonts w:eastAsia="Times New Roman"/>
          <w:bCs/>
          <w:szCs w:val="24"/>
        </w:rPr>
        <w:t>.</w:t>
      </w:r>
      <w:r w:rsidRPr="00B14DE7">
        <w:rPr>
          <w:rFonts w:eastAsia="Times New Roman"/>
          <w:bCs/>
          <w:szCs w:val="24"/>
        </w:rPr>
        <w:t xml:space="preserve"> Ποιος σας το είπε αυτό</w:t>
      </w:r>
      <w:r>
        <w:rPr>
          <w:rFonts w:eastAsia="Times New Roman"/>
          <w:bCs/>
          <w:szCs w:val="24"/>
        </w:rPr>
        <w:t>;</w:t>
      </w:r>
      <w:r w:rsidRPr="00B14DE7">
        <w:rPr>
          <w:rFonts w:eastAsia="Times New Roman"/>
          <w:bCs/>
          <w:szCs w:val="24"/>
        </w:rPr>
        <w:t xml:space="preserve"> Πείτε μου </w:t>
      </w:r>
      <w:r>
        <w:rPr>
          <w:rFonts w:eastAsia="Times New Roman"/>
          <w:bCs/>
          <w:szCs w:val="24"/>
        </w:rPr>
        <w:t>εσείς.</w:t>
      </w:r>
      <w:r w:rsidRPr="00B14DE7">
        <w:rPr>
          <w:rFonts w:eastAsia="Times New Roman"/>
          <w:bCs/>
          <w:szCs w:val="24"/>
        </w:rPr>
        <w:t xml:space="preserve"> Κάναμε συγκρίσεις με τους δικούς μας εμπειρογνώμονες στις ευρωπαϊκές χώρες και είδαμε ότι η μείωση ΦΠΑ </w:t>
      </w:r>
      <w:r>
        <w:rPr>
          <w:rFonts w:eastAsia="Times New Roman"/>
          <w:bCs/>
          <w:szCs w:val="24"/>
        </w:rPr>
        <w:t xml:space="preserve">και </w:t>
      </w:r>
      <w:r w:rsidRPr="00B14DE7">
        <w:rPr>
          <w:rFonts w:eastAsia="Times New Roman"/>
          <w:bCs/>
          <w:szCs w:val="24"/>
        </w:rPr>
        <w:t>στην Ισπανία</w:t>
      </w:r>
      <w:r>
        <w:rPr>
          <w:rFonts w:eastAsia="Times New Roman"/>
          <w:bCs/>
          <w:szCs w:val="24"/>
        </w:rPr>
        <w:t>,</w:t>
      </w:r>
      <w:r w:rsidRPr="00B14DE7">
        <w:rPr>
          <w:rFonts w:eastAsia="Times New Roman"/>
          <w:bCs/>
          <w:szCs w:val="24"/>
        </w:rPr>
        <w:t xml:space="preserve"> και στη Γαλλία</w:t>
      </w:r>
      <w:r>
        <w:rPr>
          <w:rFonts w:eastAsia="Times New Roman"/>
          <w:bCs/>
          <w:szCs w:val="24"/>
        </w:rPr>
        <w:t>,</w:t>
      </w:r>
      <w:r w:rsidRPr="00B14DE7">
        <w:rPr>
          <w:rFonts w:eastAsia="Times New Roman"/>
          <w:bCs/>
          <w:szCs w:val="24"/>
        </w:rPr>
        <w:t xml:space="preserve"> και στη Γερμανία </w:t>
      </w:r>
      <w:proofErr w:type="spellStart"/>
      <w:r w:rsidRPr="00B14DE7">
        <w:rPr>
          <w:rFonts w:eastAsia="Times New Roman"/>
          <w:bCs/>
          <w:szCs w:val="24"/>
        </w:rPr>
        <w:t>μετακ</w:t>
      </w:r>
      <w:r>
        <w:rPr>
          <w:rFonts w:eastAsia="Times New Roman"/>
          <w:bCs/>
          <w:szCs w:val="24"/>
        </w:rPr>
        <w:t>υλή</w:t>
      </w:r>
      <w:r w:rsidRPr="00B14DE7">
        <w:rPr>
          <w:rFonts w:eastAsia="Times New Roman"/>
          <w:bCs/>
          <w:szCs w:val="24"/>
        </w:rPr>
        <w:t>θηκε</w:t>
      </w:r>
      <w:proofErr w:type="spellEnd"/>
      <w:r>
        <w:rPr>
          <w:rFonts w:eastAsia="Times New Roman"/>
          <w:bCs/>
          <w:szCs w:val="24"/>
        </w:rPr>
        <w:t>, π</w:t>
      </w:r>
      <w:r w:rsidRPr="00B14DE7">
        <w:rPr>
          <w:rFonts w:eastAsia="Times New Roman"/>
          <w:bCs/>
          <w:szCs w:val="24"/>
        </w:rPr>
        <w:t>ήγε στους πολίτες</w:t>
      </w:r>
      <w:r>
        <w:rPr>
          <w:rFonts w:eastAsia="Times New Roman"/>
          <w:bCs/>
          <w:szCs w:val="24"/>
        </w:rPr>
        <w:t>.</w:t>
      </w:r>
      <w:r w:rsidRPr="00B14DE7">
        <w:rPr>
          <w:rFonts w:eastAsia="Times New Roman"/>
          <w:bCs/>
          <w:szCs w:val="24"/>
        </w:rPr>
        <w:t xml:space="preserve"> </w:t>
      </w:r>
    </w:p>
    <w:p w14:paraId="33D79D39" w14:textId="77777777" w:rsidR="007B3FFC" w:rsidRDefault="008B5CB0">
      <w:pPr>
        <w:spacing w:after="0" w:line="600" w:lineRule="auto"/>
        <w:ind w:firstLine="720"/>
        <w:contextualSpacing/>
        <w:jc w:val="both"/>
        <w:rPr>
          <w:rFonts w:eastAsia="Times New Roman"/>
          <w:bCs/>
          <w:szCs w:val="24"/>
        </w:rPr>
      </w:pPr>
      <w:r>
        <w:rPr>
          <w:rFonts w:eastAsia="Times New Roman"/>
          <w:bCs/>
          <w:szCs w:val="24"/>
        </w:rPr>
        <w:t>Δεν καταλαβαίνω γ</w:t>
      </w:r>
      <w:r w:rsidRPr="00B14DE7">
        <w:rPr>
          <w:rFonts w:eastAsia="Times New Roman"/>
          <w:bCs/>
          <w:szCs w:val="24"/>
        </w:rPr>
        <w:t>ιατί λέτε ψέματα συνεχώς</w:t>
      </w:r>
      <w:r>
        <w:rPr>
          <w:rFonts w:eastAsia="Times New Roman"/>
          <w:bCs/>
          <w:szCs w:val="24"/>
        </w:rPr>
        <w:t>,</w:t>
      </w:r>
      <w:r w:rsidRPr="00B14DE7">
        <w:rPr>
          <w:rFonts w:eastAsia="Times New Roman"/>
          <w:bCs/>
          <w:szCs w:val="24"/>
        </w:rPr>
        <w:t xml:space="preserve"> κύριε Υπουργέ</w:t>
      </w:r>
      <w:r>
        <w:rPr>
          <w:rFonts w:eastAsia="Times New Roman"/>
          <w:bCs/>
          <w:szCs w:val="24"/>
        </w:rPr>
        <w:t>.</w:t>
      </w:r>
      <w:r w:rsidRPr="00B14DE7">
        <w:rPr>
          <w:rFonts w:eastAsia="Times New Roman"/>
          <w:bCs/>
          <w:szCs w:val="24"/>
        </w:rPr>
        <w:t xml:space="preserve"> </w:t>
      </w:r>
      <w:r>
        <w:rPr>
          <w:rFonts w:eastAsia="Times New Roman"/>
          <w:bCs/>
          <w:szCs w:val="24"/>
        </w:rPr>
        <w:t>Όχι εσείς,</w:t>
      </w:r>
      <w:r w:rsidRPr="00B14DE7">
        <w:rPr>
          <w:rFonts w:eastAsia="Times New Roman"/>
          <w:bCs/>
          <w:szCs w:val="24"/>
        </w:rPr>
        <w:t xml:space="preserve"> αυτο</w:t>
      </w:r>
      <w:r>
        <w:rPr>
          <w:rFonts w:eastAsia="Times New Roman"/>
          <w:bCs/>
          <w:szCs w:val="24"/>
        </w:rPr>
        <w:t>ί</w:t>
      </w:r>
      <w:r w:rsidRPr="00B14DE7">
        <w:rPr>
          <w:rFonts w:eastAsia="Times New Roman"/>
          <w:bCs/>
          <w:szCs w:val="24"/>
        </w:rPr>
        <w:t xml:space="preserve"> που βγάζετε </w:t>
      </w:r>
      <w:r>
        <w:rPr>
          <w:rFonts w:eastAsia="Times New Roman"/>
          <w:bCs/>
          <w:szCs w:val="24"/>
        </w:rPr>
        <w:t>σ</w:t>
      </w:r>
      <w:r w:rsidRPr="00B14DE7">
        <w:rPr>
          <w:rFonts w:eastAsia="Times New Roman"/>
          <w:bCs/>
          <w:szCs w:val="24"/>
        </w:rPr>
        <w:t>τα κανάλια</w:t>
      </w:r>
      <w:r>
        <w:rPr>
          <w:rFonts w:eastAsia="Times New Roman"/>
          <w:bCs/>
          <w:szCs w:val="24"/>
        </w:rPr>
        <w:t>,</w:t>
      </w:r>
      <w:r w:rsidRPr="00B14DE7">
        <w:rPr>
          <w:rFonts w:eastAsia="Times New Roman"/>
          <w:bCs/>
          <w:szCs w:val="24"/>
        </w:rPr>
        <w:t xml:space="preserve"> γνωστούς </w:t>
      </w:r>
      <w:proofErr w:type="spellStart"/>
      <w:r>
        <w:rPr>
          <w:rFonts w:eastAsia="Times New Roman"/>
          <w:bCs/>
          <w:szCs w:val="24"/>
        </w:rPr>
        <w:t>κονφερανσιέ</w:t>
      </w:r>
      <w:proofErr w:type="spellEnd"/>
      <w:r>
        <w:rPr>
          <w:rFonts w:eastAsia="Times New Roman"/>
          <w:bCs/>
          <w:szCs w:val="24"/>
        </w:rPr>
        <w:t xml:space="preserve"> </w:t>
      </w:r>
      <w:r w:rsidRPr="00B14DE7">
        <w:rPr>
          <w:rFonts w:eastAsia="Times New Roman"/>
          <w:bCs/>
          <w:szCs w:val="24"/>
        </w:rPr>
        <w:t>της πολιτικής</w:t>
      </w:r>
      <w:r>
        <w:rPr>
          <w:rFonts w:eastAsia="Times New Roman"/>
          <w:bCs/>
          <w:szCs w:val="24"/>
        </w:rPr>
        <w:t>,</w:t>
      </w:r>
      <w:r w:rsidRPr="00B14DE7">
        <w:rPr>
          <w:rFonts w:eastAsia="Times New Roman"/>
          <w:bCs/>
          <w:szCs w:val="24"/>
        </w:rPr>
        <w:t xml:space="preserve"> τον Άδωνι και όλους </w:t>
      </w:r>
      <w:r>
        <w:rPr>
          <w:rFonts w:eastAsia="Times New Roman"/>
          <w:bCs/>
          <w:szCs w:val="24"/>
        </w:rPr>
        <w:t>αυτούς,</w:t>
      </w:r>
      <w:r w:rsidRPr="00B14DE7">
        <w:rPr>
          <w:rFonts w:eastAsia="Times New Roman"/>
          <w:bCs/>
          <w:szCs w:val="24"/>
        </w:rPr>
        <w:t xml:space="preserve"> που το ψέμα</w:t>
      </w:r>
      <w:r>
        <w:rPr>
          <w:rFonts w:eastAsia="Times New Roman"/>
          <w:bCs/>
          <w:szCs w:val="24"/>
        </w:rPr>
        <w:t xml:space="preserve"> το έχουν εύκαιρο,</w:t>
      </w:r>
      <w:r w:rsidRPr="00B14DE7">
        <w:rPr>
          <w:rFonts w:eastAsia="Times New Roman"/>
          <w:bCs/>
          <w:szCs w:val="24"/>
        </w:rPr>
        <w:t xml:space="preserve"> βέβαια</w:t>
      </w:r>
      <w:r>
        <w:rPr>
          <w:rFonts w:eastAsia="Times New Roman"/>
          <w:bCs/>
          <w:szCs w:val="24"/>
        </w:rPr>
        <w:t>,</w:t>
      </w:r>
      <w:r w:rsidRPr="00B14DE7">
        <w:rPr>
          <w:rFonts w:eastAsia="Times New Roman"/>
          <w:bCs/>
          <w:szCs w:val="24"/>
        </w:rPr>
        <w:t xml:space="preserve"> και την ύβρη</w:t>
      </w:r>
      <w:r>
        <w:rPr>
          <w:rFonts w:eastAsia="Times New Roman"/>
          <w:bCs/>
          <w:szCs w:val="24"/>
        </w:rPr>
        <w:t>.</w:t>
      </w:r>
      <w:r w:rsidRPr="00B14DE7">
        <w:rPr>
          <w:rFonts w:eastAsia="Times New Roman"/>
          <w:bCs/>
          <w:szCs w:val="24"/>
        </w:rPr>
        <w:t xml:space="preserve"> Αλλά έρχεται η Νέμεσις κάποια στιγμή</w:t>
      </w:r>
      <w:r>
        <w:rPr>
          <w:rFonts w:eastAsia="Times New Roman"/>
          <w:bCs/>
          <w:szCs w:val="24"/>
        </w:rPr>
        <w:t>.</w:t>
      </w:r>
      <w:r w:rsidRPr="00B14DE7">
        <w:rPr>
          <w:rFonts w:eastAsia="Times New Roman"/>
          <w:bCs/>
          <w:szCs w:val="24"/>
        </w:rPr>
        <w:t xml:space="preserve"> Δεν μπορεί να λες ψέματα συνεχώς</w:t>
      </w:r>
      <w:r>
        <w:rPr>
          <w:rFonts w:eastAsia="Times New Roman"/>
          <w:bCs/>
          <w:szCs w:val="24"/>
        </w:rPr>
        <w:t>.</w:t>
      </w:r>
      <w:r w:rsidRPr="00B14DE7">
        <w:rPr>
          <w:rFonts w:eastAsia="Times New Roman"/>
          <w:bCs/>
          <w:szCs w:val="24"/>
        </w:rPr>
        <w:t xml:space="preserve"> </w:t>
      </w:r>
    </w:p>
    <w:p w14:paraId="33D79D3A"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Αλλά</w:t>
      </w:r>
      <w:r>
        <w:rPr>
          <w:rFonts w:eastAsia="Times New Roman"/>
          <w:bCs/>
          <w:szCs w:val="24"/>
        </w:rPr>
        <w:t>, γ</w:t>
      </w:r>
      <w:r w:rsidRPr="00B14DE7">
        <w:rPr>
          <w:rFonts w:eastAsia="Times New Roman"/>
          <w:bCs/>
          <w:szCs w:val="24"/>
        </w:rPr>
        <w:t xml:space="preserve">ιατί </w:t>
      </w:r>
      <w:r>
        <w:rPr>
          <w:rFonts w:eastAsia="Times New Roman"/>
          <w:bCs/>
          <w:szCs w:val="24"/>
        </w:rPr>
        <w:t xml:space="preserve">δεν </w:t>
      </w:r>
      <w:r w:rsidRPr="00B14DE7">
        <w:rPr>
          <w:rFonts w:eastAsia="Times New Roman"/>
          <w:bCs/>
          <w:szCs w:val="24"/>
        </w:rPr>
        <w:t>το κάνετε</w:t>
      </w:r>
      <w:r>
        <w:rPr>
          <w:rFonts w:eastAsia="Times New Roman"/>
          <w:bCs/>
          <w:szCs w:val="24"/>
        </w:rPr>
        <w:t>;</w:t>
      </w:r>
      <w:r w:rsidRPr="00B14DE7">
        <w:rPr>
          <w:rFonts w:eastAsia="Times New Roman"/>
          <w:bCs/>
          <w:szCs w:val="24"/>
        </w:rPr>
        <w:t xml:space="preserve"> Εγώ το αντιλαμβάνομαι</w:t>
      </w:r>
      <w:r>
        <w:rPr>
          <w:rFonts w:eastAsia="Times New Roman"/>
          <w:bCs/>
          <w:szCs w:val="24"/>
        </w:rPr>
        <w:t>,</w:t>
      </w:r>
      <w:r w:rsidRPr="00B14DE7">
        <w:rPr>
          <w:rFonts w:eastAsia="Times New Roman"/>
          <w:bCs/>
          <w:szCs w:val="24"/>
        </w:rPr>
        <w:t xml:space="preserve"> γιατί η Ελλάδα δεν παράγει πλούτο και το μόνο που παράγει είναι φόρους</w:t>
      </w:r>
      <w:r>
        <w:rPr>
          <w:rFonts w:eastAsia="Times New Roman"/>
          <w:bCs/>
          <w:szCs w:val="24"/>
        </w:rPr>
        <w:t>.</w:t>
      </w:r>
      <w:r w:rsidRPr="00B14DE7">
        <w:rPr>
          <w:rFonts w:eastAsia="Times New Roman"/>
          <w:bCs/>
          <w:szCs w:val="24"/>
        </w:rPr>
        <w:t xml:space="preserve"> Φορολογείτ</w:t>
      </w:r>
      <w:r>
        <w:rPr>
          <w:rFonts w:eastAsia="Times New Roman"/>
          <w:bCs/>
          <w:szCs w:val="24"/>
        </w:rPr>
        <w:t>ε,</w:t>
      </w:r>
      <w:r w:rsidRPr="00B14DE7">
        <w:rPr>
          <w:rFonts w:eastAsia="Times New Roman"/>
          <w:bCs/>
          <w:szCs w:val="24"/>
        </w:rPr>
        <w:t xml:space="preserve"> για να μπορεί</w:t>
      </w:r>
      <w:r>
        <w:rPr>
          <w:rFonts w:eastAsia="Times New Roman"/>
          <w:bCs/>
          <w:szCs w:val="24"/>
        </w:rPr>
        <w:t>τε</w:t>
      </w:r>
      <w:r w:rsidRPr="00B14DE7">
        <w:rPr>
          <w:rFonts w:eastAsia="Times New Roman"/>
          <w:bCs/>
          <w:szCs w:val="24"/>
        </w:rPr>
        <w:t xml:space="preserve"> να εισπράττετ</w:t>
      </w:r>
      <w:r>
        <w:rPr>
          <w:rFonts w:eastAsia="Times New Roman"/>
          <w:bCs/>
          <w:szCs w:val="24"/>
        </w:rPr>
        <w:t>ε</w:t>
      </w:r>
      <w:r w:rsidRPr="00B14DE7">
        <w:rPr>
          <w:rFonts w:eastAsia="Times New Roman"/>
          <w:bCs/>
          <w:szCs w:val="24"/>
        </w:rPr>
        <w:t xml:space="preserve"> και να δίνετε επιδόματα</w:t>
      </w:r>
      <w:r>
        <w:rPr>
          <w:rFonts w:eastAsia="Times New Roman"/>
          <w:bCs/>
          <w:szCs w:val="24"/>
        </w:rPr>
        <w:t>,</w:t>
      </w:r>
      <w:r w:rsidRPr="00B14DE7">
        <w:rPr>
          <w:rFonts w:eastAsia="Times New Roman"/>
          <w:bCs/>
          <w:szCs w:val="24"/>
        </w:rPr>
        <w:t xml:space="preserve"> για να έχετε σε ομηρία τον ελληνικό λαό</w:t>
      </w:r>
      <w:r>
        <w:rPr>
          <w:rFonts w:eastAsia="Times New Roman"/>
          <w:bCs/>
          <w:szCs w:val="24"/>
        </w:rPr>
        <w:t>.</w:t>
      </w:r>
      <w:r w:rsidRPr="00B14DE7">
        <w:rPr>
          <w:rFonts w:eastAsia="Times New Roman"/>
          <w:bCs/>
          <w:szCs w:val="24"/>
        </w:rPr>
        <w:t xml:space="preserve"> Το</w:t>
      </w:r>
      <w:r>
        <w:rPr>
          <w:rFonts w:eastAsia="Times New Roman"/>
          <w:bCs/>
          <w:szCs w:val="24"/>
        </w:rPr>
        <w:t>ν</w:t>
      </w:r>
      <w:r w:rsidRPr="00B14DE7">
        <w:rPr>
          <w:rFonts w:eastAsia="Times New Roman"/>
          <w:bCs/>
          <w:szCs w:val="24"/>
        </w:rPr>
        <w:t xml:space="preserve"> θέλετε </w:t>
      </w:r>
      <w:r>
        <w:rPr>
          <w:rFonts w:eastAsia="Times New Roman"/>
          <w:bCs/>
          <w:szCs w:val="24"/>
        </w:rPr>
        <w:t>πένητα,</w:t>
      </w:r>
      <w:r w:rsidRPr="00B14DE7">
        <w:rPr>
          <w:rFonts w:eastAsia="Times New Roman"/>
          <w:bCs/>
          <w:szCs w:val="24"/>
        </w:rPr>
        <w:t xml:space="preserve"> ελεγχόμενο</w:t>
      </w:r>
      <w:r>
        <w:rPr>
          <w:rFonts w:eastAsia="Times New Roman"/>
          <w:bCs/>
          <w:szCs w:val="24"/>
        </w:rPr>
        <w:t>,</w:t>
      </w:r>
      <w:r w:rsidRPr="00B14DE7">
        <w:rPr>
          <w:rFonts w:eastAsia="Times New Roman"/>
          <w:bCs/>
          <w:szCs w:val="24"/>
        </w:rPr>
        <w:t xml:space="preserve"> </w:t>
      </w:r>
      <w:r>
        <w:rPr>
          <w:rFonts w:eastAsia="Times New Roman"/>
          <w:bCs/>
          <w:szCs w:val="24"/>
        </w:rPr>
        <w:t>ατιμασμένο,</w:t>
      </w:r>
      <w:r w:rsidRPr="00B14DE7">
        <w:rPr>
          <w:rFonts w:eastAsia="Times New Roman"/>
          <w:bCs/>
          <w:szCs w:val="24"/>
        </w:rPr>
        <w:t xml:space="preserve"> για να μπορείτε το</w:t>
      </w:r>
      <w:r>
        <w:rPr>
          <w:rFonts w:eastAsia="Times New Roman"/>
          <w:bCs/>
          <w:szCs w:val="24"/>
        </w:rPr>
        <w:t>ν κοροϊδεύετε!</w:t>
      </w:r>
      <w:r w:rsidRPr="00B14DE7">
        <w:rPr>
          <w:rFonts w:eastAsia="Times New Roman"/>
          <w:bCs/>
          <w:szCs w:val="24"/>
        </w:rPr>
        <w:t xml:space="preserve"> Το αντιλαμβάνομαι</w:t>
      </w:r>
      <w:r>
        <w:rPr>
          <w:rFonts w:eastAsia="Times New Roman"/>
          <w:bCs/>
          <w:szCs w:val="24"/>
        </w:rPr>
        <w:t>,</w:t>
      </w:r>
      <w:r w:rsidRPr="00B14DE7">
        <w:rPr>
          <w:rFonts w:eastAsia="Times New Roman"/>
          <w:bCs/>
          <w:szCs w:val="24"/>
        </w:rPr>
        <w:t xml:space="preserve"> </w:t>
      </w:r>
      <w:r>
        <w:rPr>
          <w:rFonts w:eastAsia="Times New Roman"/>
          <w:bCs/>
          <w:szCs w:val="24"/>
        </w:rPr>
        <w:t xml:space="preserve">είναι </w:t>
      </w:r>
      <w:proofErr w:type="spellStart"/>
      <w:r w:rsidRPr="00B14DE7">
        <w:rPr>
          <w:rFonts w:eastAsia="Times New Roman"/>
          <w:bCs/>
          <w:szCs w:val="24"/>
        </w:rPr>
        <w:t>πολιτικ</w:t>
      </w:r>
      <w:r>
        <w:rPr>
          <w:rFonts w:eastAsia="Times New Roman"/>
          <w:bCs/>
          <w:szCs w:val="24"/>
        </w:rPr>
        <w:t>αντισμός</w:t>
      </w:r>
      <w:proofErr w:type="spellEnd"/>
      <w:r>
        <w:rPr>
          <w:rFonts w:eastAsia="Times New Roman"/>
          <w:bCs/>
          <w:szCs w:val="24"/>
        </w:rPr>
        <w:t>!</w:t>
      </w:r>
    </w:p>
    <w:p w14:paraId="33D79D3B" w14:textId="77777777" w:rsidR="007B3FFC" w:rsidRDefault="008B5CB0">
      <w:pPr>
        <w:spacing w:after="0" w:line="600" w:lineRule="auto"/>
        <w:ind w:firstLine="720"/>
        <w:contextualSpacing/>
        <w:jc w:val="center"/>
        <w:rPr>
          <w:rFonts w:eastAsia="Times New Roman"/>
          <w:bCs/>
          <w:szCs w:val="24"/>
        </w:rPr>
      </w:pPr>
      <w:r w:rsidRPr="00875042">
        <w:rPr>
          <w:rFonts w:eastAsia="Times New Roman"/>
          <w:bCs/>
          <w:szCs w:val="24"/>
        </w:rPr>
        <w:t>(Χειροκροτήματα από την πτέρυγα της Ελληνικής Λύσης)</w:t>
      </w:r>
    </w:p>
    <w:p w14:paraId="33D79D3C"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Το σωστό είναι να παράγεις πλούτο για να δίνεις στον Έλληνα</w:t>
      </w:r>
      <w:r>
        <w:rPr>
          <w:rFonts w:eastAsia="Times New Roman"/>
          <w:bCs/>
          <w:szCs w:val="24"/>
        </w:rPr>
        <w:t>,</w:t>
      </w:r>
      <w:r w:rsidRPr="00B14DE7">
        <w:rPr>
          <w:rFonts w:eastAsia="Times New Roman"/>
          <w:bCs/>
          <w:szCs w:val="24"/>
        </w:rPr>
        <w:t xml:space="preserve"> γιατί υπάρχει πλούτος </w:t>
      </w:r>
      <w:r>
        <w:rPr>
          <w:rFonts w:eastAsia="Times New Roman"/>
          <w:bCs/>
          <w:szCs w:val="24"/>
        </w:rPr>
        <w:t xml:space="preserve">στην Ελλάδα. </w:t>
      </w:r>
      <w:r w:rsidRPr="00B14DE7">
        <w:rPr>
          <w:rFonts w:eastAsia="Times New Roman"/>
          <w:bCs/>
          <w:szCs w:val="24"/>
        </w:rPr>
        <w:t>Αλλά κάν</w:t>
      </w:r>
      <w:r>
        <w:rPr>
          <w:rFonts w:eastAsia="Times New Roman"/>
          <w:bCs/>
          <w:szCs w:val="24"/>
        </w:rPr>
        <w:t>ε</w:t>
      </w:r>
      <w:r w:rsidRPr="00B14DE7">
        <w:rPr>
          <w:rFonts w:eastAsia="Times New Roman"/>
          <w:bCs/>
          <w:szCs w:val="24"/>
        </w:rPr>
        <w:t>τε εγκλήματα μεγάλ</w:t>
      </w:r>
      <w:r>
        <w:rPr>
          <w:rFonts w:eastAsia="Times New Roman"/>
          <w:bCs/>
          <w:szCs w:val="24"/>
        </w:rPr>
        <w:t>α.</w:t>
      </w:r>
    </w:p>
    <w:p w14:paraId="33D79D3D" w14:textId="77777777" w:rsidR="007B3FFC" w:rsidRDefault="008B5CB0">
      <w:pPr>
        <w:spacing w:after="0" w:line="600" w:lineRule="auto"/>
        <w:ind w:firstLine="720"/>
        <w:contextualSpacing/>
        <w:jc w:val="both"/>
        <w:rPr>
          <w:rFonts w:eastAsia="Times New Roman"/>
          <w:bCs/>
          <w:szCs w:val="24"/>
        </w:rPr>
      </w:pPr>
      <w:r>
        <w:rPr>
          <w:rFonts w:eastAsia="Times New Roman"/>
          <w:bCs/>
          <w:szCs w:val="24"/>
        </w:rPr>
        <w:lastRenderedPageBreak/>
        <w:t>Θα δώσω</w:t>
      </w:r>
      <w:r w:rsidRPr="00B14DE7">
        <w:rPr>
          <w:rFonts w:eastAsia="Times New Roman"/>
          <w:bCs/>
          <w:szCs w:val="24"/>
        </w:rPr>
        <w:t xml:space="preserve"> μια είδηση τώρα που δεν</w:t>
      </w:r>
      <w:r>
        <w:rPr>
          <w:rFonts w:eastAsia="Times New Roman"/>
          <w:bCs/>
          <w:szCs w:val="24"/>
        </w:rPr>
        <w:t xml:space="preserve"> την</w:t>
      </w:r>
      <w:r w:rsidRPr="00B14DE7">
        <w:rPr>
          <w:rFonts w:eastAsia="Times New Roman"/>
          <w:bCs/>
          <w:szCs w:val="24"/>
        </w:rPr>
        <w:t xml:space="preserve"> ξέρει κανένας σας</w:t>
      </w:r>
      <w:r>
        <w:rPr>
          <w:rFonts w:eastAsia="Times New Roman"/>
          <w:bCs/>
          <w:szCs w:val="24"/>
        </w:rPr>
        <w:t>.</w:t>
      </w:r>
      <w:r w:rsidRPr="00B14DE7">
        <w:rPr>
          <w:rFonts w:eastAsia="Times New Roman"/>
          <w:bCs/>
          <w:szCs w:val="24"/>
        </w:rPr>
        <w:t xml:space="preserve"> Χθες το βράδυ </w:t>
      </w:r>
      <w:r>
        <w:rPr>
          <w:rFonts w:eastAsia="Times New Roman"/>
          <w:bCs/>
          <w:szCs w:val="24"/>
        </w:rPr>
        <w:t>0.30΄</w:t>
      </w:r>
      <w:r w:rsidRPr="00B14DE7">
        <w:rPr>
          <w:rFonts w:eastAsia="Times New Roman"/>
          <w:bCs/>
          <w:szCs w:val="24"/>
        </w:rPr>
        <w:t xml:space="preserve"> στο </w:t>
      </w:r>
      <w:proofErr w:type="spellStart"/>
      <w:r w:rsidRPr="00B14DE7">
        <w:rPr>
          <w:rFonts w:eastAsia="Times New Roman"/>
          <w:bCs/>
          <w:szCs w:val="24"/>
        </w:rPr>
        <w:t>Σχηματάρι</w:t>
      </w:r>
      <w:proofErr w:type="spellEnd"/>
      <w:r w:rsidRPr="00B14DE7">
        <w:rPr>
          <w:rFonts w:eastAsia="Times New Roman"/>
          <w:bCs/>
          <w:szCs w:val="24"/>
        </w:rPr>
        <w:t xml:space="preserve"> προσγειώθηκε ένα </w:t>
      </w:r>
      <w:r>
        <w:rPr>
          <w:rFonts w:eastAsia="Times New Roman"/>
          <w:bCs/>
          <w:szCs w:val="24"/>
          <w:lang w:val="en-US"/>
        </w:rPr>
        <w:t>C</w:t>
      </w:r>
      <w:r w:rsidRPr="00875042">
        <w:rPr>
          <w:rFonts w:eastAsia="Times New Roman"/>
          <w:bCs/>
          <w:szCs w:val="24"/>
        </w:rPr>
        <w:t>-</w:t>
      </w:r>
      <w:r w:rsidRPr="00B14DE7">
        <w:rPr>
          <w:rFonts w:eastAsia="Times New Roman"/>
          <w:bCs/>
          <w:szCs w:val="24"/>
        </w:rPr>
        <w:t>17 από το Κατάρ</w:t>
      </w:r>
      <w:r>
        <w:rPr>
          <w:rFonts w:eastAsia="Times New Roman"/>
          <w:bCs/>
          <w:szCs w:val="24"/>
        </w:rPr>
        <w:t>, κ</w:t>
      </w:r>
      <w:r w:rsidRPr="00B14DE7">
        <w:rPr>
          <w:rFonts w:eastAsia="Times New Roman"/>
          <w:bCs/>
          <w:szCs w:val="24"/>
        </w:rPr>
        <w:t>αι το ξέρω από μέσα</w:t>
      </w:r>
      <w:r>
        <w:rPr>
          <w:rFonts w:eastAsia="Times New Roman"/>
          <w:bCs/>
          <w:szCs w:val="24"/>
        </w:rPr>
        <w:t>,</w:t>
      </w:r>
      <w:r w:rsidRPr="00B14DE7">
        <w:rPr>
          <w:rFonts w:eastAsia="Times New Roman"/>
          <w:bCs/>
          <w:szCs w:val="24"/>
        </w:rPr>
        <w:t xml:space="preserve"> στην Ε</w:t>
      </w:r>
      <w:r>
        <w:rPr>
          <w:rFonts w:eastAsia="Times New Roman"/>
          <w:bCs/>
          <w:szCs w:val="24"/>
        </w:rPr>
        <w:t>ΑΒ.</w:t>
      </w:r>
      <w:r w:rsidRPr="00B14DE7">
        <w:rPr>
          <w:rFonts w:eastAsia="Times New Roman"/>
          <w:bCs/>
          <w:szCs w:val="24"/>
        </w:rPr>
        <w:t xml:space="preserve"> Το Κατάρ </w:t>
      </w:r>
      <w:proofErr w:type="spellStart"/>
      <w:r w:rsidRPr="00B14DE7">
        <w:rPr>
          <w:rFonts w:eastAsia="Times New Roman"/>
          <w:bCs/>
          <w:szCs w:val="24"/>
        </w:rPr>
        <w:t>ειρήσθω</w:t>
      </w:r>
      <w:proofErr w:type="spellEnd"/>
      <w:r w:rsidRPr="00B14DE7">
        <w:rPr>
          <w:rFonts w:eastAsia="Times New Roman"/>
          <w:bCs/>
          <w:szCs w:val="24"/>
        </w:rPr>
        <w:t xml:space="preserve"> εν </w:t>
      </w:r>
      <w:proofErr w:type="spellStart"/>
      <w:r w:rsidRPr="00B14DE7">
        <w:rPr>
          <w:rFonts w:eastAsia="Times New Roman"/>
          <w:bCs/>
          <w:szCs w:val="24"/>
        </w:rPr>
        <w:t>παρόδω</w:t>
      </w:r>
      <w:proofErr w:type="spellEnd"/>
      <w:r w:rsidRPr="00B14DE7">
        <w:rPr>
          <w:rFonts w:eastAsia="Times New Roman"/>
          <w:bCs/>
          <w:szCs w:val="24"/>
        </w:rPr>
        <w:t xml:space="preserve"> έχει εκπαιδεύσει </w:t>
      </w:r>
      <w:r>
        <w:rPr>
          <w:rFonts w:eastAsia="Times New Roman"/>
          <w:bCs/>
          <w:szCs w:val="24"/>
        </w:rPr>
        <w:t xml:space="preserve">τους </w:t>
      </w:r>
      <w:r w:rsidRPr="00B14DE7">
        <w:rPr>
          <w:rFonts w:eastAsia="Times New Roman"/>
          <w:bCs/>
          <w:szCs w:val="24"/>
        </w:rPr>
        <w:t>Τούρκους πιλότους</w:t>
      </w:r>
      <w:r>
        <w:rPr>
          <w:rFonts w:eastAsia="Times New Roman"/>
          <w:bCs/>
          <w:szCs w:val="24"/>
        </w:rPr>
        <w:t xml:space="preserve"> στα </w:t>
      </w:r>
      <w:r>
        <w:rPr>
          <w:rFonts w:eastAsia="Times New Roman"/>
          <w:bCs/>
          <w:szCs w:val="24"/>
          <w:lang w:val="en-US"/>
        </w:rPr>
        <w:t>Rafale</w:t>
      </w:r>
      <w:r>
        <w:rPr>
          <w:rFonts w:eastAsia="Times New Roman"/>
          <w:bCs/>
          <w:szCs w:val="24"/>
        </w:rPr>
        <w:t>,</w:t>
      </w:r>
      <w:r w:rsidRPr="00B14DE7">
        <w:rPr>
          <w:rFonts w:eastAsia="Times New Roman"/>
          <w:bCs/>
          <w:szCs w:val="24"/>
        </w:rPr>
        <w:t xml:space="preserve"> έχει δώσει</w:t>
      </w:r>
      <w:r>
        <w:rPr>
          <w:rFonts w:eastAsia="Times New Roman"/>
          <w:bCs/>
          <w:szCs w:val="24"/>
        </w:rPr>
        <w:t xml:space="preserve"> </w:t>
      </w:r>
      <w:r>
        <w:rPr>
          <w:rFonts w:eastAsia="Times New Roman"/>
          <w:bCs/>
          <w:szCs w:val="24"/>
          <w:lang w:val="en-US"/>
        </w:rPr>
        <w:t>Eurofighter</w:t>
      </w:r>
      <w:r>
        <w:rPr>
          <w:rFonts w:eastAsia="Times New Roman"/>
          <w:bCs/>
          <w:szCs w:val="24"/>
        </w:rPr>
        <w:t xml:space="preserve"> και δίνει σ</w:t>
      </w:r>
      <w:r w:rsidRPr="00B14DE7">
        <w:rPr>
          <w:rFonts w:eastAsia="Times New Roman"/>
          <w:bCs/>
          <w:szCs w:val="24"/>
        </w:rPr>
        <w:t>την Τουρκία</w:t>
      </w:r>
      <w:r>
        <w:rPr>
          <w:rFonts w:eastAsia="Times New Roman"/>
          <w:bCs/>
          <w:szCs w:val="24"/>
        </w:rPr>
        <w:t>,</w:t>
      </w:r>
      <w:r w:rsidRPr="00B14DE7">
        <w:rPr>
          <w:rFonts w:eastAsia="Times New Roman"/>
          <w:bCs/>
          <w:szCs w:val="24"/>
        </w:rPr>
        <w:t xml:space="preserve"> στον εχθρό</w:t>
      </w:r>
      <w:r>
        <w:rPr>
          <w:rFonts w:eastAsia="Times New Roman"/>
          <w:bCs/>
          <w:szCs w:val="24"/>
        </w:rPr>
        <w:t xml:space="preserve"> μας </w:t>
      </w:r>
      <w:r w:rsidRPr="00B14DE7">
        <w:rPr>
          <w:rFonts w:eastAsia="Times New Roman"/>
          <w:bCs/>
          <w:szCs w:val="24"/>
        </w:rPr>
        <w:t>λοιπόν</w:t>
      </w:r>
      <w:r>
        <w:rPr>
          <w:rFonts w:eastAsia="Times New Roman"/>
          <w:bCs/>
          <w:szCs w:val="24"/>
        </w:rPr>
        <w:t>.</w:t>
      </w:r>
      <w:r w:rsidRPr="00B14DE7">
        <w:rPr>
          <w:rFonts w:eastAsia="Times New Roman"/>
          <w:bCs/>
          <w:szCs w:val="24"/>
        </w:rPr>
        <w:t xml:space="preserve"> Προσγειώθηκε εκεί</w:t>
      </w:r>
      <w:r>
        <w:rPr>
          <w:rFonts w:eastAsia="Times New Roman"/>
          <w:bCs/>
          <w:szCs w:val="24"/>
        </w:rPr>
        <w:t>.</w:t>
      </w:r>
      <w:r w:rsidRPr="00B14DE7">
        <w:rPr>
          <w:rFonts w:eastAsia="Times New Roman"/>
          <w:bCs/>
          <w:szCs w:val="24"/>
        </w:rPr>
        <w:t xml:space="preserve"> Ρωτώ τον Υπουργό Άμυνας</w:t>
      </w:r>
      <w:r>
        <w:rPr>
          <w:rFonts w:eastAsia="Times New Roman"/>
          <w:bCs/>
          <w:szCs w:val="24"/>
        </w:rPr>
        <w:t>,</w:t>
      </w:r>
      <w:r w:rsidRPr="00B14DE7">
        <w:rPr>
          <w:rFonts w:eastAsia="Times New Roman"/>
          <w:bCs/>
          <w:szCs w:val="24"/>
        </w:rPr>
        <w:t xml:space="preserve"> τον για την επικοινωνία και το εθνικό</w:t>
      </w:r>
      <w:r>
        <w:rPr>
          <w:rFonts w:eastAsia="Times New Roman"/>
          <w:bCs/>
          <w:szCs w:val="24"/>
        </w:rPr>
        <w:t xml:space="preserve"> </w:t>
      </w:r>
      <w:r>
        <w:rPr>
          <w:rFonts w:eastAsia="Times New Roman"/>
          <w:bCs/>
          <w:szCs w:val="24"/>
          <w:lang w:val="en-US"/>
        </w:rPr>
        <w:t>show</w:t>
      </w:r>
      <w:r w:rsidRPr="00B14DE7">
        <w:rPr>
          <w:rFonts w:eastAsia="Times New Roman"/>
          <w:bCs/>
          <w:szCs w:val="24"/>
        </w:rPr>
        <w:t xml:space="preserve"> Υπουργό Άμυνας</w:t>
      </w:r>
      <w:r>
        <w:rPr>
          <w:rFonts w:eastAsia="Times New Roman"/>
          <w:bCs/>
          <w:szCs w:val="24"/>
        </w:rPr>
        <w:t>,</w:t>
      </w:r>
      <w:r w:rsidRPr="00B14DE7">
        <w:rPr>
          <w:rFonts w:eastAsia="Times New Roman"/>
          <w:bCs/>
          <w:szCs w:val="24"/>
        </w:rPr>
        <w:t xml:space="preserve"> να μας πει τι φόρτωσε χθες το </w:t>
      </w:r>
      <w:r w:rsidRPr="008243B0">
        <w:rPr>
          <w:rFonts w:eastAsia="Times New Roman"/>
          <w:bCs/>
          <w:szCs w:val="24"/>
          <w:lang w:val="en-US"/>
        </w:rPr>
        <w:t>C</w:t>
      </w:r>
      <w:r w:rsidRPr="008243B0">
        <w:rPr>
          <w:rFonts w:eastAsia="Times New Roman"/>
          <w:bCs/>
          <w:szCs w:val="24"/>
        </w:rPr>
        <w:t>-17</w:t>
      </w:r>
      <w:r>
        <w:rPr>
          <w:rFonts w:eastAsia="Times New Roman"/>
          <w:bCs/>
          <w:szCs w:val="24"/>
        </w:rPr>
        <w:t xml:space="preserve"> στις </w:t>
      </w:r>
      <w:r>
        <w:rPr>
          <w:rFonts w:eastAsia="Times New Roman"/>
          <w:bCs/>
          <w:szCs w:val="24"/>
        </w:rPr>
        <w:t xml:space="preserve">0.30΄ </w:t>
      </w:r>
      <w:r w:rsidRPr="00B14DE7">
        <w:rPr>
          <w:rFonts w:eastAsia="Times New Roman"/>
          <w:bCs/>
          <w:szCs w:val="24"/>
        </w:rPr>
        <w:t>το βράδυ</w:t>
      </w:r>
      <w:r>
        <w:rPr>
          <w:rFonts w:eastAsia="Times New Roman"/>
          <w:bCs/>
          <w:szCs w:val="24"/>
        </w:rPr>
        <w:t>.</w:t>
      </w:r>
      <w:r w:rsidRPr="00B14DE7">
        <w:rPr>
          <w:rFonts w:eastAsia="Times New Roman"/>
          <w:bCs/>
          <w:szCs w:val="24"/>
        </w:rPr>
        <w:t xml:space="preserve"> Αποκλείστηκε το </w:t>
      </w:r>
      <w:proofErr w:type="spellStart"/>
      <w:r w:rsidRPr="00B14DE7">
        <w:rPr>
          <w:rFonts w:eastAsia="Times New Roman"/>
          <w:bCs/>
          <w:szCs w:val="24"/>
        </w:rPr>
        <w:t>Σχηματάρι</w:t>
      </w:r>
      <w:proofErr w:type="spellEnd"/>
      <w:r>
        <w:rPr>
          <w:rFonts w:eastAsia="Times New Roman"/>
          <w:bCs/>
          <w:szCs w:val="24"/>
        </w:rPr>
        <w:t>.</w:t>
      </w:r>
      <w:r w:rsidRPr="00B14DE7">
        <w:rPr>
          <w:rFonts w:eastAsia="Times New Roman"/>
          <w:bCs/>
          <w:szCs w:val="24"/>
        </w:rPr>
        <w:t xml:space="preserve"> Τ</w:t>
      </w:r>
      <w:r>
        <w:rPr>
          <w:rFonts w:eastAsia="Times New Roman"/>
          <w:bCs/>
          <w:szCs w:val="24"/>
        </w:rPr>
        <w:t>ι</w:t>
      </w:r>
      <w:r w:rsidRPr="00B14DE7">
        <w:rPr>
          <w:rFonts w:eastAsia="Times New Roman"/>
          <w:bCs/>
          <w:szCs w:val="24"/>
        </w:rPr>
        <w:t xml:space="preserve"> προσγείωσαν και τ</w:t>
      </w:r>
      <w:r>
        <w:rPr>
          <w:rFonts w:eastAsia="Times New Roman"/>
          <w:bCs/>
          <w:szCs w:val="24"/>
        </w:rPr>
        <w:t>ι</w:t>
      </w:r>
      <w:r w:rsidRPr="00B14DE7">
        <w:rPr>
          <w:rFonts w:eastAsia="Times New Roman"/>
          <w:bCs/>
          <w:szCs w:val="24"/>
        </w:rPr>
        <w:t xml:space="preserve"> απογείωσαν</w:t>
      </w:r>
      <w:r>
        <w:rPr>
          <w:rFonts w:eastAsia="Times New Roman"/>
          <w:bCs/>
          <w:szCs w:val="24"/>
        </w:rPr>
        <w:t>;</w:t>
      </w:r>
      <w:r w:rsidRPr="00B14DE7">
        <w:rPr>
          <w:rFonts w:eastAsia="Times New Roman"/>
          <w:bCs/>
          <w:szCs w:val="24"/>
        </w:rPr>
        <w:t xml:space="preserve"> Ερώτηση </w:t>
      </w:r>
      <w:r>
        <w:rPr>
          <w:rFonts w:eastAsia="Times New Roman"/>
          <w:bCs/>
          <w:szCs w:val="24"/>
        </w:rPr>
        <w:t xml:space="preserve">είναι και θα την κάνω και </w:t>
      </w:r>
      <w:r w:rsidRPr="00B14DE7">
        <w:rPr>
          <w:rFonts w:eastAsia="Times New Roman"/>
          <w:bCs/>
          <w:szCs w:val="24"/>
        </w:rPr>
        <w:t>γραπτή</w:t>
      </w:r>
      <w:r>
        <w:rPr>
          <w:rFonts w:eastAsia="Times New Roman"/>
          <w:bCs/>
          <w:szCs w:val="24"/>
        </w:rPr>
        <w:t>.</w:t>
      </w:r>
      <w:r w:rsidRPr="00B14DE7">
        <w:rPr>
          <w:rFonts w:eastAsia="Times New Roman"/>
          <w:bCs/>
          <w:szCs w:val="24"/>
        </w:rPr>
        <w:t xml:space="preserve"> Να πάρει τ</w:t>
      </w:r>
      <w:r>
        <w:rPr>
          <w:rFonts w:eastAsia="Times New Roman"/>
          <w:bCs/>
          <w:szCs w:val="24"/>
        </w:rPr>
        <w:t>ι;</w:t>
      </w:r>
      <w:r w:rsidRPr="00B14DE7">
        <w:rPr>
          <w:rFonts w:eastAsia="Times New Roman"/>
          <w:bCs/>
          <w:szCs w:val="24"/>
        </w:rPr>
        <w:t xml:space="preserve"> Πείτε μου</w:t>
      </w:r>
      <w:r>
        <w:rPr>
          <w:rFonts w:eastAsia="Times New Roman"/>
          <w:bCs/>
          <w:szCs w:val="24"/>
        </w:rPr>
        <w:t>,</w:t>
      </w:r>
      <w:r w:rsidRPr="00B14DE7">
        <w:rPr>
          <w:rFonts w:eastAsia="Times New Roman"/>
          <w:bCs/>
          <w:szCs w:val="24"/>
        </w:rPr>
        <w:t xml:space="preserve"> τι</w:t>
      </w:r>
      <w:r>
        <w:rPr>
          <w:rFonts w:eastAsia="Times New Roman"/>
          <w:bCs/>
          <w:szCs w:val="24"/>
        </w:rPr>
        <w:t>!</w:t>
      </w:r>
      <w:r w:rsidRPr="00B14DE7">
        <w:rPr>
          <w:rFonts w:eastAsia="Times New Roman"/>
          <w:bCs/>
          <w:szCs w:val="24"/>
        </w:rPr>
        <w:t xml:space="preserve"> Από το Κατάρ</w:t>
      </w:r>
      <w:r>
        <w:rPr>
          <w:rFonts w:eastAsia="Times New Roman"/>
          <w:bCs/>
          <w:szCs w:val="24"/>
        </w:rPr>
        <w:t>;</w:t>
      </w:r>
      <w:r w:rsidRPr="00B14DE7">
        <w:rPr>
          <w:rFonts w:eastAsia="Times New Roman"/>
          <w:bCs/>
          <w:szCs w:val="24"/>
        </w:rPr>
        <w:t xml:space="preserve"> </w:t>
      </w:r>
    </w:p>
    <w:p w14:paraId="33D79D3E" w14:textId="2F384F9B"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Εγώ θα το πω</w:t>
      </w:r>
      <w:r>
        <w:rPr>
          <w:rFonts w:eastAsia="Times New Roman"/>
          <w:bCs/>
          <w:szCs w:val="24"/>
        </w:rPr>
        <w:t>,</w:t>
      </w:r>
      <w:r w:rsidRPr="00B14DE7">
        <w:rPr>
          <w:rFonts w:eastAsia="Times New Roman"/>
          <w:bCs/>
          <w:szCs w:val="24"/>
        </w:rPr>
        <w:t xml:space="preserve"> έχετε μία τάση στη Νέα Δημοκρατία να λειτουργείτε με όρους περίεργους</w:t>
      </w:r>
      <w:r>
        <w:rPr>
          <w:rFonts w:eastAsia="Times New Roman"/>
          <w:bCs/>
          <w:szCs w:val="24"/>
        </w:rPr>
        <w:t>,</w:t>
      </w:r>
      <w:r w:rsidRPr="00B14DE7">
        <w:rPr>
          <w:rFonts w:eastAsia="Times New Roman"/>
          <w:bCs/>
          <w:szCs w:val="24"/>
        </w:rPr>
        <w:t xml:space="preserve"> όρους που αγγίζουν</w:t>
      </w:r>
      <w:r>
        <w:rPr>
          <w:rFonts w:eastAsia="Times New Roman"/>
          <w:bCs/>
          <w:szCs w:val="24"/>
        </w:rPr>
        <w:t>,</w:t>
      </w:r>
      <w:r w:rsidRPr="00B14DE7">
        <w:rPr>
          <w:rFonts w:eastAsia="Times New Roman"/>
          <w:bCs/>
          <w:szCs w:val="24"/>
        </w:rPr>
        <w:t xml:space="preserve"> αν θέλετε</w:t>
      </w:r>
      <w:r>
        <w:rPr>
          <w:rFonts w:eastAsia="Times New Roman"/>
          <w:bCs/>
          <w:szCs w:val="24"/>
        </w:rPr>
        <w:t>,</w:t>
      </w:r>
      <w:r w:rsidRPr="00B14DE7">
        <w:rPr>
          <w:rFonts w:eastAsia="Times New Roman"/>
          <w:bCs/>
          <w:szCs w:val="24"/>
        </w:rPr>
        <w:t xml:space="preserve"> ομάδ</w:t>
      </w:r>
      <w:r>
        <w:rPr>
          <w:rFonts w:eastAsia="Times New Roman"/>
          <w:bCs/>
          <w:szCs w:val="24"/>
        </w:rPr>
        <w:t>ε</w:t>
      </w:r>
      <w:r w:rsidRPr="00B14DE7">
        <w:rPr>
          <w:rFonts w:eastAsia="Times New Roman"/>
          <w:bCs/>
          <w:szCs w:val="24"/>
        </w:rPr>
        <w:t>ς ανθρώπων που δεν λειτουργούν και πολύ σύννομα</w:t>
      </w:r>
      <w:r>
        <w:rPr>
          <w:rFonts w:eastAsia="Times New Roman"/>
          <w:bCs/>
          <w:szCs w:val="24"/>
        </w:rPr>
        <w:t>.</w:t>
      </w:r>
      <w:r w:rsidRPr="00B14DE7">
        <w:rPr>
          <w:rFonts w:eastAsia="Times New Roman"/>
          <w:bCs/>
          <w:szCs w:val="24"/>
        </w:rPr>
        <w:t xml:space="preserve"> Τι εννοώ</w:t>
      </w:r>
      <w:r>
        <w:rPr>
          <w:rFonts w:eastAsia="Times New Roman"/>
          <w:bCs/>
          <w:szCs w:val="24"/>
        </w:rPr>
        <w:t>;</w:t>
      </w:r>
      <w:r w:rsidRPr="00B14DE7">
        <w:rPr>
          <w:rFonts w:eastAsia="Times New Roman"/>
          <w:bCs/>
          <w:szCs w:val="24"/>
        </w:rPr>
        <w:t xml:space="preserve"> ΟΠΕΚΕΠΕ</w:t>
      </w:r>
      <w:r>
        <w:rPr>
          <w:rFonts w:eastAsia="Times New Roman"/>
          <w:bCs/>
          <w:szCs w:val="24"/>
        </w:rPr>
        <w:t>,</w:t>
      </w:r>
      <w:r w:rsidRPr="00B14DE7">
        <w:rPr>
          <w:rFonts w:eastAsia="Times New Roman"/>
          <w:bCs/>
          <w:szCs w:val="24"/>
        </w:rPr>
        <w:t xml:space="preserve"> υποκλοπές</w:t>
      </w:r>
      <w:r>
        <w:rPr>
          <w:rFonts w:eastAsia="Times New Roman"/>
          <w:bCs/>
          <w:szCs w:val="24"/>
        </w:rPr>
        <w:t>,</w:t>
      </w:r>
      <w:r w:rsidRPr="00B14DE7">
        <w:rPr>
          <w:rFonts w:eastAsia="Times New Roman"/>
          <w:bCs/>
          <w:szCs w:val="24"/>
        </w:rPr>
        <w:t xml:space="preserve"> Τέμπη</w:t>
      </w:r>
      <w:r>
        <w:rPr>
          <w:rFonts w:eastAsia="Times New Roman"/>
          <w:bCs/>
          <w:szCs w:val="24"/>
        </w:rPr>
        <w:t>, π</w:t>
      </w:r>
      <w:r w:rsidRPr="00B14DE7">
        <w:rPr>
          <w:rFonts w:eastAsia="Times New Roman"/>
          <w:bCs/>
          <w:szCs w:val="24"/>
        </w:rPr>
        <w:t xml:space="preserve">άντα φταίει κάποιος </w:t>
      </w:r>
      <w:r>
        <w:rPr>
          <w:rFonts w:eastAsia="Times New Roman"/>
          <w:bCs/>
          <w:szCs w:val="24"/>
        </w:rPr>
        <w:t>άλλος.</w:t>
      </w:r>
      <w:r w:rsidRPr="00B14DE7">
        <w:rPr>
          <w:rFonts w:eastAsia="Times New Roman"/>
          <w:bCs/>
          <w:szCs w:val="24"/>
        </w:rPr>
        <w:t xml:space="preserve"> Ο αρχηγός δηλαδή </w:t>
      </w:r>
      <w:r>
        <w:rPr>
          <w:rFonts w:eastAsia="Times New Roman"/>
          <w:bCs/>
          <w:szCs w:val="24"/>
        </w:rPr>
        <w:t>αυτής της ομάδ</w:t>
      </w:r>
      <w:r w:rsidR="00762F9E">
        <w:rPr>
          <w:rFonts w:eastAsia="Times New Roman"/>
          <w:bCs/>
          <w:szCs w:val="24"/>
        </w:rPr>
        <w:t>α</w:t>
      </w:r>
      <w:r>
        <w:rPr>
          <w:rFonts w:eastAsia="Times New Roman"/>
          <w:bCs/>
          <w:szCs w:val="24"/>
        </w:rPr>
        <w:t>ς</w:t>
      </w:r>
      <w:r w:rsidRPr="00B14DE7">
        <w:rPr>
          <w:rFonts w:eastAsia="Times New Roman"/>
          <w:bCs/>
          <w:szCs w:val="24"/>
        </w:rPr>
        <w:t xml:space="preserve"> δεν φταίει ποτέ σε τίποτα</w:t>
      </w:r>
      <w:r>
        <w:rPr>
          <w:rFonts w:eastAsia="Times New Roman"/>
          <w:bCs/>
          <w:szCs w:val="24"/>
        </w:rPr>
        <w:t>, μ</w:t>
      </w:r>
      <w:r w:rsidRPr="00B14DE7">
        <w:rPr>
          <w:rFonts w:eastAsia="Times New Roman"/>
          <w:bCs/>
          <w:szCs w:val="24"/>
        </w:rPr>
        <w:t>ακριά από όλα</w:t>
      </w:r>
      <w:r>
        <w:rPr>
          <w:rFonts w:eastAsia="Times New Roman"/>
          <w:bCs/>
          <w:szCs w:val="24"/>
        </w:rPr>
        <w:t>,</w:t>
      </w:r>
      <w:r w:rsidRPr="00B14DE7">
        <w:rPr>
          <w:rFonts w:eastAsia="Times New Roman"/>
          <w:bCs/>
          <w:szCs w:val="24"/>
        </w:rPr>
        <w:t xml:space="preserve"> δεν ήξερε</w:t>
      </w:r>
      <w:r>
        <w:rPr>
          <w:rFonts w:eastAsia="Times New Roman"/>
          <w:bCs/>
          <w:szCs w:val="24"/>
        </w:rPr>
        <w:t>,</w:t>
      </w:r>
      <w:r w:rsidRPr="00B14DE7">
        <w:rPr>
          <w:rFonts w:eastAsia="Times New Roman"/>
          <w:bCs/>
          <w:szCs w:val="24"/>
        </w:rPr>
        <w:t xml:space="preserve"> δεν γνώριζε</w:t>
      </w:r>
      <w:r>
        <w:rPr>
          <w:rFonts w:eastAsia="Times New Roman"/>
          <w:bCs/>
          <w:szCs w:val="24"/>
        </w:rPr>
        <w:t>.</w:t>
      </w:r>
      <w:r w:rsidRPr="00B14DE7">
        <w:rPr>
          <w:rFonts w:eastAsia="Times New Roman"/>
          <w:bCs/>
          <w:szCs w:val="24"/>
        </w:rPr>
        <w:t xml:space="preserve"> </w:t>
      </w:r>
      <w:r>
        <w:rPr>
          <w:rFonts w:eastAsia="Times New Roman"/>
          <w:bCs/>
          <w:szCs w:val="24"/>
        </w:rPr>
        <w:t>Οι</w:t>
      </w:r>
      <w:r w:rsidRPr="00B14DE7">
        <w:rPr>
          <w:rFonts w:eastAsia="Times New Roman"/>
          <w:bCs/>
          <w:szCs w:val="24"/>
        </w:rPr>
        <w:t xml:space="preserve"> ιδιώτες φταίνε</w:t>
      </w:r>
      <w:r>
        <w:rPr>
          <w:rFonts w:eastAsia="Times New Roman"/>
          <w:bCs/>
          <w:szCs w:val="24"/>
        </w:rPr>
        <w:t>.</w:t>
      </w:r>
      <w:r w:rsidRPr="00B14DE7">
        <w:rPr>
          <w:rFonts w:eastAsia="Times New Roman"/>
          <w:bCs/>
          <w:szCs w:val="24"/>
        </w:rPr>
        <w:t xml:space="preserve"> Φταίει</w:t>
      </w:r>
      <w:r>
        <w:rPr>
          <w:rFonts w:eastAsia="Times New Roman"/>
          <w:bCs/>
          <w:szCs w:val="24"/>
        </w:rPr>
        <w:t xml:space="preserve"> ο</w:t>
      </w:r>
      <w:r w:rsidRPr="00B14DE7">
        <w:rPr>
          <w:rFonts w:eastAsia="Times New Roman"/>
          <w:bCs/>
          <w:szCs w:val="24"/>
        </w:rPr>
        <w:t xml:space="preserve"> σταθμάρχης για την ιστορία των Τεμπών</w:t>
      </w:r>
      <w:r>
        <w:rPr>
          <w:rFonts w:eastAsia="Times New Roman"/>
          <w:bCs/>
          <w:szCs w:val="24"/>
        </w:rPr>
        <w:t>.</w:t>
      </w:r>
      <w:r w:rsidRPr="00B14DE7">
        <w:rPr>
          <w:rFonts w:eastAsia="Times New Roman"/>
          <w:bCs/>
          <w:szCs w:val="24"/>
        </w:rPr>
        <w:t xml:space="preserve"> Φταίνε οι ιδιώτες για τις υποκλοπές</w:t>
      </w:r>
      <w:r>
        <w:rPr>
          <w:rFonts w:eastAsia="Times New Roman"/>
          <w:bCs/>
          <w:szCs w:val="24"/>
        </w:rPr>
        <w:t>.</w:t>
      </w:r>
      <w:r w:rsidRPr="00B14DE7">
        <w:rPr>
          <w:rFonts w:eastAsia="Times New Roman"/>
          <w:bCs/>
          <w:szCs w:val="24"/>
        </w:rPr>
        <w:t xml:space="preserve"> Φταίει ένα </w:t>
      </w:r>
      <w:r>
        <w:rPr>
          <w:rFonts w:eastAsia="Times New Roman"/>
          <w:bCs/>
          <w:szCs w:val="24"/>
        </w:rPr>
        <w:t>έγγραφο</w:t>
      </w:r>
      <w:r w:rsidRPr="00B14DE7">
        <w:rPr>
          <w:rFonts w:eastAsia="Times New Roman"/>
          <w:bCs/>
          <w:szCs w:val="24"/>
        </w:rPr>
        <w:t xml:space="preserve"> για τον Υπουργό Βορίδη</w:t>
      </w:r>
      <w:r>
        <w:rPr>
          <w:rFonts w:eastAsia="Times New Roman"/>
          <w:bCs/>
          <w:szCs w:val="24"/>
        </w:rPr>
        <w:t>.</w:t>
      </w:r>
      <w:r w:rsidRPr="00B14DE7">
        <w:rPr>
          <w:rFonts w:eastAsia="Times New Roman"/>
          <w:bCs/>
          <w:szCs w:val="24"/>
        </w:rPr>
        <w:t xml:space="preserve"> Εδώ έχουμε </w:t>
      </w:r>
      <w:r>
        <w:rPr>
          <w:rFonts w:eastAsia="Times New Roman"/>
          <w:bCs/>
          <w:szCs w:val="24"/>
        </w:rPr>
        <w:t>εκ</w:t>
      </w:r>
      <w:r w:rsidRPr="00B14DE7">
        <w:rPr>
          <w:rFonts w:eastAsia="Times New Roman"/>
          <w:bCs/>
          <w:szCs w:val="24"/>
        </w:rPr>
        <w:t>καθαρίσει</w:t>
      </w:r>
      <w:r>
        <w:rPr>
          <w:rFonts w:eastAsia="Times New Roman"/>
          <w:bCs/>
          <w:szCs w:val="24"/>
        </w:rPr>
        <w:t>ς,</w:t>
      </w:r>
      <w:r w:rsidRPr="00B14DE7">
        <w:rPr>
          <w:rFonts w:eastAsia="Times New Roman"/>
          <w:bCs/>
          <w:szCs w:val="24"/>
        </w:rPr>
        <w:t xml:space="preserve"> φίλες και φίλοι</w:t>
      </w:r>
      <w:r>
        <w:rPr>
          <w:rFonts w:eastAsia="Times New Roman"/>
          <w:bCs/>
          <w:szCs w:val="24"/>
        </w:rPr>
        <w:t>.</w:t>
      </w:r>
      <w:r w:rsidRPr="00B14DE7">
        <w:rPr>
          <w:rFonts w:eastAsia="Times New Roman"/>
          <w:bCs/>
          <w:szCs w:val="24"/>
        </w:rPr>
        <w:t xml:space="preserve"> Για να μην αγγίξουν τον αρχηγό</w:t>
      </w:r>
      <w:r>
        <w:rPr>
          <w:rFonts w:eastAsia="Times New Roman"/>
          <w:bCs/>
          <w:szCs w:val="24"/>
        </w:rPr>
        <w:t>, π</w:t>
      </w:r>
      <w:r w:rsidRPr="00B14DE7">
        <w:rPr>
          <w:rFonts w:eastAsia="Times New Roman"/>
          <w:bCs/>
          <w:szCs w:val="24"/>
        </w:rPr>
        <w:t>ρέπει να φορτωθεί το πρόβλημα σε όλους τους άλλους</w:t>
      </w:r>
      <w:r>
        <w:rPr>
          <w:rFonts w:eastAsia="Times New Roman"/>
          <w:bCs/>
          <w:szCs w:val="24"/>
        </w:rPr>
        <w:t>.</w:t>
      </w:r>
      <w:r w:rsidRPr="00B14DE7">
        <w:rPr>
          <w:rFonts w:eastAsia="Times New Roman"/>
          <w:bCs/>
          <w:szCs w:val="24"/>
        </w:rPr>
        <w:t xml:space="preserve"> Όλα τα λάθη έχουν ονοματεπώνυμο και όταν υπάρχει </w:t>
      </w:r>
      <w:r>
        <w:rPr>
          <w:rFonts w:eastAsia="Times New Roman"/>
          <w:bCs/>
          <w:szCs w:val="24"/>
        </w:rPr>
        <w:t xml:space="preserve">ο </w:t>
      </w:r>
      <w:r w:rsidRPr="00B14DE7">
        <w:rPr>
          <w:rFonts w:eastAsia="Times New Roman"/>
          <w:bCs/>
          <w:szCs w:val="24"/>
        </w:rPr>
        <w:t xml:space="preserve">νόμος που προΐσταται όλων αυτών των υπηρεσιών ο Πρωθυπουργός υπεύθυνος είναι </w:t>
      </w:r>
      <w:r>
        <w:rPr>
          <w:rFonts w:eastAsia="Times New Roman"/>
          <w:bCs/>
          <w:szCs w:val="24"/>
        </w:rPr>
        <w:t xml:space="preserve">ο </w:t>
      </w:r>
      <w:r w:rsidRPr="00B14DE7">
        <w:rPr>
          <w:rFonts w:eastAsia="Times New Roman"/>
          <w:bCs/>
          <w:szCs w:val="24"/>
        </w:rPr>
        <w:t>Πρωθυπουργός</w:t>
      </w:r>
      <w:r>
        <w:rPr>
          <w:rFonts w:eastAsia="Times New Roman"/>
          <w:bCs/>
          <w:szCs w:val="24"/>
        </w:rPr>
        <w:t>!</w:t>
      </w:r>
      <w:r w:rsidRPr="00B14DE7">
        <w:rPr>
          <w:rFonts w:eastAsia="Times New Roman"/>
          <w:bCs/>
          <w:szCs w:val="24"/>
        </w:rPr>
        <w:t xml:space="preserve"> Αυτό </w:t>
      </w:r>
      <w:r w:rsidRPr="00B14DE7">
        <w:rPr>
          <w:rFonts w:eastAsia="Times New Roman"/>
          <w:bCs/>
          <w:szCs w:val="24"/>
        </w:rPr>
        <w:lastRenderedPageBreak/>
        <w:t>αναδεικνύεται</w:t>
      </w:r>
      <w:r>
        <w:rPr>
          <w:rFonts w:eastAsia="Times New Roman"/>
          <w:bCs/>
          <w:szCs w:val="24"/>
        </w:rPr>
        <w:t>, είναι</w:t>
      </w:r>
      <w:r w:rsidRPr="00B14DE7">
        <w:rPr>
          <w:rFonts w:eastAsia="Times New Roman"/>
          <w:bCs/>
          <w:szCs w:val="24"/>
        </w:rPr>
        <w:t xml:space="preserve"> το πολιτικό φιλότιμο που δεν έχουν κάποιοι</w:t>
      </w:r>
      <w:r>
        <w:rPr>
          <w:rFonts w:eastAsia="Times New Roman"/>
          <w:bCs/>
          <w:szCs w:val="24"/>
        </w:rPr>
        <w:t>!</w:t>
      </w:r>
      <w:r w:rsidRPr="00B14DE7">
        <w:rPr>
          <w:rFonts w:eastAsia="Times New Roman"/>
          <w:bCs/>
          <w:szCs w:val="24"/>
        </w:rPr>
        <w:t xml:space="preserve"> Έτσι κάνουν οι πολιτικοί που έχουν φιλότιμο</w:t>
      </w:r>
      <w:r>
        <w:rPr>
          <w:rFonts w:eastAsia="Times New Roman"/>
          <w:bCs/>
          <w:szCs w:val="24"/>
        </w:rPr>
        <w:t>,</w:t>
      </w:r>
      <w:r w:rsidRPr="00B14DE7">
        <w:rPr>
          <w:rFonts w:eastAsia="Times New Roman"/>
          <w:bCs/>
          <w:szCs w:val="24"/>
        </w:rPr>
        <w:t xml:space="preserve"> αναλαμβάνουν τις ευθύνες τους</w:t>
      </w:r>
      <w:r>
        <w:rPr>
          <w:rFonts w:eastAsia="Times New Roman"/>
          <w:bCs/>
          <w:szCs w:val="24"/>
        </w:rPr>
        <w:t>.</w:t>
      </w:r>
      <w:r w:rsidRPr="00B14DE7">
        <w:rPr>
          <w:rFonts w:eastAsia="Times New Roman"/>
          <w:bCs/>
          <w:szCs w:val="24"/>
        </w:rPr>
        <w:t xml:space="preserve"> </w:t>
      </w:r>
    </w:p>
    <w:p w14:paraId="33D79D3F" w14:textId="77777777" w:rsidR="007B3FFC" w:rsidRDefault="008B5CB0">
      <w:pPr>
        <w:spacing w:after="0" w:line="600" w:lineRule="auto"/>
        <w:ind w:firstLine="720"/>
        <w:contextualSpacing/>
        <w:jc w:val="center"/>
        <w:rPr>
          <w:rFonts w:eastAsia="Times New Roman"/>
          <w:bCs/>
          <w:szCs w:val="24"/>
        </w:rPr>
      </w:pPr>
      <w:r w:rsidRPr="00B43EB6">
        <w:rPr>
          <w:rFonts w:eastAsia="Times New Roman"/>
          <w:bCs/>
          <w:szCs w:val="24"/>
        </w:rPr>
        <w:t>(Χειροκροτήματα από την πτέρυγα της Ελληνικής Λύσης)</w:t>
      </w:r>
    </w:p>
    <w:p w14:paraId="33D79D40" w14:textId="77777777" w:rsidR="007B3FFC" w:rsidRDefault="008B5CB0">
      <w:pPr>
        <w:spacing w:after="0" w:line="600" w:lineRule="auto"/>
        <w:ind w:firstLine="720"/>
        <w:contextualSpacing/>
        <w:jc w:val="both"/>
        <w:rPr>
          <w:rFonts w:eastAsia="Times New Roman"/>
          <w:bCs/>
          <w:szCs w:val="24"/>
        </w:rPr>
      </w:pPr>
      <w:r>
        <w:rPr>
          <w:rFonts w:eastAsia="Times New Roman"/>
          <w:bCs/>
          <w:szCs w:val="24"/>
        </w:rPr>
        <w:t>Α</w:t>
      </w:r>
      <w:r w:rsidRPr="00B14DE7">
        <w:rPr>
          <w:rFonts w:eastAsia="Times New Roman"/>
          <w:bCs/>
          <w:szCs w:val="24"/>
        </w:rPr>
        <w:t>λλά</w:t>
      </w:r>
      <w:r>
        <w:rPr>
          <w:rFonts w:eastAsia="Times New Roman"/>
          <w:bCs/>
          <w:szCs w:val="24"/>
        </w:rPr>
        <w:t>,</w:t>
      </w:r>
      <w:r w:rsidRPr="00B14DE7">
        <w:rPr>
          <w:rFonts w:eastAsia="Times New Roman"/>
          <w:bCs/>
          <w:szCs w:val="24"/>
        </w:rPr>
        <w:t xml:space="preserve"> είπαμε</w:t>
      </w:r>
      <w:r>
        <w:rPr>
          <w:rFonts w:eastAsia="Times New Roman"/>
          <w:bCs/>
          <w:szCs w:val="24"/>
        </w:rPr>
        <w:t>,</w:t>
      </w:r>
      <w:r w:rsidRPr="00B14DE7">
        <w:rPr>
          <w:rFonts w:eastAsia="Times New Roman"/>
          <w:bCs/>
          <w:szCs w:val="24"/>
        </w:rPr>
        <w:t xml:space="preserve"> για μερικούς εδώ μέσα η Βουλή είναι κάτι άλλο</w:t>
      </w:r>
      <w:r>
        <w:rPr>
          <w:rFonts w:eastAsia="Times New Roman"/>
          <w:bCs/>
          <w:szCs w:val="24"/>
        </w:rPr>
        <w:t>.</w:t>
      </w:r>
      <w:r w:rsidRPr="00B14DE7">
        <w:rPr>
          <w:rFonts w:eastAsia="Times New Roman"/>
          <w:bCs/>
          <w:szCs w:val="24"/>
        </w:rPr>
        <w:t xml:space="preserve"> Η Βουλή μπορεί να είναι δουλειά</w:t>
      </w:r>
      <w:r>
        <w:rPr>
          <w:rFonts w:eastAsia="Times New Roman"/>
          <w:bCs/>
          <w:szCs w:val="24"/>
        </w:rPr>
        <w:t>, μπορεί</w:t>
      </w:r>
      <w:r w:rsidRPr="00B14DE7">
        <w:rPr>
          <w:rFonts w:eastAsia="Times New Roman"/>
          <w:bCs/>
          <w:szCs w:val="24"/>
        </w:rPr>
        <w:t xml:space="preserve"> να είναι μαγαζί</w:t>
      </w:r>
      <w:r>
        <w:rPr>
          <w:rFonts w:eastAsia="Times New Roman"/>
          <w:bCs/>
          <w:szCs w:val="24"/>
        </w:rPr>
        <w:t>.</w:t>
      </w:r>
      <w:r w:rsidRPr="00B14DE7">
        <w:rPr>
          <w:rFonts w:eastAsia="Times New Roman"/>
          <w:bCs/>
          <w:szCs w:val="24"/>
        </w:rPr>
        <w:t xml:space="preserve"> Για εμάς είναι λειτούργημα</w:t>
      </w:r>
      <w:r>
        <w:rPr>
          <w:rFonts w:eastAsia="Times New Roman"/>
          <w:bCs/>
          <w:szCs w:val="24"/>
        </w:rPr>
        <w:t>,</w:t>
      </w:r>
      <w:r w:rsidRPr="00B14DE7">
        <w:rPr>
          <w:rFonts w:eastAsia="Times New Roman"/>
          <w:bCs/>
          <w:szCs w:val="24"/>
        </w:rPr>
        <w:t xml:space="preserve"> είμαστε λειτουργοί του πολιτεύματος</w:t>
      </w:r>
      <w:r>
        <w:rPr>
          <w:rFonts w:eastAsia="Times New Roman"/>
          <w:bCs/>
          <w:szCs w:val="24"/>
        </w:rPr>
        <w:t xml:space="preserve"> και</w:t>
      </w:r>
      <w:r w:rsidRPr="00B14DE7">
        <w:rPr>
          <w:rFonts w:eastAsia="Times New Roman"/>
          <w:bCs/>
          <w:szCs w:val="24"/>
        </w:rPr>
        <w:t xml:space="preserve"> της δημοκρατίας</w:t>
      </w:r>
      <w:r>
        <w:rPr>
          <w:rFonts w:eastAsia="Times New Roman"/>
          <w:bCs/>
          <w:szCs w:val="24"/>
        </w:rPr>
        <w:t>.</w:t>
      </w:r>
      <w:r w:rsidRPr="00B14DE7">
        <w:rPr>
          <w:rFonts w:eastAsia="Times New Roman"/>
          <w:bCs/>
          <w:szCs w:val="24"/>
        </w:rPr>
        <w:t xml:space="preserve"> </w:t>
      </w:r>
    </w:p>
    <w:p w14:paraId="33D79D41"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Θέλω να πω το εξής και κλείνω εδώ</w:t>
      </w:r>
      <w:r>
        <w:rPr>
          <w:rFonts w:eastAsia="Times New Roman"/>
          <w:bCs/>
          <w:szCs w:val="24"/>
        </w:rPr>
        <w:t>,</w:t>
      </w:r>
      <w:r w:rsidRPr="00B14DE7">
        <w:rPr>
          <w:rFonts w:eastAsia="Times New Roman"/>
          <w:bCs/>
          <w:szCs w:val="24"/>
        </w:rPr>
        <w:t xml:space="preserve"> σήμερα</w:t>
      </w:r>
      <w:r>
        <w:rPr>
          <w:rFonts w:eastAsia="Times New Roman"/>
          <w:bCs/>
          <w:szCs w:val="24"/>
        </w:rPr>
        <w:t xml:space="preserve"> ο</w:t>
      </w:r>
      <w:r w:rsidRPr="00B14DE7">
        <w:rPr>
          <w:rFonts w:eastAsia="Times New Roman"/>
          <w:bCs/>
          <w:szCs w:val="24"/>
        </w:rPr>
        <w:t xml:space="preserve"> </w:t>
      </w:r>
      <w:proofErr w:type="spellStart"/>
      <w:r w:rsidRPr="00B14DE7">
        <w:rPr>
          <w:rFonts w:eastAsia="Times New Roman"/>
          <w:bCs/>
          <w:szCs w:val="24"/>
        </w:rPr>
        <w:t>Ερντογάν</w:t>
      </w:r>
      <w:proofErr w:type="spellEnd"/>
      <w:r w:rsidRPr="00B14DE7">
        <w:rPr>
          <w:rFonts w:eastAsia="Times New Roman"/>
          <w:bCs/>
          <w:szCs w:val="24"/>
        </w:rPr>
        <w:t xml:space="preserve"> ξ</w:t>
      </w:r>
      <w:r>
        <w:rPr>
          <w:rFonts w:eastAsia="Times New Roman"/>
          <w:bCs/>
          <w:szCs w:val="24"/>
        </w:rPr>
        <w:t>ιφούλκη</w:t>
      </w:r>
      <w:r w:rsidRPr="00B14DE7">
        <w:rPr>
          <w:rFonts w:eastAsia="Times New Roman"/>
          <w:bCs/>
          <w:szCs w:val="24"/>
        </w:rPr>
        <w:t>σε εναντίον της Ελλάδας για την Κάρπαθο</w:t>
      </w:r>
      <w:r>
        <w:rPr>
          <w:rFonts w:eastAsia="Times New Roman"/>
          <w:bCs/>
          <w:szCs w:val="24"/>
        </w:rPr>
        <w:t>.</w:t>
      </w:r>
      <w:r w:rsidRPr="00B14DE7">
        <w:rPr>
          <w:rFonts w:eastAsia="Times New Roman"/>
          <w:bCs/>
          <w:szCs w:val="24"/>
        </w:rPr>
        <w:t xml:space="preserve"> Εγώ αποδέχο</w:t>
      </w:r>
      <w:r>
        <w:rPr>
          <w:rFonts w:eastAsia="Times New Roman"/>
          <w:bCs/>
          <w:szCs w:val="24"/>
        </w:rPr>
        <w:t>μαι ότι ήταν</w:t>
      </w:r>
      <w:r w:rsidRPr="00B14DE7">
        <w:rPr>
          <w:rFonts w:eastAsia="Times New Roman"/>
          <w:bCs/>
          <w:szCs w:val="24"/>
        </w:rPr>
        <w:t xml:space="preserve"> μια πολύ καλή επιλογή το στήσιμο των </w:t>
      </w:r>
      <w:r>
        <w:rPr>
          <w:rFonts w:eastAsia="Times New Roman"/>
          <w:bCs/>
          <w:szCs w:val="24"/>
          <w:lang w:val="en-US"/>
        </w:rPr>
        <w:t>Patriot</w:t>
      </w:r>
      <w:r w:rsidRPr="00B14DE7">
        <w:rPr>
          <w:rFonts w:eastAsia="Times New Roman"/>
          <w:bCs/>
          <w:szCs w:val="24"/>
        </w:rPr>
        <w:t xml:space="preserve"> στην περιοχή</w:t>
      </w:r>
      <w:r>
        <w:rPr>
          <w:rFonts w:eastAsia="Times New Roman"/>
          <w:bCs/>
          <w:szCs w:val="24"/>
        </w:rPr>
        <w:t>.</w:t>
      </w:r>
      <w:r w:rsidRPr="00B14DE7">
        <w:rPr>
          <w:rFonts w:eastAsia="Times New Roman"/>
          <w:bCs/>
          <w:szCs w:val="24"/>
        </w:rPr>
        <w:t xml:space="preserve"> Αφού λοιπόν </w:t>
      </w:r>
      <w:r>
        <w:rPr>
          <w:rFonts w:eastAsia="Times New Roman"/>
          <w:bCs/>
          <w:szCs w:val="24"/>
        </w:rPr>
        <w:t>ο</w:t>
      </w:r>
      <w:r w:rsidRPr="00B14DE7">
        <w:rPr>
          <w:rFonts w:eastAsia="Times New Roman"/>
          <w:bCs/>
          <w:szCs w:val="24"/>
        </w:rPr>
        <w:t xml:space="preserve"> Πρωθυπουργός δεν είναι πατριώτης </w:t>
      </w:r>
      <w:r>
        <w:rPr>
          <w:rFonts w:eastAsia="Times New Roman"/>
          <w:bCs/>
          <w:szCs w:val="24"/>
        </w:rPr>
        <w:t xml:space="preserve">της </w:t>
      </w:r>
      <w:r w:rsidRPr="00B14DE7">
        <w:rPr>
          <w:rFonts w:eastAsia="Times New Roman"/>
          <w:bCs/>
          <w:szCs w:val="24"/>
        </w:rPr>
        <w:t>φακής</w:t>
      </w:r>
      <w:r>
        <w:rPr>
          <w:rFonts w:eastAsia="Times New Roman"/>
          <w:bCs/>
          <w:szCs w:val="24"/>
        </w:rPr>
        <w:t xml:space="preserve"> και</w:t>
      </w:r>
      <w:r w:rsidRPr="00B14DE7">
        <w:rPr>
          <w:rFonts w:eastAsia="Times New Roman"/>
          <w:bCs/>
          <w:szCs w:val="24"/>
        </w:rPr>
        <w:t xml:space="preserve"> είναι κανονικός πατριώτης</w:t>
      </w:r>
      <w:r>
        <w:rPr>
          <w:rFonts w:eastAsia="Times New Roman"/>
          <w:bCs/>
          <w:szCs w:val="24"/>
        </w:rPr>
        <w:t>,</w:t>
      </w:r>
      <w:r w:rsidRPr="00B14DE7">
        <w:rPr>
          <w:rFonts w:eastAsia="Times New Roman"/>
          <w:bCs/>
          <w:szCs w:val="24"/>
        </w:rPr>
        <w:t xml:space="preserve"> να δεσμευθεί από τώρα ότι δεν θα </w:t>
      </w:r>
      <w:r>
        <w:rPr>
          <w:rFonts w:eastAsia="Times New Roman"/>
          <w:bCs/>
          <w:szCs w:val="24"/>
        </w:rPr>
        <w:t>φύ</w:t>
      </w:r>
      <w:r w:rsidRPr="00B14DE7">
        <w:rPr>
          <w:rFonts w:eastAsia="Times New Roman"/>
          <w:bCs/>
          <w:szCs w:val="24"/>
        </w:rPr>
        <w:t>γουν ούτε τα πλοία</w:t>
      </w:r>
      <w:r>
        <w:rPr>
          <w:rFonts w:eastAsia="Times New Roman"/>
          <w:bCs/>
          <w:szCs w:val="24"/>
        </w:rPr>
        <w:t>,</w:t>
      </w:r>
      <w:r w:rsidRPr="00B14DE7">
        <w:rPr>
          <w:rFonts w:eastAsia="Times New Roman"/>
          <w:bCs/>
          <w:szCs w:val="24"/>
        </w:rPr>
        <w:t xml:space="preserve"> ούτε τα αεροπλάνα</w:t>
      </w:r>
      <w:r>
        <w:rPr>
          <w:rFonts w:eastAsia="Times New Roman"/>
          <w:bCs/>
          <w:szCs w:val="24"/>
        </w:rPr>
        <w:t>,</w:t>
      </w:r>
      <w:r w:rsidRPr="00B14DE7">
        <w:rPr>
          <w:rFonts w:eastAsia="Times New Roman"/>
          <w:bCs/>
          <w:szCs w:val="24"/>
        </w:rPr>
        <w:t xml:space="preserve"> ούτε από την Κάρπαθο</w:t>
      </w:r>
      <w:r>
        <w:rPr>
          <w:rFonts w:eastAsia="Times New Roman"/>
          <w:bCs/>
          <w:szCs w:val="24"/>
        </w:rPr>
        <w:t xml:space="preserve"> ο</w:t>
      </w:r>
      <w:r w:rsidRPr="00B14DE7">
        <w:rPr>
          <w:rFonts w:eastAsia="Times New Roman"/>
          <w:bCs/>
          <w:szCs w:val="24"/>
        </w:rPr>
        <w:t xml:space="preserve">ι </w:t>
      </w:r>
      <w:r>
        <w:rPr>
          <w:rFonts w:eastAsia="Times New Roman"/>
          <w:bCs/>
          <w:szCs w:val="24"/>
          <w:lang w:val="en-US"/>
        </w:rPr>
        <w:t>Patriot</w:t>
      </w:r>
      <w:r>
        <w:rPr>
          <w:rFonts w:eastAsia="Times New Roman"/>
          <w:bCs/>
          <w:szCs w:val="24"/>
        </w:rPr>
        <w:t>.</w:t>
      </w:r>
      <w:r w:rsidRPr="0001749D">
        <w:rPr>
          <w:rFonts w:eastAsia="Times New Roman"/>
          <w:bCs/>
          <w:szCs w:val="24"/>
        </w:rPr>
        <w:t xml:space="preserve"> </w:t>
      </w:r>
      <w:r w:rsidRPr="00B14DE7">
        <w:rPr>
          <w:rFonts w:eastAsia="Times New Roman"/>
          <w:bCs/>
          <w:szCs w:val="24"/>
        </w:rPr>
        <w:t>Δεσμευθ</w:t>
      </w:r>
      <w:r>
        <w:rPr>
          <w:rFonts w:eastAsia="Times New Roman"/>
          <w:bCs/>
          <w:szCs w:val="24"/>
        </w:rPr>
        <w:t>είτε</w:t>
      </w:r>
      <w:r w:rsidRPr="00B14DE7">
        <w:rPr>
          <w:rFonts w:eastAsia="Times New Roman"/>
          <w:bCs/>
          <w:szCs w:val="24"/>
        </w:rPr>
        <w:t xml:space="preserve"> τώρα ως Κυβέρνηση</w:t>
      </w:r>
      <w:r>
        <w:rPr>
          <w:rFonts w:eastAsia="Times New Roman"/>
          <w:bCs/>
          <w:szCs w:val="24"/>
        </w:rPr>
        <w:t>,</w:t>
      </w:r>
      <w:r w:rsidRPr="00B14DE7">
        <w:rPr>
          <w:rFonts w:eastAsia="Times New Roman"/>
          <w:bCs/>
          <w:szCs w:val="24"/>
        </w:rPr>
        <w:t xml:space="preserve"> γιατί δεν είστε πατριώτες απλά</w:t>
      </w:r>
      <w:r>
        <w:rPr>
          <w:rFonts w:eastAsia="Times New Roman"/>
          <w:bCs/>
          <w:szCs w:val="24"/>
        </w:rPr>
        <w:t>,</w:t>
      </w:r>
      <w:r w:rsidRPr="00B14DE7">
        <w:rPr>
          <w:rFonts w:eastAsia="Times New Roman"/>
          <w:bCs/>
          <w:szCs w:val="24"/>
        </w:rPr>
        <w:t xml:space="preserve"> είστε πατριώτες </w:t>
      </w:r>
      <w:r>
        <w:rPr>
          <w:rFonts w:eastAsia="Times New Roman"/>
          <w:bCs/>
          <w:szCs w:val="24"/>
        </w:rPr>
        <w:t>του χαβιαριού</w:t>
      </w:r>
      <w:r w:rsidRPr="00B14DE7">
        <w:rPr>
          <w:rFonts w:eastAsia="Times New Roman"/>
          <w:bCs/>
          <w:szCs w:val="24"/>
        </w:rPr>
        <w:t xml:space="preserve"> αλλιώς</w:t>
      </w:r>
      <w:r>
        <w:rPr>
          <w:rFonts w:eastAsia="Times New Roman"/>
          <w:bCs/>
          <w:szCs w:val="24"/>
        </w:rPr>
        <w:t>.</w:t>
      </w:r>
      <w:r w:rsidRPr="00B14DE7">
        <w:rPr>
          <w:rFonts w:eastAsia="Times New Roman"/>
          <w:bCs/>
          <w:szCs w:val="24"/>
        </w:rPr>
        <w:t xml:space="preserve"> </w:t>
      </w:r>
    </w:p>
    <w:p w14:paraId="33D79D42" w14:textId="77777777" w:rsidR="007B3FFC" w:rsidRDefault="008B5CB0">
      <w:pPr>
        <w:spacing w:after="0" w:line="600" w:lineRule="auto"/>
        <w:ind w:firstLine="720"/>
        <w:contextualSpacing/>
        <w:jc w:val="center"/>
        <w:rPr>
          <w:rFonts w:eastAsia="Times New Roman"/>
          <w:bCs/>
          <w:szCs w:val="24"/>
        </w:rPr>
      </w:pPr>
      <w:r w:rsidRPr="00B43EB6">
        <w:rPr>
          <w:rFonts w:eastAsia="Times New Roman"/>
          <w:bCs/>
          <w:szCs w:val="24"/>
        </w:rPr>
        <w:t>(Χειροκροτήματα από την πτέρυγα της Ελληνικής Λύσης)</w:t>
      </w:r>
    </w:p>
    <w:p w14:paraId="33D79D43"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Επί δώδεκα μέρες</w:t>
      </w:r>
      <w:r>
        <w:rPr>
          <w:rFonts w:eastAsia="Times New Roman"/>
          <w:bCs/>
          <w:szCs w:val="24"/>
        </w:rPr>
        <w:t>,</w:t>
      </w:r>
      <w:r w:rsidRPr="00B14DE7">
        <w:rPr>
          <w:rFonts w:eastAsia="Times New Roman"/>
          <w:bCs/>
          <w:szCs w:val="24"/>
        </w:rPr>
        <w:t xml:space="preserve"> φίλες και φίλοι</w:t>
      </w:r>
      <w:r>
        <w:rPr>
          <w:rFonts w:eastAsia="Times New Roman"/>
          <w:bCs/>
          <w:szCs w:val="24"/>
        </w:rPr>
        <w:t>,</w:t>
      </w:r>
      <w:r w:rsidRPr="00B14DE7">
        <w:rPr>
          <w:rFonts w:eastAsia="Times New Roman"/>
          <w:bCs/>
          <w:szCs w:val="24"/>
        </w:rPr>
        <w:t xml:space="preserve"> χιλιάδες</w:t>
      </w:r>
      <w:r>
        <w:rPr>
          <w:rFonts w:eastAsia="Times New Roman"/>
          <w:bCs/>
          <w:szCs w:val="24"/>
        </w:rPr>
        <w:t>,</w:t>
      </w:r>
      <w:r w:rsidRPr="00B14DE7">
        <w:rPr>
          <w:rFonts w:eastAsia="Times New Roman"/>
          <w:bCs/>
          <w:szCs w:val="24"/>
        </w:rPr>
        <w:t xml:space="preserve"> εκατοντάδες</w:t>
      </w:r>
      <w:r>
        <w:rPr>
          <w:rFonts w:eastAsia="Times New Roman"/>
          <w:bCs/>
          <w:szCs w:val="24"/>
        </w:rPr>
        <w:t>,</w:t>
      </w:r>
      <w:r w:rsidRPr="00B14DE7">
        <w:rPr>
          <w:rFonts w:eastAsia="Times New Roman"/>
          <w:bCs/>
          <w:szCs w:val="24"/>
        </w:rPr>
        <w:t xml:space="preserve"> Έλληνες είναι ταλαιπωρημένοι στα Ηνωμένα Αραβικά Εμιράτα και στην περιοχή</w:t>
      </w:r>
      <w:r>
        <w:rPr>
          <w:rFonts w:eastAsia="Times New Roman"/>
          <w:bCs/>
          <w:szCs w:val="24"/>
        </w:rPr>
        <w:t>.</w:t>
      </w:r>
      <w:r w:rsidRPr="00B14DE7">
        <w:rPr>
          <w:rFonts w:eastAsia="Times New Roman"/>
          <w:bCs/>
          <w:szCs w:val="24"/>
        </w:rPr>
        <w:t xml:space="preserve"> Σήμερα επικοινωνιακά η Κυβέρνηση θα ξι</w:t>
      </w:r>
      <w:r>
        <w:rPr>
          <w:rFonts w:eastAsia="Times New Roman"/>
          <w:bCs/>
          <w:szCs w:val="24"/>
        </w:rPr>
        <w:t>φουλκή</w:t>
      </w:r>
      <w:r w:rsidRPr="00B14DE7">
        <w:rPr>
          <w:rFonts w:eastAsia="Times New Roman"/>
          <w:bCs/>
          <w:szCs w:val="24"/>
        </w:rPr>
        <w:t>σει</w:t>
      </w:r>
      <w:r>
        <w:rPr>
          <w:rFonts w:eastAsia="Times New Roman"/>
          <w:bCs/>
          <w:szCs w:val="24"/>
        </w:rPr>
        <w:t>,</w:t>
      </w:r>
      <w:r w:rsidRPr="00B14DE7">
        <w:rPr>
          <w:rFonts w:eastAsia="Times New Roman"/>
          <w:bCs/>
          <w:szCs w:val="24"/>
        </w:rPr>
        <w:t xml:space="preserve"> θα πει </w:t>
      </w:r>
      <w:r>
        <w:rPr>
          <w:rFonts w:eastAsia="Times New Roman"/>
          <w:bCs/>
          <w:szCs w:val="24"/>
        </w:rPr>
        <w:t>«</w:t>
      </w:r>
      <w:r w:rsidRPr="00B14DE7">
        <w:rPr>
          <w:rFonts w:eastAsia="Times New Roman"/>
          <w:bCs/>
          <w:szCs w:val="24"/>
        </w:rPr>
        <w:t>τ</w:t>
      </w:r>
      <w:r>
        <w:rPr>
          <w:rFonts w:eastAsia="Times New Roman"/>
          <w:bCs/>
          <w:szCs w:val="24"/>
        </w:rPr>
        <w:t xml:space="preserve">ι μεγαλείο», «τι </w:t>
      </w:r>
      <w:r w:rsidRPr="00B14DE7">
        <w:rPr>
          <w:rFonts w:eastAsia="Times New Roman"/>
          <w:bCs/>
          <w:szCs w:val="24"/>
        </w:rPr>
        <w:t>κάναμε</w:t>
      </w:r>
      <w:r>
        <w:rPr>
          <w:rFonts w:eastAsia="Times New Roman"/>
          <w:bCs/>
          <w:szCs w:val="24"/>
        </w:rPr>
        <w:t>»,</w:t>
      </w:r>
      <w:r w:rsidRPr="00B14DE7">
        <w:rPr>
          <w:rFonts w:eastAsia="Times New Roman"/>
          <w:bCs/>
          <w:szCs w:val="24"/>
        </w:rPr>
        <w:t xml:space="preserve"> </w:t>
      </w:r>
      <w:r>
        <w:rPr>
          <w:rFonts w:eastAsia="Times New Roman"/>
          <w:bCs/>
          <w:szCs w:val="24"/>
        </w:rPr>
        <w:t>«</w:t>
      </w:r>
      <w:r w:rsidRPr="00B14DE7">
        <w:rPr>
          <w:rFonts w:eastAsia="Times New Roman"/>
          <w:bCs/>
          <w:szCs w:val="24"/>
        </w:rPr>
        <w:t>τι δεν κάναμε</w:t>
      </w:r>
      <w:r>
        <w:rPr>
          <w:rFonts w:eastAsia="Times New Roman"/>
          <w:bCs/>
          <w:szCs w:val="24"/>
        </w:rPr>
        <w:t>»,</w:t>
      </w:r>
      <w:r w:rsidRPr="00B14DE7">
        <w:rPr>
          <w:rFonts w:eastAsia="Times New Roman"/>
          <w:bCs/>
          <w:szCs w:val="24"/>
        </w:rPr>
        <w:t xml:space="preserve"> </w:t>
      </w:r>
      <w:r>
        <w:rPr>
          <w:rFonts w:eastAsia="Times New Roman"/>
          <w:bCs/>
          <w:szCs w:val="24"/>
        </w:rPr>
        <w:t>«</w:t>
      </w:r>
      <w:r w:rsidRPr="00B14DE7">
        <w:rPr>
          <w:rFonts w:eastAsia="Times New Roman"/>
          <w:bCs/>
          <w:szCs w:val="24"/>
        </w:rPr>
        <w:t>τα καταφέραμε</w:t>
      </w:r>
      <w:r>
        <w:rPr>
          <w:rFonts w:eastAsia="Times New Roman"/>
          <w:bCs/>
          <w:szCs w:val="24"/>
        </w:rPr>
        <w:t>»,</w:t>
      </w:r>
      <w:r w:rsidRPr="00B14DE7">
        <w:rPr>
          <w:rFonts w:eastAsia="Times New Roman"/>
          <w:bCs/>
          <w:szCs w:val="24"/>
        </w:rPr>
        <w:t xml:space="preserve"> </w:t>
      </w:r>
      <w:r>
        <w:rPr>
          <w:rFonts w:eastAsia="Times New Roman"/>
          <w:bCs/>
          <w:szCs w:val="24"/>
        </w:rPr>
        <w:t>«</w:t>
      </w:r>
      <w:r w:rsidRPr="00B14DE7">
        <w:rPr>
          <w:rFonts w:eastAsia="Times New Roman"/>
          <w:bCs/>
          <w:szCs w:val="24"/>
        </w:rPr>
        <w:t>τους φέραμε πίσω</w:t>
      </w:r>
      <w:r>
        <w:rPr>
          <w:rFonts w:eastAsia="Times New Roman"/>
          <w:bCs/>
          <w:szCs w:val="24"/>
        </w:rPr>
        <w:t>»,</w:t>
      </w:r>
      <w:r w:rsidRPr="00B14DE7">
        <w:rPr>
          <w:rFonts w:eastAsia="Times New Roman"/>
          <w:bCs/>
          <w:szCs w:val="24"/>
        </w:rPr>
        <w:t xml:space="preserve"> </w:t>
      </w:r>
      <w:r>
        <w:rPr>
          <w:rFonts w:eastAsia="Times New Roman"/>
          <w:bCs/>
          <w:szCs w:val="24"/>
        </w:rPr>
        <w:t>«</w:t>
      </w:r>
      <w:r w:rsidRPr="00B14DE7">
        <w:rPr>
          <w:rFonts w:eastAsia="Times New Roman"/>
          <w:bCs/>
          <w:szCs w:val="24"/>
        </w:rPr>
        <w:t>τα κάναμε όλα καλά</w:t>
      </w:r>
      <w:r>
        <w:rPr>
          <w:rFonts w:eastAsia="Times New Roman"/>
          <w:bCs/>
          <w:szCs w:val="24"/>
        </w:rPr>
        <w:t>».</w:t>
      </w:r>
      <w:r w:rsidRPr="00B14DE7">
        <w:rPr>
          <w:rFonts w:eastAsia="Times New Roman"/>
          <w:bCs/>
          <w:szCs w:val="24"/>
        </w:rPr>
        <w:t xml:space="preserve"> Θα σας πω ένα πράγμα</w:t>
      </w:r>
      <w:r>
        <w:rPr>
          <w:rFonts w:eastAsia="Times New Roman"/>
          <w:bCs/>
          <w:szCs w:val="24"/>
        </w:rPr>
        <w:t>, α</w:t>
      </w:r>
      <w:r w:rsidRPr="00B14DE7">
        <w:rPr>
          <w:rFonts w:eastAsia="Times New Roman"/>
          <w:bCs/>
          <w:szCs w:val="24"/>
        </w:rPr>
        <w:t>υτό που πετύχατε</w:t>
      </w:r>
      <w:r>
        <w:rPr>
          <w:rFonts w:eastAsia="Times New Roman"/>
          <w:bCs/>
          <w:szCs w:val="24"/>
        </w:rPr>
        <w:t xml:space="preserve"> είναι</w:t>
      </w:r>
      <w:r w:rsidRPr="00B14DE7">
        <w:rPr>
          <w:rFonts w:eastAsia="Times New Roman"/>
          <w:bCs/>
          <w:szCs w:val="24"/>
        </w:rPr>
        <w:t xml:space="preserve"> να </w:t>
      </w:r>
      <w:r w:rsidRPr="00B14DE7">
        <w:rPr>
          <w:rFonts w:eastAsia="Times New Roman"/>
          <w:bCs/>
          <w:szCs w:val="24"/>
        </w:rPr>
        <w:lastRenderedPageBreak/>
        <w:t>γυρίσουν μερικές δεκάδες Ελλήνων από εκεί</w:t>
      </w:r>
      <w:r>
        <w:rPr>
          <w:rFonts w:eastAsia="Times New Roman"/>
          <w:bCs/>
          <w:szCs w:val="24"/>
        </w:rPr>
        <w:t xml:space="preserve">, </w:t>
      </w:r>
      <w:r w:rsidRPr="00B14DE7">
        <w:rPr>
          <w:rFonts w:eastAsia="Times New Roman"/>
          <w:bCs/>
          <w:szCs w:val="24"/>
        </w:rPr>
        <w:t xml:space="preserve">κάποιοι </w:t>
      </w:r>
      <w:r>
        <w:rPr>
          <w:rFonts w:eastAsia="Times New Roman"/>
          <w:bCs/>
          <w:szCs w:val="24"/>
          <w:lang w:val="en-US"/>
        </w:rPr>
        <w:t>influencers</w:t>
      </w:r>
      <w:r>
        <w:rPr>
          <w:rFonts w:eastAsia="Times New Roman"/>
          <w:bCs/>
          <w:szCs w:val="24"/>
        </w:rPr>
        <w:t>,</w:t>
      </w:r>
      <w:r w:rsidRPr="00B14DE7">
        <w:rPr>
          <w:rFonts w:eastAsia="Times New Roman"/>
          <w:bCs/>
          <w:szCs w:val="24"/>
        </w:rPr>
        <w:t xml:space="preserve"> η κόρη του Πρωθυπουργού</w:t>
      </w:r>
      <w:r>
        <w:rPr>
          <w:rFonts w:eastAsia="Times New Roman"/>
          <w:bCs/>
          <w:szCs w:val="24"/>
        </w:rPr>
        <w:t>,</w:t>
      </w:r>
      <w:r w:rsidRPr="00B14DE7">
        <w:rPr>
          <w:rFonts w:eastAsia="Times New Roman"/>
          <w:bCs/>
          <w:szCs w:val="24"/>
        </w:rPr>
        <w:t xml:space="preserve"> να γυρίσουν πίσω</w:t>
      </w:r>
      <w:r>
        <w:rPr>
          <w:rFonts w:eastAsia="Times New Roman"/>
          <w:bCs/>
          <w:szCs w:val="24"/>
        </w:rPr>
        <w:t>.</w:t>
      </w:r>
      <w:r w:rsidRPr="00B14DE7">
        <w:rPr>
          <w:rFonts w:eastAsia="Times New Roman"/>
          <w:bCs/>
          <w:szCs w:val="24"/>
        </w:rPr>
        <w:t xml:space="preserve"> Οι άλλοι έμειναν πίσω</w:t>
      </w:r>
      <w:r>
        <w:rPr>
          <w:rFonts w:eastAsia="Times New Roman"/>
          <w:bCs/>
          <w:szCs w:val="24"/>
        </w:rPr>
        <w:t xml:space="preserve"> εκεί.</w:t>
      </w:r>
      <w:r w:rsidRPr="00B14DE7">
        <w:rPr>
          <w:rFonts w:eastAsia="Times New Roman"/>
          <w:bCs/>
          <w:szCs w:val="24"/>
        </w:rPr>
        <w:t xml:space="preserve"> </w:t>
      </w:r>
    </w:p>
    <w:p w14:paraId="33D79D44"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Αυτό σημαίνει</w:t>
      </w:r>
      <w:r>
        <w:rPr>
          <w:rFonts w:eastAsia="Times New Roman"/>
          <w:bCs/>
          <w:szCs w:val="24"/>
        </w:rPr>
        <w:t xml:space="preserve"> τι;</w:t>
      </w:r>
      <w:r w:rsidRPr="00B14DE7">
        <w:rPr>
          <w:rFonts w:eastAsia="Times New Roman"/>
          <w:bCs/>
          <w:szCs w:val="24"/>
        </w:rPr>
        <w:t xml:space="preserve"> Ότι δεν νοιάζε</w:t>
      </w:r>
      <w:r>
        <w:rPr>
          <w:rFonts w:eastAsia="Times New Roman"/>
          <w:bCs/>
          <w:szCs w:val="24"/>
        </w:rPr>
        <w:t>στε</w:t>
      </w:r>
      <w:r w:rsidRPr="00B14DE7">
        <w:rPr>
          <w:rFonts w:eastAsia="Times New Roman"/>
          <w:bCs/>
          <w:szCs w:val="24"/>
        </w:rPr>
        <w:t xml:space="preserve"> και πολύ για τους Έλληνες</w:t>
      </w:r>
      <w:r>
        <w:rPr>
          <w:rFonts w:eastAsia="Times New Roman"/>
          <w:bCs/>
          <w:szCs w:val="24"/>
        </w:rPr>
        <w:t>.</w:t>
      </w:r>
      <w:r w:rsidRPr="00B14DE7">
        <w:rPr>
          <w:rFonts w:eastAsia="Times New Roman"/>
          <w:bCs/>
          <w:szCs w:val="24"/>
        </w:rPr>
        <w:t xml:space="preserve"> Γι</w:t>
      </w:r>
      <w:r>
        <w:rPr>
          <w:rFonts w:eastAsia="Times New Roman"/>
          <w:bCs/>
          <w:szCs w:val="24"/>
        </w:rPr>
        <w:t>’</w:t>
      </w:r>
      <w:r w:rsidRPr="00B14DE7">
        <w:rPr>
          <w:rFonts w:eastAsia="Times New Roman"/>
          <w:bCs/>
          <w:szCs w:val="24"/>
        </w:rPr>
        <w:t xml:space="preserve"> αυτό ακριβώς δεν μειών</w:t>
      </w:r>
      <w:r>
        <w:rPr>
          <w:rFonts w:eastAsia="Times New Roman"/>
          <w:bCs/>
          <w:szCs w:val="24"/>
        </w:rPr>
        <w:t>ετε</w:t>
      </w:r>
      <w:r w:rsidRPr="00B14DE7">
        <w:rPr>
          <w:rFonts w:eastAsia="Times New Roman"/>
          <w:bCs/>
          <w:szCs w:val="24"/>
        </w:rPr>
        <w:t xml:space="preserve"> τους φόρους</w:t>
      </w:r>
      <w:r>
        <w:rPr>
          <w:rFonts w:eastAsia="Times New Roman"/>
          <w:bCs/>
          <w:szCs w:val="24"/>
        </w:rPr>
        <w:t>.</w:t>
      </w:r>
      <w:r w:rsidRPr="00B14DE7">
        <w:rPr>
          <w:rFonts w:eastAsia="Times New Roman"/>
          <w:bCs/>
          <w:szCs w:val="24"/>
        </w:rPr>
        <w:t xml:space="preserve"> Φόρος πάνω στο</w:t>
      </w:r>
      <w:r>
        <w:rPr>
          <w:rFonts w:eastAsia="Times New Roman"/>
          <w:bCs/>
          <w:szCs w:val="24"/>
        </w:rPr>
        <w:t>ν</w:t>
      </w:r>
      <w:r w:rsidRPr="00B14DE7">
        <w:rPr>
          <w:rFonts w:eastAsia="Times New Roman"/>
          <w:bCs/>
          <w:szCs w:val="24"/>
        </w:rPr>
        <w:t xml:space="preserve"> φόρο στα καύσιμα</w:t>
      </w:r>
      <w:r>
        <w:rPr>
          <w:rFonts w:eastAsia="Times New Roman"/>
          <w:bCs/>
          <w:szCs w:val="24"/>
        </w:rPr>
        <w:t>,</w:t>
      </w:r>
      <w:r w:rsidRPr="00B14DE7">
        <w:rPr>
          <w:rFonts w:eastAsia="Times New Roman"/>
          <w:bCs/>
          <w:szCs w:val="24"/>
        </w:rPr>
        <w:t xml:space="preserve"> ειδικός φόρος και πάνω ΦΠΑ</w:t>
      </w:r>
      <w:r>
        <w:rPr>
          <w:rFonts w:eastAsia="Times New Roman"/>
          <w:bCs/>
          <w:szCs w:val="24"/>
        </w:rPr>
        <w:t>.</w:t>
      </w:r>
      <w:r w:rsidRPr="00B14DE7">
        <w:rPr>
          <w:rFonts w:eastAsia="Times New Roman"/>
          <w:bCs/>
          <w:szCs w:val="24"/>
        </w:rPr>
        <w:t xml:space="preserve"> Αυτό λέγεται κλοπή του Έλληνα</w:t>
      </w:r>
      <w:r>
        <w:rPr>
          <w:rFonts w:eastAsia="Times New Roman"/>
          <w:bCs/>
          <w:szCs w:val="24"/>
        </w:rPr>
        <w:t>!</w:t>
      </w:r>
      <w:r w:rsidRPr="00B14DE7">
        <w:rPr>
          <w:rFonts w:eastAsia="Times New Roman"/>
          <w:bCs/>
          <w:szCs w:val="24"/>
        </w:rPr>
        <w:t xml:space="preserve"> </w:t>
      </w:r>
      <w:r>
        <w:rPr>
          <w:rFonts w:eastAsia="Times New Roman"/>
          <w:bCs/>
          <w:szCs w:val="24"/>
        </w:rPr>
        <w:t>Κ</w:t>
      </w:r>
      <w:r w:rsidRPr="00B14DE7">
        <w:rPr>
          <w:rFonts w:eastAsia="Times New Roman"/>
          <w:bCs/>
          <w:szCs w:val="24"/>
        </w:rPr>
        <w:t>λέ</w:t>
      </w:r>
      <w:r>
        <w:rPr>
          <w:rFonts w:eastAsia="Times New Roman"/>
          <w:bCs/>
          <w:szCs w:val="24"/>
        </w:rPr>
        <w:t>β</w:t>
      </w:r>
      <w:r w:rsidRPr="00B14DE7">
        <w:rPr>
          <w:rFonts w:eastAsia="Times New Roman"/>
          <w:bCs/>
          <w:szCs w:val="24"/>
        </w:rPr>
        <w:t>ετε καθημερινά τον Έλληνα</w:t>
      </w:r>
      <w:r>
        <w:rPr>
          <w:rFonts w:eastAsia="Times New Roman"/>
          <w:bCs/>
          <w:szCs w:val="24"/>
        </w:rPr>
        <w:t>.</w:t>
      </w:r>
      <w:r w:rsidRPr="00B14DE7">
        <w:rPr>
          <w:rFonts w:eastAsia="Times New Roman"/>
          <w:bCs/>
          <w:szCs w:val="24"/>
        </w:rPr>
        <w:t xml:space="preserve"> </w:t>
      </w:r>
    </w:p>
    <w:p w14:paraId="33D79D45" w14:textId="77777777" w:rsidR="007B3FFC" w:rsidRDefault="008B5CB0">
      <w:pPr>
        <w:spacing w:after="0" w:line="600" w:lineRule="auto"/>
        <w:ind w:firstLine="720"/>
        <w:contextualSpacing/>
        <w:jc w:val="center"/>
        <w:rPr>
          <w:rFonts w:eastAsia="Times New Roman"/>
          <w:bCs/>
          <w:szCs w:val="24"/>
        </w:rPr>
      </w:pPr>
      <w:r w:rsidRPr="0001749D">
        <w:rPr>
          <w:rFonts w:eastAsia="Times New Roman"/>
          <w:bCs/>
          <w:szCs w:val="24"/>
        </w:rPr>
        <w:t>(Χειροκροτήματα από την πτέρυγα της Ελληνικής Λύσης)</w:t>
      </w:r>
    </w:p>
    <w:p w14:paraId="33D79D46"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t>Και κάτι τελευταίο</w:t>
      </w:r>
      <w:r>
        <w:rPr>
          <w:rFonts w:eastAsia="Times New Roman"/>
          <w:bCs/>
          <w:szCs w:val="24"/>
        </w:rPr>
        <w:t>, κ</w:t>
      </w:r>
      <w:r w:rsidRPr="00B14DE7">
        <w:rPr>
          <w:rFonts w:eastAsia="Times New Roman"/>
          <w:bCs/>
          <w:szCs w:val="24"/>
        </w:rPr>
        <w:t>ύριε Υπουργέ</w:t>
      </w:r>
      <w:r>
        <w:rPr>
          <w:rFonts w:eastAsia="Times New Roman"/>
          <w:bCs/>
          <w:szCs w:val="24"/>
        </w:rPr>
        <w:t>,</w:t>
      </w:r>
      <w:r w:rsidRPr="00B14DE7">
        <w:rPr>
          <w:rFonts w:eastAsia="Times New Roman"/>
          <w:bCs/>
          <w:szCs w:val="24"/>
        </w:rPr>
        <w:t xml:space="preserve"> μια συμβουλή από ένα μικρότερο </w:t>
      </w:r>
      <w:r>
        <w:rPr>
          <w:rFonts w:eastAsia="Times New Roman"/>
          <w:bCs/>
          <w:szCs w:val="24"/>
        </w:rPr>
        <w:t>κόμμα</w:t>
      </w:r>
      <w:r w:rsidRPr="00B14DE7">
        <w:rPr>
          <w:rFonts w:eastAsia="Times New Roman"/>
          <w:bCs/>
          <w:szCs w:val="24"/>
        </w:rPr>
        <w:t xml:space="preserve"> από το δικό </w:t>
      </w:r>
      <w:r>
        <w:rPr>
          <w:rFonts w:eastAsia="Times New Roman"/>
          <w:bCs/>
          <w:szCs w:val="24"/>
        </w:rPr>
        <w:t>σας, σας τη</w:t>
      </w:r>
      <w:r w:rsidRPr="00B14DE7">
        <w:rPr>
          <w:rFonts w:eastAsia="Times New Roman"/>
          <w:bCs/>
          <w:szCs w:val="24"/>
        </w:rPr>
        <w:t xml:space="preserve"> δίνουμε</w:t>
      </w:r>
      <w:r>
        <w:rPr>
          <w:rFonts w:eastAsia="Times New Roman"/>
          <w:bCs/>
          <w:szCs w:val="24"/>
        </w:rPr>
        <w:t>.</w:t>
      </w:r>
      <w:r w:rsidRPr="00B14DE7">
        <w:rPr>
          <w:rFonts w:eastAsia="Times New Roman"/>
          <w:bCs/>
          <w:szCs w:val="24"/>
        </w:rPr>
        <w:t xml:space="preserve"> Τι έλεγε</w:t>
      </w:r>
      <w:r>
        <w:rPr>
          <w:rFonts w:eastAsia="Times New Roman"/>
          <w:bCs/>
          <w:szCs w:val="24"/>
        </w:rPr>
        <w:t xml:space="preserve"> ο</w:t>
      </w:r>
      <w:r w:rsidRPr="00B14DE7">
        <w:rPr>
          <w:rFonts w:eastAsia="Times New Roman"/>
          <w:bCs/>
          <w:szCs w:val="24"/>
        </w:rPr>
        <w:t xml:space="preserve"> Καποδίστριας</w:t>
      </w:r>
      <w:r>
        <w:rPr>
          <w:rFonts w:eastAsia="Times New Roman"/>
          <w:bCs/>
          <w:szCs w:val="24"/>
        </w:rPr>
        <w:t>:</w:t>
      </w:r>
      <w:r w:rsidRPr="00B14DE7">
        <w:rPr>
          <w:rFonts w:eastAsia="Times New Roman"/>
          <w:bCs/>
          <w:szCs w:val="24"/>
        </w:rPr>
        <w:t xml:space="preserve"> </w:t>
      </w:r>
      <w:r>
        <w:rPr>
          <w:rFonts w:eastAsia="Times New Roman"/>
          <w:bCs/>
          <w:szCs w:val="24"/>
        </w:rPr>
        <w:t>«</w:t>
      </w:r>
      <w:r w:rsidRPr="00B14DE7">
        <w:rPr>
          <w:rFonts w:eastAsia="Times New Roman"/>
          <w:bCs/>
          <w:szCs w:val="24"/>
        </w:rPr>
        <w:t xml:space="preserve">Ο </w:t>
      </w:r>
      <w:r>
        <w:rPr>
          <w:rFonts w:eastAsia="Times New Roman"/>
          <w:bCs/>
          <w:szCs w:val="24"/>
        </w:rPr>
        <w:t>φιλήκοος</w:t>
      </w:r>
      <w:r w:rsidRPr="00B14DE7">
        <w:rPr>
          <w:rFonts w:eastAsia="Times New Roman"/>
          <w:bCs/>
          <w:szCs w:val="24"/>
        </w:rPr>
        <w:t xml:space="preserve"> των ξένων είναι προδότης</w:t>
      </w:r>
      <w:r>
        <w:rPr>
          <w:rFonts w:eastAsia="Times New Roman"/>
          <w:bCs/>
          <w:szCs w:val="24"/>
        </w:rPr>
        <w:t>».</w:t>
      </w:r>
      <w:r w:rsidRPr="00B14DE7">
        <w:rPr>
          <w:rFonts w:eastAsia="Times New Roman"/>
          <w:bCs/>
          <w:szCs w:val="24"/>
        </w:rPr>
        <w:t xml:space="preserve"> Εσείς δεν λέω ότι είστε φιλ</w:t>
      </w:r>
      <w:r>
        <w:rPr>
          <w:rFonts w:eastAsia="Times New Roman"/>
          <w:bCs/>
          <w:szCs w:val="24"/>
        </w:rPr>
        <w:t>ή</w:t>
      </w:r>
      <w:r w:rsidRPr="00B14DE7">
        <w:rPr>
          <w:rFonts w:eastAsia="Times New Roman"/>
          <w:bCs/>
          <w:szCs w:val="24"/>
        </w:rPr>
        <w:t>κ</w:t>
      </w:r>
      <w:r>
        <w:rPr>
          <w:rFonts w:eastAsia="Times New Roman"/>
          <w:bCs/>
          <w:szCs w:val="24"/>
        </w:rPr>
        <w:t>οοι</w:t>
      </w:r>
      <w:r w:rsidRPr="00B14DE7">
        <w:rPr>
          <w:rFonts w:eastAsia="Times New Roman"/>
          <w:bCs/>
          <w:szCs w:val="24"/>
        </w:rPr>
        <w:t xml:space="preserve"> απλά</w:t>
      </w:r>
      <w:r>
        <w:rPr>
          <w:rFonts w:eastAsia="Times New Roman"/>
          <w:bCs/>
          <w:szCs w:val="24"/>
        </w:rPr>
        <w:t>,</w:t>
      </w:r>
      <w:r w:rsidRPr="00B14DE7">
        <w:rPr>
          <w:rFonts w:eastAsia="Times New Roman"/>
          <w:bCs/>
          <w:szCs w:val="24"/>
        </w:rPr>
        <w:t xml:space="preserve"> εγώ λέω ότι </w:t>
      </w:r>
      <w:r>
        <w:rPr>
          <w:rFonts w:eastAsia="Times New Roman"/>
          <w:bCs/>
          <w:szCs w:val="24"/>
        </w:rPr>
        <w:t>είστε</w:t>
      </w:r>
      <w:r w:rsidRPr="00B14DE7">
        <w:rPr>
          <w:rFonts w:eastAsia="Times New Roman"/>
          <w:bCs/>
          <w:szCs w:val="24"/>
        </w:rPr>
        <w:t xml:space="preserve"> υπάκου</w:t>
      </w:r>
      <w:r>
        <w:rPr>
          <w:rFonts w:eastAsia="Times New Roman"/>
          <w:bCs/>
          <w:szCs w:val="24"/>
        </w:rPr>
        <w:t>οι</w:t>
      </w:r>
      <w:r w:rsidRPr="00B14DE7">
        <w:rPr>
          <w:rFonts w:eastAsia="Times New Roman"/>
          <w:bCs/>
          <w:szCs w:val="24"/>
        </w:rPr>
        <w:t xml:space="preserve"> και</w:t>
      </w:r>
      <w:r>
        <w:rPr>
          <w:rFonts w:eastAsia="Times New Roman"/>
          <w:bCs/>
          <w:szCs w:val="24"/>
        </w:rPr>
        <w:t>,</w:t>
      </w:r>
      <w:r w:rsidRPr="00B14DE7">
        <w:rPr>
          <w:rFonts w:eastAsia="Times New Roman"/>
          <w:bCs/>
          <w:szCs w:val="24"/>
        </w:rPr>
        <w:t xml:space="preserve"> δυστυχώς</w:t>
      </w:r>
      <w:r>
        <w:rPr>
          <w:rFonts w:eastAsia="Times New Roman"/>
          <w:bCs/>
          <w:szCs w:val="24"/>
        </w:rPr>
        <w:t>,</w:t>
      </w:r>
      <w:r w:rsidRPr="00B14DE7">
        <w:rPr>
          <w:rFonts w:eastAsia="Times New Roman"/>
          <w:bCs/>
          <w:szCs w:val="24"/>
        </w:rPr>
        <w:t xml:space="preserve"> καταντήσα</w:t>
      </w:r>
      <w:r>
        <w:rPr>
          <w:rFonts w:eastAsia="Times New Roman"/>
          <w:bCs/>
          <w:szCs w:val="24"/>
        </w:rPr>
        <w:t>τ</w:t>
      </w:r>
      <w:r w:rsidRPr="00B14DE7">
        <w:rPr>
          <w:rFonts w:eastAsia="Times New Roman"/>
          <w:bCs/>
          <w:szCs w:val="24"/>
        </w:rPr>
        <w:t xml:space="preserve">ε να είστε και </w:t>
      </w:r>
      <w:r>
        <w:rPr>
          <w:rFonts w:eastAsia="Times New Roman"/>
          <w:bCs/>
          <w:szCs w:val="24"/>
        </w:rPr>
        <w:t xml:space="preserve">θεραπαινίδες </w:t>
      </w:r>
      <w:r w:rsidRPr="00B14DE7">
        <w:rPr>
          <w:rFonts w:eastAsia="Times New Roman"/>
          <w:bCs/>
          <w:szCs w:val="24"/>
        </w:rPr>
        <w:t>συμφερόντων</w:t>
      </w:r>
      <w:r>
        <w:rPr>
          <w:rFonts w:eastAsia="Times New Roman"/>
          <w:bCs/>
          <w:szCs w:val="24"/>
        </w:rPr>
        <w:t xml:space="preserve"> και εντολέων. Αυτό </w:t>
      </w:r>
      <w:r w:rsidRPr="00B14DE7">
        <w:rPr>
          <w:rFonts w:eastAsia="Times New Roman"/>
          <w:bCs/>
          <w:szCs w:val="24"/>
        </w:rPr>
        <w:t>μόνο ένα κόμμα</w:t>
      </w:r>
      <w:r>
        <w:rPr>
          <w:rFonts w:eastAsia="Times New Roman"/>
          <w:bCs/>
          <w:szCs w:val="24"/>
        </w:rPr>
        <w:t>,</w:t>
      </w:r>
      <w:r w:rsidRPr="00B14DE7">
        <w:rPr>
          <w:rFonts w:eastAsia="Times New Roman"/>
          <w:bCs/>
          <w:szCs w:val="24"/>
        </w:rPr>
        <w:t xml:space="preserve"> μόνο μια κυβέρνηση</w:t>
      </w:r>
      <w:r>
        <w:rPr>
          <w:rFonts w:eastAsia="Times New Roman"/>
          <w:bCs/>
          <w:szCs w:val="24"/>
        </w:rPr>
        <w:t>,</w:t>
      </w:r>
      <w:r w:rsidRPr="00B14DE7">
        <w:rPr>
          <w:rFonts w:eastAsia="Times New Roman"/>
          <w:bCs/>
          <w:szCs w:val="24"/>
        </w:rPr>
        <w:t xml:space="preserve"> μπορεί να το ανατρέψει</w:t>
      </w:r>
      <w:r>
        <w:rPr>
          <w:rFonts w:eastAsia="Times New Roman"/>
          <w:bCs/>
          <w:szCs w:val="24"/>
        </w:rPr>
        <w:t>, η</w:t>
      </w:r>
      <w:r w:rsidRPr="00B14DE7">
        <w:rPr>
          <w:rFonts w:eastAsia="Times New Roman"/>
          <w:bCs/>
          <w:szCs w:val="24"/>
        </w:rPr>
        <w:t xml:space="preserve"> Ελληνική Λύση στις επόμενες εκλογές και ουδείς </w:t>
      </w:r>
      <w:r>
        <w:rPr>
          <w:rFonts w:eastAsia="Times New Roman"/>
          <w:bCs/>
          <w:szCs w:val="24"/>
        </w:rPr>
        <w:t>άλλος,</w:t>
      </w:r>
      <w:r w:rsidRPr="00B14DE7">
        <w:rPr>
          <w:rFonts w:eastAsia="Times New Roman"/>
          <w:bCs/>
          <w:szCs w:val="24"/>
        </w:rPr>
        <w:t xml:space="preserve"> κανένας </w:t>
      </w:r>
      <w:r>
        <w:rPr>
          <w:rFonts w:eastAsia="Times New Roman"/>
          <w:bCs/>
          <w:szCs w:val="24"/>
        </w:rPr>
        <w:t>άλλος!</w:t>
      </w:r>
      <w:r w:rsidRPr="00B14DE7">
        <w:rPr>
          <w:rFonts w:eastAsia="Times New Roman"/>
          <w:bCs/>
          <w:szCs w:val="24"/>
        </w:rPr>
        <w:t xml:space="preserve"> Είστε συμμέτοχοι και συνένοχο</w:t>
      </w:r>
      <w:r>
        <w:rPr>
          <w:rFonts w:eastAsia="Times New Roman"/>
          <w:bCs/>
          <w:szCs w:val="24"/>
        </w:rPr>
        <w:t>ι</w:t>
      </w:r>
      <w:r w:rsidRPr="00B14DE7">
        <w:rPr>
          <w:rFonts w:eastAsia="Times New Roman"/>
          <w:bCs/>
          <w:szCs w:val="24"/>
        </w:rPr>
        <w:t xml:space="preserve"> στο έγκλημα</w:t>
      </w:r>
      <w:r>
        <w:rPr>
          <w:rFonts w:eastAsia="Times New Roman"/>
          <w:bCs/>
          <w:szCs w:val="24"/>
        </w:rPr>
        <w:t>!</w:t>
      </w:r>
    </w:p>
    <w:p w14:paraId="33D79D47" w14:textId="77777777" w:rsidR="007B3FFC" w:rsidRDefault="008B5CB0">
      <w:pPr>
        <w:spacing w:after="0" w:line="600" w:lineRule="auto"/>
        <w:ind w:firstLine="720"/>
        <w:contextualSpacing/>
        <w:jc w:val="both"/>
        <w:rPr>
          <w:rFonts w:eastAsia="Times New Roman"/>
          <w:bCs/>
          <w:szCs w:val="24"/>
        </w:rPr>
      </w:pPr>
      <w:r w:rsidRPr="00C838DD">
        <w:rPr>
          <w:rFonts w:eastAsia="Times New Roman"/>
          <w:bCs/>
          <w:szCs w:val="24"/>
        </w:rPr>
        <w:t>(</w:t>
      </w:r>
      <w:r>
        <w:rPr>
          <w:rFonts w:eastAsia="Times New Roman"/>
          <w:bCs/>
          <w:szCs w:val="24"/>
        </w:rPr>
        <w:t>Όρθιοι οι Βουλευτές της Ελληνικής Λύσης χειροκροτούν ζωηρά και παρατεταμένα</w:t>
      </w:r>
      <w:r w:rsidRPr="00C838DD">
        <w:rPr>
          <w:rFonts w:eastAsia="Times New Roman"/>
          <w:bCs/>
          <w:szCs w:val="24"/>
        </w:rPr>
        <w:t>)</w:t>
      </w:r>
    </w:p>
    <w:p w14:paraId="33D79D48" w14:textId="77777777" w:rsidR="007B3FFC" w:rsidRDefault="008B5CB0">
      <w:pPr>
        <w:spacing w:after="0" w:line="600" w:lineRule="auto"/>
        <w:ind w:firstLine="720"/>
        <w:contextualSpacing/>
        <w:jc w:val="both"/>
        <w:rPr>
          <w:rFonts w:eastAsia="Times New Roman"/>
          <w:bCs/>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bCs/>
          <w:szCs w:val="24"/>
        </w:rPr>
        <w:t xml:space="preserve">Ευχαριστούμε τον κύριο </w:t>
      </w:r>
      <w:r w:rsidRPr="00B14DE7">
        <w:rPr>
          <w:rFonts w:eastAsia="Times New Roman"/>
          <w:bCs/>
          <w:szCs w:val="24"/>
        </w:rPr>
        <w:t>Πρόεδρο</w:t>
      </w:r>
      <w:r>
        <w:rPr>
          <w:rFonts w:eastAsia="Times New Roman"/>
          <w:bCs/>
          <w:szCs w:val="24"/>
        </w:rPr>
        <w:t>.</w:t>
      </w:r>
      <w:r w:rsidRPr="00B14DE7">
        <w:rPr>
          <w:rFonts w:eastAsia="Times New Roman"/>
          <w:bCs/>
          <w:szCs w:val="24"/>
        </w:rPr>
        <w:t xml:space="preserve"> </w:t>
      </w:r>
    </w:p>
    <w:p w14:paraId="33D79D49" w14:textId="77777777" w:rsidR="007B3FFC" w:rsidRDefault="008B5CB0">
      <w:pPr>
        <w:spacing w:after="0" w:line="600" w:lineRule="auto"/>
        <w:ind w:firstLine="720"/>
        <w:contextualSpacing/>
        <w:jc w:val="both"/>
        <w:rPr>
          <w:rFonts w:eastAsia="Times New Roman"/>
          <w:bCs/>
          <w:szCs w:val="24"/>
        </w:rPr>
      </w:pPr>
      <w:r w:rsidRPr="00B14DE7">
        <w:rPr>
          <w:rFonts w:eastAsia="Times New Roman"/>
          <w:bCs/>
          <w:szCs w:val="24"/>
        </w:rPr>
        <w:lastRenderedPageBreak/>
        <w:t>Κύριε Σαμαρά</w:t>
      </w:r>
      <w:r>
        <w:rPr>
          <w:rFonts w:eastAsia="Times New Roman"/>
          <w:bCs/>
          <w:szCs w:val="24"/>
        </w:rPr>
        <w:t>,</w:t>
      </w:r>
      <w:r w:rsidRPr="00B14DE7">
        <w:rPr>
          <w:rFonts w:eastAsia="Times New Roman"/>
          <w:bCs/>
          <w:szCs w:val="24"/>
        </w:rPr>
        <w:t xml:space="preserve"> επιτρέπετ</w:t>
      </w:r>
      <w:r>
        <w:rPr>
          <w:rFonts w:eastAsia="Times New Roman"/>
          <w:bCs/>
          <w:szCs w:val="24"/>
        </w:rPr>
        <w:t>ε</w:t>
      </w:r>
      <w:r w:rsidRPr="00B14DE7">
        <w:rPr>
          <w:rFonts w:eastAsia="Times New Roman"/>
          <w:bCs/>
          <w:szCs w:val="24"/>
        </w:rPr>
        <w:t xml:space="preserve"> να προηγηθεί</w:t>
      </w:r>
      <w:r>
        <w:rPr>
          <w:rFonts w:eastAsia="Times New Roman"/>
          <w:bCs/>
          <w:szCs w:val="24"/>
        </w:rPr>
        <w:t xml:space="preserve"> για τρία λεπτά η κυρία Πρόεδρος;</w:t>
      </w:r>
      <w:r w:rsidRPr="00B14DE7">
        <w:rPr>
          <w:rFonts w:eastAsia="Times New Roman"/>
          <w:bCs/>
          <w:szCs w:val="24"/>
        </w:rPr>
        <w:t xml:space="preserve"> </w:t>
      </w:r>
    </w:p>
    <w:p w14:paraId="33D79D4A" w14:textId="77777777" w:rsidR="007B3FFC" w:rsidRDefault="008B5CB0">
      <w:pPr>
        <w:spacing w:after="0" w:line="600" w:lineRule="auto"/>
        <w:ind w:firstLine="720"/>
        <w:contextualSpacing/>
        <w:jc w:val="both"/>
        <w:rPr>
          <w:rFonts w:eastAsia="Times New Roman"/>
          <w:szCs w:val="24"/>
        </w:rPr>
      </w:pPr>
      <w:r w:rsidRPr="00B9493B">
        <w:rPr>
          <w:rFonts w:eastAsia="Times New Roman"/>
          <w:b/>
          <w:szCs w:val="24"/>
        </w:rPr>
        <w:t>ΑΝΤΩΝΗΣ ΣΑΜΑΡΑΣ:</w:t>
      </w:r>
      <w:r w:rsidRPr="00B9493B">
        <w:rPr>
          <w:rFonts w:eastAsia="Times New Roman"/>
          <w:szCs w:val="24"/>
        </w:rPr>
        <w:t xml:space="preserve"> </w:t>
      </w:r>
      <w:r>
        <w:rPr>
          <w:rFonts w:eastAsia="Times New Roman"/>
          <w:szCs w:val="24"/>
        </w:rPr>
        <w:t>Ναι.</w:t>
      </w:r>
    </w:p>
    <w:p w14:paraId="33D79D4B" w14:textId="77777777" w:rsidR="007B3FFC" w:rsidRDefault="008B5CB0">
      <w:pPr>
        <w:spacing w:after="0" w:line="600" w:lineRule="auto"/>
        <w:ind w:firstLine="720"/>
        <w:contextualSpacing/>
        <w:jc w:val="both"/>
        <w:rPr>
          <w:rFonts w:eastAsia="Times New Roman"/>
          <w:bCs/>
          <w:szCs w:val="24"/>
        </w:rPr>
      </w:pPr>
      <w:r w:rsidRPr="00D4598A">
        <w:rPr>
          <w:rFonts w:eastAsia="Times New Roman"/>
          <w:b/>
          <w:bCs/>
          <w:szCs w:val="24"/>
        </w:rPr>
        <w:t xml:space="preserve">ΠΡΟΕΔΡΕΥΩΝ (Ιωάννης </w:t>
      </w:r>
      <w:proofErr w:type="spellStart"/>
      <w:r w:rsidRPr="00D4598A">
        <w:rPr>
          <w:rFonts w:eastAsia="Times New Roman"/>
          <w:b/>
          <w:bCs/>
          <w:szCs w:val="24"/>
        </w:rPr>
        <w:t>Πλακιωτάκης</w:t>
      </w:r>
      <w:proofErr w:type="spellEnd"/>
      <w:r w:rsidRPr="00D4598A">
        <w:rPr>
          <w:rFonts w:eastAsia="Times New Roman"/>
          <w:b/>
          <w:bCs/>
          <w:szCs w:val="24"/>
        </w:rPr>
        <w:t>):</w:t>
      </w:r>
      <w:r w:rsidRPr="00D4598A">
        <w:rPr>
          <w:rFonts w:eastAsia="Times New Roman"/>
          <w:bCs/>
          <w:szCs w:val="24"/>
        </w:rPr>
        <w:t xml:space="preserve"> </w:t>
      </w:r>
      <w:r>
        <w:rPr>
          <w:rFonts w:eastAsia="Times New Roman"/>
          <w:bCs/>
          <w:szCs w:val="24"/>
        </w:rPr>
        <w:t xml:space="preserve">Παρακαλώ, κυρία Πρόεδρε, έχετε τον λόγο </w:t>
      </w:r>
      <w:r w:rsidRPr="00B14DE7">
        <w:rPr>
          <w:rFonts w:eastAsia="Times New Roman"/>
          <w:bCs/>
          <w:szCs w:val="24"/>
        </w:rPr>
        <w:t xml:space="preserve">για </w:t>
      </w:r>
      <w:r>
        <w:rPr>
          <w:rFonts w:eastAsia="Times New Roman"/>
          <w:bCs/>
          <w:szCs w:val="24"/>
        </w:rPr>
        <w:t>τρία</w:t>
      </w:r>
      <w:r w:rsidRPr="00B14DE7">
        <w:rPr>
          <w:rFonts w:eastAsia="Times New Roman"/>
          <w:bCs/>
          <w:szCs w:val="24"/>
        </w:rPr>
        <w:t xml:space="preserve"> λεπτά και αμέσως μετά ο πρώην Πρωθυπουργός</w:t>
      </w:r>
      <w:r>
        <w:rPr>
          <w:rFonts w:eastAsia="Times New Roman"/>
          <w:bCs/>
          <w:szCs w:val="24"/>
        </w:rPr>
        <w:t>,</w:t>
      </w:r>
      <w:r w:rsidRPr="00B14DE7">
        <w:rPr>
          <w:rFonts w:eastAsia="Times New Roman"/>
          <w:bCs/>
          <w:szCs w:val="24"/>
        </w:rPr>
        <w:t xml:space="preserve"> ο</w:t>
      </w:r>
      <w:r>
        <w:rPr>
          <w:rFonts w:eastAsia="Times New Roman"/>
          <w:bCs/>
          <w:szCs w:val="24"/>
        </w:rPr>
        <w:t xml:space="preserve"> κ.</w:t>
      </w:r>
      <w:r w:rsidRPr="00B14DE7">
        <w:rPr>
          <w:rFonts w:eastAsia="Times New Roman"/>
          <w:bCs/>
          <w:szCs w:val="24"/>
        </w:rPr>
        <w:t xml:space="preserve"> Αντώνης Σαμαράς</w:t>
      </w:r>
      <w:r>
        <w:rPr>
          <w:rFonts w:eastAsia="Times New Roman"/>
          <w:bCs/>
          <w:szCs w:val="24"/>
        </w:rPr>
        <w:t>.</w:t>
      </w:r>
      <w:r w:rsidRPr="00B14DE7">
        <w:rPr>
          <w:rFonts w:eastAsia="Times New Roman"/>
          <w:bCs/>
          <w:szCs w:val="24"/>
        </w:rPr>
        <w:t xml:space="preserve"> </w:t>
      </w:r>
    </w:p>
    <w:p w14:paraId="33D79D4C" w14:textId="77777777" w:rsidR="007B3FFC" w:rsidRDefault="008B5CB0">
      <w:pPr>
        <w:spacing w:line="600" w:lineRule="auto"/>
        <w:ind w:firstLine="720"/>
        <w:jc w:val="both"/>
        <w:rPr>
          <w:rFonts w:eastAsia="Times New Roman" w:cs="Times New Roman"/>
          <w:szCs w:val="24"/>
        </w:rPr>
      </w:pPr>
      <w:r w:rsidRPr="00B04930">
        <w:rPr>
          <w:rFonts w:eastAsia="Times New Roman" w:cs="Times New Roman"/>
          <w:b/>
          <w:szCs w:val="24"/>
        </w:rPr>
        <w:t>ΖΩΗ ΚΩΝΣΤΑΝΤΟΠΟΥΛΟΥ (Πρόεδρος της Πλεύσης Ελευθερίας):</w:t>
      </w:r>
      <w:r w:rsidRPr="00B04930">
        <w:rPr>
          <w:rFonts w:eastAsia="Times New Roman" w:cs="Times New Roman"/>
          <w:szCs w:val="24"/>
        </w:rPr>
        <w:t xml:space="preserve"> </w:t>
      </w:r>
      <w:r>
        <w:rPr>
          <w:rFonts w:eastAsia="Times New Roman" w:cs="Times New Roman"/>
          <w:szCs w:val="24"/>
        </w:rPr>
        <w:t xml:space="preserve">Σας ευχαριστώ πολύ. </w:t>
      </w:r>
    </w:p>
    <w:p w14:paraId="33D79D4D"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Ζήτησα από νωρίτερα τον λόγο για μία σύντομη παρέμβαση, καθώς, ούτως ή άλλως, θα πρέπει να επιστρέψω στη δίκη που γίνεται στο Τριμελές Πλημμελειοδικείο Αθηνών στην υπόθεση για την αλλοίωση και την παράδοση των ηχητικών ντοκουμέντων του εγκλήματος των Τεμπών. </w:t>
      </w:r>
    </w:p>
    <w:p w14:paraId="33D79D4E" w14:textId="7DB48C31" w:rsidR="007B3FFC" w:rsidRDefault="008B5CB0">
      <w:pPr>
        <w:spacing w:line="600" w:lineRule="auto"/>
        <w:ind w:firstLine="720"/>
        <w:jc w:val="both"/>
        <w:rPr>
          <w:rFonts w:eastAsia="Times New Roman" w:cs="Times New Roman"/>
          <w:szCs w:val="24"/>
        </w:rPr>
      </w:pPr>
      <w:r>
        <w:rPr>
          <w:rFonts w:eastAsia="Times New Roman" w:cs="Times New Roman"/>
          <w:szCs w:val="24"/>
        </w:rPr>
        <w:t>Έτσι λοιπόν, σήμερα, πέντε χρόνια μετά, κυρία Μπακογιάννη, της 12</w:t>
      </w:r>
      <w:r w:rsidRPr="006F4D85">
        <w:rPr>
          <w:rFonts w:eastAsia="Times New Roman" w:cs="Times New Roman"/>
          <w:szCs w:val="24"/>
          <w:vertAlign w:val="superscript"/>
        </w:rPr>
        <w:t>ης</w:t>
      </w:r>
      <w:r>
        <w:rPr>
          <w:rFonts w:eastAsia="Times New Roman" w:cs="Times New Roman"/>
          <w:szCs w:val="24"/>
        </w:rPr>
        <w:t xml:space="preserve"> </w:t>
      </w:r>
      <w:r>
        <w:rPr>
          <w:rFonts w:eastAsia="Times New Roman" w:cs="Times New Roman"/>
          <w:szCs w:val="24"/>
        </w:rPr>
        <w:t xml:space="preserve">Μαρτίου του 2021, η Βουλή, αυτή την ώρα, μία παρά δέκα, δεν έχει πει κουβέντα για τον </w:t>
      </w:r>
      <w:proofErr w:type="spellStart"/>
      <w:r>
        <w:rPr>
          <w:rFonts w:eastAsia="Times New Roman" w:cs="Times New Roman"/>
          <w:szCs w:val="24"/>
        </w:rPr>
        <w:t>Ιάσονα</w:t>
      </w:r>
      <w:proofErr w:type="spellEnd"/>
      <w:r>
        <w:rPr>
          <w:rFonts w:eastAsia="Times New Roman" w:cs="Times New Roman"/>
          <w:szCs w:val="24"/>
        </w:rPr>
        <w:t xml:space="preserve">, τον </w:t>
      </w:r>
      <w:proofErr w:type="spellStart"/>
      <w:r>
        <w:rPr>
          <w:rFonts w:eastAsia="Times New Roman" w:cs="Times New Roman"/>
          <w:szCs w:val="24"/>
        </w:rPr>
        <w:t>Ιάσονα</w:t>
      </w:r>
      <w:proofErr w:type="spellEnd"/>
      <w:r>
        <w:rPr>
          <w:rFonts w:eastAsia="Times New Roman" w:cs="Times New Roman"/>
          <w:szCs w:val="24"/>
        </w:rPr>
        <w:t xml:space="preserve"> </w:t>
      </w:r>
      <w:proofErr w:type="spellStart"/>
      <w:r>
        <w:rPr>
          <w:rFonts w:eastAsia="Times New Roman" w:cs="Times New Roman"/>
          <w:szCs w:val="24"/>
        </w:rPr>
        <w:t>Λαλαούνη</w:t>
      </w:r>
      <w:proofErr w:type="spellEnd"/>
      <w:r>
        <w:rPr>
          <w:rFonts w:eastAsia="Times New Roman" w:cs="Times New Roman"/>
          <w:szCs w:val="24"/>
        </w:rPr>
        <w:t xml:space="preserve">, που ένα αυτοκίνητο της Βουλής, υπηρεσιακό αυτοκίνητο της </w:t>
      </w:r>
      <w:r w:rsidR="00C71507">
        <w:rPr>
          <w:rFonts w:eastAsia="Times New Roman" w:cs="Times New Roman"/>
          <w:szCs w:val="24"/>
        </w:rPr>
        <w:t xml:space="preserve">κ. </w:t>
      </w:r>
      <w:r>
        <w:rPr>
          <w:rFonts w:eastAsia="Times New Roman" w:cs="Times New Roman"/>
          <w:szCs w:val="24"/>
        </w:rPr>
        <w:t xml:space="preserve">Μπακογιάννη, αφαίρεσε τη ζωή του με παράνομο ελιγμό- στροφή στη Βασιλίσσης Σοφίας, με αποτέλεσμα ένα </w:t>
      </w:r>
      <w:proofErr w:type="spellStart"/>
      <w:r>
        <w:rPr>
          <w:rFonts w:eastAsia="Times New Roman" w:cs="Times New Roman"/>
          <w:szCs w:val="24"/>
        </w:rPr>
        <w:t>εικοσιδυάχρονο</w:t>
      </w:r>
      <w:proofErr w:type="spellEnd"/>
      <w:r>
        <w:rPr>
          <w:rFonts w:eastAsia="Times New Roman" w:cs="Times New Roman"/>
          <w:szCs w:val="24"/>
        </w:rPr>
        <w:t xml:space="preserve"> παιδί να υποστεί θανατηφόρα βλάβη. </w:t>
      </w:r>
    </w:p>
    <w:p w14:paraId="33D79D4F"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Όταν κάθε φορά λέω «σκοτώθηκε ο </w:t>
      </w:r>
      <w:proofErr w:type="spellStart"/>
      <w:r>
        <w:rPr>
          <w:rFonts w:eastAsia="Times New Roman" w:cs="Times New Roman"/>
          <w:szCs w:val="24"/>
        </w:rPr>
        <w:t>Ιάσονας</w:t>
      </w:r>
      <w:proofErr w:type="spellEnd"/>
      <w:r>
        <w:rPr>
          <w:rFonts w:eastAsia="Times New Roman" w:cs="Times New Roman"/>
          <w:szCs w:val="24"/>
        </w:rPr>
        <w:t xml:space="preserve">», η μητέρα του, η Νατάσα </w:t>
      </w:r>
      <w:proofErr w:type="spellStart"/>
      <w:r>
        <w:rPr>
          <w:rFonts w:eastAsia="Times New Roman" w:cs="Times New Roman"/>
          <w:szCs w:val="24"/>
        </w:rPr>
        <w:t>Λαλαούνη</w:t>
      </w:r>
      <w:proofErr w:type="spellEnd"/>
      <w:r>
        <w:rPr>
          <w:rFonts w:eastAsia="Times New Roman" w:cs="Times New Roman"/>
          <w:szCs w:val="24"/>
        </w:rPr>
        <w:t xml:space="preserve">, λέει ότι «σκότωσαν τον </w:t>
      </w:r>
      <w:proofErr w:type="spellStart"/>
      <w:r>
        <w:rPr>
          <w:rFonts w:eastAsia="Times New Roman" w:cs="Times New Roman"/>
          <w:szCs w:val="24"/>
        </w:rPr>
        <w:t>Ιάσονα</w:t>
      </w:r>
      <w:proofErr w:type="spellEnd"/>
      <w:r>
        <w:rPr>
          <w:rFonts w:eastAsia="Times New Roman" w:cs="Times New Roman"/>
          <w:szCs w:val="24"/>
        </w:rPr>
        <w:t xml:space="preserve">». Και το ζητούμενο είναι, πέντε </w:t>
      </w:r>
      <w:r>
        <w:rPr>
          <w:rFonts w:eastAsia="Times New Roman" w:cs="Times New Roman"/>
          <w:szCs w:val="24"/>
        </w:rPr>
        <w:lastRenderedPageBreak/>
        <w:t xml:space="preserve">χρόνια μετά, γιατί η υπόθεση συγκαλύφθηκε, γιατί δεν είδαμε ποτέ ολοκληρωμένα τα βίντεο από την επίμαχη στιγμή, αλλά κόβονται τα βίντεο την ώρα που φυγαδεύεται παρανόμως το αυτοκίνητο μέσα στη Βουλή από τους αστυνομικούς στη Βουλή.  </w:t>
      </w:r>
    </w:p>
    <w:p w14:paraId="33D79D50" w14:textId="66C9F52B" w:rsidR="007B3FFC" w:rsidRDefault="008B5CB0">
      <w:pPr>
        <w:spacing w:line="600" w:lineRule="auto"/>
        <w:ind w:firstLine="720"/>
        <w:jc w:val="both"/>
        <w:rPr>
          <w:rFonts w:eastAsia="Times New Roman" w:cs="Times New Roman"/>
          <w:szCs w:val="24"/>
        </w:rPr>
      </w:pPr>
      <w:r>
        <w:rPr>
          <w:rFonts w:eastAsia="Times New Roman" w:cs="Times New Roman"/>
          <w:szCs w:val="24"/>
        </w:rPr>
        <w:t>Γιατί δεν είπατε, κυρία Μπακογιάννη, ποτέ την αλήθεια; Και γιατί συμπράξατε, η οικογένειά σας -ο Πρωθυπουργός είναι αδερφός σας-, σ’ αυτή</w:t>
      </w:r>
      <w:r w:rsidR="00762F9E">
        <w:rPr>
          <w:rFonts w:eastAsia="Times New Roman" w:cs="Times New Roman"/>
          <w:szCs w:val="24"/>
        </w:rPr>
        <w:t>ν</w:t>
      </w:r>
      <w:r>
        <w:rPr>
          <w:rFonts w:eastAsia="Times New Roman" w:cs="Times New Roman"/>
          <w:szCs w:val="24"/>
        </w:rPr>
        <w:t xml:space="preserve"> τη συγκάλυψη; Γιατί ήρθε ο Γεωργιάδης εδώ πριν από λίγο καιρό και έλεγε ότι ήσασταν μέσα στο αυτοκίνητο, επιμένοντας κιόλας ότι δεν φταίει αυτός που απλώς επιβαίνει; Γιατί η Βουλή δεν έπραξε τα νόμιμα για την αλλαγή των κανόνων κυκλοφορίας εδώ μπροστά στη Βουλή; Ακόμη είναι </w:t>
      </w:r>
      <w:proofErr w:type="spellStart"/>
      <w:r>
        <w:rPr>
          <w:rFonts w:eastAsia="Times New Roman" w:cs="Times New Roman"/>
          <w:szCs w:val="24"/>
        </w:rPr>
        <w:t>έρμαιος</w:t>
      </w:r>
      <w:proofErr w:type="spellEnd"/>
      <w:r>
        <w:rPr>
          <w:rFonts w:eastAsia="Times New Roman" w:cs="Times New Roman"/>
          <w:szCs w:val="24"/>
        </w:rPr>
        <w:t xml:space="preserve"> κάθε άνθρωπος αυτών των παράνομων ελιγμών. </w:t>
      </w:r>
    </w:p>
    <w:p w14:paraId="33D79D51"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Θέλησα να τιμήσω τον </w:t>
      </w:r>
      <w:proofErr w:type="spellStart"/>
      <w:r>
        <w:rPr>
          <w:rFonts w:eastAsia="Times New Roman" w:cs="Times New Roman"/>
          <w:szCs w:val="24"/>
        </w:rPr>
        <w:t>Ιάσονα</w:t>
      </w:r>
      <w:proofErr w:type="spellEnd"/>
      <w:r>
        <w:rPr>
          <w:rFonts w:eastAsia="Times New Roman" w:cs="Times New Roman"/>
          <w:szCs w:val="24"/>
        </w:rPr>
        <w:t xml:space="preserve"> και σας καλώ μαζί μου στο ένα λεπτό που μένει να τηρήσουμε ενός λεπτού σιγή στη μνήμη αυτού του παιδιού, για το οποίο η Βουλή και το πολιτικό σύστημα δεν ανέλαβε ακόμη την ευθύνη του. </w:t>
      </w:r>
    </w:p>
    <w:p w14:paraId="33D79D52" w14:textId="77777777" w:rsidR="007B3FFC" w:rsidRDefault="008B5CB0">
      <w:pPr>
        <w:spacing w:line="600" w:lineRule="auto"/>
        <w:ind w:firstLine="720"/>
        <w:jc w:val="both"/>
        <w:rPr>
          <w:rFonts w:eastAsia="Times New Roman" w:cs="Times New Roman"/>
          <w:szCs w:val="24"/>
        </w:rPr>
      </w:pPr>
      <w:r w:rsidRPr="008C3882">
        <w:rPr>
          <w:rFonts w:eastAsia="Times New Roman" w:cs="Times New Roman"/>
          <w:b/>
          <w:szCs w:val="24"/>
        </w:rPr>
        <w:t xml:space="preserve">ΠΡΟΕΔΡΕΥΩΝ (Ιωάννης </w:t>
      </w:r>
      <w:proofErr w:type="spellStart"/>
      <w:r w:rsidRPr="008C3882">
        <w:rPr>
          <w:rFonts w:eastAsia="Times New Roman" w:cs="Times New Roman"/>
          <w:b/>
          <w:szCs w:val="24"/>
        </w:rPr>
        <w:t>Πλακιωτάκης</w:t>
      </w:r>
      <w:proofErr w:type="spellEnd"/>
      <w:r w:rsidRPr="008C3882">
        <w:rPr>
          <w:rFonts w:eastAsia="Times New Roman" w:cs="Times New Roman"/>
          <w:b/>
          <w:szCs w:val="24"/>
        </w:rPr>
        <w:t>):</w:t>
      </w:r>
      <w:r w:rsidRPr="008C3882">
        <w:rPr>
          <w:rFonts w:eastAsia="Times New Roman" w:cs="Times New Roman"/>
          <w:szCs w:val="24"/>
        </w:rPr>
        <w:t xml:space="preserve"> </w:t>
      </w:r>
      <w:r w:rsidRPr="000963F0">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είκοσι ένα μαθήτριες και </w:t>
      </w:r>
      <w:r>
        <w:rPr>
          <w:rFonts w:eastAsia="Times New Roman" w:cs="Times New Roman"/>
          <w:szCs w:val="24"/>
        </w:rPr>
        <w:lastRenderedPageBreak/>
        <w:t xml:space="preserve">μαθητές και τέσσερις συνοδοί εκπαιδευτικοί από το Δημοτικό Σχολείο </w:t>
      </w:r>
      <w:proofErr w:type="spellStart"/>
      <w:r>
        <w:rPr>
          <w:rFonts w:eastAsia="Times New Roman" w:cs="Times New Roman"/>
          <w:szCs w:val="24"/>
        </w:rPr>
        <w:t>Βερβένων</w:t>
      </w:r>
      <w:proofErr w:type="spellEnd"/>
      <w:r>
        <w:rPr>
          <w:rFonts w:eastAsia="Times New Roman" w:cs="Times New Roman"/>
          <w:szCs w:val="24"/>
        </w:rPr>
        <w:t xml:space="preserve"> Αρκαδίας. </w:t>
      </w:r>
    </w:p>
    <w:p w14:paraId="33D79D53" w14:textId="77777777" w:rsidR="007B3FFC" w:rsidRDefault="008B5CB0">
      <w:pPr>
        <w:spacing w:line="600" w:lineRule="auto"/>
        <w:ind w:firstLine="720"/>
        <w:jc w:val="both"/>
        <w:rPr>
          <w:rFonts w:eastAsia="Times New Roman" w:cs="Times New Roman"/>
          <w:szCs w:val="24"/>
        </w:rPr>
      </w:pPr>
      <w:r w:rsidRPr="00667891">
        <w:rPr>
          <w:rFonts w:eastAsia="Times New Roman" w:cs="Times New Roman"/>
          <w:szCs w:val="24"/>
        </w:rPr>
        <w:t xml:space="preserve">Η Βουλή σάς καλωσορίζει. </w:t>
      </w:r>
    </w:p>
    <w:p w14:paraId="33D79D54" w14:textId="77777777" w:rsidR="007B3FFC" w:rsidRDefault="008B5CB0">
      <w:pPr>
        <w:spacing w:line="600" w:lineRule="auto"/>
        <w:jc w:val="center"/>
        <w:rPr>
          <w:rFonts w:eastAsia="Times New Roman" w:cs="Times New Roman"/>
          <w:szCs w:val="24"/>
        </w:rPr>
      </w:pPr>
      <w:r w:rsidRPr="00667891">
        <w:rPr>
          <w:rFonts w:eastAsia="Times New Roman" w:cs="Times New Roman"/>
          <w:szCs w:val="24"/>
        </w:rPr>
        <w:t>(Χειροκροτήματα από όλες τις πτέρυγες της Βουλής)</w:t>
      </w:r>
    </w:p>
    <w:p w14:paraId="33D79D55" w14:textId="77777777" w:rsidR="007B3FFC" w:rsidRDefault="008B5CB0">
      <w:pPr>
        <w:spacing w:line="600" w:lineRule="auto"/>
        <w:ind w:firstLine="720"/>
        <w:jc w:val="both"/>
        <w:rPr>
          <w:rFonts w:eastAsia="Times New Roman" w:cs="Times New Roman"/>
          <w:bCs/>
          <w:szCs w:val="24"/>
        </w:rPr>
      </w:pPr>
      <w:r>
        <w:rPr>
          <w:rFonts w:eastAsia="Times New Roman" w:cs="Times New Roman"/>
          <w:bCs/>
          <w:szCs w:val="24"/>
        </w:rPr>
        <w:t>Τον λόγο έχει ο πρώην Πρωθυπουργός κ. Αντώνης Σαμαράς.</w:t>
      </w:r>
    </w:p>
    <w:p w14:paraId="33D79D56" w14:textId="77777777" w:rsidR="007B3FFC" w:rsidRDefault="008B5CB0">
      <w:pPr>
        <w:spacing w:line="600" w:lineRule="auto"/>
        <w:ind w:firstLine="720"/>
        <w:jc w:val="both"/>
        <w:rPr>
          <w:rFonts w:eastAsia="Times New Roman" w:cs="Times New Roman"/>
          <w:szCs w:val="24"/>
        </w:rPr>
      </w:pPr>
      <w:r w:rsidRPr="008F7AD8">
        <w:rPr>
          <w:rFonts w:eastAsia="Times New Roman" w:cs="Times New Roman"/>
          <w:b/>
          <w:szCs w:val="24"/>
        </w:rPr>
        <w:t>ΑΝΤΩΝΗΣ ΣΑΜΑΡΑΣ:</w:t>
      </w:r>
      <w:r w:rsidRPr="008F7AD8">
        <w:rPr>
          <w:rFonts w:eastAsia="Times New Roman" w:cs="Times New Roman"/>
          <w:szCs w:val="24"/>
        </w:rPr>
        <w:t xml:space="preserve"> </w:t>
      </w:r>
      <w:r>
        <w:rPr>
          <w:rFonts w:eastAsia="Times New Roman" w:cs="Times New Roman"/>
          <w:szCs w:val="24"/>
        </w:rPr>
        <w:t xml:space="preserve">Κυρίες και κύριοι Βουλευτές, σήμερα δεν σκοπεύω να εκφράσω τις ανησυχίες μου για την ακρίβεια και την αισχροκέρδεια, για τη διαφθορά, που καταγγέλλεται πια και με τη βούλα της Ευρωπαϊκής Ένωσης, για τις υποκλοπές, που αφορούν και εμένα προσωπικά -το λέω τώρα που ολοκληρώθηκε η δίκη-, για τα πληρωμένα </w:t>
      </w:r>
      <w:proofErr w:type="spellStart"/>
      <w:r>
        <w:rPr>
          <w:rFonts w:eastAsia="Times New Roman" w:cs="Times New Roman"/>
          <w:szCs w:val="24"/>
        </w:rPr>
        <w:t>τρολς</w:t>
      </w:r>
      <w:proofErr w:type="spellEnd"/>
      <w:r>
        <w:rPr>
          <w:rFonts w:eastAsia="Times New Roman" w:cs="Times New Roman"/>
          <w:szCs w:val="24"/>
        </w:rPr>
        <w:t xml:space="preserve">, που εμένα δεν μπορούν να με ακουμπήσουν αλλά που δηλητηριάζουν τη δημοκρατία μας, για την κρίση στέγης και ενοικίων, για το αγροτικό πρόβλημα και τη </w:t>
      </w:r>
      <w:r>
        <w:rPr>
          <w:rFonts w:eastAsia="Times New Roman" w:cs="Times New Roman"/>
          <w:szCs w:val="24"/>
          <w:lang w:val="en-US"/>
        </w:rPr>
        <w:t>Mercosur</w:t>
      </w:r>
      <w:r w:rsidRPr="007C459F">
        <w:rPr>
          <w:rFonts w:eastAsia="Times New Roman" w:cs="Times New Roman"/>
          <w:szCs w:val="24"/>
        </w:rPr>
        <w:t>,</w:t>
      </w:r>
      <w:r>
        <w:rPr>
          <w:rFonts w:eastAsia="Times New Roman" w:cs="Times New Roman"/>
          <w:szCs w:val="24"/>
        </w:rPr>
        <w:t xml:space="preserve"> για το δημογραφικό και την αποδυνάμωση της ελληνικής περιφέρειας, για τους παράνομους μετανάστες και τις νέες ροές που θα φέρει ο πόλεμος, για τη διαρκή υποχώρηση της μικρής και μεσαίας επιχειρηματικότητας, για την κοινωνία της κόπωσης και για τον πολύ τον κόσμο που χάνει καθημερινά την αγοραστική του δύναμη. </w:t>
      </w:r>
    </w:p>
    <w:p w14:paraId="33D79D57"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 xml:space="preserve">Δεν θα εκφράσω για όλα αυτά σήμερα τις ανησυχίες μου και έτσι δεν θα στενοχωρηθεί ο κύριος Πρωθυπουργός, ώστε να αρχίσει πάλι να μιλάει για επαγγελματίες </w:t>
      </w:r>
      <w:proofErr w:type="spellStart"/>
      <w:r>
        <w:rPr>
          <w:rFonts w:eastAsia="Times New Roman" w:cs="Times New Roman"/>
          <w:szCs w:val="24"/>
        </w:rPr>
        <w:t>ανησυχούντες</w:t>
      </w:r>
      <w:proofErr w:type="spellEnd"/>
      <w:r>
        <w:rPr>
          <w:rFonts w:eastAsia="Times New Roman" w:cs="Times New Roman"/>
          <w:szCs w:val="24"/>
        </w:rPr>
        <w:t xml:space="preserve"> και πατριώτες του καναπέ. </w:t>
      </w:r>
    </w:p>
    <w:p w14:paraId="33D79D58"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Πάντως, αναρωτιέμαι. Όταν λέει ο Πρωθυπουργός </w:t>
      </w:r>
      <w:r w:rsidRPr="007C459F">
        <w:rPr>
          <w:rFonts w:eastAsia="Times New Roman" w:cs="Times New Roman"/>
          <w:szCs w:val="24"/>
        </w:rPr>
        <w:t xml:space="preserve">για επαγγελματίες </w:t>
      </w:r>
      <w:proofErr w:type="spellStart"/>
      <w:r w:rsidRPr="007C459F">
        <w:rPr>
          <w:rFonts w:eastAsia="Times New Roman" w:cs="Times New Roman"/>
          <w:szCs w:val="24"/>
        </w:rPr>
        <w:t>ανησυχούντες</w:t>
      </w:r>
      <w:proofErr w:type="spellEnd"/>
      <w:r>
        <w:rPr>
          <w:rFonts w:eastAsia="Times New Roman" w:cs="Times New Roman"/>
          <w:szCs w:val="24"/>
        </w:rPr>
        <w:t>,</w:t>
      </w:r>
      <w:r w:rsidRPr="007C459F">
        <w:rPr>
          <w:rFonts w:eastAsia="Times New Roman" w:cs="Times New Roman"/>
          <w:szCs w:val="24"/>
        </w:rPr>
        <w:t xml:space="preserve"> </w:t>
      </w:r>
      <w:r>
        <w:rPr>
          <w:rFonts w:eastAsia="Times New Roman" w:cs="Times New Roman"/>
          <w:szCs w:val="24"/>
        </w:rPr>
        <w:t xml:space="preserve">τι να εννοεί, ότι κάποιοι ανησυχούν για οικονομικά οφέλη; Ποιους εννοεί; Τα κυβερνητικά </w:t>
      </w:r>
      <w:proofErr w:type="spellStart"/>
      <w:r>
        <w:rPr>
          <w:rFonts w:eastAsia="Times New Roman" w:cs="Times New Roman"/>
          <w:szCs w:val="24"/>
        </w:rPr>
        <w:t>μίντια</w:t>
      </w:r>
      <w:proofErr w:type="spellEnd"/>
      <w:r>
        <w:rPr>
          <w:rFonts w:eastAsia="Times New Roman" w:cs="Times New Roman"/>
          <w:szCs w:val="24"/>
        </w:rPr>
        <w:t xml:space="preserve"> παραπέμπουν σε μένα και τον Κώστα Καραμανλή. Δεν θα ήθελα να πιστέψω ότι ειδικά ο κ. Μητσοτάκης κατηγορεί τους δύο πρώην Πρωθυπουργούς της χώρας και τους Προέδρους της παράταξης ότι έχουμε ως επάγγελμα την έκφραση εθνικών ανησυχιών. Εάν όμως έχουν δίκιο τα «παπαγαλάκια» του, τότε το πράγμα αλλάζει. Γιατί τότε ο κ. Μητσοτάκης θα πρέπει να ανησυχεί. Και μένω εδώ. </w:t>
      </w:r>
    </w:p>
    <w:p w14:paraId="33D79D59"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οι διεθνείς εξελίξεις αναδεικνύουν τη σημασία της γεωπολιτικής και της διορατικότητας. Σπεύδω να πω ότι δυστυχώς ο Πρωθυπουργός και η εξωτερική πολιτική δεν χαρακτηρίζονται από διορατικότητα, αλλά μόνον από επικοινωνιακά </w:t>
      </w:r>
      <w:r>
        <w:rPr>
          <w:rFonts w:eastAsia="Times New Roman" w:cs="Times New Roman"/>
          <w:szCs w:val="24"/>
          <w:lang w:val="en-US"/>
        </w:rPr>
        <w:t>show</w:t>
      </w:r>
      <w:r w:rsidRPr="00376CFC">
        <w:rPr>
          <w:rFonts w:eastAsia="Times New Roman" w:cs="Times New Roman"/>
          <w:szCs w:val="24"/>
        </w:rPr>
        <w:t xml:space="preserve"> </w:t>
      </w:r>
      <w:r>
        <w:rPr>
          <w:rFonts w:eastAsia="Times New Roman" w:cs="Times New Roman"/>
          <w:szCs w:val="24"/>
          <w:lang w:val="en-US"/>
        </w:rPr>
        <w:t>offs</w:t>
      </w:r>
      <w:r>
        <w:rPr>
          <w:rFonts w:eastAsia="Times New Roman" w:cs="Times New Roman"/>
          <w:szCs w:val="24"/>
        </w:rPr>
        <w:t xml:space="preserve">. Είναι το δόγμα τού «όπου φυσάει ο άνεμος», δηλαδή το δόγμα του ρηχού και του βραχυπρόθεσμου. </w:t>
      </w:r>
    </w:p>
    <w:p w14:paraId="33D79D5A"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Ας δούμε λοιπόν τι συμβαίνει στον κόσμο και το τι πιθανώς θα συμβεί. Υπάρχουν δύο βασικές αναγνώσεις, όχι κατ’ ανάγκην αντικρουόμενες, πέραν από τα χαοτικά βέβαια σενάρια. Στην πρώτη ανάγνωση, η Αλάσκα του </w:t>
      </w:r>
      <w:proofErr w:type="spellStart"/>
      <w:r>
        <w:rPr>
          <w:rFonts w:eastAsia="Times New Roman" w:cs="Times New Roman"/>
          <w:szCs w:val="24"/>
        </w:rPr>
        <w:t>Τραμπ</w:t>
      </w:r>
      <w:proofErr w:type="spellEnd"/>
      <w:r>
        <w:rPr>
          <w:rFonts w:eastAsia="Times New Roman" w:cs="Times New Roman"/>
          <w:szCs w:val="24"/>
        </w:rPr>
        <w:t xml:space="preserve"> </w:t>
      </w:r>
      <w:r>
        <w:rPr>
          <w:rFonts w:eastAsia="Times New Roman" w:cs="Times New Roman"/>
          <w:szCs w:val="24"/>
        </w:rPr>
        <w:lastRenderedPageBreak/>
        <w:t xml:space="preserve">και του Πούτιν, που έχουν ήδη ξαναμοιράσει τον κόσμο. Η Αμερική επιχειρεί να αλλάξει την παγκόσμια γεωπολιτική δομή και επιδιώκει τη χάραξη ενός νέου εμπορικού δρόμου, του </w:t>
      </w:r>
      <w:r>
        <w:rPr>
          <w:rFonts w:eastAsia="Times New Roman" w:cs="Times New Roman"/>
          <w:szCs w:val="24"/>
          <w:lang w:val="en-US"/>
        </w:rPr>
        <w:t>IMEC</w:t>
      </w:r>
      <w:r w:rsidRPr="00FF5C88">
        <w:rPr>
          <w:rFonts w:eastAsia="Times New Roman" w:cs="Times New Roman"/>
          <w:szCs w:val="24"/>
        </w:rPr>
        <w:t>,</w:t>
      </w:r>
      <w:r>
        <w:rPr>
          <w:rFonts w:eastAsia="Times New Roman" w:cs="Times New Roman"/>
          <w:szCs w:val="24"/>
        </w:rPr>
        <w:t xml:space="preserve"> από την Ινδία μέχρι την Ευρώπη δια των αραβικών κρατών και δυνητικά μέσω και του Ιράν. Και ταυτόχρονα, επιδιώκει επαναφορά των ορυκτών καυσίμων, με στόχο τη φθηνή ενέργεια ως απαραίτητη προϋπόθεση για τον δυτικό κόσμο, για να επανακτήσει τη χαμένη ανταγωνιστικότητά του ειδικά έναντι της Κίνας. Διότι ο </w:t>
      </w:r>
      <w:r>
        <w:rPr>
          <w:rFonts w:eastAsia="Times New Roman" w:cs="Times New Roman"/>
          <w:szCs w:val="24"/>
          <w:lang w:val="en-US"/>
        </w:rPr>
        <w:t>IMEC</w:t>
      </w:r>
      <w:r>
        <w:rPr>
          <w:rFonts w:eastAsia="Times New Roman" w:cs="Times New Roman"/>
          <w:szCs w:val="24"/>
        </w:rPr>
        <w:t xml:space="preserve"> είναι η εναλλακτική οδός από εκείνο που </w:t>
      </w:r>
      <w:proofErr w:type="spellStart"/>
      <w:r>
        <w:rPr>
          <w:rFonts w:eastAsia="Times New Roman" w:cs="Times New Roman"/>
          <w:szCs w:val="24"/>
        </w:rPr>
        <w:t>οικοδομεί</w:t>
      </w:r>
      <w:proofErr w:type="spellEnd"/>
      <w:r>
        <w:rPr>
          <w:rFonts w:eastAsia="Times New Roman" w:cs="Times New Roman"/>
          <w:szCs w:val="24"/>
        </w:rPr>
        <w:t xml:space="preserve"> η Κίνα, το «</w:t>
      </w:r>
      <w:proofErr w:type="spellStart"/>
      <w:r w:rsidRPr="00307D45">
        <w:rPr>
          <w:rFonts w:eastAsia="Times New Roman" w:cs="Times New Roman"/>
          <w:szCs w:val="24"/>
        </w:rPr>
        <w:t>one</w:t>
      </w:r>
      <w:proofErr w:type="spellEnd"/>
      <w:r w:rsidRPr="00307D45">
        <w:rPr>
          <w:rFonts w:eastAsia="Times New Roman" w:cs="Times New Roman"/>
          <w:szCs w:val="24"/>
        </w:rPr>
        <w:t xml:space="preserve"> </w:t>
      </w:r>
      <w:proofErr w:type="spellStart"/>
      <w:r w:rsidRPr="00307D45">
        <w:rPr>
          <w:rFonts w:eastAsia="Times New Roman" w:cs="Times New Roman"/>
          <w:szCs w:val="24"/>
        </w:rPr>
        <w:t>belt</w:t>
      </w:r>
      <w:proofErr w:type="spellEnd"/>
      <w:r w:rsidRPr="00307D45">
        <w:rPr>
          <w:rFonts w:eastAsia="Times New Roman" w:cs="Times New Roman"/>
          <w:szCs w:val="24"/>
        </w:rPr>
        <w:t xml:space="preserve"> </w:t>
      </w:r>
      <w:proofErr w:type="spellStart"/>
      <w:r w:rsidRPr="00307D45">
        <w:rPr>
          <w:rFonts w:eastAsia="Times New Roman" w:cs="Times New Roman"/>
          <w:szCs w:val="24"/>
        </w:rPr>
        <w:t>one</w:t>
      </w:r>
      <w:proofErr w:type="spellEnd"/>
      <w:r w:rsidRPr="00307D45">
        <w:rPr>
          <w:rFonts w:eastAsia="Times New Roman" w:cs="Times New Roman"/>
          <w:szCs w:val="24"/>
        </w:rPr>
        <w:t xml:space="preserve"> </w:t>
      </w:r>
      <w:proofErr w:type="spellStart"/>
      <w:r w:rsidRPr="00307D45">
        <w:rPr>
          <w:rFonts w:eastAsia="Times New Roman" w:cs="Times New Roman"/>
          <w:szCs w:val="24"/>
        </w:rPr>
        <w:t>road</w:t>
      </w:r>
      <w:proofErr w:type="spellEnd"/>
      <w:r>
        <w:rPr>
          <w:rFonts w:eastAsia="Times New Roman" w:cs="Times New Roman"/>
          <w:szCs w:val="24"/>
        </w:rPr>
        <w:t xml:space="preserve">». Μέσα σε όλα αυτά διαφαίνεται και ο πολυσήμαντος πιθανός συμβιβασμός Αμερικής-Ρωσίας. </w:t>
      </w:r>
    </w:p>
    <w:p w14:paraId="33D79D5B"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Στη δεύτερη ανάγνωση η Αμερική έχει ως στόχο τη δημιουργία ρωγμών στον εσωτερικό χώρο της Ευρασίας, ώστε να σταματήσει η συσπείρωση όλων αυτών των κρατών εναντίον της Δύσης. Έτσι προέκυψε και το Συμβούλιο Ειρήνης του </w:t>
      </w:r>
      <w:proofErr w:type="spellStart"/>
      <w:r>
        <w:rPr>
          <w:rFonts w:eastAsia="Times New Roman" w:cs="Times New Roman"/>
          <w:szCs w:val="24"/>
        </w:rPr>
        <w:t>Τραμπ</w:t>
      </w:r>
      <w:proofErr w:type="spellEnd"/>
      <w:r>
        <w:rPr>
          <w:rFonts w:eastAsia="Times New Roman" w:cs="Times New Roman"/>
          <w:szCs w:val="24"/>
        </w:rPr>
        <w:t xml:space="preserve">, στο οποίο συμμετέχουν και οι χώρες των </w:t>
      </w:r>
      <w:r>
        <w:rPr>
          <w:rFonts w:eastAsia="Times New Roman" w:cs="Times New Roman"/>
          <w:szCs w:val="24"/>
          <w:lang w:val="en-US"/>
        </w:rPr>
        <w:t>BRICS</w:t>
      </w:r>
      <w:r>
        <w:rPr>
          <w:rFonts w:eastAsia="Times New Roman" w:cs="Times New Roman"/>
          <w:szCs w:val="24"/>
        </w:rPr>
        <w:t xml:space="preserve">. </w:t>
      </w:r>
    </w:p>
    <w:p w14:paraId="33D79D5C"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Ειδικά για τη Μέση Ανατολή, προσέξτε το εξής. Πριν τριάντα πέντε χρόνια όλα τα αραβικά κράτη ήταν αντίθετα με το Ισραήλ, που μόνο σύμμαχό του είχε τότε την Τουρκία. Σήμερα συμβαίνει ακριβώς το αντίθετο. Όλοι οι Άραβες είναι με το Ισραήλ, που έχει πια απέναντί του μόνο το Ιράν και την Τουρκία, μια Τουρκία που, ενώ επί δεκαετίες εμφανιζόταν ως προπύργιο της </w:t>
      </w:r>
      <w:r>
        <w:rPr>
          <w:rFonts w:eastAsia="Times New Roman" w:cs="Times New Roman"/>
          <w:szCs w:val="24"/>
        </w:rPr>
        <w:lastRenderedPageBreak/>
        <w:t xml:space="preserve">Δύσης έναντι της Ρωσίας και του Ιράν, αισθάνεται τώρα να χάνει τον ρόλο της στην περιοχή και βλέπει να απειλείται και από το Ισραήλ και από τους Κούρδους. Ο φόβος της γίνεται υπαρξιακός. </w:t>
      </w:r>
    </w:p>
    <w:p w14:paraId="33D79D5D"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Απ’ όλα αυτά που σας ανέφερα λείπει βεβαίως ένας παίκτης, η Ευρώπη. Αμήχανη σήμερα παρακολουθεί τις εξελίξεις και οι ηγέτες της αλλάζουν κάθε δύο λεπτά άποψη για τα πάντα. Δεν ξέρουν τι να κάνουν με την Αμερική, με τη Ρωσία, αλλά και με την Ουκρανία πλέον και με την Κίνα, το Ισραήλ, το Ιράν, την Παλαιστίνη, ακόμα και με την ίδια τους την επικράτεια, δηλαδή την Κύπρο μας. </w:t>
      </w:r>
    </w:p>
    <w:p w14:paraId="33D79D5E" w14:textId="77777777"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Και έρχομαι στην Κύπρο</w:t>
      </w:r>
      <w:r>
        <w:rPr>
          <w:rFonts w:eastAsia="Times New Roman" w:cs="Times New Roman"/>
          <w:szCs w:val="24"/>
        </w:rPr>
        <w:t>.</w:t>
      </w:r>
      <w:r w:rsidRPr="00561D65">
        <w:rPr>
          <w:rFonts w:eastAsia="Times New Roman" w:cs="Times New Roman"/>
          <w:szCs w:val="24"/>
        </w:rPr>
        <w:t xml:space="preserve"> Η γεωπολιτική συγκυρία είναι η ιδανική ευκαιρία που δεν πρέπει να πάει χαμένη</w:t>
      </w:r>
      <w:r>
        <w:rPr>
          <w:rFonts w:eastAsia="Times New Roman" w:cs="Times New Roman"/>
          <w:szCs w:val="24"/>
        </w:rPr>
        <w:t>.</w:t>
      </w:r>
      <w:r w:rsidRPr="00561D65">
        <w:rPr>
          <w:rFonts w:eastAsia="Times New Roman" w:cs="Times New Roman"/>
          <w:szCs w:val="24"/>
        </w:rPr>
        <w:t xml:space="preserve"> Η Κύπρος είναι ευρωπαϊκό έδαφος</w:t>
      </w:r>
      <w:r>
        <w:rPr>
          <w:rFonts w:eastAsia="Times New Roman" w:cs="Times New Roman"/>
          <w:szCs w:val="24"/>
        </w:rPr>
        <w:t>,</w:t>
      </w:r>
      <w:r w:rsidRPr="00561D65">
        <w:rPr>
          <w:rFonts w:eastAsia="Times New Roman" w:cs="Times New Roman"/>
          <w:szCs w:val="24"/>
        </w:rPr>
        <w:t xml:space="preserve"> το σύνορο της Ευρώπης</w:t>
      </w:r>
      <w:r>
        <w:rPr>
          <w:rFonts w:eastAsia="Times New Roman" w:cs="Times New Roman"/>
          <w:szCs w:val="24"/>
        </w:rPr>
        <w:t>.</w:t>
      </w:r>
      <w:r w:rsidRPr="00561D65">
        <w:rPr>
          <w:rFonts w:eastAsia="Times New Roman" w:cs="Times New Roman"/>
          <w:szCs w:val="24"/>
        </w:rPr>
        <w:t xml:space="preserve"> Γι</w:t>
      </w:r>
      <w:r>
        <w:rPr>
          <w:rFonts w:eastAsia="Times New Roman" w:cs="Times New Roman"/>
          <w:szCs w:val="24"/>
        </w:rPr>
        <w:t>’</w:t>
      </w:r>
      <w:r w:rsidRPr="00561D65">
        <w:rPr>
          <w:rFonts w:eastAsia="Times New Roman" w:cs="Times New Roman"/>
          <w:szCs w:val="24"/>
        </w:rPr>
        <w:t xml:space="preserve"> αυτό και η μόνιμη </w:t>
      </w:r>
      <w:proofErr w:type="spellStart"/>
      <w:r>
        <w:rPr>
          <w:rFonts w:eastAsia="Times New Roman" w:cs="Times New Roman"/>
          <w:szCs w:val="24"/>
        </w:rPr>
        <w:t>συ</w:t>
      </w:r>
      <w:r w:rsidRPr="00561D65">
        <w:rPr>
          <w:rFonts w:eastAsia="Times New Roman" w:cs="Times New Roman"/>
          <w:szCs w:val="24"/>
        </w:rPr>
        <w:t>στάθμευση</w:t>
      </w:r>
      <w:proofErr w:type="spellEnd"/>
      <w:r w:rsidRPr="00561D65">
        <w:rPr>
          <w:rFonts w:eastAsia="Times New Roman" w:cs="Times New Roman"/>
          <w:szCs w:val="24"/>
        </w:rPr>
        <w:t xml:space="preserve"> στο νησί</w:t>
      </w:r>
      <w:r>
        <w:rPr>
          <w:rFonts w:eastAsia="Times New Roman" w:cs="Times New Roman"/>
          <w:szCs w:val="24"/>
        </w:rPr>
        <w:t>,</w:t>
      </w:r>
      <w:r w:rsidRPr="00561D65">
        <w:rPr>
          <w:rFonts w:eastAsia="Times New Roman" w:cs="Times New Roman"/>
          <w:szCs w:val="24"/>
        </w:rPr>
        <w:t xml:space="preserve"> ελληνικών και ευρωπαϊκών δυνάμεων είναι επιβεβλημένη</w:t>
      </w:r>
      <w:r>
        <w:rPr>
          <w:rFonts w:eastAsia="Times New Roman" w:cs="Times New Roman"/>
          <w:szCs w:val="24"/>
        </w:rPr>
        <w:t>.</w:t>
      </w:r>
      <w:r w:rsidRPr="00561D65">
        <w:rPr>
          <w:rFonts w:eastAsia="Times New Roman" w:cs="Times New Roman"/>
          <w:szCs w:val="24"/>
        </w:rPr>
        <w:t xml:space="preserve"> Διότι γίνεται αντιληπτό από όλους ότι η παλιά αμυντική αρχιτεκτονική στην περιοχή μας δεν δουλεύει</w:t>
      </w:r>
      <w:r>
        <w:rPr>
          <w:rFonts w:eastAsia="Times New Roman" w:cs="Times New Roman"/>
          <w:szCs w:val="24"/>
        </w:rPr>
        <w:t>. Και</w:t>
      </w:r>
      <w:r w:rsidRPr="00561D65">
        <w:rPr>
          <w:rFonts w:eastAsia="Times New Roman" w:cs="Times New Roman"/>
          <w:szCs w:val="24"/>
        </w:rPr>
        <w:t xml:space="preserve"> επομένως η </w:t>
      </w:r>
      <w:proofErr w:type="spellStart"/>
      <w:r>
        <w:rPr>
          <w:rFonts w:eastAsia="Times New Roman" w:cs="Times New Roman"/>
          <w:szCs w:val="24"/>
        </w:rPr>
        <w:t>συ</w:t>
      </w:r>
      <w:r w:rsidRPr="00561D65">
        <w:rPr>
          <w:rFonts w:eastAsia="Times New Roman" w:cs="Times New Roman"/>
          <w:szCs w:val="24"/>
        </w:rPr>
        <w:t>στάθμευση</w:t>
      </w:r>
      <w:proofErr w:type="spellEnd"/>
      <w:r w:rsidRPr="00561D65">
        <w:rPr>
          <w:rFonts w:eastAsia="Times New Roman" w:cs="Times New Roman"/>
          <w:szCs w:val="24"/>
        </w:rPr>
        <w:t xml:space="preserve"> δεν θα αποτελέσει πρόβλημα</w:t>
      </w:r>
      <w:r>
        <w:rPr>
          <w:rFonts w:eastAsia="Times New Roman" w:cs="Times New Roman"/>
          <w:szCs w:val="24"/>
        </w:rPr>
        <w:t>,</w:t>
      </w:r>
      <w:r w:rsidRPr="00561D65">
        <w:rPr>
          <w:rFonts w:eastAsia="Times New Roman" w:cs="Times New Roman"/>
          <w:szCs w:val="24"/>
        </w:rPr>
        <w:t xml:space="preserve"> αλλά θα είναι λύση αποδεκτή και από την Αμερική</w:t>
      </w:r>
      <w:r>
        <w:rPr>
          <w:rFonts w:eastAsia="Times New Roman" w:cs="Times New Roman"/>
          <w:szCs w:val="24"/>
        </w:rPr>
        <w:t>.</w:t>
      </w:r>
      <w:r w:rsidRPr="00561D65">
        <w:rPr>
          <w:rFonts w:eastAsia="Times New Roman" w:cs="Times New Roman"/>
          <w:szCs w:val="24"/>
        </w:rPr>
        <w:t xml:space="preserve"> </w:t>
      </w:r>
    </w:p>
    <w:p w14:paraId="33D79D5F" w14:textId="3326B8BD"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Για εμάς</w:t>
      </w:r>
      <w:r>
        <w:rPr>
          <w:rFonts w:eastAsia="Times New Roman" w:cs="Times New Roman"/>
          <w:szCs w:val="24"/>
        </w:rPr>
        <w:t>,</w:t>
      </w:r>
      <w:r w:rsidRPr="00561D65">
        <w:rPr>
          <w:rFonts w:eastAsia="Times New Roman" w:cs="Times New Roman"/>
          <w:szCs w:val="24"/>
        </w:rPr>
        <w:t xml:space="preserve"> </w:t>
      </w:r>
      <w:r>
        <w:rPr>
          <w:rFonts w:eastAsia="Times New Roman" w:cs="Times New Roman"/>
          <w:szCs w:val="24"/>
        </w:rPr>
        <w:t>όμως,</w:t>
      </w:r>
      <w:r w:rsidRPr="00561D65">
        <w:rPr>
          <w:rFonts w:eastAsia="Times New Roman" w:cs="Times New Roman"/>
          <w:szCs w:val="24"/>
        </w:rPr>
        <w:t xml:space="preserve"> θα είναι μια πάρα πολύ σημαντική εξέλιξη γιατί στην πράξη θα αποδυνάμωνε τη </w:t>
      </w:r>
      <w:r>
        <w:rPr>
          <w:rFonts w:eastAsia="Times New Roman" w:cs="Times New Roman"/>
          <w:szCs w:val="24"/>
        </w:rPr>
        <w:t>«</w:t>
      </w:r>
      <w:r w:rsidRPr="00561D65">
        <w:rPr>
          <w:rFonts w:eastAsia="Times New Roman" w:cs="Times New Roman"/>
          <w:szCs w:val="24"/>
        </w:rPr>
        <w:t>γαλάζια πατρίδα</w:t>
      </w:r>
      <w:r>
        <w:rPr>
          <w:rFonts w:eastAsia="Times New Roman" w:cs="Times New Roman"/>
          <w:szCs w:val="24"/>
        </w:rPr>
        <w:t>»</w:t>
      </w:r>
      <w:r w:rsidRPr="00561D65">
        <w:rPr>
          <w:rFonts w:eastAsia="Times New Roman" w:cs="Times New Roman"/>
          <w:szCs w:val="24"/>
        </w:rPr>
        <w:t xml:space="preserve"> του </w:t>
      </w:r>
      <w:proofErr w:type="spellStart"/>
      <w:r w:rsidRPr="00561D65">
        <w:rPr>
          <w:rFonts w:eastAsia="Times New Roman" w:cs="Times New Roman"/>
          <w:szCs w:val="24"/>
        </w:rPr>
        <w:t>Ερντογάν</w:t>
      </w:r>
      <w:proofErr w:type="spellEnd"/>
      <w:r>
        <w:rPr>
          <w:rFonts w:eastAsia="Times New Roman" w:cs="Times New Roman"/>
          <w:szCs w:val="24"/>
        </w:rPr>
        <w:t>.</w:t>
      </w:r>
      <w:r w:rsidRPr="00561D65">
        <w:rPr>
          <w:rFonts w:eastAsia="Times New Roman" w:cs="Times New Roman"/>
          <w:szCs w:val="24"/>
        </w:rPr>
        <w:t xml:space="preserve"> Η αποστολή φρεγατών και αεροσκαφών στην Κύπρο</w:t>
      </w:r>
      <w:r w:rsidRPr="003C153A">
        <w:rPr>
          <w:rFonts w:eastAsia="Times New Roman" w:cs="Times New Roman"/>
          <w:szCs w:val="24"/>
        </w:rPr>
        <w:t>,</w:t>
      </w:r>
      <w:r w:rsidRPr="00561D65">
        <w:rPr>
          <w:rFonts w:eastAsia="Times New Roman" w:cs="Times New Roman"/>
          <w:szCs w:val="24"/>
        </w:rPr>
        <w:t xml:space="preserve"> οι </w:t>
      </w:r>
      <w:r w:rsidR="003A55B7">
        <w:rPr>
          <w:rFonts w:eastAsia="Times New Roman" w:cs="Times New Roman"/>
          <w:szCs w:val="24"/>
          <w:lang w:val="en-US"/>
        </w:rPr>
        <w:t>P</w:t>
      </w:r>
      <w:r w:rsidR="009C41B7">
        <w:rPr>
          <w:rFonts w:eastAsia="Times New Roman" w:cs="Times New Roman"/>
          <w:szCs w:val="24"/>
          <w:lang w:val="en-US"/>
        </w:rPr>
        <w:t>atriot</w:t>
      </w:r>
      <w:r w:rsidRPr="003C153A">
        <w:rPr>
          <w:rFonts w:eastAsia="Times New Roman" w:cs="Times New Roman"/>
          <w:szCs w:val="24"/>
        </w:rPr>
        <w:t xml:space="preserve"> </w:t>
      </w:r>
      <w:r w:rsidRPr="00561D65">
        <w:rPr>
          <w:rFonts w:eastAsia="Times New Roman" w:cs="Times New Roman"/>
          <w:szCs w:val="24"/>
        </w:rPr>
        <w:t>στην Κάρπαθο</w:t>
      </w:r>
      <w:r w:rsidRPr="003C153A">
        <w:rPr>
          <w:rFonts w:eastAsia="Times New Roman" w:cs="Times New Roman"/>
          <w:szCs w:val="24"/>
        </w:rPr>
        <w:t>,</w:t>
      </w:r>
      <w:r w:rsidRPr="00561D65">
        <w:rPr>
          <w:rFonts w:eastAsia="Times New Roman" w:cs="Times New Roman"/>
          <w:szCs w:val="24"/>
        </w:rPr>
        <w:t xml:space="preserve"> αλλά και η συμφωνία με τη Βουλγαρία είναι αυτονόητες και θετικές κινήσεις</w:t>
      </w:r>
      <w:r>
        <w:rPr>
          <w:rFonts w:eastAsia="Times New Roman" w:cs="Times New Roman"/>
          <w:szCs w:val="24"/>
        </w:rPr>
        <w:t>.</w:t>
      </w:r>
      <w:r w:rsidRPr="00561D65">
        <w:rPr>
          <w:rFonts w:eastAsia="Times New Roman" w:cs="Times New Roman"/>
          <w:szCs w:val="24"/>
        </w:rPr>
        <w:t xml:space="preserve"> </w:t>
      </w:r>
    </w:p>
    <w:p w14:paraId="33D79D60" w14:textId="4EAEE8FD"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lastRenderedPageBreak/>
        <w:t>Σωστά η Κυβέρνηση αντέδρασε και αντέδρασε γρήγορα</w:t>
      </w:r>
      <w:r>
        <w:rPr>
          <w:rFonts w:eastAsia="Times New Roman" w:cs="Times New Roman"/>
          <w:szCs w:val="24"/>
        </w:rPr>
        <w:t>.</w:t>
      </w:r>
      <w:r w:rsidRPr="00561D65">
        <w:rPr>
          <w:rFonts w:eastAsia="Times New Roman" w:cs="Times New Roman"/>
          <w:szCs w:val="24"/>
        </w:rPr>
        <w:t xml:space="preserve"> Προσέξτε</w:t>
      </w:r>
      <w:r w:rsidRPr="003C153A">
        <w:rPr>
          <w:rFonts w:eastAsia="Times New Roman" w:cs="Times New Roman"/>
          <w:szCs w:val="24"/>
        </w:rPr>
        <w:t>,</w:t>
      </w:r>
      <w:r w:rsidRPr="00561D65">
        <w:rPr>
          <w:rFonts w:eastAsia="Times New Roman" w:cs="Times New Roman"/>
          <w:szCs w:val="24"/>
        </w:rPr>
        <w:t xml:space="preserve"> όμως</w:t>
      </w:r>
      <w:r w:rsidRPr="003C153A">
        <w:rPr>
          <w:rFonts w:eastAsia="Times New Roman" w:cs="Times New Roman"/>
          <w:szCs w:val="24"/>
        </w:rPr>
        <w:t>.</w:t>
      </w:r>
      <w:r w:rsidRPr="00561D65">
        <w:rPr>
          <w:rFonts w:eastAsia="Times New Roman" w:cs="Times New Roman"/>
          <w:szCs w:val="24"/>
        </w:rPr>
        <w:t xml:space="preserve"> Δεν αντέδρασε στην Κάσο που</w:t>
      </w:r>
      <w:r w:rsidRPr="003C153A">
        <w:rPr>
          <w:rFonts w:eastAsia="Times New Roman" w:cs="Times New Roman"/>
          <w:szCs w:val="24"/>
        </w:rPr>
        <w:t>,</w:t>
      </w:r>
      <w:r w:rsidRPr="00561D65">
        <w:rPr>
          <w:rFonts w:eastAsia="Times New Roman" w:cs="Times New Roman"/>
          <w:szCs w:val="24"/>
        </w:rPr>
        <w:t xml:space="preserve"> για να μην ξεχνιόμαστε</w:t>
      </w:r>
      <w:r w:rsidRPr="003C153A">
        <w:rPr>
          <w:rFonts w:eastAsia="Times New Roman" w:cs="Times New Roman"/>
          <w:szCs w:val="24"/>
        </w:rPr>
        <w:t>,</w:t>
      </w:r>
      <w:r w:rsidRPr="00561D65">
        <w:rPr>
          <w:rFonts w:eastAsia="Times New Roman" w:cs="Times New Roman"/>
          <w:szCs w:val="24"/>
        </w:rPr>
        <w:t xml:space="preserve"> κείται εγγύτερα από την Κύπρο</w:t>
      </w:r>
      <w:r w:rsidRPr="003C153A">
        <w:rPr>
          <w:rFonts w:eastAsia="Times New Roman" w:cs="Times New Roman"/>
          <w:szCs w:val="24"/>
        </w:rPr>
        <w:t>,</w:t>
      </w:r>
      <w:r w:rsidRPr="00561D65">
        <w:rPr>
          <w:rFonts w:eastAsia="Times New Roman" w:cs="Times New Roman"/>
          <w:szCs w:val="24"/>
        </w:rPr>
        <w:t xml:space="preserve"> ενώ η τουρκική </w:t>
      </w:r>
      <w:r w:rsidR="00950A65">
        <w:rPr>
          <w:rFonts w:eastAsia="Times New Roman" w:cs="Times New Roman"/>
          <w:szCs w:val="24"/>
          <w:lang w:val="en-US"/>
        </w:rPr>
        <w:t>NAVTEX</w:t>
      </w:r>
      <w:r w:rsidR="00950A65" w:rsidRPr="00561D65">
        <w:rPr>
          <w:rFonts w:eastAsia="Times New Roman" w:cs="Times New Roman"/>
          <w:szCs w:val="24"/>
        </w:rPr>
        <w:t xml:space="preserve"> </w:t>
      </w:r>
      <w:r>
        <w:rPr>
          <w:rFonts w:eastAsia="Times New Roman" w:cs="Times New Roman"/>
          <w:szCs w:val="24"/>
        </w:rPr>
        <w:t xml:space="preserve">που χωρίζει </w:t>
      </w:r>
      <w:r w:rsidRPr="00561D65">
        <w:rPr>
          <w:rFonts w:eastAsia="Times New Roman" w:cs="Times New Roman"/>
          <w:szCs w:val="24"/>
        </w:rPr>
        <w:t>το</w:t>
      </w:r>
      <w:r>
        <w:rPr>
          <w:rFonts w:eastAsia="Times New Roman" w:cs="Times New Roman"/>
          <w:szCs w:val="24"/>
        </w:rPr>
        <w:t xml:space="preserve"> Αιγαίο </w:t>
      </w:r>
      <w:r w:rsidRPr="00561D65">
        <w:rPr>
          <w:rFonts w:eastAsia="Times New Roman" w:cs="Times New Roman"/>
          <w:szCs w:val="24"/>
        </w:rPr>
        <w:t>στη μέση εξακολουθεί να ισχύει</w:t>
      </w:r>
      <w:r>
        <w:rPr>
          <w:rFonts w:eastAsia="Times New Roman" w:cs="Times New Roman"/>
          <w:szCs w:val="24"/>
        </w:rPr>
        <w:t>.</w:t>
      </w:r>
      <w:r w:rsidRPr="00561D65">
        <w:rPr>
          <w:rFonts w:eastAsia="Times New Roman" w:cs="Times New Roman"/>
          <w:szCs w:val="24"/>
        </w:rPr>
        <w:t xml:space="preserve"> </w:t>
      </w:r>
    </w:p>
    <w:p w14:paraId="33D79D61" w14:textId="77777777"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Οι κινήσεις</w:t>
      </w:r>
      <w:r>
        <w:rPr>
          <w:rFonts w:eastAsia="Times New Roman" w:cs="Times New Roman"/>
          <w:szCs w:val="24"/>
        </w:rPr>
        <w:t>,</w:t>
      </w:r>
      <w:r w:rsidRPr="00561D65">
        <w:rPr>
          <w:rFonts w:eastAsia="Times New Roman" w:cs="Times New Roman"/>
          <w:szCs w:val="24"/>
        </w:rPr>
        <w:t xml:space="preserve"> επομένως</w:t>
      </w:r>
      <w:r>
        <w:rPr>
          <w:rFonts w:eastAsia="Times New Roman" w:cs="Times New Roman"/>
          <w:szCs w:val="24"/>
        </w:rPr>
        <w:t>,</w:t>
      </w:r>
      <w:r w:rsidRPr="00561D65">
        <w:rPr>
          <w:rFonts w:eastAsia="Times New Roman" w:cs="Times New Roman"/>
          <w:szCs w:val="24"/>
        </w:rPr>
        <w:t xml:space="preserve"> που κάνουμε δεν πρέπει να εξελιχθούν σε χειρονομίες εντυπωσιασμού</w:t>
      </w:r>
      <w:r>
        <w:rPr>
          <w:rFonts w:eastAsia="Times New Roman" w:cs="Times New Roman"/>
          <w:szCs w:val="24"/>
        </w:rPr>
        <w:t>. Γ</w:t>
      </w:r>
      <w:r w:rsidRPr="00561D65">
        <w:rPr>
          <w:rFonts w:eastAsia="Times New Roman" w:cs="Times New Roman"/>
          <w:szCs w:val="24"/>
        </w:rPr>
        <w:t>ιατί πρέπει να έχουμε πολιτική αξι</w:t>
      </w:r>
      <w:r>
        <w:rPr>
          <w:rFonts w:eastAsia="Times New Roman" w:cs="Times New Roman"/>
          <w:szCs w:val="24"/>
        </w:rPr>
        <w:t xml:space="preserve">όπιστη </w:t>
      </w:r>
      <w:r w:rsidRPr="00561D65">
        <w:rPr>
          <w:rFonts w:eastAsia="Times New Roman" w:cs="Times New Roman"/>
          <w:szCs w:val="24"/>
        </w:rPr>
        <w:t>έναντι της Τουρκίας και όταν θα λήξει ο συναγερμός με το Ιράν</w:t>
      </w:r>
      <w:r>
        <w:rPr>
          <w:rFonts w:eastAsia="Times New Roman" w:cs="Times New Roman"/>
          <w:szCs w:val="24"/>
        </w:rPr>
        <w:t>. Γ</w:t>
      </w:r>
      <w:r w:rsidRPr="00561D65">
        <w:rPr>
          <w:rFonts w:eastAsia="Times New Roman" w:cs="Times New Roman"/>
          <w:szCs w:val="24"/>
        </w:rPr>
        <w:t>ια την ώρα</w:t>
      </w:r>
      <w:r>
        <w:rPr>
          <w:rFonts w:eastAsia="Times New Roman" w:cs="Times New Roman"/>
          <w:szCs w:val="24"/>
        </w:rPr>
        <w:t>,</w:t>
      </w:r>
      <w:r w:rsidRPr="00561D65">
        <w:rPr>
          <w:rFonts w:eastAsia="Times New Roman" w:cs="Times New Roman"/>
          <w:szCs w:val="24"/>
        </w:rPr>
        <w:t xml:space="preserve"> απέναντι στην Τουρκία εκπέμπουμε </w:t>
      </w:r>
      <w:r>
        <w:rPr>
          <w:rFonts w:eastAsia="Times New Roman" w:cs="Times New Roman"/>
          <w:szCs w:val="24"/>
        </w:rPr>
        <w:t xml:space="preserve">θολά </w:t>
      </w:r>
      <w:r w:rsidRPr="00561D65">
        <w:rPr>
          <w:rFonts w:eastAsia="Times New Roman" w:cs="Times New Roman"/>
          <w:szCs w:val="24"/>
        </w:rPr>
        <w:t>και κατευνασ</w:t>
      </w:r>
      <w:r>
        <w:rPr>
          <w:rFonts w:eastAsia="Times New Roman" w:cs="Times New Roman"/>
          <w:szCs w:val="24"/>
        </w:rPr>
        <w:t xml:space="preserve">τικά </w:t>
      </w:r>
      <w:r w:rsidRPr="00561D65">
        <w:rPr>
          <w:rFonts w:eastAsia="Times New Roman" w:cs="Times New Roman"/>
          <w:szCs w:val="24"/>
        </w:rPr>
        <w:t>μόνο μηνύματα</w:t>
      </w:r>
      <w:r>
        <w:rPr>
          <w:rFonts w:eastAsia="Times New Roman" w:cs="Times New Roman"/>
          <w:szCs w:val="24"/>
        </w:rPr>
        <w:t>.</w:t>
      </w:r>
      <w:r w:rsidRPr="00561D65">
        <w:rPr>
          <w:rFonts w:eastAsia="Times New Roman" w:cs="Times New Roman"/>
          <w:szCs w:val="24"/>
        </w:rPr>
        <w:t xml:space="preserve"> </w:t>
      </w:r>
    </w:p>
    <w:p w14:paraId="33D79D62" w14:textId="08CC4646"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Κυρίες και κύριοι συνάδελφοι</w:t>
      </w:r>
      <w:r>
        <w:rPr>
          <w:rFonts w:eastAsia="Times New Roman" w:cs="Times New Roman"/>
          <w:szCs w:val="24"/>
        </w:rPr>
        <w:t>,</w:t>
      </w:r>
      <w:r w:rsidRPr="00561D65">
        <w:rPr>
          <w:rFonts w:eastAsia="Times New Roman" w:cs="Times New Roman"/>
          <w:szCs w:val="24"/>
        </w:rPr>
        <w:t xml:space="preserve"> εγώ για χρόνια μιλάω για το δόγμα της αποτροπής</w:t>
      </w:r>
      <w:r>
        <w:rPr>
          <w:rFonts w:eastAsia="Times New Roman" w:cs="Times New Roman"/>
          <w:szCs w:val="24"/>
        </w:rPr>
        <w:t>.</w:t>
      </w:r>
      <w:r w:rsidRPr="00561D65">
        <w:rPr>
          <w:rFonts w:eastAsia="Times New Roman" w:cs="Times New Roman"/>
          <w:szCs w:val="24"/>
        </w:rPr>
        <w:t xml:space="preserve"> Αποτροπή χρειαζόμαστε </w:t>
      </w:r>
      <w:r>
        <w:rPr>
          <w:rFonts w:eastAsia="Times New Roman" w:cs="Times New Roman"/>
          <w:szCs w:val="24"/>
        </w:rPr>
        <w:t>έναντι</w:t>
      </w:r>
      <w:r w:rsidRPr="00561D65">
        <w:rPr>
          <w:rFonts w:eastAsia="Times New Roman" w:cs="Times New Roman"/>
          <w:szCs w:val="24"/>
        </w:rPr>
        <w:t xml:space="preserve"> της Τουρκίας που μας απειλεί συνεχώς και όχι έναντι του μακρινού Ιράν που μας απειλεί τώρα για </w:t>
      </w:r>
      <w:r w:rsidR="009C41B7">
        <w:rPr>
          <w:rFonts w:eastAsia="Times New Roman" w:cs="Times New Roman"/>
          <w:szCs w:val="24"/>
        </w:rPr>
        <w:t>δεκαπέντε</w:t>
      </w:r>
      <w:r w:rsidR="009C41B7" w:rsidRPr="00561D65">
        <w:rPr>
          <w:rFonts w:eastAsia="Times New Roman" w:cs="Times New Roman"/>
          <w:szCs w:val="24"/>
        </w:rPr>
        <w:t xml:space="preserve"> </w:t>
      </w:r>
      <w:r w:rsidRPr="00561D65">
        <w:rPr>
          <w:rFonts w:eastAsia="Times New Roman" w:cs="Times New Roman"/>
          <w:szCs w:val="24"/>
        </w:rPr>
        <w:t>μέρες</w:t>
      </w:r>
      <w:r>
        <w:rPr>
          <w:rFonts w:eastAsia="Times New Roman" w:cs="Times New Roman"/>
          <w:szCs w:val="24"/>
        </w:rPr>
        <w:t>. Κ</w:t>
      </w:r>
      <w:r w:rsidRPr="00561D65">
        <w:rPr>
          <w:rFonts w:eastAsia="Times New Roman" w:cs="Times New Roman"/>
          <w:szCs w:val="24"/>
        </w:rPr>
        <w:t>αι αυτό στην πολιτική δεν ονομάζεται ανησυχία</w:t>
      </w:r>
      <w:r>
        <w:rPr>
          <w:rFonts w:eastAsia="Times New Roman" w:cs="Times New Roman"/>
          <w:szCs w:val="24"/>
        </w:rPr>
        <w:t>,</w:t>
      </w:r>
      <w:r w:rsidRPr="00561D65">
        <w:rPr>
          <w:rFonts w:eastAsia="Times New Roman" w:cs="Times New Roman"/>
          <w:szCs w:val="24"/>
        </w:rPr>
        <w:t xml:space="preserve"> διορατικότητα ονομάζεται</w:t>
      </w:r>
      <w:r>
        <w:rPr>
          <w:rFonts w:eastAsia="Times New Roman" w:cs="Times New Roman"/>
          <w:szCs w:val="24"/>
        </w:rPr>
        <w:t>. Ν</w:t>
      </w:r>
      <w:r w:rsidRPr="00561D65">
        <w:rPr>
          <w:rFonts w:eastAsia="Times New Roman" w:cs="Times New Roman"/>
          <w:szCs w:val="24"/>
        </w:rPr>
        <w:t>α βλέπεις τις ευκαιρίες που υπάρχουν και τους κινδύνους</w:t>
      </w:r>
      <w:r>
        <w:rPr>
          <w:rFonts w:eastAsia="Times New Roman" w:cs="Times New Roman"/>
          <w:szCs w:val="24"/>
        </w:rPr>
        <w:t>. Ν</w:t>
      </w:r>
      <w:r w:rsidRPr="00561D65">
        <w:rPr>
          <w:rFonts w:eastAsia="Times New Roman" w:cs="Times New Roman"/>
          <w:szCs w:val="24"/>
        </w:rPr>
        <w:t>α φτιάχνεις συμμαχίες κατά κοινού εχθρού όχι τη στιγμή της κρίσης</w:t>
      </w:r>
      <w:r>
        <w:rPr>
          <w:rFonts w:eastAsia="Times New Roman" w:cs="Times New Roman"/>
          <w:szCs w:val="24"/>
        </w:rPr>
        <w:t>,</w:t>
      </w:r>
      <w:r w:rsidRPr="00561D65">
        <w:rPr>
          <w:rFonts w:eastAsia="Times New Roman" w:cs="Times New Roman"/>
          <w:szCs w:val="24"/>
        </w:rPr>
        <w:t xml:space="preserve"> αλλά πολύ νωρίτερα και όταν κανείς δεν τις φαντάζεται</w:t>
      </w:r>
      <w:r>
        <w:rPr>
          <w:rFonts w:eastAsia="Times New Roman" w:cs="Times New Roman"/>
          <w:szCs w:val="24"/>
        </w:rPr>
        <w:t>. Ν</w:t>
      </w:r>
      <w:r w:rsidRPr="00561D65">
        <w:rPr>
          <w:rFonts w:eastAsia="Times New Roman" w:cs="Times New Roman"/>
          <w:szCs w:val="24"/>
        </w:rPr>
        <w:t>α καταγγέλλει</w:t>
      </w:r>
      <w:r>
        <w:rPr>
          <w:rFonts w:eastAsia="Times New Roman" w:cs="Times New Roman"/>
          <w:szCs w:val="24"/>
        </w:rPr>
        <w:t>ς</w:t>
      </w:r>
      <w:r w:rsidRPr="00561D65">
        <w:rPr>
          <w:rFonts w:eastAsia="Times New Roman" w:cs="Times New Roman"/>
          <w:szCs w:val="24"/>
        </w:rPr>
        <w:t xml:space="preserve"> τις </w:t>
      </w:r>
      <w:r>
        <w:rPr>
          <w:rFonts w:eastAsia="Times New Roman" w:cs="Times New Roman"/>
          <w:szCs w:val="24"/>
        </w:rPr>
        <w:t>υ</w:t>
      </w:r>
      <w:r w:rsidRPr="00561D65">
        <w:rPr>
          <w:rFonts w:eastAsia="Times New Roman" w:cs="Times New Roman"/>
          <w:szCs w:val="24"/>
        </w:rPr>
        <w:t>ποκλ</w:t>
      </w:r>
      <w:r>
        <w:rPr>
          <w:rFonts w:eastAsia="Times New Roman" w:cs="Times New Roman"/>
          <w:szCs w:val="24"/>
        </w:rPr>
        <w:t>ί</w:t>
      </w:r>
      <w:r w:rsidRPr="00561D65">
        <w:rPr>
          <w:rFonts w:eastAsia="Times New Roman" w:cs="Times New Roman"/>
          <w:szCs w:val="24"/>
        </w:rPr>
        <w:t>σεις</w:t>
      </w:r>
      <w:r>
        <w:rPr>
          <w:rFonts w:eastAsia="Times New Roman" w:cs="Times New Roman"/>
          <w:szCs w:val="24"/>
        </w:rPr>
        <w:t>,</w:t>
      </w:r>
      <w:r w:rsidRPr="00561D65">
        <w:rPr>
          <w:rFonts w:eastAsia="Times New Roman" w:cs="Times New Roman"/>
          <w:szCs w:val="24"/>
        </w:rPr>
        <w:t xml:space="preserve"> την υποχωρητικότητα και τον κατευνασμό</w:t>
      </w:r>
      <w:r>
        <w:rPr>
          <w:rFonts w:eastAsia="Times New Roman" w:cs="Times New Roman"/>
          <w:szCs w:val="24"/>
        </w:rPr>
        <w:t xml:space="preserve">, το γκριζάρισμα </w:t>
      </w:r>
      <w:r w:rsidRPr="00561D65">
        <w:rPr>
          <w:rFonts w:eastAsia="Times New Roman" w:cs="Times New Roman"/>
          <w:szCs w:val="24"/>
        </w:rPr>
        <w:t>στο Αιγαίο</w:t>
      </w:r>
      <w:r>
        <w:rPr>
          <w:rFonts w:eastAsia="Times New Roman" w:cs="Times New Roman"/>
          <w:szCs w:val="24"/>
        </w:rPr>
        <w:t>,</w:t>
      </w:r>
      <w:r w:rsidRPr="00561D65">
        <w:rPr>
          <w:rFonts w:eastAsia="Times New Roman" w:cs="Times New Roman"/>
          <w:szCs w:val="24"/>
        </w:rPr>
        <w:t xml:space="preserve"> το διεθνές ξ</w:t>
      </w:r>
      <w:r>
        <w:rPr>
          <w:rFonts w:eastAsia="Times New Roman" w:cs="Times New Roman"/>
          <w:szCs w:val="24"/>
        </w:rPr>
        <w:t xml:space="preserve">έπλυμα </w:t>
      </w:r>
      <w:r w:rsidRPr="00561D65">
        <w:rPr>
          <w:rFonts w:eastAsia="Times New Roman" w:cs="Times New Roman"/>
          <w:szCs w:val="24"/>
        </w:rPr>
        <w:t>της Τουρκίας με το Σύμφωνο Φιλίας που έκανε με την Αθήνα</w:t>
      </w:r>
      <w:r>
        <w:rPr>
          <w:rFonts w:eastAsia="Times New Roman" w:cs="Times New Roman"/>
          <w:szCs w:val="24"/>
        </w:rPr>
        <w:t>.</w:t>
      </w:r>
      <w:r w:rsidRPr="00561D65">
        <w:rPr>
          <w:rFonts w:eastAsia="Times New Roman" w:cs="Times New Roman"/>
          <w:szCs w:val="24"/>
        </w:rPr>
        <w:t xml:space="preserve"> </w:t>
      </w:r>
    </w:p>
    <w:p w14:paraId="33D79D63" w14:textId="77777777" w:rsidR="007B3FFC" w:rsidRPr="001649CD"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lastRenderedPageBreak/>
        <w:t>Μιλώ για μια Τουρκία που δεν είναι τόσο ισχυρή όσο κάποιοι νομίζουν</w:t>
      </w:r>
      <w:r>
        <w:rPr>
          <w:rFonts w:eastAsia="Times New Roman" w:cs="Times New Roman"/>
          <w:szCs w:val="24"/>
        </w:rPr>
        <w:t>. Κ</w:t>
      </w:r>
      <w:r w:rsidRPr="00561D65">
        <w:rPr>
          <w:rFonts w:eastAsia="Times New Roman" w:cs="Times New Roman"/>
          <w:szCs w:val="24"/>
        </w:rPr>
        <w:t>αι σας ρωτάω</w:t>
      </w:r>
      <w:r>
        <w:rPr>
          <w:rFonts w:eastAsia="Times New Roman" w:cs="Times New Roman"/>
          <w:szCs w:val="24"/>
        </w:rPr>
        <w:t xml:space="preserve">: </w:t>
      </w:r>
      <w:r w:rsidRPr="00561D65">
        <w:rPr>
          <w:rFonts w:eastAsia="Times New Roman" w:cs="Times New Roman"/>
          <w:szCs w:val="24"/>
        </w:rPr>
        <w:t>Η Τουρκία</w:t>
      </w:r>
      <w:r>
        <w:rPr>
          <w:rFonts w:eastAsia="Times New Roman" w:cs="Times New Roman"/>
          <w:szCs w:val="24"/>
        </w:rPr>
        <w:t>,</w:t>
      </w:r>
      <w:r w:rsidRPr="00561D65">
        <w:rPr>
          <w:rFonts w:eastAsia="Times New Roman" w:cs="Times New Roman"/>
          <w:szCs w:val="24"/>
        </w:rPr>
        <w:t xml:space="preserve"> που στέλνει νέο στρατό τώρα στην κατεχόμενη Κύπρο</w:t>
      </w:r>
      <w:r>
        <w:rPr>
          <w:rFonts w:eastAsia="Times New Roman" w:cs="Times New Roman"/>
          <w:szCs w:val="24"/>
        </w:rPr>
        <w:t>,</w:t>
      </w:r>
      <w:r w:rsidRPr="00561D65">
        <w:rPr>
          <w:rFonts w:eastAsia="Times New Roman" w:cs="Times New Roman"/>
          <w:szCs w:val="24"/>
        </w:rPr>
        <w:t xml:space="preserve"> εξακολουθεί άραγε να είναι φίλη μας</w:t>
      </w:r>
      <w:r w:rsidRPr="00CF25B8">
        <w:rPr>
          <w:rFonts w:eastAsia="Times New Roman" w:cs="Times New Roman"/>
          <w:szCs w:val="24"/>
        </w:rPr>
        <w:t>;</w:t>
      </w:r>
      <w:r w:rsidRPr="00561D65">
        <w:rPr>
          <w:rFonts w:eastAsia="Times New Roman" w:cs="Times New Roman"/>
          <w:szCs w:val="24"/>
        </w:rPr>
        <w:t xml:space="preserve"> </w:t>
      </w:r>
    </w:p>
    <w:p w14:paraId="33D79D64" w14:textId="77777777" w:rsidR="007B3FFC" w:rsidRPr="001649CD"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Διορατικότητα λέγεται όταν</w:t>
      </w:r>
      <w:r>
        <w:rPr>
          <w:rFonts w:eastAsia="Times New Roman" w:cs="Times New Roman"/>
          <w:szCs w:val="24"/>
        </w:rPr>
        <w:t>,</w:t>
      </w:r>
      <w:r w:rsidRPr="00561D65">
        <w:rPr>
          <w:rFonts w:eastAsia="Times New Roman" w:cs="Times New Roman"/>
          <w:szCs w:val="24"/>
        </w:rPr>
        <w:t xml:space="preserve"> το 2004</w:t>
      </w:r>
      <w:r>
        <w:rPr>
          <w:rFonts w:eastAsia="Times New Roman" w:cs="Times New Roman"/>
          <w:szCs w:val="24"/>
        </w:rPr>
        <w:t>,</w:t>
      </w:r>
      <w:r w:rsidRPr="00561D65">
        <w:rPr>
          <w:rFonts w:eastAsia="Times New Roman" w:cs="Times New Roman"/>
          <w:szCs w:val="24"/>
        </w:rPr>
        <w:t xml:space="preserve"> εγώ τ</w:t>
      </w:r>
      <w:r>
        <w:rPr>
          <w:rFonts w:eastAsia="Times New Roman" w:cs="Times New Roman"/>
          <w:szCs w:val="24"/>
        </w:rPr>
        <w:t xml:space="preserve">άχτηκα </w:t>
      </w:r>
      <w:r w:rsidRPr="00561D65">
        <w:rPr>
          <w:rFonts w:eastAsia="Times New Roman" w:cs="Times New Roman"/>
          <w:szCs w:val="24"/>
        </w:rPr>
        <w:t>δίπλα στον τότε Πρωθυπουργό Κώστα Καραμανλή κατά του σχεδίου Ανάν στην Κύπρο</w:t>
      </w:r>
      <w:r>
        <w:rPr>
          <w:rFonts w:eastAsia="Times New Roman" w:cs="Times New Roman"/>
          <w:szCs w:val="24"/>
        </w:rPr>
        <w:t>,</w:t>
      </w:r>
      <w:r w:rsidRPr="00561D65">
        <w:rPr>
          <w:rFonts w:eastAsia="Times New Roman" w:cs="Times New Roman"/>
          <w:szCs w:val="24"/>
        </w:rPr>
        <w:t xml:space="preserve"> σε αντίθεση με άλλους γνωστούς δήθεν ρεαλιστές</w:t>
      </w:r>
      <w:r>
        <w:rPr>
          <w:rFonts w:eastAsia="Times New Roman" w:cs="Times New Roman"/>
          <w:szCs w:val="24"/>
        </w:rPr>
        <w:t>.</w:t>
      </w:r>
      <w:r w:rsidRPr="00561D65">
        <w:rPr>
          <w:rFonts w:eastAsia="Times New Roman" w:cs="Times New Roman"/>
          <w:szCs w:val="24"/>
        </w:rPr>
        <w:t xml:space="preserve"> </w:t>
      </w:r>
      <w:r>
        <w:rPr>
          <w:rFonts w:eastAsia="Times New Roman" w:cs="Times New Roman"/>
          <w:szCs w:val="24"/>
        </w:rPr>
        <w:t>«</w:t>
      </w:r>
      <w:r w:rsidRPr="00561D65">
        <w:rPr>
          <w:rFonts w:eastAsia="Times New Roman" w:cs="Times New Roman"/>
          <w:szCs w:val="24"/>
        </w:rPr>
        <w:t>Χαμένη ευκαιρία</w:t>
      </w:r>
      <w:r>
        <w:rPr>
          <w:rFonts w:eastAsia="Times New Roman" w:cs="Times New Roman"/>
          <w:szCs w:val="24"/>
        </w:rPr>
        <w:t>»</w:t>
      </w:r>
      <w:r w:rsidRPr="00561D65">
        <w:rPr>
          <w:rFonts w:eastAsia="Times New Roman" w:cs="Times New Roman"/>
          <w:szCs w:val="24"/>
        </w:rPr>
        <w:t xml:space="preserve"> μας έλεγαν και μας κατηγορούσαν ως αδρανείς και υπερπατριώτες</w:t>
      </w:r>
      <w:r>
        <w:rPr>
          <w:rFonts w:eastAsia="Times New Roman" w:cs="Times New Roman"/>
          <w:szCs w:val="24"/>
        </w:rPr>
        <w:t>.</w:t>
      </w:r>
      <w:r w:rsidRPr="00561D65">
        <w:rPr>
          <w:rFonts w:eastAsia="Times New Roman" w:cs="Times New Roman"/>
          <w:szCs w:val="24"/>
        </w:rPr>
        <w:t xml:space="preserve"> </w:t>
      </w:r>
    </w:p>
    <w:p w14:paraId="33D79D65" w14:textId="77777777"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Φανταστείτε</w:t>
      </w:r>
      <w:r>
        <w:rPr>
          <w:rFonts w:eastAsia="Times New Roman" w:cs="Times New Roman"/>
          <w:szCs w:val="24"/>
        </w:rPr>
        <w:t>,</w:t>
      </w:r>
      <w:r w:rsidRPr="00561D65">
        <w:rPr>
          <w:rFonts w:eastAsia="Times New Roman" w:cs="Times New Roman"/>
          <w:szCs w:val="24"/>
        </w:rPr>
        <w:t xml:space="preserve"> λοιπόν</w:t>
      </w:r>
      <w:r>
        <w:rPr>
          <w:rFonts w:eastAsia="Times New Roman" w:cs="Times New Roman"/>
          <w:szCs w:val="24"/>
        </w:rPr>
        <w:t>,</w:t>
      </w:r>
      <w:r w:rsidRPr="00561D65">
        <w:rPr>
          <w:rFonts w:eastAsia="Times New Roman" w:cs="Times New Roman"/>
          <w:szCs w:val="24"/>
        </w:rPr>
        <w:t xml:space="preserve"> κυρίες και κύριοι συνάδελφοι</w:t>
      </w:r>
      <w:r>
        <w:rPr>
          <w:rFonts w:eastAsia="Times New Roman" w:cs="Times New Roman"/>
          <w:szCs w:val="24"/>
        </w:rPr>
        <w:t>,</w:t>
      </w:r>
      <w:r w:rsidRPr="00561D65">
        <w:rPr>
          <w:rFonts w:eastAsia="Times New Roman" w:cs="Times New Roman"/>
          <w:szCs w:val="24"/>
        </w:rPr>
        <w:t xml:space="preserve"> να </w:t>
      </w:r>
      <w:r>
        <w:rPr>
          <w:rFonts w:eastAsia="Times New Roman" w:cs="Times New Roman"/>
          <w:szCs w:val="24"/>
        </w:rPr>
        <w:t>ίσχυε</w:t>
      </w:r>
      <w:r w:rsidRPr="00561D65">
        <w:rPr>
          <w:rFonts w:eastAsia="Times New Roman" w:cs="Times New Roman"/>
          <w:szCs w:val="24"/>
        </w:rPr>
        <w:t xml:space="preserve"> σήμερα το σχέδιο Ανάν στην Κύπρο</w:t>
      </w:r>
      <w:r>
        <w:rPr>
          <w:rFonts w:eastAsia="Times New Roman" w:cs="Times New Roman"/>
          <w:szCs w:val="24"/>
        </w:rPr>
        <w:t>,</w:t>
      </w:r>
      <w:r w:rsidRPr="00561D65">
        <w:rPr>
          <w:rFonts w:eastAsia="Times New Roman" w:cs="Times New Roman"/>
          <w:szCs w:val="24"/>
        </w:rPr>
        <w:t xml:space="preserve"> το οποίο προέβλεπε εκ περιτροπής Πρ</w:t>
      </w:r>
      <w:r>
        <w:rPr>
          <w:rFonts w:eastAsia="Times New Roman" w:cs="Times New Roman"/>
          <w:szCs w:val="24"/>
        </w:rPr>
        <w:t>όεδρο Δ</w:t>
      </w:r>
      <w:r w:rsidRPr="00561D65">
        <w:rPr>
          <w:rFonts w:eastAsia="Times New Roman" w:cs="Times New Roman"/>
          <w:szCs w:val="24"/>
        </w:rPr>
        <w:t>ημοκρατίας</w:t>
      </w:r>
      <w:r>
        <w:rPr>
          <w:rFonts w:eastAsia="Times New Roman" w:cs="Times New Roman"/>
          <w:szCs w:val="24"/>
        </w:rPr>
        <w:t>.</w:t>
      </w:r>
      <w:r w:rsidRPr="00561D65">
        <w:rPr>
          <w:rFonts w:eastAsia="Times New Roman" w:cs="Times New Roman"/>
          <w:szCs w:val="24"/>
        </w:rPr>
        <w:t xml:space="preserve"> Και σήμερα φανταστείτε να ήταν Τουρκοκύπριος ο Πρόεδρος</w:t>
      </w:r>
      <w:r>
        <w:rPr>
          <w:rFonts w:eastAsia="Times New Roman" w:cs="Times New Roman"/>
          <w:szCs w:val="24"/>
        </w:rPr>
        <w:t>. Θ</w:t>
      </w:r>
      <w:r w:rsidRPr="00561D65">
        <w:rPr>
          <w:rFonts w:eastAsia="Times New Roman" w:cs="Times New Roman"/>
          <w:szCs w:val="24"/>
        </w:rPr>
        <w:t>α μπορούσε η Ελλάδα να στείλει έστω και μισή φρεγάτα εκεί</w:t>
      </w:r>
      <w:r w:rsidRPr="00CF25B8">
        <w:rPr>
          <w:rFonts w:eastAsia="Times New Roman" w:cs="Times New Roman"/>
          <w:szCs w:val="24"/>
        </w:rPr>
        <w:t>;</w:t>
      </w:r>
      <w:r w:rsidRPr="00561D65">
        <w:rPr>
          <w:rFonts w:eastAsia="Times New Roman" w:cs="Times New Roman"/>
          <w:szCs w:val="24"/>
        </w:rPr>
        <w:t xml:space="preserve"> Καταλαβαίνετε το λάθος του κατευνασμού</w:t>
      </w:r>
      <w:r w:rsidRPr="00CF25B8">
        <w:rPr>
          <w:rFonts w:eastAsia="Times New Roman" w:cs="Times New Roman"/>
          <w:szCs w:val="24"/>
        </w:rPr>
        <w:t>;</w:t>
      </w:r>
    </w:p>
    <w:p w14:paraId="33D79D66"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Κ</w:t>
      </w:r>
      <w:r w:rsidRPr="00561D65">
        <w:rPr>
          <w:rFonts w:eastAsia="Times New Roman" w:cs="Times New Roman"/>
          <w:szCs w:val="24"/>
        </w:rPr>
        <w:t>αι αφού μιλάμε για διορατικότητα</w:t>
      </w:r>
      <w:r>
        <w:rPr>
          <w:rFonts w:eastAsia="Times New Roman" w:cs="Times New Roman"/>
          <w:szCs w:val="24"/>
        </w:rPr>
        <w:t>,</w:t>
      </w:r>
      <w:r w:rsidRPr="00561D65">
        <w:rPr>
          <w:rFonts w:eastAsia="Times New Roman" w:cs="Times New Roman"/>
          <w:szCs w:val="24"/>
        </w:rPr>
        <w:t xml:space="preserve"> σας αποκαλύπτω σήμερα ότι το 2013</w:t>
      </w:r>
      <w:r>
        <w:rPr>
          <w:rFonts w:eastAsia="Times New Roman" w:cs="Times New Roman"/>
          <w:szCs w:val="24"/>
        </w:rPr>
        <w:t xml:space="preserve"> και 2014,</w:t>
      </w:r>
      <w:r w:rsidRPr="00561D65">
        <w:rPr>
          <w:rFonts w:eastAsia="Times New Roman" w:cs="Times New Roman"/>
          <w:szCs w:val="24"/>
        </w:rPr>
        <w:t xml:space="preserve"> όταν προχωρούσαμε στο τρίγωνο Ελλάδα</w:t>
      </w:r>
      <w:r>
        <w:rPr>
          <w:rFonts w:eastAsia="Times New Roman" w:cs="Times New Roman"/>
          <w:szCs w:val="24"/>
        </w:rPr>
        <w:t>-</w:t>
      </w:r>
      <w:r w:rsidRPr="00561D65">
        <w:rPr>
          <w:rFonts w:eastAsia="Times New Roman" w:cs="Times New Roman"/>
          <w:szCs w:val="24"/>
        </w:rPr>
        <w:t>Κύπρος</w:t>
      </w:r>
      <w:r>
        <w:rPr>
          <w:rFonts w:eastAsia="Times New Roman" w:cs="Times New Roman"/>
          <w:szCs w:val="24"/>
        </w:rPr>
        <w:t>-</w:t>
      </w:r>
      <w:r w:rsidRPr="00561D65">
        <w:rPr>
          <w:rFonts w:eastAsia="Times New Roman" w:cs="Times New Roman"/>
          <w:szCs w:val="24"/>
        </w:rPr>
        <w:t>Ισραήλ και Ελλάδα</w:t>
      </w:r>
      <w:r>
        <w:rPr>
          <w:rFonts w:eastAsia="Times New Roman" w:cs="Times New Roman"/>
          <w:szCs w:val="24"/>
        </w:rPr>
        <w:t>-</w:t>
      </w:r>
      <w:r w:rsidRPr="00561D65">
        <w:rPr>
          <w:rFonts w:eastAsia="Times New Roman" w:cs="Times New Roman"/>
          <w:szCs w:val="24"/>
        </w:rPr>
        <w:t>Κύπρος</w:t>
      </w:r>
      <w:r>
        <w:rPr>
          <w:rFonts w:eastAsia="Times New Roman" w:cs="Times New Roman"/>
          <w:szCs w:val="24"/>
        </w:rPr>
        <w:t>-</w:t>
      </w:r>
      <w:r w:rsidRPr="00561D65">
        <w:rPr>
          <w:rFonts w:eastAsia="Times New Roman" w:cs="Times New Roman"/>
          <w:szCs w:val="24"/>
        </w:rPr>
        <w:t>Αίγυπτος</w:t>
      </w:r>
      <w:r>
        <w:rPr>
          <w:rFonts w:eastAsia="Times New Roman" w:cs="Times New Roman"/>
          <w:szCs w:val="24"/>
        </w:rPr>
        <w:t>,</w:t>
      </w:r>
      <w:r w:rsidRPr="00561D65">
        <w:rPr>
          <w:rFonts w:eastAsia="Times New Roman" w:cs="Times New Roman"/>
          <w:szCs w:val="24"/>
        </w:rPr>
        <w:t xml:space="preserve"> πολλές φωνές</w:t>
      </w:r>
      <w:r>
        <w:rPr>
          <w:rFonts w:eastAsia="Times New Roman" w:cs="Times New Roman"/>
          <w:szCs w:val="24"/>
        </w:rPr>
        <w:t>,</w:t>
      </w:r>
      <w:r w:rsidRPr="00561D65">
        <w:rPr>
          <w:rFonts w:eastAsia="Times New Roman" w:cs="Times New Roman"/>
          <w:szCs w:val="24"/>
        </w:rPr>
        <w:t xml:space="preserve"> και μέσα στην παράταξη και στην Αντιπολίτευση και στο Υπουργείο των Εξωτερικών ακόμα</w:t>
      </w:r>
      <w:r>
        <w:rPr>
          <w:rFonts w:eastAsia="Times New Roman" w:cs="Times New Roman"/>
          <w:szCs w:val="24"/>
        </w:rPr>
        <w:t>,</w:t>
      </w:r>
      <w:r w:rsidRPr="00561D65">
        <w:rPr>
          <w:rFonts w:eastAsia="Times New Roman" w:cs="Times New Roman"/>
          <w:szCs w:val="24"/>
        </w:rPr>
        <w:t xml:space="preserve"> επέμεναν να μην προχωρήσουμε</w:t>
      </w:r>
      <w:r>
        <w:rPr>
          <w:rFonts w:eastAsia="Times New Roman" w:cs="Times New Roman"/>
          <w:szCs w:val="24"/>
        </w:rPr>
        <w:t>.</w:t>
      </w:r>
      <w:r w:rsidRPr="00561D65">
        <w:rPr>
          <w:rFonts w:eastAsia="Times New Roman" w:cs="Times New Roman"/>
          <w:szCs w:val="24"/>
        </w:rPr>
        <w:t xml:space="preserve"> Και ασφαλώς </w:t>
      </w:r>
      <w:r>
        <w:rPr>
          <w:rFonts w:eastAsia="Times New Roman" w:cs="Times New Roman"/>
          <w:szCs w:val="24"/>
        </w:rPr>
        <w:t>δεν τους άκουσα.</w:t>
      </w:r>
    </w:p>
    <w:p w14:paraId="33D79D67"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Δ</w:t>
      </w:r>
      <w:r w:rsidRPr="00561D65">
        <w:rPr>
          <w:rFonts w:eastAsia="Times New Roman" w:cs="Times New Roman"/>
          <w:szCs w:val="24"/>
        </w:rPr>
        <w:t xml:space="preserve">ιορατικότητα λέγεται </w:t>
      </w:r>
      <w:r>
        <w:rPr>
          <w:rFonts w:eastAsia="Times New Roman" w:cs="Times New Roman"/>
          <w:szCs w:val="24"/>
        </w:rPr>
        <w:t xml:space="preserve">ακόμα </w:t>
      </w:r>
      <w:r w:rsidRPr="00561D65">
        <w:rPr>
          <w:rFonts w:eastAsia="Times New Roman" w:cs="Times New Roman"/>
          <w:szCs w:val="24"/>
        </w:rPr>
        <w:t xml:space="preserve">όταν από το </w:t>
      </w:r>
      <w:r>
        <w:rPr>
          <w:rFonts w:eastAsia="Times New Roman" w:cs="Times New Roman"/>
          <w:szCs w:val="24"/>
        </w:rPr>
        <w:t>20</w:t>
      </w:r>
      <w:r w:rsidRPr="00561D65">
        <w:rPr>
          <w:rFonts w:eastAsia="Times New Roman" w:cs="Times New Roman"/>
          <w:szCs w:val="24"/>
        </w:rPr>
        <w:t>12</w:t>
      </w:r>
      <w:r>
        <w:rPr>
          <w:rFonts w:eastAsia="Times New Roman" w:cs="Times New Roman"/>
          <w:szCs w:val="24"/>
        </w:rPr>
        <w:t>,</w:t>
      </w:r>
      <w:r w:rsidRPr="00561D65">
        <w:rPr>
          <w:rFonts w:eastAsia="Times New Roman" w:cs="Times New Roman"/>
          <w:szCs w:val="24"/>
        </w:rPr>
        <w:t xml:space="preserve"> ως Πρωθυπουργός</w:t>
      </w:r>
      <w:r>
        <w:rPr>
          <w:rFonts w:eastAsia="Times New Roman" w:cs="Times New Roman"/>
          <w:szCs w:val="24"/>
        </w:rPr>
        <w:t>,</w:t>
      </w:r>
      <w:r w:rsidRPr="00561D65">
        <w:rPr>
          <w:rFonts w:eastAsia="Times New Roman" w:cs="Times New Roman"/>
          <w:szCs w:val="24"/>
        </w:rPr>
        <w:t xml:space="preserve"> δημοπρατού</w:t>
      </w:r>
      <w:r>
        <w:rPr>
          <w:rFonts w:eastAsia="Times New Roman" w:cs="Times New Roman"/>
          <w:szCs w:val="24"/>
        </w:rPr>
        <w:t xml:space="preserve">σα </w:t>
      </w:r>
      <w:r w:rsidRPr="00561D65">
        <w:rPr>
          <w:rFonts w:eastAsia="Times New Roman" w:cs="Times New Roman"/>
          <w:szCs w:val="24"/>
        </w:rPr>
        <w:t>τα οικόπεδα και μ</w:t>
      </w:r>
      <w:r>
        <w:rPr>
          <w:rFonts w:eastAsia="Times New Roman" w:cs="Times New Roman"/>
          <w:szCs w:val="24"/>
        </w:rPr>
        <w:t xml:space="preserve">ίλαγα </w:t>
      </w:r>
      <w:r w:rsidRPr="00561D65">
        <w:rPr>
          <w:rFonts w:eastAsia="Times New Roman" w:cs="Times New Roman"/>
          <w:szCs w:val="24"/>
        </w:rPr>
        <w:t>για εξ</w:t>
      </w:r>
      <w:r>
        <w:rPr>
          <w:rFonts w:eastAsia="Times New Roman" w:cs="Times New Roman"/>
          <w:szCs w:val="24"/>
        </w:rPr>
        <w:t xml:space="preserve">ορύξεις </w:t>
      </w:r>
      <w:r w:rsidRPr="00561D65">
        <w:rPr>
          <w:rFonts w:eastAsia="Times New Roman" w:cs="Times New Roman"/>
          <w:szCs w:val="24"/>
        </w:rPr>
        <w:t>και ενεργειακή αυτάρκεια σε αντίθεση με τον Πρωθυπουργό που</w:t>
      </w:r>
      <w:r>
        <w:rPr>
          <w:rFonts w:eastAsia="Times New Roman" w:cs="Times New Roman"/>
          <w:szCs w:val="24"/>
        </w:rPr>
        <w:t>,</w:t>
      </w:r>
      <w:r w:rsidRPr="00561D65">
        <w:rPr>
          <w:rFonts w:eastAsia="Times New Roman" w:cs="Times New Roman"/>
          <w:szCs w:val="24"/>
        </w:rPr>
        <w:t xml:space="preserve"> στον ΟΗΕ</w:t>
      </w:r>
      <w:r>
        <w:rPr>
          <w:rFonts w:eastAsia="Times New Roman" w:cs="Times New Roman"/>
          <w:szCs w:val="24"/>
        </w:rPr>
        <w:t>,</w:t>
      </w:r>
      <w:r w:rsidRPr="00561D65">
        <w:rPr>
          <w:rFonts w:eastAsia="Times New Roman" w:cs="Times New Roman"/>
          <w:szCs w:val="24"/>
        </w:rPr>
        <w:t xml:space="preserve"> το </w:t>
      </w:r>
      <w:r>
        <w:rPr>
          <w:rFonts w:eastAsia="Times New Roman" w:cs="Times New Roman"/>
          <w:szCs w:val="24"/>
        </w:rPr>
        <w:t>20</w:t>
      </w:r>
      <w:r w:rsidRPr="00561D65">
        <w:rPr>
          <w:rFonts w:eastAsia="Times New Roman" w:cs="Times New Roman"/>
          <w:szCs w:val="24"/>
        </w:rPr>
        <w:t>21</w:t>
      </w:r>
      <w:r>
        <w:rPr>
          <w:rFonts w:eastAsia="Times New Roman" w:cs="Times New Roman"/>
          <w:szCs w:val="24"/>
        </w:rPr>
        <w:t>,</w:t>
      </w:r>
      <w:r w:rsidRPr="00561D65">
        <w:rPr>
          <w:rFonts w:eastAsia="Times New Roman" w:cs="Times New Roman"/>
          <w:szCs w:val="24"/>
        </w:rPr>
        <w:t xml:space="preserve"> δήλωνε ότι είναι </w:t>
      </w:r>
      <w:r w:rsidRPr="00561D65">
        <w:rPr>
          <w:rFonts w:eastAsia="Times New Roman" w:cs="Times New Roman"/>
          <w:szCs w:val="24"/>
        </w:rPr>
        <w:lastRenderedPageBreak/>
        <w:t xml:space="preserve">χαμένη υπόθεση ο ορυκτός πλούτος </w:t>
      </w:r>
      <w:r>
        <w:rPr>
          <w:rFonts w:eastAsia="Times New Roman" w:cs="Times New Roman"/>
          <w:szCs w:val="24"/>
        </w:rPr>
        <w:t xml:space="preserve">και </w:t>
      </w:r>
      <w:r w:rsidRPr="00561D65">
        <w:rPr>
          <w:rFonts w:eastAsia="Times New Roman" w:cs="Times New Roman"/>
          <w:szCs w:val="24"/>
        </w:rPr>
        <w:t>ήταν φανατικά υπέρ της πράσινης ενέργειας</w:t>
      </w:r>
      <w:r>
        <w:rPr>
          <w:rFonts w:eastAsia="Times New Roman" w:cs="Times New Roman"/>
          <w:szCs w:val="24"/>
        </w:rPr>
        <w:t>.</w:t>
      </w:r>
      <w:r w:rsidRPr="00561D65">
        <w:rPr>
          <w:rFonts w:eastAsia="Times New Roman" w:cs="Times New Roman"/>
          <w:szCs w:val="24"/>
        </w:rPr>
        <w:t xml:space="preserve"> </w:t>
      </w:r>
    </w:p>
    <w:p w14:paraId="33D79D68" w14:textId="77777777"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 xml:space="preserve">Και σήμερα </w:t>
      </w:r>
      <w:r>
        <w:rPr>
          <w:rFonts w:eastAsia="Times New Roman" w:cs="Times New Roman"/>
          <w:szCs w:val="24"/>
        </w:rPr>
        <w:t>εσείς,</w:t>
      </w:r>
      <w:r w:rsidRPr="00561D65">
        <w:rPr>
          <w:rFonts w:eastAsia="Times New Roman" w:cs="Times New Roman"/>
          <w:szCs w:val="24"/>
        </w:rPr>
        <w:t xml:space="preserve"> η μεταλλαγμένη Νέα Δημοκρατία</w:t>
      </w:r>
      <w:r>
        <w:rPr>
          <w:rFonts w:eastAsia="Times New Roman" w:cs="Times New Roman"/>
          <w:szCs w:val="24"/>
        </w:rPr>
        <w:t>, μου</w:t>
      </w:r>
      <w:r w:rsidRPr="00561D65">
        <w:rPr>
          <w:rFonts w:eastAsia="Times New Roman" w:cs="Times New Roman"/>
          <w:szCs w:val="24"/>
        </w:rPr>
        <w:t xml:space="preserve"> κάνετε εμένα και μάθημα για τις εξορύξεις</w:t>
      </w:r>
      <w:r w:rsidRPr="00CF25B8">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Ήμαρτον</w:t>
      </w:r>
      <w:proofErr w:type="spellEnd"/>
      <w:r>
        <w:rPr>
          <w:rFonts w:eastAsia="Times New Roman" w:cs="Times New Roman"/>
          <w:szCs w:val="24"/>
        </w:rPr>
        <w:t>!</w:t>
      </w:r>
    </w:p>
    <w:p w14:paraId="33D79D69" w14:textId="02661409"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Π</w:t>
      </w:r>
      <w:r w:rsidRPr="00561D65">
        <w:rPr>
          <w:rFonts w:eastAsia="Times New Roman" w:cs="Times New Roman"/>
          <w:szCs w:val="24"/>
        </w:rPr>
        <w:t>ροφανώς και είμαι υπέρ του να γίνουν και άμεσα εξορύξεις</w:t>
      </w:r>
      <w:r>
        <w:rPr>
          <w:rFonts w:eastAsia="Times New Roman" w:cs="Times New Roman"/>
          <w:szCs w:val="24"/>
        </w:rPr>
        <w:t>.</w:t>
      </w:r>
      <w:r w:rsidRPr="00561D65">
        <w:rPr>
          <w:rFonts w:eastAsia="Times New Roman" w:cs="Times New Roman"/>
          <w:szCs w:val="24"/>
        </w:rPr>
        <w:t xml:space="preserve"> </w:t>
      </w:r>
      <w:r>
        <w:rPr>
          <w:rFonts w:eastAsia="Times New Roman" w:cs="Times New Roman"/>
          <w:szCs w:val="24"/>
        </w:rPr>
        <w:t xml:space="preserve">Όμως, να </w:t>
      </w:r>
      <w:r w:rsidRPr="00561D65">
        <w:rPr>
          <w:rFonts w:eastAsia="Times New Roman" w:cs="Times New Roman"/>
          <w:szCs w:val="24"/>
        </w:rPr>
        <w:t>αυτό που σας είπα νωρίτερα για τα θολά</w:t>
      </w:r>
      <w:r>
        <w:rPr>
          <w:rFonts w:eastAsia="Times New Roman" w:cs="Times New Roman"/>
          <w:szCs w:val="24"/>
        </w:rPr>
        <w:t xml:space="preserve">, τα κατευναστικά </w:t>
      </w:r>
      <w:r w:rsidRPr="00561D65">
        <w:rPr>
          <w:rFonts w:eastAsia="Times New Roman" w:cs="Times New Roman"/>
          <w:szCs w:val="24"/>
        </w:rPr>
        <w:t>μηνύματα</w:t>
      </w:r>
      <w:r>
        <w:rPr>
          <w:rFonts w:eastAsia="Times New Roman" w:cs="Times New Roman"/>
          <w:szCs w:val="24"/>
        </w:rPr>
        <w:t>.</w:t>
      </w:r>
      <w:r w:rsidRPr="00561D65">
        <w:rPr>
          <w:rFonts w:eastAsia="Times New Roman" w:cs="Times New Roman"/>
          <w:szCs w:val="24"/>
        </w:rPr>
        <w:t xml:space="preserve"> Η παράγραφος 3 του άρθρου 30 είναι απαράδεκτη</w:t>
      </w:r>
      <w:r>
        <w:rPr>
          <w:rFonts w:eastAsia="Times New Roman" w:cs="Times New Roman"/>
          <w:szCs w:val="24"/>
        </w:rPr>
        <w:t>.</w:t>
      </w:r>
      <w:r w:rsidRPr="00561D65">
        <w:rPr>
          <w:rFonts w:eastAsia="Times New Roman" w:cs="Times New Roman"/>
          <w:szCs w:val="24"/>
        </w:rPr>
        <w:t xml:space="preserve"> Προφανώς η </w:t>
      </w:r>
      <w:r w:rsidR="004B0E25">
        <w:rPr>
          <w:rFonts w:eastAsia="Times New Roman" w:cs="Times New Roman"/>
          <w:szCs w:val="24"/>
        </w:rPr>
        <w:t>σ</w:t>
      </w:r>
      <w:r w:rsidR="004B0E25" w:rsidRPr="00561D65">
        <w:rPr>
          <w:rFonts w:eastAsia="Times New Roman" w:cs="Times New Roman"/>
          <w:szCs w:val="24"/>
        </w:rPr>
        <w:t xml:space="preserve">ύμβαση </w:t>
      </w:r>
      <w:r w:rsidRPr="00561D65">
        <w:rPr>
          <w:rFonts w:eastAsia="Times New Roman" w:cs="Times New Roman"/>
          <w:szCs w:val="24"/>
        </w:rPr>
        <w:t xml:space="preserve">της </w:t>
      </w:r>
      <w:r w:rsidRPr="00CF25B8">
        <w:rPr>
          <w:rFonts w:eastAsia="Times New Roman" w:cs="Times New Roman"/>
          <w:szCs w:val="24"/>
          <w:lang w:val="en-US"/>
        </w:rPr>
        <w:t>Chevron</w:t>
      </w:r>
      <w:r w:rsidRPr="00CF25B8">
        <w:rPr>
          <w:rFonts w:eastAsia="Times New Roman" w:cs="Times New Roman"/>
          <w:szCs w:val="24"/>
        </w:rPr>
        <w:t xml:space="preserve"> </w:t>
      </w:r>
      <w:r w:rsidRPr="00561D65">
        <w:rPr>
          <w:rFonts w:eastAsia="Times New Roman" w:cs="Times New Roman"/>
          <w:szCs w:val="24"/>
        </w:rPr>
        <w:t>δεν αλλάζει το Διεθνές Δίκαιο της Θάλασσας</w:t>
      </w:r>
      <w:r>
        <w:rPr>
          <w:rFonts w:eastAsia="Times New Roman" w:cs="Times New Roman"/>
          <w:szCs w:val="24"/>
        </w:rPr>
        <w:t>.</w:t>
      </w:r>
      <w:r w:rsidRPr="00561D65">
        <w:rPr>
          <w:rFonts w:eastAsia="Times New Roman" w:cs="Times New Roman"/>
          <w:szCs w:val="24"/>
        </w:rPr>
        <w:t xml:space="preserve"> Όμως εδώ κάτι ψηφίζουμε και κάτι νομοθετούμε με την υπογραφή της Ελληνικής Δημοκρατίας</w:t>
      </w:r>
      <w:r>
        <w:rPr>
          <w:rFonts w:eastAsia="Times New Roman" w:cs="Times New Roman"/>
          <w:szCs w:val="24"/>
        </w:rPr>
        <w:t>, ό</w:t>
      </w:r>
      <w:r w:rsidRPr="00561D65">
        <w:rPr>
          <w:rFonts w:eastAsia="Times New Roman" w:cs="Times New Roman"/>
          <w:szCs w:val="24"/>
        </w:rPr>
        <w:t xml:space="preserve">πως βεβαίως είχαμε νομοθετήσει όλοι μαζί και το </w:t>
      </w:r>
      <w:r>
        <w:rPr>
          <w:rFonts w:eastAsia="Times New Roman" w:cs="Times New Roman"/>
          <w:szCs w:val="24"/>
        </w:rPr>
        <w:t>20</w:t>
      </w:r>
      <w:r w:rsidRPr="00561D65">
        <w:rPr>
          <w:rFonts w:eastAsia="Times New Roman" w:cs="Times New Roman"/>
          <w:szCs w:val="24"/>
        </w:rPr>
        <w:t xml:space="preserve">19 με την </w:t>
      </w:r>
      <w:r w:rsidR="003A55B7">
        <w:rPr>
          <w:rFonts w:eastAsia="Times New Roman" w:cs="Times New Roman"/>
          <w:szCs w:val="24"/>
          <w:lang w:val="en-US"/>
        </w:rPr>
        <w:t>T</w:t>
      </w:r>
      <w:r w:rsidR="004B0E25">
        <w:rPr>
          <w:rFonts w:eastAsia="Times New Roman" w:cs="Times New Roman"/>
          <w:szCs w:val="24"/>
          <w:lang w:val="en-US"/>
        </w:rPr>
        <w:t>otal</w:t>
      </w:r>
      <w:r w:rsidRPr="00561D65">
        <w:rPr>
          <w:rFonts w:eastAsia="Times New Roman" w:cs="Times New Roman"/>
          <w:szCs w:val="24"/>
        </w:rPr>
        <w:t xml:space="preserve"> πάλι για τα οικόπεδα της Κρήτης</w:t>
      </w:r>
      <w:r>
        <w:rPr>
          <w:rFonts w:eastAsia="Times New Roman" w:cs="Times New Roman"/>
          <w:szCs w:val="24"/>
        </w:rPr>
        <w:t>.</w:t>
      </w:r>
      <w:r w:rsidRPr="00561D65">
        <w:rPr>
          <w:rFonts w:eastAsia="Times New Roman" w:cs="Times New Roman"/>
          <w:szCs w:val="24"/>
        </w:rPr>
        <w:t xml:space="preserve"> Τότε</w:t>
      </w:r>
      <w:r>
        <w:rPr>
          <w:rFonts w:eastAsia="Times New Roman" w:cs="Times New Roman"/>
          <w:szCs w:val="24"/>
        </w:rPr>
        <w:t>,</w:t>
      </w:r>
      <w:r w:rsidRPr="00561D65">
        <w:rPr>
          <w:rFonts w:eastAsia="Times New Roman" w:cs="Times New Roman"/>
          <w:szCs w:val="24"/>
        </w:rPr>
        <w:t xml:space="preserve"> </w:t>
      </w:r>
      <w:r>
        <w:rPr>
          <w:rFonts w:eastAsia="Times New Roman" w:cs="Times New Roman"/>
          <w:szCs w:val="24"/>
        </w:rPr>
        <w:t>όμως,</w:t>
      </w:r>
      <w:r w:rsidRPr="00561D65">
        <w:rPr>
          <w:rFonts w:eastAsia="Times New Roman" w:cs="Times New Roman"/>
          <w:szCs w:val="24"/>
        </w:rPr>
        <w:t xml:space="preserve"> δεν υπήρχε τέτοια παράγραφος</w:t>
      </w:r>
      <w:r>
        <w:rPr>
          <w:rFonts w:eastAsia="Times New Roman" w:cs="Times New Roman"/>
          <w:szCs w:val="24"/>
        </w:rPr>
        <w:t>.</w:t>
      </w:r>
      <w:r w:rsidRPr="00561D65">
        <w:rPr>
          <w:rFonts w:eastAsia="Times New Roman" w:cs="Times New Roman"/>
          <w:szCs w:val="24"/>
        </w:rPr>
        <w:t xml:space="preserve"> Τι άλλαξε και φέρατε για πρώτη φορά αυτή τη διατύπωση</w:t>
      </w:r>
      <w:r w:rsidRPr="00CF25B8">
        <w:rPr>
          <w:rFonts w:eastAsia="Times New Roman" w:cs="Times New Roman"/>
          <w:szCs w:val="24"/>
        </w:rPr>
        <w:t>;</w:t>
      </w:r>
      <w:r w:rsidRPr="00561D65">
        <w:rPr>
          <w:rFonts w:eastAsia="Times New Roman" w:cs="Times New Roman"/>
          <w:szCs w:val="24"/>
        </w:rPr>
        <w:t xml:space="preserve"> Το μόνο καινούργιο έκτοτε είναι το </w:t>
      </w:r>
      <w:proofErr w:type="spellStart"/>
      <w:r w:rsidR="00721F6B">
        <w:rPr>
          <w:rFonts w:eastAsia="Times New Roman" w:cs="Times New Roman"/>
          <w:szCs w:val="24"/>
        </w:rPr>
        <w:t>τ</w:t>
      </w:r>
      <w:r w:rsidR="00721F6B" w:rsidRPr="00CF25B8">
        <w:rPr>
          <w:rFonts w:eastAsia="Times New Roman" w:cs="Times New Roman"/>
          <w:szCs w:val="24"/>
        </w:rPr>
        <w:t>ουρκολ</w:t>
      </w:r>
      <w:r w:rsidR="00FF6A42">
        <w:rPr>
          <w:rFonts w:eastAsia="Times New Roman" w:cs="Times New Roman"/>
          <w:szCs w:val="24"/>
        </w:rPr>
        <w:t>ι</w:t>
      </w:r>
      <w:r w:rsidR="00721F6B" w:rsidRPr="00CF25B8">
        <w:rPr>
          <w:rFonts w:eastAsia="Times New Roman" w:cs="Times New Roman"/>
          <w:szCs w:val="24"/>
        </w:rPr>
        <w:t>β</w:t>
      </w:r>
      <w:r w:rsidR="00FF6A42">
        <w:rPr>
          <w:rFonts w:eastAsia="Times New Roman" w:cs="Times New Roman"/>
          <w:szCs w:val="24"/>
        </w:rPr>
        <w:t>υ</w:t>
      </w:r>
      <w:r w:rsidR="00721F6B" w:rsidRPr="00CF25B8">
        <w:rPr>
          <w:rFonts w:eastAsia="Times New Roman" w:cs="Times New Roman"/>
          <w:szCs w:val="24"/>
        </w:rPr>
        <w:t>κό</w:t>
      </w:r>
      <w:proofErr w:type="spellEnd"/>
      <w:r w:rsidR="00721F6B" w:rsidRPr="00CF25B8">
        <w:rPr>
          <w:rFonts w:eastAsia="Times New Roman" w:cs="Times New Roman"/>
          <w:szCs w:val="24"/>
        </w:rPr>
        <w:t xml:space="preserve"> </w:t>
      </w:r>
      <w:r w:rsidRPr="00CF25B8">
        <w:rPr>
          <w:rFonts w:eastAsia="Times New Roman" w:cs="Times New Roman"/>
          <w:szCs w:val="24"/>
        </w:rPr>
        <w:t>μνημόνιο</w:t>
      </w:r>
      <w:r>
        <w:rPr>
          <w:rFonts w:eastAsia="Times New Roman" w:cs="Times New Roman"/>
          <w:szCs w:val="24"/>
        </w:rPr>
        <w:t>,</w:t>
      </w:r>
      <w:r w:rsidRPr="00CF25B8">
        <w:rPr>
          <w:rFonts w:eastAsia="Times New Roman" w:cs="Times New Roman"/>
          <w:szCs w:val="24"/>
        </w:rPr>
        <w:t xml:space="preserve"> </w:t>
      </w:r>
      <w:r w:rsidRPr="00561D65">
        <w:rPr>
          <w:rFonts w:eastAsia="Times New Roman" w:cs="Times New Roman"/>
          <w:szCs w:val="24"/>
        </w:rPr>
        <w:t>το παράνομο</w:t>
      </w:r>
      <w:r>
        <w:rPr>
          <w:rFonts w:eastAsia="Times New Roman" w:cs="Times New Roman"/>
          <w:szCs w:val="24"/>
        </w:rPr>
        <w:t>.</w:t>
      </w:r>
      <w:r w:rsidRPr="00561D65">
        <w:rPr>
          <w:rFonts w:eastAsia="Times New Roman" w:cs="Times New Roman"/>
          <w:szCs w:val="24"/>
        </w:rPr>
        <w:t xml:space="preserve"> </w:t>
      </w:r>
    </w:p>
    <w:p w14:paraId="33D79D6A" w14:textId="2F349A61"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Λέτε λοιπόν ότι θωρακίζετ</w:t>
      </w:r>
      <w:r>
        <w:rPr>
          <w:rFonts w:eastAsia="Times New Roman" w:cs="Times New Roman"/>
          <w:szCs w:val="24"/>
        </w:rPr>
        <w:t>ε</w:t>
      </w:r>
      <w:r w:rsidRPr="00561D65">
        <w:rPr>
          <w:rFonts w:eastAsia="Times New Roman" w:cs="Times New Roman"/>
          <w:szCs w:val="24"/>
        </w:rPr>
        <w:t xml:space="preserve"> το δημόσιο από τις τυχόν απαιτήσεις της ιδιωτικής εταιρείας</w:t>
      </w:r>
      <w:r>
        <w:rPr>
          <w:rFonts w:eastAsia="Times New Roman" w:cs="Times New Roman"/>
          <w:szCs w:val="24"/>
        </w:rPr>
        <w:t>.</w:t>
      </w:r>
      <w:r w:rsidRPr="00561D65">
        <w:rPr>
          <w:rFonts w:eastAsia="Times New Roman" w:cs="Times New Roman"/>
          <w:szCs w:val="24"/>
        </w:rPr>
        <w:t xml:space="preserve"> </w:t>
      </w:r>
      <w:r>
        <w:rPr>
          <w:rFonts w:eastAsia="Times New Roman" w:cs="Times New Roman"/>
          <w:szCs w:val="24"/>
        </w:rPr>
        <w:t>Σ</w:t>
      </w:r>
      <w:r w:rsidRPr="00561D65">
        <w:rPr>
          <w:rFonts w:eastAsia="Times New Roman" w:cs="Times New Roman"/>
          <w:szCs w:val="24"/>
        </w:rPr>
        <w:t>ε ποια περίπτωση</w:t>
      </w:r>
      <w:r w:rsidRPr="00CF25B8">
        <w:rPr>
          <w:rFonts w:eastAsia="Times New Roman" w:cs="Times New Roman"/>
          <w:szCs w:val="24"/>
        </w:rPr>
        <w:t>;</w:t>
      </w:r>
      <w:r w:rsidRPr="00561D65">
        <w:rPr>
          <w:rFonts w:eastAsia="Times New Roman" w:cs="Times New Roman"/>
          <w:szCs w:val="24"/>
        </w:rPr>
        <w:t xml:space="preserve"> </w:t>
      </w:r>
      <w:r>
        <w:rPr>
          <w:rFonts w:eastAsia="Times New Roman" w:cs="Times New Roman"/>
          <w:szCs w:val="24"/>
        </w:rPr>
        <w:t>«</w:t>
      </w:r>
      <w:r w:rsidRPr="00561D65">
        <w:rPr>
          <w:rFonts w:eastAsia="Times New Roman" w:cs="Times New Roman"/>
          <w:szCs w:val="24"/>
        </w:rPr>
        <w:t>Στην περίπτωσ</w:t>
      </w:r>
      <w:r>
        <w:rPr>
          <w:rFonts w:eastAsia="Times New Roman" w:cs="Times New Roman"/>
          <w:szCs w:val="24"/>
        </w:rPr>
        <w:t xml:space="preserve">η», </w:t>
      </w:r>
      <w:r w:rsidRPr="00561D65">
        <w:rPr>
          <w:rFonts w:eastAsia="Times New Roman" w:cs="Times New Roman"/>
          <w:szCs w:val="24"/>
        </w:rPr>
        <w:t>μας λέτε</w:t>
      </w:r>
      <w:r>
        <w:rPr>
          <w:rFonts w:eastAsia="Times New Roman" w:cs="Times New Roman"/>
          <w:szCs w:val="24"/>
        </w:rPr>
        <w:t>, «</w:t>
      </w:r>
      <w:r w:rsidRPr="00561D65">
        <w:rPr>
          <w:rFonts w:eastAsia="Times New Roman" w:cs="Times New Roman"/>
          <w:szCs w:val="24"/>
        </w:rPr>
        <w:t>συμφωνία</w:t>
      </w:r>
      <w:r>
        <w:rPr>
          <w:rFonts w:eastAsia="Times New Roman" w:cs="Times New Roman"/>
          <w:szCs w:val="24"/>
        </w:rPr>
        <w:t>ς</w:t>
      </w:r>
      <w:r w:rsidRPr="00561D65">
        <w:rPr>
          <w:rFonts w:eastAsia="Times New Roman" w:cs="Times New Roman"/>
          <w:szCs w:val="24"/>
        </w:rPr>
        <w:t xml:space="preserve"> της Ελλάδος και </w:t>
      </w:r>
      <w:r>
        <w:rPr>
          <w:rFonts w:eastAsia="Times New Roman" w:cs="Times New Roman"/>
          <w:szCs w:val="24"/>
        </w:rPr>
        <w:t xml:space="preserve">ενός ή </w:t>
      </w:r>
      <w:r w:rsidRPr="00561D65">
        <w:rPr>
          <w:rFonts w:eastAsia="Times New Roman" w:cs="Times New Roman"/>
          <w:szCs w:val="24"/>
        </w:rPr>
        <w:t>περισσοτέρων γειτονικών κρατών για οριοθέτηση ΑΟΖ</w:t>
      </w:r>
      <w:r>
        <w:rPr>
          <w:rFonts w:eastAsia="Times New Roman" w:cs="Times New Roman"/>
          <w:szCs w:val="24"/>
        </w:rPr>
        <w:t>». Πού</w:t>
      </w:r>
      <w:r w:rsidRPr="00561D65">
        <w:rPr>
          <w:rFonts w:eastAsia="Times New Roman" w:cs="Times New Roman"/>
          <w:szCs w:val="24"/>
        </w:rPr>
        <w:t xml:space="preserve"> είναι τα περισσότερα και ποια είναι τα περισσότερα γειτονικά κράτη</w:t>
      </w:r>
      <w:r>
        <w:rPr>
          <w:rFonts w:eastAsia="Times New Roman" w:cs="Times New Roman"/>
          <w:szCs w:val="24"/>
        </w:rPr>
        <w:t>,</w:t>
      </w:r>
      <w:r w:rsidRPr="00561D65">
        <w:rPr>
          <w:rFonts w:eastAsia="Times New Roman" w:cs="Times New Roman"/>
          <w:szCs w:val="24"/>
        </w:rPr>
        <w:t xml:space="preserve"> πέρα από τη Λιβύη</w:t>
      </w:r>
      <w:r w:rsidRPr="00CF25B8">
        <w:rPr>
          <w:rFonts w:eastAsia="Times New Roman" w:cs="Times New Roman"/>
          <w:szCs w:val="24"/>
        </w:rPr>
        <w:t>;</w:t>
      </w:r>
      <w:r w:rsidRPr="00561D65">
        <w:rPr>
          <w:rFonts w:eastAsia="Times New Roman" w:cs="Times New Roman"/>
          <w:szCs w:val="24"/>
        </w:rPr>
        <w:t xml:space="preserve"> Γιατί με την Αίγυπτο δεν υπάρχει εκεί εκκρεμότητα</w:t>
      </w:r>
      <w:r>
        <w:rPr>
          <w:rFonts w:eastAsia="Times New Roman" w:cs="Times New Roman"/>
          <w:szCs w:val="24"/>
        </w:rPr>
        <w:t>.</w:t>
      </w:r>
      <w:r w:rsidRPr="00561D65">
        <w:rPr>
          <w:rFonts w:eastAsia="Times New Roman" w:cs="Times New Roman"/>
          <w:szCs w:val="24"/>
        </w:rPr>
        <w:t xml:space="preserve"> Με αυτό</w:t>
      </w:r>
      <w:r>
        <w:rPr>
          <w:rFonts w:eastAsia="Times New Roman" w:cs="Times New Roman"/>
          <w:szCs w:val="24"/>
        </w:rPr>
        <w:t>ν</w:t>
      </w:r>
      <w:r w:rsidRPr="00561D65">
        <w:rPr>
          <w:rFonts w:eastAsia="Times New Roman" w:cs="Times New Roman"/>
          <w:szCs w:val="24"/>
        </w:rPr>
        <w:t xml:space="preserve"> τον όρο</w:t>
      </w:r>
      <w:r>
        <w:rPr>
          <w:rFonts w:eastAsia="Times New Roman" w:cs="Times New Roman"/>
          <w:szCs w:val="24"/>
        </w:rPr>
        <w:t>,</w:t>
      </w:r>
      <w:r w:rsidRPr="00561D65">
        <w:rPr>
          <w:rFonts w:eastAsia="Times New Roman" w:cs="Times New Roman"/>
          <w:szCs w:val="24"/>
        </w:rPr>
        <w:t xml:space="preserve"> </w:t>
      </w:r>
      <w:r>
        <w:rPr>
          <w:rFonts w:eastAsia="Times New Roman" w:cs="Times New Roman"/>
          <w:szCs w:val="24"/>
        </w:rPr>
        <w:t>όμως,</w:t>
      </w:r>
      <w:r w:rsidRPr="00561D65">
        <w:rPr>
          <w:rFonts w:eastAsia="Times New Roman" w:cs="Times New Roman"/>
          <w:szCs w:val="24"/>
        </w:rPr>
        <w:t xml:space="preserve"> ανοίγει η </w:t>
      </w:r>
      <w:proofErr w:type="spellStart"/>
      <w:r>
        <w:rPr>
          <w:rFonts w:eastAsia="Times New Roman" w:cs="Times New Roman"/>
          <w:szCs w:val="24"/>
        </w:rPr>
        <w:t>κ</w:t>
      </w:r>
      <w:r w:rsidRPr="00561D65">
        <w:rPr>
          <w:rFonts w:eastAsia="Times New Roman" w:cs="Times New Roman"/>
          <w:szCs w:val="24"/>
        </w:rPr>
        <w:t>ερκόπορτα</w:t>
      </w:r>
      <w:proofErr w:type="spellEnd"/>
      <w:r w:rsidRPr="00561D65">
        <w:rPr>
          <w:rFonts w:eastAsia="Times New Roman" w:cs="Times New Roman"/>
          <w:szCs w:val="24"/>
        </w:rPr>
        <w:t xml:space="preserve"> για το</w:t>
      </w:r>
      <w:r>
        <w:rPr>
          <w:rFonts w:eastAsia="Times New Roman" w:cs="Times New Roman"/>
          <w:szCs w:val="24"/>
        </w:rPr>
        <w:t xml:space="preserve"> </w:t>
      </w:r>
      <w:proofErr w:type="spellStart"/>
      <w:r w:rsidR="00FF6A42">
        <w:rPr>
          <w:rFonts w:eastAsia="Times New Roman" w:cs="Times New Roman"/>
          <w:szCs w:val="24"/>
        </w:rPr>
        <w:t>τ</w:t>
      </w:r>
      <w:r w:rsidR="00FF6A42" w:rsidRPr="00CF25B8">
        <w:rPr>
          <w:rFonts w:eastAsia="Times New Roman" w:cs="Times New Roman"/>
          <w:szCs w:val="24"/>
        </w:rPr>
        <w:t>ουρκολιβυκό</w:t>
      </w:r>
      <w:proofErr w:type="spellEnd"/>
      <w:r>
        <w:rPr>
          <w:rFonts w:eastAsia="Times New Roman" w:cs="Times New Roman"/>
          <w:szCs w:val="24"/>
        </w:rPr>
        <w:t>, τ</w:t>
      </w:r>
      <w:r w:rsidRPr="00561D65">
        <w:rPr>
          <w:rFonts w:eastAsia="Times New Roman" w:cs="Times New Roman"/>
          <w:szCs w:val="24"/>
        </w:rPr>
        <w:t>όσο απλά</w:t>
      </w:r>
      <w:r>
        <w:rPr>
          <w:rFonts w:eastAsia="Times New Roman" w:cs="Times New Roman"/>
          <w:szCs w:val="24"/>
        </w:rPr>
        <w:t>,</w:t>
      </w:r>
      <w:r w:rsidRPr="00561D65">
        <w:rPr>
          <w:rFonts w:eastAsia="Times New Roman" w:cs="Times New Roman"/>
          <w:szCs w:val="24"/>
        </w:rPr>
        <w:t xml:space="preserve"> τόσο καθαρά</w:t>
      </w:r>
      <w:r>
        <w:rPr>
          <w:rFonts w:eastAsia="Times New Roman" w:cs="Times New Roman"/>
          <w:szCs w:val="24"/>
        </w:rPr>
        <w:t>.</w:t>
      </w:r>
      <w:r w:rsidRPr="00561D65">
        <w:rPr>
          <w:rFonts w:eastAsia="Times New Roman" w:cs="Times New Roman"/>
          <w:szCs w:val="24"/>
        </w:rPr>
        <w:t xml:space="preserve"> Αυτό υπονοεί η διάταξη</w:t>
      </w:r>
      <w:r>
        <w:rPr>
          <w:rFonts w:eastAsia="Times New Roman" w:cs="Times New Roman"/>
          <w:szCs w:val="24"/>
        </w:rPr>
        <w:t>.</w:t>
      </w:r>
      <w:r w:rsidRPr="00561D65">
        <w:rPr>
          <w:rFonts w:eastAsia="Times New Roman" w:cs="Times New Roman"/>
          <w:szCs w:val="24"/>
        </w:rPr>
        <w:t xml:space="preserve"> </w:t>
      </w:r>
    </w:p>
    <w:p w14:paraId="33D79D6B" w14:textId="77777777"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lastRenderedPageBreak/>
        <w:t>Δεν καταλαβαίνετε ότι εμείς οι ίδιοι φαίνεται να δεχόμαστε ότι θα μειωθεί η περιοχή που μισθώνου</w:t>
      </w:r>
      <w:r>
        <w:rPr>
          <w:rFonts w:eastAsia="Times New Roman" w:cs="Times New Roman"/>
          <w:szCs w:val="24"/>
        </w:rPr>
        <w:t>με</w:t>
      </w:r>
      <w:r w:rsidRPr="00CF25B8">
        <w:rPr>
          <w:rFonts w:eastAsia="Times New Roman" w:cs="Times New Roman"/>
          <w:szCs w:val="24"/>
        </w:rPr>
        <w:t>;</w:t>
      </w:r>
      <w:r>
        <w:rPr>
          <w:rFonts w:eastAsia="Times New Roman" w:cs="Times New Roman"/>
          <w:szCs w:val="24"/>
        </w:rPr>
        <w:t xml:space="preserve"> </w:t>
      </w:r>
      <w:r w:rsidRPr="00561D65">
        <w:rPr>
          <w:rFonts w:eastAsia="Times New Roman" w:cs="Times New Roman"/>
          <w:szCs w:val="24"/>
        </w:rPr>
        <w:t>Η Ελληνική Δημοκρατία</w:t>
      </w:r>
      <w:r>
        <w:rPr>
          <w:rFonts w:eastAsia="Times New Roman" w:cs="Times New Roman"/>
          <w:szCs w:val="24"/>
        </w:rPr>
        <w:t xml:space="preserve">, </w:t>
      </w:r>
      <w:r w:rsidRPr="00561D65">
        <w:rPr>
          <w:rFonts w:eastAsia="Times New Roman" w:cs="Times New Roman"/>
          <w:szCs w:val="24"/>
        </w:rPr>
        <w:t>λοιπόν</w:t>
      </w:r>
      <w:r>
        <w:rPr>
          <w:rFonts w:eastAsia="Times New Roman" w:cs="Times New Roman"/>
          <w:szCs w:val="24"/>
        </w:rPr>
        <w:t>,</w:t>
      </w:r>
      <w:r w:rsidRPr="00561D65">
        <w:rPr>
          <w:rFonts w:eastAsia="Times New Roman" w:cs="Times New Roman"/>
          <w:szCs w:val="24"/>
        </w:rPr>
        <w:t xml:space="preserve"> με δική της πρωτοβουλία αναγγέλλει στην ουσία τη δυνητική </w:t>
      </w:r>
      <w:proofErr w:type="spellStart"/>
      <w:r w:rsidRPr="00561D65">
        <w:rPr>
          <w:rFonts w:eastAsia="Times New Roman" w:cs="Times New Roman"/>
          <w:szCs w:val="24"/>
        </w:rPr>
        <w:t>απομείωση</w:t>
      </w:r>
      <w:proofErr w:type="spellEnd"/>
      <w:r w:rsidRPr="00561D65">
        <w:rPr>
          <w:rFonts w:eastAsia="Times New Roman" w:cs="Times New Roman"/>
          <w:szCs w:val="24"/>
        </w:rPr>
        <w:t xml:space="preserve"> των κυριαρχικών μας δικαιωμάτων</w:t>
      </w:r>
      <w:r>
        <w:rPr>
          <w:rFonts w:eastAsia="Times New Roman" w:cs="Times New Roman"/>
          <w:szCs w:val="24"/>
        </w:rPr>
        <w:t>. Κ</w:t>
      </w:r>
      <w:r w:rsidRPr="00561D65">
        <w:rPr>
          <w:rFonts w:eastAsia="Times New Roman" w:cs="Times New Roman"/>
          <w:szCs w:val="24"/>
        </w:rPr>
        <w:t>αι εσείς μας αναλύετ</w:t>
      </w:r>
      <w:r>
        <w:rPr>
          <w:rFonts w:eastAsia="Times New Roman" w:cs="Times New Roman"/>
          <w:szCs w:val="24"/>
        </w:rPr>
        <w:t>ε</w:t>
      </w:r>
      <w:r w:rsidRPr="00561D65">
        <w:rPr>
          <w:rFonts w:eastAsia="Times New Roman" w:cs="Times New Roman"/>
          <w:szCs w:val="24"/>
        </w:rPr>
        <w:t xml:space="preserve"> τη νομική κατανομή της ευθύνης</w:t>
      </w:r>
      <w:r>
        <w:rPr>
          <w:rFonts w:eastAsia="Times New Roman" w:cs="Times New Roman"/>
          <w:szCs w:val="24"/>
        </w:rPr>
        <w:t xml:space="preserve"> σ</w:t>
      </w:r>
      <w:r w:rsidRPr="00561D65">
        <w:rPr>
          <w:rFonts w:eastAsia="Times New Roman" w:cs="Times New Roman"/>
          <w:szCs w:val="24"/>
        </w:rPr>
        <w:t>ε μια τέτοια περίπτωση</w:t>
      </w:r>
      <w:r>
        <w:rPr>
          <w:rFonts w:eastAsia="Times New Roman" w:cs="Times New Roman"/>
          <w:szCs w:val="24"/>
        </w:rPr>
        <w:t>.</w:t>
      </w:r>
      <w:r w:rsidRPr="00561D65">
        <w:rPr>
          <w:rFonts w:eastAsia="Times New Roman" w:cs="Times New Roman"/>
          <w:szCs w:val="24"/>
        </w:rPr>
        <w:t xml:space="preserve"> </w:t>
      </w:r>
    </w:p>
    <w:p w14:paraId="33D79D6C" w14:textId="3FBFCA47"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Κυρίες και κύριοι συνάδελφοι</w:t>
      </w:r>
      <w:r>
        <w:rPr>
          <w:rFonts w:eastAsia="Times New Roman" w:cs="Times New Roman"/>
          <w:szCs w:val="24"/>
        </w:rPr>
        <w:t>, τ</w:t>
      </w:r>
      <w:r w:rsidRPr="00561D65">
        <w:rPr>
          <w:rFonts w:eastAsia="Times New Roman" w:cs="Times New Roman"/>
          <w:szCs w:val="24"/>
        </w:rPr>
        <w:t>ο κάνετε αυτό και με καινοφανείς όρους</w:t>
      </w:r>
      <w:r>
        <w:rPr>
          <w:rFonts w:eastAsia="Times New Roman" w:cs="Times New Roman"/>
          <w:szCs w:val="24"/>
        </w:rPr>
        <w:t>,</w:t>
      </w:r>
      <w:r w:rsidRPr="00561D65">
        <w:rPr>
          <w:rFonts w:eastAsia="Times New Roman" w:cs="Times New Roman"/>
          <w:szCs w:val="24"/>
        </w:rPr>
        <w:t xml:space="preserve"> όπως είναι τα πλευρικά όρια</w:t>
      </w:r>
      <w:r>
        <w:rPr>
          <w:rFonts w:eastAsia="Times New Roman" w:cs="Times New Roman"/>
          <w:szCs w:val="24"/>
        </w:rPr>
        <w:t>.</w:t>
      </w:r>
      <w:r w:rsidRPr="00561D65">
        <w:rPr>
          <w:rFonts w:eastAsia="Times New Roman" w:cs="Times New Roman"/>
          <w:szCs w:val="24"/>
        </w:rPr>
        <w:t xml:space="preserve"> Και όλα αυτά είναι αδιανόητα</w:t>
      </w:r>
      <w:r>
        <w:rPr>
          <w:rFonts w:eastAsia="Times New Roman" w:cs="Times New Roman"/>
          <w:szCs w:val="24"/>
        </w:rPr>
        <w:t>.</w:t>
      </w:r>
      <w:r w:rsidRPr="00561D65">
        <w:rPr>
          <w:rFonts w:eastAsia="Times New Roman" w:cs="Times New Roman"/>
          <w:szCs w:val="24"/>
        </w:rPr>
        <w:t xml:space="preserve"> Και όλα αυτά π</w:t>
      </w:r>
      <w:r>
        <w:rPr>
          <w:rFonts w:eastAsia="Times New Roman" w:cs="Times New Roman"/>
          <w:szCs w:val="24"/>
        </w:rPr>
        <w:t>ότε</w:t>
      </w:r>
      <w:r w:rsidRPr="00CF25B8">
        <w:rPr>
          <w:rFonts w:eastAsia="Times New Roman" w:cs="Times New Roman"/>
          <w:szCs w:val="24"/>
        </w:rPr>
        <w:t>;</w:t>
      </w:r>
      <w:r>
        <w:rPr>
          <w:rFonts w:eastAsia="Times New Roman" w:cs="Times New Roman"/>
          <w:szCs w:val="24"/>
        </w:rPr>
        <w:t xml:space="preserve"> </w:t>
      </w:r>
      <w:r w:rsidRPr="00561D65">
        <w:rPr>
          <w:rFonts w:eastAsia="Times New Roman" w:cs="Times New Roman"/>
          <w:szCs w:val="24"/>
        </w:rPr>
        <w:t xml:space="preserve">Όταν μας λέγατε ότι </w:t>
      </w:r>
      <w:r>
        <w:rPr>
          <w:rFonts w:eastAsia="Times New Roman" w:cs="Times New Roman"/>
          <w:szCs w:val="24"/>
        </w:rPr>
        <w:t xml:space="preserve">η </w:t>
      </w:r>
      <w:r w:rsidRPr="00561D65">
        <w:rPr>
          <w:rFonts w:eastAsia="Times New Roman" w:cs="Times New Roman"/>
          <w:szCs w:val="24"/>
        </w:rPr>
        <w:t>σύμβαση αυτή δήθεν κουρέλια</w:t>
      </w:r>
      <w:r>
        <w:rPr>
          <w:rFonts w:eastAsia="Times New Roman" w:cs="Times New Roman"/>
          <w:szCs w:val="24"/>
        </w:rPr>
        <w:t>ζε</w:t>
      </w:r>
      <w:r w:rsidRPr="00561D65">
        <w:rPr>
          <w:rFonts w:eastAsia="Times New Roman" w:cs="Times New Roman"/>
          <w:szCs w:val="24"/>
        </w:rPr>
        <w:t xml:space="preserve"> και τάχα ακύρωνε το </w:t>
      </w:r>
      <w:proofErr w:type="spellStart"/>
      <w:r w:rsidR="00FF6A42">
        <w:rPr>
          <w:rFonts w:eastAsia="Times New Roman" w:cs="Times New Roman"/>
          <w:szCs w:val="24"/>
        </w:rPr>
        <w:t>τ</w:t>
      </w:r>
      <w:r w:rsidR="00FF6A42" w:rsidRPr="00CF25B8">
        <w:rPr>
          <w:rFonts w:eastAsia="Times New Roman" w:cs="Times New Roman"/>
          <w:szCs w:val="24"/>
        </w:rPr>
        <w:t>ουρκολιβυκό</w:t>
      </w:r>
      <w:proofErr w:type="spellEnd"/>
      <w:r w:rsidR="00FF6A42" w:rsidRPr="00CF25B8">
        <w:rPr>
          <w:rFonts w:eastAsia="Times New Roman" w:cs="Times New Roman"/>
          <w:szCs w:val="24"/>
        </w:rPr>
        <w:t xml:space="preserve"> </w:t>
      </w:r>
      <w:r w:rsidRPr="00CF25B8">
        <w:rPr>
          <w:rFonts w:eastAsia="Times New Roman" w:cs="Times New Roman"/>
          <w:szCs w:val="24"/>
        </w:rPr>
        <w:t>μνημόνιο</w:t>
      </w:r>
      <w:r>
        <w:rPr>
          <w:rFonts w:eastAsia="Times New Roman" w:cs="Times New Roman"/>
          <w:szCs w:val="24"/>
        </w:rPr>
        <w:t>.</w:t>
      </w:r>
      <w:r w:rsidRPr="00561D65">
        <w:rPr>
          <w:rFonts w:eastAsia="Times New Roman" w:cs="Times New Roman"/>
          <w:szCs w:val="24"/>
        </w:rPr>
        <w:t xml:space="preserve"> Τέτοιο ήταν το ψέμα</w:t>
      </w:r>
      <w:r>
        <w:rPr>
          <w:rFonts w:eastAsia="Times New Roman" w:cs="Times New Roman"/>
          <w:szCs w:val="24"/>
        </w:rPr>
        <w:t>.</w:t>
      </w:r>
      <w:r w:rsidRPr="00561D65">
        <w:rPr>
          <w:rFonts w:eastAsia="Times New Roman" w:cs="Times New Roman"/>
          <w:szCs w:val="24"/>
        </w:rPr>
        <w:t xml:space="preserve"> </w:t>
      </w:r>
    </w:p>
    <w:p w14:paraId="33D79D6D" w14:textId="77777777"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Και μετά μου λέτε να μην ανησυχώ</w:t>
      </w:r>
      <w:r>
        <w:rPr>
          <w:rFonts w:eastAsia="Times New Roman" w:cs="Times New Roman"/>
          <w:szCs w:val="24"/>
        </w:rPr>
        <w:t>.</w:t>
      </w:r>
      <w:r w:rsidRPr="00561D65">
        <w:rPr>
          <w:rFonts w:eastAsia="Times New Roman" w:cs="Times New Roman"/>
          <w:szCs w:val="24"/>
        </w:rPr>
        <w:t xml:space="preserve"> Η ανησυχία μου δεν είναι επιλογή</w:t>
      </w:r>
      <w:r>
        <w:rPr>
          <w:rFonts w:eastAsia="Times New Roman" w:cs="Times New Roman"/>
          <w:szCs w:val="24"/>
        </w:rPr>
        <w:t>.</w:t>
      </w:r>
      <w:r w:rsidRPr="00561D65">
        <w:rPr>
          <w:rFonts w:eastAsia="Times New Roman" w:cs="Times New Roman"/>
          <w:szCs w:val="24"/>
        </w:rPr>
        <w:t xml:space="preserve"> Η ανησυχία μου είναι πράξη συνείδησης</w:t>
      </w:r>
      <w:r>
        <w:rPr>
          <w:rFonts w:eastAsia="Times New Roman" w:cs="Times New Roman"/>
          <w:szCs w:val="24"/>
        </w:rPr>
        <w:t>. Κ</w:t>
      </w:r>
      <w:r w:rsidRPr="00561D65">
        <w:rPr>
          <w:rFonts w:eastAsia="Times New Roman" w:cs="Times New Roman"/>
          <w:szCs w:val="24"/>
        </w:rPr>
        <w:t>αι να ξέρετε</w:t>
      </w:r>
      <w:r>
        <w:rPr>
          <w:rFonts w:eastAsia="Times New Roman" w:cs="Times New Roman"/>
          <w:szCs w:val="24"/>
        </w:rPr>
        <w:t>,</w:t>
      </w:r>
      <w:r w:rsidRPr="00561D65">
        <w:rPr>
          <w:rFonts w:eastAsia="Times New Roman" w:cs="Times New Roman"/>
          <w:szCs w:val="24"/>
        </w:rPr>
        <w:t xml:space="preserve"> δεν υπάρχουν επαγγελματίες </w:t>
      </w:r>
      <w:proofErr w:type="spellStart"/>
      <w:r w:rsidRPr="00561D65">
        <w:rPr>
          <w:rFonts w:eastAsia="Times New Roman" w:cs="Times New Roman"/>
          <w:szCs w:val="24"/>
        </w:rPr>
        <w:t>ανησυχ</w:t>
      </w:r>
      <w:r>
        <w:rPr>
          <w:rFonts w:eastAsia="Times New Roman" w:cs="Times New Roman"/>
          <w:szCs w:val="24"/>
        </w:rPr>
        <w:t>ού</w:t>
      </w:r>
      <w:r w:rsidRPr="00561D65">
        <w:rPr>
          <w:rFonts w:eastAsia="Times New Roman" w:cs="Times New Roman"/>
          <w:szCs w:val="24"/>
        </w:rPr>
        <w:t>ντ</w:t>
      </w:r>
      <w:r>
        <w:rPr>
          <w:rFonts w:eastAsia="Times New Roman" w:cs="Times New Roman"/>
          <w:szCs w:val="24"/>
        </w:rPr>
        <w:t>ε</w:t>
      </w:r>
      <w:r w:rsidRPr="00561D65">
        <w:rPr>
          <w:rFonts w:eastAsia="Times New Roman" w:cs="Times New Roman"/>
          <w:szCs w:val="24"/>
        </w:rPr>
        <w:t>ς</w:t>
      </w:r>
      <w:proofErr w:type="spellEnd"/>
      <w:r>
        <w:rPr>
          <w:rFonts w:eastAsia="Times New Roman" w:cs="Times New Roman"/>
          <w:szCs w:val="24"/>
        </w:rPr>
        <w:t xml:space="preserve">, </w:t>
      </w:r>
      <w:r w:rsidRPr="00561D65">
        <w:rPr>
          <w:rFonts w:eastAsia="Times New Roman" w:cs="Times New Roman"/>
          <w:szCs w:val="24"/>
        </w:rPr>
        <w:t>ερασιτέχνες εφησυχασμ</w:t>
      </w:r>
      <w:r>
        <w:rPr>
          <w:rFonts w:eastAsia="Times New Roman" w:cs="Times New Roman"/>
          <w:szCs w:val="24"/>
        </w:rPr>
        <w:t xml:space="preserve">ένοι </w:t>
      </w:r>
      <w:r w:rsidRPr="00561D65">
        <w:rPr>
          <w:rFonts w:eastAsia="Times New Roman" w:cs="Times New Roman"/>
          <w:szCs w:val="24"/>
        </w:rPr>
        <w:t>υπάρχουν</w:t>
      </w:r>
      <w:r>
        <w:rPr>
          <w:rFonts w:eastAsia="Times New Roman" w:cs="Times New Roman"/>
          <w:szCs w:val="24"/>
        </w:rPr>
        <w:t>.</w:t>
      </w:r>
      <w:r w:rsidRPr="00561D65">
        <w:rPr>
          <w:rFonts w:eastAsia="Times New Roman" w:cs="Times New Roman"/>
          <w:szCs w:val="24"/>
        </w:rPr>
        <w:t xml:space="preserve"> </w:t>
      </w:r>
    </w:p>
    <w:p w14:paraId="33D79D6E" w14:textId="77777777"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Ευχαριστώ πολύ</w:t>
      </w:r>
      <w:r>
        <w:rPr>
          <w:rFonts w:eastAsia="Times New Roman" w:cs="Times New Roman"/>
          <w:szCs w:val="24"/>
        </w:rPr>
        <w:t>.</w:t>
      </w:r>
    </w:p>
    <w:p w14:paraId="33D79D6F" w14:textId="77777777" w:rsidR="007B3FFC" w:rsidRDefault="008B5CB0">
      <w:pPr>
        <w:spacing w:line="600" w:lineRule="auto"/>
        <w:ind w:firstLine="720"/>
        <w:contextualSpacing/>
        <w:jc w:val="center"/>
        <w:rPr>
          <w:rFonts w:eastAsia="Times New Roman" w:cs="Times New Roman"/>
          <w:szCs w:val="24"/>
        </w:rPr>
      </w:pPr>
      <w:r w:rsidRPr="00CF25B8">
        <w:rPr>
          <w:rFonts w:eastAsia="Times New Roman" w:cs="Times New Roman"/>
          <w:szCs w:val="24"/>
        </w:rPr>
        <w:t>(Χειροκροτήματα)</w:t>
      </w:r>
    </w:p>
    <w:p w14:paraId="33D79D70" w14:textId="77777777" w:rsidR="007B3FFC" w:rsidRDefault="008B5CB0">
      <w:pPr>
        <w:spacing w:line="600" w:lineRule="auto"/>
        <w:ind w:firstLine="720"/>
        <w:contextualSpacing/>
        <w:jc w:val="both"/>
        <w:rPr>
          <w:rFonts w:eastAsia="Times New Roman" w:cs="Times New Roman"/>
          <w:szCs w:val="24"/>
        </w:rPr>
      </w:pPr>
      <w:r w:rsidRPr="00CF25B8">
        <w:rPr>
          <w:rFonts w:eastAsia="Times New Roman" w:cs="Times New Roman"/>
          <w:b/>
          <w:szCs w:val="24"/>
        </w:rPr>
        <w:t xml:space="preserve">ΠΡΟΕΔΡΕΥΩΝ (Ιωάννης </w:t>
      </w:r>
      <w:proofErr w:type="spellStart"/>
      <w:r w:rsidRPr="00CF25B8">
        <w:rPr>
          <w:rFonts w:eastAsia="Times New Roman" w:cs="Times New Roman"/>
          <w:b/>
          <w:szCs w:val="24"/>
        </w:rPr>
        <w:t>Πλακιωτάκης</w:t>
      </w:r>
      <w:proofErr w:type="spellEnd"/>
      <w:r w:rsidRPr="00CF25B8">
        <w:rPr>
          <w:rFonts w:eastAsia="Times New Roman" w:cs="Times New Roman"/>
          <w:b/>
          <w:szCs w:val="24"/>
        </w:rPr>
        <w:t>):</w:t>
      </w:r>
      <w:r w:rsidRPr="00CF25B8">
        <w:rPr>
          <w:rFonts w:eastAsia="Times New Roman" w:cs="Times New Roman"/>
          <w:szCs w:val="24"/>
        </w:rPr>
        <w:t xml:space="preserve"> </w:t>
      </w:r>
      <w:r>
        <w:rPr>
          <w:rFonts w:eastAsia="Times New Roman" w:cs="Times New Roman"/>
          <w:szCs w:val="24"/>
        </w:rPr>
        <w:t>Ευχαριστούμε τον κύριο Πρόεδρο.</w:t>
      </w:r>
    </w:p>
    <w:p w14:paraId="33D79D71" w14:textId="77777777"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Το λόγο έχει ο Πρόεδρος της Κ</w:t>
      </w:r>
      <w:r>
        <w:rPr>
          <w:rFonts w:eastAsia="Times New Roman" w:cs="Times New Roman"/>
          <w:szCs w:val="24"/>
        </w:rPr>
        <w:t xml:space="preserve">οινοβουλευτικής </w:t>
      </w:r>
      <w:r w:rsidRPr="00561D65">
        <w:rPr>
          <w:rFonts w:eastAsia="Times New Roman" w:cs="Times New Roman"/>
          <w:szCs w:val="24"/>
        </w:rPr>
        <w:t>Ο</w:t>
      </w:r>
      <w:r>
        <w:rPr>
          <w:rFonts w:eastAsia="Times New Roman" w:cs="Times New Roman"/>
          <w:szCs w:val="24"/>
        </w:rPr>
        <w:t>μάδας</w:t>
      </w:r>
      <w:r w:rsidRPr="00561D65">
        <w:rPr>
          <w:rFonts w:eastAsia="Times New Roman" w:cs="Times New Roman"/>
          <w:szCs w:val="24"/>
        </w:rPr>
        <w:t xml:space="preserve"> του ΣΥΡΙΖΑ </w:t>
      </w:r>
      <w:r>
        <w:rPr>
          <w:rFonts w:eastAsia="Times New Roman" w:cs="Times New Roman"/>
          <w:szCs w:val="24"/>
        </w:rPr>
        <w:t>κ. Σ</w:t>
      </w:r>
      <w:r w:rsidRPr="00561D65">
        <w:rPr>
          <w:rFonts w:eastAsia="Times New Roman" w:cs="Times New Roman"/>
          <w:szCs w:val="24"/>
        </w:rPr>
        <w:t xml:space="preserve">ωκράτης </w:t>
      </w:r>
      <w:proofErr w:type="spellStart"/>
      <w:r w:rsidRPr="00561D65">
        <w:rPr>
          <w:rFonts w:eastAsia="Times New Roman" w:cs="Times New Roman"/>
          <w:szCs w:val="24"/>
        </w:rPr>
        <w:t>Φάμελλος</w:t>
      </w:r>
      <w:proofErr w:type="spellEnd"/>
      <w:r>
        <w:rPr>
          <w:rFonts w:eastAsia="Times New Roman" w:cs="Times New Roman"/>
          <w:szCs w:val="24"/>
        </w:rPr>
        <w:t>.</w:t>
      </w:r>
    </w:p>
    <w:p w14:paraId="33D79D72" w14:textId="77777777" w:rsidR="007B3FFC" w:rsidRDefault="008B5CB0">
      <w:pPr>
        <w:spacing w:line="600" w:lineRule="auto"/>
        <w:ind w:firstLine="720"/>
        <w:contextualSpacing/>
        <w:jc w:val="both"/>
        <w:rPr>
          <w:rFonts w:eastAsia="Times New Roman" w:cs="Times New Roman"/>
          <w:szCs w:val="24"/>
        </w:rPr>
      </w:pPr>
      <w:r w:rsidRPr="00CF25B8">
        <w:rPr>
          <w:rFonts w:eastAsia="Times New Roman" w:cs="Times New Roman"/>
          <w:b/>
          <w:szCs w:val="24"/>
        </w:rPr>
        <w:t>ΖΩΗ ΚΩΝΣΤΑΝΤΟΠΟΥΛΟΥ (Πρόεδρος της Πλεύσης Ελευθερίας):</w:t>
      </w:r>
      <w:r w:rsidRPr="00CF25B8">
        <w:rPr>
          <w:rFonts w:eastAsia="Times New Roman" w:cs="Times New Roman"/>
          <w:szCs w:val="24"/>
        </w:rPr>
        <w:t xml:space="preserve"> </w:t>
      </w:r>
      <w:r>
        <w:rPr>
          <w:rFonts w:eastAsia="Times New Roman" w:cs="Times New Roman"/>
          <w:szCs w:val="24"/>
        </w:rPr>
        <w:t>Θέλει να μιλήσει ο κ. Παπασταύρου, μήπως μας διαφωτίσει.</w:t>
      </w:r>
    </w:p>
    <w:p w14:paraId="33D79D73" w14:textId="77777777" w:rsidR="007B3FFC" w:rsidRDefault="008B5CB0">
      <w:pPr>
        <w:spacing w:line="600" w:lineRule="auto"/>
        <w:ind w:firstLine="720"/>
        <w:contextualSpacing/>
        <w:jc w:val="both"/>
        <w:rPr>
          <w:rFonts w:eastAsia="Times New Roman" w:cs="Times New Roman"/>
          <w:bCs/>
          <w:szCs w:val="24"/>
        </w:rPr>
      </w:pPr>
      <w:r w:rsidRPr="00CF25B8">
        <w:rPr>
          <w:rFonts w:eastAsia="Times New Roman" w:cs="Times New Roman"/>
          <w:b/>
          <w:szCs w:val="24"/>
        </w:rPr>
        <w:lastRenderedPageBreak/>
        <w:t xml:space="preserve">ΠΡΟΕΔΡΕΥΩΝ (Ιωάννης </w:t>
      </w:r>
      <w:proofErr w:type="spellStart"/>
      <w:r w:rsidRPr="00CF25B8">
        <w:rPr>
          <w:rFonts w:eastAsia="Times New Roman" w:cs="Times New Roman"/>
          <w:b/>
          <w:szCs w:val="24"/>
        </w:rPr>
        <w:t>Πλακιωτάκης</w:t>
      </w:r>
      <w:proofErr w:type="spellEnd"/>
      <w:r w:rsidRPr="00CF25B8">
        <w:rPr>
          <w:rFonts w:eastAsia="Times New Roman" w:cs="Times New Roman"/>
          <w:b/>
          <w:szCs w:val="24"/>
        </w:rPr>
        <w:t>):</w:t>
      </w:r>
      <w:r>
        <w:rPr>
          <w:rFonts w:eastAsia="Times New Roman" w:cs="Times New Roman"/>
          <w:b/>
          <w:szCs w:val="24"/>
        </w:rPr>
        <w:t xml:space="preserve"> </w:t>
      </w:r>
      <w:r w:rsidRPr="00CF25B8">
        <w:rPr>
          <w:rFonts w:eastAsia="Times New Roman" w:cs="Times New Roman"/>
          <w:bCs/>
          <w:szCs w:val="24"/>
        </w:rPr>
        <w:t>Παρακαλώ, κύριε Υπουργέ.</w:t>
      </w:r>
    </w:p>
    <w:p w14:paraId="33D79D74" w14:textId="77777777" w:rsidR="007B3FFC" w:rsidRDefault="008B5CB0">
      <w:pPr>
        <w:spacing w:line="600" w:lineRule="auto"/>
        <w:ind w:firstLine="720"/>
        <w:contextualSpacing/>
        <w:jc w:val="both"/>
        <w:rPr>
          <w:rFonts w:eastAsia="Times New Roman" w:cs="Times New Roman"/>
          <w:szCs w:val="24"/>
        </w:rPr>
      </w:pPr>
      <w:r w:rsidRPr="00CF25B8">
        <w:rPr>
          <w:rFonts w:eastAsia="Times New Roman" w:cs="Times New Roman"/>
          <w:b/>
          <w:bCs/>
          <w:szCs w:val="24"/>
        </w:rPr>
        <w:t>ΣΤΑΥΡΟΣ ΠΑΠΑΣΤΑΥΡΟΥ (Υπουργός Περιβάλλοντος και Ενέργειας):</w:t>
      </w:r>
      <w:r w:rsidRPr="00561D65">
        <w:rPr>
          <w:rFonts w:eastAsia="Times New Roman" w:cs="Times New Roman"/>
          <w:szCs w:val="24"/>
        </w:rPr>
        <w:t xml:space="preserve"> Κύριε Πρόεδρε</w:t>
      </w:r>
      <w:r>
        <w:rPr>
          <w:rFonts w:eastAsia="Times New Roman" w:cs="Times New Roman"/>
          <w:szCs w:val="24"/>
        </w:rPr>
        <w:t>,</w:t>
      </w:r>
      <w:r w:rsidRPr="00561D65">
        <w:rPr>
          <w:rFonts w:eastAsia="Times New Roman" w:cs="Times New Roman"/>
          <w:szCs w:val="24"/>
        </w:rPr>
        <w:t xml:space="preserve"> τον Αύγουστο του 2012</w:t>
      </w:r>
      <w:r>
        <w:rPr>
          <w:rFonts w:eastAsia="Times New Roman" w:cs="Times New Roman"/>
          <w:szCs w:val="24"/>
        </w:rPr>
        <w:t>,</w:t>
      </w:r>
      <w:r w:rsidRPr="00561D65">
        <w:rPr>
          <w:rFonts w:eastAsia="Times New Roman" w:cs="Times New Roman"/>
          <w:szCs w:val="24"/>
        </w:rPr>
        <w:t xml:space="preserve"> μου ζ</w:t>
      </w:r>
      <w:r>
        <w:rPr>
          <w:rFonts w:eastAsia="Times New Roman" w:cs="Times New Roman"/>
          <w:szCs w:val="24"/>
        </w:rPr>
        <w:t xml:space="preserve">ητήσατε </w:t>
      </w:r>
      <w:r w:rsidRPr="00561D65">
        <w:rPr>
          <w:rFonts w:eastAsia="Times New Roman" w:cs="Times New Roman"/>
          <w:szCs w:val="24"/>
        </w:rPr>
        <w:t>να αναλάβω μια από τις πιο κρίσιμες νομικές διαπραγματεύσεις για τη χώρα</w:t>
      </w:r>
      <w:r>
        <w:rPr>
          <w:rFonts w:eastAsia="Times New Roman" w:cs="Times New Roman"/>
          <w:szCs w:val="24"/>
        </w:rPr>
        <w:t>,</w:t>
      </w:r>
      <w:r w:rsidRPr="00561D65">
        <w:rPr>
          <w:rFonts w:eastAsia="Times New Roman" w:cs="Times New Roman"/>
          <w:szCs w:val="24"/>
        </w:rPr>
        <w:t xml:space="preserve"> η οποία οδήγησε τον Νοέμβριο στην εκταμίευση των σαράντα τεσσάρων δι</w:t>
      </w:r>
      <w:r>
        <w:rPr>
          <w:rFonts w:eastAsia="Times New Roman" w:cs="Times New Roman"/>
          <w:szCs w:val="24"/>
        </w:rPr>
        <w:t>σ.</w:t>
      </w:r>
      <w:r w:rsidRPr="00561D65">
        <w:rPr>
          <w:rFonts w:eastAsia="Times New Roman" w:cs="Times New Roman"/>
          <w:szCs w:val="24"/>
        </w:rPr>
        <w:t xml:space="preserve"> και </w:t>
      </w:r>
      <w:r>
        <w:rPr>
          <w:rFonts w:eastAsia="Times New Roman" w:cs="Times New Roman"/>
          <w:szCs w:val="24"/>
        </w:rPr>
        <w:t xml:space="preserve">τη </w:t>
      </w:r>
      <w:r w:rsidRPr="00561D65">
        <w:rPr>
          <w:rFonts w:eastAsia="Times New Roman" w:cs="Times New Roman"/>
          <w:szCs w:val="24"/>
        </w:rPr>
        <w:t>σταθεροποίηση της χώρας μας στο ευρώ</w:t>
      </w:r>
      <w:r>
        <w:rPr>
          <w:rFonts w:eastAsia="Times New Roman" w:cs="Times New Roman"/>
          <w:szCs w:val="24"/>
        </w:rPr>
        <w:t>.</w:t>
      </w:r>
      <w:r w:rsidRPr="00561D65">
        <w:rPr>
          <w:rFonts w:eastAsia="Times New Roman" w:cs="Times New Roman"/>
          <w:szCs w:val="24"/>
        </w:rPr>
        <w:t xml:space="preserve"> </w:t>
      </w:r>
    </w:p>
    <w:p w14:paraId="33D79D75" w14:textId="77777777"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Σε κρίσιμες στιγμές για την πατρίδα μας αγων</w:t>
      </w:r>
      <w:r>
        <w:rPr>
          <w:rFonts w:eastAsia="Times New Roman" w:cs="Times New Roman"/>
          <w:szCs w:val="24"/>
        </w:rPr>
        <w:t xml:space="preserve">ιστήκαμε </w:t>
      </w:r>
      <w:r w:rsidRPr="00561D65">
        <w:rPr>
          <w:rFonts w:eastAsia="Times New Roman" w:cs="Times New Roman"/>
          <w:szCs w:val="24"/>
        </w:rPr>
        <w:t>μαζί και κάναμε τα αδύνατα δυνατά</w:t>
      </w:r>
      <w:r>
        <w:rPr>
          <w:rFonts w:eastAsia="Times New Roman" w:cs="Times New Roman"/>
          <w:szCs w:val="24"/>
        </w:rPr>
        <w:t>.</w:t>
      </w:r>
      <w:r w:rsidRPr="00561D65">
        <w:rPr>
          <w:rFonts w:eastAsia="Times New Roman" w:cs="Times New Roman"/>
          <w:szCs w:val="24"/>
        </w:rPr>
        <w:t xml:space="preserve"> Δυστυχώς</w:t>
      </w:r>
      <w:r>
        <w:rPr>
          <w:rFonts w:eastAsia="Times New Roman" w:cs="Times New Roman"/>
          <w:szCs w:val="24"/>
        </w:rPr>
        <w:t>,</w:t>
      </w:r>
      <w:r w:rsidRPr="00561D65">
        <w:rPr>
          <w:rFonts w:eastAsia="Times New Roman" w:cs="Times New Roman"/>
          <w:szCs w:val="24"/>
        </w:rPr>
        <w:t xml:space="preserve"> εν προκειμένω</w:t>
      </w:r>
      <w:r>
        <w:rPr>
          <w:rFonts w:eastAsia="Times New Roman" w:cs="Times New Roman"/>
          <w:szCs w:val="24"/>
        </w:rPr>
        <w:t>,</w:t>
      </w:r>
      <w:r w:rsidRPr="00561D65">
        <w:rPr>
          <w:rFonts w:eastAsia="Times New Roman" w:cs="Times New Roman"/>
          <w:szCs w:val="24"/>
        </w:rPr>
        <w:t xml:space="preserve"> δεν έχετε τη σωστή πληροφόρηση και οδηγ</w:t>
      </w:r>
      <w:r>
        <w:rPr>
          <w:rFonts w:eastAsia="Times New Roman" w:cs="Times New Roman"/>
          <w:szCs w:val="24"/>
        </w:rPr>
        <w:t>εί</w:t>
      </w:r>
      <w:r w:rsidRPr="00561D65">
        <w:rPr>
          <w:rFonts w:eastAsia="Times New Roman" w:cs="Times New Roman"/>
          <w:szCs w:val="24"/>
        </w:rPr>
        <w:t>στε σε λάθος συμπεράσματα και εκτιμήσεις</w:t>
      </w:r>
      <w:r>
        <w:rPr>
          <w:rFonts w:eastAsia="Times New Roman" w:cs="Times New Roman"/>
          <w:szCs w:val="24"/>
        </w:rPr>
        <w:t>.</w:t>
      </w:r>
    </w:p>
    <w:p w14:paraId="33D79D76" w14:textId="77777777" w:rsidR="007B3FFC" w:rsidRDefault="008B5CB0">
      <w:pPr>
        <w:spacing w:line="600" w:lineRule="auto"/>
        <w:ind w:firstLine="720"/>
        <w:contextualSpacing/>
        <w:jc w:val="both"/>
        <w:rPr>
          <w:rFonts w:eastAsia="Times New Roman" w:cs="Times New Roman"/>
          <w:szCs w:val="24"/>
        </w:rPr>
      </w:pPr>
      <w:r w:rsidRPr="00FC0663">
        <w:rPr>
          <w:rFonts w:eastAsia="Times New Roman" w:cs="Times New Roman"/>
          <w:b/>
          <w:szCs w:val="24"/>
        </w:rPr>
        <w:t>ΖΩΗ ΚΩΝΣΤΑΝΤΟΠΟΥΛΟΥ (Πρόεδρος της Πλεύσης Ελευθερίας):</w:t>
      </w:r>
      <w:r w:rsidRPr="00FC0663">
        <w:rPr>
          <w:rFonts w:eastAsia="Times New Roman" w:cs="Times New Roman"/>
          <w:szCs w:val="24"/>
        </w:rPr>
        <w:t xml:space="preserve"> </w:t>
      </w:r>
      <w:r w:rsidRPr="00561D65">
        <w:rPr>
          <w:rFonts w:eastAsia="Times New Roman" w:cs="Times New Roman"/>
          <w:szCs w:val="24"/>
        </w:rPr>
        <w:t>Σας αγνοεί</w:t>
      </w:r>
      <w:r>
        <w:rPr>
          <w:rFonts w:eastAsia="Times New Roman" w:cs="Times New Roman"/>
          <w:szCs w:val="24"/>
        </w:rPr>
        <w:t>, βέβαια. Έχει φύγει.</w:t>
      </w:r>
    </w:p>
    <w:p w14:paraId="33D79D77" w14:textId="77777777" w:rsidR="007B3FFC" w:rsidRDefault="008B5CB0">
      <w:pPr>
        <w:spacing w:line="600" w:lineRule="auto"/>
        <w:ind w:firstLine="720"/>
        <w:contextualSpacing/>
        <w:jc w:val="both"/>
        <w:rPr>
          <w:rFonts w:eastAsia="Times New Roman" w:cs="Times New Roman"/>
          <w:szCs w:val="24"/>
        </w:rPr>
      </w:pPr>
      <w:r w:rsidRPr="00FC0663">
        <w:rPr>
          <w:rFonts w:eastAsia="Times New Roman" w:cs="Times New Roman"/>
          <w:b/>
          <w:szCs w:val="24"/>
        </w:rPr>
        <w:t>ΣΤΑΥΡΟΣ ΠΑΠΑΣΤΑΥΡΟΥ (Υπουργός Περιβάλλοντος και Ενέργειας):</w:t>
      </w:r>
      <w:r>
        <w:rPr>
          <w:rFonts w:eastAsia="Times New Roman" w:cs="Times New Roman"/>
          <w:b/>
          <w:szCs w:val="24"/>
        </w:rPr>
        <w:t xml:space="preserve"> </w:t>
      </w:r>
      <w:r w:rsidRPr="00561D65">
        <w:rPr>
          <w:rFonts w:eastAsia="Times New Roman" w:cs="Times New Roman"/>
          <w:szCs w:val="24"/>
        </w:rPr>
        <w:t>Μην αδικεί</w:t>
      </w:r>
      <w:r>
        <w:rPr>
          <w:rFonts w:eastAsia="Times New Roman" w:cs="Times New Roman"/>
          <w:szCs w:val="24"/>
        </w:rPr>
        <w:t>τε</w:t>
      </w:r>
      <w:r w:rsidRPr="00561D65">
        <w:rPr>
          <w:rFonts w:eastAsia="Times New Roman" w:cs="Times New Roman"/>
          <w:szCs w:val="24"/>
        </w:rPr>
        <w:t xml:space="preserve"> τον εαυτό σας</w:t>
      </w:r>
      <w:r>
        <w:rPr>
          <w:rFonts w:eastAsia="Times New Roman" w:cs="Times New Roman"/>
          <w:szCs w:val="24"/>
        </w:rPr>
        <w:t>.</w:t>
      </w:r>
      <w:r w:rsidRPr="00561D65">
        <w:rPr>
          <w:rFonts w:eastAsia="Times New Roman" w:cs="Times New Roman"/>
          <w:szCs w:val="24"/>
        </w:rPr>
        <w:t xml:space="preserve"> Δεν μπορούν να εκχωρηθούν </w:t>
      </w:r>
      <w:r>
        <w:rPr>
          <w:rFonts w:eastAsia="Times New Roman" w:cs="Times New Roman"/>
          <w:szCs w:val="24"/>
        </w:rPr>
        <w:t xml:space="preserve">έτσι </w:t>
      </w:r>
      <w:r w:rsidRPr="00561D65">
        <w:rPr>
          <w:rFonts w:eastAsia="Times New Roman" w:cs="Times New Roman"/>
          <w:szCs w:val="24"/>
        </w:rPr>
        <w:t>τα κυριαρχικά δικαιώματα</w:t>
      </w:r>
      <w:r>
        <w:rPr>
          <w:rFonts w:eastAsia="Times New Roman" w:cs="Times New Roman"/>
          <w:szCs w:val="24"/>
        </w:rPr>
        <w:t>.</w:t>
      </w:r>
      <w:r w:rsidRPr="00561D65">
        <w:rPr>
          <w:rFonts w:eastAsia="Times New Roman" w:cs="Times New Roman"/>
          <w:szCs w:val="24"/>
        </w:rPr>
        <w:t xml:space="preserve"> Έχετε εργαστεί για την ανάπτυξη του τομέα των υδρογονανθράκων</w:t>
      </w:r>
      <w:r>
        <w:rPr>
          <w:rFonts w:eastAsia="Times New Roman" w:cs="Times New Roman"/>
          <w:szCs w:val="24"/>
        </w:rPr>
        <w:t>.</w:t>
      </w:r>
      <w:r w:rsidRPr="00561D65">
        <w:rPr>
          <w:rFonts w:eastAsia="Times New Roman" w:cs="Times New Roman"/>
          <w:szCs w:val="24"/>
        </w:rPr>
        <w:t xml:space="preserve"> </w:t>
      </w:r>
    </w:p>
    <w:p w14:paraId="33D79D78" w14:textId="7DE91F43"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Όπως γνωρίζετε</w:t>
      </w:r>
      <w:r>
        <w:rPr>
          <w:rFonts w:eastAsia="Times New Roman" w:cs="Times New Roman"/>
          <w:szCs w:val="24"/>
        </w:rPr>
        <w:t>,</w:t>
      </w:r>
      <w:r w:rsidRPr="00561D65">
        <w:rPr>
          <w:rFonts w:eastAsia="Times New Roman" w:cs="Times New Roman"/>
          <w:szCs w:val="24"/>
        </w:rPr>
        <w:t xml:space="preserve"> οι συμβάσεις του Ελληνικού Δημοσίου με τη</w:t>
      </w:r>
      <w:r>
        <w:rPr>
          <w:rFonts w:eastAsia="Times New Roman" w:cs="Times New Roman"/>
          <w:szCs w:val="24"/>
        </w:rPr>
        <w:t xml:space="preserve"> </w:t>
      </w:r>
      <w:r w:rsidRPr="00FC0663">
        <w:rPr>
          <w:rFonts w:eastAsia="Times New Roman" w:cs="Times New Roman"/>
          <w:szCs w:val="24"/>
          <w:lang w:val="en-US"/>
        </w:rPr>
        <w:t>Chevron</w:t>
      </w:r>
      <w:r>
        <w:rPr>
          <w:rFonts w:eastAsia="Times New Roman" w:cs="Times New Roman"/>
          <w:szCs w:val="24"/>
        </w:rPr>
        <w:t xml:space="preserve"> και τη </w:t>
      </w:r>
      <w:proofErr w:type="spellStart"/>
      <w:r w:rsidRPr="00FC0663">
        <w:rPr>
          <w:rFonts w:eastAsia="Times New Roman" w:cs="Times New Roman"/>
          <w:szCs w:val="24"/>
          <w:lang w:val="en-US"/>
        </w:rPr>
        <w:t>H</w:t>
      </w:r>
      <w:r w:rsidR="00950A65" w:rsidRPr="00FC0663">
        <w:rPr>
          <w:rFonts w:eastAsia="Times New Roman" w:cs="Times New Roman"/>
          <w:szCs w:val="24"/>
          <w:lang w:val="en-US"/>
        </w:rPr>
        <w:t>elleniq</w:t>
      </w:r>
      <w:proofErr w:type="spellEnd"/>
      <w:r w:rsidR="00950A65" w:rsidRPr="00FC0663">
        <w:rPr>
          <w:rFonts w:eastAsia="Times New Roman" w:cs="Times New Roman"/>
          <w:szCs w:val="24"/>
        </w:rPr>
        <w:t xml:space="preserve"> </w:t>
      </w:r>
      <w:r w:rsidRPr="00FC0663">
        <w:rPr>
          <w:rFonts w:eastAsia="Times New Roman" w:cs="Times New Roman"/>
          <w:szCs w:val="24"/>
          <w:lang w:val="en-US"/>
        </w:rPr>
        <w:t>E</w:t>
      </w:r>
      <w:r w:rsidR="00950A65" w:rsidRPr="00FC0663">
        <w:rPr>
          <w:rFonts w:eastAsia="Times New Roman" w:cs="Times New Roman"/>
          <w:szCs w:val="24"/>
          <w:lang w:val="en-US"/>
        </w:rPr>
        <w:t>nergy</w:t>
      </w:r>
      <w:r w:rsidRPr="00FC0663">
        <w:rPr>
          <w:rFonts w:eastAsia="Times New Roman" w:cs="Times New Roman"/>
          <w:szCs w:val="24"/>
        </w:rPr>
        <w:t xml:space="preserve"> </w:t>
      </w:r>
      <w:r w:rsidRPr="00561D65">
        <w:rPr>
          <w:rFonts w:eastAsia="Times New Roman" w:cs="Times New Roman"/>
          <w:szCs w:val="24"/>
        </w:rPr>
        <w:t>είναι συμβάσεις με ιδιωτικές εταιρείες</w:t>
      </w:r>
      <w:r>
        <w:rPr>
          <w:rFonts w:eastAsia="Times New Roman" w:cs="Times New Roman"/>
          <w:szCs w:val="24"/>
        </w:rPr>
        <w:t>. Δ</w:t>
      </w:r>
      <w:r w:rsidRPr="00561D65">
        <w:rPr>
          <w:rFonts w:eastAsia="Times New Roman" w:cs="Times New Roman"/>
          <w:szCs w:val="24"/>
        </w:rPr>
        <w:t>εν δημιουργούν υποχρεώσεις μεταξύ κρατών και συνεπώς δεν μπορούν να εκχωρήσουν κυριαρχικά δικαιώματα</w:t>
      </w:r>
      <w:r>
        <w:rPr>
          <w:rFonts w:eastAsia="Times New Roman" w:cs="Times New Roman"/>
          <w:szCs w:val="24"/>
        </w:rPr>
        <w:t>.</w:t>
      </w:r>
      <w:r w:rsidRPr="00561D65">
        <w:rPr>
          <w:rFonts w:eastAsia="Times New Roman" w:cs="Times New Roman"/>
          <w:szCs w:val="24"/>
        </w:rPr>
        <w:t xml:space="preserve"> </w:t>
      </w:r>
    </w:p>
    <w:p w14:paraId="33D79D79" w14:textId="77777777"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lastRenderedPageBreak/>
        <w:t>Άλλωστε τα κυριαρχικά δικαιώματα</w:t>
      </w:r>
      <w:r>
        <w:rPr>
          <w:rFonts w:eastAsia="Times New Roman" w:cs="Times New Roman"/>
          <w:szCs w:val="24"/>
        </w:rPr>
        <w:t>,</w:t>
      </w:r>
      <w:r w:rsidRPr="00561D65">
        <w:rPr>
          <w:rFonts w:eastAsia="Times New Roman" w:cs="Times New Roman"/>
          <w:szCs w:val="24"/>
        </w:rPr>
        <w:t xml:space="preserve"> σύμφωνα με το Διεθνές Δίκαιο</w:t>
      </w:r>
      <w:r>
        <w:rPr>
          <w:rFonts w:eastAsia="Times New Roman" w:cs="Times New Roman"/>
          <w:szCs w:val="24"/>
        </w:rPr>
        <w:t>,</w:t>
      </w:r>
      <w:r w:rsidRPr="00561D65">
        <w:rPr>
          <w:rFonts w:eastAsia="Times New Roman" w:cs="Times New Roman"/>
          <w:szCs w:val="24"/>
        </w:rPr>
        <w:t xml:space="preserve"> δεν εκχωρούνται μέσω τέτοιων συμβάσεων</w:t>
      </w:r>
      <w:r>
        <w:rPr>
          <w:rFonts w:eastAsia="Times New Roman" w:cs="Times New Roman"/>
          <w:szCs w:val="24"/>
        </w:rPr>
        <w:t>.</w:t>
      </w:r>
      <w:r w:rsidRPr="00561D65">
        <w:rPr>
          <w:rFonts w:eastAsia="Times New Roman" w:cs="Times New Roman"/>
          <w:szCs w:val="24"/>
        </w:rPr>
        <w:t xml:space="preserve"> Έχουν όμως σημασία για το Διεθνές Δίκαιο και την πατρίδα </w:t>
      </w:r>
      <w:r>
        <w:rPr>
          <w:rFonts w:eastAsia="Times New Roman" w:cs="Times New Roman"/>
          <w:szCs w:val="24"/>
        </w:rPr>
        <w:t>μας. Δ</w:t>
      </w:r>
      <w:r w:rsidRPr="00561D65">
        <w:rPr>
          <w:rFonts w:eastAsia="Times New Roman" w:cs="Times New Roman"/>
          <w:szCs w:val="24"/>
        </w:rPr>
        <w:t>εν εκχωρούν κυριαρχικά δικαιώματα</w:t>
      </w:r>
      <w:r>
        <w:rPr>
          <w:rFonts w:eastAsia="Times New Roman" w:cs="Times New Roman"/>
          <w:szCs w:val="24"/>
        </w:rPr>
        <w:t>,</w:t>
      </w:r>
      <w:r w:rsidRPr="00561D65">
        <w:rPr>
          <w:rFonts w:eastAsia="Times New Roman" w:cs="Times New Roman"/>
          <w:szCs w:val="24"/>
        </w:rPr>
        <w:t xml:space="preserve"> αλλά έχουν σημασία για την πατρίδα μας</w:t>
      </w:r>
      <w:r>
        <w:rPr>
          <w:rFonts w:eastAsia="Times New Roman" w:cs="Times New Roman"/>
          <w:szCs w:val="24"/>
        </w:rPr>
        <w:t>.</w:t>
      </w:r>
      <w:r w:rsidRPr="00561D65">
        <w:rPr>
          <w:rFonts w:eastAsia="Times New Roman" w:cs="Times New Roman"/>
          <w:szCs w:val="24"/>
        </w:rPr>
        <w:t xml:space="preserve"> </w:t>
      </w:r>
    </w:p>
    <w:p w14:paraId="33D79D7A" w14:textId="279F92B9" w:rsidR="007B3FFC" w:rsidRDefault="008B5CB0">
      <w:pPr>
        <w:spacing w:line="600" w:lineRule="auto"/>
        <w:ind w:firstLine="720"/>
        <w:contextualSpacing/>
        <w:jc w:val="both"/>
        <w:rPr>
          <w:rFonts w:eastAsia="Times New Roman" w:cs="Times New Roman"/>
          <w:szCs w:val="24"/>
        </w:rPr>
      </w:pPr>
      <w:r w:rsidRPr="00561D65">
        <w:rPr>
          <w:rFonts w:eastAsia="Times New Roman" w:cs="Times New Roman"/>
          <w:szCs w:val="24"/>
        </w:rPr>
        <w:t>Πώς γίνεται αυτό</w:t>
      </w:r>
      <w:r w:rsidRPr="00FC0663">
        <w:rPr>
          <w:rFonts w:eastAsia="Times New Roman" w:cs="Times New Roman"/>
          <w:szCs w:val="24"/>
        </w:rPr>
        <w:t>;</w:t>
      </w:r>
      <w:r w:rsidRPr="00561D65">
        <w:rPr>
          <w:rFonts w:eastAsia="Times New Roman" w:cs="Times New Roman"/>
          <w:szCs w:val="24"/>
        </w:rPr>
        <w:t xml:space="preserve"> Γίνεται </w:t>
      </w:r>
      <w:r>
        <w:rPr>
          <w:rFonts w:eastAsia="Times New Roman" w:cs="Times New Roman"/>
          <w:szCs w:val="24"/>
        </w:rPr>
        <w:t xml:space="preserve">γιατί, </w:t>
      </w:r>
      <w:r w:rsidRPr="00561D65">
        <w:rPr>
          <w:rFonts w:eastAsia="Times New Roman" w:cs="Times New Roman"/>
          <w:szCs w:val="24"/>
        </w:rPr>
        <w:t>σύμφωνα με το Διεθνές Δίκαιο</w:t>
      </w:r>
      <w:r>
        <w:rPr>
          <w:rFonts w:eastAsia="Times New Roman" w:cs="Times New Roman"/>
          <w:szCs w:val="24"/>
        </w:rPr>
        <w:t xml:space="preserve">, η </w:t>
      </w:r>
      <w:r w:rsidRPr="00561D65">
        <w:rPr>
          <w:rFonts w:eastAsia="Times New Roman" w:cs="Times New Roman"/>
          <w:szCs w:val="24"/>
        </w:rPr>
        <w:t>πραγματική κατάσταση</w:t>
      </w:r>
      <w:r>
        <w:rPr>
          <w:rFonts w:eastAsia="Times New Roman" w:cs="Times New Roman"/>
          <w:szCs w:val="24"/>
        </w:rPr>
        <w:t xml:space="preserve">, το </w:t>
      </w:r>
      <w:r>
        <w:rPr>
          <w:rFonts w:eastAsia="Times New Roman" w:cs="Times New Roman"/>
          <w:szCs w:val="24"/>
          <w:lang w:val="en-US"/>
        </w:rPr>
        <w:t>factum</w:t>
      </w:r>
      <w:r>
        <w:rPr>
          <w:rFonts w:eastAsia="Times New Roman" w:cs="Times New Roman"/>
          <w:szCs w:val="24"/>
        </w:rPr>
        <w:t xml:space="preserve">, </w:t>
      </w:r>
      <w:r w:rsidRPr="00561D65">
        <w:rPr>
          <w:rFonts w:eastAsia="Times New Roman" w:cs="Times New Roman"/>
          <w:szCs w:val="24"/>
        </w:rPr>
        <w:t xml:space="preserve">λαμβάνεται </w:t>
      </w:r>
      <w:r w:rsidR="003A55B7" w:rsidRPr="00561D65">
        <w:rPr>
          <w:rFonts w:eastAsia="Times New Roman" w:cs="Times New Roman"/>
          <w:szCs w:val="24"/>
        </w:rPr>
        <w:t>υπ</w:t>
      </w:r>
      <w:r w:rsidR="0079301B">
        <w:rPr>
          <w:rFonts w:eastAsia="Times New Roman" w:cs="Times New Roman"/>
          <w:szCs w:val="24"/>
        </w:rPr>
        <w:t xml:space="preserve">’ </w:t>
      </w:r>
      <w:proofErr w:type="spellStart"/>
      <w:r w:rsidR="003A55B7" w:rsidRPr="00561D65">
        <w:rPr>
          <w:rFonts w:eastAsia="Times New Roman" w:cs="Times New Roman"/>
          <w:szCs w:val="24"/>
        </w:rPr>
        <w:t>όψ</w:t>
      </w:r>
      <w:r w:rsidR="003A55B7">
        <w:rPr>
          <w:rFonts w:eastAsia="Times New Roman" w:cs="Times New Roman"/>
          <w:szCs w:val="24"/>
        </w:rPr>
        <w:t>ιν</w:t>
      </w:r>
      <w:proofErr w:type="spellEnd"/>
      <w:r w:rsidRPr="00561D65">
        <w:rPr>
          <w:rFonts w:eastAsia="Times New Roman" w:cs="Times New Roman"/>
          <w:szCs w:val="24"/>
        </w:rPr>
        <w:t xml:space="preserve"> από το Διεθνές Δίκαιο</w:t>
      </w:r>
      <w:r>
        <w:rPr>
          <w:rFonts w:eastAsia="Times New Roman" w:cs="Times New Roman"/>
          <w:szCs w:val="24"/>
        </w:rPr>
        <w:t>. Τ</w:t>
      </w:r>
      <w:r w:rsidRPr="00561D65">
        <w:rPr>
          <w:rFonts w:eastAsia="Times New Roman" w:cs="Times New Roman"/>
          <w:szCs w:val="24"/>
        </w:rPr>
        <w:t>ο γεγονός δηλαδή ότι ενώ δεν έχουμε οριοθετήσει</w:t>
      </w:r>
      <w:r>
        <w:rPr>
          <w:rFonts w:eastAsia="Times New Roman" w:cs="Times New Roman"/>
          <w:szCs w:val="24"/>
        </w:rPr>
        <w:t>,</w:t>
      </w:r>
      <w:r w:rsidRPr="00561D65">
        <w:rPr>
          <w:rFonts w:eastAsia="Times New Roman" w:cs="Times New Roman"/>
          <w:szCs w:val="24"/>
        </w:rPr>
        <w:t xml:space="preserve"> ότι </w:t>
      </w:r>
      <w:r>
        <w:rPr>
          <w:rFonts w:eastAsia="Times New Roman" w:cs="Times New Roman"/>
          <w:szCs w:val="24"/>
        </w:rPr>
        <w:t xml:space="preserve">ενώ υπάρχει το </w:t>
      </w:r>
      <w:proofErr w:type="spellStart"/>
      <w:r w:rsidR="00FF6A42">
        <w:rPr>
          <w:rFonts w:eastAsia="Times New Roman" w:cs="Times New Roman"/>
          <w:szCs w:val="24"/>
        </w:rPr>
        <w:t>τ</w:t>
      </w:r>
      <w:r w:rsidR="00FF6A42" w:rsidRPr="00FC0663">
        <w:rPr>
          <w:rFonts w:eastAsia="Times New Roman" w:cs="Times New Roman"/>
          <w:szCs w:val="24"/>
        </w:rPr>
        <w:t>ουρκολιβυκό</w:t>
      </w:r>
      <w:proofErr w:type="spellEnd"/>
      <w:r w:rsidR="00FF6A42" w:rsidRPr="00FC0663">
        <w:rPr>
          <w:rFonts w:eastAsia="Times New Roman" w:cs="Times New Roman"/>
          <w:szCs w:val="24"/>
        </w:rPr>
        <w:t xml:space="preserve"> </w:t>
      </w:r>
      <w:r w:rsidRPr="00FC0663">
        <w:rPr>
          <w:rFonts w:eastAsia="Times New Roman" w:cs="Times New Roman"/>
          <w:szCs w:val="24"/>
        </w:rPr>
        <w:t>μνημόνιο</w:t>
      </w:r>
      <w:r>
        <w:rPr>
          <w:rFonts w:eastAsia="Times New Roman" w:cs="Times New Roman"/>
          <w:szCs w:val="24"/>
        </w:rPr>
        <w:t>,</w:t>
      </w:r>
      <w:r w:rsidRPr="00561D65">
        <w:rPr>
          <w:rFonts w:eastAsia="Times New Roman" w:cs="Times New Roman"/>
          <w:szCs w:val="24"/>
        </w:rPr>
        <w:t xml:space="preserve"> ότι ενώ υπάρχει </w:t>
      </w:r>
      <w:r>
        <w:rPr>
          <w:rFonts w:eastAsia="Times New Roman" w:cs="Times New Roman"/>
          <w:szCs w:val="24"/>
        </w:rPr>
        <w:t xml:space="preserve">η </w:t>
      </w:r>
      <w:r w:rsidRPr="00561D65">
        <w:rPr>
          <w:rFonts w:eastAsia="Times New Roman" w:cs="Times New Roman"/>
          <w:szCs w:val="24"/>
        </w:rPr>
        <w:t>ρηματική διακοίνωση της Λιβύης στον ΟΗΕ</w:t>
      </w:r>
      <w:r>
        <w:rPr>
          <w:rFonts w:eastAsia="Times New Roman" w:cs="Times New Roman"/>
          <w:szCs w:val="24"/>
        </w:rPr>
        <w:t>,</w:t>
      </w:r>
      <w:r w:rsidRPr="00561D65">
        <w:rPr>
          <w:rFonts w:eastAsia="Times New Roman" w:cs="Times New Roman"/>
          <w:szCs w:val="24"/>
        </w:rPr>
        <w:t xml:space="preserve"> η δεύτερη μεγαλύτερη εταιρεία</w:t>
      </w:r>
      <w:r>
        <w:rPr>
          <w:rFonts w:eastAsia="Times New Roman" w:cs="Times New Roman"/>
          <w:szCs w:val="24"/>
        </w:rPr>
        <w:t xml:space="preserve"> ενέργειας</w:t>
      </w:r>
      <w:r w:rsidRPr="00561D65">
        <w:rPr>
          <w:rFonts w:eastAsia="Times New Roman" w:cs="Times New Roman"/>
          <w:szCs w:val="24"/>
        </w:rPr>
        <w:t xml:space="preserve"> παγκοσμίως έρχεται και επενδύει και συμφωνεί</w:t>
      </w:r>
      <w:r>
        <w:rPr>
          <w:rFonts w:eastAsia="Times New Roman" w:cs="Times New Roman"/>
          <w:szCs w:val="24"/>
        </w:rPr>
        <w:t>, α</w:t>
      </w:r>
      <w:r w:rsidRPr="00561D65">
        <w:rPr>
          <w:rFonts w:eastAsia="Times New Roman" w:cs="Times New Roman"/>
          <w:szCs w:val="24"/>
        </w:rPr>
        <w:t>υτό για το Διεθνές Δίκαιο έχει σημασία</w:t>
      </w:r>
      <w:r>
        <w:rPr>
          <w:rFonts w:eastAsia="Times New Roman" w:cs="Times New Roman"/>
          <w:szCs w:val="24"/>
        </w:rPr>
        <w:t>.</w:t>
      </w:r>
      <w:r w:rsidRPr="00561D65">
        <w:rPr>
          <w:rFonts w:eastAsia="Times New Roman" w:cs="Times New Roman"/>
          <w:szCs w:val="24"/>
        </w:rPr>
        <w:t xml:space="preserve"> Λαμβάνεται </w:t>
      </w:r>
      <w:r w:rsidR="003A55B7" w:rsidRPr="00561D65">
        <w:rPr>
          <w:rFonts w:eastAsia="Times New Roman" w:cs="Times New Roman"/>
          <w:szCs w:val="24"/>
        </w:rPr>
        <w:t>υπ</w:t>
      </w:r>
      <w:r w:rsidR="0079301B">
        <w:rPr>
          <w:rFonts w:eastAsia="Times New Roman" w:cs="Times New Roman"/>
          <w:szCs w:val="24"/>
        </w:rPr>
        <w:t xml:space="preserve">’ </w:t>
      </w:r>
      <w:proofErr w:type="spellStart"/>
      <w:r w:rsidR="0079301B" w:rsidRPr="00561D65">
        <w:rPr>
          <w:rFonts w:eastAsia="Times New Roman" w:cs="Times New Roman"/>
          <w:szCs w:val="24"/>
        </w:rPr>
        <w:t>όψ</w:t>
      </w:r>
      <w:r w:rsidR="0079301B">
        <w:rPr>
          <w:rFonts w:eastAsia="Times New Roman" w:cs="Times New Roman"/>
          <w:szCs w:val="24"/>
        </w:rPr>
        <w:t>ιν</w:t>
      </w:r>
      <w:proofErr w:type="spellEnd"/>
      <w:r w:rsidR="003A55B7">
        <w:rPr>
          <w:rFonts w:eastAsia="Times New Roman" w:cs="Times New Roman"/>
          <w:szCs w:val="24"/>
        </w:rPr>
        <w:t>.</w:t>
      </w:r>
      <w:r>
        <w:rPr>
          <w:rFonts w:eastAsia="Times New Roman" w:cs="Times New Roman"/>
          <w:szCs w:val="24"/>
        </w:rPr>
        <w:t xml:space="preserve"> Α</w:t>
      </w:r>
      <w:r w:rsidRPr="00561D65">
        <w:rPr>
          <w:rFonts w:eastAsia="Times New Roman" w:cs="Times New Roman"/>
          <w:szCs w:val="24"/>
        </w:rPr>
        <w:t>υτό δυναμώνει την ελληνική θέση και αποδυναμώνει την τουρκική</w:t>
      </w:r>
      <w:r>
        <w:rPr>
          <w:rFonts w:eastAsia="Times New Roman" w:cs="Times New Roman"/>
          <w:szCs w:val="24"/>
        </w:rPr>
        <w:t>.</w:t>
      </w:r>
      <w:r w:rsidRPr="00561D65">
        <w:rPr>
          <w:rFonts w:eastAsia="Times New Roman" w:cs="Times New Roman"/>
          <w:szCs w:val="24"/>
        </w:rPr>
        <w:t xml:space="preserve"> Και γι</w:t>
      </w:r>
      <w:r>
        <w:rPr>
          <w:rFonts w:eastAsia="Times New Roman" w:cs="Times New Roman"/>
          <w:szCs w:val="24"/>
        </w:rPr>
        <w:t>’</w:t>
      </w:r>
      <w:r w:rsidRPr="00561D65">
        <w:rPr>
          <w:rFonts w:eastAsia="Times New Roman" w:cs="Times New Roman"/>
          <w:szCs w:val="24"/>
        </w:rPr>
        <w:t xml:space="preserve"> αυτό υπήρξαν οι έντονες αντιδράσεις της Τουρκίας</w:t>
      </w:r>
      <w:r>
        <w:rPr>
          <w:rFonts w:eastAsia="Times New Roman" w:cs="Times New Roman"/>
          <w:szCs w:val="24"/>
        </w:rPr>
        <w:t>.</w:t>
      </w:r>
    </w:p>
    <w:p w14:paraId="33D79D7B"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 xml:space="preserve">Δεν είναι εδώ </w:t>
      </w:r>
      <w:r w:rsidRPr="00561D65">
        <w:rPr>
          <w:rFonts w:eastAsia="Times New Roman" w:cs="Times New Roman"/>
          <w:szCs w:val="24"/>
        </w:rPr>
        <w:t>ο κ</w:t>
      </w:r>
      <w:r>
        <w:rPr>
          <w:rFonts w:eastAsia="Times New Roman" w:cs="Times New Roman"/>
          <w:szCs w:val="24"/>
        </w:rPr>
        <w:t>.</w:t>
      </w:r>
      <w:r w:rsidRPr="00561D65">
        <w:rPr>
          <w:rFonts w:eastAsia="Times New Roman" w:cs="Times New Roman"/>
          <w:szCs w:val="24"/>
        </w:rPr>
        <w:t xml:space="preserve"> Σαμαράς</w:t>
      </w:r>
      <w:r>
        <w:rPr>
          <w:rFonts w:eastAsia="Times New Roman" w:cs="Times New Roman"/>
          <w:szCs w:val="24"/>
        </w:rPr>
        <w:t>.</w:t>
      </w:r>
      <w:r w:rsidRPr="00561D65">
        <w:rPr>
          <w:rFonts w:eastAsia="Times New Roman" w:cs="Times New Roman"/>
          <w:szCs w:val="24"/>
        </w:rPr>
        <w:t xml:space="preserve"> Δεν είναι ακριβές αυτό που είπε</w:t>
      </w:r>
      <w:r>
        <w:rPr>
          <w:rFonts w:eastAsia="Times New Roman" w:cs="Times New Roman"/>
          <w:szCs w:val="24"/>
        </w:rPr>
        <w:t>.</w:t>
      </w:r>
      <w:r w:rsidRPr="00561D65">
        <w:rPr>
          <w:rFonts w:eastAsia="Times New Roman" w:cs="Times New Roman"/>
          <w:szCs w:val="24"/>
        </w:rPr>
        <w:t xml:space="preserve"> Γι</w:t>
      </w:r>
      <w:r>
        <w:rPr>
          <w:rFonts w:eastAsia="Times New Roman" w:cs="Times New Roman"/>
          <w:szCs w:val="24"/>
        </w:rPr>
        <w:t>’</w:t>
      </w:r>
      <w:r w:rsidRPr="00561D65">
        <w:rPr>
          <w:rFonts w:eastAsia="Times New Roman" w:cs="Times New Roman"/>
          <w:szCs w:val="24"/>
        </w:rPr>
        <w:t xml:space="preserve"> αυτό είπα</w:t>
      </w:r>
      <w:r>
        <w:rPr>
          <w:rFonts w:eastAsia="Times New Roman" w:cs="Times New Roman"/>
          <w:szCs w:val="24"/>
        </w:rPr>
        <w:t xml:space="preserve"> ότι δεν </w:t>
      </w:r>
      <w:r w:rsidRPr="00561D65">
        <w:rPr>
          <w:rFonts w:eastAsia="Times New Roman" w:cs="Times New Roman"/>
          <w:szCs w:val="24"/>
        </w:rPr>
        <w:t>έχει</w:t>
      </w:r>
      <w:r>
        <w:rPr>
          <w:rFonts w:eastAsia="Times New Roman" w:cs="Times New Roman"/>
          <w:szCs w:val="24"/>
        </w:rPr>
        <w:t xml:space="preserve"> σωστή </w:t>
      </w:r>
      <w:r w:rsidRPr="00561D65">
        <w:rPr>
          <w:rFonts w:eastAsia="Times New Roman" w:cs="Times New Roman"/>
          <w:szCs w:val="24"/>
        </w:rPr>
        <w:t>πληροφόρηση</w:t>
      </w:r>
      <w:r>
        <w:rPr>
          <w:rFonts w:eastAsia="Times New Roman" w:cs="Times New Roman"/>
          <w:szCs w:val="24"/>
        </w:rPr>
        <w:t xml:space="preserve">. </w:t>
      </w:r>
      <w:r w:rsidRPr="00561D65">
        <w:rPr>
          <w:rFonts w:eastAsia="Times New Roman" w:cs="Times New Roman"/>
          <w:szCs w:val="24"/>
        </w:rPr>
        <w:t>Υπάρχει ένα σημείο</w:t>
      </w:r>
      <w:r>
        <w:rPr>
          <w:rFonts w:eastAsia="Times New Roman" w:cs="Times New Roman"/>
          <w:szCs w:val="24"/>
        </w:rPr>
        <w:t>,</w:t>
      </w:r>
      <w:r w:rsidRPr="00561D65">
        <w:rPr>
          <w:rFonts w:eastAsia="Times New Roman" w:cs="Times New Roman"/>
          <w:szCs w:val="24"/>
        </w:rPr>
        <w:t xml:space="preserve"> το </w:t>
      </w:r>
      <w:r>
        <w:rPr>
          <w:rFonts w:eastAsia="Times New Roman" w:cs="Times New Roman"/>
          <w:szCs w:val="24"/>
        </w:rPr>
        <w:t>τρ</w:t>
      </w:r>
      <w:r w:rsidRPr="00561D65">
        <w:rPr>
          <w:rFonts w:eastAsia="Times New Roman" w:cs="Times New Roman"/>
          <w:szCs w:val="24"/>
        </w:rPr>
        <w:t>ιεθνές που είναι Λιβύη και Αίγυπτος</w:t>
      </w:r>
      <w:r>
        <w:rPr>
          <w:rFonts w:eastAsia="Times New Roman" w:cs="Times New Roman"/>
          <w:szCs w:val="24"/>
        </w:rPr>
        <w:t>.</w:t>
      </w:r>
      <w:r w:rsidRPr="00561D65">
        <w:rPr>
          <w:rFonts w:eastAsia="Times New Roman" w:cs="Times New Roman"/>
          <w:szCs w:val="24"/>
        </w:rPr>
        <w:t xml:space="preserve"> Υπάρχει ένα σημείο που δεν έχει </w:t>
      </w:r>
      <w:proofErr w:type="spellStart"/>
      <w:r w:rsidRPr="00561D65">
        <w:rPr>
          <w:rFonts w:eastAsia="Times New Roman" w:cs="Times New Roman"/>
          <w:szCs w:val="24"/>
        </w:rPr>
        <w:t>οριοθετηθεί</w:t>
      </w:r>
      <w:proofErr w:type="spellEnd"/>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lang w:val="en-US"/>
        </w:rPr>
        <w:t>H</w:t>
      </w:r>
      <w:r w:rsidRPr="00791C5D">
        <w:rPr>
          <w:rFonts w:eastAsia="Times New Roman" w:cs="Times New Roman"/>
          <w:szCs w:val="24"/>
        </w:rPr>
        <w:t xml:space="preserve"> διάταξη του άρθρου 30 είναι μια νομική πρόβλεψη. Ρυθμίζει αποκλειστικά το ζήτημα κατανομής ευθύνης και προστασίας των συμβαλλομένων. Προστατεύει το δημόσιο συμφέρον</w:t>
      </w:r>
      <w:r>
        <w:rPr>
          <w:rFonts w:eastAsia="Times New Roman" w:cs="Times New Roman"/>
          <w:szCs w:val="24"/>
        </w:rPr>
        <w:t>. Σ</w:t>
      </w:r>
      <w:r w:rsidRPr="00791C5D">
        <w:rPr>
          <w:rFonts w:eastAsia="Times New Roman" w:cs="Times New Roman"/>
          <w:szCs w:val="24"/>
        </w:rPr>
        <w:t>ε κάθε περίπτωση</w:t>
      </w:r>
      <w:r>
        <w:rPr>
          <w:rFonts w:eastAsia="Times New Roman" w:cs="Times New Roman"/>
          <w:szCs w:val="24"/>
        </w:rPr>
        <w:t>,</w:t>
      </w:r>
      <w:r w:rsidRPr="00791C5D">
        <w:rPr>
          <w:rFonts w:eastAsia="Times New Roman" w:cs="Times New Roman"/>
          <w:szCs w:val="24"/>
        </w:rPr>
        <w:t xml:space="preserve"> ο τελικός λόγος ανήκει στην πατρίδα </w:t>
      </w:r>
      <w:r>
        <w:rPr>
          <w:rFonts w:eastAsia="Times New Roman" w:cs="Times New Roman"/>
          <w:szCs w:val="24"/>
        </w:rPr>
        <w:t>μας,</w:t>
      </w:r>
      <w:r w:rsidRPr="00791C5D">
        <w:rPr>
          <w:rFonts w:eastAsia="Times New Roman" w:cs="Times New Roman"/>
          <w:szCs w:val="24"/>
        </w:rPr>
        <w:t xml:space="preserve"> στο </w:t>
      </w:r>
      <w:r w:rsidR="0079301B">
        <w:rPr>
          <w:rFonts w:eastAsia="Times New Roman" w:cs="Times New Roman"/>
          <w:szCs w:val="24"/>
        </w:rPr>
        <w:t>Ε</w:t>
      </w:r>
      <w:r w:rsidR="0079301B" w:rsidRPr="00791C5D">
        <w:rPr>
          <w:rFonts w:eastAsia="Times New Roman" w:cs="Times New Roman"/>
          <w:szCs w:val="24"/>
        </w:rPr>
        <w:t xml:space="preserve">λληνικό </w:t>
      </w:r>
      <w:r w:rsidR="0079301B">
        <w:rPr>
          <w:rFonts w:eastAsia="Times New Roman" w:cs="Times New Roman"/>
          <w:szCs w:val="24"/>
        </w:rPr>
        <w:t>Δ</w:t>
      </w:r>
      <w:r w:rsidR="0079301B" w:rsidRPr="00791C5D">
        <w:rPr>
          <w:rFonts w:eastAsia="Times New Roman" w:cs="Times New Roman"/>
          <w:szCs w:val="24"/>
        </w:rPr>
        <w:t>ημόσιο</w:t>
      </w:r>
      <w:r w:rsidR="003A55B7">
        <w:rPr>
          <w:rFonts w:eastAsia="Times New Roman" w:cs="Times New Roman"/>
          <w:szCs w:val="24"/>
        </w:rPr>
        <w:t>.</w:t>
      </w:r>
      <w:r>
        <w:rPr>
          <w:rFonts w:eastAsia="Times New Roman" w:cs="Times New Roman"/>
          <w:szCs w:val="24"/>
        </w:rPr>
        <w:t xml:space="preserve"> Έ</w:t>
      </w:r>
      <w:r w:rsidRPr="00791C5D">
        <w:rPr>
          <w:rFonts w:eastAsia="Times New Roman" w:cs="Times New Roman"/>
          <w:szCs w:val="24"/>
        </w:rPr>
        <w:t xml:space="preserve">χει πλήρη διακριτική ευχέρεια </w:t>
      </w:r>
      <w:r>
        <w:rPr>
          <w:rFonts w:eastAsia="Times New Roman" w:cs="Times New Roman"/>
          <w:szCs w:val="24"/>
        </w:rPr>
        <w:t>για</w:t>
      </w:r>
      <w:r w:rsidRPr="00791C5D">
        <w:rPr>
          <w:rFonts w:eastAsia="Times New Roman" w:cs="Times New Roman"/>
          <w:szCs w:val="24"/>
        </w:rPr>
        <w:t xml:space="preserve"> κάθε ζήτημα. Δεν έχει χαθεί κανένας έλεγχος. </w:t>
      </w:r>
    </w:p>
    <w:p w14:paraId="33D79D7E" w14:textId="77777777" w:rsidR="007B3FFC" w:rsidRDefault="008B5CB0">
      <w:pPr>
        <w:spacing w:line="600" w:lineRule="auto"/>
        <w:ind w:firstLine="720"/>
        <w:jc w:val="both"/>
        <w:rPr>
          <w:rFonts w:eastAsia="Times New Roman" w:cs="Times New Roman"/>
          <w:szCs w:val="24"/>
        </w:rPr>
      </w:pPr>
      <w:r w:rsidRPr="00791C5D">
        <w:rPr>
          <w:rFonts w:eastAsia="Times New Roman" w:cs="Times New Roman"/>
          <w:szCs w:val="24"/>
        </w:rPr>
        <w:lastRenderedPageBreak/>
        <w:t>Οι εξελίξεις στα θέματα της ενέργειας και της τεχνητής νοημοσύνης προχωρούν με υπερηχητικ</w:t>
      </w:r>
      <w:r>
        <w:rPr>
          <w:rFonts w:eastAsia="Times New Roman" w:cs="Times New Roman"/>
          <w:szCs w:val="24"/>
        </w:rPr>
        <w:t>ές</w:t>
      </w:r>
      <w:r w:rsidRPr="00791C5D">
        <w:rPr>
          <w:rFonts w:eastAsia="Times New Roman" w:cs="Times New Roman"/>
          <w:szCs w:val="24"/>
        </w:rPr>
        <w:t xml:space="preserve"> ταχύτητες. Δεν υπάρχει περιθώριο για καθυστέρηση. Δεν μπορούμε να βλέπουμε σκ</w:t>
      </w:r>
      <w:r>
        <w:rPr>
          <w:rFonts w:eastAsia="Times New Roman" w:cs="Times New Roman"/>
          <w:szCs w:val="24"/>
        </w:rPr>
        <w:t>ιές</w:t>
      </w:r>
      <w:r w:rsidRPr="00791C5D">
        <w:rPr>
          <w:rFonts w:eastAsia="Times New Roman" w:cs="Times New Roman"/>
          <w:szCs w:val="24"/>
        </w:rPr>
        <w:t xml:space="preserve"> εκεί που υπάρχει φως</w:t>
      </w:r>
      <w:r>
        <w:rPr>
          <w:rFonts w:eastAsia="Times New Roman" w:cs="Times New Roman"/>
          <w:szCs w:val="24"/>
        </w:rPr>
        <w:t>. Δ</w:t>
      </w:r>
      <w:r w:rsidRPr="00791C5D">
        <w:rPr>
          <w:rFonts w:eastAsia="Times New Roman" w:cs="Times New Roman"/>
          <w:szCs w:val="24"/>
        </w:rPr>
        <w:t>εν μπορούμε να μιλάμε για κατευνασμό</w:t>
      </w:r>
      <w:r>
        <w:rPr>
          <w:rFonts w:eastAsia="Times New Roman" w:cs="Times New Roman"/>
          <w:szCs w:val="24"/>
        </w:rPr>
        <w:t>,</w:t>
      </w:r>
      <w:r w:rsidRPr="00791C5D">
        <w:rPr>
          <w:rFonts w:eastAsia="Times New Roman" w:cs="Times New Roman"/>
          <w:szCs w:val="24"/>
        </w:rPr>
        <w:t xml:space="preserve"> όταν για πρώτη φορά έχουμε </w:t>
      </w:r>
      <w:r>
        <w:rPr>
          <w:rFonts w:eastAsia="Times New Roman" w:cs="Times New Roman"/>
          <w:szCs w:val="24"/>
        </w:rPr>
        <w:t>τις φρεγάτες</w:t>
      </w:r>
      <w:r w:rsidRPr="00791C5D">
        <w:rPr>
          <w:rFonts w:eastAsia="Times New Roman" w:cs="Times New Roman"/>
          <w:szCs w:val="24"/>
        </w:rPr>
        <w:t xml:space="preserve"> </w:t>
      </w:r>
      <w:r>
        <w:rPr>
          <w:rFonts w:eastAsia="Times New Roman" w:cs="Times New Roman"/>
          <w:szCs w:val="24"/>
        </w:rPr>
        <w:t>«</w:t>
      </w:r>
      <w:r w:rsidRPr="00791C5D">
        <w:rPr>
          <w:rFonts w:eastAsia="Times New Roman" w:cs="Times New Roman"/>
          <w:szCs w:val="24"/>
        </w:rPr>
        <w:t>Κίμων</w:t>
      </w:r>
      <w:r>
        <w:rPr>
          <w:rFonts w:eastAsia="Times New Roman" w:cs="Times New Roman"/>
          <w:szCs w:val="24"/>
        </w:rPr>
        <w:t>»</w:t>
      </w:r>
      <w:r w:rsidRPr="00791C5D">
        <w:rPr>
          <w:rFonts w:eastAsia="Times New Roman" w:cs="Times New Roman"/>
          <w:szCs w:val="24"/>
        </w:rPr>
        <w:t xml:space="preserve"> και </w:t>
      </w:r>
      <w:r>
        <w:rPr>
          <w:rFonts w:eastAsia="Times New Roman" w:cs="Times New Roman"/>
          <w:szCs w:val="24"/>
        </w:rPr>
        <w:t xml:space="preserve">«Ψαρά» </w:t>
      </w:r>
      <w:r w:rsidRPr="00791C5D">
        <w:rPr>
          <w:rFonts w:eastAsia="Times New Roman" w:cs="Times New Roman"/>
          <w:szCs w:val="24"/>
        </w:rPr>
        <w:t xml:space="preserve">στην </w:t>
      </w:r>
      <w:r>
        <w:rPr>
          <w:rFonts w:eastAsia="Times New Roman" w:cs="Times New Roman"/>
          <w:szCs w:val="24"/>
        </w:rPr>
        <w:t>Κύπρο,</w:t>
      </w:r>
      <w:r w:rsidRPr="00791C5D">
        <w:rPr>
          <w:rFonts w:eastAsia="Times New Roman" w:cs="Times New Roman"/>
          <w:szCs w:val="24"/>
        </w:rPr>
        <w:t xml:space="preserve"> όταν έχουμε τα F-16 στην Κύπρο</w:t>
      </w:r>
      <w:r>
        <w:rPr>
          <w:rFonts w:eastAsia="Times New Roman" w:cs="Times New Roman"/>
          <w:szCs w:val="24"/>
        </w:rPr>
        <w:t>,</w:t>
      </w:r>
      <w:r w:rsidRPr="00791C5D">
        <w:rPr>
          <w:rFonts w:eastAsia="Times New Roman" w:cs="Times New Roman"/>
          <w:szCs w:val="24"/>
        </w:rPr>
        <w:t xml:space="preserve"> τα οποία δεν έχουν πάει για να διανυκτερεύσουν </w:t>
      </w:r>
      <w:r>
        <w:rPr>
          <w:rFonts w:eastAsia="Times New Roman" w:cs="Times New Roman"/>
          <w:szCs w:val="24"/>
        </w:rPr>
        <w:t xml:space="preserve">ένα </w:t>
      </w:r>
      <w:r w:rsidRPr="00791C5D">
        <w:rPr>
          <w:rFonts w:eastAsia="Times New Roman" w:cs="Times New Roman"/>
          <w:szCs w:val="24"/>
        </w:rPr>
        <w:t>βράδυ και να γυρίσουν</w:t>
      </w:r>
      <w:r>
        <w:rPr>
          <w:rFonts w:eastAsia="Times New Roman" w:cs="Times New Roman"/>
          <w:szCs w:val="24"/>
        </w:rPr>
        <w:t xml:space="preserve">, για </w:t>
      </w:r>
      <w:r w:rsidRPr="00791C5D">
        <w:rPr>
          <w:rFonts w:eastAsia="Times New Roman" w:cs="Times New Roman"/>
          <w:szCs w:val="24"/>
        </w:rPr>
        <w:t>μια παρέλαση</w:t>
      </w:r>
      <w:r>
        <w:rPr>
          <w:rFonts w:eastAsia="Times New Roman" w:cs="Times New Roman"/>
          <w:szCs w:val="24"/>
        </w:rPr>
        <w:t>. Έ</w:t>
      </w:r>
      <w:r w:rsidRPr="00791C5D">
        <w:rPr>
          <w:rFonts w:eastAsia="Times New Roman" w:cs="Times New Roman"/>
          <w:szCs w:val="24"/>
        </w:rPr>
        <w:t>χουν πάει και μένουν εκεί</w:t>
      </w:r>
      <w:r>
        <w:rPr>
          <w:rFonts w:eastAsia="Times New Roman" w:cs="Times New Roman"/>
          <w:szCs w:val="24"/>
        </w:rPr>
        <w:t>.</w:t>
      </w:r>
    </w:p>
    <w:p w14:paraId="33D79D7F" w14:textId="77777777" w:rsidR="007B3FFC" w:rsidRDefault="008B5CB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3D79D80" w14:textId="66A21654" w:rsidR="007B3FFC" w:rsidRDefault="008B5CB0">
      <w:pPr>
        <w:spacing w:line="600" w:lineRule="auto"/>
        <w:ind w:firstLine="720"/>
        <w:jc w:val="both"/>
        <w:rPr>
          <w:rFonts w:eastAsia="Times New Roman" w:cs="Times New Roman"/>
          <w:szCs w:val="24"/>
        </w:rPr>
      </w:pPr>
      <w:r>
        <w:rPr>
          <w:rFonts w:eastAsia="Times New Roman" w:cs="Times New Roman"/>
          <w:szCs w:val="24"/>
        </w:rPr>
        <w:t>Έ</w:t>
      </w:r>
      <w:r w:rsidRPr="00791C5D">
        <w:rPr>
          <w:rFonts w:eastAsia="Times New Roman" w:cs="Times New Roman"/>
          <w:szCs w:val="24"/>
        </w:rPr>
        <w:t xml:space="preserve">χουμε τους </w:t>
      </w:r>
      <w:r>
        <w:rPr>
          <w:rFonts w:eastAsia="Times New Roman" w:cs="Times New Roman"/>
          <w:szCs w:val="24"/>
          <w:lang w:val="en-US"/>
        </w:rPr>
        <w:t>Patriot</w:t>
      </w:r>
      <w:r w:rsidRPr="00791C5D">
        <w:rPr>
          <w:rFonts w:eastAsia="Times New Roman" w:cs="Times New Roman"/>
          <w:szCs w:val="24"/>
        </w:rPr>
        <w:t xml:space="preserve"> στην Κάρπαθο</w:t>
      </w:r>
      <w:r w:rsidRPr="008C5888">
        <w:rPr>
          <w:rFonts w:eastAsia="Times New Roman" w:cs="Times New Roman"/>
          <w:szCs w:val="24"/>
        </w:rPr>
        <w:t>,</w:t>
      </w:r>
      <w:r w:rsidRPr="00791C5D">
        <w:rPr>
          <w:rFonts w:eastAsia="Times New Roman" w:cs="Times New Roman"/>
          <w:szCs w:val="24"/>
        </w:rPr>
        <w:t xml:space="preserve"> με το ραντάρ να διασυνδέεται με το νατοϊκό ραντάρ στη Νάπολη</w:t>
      </w:r>
      <w:r>
        <w:rPr>
          <w:rFonts w:eastAsia="Times New Roman" w:cs="Times New Roman"/>
          <w:szCs w:val="24"/>
        </w:rPr>
        <w:t xml:space="preserve">. Έχουμε τους </w:t>
      </w:r>
      <w:r>
        <w:rPr>
          <w:rFonts w:eastAsia="Times New Roman" w:cs="Times New Roman"/>
          <w:szCs w:val="24"/>
          <w:lang w:val="en-US"/>
        </w:rPr>
        <w:t>Patriot</w:t>
      </w:r>
      <w:r w:rsidRPr="008C5888">
        <w:rPr>
          <w:rFonts w:eastAsia="Times New Roman" w:cs="Times New Roman"/>
          <w:szCs w:val="24"/>
        </w:rPr>
        <w:t xml:space="preserve"> </w:t>
      </w:r>
      <w:r w:rsidRPr="00791C5D">
        <w:rPr>
          <w:rFonts w:eastAsia="Times New Roman" w:cs="Times New Roman"/>
          <w:szCs w:val="24"/>
        </w:rPr>
        <w:t xml:space="preserve">στη </w:t>
      </w:r>
      <w:r w:rsidR="0079301B">
        <w:rPr>
          <w:rFonts w:eastAsia="Times New Roman" w:cs="Times New Roman"/>
          <w:szCs w:val="24"/>
        </w:rPr>
        <w:t>Β</w:t>
      </w:r>
      <w:r w:rsidR="0079301B" w:rsidRPr="00791C5D">
        <w:rPr>
          <w:rFonts w:eastAsia="Times New Roman" w:cs="Times New Roman"/>
          <w:szCs w:val="24"/>
        </w:rPr>
        <w:t xml:space="preserve">όρεια </w:t>
      </w:r>
      <w:r w:rsidRPr="00791C5D">
        <w:rPr>
          <w:rFonts w:eastAsia="Times New Roman" w:cs="Times New Roman"/>
          <w:szCs w:val="24"/>
        </w:rPr>
        <w:t>Ελλάδα. Αυτό δεν είναι κατευνασμό</w:t>
      </w:r>
      <w:r>
        <w:rPr>
          <w:rFonts w:eastAsia="Times New Roman" w:cs="Times New Roman"/>
          <w:szCs w:val="24"/>
        </w:rPr>
        <w:t>ς</w:t>
      </w:r>
      <w:r w:rsidRPr="00791C5D">
        <w:rPr>
          <w:rFonts w:eastAsia="Times New Roman" w:cs="Times New Roman"/>
          <w:szCs w:val="24"/>
        </w:rPr>
        <w:t>. Συγγνώμη</w:t>
      </w:r>
      <w:r>
        <w:rPr>
          <w:rFonts w:eastAsia="Times New Roman" w:cs="Times New Roman"/>
          <w:szCs w:val="24"/>
        </w:rPr>
        <w:t>,</w:t>
      </w:r>
      <w:r w:rsidRPr="00791C5D">
        <w:rPr>
          <w:rFonts w:eastAsia="Times New Roman" w:cs="Times New Roman"/>
          <w:szCs w:val="24"/>
        </w:rPr>
        <w:t xml:space="preserve"> αυτό δεν είναι κατευνασμό</w:t>
      </w:r>
      <w:r>
        <w:rPr>
          <w:rFonts w:eastAsia="Times New Roman" w:cs="Times New Roman"/>
          <w:szCs w:val="24"/>
        </w:rPr>
        <w:t>ς</w:t>
      </w:r>
      <w:r w:rsidRPr="00791C5D">
        <w:rPr>
          <w:rFonts w:eastAsia="Times New Roman" w:cs="Times New Roman"/>
          <w:szCs w:val="24"/>
        </w:rPr>
        <w:t xml:space="preserve">. </w:t>
      </w:r>
    </w:p>
    <w:p w14:paraId="33D79D81" w14:textId="77777777" w:rsidR="007B3FFC" w:rsidRDefault="008B5CB0">
      <w:pPr>
        <w:spacing w:line="600" w:lineRule="auto"/>
        <w:ind w:firstLine="720"/>
        <w:jc w:val="both"/>
        <w:rPr>
          <w:rFonts w:eastAsia="Times New Roman" w:cs="Times New Roman"/>
          <w:szCs w:val="24"/>
        </w:rPr>
      </w:pPr>
      <w:r w:rsidRPr="00791C5D">
        <w:rPr>
          <w:rFonts w:eastAsia="Times New Roman" w:cs="Times New Roman"/>
          <w:szCs w:val="24"/>
        </w:rPr>
        <w:t>Οι συγκεκριμένες συμφωνίες διπλασιάζ</w:t>
      </w:r>
      <w:r>
        <w:rPr>
          <w:rFonts w:eastAsia="Times New Roman" w:cs="Times New Roman"/>
          <w:szCs w:val="24"/>
        </w:rPr>
        <w:t>ουν</w:t>
      </w:r>
      <w:r w:rsidRPr="00791C5D">
        <w:rPr>
          <w:rFonts w:eastAsia="Times New Roman" w:cs="Times New Roman"/>
          <w:szCs w:val="24"/>
        </w:rPr>
        <w:t xml:space="preserve"> τις περιοχές έρευνας και εκμετάλλευσης για την πατρίδα </w:t>
      </w:r>
      <w:r>
        <w:rPr>
          <w:rFonts w:eastAsia="Times New Roman" w:cs="Times New Roman"/>
          <w:szCs w:val="24"/>
        </w:rPr>
        <w:t>μας,</w:t>
      </w:r>
      <w:r w:rsidRPr="00791C5D">
        <w:rPr>
          <w:rFonts w:eastAsia="Times New Roman" w:cs="Times New Roman"/>
          <w:szCs w:val="24"/>
        </w:rPr>
        <w:t xml:space="preserve"> πολλαπλασιάζουν την πιθανότητα να μπορέσουμε να βρούμε εμπορικά εκμετ</w:t>
      </w:r>
      <w:r>
        <w:rPr>
          <w:rFonts w:eastAsia="Times New Roman" w:cs="Times New Roman"/>
          <w:szCs w:val="24"/>
        </w:rPr>
        <w:t>αλλεύσιμους</w:t>
      </w:r>
      <w:r w:rsidRPr="00791C5D">
        <w:rPr>
          <w:rFonts w:eastAsia="Times New Roman" w:cs="Times New Roman"/>
          <w:szCs w:val="24"/>
        </w:rPr>
        <w:t xml:space="preserve"> πόρους. </w:t>
      </w:r>
    </w:p>
    <w:p w14:paraId="33D79D82" w14:textId="77777777" w:rsidR="007B3FFC" w:rsidRDefault="008B5CB0">
      <w:pPr>
        <w:spacing w:line="600" w:lineRule="auto"/>
        <w:ind w:firstLine="720"/>
        <w:jc w:val="both"/>
        <w:rPr>
          <w:rFonts w:eastAsia="Times New Roman" w:cs="Times New Roman"/>
          <w:szCs w:val="24"/>
        </w:rPr>
      </w:pPr>
      <w:r w:rsidRPr="00791C5D">
        <w:rPr>
          <w:rFonts w:eastAsia="Times New Roman" w:cs="Times New Roman"/>
          <w:szCs w:val="24"/>
        </w:rPr>
        <w:t xml:space="preserve">Ο ιδρυτής της παράταξής </w:t>
      </w:r>
      <w:r>
        <w:rPr>
          <w:rFonts w:eastAsia="Times New Roman" w:cs="Times New Roman"/>
          <w:szCs w:val="24"/>
        </w:rPr>
        <w:t>μας,</w:t>
      </w:r>
      <w:r w:rsidRPr="00791C5D">
        <w:rPr>
          <w:rFonts w:eastAsia="Times New Roman" w:cs="Times New Roman"/>
          <w:szCs w:val="24"/>
        </w:rPr>
        <w:t xml:space="preserve"> ο Κωνσταντίνος Καραμανλής</w:t>
      </w:r>
      <w:r>
        <w:rPr>
          <w:rFonts w:eastAsia="Times New Roman" w:cs="Times New Roman"/>
          <w:szCs w:val="24"/>
        </w:rPr>
        <w:t>,</w:t>
      </w:r>
      <w:r w:rsidRPr="00791C5D">
        <w:rPr>
          <w:rFonts w:eastAsia="Times New Roman" w:cs="Times New Roman"/>
          <w:szCs w:val="24"/>
        </w:rPr>
        <w:t xml:space="preserve"> στην ιστορική του ομιλία στην </w:t>
      </w:r>
      <w:r>
        <w:rPr>
          <w:rFonts w:eastAsia="Times New Roman" w:cs="Times New Roman"/>
          <w:szCs w:val="24"/>
        </w:rPr>
        <w:t>Κ</w:t>
      </w:r>
      <w:r w:rsidRPr="00791C5D">
        <w:rPr>
          <w:rFonts w:eastAsia="Times New Roman" w:cs="Times New Roman"/>
          <w:szCs w:val="24"/>
        </w:rPr>
        <w:t>αβάλα το 1976 είχε πει χαρακτηριστικά</w:t>
      </w:r>
      <w:r w:rsidRPr="008C5888">
        <w:rPr>
          <w:rFonts w:eastAsia="Times New Roman" w:cs="Times New Roman"/>
          <w:szCs w:val="24"/>
        </w:rPr>
        <w:t xml:space="preserve">: </w:t>
      </w:r>
      <w:r>
        <w:rPr>
          <w:rFonts w:eastAsia="Times New Roman" w:cs="Times New Roman"/>
          <w:szCs w:val="24"/>
        </w:rPr>
        <w:t>«Π</w:t>
      </w:r>
      <w:r w:rsidRPr="00791C5D">
        <w:rPr>
          <w:rFonts w:eastAsia="Times New Roman" w:cs="Times New Roman"/>
          <w:szCs w:val="24"/>
        </w:rPr>
        <w:t>ροκειμένου να γνωρίζουμε ποιο είναι το μέλλον αυτού του τόπου</w:t>
      </w:r>
      <w:r>
        <w:rPr>
          <w:rFonts w:eastAsia="Times New Roman" w:cs="Times New Roman"/>
          <w:szCs w:val="24"/>
        </w:rPr>
        <w:t>,</w:t>
      </w:r>
      <w:r w:rsidRPr="00791C5D">
        <w:rPr>
          <w:rFonts w:eastAsia="Times New Roman" w:cs="Times New Roman"/>
          <w:szCs w:val="24"/>
        </w:rPr>
        <w:t xml:space="preserve"> πρέπει να γνωρίσουμε ποιος είναι πλούτος του</w:t>
      </w:r>
      <w:r>
        <w:rPr>
          <w:rFonts w:eastAsia="Times New Roman" w:cs="Times New Roman"/>
          <w:szCs w:val="24"/>
        </w:rPr>
        <w:t>» κ</w:t>
      </w:r>
      <w:r w:rsidRPr="00791C5D">
        <w:rPr>
          <w:rFonts w:eastAsia="Times New Roman" w:cs="Times New Roman"/>
          <w:szCs w:val="24"/>
        </w:rPr>
        <w:t xml:space="preserve">αι αυτό πράττει η </w:t>
      </w:r>
      <w:r>
        <w:rPr>
          <w:rFonts w:eastAsia="Times New Roman" w:cs="Times New Roman"/>
          <w:szCs w:val="24"/>
        </w:rPr>
        <w:t>Κ</w:t>
      </w:r>
      <w:r w:rsidRPr="00791C5D">
        <w:rPr>
          <w:rFonts w:eastAsia="Times New Roman" w:cs="Times New Roman"/>
          <w:szCs w:val="24"/>
        </w:rPr>
        <w:t xml:space="preserve">υβέρνησή μας. </w:t>
      </w:r>
    </w:p>
    <w:p w14:paraId="33D79D83"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33D79D84" w14:textId="77777777" w:rsidR="007B3FFC" w:rsidRDefault="008B5CB0">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33D79D85" w14:textId="77777777" w:rsidR="007B3FFC" w:rsidRDefault="008B5CB0">
      <w:pPr>
        <w:spacing w:line="600" w:lineRule="auto"/>
        <w:ind w:firstLine="720"/>
        <w:jc w:val="both"/>
        <w:rPr>
          <w:rFonts w:eastAsia="Times New Roman" w:cs="Times New Roman"/>
          <w:szCs w:val="24"/>
        </w:rPr>
      </w:pPr>
      <w:r w:rsidRPr="00703974">
        <w:rPr>
          <w:rFonts w:eastAsia="Times New Roman" w:cs="Times New Roman"/>
          <w:b/>
          <w:bCs/>
          <w:szCs w:val="24"/>
        </w:rPr>
        <w:t xml:space="preserve">ΠΡΟΕΔΡΕΥΩΝ (Ιωάννης </w:t>
      </w:r>
      <w:proofErr w:type="spellStart"/>
      <w:r w:rsidRPr="00703974">
        <w:rPr>
          <w:rFonts w:eastAsia="Times New Roman" w:cs="Times New Roman"/>
          <w:b/>
          <w:bCs/>
          <w:szCs w:val="24"/>
        </w:rPr>
        <w:t>Πλακιωτάκης</w:t>
      </w:r>
      <w:proofErr w:type="spellEnd"/>
      <w:r w:rsidRPr="00703974">
        <w:rPr>
          <w:rFonts w:eastAsia="Times New Roman" w:cs="Times New Roman"/>
          <w:b/>
          <w:bCs/>
          <w:szCs w:val="24"/>
        </w:rPr>
        <w:t>):</w:t>
      </w:r>
      <w:r w:rsidRPr="00BD2336">
        <w:rPr>
          <w:rFonts w:eastAsia="Times New Roman" w:cs="Times New Roman"/>
          <w:szCs w:val="24"/>
        </w:rPr>
        <w:t xml:space="preserve"> </w:t>
      </w:r>
      <w:r>
        <w:rPr>
          <w:rFonts w:eastAsia="Times New Roman" w:cs="Times New Roman"/>
          <w:szCs w:val="24"/>
        </w:rPr>
        <w:t>Ευχαριστούμε τον κύριο Υπουργό.</w:t>
      </w:r>
    </w:p>
    <w:p w14:paraId="33D79D86"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Φάμελλε</w:t>
      </w:r>
      <w:proofErr w:type="spellEnd"/>
      <w:r>
        <w:rPr>
          <w:rFonts w:eastAsia="Times New Roman" w:cs="Times New Roman"/>
          <w:szCs w:val="24"/>
        </w:rPr>
        <w:t>, έχετε τον λόγο.</w:t>
      </w:r>
    </w:p>
    <w:p w14:paraId="33D79D87" w14:textId="77777777" w:rsidR="007B3FFC" w:rsidRDefault="008B5CB0">
      <w:pPr>
        <w:spacing w:line="600" w:lineRule="auto"/>
        <w:ind w:firstLine="720"/>
        <w:jc w:val="both"/>
        <w:rPr>
          <w:rFonts w:eastAsia="Times New Roman" w:cs="Times New Roman"/>
          <w:szCs w:val="24"/>
        </w:rPr>
      </w:pPr>
      <w:r w:rsidRPr="00703974">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Για τις παρακολουθήσεις που είπε δεν είχατε έτοιμη απάντηση! Για δείτε ποια είναι η γραμμή, γιατί είπε για τις υποθέσεις που τον αφορούν.</w:t>
      </w:r>
    </w:p>
    <w:p w14:paraId="33D79D88" w14:textId="77777777" w:rsidR="007B3FFC" w:rsidRDefault="008B5CB0">
      <w:pPr>
        <w:spacing w:line="600" w:lineRule="auto"/>
        <w:ind w:firstLine="720"/>
        <w:jc w:val="both"/>
        <w:rPr>
          <w:rFonts w:eastAsia="Times New Roman" w:cs="Times New Roman"/>
          <w:szCs w:val="24"/>
        </w:rPr>
      </w:pPr>
      <w:r w:rsidRPr="00703974">
        <w:rPr>
          <w:rFonts w:eastAsia="Times New Roman" w:cs="Times New Roman"/>
          <w:b/>
          <w:bCs/>
          <w:szCs w:val="24"/>
        </w:rPr>
        <w:t xml:space="preserve">ΠΡΟΕΔΡΕΥΩΝ (Ιωάννης </w:t>
      </w:r>
      <w:proofErr w:type="spellStart"/>
      <w:r w:rsidRPr="00703974">
        <w:rPr>
          <w:rFonts w:eastAsia="Times New Roman" w:cs="Times New Roman"/>
          <w:b/>
          <w:bCs/>
          <w:szCs w:val="24"/>
        </w:rPr>
        <w:t>Πλακιωτάκης</w:t>
      </w:r>
      <w:proofErr w:type="spellEnd"/>
      <w:r w:rsidRPr="00703974">
        <w:rPr>
          <w:rFonts w:eastAsia="Times New Roman" w:cs="Times New Roman"/>
          <w:b/>
          <w:bCs/>
          <w:szCs w:val="24"/>
        </w:rPr>
        <w:t>):</w:t>
      </w:r>
      <w:r>
        <w:rPr>
          <w:rFonts w:eastAsia="Times New Roman" w:cs="Times New Roman"/>
          <w:szCs w:val="24"/>
        </w:rPr>
        <w:t xml:space="preserve"> Παρακαλώ, παρακαλώ.</w:t>
      </w:r>
    </w:p>
    <w:p w14:paraId="33D79D89"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Κύριε Πρόεδρε, έχετε τον λόγο.</w:t>
      </w:r>
    </w:p>
    <w:p w14:paraId="33D79D8A"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t>ΣΩΚΡΑΤΗΣ ΦΑΜΕΛΛΟΣ (Πρόεδρος του ΣΥΡΙΖΑ - Προοδευτική Συμμαχία):</w:t>
      </w:r>
      <w:r w:rsidRPr="00B9493B">
        <w:rPr>
          <w:rFonts w:eastAsia="Times New Roman"/>
          <w:szCs w:val="24"/>
        </w:rPr>
        <w:t xml:space="preserve"> </w:t>
      </w:r>
      <w:r>
        <w:rPr>
          <w:rFonts w:eastAsia="Times New Roman"/>
          <w:szCs w:val="24"/>
        </w:rPr>
        <w:t>Ευχαριστώ, κύριε Πρόεδρε.</w:t>
      </w:r>
    </w:p>
    <w:p w14:paraId="33D79D8B" w14:textId="77777777" w:rsidR="007B3FFC" w:rsidRDefault="008B5CB0">
      <w:pPr>
        <w:spacing w:line="600" w:lineRule="auto"/>
        <w:ind w:firstLine="720"/>
        <w:contextualSpacing/>
        <w:jc w:val="both"/>
        <w:rPr>
          <w:rFonts w:eastAsia="Times New Roman" w:cs="Times New Roman"/>
          <w:szCs w:val="24"/>
        </w:rPr>
      </w:pPr>
      <w:r>
        <w:rPr>
          <w:rFonts w:eastAsia="Times New Roman"/>
          <w:szCs w:val="24"/>
        </w:rPr>
        <w:t xml:space="preserve">Κύριοι Υπουργοί, κυρίες και κύριοι Βουλευτές, </w:t>
      </w:r>
      <w:r w:rsidRPr="00791C5D">
        <w:rPr>
          <w:rFonts w:eastAsia="Times New Roman" w:cs="Times New Roman"/>
          <w:szCs w:val="24"/>
        </w:rPr>
        <w:t xml:space="preserve">οφείλω να πω ότι είναι δελεαστικό να σχολιάσω την αποσύνθεση της </w:t>
      </w:r>
      <w:r>
        <w:rPr>
          <w:rFonts w:eastAsia="Times New Roman" w:cs="Times New Roman"/>
          <w:szCs w:val="24"/>
        </w:rPr>
        <w:t>Κ</w:t>
      </w:r>
      <w:r w:rsidRPr="00791C5D">
        <w:rPr>
          <w:rFonts w:eastAsia="Times New Roman" w:cs="Times New Roman"/>
          <w:szCs w:val="24"/>
        </w:rPr>
        <w:t>υβέρνησης</w:t>
      </w:r>
      <w:r>
        <w:rPr>
          <w:rFonts w:eastAsia="Times New Roman" w:cs="Times New Roman"/>
          <w:szCs w:val="24"/>
        </w:rPr>
        <w:t>,</w:t>
      </w:r>
      <w:r w:rsidRPr="00791C5D">
        <w:rPr>
          <w:rFonts w:eastAsia="Times New Roman" w:cs="Times New Roman"/>
          <w:szCs w:val="24"/>
        </w:rPr>
        <w:t xml:space="preserve"> όταν </w:t>
      </w:r>
      <w:r>
        <w:rPr>
          <w:rFonts w:eastAsia="Times New Roman" w:cs="Times New Roman"/>
          <w:szCs w:val="24"/>
        </w:rPr>
        <w:t>πρώην Π</w:t>
      </w:r>
      <w:r w:rsidRPr="00791C5D">
        <w:rPr>
          <w:rFonts w:eastAsia="Times New Roman" w:cs="Times New Roman"/>
          <w:szCs w:val="24"/>
        </w:rPr>
        <w:t xml:space="preserve">ρωθυπουργοί της </w:t>
      </w:r>
      <w:r>
        <w:rPr>
          <w:rFonts w:eastAsia="Times New Roman" w:cs="Times New Roman"/>
          <w:szCs w:val="24"/>
        </w:rPr>
        <w:t>Ν</w:t>
      </w:r>
      <w:r w:rsidRPr="00791C5D">
        <w:rPr>
          <w:rFonts w:eastAsia="Times New Roman" w:cs="Times New Roman"/>
          <w:szCs w:val="24"/>
        </w:rPr>
        <w:t xml:space="preserve">έας </w:t>
      </w:r>
      <w:r>
        <w:rPr>
          <w:rFonts w:eastAsia="Times New Roman" w:cs="Times New Roman"/>
          <w:szCs w:val="24"/>
        </w:rPr>
        <w:t>Δ</w:t>
      </w:r>
      <w:r w:rsidRPr="00791C5D">
        <w:rPr>
          <w:rFonts w:eastAsia="Times New Roman" w:cs="Times New Roman"/>
          <w:szCs w:val="24"/>
        </w:rPr>
        <w:t>ημοκρατίας αφήνουν τον κ</w:t>
      </w:r>
      <w:r>
        <w:rPr>
          <w:rFonts w:eastAsia="Times New Roman" w:cs="Times New Roman"/>
          <w:szCs w:val="24"/>
        </w:rPr>
        <w:t>.</w:t>
      </w:r>
      <w:r w:rsidRPr="00791C5D">
        <w:rPr>
          <w:rFonts w:eastAsia="Times New Roman" w:cs="Times New Roman"/>
          <w:szCs w:val="24"/>
        </w:rPr>
        <w:t xml:space="preserve"> Παπασταύρου μόνο με τη γραπτή του προετοιμασμένη απάντηση με τα </w:t>
      </w:r>
      <w:r>
        <w:rPr>
          <w:rFonts w:eastAsia="Times New Roman" w:cs="Times New Roman"/>
          <w:szCs w:val="24"/>
          <w:lang w:val="en-US"/>
        </w:rPr>
        <w:t>fake</w:t>
      </w:r>
      <w:r w:rsidRPr="007D6B15">
        <w:rPr>
          <w:rFonts w:eastAsia="Times New Roman" w:cs="Times New Roman"/>
          <w:szCs w:val="24"/>
        </w:rPr>
        <w:t xml:space="preserve"> </w:t>
      </w:r>
      <w:r>
        <w:rPr>
          <w:rFonts w:eastAsia="Times New Roman" w:cs="Times New Roman"/>
          <w:szCs w:val="24"/>
          <w:lang w:val="en-US"/>
        </w:rPr>
        <w:t>news</w:t>
      </w:r>
      <w:r w:rsidRPr="00791C5D">
        <w:rPr>
          <w:rFonts w:eastAsia="Times New Roman" w:cs="Times New Roman"/>
          <w:szCs w:val="24"/>
        </w:rPr>
        <w:t xml:space="preserve"> και την προπαγάνδα. Υπάρχουν όμως στην αλλοπρόσαλλη πολιτική του κ</w:t>
      </w:r>
      <w:r>
        <w:rPr>
          <w:rFonts w:eastAsia="Times New Roman" w:cs="Times New Roman"/>
          <w:szCs w:val="24"/>
        </w:rPr>
        <w:t>.</w:t>
      </w:r>
      <w:r w:rsidRPr="00791C5D">
        <w:rPr>
          <w:rFonts w:eastAsia="Times New Roman" w:cs="Times New Roman"/>
          <w:szCs w:val="24"/>
        </w:rPr>
        <w:t xml:space="preserve"> Μητσοτάκη και πολύ πιο σοβαρά θέματα</w:t>
      </w:r>
      <w:r>
        <w:rPr>
          <w:rFonts w:eastAsia="Times New Roman" w:cs="Times New Roman"/>
          <w:szCs w:val="24"/>
        </w:rPr>
        <w:t>,</w:t>
      </w:r>
      <w:r w:rsidRPr="00791C5D">
        <w:rPr>
          <w:rFonts w:eastAsia="Times New Roman" w:cs="Times New Roman"/>
          <w:szCs w:val="24"/>
        </w:rPr>
        <w:t xml:space="preserve"> με τα οποία θα ξεκινήσ</w:t>
      </w:r>
      <w:r>
        <w:rPr>
          <w:rFonts w:eastAsia="Times New Roman" w:cs="Times New Roman"/>
          <w:szCs w:val="24"/>
        </w:rPr>
        <w:t>ω.</w:t>
      </w:r>
    </w:p>
    <w:p w14:paraId="33D79D8C"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Τ</w:t>
      </w:r>
      <w:r w:rsidRPr="00791C5D">
        <w:rPr>
          <w:rFonts w:eastAsia="Times New Roman" w:cs="Times New Roman"/>
          <w:szCs w:val="24"/>
        </w:rPr>
        <w:t>ο πρώτο απ</w:t>
      </w:r>
      <w:r>
        <w:rPr>
          <w:rFonts w:eastAsia="Times New Roman" w:cs="Times New Roman"/>
          <w:szCs w:val="24"/>
        </w:rPr>
        <w:t>’</w:t>
      </w:r>
      <w:r w:rsidRPr="00791C5D">
        <w:rPr>
          <w:rFonts w:eastAsia="Times New Roman" w:cs="Times New Roman"/>
          <w:szCs w:val="24"/>
        </w:rPr>
        <w:t xml:space="preserve"> όλα είναι ότι δώδεκα μέρες μετά τη στρατιωτική επέμβαση των ΗΠΑ και του Ισραήλ στο Ιράν</w:t>
      </w:r>
      <w:r>
        <w:rPr>
          <w:rFonts w:eastAsia="Times New Roman" w:cs="Times New Roman"/>
          <w:szCs w:val="24"/>
        </w:rPr>
        <w:t>,</w:t>
      </w:r>
      <w:r w:rsidRPr="00791C5D">
        <w:rPr>
          <w:rFonts w:eastAsia="Times New Roman" w:cs="Times New Roman"/>
          <w:szCs w:val="24"/>
        </w:rPr>
        <w:t xml:space="preserve"> η ανασφάλεια και η αβεβαιότητα </w:t>
      </w:r>
      <w:r w:rsidRPr="00791C5D">
        <w:rPr>
          <w:rFonts w:eastAsia="Times New Roman" w:cs="Times New Roman"/>
          <w:szCs w:val="24"/>
        </w:rPr>
        <w:lastRenderedPageBreak/>
        <w:t>πολλαπλασιάζονται</w:t>
      </w:r>
      <w:r>
        <w:rPr>
          <w:rFonts w:eastAsia="Times New Roman" w:cs="Times New Roman"/>
          <w:szCs w:val="24"/>
        </w:rPr>
        <w:t>. Ά</w:t>
      </w:r>
      <w:r w:rsidRPr="00791C5D">
        <w:rPr>
          <w:rFonts w:eastAsia="Times New Roman" w:cs="Times New Roman"/>
          <w:szCs w:val="24"/>
        </w:rPr>
        <w:t xml:space="preserve">μαχοι χάνουν τη ζωή </w:t>
      </w:r>
      <w:r>
        <w:rPr>
          <w:rFonts w:eastAsia="Times New Roman" w:cs="Times New Roman"/>
          <w:szCs w:val="24"/>
        </w:rPr>
        <w:t>τους, η Μ</w:t>
      </w:r>
      <w:r w:rsidRPr="00791C5D">
        <w:rPr>
          <w:rFonts w:eastAsia="Times New Roman" w:cs="Times New Roman"/>
          <w:szCs w:val="24"/>
        </w:rPr>
        <w:t xml:space="preserve">έση </w:t>
      </w:r>
      <w:r>
        <w:rPr>
          <w:rFonts w:eastAsia="Times New Roman" w:cs="Times New Roman"/>
          <w:szCs w:val="24"/>
        </w:rPr>
        <w:t>Α</w:t>
      </w:r>
      <w:r w:rsidRPr="00791C5D">
        <w:rPr>
          <w:rFonts w:eastAsia="Times New Roman" w:cs="Times New Roman"/>
          <w:szCs w:val="24"/>
        </w:rPr>
        <w:t>νατολή βυθίζεται στο χάος</w:t>
      </w:r>
      <w:r>
        <w:rPr>
          <w:rFonts w:eastAsia="Times New Roman" w:cs="Times New Roman"/>
          <w:szCs w:val="24"/>
        </w:rPr>
        <w:t>, α</w:t>
      </w:r>
      <w:r w:rsidRPr="00791C5D">
        <w:rPr>
          <w:rFonts w:eastAsia="Times New Roman" w:cs="Times New Roman"/>
          <w:szCs w:val="24"/>
        </w:rPr>
        <w:t>μφισβητείται η ειρήνη και η ασφάλεια</w:t>
      </w:r>
      <w:r>
        <w:rPr>
          <w:rFonts w:eastAsia="Times New Roman" w:cs="Times New Roman"/>
          <w:szCs w:val="24"/>
        </w:rPr>
        <w:t>, πο</w:t>
      </w:r>
      <w:r w:rsidRPr="00791C5D">
        <w:rPr>
          <w:rFonts w:eastAsia="Times New Roman" w:cs="Times New Roman"/>
          <w:szCs w:val="24"/>
        </w:rPr>
        <w:t>λλοί συμπατριώτες μας και ναυτικοί κινδυνεύουν</w:t>
      </w:r>
      <w:r>
        <w:rPr>
          <w:rFonts w:eastAsia="Times New Roman" w:cs="Times New Roman"/>
          <w:szCs w:val="24"/>
        </w:rPr>
        <w:t>,</w:t>
      </w:r>
      <w:r w:rsidRPr="00791C5D">
        <w:rPr>
          <w:rFonts w:eastAsia="Times New Roman" w:cs="Times New Roman"/>
          <w:szCs w:val="24"/>
        </w:rPr>
        <w:t xml:space="preserve"> ενώ οι επιπτώσεις σε οικονομικό επίπεδο επιβαρύνουν σοβαρά και τους πολίτες και την εθνική οικονομία. </w:t>
      </w:r>
    </w:p>
    <w:p w14:paraId="33D79D8D" w14:textId="77777777" w:rsidR="007B3FFC" w:rsidRDefault="008B5CB0">
      <w:pPr>
        <w:spacing w:line="600" w:lineRule="auto"/>
        <w:ind w:firstLine="720"/>
        <w:contextualSpacing/>
        <w:jc w:val="both"/>
        <w:rPr>
          <w:rFonts w:eastAsia="Times New Roman" w:cs="Times New Roman"/>
          <w:szCs w:val="24"/>
        </w:rPr>
      </w:pPr>
      <w:r w:rsidRPr="00791C5D">
        <w:rPr>
          <w:rFonts w:eastAsia="Times New Roman" w:cs="Times New Roman"/>
          <w:szCs w:val="24"/>
        </w:rPr>
        <w:t xml:space="preserve">Και ενώ η </w:t>
      </w:r>
      <w:r>
        <w:rPr>
          <w:rFonts w:eastAsia="Times New Roman" w:cs="Times New Roman"/>
          <w:szCs w:val="24"/>
        </w:rPr>
        <w:t>Κ</w:t>
      </w:r>
      <w:r w:rsidRPr="00791C5D">
        <w:rPr>
          <w:rFonts w:eastAsia="Times New Roman" w:cs="Times New Roman"/>
          <w:szCs w:val="24"/>
        </w:rPr>
        <w:t>υβέρνηση περιορίζεται στη διαχείριση των επιπτώσεων και απ’ ό</w:t>
      </w:r>
      <w:r>
        <w:rPr>
          <w:rFonts w:eastAsia="Times New Roman" w:cs="Times New Roman"/>
          <w:szCs w:val="24"/>
        </w:rPr>
        <w:t>,</w:t>
      </w:r>
      <w:r w:rsidRPr="00791C5D">
        <w:rPr>
          <w:rFonts w:eastAsia="Times New Roman" w:cs="Times New Roman"/>
          <w:szCs w:val="24"/>
        </w:rPr>
        <w:t>τι βλέπω και</w:t>
      </w:r>
      <w:r>
        <w:rPr>
          <w:rFonts w:eastAsia="Times New Roman" w:cs="Times New Roman"/>
          <w:szCs w:val="24"/>
        </w:rPr>
        <w:t xml:space="preserve"> από</w:t>
      </w:r>
      <w:r w:rsidRPr="00791C5D">
        <w:rPr>
          <w:rFonts w:eastAsia="Times New Roman" w:cs="Times New Roman"/>
          <w:szCs w:val="24"/>
        </w:rPr>
        <w:t xml:space="preserve"> την απάντηση του κ</w:t>
      </w:r>
      <w:r>
        <w:rPr>
          <w:rFonts w:eastAsia="Times New Roman" w:cs="Times New Roman"/>
          <w:szCs w:val="24"/>
        </w:rPr>
        <w:t>.</w:t>
      </w:r>
      <w:r w:rsidRPr="00791C5D">
        <w:rPr>
          <w:rFonts w:eastAsia="Times New Roman" w:cs="Times New Roman"/>
          <w:szCs w:val="24"/>
        </w:rPr>
        <w:t xml:space="preserve"> </w:t>
      </w:r>
      <w:r>
        <w:rPr>
          <w:rFonts w:eastAsia="Times New Roman" w:cs="Times New Roman"/>
          <w:szCs w:val="24"/>
        </w:rPr>
        <w:t>Παπα</w:t>
      </w:r>
      <w:r w:rsidRPr="00791C5D">
        <w:rPr>
          <w:rFonts w:eastAsia="Times New Roman" w:cs="Times New Roman"/>
          <w:szCs w:val="24"/>
        </w:rPr>
        <w:t>σταύρου</w:t>
      </w:r>
      <w:r>
        <w:rPr>
          <w:rFonts w:eastAsia="Times New Roman" w:cs="Times New Roman"/>
          <w:szCs w:val="24"/>
        </w:rPr>
        <w:t>,</w:t>
      </w:r>
      <w:r w:rsidRPr="00791C5D">
        <w:rPr>
          <w:rFonts w:eastAsia="Times New Roman" w:cs="Times New Roman"/>
          <w:szCs w:val="24"/>
        </w:rPr>
        <w:t xml:space="preserve"> των εντυπώσεων με εκμετάλλευση της συγκυρίας για να υποβαθμίσει την πολιτική κρίση στην οποία βρίσκεται η </w:t>
      </w:r>
      <w:r>
        <w:rPr>
          <w:rFonts w:eastAsia="Times New Roman" w:cs="Times New Roman"/>
          <w:szCs w:val="24"/>
        </w:rPr>
        <w:t>Κ</w:t>
      </w:r>
      <w:r w:rsidRPr="00791C5D">
        <w:rPr>
          <w:rFonts w:eastAsia="Times New Roman" w:cs="Times New Roman"/>
          <w:szCs w:val="24"/>
        </w:rPr>
        <w:t>υβέρνηση</w:t>
      </w:r>
      <w:r>
        <w:rPr>
          <w:rFonts w:eastAsia="Times New Roman" w:cs="Times New Roman"/>
          <w:szCs w:val="24"/>
        </w:rPr>
        <w:t>,</w:t>
      </w:r>
      <w:r w:rsidRPr="00791C5D">
        <w:rPr>
          <w:rFonts w:eastAsia="Times New Roman" w:cs="Times New Roman"/>
          <w:szCs w:val="24"/>
        </w:rPr>
        <w:t xml:space="preserve"> την πολιτική κρίση των σκανδάλων</w:t>
      </w:r>
      <w:r>
        <w:rPr>
          <w:rFonts w:eastAsia="Times New Roman" w:cs="Times New Roman"/>
          <w:szCs w:val="24"/>
        </w:rPr>
        <w:t>,</w:t>
      </w:r>
      <w:r w:rsidRPr="00791C5D">
        <w:rPr>
          <w:rFonts w:eastAsia="Times New Roman" w:cs="Times New Roman"/>
          <w:szCs w:val="24"/>
        </w:rPr>
        <w:t xml:space="preserve"> της διαφθοράς</w:t>
      </w:r>
      <w:r>
        <w:rPr>
          <w:rFonts w:eastAsia="Times New Roman" w:cs="Times New Roman"/>
          <w:szCs w:val="24"/>
        </w:rPr>
        <w:t>,</w:t>
      </w:r>
      <w:r w:rsidRPr="00791C5D">
        <w:rPr>
          <w:rFonts w:eastAsia="Times New Roman" w:cs="Times New Roman"/>
          <w:szCs w:val="24"/>
        </w:rPr>
        <w:t xml:space="preserve"> των υποκλοπών</w:t>
      </w:r>
      <w:r>
        <w:rPr>
          <w:rFonts w:eastAsia="Times New Roman" w:cs="Times New Roman"/>
          <w:szCs w:val="24"/>
        </w:rPr>
        <w:t>,</w:t>
      </w:r>
      <w:r w:rsidRPr="00791C5D">
        <w:rPr>
          <w:rFonts w:eastAsia="Times New Roman" w:cs="Times New Roman"/>
          <w:szCs w:val="24"/>
        </w:rPr>
        <w:t xml:space="preserve"> των ανισοτήτων</w:t>
      </w:r>
      <w:r>
        <w:rPr>
          <w:rFonts w:eastAsia="Times New Roman" w:cs="Times New Roman"/>
          <w:szCs w:val="24"/>
        </w:rPr>
        <w:t>,</w:t>
      </w:r>
      <w:r w:rsidRPr="00791C5D">
        <w:rPr>
          <w:rFonts w:eastAsia="Times New Roman" w:cs="Times New Roman"/>
          <w:szCs w:val="24"/>
        </w:rPr>
        <w:t xml:space="preserve"> τη</w:t>
      </w:r>
      <w:r>
        <w:rPr>
          <w:rFonts w:eastAsia="Times New Roman" w:cs="Times New Roman"/>
          <w:szCs w:val="24"/>
        </w:rPr>
        <w:t>ς</w:t>
      </w:r>
      <w:r w:rsidRPr="00791C5D">
        <w:rPr>
          <w:rFonts w:eastAsia="Times New Roman" w:cs="Times New Roman"/>
          <w:szCs w:val="24"/>
        </w:rPr>
        <w:t xml:space="preserve"> αισχροκέρδεια</w:t>
      </w:r>
      <w:r>
        <w:rPr>
          <w:rFonts w:eastAsia="Times New Roman" w:cs="Times New Roman"/>
          <w:szCs w:val="24"/>
        </w:rPr>
        <w:t>ς, π</w:t>
      </w:r>
      <w:r w:rsidRPr="00791C5D">
        <w:rPr>
          <w:rFonts w:eastAsia="Times New Roman" w:cs="Times New Roman"/>
          <w:szCs w:val="24"/>
        </w:rPr>
        <w:t>ροκύπτει ένα πολύ σοβαρό ερώτημα</w:t>
      </w:r>
      <w:r>
        <w:rPr>
          <w:rFonts w:eastAsia="Times New Roman" w:cs="Times New Roman"/>
          <w:szCs w:val="24"/>
        </w:rPr>
        <w:t>, γιατί εσείς κάνετε</w:t>
      </w:r>
      <w:r w:rsidRPr="00791C5D">
        <w:rPr>
          <w:rFonts w:eastAsia="Times New Roman" w:cs="Times New Roman"/>
          <w:szCs w:val="24"/>
        </w:rPr>
        <w:t xml:space="preserve"> διαχείριση εντυπώσεων με την απάντησή </w:t>
      </w:r>
      <w:r>
        <w:rPr>
          <w:rFonts w:eastAsia="Times New Roman" w:cs="Times New Roman"/>
          <w:szCs w:val="24"/>
        </w:rPr>
        <w:t>σας,</w:t>
      </w:r>
      <w:r w:rsidRPr="00791C5D">
        <w:rPr>
          <w:rFonts w:eastAsia="Times New Roman" w:cs="Times New Roman"/>
          <w:szCs w:val="24"/>
        </w:rPr>
        <w:t xml:space="preserve"> δυστυχώς</w:t>
      </w:r>
      <w:r>
        <w:rPr>
          <w:rFonts w:eastAsia="Times New Roman" w:cs="Times New Roman"/>
          <w:szCs w:val="24"/>
        </w:rPr>
        <w:t>.</w:t>
      </w:r>
    </w:p>
    <w:p w14:paraId="33D79D8E" w14:textId="22B3BCBA"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Γιατί δεν μιλάει ο κ. Μητσοτάκης</w:t>
      </w:r>
      <w:r w:rsidRPr="00791C5D">
        <w:rPr>
          <w:rFonts w:eastAsia="Times New Roman" w:cs="Times New Roman"/>
          <w:szCs w:val="24"/>
        </w:rPr>
        <w:t xml:space="preserve"> για την αιτία της αβεβαιότητας</w:t>
      </w:r>
      <w:r>
        <w:rPr>
          <w:rFonts w:eastAsia="Times New Roman" w:cs="Times New Roman"/>
          <w:szCs w:val="24"/>
        </w:rPr>
        <w:t>; Γ</w:t>
      </w:r>
      <w:r w:rsidRPr="00791C5D">
        <w:rPr>
          <w:rFonts w:eastAsia="Times New Roman" w:cs="Times New Roman"/>
          <w:szCs w:val="24"/>
        </w:rPr>
        <w:t>ιατί δεν αναλαμβάνει πρωτοβουλίες για τη διακοπή της σύγκρουσης</w:t>
      </w:r>
      <w:r>
        <w:rPr>
          <w:rFonts w:eastAsia="Times New Roman" w:cs="Times New Roman"/>
          <w:szCs w:val="24"/>
        </w:rPr>
        <w:t>;</w:t>
      </w:r>
      <w:r w:rsidRPr="00791C5D">
        <w:rPr>
          <w:rFonts w:eastAsia="Times New Roman" w:cs="Times New Roman"/>
          <w:szCs w:val="24"/>
        </w:rPr>
        <w:t xml:space="preserve"> Είμαστε </w:t>
      </w:r>
      <w:r>
        <w:rPr>
          <w:rFonts w:eastAsia="Times New Roman" w:cs="Times New Roman"/>
          <w:szCs w:val="24"/>
        </w:rPr>
        <w:t xml:space="preserve">μη </w:t>
      </w:r>
      <w:r w:rsidRPr="00791C5D">
        <w:rPr>
          <w:rFonts w:eastAsia="Times New Roman" w:cs="Times New Roman"/>
          <w:szCs w:val="24"/>
        </w:rPr>
        <w:t xml:space="preserve">μόνιμο μέλος του </w:t>
      </w:r>
      <w:r>
        <w:rPr>
          <w:rFonts w:eastAsia="Times New Roman" w:cs="Times New Roman"/>
          <w:szCs w:val="24"/>
        </w:rPr>
        <w:t>Σ</w:t>
      </w:r>
      <w:r w:rsidRPr="00791C5D">
        <w:rPr>
          <w:rFonts w:eastAsia="Times New Roman" w:cs="Times New Roman"/>
          <w:szCs w:val="24"/>
        </w:rPr>
        <w:t xml:space="preserve">υμβουλίου </w:t>
      </w:r>
      <w:r>
        <w:rPr>
          <w:rFonts w:eastAsia="Times New Roman" w:cs="Times New Roman"/>
          <w:szCs w:val="24"/>
        </w:rPr>
        <w:t>Α</w:t>
      </w:r>
      <w:r w:rsidRPr="00791C5D">
        <w:rPr>
          <w:rFonts w:eastAsia="Times New Roman" w:cs="Times New Roman"/>
          <w:szCs w:val="24"/>
        </w:rPr>
        <w:t>σφαλείας του ΟΗΕ</w:t>
      </w:r>
      <w:r>
        <w:rPr>
          <w:rFonts w:eastAsia="Times New Roman" w:cs="Times New Roman"/>
          <w:szCs w:val="24"/>
        </w:rPr>
        <w:t>. Ο κ. Μητσοτάκης</w:t>
      </w:r>
      <w:r w:rsidRPr="00791C5D">
        <w:rPr>
          <w:rFonts w:eastAsia="Times New Roman" w:cs="Times New Roman"/>
          <w:szCs w:val="24"/>
        </w:rPr>
        <w:t xml:space="preserve"> ακόμα δεν έχει καταδικάσει την παραβίαση του </w:t>
      </w:r>
      <w:r w:rsidR="0059644E">
        <w:rPr>
          <w:rFonts w:eastAsia="Times New Roman" w:cs="Times New Roman"/>
          <w:szCs w:val="24"/>
        </w:rPr>
        <w:t>Δ</w:t>
      </w:r>
      <w:r w:rsidR="0059644E" w:rsidRPr="00791C5D">
        <w:rPr>
          <w:rFonts w:eastAsia="Times New Roman" w:cs="Times New Roman"/>
          <w:szCs w:val="24"/>
        </w:rPr>
        <w:t xml:space="preserve">ιεθνούς </w:t>
      </w:r>
      <w:r w:rsidR="0059644E">
        <w:rPr>
          <w:rFonts w:eastAsia="Times New Roman" w:cs="Times New Roman"/>
          <w:szCs w:val="24"/>
        </w:rPr>
        <w:t>Δ</w:t>
      </w:r>
      <w:r w:rsidR="0059644E" w:rsidRPr="00791C5D">
        <w:rPr>
          <w:rFonts w:eastAsia="Times New Roman" w:cs="Times New Roman"/>
          <w:szCs w:val="24"/>
        </w:rPr>
        <w:t xml:space="preserve">ικαίου </w:t>
      </w:r>
      <w:r w:rsidRPr="00791C5D">
        <w:rPr>
          <w:rFonts w:eastAsia="Times New Roman" w:cs="Times New Roman"/>
          <w:szCs w:val="24"/>
        </w:rPr>
        <w:t>και την παράνομη επίθεση που εξαπέλυσαν ΗΠΑ και Ισραήλ</w:t>
      </w:r>
      <w:r>
        <w:rPr>
          <w:rFonts w:eastAsia="Times New Roman" w:cs="Times New Roman"/>
          <w:szCs w:val="24"/>
        </w:rPr>
        <w:t>.</w:t>
      </w:r>
    </w:p>
    <w:p w14:paraId="33D79D8F" w14:textId="52B5567D"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Αυτός, όμως, κύριε Παπασταύρου, είναι ο «</w:t>
      </w:r>
      <w:proofErr w:type="spellStart"/>
      <w:r>
        <w:rPr>
          <w:rFonts w:eastAsia="Times New Roman" w:cs="Times New Roman"/>
          <w:szCs w:val="24"/>
        </w:rPr>
        <w:t>τραμπισμός</w:t>
      </w:r>
      <w:proofErr w:type="spellEnd"/>
      <w:r>
        <w:rPr>
          <w:rFonts w:eastAsia="Times New Roman" w:cs="Times New Roman"/>
          <w:szCs w:val="24"/>
        </w:rPr>
        <w:t>», η</w:t>
      </w:r>
      <w:r w:rsidRPr="00791C5D">
        <w:rPr>
          <w:rFonts w:eastAsia="Times New Roman" w:cs="Times New Roman"/>
          <w:szCs w:val="24"/>
        </w:rPr>
        <w:t xml:space="preserve"> υποκατάσταση του </w:t>
      </w:r>
      <w:r w:rsidR="0059644E">
        <w:rPr>
          <w:rFonts w:eastAsia="Times New Roman" w:cs="Times New Roman"/>
          <w:szCs w:val="24"/>
        </w:rPr>
        <w:t>Δ</w:t>
      </w:r>
      <w:r w:rsidR="0059644E" w:rsidRPr="00791C5D">
        <w:rPr>
          <w:rFonts w:eastAsia="Times New Roman" w:cs="Times New Roman"/>
          <w:szCs w:val="24"/>
        </w:rPr>
        <w:t xml:space="preserve">ιεθνούς </w:t>
      </w:r>
      <w:r w:rsidR="0059644E">
        <w:rPr>
          <w:rFonts w:eastAsia="Times New Roman" w:cs="Times New Roman"/>
          <w:szCs w:val="24"/>
        </w:rPr>
        <w:t>Δ</w:t>
      </w:r>
      <w:r w:rsidR="0059644E" w:rsidRPr="00791C5D">
        <w:rPr>
          <w:rFonts w:eastAsia="Times New Roman" w:cs="Times New Roman"/>
          <w:szCs w:val="24"/>
        </w:rPr>
        <w:t>ικαίου</w:t>
      </w:r>
      <w:r w:rsidRPr="00791C5D">
        <w:rPr>
          <w:rFonts w:eastAsia="Times New Roman" w:cs="Times New Roman"/>
          <w:szCs w:val="24"/>
        </w:rPr>
        <w:t xml:space="preserve"> </w:t>
      </w:r>
      <w:r w:rsidRPr="00791C5D">
        <w:rPr>
          <w:rFonts w:eastAsia="Times New Roman" w:cs="Times New Roman"/>
          <w:szCs w:val="24"/>
        </w:rPr>
        <w:t>από τον κανόνα του ισχυρού</w:t>
      </w:r>
      <w:r>
        <w:rPr>
          <w:rFonts w:eastAsia="Times New Roman" w:cs="Times New Roman"/>
          <w:szCs w:val="24"/>
        </w:rPr>
        <w:t xml:space="preserve">, </w:t>
      </w:r>
      <w:r w:rsidRPr="00791C5D">
        <w:rPr>
          <w:rFonts w:eastAsia="Times New Roman" w:cs="Times New Roman"/>
          <w:szCs w:val="24"/>
        </w:rPr>
        <w:t>στρατιωτικές επεμβάσεις να αποφασίζουν για την τύχη περιοχών</w:t>
      </w:r>
      <w:r>
        <w:rPr>
          <w:rFonts w:eastAsia="Times New Roman" w:cs="Times New Roman"/>
          <w:szCs w:val="24"/>
        </w:rPr>
        <w:t>,</w:t>
      </w:r>
      <w:r w:rsidRPr="00791C5D">
        <w:rPr>
          <w:rFonts w:eastAsia="Times New Roman" w:cs="Times New Roman"/>
          <w:szCs w:val="24"/>
        </w:rPr>
        <w:t xml:space="preserve"> λαών</w:t>
      </w:r>
      <w:r>
        <w:rPr>
          <w:rFonts w:eastAsia="Times New Roman" w:cs="Times New Roman"/>
          <w:szCs w:val="24"/>
        </w:rPr>
        <w:t>,</w:t>
      </w:r>
      <w:r w:rsidRPr="00791C5D">
        <w:rPr>
          <w:rFonts w:eastAsia="Times New Roman" w:cs="Times New Roman"/>
          <w:szCs w:val="24"/>
        </w:rPr>
        <w:t xml:space="preserve"> χωρίς σεβασμό στη διεθνή νομιμότητα</w:t>
      </w:r>
      <w:r>
        <w:rPr>
          <w:rFonts w:eastAsia="Times New Roman" w:cs="Times New Roman"/>
          <w:szCs w:val="24"/>
        </w:rPr>
        <w:t xml:space="preserve">, με </w:t>
      </w:r>
      <w:r w:rsidRPr="00791C5D">
        <w:rPr>
          <w:rFonts w:eastAsia="Times New Roman" w:cs="Times New Roman"/>
          <w:szCs w:val="24"/>
        </w:rPr>
        <w:t xml:space="preserve">τα οικονομικά συμφέροντα </w:t>
      </w:r>
      <w:r>
        <w:rPr>
          <w:rFonts w:eastAsia="Times New Roman" w:cs="Times New Roman"/>
          <w:szCs w:val="24"/>
        </w:rPr>
        <w:t>-αυτό</w:t>
      </w:r>
      <w:r w:rsidRPr="00791C5D">
        <w:rPr>
          <w:rFonts w:eastAsia="Times New Roman" w:cs="Times New Roman"/>
          <w:szCs w:val="24"/>
        </w:rPr>
        <w:t xml:space="preserve"> </w:t>
      </w:r>
      <w:r w:rsidRPr="00791C5D">
        <w:rPr>
          <w:rFonts w:eastAsia="Times New Roman" w:cs="Times New Roman"/>
          <w:szCs w:val="24"/>
        </w:rPr>
        <w:lastRenderedPageBreak/>
        <w:t>αφορά τη σημερινή συζήτηση</w:t>
      </w:r>
      <w:r>
        <w:rPr>
          <w:rFonts w:eastAsia="Times New Roman" w:cs="Times New Roman"/>
          <w:szCs w:val="24"/>
        </w:rPr>
        <w:t>-</w:t>
      </w:r>
      <w:r w:rsidRPr="00791C5D">
        <w:rPr>
          <w:rFonts w:eastAsia="Times New Roman" w:cs="Times New Roman"/>
          <w:szCs w:val="24"/>
        </w:rPr>
        <w:t xml:space="preserve"> των κολοσσών των εξοπλισμών και του πετρελαίου να υπερισχύουν της ανάγκης και για ειρήνη και για ασφάλεια και για αντιμετώπιση της κλιματικής κρίσης. </w:t>
      </w:r>
    </w:p>
    <w:p w14:paraId="33D79D90"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Α</w:t>
      </w:r>
      <w:r w:rsidRPr="00791C5D">
        <w:rPr>
          <w:rFonts w:eastAsia="Times New Roman" w:cs="Times New Roman"/>
          <w:szCs w:val="24"/>
        </w:rPr>
        <w:t xml:space="preserve">υτή η επιλογή της </w:t>
      </w:r>
      <w:r>
        <w:rPr>
          <w:rFonts w:eastAsia="Times New Roman" w:cs="Times New Roman"/>
          <w:szCs w:val="24"/>
        </w:rPr>
        <w:t xml:space="preserve">αφωνίας </w:t>
      </w:r>
      <w:r w:rsidRPr="00791C5D">
        <w:rPr>
          <w:rFonts w:eastAsia="Times New Roman" w:cs="Times New Roman"/>
          <w:szCs w:val="24"/>
        </w:rPr>
        <w:t>είναι επακόλουθο των δικών σας υποχωρήσεων και των λαθών στην εξωτερική πολιτική</w:t>
      </w:r>
      <w:r>
        <w:rPr>
          <w:rFonts w:eastAsia="Times New Roman" w:cs="Times New Roman"/>
          <w:szCs w:val="24"/>
        </w:rPr>
        <w:t>, γιατί; Διότι</w:t>
      </w:r>
      <w:r w:rsidRPr="00791C5D">
        <w:rPr>
          <w:rFonts w:eastAsia="Times New Roman" w:cs="Times New Roman"/>
          <w:szCs w:val="24"/>
        </w:rPr>
        <w:t xml:space="preserve"> η Ελλάδα τα τελευταία επτά χρόνια δεν έχει ενεργητική εξωτερική πολιτική</w:t>
      </w:r>
      <w:r>
        <w:rPr>
          <w:rFonts w:eastAsia="Times New Roman" w:cs="Times New Roman"/>
          <w:szCs w:val="24"/>
        </w:rPr>
        <w:t>, γ</w:t>
      </w:r>
      <w:r w:rsidRPr="00791C5D">
        <w:rPr>
          <w:rFonts w:eastAsia="Times New Roman" w:cs="Times New Roman"/>
          <w:szCs w:val="24"/>
        </w:rPr>
        <w:t xml:space="preserve">ιατί επιλέξατε να είστε </w:t>
      </w:r>
      <w:r>
        <w:rPr>
          <w:rFonts w:eastAsia="Times New Roman" w:cs="Times New Roman"/>
          <w:szCs w:val="24"/>
        </w:rPr>
        <w:t>«</w:t>
      </w:r>
      <w:r w:rsidRPr="00791C5D">
        <w:rPr>
          <w:rFonts w:eastAsia="Times New Roman" w:cs="Times New Roman"/>
          <w:szCs w:val="24"/>
        </w:rPr>
        <w:t>ουρά</w:t>
      </w:r>
      <w:r>
        <w:rPr>
          <w:rFonts w:eastAsia="Times New Roman" w:cs="Times New Roman"/>
          <w:szCs w:val="24"/>
        </w:rPr>
        <w:t>»</w:t>
      </w:r>
      <w:r w:rsidRPr="00791C5D">
        <w:rPr>
          <w:rFonts w:eastAsia="Times New Roman" w:cs="Times New Roman"/>
          <w:szCs w:val="24"/>
        </w:rPr>
        <w:t xml:space="preserve"> του </w:t>
      </w:r>
      <w:proofErr w:type="spellStart"/>
      <w:r>
        <w:rPr>
          <w:rFonts w:eastAsia="Times New Roman" w:cs="Times New Roman"/>
          <w:szCs w:val="24"/>
        </w:rPr>
        <w:t>Τραμπ</w:t>
      </w:r>
      <w:proofErr w:type="spellEnd"/>
      <w:r w:rsidRPr="00791C5D">
        <w:rPr>
          <w:rFonts w:eastAsia="Times New Roman" w:cs="Times New Roman"/>
          <w:szCs w:val="24"/>
        </w:rPr>
        <w:t xml:space="preserve"> και του </w:t>
      </w:r>
      <w:proofErr w:type="spellStart"/>
      <w:r>
        <w:rPr>
          <w:rFonts w:eastAsia="Times New Roman" w:cs="Times New Roman"/>
          <w:szCs w:val="24"/>
        </w:rPr>
        <w:t>Ν</w:t>
      </w:r>
      <w:r w:rsidRPr="00791C5D">
        <w:rPr>
          <w:rFonts w:eastAsia="Times New Roman" w:cs="Times New Roman"/>
          <w:szCs w:val="24"/>
        </w:rPr>
        <w:t>ετανιάχου</w:t>
      </w:r>
      <w:proofErr w:type="spellEnd"/>
      <w:r w:rsidRPr="00791C5D">
        <w:rPr>
          <w:rFonts w:eastAsia="Times New Roman" w:cs="Times New Roman"/>
          <w:szCs w:val="24"/>
        </w:rPr>
        <w:t xml:space="preserve"> και έτσι να εκθέτε</w:t>
      </w:r>
      <w:r>
        <w:rPr>
          <w:rFonts w:eastAsia="Times New Roman" w:cs="Times New Roman"/>
          <w:szCs w:val="24"/>
        </w:rPr>
        <w:t>τε</w:t>
      </w:r>
      <w:r w:rsidRPr="00791C5D">
        <w:rPr>
          <w:rFonts w:eastAsia="Times New Roman" w:cs="Times New Roman"/>
          <w:szCs w:val="24"/>
        </w:rPr>
        <w:t xml:space="preserve"> τη χώρα σε γεωπολιτικές περιπέτειες. </w:t>
      </w:r>
    </w:p>
    <w:p w14:paraId="33D79D91" w14:textId="77777777" w:rsidR="007B3FFC" w:rsidRDefault="008B5CB0">
      <w:pPr>
        <w:spacing w:line="600" w:lineRule="auto"/>
        <w:ind w:firstLine="720"/>
        <w:contextualSpacing/>
        <w:jc w:val="both"/>
        <w:rPr>
          <w:rFonts w:eastAsia="Times New Roman" w:cs="Times New Roman"/>
          <w:szCs w:val="24"/>
        </w:rPr>
      </w:pPr>
      <w:r w:rsidRPr="00791C5D">
        <w:rPr>
          <w:rFonts w:eastAsia="Times New Roman" w:cs="Times New Roman"/>
          <w:szCs w:val="24"/>
        </w:rPr>
        <w:t>Εμείς το λέμε ξεκάθαρα από την πρώτη μέρα και σας καλώ να με ακολουθήσετε</w:t>
      </w:r>
      <w:r>
        <w:rPr>
          <w:rFonts w:eastAsia="Times New Roman" w:cs="Times New Roman"/>
          <w:szCs w:val="24"/>
        </w:rPr>
        <w:t xml:space="preserve"> σ</w:t>
      </w:r>
      <w:r w:rsidRPr="00791C5D">
        <w:rPr>
          <w:rFonts w:eastAsia="Times New Roman" w:cs="Times New Roman"/>
          <w:szCs w:val="24"/>
        </w:rPr>
        <w:t xml:space="preserve">το </w:t>
      </w:r>
      <w:r>
        <w:rPr>
          <w:rFonts w:eastAsia="Times New Roman" w:cs="Times New Roman"/>
          <w:szCs w:val="24"/>
        </w:rPr>
        <w:t>Β</w:t>
      </w:r>
      <w:r w:rsidRPr="00791C5D">
        <w:rPr>
          <w:rFonts w:eastAsia="Times New Roman" w:cs="Times New Roman"/>
          <w:szCs w:val="24"/>
        </w:rPr>
        <w:t>ήμα και να πείτε ακριβώς τα ίδια. Απαιτείται διακοπή της πολεμικής σύγκρουσης με ειρηνικό τρόπο</w:t>
      </w:r>
      <w:r>
        <w:rPr>
          <w:rFonts w:eastAsia="Times New Roman" w:cs="Times New Roman"/>
          <w:szCs w:val="24"/>
        </w:rPr>
        <w:t>, ώστε</w:t>
      </w:r>
      <w:r w:rsidRPr="00791C5D">
        <w:rPr>
          <w:rFonts w:eastAsia="Times New Roman" w:cs="Times New Roman"/>
          <w:szCs w:val="24"/>
        </w:rPr>
        <w:t xml:space="preserve"> με ευθύνη των διεθνών οργανισμών και με σεβασμό στο</w:t>
      </w:r>
      <w:r>
        <w:rPr>
          <w:rFonts w:eastAsia="Times New Roman" w:cs="Times New Roman"/>
          <w:szCs w:val="24"/>
        </w:rPr>
        <w:t>ν</w:t>
      </w:r>
      <w:r w:rsidRPr="00791C5D">
        <w:rPr>
          <w:rFonts w:eastAsia="Times New Roman" w:cs="Times New Roman"/>
          <w:szCs w:val="24"/>
        </w:rPr>
        <w:t xml:space="preserve"> λαό του</w:t>
      </w:r>
      <w:r>
        <w:rPr>
          <w:rFonts w:eastAsia="Times New Roman" w:cs="Times New Roman"/>
          <w:szCs w:val="24"/>
        </w:rPr>
        <w:t xml:space="preserve"> Ιράν</w:t>
      </w:r>
      <w:r w:rsidRPr="00791C5D">
        <w:rPr>
          <w:rFonts w:eastAsia="Times New Roman" w:cs="Times New Roman"/>
          <w:szCs w:val="24"/>
        </w:rPr>
        <w:t xml:space="preserve"> να λυθούν τα σοβαρά προβλήματα παραβίασης των δικαιωμάτων των πολιτών στο Ιράν που δεν επιλύονται με αυτό</w:t>
      </w:r>
      <w:r>
        <w:rPr>
          <w:rFonts w:eastAsia="Times New Roman" w:cs="Times New Roman"/>
          <w:szCs w:val="24"/>
        </w:rPr>
        <w:t>ν</w:t>
      </w:r>
      <w:r w:rsidRPr="00791C5D">
        <w:rPr>
          <w:rFonts w:eastAsia="Times New Roman" w:cs="Times New Roman"/>
          <w:szCs w:val="24"/>
        </w:rPr>
        <w:t xml:space="preserve"> τον τρόπο. Αυτή</w:t>
      </w:r>
      <w:r>
        <w:rPr>
          <w:rFonts w:eastAsia="Times New Roman" w:cs="Times New Roman"/>
          <w:szCs w:val="24"/>
        </w:rPr>
        <w:t xml:space="preserve"> πρέπει να είναι η </w:t>
      </w:r>
      <w:r w:rsidRPr="00791C5D">
        <w:rPr>
          <w:rFonts w:eastAsia="Times New Roman" w:cs="Times New Roman"/>
          <w:szCs w:val="24"/>
        </w:rPr>
        <w:t>σταθερή και καθαρή θέση της Ελλάδας υπέρ της διπλωματίας</w:t>
      </w:r>
      <w:r>
        <w:rPr>
          <w:rFonts w:eastAsia="Times New Roman" w:cs="Times New Roman"/>
          <w:szCs w:val="24"/>
        </w:rPr>
        <w:t>,</w:t>
      </w:r>
      <w:r w:rsidRPr="00791C5D">
        <w:rPr>
          <w:rFonts w:eastAsia="Times New Roman" w:cs="Times New Roman"/>
          <w:szCs w:val="24"/>
        </w:rPr>
        <w:t xml:space="preserve"> υπέρ της αποκλιμάκωσης</w:t>
      </w:r>
      <w:r>
        <w:rPr>
          <w:rFonts w:eastAsia="Times New Roman" w:cs="Times New Roman"/>
          <w:szCs w:val="24"/>
        </w:rPr>
        <w:t>,</w:t>
      </w:r>
      <w:r w:rsidRPr="00791C5D">
        <w:rPr>
          <w:rFonts w:eastAsia="Times New Roman" w:cs="Times New Roman"/>
          <w:szCs w:val="24"/>
        </w:rPr>
        <w:t xml:space="preserve"> υπέρ των πολιτικών λύσεων</w:t>
      </w:r>
      <w:r>
        <w:rPr>
          <w:rFonts w:eastAsia="Times New Roman" w:cs="Times New Roman"/>
          <w:szCs w:val="24"/>
        </w:rPr>
        <w:t>,</w:t>
      </w:r>
      <w:r w:rsidRPr="00791C5D">
        <w:rPr>
          <w:rFonts w:eastAsia="Times New Roman" w:cs="Times New Roman"/>
          <w:szCs w:val="24"/>
        </w:rPr>
        <w:t xml:space="preserve"> απέναντι στη λογική της στρατιωτικής σύγκρουσης</w:t>
      </w:r>
      <w:r>
        <w:rPr>
          <w:rFonts w:eastAsia="Times New Roman" w:cs="Times New Roman"/>
          <w:szCs w:val="24"/>
        </w:rPr>
        <w:t>.</w:t>
      </w:r>
    </w:p>
    <w:p w14:paraId="33D79D92"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Θ</w:t>
      </w:r>
      <w:r w:rsidRPr="00791C5D">
        <w:rPr>
          <w:rFonts w:eastAsia="Times New Roman" w:cs="Times New Roman"/>
          <w:szCs w:val="24"/>
        </w:rPr>
        <w:t>έλω να δηλώσετε ότι η Ελλάδα δεν έχει καμία θέση σε αυτόν τον πόλεμο</w:t>
      </w:r>
      <w:r>
        <w:rPr>
          <w:rFonts w:eastAsia="Times New Roman" w:cs="Times New Roman"/>
          <w:szCs w:val="24"/>
        </w:rPr>
        <w:t>,</w:t>
      </w:r>
      <w:r w:rsidRPr="00791C5D">
        <w:rPr>
          <w:rFonts w:eastAsia="Times New Roman" w:cs="Times New Roman"/>
          <w:szCs w:val="24"/>
        </w:rPr>
        <w:t xml:space="preserve"> ότι δεν θα υπάρχει καμία εμπλοκή της Ελλάδας και να προσθέσετε όμως ότι δεν θα υπάρχει και καμία εμπλοκή των στρατιωτικών βάσεων που </w:t>
      </w:r>
      <w:r w:rsidRPr="00791C5D">
        <w:rPr>
          <w:rFonts w:eastAsia="Times New Roman" w:cs="Times New Roman"/>
          <w:szCs w:val="24"/>
        </w:rPr>
        <w:lastRenderedPageBreak/>
        <w:t>βρίσκονται σε ελληνικό έδαφος</w:t>
      </w:r>
      <w:r>
        <w:rPr>
          <w:rFonts w:eastAsia="Times New Roman" w:cs="Times New Roman"/>
          <w:szCs w:val="24"/>
        </w:rPr>
        <w:t>,</w:t>
      </w:r>
      <w:r w:rsidRPr="00791C5D">
        <w:rPr>
          <w:rFonts w:eastAsia="Times New Roman" w:cs="Times New Roman"/>
          <w:szCs w:val="24"/>
        </w:rPr>
        <w:t xml:space="preserve"> σε πολεμικές επιχειρήσεις</w:t>
      </w:r>
      <w:r>
        <w:rPr>
          <w:rFonts w:eastAsia="Times New Roman" w:cs="Times New Roman"/>
          <w:szCs w:val="24"/>
        </w:rPr>
        <w:t>,</w:t>
      </w:r>
      <w:r w:rsidRPr="00791C5D">
        <w:rPr>
          <w:rFonts w:eastAsia="Times New Roman" w:cs="Times New Roman"/>
          <w:szCs w:val="24"/>
        </w:rPr>
        <w:t xml:space="preserve"> όπως ακριβώς έπραξε </w:t>
      </w:r>
      <w:r>
        <w:rPr>
          <w:rFonts w:eastAsia="Times New Roman" w:cs="Times New Roman"/>
          <w:szCs w:val="24"/>
        </w:rPr>
        <w:t>ο Π</w:t>
      </w:r>
      <w:r w:rsidRPr="00791C5D">
        <w:rPr>
          <w:rFonts w:eastAsia="Times New Roman" w:cs="Times New Roman"/>
          <w:szCs w:val="24"/>
        </w:rPr>
        <w:t xml:space="preserve">ρωθυπουργός της Ισπανίας. </w:t>
      </w:r>
    </w:p>
    <w:p w14:paraId="33D79D93" w14:textId="77777777" w:rsidR="007B3FFC" w:rsidRDefault="008B5CB0">
      <w:pPr>
        <w:spacing w:line="600" w:lineRule="auto"/>
        <w:ind w:firstLine="720"/>
        <w:contextualSpacing/>
        <w:jc w:val="both"/>
        <w:rPr>
          <w:rFonts w:eastAsia="Times New Roman" w:cs="Times New Roman"/>
          <w:szCs w:val="24"/>
        </w:rPr>
      </w:pPr>
      <w:r w:rsidRPr="00791C5D">
        <w:rPr>
          <w:rFonts w:eastAsia="Times New Roman" w:cs="Times New Roman"/>
          <w:szCs w:val="24"/>
        </w:rPr>
        <w:t xml:space="preserve">Σε αυτό το πλαίσιο προφανώς θεωρούμε δεδομένη </w:t>
      </w:r>
      <w:r>
        <w:rPr>
          <w:rFonts w:eastAsia="Times New Roman" w:cs="Times New Roman"/>
          <w:szCs w:val="24"/>
        </w:rPr>
        <w:t>-</w:t>
      </w:r>
      <w:r w:rsidRPr="00791C5D">
        <w:rPr>
          <w:rFonts w:eastAsia="Times New Roman" w:cs="Times New Roman"/>
          <w:szCs w:val="24"/>
        </w:rPr>
        <w:t>και</w:t>
      </w:r>
      <w:r>
        <w:rPr>
          <w:rFonts w:eastAsia="Times New Roman" w:cs="Times New Roman"/>
          <w:szCs w:val="24"/>
        </w:rPr>
        <w:t xml:space="preserve"> την</w:t>
      </w:r>
      <w:r w:rsidRPr="00791C5D">
        <w:rPr>
          <w:rFonts w:eastAsia="Times New Roman" w:cs="Times New Roman"/>
          <w:szCs w:val="24"/>
        </w:rPr>
        <w:t xml:space="preserve"> έχουμε ήδη δηλώσει</w:t>
      </w:r>
      <w:r>
        <w:rPr>
          <w:rFonts w:eastAsia="Times New Roman" w:cs="Times New Roman"/>
          <w:szCs w:val="24"/>
        </w:rPr>
        <w:t>-</w:t>
      </w:r>
      <w:r w:rsidRPr="00791C5D">
        <w:rPr>
          <w:rFonts w:eastAsia="Times New Roman" w:cs="Times New Roman"/>
          <w:szCs w:val="24"/>
        </w:rPr>
        <w:t xml:space="preserve"> την αυτονόητη στήριξη της Ελλάδας προς την </w:t>
      </w:r>
      <w:r>
        <w:rPr>
          <w:rFonts w:eastAsia="Times New Roman" w:cs="Times New Roman"/>
          <w:szCs w:val="24"/>
        </w:rPr>
        <w:t>Κ</w:t>
      </w:r>
      <w:r w:rsidRPr="00791C5D">
        <w:rPr>
          <w:rFonts w:eastAsia="Times New Roman" w:cs="Times New Roman"/>
          <w:szCs w:val="24"/>
        </w:rPr>
        <w:t xml:space="preserve">υπριακή </w:t>
      </w:r>
      <w:r>
        <w:rPr>
          <w:rFonts w:eastAsia="Times New Roman" w:cs="Times New Roman"/>
          <w:szCs w:val="24"/>
        </w:rPr>
        <w:t>Δ</w:t>
      </w:r>
      <w:r w:rsidRPr="00791C5D">
        <w:rPr>
          <w:rFonts w:eastAsia="Times New Roman" w:cs="Times New Roman"/>
          <w:szCs w:val="24"/>
        </w:rPr>
        <w:t xml:space="preserve">ημοκρατία και την αμυντική συνδρομή. Το δηλώσαμε ρητά και εδώ στη </w:t>
      </w:r>
      <w:r>
        <w:rPr>
          <w:rFonts w:eastAsia="Times New Roman" w:cs="Times New Roman"/>
          <w:szCs w:val="24"/>
        </w:rPr>
        <w:t>Β</w:t>
      </w:r>
      <w:r w:rsidRPr="00791C5D">
        <w:rPr>
          <w:rFonts w:eastAsia="Times New Roman" w:cs="Times New Roman"/>
          <w:szCs w:val="24"/>
        </w:rPr>
        <w:t xml:space="preserve">ουλή και οφείλω να ενημερώσω ότι έχω επικοινωνήσει επανειλημμένα και με τον </w:t>
      </w:r>
      <w:r>
        <w:rPr>
          <w:rFonts w:eastAsia="Times New Roman" w:cs="Times New Roman"/>
          <w:szCs w:val="24"/>
        </w:rPr>
        <w:t>Π</w:t>
      </w:r>
      <w:r w:rsidRPr="00791C5D">
        <w:rPr>
          <w:rFonts w:eastAsia="Times New Roman" w:cs="Times New Roman"/>
          <w:szCs w:val="24"/>
        </w:rPr>
        <w:t xml:space="preserve">ρόεδρο της </w:t>
      </w:r>
      <w:r>
        <w:rPr>
          <w:rFonts w:eastAsia="Times New Roman" w:cs="Times New Roman"/>
          <w:szCs w:val="24"/>
        </w:rPr>
        <w:t>Κ</w:t>
      </w:r>
      <w:r w:rsidRPr="00791C5D">
        <w:rPr>
          <w:rFonts w:eastAsia="Times New Roman" w:cs="Times New Roman"/>
          <w:szCs w:val="24"/>
        </w:rPr>
        <w:t xml:space="preserve">υπριακής </w:t>
      </w:r>
      <w:r>
        <w:rPr>
          <w:rFonts w:eastAsia="Times New Roman" w:cs="Times New Roman"/>
          <w:szCs w:val="24"/>
        </w:rPr>
        <w:t>Δ</w:t>
      </w:r>
      <w:r w:rsidRPr="00791C5D">
        <w:rPr>
          <w:rFonts w:eastAsia="Times New Roman" w:cs="Times New Roman"/>
          <w:szCs w:val="24"/>
        </w:rPr>
        <w:t xml:space="preserve">ημοκρατίας και με τον </w:t>
      </w:r>
      <w:r>
        <w:rPr>
          <w:rFonts w:eastAsia="Times New Roman" w:cs="Times New Roman"/>
          <w:szCs w:val="24"/>
        </w:rPr>
        <w:t>Γ</w:t>
      </w:r>
      <w:r w:rsidRPr="00791C5D">
        <w:rPr>
          <w:rFonts w:eastAsia="Times New Roman" w:cs="Times New Roman"/>
          <w:szCs w:val="24"/>
        </w:rPr>
        <w:t xml:space="preserve">ενικό </w:t>
      </w:r>
      <w:r>
        <w:rPr>
          <w:rFonts w:eastAsia="Times New Roman" w:cs="Times New Roman"/>
          <w:szCs w:val="24"/>
        </w:rPr>
        <w:t>Γ</w:t>
      </w:r>
      <w:r w:rsidRPr="00791C5D">
        <w:rPr>
          <w:rFonts w:eastAsia="Times New Roman" w:cs="Times New Roman"/>
          <w:szCs w:val="24"/>
        </w:rPr>
        <w:t xml:space="preserve">ραμματέα του ΑΚΕΛ για να βεβαιώσω ότι η στήριξη της Ελλάδας στην </w:t>
      </w:r>
      <w:r>
        <w:rPr>
          <w:rFonts w:eastAsia="Times New Roman" w:cs="Times New Roman"/>
          <w:szCs w:val="24"/>
        </w:rPr>
        <w:t>Κ</w:t>
      </w:r>
      <w:r w:rsidRPr="00791C5D">
        <w:rPr>
          <w:rFonts w:eastAsia="Times New Roman" w:cs="Times New Roman"/>
          <w:szCs w:val="24"/>
        </w:rPr>
        <w:t xml:space="preserve">υπριακή </w:t>
      </w:r>
      <w:r>
        <w:rPr>
          <w:rFonts w:eastAsia="Times New Roman" w:cs="Times New Roman"/>
          <w:szCs w:val="24"/>
        </w:rPr>
        <w:t>Δ</w:t>
      </w:r>
      <w:r w:rsidRPr="00791C5D">
        <w:rPr>
          <w:rFonts w:eastAsia="Times New Roman" w:cs="Times New Roman"/>
          <w:szCs w:val="24"/>
        </w:rPr>
        <w:t xml:space="preserve">ημοκρατία </w:t>
      </w:r>
      <w:r>
        <w:rPr>
          <w:rFonts w:eastAsia="Times New Roman" w:cs="Times New Roman"/>
          <w:szCs w:val="24"/>
        </w:rPr>
        <w:t xml:space="preserve">είναι αδιαπραγμάτευτη. </w:t>
      </w:r>
    </w:p>
    <w:p w14:paraId="33D79D94" w14:textId="77777777" w:rsidR="007B3FFC" w:rsidRDefault="008B5CB0">
      <w:pPr>
        <w:spacing w:line="600" w:lineRule="auto"/>
        <w:ind w:firstLine="720"/>
        <w:contextualSpacing/>
        <w:jc w:val="both"/>
        <w:rPr>
          <w:rFonts w:eastAsia="Times New Roman" w:cs="Times New Roman"/>
          <w:szCs w:val="24"/>
        </w:rPr>
      </w:pPr>
      <w:r w:rsidRPr="00791C5D">
        <w:rPr>
          <w:rFonts w:eastAsia="Times New Roman" w:cs="Times New Roman"/>
          <w:szCs w:val="24"/>
        </w:rPr>
        <w:t>Σε αυτήν την κρίσιμη στιγμή απαιτείται μία σοβαρή και υπεύθυνη πολιτική στάση απ</w:t>
      </w:r>
      <w:r>
        <w:rPr>
          <w:rFonts w:eastAsia="Times New Roman" w:cs="Times New Roman"/>
          <w:szCs w:val="24"/>
        </w:rPr>
        <w:t>’</w:t>
      </w:r>
      <w:r w:rsidRPr="00791C5D">
        <w:rPr>
          <w:rFonts w:eastAsia="Times New Roman" w:cs="Times New Roman"/>
          <w:szCs w:val="24"/>
        </w:rPr>
        <w:t xml:space="preserve"> όλες τις δυνάμεις</w:t>
      </w:r>
      <w:r>
        <w:rPr>
          <w:rFonts w:eastAsia="Times New Roman" w:cs="Times New Roman"/>
          <w:szCs w:val="24"/>
        </w:rPr>
        <w:t>,</w:t>
      </w:r>
      <w:r w:rsidRPr="00791C5D">
        <w:rPr>
          <w:rFonts w:eastAsia="Times New Roman" w:cs="Times New Roman"/>
          <w:szCs w:val="24"/>
        </w:rPr>
        <w:t xml:space="preserve"> δηλαδή θεσμικός διάλογος</w:t>
      </w:r>
      <w:r>
        <w:rPr>
          <w:rFonts w:eastAsia="Times New Roman" w:cs="Times New Roman"/>
          <w:szCs w:val="24"/>
        </w:rPr>
        <w:t>, π</w:t>
      </w:r>
      <w:r w:rsidRPr="00791C5D">
        <w:rPr>
          <w:rFonts w:eastAsia="Times New Roman" w:cs="Times New Roman"/>
          <w:szCs w:val="24"/>
        </w:rPr>
        <w:t>λήρης ενημέρωση</w:t>
      </w:r>
      <w:r>
        <w:rPr>
          <w:rFonts w:eastAsia="Times New Roman" w:cs="Times New Roman"/>
          <w:szCs w:val="24"/>
        </w:rPr>
        <w:t>,</w:t>
      </w:r>
      <w:r w:rsidRPr="00791C5D">
        <w:rPr>
          <w:rFonts w:eastAsia="Times New Roman" w:cs="Times New Roman"/>
          <w:szCs w:val="24"/>
        </w:rPr>
        <w:t xml:space="preserve"> αλλά και διαμόρφωση εθνικής γραμμής</w:t>
      </w:r>
      <w:r>
        <w:rPr>
          <w:rFonts w:eastAsia="Times New Roman" w:cs="Times New Roman"/>
          <w:szCs w:val="24"/>
        </w:rPr>
        <w:t>, γ</w:t>
      </w:r>
      <w:r w:rsidRPr="00791C5D">
        <w:rPr>
          <w:rFonts w:eastAsia="Times New Roman" w:cs="Times New Roman"/>
          <w:szCs w:val="24"/>
        </w:rPr>
        <w:t xml:space="preserve">ιατί αυτό είναι το πρόβλημα και το μεγάλο έλλειμμα. Γι’ αυτό ζητήσαμε τη σύγκληση του </w:t>
      </w:r>
      <w:r>
        <w:rPr>
          <w:rFonts w:eastAsia="Times New Roman" w:cs="Times New Roman"/>
          <w:szCs w:val="24"/>
        </w:rPr>
        <w:t>Σ</w:t>
      </w:r>
      <w:r w:rsidRPr="00791C5D">
        <w:rPr>
          <w:rFonts w:eastAsia="Times New Roman" w:cs="Times New Roman"/>
          <w:szCs w:val="24"/>
        </w:rPr>
        <w:t xml:space="preserve">υμβουλίου </w:t>
      </w:r>
      <w:r>
        <w:rPr>
          <w:rFonts w:eastAsia="Times New Roman" w:cs="Times New Roman"/>
          <w:szCs w:val="24"/>
        </w:rPr>
        <w:t>Π</w:t>
      </w:r>
      <w:r w:rsidRPr="00791C5D">
        <w:rPr>
          <w:rFonts w:eastAsia="Times New Roman" w:cs="Times New Roman"/>
          <w:szCs w:val="24"/>
        </w:rPr>
        <w:t xml:space="preserve">ολιτικών </w:t>
      </w:r>
      <w:r>
        <w:rPr>
          <w:rFonts w:eastAsia="Times New Roman" w:cs="Times New Roman"/>
          <w:szCs w:val="24"/>
        </w:rPr>
        <w:t>Α</w:t>
      </w:r>
      <w:r w:rsidRPr="00791C5D">
        <w:rPr>
          <w:rFonts w:eastAsia="Times New Roman" w:cs="Times New Roman"/>
          <w:szCs w:val="24"/>
        </w:rPr>
        <w:t xml:space="preserve">ρχηγών υπό τον </w:t>
      </w:r>
      <w:r>
        <w:rPr>
          <w:rFonts w:eastAsia="Times New Roman" w:cs="Times New Roman"/>
          <w:szCs w:val="24"/>
        </w:rPr>
        <w:t>Π</w:t>
      </w:r>
      <w:r w:rsidRPr="00791C5D">
        <w:rPr>
          <w:rFonts w:eastAsia="Times New Roman" w:cs="Times New Roman"/>
          <w:szCs w:val="24"/>
        </w:rPr>
        <w:t xml:space="preserve">ρόεδρο της </w:t>
      </w:r>
      <w:r>
        <w:rPr>
          <w:rFonts w:eastAsia="Times New Roman" w:cs="Times New Roman"/>
          <w:szCs w:val="24"/>
        </w:rPr>
        <w:t>Δ</w:t>
      </w:r>
      <w:r w:rsidRPr="00791C5D">
        <w:rPr>
          <w:rFonts w:eastAsia="Times New Roman" w:cs="Times New Roman"/>
          <w:szCs w:val="24"/>
        </w:rPr>
        <w:t>ημοκρατίας</w:t>
      </w:r>
      <w:r>
        <w:rPr>
          <w:rFonts w:eastAsia="Times New Roman" w:cs="Times New Roman"/>
          <w:szCs w:val="24"/>
        </w:rPr>
        <w:t>,</w:t>
      </w:r>
      <w:r w:rsidRPr="00791C5D">
        <w:rPr>
          <w:rFonts w:eastAsia="Times New Roman" w:cs="Times New Roman"/>
          <w:szCs w:val="24"/>
        </w:rPr>
        <w:t xml:space="preserve"> για να υπάρχουν </w:t>
      </w:r>
      <w:r>
        <w:rPr>
          <w:rFonts w:eastAsia="Times New Roman" w:cs="Times New Roman"/>
          <w:szCs w:val="24"/>
        </w:rPr>
        <w:t>Π</w:t>
      </w:r>
      <w:r w:rsidRPr="00791C5D">
        <w:rPr>
          <w:rFonts w:eastAsia="Times New Roman" w:cs="Times New Roman"/>
          <w:szCs w:val="24"/>
        </w:rPr>
        <w:t>ρακτικά και να υπάρχει ευθύνη έναντι του ελληνικού λαού. Αυτό</w:t>
      </w:r>
      <w:r>
        <w:rPr>
          <w:rFonts w:eastAsia="Times New Roman" w:cs="Times New Roman"/>
          <w:szCs w:val="24"/>
        </w:rPr>
        <w:t xml:space="preserve"> είναι</w:t>
      </w:r>
      <w:r w:rsidRPr="00791C5D">
        <w:rPr>
          <w:rFonts w:eastAsia="Times New Roman" w:cs="Times New Roman"/>
          <w:szCs w:val="24"/>
        </w:rPr>
        <w:t xml:space="preserve"> το θεσμικό εργαλείο που διαθέτει η χώρα </w:t>
      </w:r>
      <w:r>
        <w:rPr>
          <w:rFonts w:eastAsia="Times New Roman" w:cs="Times New Roman"/>
          <w:szCs w:val="24"/>
        </w:rPr>
        <w:t>μας,</w:t>
      </w:r>
      <w:r w:rsidRPr="00791C5D">
        <w:rPr>
          <w:rFonts w:eastAsia="Times New Roman" w:cs="Times New Roman"/>
          <w:szCs w:val="24"/>
        </w:rPr>
        <w:t xml:space="preserve"> που διαθέτει η δημοκρατία για </w:t>
      </w:r>
      <w:r>
        <w:rPr>
          <w:rFonts w:eastAsia="Times New Roman" w:cs="Times New Roman"/>
          <w:szCs w:val="24"/>
        </w:rPr>
        <w:t xml:space="preserve">τη </w:t>
      </w:r>
      <w:r w:rsidRPr="00791C5D">
        <w:rPr>
          <w:rFonts w:eastAsia="Times New Roman" w:cs="Times New Roman"/>
          <w:szCs w:val="24"/>
        </w:rPr>
        <w:t>διαχείριση κρίσιμων θεμάτων</w:t>
      </w:r>
      <w:r>
        <w:rPr>
          <w:rFonts w:eastAsia="Times New Roman" w:cs="Times New Roman"/>
          <w:szCs w:val="24"/>
        </w:rPr>
        <w:t>.</w:t>
      </w:r>
    </w:p>
    <w:p w14:paraId="33D79D95"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Και όμως, ο κ. Μητσοτάκης</w:t>
      </w:r>
      <w:r w:rsidRPr="00791C5D">
        <w:rPr>
          <w:rFonts w:eastAsia="Times New Roman" w:cs="Times New Roman"/>
          <w:szCs w:val="24"/>
        </w:rPr>
        <w:t xml:space="preserve"> αυτό το αποφεύγει</w:t>
      </w:r>
      <w:r>
        <w:rPr>
          <w:rFonts w:eastAsia="Times New Roman" w:cs="Times New Roman"/>
          <w:szCs w:val="24"/>
        </w:rPr>
        <w:t xml:space="preserve">. Ξέρετε γιατί; Διότι </w:t>
      </w:r>
      <w:r w:rsidRPr="00791C5D">
        <w:rPr>
          <w:rFonts w:eastAsia="Times New Roman" w:cs="Times New Roman"/>
          <w:szCs w:val="24"/>
        </w:rPr>
        <w:t xml:space="preserve">έχει εγκαταλείψει την ενεργητική πολυδιάστατη εξωτερική πολιτική που άσκησε η κυβέρνηση του </w:t>
      </w:r>
      <w:r>
        <w:rPr>
          <w:rFonts w:eastAsia="Times New Roman" w:cs="Times New Roman"/>
          <w:szCs w:val="24"/>
        </w:rPr>
        <w:t>ΣΥΡΙΖΑ</w:t>
      </w:r>
      <w:r w:rsidRPr="00791C5D">
        <w:rPr>
          <w:rFonts w:eastAsia="Times New Roman" w:cs="Times New Roman"/>
          <w:szCs w:val="24"/>
        </w:rPr>
        <w:t xml:space="preserve"> κατά την περίοδο 2015</w:t>
      </w:r>
      <w:r>
        <w:rPr>
          <w:rFonts w:eastAsia="Times New Roman" w:cs="Times New Roman"/>
          <w:szCs w:val="24"/>
        </w:rPr>
        <w:t>-20</w:t>
      </w:r>
      <w:r w:rsidRPr="00791C5D">
        <w:rPr>
          <w:rFonts w:eastAsia="Times New Roman" w:cs="Times New Roman"/>
          <w:szCs w:val="24"/>
        </w:rPr>
        <w:t>19. Η εξωτερική πολιτική</w:t>
      </w:r>
      <w:r>
        <w:rPr>
          <w:rFonts w:eastAsia="Times New Roman" w:cs="Times New Roman"/>
          <w:szCs w:val="24"/>
        </w:rPr>
        <w:t>,</w:t>
      </w:r>
      <w:r w:rsidRPr="00791C5D">
        <w:rPr>
          <w:rFonts w:eastAsia="Times New Roman" w:cs="Times New Roman"/>
          <w:szCs w:val="24"/>
        </w:rPr>
        <w:t xml:space="preserve"> </w:t>
      </w:r>
      <w:r>
        <w:rPr>
          <w:rFonts w:eastAsia="Times New Roman" w:cs="Times New Roman"/>
          <w:szCs w:val="24"/>
        </w:rPr>
        <w:lastRenderedPageBreak/>
        <w:t>όμως,</w:t>
      </w:r>
      <w:r w:rsidRPr="00791C5D">
        <w:rPr>
          <w:rFonts w:eastAsia="Times New Roman" w:cs="Times New Roman"/>
          <w:szCs w:val="24"/>
        </w:rPr>
        <w:t xml:space="preserve"> δεν είναι προσωπική υπόθεση του </w:t>
      </w:r>
      <w:r>
        <w:rPr>
          <w:rFonts w:eastAsia="Times New Roman" w:cs="Times New Roman"/>
          <w:szCs w:val="24"/>
        </w:rPr>
        <w:t>Π</w:t>
      </w:r>
      <w:r w:rsidRPr="00791C5D">
        <w:rPr>
          <w:rFonts w:eastAsia="Times New Roman" w:cs="Times New Roman"/>
          <w:szCs w:val="24"/>
        </w:rPr>
        <w:t>ρωθυπουργού. Η χώρα χρειάζεται εθνική στρατηγική</w:t>
      </w:r>
      <w:r>
        <w:rPr>
          <w:rFonts w:eastAsia="Times New Roman" w:cs="Times New Roman"/>
          <w:szCs w:val="24"/>
        </w:rPr>
        <w:t>, δεν χ</w:t>
      </w:r>
      <w:r w:rsidRPr="00791C5D">
        <w:rPr>
          <w:rFonts w:eastAsia="Times New Roman" w:cs="Times New Roman"/>
          <w:szCs w:val="24"/>
        </w:rPr>
        <w:t>ρειάζεται ιδιωτικής χρήσης εξωτερική πολιτική</w:t>
      </w:r>
      <w:r>
        <w:rPr>
          <w:rFonts w:eastAsia="Times New Roman" w:cs="Times New Roman"/>
          <w:szCs w:val="24"/>
        </w:rPr>
        <w:t>.</w:t>
      </w:r>
    </w:p>
    <w:p w14:paraId="33D79D96" w14:textId="1F7EB968"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Β</w:t>
      </w:r>
      <w:r w:rsidRPr="00791C5D">
        <w:rPr>
          <w:rFonts w:eastAsia="Times New Roman" w:cs="Times New Roman"/>
          <w:szCs w:val="24"/>
        </w:rPr>
        <w:t>έβαια</w:t>
      </w:r>
      <w:r>
        <w:rPr>
          <w:rFonts w:eastAsia="Times New Roman" w:cs="Times New Roman"/>
          <w:szCs w:val="24"/>
        </w:rPr>
        <w:t>,</w:t>
      </w:r>
      <w:r w:rsidRPr="00791C5D">
        <w:rPr>
          <w:rFonts w:eastAsia="Times New Roman" w:cs="Times New Roman"/>
          <w:szCs w:val="24"/>
        </w:rPr>
        <w:t xml:space="preserve"> οφείλω να πω ότι απαιτείται και άλλη ευρωπαϊκή πολιτική για την ασφάλεια και για την ειρήνη</w:t>
      </w:r>
      <w:r>
        <w:rPr>
          <w:rFonts w:eastAsia="Times New Roman" w:cs="Times New Roman"/>
          <w:szCs w:val="24"/>
        </w:rPr>
        <w:t>,</w:t>
      </w:r>
      <w:r w:rsidRPr="00791C5D">
        <w:rPr>
          <w:rFonts w:eastAsia="Times New Roman" w:cs="Times New Roman"/>
          <w:szCs w:val="24"/>
        </w:rPr>
        <w:t xml:space="preserve"> γιατί είναι πολύ επικίνδυνη η τοποθέτηση της </w:t>
      </w:r>
      <w:r>
        <w:rPr>
          <w:rFonts w:eastAsia="Times New Roman" w:cs="Times New Roman"/>
          <w:szCs w:val="24"/>
        </w:rPr>
        <w:t>Δ</w:t>
      </w:r>
      <w:r w:rsidRPr="00791C5D">
        <w:rPr>
          <w:rFonts w:eastAsia="Times New Roman" w:cs="Times New Roman"/>
          <w:szCs w:val="24"/>
        </w:rPr>
        <w:t xml:space="preserve">ευτέρας </w:t>
      </w:r>
      <w:r>
        <w:rPr>
          <w:rFonts w:eastAsia="Times New Roman" w:cs="Times New Roman"/>
          <w:szCs w:val="24"/>
        </w:rPr>
        <w:t xml:space="preserve">-αν δεν κάνω λάθος- της κ. </w:t>
      </w:r>
      <w:r w:rsidR="00785E34">
        <w:rPr>
          <w:rFonts w:eastAsia="Times New Roman" w:cs="Times New Roman"/>
          <w:szCs w:val="24"/>
        </w:rPr>
        <w:t>Φ</w:t>
      </w:r>
      <w:r>
        <w:rPr>
          <w:rFonts w:eastAsia="Times New Roman" w:cs="Times New Roman"/>
          <w:szCs w:val="24"/>
        </w:rPr>
        <w:t xml:space="preserve">ον ντερ </w:t>
      </w:r>
      <w:proofErr w:type="spellStart"/>
      <w:r>
        <w:rPr>
          <w:rFonts w:eastAsia="Times New Roman" w:cs="Times New Roman"/>
          <w:szCs w:val="24"/>
        </w:rPr>
        <w:t>Λάιεν</w:t>
      </w:r>
      <w:proofErr w:type="spellEnd"/>
      <w:r>
        <w:rPr>
          <w:rFonts w:eastAsia="Times New Roman" w:cs="Times New Roman"/>
          <w:szCs w:val="24"/>
        </w:rPr>
        <w:t xml:space="preserve"> που δήλωσε ότι οι κανόνες δεν μας προστατεύουν από απειλές, όταν είναι η ηγεσία της Ευρωπαϊκής Ένωσης </w:t>
      </w:r>
      <w:r w:rsidRPr="00791C5D">
        <w:rPr>
          <w:rFonts w:eastAsia="Times New Roman" w:cs="Times New Roman"/>
          <w:szCs w:val="24"/>
        </w:rPr>
        <w:t>που δεν μας προστατεύει από απειλές</w:t>
      </w:r>
      <w:r>
        <w:rPr>
          <w:rFonts w:eastAsia="Times New Roman" w:cs="Times New Roman"/>
          <w:szCs w:val="24"/>
        </w:rPr>
        <w:t>, γιατί; Διότι</w:t>
      </w:r>
      <w:r w:rsidRPr="00791C5D">
        <w:rPr>
          <w:rFonts w:eastAsia="Times New Roman" w:cs="Times New Roman"/>
          <w:szCs w:val="24"/>
        </w:rPr>
        <w:t xml:space="preserve"> δεν υπερασπίζεται το </w:t>
      </w:r>
      <w:r w:rsidR="004C47FB">
        <w:rPr>
          <w:rFonts w:eastAsia="Times New Roman" w:cs="Times New Roman"/>
          <w:szCs w:val="24"/>
        </w:rPr>
        <w:t>Δ</w:t>
      </w:r>
      <w:r w:rsidR="004C47FB" w:rsidRPr="00791C5D">
        <w:rPr>
          <w:rFonts w:eastAsia="Times New Roman" w:cs="Times New Roman"/>
          <w:szCs w:val="24"/>
        </w:rPr>
        <w:t xml:space="preserve">ιεθνές </w:t>
      </w:r>
      <w:r w:rsidR="004C47FB">
        <w:rPr>
          <w:rFonts w:eastAsia="Times New Roman" w:cs="Times New Roman"/>
          <w:szCs w:val="24"/>
        </w:rPr>
        <w:t>Δ</w:t>
      </w:r>
      <w:r w:rsidR="004C47FB" w:rsidRPr="00791C5D">
        <w:rPr>
          <w:rFonts w:eastAsia="Times New Roman" w:cs="Times New Roman"/>
          <w:szCs w:val="24"/>
        </w:rPr>
        <w:t>ίκαιο</w:t>
      </w:r>
      <w:r>
        <w:rPr>
          <w:rFonts w:eastAsia="Times New Roman" w:cs="Times New Roman"/>
          <w:szCs w:val="24"/>
        </w:rPr>
        <w:t>.</w:t>
      </w:r>
    </w:p>
    <w:p w14:paraId="33D79D97" w14:textId="3D1663E5"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Βουλευτές,</w:t>
      </w:r>
      <w:r w:rsidRPr="00791C5D">
        <w:rPr>
          <w:rFonts w:eastAsia="Times New Roman" w:cs="Times New Roman"/>
          <w:szCs w:val="24"/>
        </w:rPr>
        <w:t xml:space="preserve"> στη σημερινή συγκυρία του πολεμικού ολέθρου είναι πολύ κρίσιμη και αναγκαία η συγκρότηση ενός ισχυρού και μαζικού </w:t>
      </w:r>
      <w:r>
        <w:rPr>
          <w:rFonts w:eastAsia="Times New Roman" w:cs="Times New Roman"/>
          <w:szCs w:val="24"/>
        </w:rPr>
        <w:t>αντι</w:t>
      </w:r>
      <w:r w:rsidRPr="00791C5D">
        <w:rPr>
          <w:rFonts w:eastAsia="Times New Roman" w:cs="Times New Roman"/>
          <w:szCs w:val="24"/>
        </w:rPr>
        <w:t>πολεμικού κινήματος που θα αγωνιστεί και θα διαδηλώσει για την ειρήνη</w:t>
      </w:r>
      <w:r>
        <w:rPr>
          <w:rFonts w:eastAsia="Times New Roman" w:cs="Times New Roman"/>
          <w:szCs w:val="24"/>
        </w:rPr>
        <w:t>,</w:t>
      </w:r>
      <w:r w:rsidRPr="00791C5D">
        <w:rPr>
          <w:rFonts w:eastAsia="Times New Roman" w:cs="Times New Roman"/>
          <w:szCs w:val="24"/>
        </w:rPr>
        <w:t xml:space="preserve"> για τη συνεργασία των λαών</w:t>
      </w:r>
      <w:r>
        <w:rPr>
          <w:rFonts w:eastAsia="Times New Roman" w:cs="Times New Roman"/>
          <w:szCs w:val="24"/>
        </w:rPr>
        <w:t>,</w:t>
      </w:r>
      <w:r w:rsidRPr="00791C5D">
        <w:rPr>
          <w:rFonts w:eastAsia="Times New Roman" w:cs="Times New Roman"/>
          <w:szCs w:val="24"/>
        </w:rPr>
        <w:t xml:space="preserve"> αλλά και για την υπεράσπιση του </w:t>
      </w:r>
      <w:r w:rsidR="004C47FB">
        <w:rPr>
          <w:rFonts w:eastAsia="Times New Roman" w:cs="Times New Roman"/>
          <w:szCs w:val="24"/>
        </w:rPr>
        <w:t>Δ</w:t>
      </w:r>
      <w:r w:rsidR="004C47FB" w:rsidRPr="00791C5D">
        <w:rPr>
          <w:rFonts w:eastAsia="Times New Roman" w:cs="Times New Roman"/>
          <w:szCs w:val="24"/>
        </w:rPr>
        <w:t xml:space="preserve">ιεθνούς </w:t>
      </w:r>
      <w:r w:rsidR="004C47FB">
        <w:rPr>
          <w:rFonts w:eastAsia="Times New Roman" w:cs="Times New Roman"/>
          <w:szCs w:val="24"/>
        </w:rPr>
        <w:t>Δ</w:t>
      </w:r>
      <w:r w:rsidR="004C47FB" w:rsidRPr="00791C5D">
        <w:rPr>
          <w:rFonts w:eastAsia="Times New Roman" w:cs="Times New Roman"/>
          <w:szCs w:val="24"/>
        </w:rPr>
        <w:t>ικαίου</w:t>
      </w:r>
      <w:r w:rsidR="003A55B7">
        <w:rPr>
          <w:rFonts w:eastAsia="Times New Roman" w:cs="Times New Roman"/>
          <w:szCs w:val="24"/>
        </w:rPr>
        <w:t>.</w:t>
      </w:r>
      <w:r>
        <w:rPr>
          <w:rFonts w:eastAsia="Times New Roman" w:cs="Times New Roman"/>
          <w:szCs w:val="24"/>
        </w:rPr>
        <w:t xml:space="preserve"> Σ’ αυτήν την </w:t>
      </w:r>
      <w:r w:rsidRPr="00791C5D">
        <w:rPr>
          <w:rFonts w:eastAsia="Times New Roman" w:cs="Times New Roman"/>
          <w:szCs w:val="24"/>
        </w:rPr>
        <w:t xml:space="preserve">κατεύθυνση οι προοδευτικές δυνάμεις παγκόσμια </w:t>
      </w:r>
      <w:r>
        <w:rPr>
          <w:rFonts w:eastAsia="Times New Roman" w:cs="Times New Roman"/>
          <w:szCs w:val="24"/>
        </w:rPr>
        <w:t>-</w:t>
      </w:r>
      <w:r w:rsidRPr="00791C5D">
        <w:rPr>
          <w:rFonts w:eastAsia="Times New Roman" w:cs="Times New Roman"/>
          <w:szCs w:val="24"/>
        </w:rPr>
        <w:t>όχι μόνο στην Ελλάδα και στην Ευρώπη</w:t>
      </w:r>
      <w:r>
        <w:rPr>
          <w:rFonts w:eastAsia="Times New Roman" w:cs="Times New Roman"/>
          <w:szCs w:val="24"/>
        </w:rPr>
        <w:t>-</w:t>
      </w:r>
      <w:r w:rsidRPr="00791C5D">
        <w:rPr>
          <w:rFonts w:eastAsia="Times New Roman" w:cs="Times New Roman"/>
          <w:szCs w:val="24"/>
        </w:rPr>
        <w:t xml:space="preserve"> οφείλουμε να ενώσουμε δυνάμεις</w:t>
      </w:r>
      <w:r>
        <w:rPr>
          <w:rFonts w:eastAsia="Times New Roman" w:cs="Times New Roman"/>
          <w:szCs w:val="24"/>
        </w:rPr>
        <w:t>,</w:t>
      </w:r>
      <w:r w:rsidRPr="00791C5D">
        <w:rPr>
          <w:rFonts w:eastAsia="Times New Roman" w:cs="Times New Roman"/>
          <w:szCs w:val="24"/>
        </w:rPr>
        <w:t xml:space="preserve"> να ενώσουμε φωνές και να αντιταχθούμε στον πόλεμο και στην απαξίωση της διεθνούς έννομης τάξης</w:t>
      </w:r>
      <w:r>
        <w:rPr>
          <w:rFonts w:eastAsia="Times New Roman" w:cs="Times New Roman"/>
          <w:szCs w:val="24"/>
        </w:rPr>
        <w:t>. Ό</w:t>
      </w:r>
      <w:r w:rsidRPr="00791C5D">
        <w:rPr>
          <w:rFonts w:eastAsia="Times New Roman" w:cs="Times New Roman"/>
          <w:szCs w:val="24"/>
        </w:rPr>
        <w:t>σο οι λαοί υψώνουν τη φωνή τους απέναντι στον πόλεμο</w:t>
      </w:r>
      <w:r>
        <w:rPr>
          <w:rFonts w:eastAsia="Times New Roman" w:cs="Times New Roman"/>
          <w:szCs w:val="24"/>
        </w:rPr>
        <w:t>,</w:t>
      </w:r>
      <w:r w:rsidRPr="00791C5D">
        <w:rPr>
          <w:rFonts w:eastAsia="Times New Roman" w:cs="Times New Roman"/>
          <w:szCs w:val="24"/>
        </w:rPr>
        <w:t xml:space="preserve"> τόσο θα υπάρχει ελπίδα ότι η ειρήνη μπορεί τελικά να επικρατήσει. </w:t>
      </w:r>
    </w:p>
    <w:p w14:paraId="33D79D98" w14:textId="77777777" w:rsidR="007B3FFC" w:rsidRDefault="008B5CB0">
      <w:pPr>
        <w:spacing w:line="600" w:lineRule="auto"/>
        <w:ind w:firstLine="720"/>
        <w:contextualSpacing/>
        <w:jc w:val="both"/>
        <w:rPr>
          <w:rFonts w:eastAsia="Times New Roman" w:cs="Times New Roman"/>
          <w:szCs w:val="24"/>
        </w:rPr>
      </w:pPr>
      <w:r w:rsidRPr="00791C5D">
        <w:rPr>
          <w:rFonts w:eastAsia="Times New Roman" w:cs="Times New Roman"/>
          <w:szCs w:val="24"/>
        </w:rPr>
        <w:t xml:space="preserve">Κυρίες και </w:t>
      </w:r>
      <w:r>
        <w:rPr>
          <w:rFonts w:eastAsia="Times New Roman" w:cs="Times New Roman"/>
          <w:szCs w:val="24"/>
        </w:rPr>
        <w:t>κύριοι Β</w:t>
      </w:r>
      <w:r w:rsidRPr="00791C5D">
        <w:rPr>
          <w:rFonts w:eastAsia="Times New Roman" w:cs="Times New Roman"/>
          <w:szCs w:val="24"/>
        </w:rPr>
        <w:t>ουλευτές</w:t>
      </w:r>
      <w:r>
        <w:rPr>
          <w:rFonts w:eastAsia="Times New Roman" w:cs="Times New Roman"/>
          <w:szCs w:val="24"/>
        </w:rPr>
        <w:t>,</w:t>
      </w:r>
      <w:r w:rsidRPr="00791C5D">
        <w:rPr>
          <w:rFonts w:eastAsia="Times New Roman" w:cs="Times New Roman"/>
          <w:szCs w:val="24"/>
        </w:rPr>
        <w:t xml:space="preserve"> το νομοσχέδιο για </w:t>
      </w:r>
      <w:r>
        <w:rPr>
          <w:rFonts w:eastAsia="Times New Roman" w:cs="Times New Roman"/>
          <w:szCs w:val="24"/>
        </w:rPr>
        <w:t>τις κυρώσεις</w:t>
      </w:r>
      <w:r w:rsidRPr="00791C5D">
        <w:rPr>
          <w:rFonts w:eastAsia="Times New Roman" w:cs="Times New Roman"/>
          <w:szCs w:val="24"/>
        </w:rPr>
        <w:t xml:space="preserve"> των συμβάσεων που σήμερα συζητάμε αποδεικνύει και κάτι ακόμα</w:t>
      </w:r>
      <w:r>
        <w:rPr>
          <w:rFonts w:eastAsia="Times New Roman" w:cs="Times New Roman"/>
          <w:szCs w:val="24"/>
        </w:rPr>
        <w:t>,</w:t>
      </w:r>
      <w:r w:rsidRPr="00791C5D">
        <w:rPr>
          <w:rFonts w:eastAsia="Times New Roman" w:cs="Times New Roman"/>
          <w:szCs w:val="24"/>
        </w:rPr>
        <w:t xml:space="preserve"> το πόσο </w:t>
      </w:r>
      <w:r w:rsidRPr="00791C5D">
        <w:rPr>
          <w:rFonts w:eastAsia="Times New Roman" w:cs="Times New Roman"/>
          <w:szCs w:val="24"/>
        </w:rPr>
        <w:lastRenderedPageBreak/>
        <w:t xml:space="preserve">ευκαιριακά και επικίνδυνα χαράζει η </w:t>
      </w:r>
      <w:r>
        <w:rPr>
          <w:rFonts w:eastAsia="Times New Roman" w:cs="Times New Roman"/>
          <w:szCs w:val="24"/>
        </w:rPr>
        <w:t>Κ</w:t>
      </w:r>
      <w:r w:rsidRPr="00791C5D">
        <w:rPr>
          <w:rFonts w:eastAsia="Times New Roman" w:cs="Times New Roman"/>
          <w:szCs w:val="24"/>
        </w:rPr>
        <w:t>υβέρνηση του κ</w:t>
      </w:r>
      <w:r>
        <w:rPr>
          <w:rFonts w:eastAsia="Times New Roman" w:cs="Times New Roman"/>
          <w:szCs w:val="24"/>
        </w:rPr>
        <w:t>.</w:t>
      </w:r>
      <w:r w:rsidRPr="00791C5D">
        <w:rPr>
          <w:rFonts w:eastAsia="Times New Roman" w:cs="Times New Roman"/>
          <w:szCs w:val="24"/>
        </w:rPr>
        <w:t xml:space="preserve"> Μητσοτάκη την ενεργειακή πολιτική της χώρας</w:t>
      </w:r>
      <w:r>
        <w:rPr>
          <w:rFonts w:eastAsia="Times New Roman" w:cs="Times New Roman"/>
          <w:szCs w:val="24"/>
        </w:rPr>
        <w:t>,</w:t>
      </w:r>
      <w:r w:rsidRPr="00791C5D">
        <w:rPr>
          <w:rFonts w:eastAsia="Times New Roman" w:cs="Times New Roman"/>
          <w:szCs w:val="24"/>
        </w:rPr>
        <w:t xml:space="preserve"> αλλά και το πόσο σοβαρά ελλείμματα και λάθη</w:t>
      </w:r>
      <w:r>
        <w:rPr>
          <w:rFonts w:eastAsia="Times New Roman" w:cs="Times New Roman"/>
          <w:szCs w:val="24"/>
        </w:rPr>
        <w:t xml:space="preserve"> έχει</w:t>
      </w:r>
      <w:r w:rsidRPr="00791C5D">
        <w:rPr>
          <w:rFonts w:eastAsia="Times New Roman" w:cs="Times New Roman"/>
          <w:szCs w:val="24"/>
        </w:rPr>
        <w:t xml:space="preserve"> στην εξωτερική πολιτική</w:t>
      </w:r>
      <w:r>
        <w:rPr>
          <w:rFonts w:eastAsia="Times New Roman" w:cs="Times New Roman"/>
          <w:szCs w:val="24"/>
        </w:rPr>
        <w:t>.</w:t>
      </w:r>
    </w:p>
    <w:p w14:paraId="33D79D99"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791C5D">
        <w:rPr>
          <w:rFonts w:eastAsia="Times New Roman" w:cs="Times New Roman"/>
          <w:szCs w:val="24"/>
        </w:rPr>
        <w:t>ενεργειακή πολιτική σαφέστατα επηρεάζει το εθνικό προϊόν</w:t>
      </w:r>
      <w:r>
        <w:rPr>
          <w:rFonts w:eastAsia="Times New Roman" w:cs="Times New Roman"/>
          <w:szCs w:val="24"/>
        </w:rPr>
        <w:t>,</w:t>
      </w:r>
      <w:r w:rsidRPr="00791C5D">
        <w:rPr>
          <w:rFonts w:eastAsia="Times New Roman" w:cs="Times New Roman"/>
          <w:szCs w:val="24"/>
        </w:rPr>
        <w:t xml:space="preserve"> επηρεάζει το εισόδημα</w:t>
      </w:r>
      <w:r>
        <w:rPr>
          <w:rFonts w:eastAsia="Times New Roman" w:cs="Times New Roman"/>
          <w:szCs w:val="24"/>
        </w:rPr>
        <w:t>,</w:t>
      </w:r>
      <w:r w:rsidRPr="00791C5D">
        <w:rPr>
          <w:rFonts w:eastAsia="Times New Roman" w:cs="Times New Roman"/>
          <w:szCs w:val="24"/>
        </w:rPr>
        <w:t xml:space="preserve"> την ευημερία</w:t>
      </w:r>
      <w:r>
        <w:rPr>
          <w:rFonts w:eastAsia="Times New Roman" w:cs="Times New Roman"/>
          <w:szCs w:val="24"/>
        </w:rPr>
        <w:t>,</w:t>
      </w:r>
      <w:r w:rsidRPr="00791C5D">
        <w:rPr>
          <w:rFonts w:eastAsia="Times New Roman" w:cs="Times New Roman"/>
          <w:szCs w:val="24"/>
        </w:rPr>
        <w:t xml:space="preserve"> την ποιότητα ζωής και είναι θέμα στρατηγικής</w:t>
      </w:r>
      <w:r>
        <w:rPr>
          <w:rFonts w:eastAsia="Times New Roman" w:cs="Times New Roman"/>
          <w:szCs w:val="24"/>
        </w:rPr>
        <w:t xml:space="preserve"> -σας </w:t>
      </w:r>
      <w:r w:rsidRPr="00791C5D">
        <w:rPr>
          <w:rFonts w:eastAsia="Times New Roman" w:cs="Times New Roman"/>
          <w:szCs w:val="24"/>
        </w:rPr>
        <w:t>το υπενθυμίζω</w:t>
      </w:r>
      <w:r>
        <w:rPr>
          <w:rFonts w:eastAsia="Times New Roman" w:cs="Times New Roman"/>
          <w:szCs w:val="24"/>
        </w:rPr>
        <w:t>-,</w:t>
      </w:r>
      <w:r w:rsidRPr="00791C5D">
        <w:rPr>
          <w:rFonts w:eastAsia="Times New Roman" w:cs="Times New Roman"/>
          <w:szCs w:val="24"/>
        </w:rPr>
        <w:t xml:space="preserve"> γιατί</w:t>
      </w:r>
      <w:r>
        <w:rPr>
          <w:rFonts w:eastAsia="Times New Roman" w:cs="Times New Roman"/>
          <w:szCs w:val="24"/>
        </w:rPr>
        <w:t xml:space="preserve">; Διότι </w:t>
      </w:r>
      <w:r w:rsidRPr="00791C5D">
        <w:rPr>
          <w:rFonts w:eastAsia="Times New Roman" w:cs="Times New Roman"/>
          <w:szCs w:val="24"/>
        </w:rPr>
        <w:t>συνδέεται με την ενεργειακή ασφάλεια της χώρας</w:t>
      </w:r>
      <w:r>
        <w:rPr>
          <w:rFonts w:eastAsia="Times New Roman" w:cs="Times New Roman"/>
          <w:szCs w:val="24"/>
        </w:rPr>
        <w:t>,</w:t>
      </w:r>
      <w:r w:rsidRPr="00791C5D">
        <w:rPr>
          <w:rFonts w:eastAsia="Times New Roman" w:cs="Times New Roman"/>
          <w:szCs w:val="24"/>
        </w:rPr>
        <w:t xml:space="preserve"> αλλά και με την αντιμετώπιση </w:t>
      </w:r>
      <w:r>
        <w:rPr>
          <w:rFonts w:eastAsia="Times New Roman" w:cs="Times New Roman"/>
          <w:szCs w:val="24"/>
        </w:rPr>
        <w:t xml:space="preserve">της </w:t>
      </w:r>
      <w:r w:rsidRPr="00791C5D">
        <w:rPr>
          <w:rFonts w:eastAsia="Times New Roman" w:cs="Times New Roman"/>
          <w:szCs w:val="24"/>
        </w:rPr>
        <w:t>κλιματικής κρίσης</w:t>
      </w:r>
      <w:r>
        <w:rPr>
          <w:rFonts w:eastAsia="Times New Roman" w:cs="Times New Roman"/>
          <w:szCs w:val="24"/>
        </w:rPr>
        <w:t>,</w:t>
      </w:r>
      <w:r w:rsidRPr="00791C5D">
        <w:rPr>
          <w:rFonts w:eastAsia="Times New Roman" w:cs="Times New Roman"/>
          <w:szCs w:val="24"/>
        </w:rPr>
        <w:t xml:space="preserve"> γιατί απ</w:t>
      </w:r>
      <w:r>
        <w:rPr>
          <w:rFonts w:eastAsia="Times New Roman" w:cs="Times New Roman"/>
          <w:szCs w:val="24"/>
        </w:rPr>
        <w:t>αντήσεις δεν δίνετε</w:t>
      </w:r>
      <w:r w:rsidRPr="00791C5D">
        <w:rPr>
          <w:rFonts w:eastAsia="Times New Roman" w:cs="Times New Roman"/>
          <w:szCs w:val="24"/>
        </w:rPr>
        <w:t xml:space="preserve"> σ</w:t>
      </w:r>
      <w:r>
        <w:rPr>
          <w:rFonts w:eastAsia="Times New Roman" w:cs="Times New Roman"/>
          <w:szCs w:val="24"/>
        </w:rPr>
        <w:t>’</w:t>
      </w:r>
      <w:r w:rsidRPr="00791C5D">
        <w:rPr>
          <w:rFonts w:eastAsia="Times New Roman" w:cs="Times New Roman"/>
          <w:szCs w:val="24"/>
        </w:rPr>
        <w:t xml:space="preserve"> αυτά.</w:t>
      </w:r>
    </w:p>
    <w:p w14:paraId="33D79D9A" w14:textId="77777777" w:rsidR="007B3FFC" w:rsidRDefault="008B5CB0">
      <w:pPr>
        <w:spacing w:line="600" w:lineRule="auto"/>
        <w:ind w:firstLine="720"/>
        <w:contextualSpacing/>
        <w:jc w:val="both"/>
        <w:rPr>
          <w:rFonts w:eastAsia="Times New Roman" w:cs="Times New Roman"/>
          <w:szCs w:val="24"/>
        </w:rPr>
      </w:pPr>
      <w:r w:rsidRPr="00791C5D">
        <w:rPr>
          <w:rFonts w:eastAsia="Times New Roman" w:cs="Times New Roman"/>
          <w:szCs w:val="24"/>
        </w:rPr>
        <w:t>Εδώ βλέπουμε πράγματι μία αλλοπρόσαλλη και επικίνδυνη πολιτική.</w:t>
      </w:r>
      <w:r>
        <w:rPr>
          <w:rFonts w:eastAsia="Times New Roman" w:cs="Times New Roman"/>
          <w:szCs w:val="24"/>
        </w:rPr>
        <w:t xml:space="preserve"> </w:t>
      </w:r>
      <w:r w:rsidRPr="00791C5D">
        <w:rPr>
          <w:rFonts w:eastAsia="Times New Roman" w:cs="Times New Roman"/>
          <w:szCs w:val="24"/>
        </w:rPr>
        <w:t xml:space="preserve">Τα μεγάλα λόγια εδώ και </w:t>
      </w:r>
      <w:r>
        <w:rPr>
          <w:rFonts w:eastAsia="Times New Roman" w:cs="Times New Roman"/>
          <w:szCs w:val="24"/>
        </w:rPr>
        <w:t>επτά</w:t>
      </w:r>
      <w:r w:rsidRPr="00791C5D">
        <w:rPr>
          <w:rFonts w:eastAsia="Times New Roman" w:cs="Times New Roman"/>
          <w:szCs w:val="24"/>
        </w:rPr>
        <w:t xml:space="preserve"> χρόνια έχουν οδηγήσει σ</w:t>
      </w:r>
      <w:r>
        <w:rPr>
          <w:rFonts w:eastAsia="Times New Roman" w:cs="Times New Roman"/>
          <w:szCs w:val="24"/>
        </w:rPr>
        <w:t>’</w:t>
      </w:r>
      <w:r w:rsidRPr="00791C5D">
        <w:rPr>
          <w:rFonts w:eastAsia="Times New Roman" w:cs="Times New Roman"/>
          <w:szCs w:val="24"/>
        </w:rPr>
        <w:t xml:space="preserve"> ένα </w:t>
      </w:r>
      <w:r>
        <w:rPr>
          <w:rFonts w:eastAsia="Times New Roman" w:cs="Times New Roman"/>
          <w:szCs w:val="24"/>
        </w:rPr>
        <w:t>«</w:t>
      </w:r>
      <w:r w:rsidRPr="00791C5D">
        <w:rPr>
          <w:rFonts w:eastAsia="Times New Roman" w:cs="Times New Roman"/>
          <w:szCs w:val="24"/>
        </w:rPr>
        <w:t>πάρτι</w:t>
      </w:r>
      <w:r>
        <w:rPr>
          <w:rFonts w:eastAsia="Times New Roman" w:cs="Times New Roman"/>
          <w:szCs w:val="24"/>
        </w:rPr>
        <w:t>»</w:t>
      </w:r>
      <w:r w:rsidRPr="00791C5D">
        <w:rPr>
          <w:rFonts w:eastAsia="Times New Roman" w:cs="Times New Roman"/>
          <w:szCs w:val="24"/>
        </w:rPr>
        <w:t xml:space="preserve"> ακρίβειας και ιδιωτικοποιήσεων</w:t>
      </w:r>
      <w:r>
        <w:rPr>
          <w:rFonts w:eastAsia="Times New Roman" w:cs="Times New Roman"/>
          <w:szCs w:val="24"/>
        </w:rPr>
        <w:t>. Ξεπουλάτε</w:t>
      </w:r>
      <w:r w:rsidRPr="00791C5D">
        <w:rPr>
          <w:rFonts w:eastAsia="Times New Roman" w:cs="Times New Roman"/>
          <w:szCs w:val="24"/>
        </w:rPr>
        <w:t xml:space="preserve"> δημόσια περιουσία</w:t>
      </w:r>
      <w:r>
        <w:rPr>
          <w:rFonts w:eastAsia="Times New Roman" w:cs="Times New Roman"/>
          <w:szCs w:val="24"/>
        </w:rPr>
        <w:t>, ξε</w:t>
      </w:r>
      <w:r w:rsidRPr="00791C5D">
        <w:rPr>
          <w:rFonts w:eastAsia="Times New Roman" w:cs="Times New Roman"/>
          <w:szCs w:val="24"/>
        </w:rPr>
        <w:t xml:space="preserve">πουλάτε ενεργειακούς φορείς και οι πολίτες εισπράττουν </w:t>
      </w:r>
      <w:r>
        <w:rPr>
          <w:rFonts w:eastAsia="Times New Roman" w:cs="Times New Roman"/>
          <w:szCs w:val="24"/>
        </w:rPr>
        <w:t xml:space="preserve">μόνο </w:t>
      </w:r>
      <w:r w:rsidRPr="00791C5D">
        <w:rPr>
          <w:rFonts w:eastAsia="Times New Roman" w:cs="Times New Roman"/>
          <w:szCs w:val="24"/>
        </w:rPr>
        <w:t>ακρίβεια και αδυναμία πρόσβαση</w:t>
      </w:r>
      <w:r>
        <w:rPr>
          <w:rFonts w:eastAsia="Times New Roman" w:cs="Times New Roman"/>
          <w:szCs w:val="24"/>
        </w:rPr>
        <w:t>ς</w:t>
      </w:r>
      <w:r w:rsidRPr="00791C5D">
        <w:rPr>
          <w:rFonts w:eastAsia="Times New Roman" w:cs="Times New Roman"/>
          <w:szCs w:val="24"/>
        </w:rPr>
        <w:t xml:space="preserve"> στο αγαθό της ενέργειας. </w:t>
      </w:r>
    </w:p>
    <w:p w14:paraId="33D79D9B" w14:textId="77777777" w:rsidR="007B3FFC" w:rsidRDefault="008B5CB0">
      <w:pPr>
        <w:spacing w:line="600" w:lineRule="auto"/>
        <w:ind w:firstLine="720"/>
        <w:contextualSpacing/>
        <w:jc w:val="both"/>
        <w:rPr>
          <w:rFonts w:eastAsia="Times New Roman" w:cs="Times New Roman"/>
          <w:szCs w:val="24"/>
        </w:rPr>
      </w:pPr>
      <w:r w:rsidRPr="00791C5D">
        <w:rPr>
          <w:rFonts w:eastAsia="Times New Roman" w:cs="Times New Roman"/>
          <w:szCs w:val="24"/>
        </w:rPr>
        <w:t xml:space="preserve">Η </w:t>
      </w:r>
      <w:r>
        <w:rPr>
          <w:rFonts w:eastAsia="Times New Roman" w:cs="Times New Roman"/>
          <w:szCs w:val="24"/>
        </w:rPr>
        <w:t>Κ</w:t>
      </w:r>
      <w:r w:rsidRPr="00791C5D">
        <w:rPr>
          <w:rFonts w:eastAsia="Times New Roman" w:cs="Times New Roman"/>
          <w:szCs w:val="24"/>
        </w:rPr>
        <w:t xml:space="preserve">υβέρνηση επέλεξε να μην έχει ισχύ </w:t>
      </w:r>
      <w:r>
        <w:rPr>
          <w:rFonts w:eastAsia="Times New Roman" w:cs="Times New Roman"/>
          <w:szCs w:val="24"/>
        </w:rPr>
        <w:t>η</w:t>
      </w:r>
      <w:r w:rsidRPr="00791C5D">
        <w:rPr>
          <w:rFonts w:eastAsia="Times New Roman" w:cs="Times New Roman"/>
          <w:szCs w:val="24"/>
        </w:rPr>
        <w:t xml:space="preserve"> ελληνική πολιτεία</w:t>
      </w:r>
      <w:r>
        <w:rPr>
          <w:rFonts w:eastAsia="Times New Roman" w:cs="Times New Roman"/>
          <w:szCs w:val="24"/>
        </w:rPr>
        <w:t>,</w:t>
      </w:r>
      <w:r w:rsidRPr="00791C5D">
        <w:rPr>
          <w:rFonts w:eastAsia="Times New Roman" w:cs="Times New Roman"/>
          <w:szCs w:val="24"/>
        </w:rPr>
        <w:t xml:space="preserve"> για να μην ελέγχει και να μη ρυθμίζει την αγορά ενέργειας. Να το πούμε απλά</w:t>
      </w:r>
      <w:r>
        <w:rPr>
          <w:rFonts w:eastAsia="Times New Roman" w:cs="Times New Roman"/>
          <w:szCs w:val="24"/>
        </w:rPr>
        <w:t>;</w:t>
      </w:r>
      <w:r w:rsidRPr="00791C5D">
        <w:rPr>
          <w:rFonts w:eastAsia="Times New Roman" w:cs="Times New Roman"/>
          <w:szCs w:val="24"/>
        </w:rPr>
        <w:t xml:space="preserve"> Κάποιοι βγάζουν δισεκατομμύρια</w:t>
      </w:r>
      <w:r>
        <w:rPr>
          <w:rFonts w:eastAsia="Times New Roman" w:cs="Times New Roman"/>
          <w:szCs w:val="24"/>
        </w:rPr>
        <w:t>, γ</w:t>
      </w:r>
      <w:r w:rsidRPr="00791C5D">
        <w:rPr>
          <w:rFonts w:eastAsia="Times New Roman" w:cs="Times New Roman"/>
          <w:szCs w:val="24"/>
        </w:rPr>
        <w:t>ίνεται πλιάτσικο κυριολεκτικά</w:t>
      </w:r>
      <w:r>
        <w:rPr>
          <w:rFonts w:eastAsia="Times New Roman" w:cs="Times New Roman"/>
          <w:szCs w:val="24"/>
        </w:rPr>
        <w:t>,</w:t>
      </w:r>
      <w:r w:rsidRPr="00791C5D">
        <w:rPr>
          <w:rFonts w:eastAsia="Times New Roman" w:cs="Times New Roman"/>
          <w:szCs w:val="24"/>
        </w:rPr>
        <w:t xml:space="preserve"> ενώ η επιχειρηματικότητα χάνει</w:t>
      </w:r>
      <w:r>
        <w:rPr>
          <w:rFonts w:eastAsia="Times New Roman" w:cs="Times New Roman"/>
          <w:szCs w:val="24"/>
        </w:rPr>
        <w:t>, η</w:t>
      </w:r>
      <w:r w:rsidRPr="00791C5D">
        <w:rPr>
          <w:rFonts w:eastAsia="Times New Roman" w:cs="Times New Roman"/>
          <w:szCs w:val="24"/>
        </w:rPr>
        <w:t xml:space="preserve"> βιομηχανία αντιδρά</w:t>
      </w:r>
      <w:r>
        <w:rPr>
          <w:rFonts w:eastAsia="Times New Roman" w:cs="Times New Roman"/>
          <w:szCs w:val="24"/>
        </w:rPr>
        <w:t>, ο</w:t>
      </w:r>
      <w:r w:rsidRPr="00791C5D">
        <w:rPr>
          <w:rFonts w:eastAsia="Times New Roman" w:cs="Times New Roman"/>
          <w:szCs w:val="24"/>
        </w:rPr>
        <w:t>ι πολίτες έχουν πανάκριβο ρεύμα και το περιβάλλον υποβαθμίζεται</w:t>
      </w:r>
      <w:r>
        <w:rPr>
          <w:rFonts w:eastAsia="Times New Roman" w:cs="Times New Roman"/>
          <w:szCs w:val="24"/>
        </w:rPr>
        <w:t>, ενώ</w:t>
      </w:r>
      <w:r w:rsidRPr="00791C5D">
        <w:rPr>
          <w:rFonts w:eastAsia="Times New Roman" w:cs="Times New Roman"/>
          <w:szCs w:val="24"/>
        </w:rPr>
        <w:t xml:space="preserve"> παράλληλα η Ελλάδα μένει πίσω σε μία από τις μεγαλύτερες προκλήσεις του μέλλοντος</w:t>
      </w:r>
      <w:r>
        <w:rPr>
          <w:rFonts w:eastAsia="Times New Roman" w:cs="Times New Roman"/>
          <w:szCs w:val="24"/>
        </w:rPr>
        <w:t>, στην</w:t>
      </w:r>
      <w:r w:rsidRPr="00791C5D">
        <w:rPr>
          <w:rFonts w:eastAsia="Times New Roman" w:cs="Times New Roman"/>
          <w:szCs w:val="24"/>
        </w:rPr>
        <w:t xml:space="preserve"> απάντηση και </w:t>
      </w:r>
      <w:r>
        <w:rPr>
          <w:rFonts w:eastAsia="Times New Roman" w:cs="Times New Roman"/>
          <w:szCs w:val="24"/>
        </w:rPr>
        <w:t xml:space="preserve">την </w:t>
      </w:r>
      <w:r w:rsidRPr="00791C5D">
        <w:rPr>
          <w:rFonts w:eastAsia="Times New Roman" w:cs="Times New Roman"/>
          <w:szCs w:val="24"/>
        </w:rPr>
        <w:t>προσαρμογή στην κλιματική κρίση</w:t>
      </w:r>
      <w:r>
        <w:rPr>
          <w:rFonts w:eastAsia="Times New Roman" w:cs="Times New Roman"/>
          <w:szCs w:val="24"/>
        </w:rPr>
        <w:t>.</w:t>
      </w:r>
    </w:p>
    <w:p w14:paraId="33D79D9C"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lastRenderedPageBreak/>
        <w:t>Η</w:t>
      </w:r>
      <w:r w:rsidRPr="00791C5D">
        <w:rPr>
          <w:rFonts w:eastAsia="Times New Roman" w:cs="Times New Roman"/>
          <w:szCs w:val="24"/>
        </w:rPr>
        <w:t xml:space="preserve"> </w:t>
      </w:r>
      <w:r>
        <w:rPr>
          <w:rFonts w:eastAsia="Times New Roman" w:cs="Times New Roman"/>
          <w:szCs w:val="24"/>
        </w:rPr>
        <w:t>Σ</w:t>
      </w:r>
      <w:r w:rsidRPr="00791C5D">
        <w:rPr>
          <w:rFonts w:eastAsia="Times New Roman" w:cs="Times New Roman"/>
          <w:szCs w:val="24"/>
        </w:rPr>
        <w:t xml:space="preserve">υμφωνία των </w:t>
      </w:r>
      <w:proofErr w:type="spellStart"/>
      <w:r>
        <w:rPr>
          <w:rFonts w:eastAsia="Times New Roman" w:cs="Times New Roman"/>
          <w:szCs w:val="24"/>
        </w:rPr>
        <w:t>Π</w:t>
      </w:r>
      <w:r w:rsidRPr="00791C5D">
        <w:rPr>
          <w:rFonts w:eastAsia="Times New Roman" w:cs="Times New Roman"/>
          <w:szCs w:val="24"/>
        </w:rPr>
        <w:t>αρισίων</w:t>
      </w:r>
      <w:proofErr w:type="spellEnd"/>
      <w:r w:rsidRPr="00791C5D">
        <w:rPr>
          <w:rFonts w:eastAsia="Times New Roman" w:cs="Times New Roman"/>
          <w:szCs w:val="24"/>
        </w:rPr>
        <w:t xml:space="preserve"> για το κλίμα</w:t>
      </w:r>
      <w:r>
        <w:rPr>
          <w:rFonts w:eastAsia="Times New Roman" w:cs="Times New Roman"/>
          <w:szCs w:val="24"/>
        </w:rPr>
        <w:t>,</w:t>
      </w:r>
      <w:r w:rsidRPr="00791C5D">
        <w:rPr>
          <w:rFonts w:eastAsia="Times New Roman" w:cs="Times New Roman"/>
          <w:szCs w:val="24"/>
        </w:rPr>
        <w:t xml:space="preserve"> η μετάβαση δηλαδή σε μια οικονομία χαμηλών εκπομπών άνθρακα και η κλιματική ουδετερότητα</w:t>
      </w:r>
      <w:r>
        <w:rPr>
          <w:rFonts w:eastAsia="Times New Roman" w:cs="Times New Roman"/>
          <w:szCs w:val="24"/>
        </w:rPr>
        <w:t>,</w:t>
      </w:r>
      <w:r w:rsidRPr="00791C5D">
        <w:rPr>
          <w:rFonts w:eastAsia="Times New Roman" w:cs="Times New Roman"/>
          <w:szCs w:val="24"/>
        </w:rPr>
        <w:t xml:space="preserve"> σαφέστατα και επηρεάζουν την ευημερία και την ποιότητα ζωής</w:t>
      </w:r>
      <w:r>
        <w:rPr>
          <w:rFonts w:eastAsia="Times New Roman" w:cs="Times New Roman"/>
          <w:szCs w:val="24"/>
        </w:rPr>
        <w:t>,</w:t>
      </w:r>
      <w:r w:rsidRPr="00791C5D">
        <w:rPr>
          <w:rFonts w:eastAsia="Times New Roman" w:cs="Times New Roman"/>
          <w:szCs w:val="24"/>
        </w:rPr>
        <w:t xml:space="preserve"> αλλά και το εισόδημα</w:t>
      </w:r>
      <w:r>
        <w:rPr>
          <w:rFonts w:eastAsia="Times New Roman" w:cs="Times New Roman"/>
          <w:szCs w:val="24"/>
        </w:rPr>
        <w:t xml:space="preserve">. Επηρεάζουν </w:t>
      </w:r>
      <w:r w:rsidRPr="00791C5D">
        <w:rPr>
          <w:rFonts w:eastAsia="Times New Roman" w:cs="Times New Roman"/>
          <w:szCs w:val="24"/>
        </w:rPr>
        <w:t>και τη βιωσιμότητα της ελληνικής οικονομίας</w:t>
      </w:r>
      <w:r>
        <w:rPr>
          <w:rFonts w:eastAsia="Times New Roman" w:cs="Times New Roman"/>
          <w:szCs w:val="24"/>
        </w:rPr>
        <w:t>. Α</w:t>
      </w:r>
      <w:r w:rsidRPr="00791C5D">
        <w:rPr>
          <w:rFonts w:eastAsia="Times New Roman" w:cs="Times New Roman"/>
          <w:szCs w:val="24"/>
        </w:rPr>
        <w:t>ν δεν τηρούνται</w:t>
      </w:r>
      <w:r>
        <w:rPr>
          <w:rFonts w:eastAsia="Times New Roman" w:cs="Times New Roman"/>
          <w:szCs w:val="24"/>
        </w:rPr>
        <w:t>,</w:t>
      </w:r>
      <w:r w:rsidRPr="00791C5D">
        <w:rPr>
          <w:rFonts w:eastAsia="Times New Roman" w:cs="Times New Roman"/>
          <w:szCs w:val="24"/>
        </w:rPr>
        <w:t xml:space="preserve"> υποχωρούμε στη βιωσιμότητα της ελληνικής οικονομίας</w:t>
      </w:r>
      <w:r>
        <w:rPr>
          <w:rFonts w:eastAsia="Times New Roman" w:cs="Times New Roman"/>
          <w:szCs w:val="24"/>
        </w:rPr>
        <w:t>.</w:t>
      </w:r>
    </w:p>
    <w:p w14:paraId="33D79D9D" w14:textId="77777777" w:rsidR="007B3FFC" w:rsidRDefault="008B5CB0">
      <w:pPr>
        <w:spacing w:line="600" w:lineRule="auto"/>
        <w:ind w:firstLine="720"/>
        <w:jc w:val="both"/>
        <w:rPr>
          <w:rFonts w:eastAsia="Times New Roman"/>
          <w:szCs w:val="24"/>
        </w:rPr>
      </w:pPr>
      <w:r>
        <w:rPr>
          <w:rFonts w:eastAsia="Times New Roman"/>
          <w:szCs w:val="24"/>
          <w:lang w:val="en-US"/>
        </w:rPr>
        <w:t>K</w:t>
      </w:r>
      <w:r w:rsidRPr="00561839">
        <w:rPr>
          <w:rFonts w:eastAsia="Times New Roman"/>
          <w:szCs w:val="24"/>
        </w:rPr>
        <w:t>αι τώρα τι γίνεται</w:t>
      </w:r>
      <w:r>
        <w:rPr>
          <w:rFonts w:eastAsia="Times New Roman"/>
          <w:szCs w:val="24"/>
        </w:rPr>
        <w:t>;</w:t>
      </w:r>
      <w:r w:rsidRPr="00561839">
        <w:rPr>
          <w:rFonts w:eastAsia="Times New Roman"/>
          <w:szCs w:val="24"/>
        </w:rPr>
        <w:t xml:space="preserve"> </w:t>
      </w:r>
      <w:r>
        <w:rPr>
          <w:rFonts w:eastAsia="Times New Roman"/>
          <w:szCs w:val="24"/>
        </w:rPr>
        <w:t>Δ</w:t>
      </w:r>
      <w:r w:rsidRPr="00561839">
        <w:rPr>
          <w:rFonts w:eastAsia="Times New Roman"/>
          <w:szCs w:val="24"/>
        </w:rPr>
        <w:t>υστυχώς με βάση επίσημα στοιχεία</w:t>
      </w:r>
      <w:r>
        <w:rPr>
          <w:rFonts w:eastAsia="Times New Roman"/>
          <w:szCs w:val="24"/>
        </w:rPr>
        <w:t xml:space="preserve"> η Ε</w:t>
      </w:r>
      <w:r w:rsidRPr="00561839">
        <w:rPr>
          <w:rFonts w:eastAsia="Times New Roman"/>
          <w:szCs w:val="24"/>
        </w:rPr>
        <w:t>λλάδα είναι πολύ μακριά από το στόχο μείωσης των εκπομπών αερίων του θερμοκηπίου</w:t>
      </w:r>
      <w:r>
        <w:rPr>
          <w:rFonts w:eastAsia="Times New Roman"/>
          <w:szCs w:val="24"/>
        </w:rPr>
        <w:t>.</w:t>
      </w:r>
      <w:r w:rsidRPr="00561839">
        <w:rPr>
          <w:rFonts w:eastAsia="Times New Roman"/>
          <w:szCs w:val="24"/>
        </w:rPr>
        <w:t xml:space="preserve"> Υπάρχουν και δημοσιεύματα ότι τις αύξησε την περίοδο </w:t>
      </w:r>
      <w:r>
        <w:rPr>
          <w:rFonts w:eastAsia="Times New Roman"/>
          <w:szCs w:val="24"/>
        </w:rPr>
        <w:t>20</w:t>
      </w:r>
      <w:r w:rsidRPr="00561839">
        <w:rPr>
          <w:rFonts w:eastAsia="Times New Roman"/>
          <w:szCs w:val="24"/>
        </w:rPr>
        <w:t>23</w:t>
      </w:r>
      <w:r>
        <w:rPr>
          <w:rFonts w:eastAsia="Times New Roman"/>
          <w:szCs w:val="24"/>
        </w:rPr>
        <w:t>-20</w:t>
      </w:r>
      <w:r w:rsidRPr="00561839">
        <w:rPr>
          <w:rFonts w:eastAsia="Times New Roman"/>
          <w:szCs w:val="24"/>
        </w:rPr>
        <w:t>24</w:t>
      </w:r>
      <w:r>
        <w:rPr>
          <w:rFonts w:eastAsia="Times New Roman"/>
          <w:szCs w:val="24"/>
        </w:rPr>
        <w:t>.</w:t>
      </w:r>
      <w:r w:rsidRPr="00561839">
        <w:rPr>
          <w:rFonts w:eastAsia="Times New Roman"/>
          <w:szCs w:val="24"/>
        </w:rPr>
        <w:t xml:space="preserve"> </w:t>
      </w:r>
      <w:r>
        <w:rPr>
          <w:rFonts w:eastAsia="Times New Roman"/>
          <w:szCs w:val="24"/>
        </w:rPr>
        <w:t>Δ</w:t>
      </w:r>
      <w:r w:rsidRPr="00561839">
        <w:rPr>
          <w:rFonts w:eastAsia="Times New Roman"/>
          <w:szCs w:val="24"/>
        </w:rPr>
        <w:t>εν προχωρούν οι αναγκαίες μεταρρυθμίσεις</w:t>
      </w:r>
      <w:r>
        <w:rPr>
          <w:rFonts w:eastAsia="Times New Roman"/>
          <w:szCs w:val="24"/>
        </w:rPr>
        <w:t>.</w:t>
      </w:r>
      <w:r w:rsidRPr="00561839">
        <w:rPr>
          <w:rFonts w:eastAsia="Times New Roman"/>
          <w:szCs w:val="24"/>
        </w:rPr>
        <w:t xml:space="preserve"> Και προσέξτε</w:t>
      </w:r>
      <w:r>
        <w:rPr>
          <w:rFonts w:eastAsia="Times New Roman"/>
          <w:szCs w:val="24"/>
        </w:rPr>
        <w:t>.</w:t>
      </w:r>
      <w:r w:rsidRPr="00561839">
        <w:rPr>
          <w:rFonts w:eastAsia="Times New Roman"/>
          <w:szCs w:val="24"/>
        </w:rPr>
        <w:t xml:space="preserve"> </w:t>
      </w:r>
      <w:r>
        <w:rPr>
          <w:rFonts w:eastAsia="Times New Roman"/>
          <w:szCs w:val="24"/>
        </w:rPr>
        <w:t>Ε</w:t>
      </w:r>
      <w:r w:rsidRPr="00561839">
        <w:rPr>
          <w:rFonts w:eastAsia="Times New Roman"/>
          <w:szCs w:val="24"/>
        </w:rPr>
        <w:t xml:space="preserve">νώ κλείσατε βίαια τις </w:t>
      </w:r>
      <w:proofErr w:type="spellStart"/>
      <w:r w:rsidRPr="00561839">
        <w:rPr>
          <w:rFonts w:eastAsia="Times New Roman"/>
          <w:szCs w:val="24"/>
        </w:rPr>
        <w:t>λιγνιτικές</w:t>
      </w:r>
      <w:proofErr w:type="spellEnd"/>
      <w:r w:rsidRPr="00561839">
        <w:rPr>
          <w:rFonts w:eastAsia="Times New Roman"/>
          <w:szCs w:val="24"/>
        </w:rPr>
        <w:t xml:space="preserve"> μονάδες </w:t>
      </w:r>
      <w:r>
        <w:rPr>
          <w:rFonts w:eastAsia="Times New Roman"/>
          <w:szCs w:val="24"/>
        </w:rPr>
        <w:t>α</w:t>
      </w:r>
      <w:r w:rsidRPr="00561839">
        <w:rPr>
          <w:rFonts w:eastAsia="Times New Roman"/>
          <w:szCs w:val="24"/>
        </w:rPr>
        <w:t>πό την άλλη μεριά δεσμεύσ</w:t>
      </w:r>
      <w:r>
        <w:rPr>
          <w:rFonts w:eastAsia="Times New Roman"/>
          <w:szCs w:val="24"/>
        </w:rPr>
        <w:t>ατε</w:t>
      </w:r>
      <w:r w:rsidRPr="00561839">
        <w:rPr>
          <w:rFonts w:eastAsia="Times New Roman"/>
          <w:szCs w:val="24"/>
        </w:rPr>
        <w:t xml:space="preserve"> την </w:t>
      </w:r>
      <w:r>
        <w:rPr>
          <w:rFonts w:eastAsia="Times New Roman"/>
          <w:szCs w:val="24"/>
        </w:rPr>
        <w:t>Ε</w:t>
      </w:r>
      <w:r w:rsidRPr="00561839">
        <w:rPr>
          <w:rFonts w:eastAsia="Times New Roman"/>
          <w:szCs w:val="24"/>
        </w:rPr>
        <w:t>λλάδα στο φυσικό αέριο και αποδεικνύεται ότι οι μονάδες φυσικού αερίου είναι αυτές που έχουν συμβάλλει περισσότερο την τελευταία περίοδο στα αέρια του θερμοκηπίου και σε εκπομπές της χώρας</w:t>
      </w:r>
      <w:r>
        <w:rPr>
          <w:rFonts w:eastAsia="Times New Roman"/>
          <w:szCs w:val="24"/>
        </w:rPr>
        <w:t>.</w:t>
      </w:r>
      <w:r w:rsidRPr="00561839">
        <w:rPr>
          <w:rFonts w:eastAsia="Times New Roman"/>
          <w:szCs w:val="24"/>
        </w:rPr>
        <w:t xml:space="preserve"> Αυτό είναι το παράλογο στο οποίο μας οδηγείτε</w:t>
      </w:r>
      <w:r>
        <w:rPr>
          <w:rFonts w:eastAsia="Times New Roman"/>
          <w:szCs w:val="24"/>
        </w:rPr>
        <w:t>.</w:t>
      </w:r>
      <w:r w:rsidRPr="00561839">
        <w:rPr>
          <w:rFonts w:eastAsia="Times New Roman"/>
          <w:szCs w:val="24"/>
        </w:rPr>
        <w:t xml:space="preserve"> </w:t>
      </w:r>
    </w:p>
    <w:p w14:paraId="33D79D9E" w14:textId="77777777" w:rsidR="007B3FFC" w:rsidRDefault="008B5CB0">
      <w:pPr>
        <w:spacing w:line="600" w:lineRule="auto"/>
        <w:ind w:firstLine="720"/>
        <w:jc w:val="both"/>
        <w:rPr>
          <w:rFonts w:eastAsia="Times New Roman"/>
          <w:szCs w:val="24"/>
        </w:rPr>
      </w:pPr>
      <w:r w:rsidRPr="00561839">
        <w:rPr>
          <w:rFonts w:eastAsia="Times New Roman"/>
          <w:szCs w:val="24"/>
        </w:rPr>
        <w:t>Γιατί όλα αυτά</w:t>
      </w:r>
      <w:r>
        <w:rPr>
          <w:rFonts w:eastAsia="Times New Roman"/>
          <w:szCs w:val="24"/>
        </w:rPr>
        <w:t>;</w:t>
      </w:r>
      <w:r w:rsidRPr="00561839">
        <w:rPr>
          <w:rFonts w:eastAsia="Times New Roman"/>
          <w:szCs w:val="24"/>
        </w:rPr>
        <w:t xml:space="preserve"> </w:t>
      </w:r>
      <w:r>
        <w:rPr>
          <w:rFonts w:eastAsia="Times New Roman"/>
          <w:szCs w:val="24"/>
        </w:rPr>
        <w:t>Π</w:t>
      </w:r>
      <w:r w:rsidRPr="00561839">
        <w:rPr>
          <w:rFonts w:eastAsia="Times New Roman"/>
          <w:szCs w:val="24"/>
        </w:rPr>
        <w:t>ολύ απλά</w:t>
      </w:r>
      <w:r>
        <w:rPr>
          <w:rFonts w:eastAsia="Times New Roman"/>
          <w:szCs w:val="24"/>
        </w:rPr>
        <w:t>,</w:t>
      </w:r>
      <w:r w:rsidRPr="00561839">
        <w:rPr>
          <w:rFonts w:eastAsia="Times New Roman"/>
          <w:szCs w:val="24"/>
        </w:rPr>
        <w:t xml:space="preserve"> κυρίες κύριοι </w:t>
      </w:r>
      <w:r>
        <w:rPr>
          <w:rFonts w:eastAsia="Times New Roman"/>
          <w:szCs w:val="24"/>
        </w:rPr>
        <w:t>Β</w:t>
      </w:r>
      <w:r w:rsidRPr="00561839">
        <w:rPr>
          <w:rFonts w:eastAsia="Times New Roman"/>
          <w:szCs w:val="24"/>
        </w:rPr>
        <w:t>ουλευτές</w:t>
      </w:r>
      <w:r>
        <w:rPr>
          <w:rFonts w:eastAsia="Times New Roman"/>
          <w:szCs w:val="24"/>
        </w:rPr>
        <w:t>,</w:t>
      </w:r>
      <w:r w:rsidRPr="00561839">
        <w:rPr>
          <w:rFonts w:eastAsia="Times New Roman"/>
          <w:szCs w:val="24"/>
        </w:rPr>
        <w:t xml:space="preserve"> </w:t>
      </w:r>
      <w:r>
        <w:rPr>
          <w:rFonts w:eastAsia="Times New Roman"/>
          <w:szCs w:val="24"/>
        </w:rPr>
        <w:t>γ</w:t>
      </w:r>
      <w:r w:rsidRPr="00561839">
        <w:rPr>
          <w:rFonts w:eastAsia="Times New Roman"/>
          <w:szCs w:val="24"/>
        </w:rPr>
        <w:t xml:space="preserve">ιατί αυτή η </w:t>
      </w:r>
      <w:r>
        <w:rPr>
          <w:rFonts w:eastAsia="Times New Roman"/>
          <w:szCs w:val="24"/>
        </w:rPr>
        <w:t>Κ</w:t>
      </w:r>
      <w:r w:rsidRPr="00561839">
        <w:rPr>
          <w:rFonts w:eastAsia="Times New Roman"/>
          <w:szCs w:val="24"/>
        </w:rPr>
        <w:t>υβέρνηση δεν έχει πραγματικό αφήγημα για την πράσινη μετάβαση</w:t>
      </w:r>
      <w:r>
        <w:rPr>
          <w:rFonts w:eastAsia="Times New Roman"/>
          <w:szCs w:val="24"/>
        </w:rPr>
        <w:t>.</w:t>
      </w:r>
      <w:r w:rsidRPr="00561839">
        <w:rPr>
          <w:rFonts w:eastAsia="Times New Roman"/>
          <w:szCs w:val="24"/>
        </w:rPr>
        <w:t xml:space="preserve"> Το μόνο που ενδιαφέρει τον κ</w:t>
      </w:r>
      <w:r>
        <w:rPr>
          <w:rFonts w:eastAsia="Times New Roman"/>
          <w:szCs w:val="24"/>
        </w:rPr>
        <w:t>.</w:t>
      </w:r>
      <w:r w:rsidRPr="00561839">
        <w:rPr>
          <w:rFonts w:eastAsia="Times New Roman"/>
          <w:szCs w:val="24"/>
        </w:rPr>
        <w:t xml:space="preserve"> </w:t>
      </w:r>
      <w:r>
        <w:rPr>
          <w:rFonts w:eastAsia="Times New Roman"/>
          <w:szCs w:val="24"/>
        </w:rPr>
        <w:t>Παπασ</w:t>
      </w:r>
      <w:r w:rsidRPr="00561839">
        <w:rPr>
          <w:rFonts w:eastAsia="Times New Roman"/>
          <w:szCs w:val="24"/>
        </w:rPr>
        <w:t>ταύρου</w:t>
      </w:r>
      <w:r>
        <w:rPr>
          <w:rFonts w:eastAsia="Times New Roman"/>
          <w:szCs w:val="24"/>
        </w:rPr>
        <w:t>,</w:t>
      </w:r>
      <w:r w:rsidRPr="00561839">
        <w:rPr>
          <w:rFonts w:eastAsia="Times New Roman"/>
          <w:szCs w:val="24"/>
        </w:rPr>
        <w:t xml:space="preserve"> όλο το επιτελείο του </w:t>
      </w:r>
      <w:r>
        <w:rPr>
          <w:rFonts w:eastAsia="Times New Roman"/>
          <w:szCs w:val="24"/>
        </w:rPr>
        <w:t>Υ</w:t>
      </w:r>
      <w:r w:rsidRPr="00561839">
        <w:rPr>
          <w:rFonts w:eastAsia="Times New Roman"/>
          <w:szCs w:val="24"/>
        </w:rPr>
        <w:t xml:space="preserve">πουργείου </w:t>
      </w:r>
      <w:r>
        <w:rPr>
          <w:rFonts w:eastAsia="Times New Roman"/>
          <w:szCs w:val="24"/>
        </w:rPr>
        <w:t>Π</w:t>
      </w:r>
      <w:r w:rsidRPr="00561839">
        <w:rPr>
          <w:rFonts w:eastAsia="Times New Roman"/>
          <w:szCs w:val="24"/>
        </w:rPr>
        <w:t>εριβάλλοντος</w:t>
      </w:r>
      <w:r>
        <w:rPr>
          <w:rFonts w:eastAsia="Times New Roman"/>
          <w:szCs w:val="24"/>
        </w:rPr>
        <w:t>,</w:t>
      </w:r>
      <w:r w:rsidRPr="00561839">
        <w:rPr>
          <w:rFonts w:eastAsia="Times New Roman"/>
          <w:szCs w:val="24"/>
        </w:rPr>
        <w:t xml:space="preserve"> την </w:t>
      </w:r>
      <w:r>
        <w:rPr>
          <w:rFonts w:eastAsia="Times New Roman"/>
          <w:szCs w:val="24"/>
        </w:rPr>
        <w:t>Κ</w:t>
      </w:r>
      <w:r w:rsidRPr="00561839">
        <w:rPr>
          <w:rFonts w:eastAsia="Times New Roman"/>
          <w:szCs w:val="24"/>
        </w:rPr>
        <w:t>υβέρνηση</w:t>
      </w:r>
      <w:r>
        <w:rPr>
          <w:rFonts w:eastAsia="Times New Roman"/>
          <w:szCs w:val="24"/>
        </w:rPr>
        <w:t>,</w:t>
      </w:r>
      <w:r w:rsidRPr="00561839">
        <w:rPr>
          <w:rFonts w:eastAsia="Times New Roman"/>
          <w:szCs w:val="24"/>
        </w:rPr>
        <w:t xml:space="preserve"> είναι να είναι πλασιέ των μεγάλων εταιρειών</w:t>
      </w:r>
      <w:r>
        <w:rPr>
          <w:rFonts w:eastAsia="Times New Roman"/>
          <w:szCs w:val="24"/>
        </w:rPr>
        <w:t>.</w:t>
      </w:r>
      <w:r w:rsidRPr="00561839">
        <w:rPr>
          <w:rFonts w:eastAsia="Times New Roman"/>
          <w:szCs w:val="24"/>
        </w:rPr>
        <w:t xml:space="preserve"> Ουδόλως τους ενδιαφέρουν οι ανάγκες των πολιτών</w:t>
      </w:r>
      <w:r>
        <w:rPr>
          <w:rFonts w:eastAsia="Times New Roman"/>
          <w:szCs w:val="24"/>
        </w:rPr>
        <w:t>,</w:t>
      </w:r>
      <w:r w:rsidRPr="00561839">
        <w:rPr>
          <w:rFonts w:eastAsia="Times New Roman"/>
          <w:szCs w:val="24"/>
        </w:rPr>
        <w:t xml:space="preserve"> οι ανάγκες της ελληνικής οικονομίας</w:t>
      </w:r>
      <w:r>
        <w:rPr>
          <w:rFonts w:eastAsia="Times New Roman"/>
          <w:szCs w:val="24"/>
        </w:rPr>
        <w:t>.</w:t>
      </w:r>
      <w:r w:rsidRPr="00561839">
        <w:rPr>
          <w:rFonts w:eastAsia="Times New Roman"/>
          <w:szCs w:val="24"/>
        </w:rPr>
        <w:t xml:space="preserve"> </w:t>
      </w:r>
    </w:p>
    <w:p w14:paraId="33D79D9F" w14:textId="13BCD8A1" w:rsidR="007B3FFC" w:rsidRDefault="008B5CB0">
      <w:pPr>
        <w:spacing w:line="600" w:lineRule="auto"/>
        <w:jc w:val="center"/>
        <w:rPr>
          <w:rFonts w:eastAsia="Times New Roman"/>
          <w:szCs w:val="24"/>
        </w:rPr>
      </w:pPr>
      <w:r w:rsidRPr="00D422C7">
        <w:rPr>
          <w:rFonts w:eastAsia="Times New Roman"/>
          <w:szCs w:val="24"/>
        </w:rPr>
        <w:lastRenderedPageBreak/>
        <w:t>(Χειροκροτήματα από την πτέρυγα του ΣΥΡΙΖΑ</w:t>
      </w:r>
      <w:r w:rsidR="00942A35">
        <w:rPr>
          <w:rFonts w:eastAsia="Times New Roman"/>
          <w:szCs w:val="24"/>
        </w:rPr>
        <w:t xml:space="preserve"> </w:t>
      </w:r>
      <w:r w:rsidR="003A55B7" w:rsidRPr="00D422C7">
        <w:rPr>
          <w:rFonts w:eastAsia="Times New Roman"/>
          <w:szCs w:val="24"/>
        </w:rPr>
        <w:t>-</w:t>
      </w:r>
      <w:r w:rsidR="00942A35">
        <w:rPr>
          <w:rFonts w:eastAsia="Times New Roman"/>
          <w:szCs w:val="24"/>
        </w:rPr>
        <w:t xml:space="preserve"> </w:t>
      </w:r>
      <w:r w:rsidRPr="00D422C7">
        <w:rPr>
          <w:rFonts w:eastAsia="Times New Roman"/>
          <w:szCs w:val="24"/>
        </w:rPr>
        <w:t>Προοδευτική Συμμαχία)</w:t>
      </w:r>
    </w:p>
    <w:p w14:paraId="33D79DA0" w14:textId="77777777" w:rsidR="007B3FFC" w:rsidRDefault="008B5CB0">
      <w:pPr>
        <w:spacing w:line="600" w:lineRule="auto"/>
        <w:ind w:firstLine="720"/>
        <w:jc w:val="both"/>
        <w:rPr>
          <w:rFonts w:eastAsia="Times New Roman"/>
          <w:szCs w:val="24"/>
        </w:rPr>
      </w:pPr>
      <w:r w:rsidRPr="00561839">
        <w:rPr>
          <w:rFonts w:eastAsia="Times New Roman"/>
          <w:szCs w:val="24"/>
        </w:rPr>
        <w:t>Και θέλετε να γίνω και πιο συγκεκριμένος</w:t>
      </w:r>
      <w:r>
        <w:rPr>
          <w:rFonts w:eastAsia="Times New Roman"/>
          <w:szCs w:val="24"/>
        </w:rPr>
        <w:t>;</w:t>
      </w:r>
      <w:r w:rsidRPr="00561839">
        <w:rPr>
          <w:rFonts w:eastAsia="Times New Roman"/>
          <w:szCs w:val="24"/>
        </w:rPr>
        <w:t xml:space="preserve"> Η </w:t>
      </w:r>
      <w:r>
        <w:rPr>
          <w:rFonts w:eastAsia="Times New Roman"/>
          <w:szCs w:val="24"/>
        </w:rPr>
        <w:t xml:space="preserve">ΔΕΗ </w:t>
      </w:r>
      <w:r w:rsidRPr="00561839">
        <w:rPr>
          <w:rFonts w:eastAsia="Times New Roman"/>
          <w:szCs w:val="24"/>
        </w:rPr>
        <w:t>είναι το καλύτερο παράδειγμα</w:t>
      </w:r>
      <w:r>
        <w:rPr>
          <w:rFonts w:eastAsia="Times New Roman"/>
          <w:szCs w:val="24"/>
        </w:rPr>
        <w:t>.</w:t>
      </w:r>
      <w:r w:rsidRPr="00561839">
        <w:rPr>
          <w:rFonts w:eastAsia="Times New Roman"/>
          <w:szCs w:val="24"/>
        </w:rPr>
        <w:t xml:space="preserve"> </w:t>
      </w:r>
      <w:r>
        <w:rPr>
          <w:rFonts w:eastAsia="Times New Roman"/>
          <w:szCs w:val="24"/>
        </w:rPr>
        <w:t>Τ</w:t>
      </w:r>
      <w:r w:rsidRPr="00561839">
        <w:rPr>
          <w:rFonts w:eastAsia="Times New Roman"/>
          <w:szCs w:val="24"/>
        </w:rPr>
        <w:t>ην ιδιωτικοπο</w:t>
      </w:r>
      <w:r>
        <w:rPr>
          <w:rFonts w:eastAsia="Times New Roman"/>
          <w:szCs w:val="24"/>
        </w:rPr>
        <w:t>ιήσατε.</w:t>
      </w:r>
      <w:r w:rsidRPr="00561839">
        <w:rPr>
          <w:rFonts w:eastAsia="Times New Roman"/>
          <w:szCs w:val="24"/>
        </w:rPr>
        <w:t xml:space="preserve"> </w:t>
      </w:r>
      <w:r>
        <w:rPr>
          <w:rFonts w:eastAsia="Times New Roman"/>
          <w:szCs w:val="24"/>
        </w:rPr>
        <w:t>Θ</w:t>
      </w:r>
      <w:r w:rsidRPr="00561839">
        <w:rPr>
          <w:rFonts w:eastAsia="Times New Roman"/>
          <w:szCs w:val="24"/>
        </w:rPr>
        <w:t xml:space="preserve">α έχει φέτος </w:t>
      </w:r>
      <w:r>
        <w:rPr>
          <w:rFonts w:eastAsia="Times New Roman"/>
          <w:szCs w:val="24"/>
        </w:rPr>
        <w:t>2</w:t>
      </w:r>
      <w:r w:rsidRPr="00561839">
        <w:rPr>
          <w:rFonts w:eastAsia="Times New Roman"/>
          <w:szCs w:val="24"/>
        </w:rPr>
        <w:t xml:space="preserve"> δισεκατομμύρια ευρώ κέρδη</w:t>
      </w:r>
      <w:r>
        <w:rPr>
          <w:rFonts w:eastAsia="Times New Roman"/>
          <w:szCs w:val="24"/>
        </w:rPr>
        <w:t>, που</w:t>
      </w:r>
      <w:r w:rsidRPr="00561839">
        <w:rPr>
          <w:rFonts w:eastAsia="Times New Roman"/>
          <w:szCs w:val="24"/>
        </w:rPr>
        <w:t xml:space="preserve"> </w:t>
      </w:r>
      <w:r>
        <w:rPr>
          <w:rFonts w:eastAsia="Times New Roman"/>
          <w:szCs w:val="24"/>
        </w:rPr>
        <w:t xml:space="preserve">είναι </w:t>
      </w:r>
      <w:r w:rsidRPr="00561839">
        <w:rPr>
          <w:rFonts w:eastAsia="Times New Roman"/>
          <w:szCs w:val="24"/>
        </w:rPr>
        <w:t>μια καθαρή κλοπή</w:t>
      </w:r>
      <w:r>
        <w:rPr>
          <w:rFonts w:eastAsia="Times New Roman"/>
          <w:szCs w:val="24"/>
        </w:rPr>
        <w:t>.</w:t>
      </w:r>
      <w:r w:rsidRPr="00561839">
        <w:rPr>
          <w:rFonts w:eastAsia="Times New Roman"/>
          <w:szCs w:val="24"/>
        </w:rPr>
        <w:t xml:space="preserve"> Η διοίκηση της </w:t>
      </w:r>
      <w:r>
        <w:rPr>
          <w:rFonts w:eastAsia="Times New Roman"/>
          <w:szCs w:val="24"/>
        </w:rPr>
        <w:t>ΔΕΗ</w:t>
      </w:r>
      <w:r w:rsidRPr="00561839">
        <w:rPr>
          <w:rFonts w:eastAsia="Times New Roman"/>
          <w:szCs w:val="24"/>
        </w:rPr>
        <w:t xml:space="preserve"> που εσείς έχετε βάλει είναι ο πρωταγωνιστής στην ακρίβεια και στο </w:t>
      </w:r>
      <w:r>
        <w:rPr>
          <w:rFonts w:eastAsia="Times New Roman"/>
          <w:szCs w:val="24"/>
        </w:rPr>
        <w:t>πάρτι αισχροκέρδειας</w:t>
      </w:r>
      <w:r w:rsidRPr="00561839">
        <w:rPr>
          <w:rFonts w:eastAsia="Times New Roman"/>
          <w:szCs w:val="24"/>
        </w:rPr>
        <w:t xml:space="preserve"> στην ενέργεια</w:t>
      </w:r>
      <w:r>
        <w:rPr>
          <w:rFonts w:eastAsia="Times New Roman"/>
          <w:szCs w:val="24"/>
        </w:rPr>
        <w:t>.</w:t>
      </w:r>
      <w:r w:rsidRPr="00561839">
        <w:rPr>
          <w:rFonts w:eastAsia="Times New Roman"/>
          <w:szCs w:val="24"/>
        </w:rPr>
        <w:t xml:space="preserve"> </w:t>
      </w:r>
    </w:p>
    <w:p w14:paraId="33D79DA1" w14:textId="77777777" w:rsidR="007B3FFC" w:rsidRDefault="008B5CB0">
      <w:pPr>
        <w:spacing w:line="600" w:lineRule="auto"/>
        <w:ind w:firstLine="720"/>
        <w:jc w:val="both"/>
        <w:rPr>
          <w:rFonts w:eastAsia="Times New Roman"/>
          <w:szCs w:val="24"/>
        </w:rPr>
      </w:pPr>
      <w:r>
        <w:rPr>
          <w:rFonts w:eastAsia="Times New Roman"/>
          <w:szCs w:val="24"/>
        </w:rPr>
        <w:t>Δ</w:t>
      </w:r>
      <w:r w:rsidRPr="00561839">
        <w:rPr>
          <w:rFonts w:eastAsia="Times New Roman"/>
          <w:szCs w:val="24"/>
        </w:rPr>
        <w:t xml:space="preserve">εν </w:t>
      </w:r>
      <w:r>
        <w:rPr>
          <w:rFonts w:eastAsia="Times New Roman"/>
          <w:szCs w:val="24"/>
        </w:rPr>
        <w:t>έχετε λύσει</w:t>
      </w:r>
      <w:r w:rsidRPr="00561839">
        <w:rPr>
          <w:rFonts w:eastAsia="Times New Roman"/>
          <w:szCs w:val="24"/>
        </w:rPr>
        <w:t xml:space="preserve"> ούτε καν το θέμα της ελληνικής βιομηχανίας</w:t>
      </w:r>
      <w:r>
        <w:rPr>
          <w:rFonts w:eastAsia="Times New Roman"/>
          <w:szCs w:val="24"/>
        </w:rPr>
        <w:t>.</w:t>
      </w:r>
      <w:r w:rsidRPr="00561839">
        <w:rPr>
          <w:rFonts w:eastAsia="Times New Roman"/>
          <w:szCs w:val="24"/>
        </w:rPr>
        <w:t xml:space="preserve"> Πολλές είναι </w:t>
      </w:r>
      <w:r>
        <w:rPr>
          <w:rFonts w:eastAsia="Times New Roman"/>
          <w:szCs w:val="24"/>
        </w:rPr>
        <w:t>οι εντάσεις στ</w:t>
      </w:r>
      <w:r w:rsidRPr="00561839">
        <w:rPr>
          <w:rFonts w:eastAsia="Times New Roman"/>
          <w:szCs w:val="24"/>
        </w:rPr>
        <w:t>η</w:t>
      </w:r>
      <w:r>
        <w:rPr>
          <w:rFonts w:eastAsia="Times New Roman"/>
          <w:szCs w:val="24"/>
        </w:rPr>
        <w:t>ν</w:t>
      </w:r>
      <w:r w:rsidRPr="00561839">
        <w:rPr>
          <w:rFonts w:eastAsia="Times New Roman"/>
          <w:szCs w:val="24"/>
        </w:rPr>
        <w:t xml:space="preserve"> ελληνική βιομηχανία</w:t>
      </w:r>
      <w:r>
        <w:rPr>
          <w:rFonts w:eastAsia="Times New Roman"/>
          <w:szCs w:val="24"/>
        </w:rPr>
        <w:t>.</w:t>
      </w:r>
      <w:r w:rsidRPr="00561839">
        <w:rPr>
          <w:rFonts w:eastAsia="Times New Roman"/>
          <w:szCs w:val="24"/>
        </w:rPr>
        <w:t xml:space="preserve"> </w:t>
      </w:r>
      <w:r>
        <w:rPr>
          <w:rFonts w:eastAsia="Times New Roman"/>
          <w:szCs w:val="24"/>
        </w:rPr>
        <w:t>Δ</w:t>
      </w:r>
      <w:r w:rsidRPr="00561839">
        <w:rPr>
          <w:rFonts w:eastAsia="Times New Roman"/>
          <w:szCs w:val="24"/>
        </w:rPr>
        <w:t>εν απαντάτ</w:t>
      </w:r>
      <w:r>
        <w:rPr>
          <w:rFonts w:eastAsia="Times New Roman"/>
          <w:szCs w:val="24"/>
        </w:rPr>
        <w:t>ε.</w:t>
      </w:r>
      <w:r w:rsidRPr="00561839">
        <w:rPr>
          <w:rFonts w:eastAsia="Times New Roman"/>
          <w:szCs w:val="24"/>
        </w:rPr>
        <w:t xml:space="preserve"> </w:t>
      </w:r>
      <w:r>
        <w:rPr>
          <w:rFonts w:eastAsia="Times New Roman"/>
          <w:szCs w:val="24"/>
        </w:rPr>
        <w:t>Κ</w:t>
      </w:r>
      <w:r w:rsidRPr="00561839">
        <w:rPr>
          <w:rFonts w:eastAsia="Times New Roman"/>
          <w:szCs w:val="24"/>
        </w:rPr>
        <w:t>αι δεν έχε</w:t>
      </w:r>
      <w:r>
        <w:rPr>
          <w:rFonts w:eastAsia="Times New Roman"/>
          <w:szCs w:val="24"/>
        </w:rPr>
        <w:t>τε</w:t>
      </w:r>
      <w:r w:rsidRPr="00561839">
        <w:rPr>
          <w:rFonts w:eastAsia="Times New Roman"/>
          <w:szCs w:val="24"/>
        </w:rPr>
        <w:t xml:space="preserve"> βρει λύση προφανώς ούτε για τους αγρότες</w:t>
      </w:r>
      <w:r>
        <w:rPr>
          <w:rFonts w:eastAsia="Times New Roman"/>
          <w:szCs w:val="24"/>
        </w:rPr>
        <w:t>,</w:t>
      </w:r>
      <w:r w:rsidRPr="00561839">
        <w:rPr>
          <w:rFonts w:eastAsia="Times New Roman"/>
          <w:szCs w:val="24"/>
        </w:rPr>
        <w:t xml:space="preserve"> που </w:t>
      </w:r>
      <w:r>
        <w:rPr>
          <w:rFonts w:eastAsia="Times New Roman"/>
          <w:szCs w:val="24"/>
        </w:rPr>
        <w:t xml:space="preserve">πρόσφατα </w:t>
      </w:r>
      <w:r w:rsidRPr="00561839">
        <w:rPr>
          <w:rFonts w:eastAsia="Times New Roman"/>
          <w:szCs w:val="24"/>
        </w:rPr>
        <w:t>κινητοποιήθηκαν</w:t>
      </w:r>
      <w:r>
        <w:rPr>
          <w:rFonts w:eastAsia="Times New Roman"/>
          <w:szCs w:val="24"/>
        </w:rPr>
        <w:t>,</w:t>
      </w:r>
      <w:r w:rsidRPr="00561839">
        <w:rPr>
          <w:rFonts w:eastAsia="Times New Roman"/>
          <w:szCs w:val="24"/>
        </w:rPr>
        <w:t xml:space="preserve"> ούτε για τα νοικοκυριά</w:t>
      </w:r>
      <w:r>
        <w:rPr>
          <w:rFonts w:eastAsia="Times New Roman"/>
          <w:szCs w:val="24"/>
        </w:rPr>
        <w:t>.</w:t>
      </w:r>
      <w:r w:rsidRPr="00561839">
        <w:rPr>
          <w:rFonts w:eastAsia="Times New Roman"/>
          <w:szCs w:val="24"/>
        </w:rPr>
        <w:t xml:space="preserve"> Και σήμερα έρχε</w:t>
      </w:r>
      <w:r>
        <w:rPr>
          <w:rFonts w:eastAsia="Times New Roman"/>
          <w:szCs w:val="24"/>
        </w:rPr>
        <w:t>στε</w:t>
      </w:r>
      <w:r w:rsidRPr="00561839">
        <w:rPr>
          <w:rFonts w:eastAsia="Times New Roman"/>
          <w:szCs w:val="24"/>
        </w:rPr>
        <w:t xml:space="preserve"> να παρουσιάσε</w:t>
      </w:r>
      <w:r>
        <w:rPr>
          <w:rFonts w:eastAsia="Times New Roman"/>
          <w:szCs w:val="24"/>
        </w:rPr>
        <w:t>τε</w:t>
      </w:r>
      <w:r w:rsidRPr="00561839">
        <w:rPr>
          <w:rFonts w:eastAsia="Times New Roman"/>
          <w:szCs w:val="24"/>
        </w:rPr>
        <w:t xml:space="preserve"> ως επιτυχία την υπογραφή συμβάσεων για μελλοντική έρευνα και πολύ μελλοντική και απίθανη εκμετάλλευση υδρογονανθράκων</w:t>
      </w:r>
      <w:r>
        <w:rPr>
          <w:rFonts w:eastAsia="Times New Roman"/>
          <w:szCs w:val="24"/>
        </w:rPr>
        <w:t>,</w:t>
      </w:r>
      <w:r w:rsidRPr="00561839">
        <w:rPr>
          <w:rFonts w:eastAsia="Times New Roman"/>
          <w:szCs w:val="24"/>
        </w:rPr>
        <w:t xml:space="preserve"> ενώ μέχρι τώρα δηλών</w:t>
      </w:r>
      <w:r>
        <w:rPr>
          <w:rFonts w:eastAsia="Times New Roman"/>
          <w:szCs w:val="24"/>
        </w:rPr>
        <w:t>ατε</w:t>
      </w:r>
      <w:r w:rsidRPr="00561839">
        <w:rPr>
          <w:rFonts w:eastAsia="Times New Roman"/>
          <w:szCs w:val="24"/>
        </w:rPr>
        <w:t xml:space="preserve"> ότι θα </w:t>
      </w:r>
      <w:proofErr w:type="spellStart"/>
      <w:r>
        <w:rPr>
          <w:rFonts w:eastAsia="Times New Roman"/>
          <w:szCs w:val="24"/>
        </w:rPr>
        <w:t>απ</w:t>
      </w:r>
      <w:r w:rsidRPr="00561839">
        <w:rPr>
          <w:rFonts w:eastAsia="Times New Roman"/>
          <w:szCs w:val="24"/>
        </w:rPr>
        <w:t>εξαρτηθού</w:t>
      </w:r>
      <w:r>
        <w:rPr>
          <w:rFonts w:eastAsia="Times New Roman"/>
          <w:szCs w:val="24"/>
        </w:rPr>
        <w:t>με</w:t>
      </w:r>
      <w:proofErr w:type="spellEnd"/>
      <w:r w:rsidRPr="00561839">
        <w:rPr>
          <w:rFonts w:eastAsia="Times New Roman"/>
          <w:szCs w:val="24"/>
        </w:rPr>
        <w:t xml:space="preserve"> από τα ορυκτά καύσιμα και υπήρχαν δηλώσεις του προκατόχου σας ότι </w:t>
      </w:r>
      <w:r>
        <w:rPr>
          <w:rFonts w:eastAsia="Times New Roman"/>
          <w:szCs w:val="24"/>
        </w:rPr>
        <w:t xml:space="preserve">δεν </w:t>
      </w:r>
      <w:r w:rsidRPr="00561839">
        <w:rPr>
          <w:rFonts w:eastAsia="Times New Roman"/>
          <w:szCs w:val="24"/>
        </w:rPr>
        <w:t>θα γίνουν και νέες παραχωρήσεις</w:t>
      </w:r>
      <w:r>
        <w:rPr>
          <w:rFonts w:eastAsia="Times New Roman"/>
          <w:szCs w:val="24"/>
        </w:rPr>
        <w:t>.</w:t>
      </w:r>
      <w:r w:rsidRPr="00561839">
        <w:rPr>
          <w:rFonts w:eastAsia="Times New Roman"/>
          <w:szCs w:val="24"/>
        </w:rPr>
        <w:t xml:space="preserve"> Τι να πιστέψει κανείς</w:t>
      </w:r>
      <w:r>
        <w:rPr>
          <w:rFonts w:eastAsia="Times New Roman"/>
          <w:szCs w:val="24"/>
        </w:rPr>
        <w:t>;</w:t>
      </w:r>
      <w:r w:rsidRPr="00561839">
        <w:rPr>
          <w:rFonts w:eastAsia="Times New Roman"/>
          <w:szCs w:val="24"/>
        </w:rPr>
        <w:t xml:space="preserve"> </w:t>
      </w:r>
    </w:p>
    <w:p w14:paraId="33D79DA2" w14:textId="77777777" w:rsidR="007B3FFC" w:rsidRDefault="008B5CB0">
      <w:pPr>
        <w:spacing w:line="600" w:lineRule="auto"/>
        <w:ind w:firstLine="720"/>
        <w:jc w:val="both"/>
        <w:rPr>
          <w:rFonts w:eastAsia="Times New Roman"/>
          <w:szCs w:val="24"/>
        </w:rPr>
      </w:pPr>
      <w:r>
        <w:rPr>
          <w:rFonts w:eastAsia="Times New Roman"/>
          <w:szCs w:val="24"/>
        </w:rPr>
        <w:t>Μ</w:t>
      </w:r>
      <w:r w:rsidRPr="00561839">
        <w:rPr>
          <w:rFonts w:eastAsia="Times New Roman"/>
          <w:szCs w:val="24"/>
        </w:rPr>
        <w:t xml:space="preserve">ας είπε </w:t>
      </w:r>
      <w:r>
        <w:rPr>
          <w:rFonts w:eastAsia="Times New Roman"/>
          <w:szCs w:val="24"/>
        </w:rPr>
        <w:t>ο</w:t>
      </w:r>
      <w:r w:rsidRPr="00561839">
        <w:rPr>
          <w:rFonts w:eastAsia="Times New Roman"/>
          <w:szCs w:val="24"/>
        </w:rPr>
        <w:t xml:space="preserve"> εισηγητής ότι αυτές οι συμβάσεις είναι ψήφος εμπιστοσύνης προς την </w:t>
      </w:r>
      <w:r>
        <w:rPr>
          <w:rFonts w:eastAsia="Times New Roman"/>
          <w:szCs w:val="24"/>
        </w:rPr>
        <w:t>Κ</w:t>
      </w:r>
      <w:r w:rsidRPr="00561839">
        <w:rPr>
          <w:rFonts w:eastAsia="Times New Roman"/>
          <w:szCs w:val="24"/>
        </w:rPr>
        <w:t>υβέρνηση</w:t>
      </w:r>
      <w:r>
        <w:rPr>
          <w:rFonts w:eastAsia="Times New Roman"/>
          <w:szCs w:val="24"/>
        </w:rPr>
        <w:t>.</w:t>
      </w:r>
      <w:r w:rsidRPr="00561839">
        <w:rPr>
          <w:rFonts w:eastAsia="Times New Roman"/>
          <w:szCs w:val="24"/>
        </w:rPr>
        <w:t xml:space="preserve"> Εδώ προκύπτει ένα πολύ απλό ερώτημα</w:t>
      </w:r>
      <w:r>
        <w:rPr>
          <w:rFonts w:eastAsia="Times New Roman"/>
          <w:szCs w:val="24"/>
        </w:rPr>
        <w:t>.</w:t>
      </w:r>
      <w:r w:rsidRPr="00561839">
        <w:rPr>
          <w:rFonts w:eastAsia="Times New Roman"/>
          <w:szCs w:val="24"/>
        </w:rPr>
        <w:t xml:space="preserve"> Δηλαδή</w:t>
      </w:r>
      <w:r>
        <w:rPr>
          <w:rFonts w:eastAsia="Times New Roman"/>
          <w:szCs w:val="24"/>
        </w:rPr>
        <w:t>,</w:t>
      </w:r>
      <w:r w:rsidRPr="00561839">
        <w:rPr>
          <w:rFonts w:eastAsia="Times New Roman"/>
          <w:szCs w:val="24"/>
        </w:rPr>
        <w:t xml:space="preserve"> οι συμβάσεις του 2019</w:t>
      </w:r>
      <w:r>
        <w:rPr>
          <w:rFonts w:eastAsia="Times New Roman"/>
          <w:szCs w:val="24"/>
        </w:rPr>
        <w:t>, τι ήταν;</w:t>
      </w:r>
      <w:r w:rsidRPr="00561839">
        <w:rPr>
          <w:rFonts w:eastAsia="Times New Roman"/>
          <w:szCs w:val="24"/>
        </w:rPr>
        <w:t xml:space="preserve"> </w:t>
      </w:r>
      <w:r>
        <w:rPr>
          <w:rFonts w:eastAsia="Times New Roman"/>
          <w:szCs w:val="24"/>
        </w:rPr>
        <w:t>Δ</w:t>
      </w:r>
      <w:r w:rsidRPr="00561839">
        <w:rPr>
          <w:rFonts w:eastAsia="Times New Roman"/>
          <w:szCs w:val="24"/>
        </w:rPr>
        <w:t xml:space="preserve">εν υπήρχε τότε ψήφος εμπιστοσύνης προς την </w:t>
      </w:r>
      <w:r>
        <w:rPr>
          <w:rFonts w:eastAsia="Times New Roman"/>
          <w:szCs w:val="24"/>
        </w:rPr>
        <w:t>Ε</w:t>
      </w:r>
      <w:r w:rsidRPr="00561839">
        <w:rPr>
          <w:rFonts w:eastAsia="Times New Roman"/>
          <w:szCs w:val="24"/>
        </w:rPr>
        <w:t>λλάδα</w:t>
      </w:r>
      <w:r>
        <w:rPr>
          <w:rFonts w:eastAsia="Times New Roman"/>
          <w:szCs w:val="24"/>
        </w:rPr>
        <w:t>;</w:t>
      </w:r>
      <w:r w:rsidRPr="00561839">
        <w:rPr>
          <w:rFonts w:eastAsia="Times New Roman"/>
          <w:szCs w:val="24"/>
        </w:rPr>
        <w:t xml:space="preserve"> </w:t>
      </w:r>
      <w:r>
        <w:rPr>
          <w:rFonts w:eastAsia="Times New Roman"/>
          <w:szCs w:val="24"/>
        </w:rPr>
        <w:t>Δ</w:t>
      </w:r>
      <w:r w:rsidRPr="00561839">
        <w:rPr>
          <w:rFonts w:eastAsia="Times New Roman"/>
          <w:szCs w:val="24"/>
        </w:rPr>
        <w:t xml:space="preserve">εν πρέπει να </w:t>
      </w:r>
      <w:r>
        <w:rPr>
          <w:rFonts w:eastAsia="Times New Roman"/>
          <w:szCs w:val="24"/>
        </w:rPr>
        <w:t>απαντήσετε</w:t>
      </w:r>
      <w:r w:rsidRPr="00561839">
        <w:rPr>
          <w:rFonts w:eastAsia="Times New Roman"/>
          <w:szCs w:val="24"/>
        </w:rPr>
        <w:t xml:space="preserve"> σε κάποια πραγματικά ερωτήματα</w:t>
      </w:r>
      <w:r>
        <w:rPr>
          <w:rFonts w:eastAsia="Times New Roman"/>
          <w:szCs w:val="24"/>
        </w:rPr>
        <w:t>;</w:t>
      </w:r>
      <w:r w:rsidRPr="00561839">
        <w:rPr>
          <w:rFonts w:eastAsia="Times New Roman"/>
          <w:szCs w:val="24"/>
        </w:rPr>
        <w:t xml:space="preserve"> Αλλά</w:t>
      </w:r>
      <w:r>
        <w:rPr>
          <w:rFonts w:eastAsia="Times New Roman"/>
          <w:szCs w:val="24"/>
        </w:rPr>
        <w:t>,</w:t>
      </w:r>
      <w:r w:rsidRPr="00561839">
        <w:rPr>
          <w:rFonts w:eastAsia="Times New Roman"/>
          <w:szCs w:val="24"/>
        </w:rPr>
        <w:t xml:space="preserve"> </w:t>
      </w:r>
      <w:r>
        <w:rPr>
          <w:rFonts w:eastAsia="Times New Roman"/>
          <w:szCs w:val="24"/>
        </w:rPr>
        <w:t>πείτε</w:t>
      </w:r>
      <w:r w:rsidRPr="00561839">
        <w:rPr>
          <w:rFonts w:eastAsia="Times New Roman"/>
          <w:szCs w:val="24"/>
        </w:rPr>
        <w:t xml:space="preserve"> μου σας παρακαλώ</w:t>
      </w:r>
      <w:r>
        <w:rPr>
          <w:rFonts w:eastAsia="Times New Roman"/>
          <w:szCs w:val="24"/>
        </w:rPr>
        <w:t>,</w:t>
      </w:r>
      <w:r w:rsidRPr="00561839">
        <w:rPr>
          <w:rFonts w:eastAsia="Times New Roman"/>
          <w:szCs w:val="24"/>
        </w:rPr>
        <w:t xml:space="preserve"> αφού είναι ψήφος εμπιστοσύνης αυτ</w:t>
      </w:r>
      <w:r>
        <w:rPr>
          <w:rFonts w:eastAsia="Times New Roman"/>
          <w:szCs w:val="24"/>
        </w:rPr>
        <w:t>έ</w:t>
      </w:r>
      <w:r w:rsidRPr="00561839">
        <w:rPr>
          <w:rFonts w:eastAsia="Times New Roman"/>
          <w:szCs w:val="24"/>
        </w:rPr>
        <w:t xml:space="preserve">ς </w:t>
      </w:r>
      <w:r>
        <w:rPr>
          <w:rFonts w:eastAsia="Times New Roman"/>
          <w:szCs w:val="24"/>
        </w:rPr>
        <w:t>οι</w:t>
      </w:r>
      <w:r w:rsidRPr="00561839">
        <w:rPr>
          <w:rFonts w:eastAsia="Times New Roman"/>
          <w:szCs w:val="24"/>
        </w:rPr>
        <w:t xml:space="preserve"> </w:t>
      </w:r>
      <w:r w:rsidRPr="00561839">
        <w:rPr>
          <w:rFonts w:eastAsia="Times New Roman"/>
          <w:szCs w:val="24"/>
        </w:rPr>
        <w:lastRenderedPageBreak/>
        <w:t>συμβάσ</w:t>
      </w:r>
      <w:r>
        <w:rPr>
          <w:rFonts w:eastAsia="Times New Roman"/>
          <w:szCs w:val="24"/>
        </w:rPr>
        <w:t>εις,</w:t>
      </w:r>
      <w:r w:rsidRPr="00561839">
        <w:rPr>
          <w:rFonts w:eastAsia="Times New Roman"/>
          <w:szCs w:val="24"/>
        </w:rPr>
        <w:t xml:space="preserve"> </w:t>
      </w:r>
      <w:r>
        <w:rPr>
          <w:rFonts w:eastAsia="Times New Roman"/>
          <w:szCs w:val="24"/>
        </w:rPr>
        <w:t>επτά</w:t>
      </w:r>
      <w:r w:rsidRPr="00561839">
        <w:rPr>
          <w:rFonts w:eastAsia="Times New Roman"/>
          <w:szCs w:val="24"/>
        </w:rPr>
        <w:t xml:space="preserve"> χρόνια που είχατε στο οπλοστάσιο της χώρας τις συμβάσεις </w:t>
      </w:r>
      <w:r>
        <w:rPr>
          <w:rFonts w:eastAsia="Times New Roman"/>
          <w:szCs w:val="24"/>
        </w:rPr>
        <w:t xml:space="preserve">της </w:t>
      </w:r>
      <w:r>
        <w:rPr>
          <w:rFonts w:eastAsia="Times New Roman"/>
          <w:szCs w:val="24"/>
          <w:lang w:val="en-US"/>
        </w:rPr>
        <w:t>Exxon</w:t>
      </w:r>
      <w:r w:rsidRPr="00561839">
        <w:rPr>
          <w:rFonts w:eastAsia="Times New Roman"/>
          <w:szCs w:val="24"/>
        </w:rPr>
        <w:t xml:space="preserve"> υπογεγραμμένες</w:t>
      </w:r>
      <w:r>
        <w:rPr>
          <w:rFonts w:eastAsia="Times New Roman"/>
          <w:szCs w:val="24"/>
        </w:rPr>
        <w:t>,</w:t>
      </w:r>
      <w:r w:rsidRPr="00561839">
        <w:rPr>
          <w:rFonts w:eastAsia="Times New Roman"/>
          <w:szCs w:val="24"/>
        </w:rPr>
        <w:t xml:space="preserve"> πάλι νότια της Κρήτης</w:t>
      </w:r>
      <w:r>
        <w:rPr>
          <w:rFonts w:eastAsia="Times New Roman"/>
          <w:szCs w:val="24"/>
        </w:rPr>
        <w:t>,</w:t>
      </w:r>
      <w:r w:rsidRPr="00561839">
        <w:rPr>
          <w:rFonts w:eastAsia="Times New Roman"/>
          <w:szCs w:val="24"/>
        </w:rPr>
        <w:t xml:space="preserve"> </w:t>
      </w:r>
      <w:r>
        <w:rPr>
          <w:rFonts w:eastAsia="Times New Roman"/>
          <w:szCs w:val="24"/>
        </w:rPr>
        <w:t xml:space="preserve">γιατί δεν </w:t>
      </w:r>
      <w:r w:rsidRPr="00561839">
        <w:rPr>
          <w:rFonts w:eastAsia="Times New Roman"/>
          <w:szCs w:val="24"/>
        </w:rPr>
        <w:t>προχώρησαν</w:t>
      </w:r>
      <w:r>
        <w:rPr>
          <w:rFonts w:eastAsia="Times New Roman"/>
          <w:szCs w:val="24"/>
        </w:rPr>
        <w:t>; Ο</w:t>
      </w:r>
      <w:r w:rsidRPr="00561839">
        <w:rPr>
          <w:rFonts w:eastAsia="Times New Roman"/>
          <w:szCs w:val="24"/>
        </w:rPr>
        <w:t>ύτε ένα βήμα δεν προχώρησαν</w:t>
      </w:r>
      <w:r>
        <w:rPr>
          <w:rFonts w:eastAsia="Times New Roman"/>
          <w:szCs w:val="24"/>
        </w:rPr>
        <w:t>.</w:t>
      </w:r>
      <w:r w:rsidRPr="00561839">
        <w:rPr>
          <w:rFonts w:eastAsia="Times New Roman"/>
          <w:szCs w:val="24"/>
        </w:rPr>
        <w:t xml:space="preserve"> </w:t>
      </w:r>
      <w:r>
        <w:rPr>
          <w:rFonts w:eastAsia="Times New Roman"/>
          <w:szCs w:val="24"/>
        </w:rPr>
        <w:t>Τ</w:t>
      </w:r>
      <w:r w:rsidRPr="00561839">
        <w:rPr>
          <w:rFonts w:eastAsia="Times New Roman"/>
          <w:szCs w:val="24"/>
        </w:rPr>
        <w:t>ις ανασύρ</w:t>
      </w:r>
      <w:r>
        <w:rPr>
          <w:rFonts w:eastAsia="Times New Roman"/>
          <w:szCs w:val="24"/>
        </w:rPr>
        <w:t>ατε</w:t>
      </w:r>
      <w:r w:rsidRPr="00561839">
        <w:rPr>
          <w:rFonts w:eastAsia="Times New Roman"/>
          <w:szCs w:val="24"/>
        </w:rPr>
        <w:t xml:space="preserve"> κάθε δύο χρόνια</w:t>
      </w:r>
      <w:r>
        <w:rPr>
          <w:rFonts w:eastAsia="Times New Roman"/>
          <w:szCs w:val="24"/>
        </w:rPr>
        <w:t>.</w:t>
      </w:r>
      <w:r w:rsidRPr="00561839">
        <w:rPr>
          <w:rFonts w:eastAsia="Times New Roman"/>
          <w:szCs w:val="24"/>
        </w:rPr>
        <w:t xml:space="preserve"> Θυμάμαι και το </w:t>
      </w:r>
      <w:r>
        <w:rPr>
          <w:rFonts w:eastAsia="Times New Roman"/>
          <w:szCs w:val="24"/>
        </w:rPr>
        <w:t>20</w:t>
      </w:r>
      <w:r w:rsidRPr="00561839">
        <w:rPr>
          <w:rFonts w:eastAsia="Times New Roman"/>
          <w:szCs w:val="24"/>
        </w:rPr>
        <w:t xml:space="preserve">22 </w:t>
      </w:r>
      <w:r>
        <w:rPr>
          <w:rFonts w:eastAsia="Times New Roman"/>
          <w:szCs w:val="24"/>
        </w:rPr>
        <w:t>τις είχατε ανασύρει</w:t>
      </w:r>
      <w:r w:rsidRPr="00561839">
        <w:rPr>
          <w:rFonts w:eastAsia="Times New Roman"/>
          <w:szCs w:val="24"/>
        </w:rPr>
        <w:t xml:space="preserve"> και στις εκλογές τ</w:t>
      </w:r>
      <w:r>
        <w:rPr>
          <w:rFonts w:eastAsia="Times New Roman"/>
          <w:szCs w:val="24"/>
        </w:rPr>
        <w:t>ι</w:t>
      </w:r>
      <w:r w:rsidRPr="00561839">
        <w:rPr>
          <w:rFonts w:eastAsia="Times New Roman"/>
          <w:szCs w:val="24"/>
        </w:rPr>
        <w:t xml:space="preserve">ς </w:t>
      </w:r>
      <w:r>
        <w:rPr>
          <w:rFonts w:eastAsia="Times New Roman"/>
          <w:szCs w:val="24"/>
        </w:rPr>
        <w:t>ανασύρατε</w:t>
      </w:r>
      <w:r w:rsidRPr="00561839">
        <w:rPr>
          <w:rFonts w:eastAsia="Times New Roman"/>
          <w:szCs w:val="24"/>
        </w:rPr>
        <w:t xml:space="preserve"> και δεν </w:t>
      </w:r>
      <w:r>
        <w:rPr>
          <w:rFonts w:eastAsia="Times New Roman"/>
          <w:szCs w:val="24"/>
        </w:rPr>
        <w:t>έχετε κάνει</w:t>
      </w:r>
      <w:r w:rsidRPr="00561839">
        <w:rPr>
          <w:rFonts w:eastAsia="Times New Roman"/>
          <w:szCs w:val="24"/>
        </w:rPr>
        <w:t xml:space="preserve"> τίποτα</w:t>
      </w:r>
      <w:r>
        <w:rPr>
          <w:rFonts w:eastAsia="Times New Roman"/>
          <w:szCs w:val="24"/>
        </w:rPr>
        <w:t>.</w:t>
      </w:r>
      <w:r w:rsidRPr="00561839">
        <w:rPr>
          <w:rFonts w:eastAsia="Times New Roman"/>
          <w:szCs w:val="24"/>
        </w:rPr>
        <w:t xml:space="preserve"> </w:t>
      </w:r>
      <w:r>
        <w:rPr>
          <w:rFonts w:eastAsia="Times New Roman"/>
          <w:szCs w:val="24"/>
        </w:rPr>
        <w:t>Μ</w:t>
      </w:r>
      <w:r w:rsidRPr="00561839">
        <w:rPr>
          <w:rFonts w:eastAsia="Times New Roman"/>
          <w:szCs w:val="24"/>
        </w:rPr>
        <w:t>όνο παρατάσεις δίνετ</w:t>
      </w:r>
      <w:r>
        <w:rPr>
          <w:rFonts w:eastAsia="Times New Roman"/>
          <w:szCs w:val="24"/>
        </w:rPr>
        <w:t>ε</w:t>
      </w:r>
      <w:r w:rsidRPr="00561839">
        <w:rPr>
          <w:rFonts w:eastAsia="Times New Roman"/>
          <w:szCs w:val="24"/>
        </w:rPr>
        <w:t xml:space="preserve"> </w:t>
      </w:r>
      <w:r>
        <w:rPr>
          <w:rFonts w:eastAsia="Times New Roman"/>
          <w:szCs w:val="24"/>
        </w:rPr>
        <w:t>κ</w:t>
      </w:r>
      <w:r w:rsidRPr="00561839">
        <w:rPr>
          <w:rFonts w:eastAsia="Times New Roman"/>
          <w:szCs w:val="24"/>
        </w:rPr>
        <w:t>αι πρόσφατα ανακοινώσα</w:t>
      </w:r>
      <w:r>
        <w:rPr>
          <w:rFonts w:eastAsia="Times New Roman"/>
          <w:szCs w:val="24"/>
        </w:rPr>
        <w:t>τε</w:t>
      </w:r>
      <w:r w:rsidRPr="00561839">
        <w:rPr>
          <w:rFonts w:eastAsia="Times New Roman"/>
          <w:szCs w:val="24"/>
        </w:rPr>
        <w:t xml:space="preserve"> και τη μείωση του ποσοστού των </w:t>
      </w:r>
      <w:r>
        <w:rPr>
          <w:rFonts w:eastAsia="Times New Roman"/>
          <w:szCs w:val="24"/>
        </w:rPr>
        <w:t>ΕΛΠΕ</w:t>
      </w:r>
      <w:r w:rsidRPr="00561839">
        <w:rPr>
          <w:rFonts w:eastAsia="Times New Roman"/>
          <w:szCs w:val="24"/>
        </w:rPr>
        <w:t xml:space="preserve"> </w:t>
      </w:r>
      <w:r>
        <w:rPr>
          <w:rFonts w:eastAsia="Times New Roman"/>
          <w:szCs w:val="24"/>
        </w:rPr>
        <w:t>στην</w:t>
      </w:r>
      <w:r w:rsidRPr="00561839">
        <w:rPr>
          <w:rFonts w:eastAsia="Times New Roman"/>
          <w:szCs w:val="24"/>
        </w:rPr>
        <w:t xml:space="preserve"> άλλη περιοχή έρευνας βορείως της </w:t>
      </w:r>
      <w:r>
        <w:rPr>
          <w:rFonts w:eastAsia="Times New Roman"/>
          <w:szCs w:val="24"/>
        </w:rPr>
        <w:t>Κ</w:t>
      </w:r>
      <w:r w:rsidRPr="00561839">
        <w:rPr>
          <w:rFonts w:eastAsia="Times New Roman"/>
          <w:szCs w:val="24"/>
        </w:rPr>
        <w:t>έρκυρας</w:t>
      </w:r>
      <w:r>
        <w:rPr>
          <w:rFonts w:eastAsia="Times New Roman"/>
          <w:szCs w:val="24"/>
        </w:rPr>
        <w:t>.</w:t>
      </w:r>
      <w:r w:rsidRPr="00561839">
        <w:rPr>
          <w:rFonts w:eastAsia="Times New Roman"/>
          <w:szCs w:val="24"/>
        </w:rPr>
        <w:t xml:space="preserve"> Αυτό έχε</w:t>
      </w:r>
      <w:r>
        <w:rPr>
          <w:rFonts w:eastAsia="Times New Roman"/>
          <w:szCs w:val="24"/>
        </w:rPr>
        <w:t>τε</w:t>
      </w:r>
      <w:r w:rsidRPr="00561839">
        <w:rPr>
          <w:rFonts w:eastAsia="Times New Roman"/>
          <w:szCs w:val="24"/>
        </w:rPr>
        <w:t xml:space="preserve"> καταφέρει μόνο</w:t>
      </w:r>
      <w:r>
        <w:rPr>
          <w:rFonts w:eastAsia="Times New Roman"/>
          <w:szCs w:val="24"/>
        </w:rPr>
        <w:t>.</w:t>
      </w:r>
      <w:r w:rsidRPr="00561839">
        <w:rPr>
          <w:rFonts w:eastAsia="Times New Roman"/>
          <w:szCs w:val="24"/>
        </w:rPr>
        <w:t xml:space="preserve"> </w:t>
      </w:r>
      <w:r>
        <w:rPr>
          <w:rFonts w:eastAsia="Times New Roman"/>
          <w:szCs w:val="24"/>
        </w:rPr>
        <w:t>Ν</w:t>
      </w:r>
      <w:r w:rsidRPr="00561839">
        <w:rPr>
          <w:rFonts w:eastAsia="Times New Roman"/>
          <w:szCs w:val="24"/>
        </w:rPr>
        <w:t>α μην κάνετε τίποτα και να μειώσετε και τα δικαιώματα της χώρας</w:t>
      </w:r>
      <w:r>
        <w:rPr>
          <w:rFonts w:eastAsia="Times New Roman"/>
          <w:szCs w:val="24"/>
        </w:rPr>
        <w:t>.</w:t>
      </w:r>
      <w:r w:rsidRPr="00561839">
        <w:rPr>
          <w:rFonts w:eastAsia="Times New Roman"/>
          <w:szCs w:val="24"/>
        </w:rPr>
        <w:t xml:space="preserve"> </w:t>
      </w:r>
    </w:p>
    <w:p w14:paraId="33D79DA3" w14:textId="77777777" w:rsidR="007B3FFC" w:rsidRDefault="008B5CB0">
      <w:pPr>
        <w:spacing w:line="600" w:lineRule="auto"/>
        <w:ind w:firstLine="720"/>
        <w:jc w:val="both"/>
        <w:rPr>
          <w:rFonts w:eastAsia="Times New Roman"/>
          <w:szCs w:val="24"/>
        </w:rPr>
      </w:pPr>
      <w:r w:rsidRPr="00561839">
        <w:rPr>
          <w:rFonts w:eastAsia="Times New Roman"/>
          <w:szCs w:val="24"/>
        </w:rPr>
        <w:t xml:space="preserve">Τώρα γιατί </w:t>
      </w:r>
      <w:r>
        <w:rPr>
          <w:rFonts w:eastAsia="Times New Roman"/>
          <w:szCs w:val="24"/>
        </w:rPr>
        <w:t>ξυπνήσατε;</w:t>
      </w:r>
      <w:r w:rsidRPr="00561839">
        <w:rPr>
          <w:rFonts w:eastAsia="Times New Roman"/>
          <w:szCs w:val="24"/>
        </w:rPr>
        <w:t xml:space="preserve"> </w:t>
      </w:r>
      <w:r>
        <w:rPr>
          <w:rFonts w:eastAsia="Times New Roman"/>
          <w:szCs w:val="24"/>
        </w:rPr>
        <w:t>Ν</w:t>
      </w:r>
      <w:r w:rsidRPr="00561839">
        <w:rPr>
          <w:rFonts w:eastAsia="Times New Roman"/>
          <w:szCs w:val="24"/>
        </w:rPr>
        <w:t>α σας πω</w:t>
      </w:r>
      <w:r>
        <w:rPr>
          <w:rFonts w:eastAsia="Times New Roman"/>
          <w:szCs w:val="24"/>
        </w:rPr>
        <w:t>, κύριε</w:t>
      </w:r>
      <w:r w:rsidRPr="00561839">
        <w:rPr>
          <w:rFonts w:eastAsia="Times New Roman"/>
          <w:szCs w:val="24"/>
        </w:rPr>
        <w:t xml:space="preserve"> </w:t>
      </w:r>
      <w:r>
        <w:rPr>
          <w:rFonts w:eastAsia="Times New Roman"/>
          <w:szCs w:val="24"/>
        </w:rPr>
        <w:t>Παπασ</w:t>
      </w:r>
      <w:r w:rsidRPr="00561839">
        <w:rPr>
          <w:rFonts w:eastAsia="Times New Roman"/>
          <w:szCs w:val="24"/>
        </w:rPr>
        <w:t>ταύρου</w:t>
      </w:r>
      <w:r>
        <w:rPr>
          <w:rFonts w:eastAsia="Times New Roman"/>
          <w:szCs w:val="24"/>
        </w:rPr>
        <w:t>;</w:t>
      </w:r>
      <w:r w:rsidRPr="00561839">
        <w:rPr>
          <w:rFonts w:eastAsia="Times New Roman"/>
          <w:szCs w:val="24"/>
        </w:rPr>
        <w:t xml:space="preserve"> </w:t>
      </w:r>
      <w:r>
        <w:rPr>
          <w:rFonts w:eastAsia="Times New Roman"/>
          <w:szCs w:val="24"/>
        </w:rPr>
        <w:t>Ε</w:t>
      </w:r>
      <w:r w:rsidRPr="00561839">
        <w:rPr>
          <w:rFonts w:eastAsia="Times New Roman"/>
          <w:szCs w:val="24"/>
        </w:rPr>
        <w:t>πειδή είστε και εσείς εκπρόσωπος των συμφερόντων αμερικανικών εταιρειών</w:t>
      </w:r>
      <w:r>
        <w:rPr>
          <w:rFonts w:eastAsia="Times New Roman"/>
          <w:szCs w:val="24"/>
        </w:rPr>
        <w:t>.</w:t>
      </w:r>
      <w:r w:rsidRPr="00561839">
        <w:rPr>
          <w:rFonts w:eastAsia="Times New Roman"/>
          <w:szCs w:val="24"/>
        </w:rPr>
        <w:t xml:space="preserve"> Ξυπνήσ</w:t>
      </w:r>
      <w:r>
        <w:rPr>
          <w:rFonts w:eastAsia="Times New Roman"/>
          <w:szCs w:val="24"/>
        </w:rPr>
        <w:t>α</w:t>
      </w:r>
      <w:r w:rsidRPr="00561839">
        <w:rPr>
          <w:rFonts w:eastAsia="Times New Roman"/>
          <w:szCs w:val="24"/>
        </w:rPr>
        <w:t xml:space="preserve">τε </w:t>
      </w:r>
      <w:r>
        <w:rPr>
          <w:rFonts w:eastAsia="Times New Roman"/>
          <w:szCs w:val="24"/>
        </w:rPr>
        <w:t>γ</w:t>
      </w:r>
      <w:r w:rsidRPr="00561839">
        <w:rPr>
          <w:rFonts w:eastAsia="Times New Roman"/>
          <w:szCs w:val="24"/>
        </w:rPr>
        <w:t xml:space="preserve">ιατί ο </w:t>
      </w:r>
      <w:proofErr w:type="spellStart"/>
      <w:r>
        <w:rPr>
          <w:rFonts w:eastAsia="Times New Roman"/>
          <w:szCs w:val="24"/>
        </w:rPr>
        <w:t>Τραμπ</w:t>
      </w:r>
      <w:proofErr w:type="spellEnd"/>
      <w:r w:rsidRPr="00561839">
        <w:rPr>
          <w:rFonts w:eastAsia="Times New Roman"/>
          <w:szCs w:val="24"/>
        </w:rPr>
        <w:t xml:space="preserve"> επέστρεψε στο σενάριο των εξορύξεων</w:t>
      </w:r>
      <w:r>
        <w:rPr>
          <w:rFonts w:eastAsia="Times New Roman"/>
          <w:szCs w:val="24"/>
        </w:rPr>
        <w:t>.</w:t>
      </w:r>
      <w:r w:rsidRPr="00561839">
        <w:rPr>
          <w:rFonts w:eastAsia="Times New Roman"/>
          <w:szCs w:val="24"/>
        </w:rPr>
        <w:t xml:space="preserve"> Και είστε οι καλύτεροι οπαδοί του </w:t>
      </w:r>
      <w:proofErr w:type="spellStart"/>
      <w:r>
        <w:rPr>
          <w:rFonts w:eastAsia="Times New Roman"/>
          <w:szCs w:val="24"/>
        </w:rPr>
        <w:t>τραμπισμού</w:t>
      </w:r>
      <w:proofErr w:type="spellEnd"/>
      <w:r>
        <w:rPr>
          <w:rFonts w:eastAsia="Times New Roman"/>
          <w:szCs w:val="24"/>
        </w:rPr>
        <w:t>.</w:t>
      </w:r>
      <w:r w:rsidRPr="00561839">
        <w:rPr>
          <w:rFonts w:eastAsia="Times New Roman"/>
          <w:szCs w:val="24"/>
        </w:rPr>
        <w:t xml:space="preserve"> Κάνετε τα πάντα</w:t>
      </w:r>
      <w:r>
        <w:rPr>
          <w:rFonts w:eastAsia="Times New Roman"/>
          <w:szCs w:val="24"/>
        </w:rPr>
        <w:t xml:space="preserve"> κυριολεκτικά</w:t>
      </w:r>
      <w:r w:rsidRPr="00561839">
        <w:rPr>
          <w:rFonts w:eastAsia="Times New Roman"/>
          <w:szCs w:val="24"/>
        </w:rPr>
        <w:t xml:space="preserve"> για να υπερασπ</w:t>
      </w:r>
      <w:r>
        <w:rPr>
          <w:rFonts w:eastAsia="Times New Roman"/>
          <w:szCs w:val="24"/>
        </w:rPr>
        <w:t>ιστείτε</w:t>
      </w:r>
      <w:r w:rsidRPr="00561839">
        <w:rPr>
          <w:rFonts w:eastAsia="Times New Roman"/>
          <w:szCs w:val="24"/>
        </w:rPr>
        <w:t xml:space="preserve"> τα συμφέροντα λίγων αμερικανικών εταιρειών ή γαλλικών</w:t>
      </w:r>
      <w:r>
        <w:rPr>
          <w:rFonts w:eastAsia="Times New Roman"/>
          <w:szCs w:val="24"/>
        </w:rPr>
        <w:t>,</w:t>
      </w:r>
      <w:r w:rsidRPr="00561839">
        <w:rPr>
          <w:rFonts w:eastAsia="Times New Roman"/>
          <w:szCs w:val="24"/>
        </w:rPr>
        <w:t xml:space="preserve"> όπως προκύπτει από την πρόσφατη στροφή και στο θέμα της πυρηνικής ενέργειας</w:t>
      </w:r>
      <w:r>
        <w:rPr>
          <w:rFonts w:eastAsia="Times New Roman"/>
          <w:szCs w:val="24"/>
        </w:rPr>
        <w:t>.</w:t>
      </w:r>
      <w:r w:rsidRPr="00561839">
        <w:rPr>
          <w:rFonts w:eastAsia="Times New Roman"/>
          <w:szCs w:val="24"/>
        </w:rPr>
        <w:t xml:space="preserve"> </w:t>
      </w:r>
      <w:r>
        <w:rPr>
          <w:rFonts w:eastAsia="Times New Roman"/>
          <w:szCs w:val="24"/>
        </w:rPr>
        <w:t>Ά</w:t>
      </w:r>
      <w:r w:rsidRPr="00561839">
        <w:rPr>
          <w:rFonts w:eastAsia="Times New Roman"/>
          <w:szCs w:val="24"/>
        </w:rPr>
        <w:t>λλη τεράστια αλλαγή γραμμής</w:t>
      </w:r>
      <w:r>
        <w:rPr>
          <w:rFonts w:eastAsia="Times New Roman"/>
          <w:szCs w:val="24"/>
        </w:rPr>
        <w:t>,</w:t>
      </w:r>
      <w:r w:rsidRPr="00561839">
        <w:rPr>
          <w:rFonts w:eastAsia="Times New Roman"/>
          <w:szCs w:val="24"/>
        </w:rPr>
        <w:t xml:space="preserve"> </w:t>
      </w:r>
      <w:r>
        <w:rPr>
          <w:rFonts w:eastAsia="Times New Roman"/>
          <w:szCs w:val="24"/>
        </w:rPr>
        <w:t>α</w:t>
      </w:r>
      <w:r w:rsidRPr="00561839">
        <w:rPr>
          <w:rFonts w:eastAsia="Times New Roman"/>
          <w:szCs w:val="24"/>
        </w:rPr>
        <w:t>λλοπρόσαλλη</w:t>
      </w:r>
      <w:r>
        <w:rPr>
          <w:rFonts w:eastAsia="Times New Roman"/>
          <w:szCs w:val="24"/>
        </w:rPr>
        <w:t>.</w:t>
      </w:r>
      <w:r w:rsidRPr="00561839">
        <w:rPr>
          <w:rFonts w:eastAsia="Times New Roman"/>
          <w:szCs w:val="24"/>
        </w:rPr>
        <w:t xml:space="preserve"> </w:t>
      </w:r>
    </w:p>
    <w:p w14:paraId="33D79DA4" w14:textId="09374AD5" w:rsidR="007B3FFC" w:rsidRDefault="008B5CB0">
      <w:pPr>
        <w:spacing w:line="600" w:lineRule="auto"/>
        <w:ind w:firstLine="720"/>
        <w:jc w:val="both"/>
        <w:rPr>
          <w:rFonts w:eastAsia="Times New Roman"/>
          <w:szCs w:val="24"/>
        </w:rPr>
      </w:pPr>
      <w:r w:rsidRPr="00561839">
        <w:rPr>
          <w:rFonts w:eastAsia="Times New Roman"/>
          <w:szCs w:val="24"/>
        </w:rPr>
        <w:t xml:space="preserve">Το 2021 ο ίδιος ο </w:t>
      </w:r>
      <w:r>
        <w:rPr>
          <w:rFonts w:eastAsia="Times New Roman"/>
          <w:szCs w:val="24"/>
        </w:rPr>
        <w:t>κ.</w:t>
      </w:r>
      <w:r w:rsidRPr="00561839">
        <w:rPr>
          <w:rFonts w:eastAsia="Times New Roman"/>
          <w:szCs w:val="24"/>
        </w:rPr>
        <w:t xml:space="preserve"> </w:t>
      </w:r>
      <w:r>
        <w:rPr>
          <w:rFonts w:eastAsia="Times New Roman"/>
          <w:szCs w:val="24"/>
        </w:rPr>
        <w:t>Μ</w:t>
      </w:r>
      <w:r w:rsidRPr="00561839">
        <w:rPr>
          <w:rFonts w:eastAsia="Times New Roman"/>
          <w:szCs w:val="24"/>
        </w:rPr>
        <w:t xml:space="preserve">ητσοτάκης </w:t>
      </w:r>
      <w:r>
        <w:rPr>
          <w:rFonts w:eastAsia="Times New Roman"/>
          <w:szCs w:val="24"/>
        </w:rPr>
        <w:t>δήλωνε ότι</w:t>
      </w:r>
      <w:r w:rsidRPr="00561839">
        <w:rPr>
          <w:rFonts w:eastAsia="Times New Roman"/>
          <w:szCs w:val="24"/>
        </w:rPr>
        <w:t xml:space="preserve"> δεν υπάρχει τέτοια περίπτωση και τώρα έρχεται και γίνεται χειροκροτητ</w:t>
      </w:r>
      <w:r>
        <w:rPr>
          <w:rFonts w:eastAsia="Times New Roman"/>
          <w:szCs w:val="24"/>
        </w:rPr>
        <w:t>ής</w:t>
      </w:r>
      <w:r w:rsidRPr="00561839">
        <w:rPr>
          <w:rFonts w:eastAsia="Times New Roman"/>
          <w:szCs w:val="24"/>
        </w:rPr>
        <w:t xml:space="preserve"> για τα συμφέροντα εταιρειών</w:t>
      </w:r>
      <w:r>
        <w:rPr>
          <w:rFonts w:eastAsia="Times New Roman"/>
          <w:szCs w:val="24"/>
        </w:rPr>
        <w:t>.</w:t>
      </w:r>
      <w:r w:rsidRPr="00561839">
        <w:rPr>
          <w:rFonts w:eastAsia="Times New Roman"/>
          <w:szCs w:val="24"/>
        </w:rPr>
        <w:t xml:space="preserve"> Αυτό είναι το πρόβλημα</w:t>
      </w:r>
      <w:r>
        <w:rPr>
          <w:rFonts w:eastAsia="Times New Roman"/>
          <w:szCs w:val="24"/>
        </w:rPr>
        <w:t>.</w:t>
      </w:r>
      <w:r w:rsidRPr="00561839">
        <w:rPr>
          <w:rFonts w:eastAsia="Times New Roman"/>
          <w:szCs w:val="24"/>
        </w:rPr>
        <w:t xml:space="preserve"> </w:t>
      </w:r>
      <w:r>
        <w:rPr>
          <w:rFonts w:eastAsia="Times New Roman"/>
          <w:szCs w:val="24"/>
        </w:rPr>
        <w:t>Ε</w:t>
      </w:r>
      <w:r w:rsidRPr="00561839">
        <w:rPr>
          <w:rFonts w:eastAsia="Times New Roman"/>
          <w:szCs w:val="24"/>
        </w:rPr>
        <w:t>ίστε πλασιέ συμφερόντων</w:t>
      </w:r>
      <w:r>
        <w:rPr>
          <w:rFonts w:eastAsia="Times New Roman"/>
          <w:szCs w:val="24"/>
        </w:rPr>
        <w:t>.</w:t>
      </w:r>
      <w:r w:rsidRPr="00561839">
        <w:rPr>
          <w:rFonts w:eastAsia="Times New Roman"/>
          <w:szCs w:val="24"/>
        </w:rPr>
        <w:t xml:space="preserve"> Αυτό είναι το μεγάλο πρόβλημα το οποίο έχει σήμερα η χώρα</w:t>
      </w:r>
      <w:r>
        <w:rPr>
          <w:rFonts w:eastAsia="Times New Roman"/>
          <w:szCs w:val="24"/>
        </w:rPr>
        <w:t>.</w:t>
      </w:r>
      <w:r w:rsidRPr="00561839">
        <w:rPr>
          <w:rFonts w:eastAsia="Times New Roman"/>
          <w:szCs w:val="24"/>
        </w:rPr>
        <w:t xml:space="preserve"> Και φτάσατε να συνδέετ</w:t>
      </w:r>
      <w:r>
        <w:rPr>
          <w:rFonts w:eastAsia="Times New Roman"/>
          <w:szCs w:val="24"/>
        </w:rPr>
        <w:t>ε</w:t>
      </w:r>
      <w:r w:rsidRPr="00561839">
        <w:rPr>
          <w:rFonts w:eastAsia="Times New Roman"/>
          <w:szCs w:val="24"/>
        </w:rPr>
        <w:t xml:space="preserve"> τώρα την ενεργειακή πολιτική και την εξωτερική πολιτική με τις επιλογές του </w:t>
      </w:r>
      <w:proofErr w:type="spellStart"/>
      <w:r>
        <w:rPr>
          <w:rFonts w:eastAsia="Times New Roman"/>
          <w:szCs w:val="24"/>
        </w:rPr>
        <w:lastRenderedPageBreak/>
        <w:t>τραμπισμού</w:t>
      </w:r>
      <w:proofErr w:type="spellEnd"/>
      <w:r>
        <w:rPr>
          <w:rFonts w:eastAsia="Times New Roman"/>
          <w:szCs w:val="24"/>
        </w:rPr>
        <w:t>.</w:t>
      </w:r>
      <w:r w:rsidRPr="00561839">
        <w:rPr>
          <w:rFonts w:eastAsia="Times New Roman"/>
          <w:szCs w:val="24"/>
        </w:rPr>
        <w:t xml:space="preserve"> </w:t>
      </w:r>
      <w:r>
        <w:rPr>
          <w:rFonts w:eastAsia="Times New Roman"/>
          <w:szCs w:val="24"/>
        </w:rPr>
        <w:t>Συγ</w:t>
      </w:r>
      <w:r w:rsidR="00785E34">
        <w:rPr>
          <w:rFonts w:eastAsia="Times New Roman"/>
          <w:szCs w:val="24"/>
        </w:rPr>
        <w:t>γ</w:t>
      </w:r>
      <w:r>
        <w:rPr>
          <w:rFonts w:eastAsia="Times New Roman"/>
          <w:szCs w:val="24"/>
        </w:rPr>
        <w:t xml:space="preserve">νώμη, </w:t>
      </w:r>
      <w:r w:rsidRPr="00561839">
        <w:rPr>
          <w:rFonts w:eastAsia="Times New Roman"/>
          <w:szCs w:val="24"/>
        </w:rPr>
        <w:t>μόνο ασφαλής επιλογή για τη χώρα δεν είναι αυτή</w:t>
      </w:r>
      <w:r>
        <w:rPr>
          <w:rFonts w:eastAsia="Times New Roman"/>
          <w:szCs w:val="24"/>
        </w:rPr>
        <w:t>.</w:t>
      </w:r>
      <w:r w:rsidRPr="00561839">
        <w:rPr>
          <w:rFonts w:eastAsia="Times New Roman"/>
          <w:szCs w:val="24"/>
        </w:rPr>
        <w:t xml:space="preserve"> </w:t>
      </w:r>
      <w:r>
        <w:rPr>
          <w:rFonts w:eastAsia="Times New Roman"/>
          <w:szCs w:val="24"/>
        </w:rPr>
        <w:t>Α</w:t>
      </w:r>
      <w:r w:rsidRPr="00561839">
        <w:rPr>
          <w:rFonts w:eastAsia="Times New Roman"/>
          <w:szCs w:val="24"/>
        </w:rPr>
        <w:t>λλοπρόσαλλη είναι και επικίνδυνη</w:t>
      </w:r>
      <w:r>
        <w:rPr>
          <w:rFonts w:eastAsia="Times New Roman"/>
          <w:szCs w:val="24"/>
        </w:rPr>
        <w:t>.</w:t>
      </w:r>
      <w:r w:rsidRPr="00561839">
        <w:rPr>
          <w:rFonts w:eastAsia="Times New Roman"/>
          <w:szCs w:val="24"/>
        </w:rPr>
        <w:t xml:space="preserve"> </w:t>
      </w:r>
    </w:p>
    <w:p w14:paraId="33D79DA5" w14:textId="61F1AB81" w:rsidR="007B3FFC" w:rsidRDefault="008B5CB0">
      <w:pPr>
        <w:spacing w:line="600" w:lineRule="auto"/>
        <w:ind w:firstLine="720"/>
        <w:jc w:val="both"/>
        <w:rPr>
          <w:rFonts w:eastAsia="Times New Roman"/>
          <w:szCs w:val="24"/>
        </w:rPr>
      </w:pPr>
      <w:r w:rsidRPr="00561839">
        <w:rPr>
          <w:rFonts w:eastAsia="Times New Roman"/>
          <w:szCs w:val="24"/>
        </w:rPr>
        <w:t>Τι να πιστέψει ο πολίτης</w:t>
      </w:r>
      <w:r>
        <w:rPr>
          <w:rFonts w:eastAsia="Times New Roman"/>
          <w:szCs w:val="24"/>
        </w:rPr>
        <w:t>;</w:t>
      </w:r>
      <w:r w:rsidRPr="00561839">
        <w:rPr>
          <w:rFonts w:eastAsia="Times New Roman"/>
          <w:szCs w:val="24"/>
        </w:rPr>
        <w:t xml:space="preserve"> Από τη μια βγαίνετε ως υπέρμαχοι της πράσινης μετάβασης και από την άλλη </w:t>
      </w:r>
      <w:r>
        <w:rPr>
          <w:rFonts w:eastAsia="Times New Roman"/>
          <w:szCs w:val="24"/>
        </w:rPr>
        <w:t>διαφημίζετε</w:t>
      </w:r>
      <w:r w:rsidRPr="00561839">
        <w:rPr>
          <w:rFonts w:eastAsia="Times New Roman"/>
          <w:szCs w:val="24"/>
        </w:rPr>
        <w:t xml:space="preserve"> πολιτικές που μας εγκλωβίζουν σε πολύ μακρύτερο μέλλον στα ορυκτά καύσιμα</w:t>
      </w:r>
      <w:r>
        <w:rPr>
          <w:rFonts w:eastAsia="Times New Roman"/>
          <w:szCs w:val="24"/>
        </w:rPr>
        <w:t>.</w:t>
      </w:r>
      <w:r w:rsidRPr="00561839">
        <w:rPr>
          <w:rFonts w:eastAsia="Times New Roman"/>
          <w:szCs w:val="24"/>
        </w:rPr>
        <w:t xml:space="preserve"> </w:t>
      </w:r>
      <w:r>
        <w:rPr>
          <w:rFonts w:eastAsia="Times New Roman"/>
          <w:szCs w:val="24"/>
        </w:rPr>
        <w:t>Ν</w:t>
      </w:r>
      <w:r w:rsidRPr="00561839">
        <w:rPr>
          <w:rFonts w:eastAsia="Times New Roman"/>
          <w:szCs w:val="24"/>
        </w:rPr>
        <w:t>α σας πω κάτι</w:t>
      </w:r>
      <w:r>
        <w:rPr>
          <w:rFonts w:eastAsia="Times New Roman"/>
          <w:szCs w:val="24"/>
        </w:rPr>
        <w:t>;</w:t>
      </w:r>
      <w:r w:rsidRPr="00561839">
        <w:rPr>
          <w:rFonts w:eastAsia="Times New Roman"/>
          <w:szCs w:val="24"/>
        </w:rPr>
        <w:t xml:space="preserve"> Τίποτα από τα δύο δεν </w:t>
      </w:r>
      <w:r>
        <w:rPr>
          <w:rFonts w:eastAsia="Times New Roman"/>
          <w:szCs w:val="24"/>
        </w:rPr>
        <w:t xml:space="preserve">είναι </w:t>
      </w:r>
      <w:r w:rsidRPr="00561839">
        <w:rPr>
          <w:rFonts w:eastAsia="Times New Roman"/>
          <w:szCs w:val="24"/>
        </w:rPr>
        <w:t>αληθινό</w:t>
      </w:r>
      <w:r>
        <w:rPr>
          <w:rFonts w:eastAsia="Times New Roman"/>
          <w:szCs w:val="24"/>
        </w:rPr>
        <w:t>.</w:t>
      </w:r>
      <w:r w:rsidRPr="00561839">
        <w:rPr>
          <w:rFonts w:eastAsia="Times New Roman"/>
          <w:szCs w:val="24"/>
        </w:rPr>
        <w:t xml:space="preserve"> Την αλήθεια την ξέρουν οι κάτοικοι της </w:t>
      </w:r>
      <w:r w:rsidR="0091435F">
        <w:rPr>
          <w:rFonts w:eastAsia="Times New Roman"/>
          <w:szCs w:val="24"/>
        </w:rPr>
        <w:t>δ</w:t>
      </w:r>
      <w:r w:rsidR="0091435F" w:rsidRPr="00561839">
        <w:rPr>
          <w:rFonts w:eastAsia="Times New Roman"/>
          <w:szCs w:val="24"/>
        </w:rPr>
        <w:t xml:space="preserve">υτικής </w:t>
      </w:r>
      <w:r>
        <w:rPr>
          <w:rFonts w:eastAsia="Times New Roman"/>
          <w:szCs w:val="24"/>
        </w:rPr>
        <w:t>Μ</w:t>
      </w:r>
      <w:r w:rsidRPr="00561839">
        <w:rPr>
          <w:rFonts w:eastAsia="Times New Roman"/>
          <w:szCs w:val="24"/>
        </w:rPr>
        <w:t>ακεδονίας που τους οδηγήσα</w:t>
      </w:r>
      <w:r>
        <w:rPr>
          <w:rFonts w:eastAsia="Times New Roman"/>
          <w:szCs w:val="24"/>
        </w:rPr>
        <w:t>τε</w:t>
      </w:r>
      <w:r w:rsidRPr="00561839">
        <w:rPr>
          <w:rFonts w:eastAsia="Times New Roman"/>
          <w:szCs w:val="24"/>
        </w:rPr>
        <w:t xml:space="preserve"> σε μαρασμό</w:t>
      </w:r>
      <w:r>
        <w:rPr>
          <w:rFonts w:eastAsia="Times New Roman"/>
          <w:szCs w:val="24"/>
        </w:rPr>
        <w:t>,</w:t>
      </w:r>
      <w:r w:rsidRPr="00561839">
        <w:rPr>
          <w:rFonts w:eastAsia="Times New Roman"/>
          <w:szCs w:val="24"/>
        </w:rPr>
        <w:t xml:space="preserve"> σε ερήμωση με τη βίαιη και άδικη </w:t>
      </w:r>
      <w:proofErr w:type="spellStart"/>
      <w:r>
        <w:rPr>
          <w:rFonts w:eastAsia="Times New Roman"/>
          <w:szCs w:val="24"/>
        </w:rPr>
        <w:t>λιγνιτοποίηση</w:t>
      </w:r>
      <w:proofErr w:type="spellEnd"/>
      <w:r w:rsidRPr="00561839">
        <w:rPr>
          <w:rFonts w:eastAsia="Times New Roman"/>
          <w:szCs w:val="24"/>
        </w:rPr>
        <w:t xml:space="preserve"> για να κερδοσκοπήσουν γερμανικές εταιρείες</w:t>
      </w:r>
      <w:r>
        <w:rPr>
          <w:rFonts w:eastAsia="Times New Roman"/>
          <w:szCs w:val="24"/>
        </w:rPr>
        <w:t>.</w:t>
      </w:r>
      <w:r w:rsidRPr="00561839">
        <w:rPr>
          <w:rFonts w:eastAsia="Times New Roman"/>
          <w:szCs w:val="24"/>
        </w:rPr>
        <w:t xml:space="preserve"> Αυτό είπε ο κ</w:t>
      </w:r>
      <w:r>
        <w:rPr>
          <w:rFonts w:eastAsia="Times New Roman"/>
          <w:szCs w:val="24"/>
        </w:rPr>
        <w:t>.</w:t>
      </w:r>
      <w:r w:rsidRPr="00561839">
        <w:rPr>
          <w:rFonts w:eastAsia="Times New Roman"/>
          <w:szCs w:val="24"/>
        </w:rPr>
        <w:t xml:space="preserve"> Μητσοτάκης δημόσια</w:t>
      </w:r>
      <w:r>
        <w:rPr>
          <w:rFonts w:eastAsia="Times New Roman"/>
          <w:szCs w:val="24"/>
        </w:rPr>
        <w:t>,</w:t>
      </w:r>
      <w:r w:rsidRPr="00561839">
        <w:rPr>
          <w:rFonts w:eastAsia="Times New Roman"/>
          <w:szCs w:val="24"/>
        </w:rPr>
        <w:t xml:space="preserve"> αυτό κάνατε</w:t>
      </w:r>
      <w:r>
        <w:rPr>
          <w:rFonts w:eastAsia="Times New Roman"/>
          <w:szCs w:val="24"/>
        </w:rPr>
        <w:t>.</w:t>
      </w:r>
    </w:p>
    <w:p w14:paraId="33D79DA6" w14:textId="09546784" w:rsidR="007B3FFC" w:rsidRDefault="008B5CB0">
      <w:pPr>
        <w:spacing w:line="600" w:lineRule="auto"/>
        <w:jc w:val="center"/>
        <w:rPr>
          <w:rFonts w:eastAsia="Times New Roman"/>
          <w:szCs w:val="24"/>
        </w:rPr>
      </w:pPr>
      <w:r w:rsidRPr="00D422C7">
        <w:rPr>
          <w:rFonts w:eastAsia="Times New Roman"/>
          <w:szCs w:val="24"/>
        </w:rPr>
        <w:t>(Χειροκροτήματα από την πτέρυγα του ΣΥΡΙΖΑ</w:t>
      </w:r>
      <w:r w:rsidR="0091435F">
        <w:rPr>
          <w:rFonts w:eastAsia="Times New Roman"/>
          <w:szCs w:val="24"/>
        </w:rPr>
        <w:t xml:space="preserve"> </w:t>
      </w:r>
      <w:r w:rsidR="003A55B7" w:rsidRPr="00D422C7">
        <w:rPr>
          <w:rFonts w:eastAsia="Times New Roman"/>
          <w:szCs w:val="24"/>
        </w:rPr>
        <w:t>-</w:t>
      </w:r>
      <w:r w:rsidR="0091435F">
        <w:rPr>
          <w:rFonts w:eastAsia="Times New Roman"/>
          <w:szCs w:val="24"/>
        </w:rPr>
        <w:t xml:space="preserve"> </w:t>
      </w:r>
      <w:r w:rsidRPr="00D422C7">
        <w:rPr>
          <w:rFonts w:eastAsia="Times New Roman"/>
          <w:szCs w:val="24"/>
        </w:rPr>
        <w:t>Προοδευτική Συμμαχία)</w:t>
      </w:r>
    </w:p>
    <w:p w14:paraId="33D79DA7" w14:textId="77777777" w:rsidR="007B3FFC" w:rsidRDefault="008B5CB0">
      <w:pPr>
        <w:spacing w:line="600" w:lineRule="auto"/>
        <w:ind w:firstLine="720"/>
        <w:jc w:val="both"/>
        <w:rPr>
          <w:rFonts w:eastAsia="Times New Roman"/>
          <w:szCs w:val="24"/>
        </w:rPr>
      </w:pPr>
      <w:r>
        <w:rPr>
          <w:rFonts w:eastAsia="Times New Roman"/>
          <w:szCs w:val="24"/>
        </w:rPr>
        <w:t>Τ</w:t>
      </w:r>
      <w:r w:rsidRPr="00561839">
        <w:rPr>
          <w:rFonts w:eastAsia="Times New Roman"/>
          <w:szCs w:val="24"/>
        </w:rPr>
        <w:t>ο ξέρουν πολύ καλά οι πολίτες</w:t>
      </w:r>
      <w:r>
        <w:rPr>
          <w:rFonts w:eastAsia="Times New Roman"/>
          <w:szCs w:val="24"/>
        </w:rPr>
        <w:t>,</w:t>
      </w:r>
      <w:r w:rsidRPr="00561839">
        <w:rPr>
          <w:rFonts w:eastAsia="Times New Roman"/>
          <w:szCs w:val="24"/>
        </w:rPr>
        <w:t xml:space="preserve"> οι μικρομεσαίοι βλέπουν τους λογαριασμούς και οι παραγωγοί </w:t>
      </w:r>
      <w:r>
        <w:rPr>
          <w:rFonts w:eastAsia="Times New Roman"/>
          <w:szCs w:val="24"/>
        </w:rPr>
        <w:t>ΑΠΕ</w:t>
      </w:r>
      <w:r w:rsidRPr="00561839">
        <w:rPr>
          <w:rFonts w:eastAsia="Times New Roman"/>
          <w:szCs w:val="24"/>
        </w:rPr>
        <w:t xml:space="preserve"> ιδιαίτερα με ανανεώσιμες πηγές μικρομεσαίας δυναμικότητας οι οποίοι φέτος</w:t>
      </w:r>
      <w:r>
        <w:rPr>
          <w:rFonts w:eastAsia="Times New Roman"/>
          <w:szCs w:val="24"/>
        </w:rPr>
        <w:t>,</w:t>
      </w:r>
      <w:r w:rsidRPr="00561839">
        <w:rPr>
          <w:rFonts w:eastAsia="Times New Roman"/>
          <w:szCs w:val="24"/>
        </w:rPr>
        <w:t xml:space="preserve"> κύρι</w:t>
      </w:r>
      <w:r>
        <w:rPr>
          <w:rFonts w:eastAsia="Times New Roman"/>
          <w:szCs w:val="24"/>
        </w:rPr>
        <w:t>ε</w:t>
      </w:r>
      <w:r w:rsidRPr="00561839">
        <w:rPr>
          <w:rFonts w:eastAsia="Times New Roman"/>
          <w:szCs w:val="24"/>
        </w:rPr>
        <w:t xml:space="preserve"> </w:t>
      </w:r>
      <w:r>
        <w:rPr>
          <w:rFonts w:eastAsia="Times New Roman"/>
          <w:szCs w:val="24"/>
        </w:rPr>
        <w:t>Παπα</w:t>
      </w:r>
      <w:r w:rsidRPr="00561839">
        <w:rPr>
          <w:rFonts w:eastAsia="Times New Roman"/>
          <w:szCs w:val="24"/>
        </w:rPr>
        <w:t>σταύρου</w:t>
      </w:r>
      <w:r>
        <w:rPr>
          <w:rFonts w:eastAsia="Times New Roman"/>
          <w:szCs w:val="24"/>
        </w:rPr>
        <w:t>,</w:t>
      </w:r>
      <w:r w:rsidRPr="00561839">
        <w:rPr>
          <w:rFonts w:eastAsia="Times New Roman"/>
          <w:szCs w:val="24"/>
        </w:rPr>
        <w:t xml:space="preserve"> θα πετάξουν στα σκουπίδια</w:t>
      </w:r>
      <w:r>
        <w:rPr>
          <w:rFonts w:eastAsia="Times New Roman"/>
          <w:szCs w:val="24"/>
        </w:rPr>
        <w:t>,</w:t>
      </w:r>
      <w:r w:rsidRPr="00561839">
        <w:rPr>
          <w:rFonts w:eastAsia="Times New Roman"/>
          <w:szCs w:val="24"/>
        </w:rPr>
        <w:t xml:space="preserve"> στη θάλασσα</w:t>
      </w:r>
      <w:r>
        <w:rPr>
          <w:rFonts w:eastAsia="Times New Roman"/>
          <w:szCs w:val="24"/>
        </w:rPr>
        <w:t>,</w:t>
      </w:r>
      <w:r w:rsidRPr="00561839">
        <w:rPr>
          <w:rFonts w:eastAsia="Times New Roman"/>
          <w:szCs w:val="24"/>
        </w:rPr>
        <w:t xml:space="preserve"> </w:t>
      </w:r>
      <w:r>
        <w:rPr>
          <w:rFonts w:eastAsia="Times New Roman"/>
          <w:szCs w:val="24"/>
        </w:rPr>
        <w:t xml:space="preserve">3,5 </w:t>
      </w:r>
      <w:proofErr w:type="spellStart"/>
      <w:r>
        <w:rPr>
          <w:rFonts w:eastAsia="Times New Roman"/>
          <w:szCs w:val="24"/>
        </w:rPr>
        <w:t>τεραβατώρες</w:t>
      </w:r>
      <w:proofErr w:type="spellEnd"/>
      <w:r>
        <w:rPr>
          <w:rFonts w:eastAsia="Times New Roman"/>
          <w:szCs w:val="24"/>
        </w:rPr>
        <w:t xml:space="preserve"> </w:t>
      </w:r>
      <w:r w:rsidRPr="00561839">
        <w:rPr>
          <w:rFonts w:eastAsia="Times New Roman"/>
          <w:szCs w:val="24"/>
        </w:rPr>
        <w:t>φθηνής πράσινης ενέργειας γιατί δεν έχετε κάνει τίποτα ε</w:t>
      </w:r>
      <w:r>
        <w:rPr>
          <w:rFonts w:eastAsia="Times New Roman"/>
          <w:szCs w:val="24"/>
        </w:rPr>
        <w:t>φ</w:t>
      </w:r>
      <w:r w:rsidRPr="00561839">
        <w:rPr>
          <w:rFonts w:eastAsia="Times New Roman"/>
          <w:szCs w:val="24"/>
        </w:rPr>
        <w:t xml:space="preserve">τά χρόνια </w:t>
      </w:r>
      <w:r>
        <w:rPr>
          <w:rFonts w:eastAsia="Times New Roman"/>
          <w:szCs w:val="24"/>
        </w:rPr>
        <w:t>για</w:t>
      </w:r>
      <w:r w:rsidRPr="00561839">
        <w:rPr>
          <w:rFonts w:eastAsia="Times New Roman"/>
          <w:szCs w:val="24"/>
        </w:rPr>
        <w:t xml:space="preserve"> την αποθήκευση</w:t>
      </w:r>
      <w:r>
        <w:rPr>
          <w:rFonts w:eastAsia="Times New Roman"/>
          <w:szCs w:val="24"/>
        </w:rPr>
        <w:t>,</w:t>
      </w:r>
      <w:r w:rsidRPr="00561839">
        <w:rPr>
          <w:rFonts w:eastAsia="Times New Roman"/>
          <w:szCs w:val="24"/>
        </w:rPr>
        <w:t xml:space="preserve"> δεν έχετε προχωρήσει τα θέματα των δικτύων</w:t>
      </w:r>
      <w:r>
        <w:rPr>
          <w:rFonts w:eastAsia="Times New Roman"/>
          <w:szCs w:val="24"/>
        </w:rPr>
        <w:t>,</w:t>
      </w:r>
      <w:r w:rsidRPr="00561839">
        <w:rPr>
          <w:rFonts w:eastAsia="Times New Roman"/>
          <w:szCs w:val="24"/>
        </w:rPr>
        <w:t xml:space="preserve"> προφανώς των </w:t>
      </w:r>
      <w:r>
        <w:rPr>
          <w:rFonts w:eastAsia="Times New Roman"/>
          <w:szCs w:val="24"/>
        </w:rPr>
        <w:t>ενεργειακών</w:t>
      </w:r>
      <w:r w:rsidRPr="00561839">
        <w:rPr>
          <w:rFonts w:eastAsia="Times New Roman"/>
          <w:szCs w:val="24"/>
        </w:rPr>
        <w:t xml:space="preserve"> κοινοτήτων</w:t>
      </w:r>
      <w:r>
        <w:rPr>
          <w:rFonts w:eastAsia="Times New Roman"/>
          <w:szCs w:val="24"/>
        </w:rPr>
        <w:t>.</w:t>
      </w:r>
      <w:r w:rsidRPr="00561839">
        <w:rPr>
          <w:rFonts w:eastAsia="Times New Roman"/>
          <w:szCs w:val="24"/>
        </w:rPr>
        <w:t xml:space="preserve"> Και τι θα πετάξει η χώρα φέτος</w:t>
      </w:r>
      <w:r>
        <w:rPr>
          <w:rFonts w:eastAsia="Times New Roman"/>
          <w:szCs w:val="24"/>
        </w:rPr>
        <w:t>, κυρίες και</w:t>
      </w:r>
      <w:r w:rsidRPr="00561839">
        <w:rPr>
          <w:rFonts w:eastAsia="Times New Roman"/>
          <w:szCs w:val="24"/>
        </w:rPr>
        <w:t xml:space="preserve"> κύριοι </w:t>
      </w:r>
      <w:r>
        <w:rPr>
          <w:rFonts w:eastAsia="Times New Roman"/>
          <w:szCs w:val="24"/>
        </w:rPr>
        <w:t>Β</w:t>
      </w:r>
      <w:r w:rsidRPr="00561839">
        <w:rPr>
          <w:rFonts w:eastAsia="Times New Roman"/>
          <w:szCs w:val="24"/>
        </w:rPr>
        <w:t>ουλευτές</w:t>
      </w:r>
      <w:r>
        <w:rPr>
          <w:rFonts w:eastAsia="Times New Roman"/>
          <w:szCs w:val="24"/>
        </w:rPr>
        <w:t>;</w:t>
      </w:r>
      <w:r w:rsidRPr="00561839">
        <w:rPr>
          <w:rFonts w:eastAsia="Times New Roman"/>
          <w:szCs w:val="24"/>
        </w:rPr>
        <w:t xml:space="preserve"> Το ρεύμα οκτακοσίων χιλιάδων νοικοκυριών ετήσια κατανάλωση θα το πετάξετε στη θάλασσα</w:t>
      </w:r>
      <w:r>
        <w:rPr>
          <w:rFonts w:eastAsia="Times New Roman"/>
          <w:szCs w:val="24"/>
        </w:rPr>
        <w:t>.</w:t>
      </w:r>
      <w:r w:rsidRPr="00561839">
        <w:rPr>
          <w:rFonts w:eastAsia="Times New Roman"/>
          <w:szCs w:val="24"/>
        </w:rPr>
        <w:t xml:space="preserve"> </w:t>
      </w:r>
      <w:r>
        <w:rPr>
          <w:rFonts w:eastAsia="Times New Roman"/>
          <w:szCs w:val="24"/>
        </w:rPr>
        <w:t>Π</w:t>
      </w:r>
      <w:r w:rsidRPr="00561839">
        <w:rPr>
          <w:rFonts w:eastAsia="Times New Roman"/>
          <w:szCs w:val="24"/>
        </w:rPr>
        <w:t>ράσινη ενέργεια</w:t>
      </w:r>
      <w:r>
        <w:rPr>
          <w:rFonts w:eastAsia="Times New Roman"/>
          <w:szCs w:val="24"/>
        </w:rPr>
        <w:t>.</w:t>
      </w:r>
      <w:r w:rsidRPr="00561839">
        <w:rPr>
          <w:rFonts w:eastAsia="Times New Roman"/>
          <w:szCs w:val="24"/>
        </w:rPr>
        <w:t xml:space="preserve"> Αυτό είναι το αποτέλεσμα της πολιτικής </w:t>
      </w:r>
      <w:r>
        <w:rPr>
          <w:rFonts w:eastAsia="Times New Roman"/>
          <w:szCs w:val="24"/>
        </w:rPr>
        <w:t>σας.</w:t>
      </w:r>
    </w:p>
    <w:p w14:paraId="33D79DA8" w14:textId="77777777" w:rsidR="007B3FFC" w:rsidRDefault="008B5CB0">
      <w:pPr>
        <w:spacing w:line="600" w:lineRule="auto"/>
        <w:ind w:firstLine="720"/>
        <w:jc w:val="both"/>
        <w:rPr>
          <w:rFonts w:eastAsia="Times New Roman"/>
          <w:szCs w:val="24"/>
        </w:rPr>
      </w:pPr>
      <w:r>
        <w:rPr>
          <w:rFonts w:eastAsia="Times New Roman"/>
          <w:szCs w:val="24"/>
        </w:rPr>
        <w:lastRenderedPageBreak/>
        <w:t>Κ</w:t>
      </w:r>
      <w:r w:rsidRPr="00561839">
        <w:rPr>
          <w:rFonts w:eastAsia="Times New Roman"/>
          <w:szCs w:val="24"/>
        </w:rPr>
        <w:t xml:space="preserve">αι τώρα </w:t>
      </w:r>
      <w:r>
        <w:rPr>
          <w:rFonts w:eastAsia="Times New Roman"/>
          <w:szCs w:val="24"/>
        </w:rPr>
        <w:t>μας</w:t>
      </w:r>
      <w:r w:rsidRPr="00561839">
        <w:rPr>
          <w:rFonts w:eastAsia="Times New Roman"/>
          <w:szCs w:val="24"/>
        </w:rPr>
        <w:t xml:space="preserve"> μιλάτε για μελλοντικές εξορύξεις </w:t>
      </w:r>
      <w:r>
        <w:rPr>
          <w:rFonts w:eastAsia="Times New Roman"/>
          <w:szCs w:val="24"/>
        </w:rPr>
        <w:t>γ</w:t>
      </w:r>
      <w:r w:rsidRPr="00561839">
        <w:rPr>
          <w:rFonts w:eastAsia="Times New Roman"/>
          <w:szCs w:val="24"/>
        </w:rPr>
        <w:t>ια να έχουν κέρδη</w:t>
      </w:r>
      <w:r>
        <w:rPr>
          <w:rFonts w:eastAsia="Times New Roman"/>
          <w:szCs w:val="24"/>
        </w:rPr>
        <w:t xml:space="preserve"> και έσοδα</w:t>
      </w:r>
      <w:r w:rsidRPr="00561839">
        <w:rPr>
          <w:rFonts w:eastAsia="Times New Roman"/>
          <w:szCs w:val="24"/>
        </w:rPr>
        <w:t xml:space="preserve"> οι αμερικανικές εταιρείες και οι ιδιωτικές εταιρείες</w:t>
      </w:r>
      <w:r>
        <w:rPr>
          <w:rFonts w:eastAsia="Times New Roman"/>
          <w:szCs w:val="24"/>
        </w:rPr>
        <w:t xml:space="preserve"> μ</w:t>
      </w:r>
      <w:r w:rsidRPr="00561839">
        <w:rPr>
          <w:rFonts w:eastAsia="Times New Roman"/>
          <w:szCs w:val="24"/>
        </w:rPr>
        <w:t>ετά από μια δεκαετία αν βρεθεί κάτι</w:t>
      </w:r>
      <w:r>
        <w:rPr>
          <w:rFonts w:eastAsia="Times New Roman"/>
          <w:szCs w:val="24"/>
        </w:rPr>
        <w:t xml:space="preserve">, </w:t>
      </w:r>
      <w:r w:rsidRPr="00561839">
        <w:rPr>
          <w:rFonts w:eastAsia="Times New Roman"/>
          <w:szCs w:val="24"/>
        </w:rPr>
        <w:t>σε μια εποχή</w:t>
      </w:r>
      <w:r>
        <w:rPr>
          <w:rFonts w:eastAsia="Times New Roman"/>
          <w:szCs w:val="24"/>
        </w:rPr>
        <w:t>,</w:t>
      </w:r>
      <w:r w:rsidRPr="00561839">
        <w:rPr>
          <w:rFonts w:eastAsia="Times New Roman"/>
          <w:szCs w:val="24"/>
        </w:rPr>
        <w:t xml:space="preserve"> δηλαδή</w:t>
      </w:r>
      <w:r>
        <w:rPr>
          <w:rFonts w:eastAsia="Times New Roman"/>
          <w:szCs w:val="24"/>
        </w:rPr>
        <w:t>,</w:t>
      </w:r>
      <w:r w:rsidRPr="00561839">
        <w:rPr>
          <w:rFonts w:eastAsia="Times New Roman"/>
          <w:szCs w:val="24"/>
        </w:rPr>
        <w:t xml:space="preserve"> που η υπόλοιπη </w:t>
      </w:r>
      <w:r>
        <w:rPr>
          <w:rFonts w:eastAsia="Times New Roman"/>
          <w:szCs w:val="24"/>
        </w:rPr>
        <w:t>Ε</w:t>
      </w:r>
      <w:r w:rsidRPr="00561839">
        <w:rPr>
          <w:rFonts w:eastAsia="Times New Roman"/>
          <w:szCs w:val="24"/>
        </w:rPr>
        <w:t xml:space="preserve">υρώπη και η υφήλιος θα πρέπει να έχει περιορίσει </w:t>
      </w:r>
      <w:r>
        <w:rPr>
          <w:rFonts w:eastAsia="Times New Roman"/>
          <w:szCs w:val="24"/>
        </w:rPr>
        <w:t xml:space="preserve">ήδη </w:t>
      </w:r>
      <w:r w:rsidRPr="00561839">
        <w:rPr>
          <w:rFonts w:eastAsia="Times New Roman"/>
          <w:szCs w:val="24"/>
        </w:rPr>
        <w:t>δραστικά τη χρήση των ορυκτών καυσίμων αλλιώς θα κινδυνεύει η ζωή από φυσικές καταστροφές</w:t>
      </w:r>
      <w:r>
        <w:rPr>
          <w:rFonts w:eastAsia="Times New Roman"/>
          <w:szCs w:val="24"/>
        </w:rPr>
        <w:t>.</w:t>
      </w:r>
      <w:r w:rsidRPr="00561839">
        <w:rPr>
          <w:rFonts w:eastAsia="Times New Roman"/>
          <w:szCs w:val="24"/>
        </w:rPr>
        <w:t xml:space="preserve"> Αυτό υπόσχ</w:t>
      </w:r>
      <w:r>
        <w:rPr>
          <w:rFonts w:eastAsia="Times New Roman"/>
          <w:szCs w:val="24"/>
        </w:rPr>
        <w:t xml:space="preserve">εστε, </w:t>
      </w:r>
      <w:r w:rsidRPr="00561839">
        <w:rPr>
          <w:rFonts w:eastAsia="Times New Roman"/>
          <w:szCs w:val="24"/>
        </w:rPr>
        <w:t>μια απίθανη εκμετάλλευση στο μέλλον ενώ θα υπάρχει σοβαρός κίνδυνος ήδη σήμερα από τις φυσικές καταστροφές</w:t>
      </w:r>
      <w:r>
        <w:rPr>
          <w:rFonts w:eastAsia="Times New Roman"/>
          <w:szCs w:val="24"/>
        </w:rPr>
        <w:t>.</w:t>
      </w:r>
      <w:r w:rsidRPr="00561839">
        <w:rPr>
          <w:rFonts w:eastAsia="Times New Roman"/>
          <w:szCs w:val="24"/>
        </w:rPr>
        <w:t xml:space="preserve"> </w:t>
      </w:r>
    </w:p>
    <w:p w14:paraId="33D79DA9" w14:textId="3F722FF3" w:rsidR="007B3FFC" w:rsidRDefault="008B5CB0">
      <w:pPr>
        <w:spacing w:line="600" w:lineRule="auto"/>
        <w:ind w:firstLine="720"/>
        <w:jc w:val="both"/>
        <w:rPr>
          <w:rFonts w:eastAsia="Times New Roman"/>
          <w:szCs w:val="24"/>
        </w:rPr>
      </w:pPr>
      <w:r w:rsidRPr="00561839">
        <w:rPr>
          <w:rFonts w:eastAsia="Times New Roman"/>
          <w:szCs w:val="24"/>
        </w:rPr>
        <w:t>Ψέματα είναι οι μεγάλες υποσχέσεις για έσοδα</w:t>
      </w:r>
      <w:r>
        <w:rPr>
          <w:rFonts w:eastAsia="Times New Roman"/>
          <w:szCs w:val="24"/>
        </w:rPr>
        <w:t>.</w:t>
      </w:r>
      <w:r w:rsidRPr="00561839">
        <w:rPr>
          <w:rFonts w:eastAsia="Times New Roman"/>
          <w:szCs w:val="24"/>
        </w:rPr>
        <w:t xml:space="preserve"> Ψέματα για ανάπτυξη και για γεωπολιτική ενδυνάμωση</w:t>
      </w:r>
      <w:r>
        <w:rPr>
          <w:rFonts w:eastAsia="Times New Roman"/>
          <w:szCs w:val="24"/>
        </w:rPr>
        <w:t>.</w:t>
      </w:r>
      <w:r w:rsidRPr="00561839">
        <w:rPr>
          <w:rFonts w:eastAsia="Times New Roman"/>
          <w:szCs w:val="24"/>
        </w:rPr>
        <w:t xml:space="preserve"> Η δραστική μείωση του ποσοστού του δημοσίου στην εταιρεία των ελληνικών πετρελαίων</w:t>
      </w:r>
      <w:r>
        <w:rPr>
          <w:rFonts w:eastAsia="Times New Roman"/>
          <w:szCs w:val="24"/>
        </w:rPr>
        <w:t xml:space="preserve">, τη </w:t>
      </w:r>
      <w:proofErr w:type="spellStart"/>
      <w:r>
        <w:rPr>
          <w:rFonts w:eastAsia="Times New Roman"/>
          <w:szCs w:val="24"/>
          <w:lang w:val="en-US"/>
        </w:rPr>
        <w:t>H</w:t>
      </w:r>
      <w:r w:rsidR="00641101">
        <w:rPr>
          <w:rFonts w:eastAsia="Times New Roman"/>
          <w:szCs w:val="24"/>
          <w:lang w:val="en-US"/>
        </w:rPr>
        <w:t>elleniq</w:t>
      </w:r>
      <w:proofErr w:type="spellEnd"/>
      <w:r w:rsidR="00641101" w:rsidRPr="004640AD">
        <w:rPr>
          <w:rFonts w:eastAsia="Times New Roman"/>
          <w:szCs w:val="24"/>
        </w:rPr>
        <w:t xml:space="preserve"> </w:t>
      </w:r>
      <w:r>
        <w:rPr>
          <w:rFonts w:eastAsia="Times New Roman"/>
          <w:szCs w:val="24"/>
          <w:lang w:val="en-US"/>
        </w:rPr>
        <w:t>E</w:t>
      </w:r>
      <w:r w:rsidR="00641101">
        <w:rPr>
          <w:rFonts w:eastAsia="Times New Roman"/>
          <w:szCs w:val="24"/>
          <w:lang w:val="en-US"/>
        </w:rPr>
        <w:t>nergy</w:t>
      </w:r>
      <w:r w:rsidRPr="004640AD">
        <w:rPr>
          <w:rFonts w:eastAsia="Times New Roman"/>
          <w:szCs w:val="24"/>
        </w:rPr>
        <w:t>,</w:t>
      </w:r>
      <w:r w:rsidRPr="00561839">
        <w:rPr>
          <w:rFonts w:eastAsia="Times New Roman"/>
          <w:szCs w:val="24"/>
        </w:rPr>
        <w:t xml:space="preserve"> </w:t>
      </w:r>
      <w:r>
        <w:rPr>
          <w:rFonts w:eastAsia="Times New Roman"/>
          <w:szCs w:val="24"/>
        </w:rPr>
        <w:t>α</w:t>
      </w:r>
      <w:r w:rsidRPr="00561839">
        <w:rPr>
          <w:rFonts w:eastAsia="Times New Roman"/>
          <w:szCs w:val="24"/>
        </w:rPr>
        <w:t xml:space="preserve">ποκλείει οποιοδήποτε πιθανό μελλοντικό οικονομικό όφελος γιατί αν βρεθεί κάτι και αν </w:t>
      </w:r>
      <w:r>
        <w:rPr>
          <w:rFonts w:eastAsia="Times New Roman"/>
          <w:szCs w:val="24"/>
        </w:rPr>
        <w:t>αντληθεί</w:t>
      </w:r>
      <w:r w:rsidRPr="00561839">
        <w:rPr>
          <w:rFonts w:eastAsia="Times New Roman"/>
          <w:szCs w:val="24"/>
        </w:rPr>
        <w:t xml:space="preserve"> π</w:t>
      </w:r>
      <w:r>
        <w:rPr>
          <w:rFonts w:eastAsia="Times New Roman"/>
          <w:szCs w:val="24"/>
        </w:rPr>
        <w:t>οτέ</w:t>
      </w:r>
      <w:r w:rsidRPr="00561839">
        <w:rPr>
          <w:rFonts w:eastAsia="Times New Roman"/>
          <w:szCs w:val="24"/>
        </w:rPr>
        <w:t xml:space="preserve"> και αν υπάρχει αγορά</w:t>
      </w:r>
      <w:r>
        <w:rPr>
          <w:rFonts w:eastAsia="Times New Roman"/>
          <w:szCs w:val="24"/>
        </w:rPr>
        <w:t>,</w:t>
      </w:r>
      <w:r w:rsidRPr="00561839">
        <w:rPr>
          <w:rFonts w:eastAsia="Times New Roman"/>
          <w:szCs w:val="24"/>
        </w:rPr>
        <w:t xml:space="preserve"> θα διατίθενται στην </w:t>
      </w:r>
      <w:r>
        <w:rPr>
          <w:rFonts w:eastAsia="Times New Roman"/>
          <w:szCs w:val="24"/>
        </w:rPr>
        <w:t>Ε</w:t>
      </w:r>
      <w:r w:rsidRPr="00561839">
        <w:rPr>
          <w:rFonts w:eastAsia="Times New Roman"/>
          <w:szCs w:val="24"/>
        </w:rPr>
        <w:t>λλάδα με τις τιμές της διεθνούς αγοράς</w:t>
      </w:r>
      <w:r>
        <w:rPr>
          <w:rFonts w:eastAsia="Times New Roman"/>
          <w:szCs w:val="24"/>
        </w:rPr>
        <w:t>.</w:t>
      </w:r>
      <w:r w:rsidRPr="00561839">
        <w:rPr>
          <w:rFonts w:eastAsia="Times New Roman"/>
          <w:szCs w:val="24"/>
        </w:rPr>
        <w:t xml:space="preserve"> </w:t>
      </w:r>
      <w:r>
        <w:rPr>
          <w:rFonts w:eastAsia="Times New Roman"/>
          <w:szCs w:val="24"/>
        </w:rPr>
        <w:t>Π</w:t>
      </w:r>
      <w:r w:rsidRPr="00561839">
        <w:rPr>
          <w:rFonts w:eastAsia="Times New Roman"/>
          <w:szCs w:val="24"/>
        </w:rPr>
        <w:t>ο</w:t>
      </w:r>
      <w:r>
        <w:rPr>
          <w:rFonts w:eastAsia="Times New Roman"/>
          <w:szCs w:val="24"/>
        </w:rPr>
        <w:t>ύ</w:t>
      </w:r>
      <w:r w:rsidRPr="00561839">
        <w:rPr>
          <w:rFonts w:eastAsia="Times New Roman"/>
          <w:szCs w:val="24"/>
        </w:rPr>
        <w:t xml:space="preserve"> στηρίζεται</w:t>
      </w:r>
      <w:r>
        <w:rPr>
          <w:rFonts w:eastAsia="Times New Roman"/>
          <w:szCs w:val="24"/>
        </w:rPr>
        <w:t>,</w:t>
      </w:r>
      <w:r w:rsidRPr="00561839">
        <w:rPr>
          <w:rFonts w:eastAsia="Times New Roman"/>
          <w:szCs w:val="24"/>
        </w:rPr>
        <w:t xml:space="preserve"> λοιπόν</w:t>
      </w:r>
      <w:r>
        <w:rPr>
          <w:rFonts w:eastAsia="Times New Roman"/>
          <w:szCs w:val="24"/>
        </w:rPr>
        <w:t>,</w:t>
      </w:r>
      <w:r w:rsidRPr="00561839">
        <w:rPr>
          <w:rFonts w:eastAsia="Times New Roman"/>
          <w:szCs w:val="24"/>
        </w:rPr>
        <w:t xml:space="preserve"> η υπόσχεση για φθηνότερη ενέργεια</w:t>
      </w:r>
      <w:r>
        <w:rPr>
          <w:rFonts w:eastAsia="Times New Roman"/>
          <w:szCs w:val="24"/>
        </w:rPr>
        <w:t>;</w:t>
      </w:r>
      <w:r w:rsidRPr="00561839">
        <w:rPr>
          <w:rFonts w:eastAsia="Times New Roman"/>
          <w:szCs w:val="24"/>
        </w:rPr>
        <w:t xml:space="preserve"> </w:t>
      </w:r>
      <w:r>
        <w:rPr>
          <w:rFonts w:eastAsia="Times New Roman"/>
          <w:szCs w:val="24"/>
        </w:rPr>
        <w:t>Ό</w:t>
      </w:r>
      <w:r w:rsidRPr="00561839">
        <w:rPr>
          <w:rFonts w:eastAsia="Times New Roman"/>
          <w:szCs w:val="24"/>
        </w:rPr>
        <w:t>σο για τα έσοδα</w:t>
      </w:r>
      <w:r>
        <w:rPr>
          <w:rFonts w:eastAsia="Times New Roman"/>
          <w:szCs w:val="24"/>
        </w:rPr>
        <w:t>,</w:t>
      </w:r>
      <w:r w:rsidRPr="00561839">
        <w:rPr>
          <w:rFonts w:eastAsia="Times New Roman"/>
          <w:szCs w:val="24"/>
        </w:rPr>
        <w:t xml:space="preserve"> δηλαδή από τους φόρους επί των κερδών και για τα </w:t>
      </w:r>
      <w:r>
        <w:rPr>
          <w:rFonts w:eastAsia="Times New Roman"/>
          <w:szCs w:val="24"/>
          <w:lang w:val="en-US"/>
        </w:rPr>
        <w:t>Royalties</w:t>
      </w:r>
      <w:r w:rsidRPr="00561839">
        <w:rPr>
          <w:rFonts w:eastAsia="Times New Roman"/>
          <w:szCs w:val="24"/>
        </w:rPr>
        <w:t xml:space="preserve"> είναι ίδια με αυτά που υπήρχαν από παλιά</w:t>
      </w:r>
      <w:r>
        <w:rPr>
          <w:rFonts w:eastAsia="Times New Roman"/>
          <w:szCs w:val="24"/>
        </w:rPr>
        <w:t>.</w:t>
      </w:r>
      <w:r w:rsidRPr="00561839">
        <w:rPr>
          <w:rFonts w:eastAsia="Times New Roman"/>
          <w:szCs w:val="24"/>
        </w:rPr>
        <w:t xml:space="preserve"> </w:t>
      </w:r>
      <w:r>
        <w:rPr>
          <w:rFonts w:eastAsia="Times New Roman"/>
          <w:szCs w:val="24"/>
        </w:rPr>
        <w:t>Δ</w:t>
      </w:r>
      <w:r w:rsidRPr="00561839">
        <w:rPr>
          <w:rFonts w:eastAsia="Times New Roman"/>
          <w:szCs w:val="24"/>
        </w:rPr>
        <w:t xml:space="preserve">εν </w:t>
      </w:r>
      <w:r>
        <w:rPr>
          <w:rFonts w:eastAsia="Times New Roman"/>
          <w:szCs w:val="24"/>
        </w:rPr>
        <w:t xml:space="preserve">έχετε αλλάξει </w:t>
      </w:r>
      <w:r w:rsidRPr="00561839">
        <w:rPr>
          <w:rFonts w:eastAsia="Times New Roman"/>
          <w:szCs w:val="24"/>
        </w:rPr>
        <w:t>τίποτα</w:t>
      </w:r>
      <w:r>
        <w:rPr>
          <w:rFonts w:eastAsia="Times New Roman"/>
          <w:szCs w:val="24"/>
        </w:rPr>
        <w:t>.</w:t>
      </w:r>
      <w:r w:rsidRPr="00561839">
        <w:rPr>
          <w:rFonts w:eastAsia="Times New Roman"/>
          <w:szCs w:val="24"/>
        </w:rPr>
        <w:t xml:space="preserve"> </w:t>
      </w:r>
    </w:p>
    <w:p w14:paraId="33D79DAA" w14:textId="77777777" w:rsidR="007B3FFC" w:rsidRDefault="008B5CB0">
      <w:pPr>
        <w:spacing w:line="600" w:lineRule="auto"/>
        <w:ind w:firstLine="720"/>
        <w:jc w:val="both"/>
        <w:rPr>
          <w:rFonts w:eastAsia="Times New Roman"/>
          <w:szCs w:val="24"/>
        </w:rPr>
      </w:pPr>
      <w:r>
        <w:rPr>
          <w:rFonts w:eastAsia="Times New Roman"/>
          <w:szCs w:val="24"/>
        </w:rPr>
        <w:t>Α</w:t>
      </w:r>
      <w:r w:rsidRPr="00561839">
        <w:rPr>
          <w:rFonts w:eastAsia="Times New Roman"/>
          <w:szCs w:val="24"/>
        </w:rPr>
        <w:t>πό την άλλη</w:t>
      </w:r>
      <w:r>
        <w:rPr>
          <w:rFonts w:eastAsia="Times New Roman"/>
          <w:szCs w:val="24"/>
        </w:rPr>
        <w:t>,</w:t>
      </w:r>
      <w:r w:rsidRPr="00561839">
        <w:rPr>
          <w:rFonts w:eastAsia="Times New Roman"/>
          <w:szCs w:val="24"/>
        </w:rPr>
        <w:t xml:space="preserve"> κουβέντα για το περιβαλλοντικό και αναπτυξιακό αποτύπωμα</w:t>
      </w:r>
      <w:r>
        <w:rPr>
          <w:rFonts w:eastAsia="Times New Roman"/>
          <w:szCs w:val="24"/>
        </w:rPr>
        <w:t>.</w:t>
      </w:r>
      <w:r w:rsidRPr="00561839">
        <w:rPr>
          <w:rFonts w:eastAsia="Times New Roman"/>
          <w:szCs w:val="24"/>
        </w:rPr>
        <w:t xml:space="preserve"> Προσέξτε το κρίσιμο</w:t>
      </w:r>
      <w:r>
        <w:rPr>
          <w:rFonts w:eastAsia="Times New Roman"/>
          <w:szCs w:val="24"/>
        </w:rPr>
        <w:t>.</w:t>
      </w:r>
      <w:r w:rsidRPr="00561839">
        <w:rPr>
          <w:rFonts w:eastAsia="Times New Roman"/>
          <w:szCs w:val="24"/>
        </w:rPr>
        <w:t xml:space="preserve"> </w:t>
      </w:r>
      <w:r>
        <w:rPr>
          <w:rFonts w:eastAsia="Times New Roman"/>
          <w:szCs w:val="24"/>
        </w:rPr>
        <w:t>Σ</w:t>
      </w:r>
      <w:r w:rsidRPr="00561839">
        <w:rPr>
          <w:rFonts w:eastAsia="Times New Roman"/>
          <w:szCs w:val="24"/>
        </w:rPr>
        <w:t>την περιβαλλοντική μελέτη</w:t>
      </w:r>
      <w:r>
        <w:rPr>
          <w:rFonts w:eastAsia="Times New Roman"/>
          <w:szCs w:val="24"/>
        </w:rPr>
        <w:t>,</w:t>
      </w:r>
      <w:r w:rsidRPr="00561839">
        <w:rPr>
          <w:rFonts w:eastAsia="Times New Roman"/>
          <w:szCs w:val="24"/>
        </w:rPr>
        <w:t xml:space="preserve"> </w:t>
      </w:r>
      <w:r>
        <w:rPr>
          <w:rFonts w:eastAsia="Times New Roman"/>
          <w:szCs w:val="24"/>
        </w:rPr>
        <w:t>από μ</w:t>
      </w:r>
      <w:r w:rsidRPr="00561839">
        <w:rPr>
          <w:rFonts w:eastAsia="Times New Roman"/>
          <w:szCs w:val="24"/>
        </w:rPr>
        <w:t xml:space="preserve">έλη της </w:t>
      </w:r>
      <w:r>
        <w:rPr>
          <w:rFonts w:eastAsia="Times New Roman"/>
          <w:szCs w:val="24"/>
        </w:rPr>
        <w:t>Κ</w:t>
      </w:r>
      <w:r w:rsidRPr="00561839">
        <w:rPr>
          <w:rFonts w:eastAsia="Times New Roman"/>
          <w:szCs w:val="24"/>
        </w:rPr>
        <w:t xml:space="preserve">οινοβουλευτικής </w:t>
      </w:r>
      <w:r>
        <w:rPr>
          <w:rFonts w:eastAsia="Times New Roman"/>
          <w:szCs w:val="24"/>
        </w:rPr>
        <w:t>Ο</w:t>
      </w:r>
      <w:r w:rsidRPr="00561839">
        <w:rPr>
          <w:rFonts w:eastAsia="Times New Roman"/>
          <w:szCs w:val="24"/>
        </w:rPr>
        <w:t xml:space="preserve">μάδας της </w:t>
      </w:r>
      <w:r>
        <w:rPr>
          <w:rFonts w:eastAsia="Times New Roman"/>
          <w:szCs w:val="24"/>
        </w:rPr>
        <w:t>Ν</w:t>
      </w:r>
      <w:r w:rsidRPr="00561839">
        <w:rPr>
          <w:rFonts w:eastAsia="Times New Roman"/>
          <w:szCs w:val="24"/>
        </w:rPr>
        <w:t xml:space="preserve">έας </w:t>
      </w:r>
      <w:r>
        <w:rPr>
          <w:rFonts w:eastAsia="Times New Roman"/>
          <w:szCs w:val="24"/>
        </w:rPr>
        <w:t>Δ</w:t>
      </w:r>
      <w:r w:rsidRPr="00561839">
        <w:rPr>
          <w:rFonts w:eastAsia="Times New Roman"/>
          <w:szCs w:val="24"/>
        </w:rPr>
        <w:t>ημοκρατίας</w:t>
      </w:r>
      <w:r>
        <w:rPr>
          <w:rFonts w:eastAsia="Times New Roman"/>
          <w:szCs w:val="24"/>
        </w:rPr>
        <w:t>,</w:t>
      </w:r>
      <w:r w:rsidRPr="00561839">
        <w:rPr>
          <w:rFonts w:eastAsia="Times New Roman"/>
          <w:szCs w:val="24"/>
        </w:rPr>
        <w:t xml:space="preserve"> </w:t>
      </w:r>
      <w:r>
        <w:rPr>
          <w:rFonts w:eastAsia="Times New Roman"/>
          <w:szCs w:val="24"/>
        </w:rPr>
        <w:t>π</w:t>
      </w:r>
      <w:r w:rsidRPr="00561839">
        <w:rPr>
          <w:rFonts w:eastAsia="Times New Roman"/>
          <w:szCs w:val="24"/>
        </w:rPr>
        <w:t>εριγράφεται η μηδενική λύση</w:t>
      </w:r>
      <w:r>
        <w:rPr>
          <w:rFonts w:eastAsia="Times New Roman"/>
          <w:szCs w:val="24"/>
        </w:rPr>
        <w:t>,</w:t>
      </w:r>
      <w:r w:rsidRPr="00561839">
        <w:rPr>
          <w:rFonts w:eastAsia="Times New Roman"/>
          <w:szCs w:val="24"/>
        </w:rPr>
        <w:t xml:space="preserve"> δηλαδή η μη προώθηση των εξορύξεων ως αντιαναπτυξιακή</w:t>
      </w:r>
      <w:r>
        <w:rPr>
          <w:rFonts w:eastAsia="Times New Roman"/>
          <w:szCs w:val="24"/>
        </w:rPr>
        <w:t>.</w:t>
      </w:r>
      <w:r w:rsidRPr="00561839">
        <w:rPr>
          <w:rFonts w:eastAsia="Times New Roman"/>
          <w:szCs w:val="24"/>
        </w:rPr>
        <w:t xml:space="preserve"> </w:t>
      </w:r>
      <w:r>
        <w:rPr>
          <w:rFonts w:eastAsia="Times New Roman"/>
          <w:szCs w:val="24"/>
        </w:rPr>
        <w:t>Δ</w:t>
      </w:r>
      <w:r w:rsidRPr="00561839">
        <w:rPr>
          <w:rFonts w:eastAsia="Times New Roman"/>
          <w:szCs w:val="24"/>
        </w:rPr>
        <w:t>ηλαδή</w:t>
      </w:r>
      <w:r>
        <w:rPr>
          <w:rFonts w:eastAsia="Times New Roman"/>
          <w:szCs w:val="24"/>
        </w:rPr>
        <w:t>,</w:t>
      </w:r>
      <w:r w:rsidRPr="00561839">
        <w:rPr>
          <w:rFonts w:eastAsia="Times New Roman"/>
          <w:szCs w:val="24"/>
        </w:rPr>
        <w:t xml:space="preserve"> </w:t>
      </w:r>
      <w:r w:rsidRPr="00561839">
        <w:rPr>
          <w:rFonts w:eastAsia="Times New Roman"/>
          <w:szCs w:val="24"/>
        </w:rPr>
        <w:lastRenderedPageBreak/>
        <w:t xml:space="preserve">λέτε στους πολίτες της </w:t>
      </w:r>
      <w:r>
        <w:rPr>
          <w:rFonts w:eastAsia="Times New Roman"/>
          <w:szCs w:val="24"/>
        </w:rPr>
        <w:t>Κ</w:t>
      </w:r>
      <w:r w:rsidRPr="00561839">
        <w:rPr>
          <w:rFonts w:eastAsia="Times New Roman"/>
          <w:szCs w:val="24"/>
        </w:rPr>
        <w:t xml:space="preserve">ρήτης ότι η </w:t>
      </w:r>
      <w:r>
        <w:rPr>
          <w:rFonts w:eastAsia="Times New Roman"/>
          <w:szCs w:val="24"/>
        </w:rPr>
        <w:t>Κ</w:t>
      </w:r>
      <w:r w:rsidRPr="00561839">
        <w:rPr>
          <w:rFonts w:eastAsia="Times New Roman"/>
          <w:szCs w:val="24"/>
        </w:rPr>
        <w:t>ρήτη του ποιοτικού πρωτογενούς προϊόντος</w:t>
      </w:r>
      <w:r>
        <w:rPr>
          <w:rFonts w:eastAsia="Times New Roman"/>
          <w:szCs w:val="24"/>
        </w:rPr>
        <w:t>,</w:t>
      </w:r>
      <w:r w:rsidRPr="00561839">
        <w:rPr>
          <w:rFonts w:eastAsia="Times New Roman"/>
          <w:szCs w:val="24"/>
        </w:rPr>
        <w:t xml:space="preserve"> του τουρισμού</w:t>
      </w:r>
      <w:r>
        <w:rPr>
          <w:rFonts w:eastAsia="Times New Roman"/>
          <w:szCs w:val="24"/>
        </w:rPr>
        <w:t>,</w:t>
      </w:r>
      <w:r w:rsidRPr="00561839">
        <w:rPr>
          <w:rFonts w:eastAsia="Times New Roman"/>
          <w:szCs w:val="24"/>
        </w:rPr>
        <w:t xml:space="preserve"> της καθαρής θάλασσας</w:t>
      </w:r>
      <w:r>
        <w:rPr>
          <w:rFonts w:eastAsia="Times New Roman"/>
          <w:szCs w:val="24"/>
        </w:rPr>
        <w:t>,</w:t>
      </w:r>
      <w:r w:rsidRPr="00561839">
        <w:rPr>
          <w:rFonts w:eastAsia="Times New Roman"/>
          <w:szCs w:val="24"/>
        </w:rPr>
        <w:t xml:space="preserve"> της αλιείας και των ακτών είναι αντιαναπτυξιακή επιλογή και είναι αναπτυξιακή επιλογή </w:t>
      </w:r>
      <w:r>
        <w:rPr>
          <w:rFonts w:eastAsia="Times New Roman"/>
          <w:szCs w:val="24"/>
        </w:rPr>
        <w:t>η</w:t>
      </w:r>
      <w:r w:rsidRPr="00561839">
        <w:rPr>
          <w:rFonts w:eastAsia="Times New Roman"/>
          <w:szCs w:val="24"/>
        </w:rPr>
        <w:t xml:space="preserve"> επιλογή του κ</w:t>
      </w:r>
      <w:r>
        <w:rPr>
          <w:rFonts w:eastAsia="Times New Roman"/>
          <w:szCs w:val="24"/>
        </w:rPr>
        <w:t xml:space="preserve">. </w:t>
      </w:r>
      <w:proofErr w:type="spellStart"/>
      <w:r>
        <w:rPr>
          <w:rFonts w:eastAsia="Times New Roman"/>
          <w:szCs w:val="24"/>
        </w:rPr>
        <w:t>Τραμπ</w:t>
      </w:r>
      <w:proofErr w:type="spellEnd"/>
      <w:r>
        <w:rPr>
          <w:rFonts w:eastAsia="Times New Roman"/>
          <w:szCs w:val="24"/>
        </w:rPr>
        <w:t xml:space="preserve"> </w:t>
      </w:r>
      <w:r w:rsidRPr="00561839">
        <w:rPr>
          <w:rFonts w:eastAsia="Times New Roman"/>
          <w:szCs w:val="24"/>
        </w:rPr>
        <w:t>και των εταιρειών που το</w:t>
      </w:r>
      <w:r>
        <w:rPr>
          <w:rFonts w:eastAsia="Times New Roman"/>
          <w:szCs w:val="24"/>
        </w:rPr>
        <w:t>ν</w:t>
      </w:r>
      <w:r w:rsidRPr="00561839">
        <w:rPr>
          <w:rFonts w:eastAsia="Times New Roman"/>
          <w:szCs w:val="24"/>
        </w:rPr>
        <w:t xml:space="preserve"> στηρίζουν</w:t>
      </w:r>
      <w:r>
        <w:rPr>
          <w:rFonts w:eastAsia="Times New Roman"/>
          <w:szCs w:val="24"/>
        </w:rPr>
        <w:t>.</w:t>
      </w:r>
      <w:r w:rsidRPr="00561839">
        <w:rPr>
          <w:rFonts w:eastAsia="Times New Roman"/>
          <w:szCs w:val="24"/>
        </w:rPr>
        <w:t xml:space="preserve"> </w:t>
      </w:r>
      <w:r>
        <w:rPr>
          <w:rFonts w:eastAsia="Times New Roman"/>
          <w:szCs w:val="24"/>
        </w:rPr>
        <w:t>Α</w:t>
      </w:r>
      <w:r w:rsidRPr="00561839">
        <w:rPr>
          <w:rFonts w:eastAsia="Times New Roman"/>
          <w:szCs w:val="24"/>
        </w:rPr>
        <w:t xml:space="preserve">υτά να πάτε να τα πείτε στην </w:t>
      </w:r>
      <w:r>
        <w:rPr>
          <w:rFonts w:eastAsia="Times New Roman"/>
          <w:szCs w:val="24"/>
        </w:rPr>
        <w:t>Κ</w:t>
      </w:r>
      <w:r w:rsidRPr="00561839">
        <w:rPr>
          <w:rFonts w:eastAsia="Times New Roman"/>
          <w:szCs w:val="24"/>
        </w:rPr>
        <w:t>ρήτη</w:t>
      </w:r>
      <w:r>
        <w:rPr>
          <w:rFonts w:eastAsia="Times New Roman"/>
          <w:szCs w:val="24"/>
        </w:rPr>
        <w:t>.</w:t>
      </w:r>
      <w:r w:rsidRPr="00561839">
        <w:rPr>
          <w:rFonts w:eastAsia="Times New Roman"/>
          <w:szCs w:val="24"/>
        </w:rPr>
        <w:t xml:space="preserve"> </w:t>
      </w:r>
    </w:p>
    <w:p w14:paraId="33D79DAB" w14:textId="71CE21BD" w:rsidR="007B3FFC" w:rsidRDefault="008B5CB0">
      <w:pPr>
        <w:spacing w:line="600" w:lineRule="auto"/>
        <w:jc w:val="center"/>
        <w:rPr>
          <w:rFonts w:eastAsia="Times New Roman"/>
          <w:szCs w:val="24"/>
        </w:rPr>
      </w:pPr>
      <w:r w:rsidRPr="0031145A">
        <w:rPr>
          <w:rFonts w:eastAsia="Times New Roman"/>
          <w:szCs w:val="24"/>
        </w:rPr>
        <w:t>(Χειροκροτήματα από την πτέρυγα του ΣΥΡΙΖΑ</w:t>
      </w:r>
      <w:r w:rsidR="0091435F">
        <w:rPr>
          <w:rFonts w:eastAsia="Times New Roman"/>
          <w:szCs w:val="24"/>
        </w:rPr>
        <w:t xml:space="preserve"> </w:t>
      </w:r>
      <w:r w:rsidR="003A55B7" w:rsidRPr="0031145A">
        <w:rPr>
          <w:rFonts w:eastAsia="Times New Roman"/>
          <w:szCs w:val="24"/>
        </w:rPr>
        <w:t>-</w:t>
      </w:r>
      <w:r w:rsidR="0091435F">
        <w:rPr>
          <w:rFonts w:eastAsia="Times New Roman"/>
          <w:szCs w:val="24"/>
        </w:rPr>
        <w:t xml:space="preserve"> </w:t>
      </w:r>
      <w:r w:rsidRPr="0031145A">
        <w:rPr>
          <w:rFonts w:eastAsia="Times New Roman"/>
          <w:szCs w:val="24"/>
        </w:rPr>
        <w:t>Προοδευτική Συμμαχία)</w:t>
      </w:r>
    </w:p>
    <w:p w14:paraId="33D79DAC" w14:textId="77777777" w:rsidR="007B3FFC" w:rsidRDefault="008B5CB0">
      <w:pPr>
        <w:spacing w:line="600" w:lineRule="auto"/>
        <w:ind w:firstLine="720"/>
        <w:jc w:val="both"/>
        <w:rPr>
          <w:rFonts w:eastAsia="Times New Roman"/>
          <w:szCs w:val="24"/>
        </w:rPr>
      </w:pPr>
      <w:r w:rsidRPr="00561839">
        <w:rPr>
          <w:rFonts w:eastAsia="Times New Roman"/>
          <w:szCs w:val="24"/>
        </w:rPr>
        <w:t>Το είπαμε ξεκάθαρα</w:t>
      </w:r>
      <w:r>
        <w:rPr>
          <w:rFonts w:eastAsia="Times New Roman"/>
          <w:szCs w:val="24"/>
        </w:rPr>
        <w:t>.</w:t>
      </w:r>
      <w:r w:rsidRPr="00561839">
        <w:rPr>
          <w:rFonts w:eastAsia="Times New Roman"/>
          <w:szCs w:val="24"/>
        </w:rPr>
        <w:t xml:space="preserve"> </w:t>
      </w:r>
      <w:r>
        <w:rPr>
          <w:rFonts w:eastAsia="Times New Roman"/>
          <w:szCs w:val="24"/>
        </w:rPr>
        <w:t>Ε</w:t>
      </w:r>
      <w:r w:rsidRPr="00561839">
        <w:rPr>
          <w:rFonts w:eastAsia="Times New Roman"/>
          <w:szCs w:val="24"/>
        </w:rPr>
        <w:t>ίστε μια Κυβέρνηση της διαφθοράς</w:t>
      </w:r>
      <w:r>
        <w:rPr>
          <w:rFonts w:eastAsia="Times New Roman"/>
          <w:szCs w:val="24"/>
        </w:rPr>
        <w:t>.</w:t>
      </w:r>
      <w:r w:rsidRPr="00561839">
        <w:rPr>
          <w:rFonts w:eastAsia="Times New Roman"/>
          <w:szCs w:val="24"/>
        </w:rPr>
        <w:t xml:space="preserve"> </w:t>
      </w:r>
      <w:r>
        <w:rPr>
          <w:rFonts w:eastAsia="Times New Roman"/>
          <w:szCs w:val="24"/>
        </w:rPr>
        <w:t>Υ</w:t>
      </w:r>
      <w:r w:rsidRPr="00561839">
        <w:rPr>
          <w:rFonts w:eastAsia="Times New Roman"/>
          <w:szCs w:val="24"/>
        </w:rPr>
        <w:t>ποστηρίζετε τα συμφέροντα και την κερδοσκοπία λίγων μεγάλων κολοσσών και ιδιαίτερα ξένων εξορυκτικ</w:t>
      </w:r>
      <w:r>
        <w:rPr>
          <w:rFonts w:eastAsia="Times New Roman"/>
          <w:szCs w:val="24"/>
        </w:rPr>
        <w:t>ών</w:t>
      </w:r>
      <w:r w:rsidRPr="00561839">
        <w:rPr>
          <w:rFonts w:eastAsia="Times New Roman"/>
          <w:szCs w:val="24"/>
        </w:rPr>
        <w:t xml:space="preserve"> εταιρειών χωρίς να έχετε θαλάσσιο χωροταξικό σχεδιασμό</w:t>
      </w:r>
      <w:r>
        <w:rPr>
          <w:rFonts w:eastAsia="Times New Roman"/>
          <w:szCs w:val="24"/>
        </w:rPr>
        <w:t>,</w:t>
      </w:r>
      <w:r w:rsidRPr="00561839">
        <w:rPr>
          <w:rFonts w:eastAsia="Times New Roman"/>
          <w:szCs w:val="24"/>
        </w:rPr>
        <w:t xml:space="preserve"> χωρίς να έχε</w:t>
      </w:r>
      <w:r>
        <w:rPr>
          <w:rFonts w:eastAsia="Times New Roman"/>
          <w:szCs w:val="24"/>
        </w:rPr>
        <w:t>τε</w:t>
      </w:r>
      <w:r w:rsidRPr="00561839">
        <w:rPr>
          <w:rFonts w:eastAsia="Times New Roman"/>
          <w:szCs w:val="24"/>
        </w:rPr>
        <w:t xml:space="preserve"> ελεγκτικούς μηχανισμούς για το περιβάλλον και προσπαθεί</w:t>
      </w:r>
      <w:r>
        <w:rPr>
          <w:rFonts w:eastAsia="Times New Roman"/>
          <w:szCs w:val="24"/>
        </w:rPr>
        <w:t>τε</w:t>
      </w:r>
      <w:r w:rsidRPr="00561839">
        <w:rPr>
          <w:rFonts w:eastAsia="Times New Roman"/>
          <w:szCs w:val="24"/>
        </w:rPr>
        <w:t xml:space="preserve"> να μας πείσε</w:t>
      </w:r>
      <w:r>
        <w:rPr>
          <w:rFonts w:eastAsia="Times New Roman"/>
          <w:szCs w:val="24"/>
        </w:rPr>
        <w:t>τε</w:t>
      </w:r>
      <w:r w:rsidRPr="00561839">
        <w:rPr>
          <w:rFonts w:eastAsia="Times New Roman"/>
          <w:szCs w:val="24"/>
        </w:rPr>
        <w:t xml:space="preserve"> ότι αυτές οι συμβάσεις άπτονται των κυριαρχικών δικαιωμάτων της χώρας μας</w:t>
      </w:r>
      <w:r>
        <w:rPr>
          <w:rFonts w:eastAsia="Times New Roman"/>
          <w:szCs w:val="24"/>
        </w:rPr>
        <w:t>.</w:t>
      </w:r>
      <w:r w:rsidRPr="00561839">
        <w:rPr>
          <w:rFonts w:eastAsia="Times New Roman"/>
          <w:szCs w:val="24"/>
        </w:rPr>
        <w:t xml:space="preserve"> </w:t>
      </w:r>
    </w:p>
    <w:p w14:paraId="33D79DAD" w14:textId="5DEB9B7E" w:rsidR="007B3FFC" w:rsidRDefault="008B5CB0">
      <w:pPr>
        <w:spacing w:line="600" w:lineRule="auto"/>
        <w:ind w:firstLine="720"/>
        <w:jc w:val="both"/>
        <w:rPr>
          <w:rFonts w:eastAsia="Times New Roman"/>
          <w:szCs w:val="24"/>
        </w:rPr>
      </w:pPr>
      <w:r>
        <w:rPr>
          <w:rFonts w:eastAsia="Times New Roman"/>
          <w:szCs w:val="24"/>
        </w:rPr>
        <w:t>Ρ</w:t>
      </w:r>
      <w:r w:rsidRPr="00561839">
        <w:rPr>
          <w:rFonts w:eastAsia="Times New Roman"/>
          <w:szCs w:val="24"/>
        </w:rPr>
        <w:t>ωτώ</w:t>
      </w:r>
      <w:r>
        <w:rPr>
          <w:rFonts w:eastAsia="Times New Roman"/>
          <w:szCs w:val="24"/>
        </w:rPr>
        <w:t>.</w:t>
      </w:r>
      <w:r w:rsidRPr="00561839">
        <w:rPr>
          <w:rFonts w:eastAsia="Times New Roman"/>
          <w:szCs w:val="24"/>
        </w:rPr>
        <w:t xml:space="preserve"> Είναι δυνατόν ζητήματα που σχετίζονται με τα κυριαρχικά μας δικαιώματα να ανατίθενται και να επηρεάζονται από ενεργειακές εταιρείες που λειτουργούν μόνο με βάση το οικονομικό όφελος και το κέρδος</w:t>
      </w:r>
      <w:r>
        <w:rPr>
          <w:rFonts w:eastAsia="Times New Roman"/>
          <w:szCs w:val="24"/>
        </w:rPr>
        <w:t>;</w:t>
      </w:r>
      <w:r w:rsidRPr="00561839">
        <w:rPr>
          <w:rFonts w:eastAsia="Times New Roman"/>
          <w:szCs w:val="24"/>
        </w:rPr>
        <w:t xml:space="preserve"> Είναι δυνατόν</w:t>
      </w:r>
      <w:r>
        <w:rPr>
          <w:rFonts w:eastAsia="Times New Roman"/>
          <w:szCs w:val="24"/>
        </w:rPr>
        <w:t>,</w:t>
      </w:r>
      <w:r w:rsidRPr="00561839">
        <w:rPr>
          <w:rFonts w:eastAsia="Times New Roman"/>
          <w:szCs w:val="24"/>
        </w:rPr>
        <w:t xml:space="preserve"> δηλαδή</w:t>
      </w:r>
      <w:r>
        <w:rPr>
          <w:rFonts w:eastAsia="Times New Roman"/>
          <w:szCs w:val="24"/>
        </w:rPr>
        <w:t>,</w:t>
      </w:r>
      <w:r w:rsidRPr="00561839">
        <w:rPr>
          <w:rFonts w:eastAsia="Times New Roman"/>
          <w:szCs w:val="24"/>
        </w:rPr>
        <w:t xml:space="preserve"> επειδή έχετε εσείς καθυστερήσει με τη διπλωματία να επιλυθούν θέματα όπως ο καθορισμός </w:t>
      </w:r>
      <w:r>
        <w:rPr>
          <w:rFonts w:eastAsia="Times New Roman"/>
          <w:szCs w:val="24"/>
        </w:rPr>
        <w:t>ΑΟΖ</w:t>
      </w:r>
      <w:r w:rsidRPr="00561839">
        <w:rPr>
          <w:rFonts w:eastAsia="Times New Roman"/>
          <w:szCs w:val="24"/>
        </w:rPr>
        <w:t xml:space="preserve"> </w:t>
      </w:r>
      <w:r>
        <w:rPr>
          <w:rFonts w:eastAsia="Times New Roman"/>
          <w:szCs w:val="24"/>
        </w:rPr>
        <w:t>-</w:t>
      </w:r>
      <w:r w:rsidRPr="00561839">
        <w:rPr>
          <w:rFonts w:eastAsia="Times New Roman"/>
          <w:szCs w:val="24"/>
        </w:rPr>
        <w:t>και πώς να το πετύχετε αυτό</w:t>
      </w:r>
      <w:r>
        <w:rPr>
          <w:rFonts w:eastAsia="Times New Roman"/>
          <w:szCs w:val="24"/>
        </w:rPr>
        <w:t xml:space="preserve"> αφού</w:t>
      </w:r>
      <w:r w:rsidRPr="00561839">
        <w:rPr>
          <w:rFonts w:eastAsia="Times New Roman"/>
          <w:szCs w:val="24"/>
        </w:rPr>
        <w:t xml:space="preserve"> δεν τολμάτε να μιλήσετε για το </w:t>
      </w:r>
      <w:r w:rsidR="00E91BD1">
        <w:rPr>
          <w:rFonts w:eastAsia="Times New Roman"/>
          <w:szCs w:val="24"/>
        </w:rPr>
        <w:t>Δ</w:t>
      </w:r>
      <w:r w:rsidR="00E91BD1" w:rsidRPr="00561839">
        <w:rPr>
          <w:rFonts w:eastAsia="Times New Roman"/>
          <w:szCs w:val="24"/>
        </w:rPr>
        <w:t xml:space="preserve">ιεθνές </w:t>
      </w:r>
      <w:r w:rsidR="00E91BD1">
        <w:rPr>
          <w:rFonts w:eastAsia="Times New Roman"/>
          <w:szCs w:val="24"/>
        </w:rPr>
        <w:t>Δ</w:t>
      </w:r>
      <w:r w:rsidR="00E91BD1" w:rsidRPr="00561839">
        <w:rPr>
          <w:rFonts w:eastAsia="Times New Roman"/>
          <w:szCs w:val="24"/>
        </w:rPr>
        <w:t>ίκαιο</w:t>
      </w:r>
      <w:r>
        <w:rPr>
          <w:rFonts w:eastAsia="Times New Roman"/>
          <w:szCs w:val="24"/>
        </w:rPr>
        <w:t>-</w:t>
      </w:r>
      <w:r w:rsidRPr="00561839">
        <w:rPr>
          <w:rFonts w:eastAsia="Times New Roman"/>
          <w:szCs w:val="24"/>
        </w:rPr>
        <w:t xml:space="preserve"> να θέλετε να το αναθέσου</w:t>
      </w:r>
      <w:r>
        <w:rPr>
          <w:rFonts w:eastAsia="Times New Roman"/>
          <w:szCs w:val="24"/>
        </w:rPr>
        <w:t>με</w:t>
      </w:r>
      <w:r w:rsidRPr="00561839">
        <w:rPr>
          <w:rFonts w:eastAsia="Times New Roman"/>
          <w:szCs w:val="24"/>
        </w:rPr>
        <w:t xml:space="preserve"> αυτό τώρα σε έναν ενεργειακό κολοσσό που θα εκπροσωπεί τα συμφέροντ</w:t>
      </w:r>
      <w:r>
        <w:rPr>
          <w:rFonts w:eastAsia="Times New Roman"/>
          <w:szCs w:val="24"/>
        </w:rPr>
        <w:t>ά</w:t>
      </w:r>
      <w:r w:rsidRPr="00561839">
        <w:rPr>
          <w:rFonts w:eastAsia="Times New Roman"/>
          <w:szCs w:val="24"/>
        </w:rPr>
        <w:t xml:space="preserve"> του και όχι την πατρίδα </w:t>
      </w:r>
      <w:r>
        <w:rPr>
          <w:rFonts w:eastAsia="Times New Roman"/>
          <w:szCs w:val="24"/>
        </w:rPr>
        <w:t>μας, ε</w:t>
      </w:r>
      <w:r w:rsidRPr="00561839">
        <w:rPr>
          <w:rFonts w:eastAsia="Times New Roman"/>
          <w:szCs w:val="24"/>
        </w:rPr>
        <w:t>νώ ταυτόχρονα με το 30</w:t>
      </w:r>
      <w:r>
        <w:rPr>
          <w:rFonts w:eastAsia="Times New Roman"/>
          <w:szCs w:val="24"/>
        </w:rPr>
        <w:t>.3,</w:t>
      </w:r>
      <w:r w:rsidRPr="00561839">
        <w:rPr>
          <w:rFonts w:eastAsia="Times New Roman"/>
          <w:szCs w:val="24"/>
        </w:rPr>
        <w:t xml:space="preserve"> </w:t>
      </w:r>
      <w:r>
        <w:rPr>
          <w:rFonts w:eastAsia="Times New Roman"/>
          <w:szCs w:val="24"/>
        </w:rPr>
        <w:t>τ</w:t>
      </w:r>
      <w:r w:rsidRPr="00561839">
        <w:rPr>
          <w:rFonts w:eastAsia="Times New Roman"/>
          <w:szCs w:val="24"/>
        </w:rPr>
        <w:t xml:space="preserve">ο άρθρο που έχετε </w:t>
      </w:r>
      <w:r w:rsidRPr="00561839">
        <w:rPr>
          <w:rFonts w:eastAsia="Times New Roman"/>
          <w:szCs w:val="24"/>
        </w:rPr>
        <w:lastRenderedPageBreak/>
        <w:t>εισάγει</w:t>
      </w:r>
      <w:r>
        <w:rPr>
          <w:rFonts w:eastAsia="Times New Roman"/>
          <w:szCs w:val="24"/>
        </w:rPr>
        <w:t>,</w:t>
      </w:r>
      <w:r w:rsidRPr="00561839">
        <w:rPr>
          <w:rFonts w:eastAsia="Times New Roman"/>
          <w:szCs w:val="24"/>
        </w:rPr>
        <w:t xml:space="preserve"> αφήνετε περιθώρια για αμφισβήτηση και από τρίτους των κυριαρχικών δικαιωμάτων της χώρας</w:t>
      </w:r>
      <w:r>
        <w:rPr>
          <w:rFonts w:eastAsia="Times New Roman"/>
          <w:szCs w:val="24"/>
        </w:rPr>
        <w:t>;</w:t>
      </w:r>
      <w:r w:rsidRPr="00561839">
        <w:rPr>
          <w:rFonts w:eastAsia="Times New Roman"/>
          <w:szCs w:val="24"/>
        </w:rPr>
        <w:t xml:space="preserve"> </w:t>
      </w:r>
    </w:p>
    <w:p w14:paraId="33D79DAE" w14:textId="77777777" w:rsidR="007B3FFC" w:rsidRDefault="008B5CB0">
      <w:pPr>
        <w:spacing w:line="600" w:lineRule="auto"/>
        <w:ind w:firstLine="720"/>
        <w:jc w:val="both"/>
        <w:rPr>
          <w:rFonts w:eastAsia="Times New Roman"/>
          <w:szCs w:val="24"/>
        </w:rPr>
      </w:pPr>
      <w:r>
        <w:rPr>
          <w:rFonts w:eastAsia="Times New Roman"/>
          <w:szCs w:val="24"/>
        </w:rPr>
        <w:t>Μ</w:t>
      </w:r>
      <w:r w:rsidRPr="00561839">
        <w:rPr>
          <w:rFonts w:eastAsia="Times New Roman"/>
          <w:szCs w:val="24"/>
        </w:rPr>
        <w:t xml:space="preserve">ας μιλάτε για κυριαρχικά δικαιώματα εσείς που δεν έχετε κατορθώσει να προχωρήσετε την έρευνα για το καλώδιο με την </w:t>
      </w:r>
      <w:r>
        <w:rPr>
          <w:rFonts w:eastAsia="Times New Roman"/>
          <w:szCs w:val="24"/>
        </w:rPr>
        <w:t>Κ</w:t>
      </w:r>
      <w:r w:rsidRPr="00561839">
        <w:rPr>
          <w:rFonts w:eastAsia="Times New Roman"/>
          <w:szCs w:val="24"/>
        </w:rPr>
        <w:t xml:space="preserve">ύπρο έξω από την </w:t>
      </w:r>
      <w:r>
        <w:rPr>
          <w:rFonts w:eastAsia="Times New Roman"/>
          <w:szCs w:val="24"/>
        </w:rPr>
        <w:t>Κ</w:t>
      </w:r>
      <w:r w:rsidRPr="00561839">
        <w:rPr>
          <w:rFonts w:eastAsia="Times New Roman"/>
          <w:szCs w:val="24"/>
        </w:rPr>
        <w:t>άσο</w:t>
      </w:r>
      <w:r>
        <w:rPr>
          <w:rFonts w:eastAsia="Times New Roman"/>
          <w:szCs w:val="24"/>
        </w:rPr>
        <w:t>;</w:t>
      </w:r>
      <w:r w:rsidRPr="00561839">
        <w:rPr>
          <w:rFonts w:eastAsia="Times New Roman"/>
          <w:szCs w:val="24"/>
        </w:rPr>
        <w:t xml:space="preserve"> </w:t>
      </w:r>
      <w:r>
        <w:rPr>
          <w:rFonts w:eastAsia="Times New Roman"/>
          <w:szCs w:val="24"/>
        </w:rPr>
        <w:t>Κ</w:t>
      </w:r>
      <w:r w:rsidRPr="00561839">
        <w:rPr>
          <w:rFonts w:eastAsia="Times New Roman"/>
          <w:szCs w:val="24"/>
        </w:rPr>
        <w:t xml:space="preserve">αι έρχεστε εδώ και μιλάτε </w:t>
      </w:r>
      <w:r>
        <w:rPr>
          <w:rFonts w:eastAsia="Times New Roman"/>
          <w:szCs w:val="24"/>
        </w:rPr>
        <w:t>στην</w:t>
      </w:r>
      <w:r w:rsidRPr="00561839">
        <w:rPr>
          <w:rFonts w:eastAsia="Times New Roman"/>
          <w:szCs w:val="24"/>
        </w:rPr>
        <w:t xml:space="preserve"> </w:t>
      </w:r>
      <w:r>
        <w:rPr>
          <w:rFonts w:eastAsia="Times New Roman"/>
          <w:szCs w:val="24"/>
        </w:rPr>
        <w:t>Α</w:t>
      </w:r>
      <w:r w:rsidRPr="00561839">
        <w:rPr>
          <w:rFonts w:eastAsia="Times New Roman"/>
          <w:szCs w:val="24"/>
        </w:rPr>
        <w:t xml:space="preserve">ντιπολίτευση </w:t>
      </w:r>
      <w:r>
        <w:rPr>
          <w:rFonts w:eastAsia="Times New Roman"/>
          <w:szCs w:val="24"/>
        </w:rPr>
        <w:t xml:space="preserve">για </w:t>
      </w:r>
      <w:r w:rsidRPr="00561839">
        <w:rPr>
          <w:rFonts w:eastAsia="Times New Roman"/>
          <w:szCs w:val="24"/>
        </w:rPr>
        <w:t>κυρίαρχα δικαιώματα</w:t>
      </w:r>
      <w:r>
        <w:rPr>
          <w:rFonts w:eastAsia="Times New Roman"/>
          <w:szCs w:val="24"/>
        </w:rPr>
        <w:t>;</w:t>
      </w:r>
      <w:r w:rsidRPr="00561839">
        <w:rPr>
          <w:rFonts w:eastAsia="Times New Roman"/>
          <w:szCs w:val="24"/>
        </w:rPr>
        <w:t xml:space="preserve"> </w:t>
      </w:r>
      <w:r>
        <w:rPr>
          <w:rFonts w:eastAsia="Times New Roman"/>
          <w:szCs w:val="24"/>
        </w:rPr>
        <w:t>Ε</w:t>
      </w:r>
      <w:r w:rsidRPr="00561839">
        <w:rPr>
          <w:rFonts w:eastAsia="Times New Roman"/>
          <w:szCs w:val="24"/>
        </w:rPr>
        <w:t>δώ πρόσφατα διάβασα και δημοσιεύματα μέχρι και για παρενόχλησ</w:t>
      </w:r>
      <w:r>
        <w:rPr>
          <w:rFonts w:eastAsia="Times New Roman"/>
          <w:szCs w:val="24"/>
        </w:rPr>
        <w:t>η</w:t>
      </w:r>
      <w:r w:rsidRPr="00561839">
        <w:rPr>
          <w:rFonts w:eastAsia="Times New Roman"/>
          <w:szCs w:val="24"/>
        </w:rPr>
        <w:t xml:space="preserve"> στην περιοχή μεταξύ </w:t>
      </w:r>
      <w:r>
        <w:rPr>
          <w:rFonts w:eastAsia="Times New Roman"/>
          <w:szCs w:val="24"/>
        </w:rPr>
        <w:t>Α</w:t>
      </w:r>
      <w:r w:rsidRPr="00561839">
        <w:rPr>
          <w:rFonts w:eastAsia="Times New Roman"/>
          <w:szCs w:val="24"/>
        </w:rPr>
        <w:t xml:space="preserve">μοργού και </w:t>
      </w:r>
      <w:r>
        <w:rPr>
          <w:rFonts w:eastAsia="Times New Roman"/>
          <w:szCs w:val="24"/>
        </w:rPr>
        <w:t>Α</w:t>
      </w:r>
      <w:r w:rsidRPr="00561839">
        <w:rPr>
          <w:rFonts w:eastAsia="Times New Roman"/>
          <w:szCs w:val="24"/>
        </w:rPr>
        <w:t>στυπάλαιας για τοποθέτηση καλωδίου οπτικών ινών</w:t>
      </w:r>
      <w:r>
        <w:rPr>
          <w:rFonts w:eastAsia="Times New Roman"/>
          <w:szCs w:val="24"/>
        </w:rPr>
        <w:t>.</w:t>
      </w:r>
      <w:r w:rsidRPr="00561839">
        <w:rPr>
          <w:rFonts w:eastAsia="Times New Roman"/>
          <w:szCs w:val="24"/>
        </w:rPr>
        <w:t xml:space="preserve"> </w:t>
      </w:r>
    </w:p>
    <w:p w14:paraId="33D79DAF" w14:textId="77777777" w:rsidR="007B3FFC" w:rsidRDefault="008B5CB0">
      <w:pPr>
        <w:spacing w:line="600" w:lineRule="auto"/>
        <w:ind w:firstLine="720"/>
        <w:jc w:val="both"/>
        <w:rPr>
          <w:rFonts w:eastAsia="Times New Roman"/>
          <w:szCs w:val="24"/>
        </w:rPr>
      </w:pPr>
      <w:r w:rsidRPr="00561839">
        <w:rPr>
          <w:rFonts w:eastAsia="Times New Roman"/>
          <w:szCs w:val="24"/>
        </w:rPr>
        <w:t>Η γεωπολιτική ισχύ</w:t>
      </w:r>
      <w:r>
        <w:rPr>
          <w:rFonts w:eastAsia="Times New Roman"/>
          <w:szCs w:val="24"/>
        </w:rPr>
        <w:t>ς</w:t>
      </w:r>
      <w:r w:rsidRPr="00561839">
        <w:rPr>
          <w:rFonts w:eastAsia="Times New Roman"/>
          <w:szCs w:val="24"/>
        </w:rPr>
        <w:t xml:space="preserve"> μιας χώρας δεν οικοδομείται με ευκαιριακές συνεργασίες με ενεργειακούς κολοσσούς που ακολουθούν το </w:t>
      </w:r>
      <w:proofErr w:type="spellStart"/>
      <w:r>
        <w:rPr>
          <w:rFonts w:eastAsia="Times New Roman"/>
          <w:szCs w:val="24"/>
        </w:rPr>
        <w:t>τραμπικό</w:t>
      </w:r>
      <w:proofErr w:type="spellEnd"/>
      <w:r w:rsidRPr="00561839">
        <w:rPr>
          <w:rFonts w:eastAsia="Times New Roman"/>
          <w:szCs w:val="24"/>
        </w:rPr>
        <w:t xml:space="preserve"> αφήγημα</w:t>
      </w:r>
      <w:r>
        <w:rPr>
          <w:rFonts w:eastAsia="Times New Roman"/>
          <w:szCs w:val="24"/>
        </w:rPr>
        <w:t>.</w:t>
      </w:r>
      <w:r w:rsidRPr="00561839">
        <w:rPr>
          <w:rFonts w:eastAsia="Times New Roman"/>
          <w:szCs w:val="24"/>
        </w:rPr>
        <w:t xml:space="preserve"> Απαιτείται εθνική στρατηγική</w:t>
      </w:r>
      <w:r>
        <w:rPr>
          <w:rFonts w:eastAsia="Times New Roman"/>
          <w:szCs w:val="24"/>
        </w:rPr>
        <w:t>,</w:t>
      </w:r>
      <w:r w:rsidRPr="00561839">
        <w:rPr>
          <w:rFonts w:eastAsia="Times New Roman"/>
          <w:szCs w:val="24"/>
        </w:rPr>
        <w:t xml:space="preserve"> αξιοπιστία και πρωτοβουλίες</w:t>
      </w:r>
      <w:r>
        <w:rPr>
          <w:rFonts w:eastAsia="Times New Roman"/>
          <w:szCs w:val="24"/>
        </w:rPr>
        <w:t>.</w:t>
      </w:r>
      <w:r w:rsidRPr="00561839">
        <w:rPr>
          <w:rFonts w:eastAsia="Times New Roman"/>
          <w:szCs w:val="24"/>
        </w:rPr>
        <w:t xml:space="preserve"> Αν θέλετε </w:t>
      </w:r>
      <w:r>
        <w:rPr>
          <w:rFonts w:eastAsia="Times New Roman"/>
          <w:szCs w:val="24"/>
        </w:rPr>
        <w:t xml:space="preserve">δε </w:t>
      </w:r>
      <w:r w:rsidRPr="00561839">
        <w:rPr>
          <w:rFonts w:eastAsia="Times New Roman"/>
          <w:szCs w:val="24"/>
        </w:rPr>
        <w:t>να ενισχύσετε την ενεργειακή ασφάλεια</w:t>
      </w:r>
      <w:r>
        <w:rPr>
          <w:rFonts w:eastAsia="Times New Roman"/>
          <w:szCs w:val="24"/>
        </w:rPr>
        <w:t>,</w:t>
      </w:r>
      <w:r w:rsidRPr="00561839">
        <w:rPr>
          <w:rFonts w:eastAsia="Times New Roman"/>
          <w:szCs w:val="24"/>
        </w:rPr>
        <w:t xml:space="preserve"> σας λέω εδώ και τώρα προχωρήστε με διαφάνεια </w:t>
      </w:r>
      <w:r>
        <w:rPr>
          <w:rFonts w:eastAsia="Times New Roman"/>
          <w:szCs w:val="24"/>
        </w:rPr>
        <w:t xml:space="preserve">στις </w:t>
      </w:r>
      <w:r w:rsidRPr="00561839">
        <w:rPr>
          <w:rFonts w:eastAsia="Times New Roman"/>
          <w:szCs w:val="24"/>
        </w:rPr>
        <w:t>ανανεώσιμες πηγές ενέργειας</w:t>
      </w:r>
      <w:r>
        <w:rPr>
          <w:rFonts w:eastAsia="Times New Roman"/>
          <w:szCs w:val="24"/>
        </w:rPr>
        <w:t>,</w:t>
      </w:r>
      <w:r w:rsidRPr="00561839">
        <w:rPr>
          <w:rFonts w:eastAsia="Times New Roman"/>
          <w:szCs w:val="24"/>
        </w:rPr>
        <w:t xml:space="preserve"> με ενεργειακές κοινότητες</w:t>
      </w:r>
      <w:r>
        <w:rPr>
          <w:rFonts w:eastAsia="Times New Roman"/>
          <w:szCs w:val="24"/>
        </w:rPr>
        <w:t>,</w:t>
      </w:r>
      <w:r w:rsidRPr="00561839">
        <w:rPr>
          <w:rFonts w:eastAsia="Times New Roman"/>
          <w:szCs w:val="24"/>
        </w:rPr>
        <w:t xml:space="preserve"> με </w:t>
      </w:r>
      <w:proofErr w:type="spellStart"/>
      <w:r>
        <w:rPr>
          <w:rFonts w:eastAsia="Times New Roman"/>
          <w:szCs w:val="24"/>
        </w:rPr>
        <w:t>αυτο</w:t>
      </w:r>
      <w:r w:rsidRPr="00561839">
        <w:rPr>
          <w:rFonts w:eastAsia="Times New Roman"/>
          <w:szCs w:val="24"/>
        </w:rPr>
        <w:t>παραγωγή</w:t>
      </w:r>
      <w:proofErr w:type="spellEnd"/>
      <w:r w:rsidRPr="00561839">
        <w:rPr>
          <w:rFonts w:eastAsia="Times New Roman"/>
          <w:szCs w:val="24"/>
        </w:rPr>
        <w:t xml:space="preserve"> των αγροτών και των μικρών επιχειρήσεων</w:t>
      </w:r>
      <w:r>
        <w:rPr>
          <w:rFonts w:eastAsia="Times New Roman"/>
          <w:szCs w:val="24"/>
        </w:rPr>
        <w:t>,</w:t>
      </w:r>
      <w:r w:rsidRPr="00561839">
        <w:rPr>
          <w:rFonts w:eastAsia="Times New Roman"/>
          <w:szCs w:val="24"/>
        </w:rPr>
        <w:t xml:space="preserve"> με διασυνδέσεις</w:t>
      </w:r>
      <w:r>
        <w:rPr>
          <w:rFonts w:eastAsia="Times New Roman"/>
          <w:szCs w:val="24"/>
        </w:rPr>
        <w:t>,</w:t>
      </w:r>
      <w:r w:rsidRPr="00561839">
        <w:rPr>
          <w:rFonts w:eastAsia="Times New Roman"/>
          <w:szCs w:val="24"/>
        </w:rPr>
        <w:t xml:space="preserve"> με αποθήκευση</w:t>
      </w:r>
      <w:r>
        <w:rPr>
          <w:rFonts w:eastAsia="Times New Roman"/>
          <w:szCs w:val="24"/>
        </w:rPr>
        <w:t>,</w:t>
      </w:r>
      <w:r w:rsidRPr="00561839">
        <w:rPr>
          <w:rFonts w:eastAsia="Times New Roman"/>
          <w:szCs w:val="24"/>
        </w:rPr>
        <w:t xml:space="preserve"> με εξοικονόμηση ενέργειας</w:t>
      </w:r>
      <w:r>
        <w:rPr>
          <w:rFonts w:eastAsia="Times New Roman"/>
          <w:szCs w:val="24"/>
        </w:rPr>
        <w:t>.</w:t>
      </w:r>
      <w:r w:rsidRPr="00561839">
        <w:rPr>
          <w:rFonts w:eastAsia="Times New Roman"/>
          <w:szCs w:val="24"/>
        </w:rPr>
        <w:t xml:space="preserve"> Αυτή είναι μια ασφαλής ενεργειακή πολιτική</w:t>
      </w:r>
      <w:r>
        <w:rPr>
          <w:rFonts w:eastAsia="Times New Roman"/>
          <w:szCs w:val="24"/>
        </w:rPr>
        <w:t>.</w:t>
      </w:r>
      <w:r w:rsidRPr="00561839">
        <w:rPr>
          <w:rFonts w:eastAsia="Times New Roman"/>
          <w:szCs w:val="24"/>
        </w:rPr>
        <w:t xml:space="preserve"> Μόνο έτσι η ενεργειακή μετάβαση θα είναι προς όφελος των πολιτών</w:t>
      </w:r>
      <w:r>
        <w:rPr>
          <w:rFonts w:eastAsia="Times New Roman"/>
          <w:szCs w:val="24"/>
        </w:rPr>
        <w:t>.</w:t>
      </w:r>
      <w:r w:rsidRPr="00561839">
        <w:rPr>
          <w:rFonts w:eastAsia="Times New Roman"/>
          <w:szCs w:val="24"/>
        </w:rPr>
        <w:t xml:space="preserve"> Αυτή είναι και η πρόταση του </w:t>
      </w:r>
      <w:r>
        <w:rPr>
          <w:rFonts w:eastAsia="Times New Roman"/>
          <w:szCs w:val="24"/>
        </w:rPr>
        <w:t>ΣΥΡΙΖΑ.</w:t>
      </w:r>
      <w:r w:rsidRPr="00561839">
        <w:rPr>
          <w:rFonts w:eastAsia="Times New Roman"/>
          <w:szCs w:val="24"/>
        </w:rPr>
        <w:t xml:space="preserve"> Αυτή είναι και η πρόταση του μέλλοντος </w:t>
      </w:r>
      <w:r>
        <w:rPr>
          <w:rFonts w:eastAsia="Times New Roman"/>
          <w:szCs w:val="24"/>
        </w:rPr>
        <w:t>γ</w:t>
      </w:r>
      <w:r w:rsidRPr="00561839">
        <w:rPr>
          <w:rFonts w:eastAsia="Times New Roman"/>
          <w:szCs w:val="24"/>
        </w:rPr>
        <w:t>ια να υπάρχει ανάπτυξη και βιωσιμότητα και όχι οι εταιρείες εξορύξεων και πυρηνικής ενέργειας</w:t>
      </w:r>
      <w:r>
        <w:rPr>
          <w:rFonts w:eastAsia="Times New Roman"/>
          <w:szCs w:val="24"/>
        </w:rPr>
        <w:t>.</w:t>
      </w:r>
      <w:r w:rsidRPr="00561839">
        <w:rPr>
          <w:rFonts w:eastAsia="Times New Roman"/>
          <w:szCs w:val="24"/>
        </w:rPr>
        <w:t xml:space="preserve"> </w:t>
      </w:r>
    </w:p>
    <w:p w14:paraId="33D79DB0" w14:textId="77777777" w:rsidR="007B3FFC" w:rsidRDefault="008B5CB0">
      <w:pPr>
        <w:spacing w:line="600" w:lineRule="auto"/>
        <w:ind w:firstLine="720"/>
        <w:jc w:val="both"/>
        <w:rPr>
          <w:rFonts w:eastAsia="Times New Roman"/>
          <w:szCs w:val="24"/>
        </w:rPr>
      </w:pPr>
      <w:r w:rsidRPr="00561839">
        <w:rPr>
          <w:rFonts w:eastAsia="Times New Roman"/>
          <w:szCs w:val="24"/>
        </w:rPr>
        <w:lastRenderedPageBreak/>
        <w:t>Την ίδια στιγμή τα μέτρα που ανακοινώσα</w:t>
      </w:r>
      <w:r>
        <w:rPr>
          <w:rFonts w:eastAsia="Times New Roman"/>
          <w:szCs w:val="24"/>
        </w:rPr>
        <w:t>τ</w:t>
      </w:r>
      <w:r w:rsidRPr="00561839">
        <w:rPr>
          <w:rFonts w:eastAsia="Times New Roman"/>
          <w:szCs w:val="24"/>
        </w:rPr>
        <w:t xml:space="preserve">ε </w:t>
      </w:r>
      <w:r>
        <w:rPr>
          <w:rFonts w:eastAsia="Times New Roman"/>
          <w:szCs w:val="24"/>
        </w:rPr>
        <w:t>-</w:t>
      </w:r>
      <w:r w:rsidRPr="00561839">
        <w:rPr>
          <w:rFonts w:eastAsia="Times New Roman"/>
          <w:szCs w:val="24"/>
        </w:rPr>
        <w:t>και οφείλω να τοποθετηθώ εκ των προτέρων σε αυτό</w:t>
      </w:r>
      <w:r>
        <w:rPr>
          <w:rFonts w:eastAsia="Times New Roman"/>
          <w:szCs w:val="24"/>
        </w:rPr>
        <w:t>-</w:t>
      </w:r>
      <w:r w:rsidRPr="00561839">
        <w:rPr>
          <w:rFonts w:eastAsia="Times New Roman"/>
          <w:szCs w:val="24"/>
        </w:rPr>
        <w:t xml:space="preserve"> δεν θα λύσουν το πρόβλημα γιατί σαφέστατα </w:t>
      </w:r>
      <w:r>
        <w:rPr>
          <w:rFonts w:eastAsia="Times New Roman"/>
          <w:szCs w:val="24"/>
        </w:rPr>
        <w:t xml:space="preserve">ο </w:t>
      </w:r>
      <w:r w:rsidRPr="00561839">
        <w:rPr>
          <w:rFonts w:eastAsia="Times New Roman"/>
          <w:szCs w:val="24"/>
        </w:rPr>
        <w:t>πόλεμος έχει οικονομικές συνέπειες</w:t>
      </w:r>
      <w:r>
        <w:rPr>
          <w:rFonts w:eastAsia="Times New Roman"/>
          <w:szCs w:val="24"/>
        </w:rPr>
        <w:t>,</w:t>
      </w:r>
      <w:r w:rsidRPr="00561839">
        <w:rPr>
          <w:rFonts w:eastAsia="Times New Roman"/>
          <w:szCs w:val="24"/>
        </w:rPr>
        <w:t xml:space="preserve"> αλλά η αισχροκέρδεια εδώ θα βρει χώρο</w:t>
      </w:r>
      <w:r>
        <w:rPr>
          <w:rFonts w:eastAsia="Times New Roman"/>
          <w:szCs w:val="24"/>
        </w:rPr>
        <w:t>,</w:t>
      </w:r>
      <w:r w:rsidRPr="00561839">
        <w:rPr>
          <w:rFonts w:eastAsia="Times New Roman"/>
          <w:szCs w:val="24"/>
        </w:rPr>
        <w:t xml:space="preserve"> σε μία χώρα που υπάρχει ήδη αισχροκέρδεια και ακρίβεια με ευθύνη της </w:t>
      </w:r>
      <w:r>
        <w:rPr>
          <w:rFonts w:eastAsia="Times New Roman"/>
          <w:szCs w:val="24"/>
        </w:rPr>
        <w:t>Κ</w:t>
      </w:r>
      <w:r w:rsidRPr="00561839">
        <w:rPr>
          <w:rFonts w:eastAsia="Times New Roman"/>
          <w:szCs w:val="24"/>
        </w:rPr>
        <w:t xml:space="preserve">υβέρνησης </w:t>
      </w:r>
      <w:r>
        <w:rPr>
          <w:rFonts w:eastAsia="Times New Roman"/>
          <w:szCs w:val="24"/>
        </w:rPr>
        <w:t>Μ</w:t>
      </w:r>
      <w:r w:rsidRPr="00561839">
        <w:rPr>
          <w:rFonts w:eastAsia="Times New Roman"/>
          <w:szCs w:val="24"/>
        </w:rPr>
        <w:t>ητσοτάκη</w:t>
      </w:r>
      <w:r>
        <w:rPr>
          <w:rFonts w:eastAsia="Times New Roman"/>
          <w:szCs w:val="24"/>
        </w:rPr>
        <w:t>,</w:t>
      </w:r>
      <w:r w:rsidRPr="00561839">
        <w:rPr>
          <w:rFonts w:eastAsia="Times New Roman"/>
          <w:szCs w:val="24"/>
        </w:rPr>
        <w:t xml:space="preserve"> που επέλεξε να είναι η </w:t>
      </w:r>
      <w:r>
        <w:rPr>
          <w:rFonts w:eastAsia="Times New Roman"/>
          <w:szCs w:val="24"/>
        </w:rPr>
        <w:t>Κ</w:t>
      </w:r>
      <w:r w:rsidRPr="00561839">
        <w:rPr>
          <w:rFonts w:eastAsia="Times New Roman"/>
          <w:szCs w:val="24"/>
        </w:rPr>
        <w:t xml:space="preserve">υβέρνηση της ακρίβειας και </w:t>
      </w:r>
      <w:r>
        <w:rPr>
          <w:rFonts w:eastAsia="Times New Roman"/>
          <w:szCs w:val="24"/>
        </w:rPr>
        <w:t>ο Π</w:t>
      </w:r>
      <w:r w:rsidRPr="00561839">
        <w:rPr>
          <w:rFonts w:eastAsia="Times New Roman"/>
          <w:szCs w:val="24"/>
        </w:rPr>
        <w:t>ρωθυπουργός της ακρίβειας</w:t>
      </w:r>
      <w:r>
        <w:rPr>
          <w:rFonts w:eastAsia="Times New Roman"/>
          <w:szCs w:val="24"/>
        </w:rPr>
        <w:t>.</w:t>
      </w:r>
      <w:r w:rsidRPr="00561839">
        <w:rPr>
          <w:rFonts w:eastAsia="Times New Roman"/>
          <w:szCs w:val="24"/>
        </w:rPr>
        <w:t xml:space="preserve"> </w:t>
      </w:r>
      <w:r>
        <w:rPr>
          <w:rFonts w:eastAsia="Times New Roman"/>
          <w:szCs w:val="24"/>
        </w:rPr>
        <w:t>Κ</w:t>
      </w:r>
      <w:r w:rsidRPr="00561839">
        <w:rPr>
          <w:rFonts w:eastAsia="Times New Roman"/>
          <w:szCs w:val="24"/>
        </w:rPr>
        <w:t xml:space="preserve">αι το κόστος </w:t>
      </w:r>
      <w:r>
        <w:rPr>
          <w:rFonts w:eastAsia="Times New Roman"/>
          <w:szCs w:val="24"/>
        </w:rPr>
        <w:t xml:space="preserve">το </w:t>
      </w:r>
      <w:r w:rsidRPr="00561839">
        <w:rPr>
          <w:rFonts w:eastAsia="Times New Roman"/>
          <w:szCs w:val="24"/>
        </w:rPr>
        <w:t>πληρώνουν πάντα οι πολίτες</w:t>
      </w:r>
      <w:r>
        <w:rPr>
          <w:rFonts w:eastAsia="Times New Roman"/>
          <w:szCs w:val="24"/>
        </w:rPr>
        <w:t>.</w:t>
      </w:r>
      <w:r w:rsidRPr="00561839">
        <w:rPr>
          <w:rFonts w:eastAsia="Times New Roman"/>
          <w:szCs w:val="24"/>
        </w:rPr>
        <w:t xml:space="preserve"> </w:t>
      </w:r>
      <w:r>
        <w:rPr>
          <w:rFonts w:eastAsia="Times New Roman"/>
          <w:szCs w:val="24"/>
        </w:rPr>
        <w:t>Ό</w:t>
      </w:r>
      <w:r w:rsidRPr="00561839">
        <w:rPr>
          <w:rFonts w:eastAsia="Times New Roman"/>
          <w:szCs w:val="24"/>
        </w:rPr>
        <w:t>πως με τα μέτρα που προτείνα</w:t>
      </w:r>
      <w:r>
        <w:rPr>
          <w:rFonts w:eastAsia="Times New Roman"/>
          <w:szCs w:val="24"/>
        </w:rPr>
        <w:t>τ</w:t>
      </w:r>
      <w:r w:rsidRPr="00561839">
        <w:rPr>
          <w:rFonts w:eastAsia="Times New Roman"/>
          <w:szCs w:val="24"/>
        </w:rPr>
        <w:t>ε</w:t>
      </w:r>
      <w:r>
        <w:rPr>
          <w:rFonts w:eastAsia="Times New Roman"/>
          <w:szCs w:val="24"/>
        </w:rPr>
        <w:t>,</w:t>
      </w:r>
      <w:r w:rsidRPr="00561839">
        <w:rPr>
          <w:rFonts w:eastAsia="Times New Roman"/>
          <w:szCs w:val="24"/>
        </w:rPr>
        <w:t xml:space="preserve"> ιδιαίτερα στα καύσιμα</w:t>
      </w:r>
      <w:r>
        <w:rPr>
          <w:rFonts w:eastAsia="Times New Roman"/>
          <w:szCs w:val="24"/>
        </w:rPr>
        <w:t>,</w:t>
      </w:r>
      <w:r w:rsidRPr="00561839">
        <w:rPr>
          <w:rFonts w:eastAsia="Times New Roman"/>
          <w:szCs w:val="24"/>
        </w:rPr>
        <w:t xml:space="preserve"> δεν επηρεάζεται η αισχροκέρδεια στη διύλιση και το κόστος θα πληρώσουν πάλι οι πολίτες</w:t>
      </w:r>
      <w:r>
        <w:rPr>
          <w:rFonts w:eastAsia="Times New Roman"/>
          <w:szCs w:val="24"/>
        </w:rPr>
        <w:t>.</w:t>
      </w:r>
      <w:r w:rsidRPr="00561839">
        <w:rPr>
          <w:rFonts w:eastAsia="Times New Roman"/>
          <w:szCs w:val="24"/>
        </w:rPr>
        <w:t xml:space="preserve"> </w:t>
      </w:r>
    </w:p>
    <w:p w14:paraId="33D79DB1" w14:textId="102E3DE9" w:rsidR="007B3FFC" w:rsidRDefault="008B5CB0">
      <w:pPr>
        <w:spacing w:line="600" w:lineRule="auto"/>
        <w:ind w:firstLine="720"/>
        <w:jc w:val="both"/>
        <w:rPr>
          <w:rFonts w:eastAsia="Times New Roman"/>
          <w:szCs w:val="24"/>
        </w:rPr>
      </w:pPr>
      <w:r>
        <w:rPr>
          <w:rFonts w:eastAsia="Times New Roman"/>
          <w:szCs w:val="24"/>
        </w:rPr>
        <w:t>Α</w:t>
      </w:r>
      <w:r w:rsidRPr="00561839">
        <w:rPr>
          <w:rFonts w:eastAsia="Times New Roman"/>
          <w:szCs w:val="24"/>
        </w:rPr>
        <w:t>ν θέλετε πραγματικά να μειωθούν οι τιμές</w:t>
      </w:r>
      <w:r>
        <w:rPr>
          <w:rFonts w:eastAsia="Times New Roman"/>
          <w:szCs w:val="24"/>
        </w:rPr>
        <w:t>, ε</w:t>
      </w:r>
      <w:r w:rsidRPr="00561839">
        <w:rPr>
          <w:rFonts w:eastAsia="Times New Roman"/>
          <w:szCs w:val="24"/>
        </w:rPr>
        <w:t xml:space="preserve">μείς προτείνουμε τώρα </w:t>
      </w:r>
      <w:r w:rsidR="003A55B7" w:rsidRPr="00561839">
        <w:rPr>
          <w:rFonts w:eastAsia="Times New Roman"/>
          <w:szCs w:val="24"/>
        </w:rPr>
        <w:t>εν</w:t>
      </w:r>
      <w:r w:rsidR="00E91BD1">
        <w:rPr>
          <w:rFonts w:eastAsia="Times New Roman"/>
          <w:szCs w:val="24"/>
        </w:rPr>
        <w:t xml:space="preserve"> </w:t>
      </w:r>
      <w:r w:rsidR="003A55B7" w:rsidRPr="00561839">
        <w:rPr>
          <w:rFonts w:eastAsia="Times New Roman"/>
          <w:szCs w:val="24"/>
        </w:rPr>
        <w:t>όψει</w:t>
      </w:r>
      <w:r w:rsidRPr="00561839">
        <w:rPr>
          <w:rFonts w:eastAsia="Times New Roman"/>
          <w:szCs w:val="24"/>
        </w:rPr>
        <w:t xml:space="preserve"> συζήτησης της πράξης νομοθετικού περιεχομένου</w:t>
      </w:r>
      <w:r>
        <w:rPr>
          <w:rFonts w:eastAsia="Times New Roman"/>
          <w:szCs w:val="24"/>
        </w:rPr>
        <w:t>,</w:t>
      </w:r>
      <w:r w:rsidRPr="00561839">
        <w:rPr>
          <w:rFonts w:eastAsia="Times New Roman"/>
          <w:szCs w:val="24"/>
        </w:rPr>
        <w:t xml:space="preserve"> πλαφόν σε όλη την εφοδιαστική αλυσίδα και ό</w:t>
      </w:r>
      <w:r>
        <w:rPr>
          <w:rFonts w:eastAsia="Times New Roman"/>
          <w:szCs w:val="24"/>
        </w:rPr>
        <w:t>ριο</w:t>
      </w:r>
      <w:r w:rsidRPr="00561839">
        <w:rPr>
          <w:rFonts w:eastAsia="Times New Roman"/>
          <w:szCs w:val="24"/>
        </w:rPr>
        <w:t xml:space="preserve"> στο περιθώριο διύλισης</w:t>
      </w:r>
      <w:r>
        <w:rPr>
          <w:rFonts w:eastAsia="Times New Roman"/>
          <w:szCs w:val="24"/>
        </w:rPr>
        <w:t>.</w:t>
      </w:r>
      <w:r w:rsidRPr="00561839">
        <w:rPr>
          <w:rFonts w:eastAsia="Times New Roman"/>
          <w:szCs w:val="24"/>
        </w:rPr>
        <w:t xml:space="preserve"> Ο </w:t>
      </w:r>
      <w:r>
        <w:rPr>
          <w:rFonts w:eastAsia="Times New Roman"/>
          <w:szCs w:val="24"/>
        </w:rPr>
        <w:t>ΣΥΡΙΖΑ</w:t>
      </w:r>
      <w:r w:rsidRPr="00561839">
        <w:rPr>
          <w:rFonts w:eastAsia="Times New Roman"/>
          <w:szCs w:val="24"/>
        </w:rPr>
        <w:t xml:space="preserve"> θα το προτείνει εδώ στη </w:t>
      </w:r>
      <w:r>
        <w:rPr>
          <w:rFonts w:eastAsia="Times New Roman"/>
          <w:szCs w:val="24"/>
        </w:rPr>
        <w:t>Β</w:t>
      </w:r>
      <w:r w:rsidRPr="00561839">
        <w:rPr>
          <w:rFonts w:eastAsia="Times New Roman"/>
          <w:szCs w:val="24"/>
        </w:rPr>
        <w:t>ουλή</w:t>
      </w:r>
      <w:r>
        <w:rPr>
          <w:rFonts w:eastAsia="Times New Roman"/>
          <w:szCs w:val="24"/>
        </w:rPr>
        <w:t>.</w:t>
      </w:r>
      <w:r w:rsidRPr="00561839">
        <w:rPr>
          <w:rFonts w:eastAsia="Times New Roman"/>
          <w:szCs w:val="24"/>
        </w:rPr>
        <w:t xml:space="preserve"> Μείωση του ειδικού φόρου κατανάλωσης και του </w:t>
      </w:r>
      <w:r>
        <w:rPr>
          <w:rFonts w:eastAsia="Times New Roman"/>
          <w:szCs w:val="24"/>
        </w:rPr>
        <w:t>ΦΠΑ</w:t>
      </w:r>
      <w:r w:rsidRPr="00561839">
        <w:rPr>
          <w:rFonts w:eastAsia="Times New Roman"/>
          <w:szCs w:val="24"/>
        </w:rPr>
        <w:t xml:space="preserve"> στα κατώτερα ευρωπαϊκά επίπεδα</w:t>
      </w:r>
      <w:r>
        <w:rPr>
          <w:rFonts w:eastAsia="Times New Roman"/>
          <w:szCs w:val="24"/>
        </w:rPr>
        <w:t>.</w:t>
      </w:r>
      <w:r w:rsidRPr="00561839">
        <w:rPr>
          <w:rFonts w:eastAsia="Times New Roman"/>
          <w:szCs w:val="24"/>
        </w:rPr>
        <w:t xml:space="preserve"> Ρύθμιση με αναστολή του </w:t>
      </w:r>
      <w:r>
        <w:rPr>
          <w:rFonts w:eastAsia="Times New Roman"/>
          <w:szCs w:val="24"/>
        </w:rPr>
        <w:t>ΦΠΑ</w:t>
      </w:r>
      <w:r w:rsidRPr="00561839">
        <w:rPr>
          <w:rFonts w:eastAsia="Times New Roman"/>
          <w:szCs w:val="24"/>
        </w:rPr>
        <w:t xml:space="preserve"> στα τρόφιμα</w:t>
      </w:r>
      <w:r>
        <w:rPr>
          <w:rFonts w:eastAsia="Times New Roman"/>
          <w:szCs w:val="24"/>
        </w:rPr>
        <w:t>.</w:t>
      </w:r>
      <w:r w:rsidRPr="00561839">
        <w:rPr>
          <w:rFonts w:eastAsia="Times New Roman"/>
          <w:szCs w:val="24"/>
        </w:rPr>
        <w:t xml:space="preserve"> Ρύθμιση της αγοράς με δημόσια </w:t>
      </w:r>
      <w:r>
        <w:rPr>
          <w:rFonts w:eastAsia="Times New Roman"/>
          <w:szCs w:val="24"/>
        </w:rPr>
        <w:t>ΔΕΗ</w:t>
      </w:r>
      <w:r w:rsidRPr="00561839">
        <w:rPr>
          <w:rFonts w:eastAsia="Times New Roman"/>
          <w:szCs w:val="24"/>
        </w:rPr>
        <w:t xml:space="preserve"> και δημόσιο έλεγχο στα </w:t>
      </w:r>
      <w:r>
        <w:rPr>
          <w:rFonts w:eastAsia="Times New Roman"/>
          <w:szCs w:val="24"/>
        </w:rPr>
        <w:t>Ε</w:t>
      </w:r>
      <w:r w:rsidRPr="00561839">
        <w:rPr>
          <w:rFonts w:eastAsia="Times New Roman"/>
          <w:szCs w:val="24"/>
        </w:rPr>
        <w:t xml:space="preserve">λληνικά </w:t>
      </w:r>
      <w:r>
        <w:rPr>
          <w:rFonts w:eastAsia="Times New Roman"/>
          <w:szCs w:val="24"/>
        </w:rPr>
        <w:t>Π</w:t>
      </w:r>
      <w:r w:rsidRPr="00561839">
        <w:rPr>
          <w:rFonts w:eastAsia="Times New Roman"/>
          <w:szCs w:val="24"/>
        </w:rPr>
        <w:t>ετρέλαια για να καθορίζονται τιμές προς όφελος της κοινωνίας και της αγοράς</w:t>
      </w:r>
      <w:r>
        <w:rPr>
          <w:rFonts w:eastAsia="Times New Roman"/>
          <w:szCs w:val="24"/>
        </w:rPr>
        <w:t>.</w:t>
      </w:r>
      <w:r w:rsidRPr="00561839">
        <w:rPr>
          <w:rFonts w:eastAsia="Times New Roman"/>
          <w:szCs w:val="24"/>
        </w:rPr>
        <w:t xml:space="preserve"> Πραγματικοί και αυστηροί έλεγχοι στην αγορά και αυστηρές κυρώσεις σε όσους </w:t>
      </w:r>
      <w:r>
        <w:rPr>
          <w:rFonts w:eastAsia="Times New Roman"/>
          <w:szCs w:val="24"/>
        </w:rPr>
        <w:t>αισχροκερδούν.</w:t>
      </w:r>
      <w:r w:rsidRPr="00561839">
        <w:rPr>
          <w:rFonts w:eastAsia="Times New Roman"/>
          <w:szCs w:val="24"/>
        </w:rPr>
        <w:t xml:space="preserve"> </w:t>
      </w:r>
      <w:r>
        <w:rPr>
          <w:rFonts w:eastAsia="Times New Roman"/>
          <w:szCs w:val="24"/>
        </w:rPr>
        <w:t>Α</w:t>
      </w:r>
      <w:r w:rsidRPr="00561839">
        <w:rPr>
          <w:rFonts w:eastAsia="Times New Roman"/>
          <w:szCs w:val="24"/>
        </w:rPr>
        <w:t>κόμα και οι βενζινοπώλες παραδέχονται ότι τα μέτρα που ανακοινώσ</w:t>
      </w:r>
      <w:r>
        <w:rPr>
          <w:rFonts w:eastAsia="Times New Roman"/>
          <w:szCs w:val="24"/>
        </w:rPr>
        <w:t>ατε</w:t>
      </w:r>
      <w:r w:rsidRPr="00561839">
        <w:rPr>
          <w:rFonts w:eastAsia="Times New Roman"/>
          <w:szCs w:val="24"/>
        </w:rPr>
        <w:t xml:space="preserve"> δεν θα επηρεάσουν τις τιμές στα καύσιμα γιατί δεν ακουμπάτε τις εταιρείες διύλισης</w:t>
      </w:r>
      <w:r>
        <w:rPr>
          <w:rFonts w:eastAsia="Times New Roman"/>
          <w:szCs w:val="24"/>
        </w:rPr>
        <w:t>.</w:t>
      </w:r>
      <w:r w:rsidRPr="00561839">
        <w:rPr>
          <w:rFonts w:eastAsia="Times New Roman"/>
          <w:szCs w:val="24"/>
        </w:rPr>
        <w:t xml:space="preserve"> </w:t>
      </w:r>
    </w:p>
    <w:p>
      <w:pPr>
        <w:spacing w:line="600" w:lineRule="auto"/>
        <w:ind w:firstLine="720"/>
        <w:contextualSpacing/>
        <w:jc w:val="both"/>
        <w:rPr>
          <w:rFonts w:eastAsia="Times New Roman"/>
          <w:szCs w:val="24"/>
        </w:rPr>
      </w:pPr>
      <w:r w:rsidRPr="00067136">
        <w:rPr>
          <w:rFonts w:eastAsia="Times New Roman"/>
          <w:szCs w:val="24"/>
        </w:rPr>
        <w:t xml:space="preserve">Κυρίες και </w:t>
      </w:r>
      <w:r>
        <w:rPr>
          <w:rFonts w:eastAsia="Times New Roman"/>
          <w:szCs w:val="24"/>
        </w:rPr>
        <w:t>κύριοι</w:t>
      </w:r>
      <w:r w:rsidRPr="00067136">
        <w:rPr>
          <w:rFonts w:eastAsia="Times New Roman"/>
          <w:szCs w:val="24"/>
        </w:rPr>
        <w:t xml:space="preserve"> Βουλευτές</w:t>
      </w:r>
      <w:r>
        <w:rPr>
          <w:rFonts w:eastAsia="Times New Roman"/>
          <w:szCs w:val="24"/>
        </w:rPr>
        <w:t>, η</w:t>
      </w:r>
      <w:r w:rsidRPr="00067136">
        <w:rPr>
          <w:rFonts w:eastAsia="Times New Roman"/>
          <w:szCs w:val="24"/>
        </w:rPr>
        <w:t xml:space="preserve"> ακρίβεια είναι πολιτική επιλογή και οι πολίτες της χώρας μας και οι επιχειρήσεις της χώρας μας αξίζουν μια άλλη πολιτική</w:t>
      </w:r>
      <w:r>
        <w:rPr>
          <w:rFonts w:eastAsia="Times New Roman"/>
          <w:szCs w:val="24"/>
        </w:rPr>
        <w:t>.</w:t>
      </w:r>
      <w:r w:rsidRPr="00067136">
        <w:rPr>
          <w:rFonts w:eastAsia="Times New Roman"/>
          <w:szCs w:val="24"/>
        </w:rPr>
        <w:t xml:space="preserve"> Απαιτείται σύγκρουση με τα συμφέροντα που πλουτίζουν από τις υψηλές τιμές</w:t>
      </w:r>
      <w:r>
        <w:rPr>
          <w:rFonts w:eastAsia="Times New Roman"/>
          <w:szCs w:val="24"/>
        </w:rPr>
        <w:t>.</w:t>
      </w:r>
      <w:r w:rsidRPr="00067136">
        <w:rPr>
          <w:rFonts w:eastAsia="Times New Roman"/>
          <w:szCs w:val="24"/>
        </w:rPr>
        <w:t xml:space="preserve"> Αυτή είναι η επιλογή που απαιτείται</w:t>
      </w:r>
      <w:r>
        <w:rPr>
          <w:rFonts w:eastAsia="Times New Roman"/>
          <w:szCs w:val="24"/>
        </w:rPr>
        <w:t>,</w:t>
      </w:r>
      <w:r w:rsidRPr="00067136">
        <w:rPr>
          <w:rFonts w:eastAsia="Times New Roman"/>
          <w:szCs w:val="24"/>
        </w:rPr>
        <w:t xml:space="preserve"> την οποία εσείς όχι απλά δεν μπορείτε</w:t>
      </w:r>
      <w:r>
        <w:rPr>
          <w:rFonts w:eastAsia="Times New Roman"/>
          <w:szCs w:val="24"/>
        </w:rPr>
        <w:t>, αλλά δ</w:t>
      </w:r>
      <w:r w:rsidRPr="00067136">
        <w:rPr>
          <w:rFonts w:eastAsia="Times New Roman"/>
          <w:szCs w:val="24"/>
        </w:rPr>
        <w:t>εν είστε διατεθειμένοι να την κάνετε για</w:t>
      </w:r>
      <w:r>
        <w:rPr>
          <w:rFonts w:eastAsia="Times New Roman"/>
          <w:szCs w:val="24"/>
        </w:rPr>
        <w:t>τί έχετε</w:t>
      </w:r>
      <w:r w:rsidRPr="00067136">
        <w:rPr>
          <w:rFonts w:eastAsia="Times New Roman"/>
          <w:szCs w:val="24"/>
        </w:rPr>
        <w:t xml:space="preserve"> άλλη πολιτική κατεύθυνση</w:t>
      </w:r>
      <w:r>
        <w:rPr>
          <w:rFonts w:eastAsia="Times New Roman"/>
          <w:szCs w:val="24"/>
        </w:rPr>
        <w:t>.</w:t>
      </w:r>
      <w:r w:rsidRPr="00067136">
        <w:rPr>
          <w:rFonts w:eastAsia="Times New Roman"/>
          <w:szCs w:val="24"/>
        </w:rPr>
        <w:t xml:space="preserve"> </w:t>
      </w:r>
    </w:p>
    <w:p w14:paraId="33D79DB4" w14:textId="77777777" w:rsidR="007B3FFC" w:rsidRDefault="008B5CB0">
      <w:pPr>
        <w:spacing w:line="600" w:lineRule="auto"/>
        <w:ind w:firstLine="720"/>
        <w:contextualSpacing/>
        <w:jc w:val="both"/>
        <w:rPr>
          <w:rFonts w:eastAsia="Times New Roman"/>
          <w:szCs w:val="24"/>
        </w:rPr>
      </w:pPr>
      <w:r w:rsidRPr="00067136">
        <w:rPr>
          <w:rFonts w:eastAsia="Times New Roman"/>
          <w:szCs w:val="24"/>
        </w:rPr>
        <w:t>Αυτή η Κυβέρνηση δεν μπορεί να εξυπηρετήσει ούτε τις ανάγκες στα θέματα της κλιματικής κρίσης ούτε τις ανάγκες στα θέματα της ενεργειακής ασφάλειας ούτε τα μεγάλα ζητήματα της αγοράς</w:t>
      </w:r>
      <w:r>
        <w:rPr>
          <w:rFonts w:eastAsia="Times New Roman"/>
          <w:szCs w:val="24"/>
        </w:rPr>
        <w:t>,</w:t>
      </w:r>
      <w:r w:rsidRPr="00067136">
        <w:rPr>
          <w:rFonts w:eastAsia="Times New Roman"/>
          <w:szCs w:val="24"/>
        </w:rPr>
        <w:t xml:space="preserve"> της οικονομίας</w:t>
      </w:r>
      <w:r>
        <w:rPr>
          <w:rFonts w:eastAsia="Times New Roman"/>
          <w:szCs w:val="24"/>
        </w:rPr>
        <w:t xml:space="preserve">, </w:t>
      </w:r>
      <w:r w:rsidRPr="00067136">
        <w:rPr>
          <w:rFonts w:eastAsia="Times New Roman"/>
          <w:szCs w:val="24"/>
        </w:rPr>
        <w:t>της ευημερίας και της παραγωγής εθνικού προϊόντος</w:t>
      </w:r>
      <w:r>
        <w:rPr>
          <w:rFonts w:eastAsia="Times New Roman"/>
          <w:szCs w:val="24"/>
        </w:rPr>
        <w:t>,</w:t>
      </w:r>
      <w:r w:rsidRPr="00067136">
        <w:rPr>
          <w:rFonts w:eastAsia="Times New Roman"/>
          <w:szCs w:val="24"/>
        </w:rPr>
        <w:t xml:space="preserve"> αλλά και της βιωσιμότητας των νοικοκυριών</w:t>
      </w:r>
      <w:r>
        <w:rPr>
          <w:rFonts w:eastAsia="Times New Roman"/>
          <w:szCs w:val="24"/>
        </w:rPr>
        <w:t>.</w:t>
      </w:r>
      <w:r w:rsidRPr="00067136">
        <w:rPr>
          <w:rFonts w:eastAsia="Times New Roman"/>
          <w:szCs w:val="24"/>
        </w:rPr>
        <w:t xml:space="preserve"> Όσο παραμένει αυτή η Κυβέρνηση</w:t>
      </w:r>
      <w:r>
        <w:rPr>
          <w:rFonts w:eastAsia="Times New Roman"/>
          <w:szCs w:val="24"/>
        </w:rPr>
        <w:t>,</w:t>
      </w:r>
      <w:r w:rsidRPr="00067136">
        <w:rPr>
          <w:rFonts w:eastAsia="Times New Roman"/>
          <w:szCs w:val="24"/>
        </w:rPr>
        <w:t xml:space="preserve"> η χώρα ζημιώνεται και υποχωρεί και στα ζητήματα της εξωτερικής πολιτικής</w:t>
      </w:r>
      <w:r>
        <w:rPr>
          <w:rFonts w:eastAsia="Times New Roman"/>
          <w:szCs w:val="24"/>
        </w:rPr>
        <w:t xml:space="preserve"> κ</w:t>
      </w:r>
      <w:r w:rsidRPr="00067136">
        <w:rPr>
          <w:rFonts w:eastAsia="Times New Roman"/>
          <w:szCs w:val="24"/>
        </w:rPr>
        <w:t>αι αυτό είναι ανεπίτρεπτο</w:t>
      </w:r>
      <w:r>
        <w:rPr>
          <w:rFonts w:eastAsia="Times New Roman"/>
          <w:szCs w:val="24"/>
        </w:rPr>
        <w:t>.</w:t>
      </w:r>
      <w:r w:rsidRPr="00067136">
        <w:rPr>
          <w:rFonts w:eastAsia="Times New Roman"/>
          <w:szCs w:val="24"/>
        </w:rPr>
        <w:t xml:space="preserve"> Η χώρα καθίσταται πιο ευάλωτη με την Κυβέρνηση Μητσοτάκη</w:t>
      </w:r>
      <w:r>
        <w:rPr>
          <w:rFonts w:eastAsia="Times New Roman"/>
          <w:szCs w:val="24"/>
        </w:rPr>
        <w:t>.</w:t>
      </w:r>
      <w:r w:rsidRPr="00067136">
        <w:rPr>
          <w:rFonts w:eastAsia="Times New Roman"/>
          <w:szCs w:val="24"/>
        </w:rPr>
        <w:t xml:space="preserve"> </w:t>
      </w:r>
    </w:p>
    <w:p w14:paraId="33D79DB5" w14:textId="77777777" w:rsidR="007B3FFC" w:rsidRDefault="008B5CB0">
      <w:pPr>
        <w:spacing w:line="600" w:lineRule="auto"/>
        <w:ind w:firstLine="720"/>
        <w:contextualSpacing/>
        <w:jc w:val="both"/>
        <w:rPr>
          <w:rFonts w:eastAsia="Times New Roman"/>
          <w:szCs w:val="24"/>
        </w:rPr>
      </w:pPr>
      <w:r w:rsidRPr="00067136">
        <w:rPr>
          <w:rFonts w:eastAsia="Times New Roman"/>
          <w:szCs w:val="24"/>
        </w:rPr>
        <w:t>Γι</w:t>
      </w:r>
      <w:r>
        <w:rPr>
          <w:rFonts w:eastAsia="Times New Roman"/>
          <w:szCs w:val="24"/>
        </w:rPr>
        <w:t>’</w:t>
      </w:r>
      <w:r w:rsidRPr="00067136">
        <w:rPr>
          <w:rFonts w:eastAsia="Times New Roman"/>
          <w:szCs w:val="24"/>
        </w:rPr>
        <w:t xml:space="preserve"> αυτό</w:t>
      </w:r>
      <w:r>
        <w:rPr>
          <w:rFonts w:eastAsia="Times New Roman"/>
          <w:szCs w:val="24"/>
        </w:rPr>
        <w:t>,</w:t>
      </w:r>
      <w:r w:rsidRPr="00067136">
        <w:rPr>
          <w:rFonts w:eastAsia="Times New Roman"/>
          <w:szCs w:val="24"/>
        </w:rPr>
        <w:t xml:space="preserve"> κυρίες</w:t>
      </w:r>
      <w:r>
        <w:rPr>
          <w:rFonts w:eastAsia="Times New Roman"/>
          <w:szCs w:val="24"/>
        </w:rPr>
        <w:t xml:space="preserve"> και κύριοι</w:t>
      </w:r>
      <w:r w:rsidRPr="00067136">
        <w:rPr>
          <w:rFonts w:eastAsia="Times New Roman"/>
          <w:szCs w:val="24"/>
        </w:rPr>
        <w:t xml:space="preserve"> Βουλευτές</w:t>
      </w:r>
      <w:r>
        <w:rPr>
          <w:rFonts w:eastAsia="Times New Roman"/>
          <w:szCs w:val="24"/>
        </w:rPr>
        <w:t>,</w:t>
      </w:r>
      <w:r w:rsidRPr="00067136">
        <w:rPr>
          <w:rFonts w:eastAsia="Times New Roman"/>
          <w:szCs w:val="24"/>
        </w:rPr>
        <w:t xml:space="preserve"> και στη συζήτηση για τις συμβάσεις αυτές το συμπέρασμα είναι ένα</w:t>
      </w:r>
      <w:r>
        <w:rPr>
          <w:rFonts w:eastAsia="Times New Roman"/>
          <w:szCs w:val="24"/>
        </w:rPr>
        <w:t>:</w:t>
      </w:r>
      <w:r w:rsidRPr="00067136">
        <w:rPr>
          <w:rFonts w:eastAsia="Times New Roman"/>
          <w:szCs w:val="24"/>
        </w:rPr>
        <w:t xml:space="preserve"> Πρέπει να φύγετε το συντομότερο για να υπάρχει πραγματικά προοπτική και πρόοδος στη χώρα μας</w:t>
      </w:r>
      <w:r>
        <w:rPr>
          <w:rFonts w:eastAsia="Times New Roman"/>
          <w:szCs w:val="24"/>
        </w:rPr>
        <w:t>.</w:t>
      </w:r>
      <w:r w:rsidRPr="00067136">
        <w:rPr>
          <w:rFonts w:eastAsia="Times New Roman"/>
          <w:szCs w:val="24"/>
        </w:rPr>
        <w:t xml:space="preserve"> </w:t>
      </w:r>
    </w:p>
    <w:p w14:paraId="33D79DB6" w14:textId="77777777" w:rsidR="007B3FFC" w:rsidRDefault="008B5CB0">
      <w:pPr>
        <w:spacing w:line="600" w:lineRule="auto"/>
        <w:ind w:firstLine="720"/>
        <w:contextualSpacing/>
        <w:jc w:val="both"/>
        <w:rPr>
          <w:rFonts w:eastAsia="Times New Roman"/>
          <w:szCs w:val="24"/>
        </w:rPr>
      </w:pPr>
      <w:r>
        <w:rPr>
          <w:rFonts w:eastAsia="Times New Roman"/>
          <w:szCs w:val="24"/>
        </w:rPr>
        <w:t>Σας ε</w:t>
      </w:r>
      <w:r w:rsidRPr="00067136">
        <w:rPr>
          <w:rFonts w:eastAsia="Times New Roman"/>
          <w:szCs w:val="24"/>
        </w:rPr>
        <w:t>υχαριστώ πολύ</w:t>
      </w:r>
      <w:r>
        <w:rPr>
          <w:rFonts w:eastAsia="Times New Roman"/>
          <w:szCs w:val="24"/>
        </w:rPr>
        <w:t>.</w:t>
      </w:r>
    </w:p>
    <w:p w14:paraId="33D79DB7" w14:textId="77777777" w:rsidR="007B3FFC" w:rsidRDefault="008B5CB0">
      <w:pPr>
        <w:spacing w:line="600" w:lineRule="auto"/>
        <w:jc w:val="center"/>
        <w:rPr>
          <w:rFonts w:eastAsia="Times New Roman" w:cs="Times New Roman"/>
          <w:szCs w:val="24"/>
        </w:rPr>
      </w:pPr>
      <w:r w:rsidRPr="00477748">
        <w:rPr>
          <w:rFonts w:eastAsia="Times New Roman" w:cs="Times New Roman"/>
          <w:szCs w:val="24"/>
        </w:rPr>
        <w:t>(Χειροκροτήματα από την πτέρυγα του ΣΥΡΙΖΑ – Προοδευτική Συμμαχία)</w:t>
      </w:r>
    </w:p>
    <w:p w14:paraId="33D79DB8" w14:textId="77777777" w:rsidR="007B3FFC" w:rsidRDefault="008B5CB0">
      <w:pPr>
        <w:spacing w:line="600" w:lineRule="auto"/>
        <w:ind w:firstLine="720"/>
        <w:contextualSpacing/>
        <w:jc w:val="both"/>
        <w:rPr>
          <w:rFonts w:eastAsia="Times New Roman"/>
          <w:szCs w:val="24"/>
        </w:rPr>
      </w:pPr>
      <w:r w:rsidRPr="00F6334B">
        <w:rPr>
          <w:rFonts w:eastAsia="Times New Roman"/>
          <w:b/>
          <w:bCs/>
          <w:szCs w:val="24"/>
          <w:shd w:val="clear" w:color="auto" w:fill="FFFFFF"/>
          <w:lang w:eastAsia="zh-CN"/>
        </w:rPr>
        <w:t xml:space="preserve">ΠΡΟΕΔΡΕΥΩΝ (Ιωάννης </w:t>
      </w:r>
      <w:proofErr w:type="spellStart"/>
      <w:r w:rsidRPr="00F6334B">
        <w:rPr>
          <w:rFonts w:eastAsia="Times New Roman"/>
          <w:b/>
          <w:bCs/>
          <w:szCs w:val="24"/>
          <w:shd w:val="clear" w:color="auto" w:fill="FFFFFF"/>
          <w:lang w:eastAsia="zh-CN"/>
        </w:rPr>
        <w:t>Πλακιωτάκης</w:t>
      </w:r>
      <w:proofErr w:type="spellEnd"/>
      <w:r w:rsidRPr="00F6334B">
        <w:rPr>
          <w:rFonts w:eastAsia="Times New Roman"/>
          <w:b/>
          <w:bCs/>
          <w:szCs w:val="24"/>
          <w:shd w:val="clear" w:color="auto" w:fill="FFFFFF"/>
          <w:lang w:eastAsia="zh-CN"/>
        </w:rPr>
        <w:t xml:space="preserve">): </w:t>
      </w:r>
      <w:r>
        <w:rPr>
          <w:rFonts w:eastAsia="Times New Roman"/>
          <w:szCs w:val="24"/>
          <w:shd w:val="clear" w:color="auto" w:fill="FFFFFF"/>
          <w:lang w:eastAsia="zh-CN"/>
        </w:rPr>
        <w:t>Και ε</w:t>
      </w:r>
      <w:r w:rsidRPr="00F6334B">
        <w:rPr>
          <w:rFonts w:eastAsia="Times New Roman"/>
          <w:szCs w:val="24"/>
          <w:shd w:val="clear" w:color="auto" w:fill="FFFFFF"/>
          <w:lang w:eastAsia="zh-CN"/>
        </w:rPr>
        <w:t>μείς ευχαριστούμε</w:t>
      </w:r>
      <w:r>
        <w:rPr>
          <w:rFonts w:eastAsia="Times New Roman"/>
          <w:b/>
          <w:bCs/>
          <w:szCs w:val="24"/>
          <w:shd w:val="clear" w:color="auto" w:fill="FFFFFF"/>
          <w:lang w:eastAsia="zh-CN"/>
        </w:rPr>
        <w:t xml:space="preserve"> </w:t>
      </w:r>
      <w:r w:rsidRPr="00067136">
        <w:rPr>
          <w:rFonts w:eastAsia="Times New Roman"/>
          <w:szCs w:val="24"/>
        </w:rPr>
        <w:t xml:space="preserve">τον </w:t>
      </w:r>
      <w:r>
        <w:rPr>
          <w:rFonts w:eastAsia="Times New Roman"/>
          <w:szCs w:val="24"/>
        </w:rPr>
        <w:t xml:space="preserve">κύριο </w:t>
      </w:r>
      <w:r w:rsidRPr="00067136">
        <w:rPr>
          <w:rFonts w:eastAsia="Times New Roman"/>
          <w:szCs w:val="24"/>
        </w:rPr>
        <w:t>Πρόεδρο</w:t>
      </w:r>
      <w:r>
        <w:rPr>
          <w:rFonts w:eastAsia="Times New Roman"/>
          <w:szCs w:val="24"/>
        </w:rPr>
        <w:t>.</w:t>
      </w:r>
      <w:r w:rsidRPr="00067136">
        <w:rPr>
          <w:rFonts w:eastAsia="Times New Roman"/>
          <w:szCs w:val="24"/>
        </w:rPr>
        <w:t xml:space="preserve"> </w:t>
      </w:r>
    </w:p>
    <w:p w14:paraId="33D79DB9" w14:textId="4F48FC93" w:rsidR="007B3FFC" w:rsidRDefault="008B5CB0">
      <w:pPr>
        <w:spacing w:line="600" w:lineRule="auto"/>
        <w:ind w:firstLine="720"/>
        <w:jc w:val="both"/>
        <w:rPr>
          <w:rFonts w:eastAsia="Calibri"/>
          <w:szCs w:val="24"/>
        </w:rPr>
      </w:pPr>
      <w:r w:rsidRPr="006A47A0">
        <w:rPr>
          <w:rFonts w:eastAsia="Calibri"/>
          <w:szCs w:val="24"/>
        </w:rPr>
        <w:lastRenderedPageBreak/>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εννέα</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13</w:t>
      </w:r>
      <w:r w:rsidRPr="00F6334B">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 xml:space="preserve">Καλλιθέας, το </w:t>
      </w:r>
      <w:r w:rsidR="00435736">
        <w:rPr>
          <w:rFonts w:eastAsia="Calibri"/>
          <w:szCs w:val="24"/>
        </w:rPr>
        <w:t>δεύτερο</w:t>
      </w:r>
      <w:r w:rsidR="003A55B7">
        <w:rPr>
          <w:rFonts w:eastAsia="Calibri"/>
          <w:szCs w:val="24"/>
        </w:rPr>
        <w:t xml:space="preserve"> </w:t>
      </w:r>
      <w:r w:rsidR="00435736">
        <w:rPr>
          <w:rFonts w:eastAsia="Calibri"/>
          <w:szCs w:val="24"/>
        </w:rPr>
        <w:t>τμήμα</w:t>
      </w:r>
      <w:r>
        <w:rPr>
          <w:rFonts w:eastAsia="Calibri"/>
          <w:szCs w:val="24"/>
        </w:rPr>
        <w:t>.</w:t>
      </w:r>
      <w:r w:rsidRPr="006A47A0">
        <w:rPr>
          <w:rFonts w:eastAsia="Calibri"/>
          <w:szCs w:val="24"/>
        </w:rPr>
        <w:t xml:space="preserve"> </w:t>
      </w:r>
    </w:p>
    <w:p w14:paraId="33D79DBA" w14:textId="77777777" w:rsidR="007B3FFC" w:rsidRDefault="008B5CB0">
      <w:pPr>
        <w:spacing w:line="600" w:lineRule="auto"/>
        <w:ind w:firstLine="720"/>
        <w:jc w:val="both"/>
        <w:rPr>
          <w:rFonts w:eastAsia="Calibri"/>
          <w:szCs w:val="24"/>
        </w:rPr>
      </w:pPr>
      <w:r w:rsidRPr="006A47A0">
        <w:rPr>
          <w:rFonts w:eastAsia="Calibri"/>
          <w:szCs w:val="24"/>
        </w:rPr>
        <w:t xml:space="preserve">Η Βουλή σάς καλωσορίζει. </w:t>
      </w:r>
    </w:p>
    <w:p w14:paraId="33D79DBB" w14:textId="77777777" w:rsidR="007B3FFC" w:rsidRDefault="008B5CB0">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3D79DBC" w14:textId="77777777" w:rsidR="007B3FFC" w:rsidRDefault="008B5CB0">
      <w:pPr>
        <w:spacing w:line="600" w:lineRule="auto"/>
        <w:ind w:firstLine="720"/>
        <w:contextualSpacing/>
        <w:jc w:val="both"/>
        <w:rPr>
          <w:rFonts w:eastAsia="Times New Roman"/>
          <w:szCs w:val="24"/>
        </w:rPr>
      </w:pPr>
      <w:r>
        <w:rPr>
          <w:rFonts w:eastAsia="Times New Roman"/>
          <w:szCs w:val="24"/>
        </w:rPr>
        <w:t>Κύριε Υπουργέ, έχετε</w:t>
      </w:r>
      <w:r w:rsidRPr="00067136">
        <w:rPr>
          <w:rFonts w:eastAsia="Times New Roman"/>
          <w:szCs w:val="24"/>
        </w:rPr>
        <w:t xml:space="preserve"> ζητήσει το</w:t>
      </w:r>
      <w:r>
        <w:rPr>
          <w:rFonts w:eastAsia="Times New Roman"/>
          <w:szCs w:val="24"/>
        </w:rPr>
        <w:t>ν</w:t>
      </w:r>
      <w:r w:rsidRPr="00067136">
        <w:rPr>
          <w:rFonts w:eastAsia="Times New Roman"/>
          <w:szCs w:val="24"/>
        </w:rPr>
        <w:t xml:space="preserve"> λόγο για τη δεύτερη παρέμβασή σας</w:t>
      </w:r>
      <w:r>
        <w:rPr>
          <w:rFonts w:eastAsia="Times New Roman"/>
          <w:szCs w:val="24"/>
        </w:rPr>
        <w:t>.</w:t>
      </w:r>
    </w:p>
    <w:p w14:paraId="33D79DBD"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t>ΣΤΑΥΡΟΣ ΠΑΠΑΣΤΑΥΡΟΥ (Υπουργός Περιβάλλοντος και Ενέργειας):</w:t>
      </w:r>
      <w:r w:rsidRPr="00B9493B">
        <w:rPr>
          <w:rFonts w:eastAsia="Times New Roman"/>
          <w:szCs w:val="24"/>
        </w:rPr>
        <w:t xml:space="preserve"> </w:t>
      </w:r>
      <w:r w:rsidRPr="00067136">
        <w:rPr>
          <w:rFonts w:eastAsia="Times New Roman"/>
          <w:szCs w:val="24"/>
        </w:rPr>
        <w:t>Ευχαριστώ</w:t>
      </w:r>
      <w:r>
        <w:rPr>
          <w:rFonts w:eastAsia="Times New Roman"/>
          <w:szCs w:val="24"/>
        </w:rPr>
        <w:t>,</w:t>
      </w:r>
      <w:r w:rsidRPr="00067136">
        <w:rPr>
          <w:rFonts w:eastAsia="Times New Roman"/>
          <w:szCs w:val="24"/>
        </w:rPr>
        <w:t xml:space="preserve"> κύριε Πρόεδρε</w:t>
      </w:r>
      <w:r>
        <w:rPr>
          <w:rFonts w:eastAsia="Times New Roman"/>
          <w:szCs w:val="24"/>
        </w:rPr>
        <w:t>.</w:t>
      </w:r>
      <w:r w:rsidRPr="00067136">
        <w:rPr>
          <w:rFonts w:eastAsia="Times New Roman"/>
          <w:szCs w:val="24"/>
        </w:rPr>
        <w:t xml:space="preserve"> </w:t>
      </w:r>
    </w:p>
    <w:p w14:paraId="33D79DBE" w14:textId="77777777" w:rsidR="007B3FFC" w:rsidRDefault="008B5CB0">
      <w:pPr>
        <w:spacing w:line="600" w:lineRule="auto"/>
        <w:ind w:firstLine="720"/>
        <w:contextualSpacing/>
        <w:jc w:val="both"/>
        <w:rPr>
          <w:rFonts w:eastAsia="Times New Roman"/>
          <w:szCs w:val="24"/>
        </w:rPr>
      </w:pPr>
      <w:r w:rsidRPr="00067136">
        <w:rPr>
          <w:rFonts w:eastAsia="Times New Roman"/>
          <w:szCs w:val="24"/>
        </w:rPr>
        <w:t xml:space="preserve">Υπήρξε ένα ρεσιτάλ </w:t>
      </w:r>
      <w:r>
        <w:rPr>
          <w:rFonts w:eastAsia="Times New Roman"/>
          <w:szCs w:val="24"/>
        </w:rPr>
        <w:t>αν</w:t>
      </w:r>
      <w:r w:rsidRPr="00067136">
        <w:rPr>
          <w:rFonts w:eastAsia="Times New Roman"/>
          <w:szCs w:val="24"/>
        </w:rPr>
        <w:t>ακρίβειας από τον κ</w:t>
      </w:r>
      <w:r>
        <w:rPr>
          <w:rFonts w:eastAsia="Times New Roman"/>
          <w:szCs w:val="24"/>
        </w:rPr>
        <w:t>.</w:t>
      </w:r>
      <w:r w:rsidRPr="00067136">
        <w:rPr>
          <w:rFonts w:eastAsia="Times New Roman"/>
          <w:szCs w:val="24"/>
        </w:rPr>
        <w:t xml:space="preserve"> </w:t>
      </w:r>
      <w:proofErr w:type="spellStart"/>
      <w:r>
        <w:rPr>
          <w:rFonts w:eastAsia="Times New Roman"/>
          <w:szCs w:val="24"/>
        </w:rPr>
        <w:t>Φάμελλο</w:t>
      </w:r>
      <w:proofErr w:type="spellEnd"/>
      <w:r>
        <w:rPr>
          <w:rFonts w:eastAsia="Times New Roman"/>
          <w:szCs w:val="24"/>
        </w:rPr>
        <w:t>.</w:t>
      </w:r>
    </w:p>
    <w:p w14:paraId="33D79DBF" w14:textId="77777777" w:rsidR="007B3FFC" w:rsidRDefault="008B5CB0">
      <w:pPr>
        <w:spacing w:line="600" w:lineRule="auto"/>
        <w:ind w:firstLine="720"/>
        <w:contextualSpacing/>
        <w:jc w:val="both"/>
        <w:rPr>
          <w:rFonts w:eastAsia="Times New Roman"/>
          <w:szCs w:val="24"/>
        </w:rPr>
      </w:pPr>
      <w:r w:rsidRPr="00067136">
        <w:rPr>
          <w:rFonts w:eastAsia="Times New Roman"/>
          <w:szCs w:val="24"/>
        </w:rPr>
        <w:t>Κατηγ</w:t>
      </w:r>
      <w:r>
        <w:rPr>
          <w:rFonts w:eastAsia="Times New Roman"/>
          <w:szCs w:val="24"/>
        </w:rPr>
        <w:t>ορήθηκε η</w:t>
      </w:r>
      <w:r w:rsidRPr="00067136">
        <w:rPr>
          <w:rFonts w:eastAsia="Times New Roman"/>
          <w:szCs w:val="24"/>
        </w:rPr>
        <w:t xml:space="preserve"> Κυβέρνηση για αλλοπρόσαλλη και κ</w:t>
      </w:r>
      <w:r>
        <w:rPr>
          <w:rFonts w:eastAsia="Times New Roman"/>
          <w:szCs w:val="24"/>
        </w:rPr>
        <w:t>αιρ</w:t>
      </w:r>
      <w:r w:rsidRPr="00067136">
        <w:rPr>
          <w:rFonts w:eastAsia="Times New Roman"/>
          <w:szCs w:val="24"/>
        </w:rPr>
        <w:t>οσκοπική στάση στο θέμα των υδρογονανθράκων</w:t>
      </w:r>
      <w:r>
        <w:rPr>
          <w:rFonts w:eastAsia="Times New Roman"/>
          <w:szCs w:val="24"/>
        </w:rPr>
        <w:t>.</w:t>
      </w:r>
      <w:r w:rsidRPr="00067136">
        <w:rPr>
          <w:rFonts w:eastAsia="Times New Roman"/>
          <w:szCs w:val="24"/>
        </w:rPr>
        <w:t xml:space="preserve"> Σοβαρά</w:t>
      </w:r>
      <w:r>
        <w:rPr>
          <w:rFonts w:eastAsia="Times New Roman"/>
          <w:szCs w:val="24"/>
        </w:rPr>
        <w:t>;</w:t>
      </w:r>
      <w:r w:rsidRPr="00067136">
        <w:rPr>
          <w:rFonts w:eastAsia="Times New Roman"/>
          <w:szCs w:val="24"/>
        </w:rPr>
        <w:t xml:space="preserve"> Από τον ΣΥΡΙΖΑ</w:t>
      </w:r>
      <w:r>
        <w:rPr>
          <w:rFonts w:eastAsia="Times New Roman"/>
          <w:szCs w:val="24"/>
        </w:rPr>
        <w:t>;</w:t>
      </w:r>
      <w:r w:rsidRPr="00067136">
        <w:rPr>
          <w:rFonts w:eastAsia="Times New Roman"/>
          <w:szCs w:val="24"/>
        </w:rPr>
        <w:t xml:space="preserve"> Να θυμίσουμε</w:t>
      </w:r>
      <w:r>
        <w:rPr>
          <w:rFonts w:eastAsia="Times New Roman"/>
          <w:szCs w:val="24"/>
        </w:rPr>
        <w:t>;</w:t>
      </w:r>
      <w:r w:rsidRPr="00067136">
        <w:rPr>
          <w:rFonts w:eastAsia="Times New Roman"/>
          <w:szCs w:val="24"/>
        </w:rPr>
        <w:t xml:space="preserve"> 2017</w:t>
      </w:r>
      <w:r>
        <w:rPr>
          <w:rFonts w:eastAsia="Times New Roman"/>
          <w:szCs w:val="24"/>
        </w:rPr>
        <w:t>,</w:t>
      </w:r>
      <w:r w:rsidRPr="00067136">
        <w:rPr>
          <w:rFonts w:eastAsia="Times New Roman"/>
          <w:szCs w:val="24"/>
        </w:rPr>
        <w:t xml:space="preserve"> προκήρυξη διαγωνισμού</w:t>
      </w:r>
      <w:r>
        <w:rPr>
          <w:rFonts w:eastAsia="Times New Roman"/>
          <w:szCs w:val="24"/>
        </w:rPr>
        <w:t>.</w:t>
      </w:r>
      <w:r w:rsidRPr="00067136">
        <w:rPr>
          <w:rFonts w:eastAsia="Times New Roman"/>
          <w:szCs w:val="24"/>
        </w:rPr>
        <w:t xml:space="preserve"> 2019</w:t>
      </w:r>
      <w:r>
        <w:rPr>
          <w:rFonts w:eastAsia="Times New Roman"/>
          <w:szCs w:val="24"/>
        </w:rPr>
        <w:t>,</w:t>
      </w:r>
      <w:r w:rsidRPr="00067136">
        <w:rPr>
          <w:rFonts w:eastAsia="Times New Roman"/>
          <w:szCs w:val="24"/>
        </w:rPr>
        <w:t xml:space="preserve"> </w:t>
      </w:r>
      <w:r>
        <w:rPr>
          <w:rFonts w:eastAsia="Times New Roman"/>
          <w:szCs w:val="24"/>
        </w:rPr>
        <w:t>δι</w:t>
      </w:r>
      <w:r w:rsidRPr="00067136">
        <w:rPr>
          <w:rFonts w:eastAsia="Times New Roman"/>
          <w:szCs w:val="24"/>
        </w:rPr>
        <w:t>απραγμάτευση</w:t>
      </w:r>
      <w:r>
        <w:rPr>
          <w:rFonts w:eastAsia="Times New Roman"/>
          <w:szCs w:val="24"/>
        </w:rPr>
        <w:t>, υ</w:t>
      </w:r>
      <w:r w:rsidRPr="00067136">
        <w:rPr>
          <w:rFonts w:eastAsia="Times New Roman"/>
          <w:szCs w:val="24"/>
        </w:rPr>
        <w:t>πογραφή</w:t>
      </w:r>
      <w:r>
        <w:rPr>
          <w:rFonts w:eastAsia="Times New Roman"/>
          <w:szCs w:val="24"/>
        </w:rPr>
        <w:t>, φ</w:t>
      </w:r>
      <w:r w:rsidRPr="00067136">
        <w:rPr>
          <w:rFonts w:eastAsia="Times New Roman"/>
          <w:szCs w:val="24"/>
        </w:rPr>
        <w:t xml:space="preserve">ωτογραφίες και τον Οκτώβριο του </w:t>
      </w:r>
      <w:r>
        <w:rPr>
          <w:rFonts w:eastAsia="Times New Roman"/>
          <w:szCs w:val="24"/>
        </w:rPr>
        <w:t>20</w:t>
      </w:r>
      <w:r w:rsidRPr="00067136">
        <w:rPr>
          <w:rFonts w:eastAsia="Times New Roman"/>
          <w:szCs w:val="24"/>
        </w:rPr>
        <w:t>19 τη σύμβαση που αυτοί είχαν γράψει</w:t>
      </w:r>
      <w:r>
        <w:rPr>
          <w:rFonts w:eastAsia="Times New Roman"/>
          <w:szCs w:val="24"/>
        </w:rPr>
        <w:t>,</w:t>
      </w:r>
      <w:r w:rsidRPr="00067136">
        <w:rPr>
          <w:rFonts w:eastAsia="Times New Roman"/>
          <w:szCs w:val="24"/>
        </w:rPr>
        <w:t xml:space="preserve"> διαπραγματευτ</w:t>
      </w:r>
      <w:r>
        <w:rPr>
          <w:rFonts w:eastAsia="Times New Roman"/>
          <w:szCs w:val="24"/>
        </w:rPr>
        <w:t>εί,</w:t>
      </w:r>
      <w:r w:rsidRPr="00067136">
        <w:rPr>
          <w:rFonts w:eastAsia="Times New Roman"/>
          <w:szCs w:val="24"/>
        </w:rPr>
        <w:t xml:space="preserve"> υπογράψει</w:t>
      </w:r>
      <w:r>
        <w:rPr>
          <w:rFonts w:eastAsia="Times New Roman"/>
          <w:szCs w:val="24"/>
        </w:rPr>
        <w:t>,</w:t>
      </w:r>
      <w:r w:rsidRPr="00067136">
        <w:rPr>
          <w:rFonts w:eastAsia="Times New Roman"/>
          <w:szCs w:val="24"/>
        </w:rPr>
        <w:t xml:space="preserve"> φωτογραφ</w:t>
      </w:r>
      <w:r>
        <w:rPr>
          <w:rFonts w:eastAsia="Times New Roman"/>
          <w:szCs w:val="24"/>
        </w:rPr>
        <w:t>ηθεί,</w:t>
      </w:r>
      <w:r w:rsidRPr="00067136">
        <w:rPr>
          <w:rFonts w:eastAsia="Times New Roman"/>
          <w:szCs w:val="24"/>
        </w:rPr>
        <w:t xml:space="preserve"> δεν την ψήφισαν</w:t>
      </w:r>
      <w:r>
        <w:rPr>
          <w:rFonts w:eastAsia="Times New Roman"/>
          <w:szCs w:val="24"/>
        </w:rPr>
        <w:t>.</w:t>
      </w:r>
      <w:r w:rsidRPr="00067136">
        <w:rPr>
          <w:rFonts w:eastAsia="Times New Roman"/>
          <w:szCs w:val="24"/>
        </w:rPr>
        <w:t xml:space="preserve"> Αυτό</w:t>
      </w:r>
      <w:r>
        <w:rPr>
          <w:rFonts w:eastAsia="Times New Roman"/>
          <w:szCs w:val="24"/>
        </w:rPr>
        <w:t xml:space="preserve"> τι</w:t>
      </w:r>
      <w:r w:rsidRPr="00067136">
        <w:rPr>
          <w:rFonts w:eastAsia="Times New Roman"/>
          <w:szCs w:val="24"/>
        </w:rPr>
        <w:t xml:space="preserve"> είναι</w:t>
      </w:r>
      <w:r>
        <w:rPr>
          <w:rFonts w:eastAsia="Times New Roman"/>
          <w:szCs w:val="24"/>
        </w:rPr>
        <w:t>;</w:t>
      </w:r>
      <w:r w:rsidRPr="00067136">
        <w:rPr>
          <w:rFonts w:eastAsia="Times New Roman"/>
          <w:szCs w:val="24"/>
        </w:rPr>
        <w:t xml:space="preserve"> </w:t>
      </w:r>
    </w:p>
    <w:p w14:paraId="33D79DC0" w14:textId="77777777" w:rsidR="007B3FFC" w:rsidRDefault="008B5CB0">
      <w:pPr>
        <w:spacing w:line="600" w:lineRule="auto"/>
        <w:ind w:firstLine="720"/>
        <w:contextualSpacing/>
        <w:jc w:val="both"/>
        <w:rPr>
          <w:rFonts w:eastAsia="Times New Roman"/>
          <w:szCs w:val="24"/>
        </w:rPr>
      </w:pPr>
      <w:r w:rsidRPr="00067136">
        <w:rPr>
          <w:rFonts w:eastAsia="Times New Roman"/>
          <w:szCs w:val="24"/>
        </w:rPr>
        <w:t>Και επειδή με προκαλέσετε</w:t>
      </w:r>
      <w:r>
        <w:rPr>
          <w:rFonts w:eastAsia="Times New Roman"/>
          <w:szCs w:val="24"/>
        </w:rPr>
        <w:t>,</w:t>
      </w:r>
      <w:r w:rsidRPr="00067136">
        <w:rPr>
          <w:rFonts w:eastAsia="Times New Roman"/>
          <w:szCs w:val="24"/>
        </w:rPr>
        <w:t xml:space="preserve"> εδώ είναι οι φωτογραφίες</w:t>
      </w:r>
      <w:r>
        <w:rPr>
          <w:rFonts w:eastAsia="Times New Roman"/>
          <w:szCs w:val="24"/>
        </w:rPr>
        <w:t>.</w:t>
      </w:r>
      <w:r w:rsidRPr="00067136">
        <w:rPr>
          <w:rFonts w:eastAsia="Times New Roman"/>
          <w:szCs w:val="24"/>
        </w:rPr>
        <w:t xml:space="preserve"> Παρακαλώ</w:t>
      </w:r>
      <w:r>
        <w:rPr>
          <w:rFonts w:eastAsia="Times New Roman"/>
          <w:szCs w:val="24"/>
        </w:rPr>
        <w:t xml:space="preserve"> να</w:t>
      </w:r>
      <w:r w:rsidRPr="00067136">
        <w:rPr>
          <w:rFonts w:eastAsia="Times New Roman"/>
          <w:szCs w:val="24"/>
        </w:rPr>
        <w:t xml:space="preserve"> κατατεθούν στα Πρακτικά</w:t>
      </w:r>
      <w:r>
        <w:rPr>
          <w:rFonts w:eastAsia="Times New Roman"/>
          <w:szCs w:val="24"/>
        </w:rPr>
        <w:t>.</w:t>
      </w:r>
      <w:r w:rsidRPr="00067136">
        <w:rPr>
          <w:rFonts w:eastAsia="Times New Roman"/>
          <w:szCs w:val="24"/>
        </w:rPr>
        <w:t xml:space="preserve"> </w:t>
      </w:r>
    </w:p>
    <w:p w14:paraId="33D79DC1" w14:textId="77777777" w:rsidR="007B3FFC" w:rsidRDefault="008B5CB0">
      <w:pPr>
        <w:spacing w:line="600" w:lineRule="auto"/>
        <w:ind w:firstLine="720"/>
        <w:jc w:val="both"/>
        <w:rPr>
          <w:rFonts w:eastAsia="Times New Roman" w:cs="Times New Roman"/>
        </w:rPr>
      </w:pPr>
      <w:r>
        <w:rPr>
          <w:rFonts w:eastAsia="Times New Roman" w:cs="Times New Roman"/>
        </w:rPr>
        <w:lastRenderedPageBreak/>
        <w:t>(Στο σημείο αυτό ο Υπουργός Περιβάλλοντος και Ενέργειας κ. Σταύρος Παπασταύρου καταθέτει για τα Πρακτικά τις προαναφερθείσες φωτογραφίες, οι οποίες βρίσκονται στο αρχείο του Τμήματος Γραμματείας της Διεύθυνσης Στενογραφίας και Πρακτικών της Βουλής)</w:t>
      </w:r>
    </w:p>
    <w:p w14:paraId="33D79DC2" w14:textId="77777777" w:rsidR="007B3FFC" w:rsidRDefault="008B5CB0">
      <w:pPr>
        <w:spacing w:line="600" w:lineRule="auto"/>
        <w:ind w:firstLine="720"/>
        <w:contextualSpacing/>
        <w:jc w:val="both"/>
        <w:rPr>
          <w:rFonts w:eastAsia="Times New Roman"/>
          <w:szCs w:val="24"/>
        </w:rPr>
      </w:pPr>
      <w:r>
        <w:rPr>
          <w:rFonts w:eastAsia="Times New Roman"/>
          <w:szCs w:val="24"/>
        </w:rPr>
        <w:t>Διαπραγματευτήκατε, υ</w:t>
      </w:r>
      <w:r w:rsidRPr="00067136">
        <w:rPr>
          <w:rFonts w:eastAsia="Times New Roman"/>
          <w:szCs w:val="24"/>
        </w:rPr>
        <w:t>πογράψατε</w:t>
      </w:r>
      <w:r>
        <w:rPr>
          <w:rFonts w:eastAsia="Times New Roman"/>
          <w:szCs w:val="24"/>
        </w:rPr>
        <w:t>,</w:t>
      </w:r>
      <w:r w:rsidRPr="00067136">
        <w:rPr>
          <w:rFonts w:eastAsia="Times New Roman"/>
          <w:szCs w:val="24"/>
        </w:rPr>
        <w:t xml:space="preserve"> φωτογραφηθ</w:t>
      </w:r>
      <w:r>
        <w:rPr>
          <w:rFonts w:eastAsia="Times New Roman"/>
          <w:szCs w:val="24"/>
        </w:rPr>
        <w:t>ήκατε</w:t>
      </w:r>
      <w:r w:rsidRPr="00067136">
        <w:rPr>
          <w:rFonts w:eastAsia="Times New Roman"/>
          <w:szCs w:val="24"/>
        </w:rPr>
        <w:t xml:space="preserve"> και δεν ψηφίσατε</w:t>
      </w:r>
      <w:r>
        <w:rPr>
          <w:rFonts w:eastAsia="Times New Roman"/>
          <w:szCs w:val="24"/>
        </w:rPr>
        <w:t>.</w:t>
      </w:r>
      <w:r w:rsidRPr="00067136">
        <w:rPr>
          <w:rFonts w:eastAsia="Times New Roman"/>
          <w:szCs w:val="24"/>
        </w:rPr>
        <w:t xml:space="preserve"> Ξέρετε ποιος ψήφισε</w:t>
      </w:r>
      <w:r>
        <w:rPr>
          <w:rFonts w:eastAsia="Times New Roman"/>
          <w:szCs w:val="24"/>
        </w:rPr>
        <w:t>;</w:t>
      </w:r>
      <w:r w:rsidRPr="00067136">
        <w:rPr>
          <w:rFonts w:eastAsia="Times New Roman"/>
          <w:szCs w:val="24"/>
        </w:rPr>
        <w:t xml:space="preserve"> Αυτός που δεν διαπραγματεύτηκε</w:t>
      </w:r>
      <w:r>
        <w:rPr>
          <w:rFonts w:eastAsia="Times New Roman"/>
          <w:szCs w:val="24"/>
        </w:rPr>
        <w:t>,</w:t>
      </w:r>
      <w:r w:rsidRPr="00067136">
        <w:rPr>
          <w:rFonts w:eastAsia="Times New Roman"/>
          <w:szCs w:val="24"/>
        </w:rPr>
        <w:t xml:space="preserve"> αλλά πιστεύει στον τομέα των υδρογονανθράκων</w:t>
      </w:r>
      <w:r>
        <w:rPr>
          <w:rFonts w:eastAsia="Times New Roman"/>
          <w:szCs w:val="24"/>
        </w:rPr>
        <w:t>.</w:t>
      </w:r>
      <w:r w:rsidRPr="00067136">
        <w:rPr>
          <w:rFonts w:eastAsia="Times New Roman"/>
          <w:szCs w:val="24"/>
        </w:rPr>
        <w:t xml:space="preserve"> Η Νέα Δημοκρατία</w:t>
      </w:r>
      <w:r>
        <w:rPr>
          <w:rFonts w:eastAsia="Times New Roman"/>
          <w:szCs w:val="24"/>
        </w:rPr>
        <w:t>.</w:t>
      </w:r>
      <w:r w:rsidRPr="00067136">
        <w:rPr>
          <w:rFonts w:eastAsia="Times New Roman"/>
          <w:szCs w:val="24"/>
        </w:rPr>
        <w:t xml:space="preserve"> Αυτός ψήφισε</w:t>
      </w:r>
      <w:r>
        <w:rPr>
          <w:rFonts w:eastAsia="Times New Roman"/>
          <w:szCs w:val="24"/>
        </w:rPr>
        <w:t>.</w:t>
      </w:r>
      <w:r w:rsidRPr="00067136">
        <w:rPr>
          <w:rFonts w:eastAsia="Times New Roman"/>
          <w:szCs w:val="24"/>
        </w:rPr>
        <w:t xml:space="preserve"> Ψηφίσαμε τη δική σας σύμβαση</w:t>
      </w:r>
      <w:r>
        <w:rPr>
          <w:rFonts w:eastAsia="Times New Roman"/>
          <w:szCs w:val="24"/>
        </w:rPr>
        <w:t>.</w:t>
      </w:r>
      <w:r w:rsidRPr="00067136">
        <w:rPr>
          <w:rFonts w:eastAsia="Times New Roman"/>
          <w:szCs w:val="24"/>
        </w:rPr>
        <w:t xml:space="preserve"> </w:t>
      </w:r>
    </w:p>
    <w:p w14:paraId="33D79DC3" w14:textId="77777777" w:rsidR="007B3FFC" w:rsidRDefault="008B5CB0">
      <w:pPr>
        <w:spacing w:line="600" w:lineRule="auto"/>
        <w:ind w:firstLine="720"/>
        <w:contextualSpacing/>
        <w:jc w:val="both"/>
        <w:rPr>
          <w:rFonts w:eastAsia="Times New Roman"/>
          <w:szCs w:val="24"/>
        </w:rPr>
      </w:pPr>
      <w:r w:rsidRPr="00067136">
        <w:rPr>
          <w:rFonts w:eastAsia="Times New Roman"/>
          <w:szCs w:val="24"/>
        </w:rPr>
        <w:t>Και έρχεται σήμερα</w:t>
      </w:r>
      <w:r>
        <w:rPr>
          <w:rFonts w:eastAsia="Times New Roman"/>
          <w:szCs w:val="24"/>
        </w:rPr>
        <w:t xml:space="preserve"> </w:t>
      </w:r>
      <w:r w:rsidRPr="00067136">
        <w:rPr>
          <w:rFonts w:eastAsia="Times New Roman"/>
          <w:szCs w:val="24"/>
        </w:rPr>
        <w:t xml:space="preserve">ο ΣΥΡΙΖΑ και λέει </w:t>
      </w:r>
      <w:r>
        <w:rPr>
          <w:rFonts w:eastAsia="Times New Roman"/>
          <w:szCs w:val="24"/>
        </w:rPr>
        <w:t>«</w:t>
      </w:r>
      <w:r w:rsidRPr="00067136">
        <w:rPr>
          <w:rFonts w:eastAsia="Times New Roman"/>
          <w:szCs w:val="24"/>
        </w:rPr>
        <w:t>δεν θα ψηφίσουμε</w:t>
      </w:r>
      <w:r>
        <w:rPr>
          <w:rFonts w:eastAsia="Times New Roman"/>
          <w:szCs w:val="24"/>
        </w:rPr>
        <w:t>».</w:t>
      </w:r>
      <w:r w:rsidRPr="00067136">
        <w:rPr>
          <w:rFonts w:eastAsia="Times New Roman"/>
          <w:szCs w:val="24"/>
        </w:rPr>
        <w:t xml:space="preserve"> Μα</w:t>
      </w:r>
      <w:r>
        <w:rPr>
          <w:rFonts w:eastAsia="Times New Roman"/>
          <w:szCs w:val="24"/>
        </w:rPr>
        <w:t>, εδώ</w:t>
      </w:r>
      <w:r w:rsidRPr="00067136">
        <w:rPr>
          <w:rFonts w:eastAsia="Times New Roman"/>
          <w:szCs w:val="24"/>
        </w:rPr>
        <w:t xml:space="preserve"> δεν ψ</w:t>
      </w:r>
      <w:r>
        <w:rPr>
          <w:rFonts w:eastAsia="Times New Roman"/>
          <w:szCs w:val="24"/>
        </w:rPr>
        <w:t>ηφίσατε</w:t>
      </w:r>
      <w:r w:rsidRPr="00067136">
        <w:rPr>
          <w:rFonts w:eastAsia="Times New Roman"/>
          <w:szCs w:val="24"/>
        </w:rPr>
        <w:t xml:space="preserve"> τη δική </w:t>
      </w:r>
      <w:r>
        <w:rPr>
          <w:rFonts w:eastAsia="Times New Roman"/>
          <w:szCs w:val="24"/>
        </w:rPr>
        <w:t>σας,</w:t>
      </w:r>
      <w:r w:rsidRPr="00067136">
        <w:rPr>
          <w:rFonts w:eastAsia="Times New Roman"/>
          <w:szCs w:val="24"/>
        </w:rPr>
        <w:t xml:space="preserve"> θα ψ</w:t>
      </w:r>
      <w:r>
        <w:rPr>
          <w:rFonts w:eastAsia="Times New Roman"/>
          <w:szCs w:val="24"/>
        </w:rPr>
        <w:t>ηφίσετε</w:t>
      </w:r>
      <w:r w:rsidRPr="00067136">
        <w:rPr>
          <w:rFonts w:eastAsia="Times New Roman"/>
          <w:szCs w:val="24"/>
        </w:rPr>
        <w:t xml:space="preserve"> τη δική </w:t>
      </w:r>
      <w:r>
        <w:rPr>
          <w:rFonts w:eastAsia="Times New Roman"/>
          <w:szCs w:val="24"/>
        </w:rPr>
        <w:t>μας;</w:t>
      </w:r>
      <w:r w:rsidRPr="00067136">
        <w:rPr>
          <w:rFonts w:eastAsia="Times New Roman"/>
          <w:szCs w:val="24"/>
        </w:rPr>
        <w:t xml:space="preserve"> </w:t>
      </w:r>
    </w:p>
    <w:p w14:paraId="33D79DC4" w14:textId="77777777" w:rsidR="007B3FFC" w:rsidRDefault="008B5CB0">
      <w:pPr>
        <w:spacing w:line="600" w:lineRule="auto"/>
        <w:ind w:firstLine="720"/>
        <w:contextualSpacing/>
        <w:jc w:val="both"/>
        <w:rPr>
          <w:rFonts w:eastAsia="Times New Roman"/>
          <w:szCs w:val="24"/>
        </w:rPr>
      </w:pPr>
      <w:r w:rsidRPr="00B31716">
        <w:rPr>
          <w:rFonts w:eastAsia="Times New Roman"/>
          <w:b/>
          <w:szCs w:val="24"/>
        </w:rPr>
        <w:t>ΧΑΡΑΛΑΜΠΟΣ (ΧΑΡΗΣ) ΜΑΜΟΥΛΑΚΗΣ:</w:t>
      </w:r>
      <w:r w:rsidRPr="00B31716">
        <w:rPr>
          <w:rFonts w:eastAsia="Times New Roman"/>
          <w:szCs w:val="24"/>
        </w:rPr>
        <w:t xml:space="preserve"> </w:t>
      </w:r>
      <w:r>
        <w:rPr>
          <w:rFonts w:eastAsia="Times New Roman"/>
          <w:szCs w:val="24"/>
        </w:rPr>
        <w:t xml:space="preserve">Πάμε στα ΕΛΠΕ και την </w:t>
      </w:r>
      <w:proofErr w:type="spellStart"/>
      <w:r>
        <w:rPr>
          <w:rFonts w:eastAsia="Times New Roman"/>
          <w:szCs w:val="24"/>
        </w:rPr>
        <w:t>απομείωση</w:t>
      </w:r>
      <w:proofErr w:type="spellEnd"/>
      <w:r>
        <w:rPr>
          <w:rFonts w:eastAsia="Times New Roman"/>
          <w:szCs w:val="24"/>
        </w:rPr>
        <w:t>.</w:t>
      </w:r>
    </w:p>
    <w:p w14:paraId="33D79DC5" w14:textId="77777777" w:rsidR="007B3FFC" w:rsidRDefault="008B5CB0">
      <w:pPr>
        <w:spacing w:line="600" w:lineRule="auto"/>
        <w:ind w:firstLine="720"/>
        <w:contextualSpacing/>
        <w:jc w:val="both"/>
        <w:rPr>
          <w:rFonts w:eastAsia="Times New Roman"/>
          <w:szCs w:val="24"/>
        </w:rPr>
      </w:pPr>
      <w:r w:rsidRPr="00B31716">
        <w:rPr>
          <w:rFonts w:eastAsia="Times New Roman"/>
          <w:b/>
          <w:szCs w:val="24"/>
        </w:rPr>
        <w:t>ΣΤΑΥΡΟΣ ΠΑΠΑΣΤΑΥΡΟΥ (Υπουργός Περιβάλλοντος και Ενέργειας):</w:t>
      </w:r>
      <w:r w:rsidRPr="00B31716">
        <w:rPr>
          <w:rFonts w:eastAsia="Times New Roman"/>
          <w:szCs w:val="24"/>
        </w:rPr>
        <w:t xml:space="preserve"> </w:t>
      </w:r>
      <w:r w:rsidRPr="00067136">
        <w:rPr>
          <w:rFonts w:eastAsia="Times New Roman"/>
          <w:szCs w:val="24"/>
        </w:rPr>
        <w:t>Θα πάμε σε όλες τις ανακρίβειες</w:t>
      </w:r>
      <w:r>
        <w:rPr>
          <w:rFonts w:eastAsia="Times New Roman"/>
          <w:szCs w:val="24"/>
        </w:rPr>
        <w:t>:</w:t>
      </w:r>
      <w:r w:rsidRPr="00067136">
        <w:rPr>
          <w:rFonts w:eastAsia="Times New Roman"/>
          <w:szCs w:val="24"/>
        </w:rPr>
        <w:t xml:space="preserve"> ΑΠΕ 2015</w:t>
      </w:r>
      <w:r>
        <w:rPr>
          <w:rFonts w:eastAsia="Times New Roman"/>
          <w:szCs w:val="24"/>
        </w:rPr>
        <w:t>-</w:t>
      </w:r>
      <w:r w:rsidRPr="00067136">
        <w:rPr>
          <w:rFonts w:eastAsia="Times New Roman"/>
          <w:szCs w:val="24"/>
        </w:rPr>
        <w:t>2019 1,7</w:t>
      </w:r>
      <w:r>
        <w:rPr>
          <w:rFonts w:eastAsia="Times New Roman"/>
          <w:szCs w:val="24"/>
          <w:lang w:val="en-US"/>
        </w:rPr>
        <w:t>giga</w:t>
      </w:r>
      <w:r w:rsidRPr="00B31716">
        <w:rPr>
          <w:rFonts w:eastAsia="Times New Roman"/>
          <w:szCs w:val="24"/>
        </w:rPr>
        <w:t xml:space="preserve">. </w:t>
      </w:r>
      <w:r w:rsidRPr="00067136">
        <w:rPr>
          <w:rFonts w:eastAsia="Times New Roman"/>
          <w:szCs w:val="24"/>
        </w:rPr>
        <w:t>Μητσοτάκης 2019</w:t>
      </w:r>
      <w:r w:rsidRPr="00B31716">
        <w:rPr>
          <w:rFonts w:eastAsia="Times New Roman"/>
          <w:szCs w:val="24"/>
        </w:rPr>
        <w:t>-</w:t>
      </w:r>
      <w:r w:rsidRPr="00067136">
        <w:rPr>
          <w:rFonts w:eastAsia="Times New Roman"/>
          <w:szCs w:val="24"/>
        </w:rPr>
        <w:t>2025 11</w:t>
      </w:r>
      <w:r>
        <w:rPr>
          <w:rFonts w:eastAsia="Times New Roman"/>
          <w:szCs w:val="24"/>
          <w:lang w:val="en-US"/>
        </w:rPr>
        <w:t>giga</w:t>
      </w:r>
      <w:r w:rsidRPr="00B31716">
        <w:rPr>
          <w:rFonts w:eastAsia="Times New Roman"/>
          <w:szCs w:val="24"/>
        </w:rPr>
        <w:t>.</w:t>
      </w:r>
      <w:r w:rsidRPr="00067136">
        <w:rPr>
          <w:rFonts w:eastAsia="Times New Roman"/>
          <w:szCs w:val="24"/>
        </w:rPr>
        <w:t xml:space="preserve"> </w:t>
      </w:r>
      <w:r>
        <w:rPr>
          <w:rFonts w:eastAsia="Times New Roman"/>
          <w:szCs w:val="24"/>
        </w:rPr>
        <w:t xml:space="preserve">Εννιά </w:t>
      </w:r>
      <w:r w:rsidRPr="00067136">
        <w:rPr>
          <w:rFonts w:eastAsia="Times New Roman"/>
          <w:szCs w:val="24"/>
        </w:rPr>
        <w:t>φορές πάνω</w:t>
      </w:r>
      <w:r>
        <w:rPr>
          <w:rFonts w:eastAsia="Times New Roman"/>
          <w:szCs w:val="24"/>
        </w:rPr>
        <w:t>.</w:t>
      </w:r>
    </w:p>
    <w:p w14:paraId="33D79DC6" w14:textId="77777777" w:rsidR="007B3FFC" w:rsidRDefault="008B5CB0">
      <w:pPr>
        <w:spacing w:line="600" w:lineRule="auto"/>
        <w:ind w:firstLine="720"/>
        <w:contextualSpacing/>
        <w:jc w:val="both"/>
        <w:rPr>
          <w:rFonts w:eastAsia="Times New Roman"/>
          <w:szCs w:val="24"/>
        </w:rPr>
      </w:pPr>
      <w:r w:rsidRPr="00B31716">
        <w:rPr>
          <w:rFonts w:eastAsia="Times New Roman"/>
          <w:b/>
          <w:szCs w:val="24"/>
        </w:rPr>
        <w:t>ΝΙΚΟΛΑΟΣ ΠΑΠΠΑΣ:</w:t>
      </w:r>
      <w:r w:rsidRPr="00B31716">
        <w:rPr>
          <w:rFonts w:eastAsia="Times New Roman"/>
          <w:szCs w:val="24"/>
        </w:rPr>
        <w:t xml:space="preserve"> </w:t>
      </w:r>
      <w:r>
        <w:rPr>
          <w:rFonts w:eastAsia="Times New Roman"/>
          <w:szCs w:val="24"/>
        </w:rPr>
        <w:t>Πείτε τα σε ευρώ. Πόσα πληρώναμε.</w:t>
      </w:r>
    </w:p>
    <w:p w14:paraId="33D79DC7" w14:textId="43BFFA77" w:rsidR="007B3FFC" w:rsidRDefault="008B5CB0">
      <w:pPr>
        <w:spacing w:line="600" w:lineRule="auto"/>
        <w:ind w:firstLine="720"/>
        <w:contextualSpacing/>
        <w:jc w:val="center"/>
        <w:rPr>
          <w:rFonts w:eastAsia="Times New Roman"/>
          <w:szCs w:val="24"/>
        </w:rPr>
      </w:pPr>
      <w:r>
        <w:rPr>
          <w:rFonts w:eastAsia="Times New Roman"/>
          <w:szCs w:val="24"/>
        </w:rPr>
        <w:t>(Θόρυβος από την πτέρυγα του ΣΥΡΙΖΑ</w:t>
      </w:r>
      <w:r w:rsidR="00ED4BBF">
        <w:rPr>
          <w:rFonts w:eastAsia="Times New Roman"/>
          <w:szCs w:val="24"/>
        </w:rPr>
        <w:t xml:space="preserve"> </w:t>
      </w:r>
      <w:r w:rsidR="003A55B7">
        <w:rPr>
          <w:rFonts w:eastAsia="Times New Roman"/>
          <w:szCs w:val="24"/>
        </w:rPr>
        <w:t>-</w:t>
      </w:r>
      <w:r w:rsidR="00ED4BBF">
        <w:rPr>
          <w:rFonts w:eastAsia="Times New Roman"/>
          <w:szCs w:val="24"/>
        </w:rPr>
        <w:t xml:space="preserve"> </w:t>
      </w:r>
      <w:r>
        <w:rPr>
          <w:rFonts w:eastAsia="Times New Roman"/>
          <w:szCs w:val="24"/>
        </w:rPr>
        <w:t>Προοδευτική Συμμαχία)</w:t>
      </w:r>
    </w:p>
    <w:p w14:paraId="33D79DC8" w14:textId="77777777" w:rsidR="007B3FFC" w:rsidRDefault="008B5CB0">
      <w:pPr>
        <w:spacing w:line="600" w:lineRule="auto"/>
        <w:ind w:firstLine="720"/>
        <w:contextualSpacing/>
        <w:jc w:val="both"/>
        <w:rPr>
          <w:rFonts w:eastAsia="Times New Roman"/>
          <w:szCs w:val="24"/>
        </w:rPr>
      </w:pPr>
      <w:r w:rsidRPr="008562AA">
        <w:rPr>
          <w:rFonts w:eastAsia="Times New Roman"/>
          <w:b/>
          <w:bCs/>
          <w:szCs w:val="24"/>
          <w:shd w:val="clear" w:color="auto" w:fill="FFFFFF"/>
          <w:lang w:eastAsia="zh-CN"/>
        </w:rPr>
        <w:t xml:space="preserve">ΠΡΟΕΔΡΕΥΩΝ (Ιωάννης </w:t>
      </w:r>
      <w:proofErr w:type="spellStart"/>
      <w:r w:rsidRPr="008562AA">
        <w:rPr>
          <w:rFonts w:eastAsia="Times New Roman"/>
          <w:b/>
          <w:bCs/>
          <w:szCs w:val="24"/>
          <w:shd w:val="clear" w:color="auto" w:fill="FFFFFF"/>
          <w:lang w:eastAsia="zh-CN"/>
        </w:rPr>
        <w:t>Πλακιωτάκης</w:t>
      </w:r>
      <w:proofErr w:type="spellEnd"/>
      <w:r w:rsidRPr="008562AA">
        <w:rPr>
          <w:rFonts w:eastAsia="Times New Roman"/>
          <w:b/>
          <w:bCs/>
          <w:szCs w:val="24"/>
          <w:shd w:val="clear" w:color="auto" w:fill="FFFFFF"/>
          <w:lang w:eastAsia="zh-CN"/>
        </w:rPr>
        <w:t>):</w:t>
      </w:r>
      <w:r>
        <w:rPr>
          <w:rFonts w:eastAsia="Times New Roman"/>
          <w:szCs w:val="24"/>
        </w:rPr>
        <w:t xml:space="preserve"> Παρακαλώ, όχι διακοπές.</w:t>
      </w:r>
    </w:p>
    <w:p w14:paraId="33D79DC9" w14:textId="77777777" w:rsidR="007B3FFC" w:rsidRDefault="008B5CB0">
      <w:pPr>
        <w:spacing w:line="600" w:lineRule="auto"/>
        <w:ind w:firstLine="720"/>
        <w:contextualSpacing/>
        <w:jc w:val="both"/>
        <w:rPr>
          <w:rFonts w:eastAsia="Times New Roman"/>
          <w:szCs w:val="24"/>
        </w:rPr>
      </w:pPr>
      <w:r w:rsidRPr="00B31716">
        <w:rPr>
          <w:rFonts w:eastAsia="Times New Roman"/>
          <w:b/>
          <w:szCs w:val="24"/>
        </w:rPr>
        <w:lastRenderedPageBreak/>
        <w:t>ΣΤΑΥΡΟΣ ΠΑΠΑΣΤΑΥΡΟΥ (Υπουργός Περιβάλλοντος και Ενέργειας):</w:t>
      </w:r>
      <w:r w:rsidRPr="00067136">
        <w:rPr>
          <w:rFonts w:eastAsia="Times New Roman"/>
          <w:szCs w:val="24"/>
        </w:rPr>
        <w:t xml:space="preserve"> Εννιά φορές πάνω</w:t>
      </w:r>
      <w:r>
        <w:rPr>
          <w:rFonts w:eastAsia="Times New Roman"/>
          <w:szCs w:val="24"/>
        </w:rPr>
        <w:t>, σας αρέσει δεν σας αρέσει. Μόνο σ</w:t>
      </w:r>
      <w:r w:rsidRPr="00067136">
        <w:rPr>
          <w:rFonts w:eastAsia="Times New Roman"/>
          <w:szCs w:val="24"/>
        </w:rPr>
        <w:t xml:space="preserve">τους τελευταίους </w:t>
      </w:r>
      <w:r>
        <w:rPr>
          <w:rFonts w:eastAsia="Times New Roman"/>
          <w:szCs w:val="24"/>
        </w:rPr>
        <w:t>δώδεκα</w:t>
      </w:r>
      <w:r w:rsidRPr="00067136">
        <w:rPr>
          <w:rFonts w:eastAsia="Times New Roman"/>
          <w:szCs w:val="24"/>
        </w:rPr>
        <w:t xml:space="preserve"> μήνες</w:t>
      </w:r>
      <w:r>
        <w:rPr>
          <w:rFonts w:eastAsia="Times New Roman"/>
          <w:szCs w:val="24"/>
        </w:rPr>
        <w:t>.</w:t>
      </w:r>
      <w:r w:rsidRPr="00067136">
        <w:rPr>
          <w:rFonts w:eastAsia="Times New Roman"/>
          <w:szCs w:val="24"/>
        </w:rPr>
        <w:t xml:space="preserve"> </w:t>
      </w:r>
    </w:p>
    <w:p w14:paraId="33D79DCA" w14:textId="77777777" w:rsidR="007B3FFC" w:rsidRDefault="008B5CB0">
      <w:pPr>
        <w:spacing w:line="600" w:lineRule="auto"/>
        <w:ind w:firstLine="720"/>
        <w:contextualSpacing/>
        <w:jc w:val="both"/>
        <w:rPr>
          <w:rFonts w:eastAsia="Times New Roman"/>
          <w:szCs w:val="24"/>
        </w:rPr>
      </w:pPr>
      <w:r w:rsidRPr="00067136">
        <w:rPr>
          <w:rFonts w:eastAsia="Times New Roman"/>
          <w:szCs w:val="24"/>
        </w:rPr>
        <w:t xml:space="preserve">Τους τελευταίους </w:t>
      </w:r>
      <w:r>
        <w:rPr>
          <w:rFonts w:eastAsia="Times New Roman"/>
          <w:szCs w:val="24"/>
        </w:rPr>
        <w:t>δώδεκα</w:t>
      </w:r>
      <w:r w:rsidRPr="00067136">
        <w:rPr>
          <w:rFonts w:eastAsia="Times New Roman"/>
          <w:szCs w:val="24"/>
        </w:rPr>
        <w:t xml:space="preserve"> μήνες έχει προστεθεί παραπάνω απ</w:t>
      </w:r>
      <w:r>
        <w:rPr>
          <w:rFonts w:eastAsia="Times New Roman"/>
          <w:szCs w:val="24"/>
        </w:rPr>
        <w:t>’</w:t>
      </w:r>
      <w:r w:rsidRPr="00067136">
        <w:rPr>
          <w:rFonts w:eastAsia="Times New Roman"/>
          <w:szCs w:val="24"/>
        </w:rPr>
        <w:t xml:space="preserve"> </w:t>
      </w:r>
      <w:r>
        <w:rPr>
          <w:rFonts w:eastAsia="Times New Roman"/>
          <w:szCs w:val="24"/>
        </w:rPr>
        <w:t>ό,</w:t>
      </w:r>
      <w:r w:rsidRPr="00067136">
        <w:rPr>
          <w:rFonts w:eastAsia="Times New Roman"/>
          <w:szCs w:val="24"/>
        </w:rPr>
        <w:t>τι έγινε επί</w:t>
      </w:r>
      <w:r>
        <w:rPr>
          <w:rFonts w:eastAsia="Times New Roman"/>
          <w:szCs w:val="24"/>
        </w:rPr>
        <w:t xml:space="preserve"> ΣΥΡΙΖΑ </w:t>
      </w:r>
      <w:r w:rsidRPr="00067136">
        <w:rPr>
          <w:rFonts w:eastAsia="Times New Roman"/>
          <w:szCs w:val="24"/>
        </w:rPr>
        <w:t>τέσσερα χρόνια</w:t>
      </w:r>
      <w:r>
        <w:rPr>
          <w:rFonts w:eastAsia="Times New Roman"/>
          <w:szCs w:val="24"/>
        </w:rPr>
        <w:t>.</w:t>
      </w:r>
      <w:r w:rsidRPr="00067136">
        <w:rPr>
          <w:rFonts w:eastAsia="Times New Roman"/>
          <w:szCs w:val="24"/>
        </w:rPr>
        <w:t xml:space="preserve"> </w:t>
      </w:r>
    </w:p>
    <w:p w14:paraId="33D79DCB" w14:textId="77777777" w:rsidR="007B3FFC" w:rsidRDefault="008B5CB0">
      <w:pPr>
        <w:spacing w:line="600" w:lineRule="auto"/>
        <w:ind w:firstLine="720"/>
        <w:contextualSpacing/>
        <w:jc w:val="both"/>
        <w:rPr>
          <w:rFonts w:eastAsia="Times New Roman"/>
          <w:szCs w:val="24"/>
        </w:rPr>
      </w:pPr>
      <w:r w:rsidRPr="00067136">
        <w:rPr>
          <w:rFonts w:eastAsia="Times New Roman"/>
          <w:szCs w:val="24"/>
        </w:rPr>
        <w:t>Παρατημένα δί</w:t>
      </w:r>
      <w:r>
        <w:rPr>
          <w:rFonts w:eastAsia="Times New Roman"/>
          <w:szCs w:val="24"/>
        </w:rPr>
        <w:t>κ</w:t>
      </w:r>
      <w:r w:rsidRPr="00067136">
        <w:rPr>
          <w:rFonts w:eastAsia="Times New Roman"/>
          <w:szCs w:val="24"/>
        </w:rPr>
        <w:t>τυα</w:t>
      </w:r>
      <w:r>
        <w:rPr>
          <w:rFonts w:eastAsia="Times New Roman"/>
          <w:szCs w:val="24"/>
        </w:rPr>
        <w:t>;</w:t>
      </w:r>
      <w:r w:rsidRPr="00067136">
        <w:rPr>
          <w:rFonts w:eastAsia="Times New Roman"/>
          <w:szCs w:val="24"/>
        </w:rPr>
        <w:t xml:space="preserve"> Σοβαρά</w:t>
      </w:r>
      <w:r>
        <w:rPr>
          <w:rFonts w:eastAsia="Times New Roman"/>
          <w:szCs w:val="24"/>
        </w:rPr>
        <w:t>;</w:t>
      </w:r>
      <w:r w:rsidRPr="00067136">
        <w:rPr>
          <w:rFonts w:eastAsia="Times New Roman"/>
          <w:szCs w:val="24"/>
        </w:rPr>
        <w:t xml:space="preserve"> Παρατημένα δί</w:t>
      </w:r>
      <w:r>
        <w:rPr>
          <w:rFonts w:eastAsia="Times New Roman"/>
          <w:szCs w:val="24"/>
        </w:rPr>
        <w:t>κ</w:t>
      </w:r>
      <w:r w:rsidRPr="00067136">
        <w:rPr>
          <w:rFonts w:eastAsia="Times New Roman"/>
          <w:szCs w:val="24"/>
        </w:rPr>
        <w:t>τυα</w:t>
      </w:r>
      <w:r>
        <w:rPr>
          <w:rFonts w:eastAsia="Times New Roman"/>
          <w:szCs w:val="24"/>
        </w:rPr>
        <w:t xml:space="preserve">; </w:t>
      </w:r>
      <w:r w:rsidRPr="00067136">
        <w:rPr>
          <w:rFonts w:eastAsia="Times New Roman"/>
          <w:szCs w:val="24"/>
        </w:rPr>
        <w:t>Από το 2019 δαπανώνται κάθε χρόνο τέσσερις φορές πάνω απ</w:t>
      </w:r>
      <w:r>
        <w:rPr>
          <w:rFonts w:eastAsia="Times New Roman"/>
          <w:szCs w:val="24"/>
        </w:rPr>
        <w:t xml:space="preserve">’ </w:t>
      </w:r>
      <w:r w:rsidRPr="00067136">
        <w:rPr>
          <w:rFonts w:eastAsia="Times New Roman"/>
          <w:szCs w:val="24"/>
        </w:rPr>
        <w:t>ό</w:t>
      </w:r>
      <w:r>
        <w:rPr>
          <w:rFonts w:eastAsia="Times New Roman"/>
          <w:szCs w:val="24"/>
        </w:rPr>
        <w:t xml:space="preserve">,τι δαπανούσε </w:t>
      </w:r>
      <w:r w:rsidRPr="00067136">
        <w:rPr>
          <w:rFonts w:eastAsia="Times New Roman"/>
          <w:szCs w:val="24"/>
        </w:rPr>
        <w:t>ο ΣΥΡΙΖΑ</w:t>
      </w:r>
      <w:r>
        <w:rPr>
          <w:rFonts w:eastAsia="Times New Roman"/>
          <w:szCs w:val="24"/>
        </w:rPr>
        <w:t>.</w:t>
      </w:r>
    </w:p>
    <w:p w14:paraId="33D79DCC"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t>ΒΑΣΙΛΕΙΟΣ-ΝΙΚΟΛΑΟΣ ΥΨΗΛΑΝΤΗΣ:</w:t>
      </w:r>
      <w:r w:rsidRPr="00B9493B">
        <w:rPr>
          <w:rFonts w:eastAsia="Times New Roman"/>
          <w:szCs w:val="24"/>
        </w:rPr>
        <w:t xml:space="preserve"> </w:t>
      </w:r>
      <w:r w:rsidRPr="00067136">
        <w:rPr>
          <w:rFonts w:eastAsia="Times New Roman"/>
          <w:szCs w:val="24"/>
        </w:rPr>
        <w:t>Πτωχευμένη ΔΕΗ</w:t>
      </w:r>
      <w:r>
        <w:rPr>
          <w:rFonts w:eastAsia="Times New Roman"/>
          <w:szCs w:val="24"/>
        </w:rPr>
        <w:t>;</w:t>
      </w:r>
      <w:r w:rsidRPr="00067136">
        <w:rPr>
          <w:rFonts w:eastAsia="Times New Roman"/>
          <w:szCs w:val="24"/>
        </w:rPr>
        <w:t xml:space="preserve"> </w:t>
      </w:r>
    </w:p>
    <w:p w14:paraId="33D79DCD" w14:textId="77777777" w:rsidR="007B3FFC" w:rsidRDefault="008B5CB0">
      <w:pPr>
        <w:spacing w:line="600" w:lineRule="auto"/>
        <w:ind w:firstLine="720"/>
        <w:contextualSpacing/>
        <w:jc w:val="both"/>
        <w:rPr>
          <w:rFonts w:eastAsia="Times New Roman"/>
          <w:szCs w:val="24"/>
        </w:rPr>
      </w:pPr>
      <w:r w:rsidRPr="00DA3DFC">
        <w:rPr>
          <w:rFonts w:eastAsia="Times New Roman"/>
          <w:b/>
          <w:szCs w:val="24"/>
        </w:rPr>
        <w:t>ΣΤΑΥΡΟΣ ΠΑΠΑΣΤΑΥΡΟΥ (Υπουργός Περιβάλλοντος και Ενέργειας):</w:t>
      </w:r>
      <w:r w:rsidRPr="00DA3DFC">
        <w:rPr>
          <w:rFonts w:eastAsia="Times New Roman"/>
          <w:szCs w:val="24"/>
        </w:rPr>
        <w:t xml:space="preserve"> </w:t>
      </w:r>
      <w:r>
        <w:rPr>
          <w:rFonts w:eastAsia="Times New Roman"/>
          <w:szCs w:val="24"/>
        </w:rPr>
        <w:t xml:space="preserve">Πτωχευμένη ΔΕΗ, </w:t>
      </w:r>
      <w:r w:rsidRPr="00067136">
        <w:rPr>
          <w:rFonts w:eastAsia="Times New Roman"/>
          <w:szCs w:val="24"/>
        </w:rPr>
        <w:t>λέτε πολύ σωστά</w:t>
      </w:r>
      <w:r>
        <w:rPr>
          <w:rFonts w:eastAsia="Times New Roman"/>
          <w:szCs w:val="24"/>
        </w:rPr>
        <w:t xml:space="preserve">, </w:t>
      </w:r>
      <w:r w:rsidRPr="00067136">
        <w:rPr>
          <w:rFonts w:eastAsia="Times New Roman"/>
          <w:szCs w:val="24"/>
        </w:rPr>
        <w:t xml:space="preserve">με την </w:t>
      </w:r>
      <w:r>
        <w:rPr>
          <w:rFonts w:eastAsia="Times New Roman"/>
          <w:szCs w:val="24"/>
        </w:rPr>
        <w:t>υ</w:t>
      </w:r>
      <w:r w:rsidRPr="00067136">
        <w:rPr>
          <w:rFonts w:eastAsia="Times New Roman"/>
          <w:szCs w:val="24"/>
        </w:rPr>
        <w:t xml:space="preserve">ψηλότερη χονδρική τιμή ενέργειας το </w:t>
      </w:r>
      <w:r>
        <w:rPr>
          <w:rFonts w:eastAsia="Times New Roman"/>
          <w:szCs w:val="24"/>
        </w:rPr>
        <w:t>20</w:t>
      </w:r>
      <w:r w:rsidRPr="00067136">
        <w:rPr>
          <w:rFonts w:eastAsia="Times New Roman"/>
          <w:szCs w:val="24"/>
        </w:rPr>
        <w:t>19</w:t>
      </w:r>
      <w:r>
        <w:rPr>
          <w:rFonts w:eastAsia="Times New Roman"/>
          <w:szCs w:val="24"/>
        </w:rPr>
        <w:t>;</w:t>
      </w:r>
      <w:r w:rsidRPr="00067136">
        <w:rPr>
          <w:rFonts w:eastAsia="Times New Roman"/>
          <w:szCs w:val="24"/>
        </w:rPr>
        <w:t xml:space="preserve"> Μια ΔΕΗ που πρωταγωνιστεί σε όλα τα Βαλκάνια</w:t>
      </w:r>
      <w:r>
        <w:rPr>
          <w:rFonts w:eastAsia="Times New Roman"/>
          <w:szCs w:val="24"/>
        </w:rPr>
        <w:t>.</w:t>
      </w:r>
      <w:r w:rsidRPr="00067136">
        <w:rPr>
          <w:rFonts w:eastAsia="Times New Roman"/>
          <w:szCs w:val="24"/>
        </w:rPr>
        <w:t xml:space="preserve"> </w:t>
      </w:r>
    </w:p>
    <w:p w14:paraId="33D79DCE" w14:textId="77777777" w:rsidR="007B3FFC" w:rsidRDefault="008B5CB0">
      <w:pPr>
        <w:spacing w:line="600" w:lineRule="auto"/>
        <w:ind w:firstLine="720"/>
        <w:contextualSpacing/>
        <w:jc w:val="both"/>
        <w:rPr>
          <w:rFonts w:eastAsia="Times New Roman"/>
          <w:szCs w:val="24"/>
        </w:rPr>
      </w:pPr>
      <w:r w:rsidRPr="00067136">
        <w:rPr>
          <w:rFonts w:eastAsia="Times New Roman"/>
          <w:szCs w:val="24"/>
        </w:rPr>
        <w:t>Και επειδή μιλάτε για τις ΑΠΕ</w:t>
      </w:r>
      <w:r>
        <w:rPr>
          <w:rFonts w:eastAsia="Times New Roman"/>
          <w:szCs w:val="24"/>
        </w:rPr>
        <w:t>,</w:t>
      </w:r>
      <w:r w:rsidRPr="00067136">
        <w:rPr>
          <w:rFonts w:eastAsia="Times New Roman"/>
          <w:szCs w:val="24"/>
        </w:rPr>
        <w:t xml:space="preserve"> παρόλο που το TT</w:t>
      </w:r>
      <w:r>
        <w:rPr>
          <w:rFonts w:eastAsia="Times New Roman"/>
          <w:szCs w:val="24"/>
          <w:lang w:val="en-US"/>
        </w:rPr>
        <w:t>F</w:t>
      </w:r>
      <w:r w:rsidRPr="00067136">
        <w:rPr>
          <w:rFonts w:eastAsia="Times New Roman"/>
          <w:szCs w:val="24"/>
        </w:rPr>
        <w:t xml:space="preserve"> ανέβηκε από το 32 και έφτασε </w:t>
      </w:r>
      <w:r>
        <w:rPr>
          <w:rFonts w:eastAsia="Times New Roman"/>
          <w:szCs w:val="24"/>
        </w:rPr>
        <w:t xml:space="preserve">και </w:t>
      </w:r>
      <w:r w:rsidRPr="00067136">
        <w:rPr>
          <w:rFonts w:eastAsia="Times New Roman"/>
          <w:szCs w:val="24"/>
        </w:rPr>
        <w:t>το 66</w:t>
      </w:r>
      <w:r>
        <w:rPr>
          <w:rFonts w:eastAsia="Times New Roman"/>
          <w:szCs w:val="24"/>
        </w:rPr>
        <w:t xml:space="preserve"> -τ</w:t>
      </w:r>
      <w:r w:rsidRPr="00067136">
        <w:rPr>
          <w:rFonts w:eastAsia="Times New Roman"/>
          <w:szCs w:val="24"/>
        </w:rPr>
        <w:t>ώρα είναι πολύ πιο κάτω</w:t>
      </w:r>
      <w:r>
        <w:rPr>
          <w:rFonts w:eastAsia="Times New Roman"/>
          <w:szCs w:val="24"/>
        </w:rPr>
        <w:t xml:space="preserve">- </w:t>
      </w:r>
      <w:r w:rsidRPr="00067136">
        <w:rPr>
          <w:rFonts w:eastAsia="Times New Roman"/>
          <w:szCs w:val="24"/>
        </w:rPr>
        <w:t xml:space="preserve">το ενεργειακό μείγμα της πατρίδας μας είναι που επιτρέπει αυτή η αύξηση </w:t>
      </w:r>
      <w:r>
        <w:rPr>
          <w:rFonts w:eastAsia="Times New Roman"/>
          <w:szCs w:val="24"/>
        </w:rPr>
        <w:t xml:space="preserve">του </w:t>
      </w:r>
      <w:r>
        <w:rPr>
          <w:rFonts w:eastAsia="Times New Roman"/>
          <w:szCs w:val="24"/>
          <w:lang w:val="en-US"/>
        </w:rPr>
        <w:t>TTF</w:t>
      </w:r>
      <w:r w:rsidRPr="00DA3DFC">
        <w:rPr>
          <w:rFonts w:eastAsia="Times New Roman"/>
          <w:szCs w:val="24"/>
        </w:rPr>
        <w:t xml:space="preserve"> </w:t>
      </w:r>
      <w:r w:rsidRPr="00067136">
        <w:rPr>
          <w:rFonts w:eastAsia="Times New Roman"/>
          <w:szCs w:val="24"/>
        </w:rPr>
        <w:t>να μην πηγαίνει στον καταναλωτή</w:t>
      </w:r>
      <w:r>
        <w:rPr>
          <w:rFonts w:eastAsia="Times New Roman"/>
          <w:szCs w:val="24"/>
        </w:rPr>
        <w:t>.</w:t>
      </w:r>
      <w:r w:rsidRPr="00067136">
        <w:rPr>
          <w:rFonts w:eastAsia="Times New Roman"/>
          <w:szCs w:val="24"/>
        </w:rPr>
        <w:t xml:space="preserve"> </w:t>
      </w:r>
    </w:p>
    <w:p w14:paraId="33D79DCF" w14:textId="77777777" w:rsidR="007B3FFC" w:rsidRDefault="008B5CB0">
      <w:pPr>
        <w:spacing w:line="600" w:lineRule="auto"/>
        <w:ind w:firstLine="720"/>
        <w:contextualSpacing/>
        <w:jc w:val="both"/>
        <w:rPr>
          <w:rFonts w:eastAsia="Times New Roman"/>
          <w:szCs w:val="24"/>
        </w:rPr>
      </w:pPr>
      <w:r w:rsidRPr="00067136">
        <w:rPr>
          <w:rFonts w:eastAsia="Times New Roman"/>
          <w:szCs w:val="24"/>
        </w:rPr>
        <w:t>Τώρα</w:t>
      </w:r>
      <w:r>
        <w:rPr>
          <w:rFonts w:eastAsia="Times New Roman"/>
          <w:szCs w:val="24"/>
        </w:rPr>
        <w:t>,</w:t>
      </w:r>
      <w:r w:rsidRPr="00067136">
        <w:rPr>
          <w:rFonts w:eastAsia="Times New Roman"/>
          <w:szCs w:val="24"/>
        </w:rPr>
        <w:t xml:space="preserve"> </w:t>
      </w:r>
      <w:proofErr w:type="spellStart"/>
      <w:r w:rsidRPr="00067136">
        <w:rPr>
          <w:rFonts w:eastAsia="Times New Roman"/>
          <w:szCs w:val="24"/>
        </w:rPr>
        <w:t>απ</w:t>
      </w:r>
      <w:r>
        <w:rPr>
          <w:rFonts w:eastAsia="Times New Roman"/>
          <w:szCs w:val="24"/>
        </w:rPr>
        <w:t>ολιγνιτ</w:t>
      </w:r>
      <w:r w:rsidRPr="00067136">
        <w:rPr>
          <w:rFonts w:eastAsia="Times New Roman"/>
          <w:szCs w:val="24"/>
        </w:rPr>
        <w:t>οποίηση</w:t>
      </w:r>
      <w:proofErr w:type="spellEnd"/>
      <w:r w:rsidRPr="00363811">
        <w:rPr>
          <w:rFonts w:eastAsia="Times New Roman"/>
          <w:szCs w:val="24"/>
        </w:rPr>
        <w:t xml:space="preserve">, </w:t>
      </w:r>
      <w:r>
        <w:rPr>
          <w:rFonts w:eastAsia="Times New Roman"/>
          <w:szCs w:val="24"/>
        </w:rPr>
        <w:t>ξ</w:t>
      </w:r>
      <w:r w:rsidRPr="00067136">
        <w:rPr>
          <w:rFonts w:eastAsia="Times New Roman"/>
          <w:szCs w:val="24"/>
        </w:rPr>
        <w:t>ανά και ξανά και ξανά</w:t>
      </w:r>
      <w:r>
        <w:rPr>
          <w:rFonts w:eastAsia="Times New Roman"/>
          <w:szCs w:val="24"/>
        </w:rPr>
        <w:t>.</w:t>
      </w:r>
      <w:r w:rsidRPr="00067136">
        <w:rPr>
          <w:rFonts w:eastAsia="Times New Roman"/>
          <w:szCs w:val="24"/>
        </w:rPr>
        <w:t xml:space="preserve"> Η πραγματικότητα είναι μία</w:t>
      </w:r>
      <w:r>
        <w:rPr>
          <w:rFonts w:eastAsia="Times New Roman"/>
          <w:szCs w:val="24"/>
        </w:rPr>
        <w:t>:</w:t>
      </w:r>
      <w:r w:rsidRPr="00067136">
        <w:rPr>
          <w:rFonts w:eastAsia="Times New Roman"/>
          <w:szCs w:val="24"/>
        </w:rPr>
        <w:t xml:space="preserve"> Το 2019 όταν ανέλαβε η Κυβέρνηση </w:t>
      </w:r>
      <w:r>
        <w:rPr>
          <w:rFonts w:eastAsia="Times New Roman"/>
          <w:szCs w:val="24"/>
        </w:rPr>
        <w:t xml:space="preserve">του Κυριάκου </w:t>
      </w:r>
      <w:r w:rsidRPr="00067136">
        <w:rPr>
          <w:rFonts w:eastAsia="Times New Roman"/>
          <w:szCs w:val="24"/>
        </w:rPr>
        <w:t xml:space="preserve">Μητσοτάκη τα </w:t>
      </w:r>
      <w:r>
        <w:rPr>
          <w:rFonts w:eastAsia="Times New Roman"/>
          <w:szCs w:val="24"/>
        </w:rPr>
        <w:t xml:space="preserve">2/3 της </w:t>
      </w:r>
      <w:proofErr w:type="spellStart"/>
      <w:r>
        <w:rPr>
          <w:rFonts w:eastAsia="Times New Roman"/>
          <w:szCs w:val="24"/>
        </w:rPr>
        <w:t>απολιγνιτ</w:t>
      </w:r>
      <w:r w:rsidRPr="00067136">
        <w:rPr>
          <w:rFonts w:eastAsia="Times New Roman"/>
          <w:szCs w:val="24"/>
        </w:rPr>
        <w:t>οποίησης</w:t>
      </w:r>
      <w:proofErr w:type="spellEnd"/>
      <w:r w:rsidRPr="00067136">
        <w:rPr>
          <w:rFonts w:eastAsia="Times New Roman"/>
          <w:szCs w:val="24"/>
        </w:rPr>
        <w:t xml:space="preserve"> είχαν λάβει χώρα</w:t>
      </w:r>
      <w:r>
        <w:rPr>
          <w:rFonts w:eastAsia="Times New Roman"/>
          <w:szCs w:val="24"/>
        </w:rPr>
        <w:t>.</w:t>
      </w:r>
      <w:r w:rsidRPr="00067136">
        <w:rPr>
          <w:rFonts w:eastAsia="Times New Roman"/>
          <w:szCs w:val="24"/>
        </w:rPr>
        <w:t xml:space="preserve"> Αυτή είναι η αλήθεια</w:t>
      </w:r>
      <w:r>
        <w:rPr>
          <w:rFonts w:eastAsia="Times New Roman"/>
          <w:szCs w:val="24"/>
        </w:rPr>
        <w:t>.</w:t>
      </w:r>
      <w:r w:rsidRPr="00067136">
        <w:rPr>
          <w:rFonts w:eastAsia="Times New Roman"/>
          <w:szCs w:val="24"/>
        </w:rPr>
        <w:t xml:space="preserve"> Ό</w:t>
      </w:r>
      <w:r>
        <w:rPr>
          <w:rFonts w:eastAsia="Times New Roman"/>
          <w:szCs w:val="24"/>
        </w:rPr>
        <w:t>,</w:t>
      </w:r>
      <w:r w:rsidRPr="00067136">
        <w:rPr>
          <w:rFonts w:eastAsia="Times New Roman"/>
          <w:szCs w:val="24"/>
        </w:rPr>
        <w:t xml:space="preserve">τι θέλετε από </w:t>
      </w:r>
      <w:r>
        <w:rPr>
          <w:rFonts w:eastAsia="Times New Roman"/>
          <w:szCs w:val="24"/>
        </w:rPr>
        <w:t>ε</w:t>
      </w:r>
      <w:r w:rsidRPr="00067136">
        <w:rPr>
          <w:rFonts w:eastAsia="Times New Roman"/>
          <w:szCs w:val="24"/>
        </w:rPr>
        <w:t>κε</w:t>
      </w:r>
      <w:r>
        <w:rPr>
          <w:rFonts w:eastAsia="Times New Roman"/>
          <w:szCs w:val="24"/>
        </w:rPr>
        <w:t>ί</w:t>
      </w:r>
      <w:r w:rsidRPr="00067136">
        <w:rPr>
          <w:rFonts w:eastAsia="Times New Roman"/>
          <w:szCs w:val="24"/>
        </w:rPr>
        <w:t xml:space="preserve"> και πέρα μπορείτε να πείτε</w:t>
      </w:r>
      <w:r>
        <w:rPr>
          <w:rFonts w:eastAsia="Times New Roman"/>
          <w:szCs w:val="24"/>
        </w:rPr>
        <w:t>.</w:t>
      </w:r>
    </w:p>
    <w:p w14:paraId="33D79DD0" w14:textId="77777777" w:rsidR="007B3FFC" w:rsidRDefault="008B5CB0">
      <w:pPr>
        <w:spacing w:line="600" w:lineRule="auto"/>
        <w:ind w:firstLine="720"/>
        <w:contextualSpacing/>
        <w:jc w:val="both"/>
        <w:rPr>
          <w:rFonts w:eastAsia="Times New Roman"/>
          <w:szCs w:val="24"/>
        </w:rPr>
      </w:pPr>
      <w:r w:rsidRPr="00067136">
        <w:rPr>
          <w:rFonts w:eastAsia="Times New Roman"/>
          <w:szCs w:val="24"/>
        </w:rPr>
        <w:lastRenderedPageBreak/>
        <w:t>Άρα</w:t>
      </w:r>
      <w:r>
        <w:rPr>
          <w:rFonts w:eastAsia="Times New Roman"/>
          <w:szCs w:val="24"/>
        </w:rPr>
        <w:t>,</w:t>
      </w:r>
      <w:r w:rsidRPr="00067136">
        <w:rPr>
          <w:rFonts w:eastAsia="Times New Roman"/>
          <w:szCs w:val="24"/>
        </w:rPr>
        <w:t xml:space="preserve"> σταματήστε τις ανακρίβειες και τον καιροσκοπισμό</w:t>
      </w:r>
      <w:r>
        <w:rPr>
          <w:rFonts w:eastAsia="Times New Roman"/>
          <w:szCs w:val="24"/>
        </w:rPr>
        <w:t>.</w:t>
      </w:r>
      <w:r w:rsidRPr="00067136">
        <w:rPr>
          <w:rFonts w:eastAsia="Times New Roman"/>
          <w:szCs w:val="24"/>
        </w:rPr>
        <w:t xml:space="preserve"> Η ανάπτυξη</w:t>
      </w:r>
      <w:r>
        <w:rPr>
          <w:rFonts w:eastAsia="Times New Roman"/>
          <w:szCs w:val="24"/>
        </w:rPr>
        <w:t xml:space="preserve"> του τομέα</w:t>
      </w:r>
      <w:r w:rsidRPr="00067136">
        <w:rPr>
          <w:rFonts w:eastAsia="Times New Roman"/>
          <w:szCs w:val="24"/>
        </w:rPr>
        <w:t xml:space="preserve"> των υδρογονανθράκων είναι ένας τομέας που το ξεκίνησε το ΠΑΣΟΚ</w:t>
      </w:r>
      <w:r>
        <w:rPr>
          <w:rFonts w:eastAsia="Times New Roman"/>
          <w:szCs w:val="24"/>
        </w:rPr>
        <w:t>,</w:t>
      </w:r>
      <w:r w:rsidRPr="00067136">
        <w:rPr>
          <w:rFonts w:eastAsia="Times New Roman"/>
          <w:szCs w:val="24"/>
        </w:rPr>
        <w:t xml:space="preserve"> το συνέχισε η Κυβέρνηση Σαμαρά-Βενιζέλου</w:t>
      </w:r>
      <w:r>
        <w:rPr>
          <w:rFonts w:eastAsia="Times New Roman"/>
          <w:szCs w:val="24"/>
        </w:rPr>
        <w:t>,</w:t>
      </w:r>
      <w:r w:rsidRPr="00067136">
        <w:rPr>
          <w:rFonts w:eastAsia="Times New Roman"/>
          <w:szCs w:val="24"/>
        </w:rPr>
        <w:t xml:space="preserve"> δεν το εγκαταλείψ</w:t>
      </w:r>
      <w:r>
        <w:rPr>
          <w:rFonts w:eastAsia="Times New Roman"/>
          <w:szCs w:val="24"/>
        </w:rPr>
        <w:t>α</w:t>
      </w:r>
      <w:r w:rsidRPr="00067136">
        <w:rPr>
          <w:rFonts w:eastAsia="Times New Roman"/>
          <w:szCs w:val="24"/>
        </w:rPr>
        <w:t>τε εσείς και αυτό δίνει ένα πεδίο εθνικής συνεννόησης</w:t>
      </w:r>
      <w:r>
        <w:rPr>
          <w:rFonts w:eastAsia="Times New Roman"/>
          <w:szCs w:val="24"/>
        </w:rPr>
        <w:t xml:space="preserve"> για</w:t>
      </w:r>
      <w:r w:rsidRPr="00067136">
        <w:rPr>
          <w:rFonts w:eastAsia="Times New Roman"/>
          <w:szCs w:val="24"/>
        </w:rPr>
        <w:t xml:space="preserve"> μια εθνική υπόθεση</w:t>
      </w:r>
      <w:r>
        <w:rPr>
          <w:rFonts w:eastAsia="Times New Roman"/>
          <w:szCs w:val="24"/>
        </w:rPr>
        <w:t>.</w:t>
      </w:r>
      <w:r w:rsidRPr="00067136">
        <w:rPr>
          <w:rFonts w:eastAsia="Times New Roman"/>
          <w:szCs w:val="24"/>
        </w:rPr>
        <w:t xml:space="preserve"> </w:t>
      </w:r>
    </w:p>
    <w:p w14:paraId="33D79DD1" w14:textId="77777777" w:rsidR="007B3FFC" w:rsidRDefault="008B5CB0">
      <w:pPr>
        <w:spacing w:line="600" w:lineRule="auto"/>
        <w:ind w:firstLine="720"/>
        <w:contextualSpacing/>
        <w:jc w:val="both"/>
        <w:rPr>
          <w:rFonts w:eastAsia="Times New Roman"/>
          <w:szCs w:val="24"/>
        </w:rPr>
      </w:pPr>
      <w:r w:rsidRPr="00067136">
        <w:rPr>
          <w:rFonts w:eastAsia="Times New Roman"/>
          <w:szCs w:val="24"/>
        </w:rPr>
        <w:t>Μην έρχεστε τώρα και παίρνετε πίσω τη δική σας συμβολή</w:t>
      </w:r>
      <w:r>
        <w:rPr>
          <w:rFonts w:eastAsia="Times New Roman"/>
          <w:szCs w:val="24"/>
        </w:rPr>
        <w:t>,</w:t>
      </w:r>
      <w:r w:rsidRPr="00067136">
        <w:rPr>
          <w:rFonts w:eastAsia="Times New Roman"/>
          <w:szCs w:val="24"/>
        </w:rPr>
        <w:t xml:space="preserve"> τη μικρή</w:t>
      </w:r>
      <w:r>
        <w:rPr>
          <w:rFonts w:eastAsia="Times New Roman"/>
          <w:szCs w:val="24"/>
        </w:rPr>
        <w:t>,</w:t>
      </w:r>
      <w:r w:rsidRPr="00067136">
        <w:rPr>
          <w:rFonts w:eastAsia="Times New Roman"/>
          <w:szCs w:val="24"/>
        </w:rPr>
        <w:t xml:space="preserve"> αυτή</w:t>
      </w:r>
      <w:r>
        <w:rPr>
          <w:rFonts w:eastAsia="Times New Roman"/>
          <w:szCs w:val="24"/>
        </w:rPr>
        <w:t>ν</w:t>
      </w:r>
      <w:r w:rsidRPr="00067136">
        <w:rPr>
          <w:rFonts w:eastAsia="Times New Roman"/>
          <w:szCs w:val="24"/>
        </w:rPr>
        <w:t xml:space="preserve"> τη συμβολή</w:t>
      </w:r>
      <w:r>
        <w:rPr>
          <w:rFonts w:eastAsia="Times New Roman"/>
          <w:szCs w:val="24"/>
        </w:rPr>
        <w:t>.</w:t>
      </w:r>
      <w:r w:rsidRPr="00067136">
        <w:rPr>
          <w:rFonts w:eastAsia="Times New Roman"/>
          <w:szCs w:val="24"/>
        </w:rPr>
        <w:t xml:space="preserve"> Δεν ψηφίσατε τη σύμβαση που διαπραγματε</w:t>
      </w:r>
      <w:r>
        <w:rPr>
          <w:rFonts w:eastAsia="Times New Roman"/>
          <w:szCs w:val="24"/>
        </w:rPr>
        <w:t>υτήκατε και υπογράψατε. κ</w:t>
      </w:r>
      <w:r w:rsidRPr="00067136">
        <w:rPr>
          <w:rFonts w:eastAsia="Times New Roman"/>
          <w:szCs w:val="24"/>
        </w:rPr>
        <w:t xml:space="preserve">αι μας κατηγορείτε </w:t>
      </w:r>
      <w:r>
        <w:rPr>
          <w:rFonts w:eastAsia="Times New Roman"/>
          <w:szCs w:val="24"/>
        </w:rPr>
        <w:t>ε</w:t>
      </w:r>
      <w:r w:rsidRPr="00067136">
        <w:rPr>
          <w:rFonts w:eastAsia="Times New Roman"/>
          <w:szCs w:val="24"/>
        </w:rPr>
        <w:t>μ</w:t>
      </w:r>
      <w:r>
        <w:rPr>
          <w:rFonts w:eastAsia="Times New Roman"/>
          <w:szCs w:val="24"/>
        </w:rPr>
        <w:t>ά</w:t>
      </w:r>
      <w:r w:rsidRPr="00067136">
        <w:rPr>
          <w:rFonts w:eastAsia="Times New Roman"/>
          <w:szCs w:val="24"/>
        </w:rPr>
        <w:t xml:space="preserve">ς </w:t>
      </w:r>
      <w:r>
        <w:rPr>
          <w:rFonts w:eastAsia="Times New Roman"/>
          <w:szCs w:val="24"/>
        </w:rPr>
        <w:t xml:space="preserve">για </w:t>
      </w:r>
      <w:r w:rsidRPr="00067136">
        <w:rPr>
          <w:rFonts w:eastAsia="Times New Roman"/>
          <w:szCs w:val="24"/>
        </w:rPr>
        <w:t>καιροσκοπισμό</w:t>
      </w:r>
      <w:r>
        <w:rPr>
          <w:rFonts w:eastAsia="Times New Roman"/>
          <w:szCs w:val="24"/>
        </w:rPr>
        <w:t>;</w:t>
      </w:r>
      <w:r w:rsidRPr="00067136">
        <w:rPr>
          <w:rFonts w:eastAsia="Times New Roman"/>
          <w:szCs w:val="24"/>
        </w:rPr>
        <w:t xml:space="preserve"> </w:t>
      </w:r>
    </w:p>
    <w:p w14:paraId="33D79DD2" w14:textId="77777777" w:rsidR="007B3FFC" w:rsidRDefault="008B5CB0">
      <w:pPr>
        <w:spacing w:line="600" w:lineRule="auto"/>
        <w:ind w:firstLine="720"/>
        <w:contextualSpacing/>
        <w:jc w:val="both"/>
        <w:rPr>
          <w:rFonts w:eastAsia="Times New Roman"/>
          <w:szCs w:val="24"/>
        </w:rPr>
      </w:pPr>
      <w:r w:rsidRPr="00067136">
        <w:rPr>
          <w:rFonts w:eastAsia="Times New Roman"/>
          <w:szCs w:val="24"/>
        </w:rPr>
        <w:t>Ευχαριστώ πολύ</w:t>
      </w:r>
      <w:r>
        <w:rPr>
          <w:rFonts w:eastAsia="Times New Roman"/>
          <w:szCs w:val="24"/>
        </w:rPr>
        <w:t>.</w:t>
      </w:r>
      <w:r w:rsidRPr="00067136">
        <w:rPr>
          <w:rFonts w:eastAsia="Times New Roman"/>
          <w:szCs w:val="24"/>
        </w:rPr>
        <w:t xml:space="preserve"> </w:t>
      </w:r>
    </w:p>
    <w:p w14:paraId="33D79DD3" w14:textId="77777777" w:rsidR="007B3FFC" w:rsidRDefault="008B5CB0">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33D79DD4"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t>ΣΩΚΡΑΤΗΣ ΦΑΜΕΛΛΟΣ (Πρόεδρος του ΣΥΡΙΖΑ - Προοδευτική Συμμαχία):</w:t>
      </w:r>
      <w:r w:rsidRPr="00B9493B">
        <w:rPr>
          <w:rFonts w:eastAsia="Times New Roman"/>
          <w:szCs w:val="24"/>
        </w:rPr>
        <w:t xml:space="preserve"> </w:t>
      </w:r>
      <w:r>
        <w:rPr>
          <w:rFonts w:eastAsia="Times New Roman"/>
          <w:szCs w:val="24"/>
        </w:rPr>
        <w:t>Κύριε Πρόεδρε, μπορώ να έχω τον λόγο;</w:t>
      </w:r>
    </w:p>
    <w:p w14:paraId="33D79DD5" w14:textId="77777777" w:rsidR="007B3FFC" w:rsidRDefault="008B5CB0">
      <w:pPr>
        <w:spacing w:line="600" w:lineRule="auto"/>
        <w:ind w:firstLine="720"/>
        <w:contextualSpacing/>
        <w:jc w:val="both"/>
        <w:rPr>
          <w:rFonts w:eastAsia="Times New Roman"/>
          <w:szCs w:val="24"/>
        </w:rPr>
      </w:pPr>
      <w:r w:rsidRPr="00DA0431">
        <w:rPr>
          <w:rFonts w:eastAsia="Times New Roman"/>
          <w:b/>
          <w:bCs/>
          <w:szCs w:val="24"/>
          <w:shd w:val="clear" w:color="auto" w:fill="FFFFFF"/>
          <w:lang w:eastAsia="zh-CN"/>
        </w:rPr>
        <w:t xml:space="preserve">ΠΡΟΕΔΡΕΥΩΝ (Ιωάννης </w:t>
      </w:r>
      <w:proofErr w:type="spellStart"/>
      <w:r w:rsidRPr="00DA0431">
        <w:rPr>
          <w:rFonts w:eastAsia="Times New Roman"/>
          <w:b/>
          <w:bCs/>
          <w:szCs w:val="24"/>
          <w:shd w:val="clear" w:color="auto" w:fill="FFFFFF"/>
          <w:lang w:eastAsia="zh-CN"/>
        </w:rPr>
        <w:t>Πλακιωτάκης</w:t>
      </w:r>
      <w:proofErr w:type="spellEnd"/>
      <w:r w:rsidRPr="00DA0431">
        <w:rPr>
          <w:rFonts w:eastAsia="Times New Roman"/>
          <w:b/>
          <w:bCs/>
          <w:szCs w:val="24"/>
          <w:shd w:val="clear" w:color="auto" w:fill="FFFFFF"/>
          <w:lang w:eastAsia="zh-CN"/>
        </w:rPr>
        <w:t xml:space="preserve">): </w:t>
      </w:r>
      <w:r>
        <w:rPr>
          <w:rFonts w:eastAsia="Times New Roman"/>
          <w:szCs w:val="24"/>
        </w:rPr>
        <w:t>Παρακαλώ, κύριε Πρόεδρε, έχετε τον λόγο.</w:t>
      </w:r>
    </w:p>
    <w:p w14:paraId="33D79DD6" w14:textId="3C093366" w:rsidR="007B3FFC" w:rsidRDefault="008B5CB0">
      <w:pPr>
        <w:spacing w:line="600" w:lineRule="auto"/>
        <w:ind w:firstLine="720"/>
        <w:contextualSpacing/>
        <w:jc w:val="both"/>
        <w:rPr>
          <w:rFonts w:eastAsia="Times New Roman"/>
          <w:szCs w:val="24"/>
        </w:rPr>
      </w:pPr>
      <w:r w:rsidRPr="00F16E75">
        <w:rPr>
          <w:rFonts w:eastAsia="Times New Roman"/>
          <w:b/>
          <w:bCs/>
          <w:szCs w:val="24"/>
        </w:rPr>
        <w:t>ΣΩΚΡΑΤΗΣ ΦΑΜΕΛΛΟΣ (Πρόεδρος του ΣΥΡΙΖΑ</w:t>
      </w:r>
      <w:r w:rsidR="003F37CF">
        <w:rPr>
          <w:rFonts w:eastAsia="Times New Roman"/>
          <w:b/>
          <w:bCs/>
          <w:szCs w:val="24"/>
        </w:rPr>
        <w:t xml:space="preserve"> </w:t>
      </w:r>
      <w:r w:rsidR="003A55B7" w:rsidRPr="00F16E75">
        <w:rPr>
          <w:rFonts w:eastAsia="Times New Roman"/>
          <w:b/>
          <w:bCs/>
          <w:szCs w:val="24"/>
        </w:rPr>
        <w:t>-</w:t>
      </w:r>
      <w:r w:rsidR="003F37CF">
        <w:rPr>
          <w:rFonts w:eastAsia="Times New Roman"/>
          <w:b/>
          <w:bCs/>
          <w:szCs w:val="24"/>
        </w:rPr>
        <w:t xml:space="preserve"> </w:t>
      </w:r>
      <w:r w:rsidRPr="00F16E75">
        <w:rPr>
          <w:rFonts w:eastAsia="Times New Roman"/>
          <w:b/>
          <w:bCs/>
          <w:szCs w:val="24"/>
        </w:rPr>
        <w:t xml:space="preserve">Προοδευτική Συμμαχία): </w:t>
      </w:r>
      <w:r w:rsidRPr="00B70F9E">
        <w:rPr>
          <w:rFonts w:eastAsia="Times New Roman"/>
          <w:szCs w:val="24"/>
        </w:rPr>
        <w:t>Ευχαριστώ πολύ</w:t>
      </w:r>
      <w:r w:rsidRPr="00F16E75">
        <w:rPr>
          <w:rFonts w:eastAsia="Times New Roman"/>
          <w:szCs w:val="24"/>
        </w:rPr>
        <w:t>,</w:t>
      </w:r>
      <w:r>
        <w:rPr>
          <w:rFonts w:eastAsia="Times New Roman"/>
          <w:szCs w:val="24"/>
        </w:rPr>
        <w:t xml:space="preserve"> κύριε Π</w:t>
      </w:r>
      <w:r w:rsidRPr="00B70F9E">
        <w:rPr>
          <w:rFonts w:eastAsia="Times New Roman"/>
          <w:szCs w:val="24"/>
        </w:rPr>
        <w:t>ρόεδρε</w:t>
      </w:r>
      <w:r>
        <w:rPr>
          <w:rFonts w:eastAsia="Times New Roman"/>
          <w:szCs w:val="24"/>
        </w:rPr>
        <w:t xml:space="preserve">. </w:t>
      </w:r>
    </w:p>
    <w:p w14:paraId="33D79DD7" w14:textId="77777777" w:rsidR="007B3FFC" w:rsidRDefault="008B5CB0">
      <w:pPr>
        <w:spacing w:line="600" w:lineRule="auto"/>
        <w:ind w:firstLine="720"/>
        <w:contextualSpacing/>
        <w:jc w:val="both"/>
        <w:rPr>
          <w:rFonts w:eastAsia="Times New Roman"/>
          <w:szCs w:val="24"/>
        </w:rPr>
      </w:pPr>
      <w:r>
        <w:rPr>
          <w:rFonts w:eastAsia="Times New Roman"/>
          <w:szCs w:val="24"/>
        </w:rPr>
        <w:t>Πήρε τον λόγο ο Υ</w:t>
      </w:r>
      <w:r w:rsidRPr="00B70F9E">
        <w:rPr>
          <w:rFonts w:eastAsia="Times New Roman"/>
          <w:szCs w:val="24"/>
        </w:rPr>
        <w:t>πουργός</w:t>
      </w:r>
      <w:r>
        <w:rPr>
          <w:rFonts w:eastAsia="Times New Roman"/>
          <w:szCs w:val="24"/>
        </w:rPr>
        <w:t>,</w:t>
      </w:r>
      <w:r w:rsidRPr="00B70F9E">
        <w:rPr>
          <w:rFonts w:eastAsia="Times New Roman"/>
          <w:szCs w:val="24"/>
        </w:rPr>
        <w:t xml:space="preserve"> αλλά δεν απάντησε στις </w:t>
      </w:r>
      <w:r>
        <w:rPr>
          <w:rFonts w:eastAsia="Times New Roman"/>
          <w:szCs w:val="24"/>
        </w:rPr>
        <w:t>α</w:t>
      </w:r>
      <w:r w:rsidRPr="00B70F9E">
        <w:rPr>
          <w:rFonts w:eastAsia="Times New Roman"/>
          <w:szCs w:val="24"/>
        </w:rPr>
        <w:t>συνέπειες</w:t>
      </w:r>
      <w:r>
        <w:rPr>
          <w:rFonts w:eastAsia="Times New Roman"/>
          <w:szCs w:val="24"/>
        </w:rPr>
        <w:t>.</w:t>
      </w:r>
      <w:r w:rsidRPr="00B70F9E">
        <w:rPr>
          <w:rFonts w:eastAsia="Times New Roman"/>
          <w:szCs w:val="24"/>
        </w:rPr>
        <w:t xml:space="preserve"> Δεν απάντησε </w:t>
      </w:r>
      <w:r>
        <w:rPr>
          <w:rFonts w:eastAsia="Times New Roman"/>
          <w:szCs w:val="24"/>
        </w:rPr>
        <w:t>στην ασυνέπεια</w:t>
      </w:r>
      <w:r w:rsidRPr="00B70F9E">
        <w:rPr>
          <w:rFonts w:eastAsia="Times New Roman"/>
          <w:szCs w:val="24"/>
        </w:rPr>
        <w:t xml:space="preserve"> σχετικά με τις εξαγγελίες για τη </w:t>
      </w:r>
      <w:r>
        <w:rPr>
          <w:rFonts w:eastAsia="Times New Roman"/>
          <w:szCs w:val="24"/>
        </w:rPr>
        <w:t xml:space="preserve">νυν </w:t>
      </w:r>
      <w:r w:rsidRPr="00B70F9E">
        <w:rPr>
          <w:rFonts w:eastAsia="Times New Roman"/>
          <w:szCs w:val="24"/>
        </w:rPr>
        <w:t>επένδυση στην πυρηνική ενέργεια</w:t>
      </w:r>
      <w:r>
        <w:rPr>
          <w:rFonts w:eastAsia="Times New Roman"/>
          <w:szCs w:val="24"/>
        </w:rPr>
        <w:t>,</w:t>
      </w:r>
      <w:r w:rsidRPr="00B70F9E">
        <w:rPr>
          <w:rFonts w:eastAsia="Times New Roman"/>
          <w:szCs w:val="24"/>
        </w:rPr>
        <w:t xml:space="preserve"> δεν απάντησε στην ασυνέπεια σχετικά με τις </w:t>
      </w:r>
      <w:r>
        <w:rPr>
          <w:rFonts w:eastAsia="Times New Roman"/>
          <w:szCs w:val="24"/>
        </w:rPr>
        <w:t xml:space="preserve">μη </w:t>
      </w:r>
      <w:r w:rsidRPr="00B70F9E">
        <w:rPr>
          <w:rFonts w:eastAsia="Times New Roman"/>
          <w:szCs w:val="24"/>
        </w:rPr>
        <w:t>παραχωρήσεις</w:t>
      </w:r>
      <w:r>
        <w:rPr>
          <w:rFonts w:eastAsia="Times New Roman"/>
          <w:szCs w:val="24"/>
        </w:rPr>
        <w:t>.</w:t>
      </w:r>
      <w:r w:rsidRPr="00B70F9E">
        <w:rPr>
          <w:rFonts w:eastAsia="Times New Roman"/>
          <w:szCs w:val="24"/>
        </w:rPr>
        <w:t xml:space="preserve"> </w:t>
      </w:r>
      <w:r>
        <w:rPr>
          <w:rFonts w:eastAsia="Times New Roman"/>
          <w:szCs w:val="24"/>
        </w:rPr>
        <w:t xml:space="preserve">Ο κ. </w:t>
      </w:r>
      <w:proofErr w:type="spellStart"/>
      <w:r>
        <w:rPr>
          <w:rFonts w:eastAsia="Times New Roman"/>
          <w:szCs w:val="24"/>
        </w:rPr>
        <w:t>Σκυλακάκης</w:t>
      </w:r>
      <w:proofErr w:type="spellEnd"/>
      <w:r>
        <w:rPr>
          <w:rFonts w:eastAsia="Times New Roman"/>
          <w:szCs w:val="24"/>
        </w:rPr>
        <w:t xml:space="preserve"> το έκανε στο </w:t>
      </w:r>
      <w:r>
        <w:rPr>
          <w:rFonts w:eastAsia="Times New Roman"/>
          <w:szCs w:val="24"/>
          <w:lang w:val="en-US"/>
        </w:rPr>
        <w:t>Ocean</w:t>
      </w:r>
      <w:r w:rsidRPr="008B37DD">
        <w:rPr>
          <w:rFonts w:eastAsia="Times New Roman"/>
          <w:szCs w:val="24"/>
        </w:rPr>
        <w:t xml:space="preserve"> </w:t>
      </w:r>
      <w:r>
        <w:rPr>
          <w:rFonts w:eastAsia="Times New Roman"/>
          <w:szCs w:val="24"/>
          <w:lang w:val="en-US"/>
        </w:rPr>
        <w:t>Forum</w:t>
      </w:r>
      <w:r w:rsidRPr="008B37DD">
        <w:rPr>
          <w:rFonts w:eastAsia="Times New Roman"/>
          <w:szCs w:val="24"/>
        </w:rPr>
        <w:t>.</w:t>
      </w:r>
      <w:r>
        <w:rPr>
          <w:rFonts w:eastAsia="Times New Roman"/>
          <w:szCs w:val="24"/>
        </w:rPr>
        <w:t xml:space="preserve"> </w:t>
      </w:r>
    </w:p>
    <w:p w14:paraId="33D79DD8" w14:textId="77777777" w:rsidR="007B3FFC" w:rsidRDefault="008B5CB0">
      <w:pPr>
        <w:spacing w:line="600" w:lineRule="auto"/>
        <w:ind w:firstLine="720"/>
        <w:contextualSpacing/>
        <w:jc w:val="both"/>
        <w:rPr>
          <w:rFonts w:eastAsia="Times New Roman"/>
          <w:szCs w:val="24"/>
        </w:rPr>
      </w:pPr>
      <w:r w:rsidRPr="00B70F9E">
        <w:rPr>
          <w:rFonts w:eastAsia="Times New Roman"/>
          <w:szCs w:val="24"/>
        </w:rPr>
        <w:lastRenderedPageBreak/>
        <w:t xml:space="preserve">Δεν απαντήσατε </w:t>
      </w:r>
      <w:r>
        <w:rPr>
          <w:rFonts w:eastAsia="Times New Roman"/>
          <w:szCs w:val="24"/>
        </w:rPr>
        <w:t>καθόλου στις δικές σας ασυνέπειε</w:t>
      </w:r>
      <w:r w:rsidRPr="00B70F9E">
        <w:rPr>
          <w:rFonts w:eastAsia="Times New Roman"/>
          <w:szCs w:val="24"/>
        </w:rPr>
        <w:t>ς</w:t>
      </w:r>
      <w:r>
        <w:rPr>
          <w:rFonts w:eastAsia="Times New Roman"/>
          <w:szCs w:val="24"/>
        </w:rPr>
        <w:t>. Ασχοληθήκατε με τον ΣΥΡΙΖΑ. Ξέρετε</w:t>
      </w:r>
      <w:r w:rsidRPr="00FB3390">
        <w:rPr>
          <w:rFonts w:eastAsia="Times New Roman"/>
          <w:szCs w:val="24"/>
        </w:rPr>
        <w:t>,</w:t>
      </w:r>
      <w:r>
        <w:rPr>
          <w:rFonts w:eastAsia="Times New Roman"/>
          <w:szCs w:val="24"/>
        </w:rPr>
        <w:t xml:space="preserve"> είστε στην Κυβέρνηση επτά χρόνια. </w:t>
      </w:r>
      <w:r w:rsidRPr="00B70F9E">
        <w:rPr>
          <w:rFonts w:eastAsia="Times New Roman"/>
          <w:szCs w:val="24"/>
        </w:rPr>
        <w:t>Δεν έχετε δικαιολογίες για όλη αυτή</w:t>
      </w:r>
      <w:r>
        <w:rPr>
          <w:rFonts w:eastAsia="Times New Roman"/>
          <w:szCs w:val="24"/>
        </w:rPr>
        <w:t>ν</w:t>
      </w:r>
      <w:r w:rsidRPr="00B70F9E">
        <w:rPr>
          <w:rFonts w:eastAsia="Times New Roman"/>
          <w:szCs w:val="24"/>
        </w:rPr>
        <w:t xml:space="preserve"> την αλλοπρόσαλλη πολιτική</w:t>
      </w:r>
      <w:r>
        <w:rPr>
          <w:rFonts w:eastAsia="Times New Roman"/>
          <w:szCs w:val="24"/>
        </w:rPr>
        <w:t>.</w:t>
      </w:r>
      <w:r w:rsidRPr="00B70F9E">
        <w:rPr>
          <w:rFonts w:eastAsia="Times New Roman"/>
          <w:szCs w:val="24"/>
        </w:rPr>
        <w:t xml:space="preserve"> </w:t>
      </w:r>
      <w:r>
        <w:rPr>
          <w:rFonts w:eastAsia="Times New Roman"/>
          <w:szCs w:val="24"/>
        </w:rPr>
        <w:t>Ό</w:t>
      </w:r>
      <w:r w:rsidRPr="00B70F9E">
        <w:rPr>
          <w:rFonts w:eastAsia="Times New Roman"/>
          <w:szCs w:val="24"/>
        </w:rPr>
        <w:t>μως εγώ οφείλω να απαντήσω</w:t>
      </w:r>
      <w:r>
        <w:rPr>
          <w:rFonts w:eastAsia="Times New Roman"/>
          <w:szCs w:val="24"/>
        </w:rPr>
        <w:t>,</w:t>
      </w:r>
      <w:r w:rsidRPr="00B70F9E">
        <w:rPr>
          <w:rFonts w:eastAsia="Times New Roman"/>
          <w:szCs w:val="24"/>
        </w:rPr>
        <w:t xml:space="preserve"> γιατί υπάρχου</w:t>
      </w:r>
      <w:r>
        <w:rPr>
          <w:rFonts w:eastAsia="Times New Roman"/>
          <w:szCs w:val="24"/>
        </w:rPr>
        <w:t>ν</w:t>
      </w:r>
      <w:r w:rsidRPr="00B70F9E">
        <w:rPr>
          <w:rFonts w:eastAsia="Times New Roman"/>
          <w:szCs w:val="24"/>
        </w:rPr>
        <w:t xml:space="preserve"> λόγια </w:t>
      </w:r>
      <w:r>
        <w:rPr>
          <w:rFonts w:eastAsia="Times New Roman"/>
          <w:szCs w:val="24"/>
        </w:rPr>
        <w:t xml:space="preserve">-αν θέλετε- </w:t>
      </w:r>
      <w:r w:rsidRPr="00B70F9E">
        <w:rPr>
          <w:rFonts w:eastAsia="Times New Roman"/>
          <w:szCs w:val="24"/>
        </w:rPr>
        <w:t>και συνέχειας και αξιοπιστίας</w:t>
      </w:r>
      <w:r>
        <w:rPr>
          <w:rFonts w:eastAsia="Times New Roman"/>
          <w:szCs w:val="24"/>
        </w:rPr>
        <w:t>.</w:t>
      </w:r>
      <w:r w:rsidRPr="00B70F9E">
        <w:rPr>
          <w:rFonts w:eastAsia="Times New Roman"/>
          <w:szCs w:val="24"/>
        </w:rPr>
        <w:t xml:space="preserve"> </w:t>
      </w:r>
    </w:p>
    <w:p w14:paraId="33D79DD9" w14:textId="09ED0132" w:rsidR="007B3FFC" w:rsidRDefault="008B5CB0">
      <w:pPr>
        <w:spacing w:line="600" w:lineRule="auto"/>
        <w:ind w:firstLine="720"/>
        <w:contextualSpacing/>
        <w:jc w:val="both"/>
        <w:rPr>
          <w:rFonts w:eastAsia="Times New Roman"/>
          <w:szCs w:val="24"/>
        </w:rPr>
      </w:pPr>
      <w:r w:rsidRPr="00B70F9E">
        <w:rPr>
          <w:rFonts w:eastAsia="Times New Roman"/>
          <w:szCs w:val="24"/>
        </w:rPr>
        <w:t>Να σας πω</w:t>
      </w:r>
      <w:r>
        <w:rPr>
          <w:rFonts w:eastAsia="Times New Roman"/>
          <w:szCs w:val="24"/>
        </w:rPr>
        <w:t>,</w:t>
      </w:r>
      <w:r w:rsidRPr="00B70F9E">
        <w:rPr>
          <w:rFonts w:eastAsia="Times New Roman"/>
          <w:szCs w:val="24"/>
        </w:rPr>
        <w:t xml:space="preserve"> λοιπόν</w:t>
      </w:r>
      <w:r>
        <w:rPr>
          <w:rFonts w:eastAsia="Times New Roman"/>
          <w:szCs w:val="24"/>
        </w:rPr>
        <w:t>,</w:t>
      </w:r>
      <w:r w:rsidRPr="00B70F9E">
        <w:rPr>
          <w:rFonts w:eastAsia="Times New Roman"/>
          <w:szCs w:val="24"/>
        </w:rPr>
        <w:t xml:space="preserve"> </w:t>
      </w:r>
      <w:r>
        <w:rPr>
          <w:rFonts w:eastAsia="Times New Roman"/>
          <w:szCs w:val="24"/>
        </w:rPr>
        <w:t xml:space="preserve">ποια είναι η αλήθεια. Γιατί δεν ψηφίσαμε τη </w:t>
      </w:r>
      <w:r w:rsidR="003F37CF">
        <w:rPr>
          <w:rFonts w:eastAsia="Times New Roman"/>
          <w:szCs w:val="24"/>
        </w:rPr>
        <w:t xml:space="preserve">σύμβαση </w:t>
      </w:r>
      <w:r>
        <w:rPr>
          <w:rFonts w:eastAsia="Times New Roman"/>
          <w:szCs w:val="24"/>
        </w:rPr>
        <w:t>που</w:t>
      </w:r>
      <w:r w:rsidRPr="00B70F9E">
        <w:rPr>
          <w:rFonts w:eastAsia="Times New Roman"/>
          <w:szCs w:val="24"/>
        </w:rPr>
        <w:t xml:space="preserve"> πράγματι εμείς </w:t>
      </w:r>
      <w:r>
        <w:rPr>
          <w:rFonts w:eastAsia="Times New Roman"/>
          <w:szCs w:val="24"/>
        </w:rPr>
        <w:t>-</w:t>
      </w:r>
      <w:r w:rsidRPr="00B70F9E">
        <w:rPr>
          <w:rFonts w:eastAsia="Times New Roman"/>
          <w:szCs w:val="24"/>
        </w:rPr>
        <w:t xml:space="preserve">και εγώ προσωπικά </w:t>
      </w:r>
      <w:r>
        <w:rPr>
          <w:rFonts w:eastAsia="Times New Roman"/>
          <w:szCs w:val="24"/>
        </w:rPr>
        <w:t>είχα</w:t>
      </w:r>
      <w:r w:rsidRPr="00B70F9E">
        <w:rPr>
          <w:rFonts w:eastAsia="Times New Roman"/>
          <w:szCs w:val="24"/>
        </w:rPr>
        <w:t xml:space="preserve"> υπογράψει</w:t>
      </w:r>
      <w:r>
        <w:rPr>
          <w:rFonts w:eastAsia="Times New Roman"/>
          <w:szCs w:val="24"/>
        </w:rPr>
        <w:t>-</w:t>
      </w:r>
      <w:r w:rsidRPr="00B70F9E">
        <w:rPr>
          <w:rFonts w:eastAsia="Times New Roman"/>
          <w:szCs w:val="24"/>
        </w:rPr>
        <w:t xml:space="preserve"> για την </w:t>
      </w:r>
      <w:r>
        <w:rPr>
          <w:rFonts w:eastAsia="Times New Roman"/>
          <w:szCs w:val="24"/>
        </w:rPr>
        <w:t>περιβαλλοντική</w:t>
      </w:r>
      <w:r w:rsidRPr="00B70F9E">
        <w:rPr>
          <w:rFonts w:eastAsia="Times New Roman"/>
          <w:szCs w:val="24"/>
        </w:rPr>
        <w:t xml:space="preserve"> </w:t>
      </w:r>
      <w:proofErr w:type="spellStart"/>
      <w:r w:rsidRPr="00B70F9E">
        <w:rPr>
          <w:rFonts w:eastAsia="Times New Roman"/>
          <w:szCs w:val="24"/>
        </w:rPr>
        <w:t>αδειοδότηση</w:t>
      </w:r>
      <w:proofErr w:type="spellEnd"/>
      <w:r>
        <w:rPr>
          <w:rFonts w:eastAsia="Times New Roman"/>
          <w:szCs w:val="24"/>
        </w:rPr>
        <w:t xml:space="preserve"> νοτιοδυτικά της Κρήτης; Μήπως γιατί στο εν τω μεταξύ η Κ</w:t>
      </w:r>
      <w:r w:rsidRPr="00B70F9E">
        <w:rPr>
          <w:rFonts w:eastAsia="Times New Roman"/>
          <w:szCs w:val="24"/>
        </w:rPr>
        <w:t xml:space="preserve">υβέρνηση </w:t>
      </w:r>
      <w:r>
        <w:rPr>
          <w:rFonts w:eastAsia="Times New Roman"/>
          <w:szCs w:val="24"/>
        </w:rPr>
        <w:t>του κ. Μητσοτάκη</w:t>
      </w:r>
      <w:r w:rsidRPr="00B70F9E">
        <w:rPr>
          <w:rFonts w:eastAsia="Times New Roman"/>
          <w:szCs w:val="24"/>
        </w:rPr>
        <w:t xml:space="preserve"> με το που ανέλαβε ξεπούλη</w:t>
      </w:r>
      <w:r>
        <w:rPr>
          <w:rFonts w:eastAsia="Times New Roman"/>
          <w:szCs w:val="24"/>
        </w:rPr>
        <w:t xml:space="preserve">σε το ποσοστό του </w:t>
      </w:r>
      <w:r w:rsidR="006D2EB1">
        <w:rPr>
          <w:rFonts w:eastAsia="Times New Roman"/>
          <w:szCs w:val="24"/>
        </w:rPr>
        <w:t xml:space="preserve">Δημοσίου </w:t>
      </w:r>
      <w:r>
        <w:rPr>
          <w:rFonts w:eastAsia="Times New Roman"/>
          <w:szCs w:val="24"/>
        </w:rPr>
        <w:t>στα Ελληνικά Π</w:t>
      </w:r>
      <w:r w:rsidRPr="00B70F9E">
        <w:rPr>
          <w:rFonts w:eastAsia="Times New Roman"/>
          <w:szCs w:val="24"/>
        </w:rPr>
        <w:t>ετρέλαια και μείωσε και τα οφέλη τα οικονομικά</w:t>
      </w:r>
      <w:r>
        <w:rPr>
          <w:rFonts w:eastAsia="Times New Roman"/>
          <w:szCs w:val="24"/>
        </w:rPr>
        <w:t>,</w:t>
      </w:r>
      <w:r w:rsidRPr="00B70F9E">
        <w:rPr>
          <w:rFonts w:eastAsia="Times New Roman"/>
          <w:szCs w:val="24"/>
        </w:rPr>
        <w:t xml:space="preserve"> αλλά και τη δυνατότητα δημόσιου ελέγχου</w:t>
      </w:r>
      <w:r>
        <w:rPr>
          <w:rFonts w:eastAsia="Times New Roman"/>
          <w:szCs w:val="24"/>
        </w:rPr>
        <w:t>;</w:t>
      </w:r>
    </w:p>
    <w:p w14:paraId="33D79DDA" w14:textId="6FE16D6C" w:rsidR="007B3FFC" w:rsidRDefault="008B5CB0">
      <w:pPr>
        <w:spacing w:line="600" w:lineRule="auto"/>
        <w:contextualSpacing/>
        <w:jc w:val="center"/>
        <w:rPr>
          <w:rFonts w:eastAsia="Times New Roman"/>
          <w:szCs w:val="24"/>
        </w:rPr>
      </w:pPr>
      <w:r w:rsidRPr="00A17ABC">
        <w:rPr>
          <w:rFonts w:eastAsia="Times New Roman"/>
          <w:szCs w:val="24"/>
        </w:rPr>
        <w:t>(Χειροκροτήματα από την πτέρυγα του ΣΥΡΙΖΑ</w:t>
      </w:r>
      <w:r w:rsidR="006D2EB1">
        <w:rPr>
          <w:rFonts w:eastAsia="Times New Roman"/>
          <w:szCs w:val="24"/>
        </w:rPr>
        <w:t xml:space="preserve"> </w:t>
      </w:r>
      <w:r w:rsidR="003A55B7" w:rsidRPr="00A17ABC">
        <w:rPr>
          <w:rFonts w:eastAsia="Times New Roman"/>
          <w:szCs w:val="24"/>
        </w:rPr>
        <w:t>-</w:t>
      </w:r>
      <w:r w:rsidR="006D2EB1">
        <w:rPr>
          <w:rFonts w:eastAsia="Times New Roman"/>
          <w:szCs w:val="24"/>
        </w:rPr>
        <w:t xml:space="preserve"> </w:t>
      </w:r>
      <w:r w:rsidRPr="00A17ABC">
        <w:rPr>
          <w:rFonts w:eastAsia="Times New Roman"/>
          <w:szCs w:val="24"/>
        </w:rPr>
        <w:t>Προοδευτική Συμμαχία)</w:t>
      </w:r>
    </w:p>
    <w:p w14:paraId="33D79DDB" w14:textId="77777777" w:rsidR="007B3FFC" w:rsidRDefault="008B5CB0">
      <w:pPr>
        <w:spacing w:line="600" w:lineRule="auto"/>
        <w:ind w:firstLine="720"/>
        <w:contextualSpacing/>
        <w:jc w:val="both"/>
        <w:rPr>
          <w:rFonts w:eastAsia="Times New Roman"/>
          <w:szCs w:val="24"/>
        </w:rPr>
      </w:pPr>
      <w:r>
        <w:rPr>
          <w:rFonts w:eastAsia="Times New Roman"/>
          <w:szCs w:val="24"/>
        </w:rPr>
        <w:t>Α! Δεν έχει καμία σημασία!</w:t>
      </w:r>
      <w:r w:rsidRPr="00B70F9E">
        <w:rPr>
          <w:rFonts w:eastAsia="Times New Roman"/>
          <w:szCs w:val="24"/>
        </w:rPr>
        <w:t xml:space="preserve"> </w:t>
      </w:r>
    </w:p>
    <w:p w14:paraId="33D79DDC" w14:textId="755C2559" w:rsidR="007B3FFC" w:rsidRDefault="008B5CB0">
      <w:pPr>
        <w:spacing w:line="600" w:lineRule="auto"/>
        <w:ind w:firstLine="720"/>
        <w:contextualSpacing/>
        <w:jc w:val="both"/>
        <w:rPr>
          <w:rFonts w:eastAsia="Times New Roman"/>
          <w:szCs w:val="24"/>
        </w:rPr>
      </w:pPr>
      <w:r w:rsidRPr="00B70F9E">
        <w:rPr>
          <w:rFonts w:eastAsia="Times New Roman"/>
          <w:szCs w:val="24"/>
        </w:rPr>
        <w:t>Προσέξτε τώρα</w:t>
      </w:r>
      <w:r>
        <w:rPr>
          <w:rFonts w:eastAsia="Times New Roman"/>
          <w:szCs w:val="24"/>
        </w:rPr>
        <w:t>, κύριε Π</w:t>
      </w:r>
      <w:r w:rsidRPr="00B70F9E">
        <w:rPr>
          <w:rFonts w:eastAsia="Times New Roman"/>
          <w:szCs w:val="24"/>
        </w:rPr>
        <w:t>ρόεδρε</w:t>
      </w:r>
      <w:r>
        <w:rPr>
          <w:rFonts w:eastAsia="Times New Roman"/>
          <w:szCs w:val="24"/>
        </w:rPr>
        <w:t>. Ο αρμόδιος Υ</w:t>
      </w:r>
      <w:r w:rsidRPr="00B70F9E">
        <w:rPr>
          <w:rFonts w:eastAsia="Times New Roman"/>
          <w:szCs w:val="24"/>
        </w:rPr>
        <w:t xml:space="preserve">πουργός της χώρας λέει </w:t>
      </w:r>
      <w:r>
        <w:rPr>
          <w:rFonts w:eastAsia="Times New Roman"/>
          <w:szCs w:val="24"/>
        </w:rPr>
        <w:t xml:space="preserve">ότι </w:t>
      </w:r>
      <w:r w:rsidRPr="00B70F9E">
        <w:rPr>
          <w:rFonts w:eastAsia="Times New Roman"/>
          <w:szCs w:val="24"/>
        </w:rPr>
        <w:t xml:space="preserve">δεν έχει καμία σημασία τι ποσοστό έχει το </w:t>
      </w:r>
      <w:r w:rsidR="006D2EB1">
        <w:rPr>
          <w:rFonts w:eastAsia="Times New Roman"/>
          <w:szCs w:val="24"/>
        </w:rPr>
        <w:t>Δ</w:t>
      </w:r>
      <w:r w:rsidR="006D2EB1" w:rsidRPr="00B70F9E">
        <w:rPr>
          <w:rFonts w:eastAsia="Times New Roman"/>
          <w:szCs w:val="24"/>
        </w:rPr>
        <w:t xml:space="preserve">ημόσιο </w:t>
      </w:r>
      <w:r w:rsidRPr="00B70F9E">
        <w:rPr>
          <w:rFonts w:eastAsia="Times New Roman"/>
          <w:szCs w:val="24"/>
        </w:rPr>
        <w:t>στη ΔΕΗ</w:t>
      </w:r>
      <w:r>
        <w:rPr>
          <w:rFonts w:eastAsia="Times New Roman"/>
          <w:szCs w:val="24"/>
        </w:rPr>
        <w:t xml:space="preserve"> και στα Ελληνικά Πετρέλαια και πω</w:t>
      </w:r>
      <w:r w:rsidRPr="00B70F9E">
        <w:rPr>
          <w:rFonts w:eastAsia="Times New Roman"/>
          <w:szCs w:val="24"/>
        </w:rPr>
        <w:t>ς μπορεί έτσι να καθορίζει και να ρυθμίζει την αγορά</w:t>
      </w:r>
      <w:r>
        <w:rPr>
          <w:rFonts w:eastAsia="Times New Roman"/>
          <w:szCs w:val="24"/>
        </w:rPr>
        <w:t>,</w:t>
      </w:r>
      <w:r w:rsidRPr="00B70F9E">
        <w:rPr>
          <w:rFonts w:eastAsia="Times New Roman"/>
          <w:szCs w:val="24"/>
        </w:rPr>
        <w:t xml:space="preserve"> γιατί πολύ απλά άφησε την αγορά στην αισχροκέρδεια</w:t>
      </w:r>
      <w:r>
        <w:rPr>
          <w:rFonts w:eastAsia="Times New Roman"/>
          <w:szCs w:val="24"/>
        </w:rPr>
        <w:t>.</w:t>
      </w:r>
    </w:p>
    <w:p w14:paraId="33D79DDD" w14:textId="77777777" w:rsidR="007B3FFC" w:rsidRDefault="008B5CB0">
      <w:pPr>
        <w:spacing w:line="600" w:lineRule="auto"/>
        <w:ind w:firstLine="720"/>
        <w:contextualSpacing/>
        <w:jc w:val="both"/>
        <w:rPr>
          <w:rFonts w:eastAsia="Times New Roman"/>
          <w:szCs w:val="24"/>
        </w:rPr>
      </w:pPr>
      <w:r>
        <w:rPr>
          <w:rFonts w:eastAsia="Times New Roman"/>
          <w:szCs w:val="24"/>
        </w:rPr>
        <w:t>Πάμε όμως στο δεύτερο, γιατί γι’ αυτό δεν έχετε κάτι να απολογηθείτε.</w:t>
      </w:r>
    </w:p>
    <w:p w14:paraId="33D79DDE" w14:textId="77777777" w:rsidR="007B3FFC" w:rsidRDefault="008B5CB0">
      <w:pPr>
        <w:spacing w:line="600" w:lineRule="auto"/>
        <w:ind w:firstLine="720"/>
        <w:contextualSpacing/>
        <w:jc w:val="both"/>
        <w:rPr>
          <w:rFonts w:eastAsia="Times New Roman"/>
          <w:szCs w:val="24"/>
        </w:rPr>
      </w:pPr>
      <w:r w:rsidRPr="00B70F9E">
        <w:rPr>
          <w:rFonts w:eastAsia="Times New Roman"/>
          <w:szCs w:val="24"/>
        </w:rPr>
        <w:t>Το δεύτερο</w:t>
      </w:r>
      <w:r>
        <w:rPr>
          <w:rFonts w:eastAsia="Times New Roman"/>
          <w:szCs w:val="24"/>
        </w:rPr>
        <w:t>,</w:t>
      </w:r>
      <w:r w:rsidRPr="00B70F9E">
        <w:rPr>
          <w:rFonts w:eastAsia="Times New Roman"/>
          <w:szCs w:val="24"/>
        </w:rPr>
        <w:t xml:space="preserve"> λοιπόν</w:t>
      </w:r>
      <w:r>
        <w:rPr>
          <w:rFonts w:eastAsia="Times New Roman"/>
          <w:szCs w:val="24"/>
        </w:rPr>
        <w:t>,</w:t>
      </w:r>
      <w:r w:rsidRPr="00B70F9E">
        <w:rPr>
          <w:rFonts w:eastAsia="Times New Roman"/>
          <w:szCs w:val="24"/>
        </w:rPr>
        <w:t xml:space="preserve"> είναι το εξής</w:t>
      </w:r>
      <w:r>
        <w:rPr>
          <w:rFonts w:eastAsia="Times New Roman"/>
          <w:szCs w:val="24"/>
        </w:rPr>
        <w:t>: Μ</w:t>
      </w:r>
      <w:r w:rsidRPr="00B70F9E">
        <w:rPr>
          <w:rFonts w:eastAsia="Times New Roman"/>
          <w:szCs w:val="24"/>
        </w:rPr>
        <w:t xml:space="preserve">ιλάτε για την περίοδο </w:t>
      </w:r>
      <w:r>
        <w:rPr>
          <w:rFonts w:eastAsia="Times New Roman"/>
          <w:szCs w:val="24"/>
        </w:rPr>
        <w:t>του ΣΥΡΙΖΑ</w:t>
      </w:r>
      <w:r w:rsidRPr="00B70F9E">
        <w:rPr>
          <w:rFonts w:eastAsia="Times New Roman"/>
          <w:szCs w:val="24"/>
        </w:rPr>
        <w:t xml:space="preserve"> και την ενέργεια</w:t>
      </w:r>
      <w:r>
        <w:rPr>
          <w:rFonts w:eastAsia="Times New Roman"/>
          <w:szCs w:val="24"/>
        </w:rPr>
        <w:t>.</w:t>
      </w:r>
      <w:r w:rsidRPr="00B70F9E">
        <w:rPr>
          <w:rFonts w:eastAsia="Times New Roman"/>
          <w:szCs w:val="24"/>
        </w:rPr>
        <w:t xml:space="preserve"> Μάλιστα</w:t>
      </w:r>
      <w:r>
        <w:rPr>
          <w:rFonts w:eastAsia="Times New Roman"/>
          <w:szCs w:val="24"/>
        </w:rPr>
        <w:t>. Τ</w:t>
      </w:r>
      <w:r w:rsidRPr="00B70F9E">
        <w:rPr>
          <w:rFonts w:eastAsia="Times New Roman"/>
          <w:szCs w:val="24"/>
        </w:rPr>
        <w:t xml:space="preserve">ην περίοδο </w:t>
      </w:r>
      <w:r>
        <w:rPr>
          <w:rFonts w:eastAsia="Times New Roman"/>
          <w:szCs w:val="24"/>
        </w:rPr>
        <w:t>δ</w:t>
      </w:r>
      <w:r w:rsidRPr="00B70F9E">
        <w:rPr>
          <w:rFonts w:eastAsia="Times New Roman"/>
          <w:szCs w:val="24"/>
        </w:rPr>
        <w:t xml:space="preserve">ιακυβέρνησης του </w:t>
      </w:r>
      <w:r>
        <w:rPr>
          <w:rFonts w:eastAsia="Times New Roman"/>
          <w:szCs w:val="24"/>
        </w:rPr>
        <w:t>ΣΥΡΙΖΑ μέσα σε χρεοκοπία -</w:t>
      </w:r>
      <w:r w:rsidRPr="001D545E">
        <w:rPr>
          <w:rFonts w:eastAsia="Times New Roman"/>
          <w:szCs w:val="24"/>
        </w:rPr>
        <w:t xml:space="preserve">που ευθύνεστε κι εσείς, γιατί ήσασταν σύμβουλος του </w:t>
      </w:r>
      <w:r w:rsidRPr="001D545E">
        <w:rPr>
          <w:rFonts w:eastAsia="Times New Roman"/>
          <w:szCs w:val="24"/>
        </w:rPr>
        <w:lastRenderedPageBreak/>
        <w:t>πρ</w:t>
      </w:r>
      <w:r>
        <w:rPr>
          <w:rFonts w:eastAsia="Times New Roman"/>
          <w:szCs w:val="24"/>
        </w:rPr>
        <w:t>οηγούμενου</w:t>
      </w:r>
      <w:r w:rsidRPr="001D545E">
        <w:rPr>
          <w:rFonts w:eastAsia="Times New Roman"/>
          <w:szCs w:val="24"/>
        </w:rPr>
        <w:t xml:space="preserve"> Πρωθυπουργού</w:t>
      </w:r>
      <w:r>
        <w:rPr>
          <w:rFonts w:eastAsia="Times New Roman"/>
          <w:szCs w:val="24"/>
        </w:rPr>
        <w:t>-</w:t>
      </w:r>
      <w:r w:rsidRPr="00B70F9E">
        <w:rPr>
          <w:rFonts w:eastAsia="Times New Roman"/>
          <w:szCs w:val="24"/>
        </w:rPr>
        <w:t xml:space="preserve"> </w:t>
      </w:r>
      <w:r>
        <w:rPr>
          <w:rFonts w:eastAsia="Times New Roman"/>
          <w:szCs w:val="24"/>
        </w:rPr>
        <w:t xml:space="preserve">δεν </w:t>
      </w:r>
      <w:r w:rsidRPr="00B70F9E">
        <w:rPr>
          <w:rFonts w:eastAsia="Times New Roman"/>
          <w:szCs w:val="24"/>
        </w:rPr>
        <w:t xml:space="preserve">αυξήθηκε ούτε </w:t>
      </w:r>
      <w:r>
        <w:rPr>
          <w:rFonts w:eastAsia="Times New Roman"/>
          <w:szCs w:val="24"/>
        </w:rPr>
        <w:t xml:space="preserve">ένα λεπτό η τιμή της κιλοβατώρας της </w:t>
      </w:r>
      <w:r w:rsidRPr="00B70F9E">
        <w:rPr>
          <w:rFonts w:eastAsia="Times New Roman"/>
          <w:szCs w:val="24"/>
        </w:rPr>
        <w:t>ΔΕΗ</w:t>
      </w:r>
      <w:r>
        <w:rPr>
          <w:rFonts w:eastAsia="Times New Roman"/>
          <w:szCs w:val="24"/>
        </w:rPr>
        <w:t>, ούτε ένα λεπτό…</w:t>
      </w:r>
    </w:p>
    <w:p w14:paraId="33D79DDF" w14:textId="77777777" w:rsidR="007B3FFC" w:rsidRDefault="008B5CB0">
      <w:pPr>
        <w:spacing w:line="600" w:lineRule="auto"/>
        <w:ind w:firstLine="720"/>
        <w:contextualSpacing/>
        <w:jc w:val="both"/>
        <w:rPr>
          <w:rFonts w:eastAsia="Times New Roman"/>
          <w:szCs w:val="24"/>
        </w:rPr>
      </w:pPr>
      <w:r w:rsidRPr="001D545E">
        <w:rPr>
          <w:rFonts w:eastAsia="Times New Roman"/>
          <w:b/>
          <w:szCs w:val="24"/>
        </w:rPr>
        <w:t>ΣΤΑΥΡΟΣ ΠΑΠΑΣΤΑΥΡΟΥ (Υπουργός Περιβάλλοντος και Ενέργειας):</w:t>
      </w:r>
      <w:r w:rsidRPr="001D545E">
        <w:rPr>
          <w:rFonts w:eastAsia="Times New Roman"/>
          <w:szCs w:val="24"/>
        </w:rPr>
        <w:t xml:space="preserve"> Ήταν η υψηλότερη τιμή στην Ευρώπη.</w:t>
      </w:r>
    </w:p>
    <w:p w14:paraId="33D79DE0" w14:textId="77777777" w:rsidR="007B3FFC" w:rsidRDefault="008B5CB0">
      <w:pPr>
        <w:spacing w:line="600" w:lineRule="auto"/>
        <w:ind w:firstLine="720"/>
        <w:contextualSpacing/>
        <w:jc w:val="both"/>
        <w:rPr>
          <w:rFonts w:eastAsia="Times New Roman"/>
          <w:szCs w:val="24"/>
        </w:rPr>
      </w:pPr>
      <w:r w:rsidRPr="001D545E">
        <w:rPr>
          <w:rFonts w:eastAsia="Times New Roman"/>
          <w:b/>
          <w:szCs w:val="24"/>
        </w:rPr>
        <w:t>ΣΩΚΡΑΤΗΣ ΦΑΜΕΛΛΟΣ (Πρόεδρος του ΣΥΡΙΖΑ - Προοδευτική Συμμαχία):</w:t>
      </w:r>
      <w:r w:rsidRPr="00B70F9E">
        <w:rPr>
          <w:rFonts w:eastAsia="Times New Roman"/>
          <w:szCs w:val="24"/>
        </w:rPr>
        <w:t xml:space="preserve"> </w:t>
      </w:r>
      <w:r>
        <w:rPr>
          <w:rFonts w:eastAsia="Times New Roman"/>
          <w:szCs w:val="24"/>
        </w:rPr>
        <w:t>…και έτσι καταφέραμ</w:t>
      </w:r>
      <w:r w:rsidRPr="00B70F9E">
        <w:rPr>
          <w:rFonts w:eastAsia="Times New Roman"/>
          <w:szCs w:val="24"/>
        </w:rPr>
        <w:t>ε να ακυρώσουμε και το</w:t>
      </w:r>
      <w:r>
        <w:rPr>
          <w:rFonts w:eastAsia="Times New Roman"/>
          <w:szCs w:val="24"/>
        </w:rPr>
        <w:t>ν</w:t>
      </w:r>
      <w:r w:rsidRPr="00B70F9E">
        <w:rPr>
          <w:rFonts w:eastAsia="Times New Roman"/>
          <w:szCs w:val="24"/>
        </w:rPr>
        <w:t xml:space="preserve"> νόμο για την ιδιωτικοποίηση της ΔΕΗ που είχατε υποστηρίξει</w:t>
      </w:r>
      <w:r>
        <w:rPr>
          <w:rFonts w:eastAsia="Times New Roman"/>
          <w:szCs w:val="24"/>
        </w:rPr>
        <w:t xml:space="preserve">. </w:t>
      </w:r>
    </w:p>
    <w:p w14:paraId="33D79DE1" w14:textId="77777777" w:rsidR="007B3FFC" w:rsidRDefault="008B5CB0">
      <w:pPr>
        <w:spacing w:line="600" w:lineRule="auto"/>
        <w:ind w:firstLine="720"/>
        <w:contextualSpacing/>
        <w:jc w:val="both"/>
        <w:rPr>
          <w:rFonts w:eastAsia="Times New Roman"/>
          <w:szCs w:val="24"/>
        </w:rPr>
      </w:pPr>
      <w:r>
        <w:rPr>
          <w:rFonts w:eastAsia="Times New Roman"/>
          <w:szCs w:val="24"/>
        </w:rPr>
        <w:t>Δ</w:t>
      </w:r>
      <w:r w:rsidRPr="00B70F9E">
        <w:rPr>
          <w:rFonts w:eastAsia="Times New Roman"/>
          <w:szCs w:val="24"/>
        </w:rPr>
        <w:t>ηλαδή</w:t>
      </w:r>
      <w:r>
        <w:rPr>
          <w:rFonts w:eastAsia="Times New Roman"/>
          <w:szCs w:val="24"/>
        </w:rPr>
        <w:t>,</w:t>
      </w:r>
      <w:r w:rsidRPr="00B70F9E">
        <w:rPr>
          <w:rFonts w:eastAsia="Times New Roman"/>
          <w:szCs w:val="24"/>
        </w:rPr>
        <w:t xml:space="preserve"> σε μια χρεοκοπημένη χώρα</w:t>
      </w:r>
      <w:r>
        <w:rPr>
          <w:rFonts w:eastAsia="Times New Roman"/>
          <w:szCs w:val="24"/>
        </w:rPr>
        <w:t xml:space="preserve"> κ</w:t>
      </w:r>
      <w:r w:rsidRPr="00B70F9E">
        <w:rPr>
          <w:rFonts w:eastAsia="Times New Roman"/>
          <w:szCs w:val="24"/>
        </w:rPr>
        <w:t>ατορθώσαμε να μην αυξηθεί το ρεύμα</w:t>
      </w:r>
      <w:r>
        <w:rPr>
          <w:rFonts w:eastAsia="Times New Roman"/>
          <w:szCs w:val="24"/>
        </w:rPr>
        <w:t>, κ</w:t>
      </w:r>
      <w:r w:rsidRPr="00B70F9E">
        <w:rPr>
          <w:rFonts w:eastAsia="Times New Roman"/>
          <w:szCs w:val="24"/>
        </w:rPr>
        <w:t>ατορθώσαμε να σπάσει</w:t>
      </w:r>
      <w:r>
        <w:rPr>
          <w:rFonts w:eastAsia="Times New Roman"/>
          <w:szCs w:val="24"/>
        </w:rPr>
        <w:t xml:space="preserve"> η</w:t>
      </w:r>
      <w:r w:rsidRPr="00B70F9E">
        <w:rPr>
          <w:rFonts w:eastAsia="Times New Roman"/>
          <w:szCs w:val="24"/>
        </w:rPr>
        <w:t xml:space="preserve"> ιδιωτικοποίηση της </w:t>
      </w:r>
      <w:r>
        <w:rPr>
          <w:rFonts w:eastAsia="Times New Roman"/>
          <w:szCs w:val="24"/>
        </w:rPr>
        <w:t xml:space="preserve">ΔΕΗ, προχωρήσαμε τον </w:t>
      </w:r>
      <w:r w:rsidRPr="00B70F9E">
        <w:rPr>
          <w:rFonts w:eastAsia="Times New Roman"/>
          <w:szCs w:val="24"/>
        </w:rPr>
        <w:t xml:space="preserve">νόμο για τις ενεργειακές κοινότητες </w:t>
      </w:r>
      <w:r>
        <w:rPr>
          <w:rFonts w:eastAsia="Times New Roman"/>
          <w:szCs w:val="24"/>
        </w:rPr>
        <w:t>-</w:t>
      </w:r>
      <w:r w:rsidRPr="00B70F9E">
        <w:rPr>
          <w:rFonts w:eastAsia="Times New Roman"/>
          <w:szCs w:val="24"/>
        </w:rPr>
        <w:t>που δεν έχετε εσείς ουσιαστικά εφαρμόσει</w:t>
      </w:r>
      <w:r>
        <w:rPr>
          <w:rFonts w:eastAsia="Times New Roman"/>
          <w:szCs w:val="24"/>
        </w:rPr>
        <w:t>-</w:t>
      </w:r>
      <w:r w:rsidRPr="00B70F9E">
        <w:rPr>
          <w:rFonts w:eastAsia="Times New Roman"/>
          <w:szCs w:val="24"/>
        </w:rPr>
        <w:t xml:space="preserve"> και ξεκινήσαμε το πρώτο σχέδιο για την ενέργεια και το κλίμα και έγινε αναπτυξιακή στρατηγική με την κλιματική παράμετρο</w:t>
      </w:r>
      <w:r>
        <w:rPr>
          <w:rFonts w:eastAsia="Times New Roman"/>
          <w:szCs w:val="24"/>
        </w:rPr>
        <w:t xml:space="preserve"> μετά τη Σ</w:t>
      </w:r>
      <w:r w:rsidRPr="00B70F9E">
        <w:rPr>
          <w:rFonts w:eastAsia="Times New Roman"/>
          <w:szCs w:val="24"/>
        </w:rPr>
        <w:t xml:space="preserve">υμφωνία του </w:t>
      </w:r>
      <w:proofErr w:type="spellStart"/>
      <w:r w:rsidRPr="001D545E">
        <w:rPr>
          <w:rFonts w:eastAsia="Times New Roman"/>
          <w:szCs w:val="24"/>
        </w:rPr>
        <w:t>Κατοβίτσε</w:t>
      </w:r>
      <w:proofErr w:type="spellEnd"/>
      <w:r>
        <w:rPr>
          <w:rFonts w:eastAsia="Times New Roman"/>
          <w:szCs w:val="24"/>
        </w:rPr>
        <w:t xml:space="preserve"> και την εφαρμογή της Συμφωνίας των </w:t>
      </w:r>
      <w:proofErr w:type="spellStart"/>
      <w:r>
        <w:rPr>
          <w:rFonts w:eastAsia="Times New Roman"/>
          <w:szCs w:val="24"/>
        </w:rPr>
        <w:t>Π</w:t>
      </w:r>
      <w:r w:rsidRPr="00B70F9E">
        <w:rPr>
          <w:rFonts w:eastAsia="Times New Roman"/>
          <w:szCs w:val="24"/>
        </w:rPr>
        <w:t>αρισίων</w:t>
      </w:r>
      <w:proofErr w:type="spellEnd"/>
      <w:r>
        <w:rPr>
          <w:rFonts w:eastAsia="Times New Roman"/>
          <w:szCs w:val="24"/>
        </w:rPr>
        <w:t xml:space="preserve">. </w:t>
      </w:r>
    </w:p>
    <w:p w14:paraId="33D79DE2" w14:textId="4B352C6C" w:rsidR="007B3FFC" w:rsidRDefault="008B5CB0">
      <w:pPr>
        <w:spacing w:line="600" w:lineRule="auto"/>
        <w:ind w:firstLine="720"/>
        <w:contextualSpacing/>
        <w:jc w:val="both"/>
        <w:rPr>
          <w:rFonts w:eastAsia="Times New Roman"/>
          <w:szCs w:val="24"/>
        </w:rPr>
      </w:pPr>
      <w:r>
        <w:rPr>
          <w:rFonts w:eastAsia="Times New Roman"/>
          <w:szCs w:val="24"/>
        </w:rPr>
        <w:t>Ε</w:t>
      </w:r>
      <w:r w:rsidRPr="00B70F9E">
        <w:rPr>
          <w:rFonts w:eastAsia="Times New Roman"/>
          <w:szCs w:val="24"/>
        </w:rPr>
        <w:t xml:space="preserve">σείς για ένα διάστημα στα λόγια </w:t>
      </w:r>
      <w:r>
        <w:rPr>
          <w:rFonts w:eastAsia="Times New Roman"/>
          <w:szCs w:val="24"/>
        </w:rPr>
        <w:t>ακολουθήσατε</w:t>
      </w:r>
      <w:r w:rsidRPr="00B70F9E">
        <w:rPr>
          <w:rFonts w:eastAsia="Times New Roman"/>
          <w:szCs w:val="24"/>
        </w:rPr>
        <w:t xml:space="preserve"> τις δηλώσεις για </w:t>
      </w:r>
      <w:r>
        <w:rPr>
          <w:rFonts w:eastAsia="Times New Roman"/>
          <w:szCs w:val="24"/>
        </w:rPr>
        <w:t>«</w:t>
      </w:r>
      <w:r w:rsidRPr="00B70F9E">
        <w:rPr>
          <w:rFonts w:eastAsia="Times New Roman"/>
          <w:szCs w:val="24"/>
        </w:rPr>
        <w:t>πράσινη</w:t>
      </w:r>
      <w:r>
        <w:rPr>
          <w:rFonts w:eastAsia="Times New Roman"/>
          <w:szCs w:val="24"/>
        </w:rPr>
        <w:t>»</w:t>
      </w:r>
      <w:r w:rsidRPr="00B70F9E">
        <w:rPr>
          <w:rFonts w:eastAsia="Times New Roman"/>
          <w:szCs w:val="24"/>
        </w:rPr>
        <w:t xml:space="preserve"> πολιτική και από πίσω άρχισε το πάρτι</w:t>
      </w:r>
      <w:r>
        <w:rPr>
          <w:rFonts w:eastAsia="Times New Roman"/>
          <w:szCs w:val="24"/>
        </w:rPr>
        <w:t>. Γ</w:t>
      </w:r>
      <w:r w:rsidRPr="00B70F9E">
        <w:rPr>
          <w:rFonts w:eastAsia="Times New Roman"/>
          <w:szCs w:val="24"/>
        </w:rPr>
        <w:t>ερμ</w:t>
      </w:r>
      <w:r>
        <w:rPr>
          <w:rFonts w:eastAsia="Times New Roman"/>
          <w:szCs w:val="24"/>
        </w:rPr>
        <w:t xml:space="preserve">ανικές εταιρείες επενδύουν στη </w:t>
      </w:r>
      <w:r w:rsidR="006D2EB1">
        <w:rPr>
          <w:rFonts w:eastAsia="Times New Roman"/>
          <w:szCs w:val="24"/>
        </w:rPr>
        <w:t>δ</w:t>
      </w:r>
      <w:r w:rsidR="006D2EB1" w:rsidRPr="00B70F9E">
        <w:rPr>
          <w:rFonts w:eastAsia="Times New Roman"/>
          <w:szCs w:val="24"/>
        </w:rPr>
        <w:t xml:space="preserve">υτική </w:t>
      </w:r>
      <w:r w:rsidRPr="00B70F9E">
        <w:rPr>
          <w:rFonts w:eastAsia="Times New Roman"/>
          <w:szCs w:val="24"/>
        </w:rPr>
        <w:t>Μακεδονία</w:t>
      </w:r>
      <w:r>
        <w:rPr>
          <w:rFonts w:eastAsia="Times New Roman"/>
          <w:szCs w:val="24"/>
        </w:rPr>
        <w:t>.</w:t>
      </w:r>
      <w:r w:rsidRPr="00B70F9E">
        <w:rPr>
          <w:rFonts w:eastAsia="Times New Roman"/>
          <w:szCs w:val="24"/>
        </w:rPr>
        <w:t xml:space="preserve"> Δεν</w:t>
      </w:r>
      <w:r>
        <w:rPr>
          <w:rFonts w:eastAsia="Times New Roman"/>
          <w:szCs w:val="24"/>
        </w:rPr>
        <w:t xml:space="preserve"> υπάρχουν αυτήν τη στιγμή αποκαταστάσεις</w:t>
      </w:r>
      <w:r w:rsidRPr="00B70F9E">
        <w:rPr>
          <w:rFonts w:eastAsia="Times New Roman"/>
          <w:szCs w:val="24"/>
        </w:rPr>
        <w:t xml:space="preserve"> εδαφών</w:t>
      </w:r>
      <w:r>
        <w:rPr>
          <w:rFonts w:eastAsia="Times New Roman"/>
          <w:szCs w:val="24"/>
        </w:rPr>
        <w:t>.</w:t>
      </w:r>
      <w:r w:rsidRPr="00B70F9E">
        <w:rPr>
          <w:rFonts w:eastAsia="Times New Roman"/>
          <w:szCs w:val="24"/>
        </w:rPr>
        <w:t xml:space="preserve"> Δεν υπάρχει δουλειά για τους πολίτες</w:t>
      </w:r>
      <w:r>
        <w:rPr>
          <w:rFonts w:eastAsia="Times New Roman"/>
          <w:szCs w:val="24"/>
        </w:rPr>
        <w:t>.</w:t>
      </w:r>
      <w:r w:rsidRPr="00B70F9E">
        <w:rPr>
          <w:rFonts w:eastAsia="Times New Roman"/>
          <w:szCs w:val="24"/>
        </w:rPr>
        <w:t xml:space="preserve"> Υπάρχει τεράστιο πρόβλημα</w:t>
      </w:r>
      <w:r>
        <w:rPr>
          <w:rFonts w:eastAsia="Times New Roman"/>
          <w:szCs w:val="24"/>
        </w:rPr>
        <w:t>,</w:t>
      </w:r>
      <w:r w:rsidRPr="00B70F9E">
        <w:rPr>
          <w:rFonts w:eastAsia="Times New Roman"/>
          <w:szCs w:val="24"/>
        </w:rPr>
        <w:t xml:space="preserve"> διπλάσιο από τον </w:t>
      </w:r>
      <w:r>
        <w:rPr>
          <w:rFonts w:eastAsia="Times New Roman"/>
          <w:szCs w:val="24"/>
        </w:rPr>
        <w:t xml:space="preserve">εθνικό συντελεστή ανεργίας στη </w:t>
      </w:r>
      <w:r w:rsidR="0034239D">
        <w:rPr>
          <w:rFonts w:eastAsia="Times New Roman"/>
          <w:szCs w:val="24"/>
        </w:rPr>
        <w:t>δ</w:t>
      </w:r>
      <w:r w:rsidR="0034239D" w:rsidRPr="00B70F9E">
        <w:rPr>
          <w:rFonts w:eastAsia="Times New Roman"/>
          <w:szCs w:val="24"/>
        </w:rPr>
        <w:t xml:space="preserve">υτική </w:t>
      </w:r>
      <w:r>
        <w:rPr>
          <w:rFonts w:eastAsia="Times New Roman"/>
          <w:szCs w:val="24"/>
        </w:rPr>
        <w:t xml:space="preserve">Μακεδονία, γιατί </w:t>
      </w:r>
      <w:r w:rsidRPr="00B70F9E">
        <w:rPr>
          <w:rFonts w:eastAsia="Times New Roman"/>
          <w:szCs w:val="24"/>
        </w:rPr>
        <w:t xml:space="preserve">κάνατε βίαιη και άδικη </w:t>
      </w:r>
      <w:proofErr w:type="spellStart"/>
      <w:r>
        <w:rPr>
          <w:rFonts w:eastAsia="Times New Roman"/>
          <w:szCs w:val="24"/>
        </w:rPr>
        <w:t>απολιγνιτοποίηση</w:t>
      </w:r>
      <w:proofErr w:type="spellEnd"/>
      <w:r>
        <w:rPr>
          <w:rFonts w:eastAsia="Times New Roman"/>
          <w:szCs w:val="24"/>
        </w:rPr>
        <w:t xml:space="preserve">. Η </w:t>
      </w:r>
      <w:proofErr w:type="spellStart"/>
      <w:r>
        <w:rPr>
          <w:rFonts w:eastAsia="Times New Roman"/>
          <w:szCs w:val="24"/>
        </w:rPr>
        <w:t>απολιγνιτοποίηση</w:t>
      </w:r>
      <w:proofErr w:type="spellEnd"/>
      <w:r>
        <w:rPr>
          <w:rFonts w:eastAsia="Times New Roman"/>
          <w:szCs w:val="24"/>
        </w:rPr>
        <w:t xml:space="preserve"> -που το σωστό είναι </w:t>
      </w:r>
      <w:proofErr w:type="spellStart"/>
      <w:r>
        <w:rPr>
          <w:rFonts w:eastAsia="Times New Roman"/>
          <w:szCs w:val="24"/>
        </w:rPr>
        <w:t>απανθρακοποίηση</w:t>
      </w:r>
      <w:proofErr w:type="spellEnd"/>
      <w:r>
        <w:rPr>
          <w:rFonts w:eastAsia="Times New Roman"/>
          <w:szCs w:val="24"/>
        </w:rPr>
        <w:t xml:space="preserve">, κύριε Πρόεδρε- </w:t>
      </w:r>
      <w:r>
        <w:rPr>
          <w:rFonts w:eastAsia="Times New Roman"/>
          <w:szCs w:val="24"/>
        </w:rPr>
        <w:lastRenderedPageBreak/>
        <w:t>έ</w:t>
      </w:r>
      <w:r w:rsidRPr="00B70F9E">
        <w:rPr>
          <w:rFonts w:eastAsia="Times New Roman"/>
          <w:szCs w:val="24"/>
        </w:rPr>
        <w:t>πρεπε να γίνε</w:t>
      </w:r>
      <w:r>
        <w:rPr>
          <w:rFonts w:eastAsia="Times New Roman"/>
          <w:szCs w:val="24"/>
        </w:rPr>
        <w:t xml:space="preserve">ι όπως είχε σχεδιαστεί από την </w:t>
      </w:r>
      <w:r w:rsidR="0034239D">
        <w:rPr>
          <w:rFonts w:eastAsia="Times New Roman"/>
          <w:szCs w:val="24"/>
        </w:rPr>
        <w:t>κ</w:t>
      </w:r>
      <w:r w:rsidR="0034239D" w:rsidRPr="00B70F9E">
        <w:rPr>
          <w:rFonts w:eastAsia="Times New Roman"/>
          <w:szCs w:val="24"/>
        </w:rPr>
        <w:t xml:space="preserve">υβέρνηση </w:t>
      </w:r>
      <w:r w:rsidRPr="00B70F9E">
        <w:rPr>
          <w:rFonts w:eastAsia="Times New Roman"/>
          <w:szCs w:val="24"/>
        </w:rPr>
        <w:t xml:space="preserve">του </w:t>
      </w:r>
      <w:r>
        <w:rPr>
          <w:rFonts w:eastAsia="Times New Roman"/>
          <w:szCs w:val="24"/>
        </w:rPr>
        <w:t>ΣΥΡΙΖΑ, που ίδρυσε και το πρώτο Τ</w:t>
      </w:r>
      <w:r w:rsidRPr="00B70F9E">
        <w:rPr>
          <w:rFonts w:eastAsia="Times New Roman"/>
          <w:szCs w:val="24"/>
        </w:rPr>
        <w:t xml:space="preserve">αμείο </w:t>
      </w:r>
      <w:r>
        <w:rPr>
          <w:rFonts w:eastAsia="Times New Roman"/>
          <w:szCs w:val="24"/>
        </w:rPr>
        <w:t>Δίκαιης Μ</w:t>
      </w:r>
      <w:r w:rsidRPr="00B70F9E">
        <w:rPr>
          <w:rFonts w:eastAsia="Times New Roman"/>
          <w:szCs w:val="24"/>
        </w:rPr>
        <w:t>ετάβασης στην Ευρώπη</w:t>
      </w:r>
      <w:r>
        <w:rPr>
          <w:rFonts w:eastAsia="Times New Roman"/>
          <w:szCs w:val="24"/>
        </w:rPr>
        <w:t xml:space="preserve"> κ</w:t>
      </w:r>
      <w:r w:rsidRPr="00B70F9E">
        <w:rPr>
          <w:rFonts w:eastAsia="Times New Roman"/>
          <w:szCs w:val="24"/>
        </w:rPr>
        <w:t>αι εγώ προσωπικά το ανακοίνωσα</w:t>
      </w:r>
      <w:r>
        <w:rPr>
          <w:rFonts w:eastAsia="Times New Roman"/>
          <w:szCs w:val="24"/>
        </w:rPr>
        <w:t xml:space="preserve"> αυτό</w:t>
      </w:r>
      <w:r w:rsidRPr="00B70F9E">
        <w:rPr>
          <w:rFonts w:eastAsia="Times New Roman"/>
          <w:szCs w:val="24"/>
        </w:rPr>
        <w:t xml:space="preserve"> το 2018 στην Κοζάνη</w:t>
      </w:r>
      <w:r>
        <w:rPr>
          <w:rFonts w:eastAsia="Times New Roman"/>
          <w:szCs w:val="24"/>
        </w:rPr>
        <w:t>.</w:t>
      </w:r>
      <w:r w:rsidRPr="00B70F9E">
        <w:rPr>
          <w:rFonts w:eastAsia="Times New Roman"/>
          <w:szCs w:val="24"/>
        </w:rPr>
        <w:t xml:space="preserve"> </w:t>
      </w:r>
    </w:p>
    <w:p w14:paraId="33D79DE3" w14:textId="77777777" w:rsidR="007B3FFC" w:rsidRDefault="008B5CB0">
      <w:pPr>
        <w:spacing w:line="600" w:lineRule="auto"/>
        <w:ind w:firstLine="720"/>
        <w:contextualSpacing/>
        <w:jc w:val="both"/>
        <w:rPr>
          <w:rFonts w:eastAsia="Times New Roman"/>
          <w:szCs w:val="24"/>
        </w:rPr>
      </w:pPr>
      <w:r w:rsidRPr="00B70F9E">
        <w:rPr>
          <w:rFonts w:eastAsia="Times New Roman"/>
          <w:szCs w:val="24"/>
        </w:rPr>
        <w:t>Εσείς δεν κατ</w:t>
      </w:r>
      <w:r>
        <w:rPr>
          <w:rFonts w:eastAsia="Times New Roman"/>
          <w:szCs w:val="24"/>
        </w:rPr>
        <w:t>ορθώσατε</w:t>
      </w:r>
      <w:r w:rsidRPr="00B70F9E">
        <w:rPr>
          <w:rFonts w:eastAsia="Times New Roman"/>
          <w:szCs w:val="24"/>
        </w:rPr>
        <w:t xml:space="preserve"> ούτε αυτό να αξιοποιήσετε</w:t>
      </w:r>
      <w:r>
        <w:rPr>
          <w:rFonts w:eastAsia="Times New Roman"/>
          <w:szCs w:val="24"/>
        </w:rPr>
        <w:t>,</w:t>
      </w:r>
      <w:r w:rsidRPr="00B70F9E">
        <w:rPr>
          <w:rFonts w:eastAsia="Times New Roman"/>
          <w:szCs w:val="24"/>
        </w:rPr>
        <w:t xml:space="preserve"> γιατί οι </w:t>
      </w:r>
      <w:r>
        <w:rPr>
          <w:rFonts w:eastAsia="Times New Roman"/>
          <w:szCs w:val="24"/>
        </w:rPr>
        <w:t>έγνοιες σας</w:t>
      </w:r>
      <w:r w:rsidRPr="00B70F9E">
        <w:rPr>
          <w:rFonts w:eastAsia="Times New Roman"/>
          <w:szCs w:val="24"/>
        </w:rPr>
        <w:t xml:space="preserve"> ήταν να τα δώσετε στις μεγάλες εταιρείες και να κλείσετε τις σύγχρονες </w:t>
      </w:r>
      <w:proofErr w:type="spellStart"/>
      <w:r w:rsidRPr="00B70F9E">
        <w:rPr>
          <w:rFonts w:eastAsia="Times New Roman"/>
          <w:szCs w:val="24"/>
        </w:rPr>
        <w:t>λιγνιτικές</w:t>
      </w:r>
      <w:proofErr w:type="spellEnd"/>
      <w:r w:rsidRPr="00B70F9E">
        <w:rPr>
          <w:rFonts w:eastAsia="Times New Roman"/>
          <w:szCs w:val="24"/>
        </w:rPr>
        <w:t xml:space="preserve"> μονάδες</w:t>
      </w:r>
      <w:r>
        <w:rPr>
          <w:rFonts w:eastAsia="Times New Roman"/>
          <w:szCs w:val="24"/>
        </w:rPr>
        <w:t>,</w:t>
      </w:r>
      <w:r w:rsidRPr="00B70F9E">
        <w:rPr>
          <w:rFonts w:eastAsia="Times New Roman"/>
          <w:szCs w:val="24"/>
        </w:rPr>
        <w:t xml:space="preserve"> που μπορούσαν να δώσουν ενεργειακή ασφάλεια</w:t>
      </w:r>
      <w:r>
        <w:rPr>
          <w:rFonts w:eastAsia="Times New Roman"/>
          <w:szCs w:val="24"/>
        </w:rPr>
        <w:t>,</w:t>
      </w:r>
      <w:r w:rsidRPr="00B70F9E">
        <w:rPr>
          <w:rFonts w:eastAsia="Times New Roman"/>
          <w:szCs w:val="24"/>
        </w:rPr>
        <w:t xml:space="preserve"> γιατί κάνατε από </w:t>
      </w:r>
      <w:r>
        <w:rPr>
          <w:rFonts w:eastAsia="Times New Roman"/>
          <w:szCs w:val="24"/>
        </w:rPr>
        <w:t>το 20</w:t>
      </w:r>
      <w:r w:rsidRPr="00B70F9E">
        <w:rPr>
          <w:rFonts w:eastAsia="Times New Roman"/>
          <w:szCs w:val="24"/>
        </w:rPr>
        <w:t>19 συμβόλαια</w:t>
      </w:r>
      <w:r>
        <w:rPr>
          <w:rFonts w:eastAsia="Times New Roman"/>
          <w:szCs w:val="24"/>
        </w:rPr>
        <w:t>,</w:t>
      </w:r>
      <w:r w:rsidRPr="00B70F9E">
        <w:rPr>
          <w:rFonts w:eastAsia="Times New Roman"/>
          <w:szCs w:val="24"/>
        </w:rPr>
        <w:t xml:space="preserve"> με εισαγόμενο φυσικό αέριο</w:t>
      </w:r>
      <w:r>
        <w:rPr>
          <w:rFonts w:eastAsia="Times New Roman"/>
          <w:szCs w:val="24"/>
        </w:rPr>
        <w:t>,</w:t>
      </w:r>
      <w:r w:rsidRPr="00B70F9E">
        <w:rPr>
          <w:rFonts w:eastAsia="Times New Roman"/>
          <w:szCs w:val="24"/>
        </w:rPr>
        <w:t xml:space="preserve"> εις βάρος της ενεργειακής ασφάλειας και εις βάρος των λογαριασμών</w:t>
      </w:r>
      <w:r>
        <w:rPr>
          <w:rFonts w:eastAsia="Times New Roman"/>
          <w:szCs w:val="24"/>
        </w:rPr>
        <w:t>. Η ρήτρα αναπροσαρμογής μπήκε από την Κ</w:t>
      </w:r>
      <w:r w:rsidRPr="00B70F9E">
        <w:rPr>
          <w:rFonts w:eastAsia="Times New Roman"/>
          <w:szCs w:val="24"/>
        </w:rPr>
        <w:t xml:space="preserve">υβέρνηση </w:t>
      </w:r>
      <w:r>
        <w:rPr>
          <w:rFonts w:eastAsia="Times New Roman"/>
          <w:szCs w:val="24"/>
        </w:rPr>
        <w:t>της Νέας Δ</w:t>
      </w:r>
      <w:r w:rsidRPr="00B70F9E">
        <w:rPr>
          <w:rFonts w:eastAsia="Times New Roman"/>
          <w:szCs w:val="24"/>
        </w:rPr>
        <w:t xml:space="preserve">ημοκρατίας έξι μήνες πριν την εισβολή στην Ουκρανία με επίκληση </w:t>
      </w:r>
      <w:r>
        <w:rPr>
          <w:rFonts w:eastAsia="Times New Roman"/>
          <w:szCs w:val="24"/>
        </w:rPr>
        <w:t>-</w:t>
      </w:r>
      <w:r w:rsidRPr="00B70F9E">
        <w:rPr>
          <w:rFonts w:eastAsia="Times New Roman"/>
          <w:szCs w:val="24"/>
        </w:rPr>
        <w:t>αν θέλετε</w:t>
      </w:r>
      <w:r>
        <w:rPr>
          <w:rFonts w:eastAsia="Times New Roman"/>
          <w:szCs w:val="24"/>
        </w:rPr>
        <w:t>-</w:t>
      </w:r>
      <w:r w:rsidRPr="00B70F9E">
        <w:rPr>
          <w:rFonts w:eastAsia="Times New Roman"/>
          <w:szCs w:val="24"/>
        </w:rPr>
        <w:t xml:space="preserve"> των αναγκών της ΔΕΗ την οποία είχατε ιδιωτικοποιήσει και ιδιωτικοπ</w:t>
      </w:r>
      <w:r>
        <w:rPr>
          <w:rFonts w:eastAsia="Times New Roman"/>
          <w:szCs w:val="24"/>
        </w:rPr>
        <w:t>οιήσατε</w:t>
      </w:r>
      <w:r w:rsidRPr="00B70F9E">
        <w:rPr>
          <w:rFonts w:eastAsia="Times New Roman"/>
          <w:szCs w:val="24"/>
        </w:rPr>
        <w:t xml:space="preserve"> περαιτέρω</w:t>
      </w:r>
      <w:r>
        <w:rPr>
          <w:rFonts w:eastAsia="Times New Roman"/>
          <w:szCs w:val="24"/>
        </w:rPr>
        <w:t>.</w:t>
      </w:r>
      <w:r w:rsidRPr="00B70F9E">
        <w:rPr>
          <w:rFonts w:eastAsia="Times New Roman"/>
          <w:szCs w:val="24"/>
        </w:rPr>
        <w:t xml:space="preserve"> </w:t>
      </w:r>
    </w:p>
    <w:p w14:paraId="33D79DE4" w14:textId="77777777" w:rsidR="007B3FFC" w:rsidRDefault="008B5CB0">
      <w:pPr>
        <w:spacing w:line="600" w:lineRule="auto"/>
        <w:ind w:firstLine="720"/>
        <w:contextualSpacing/>
        <w:jc w:val="both"/>
        <w:rPr>
          <w:rFonts w:eastAsia="Times New Roman"/>
          <w:szCs w:val="24"/>
        </w:rPr>
      </w:pPr>
      <w:r w:rsidRPr="00B70F9E">
        <w:rPr>
          <w:rFonts w:eastAsia="Times New Roman"/>
          <w:szCs w:val="24"/>
        </w:rPr>
        <w:t>Αυτό είναι το δικό σας ιστορικό</w:t>
      </w:r>
      <w:r>
        <w:rPr>
          <w:rFonts w:eastAsia="Times New Roman"/>
          <w:szCs w:val="24"/>
        </w:rPr>
        <w:t>. Α</w:t>
      </w:r>
      <w:r w:rsidRPr="00B70F9E">
        <w:rPr>
          <w:rFonts w:eastAsia="Times New Roman"/>
          <w:szCs w:val="24"/>
        </w:rPr>
        <w:t>κρίβεια</w:t>
      </w:r>
      <w:r>
        <w:rPr>
          <w:rFonts w:eastAsia="Times New Roman"/>
          <w:szCs w:val="24"/>
        </w:rPr>
        <w:t xml:space="preserve">, ιδιωτικοποιήσεις, να </w:t>
      </w:r>
      <w:r w:rsidRPr="00B70F9E">
        <w:rPr>
          <w:rFonts w:eastAsia="Times New Roman"/>
          <w:szCs w:val="24"/>
        </w:rPr>
        <w:t xml:space="preserve">διώξουμε τους πολίτες από τις περιοχές </w:t>
      </w:r>
      <w:r>
        <w:rPr>
          <w:rFonts w:eastAsia="Times New Roman"/>
          <w:szCs w:val="24"/>
        </w:rPr>
        <w:t>τους,</w:t>
      </w:r>
      <w:r w:rsidRPr="00B70F9E">
        <w:rPr>
          <w:rFonts w:eastAsia="Times New Roman"/>
          <w:szCs w:val="24"/>
        </w:rPr>
        <w:t xml:space="preserve"> για να κάνουν πάρτι οι μεγάλες εταιρείες και όχι οι ενεργειακές κοινότητες και όχι </w:t>
      </w:r>
      <w:proofErr w:type="spellStart"/>
      <w:r>
        <w:rPr>
          <w:rFonts w:eastAsia="Times New Roman"/>
          <w:szCs w:val="24"/>
        </w:rPr>
        <w:t>αυτοπαραγωγή</w:t>
      </w:r>
      <w:proofErr w:type="spellEnd"/>
      <w:r>
        <w:rPr>
          <w:rFonts w:eastAsia="Times New Roman"/>
          <w:szCs w:val="24"/>
        </w:rPr>
        <w:t>.</w:t>
      </w:r>
      <w:r w:rsidRPr="00B70F9E">
        <w:rPr>
          <w:rFonts w:eastAsia="Times New Roman"/>
          <w:szCs w:val="24"/>
        </w:rPr>
        <w:t xml:space="preserve"> </w:t>
      </w:r>
    </w:p>
    <w:p w14:paraId="33D79DE5" w14:textId="77777777" w:rsidR="007B3FFC" w:rsidRDefault="008B5CB0">
      <w:pPr>
        <w:spacing w:line="600" w:lineRule="auto"/>
        <w:ind w:firstLine="720"/>
        <w:contextualSpacing/>
        <w:jc w:val="both"/>
        <w:rPr>
          <w:rFonts w:eastAsia="Times New Roman"/>
          <w:szCs w:val="24"/>
        </w:rPr>
      </w:pPr>
      <w:r w:rsidRPr="00B70F9E">
        <w:rPr>
          <w:rFonts w:eastAsia="Times New Roman"/>
          <w:szCs w:val="24"/>
        </w:rPr>
        <w:t xml:space="preserve">Και όταν </w:t>
      </w:r>
      <w:r>
        <w:rPr>
          <w:rFonts w:eastAsia="Times New Roman"/>
          <w:szCs w:val="24"/>
        </w:rPr>
        <w:t>εξαγγείλατε</w:t>
      </w:r>
      <w:r w:rsidRPr="00B70F9E">
        <w:rPr>
          <w:rFonts w:eastAsia="Times New Roman"/>
          <w:szCs w:val="24"/>
        </w:rPr>
        <w:t xml:space="preserve"> την υπερθέρμανση της αγοράς </w:t>
      </w:r>
      <w:r>
        <w:rPr>
          <w:rFonts w:eastAsia="Times New Roman"/>
          <w:szCs w:val="24"/>
        </w:rPr>
        <w:t xml:space="preserve">–φοβερή σοφιστεία του κ. Χατζηδάκη- </w:t>
      </w:r>
      <w:r w:rsidRPr="00B70F9E">
        <w:rPr>
          <w:rFonts w:eastAsia="Times New Roman"/>
          <w:szCs w:val="24"/>
        </w:rPr>
        <w:t xml:space="preserve">ήρθαν να επενδύσουν μικροί και μεσαίοι </w:t>
      </w:r>
      <w:r>
        <w:rPr>
          <w:rFonts w:eastAsia="Times New Roman"/>
          <w:szCs w:val="24"/>
        </w:rPr>
        <w:t xml:space="preserve">και </w:t>
      </w:r>
      <w:r w:rsidRPr="00B70F9E">
        <w:rPr>
          <w:rFonts w:eastAsia="Times New Roman"/>
          <w:szCs w:val="24"/>
        </w:rPr>
        <w:t xml:space="preserve">αγρότες στα μικρά </w:t>
      </w:r>
      <w:proofErr w:type="spellStart"/>
      <w:r w:rsidRPr="00B70F9E">
        <w:rPr>
          <w:rFonts w:eastAsia="Times New Roman"/>
          <w:szCs w:val="24"/>
        </w:rPr>
        <w:t>φωτοβολταϊκά</w:t>
      </w:r>
      <w:proofErr w:type="spellEnd"/>
      <w:r w:rsidRPr="00B70F9E">
        <w:rPr>
          <w:rFonts w:eastAsia="Times New Roman"/>
          <w:szCs w:val="24"/>
        </w:rPr>
        <w:t xml:space="preserve"> και τώρα τους ζητάτε να κατεβάσουν τους διακόπτες </w:t>
      </w:r>
      <w:r>
        <w:rPr>
          <w:rFonts w:eastAsia="Times New Roman"/>
          <w:szCs w:val="24"/>
        </w:rPr>
        <w:t>-</w:t>
      </w:r>
      <w:r w:rsidRPr="00B70F9E">
        <w:rPr>
          <w:rFonts w:eastAsia="Times New Roman"/>
          <w:szCs w:val="24"/>
        </w:rPr>
        <w:t>τώρα την άνοιξη θα γίνει αυτό</w:t>
      </w:r>
      <w:r>
        <w:rPr>
          <w:rFonts w:eastAsia="Times New Roman"/>
          <w:szCs w:val="24"/>
        </w:rPr>
        <w:t>-</w:t>
      </w:r>
      <w:r w:rsidRPr="00B70F9E">
        <w:rPr>
          <w:rFonts w:eastAsia="Times New Roman"/>
          <w:szCs w:val="24"/>
        </w:rPr>
        <w:t xml:space="preserve"> και να πετάξουν τη φθηνή ενέργεια</w:t>
      </w:r>
      <w:r>
        <w:rPr>
          <w:rFonts w:eastAsia="Times New Roman"/>
          <w:szCs w:val="24"/>
        </w:rPr>
        <w:t>, γ</w:t>
      </w:r>
      <w:r w:rsidRPr="00B70F9E">
        <w:rPr>
          <w:rFonts w:eastAsia="Times New Roman"/>
          <w:szCs w:val="24"/>
        </w:rPr>
        <w:t xml:space="preserve">ιατί απλά έπρεπε κάποιοι μεγάλοι να έχουν δικαιώματα και να </w:t>
      </w:r>
      <w:r>
        <w:rPr>
          <w:rFonts w:eastAsia="Times New Roman"/>
          <w:szCs w:val="24"/>
        </w:rPr>
        <w:t>έχουν δυνατότητες να πουλάνε.</w:t>
      </w:r>
    </w:p>
    <w:p w14:paraId="33D79DE6" w14:textId="77777777" w:rsidR="007B3FFC" w:rsidRDefault="008B5CB0">
      <w:pPr>
        <w:spacing w:line="600" w:lineRule="auto"/>
        <w:ind w:firstLine="720"/>
        <w:contextualSpacing/>
        <w:jc w:val="both"/>
        <w:rPr>
          <w:rFonts w:eastAsia="Times New Roman"/>
          <w:szCs w:val="24"/>
        </w:rPr>
      </w:pPr>
      <w:r>
        <w:rPr>
          <w:rFonts w:eastAsia="Times New Roman"/>
          <w:szCs w:val="24"/>
        </w:rPr>
        <w:t>Γ</w:t>
      </w:r>
      <w:r w:rsidRPr="00B70F9E">
        <w:rPr>
          <w:rFonts w:eastAsia="Times New Roman"/>
          <w:szCs w:val="24"/>
        </w:rPr>
        <w:t xml:space="preserve">ιατί </w:t>
      </w:r>
      <w:r>
        <w:rPr>
          <w:rFonts w:eastAsia="Times New Roman"/>
          <w:szCs w:val="24"/>
        </w:rPr>
        <w:t>σ</w:t>
      </w:r>
      <w:r w:rsidRPr="00B70F9E">
        <w:rPr>
          <w:rFonts w:eastAsia="Times New Roman"/>
          <w:szCs w:val="24"/>
        </w:rPr>
        <w:t>το χρηματιστήριο ενέργειας δεν έχετε δημιουργήσει</w:t>
      </w:r>
      <w:r>
        <w:rPr>
          <w:rFonts w:eastAsia="Times New Roman"/>
          <w:szCs w:val="24"/>
        </w:rPr>
        <w:t xml:space="preserve"> τη νομοθετημένη από τον ΣΥΡΙΖΑ </w:t>
      </w:r>
      <w:r w:rsidRPr="00B70F9E">
        <w:rPr>
          <w:rFonts w:eastAsia="Times New Roman"/>
          <w:szCs w:val="24"/>
        </w:rPr>
        <w:t>προθεσμιακή αγορά</w:t>
      </w:r>
      <w:r>
        <w:rPr>
          <w:rFonts w:eastAsia="Times New Roman"/>
          <w:szCs w:val="24"/>
        </w:rPr>
        <w:t>.</w:t>
      </w:r>
      <w:r w:rsidRPr="00B70F9E">
        <w:rPr>
          <w:rFonts w:eastAsia="Times New Roman"/>
          <w:szCs w:val="24"/>
        </w:rPr>
        <w:t xml:space="preserve"> Αφήσατε όλη την αγορά στην προ ημερήσια και γίνεται το πάρτι στις τιμές</w:t>
      </w:r>
      <w:r>
        <w:rPr>
          <w:rFonts w:eastAsia="Times New Roman"/>
          <w:szCs w:val="24"/>
        </w:rPr>
        <w:t xml:space="preserve"> γ</w:t>
      </w:r>
      <w:r w:rsidRPr="00B70F9E">
        <w:rPr>
          <w:rFonts w:eastAsia="Times New Roman"/>
          <w:szCs w:val="24"/>
        </w:rPr>
        <w:t>ιατί υπάρχει ανασφάλεια στην αγορά ενέργειας</w:t>
      </w:r>
      <w:r>
        <w:rPr>
          <w:rFonts w:eastAsia="Times New Roman"/>
          <w:szCs w:val="24"/>
        </w:rPr>
        <w:t>.</w:t>
      </w:r>
    </w:p>
    <w:p w14:paraId="33D79DE7" w14:textId="77777777" w:rsidR="007B3FFC" w:rsidRDefault="008B5CB0">
      <w:pPr>
        <w:spacing w:line="600" w:lineRule="auto"/>
        <w:ind w:firstLine="720"/>
        <w:contextualSpacing/>
        <w:jc w:val="both"/>
        <w:rPr>
          <w:rFonts w:eastAsia="Times New Roman"/>
          <w:szCs w:val="24"/>
        </w:rPr>
      </w:pPr>
      <w:r w:rsidRPr="00B70F9E">
        <w:rPr>
          <w:rFonts w:eastAsia="Times New Roman"/>
          <w:szCs w:val="24"/>
        </w:rPr>
        <w:t>Θέλετε να συνεχίσω και να πω και άλλα</w:t>
      </w:r>
      <w:r>
        <w:rPr>
          <w:rFonts w:eastAsia="Times New Roman"/>
          <w:szCs w:val="24"/>
        </w:rPr>
        <w:t>;</w:t>
      </w:r>
      <w:r w:rsidRPr="00B70F9E">
        <w:rPr>
          <w:rFonts w:eastAsia="Times New Roman"/>
          <w:szCs w:val="24"/>
        </w:rPr>
        <w:t xml:space="preserve"> </w:t>
      </w:r>
    </w:p>
    <w:p w14:paraId="33D79DE8" w14:textId="77777777" w:rsidR="007B3FFC" w:rsidRDefault="008B5CB0">
      <w:pPr>
        <w:spacing w:line="600" w:lineRule="auto"/>
        <w:ind w:firstLine="720"/>
        <w:contextualSpacing/>
        <w:jc w:val="both"/>
        <w:rPr>
          <w:rFonts w:eastAsia="Times New Roman"/>
          <w:szCs w:val="24"/>
        </w:rPr>
      </w:pPr>
      <w:r w:rsidRPr="00B70F9E">
        <w:rPr>
          <w:rFonts w:eastAsia="Times New Roman"/>
          <w:szCs w:val="24"/>
        </w:rPr>
        <w:t xml:space="preserve">Δεν </w:t>
      </w:r>
      <w:r>
        <w:rPr>
          <w:rFonts w:eastAsia="Times New Roman"/>
          <w:szCs w:val="24"/>
        </w:rPr>
        <w:t>απαντήσατε,</w:t>
      </w:r>
      <w:r w:rsidRPr="00B70F9E">
        <w:rPr>
          <w:rFonts w:eastAsia="Times New Roman"/>
          <w:szCs w:val="24"/>
        </w:rPr>
        <w:t xml:space="preserve"> </w:t>
      </w:r>
      <w:r>
        <w:rPr>
          <w:rFonts w:eastAsia="Times New Roman"/>
          <w:szCs w:val="24"/>
        </w:rPr>
        <w:t>όμως,</w:t>
      </w:r>
      <w:r w:rsidRPr="00B70F9E">
        <w:rPr>
          <w:rFonts w:eastAsia="Times New Roman"/>
          <w:szCs w:val="24"/>
        </w:rPr>
        <w:t xml:space="preserve"> σε τίποτα από αυτά τα οποία βάλαμε εμείς</w:t>
      </w:r>
      <w:r>
        <w:rPr>
          <w:rFonts w:eastAsia="Times New Roman"/>
          <w:szCs w:val="24"/>
        </w:rPr>
        <w:t>.</w:t>
      </w:r>
      <w:r w:rsidRPr="00B70F9E">
        <w:rPr>
          <w:rFonts w:eastAsia="Times New Roman"/>
          <w:szCs w:val="24"/>
        </w:rPr>
        <w:t xml:space="preserve"> </w:t>
      </w:r>
    </w:p>
    <w:p w14:paraId="33D79DE9" w14:textId="704BAD70" w:rsidR="007B3FFC" w:rsidRDefault="008B5CB0">
      <w:pPr>
        <w:spacing w:line="600" w:lineRule="auto"/>
        <w:ind w:firstLine="720"/>
        <w:contextualSpacing/>
        <w:jc w:val="both"/>
        <w:rPr>
          <w:rFonts w:eastAsia="Times New Roman"/>
          <w:szCs w:val="24"/>
        </w:rPr>
      </w:pPr>
      <w:r w:rsidRPr="00B70F9E">
        <w:rPr>
          <w:rFonts w:eastAsia="Times New Roman"/>
          <w:szCs w:val="24"/>
        </w:rPr>
        <w:t xml:space="preserve">Είναι </w:t>
      </w:r>
      <w:r>
        <w:rPr>
          <w:rFonts w:eastAsia="Times New Roman"/>
          <w:szCs w:val="24"/>
        </w:rPr>
        <w:t>α</w:t>
      </w:r>
      <w:r w:rsidRPr="00B70F9E">
        <w:rPr>
          <w:rFonts w:eastAsia="Times New Roman"/>
          <w:szCs w:val="24"/>
        </w:rPr>
        <w:t>συνεπές σε σχέση με ό</w:t>
      </w:r>
      <w:r>
        <w:rPr>
          <w:rFonts w:eastAsia="Times New Roman"/>
          <w:szCs w:val="24"/>
        </w:rPr>
        <w:t>,</w:t>
      </w:r>
      <w:r w:rsidRPr="00B70F9E">
        <w:rPr>
          <w:rFonts w:eastAsia="Times New Roman"/>
          <w:szCs w:val="24"/>
        </w:rPr>
        <w:t>τι έχετε πει μέχρι τώρα το θέμα της προπαγάνδας για τις νέες εξορύξει</w:t>
      </w:r>
      <w:r>
        <w:rPr>
          <w:rFonts w:eastAsia="Times New Roman"/>
          <w:szCs w:val="24"/>
        </w:rPr>
        <w:t xml:space="preserve">ς; Είναι. Άλλα είπε ο κ. Μητσοτάκης στον ΟΗΕ, άλλα έχει πει ο κ. </w:t>
      </w:r>
      <w:proofErr w:type="spellStart"/>
      <w:r>
        <w:rPr>
          <w:rFonts w:eastAsia="Times New Roman"/>
          <w:szCs w:val="24"/>
        </w:rPr>
        <w:t>Σκυλακάκης</w:t>
      </w:r>
      <w:proofErr w:type="spellEnd"/>
      <w:r>
        <w:rPr>
          <w:rFonts w:eastAsia="Times New Roman"/>
          <w:szCs w:val="24"/>
        </w:rPr>
        <w:t xml:space="preserve">, </w:t>
      </w:r>
      <w:r w:rsidRPr="00B70F9E">
        <w:rPr>
          <w:rFonts w:eastAsia="Times New Roman"/>
          <w:szCs w:val="24"/>
        </w:rPr>
        <w:t>άλλα κάνετε τώρα</w:t>
      </w:r>
      <w:r>
        <w:rPr>
          <w:rFonts w:eastAsia="Times New Roman"/>
          <w:szCs w:val="24"/>
        </w:rPr>
        <w:t>.</w:t>
      </w:r>
      <w:r w:rsidRPr="00B70F9E">
        <w:rPr>
          <w:rFonts w:eastAsia="Times New Roman"/>
          <w:szCs w:val="24"/>
        </w:rPr>
        <w:t xml:space="preserve"> </w:t>
      </w:r>
      <w:r>
        <w:rPr>
          <w:rFonts w:eastAsia="Times New Roman"/>
          <w:szCs w:val="24"/>
        </w:rPr>
        <w:t xml:space="preserve">Τολμάτε να σχολιάζετε τη </w:t>
      </w:r>
      <w:r w:rsidR="0034239D">
        <w:rPr>
          <w:rFonts w:eastAsia="Times New Roman"/>
          <w:szCs w:val="24"/>
        </w:rPr>
        <w:t xml:space="preserve">σύμβαση </w:t>
      </w:r>
      <w:r>
        <w:rPr>
          <w:rFonts w:eastAsia="Times New Roman"/>
          <w:szCs w:val="24"/>
        </w:rPr>
        <w:t xml:space="preserve">του 2019, την οποία σαφώς δεν ψηφίσαμε γιατί αλλάξατε τη μετοχική σύνθεση των ΕΛΠΕ. </w:t>
      </w:r>
      <w:r>
        <w:rPr>
          <w:rFonts w:eastAsia="Times New Roman"/>
          <w:szCs w:val="24"/>
        </w:rPr>
        <w:t>Αυτό είπαμε στη Β</w:t>
      </w:r>
      <w:r w:rsidRPr="00B70F9E">
        <w:rPr>
          <w:rFonts w:eastAsia="Times New Roman"/>
          <w:szCs w:val="24"/>
        </w:rPr>
        <w:t>ουλή και ήμουνα εγώ</w:t>
      </w:r>
      <w:r>
        <w:rPr>
          <w:rFonts w:eastAsia="Times New Roman"/>
          <w:szCs w:val="24"/>
        </w:rPr>
        <w:t>…</w:t>
      </w:r>
    </w:p>
    <w:p w14:paraId="33D79DEA" w14:textId="77777777" w:rsidR="007B3FFC" w:rsidRDefault="008B5CB0">
      <w:pPr>
        <w:spacing w:line="600" w:lineRule="auto"/>
        <w:ind w:firstLine="720"/>
        <w:contextualSpacing/>
        <w:jc w:val="both"/>
        <w:rPr>
          <w:rFonts w:eastAsia="Times New Roman"/>
          <w:szCs w:val="24"/>
        </w:rPr>
      </w:pPr>
      <w:r w:rsidRPr="00727044">
        <w:rPr>
          <w:rFonts w:eastAsia="Times New Roman"/>
          <w:b/>
          <w:szCs w:val="24"/>
        </w:rPr>
        <w:t>ΣΤΑΥΡΟΣ ΠΑΠΑΣΤΑΥΡΟΥ (Υπουργός Περιβάλλοντος και Ενέργειας):</w:t>
      </w:r>
      <w:r>
        <w:rPr>
          <w:rFonts w:eastAsia="Times New Roman"/>
          <w:szCs w:val="24"/>
        </w:rPr>
        <w:t xml:space="preserve"> Το λέτε τώρα.</w:t>
      </w:r>
    </w:p>
    <w:p w14:paraId="33D79DEB" w14:textId="3DC47A83" w:rsidR="007B3FFC" w:rsidRDefault="008B5CB0">
      <w:pPr>
        <w:spacing w:line="600" w:lineRule="auto"/>
        <w:ind w:firstLine="720"/>
        <w:jc w:val="both"/>
        <w:rPr>
          <w:rFonts w:eastAsia="Times New Roman"/>
          <w:szCs w:val="24"/>
        </w:rPr>
      </w:pPr>
      <w:r>
        <w:rPr>
          <w:rFonts w:eastAsia="Times New Roman"/>
          <w:b/>
          <w:bCs/>
          <w:szCs w:val="24"/>
          <w:lang w:eastAsia="zh-CN"/>
        </w:rPr>
        <w:t>ΣΩΚΡΑΤΗΣ ΦΑΜΕΛΛΟΣ (Πρόεδρος του ΣΥΡΙΖΑ</w:t>
      </w:r>
      <w:r w:rsidR="0034239D">
        <w:rPr>
          <w:rFonts w:eastAsia="Times New Roman"/>
          <w:b/>
          <w:bCs/>
          <w:szCs w:val="24"/>
          <w:lang w:eastAsia="zh-CN"/>
        </w:rPr>
        <w:t xml:space="preserve"> </w:t>
      </w:r>
      <w:r w:rsidR="003A55B7">
        <w:rPr>
          <w:rFonts w:eastAsia="Times New Roman"/>
          <w:b/>
          <w:bCs/>
          <w:szCs w:val="24"/>
          <w:lang w:eastAsia="zh-CN"/>
        </w:rPr>
        <w:t>-</w:t>
      </w:r>
      <w:r w:rsidR="0034239D">
        <w:rPr>
          <w:rFonts w:eastAsia="Times New Roman"/>
          <w:b/>
          <w:bCs/>
          <w:szCs w:val="24"/>
          <w:lang w:eastAsia="zh-CN"/>
        </w:rPr>
        <w:t xml:space="preserve"> </w:t>
      </w:r>
      <w:r>
        <w:rPr>
          <w:rFonts w:eastAsia="Times New Roman"/>
          <w:b/>
          <w:bCs/>
          <w:szCs w:val="24"/>
          <w:lang w:eastAsia="zh-CN"/>
        </w:rPr>
        <w:t xml:space="preserve">Προοδευτική Συμμαχία): </w:t>
      </w:r>
      <w:r w:rsidRPr="00727044">
        <w:rPr>
          <w:rFonts w:eastAsia="Times New Roman"/>
          <w:bCs/>
          <w:szCs w:val="24"/>
          <w:lang w:eastAsia="zh-CN"/>
        </w:rPr>
        <w:t xml:space="preserve">Σας παρακαλώ, κύριε Παπασταύρου. Δεν ήσασταν εδώ τότε. </w:t>
      </w:r>
      <w:r w:rsidRPr="00A25BFB">
        <w:rPr>
          <w:rFonts w:eastAsia="Times New Roman"/>
          <w:bCs/>
          <w:szCs w:val="24"/>
          <w:lang w:eastAsia="zh-CN"/>
        </w:rPr>
        <w:t xml:space="preserve">Εγώ </w:t>
      </w:r>
      <w:r>
        <w:rPr>
          <w:rFonts w:eastAsia="Times New Roman"/>
          <w:bCs/>
          <w:szCs w:val="24"/>
          <w:lang w:eastAsia="zh-CN"/>
        </w:rPr>
        <w:t>ήμουν</w:t>
      </w:r>
      <w:r w:rsidRPr="00A25BFB">
        <w:rPr>
          <w:rFonts w:eastAsia="Times New Roman"/>
          <w:bCs/>
          <w:szCs w:val="24"/>
          <w:lang w:eastAsia="zh-CN"/>
        </w:rPr>
        <w:t xml:space="preserve"> τομεάρχης περιβάλλοντος </w:t>
      </w:r>
      <w:r>
        <w:rPr>
          <w:rFonts w:eastAsia="Times New Roman"/>
          <w:bCs/>
          <w:szCs w:val="24"/>
          <w:lang w:eastAsia="zh-CN"/>
        </w:rPr>
        <w:t>επί</w:t>
      </w:r>
      <w:r w:rsidRPr="00A25BFB">
        <w:rPr>
          <w:rFonts w:eastAsia="Times New Roman"/>
          <w:bCs/>
          <w:szCs w:val="24"/>
          <w:lang w:eastAsia="zh-CN"/>
        </w:rPr>
        <w:t xml:space="preserve"> ΣΥΡΙΖΑ</w:t>
      </w:r>
      <w:r>
        <w:rPr>
          <w:rFonts w:eastAsia="Times New Roman"/>
          <w:bCs/>
          <w:szCs w:val="24"/>
          <w:lang w:eastAsia="zh-CN"/>
        </w:rPr>
        <w:t>.</w:t>
      </w:r>
      <w:r w:rsidRPr="00A25BFB">
        <w:rPr>
          <w:rFonts w:eastAsia="Times New Roman"/>
          <w:bCs/>
          <w:szCs w:val="24"/>
          <w:lang w:eastAsia="zh-CN"/>
        </w:rPr>
        <w:t xml:space="preserve"> Σας παρακαλώ</w:t>
      </w:r>
      <w:r>
        <w:rPr>
          <w:rFonts w:eastAsia="Times New Roman"/>
          <w:bCs/>
          <w:szCs w:val="24"/>
          <w:lang w:eastAsia="zh-CN"/>
        </w:rPr>
        <w:t>!</w:t>
      </w:r>
      <w:r w:rsidRPr="00A25BFB">
        <w:rPr>
          <w:rFonts w:eastAsia="Times New Roman"/>
          <w:bCs/>
          <w:szCs w:val="24"/>
          <w:lang w:eastAsia="zh-CN"/>
        </w:rPr>
        <w:t xml:space="preserve"> Δεν θα χρησιμοποιήσω καμία πιο πρόχειρη έκφραση για αυτά που ακούω τώρα</w:t>
      </w:r>
      <w:r>
        <w:rPr>
          <w:rFonts w:eastAsia="Times New Roman"/>
          <w:bCs/>
          <w:szCs w:val="24"/>
          <w:lang w:eastAsia="zh-CN"/>
        </w:rPr>
        <w:t>!</w:t>
      </w:r>
    </w:p>
    <w:p>
      <w:pPr>
        <w:spacing w:line="600" w:lineRule="auto"/>
        <w:ind w:firstLine="720"/>
        <w:jc w:val="both"/>
        <w:rPr>
          <w:rFonts w:eastAsia="Times New Roman" w:cs="Times New Roman"/>
          <w:bCs/>
          <w:szCs w:val="24"/>
        </w:rPr>
      </w:pPr>
      <w:r>
        <w:rPr>
          <w:rFonts w:eastAsia="Times New Roman" w:cs="Times New Roman"/>
          <w:bCs/>
          <w:szCs w:val="24"/>
        </w:rPr>
        <w:t xml:space="preserve">Ο ΣΥΡΙΖΑ δεν </w:t>
      </w:r>
      <w:r w:rsidRPr="0034415E">
        <w:rPr>
          <w:rFonts w:eastAsia="Times New Roman" w:cs="Times New Roman"/>
          <w:bCs/>
          <w:szCs w:val="24"/>
        </w:rPr>
        <w:t xml:space="preserve">ψήφισε τη σύμβαση που είχε πράγματι προετοιμάσει για τη </w:t>
      </w:r>
      <w:r w:rsidR="0034239D">
        <w:rPr>
          <w:rFonts w:eastAsia="Times New Roman" w:cs="Times New Roman"/>
          <w:bCs/>
          <w:szCs w:val="24"/>
        </w:rPr>
        <w:t>δ</w:t>
      </w:r>
      <w:r w:rsidR="0034239D" w:rsidRPr="0034415E">
        <w:rPr>
          <w:rFonts w:eastAsia="Times New Roman" w:cs="Times New Roman"/>
          <w:bCs/>
          <w:szCs w:val="24"/>
        </w:rPr>
        <w:t xml:space="preserve">υτική </w:t>
      </w:r>
      <w:r w:rsidRPr="0034415E">
        <w:rPr>
          <w:rFonts w:eastAsia="Times New Roman" w:cs="Times New Roman"/>
          <w:bCs/>
          <w:szCs w:val="24"/>
        </w:rPr>
        <w:t>Κρήτη</w:t>
      </w:r>
      <w:r w:rsidRPr="00077F51">
        <w:rPr>
          <w:rFonts w:eastAsia="Times New Roman" w:cs="Times New Roman"/>
          <w:bCs/>
          <w:szCs w:val="24"/>
        </w:rPr>
        <w:t>.</w:t>
      </w:r>
    </w:p>
    <w:p w14:paraId="33D79DEE" w14:textId="77777777" w:rsidR="007B3FFC" w:rsidRDefault="008B5CB0">
      <w:pPr>
        <w:spacing w:line="600" w:lineRule="auto"/>
        <w:ind w:firstLine="720"/>
        <w:jc w:val="both"/>
        <w:rPr>
          <w:rFonts w:eastAsia="Times New Roman" w:cs="Times New Roman"/>
          <w:bCs/>
          <w:szCs w:val="24"/>
        </w:rPr>
      </w:pPr>
      <w:r w:rsidRPr="00077F51">
        <w:rPr>
          <w:rFonts w:eastAsia="Times New Roman" w:cs="Times New Roman"/>
          <w:b/>
          <w:bCs/>
          <w:szCs w:val="24"/>
        </w:rPr>
        <w:lastRenderedPageBreak/>
        <w:t>ΣΤΑΥΡΟΣ ΠΑΠΑΣΤΑΥΡΟΥ (Υπουργός Περιβάλλοντος και Ενέργειας):</w:t>
      </w:r>
      <w:r w:rsidRPr="00077F51">
        <w:rPr>
          <w:rFonts w:eastAsia="Times New Roman" w:cs="Times New Roman"/>
          <w:bCs/>
          <w:szCs w:val="24"/>
        </w:rPr>
        <w:t xml:space="preserve"> </w:t>
      </w:r>
      <w:r>
        <w:rPr>
          <w:rFonts w:eastAsia="Times New Roman" w:cs="Times New Roman"/>
          <w:bCs/>
          <w:szCs w:val="24"/>
        </w:rPr>
        <w:t>Υπογράψατε.</w:t>
      </w:r>
    </w:p>
    <w:p w14:paraId="33D79DEF" w14:textId="0366618B" w:rsidR="007B3FFC" w:rsidRDefault="008B5CB0">
      <w:pPr>
        <w:spacing w:line="600" w:lineRule="auto"/>
        <w:ind w:firstLine="720"/>
        <w:contextualSpacing/>
        <w:jc w:val="both"/>
        <w:rPr>
          <w:rFonts w:eastAsia="Times New Roman" w:cs="Times New Roman"/>
          <w:bCs/>
          <w:szCs w:val="24"/>
        </w:rPr>
      </w:pPr>
      <w:r w:rsidRPr="00B9493B">
        <w:rPr>
          <w:rFonts w:eastAsia="Times New Roman"/>
          <w:b/>
          <w:szCs w:val="24"/>
        </w:rPr>
        <w:t>ΣΩΚΡΑΤΗΣ ΦΑΜΕΛΛΟΣ (Πρόεδρος του ΣΥΡΙΖΑ - Προοδευτική Συμμαχία):</w:t>
      </w:r>
      <w:r w:rsidRPr="00B9493B">
        <w:rPr>
          <w:rFonts w:eastAsia="Times New Roman"/>
          <w:szCs w:val="24"/>
        </w:rPr>
        <w:t xml:space="preserve"> </w:t>
      </w:r>
      <w:r>
        <w:rPr>
          <w:rFonts w:eastAsia="Times New Roman"/>
          <w:szCs w:val="24"/>
        </w:rPr>
        <w:t xml:space="preserve">Την είχαμε υπογράψει. Δεν την ψήφισε εδώ </w:t>
      </w:r>
      <w:r w:rsidRPr="0034415E">
        <w:rPr>
          <w:rFonts w:eastAsia="Times New Roman" w:cs="Times New Roman"/>
          <w:bCs/>
          <w:szCs w:val="24"/>
        </w:rPr>
        <w:t>γιατί η Κυβέρνηση άλλαξε τη μετοχική σύνθεση των ΕΛΠΕ εις βάρος των συμφερόντων της χώρας και ως προς τη ρύθμιση της ενέργειας και ως προς τα δημόσια έσοδα</w:t>
      </w:r>
      <w:r>
        <w:rPr>
          <w:rFonts w:eastAsia="Times New Roman" w:cs="Times New Roman"/>
          <w:bCs/>
          <w:szCs w:val="24"/>
        </w:rPr>
        <w:t>.</w:t>
      </w:r>
      <w:r w:rsidRPr="0034415E">
        <w:rPr>
          <w:rFonts w:eastAsia="Times New Roman" w:cs="Times New Roman"/>
          <w:bCs/>
          <w:szCs w:val="24"/>
        </w:rPr>
        <w:t xml:space="preserve"> Δηλαδή</w:t>
      </w:r>
      <w:r>
        <w:rPr>
          <w:rFonts w:eastAsia="Times New Roman" w:cs="Times New Roman"/>
          <w:bCs/>
          <w:szCs w:val="24"/>
        </w:rPr>
        <w:t>,</w:t>
      </w:r>
      <w:r w:rsidRPr="0034415E">
        <w:rPr>
          <w:rFonts w:eastAsia="Times New Roman" w:cs="Times New Roman"/>
          <w:bCs/>
          <w:szCs w:val="24"/>
        </w:rPr>
        <w:t xml:space="preserve"> μειώνετ</w:t>
      </w:r>
      <w:r>
        <w:rPr>
          <w:rFonts w:eastAsia="Times New Roman" w:cs="Times New Roman"/>
          <w:bCs/>
          <w:szCs w:val="24"/>
        </w:rPr>
        <w:t>ε</w:t>
      </w:r>
      <w:r w:rsidRPr="0034415E">
        <w:rPr>
          <w:rFonts w:eastAsia="Times New Roman" w:cs="Times New Roman"/>
          <w:bCs/>
          <w:szCs w:val="24"/>
        </w:rPr>
        <w:t xml:space="preserve"> το ποσοστό της κρατικής συμμετοχής στην εταιρεία για να μην έχει έσοδα το </w:t>
      </w:r>
      <w:r w:rsidR="005A0C9A">
        <w:rPr>
          <w:rFonts w:eastAsia="Times New Roman" w:cs="Times New Roman"/>
          <w:bCs/>
          <w:szCs w:val="24"/>
        </w:rPr>
        <w:t>Δ</w:t>
      </w:r>
      <w:r w:rsidR="005A0C9A" w:rsidRPr="0034415E">
        <w:rPr>
          <w:rFonts w:eastAsia="Times New Roman" w:cs="Times New Roman"/>
          <w:bCs/>
          <w:szCs w:val="24"/>
        </w:rPr>
        <w:t>ημόσιο</w:t>
      </w:r>
      <w:r w:rsidR="005A0C9A">
        <w:rPr>
          <w:rFonts w:eastAsia="Times New Roman" w:cs="Times New Roman"/>
          <w:bCs/>
          <w:szCs w:val="24"/>
        </w:rPr>
        <w:t xml:space="preserve"> </w:t>
      </w:r>
      <w:r>
        <w:rPr>
          <w:rFonts w:eastAsia="Times New Roman" w:cs="Times New Roman"/>
          <w:bCs/>
          <w:szCs w:val="24"/>
        </w:rPr>
        <w:t>κ</w:t>
      </w:r>
      <w:r w:rsidRPr="0034415E">
        <w:rPr>
          <w:rFonts w:eastAsia="Times New Roman" w:cs="Times New Roman"/>
          <w:bCs/>
          <w:szCs w:val="24"/>
        </w:rPr>
        <w:t xml:space="preserve">αι </w:t>
      </w:r>
      <w:r>
        <w:rPr>
          <w:rFonts w:eastAsia="Times New Roman" w:cs="Times New Roman"/>
          <w:bCs/>
          <w:szCs w:val="24"/>
        </w:rPr>
        <w:t>θα σας πούμε</w:t>
      </w:r>
      <w:r w:rsidRPr="0034415E">
        <w:rPr>
          <w:rFonts w:eastAsia="Times New Roman" w:cs="Times New Roman"/>
          <w:bCs/>
          <w:szCs w:val="24"/>
        </w:rPr>
        <w:t xml:space="preserve"> και </w:t>
      </w:r>
      <w:r>
        <w:rPr>
          <w:rFonts w:eastAsia="Times New Roman" w:cs="Times New Roman"/>
          <w:bCs/>
          <w:szCs w:val="24"/>
        </w:rPr>
        <w:t>«</w:t>
      </w:r>
      <w:r w:rsidRPr="0034415E">
        <w:rPr>
          <w:rFonts w:eastAsia="Times New Roman" w:cs="Times New Roman"/>
          <w:bCs/>
          <w:szCs w:val="24"/>
        </w:rPr>
        <w:t>μπράβο</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Α</w:t>
      </w:r>
      <w:r w:rsidRPr="0034415E">
        <w:rPr>
          <w:rFonts w:eastAsia="Times New Roman" w:cs="Times New Roman"/>
          <w:bCs/>
          <w:szCs w:val="24"/>
        </w:rPr>
        <w:t>υτό περιμένατε δηλαδή</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Ό</w:t>
      </w:r>
      <w:r w:rsidRPr="0034415E">
        <w:rPr>
          <w:rFonts w:eastAsia="Times New Roman" w:cs="Times New Roman"/>
          <w:bCs/>
          <w:szCs w:val="24"/>
        </w:rPr>
        <w:t>χι</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Α</w:t>
      </w:r>
      <w:r w:rsidRPr="0034415E">
        <w:rPr>
          <w:rFonts w:eastAsia="Times New Roman" w:cs="Times New Roman"/>
          <w:bCs/>
          <w:szCs w:val="24"/>
        </w:rPr>
        <w:t>ποκαλύψαμε τι έχετε κάνει και στη σύμβαση αυτή και ουσιαστικά στα Ελληνικά Πετρέλαια που το συνεχίσ</w:t>
      </w:r>
      <w:r>
        <w:rPr>
          <w:rFonts w:eastAsia="Times New Roman" w:cs="Times New Roman"/>
          <w:bCs/>
          <w:szCs w:val="24"/>
        </w:rPr>
        <w:t>α</w:t>
      </w:r>
      <w:r w:rsidRPr="0034415E">
        <w:rPr>
          <w:rFonts w:eastAsia="Times New Roman" w:cs="Times New Roman"/>
          <w:bCs/>
          <w:szCs w:val="24"/>
        </w:rPr>
        <w:t>τε και το κάνατε στη ΔΕΗ</w:t>
      </w:r>
      <w:r>
        <w:rPr>
          <w:rFonts w:eastAsia="Times New Roman" w:cs="Times New Roman"/>
          <w:bCs/>
          <w:szCs w:val="24"/>
        </w:rPr>
        <w:t>.</w:t>
      </w:r>
      <w:r w:rsidRPr="0034415E">
        <w:rPr>
          <w:rFonts w:eastAsia="Times New Roman" w:cs="Times New Roman"/>
          <w:bCs/>
          <w:szCs w:val="24"/>
        </w:rPr>
        <w:t xml:space="preserve"> </w:t>
      </w:r>
    </w:p>
    <w:p w14:paraId="33D79DF0" w14:textId="77777777" w:rsidR="007B3FFC" w:rsidRDefault="008B5CB0">
      <w:pPr>
        <w:spacing w:line="600" w:lineRule="auto"/>
        <w:ind w:firstLine="720"/>
        <w:contextualSpacing/>
        <w:jc w:val="both"/>
        <w:rPr>
          <w:rFonts w:eastAsia="Times New Roman" w:cs="Times New Roman"/>
          <w:bCs/>
          <w:szCs w:val="24"/>
        </w:rPr>
      </w:pPr>
      <w:r>
        <w:rPr>
          <w:rFonts w:eastAsia="Times New Roman" w:cs="Times New Roman"/>
          <w:bCs/>
          <w:szCs w:val="24"/>
        </w:rPr>
        <w:t xml:space="preserve">Εσείς, λοιπόν, έρχεστε </w:t>
      </w:r>
      <w:r w:rsidRPr="0034415E">
        <w:rPr>
          <w:rFonts w:eastAsia="Times New Roman" w:cs="Times New Roman"/>
          <w:bCs/>
          <w:szCs w:val="24"/>
        </w:rPr>
        <w:t>τώρα με συνέπεια</w:t>
      </w:r>
      <w:r>
        <w:rPr>
          <w:rFonts w:eastAsia="Times New Roman" w:cs="Times New Roman"/>
          <w:bCs/>
          <w:szCs w:val="24"/>
        </w:rPr>
        <w:t xml:space="preserve"> ν</w:t>
      </w:r>
      <w:r w:rsidRPr="0034415E">
        <w:rPr>
          <w:rFonts w:eastAsia="Times New Roman" w:cs="Times New Roman"/>
          <w:bCs/>
          <w:szCs w:val="24"/>
        </w:rPr>
        <w:t>α αλλάξετε πολιτική και στην πυρηνική ενέργεια και στην πράσινη μετάβαση και στο θέμα των εξορύξεων</w:t>
      </w:r>
      <w:r>
        <w:rPr>
          <w:rFonts w:eastAsia="Times New Roman" w:cs="Times New Roman"/>
          <w:bCs/>
          <w:szCs w:val="24"/>
        </w:rPr>
        <w:t>.</w:t>
      </w:r>
      <w:r w:rsidRPr="00C41A18">
        <w:rPr>
          <w:rFonts w:eastAsia="Times New Roman" w:cs="Times New Roman"/>
          <w:bCs/>
          <w:szCs w:val="24"/>
        </w:rPr>
        <w:t xml:space="preserve"> </w:t>
      </w:r>
      <w:r>
        <w:rPr>
          <w:rFonts w:eastAsia="Times New Roman" w:cs="Times New Roman"/>
          <w:bCs/>
          <w:szCs w:val="24"/>
        </w:rPr>
        <w:t>Γ</w:t>
      </w:r>
      <w:r w:rsidRPr="0034415E">
        <w:rPr>
          <w:rFonts w:eastAsia="Times New Roman" w:cs="Times New Roman"/>
          <w:bCs/>
          <w:szCs w:val="24"/>
        </w:rPr>
        <w:t>ιατί</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Κύριε Παπασταύρου,</w:t>
      </w:r>
      <w:r w:rsidRPr="0034415E">
        <w:rPr>
          <w:rFonts w:eastAsia="Times New Roman" w:cs="Times New Roman"/>
          <w:bCs/>
          <w:szCs w:val="24"/>
        </w:rPr>
        <w:t xml:space="preserve"> </w:t>
      </w:r>
      <w:r>
        <w:rPr>
          <w:rFonts w:eastAsia="Times New Roman" w:cs="Times New Roman"/>
          <w:bCs/>
          <w:szCs w:val="24"/>
        </w:rPr>
        <w:t>σας το λέω. Κ</w:t>
      </w:r>
      <w:r w:rsidRPr="0034415E">
        <w:rPr>
          <w:rFonts w:eastAsia="Times New Roman" w:cs="Times New Roman"/>
          <w:bCs/>
          <w:szCs w:val="24"/>
        </w:rPr>
        <w:t>αι στο θέμα του Κάθετου Διαδρόμου</w:t>
      </w:r>
      <w:r>
        <w:rPr>
          <w:rFonts w:eastAsia="Times New Roman" w:cs="Times New Roman"/>
          <w:bCs/>
          <w:szCs w:val="24"/>
        </w:rPr>
        <w:t>, που πολλές επενδύσεις είχαν ξεκινήσει από τον ΣΥΡΙΖΑ γ</w:t>
      </w:r>
      <w:r w:rsidRPr="0034415E">
        <w:rPr>
          <w:rFonts w:eastAsia="Times New Roman" w:cs="Times New Roman"/>
          <w:bCs/>
          <w:szCs w:val="24"/>
        </w:rPr>
        <w:t xml:space="preserve">ιατί ήταν αναγκαίες για </w:t>
      </w:r>
      <w:r>
        <w:rPr>
          <w:rFonts w:eastAsia="Times New Roman" w:cs="Times New Roman"/>
          <w:bCs/>
          <w:szCs w:val="24"/>
        </w:rPr>
        <w:t>τη διασύνδεση</w:t>
      </w:r>
      <w:r w:rsidRPr="0034415E">
        <w:rPr>
          <w:rFonts w:eastAsia="Times New Roman" w:cs="Times New Roman"/>
          <w:bCs/>
          <w:szCs w:val="24"/>
        </w:rPr>
        <w:t xml:space="preserve"> της χώρας</w:t>
      </w:r>
      <w:r>
        <w:rPr>
          <w:rFonts w:eastAsia="Times New Roman" w:cs="Times New Roman"/>
          <w:bCs/>
          <w:szCs w:val="24"/>
        </w:rPr>
        <w:t>.</w:t>
      </w:r>
      <w:r w:rsidRPr="0034415E">
        <w:rPr>
          <w:rFonts w:eastAsia="Times New Roman" w:cs="Times New Roman"/>
          <w:bCs/>
          <w:szCs w:val="24"/>
        </w:rPr>
        <w:t xml:space="preserve"> Εσείς το μόνο που κάνετε τώρα είναι να μην κάνετε επενδύσεις</w:t>
      </w:r>
      <w:r>
        <w:rPr>
          <w:rFonts w:eastAsia="Times New Roman" w:cs="Times New Roman"/>
          <w:bCs/>
          <w:szCs w:val="24"/>
        </w:rPr>
        <w:t>,</w:t>
      </w:r>
      <w:r w:rsidRPr="0034415E">
        <w:rPr>
          <w:rFonts w:eastAsia="Times New Roman" w:cs="Times New Roman"/>
          <w:bCs/>
          <w:szCs w:val="24"/>
        </w:rPr>
        <w:t xml:space="preserve"> να είστε πλασιέ συμφερόντων αμερικανικών εταιρειών</w:t>
      </w:r>
      <w:r>
        <w:rPr>
          <w:rFonts w:eastAsia="Times New Roman" w:cs="Times New Roman"/>
          <w:bCs/>
          <w:szCs w:val="24"/>
        </w:rPr>
        <w:t>,</w:t>
      </w:r>
      <w:r w:rsidRPr="0034415E">
        <w:rPr>
          <w:rFonts w:eastAsia="Times New Roman" w:cs="Times New Roman"/>
          <w:bCs/>
          <w:szCs w:val="24"/>
        </w:rPr>
        <w:t xml:space="preserve"> πίσω από τον κ</w:t>
      </w:r>
      <w:r>
        <w:rPr>
          <w:rFonts w:eastAsia="Times New Roman" w:cs="Times New Roman"/>
          <w:bCs/>
          <w:szCs w:val="24"/>
        </w:rPr>
        <w:t>.</w:t>
      </w:r>
      <w:r w:rsidRPr="0034415E">
        <w:rPr>
          <w:rFonts w:eastAsia="Times New Roman" w:cs="Times New Roman"/>
          <w:bCs/>
          <w:szCs w:val="24"/>
        </w:rPr>
        <w:t xml:space="preserve"> </w:t>
      </w:r>
      <w:proofErr w:type="spellStart"/>
      <w:r>
        <w:rPr>
          <w:rFonts w:eastAsia="Times New Roman" w:cs="Times New Roman"/>
          <w:bCs/>
          <w:szCs w:val="24"/>
        </w:rPr>
        <w:t>Τ</w:t>
      </w:r>
      <w:r w:rsidRPr="0034415E">
        <w:rPr>
          <w:rFonts w:eastAsia="Times New Roman" w:cs="Times New Roman"/>
          <w:bCs/>
          <w:szCs w:val="24"/>
        </w:rPr>
        <w:t>ραμπ</w:t>
      </w:r>
      <w:proofErr w:type="spellEnd"/>
      <w:r>
        <w:rPr>
          <w:rFonts w:eastAsia="Times New Roman" w:cs="Times New Roman"/>
          <w:bCs/>
          <w:szCs w:val="24"/>
        </w:rPr>
        <w:t>.</w:t>
      </w:r>
      <w:r w:rsidRPr="0034415E">
        <w:rPr>
          <w:rFonts w:eastAsia="Times New Roman" w:cs="Times New Roman"/>
          <w:bCs/>
          <w:szCs w:val="24"/>
        </w:rPr>
        <w:t xml:space="preserve"> Είστε ο οικονομικός εκπρόσωπος του κ</w:t>
      </w:r>
      <w:r>
        <w:rPr>
          <w:rFonts w:eastAsia="Times New Roman" w:cs="Times New Roman"/>
          <w:bCs/>
          <w:szCs w:val="24"/>
        </w:rPr>
        <w:t>.</w:t>
      </w:r>
      <w:r w:rsidRPr="0034415E">
        <w:rPr>
          <w:rFonts w:eastAsia="Times New Roman" w:cs="Times New Roman"/>
          <w:bCs/>
          <w:szCs w:val="24"/>
        </w:rPr>
        <w:t xml:space="preserve"> </w:t>
      </w:r>
      <w:proofErr w:type="spellStart"/>
      <w:r>
        <w:rPr>
          <w:rFonts w:eastAsia="Times New Roman" w:cs="Times New Roman"/>
          <w:bCs/>
          <w:szCs w:val="24"/>
        </w:rPr>
        <w:t>Τ</w:t>
      </w:r>
      <w:r w:rsidRPr="0034415E">
        <w:rPr>
          <w:rFonts w:eastAsia="Times New Roman" w:cs="Times New Roman"/>
          <w:bCs/>
          <w:szCs w:val="24"/>
        </w:rPr>
        <w:t>ραμπ</w:t>
      </w:r>
      <w:proofErr w:type="spellEnd"/>
      <w:r w:rsidRPr="0034415E">
        <w:rPr>
          <w:rFonts w:eastAsia="Times New Roman" w:cs="Times New Roman"/>
          <w:bCs/>
          <w:szCs w:val="24"/>
        </w:rPr>
        <w:t xml:space="preserve"> στην Ελλάδα</w:t>
      </w:r>
      <w:r>
        <w:rPr>
          <w:rFonts w:eastAsia="Times New Roman" w:cs="Times New Roman"/>
          <w:bCs/>
          <w:szCs w:val="24"/>
        </w:rPr>
        <w:t>,</w:t>
      </w:r>
      <w:r w:rsidRPr="0034415E">
        <w:rPr>
          <w:rFonts w:eastAsia="Times New Roman" w:cs="Times New Roman"/>
          <w:bCs/>
          <w:szCs w:val="24"/>
        </w:rPr>
        <w:t xml:space="preserve"> γιατί υπάρχουν πιθανά και εκπρόσωποι στα ιδεολογικά πεδία</w:t>
      </w:r>
      <w:r>
        <w:rPr>
          <w:rFonts w:eastAsia="Times New Roman" w:cs="Times New Roman"/>
          <w:bCs/>
          <w:szCs w:val="24"/>
        </w:rPr>
        <w:t>,</w:t>
      </w:r>
      <w:r w:rsidRPr="0034415E">
        <w:rPr>
          <w:rFonts w:eastAsia="Times New Roman" w:cs="Times New Roman"/>
          <w:bCs/>
          <w:szCs w:val="24"/>
        </w:rPr>
        <w:t xml:space="preserve"> που </w:t>
      </w:r>
      <w:r>
        <w:rPr>
          <w:rFonts w:eastAsia="Times New Roman" w:cs="Times New Roman"/>
          <w:bCs/>
          <w:szCs w:val="24"/>
        </w:rPr>
        <w:t xml:space="preserve">είναι </w:t>
      </w:r>
      <w:r w:rsidRPr="0034415E">
        <w:rPr>
          <w:rFonts w:eastAsia="Times New Roman" w:cs="Times New Roman"/>
          <w:bCs/>
          <w:szCs w:val="24"/>
        </w:rPr>
        <w:t>ο κ</w:t>
      </w:r>
      <w:r>
        <w:rPr>
          <w:rFonts w:eastAsia="Times New Roman" w:cs="Times New Roman"/>
          <w:bCs/>
          <w:szCs w:val="24"/>
        </w:rPr>
        <w:t>.</w:t>
      </w:r>
      <w:r w:rsidRPr="0034415E">
        <w:rPr>
          <w:rFonts w:eastAsia="Times New Roman" w:cs="Times New Roman"/>
          <w:bCs/>
          <w:szCs w:val="24"/>
        </w:rPr>
        <w:t xml:space="preserve"> Πλεύρης</w:t>
      </w:r>
      <w:r>
        <w:rPr>
          <w:rFonts w:eastAsia="Times New Roman" w:cs="Times New Roman"/>
          <w:bCs/>
          <w:szCs w:val="24"/>
        </w:rPr>
        <w:t>,</w:t>
      </w:r>
      <w:r w:rsidRPr="0034415E">
        <w:rPr>
          <w:rFonts w:eastAsia="Times New Roman" w:cs="Times New Roman"/>
          <w:bCs/>
          <w:szCs w:val="24"/>
        </w:rPr>
        <w:t xml:space="preserve"> ο κ</w:t>
      </w:r>
      <w:r>
        <w:rPr>
          <w:rFonts w:eastAsia="Times New Roman" w:cs="Times New Roman"/>
          <w:bCs/>
          <w:szCs w:val="24"/>
        </w:rPr>
        <w:t>.</w:t>
      </w:r>
      <w:r w:rsidRPr="0034415E">
        <w:rPr>
          <w:rFonts w:eastAsia="Times New Roman" w:cs="Times New Roman"/>
          <w:bCs/>
          <w:szCs w:val="24"/>
        </w:rPr>
        <w:t xml:space="preserve"> Γεωργιάδης και </w:t>
      </w:r>
      <w:r>
        <w:rPr>
          <w:rFonts w:eastAsia="Times New Roman" w:cs="Times New Roman"/>
          <w:bCs/>
          <w:szCs w:val="24"/>
        </w:rPr>
        <w:t xml:space="preserve">μαλώνετε </w:t>
      </w:r>
      <w:r w:rsidRPr="0034415E">
        <w:rPr>
          <w:rFonts w:eastAsia="Times New Roman" w:cs="Times New Roman"/>
          <w:bCs/>
          <w:szCs w:val="24"/>
        </w:rPr>
        <w:t>μεταξύ σας</w:t>
      </w:r>
      <w:r>
        <w:rPr>
          <w:rFonts w:eastAsia="Times New Roman" w:cs="Times New Roman"/>
          <w:bCs/>
          <w:szCs w:val="24"/>
        </w:rPr>
        <w:t>.</w:t>
      </w:r>
      <w:r w:rsidRPr="0034415E">
        <w:rPr>
          <w:rFonts w:eastAsia="Times New Roman" w:cs="Times New Roman"/>
          <w:bCs/>
          <w:szCs w:val="24"/>
        </w:rPr>
        <w:t xml:space="preserve"> </w:t>
      </w:r>
    </w:p>
    <w:p w14:paraId="33D79DF1" w14:textId="04C45BC4" w:rsidR="007B3FFC" w:rsidRDefault="008B5CB0">
      <w:pPr>
        <w:spacing w:line="600" w:lineRule="auto"/>
        <w:ind w:firstLine="720"/>
        <w:contextualSpacing/>
        <w:jc w:val="both"/>
        <w:rPr>
          <w:rFonts w:eastAsia="Times New Roman" w:cs="Times New Roman"/>
          <w:bCs/>
          <w:szCs w:val="24"/>
        </w:rPr>
      </w:pPr>
      <w:r w:rsidRPr="0034415E">
        <w:rPr>
          <w:rFonts w:eastAsia="Times New Roman" w:cs="Times New Roman"/>
          <w:bCs/>
          <w:szCs w:val="24"/>
        </w:rPr>
        <w:lastRenderedPageBreak/>
        <w:t>Αυτό</w:t>
      </w:r>
      <w:r>
        <w:rPr>
          <w:rFonts w:eastAsia="Times New Roman" w:cs="Times New Roman"/>
          <w:bCs/>
          <w:szCs w:val="24"/>
        </w:rPr>
        <w:t>,</w:t>
      </w:r>
      <w:r w:rsidRPr="0034415E">
        <w:rPr>
          <w:rFonts w:eastAsia="Times New Roman" w:cs="Times New Roman"/>
          <w:bCs/>
          <w:szCs w:val="24"/>
        </w:rPr>
        <w:t xml:space="preserve"> λοιπόν</w:t>
      </w:r>
      <w:r>
        <w:rPr>
          <w:rFonts w:eastAsia="Times New Roman" w:cs="Times New Roman"/>
          <w:bCs/>
          <w:szCs w:val="24"/>
        </w:rPr>
        <w:t>, είναι</w:t>
      </w:r>
      <w:r w:rsidRPr="0034415E">
        <w:rPr>
          <w:rFonts w:eastAsia="Times New Roman" w:cs="Times New Roman"/>
          <w:bCs/>
          <w:szCs w:val="24"/>
        </w:rPr>
        <w:t xml:space="preserve"> το πολύ μεγάλο ζήτημα</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Δ</w:t>
      </w:r>
      <w:r w:rsidRPr="0034415E">
        <w:rPr>
          <w:rFonts w:eastAsia="Times New Roman" w:cs="Times New Roman"/>
          <w:bCs/>
          <w:szCs w:val="24"/>
        </w:rPr>
        <w:t>εν εξασφαλίζετ</w:t>
      </w:r>
      <w:r>
        <w:rPr>
          <w:rFonts w:eastAsia="Times New Roman" w:cs="Times New Roman"/>
          <w:bCs/>
          <w:szCs w:val="24"/>
        </w:rPr>
        <w:t>ε</w:t>
      </w:r>
      <w:r w:rsidRPr="0034415E">
        <w:rPr>
          <w:rFonts w:eastAsia="Times New Roman" w:cs="Times New Roman"/>
          <w:bCs/>
          <w:szCs w:val="24"/>
        </w:rPr>
        <w:t xml:space="preserve"> και δεν διεκδικείτ</w:t>
      </w:r>
      <w:r>
        <w:rPr>
          <w:rFonts w:eastAsia="Times New Roman" w:cs="Times New Roman"/>
          <w:bCs/>
          <w:szCs w:val="24"/>
        </w:rPr>
        <w:t>ε</w:t>
      </w:r>
      <w:r w:rsidRPr="0034415E">
        <w:rPr>
          <w:rFonts w:eastAsia="Times New Roman" w:cs="Times New Roman"/>
          <w:bCs/>
          <w:szCs w:val="24"/>
        </w:rPr>
        <w:t xml:space="preserve"> τα συμφέροντα της ελληνικής κοινωνίας</w:t>
      </w:r>
      <w:r>
        <w:rPr>
          <w:rFonts w:eastAsia="Times New Roman" w:cs="Times New Roman"/>
          <w:bCs/>
          <w:szCs w:val="24"/>
        </w:rPr>
        <w:t>,</w:t>
      </w:r>
      <w:r w:rsidRPr="0034415E">
        <w:rPr>
          <w:rFonts w:eastAsia="Times New Roman" w:cs="Times New Roman"/>
          <w:bCs/>
          <w:szCs w:val="24"/>
        </w:rPr>
        <w:t xml:space="preserve"> τα συμφέροντα των ελληνικών εταιρειών</w:t>
      </w:r>
      <w:r>
        <w:rPr>
          <w:rFonts w:eastAsia="Times New Roman" w:cs="Times New Roman"/>
          <w:bCs/>
          <w:szCs w:val="24"/>
        </w:rPr>
        <w:t>,</w:t>
      </w:r>
      <w:r w:rsidRPr="0034415E">
        <w:rPr>
          <w:rFonts w:eastAsia="Times New Roman" w:cs="Times New Roman"/>
          <w:bCs/>
          <w:szCs w:val="24"/>
        </w:rPr>
        <w:t xml:space="preserve"> τα συμφέροντα </w:t>
      </w:r>
      <w:r w:rsidR="003A55B7" w:rsidRPr="0034415E">
        <w:rPr>
          <w:rFonts w:eastAsia="Times New Roman" w:cs="Times New Roman"/>
          <w:bCs/>
          <w:szCs w:val="24"/>
        </w:rPr>
        <w:t>τ</w:t>
      </w:r>
      <w:r w:rsidR="005A0C9A">
        <w:rPr>
          <w:rFonts w:eastAsia="Times New Roman" w:cs="Times New Roman"/>
          <w:bCs/>
          <w:szCs w:val="24"/>
        </w:rPr>
        <w:t>η</w:t>
      </w:r>
      <w:r w:rsidR="003A55B7" w:rsidRPr="0034415E">
        <w:rPr>
          <w:rFonts w:eastAsia="Times New Roman" w:cs="Times New Roman"/>
          <w:bCs/>
          <w:szCs w:val="24"/>
        </w:rPr>
        <w:t>ς</w:t>
      </w:r>
      <w:r w:rsidRPr="0034415E">
        <w:rPr>
          <w:rFonts w:eastAsia="Times New Roman" w:cs="Times New Roman"/>
          <w:bCs/>
          <w:szCs w:val="24"/>
        </w:rPr>
        <w:t xml:space="preserve"> </w:t>
      </w:r>
      <w:r>
        <w:rPr>
          <w:rFonts w:eastAsia="Times New Roman" w:cs="Times New Roman"/>
          <w:bCs/>
          <w:szCs w:val="24"/>
        </w:rPr>
        <w:t>φθηνότερης ενέργειας,</w:t>
      </w:r>
      <w:r w:rsidRPr="0034415E">
        <w:rPr>
          <w:rFonts w:eastAsia="Times New Roman" w:cs="Times New Roman"/>
          <w:bCs/>
          <w:szCs w:val="24"/>
        </w:rPr>
        <w:t xml:space="preserve"> τα συμφέροντα της πράσινης μετάβασης</w:t>
      </w:r>
      <w:r>
        <w:rPr>
          <w:rFonts w:eastAsia="Times New Roman" w:cs="Times New Roman"/>
          <w:bCs/>
          <w:szCs w:val="24"/>
        </w:rPr>
        <w:t>,</w:t>
      </w:r>
      <w:r w:rsidRPr="0034415E">
        <w:rPr>
          <w:rFonts w:eastAsia="Times New Roman" w:cs="Times New Roman"/>
          <w:bCs/>
          <w:szCs w:val="24"/>
        </w:rPr>
        <w:t xml:space="preserve"> τα συμφέροντα των πολιτών της Κρήτης</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α</w:t>
      </w:r>
      <w:r w:rsidRPr="0034415E">
        <w:rPr>
          <w:rFonts w:eastAsia="Times New Roman" w:cs="Times New Roman"/>
          <w:bCs/>
          <w:szCs w:val="24"/>
        </w:rPr>
        <w:t>λλά σας ενδιαφέρει πώς θα είστε πλασιέ αμερικανικών εταιρειών</w:t>
      </w:r>
      <w:r>
        <w:rPr>
          <w:rFonts w:eastAsia="Times New Roman" w:cs="Times New Roman"/>
          <w:bCs/>
          <w:szCs w:val="24"/>
        </w:rPr>
        <w:t>.</w:t>
      </w:r>
      <w:r w:rsidRPr="0034415E">
        <w:rPr>
          <w:rFonts w:eastAsia="Times New Roman" w:cs="Times New Roman"/>
          <w:bCs/>
          <w:szCs w:val="24"/>
        </w:rPr>
        <w:t xml:space="preserve"> Γιατί</w:t>
      </w:r>
      <w:r>
        <w:rPr>
          <w:rFonts w:eastAsia="Times New Roman" w:cs="Times New Roman"/>
          <w:bCs/>
          <w:szCs w:val="24"/>
        </w:rPr>
        <w:t>;</w:t>
      </w:r>
      <w:r w:rsidRPr="0034415E">
        <w:rPr>
          <w:rFonts w:eastAsia="Times New Roman" w:cs="Times New Roman"/>
          <w:bCs/>
          <w:szCs w:val="24"/>
        </w:rPr>
        <w:t xml:space="preserve"> Γιατί αυτή είναι </w:t>
      </w:r>
      <w:r>
        <w:rPr>
          <w:rFonts w:eastAsia="Times New Roman" w:cs="Times New Roman"/>
          <w:bCs/>
          <w:szCs w:val="24"/>
        </w:rPr>
        <w:t xml:space="preserve">η </w:t>
      </w:r>
      <w:r w:rsidRPr="0034415E">
        <w:rPr>
          <w:rFonts w:eastAsia="Times New Roman" w:cs="Times New Roman"/>
          <w:bCs/>
          <w:szCs w:val="24"/>
        </w:rPr>
        <w:t xml:space="preserve">πολιτική </w:t>
      </w:r>
      <w:r>
        <w:rPr>
          <w:rFonts w:eastAsia="Times New Roman" w:cs="Times New Roman"/>
          <w:bCs/>
          <w:szCs w:val="24"/>
        </w:rPr>
        <w:t xml:space="preserve">σας </w:t>
      </w:r>
      <w:r w:rsidRPr="0034415E">
        <w:rPr>
          <w:rFonts w:eastAsia="Times New Roman" w:cs="Times New Roman"/>
          <w:bCs/>
          <w:szCs w:val="24"/>
        </w:rPr>
        <w:t>επιλογή</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Κ</w:t>
      </w:r>
      <w:r w:rsidRPr="0034415E">
        <w:rPr>
          <w:rFonts w:eastAsia="Times New Roman" w:cs="Times New Roman"/>
          <w:bCs/>
          <w:szCs w:val="24"/>
        </w:rPr>
        <w:t xml:space="preserve">αι </w:t>
      </w:r>
      <w:r w:rsidR="005A0C9A">
        <w:rPr>
          <w:rFonts w:eastAsia="Times New Roman" w:cs="Times New Roman"/>
          <w:bCs/>
          <w:szCs w:val="24"/>
        </w:rPr>
        <w:t>ως</w:t>
      </w:r>
      <w:r w:rsidRPr="0034415E">
        <w:rPr>
          <w:rFonts w:eastAsia="Times New Roman" w:cs="Times New Roman"/>
          <w:bCs/>
          <w:szCs w:val="24"/>
        </w:rPr>
        <w:t xml:space="preserve"> </w:t>
      </w:r>
      <w:r>
        <w:rPr>
          <w:rFonts w:eastAsia="Times New Roman" w:cs="Times New Roman"/>
          <w:bCs/>
          <w:szCs w:val="24"/>
        </w:rPr>
        <w:t>Κ</w:t>
      </w:r>
      <w:r w:rsidRPr="0034415E">
        <w:rPr>
          <w:rFonts w:eastAsia="Times New Roman" w:cs="Times New Roman"/>
          <w:bCs/>
          <w:szCs w:val="24"/>
        </w:rPr>
        <w:t>υβέρνηση αυτό κάνετε</w:t>
      </w:r>
      <w:r>
        <w:rPr>
          <w:rFonts w:eastAsia="Times New Roman" w:cs="Times New Roman"/>
          <w:bCs/>
          <w:szCs w:val="24"/>
        </w:rPr>
        <w:t>.</w:t>
      </w:r>
      <w:r w:rsidRPr="0034415E">
        <w:rPr>
          <w:rFonts w:eastAsia="Times New Roman" w:cs="Times New Roman"/>
          <w:bCs/>
          <w:szCs w:val="24"/>
        </w:rPr>
        <w:t xml:space="preserve"> Η αισχροκέρδεια</w:t>
      </w:r>
      <w:r>
        <w:rPr>
          <w:rFonts w:eastAsia="Times New Roman" w:cs="Times New Roman"/>
          <w:bCs/>
          <w:szCs w:val="24"/>
        </w:rPr>
        <w:t xml:space="preserve"> ο</w:t>
      </w:r>
      <w:r w:rsidRPr="0034415E">
        <w:rPr>
          <w:rFonts w:eastAsia="Times New Roman" w:cs="Times New Roman"/>
          <w:bCs/>
          <w:szCs w:val="24"/>
        </w:rPr>
        <w:t xml:space="preserve">φείλεται στο ότι η </w:t>
      </w:r>
      <w:r>
        <w:rPr>
          <w:rFonts w:eastAsia="Times New Roman" w:cs="Times New Roman"/>
          <w:bCs/>
          <w:szCs w:val="24"/>
        </w:rPr>
        <w:t>Κ</w:t>
      </w:r>
      <w:r w:rsidRPr="0034415E">
        <w:rPr>
          <w:rFonts w:eastAsia="Times New Roman" w:cs="Times New Roman"/>
          <w:bCs/>
          <w:szCs w:val="24"/>
        </w:rPr>
        <w:t>υβέρνηση έχει επιλέξει να βγάζουν δισεκατομμύρια κάποιοι λίγοι</w:t>
      </w:r>
      <w:r>
        <w:rPr>
          <w:rFonts w:eastAsia="Times New Roman" w:cs="Times New Roman"/>
          <w:bCs/>
          <w:szCs w:val="24"/>
        </w:rPr>
        <w:t>, γ</w:t>
      </w:r>
      <w:r w:rsidRPr="0034415E">
        <w:rPr>
          <w:rFonts w:eastAsia="Times New Roman" w:cs="Times New Roman"/>
          <w:bCs/>
          <w:szCs w:val="24"/>
        </w:rPr>
        <w:t>ι</w:t>
      </w:r>
      <w:r>
        <w:rPr>
          <w:rFonts w:eastAsia="Times New Roman" w:cs="Times New Roman"/>
          <w:bCs/>
          <w:szCs w:val="24"/>
        </w:rPr>
        <w:t>’</w:t>
      </w:r>
      <w:r w:rsidRPr="0034415E">
        <w:rPr>
          <w:rFonts w:eastAsia="Times New Roman" w:cs="Times New Roman"/>
          <w:bCs/>
          <w:szCs w:val="24"/>
        </w:rPr>
        <w:t xml:space="preserve"> αυτό </w:t>
      </w:r>
      <w:r>
        <w:rPr>
          <w:rFonts w:eastAsia="Times New Roman" w:cs="Times New Roman"/>
          <w:bCs/>
          <w:szCs w:val="24"/>
        </w:rPr>
        <w:t>και δεν φορολογείτε</w:t>
      </w:r>
      <w:r w:rsidRPr="0034415E">
        <w:rPr>
          <w:rFonts w:eastAsia="Times New Roman" w:cs="Times New Roman"/>
          <w:bCs/>
          <w:szCs w:val="24"/>
        </w:rPr>
        <w:t xml:space="preserve"> τα μερίσματα</w:t>
      </w:r>
      <w:r>
        <w:rPr>
          <w:rFonts w:eastAsia="Times New Roman" w:cs="Times New Roman"/>
          <w:bCs/>
          <w:szCs w:val="24"/>
        </w:rPr>
        <w:t>,</w:t>
      </w:r>
      <w:r w:rsidRPr="0034415E">
        <w:rPr>
          <w:rFonts w:eastAsia="Times New Roman" w:cs="Times New Roman"/>
          <w:bCs/>
          <w:szCs w:val="24"/>
        </w:rPr>
        <w:t xml:space="preserve"> και να υποφέρει και να </w:t>
      </w:r>
      <w:proofErr w:type="spellStart"/>
      <w:r>
        <w:rPr>
          <w:rFonts w:eastAsia="Times New Roman" w:cs="Times New Roman"/>
          <w:bCs/>
          <w:szCs w:val="24"/>
        </w:rPr>
        <w:t>φτω</w:t>
      </w:r>
      <w:r w:rsidRPr="0034415E">
        <w:rPr>
          <w:rFonts w:eastAsia="Times New Roman" w:cs="Times New Roman"/>
          <w:bCs/>
          <w:szCs w:val="24"/>
        </w:rPr>
        <w:t>χοποιείται</w:t>
      </w:r>
      <w:proofErr w:type="spellEnd"/>
      <w:r w:rsidRPr="0034415E">
        <w:rPr>
          <w:rFonts w:eastAsia="Times New Roman" w:cs="Times New Roman"/>
          <w:bCs/>
          <w:szCs w:val="24"/>
        </w:rPr>
        <w:t xml:space="preserve"> η πλειοψηφία της ελληνικής κοινωνίας</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Α</w:t>
      </w:r>
      <w:r w:rsidRPr="0034415E">
        <w:rPr>
          <w:rFonts w:eastAsia="Times New Roman" w:cs="Times New Roman"/>
          <w:bCs/>
          <w:szCs w:val="24"/>
        </w:rPr>
        <w:t xml:space="preserve">υτό είναι γνωστό στην κοινωνία και αποκαλύπτεται πλέον και σε όλες </w:t>
      </w:r>
      <w:r>
        <w:rPr>
          <w:rFonts w:eastAsia="Times New Roman" w:cs="Times New Roman"/>
          <w:bCs/>
          <w:szCs w:val="24"/>
        </w:rPr>
        <w:t xml:space="preserve">αν θέλετε </w:t>
      </w:r>
      <w:r w:rsidRPr="0034415E">
        <w:rPr>
          <w:rFonts w:eastAsia="Times New Roman" w:cs="Times New Roman"/>
          <w:bCs/>
          <w:szCs w:val="24"/>
        </w:rPr>
        <w:t>τις δημόσιες μετρήσεις</w:t>
      </w:r>
      <w:r>
        <w:rPr>
          <w:rFonts w:eastAsia="Times New Roman" w:cs="Times New Roman"/>
          <w:bCs/>
          <w:szCs w:val="24"/>
        </w:rPr>
        <w:t>.</w:t>
      </w:r>
      <w:r w:rsidRPr="0034415E">
        <w:rPr>
          <w:rFonts w:eastAsia="Times New Roman" w:cs="Times New Roman"/>
          <w:bCs/>
          <w:szCs w:val="24"/>
        </w:rPr>
        <w:t xml:space="preserve"> </w:t>
      </w:r>
    </w:p>
    <w:p w14:paraId="33D79DF2" w14:textId="6807757A" w:rsidR="007B3FFC" w:rsidRDefault="008B5CB0">
      <w:pPr>
        <w:spacing w:line="600" w:lineRule="auto"/>
        <w:ind w:firstLine="720"/>
        <w:contextualSpacing/>
        <w:jc w:val="both"/>
        <w:rPr>
          <w:rFonts w:eastAsia="Times New Roman" w:cs="Times New Roman"/>
          <w:bCs/>
          <w:szCs w:val="24"/>
        </w:rPr>
      </w:pPr>
      <w:r w:rsidRPr="0034415E">
        <w:rPr>
          <w:rFonts w:eastAsia="Times New Roman" w:cs="Times New Roman"/>
          <w:bCs/>
          <w:szCs w:val="24"/>
        </w:rPr>
        <w:t>Επιπλέον</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όμως,</w:t>
      </w:r>
      <w:r w:rsidRPr="0034415E">
        <w:rPr>
          <w:rFonts w:eastAsia="Times New Roman" w:cs="Times New Roman"/>
          <w:bCs/>
          <w:szCs w:val="24"/>
        </w:rPr>
        <w:t xml:space="preserve"> όλων αυτών έχετε κι ακόμα ένα μεγάλο στίγμα</w:t>
      </w:r>
      <w:r>
        <w:rPr>
          <w:rFonts w:eastAsia="Times New Roman" w:cs="Times New Roman"/>
          <w:bCs/>
          <w:szCs w:val="24"/>
        </w:rPr>
        <w:t>.</w:t>
      </w:r>
      <w:r w:rsidRPr="0034415E">
        <w:rPr>
          <w:rFonts w:eastAsia="Times New Roman" w:cs="Times New Roman"/>
          <w:bCs/>
          <w:szCs w:val="24"/>
        </w:rPr>
        <w:t xml:space="preserve"> Είστε και η </w:t>
      </w:r>
      <w:r>
        <w:rPr>
          <w:rFonts w:eastAsia="Times New Roman" w:cs="Times New Roman"/>
          <w:bCs/>
          <w:szCs w:val="24"/>
        </w:rPr>
        <w:t>Κ</w:t>
      </w:r>
      <w:r w:rsidRPr="0034415E">
        <w:rPr>
          <w:rFonts w:eastAsia="Times New Roman" w:cs="Times New Roman"/>
          <w:bCs/>
          <w:szCs w:val="24"/>
        </w:rPr>
        <w:t>υβέρνηση της διαφθοράς</w:t>
      </w:r>
      <w:r>
        <w:rPr>
          <w:rFonts w:eastAsia="Times New Roman" w:cs="Times New Roman"/>
          <w:bCs/>
          <w:szCs w:val="24"/>
        </w:rPr>
        <w:t xml:space="preserve">, των σκανδάλων, </w:t>
      </w:r>
      <w:r w:rsidRPr="0034415E">
        <w:rPr>
          <w:rFonts w:eastAsia="Times New Roman" w:cs="Times New Roman"/>
          <w:bCs/>
          <w:szCs w:val="24"/>
        </w:rPr>
        <w:t>των υποκλοπών</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Δ</w:t>
      </w:r>
      <w:r w:rsidRPr="0034415E">
        <w:rPr>
          <w:rFonts w:eastAsia="Times New Roman" w:cs="Times New Roman"/>
          <w:bCs/>
          <w:szCs w:val="24"/>
        </w:rPr>
        <w:t xml:space="preserve">εν τολμάτε να μιλήσετε ούτε στα δικαστήρια ούτε στις αρμόδιες </w:t>
      </w:r>
      <w:r w:rsidR="00DC1649">
        <w:rPr>
          <w:rFonts w:eastAsia="Times New Roman" w:cs="Times New Roman"/>
          <w:bCs/>
          <w:szCs w:val="24"/>
        </w:rPr>
        <w:t>Δ</w:t>
      </w:r>
      <w:r w:rsidRPr="0034415E">
        <w:rPr>
          <w:rFonts w:eastAsia="Times New Roman" w:cs="Times New Roman"/>
          <w:bCs/>
          <w:szCs w:val="24"/>
        </w:rPr>
        <w:t xml:space="preserve">ικαστικές </w:t>
      </w:r>
      <w:r w:rsidR="00DC1649">
        <w:rPr>
          <w:rFonts w:eastAsia="Times New Roman" w:cs="Times New Roman"/>
          <w:bCs/>
          <w:szCs w:val="24"/>
        </w:rPr>
        <w:t>Α</w:t>
      </w:r>
      <w:r w:rsidRPr="0034415E">
        <w:rPr>
          <w:rFonts w:eastAsia="Times New Roman" w:cs="Times New Roman"/>
          <w:bCs/>
          <w:szCs w:val="24"/>
        </w:rPr>
        <w:t>ρχές για τις παρακολουθήσεις</w:t>
      </w:r>
      <w:r>
        <w:rPr>
          <w:rFonts w:eastAsia="Times New Roman" w:cs="Times New Roman"/>
          <w:bCs/>
          <w:szCs w:val="24"/>
        </w:rPr>
        <w:t>,</w:t>
      </w:r>
      <w:r w:rsidRPr="0034415E">
        <w:rPr>
          <w:rFonts w:eastAsia="Times New Roman" w:cs="Times New Roman"/>
          <w:bCs/>
          <w:szCs w:val="24"/>
        </w:rPr>
        <w:t xml:space="preserve"> αλλά τελικά αποκαλύφθηκε προχθές στη </w:t>
      </w:r>
      <w:r>
        <w:rPr>
          <w:rFonts w:eastAsia="Times New Roman" w:cs="Times New Roman"/>
          <w:bCs/>
          <w:szCs w:val="24"/>
        </w:rPr>
        <w:t>Β</w:t>
      </w:r>
      <w:r w:rsidRPr="0034415E">
        <w:rPr>
          <w:rFonts w:eastAsia="Times New Roman" w:cs="Times New Roman"/>
          <w:bCs/>
          <w:szCs w:val="24"/>
        </w:rPr>
        <w:t xml:space="preserve">ουλή ότι έρχονται τα έγγραφα που </w:t>
      </w:r>
      <w:r>
        <w:rPr>
          <w:rFonts w:eastAsia="Times New Roman" w:cs="Times New Roman"/>
          <w:bCs/>
          <w:szCs w:val="24"/>
        </w:rPr>
        <w:t xml:space="preserve">λένε </w:t>
      </w:r>
      <w:r w:rsidRPr="0034415E">
        <w:rPr>
          <w:rFonts w:eastAsia="Times New Roman" w:cs="Times New Roman"/>
          <w:bCs/>
          <w:szCs w:val="24"/>
        </w:rPr>
        <w:t xml:space="preserve">ότι τα στελέχη σας και οι </w:t>
      </w:r>
      <w:r>
        <w:rPr>
          <w:rFonts w:eastAsia="Times New Roman" w:cs="Times New Roman"/>
          <w:bCs/>
          <w:szCs w:val="24"/>
        </w:rPr>
        <w:t>Υ</w:t>
      </w:r>
      <w:r w:rsidRPr="0034415E">
        <w:rPr>
          <w:rFonts w:eastAsia="Times New Roman" w:cs="Times New Roman"/>
          <w:bCs/>
          <w:szCs w:val="24"/>
        </w:rPr>
        <w:t>πουργοί γνώριζαν για τα σκάνδαλα και τα κάλυψαν</w:t>
      </w:r>
      <w:r>
        <w:rPr>
          <w:rFonts w:eastAsia="Times New Roman" w:cs="Times New Roman"/>
          <w:bCs/>
          <w:szCs w:val="24"/>
        </w:rPr>
        <w:t>.</w:t>
      </w:r>
      <w:r w:rsidRPr="0034415E">
        <w:rPr>
          <w:rFonts w:eastAsia="Times New Roman" w:cs="Times New Roman"/>
          <w:bCs/>
          <w:szCs w:val="24"/>
        </w:rPr>
        <w:t xml:space="preserve"> Αυτή είναι η πολιτική </w:t>
      </w:r>
      <w:r>
        <w:rPr>
          <w:rFonts w:eastAsia="Times New Roman" w:cs="Times New Roman"/>
          <w:bCs/>
          <w:szCs w:val="24"/>
        </w:rPr>
        <w:t>ευθύνη</w:t>
      </w:r>
      <w:r w:rsidRPr="0034415E">
        <w:rPr>
          <w:rFonts w:eastAsia="Times New Roman" w:cs="Times New Roman"/>
          <w:bCs/>
          <w:szCs w:val="24"/>
        </w:rPr>
        <w:t xml:space="preserve"> της </w:t>
      </w:r>
      <w:r>
        <w:rPr>
          <w:rFonts w:eastAsia="Times New Roman" w:cs="Times New Roman"/>
          <w:bCs/>
          <w:szCs w:val="24"/>
        </w:rPr>
        <w:t>Κ</w:t>
      </w:r>
      <w:r w:rsidRPr="0034415E">
        <w:rPr>
          <w:rFonts w:eastAsia="Times New Roman" w:cs="Times New Roman"/>
          <w:bCs/>
          <w:szCs w:val="24"/>
        </w:rPr>
        <w:t>υβέρνησης</w:t>
      </w:r>
      <w:r>
        <w:rPr>
          <w:rFonts w:eastAsia="Times New Roman" w:cs="Times New Roman"/>
          <w:bCs/>
          <w:szCs w:val="24"/>
        </w:rPr>
        <w:t xml:space="preserve">, αυτή </w:t>
      </w:r>
      <w:r w:rsidRPr="0034415E">
        <w:rPr>
          <w:rFonts w:eastAsia="Times New Roman" w:cs="Times New Roman"/>
          <w:bCs/>
          <w:szCs w:val="24"/>
        </w:rPr>
        <w:t xml:space="preserve">είναι και </w:t>
      </w:r>
      <w:r>
        <w:rPr>
          <w:rFonts w:eastAsia="Times New Roman" w:cs="Times New Roman"/>
          <w:bCs/>
          <w:szCs w:val="24"/>
        </w:rPr>
        <w:t>η</w:t>
      </w:r>
      <w:r w:rsidRPr="0034415E">
        <w:rPr>
          <w:rFonts w:eastAsia="Times New Roman" w:cs="Times New Roman"/>
          <w:bCs/>
          <w:szCs w:val="24"/>
        </w:rPr>
        <w:t xml:space="preserve"> δικ</w:t>
      </w:r>
      <w:r>
        <w:rPr>
          <w:rFonts w:eastAsia="Times New Roman" w:cs="Times New Roman"/>
          <w:bCs/>
          <w:szCs w:val="24"/>
        </w:rPr>
        <w:t xml:space="preserve">ή σας ευθύνη. </w:t>
      </w:r>
    </w:p>
    <w:p w14:paraId="33D79DF3" w14:textId="77777777" w:rsidR="007B3FFC" w:rsidRDefault="008B5CB0">
      <w:pPr>
        <w:spacing w:line="600" w:lineRule="auto"/>
        <w:ind w:firstLine="720"/>
        <w:contextualSpacing/>
        <w:jc w:val="both"/>
        <w:rPr>
          <w:rFonts w:eastAsia="Times New Roman" w:cs="Times New Roman"/>
          <w:bCs/>
          <w:szCs w:val="24"/>
        </w:rPr>
      </w:pPr>
      <w:r>
        <w:rPr>
          <w:rFonts w:eastAsia="Times New Roman" w:cs="Times New Roman"/>
          <w:bCs/>
          <w:szCs w:val="24"/>
        </w:rPr>
        <w:t>Ευχαριστώ, κ</w:t>
      </w:r>
      <w:r w:rsidRPr="0034415E">
        <w:rPr>
          <w:rFonts w:eastAsia="Times New Roman" w:cs="Times New Roman"/>
          <w:bCs/>
          <w:szCs w:val="24"/>
        </w:rPr>
        <w:t xml:space="preserve">ύριε </w:t>
      </w:r>
      <w:r>
        <w:rPr>
          <w:rFonts w:eastAsia="Times New Roman" w:cs="Times New Roman"/>
          <w:bCs/>
          <w:szCs w:val="24"/>
        </w:rPr>
        <w:t>Π</w:t>
      </w:r>
      <w:r w:rsidRPr="0034415E">
        <w:rPr>
          <w:rFonts w:eastAsia="Times New Roman" w:cs="Times New Roman"/>
          <w:bCs/>
          <w:szCs w:val="24"/>
        </w:rPr>
        <w:t>ρόεδρε</w:t>
      </w:r>
      <w:r>
        <w:rPr>
          <w:rFonts w:eastAsia="Times New Roman" w:cs="Times New Roman"/>
          <w:bCs/>
          <w:szCs w:val="24"/>
        </w:rPr>
        <w:t>.</w:t>
      </w:r>
    </w:p>
    <w:p w14:paraId="33D79DF4" w14:textId="77777777" w:rsidR="007B3FFC" w:rsidRDefault="008B5CB0">
      <w:pPr>
        <w:spacing w:line="600" w:lineRule="auto"/>
        <w:contextualSpacing/>
        <w:jc w:val="center"/>
        <w:rPr>
          <w:rFonts w:eastAsia="Times New Roman" w:cs="Times New Roman"/>
          <w:bCs/>
          <w:szCs w:val="24"/>
        </w:rPr>
      </w:pPr>
      <w:r w:rsidRPr="0038216D">
        <w:rPr>
          <w:rFonts w:eastAsia="Times New Roman" w:cs="Times New Roman"/>
          <w:bCs/>
          <w:szCs w:val="24"/>
        </w:rPr>
        <w:t>(Χειροκροτήματα από την πτέρυγα του ΣΥΡΙΖΑ – Προοδευτική Συμμαχία)</w:t>
      </w:r>
    </w:p>
    <w:p w14:paraId="33D79DF5" w14:textId="77777777" w:rsidR="007B3FFC" w:rsidRDefault="008B5CB0">
      <w:pPr>
        <w:spacing w:line="600" w:lineRule="auto"/>
        <w:ind w:firstLine="720"/>
        <w:contextualSpacing/>
        <w:jc w:val="both"/>
        <w:rPr>
          <w:rFonts w:eastAsia="Times New Roman" w:cs="Times New Roman"/>
          <w:bCs/>
          <w:szCs w:val="24"/>
        </w:rPr>
      </w:pPr>
      <w:r w:rsidRPr="00C41A18">
        <w:rPr>
          <w:rFonts w:eastAsia="Times New Roman" w:cs="Times New Roman"/>
          <w:b/>
          <w:bCs/>
          <w:szCs w:val="24"/>
        </w:rPr>
        <w:lastRenderedPageBreak/>
        <w:t>ΣΤΑΥΡΟΣ ΠΑΠΑΣΤΑΥΡΟΥ (Υπουργός Περιβάλλοντος και Ενέργειας):</w:t>
      </w:r>
      <w:r w:rsidRPr="00C41A18">
        <w:rPr>
          <w:rFonts w:eastAsia="Times New Roman" w:cs="Times New Roman"/>
          <w:bCs/>
          <w:szCs w:val="24"/>
        </w:rPr>
        <w:t xml:space="preserve"> </w:t>
      </w:r>
      <w:r>
        <w:rPr>
          <w:rFonts w:eastAsia="Times New Roman" w:cs="Times New Roman"/>
          <w:bCs/>
          <w:szCs w:val="24"/>
        </w:rPr>
        <w:t xml:space="preserve">Κύριε Πρόεδρε, μπορώ να έχω τον λόγο; </w:t>
      </w:r>
    </w:p>
    <w:p w14:paraId="33D79DF6" w14:textId="77777777" w:rsidR="007B3FFC" w:rsidRDefault="008B5CB0">
      <w:pPr>
        <w:spacing w:line="600" w:lineRule="auto"/>
        <w:ind w:firstLine="720"/>
        <w:contextualSpacing/>
        <w:jc w:val="both"/>
        <w:rPr>
          <w:rFonts w:eastAsia="Times New Roman" w:cs="Times New Roman"/>
          <w:szCs w:val="24"/>
        </w:rPr>
      </w:pPr>
      <w:r w:rsidRPr="00C41A18">
        <w:rPr>
          <w:rFonts w:eastAsia="Times New Roman" w:cs="Times New Roman"/>
          <w:b/>
          <w:bCs/>
          <w:szCs w:val="24"/>
        </w:rPr>
        <w:t xml:space="preserve">ΠΡΟΕΔΡΕΥΩΝ (Ιωάννης </w:t>
      </w:r>
      <w:proofErr w:type="spellStart"/>
      <w:r w:rsidRPr="00C41A18">
        <w:rPr>
          <w:rFonts w:eastAsia="Times New Roman" w:cs="Times New Roman"/>
          <w:b/>
          <w:bCs/>
          <w:szCs w:val="24"/>
        </w:rPr>
        <w:t>Πλακιωτάκης</w:t>
      </w:r>
      <w:proofErr w:type="spellEnd"/>
      <w:r w:rsidRPr="00C41A1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Θα είναι η τελευταία σας παρέμβαση. Δεν έχετε άλλη παρέμβαση. </w:t>
      </w:r>
    </w:p>
    <w:p w14:paraId="33D79DF7" w14:textId="77777777" w:rsidR="007B3FFC" w:rsidRDefault="008B5CB0">
      <w:pPr>
        <w:spacing w:line="600" w:lineRule="auto"/>
        <w:ind w:firstLine="720"/>
        <w:contextualSpacing/>
        <w:jc w:val="both"/>
        <w:rPr>
          <w:rFonts w:eastAsia="Times New Roman" w:cs="Times New Roman"/>
          <w:szCs w:val="24"/>
        </w:rPr>
      </w:pPr>
      <w:r w:rsidRPr="00C41A18">
        <w:rPr>
          <w:rFonts w:eastAsia="Times New Roman" w:cs="Times New Roman"/>
          <w:b/>
          <w:szCs w:val="24"/>
        </w:rPr>
        <w:t>ΣΤΑΥΡΟΣ ΠΑΠΑΣΤΑΥΡΟΥ (Υπουργός Περιβάλλοντος και Ενέργειας):</w:t>
      </w:r>
      <w:r w:rsidRPr="00C41A18">
        <w:rPr>
          <w:rFonts w:eastAsia="Times New Roman" w:cs="Times New Roman"/>
          <w:szCs w:val="24"/>
        </w:rPr>
        <w:t xml:space="preserve"> </w:t>
      </w:r>
      <w:r>
        <w:rPr>
          <w:rFonts w:eastAsia="Times New Roman" w:cs="Times New Roman"/>
          <w:szCs w:val="24"/>
        </w:rPr>
        <w:t xml:space="preserve">Τότε θα πάρω τον λόγο αργότερα. </w:t>
      </w:r>
    </w:p>
    <w:p w14:paraId="33D79DF8" w14:textId="77777777" w:rsidR="007B3FFC" w:rsidRDefault="008B5CB0">
      <w:pPr>
        <w:spacing w:line="600" w:lineRule="auto"/>
        <w:ind w:firstLine="720"/>
        <w:jc w:val="both"/>
        <w:rPr>
          <w:rFonts w:eastAsia="Calibri"/>
          <w:szCs w:val="24"/>
        </w:rPr>
      </w:pPr>
      <w:r w:rsidRPr="00C41A18">
        <w:rPr>
          <w:rFonts w:eastAsia="Times New Roman" w:cs="Times New Roman"/>
          <w:b/>
          <w:szCs w:val="24"/>
        </w:rPr>
        <w:t xml:space="preserve">ΠΡΟΕΔΡΕΥΩΝ (Ιωάννης </w:t>
      </w:r>
      <w:proofErr w:type="spellStart"/>
      <w:r w:rsidRPr="00C41A18">
        <w:rPr>
          <w:rFonts w:eastAsia="Times New Roman" w:cs="Times New Roman"/>
          <w:b/>
          <w:szCs w:val="24"/>
        </w:rPr>
        <w:t>Πλακιωτάκης</w:t>
      </w:r>
      <w:proofErr w:type="spellEnd"/>
      <w:r w:rsidRPr="00C41A18">
        <w:rPr>
          <w:rFonts w:eastAsia="Times New Roman" w:cs="Times New Roman"/>
          <w:b/>
          <w:szCs w:val="24"/>
        </w:rPr>
        <w:t>):</w:t>
      </w:r>
      <w:r>
        <w:rPr>
          <w:rFonts w:eastAsia="Times New Roman" w:cs="Times New Roman"/>
          <w:b/>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w:t>
      </w:r>
      <w:r>
        <w:rPr>
          <w:rFonts w:eastAsia="Calibri"/>
          <w:szCs w:val="24"/>
        </w:rPr>
        <w:t xml:space="preserve"> </w:t>
      </w:r>
      <w:r w:rsidRPr="006A47A0">
        <w:rPr>
          <w:rFonts w:eastAsia="Calibri"/>
          <w:szCs w:val="24"/>
        </w:rPr>
        <w:t xml:space="preserve">πενήντα </w:t>
      </w:r>
      <w:r>
        <w:rPr>
          <w:rFonts w:eastAsia="Calibri"/>
          <w:szCs w:val="24"/>
        </w:rPr>
        <w:t>εννέα</w:t>
      </w:r>
      <w:r w:rsidRPr="006A47A0">
        <w:rPr>
          <w:rFonts w:eastAsia="Calibri"/>
          <w:szCs w:val="24"/>
        </w:rPr>
        <w:t xml:space="preserve"> μαθήτριες και μαθητές και τέσσερις συνοδοί εκπαιδευτικοί από τ</w:t>
      </w:r>
      <w:r>
        <w:rPr>
          <w:rFonts w:eastAsia="Calibri"/>
          <w:szCs w:val="24"/>
        </w:rPr>
        <w:t>ην ιδιαίτερη πατρίδα μου, από</w:t>
      </w:r>
      <w:r w:rsidRPr="006A47A0">
        <w:rPr>
          <w:rFonts w:eastAsia="Calibri"/>
          <w:szCs w:val="24"/>
        </w:rPr>
        <w:t xml:space="preserve"> </w:t>
      </w:r>
      <w:r>
        <w:rPr>
          <w:rFonts w:eastAsia="Calibri"/>
          <w:szCs w:val="24"/>
        </w:rPr>
        <w:t xml:space="preserve">το Γενικό Λύκειο Σητείας. </w:t>
      </w:r>
      <w:r w:rsidRPr="006A47A0">
        <w:rPr>
          <w:rFonts w:eastAsia="Calibri"/>
          <w:szCs w:val="24"/>
        </w:rPr>
        <w:t xml:space="preserve"> </w:t>
      </w:r>
    </w:p>
    <w:p w14:paraId="33D79DF9" w14:textId="77777777" w:rsidR="007B3FFC" w:rsidRDefault="008B5CB0">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ευχόμαστε καλή πρόοδο.</w:t>
      </w:r>
      <w:r w:rsidRPr="006A47A0">
        <w:rPr>
          <w:rFonts w:eastAsia="Calibri"/>
          <w:szCs w:val="24"/>
        </w:rPr>
        <w:t xml:space="preserve"> </w:t>
      </w:r>
    </w:p>
    <w:p w14:paraId="33D79DFA" w14:textId="77777777" w:rsidR="007B3FFC" w:rsidRDefault="008B5CB0">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3D79DFB" w14:textId="77777777" w:rsidR="007B3FFC" w:rsidRDefault="008B5CB0">
      <w:pPr>
        <w:spacing w:line="600" w:lineRule="auto"/>
        <w:ind w:firstLine="720"/>
        <w:contextualSpacing/>
        <w:jc w:val="both"/>
        <w:rPr>
          <w:rFonts w:eastAsia="Times New Roman" w:cs="Times New Roman"/>
          <w:bCs/>
          <w:szCs w:val="24"/>
        </w:rPr>
      </w:pPr>
      <w:r w:rsidRPr="0034415E">
        <w:rPr>
          <w:rFonts w:eastAsia="Times New Roman" w:cs="Times New Roman"/>
          <w:bCs/>
          <w:szCs w:val="24"/>
        </w:rPr>
        <w:t>Το</w:t>
      </w:r>
      <w:r>
        <w:rPr>
          <w:rFonts w:eastAsia="Times New Roman" w:cs="Times New Roman"/>
          <w:bCs/>
          <w:szCs w:val="24"/>
        </w:rPr>
        <w:t>ν</w:t>
      </w:r>
      <w:r w:rsidRPr="0034415E">
        <w:rPr>
          <w:rFonts w:eastAsia="Times New Roman" w:cs="Times New Roman"/>
          <w:bCs/>
          <w:szCs w:val="24"/>
        </w:rPr>
        <w:t xml:space="preserve"> λόγο έχει ο </w:t>
      </w:r>
      <w:r>
        <w:rPr>
          <w:rFonts w:eastAsia="Times New Roman" w:cs="Times New Roman"/>
          <w:bCs/>
          <w:szCs w:val="24"/>
        </w:rPr>
        <w:t>Π</w:t>
      </w:r>
      <w:r w:rsidRPr="0034415E">
        <w:rPr>
          <w:rFonts w:eastAsia="Times New Roman" w:cs="Times New Roman"/>
          <w:bCs/>
          <w:szCs w:val="24"/>
        </w:rPr>
        <w:t xml:space="preserve">ρόεδρος </w:t>
      </w:r>
      <w:r>
        <w:rPr>
          <w:rFonts w:eastAsia="Times New Roman" w:cs="Times New Roman"/>
          <w:bCs/>
          <w:szCs w:val="24"/>
        </w:rPr>
        <w:t xml:space="preserve">της Κοινοβουλευτικής Ομάδας του </w:t>
      </w:r>
      <w:r w:rsidRPr="0034415E">
        <w:rPr>
          <w:rFonts w:eastAsia="Times New Roman" w:cs="Times New Roman"/>
          <w:bCs/>
          <w:szCs w:val="24"/>
        </w:rPr>
        <w:t>Κομμουνιστικού Κόμματος Ελλάδ</w:t>
      </w:r>
      <w:r>
        <w:rPr>
          <w:rFonts w:eastAsia="Times New Roman" w:cs="Times New Roman"/>
          <w:bCs/>
          <w:szCs w:val="24"/>
        </w:rPr>
        <w:t>α</w:t>
      </w:r>
      <w:r w:rsidRPr="0034415E">
        <w:rPr>
          <w:rFonts w:eastAsia="Times New Roman" w:cs="Times New Roman"/>
          <w:bCs/>
          <w:szCs w:val="24"/>
        </w:rPr>
        <w:t>ς</w:t>
      </w:r>
      <w:r>
        <w:rPr>
          <w:rFonts w:eastAsia="Times New Roman" w:cs="Times New Roman"/>
          <w:bCs/>
          <w:szCs w:val="24"/>
        </w:rPr>
        <w:t>,</w:t>
      </w:r>
      <w:r w:rsidRPr="0034415E">
        <w:rPr>
          <w:rFonts w:eastAsia="Times New Roman" w:cs="Times New Roman"/>
          <w:bCs/>
          <w:szCs w:val="24"/>
        </w:rPr>
        <w:t xml:space="preserve"> ο κ</w:t>
      </w:r>
      <w:r>
        <w:rPr>
          <w:rFonts w:eastAsia="Times New Roman" w:cs="Times New Roman"/>
          <w:bCs/>
          <w:szCs w:val="24"/>
        </w:rPr>
        <w:t>.</w:t>
      </w:r>
      <w:r w:rsidRPr="0034415E">
        <w:rPr>
          <w:rFonts w:eastAsia="Times New Roman" w:cs="Times New Roman"/>
          <w:bCs/>
          <w:szCs w:val="24"/>
        </w:rPr>
        <w:t xml:space="preserve"> Δημήτρης </w:t>
      </w:r>
      <w:proofErr w:type="spellStart"/>
      <w:r>
        <w:rPr>
          <w:rFonts w:eastAsia="Times New Roman" w:cs="Times New Roman"/>
          <w:bCs/>
          <w:szCs w:val="24"/>
        </w:rPr>
        <w:t>Κ</w:t>
      </w:r>
      <w:r w:rsidRPr="0034415E">
        <w:rPr>
          <w:rFonts w:eastAsia="Times New Roman" w:cs="Times New Roman"/>
          <w:bCs/>
          <w:szCs w:val="24"/>
        </w:rPr>
        <w:t>ουτσούμπας</w:t>
      </w:r>
      <w:proofErr w:type="spellEnd"/>
      <w:r>
        <w:rPr>
          <w:rFonts w:eastAsia="Times New Roman" w:cs="Times New Roman"/>
          <w:bCs/>
          <w:szCs w:val="24"/>
        </w:rPr>
        <w:t>.</w:t>
      </w:r>
    </w:p>
    <w:p w14:paraId="33D79DFC" w14:textId="77777777" w:rsidR="007B3FFC" w:rsidRDefault="008B5CB0">
      <w:pPr>
        <w:spacing w:line="600" w:lineRule="auto"/>
        <w:ind w:firstLine="720"/>
        <w:contextualSpacing/>
        <w:jc w:val="both"/>
        <w:rPr>
          <w:rFonts w:eastAsia="Times New Roman" w:cs="Times New Roman"/>
          <w:bCs/>
          <w:szCs w:val="24"/>
        </w:rPr>
      </w:pPr>
      <w:r w:rsidRPr="00C41A18">
        <w:rPr>
          <w:rFonts w:eastAsia="Times New Roman" w:cs="Times New Roman"/>
          <w:b/>
          <w:bCs/>
          <w:szCs w:val="24"/>
        </w:rPr>
        <w:t>ΔΗΜΗΤΡΙΟΣ ΚΟΥΤΣΟΥΜΠΑΣ (Γενικός Γραμματέας της Κεντρικής Επιτροπής του Κομμουνιστικού Κόμματος Ελλάδας):</w:t>
      </w:r>
      <w:r w:rsidRPr="00C41A18">
        <w:rPr>
          <w:rFonts w:eastAsia="Times New Roman" w:cs="Times New Roman"/>
          <w:bCs/>
          <w:szCs w:val="24"/>
        </w:rPr>
        <w:t xml:space="preserve"> </w:t>
      </w:r>
      <w:r>
        <w:rPr>
          <w:rFonts w:eastAsia="Times New Roman" w:cs="Times New Roman"/>
          <w:bCs/>
          <w:szCs w:val="24"/>
        </w:rPr>
        <w:t xml:space="preserve">Καλά, όλη </w:t>
      </w:r>
      <w:r w:rsidRPr="0034415E">
        <w:rPr>
          <w:rFonts w:eastAsia="Times New Roman" w:cs="Times New Roman"/>
          <w:bCs/>
          <w:szCs w:val="24"/>
        </w:rPr>
        <w:t xml:space="preserve">η </w:t>
      </w:r>
      <w:r>
        <w:rPr>
          <w:rFonts w:eastAsia="Times New Roman" w:cs="Times New Roman"/>
          <w:bCs/>
          <w:szCs w:val="24"/>
        </w:rPr>
        <w:t>Ο</w:t>
      </w:r>
      <w:r w:rsidRPr="0034415E">
        <w:rPr>
          <w:rFonts w:eastAsia="Times New Roman" w:cs="Times New Roman"/>
          <w:bCs/>
          <w:szCs w:val="24"/>
        </w:rPr>
        <w:t xml:space="preserve">λομέλεια </w:t>
      </w:r>
      <w:proofErr w:type="spellStart"/>
      <w:r w:rsidRPr="0034415E">
        <w:rPr>
          <w:rFonts w:eastAsia="Times New Roman" w:cs="Times New Roman"/>
          <w:bCs/>
          <w:szCs w:val="24"/>
        </w:rPr>
        <w:t>χειροκρ</w:t>
      </w:r>
      <w:r>
        <w:rPr>
          <w:rFonts w:eastAsia="Times New Roman" w:cs="Times New Roman"/>
          <w:bCs/>
          <w:szCs w:val="24"/>
        </w:rPr>
        <w:t>οτά</w:t>
      </w:r>
      <w:proofErr w:type="spellEnd"/>
      <w:r>
        <w:rPr>
          <w:rFonts w:eastAsia="Times New Roman" w:cs="Times New Roman"/>
          <w:bCs/>
          <w:szCs w:val="24"/>
        </w:rPr>
        <w:t xml:space="preserve"> τη Σητεία, όχι μόνο εσείς.</w:t>
      </w:r>
    </w:p>
    <w:p w14:paraId="33D79DFD" w14:textId="77777777" w:rsidR="007B3FFC" w:rsidRDefault="008B5CB0">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34415E">
        <w:rPr>
          <w:rFonts w:eastAsia="Times New Roman" w:cs="Times New Roman"/>
          <w:bCs/>
          <w:szCs w:val="24"/>
        </w:rPr>
        <w:t xml:space="preserve">ύριοι της </w:t>
      </w:r>
      <w:r>
        <w:rPr>
          <w:rFonts w:eastAsia="Times New Roman" w:cs="Times New Roman"/>
          <w:bCs/>
          <w:szCs w:val="24"/>
        </w:rPr>
        <w:t>Κ</w:t>
      </w:r>
      <w:r w:rsidRPr="0034415E">
        <w:rPr>
          <w:rFonts w:eastAsia="Times New Roman" w:cs="Times New Roman"/>
          <w:bCs/>
          <w:szCs w:val="24"/>
        </w:rPr>
        <w:t>υβέρνησης</w:t>
      </w:r>
      <w:r>
        <w:rPr>
          <w:rFonts w:eastAsia="Times New Roman" w:cs="Times New Roman"/>
          <w:bCs/>
          <w:szCs w:val="24"/>
        </w:rPr>
        <w:t xml:space="preserve">, </w:t>
      </w:r>
      <w:r w:rsidRPr="0034415E">
        <w:rPr>
          <w:rFonts w:eastAsia="Times New Roman" w:cs="Times New Roman"/>
          <w:bCs/>
          <w:szCs w:val="24"/>
        </w:rPr>
        <w:t xml:space="preserve">όταν </w:t>
      </w:r>
      <w:r>
        <w:rPr>
          <w:rFonts w:eastAsia="Times New Roman" w:cs="Times New Roman"/>
          <w:bCs/>
          <w:szCs w:val="24"/>
        </w:rPr>
        <w:t>υπο</w:t>
      </w:r>
      <w:r w:rsidRPr="0034415E">
        <w:rPr>
          <w:rFonts w:eastAsia="Times New Roman" w:cs="Times New Roman"/>
          <w:bCs/>
          <w:szCs w:val="24"/>
        </w:rPr>
        <w:t>γράφονταν αυτές οι συμβάσεις</w:t>
      </w:r>
      <w:r>
        <w:rPr>
          <w:rFonts w:eastAsia="Times New Roman" w:cs="Times New Roman"/>
          <w:bCs/>
          <w:szCs w:val="24"/>
        </w:rPr>
        <w:t>,</w:t>
      </w:r>
      <w:r w:rsidRPr="0034415E">
        <w:rPr>
          <w:rFonts w:eastAsia="Times New Roman" w:cs="Times New Roman"/>
          <w:bCs/>
          <w:szCs w:val="24"/>
        </w:rPr>
        <w:t xml:space="preserve"> μόλις πριν λίγες εβδομάδες δηλαδή</w:t>
      </w:r>
      <w:r>
        <w:rPr>
          <w:rFonts w:eastAsia="Times New Roman" w:cs="Times New Roman"/>
          <w:bCs/>
          <w:szCs w:val="24"/>
        </w:rPr>
        <w:t>,</w:t>
      </w:r>
      <w:r w:rsidRPr="0034415E">
        <w:rPr>
          <w:rFonts w:eastAsia="Times New Roman" w:cs="Times New Roman"/>
          <w:bCs/>
          <w:szCs w:val="24"/>
        </w:rPr>
        <w:t xml:space="preserve"> τα επιχειρήματά σας ήταν ότι με αυτές η χώρα </w:t>
      </w:r>
      <w:r w:rsidRPr="0034415E">
        <w:rPr>
          <w:rFonts w:eastAsia="Times New Roman" w:cs="Times New Roman"/>
          <w:bCs/>
          <w:szCs w:val="24"/>
        </w:rPr>
        <w:lastRenderedPageBreak/>
        <w:t>εξασφαλίζει την ενεργειακή της ασφάλεια</w:t>
      </w:r>
      <w:r>
        <w:rPr>
          <w:rFonts w:eastAsia="Times New Roman" w:cs="Times New Roman"/>
          <w:bCs/>
          <w:szCs w:val="24"/>
        </w:rPr>
        <w:t>,</w:t>
      </w:r>
      <w:r w:rsidRPr="0034415E">
        <w:rPr>
          <w:rFonts w:eastAsia="Times New Roman" w:cs="Times New Roman"/>
          <w:bCs/>
          <w:szCs w:val="24"/>
        </w:rPr>
        <w:t xml:space="preserve"> την επάρκει</w:t>
      </w:r>
      <w:r>
        <w:rPr>
          <w:rFonts w:eastAsia="Times New Roman" w:cs="Times New Roman"/>
          <w:bCs/>
          <w:szCs w:val="24"/>
        </w:rPr>
        <w:t>ά</w:t>
      </w:r>
      <w:r w:rsidRPr="0034415E">
        <w:rPr>
          <w:rFonts w:eastAsia="Times New Roman" w:cs="Times New Roman"/>
          <w:bCs/>
          <w:szCs w:val="24"/>
        </w:rPr>
        <w:t xml:space="preserve"> </w:t>
      </w:r>
      <w:r>
        <w:rPr>
          <w:rFonts w:eastAsia="Times New Roman" w:cs="Times New Roman"/>
          <w:bCs/>
          <w:szCs w:val="24"/>
        </w:rPr>
        <w:t>της,</w:t>
      </w:r>
      <w:r w:rsidRPr="0034415E">
        <w:rPr>
          <w:rFonts w:eastAsia="Times New Roman" w:cs="Times New Roman"/>
          <w:bCs/>
          <w:szCs w:val="24"/>
        </w:rPr>
        <w:t xml:space="preserve"> ότι θωρακίζεται ενεργειακά και άλλα τέτοια</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Ό</w:t>
      </w:r>
      <w:r w:rsidRPr="0034415E">
        <w:rPr>
          <w:rFonts w:eastAsia="Times New Roman" w:cs="Times New Roman"/>
          <w:bCs/>
          <w:szCs w:val="24"/>
        </w:rPr>
        <w:t>λα αυτά σήμερα έχουν τιναχτεί στον αέρα και το λέμε κυριολεκτικά</w:t>
      </w:r>
      <w:r>
        <w:rPr>
          <w:rFonts w:eastAsia="Times New Roman" w:cs="Times New Roman"/>
          <w:bCs/>
          <w:szCs w:val="24"/>
        </w:rPr>
        <w:t>,</w:t>
      </w:r>
      <w:r w:rsidRPr="0034415E">
        <w:rPr>
          <w:rFonts w:eastAsia="Times New Roman" w:cs="Times New Roman"/>
          <w:bCs/>
          <w:szCs w:val="24"/>
        </w:rPr>
        <w:t xml:space="preserve"> με βάση τις εικόνες που βλέπουμε από τους εκατέρωθεν βομβαρδισμούς ενεργειακών εγκαταστάσεων στη Μέση Ανατολή</w:t>
      </w:r>
      <w:r>
        <w:rPr>
          <w:rFonts w:eastAsia="Times New Roman" w:cs="Times New Roman"/>
          <w:bCs/>
          <w:szCs w:val="24"/>
        </w:rPr>
        <w:t>.</w:t>
      </w:r>
      <w:r w:rsidRPr="0034415E">
        <w:rPr>
          <w:rFonts w:eastAsia="Times New Roman" w:cs="Times New Roman"/>
          <w:bCs/>
          <w:szCs w:val="24"/>
        </w:rPr>
        <w:t xml:space="preserve"> </w:t>
      </w:r>
    </w:p>
    <w:p w14:paraId="33D79DFE" w14:textId="77777777" w:rsidR="007B3FFC" w:rsidRDefault="008B5CB0">
      <w:pPr>
        <w:spacing w:line="600" w:lineRule="auto"/>
        <w:ind w:firstLine="720"/>
        <w:contextualSpacing/>
        <w:jc w:val="both"/>
        <w:rPr>
          <w:rFonts w:eastAsia="Times New Roman" w:cs="Times New Roman"/>
          <w:bCs/>
          <w:szCs w:val="24"/>
        </w:rPr>
      </w:pPr>
      <w:r w:rsidRPr="0034415E">
        <w:rPr>
          <w:rFonts w:eastAsia="Times New Roman" w:cs="Times New Roman"/>
          <w:bCs/>
          <w:szCs w:val="24"/>
        </w:rPr>
        <w:t>Με αυτό το νομοσχέδιο όχι μόνο δεν εξασφαλίζετ</w:t>
      </w:r>
      <w:r>
        <w:rPr>
          <w:rFonts w:eastAsia="Times New Roman" w:cs="Times New Roman"/>
          <w:bCs/>
          <w:szCs w:val="24"/>
        </w:rPr>
        <w:t xml:space="preserve">αι </w:t>
      </w:r>
      <w:r w:rsidRPr="0034415E">
        <w:rPr>
          <w:rFonts w:eastAsia="Times New Roman" w:cs="Times New Roman"/>
          <w:bCs/>
          <w:szCs w:val="24"/>
        </w:rPr>
        <w:t>ενεργειακή ασφάλεια για το</w:t>
      </w:r>
      <w:r>
        <w:rPr>
          <w:rFonts w:eastAsia="Times New Roman" w:cs="Times New Roman"/>
          <w:bCs/>
          <w:szCs w:val="24"/>
        </w:rPr>
        <w:t>ν</w:t>
      </w:r>
      <w:r w:rsidRPr="0034415E">
        <w:rPr>
          <w:rFonts w:eastAsia="Times New Roman" w:cs="Times New Roman"/>
          <w:bCs/>
          <w:szCs w:val="24"/>
        </w:rPr>
        <w:t xml:space="preserve"> λαό</w:t>
      </w:r>
      <w:r>
        <w:rPr>
          <w:rFonts w:eastAsia="Times New Roman" w:cs="Times New Roman"/>
          <w:bCs/>
          <w:szCs w:val="24"/>
        </w:rPr>
        <w:t xml:space="preserve">, </w:t>
      </w:r>
      <w:r w:rsidRPr="0034415E">
        <w:rPr>
          <w:rFonts w:eastAsia="Times New Roman" w:cs="Times New Roman"/>
          <w:bCs/>
          <w:szCs w:val="24"/>
        </w:rPr>
        <w:t>γιατί αυτό είναι το ζητούμενο</w:t>
      </w:r>
      <w:r>
        <w:rPr>
          <w:rFonts w:eastAsia="Times New Roman" w:cs="Times New Roman"/>
          <w:bCs/>
          <w:szCs w:val="24"/>
        </w:rPr>
        <w:t>,</w:t>
      </w:r>
      <w:r w:rsidRPr="0034415E">
        <w:rPr>
          <w:rFonts w:eastAsia="Times New Roman" w:cs="Times New Roman"/>
          <w:bCs/>
          <w:szCs w:val="24"/>
        </w:rPr>
        <w:t xml:space="preserve"> ίσα</w:t>
      </w:r>
      <w:r>
        <w:rPr>
          <w:rFonts w:eastAsia="Times New Roman" w:cs="Times New Roman"/>
          <w:bCs/>
          <w:szCs w:val="24"/>
        </w:rPr>
        <w:t>-</w:t>
      </w:r>
      <w:r w:rsidRPr="0034415E">
        <w:rPr>
          <w:rFonts w:eastAsia="Times New Roman" w:cs="Times New Roman"/>
          <w:bCs/>
          <w:szCs w:val="24"/>
        </w:rPr>
        <w:t>ίσα εντείνεται η ανασφάλεια</w:t>
      </w:r>
      <w:r>
        <w:rPr>
          <w:rFonts w:eastAsia="Times New Roman" w:cs="Times New Roman"/>
          <w:bCs/>
          <w:szCs w:val="24"/>
        </w:rPr>
        <w:t>,</w:t>
      </w:r>
      <w:r w:rsidRPr="0034415E">
        <w:rPr>
          <w:rFonts w:eastAsia="Times New Roman" w:cs="Times New Roman"/>
          <w:bCs/>
          <w:szCs w:val="24"/>
        </w:rPr>
        <w:t xml:space="preserve"> καθώς η χώρα χώνεται πιο βαθιά στους ενεργειακούς πολέμους</w:t>
      </w:r>
      <w:r>
        <w:rPr>
          <w:rFonts w:eastAsia="Times New Roman" w:cs="Times New Roman"/>
          <w:bCs/>
          <w:szCs w:val="24"/>
        </w:rPr>
        <w:t>.</w:t>
      </w:r>
      <w:r w:rsidRPr="0034415E">
        <w:rPr>
          <w:rFonts w:eastAsia="Times New Roman" w:cs="Times New Roman"/>
          <w:bCs/>
          <w:szCs w:val="24"/>
        </w:rPr>
        <w:t xml:space="preserve"> Το νομοσχέδιο αφορά στην παράδοση εγχώριων ενεργειακών πηγών στα μονοπωλιακά συμφέροντα</w:t>
      </w:r>
      <w:r>
        <w:rPr>
          <w:rFonts w:eastAsia="Times New Roman" w:cs="Times New Roman"/>
          <w:bCs/>
          <w:szCs w:val="24"/>
        </w:rPr>
        <w:t>,</w:t>
      </w:r>
      <w:r w:rsidRPr="0034415E">
        <w:rPr>
          <w:rFonts w:eastAsia="Times New Roman" w:cs="Times New Roman"/>
          <w:bCs/>
          <w:szCs w:val="24"/>
        </w:rPr>
        <w:t xml:space="preserve"> την ώρα που ο λαός όχι απλά δεν έχει κανένα όφελος</w:t>
      </w:r>
      <w:r>
        <w:rPr>
          <w:rFonts w:eastAsia="Times New Roman" w:cs="Times New Roman"/>
          <w:bCs/>
          <w:szCs w:val="24"/>
        </w:rPr>
        <w:t>,</w:t>
      </w:r>
      <w:r w:rsidRPr="0034415E">
        <w:rPr>
          <w:rFonts w:eastAsia="Times New Roman" w:cs="Times New Roman"/>
          <w:bCs/>
          <w:szCs w:val="24"/>
        </w:rPr>
        <w:t xml:space="preserve"> αλλά πληρώνει την ενέργεια όλο και πιο ακριβά</w:t>
      </w:r>
      <w:r>
        <w:rPr>
          <w:rFonts w:eastAsia="Times New Roman" w:cs="Times New Roman"/>
          <w:bCs/>
          <w:szCs w:val="24"/>
        </w:rPr>
        <w:t>.</w:t>
      </w:r>
      <w:r w:rsidRPr="0034415E">
        <w:rPr>
          <w:rFonts w:eastAsia="Times New Roman" w:cs="Times New Roman"/>
          <w:bCs/>
          <w:szCs w:val="24"/>
        </w:rPr>
        <w:t xml:space="preserve"> </w:t>
      </w:r>
    </w:p>
    <w:p w14:paraId="33D79DFF" w14:textId="0A3080A5" w:rsidR="007B3FFC" w:rsidRDefault="008B5CB0">
      <w:pPr>
        <w:spacing w:line="600" w:lineRule="auto"/>
        <w:ind w:firstLine="720"/>
        <w:contextualSpacing/>
        <w:jc w:val="both"/>
        <w:rPr>
          <w:rFonts w:eastAsia="Times New Roman" w:cs="Times New Roman"/>
          <w:bCs/>
          <w:szCs w:val="24"/>
        </w:rPr>
      </w:pPr>
      <w:r w:rsidRPr="0034415E">
        <w:rPr>
          <w:rFonts w:eastAsia="Times New Roman" w:cs="Times New Roman"/>
          <w:bCs/>
          <w:szCs w:val="24"/>
        </w:rPr>
        <w:t>Κι επειδή μας ρωτάτε πολλές φορές</w:t>
      </w:r>
      <w:r>
        <w:rPr>
          <w:rFonts w:eastAsia="Times New Roman" w:cs="Times New Roman"/>
          <w:bCs/>
          <w:szCs w:val="24"/>
        </w:rPr>
        <w:t>,</w:t>
      </w:r>
      <w:r w:rsidRPr="0034415E">
        <w:rPr>
          <w:rFonts w:eastAsia="Times New Roman" w:cs="Times New Roman"/>
          <w:bCs/>
          <w:szCs w:val="24"/>
        </w:rPr>
        <w:t xml:space="preserve"> κύριοι της </w:t>
      </w:r>
      <w:r>
        <w:rPr>
          <w:rFonts w:eastAsia="Times New Roman" w:cs="Times New Roman"/>
          <w:bCs/>
          <w:szCs w:val="24"/>
        </w:rPr>
        <w:t>Κ</w:t>
      </w:r>
      <w:r w:rsidRPr="0034415E">
        <w:rPr>
          <w:rFonts w:eastAsia="Times New Roman" w:cs="Times New Roman"/>
          <w:bCs/>
          <w:szCs w:val="24"/>
        </w:rPr>
        <w:t>υβέρνησης</w:t>
      </w:r>
      <w:r>
        <w:rPr>
          <w:rFonts w:eastAsia="Times New Roman" w:cs="Times New Roman"/>
          <w:bCs/>
          <w:szCs w:val="24"/>
        </w:rPr>
        <w:t>,</w:t>
      </w:r>
      <w:r w:rsidRPr="0034415E">
        <w:rPr>
          <w:rFonts w:eastAsia="Times New Roman" w:cs="Times New Roman"/>
          <w:bCs/>
          <w:szCs w:val="24"/>
        </w:rPr>
        <w:t xml:space="preserve"> παριστάνοντας μάλλον τους αφελείς </w:t>
      </w:r>
      <w:r>
        <w:rPr>
          <w:rFonts w:eastAsia="Times New Roman" w:cs="Times New Roman"/>
          <w:bCs/>
          <w:szCs w:val="24"/>
        </w:rPr>
        <w:t>«π</w:t>
      </w:r>
      <w:r w:rsidRPr="0034415E">
        <w:rPr>
          <w:rFonts w:eastAsia="Times New Roman" w:cs="Times New Roman"/>
          <w:bCs/>
          <w:szCs w:val="24"/>
        </w:rPr>
        <w:t>ο</w:t>
      </w:r>
      <w:r>
        <w:rPr>
          <w:rFonts w:eastAsia="Times New Roman" w:cs="Times New Roman"/>
          <w:bCs/>
          <w:szCs w:val="24"/>
        </w:rPr>
        <w:t>ύ</w:t>
      </w:r>
      <w:r w:rsidRPr="0034415E">
        <w:rPr>
          <w:rFonts w:eastAsia="Times New Roman" w:cs="Times New Roman"/>
          <w:bCs/>
          <w:szCs w:val="24"/>
        </w:rPr>
        <w:t xml:space="preserve"> </w:t>
      </w:r>
      <w:r>
        <w:rPr>
          <w:rFonts w:eastAsia="Times New Roman" w:cs="Times New Roman"/>
          <w:bCs/>
          <w:szCs w:val="24"/>
        </w:rPr>
        <w:t>τη βλέπετε</w:t>
      </w:r>
      <w:r w:rsidRPr="0034415E">
        <w:rPr>
          <w:rFonts w:eastAsia="Times New Roman" w:cs="Times New Roman"/>
          <w:bCs/>
          <w:szCs w:val="24"/>
        </w:rPr>
        <w:t xml:space="preserve"> την εμπλοκή της Ελλάδας στον πόλεμο</w:t>
      </w:r>
      <w:r>
        <w:rPr>
          <w:rFonts w:eastAsia="Times New Roman" w:cs="Times New Roman"/>
          <w:bCs/>
          <w:szCs w:val="24"/>
        </w:rPr>
        <w:t>»,</w:t>
      </w:r>
      <w:r w:rsidRPr="0034415E">
        <w:rPr>
          <w:rFonts w:eastAsia="Times New Roman" w:cs="Times New Roman"/>
          <w:bCs/>
          <w:szCs w:val="24"/>
        </w:rPr>
        <w:t xml:space="preserve"> σας απαντάμε ότι τη βλέπουμε και στο νομοσχέδιο αυτό</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Γ</w:t>
      </w:r>
      <w:r w:rsidRPr="0034415E">
        <w:rPr>
          <w:rFonts w:eastAsia="Times New Roman" w:cs="Times New Roman"/>
          <w:bCs/>
          <w:szCs w:val="24"/>
        </w:rPr>
        <w:t>ιατί εμπλοκή στον πόλεμο δεν είναι μονάχα οι φρεγάτες</w:t>
      </w:r>
      <w:r>
        <w:rPr>
          <w:rFonts w:eastAsia="Times New Roman" w:cs="Times New Roman"/>
          <w:bCs/>
          <w:szCs w:val="24"/>
        </w:rPr>
        <w:t>,</w:t>
      </w:r>
      <w:r w:rsidRPr="0034415E">
        <w:rPr>
          <w:rFonts w:eastAsia="Times New Roman" w:cs="Times New Roman"/>
          <w:bCs/>
          <w:szCs w:val="24"/>
        </w:rPr>
        <w:t xml:space="preserve"> τα F-16</w:t>
      </w:r>
      <w:r>
        <w:rPr>
          <w:rFonts w:eastAsia="Times New Roman" w:cs="Times New Roman"/>
          <w:bCs/>
          <w:szCs w:val="24"/>
        </w:rPr>
        <w:t>, οι</w:t>
      </w:r>
      <w:r w:rsidRPr="0034415E">
        <w:rPr>
          <w:rFonts w:eastAsia="Times New Roman" w:cs="Times New Roman"/>
          <w:bCs/>
          <w:szCs w:val="24"/>
        </w:rPr>
        <w:t xml:space="preserve"> </w:t>
      </w:r>
      <w:r>
        <w:rPr>
          <w:rFonts w:eastAsia="Times New Roman" w:cs="Times New Roman"/>
          <w:bCs/>
          <w:szCs w:val="24"/>
          <w:lang w:val="en-US"/>
        </w:rPr>
        <w:t>Patriot</w:t>
      </w:r>
      <w:r w:rsidRPr="0034415E">
        <w:rPr>
          <w:rFonts w:eastAsia="Times New Roman" w:cs="Times New Roman"/>
          <w:bCs/>
          <w:szCs w:val="24"/>
        </w:rPr>
        <w:t xml:space="preserve"> που στέλνετ</w:t>
      </w:r>
      <w:r>
        <w:rPr>
          <w:rFonts w:eastAsia="Times New Roman" w:cs="Times New Roman"/>
          <w:bCs/>
          <w:szCs w:val="24"/>
        </w:rPr>
        <w:t>ε</w:t>
      </w:r>
      <w:r w:rsidRPr="0034415E">
        <w:rPr>
          <w:rFonts w:eastAsia="Times New Roman" w:cs="Times New Roman"/>
          <w:bCs/>
          <w:szCs w:val="24"/>
        </w:rPr>
        <w:t xml:space="preserve"> από δω κι από κει</w:t>
      </w:r>
      <w:r>
        <w:rPr>
          <w:rFonts w:eastAsia="Times New Roman" w:cs="Times New Roman"/>
          <w:bCs/>
          <w:szCs w:val="24"/>
        </w:rPr>
        <w:t>.</w:t>
      </w:r>
      <w:r w:rsidRPr="0034415E">
        <w:rPr>
          <w:rFonts w:eastAsia="Times New Roman" w:cs="Times New Roman"/>
          <w:bCs/>
          <w:szCs w:val="24"/>
        </w:rPr>
        <w:t xml:space="preserve"> Εμπλοκή είναι</w:t>
      </w:r>
      <w:r>
        <w:rPr>
          <w:rFonts w:eastAsia="Times New Roman" w:cs="Times New Roman"/>
          <w:bCs/>
          <w:szCs w:val="24"/>
        </w:rPr>
        <w:t>,</w:t>
      </w:r>
      <w:r w:rsidRPr="0034415E">
        <w:rPr>
          <w:rFonts w:eastAsia="Times New Roman" w:cs="Times New Roman"/>
          <w:bCs/>
          <w:szCs w:val="24"/>
        </w:rPr>
        <w:t xml:space="preserve"> ίσως μάλιστα και περισσότερο</w:t>
      </w:r>
      <w:r>
        <w:rPr>
          <w:rFonts w:eastAsia="Times New Roman" w:cs="Times New Roman"/>
          <w:bCs/>
          <w:szCs w:val="24"/>
        </w:rPr>
        <w:t>,</w:t>
      </w:r>
      <w:r w:rsidRPr="0034415E">
        <w:rPr>
          <w:rFonts w:eastAsia="Times New Roman" w:cs="Times New Roman"/>
          <w:bCs/>
          <w:szCs w:val="24"/>
        </w:rPr>
        <w:t xml:space="preserve"> ο ρόλος σημαιοφόρου που αναλαμβάνετ</w:t>
      </w:r>
      <w:r>
        <w:rPr>
          <w:rFonts w:eastAsia="Times New Roman" w:cs="Times New Roman"/>
          <w:bCs/>
          <w:szCs w:val="24"/>
        </w:rPr>
        <w:t>ε</w:t>
      </w:r>
      <w:r w:rsidRPr="0034415E">
        <w:rPr>
          <w:rFonts w:eastAsia="Times New Roman" w:cs="Times New Roman"/>
          <w:bCs/>
          <w:szCs w:val="24"/>
        </w:rPr>
        <w:t xml:space="preserve"> σε αυτόν τον ενεργειακό πόλεμο που μαίνεται</w:t>
      </w:r>
      <w:r>
        <w:rPr>
          <w:rFonts w:eastAsia="Times New Roman" w:cs="Times New Roman"/>
          <w:bCs/>
          <w:szCs w:val="24"/>
        </w:rPr>
        <w:t>,</w:t>
      </w:r>
      <w:r w:rsidRPr="0034415E">
        <w:rPr>
          <w:rFonts w:eastAsia="Times New Roman" w:cs="Times New Roman"/>
          <w:bCs/>
          <w:szCs w:val="24"/>
        </w:rPr>
        <w:t xml:space="preserve"> με σκοπό την ενεργειακή κυριαρχία των Ηνωμένων Πολιτειών Αμερικής που είναι και η αιτία των επεμβάσεων</w:t>
      </w:r>
      <w:r>
        <w:rPr>
          <w:rFonts w:eastAsia="Times New Roman" w:cs="Times New Roman"/>
          <w:bCs/>
          <w:szCs w:val="24"/>
        </w:rPr>
        <w:t>.</w:t>
      </w:r>
      <w:r w:rsidRPr="0034415E">
        <w:rPr>
          <w:rFonts w:eastAsia="Times New Roman" w:cs="Times New Roman"/>
          <w:bCs/>
          <w:szCs w:val="24"/>
        </w:rPr>
        <w:t xml:space="preserve"> Αυτό κάνετε</w:t>
      </w:r>
      <w:r>
        <w:rPr>
          <w:rFonts w:eastAsia="Times New Roman" w:cs="Times New Roman"/>
          <w:bCs/>
          <w:szCs w:val="24"/>
        </w:rPr>
        <w:t>,</w:t>
      </w:r>
      <w:r w:rsidRPr="0034415E">
        <w:rPr>
          <w:rFonts w:eastAsia="Times New Roman" w:cs="Times New Roman"/>
          <w:bCs/>
          <w:szCs w:val="24"/>
        </w:rPr>
        <w:t xml:space="preserve"> είτε με την παραχώρηση των οικοπέδων νότια της </w:t>
      </w:r>
      <w:r>
        <w:rPr>
          <w:rFonts w:eastAsia="Times New Roman" w:cs="Times New Roman"/>
          <w:bCs/>
          <w:szCs w:val="24"/>
        </w:rPr>
        <w:t>Π</w:t>
      </w:r>
      <w:r w:rsidRPr="0034415E">
        <w:rPr>
          <w:rFonts w:eastAsia="Times New Roman" w:cs="Times New Roman"/>
          <w:bCs/>
          <w:szCs w:val="24"/>
        </w:rPr>
        <w:t xml:space="preserve">ελοποννήσου και της </w:t>
      </w:r>
      <w:r>
        <w:rPr>
          <w:rFonts w:eastAsia="Times New Roman" w:cs="Times New Roman"/>
          <w:bCs/>
          <w:szCs w:val="24"/>
        </w:rPr>
        <w:t>Κ</w:t>
      </w:r>
      <w:r w:rsidRPr="0034415E">
        <w:rPr>
          <w:rFonts w:eastAsia="Times New Roman" w:cs="Times New Roman"/>
          <w:bCs/>
          <w:szCs w:val="24"/>
        </w:rPr>
        <w:t xml:space="preserve">ρήτης στην κοινοπραξία της αμερικανικής </w:t>
      </w:r>
      <w:r>
        <w:rPr>
          <w:rFonts w:eastAsia="Times New Roman" w:cs="Times New Roman"/>
          <w:bCs/>
          <w:szCs w:val="24"/>
          <w:lang w:val="en-US"/>
        </w:rPr>
        <w:t>Chevron</w:t>
      </w:r>
      <w:r w:rsidRPr="0034415E">
        <w:rPr>
          <w:rFonts w:eastAsia="Times New Roman" w:cs="Times New Roman"/>
          <w:bCs/>
          <w:szCs w:val="24"/>
        </w:rPr>
        <w:t xml:space="preserve"> και </w:t>
      </w:r>
      <w:r>
        <w:rPr>
          <w:rFonts w:eastAsia="Times New Roman" w:cs="Times New Roman"/>
          <w:bCs/>
          <w:szCs w:val="24"/>
        </w:rPr>
        <w:t xml:space="preserve">της </w:t>
      </w:r>
      <w:proofErr w:type="spellStart"/>
      <w:r w:rsidRPr="00C41A18">
        <w:rPr>
          <w:rFonts w:eastAsia="Times New Roman" w:cs="Times New Roman"/>
          <w:bCs/>
          <w:szCs w:val="24"/>
        </w:rPr>
        <w:t>H</w:t>
      </w:r>
      <w:r w:rsidR="00DC1649" w:rsidRPr="00C41A18">
        <w:rPr>
          <w:rFonts w:eastAsia="Times New Roman" w:cs="Times New Roman"/>
          <w:bCs/>
          <w:szCs w:val="24"/>
        </w:rPr>
        <w:t>elleniq</w:t>
      </w:r>
      <w:proofErr w:type="spellEnd"/>
      <w:r w:rsidRPr="00C41A18">
        <w:rPr>
          <w:rFonts w:eastAsia="Times New Roman" w:cs="Times New Roman"/>
          <w:bCs/>
          <w:szCs w:val="24"/>
        </w:rPr>
        <w:t xml:space="preserve"> </w:t>
      </w:r>
      <w:r w:rsidRPr="00C41A18">
        <w:rPr>
          <w:rFonts w:eastAsia="Times New Roman" w:cs="Times New Roman"/>
          <w:bCs/>
          <w:szCs w:val="24"/>
        </w:rPr>
        <w:lastRenderedPageBreak/>
        <w:t>E</w:t>
      </w:r>
      <w:r w:rsidR="00DC1649" w:rsidRPr="00C41A18">
        <w:rPr>
          <w:rFonts w:eastAsia="Times New Roman" w:cs="Times New Roman"/>
          <w:bCs/>
          <w:szCs w:val="24"/>
        </w:rPr>
        <w:t>nergy</w:t>
      </w:r>
      <w:r>
        <w:rPr>
          <w:rFonts w:eastAsia="Times New Roman" w:cs="Times New Roman"/>
          <w:bCs/>
          <w:szCs w:val="24"/>
        </w:rPr>
        <w:t>,</w:t>
      </w:r>
      <w:r w:rsidRPr="00C41A18">
        <w:rPr>
          <w:rFonts w:eastAsia="Times New Roman" w:cs="Times New Roman"/>
          <w:bCs/>
          <w:szCs w:val="24"/>
        </w:rPr>
        <w:t xml:space="preserve"> </w:t>
      </w:r>
      <w:r w:rsidRPr="0034415E">
        <w:rPr>
          <w:rFonts w:eastAsia="Times New Roman" w:cs="Times New Roman"/>
          <w:bCs/>
          <w:szCs w:val="24"/>
        </w:rPr>
        <w:t>είτε με τον Κάθετο Διάδρομο και τη μετατροπή της χώρας σε πύλη εισόδου για το πανάκριβο αμερικ</w:t>
      </w:r>
      <w:r>
        <w:rPr>
          <w:rFonts w:eastAsia="Times New Roman" w:cs="Times New Roman"/>
          <w:bCs/>
          <w:szCs w:val="24"/>
        </w:rPr>
        <w:t>άνικο</w:t>
      </w:r>
      <w:r w:rsidRPr="0034415E">
        <w:rPr>
          <w:rFonts w:eastAsia="Times New Roman" w:cs="Times New Roman"/>
          <w:bCs/>
          <w:szCs w:val="24"/>
        </w:rPr>
        <w:t xml:space="preserve"> LNG</w:t>
      </w:r>
      <w:r>
        <w:rPr>
          <w:rFonts w:eastAsia="Times New Roman" w:cs="Times New Roman"/>
          <w:bCs/>
          <w:szCs w:val="24"/>
        </w:rPr>
        <w:t>.</w:t>
      </w:r>
      <w:r w:rsidRPr="0034415E">
        <w:rPr>
          <w:rFonts w:eastAsia="Times New Roman" w:cs="Times New Roman"/>
          <w:bCs/>
          <w:szCs w:val="24"/>
        </w:rPr>
        <w:t xml:space="preserve"> </w:t>
      </w:r>
    </w:p>
    <w:p w14:paraId="33D79E00" w14:textId="77777777" w:rsidR="007B3FFC" w:rsidRDefault="008B5CB0">
      <w:pPr>
        <w:spacing w:line="600" w:lineRule="auto"/>
        <w:ind w:firstLine="720"/>
        <w:contextualSpacing/>
        <w:jc w:val="both"/>
        <w:rPr>
          <w:rFonts w:eastAsia="Times New Roman" w:cs="Times New Roman"/>
          <w:bCs/>
          <w:szCs w:val="24"/>
        </w:rPr>
      </w:pPr>
      <w:r>
        <w:rPr>
          <w:rFonts w:eastAsia="Times New Roman" w:cs="Times New Roman"/>
          <w:bCs/>
          <w:szCs w:val="24"/>
        </w:rPr>
        <w:t>Ά</w:t>
      </w:r>
      <w:r w:rsidRPr="0034415E">
        <w:rPr>
          <w:rFonts w:eastAsia="Times New Roman" w:cs="Times New Roman"/>
          <w:bCs/>
          <w:szCs w:val="24"/>
        </w:rPr>
        <w:t>λλωστε</w:t>
      </w:r>
      <w:r>
        <w:rPr>
          <w:rFonts w:eastAsia="Times New Roman" w:cs="Times New Roman"/>
          <w:bCs/>
          <w:szCs w:val="24"/>
        </w:rPr>
        <w:t>,</w:t>
      </w:r>
      <w:r w:rsidRPr="0034415E">
        <w:rPr>
          <w:rFonts w:eastAsia="Times New Roman" w:cs="Times New Roman"/>
          <w:bCs/>
          <w:szCs w:val="24"/>
        </w:rPr>
        <w:t xml:space="preserve"> δεν το κρύβετε</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ίσα-ίσα το</w:t>
      </w:r>
      <w:r w:rsidRPr="0034415E">
        <w:rPr>
          <w:rFonts w:eastAsia="Times New Roman" w:cs="Times New Roman"/>
          <w:bCs/>
          <w:szCs w:val="24"/>
        </w:rPr>
        <w:t xml:space="preserve"> διαφημίζετ</w:t>
      </w:r>
      <w:r>
        <w:rPr>
          <w:rFonts w:eastAsia="Times New Roman" w:cs="Times New Roman"/>
          <w:bCs/>
          <w:szCs w:val="24"/>
        </w:rPr>
        <w:t>ε,</w:t>
      </w:r>
      <w:r w:rsidRPr="0034415E">
        <w:rPr>
          <w:rFonts w:eastAsia="Times New Roman" w:cs="Times New Roman"/>
          <w:bCs/>
          <w:szCs w:val="24"/>
        </w:rPr>
        <w:t xml:space="preserve"> ότι όλα αυτά είναι αναγκαίες προϋποθέσεις για να διακοπεί εντελώς η αγορά </w:t>
      </w:r>
      <w:proofErr w:type="spellStart"/>
      <w:r w:rsidRPr="0034415E">
        <w:rPr>
          <w:rFonts w:eastAsia="Times New Roman" w:cs="Times New Roman"/>
          <w:bCs/>
          <w:szCs w:val="24"/>
        </w:rPr>
        <w:t>ρ</w:t>
      </w:r>
      <w:r>
        <w:rPr>
          <w:rFonts w:eastAsia="Times New Roman" w:cs="Times New Roman"/>
          <w:bCs/>
          <w:szCs w:val="24"/>
        </w:rPr>
        <w:t>ώ</w:t>
      </w:r>
      <w:r w:rsidRPr="0034415E">
        <w:rPr>
          <w:rFonts w:eastAsia="Times New Roman" w:cs="Times New Roman"/>
          <w:bCs/>
          <w:szCs w:val="24"/>
        </w:rPr>
        <w:t>σικο</w:t>
      </w:r>
      <w:r>
        <w:rPr>
          <w:rFonts w:eastAsia="Times New Roman" w:cs="Times New Roman"/>
          <w:bCs/>
          <w:szCs w:val="24"/>
        </w:rPr>
        <w:t>υ</w:t>
      </w:r>
      <w:proofErr w:type="spellEnd"/>
      <w:r w:rsidRPr="0034415E">
        <w:rPr>
          <w:rFonts w:eastAsia="Times New Roman" w:cs="Times New Roman"/>
          <w:bCs/>
          <w:szCs w:val="24"/>
        </w:rPr>
        <w:t xml:space="preserve"> φυσικού αερίου από την Ευρωπαϊκή Ένωση</w:t>
      </w:r>
      <w:r>
        <w:rPr>
          <w:rFonts w:eastAsia="Times New Roman" w:cs="Times New Roman"/>
          <w:bCs/>
          <w:szCs w:val="24"/>
        </w:rPr>
        <w:t>.</w:t>
      </w:r>
      <w:r w:rsidRPr="0034415E">
        <w:rPr>
          <w:rFonts w:eastAsia="Times New Roman" w:cs="Times New Roman"/>
          <w:bCs/>
          <w:szCs w:val="24"/>
        </w:rPr>
        <w:t xml:space="preserve"> Την ίδια στιγμή</w:t>
      </w:r>
      <w:r>
        <w:rPr>
          <w:rFonts w:eastAsia="Times New Roman" w:cs="Times New Roman"/>
          <w:bCs/>
          <w:szCs w:val="24"/>
        </w:rPr>
        <w:t>,</w:t>
      </w:r>
      <w:r w:rsidRPr="0034415E">
        <w:rPr>
          <w:rFonts w:eastAsia="Times New Roman" w:cs="Times New Roman"/>
          <w:bCs/>
          <w:szCs w:val="24"/>
        </w:rPr>
        <w:t xml:space="preserve"> με τον πόλεμο στο Ιράν οι ΗΠΑ θέλουν να αφαιρέσουν μία ακόμα πηγή φθηνών υδρογονανθράκων για την </w:t>
      </w:r>
      <w:r>
        <w:rPr>
          <w:rFonts w:eastAsia="Times New Roman" w:cs="Times New Roman"/>
          <w:bCs/>
          <w:szCs w:val="24"/>
        </w:rPr>
        <w:t>Κ</w:t>
      </w:r>
      <w:r w:rsidRPr="0034415E">
        <w:rPr>
          <w:rFonts w:eastAsia="Times New Roman" w:cs="Times New Roman"/>
          <w:bCs/>
          <w:szCs w:val="24"/>
        </w:rPr>
        <w:t>ίνα</w:t>
      </w:r>
      <w:r>
        <w:rPr>
          <w:rFonts w:eastAsia="Times New Roman" w:cs="Times New Roman"/>
          <w:bCs/>
          <w:szCs w:val="24"/>
        </w:rPr>
        <w:t>,</w:t>
      </w:r>
      <w:r w:rsidRPr="0034415E">
        <w:rPr>
          <w:rFonts w:eastAsia="Times New Roman" w:cs="Times New Roman"/>
          <w:bCs/>
          <w:szCs w:val="24"/>
        </w:rPr>
        <w:t xml:space="preserve"> όπως έκαναν και με τη </w:t>
      </w:r>
      <w:r>
        <w:rPr>
          <w:rFonts w:eastAsia="Times New Roman" w:cs="Times New Roman"/>
          <w:bCs/>
          <w:szCs w:val="24"/>
        </w:rPr>
        <w:t>Β</w:t>
      </w:r>
      <w:r w:rsidRPr="0034415E">
        <w:rPr>
          <w:rFonts w:eastAsia="Times New Roman" w:cs="Times New Roman"/>
          <w:bCs/>
          <w:szCs w:val="24"/>
        </w:rPr>
        <w:t>ενεζουέλα και να αυξήσουν τα κέρδη των αμερικ</w:t>
      </w:r>
      <w:r>
        <w:rPr>
          <w:rFonts w:eastAsia="Times New Roman" w:cs="Times New Roman"/>
          <w:bCs/>
          <w:szCs w:val="24"/>
        </w:rPr>
        <w:t>άνικω</w:t>
      </w:r>
      <w:r w:rsidRPr="0034415E">
        <w:rPr>
          <w:rFonts w:eastAsia="Times New Roman" w:cs="Times New Roman"/>
          <w:bCs/>
          <w:szCs w:val="24"/>
        </w:rPr>
        <w:t>ν ομίλων</w:t>
      </w:r>
      <w:r>
        <w:rPr>
          <w:rFonts w:eastAsia="Times New Roman" w:cs="Times New Roman"/>
          <w:bCs/>
          <w:szCs w:val="24"/>
        </w:rPr>
        <w:t>.</w:t>
      </w:r>
      <w:r w:rsidRPr="0034415E">
        <w:rPr>
          <w:rFonts w:eastAsia="Times New Roman" w:cs="Times New Roman"/>
          <w:bCs/>
          <w:szCs w:val="24"/>
        </w:rPr>
        <w:t xml:space="preserve"> </w:t>
      </w:r>
    </w:p>
    <w:p w14:paraId="33D79E01" w14:textId="3112C8A2" w:rsidR="007B3FFC" w:rsidRDefault="008B5CB0">
      <w:pPr>
        <w:spacing w:line="600" w:lineRule="auto"/>
        <w:ind w:firstLine="720"/>
        <w:contextualSpacing/>
        <w:jc w:val="both"/>
        <w:rPr>
          <w:rFonts w:eastAsia="Times New Roman" w:cs="Times New Roman"/>
          <w:bCs/>
          <w:szCs w:val="24"/>
        </w:rPr>
      </w:pPr>
      <w:r w:rsidRPr="0034415E">
        <w:rPr>
          <w:rFonts w:eastAsia="Times New Roman" w:cs="Times New Roman"/>
          <w:bCs/>
          <w:szCs w:val="24"/>
        </w:rPr>
        <w:t>Μάλιστα</w:t>
      </w:r>
      <w:r>
        <w:rPr>
          <w:rFonts w:eastAsia="Times New Roman" w:cs="Times New Roman"/>
          <w:bCs/>
          <w:szCs w:val="24"/>
        </w:rPr>
        <w:t>,</w:t>
      </w:r>
      <w:r w:rsidRPr="0034415E">
        <w:rPr>
          <w:rFonts w:eastAsia="Times New Roman" w:cs="Times New Roman"/>
          <w:bCs/>
          <w:szCs w:val="24"/>
        </w:rPr>
        <w:t xml:space="preserve"> ο εισηγητής </w:t>
      </w:r>
      <w:r>
        <w:rPr>
          <w:rFonts w:eastAsia="Times New Roman" w:cs="Times New Roman"/>
          <w:bCs/>
          <w:szCs w:val="24"/>
        </w:rPr>
        <w:t xml:space="preserve">σας </w:t>
      </w:r>
      <w:r w:rsidRPr="0034415E">
        <w:rPr>
          <w:rFonts w:eastAsia="Times New Roman" w:cs="Times New Roman"/>
          <w:bCs/>
          <w:szCs w:val="24"/>
        </w:rPr>
        <w:t xml:space="preserve">στην </w:t>
      </w:r>
      <w:r w:rsidR="00ED5ADB">
        <w:rPr>
          <w:rFonts w:eastAsia="Times New Roman" w:cs="Times New Roman"/>
          <w:bCs/>
          <w:szCs w:val="24"/>
        </w:rPr>
        <w:t>ε</w:t>
      </w:r>
      <w:r w:rsidR="00ED5ADB" w:rsidRPr="0034415E">
        <w:rPr>
          <w:rFonts w:eastAsia="Times New Roman" w:cs="Times New Roman"/>
          <w:bCs/>
          <w:szCs w:val="24"/>
        </w:rPr>
        <w:t xml:space="preserve">πιτροπή </w:t>
      </w:r>
      <w:r w:rsidRPr="0034415E">
        <w:rPr>
          <w:rFonts w:eastAsia="Times New Roman" w:cs="Times New Roman"/>
          <w:bCs/>
          <w:szCs w:val="24"/>
        </w:rPr>
        <w:t xml:space="preserve">χαρακτήρισε αυτές τις συμβάσεις ως τις </w:t>
      </w:r>
      <w:r w:rsidR="00DC1649">
        <w:rPr>
          <w:rFonts w:eastAsia="Times New Roman" w:cs="Times New Roman"/>
          <w:bCs/>
          <w:szCs w:val="24"/>
        </w:rPr>
        <w:t>«</w:t>
      </w:r>
      <w:proofErr w:type="spellStart"/>
      <w:r>
        <w:rPr>
          <w:rFonts w:eastAsia="Times New Roman" w:cs="Times New Roman"/>
          <w:bCs/>
          <w:szCs w:val="24"/>
          <w:lang w:val="en-US"/>
        </w:rPr>
        <w:t>Belharra</w:t>
      </w:r>
      <w:proofErr w:type="spellEnd"/>
      <w:r w:rsidRPr="0034415E">
        <w:rPr>
          <w:rFonts w:eastAsia="Times New Roman" w:cs="Times New Roman"/>
          <w:bCs/>
          <w:szCs w:val="24"/>
        </w:rPr>
        <w:t xml:space="preserve"> της ενεργειακής διπλωματίας</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Π</w:t>
      </w:r>
      <w:r w:rsidRPr="0034415E">
        <w:rPr>
          <w:rFonts w:eastAsia="Times New Roman" w:cs="Times New Roman"/>
          <w:bCs/>
          <w:szCs w:val="24"/>
        </w:rPr>
        <w:t>έρα από την αμετροέπει</w:t>
      </w:r>
      <w:r>
        <w:rPr>
          <w:rFonts w:eastAsia="Times New Roman" w:cs="Times New Roman"/>
          <w:bCs/>
          <w:szCs w:val="24"/>
        </w:rPr>
        <w:t>ά</w:t>
      </w:r>
      <w:r w:rsidRPr="0034415E">
        <w:rPr>
          <w:rFonts w:eastAsia="Times New Roman" w:cs="Times New Roman"/>
          <w:bCs/>
          <w:szCs w:val="24"/>
        </w:rPr>
        <w:t xml:space="preserve"> σας που φτάνει και στα όρια της γελοιότητας</w:t>
      </w:r>
      <w:r>
        <w:rPr>
          <w:rFonts w:eastAsia="Times New Roman" w:cs="Times New Roman"/>
          <w:bCs/>
          <w:szCs w:val="24"/>
        </w:rPr>
        <w:t>, ο</w:t>
      </w:r>
      <w:r w:rsidRPr="0034415E">
        <w:rPr>
          <w:rFonts w:eastAsia="Times New Roman" w:cs="Times New Roman"/>
          <w:bCs/>
          <w:szCs w:val="24"/>
        </w:rPr>
        <w:t>μολογού</w:t>
      </w:r>
      <w:r>
        <w:rPr>
          <w:rFonts w:eastAsia="Times New Roman" w:cs="Times New Roman"/>
          <w:bCs/>
          <w:szCs w:val="24"/>
        </w:rPr>
        <w:t>με</w:t>
      </w:r>
      <w:r w:rsidRPr="0034415E">
        <w:rPr>
          <w:rFonts w:eastAsia="Times New Roman" w:cs="Times New Roman"/>
          <w:bCs/>
          <w:szCs w:val="24"/>
        </w:rPr>
        <w:t xml:space="preserve"> ότι η παρομοίωση έχει βάση</w:t>
      </w:r>
      <w:r>
        <w:rPr>
          <w:rFonts w:eastAsia="Times New Roman" w:cs="Times New Roman"/>
          <w:bCs/>
          <w:szCs w:val="24"/>
        </w:rPr>
        <w:t>.</w:t>
      </w:r>
      <w:r w:rsidRPr="0034415E">
        <w:rPr>
          <w:rFonts w:eastAsia="Times New Roman" w:cs="Times New Roman"/>
          <w:bCs/>
          <w:szCs w:val="24"/>
        </w:rPr>
        <w:t xml:space="preserve"> Πρόκειται για τις δύο όψεις του ίδιου νομίσματος</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Ό</w:t>
      </w:r>
      <w:r w:rsidRPr="0034415E">
        <w:rPr>
          <w:rFonts w:eastAsia="Times New Roman" w:cs="Times New Roman"/>
          <w:bCs/>
          <w:szCs w:val="24"/>
        </w:rPr>
        <w:t>πως ο λαός ματώνει οικονομικά για τους πανάκριβου</w:t>
      </w:r>
      <w:r>
        <w:rPr>
          <w:rFonts w:eastAsia="Times New Roman" w:cs="Times New Roman"/>
          <w:bCs/>
          <w:szCs w:val="24"/>
        </w:rPr>
        <w:t>ς νατοϊκούς</w:t>
      </w:r>
      <w:r w:rsidRPr="0034415E">
        <w:rPr>
          <w:rFonts w:eastAsia="Times New Roman" w:cs="Times New Roman"/>
          <w:bCs/>
          <w:szCs w:val="24"/>
        </w:rPr>
        <w:t xml:space="preserve"> εξοπλισμούς για να στέλνονται αυτοί εκτός συνόρων</w:t>
      </w:r>
      <w:r>
        <w:rPr>
          <w:rFonts w:eastAsia="Times New Roman" w:cs="Times New Roman"/>
          <w:bCs/>
          <w:szCs w:val="24"/>
        </w:rPr>
        <w:t>,</w:t>
      </w:r>
      <w:r w:rsidRPr="0034415E">
        <w:rPr>
          <w:rFonts w:eastAsia="Times New Roman" w:cs="Times New Roman"/>
          <w:bCs/>
          <w:szCs w:val="24"/>
        </w:rPr>
        <w:t xml:space="preserve"> στις διάφορες νατοϊκές αποστολές</w:t>
      </w:r>
      <w:r>
        <w:rPr>
          <w:rFonts w:eastAsia="Times New Roman" w:cs="Times New Roman"/>
          <w:bCs/>
          <w:szCs w:val="24"/>
        </w:rPr>
        <w:t>,</w:t>
      </w:r>
      <w:r w:rsidRPr="0034415E">
        <w:rPr>
          <w:rFonts w:eastAsia="Times New Roman" w:cs="Times New Roman"/>
          <w:bCs/>
          <w:szCs w:val="24"/>
        </w:rPr>
        <w:t xml:space="preserve"> στα θέατρα πολέμου</w:t>
      </w:r>
      <w:r>
        <w:rPr>
          <w:rFonts w:eastAsia="Times New Roman" w:cs="Times New Roman"/>
          <w:bCs/>
          <w:szCs w:val="24"/>
        </w:rPr>
        <w:t>,</w:t>
      </w:r>
      <w:r w:rsidRPr="0034415E">
        <w:rPr>
          <w:rFonts w:eastAsia="Times New Roman" w:cs="Times New Roman"/>
          <w:bCs/>
          <w:szCs w:val="24"/>
        </w:rPr>
        <w:t xml:space="preserve"> προκειμένου να προβάλλει η ελληνική άρχουσα τάξη τη γεωπολιτική </w:t>
      </w:r>
      <w:r>
        <w:rPr>
          <w:rFonts w:eastAsia="Times New Roman" w:cs="Times New Roman"/>
          <w:bCs/>
          <w:szCs w:val="24"/>
        </w:rPr>
        <w:t>ισχύ της</w:t>
      </w:r>
      <w:r w:rsidRPr="0034415E">
        <w:rPr>
          <w:rFonts w:eastAsia="Times New Roman" w:cs="Times New Roman"/>
          <w:bCs/>
          <w:szCs w:val="24"/>
        </w:rPr>
        <w:t xml:space="preserve"> και να διεκδικεί μερίδιο της λείας</w:t>
      </w:r>
      <w:r>
        <w:rPr>
          <w:rFonts w:eastAsia="Times New Roman" w:cs="Times New Roman"/>
          <w:bCs/>
          <w:szCs w:val="24"/>
        </w:rPr>
        <w:t>,</w:t>
      </w:r>
      <w:r w:rsidRPr="0034415E">
        <w:rPr>
          <w:rFonts w:eastAsia="Times New Roman" w:cs="Times New Roman"/>
          <w:bCs/>
          <w:szCs w:val="24"/>
        </w:rPr>
        <w:t xml:space="preserve"> έτσι κι ο φυσικός </w:t>
      </w:r>
      <w:r>
        <w:rPr>
          <w:rFonts w:eastAsia="Times New Roman" w:cs="Times New Roman"/>
          <w:bCs/>
          <w:szCs w:val="24"/>
        </w:rPr>
        <w:t xml:space="preserve">του </w:t>
      </w:r>
      <w:r w:rsidRPr="0034415E">
        <w:rPr>
          <w:rFonts w:eastAsia="Times New Roman" w:cs="Times New Roman"/>
          <w:bCs/>
          <w:szCs w:val="24"/>
        </w:rPr>
        <w:t>πλούτος</w:t>
      </w:r>
      <w:r>
        <w:rPr>
          <w:rFonts w:eastAsia="Times New Roman" w:cs="Times New Roman"/>
          <w:bCs/>
          <w:szCs w:val="24"/>
        </w:rPr>
        <w:t>,</w:t>
      </w:r>
      <w:r w:rsidRPr="0034415E">
        <w:rPr>
          <w:rFonts w:eastAsia="Times New Roman" w:cs="Times New Roman"/>
          <w:bCs/>
          <w:szCs w:val="24"/>
        </w:rPr>
        <w:t xml:space="preserve"> που θα μπορούσε να γίνει παράγοντας ευημερίας</w:t>
      </w:r>
      <w:r>
        <w:rPr>
          <w:rFonts w:eastAsia="Times New Roman" w:cs="Times New Roman"/>
          <w:bCs/>
          <w:szCs w:val="24"/>
        </w:rPr>
        <w:t xml:space="preserve"> α</w:t>
      </w:r>
      <w:r w:rsidRPr="0034415E">
        <w:rPr>
          <w:rFonts w:eastAsia="Times New Roman" w:cs="Times New Roman"/>
          <w:bCs/>
          <w:szCs w:val="24"/>
        </w:rPr>
        <w:t>ν ήταν στα δικά του χέρια</w:t>
      </w:r>
      <w:r>
        <w:rPr>
          <w:rFonts w:eastAsia="Times New Roman" w:cs="Times New Roman"/>
          <w:bCs/>
          <w:szCs w:val="24"/>
        </w:rPr>
        <w:t>,</w:t>
      </w:r>
      <w:r w:rsidRPr="0034415E">
        <w:rPr>
          <w:rFonts w:eastAsia="Times New Roman" w:cs="Times New Roman"/>
          <w:bCs/>
          <w:szCs w:val="24"/>
        </w:rPr>
        <w:t xml:space="preserve"> παραδίνεται στα μονοπώλια</w:t>
      </w:r>
      <w:r>
        <w:rPr>
          <w:rFonts w:eastAsia="Times New Roman" w:cs="Times New Roman"/>
          <w:bCs/>
          <w:szCs w:val="24"/>
        </w:rPr>
        <w:t>,</w:t>
      </w:r>
      <w:r w:rsidRPr="0034415E">
        <w:rPr>
          <w:rFonts w:eastAsia="Times New Roman" w:cs="Times New Roman"/>
          <w:bCs/>
          <w:szCs w:val="24"/>
        </w:rPr>
        <w:t xml:space="preserve"> αμερικανικά και εγχώρια</w:t>
      </w:r>
      <w:r>
        <w:rPr>
          <w:rFonts w:eastAsia="Times New Roman" w:cs="Times New Roman"/>
          <w:bCs/>
          <w:szCs w:val="24"/>
        </w:rPr>
        <w:t>,</w:t>
      </w:r>
      <w:r w:rsidRPr="0034415E">
        <w:rPr>
          <w:rFonts w:eastAsia="Times New Roman" w:cs="Times New Roman"/>
          <w:bCs/>
          <w:szCs w:val="24"/>
        </w:rPr>
        <w:t xml:space="preserve"> για να κερδί</w:t>
      </w:r>
      <w:r>
        <w:rPr>
          <w:rFonts w:eastAsia="Times New Roman" w:cs="Times New Roman"/>
          <w:bCs/>
          <w:szCs w:val="24"/>
        </w:rPr>
        <w:t>ζ</w:t>
      </w:r>
      <w:r w:rsidRPr="0034415E">
        <w:rPr>
          <w:rFonts w:eastAsia="Times New Roman" w:cs="Times New Roman"/>
          <w:bCs/>
          <w:szCs w:val="24"/>
        </w:rPr>
        <w:t xml:space="preserve">ουν αυτά </w:t>
      </w:r>
      <w:r>
        <w:rPr>
          <w:rFonts w:eastAsia="Times New Roman" w:cs="Times New Roman"/>
          <w:bCs/>
          <w:szCs w:val="24"/>
        </w:rPr>
        <w:t>αμύθητο</w:t>
      </w:r>
      <w:r w:rsidRPr="0034415E">
        <w:rPr>
          <w:rFonts w:eastAsia="Times New Roman" w:cs="Times New Roman"/>
          <w:bCs/>
          <w:szCs w:val="24"/>
        </w:rPr>
        <w:t xml:space="preserve"> πλούτο και έδαφος έναντι των </w:t>
      </w:r>
      <w:r w:rsidRPr="0034415E">
        <w:rPr>
          <w:rFonts w:eastAsia="Times New Roman" w:cs="Times New Roman"/>
          <w:bCs/>
          <w:szCs w:val="24"/>
        </w:rPr>
        <w:lastRenderedPageBreak/>
        <w:t xml:space="preserve">ανταγωνιστών </w:t>
      </w:r>
      <w:r>
        <w:rPr>
          <w:rFonts w:eastAsia="Times New Roman" w:cs="Times New Roman"/>
          <w:bCs/>
          <w:szCs w:val="24"/>
        </w:rPr>
        <w:t>τους,</w:t>
      </w:r>
      <w:r w:rsidRPr="0034415E">
        <w:rPr>
          <w:rFonts w:eastAsia="Times New Roman" w:cs="Times New Roman"/>
          <w:bCs/>
          <w:szCs w:val="24"/>
        </w:rPr>
        <w:t xml:space="preserve"> για να αναβαθμίζεται η θέση της ελληνικής άρχουσας τάξης μέσω της μετατροπής της χώρας σε ενεργειακό κόμβο</w:t>
      </w:r>
      <w:r>
        <w:rPr>
          <w:rFonts w:eastAsia="Times New Roman" w:cs="Times New Roman"/>
          <w:bCs/>
          <w:szCs w:val="24"/>
        </w:rPr>
        <w:t>.</w:t>
      </w:r>
      <w:r w:rsidRPr="0034415E">
        <w:rPr>
          <w:rFonts w:eastAsia="Times New Roman" w:cs="Times New Roman"/>
          <w:bCs/>
          <w:szCs w:val="24"/>
        </w:rPr>
        <w:t xml:space="preserve"> </w:t>
      </w:r>
    </w:p>
    <w:p w14:paraId="33D79E02" w14:textId="4C91629F" w:rsidR="007B3FFC" w:rsidRDefault="008B5CB0">
      <w:pPr>
        <w:spacing w:line="600" w:lineRule="auto"/>
        <w:ind w:firstLine="720"/>
        <w:contextualSpacing/>
        <w:jc w:val="both"/>
        <w:rPr>
          <w:rFonts w:eastAsia="Times New Roman" w:cs="Times New Roman"/>
          <w:bCs/>
          <w:szCs w:val="24"/>
        </w:rPr>
      </w:pPr>
      <w:r>
        <w:rPr>
          <w:rFonts w:eastAsia="Times New Roman" w:cs="Times New Roman"/>
          <w:bCs/>
          <w:szCs w:val="24"/>
        </w:rPr>
        <w:t>Ό</w:t>
      </w:r>
      <w:r w:rsidRPr="0034415E">
        <w:rPr>
          <w:rFonts w:eastAsia="Times New Roman" w:cs="Times New Roman"/>
          <w:bCs/>
          <w:szCs w:val="24"/>
        </w:rPr>
        <w:t>πως και οι φρεγάτες αποτελούν στόχο επιθέσεων από τα αντίπαλα στρατόπεδα</w:t>
      </w:r>
      <w:r>
        <w:rPr>
          <w:rFonts w:eastAsia="Times New Roman" w:cs="Times New Roman"/>
          <w:bCs/>
          <w:szCs w:val="24"/>
        </w:rPr>
        <w:t xml:space="preserve"> κ</w:t>
      </w:r>
      <w:r w:rsidRPr="0034415E">
        <w:rPr>
          <w:rFonts w:eastAsia="Times New Roman" w:cs="Times New Roman"/>
          <w:bCs/>
          <w:szCs w:val="24"/>
        </w:rPr>
        <w:t xml:space="preserve">αι η </w:t>
      </w:r>
      <w:r>
        <w:rPr>
          <w:rFonts w:eastAsia="Times New Roman" w:cs="Times New Roman"/>
          <w:bCs/>
          <w:szCs w:val="24"/>
        </w:rPr>
        <w:t>Κ</w:t>
      </w:r>
      <w:r w:rsidRPr="0034415E">
        <w:rPr>
          <w:rFonts w:eastAsia="Times New Roman" w:cs="Times New Roman"/>
          <w:bCs/>
          <w:szCs w:val="24"/>
        </w:rPr>
        <w:t>υβέρνησ</w:t>
      </w:r>
      <w:r>
        <w:rPr>
          <w:rFonts w:eastAsia="Times New Roman" w:cs="Times New Roman"/>
          <w:bCs/>
          <w:szCs w:val="24"/>
        </w:rPr>
        <w:t>ή</w:t>
      </w:r>
      <w:r w:rsidRPr="0034415E">
        <w:rPr>
          <w:rFonts w:eastAsia="Times New Roman" w:cs="Times New Roman"/>
          <w:bCs/>
          <w:szCs w:val="24"/>
        </w:rPr>
        <w:t xml:space="preserve"> σας καλεί </w:t>
      </w:r>
      <w:r w:rsidR="000F2A8E" w:rsidRPr="0034415E">
        <w:rPr>
          <w:rFonts w:eastAsia="Times New Roman" w:cs="Times New Roman"/>
          <w:bCs/>
          <w:szCs w:val="24"/>
        </w:rPr>
        <w:t>το</w:t>
      </w:r>
      <w:r w:rsidR="00ED5ADB">
        <w:rPr>
          <w:rFonts w:eastAsia="Times New Roman" w:cs="Times New Roman"/>
          <w:bCs/>
          <w:szCs w:val="24"/>
        </w:rPr>
        <w:t>ν</w:t>
      </w:r>
      <w:r w:rsidRPr="0034415E">
        <w:rPr>
          <w:rFonts w:eastAsia="Times New Roman" w:cs="Times New Roman"/>
          <w:bCs/>
          <w:szCs w:val="24"/>
        </w:rPr>
        <w:t xml:space="preserve"> λαό να συνηθίσει στην ιδέα ότι κάποια από τα παιδιά του θα γυρίσουν από τις αποστολές αυτές σε φέρετρα</w:t>
      </w:r>
      <w:r>
        <w:rPr>
          <w:rFonts w:eastAsia="Times New Roman" w:cs="Times New Roman"/>
          <w:bCs/>
          <w:szCs w:val="24"/>
        </w:rPr>
        <w:t>,</w:t>
      </w:r>
      <w:r w:rsidRPr="0034415E">
        <w:rPr>
          <w:rFonts w:eastAsia="Times New Roman" w:cs="Times New Roman"/>
          <w:bCs/>
          <w:szCs w:val="24"/>
        </w:rPr>
        <w:t xml:space="preserve"> έτσι και οι πλατφόρμες των γεωτρήσεων</w:t>
      </w:r>
      <w:r>
        <w:rPr>
          <w:rFonts w:eastAsia="Times New Roman" w:cs="Times New Roman"/>
          <w:bCs/>
          <w:szCs w:val="24"/>
        </w:rPr>
        <w:t>,</w:t>
      </w:r>
      <w:r w:rsidRPr="0034415E">
        <w:rPr>
          <w:rFonts w:eastAsia="Times New Roman" w:cs="Times New Roman"/>
          <w:bCs/>
          <w:szCs w:val="24"/>
        </w:rPr>
        <w:t xml:space="preserve"> οι αγωγοί</w:t>
      </w:r>
      <w:r>
        <w:rPr>
          <w:rFonts w:eastAsia="Times New Roman" w:cs="Times New Roman"/>
          <w:bCs/>
          <w:szCs w:val="24"/>
        </w:rPr>
        <w:t>,</w:t>
      </w:r>
      <w:r w:rsidRPr="0034415E">
        <w:rPr>
          <w:rFonts w:eastAsia="Times New Roman" w:cs="Times New Roman"/>
          <w:bCs/>
          <w:szCs w:val="24"/>
        </w:rPr>
        <w:t xml:space="preserve"> οι μονάδες </w:t>
      </w:r>
      <w:proofErr w:type="spellStart"/>
      <w:r>
        <w:rPr>
          <w:rFonts w:eastAsia="Times New Roman" w:cs="Times New Roman"/>
          <w:bCs/>
          <w:szCs w:val="24"/>
        </w:rPr>
        <w:t>επαναεριοποίησης</w:t>
      </w:r>
      <w:proofErr w:type="spellEnd"/>
      <w:r>
        <w:rPr>
          <w:rFonts w:eastAsia="Times New Roman" w:cs="Times New Roman"/>
          <w:bCs/>
          <w:szCs w:val="24"/>
        </w:rPr>
        <w:t xml:space="preserve"> </w:t>
      </w:r>
      <w:r w:rsidRPr="0034415E">
        <w:rPr>
          <w:rFonts w:eastAsia="Times New Roman" w:cs="Times New Roman"/>
          <w:bCs/>
          <w:szCs w:val="24"/>
        </w:rPr>
        <w:t>γίν</w:t>
      </w:r>
      <w:r>
        <w:rPr>
          <w:rFonts w:eastAsia="Times New Roman" w:cs="Times New Roman"/>
          <w:bCs/>
          <w:szCs w:val="24"/>
        </w:rPr>
        <w:t xml:space="preserve">ονται </w:t>
      </w:r>
      <w:r w:rsidRPr="0034415E">
        <w:rPr>
          <w:rFonts w:eastAsia="Times New Roman" w:cs="Times New Roman"/>
          <w:bCs/>
          <w:szCs w:val="24"/>
        </w:rPr>
        <w:t>επιπλέον μαγνήτ</w:t>
      </w:r>
      <w:r>
        <w:rPr>
          <w:rFonts w:eastAsia="Times New Roman" w:cs="Times New Roman"/>
          <w:bCs/>
          <w:szCs w:val="24"/>
        </w:rPr>
        <w:t>ε</w:t>
      </w:r>
      <w:r w:rsidRPr="0034415E">
        <w:rPr>
          <w:rFonts w:eastAsia="Times New Roman" w:cs="Times New Roman"/>
          <w:bCs/>
          <w:szCs w:val="24"/>
        </w:rPr>
        <w:t>ς επιθέσεων</w:t>
      </w:r>
      <w:r>
        <w:rPr>
          <w:rFonts w:eastAsia="Times New Roman" w:cs="Times New Roman"/>
          <w:bCs/>
          <w:szCs w:val="24"/>
        </w:rPr>
        <w:t xml:space="preserve">, </w:t>
      </w:r>
      <w:r w:rsidRPr="0034415E">
        <w:rPr>
          <w:rFonts w:eastAsia="Times New Roman" w:cs="Times New Roman"/>
          <w:bCs/>
          <w:szCs w:val="24"/>
        </w:rPr>
        <w:t>σε συνθήκες μάλιστα γενίκευσης αυτού του πολέμου</w:t>
      </w:r>
      <w:r>
        <w:rPr>
          <w:rFonts w:eastAsia="Times New Roman" w:cs="Times New Roman"/>
          <w:bCs/>
          <w:szCs w:val="24"/>
        </w:rPr>
        <w:t>.</w:t>
      </w:r>
      <w:r w:rsidRPr="0034415E">
        <w:rPr>
          <w:rFonts w:eastAsia="Times New Roman" w:cs="Times New Roman"/>
          <w:bCs/>
          <w:szCs w:val="24"/>
        </w:rPr>
        <w:t xml:space="preserve"> </w:t>
      </w:r>
    </w:p>
    <w:p w14:paraId="33D79E03" w14:textId="77777777" w:rsidR="007B3FFC" w:rsidRDefault="008B5CB0">
      <w:pPr>
        <w:spacing w:line="600" w:lineRule="auto"/>
        <w:ind w:firstLine="720"/>
        <w:contextualSpacing/>
        <w:jc w:val="both"/>
        <w:rPr>
          <w:rFonts w:eastAsia="Times New Roman" w:cs="Times New Roman"/>
          <w:bCs/>
          <w:szCs w:val="24"/>
        </w:rPr>
      </w:pPr>
      <w:r w:rsidRPr="0034415E">
        <w:rPr>
          <w:rFonts w:eastAsia="Times New Roman" w:cs="Times New Roman"/>
          <w:bCs/>
          <w:szCs w:val="24"/>
        </w:rPr>
        <w:t>Αυτό ακριβώς βλέπουμε να συμβαίνει σήμερα στη Μέση Ανατολή</w:t>
      </w:r>
      <w:r>
        <w:rPr>
          <w:rFonts w:eastAsia="Times New Roman" w:cs="Times New Roman"/>
          <w:bCs/>
          <w:szCs w:val="24"/>
        </w:rPr>
        <w:t>,</w:t>
      </w:r>
      <w:r w:rsidRPr="0034415E">
        <w:rPr>
          <w:rFonts w:eastAsia="Times New Roman" w:cs="Times New Roman"/>
          <w:bCs/>
          <w:szCs w:val="24"/>
        </w:rPr>
        <w:t xml:space="preserve"> στην </w:t>
      </w:r>
      <w:r>
        <w:rPr>
          <w:rFonts w:eastAsia="Times New Roman" w:cs="Times New Roman"/>
          <w:bCs/>
          <w:szCs w:val="24"/>
        </w:rPr>
        <w:t>Ο</w:t>
      </w:r>
      <w:r w:rsidRPr="0034415E">
        <w:rPr>
          <w:rFonts w:eastAsia="Times New Roman" w:cs="Times New Roman"/>
          <w:bCs/>
          <w:szCs w:val="24"/>
        </w:rPr>
        <w:t>υκρανία</w:t>
      </w:r>
      <w:r>
        <w:rPr>
          <w:rFonts w:eastAsia="Times New Roman" w:cs="Times New Roman"/>
          <w:bCs/>
          <w:szCs w:val="24"/>
        </w:rPr>
        <w:t>,</w:t>
      </w:r>
      <w:r w:rsidRPr="0034415E">
        <w:rPr>
          <w:rFonts w:eastAsia="Times New Roman" w:cs="Times New Roman"/>
          <w:bCs/>
          <w:szCs w:val="24"/>
        </w:rPr>
        <w:t xml:space="preserve"> στη </w:t>
      </w:r>
      <w:r>
        <w:rPr>
          <w:rFonts w:eastAsia="Times New Roman" w:cs="Times New Roman"/>
          <w:bCs/>
          <w:szCs w:val="24"/>
        </w:rPr>
        <w:t>Σ</w:t>
      </w:r>
      <w:r w:rsidRPr="0034415E">
        <w:rPr>
          <w:rFonts w:eastAsia="Times New Roman" w:cs="Times New Roman"/>
          <w:bCs/>
          <w:szCs w:val="24"/>
        </w:rPr>
        <w:t>υρία και σε όποια χώρα έχει χαρακτηριστεί στο παρελθόν ενεργειακός κόμβος</w:t>
      </w:r>
      <w:r>
        <w:rPr>
          <w:rFonts w:eastAsia="Times New Roman" w:cs="Times New Roman"/>
          <w:bCs/>
          <w:szCs w:val="24"/>
        </w:rPr>
        <w:t>.</w:t>
      </w:r>
      <w:r w:rsidRPr="0034415E">
        <w:rPr>
          <w:rFonts w:eastAsia="Times New Roman" w:cs="Times New Roman"/>
          <w:bCs/>
          <w:szCs w:val="24"/>
        </w:rPr>
        <w:t xml:space="preserve"> Γιατί στο σύστημα αυτό που ζούμε</w:t>
      </w:r>
      <w:r>
        <w:rPr>
          <w:rFonts w:eastAsia="Times New Roman" w:cs="Times New Roman"/>
          <w:bCs/>
          <w:szCs w:val="24"/>
        </w:rPr>
        <w:t>,</w:t>
      </w:r>
      <w:r w:rsidRPr="0034415E">
        <w:rPr>
          <w:rFonts w:eastAsia="Times New Roman" w:cs="Times New Roman"/>
          <w:bCs/>
          <w:szCs w:val="24"/>
        </w:rPr>
        <w:t xml:space="preserve"> στον καπιταλισμό</w:t>
      </w:r>
      <w:r>
        <w:rPr>
          <w:rFonts w:eastAsia="Times New Roman" w:cs="Times New Roman"/>
          <w:bCs/>
          <w:szCs w:val="24"/>
        </w:rPr>
        <w:t>,</w:t>
      </w:r>
      <w:r w:rsidRPr="0034415E">
        <w:rPr>
          <w:rFonts w:eastAsia="Times New Roman" w:cs="Times New Roman"/>
          <w:bCs/>
          <w:szCs w:val="24"/>
        </w:rPr>
        <w:t xml:space="preserve"> αυτό που θα μπορούσε να είναι</w:t>
      </w:r>
      <w:r>
        <w:rPr>
          <w:rFonts w:eastAsia="Times New Roman" w:cs="Times New Roman"/>
          <w:bCs/>
          <w:szCs w:val="24"/>
        </w:rPr>
        <w:t xml:space="preserve"> ε</w:t>
      </w:r>
      <w:r w:rsidRPr="0034415E">
        <w:rPr>
          <w:rFonts w:eastAsia="Times New Roman" w:cs="Times New Roman"/>
          <w:bCs/>
          <w:szCs w:val="24"/>
        </w:rPr>
        <w:t>υλογία για τους λαούς καταλήγει πάντα να είναι κατάρα γι</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αυτούς μ</w:t>
      </w:r>
      <w:r w:rsidRPr="0034415E">
        <w:rPr>
          <w:rFonts w:eastAsia="Times New Roman" w:cs="Times New Roman"/>
          <w:bCs/>
          <w:szCs w:val="24"/>
        </w:rPr>
        <w:t>έσα στους αδυσώπητος ανταγωνισμούς για το κέρδος</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Έ</w:t>
      </w:r>
      <w:r w:rsidRPr="0034415E">
        <w:rPr>
          <w:rFonts w:eastAsia="Times New Roman" w:cs="Times New Roman"/>
          <w:bCs/>
          <w:szCs w:val="24"/>
        </w:rPr>
        <w:t>τσι</w:t>
      </w:r>
      <w:r>
        <w:rPr>
          <w:rFonts w:eastAsia="Times New Roman" w:cs="Times New Roman"/>
          <w:bCs/>
          <w:szCs w:val="24"/>
        </w:rPr>
        <w:t>,</w:t>
      </w:r>
      <w:r w:rsidRPr="0034415E">
        <w:rPr>
          <w:rFonts w:eastAsia="Times New Roman" w:cs="Times New Roman"/>
          <w:bCs/>
          <w:szCs w:val="24"/>
        </w:rPr>
        <w:t xml:space="preserve"> λοιπόν</w:t>
      </w:r>
      <w:r>
        <w:rPr>
          <w:rFonts w:eastAsia="Times New Roman" w:cs="Times New Roman"/>
          <w:bCs/>
          <w:szCs w:val="24"/>
        </w:rPr>
        <w:t>,</w:t>
      </w:r>
      <w:r w:rsidRPr="0034415E">
        <w:rPr>
          <w:rFonts w:eastAsia="Times New Roman" w:cs="Times New Roman"/>
          <w:bCs/>
          <w:szCs w:val="24"/>
        </w:rPr>
        <w:t xml:space="preserve"> το ένα είναι συμπλήρωμα του άλλου κι έτσι ενιαία τα υπηρετείτε</w:t>
      </w:r>
      <w:r>
        <w:rPr>
          <w:rFonts w:eastAsia="Times New Roman" w:cs="Times New Roman"/>
          <w:bCs/>
          <w:szCs w:val="24"/>
        </w:rPr>
        <w:t>,</w:t>
      </w:r>
      <w:r w:rsidRPr="0034415E">
        <w:rPr>
          <w:rFonts w:eastAsia="Times New Roman" w:cs="Times New Roman"/>
          <w:bCs/>
          <w:szCs w:val="24"/>
        </w:rPr>
        <w:t xml:space="preserve"> με μπόλικο παραμύ</w:t>
      </w:r>
      <w:r>
        <w:rPr>
          <w:rFonts w:eastAsia="Times New Roman" w:cs="Times New Roman"/>
          <w:bCs/>
          <w:szCs w:val="24"/>
        </w:rPr>
        <w:t xml:space="preserve">θιασμα </w:t>
      </w:r>
      <w:r w:rsidRPr="0034415E">
        <w:rPr>
          <w:rFonts w:eastAsia="Times New Roman" w:cs="Times New Roman"/>
          <w:bCs/>
          <w:szCs w:val="24"/>
        </w:rPr>
        <w:t>για εθνικούς στόχους</w:t>
      </w:r>
      <w:r>
        <w:rPr>
          <w:rFonts w:eastAsia="Times New Roman" w:cs="Times New Roman"/>
          <w:bCs/>
          <w:szCs w:val="24"/>
        </w:rPr>
        <w:t>,</w:t>
      </w:r>
      <w:r w:rsidRPr="0034415E">
        <w:rPr>
          <w:rFonts w:eastAsia="Times New Roman" w:cs="Times New Roman"/>
          <w:bCs/>
          <w:szCs w:val="24"/>
        </w:rPr>
        <w:t xml:space="preserve"> εθνικές επιτυχίες</w:t>
      </w:r>
      <w:r>
        <w:rPr>
          <w:rFonts w:eastAsia="Times New Roman" w:cs="Times New Roman"/>
          <w:bCs/>
          <w:szCs w:val="24"/>
        </w:rPr>
        <w:t>,</w:t>
      </w:r>
      <w:r w:rsidRPr="0034415E">
        <w:rPr>
          <w:rFonts w:eastAsia="Times New Roman" w:cs="Times New Roman"/>
          <w:bCs/>
          <w:szCs w:val="24"/>
        </w:rPr>
        <w:t xml:space="preserve"> εθνικό συμφέρον</w:t>
      </w:r>
      <w:r>
        <w:rPr>
          <w:rFonts w:eastAsia="Times New Roman" w:cs="Times New Roman"/>
          <w:bCs/>
          <w:szCs w:val="24"/>
        </w:rPr>
        <w:t>, λ</w:t>
      </w:r>
      <w:r w:rsidRPr="0034415E">
        <w:rPr>
          <w:rFonts w:eastAsia="Times New Roman" w:cs="Times New Roman"/>
          <w:bCs/>
          <w:szCs w:val="24"/>
        </w:rPr>
        <w:t>όγια που έχει ακούσει ξανά και ξανά ο λαός μας στη σύγχρονη ιστορία του</w:t>
      </w:r>
      <w:r>
        <w:rPr>
          <w:rFonts w:eastAsia="Times New Roman" w:cs="Times New Roman"/>
          <w:bCs/>
          <w:szCs w:val="24"/>
        </w:rPr>
        <w:t>,</w:t>
      </w:r>
      <w:r w:rsidRPr="0034415E">
        <w:rPr>
          <w:rFonts w:eastAsia="Times New Roman" w:cs="Times New Roman"/>
          <w:bCs/>
          <w:szCs w:val="24"/>
        </w:rPr>
        <w:t xml:space="preserve"> με τραγική κάθε φορά κατάληξη για τον ίδιο</w:t>
      </w:r>
      <w:r>
        <w:rPr>
          <w:rFonts w:eastAsia="Times New Roman" w:cs="Times New Roman"/>
          <w:bCs/>
          <w:szCs w:val="24"/>
        </w:rPr>
        <w:t>.</w:t>
      </w:r>
      <w:r w:rsidRPr="0034415E">
        <w:rPr>
          <w:rFonts w:eastAsia="Times New Roman" w:cs="Times New Roman"/>
          <w:bCs/>
          <w:szCs w:val="24"/>
        </w:rPr>
        <w:t xml:space="preserve"> </w:t>
      </w:r>
    </w:p>
    <w:p w14:paraId="33D79E04" w14:textId="77777777" w:rsidR="007B3FFC" w:rsidRDefault="008B5CB0">
      <w:pPr>
        <w:spacing w:line="600" w:lineRule="auto"/>
        <w:ind w:firstLine="720"/>
        <w:contextualSpacing/>
        <w:jc w:val="both"/>
        <w:rPr>
          <w:rFonts w:eastAsia="Times New Roman" w:cs="Times New Roman"/>
          <w:bCs/>
          <w:szCs w:val="24"/>
        </w:rPr>
      </w:pPr>
      <w:r w:rsidRPr="0034415E">
        <w:rPr>
          <w:rFonts w:eastAsia="Times New Roman" w:cs="Times New Roman"/>
          <w:bCs/>
          <w:szCs w:val="24"/>
        </w:rPr>
        <w:t>Γι</w:t>
      </w:r>
      <w:r>
        <w:rPr>
          <w:rFonts w:eastAsia="Times New Roman" w:cs="Times New Roman"/>
          <w:bCs/>
          <w:szCs w:val="24"/>
        </w:rPr>
        <w:t>’</w:t>
      </w:r>
      <w:r w:rsidRPr="0034415E">
        <w:rPr>
          <w:rFonts w:eastAsia="Times New Roman" w:cs="Times New Roman"/>
          <w:bCs/>
          <w:szCs w:val="24"/>
        </w:rPr>
        <w:t xml:space="preserve"> αυτό</w:t>
      </w:r>
      <w:r>
        <w:rPr>
          <w:rFonts w:eastAsia="Times New Roman" w:cs="Times New Roman"/>
          <w:bCs/>
          <w:szCs w:val="24"/>
        </w:rPr>
        <w:t>,</w:t>
      </w:r>
      <w:r w:rsidRPr="0034415E">
        <w:rPr>
          <w:rFonts w:eastAsia="Times New Roman" w:cs="Times New Roman"/>
          <w:bCs/>
          <w:szCs w:val="24"/>
        </w:rPr>
        <w:t xml:space="preserve"> όπως ακριβώς έχετε τη συναίνεση των κομμάτων εδώ μέσα του </w:t>
      </w:r>
      <w:proofErr w:type="spellStart"/>
      <w:r w:rsidRPr="0034415E">
        <w:rPr>
          <w:rFonts w:eastAsia="Times New Roman" w:cs="Times New Roman"/>
          <w:bCs/>
          <w:szCs w:val="24"/>
        </w:rPr>
        <w:t>ευρ</w:t>
      </w:r>
      <w:r>
        <w:rPr>
          <w:rFonts w:eastAsia="Times New Roman" w:cs="Times New Roman"/>
          <w:bCs/>
          <w:szCs w:val="24"/>
        </w:rPr>
        <w:t>ω</w:t>
      </w:r>
      <w:r w:rsidRPr="0034415E">
        <w:rPr>
          <w:rFonts w:eastAsia="Times New Roman" w:cs="Times New Roman"/>
          <w:bCs/>
          <w:szCs w:val="24"/>
        </w:rPr>
        <w:t>ατλαντικού</w:t>
      </w:r>
      <w:proofErr w:type="spellEnd"/>
      <w:r w:rsidRPr="0034415E">
        <w:rPr>
          <w:rFonts w:eastAsia="Times New Roman" w:cs="Times New Roman"/>
          <w:bCs/>
          <w:szCs w:val="24"/>
        </w:rPr>
        <w:t xml:space="preserve"> τόξου γι</w:t>
      </w:r>
      <w:r>
        <w:rPr>
          <w:rFonts w:eastAsia="Times New Roman" w:cs="Times New Roman"/>
          <w:bCs/>
          <w:szCs w:val="24"/>
        </w:rPr>
        <w:t>’</w:t>
      </w:r>
      <w:r w:rsidRPr="0034415E">
        <w:rPr>
          <w:rFonts w:eastAsia="Times New Roman" w:cs="Times New Roman"/>
          <w:bCs/>
          <w:szCs w:val="24"/>
        </w:rPr>
        <w:t xml:space="preserve"> αυτούς τους εξοπλισμούς</w:t>
      </w:r>
      <w:r>
        <w:rPr>
          <w:rFonts w:eastAsia="Times New Roman" w:cs="Times New Roman"/>
          <w:bCs/>
          <w:szCs w:val="24"/>
        </w:rPr>
        <w:t>,</w:t>
      </w:r>
      <w:r w:rsidRPr="0034415E">
        <w:rPr>
          <w:rFonts w:eastAsia="Times New Roman" w:cs="Times New Roman"/>
          <w:bCs/>
          <w:szCs w:val="24"/>
        </w:rPr>
        <w:t xml:space="preserve"> έτσι την έχετε και σε ό</w:t>
      </w:r>
      <w:r>
        <w:rPr>
          <w:rFonts w:eastAsia="Times New Roman" w:cs="Times New Roman"/>
          <w:bCs/>
          <w:szCs w:val="24"/>
        </w:rPr>
        <w:t>,</w:t>
      </w:r>
      <w:r w:rsidRPr="0034415E">
        <w:rPr>
          <w:rFonts w:eastAsia="Times New Roman" w:cs="Times New Roman"/>
          <w:bCs/>
          <w:szCs w:val="24"/>
        </w:rPr>
        <w:t>τι αφορά αυτόν τον ενεργειακό πόλεμο</w:t>
      </w:r>
      <w:r>
        <w:rPr>
          <w:rFonts w:eastAsia="Times New Roman" w:cs="Times New Roman"/>
          <w:bCs/>
          <w:szCs w:val="24"/>
        </w:rPr>
        <w:t>.</w:t>
      </w:r>
      <w:r w:rsidRPr="0034415E">
        <w:rPr>
          <w:rFonts w:eastAsia="Times New Roman" w:cs="Times New Roman"/>
          <w:bCs/>
          <w:szCs w:val="24"/>
        </w:rPr>
        <w:t xml:space="preserve"> Είναι χαρακτηριστικό ότι η βασική </w:t>
      </w:r>
      <w:r w:rsidRPr="0034415E">
        <w:rPr>
          <w:rFonts w:eastAsia="Times New Roman" w:cs="Times New Roman"/>
          <w:bCs/>
          <w:szCs w:val="24"/>
        </w:rPr>
        <w:lastRenderedPageBreak/>
        <w:t>κριτική που σας κάνουν τα άλλα κόμματα</w:t>
      </w:r>
      <w:r>
        <w:rPr>
          <w:rFonts w:eastAsia="Times New Roman" w:cs="Times New Roman"/>
          <w:bCs/>
          <w:szCs w:val="24"/>
        </w:rPr>
        <w:t>,</w:t>
      </w:r>
      <w:r w:rsidRPr="0034415E">
        <w:rPr>
          <w:rFonts w:eastAsia="Times New Roman" w:cs="Times New Roman"/>
          <w:bCs/>
          <w:szCs w:val="24"/>
        </w:rPr>
        <w:t xml:space="preserve"> το ΠΑΣΟΚ και ο ΣΥΡΙΖΑ κυρίως που έχουν κυβερνήσει</w:t>
      </w:r>
      <w:r>
        <w:rPr>
          <w:rFonts w:eastAsia="Times New Roman" w:cs="Times New Roman"/>
          <w:bCs/>
          <w:szCs w:val="24"/>
        </w:rPr>
        <w:t>,</w:t>
      </w:r>
      <w:r w:rsidRPr="0034415E">
        <w:rPr>
          <w:rFonts w:eastAsia="Times New Roman" w:cs="Times New Roman"/>
          <w:bCs/>
          <w:szCs w:val="24"/>
        </w:rPr>
        <w:t xml:space="preserve"> είναι πως είστε αχάριστ</w:t>
      </w:r>
      <w:r>
        <w:rPr>
          <w:rFonts w:eastAsia="Times New Roman" w:cs="Times New Roman"/>
          <w:bCs/>
          <w:szCs w:val="24"/>
        </w:rPr>
        <w:t>οι</w:t>
      </w:r>
      <w:r w:rsidRPr="0034415E">
        <w:rPr>
          <w:rFonts w:eastAsia="Times New Roman" w:cs="Times New Roman"/>
          <w:bCs/>
          <w:szCs w:val="24"/>
        </w:rPr>
        <w:t xml:space="preserve"> εσείς της Νέας Δημοκρατίας που δεν αναγνωρίζετ</w:t>
      </w:r>
      <w:r>
        <w:rPr>
          <w:rFonts w:eastAsia="Times New Roman" w:cs="Times New Roman"/>
          <w:bCs/>
          <w:szCs w:val="24"/>
        </w:rPr>
        <w:t>ε</w:t>
      </w:r>
      <w:r w:rsidRPr="0034415E">
        <w:rPr>
          <w:rFonts w:eastAsia="Times New Roman" w:cs="Times New Roman"/>
          <w:bCs/>
          <w:szCs w:val="24"/>
        </w:rPr>
        <w:t xml:space="preserve"> όσο θα πρέπει τη συνεισφορά τους για να φτάσουμε να έχουμε σήμερα αυτές τις συμβάσεις</w:t>
      </w:r>
      <w:r>
        <w:rPr>
          <w:rFonts w:eastAsia="Times New Roman" w:cs="Times New Roman"/>
          <w:bCs/>
          <w:szCs w:val="24"/>
        </w:rPr>
        <w:t>.</w:t>
      </w:r>
      <w:r w:rsidRPr="0034415E">
        <w:rPr>
          <w:rFonts w:eastAsia="Times New Roman" w:cs="Times New Roman"/>
          <w:bCs/>
          <w:szCs w:val="24"/>
        </w:rPr>
        <w:t xml:space="preserve"> Και εδώ που τα λέμε</w:t>
      </w:r>
      <w:r>
        <w:rPr>
          <w:rFonts w:eastAsia="Times New Roman" w:cs="Times New Roman"/>
          <w:bCs/>
          <w:szCs w:val="24"/>
        </w:rPr>
        <w:t>,</w:t>
      </w:r>
      <w:r w:rsidRPr="0034415E">
        <w:rPr>
          <w:rFonts w:eastAsia="Times New Roman" w:cs="Times New Roman"/>
          <w:bCs/>
          <w:szCs w:val="24"/>
        </w:rPr>
        <w:t xml:space="preserve"> δίκιο έχουν</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Ά</w:t>
      </w:r>
      <w:r w:rsidRPr="0034415E">
        <w:rPr>
          <w:rFonts w:eastAsia="Times New Roman" w:cs="Times New Roman"/>
          <w:bCs/>
          <w:szCs w:val="24"/>
        </w:rPr>
        <w:t>λλωστε</w:t>
      </w:r>
      <w:r>
        <w:rPr>
          <w:rFonts w:eastAsia="Times New Roman" w:cs="Times New Roman"/>
          <w:bCs/>
          <w:szCs w:val="24"/>
        </w:rPr>
        <w:t>,</w:t>
      </w:r>
      <w:r w:rsidRPr="0034415E">
        <w:rPr>
          <w:rFonts w:eastAsia="Times New Roman" w:cs="Times New Roman"/>
          <w:bCs/>
          <w:szCs w:val="24"/>
        </w:rPr>
        <w:t xml:space="preserve"> μιλάμε για διαγωνισμούς που ξεκίνησαν από το ΠΑΣΟΚ</w:t>
      </w:r>
      <w:r>
        <w:rPr>
          <w:rFonts w:eastAsia="Times New Roman" w:cs="Times New Roman"/>
          <w:bCs/>
          <w:szCs w:val="24"/>
        </w:rPr>
        <w:t>,</w:t>
      </w:r>
      <w:r w:rsidRPr="0034415E">
        <w:rPr>
          <w:rFonts w:eastAsia="Times New Roman" w:cs="Times New Roman"/>
          <w:bCs/>
          <w:szCs w:val="24"/>
        </w:rPr>
        <w:t xml:space="preserve"> ενώ οι συμβάσεις είναι οι ίδιες με αυτές που υπέγραφε η κυβέρνηση ΣΥΡΙΖΑ</w:t>
      </w:r>
      <w:r>
        <w:rPr>
          <w:rFonts w:eastAsia="Times New Roman" w:cs="Times New Roman"/>
          <w:bCs/>
          <w:szCs w:val="24"/>
        </w:rPr>
        <w:t>,</w:t>
      </w:r>
      <w:r w:rsidRPr="0034415E">
        <w:rPr>
          <w:rFonts w:eastAsia="Times New Roman" w:cs="Times New Roman"/>
          <w:bCs/>
          <w:szCs w:val="24"/>
        </w:rPr>
        <w:t xml:space="preserve"> με </w:t>
      </w:r>
      <w:r>
        <w:rPr>
          <w:rFonts w:eastAsia="Times New Roman" w:cs="Times New Roman"/>
          <w:bCs/>
          <w:szCs w:val="24"/>
        </w:rPr>
        <w:t>Υ</w:t>
      </w:r>
      <w:r w:rsidRPr="0034415E">
        <w:rPr>
          <w:rFonts w:eastAsia="Times New Roman" w:cs="Times New Roman"/>
          <w:bCs/>
          <w:szCs w:val="24"/>
        </w:rPr>
        <w:t>πουργό μάλιστα τον κ</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Σ</w:t>
      </w:r>
      <w:r w:rsidRPr="0034415E">
        <w:rPr>
          <w:rFonts w:eastAsia="Times New Roman" w:cs="Times New Roman"/>
          <w:bCs/>
          <w:szCs w:val="24"/>
        </w:rPr>
        <w:t>ταθάκη</w:t>
      </w:r>
      <w:r>
        <w:rPr>
          <w:rFonts w:eastAsia="Times New Roman" w:cs="Times New Roman"/>
          <w:bCs/>
          <w:szCs w:val="24"/>
        </w:rPr>
        <w:t>,</w:t>
      </w:r>
      <w:r w:rsidRPr="0034415E">
        <w:rPr>
          <w:rFonts w:eastAsia="Times New Roman" w:cs="Times New Roman"/>
          <w:bCs/>
          <w:szCs w:val="24"/>
        </w:rPr>
        <w:t xml:space="preserve"> ο οποίος σήμερα είναι στη Νέα Αριστερά</w:t>
      </w:r>
      <w:r>
        <w:rPr>
          <w:rFonts w:eastAsia="Times New Roman" w:cs="Times New Roman"/>
          <w:bCs/>
          <w:szCs w:val="24"/>
        </w:rPr>
        <w:t>,</w:t>
      </w:r>
      <w:r w:rsidRPr="0034415E">
        <w:rPr>
          <w:rFonts w:eastAsia="Times New Roman" w:cs="Times New Roman"/>
          <w:bCs/>
          <w:szCs w:val="24"/>
        </w:rPr>
        <w:t xml:space="preserve"> η οποία είναι </w:t>
      </w:r>
      <w:r>
        <w:rPr>
          <w:rFonts w:eastAsia="Times New Roman" w:cs="Times New Roman"/>
          <w:bCs/>
          <w:szCs w:val="24"/>
        </w:rPr>
        <w:t>-</w:t>
      </w:r>
      <w:r w:rsidRPr="0034415E">
        <w:rPr>
          <w:rFonts w:eastAsia="Times New Roman" w:cs="Times New Roman"/>
          <w:bCs/>
          <w:szCs w:val="24"/>
        </w:rPr>
        <w:t>λέει</w:t>
      </w:r>
      <w:r>
        <w:rPr>
          <w:rFonts w:eastAsia="Times New Roman" w:cs="Times New Roman"/>
          <w:bCs/>
          <w:szCs w:val="24"/>
        </w:rPr>
        <w:t>-</w:t>
      </w:r>
      <w:r w:rsidRPr="0034415E">
        <w:rPr>
          <w:rFonts w:eastAsia="Times New Roman" w:cs="Times New Roman"/>
          <w:bCs/>
          <w:szCs w:val="24"/>
        </w:rPr>
        <w:t xml:space="preserve"> τώρα κατά τ</w:t>
      </w:r>
      <w:r>
        <w:rPr>
          <w:rFonts w:eastAsia="Times New Roman" w:cs="Times New Roman"/>
          <w:bCs/>
          <w:szCs w:val="24"/>
        </w:rPr>
        <w:t>ων ε</w:t>
      </w:r>
      <w:r w:rsidRPr="0034415E">
        <w:rPr>
          <w:rFonts w:eastAsia="Times New Roman" w:cs="Times New Roman"/>
          <w:bCs/>
          <w:szCs w:val="24"/>
        </w:rPr>
        <w:t>ξορύξεων</w:t>
      </w:r>
      <w:r>
        <w:rPr>
          <w:rFonts w:eastAsia="Times New Roman" w:cs="Times New Roman"/>
          <w:bCs/>
          <w:szCs w:val="24"/>
        </w:rPr>
        <w:t>.</w:t>
      </w:r>
      <w:r w:rsidRPr="0034415E">
        <w:rPr>
          <w:rFonts w:eastAsia="Times New Roman" w:cs="Times New Roman"/>
          <w:bCs/>
          <w:szCs w:val="24"/>
        </w:rPr>
        <w:t xml:space="preserve"> </w:t>
      </w:r>
      <w:r>
        <w:rPr>
          <w:rFonts w:eastAsia="Times New Roman" w:cs="Times New Roman"/>
          <w:bCs/>
          <w:szCs w:val="24"/>
        </w:rPr>
        <w:t>Α</w:t>
      </w:r>
      <w:r w:rsidRPr="0034415E">
        <w:rPr>
          <w:rFonts w:eastAsia="Times New Roman" w:cs="Times New Roman"/>
          <w:bCs/>
          <w:szCs w:val="24"/>
        </w:rPr>
        <w:t>ναγνωρ</w:t>
      </w:r>
      <w:r>
        <w:rPr>
          <w:rFonts w:eastAsia="Times New Roman" w:cs="Times New Roman"/>
          <w:bCs/>
          <w:szCs w:val="24"/>
        </w:rPr>
        <w:t>ίστε,</w:t>
      </w:r>
      <w:r w:rsidRPr="0034415E">
        <w:rPr>
          <w:rFonts w:eastAsia="Times New Roman" w:cs="Times New Roman"/>
          <w:bCs/>
          <w:szCs w:val="24"/>
        </w:rPr>
        <w:t xml:space="preserve"> λοιπόν</w:t>
      </w:r>
      <w:r>
        <w:rPr>
          <w:rFonts w:eastAsia="Times New Roman" w:cs="Times New Roman"/>
          <w:bCs/>
          <w:szCs w:val="24"/>
        </w:rPr>
        <w:t>,</w:t>
      </w:r>
      <w:r w:rsidRPr="0034415E">
        <w:rPr>
          <w:rFonts w:eastAsia="Times New Roman" w:cs="Times New Roman"/>
          <w:bCs/>
          <w:szCs w:val="24"/>
        </w:rPr>
        <w:t xml:space="preserve"> κι εσείς τη συνεισφορά τους </w:t>
      </w:r>
      <w:r>
        <w:rPr>
          <w:rFonts w:eastAsia="Times New Roman" w:cs="Times New Roman"/>
          <w:bCs/>
          <w:szCs w:val="24"/>
        </w:rPr>
        <w:t xml:space="preserve">για </w:t>
      </w:r>
      <w:r w:rsidRPr="0034415E">
        <w:rPr>
          <w:rFonts w:eastAsia="Times New Roman" w:cs="Times New Roman"/>
          <w:bCs/>
          <w:szCs w:val="24"/>
        </w:rPr>
        <w:t xml:space="preserve">να αναγνωρίσουν και αυτοί τη δική σας στους κοινούς </w:t>
      </w:r>
      <w:r>
        <w:rPr>
          <w:rFonts w:eastAsia="Times New Roman" w:cs="Times New Roman"/>
          <w:bCs/>
          <w:szCs w:val="24"/>
        </w:rPr>
        <w:t xml:space="preserve">σας </w:t>
      </w:r>
      <w:r w:rsidRPr="0034415E">
        <w:rPr>
          <w:rFonts w:eastAsia="Times New Roman" w:cs="Times New Roman"/>
          <w:bCs/>
          <w:szCs w:val="24"/>
        </w:rPr>
        <w:t>στόχους</w:t>
      </w:r>
      <w:r>
        <w:rPr>
          <w:rFonts w:eastAsia="Times New Roman" w:cs="Times New Roman"/>
          <w:bCs/>
          <w:szCs w:val="24"/>
        </w:rPr>
        <w:t>,</w:t>
      </w:r>
      <w:r w:rsidRPr="0034415E">
        <w:rPr>
          <w:rFonts w:eastAsia="Times New Roman" w:cs="Times New Roman"/>
          <w:bCs/>
          <w:szCs w:val="24"/>
        </w:rPr>
        <w:t xml:space="preserve"> να ξέρει κι ο λαός τελικά ότι ειδικά σε αυτά τα ζητήματα που είναι κολοσσιαίας σημασίας</w:t>
      </w:r>
      <w:r>
        <w:rPr>
          <w:rFonts w:eastAsia="Times New Roman" w:cs="Times New Roman"/>
          <w:bCs/>
          <w:szCs w:val="24"/>
        </w:rPr>
        <w:t>,</w:t>
      </w:r>
      <w:r w:rsidRPr="0034415E">
        <w:rPr>
          <w:rFonts w:eastAsia="Times New Roman" w:cs="Times New Roman"/>
          <w:bCs/>
          <w:szCs w:val="24"/>
        </w:rPr>
        <w:t xml:space="preserve"> κρίνεται η σύμπλευση των διαφόρων κομμάτων</w:t>
      </w:r>
      <w:r>
        <w:rPr>
          <w:rFonts w:eastAsia="Times New Roman" w:cs="Times New Roman"/>
          <w:bCs/>
          <w:szCs w:val="24"/>
        </w:rPr>
        <w:t>.</w:t>
      </w:r>
      <w:r w:rsidRPr="0034415E">
        <w:rPr>
          <w:rFonts w:eastAsia="Times New Roman" w:cs="Times New Roman"/>
          <w:bCs/>
          <w:szCs w:val="24"/>
        </w:rPr>
        <w:t xml:space="preserve"> Οι διαφορές σας είναι πρακτικά ανύπαρκτες </w:t>
      </w:r>
      <w:r>
        <w:rPr>
          <w:rFonts w:eastAsia="Times New Roman" w:cs="Times New Roman"/>
          <w:bCs/>
          <w:szCs w:val="24"/>
        </w:rPr>
        <w:t>εδώ.</w:t>
      </w:r>
    </w:p>
    <w:p w14:paraId="33D79E05" w14:textId="77777777" w:rsidR="007B3FFC" w:rsidRDefault="008B5CB0">
      <w:pPr>
        <w:spacing w:line="600" w:lineRule="auto"/>
        <w:ind w:firstLine="720"/>
        <w:contextualSpacing/>
        <w:jc w:val="both"/>
        <w:rPr>
          <w:rFonts w:eastAsia="Times New Roman"/>
          <w:szCs w:val="24"/>
        </w:rPr>
      </w:pPr>
      <w:r w:rsidRPr="00CE60A1">
        <w:rPr>
          <w:rFonts w:eastAsia="Times New Roman"/>
          <w:szCs w:val="24"/>
        </w:rPr>
        <w:t xml:space="preserve">Κύριοι της Κυβέρνησης, εμείς το λέμε καθαρά. Καμιά εμπιστοσύνη δεν πρέπει να σας έχει ο λαός ούτε να δώσει καμία βάση σε αυτά που υπόσχεστε. </w:t>
      </w:r>
    </w:p>
    <w:p w14:paraId="33D79E06" w14:textId="77777777" w:rsidR="007B3FFC" w:rsidRDefault="008B5CB0">
      <w:pPr>
        <w:spacing w:line="600" w:lineRule="auto"/>
        <w:ind w:firstLine="720"/>
        <w:contextualSpacing/>
        <w:jc w:val="both"/>
        <w:rPr>
          <w:rFonts w:eastAsia="Times New Roman"/>
          <w:szCs w:val="24"/>
        </w:rPr>
      </w:pPr>
      <w:r w:rsidRPr="00CE60A1">
        <w:rPr>
          <w:rFonts w:eastAsia="Times New Roman"/>
          <w:szCs w:val="24"/>
        </w:rPr>
        <w:t>Λέτε ότι οι εταιρείες αυτές έχουν από πίσω ισχυρές χώρες που με την παρουσία τους κατοχυρώνουν τα ελληνικά κυριαρχικά δικαιώματα</w:t>
      </w:r>
      <w:r>
        <w:rPr>
          <w:rFonts w:eastAsia="Times New Roman"/>
          <w:szCs w:val="24"/>
        </w:rPr>
        <w:t>.</w:t>
      </w:r>
      <w:r w:rsidRPr="00CE60A1">
        <w:rPr>
          <w:rFonts w:eastAsia="Times New Roman"/>
          <w:szCs w:val="24"/>
        </w:rPr>
        <w:t xml:space="preserve"> </w:t>
      </w:r>
      <w:r>
        <w:rPr>
          <w:rFonts w:eastAsia="Times New Roman"/>
          <w:szCs w:val="24"/>
        </w:rPr>
        <w:t>Τ</w:t>
      </w:r>
      <w:r w:rsidRPr="00CE60A1">
        <w:rPr>
          <w:rFonts w:eastAsia="Times New Roman"/>
          <w:szCs w:val="24"/>
        </w:rPr>
        <w:t xml:space="preserve">ην ίδια στιγμή, όμως, οι ίδιοι κολοσσοί και αυτές οι χώρες συνάπτουν αντίστοιχες συμφωνίες με την Τουρκία, με τις αρχές της διαλυμένης Λιβύης, με τους </w:t>
      </w:r>
      <w:proofErr w:type="spellStart"/>
      <w:r w:rsidRPr="00CE60A1">
        <w:rPr>
          <w:rFonts w:eastAsia="Times New Roman"/>
          <w:szCs w:val="24"/>
        </w:rPr>
        <w:t>τζιχαντιστές</w:t>
      </w:r>
      <w:proofErr w:type="spellEnd"/>
      <w:r w:rsidRPr="00CE60A1">
        <w:rPr>
          <w:rFonts w:eastAsia="Times New Roman"/>
          <w:szCs w:val="24"/>
        </w:rPr>
        <w:t xml:space="preserve"> που αναρριχήθηκαν στη Συρία με τις πλάτες της Τουρκίας και του </w:t>
      </w:r>
      <w:proofErr w:type="spellStart"/>
      <w:r w:rsidRPr="00CE60A1">
        <w:rPr>
          <w:rFonts w:eastAsia="Times New Roman"/>
          <w:szCs w:val="24"/>
        </w:rPr>
        <w:t>ευρωατλαντισμού</w:t>
      </w:r>
      <w:proofErr w:type="spellEnd"/>
      <w:r w:rsidRPr="00CE60A1">
        <w:rPr>
          <w:rFonts w:eastAsia="Times New Roman"/>
          <w:szCs w:val="24"/>
        </w:rPr>
        <w:t xml:space="preserve">. </w:t>
      </w:r>
    </w:p>
    <w:p w14:paraId="33D79E07" w14:textId="09F41C0D" w:rsidR="007B3FFC" w:rsidRDefault="008B5CB0">
      <w:pPr>
        <w:spacing w:line="600" w:lineRule="auto"/>
        <w:ind w:firstLine="720"/>
        <w:contextualSpacing/>
        <w:jc w:val="both"/>
        <w:rPr>
          <w:rFonts w:eastAsia="Times New Roman"/>
          <w:szCs w:val="24"/>
        </w:rPr>
      </w:pPr>
      <w:r w:rsidRPr="00CE60A1">
        <w:rPr>
          <w:rFonts w:eastAsia="Times New Roman"/>
          <w:szCs w:val="24"/>
        </w:rPr>
        <w:lastRenderedPageBreak/>
        <w:t xml:space="preserve">Τόσο κατοχυρωμένα είναι τα κυριαρχικά δικαιώματα που στις συμβάσεις για τις περιοχές νότια της Κρήτης έχετε συμπεριλάβει πρόβλεψη για το τι θα ισχύσει στο ενδεχόμενο που μέρος αυτών των </w:t>
      </w:r>
      <w:r>
        <w:rPr>
          <w:rFonts w:eastAsia="Times New Roman"/>
          <w:szCs w:val="24"/>
        </w:rPr>
        <w:t xml:space="preserve">θαλασσίων </w:t>
      </w:r>
      <w:r w:rsidRPr="00CE60A1">
        <w:rPr>
          <w:rFonts w:eastAsia="Times New Roman"/>
          <w:szCs w:val="24"/>
        </w:rPr>
        <w:t>οικοπέδων δεν συμπεριληφθεί στην ελληνική ΑΟΖ</w:t>
      </w:r>
      <w:r>
        <w:rPr>
          <w:rFonts w:eastAsia="Times New Roman"/>
          <w:szCs w:val="24"/>
        </w:rPr>
        <w:t>, π</w:t>
      </w:r>
      <w:r w:rsidRPr="00CE60A1">
        <w:rPr>
          <w:rFonts w:eastAsia="Times New Roman"/>
          <w:szCs w:val="24"/>
        </w:rPr>
        <w:t>ροφανώς και εννοείτ</w:t>
      </w:r>
      <w:r>
        <w:rPr>
          <w:rFonts w:eastAsia="Times New Roman"/>
          <w:szCs w:val="24"/>
        </w:rPr>
        <w:t xml:space="preserve">αι </w:t>
      </w:r>
      <w:r w:rsidRPr="00CE60A1">
        <w:rPr>
          <w:rFonts w:eastAsia="Times New Roman"/>
          <w:szCs w:val="24"/>
        </w:rPr>
        <w:t xml:space="preserve">μετά από μια επώδυνη διευθέτηση. Άλλωστε, μιλάμε για την περιοχή που εφάπτεται με το παράνομο </w:t>
      </w:r>
      <w:proofErr w:type="spellStart"/>
      <w:r w:rsidR="00E874C6">
        <w:rPr>
          <w:rFonts w:eastAsia="Times New Roman"/>
          <w:szCs w:val="24"/>
        </w:rPr>
        <w:t>τ</w:t>
      </w:r>
      <w:r w:rsidR="00E874C6" w:rsidRPr="00CE60A1">
        <w:rPr>
          <w:rFonts w:eastAsia="Times New Roman"/>
          <w:szCs w:val="24"/>
        </w:rPr>
        <w:t>ουρκολιβυκό</w:t>
      </w:r>
      <w:proofErr w:type="spellEnd"/>
      <w:r w:rsidR="00E874C6" w:rsidRPr="00CE60A1">
        <w:rPr>
          <w:rFonts w:eastAsia="Times New Roman"/>
          <w:szCs w:val="24"/>
        </w:rPr>
        <w:t xml:space="preserve"> </w:t>
      </w:r>
      <w:r w:rsidR="00E874C6">
        <w:rPr>
          <w:rFonts w:eastAsia="Times New Roman"/>
          <w:szCs w:val="24"/>
        </w:rPr>
        <w:t>σ</w:t>
      </w:r>
      <w:r w:rsidR="00D33612" w:rsidRPr="00CE60A1">
        <w:rPr>
          <w:rFonts w:eastAsia="Times New Roman"/>
          <w:szCs w:val="24"/>
        </w:rPr>
        <w:t>ύμφωνο</w:t>
      </w:r>
      <w:r w:rsidRPr="00CE60A1">
        <w:rPr>
          <w:rFonts w:eastAsia="Times New Roman"/>
          <w:szCs w:val="24"/>
        </w:rPr>
        <w:t xml:space="preserve"> και αφήστε αυτά που λέγατε πριν ότι οι συμβάσεις δεν εκχωρούν κυριαρχικά δικαιώματα</w:t>
      </w:r>
      <w:r>
        <w:rPr>
          <w:rFonts w:eastAsia="Times New Roman"/>
          <w:szCs w:val="24"/>
        </w:rPr>
        <w:t>,</w:t>
      </w:r>
      <w:r w:rsidRPr="00CE60A1">
        <w:rPr>
          <w:rFonts w:eastAsia="Times New Roman"/>
          <w:szCs w:val="24"/>
        </w:rPr>
        <w:t xml:space="preserve"> αλλά τα προστατεύουν. </w:t>
      </w:r>
    </w:p>
    <w:p w14:paraId="33D79E08" w14:textId="77777777" w:rsidR="007B3FFC" w:rsidRDefault="008B5CB0">
      <w:pPr>
        <w:spacing w:line="600" w:lineRule="auto"/>
        <w:ind w:firstLine="720"/>
        <w:contextualSpacing/>
        <w:jc w:val="both"/>
        <w:rPr>
          <w:rFonts w:eastAsia="Times New Roman"/>
          <w:szCs w:val="24"/>
        </w:rPr>
      </w:pPr>
      <w:r w:rsidRPr="00CE60A1">
        <w:rPr>
          <w:rFonts w:eastAsia="Times New Roman"/>
          <w:szCs w:val="24"/>
        </w:rPr>
        <w:t>Αν δεν ισχύει το ένα, δεν μπορεί να ισχύει και το άλλο από αυτά που λέτε, κύριε Παπασταύρου</w:t>
      </w:r>
      <w:r>
        <w:rPr>
          <w:rFonts w:eastAsia="Times New Roman"/>
          <w:szCs w:val="24"/>
        </w:rPr>
        <w:t>.</w:t>
      </w:r>
      <w:r w:rsidRPr="00CE60A1">
        <w:rPr>
          <w:rFonts w:eastAsia="Times New Roman"/>
          <w:szCs w:val="24"/>
        </w:rPr>
        <w:t xml:space="preserve"> </w:t>
      </w:r>
      <w:r>
        <w:rPr>
          <w:rFonts w:eastAsia="Times New Roman"/>
          <w:szCs w:val="24"/>
        </w:rPr>
        <w:t>Α</w:t>
      </w:r>
      <w:r w:rsidRPr="00CE60A1">
        <w:rPr>
          <w:rFonts w:eastAsia="Times New Roman"/>
          <w:szCs w:val="24"/>
        </w:rPr>
        <w:t xml:space="preserve">φήστε και την κοροϊδία ότι πρόκειται για τυπικές και νομικές προβλέψεις που υπάρχουν γενικά σε όλες τις συμβάσεις. Τότε στις άλλες δύο συμβάσεις γιατί δεν υπάρχουν; Πρόκειται για την απόλυτη ομολογία ότι την ίδια ώρα που πουλάτε </w:t>
      </w:r>
      <w:r w:rsidRPr="002F6FEF">
        <w:rPr>
          <w:rFonts w:eastAsia="Times New Roman"/>
          <w:szCs w:val="24"/>
        </w:rPr>
        <w:t>μεγαλοϊδεατισμό</w:t>
      </w:r>
      <w:r>
        <w:rPr>
          <w:rFonts w:eastAsia="Times New Roman"/>
          <w:szCs w:val="24"/>
        </w:rPr>
        <w:t xml:space="preserve"> </w:t>
      </w:r>
      <w:r w:rsidRPr="00CE60A1">
        <w:rPr>
          <w:rFonts w:eastAsia="Times New Roman"/>
          <w:szCs w:val="24"/>
        </w:rPr>
        <w:t>και με διάφορες εθνικοπατριωτικές μάλιστα</w:t>
      </w:r>
      <w:r>
        <w:rPr>
          <w:rFonts w:eastAsia="Times New Roman"/>
          <w:szCs w:val="24"/>
        </w:rPr>
        <w:t xml:space="preserve"> </w:t>
      </w:r>
      <w:r w:rsidRPr="00CE60A1">
        <w:rPr>
          <w:rFonts w:eastAsia="Times New Roman"/>
          <w:szCs w:val="24"/>
        </w:rPr>
        <w:t>κορώνες στέλνετε στρατεύματα στην Κύπρο και αλλού για τις νατοϊκές αποστολές</w:t>
      </w:r>
      <w:r>
        <w:rPr>
          <w:rFonts w:eastAsia="Times New Roman"/>
          <w:szCs w:val="24"/>
        </w:rPr>
        <w:t>,</w:t>
      </w:r>
      <w:r w:rsidRPr="00CE60A1">
        <w:rPr>
          <w:rFonts w:eastAsia="Times New Roman"/>
          <w:szCs w:val="24"/>
        </w:rPr>
        <w:t xml:space="preserve"> </w:t>
      </w:r>
      <w:r>
        <w:rPr>
          <w:rFonts w:eastAsia="Times New Roman"/>
          <w:szCs w:val="24"/>
        </w:rPr>
        <w:t>τ</w:t>
      </w:r>
      <w:r w:rsidRPr="00CE60A1">
        <w:rPr>
          <w:rFonts w:eastAsia="Times New Roman"/>
          <w:szCs w:val="24"/>
        </w:rPr>
        <w:t>αυτόχρονα έχετε βάλει τα κυριαρχικά δικαιώματα της χώρας στο νατοϊκό παζάρι.</w:t>
      </w:r>
      <w:r>
        <w:rPr>
          <w:rFonts w:eastAsia="Times New Roman"/>
          <w:szCs w:val="24"/>
        </w:rPr>
        <w:t xml:space="preserve"> </w:t>
      </w:r>
    </w:p>
    <w:p w14:paraId="33D79E09" w14:textId="77777777" w:rsidR="007B3FFC" w:rsidRDefault="008B5CB0">
      <w:pPr>
        <w:spacing w:line="600" w:lineRule="auto"/>
        <w:ind w:firstLine="720"/>
        <w:contextualSpacing/>
        <w:jc w:val="both"/>
        <w:rPr>
          <w:rFonts w:eastAsia="Times New Roman"/>
          <w:szCs w:val="24"/>
        </w:rPr>
      </w:pPr>
      <w:r w:rsidRPr="00CE60A1">
        <w:rPr>
          <w:rFonts w:eastAsia="Times New Roman"/>
          <w:szCs w:val="24"/>
        </w:rPr>
        <w:t>Φαίνεται αντιφατικό</w:t>
      </w:r>
      <w:r>
        <w:rPr>
          <w:rFonts w:eastAsia="Times New Roman"/>
          <w:szCs w:val="24"/>
        </w:rPr>
        <w:t>,</w:t>
      </w:r>
      <w:r w:rsidRPr="00CE60A1">
        <w:rPr>
          <w:rFonts w:eastAsia="Times New Roman"/>
          <w:szCs w:val="24"/>
        </w:rPr>
        <w:t xml:space="preserve"> αλλά είναι απλά η απόδειξη ότι και στη χώρα μας </w:t>
      </w:r>
      <w:r>
        <w:rPr>
          <w:rFonts w:eastAsia="Times New Roman"/>
          <w:szCs w:val="24"/>
        </w:rPr>
        <w:t>-</w:t>
      </w:r>
      <w:r w:rsidRPr="00CE60A1">
        <w:rPr>
          <w:rFonts w:eastAsia="Times New Roman"/>
          <w:szCs w:val="24"/>
        </w:rPr>
        <w:t>μάλλον</w:t>
      </w:r>
      <w:r>
        <w:rPr>
          <w:rFonts w:eastAsia="Times New Roman"/>
          <w:szCs w:val="24"/>
        </w:rPr>
        <w:t>-</w:t>
      </w:r>
      <w:r w:rsidRPr="00CE60A1">
        <w:rPr>
          <w:rFonts w:eastAsia="Times New Roman"/>
          <w:szCs w:val="24"/>
        </w:rPr>
        <w:t xml:space="preserve"> φαίνεται ότι υπάρχουν δύο πατρίδες</w:t>
      </w:r>
      <w:r>
        <w:rPr>
          <w:rFonts w:eastAsia="Times New Roman"/>
          <w:szCs w:val="24"/>
        </w:rPr>
        <w:t>,</w:t>
      </w:r>
      <w:r w:rsidRPr="00CE60A1">
        <w:rPr>
          <w:rFonts w:eastAsia="Times New Roman"/>
          <w:szCs w:val="24"/>
        </w:rPr>
        <w:t xml:space="preserve"> </w:t>
      </w:r>
      <w:r>
        <w:rPr>
          <w:rFonts w:eastAsia="Times New Roman"/>
          <w:szCs w:val="24"/>
        </w:rPr>
        <w:t>α</w:t>
      </w:r>
      <w:r w:rsidRPr="00CE60A1">
        <w:rPr>
          <w:rFonts w:eastAsia="Times New Roman"/>
          <w:szCs w:val="24"/>
        </w:rPr>
        <w:t xml:space="preserve">πό τη μια η πατρίδα του μεγάλου κεφαλαίου που επιδιώκει να αναβαθμίσει τη θέση του είτε με προβολή ισχύος είτε και με παραχωρήσεις στη συνέχεια και από την άλλη η </w:t>
      </w:r>
      <w:r w:rsidRPr="00CE60A1">
        <w:rPr>
          <w:rFonts w:eastAsia="Times New Roman"/>
          <w:szCs w:val="24"/>
        </w:rPr>
        <w:lastRenderedPageBreak/>
        <w:t>πατρίδα του ελληνικού λαού που στενάζει, που κινδυνεύει</w:t>
      </w:r>
      <w:r>
        <w:rPr>
          <w:rFonts w:eastAsia="Times New Roman"/>
          <w:szCs w:val="24"/>
        </w:rPr>
        <w:t>,</w:t>
      </w:r>
      <w:r w:rsidRPr="00CE60A1">
        <w:rPr>
          <w:rFonts w:eastAsia="Times New Roman"/>
          <w:szCs w:val="24"/>
        </w:rPr>
        <w:t xml:space="preserve"> που αναλαμβάνει και όλα τα βάρη.</w:t>
      </w:r>
    </w:p>
    <w:p w14:paraId="33D79E0A" w14:textId="77777777" w:rsidR="007B3FFC" w:rsidRDefault="008B5CB0">
      <w:pPr>
        <w:spacing w:line="600" w:lineRule="auto"/>
        <w:ind w:firstLine="720"/>
        <w:contextualSpacing/>
        <w:jc w:val="both"/>
        <w:rPr>
          <w:rFonts w:eastAsia="Times New Roman"/>
          <w:szCs w:val="24"/>
        </w:rPr>
      </w:pPr>
      <w:r w:rsidRPr="00CE60A1">
        <w:rPr>
          <w:rFonts w:eastAsia="Times New Roman"/>
          <w:szCs w:val="24"/>
        </w:rPr>
        <w:t>Λέτε, ακόμα, ότι με αυτές τις συμφωνίες</w:t>
      </w:r>
      <w:r>
        <w:rPr>
          <w:rFonts w:eastAsia="Times New Roman"/>
          <w:szCs w:val="24"/>
        </w:rPr>
        <w:t xml:space="preserve"> </w:t>
      </w:r>
      <w:r w:rsidRPr="00CE60A1">
        <w:rPr>
          <w:rFonts w:eastAsia="Times New Roman"/>
          <w:szCs w:val="24"/>
        </w:rPr>
        <w:t>και τα υπόλοιπα που κάνετε θα εξασφαλιστεί ένα καλύτερο μάλιστα μέλλον για όλους.</w:t>
      </w:r>
      <w:r>
        <w:rPr>
          <w:rFonts w:eastAsia="Times New Roman"/>
          <w:szCs w:val="24"/>
        </w:rPr>
        <w:t xml:space="preserve"> </w:t>
      </w:r>
      <w:r w:rsidRPr="00CE60A1">
        <w:rPr>
          <w:rFonts w:eastAsia="Times New Roman"/>
          <w:szCs w:val="24"/>
        </w:rPr>
        <w:t>Εμείς λέμε στον ελληνικό λαό</w:t>
      </w:r>
      <w:r>
        <w:rPr>
          <w:rFonts w:eastAsia="Times New Roman"/>
          <w:szCs w:val="24"/>
        </w:rPr>
        <w:t xml:space="preserve"> </w:t>
      </w:r>
      <w:r w:rsidRPr="00CE60A1">
        <w:rPr>
          <w:rFonts w:eastAsia="Times New Roman"/>
          <w:szCs w:val="24"/>
        </w:rPr>
        <w:t>να κλείσει τα αυτιά του σε όλα αυτά. Άλλωστε ό</w:t>
      </w:r>
      <w:r>
        <w:rPr>
          <w:rFonts w:eastAsia="Times New Roman"/>
          <w:szCs w:val="24"/>
        </w:rPr>
        <w:t>,</w:t>
      </w:r>
      <w:r w:rsidRPr="00CE60A1">
        <w:rPr>
          <w:rFonts w:eastAsia="Times New Roman"/>
          <w:szCs w:val="24"/>
        </w:rPr>
        <w:t>τι έχετε πει μέχρι σήμερα έχει πάει</w:t>
      </w:r>
      <w:r>
        <w:rPr>
          <w:rFonts w:eastAsia="Times New Roman"/>
          <w:szCs w:val="24"/>
        </w:rPr>
        <w:t xml:space="preserve"> «κουβά»</w:t>
      </w:r>
      <w:r w:rsidRPr="00CE60A1">
        <w:rPr>
          <w:rFonts w:eastAsia="Times New Roman"/>
          <w:szCs w:val="24"/>
        </w:rPr>
        <w:t>, όπως λέει και η νεολαία μας.</w:t>
      </w:r>
    </w:p>
    <w:p w14:paraId="33D79E0B" w14:textId="141928BD" w:rsidR="007B3FFC" w:rsidRDefault="008B5CB0">
      <w:pPr>
        <w:spacing w:line="600" w:lineRule="auto"/>
        <w:ind w:firstLine="720"/>
        <w:contextualSpacing/>
        <w:jc w:val="both"/>
        <w:rPr>
          <w:rFonts w:eastAsia="Times New Roman"/>
          <w:szCs w:val="24"/>
        </w:rPr>
      </w:pPr>
      <w:r w:rsidRPr="00CE60A1">
        <w:rPr>
          <w:rFonts w:eastAsia="Times New Roman"/>
          <w:szCs w:val="24"/>
        </w:rPr>
        <w:t>Λέγατε ότι η απελευθέρωση της αγοράς ενέργειας θα μειώσει τις τιμές και τελικά τις αύξησε</w:t>
      </w:r>
      <w:r>
        <w:rPr>
          <w:rFonts w:eastAsia="Times New Roman"/>
          <w:szCs w:val="24"/>
        </w:rPr>
        <w:t>,</w:t>
      </w:r>
      <w:r w:rsidRPr="00CE60A1">
        <w:rPr>
          <w:rFonts w:eastAsia="Times New Roman"/>
          <w:szCs w:val="24"/>
        </w:rPr>
        <w:t xml:space="preserve"> γιατί απελευθέρωσε τα κέρδη των καπιταλιστών που μπήκαν στην αγορά.</w:t>
      </w:r>
      <w:r>
        <w:rPr>
          <w:rFonts w:eastAsia="Times New Roman"/>
          <w:szCs w:val="24"/>
        </w:rPr>
        <w:t xml:space="preserve"> </w:t>
      </w:r>
      <w:r w:rsidRPr="00CE60A1">
        <w:rPr>
          <w:rFonts w:eastAsia="Times New Roman"/>
          <w:szCs w:val="24"/>
        </w:rPr>
        <w:t xml:space="preserve">Λέγατε ότι η πράσινη μετάβαση θα εξασφαλίσει άφθονη, φθηνή ενέργεια από τις ΑΠΕ, τις </w:t>
      </w:r>
      <w:r w:rsidR="001F07C7">
        <w:rPr>
          <w:rFonts w:eastAsia="Times New Roman"/>
          <w:szCs w:val="24"/>
        </w:rPr>
        <w:t>α</w:t>
      </w:r>
      <w:r w:rsidR="001F07C7" w:rsidRPr="00CE60A1">
        <w:rPr>
          <w:rFonts w:eastAsia="Times New Roman"/>
          <w:szCs w:val="24"/>
        </w:rPr>
        <w:t xml:space="preserve">νανεώσιμες </w:t>
      </w:r>
      <w:r w:rsidR="001F07C7">
        <w:rPr>
          <w:rFonts w:eastAsia="Times New Roman"/>
          <w:szCs w:val="24"/>
        </w:rPr>
        <w:t>π</w:t>
      </w:r>
      <w:r w:rsidR="001F07C7" w:rsidRPr="00CE60A1">
        <w:rPr>
          <w:rFonts w:eastAsia="Times New Roman"/>
          <w:szCs w:val="24"/>
        </w:rPr>
        <w:t>ηγές</w:t>
      </w:r>
      <w:r w:rsidRPr="00CE60A1">
        <w:rPr>
          <w:rFonts w:eastAsia="Times New Roman"/>
          <w:szCs w:val="24"/>
        </w:rPr>
        <w:t xml:space="preserve"> </w:t>
      </w:r>
      <w:r w:rsidR="001F07C7">
        <w:rPr>
          <w:rFonts w:eastAsia="Times New Roman"/>
          <w:szCs w:val="24"/>
        </w:rPr>
        <w:t>ε</w:t>
      </w:r>
      <w:r w:rsidR="001F07C7" w:rsidRPr="00CE60A1">
        <w:rPr>
          <w:rFonts w:eastAsia="Times New Roman"/>
          <w:szCs w:val="24"/>
        </w:rPr>
        <w:t xml:space="preserve">νέργειας </w:t>
      </w:r>
      <w:r w:rsidRPr="00CE60A1">
        <w:rPr>
          <w:rFonts w:eastAsia="Times New Roman"/>
          <w:szCs w:val="24"/>
        </w:rPr>
        <w:t>και θα σώσει και τον πλανήτη. Θάβατε τον φθηνό εγχώριο λιγνίτη και λέγατε ότι οι υδρογονάνθρακες είναι καύσιμο του περασμένου</w:t>
      </w:r>
      <w:r>
        <w:rPr>
          <w:rFonts w:eastAsia="Times New Roman"/>
          <w:szCs w:val="24"/>
        </w:rPr>
        <w:t xml:space="preserve"> </w:t>
      </w:r>
      <w:r w:rsidRPr="00CE60A1">
        <w:rPr>
          <w:rFonts w:eastAsia="Times New Roman"/>
          <w:szCs w:val="24"/>
        </w:rPr>
        <w:t>αιώνα και τώρα τρέχετε τις εξορύξεις και διερευνάτε</w:t>
      </w:r>
      <w:r>
        <w:rPr>
          <w:rFonts w:eastAsia="Times New Roman"/>
          <w:szCs w:val="24"/>
        </w:rPr>
        <w:t xml:space="preserve">, </w:t>
      </w:r>
      <w:r w:rsidRPr="00CE60A1">
        <w:rPr>
          <w:rFonts w:eastAsia="Times New Roman"/>
          <w:szCs w:val="24"/>
        </w:rPr>
        <w:t>όπως είπε από το Παρίσι ο κ. Μητσοτάκης</w:t>
      </w:r>
      <w:r>
        <w:rPr>
          <w:rFonts w:eastAsia="Times New Roman"/>
          <w:szCs w:val="24"/>
        </w:rPr>
        <w:t>,</w:t>
      </w:r>
      <w:r w:rsidRPr="00CE60A1">
        <w:rPr>
          <w:rFonts w:eastAsia="Times New Roman"/>
          <w:szCs w:val="24"/>
        </w:rPr>
        <w:t xml:space="preserve"> μήπως μαζί με την ομπρέλα των γαλλικών πυρηνικών όπλων μπορούμε να έχουμε και λίγη πυρηνική ενέργεια στο μείγμα για λόγους ευστάθειας.</w:t>
      </w:r>
    </w:p>
    <w:p w14:paraId="33D79E0C" w14:textId="77777777" w:rsidR="007B3FFC" w:rsidRDefault="008B5CB0">
      <w:pPr>
        <w:spacing w:line="600" w:lineRule="auto"/>
        <w:ind w:firstLine="720"/>
        <w:contextualSpacing/>
        <w:jc w:val="both"/>
        <w:rPr>
          <w:rFonts w:eastAsia="Times New Roman"/>
          <w:szCs w:val="24"/>
        </w:rPr>
      </w:pPr>
      <w:r w:rsidRPr="00DB7980">
        <w:rPr>
          <w:rFonts w:eastAsia="Times New Roman"/>
          <w:szCs w:val="24"/>
        </w:rPr>
        <w:t>Το ίδιο θα γίνει και με αυτά που λέτε σήμερα.</w:t>
      </w:r>
      <w:r>
        <w:rPr>
          <w:rFonts w:eastAsia="Times New Roman"/>
          <w:szCs w:val="24"/>
        </w:rPr>
        <w:t xml:space="preserve"> </w:t>
      </w:r>
      <w:r w:rsidRPr="00DB7980">
        <w:rPr>
          <w:rFonts w:eastAsia="Times New Roman"/>
          <w:szCs w:val="24"/>
        </w:rPr>
        <w:t>Είστε παντελώς αναξιόπιστοι. Είστε και ψεύτες και υποκριτές απέναντι στον ελληνικό λαό</w:t>
      </w:r>
      <w:r>
        <w:rPr>
          <w:rFonts w:eastAsia="Times New Roman"/>
          <w:szCs w:val="24"/>
        </w:rPr>
        <w:t>.</w:t>
      </w:r>
      <w:r w:rsidRPr="00DB7980">
        <w:rPr>
          <w:rFonts w:eastAsia="Times New Roman"/>
          <w:szCs w:val="24"/>
        </w:rPr>
        <w:t xml:space="preserve"> </w:t>
      </w:r>
      <w:r>
        <w:rPr>
          <w:rFonts w:eastAsia="Times New Roman"/>
          <w:szCs w:val="24"/>
        </w:rPr>
        <w:t>Γ</w:t>
      </w:r>
      <w:r w:rsidRPr="00DB7980">
        <w:rPr>
          <w:rFonts w:eastAsia="Times New Roman"/>
          <w:szCs w:val="24"/>
        </w:rPr>
        <w:t>ιατί ό</w:t>
      </w:r>
      <w:r>
        <w:rPr>
          <w:rFonts w:eastAsia="Times New Roman"/>
          <w:szCs w:val="24"/>
        </w:rPr>
        <w:t>,</w:t>
      </w:r>
      <w:r w:rsidRPr="00DB7980">
        <w:rPr>
          <w:rFonts w:eastAsia="Times New Roman"/>
          <w:szCs w:val="24"/>
        </w:rPr>
        <w:t>τι λέτε κάθε φορά δεν καθορίζεται ούτε από τις ανάγκες του λαού</w:t>
      </w:r>
      <w:r>
        <w:rPr>
          <w:rFonts w:eastAsia="Times New Roman"/>
          <w:szCs w:val="24"/>
        </w:rPr>
        <w:t>,</w:t>
      </w:r>
      <w:r w:rsidRPr="00DB7980">
        <w:rPr>
          <w:rFonts w:eastAsia="Times New Roman"/>
          <w:szCs w:val="24"/>
        </w:rPr>
        <w:t xml:space="preserve"> ούτε από τα επιστημονικά δεδομένα που τα έχετε κάνει λάστιχο</w:t>
      </w:r>
      <w:r>
        <w:rPr>
          <w:rFonts w:eastAsia="Times New Roman"/>
          <w:szCs w:val="24"/>
        </w:rPr>
        <w:t>.</w:t>
      </w:r>
      <w:r w:rsidRPr="00DB7980">
        <w:rPr>
          <w:rFonts w:eastAsia="Times New Roman"/>
          <w:szCs w:val="24"/>
        </w:rPr>
        <w:t xml:space="preserve"> </w:t>
      </w:r>
      <w:r>
        <w:rPr>
          <w:rFonts w:eastAsia="Times New Roman"/>
          <w:szCs w:val="24"/>
        </w:rPr>
        <w:t>Κ</w:t>
      </w:r>
      <w:r w:rsidRPr="00DB7980">
        <w:rPr>
          <w:rFonts w:eastAsia="Times New Roman"/>
          <w:szCs w:val="24"/>
        </w:rPr>
        <w:t xml:space="preserve">αθορίζεται μόνο από </w:t>
      </w:r>
      <w:r>
        <w:rPr>
          <w:rFonts w:eastAsia="Times New Roman"/>
          <w:szCs w:val="24"/>
        </w:rPr>
        <w:t xml:space="preserve">το </w:t>
      </w:r>
      <w:r w:rsidRPr="00DB7980">
        <w:rPr>
          <w:rFonts w:eastAsia="Times New Roman"/>
          <w:szCs w:val="24"/>
        </w:rPr>
        <w:t xml:space="preserve">πού εμφανίζονται κάθε φορά ευκαιρίες κερδοφορίας για τους </w:t>
      </w:r>
      <w:r w:rsidRPr="00DB7980">
        <w:rPr>
          <w:rFonts w:eastAsia="Times New Roman"/>
          <w:szCs w:val="24"/>
        </w:rPr>
        <w:lastRenderedPageBreak/>
        <w:t>διάφορους μονοπωλιακούς ομίλους</w:t>
      </w:r>
      <w:r>
        <w:rPr>
          <w:rFonts w:eastAsia="Times New Roman"/>
          <w:szCs w:val="24"/>
        </w:rPr>
        <w:t>, π</w:t>
      </w:r>
      <w:r w:rsidRPr="00DB7980">
        <w:rPr>
          <w:rFonts w:eastAsia="Times New Roman"/>
          <w:szCs w:val="24"/>
        </w:rPr>
        <w:t>οιες είναι οι κάθε φορά γεωπολιτικές προτεραιότητες των συμμάχων σας.</w:t>
      </w:r>
    </w:p>
    <w:p w14:paraId="33D79E0D" w14:textId="77777777" w:rsidR="007B3FFC" w:rsidRDefault="008B5CB0">
      <w:pPr>
        <w:spacing w:line="600" w:lineRule="auto"/>
        <w:ind w:firstLine="720"/>
        <w:contextualSpacing/>
        <w:jc w:val="both"/>
        <w:rPr>
          <w:rFonts w:eastAsia="Times New Roman"/>
          <w:szCs w:val="24"/>
        </w:rPr>
      </w:pPr>
      <w:r w:rsidRPr="00DB7980">
        <w:rPr>
          <w:rFonts w:eastAsia="Times New Roman"/>
          <w:szCs w:val="24"/>
        </w:rPr>
        <w:t>Σήμερα ο λαός μας ζει την εξής τραγική ειρωνεία</w:t>
      </w:r>
      <w:r>
        <w:rPr>
          <w:rFonts w:eastAsia="Times New Roman"/>
          <w:szCs w:val="24"/>
        </w:rPr>
        <w:t>:</w:t>
      </w:r>
      <w:r w:rsidRPr="00DB7980">
        <w:rPr>
          <w:rFonts w:eastAsia="Times New Roman"/>
          <w:szCs w:val="24"/>
        </w:rPr>
        <w:t xml:space="preserve"> Τη μια στιγμή </w:t>
      </w:r>
      <w:r>
        <w:rPr>
          <w:rFonts w:eastAsia="Times New Roman"/>
          <w:szCs w:val="24"/>
        </w:rPr>
        <w:t xml:space="preserve">ακούει </w:t>
      </w:r>
      <w:r w:rsidRPr="00DB7980">
        <w:rPr>
          <w:rFonts w:eastAsia="Times New Roman"/>
          <w:szCs w:val="24"/>
        </w:rPr>
        <w:t>εσάς να λέτε για άλμα στον ενεργειακό τομέα</w:t>
      </w:r>
      <w:r>
        <w:rPr>
          <w:rFonts w:eastAsia="Times New Roman"/>
          <w:szCs w:val="24"/>
        </w:rPr>
        <w:t>,</w:t>
      </w:r>
      <w:r w:rsidRPr="00DB7980">
        <w:rPr>
          <w:rFonts w:eastAsia="Times New Roman"/>
          <w:szCs w:val="24"/>
        </w:rPr>
        <w:t xml:space="preserve"> για </w:t>
      </w:r>
      <w:r>
        <w:rPr>
          <w:rFonts w:eastAsia="Times New Roman"/>
          <w:szCs w:val="24"/>
        </w:rPr>
        <w:t>Ε</w:t>
      </w:r>
      <w:r w:rsidRPr="00DB7980">
        <w:rPr>
          <w:rFonts w:eastAsia="Times New Roman"/>
          <w:szCs w:val="24"/>
        </w:rPr>
        <w:t xml:space="preserve">λλάδα </w:t>
      </w:r>
      <w:proofErr w:type="spellStart"/>
      <w:r w:rsidRPr="00DB7980">
        <w:rPr>
          <w:rFonts w:eastAsia="Times New Roman"/>
          <w:szCs w:val="24"/>
        </w:rPr>
        <w:t>εξαγωγέα</w:t>
      </w:r>
      <w:proofErr w:type="spellEnd"/>
      <w:r w:rsidRPr="00DB7980">
        <w:rPr>
          <w:rFonts w:eastAsia="Times New Roman"/>
          <w:szCs w:val="24"/>
        </w:rPr>
        <w:t xml:space="preserve"> ενέργειας και άλλα τέτοια </w:t>
      </w:r>
      <w:r>
        <w:rPr>
          <w:rFonts w:eastAsia="Times New Roman"/>
          <w:szCs w:val="24"/>
        </w:rPr>
        <w:t>κ</w:t>
      </w:r>
      <w:r w:rsidRPr="00DB7980">
        <w:rPr>
          <w:rFonts w:eastAsia="Times New Roman"/>
          <w:szCs w:val="24"/>
        </w:rPr>
        <w:t>αι την επομένη ακού</w:t>
      </w:r>
      <w:r>
        <w:rPr>
          <w:rFonts w:eastAsia="Times New Roman"/>
          <w:szCs w:val="24"/>
        </w:rPr>
        <w:t xml:space="preserve">ει </w:t>
      </w:r>
      <w:r w:rsidRPr="00DB7980">
        <w:rPr>
          <w:rFonts w:eastAsia="Times New Roman"/>
          <w:szCs w:val="24"/>
        </w:rPr>
        <w:t>ότι από μέρα σε μέρα η βενζίνη θα περάσει τα 2 ευρώ</w:t>
      </w:r>
      <w:r>
        <w:rPr>
          <w:rFonts w:eastAsia="Times New Roman"/>
          <w:szCs w:val="24"/>
        </w:rPr>
        <w:t xml:space="preserve">, </w:t>
      </w:r>
      <w:r w:rsidRPr="00DB7980">
        <w:rPr>
          <w:rFonts w:eastAsia="Times New Roman"/>
          <w:szCs w:val="24"/>
        </w:rPr>
        <w:t>ότι τα τιμολόγια του ρεύματος μπορεί να ανέβουν μέχρι και 30</w:t>
      </w:r>
      <w:r>
        <w:rPr>
          <w:rFonts w:eastAsia="Times New Roman"/>
          <w:szCs w:val="24"/>
        </w:rPr>
        <w:t>%</w:t>
      </w:r>
      <w:r w:rsidRPr="00DB7980">
        <w:rPr>
          <w:rFonts w:eastAsia="Times New Roman"/>
          <w:szCs w:val="24"/>
        </w:rPr>
        <w:t xml:space="preserve"> τον </w:t>
      </w:r>
      <w:r>
        <w:rPr>
          <w:rFonts w:eastAsia="Times New Roman"/>
          <w:szCs w:val="24"/>
        </w:rPr>
        <w:t>Α</w:t>
      </w:r>
      <w:r w:rsidRPr="00DB7980">
        <w:rPr>
          <w:rFonts w:eastAsia="Times New Roman"/>
          <w:szCs w:val="24"/>
        </w:rPr>
        <w:t>πρίλιο. Και βέβαια οι ανατιμήσεις δεν πρόκειται να περιοριστούν στα ενεργειακά προϊόντα</w:t>
      </w:r>
      <w:r>
        <w:rPr>
          <w:rFonts w:eastAsia="Times New Roman"/>
          <w:szCs w:val="24"/>
        </w:rPr>
        <w:t>,</w:t>
      </w:r>
      <w:r w:rsidRPr="00DB7980">
        <w:rPr>
          <w:rFonts w:eastAsia="Times New Roman"/>
          <w:szCs w:val="24"/>
        </w:rPr>
        <w:t xml:space="preserve"> αλλά θα περάσουν και στα τρόφιμα</w:t>
      </w:r>
      <w:r>
        <w:rPr>
          <w:rFonts w:eastAsia="Times New Roman"/>
          <w:szCs w:val="24"/>
        </w:rPr>
        <w:t>,</w:t>
      </w:r>
      <w:r w:rsidRPr="00DB7980">
        <w:rPr>
          <w:rFonts w:eastAsia="Times New Roman"/>
          <w:szCs w:val="24"/>
        </w:rPr>
        <w:t xml:space="preserve"> </w:t>
      </w:r>
      <w:r>
        <w:rPr>
          <w:rFonts w:eastAsia="Times New Roman"/>
          <w:szCs w:val="24"/>
        </w:rPr>
        <w:t>θ</w:t>
      </w:r>
      <w:r w:rsidRPr="00DB7980">
        <w:rPr>
          <w:rFonts w:eastAsia="Times New Roman"/>
          <w:szCs w:val="24"/>
        </w:rPr>
        <w:t>α περάσουν σε όλα τα είδη πρώτης ανάγκης.</w:t>
      </w:r>
    </w:p>
    <w:p w14:paraId="33D79E0E" w14:textId="77777777" w:rsidR="007B3FFC" w:rsidRDefault="008B5CB0">
      <w:pPr>
        <w:spacing w:line="600" w:lineRule="auto"/>
        <w:ind w:firstLine="720"/>
        <w:contextualSpacing/>
        <w:jc w:val="both"/>
        <w:rPr>
          <w:rFonts w:eastAsia="Times New Roman"/>
          <w:szCs w:val="24"/>
        </w:rPr>
      </w:pPr>
      <w:r w:rsidRPr="00DB7980">
        <w:rPr>
          <w:rFonts w:eastAsia="Times New Roman"/>
          <w:szCs w:val="24"/>
        </w:rPr>
        <w:t>Μοιάζει σουρεαλιστικό</w:t>
      </w:r>
      <w:r>
        <w:rPr>
          <w:rFonts w:eastAsia="Times New Roman"/>
          <w:szCs w:val="24"/>
        </w:rPr>
        <w:t>,</w:t>
      </w:r>
      <w:r w:rsidRPr="00DB7980">
        <w:rPr>
          <w:rFonts w:eastAsia="Times New Roman"/>
          <w:szCs w:val="24"/>
        </w:rPr>
        <w:t xml:space="preserve"> αλλά όλα αυτά είναι απλά το ίδιο το σύστημ</w:t>
      </w:r>
      <w:r>
        <w:rPr>
          <w:rFonts w:eastAsia="Times New Roman"/>
          <w:szCs w:val="24"/>
        </w:rPr>
        <w:t>ά</w:t>
      </w:r>
      <w:r w:rsidRPr="00DB7980">
        <w:rPr>
          <w:rFonts w:eastAsia="Times New Roman"/>
          <w:szCs w:val="24"/>
        </w:rPr>
        <w:t xml:space="preserve"> </w:t>
      </w:r>
      <w:r>
        <w:rPr>
          <w:rFonts w:eastAsia="Times New Roman"/>
          <w:szCs w:val="24"/>
        </w:rPr>
        <w:t>σας,</w:t>
      </w:r>
      <w:r w:rsidRPr="00DB7980">
        <w:rPr>
          <w:rFonts w:eastAsia="Times New Roman"/>
          <w:szCs w:val="24"/>
        </w:rPr>
        <w:t xml:space="preserve"> ο καπιταλισμός</w:t>
      </w:r>
      <w:r>
        <w:rPr>
          <w:rFonts w:eastAsia="Times New Roman"/>
          <w:szCs w:val="24"/>
        </w:rPr>
        <w:t>.</w:t>
      </w:r>
      <w:r w:rsidRPr="00DB7980">
        <w:rPr>
          <w:rFonts w:eastAsia="Times New Roman"/>
          <w:szCs w:val="24"/>
        </w:rPr>
        <w:t xml:space="preserve"> </w:t>
      </w:r>
      <w:r>
        <w:rPr>
          <w:rFonts w:eastAsia="Times New Roman"/>
          <w:szCs w:val="24"/>
        </w:rPr>
        <w:t>Α</w:t>
      </w:r>
      <w:r w:rsidRPr="00DB7980">
        <w:rPr>
          <w:rFonts w:eastAsia="Times New Roman"/>
          <w:szCs w:val="24"/>
        </w:rPr>
        <w:t>πό την ανέχεια και τα βάσανα των πολλών κερδίζουν μόνο οι λίγοι</w:t>
      </w:r>
      <w:r>
        <w:rPr>
          <w:rFonts w:eastAsia="Times New Roman"/>
          <w:szCs w:val="24"/>
        </w:rPr>
        <w:t>,</w:t>
      </w:r>
      <w:r w:rsidRPr="00DB7980">
        <w:rPr>
          <w:rFonts w:eastAsia="Times New Roman"/>
          <w:szCs w:val="24"/>
        </w:rPr>
        <w:t xml:space="preserve"> </w:t>
      </w:r>
      <w:r>
        <w:rPr>
          <w:rFonts w:eastAsia="Times New Roman"/>
          <w:szCs w:val="24"/>
        </w:rPr>
        <w:t>τ</w:t>
      </w:r>
      <w:r w:rsidRPr="00DB7980">
        <w:rPr>
          <w:rFonts w:eastAsia="Times New Roman"/>
          <w:szCs w:val="24"/>
        </w:rPr>
        <w:t>α συμφέροντα των οποίων βαφτίζετ</w:t>
      </w:r>
      <w:r>
        <w:rPr>
          <w:rFonts w:eastAsia="Times New Roman"/>
          <w:szCs w:val="24"/>
        </w:rPr>
        <w:t>ε</w:t>
      </w:r>
      <w:r w:rsidRPr="00DB7980">
        <w:rPr>
          <w:rFonts w:eastAsia="Times New Roman"/>
          <w:szCs w:val="24"/>
        </w:rPr>
        <w:t xml:space="preserve"> και εθνικά</w:t>
      </w:r>
      <w:r>
        <w:rPr>
          <w:rFonts w:eastAsia="Times New Roman"/>
          <w:szCs w:val="24"/>
        </w:rPr>
        <w:t>.</w:t>
      </w:r>
      <w:r w:rsidRPr="00DB7980">
        <w:rPr>
          <w:rFonts w:eastAsia="Times New Roman"/>
          <w:szCs w:val="24"/>
        </w:rPr>
        <w:t xml:space="preserve"> </w:t>
      </w:r>
      <w:r>
        <w:rPr>
          <w:rFonts w:eastAsia="Times New Roman"/>
          <w:szCs w:val="24"/>
        </w:rPr>
        <w:t>Τ</w:t>
      </w:r>
      <w:r w:rsidRPr="00DB7980">
        <w:rPr>
          <w:rFonts w:eastAsia="Times New Roman"/>
          <w:szCs w:val="24"/>
        </w:rPr>
        <w:t xml:space="preserve">α δήθεν μέτρα που </w:t>
      </w:r>
      <w:r>
        <w:rPr>
          <w:rFonts w:eastAsia="Times New Roman"/>
          <w:szCs w:val="24"/>
        </w:rPr>
        <w:t xml:space="preserve">ανακοινώσατε </w:t>
      </w:r>
      <w:r w:rsidRPr="00DB7980">
        <w:rPr>
          <w:rFonts w:eastAsia="Times New Roman"/>
          <w:szCs w:val="24"/>
        </w:rPr>
        <w:t>χτες</w:t>
      </w:r>
      <w:r>
        <w:rPr>
          <w:rFonts w:eastAsia="Times New Roman"/>
          <w:szCs w:val="24"/>
        </w:rPr>
        <w:t>,</w:t>
      </w:r>
      <w:r w:rsidRPr="00DB7980">
        <w:rPr>
          <w:rFonts w:eastAsia="Times New Roman"/>
          <w:szCs w:val="24"/>
        </w:rPr>
        <w:t xml:space="preserve"> όπως και οι διαβεβαιώσεις σας ότι θα </w:t>
      </w:r>
      <w:r>
        <w:rPr>
          <w:rFonts w:eastAsia="Times New Roman"/>
          <w:szCs w:val="24"/>
        </w:rPr>
        <w:t xml:space="preserve">παρέμβετε </w:t>
      </w:r>
      <w:r w:rsidRPr="00DB7980">
        <w:rPr>
          <w:rFonts w:eastAsia="Times New Roman"/>
          <w:szCs w:val="24"/>
        </w:rPr>
        <w:t>ξανά αν παραστεί ανάγκη</w:t>
      </w:r>
      <w:r>
        <w:rPr>
          <w:rFonts w:eastAsia="Times New Roman"/>
          <w:szCs w:val="24"/>
        </w:rPr>
        <w:t>,</w:t>
      </w:r>
      <w:r w:rsidRPr="00DB7980">
        <w:rPr>
          <w:rFonts w:eastAsia="Times New Roman"/>
          <w:szCs w:val="24"/>
        </w:rPr>
        <w:t xml:space="preserve"> δεν έχουν καμία απολύτως αξία. </w:t>
      </w:r>
    </w:p>
    <w:p w14:paraId="33D79E0F" w14:textId="77777777" w:rsidR="007B3FFC" w:rsidRDefault="008B5CB0">
      <w:pPr>
        <w:spacing w:line="600" w:lineRule="auto"/>
        <w:ind w:firstLine="720"/>
        <w:contextualSpacing/>
        <w:jc w:val="both"/>
        <w:rPr>
          <w:rFonts w:eastAsia="Times New Roman"/>
          <w:szCs w:val="24"/>
        </w:rPr>
      </w:pPr>
      <w:r w:rsidRPr="00DB7980">
        <w:rPr>
          <w:rFonts w:eastAsia="Times New Roman"/>
          <w:szCs w:val="24"/>
        </w:rPr>
        <w:t>Πρώτα από όλα είναι θράσος να μιλάτε πάλι για εισαγόμενο πληθωρισμό και εξωτερικό πρόβλημα</w:t>
      </w:r>
      <w:r>
        <w:rPr>
          <w:rFonts w:eastAsia="Times New Roman"/>
          <w:szCs w:val="24"/>
        </w:rPr>
        <w:t>,</w:t>
      </w:r>
      <w:r w:rsidRPr="00DB7980">
        <w:rPr>
          <w:rFonts w:eastAsia="Times New Roman"/>
          <w:szCs w:val="24"/>
        </w:rPr>
        <w:t xml:space="preserve"> γιατί είστε απολύτως συνένοχοι για τη στήριξη της επέμβασης των ΗΠΑ και του </w:t>
      </w:r>
      <w:r>
        <w:rPr>
          <w:rFonts w:eastAsia="Times New Roman"/>
          <w:szCs w:val="24"/>
        </w:rPr>
        <w:t>Ι</w:t>
      </w:r>
      <w:r w:rsidRPr="00DB7980">
        <w:rPr>
          <w:rFonts w:eastAsia="Times New Roman"/>
          <w:szCs w:val="24"/>
        </w:rPr>
        <w:t>σραήλ και μάλιστα σε ρόλο σημαιοφόρου. Είστε υπεύθυνοι</w:t>
      </w:r>
      <w:r>
        <w:rPr>
          <w:rFonts w:eastAsia="Times New Roman"/>
          <w:szCs w:val="24"/>
        </w:rPr>
        <w:t>,</w:t>
      </w:r>
      <w:r w:rsidRPr="00DB7980">
        <w:rPr>
          <w:rFonts w:eastAsia="Times New Roman"/>
          <w:szCs w:val="24"/>
        </w:rPr>
        <w:t xml:space="preserve"> μαζί με τις προηγούμενες κυβερνήσεις</w:t>
      </w:r>
      <w:r>
        <w:rPr>
          <w:rFonts w:eastAsia="Times New Roman"/>
          <w:szCs w:val="24"/>
        </w:rPr>
        <w:t>,</w:t>
      </w:r>
      <w:r w:rsidRPr="00DB7980">
        <w:rPr>
          <w:rFonts w:eastAsia="Times New Roman"/>
          <w:szCs w:val="24"/>
        </w:rPr>
        <w:t xml:space="preserve"> για τη συμμετοχή στον ενεργειακό πόλεμο ΗΠΑ</w:t>
      </w:r>
      <w:r>
        <w:rPr>
          <w:rFonts w:eastAsia="Times New Roman"/>
          <w:szCs w:val="24"/>
        </w:rPr>
        <w:t>, Ε</w:t>
      </w:r>
      <w:r w:rsidRPr="00DB7980">
        <w:rPr>
          <w:rFonts w:eastAsia="Times New Roman"/>
          <w:szCs w:val="24"/>
        </w:rPr>
        <w:t xml:space="preserve">υρωπαϊκής </w:t>
      </w:r>
      <w:r>
        <w:rPr>
          <w:rFonts w:eastAsia="Times New Roman"/>
          <w:szCs w:val="24"/>
        </w:rPr>
        <w:t>Έ</w:t>
      </w:r>
      <w:r w:rsidRPr="00DB7980">
        <w:rPr>
          <w:rFonts w:eastAsia="Times New Roman"/>
          <w:szCs w:val="24"/>
        </w:rPr>
        <w:t>νωσης</w:t>
      </w:r>
      <w:r>
        <w:rPr>
          <w:rFonts w:eastAsia="Times New Roman"/>
          <w:szCs w:val="24"/>
        </w:rPr>
        <w:t>,</w:t>
      </w:r>
      <w:r w:rsidRPr="00DB7980">
        <w:rPr>
          <w:rFonts w:eastAsia="Times New Roman"/>
          <w:szCs w:val="24"/>
        </w:rPr>
        <w:t xml:space="preserve"> </w:t>
      </w:r>
      <w:r>
        <w:rPr>
          <w:rFonts w:eastAsia="Times New Roman"/>
          <w:szCs w:val="24"/>
        </w:rPr>
        <w:t>Ρ</w:t>
      </w:r>
      <w:r w:rsidRPr="00DB7980">
        <w:rPr>
          <w:rFonts w:eastAsia="Times New Roman"/>
          <w:szCs w:val="24"/>
        </w:rPr>
        <w:t>ωσίας</w:t>
      </w:r>
      <w:r>
        <w:rPr>
          <w:rFonts w:eastAsia="Times New Roman"/>
          <w:szCs w:val="24"/>
        </w:rPr>
        <w:t>,</w:t>
      </w:r>
      <w:r w:rsidRPr="00DB7980">
        <w:rPr>
          <w:rFonts w:eastAsia="Times New Roman"/>
          <w:szCs w:val="24"/>
        </w:rPr>
        <w:t xml:space="preserve"> κομμάτι της οποίας είναι και αυτό το νομοσχέδιο</w:t>
      </w:r>
      <w:r>
        <w:rPr>
          <w:rFonts w:eastAsia="Times New Roman"/>
          <w:szCs w:val="24"/>
        </w:rPr>
        <w:t>.</w:t>
      </w:r>
      <w:r w:rsidRPr="00DB7980">
        <w:rPr>
          <w:rFonts w:eastAsia="Times New Roman"/>
          <w:szCs w:val="24"/>
        </w:rPr>
        <w:t xml:space="preserve"> </w:t>
      </w:r>
      <w:r>
        <w:rPr>
          <w:rFonts w:eastAsia="Times New Roman"/>
          <w:szCs w:val="24"/>
        </w:rPr>
        <w:t>Ε</w:t>
      </w:r>
      <w:r w:rsidRPr="00DB7980">
        <w:rPr>
          <w:rFonts w:eastAsia="Times New Roman"/>
          <w:szCs w:val="24"/>
        </w:rPr>
        <w:t>ίστε υπεύθυνοι</w:t>
      </w:r>
      <w:r>
        <w:rPr>
          <w:rFonts w:eastAsia="Times New Roman"/>
          <w:szCs w:val="24"/>
        </w:rPr>
        <w:t>,</w:t>
      </w:r>
      <w:r w:rsidRPr="00DB7980">
        <w:rPr>
          <w:rFonts w:eastAsia="Times New Roman"/>
          <w:szCs w:val="24"/>
        </w:rPr>
        <w:t xml:space="preserve"> γιατί έχετε </w:t>
      </w:r>
      <w:r w:rsidRPr="00DB7980">
        <w:rPr>
          <w:rFonts w:eastAsia="Times New Roman"/>
          <w:szCs w:val="24"/>
        </w:rPr>
        <w:lastRenderedPageBreak/>
        <w:t>αναγορεύσει σε ατμομηχανή της οικονομίας τον τουρισμό που είναι ιδιαίτερα ευάλωτος σε συνθήκες σαν τις σημερινές</w:t>
      </w:r>
      <w:r>
        <w:rPr>
          <w:rFonts w:eastAsia="Times New Roman"/>
          <w:szCs w:val="24"/>
        </w:rPr>
        <w:t>,</w:t>
      </w:r>
      <w:r w:rsidRPr="00DB7980">
        <w:rPr>
          <w:rFonts w:eastAsia="Times New Roman"/>
          <w:szCs w:val="24"/>
        </w:rPr>
        <w:t xml:space="preserve"> σε συνθήκες πολεμικής εμπλοκής.</w:t>
      </w:r>
    </w:p>
    <w:p w14:paraId="33D79E10" w14:textId="7C58114A" w:rsidR="007B3FFC" w:rsidRDefault="008B5CB0">
      <w:pPr>
        <w:spacing w:line="600" w:lineRule="auto"/>
        <w:ind w:firstLine="720"/>
        <w:contextualSpacing/>
        <w:jc w:val="both"/>
        <w:rPr>
          <w:rFonts w:eastAsia="Times New Roman"/>
          <w:szCs w:val="24"/>
        </w:rPr>
      </w:pPr>
      <w:r w:rsidRPr="00DB7980">
        <w:rPr>
          <w:rFonts w:eastAsia="Times New Roman"/>
          <w:szCs w:val="24"/>
        </w:rPr>
        <w:t>Και τώρα που έρχονται ξανά με έντονο τρόπο οι συνέπειες όλων αυτών</w:t>
      </w:r>
      <w:r>
        <w:rPr>
          <w:rFonts w:eastAsia="Times New Roman"/>
          <w:szCs w:val="24"/>
        </w:rPr>
        <w:t>,</w:t>
      </w:r>
      <w:r w:rsidRPr="00DB7980">
        <w:rPr>
          <w:rFonts w:eastAsia="Times New Roman"/>
          <w:szCs w:val="24"/>
        </w:rPr>
        <w:t xml:space="preserve"> λέτε ότι θα παρέμβ</w:t>
      </w:r>
      <w:r>
        <w:rPr>
          <w:rFonts w:eastAsia="Times New Roman"/>
          <w:szCs w:val="24"/>
        </w:rPr>
        <w:t>ετε</w:t>
      </w:r>
      <w:r w:rsidRPr="00DB7980">
        <w:rPr>
          <w:rFonts w:eastAsia="Times New Roman"/>
          <w:szCs w:val="24"/>
        </w:rPr>
        <w:t xml:space="preserve"> στο μέτρο του δυνατού</w:t>
      </w:r>
      <w:r>
        <w:rPr>
          <w:rFonts w:eastAsia="Times New Roman"/>
          <w:szCs w:val="24"/>
        </w:rPr>
        <w:t>,</w:t>
      </w:r>
      <w:r w:rsidRPr="00DB7980">
        <w:rPr>
          <w:rFonts w:eastAsia="Times New Roman"/>
          <w:szCs w:val="24"/>
        </w:rPr>
        <w:t xml:space="preserve"> γιατί δεν υπάρχουν </w:t>
      </w:r>
      <w:proofErr w:type="spellStart"/>
      <w:r w:rsidRPr="00DB7980">
        <w:rPr>
          <w:rFonts w:eastAsia="Times New Roman"/>
          <w:szCs w:val="24"/>
        </w:rPr>
        <w:t>λεφτ</w:t>
      </w:r>
      <w:r>
        <w:rPr>
          <w:rFonts w:eastAsia="Times New Roman"/>
          <w:szCs w:val="24"/>
        </w:rPr>
        <w:t>όδε</w:t>
      </w:r>
      <w:r w:rsidRPr="00DB7980">
        <w:rPr>
          <w:rFonts w:eastAsia="Times New Roman"/>
          <w:szCs w:val="24"/>
        </w:rPr>
        <w:t>ντρα</w:t>
      </w:r>
      <w:proofErr w:type="spellEnd"/>
      <w:r>
        <w:rPr>
          <w:rFonts w:eastAsia="Times New Roman"/>
          <w:szCs w:val="24"/>
        </w:rPr>
        <w:t xml:space="preserve">. </w:t>
      </w:r>
      <w:proofErr w:type="spellStart"/>
      <w:r>
        <w:rPr>
          <w:rFonts w:eastAsia="Times New Roman"/>
          <w:szCs w:val="24"/>
        </w:rPr>
        <w:t>Λεφτόδεντρα</w:t>
      </w:r>
      <w:proofErr w:type="spellEnd"/>
      <w:r>
        <w:rPr>
          <w:rFonts w:eastAsia="Times New Roman"/>
          <w:szCs w:val="24"/>
        </w:rPr>
        <w:t>, όμως,</w:t>
      </w:r>
      <w:r w:rsidRPr="00DB7980">
        <w:rPr>
          <w:rFonts w:eastAsia="Times New Roman"/>
          <w:szCs w:val="24"/>
        </w:rPr>
        <w:t xml:space="preserve"> υπάρχουν για τα κρατικά ταμεία αφού </w:t>
      </w:r>
      <w:r>
        <w:rPr>
          <w:rFonts w:eastAsia="Times New Roman"/>
          <w:szCs w:val="24"/>
        </w:rPr>
        <w:t>-</w:t>
      </w:r>
      <w:r w:rsidRPr="00DB7980">
        <w:rPr>
          <w:rFonts w:eastAsia="Times New Roman"/>
          <w:szCs w:val="24"/>
        </w:rPr>
        <w:t>για παράδειγμα</w:t>
      </w:r>
      <w:r>
        <w:rPr>
          <w:rFonts w:eastAsia="Times New Roman"/>
          <w:szCs w:val="24"/>
        </w:rPr>
        <w:t>-</w:t>
      </w:r>
      <w:r w:rsidRPr="00DB7980">
        <w:rPr>
          <w:rFonts w:eastAsia="Times New Roman"/>
          <w:szCs w:val="24"/>
        </w:rPr>
        <w:t xml:space="preserve"> πάνω από το </w:t>
      </w:r>
      <w:r>
        <w:rPr>
          <w:rFonts w:eastAsia="Times New Roman"/>
          <w:szCs w:val="24"/>
        </w:rPr>
        <w:t xml:space="preserve">50% </w:t>
      </w:r>
      <w:r w:rsidRPr="00DB7980">
        <w:rPr>
          <w:rFonts w:eastAsia="Times New Roman"/>
          <w:szCs w:val="24"/>
        </w:rPr>
        <w:t>της λιανικής τιμής στην αντλία είναι κρατικοί φόροι</w:t>
      </w:r>
      <w:r>
        <w:rPr>
          <w:rFonts w:eastAsia="Times New Roman"/>
          <w:szCs w:val="24"/>
        </w:rPr>
        <w:t>,</w:t>
      </w:r>
      <w:r w:rsidRPr="00DB7980">
        <w:rPr>
          <w:rFonts w:eastAsia="Times New Roman"/>
          <w:szCs w:val="24"/>
        </w:rPr>
        <w:t xml:space="preserve"> οι οποίοι θα αυξηθούν αναλογικά με τις τιμές. </w:t>
      </w:r>
      <w:proofErr w:type="spellStart"/>
      <w:r w:rsidRPr="00DB7980">
        <w:rPr>
          <w:rFonts w:eastAsia="Times New Roman"/>
          <w:szCs w:val="24"/>
        </w:rPr>
        <w:t>Λεφτ</w:t>
      </w:r>
      <w:r>
        <w:rPr>
          <w:rFonts w:eastAsia="Times New Roman"/>
          <w:szCs w:val="24"/>
        </w:rPr>
        <w:t>όδεντρα</w:t>
      </w:r>
      <w:proofErr w:type="spellEnd"/>
      <w:r>
        <w:rPr>
          <w:rFonts w:eastAsia="Times New Roman"/>
          <w:szCs w:val="24"/>
        </w:rPr>
        <w:t xml:space="preserve"> </w:t>
      </w:r>
      <w:r w:rsidRPr="00DB7980">
        <w:rPr>
          <w:rFonts w:eastAsia="Times New Roman"/>
          <w:szCs w:val="24"/>
        </w:rPr>
        <w:t>υπάρχουν</w:t>
      </w:r>
      <w:r>
        <w:rPr>
          <w:rFonts w:eastAsia="Times New Roman"/>
          <w:szCs w:val="24"/>
        </w:rPr>
        <w:t xml:space="preserve"> γ</w:t>
      </w:r>
      <w:r w:rsidRPr="00DB7980">
        <w:rPr>
          <w:rFonts w:eastAsia="Times New Roman"/>
          <w:szCs w:val="24"/>
        </w:rPr>
        <w:t>ια τις δαπάνες του ΝΑΤΟ και τις αποστολές μέχρι την Ερυθρά Θάλασσα</w:t>
      </w:r>
      <w:r>
        <w:rPr>
          <w:rFonts w:eastAsia="Times New Roman"/>
          <w:szCs w:val="24"/>
        </w:rPr>
        <w:t>,</w:t>
      </w:r>
      <w:r w:rsidRPr="00DB7980">
        <w:rPr>
          <w:rFonts w:eastAsia="Times New Roman"/>
          <w:szCs w:val="24"/>
        </w:rPr>
        <w:t xml:space="preserve"> </w:t>
      </w:r>
      <w:proofErr w:type="spellStart"/>
      <w:r>
        <w:rPr>
          <w:rFonts w:eastAsia="Times New Roman"/>
          <w:szCs w:val="24"/>
        </w:rPr>
        <w:t>λεφτόδεντρα</w:t>
      </w:r>
      <w:proofErr w:type="spellEnd"/>
      <w:r>
        <w:rPr>
          <w:rFonts w:eastAsia="Times New Roman"/>
          <w:szCs w:val="24"/>
        </w:rPr>
        <w:t xml:space="preserve"> </w:t>
      </w:r>
      <w:r w:rsidRPr="00DB7980">
        <w:rPr>
          <w:rFonts w:eastAsia="Times New Roman"/>
          <w:szCs w:val="24"/>
        </w:rPr>
        <w:t xml:space="preserve">βλέπουν μπροστά τους και οι ατρόμητοι </w:t>
      </w:r>
      <w:r>
        <w:rPr>
          <w:rFonts w:eastAsia="Times New Roman"/>
          <w:szCs w:val="24"/>
        </w:rPr>
        <w:t>Έ</w:t>
      </w:r>
      <w:r w:rsidRPr="00DB7980">
        <w:rPr>
          <w:rFonts w:eastAsia="Times New Roman"/>
          <w:szCs w:val="24"/>
        </w:rPr>
        <w:t xml:space="preserve">λληνες εφοπλιστές που από την άνεση της βίλας τους </w:t>
      </w:r>
      <w:r>
        <w:rPr>
          <w:rFonts w:eastAsia="Times New Roman"/>
          <w:szCs w:val="24"/>
        </w:rPr>
        <w:t>-</w:t>
      </w:r>
      <w:r w:rsidRPr="00DB7980">
        <w:rPr>
          <w:rFonts w:eastAsia="Times New Roman"/>
          <w:szCs w:val="24"/>
        </w:rPr>
        <w:t>φυσικά</w:t>
      </w:r>
      <w:r>
        <w:rPr>
          <w:rFonts w:eastAsia="Times New Roman"/>
          <w:szCs w:val="24"/>
        </w:rPr>
        <w:t>-</w:t>
      </w:r>
      <w:r w:rsidRPr="00DB7980">
        <w:rPr>
          <w:rFonts w:eastAsia="Times New Roman"/>
          <w:szCs w:val="24"/>
        </w:rPr>
        <w:t xml:space="preserve"> στέλνουν τα πλοία και τους ναυτεργάτες μέσα στις εμπόλεμες ζώνες και χτυπάνε μυθικά συμβόλαια</w:t>
      </w:r>
      <w:r>
        <w:rPr>
          <w:rFonts w:eastAsia="Times New Roman"/>
          <w:szCs w:val="24"/>
        </w:rPr>
        <w:t>,</w:t>
      </w:r>
      <w:r w:rsidRPr="00DB7980">
        <w:rPr>
          <w:rFonts w:eastAsia="Times New Roman"/>
          <w:szCs w:val="24"/>
        </w:rPr>
        <w:t xml:space="preserve"> </w:t>
      </w:r>
      <w:r>
        <w:rPr>
          <w:rFonts w:eastAsia="Times New Roman"/>
          <w:szCs w:val="24"/>
        </w:rPr>
        <w:t>α</w:t>
      </w:r>
      <w:r w:rsidRPr="00DB7980">
        <w:rPr>
          <w:rFonts w:eastAsia="Times New Roman"/>
          <w:szCs w:val="24"/>
        </w:rPr>
        <w:t>κριβώς λόγω του αυξημένου κινδύνου</w:t>
      </w:r>
      <w:r>
        <w:rPr>
          <w:rFonts w:eastAsia="Times New Roman"/>
          <w:szCs w:val="24"/>
        </w:rPr>
        <w:t>.</w:t>
      </w:r>
      <w:r w:rsidRPr="00DB7980">
        <w:rPr>
          <w:rFonts w:eastAsia="Times New Roman"/>
          <w:szCs w:val="24"/>
        </w:rPr>
        <w:t xml:space="preserve"> </w:t>
      </w:r>
      <w:proofErr w:type="spellStart"/>
      <w:r>
        <w:rPr>
          <w:rFonts w:eastAsia="Times New Roman"/>
          <w:szCs w:val="24"/>
        </w:rPr>
        <w:t>Λεφτόδεντρα</w:t>
      </w:r>
      <w:proofErr w:type="spellEnd"/>
      <w:r>
        <w:rPr>
          <w:rFonts w:eastAsia="Times New Roman"/>
          <w:szCs w:val="24"/>
        </w:rPr>
        <w:t xml:space="preserve"> </w:t>
      </w:r>
      <w:r w:rsidRPr="00DB7980">
        <w:rPr>
          <w:rFonts w:eastAsia="Times New Roman"/>
          <w:szCs w:val="24"/>
        </w:rPr>
        <w:t>βλέπουν οι ενεργειακοί όμιλοι που ετοιμάζονται για νέα ουραν</w:t>
      </w:r>
      <w:r>
        <w:rPr>
          <w:rFonts w:eastAsia="Times New Roman"/>
          <w:szCs w:val="24"/>
        </w:rPr>
        <w:t xml:space="preserve">οκατέβατα </w:t>
      </w:r>
      <w:r w:rsidRPr="00DB7980">
        <w:rPr>
          <w:rFonts w:eastAsia="Times New Roman"/>
          <w:szCs w:val="24"/>
        </w:rPr>
        <w:t>κέρδη</w:t>
      </w:r>
      <w:r>
        <w:rPr>
          <w:rFonts w:eastAsia="Times New Roman"/>
          <w:szCs w:val="24"/>
        </w:rPr>
        <w:t>.</w:t>
      </w:r>
      <w:r w:rsidRPr="00DB7980">
        <w:rPr>
          <w:rFonts w:eastAsia="Times New Roman"/>
          <w:szCs w:val="24"/>
        </w:rPr>
        <w:t xml:space="preserve"> </w:t>
      </w:r>
      <w:r>
        <w:rPr>
          <w:rFonts w:eastAsia="Times New Roman"/>
          <w:szCs w:val="24"/>
        </w:rPr>
        <w:t>Τ</w:t>
      </w:r>
      <w:r w:rsidRPr="00DB7980">
        <w:rPr>
          <w:rFonts w:eastAsia="Times New Roman"/>
          <w:szCs w:val="24"/>
        </w:rPr>
        <w:t xml:space="preserve">α βλέπουν οι αλυσίδες των </w:t>
      </w:r>
      <w:r w:rsidR="000F2A8E" w:rsidRPr="00DB7980">
        <w:rPr>
          <w:rFonts w:eastAsia="Times New Roman"/>
          <w:szCs w:val="24"/>
        </w:rPr>
        <w:t>σο</w:t>
      </w:r>
      <w:r w:rsidR="004D3C87">
        <w:rPr>
          <w:rFonts w:eastAsia="Times New Roman"/>
          <w:szCs w:val="24"/>
        </w:rPr>
        <w:t>υ</w:t>
      </w:r>
      <w:r w:rsidR="000F2A8E" w:rsidRPr="00DB7980">
        <w:rPr>
          <w:rFonts w:eastAsia="Times New Roman"/>
          <w:szCs w:val="24"/>
        </w:rPr>
        <w:t>περ</w:t>
      </w:r>
      <w:r w:rsidRPr="00DB7980">
        <w:rPr>
          <w:rFonts w:eastAsia="Times New Roman"/>
          <w:szCs w:val="24"/>
        </w:rPr>
        <w:t>μάρκετ και άλλοι</w:t>
      </w:r>
      <w:r>
        <w:rPr>
          <w:rFonts w:eastAsia="Times New Roman"/>
          <w:szCs w:val="24"/>
        </w:rPr>
        <w:t>.</w:t>
      </w:r>
      <w:r w:rsidRPr="00DB7980">
        <w:rPr>
          <w:rFonts w:eastAsia="Times New Roman"/>
          <w:szCs w:val="24"/>
        </w:rPr>
        <w:t xml:space="preserve"> </w:t>
      </w:r>
    </w:p>
    <w:p w14:paraId="33D79E11" w14:textId="05B7CA39" w:rsidR="007B3FFC" w:rsidRDefault="008B5CB0">
      <w:pPr>
        <w:spacing w:line="600" w:lineRule="auto"/>
        <w:ind w:firstLine="720"/>
        <w:contextualSpacing/>
        <w:jc w:val="both"/>
        <w:rPr>
          <w:rFonts w:eastAsia="Times New Roman"/>
          <w:szCs w:val="24"/>
        </w:rPr>
      </w:pPr>
      <w:r>
        <w:rPr>
          <w:rFonts w:eastAsia="Times New Roman"/>
          <w:szCs w:val="24"/>
        </w:rPr>
        <w:t>Κ</w:t>
      </w:r>
      <w:r w:rsidRPr="00DB7980">
        <w:rPr>
          <w:rFonts w:eastAsia="Times New Roman"/>
          <w:szCs w:val="24"/>
        </w:rPr>
        <w:t>αι αφήστε την κοροϊδία με τα πλαφόν στα κέρδη. Πρώτα απ</w:t>
      </w:r>
      <w:r>
        <w:rPr>
          <w:rFonts w:eastAsia="Times New Roman"/>
          <w:szCs w:val="24"/>
        </w:rPr>
        <w:t>’</w:t>
      </w:r>
      <w:r w:rsidRPr="00DB7980">
        <w:rPr>
          <w:rFonts w:eastAsia="Times New Roman"/>
          <w:szCs w:val="24"/>
        </w:rPr>
        <w:t xml:space="preserve"> όλα τα κέρδη τους είναι ήδη τεράστια.</w:t>
      </w:r>
      <w:r>
        <w:rPr>
          <w:rFonts w:eastAsia="Times New Roman"/>
          <w:szCs w:val="24"/>
        </w:rPr>
        <w:t xml:space="preserve"> </w:t>
      </w:r>
      <w:r w:rsidRPr="00DB7980">
        <w:rPr>
          <w:rFonts w:eastAsia="Times New Roman"/>
          <w:szCs w:val="24"/>
        </w:rPr>
        <w:t>Το ζήτημα</w:t>
      </w:r>
      <w:r>
        <w:rPr>
          <w:rFonts w:eastAsia="Times New Roman"/>
          <w:szCs w:val="24"/>
        </w:rPr>
        <w:t>,</w:t>
      </w:r>
      <w:r w:rsidRPr="00DB7980">
        <w:rPr>
          <w:rFonts w:eastAsia="Times New Roman"/>
          <w:szCs w:val="24"/>
        </w:rPr>
        <w:t xml:space="preserve"> </w:t>
      </w:r>
      <w:r>
        <w:rPr>
          <w:rFonts w:eastAsia="Times New Roman"/>
          <w:szCs w:val="24"/>
        </w:rPr>
        <w:t>όμως,</w:t>
      </w:r>
      <w:r w:rsidRPr="00DB7980">
        <w:rPr>
          <w:rFonts w:eastAsia="Times New Roman"/>
          <w:szCs w:val="24"/>
        </w:rPr>
        <w:t xml:space="preserve"> επιπλέον είναι πως αυτοί οι όμιλοι έχουν πάρα πολλούς τρόπους </w:t>
      </w:r>
      <w:r>
        <w:rPr>
          <w:rFonts w:eastAsia="Times New Roman"/>
          <w:szCs w:val="24"/>
        </w:rPr>
        <w:t>-</w:t>
      </w:r>
      <w:r w:rsidRPr="00DB7980">
        <w:rPr>
          <w:rFonts w:eastAsia="Times New Roman"/>
          <w:szCs w:val="24"/>
        </w:rPr>
        <w:t xml:space="preserve">λογιστικούς και </w:t>
      </w:r>
      <w:r>
        <w:rPr>
          <w:rFonts w:eastAsia="Times New Roman"/>
          <w:szCs w:val="24"/>
        </w:rPr>
        <w:t>άλλους-</w:t>
      </w:r>
      <w:r w:rsidRPr="00DB7980">
        <w:rPr>
          <w:rFonts w:eastAsia="Times New Roman"/>
          <w:szCs w:val="24"/>
        </w:rPr>
        <w:t xml:space="preserve"> να εμφανίζουν τα κέρδη τους μικρότερα από ό</w:t>
      </w:r>
      <w:r>
        <w:rPr>
          <w:rFonts w:eastAsia="Times New Roman"/>
          <w:szCs w:val="24"/>
        </w:rPr>
        <w:t>,</w:t>
      </w:r>
      <w:r w:rsidRPr="00DB7980">
        <w:rPr>
          <w:rFonts w:eastAsia="Times New Roman"/>
          <w:szCs w:val="24"/>
        </w:rPr>
        <w:t>τι πραγματικά είναι και να ξεφεύγουν έτσι και από τα πλαφόν και από τη φορολόγηση.</w:t>
      </w:r>
      <w:r>
        <w:rPr>
          <w:rFonts w:eastAsia="Times New Roman"/>
          <w:szCs w:val="24"/>
        </w:rPr>
        <w:t xml:space="preserve"> </w:t>
      </w:r>
      <w:r w:rsidRPr="00DB7980">
        <w:rPr>
          <w:rFonts w:eastAsia="Times New Roman"/>
          <w:szCs w:val="24"/>
        </w:rPr>
        <w:t>Επομένως</w:t>
      </w:r>
      <w:r>
        <w:rPr>
          <w:rFonts w:eastAsia="Times New Roman"/>
          <w:szCs w:val="24"/>
        </w:rPr>
        <w:t>,</w:t>
      </w:r>
      <w:r w:rsidRPr="00DB7980">
        <w:rPr>
          <w:rFonts w:eastAsia="Times New Roman"/>
          <w:szCs w:val="24"/>
        </w:rPr>
        <w:t xml:space="preserve"> κανένα</w:t>
      </w:r>
      <w:r>
        <w:rPr>
          <w:rFonts w:eastAsia="Times New Roman"/>
          <w:szCs w:val="24"/>
        </w:rPr>
        <w:t xml:space="preserve"> 40% </w:t>
      </w:r>
      <w:r w:rsidRPr="00DB7980">
        <w:rPr>
          <w:rFonts w:eastAsia="Times New Roman"/>
          <w:szCs w:val="24"/>
        </w:rPr>
        <w:t xml:space="preserve">δεν πρόκειται να εισπράξει το </w:t>
      </w:r>
      <w:r w:rsidR="006D6A52">
        <w:rPr>
          <w:rFonts w:eastAsia="Times New Roman"/>
          <w:szCs w:val="24"/>
        </w:rPr>
        <w:t>Ε</w:t>
      </w:r>
      <w:r w:rsidR="006D6A52" w:rsidRPr="00DB7980">
        <w:rPr>
          <w:rFonts w:eastAsia="Times New Roman"/>
          <w:szCs w:val="24"/>
        </w:rPr>
        <w:t xml:space="preserve">λληνικό </w:t>
      </w:r>
      <w:r w:rsidR="006D6A52">
        <w:rPr>
          <w:rFonts w:eastAsia="Times New Roman"/>
          <w:szCs w:val="24"/>
        </w:rPr>
        <w:t>Δ</w:t>
      </w:r>
      <w:r w:rsidR="006D6A52" w:rsidRPr="00DB7980">
        <w:rPr>
          <w:rFonts w:eastAsia="Times New Roman"/>
          <w:szCs w:val="24"/>
        </w:rPr>
        <w:t xml:space="preserve">ημόσιο </w:t>
      </w:r>
      <w:r w:rsidRPr="00DB7980">
        <w:rPr>
          <w:rFonts w:eastAsia="Times New Roman"/>
          <w:szCs w:val="24"/>
        </w:rPr>
        <w:t>και απ</w:t>
      </w:r>
      <w:r w:rsidR="00DC1649">
        <w:rPr>
          <w:rFonts w:eastAsia="Times New Roman"/>
          <w:szCs w:val="24"/>
        </w:rPr>
        <w:t>’</w:t>
      </w:r>
      <w:r w:rsidRPr="00DB7980">
        <w:rPr>
          <w:rFonts w:eastAsia="Times New Roman"/>
          <w:szCs w:val="24"/>
        </w:rPr>
        <w:t xml:space="preserve"> αυτές τις συμβάσεις.</w:t>
      </w:r>
    </w:p>
    <w:p w14:paraId="33D79E12" w14:textId="77777777" w:rsidR="007B3FFC" w:rsidRDefault="008B5CB0">
      <w:pPr>
        <w:spacing w:line="600" w:lineRule="auto"/>
        <w:ind w:firstLine="720"/>
        <w:contextualSpacing/>
        <w:jc w:val="both"/>
        <w:rPr>
          <w:rFonts w:eastAsia="Times New Roman"/>
          <w:szCs w:val="24"/>
        </w:rPr>
      </w:pPr>
      <w:r w:rsidRPr="00DB7980">
        <w:rPr>
          <w:rFonts w:eastAsia="Times New Roman"/>
          <w:szCs w:val="24"/>
        </w:rPr>
        <w:lastRenderedPageBreak/>
        <w:t>Αυτό που απαιτείται σήμερα είναι μαζικός λαϊκός ξεσηκωμός</w:t>
      </w:r>
      <w:r>
        <w:rPr>
          <w:rFonts w:eastAsia="Times New Roman"/>
          <w:szCs w:val="24"/>
        </w:rPr>
        <w:t>,</w:t>
      </w:r>
      <w:r w:rsidRPr="00DB7980">
        <w:rPr>
          <w:rFonts w:eastAsia="Times New Roman"/>
          <w:szCs w:val="24"/>
        </w:rPr>
        <w:t xml:space="preserve"> για να σταματήσει η εμπλοκή της </w:t>
      </w:r>
      <w:r>
        <w:rPr>
          <w:rFonts w:eastAsia="Times New Roman"/>
          <w:szCs w:val="24"/>
        </w:rPr>
        <w:t>Ε</w:t>
      </w:r>
      <w:r w:rsidRPr="00DB7980">
        <w:rPr>
          <w:rFonts w:eastAsia="Times New Roman"/>
          <w:szCs w:val="24"/>
        </w:rPr>
        <w:t>λλάδας στον πόλεμο</w:t>
      </w:r>
      <w:r>
        <w:rPr>
          <w:rFonts w:eastAsia="Times New Roman"/>
          <w:szCs w:val="24"/>
        </w:rPr>
        <w:t>,</w:t>
      </w:r>
      <w:r w:rsidRPr="00DB7980">
        <w:rPr>
          <w:rFonts w:eastAsia="Times New Roman"/>
          <w:szCs w:val="24"/>
        </w:rPr>
        <w:t xml:space="preserve"> αλλά και για να μην πληρώσουν οι εργαζόμενοι τις συνέπειες αυτής της εμπλοκής. Εδώ και τώρα ζητάμε να καταργηθεί ο ΦΠΑ στα είδη πλατιάς λαϊκής κατανάλωσης και ο ενιαίος φόρος κατανάλωσης στην ενέργεια</w:t>
      </w:r>
      <w:r>
        <w:rPr>
          <w:rFonts w:eastAsia="Times New Roman"/>
          <w:szCs w:val="24"/>
        </w:rPr>
        <w:t>,</w:t>
      </w:r>
      <w:r w:rsidRPr="00DB7980">
        <w:rPr>
          <w:rFonts w:eastAsia="Times New Roman"/>
          <w:szCs w:val="24"/>
        </w:rPr>
        <w:t xml:space="preserve"> </w:t>
      </w:r>
      <w:r>
        <w:rPr>
          <w:rFonts w:eastAsia="Times New Roman"/>
          <w:szCs w:val="24"/>
        </w:rPr>
        <w:t>ν</w:t>
      </w:r>
      <w:r w:rsidRPr="00DB7980">
        <w:rPr>
          <w:rFonts w:eastAsia="Times New Roman"/>
          <w:szCs w:val="24"/>
        </w:rPr>
        <w:t>α τεθεί πλαφόν στις τιμές</w:t>
      </w:r>
      <w:r>
        <w:rPr>
          <w:rFonts w:eastAsia="Times New Roman"/>
          <w:szCs w:val="24"/>
        </w:rPr>
        <w:t>,</w:t>
      </w:r>
      <w:r w:rsidRPr="00DB7980">
        <w:rPr>
          <w:rFonts w:eastAsia="Times New Roman"/>
          <w:szCs w:val="24"/>
        </w:rPr>
        <w:t xml:space="preserve"> </w:t>
      </w:r>
      <w:r>
        <w:rPr>
          <w:rFonts w:eastAsia="Times New Roman"/>
          <w:szCs w:val="24"/>
        </w:rPr>
        <w:t>ε</w:t>
      </w:r>
      <w:r w:rsidRPr="00DB7980">
        <w:rPr>
          <w:rFonts w:eastAsia="Times New Roman"/>
          <w:szCs w:val="24"/>
        </w:rPr>
        <w:t xml:space="preserve">παναλειτουργία των </w:t>
      </w:r>
      <w:proofErr w:type="spellStart"/>
      <w:r w:rsidRPr="00DB7980">
        <w:rPr>
          <w:rFonts w:eastAsia="Times New Roman"/>
          <w:szCs w:val="24"/>
        </w:rPr>
        <w:t>λιγνιτικών</w:t>
      </w:r>
      <w:proofErr w:type="spellEnd"/>
      <w:r w:rsidRPr="00DB7980">
        <w:rPr>
          <w:rFonts w:eastAsia="Times New Roman"/>
          <w:szCs w:val="24"/>
        </w:rPr>
        <w:t xml:space="preserve"> μονάδων</w:t>
      </w:r>
      <w:r>
        <w:rPr>
          <w:rFonts w:eastAsia="Times New Roman"/>
          <w:szCs w:val="24"/>
        </w:rPr>
        <w:t>,</w:t>
      </w:r>
      <w:r w:rsidRPr="00DB7980">
        <w:rPr>
          <w:rFonts w:eastAsia="Times New Roman"/>
          <w:szCs w:val="24"/>
        </w:rPr>
        <w:t xml:space="preserve"> </w:t>
      </w:r>
      <w:r>
        <w:rPr>
          <w:rFonts w:eastAsia="Times New Roman"/>
          <w:szCs w:val="24"/>
        </w:rPr>
        <w:t>κ</w:t>
      </w:r>
      <w:r w:rsidRPr="00DB7980">
        <w:rPr>
          <w:rFonts w:eastAsia="Times New Roman"/>
          <w:szCs w:val="24"/>
        </w:rPr>
        <w:t>ατάργηση του Χρηματιστηρίου Ενέργειας</w:t>
      </w:r>
      <w:r>
        <w:rPr>
          <w:rFonts w:eastAsia="Times New Roman"/>
          <w:szCs w:val="24"/>
        </w:rPr>
        <w:t>,</w:t>
      </w:r>
      <w:r w:rsidRPr="00DB7980">
        <w:rPr>
          <w:rFonts w:eastAsia="Times New Roman"/>
          <w:szCs w:val="24"/>
        </w:rPr>
        <w:t xml:space="preserve"> εγκατάλειψη των κυρώσεων κατά της </w:t>
      </w:r>
      <w:r>
        <w:rPr>
          <w:rFonts w:eastAsia="Times New Roman"/>
          <w:szCs w:val="24"/>
        </w:rPr>
        <w:t>Ρ</w:t>
      </w:r>
      <w:r w:rsidRPr="00DB7980">
        <w:rPr>
          <w:rFonts w:eastAsia="Times New Roman"/>
          <w:szCs w:val="24"/>
        </w:rPr>
        <w:t>ωσίας που εκτινάσσ</w:t>
      </w:r>
      <w:r>
        <w:rPr>
          <w:rFonts w:eastAsia="Times New Roman"/>
          <w:szCs w:val="24"/>
        </w:rPr>
        <w:t>ουν</w:t>
      </w:r>
      <w:r w:rsidRPr="00DB7980">
        <w:rPr>
          <w:rFonts w:eastAsia="Times New Roman"/>
          <w:szCs w:val="24"/>
        </w:rPr>
        <w:t xml:space="preserve"> το κόστος φυσικού αερίου</w:t>
      </w:r>
      <w:r>
        <w:rPr>
          <w:rFonts w:eastAsia="Times New Roman"/>
          <w:szCs w:val="24"/>
        </w:rPr>
        <w:t>, ο</w:t>
      </w:r>
      <w:r w:rsidRPr="00DB7980">
        <w:rPr>
          <w:rFonts w:eastAsia="Times New Roman"/>
          <w:szCs w:val="24"/>
        </w:rPr>
        <w:t>υσιαστικές αυξήσεις σε μισθούς</w:t>
      </w:r>
      <w:r>
        <w:rPr>
          <w:rFonts w:eastAsia="Times New Roman"/>
          <w:szCs w:val="24"/>
        </w:rPr>
        <w:t>,</w:t>
      </w:r>
      <w:r w:rsidRPr="00DB7980">
        <w:rPr>
          <w:rFonts w:eastAsia="Times New Roman"/>
          <w:szCs w:val="24"/>
        </w:rPr>
        <w:t xml:space="preserve"> πλήρης και πραγματική </w:t>
      </w:r>
      <w:r>
        <w:rPr>
          <w:rFonts w:eastAsia="Times New Roman"/>
          <w:szCs w:val="24"/>
        </w:rPr>
        <w:t>ε</w:t>
      </w:r>
      <w:r w:rsidRPr="00DB7980">
        <w:rPr>
          <w:rFonts w:eastAsia="Times New Roman"/>
          <w:szCs w:val="24"/>
        </w:rPr>
        <w:t>παναφορά των συλλογικών συμβάσεων εργασίας.</w:t>
      </w:r>
    </w:p>
    <w:p w14:paraId="33D79E13" w14:textId="77777777" w:rsidR="007B3FFC" w:rsidRDefault="008B5CB0">
      <w:pPr>
        <w:spacing w:line="600" w:lineRule="auto"/>
        <w:ind w:firstLine="720"/>
        <w:contextualSpacing/>
        <w:jc w:val="both"/>
        <w:rPr>
          <w:rFonts w:eastAsia="Times New Roman"/>
          <w:szCs w:val="24"/>
        </w:rPr>
      </w:pPr>
      <w:r w:rsidRPr="00DB7980">
        <w:rPr>
          <w:rFonts w:eastAsia="Times New Roman"/>
          <w:szCs w:val="24"/>
        </w:rPr>
        <w:t>Κυρίες και κύριοι</w:t>
      </w:r>
      <w:r>
        <w:rPr>
          <w:rFonts w:eastAsia="Times New Roman"/>
          <w:szCs w:val="24"/>
        </w:rPr>
        <w:t>,</w:t>
      </w:r>
      <w:r w:rsidRPr="00DB7980">
        <w:rPr>
          <w:rFonts w:eastAsia="Times New Roman"/>
          <w:szCs w:val="24"/>
        </w:rPr>
        <w:t xml:space="preserve"> η γνώμη μας είναι ότι ο λαός χρειάζεται να απορρίψει τους κάθε είδους σχεδιασμούς των εκμεταλλευτών του που του παρουσιάζει η </w:t>
      </w:r>
      <w:r>
        <w:rPr>
          <w:rFonts w:eastAsia="Times New Roman"/>
          <w:szCs w:val="24"/>
        </w:rPr>
        <w:t>Κ</w:t>
      </w:r>
      <w:r w:rsidRPr="00DB7980">
        <w:rPr>
          <w:rFonts w:eastAsia="Times New Roman"/>
          <w:szCs w:val="24"/>
        </w:rPr>
        <w:t>υβέρνηση</w:t>
      </w:r>
      <w:r>
        <w:rPr>
          <w:rFonts w:eastAsia="Times New Roman"/>
          <w:szCs w:val="24"/>
        </w:rPr>
        <w:t>,</w:t>
      </w:r>
      <w:r w:rsidRPr="00DB7980">
        <w:rPr>
          <w:rFonts w:eastAsia="Times New Roman"/>
          <w:szCs w:val="24"/>
        </w:rPr>
        <w:t xml:space="preserve"> αλλά και άλλα κόμματα του συστήματος</w:t>
      </w:r>
      <w:r>
        <w:rPr>
          <w:rFonts w:eastAsia="Times New Roman"/>
          <w:szCs w:val="24"/>
        </w:rPr>
        <w:t>,</w:t>
      </w:r>
      <w:r w:rsidRPr="00DB7980">
        <w:rPr>
          <w:rFonts w:eastAsia="Times New Roman"/>
          <w:szCs w:val="24"/>
        </w:rPr>
        <w:t xml:space="preserve"> ως εθνικούς στόχους</w:t>
      </w:r>
      <w:r>
        <w:rPr>
          <w:rFonts w:eastAsia="Times New Roman"/>
          <w:szCs w:val="24"/>
        </w:rPr>
        <w:t>, ν</w:t>
      </w:r>
      <w:r w:rsidRPr="00DB7980">
        <w:rPr>
          <w:rFonts w:eastAsia="Times New Roman"/>
          <w:szCs w:val="24"/>
        </w:rPr>
        <w:t>α υπερασπιστεί τα δικά του αυτοτελή συμφέροντα και να διεκδικήσει αυτά που του ανήκουν. Η πάλη του λαού για τη δική του πατρίδα</w:t>
      </w:r>
      <w:r>
        <w:rPr>
          <w:rFonts w:eastAsia="Times New Roman"/>
          <w:szCs w:val="24"/>
        </w:rPr>
        <w:t>,</w:t>
      </w:r>
      <w:r w:rsidRPr="00DB7980">
        <w:rPr>
          <w:rFonts w:eastAsia="Times New Roman"/>
          <w:szCs w:val="24"/>
        </w:rPr>
        <w:t xml:space="preserve"> η πάλη για την υπεράσπιση της ζωής του</w:t>
      </w:r>
      <w:r>
        <w:rPr>
          <w:rFonts w:eastAsia="Times New Roman"/>
          <w:szCs w:val="24"/>
        </w:rPr>
        <w:t>,</w:t>
      </w:r>
      <w:r w:rsidRPr="00DB7980">
        <w:rPr>
          <w:rFonts w:eastAsia="Times New Roman"/>
          <w:szCs w:val="24"/>
        </w:rPr>
        <w:t xml:space="preserve"> της οικογένειάς του</w:t>
      </w:r>
      <w:r>
        <w:rPr>
          <w:rFonts w:eastAsia="Times New Roman"/>
          <w:szCs w:val="24"/>
        </w:rPr>
        <w:t>,</w:t>
      </w:r>
      <w:r w:rsidRPr="00DB7980">
        <w:rPr>
          <w:rFonts w:eastAsia="Times New Roman"/>
          <w:szCs w:val="24"/>
        </w:rPr>
        <w:t xml:space="preserve"> του σπιτιού του</w:t>
      </w:r>
      <w:r>
        <w:rPr>
          <w:rFonts w:eastAsia="Times New Roman"/>
          <w:szCs w:val="24"/>
        </w:rPr>
        <w:t>,</w:t>
      </w:r>
      <w:r w:rsidRPr="00DB7980">
        <w:rPr>
          <w:rFonts w:eastAsia="Times New Roman"/>
          <w:szCs w:val="24"/>
        </w:rPr>
        <w:t xml:space="preserve"> για την ικανοποίηση των αναγκών του</w:t>
      </w:r>
      <w:r>
        <w:rPr>
          <w:rFonts w:eastAsia="Times New Roman"/>
          <w:szCs w:val="24"/>
        </w:rPr>
        <w:t>,</w:t>
      </w:r>
      <w:r w:rsidRPr="00DB7980">
        <w:rPr>
          <w:rFonts w:eastAsia="Times New Roman"/>
          <w:szCs w:val="24"/>
        </w:rPr>
        <w:t xml:space="preserve"> είναι πάλη για ένα άλλο μέλλον χωρίς την εξουσία του κεφαλαίου</w:t>
      </w:r>
      <w:r>
        <w:rPr>
          <w:rFonts w:eastAsia="Times New Roman"/>
          <w:szCs w:val="24"/>
        </w:rPr>
        <w:t>,</w:t>
      </w:r>
      <w:r w:rsidRPr="00DB7980">
        <w:rPr>
          <w:rFonts w:eastAsia="Times New Roman"/>
          <w:szCs w:val="24"/>
        </w:rPr>
        <w:t xml:space="preserve"> το οποίο έχει ως πατρίδα μόνο την εκμετάλλευση και τα κέρδη.</w:t>
      </w:r>
    </w:p>
    <w:p w14:paraId="33D79E14" w14:textId="77777777" w:rsidR="007B3FFC" w:rsidRDefault="008B5CB0">
      <w:pPr>
        <w:spacing w:line="600" w:lineRule="auto"/>
        <w:ind w:firstLine="720"/>
        <w:contextualSpacing/>
        <w:jc w:val="both"/>
        <w:rPr>
          <w:rFonts w:eastAsia="Times New Roman"/>
          <w:szCs w:val="24"/>
        </w:rPr>
      </w:pPr>
      <w:r w:rsidRPr="00DB7980">
        <w:rPr>
          <w:rFonts w:eastAsia="Times New Roman"/>
          <w:szCs w:val="24"/>
        </w:rPr>
        <w:t>Η ανησυχία και ο φόβος για το τι μπορεί να φέρει ο πόλεμος και η εμπλοκή της χώρας σε αυτόν</w:t>
      </w:r>
      <w:r>
        <w:rPr>
          <w:rFonts w:eastAsia="Times New Roman"/>
          <w:szCs w:val="24"/>
        </w:rPr>
        <w:t>,</w:t>
      </w:r>
      <w:r w:rsidRPr="00DB7980">
        <w:rPr>
          <w:rFonts w:eastAsia="Times New Roman"/>
          <w:szCs w:val="24"/>
        </w:rPr>
        <w:t xml:space="preserve"> που δικαιολογημένα νιώθει σήμερα </w:t>
      </w:r>
      <w:r>
        <w:rPr>
          <w:rFonts w:eastAsia="Times New Roman"/>
          <w:szCs w:val="24"/>
        </w:rPr>
        <w:t xml:space="preserve">ο </w:t>
      </w:r>
      <w:r w:rsidRPr="00DB7980">
        <w:rPr>
          <w:rFonts w:eastAsia="Times New Roman"/>
          <w:szCs w:val="24"/>
        </w:rPr>
        <w:t xml:space="preserve">κάθε </w:t>
      </w:r>
      <w:r w:rsidRPr="00DB7980">
        <w:rPr>
          <w:rFonts w:eastAsia="Times New Roman"/>
          <w:szCs w:val="24"/>
        </w:rPr>
        <w:lastRenderedPageBreak/>
        <w:t>άνθρωπος</w:t>
      </w:r>
      <w:r>
        <w:rPr>
          <w:rFonts w:eastAsia="Times New Roman"/>
          <w:szCs w:val="24"/>
        </w:rPr>
        <w:t>,</w:t>
      </w:r>
      <w:r w:rsidRPr="00DB7980">
        <w:rPr>
          <w:rFonts w:eastAsia="Times New Roman"/>
          <w:szCs w:val="24"/>
        </w:rPr>
        <w:t xml:space="preserve"> δεν πρέπει να μετατρέπεται σε στάση αναμονής. Ο σημερινός διεθνής αρνητικός συσχετισμός δεν είναι ακίνητος</w:t>
      </w:r>
      <w:r>
        <w:rPr>
          <w:rFonts w:eastAsia="Times New Roman"/>
          <w:szCs w:val="24"/>
        </w:rPr>
        <w:t>,</w:t>
      </w:r>
      <w:r w:rsidRPr="00DB7980">
        <w:rPr>
          <w:rFonts w:eastAsia="Times New Roman"/>
          <w:szCs w:val="24"/>
        </w:rPr>
        <w:t xml:space="preserve"> δεν είναι στατικό</w:t>
      </w:r>
      <w:r>
        <w:rPr>
          <w:rFonts w:eastAsia="Times New Roman"/>
          <w:szCs w:val="24"/>
        </w:rPr>
        <w:t>ς</w:t>
      </w:r>
      <w:r w:rsidRPr="00DB7980">
        <w:rPr>
          <w:rFonts w:eastAsia="Times New Roman"/>
          <w:szCs w:val="24"/>
        </w:rPr>
        <w:t>. Τα αδιέξοδα του καπιταλιστικού συστήματος δυναμώνουν και ο πόλεμος φέρνει καταστροφή</w:t>
      </w:r>
      <w:r>
        <w:rPr>
          <w:rFonts w:eastAsia="Times New Roman"/>
          <w:szCs w:val="24"/>
        </w:rPr>
        <w:t xml:space="preserve"> παραγωγικών δυνάμεων</w:t>
      </w:r>
      <w:r w:rsidRPr="00DB7980">
        <w:rPr>
          <w:rFonts w:eastAsia="Times New Roman"/>
          <w:szCs w:val="24"/>
        </w:rPr>
        <w:t>.</w:t>
      </w:r>
    </w:p>
    <w:p w14:paraId="33D79E15"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 xml:space="preserve">Είναι μια χαρακτηριστική εκδήλωση της σήψης του, των ιστορικά </w:t>
      </w:r>
      <w:r w:rsidRPr="002F7DC5">
        <w:rPr>
          <w:rFonts w:eastAsia="Times New Roman"/>
          <w:bCs/>
          <w:color w:val="201F1E"/>
          <w:szCs w:val="24"/>
          <w:shd w:val="clear" w:color="auto" w:fill="FFFFFF"/>
        </w:rPr>
        <w:t>ξεπερασμέν</w:t>
      </w:r>
      <w:r>
        <w:rPr>
          <w:rFonts w:eastAsia="Times New Roman"/>
          <w:bCs/>
          <w:color w:val="201F1E"/>
          <w:szCs w:val="24"/>
          <w:shd w:val="clear" w:color="auto" w:fill="FFFFFF"/>
        </w:rPr>
        <w:t>ων</w:t>
      </w:r>
      <w:r w:rsidRPr="002F7DC5">
        <w:rPr>
          <w:rFonts w:eastAsia="Times New Roman"/>
          <w:bCs/>
          <w:color w:val="201F1E"/>
          <w:szCs w:val="24"/>
          <w:shd w:val="clear" w:color="auto" w:fill="FFFFFF"/>
        </w:rPr>
        <w:t xml:space="preserve"> ορίων του</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Ο λαός σε συμπόρευση με το </w:t>
      </w:r>
      <w:r>
        <w:rPr>
          <w:rFonts w:eastAsia="Times New Roman"/>
          <w:bCs/>
          <w:color w:val="201F1E"/>
          <w:szCs w:val="24"/>
          <w:shd w:val="clear" w:color="auto" w:fill="FFFFFF"/>
        </w:rPr>
        <w:t>ΚΚΕ μ</w:t>
      </w:r>
      <w:r w:rsidRPr="002F7DC5">
        <w:rPr>
          <w:rFonts w:eastAsia="Times New Roman"/>
          <w:bCs/>
          <w:color w:val="201F1E"/>
          <w:szCs w:val="24"/>
          <w:shd w:val="clear" w:color="auto" w:fill="FFFFFF"/>
        </w:rPr>
        <w:t>πορεί να σηκώσει ψηλά τη σημαία της μαχητικής υπεράσπισης των συμφερόντων του και να βάλει πλώρη για έναν αγώνα μέχρι τέλους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δηλαδή μέχρι την οριστική απαλλαγή από αυτό το σύστημα της φτώχειας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των πολέμων</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της εκμετάλλευσης</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Σε ένα</w:t>
      </w:r>
      <w:r>
        <w:rPr>
          <w:rFonts w:eastAsia="Times New Roman"/>
          <w:bCs/>
          <w:color w:val="201F1E"/>
          <w:szCs w:val="24"/>
          <w:shd w:val="clear" w:color="auto" w:fill="FFFFFF"/>
        </w:rPr>
        <w:t>ν</w:t>
      </w:r>
      <w:r w:rsidRPr="002F7DC5">
        <w:rPr>
          <w:rFonts w:eastAsia="Times New Roman"/>
          <w:bCs/>
          <w:color w:val="201F1E"/>
          <w:szCs w:val="24"/>
          <w:shd w:val="clear" w:color="auto" w:fill="FFFFFF"/>
        </w:rPr>
        <w:t xml:space="preserve"> κόσμο που φλέγεται</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σε ένα σύστημα που σαπίζει</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ο λαός μας έχει τη δύναμη πιστεύουμε να γίνει αυτός ο πρωταγωνιστής των εξελίξεων</w:t>
      </w:r>
      <w:r>
        <w:rPr>
          <w:rFonts w:eastAsia="Times New Roman"/>
          <w:bCs/>
          <w:color w:val="201F1E"/>
          <w:szCs w:val="24"/>
          <w:shd w:val="clear" w:color="auto" w:fill="FFFFFF"/>
        </w:rPr>
        <w:t>, με</w:t>
      </w:r>
      <w:r w:rsidRPr="002F7DC5">
        <w:rPr>
          <w:rFonts w:eastAsia="Times New Roman"/>
          <w:bCs/>
          <w:color w:val="201F1E"/>
          <w:szCs w:val="24"/>
          <w:shd w:val="clear" w:color="auto" w:fill="FFFFFF"/>
        </w:rPr>
        <w:t xml:space="preserve"> το Κομμουνιστικό Κόμμα Ελλάδας μπροστά σε αυτό</w:t>
      </w:r>
      <w:r>
        <w:rPr>
          <w:rFonts w:eastAsia="Times New Roman"/>
          <w:bCs/>
          <w:color w:val="201F1E"/>
          <w:szCs w:val="24"/>
          <w:shd w:val="clear" w:color="auto" w:fill="FFFFFF"/>
        </w:rPr>
        <w:t>ν</w:t>
      </w:r>
      <w:r w:rsidRPr="002F7DC5">
        <w:rPr>
          <w:rFonts w:eastAsia="Times New Roman"/>
          <w:bCs/>
          <w:color w:val="201F1E"/>
          <w:szCs w:val="24"/>
          <w:shd w:val="clear" w:color="auto" w:fill="FFFFFF"/>
        </w:rPr>
        <w:t xml:space="preserve"> τον αγώνα</w:t>
      </w:r>
      <w:r>
        <w:rPr>
          <w:rFonts w:eastAsia="Times New Roman"/>
          <w:bCs/>
          <w:color w:val="201F1E"/>
          <w:szCs w:val="24"/>
          <w:shd w:val="clear" w:color="auto" w:fill="FFFFFF"/>
        </w:rPr>
        <w:t>.</w:t>
      </w:r>
    </w:p>
    <w:p w14:paraId="33D79E16"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Σας ευχαριστώ</w:t>
      </w:r>
      <w:r>
        <w:rPr>
          <w:rFonts w:eastAsia="Times New Roman"/>
          <w:bCs/>
          <w:color w:val="201F1E"/>
          <w:szCs w:val="24"/>
          <w:shd w:val="clear" w:color="auto" w:fill="FFFFFF"/>
        </w:rPr>
        <w:t>.</w:t>
      </w:r>
    </w:p>
    <w:p w14:paraId="33D79E17"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1122D1">
        <w:rPr>
          <w:rFonts w:eastAsia="Times New Roman"/>
          <w:b/>
          <w:bCs/>
          <w:color w:val="201F1E"/>
          <w:szCs w:val="24"/>
          <w:shd w:val="clear" w:color="auto" w:fill="FFFFFF"/>
        </w:rPr>
        <w:t xml:space="preserve">ΠΡΟΕΔΡΕΥΩΝ (Ιωάννης </w:t>
      </w:r>
      <w:proofErr w:type="spellStart"/>
      <w:r w:rsidRPr="001122D1">
        <w:rPr>
          <w:rFonts w:eastAsia="Times New Roman"/>
          <w:b/>
          <w:bCs/>
          <w:color w:val="201F1E"/>
          <w:szCs w:val="24"/>
          <w:shd w:val="clear" w:color="auto" w:fill="FFFFFF"/>
        </w:rPr>
        <w:t>Πλακιωτάκης</w:t>
      </w:r>
      <w:proofErr w:type="spellEnd"/>
      <w:r w:rsidRPr="001122D1">
        <w:rPr>
          <w:rFonts w:eastAsia="Times New Roman"/>
          <w:b/>
          <w:bCs/>
          <w:color w:val="201F1E"/>
          <w:szCs w:val="24"/>
          <w:shd w:val="clear" w:color="auto" w:fill="FFFFFF"/>
        </w:rPr>
        <w:t>):</w:t>
      </w:r>
      <w:r w:rsidRPr="001122D1">
        <w:rPr>
          <w:rFonts w:eastAsia="Times New Roman"/>
          <w:bCs/>
          <w:color w:val="201F1E"/>
          <w:szCs w:val="24"/>
          <w:shd w:val="clear" w:color="auto" w:fill="FFFFFF"/>
        </w:rPr>
        <w:t xml:space="preserve"> </w:t>
      </w:r>
      <w:r>
        <w:rPr>
          <w:rFonts w:eastAsia="Times New Roman"/>
          <w:bCs/>
          <w:color w:val="201F1E"/>
          <w:szCs w:val="24"/>
          <w:shd w:val="clear" w:color="auto" w:fill="FFFFFF"/>
        </w:rPr>
        <w:t>Και εμείς ευχαριστούμε τον κύριο Πρόεδρε.</w:t>
      </w:r>
    </w:p>
    <w:p w14:paraId="33D79E18"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Κυρίες και κύριοι συνάδελφοι</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έχω την τιμή να ανακοινώσω στο Σώμα το </w:t>
      </w:r>
      <w:r>
        <w:rPr>
          <w:rFonts w:eastAsia="Times New Roman"/>
          <w:bCs/>
          <w:color w:val="201F1E"/>
          <w:szCs w:val="24"/>
          <w:shd w:val="clear" w:color="auto" w:fill="FFFFFF"/>
        </w:rPr>
        <w:t>δ</w:t>
      </w:r>
      <w:r w:rsidRPr="002F7DC5">
        <w:rPr>
          <w:rFonts w:eastAsia="Times New Roman"/>
          <w:bCs/>
          <w:color w:val="201F1E"/>
          <w:szCs w:val="24"/>
          <w:shd w:val="clear" w:color="auto" w:fill="FFFFFF"/>
        </w:rPr>
        <w:t xml:space="preserve">ελτίο </w:t>
      </w:r>
      <w:r>
        <w:rPr>
          <w:rFonts w:eastAsia="Times New Roman"/>
          <w:bCs/>
          <w:color w:val="201F1E"/>
          <w:szCs w:val="24"/>
          <w:shd w:val="clear" w:color="auto" w:fill="FFFFFF"/>
        </w:rPr>
        <w:t>ε</w:t>
      </w:r>
      <w:r w:rsidRPr="002F7DC5">
        <w:rPr>
          <w:rFonts w:eastAsia="Times New Roman"/>
          <w:bCs/>
          <w:color w:val="201F1E"/>
          <w:szCs w:val="24"/>
          <w:shd w:val="clear" w:color="auto" w:fill="FFFFFF"/>
        </w:rPr>
        <w:t xml:space="preserve">πίκαιρων </w:t>
      </w:r>
      <w:r>
        <w:rPr>
          <w:rFonts w:eastAsia="Times New Roman"/>
          <w:bCs/>
          <w:color w:val="201F1E"/>
          <w:szCs w:val="24"/>
          <w:shd w:val="clear" w:color="auto" w:fill="FFFFFF"/>
        </w:rPr>
        <w:t>ε</w:t>
      </w:r>
      <w:r w:rsidRPr="002F7DC5">
        <w:rPr>
          <w:rFonts w:eastAsia="Times New Roman"/>
          <w:bCs/>
          <w:color w:val="201F1E"/>
          <w:szCs w:val="24"/>
          <w:shd w:val="clear" w:color="auto" w:fill="FFFFFF"/>
        </w:rPr>
        <w:t>ρωτήσεων της Παρασκευής 13 Μαρτίου 2026</w:t>
      </w:r>
      <w:r>
        <w:rPr>
          <w:rFonts w:eastAsia="Times New Roman"/>
          <w:bCs/>
          <w:color w:val="201F1E"/>
          <w:szCs w:val="24"/>
          <w:shd w:val="clear" w:color="auto" w:fill="FFFFFF"/>
        </w:rPr>
        <w:t>.</w:t>
      </w:r>
    </w:p>
    <w:p w14:paraId="33D79E19" w14:textId="77777777" w:rsidR="007B3FFC" w:rsidRDefault="008B5CB0">
      <w:pPr>
        <w:shd w:val="clear" w:color="auto" w:fill="FFFFFF"/>
        <w:spacing w:line="600" w:lineRule="auto"/>
        <w:ind w:left="-142" w:firstLine="720"/>
        <w:contextualSpacing/>
        <w:jc w:val="both"/>
        <w:rPr>
          <w:rFonts w:eastAsia="Times New Roman"/>
          <w:color w:val="201F1E"/>
          <w:szCs w:val="24"/>
          <w:shd w:val="clear" w:color="auto" w:fill="FFFFFF"/>
        </w:rPr>
      </w:pPr>
      <w:bookmarkStart w:id="770" w:name="_Hlk213927438"/>
      <w:r w:rsidRPr="006A53A7">
        <w:rPr>
          <w:rFonts w:eastAsia="Times New Roman"/>
          <w:color w:val="201F1E"/>
          <w:szCs w:val="24"/>
          <w:shd w:val="clear" w:color="auto" w:fill="FFFFFF"/>
        </w:rPr>
        <w:t>Α.</w:t>
      </w:r>
      <w:r>
        <w:rPr>
          <w:rFonts w:eastAsia="Times New Roman"/>
          <w:color w:val="201F1E"/>
          <w:szCs w:val="24"/>
          <w:shd w:val="clear" w:color="auto" w:fill="FFFFFF"/>
        </w:rPr>
        <w:t xml:space="preserve"> </w:t>
      </w:r>
      <w:r w:rsidRPr="006A53A7">
        <w:rPr>
          <w:rFonts w:eastAsia="Times New Roman"/>
          <w:color w:val="201F1E"/>
          <w:szCs w:val="24"/>
          <w:shd w:val="clear" w:color="auto" w:fill="FFFFFF"/>
        </w:rPr>
        <w:t>Επίκαιρες</w:t>
      </w:r>
      <w:r>
        <w:rPr>
          <w:rFonts w:eastAsia="Times New Roman"/>
          <w:color w:val="201F1E"/>
          <w:szCs w:val="24"/>
          <w:shd w:val="clear" w:color="auto" w:fill="FFFFFF"/>
        </w:rPr>
        <w:t xml:space="preserve"> </w:t>
      </w:r>
      <w:r w:rsidRPr="006A53A7">
        <w:rPr>
          <w:rFonts w:eastAsia="Times New Roman"/>
          <w:color w:val="201F1E"/>
          <w:szCs w:val="24"/>
          <w:shd w:val="clear" w:color="auto" w:fill="FFFFFF"/>
        </w:rPr>
        <w:t xml:space="preserve">Ερωτήσεις </w:t>
      </w:r>
      <w:r>
        <w:rPr>
          <w:rFonts w:eastAsia="Times New Roman"/>
          <w:color w:val="201F1E"/>
          <w:szCs w:val="24"/>
          <w:shd w:val="clear" w:color="auto" w:fill="FFFFFF"/>
        </w:rPr>
        <w:t>π</w:t>
      </w:r>
      <w:r w:rsidRPr="006A53A7">
        <w:rPr>
          <w:rFonts w:eastAsia="Times New Roman"/>
          <w:color w:val="201F1E"/>
          <w:szCs w:val="24"/>
          <w:shd w:val="clear" w:color="auto" w:fill="FFFFFF"/>
        </w:rPr>
        <w:t xml:space="preserve">ρώτου </w:t>
      </w:r>
      <w:r>
        <w:rPr>
          <w:rFonts w:eastAsia="Times New Roman"/>
          <w:color w:val="201F1E"/>
          <w:szCs w:val="24"/>
          <w:shd w:val="clear" w:color="auto" w:fill="FFFFFF"/>
        </w:rPr>
        <w:t>κ</w:t>
      </w:r>
      <w:r w:rsidRPr="006A53A7">
        <w:rPr>
          <w:rFonts w:eastAsia="Times New Roman"/>
          <w:color w:val="201F1E"/>
          <w:szCs w:val="24"/>
          <w:shd w:val="clear" w:color="auto" w:fill="FFFFFF"/>
        </w:rPr>
        <w:t xml:space="preserve">ύκλου (Άρθρα 130 </w:t>
      </w:r>
      <w:r>
        <w:rPr>
          <w:rFonts w:eastAsia="Times New Roman"/>
          <w:color w:val="201F1E"/>
          <w:szCs w:val="24"/>
          <w:shd w:val="clear" w:color="auto" w:fill="FFFFFF"/>
        </w:rPr>
        <w:t>παράγραφοι</w:t>
      </w:r>
      <w:r w:rsidRPr="006A53A7">
        <w:rPr>
          <w:rFonts w:eastAsia="Times New Roman"/>
          <w:color w:val="201F1E"/>
          <w:szCs w:val="24"/>
          <w:shd w:val="clear" w:color="auto" w:fill="FFFFFF"/>
        </w:rPr>
        <w:t xml:space="preserve"> 2 και 3 και 132 </w:t>
      </w:r>
      <w:r>
        <w:rPr>
          <w:rFonts w:eastAsia="Times New Roman"/>
          <w:color w:val="201F1E"/>
          <w:szCs w:val="24"/>
          <w:shd w:val="clear" w:color="auto" w:fill="FFFFFF"/>
        </w:rPr>
        <w:t xml:space="preserve">παράγραφος </w:t>
      </w:r>
      <w:r w:rsidRPr="006A53A7">
        <w:rPr>
          <w:rFonts w:eastAsia="Times New Roman"/>
          <w:color w:val="201F1E"/>
          <w:szCs w:val="24"/>
          <w:shd w:val="clear" w:color="auto" w:fill="FFFFFF"/>
        </w:rPr>
        <w:t xml:space="preserve">2 </w:t>
      </w:r>
      <w:r>
        <w:rPr>
          <w:rFonts w:eastAsia="Times New Roman"/>
          <w:color w:val="201F1E"/>
          <w:szCs w:val="24"/>
          <w:shd w:val="clear" w:color="auto" w:fill="FFFFFF"/>
        </w:rPr>
        <w:t xml:space="preserve">του </w:t>
      </w:r>
      <w:r w:rsidRPr="006A53A7">
        <w:rPr>
          <w:rFonts w:eastAsia="Times New Roman"/>
          <w:color w:val="201F1E"/>
          <w:szCs w:val="24"/>
          <w:shd w:val="clear" w:color="auto" w:fill="FFFFFF"/>
        </w:rPr>
        <w:t>Κ</w:t>
      </w:r>
      <w:r>
        <w:rPr>
          <w:rFonts w:eastAsia="Times New Roman"/>
          <w:color w:val="201F1E"/>
          <w:szCs w:val="24"/>
          <w:shd w:val="clear" w:color="auto" w:fill="FFFFFF"/>
        </w:rPr>
        <w:t xml:space="preserve">ανονισμού της </w:t>
      </w:r>
      <w:r w:rsidRPr="006A53A7">
        <w:rPr>
          <w:rFonts w:eastAsia="Times New Roman"/>
          <w:color w:val="201F1E"/>
          <w:szCs w:val="24"/>
          <w:shd w:val="clear" w:color="auto" w:fill="FFFFFF"/>
        </w:rPr>
        <w:t>Β</w:t>
      </w:r>
      <w:r>
        <w:rPr>
          <w:rFonts w:eastAsia="Times New Roman"/>
          <w:color w:val="201F1E"/>
          <w:szCs w:val="24"/>
          <w:shd w:val="clear" w:color="auto" w:fill="FFFFFF"/>
        </w:rPr>
        <w:t>ουλής</w:t>
      </w:r>
      <w:r w:rsidRPr="006A53A7">
        <w:rPr>
          <w:rFonts w:eastAsia="Times New Roman"/>
          <w:color w:val="201F1E"/>
          <w:szCs w:val="24"/>
          <w:shd w:val="clear" w:color="auto" w:fill="FFFFFF"/>
        </w:rPr>
        <w:t>)</w:t>
      </w:r>
      <w:bookmarkEnd w:id="770"/>
    </w:p>
    <w:p w14:paraId="33D79E1A" w14:textId="2754A148"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6A53A7">
        <w:rPr>
          <w:rFonts w:eastAsia="Times New Roman"/>
          <w:bCs/>
          <w:color w:val="201F1E"/>
          <w:szCs w:val="24"/>
          <w:shd w:val="clear" w:color="auto" w:fill="FFFFFF"/>
        </w:rPr>
        <w:lastRenderedPageBreak/>
        <w:t xml:space="preserve">1. Η με αριθμό 635/5-3-2026 </w:t>
      </w:r>
      <w:r>
        <w:rPr>
          <w:rFonts w:eastAsia="Times New Roman"/>
          <w:bCs/>
          <w:color w:val="201F1E"/>
          <w:szCs w:val="24"/>
          <w:shd w:val="clear" w:color="auto" w:fill="FFFFFF"/>
        </w:rPr>
        <w:t>ε</w:t>
      </w:r>
      <w:r w:rsidRPr="006A53A7">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6A53A7">
        <w:rPr>
          <w:rFonts w:eastAsia="Times New Roman"/>
          <w:bCs/>
          <w:color w:val="201F1E"/>
          <w:szCs w:val="24"/>
          <w:shd w:val="clear" w:color="auto" w:fill="FFFFFF"/>
        </w:rPr>
        <w:t>ρώτηση της Βουλευτού Ιωαννίνων της Κ</w:t>
      </w:r>
      <w:r w:rsidR="00C675B7">
        <w:rPr>
          <w:rFonts w:eastAsia="Times New Roman"/>
          <w:bCs/>
          <w:color w:val="201F1E"/>
          <w:szCs w:val="24"/>
          <w:shd w:val="clear" w:color="auto" w:fill="FFFFFF"/>
        </w:rPr>
        <w:t xml:space="preserve">οινοβουλευτικής </w:t>
      </w:r>
      <w:r w:rsidR="000F2A8E" w:rsidRPr="006A53A7">
        <w:rPr>
          <w:rFonts w:eastAsia="Times New Roman"/>
          <w:bCs/>
          <w:color w:val="201F1E"/>
          <w:szCs w:val="24"/>
          <w:shd w:val="clear" w:color="auto" w:fill="FFFFFF"/>
        </w:rPr>
        <w:t>Ο</w:t>
      </w:r>
      <w:r w:rsidR="00C675B7">
        <w:rPr>
          <w:rFonts w:eastAsia="Times New Roman"/>
          <w:bCs/>
          <w:color w:val="201F1E"/>
          <w:szCs w:val="24"/>
          <w:shd w:val="clear" w:color="auto" w:fill="FFFFFF"/>
        </w:rPr>
        <w:t xml:space="preserve">μάδας της </w:t>
      </w:r>
      <w:r w:rsidR="00C675B7" w:rsidRPr="006A53A7">
        <w:rPr>
          <w:rFonts w:eastAsia="Times New Roman"/>
          <w:bCs/>
          <w:color w:val="201F1E"/>
          <w:szCs w:val="24"/>
          <w:shd w:val="clear" w:color="auto" w:fill="FFFFFF"/>
        </w:rPr>
        <w:t>Ν</w:t>
      </w:r>
      <w:r w:rsidR="00C675B7">
        <w:rPr>
          <w:rFonts w:eastAsia="Times New Roman"/>
          <w:bCs/>
          <w:color w:val="201F1E"/>
          <w:szCs w:val="24"/>
          <w:shd w:val="clear" w:color="auto" w:fill="FFFFFF"/>
        </w:rPr>
        <w:t>έας</w:t>
      </w:r>
      <w:r w:rsidR="00C675B7" w:rsidRPr="006A53A7">
        <w:rPr>
          <w:rFonts w:eastAsia="Times New Roman"/>
          <w:bCs/>
          <w:color w:val="201F1E"/>
          <w:szCs w:val="24"/>
          <w:shd w:val="clear" w:color="auto" w:fill="FFFFFF"/>
        </w:rPr>
        <w:t xml:space="preserve"> </w:t>
      </w:r>
      <w:r w:rsidR="00C675B7" w:rsidRPr="006A53A7">
        <w:rPr>
          <w:rFonts w:eastAsia="Times New Roman"/>
          <w:bCs/>
          <w:color w:val="201F1E"/>
          <w:szCs w:val="24"/>
          <w:shd w:val="clear" w:color="auto" w:fill="FFFFFF"/>
        </w:rPr>
        <w:t>Δημοκρατ</w:t>
      </w:r>
      <w:r w:rsidR="00C675B7">
        <w:rPr>
          <w:rFonts w:eastAsia="Times New Roman"/>
          <w:bCs/>
          <w:color w:val="201F1E"/>
          <w:szCs w:val="24"/>
          <w:shd w:val="clear" w:color="auto" w:fill="FFFFFF"/>
        </w:rPr>
        <w:t>ί</w:t>
      </w:r>
      <w:r w:rsidR="00C675B7" w:rsidRPr="006A53A7">
        <w:rPr>
          <w:rFonts w:eastAsia="Times New Roman"/>
          <w:bCs/>
          <w:color w:val="201F1E"/>
          <w:szCs w:val="24"/>
          <w:shd w:val="clear" w:color="auto" w:fill="FFFFFF"/>
        </w:rPr>
        <w:t>α</w:t>
      </w:r>
      <w:r w:rsidR="00C675B7">
        <w:rPr>
          <w:rFonts w:eastAsia="Times New Roman"/>
          <w:bCs/>
          <w:color w:val="201F1E"/>
          <w:szCs w:val="24"/>
          <w:shd w:val="clear" w:color="auto" w:fill="FFFFFF"/>
        </w:rPr>
        <w:t>ς</w:t>
      </w:r>
      <w:r w:rsidR="00C675B7" w:rsidRPr="006A53A7">
        <w:rPr>
          <w:rFonts w:eastAsia="Times New Roman"/>
          <w:bCs/>
          <w:color w:val="201F1E"/>
          <w:szCs w:val="24"/>
          <w:shd w:val="clear" w:color="auto" w:fill="FFFFFF"/>
        </w:rPr>
        <w:t xml:space="preserve"> </w:t>
      </w:r>
      <w:r w:rsidR="00C675B7" w:rsidRPr="006A53A7">
        <w:rPr>
          <w:rFonts w:eastAsia="Times New Roman"/>
          <w:bCs/>
          <w:color w:val="201F1E"/>
          <w:szCs w:val="24"/>
          <w:shd w:val="clear" w:color="auto" w:fill="FFFFFF"/>
        </w:rPr>
        <w:t>κ</w:t>
      </w:r>
      <w:r w:rsidR="00C675B7">
        <w:rPr>
          <w:rFonts w:eastAsia="Times New Roman"/>
          <w:bCs/>
          <w:color w:val="201F1E"/>
          <w:szCs w:val="24"/>
          <w:shd w:val="clear" w:color="auto" w:fill="FFFFFF"/>
        </w:rPr>
        <w:t>.</w:t>
      </w:r>
      <w:r>
        <w:rPr>
          <w:rFonts w:eastAsia="Times New Roman"/>
          <w:bCs/>
          <w:color w:val="201F1E"/>
          <w:szCs w:val="24"/>
          <w:shd w:val="clear" w:color="auto" w:fill="FFFFFF"/>
        </w:rPr>
        <w:t xml:space="preserve"> </w:t>
      </w:r>
      <w:r w:rsidRPr="006A53A7">
        <w:rPr>
          <w:rFonts w:eastAsia="Times New Roman"/>
          <w:color w:val="201F1E"/>
          <w:szCs w:val="24"/>
          <w:shd w:val="clear" w:color="auto" w:fill="FFFFFF"/>
        </w:rPr>
        <w:t>Μαρίας-Αλεξάνδρας Κεφάλα</w:t>
      </w:r>
      <w:r>
        <w:rPr>
          <w:rFonts w:eastAsia="Times New Roman"/>
          <w:bCs/>
          <w:color w:val="201F1E"/>
          <w:szCs w:val="24"/>
          <w:shd w:val="clear" w:color="auto" w:fill="FFFFFF"/>
        </w:rPr>
        <w:t xml:space="preserve"> </w:t>
      </w:r>
      <w:r w:rsidRPr="006A53A7">
        <w:rPr>
          <w:rFonts w:eastAsia="Times New Roman"/>
          <w:bCs/>
          <w:color w:val="201F1E"/>
          <w:szCs w:val="24"/>
          <w:shd w:val="clear" w:color="auto" w:fill="FFFFFF"/>
        </w:rPr>
        <w:t>προς τον Υπουργό</w:t>
      </w:r>
      <w:r>
        <w:rPr>
          <w:rFonts w:eastAsia="Times New Roman"/>
          <w:bCs/>
          <w:color w:val="201F1E"/>
          <w:szCs w:val="24"/>
          <w:shd w:val="clear" w:color="auto" w:fill="FFFFFF"/>
        </w:rPr>
        <w:t xml:space="preserve"> </w:t>
      </w:r>
      <w:r w:rsidRPr="006A53A7">
        <w:rPr>
          <w:rFonts w:eastAsia="Times New Roman"/>
          <w:color w:val="201F1E"/>
          <w:szCs w:val="24"/>
          <w:shd w:val="clear" w:color="auto" w:fill="FFFFFF"/>
        </w:rPr>
        <w:t>Εσωτερικών</w:t>
      </w:r>
      <w:r w:rsidRPr="006A53A7">
        <w:rPr>
          <w:rFonts w:eastAsia="Times New Roman"/>
          <w:bCs/>
          <w:color w:val="201F1E"/>
          <w:szCs w:val="24"/>
          <w:shd w:val="clear" w:color="auto" w:fill="FFFFFF"/>
        </w:rPr>
        <w:t>, με θέμα: «Αναβάθμιση των υποδομών του Συνοριακού Σταθμού Κακαβιάς».</w:t>
      </w:r>
    </w:p>
    <w:p w14:paraId="33D79E1B" w14:textId="4D94D380"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6A53A7">
        <w:rPr>
          <w:rFonts w:eastAsia="Times New Roman"/>
          <w:bCs/>
          <w:color w:val="201F1E"/>
          <w:szCs w:val="24"/>
          <w:shd w:val="clear" w:color="auto" w:fill="FFFFFF"/>
        </w:rPr>
        <w:t>2.</w:t>
      </w:r>
      <w:r>
        <w:rPr>
          <w:rFonts w:eastAsia="Times New Roman"/>
          <w:bCs/>
          <w:color w:val="201F1E"/>
          <w:szCs w:val="24"/>
          <w:shd w:val="clear" w:color="auto" w:fill="FFFFFF"/>
        </w:rPr>
        <w:t xml:space="preserve"> </w:t>
      </w:r>
      <w:r w:rsidRPr="006A53A7">
        <w:rPr>
          <w:rFonts w:eastAsia="Times New Roman"/>
          <w:bCs/>
          <w:color w:val="201F1E"/>
          <w:szCs w:val="24"/>
          <w:shd w:val="clear" w:color="auto" w:fill="FFFFFF"/>
        </w:rPr>
        <w:t xml:space="preserve">Η με αριθμό 644/6-3-2026 </w:t>
      </w:r>
      <w:r>
        <w:rPr>
          <w:rFonts w:eastAsia="Times New Roman"/>
          <w:bCs/>
          <w:color w:val="201F1E"/>
          <w:szCs w:val="24"/>
          <w:shd w:val="clear" w:color="auto" w:fill="FFFFFF"/>
        </w:rPr>
        <w:t>ε</w:t>
      </w:r>
      <w:r w:rsidRPr="006A53A7">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6A53A7">
        <w:rPr>
          <w:rFonts w:eastAsia="Times New Roman"/>
          <w:bCs/>
          <w:color w:val="201F1E"/>
          <w:szCs w:val="24"/>
          <w:shd w:val="clear" w:color="auto" w:fill="FFFFFF"/>
        </w:rPr>
        <w:t>ρώτηση της Βουλευτού Α΄ Θεσσαλονίκης της Κ</w:t>
      </w:r>
      <w:r w:rsidR="00C675B7">
        <w:rPr>
          <w:rFonts w:eastAsia="Times New Roman"/>
          <w:bCs/>
          <w:color w:val="201F1E"/>
          <w:szCs w:val="24"/>
          <w:shd w:val="clear" w:color="auto" w:fill="FFFFFF"/>
        </w:rPr>
        <w:t xml:space="preserve">οινοβουλευτικής </w:t>
      </w:r>
      <w:r w:rsidR="000F2A8E" w:rsidRPr="006A53A7">
        <w:rPr>
          <w:rFonts w:eastAsia="Times New Roman"/>
          <w:bCs/>
          <w:color w:val="201F1E"/>
          <w:szCs w:val="24"/>
          <w:shd w:val="clear" w:color="auto" w:fill="FFFFFF"/>
        </w:rPr>
        <w:t>Ο</w:t>
      </w:r>
      <w:r w:rsidR="00C675B7">
        <w:rPr>
          <w:rFonts w:eastAsia="Times New Roman"/>
          <w:bCs/>
          <w:color w:val="201F1E"/>
          <w:szCs w:val="24"/>
          <w:shd w:val="clear" w:color="auto" w:fill="FFFFFF"/>
        </w:rPr>
        <w:t xml:space="preserve">μάδας του </w:t>
      </w:r>
      <w:r w:rsidRPr="006A53A7">
        <w:rPr>
          <w:rFonts w:eastAsia="Times New Roman"/>
          <w:bCs/>
          <w:color w:val="201F1E"/>
          <w:szCs w:val="24"/>
          <w:shd w:val="clear" w:color="auto" w:fill="FFFFFF"/>
        </w:rPr>
        <w:t>ΠΑΣΟΚ</w:t>
      </w:r>
      <w:r w:rsidR="00C675B7">
        <w:rPr>
          <w:rFonts w:eastAsia="Times New Roman"/>
          <w:bCs/>
          <w:color w:val="201F1E"/>
          <w:szCs w:val="24"/>
          <w:shd w:val="clear" w:color="auto" w:fill="FFFFFF"/>
        </w:rPr>
        <w:t xml:space="preserve"> </w:t>
      </w:r>
      <w:r w:rsidR="000F2A8E" w:rsidRPr="006A53A7">
        <w:rPr>
          <w:rFonts w:eastAsia="Times New Roman"/>
          <w:bCs/>
          <w:color w:val="201F1E"/>
          <w:szCs w:val="24"/>
          <w:shd w:val="clear" w:color="auto" w:fill="FFFFFF"/>
        </w:rPr>
        <w:t>-</w:t>
      </w:r>
      <w:r w:rsidR="00C675B7">
        <w:rPr>
          <w:rFonts w:eastAsia="Times New Roman"/>
          <w:bCs/>
          <w:color w:val="201F1E"/>
          <w:szCs w:val="24"/>
          <w:shd w:val="clear" w:color="auto" w:fill="FFFFFF"/>
        </w:rPr>
        <w:t xml:space="preserve"> </w:t>
      </w:r>
      <w:r w:rsidR="00C675B7" w:rsidRPr="006A53A7">
        <w:rPr>
          <w:rFonts w:eastAsia="Times New Roman"/>
          <w:bCs/>
          <w:color w:val="201F1E"/>
          <w:szCs w:val="24"/>
          <w:shd w:val="clear" w:color="auto" w:fill="FFFFFF"/>
        </w:rPr>
        <w:t>Κ</w:t>
      </w:r>
      <w:r w:rsidR="00C675B7">
        <w:rPr>
          <w:rFonts w:eastAsia="Times New Roman"/>
          <w:bCs/>
          <w:color w:val="201F1E"/>
          <w:szCs w:val="24"/>
          <w:shd w:val="clear" w:color="auto" w:fill="FFFFFF"/>
        </w:rPr>
        <w:t>ινήματος</w:t>
      </w:r>
      <w:r w:rsidR="00C675B7" w:rsidRPr="006A53A7">
        <w:rPr>
          <w:rFonts w:eastAsia="Times New Roman"/>
          <w:bCs/>
          <w:color w:val="201F1E"/>
          <w:szCs w:val="24"/>
          <w:shd w:val="clear" w:color="auto" w:fill="FFFFFF"/>
        </w:rPr>
        <w:t xml:space="preserve"> </w:t>
      </w:r>
      <w:r w:rsidR="00C675B7" w:rsidRPr="006A53A7">
        <w:rPr>
          <w:rFonts w:eastAsia="Times New Roman"/>
          <w:bCs/>
          <w:color w:val="201F1E"/>
          <w:szCs w:val="24"/>
          <w:shd w:val="clear" w:color="auto" w:fill="FFFFFF"/>
        </w:rPr>
        <w:t>Α</w:t>
      </w:r>
      <w:r w:rsidR="00C675B7">
        <w:rPr>
          <w:rFonts w:eastAsia="Times New Roman"/>
          <w:bCs/>
          <w:color w:val="201F1E"/>
          <w:szCs w:val="24"/>
          <w:shd w:val="clear" w:color="auto" w:fill="FFFFFF"/>
        </w:rPr>
        <w:t>λλαγής</w:t>
      </w:r>
      <w:r w:rsidR="00C675B7" w:rsidRPr="006A53A7">
        <w:rPr>
          <w:rFonts w:eastAsia="Times New Roman"/>
          <w:bCs/>
          <w:color w:val="201F1E"/>
          <w:szCs w:val="24"/>
          <w:shd w:val="clear" w:color="auto" w:fill="FFFFFF"/>
        </w:rPr>
        <w:t xml:space="preserve"> </w:t>
      </w:r>
      <w:r w:rsidR="00C675B7" w:rsidRPr="006A53A7">
        <w:rPr>
          <w:rFonts w:eastAsia="Times New Roman"/>
          <w:bCs/>
          <w:color w:val="201F1E"/>
          <w:szCs w:val="24"/>
          <w:shd w:val="clear" w:color="auto" w:fill="FFFFFF"/>
        </w:rPr>
        <w:t>κ</w:t>
      </w:r>
      <w:r w:rsidR="00C675B7">
        <w:rPr>
          <w:rFonts w:eastAsia="Times New Roman"/>
          <w:bCs/>
          <w:color w:val="201F1E"/>
          <w:szCs w:val="24"/>
          <w:shd w:val="clear" w:color="auto" w:fill="FFFFFF"/>
        </w:rPr>
        <w:t>.</w:t>
      </w:r>
      <w:r>
        <w:rPr>
          <w:rFonts w:eastAsia="Times New Roman"/>
          <w:bCs/>
          <w:color w:val="201F1E"/>
          <w:szCs w:val="24"/>
          <w:shd w:val="clear" w:color="auto" w:fill="FFFFFF"/>
        </w:rPr>
        <w:t xml:space="preserve"> </w:t>
      </w:r>
      <w:r w:rsidRPr="006A53A7">
        <w:rPr>
          <w:rFonts w:eastAsia="Times New Roman"/>
          <w:color w:val="201F1E"/>
          <w:szCs w:val="24"/>
          <w:shd w:val="clear" w:color="auto" w:fill="FFFFFF"/>
        </w:rPr>
        <w:t>Ουρανίας</w:t>
      </w:r>
      <w:r w:rsidRPr="006A53A7">
        <w:rPr>
          <w:rFonts w:eastAsia="Times New Roman"/>
          <w:b/>
          <w:bCs/>
          <w:color w:val="201F1E"/>
          <w:szCs w:val="24"/>
          <w:shd w:val="clear" w:color="auto" w:fill="FFFFFF"/>
        </w:rPr>
        <w:t xml:space="preserve"> </w:t>
      </w:r>
      <w:proofErr w:type="spellStart"/>
      <w:r w:rsidRPr="006A53A7">
        <w:rPr>
          <w:rFonts w:eastAsia="Times New Roman"/>
          <w:color w:val="201F1E"/>
          <w:szCs w:val="24"/>
          <w:shd w:val="clear" w:color="auto" w:fill="FFFFFF"/>
        </w:rPr>
        <w:t>Θρασκιά</w:t>
      </w:r>
      <w:proofErr w:type="spellEnd"/>
      <w:r>
        <w:rPr>
          <w:rFonts w:eastAsia="Times New Roman"/>
          <w:color w:val="201F1E"/>
          <w:szCs w:val="24"/>
          <w:shd w:val="clear" w:color="auto" w:fill="FFFFFF"/>
        </w:rPr>
        <w:t xml:space="preserve"> </w:t>
      </w:r>
      <w:r w:rsidRPr="006A53A7">
        <w:rPr>
          <w:rFonts w:eastAsia="Times New Roman"/>
          <w:bCs/>
          <w:color w:val="201F1E"/>
          <w:szCs w:val="24"/>
          <w:shd w:val="clear" w:color="auto" w:fill="FFFFFF"/>
        </w:rPr>
        <w:t>προς την Υπουργό</w:t>
      </w:r>
      <w:r>
        <w:rPr>
          <w:rFonts w:eastAsia="Times New Roman"/>
          <w:bCs/>
          <w:color w:val="201F1E"/>
          <w:szCs w:val="24"/>
          <w:shd w:val="clear" w:color="auto" w:fill="FFFFFF"/>
        </w:rPr>
        <w:t xml:space="preserve"> </w:t>
      </w:r>
      <w:r w:rsidRPr="006A53A7">
        <w:rPr>
          <w:rFonts w:eastAsia="Times New Roman"/>
          <w:color w:val="201F1E"/>
          <w:szCs w:val="24"/>
          <w:shd w:val="clear" w:color="auto" w:fill="FFFFFF"/>
        </w:rPr>
        <w:t>Πολιτισμού</w:t>
      </w:r>
      <w:r w:rsidRPr="006A53A7">
        <w:rPr>
          <w:rFonts w:eastAsia="Times New Roman"/>
          <w:bCs/>
          <w:color w:val="201F1E"/>
          <w:szCs w:val="24"/>
          <w:shd w:val="clear" w:color="auto" w:fill="FFFFFF"/>
        </w:rPr>
        <w:t xml:space="preserve">, με θέμα: «Σχετικά με την επανατοποθέτηση καγκελόφραχτης περίφραξης στο </w:t>
      </w:r>
      <w:proofErr w:type="spellStart"/>
      <w:r w:rsidRPr="006A53A7">
        <w:rPr>
          <w:rFonts w:eastAsia="Times New Roman"/>
          <w:bCs/>
          <w:color w:val="201F1E"/>
          <w:szCs w:val="24"/>
          <w:shd w:val="clear" w:color="auto" w:fill="FFFFFF"/>
        </w:rPr>
        <w:t>Γαλεριανό</w:t>
      </w:r>
      <w:proofErr w:type="spellEnd"/>
      <w:r w:rsidRPr="006A53A7">
        <w:rPr>
          <w:rFonts w:eastAsia="Times New Roman"/>
          <w:bCs/>
          <w:color w:val="201F1E"/>
          <w:szCs w:val="24"/>
          <w:shd w:val="clear" w:color="auto" w:fill="FFFFFF"/>
        </w:rPr>
        <w:t xml:space="preserve"> Συγκρότημα Θεσσαλονίκης».</w:t>
      </w:r>
    </w:p>
    <w:p w14:paraId="33D79E1C" w14:textId="226CB55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6A53A7">
        <w:rPr>
          <w:rFonts w:eastAsia="Times New Roman"/>
          <w:bCs/>
          <w:color w:val="201F1E"/>
          <w:szCs w:val="24"/>
          <w:shd w:val="clear" w:color="auto" w:fill="FFFFFF"/>
        </w:rPr>
        <w:t xml:space="preserve">3. Η με αριθμό 624/2-3-2026 </w:t>
      </w:r>
      <w:r>
        <w:rPr>
          <w:rFonts w:eastAsia="Times New Roman"/>
          <w:bCs/>
          <w:color w:val="201F1E"/>
          <w:szCs w:val="24"/>
          <w:shd w:val="clear" w:color="auto" w:fill="FFFFFF"/>
        </w:rPr>
        <w:t>ε</w:t>
      </w:r>
      <w:r w:rsidRPr="006A53A7">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6A53A7">
        <w:rPr>
          <w:rFonts w:eastAsia="Times New Roman"/>
          <w:bCs/>
          <w:color w:val="201F1E"/>
          <w:szCs w:val="24"/>
          <w:shd w:val="clear" w:color="auto" w:fill="FFFFFF"/>
        </w:rPr>
        <w:t>ρώτηση του Βουλευτή Α΄ Ανατολικής Αττικής της Κ</w:t>
      </w:r>
      <w:r w:rsidR="00C675B7">
        <w:rPr>
          <w:rFonts w:eastAsia="Times New Roman"/>
          <w:bCs/>
          <w:color w:val="201F1E"/>
          <w:szCs w:val="24"/>
          <w:shd w:val="clear" w:color="auto" w:fill="FFFFFF"/>
        </w:rPr>
        <w:t xml:space="preserve">οινοβουλευτικής </w:t>
      </w:r>
      <w:r w:rsidR="000F2A8E" w:rsidRPr="006A53A7">
        <w:rPr>
          <w:rFonts w:eastAsia="Times New Roman"/>
          <w:bCs/>
          <w:color w:val="201F1E"/>
          <w:szCs w:val="24"/>
          <w:shd w:val="clear" w:color="auto" w:fill="FFFFFF"/>
        </w:rPr>
        <w:t>Ο</w:t>
      </w:r>
      <w:r w:rsidR="00C675B7">
        <w:rPr>
          <w:rFonts w:eastAsia="Times New Roman"/>
          <w:bCs/>
          <w:color w:val="201F1E"/>
          <w:szCs w:val="24"/>
          <w:shd w:val="clear" w:color="auto" w:fill="FFFFFF"/>
        </w:rPr>
        <w:t>μάδας</w:t>
      </w:r>
      <w:r w:rsidR="00C675B7" w:rsidRPr="006A53A7">
        <w:rPr>
          <w:rFonts w:eastAsia="Times New Roman"/>
          <w:bCs/>
          <w:color w:val="201F1E"/>
          <w:szCs w:val="24"/>
          <w:shd w:val="clear" w:color="auto" w:fill="FFFFFF"/>
        </w:rPr>
        <w:t xml:space="preserve"> </w:t>
      </w:r>
      <w:r w:rsidR="00C675B7">
        <w:rPr>
          <w:rFonts w:eastAsia="Times New Roman"/>
          <w:bCs/>
          <w:color w:val="201F1E"/>
          <w:szCs w:val="24"/>
          <w:shd w:val="clear" w:color="auto" w:fill="FFFFFF"/>
        </w:rPr>
        <w:t xml:space="preserve">της </w:t>
      </w:r>
      <w:r w:rsidR="00C675B7" w:rsidRPr="006A53A7">
        <w:rPr>
          <w:rFonts w:eastAsia="Times New Roman"/>
          <w:bCs/>
          <w:color w:val="201F1E"/>
          <w:szCs w:val="24"/>
          <w:shd w:val="clear" w:color="auto" w:fill="FFFFFF"/>
        </w:rPr>
        <w:t>Ελληνικ</w:t>
      </w:r>
      <w:r w:rsidR="00C675B7">
        <w:rPr>
          <w:rFonts w:eastAsia="Times New Roman"/>
          <w:bCs/>
          <w:color w:val="201F1E"/>
          <w:szCs w:val="24"/>
          <w:shd w:val="clear" w:color="auto" w:fill="FFFFFF"/>
        </w:rPr>
        <w:t>ής</w:t>
      </w:r>
      <w:r w:rsidRPr="006A53A7">
        <w:rPr>
          <w:rFonts w:eastAsia="Times New Roman"/>
          <w:bCs/>
          <w:color w:val="201F1E"/>
          <w:szCs w:val="24"/>
          <w:shd w:val="clear" w:color="auto" w:fill="FFFFFF"/>
        </w:rPr>
        <w:t xml:space="preserve"> </w:t>
      </w:r>
      <w:r w:rsidR="00C675B7" w:rsidRPr="006A53A7">
        <w:rPr>
          <w:rFonts w:eastAsia="Times New Roman"/>
          <w:bCs/>
          <w:color w:val="201F1E"/>
          <w:szCs w:val="24"/>
          <w:shd w:val="clear" w:color="auto" w:fill="FFFFFF"/>
        </w:rPr>
        <w:t>Λ</w:t>
      </w:r>
      <w:r w:rsidR="00C675B7">
        <w:rPr>
          <w:rFonts w:eastAsia="Times New Roman"/>
          <w:bCs/>
          <w:color w:val="201F1E"/>
          <w:szCs w:val="24"/>
          <w:shd w:val="clear" w:color="auto" w:fill="FFFFFF"/>
        </w:rPr>
        <w:t>ύσης</w:t>
      </w:r>
      <w:r w:rsidR="00C675B7" w:rsidRPr="006A53A7">
        <w:rPr>
          <w:rFonts w:eastAsia="Times New Roman"/>
          <w:bCs/>
          <w:color w:val="201F1E"/>
          <w:szCs w:val="24"/>
          <w:shd w:val="clear" w:color="auto" w:fill="FFFFFF"/>
        </w:rPr>
        <w:t xml:space="preserve"> </w:t>
      </w:r>
      <w:r w:rsidRPr="006A53A7">
        <w:rPr>
          <w:rFonts w:eastAsia="Times New Roman"/>
          <w:bCs/>
          <w:color w:val="201F1E"/>
          <w:szCs w:val="24"/>
          <w:shd w:val="clear" w:color="auto" w:fill="FFFFFF"/>
        </w:rPr>
        <w:t xml:space="preserve">- </w:t>
      </w:r>
      <w:r w:rsidR="00C675B7" w:rsidRPr="006A53A7">
        <w:rPr>
          <w:rFonts w:eastAsia="Times New Roman"/>
          <w:bCs/>
          <w:color w:val="201F1E"/>
          <w:szCs w:val="24"/>
          <w:shd w:val="clear" w:color="auto" w:fill="FFFFFF"/>
        </w:rPr>
        <w:t>Κ</w:t>
      </w:r>
      <w:r w:rsidR="00C675B7">
        <w:rPr>
          <w:rFonts w:eastAsia="Times New Roman"/>
          <w:bCs/>
          <w:color w:val="201F1E"/>
          <w:szCs w:val="24"/>
          <w:shd w:val="clear" w:color="auto" w:fill="FFFFFF"/>
        </w:rPr>
        <w:t>υριάκος</w:t>
      </w:r>
      <w:r w:rsidR="00C675B7" w:rsidRPr="006A53A7">
        <w:rPr>
          <w:rFonts w:eastAsia="Times New Roman"/>
          <w:bCs/>
          <w:color w:val="201F1E"/>
          <w:szCs w:val="24"/>
          <w:shd w:val="clear" w:color="auto" w:fill="FFFFFF"/>
        </w:rPr>
        <w:t xml:space="preserve"> </w:t>
      </w:r>
      <w:proofErr w:type="spellStart"/>
      <w:r w:rsidR="00C675B7" w:rsidRPr="006A53A7">
        <w:rPr>
          <w:rFonts w:eastAsia="Times New Roman"/>
          <w:bCs/>
          <w:color w:val="201F1E"/>
          <w:szCs w:val="24"/>
          <w:shd w:val="clear" w:color="auto" w:fill="FFFFFF"/>
        </w:rPr>
        <w:t>Β</w:t>
      </w:r>
      <w:r w:rsidR="00C675B7">
        <w:rPr>
          <w:rFonts w:eastAsia="Times New Roman"/>
          <w:bCs/>
          <w:color w:val="201F1E"/>
          <w:szCs w:val="24"/>
          <w:shd w:val="clear" w:color="auto" w:fill="FFFFFF"/>
        </w:rPr>
        <w:t>ελόπουλος</w:t>
      </w:r>
      <w:proofErr w:type="spellEnd"/>
      <w:r w:rsidR="00C675B7" w:rsidRPr="006A53A7">
        <w:rPr>
          <w:rFonts w:eastAsia="Times New Roman"/>
          <w:bCs/>
          <w:color w:val="201F1E"/>
          <w:szCs w:val="24"/>
          <w:shd w:val="clear" w:color="auto" w:fill="FFFFFF"/>
        </w:rPr>
        <w:t xml:space="preserve"> </w:t>
      </w:r>
      <w:r w:rsidR="000F2A8E" w:rsidRPr="006A53A7">
        <w:rPr>
          <w:rFonts w:eastAsia="Times New Roman"/>
          <w:bCs/>
          <w:color w:val="201F1E"/>
          <w:szCs w:val="24"/>
          <w:shd w:val="clear" w:color="auto" w:fill="FFFFFF"/>
        </w:rPr>
        <w:t>κ.</w:t>
      </w:r>
      <w:r>
        <w:rPr>
          <w:rFonts w:eastAsia="Times New Roman"/>
          <w:bCs/>
          <w:color w:val="201F1E"/>
          <w:szCs w:val="24"/>
          <w:shd w:val="clear" w:color="auto" w:fill="FFFFFF"/>
        </w:rPr>
        <w:t xml:space="preserve"> </w:t>
      </w:r>
      <w:r w:rsidRPr="006A53A7">
        <w:rPr>
          <w:rFonts w:eastAsia="Times New Roman"/>
          <w:color w:val="201F1E"/>
          <w:szCs w:val="24"/>
          <w:shd w:val="clear" w:color="auto" w:fill="FFFFFF"/>
        </w:rPr>
        <w:t>Στυλιανού</w:t>
      </w:r>
      <w:r w:rsidRPr="006A53A7">
        <w:rPr>
          <w:rFonts w:eastAsia="Times New Roman"/>
          <w:b/>
          <w:bCs/>
          <w:color w:val="201F1E"/>
          <w:szCs w:val="24"/>
          <w:shd w:val="clear" w:color="auto" w:fill="FFFFFF"/>
        </w:rPr>
        <w:t xml:space="preserve"> </w:t>
      </w:r>
      <w:proofErr w:type="spellStart"/>
      <w:r w:rsidRPr="006A53A7">
        <w:rPr>
          <w:rFonts w:eastAsia="Times New Roman"/>
          <w:color w:val="201F1E"/>
          <w:szCs w:val="24"/>
          <w:shd w:val="clear" w:color="auto" w:fill="FFFFFF"/>
        </w:rPr>
        <w:t>Φωτόπουλου</w:t>
      </w:r>
      <w:proofErr w:type="spellEnd"/>
      <w:r>
        <w:rPr>
          <w:rFonts w:eastAsia="Times New Roman"/>
          <w:bCs/>
          <w:color w:val="201F1E"/>
          <w:szCs w:val="24"/>
          <w:shd w:val="clear" w:color="auto" w:fill="FFFFFF"/>
        </w:rPr>
        <w:t xml:space="preserve"> </w:t>
      </w:r>
      <w:r w:rsidRPr="006A53A7">
        <w:rPr>
          <w:rFonts w:eastAsia="Times New Roman"/>
          <w:bCs/>
          <w:color w:val="201F1E"/>
          <w:szCs w:val="24"/>
          <w:shd w:val="clear" w:color="auto" w:fill="FFFFFF"/>
        </w:rPr>
        <w:t>προς τον Υπουργό</w:t>
      </w:r>
      <w:r>
        <w:rPr>
          <w:rFonts w:eastAsia="Times New Roman"/>
          <w:bCs/>
          <w:color w:val="201F1E"/>
          <w:szCs w:val="24"/>
          <w:shd w:val="clear" w:color="auto" w:fill="FFFFFF"/>
        </w:rPr>
        <w:t xml:space="preserve"> </w:t>
      </w:r>
      <w:r w:rsidRPr="006A53A7">
        <w:rPr>
          <w:rFonts w:eastAsia="Times New Roman"/>
          <w:color w:val="201F1E"/>
          <w:szCs w:val="24"/>
          <w:shd w:val="clear" w:color="auto" w:fill="FFFFFF"/>
        </w:rPr>
        <w:t>Εθνικής Άμυνας</w:t>
      </w:r>
      <w:r w:rsidRPr="006A53A7">
        <w:rPr>
          <w:rFonts w:eastAsia="Times New Roman"/>
          <w:bCs/>
          <w:color w:val="201F1E"/>
          <w:szCs w:val="24"/>
          <w:shd w:val="clear" w:color="auto" w:fill="FFFFFF"/>
        </w:rPr>
        <w:t>, με θέμα: «Διάθεση - τοποθέτηση στρατεύσιμων στο ΥΠΕΘΑ».</w:t>
      </w:r>
    </w:p>
    <w:p w14:paraId="33D79E1D" w14:textId="6AFC2FFF"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6A53A7">
        <w:rPr>
          <w:rFonts w:eastAsia="Times New Roman"/>
          <w:bCs/>
          <w:color w:val="201F1E"/>
          <w:szCs w:val="24"/>
          <w:shd w:val="clear" w:color="auto" w:fill="FFFFFF"/>
        </w:rPr>
        <w:t xml:space="preserve">4. Η με αριθμό 656/9-3-2026 </w:t>
      </w:r>
      <w:r>
        <w:rPr>
          <w:rFonts w:eastAsia="Times New Roman"/>
          <w:bCs/>
          <w:color w:val="201F1E"/>
          <w:szCs w:val="24"/>
          <w:shd w:val="clear" w:color="auto" w:fill="FFFFFF"/>
        </w:rPr>
        <w:t>ε</w:t>
      </w:r>
      <w:r w:rsidRPr="006A53A7">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6A53A7">
        <w:rPr>
          <w:rFonts w:eastAsia="Times New Roman"/>
          <w:bCs/>
          <w:color w:val="201F1E"/>
          <w:szCs w:val="24"/>
          <w:shd w:val="clear" w:color="auto" w:fill="FFFFFF"/>
        </w:rPr>
        <w:t>ρώτηση του Βουλευτή Επικρατείας της Κ</w:t>
      </w:r>
      <w:r w:rsidR="00C675B7">
        <w:rPr>
          <w:rFonts w:eastAsia="Times New Roman"/>
          <w:bCs/>
          <w:color w:val="201F1E"/>
          <w:szCs w:val="24"/>
          <w:shd w:val="clear" w:color="auto" w:fill="FFFFFF"/>
        </w:rPr>
        <w:t xml:space="preserve">οινοβουλευτικής </w:t>
      </w:r>
      <w:r w:rsidR="000F2A8E" w:rsidRPr="006A53A7">
        <w:rPr>
          <w:rFonts w:eastAsia="Times New Roman"/>
          <w:bCs/>
          <w:color w:val="201F1E"/>
          <w:szCs w:val="24"/>
          <w:shd w:val="clear" w:color="auto" w:fill="FFFFFF"/>
        </w:rPr>
        <w:t>Ο</w:t>
      </w:r>
      <w:r w:rsidR="00C675B7">
        <w:rPr>
          <w:rFonts w:eastAsia="Times New Roman"/>
          <w:bCs/>
          <w:color w:val="201F1E"/>
          <w:szCs w:val="24"/>
          <w:shd w:val="clear" w:color="auto" w:fill="FFFFFF"/>
        </w:rPr>
        <w:t>μάδας</w:t>
      </w:r>
      <w:r w:rsidR="00C675B7" w:rsidRPr="006A53A7">
        <w:rPr>
          <w:rFonts w:eastAsia="Times New Roman"/>
          <w:bCs/>
          <w:color w:val="201F1E"/>
          <w:szCs w:val="24"/>
          <w:shd w:val="clear" w:color="auto" w:fill="FFFFFF"/>
        </w:rPr>
        <w:t xml:space="preserve"> </w:t>
      </w:r>
      <w:r w:rsidR="00C675B7">
        <w:rPr>
          <w:rFonts w:eastAsia="Times New Roman"/>
          <w:bCs/>
          <w:color w:val="201F1E"/>
          <w:szCs w:val="24"/>
          <w:shd w:val="clear" w:color="auto" w:fill="FFFFFF"/>
        </w:rPr>
        <w:t xml:space="preserve">της </w:t>
      </w:r>
      <w:r w:rsidR="00C675B7" w:rsidRPr="006A53A7">
        <w:rPr>
          <w:rFonts w:eastAsia="Times New Roman"/>
          <w:bCs/>
          <w:color w:val="201F1E"/>
          <w:szCs w:val="24"/>
          <w:shd w:val="clear" w:color="auto" w:fill="FFFFFF"/>
        </w:rPr>
        <w:t>Π</w:t>
      </w:r>
      <w:r w:rsidR="00C675B7">
        <w:rPr>
          <w:rFonts w:eastAsia="Times New Roman"/>
          <w:bCs/>
          <w:color w:val="201F1E"/>
          <w:szCs w:val="24"/>
          <w:shd w:val="clear" w:color="auto" w:fill="FFFFFF"/>
        </w:rPr>
        <w:t>λεύσης</w:t>
      </w:r>
      <w:r w:rsidR="00C675B7" w:rsidRPr="006A53A7">
        <w:rPr>
          <w:rFonts w:eastAsia="Times New Roman"/>
          <w:bCs/>
          <w:color w:val="201F1E"/>
          <w:szCs w:val="24"/>
          <w:shd w:val="clear" w:color="auto" w:fill="FFFFFF"/>
        </w:rPr>
        <w:t xml:space="preserve"> </w:t>
      </w:r>
      <w:r w:rsidR="00C675B7" w:rsidRPr="006A53A7">
        <w:rPr>
          <w:rFonts w:eastAsia="Times New Roman"/>
          <w:bCs/>
          <w:color w:val="201F1E"/>
          <w:szCs w:val="24"/>
          <w:shd w:val="clear" w:color="auto" w:fill="FFFFFF"/>
        </w:rPr>
        <w:t>Ε</w:t>
      </w:r>
      <w:r w:rsidR="00C675B7">
        <w:rPr>
          <w:rFonts w:eastAsia="Times New Roman"/>
          <w:bCs/>
          <w:color w:val="201F1E"/>
          <w:szCs w:val="24"/>
          <w:shd w:val="clear" w:color="auto" w:fill="FFFFFF"/>
        </w:rPr>
        <w:t>λευθερίας</w:t>
      </w:r>
      <w:r w:rsidR="00C675B7" w:rsidRPr="006A53A7">
        <w:rPr>
          <w:rFonts w:eastAsia="Times New Roman"/>
          <w:bCs/>
          <w:color w:val="201F1E"/>
          <w:szCs w:val="24"/>
          <w:shd w:val="clear" w:color="auto" w:fill="FFFFFF"/>
        </w:rPr>
        <w:t xml:space="preserve"> </w:t>
      </w:r>
      <w:r w:rsidR="000F2A8E" w:rsidRPr="006A53A7">
        <w:rPr>
          <w:rFonts w:eastAsia="Times New Roman"/>
          <w:bCs/>
          <w:color w:val="201F1E"/>
          <w:szCs w:val="24"/>
          <w:shd w:val="clear" w:color="auto" w:fill="FFFFFF"/>
        </w:rPr>
        <w:t>κ.</w:t>
      </w:r>
      <w:r>
        <w:rPr>
          <w:rFonts w:eastAsia="Times New Roman"/>
          <w:bCs/>
          <w:color w:val="201F1E"/>
          <w:szCs w:val="24"/>
          <w:shd w:val="clear" w:color="auto" w:fill="FFFFFF"/>
        </w:rPr>
        <w:t xml:space="preserve"> </w:t>
      </w:r>
      <w:r w:rsidRPr="006A53A7">
        <w:rPr>
          <w:rFonts w:eastAsia="Times New Roman"/>
          <w:color w:val="201F1E"/>
          <w:szCs w:val="24"/>
          <w:shd w:val="clear" w:color="auto" w:fill="FFFFFF"/>
        </w:rPr>
        <w:t>Αλεξάνδρου Καζαμία</w:t>
      </w:r>
      <w:r>
        <w:rPr>
          <w:rFonts w:eastAsia="Times New Roman"/>
          <w:b/>
          <w:bCs/>
          <w:color w:val="201F1E"/>
          <w:szCs w:val="24"/>
          <w:shd w:val="clear" w:color="auto" w:fill="FFFFFF"/>
        </w:rPr>
        <w:t xml:space="preserve"> </w:t>
      </w:r>
      <w:r w:rsidRPr="006A53A7">
        <w:rPr>
          <w:rFonts w:eastAsia="Times New Roman"/>
          <w:bCs/>
          <w:color w:val="201F1E"/>
          <w:szCs w:val="24"/>
          <w:shd w:val="clear" w:color="auto" w:fill="FFFFFF"/>
        </w:rPr>
        <w:t>προς τον Υπουργό</w:t>
      </w:r>
      <w:r>
        <w:rPr>
          <w:rFonts w:eastAsia="Times New Roman"/>
          <w:bCs/>
          <w:color w:val="201F1E"/>
          <w:szCs w:val="24"/>
          <w:shd w:val="clear" w:color="auto" w:fill="FFFFFF"/>
        </w:rPr>
        <w:t xml:space="preserve"> </w:t>
      </w:r>
      <w:r w:rsidRPr="006A53A7">
        <w:rPr>
          <w:rFonts w:eastAsia="Times New Roman"/>
          <w:color w:val="201F1E"/>
          <w:szCs w:val="24"/>
          <w:shd w:val="clear" w:color="auto" w:fill="FFFFFF"/>
        </w:rPr>
        <w:t>Εθνικής</w:t>
      </w:r>
      <w:r w:rsidRPr="00D03A5C">
        <w:rPr>
          <w:rFonts w:eastAsia="Times New Roman"/>
          <w:color w:val="201F1E"/>
          <w:szCs w:val="24"/>
          <w:shd w:val="clear" w:color="auto" w:fill="FFFFFF"/>
        </w:rPr>
        <w:t xml:space="preserve"> </w:t>
      </w:r>
      <w:r w:rsidRPr="006A53A7">
        <w:rPr>
          <w:rFonts w:eastAsia="Times New Roman"/>
          <w:color w:val="201F1E"/>
          <w:szCs w:val="24"/>
          <w:shd w:val="clear" w:color="auto" w:fill="FFFFFF"/>
        </w:rPr>
        <w:t>Άμυνας</w:t>
      </w:r>
      <w:r w:rsidRPr="006A53A7">
        <w:rPr>
          <w:rFonts w:eastAsia="Times New Roman"/>
          <w:bCs/>
          <w:color w:val="201F1E"/>
          <w:szCs w:val="24"/>
          <w:shd w:val="clear" w:color="auto" w:fill="FFFFFF"/>
        </w:rPr>
        <w:t>, με θέμα: «Αληθεύουν οι δημοσιογραφικές πληροφορίες περί συνεργασίας των ελληνικών φρεγατών στην Κύπρο, «Κίμων» και «Ψαρά», με τον Ισραηλινό στρατό κατά την παρούσα σύρραξη στη Μέση Ανατολή;».</w:t>
      </w:r>
    </w:p>
    <w:p w14:paraId="33D79E1E" w14:textId="77777777" w:rsidR="007B3FFC" w:rsidRDefault="008B5CB0">
      <w:pPr>
        <w:shd w:val="clear" w:color="auto" w:fill="FFFFFF"/>
        <w:spacing w:line="600" w:lineRule="auto"/>
        <w:ind w:left="-142" w:firstLine="720"/>
        <w:contextualSpacing/>
        <w:jc w:val="both"/>
        <w:rPr>
          <w:rFonts w:eastAsia="Times New Roman"/>
          <w:color w:val="201F1E"/>
          <w:szCs w:val="24"/>
          <w:shd w:val="clear" w:color="auto" w:fill="FFFFFF"/>
        </w:rPr>
      </w:pPr>
      <w:r w:rsidRPr="006A53A7">
        <w:rPr>
          <w:rFonts w:eastAsia="Times New Roman"/>
          <w:color w:val="201F1E"/>
          <w:szCs w:val="24"/>
          <w:shd w:val="clear" w:color="auto" w:fill="FFFFFF"/>
        </w:rPr>
        <w:lastRenderedPageBreak/>
        <w:t xml:space="preserve">Β. </w:t>
      </w:r>
      <w:r w:rsidRPr="009845F7">
        <w:rPr>
          <w:rFonts w:eastAsia="Times New Roman"/>
          <w:color w:val="201F1E"/>
          <w:szCs w:val="24"/>
          <w:shd w:val="clear" w:color="auto" w:fill="FFFFFF"/>
        </w:rPr>
        <w:t xml:space="preserve">Επίκαιρες Ερωτήσεις </w:t>
      </w:r>
      <w:r>
        <w:rPr>
          <w:rFonts w:eastAsia="Times New Roman"/>
          <w:color w:val="201F1E"/>
          <w:szCs w:val="24"/>
          <w:shd w:val="clear" w:color="auto" w:fill="FFFFFF"/>
        </w:rPr>
        <w:t>δ</w:t>
      </w:r>
      <w:r w:rsidRPr="006A53A7">
        <w:rPr>
          <w:rFonts w:eastAsia="Times New Roman"/>
          <w:color w:val="201F1E"/>
          <w:szCs w:val="24"/>
          <w:shd w:val="clear" w:color="auto" w:fill="FFFFFF"/>
        </w:rPr>
        <w:t xml:space="preserve">εύτερου </w:t>
      </w:r>
      <w:r>
        <w:rPr>
          <w:rFonts w:eastAsia="Times New Roman"/>
          <w:color w:val="201F1E"/>
          <w:szCs w:val="24"/>
          <w:shd w:val="clear" w:color="auto" w:fill="FFFFFF"/>
        </w:rPr>
        <w:t>κ</w:t>
      </w:r>
      <w:r w:rsidRPr="006A53A7">
        <w:rPr>
          <w:rFonts w:eastAsia="Times New Roman"/>
          <w:color w:val="201F1E"/>
          <w:szCs w:val="24"/>
          <w:shd w:val="clear" w:color="auto" w:fill="FFFFFF"/>
        </w:rPr>
        <w:t xml:space="preserve">ύκλου (Άρθρα 130 </w:t>
      </w:r>
      <w:r w:rsidRPr="009845F7">
        <w:rPr>
          <w:rFonts w:eastAsia="Times New Roman"/>
          <w:color w:val="201F1E"/>
          <w:szCs w:val="24"/>
          <w:shd w:val="clear" w:color="auto" w:fill="FFFFFF"/>
        </w:rPr>
        <w:t>130 παράγραφοι 2 και 3 και 132 παράγραφος 2 του Κανονισμού της Βουλής)</w:t>
      </w:r>
    </w:p>
    <w:p w14:paraId="33D79E1F" w14:textId="5E7D335E"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6A53A7">
        <w:rPr>
          <w:rFonts w:eastAsia="Times New Roman"/>
          <w:bCs/>
          <w:color w:val="201F1E"/>
          <w:szCs w:val="24"/>
          <w:shd w:val="clear" w:color="auto" w:fill="FFFFFF"/>
        </w:rPr>
        <w:t xml:space="preserve">1. Η με αριθμό 625/2-3-2026 </w:t>
      </w:r>
      <w:r>
        <w:rPr>
          <w:rFonts w:eastAsia="Times New Roman"/>
          <w:bCs/>
          <w:color w:val="201F1E"/>
          <w:szCs w:val="24"/>
          <w:shd w:val="clear" w:color="auto" w:fill="FFFFFF"/>
        </w:rPr>
        <w:t>ε</w:t>
      </w:r>
      <w:r w:rsidRPr="006A53A7">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6A53A7">
        <w:rPr>
          <w:rFonts w:eastAsia="Times New Roman"/>
          <w:bCs/>
          <w:color w:val="201F1E"/>
          <w:szCs w:val="24"/>
          <w:shd w:val="clear" w:color="auto" w:fill="FFFFFF"/>
        </w:rPr>
        <w:t>ρώτηση της Βουλευτού Β2΄ Δυτικού Τομέα Αθηνών της Κ</w:t>
      </w:r>
      <w:r w:rsidR="00C675B7">
        <w:rPr>
          <w:rFonts w:eastAsia="Times New Roman"/>
          <w:bCs/>
          <w:color w:val="201F1E"/>
          <w:szCs w:val="24"/>
          <w:shd w:val="clear" w:color="auto" w:fill="FFFFFF"/>
        </w:rPr>
        <w:t xml:space="preserve">οινοβουλευτικής </w:t>
      </w:r>
      <w:r w:rsidR="000F2A8E" w:rsidRPr="006A53A7">
        <w:rPr>
          <w:rFonts w:eastAsia="Times New Roman"/>
          <w:bCs/>
          <w:color w:val="201F1E"/>
          <w:szCs w:val="24"/>
          <w:shd w:val="clear" w:color="auto" w:fill="FFFFFF"/>
        </w:rPr>
        <w:t>Ο</w:t>
      </w:r>
      <w:r w:rsidR="00C675B7">
        <w:rPr>
          <w:rFonts w:eastAsia="Times New Roman"/>
          <w:bCs/>
          <w:color w:val="201F1E"/>
          <w:szCs w:val="24"/>
          <w:shd w:val="clear" w:color="auto" w:fill="FFFFFF"/>
        </w:rPr>
        <w:t xml:space="preserve">μάδας της </w:t>
      </w:r>
      <w:r w:rsidR="00C675B7" w:rsidRPr="006A53A7">
        <w:rPr>
          <w:rFonts w:eastAsia="Times New Roman"/>
          <w:bCs/>
          <w:color w:val="201F1E"/>
          <w:szCs w:val="24"/>
          <w:shd w:val="clear" w:color="auto" w:fill="FFFFFF"/>
        </w:rPr>
        <w:t>Ελληνικ</w:t>
      </w:r>
      <w:r w:rsidR="00C675B7">
        <w:rPr>
          <w:rFonts w:eastAsia="Times New Roman"/>
          <w:bCs/>
          <w:color w:val="201F1E"/>
          <w:szCs w:val="24"/>
          <w:shd w:val="clear" w:color="auto" w:fill="FFFFFF"/>
        </w:rPr>
        <w:t>ής</w:t>
      </w:r>
      <w:r w:rsidRPr="006A53A7">
        <w:rPr>
          <w:rFonts w:eastAsia="Times New Roman"/>
          <w:bCs/>
          <w:color w:val="201F1E"/>
          <w:szCs w:val="24"/>
          <w:shd w:val="clear" w:color="auto" w:fill="FFFFFF"/>
        </w:rPr>
        <w:t xml:space="preserve"> </w:t>
      </w:r>
      <w:r w:rsidR="00C675B7" w:rsidRPr="006A53A7">
        <w:rPr>
          <w:rFonts w:eastAsia="Times New Roman"/>
          <w:bCs/>
          <w:color w:val="201F1E"/>
          <w:szCs w:val="24"/>
          <w:shd w:val="clear" w:color="auto" w:fill="FFFFFF"/>
        </w:rPr>
        <w:t>Λ</w:t>
      </w:r>
      <w:r w:rsidR="00C675B7">
        <w:rPr>
          <w:rFonts w:eastAsia="Times New Roman"/>
          <w:bCs/>
          <w:color w:val="201F1E"/>
          <w:szCs w:val="24"/>
          <w:shd w:val="clear" w:color="auto" w:fill="FFFFFF"/>
        </w:rPr>
        <w:t>ύσης</w:t>
      </w:r>
      <w:r w:rsidR="00C675B7" w:rsidRPr="006A53A7">
        <w:rPr>
          <w:rFonts w:eastAsia="Times New Roman"/>
          <w:bCs/>
          <w:color w:val="201F1E"/>
          <w:szCs w:val="24"/>
          <w:shd w:val="clear" w:color="auto" w:fill="FFFFFF"/>
        </w:rPr>
        <w:t xml:space="preserve"> </w:t>
      </w:r>
      <w:r w:rsidRPr="006A53A7">
        <w:rPr>
          <w:rFonts w:eastAsia="Times New Roman"/>
          <w:bCs/>
          <w:color w:val="201F1E"/>
          <w:szCs w:val="24"/>
          <w:shd w:val="clear" w:color="auto" w:fill="FFFFFF"/>
        </w:rPr>
        <w:t xml:space="preserve">- </w:t>
      </w:r>
      <w:r w:rsidR="00C675B7" w:rsidRPr="006A53A7">
        <w:rPr>
          <w:rFonts w:eastAsia="Times New Roman"/>
          <w:bCs/>
          <w:color w:val="201F1E"/>
          <w:szCs w:val="24"/>
          <w:shd w:val="clear" w:color="auto" w:fill="FFFFFF"/>
        </w:rPr>
        <w:t>Κ</w:t>
      </w:r>
      <w:r w:rsidR="00C675B7">
        <w:rPr>
          <w:rFonts w:eastAsia="Times New Roman"/>
          <w:bCs/>
          <w:color w:val="201F1E"/>
          <w:szCs w:val="24"/>
          <w:shd w:val="clear" w:color="auto" w:fill="FFFFFF"/>
        </w:rPr>
        <w:t>υριάκος</w:t>
      </w:r>
      <w:r w:rsidR="00C675B7" w:rsidRPr="006A53A7">
        <w:rPr>
          <w:rFonts w:eastAsia="Times New Roman"/>
          <w:bCs/>
          <w:color w:val="201F1E"/>
          <w:szCs w:val="24"/>
          <w:shd w:val="clear" w:color="auto" w:fill="FFFFFF"/>
        </w:rPr>
        <w:t xml:space="preserve"> </w:t>
      </w:r>
      <w:proofErr w:type="spellStart"/>
      <w:r w:rsidR="00C675B7" w:rsidRPr="006A53A7">
        <w:rPr>
          <w:rFonts w:eastAsia="Times New Roman"/>
          <w:bCs/>
          <w:color w:val="201F1E"/>
          <w:szCs w:val="24"/>
          <w:shd w:val="clear" w:color="auto" w:fill="FFFFFF"/>
        </w:rPr>
        <w:t>Β</w:t>
      </w:r>
      <w:r w:rsidR="00C675B7">
        <w:rPr>
          <w:rFonts w:eastAsia="Times New Roman"/>
          <w:bCs/>
          <w:color w:val="201F1E"/>
          <w:szCs w:val="24"/>
          <w:shd w:val="clear" w:color="auto" w:fill="FFFFFF"/>
        </w:rPr>
        <w:t>ελόπουλος</w:t>
      </w:r>
      <w:proofErr w:type="spellEnd"/>
      <w:r w:rsidR="00C675B7" w:rsidRPr="006A53A7">
        <w:rPr>
          <w:rFonts w:eastAsia="Times New Roman"/>
          <w:bCs/>
          <w:color w:val="201F1E"/>
          <w:szCs w:val="24"/>
          <w:shd w:val="clear" w:color="auto" w:fill="FFFFFF"/>
        </w:rPr>
        <w:t xml:space="preserve"> </w:t>
      </w:r>
      <w:r w:rsidR="00C675B7" w:rsidRPr="006A53A7">
        <w:rPr>
          <w:rFonts w:eastAsia="Times New Roman"/>
          <w:bCs/>
          <w:color w:val="201F1E"/>
          <w:szCs w:val="24"/>
          <w:shd w:val="clear" w:color="auto" w:fill="FFFFFF"/>
        </w:rPr>
        <w:t>κ</w:t>
      </w:r>
      <w:r w:rsidR="00C675B7">
        <w:rPr>
          <w:rFonts w:eastAsia="Times New Roman"/>
          <w:bCs/>
          <w:color w:val="201F1E"/>
          <w:szCs w:val="24"/>
          <w:shd w:val="clear" w:color="auto" w:fill="FFFFFF"/>
        </w:rPr>
        <w:t>.</w:t>
      </w:r>
      <w:r>
        <w:rPr>
          <w:rFonts w:eastAsia="Times New Roman"/>
          <w:bCs/>
          <w:color w:val="201F1E"/>
          <w:szCs w:val="24"/>
          <w:shd w:val="clear" w:color="auto" w:fill="FFFFFF"/>
        </w:rPr>
        <w:t xml:space="preserve"> </w:t>
      </w:r>
      <w:r w:rsidRPr="006A53A7">
        <w:rPr>
          <w:rFonts w:eastAsia="Times New Roman"/>
          <w:color w:val="201F1E"/>
          <w:szCs w:val="24"/>
          <w:shd w:val="clear" w:color="auto" w:fill="FFFFFF"/>
        </w:rPr>
        <w:t>Μαρίας</w:t>
      </w:r>
      <w:r w:rsidRPr="006A53A7">
        <w:rPr>
          <w:rFonts w:eastAsia="Times New Roman"/>
          <w:b/>
          <w:bCs/>
          <w:color w:val="201F1E"/>
          <w:szCs w:val="24"/>
          <w:shd w:val="clear" w:color="auto" w:fill="FFFFFF"/>
        </w:rPr>
        <w:t xml:space="preserve"> </w:t>
      </w:r>
      <w:r w:rsidRPr="006A53A7">
        <w:rPr>
          <w:rFonts w:eastAsia="Times New Roman"/>
          <w:color w:val="201F1E"/>
          <w:szCs w:val="24"/>
          <w:shd w:val="clear" w:color="auto" w:fill="FFFFFF"/>
        </w:rPr>
        <w:t>Αθανασίου</w:t>
      </w:r>
      <w:r>
        <w:rPr>
          <w:rFonts w:eastAsia="Times New Roman"/>
          <w:bCs/>
          <w:color w:val="201F1E"/>
          <w:szCs w:val="24"/>
          <w:shd w:val="clear" w:color="auto" w:fill="FFFFFF"/>
        </w:rPr>
        <w:t xml:space="preserve"> </w:t>
      </w:r>
      <w:r w:rsidRPr="006A53A7">
        <w:rPr>
          <w:rFonts w:eastAsia="Times New Roman"/>
          <w:bCs/>
          <w:color w:val="201F1E"/>
          <w:szCs w:val="24"/>
          <w:shd w:val="clear" w:color="auto" w:fill="FFFFFF"/>
        </w:rPr>
        <w:t>προς την Υπουργό</w:t>
      </w:r>
      <w:r>
        <w:rPr>
          <w:rFonts w:eastAsia="Times New Roman"/>
          <w:bCs/>
          <w:color w:val="201F1E"/>
          <w:szCs w:val="24"/>
          <w:shd w:val="clear" w:color="auto" w:fill="FFFFFF"/>
        </w:rPr>
        <w:t xml:space="preserve"> </w:t>
      </w:r>
      <w:r w:rsidRPr="006A53A7">
        <w:rPr>
          <w:rFonts w:eastAsia="Times New Roman"/>
          <w:color w:val="201F1E"/>
          <w:szCs w:val="24"/>
          <w:shd w:val="clear" w:color="auto" w:fill="FFFFFF"/>
        </w:rPr>
        <w:t>Κοινωνικής</w:t>
      </w:r>
      <w:r w:rsidRPr="006A53A7">
        <w:rPr>
          <w:rFonts w:eastAsia="Times New Roman"/>
          <w:b/>
          <w:bCs/>
          <w:color w:val="201F1E"/>
          <w:szCs w:val="24"/>
          <w:shd w:val="clear" w:color="auto" w:fill="FFFFFF"/>
        </w:rPr>
        <w:t xml:space="preserve"> </w:t>
      </w:r>
      <w:r w:rsidRPr="006A53A7">
        <w:rPr>
          <w:rFonts w:eastAsia="Times New Roman"/>
          <w:color w:val="201F1E"/>
          <w:szCs w:val="24"/>
          <w:shd w:val="clear" w:color="auto" w:fill="FFFFFF"/>
        </w:rPr>
        <w:t>Συνοχής και Οικογένειας</w:t>
      </w:r>
      <w:r w:rsidRPr="006A53A7">
        <w:rPr>
          <w:rFonts w:eastAsia="Times New Roman"/>
          <w:bCs/>
          <w:color w:val="201F1E"/>
          <w:szCs w:val="24"/>
          <w:shd w:val="clear" w:color="auto" w:fill="FFFFFF"/>
        </w:rPr>
        <w:t xml:space="preserve">, με θέμα: «Αίτημα από κλινήρη ασθενή που πάσχει από </w:t>
      </w:r>
      <w:r w:rsidR="00BD74AA">
        <w:rPr>
          <w:rFonts w:eastAsia="Times New Roman"/>
          <w:bCs/>
          <w:color w:val="201F1E"/>
          <w:szCs w:val="24"/>
          <w:shd w:val="clear" w:color="auto" w:fill="FFFFFF"/>
        </w:rPr>
        <w:t>α</w:t>
      </w:r>
      <w:r w:rsidRPr="006A53A7">
        <w:rPr>
          <w:rFonts w:eastAsia="Times New Roman"/>
          <w:bCs/>
          <w:color w:val="201F1E"/>
          <w:szCs w:val="24"/>
          <w:shd w:val="clear" w:color="auto" w:fill="FFFFFF"/>
        </w:rPr>
        <w:t xml:space="preserve">τελή </w:t>
      </w:r>
      <w:r w:rsidR="00BD74AA">
        <w:rPr>
          <w:rFonts w:eastAsia="Times New Roman"/>
          <w:bCs/>
          <w:color w:val="201F1E"/>
          <w:szCs w:val="24"/>
          <w:shd w:val="clear" w:color="auto" w:fill="FFFFFF"/>
        </w:rPr>
        <w:t>ο</w:t>
      </w:r>
      <w:r w:rsidRPr="006A53A7">
        <w:rPr>
          <w:rFonts w:eastAsia="Times New Roman"/>
          <w:bCs/>
          <w:color w:val="201F1E"/>
          <w:szCs w:val="24"/>
          <w:shd w:val="clear" w:color="auto" w:fill="FFFFFF"/>
        </w:rPr>
        <w:t xml:space="preserve">στεογένεση και βαριά </w:t>
      </w:r>
      <w:r w:rsidR="00BD74AA">
        <w:rPr>
          <w:rFonts w:eastAsia="Times New Roman"/>
          <w:bCs/>
          <w:color w:val="201F1E"/>
          <w:szCs w:val="24"/>
          <w:shd w:val="clear" w:color="auto" w:fill="FFFFFF"/>
        </w:rPr>
        <w:t>ο</w:t>
      </w:r>
      <w:r w:rsidRPr="006A53A7">
        <w:rPr>
          <w:rFonts w:eastAsia="Times New Roman"/>
          <w:bCs/>
          <w:color w:val="201F1E"/>
          <w:szCs w:val="24"/>
          <w:shd w:val="clear" w:color="auto" w:fill="FFFFFF"/>
        </w:rPr>
        <w:t>στεοπόρωση με αναπηρία ποσοστού 82% για την υπέρ της έγκριση χορήγησης επιδόματος ετέρου προσώπου».</w:t>
      </w:r>
    </w:p>
    <w:p w14:paraId="33D79E20" w14:textId="4A959B8D"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6A53A7">
        <w:rPr>
          <w:rFonts w:eastAsia="Times New Roman"/>
          <w:bCs/>
          <w:color w:val="201F1E"/>
          <w:szCs w:val="24"/>
          <w:shd w:val="clear" w:color="auto" w:fill="FFFFFF"/>
        </w:rPr>
        <w:t xml:space="preserve">2. Η με αριθμό 657/9-3-2026 </w:t>
      </w:r>
      <w:r>
        <w:rPr>
          <w:rFonts w:eastAsia="Times New Roman"/>
          <w:bCs/>
          <w:color w:val="201F1E"/>
          <w:szCs w:val="24"/>
          <w:shd w:val="clear" w:color="auto" w:fill="FFFFFF"/>
        </w:rPr>
        <w:t>ε</w:t>
      </w:r>
      <w:r w:rsidRPr="006A53A7">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6A53A7">
        <w:rPr>
          <w:rFonts w:eastAsia="Times New Roman"/>
          <w:bCs/>
          <w:color w:val="201F1E"/>
          <w:szCs w:val="24"/>
          <w:shd w:val="clear" w:color="auto" w:fill="FFFFFF"/>
        </w:rPr>
        <w:t>ρώτηση της Προέδρου της Κ</w:t>
      </w:r>
      <w:r w:rsidR="005613C7">
        <w:rPr>
          <w:rFonts w:eastAsia="Times New Roman"/>
          <w:bCs/>
          <w:color w:val="201F1E"/>
          <w:szCs w:val="24"/>
          <w:shd w:val="clear" w:color="auto" w:fill="FFFFFF"/>
        </w:rPr>
        <w:t>οινοβουλευτικής</w:t>
      </w:r>
      <w:r w:rsidR="005613C7">
        <w:rPr>
          <w:rFonts w:eastAsia="Times New Roman"/>
          <w:bCs/>
          <w:color w:val="201F1E"/>
          <w:szCs w:val="24"/>
          <w:shd w:val="clear" w:color="auto" w:fill="FFFFFF"/>
        </w:rPr>
        <w:t xml:space="preserve"> </w:t>
      </w:r>
      <w:r w:rsidR="000F2A8E" w:rsidRPr="006A53A7">
        <w:rPr>
          <w:rFonts w:eastAsia="Times New Roman"/>
          <w:bCs/>
          <w:color w:val="201F1E"/>
          <w:szCs w:val="24"/>
          <w:shd w:val="clear" w:color="auto" w:fill="FFFFFF"/>
        </w:rPr>
        <w:t>Ο</w:t>
      </w:r>
      <w:r w:rsidR="005613C7">
        <w:rPr>
          <w:rFonts w:eastAsia="Times New Roman"/>
          <w:bCs/>
          <w:color w:val="201F1E"/>
          <w:szCs w:val="24"/>
          <w:shd w:val="clear" w:color="auto" w:fill="FFFFFF"/>
        </w:rPr>
        <w:t xml:space="preserve">μάδας της </w:t>
      </w:r>
      <w:r w:rsidR="005613C7" w:rsidRPr="006A53A7">
        <w:rPr>
          <w:rFonts w:eastAsia="Times New Roman"/>
          <w:bCs/>
          <w:color w:val="201F1E"/>
          <w:szCs w:val="24"/>
          <w:shd w:val="clear" w:color="auto" w:fill="FFFFFF"/>
        </w:rPr>
        <w:t>Π</w:t>
      </w:r>
      <w:r w:rsidR="005613C7">
        <w:rPr>
          <w:rFonts w:eastAsia="Times New Roman"/>
          <w:bCs/>
          <w:color w:val="201F1E"/>
          <w:szCs w:val="24"/>
          <w:shd w:val="clear" w:color="auto" w:fill="FFFFFF"/>
        </w:rPr>
        <w:t>λεύσης</w:t>
      </w:r>
      <w:r w:rsidR="005613C7" w:rsidRPr="006A53A7">
        <w:rPr>
          <w:rFonts w:eastAsia="Times New Roman"/>
          <w:bCs/>
          <w:color w:val="201F1E"/>
          <w:szCs w:val="24"/>
          <w:shd w:val="clear" w:color="auto" w:fill="FFFFFF"/>
        </w:rPr>
        <w:t xml:space="preserve"> </w:t>
      </w:r>
      <w:r w:rsidR="005613C7" w:rsidRPr="006A53A7">
        <w:rPr>
          <w:rFonts w:eastAsia="Times New Roman"/>
          <w:bCs/>
          <w:color w:val="201F1E"/>
          <w:szCs w:val="24"/>
          <w:shd w:val="clear" w:color="auto" w:fill="FFFFFF"/>
        </w:rPr>
        <w:t>Ε</w:t>
      </w:r>
      <w:r w:rsidR="005613C7">
        <w:rPr>
          <w:rFonts w:eastAsia="Times New Roman"/>
          <w:bCs/>
          <w:color w:val="201F1E"/>
          <w:szCs w:val="24"/>
          <w:shd w:val="clear" w:color="auto" w:fill="FFFFFF"/>
        </w:rPr>
        <w:t>λευθερίας</w:t>
      </w:r>
      <w:r w:rsidR="005613C7" w:rsidRPr="006A53A7">
        <w:rPr>
          <w:rFonts w:eastAsia="Times New Roman"/>
          <w:bCs/>
          <w:color w:val="201F1E"/>
          <w:szCs w:val="24"/>
          <w:shd w:val="clear" w:color="auto" w:fill="FFFFFF"/>
        </w:rPr>
        <w:t xml:space="preserve"> </w:t>
      </w:r>
      <w:r w:rsidRPr="006A53A7">
        <w:rPr>
          <w:rFonts w:eastAsia="Times New Roman"/>
          <w:bCs/>
          <w:color w:val="201F1E"/>
          <w:szCs w:val="24"/>
          <w:shd w:val="clear" w:color="auto" w:fill="FFFFFF"/>
        </w:rPr>
        <w:t xml:space="preserve">και Βουλευτού Β1΄ Βόρειου Τομέα Αθηνών </w:t>
      </w:r>
      <w:r w:rsidR="005613C7" w:rsidRPr="006A53A7">
        <w:rPr>
          <w:rFonts w:eastAsia="Times New Roman"/>
          <w:bCs/>
          <w:color w:val="201F1E"/>
          <w:szCs w:val="24"/>
          <w:shd w:val="clear" w:color="auto" w:fill="FFFFFF"/>
        </w:rPr>
        <w:t>κ</w:t>
      </w:r>
      <w:r w:rsidR="005613C7">
        <w:rPr>
          <w:rFonts w:eastAsia="Times New Roman"/>
          <w:bCs/>
          <w:color w:val="201F1E"/>
          <w:szCs w:val="24"/>
          <w:shd w:val="clear" w:color="auto" w:fill="FFFFFF"/>
        </w:rPr>
        <w:t xml:space="preserve">. </w:t>
      </w:r>
      <w:r w:rsidRPr="006A53A7">
        <w:rPr>
          <w:rFonts w:eastAsia="Times New Roman"/>
          <w:color w:val="201F1E"/>
          <w:szCs w:val="24"/>
          <w:shd w:val="clear" w:color="auto" w:fill="FFFFFF"/>
        </w:rPr>
        <w:t>Ζωής Κωνσταντοπούλου</w:t>
      </w:r>
      <w:r>
        <w:rPr>
          <w:rFonts w:eastAsia="Times New Roman"/>
          <w:bCs/>
          <w:color w:val="201F1E"/>
          <w:szCs w:val="24"/>
          <w:shd w:val="clear" w:color="auto" w:fill="FFFFFF"/>
        </w:rPr>
        <w:t xml:space="preserve"> </w:t>
      </w:r>
      <w:r w:rsidRPr="006A53A7">
        <w:rPr>
          <w:rFonts w:eastAsia="Times New Roman"/>
          <w:bCs/>
          <w:color w:val="201F1E"/>
          <w:szCs w:val="24"/>
          <w:shd w:val="clear" w:color="auto" w:fill="FFFFFF"/>
        </w:rPr>
        <w:t>προς την Υπουργό</w:t>
      </w:r>
      <w:r>
        <w:rPr>
          <w:rFonts w:eastAsia="Times New Roman"/>
          <w:bCs/>
          <w:color w:val="201F1E"/>
          <w:szCs w:val="24"/>
          <w:shd w:val="clear" w:color="auto" w:fill="FFFFFF"/>
        </w:rPr>
        <w:t xml:space="preserve"> </w:t>
      </w:r>
      <w:r w:rsidRPr="006A53A7">
        <w:rPr>
          <w:rFonts w:eastAsia="Times New Roman"/>
          <w:color w:val="201F1E"/>
          <w:szCs w:val="24"/>
          <w:shd w:val="clear" w:color="auto" w:fill="FFFFFF"/>
        </w:rPr>
        <w:t>Πολιτισμού</w:t>
      </w:r>
      <w:r w:rsidRPr="006A53A7">
        <w:rPr>
          <w:rFonts w:eastAsia="Times New Roman"/>
          <w:bCs/>
          <w:color w:val="201F1E"/>
          <w:szCs w:val="24"/>
          <w:shd w:val="clear" w:color="auto" w:fill="FFFFFF"/>
        </w:rPr>
        <w:t xml:space="preserve">, με θέμα: «Οι φωτογραφίες των 200 της Καισαριανής πριν την εκτέλεσή τους από τις </w:t>
      </w:r>
      <w:r w:rsidR="00BD74AA">
        <w:rPr>
          <w:rFonts w:eastAsia="Times New Roman"/>
          <w:bCs/>
          <w:color w:val="201F1E"/>
          <w:szCs w:val="24"/>
          <w:shd w:val="clear" w:color="auto" w:fill="FFFFFF"/>
        </w:rPr>
        <w:t>ν</w:t>
      </w:r>
      <w:r w:rsidRPr="006A53A7">
        <w:rPr>
          <w:rFonts w:eastAsia="Times New Roman"/>
          <w:bCs/>
          <w:color w:val="201F1E"/>
          <w:szCs w:val="24"/>
          <w:shd w:val="clear" w:color="auto" w:fill="FFFFFF"/>
        </w:rPr>
        <w:t xml:space="preserve">αζιστικές δυνάμεις Κατοχής και η στρατηγική της Ελληνικής Κυβέρνησης για την </w:t>
      </w:r>
      <w:r w:rsidR="00BD74AA">
        <w:rPr>
          <w:rFonts w:eastAsia="Times New Roman"/>
          <w:bCs/>
          <w:color w:val="201F1E"/>
          <w:szCs w:val="24"/>
          <w:shd w:val="clear" w:color="auto" w:fill="FFFFFF"/>
        </w:rPr>
        <w:t>δ</w:t>
      </w:r>
      <w:r w:rsidRPr="006A53A7">
        <w:rPr>
          <w:rFonts w:eastAsia="Times New Roman"/>
          <w:bCs/>
          <w:color w:val="201F1E"/>
          <w:szCs w:val="24"/>
          <w:shd w:val="clear" w:color="auto" w:fill="FFFFFF"/>
        </w:rPr>
        <w:t>ιεκδίκηση των Γερμανικών Οφειλών».</w:t>
      </w:r>
    </w:p>
    <w:p w14:paraId="33D79E21"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Θα δώσω τώρα το</w:t>
      </w:r>
      <w:r>
        <w:rPr>
          <w:rFonts w:eastAsia="Times New Roman"/>
          <w:bCs/>
          <w:color w:val="201F1E"/>
          <w:szCs w:val="24"/>
          <w:shd w:val="clear" w:color="auto" w:fill="FFFFFF"/>
        </w:rPr>
        <w:t>ν</w:t>
      </w:r>
      <w:r w:rsidRPr="002F7DC5">
        <w:rPr>
          <w:rFonts w:eastAsia="Times New Roman"/>
          <w:bCs/>
          <w:color w:val="201F1E"/>
          <w:szCs w:val="24"/>
          <w:shd w:val="clear" w:color="auto" w:fill="FFFFFF"/>
        </w:rPr>
        <w:t xml:space="preserve"> λόγο στον Πρόεδρο της Κ</w:t>
      </w:r>
      <w:r>
        <w:rPr>
          <w:rFonts w:eastAsia="Times New Roman"/>
          <w:bCs/>
          <w:color w:val="201F1E"/>
          <w:szCs w:val="24"/>
          <w:shd w:val="clear" w:color="auto" w:fill="FFFFFF"/>
        </w:rPr>
        <w:t>οινοβουλευτικής</w:t>
      </w:r>
      <w:r w:rsidRPr="002F7DC5">
        <w:rPr>
          <w:rFonts w:eastAsia="Times New Roman"/>
          <w:bCs/>
          <w:color w:val="201F1E"/>
          <w:szCs w:val="24"/>
          <w:shd w:val="clear" w:color="auto" w:fill="FFFFFF"/>
        </w:rPr>
        <w:t xml:space="preserve"> Ομάδας της Νέας </w:t>
      </w:r>
      <w:proofErr w:type="spellStart"/>
      <w:r w:rsidRPr="002F7DC5">
        <w:rPr>
          <w:rFonts w:eastAsia="Times New Roman"/>
          <w:bCs/>
          <w:color w:val="201F1E"/>
          <w:szCs w:val="24"/>
          <w:shd w:val="clear" w:color="auto" w:fill="FFFFFF"/>
        </w:rPr>
        <w:t>Αριστεράς</w:t>
      </w:r>
      <w:proofErr w:type="spellEnd"/>
      <w:r>
        <w:rPr>
          <w:rFonts w:eastAsia="Times New Roman"/>
          <w:bCs/>
          <w:color w:val="201F1E"/>
          <w:szCs w:val="24"/>
          <w:shd w:val="clear" w:color="auto" w:fill="FFFFFF"/>
        </w:rPr>
        <w:t xml:space="preserve"> κ.</w:t>
      </w:r>
      <w:r w:rsidRPr="002F7DC5">
        <w:rPr>
          <w:rFonts w:eastAsia="Times New Roman"/>
          <w:bCs/>
          <w:color w:val="201F1E"/>
          <w:szCs w:val="24"/>
          <w:shd w:val="clear" w:color="auto" w:fill="FFFFFF"/>
        </w:rPr>
        <w:t xml:space="preserve"> Αλέξη </w:t>
      </w:r>
      <w:proofErr w:type="spellStart"/>
      <w:r w:rsidRPr="002F7DC5">
        <w:rPr>
          <w:rFonts w:eastAsia="Times New Roman"/>
          <w:bCs/>
          <w:color w:val="201F1E"/>
          <w:szCs w:val="24"/>
          <w:shd w:val="clear" w:color="auto" w:fill="FFFFFF"/>
        </w:rPr>
        <w:t>Χαρίτση</w:t>
      </w:r>
      <w:proofErr w:type="spellEnd"/>
      <w:r>
        <w:rPr>
          <w:rFonts w:eastAsia="Times New Roman"/>
          <w:bCs/>
          <w:color w:val="201F1E"/>
          <w:szCs w:val="24"/>
          <w:shd w:val="clear" w:color="auto" w:fill="FFFFFF"/>
        </w:rPr>
        <w:t xml:space="preserve">. </w:t>
      </w:r>
    </w:p>
    <w:p w14:paraId="33D79E22" w14:textId="77777777" w:rsidR="007B3FFC" w:rsidRDefault="008B5CB0">
      <w:pPr>
        <w:spacing w:line="600" w:lineRule="auto"/>
        <w:ind w:firstLine="720"/>
        <w:contextualSpacing/>
        <w:jc w:val="both"/>
        <w:rPr>
          <w:rFonts w:eastAsia="Times New Roman"/>
          <w:bCs/>
          <w:color w:val="201F1E"/>
          <w:szCs w:val="24"/>
          <w:shd w:val="clear" w:color="auto" w:fill="FFFFFF"/>
        </w:rPr>
      </w:pPr>
      <w:r w:rsidRPr="00B9493B">
        <w:rPr>
          <w:rFonts w:eastAsia="Times New Roman"/>
          <w:b/>
          <w:szCs w:val="24"/>
        </w:rPr>
        <w:t xml:space="preserve">ΑΛΕΞΗΣ ΧΑΡΙΤΣΗΣ (Πρόεδρος της Κοινοβουλευτικής Ομάδας της Νέας </w:t>
      </w:r>
      <w:proofErr w:type="spellStart"/>
      <w:r w:rsidRPr="00B9493B">
        <w:rPr>
          <w:rFonts w:eastAsia="Times New Roman"/>
          <w:b/>
          <w:szCs w:val="24"/>
        </w:rPr>
        <w:t>Αριστεράς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Ευχαριστώ, κ</w:t>
      </w:r>
      <w:r w:rsidRPr="002F7DC5">
        <w:rPr>
          <w:rFonts w:eastAsia="Times New Roman"/>
          <w:bCs/>
          <w:color w:val="201F1E"/>
          <w:szCs w:val="24"/>
          <w:shd w:val="clear" w:color="auto" w:fill="FFFFFF"/>
        </w:rPr>
        <w:t>ύριε Πρόεδρε</w:t>
      </w:r>
      <w:r>
        <w:rPr>
          <w:rFonts w:eastAsia="Times New Roman"/>
          <w:bCs/>
          <w:color w:val="201F1E"/>
          <w:szCs w:val="24"/>
          <w:shd w:val="clear" w:color="auto" w:fill="FFFFFF"/>
        </w:rPr>
        <w:t>.</w:t>
      </w:r>
    </w:p>
    <w:p w14:paraId="33D79E23" w14:textId="0B4D7D0B"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Κύριε Υπουργέ</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κυρίες και κύριοι συνάδελφοι</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η Κυβέρνηση Μητσοτάκη παίζει όλο το πολιτικό </w:t>
      </w:r>
      <w:r>
        <w:rPr>
          <w:rFonts w:eastAsia="Times New Roman"/>
          <w:bCs/>
          <w:color w:val="201F1E"/>
          <w:szCs w:val="24"/>
          <w:shd w:val="clear" w:color="auto" w:fill="FFFFFF"/>
        </w:rPr>
        <w:t xml:space="preserve">της </w:t>
      </w:r>
      <w:r w:rsidRPr="002F7DC5">
        <w:rPr>
          <w:rFonts w:eastAsia="Times New Roman"/>
          <w:bCs/>
          <w:color w:val="201F1E"/>
          <w:szCs w:val="24"/>
          <w:shd w:val="clear" w:color="auto" w:fill="FFFFFF"/>
        </w:rPr>
        <w:t>κεφάλαιο</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αλλά δυστυχώς </w:t>
      </w:r>
      <w:r>
        <w:rPr>
          <w:rFonts w:eastAsia="Times New Roman"/>
          <w:bCs/>
          <w:color w:val="201F1E"/>
          <w:szCs w:val="24"/>
          <w:shd w:val="clear" w:color="auto" w:fill="FFFFFF"/>
        </w:rPr>
        <w:t>και</w:t>
      </w:r>
      <w:r w:rsidRPr="002F7DC5">
        <w:rPr>
          <w:rFonts w:eastAsia="Times New Roman"/>
          <w:bCs/>
          <w:color w:val="201F1E"/>
          <w:szCs w:val="24"/>
          <w:shd w:val="clear" w:color="auto" w:fill="FFFFFF"/>
        </w:rPr>
        <w:t xml:space="preserve"> τις τύχες </w:t>
      </w:r>
      <w:r w:rsidRPr="002F7DC5">
        <w:rPr>
          <w:rFonts w:eastAsia="Times New Roman"/>
          <w:bCs/>
          <w:color w:val="201F1E"/>
          <w:szCs w:val="24"/>
          <w:shd w:val="clear" w:color="auto" w:fill="FFFFFF"/>
        </w:rPr>
        <w:lastRenderedPageBreak/>
        <w:t>της χώρας σε μια πολύ συγκεκριμένη γεωπολιτική επιλογή</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την ταύτιση με τη συμμαχία</w:t>
      </w:r>
      <w:r>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Τραμπ</w:t>
      </w:r>
      <w:proofErr w:type="spellEnd"/>
      <w:r w:rsidR="004711B2">
        <w:rPr>
          <w:rFonts w:eastAsia="Times New Roman"/>
          <w:bCs/>
          <w:color w:val="201F1E"/>
          <w:szCs w:val="24"/>
          <w:shd w:val="clear" w:color="auto" w:fill="FFFFFF"/>
        </w:rPr>
        <w:t xml:space="preserve"> </w:t>
      </w:r>
      <w:r>
        <w:rPr>
          <w:rFonts w:eastAsia="Times New Roman"/>
          <w:bCs/>
          <w:color w:val="201F1E"/>
          <w:szCs w:val="24"/>
          <w:shd w:val="clear" w:color="auto" w:fill="FFFFFF"/>
        </w:rPr>
        <w:t>-</w:t>
      </w:r>
      <w:r w:rsidR="004711B2">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Νετανιάχου</w:t>
      </w:r>
      <w:proofErr w:type="spellEnd"/>
      <w:r>
        <w:rPr>
          <w:rFonts w:eastAsia="Times New Roman"/>
          <w:bCs/>
          <w:color w:val="201F1E"/>
          <w:szCs w:val="24"/>
          <w:shd w:val="clear" w:color="auto" w:fill="FFFFFF"/>
        </w:rPr>
        <w:t xml:space="preserve">. Την </w:t>
      </w:r>
      <w:r w:rsidRPr="002F7DC5">
        <w:rPr>
          <w:rFonts w:eastAsia="Times New Roman"/>
          <w:bCs/>
          <w:color w:val="201F1E"/>
          <w:szCs w:val="24"/>
          <w:shd w:val="clear" w:color="auto" w:fill="FFFFFF"/>
        </w:rPr>
        <w:t>ώρα που αρκετές ευρωπαϊκές χώρες πλέον έστω και διστακτικά προσπαθούν πια να κρατήσουν μια στοιχειώδη απόσταση από τη γραμμή των ωμών εκβιασμών</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η Ελλάδα εμφανίζεται ξανά πλήρως ευθυγραμμισμένη</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ιστορικά υποτελής</w:t>
      </w:r>
      <w:r>
        <w:rPr>
          <w:rFonts w:eastAsia="Times New Roman"/>
          <w:bCs/>
          <w:color w:val="201F1E"/>
          <w:szCs w:val="24"/>
          <w:shd w:val="clear" w:color="auto" w:fill="FFFFFF"/>
        </w:rPr>
        <w:t xml:space="preserve"> και</w:t>
      </w:r>
      <w:r w:rsidRPr="002F7DC5">
        <w:rPr>
          <w:rFonts w:eastAsia="Times New Roman"/>
          <w:bCs/>
          <w:color w:val="201F1E"/>
          <w:szCs w:val="24"/>
          <w:shd w:val="clear" w:color="auto" w:fill="FFFFFF"/>
        </w:rPr>
        <w:t xml:space="preserve"> αυτό δυστυχώς επιβεβαιώνεται και σήμερα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Επιβεβαιώνεται και με την κύρωση των συμβάσεων για την έρευνα και εξόρυξη υδρογονανθράκων</w:t>
      </w:r>
      <w:r>
        <w:rPr>
          <w:rFonts w:eastAsia="Times New Roman"/>
          <w:bCs/>
          <w:color w:val="201F1E"/>
          <w:szCs w:val="24"/>
          <w:shd w:val="clear" w:color="auto" w:fill="FFFFFF"/>
        </w:rPr>
        <w:t xml:space="preserve">. </w:t>
      </w:r>
    </w:p>
    <w:p w14:paraId="33D79E24" w14:textId="77777777"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Η χώρα προσπαθεί να κρατηθεί από μια γεωπολιτική φαντασίωση με ενεργειακές προεκτάσεις</w:t>
      </w:r>
      <w:r>
        <w:rPr>
          <w:rFonts w:eastAsia="Times New Roman"/>
          <w:bCs/>
          <w:color w:val="201F1E"/>
          <w:szCs w:val="24"/>
          <w:shd w:val="clear" w:color="auto" w:fill="FFFFFF"/>
        </w:rPr>
        <w:t xml:space="preserve"> στ</w:t>
      </w:r>
      <w:r w:rsidRPr="002F7DC5">
        <w:rPr>
          <w:rFonts w:eastAsia="Times New Roman"/>
          <w:bCs/>
          <w:color w:val="201F1E"/>
          <w:szCs w:val="24"/>
          <w:shd w:val="clear" w:color="auto" w:fill="FFFFFF"/>
        </w:rPr>
        <w:t>η μεγάλη ιδέα ότι ισχυροί ακροδεξιοί σύμμαχοι</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πίσω από τους οποίους </w:t>
      </w:r>
      <w:r>
        <w:rPr>
          <w:rFonts w:eastAsia="Times New Roman"/>
          <w:bCs/>
          <w:color w:val="201F1E"/>
          <w:szCs w:val="24"/>
          <w:shd w:val="clear" w:color="auto" w:fill="FFFFFF"/>
        </w:rPr>
        <w:t>σέρνεται,</w:t>
      </w:r>
      <w:r w:rsidRPr="002F7DC5">
        <w:rPr>
          <w:rFonts w:eastAsia="Times New Roman"/>
          <w:bCs/>
          <w:color w:val="201F1E"/>
          <w:szCs w:val="24"/>
          <w:shd w:val="clear" w:color="auto" w:fill="FFFFFF"/>
        </w:rPr>
        <w:t xml:space="preserve"> θα τη</w:t>
      </w:r>
      <w:r>
        <w:rPr>
          <w:rFonts w:eastAsia="Times New Roman"/>
          <w:bCs/>
          <w:color w:val="201F1E"/>
          <w:szCs w:val="24"/>
          <w:shd w:val="clear" w:color="auto" w:fill="FFFFFF"/>
        </w:rPr>
        <w:t>ν</w:t>
      </w:r>
      <w:r w:rsidRPr="002F7DC5">
        <w:rPr>
          <w:rFonts w:eastAsia="Times New Roman"/>
          <w:bCs/>
          <w:color w:val="201F1E"/>
          <w:szCs w:val="24"/>
          <w:shd w:val="clear" w:color="auto" w:fill="FFFFFF"/>
        </w:rPr>
        <w:t xml:space="preserve"> μετατρέψουν σε διάδρομο και κόμβο ορυκτών καυσίμων στην περιοχή της Ανατολικής Μεσογείου</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Στην πραγματικότητα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w:t>
      </w:r>
      <w:r>
        <w:rPr>
          <w:rFonts w:eastAsia="Times New Roman"/>
          <w:bCs/>
          <w:color w:val="201F1E"/>
          <w:szCs w:val="24"/>
          <w:shd w:val="clear" w:color="auto" w:fill="FFFFFF"/>
        </w:rPr>
        <w:t>όμως,</w:t>
      </w:r>
      <w:r w:rsidRPr="002F7DC5">
        <w:rPr>
          <w:rFonts w:eastAsia="Times New Roman"/>
          <w:bCs/>
          <w:color w:val="201F1E"/>
          <w:szCs w:val="24"/>
          <w:shd w:val="clear" w:color="auto" w:fill="FFFFFF"/>
        </w:rPr>
        <w:t xml:space="preserve"> ελπίζει ουσιαστικά η Κυβέρνηση στην καλύτερη των περιπτώσεων να γίνει ένας απλός μετα</w:t>
      </w:r>
      <w:r>
        <w:rPr>
          <w:rFonts w:eastAsia="Times New Roman"/>
          <w:bCs/>
          <w:color w:val="201F1E"/>
          <w:szCs w:val="24"/>
          <w:shd w:val="clear" w:color="auto" w:fill="FFFFFF"/>
        </w:rPr>
        <w:t xml:space="preserve">πράτης. </w:t>
      </w:r>
    </w:p>
    <w:p w14:paraId="33D79E25" w14:textId="77777777"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Θυμόμαστε βέβαια τον προηγούμενο γύρο των παραχωρήσεων υδρογονανθράκων</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Total</w:t>
      </w:r>
      <w:r w:rsidRPr="00E6116B">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και </w:t>
      </w:r>
      <w:r>
        <w:rPr>
          <w:rFonts w:eastAsia="Times New Roman"/>
          <w:bCs/>
          <w:color w:val="201F1E"/>
          <w:szCs w:val="24"/>
          <w:shd w:val="clear" w:color="auto" w:fill="FFFFFF"/>
          <w:lang w:val="en-US"/>
        </w:rPr>
        <w:t>Repsol</w:t>
      </w:r>
      <w:r w:rsidRPr="00E6116B">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εγκατέλειψ</w:t>
      </w:r>
      <w:r>
        <w:rPr>
          <w:rFonts w:eastAsia="Times New Roman"/>
          <w:bCs/>
          <w:color w:val="201F1E"/>
          <w:szCs w:val="24"/>
          <w:shd w:val="clear" w:color="auto" w:fill="FFFFFF"/>
        </w:rPr>
        <w:t>αν</w:t>
      </w:r>
      <w:r w:rsidRPr="002F7DC5">
        <w:rPr>
          <w:rFonts w:eastAsia="Times New Roman"/>
          <w:bCs/>
          <w:color w:val="201F1E"/>
          <w:szCs w:val="24"/>
          <w:shd w:val="clear" w:color="auto" w:fill="FFFFFF"/>
        </w:rPr>
        <w:t xml:space="preserve"> τα ελληνικά οικόπεδα πριν καν ξεκινήσει </w:t>
      </w:r>
      <w:r>
        <w:rPr>
          <w:rFonts w:eastAsia="Times New Roman"/>
          <w:bCs/>
          <w:color w:val="201F1E"/>
          <w:szCs w:val="24"/>
          <w:shd w:val="clear" w:color="auto" w:fill="FFFFFF"/>
        </w:rPr>
        <w:t xml:space="preserve">η </w:t>
      </w:r>
      <w:r w:rsidRPr="002F7DC5">
        <w:rPr>
          <w:rFonts w:eastAsia="Times New Roman"/>
          <w:bCs/>
          <w:color w:val="201F1E"/>
          <w:szCs w:val="24"/>
          <w:shd w:val="clear" w:color="auto" w:fill="FFFFFF"/>
        </w:rPr>
        <w:t>ερευνητική δραστηριότητα 202</w:t>
      </w:r>
      <w:r>
        <w:rPr>
          <w:rFonts w:eastAsia="Times New Roman"/>
          <w:bCs/>
          <w:color w:val="201F1E"/>
          <w:szCs w:val="24"/>
          <w:shd w:val="clear" w:color="auto" w:fill="FFFFFF"/>
        </w:rPr>
        <w:t xml:space="preserve">0-2022 </w:t>
      </w:r>
      <w:r w:rsidRPr="002F7DC5">
        <w:rPr>
          <w:rFonts w:eastAsia="Times New Roman"/>
          <w:bCs/>
          <w:color w:val="201F1E"/>
          <w:szCs w:val="24"/>
          <w:shd w:val="clear" w:color="auto" w:fill="FFFFFF"/>
        </w:rPr>
        <w:t>και μαζί κατέρρευσε για μία ακόμη φορά η ιστορία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η υπόθεση ότι η Ελλάδα θα γίνει το επίκεντρο κάποιας μεγάλης ενεργειακής ανακάλυψης</w:t>
      </w:r>
      <w:r>
        <w:rPr>
          <w:rFonts w:eastAsia="Times New Roman"/>
          <w:bCs/>
          <w:color w:val="201F1E"/>
          <w:szCs w:val="24"/>
          <w:shd w:val="clear" w:color="auto" w:fill="FFFFFF"/>
        </w:rPr>
        <w:t xml:space="preserve">. </w:t>
      </w:r>
    </w:p>
    <w:p w14:paraId="33D79E26" w14:textId="77777777"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Κυρίες και κύριοι συνάδελφοι</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ας πούμε μερικές αλήθειες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Η Κυβέρνηση Μητσοτάκη ενδίδει πλήρως στις πιέσεις και </w:t>
      </w:r>
      <w:r>
        <w:rPr>
          <w:rFonts w:eastAsia="Times New Roman"/>
          <w:bCs/>
          <w:color w:val="201F1E"/>
          <w:szCs w:val="24"/>
          <w:shd w:val="clear" w:color="auto" w:fill="FFFFFF"/>
        </w:rPr>
        <w:t>σ</w:t>
      </w:r>
      <w:r w:rsidRPr="002F7DC5">
        <w:rPr>
          <w:rFonts w:eastAsia="Times New Roman"/>
          <w:bCs/>
          <w:color w:val="201F1E"/>
          <w:szCs w:val="24"/>
          <w:shd w:val="clear" w:color="auto" w:fill="FFFFFF"/>
        </w:rPr>
        <w:t xml:space="preserve">τις επιδιώξεις των </w:t>
      </w:r>
      <w:r w:rsidRPr="002F7DC5">
        <w:rPr>
          <w:rFonts w:eastAsia="Times New Roman"/>
          <w:bCs/>
          <w:color w:val="201F1E"/>
          <w:szCs w:val="24"/>
          <w:shd w:val="clear" w:color="auto" w:fill="FFFFFF"/>
        </w:rPr>
        <w:lastRenderedPageBreak/>
        <w:t>λόμπι των ορυκτών καυσίμων</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που πιέζουν να καθυστερήσει η ενεργειακή μετάβαση για να παρουσιαστεί η εξάρτηση από το φυσικό αέριο ως μονόδρομος</w:t>
      </w:r>
      <w:r>
        <w:rPr>
          <w:rFonts w:eastAsia="Times New Roman"/>
          <w:bCs/>
          <w:color w:val="201F1E"/>
          <w:szCs w:val="24"/>
          <w:shd w:val="clear" w:color="auto" w:fill="FFFFFF"/>
        </w:rPr>
        <w:t xml:space="preserve">. </w:t>
      </w:r>
    </w:p>
    <w:p w14:paraId="33D79E27" w14:textId="77777777"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 xml:space="preserve">Και </w:t>
      </w:r>
      <w:r>
        <w:rPr>
          <w:rFonts w:eastAsia="Times New Roman"/>
          <w:bCs/>
          <w:color w:val="201F1E"/>
          <w:szCs w:val="24"/>
          <w:shd w:val="clear" w:color="auto" w:fill="FFFFFF"/>
        </w:rPr>
        <w:t>ερωτώ,</w:t>
      </w:r>
      <w:r w:rsidRPr="002F7DC5">
        <w:rPr>
          <w:rFonts w:eastAsia="Times New Roman"/>
          <w:bCs/>
          <w:color w:val="201F1E"/>
          <w:szCs w:val="24"/>
          <w:shd w:val="clear" w:color="auto" w:fill="FFFFFF"/>
        </w:rPr>
        <w:t xml:space="preserve"> ταυτίζεται άραγε η Κυβέρνηση Μητσοτάκη με τον Υπουργό Εξωτερικών των Ηνωμένων Πολιτειών </w:t>
      </w:r>
      <w:r>
        <w:rPr>
          <w:rFonts w:eastAsia="Times New Roman"/>
          <w:bCs/>
          <w:color w:val="201F1E"/>
          <w:szCs w:val="24"/>
          <w:shd w:val="clear" w:color="auto" w:fill="FFFFFF"/>
        </w:rPr>
        <w:t>τ</w:t>
      </w:r>
      <w:r w:rsidRPr="002F7DC5">
        <w:rPr>
          <w:rFonts w:eastAsia="Times New Roman"/>
          <w:bCs/>
          <w:color w:val="201F1E"/>
          <w:szCs w:val="24"/>
          <w:shd w:val="clear" w:color="auto" w:fill="FFFFFF"/>
        </w:rPr>
        <w:t>ης Αμερικής</w:t>
      </w:r>
      <w:r>
        <w:rPr>
          <w:rFonts w:eastAsia="Times New Roman"/>
          <w:bCs/>
          <w:color w:val="201F1E"/>
          <w:szCs w:val="24"/>
          <w:shd w:val="clear" w:color="auto" w:fill="FFFFFF"/>
        </w:rPr>
        <w:t xml:space="preserve"> κ.</w:t>
      </w:r>
      <w:r w:rsidRPr="002F7DC5">
        <w:rPr>
          <w:rFonts w:eastAsia="Times New Roman"/>
          <w:bCs/>
          <w:color w:val="201F1E"/>
          <w:szCs w:val="24"/>
          <w:shd w:val="clear" w:color="auto" w:fill="FFFFFF"/>
        </w:rPr>
        <w:t xml:space="preserve"> Μάρκο </w:t>
      </w:r>
      <w:proofErr w:type="spellStart"/>
      <w:r w:rsidRPr="002F7DC5">
        <w:rPr>
          <w:rFonts w:eastAsia="Times New Roman"/>
          <w:bCs/>
          <w:color w:val="201F1E"/>
          <w:szCs w:val="24"/>
          <w:shd w:val="clear" w:color="auto" w:fill="FFFFFF"/>
        </w:rPr>
        <w:t>Ρούμπιο</w:t>
      </w:r>
      <w:proofErr w:type="spellEnd"/>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ο οποίος αποκάλεσε πρόσφατα τις ευρωπαϊκές περιβαλλοντικές πολιτικές ως κλιματική σέχτα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Ταυτιζόμαστε</w:t>
      </w:r>
      <w:r>
        <w:rPr>
          <w:rFonts w:eastAsia="Times New Roman"/>
          <w:bCs/>
          <w:color w:val="201F1E"/>
          <w:szCs w:val="24"/>
          <w:shd w:val="clear" w:color="auto" w:fill="FFFFFF"/>
        </w:rPr>
        <w:t xml:space="preserve"> με μια</w:t>
      </w:r>
      <w:r w:rsidRPr="002F7DC5">
        <w:rPr>
          <w:rFonts w:eastAsia="Times New Roman"/>
          <w:bCs/>
          <w:color w:val="201F1E"/>
          <w:szCs w:val="24"/>
          <w:shd w:val="clear" w:color="auto" w:fill="FFFFFF"/>
        </w:rPr>
        <w:t xml:space="preserve"> τέτοια λογική</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w:t>
      </w:r>
    </w:p>
    <w:p w14:paraId="33D79E28" w14:textId="77777777"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Οι σημερινές παραχωρήσεις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w:t>
      </w:r>
      <w:r>
        <w:rPr>
          <w:rFonts w:eastAsia="Times New Roman"/>
          <w:bCs/>
          <w:color w:val="201F1E"/>
          <w:szCs w:val="24"/>
          <w:shd w:val="clear" w:color="auto" w:fill="FFFFFF"/>
        </w:rPr>
        <w:t>όμως,</w:t>
      </w:r>
      <w:r w:rsidRPr="002F7DC5">
        <w:rPr>
          <w:rFonts w:eastAsia="Times New Roman"/>
          <w:bCs/>
          <w:color w:val="201F1E"/>
          <w:szCs w:val="24"/>
          <w:shd w:val="clear" w:color="auto" w:fill="FFFFFF"/>
        </w:rPr>
        <w:t xml:space="preserve"> κυρίες και κύριοι συνάδελφοι</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δεν είναι απλώς και μόνο μία ενεργειακή επιλογή</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Είναι και διπλωματικό υποκατάστατο</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 xml:space="preserve">Γιατί η τρομερή αυτή η κυβερνητική διπλωματία του </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σταθερότητα </w:t>
      </w:r>
      <w:r>
        <w:rPr>
          <w:rFonts w:eastAsia="Times New Roman"/>
          <w:bCs/>
          <w:color w:val="201F1E"/>
          <w:szCs w:val="24"/>
          <w:shd w:val="clear" w:color="auto" w:fill="FFFFFF"/>
        </w:rPr>
        <w:t>ή</w:t>
      </w:r>
      <w:r w:rsidRPr="002F7DC5">
        <w:rPr>
          <w:rFonts w:eastAsia="Times New Roman"/>
          <w:bCs/>
          <w:color w:val="201F1E"/>
          <w:szCs w:val="24"/>
          <w:shd w:val="clear" w:color="auto" w:fill="FFFFFF"/>
        </w:rPr>
        <w:t xml:space="preserve"> χάος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w:t>
      </w:r>
      <w:r>
        <w:rPr>
          <w:rFonts w:eastAsia="Times New Roman"/>
          <w:bCs/>
          <w:color w:val="201F1E"/>
          <w:szCs w:val="24"/>
          <w:shd w:val="clear" w:color="auto" w:fill="FFFFFF"/>
        </w:rPr>
        <w:t>ήλθε</w:t>
      </w:r>
      <w:r w:rsidRPr="002F7DC5">
        <w:rPr>
          <w:rFonts w:eastAsia="Times New Roman"/>
          <w:bCs/>
          <w:color w:val="201F1E"/>
          <w:szCs w:val="24"/>
          <w:shd w:val="clear" w:color="auto" w:fill="FFFFFF"/>
        </w:rPr>
        <w:t xml:space="preserve"> σ</w:t>
      </w:r>
      <w:r>
        <w:rPr>
          <w:rFonts w:eastAsia="Times New Roman"/>
          <w:bCs/>
          <w:color w:val="201F1E"/>
          <w:szCs w:val="24"/>
          <w:shd w:val="clear" w:color="auto" w:fill="FFFFFF"/>
        </w:rPr>
        <w:t>ε</w:t>
      </w:r>
      <w:r w:rsidRPr="002F7DC5">
        <w:rPr>
          <w:rFonts w:eastAsia="Times New Roman"/>
          <w:bCs/>
          <w:color w:val="201F1E"/>
          <w:szCs w:val="24"/>
          <w:shd w:val="clear" w:color="auto" w:fill="FFFFFF"/>
        </w:rPr>
        <w:t xml:space="preserve"> αυτές τις συμβάσεις ως μια μοναδική ελπίδα να αντιμετωπιστεί εμμέσως το αγκάθι του </w:t>
      </w:r>
      <w:proofErr w:type="spellStart"/>
      <w:r>
        <w:rPr>
          <w:rFonts w:eastAsia="Times New Roman"/>
          <w:bCs/>
          <w:color w:val="201F1E"/>
          <w:szCs w:val="24"/>
          <w:shd w:val="clear" w:color="auto" w:fill="FFFFFF"/>
        </w:rPr>
        <w:t>τουρκολιβυκού</w:t>
      </w:r>
      <w:proofErr w:type="spellEnd"/>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μνημονίου</w:t>
      </w:r>
      <w:r>
        <w:rPr>
          <w:rFonts w:eastAsia="Times New Roman"/>
          <w:bCs/>
          <w:color w:val="201F1E"/>
          <w:szCs w:val="24"/>
          <w:shd w:val="clear" w:color="auto" w:fill="FFFFFF"/>
        </w:rPr>
        <w:t xml:space="preserve">. </w:t>
      </w:r>
    </w:p>
    <w:p w14:paraId="33D79E29" w14:textId="30FD0AB9"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 xml:space="preserve">Ο </w:t>
      </w:r>
      <w:r>
        <w:rPr>
          <w:rFonts w:eastAsia="Times New Roman"/>
          <w:bCs/>
          <w:color w:val="201F1E"/>
          <w:szCs w:val="24"/>
          <w:shd w:val="clear" w:color="auto" w:fill="FFFFFF"/>
        </w:rPr>
        <w:t>κ.</w:t>
      </w:r>
      <w:r w:rsidRPr="002F7DC5">
        <w:rPr>
          <w:rFonts w:eastAsia="Times New Roman"/>
          <w:bCs/>
          <w:color w:val="201F1E"/>
          <w:szCs w:val="24"/>
          <w:shd w:val="clear" w:color="auto" w:fill="FFFFFF"/>
        </w:rPr>
        <w:t xml:space="preserve"> Μητσοτάκης ελπίζει ότι η παρουσία μιας αμερικανικής πετρελαϊκής εταιρείας λειτουργεί ως έμμεση επιβεβαίωση της ελληνικής ΑΟΖ</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 xml:space="preserve">Ένα μείζον ζήτημα </w:t>
      </w:r>
      <w:r w:rsidR="003D360E">
        <w:rPr>
          <w:rFonts w:eastAsia="Times New Roman"/>
          <w:bCs/>
          <w:color w:val="201F1E"/>
          <w:szCs w:val="24"/>
          <w:shd w:val="clear" w:color="auto" w:fill="FFFFFF"/>
        </w:rPr>
        <w:t>Δ</w:t>
      </w:r>
      <w:r w:rsidR="003D360E" w:rsidRPr="002F7DC5">
        <w:rPr>
          <w:rFonts w:eastAsia="Times New Roman"/>
          <w:bCs/>
          <w:color w:val="201F1E"/>
          <w:szCs w:val="24"/>
          <w:shd w:val="clear" w:color="auto" w:fill="FFFFFF"/>
        </w:rPr>
        <w:t xml:space="preserve">ιεθνούς </w:t>
      </w:r>
      <w:r w:rsidR="003D360E">
        <w:rPr>
          <w:rFonts w:eastAsia="Times New Roman"/>
          <w:bCs/>
          <w:color w:val="201F1E"/>
          <w:szCs w:val="24"/>
          <w:shd w:val="clear" w:color="auto" w:fill="FFFFFF"/>
        </w:rPr>
        <w:t>Δ</w:t>
      </w:r>
      <w:r w:rsidR="003D360E" w:rsidRPr="002F7DC5">
        <w:rPr>
          <w:rFonts w:eastAsia="Times New Roman"/>
          <w:bCs/>
          <w:color w:val="201F1E"/>
          <w:szCs w:val="24"/>
          <w:shd w:val="clear" w:color="auto" w:fill="FFFFFF"/>
        </w:rPr>
        <w:t>ικαίου</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δηλαδή</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και παραβίασ</w:t>
      </w:r>
      <w:r>
        <w:rPr>
          <w:rFonts w:eastAsia="Times New Roman"/>
          <w:bCs/>
          <w:color w:val="201F1E"/>
          <w:szCs w:val="24"/>
          <w:shd w:val="clear" w:color="auto" w:fill="FFFFFF"/>
        </w:rPr>
        <w:t>ή</w:t>
      </w:r>
      <w:r w:rsidRPr="002F7DC5">
        <w:rPr>
          <w:rFonts w:eastAsia="Times New Roman"/>
          <w:bCs/>
          <w:color w:val="201F1E"/>
          <w:szCs w:val="24"/>
          <w:shd w:val="clear" w:color="auto" w:fill="FFFFFF"/>
        </w:rPr>
        <w:t>ς του θα μπει κάτω από το χαλάκι μέσω ενός οικονομικού</w:t>
      </w:r>
      <w:r>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deal</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Πρόκειται για επικίνδυνες διπλωματικές ακροβασίες</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Πρόκειται για επικίνδυνες ψευδαισθήσεις</w:t>
      </w:r>
      <w:r>
        <w:rPr>
          <w:rFonts w:eastAsia="Times New Roman"/>
          <w:bCs/>
          <w:color w:val="201F1E"/>
          <w:szCs w:val="24"/>
          <w:shd w:val="clear" w:color="auto" w:fill="FFFFFF"/>
        </w:rPr>
        <w:t xml:space="preserve">. </w:t>
      </w:r>
    </w:p>
    <w:p w14:paraId="33D79E2A" w14:textId="2BE9630F"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Οι σημερινές παραχωρήσεις όμως είναι πολλαπλά προβληματικές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Ξεκινώντας από το γεγονός ότι η χώρα μας πληρώνει σήμερα ένα από τα ακριβότερα τιμολόγια ρεύματος στην Ευρώπη και είναι από τις πλέον </w:t>
      </w:r>
      <w:r w:rsidRPr="002F7DC5">
        <w:rPr>
          <w:rFonts w:eastAsia="Times New Roman"/>
          <w:bCs/>
          <w:color w:val="201F1E"/>
          <w:szCs w:val="24"/>
          <w:shd w:val="clear" w:color="auto" w:fill="FFFFFF"/>
        </w:rPr>
        <w:lastRenderedPageBreak/>
        <w:t>ευάλωτες στις αυξήσεις των τιμών</w:t>
      </w:r>
      <w:r>
        <w:rPr>
          <w:rFonts w:eastAsia="Times New Roman"/>
          <w:bCs/>
          <w:color w:val="201F1E"/>
          <w:szCs w:val="24"/>
          <w:shd w:val="clear" w:color="auto" w:fill="FFFFFF"/>
        </w:rPr>
        <w:t>, τ</w:t>
      </w:r>
      <w:r w:rsidRPr="002F7DC5">
        <w:rPr>
          <w:rFonts w:eastAsia="Times New Roman"/>
          <w:bCs/>
          <w:color w:val="201F1E"/>
          <w:szCs w:val="24"/>
          <w:shd w:val="clear" w:color="auto" w:fill="FFFFFF"/>
        </w:rPr>
        <w:t xml:space="preserve">ο ερώτημα που τίθεται είναι </w:t>
      </w:r>
      <w:r>
        <w:rPr>
          <w:rFonts w:eastAsia="Times New Roman"/>
          <w:bCs/>
          <w:color w:val="201F1E"/>
          <w:szCs w:val="24"/>
          <w:shd w:val="clear" w:color="auto" w:fill="FFFFFF"/>
        </w:rPr>
        <w:t xml:space="preserve">αν </w:t>
      </w:r>
      <w:r w:rsidRPr="002F7DC5">
        <w:rPr>
          <w:rFonts w:eastAsia="Times New Roman"/>
          <w:bCs/>
          <w:color w:val="201F1E"/>
          <w:szCs w:val="24"/>
          <w:shd w:val="clear" w:color="auto" w:fill="FFFFFF"/>
        </w:rPr>
        <w:t xml:space="preserve">μπορούν αυτές οι συμβάσεις έστω και </w:t>
      </w:r>
      <w:proofErr w:type="spellStart"/>
      <w:r w:rsidRPr="002F7DC5">
        <w:rPr>
          <w:rFonts w:eastAsia="Times New Roman"/>
          <w:bCs/>
          <w:color w:val="201F1E"/>
          <w:szCs w:val="24"/>
          <w:shd w:val="clear" w:color="auto" w:fill="FFFFFF"/>
        </w:rPr>
        <w:t>μεσομακροπρόθεσμα</w:t>
      </w:r>
      <w:proofErr w:type="spellEnd"/>
      <w:r w:rsidRPr="002F7DC5">
        <w:rPr>
          <w:rFonts w:eastAsia="Times New Roman"/>
          <w:bCs/>
          <w:color w:val="201F1E"/>
          <w:szCs w:val="24"/>
          <w:shd w:val="clear" w:color="auto" w:fill="FFFFFF"/>
        </w:rPr>
        <w:t xml:space="preserve"> να αλλάξουν αυτή</w:t>
      </w:r>
      <w:r>
        <w:rPr>
          <w:rFonts w:eastAsia="Times New Roman"/>
          <w:bCs/>
          <w:color w:val="201F1E"/>
          <w:szCs w:val="24"/>
          <w:shd w:val="clear" w:color="auto" w:fill="FFFFFF"/>
        </w:rPr>
        <w:t>ν</w:t>
      </w:r>
      <w:r w:rsidRPr="002F7DC5">
        <w:rPr>
          <w:rFonts w:eastAsia="Times New Roman"/>
          <w:bCs/>
          <w:color w:val="201F1E"/>
          <w:szCs w:val="24"/>
          <w:shd w:val="clear" w:color="auto" w:fill="FFFFFF"/>
        </w:rPr>
        <w:t xml:space="preserve"> την πραγματικότητα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Και η απάντηση είναι πως όχι</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Όχι</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δεν μπορούν</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Γιατί δεν αλλάζουν το γεγονός ότι το φυσικό αέριο είναι ο πιο ακριβός διαμορφωτής της τιμής ηλεκτρικής ενέργειας</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Δεν αλλάζουν το γεγονός ότι η Ελλάδα είναι εξαρτημένη σε μεγάλο βαθμό</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απ</w:t>
      </w:r>
      <w:r w:rsidR="00BD74AA">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αυτό το καύσιμο</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από το φυσικό αέριο</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w:t>
      </w:r>
    </w:p>
    <w:p w14:paraId="33D79E2B" w14:textId="77777777"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Και τις συνθήκες έρχονται να διαμορφώσουν οι εξορύξεις</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Να μείνουμε καθηλωμένοι ουσιαστικά σε ένα ενεργειακό μοντέλο του προηγούμενου αιώνα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το οποίο είναι πανάκριβο</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το οποίο εξαρτάται από τις διεθνείς κρίσεις</w:t>
      </w:r>
      <w:r>
        <w:rPr>
          <w:rFonts w:eastAsia="Times New Roman"/>
          <w:bCs/>
          <w:color w:val="201F1E"/>
          <w:szCs w:val="24"/>
          <w:shd w:val="clear" w:color="auto" w:fill="FFFFFF"/>
        </w:rPr>
        <w:t>, τ</w:t>
      </w:r>
      <w:r w:rsidRPr="002F7DC5">
        <w:rPr>
          <w:rFonts w:eastAsia="Times New Roman"/>
          <w:bCs/>
          <w:color w:val="201F1E"/>
          <w:szCs w:val="24"/>
          <w:shd w:val="clear" w:color="auto" w:fill="FFFFFF"/>
        </w:rPr>
        <w:t>ο βλέπουμε αυτές τις μέρες πάρα πολύ έντονα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το οποίο αλλάζει με βάση γεωπολιτικές εντάσεις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το οποίο είναι ξεπερασμένο και ασύμβατο με τις δεσμεύσεις της χώρας για το κλίμα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Να βαθύνει λοιπόν η εξάρτηση</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Αυτή είναι η στρατηγική</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w:t>
      </w:r>
    </w:p>
    <w:p w14:paraId="33D79E2C" w14:textId="77777777"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Και μπορεί με τις σημερινές κυρώσεις των συμβάσεων η Κυβέρνηση να προσδοκά κάποια πρόσκαιρα πολιτικά οφέλη για την ίδια</w:t>
      </w:r>
      <w:r>
        <w:rPr>
          <w:rFonts w:eastAsia="Times New Roman"/>
          <w:bCs/>
          <w:color w:val="201F1E"/>
          <w:szCs w:val="24"/>
          <w:shd w:val="clear" w:color="auto" w:fill="FFFFFF"/>
        </w:rPr>
        <w:t>. Δ</w:t>
      </w:r>
      <w:r w:rsidRPr="002F7DC5">
        <w:rPr>
          <w:rFonts w:eastAsia="Times New Roman"/>
          <w:bCs/>
          <w:color w:val="201F1E"/>
          <w:szCs w:val="24"/>
          <w:shd w:val="clear" w:color="auto" w:fill="FFFFFF"/>
        </w:rPr>
        <w:t xml:space="preserve">εν έχει σημασία βεβαίως αν υπάρχουν </w:t>
      </w:r>
      <w:r>
        <w:rPr>
          <w:rFonts w:eastAsia="Times New Roman"/>
          <w:bCs/>
          <w:color w:val="201F1E"/>
          <w:szCs w:val="24"/>
          <w:shd w:val="clear" w:color="auto" w:fill="FFFFFF"/>
        </w:rPr>
        <w:t xml:space="preserve">ή </w:t>
      </w:r>
      <w:r w:rsidRPr="002F7DC5">
        <w:rPr>
          <w:rFonts w:eastAsia="Times New Roman"/>
          <w:bCs/>
          <w:color w:val="201F1E"/>
          <w:szCs w:val="24"/>
          <w:shd w:val="clear" w:color="auto" w:fill="FFFFFF"/>
        </w:rPr>
        <w:t>δεν υπάρχουν κοιτάσματα ούτε αν αυτά είναι οικονομικά αξιοποιήσιμα αρκεί να παίξει επικοινωνιακά το βασικό αφήγημα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αρκεί να </w:t>
      </w:r>
      <w:proofErr w:type="spellStart"/>
      <w:r w:rsidRPr="002F7DC5">
        <w:rPr>
          <w:rFonts w:eastAsia="Times New Roman"/>
          <w:bCs/>
          <w:color w:val="201F1E"/>
          <w:szCs w:val="24"/>
          <w:shd w:val="clear" w:color="auto" w:fill="FFFFFF"/>
        </w:rPr>
        <w:t>παραπλανηθεί</w:t>
      </w:r>
      <w:proofErr w:type="spellEnd"/>
      <w:r w:rsidRPr="002F7DC5">
        <w:rPr>
          <w:rFonts w:eastAsia="Times New Roman"/>
          <w:bCs/>
          <w:color w:val="201F1E"/>
          <w:szCs w:val="24"/>
          <w:shd w:val="clear" w:color="auto" w:fill="FFFFFF"/>
        </w:rPr>
        <w:t xml:space="preserve"> ο πολίτης</w:t>
      </w:r>
      <w:r>
        <w:rPr>
          <w:rFonts w:eastAsia="Times New Roman"/>
          <w:bCs/>
          <w:color w:val="201F1E"/>
          <w:szCs w:val="24"/>
          <w:shd w:val="clear" w:color="auto" w:fill="FFFFFF"/>
        </w:rPr>
        <w:t xml:space="preserve">. </w:t>
      </w:r>
    </w:p>
    <w:p w14:paraId="33D79E2D" w14:textId="77777777" w:rsidR="007B3FFC" w:rsidRDefault="008B5CB0">
      <w:pPr>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lastRenderedPageBreak/>
        <w:t>Και</w:t>
      </w:r>
      <w:r w:rsidRPr="002F7DC5">
        <w:rPr>
          <w:rFonts w:eastAsia="Times New Roman"/>
          <w:bCs/>
          <w:color w:val="201F1E"/>
          <w:szCs w:val="24"/>
          <w:shd w:val="clear" w:color="auto" w:fill="FFFFFF"/>
        </w:rPr>
        <w:t xml:space="preserve"> δεν θα ακουστεί βεβαίως ότι ακόμα και αν βρεθούν κοιτάσματα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αυτά δεν θα μετατρέψουν βεβαίως τη χώρα </w:t>
      </w:r>
      <w:r>
        <w:rPr>
          <w:rFonts w:eastAsia="Times New Roman"/>
          <w:bCs/>
          <w:color w:val="201F1E"/>
          <w:szCs w:val="24"/>
          <w:shd w:val="clear" w:color="auto" w:fill="FFFFFF"/>
        </w:rPr>
        <w:t xml:space="preserve">σε ζάμπλουτη </w:t>
      </w:r>
      <w:r w:rsidRPr="002F7DC5">
        <w:rPr>
          <w:rFonts w:eastAsia="Times New Roman"/>
          <w:bCs/>
          <w:color w:val="201F1E"/>
          <w:szCs w:val="24"/>
          <w:shd w:val="clear" w:color="auto" w:fill="FFFFFF"/>
        </w:rPr>
        <w:t>από τη μια μέρα στην άλλη</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Γιατί κάθε άνθρωπος με στοιχειώδη γνώση γνωρίζει ότι όλα εξαρτώνται από το μέγεθος του κοιτάσματος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από τις διεθνείς τιμές της ενέργειας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από το κόστος της εξόρυξης και βεβαίως από τα δικαιώματα</w:t>
      </w:r>
      <w:r>
        <w:rPr>
          <w:rFonts w:eastAsia="Times New Roman"/>
          <w:bCs/>
          <w:color w:val="201F1E"/>
          <w:szCs w:val="24"/>
          <w:shd w:val="clear" w:color="auto" w:fill="FFFFFF"/>
        </w:rPr>
        <w:t>, τα</w:t>
      </w:r>
      <w:r w:rsidRPr="002F7DC5">
        <w:rPr>
          <w:rFonts w:eastAsia="Times New Roman"/>
          <w:bCs/>
          <w:color w:val="201F1E"/>
          <w:szCs w:val="24"/>
          <w:shd w:val="clear" w:color="auto" w:fill="FFFFFF"/>
        </w:rPr>
        <w:t xml:space="preserve"> περίφημα </w:t>
      </w:r>
      <w:r>
        <w:rPr>
          <w:rFonts w:eastAsia="Times New Roman"/>
          <w:bCs/>
          <w:color w:val="201F1E"/>
          <w:szCs w:val="24"/>
          <w:shd w:val="clear" w:color="auto" w:fill="FFFFFF"/>
          <w:lang w:val="en-US"/>
        </w:rPr>
        <w:t>royalties</w:t>
      </w:r>
      <w:r w:rsidRPr="00E6116B">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τα οποία έχει συμφωνήσει να εισπράξει</w:t>
      </w:r>
      <w:r>
        <w:rPr>
          <w:rFonts w:eastAsia="Times New Roman"/>
          <w:bCs/>
          <w:color w:val="201F1E"/>
          <w:szCs w:val="24"/>
          <w:shd w:val="clear" w:color="auto" w:fill="FFFFFF"/>
        </w:rPr>
        <w:t xml:space="preserve"> η</w:t>
      </w:r>
      <w:r w:rsidRPr="002F7DC5">
        <w:rPr>
          <w:rFonts w:eastAsia="Times New Roman"/>
          <w:bCs/>
          <w:color w:val="201F1E"/>
          <w:szCs w:val="24"/>
          <w:shd w:val="clear" w:color="auto" w:fill="FFFFFF"/>
        </w:rPr>
        <w:t xml:space="preserve"> χώρα</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Ψιλά γράμματα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w:t>
      </w:r>
      <w:r>
        <w:rPr>
          <w:rFonts w:eastAsia="Times New Roman"/>
          <w:bCs/>
          <w:color w:val="201F1E"/>
          <w:szCs w:val="24"/>
          <w:shd w:val="clear" w:color="auto" w:fill="FFFFFF"/>
        </w:rPr>
        <w:t>όμως,</w:t>
      </w:r>
      <w:r w:rsidRPr="002F7DC5">
        <w:rPr>
          <w:rFonts w:eastAsia="Times New Roman"/>
          <w:bCs/>
          <w:color w:val="201F1E"/>
          <w:szCs w:val="24"/>
          <w:shd w:val="clear" w:color="auto" w:fill="FFFFFF"/>
        </w:rPr>
        <w:t xml:space="preserve"> όλα αυτά για την επικοινωνιακή φούσκα της Κυβέρνησης της Νέας Δημοκρατίας</w:t>
      </w:r>
      <w:r>
        <w:rPr>
          <w:rFonts w:eastAsia="Times New Roman"/>
          <w:bCs/>
          <w:color w:val="201F1E"/>
          <w:szCs w:val="24"/>
          <w:shd w:val="clear" w:color="auto" w:fill="FFFFFF"/>
        </w:rPr>
        <w:t xml:space="preserve">. </w:t>
      </w:r>
    </w:p>
    <w:p w14:paraId="33D79E2E" w14:textId="77777777"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Επιτρέψτε μου</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όμως, </w:t>
      </w:r>
      <w:r w:rsidRPr="002F7DC5">
        <w:rPr>
          <w:rFonts w:eastAsia="Times New Roman"/>
          <w:bCs/>
          <w:color w:val="201F1E"/>
          <w:szCs w:val="24"/>
          <w:shd w:val="clear" w:color="auto" w:fill="FFFFFF"/>
        </w:rPr>
        <w:t>να προσθέσω και κάτι άλλο σε αυτό</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Εξαρτάται όλη αυτή η υπόθεση </w:t>
      </w:r>
      <w:r>
        <w:rPr>
          <w:rFonts w:eastAsia="Times New Roman"/>
          <w:bCs/>
          <w:color w:val="201F1E"/>
          <w:szCs w:val="24"/>
          <w:shd w:val="clear" w:color="auto" w:fill="FFFFFF"/>
        </w:rPr>
        <w:t xml:space="preserve">και </w:t>
      </w:r>
      <w:r w:rsidRPr="002F7DC5">
        <w:rPr>
          <w:rFonts w:eastAsia="Times New Roman"/>
          <w:bCs/>
          <w:color w:val="201F1E"/>
          <w:szCs w:val="24"/>
          <w:shd w:val="clear" w:color="auto" w:fill="FFFFFF"/>
        </w:rPr>
        <w:t>από κάτι άλλο</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πάρα πολύ σοβαρό και πάρα πολύ επικίνδυνο</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Και αυτό το βλέπουμε να εκτυλίσσεται αυτές τις μέρες στη Μέση Ανατολή με τον πιο τρομακτικό τρόπο</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στον πόλεμο που βρίσκεται σε εξέλιξη</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Λοιπόν</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για να είμαστε καθαροί</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η εκμετάλλευση υδρογονανθράκων προϋποθέτει την ανάπτυξη στρατιωτικής ισχύος για την υπεράσπισή </w:t>
      </w:r>
      <w:r>
        <w:rPr>
          <w:rFonts w:eastAsia="Times New Roman"/>
          <w:bCs/>
          <w:color w:val="201F1E"/>
          <w:szCs w:val="24"/>
          <w:shd w:val="clear" w:color="auto" w:fill="FFFFFF"/>
        </w:rPr>
        <w:t>τους.</w:t>
      </w:r>
      <w:r w:rsidRPr="002F7DC5">
        <w:rPr>
          <w:rFonts w:eastAsia="Times New Roman"/>
          <w:bCs/>
          <w:color w:val="201F1E"/>
          <w:szCs w:val="24"/>
          <w:shd w:val="clear" w:color="auto" w:fill="FFFFFF"/>
        </w:rPr>
        <w:t xml:space="preserve"> </w:t>
      </w:r>
    </w:p>
    <w:p w14:paraId="33D79E2F" w14:textId="77777777" w:rsidR="007B3FFC" w:rsidRDefault="008B5CB0">
      <w:pPr>
        <w:spacing w:line="600" w:lineRule="auto"/>
        <w:ind w:firstLine="720"/>
        <w:jc w:val="center"/>
        <w:rPr>
          <w:rFonts w:eastAsia="Times New Roman" w:cs="Times New Roman"/>
          <w:szCs w:val="24"/>
        </w:rPr>
      </w:pPr>
      <w:r w:rsidRPr="003D0D36">
        <w:rPr>
          <w:rFonts w:eastAsia="Times New Roman" w:cs="Times New Roman"/>
          <w:szCs w:val="24"/>
        </w:rPr>
        <w:t xml:space="preserve">(Χειροκροτήματα από την πτέρυγα της Νέας </w:t>
      </w:r>
      <w:proofErr w:type="spellStart"/>
      <w:r w:rsidRPr="003D0D36">
        <w:rPr>
          <w:rFonts w:eastAsia="Times New Roman" w:cs="Times New Roman"/>
          <w:szCs w:val="24"/>
        </w:rPr>
        <w:t>Αριστεράς</w:t>
      </w:r>
      <w:proofErr w:type="spellEnd"/>
      <w:r w:rsidRPr="003D0D36">
        <w:rPr>
          <w:rFonts w:eastAsia="Times New Roman" w:cs="Times New Roman"/>
          <w:szCs w:val="24"/>
        </w:rPr>
        <w:t>)</w:t>
      </w:r>
    </w:p>
    <w:p w14:paraId="33D79E30" w14:textId="77777777"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Και αυτό πρέπει να συμπεριληφθεί στην ανάλυση δυνητικού κόστους και οφέλους για μια κοινωνία που θα κληθεί σε τελική ανάλυση αυτή η κοινωνία να υπερασπιστεί τα κέρδη μεγάλων πετρελαϊκών ομίλων</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w:t>
      </w:r>
      <w:r>
        <w:rPr>
          <w:rFonts w:eastAsia="Times New Roman"/>
          <w:bCs/>
          <w:color w:val="201F1E"/>
          <w:szCs w:val="24"/>
          <w:shd w:val="clear" w:color="auto" w:fill="FFFFFF"/>
        </w:rPr>
        <w:t>Τι θ</w:t>
      </w:r>
      <w:r w:rsidRPr="002F7DC5">
        <w:rPr>
          <w:rFonts w:eastAsia="Times New Roman"/>
          <w:bCs/>
          <w:color w:val="201F1E"/>
          <w:szCs w:val="24"/>
          <w:shd w:val="clear" w:color="auto" w:fill="FFFFFF"/>
        </w:rPr>
        <w:t>υμίζουν όλα αυτά</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Θυμίζουν αυτά που ζούμε σήμερα στη Μέση Ανατολή</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lastRenderedPageBreak/>
        <w:t>Αυτά θυμίζουν</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δυστυχώς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Αυτά θυμίζουν</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αυτά τα πολύ επικίνδυνα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τα πολύ τρομακτικά θυμίζουν</w:t>
      </w:r>
      <w:r>
        <w:rPr>
          <w:rFonts w:eastAsia="Times New Roman"/>
          <w:bCs/>
          <w:color w:val="201F1E"/>
          <w:szCs w:val="24"/>
          <w:shd w:val="clear" w:color="auto" w:fill="FFFFFF"/>
        </w:rPr>
        <w:t xml:space="preserve">. </w:t>
      </w:r>
    </w:p>
    <w:p w14:paraId="33D79E31" w14:textId="77777777"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Αλλά και με αμιγώς οικονομικούς όρους αν το δει κανείς</w:t>
      </w:r>
      <w:r>
        <w:rPr>
          <w:rFonts w:eastAsia="Times New Roman"/>
          <w:bCs/>
          <w:color w:val="201F1E"/>
          <w:szCs w:val="24"/>
          <w:shd w:val="clear" w:color="auto" w:fill="FFFFFF"/>
        </w:rPr>
        <w:t>, κ</w:t>
      </w:r>
      <w:r w:rsidRPr="002F7DC5">
        <w:rPr>
          <w:rFonts w:eastAsia="Times New Roman"/>
          <w:bCs/>
          <w:color w:val="201F1E"/>
          <w:szCs w:val="24"/>
          <w:shd w:val="clear" w:color="auto" w:fill="FFFFFF"/>
        </w:rPr>
        <w:t>υρίες και κύριοι της Κυβέρνησης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οι τιμές του φυσικού αερίου καθορίζονται από τις διεθνείς αγορές</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Ούτε η Ελλάδα λοιπόν θα έχει κάποια προνομιακή πρόσβαση εφόσον υπάρξει υποθετικά βιώσιμο κοίτασμα ούτε η εξόρυξη εγγυάται βεβαίως φθηνή ενέργεια για τη χώρα</w:t>
      </w:r>
      <w:r>
        <w:rPr>
          <w:rFonts w:eastAsia="Times New Roman"/>
          <w:bCs/>
          <w:color w:val="201F1E"/>
          <w:szCs w:val="24"/>
          <w:shd w:val="clear" w:color="auto" w:fill="FFFFFF"/>
        </w:rPr>
        <w:t xml:space="preserve">. </w:t>
      </w:r>
    </w:p>
    <w:p w14:paraId="33D79E32" w14:textId="77777777"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Και σήμερα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αντί να συζητάμε για την ανακύκλωση αυτής της ενεργειακής αρχιτεκτονικής της χώρας γύρω από το αέριο</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θα έπρεπε να συζητάμε πώς θα αντιμετωπιστεί η νέα ενεργειακή κρίση</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την ώρα που οι συνέπειες της προηγούμενης ενεργειακής κρίσης του 2022</w:t>
      </w:r>
      <w:r>
        <w:rPr>
          <w:rFonts w:eastAsia="Times New Roman"/>
          <w:bCs/>
          <w:color w:val="201F1E"/>
          <w:szCs w:val="24"/>
          <w:shd w:val="clear" w:color="auto" w:fill="FFFFFF"/>
        </w:rPr>
        <w:t xml:space="preserve"> και</w:t>
      </w:r>
      <w:r w:rsidRPr="002F7DC5">
        <w:rPr>
          <w:rFonts w:eastAsia="Times New Roman"/>
          <w:bCs/>
          <w:color w:val="201F1E"/>
          <w:szCs w:val="24"/>
          <w:shd w:val="clear" w:color="auto" w:fill="FFFFFF"/>
        </w:rPr>
        <w:t xml:space="preserve"> </w:t>
      </w:r>
      <w:r>
        <w:rPr>
          <w:rFonts w:eastAsia="Times New Roman"/>
          <w:bCs/>
          <w:color w:val="201F1E"/>
          <w:szCs w:val="24"/>
          <w:shd w:val="clear" w:color="auto" w:fill="FFFFFF"/>
        </w:rPr>
        <w:t>20</w:t>
      </w:r>
      <w:r w:rsidRPr="002F7DC5">
        <w:rPr>
          <w:rFonts w:eastAsia="Times New Roman"/>
          <w:bCs/>
          <w:color w:val="201F1E"/>
          <w:szCs w:val="24"/>
          <w:shd w:val="clear" w:color="auto" w:fill="FFFFFF"/>
        </w:rPr>
        <w:t>23 είναι ακόμα υπαρκτές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είναι ακόμα ορατές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τις βιώνουν οι Έλληνες πολίτες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τα νοικοκυριά και οι επιχειρήσεις κάθε μέρα που περνάει</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w:t>
      </w:r>
    </w:p>
    <w:p w14:paraId="33D79E33" w14:textId="77777777"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Και θα έπρεπε</w:t>
      </w:r>
      <w:r>
        <w:rPr>
          <w:rFonts w:eastAsia="Times New Roman"/>
          <w:bCs/>
          <w:color w:val="201F1E"/>
          <w:szCs w:val="24"/>
          <w:shd w:val="clear" w:color="auto" w:fill="FFFFFF"/>
        </w:rPr>
        <w:t>, κ</w:t>
      </w:r>
      <w:r w:rsidRPr="002F7DC5">
        <w:rPr>
          <w:rFonts w:eastAsia="Times New Roman"/>
          <w:bCs/>
          <w:color w:val="201F1E"/>
          <w:szCs w:val="24"/>
          <w:shd w:val="clear" w:color="auto" w:fill="FFFFFF"/>
        </w:rPr>
        <w:t>ύριε Υπουργέ</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κυρίες και κύριοι της Κυβέρνησης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να έχετε έρθει εδώ σήμερα για να μας πείτε ποιο είναι το σχέδιο της Κυβέρνησης και για τη Σύνοδο Κορυφής την επόμενη εβδομάδα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Θα διεκδικήσετε αλλαγές στην οριακή τιμή του συστήματος</w:t>
      </w:r>
      <w:r>
        <w:rPr>
          <w:rFonts w:eastAsia="Times New Roman"/>
          <w:bCs/>
          <w:color w:val="201F1E"/>
          <w:szCs w:val="24"/>
          <w:shd w:val="clear" w:color="auto" w:fill="FFFFFF"/>
        </w:rPr>
        <w:t xml:space="preserve">; </w:t>
      </w:r>
    </w:p>
    <w:p w14:paraId="33D79E34" w14:textId="77777777"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Η φθηνή ηλεκτρική ενέργεια από τις ΑΠΕ</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από τις ανανεώσιμες πηγές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τιμολογείται με βάση το ακριβό φυσικό αέριο</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Θα προτείνετε τον διαχωρισμό της αγοράς αερίου</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ώστε η </w:t>
      </w:r>
      <w:r>
        <w:rPr>
          <w:rFonts w:eastAsia="Times New Roman"/>
          <w:bCs/>
          <w:color w:val="201F1E"/>
          <w:szCs w:val="24"/>
          <w:shd w:val="clear" w:color="auto" w:fill="FFFFFF"/>
        </w:rPr>
        <w:t>φθηνή</w:t>
      </w:r>
      <w:r w:rsidRPr="002F7DC5">
        <w:rPr>
          <w:rFonts w:eastAsia="Times New Roman"/>
          <w:bCs/>
          <w:color w:val="201F1E"/>
          <w:szCs w:val="24"/>
          <w:shd w:val="clear" w:color="auto" w:fill="FFFFFF"/>
        </w:rPr>
        <w:t xml:space="preserve"> παραγωγή ΑΠΕ να μη χρεώνεται σαν </w:t>
      </w:r>
      <w:r w:rsidRPr="002F7DC5">
        <w:rPr>
          <w:rFonts w:eastAsia="Times New Roman"/>
          <w:bCs/>
          <w:color w:val="201F1E"/>
          <w:szCs w:val="24"/>
          <w:shd w:val="clear" w:color="auto" w:fill="FFFFFF"/>
        </w:rPr>
        <w:lastRenderedPageBreak/>
        <w:t>ακριβό αέριο</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Θα βάλετε ανώτατο όριο στην τιμή του φυσικού αερίου για να παταχθεί η ακρίβεια</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ή θα μείνετε στα δήθεν μέτρα που ανακο</w:t>
      </w:r>
      <w:r>
        <w:rPr>
          <w:rFonts w:eastAsia="Times New Roman"/>
          <w:bCs/>
          <w:color w:val="201F1E"/>
          <w:szCs w:val="24"/>
          <w:shd w:val="clear" w:color="auto" w:fill="FFFFFF"/>
        </w:rPr>
        <w:t>ινώσατε</w:t>
      </w:r>
      <w:r w:rsidRPr="002F7DC5">
        <w:rPr>
          <w:rFonts w:eastAsia="Times New Roman"/>
          <w:bCs/>
          <w:color w:val="201F1E"/>
          <w:szCs w:val="24"/>
          <w:shd w:val="clear" w:color="auto" w:fill="FFFFFF"/>
        </w:rPr>
        <w:t xml:space="preserve"> χθες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στο πλαφόν στο περιθώριο κέρδους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το οποίο σε τίποτα δεν εμποδίζει βεβαίως τη συνεχιζόμενη άνοδο των τιμών</w:t>
      </w:r>
      <w:r>
        <w:rPr>
          <w:rFonts w:eastAsia="Times New Roman"/>
          <w:bCs/>
          <w:color w:val="201F1E"/>
          <w:szCs w:val="24"/>
          <w:shd w:val="clear" w:color="auto" w:fill="FFFFFF"/>
        </w:rPr>
        <w:t xml:space="preserve">; </w:t>
      </w:r>
    </w:p>
    <w:p w14:paraId="33D79E35" w14:textId="6017E30F" w:rsidR="007B3FFC" w:rsidRDefault="008B5CB0">
      <w:pPr>
        <w:spacing w:line="600" w:lineRule="auto"/>
        <w:ind w:firstLine="720"/>
        <w:contextualSpacing/>
        <w:jc w:val="both"/>
        <w:rPr>
          <w:rFonts w:eastAsia="Times New Roman"/>
          <w:bCs/>
          <w:color w:val="201F1E"/>
          <w:szCs w:val="24"/>
          <w:shd w:val="clear" w:color="auto" w:fill="FFFFFF"/>
        </w:rPr>
      </w:pPr>
      <w:r w:rsidRPr="002F7DC5">
        <w:rPr>
          <w:rFonts w:eastAsia="Times New Roman"/>
          <w:bCs/>
          <w:color w:val="201F1E"/>
          <w:szCs w:val="24"/>
          <w:shd w:val="clear" w:color="auto" w:fill="FFFFFF"/>
        </w:rPr>
        <w:t>Οι συνθήκες που ζούμε σήμερα δεν θέλουν επιστροφή στην αρχαιολογία των καυσίμων</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των ορυκτών καυσίμων</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Απαιτούν φθηνή</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καθαρή ενέργεια που δεν θα εξαρτάται από τα καπρίτσια </w:t>
      </w:r>
      <w:r>
        <w:rPr>
          <w:rFonts w:eastAsia="Times New Roman"/>
          <w:bCs/>
          <w:color w:val="201F1E"/>
          <w:szCs w:val="24"/>
          <w:shd w:val="clear" w:color="auto" w:fill="FFFFFF"/>
        </w:rPr>
        <w:t xml:space="preserve">αδίστακτων </w:t>
      </w:r>
      <w:r w:rsidRPr="002F7DC5">
        <w:rPr>
          <w:rFonts w:eastAsia="Times New Roman"/>
          <w:bCs/>
          <w:color w:val="201F1E"/>
          <w:szCs w:val="24"/>
          <w:shd w:val="clear" w:color="auto" w:fill="FFFFFF"/>
        </w:rPr>
        <w:t>καπιταλιστικών αγορών ή αυταρχικών ηγετών</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Στόχος πρέπει να είναι η ενεργειακή δημοκρατία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η ενεργειακή ασφάλεια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η ενεργειακή αυτάρκεια της χώρας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Πώς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Με </w:t>
      </w:r>
      <w:r>
        <w:rPr>
          <w:rFonts w:eastAsia="Times New Roman"/>
          <w:bCs/>
          <w:color w:val="201F1E"/>
          <w:szCs w:val="24"/>
          <w:shd w:val="clear" w:color="auto" w:fill="FFFFFF"/>
        </w:rPr>
        <w:t xml:space="preserve">επένδυση </w:t>
      </w:r>
      <w:r w:rsidRPr="002F7DC5">
        <w:rPr>
          <w:rFonts w:eastAsia="Times New Roman"/>
          <w:bCs/>
          <w:color w:val="201F1E"/>
          <w:szCs w:val="24"/>
          <w:shd w:val="clear" w:color="auto" w:fill="FFFFFF"/>
        </w:rPr>
        <w:t>σε δίκτυα</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με </w:t>
      </w:r>
      <w:proofErr w:type="spellStart"/>
      <w:r w:rsidRPr="002F7DC5">
        <w:rPr>
          <w:rFonts w:eastAsia="Times New Roman"/>
          <w:bCs/>
          <w:color w:val="201F1E"/>
          <w:szCs w:val="24"/>
          <w:shd w:val="clear" w:color="auto" w:fill="FFFFFF"/>
        </w:rPr>
        <w:t>ψηφιοποίηση</w:t>
      </w:r>
      <w:proofErr w:type="spellEnd"/>
      <w:r w:rsidRPr="002F7DC5">
        <w:rPr>
          <w:rFonts w:eastAsia="Times New Roman"/>
          <w:bCs/>
          <w:color w:val="201F1E"/>
          <w:szCs w:val="24"/>
          <w:shd w:val="clear" w:color="auto" w:fill="FFFFFF"/>
        </w:rPr>
        <w:t xml:space="preserve"> που επιτρέπει να ελεγχθεί η μεταβλητότητα των ανανεώσιμων πηγών</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με μπαταρίες αποθήκευσης</w:t>
      </w:r>
      <w:r>
        <w:rPr>
          <w:rFonts w:eastAsia="Times New Roman"/>
          <w:bCs/>
          <w:color w:val="201F1E"/>
          <w:szCs w:val="24"/>
          <w:shd w:val="clear" w:color="auto" w:fill="FFFFFF"/>
        </w:rPr>
        <w:t>,</w:t>
      </w:r>
      <w:r w:rsidRPr="002F7DC5">
        <w:rPr>
          <w:rFonts w:eastAsia="Times New Roman"/>
          <w:bCs/>
          <w:color w:val="201F1E"/>
          <w:szCs w:val="24"/>
          <w:shd w:val="clear" w:color="auto" w:fill="FFFFFF"/>
        </w:rPr>
        <w:t xml:space="preserve"> αλλά βεβαίως με ένα σχέδιο για καθαρή και φθηνή ενέργεια</w:t>
      </w:r>
      <w:r>
        <w:rPr>
          <w:rFonts w:eastAsia="Times New Roman"/>
          <w:bCs/>
          <w:color w:val="201F1E"/>
          <w:szCs w:val="24"/>
          <w:shd w:val="clear" w:color="auto" w:fill="FFFFFF"/>
        </w:rPr>
        <w:t xml:space="preserve">. </w:t>
      </w:r>
      <w:r w:rsidRPr="002F7DC5">
        <w:rPr>
          <w:rFonts w:eastAsia="Times New Roman"/>
          <w:bCs/>
          <w:color w:val="201F1E"/>
          <w:szCs w:val="24"/>
          <w:shd w:val="clear" w:color="auto" w:fill="FFFFFF"/>
        </w:rPr>
        <w:t>Πώς θα</w:t>
      </w:r>
      <w:r>
        <w:rPr>
          <w:rFonts w:eastAsia="Times New Roman"/>
          <w:bCs/>
          <w:color w:val="201F1E"/>
          <w:szCs w:val="24"/>
          <w:shd w:val="clear" w:color="auto" w:fill="FFFFFF"/>
        </w:rPr>
        <w:t xml:space="preserve"> μπορέσει μετά ο κ.</w:t>
      </w:r>
      <w:r w:rsidRPr="002F7DC5">
        <w:rPr>
          <w:rFonts w:eastAsia="Times New Roman"/>
          <w:bCs/>
          <w:color w:val="201F1E"/>
          <w:szCs w:val="24"/>
          <w:shd w:val="clear" w:color="auto" w:fill="FFFFFF"/>
        </w:rPr>
        <w:t xml:space="preserve"> Μητσοτάκης να πουλήσει χώρα κόμβο ενεργειακό και χώρα κόμβο για τον περίφημο </w:t>
      </w:r>
      <w:r w:rsidR="00D20DB2">
        <w:rPr>
          <w:rFonts w:eastAsia="Times New Roman"/>
          <w:bCs/>
          <w:color w:val="201F1E"/>
          <w:szCs w:val="24"/>
          <w:shd w:val="clear" w:color="auto" w:fill="FFFFFF"/>
        </w:rPr>
        <w:t>κ</w:t>
      </w:r>
      <w:r w:rsidR="00D20DB2" w:rsidRPr="002F7DC5">
        <w:rPr>
          <w:rFonts w:eastAsia="Times New Roman"/>
          <w:bCs/>
          <w:color w:val="201F1E"/>
          <w:szCs w:val="24"/>
          <w:shd w:val="clear" w:color="auto" w:fill="FFFFFF"/>
        </w:rPr>
        <w:t xml:space="preserve">άθετο </w:t>
      </w:r>
      <w:r w:rsidR="00D20DB2">
        <w:rPr>
          <w:rFonts w:eastAsia="Times New Roman"/>
          <w:bCs/>
          <w:color w:val="201F1E"/>
          <w:szCs w:val="24"/>
          <w:shd w:val="clear" w:color="auto" w:fill="FFFFFF"/>
        </w:rPr>
        <w:t>δ</w:t>
      </w:r>
      <w:r w:rsidR="00D20DB2" w:rsidRPr="002F7DC5">
        <w:rPr>
          <w:rFonts w:eastAsia="Times New Roman"/>
          <w:bCs/>
          <w:color w:val="201F1E"/>
          <w:szCs w:val="24"/>
          <w:shd w:val="clear" w:color="auto" w:fill="FFFFFF"/>
        </w:rPr>
        <w:t>ιάδρομο</w:t>
      </w:r>
      <w:r>
        <w:rPr>
          <w:rFonts w:eastAsia="Times New Roman"/>
          <w:bCs/>
          <w:color w:val="201F1E"/>
          <w:szCs w:val="24"/>
          <w:shd w:val="clear" w:color="auto" w:fill="FFFFFF"/>
        </w:rPr>
        <w:t>;</w:t>
      </w:r>
      <w:r w:rsidRPr="00A83F94">
        <w:rPr>
          <w:rFonts w:eastAsia="Times New Roman"/>
          <w:bCs/>
          <w:color w:val="201F1E"/>
          <w:szCs w:val="24"/>
          <w:shd w:val="clear" w:color="auto" w:fill="FFFFFF"/>
        </w:rPr>
        <w:t xml:space="preserve"> </w:t>
      </w:r>
      <w:r>
        <w:rPr>
          <w:rFonts w:eastAsia="Times New Roman"/>
          <w:bCs/>
          <w:color w:val="201F1E"/>
          <w:szCs w:val="24"/>
          <w:shd w:val="clear" w:color="auto" w:fill="FFFFFF"/>
        </w:rPr>
        <w:t>Π</w:t>
      </w:r>
      <w:r w:rsidRPr="002F7DC5">
        <w:rPr>
          <w:rFonts w:eastAsia="Times New Roman"/>
          <w:bCs/>
          <w:color w:val="201F1E"/>
          <w:szCs w:val="24"/>
          <w:shd w:val="clear" w:color="auto" w:fill="FFFFFF"/>
        </w:rPr>
        <w:t>ώς να το πουλήσει αυτό το αφήγημα</w:t>
      </w:r>
      <w:r>
        <w:rPr>
          <w:rFonts w:eastAsia="Times New Roman"/>
          <w:bCs/>
          <w:color w:val="201F1E"/>
          <w:szCs w:val="24"/>
          <w:shd w:val="clear" w:color="auto" w:fill="FFFFFF"/>
        </w:rPr>
        <w:t xml:space="preserve">; </w:t>
      </w:r>
    </w:p>
    <w:p w14:paraId="33D79E36" w14:textId="77777777" w:rsidR="007B3FFC" w:rsidRDefault="008B5CB0">
      <w:pPr>
        <w:spacing w:line="600" w:lineRule="auto"/>
        <w:ind w:firstLine="720"/>
        <w:jc w:val="center"/>
        <w:rPr>
          <w:rFonts w:eastAsia="Times New Roman" w:cs="Times New Roman"/>
          <w:szCs w:val="24"/>
        </w:rPr>
      </w:pPr>
      <w:r w:rsidRPr="003D0D36">
        <w:rPr>
          <w:rFonts w:eastAsia="Times New Roman" w:cs="Times New Roman"/>
          <w:szCs w:val="24"/>
        </w:rPr>
        <w:t xml:space="preserve">(Χειροκροτήματα από την πτέρυγα της Νέας </w:t>
      </w:r>
      <w:proofErr w:type="spellStart"/>
      <w:r w:rsidRPr="003D0D36">
        <w:rPr>
          <w:rFonts w:eastAsia="Times New Roman" w:cs="Times New Roman"/>
          <w:szCs w:val="24"/>
        </w:rPr>
        <w:t>Αριστεράς</w:t>
      </w:r>
      <w:proofErr w:type="spellEnd"/>
      <w:r w:rsidRPr="003D0D36">
        <w:rPr>
          <w:rFonts w:eastAsia="Times New Roman" w:cs="Times New Roman"/>
          <w:szCs w:val="24"/>
        </w:rPr>
        <w:t>)</w:t>
      </w:r>
    </w:p>
    <w:p>
      <w:pPr>
        <w:spacing w:line="600" w:lineRule="auto"/>
        <w:ind w:firstLine="720"/>
        <w:jc w:val="both"/>
        <w:rPr>
          <w:rFonts w:eastAsia="Times New Roman" w:cs="Times New Roman"/>
          <w:szCs w:val="24"/>
        </w:rPr>
      </w:pPr>
      <w:r w:rsidRPr="008F0472">
        <w:rPr>
          <w:rFonts w:eastAsia="Times New Roman" w:cs="Times New Roman"/>
          <w:szCs w:val="24"/>
        </w:rPr>
        <w:t>Γιατί όλη αυτή η συζήτηση περί κάθετου διαδρόμου προϋποθέτει βεβαίως την ύπαρξη φυσικού αερίου</w:t>
      </w:r>
      <w:r>
        <w:rPr>
          <w:rFonts w:eastAsia="Times New Roman" w:cs="Times New Roman"/>
          <w:szCs w:val="24"/>
        </w:rPr>
        <w:t>,</w:t>
      </w:r>
      <w:r w:rsidRPr="008F0472">
        <w:rPr>
          <w:rFonts w:eastAsia="Times New Roman" w:cs="Times New Roman"/>
          <w:szCs w:val="24"/>
        </w:rPr>
        <w:t xml:space="preserve"> σ</w:t>
      </w:r>
      <w:r w:rsidRPr="004C23D7">
        <w:rPr>
          <w:rFonts w:eastAsia="Times New Roman" w:cs="Times New Roman"/>
          <w:szCs w:val="24"/>
        </w:rPr>
        <w:t>’</w:t>
      </w:r>
      <w:r w:rsidRPr="008F0472">
        <w:rPr>
          <w:rFonts w:eastAsia="Times New Roman" w:cs="Times New Roman"/>
          <w:szCs w:val="24"/>
        </w:rPr>
        <w:t xml:space="preserve"> αυτό </w:t>
      </w:r>
      <w:r>
        <w:rPr>
          <w:rFonts w:eastAsia="Times New Roman" w:cs="Times New Roman"/>
          <w:szCs w:val="24"/>
        </w:rPr>
        <w:t xml:space="preserve">βασίζεται ο κάθετος </w:t>
      </w:r>
      <w:r w:rsidRPr="008F0472">
        <w:rPr>
          <w:rFonts w:eastAsia="Times New Roman" w:cs="Times New Roman"/>
          <w:szCs w:val="24"/>
        </w:rPr>
        <w:t>διάδρομος</w:t>
      </w:r>
      <w:r>
        <w:rPr>
          <w:rFonts w:eastAsia="Times New Roman" w:cs="Times New Roman"/>
          <w:szCs w:val="24"/>
        </w:rPr>
        <w:t>.</w:t>
      </w:r>
      <w:r w:rsidRPr="008F0472">
        <w:rPr>
          <w:rFonts w:eastAsia="Times New Roman" w:cs="Times New Roman"/>
          <w:szCs w:val="24"/>
        </w:rPr>
        <w:t xml:space="preserve"> Να λέμε όμως και καμιά αλήθεια ακόμα</w:t>
      </w:r>
      <w:r>
        <w:rPr>
          <w:rFonts w:eastAsia="Times New Roman" w:cs="Times New Roman"/>
          <w:szCs w:val="24"/>
        </w:rPr>
        <w:t>.</w:t>
      </w:r>
      <w:r w:rsidRPr="008F0472">
        <w:rPr>
          <w:rFonts w:eastAsia="Times New Roman" w:cs="Times New Roman"/>
          <w:szCs w:val="24"/>
        </w:rPr>
        <w:t xml:space="preserve"> Αυτή</w:t>
      </w:r>
      <w:r>
        <w:rPr>
          <w:rFonts w:eastAsia="Times New Roman" w:cs="Times New Roman"/>
          <w:szCs w:val="24"/>
        </w:rPr>
        <w:t>ν</w:t>
      </w:r>
      <w:r w:rsidRPr="008F0472">
        <w:rPr>
          <w:rFonts w:eastAsia="Times New Roman" w:cs="Times New Roman"/>
          <w:szCs w:val="24"/>
        </w:rPr>
        <w:t xml:space="preserve"> τη στιγμή</w:t>
      </w:r>
      <w:r>
        <w:rPr>
          <w:rFonts w:eastAsia="Times New Roman" w:cs="Times New Roman"/>
          <w:szCs w:val="24"/>
        </w:rPr>
        <w:t>,</w:t>
      </w:r>
      <w:r w:rsidRPr="008F0472">
        <w:rPr>
          <w:rFonts w:eastAsia="Times New Roman" w:cs="Times New Roman"/>
          <w:szCs w:val="24"/>
        </w:rPr>
        <w:t xml:space="preserve"> το γνωρίζετε πάρα πολύ καλά</w:t>
      </w:r>
      <w:r>
        <w:rPr>
          <w:rFonts w:eastAsia="Times New Roman" w:cs="Times New Roman"/>
          <w:szCs w:val="24"/>
        </w:rPr>
        <w:t>,</w:t>
      </w:r>
      <w:r w:rsidRPr="008F0472">
        <w:rPr>
          <w:rFonts w:eastAsia="Times New Roman" w:cs="Times New Roman"/>
          <w:szCs w:val="24"/>
        </w:rPr>
        <w:t xml:space="preserve"> </w:t>
      </w:r>
      <w:r>
        <w:rPr>
          <w:rFonts w:eastAsia="Times New Roman" w:cs="Times New Roman"/>
          <w:szCs w:val="24"/>
        </w:rPr>
        <w:t>δ</w:t>
      </w:r>
      <w:r w:rsidRPr="008F0472">
        <w:rPr>
          <w:rFonts w:eastAsia="Times New Roman" w:cs="Times New Roman"/>
          <w:szCs w:val="24"/>
        </w:rPr>
        <w:t xml:space="preserve">εν υπάρχει κανένα ενδιαφέρον για κανέναν τέτοιο κάθετο διάδρομο και για τις άπειρες επενδύσεις που απαιτεί </w:t>
      </w:r>
      <w:r>
        <w:rPr>
          <w:rFonts w:eastAsia="Times New Roman" w:cs="Times New Roman"/>
          <w:szCs w:val="24"/>
        </w:rPr>
        <w:t>αυτός.</w:t>
      </w:r>
      <w:r w:rsidRPr="008F0472">
        <w:rPr>
          <w:rFonts w:eastAsia="Times New Roman" w:cs="Times New Roman"/>
          <w:szCs w:val="24"/>
        </w:rPr>
        <w:t xml:space="preserve"> Οπότε</w:t>
      </w:r>
      <w:r>
        <w:rPr>
          <w:rFonts w:eastAsia="Times New Roman" w:cs="Times New Roman"/>
          <w:szCs w:val="24"/>
        </w:rPr>
        <w:t>,</w:t>
      </w:r>
      <w:r w:rsidRPr="008F0472">
        <w:rPr>
          <w:rFonts w:eastAsia="Times New Roman" w:cs="Times New Roman"/>
          <w:szCs w:val="24"/>
        </w:rPr>
        <w:t xml:space="preserve"> </w:t>
      </w:r>
      <w:r w:rsidRPr="008F0472">
        <w:rPr>
          <w:rFonts w:eastAsia="Times New Roman" w:cs="Times New Roman"/>
          <w:szCs w:val="24"/>
        </w:rPr>
        <w:lastRenderedPageBreak/>
        <w:t xml:space="preserve">προσπαθείτε να </w:t>
      </w:r>
      <w:r>
        <w:rPr>
          <w:rFonts w:eastAsia="Times New Roman" w:cs="Times New Roman"/>
          <w:szCs w:val="24"/>
        </w:rPr>
        <w:t>συντη</w:t>
      </w:r>
      <w:r w:rsidRPr="008F0472">
        <w:rPr>
          <w:rFonts w:eastAsia="Times New Roman" w:cs="Times New Roman"/>
          <w:szCs w:val="24"/>
        </w:rPr>
        <w:t xml:space="preserve">ρήσετε ένα αόριστο ενδιαφέρον των πολυεθνικών να καλύψουν τις ενεργειακές ανάγκες της </w:t>
      </w:r>
      <w:r>
        <w:rPr>
          <w:rFonts w:eastAsia="Times New Roman" w:cs="Times New Roman"/>
          <w:szCs w:val="24"/>
        </w:rPr>
        <w:t>Α</w:t>
      </w:r>
      <w:r w:rsidRPr="008F0472">
        <w:rPr>
          <w:rFonts w:eastAsia="Times New Roman" w:cs="Times New Roman"/>
          <w:szCs w:val="24"/>
        </w:rPr>
        <w:t>νατολικής Ευρώπης με αέριο αμερικανικών συμφερόντων</w:t>
      </w:r>
      <w:r>
        <w:rPr>
          <w:rFonts w:eastAsia="Times New Roman" w:cs="Times New Roman"/>
          <w:szCs w:val="24"/>
        </w:rPr>
        <w:t>,</w:t>
      </w:r>
      <w:r w:rsidRPr="008F0472">
        <w:rPr>
          <w:rFonts w:eastAsia="Times New Roman" w:cs="Times New Roman"/>
          <w:szCs w:val="24"/>
        </w:rPr>
        <w:t xml:space="preserve"> αν και εφόσον υπάρξει ποτέ έτοιμη η αναγκαία υποδομή</w:t>
      </w:r>
      <w:r>
        <w:rPr>
          <w:rFonts w:eastAsia="Times New Roman" w:cs="Times New Roman"/>
          <w:szCs w:val="24"/>
        </w:rPr>
        <w:t>.</w:t>
      </w:r>
      <w:r w:rsidRPr="008F0472">
        <w:rPr>
          <w:rFonts w:eastAsia="Times New Roman" w:cs="Times New Roman"/>
          <w:szCs w:val="24"/>
        </w:rPr>
        <w:t xml:space="preserve"> Ζήσε Μάη μου να φας τριφύλλι</w:t>
      </w:r>
      <w:r>
        <w:rPr>
          <w:rFonts w:eastAsia="Times New Roman" w:cs="Times New Roman"/>
          <w:szCs w:val="24"/>
        </w:rPr>
        <w:t>,</w:t>
      </w:r>
      <w:r w:rsidRPr="008F0472">
        <w:rPr>
          <w:rFonts w:eastAsia="Times New Roman" w:cs="Times New Roman"/>
          <w:szCs w:val="24"/>
        </w:rPr>
        <w:t xml:space="preserve"> δηλαδή</w:t>
      </w:r>
      <w:r>
        <w:rPr>
          <w:rFonts w:eastAsia="Times New Roman" w:cs="Times New Roman"/>
          <w:szCs w:val="24"/>
        </w:rPr>
        <w:t>.</w:t>
      </w:r>
      <w:r w:rsidRPr="008F0472">
        <w:rPr>
          <w:rFonts w:eastAsia="Times New Roman" w:cs="Times New Roman"/>
          <w:szCs w:val="24"/>
        </w:rPr>
        <w:t xml:space="preserve"> </w:t>
      </w:r>
    </w:p>
    <w:p w14:paraId="33D79E3A" w14:textId="7C303321" w:rsidR="007B3FFC" w:rsidRDefault="008B5CB0">
      <w:pPr>
        <w:spacing w:line="600" w:lineRule="auto"/>
        <w:ind w:firstLine="720"/>
        <w:jc w:val="both"/>
        <w:rPr>
          <w:rFonts w:eastAsia="Times New Roman" w:cs="Times New Roman"/>
          <w:szCs w:val="24"/>
        </w:rPr>
      </w:pPr>
      <w:r w:rsidRPr="008F0472">
        <w:rPr>
          <w:rFonts w:eastAsia="Times New Roman" w:cs="Times New Roman"/>
          <w:szCs w:val="24"/>
        </w:rPr>
        <w:t>Κυρίες και κύριοι συνάδελφοι</w:t>
      </w:r>
      <w:r>
        <w:rPr>
          <w:rFonts w:eastAsia="Times New Roman" w:cs="Times New Roman"/>
          <w:szCs w:val="24"/>
        </w:rPr>
        <w:t>,</w:t>
      </w:r>
      <w:r w:rsidRPr="008F0472">
        <w:rPr>
          <w:rFonts w:eastAsia="Times New Roman" w:cs="Times New Roman"/>
          <w:szCs w:val="24"/>
        </w:rPr>
        <w:t xml:space="preserve"> το δυστύχημα είναι ότι η χώρα μας σ</w:t>
      </w:r>
      <w:r>
        <w:rPr>
          <w:rFonts w:eastAsia="Times New Roman" w:cs="Times New Roman"/>
          <w:szCs w:val="24"/>
        </w:rPr>
        <w:t>’</w:t>
      </w:r>
      <w:r w:rsidRPr="008F0472">
        <w:rPr>
          <w:rFonts w:eastAsia="Times New Roman" w:cs="Times New Roman"/>
          <w:szCs w:val="24"/>
        </w:rPr>
        <w:t xml:space="preserve"> αυτές τις πολύ κρίσιμες απαιτητικές συνθήκες που ζούμε σήμερα δεν έχει πραγματική εθνική ενεργειακή πολιτική</w:t>
      </w:r>
      <w:r>
        <w:rPr>
          <w:rFonts w:eastAsia="Times New Roman" w:cs="Times New Roman"/>
          <w:szCs w:val="24"/>
        </w:rPr>
        <w:t>.</w:t>
      </w:r>
      <w:r w:rsidRPr="008F0472">
        <w:rPr>
          <w:rFonts w:eastAsia="Times New Roman" w:cs="Times New Roman"/>
          <w:szCs w:val="24"/>
        </w:rPr>
        <w:t xml:space="preserve"> Όπου φυσάει ο άνεμος</w:t>
      </w:r>
      <w:r>
        <w:rPr>
          <w:rFonts w:eastAsia="Times New Roman" w:cs="Times New Roman"/>
          <w:szCs w:val="24"/>
        </w:rPr>
        <w:t xml:space="preserve">. Όμως, </w:t>
      </w:r>
      <w:r w:rsidRPr="008F0472">
        <w:rPr>
          <w:rFonts w:eastAsia="Times New Roman" w:cs="Times New Roman"/>
          <w:szCs w:val="24"/>
        </w:rPr>
        <w:t>δυστυχώς είναι πάντα ο άνεμος των μεγάλων πολυεθνικών οικονομικών συμφερόντων</w:t>
      </w:r>
      <w:r>
        <w:rPr>
          <w:rFonts w:eastAsia="Times New Roman" w:cs="Times New Roman"/>
          <w:szCs w:val="24"/>
        </w:rPr>
        <w:t>.</w:t>
      </w:r>
      <w:r w:rsidRPr="008F0472">
        <w:rPr>
          <w:rFonts w:eastAsia="Times New Roman" w:cs="Times New Roman"/>
          <w:szCs w:val="24"/>
        </w:rPr>
        <w:t xml:space="preserve"> </w:t>
      </w:r>
      <w:r>
        <w:rPr>
          <w:rFonts w:eastAsia="Times New Roman" w:cs="Times New Roman"/>
          <w:szCs w:val="24"/>
        </w:rPr>
        <w:t>Αυτός είναι</w:t>
      </w:r>
      <w:r w:rsidRPr="008F0472">
        <w:rPr>
          <w:rFonts w:eastAsia="Times New Roman" w:cs="Times New Roman"/>
          <w:szCs w:val="24"/>
        </w:rPr>
        <w:t xml:space="preserve"> ο άνεμος ο οποίος </w:t>
      </w:r>
      <w:r>
        <w:rPr>
          <w:rFonts w:eastAsia="Times New Roman" w:cs="Times New Roman"/>
          <w:szCs w:val="24"/>
        </w:rPr>
        <w:t xml:space="preserve">φυσάει για </w:t>
      </w:r>
      <w:r w:rsidRPr="008F0472">
        <w:rPr>
          <w:rFonts w:eastAsia="Times New Roman" w:cs="Times New Roman"/>
          <w:szCs w:val="24"/>
        </w:rPr>
        <w:t>την Κυβέρνη</w:t>
      </w:r>
      <w:r>
        <w:rPr>
          <w:rFonts w:eastAsia="Times New Roman" w:cs="Times New Roman"/>
          <w:szCs w:val="24"/>
        </w:rPr>
        <w:t>σ</w:t>
      </w:r>
      <w:r w:rsidRPr="008F0472">
        <w:rPr>
          <w:rFonts w:eastAsia="Times New Roman" w:cs="Times New Roman"/>
          <w:szCs w:val="24"/>
        </w:rPr>
        <w:t>η</w:t>
      </w:r>
      <w:r>
        <w:rPr>
          <w:rFonts w:eastAsia="Times New Roman" w:cs="Times New Roman"/>
          <w:szCs w:val="24"/>
        </w:rPr>
        <w:t xml:space="preserve"> γιατί</w:t>
      </w:r>
      <w:r w:rsidRPr="008F0472">
        <w:rPr>
          <w:rFonts w:eastAsia="Times New Roman" w:cs="Times New Roman"/>
          <w:szCs w:val="24"/>
        </w:rPr>
        <w:t xml:space="preserve"> θυμόμαστε τον δήθεν πράσινο κ</w:t>
      </w:r>
      <w:r>
        <w:rPr>
          <w:rFonts w:eastAsia="Times New Roman" w:cs="Times New Roman"/>
          <w:szCs w:val="24"/>
        </w:rPr>
        <w:t>.</w:t>
      </w:r>
      <w:r w:rsidRPr="008F0472">
        <w:rPr>
          <w:rFonts w:eastAsia="Times New Roman" w:cs="Times New Roman"/>
          <w:szCs w:val="24"/>
        </w:rPr>
        <w:t xml:space="preserve"> Μητσοτάκη </w:t>
      </w:r>
      <w:r>
        <w:rPr>
          <w:rFonts w:eastAsia="Times New Roman" w:cs="Times New Roman"/>
          <w:szCs w:val="24"/>
        </w:rPr>
        <w:t xml:space="preserve">ο οποίος </w:t>
      </w:r>
      <w:r w:rsidRPr="008F0472">
        <w:rPr>
          <w:rFonts w:eastAsia="Times New Roman" w:cs="Times New Roman"/>
          <w:szCs w:val="24"/>
        </w:rPr>
        <w:t>πήγαινε στη Γενική Συνέλευση του ΟΗΕ τον Σεπτέμβρ</w:t>
      </w:r>
      <w:r>
        <w:rPr>
          <w:rFonts w:eastAsia="Times New Roman" w:cs="Times New Roman"/>
          <w:szCs w:val="24"/>
        </w:rPr>
        <w:t>ιο</w:t>
      </w:r>
      <w:r w:rsidRPr="008F0472">
        <w:rPr>
          <w:rFonts w:eastAsia="Times New Roman" w:cs="Times New Roman"/>
          <w:szCs w:val="24"/>
        </w:rPr>
        <w:t xml:space="preserve"> του 2019</w:t>
      </w:r>
      <w:r>
        <w:rPr>
          <w:rFonts w:eastAsia="Times New Roman" w:cs="Times New Roman"/>
          <w:szCs w:val="24"/>
        </w:rPr>
        <w:t>,</w:t>
      </w:r>
      <w:r w:rsidRPr="008F0472">
        <w:rPr>
          <w:rFonts w:eastAsia="Times New Roman" w:cs="Times New Roman"/>
          <w:szCs w:val="24"/>
        </w:rPr>
        <w:t xml:space="preserve"> μόλις είχε αναλάβει τη διακυβέρνηση</w:t>
      </w:r>
      <w:r>
        <w:rPr>
          <w:rFonts w:eastAsia="Times New Roman" w:cs="Times New Roman"/>
          <w:szCs w:val="24"/>
        </w:rPr>
        <w:t>,</w:t>
      </w:r>
      <w:r w:rsidRPr="008F0472">
        <w:rPr>
          <w:rFonts w:eastAsia="Times New Roman" w:cs="Times New Roman"/>
          <w:szCs w:val="24"/>
        </w:rPr>
        <w:t xml:space="preserve"> και να μας μιλάει για ενεργειακή αυτονομία και για τη διείσδυση των </w:t>
      </w:r>
      <w:r w:rsidR="00D20DB2">
        <w:rPr>
          <w:rFonts w:eastAsia="Times New Roman" w:cs="Times New Roman"/>
          <w:szCs w:val="24"/>
        </w:rPr>
        <w:t>α</w:t>
      </w:r>
      <w:r w:rsidR="00D20DB2" w:rsidRPr="008F0472">
        <w:rPr>
          <w:rFonts w:eastAsia="Times New Roman" w:cs="Times New Roman"/>
          <w:szCs w:val="24"/>
        </w:rPr>
        <w:t xml:space="preserve">νανεώσιμων </w:t>
      </w:r>
      <w:r w:rsidR="00D20DB2">
        <w:rPr>
          <w:rFonts w:eastAsia="Times New Roman" w:cs="Times New Roman"/>
          <w:szCs w:val="24"/>
        </w:rPr>
        <w:t>π</w:t>
      </w:r>
      <w:r w:rsidR="00D20DB2" w:rsidRPr="008F0472">
        <w:rPr>
          <w:rFonts w:eastAsia="Times New Roman" w:cs="Times New Roman"/>
          <w:szCs w:val="24"/>
        </w:rPr>
        <w:t xml:space="preserve">ηγών </w:t>
      </w:r>
      <w:r w:rsidR="00D20DB2">
        <w:rPr>
          <w:rFonts w:eastAsia="Times New Roman" w:cs="Times New Roman"/>
          <w:szCs w:val="24"/>
        </w:rPr>
        <w:t>ε</w:t>
      </w:r>
      <w:r w:rsidR="00D20DB2" w:rsidRPr="008F0472">
        <w:rPr>
          <w:rFonts w:eastAsia="Times New Roman" w:cs="Times New Roman"/>
          <w:szCs w:val="24"/>
        </w:rPr>
        <w:t xml:space="preserve">νέργειας </w:t>
      </w:r>
      <w:r w:rsidRPr="008F0472">
        <w:rPr>
          <w:rFonts w:eastAsia="Times New Roman" w:cs="Times New Roman"/>
          <w:szCs w:val="24"/>
        </w:rPr>
        <w:t>και τον ίδιο κ</w:t>
      </w:r>
      <w:r>
        <w:rPr>
          <w:rFonts w:eastAsia="Times New Roman" w:cs="Times New Roman"/>
          <w:szCs w:val="24"/>
        </w:rPr>
        <w:t>.</w:t>
      </w:r>
      <w:r w:rsidRPr="008F0472">
        <w:rPr>
          <w:rFonts w:eastAsia="Times New Roman" w:cs="Times New Roman"/>
          <w:szCs w:val="24"/>
        </w:rPr>
        <w:t xml:space="preserve"> Μητσοτάκη να ενδίδει τελικά στις πιέσεις για το φυσικό αέριο</w:t>
      </w:r>
      <w:r>
        <w:rPr>
          <w:rFonts w:eastAsia="Times New Roman" w:cs="Times New Roman"/>
          <w:szCs w:val="24"/>
        </w:rPr>
        <w:t>,</w:t>
      </w:r>
      <w:r w:rsidRPr="008F0472">
        <w:rPr>
          <w:rFonts w:eastAsia="Times New Roman" w:cs="Times New Roman"/>
          <w:szCs w:val="24"/>
        </w:rPr>
        <w:t xml:space="preserve"> να μιλάει για νέες εξορύξεις</w:t>
      </w:r>
      <w:r>
        <w:rPr>
          <w:rFonts w:eastAsia="Times New Roman" w:cs="Times New Roman"/>
          <w:szCs w:val="24"/>
        </w:rPr>
        <w:t>,</w:t>
      </w:r>
      <w:r w:rsidRPr="008F0472">
        <w:rPr>
          <w:rFonts w:eastAsia="Times New Roman" w:cs="Times New Roman"/>
          <w:szCs w:val="24"/>
        </w:rPr>
        <w:t xml:space="preserve"> να υιοθετεί ουσιαστικά πλήρως το </w:t>
      </w:r>
      <w:proofErr w:type="spellStart"/>
      <w:r>
        <w:rPr>
          <w:rFonts w:eastAsia="Times New Roman" w:cs="Times New Roman"/>
          <w:szCs w:val="24"/>
        </w:rPr>
        <w:t>τραμπικό</w:t>
      </w:r>
      <w:proofErr w:type="spellEnd"/>
      <w:r>
        <w:rPr>
          <w:rFonts w:eastAsia="Times New Roman" w:cs="Times New Roman"/>
          <w:szCs w:val="24"/>
        </w:rPr>
        <w:t xml:space="preserve"> «</w:t>
      </w:r>
      <w:r>
        <w:rPr>
          <w:rFonts w:eastAsia="Times New Roman" w:cs="Times New Roman"/>
          <w:szCs w:val="24"/>
          <w:lang w:val="en-US"/>
        </w:rPr>
        <w:t>Drill</w:t>
      </w:r>
      <w:r w:rsidRPr="00345C0B">
        <w:rPr>
          <w:rFonts w:eastAsia="Times New Roman" w:cs="Times New Roman"/>
          <w:szCs w:val="24"/>
        </w:rPr>
        <w:t xml:space="preserve">, </w:t>
      </w:r>
      <w:r>
        <w:rPr>
          <w:rFonts w:eastAsia="Times New Roman" w:cs="Times New Roman"/>
          <w:szCs w:val="24"/>
          <w:lang w:val="en-US"/>
        </w:rPr>
        <w:t>baby</w:t>
      </w:r>
      <w:r w:rsidRPr="00345C0B">
        <w:rPr>
          <w:rFonts w:eastAsia="Times New Roman" w:cs="Times New Roman"/>
          <w:szCs w:val="24"/>
        </w:rPr>
        <w:t xml:space="preserve">, </w:t>
      </w:r>
      <w:r>
        <w:rPr>
          <w:rFonts w:eastAsia="Times New Roman" w:cs="Times New Roman"/>
          <w:szCs w:val="24"/>
          <w:lang w:val="en-US"/>
        </w:rPr>
        <w:t>drill</w:t>
      </w:r>
      <w:r>
        <w:rPr>
          <w:rFonts w:eastAsia="Times New Roman" w:cs="Times New Roman"/>
          <w:szCs w:val="24"/>
        </w:rPr>
        <w:t>».</w:t>
      </w:r>
      <w:r w:rsidRPr="008F0472">
        <w:rPr>
          <w:rFonts w:eastAsia="Times New Roman" w:cs="Times New Roman"/>
          <w:szCs w:val="24"/>
        </w:rPr>
        <w:t xml:space="preserve"> </w:t>
      </w:r>
    </w:p>
    <w:p w14:paraId="33D79E3B" w14:textId="2366E89C" w:rsidR="007B3FFC" w:rsidRDefault="008B5CB0">
      <w:pPr>
        <w:spacing w:line="600" w:lineRule="auto"/>
        <w:ind w:firstLine="720"/>
        <w:jc w:val="both"/>
        <w:rPr>
          <w:rFonts w:eastAsia="Times New Roman" w:cs="Times New Roman"/>
          <w:szCs w:val="24"/>
        </w:rPr>
      </w:pPr>
      <w:r w:rsidRPr="008F0472">
        <w:rPr>
          <w:rFonts w:eastAsia="Times New Roman" w:cs="Times New Roman"/>
          <w:szCs w:val="24"/>
        </w:rPr>
        <w:t>Και τώρα βεβαίως έχουμε περάσει και στην επόμενη φάση</w:t>
      </w:r>
      <w:r>
        <w:rPr>
          <w:rFonts w:eastAsia="Times New Roman" w:cs="Times New Roman"/>
          <w:szCs w:val="24"/>
        </w:rPr>
        <w:t>,</w:t>
      </w:r>
      <w:r w:rsidRPr="008F0472">
        <w:rPr>
          <w:rFonts w:eastAsia="Times New Roman" w:cs="Times New Roman"/>
          <w:szCs w:val="24"/>
        </w:rPr>
        <w:t xml:space="preserve"> στη νέα πίστα</w:t>
      </w:r>
      <w:r>
        <w:rPr>
          <w:rFonts w:eastAsia="Times New Roman" w:cs="Times New Roman"/>
          <w:szCs w:val="24"/>
        </w:rPr>
        <w:t>.</w:t>
      </w:r>
      <w:r w:rsidRPr="008F0472">
        <w:rPr>
          <w:rFonts w:eastAsia="Times New Roman" w:cs="Times New Roman"/>
          <w:szCs w:val="24"/>
        </w:rPr>
        <w:t xml:space="preserve"> Ποια είναι η νέα πίστα</w:t>
      </w:r>
      <w:r>
        <w:rPr>
          <w:rFonts w:eastAsia="Times New Roman" w:cs="Times New Roman"/>
          <w:szCs w:val="24"/>
        </w:rPr>
        <w:t>;</w:t>
      </w:r>
      <w:r w:rsidRPr="008F0472">
        <w:rPr>
          <w:rFonts w:eastAsia="Times New Roman" w:cs="Times New Roman"/>
          <w:szCs w:val="24"/>
        </w:rPr>
        <w:t xml:space="preserve"> Τα πυρηνικά</w:t>
      </w:r>
      <w:r>
        <w:rPr>
          <w:rFonts w:eastAsia="Times New Roman" w:cs="Times New Roman"/>
          <w:szCs w:val="24"/>
        </w:rPr>
        <w:t>.</w:t>
      </w:r>
      <w:r w:rsidRPr="008F0472">
        <w:rPr>
          <w:rFonts w:eastAsia="Times New Roman" w:cs="Times New Roman"/>
          <w:szCs w:val="24"/>
        </w:rPr>
        <w:t xml:space="preserve"> Στο Παρίσι</w:t>
      </w:r>
      <w:r>
        <w:rPr>
          <w:rFonts w:eastAsia="Times New Roman" w:cs="Times New Roman"/>
          <w:szCs w:val="24"/>
        </w:rPr>
        <w:t xml:space="preserve"> ο</w:t>
      </w:r>
      <w:r w:rsidRPr="008F0472">
        <w:rPr>
          <w:rFonts w:eastAsia="Times New Roman" w:cs="Times New Roman"/>
          <w:szCs w:val="24"/>
        </w:rPr>
        <w:t xml:space="preserve"> Πρωθυπουργός δήλωσε ότι</w:t>
      </w:r>
      <w:r>
        <w:rPr>
          <w:rFonts w:eastAsia="Times New Roman" w:cs="Times New Roman"/>
          <w:szCs w:val="24"/>
        </w:rPr>
        <w:t xml:space="preserve"> </w:t>
      </w:r>
      <w:r w:rsidRPr="008F0472">
        <w:rPr>
          <w:rFonts w:eastAsia="Times New Roman" w:cs="Times New Roman"/>
          <w:szCs w:val="24"/>
        </w:rPr>
        <w:t xml:space="preserve">η Ευρώπη δεν μπορεί να πετύχει στρατηγική αυτονομία και </w:t>
      </w:r>
      <w:proofErr w:type="spellStart"/>
      <w:r>
        <w:rPr>
          <w:rFonts w:eastAsia="Times New Roman" w:cs="Times New Roman"/>
          <w:szCs w:val="24"/>
        </w:rPr>
        <w:t>απ</w:t>
      </w:r>
      <w:r w:rsidRPr="008F0472">
        <w:rPr>
          <w:rFonts w:eastAsia="Times New Roman" w:cs="Times New Roman"/>
          <w:szCs w:val="24"/>
        </w:rPr>
        <w:t>ανθρακ</w:t>
      </w:r>
      <w:r>
        <w:rPr>
          <w:rFonts w:eastAsia="Times New Roman" w:cs="Times New Roman"/>
          <w:szCs w:val="24"/>
        </w:rPr>
        <w:t>οποίηση</w:t>
      </w:r>
      <w:proofErr w:type="spellEnd"/>
      <w:r>
        <w:rPr>
          <w:rFonts w:eastAsia="Times New Roman" w:cs="Times New Roman"/>
          <w:szCs w:val="24"/>
        </w:rPr>
        <w:t xml:space="preserve"> </w:t>
      </w:r>
      <w:r w:rsidRPr="008F0472">
        <w:rPr>
          <w:rFonts w:eastAsia="Times New Roman" w:cs="Times New Roman"/>
          <w:szCs w:val="24"/>
        </w:rPr>
        <w:t>χωρίς την πυρηνική ενέργεια</w:t>
      </w:r>
      <w:r>
        <w:rPr>
          <w:rFonts w:eastAsia="Times New Roman" w:cs="Times New Roman"/>
          <w:szCs w:val="24"/>
        </w:rPr>
        <w:t xml:space="preserve">. </w:t>
      </w:r>
      <w:r w:rsidRPr="008F0472">
        <w:rPr>
          <w:rFonts w:eastAsia="Times New Roman" w:cs="Times New Roman"/>
          <w:szCs w:val="24"/>
        </w:rPr>
        <w:t>Μάλιστα</w:t>
      </w:r>
      <w:r>
        <w:rPr>
          <w:rFonts w:eastAsia="Times New Roman" w:cs="Times New Roman"/>
          <w:szCs w:val="24"/>
        </w:rPr>
        <w:t>,</w:t>
      </w:r>
      <w:r w:rsidRPr="008F0472">
        <w:rPr>
          <w:rFonts w:eastAsia="Times New Roman" w:cs="Times New Roman"/>
          <w:szCs w:val="24"/>
        </w:rPr>
        <w:t xml:space="preserve"> χαρακτήρισε ο Έλληνας Πρωθυπουργός τη χώρα </w:t>
      </w:r>
      <w:r>
        <w:rPr>
          <w:rFonts w:eastAsia="Times New Roman" w:cs="Times New Roman"/>
          <w:szCs w:val="24"/>
        </w:rPr>
        <w:t>μας,</w:t>
      </w:r>
      <w:r w:rsidRPr="008F0472">
        <w:rPr>
          <w:rFonts w:eastAsia="Times New Roman" w:cs="Times New Roman"/>
          <w:szCs w:val="24"/>
        </w:rPr>
        <w:t xml:space="preserve"> την Ελλάδα</w:t>
      </w:r>
      <w:r>
        <w:rPr>
          <w:rFonts w:eastAsia="Times New Roman" w:cs="Times New Roman"/>
          <w:szCs w:val="24"/>
        </w:rPr>
        <w:t>,</w:t>
      </w:r>
      <w:r w:rsidRPr="008F0472">
        <w:rPr>
          <w:rFonts w:eastAsia="Times New Roman" w:cs="Times New Roman"/>
          <w:szCs w:val="24"/>
        </w:rPr>
        <w:t xml:space="preserve"> ως φίλη της πυρηνικής </w:t>
      </w:r>
      <w:r w:rsidRPr="008F0472">
        <w:rPr>
          <w:rFonts w:eastAsia="Times New Roman" w:cs="Times New Roman"/>
          <w:szCs w:val="24"/>
        </w:rPr>
        <w:lastRenderedPageBreak/>
        <w:t>ενέργειας</w:t>
      </w:r>
      <w:r>
        <w:rPr>
          <w:rFonts w:eastAsia="Times New Roman" w:cs="Times New Roman"/>
          <w:szCs w:val="24"/>
        </w:rPr>
        <w:t>.</w:t>
      </w:r>
      <w:r w:rsidRPr="008F0472">
        <w:rPr>
          <w:rFonts w:eastAsia="Times New Roman" w:cs="Times New Roman"/>
          <w:szCs w:val="24"/>
        </w:rPr>
        <w:t xml:space="preserve"> Δεν ξέρω από πότε γίναμε εμείς φίλοι της πυρηνικής ενέργειας </w:t>
      </w:r>
      <w:r>
        <w:rPr>
          <w:rFonts w:eastAsia="Times New Roman" w:cs="Times New Roman"/>
          <w:szCs w:val="24"/>
        </w:rPr>
        <w:t>κ</w:t>
      </w:r>
      <w:r w:rsidRPr="008F0472">
        <w:rPr>
          <w:rFonts w:eastAsia="Times New Roman" w:cs="Times New Roman"/>
          <w:szCs w:val="24"/>
        </w:rPr>
        <w:t>αι το ξέρει μόνο ο</w:t>
      </w:r>
      <w:r>
        <w:rPr>
          <w:rFonts w:eastAsia="Times New Roman" w:cs="Times New Roman"/>
          <w:szCs w:val="24"/>
        </w:rPr>
        <w:t xml:space="preserve"> κ.</w:t>
      </w:r>
      <w:r w:rsidRPr="008F0472">
        <w:rPr>
          <w:rFonts w:eastAsia="Times New Roman" w:cs="Times New Roman"/>
          <w:szCs w:val="24"/>
        </w:rPr>
        <w:t xml:space="preserve"> Μητσοτάκης</w:t>
      </w:r>
      <w:r>
        <w:rPr>
          <w:rFonts w:eastAsia="Times New Roman" w:cs="Times New Roman"/>
          <w:szCs w:val="24"/>
        </w:rPr>
        <w:t>.</w:t>
      </w:r>
      <w:r w:rsidRPr="008F0472">
        <w:rPr>
          <w:rFonts w:eastAsia="Times New Roman" w:cs="Times New Roman"/>
          <w:szCs w:val="24"/>
        </w:rPr>
        <w:t xml:space="preserve"> </w:t>
      </w:r>
      <w:r>
        <w:rPr>
          <w:rFonts w:eastAsia="Times New Roman" w:cs="Times New Roman"/>
          <w:szCs w:val="24"/>
        </w:rPr>
        <w:t xml:space="preserve">Επίσης, </w:t>
      </w:r>
      <w:r w:rsidRPr="008F0472">
        <w:rPr>
          <w:rFonts w:eastAsia="Times New Roman" w:cs="Times New Roman"/>
          <w:szCs w:val="24"/>
        </w:rPr>
        <w:t xml:space="preserve">ανακοίνωσε ότι η Ελλάδα θα διερευνήσει την ένταξή της στο ενεργειακό της </w:t>
      </w:r>
      <w:r w:rsidR="000F2A8E" w:rsidRPr="008F0472">
        <w:rPr>
          <w:rFonts w:eastAsia="Times New Roman" w:cs="Times New Roman"/>
          <w:szCs w:val="24"/>
        </w:rPr>
        <w:t>μ</w:t>
      </w:r>
      <w:r w:rsidR="00734CAF">
        <w:rPr>
          <w:rFonts w:eastAsia="Times New Roman" w:cs="Times New Roman"/>
          <w:szCs w:val="24"/>
        </w:rPr>
        <w:t>ε</w:t>
      </w:r>
      <w:r w:rsidR="000F2A8E" w:rsidRPr="008F0472">
        <w:rPr>
          <w:rFonts w:eastAsia="Times New Roman" w:cs="Times New Roman"/>
          <w:szCs w:val="24"/>
        </w:rPr>
        <w:t>ίγμα</w:t>
      </w:r>
      <w:r w:rsidRPr="008F0472">
        <w:rPr>
          <w:rFonts w:eastAsia="Times New Roman" w:cs="Times New Roman"/>
          <w:szCs w:val="24"/>
        </w:rPr>
        <w:t xml:space="preserve"> μέσω μικρών </w:t>
      </w:r>
      <w:r>
        <w:rPr>
          <w:rFonts w:eastAsia="Times New Roman" w:cs="Times New Roman"/>
          <w:szCs w:val="24"/>
        </w:rPr>
        <w:t xml:space="preserve">αρθρωτών </w:t>
      </w:r>
      <w:r w:rsidRPr="008F0472">
        <w:rPr>
          <w:rFonts w:eastAsia="Times New Roman" w:cs="Times New Roman"/>
          <w:szCs w:val="24"/>
        </w:rPr>
        <w:t>αντιδραστήρων</w:t>
      </w:r>
      <w:r>
        <w:rPr>
          <w:rFonts w:eastAsia="Times New Roman" w:cs="Times New Roman"/>
          <w:szCs w:val="24"/>
        </w:rPr>
        <w:t>.</w:t>
      </w:r>
      <w:r w:rsidRPr="008F0472">
        <w:rPr>
          <w:rFonts w:eastAsia="Times New Roman" w:cs="Times New Roman"/>
          <w:szCs w:val="24"/>
        </w:rPr>
        <w:t xml:space="preserve"> </w:t>
      </w:r>
    </w:p>
    <w:p w14:paraId="33D79E3C" w14:textId="77777777" w:rsidR="007B3FFC" w:rsidRDefault="008B5CB0">
      <w:pPr>
        <w:spacing w:line="600" w:lineRule="auto"/>
        <w:ind w:firstLine="720"/>
        <w:jc w:val="both"/>
        <w:rPr>
          <w:rFonts w:eastAsia="Times New Roman" w:cs="Times New Roman"/>
          <w:szCs w:val="24"/>
        </w:rPr>
      </w:pPr>
      <w:r w:rsidRPr="008F0472">
        <w:rPr>
          <w:rFonts w:eastAsia="Times New Roman" w:cs="Times New Roman"/>
          <w:szCs w:val="24"/>
        </w:rPr>
        <w:t>Μήπως έχετε ακούσει τι λέει η κοινωνία εκεί έξω γι</w:t>
      </w:r>
      <w:r>
        <w:rPr>
          <w:rFonts w:eastAsia="Times New Roman" w:cs="Times New Roman"/>
          <w:szCs w:val="24"/>
        </w:rPr>
        <w:t>’</w:t>
      </w:r>
      <w:r w:rsidRPr="008F0472">
        <w:rPr>
          <w:rFonts w:eastAsia="Times New Roman" w:cs="Times New Roman"/>
          <w:szCs w:val="24"/>
        </w:rPr>
        <w:t xml:space="preserve"> όλα αυτά</w:t>
      </w:r>
      <w:r>
        <w:rPr>
          <w:rFonts w:eastAsia="Times New Roman" w:cs="Times New Roman"/>
          <w:szCs w:val="24"/>
        </w:rPr>
        <w:t>;</w:t>
      </w:r>
      <w:r w:rsidRPr="008F0472">
        <w:rPr>
          <w:rFonts w:eastAsia="Times New Roman" w:cs="Times New Roman"/>
          <w:szCs w:val="24"/>
        </w:rPr>
        <w:t xml:space="preserve"> Τι λέει η κοινωνία</w:t>
      </w:r>
      <w:r>
        <w:rPr>
          <w:rFonts w:eastAsia="Times New Roman" w:cs="Times New Roman"/>
          <w:szCs w:val="24"/>
        </w:rPr>
        <w:t>;</w:t>
      </w:r>
      <w:r w:rsidRPr="008F0472">
        <w:rPr>
          <w:rFonts w:eastAsia="Times New Roman" w:cs="Times New Roman"/>
          <w:szCs w:val="24"/>
        </w:rPr>
        <w:t xml:space="preserve"> </w:t>
      </w:r>
      <w:r>
        <w:rPr>
          <w:rFonts w:eastAsia="Times New Roman" w:cs="Times New Roman"/>
          <w:szCs w:val="24"/>
        </w:rPr>
        <w:t xml:space="preserve">Λέει ότι </w:t>
      </w:r>
      <w:r w:rsidRPr="008F0472">
        <w:rPr>
          <w:rFonts w:eastAsia="Times New Roman" w:cs="Times New Roman"/>
          <w:szCs w:val="24"/>
        </w:rPr>
        <w:t>σε μια χώρα στην οποία συγκρούστηκαν δύο τρένα τα οποία κινούνταν αντίθετα στην ίδια γραμμή</w:t>
      </w:r>
      <w:r>
        <w:rPr>
          <w:rFonts w:eastAsia="Times New Roman" w:cs="Times New Roman"/>
          <w:szCs w:val="24"/>
        </w:rPr>
        <w:t>,</w:t>
      </w:r>
      <w:r w:rsidRPr="008F0472">
        <w:rPr>
          <w:rFonts w:eastAsia="Times New Roman" w:cs="Times New Roman"/>
          <w:szCs w:val="24"/>
        </w:rPr>
        <w:t xml:space="preserve"> ο κ</w:t>
      </w:r>
      <w:r>
        <w:rPr>
          <w:rFonts w:eastAsia="Times New Roman" w:cs="Times New Roman"/>
          <w:szCs w:val="24"/>
        </w:rPr>
        <w:t>.</w:t>
      </w:r>
      <w:r w:rsidRPr="008F0472">
        <w:rPr>
          <w:rFonts w:eastAsia="Times New Roman" w:cs="Times New Roman"/>
          <w:szCs w:val="24"/>
        </w:rPr>
        <w:t xml:space="preserve"> Μητσοτάκης μ</w:t>
      </w:r>
      <w:r>
        <w:rPr>
          <w:rFonts w:eastAsia="Times New Roman" w:cs="Times New Roman"/>
          <w:szCs w:val="24"/>
        </w:rPr>
        <w:t>ά</w:t>
      </w:r>
      <w:r w:rsidRPr="008F0472">
        <w:rPr>
          <w:rFonts w:eastAsia="Times New Roman" w:cs="Times New Roman"/>
          <w:szCs w:val="24"/>
        </w:rPr>
        <w:t>ς λέει ότι θα φέρει και πυρηνικούς αντιδραστήρες σ</w:t>
      </w:r>
      <w:r>
        <w:rPr>
          <w:rFonts w:eastAsia="Times New Roman" w:cs="Times New Roman"/>
          <w:szCs w:val="24"/>
        </w:rPr>
        <w:t>’</w:t>
      </w:r>
      <w:r w:rsidRPr="008F0472">
        <w:rPr>
          <w:rFonts w:eastAsia="Times New Roman" w:cs="Times New Roman"/>
          <w:szCs w:val="24"/>
        </w:rPr>
        <w:t xml:space="preserve"> αυτή</w:t>
      </w:r>
      <w:r>
        <w:rPr>
          <w:rFonts w:eastAsia="Times New Roman" w:cs="Times New Roman"/>
          <w:szCs w:val="24"/>
        </w:rPr>
        <w:t>ν</w:t>
      </w:r>
      <w:r w:rsidRPr="008F0472">
        <w:rPr>
          <w:rFonts w:eastAsia="Times New Roman" w:cs="Times New Roman"/>
          <w:szCs w:val="24"/>
        </w:rPr>
        <w:t xml:space="preserve"> τη χώρα</w:t>
      </w:r>
      <w:r>
        <w:rPr>
          <w:rFonts w:eastAsia="Times New Roman" w:cs="Times New Roman"/>
          <w:szCs w:val="24"/>
        </w:rPr>
        <w:t>.</w:t>
      </w:r>
      <w:r w:rsidRPr="008F0472">
        <w:rPr>
          <w:rFonts w:eastAsia="Times New Roman" w:cs="Times New Roman"/>
          <w:szCs w:val="24"/>
        </w:rPr>
        <w:t xml:space="preserve"> Αυτό λέει</w:t>
      </w:r>
      <w:r>
        <w:rPr>
          <w:rFonts w:eastAsia="Times New Roman" w:cs="Times New Roman"/>
          <w:szCs w:val="24"/>
        </w:rPr>
        <w:t>.</w:t>
      </w:r>
    </w:p>
    <w:p w14:paraId="33D79E3D" w14:textId="19AAA480" w:rsidR="007B3FFC" w:rsidRDefault="008B5CB0">
      <w:pPr>
        <w:spacing w:line="600" w:lineRule="auto"/>
        <w:ind w:firstLine="720"/>
        <w:jc w:val="both"/>
        <w:rPr>
          <w:rFonts w:eastAsia="Times New Roman" w:cs="Times New Roman"/>
          <w:szCs w:val="24"/>
        </w:rPr>
      </w:pPr>
      <w:r w:rsidRPr="008F0472">
        <w:rPr>
          <w:rFonts w:eastAsia="Times New Roman" w:cs="Times New Roman"/>
          <w:szCs w:val="24"/>
        </w:rPr>
        <w:t>Ας πούμε όμως και κάποιες αλήθειες παραπάνω για την πυρηνική ενέργεια</w:t>
      </w:r>
      <w:r>
        <w:rPr>
          <w:rFonts w:eastAsia="Times New Roman" w:cs="Times New Roman"/>
          <w:szCs w:val="24"/>
        </w:rPr>
        <w:t>.</w:t>
      </w:r>
      <w:r w:rsidRPr="008F0472">
        <w:rPr>
          <w:rFonts w:eastAsia="Times New Roman" w:cs="Times New Roman"/>
          <w:szCs w:val="24"/>
        </w:rPr>
        <w:t xml:space="preserve"> Τα νέα πυρηνικά έργα στην Ευρώπη αντιμετωπίζουν συστηματικά τεράστιες καθυστερήσεις και υπερβάσεις κόστους</w:t>
      </w:r>
      <w:r>
        <w:rPr>
          <w:rFonts w:eastAsia="Times New Roman" w:cs="Times New Roman"/>
          <w:szCs w:val="24"/>
        </w:rPr>
        <w:t>.</w:t>
      </w:r>
      <w:r w:rsidRPr="008F0472">
        <w:rPr>
          <w:rFonts w:eastAsia="Times New Roman" w:cs="Times New Roman"/>
          <w:szCs w:val="24"/>
        </w:rPr>
        <w:t xml:space="preserve"> Ένα πυρηνικό εργοστάσιο χρειάζεται συνήθως </w:t>
      </w:r>
      <w:r>
        <w:rPr>
          <w:rFonts w:eastAsia="Times New Roman" w:cs="Times New Roman"/>
          <w:szCs w:val="24"/>
        </w:rPr>
        <w:t xml:space="preserve">δέκα </w:t>
      </w:r>
      <w:r w:rsidRPr="008F0472">
        <w:rPr>
          <w:rFonts w:eastAsia="Times New Roman" w:cs="Times New Roman"/>
          <w:szCs w:val="24"/>
        </w:rPr>
        <w:t xml:space="preserve">έως και </w:t>
      </w:r>
      <w:r>
        <w:rPr>
          <w:rFonts w:eastAsia="Times New Roman" w:cs="Times New Roman"/>
          <w:szCs w:val="24"/>
        </w:rPr>
        <w:t>δεκαπέντε</w:t>
      </w:r>
      <w:r w:rsidRPr="008F0472">
        <w:rPr>
          <w:rFonts w:eastAsia="Times New Roman" w:cs="Times New Roman"/>
          <w:szCs w:val="24"/>
        </w:rPr>
        <w:t xml:space="preserve"> χρόνια από το</w:t>
      </w:r>
      <w:r>
        <w:rPr>
          <w:rFonts w:eastAsia="Times New Roman" w:cs="Times New Roman"/>
          <w:szCs w:val="24"/>
        </w:rPr>
        <w:t>ν</w:t>
      </w:r>
      <w:r w:rsidRPr="008F0472">
        <w:rPr>
          <w:rFonts w:eastAsia="Times New Roman" w:cs="Times New Roman"/>
          <w:szCs w:val="24"/>
        </w:rPr>
        <w:t xml:space="preserve"> σχεδιασμό μέχρι τη φάση λειτουργίας του</w:t>
      </w:r>
      <w:r>
        <w:rPr>
          <w:rFonts w:eastAsia="Times New Roman" w:cs="Times New Roman"/>
          <w:szCs w:val="24"/>
        </w:rPr>
        <w:t>.</w:t>
      </w:r>
      <w:r w:rsidRPr="008F0472">
        <w:rPr>
          <w:rFonts w:eastAsia="Times New Roman" w:cs="Times New Roman"/>
          <w:szCs w:val="24"/>
        </w:rPr>
        <w:t xml:space="preserve"> Ακόμη και </w:t>
      </w:r>
      <w:r>
        <w:rPr>
          <w:rFonts w:eastAsia="Times New Roman" w:cs="Times New Roman"/>
          <w:szCs w:val="24"/>
        </w:rPr>
        <w:t>οι</w:t>
      </w:r>
      <w:r w:rsidRPr="008F0472">
        <w:rPr>
          <w:rFonts w:eastAsia="Times New Roman" w:cs="Times New Roman"/>
          <w:szCs w:val="24"/>
        </w:rPr>
        <w:t xml:space="preserve"> λεγόμεν</w:t>
      </w:r>
      <w:r>
        <w:rPr>
          <w:rFonts w:eastAsia="Times New Roman" w:cs="Times New Roman"/>
          <w:szCs w:val="24"/>
        </w:rPr>
        <w:t>οι</w:t>
      </w:r>
      <w:r w:rsidRPr="008F0472">
        <w:rPr>
          <w:rFonts w:eastAsia="Times New Roman" w:cs="Times New Roman"/>
          <w:szCs w:val="24"/>
        </w:rPr>
        <w:t xml:space="preserve"> </w:t>
      </w:r>
      <w:r>
        <w:rPr>
          <w:rFonts w:eastAsia="Times New Roman" w:cs="Times New Roman"/>
          <w:szCs w:val="24"/>
        </w:rPr>
        <w:t>«</w:t>
      </w:r>
      <w:r w:rsidRPr="008F0472">
        <w:rPr>
          <w:rFonts w:eastAsia="Times New Roman" w:cs="Times New Roman"/>
          <w:szCs w:val="24"/>
        </w:rPr>
        <w:t>μικρ</w:t>
      </w:r>
      <w:r>
        <w:rPr>
          <w:rFonts w:eastAsia="Times New Roman" w:cs="Times New Roman"/>
          <w:szCs w:val="24"/>
        </w:rPr>
        <w:t>οί</w:t>
      </w:r>
      <w:r w:rsidRPr="008F0472">
        <w:rPr>
          <w:rFonts w:eastAsia="Times New Roman" w:cs="Times New Roman"/>
          <w:szCs w:val="24"/>
        </w:rPr>
        <w:t xml:space="preserve"> α</w:t>
      </w:r>
      <w:r>
        <w:rPr>
          <w:rFonts w:eastAsia="Times New Roman" w:cs="Times New Roman"/>
          <w:szCs w:val="24"/>
        </w:rPr>
        <w:t xml:space="preserve">ρθρωτοί </w:t>
      </w:r>
      <w:r w:rsidRPr="008F0472">
        <w:rPr>
          <w:rFonts w:eastAsia="Times New Roman" w:cs="Times New Roman"/>
          <w:szCs w:val="24"/>
        </w:rPr>
        <w:t>αντιδραστήρες</w:t>
      </w:r>
      <w:r>
        <w:rPr>
          <w:rFonts w:eastAsia="Times New Roman" w:cs="Times New Roman"/>
          <w:szCs w:val="24"/>
        </w:rPr>
        <w:t>»</w:t>
      </w:r>
      <w:r w:rsidRPr="008F0472">
        <w:rPr>
          <w:rFonts w:eastAsia="Times New Roman" w:cs="Times New Roman"/>
          <w:szCs w:val="24"/>
        </w:rPr>
        <w:t xml:space="preserve"> χρειάζονται μια δεκαετία περίπου για να σχεδιαστούν</w:t>
      </w:r>
      <w:r>
        <w:rPr>
          <w:rFonts w:eastAsia="Times New Roman" w:cs="Times New Roman"/>
          <w:szCs w:val="24"/>
        </w:rPr>
        <w:t>,</w:t>
      </w:r>
      <w:r w:rsidRPr="008F0472">
        <w:rPr>
          <w:rFonts w:eastAsia="Times New Roman" w:cs="Times New Roman"/>
          <w:szCs w:val="24"/>
        </w:rPr>
        <w:t xml:space="preserve"> να κατασκευαστούν και να λειτουργήσουν</w:t>
      </w:r>
      <w:r>
        <w:rPr>
          <w:rFonts w:eastAsia="Times New Roman" w:cs="Times New Roman"/>
          <w:szCs w:val="24"/>
        </w:rPr>
        <w:t>.</w:t>
      </w:r>
      <w:r w:rsidRPr="008F0472">
        <w:rPr>
          <w:rFonts w:eastAsia="Times New Roman" w:cs="Times New Roman"/>
          <w:szCs w:val="24"/>
        </w:rPr>
        <w:t xml:space="preserve"> Άρα</w:t>
      </w:r>
      <w:r>
        <w:rPr>
          <w:rFonts w:eastAsia="Times New Roman" w:cs="Times New Roman"/>
          <w:szCs w:val="24"/>
        </w:rPr>
        <w:t>,</w:t>
      </w:r>
      <w:r w:rsidRPr="008F0472">
        <w:rPr>
          <w:rFonts w:eastAsia="Times New Roman" w:cs="Times New Roman"/>
          <w:szCs w:val="24"/>
        </w:rPr>
        <w:t xml:space="preserve"> πώς εξυπηρετούν την υποτιθέμενη ανάγκη της συμπληρωματικής πηγής εν</w:t>
      </w:r>
      <w:r w:rsidR="007152D6">
        <w:rPr>
          <w:rFonts w:eastAsia="Times New Roman" w:cs="Times New Roman"/>
          <w:szCs w:val="24"/>
        </w:rPr>
        <w:t xml:space="preserve"> </w:t>
      </w:r>
      <w:r w:rsidRPr="008F0472">
        <w:rPr>
          <w:rFonts w:eastAsia="Times New Roman" w:cs="Times New Roman"/>
          <w:szCs w:val="24"/>
        </w:rPr>
        <w:t>όψει της ενεργειακής μετάβασης έως το 2035</w:t>
      </w:r>
      <w:r>
        <w:rPr>
          <w:rFonts w:eastAsia="Times New Roman" w:cs="Times New Roman"/>
          <w:szCs w:val="24"/>
        </w:rPr>
        <w:t>;</w:t>
      </w:r>
      <w:r w:rsidRPr="008F0472">
        <w:rPr>
          <w:rFonts w:eastAsia="Times New Roman" w:cs="Times New Roman"/>
          <w:szCs w:val="24"/>
        </w:rPr>
        <w:t xml:space="preserve"> Βρισκόμαστε ήδη στο 2026</w:t>
      </w:r>
      <w:r>
        <w:rPr>
          <w:rFonts w:eastAsia="Times New Roman" w:cs="Times New Roman"/>
          <w:szCs w:val="24"/>
        </w:rPr>
        <w:t>,</w:t>
      </w:r>
      <w:r w:rsidRPr="008F0472">
        <w:rPr>
          <w:rFonts w:eastAsia="Times New Roman" w:cs="Times New Roman"/>
          <w:szCs w:val="24"/>
        </w:rPr>
        <w:t xml:space="preserve"> </w:t>
      </w:r>
      <w:r>
        <w:rPr>
          <w:rFonts w:eastAsia="Times New Roman" w:cs="Times New Roman"/>
          <w:szCs w:val="24"/>
        </w:rPr>
        <w:t>ο</w:t>
      </w:r>
      <w:r w:rsidRPr="008F0472">
        <w:rPr>
          <w:rFonts w:eastAsia="Times New Roman" w:cs="Times New Roman"/>
          <w:szCs w:val="24"/>
        </w:rPr>
        <w:t>ύτε δέκα χρόνια</w:t>
      </w:r>
      <w:r>
        <w:rPr>
          <w:rFonts w:eastAsia="Times New Roman" w:cs="Times New Roman"/>
          <w:szCs w:val="24"/>
        </w:rPr>
        <w:t>.</w:t>
      </w:r>
      <w:r w:rsidRPr="008F0472">
        <w:rPr>
          <w:rFonts w:eastAsia="Times New Roman" w:cs="Times New Roman"/>
          <w:szCs w:val="24"/>
        </w:rPr>
        <w:t xml:space="preserve"> Επιπλέον</w:t>
      </w:r>
      <w:r>
        <w:rPr>
          <w:rFonts w:eastAsia="Times New Roman" w:cs="Times New Roman"/>
          <w:szCs w:val="24"/>
        </w:rPr>
        <w:t>,</w:t>
      </w:r>
      <w:r w:rsidRPr="008F0472">
        <w:rPr>
          <w:rFonts w:eastAsia="Times New Roman" w:cs="Times New Roman"/>
          <w:szCs w:val="24"/>
        </w:rPr>
        <w:t xml:space="preserve"> οι μικροί α</w:t>
      </w:r>
      <w:r>
        <w:rPr>
          <w:rFonts w:eastAsia="Times New Roman" w:cs="Times New Roman"/>
          <w:szCs w:val="24"/>
        </w:rPr>
        <w:t>ρ</w:t>
      </w:r>
      <w:r w:rsidRPr="008F0472">
        <w:rPr>
          <w:rFonts w:eastAsia="Times New Roman" w:cs="Times New Roman"/>
          <w:szCs w:val="24"/>
        </w:rPr>
        <w:t>θρ</w:t>
      </w:r>
      <w:r>
        <w:rPr>
          <w:rFonts w:eastAsia="Times New Roman" w:cs="Times New Roman"/>
          <w:szCs w:val="24"/>
        </w:rPr>
        <w:t>ωτ</w:t>
      </w:r>
      <w:r w:rsidRPr="008F0472">
        <w:rPr>
          <w:rFonts w:eastAsia="Times New Roman" w:cs="Times New Roman"/>
          <w:szCs w:val="24"/>
        </w:rPr>
        <w:t>οί αντιδραστήρες δεν είναι ώριμη τεχνολογία</w:t>
      </w:r>
      <w:r>
        <w:rPr>
          <w:rFonts w:eastAsia="Times New Roman" w:cs="Times New Roman"/>
          <w:szCs w:val="24"/>
        </w:rPr>
        <w:t>,</w:t>
      </w:r>
      <w:r w:rsidRPr="008F0472">
        <w:rPr>
          <w:rFonts w:eastAsia="Times New Roman" w:cs="Times New Roman"/>
          <w:szCs w:val="24"/>
        </w:rPr>
        <w:t xml:space="preserve"> όπως παρουσιάζονται</w:t>
      </w:r>
      <w:r>
        <w:rPr>
          <w:rFonts w:eastAsia="Times New Roman" w:cs="Times New Roman"/>
          <w:szCs w:val="24"/>
        </w:rPr>
        <w:t>,</w:t>
      </w:r>
      <w:r w:rsidRPr="008F0472">
        <w:rPr>
          <w:rFonts w:eastAsia="Times New Roman" w:cs="Times New Roman"/>
          <w:szCs w:val="24"/>
        </w:rPr>
        <w:t xml:space="preserve"> και κυρίως δεν υπάρχει αποδεδειγμένα χαμηλό κόστος ηλεκτρικής ενέργειας</w:t>
      </w:r>
      <w:r>
        <w:rPr>
          <w:rFonts w:eastAsia="Times New Roman" w:cs="Times New Roman"/>
          <w:szCs w:val="24"/>
        </w:rPr>
        <w:t>.</w:t>
      </w:r>
      <w:r w:rsidRPr="008F0472">
        <w:rPr>
          <w:rFonts w:eastAsia="Times New Roman" w:cs="Times New Roman"/>
          <w:szCs w:val="24"/>
        </w:rPr>
        <w:t xml:space="preserve"> </w:t>
      </w:r>
    </w:p>
    <w:p w14:paraId="33D79E3E" w14:textId="77777777" w:rsidR="007B3FFC" w:rsidRDefault="008B5CB0">
      <w:pPr>
        <w:spacing w:line="600" w:lineRule="auto"/>
        <w:ind w:firstLine="720"/>
        <w:jc w:val="both"/>
        <w:rPr>
          <w:rFonts w:eastAsia="Times New Roman" w:cs="Times New Roman"/>
          <w:szCs w:val="24"/>
        </w:rPr>
      </w:pPr>
      <w:r w:rsidRPr="008F0472">
        <w:rPr>
          <w:rFonts w:eastAsia="Times New Roman" w:cs="Times New Roman"/>
          <w:szCs w:val="24"/>
        </w:rPr>
        <w:lastRenderedPageBreak/>
        <w:t xml:space="preserve">Ας δούμε </w:t>
      </w:r>
      <w:r>
        <w:rPr>
          <w:rFonts w:eastAsia="Times New Roman" w:cs="Times New Roman"/>
          <w:szCs w:val="24"/>
        </w:rPr>
        <w:t>όμως</w:t>
      </w:r>
      <w:r w:rsidRPr="008F0472">
        <w:rPr>
          <w:rFonts w:eastAsia="Times New Roman" w:cs="Times New Roman"/>
          <w:szCs w:val="24"/>
        </w:rPr>
        <w:t xml:space="preserve"> και τα πιο θεμελιώδη</w:t>
      </w:r>
      <w:r>
        <w:rPr>
          <w:rFonts w:eastAsia="Times New Roman" w:cs="Times New Roman"/>
          <w:szCs w:val="24"/>
        </w:rPr>
        <w:t>.</w:t>
      </w:r>
      <w:r w:rsidRPr="008F0472">
        <w:rPr>
          <w:rFonts w:eastAsia="Times New Roman" w:cs="Times New Roman"/>
          <w:szCs w:val="24"/>
        </w:rPr>
        <w:t xml:space="preserve"> Ας δούμε και τα πιο επικίνδυνα</w:t>
      </w:r>
      <w:r>
        <w:rPr>
          <w:rFonts w:eastAsia="Times New Roman" w:cs="Times New Roman"/>
          <w:szCs w:val="24"/>
        </w:rPr>
        <w:t>.</w:t>
      </w:r>
      <w:r w:rsidRPr="008F0472">
        <w:rPr>
          <w:rFonts w:eastAsia="Times New Roman" w:cs="Times New Roman"/>
          <w:szCs w:val="24"/>
        </w:rPr>
        <w:t xml:space="preserve"> Η πυρηνική ενέργεια απαιτεί φυσικούς πόρους που </w:t>
      </w:r>
      <w:proofErr w:type="spellStart"/>
      <w:r w:rsidRPr="00A72749">
        <w:rPr>
          <w:rFonts w:eastAsia="Times New Roman" w:cs="Times New Roman"/>
          <w:szCs w:val="24"/>
        </w:rPr>
        <w:t>εξορύσσονται</w:t>
      </w:r>
      <w:proofErr w:type="spellEnd"/>
      <w:r w:rsidRPr="00A72749">
        <w:rPr>
          <w:rFonts w:eastAsia="Times New Roman" w:cs="Times New Roman"/>
          <w:szCs w:val="24"/>
        </w:rPr>
        <w:t xml:space="preserve"> </w:t>
      </w:r>
      <w:r w:rsidRPr="008F0472">
        <w:rPr>
          <w:rFonts w:eastAsia="Times New Roman" w:cs="Times New Roman"/>
          <w:szCs w:val="24"/>
        </w:rPr>
        <w:t>σε λίγες</w:t>
      </w:r>
      <w:r>
        <w:rPr>
          <w:rFonts w:eastAsia="Times New Roman" w:cs="Times New Roman"/>
          <w:szCs w:val="24"/>
        </w:rPr>
        <w:t>,</w:t>
      </w:r>
      <w:r w:rsidRPr="008F0472">
        <w:rPr>
          <w:rFonts w:eastAsia="Times New Roman" w:cs="Times New Roman"/>
          <w:szCs w:val="24"/>
        </w:rPr>
        <w:t xml:space="preserve"> σε ελάχιστες χώρες</w:t>
      </w:r>
      <w:r>
        <w:rPr>
          <w:rFonts w:eastAsia="Times New Roman" w:cs="Times New Roman"/>
          <w:szCs w:val="24"/>
        </w:rPr>
        <w:t>. Ά</w:t>
      </w:r>
      <w:r w:rsidRPr="008F0472">
        <w:rPr>
          <w:rFonts w:eastAsia="Times New Roman" w:cs="Times New Roman"/>
          <w:szCs w:val="24"/>
        </w:rPr>
        <w:t>ρα</w:t>
      </w:r>
      <w:r>
        <w:rPr>
          <w:rFonts w:eastAsia="Times New Roman" w:cs="Times New Roman"/>
          <w:szCs w:val="24"/>
        </w:rPr>
        <w:t>,</w:t>
      </w:r>
      <w:r w:rsidRPr="008F0472">
        <w:rPr>
          <w:rFonts w:eastAsia="Times New Roman" w:cs="Times New Roman"/>
          <w:szCs w:val="24"/>
        </w:rPr>
        <w:t xml:space="preserve"> δεν καταργεί την ενεργειακή μας εξάρτηση</w:t>
      </w:r>
      <w:r>
        <w:rPr>
          <w:rFonts w:eastAsia="Times New Roman" w:cs="Times New Roman"/>
          <w:szCs w:val="24"/>
        </w:rPr>
        <w:t>,</w:t>
      </w:r>
      <w:r w:rsidRPr="008F0472">
        <w:rPr>
          <w:rFonts w:eastAsia="Times New Roman" w:cs="Times New Roman"/>
          <w:szCs w:val="24"/>
        </w:rPr>
        <w:t xml:space="preserve"> απλώς τη μεταφέρει</w:t>
      </w:r>
      <w:r>
        <w:rPr>
          <w:rFonts w:eastAsia="Times New Roman" w:cs="Times New Roman"/>
          <w:szCs w:val="24"/>
        </w:rPr>
        <w:t>,</w:t>
      </w:r>
      <w:r w:rsidRPr="008F0472">
        <w:rPr>
          <w:rFonts w:eastAsia="Times New Roman" w:cs="Times New Roman"/>
          <w:szCs w:val="24"/>
        </w:rPr>
        <w:t xml:space="preserve"> τη μεταθέτει κάπου αλλού</w:t>
      </w:r>
      <w:r>
        <w:rPr>
          <w:rFonts w:eastAsia="Times New Roman" w:cs="Times New Roman"/>
          <w:szCs w:val="24"/>
        </w:rPr>
        <w:t>.</w:t>
      </w:r>
      <w:r w:rsidRPr="008F0472">
        <w:rPr>
          <w:rFonts w:eastAsia="Times New Roman" w:cs="Times New Roman"/>
          <w:szCs w:val="24"/>
        </w:rPr>
        <w:t xml:space="preserve"> Απαιτεί </w:t>
      </w:r>
      <w:r>
        <w:rPr>
          <w:rFonts w:eastAsia="Times New Roman" w:cs="Times New Roman"/>
          <w:szCs w:val="24"/>
        </w:rPr>
        <w:t>επίσης</w:t>
      </w:r>
      <w:r w:rsidRPr="008F0472">
        <w:rPr>
          <w:rFonts w:eastAsia="Times New Roman" w:cs="Times New Roman"/>
          <w:szCs w:val="24"/>
        </w:rPr>
        <w:t xml:space="preserve"> μεγάλες ποσότητες νερού για την ψύξη</w:t>
      </w:r>
      <w:r>
        <w:rPr>
          <w:rFonts w:eastAsia="Times New Roman" w:cs="Times New Roman"/>
          <w:szCs w:val="24"/>
        </w:rPr>
        <w:t>.</w:t>
      </w:r>
      <w:r w:rsidRPr="008F0472">
        <w:rPr>
          <w:rFonts w:eastAsia="Times New Roman" w:cs="Times New Roman"/>
          <w:szCs w:val="24"/>
        </w:rPr>
        <w:t xml:space="preserve"> </w:t>
      </w:r>
      <w:r>
        <w:rPr>
          <w:rFonts w:eastAsia="Times New Roman" w:cs="Times New Roman"/>
          <w:szCs w:val="24"/>
        </w:rPr>
        <w:t>Πότε; Σ</w:t>
      </w:r>
      <w:r w:rsidRPr="008F0472">
        <w:rPr>
          <w:rFonts w:eastAsia="Times New Roman" w:cs="Times New Roman"/>
          <w:szCs w:val="24"/>
        </w:rPr>
        <w:t>ε μια περίοδο κλιματικής κρίσης</w:t>
      </w:r>
      <w:r>
        <w:rPr>
          <w:rFonts w:eastAsia="Times New Roman" w:cs="Times New Roman"/>
          <w:szCs w:val="24"/>
        </w:rPr>
        <w:t>,</w:t>
      </w:r>
      <w:r w:rsidRPr="008F0472">
        <w:rPr>
          <w:rFonts w:eastAsia="Times New Roman" w:cs="Times New Roman"/>
          <w:szCs w:val="24"/>
        </w:rPr>
        <w:t xml:space="preserve"> σε μια περίοδο στην οποία οι υδάτινοι πόροι εξαντλούνται και η χώρα μας ήδη αντιμετωπίζει μεγάλο πρόβλημα με το υδατικό δυναμικό </w:t>
      </w:r>
      <w:r>
        <w:rPr>
          <w:rFonts w:eastAsia="Times New Roman" w:cs="Times New Roman"/>
          <w:szCs w:val="24"/>
        </w:rPr>
        <w:t>της.</w:t>
      </w:r>
    </w:p>
    <w:p w14:paraId="33D79E3F"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C402B1">
        <w:rPr>
          <w:rFonts w:eastAsia="Times New Roman" w:cs="Times New Roman"/>
          <w:szCs w:val="24"/>
        </w:rPr>
        <w:t>αι υπάρχει βεβαίως και</w:t>
      </w:r>
      <w:r>
        <w:rPr>
          <w:rFonts w:eastAsia="Times New Roman" w:cs="Times New Roman"/>
          <w:szCs w:val="24"/>
        </w:rPr>
        <w:t xml:space="preserve"> το</w:t>
      </w:r>
      <w:r w:rsidRPr="00C402B1">
        <w:rPr>
          <w:rFonts w:eastAsia="Times New Roman" w:cs="Times New Roman"/>
          <w:szCs w:val="24"/>
        </w:rPr>
        <w:t xml:space="preserve"> μείζον ζήτημα των ραδιενεργών αποβλήτων</w:t>
      </w:r>
      <w:r>
        <w:rPr>
          <w:rFonts w:eastAsia="Times New Roman" w:cs="Times New Roman"/>
          <w:szCs w:val="24"/>
        </w:rPr>
        <w:t>, α</w:t>
      </w:r>
      <w:r w:rsidRPr="00C402B1">
        <w:rPr>
          <w:rFonts w:eastAsia="Times New Roman" w:cs="Times New Roman"/>
          <w:szCs w:val="24"/>
        </w:rPr>
        <w:t>πόβλητα υψηλής ραδιενέργειας</w:t>
      </w:r>
      <w:r>
        <w:rPr>
          <w:rFonts w:eastAsia="Times New Roman" w:cs="Times New Roman"/>
          <w:szCs w:val="24"/>
        </w:rPr>
        <w:t>,</w:t>
      </w:r>
      <w:r w:rsidRPr="00C402B1">
        <w:rPr>
          <w:rFonts w:eastAsia="Times New Roman" w:cs="Times New Roman"/>
          <w:szCs w:val="24"/>
        </w:rPr>
        <w:t xml:space="preserve"> εξαιρετικά επικίνδυνα τα οποία πρέπει να αποθηκεύονται με πολύ εξειδικευμένο τρόπο και με πολύ μεγάλη ασφάλεια για πάρα πολλά χρόνια</w:t>
      </w:r>
      <w:r>
        <w:rPr>
          <w:rFonts w:eastAsia="Times New Roman" w:cs="Times New Roman"/>
          <w:szCs w:val="24"/>
        </w:rPr>
        <w:t xml:space="preserve"> κ</w:t>
      </w:r>
      <w:r w:rsidRPr="00C402B1">
        <w:rPr>
          <w:rFonts w:eastAsia="Times New Roman" w:cs="Times New Roman"/>
          <w:szCs w:val="24"/>
        </w:rPr>
        <w:t>αι βεβαίως με τεράστιο οικονομικό κόστος</w:t>
      </w:r>
      <w:r>
        <w:rPr>
          <w:rFonts w:eastAsia="Times New Roman" w:cs="Times New Roman"/>
          <w:szCs w:val="24"/>
        </w:rPr>
        <w:t>,</w:t>
      </w:r>
      <w:r w:rsidRPr="00C402B1">
        <w:rPr>
          <w:rFonts w:eastAsia="Times New Roman" w:cs="Times New Roman"/>
          <w:szCs w:val="24"/>
        </w:rPr>
        <w:t xml:space="preserve"> ένα κόστος το οποίο συνήθως μεταφέρεται από γενιά σε γενιά</w:t>
      </w:r>
      <w:r>
        <w:rPr>
          <w:rFonts w:eastAsia="Times New Roman" w:cs="Times New Roman"/>
          <w:szCs w:val="24"/>
        </w:rPr>
        <w:t>.</w:t>
      </w:r>
    </w:p>
    <w:p w14:paraId="33D79E40" w14:textId="77777777" w:rsidR="007B3FFC" w:rsidRDefault="008B5CB0">
      <w:pPr>
        <w:spacing w:line="600" w:lineRule="auto"/>
        <w:ind w:firstLine="720"/>
        <w:jc w:val="both"/>
        <w:rPr>
          <w:rFonts w:eastAsia="Times New Roman" w:cs="Times New Roman"/>
          <w:szCs w:val="24"/>
        </w:rPr>
      </w:pPr>
      <w:r w:rsidRPr="00C402B1">
        <w:rPr>
          <w:rFonts w:eastAsia="Times New Roman" w:cs="Times New Roman"/>
          <w:szCs w:val="24"/>
        </w:rPr>
        <w:t>Αυτή είναι η πραγματικότητα για την πυρηνική ενέργεια</w:t>
      </w:r>
      <w:r>
        <w:rPr>
          <w:rFonts w:eastAsia="Times New Roman" w:cs="Times New Roman"/>
          <w:szCs w:val="24"/>
        </w:rPr>
        <w:t>, κ</w:t>
      </w:r>
      <w:r w:rsidRPr="00C402B1">
        <w:rPr>
          <w:rFonts w:eastAsia="Times New Roman" w:cs="Times New Roman"/>
          <w:szCs w:val="24"/>
        </w:rPr>
        <w:t xml:space="preserve">υρίες και κύριοι της </w:t>
      </w:r>
      <w:r>
        <w:rPr>
          <w:rFonts w:eastAsia="Times New Roman" w:cs="Times New Roman"/>
          <w:szCs w:val="24"/>
        </w:rPr>
        <w:t>Κ</w:t>
      </w:r>
      <w:r w:rsidRPr="00C402B1">
        <w:rPr>
          <w:rFonts w:eastAsia="Times New Roman" w:cs="Times New Roman"/>
          <w:szCs w:val="24"/>
        </w:rPr>
        <w:t>υβέρνησης</w:t>
      </w:r>
      <w:r>
        <w:rPr>
          <w:rFonts w:eastAsia="Times New Roman" w:cs="Times New Roman"/>
          <w:szCs w:val="24"/>
        </w:rPr>
        <w:t>. Κ</w:t>
      </w:r>
      <w:r w:rsidRPr="00C402B1">
        <w:rPr>
          <w:rFonts w:eastAsia="Times New Roman" w:cs="Times New Roman"/>
          <w:szCs w:val="24"/>
        </w:rPr>
        <w:t>αι γιατί λοιπόν συζητάμε για την πυρηνική ενέργεια σε μια χώρα η οποία έχει το υψηλότερο ηλιακό και αιολικό δυναμικό στην Ευρώπη και επιμένει να μην επενδύει στα δίκτυα</w:t>
      </w:r>
      <w:r>
        <w:rPr>
          <w:rFonts w:eastAsia="Times New Roman" w:cs="Times New Roman"/>
          <w:szCs w:val="24"/>
        </w:rPr>
        <w:t>,</w:t>
      </w:r>
      <w:r w:rsidRPr="00C402B1">
        <w:rPr>
          <w:rFonts w:eastAsia="Times New Roman" w:cs="Times New Roman"/>
          <w:szCs w:val="24"/>
        </w:rPr>
        <w:t xml:space="preserve"> να μην επενδύει στην αποθήκευση</w:t>
      </w:r>
      <w:r>
        <w:rPr>
          <w:rFonts w:eastAsia="Times New Roman" w:cs="Times New Roman"/>
          <w:szCs w:val="24"/>
        </w:rPr>
        <w:t>,</w:t>
      </w:r>
      <w:r w:rsidRPr="00C402B1">
        <w:rPr>
          <w:rFonts w:eastAsia="Times New Roman" w:cs="Times New Roman"/>
          <w:szCs w:val="24"/>
        </w:rPr>
        <w:t xml:space="preserve"> να μην επενδύει</w:t>
      </w:r>
      <w:r>
        <w:rPr>
          <w:rFonts w:eastAsia="Times New Roman" w:cs="Times New Roman"/>
          <w:szCs w:val="24"/>
        </w:rPr>
        <w:t xml:space="preserve"> στις</w:t>
      </w:r>
      <w:r w:rsidRPr="00C402B1">
        <w:rPr>
          <w:rFonts w:eastAsia="Times New Roman" w:cs="Times New Roman"/>
          <w:szCs w:val="24"/>
        </w:rPr>
        <w:t xml:space="preserve"> διασυνδέσεις</w:t>
      </w:r>
      <w:r>
        <w:rPr>
          <w:rFonts w:eastAsia="Times New Roman" w:cs="Times New Roman"/>
          <w:szCs w:val="24"/>
        </w:rPr>
        <w:t>,</w:t>
      </w:r>
      <w:r w:rsidRPr="00C402B1">
        <w:rPr>
          <w:rFonts w:eastAsia="Times New Roman" w:cs="Times New Roman"/>
          <w:szCs w:val="24"/>
        </w:rPr>
        <w:t xml:space="preserve"> να μην επενδύει στην έξυπνη διαχείριση ενέργειας</w:t>
      </w:r>
      <w:r>
        <w:rPr>
          <w:rFonts w:eastAsia="Times New Roman" w:cs="Times New Roman"/>
          <w:szCs w:val="24"/>
        </w:rPr>
        <w:t>, α</w:t>
      </w:r>
      <w:r w:rsidRPr="00C402B1">
        <w:rPr>
          <w:rFonts w:eastAsia="Times New Roman" w:cs="Times New Roman"/>
          <w:szCs w:val="24"/>
        </w:rPr>
        <w:t>υτά δηλαδή τα στοιχεία τα οποία μπορούν να κάνουν τη χώρα μας ενεργειακά ασφαλή και αξιόπιστ</w:t>
      </w:r>
      <w:r>
        <w:rPr>
          <w:rFonts w:eastAsia="Times New Roman" w:cs="Times New Roman"/>
          <w:szCs w:val="24"/>
        </w:rPr>
        <w:t xml:space="preserve">η; </w:t>
      </w:r>
      <w:r w:rsidRPr="00C402B1">
        <w:rPr>
          <w:rFonts w:eastAsia="Times New Roman" w:cs="Times New Roman"/>
          <w:szCs w:val="24"/>
        </w:rPr>
        <w:t>Αυτ</w:t>
      </w:r>
      <w:r>
        <w:rPr>
          <w:rFonts w:eastAsia="Times New Roman" w:cs="Times New Roman"/>
          <w:szCs w:val="24"/>
        </w:rPr>
        <w:t>ά</w:t>
      </w:r>
      <w:r w:rsidRPr="00C402B1">
        <w:rPr>
          <w:rFonts w:eastAsia="Times New Roman" w:cs="Times New Roman"/>
          <w:szCs w:val="24"/>
        </w:rPr>
        <w:t xml:space="preserve"> θα έπρεπε να </w:t>
      </w:r>
      <w:r w:rsidRPr="00C402B1">
        <w:rPr>
          <w:rFonts w:eastAsia="Times New Roman" w:cs="Times New Roman"/>
          <w:szCs w:val="24"/>
        </w:rPr>
        <w:lastRenderedPageBreak/>
        <w:t xml:space="preserve">συγκροτούν την ενεργειακή </w:t>
      </w:r>
      <w:r>
        <w:rPr>
          <w:rFonts w:eastAsia="Times New Roman" w:cs="Times New Roman"/>
          <w:szCs w:val="24"/>
        </w:rPr>
        <w:t xml:space="preserve">μας </w:t>
      </w:r>
      <w:r w:rsidRPr="00C402B1">
        <w:rPr>
          <w:rFonts w:eastAsia="Times New Roman" w:cs="Times New Roman"/>
          <w:szCs w:val="24"/>
        </w:rPr>
        <w:t>στρατηγική</w:t>
      </w:r>
      <w:r>
        <w:rPr>
          <w:rFonts w:eastAsia="Times New Roman" w:cs="Times New Roman"/>
          <w:szCs w:val="24"/>
        </w:rPr>
        <w:t>.</w:t>
      </w:r>
      <w:r w:rsidRPr="00C402B1">
        <w:rPr>
          <w:rFonts w:eastAsia="Times New Roman" w:cs="Times New Roman"/>
          <w:szCs w:val="24"/>
        </w:rPr>
        <w:t xml:space="preserve"> Γιατί θυμηθήκαμε ξαφνικά ότι δεν μπορεί να γίνει μετάβαση χωρίς την πυρηνική ενέργεια</w:t>
      </w:r>
      <w:r>
        <w:rPr>
          <w:rFonts w:eastAsia="Times New Roman" w:cs="Times New Roman"/>
          <w:szCs w:val="24"/>
        </w:rPr>
        <w:t>;</w:t>
      </w:r>
      <w:r w:rsidRPr="00C402B1">
        <w:rPr>
          <w:rFonts w:eastAsia="Times New Roman" w:cs="Times New Roman"/>
          <w:szCs w:val="24"/>
        </w:rPr>
        <w:t xml:space="preserve"> </w:t>
      </w:r>
    </w:p>
    <w:p w14:paraId="33D79E41" w14:textId="77777777" w:rsidR="007B3FFC" w:rsidRDefault="008B5CB0">
      <w:pPr>
        <w:spacing w:line="600" w:lineRule="auto"/>
        <w:ind w:firstLine="720"/>
        <w:jc w:val="both"/>
        <w:rPr>
          <w:rFonts w:eastAsia="Times New Roman" w:cs="Times New Roman"/>
          <w:szCs w:val="24"/>
        </w:rPr>
      </w:pPr>
      <w:r w:rsidRPr="00C402B1">
        <w:rPr>
          <w:rFonts w:eastAsia="Times New Roman" w:cs="Times New Roman"/>
          <w:szCs w:val="24"/>
        </w:rPr>
        <w:t xml:space="preserve">Αποδεικνύεται όμως ότι και ο ίδιος </w:t>
      </w:r>
      <w:r>
        <w:rPr>
          <w:rFonts w:eastAsia="Times New Roman" w:cs="Times New Roman"/>
          <w:szCs w:val="24"/>
        </w:rPr>
        <w:t>ο Π</w:t>
      </w:r>
      <w:r w:rsidRPr="00C402B1">
        <w:rPr>
          <w:rFonts w:eastAsia="Times New Roman" w:cs="Times New Roman"/>
          <w:szCs w:val="24"/>
        </w:rPr>
        <w:t xml:space="preserve">ρωθυπουργός </w:t>
      </w:r>
      <w:r>
        <w:rPr>
          <w:rFonts w:eastAsia="Times New Roman" w:cs="Times New Roman"/>
          <w:szCs w:val="24"/>
        </w:rPr>
        <w:t>κ. Μ</w:t>
      </w:r>
      <w:r w:rsidRPr="00C402B1">
        <w:rPr>
          <w:rFonts w:eastAsia="Times New Roman" w:cs="Times New Roman"/>
          <w:szCs w:val="24"/>
        </w:rPr>
        <w:t>ητσοτάκης είναι προσωπικά παντελώς αναξιόπιστος</w:t>
      </w:r>
      <w:r>
        <w:rPr>
          <w:rFonts w:eastAsia="Times New Roman" w:cs="Times New Roman"/>
          <w:szCs w:val="24"/>
        </w:rPr>
        <w:t>.</w:t>
      </w:r>
      <w:r w:rsidRPr="00C402B1">
        <w:rPr>
          <w:rFonts w:eastAsia="Times New Roman" w:cs="Times New Roman"/>
          <w:szCs w:val="24"/>
        </w:rPr>
        <w:t xml:space="preserve"> Γιατί αυτός που λέει τώρα ότι είναι η Ελλάδα χώρα φίλη της πυρηνικής ενέργειας</w:t>
      </w:r>
      <w:r>
        <w:rPr>
          <w:rFonts w:eastAsia="Times New Roman" w:cs="Times New Roman"/>
          <w:szCs w:val="24"/>
        </w:rPr>
        <w:t>,</w:t>
      </w:r>
      <w:r w:rsidRPr="00C402B1">
        <w:rPr>
          <w:rFonts w:eastAsia="Times New Roman" w:cs="Times New Roman"/>
          <w:szCs w:val="24"/>
        </w:rPr>
        <w:t xml:space="preserve"> είναι αυτός που το 2021 δήλωνε κατηγορηματικά αντίθετος στην πυρηνική ενέργεια</w:t>
      </w:r>
      <w:r>
        <w:rPr>
          <w:rFonts w:eastAsia="Times New Roman" w:cs="Times New Roman"/>
          <w:szCs w:val="24"/>
        </w:rPr>
        <w:t>.</w:t>
      </w:r>
      <w:r w:rsidRPr="00C402B1">
        <w:rPr>
          <w:rFonts w:eastAsia="Times New Roman" w:cs="Times New Roman"/>
          <w:szCs w:val="24"/>
        </w:rPr>
        <w:t xml:space="preserve"> Στροφή </w:t>
      </w:r>
      <w:proofErr w:type="spellStart"/>
      <w:r>
        <w:rPr>
          <w:rFonts w:eastAsia="Times New Roman" w:cs="Times New Roman"/>
          <w:szCs w:val="24"/>
        </w:rPr>
        <w:t>εκατόν</w:t>
      </w:r>
      <w:proofErr w:type="spellEnd"/>
      <w:r>
        <w:rPr>
          <w:rFonts w:eastAsia="Times New Roman" w:cs="Times New Roman"/>
          <w:szCs w:val="24"/>
        </w:rPr>
        <w:t xml:space="preserve"> ογδόντα</w:t>
      </w:r>
      <w:r w:rsidRPr="00C402B1">
        <w:rPr>
          <w:rFonts w:eastAsia="Times New Roman" w:cs="Times New Roman"/>
          <w:szCs w:val="24"/>
        </w:rPr>
        <w:t xml:space="preserve"> μοιρών λοιπόν από τον κ</w:t>
      </w:r>
      <w:r>
        <w:rPr>
          <w:rFonts w:eastAsia="Times New Roman" w:cs="Times New Roman"/>
          <w:szCs w:val="24"/>
        </w:rPr>
        <w:t>. Μ</w:t>
      </w:r>
      <w:r w:rsidRPr="00C402B1">
        <w:rPr>
          <w:rFonts w:eastAsia="Times New Roman" w:cs="Times New Roman"/>
          <w:szCs w:val="24"/>
        </w:rPr>
        <w:t>ητσοτάκη</w:t>
      </w:r>
      <w:r>
        <w:rPr>
          <w:rFonts w:eastAsia="Times New Roman" w:cs="Times New Roman"/>
          <w:szCs w:val="24"/>
        </w:rPr>
        <w:t>.</w:t>
      </w:r>
    </w:p>
    <w:p w14:paraId="33D79E42" w14:textId="77777777" w:rsidR="007B3FFC" w:rsidRDefault="008B5CB0">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33D79E43"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C402B1">
        <w:rPr>
          <w:rFonts w:eastAsia="Times New Roman" w:cs="Times New Roman"/>
          <w:szCs w:val="24"/>
        </w:rPr>
        <w:t>αι ξέρει βέβαια ότι η ελληνική κοινωνία είναι αρνητική απέναντι στα πυρηνικά</w:t>
      </w:r>
      <w:r>
        <w:rPr>
          <w:rFonts w:eastAsia="Times New Roman" w:cs="Times New Roman"/>
          <w:szCs w:val="24"/>
        </w:rPr>
        <w:t>. Κ</w:t>
      </w:r>
      <w:r w:rsidRPr="00C402B1">
        <w:rPr>
          <w:rFonts w:eastAsia="Times New Roman" w:cs="Times New Roman"/>
          <w:szCs w:val="24"/>
        </w:rPr>
        <w:t>αι γι</w:t>
      </w:r>
      <w:r>
        <w:rPr>
          <w:rFonts w:eastAsia="Times New Roman" w:cs="Times New Roman"/>
          <w:szCs w:val="24"/>
        </w:rPr>
        <w:t>’</w:t>
      </w:r>
      <w:r w:rsidRPr="00C402B1">
        <w:rPr>
          <w:rFonts w:eastAsia="Times New Roman" w:cs="Times New Roman"/>
          <w:szCs w:val="24"/>
        </w:rPr>
        <w:t xml:space="preserve"> αυτό προσπαθεί να εισαγάγει τη συζήτηση από μια παράπλευρη διαδρομή</w:t>
      </w:r>
      <w:r>
        <w:rPr>
          <w:rFonts w:eastAsia="Times New Roman" w:cs="Times New Roman"/>
          <w:szCs w:val="24"/>
        </w:rPr>
        <w:t>.</w:t>
      </w:r>
      <w:r w:rsidRPr="00C402B1">
        <w:rPr>
          <w:rFonts w:eastAsia="Times New Roman" w:cs="Times New Roman"/>
          <w:szCs w:val="24"/>
        </w:rPr>
        <w:t xml:space="preserve"> Ποια είναι αυτή</w:t>
      </w:r>
      <w:r>
        <w:rPr>
          <w:rFonts w:eastAsia="Times New Roman" w:cs="Times New Roman"/>
          <w:szCs w:val="24"/>
        </w:rPr>
        <w:t>; Η</w:t>
      </w:r>
      <w:r w:rsidRPr="00C402B1">
        <w:rPr>
          <w:rFonts w:eastAsia="Times New Roman" w:cs="Times New Roman"/>
          <w:szCs w:val="24"/>
        </w:rPr>
        <w:t xml:space="preserve"> πυρηνική ενέργεια στη ναυτιλία</w:t>
      </w:r>
      <w:r>
        <w:rPr>
          <w:rFonts w:eastAsia="Times New Roman" w:cs="Times New Roman"/>
          <w:szCs w:val="24"/>
        </w:rPr>
        <w:t xml:space="preserve">, </w:t>
      </w:r>
      <w:r w:rsidRPr="00C402B1">
        <w:rPr>
          <w:rFonts w:eastAsia="Times New Roman" w:cs="Times New Roman"/>
          <w:szCs w:val="24"/>
        </w:rPr>
        <w:t>έναν τομέα στον οποίο επενδύει η γαλλική πυρηνική βιομηχανία</w:t>
      </w:r>
      <w:r>
        <w:rPr>
          <w:rFonts w:eastAsia="Times New Roman" w:cs="Times New Roman"/>
          <w:szCs w:val="24"/>
        </w:rPr>
        <w:t>.</w:t>
      </w:r>
    </w:p>
    <w:p w14:paraId="33D79E44"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Ό</w:t>
      </w:r>
      <w:r w:rsidRPr="00C402B1">
        <w:rPr>
          <w:rFonts w:eastAsia="Times New Roman" w:cs="Times New Roman"/>
          <w:szCs w:val="24"/>
        </w:rPr>
        <w:t>ταν</w:t>
      </w:r>
      <w:r>
        <w:rPr>
          <w:rFonts w:eastAsia="Times New Roman" w:cs="Times New Roman"/>
          <w:szCs w:val="24"/>
        </w:rPr>
        <w:t xml:space="preserve"> π</w:t>
      </w:r>
      <w:r w:rsidRPr="00C402B1">
        <w:rPr>
          <w:rFonts w:eastAsia="Times New Roman" w:cs="Times New Roman"/>
          <w:szCs w:val="24"/>
        </w:rPr>
        <w:t xml:space="preserve">ηγαίνει στο </w:t>
      </w:r>
      <w:r>
        <w:rPr>
          <w:rFonts w:eastAsia="Times New Roman" w:cs="Times New Roman"/>
          <w:szCs w:val="24"/>
        </w:rPr>
        <w:t>Π</w:t>
      </w:r>
      <w:r w:rsidRPr="00C402B1">
        <w:rPr>
          <w:rFonts w:eastAsia="Times New Roman" w:cs="Times New Roman"/>
          <w:szCs w:val="24"/>
        </w:rPr>
        <w:t xml:space="preserve">αρίσι ο </w:t>
      </w:r>
      <w:r>
        <w:rPr>
          <w:rFonts w:eastAsia="Times New Roman" w:cs="Times New Roman"/>
          <w:szCs w:val="24"/>
        </w:rPr>
        <w:t>Έλληνας Π</w:t>
      </w:r>
      <w:r w:rsidRPr="00C402B1">
        <w:rPr>
          <w:rFonts w:eastAsia="Times New Roman" w:cs="Times New Roman"/>
          <w:szCs w:val="24"/>
        </w:rPr>
        <w:t>ρωθυπουργός και δηλώνει ότι η Ελλάδα θέλει να πρωταγωνιστήσει</w:t>
      </w:r>
      <w:r>
        <w:rPr>
          <w:rFonts w:eastAsia="Times New Roman" w:cs="Times New Roman"/>
          <w:szCs w:val="24"/>
        </w:rPr>
        <w:t>, σ</w:t>
      </w:r>
      <w:r w:rsidRPr="00C402B1">
        <w:rPr>
          <w:rFonts w:eastAsia="Times New Roman" w:cs="Times New Roman"/>
          <w:szCs w:val="24"/>
        </w:rPr>
        <w:t xml:space="preserve">τέλνει ένα σαφές μήνυμα στον Γάλλο </w:t>
      </w:r>
      <w:r>
        <w:rPr>
          <w:rFonts w:eastAsia="Times New Roman" w:cs="Times New Roman"/>
          <w:szCs w:val="24"/>
        </w:rPr>
        <w:t>Π</w:t>
      </w:r>
      <w:r w:rsidRPr="00C402B1">
        <w:rPr>
          <w:rFonts w:eastAsia="Times New Roman" w:cs="Times New Roman"/>
          <w:szCs w:val="24"/>
        </w:rPr>
        <w:t xml:space="preserve">ρόεδρο </w:t>
      </w:r>
      <w:r>
        <w:rPr>
          <w:rFonts w:eastAsia="Times New Roman" w:cs="Times New Roman"/>
          <w:szCs w:val="24"/>
        </w:rPr>
        <w:t>κ. Μ</w:t>
      </w:r>
      <w:r w:rsidRPr="00C402B1">
        <w:rPr>
          <w:rFonts w:eastAsia="Times New Roman" w:cs="Times New Roman"/>
          <w:szCs w:val="24"/>
        </w:rPr>
        <w:t>ακρόν ότι μια ναυτιλιακή δύναμη όπως είναι η Ελλάδα είναι εδώ</w:t>
      </w:r>
      <w:r>
        <w:rPr>
          <w:rFonts w:eastAsia="Times New Roman" w:cs="Times New Roman"/>
          <w:szCs w:val="24"/>
        </w:rPr>
        <w:t>,</w:t>
      </w:r>
      <w:r w:rsidRPr="00C402B1">
        <w:rPr>
          <w:rFonts w:eastAsia="Times New Roman" w:cs="Times New Roman"/>
          <w:szCs w:val="24"/>
        </w:rPr>
        <w:t xml:space="preserve"> είναι διαθέσιμη να αποτελέσει πεδίο εφαρμογής αυτής της τεχνολογίας</w:t>
      </w:r>
      <w:r>
        <w:rPr>
          <w:rFonts w:eastAsia="Times New Roman" w:cs="Times New Roman"/>
          <w:szCs w:val="24"/>
        </w:rPr>
        <w:t>.</w:t>
      </w:r>
      <w:r w:rsidRPr="00C402B1">
        <w:rPr>
          <w:rFonts w:eastAsia="Times New Roman" w:cs="Times New Roman"/>
          <w:szCs w:val="24"/>
        </w:rPr>
        <w:t xml:space="preserve"> Είναι και ένα πολιτικό σήμα προς τη Γαλλία και τη γαλλική πυρηνική βιομηχανία ότι η Ελλάδα είναι πρόθυμη να συμμετάσχει στη νέα αγορά που προσπαθούν να ανοίξουν</w:t>
      </w:r>
      <w:r>
        <w:rPr>
          <w:rFonts w:eastAsia="Times New Roman" w:cs="Times New Roman"/>
          <w:szCs w:val="24"/>
        </w:rPr>
        <w:t>. Π</w:t>
      </w:r>
      <w:r w:rsidRPr="00C402B1">
        <w:rPr>
          <w:rFonts w:eastAsia="Times New Roman" w:cs="Times New Roman"/>
          <w:szCs w:val="24"/>
        </w:rPr>
        <w:t xml:space="preserve">άλι η χώρα μας </w:t>
      </w:r>
      <w:r>
        <w:rPr>
          <w:rFonts w:eastAsia="Times New Roman" w:cs="Times New Roman"/>
          <w:szCs w:val="24"/>
        </w:rPr>
        <w:t xml:space="preserve">γίνεται </w:t>
      </w:r>
      <w:r w:rsidRPr="00C402B1">
        <w:rPr>
          <w:rFonts w:eastAsia="Times New Roman" w:cs="Times New Roman"/>
          <w:szCs w:val="24"/>
        </w:rPr>
        <w:t>πελάτης τεχνολογίας άλλων χωρών</w:t>
      </w:r>
      <w:r>
        <w:rPr>
          <w:rFonts w:eastAsia="Times New Roman" w:cs="Times New Roman"/>
          <w:szCs w:val="24"/>
        </w:rPr>
        <w:t>.</w:t>
      </w:r>
    </w:p>
    <w:p w14:paraId="33D79E45"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Κ</w:t>
      </w:r>
      <w:r w:rsidRPr="00C402B1">
        <w:rPr>
          <w:rFonts w:eastAsia="Times New Roman" w:cs="Times New Roman"/>
          <w:szCs w:val="24"/>
        </w:rPr>
        <w:t xml:space="preserve">αι βεβαίως έχει τους λόγους του ο </w:t>
      </w:r>
      <w:r>
        <w:rPr>
          <w:rFonts w:eastAsia="Times New Roman" w:cs="Times New Roman"/>
          <w:szCs w:val="24"/>
        </w:rPr>
        <w:t>κ. Μητσο</w:t>
      </w:r>
      <w:r w:rsidRPr="00C402B1">
        <w:rPr>
          <w:rFonts w:eastAsia="Times New Roman" w:cs="Times New Roman"/>
          <w:szCs w:val="24"/>
        </w:rPr>
        <w:t>τάκης</w:t>
      </w:r>
      <w:r>
        <w:rPr>
          <w:rFonts w:eastAsia="Times New Roman" w:cs="Times New Roman"/>
          <w:szCs w:val="24"/>
        </w:rPr>
        <w:t>,</w:t>
      </w:r>
      <w:r w:rsidRPr="00C402B1">
        <w:rPr>
          <w:rFonts w:eastAsia="Times New Roman" w:cs="Times New Roman"/>
          <w:szCs w:val="24"/>
        </w:rPr>
        <w:t xml:space="preserve"> τους εσωκομματικούς του λόγους</w:t>
      </w:r>
      <w:r>
        <w:rPr>
          <w:rFonts w:eastAsia="Times New Roman" w:cs="Times New Roman"/>
          <w:szCs w:val="24"/>
        </w:rPr>
        <w:t xml:space="preserve">, </w:t>
      </w:r>
      <w:r w:rsidRPr="00C402B1">
        <w:rPr>
          <w:rFonts w:eastAsia="Times New Roman" w:cs="Times New Roman"/>
          <w:szCs w:val="24"/>
        </w:rPr>
        <w:t xml:space="preserve">γιατί δεν μπορεί να </w:t>
      </w:r>
      <w:r>
        <w:rPr>
          <w:rFonts w:eastAsia="Times New Roman" w:cs="Times New Roman"/>
          <w:szCs w:val="24"/>
        </w:rPr>
        <w:t>αφήσει</w:t>
      </w:r>
      <w:r w:rsidRPr="00C402B1">
        <w:rPr>
          <w:rFonts w:eastAsia="Times New Roman" w:cs="Times New Roman"/>
          <w:szCs w:val="24"/>
        </w:rPr>
        <w:t xml:space="preserve"> όλη τη δόξα των γαλλικών εξοπλισμών</w:t>
      </w:r>
      <w:r>
        <w:rPr>
          <w:rFonts w:eastAsia="Times New Roman" w:cs="Times New Roman"/>
          <w:szCs w:val="24"/>
        </w:rPr>
        <w:t xml:space="preserve"> σ</w:t>
      </w:r>
      <w:r w:rsidRPr="00C402B1">
        <w:rPr>
          <w:rFonts w:eastAsia="Times New Roman" w:cs="Times New Roman"/>
          <w:szCs w:val="24"/>
        </w:rPr>
        <w:t xml:space="preserve">τον </w:t>
      </w:r>
      <w:r>
        <w:rPr>
          <w:rFonts w:eastAsia="Times New Roman" w:cs="Times New Roman"/>
          <w:szCs w:val="24"/>
        </w:rPr>
        <w:t>Υ</w:t>
      </w:r>
      <w:r w:rsidRPr="00C402B1">
        <w:rPr>
          <w:rFonts w:eastAsia="Times New Roman" w:cs="Times New Roman"/>
          <w:szCs w:val="24"/>
        </w:rPr>
        <w:t xml:space="preserve">πουργό </w:t>
      </w:r>
      <w:r>
        <w:rPr>
          <w:rFonts w:eastAsia="Times New Roman" w:cs="Times New Roman"/>
          <w:szCs w:val="24"/>
        </w:rPr>
        <w:t>Ε</w:t>
      </w:r>
      <w:r w:rsidRPr="00C402B1">
        <w:rPr>
          <w:rFonts w:eastAsia="Times New Roman" w:cs="Times New Roman"/>
          <w:szCs w:val="24"/>
        </w:rPr>
        <w:t xml:space="preserve">θνικής </w:t>
      </w:r>
      <w:r>
        <w:rPr>
          <w:rFonts w:eastAsia="Times New Roman" w:cs="Times New Roman"/>
          <w:szCs w:val="24"/>
        </w:rPr>
        <w:t>Ά</w:t>
      </w:r>
      <w:r w:rsidRPr="00C402B1">
        <w:rPr>
          <w:rFonts w:eastAsia="Times New Roman" w:cs="Times New Roman"/>
          <w:szCs w:val="24"/>
        </w:rPr>
        <w:t>μυνας κ</w:t>
      </w:r>
      <w:r>
        <w:rPr>
          <w:rFonts w:eastAsia="Times New Roman" w:cs="Times New Roman"/>
          <w:szCs w:val="24"/>
        </w:rPr>
        <w:t>.</w:t>
      </w:r>
      <w:r w:rsidRPr="00C402B1">
        <w:rPr>
          <w:rFonts w:eastAsia="Times New Roman" w:cs="Times New Roman"/>
          <w:szCs w:val="24"/>
        </w:rPr>
        <w:t xml:space="preserve"> </w:t>
      </w:r>
      <w:proofErr w:type="spellStart"/>
      <w:r w:rsidRPr="00C402B1">
        <w:rPr>
          <w:rFonts w:eastAsia="Times New Roman" w:cs="Times New Roman"/>
          <w:szCs w:val="24"/>
        </w:rPr>
        <w:t>Δένδια</w:t>
      </w:r>
      <w:proofErr w:type="spellEnd"/>
      <w:r>
        <w:rPr>
          <w:rFonts w:eastAsia="Times New Roman" w:cs="Times New Roman"/>
          <w:szCs w:val="24"/>
        </w:rPr>
        <w:t>. Μ</w:t>
      </w:r>
      <w:r w:rsidRPr="00C402B1">
        <w:rPr>
          <w:rFonts w:eastAsia="Times New Roman" w:cs="Times New Roman"/>
          <w:szCs w:val="24"/>
        </w:rPr>
        <w:t xml:space="preserve">ην του πάρει όλη τη δόξα ο </w:t>
      </w:r>
      <w:r>
        <w:rPr>
          <w:rFonts w:eastAsia="Times New Roman" w:cs="Times New Roman"/>
          <w:szCs w:val="24"/>
        </w:rPr>
        <w:t xml:space="preserve">κ. </w:t>
      </w:r>
      <w:proofErr w:type="spellStart"/>
      <w:r>
        <w:rPr>
          <w:rFonts w:eastAsia="Times New Roman" w:cs="Times New Roman"/>
          <w:szCs w:val="24"/>
        </w:rPr>
        <w:t>Δ</w:t>
      </w:r>
      <w:r w:rsidRPr="00C402B1">
        <w:rPr>
          <w:rFonts w:eastAsia="Times New Roman" w:cs="Times New Roman"/>
          <w:szCs w:val="24"/>
        </w:rPr>
        <w:t>ένδιας</w:t>
      </w:r>
      <w:proofErr w:type="spellEnd"/>
      <w:r>
        <w:rPr>
          <w:rFonts w:eastAsia="Times New Roman" w:cs="Times New Roman"/>
          <w:szCs w:val="24"/>
        </w:rPr>
        <w:t>.</w:t>
      </w:r>
    </w:p>
    <w:p w14:paraId="33D79E46" w14:textId="77777777" w:rsidR="007B3FFC" w:rsidRDefault="008B5CB0">
      <w:pPr>
        <w:spacing w:line="600" w:lineRule="auto"/>
        <w:ind w:firstLine="720"/>
        <w:jc w:val="center"/>
        <w:rPr>
          <w:rFonts w:eastAsia="Times New Roman" w:cs="Times New Roman"/>
          <w:szCs w:val="24"/>
        </w:rPr>
      </w:pPr>
      <w:r w:rsidRPr="00FD23BE">
        <w:rPr>
          <w:rFonts w:eastAsia="Times New Roman" w:cs="Times New Roman"/>
          <w:szCs w:val="24"/>
        </w:rPr>
        <w:t xml:space="preserve">(Χειροκροτήματα από την πτέρυγα της Νέας </w:t>
      </w:r>
      <w:proofErr w:type="spellStart"/>
      <w:r w:rsidRPr="00FD23BE">
        <w:rPr>
          <w:rFonts w:eastAsia="Times New Roman" w:cs="Times New Roman"/>
          <w:szCs w:val="24"/>
        </w:rPr>
        <w:t>Αριστεράς</w:t>
      </w:r>
      <w:proofErr w:type="spellEnd"/>
      <w:r w:rsidRPr="00FD23BE">
        <w:rPr>
          <w:rFonts w:eastAsia="Times New Roman" w:cs="Times New Roman"/>
          <w:szCs w:val="24"/>
        </w:rPr>
        <w:t>)</w:t>
      </w:r>
    </w:p>
    <w:p w14:paraId="33D79E47"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Όμως,</w:t>
      </w:r>
      <w:r w:rsidRPr="00C402B1">
        <w:rPr>
          <w:rFonts w:eastAsia="Times New Roman" w:cs="Times New Roman"/>
          <w:szCs w:val="24"/>
        </w:rPr>
        <w:t xml:space="preserve"> πρέπει επιτέλους να καταλάβετε ότι τα πράγματα είναι πάρα πολύ σοβαρά για να αναλώνεται </w:t>
      </w:r>
      <w:r>
        <w:rPr>
          <w:rFonts w:eastAsia="Times New Roman" w:cs="Times New Roman"/>
          <w:szCs w:val="24"/>
        </w:rPr>
        <w:t>ο Π</w:t>
      </w:r>
      <w:r w:rsidRPr="00C402B1">
        <w:rPr>
          <w:rFonts w:eastAsia="Times New Roman" w:cs="Times New Roman"/>
          <w:szCs w:val="24"/>
        </w:rPr>
        <w:t>ρωθυπουργός της χώρας σε παιχνίδια εσωκομματικών συσχετισμών και εσωκομματικών ανταγωνισμών</w:t>
      </w:r>
      <w:r>
        <w:rPr>
          <w:rFonts w:eastAsia="Times New Roman" w:cs="Times New Roman"/>
          <w:szCs w:val="24"/>
        </w:rPr>
        <w:t>. Τ</w:t>
      </w:r>
      <w:r w:rsidRPr="00C402B1">
        <w:rPr>
          <w:rFonts w:eastAsia="Times New Roman" w:cs="Times New Roman"/>
          <w:szCs w:val="24"/>
        </w:rPr>
        <w:t>ην ώρα που μιλάει στο Παρίσι για την ανάγκη της πυρηνικής ενέργειας</w:t>
      </w:r>
      <w:r>
        <w:rPr>
          <w:rFonts w:eastAsia="Times New Roman" w:cs="Times New Roman"/>
          <w:szCs w:val="24"/>
        </w:rPr>
        <w:t>,</w:t>
      </w:r>
      <w:r w:rsidRPr="00C402B1">
        <w:rPr>
          <w:rFonts w:eastAsia="Times New Roman" w:cs="Times New Roman"/>
          <w:szCs w:val="24"/>
        </w:rPr>
        <w:t xml:space="preserve"> ανοίγει ταυτόχρονα ένα πάρα πολύ σοβαρό γεωπολιτικό ζήτημα</w:t>
      </w:r>
      <w:r>
        <w:rPr>
          <w:rFonts w:eastAsia="Times New Roman" w:cs="Times New Roman"/>
          <w:szCs w:val="24"/>
        </w:rPr>
        <w:t>: Τ</w:t>
      </w:r>
      <w:r w:rsidRPr="00C402B1">
        <w:rPr>
          <w:rFonts w:eastAsia="Times New Roman" w:cs="Times New Roman"/>
          <w:szCs w:val="24"/>
        </w:rPr>
        <w:t>η συμμετοχή της Ελλάδας σε σχήματα πυρηνικής αποτροπής της Γαλλίας</w:t>
      </w:r>
      <w:r>
        <w:rPr>
          <w:rFonts w:eastAsia="Times New Roman" w:cs="Times New Roman"/>
          <w:szCs w:val="24"/>
        </w:rPr>
        <w:t>. Δ</w:t>
      </w:r>
      <w:r w:rsidRPr="00C402B1">
        <w:rPr>
          <w:rFonts w:eastAsia="Times New Roman" w:cs="Times New Roman"/>
          <w:szCs w:val="24"/>
        </w:rPr>
        <w:t>ηλαδή η συζήτηση για τα πυρηνικά δεν είναι μια συζήτηση η οποία είναι μόνο ενεργειακή</w:t>
      </w:r>
      <w:r>
        <w:rPr>
          <w:rFonts w:eastAsia="Times New Roman" w:cs="Times New Roman"/>
          <w:szCs w:val="24"/>
        </w:rPr>
        <w:t>. Έ</w:t>
      </w:r>
      <w:r w:rsidRPr="00C402B1">
        <w:rPr>
          <w:rFonts w:eastAsia="Times New Roman" w:cs="Times New Roman"/>
          <w:szCs w:val="24"/>
        </w:rPr>
        <w:t>χει γεωπολιτικές και στρατιωτικές προεκτάσεις</w:t>
      </w:r>
      <w:r>
        <w:rPr>
          <w:rFonts w:eastAsia="Times New Roman" w:cs="Times New Roman"/>
          <w:szCs w:val="24"/>
        </w:rPr>
        <w:t>, κ</w:t>
      </w:r>
      <w:r w:rsidRPr="00C402B1">
        <w:rPr>
          <w:rFonts w:eastAsia="Times New Roman" w:cs="Times New Roman"/>
          <w:szCs w:val="24"/>
        </w:rPr>
        <w:t xml:space="preserve">ύριε </w:t>
      </w:r>
      <w:r>
        <w:rPr>
          <w:rFonts w:eastAsia="Times New Roman" w:cs="Times New Roman"/>
          <w:szCs w:val="24"/>
        </w:rPr>
        <w:t>Υ</w:t>
      </w:r>
      <w:r w:rsidRPr="00C402B1">
        <w:rPr>
          <w:rFonts w:eastAsia="Times New Roman" w:cs="Times New Roman"/>
          <w:szCs w:val="24"/>
        </w:rPr>
        <w:t>πουργέ</w:t>
      </w:r>
      <w:r>
        <w:rPr>
          <w:rFonts w:eastAsia="Times New Roman" w:cs="Times New Roman"/>
          <w:szCs w:val="24"/>
        </w:rPr>
        <w:t>.</w:t>
      </w:r>
    </w:p>
    <w:p w14:paraId="33D79E48"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Κι </w:t>
      </w:r>
      <w:r w:rsidRPr="00C402B1">
        <w:rPr>
          <w:rFonts w:eastAsia="Times New Roman" w:cs="Times New Roman"/>
          <w:szCs w:val="24"/>
        </w:rPr>
        <w:t xml:space="preserve">εδώ τίθενται πολύ συγκεκριμένα ερωτήματα προς την </w:t>
      </w:r>
      <w:r>
        <w:rPr>
          <w:rFonts w:eastAsia="Times New Roman" w:cs="Times New Roman"/>
          <w:szCs w:val="24"/>
        </w:rPr>
        <w:t>Κ</w:t>
      </w:r>
      <w:r w:rsidRPr="00C402B1">
        <w:rPr>
          <w:rFonts w:eastAsia="Times New Roman" w:cs="Times New Roman"/>
          <w:szCs w:val="24"/>
        </w:rPr>
        <w:t>υβέρνηση</w:t>
      </w:r>
      <w:r>
        <w:rPr>
          <w:rFonts w:eastAsia="Times New Roman" w:cs="Times New Roman"/>
          <w:szCs w:val="24"/>
        </w:rPr>
        <w:t>: Κ</w:t>
      </w:r>
      <w:r w:rsidRPr="00C402B1">
        <w:rPr>
          <w:rFonts w:eastAsia="Times New Roman" w:cs="Times New Roman"/>
          <w:szCs w:val="24"/>
        </w:rPr>
        <w:t>ατ</w:t>
      </w:r>
      <w:r>
        <w:rPr>
          <w:rFonts w:eastAsia="Times New Roman" w:cs="Times New Roman"/>
          <w:szCs w:val="24"/>
        </w:rPr>
        <w:t>’</w:t>
      </w:r>
      <w:r w:rsidRPr="00C402B1">
        <w:rPr>
          <w:rFonts w:eastAsia="Times New Roman" w:cs="Times New Roman"/>
          <w:szCs w:val="24"/>
        </w:rPr>
        <w:t xml:space="preserve"> αρχάς</w:t>
      </w:r>
      <w:r>
        <w:rPr>
          <w:rFonts w:eastAsia="Times New Roman" w:cs="Times New Roman"/>
          <w:szCs w:val="24"/>
        </w:rPr>
        <w:t>,</w:t>
      </w:r>
      <w:r w:rsidRPr="00C402B1">
        <w:rPr>
          <w:rFonts w:eastAsia="Times New Roman" w:cs="Times New Roman"/>
          <w:szCs w:val="24"/>
        </w:rPr>
        <w:t xml:space="preserve"> γιατί το μείζον αυτό ζήτημα το πληροφορηθήκαμε από το</w:t>
      </w:r>
      <w:r>
        <w:rPr>
          <w:rFonts w:eastAsia="Times New Roman" w:cs="Times New Roman"/>
          <w:szCs w:val="24"/>
        </w:rPr>
        <w:t>ν Γ</w:t>
      </w:r>
      <w:r w:rsidRPr="00C402B1">
        <w:rPr>
          <w:rFonts w:eastAsia="Times New Roman" w:cs="Times New Roman"/>
          <w:szCs w:val="24"/>
        </w:rPr>
        <w:t xml:space="preserve">άλλο </w:t>
      </w:r>
      <w:r>
        <w:rPr>
          <w:rFonts w:eastAsia="Times New Roman" w:cs="Times New Roman"/>
          <w:szCs w:val="24"/>
        </w:rPr>
        <w:t>Π</w:t>
      </w:r>
      <w:r w:rsidRPr="00C402B1">
        <w:rPr>
          <w:rFonts w:eastAsia="Times New Roman" w:cs="Times New Roman"/>
          <w:szCs w:val="24"/>
        </w:rPr>
        <w:t xml:space="preserve">ρόεδρο </w:t>
      </w:r>
      <w:r>
        <w:rPr>
          <w:rFonts w:eastAsia="Times New Roman" w:cs="Times New Roman"/>
          <w:szCs w:val="24"/>
        </w:rPr>
        <w:t>Μ</w:t>
      </w:r>
      <w:r w:rsidRPr="00C402B1">
        <w:rPr>
          <w:rFonts w:eastAsia="Times New Roman" w:cs="Times New Roman"/>
          <w:szCs w:val="24"/>
        </w:rPr>
        <w:t xml:space="preserve">ακρόν και όχι από τον Έλληνα </w:t>
      </w:r>
      <w:r>
        <w:rPr>
          <w:rFonts w:eastAsia="Times New Roman" w:cs="Times New Roman"/>
          <w:szCs w:val="24"/>
        </w:rPr>
        <w:t>Π</w:t>
      </w:r>
      <w:r w:rsidRPr="00C402B1">
        <w:rPr>
          <w:rFonts w:eastAsia="Times New Roman" w:cs="Times New Roman"/>
          <w:szCs w:val="24"/>
        </w:rPr>
        <w:t xml:space="preserve">ρωθυπουργό </w:t>
      </w:r>
      <w:r>
        <w:rPr>
          <w:rFonts w:eastAsia="Times New Roman" w:cs="Times New Roman"/>
          <w:szCs w:val="24"/>
        </w:rPr>
        <w:t>Μ</w:t>
      </w:r>
      <w:r w:rsidRPr="00C402B1">
        <w:rPr>
          <w:rFonts w:eastAsia="Times New Roman" w:cs="Times New Roman"/>
          <w:szCs w:val="24"/>
        </w:rPr>
        <w:t>ητσοτάκη</w:t>
      </w:r>
      <w:r>
        <w:rPr>
          <w:rFonts w:eastAsia="Times New Roman" w:cs="Times New Roman"/>
          <w:szCs w:val="24"/>
        </w:rPr>
        <w:t>; Σ</w:t>
      </w:r>
      <w:r w:rsidRPr="00C402B1">
        <w:rPr>
          <w:rFonts w:eastAsia="Times New Roman" w:cs="Times New Roman"/>
          <w:szCs w:val="24"/>
        </w:rPr>
        <w:t xml:space="preserve">ε ποιο στάδιο βρίσκονται αυτές οι συζητήσεις της </w:t>
      </w:r>
      <w:r>
        <w:rPr>
          <w:rFonts w:eastAsia="Times New Roman" w:cs="Times New Roman"/>
          <w:szCs w:val="24"/>
        </w:rPr>
        <w:t>Ε</w:t>
      </w:r>
      <w:r w:rsidRPr="00C402B1">
        <w:rPr>
          <w:rFonts w:eastAsia="Times New Roman" w:cs="Times New Roman"/>
          <w:szCs w:val="24"/>
        </w:rPr>
        <w:t xml:space="preserve">λληνικής </w:t>
      </w:r>
      <w:r>
        <w:rPr>
          <w:rFonts w:eastAsia="Times New Roman" w:cs="Times New Roman"/>
          <w:szCs w:val="24"/>
        </w:rPr>
        <w:t>Κ</w:t>
      </w:r>
      <w:r w:rsidRPr="00C402B1">
        <w:rPr>
          <w:rFonts w:eastAsia="Times New Roman" w:cs="Times New Roman"/>
          <w:szCs w:val="24"/>
        </w:rPr>
        <w:t>υβέρνησης με τη Γαλλία για πιθανή συμμετοχή της χώρας μας σε σχήματα πυρηνικής αποτροπής</w:t>
      </w:r>
      <w:r>
        <w:rPr>
          <w:rFonts w:eastAsia="Times New Roman" w:cs="Times New Roman"/>
          <w:szCs w:val="24"/>
        </w:rPr>
        <w:t>;</w:t>
      </w:r>
      <w:r w:rsidRPr="00C402B1">
        <w:rPr>
          <w:rFonts w:eastAsia="Times New Roman" w:cs="Times New Roman"/>
          <w:szCs w:val="24"/>
        </w:rPr>
        <w:t xml:space="preserve"> Υπάρχει σχεδιασμός για συμμετοχή σε αντίστοιχες κοινές στρατιωτικές ασκήσεις</w:t>
      </w:r>
      <w:r>
        <w:rPr>
          <w:rFonts w:eastAsia="Times New Roman" w:cs="Times New Roman"/>
          <w:szCs w:val="24"/>
        </w:rPr>
        <w:t>;</w:t>
      </w:r>
      <w:r w:rsidRPr="00C402B1">
        <w:rPr>
          <w:rFonts w:eastAsia="Times New Roman" w:cs="Times New Roman"/>
          <w:szCs w:val="24"/>
        </w:rPr>
        <w:t xml:space="preserve"> Ποιες άλλες μορφές στρατιωτικής συνεργασίας</w:t>
      </w:r>
      <w:r>
        <w:rPr>
          <w:rFonts w:eastAsia="Times New Roman" w:cs="Times New Roman"/>
          <w:szCs w:val="24"/>
        </w:rPr>
        <w:t>,</w:t>
      </w:r>
      <w:r w:rsidRPr="00C402B1">
        <w:rPr>
          <w:rFonts w:eastAsia="Times New Roman" w:cs="Times New Roman"/>
          <w:szCs w:val="24"/>
        </w:rPr>
        <w:t xml:space="preserve"> που </w:t>
      </w:r>
      <w:r w:rsidRPr="00C402B1">
        <w:rPr>
          <w:rFonts w:eastAsia="Times New Roman" w:cs="Times New Roman"/>
          <w:szCs w:val="24"/>
        </w:rPr>
        <w:lastRenderedPageBreak/>
        <w:t>σχετίζονται με πυρηνικές στρατηγικές</w:t>
      </w:r>
      <w:r>
        <w:rPr>
          <w:rFonts w:eastAsia="Times New Roman" w:cs="Times New Roman"/>
          <w:szCs w:val="24"/>
        </w:rPr>
        <w:t>,</w:t>
      </w:r>
      <w:r w:rsidRPr="00C402B1">
        <w:rPr>
          <w:rFonts w:eastAsia="Times New Roman" w:cs="Times New Roman"/>
          <w:szCs w:val="24"/>
        </w:rPr>
        <w:t xml:space="preserve"> εξετάζονται</w:t>
      </w:r>
      <w:r>
        <w:rPr>
          <w:rFonts w:eastAsia="Times New Roman" w:cs="Times New Roman"/>
          <w:szCs w:val="24"/>
        </w:rPr>
        <w:t>;</w:t>
      </w:r>
      <w:r w:rsidRPr="00C402B1">
        <w:rPr>
          <w:rFonts w:eastAsia="Times New Roman" w:cs="Times New Roman"/>
          <w:szCs w:val="24"/>
        </w:rPr>
        <w:t xml:space="preserve"> Θα μας πει </w:t>
      </w:r>
      <w:r>
        <w:rPr>
          <w:rFonts w:eastAsia="Times New Roman" w:cs="Times New Roman"/>
          <w:szCs w:val="24"/>
        </w:rPr>
        <w:t>ποτέ</w:t>
      </w:r>
      <w:r w:rsidRPr="00C402B1">
        <w:rPr>
          <w:rFonts w:eastAsia="Times New Roman" w:cs="Times New Roman"/>
          <w:szCs w:val="24"/>
        </w:rPr>
        <w:t xml:space="preserve"> ακριβώς η </w:t>
      </w:r>
      <w:r>
        <w:rPr>
          <w:rFonts w:eastAsia="Times New Roman" w:cs="Times New Roman"/>
          <w:szCs w:val="24"/>
        </w:rPr>
        <w:t>Κ</w:t>
      </w:r>
      <w:r w:rsidRPr="00C402B1">
        <w:rPr>
          <w:rFonts w:eastAsia="Times New Roman" w:cs="Times New Roman"/>
          <w:szCs w:val="24"/>
        </w:rPr>
        <w:t xml:space="preserve">υβέρνηση </w:t>
      </w:r>
      <w:r>
        <w:rPr>
          <w:rFonts w:eastAsia="Times New Roman" w:cs="Times New Roman"/>
          <w:szCs w:val="24"/>
        </w:rPr>
        <w:t xml:space="preserve">τι </w:t>
      </w:r>
      <w:r w:rsidRPr="00C402B1">
        <w:rPr>
          <w:rFonts w:eastAsia="Times New Roman" w:cs="Times New Roman"/>
          <w:szCs w:val="24"/>
        </w:rPr>
        <w:t>συζητάει</w:t>
      </w:r>
      <w:r>
        <w:rPr>
          <w:rFonts w:eastAsia="Times New Roman" w:cs="Times New Roman"/>
          <w:szCs w:val="24"/>
        </w:rPr>
        <w:t>; Θ</w:t>
      </w:r>
      <w:r w:rsidRPr="00C402B1">
        <w:rPr>
          <w:rFonts w:eastAsia="Times New Roman" w:cs="Times New Roman"/>
          <w:szCs w:val="24"/>
        </w:rPr>
        <w:t>α συζητά</w:t>
      </w:r>
      <w:r>
        <w:rPr>
          <w:rFonts w:eastAsia="Times New Roman" w:cs="Times New Roman"/>
          <w:szCs w:val="24"/>
        </w:rPr>
        <w:t>ει</w:t>
      </w:r>
      <w:r w:rsidRPr="00C402B1">
        <w:rPr>
          <w:rFonts w:eastAsia="Times New Roman" w:cs="Times New Roman"/>
          <w:szCs w:val="24"/>
        </w:rPr>
        <w:t xml:space="preserve"> για τόσο σημαντικά στρατηγικά ζητήματα για τη χώρα χωρίς κανένα δημόσιο διάλογο</w:t>
      </w:r>
      <w:r>
        <w:rPr>
          <w:rFonts w:eastAsia="Times New Roman" w:cs="Times New Roman"/>
          <w:szCs w:val="24"/>
        </w:rPr>
        <w:t>,</w:t>
      </w:r>
      <w:r w:rsidRPr="00C402B1">
        <w:rPr>
          <w:rFonts w:eastAsia="Times New Roman" w:cs="Times New Roman"/>
          <w:szCs w:val="24"/>
        </w:rPr>
        <w:t xml:space="preserve"> χωρίς καμία θεσμική ενημέρωση</w:t>
      </w:r>
      <w:r>
        <w:rPr>
          <w:rFonts w:eastAsia="Times New Roman" w:cs="Times New Roman"/>
          <w:szCs w:val="24"/>
        </w:rPr>
        <w:t>,</w:t>
      </w:r>
      <w:r w:rsidRPr="00C402B1">
        <w:rPr>
          <w:rFonts w:eastAsia="Times New Roman" w:cs="Times New Roman"/>
          <w:szCs w:val="24"/>
        </w:rPr>
        <w:t xml:space="preserve"> χωρίς την παραμικρή διαφάνεια</w:t>
      </w:r>
      <w:r>
        <w:rPr>
          <w:rFonts w:eastAsia="Times New Roman" w:cs="Times New Roman"/>
          <w:szCs w:val="24"/>
        </w:rPr>
        <w:t xml:space="preserve">; </w:t>
      </w:r>
      <w:r w:rsidRPr="00C402B1">
        <w:rPr>
          <w:rFonts w:eastAsia="Times New Roman" w:cs="Times New Roman"/>
          <w:szCs w:val="24"/>
        </w:rPr>
        <w:t>Είναι δυνατόν</w:t>
      </w:r>
      <w:r>
        <w:rPr>
          <w:rFonts w:eastAsia="Times New Roman" w:cs="Times New Roman"/>
          <w:szCs w:val="24"/>
        </w:rPr>
        <w:t>;</w:t>
      </w:r>
    </w:p>
    <w:p w14:paraId="33D79E49" w14:textId="668A60DD" w:rsidR="007B3FFC" w:rsidRDefault="008B5CB0">
      <w:pPr>
        <w:spacing w:line="600" w:lineRule="auto"/>
        <w:ind w:firstLine="720"/>
        <w:jc w:val="both"/>
        <w:rPr>
          <w:rFonts w:eastAsia="Times New Roman" w:cs="Times New Roman"/>
          <w:szCs w:val="24"/>
        </w:rPr>
      </w:pPr>
      <w:r w:rsidRPr="00C402B1">
        <w:rPr>
          <w:rFonts w:eastAsia="Times New Roman" w:cs="Times New Roman"/>
          <w:szCs w:val="24"/>
        </w:rPr>
        <w:t>Κυρίες και κύριοι συνάδελφοι</w:t>
      </w:r>
      <w:r>
        <w:rPr>
          <w:rFonts w:eastAsia="Times New Roman" w:cs="Times New Roman"/>
          <w:szCs w:val="24"/>
        </w:rPr>
        <w:t xml:space="preserve">, </w:t>
      </w:r>
      <w:r w:rsidRPr="00C402B1">
        <w:rPr>
          <w:rFonts w:eastAsia="Times New Roman" w:cs="Times New Roman"/>
          <w:szCs w:val="24"/>
        </w:rPr>
        <w:t>νομίζω ότι όλοι αντιλαμβανόμαστε ότι η στιγμή δεν είναι ουδέτερη</w:t>
      </w:r>
      <w:r>
        <w:rPr>
          <w:rFonts w:eastAsia="Times New Roman" w:cs="Times New Roman"/>
          <w:szCs w:val="24"/>
        </w:rPr>
        <w:t>.</w:t>
      </w:r>
      <w:r w:rsidRPr="00C402B1">
        <w:rPr>
          <w:rFonts w:eastAsia="Times New Roman" w:cs="Times New Roman"/>
          <w:szCs w:val="24"/>
        </w:rPr>
        <w:t xml:space="preserve"> Βρισκόμαστε μπροστά σε επιλογές ζωτικής σημασίας οι οποίες θα καθορίσουν και την πορεία της χώρας για πολλά χρόνια</w:t>
      </w:r>
      <w:r>
        <w:rPr>
          <w:rFonts w:eastAsia="Times New Roman" w:cs="Times New Roman"/>
          <w:szCs w:val="24"/>
        </w:rPr>
        <w:t xml:space="preserve"> μ</w:t>
      </w:r>
      <w:r w:rsidRPr="00C402B1">
        <w:rPr>
          <w:rFonts w:eastAsia="Times New Roman" w:cs="Times New Roman"/>
          <w:szCs w:val="24"/>
        </w:rPr>
        <w:t>προστά και στην ενέργεια και στη γεωπολιτική και στην άμυνα</w:t>
      </w:r>
      <w:r>
        <w:rPr>
          <w:rFonts w:eastAsia="Times New Roman" w:cs="Times New Roman"/>
          <w:szCs w:val="24"/>
        </w:rPr>
        <w:t>.</w:t>
      </w:r>
      <w:r w:rsidRPr="00C402B1">
        <w:rPr>
          <w:rFonts w:eastAsia="Times New Roman" w:cs="Times New Roman"/>
          <w:szCs w:val="24"/>
        </w:rPr>
        <w:t xml:space="preserve"> Και η </w:t>
      </w:r>
      <w:r>
        <w:rPr>
          <w:rFonts w:eastAsia="Times New Roman" w:cs="Times New Roman"/>
          <w:szCs w:val="24"/>
        </w:rPr>
        <w:t>Κ</w:t>
      </w:r>
      <w:r w:rsidRPr="00C402B1">
        <w:rPr>
          <w:rFonts w:eastAsia="Times New Roman" w:cs="Times New Roman"/>
          <w:szCs w:val="24"/>
        </w:rPr>
        <w:t>υβέρνηση φαίνεται να επιλέγει το πιο επικίνδυνο απ</w:t>
      </w:r>
      <w:r w:rsidR="007152D6">
        <w:rPr>
          <w:rFonts w:eastAsia="Times New Roman" w:cs="Times New Roman"/>
          <w:szCs w:val="24"/>
        </w:rPr>
        <w:t>’</w:t>
      </w:r>
      <w:r w:rsidRPr="00C402B1">
        <w:rPr>
          <w:rFonts w:eastAsia="Times New Roman" w:cs="Times New Roman"/>
          <w:szCs w:val="24"/>
        </w:rPr>
        <w:t xml:space="preserve"> όλα μονοπάτι</w:t>
      </w:r>
      <w:r>
        <w:rPr>
          <w:rFonts w:eastAsia="Times New Roman" w:cs="Times New Roman"/>
          <w:szCs w:val="24"/>
        </w:rPr>
        <w:t xml:space="preserve">, </w:t>
      </w:r>
      <w:r w:rsidRPr="00C402B1">
        <w:rPr>
          <w:rFonts w:eastAsia="Times New Roman" w:cs="Times New Roman"/>
          <w:szCs w:val="24"/>
        </w:rPr>
        <w:t>εξάρτησης στο ενεργειακό πεδίο</w:t>
      </w:r>
      <w:r>
        <w:rPr>
          <w:rFonts w:eastAsia="Times New Roman" w:cs="Times New Roman"/>
          <w:szCs w:val="24"/>
        </w:rPr>
        <w:t>,</w:t>
      </w:r>
      <w:r w:rsidRPr="00C402B1">
        <w:rPr>
          <w:rFonts w:eastAsia="Times New Roman" w:cs="Times New Roman"/>
          <w:szCs w:val="24"/>
        </w:rPr>
        <w:t xml:space="preserve"> υποτέλεια στο γεωπολιτικό και σιωπή στο στρατηγικό</w:t>
      </w:r>
      <w:r>
        <w:rPr>
          <w:rFonts w:eastAsia="Times New Roman" w:cs="Times New Roman"/>
          <w:szCs w:val="24"/>
        </w:rPr>
        <w:t>.</w:t>
      </w:r>
    </w:p>
    <w:p w14:paraId="33D79E4A" w14:textId="2482196B" w:rsidR="007B3FFC" w:rsidRDefault="008B5CB0">
      <w:pPr>
        <w:spacing w:line="600" w:lineRule="auto"/>
        <w:ind w:firstLine="720"/>
        <w:jc w:val="both"/>
        <w:rPr>
          <w:rFonts w:eastAsia="Times New Roman" w:cs="Times New Roman"/>
          <w:szCs w:val="24"/>
        </w:rPr>
      </w:pPr>
      <w:r w:rsidRPr="00C402B1">
        <w:rPr>
          <w:rFonts w:eastAsia="Times New Roman" w:cs="Times New Roman"/>
          <w:szCs w:val="24"/>
        </w:rPr>
        <w:t xml:space="preserve">Σε μια από τις πιο κρίσιμες περιόδους της Ευρώπης και της </w:t>
      </w:r>
      <w:r>
        <w:rPr>
          <w:rFonts w:eastAsia="Times New Roman" w:cs="Times New Roman"/>
          <w:szCs w:val="24"/>
        </w:rPr>
        <w:t>Ν</w:t>
      </w:r>
      <w:r w:rsidRPr="00C402B1">
        <w:rPr>
          <w:rFonts w:eastAsia="Times New Roman" w:cs="Times New Roman"/>
          <w:szCs w:val="24"/>
        </w:rPr>
        <w:t xml:space="preserve">οτιοανατολικής </w:t>
      </w:r>
      <w:r>
        <w:rPr>
          <w:rFonts w:eastAsia="Times New Roman" w:cs="Times New Roman"/>
          <w:szCs w:val="24"/>
        </w:rPr>
        <w:t>Μ</w:t>
      </w:r>
      <w:r w:rsidRPr="00C402B1">
        <w:rPr>
          <w:rFonts w:eastAsia="Times New Roman" w:cs="Times New Roman"/>
          <w:szCs w:val="24"/>
        </w:rPr>
        <w:t>εσογείου η Ελλάδα δεν μπορεί να πορεύεται χωρίς σχέδιο και κυρίως δεν μπορεί να κάνει τέτοιες επικίνδυνες επιλογές</w:t>
      </w:r>
      <w:r>
        <w:rPr>
          <w:rFonts w:eastAsia="Times New Roman" w:cs="Times New Roman"/>
          <w:szCs w:val="24"/>
        </w:rPr>
        <w:t>.</w:t>
      </w:r>
      <w:r w:rsidRPr="00C402B1">
        <w:rPr>
          <w:rFonts w:eastAsia="Times New Roman" w:cs="Times New Roman"/>
          <w:szCs w:val="24"/>
        </w:rPr>
        <w:t xml:space="preserve"> Η Ελλάδα χρειάζεται να σταθεί αταλάντευτα στην πλευρά του </w:t>
      </w:r>
      <w:r w:rsidR="00002452">
        <w:rPr>
          <w:rFonts w:eastAsia="Times New Roman" w:cs="Times New Roman"/>
          <w:szCs w:val="24"/>
        </w:rPr>
        <w:t>Δ</w:t>
      </w:r>
      <w:r w:rsidR="00002452" w:rsidRPr="00C402B1">
        <w:rPr>
          <w:rFonts w:eastAsia="Times New Roman" w:cs="Times New Roman"/>
          <w:szCs w:val="24"/>
        </w:rPr>
        <w:t xml:space="preserve">ιεθνούς </w:t>
      </w:r>
      <w:r w:rsidR="00002452">
        <w:rPr>
          <w:rFonts w:eastAsia="Times New Roman" w:cs="Times New Roman"/>
          <w:szCs w:val="24"/>
        </w:rPr>
        <w:t>Δ</w:t>
      </w:r>
      <w:r w:rsidR="00002452" w:rsidRPr="00C402B1">
        <w:rPr>
          <w:rFonts w:eastAsia="Times New Roman" w:cs="Times New Roman"/>
          <w:szCs w:val="24"/>
        </w:rPr>
        <w:t xml:space="preserve">ικαίου </w:t>
      </w:r>
      <w:r w:rsidRPr="00C402B1">
        <w:rPr>
          <w:rFonts w:eastAsia="Times New Roman" w:cs="Times New Roman"/>
          <w:szCs w:val="24"/>
        </w:rPr>
        <w:t>και της ειρήνης</w:t>
      </w:r>
      <w:r>
        <w:rPr>
          <w:rFonts w:eastAsia="Times New Roman" w:cs="Times New Roman"/>
          <w:szCs w:val="24"/>
        </w:rPr>
        <w:t>.</w:t>
      </w:r>
      <w:r w:rsidRPr="00C402B1">
        <w:rPr>
          <w:rFonts w:eastAsia="Times New Roman" w:cs="Times New Roman"/>
          <w:szCs w:val="24"/>
        </w:rPr>
        <w:t xml:space="preserve"> Η Ελλάδα χρειάζεται να σχεδιάσει μια εθνική ενεργειακή πολιτική η οποία θα στοχεύει στην καθαρή ενέργεια</w:t>
      </w:r>
      <w:r>
        <w:rPr>
          <w:rFonts w:eastAsia="Times New Roman" w:cs="Times New Roman"/>
          <w:szCs w:val="24"/>
        </w:rPr>
        <w:t>, σ</w:t>
      </w:r>
      <w:r w:rsidRPr="00C402B1">
        <w:rPr>
          <w:rFonts w:eastAsia="Times New Roman" w:cs="Times New Roman"/>
          <w:szCs w:val="24"/>
        </w:rPr>
        <w:t>την ενεργειακή αυτονομία και στην ενεργειακή δημοκρατία με την κοινωνία να πρωταγωνιστεί στη μετάβαση</w:t>
      </w:r>
      <w:r>
        <w:rPr>
          <w:rFonts w:eastAsia="Times New Roman" w:cs="Times New Roman"/>
          <w:szCs w:val="24"/>
        </w:rPr>
        <w:t>.</w:t>
      </w:r>
      <w:r w:rsidRPr="00C402B1">
        <w:rPr>
          <w:rFonts w:eastAsia="Times New Roman" w:cs="Times New Roman"/>
          <w:szCs w:val="24"/>
        </w:rPr>
        <w:t xml:space="preserve"> Και φυσικά η Ελλάδα χρειάζεται μια ισχυρή πολιτική βούληση για την </w:t>
      </w:r>
      <w:r w:rsidRPr="00C402B1">
        <w:rPr>
          <w:rFonts w:eastAsia="Times New Roman" w:cs="Times New Roman"/>
          <w:szCs w:val="24"/>
        </w:rPr>
        <w:lastRenderedPageBreak/>
        <w:t>αντιμετώπιση του τεράστιου κύματος ακρίβειας και του κόστους ζωής το οποίο εκτοξεύεται για τους Έλληνες πολίτες</w:t>
      </w:r>
      <w:r>
        <w:rPr>
          <w:rFonts w:eastAsia="Times New Roman" w:cs="Times New Roman"/>
          <w:szCs w:val="24"/>
        </w:rPr>
        <w:t xml:space="preserve"> κ</w:t>
      </w:r>
      <w:r w:rsidRPr="00C402B1">
        <w:rPr>
          <w:rFonts w:eastAsia="Times New Roman" w:cs="Times New Roman"/>
          <w:szCs w:val="24"/>
        </w:rPr>
        <w:t>άθε μέρα που περνάει</w:t>
      </w:r>
      <w:r>
        <w:rPr>
          <w:rFonts w:eastAsia="Times New Roman" w:cs="Times New Roman"/>
          <w:szCs w:val="24"/>
        </w:rPr>
        <w:t>.</w:t>
      </w:r>
    </w:p>
    <w:p w14:paraId="33D79E4B"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Όμως, </w:t>
      </w:r>
      <w:r w:rsidRPr="00C402B1">
        <w:rPr>
          <w:rFonts w:eastAsia="Times New Roman" w:cs="Times New Roman"/>
          <w:szCs w:val="24"/>
        </w:rPr>
        <w:t>προφανώς για να γίνουν όλα αυτά πράξη</w:t>
      </w:r>
      <w:r>
        <w:rPr>
          <w:rFonts w:eastAsia="Times New Roman" w:cs="Times New Roman"/>
          <w:szCs w:val="24"/>
        </w:rPr>
        <w:t>,</w:t>
      </w:r>
      <w:r w:rsidRPr="00C402B1">
        <w:rPr>
          <w:rFonts w:eastAsia="Times New Roman" w:cs="Times New Roman"/>
          <w:szCs w:val="24"/>
        </w:rPr>
        <w:t xml:space="preserve"> κυρίες και κύριοι συνάδελφοι</w:t>
      </w:r>
      <w:r>
        <w:rPr>
          <w:rFonts w:eastAsia="Times New Roman" w:cs="Times New Roman"/>
          <w:szCs w:val="24"/>
        </w:rPr>
        <w:t>,</w:t>
      </w:r>
      <w:r w:rsidRPr="00C402B1">
        <w:rPr>
          <w:rFonts w:eastAsia="Times New Roman" w:cs="Times New Roman"/>
          <w:szCs w:val="24"/>
        </w:rPr>
        <w:t xml:space="preserve"> απαραίτητη προϋπόθεση είναι η αλλαγή πολιτικής</w:t>
      </w:r>
      <w:r>
        <w:rPr>
          <w:rFonts w:eastAsia="Times New Roman" w:cs="Times New Roman"/>
          <w:szCs w:val="24"/>
        </w:rPr>
        <w:t>.</w:t>
      </w:r>
      <w:r w:rsidRPr="00C402B1">
        <w:rPr>
          <w:rFonts w:eastAsia="Times New Roman" w:cs="Times New Roman"/>
          <w:szCs w:val="24"/>
        </w:rPr>
        <w:t xml:space="preserve"> Κι αυτό με έναν τρόπο μόνο μπορεί να γίνει</w:t>
      </w:r>
      <w:r>
        <w:rPr>
          <w:rFonts w:eastAsia="Times New Roman" w:cs="Times New Roman"/>
          <w:szCs w:val="24"/>
        </w:rPr>
        <w:t>, μ</w:t>
      </w:r>
      <w:r w:rsidRPr="00C402B1">
        <w:rPr>
          <w:rFonts w:eastAsia="Times New Roman" w:cs="Times New Roman"/>
          <w:szCs w:val="24"/>
        </w:rPr>
        <w:t>ε πολιτική αλλαγή</w:t>
      </w:r>
      <w:r>
        <w:rPr>
          <w:rFonts w:eastAsia="Times New Roman" w:cs="Times New Roman"/>
          <w:szCs w:val="24"/>
        </w:rPr>
        <w:t>.</w:t>
      </w:r>
    </w:p>
    <w:p w14:paraId="33D79E4C" w14:textId="77777777" w:rsidR="007B3FFC" w:rsidRDefault="008B5CB0">
      <w:pPr>
        <w:spacing w:line="600" w:lineRule="auto"/>
        <w:ind w:firstLine="720"/>
        <w:jc w:val="both"/>
        <w:rPr>
          <w:rFonts w:eastAsia="Times New Roman" w:cs="Times New Roman"/>
          <w:szCs w:val="24"/>
        </w:rPr>
      </w:pPr>
      <w:r w:rsidRPr="00C402B1">
        <w:rPr>
          <w:rFonts w:eastAsia="Times New Roman" w:cs="Times New Roman"/>
          <w:szCs w:val="24"/>
        </w:rPr>
        <w:t>Σας ευχαριστώ</w:t>
      </w:r>
      <w:r>
        <w:rPr>
          <w:rFonts w:eastAsia="Times New Roman" w:cs="Times New Roman"/>
          <w:szCs w:val="24"/>
        </w:rPr>
        <w:t>.</w:t>
      </w:r>
    </w:p>
    <w:p w14:paraId="33D79E4D" w14:textId="77777777" w:rsidR="007B3FFC" w:rsidRDefault="008B5CB0">
      <w:pPr>
        <w:spacing w:line="600" w:lineRule="auto"/>
        <w:ind w:firstLine="720"/>
        <w:jc w:val="center"/>
        <w:rPr>
          <w:rFonts w:eastAsia="Times New Roman" w:cs="Times New Roman"/>
          <w:szCs w:val="24"/>
        </w:rPr>
      </w:pPr>
      <w:r w:rsidRPr="003D2725">
        <w:rPr>
          <w:rFonts w:eastAsia="Times New Roman" w:cs="Times New Roman"/>
          <w:szCs w:val="24"/>
        </w:rPr>
        <w:t xml:space="preserve">(Χειροκροτήματα από την πτέρυγα της Νέας </w:t>
      </w:r>
      <w:proofErr w:type="spellStart"/>
      <w:r w:rsidRPr="003D2725">
        <w:rPr>
          <w:rFonts w:eastAsia="Times New Roman" w:cs="Times New Roman"/>
          <w:szCs w:val="24"/>
        </w:rPr>
        <w:t>Αριστεράς</w:t>
      </w:r>
      <w:proofErr w:type="spellEnd"/>
      <w:r w:rsidRPr="003D2725">
        <w:rPr>
          <w:rFonts w:eastAsia="Times New Roman" w:cs="Times New Roman"/>
          <w:szCs w:val="24"/>
        </w:rPr>
        <w:t>)</w:t>
      </w:r>
    </w:p>
    <w:p w14:paraId="33D79E4E" w14:textId="77777777" w:rsidR="007B3FFC" w:rsidRDefault="008B5CB0">
      <w:pPr>
        <w:spacing w:line="600" w:lineRule="auto"/>
        <w:ind w:firstLine="720"/>
        <w:jc w:val="both"/>
        <w:rPr>
          <w:rFonts w:eastAsia="Times New Roman" w:cs="Times New Roman"/>
          <w:szCs w:val="24"/>
        </w:rPr>
      </w:pPr>
      <w:r w:rsidRPr="003D2725">
        <w:rPr>
          <w:rFonts w:eastAsia="Times New Roman" w:cs="Times New Roman"/>
          <w:b/>
          <w:bCs/>
          <w:szCs w:val="24"/>
        </w:rPr>
        <w:t xml:space="preserve">ΠΡΟΕΔΡΕΥΩΝ (Ιωάννης </w:t>
      </w:r>
      <w:proofErr w:type="spellStart"/>
      <w:r w:rsidRPr="003D2725">
        <w:rPr>
          <w:rFonts w:eastAsia="Times New Roman" w:cs="Times New Roman"/>
          <w:b/>
          <w:bCs/>
          <w:szCs w:val="24"/>
        </w:rPr>
        <w:t>Πλακιωτάκης</w:t>
      </w:r>
      <w:proofErr w:type="spellEnd"/>
      <w:r w:rsidRPr="003D2725">
        <w:rPr>
          <w:rFonts w:eastAsia="Times New Roman" w:cs="Times New Roman"/>
          <w:b/>
          <w:bCs/>
          <w:szCs w:val="24"/>
        </w:rPr>
        <w:t>):</w:t>
      </w:r>
      <w:r>
        <w:rPr>
          <w:rFonts w:eastAsia="Times New Roman" w:cs="Times New Roman"/>
          <w:szCs w:val="24"/>
        </w:rPr>
        <w:t xml:space="preserve"> Ε</w:t>
      </w:r>
      <w:r w:rsidRPr="00C402B1">
        <w:rPr>
          <w:rFonts w:eastAsia="Times New Roman" w:cs="Times New Roman"/>
          <w:szCs w:val="24"/>
        </w:rPr>
        <w:t>υχαριστούμε</w:t>
      </w:r>
      <w:r>
        <w:rPr>
          <w:rFonts w:eastAsia="Times New Roman" w:cs="Times New Roman"/>
          <w:szCs w:val="24"/>
        </w:rPr>
        <w:t>, κύριε Π</w:t>
      </w:r>
      <w:r w:rsidRPr="00C402B1">
        <w:rPr>
          <w:rFonts w:eastAsia="Times New Roman" w:cs="Times New Roman"/>
          <w:szCs w:val="24"/>
        </w:rPr>
        <w:t>ρόεδρ</w:t>
      </w:r>
      <w:r>
        <w:rPr>
          <w:rFonts w:eastAsia="Times New Roman" w:cs="Times New Roman"/>
          <w:szCs w:val="24"/>
        </w:rPr>
        <w:t>ε.</w:t>
      </w:r>
    </w:p>
    <w:p w14:paraId="33D79E4F"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Ξ</w:t>
      </w:r>
      <w:r w:rsidRPr="00C402B1">
        <w:rPr>
          <w:rFonts w:eastAsia="Times New Roman" w:cs="Times New Roman"/>
          <w:szCs w:val="24"/>
        </w:rPr>
        <w:t>εκινάμε τώρα με τον κατάλογο των ομιλητών</w:t>
      </w:r>
      <w:r>
        <w:rPr>
          <w:rFonts w:eastAsia="Times New Roman" w:cs="Times New Roman"/>
          <w:szCs w:val="24"/>
        </w:rPr>
        <w:t>.</w:t>
      </w:r>
      <w:r w:rsidRPr="00C402B1">
        <w:rPr>
          <w:rFonts w:eastAsia="Times New Roman" w:cs="Times New Roman"/>
          <w:szCs w:val="24"/>
        </w:rPr>
        <w:t xml:space="preserve"> Το</w:t>
      </w:r>
      <w:r>
        <w:rPr>
          <w:rFonts w:eastAsia="Times New Roman" w:cs="Times New Roman"/>
          <w:szCs w:val="24"/>
        </w:rPr>
        <w:t>ν</w:t>
      </w:r>
      <w:r w:rsidRPr="00C402B1">
        <w:rPr>
          <w:rFonts w:eastAsia="Times New Roman" w:cs="Times New Roman"/>
          <w:szCs w:val="24"/>
        </w:rPr>
        <w:t xml:space="preserve"> λόγο</w:t>
      </w:r>
      <w:r>
        <w:rPr>
          <w:rFonts w:eastAsia="Times New Roman" w:cs="Times New Roman"/>
          <w:szCs w:val="24"/>
        </w:rPr>
        <w:t xml:space="preserve"> έχει ο κ. </w:t>
      </w:r>
      <w:r w:rsidRPr="00C402B1">
        <w:rPr>
          <w:rFonts w:eastAsia="Times New Roman" w:cs="Times New Roman"/>
          <w:szCs w:val="24"/>
        </w:rPr>
        <w:t xml:space="preserve">Βασίλειος </w:t>
      </w:r>
      <w:r>
        <w:rPr>
          <w:rFonts w:eastAsia="Times New Roman" w:cs="Times New Roman"/>
          <w:szCs w:val="24"/>
        </w:rPr>
        <w:t>Υ</w:t>
      </w:r>
      <w:r w:rsidRPr="00C402B1">
        <w:rPr>
          <w:rFonts w:eastAsia="Times New Roman" w:cs="Times New Roman"/>
          <w:szCs w:val="24"/>
        </w:rPr>
        <w:t xml:space="preserve">ψηλάντης από τη </w:t>
      </w:r>
      <w:r>
        <w:rPr>
          <w:rFonts w:eastAsia="Times New Roman" w:cs="Times New Roman"/>
          <w:szCs w:val="24"/>
        </w:rPr>
        <w:t>Ν</w:t>
      </w:r>
      <w:r w:rsidRPr="00C402B1">
        <w:rPr>
          <w:rFonts w:eastAsia="Times New Roman" w:cs="Times New Roman"/>
          <w:szCs w:val="24"/>
        </w:rPr>
        <w:t xml:space="preserve">έα </w:t>
      </w:r>
      <w:r>
        <w:rPr>
          <w:rFonts w:eastAsia="Times New Roman" w:cs="Times New Roman"/>
          <w:szCs w:val="24"/>
        </w:rPr>
        <w:t>Δ</w:t>
      </w:r>
      <w:r w:rsidRPr="00C402B1">
        <w:rPr>
          <w:rFonts w:eastAsia="Times New Roman" w:cs="Times New Roman"/>
          <w:szCs w:val="24"/>
        </w:rPr>
        <w:t>ημοκρατία</w:t>
      </w:r>
      <w:r>
        <w:rPr>
          <w:rFonts w:eastAsia="Times New Roman" w:cs="Times New Roman"/>
          <w:szCs w:val="24"/>
        </w:rPr>
        <w:t>, αμέσως μετά</w:t>
      </w:r>
      <w:r w:rsidRPr="00C402B1">
        <w:rPr>
          <w:rFonts w:eastAsia="Times New Roman" w:cs="Times New Roman"/>
          <w:szCs w:val="24"/>
        </w:rPr>
        <w:t xml:space="preserve"> ο κ</w:t>
      </w:r>
      <w:r>
        <w:rPr>
          <w:rFonts w:eastAsia="Times New Roman" w:cs="Times New Roman"/>
          <w:szCs w:val="24"/>
        </w:rPr>
        <w:t>.</w:t>
      </w:r>
      <w:r w:rsidRPr="00C402B1">
        <w:rPr>
          <w:rFonts w:eastAsia="Times New Roman" w:cs="Times New Roman"/>
          <w:szCs w:val="24"/>
        </w:rPr>
        <w:t xml:space="preserve"> Δημήτριος </w:t>
      </w:r>
      <w:proofErr w:type="spellStart"/>
      <w:r>
        <w:rPr>
          <w:rFonts w:eastAsia="Times New Roman" w:cs="Times New Roman"/>
          <w:szCs w:val="24"/>
        </w:rPr>
        <w:t>Μπιάγκης</w:t>
      </w:r>
      <w:proofErr w:type="spellEnd"/>
      <w:r w:rsidRPr="00C402B1">
        <w:rPr>
          <w:rFonts w:eastAsia="Times New Roman" w:cs="Times New Roman"/>
          <w:szCs w:val="24"/>
        </w:rPr>
        <w:t xml:space="preserve"> και μετά ο </w:t>
      </w:r>
      <w:r>
        <w:rPr>
          <w:rFonts w:eastAsia="Times New Roman" w:cs="Times New Roman"/>
          <w:szCs w:val="24"/>
        </w:rPr>
        <w:t>Κ</w:t>
      </w:r>
      <w:r w:rsidRPr="00C402B1">
        <w:rPr>
          <w:rFonts w:eastAsia="Times New Roman" w:cs="Times New Roman"/>
          <w:szCs w:val="24"/>
        </w:rPr>
        <w:t xml:space="preserve">οινοβουλευτικός </w:t>
      </w:r>
      <w:r>
        <w:rPr>
          <w:rFonts w:eastAsia="Times New Roman" w:cs="Times New Roman"/>
          <w:szCs w:val="24"/>
        </w:rPr>
        <w:t>Ε</w:t>
      </w:r>
      <w:r w:rsidRPr="00C402B1">
        <w:rPr>
          <w:rFonts w:eastAsia="Times New Roman" w:cs="Times New Roman"/>
          <w:szCs w:val="24"/>
        </w:rPr>
        <w:t xml:space="preserve">κπρόσωπος </w:t>
      </w:r>
      <w:r>
        <w:rPr>
          <w:rFonts w:eastAsia="Times New Roman" w:cs="Times New Roman"/>
          <w:szCs w:val="24"/>
        </w:rPr>
        <w:t xml:space="preserve">από το ΠΑΣΟΚ κ. </w:t>
      </w:r>
      <w:proofErr w:type="spellStart"/>
      <w:r>
        <w:rPr>
          <w:rFonts w:eastAsia="Times New Roman" w:cs="Times New Roman"/>
          <w:szCs w:val="24"/>
        </w:rPr>
        <w:t>Γ</w:t>
      </w:r>
      <w:r w:rsidRPr="00C402B1">
        <w:rPr>
          <w:rFonts w:eastAsia="Times New Roman" w:cs="Times New Roman"/>
          <w:szCs w:val="24"/>
        </w:rPr>
        <w:t>ερουλάνος</w:t>
      </w:r>
      <w:proofErr w:type="spellEnd"/>
      <w:r>
        <w:rPr>
          <w:rFonts w:eastAsia="Times New Roman" w:cs="Times New Roman"/>
          <w:szCs w:val="24"/>
        </w:rPr>
        <w:t>.</w:t>
      </w:r>
    </w:p>
    <w:p w14:paraId="33D79E50" w14:textId="3195FBA6" w:rsidR="007B3FFC" w:rsidRDefault="008B5CB0">
      <w:pPr>
        <w:spacing w:line="600" w:lineRule="auto"/>
        <w:ind w:firstLine="720"/>
        <w:jc w:val="both"/>
        <w:rPr>
          <w:rFonts w:eastAsia="Times New Roman"/>
          <w:szCs w:val="24"/>
        </w:rPr>
      </w:pPr>
      <w:r w:rsidRPr="00B9493B">
        <w:rPr>
          <w:rFonts w:eastAsia="Times New Roman"/>
          <w:b/>
          <w:szCs w:val="24"/>
        </w:rPr>
        <w:t>ΒΑΣΙΛΕΙΟΣ-ΝΙΚΟΛΑΟΣ ΥΨΗΛΑΝΤΗΣ:</w:t>
      </w:r>
      <w:r w:rsidRPr="00820140">
        <w:rPr>
          <w:rFonts w:eastAsia="Times New Roman"/>
          <w:szCs w:val="24"/>
        </w:rPr>
        <w:t xml:space="preserve"> Κύριε Υπουργέ</w:t>
      </w:r>
      <w:r>
        <w:rPr>
          <w:rFonts w:eastAsia="Times New Roman"/>
          <w:szCs w:val="24"/>
        </w:rPr>
        <w:t>, κύριε Υφυπουργέ,</w:t>
      </w:r>
      <w:r w:rsidRPr="00820140">
        <w:rPr>
          <w:rFonts w:eastAsia="Times New Roman"/>
          <w:szCs w:val="24"/>
        </w:rPr>
        <w:t xml:space="preserve"> κυρίες και κύριοι συνάδελφοι</w:t>
      </w:r>
      <w:r>
        <w:rPr>
          <w:rFonts w:eastAsia="Times New Roman"/>
          <w:szCs w:val="24"/>
        </w:rPr>
        <w:t>,</w:t>
      </w:r>
      <w:r w:rsidRPr="00820140">
        <w:rPr>
          <w:rFonts w:eastAsia="Times New Roman"/>
          <w:szCs w:val="24"/>
        </w:rPr>
        <w:t xml:space="preserve"> θα ήθελα να ξεκινήσω τη σημερινή μου ομιλία θέλοντας να υπενθυμίσω στην Εθνική Αντιπροσωπεία ότι με αυτή</w:t>
      </w:r>
      <w:r w:rsidR="007152D6">
        <w:rPr>
          <w:rFonts w:eastAsia="Times New Roman"/>
          <w:szCs w:val="24"/>
        </w:rPr>
        <w:t>ν</w:t>
      </w:r>
      <w:r w:rsidRPr="00820140">
        <w:rPr>
          <w:rFonts w:eastAsia="Times New Roman"/>
          <w:szCs w:val="24"/>
        </w:rPr>
        <w:t xml:space="preserve"> την Κυβέρνηση της Νέας Δημοκρατίας μετά τον </w:t>
      </w:r>
      <w:r>
        <w:rPr>
          <w:rFonts w:eastAsia="Times New Roman"/>
          <w:szCs w:val="24"/>
        </w:rPr>
        <w:t>Β΄</w:t>
      </w:r>
      <w:r w:rsidRPr="00820140">
        <w:rPr>
          <w:rFonts w:eastAsia="Times New Roman"/>
          <w:szCs w:val="24"/>
        </w:rPr>
        <w:t xml:space="preserve"> Παγκόσμιο Πόλεμο η χώρα μας μεγάλωσε δύο φορές</w:t>
      </w:r>
      <w:r>
        <w:rPr>
          <w:rFonts w:eastAsia="Times New Roman"/>
          <w:szCs w:val="24"/>
        </w:rPr>
        <w:t>,</w:t>
      </w:r>
      <w:r w:rsidRPr="00820140">
        <w:rPr>
          <w:rFonts w:eastAsia="Times New Roman"/>
          <w:szCs w:val="24"/>
        </w:rPr>
        <w:t xml:space="preserve"> με την οριοθέτηση της ΑΟΖ και με την Ιταλία και εν μέρει με την Αίγυπτο</w:t>
      </w:r>
      <w:r>
        <w:rPr>
          <w:rFonts w:eastAsia="Times New Roman"/>
          <w:szCs w:val="24"/>
        </w:rPr>
        <w:t>.</w:t>
      </w:r>
      <w:r w:rsidRPr="00820140">
        <w:rPr>
          <w:rFonts w:eastAsia="Times New Roman"/>
          <w:szCs w:val="24"/>
        </w:rPr>
        <w:t xml:space="preserve"> Και θέλω</w:t>
      </w:r>
      <w:r>
        <w:rPr>
          <w:rFonts w:eastAsia="Times New Roman"/>
          <w:szCs w:val="24"/>
        </w:rPr>
        <w:t>,</w:t>
      </w:r>
      <w:r w:rsidRPr="00820140">
        <w:rPr>
          <w:rFonts w:eastAsia="Times New Roman"/>
          <w:szCs w:val="24"/>
        </w:rPr>
        <w:t xml:space="preserve"> </w:t>
      </w:r>
      <w:r>
        <w:rPr>
          <w:rFonts w:eastAsia="Times New Roman"/>
          <w:szCs w:val="24"/>
        </w:rPr>
        <w:t>επίσης,</w:t>
      </w:r>
      <w:r w:rsidRPr="00820140">
        <w:rPr>
          <w:rFonts w:eastAsia="Times New Roman"/>
          <w:szCs w:val="24"/>
        </w:rPr>
        <w:t xml:space="preserve"> να τονίσω ότι επί κυβερνήσεως Νέας </w:t>
      </w:r>
      <w:r w:rsidRPr="00820140">
        <w:rPr>
          <w:rFonts w:eastAsia="Times New Roman"/>
          <w:szCs w:val="24"/>
        </w:rPr>
        <w:lastRenderedPageBreak/>
        <w:t xml:space="preserve">Δημοκρατίας με </w:t>
      </w:r>
      <w:r w:rsidR="007152D6">
        <w:rPr>
          <w:rFonts w:eastAsia="Times New Roman"/>
          <w:szCs w:val="24"/>
        </w:rPr>
        <w:t>Π</w:t>
      </w:r>
      <w:r w:rsidRPr="00820140">
        <w:rPr>
          <w:rFonts w:eastAsia="Times New Roman"/>
          <w:szCs w:val="24"/>
        </w:rPr>
        <w:t>ρωθυπουργό τον Κωνσταντίνο Καραμανλή και Υπουργό Εξωτερικών το</w:t>
      </w:r>
      <w:r>
        <w:rPr>
          <w:rFonts w:eastAsia="Times New Roman"/>
          <w:szCs w:val="24"/>
        </w:rPr>
        <w:t>ν</w:t>
      </w:r>
      <w:r w:rsidRPr="00820140">
        <w:rPr>
          <w:rFonts w:eastAsia="Times New Roman"/>
          <w:szCs w:val="24"/>
        </w:rPr>
        <w:t xml:space="preserve"> Δημήτριο </w:t>
      </w:r>
      <w:proofErr w:type="spellStart"/>
      <w:r>
        <w:rPr>
          <w:rFonts w:eastAsia="Times New Roman"/>
          <w:szCs w:val="24"/>
        </w:rPr>
        <w:t>Μπίτσιο</w:t>
      </w:r>
      <w:proofErr w:type="spellEnd"/>
      <w:r w:rsidRPr="00820140">
        <w:rPr>
          <w:rFonts w:eastAsia="Times New Roman"/>
          <w:szCs w:val="24"/>
        </w:rPr>
        <w:t xml:space="preserve"> είχε αναγνωριστεί η υφαλοκρηπίδα στα ελληνικά νησιά</w:t>
      </w:r>
      <w:r>
        <w:rPr>
          <w:rFonts w:eastAsia="Times New Roman"/>
          <w:szCs w:val="24"/>
        </w:rPr>
        <w:t>. Είναι</w:t>
      </w:r>
      <w:r w:rsidRPr="00820140">
        <w:rPr>
          <w:rFonts w:eastAsia="Times New Roman"/>
          <w:szCs w:val="24"/>
        </w:rPr>
        <w:t xml:space="preserve"> </w:t>
      </w:r>
      <w:r>
        <w:rPr>
          <w:rFonts w:eastAsia="Times New Roman"/>
          <w:szCs w:val="24"/>
        </w:rPr>
        <w:t>π</w:t>
      </w:r>
      <w:r w:rsidRPr="00820140">
        <w:rPr>
          <w:rFonts w:eastAsia="Times New Roman"/>
          <w:szCs w:val="24"/>
        </w:rPr>
        <w:t>ράγματα και κατακτήσεις εθνικές</w:t>
      </w:r>
      <w:r>
        <w:rPr>
          <w:rFonts w:eastAsia="Times New Roman"/>
          <w:szCs w:val="24"/>
        </w:rPr>
        <w:t>.</w:t>
      </w:r>
      <w:r w:rsidRPr="00820140">
        <w:rPr>
          <w:rFonts w:eastAsia="Times New Roman"/>
          <w:szCs w:val="24"/>
        </w:rPr>
        <w:t xml:space="preserve"> </w:t>
      </w:r>
      <w:r>
        <w:rPr>
          <w:rFonts w:eastAsia="Times New Roman"/>
          <w:szCs w:val="24"/>
        </w:rPr>
        <w:t xml:space="preserve">Κι </w:t>
      </w:r>
      <w:r w:rsidRPr="00820140">
        <w:rPr>
          <w:rFonts w:eastAsia="Times New Roman"/>
          <w:szCs w:val="24"/>
        </w:rPr>
        <w:t>όλα αυτά</w:t>
      </w:r>
      <w:r>
        <w:rPr>
          <w:rFonts w:eastAsia="Times New Roman"/>
          <w:szCs w:val="24"/>
        </w:rPr>
        <w:t>,</w:t>
      </w:r>
      <w:r w:rsidRPr="00820140">
        <w:rPr>
          <w:rFonts w:eastAsia="Times New Roman"/>
          <w:szCs w:val="24"/>
        </w:rPr>
        <w:t xml:space="preserve"> όπως τα ακούμε σήμερα από την Αντιπολίτευση</w:t>
      </w:r>
      <w:r>
        <w:rPr>
          <w:rFonts w:eastAsia="Times New Roman"/>
          <w:szCs w:val="24"/>
        </w:rPr>
        <w:t>,</w:t>
      </w:r>
      <w:r w:rsidRPr="00820140">
        <w:rPr>
          <w:rFonts w:eastAsia="Times New Roman"/>
          <w:szCs w:val="24"/>
        </w:rPr>
        <w:t xml:space="preserve"> φαντάζουν πραγματικά θέματα τα οποία θέλουν να διασκεδάσουν τη χώρα και όχι να της προσφέρουν κάτι το ουσιαστικό</w:t>
      </w:r>
      <w:r>
        <w:rPr>
          <w:rFonts w:eastAsia="Times New Roman"/>
          <w:szCs w:val="24"/>
        </w:rPr>
        <w:t>.</w:t>
      </w:r>
      <w:r w:rsidRPr="00820140">
        <w:rPr>
          <w:rFonts w:eastAsia="Times New Roman"/>
          <w:szCs w:val="24"/>
        </w:rPr>
        <w:t xml:space="preserve"> </w:t>
      </w:r>
    </w:p>
    <w:p w14:paraId="33D79E51" w14:textId="77777777" w:rsidR="007B3FFC" w:rsidRDefault="008B5CB0">
      <w:pPr>
        <w:spacing w:line="600" w:lineRule="auto"/>
        <w:ind w:firstLine="720"/>
        <w:jc w:val="both"/>
        <w:rPr>
          <w:rFonts w:eastAsia="Times New Roman"/>
          <w:szCs w:val="24"/>
        </w:rPr>
      </w:pPr>
      <w:r w:rsidRPr="00820140">
        <w:rPr>
          <w:rFonts w:eastAsia="Times New Roman"/>
          <w:szCs w:val="24"/>
        </w:rPr>
        <w:t>Και θέλω</w:t>
      </w:r>
      <w:r>
        <w:rPr>
          <w:rFonts w:eastAsia="Times New Roman"/>
          <w:szCs w:val="24"/>
        </w:rPr>
        <w:t>,</w:t>
      </w:r>
      <w:r w:rsidRPr="00820140">
        <w:rPr>
          <w:rFonts w:eastAsia="Times New Roman"/>
          <w:szCs w:val="24"/>
        </w:rPr>
        <w:t xml:space="preserve"> </w:t>
      </w:r>
      <w:r>
        <w:rPr>
          <w:rFonts w:eastAsia="Times New Roman"/>
          <w:szCs w:val="24"/>
        </w:rPr>
        <w:t>επίσης,</w:t>
      </w:r>
      <w:r w:rsidRPr="00820140">
        <w:rPr>
          <w:rFonts w:eastAsia="Times New Roman"/>
          <w:szCs w:val="24"/>
        </w:rPr>
        <w:t xml:space="preserve"> να αναφερθώ σε γεγονότα</w:t>
      </w:r>
      <w:r>
        <w:rPr>
          <w:rFonts w:eastAsia="Times New Roman"/>
          <w:szCs w:val="24"/>
        </w:rPr>
        <w:t>,</w:t>
      </w:r>
      <w:r w:rsidRPr="00820140">
        <w:rPr>
          <w:rFonts w:eastAsia="Times New Roman"/>
          <w:szCs w:val="24"/>
        </w:rPr>
        <w:t xml:space="preserve"> που καταδεικνύουν ότι η σημερινή Ελλάδα δεν έχει καμία σχέση με </w:t>
      </w:r>
      <w:r>
        <w:rPr>
          <w:rFonts w:eastAsia="Times New Roman"/>
          <w:szCs w:val="24"/>
        </w:rPr>
        <w:t>ε</w:t>
      </w:r>
      <w:r w:rsidRPr="00820140">
        <w:rPr>
          <w:rFonts w:eastAsia="Times New Roman"/>
          <w:szCs w:val="24"/>
        </w:rPr>
        <w:t>κείνη την Ελλάδα του πρόσφατου παρελθόντος</w:t>
      </w:r>
      <w:r>
        <w:rPr>
          <w:rFonts w:eastAsia="Times New Roman"/>
          <w:szCs w:val="24"/>
        </w:rPr>
        <w:t>.</w:t>
      </w:r>
      <w:r w:rsidRPr="00820140">
        <w:rPr>
          <w:rFonts w:eastAsia="Times New Roman"/>
          <w:szCs w:val="24"/>
        </w:rPr>
        <w:t xml:space="preserve"> Και η Κυβέρνηση του Κυριάκου Μητσοτάκη είναι εκείνη που άλλαξε την αρνητική εικόνα του παρελθόντος</w:t>
      </w:r>
      <w:r>
        <w:rPr>
          <w:rFonts w:eastAsia="Times New Roman"/>
          <w:szCs w:val="24"/>
        </w:rPr>
        <w:t>,</w:t>
      </w:r>
      <w:r w:rsidRPr="00820140">
        <w:rPr>
          <w:rFonts w:eastAsia="Times New Roman"/>
          <w:szCs w:val="24"/>
        </w:rPr>
        <w:t xml:space="preserve"> ιδιαίτερα της περιόδου της οικονομικής κρίσης και της διακυβέρνησης ΣΥΡΙΖΑ</w:t>
      </w:r>
      <w:r>
        <w:rPr>
          <w:rFonts w:eastAsia="Times New Roman"/>
          <w:szCs w:val="24"/>
        </w:rPr>
        <w:t>-</w:t>
      </w:r>
      <w:r w:rsidRPr="00820140">
        <w:rPr>
          <w:rFonts w:eastAsia="Times New Roman"/>
          <w:szCs w:val="24"/>
        </w:rPr>
        <w:t>ΑΝΕΛ</w:t>
      </w:r>
      <w:r>
        <w:rPr>
          <w:rFonts w:eastAsia="Times New Roman"/>
          <w:szCs w:val="24"/>
        </w:rPr>
        <w:t>,</w:t>
      </w:r>
      <w:r w:rsidRPr="00820140">
        <w:rPr>
          <w:rFonts w:eastAsia="Times New Roman"/>
          <w:szCs w:val="24"/>
        </w:rPr>
        <w:t xml:space="preserve"> και εργάζεται μεθοδικά υπεύθυνα ώστε να έχουμε μια πατρίδα δυνατή</w:t>
      </w:r>
      <w:r>
        <w:rPr>
          <w:rFonts w:eastAsia="Times New Roman"/>
          <w:szCs w:val="24"/>
        </w:rPr>
        <w:t>,</w:t>
      </w:r>
      <w:r w:rsidRPr="00820140">
        <w:rPr>
          <w:rFonts w:eastAsia="Times New Roman"/>
          <w:szCs w:val="24"/>
        </w:rPr>
        <w:t xml:space="preserve"> σύγχρονη</w:t>
      </w:r>
      <w:r>
        <w:rPr>
          <w:rFonts w:eastAsia="Times New Roman"/>
          <w:szCs w:val="24"/>
        </w:rPr>
        <w:t>,</w:t>
      </w:r>
      <w:r w:rsidRPr="00820140">
        <w:rPr>
          <w:rFonts w:eastAsia="Times New Roman"/>
          <w:szCs w:val="24"/>
        </w:rPr>
        <w:t xml:space="preserve"> όχι μόνο στο ευρωπαϊκό αλλά και στο παγκόσμιο γίγνεσθαι</w:t>
      </w:r>
      <w:r>
        <w:rPr>
          <w:rFonts w:eastAsia="Times New Roman"/>
          <w:szCs w:val="24"/>
        </w:rPr>
        <w:t>.</w:t>
      </w:r>
      <w:r w:rsidRPr="00820140">
        <w:rPr>
          <w:rFonts w:eastAsia="Times New Roman"/>
          <w:szCs w:val="24"/>
        </w:rPr>
        <w:t xml:space="preserve"> Γεγονός που καμία σχέση δεν έχει βέβαια και με τις εσωστρεφείς</w:t>
      </w:r>
      <w:r>
        <w:rPr>
          <w:rFonts w:eastAsia="Times New Roman"/>
          <w:szCs w:val="24"/>
        </w:rPr>
        <w:t>,</w:t>
      </w:r>
      <w:r w:rsidRPr="00820140">
        <w:rPr>
          <w:rFonts w:eastAsia="Times New Roman"/>
          <w:szCs w:val="24"/>
        </w:rPr>
        <w:t xml:space="preserve"> ελλιπείς</w:t>
      </w:r>
      <w:r>
        <w:rPr>
          <w:rFonts w:eastAsia="Times New Roman"/>
          <w:szCs w:val="24"/>
        </w:rPr>
        <w:t>,</w:t>
      </w:r>
      <w:r w:rsidRPr="00820140">
        <w:rPr>
          <w:rFonts w:eastAsia="Times New Roman"/>
          <w:szCs w:val="24"/>
        </w:rPr>
        <w:t xml:space="preserve"> προβληματικές και βαθύτατα τοξικές θέσεις της Αντιπολίτευσης</w:t>
      </w:r>
      <w:r>
        <w:rPr>
          <w:rFonts w:eastAsia="Times New Roman"/>
          <w:szCs w:val="24"/>
        </w:rPr>
        <w:t>,</w:t>
      </w:r>
      <w:r w:rsidRPr="00820140">
        <w:rPr>
          <w:rFonts w:eastAsia="Times New Roman"/>
          <w:szCs w:val="24"/>
        </w:rPr>
        <w:t xml:space="preserve"> που την καθιστούν εκ του αποτελέσματος κατώτερη των περιστάσεων</w:t>
      </w:r>
      <w:r>
        <w:rPr>
          <w:rFonts w:eastAsia="Times New Roman"/>
          <w:szCs w:val="24"/>
        </w:rPr>
        <w:t>.</w:t>
      </w:r>
      <w:r w:rsidRPr="00820140">
        <w:rPr>
          <w:rFonts w:eastAsia="Times New Roman"/>
          <w:szCs w:val="24"/>
        </w:rPr>
        <w:t xml:space="preserve"> </w:t>
      </w:r>
    </w:p>
    <w:p w14:paraId="33D79E52" w14:textId="76330466" w:rsidR="007B3FFC" w:rsidRDefault="008B5CB0">
      <w:pPr>
        <w:spacing w:line="600" w:lineRule="auto"/>
        <w:ind w:firstLine="720"/>
        <w:jc w:val="both"/>
        <w:rPr>
          <w:rFonts w:eastAsia="Times New Roman"/>
          <w:szCs w:val="24"/>
        </w:rPr>
      </w:pPr>
      <w:r w:rsidRPr="00820140">
        <w:rPr>
          <w:rFonts w:eastAsia="Times New Roman"/>
          <w:szCs w:val="24"/>
        </w:rPr>
        <w:t>Και θα ήθελα να αναφερθώ παραδειγματικά στην άμεση αντίδραση της χώρας μας στην Κύπρο</w:t>
      </w:r>
      <w:r>
        <w:rPr>
          <w:rFonts w:eastAsia="Times New Roman"/>
          <w:szCs w:val="24"/>
        </w:rPr>
        <w:t>,</w:t>
      </w:r>
      <w:r w:rsidRPr="00820140">
        <w:rPr>
          <w:rFonts w:eastAsia="Times New Roman"/>
          <w:szCs w:val="24"/>
        </w:rPr>
        <w:t xml:space="preserve"> που ενίσχυσε το αίσθημα ασφάλειας και την εθνική αυτοπεποίθηση μαζί και με την ταχεία ανάπτυξη </w:t>
      </w:r>
      <w:r>
        <w:rPr>
          <w:rFonts w:eastAsia="Times New Roman"/>
          <w:szCs w:val="24"/>
          <w:lang w:val="en-US"/>
        </w:rPr>
        <w:t>Patriot</w:t>
      </w:r>
      <w:r w:rsidRPr="00820140">
        <w:rPr>
          <w:rFonts w:eastAsia="Times New Roman"/>
          <w:szCs w:val="24"/>
        </w:rPr>
        <w:t xml:space="preserve"> τόσο στην Κάρπαθο όσο και στη Βόρειο Ελλάδα προς τα σύνορα μας με τη Βουλγαρία</w:t>
      </w:r>
      <w:r>
        <w:rPr>
          <w:rFonts w:eastAsia="Times New Roman"/>
          <w:szCs w:val="24"/>
        </w:rPr>
        <w:t>,</w:t>
      </w:r>
      <w:r w:rsidRPr="00820140">
        <w:rPr>
          <w:rFonts w:eastAsia="Times New Roman"/>
          <w:szCs w:val="24"/>
        </w:rPr>
        <w:t xml:space="preserve"> </w:t>
      </w:r>
      <w:r w:rsidRPr="00820140">
        <w:rPr>
          <w:rFonts w:eastAsia="Times New Roman"/>
          <w:szCs w:val="24"/>
        </w:rPr>
        <w:lastRenderedPageBreak/>
        <w:t>αποδεικνύοντας ότι η χώρα μας διαθέτει ετοιμότητα και ισχυρή αποτρεπτική ικανότητα με πρωταγωνιστικό ρόλο στην Ευρώπη</w:t>
      </w:r>
      <w:r>
        <w:rPr>
          <w:rFonts w:eastAsia="Times New Roman"/>
          <w:szCs w:val="24"/>
        </w:rPr>
        <w:t>.</w:t>
      </w:r>
      <w:r w:rsidRPr="00820140">
        <w:rPr>
          <w:rFonts w:eastAsia="Times New Roman"/>
          <w:szCs w:val="24"/>
        </w:rPr>
        <w:t xml:space="preserve"> Σε μια κρίσιμη πράγματι συγκυρία για την Ανατολική Μεσόγειο</w:t>
      </w:r>
      <w:r>
        <w:rPr>
          <w:rFonts w:eastAsia="Times New Roman"/>
          <w:szCs w:val="24"/>
        </w:rPr>
        <w:t xml:space="preserve"> η</w:t>
      </w:r>
      <w:r w:rsidRPr="00820140">
        <w:rPr>
          <w:rFonts w:eastAsia="Times New Roman"/>
          <w:szCs w:val="24"/>
        </w:rPr>
        <w:t xml:space="preserve"> Ελλάδα και η Κυβέρνηση του Κυριάκου Μητσοτάκη στέλνει καθαρό μήνυμα ότι υπερασπίζεται με αποφασιστικότητα τα εθνικά της συμφέροντα και μεριμνά υπεύθυνα για το κοινό μέλλον του </w:t>
      </w:r>
      <w:r w:rsidR="00BD47F6" w:rsidRPr="00820140">
        <w:rPr>
          <w:rFonts w:eastAsia="Times New Roman"/>
          <w:szCs w:val="24"/>
        </w:rPr>
        <w:t>Ε</w:t>
      </w:r>
      <w:r w:rsidR="00CA1CCB" w:rsidRPr="00820140">
        <w:rPr>
          <w:rFonts w:eastAsia="Times New Roman"/>
          <w:szCs w:val="24"/>
        </w:rPr>
        <w:t>λληνισμού</w:t>
      </w:r>
      <w:r>
        <w:rPr>
          <w:rFonts w:eastAsia="Times New Roman"/>
          <w:szCs w:val="24"/>
        </w:rPr>
        <w:t>.</w:t>
      </w:r>
    </w:p>
    <w:p w14:paraId="33D79E53" w14:textId="5AC9F812" w:rsidR="007B3FFC" w:rsidRDefault="008B5CB0">
      <w:pPr>
        <w:spacing w:line="600" w:lineRule="auto"/>
        <w:ind w:firstLine="720"/>
        <w:jc w:val="both"/>
        <w:rPr>
          <w:rFonts w:eastAsia="Times New Roman"/>
          <w:szCs w:val="24"/>
        </w:rPr>
      </w:pPr>
      <w:r w:rsidRPr="00820140">
        <w:rPr>
          <w:rFonts w:eastAsia="Times New Roman"/>
          <w:szCs w:val="24"/>
        </w:rPr>
        <w:t>Και δεν μπορούμε</w:t>
      </w:r>
      <w:r>
        <w:rPr>
          <w:rFonts w:eastAsia="Times New Roman"/>
          <w:szCs w:val="24"/>
        </w:rPr>
        <w:t>,</w:t>
      </w:r>
      <w:r w:rsidRPr="00820140">
        <w:rPr>
          <w:rFonts w:eastAsia="Times New Roman"/>
          <w:szCs w:val="24"/>
        </w:rPr>
        <w:t xml:space="preserve"> βέβαια</w:t>
      </w:r>
      <w:r>
        <w:rPr>
          <w:rFonts w:eastAsia="Times New Roman"/>
          <w:szCs w:val="24"/>
        </w:rPr>
        <w:t>,</w:t>
      </w:r>
      <w:r w:rsidRPr="00820140">
        <w:rPr>
          <w:rFonts w:eastAsia="Times New Roman"/>
          <w:szCs w:val="24"/>
        </w:rPr>
        <w:t xml:space="preserve"> όλα αυτά να τα </w:t>
      </w:r>
      <w:r>
        <w:rPr>
          <w:rFonts w:eastAsia="Times New Roman"/>
          <w:szCs w:val="24"/>
        </w:rPr>
        <w:t>απο</w:t>
      </w:r>
      <w:r w:rsidRPr="00820140">
        <w:rPr>
          <w:rFonts w:eastAsia="Times New Roman"/>
          <w:szCs w:val="24"/>
        </w:rPr>
        <w:t xml:space="preserve">κόψουμε και με το σημερινό νομοσχέδιο που αφορά το μέλλον της πατρίδας </w:t>
      </w:r>
      <w:r>
        <w:rPr>
          <w:rFonts w:eastAsia="Times New Roman"/>
          <w:szCs w:val="24"/>
        </w:rPr>
        <w:t>μας, τ</w:t>
      </w:r>
      <w:r w:rsidRPr="00820140">
        <w:rPr>
          <w:rFonts w:eastAsia="Times New Roman"/>
          <w:szCs w:val="24"/>
        </w:rPr>
        <w:t>η θέση της Ελλάδας στον ενεργειακό χάρτη του κόσμου ολόκληρου</w:t>
      </w:r>
      <w:r>
        <w:rPr>
          <w:rFonts w:eastAsia="Times New Roman"/>
          <w:szCs w:val="24"/>
        </w:rPr>
        <w:t>.</w:t>
      </w:r>
      <w:r w:rsidRPr="00820140">
        <w:rPr>
          <w:rFonts w:eastAsia="Times New Roman"/>
          <w:szCs w:val="24"/>
        </w:rPr>
        <w:t xml:space="preserve"> Με την </w:t>
      </w:r>
      <w:r>
        <w:rPr>
          <w:rFonts w:eastAsia="Times New Roman"/>
          <w:szCs w:val="24"/>
        </w:rPr>
        <w:t>κύρωση</w:t>
      </w:r>
      <w:r w:rsidRPr="00820140">
        <w:rPr>
          <w:rFonts w:eastAsia="Times New Roman"/>
          <w:szCs w:val="24"/>
        </w:rPr>
        <w:t xml:space="preserve"> των τεσσάρων αυτών συμφωνιών μεταξύ της Ελληνικής Δημοκρατίας και της κοινοπραξίας </w:t>
      </w:r>
      <w:r>
        <w:rPr>
          <w:rFonts w:eastAsia="Times New Roman"/>
          <w:szCs w:val="24"/>
          <w:lang w:val="en-US"/>
        </w:rPr>
        <w:t>Chevron</w:t>
      </w:r>
      <w:r w:rsidRPr="007255E9">
        <w:rPr>
          <w:rFonts w:eastAsia="Times New Roman"/>
          <w:szCs w:val="24"/>
        </w:rPr>
        <w:t xml:space="preserve"> </w:t>
      </w:r>
      <w:r>
        <w:rPr>
          <w:rFonts w:eastAsia="Times New Roman"/>
          <w:szCs w:val="24"/>
        </w:rPr>
        <w:t xml:space="preserve">και </w:t>
      </w:r>
      <w:proofErr w:type="spellStart"/>
      <w:r w:rsidRPr="007255E9">
        <w:rPr>
          <w:rFonts w:eastAsia="Times New Roman"/>
          <w:szCs w:val="24"/>
        </w:rPr>
        <w:t>H</w:t>
      </w:r>
      <w:r w:rsidR="007152D6" w:rsidRPr="007255E9">
        <w:rPr>
          <w:rFonts w:eastAsia="Times New Roman"/>
          <w:szCs w:val="24"/>
        </w:rPr>
        <w:t>elleniq</w:t>
      </w:r>
      <w:proofErr w:type="spellEnd"/>
      <w:r w:rsidRPr="007255E9">
        <w:rPr>
          <w:rFonts w:eastAsia="Times New Roman"/>
          <w:szCs w:val="24"/>
        </w:rPr>
        <w:t xml:space="preserve"> E</w:t>
      </w:r>
      <w:r w:rsidR="007152D6" w:rsidRPr="007255E9">
        <w:rPr>
          <w:rFonts w:eastAsia="Times New Roman"/>
          <w:szCs w:val="24"/>
        </w:rPr>
        <w:t>nergy</w:t>
      </w:r>
      <w:r>
        <w:rPr>
          <w:rFonts w:eastAsia="Times New Roman"/>
          <w:szCs w:val="24"/>
        </w:rPr>
        <w:t xml:space="preserve"> </w:t>
      </w:r>
      <w:r w:rsidRPr="00820140">
        <w:rPr>
          <w:rFonts w:eastAsia="Times New Roman"/>
          <w:szCs w:val="24"/>
        </w:rPr>
        <w:t>ανοίγουμε ένα νέο</w:t>
      </w:r>
      <w:r w:rsidRPr="007255E9">
        <w:rPr>
          <w:rFonts w:eastAsia="Times New Roman"/>
          <w:szCs w:val="24"/>
        </w:rPr>
        <w:t>,</w:t>
      </w:r>
      <w:r w:rsidRPr="00820140">
        <w:rPr>
          <w:rFonts w:eastAsia="Times New Roman"/>
          <w:szCs w:val="24"/>
        </w:rPr>
        <w:t xml:space="preserve"> υπεύθυνο και φιλόδοξο δρόμο για την αξιοποίηση των φυσικών πόρων της χώρας μας</w:t>
      </w:r>
      <w:r w:rsidRPr="007255E9">
        <w:rPr>
          <w:rFonts w:eastAsia="Times New Roman"/>
          <w:szCs w:val="24"/>
        </w:rPr>
        <w:t>,</w:t>
      </w:r>
      <w:r w:rsidRPr="00820140">
        <w:rPr>
          <w:rFonts w:eastAsia="Times New Roman"/>
          <w:szCs w:val="24"/>
        </w:rPr>
        <w:t xml:space="preserve"> ένα</w:t>
      </w:r>
      <w:r>
        <w:rPr>
          <w:rFonts w:eastAsia="Times New Roman"/>
          <w:szCs w:val="24"/>
        </w:rPr>
        <w:t>ν</w:t>
      </w:r>
      <w:r w:rsidRPr="00820140">
        <w:rPr>
          <w:rFonts w:eastAsia="Times New Roman"/>
          <w:szCs w:val="24"/>
        </w:rPr>
        <w:t xml:space="preserve"> δρόμο που συνδυάζει την ανάπτυξη με την περιβαλλοντική ισορροπία και προστασία</w:t>
      </w:r>
      <w:r w:rsidRPr="007255E9">
        <w:rPr>
          <w:rFonts w:eastAsia="Times New Roman"/>
          <w:szCs w:val="24"/>
        </w:rPr>
        <w:t>,</w:t>
      </w:r>
      <w:r w:rsidRPr="00820140">
        <w:rPr>
          <w:rFonts w:eastAsia="Times New Roman"/>
          <w:szCs w:val="24"/>
        </w:rPr>
        <w:t xml:space="preserve"> την οικονομική προοπτική αλλά και τη</w:t>
      </w:r>
      <w:r w:rsidRPr="00820140">
        <w:rPr>
          <w:rFonts w:eastAsia="Times New Roman"/>
          <w:szCs w:val="24"/>
        </w:rPr>
        <w:t xml:space="preserve"> γεωπολιτική σταθερότητα</w:t>
      </w:r>
      <w:r>
        <w:rPr>
          <w:rFonts w:eastAsia="Times New Roman"/>
          <w:szCs w:val="24"/>
        </w:rPr>
        <w:t>.</w:t>
      </w:r>
      <w:r w:rsidRPr="00820140">
        <w:rPr>
          <w:rFonts w:eastAsia="Times New Roman"/>
          <w:szCs w:val="24"/>
        </w:rPr>
        <w:t xml:space="preserve"> </w:t>
      </w:r>
    </w:p>
    <w:p w14:paraId="33D79E54" w14:textId="5C970895" w:rsidR="007B3FFC" w:rsidRDefault="008B5CB0">
      <w:pPr>
        <w:spacing w:line="600" w:lineRule="auto"/>
        <w:ind w:firstLine="720"/>
        <w:jc w:val="both"/>
        <w:rPr>
          <w:rFonts w:eastAsia="Times New Roman"/>
          <w:szCs w:val="24"/>
        </w:rPr>
      </w:pPr>
      <w:r w:rsidRPr="00820140">
        <w:rPr>
          <w:rFonts w:eastAsia="Times New Roman"/>
          <w:szCs w:val="24"/>
        </w:rPr>
        <w:t>Με τη σημερινή αυτή απόφαση</w:t>
      </w:r>
      <w:r w:rsidRPr="007255E9">
        <w:rPr>
          <w:rFonts w:eastAsia="Times New Roman"/>
          <w:szCs w:val="24"/>
        </w:rPr>
        <w:t xml:space="preserve">, </w:t>
      </w:r>
      <w:r>
        <w:rPr>
          <w:rFonts w:eastAsia="Times New Roman"/>
          <w:szCs w:val="24"/>
        </w:rPr>
        <w:t>κ</w:t>
      </w:r>
      <w:r w:rsidRPr="00820140">
        <w:rPr>
          <w:rFonts w:eastAsia="Times New Roman"/>
          <w:szCs w:val="24"/>
        </w:rPr>
        <w:t>υρίες και κύριοι συνάδελφοι</w:t>
      </w:r>
      <w:r>
        <w:rPr>
          <w:rFonts w:eastAsia="Times New Roman"/>
          <w:szCs w:val="24"/>
        </w:rPr>
        <w:t>,</w:t>
      </w:r>
      <w:r w:rsidRPr="00820140">
        <w:rPr>
          <w:rFonts w:eastAsia="Times New Roman"/>
          <w:szCs w:val="24"/>
        </w:rPr>
        <w:t xml:space="preserve"> διπλασιά</w:t>
      </w:r>
      <w:r>
        <w:rPr>
          <w:rFonts w:eastAsia="Times New Roman"/>
          <w:szCs w:val="24"/>
        </w:rPr>
        <w:t>ζ</w:t>
      </w:r>
      <w:r w:rsidRPr="00820140">
        <w:rPr>
          <w:rFonts w:eastAsia="Times New Roman"/>
          <w:szCs w:val="24"/>
        </w:rPr>
        <w:t>ουμε τις θαλάσσιες περιοχές της χώρας μας προς έρευνα και εκμετάλλευση</w:t>
      </w:r>
      <w:r>
        <w:rPr>
          <w:rFonts w:eastAsia="Times New Roman"/>
          <w:szCs w:val="24"/>
        </w:rPr>
        <w:t>.</w:t>
      </w:r>
      <w:r w:rsidRPr="00820140">
        <w:rPr>
          <w:rFonts w:eastAsia="Times New Roman"/>
          <w:szCs w:val="24"/>
        </w:rPr>
        <w:t xml:space="preserve"> Δίνουμε</w:t>
      </w:r>
      <w:r>
        <w:rPr>
          <w:rFonts w:eastAsia="Times New Roman"/>
          <w:szCs w:val="24"/>
        </w:rPr>
        <w:t>,</w:t>
      </w:r>
      <w:r w:rsidRPr="00820140">
        <w:rPr>
          <w:rFonts w:eastAsia="Times New Roman"/>
          <w:szCs w:val="24"/>
        </w:rPr>
        <w:t xml:space="preserve"> δηλαδή</w:t>
      </w:r>
      <w:r>
        <w:rPr>
          <w:rFonts w:eastAsia="Times New Roman"/>
          <w:szCs w:val="24"/>
        </w:rPr>
        <w:t>,</w:t>
      </w:r>
      <w:r w:rsidRPr="00820140">
        <w:rPr>
          <w:rFonts w:eastAsia="Times New Roman"/>
          <w:szCs w:val="24"/>
        </w:rPr>
        <w:t xml:space="preserve"> στη χώρα τη δυνατότητα να εξερευνήσει μεθοδικά τον υποθαλάσσιο πλούτο της από τη </w:t>
      </w:r>
      <w:r w:rsidR="00BD47F6" w:rsidRPr="00820140">
        <w:rPr>
          <w:rFonts w:eastAsia="Times New Roman"/>
          <w:szCs w:val="24"/>
        </w:rPr>
        <w:t>ν</w:t>
      </w:r>
      <w:r w:rsidR="00CA1CCB" w:rsidRPr="00820140">
        <w:rPr>
          <w:rFonts w:eastAsia="Times New Roman"/>
          <w:szCs w:val="24"/>
        </w:rPr>
        <w:t>ότια</w:t>
      </w:r>
      <w:r w:rsidRPr="00820140">
        <w:rPr>
          <w:rFonts w:eastAsia="Times New Roman"/>
          <w:szCs w:val="24"/>
        </w:rPr>
        <w:t xml:space="preserve"> Κρήτη έως </w:t>
      </w:r>
      <w:r w:rsidR="00BD47F6" w:rsidRPr="00820140">
        <w:rPr>
          <w:rFonts w:eastAsia="Times New Roman"/>
          <w:szCs w:val="24"/>
        </w:rPr>
        <w:t>ν</w:t>
      </w:r>
      <w:r w:rsidR="00CA1CCB" w:rsidRPr="00820140">
        <w:rPr>
          <w:rFonts w:eastAsia="Times New Roman"/>
          <w:szCs w:val="24"/>
        </w:rPr>
        <w:t>ότια</w:t>
      </w:r>
      <w:r w:rsidRPr="00820140">
        <w:rPr>
          <w:rFonts w:eastAsia="Times New Roman"/>
          <w:szCs w:val="24"/>
        </w:rPr>
        <w:t xml:space="preserve"> της Πελοποννήσου</w:t>
      </w:r>
      <w:r>
        <w:rPr>
          <w:rFonts w:eastAsia="Times New Roman"/>
          <w:szCs w:val="24"/>
        </w:rPr>
        <w:t>.</w:t>
      </w:r>
      <w:r w:rsidRPr="00820140">
        <w:rPr>
          <w:rFonts w:eastAsia="Times New Roman"/>
          <w:szCs w:val="24"/>
        </w:rPr>
        <w:t xml:space="preserve"> Και το κάνουμε αυτό με τρόπο υπεύθυνο</w:t>
      </w:r>
      <w:r>
        <w:rPr>
          <w:rFonts w:eastAsia="Times New Roman"/>
          <w:szCs w:val="24"/>
        </w:rPr>
        <w:t>,</w:t>
      </w:r>
      <w:r w:rsidRPr="00820140">
        <w:rPr>
          <w:rFonts w:eastAsia="Times New Roman"/>
          <w:szCs w:val="24"/>
        </w:rPr>
        <w:t xml:space="preserve"> γιατί πολλαπλασιάζ</w:t>
      </w:r>
      <w:r>
        <w:rPr>
          <w:rFonts w:eastAsia="Times New Roman"/>
          <w:szCs w:val="24"/>
        </w:rPr>
        <w:t>ουμε</w:t>
      </w:r>
      <w:r w:rsidRPr="00820140">
        <w:rPr>
          <w:rFonts w:eastAsia="Times New Roman"/>
          <w:szCs w:val="24"/>
        </w:rPr>
        <w:t xml:space="preserve"> τις πιθανότητες εντοπισμού εμπορικά εκμεταλλεύσ</w:t>
      </w:r>
      <w:r>
        <w:rPr>
          <w:rFonts w:eastAsia="Times New Roman"/>
          <w:szCs w:val="24"/>
        </w:rPr>
        <w:t>ιμων</w:t>
      </w:r>
      <w:r w:rsidRPr="00820140">
        <w:rPr>
          <w:rFonts w:eastAsia="Times New Roman"/>
          <w:szCs w:val="24"/>
        </w:rPr>
        <w:t xml:space="preserve"> </w:t>
      </w:r>
      <w:r w:rsidRPr="00820140">
        <w:rPr>
          <w:rFonts w:eastAsia="Times New Roman"/>
          <w:szCs w:val="24"/>
        </w:rPr>
        <w:lastRenderedPageBreak/>
        <w:t>κοιτασμάτων μέσα από έρευνες υψηλού κόστους και τεχνολογίας</w:t>
      </w:r>
      <w:r>
        <w:rPr>
          <w:rFonts w:eastAsia="Times New Roman"/>
          <w:szCs w:val="24"/>
        </w:rPr>
        <w:t>,</w:t>
      </w:r>
      <w:r w:rsidRPr="00820140">
        <w:rPr>
          <w:rFonts w:eastAsia="Times New Roman"/>
          <w:szCs w:val="24"/>
        </w:rPr>
        <w:t xml:space="preserve"> οι οποίες δεν επιβαρύνουν ούτε </w:t>
      </w:r>
      <w:r w:rsidR="007152D6">
        <w:rPr>
          <w:rFonts w:eastAsia="Times New Roman"/>
          <w:szCs w:val="24"/>
        </w:rPr>
        <w:t>1</w:t>
      </w:r>
      <w:r w:rsidRPr="00820140">
        <w:rPr>
          <w:rFonts w:eastAsia="Times New Roman"/>
          <w:szCs w:val="24"/>
        </w:rPr>
        <w:t xml:space="preserve"> ευρώ το </w:t>
      </w:r>
      <w:r w:rsidR="0060544E" w:rsidRPr="00820140">
        <w:rPr>
          <w:rFonts w:eastAsia="Times New Roman"/>
          <w:szCs w:val="24"/>
        </w:rPr>
        <w:t>Ε</w:t>
      </w:r>
      <w:r w:rsidR="00CA1CCB" w:rsidRPr="00820140">
        <w:rPr>
          <w:rFonts w:eastAsia="Times New Roman"/>
          <w:szCs w:val="24"/>
        </w:rPr>
        <w:t xml:space="preserve">λληνικό </w:t>
      </w:r>
      <w:r w:rsidR="00BD47F6" w:rsidRPr="00820140">
        <w:rPr>
          <w:rFonts w:eastAsia="Times New Roman"/>
          <w:szCs w:val="24"/>
        </w:rPr>
        <w:t>Δ</w:t>
      </w:r>
      <w:r w:rsidR="00CA1CCB" w:rsidRPr="00820140">
        <w:rPr>
          <w:rFonts w:eastAsia="Times New Roman"/>
          <w:szCs w:val="24"/>
        </w:rPr>
        <w:t>ημόσιο</w:t>
      </w:r>
      <w:r w:rsidR="00CA1CCB">
        <w:rPr>
          <w:rFonts w:eastAsia="Times New Roman"/>
          <w:szCs w:val="24"/>
        </w:rPr>
        <w:t>.</w:t>
      </w:r>
      <w:r w:rsidRPr="00820140">
        <w:rPr>
          <w:rFonts w:eastAsia="Times New Roman"/>
          <w:szCs w:val="24"/>
        </w:rPr>
        <w:t xml:space="preserve"> Οι επενδύσεις αυτές πραγματοποιούνται από κορυφαίους ενεργειακούς κολοσσούς</w:t>
      </w:r>
      <w:r>
        <w:rPr>
          <w:rFonts w:eastAsia="Times New Roman"/>
          <w:szCs w:val="24"/>
        </w:rPr>
        <w:t>,</w:t>
      </w:r>
      <w:r w:rsidRPr="00820140">
        <w:rPr>
          <w:rFonts w:eastAsia="Times New Roman"/>
          <w:szCs w:val="24"/>
        </w:rPr>
        <w:t xml:space="preserve"> που διαθέτουν τεχνογνωσία και εμπειρία να πραγματοποιήσουν τέτοιες έρευνες σε μεγάλα θαλάσσια βάθη με ασφάλεια και αποτελεσματικότητα</w:t>
      </w:r>
      <w:r>
        <w:rPr>
          <w:rFonts w:eastAsia="Times New Roman"/>
          <w:szCs w:val="24"/>
        </w:rPr>
        <w:t>.</w:t>
      </w:r>
      <w:r w:rsidRPr="00820140">
        <w:rPr>
          <w:rFonts w:eastAsia="Times New Roman"/>
          <w:szCs w:val="24"/>
        </w:rPr>
        <w:t xml:space="preserve"> </w:t>
      </w:r>
    </w:p>
    <w:p w14:paraId="33D79E55" w14:textId="6E2B083E" w:rsidR="007B3FFC" w:rsidRDefault="008B5CB0">
      <w:pPr>
        <w:spacing w:line="600" w:lineRule="auto"/>
        <w:ind w:firstLine="720"/>
        <w:jc w:val="both"/>
        <w:rPr>
          <w:rFonts w:eastAsia="Times New Roman"/>
          <w:szCs w:val="24"/>
        </w:rPr>
      </w:pPr>
      <w:r w:rsidRPr="00820140">
        <w:rPr>
          <w:rFonts w:eastAsia="Times New Roman"/>
          <w:szCs w:val="24"/>
        </w:rPr>
        <w:t>Ταυτόχρονα</w:t>
      </w:r>
      <w:r>
        <w:rPr>
          <w:rFonts w:eastAsia="Times New Roman"/>
          <w:szCs w:val="24"/>
        </w:rPr>
        <w:t>,</w:t>
      </w:r>
      <w:r w:rsidRPr="00820140">
        <w:rPr>
          <w:rFonts w:eastAsia="Times New Roman"/>
          <w:szCs w:val="24"/>
        </w:rPr>
        <w:t xml:space="preserve"> ωριμάζου</w:t>
      </w:r>
      <w:r>
        <w:rPr>
          <w:rFonts w:eastAsia="Times New Roman"/>
          <w:szCs w:val="24"/>
        </w:rPr>
        <w:t>με</w:t>
      </w:r>
      <w:r w:rsidRPr="00820140">
        <w:rPr>
          <w:rFonts w:eastAsia="Times New Roman"/>
          <w:szCs w:val="24"/>
        </w:rPr>
        <w:t xml:space="preserve"> με την αγορά έρευνας και παραγωγής υδρογονανθράκων στην Ελλάδα</w:t>
      </w:r>
      <w:r>
        <w:rPr>
          <w:rFonts w:eastAsia="Times New Roman"/>
          <w:szCs w:val="24"/>
        </w:rPr>
        <w:t>.</w:t>
      </w:r>
      <w:r w:rsidRPr="00820140">
        <w:rPr>
          <w:rFonts w:eastAsia="Times New Roman"/>
          <w:szCs w:val="24"/>
        </w:rPr>
        <w:t xml:space="preserve"> Δημιουργούμε τεχνογνωσία και εμπειρία μέσα από συνεργασίες με τις μεγαλύτερες εταιρείες στον κόσμο όπως η </w:t>
      </w:r>
      <w:r>
        <w:rPr>
          <w:rFonts w:eastAsia="Times New Roman"/>
          <w:szCs w:val="24"/>
          <w:lang w:val="en-US"/>
        </w:rPr>
        <w:t>Chevron</w:t>
      </w:r>
      <w:r w:rsidRPr="00820140">
        <w:rPr>
          <w:rFonts w:eastAsia="Times New Roman"/>
          <w:szCs w:val="24"/>
        </w:rPr>
        <w:t xml:space="preserve"> και η </w:t>
      </w:r>
      <w:proofErr w:type="spellStart"/>
      <w:r w:rsidR="00CA1CCB" w:rsidRPr="00AA727F">
        <w:rPr>
          <w:rFonts w:eastAsia="Times New Roman"/>
          <w:szCs w:val="24"/>
        </w:rPr>
        <w:t>Exxon</w:t>
      </w:r>
      <w:proofErr w:type="spellEnd"/>
      <w:r w:rsidR="0060544E">
        <w:rPr>
          <w:rFonts w:eastAsia="Times New Roman"/>
          <w:szCs w:val="24"/>
        </w:rPr>
        <w:t xml:space="preserve"> </w:t>
      </w:r>
      <w:proofErr w:type="spellStart"/>
      <w:r w:rsidR="00CA1CCB" w:rsidRPr="00AA727F">
        <w:rPr>
          <w:rFonts w:eastAsia="Times New Roman"/>
          <w:szCs w:val="24"/>
        </w:rPr>
        <w:t>Mobil</w:t>
      </w:r>
      <w:proofErr w:type="spellEnd"/>
      <w:r w:rsidR="00CA1CCB">
        <w:rPr>
          <w:rFonts w:eastAsia="Times New Roman"/>
          <w:szCs w:val="24"/>
        </w:rPr>
        <w:t>.</w:t>
      </w:r>
      <w:r w:rsidRPr="00820140">
        <w:rPr>
          <w:rFonts w:eastAsia="Times New Roman"/>
          <w:szCs w:val="24"/>
        </w:rPr>
        <w:t xml:space="preserve"> </w:t>
      </w:r>
    </w:p>
    <w:p w14:paraId="33D79E56" w14:textId="77777777" w:rsidR="007B3FFC" w:rsidRDefault="008B5CB0">
      <w:pPr>
        <w:spacing w:line="600" w:lineRule="auto"/>
        <w:ind w:firstLine="720"/>
        <w:jc w:val="both"/>
        <w:rPr>
          <w:rFonts w:eastAsia="Times New Roman"/>
          <w:szCs w:val="24"/>
        </w:rPr>
      </w:pPr>
      <w:r w:rsidRPr="00820140">
        <w:rPr>
          <w:rFonts w:eastAsia="Times New Roman"/>
          <w:szCs w:val="24"/>
        </w:rPr>
        <w:t>Δεν μιλάμε</w:t>
      </w:r>
      <w:r>
        <w:rPr>
          <w:rFonts w:eastAsia="Times New Roman"/>
          <w:szCs w:val="24"/>
        </w:rPr>
        <w:t>,</w:t>
      </w:r>
      <w:r w:rsidRPr="00820140">
        <w:rPr>
          <w:rFonts w:eastAsia="Times New Roman"/>
          <w:szCs w:val="24"/>
        </w:rPr>
        <w:t xml:space="preserve"> συνεπώς</w:t>
      </w:r>
      <w:r>
        <w:rPr>
          <w:rFonts w:eastAsia="Times New Roman"/>
          <w:szCs w:val="24"/>
        </w:rPr>
        <w:t>,</w:t>
      </w:r>
      <w:r w:rsidRPr="00820140">
        <w:rPr>
          <w:rFonts w:eastAsia="Times New Roman"/>
          <w:szCs w:val="24"/>
        </w:rPr>
        <w:t xml:space="preserve"> απλά σήμερα για συμβάσεις</w:t>
      </w:r>
      <w:r>
        <w:rPr>
          <w:rFonts w:eastAsia="Times New Roman"/>
          <w:szCs w:val="24"/>
        </w:rPr>
        <w:t>.</w:t>
      </w:r>
      <w:r w:rsidRPr="00820140">
        <w:rPr>
          <w:rFonts w:eastAsia="Times New Roman"/>
          <w:szCs w:val="24"/>
        </w:rPr>
        <w:t xml:space="preserve"> Μιλάμε για τη μεταφορά αυτή της γνώσης</w:t>
      </w:r>
      <w:r>
        <w:rPr>
          <w:rFonts w:eastAsia="Times New Roman"/>
          <w:szCs w:val="24"/>
        </w:rPr>
        <w:t>,</w:t>
      </w:r>
      <w:r w:rsidRPr="00820140">
        <w:rPr>
          <w:rFonts w:eastAsia="Times New Roman"/>
          <w:szCs w:val="24"/>
        </w:rPr>
        <w:t xml:space="preserve"> για ανάπτυξη του ανθρώπινου δυναμικού</w:t>
      </w:r>
      <w:r>
        <w:rPr>
          <w:rFonts w:eastAsia="Times New Roman"/>
          <w:szCs w:val="24"/>
        </w:rPr>
        <w:t>,</w:t>
      </w:r>
      <w:r w:rsidRPr="00820140">
        <w:rPr>
          <w:rFonts w:eastAsia="Times New Roman"/>
          <w:szCs w:val="24"/>
        </w:rPr>
        <w:t xml:space="preserve"> για δημιουργία ενός νέου παραγωγικού κλάδου στη χώρα μας</w:t>
      </w:r>
      <w:r>
        <w:rPr>
          <w:rFonts w:eastAsia="Times New Roman"/>
          <w:szCs w:val="24"/>
        </w:rPr>
        <w:t>.</w:t>
      </w:r>
      <w:r w:rsidRPr="00820140">
        <w:rPr>
          <w:rFonts w:eastAsia="Times New Roman"/>
          <w:szCs w:val="24"/>
        </w:rPr>
        <w:t xml:space="preserve"> Με αυτές τις συμφωνίες προσελκύουμε στην πράξη το ενδιαφέρον της παγκόσμιας αγοράς ενέργειας</w:t>
      </w:r>
      <w:r>
        <w:rPr>
          <w:rFonts w:eastAsia="Times New Roman"/>
          <w:szCs w:val="24"/>
        </w:rPr>
        <w:t>.</w:t>
      </w:r>
      <w:r w:rsidRPr="00820140">
        <w:rPr>
          <w:rFonts w:eastAsia="Times New Roman"/>
          <w:szCs w:val="24"/>
        </w:rPr>
        <w:t xml:space="preserve"> Η Ελλάδα παύει να είναι απλώς ένας διάδρομος μεταφοράς ενέργειας</w:t>
      </w:r>
      <w:r>
        <w:rPr>
          <w:rFonts w:eastAsia="Times New Roman"/>
          <w:szCs w:val="24"/>
        </w:rPr>
        <w:t>.</w:t>
      </w:r>
      <w:r w:rsidRPr="00820140">
        <w:rPr>
          <w:rFonts w:eastAsia="Times New Roman"/>
          <w:szCs w:val="24"/>
        </w:rPr>
        <w:t xml:space="preserve"> Αποκτά προοπτική και καθίσταται παραγωγός</w:t>
      </w:r>
      <w:r>
        <w:rPr>
          <w:rFonts w:eastAsia="Times New Roman"/>
          <w:szCs w:val="24"/>
        </w:rPr>
        <w:t>.</w:t>
      </w:r>
      <w:r w:rsidRPr="00820140">
        <w:rPr>
          <w:rFonts w:eastAsia="Times New Roman"/>
          <w:szCs w:val="24"/>
        </w:rPr>
        <w:t xml:space="preserve"> Και αυτό είναι το κρίσιμο</w:t>
      </w:r>
      <w:r>
        <w:rPr>
          <w:rFonts w:eastAsia="Times New Roman"/>
          <w:szCs w:val="24"/>
        </w:rPr>
        <w:t>.</w:t>
      </w:r>
      <w:r w:rsidRPr="00820140">
        <w:rPr>
          <w:rFonts w:eastAsia="Times New Roman"/>
          <w:szCs w:val="24"/>
        </w:rPr>
        <w:t xml:space="preserve"> Διότι βάζουμε τα θεμέλια για την ενεργειακή θωράκιση της πατρίδας </w:t>
      </w:r>
      <w:r>
        <w:rPr>
          <w:rFonts w:eastAsia="Times New Roman"/>
          <w:szCs w:val="24"/>
        </w:rPr>
        <w:t>μας,</w:t>
      </w:r>
      <w:r w:rsidRPr="00820140">
        <w:rPr>
          <w:rFonts w:eastAsia="Times New Roman"/>
          <w:szCs w:val="24"/>
        </w:rPr>
        <w:t xml:space="preserve"> εξερευνώντας όλους τους φυσικούς της πόρους και επενδύοντας ταυτόχρονα σε διαφοροποιημένες πηγές ενέργειας</w:t>
      </w:r>
      <w:r>
        <w:rPr>
          <w:rFonts w:eastAsia="Times New Roman"/>
          <w:szCs w:val="24"/>
        </w:rPr>
        <w:t>.</w:t>
      </w:r>
      <w:r w:rsidRPr="00820140">
        <w:rPr>
          <w:rFonts w:eastAsia="Times New Roman"/>
          <w:szCs w:val="24"/>
        </w:rPr>
        <w:t xml:space="preserve"> </w:t>
      </w:r>
    </w:p>
    <w:p w14:paraId="33D79E57" w14:textId="77777777" w:rsidR="007B3FFC" w:rsidRDefault="008B5CB0">
      <w:pPr>
        <w:spacing w:line="600" w:lineRule="auto"/>
        <w:ind w:firstLine="720"/>
        <w:jc w:val="both"/>
        <w:rPr>
          <w:rFonts w:eastAsia="Times New Roman"/>
          <w:szCs w:val="24"/>
        </w:rPr>
      </w:pPr>
      <w:r w:rsidRPr="00820140">
        <w:rPr>
          <w:rFonts w:eastAsia="Times New Roman"/>
          <w:szCs w:val="24"/>
        </w:rPr>
        <w:t>Παράλληλα</w:t>
      </w:r>
      <w:r>
        <w:rPr>
          <w:rFonts w:eastAsia="Times New Roman"/>
          <w:szCs w:val="24"/>
        </w:rPr>
        <w:t>,</w:t>
      </w:r>
      <w:r w:rsidRPr="00820140">
        <w:rPr>
          <w:rFonts w:eastAsia="Times New Roman"/>
          <w:szCs w:val="24"/>
        </w:rPr>
        <w:t xml:space="preserve"> ενισχύουμε τη </w:t>
      </w:r>
      <w:proofErr w:type="spellStart"/>
      <w:r w:rsidRPr="00820140">
        <w:rPr>
          <w:rFonts w:eastAsia="Times New Roman"/>
          <w:szCs w:val="24"/>
        </w:rPr>
        <w:t>γεωστρατηγική</w:t>
      </w:r>
      <w:proofErr w:type="spellEnd"/>
      <w:r w:rsidRPr="00820140">
        <w:rPr>
          <w:rFonts w:eastAsia="Times New Roman"/>
          <w:szCs w:val="24"/>
        </w:rPr>
        <w:t xml:space="preserve"> ισχύ της χώρας μας</w:t>
      </w:r>
      <w:r>
        <w:rPr>
          <w:rFonts w:eastAsia="Times New Roman"/>
          <w:szCs w:val="24"/>
        </w:rPr>
        <w:t>.</w:t>
      </w:r>
      <w:r w:rsidRPr="00820140">
        <w:rPr>
          <w:rFonts w:eastAsia="Times New Roman"/>
          <w:szCs w:val="24"/>
        </w:rPr>
        <w:t xml:space="preserve"> Η Ελλάδα έχει ήδη αναδειχθεί σε έναν αξιόπιστο ενεργειακό κόμβο στην </w:t>
      </w:r>
      <w:r w:rsidRPr="00820140">
        <w:rPr>
          <w:rFonts w:eastAsia="Times New Roman"/>
          <w:szCs w:val="24"/>
        </w:rPr>
        <w:lastRenderedPageBreak/>
        <w:t>Ανατολική Μεσόγειο και στη Νοτιοανατολική Ευρώπη</w:t>
      </w:r>
      <w:r>
        <w:rPr>
          <w:rFonts w:eastAsia="Times New Roman"/>
          <w:szCs w:val="24"/>
        </w:rPr>
        <w:t>.</w:t>
      </w:r>
      <w:r w:rsidRPr="00820140">
        <w:rPr>
          <w:rFonts w:eastAsia="Times New Roman"/>
          <w:szCs w:val="24"/>
        </w:rPr>
        <w:t xml:space="preserve"> Με τις έρευνες αυτές</w:t>
      </w:r>
      <w:r>
        <w:rPr>
          <w:rFonts w:eastAsia="Times New Roman"/>
          <w:szCs w:val="24"/>
        </w:rPr>
        <w:t>,</w:t>
      </w:r>
      <w:r w:rsidRPr="00820140">
        <w:rPr>
          <w:rFonts w:eastAsia="Times New Roman"/>
          <w:szCs w:val="24"/>
        </w:rPr>
        <w:t xml:space="preserve"> </w:t>
      </w:r>
      <w:r>
        <w:rPr>
          <w:rFonts w:eastAsia="Times New Roman"/>
          <w:szCs w:val="24"/>
        </w:rPr>
        <w:t>όμως,</w:t>
      </w:r>
      <w:r w:rsidRPr="00820140">
        <w:rPr>
          <w:rFonts w:eastAsia="Times New Roman"/>
          <w:szCs w:val="24"/>
        </w:rPr>
        <w:t xml:space="preserve"> αποκτά τη δυνατότητα να εξελιχθεί και σε δυνητικό παραγωγό φυσικού αερίου</w:t>
      </w:r>
      <w:r>
        <w:rPr>
          <w:rFonts w:eastAsia="Times New Roman"/>
          <w:szCs w:val="24"/>
        </w:rPr>
        <w:t>.</w:t>
      </w:r>
      <w:r w:rsidRPr="00820140">
        <w:rPr>
          <w:rFonts w:eastAsia="Times New Roman"/>
          <w:szCs w:val="24"/>
        </w:rPr>
        <w:t xml:space="preserve"> Αυτό αλλάζει τα δεδομένα</w:t>
      </w:r>
      <w:r>
        <w:rPr>
          <w:rFonts w:eastAsia="Times New Roman"/>
          <w:szCs w:val="24"/>
        </w:rPr>
        <w:t>,</w:t>
      </w:r>
      <w:r w:rsidRPr="00820140">
        <w:rPr>
          <w:rFonts w:eastAsia="Times New Roman"/>
          <w:szCs w:val="24"/>
        </w:rPr>
        <w:t xml:space="preserve"> αλλάζει τις ισορροπίες και ενισχύει τη φωνή της Ελλάδας στην ευρύτερη περιοχή</w:t>
      </w:r>
      <w:r>
        <w:rPr>
          <w:rFonts w:eastAsia="Times New Roman"/>
          <w:szCs w:val="24"/>
        </w:rPr>
        <w:t>.</w:t>
      </w:r>
      <w:r w:rsidRPr="00820140">
        <w:rPr>
          <w:rFonts w:eastAsia="Times New Roman"/>
          <w:szCs w:val="24"/>
        </w:rPr>
        <w:t xml:space="preserve"> </w:t>
      </w:r>
    </w:p>
    <w:p w14:paraId="33D79E58" w14:textId="00889365" w:rsidR="007B3FFC" w:rsidRDefault="008B5CB0">
      <w:pPr>
        <w:spacing w:line="600" w:lineRule="auto"/>
        <w:ind w:firstLine="720"/>
        <w:jc w:val="both"/>
        <w:rPr>
          <w:rFonts w:eastAsia="Times New Roman"/>
          <w:szCs w:val="24"/>
        </w:rPr>
      </w:pPr>
      <w:r w:rsidRPr="00820140">
        <w:rPr>
          <w:rFonts w:eastAsia="Times New Roman"/>
          <w:szCs w:val="24"/>
        </w:rPr>
        <w:t>Ταυτόχρονα</w:t>
      </w:r>
      <w:r>
        <w:rPr>
          <w:rFonts w:eastAsia="Times New Roman"/>
          <w:szCs w:val="24"/>
        </w:rPr>
        <w:t>,</w:t>
      </w:r>
      <w:r w:rsidRPr="00820140">
        <w:rPr>
          <w:rFonts w:eastAsia="Times New Roman"/>
          <w:szCs w:val="24"/>
        </w:rPr>
        <w:t xml:space="preserve"> με πράξεις</w:t>
      </w:r>
      <w:r>
        <w:rPr>
          <w:rFonts w:eastAsia="Times New Roman"/>
          <w:szCs w:val="24"/>
        </w:rPr>
        <w:t xml:space="preserve"> κ</w:t>
      </w:r>
      <w:r w:rsidRPr="00820140">
        <w:rPr>
          <w:rFonts w:eastAsia="Times New Roman"/>
          <w:szCs w:val="24"/>
        </w:rPr>
        <w:t>αι όχι με λόγια απ</w:t>
      </w:r>
      <w:r>
        <w:rPr>
          <w:rFonts w:eastAsia="Times New Roman"/>
          <w:szCs w:val="24"/>
        </w:rPr>
        <w:t>ο</w:t>
      </w:r>
      <w:r w:rsidRPr="00820140">
        <w:rPr>
          <w:rFonts w:eastAsia="Times New Roman"/>
          <w:szCs w:val="24"/>
        </w:rPr>
        <w:t xml:space="preserve">δυναμώνουμε το παράνομο και ανυπόστατο λεγόμενο </w:t>
      </w:r>
      <w:proofErr w:type="spellStart"/>
      <w:r>
        <w:rPr>
          <w:rFonts w:eastAsia="Times New Roman"/>
          <w:szCs w:val="24"/>
        </w:rPr>
        <w:t>τουρκολιβυκό</w:t>
      </w:r>
      <w:proofErr w:type="spellEnd"/>
      <w:r w:rsidRPr="00820140">
        <w:rPr>
          <w:rFonts w:eastAsia="Times New Roman"/>
          <w:szCs w:val="24"/>
        </w:rPr>
        <w:t xml:space="preserve"> μνημόνιο</w:t>
      </w:r>
      <w:r>
        <w:rPr>
          <w:rFonts w:eastAsia="Times New Roman"/>
          <w:szCs w:val="24"/>
        </w:rPr>
        <w:t>.</w:t>
      </w:r>
      <w:r w:rsidRPr="00820140">
        <w:rPr>
          <w:rFonts w:eastAsia="Times New Roman"/>
          <w:szCs w:val="24"/>
        </w:rPr>
        <w:t xml:space="preserve"> Η δεύτερη μεγαλύτερη ιδιωτική εταιρεία ενέργειας στον κόσμο επενδύει εκατομμύρια </w:t>
      </w:r>
      <w:r w:rsidR="0060544E" w:rsidRPr="00820140">
        <w:rPr>
          <w:rFonts w:eastAsia="Times New Roman"/>
          <w:szCs w:val="24"/>
        </w:rPr>
        <w:t>ν</w:t>
      </w:r>
      <w:r w:rsidR="00CA1CCB" w:rsidRPr="00820140">
        <w:rPr>
          <w:rFonts w:eastAsia="Times New Roman"/>
          <w:szCs w:val="24"/>
        </w:rPr>
        <w:t>ότια</w:t>
      </w:r>
      <w:r w:rsidRPr="00820140">
        <w:rPr>
          <w:rFonts w:eastAsia="Times New Roman"/>
          <w:szCs w:val="24"/>
        </w:rPr>
        <w:t xml:space="preserve"> στην Κρήτη και την Πελοπόννησο</w:t>
      </w:r>
      <w:r>
        <w:rPr>
          <w:rFonts w:eastAsia="Times New Roman"/>
          <w:szCs w:val="24"/>
        </w:rPr>
        <w:t>.</w:t>
      </w:r>
      <w:r w:rsidRPr="00820140">
        <w:rPr>
          <w:rFonts w:eastAsia="Times New Roman"/>
          <w:szCs w:val="24"/>
        </w:rPr>
        <w:t xml:space="preserve"> Αυτό αποτελεί έμπρακτη αναγνώριση της ελληνικής θέσης και της νομιμότητας των θαλάσσιων ζωνών </w:t>
      </w:r>
      <w:r>
        <w:rPr>
          <w:rFonts w:eastAsia="Times New Roman"/>
          <w:szCs w:val="24"/>
        </w:rPr>
        <w:t>μας.</w:t>
      </w:r>
      <w:r w:rsidRPr="00820140">
        <w:rPr>
          <w:rFonts w:eastAsia="Times New Roman"/>
          <w:szCs w:val="24"/>
        </w:rPr>
        <w:t xml:space="preserve"> </w:t>
      </w:r>
    </w:p>
    <w:p w14:paraId="33D79E59" w14:textId="77777777" w:rsidR="007B3FFC" w:rsidRDefault="008B5CB0">
      <w:pPr>
        <w:spacing w:line="600" w:lineRule="auto"/>
        <w:ind w:firstLine="720"/>
        <w:jc w:val="both"/>
        <w:rPr>
          <w:rFonts w:eastAsia="Times New Roman"/>
          <w:szCs w:val="24"/>
        </w:rPr>
      </w:pPr>
      <w:r w:rsidRPr="00820140">
        <w:rPr>
          <w:rFonts w:eastAsia="Times New Roman"/>
          <w:szCs w:val="24"/>
        </w:rPr>
        <w:t>Εφόσον τα κοιτάσματα αποδειχθούν εμπορικά εκμεταλλεύσιμα</w:t>
      </w:r>
      <w:r>
        <w:rPr>
          <w:rFonts w:eastAsia="Times New Roman"/>
          <w:szCs w:val="24"/>
        </w:rPr>
        <w:t>,</w:t>
      </w:r>
      <w:r w:rsidRPr="00820140">
        <w:rPr>
          <w:rFonts w:eastAsia="Times New Roman"/>
          <w:szCs w:val="24"/>
        </w:rPr>
        <w:t xml:space="preserve"> </w:t>
      </w:r>
      <w:r>
        <w:rPr>
          <w:rFonts w:eastAsia="Times New Roman"/>
          <w:szCs w:val="24"/>
        </w:rPr>
        <w:t>τ</w:t>
      </w:r>
      <w:r w:rsidRPr="00820140">
        <w:rPr>
          <w:rFonts w:eastAsia="Times New Roman"/>
          <w:szCs w:val="24"/>
        </w:rPr>
        <w:t>ο ελληνικό κράτος εξασφαλίζει σημαντικά οικονομικά οφέλη που κυμαίνονται μεταξύ του 38% και του 41</w:t>
      </w:r>
      <w:r>
        <w:rPr>
          <w:rFonts w:eastAsia="Times New Roman"/>
          <w:szCs w:val="24"/>
        </w:rPr>
        <w:t xml:space="preserve">% </w:t>
      </w:r>
      <w:r w:rsidRPr="00820140">
        <w:rPr>
          <w:rFonts w:eastAsia="Times New Roman"/>
          <w:szCs w:val="24"/>
        </w:rPr>
        <w:t>των κερδών</w:t>
      </w:r>
      <w:r>
        <w:rPr>
          <w:rFonts w:eastAsia="Times New Roman"/>
          <w:szCs w:val="24"/>
        </w:rPr>
        <w:t>.</w:t>
      </w:r>
      <w:r w:rsidRPr="00820140">
        <w:rPr>
          <w:rFonts w:eastAsia="Times New Roman"/>
          <w:szCs w:val="24"/>
        </w:rPr>
        <w:t xml:space="preserve"> Πρόκειται για πόρους που μπορούν να στηρίξουν την κοινωνία</w:t>
      </w:r>
      <w:r>
        <w:rPr>
          <w:rFonts w:eastAsia="Times New Roman"/>
          <w:szCs w:val="24"/>
        </w:rPr>
        <w:t>,</w:t>
      </w:r>
      <w:r w:rsidRPr="00820140">
        <w:rPr>
          <w:rFonts w:eastAsia="Times New Roman"/>
          <w:szCs w:val="24"/>
        </w:rPr>
        <w:t xml:space="preserve"> την ανάπτυξη</w:t>
      </w:r>
      <w:r>
        <w:rPr>
          <w:rFonts w:eastAsia="Times New Roman"/>
          <w:szCs w:val="24"/>
        </w:rPr>
        <w:t>,</w:t>
      </w:r>
      <w:r w:rsidRPr="00820140">
        <w:rPr>
          <w:rFonts w:eastAsia="Times New Roman"/>
          <w:szCs w:val="24"/>
        </w:rPr>
        <w:t xml:space="preserve"> την παιδεία </w:t>
      </w:r>
      <w:r>
        <w:rPr>
          <w:rFonts w:eastAsia="Times New Roman"/>
          <w:szCs w:val="24"/>
        </w:rPr>
        <w:t>μας και</w:t>
      </w:r>
      <w:r w:rsidRPr="00820140">
        <w:rPr>
          <w:rFonts w:eastAsia="Times New Roman"/>
          <w:szCs w:val="24"/>
        </w:rPr>
        <w:t xml:space="preserve"> να μεταβούμε σε ένα πιο βιώσιμο ενεργειακό μοντέλο</w:t>
      </w:r>
      <w:r>
        <w:rPr>
          <w:rFonts w:eastAsia="Times New Roman"/>
          <w:szCs w:val="24"/>
        </w:rPr>
        <w:t>.</w:t>
      </w:r>
      <w:r w:rsidRPr="00820140">
        <w:rPr>
          <w:rFonts w:eastAsia="Times New Roman"/>
          <w:szCs w:val="24"/>
        </w:rPr>
        <w:t xml:space="preserve"> Αλλά τα οφέλη δεν είναι μόνο δημοσιονομικά</w:t>
      </w:r>
      <w:r>
        <w:rPr>
          <w:rFonts w:eastAsia="Times New Roman"/>
          <w:szCs w:val="24"/>
        </w:rPr>
        <w:t>.</w:t>
      </w:r>
      <w:r w:rsidRPr="00820140">
        <w:rPr>
          <w:rFonts w:eastAsia="Times New Roman"/>
          <w:szCs w:val="24"/>
        </w:rPr>
        <w:t xml:space="preserve"> Με αυτές τις επενδύσεις δημιουργούμε προϋποθέσεις τέτοιες για ισχυρή ανάπτυξη</w:t>
      </w:r>
      <w:r>
        <w:rPr>
          <w:rFonts w:eastAsia="Times New Roman"/>
          <w:szCs w:val="24"/>
        </w:rPr>
        <w:t>,</w:t>
      </w:r>
      <w:r w:rsidRPr="00820140">
        <w:rPr>
          <w:rFonts w:eastAsia="Times New Roman"/>
          <w:szCs w:val="24"/>
        </w:rPr>
        <w:t xml:space="preserve"> νέες ποιοτικές θέσεις εργασίας</w:t>
      </w:r>
      <w:r>
        <w:rPr>
          <w:rFonts w:eastAsia="Times New Roman"/>
          <w:szCs w:val="24"/>
        </w:rPr>
        <w:t>,</w:t>
      </w:r>
      <w:r w:rsidRPr="00820140">
        <w:rPr>
          <w:rFonts w:eastAsia="Times New Roman"/>
          <w:szCs w:val="24"/>
        </w:rPr>
        <w:t xml:space="preserve"> σημαντικούς οικονομικούς πόρους και μία πραγματική αλλαγή επιπέδου για πολλές περιοχές της χώρας</w:t>
      </w:r>
      <w:r>
        <w:rPr>
          <w:rFonts w:eastAsia="Times New Roman"/>
          <w:szCs w:val="24"/>
        </w:rPr>
        <w:t>.</w:t>
      </w:r>
      <w:r w:rsidRPr="00820140">
        <w:rPr>
          <w:rFonts w:eastAsia="Times New Roman"/>
          <w:szCs w:val="24"/>
        </w:rPr>
        <w:t xml:space="preserve"> Νέοι επιστήμονες μηχανικοί</w:t>
      </w:r>
      <w:r>
        <w:rPr>
          <w:rFonts w:eastAsia="Times New Roman"/>
          <w:szCs w:val="24"/>
        </w:rPr>
        <w:t>,</w:t>
      </w:r>
      <w:r w:rsidRPr="00820140">
        <w:rPr>
          <w:rFonts w:eastAsia="Times New Roman"/>
          <w:szCs w:val="24"/>
        </w:rPr>
        <w:t xml:space="preserve"> τεχνικοί θα βρουν πεδίο δημιουργίας εδώ στη χώρα </w:t>
      </w:r>
      <w:r>
        <w:rPr>
          <w:rFonts w:eastAsia="Times New Roman"/>
          <w:szCs w:val="24"/>
        </w:rPr>
        <w:t>μας.</w:t>
      </w:r>
      <w:r w:rsidRPr="00820140">
        <w:rPr>
          <w:rFonts w:eastAsia="Times New Roman"/>
          <w:szCs w:val="24"/>
        </w:rPr>
        <w:t xml:space="preserve"> Γιατί ο στόχος μας δεν είναι απλώς να </w:t>
      </w:r>
      <w:r w:rsidRPr="00820140">
        <w:rPr>
          <w:rFonts w:eastAsia="Times New Roman"/>
          <w:szCs w:val="24"/>
        </w:rPr>
        <w:lastRenderedPageBreak/>
        <w:t>εξ</w:t>
      </w:r>
      <w:r>
        <w:rPr>
          <w:rFonts w:eastAsia="Times New Roman"/>
          <w:szCs w:val="24"/>
        </w:rPr>
        <w:t>ορύξουμε</w:t>
      </w:r>
      <w:r w:rsidRPr="00820140">
        <w:rPr>
          <w:rFonts w:eastAsia="Times New Roman"/>
          <w:szCs w:val="24"/>
        </w:rPr>
        <w:t xml:space="preserve"> πόρους</w:t>
      </w:r>
      <w:r>
        <w:rPr>
          <w:rFonts w:eastAsia="Times New Roman"/>
          <w:szCs w:val="24"/>
        </w:rPr>
        <w:t>.</w:t>
      </w:r>
      <w:r w:rsidRPr="00820140">
        <w:rPr>
          <w:rFonts w:eastAsia="Times New Roman"/>
          <w:szCs w:val="24"/>
        </w:rPr>
        <w:t xml:space="preserve"> Ο στόχος μας είναι να δημιουργήσουμε και δημιουργούμε προοπτική στη χώρα</w:t>
      </w:r>
      <w:r>
        <w:rPr>
          <w:rFonts w:eastAsia="Times New Roman"/>
          <w:szCs w:val="24"/>
        </w:rPr>
        <w:t>.</w:t>
      </w:r>
    </w:p>
    <w:p w14:paraId="33D79E5A" w14:textId="77777777" w:rsidR="007B3FFC" w:rsidRDefault="008B5CB0">
      <w:pPr>
        <w:spacing w:line="600" w:lineRule="auto"/>
        <w:ind w:firstLine="720"/>
        <w:jc w:val="both"/>
        <w:rPr>
          <w:rFonts w:eastAsia="Times New Roman"/>
          <w:szCs w:val="24"/>
        </w:rPr>
      </w:pPr>
      <w:r w:rsidRPr="00820140">
        <w:rPr>
          <w:rFonts w:eastAsia="Times New Roman"/>
          <w:szCs w:val="24"/>
        </w:rPr>
        <w:t>Και πάνω απ</w:t>
      </w:r>
      <w:r>
        <w:rPr>
          <w:rFonts w:eastAsia="Times New Roman"/>
          <w:szCs w:val="24"/>
        </w:rPr>
        <w:t>’</w:t>
      </w:r>
      <w:r w:rsidRPr="00820140">
        <w:rPr>
          <w:rFonts w:eastAsia="Times New Roman"/>
          <w:szCs w:val="24"/>
        </w:rPr>
        <w:t xml:space="preserve"> όλα κληροδ</w:t>
      </w:r>
      <w:r>
        <w:rPr>
          <w:rFonts w:eastAsia="Times New Roman"/>
          <w:szCs w:val="24"/>
        </w:rPr>
        <w:t>οτούμε</w:t>
      </w:r>
      <w:r w:rsidRPr="00820140">
        <w:rPr>
          <w:rFonts w:eastAsia="Times New Roman"/>
          <w:szCs w:val="24"/>
        </w:rPr>
        <w:t xml:space="preserve"> μία σπουδαία παρακαταθήκη στα παιδιά μας και στις επόμενες γενιές</w:t>
      </w:r>
      <w:r>
        <w:rPr>
          <w:rFonts w:eastAsia="Times New Roman"/>
          <w:szCs w:val="24"/>
        </w:rPr>
        <w:t>,</w:t>
      </w:r>
      <w:r w:rsidRPr="00820140">
        <w:rPr>
          <w:rFonts w:eastAsia="Times New Roman"/>
          <w:szCs w:val="24"/>
        </w:rPr>
        <w:t xml:space="preserve"> μια χώρα που αξιοποιεί υπεύθυνα τον πλούτο </w:t>
      </w:r>
      <w:r>
        <w:rPr>
          <w:rFonts w:eastAsia="Times New Roman"/>
          <w:szCs w:val="24"/>
        </w:rPr>
        <w:t>της,</w:t>
      </w:r>
      <w:r w:rsidRPr="00820140">
        <w:rPr>
          <w:rFonts w:eastAsia="Times New Roman"/>
          <w:szCs w:val="24"/>
        </w:rPr>
        <w:t xml:space="preserve"> όχι με λόγια</w:t>
      </w:r>
      <w:r>
        <w:rPr>
          <w:rFonts w:eastAsia="Times New Roman"/>
          <w:szCs w:val="24"/>
        </w:rPr>
        <w:t>.</w:t>
      </w:r>
      <w:r w:rsidRPr="00820140">
        <w:rPr>
          <w:rFonts w:eastAsia="Times New Roman"/>
          <w:szCs w:val="24"/>
        </w:rPr>
        <w:t xml:space="preserve"> Ακούστηκ</w:t>
      </w:r>
      <w:r>
        <w:rPr>
          <w:rFonts w:eastAsia="Times New Roman"/>
          <w:szCs w:val="24"/>
        </w:rPr>
        <w:t>αν</w:t>
      </w:r>
      <w:r w:rsidRPr="00820140">
        <w:rPr>
          <w:rFonts w:eastAsia="Times New Roman"/>
          <w:szCs w:val="24"/>
        </w:rPr>
        <w:t xml:space="preserve"> </w:t>
      </w:r>
      <w:r>
        <w:rPr>
          <w:rFonts w:eastAsia="Times New Roman"/>
          <w:szCs w:val="24"/>
        </w:rPr>
        <w:t>τι</w:t>
      </w:r>
      <w:r w:rsidRPr="00820140">
        <w:rPr>
          <w:rFonts w:eastAsia="Times New Roman"/>
          <w:szCs w:val="24"/>
        </w:rPr>
        <w:t xml:space="preserve"> θα ήθελαν να κάνουν</w:t>
      </w:r>
      <w:r>
        <w:rPr>
          <w:rFonts w:eastAsia="Times New Roman"/>
          <w:szCs w:val="24"/>
        </w:rPr>
        <w:t>,</w:t>
      </w:r>
      <w:r w:rsidRPr="00820140">
        <w:rPr>
          <w:rFonts w:eastAsia="Times New Roman"/>
          <w:szCs w:val="24"/>
        </w:rPr>
        <w:t xml:space="preserve"> ότι </w:t>
      </w:r>
      <w:r>
        <w:rPr>
          <w:rFonts w:eastAsia="Times New Roman"/>
          <w:szCs w:val="24"/>
        </w:rPr>
        <w:t xml:space="preserve">έβαλαν ένα λιθαράκι. </w:t>
      </w:r>
      <w:r w:rsidRPr="00820140">
        <w:rPr>
          <w:rFonts w:eastAsia="Times New Roman"/>
          <w:szCs w:val="24"/>
        </w:rPr>
        <w:t xml:space="preserve">Αλλά ποτέ κανείς δεν έφτασε </w:t>
      </w:r>
      <w:r>
        <w:rPr>
          <w:rFonts w:eastAsia="Times New Roman"/>
          <w:szCs w:val="24"/>
        </w:rPr>
        <w:t xml:space="preserve">στο </w:t>
      </w:r>
      <w:r w:rsidRPr="00820140">
        <w:rPr>
          <w:rFonts w:eastAsia="Times New Roman"/>
          <w:szCs w:val="24"/>
        </w:rPr>
        <w:t>να πιούμε νερό</w:t>
      </w:r>
      <w:r>
        <w:rPr>
          <w:rFonts w:eastAsia="Times New Roman"/>
          <w:szCs w:val="24"/>
        </w:rPr>
        <w:t>.</w:t>
      </w:r>
      <w:r w:rsidRPr="00820140">
        <w:rPr>
          <w:rFonts w:eastAsia="Times New Roman"/>
          <w:szCs w:val="24"/>
        </w:rPr>
        <w:t xml:space="preserve"> </w:t>
      </w:r>
    </w:p>
    <w:p w14:paraId="33D79E5B" w14:textId="77777777" w:rsidR="007B3FFC" w:rsidRDefault="008B5CB0">
      <w:pPr>
        <w:spacing w:line="600" w:lineRule="auto"/>
        <w:ind w:firstLine="720"/>
        <w:jc w:val="both"/>
        <w:rPr>
          <w:rFonts w:eastAsia="Times New Roman"/>
          <w:szCs w:val="24"/>
        </w:rPr>
      </w:pPr>
      <w:r>
        <w:rPr>
          <w:rFonts w:eastAsia="Times New Roman"/>
          <w:szCs w:val="24"/>
        </w:rPr>
        <w:t>Και όλα αυτά μ</w:t>
      </w:r>
      <w:r w:rsidRPr="00820140">
        <w:rPr>
          <w:rFonts w:eastAsia="Times New Roman"/>
          <w:szCs w:val="24"/>
        </w:rPr>
        <w:t>ε πλήρη τήρηση αυστηρών περιβαλλοντικών όρων</w:t>
      </w:r>
      <w:r>
        <w:rPr>
          <w:rFonts w:eastAsia="Times New Roman"/>
          <w:szCs w:val="24"/>
        </w:rPr>
        <w:t>.</w:t>
      </w:r>
      <w:r w:rsidRPr="00820140">
        <w:rPr>
          <w:rFonts w:eastAsia="Times New Roman"/>
          <w:szCs w:val="24"/>
        </w:rPr>
        <w:t xml:space="preserve"> Γιατί βέβαια και ανάπτυξη δίχως να προστατεύουμε το περιβάλλον δεν είναι πρόοδος</w:t>
      </w:r>
      <w:r>
        <w:rPr>
          <w:rFonts w:eastAsia="Times New Roman"/>
          <w:szCs w:val="24"/>
        </w:rPr>
        <w:t>.</w:t>
      </w:r>
      <w:r w:rsidRPr="00820140">
        <w:rPr>
          <w:rFonts w:eastAsia="Times New Roman"/>
          <w:szCs w:val="24"/>
        </w:rPr>
        <w:t xml:space="preserve"> Και η προστασία του περιβάλλοντος χωρίς ανάπτυξη δεν δημιουργεί καθόλου προοπτικές</w:t>
      </w:r>
      <w:r>
        <w:rPr>
          <w:rFonts w:eastAsia="Times New Roman"/>
          <w:szCs w:val="24"/>
        </w:rPr>
        <w:t>.</w:t>
      </w:r>
      <w:r w:rsidRPr="00820140">
        <w:rPr>
          <w:rFonts w:eastAsia="Times New Roman"/>
          <w:szCs w:val="24"/>
        </w:rPr>
        <w:t xml:space="preserve"> Η Ελλάδα μπορεί και οφείλει να πετύχει και στους δύο τομείς</w:t>
      </w:r>
      <w:r>
        <w:rPr>
          <w:rFonts w:eastAsia="Times New Roman"/>
          <w:szCs w:val="24"/>
        </w:rPr>
        <w:t>.</w:t>
      </w:r>
      <w:r w:rsidRPr="00820140">
        <w:rPr>
          <w:rFonts w:eastAsia="Times New Roman"/>
          <w:szCs w:val="24"/>
        </w:rPr>
        <w:t xml:space="preserve"> </w:t>
      </w:r>
    </w:p>
    <w:p w14:paraId="33D79E5C" w14:textId="77777777" w:rsidR="007B3FFC" w:rsidRDefault="008B5CB0">
      <w:pPr>
        <w:spacing w:line="600" w:lineRule="auto"/>
        <w:ind w:firstLine="720"/>
        <w:jc w:val="both"/>
        <w:rPr>
          <w:rFonts w:eastAsia="Times New Roman"/>
          <w:szCs w:val="24"/>
        </w:rPr>
      </w:pPr>
      <w:r w:rsidRPr="00820140">
        <w:rPr>
          <w:rFonts w:eastAsia="Times New Roman"/>
          <w:szCs w:val="24"/>
        </w:rPr>
        <w:t>Με αυτές τις σκέψεις και με αυτοπεποίθηση</w:t>
      </w:r>
      <w:r>
        <w:rPr>
          <w:rFonts w:eastAsia="Times New Roman"/>
          <w:szCs w:val="24"/>
        </w:rPr>
        <w:t>,</w:t>
      </w:r>
      <w:r w:rsidRPr="00820140">
        <w:rPr>
          <w:rFonts w:eastAsia="Times New Roman"/>
          <w:szCs w:val="24"/>
        </w:rPr>
        <w:t xml:space="preserve"> με σοβαρότητα</w:t>
      </w:r>
      <w:r>
        <w:rPr>
          <w:rFonts w:eastAsia="Times New Roman"/>
          <w:szCs w:val="24"/>
        </w:rPr>
        <w:t>,</w:t>
      </w:r>
      <w:r w:rsidRPr="00820140">
        <w:rPr>
          <w:rFonts w:eastAsia="Times New Roman"/>
          <w:szCs w:val="24"/>
        </w:rPr>
        <w:t xml:space="preserve"> με εθνική στρατηγική ζητώ το νομοσχέδιο αυτό</w:t>
      </w:r>
      <w:r>
        <w:rPr>
          <w:rFonts w:eastAsia="Times New Roman"/>
          <w:szCs w:val="24"/>
        </w:rPr>
        <w:t>,</w:t>
      </w:r>
      <w:r w:rsidRPr="00820140">
        <w:rPr>
          <w:rFonts w:eastAsia="Times New Roman"/>
          <w:szCs w:val="24"/>
        </w:rPr>
        <w:t xml:space="preserve"> που πέρα από κύρωση κάποιων συμβάσεων που είναι μία επιλογή προοπτικής</w:t>
      </w:r>
      <w:r>
        <w:rPr>
          <w:rFonts w:eastAsia="Times New Roman"/>
          <w:szCs w:val="24"/>
        </w:rPr>
        <w:t>,</w:t>
      </w:r>
      <w:r w:rsidRPr="00820140">
        <w:rPr>
          <w:rFonts w:eastAsia="Times New Roman"/>
          <w:szCs w:val="24"/>
        </w:rPr>
        <w:t xml:space="preserve"> να υπερψηφιστεί από όλους </w:t>
      </w:r>
      <w:r>
        <w:rPr>
          <w:rFonts w:eastAsia="Times New Roman"/>
          <w:szCs w:val="24"/>
        </w:rPr>
        <w:t>μας,</w:t>
      </w:r>
      <w:r w:rsidRPr="00820140">
        <w:rPr>
          <w:rFonts w:eastAsia="Times New Roman"/>
          <w:szCs w:val="24"/>
        </w:rPr>
        <w:t xml:space="preserve"> όπως θα πράξω κι εγώ</w:t>
      </w:r>
      <w:r>
        <w:rPr>
          <w:rFonts w:eastAsia="Times New Roman"/>
          <w:szCs w:val="24"/>
        </w:rPr>
        <w:t>.</w:t>
      </w:r>
    </w:p>
    <w:p w14:paraId="33D79E5D" w14:textId="77777777" w:rsidR="007B3FFC" w:rsidRDefault="008B5CB0">
      <w:pPr>
        <w:spacing w:line="600" w:lineRule="auto"/>
        <w:ind w:firstLine="720"/>
        <w:jc w:val="both"/>
        <w:rPr>
          <w:rFonts w:eastAsia="Times New Roman"/>
          <w:szCs w:val="24"/>
        </w:rPr>
      </w:pPr>
      <w:r w:rsidRPr="00820140">
        <w:rPr>
          <w:rFonts w:eastAsia="Times New Roman"/>
          <w:szCs w:val="24"/>
        </w:rPr>
        <w:t>Ευχαριστώ πολύ</w:t>
      </w:r>
      <w:r>
        <w:rPr>
          <w:rFonts w:eastAsia="Times New Roman"/>
          <w:szCs w:val="24"/>
        </w:rPr>
        <w:t>.</w:t>
      </w:r>
    </w:p>
    <w:p w14:paraId="33D79E5E" w14:textId="77777777" w:rsidR="007B3FFC" w:rsidRDefault="008B5CB0">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33D79E5F" w14:textId="77777777" w:rsidR="007B3FFC" w:rsidRDefault="008B5CB0">
      <w:pPr>
        <w:spacing w:line="600" w:lineRule="auto"/>
        <w:ind w:firstLine="720"/>
        <w:jc w:val="both"/>
        <w:rPr>
          <w:rFonts w:eastAsia="Times New Roman"/>
          <w:bCs/>
          <w:szCs w:val="24"/>
        </w:rPr>
      </w:pPr>
      <w:r w:rsidRPr="00AA727F">
        <w:rPr>
          <w:rFonts w:eastAsia="Times New Roman"/>
          <w:b/>
          <w:szCs w:val="24"/>
        </w:rPr>
        <w:t xml:space="preserve">ΠΡΟΕΔΡΕΥΩΝ (Ιωάννης </w:t>
      </w:r>
      <w:proofErr w:type="spellStart"/>
      <w:r w:rsidRPr="00AA727F">
        <w:rPr>
          <w:rFonts w:eastAsia="Times New Roman"/>
          <w:b/>
          <w:szCs w:val="24"/>
        </w:rPr>
        <w:t>Πλακιωτάκης</w:t>
      </w:r>
      <w:proofErr w:type="spellEnd"/>
      <w:r w:rsidRPr="00AA727F">
        <w:rPr>
          <w:rFonts w:eastAsia="Times New Roman"/>
          <w:b/>
          <w:szCs w:val="24"/>
        </w:rPr>
        <w:t>):</w:t>
      </w:r>
      <w:r>
        <w:rPr>
          <w:rFonts w:eastAsia="Times New Roman"/>
          <w:bCs/>
          <w:szCs w:val="24"/>
        </w:rPr>
        <w:t xml:space="preserve"> Κι εμείς ευχαριστούμε τον κ. Υψηλάντη.</w:t>
      </w:r>
    </w:p>
    <w:p w14:paraId="33D79E60" w14:textId="77777777" w:rsidR="007B3FFC" w:rsidRDefault="008B5CB0">
      <w:pPr>
        <w:spacing w:line="600" w:lineRule="auto"/>
        <w:ind w:firstLine="720"/>
        <w:jc w:val="both"/>
        <w:rPr>
          <w:rFonts w:eastAsia="Times New Roman"/>
          <w:szCs w:val="24"/>
        </w:rPr>
      </w:pPr>
      <w:r w:rsidRPr="00820140">
        <w:rPr>
          <w:rFonts w:eastAsia="Times New Roman"/>
          <w:szCs w:val="24"/>
        </w:rPr>
        <w:lastRenderedPageBreak/>
        <w:t>Το</w:t>
      </w:r>
      <w:r>
        <w:rPr>
          <w:rFonts w:eastAsia="Times New Roman"/>
          <w:szCs w:val="24"/>
        </w:rPr>
        <w:t>ν</w:t>
      </w:r>
      <w:r w:rsidRPr="00820140">
        <w:rPr>
          <w:rFonts w:eastAsia="Times New Roman"/>
          <w:szCs w:val="24"/>
        </w:rPr>
        <w:t xml:space="preserve"> λόγο έχει ο κ</w:t>
      </w:r>
      <w:r>
        <w:rPr>
          <w:rFonts w:eastAsia="Times New Roman"/>
          <w:szCs w:val="24"/>
        </w:rPr>
        <w:t>.</w:t>
      </w:r>
      <w:r w:rsidRPr="00820140">
        <w:rPr>
          <w:rFonts w:eastAsia="Times New Roman"/>
          <w:szCs w:val="24"/>
        </w:rPr>
        <w:t xml:space="preserve"> </w:t>
      </w:r>
      <w:r>
        <w:rPr>
          <w:rFonts w:eastAsia="Times New Roman"/>
          <w:szCs w:val="24"/>
        </w:rPr>
        <w:t xml:space="preserve">Δημήτριος </w:t>
      </w:r>
      <w:proofErr w:type="spellStart"/>
      <w:r>
        <w:rPr>
          <w:rFonts w:eastAsia="Times New Roman"/>
          <w:szCs w:val="24"/>
        </w:rPr>
        <w:t>Μπιάγκης</w:t>
      </w:r>
      <w:proofErr w:type="spellEnd"/>
      <w:r w:rsidRPr="00820140">
        <w:rPr>
          <w:rFonts w:eastAsia="Times New Roman"/>
          <w:szCs w:val="24"/>
        </w:rPr>
        <w:t xml:space="preserve"> και αμέσως μετά ο </w:t>
      </w:r>
      <w:r>
        <w:rPr>
          <w:rFonts w:eastAsia="Times New Roman"/>
          <w:szCs w:val="24"/>
        </w:rPr>
        <w:t xml:space="preserve">κ. </w:t>
      </w:r>
      <w:proofErr w:type="spellStart"/>
      <w:r>
        <w:rPr>
          <w:rFonts w:eastAsia="Times New Roman"/>
          <w:szCs w:val="24"/>
        </w:rPr>
        <w:t>Γερουλάνος</w:t>
      </w:r>
      <w:proofErr w:type="spellEnd"/>
      <w:r>
        <w:rPr>
          <w:rFonts w:eastAsia="Times New Roman"/>
          <w:szCs w:val="24"/>
        </w:rPr>
        <w:t>.</w:t>
      </w:r>
    </w:p>
    <w:p w14:paraId="33D79E61" w14:textId="77777777" w:rsidR="007B3FFC" w:rsidRDefault="008B5CB0">
      <w:pPr>
        <w:spacing w:line="600" w:lineRule="auto"/>
        <w:ind w:firstLine="720"/>
        <w:jc w:val="both"/>
        <w:rPr>
          <w:rFonts w:eastAsia="Times New Roman"/>
          <w:szCs w:val="24"/>
        </w:rPr>
      </w:pPr>
      <w:r>
        <w:rPr>
          <w:rFonts w:eastAsia="Times New Roman"/>
          <w:szCs w:val="24"/>
        </w:rPr>
        <w:t>Ορίστε, κύριε συνάδελφε, έχετε τον λόγο.</w:t>
      </w:r>
    </w:p>
    <w:p w14:paraId="33D79E62" w14:textId="77777777" w:rsidR="007B3FFC" w:rsidRDefault="008B5CB0">
      <w:pPr>
        <w:spacing w:line="600" w:lineRule="auto"/>
        <w:ind w:firstLine="720"/>
        <w:jc w:val="both"/>
        <w:rPr>
          <w:rFonts w:eastAsia="Times New Roman"/>
          <w:szCs w:val="24"/>
        </w:rPr>
      </w:pPr>
      <w:r w:rsidRPr="00AA727F">
        <w:rPr>
          <w:rFonts w:eastAsia="Times New Roman"/>
          <w:b/>
          <w:bCs/>
          <w:szCs w:val="24"/>
        </w:rPr>
        <w:t xml:space="preserve">ΔΗΜΗΤΡΙΟΣ ΜΠΙΑΓΚΗΣ: </w:t>
      </w:r>
      <w:r w:rsidRPr="00820140">
        <w:rPr>
          <w:rFonts w:eastAsia="Times New Roman"/>
          <w:szCs w:val="24"/>
        </w:rPr>
        <w:t>Ευχαριστώ πολύ</w:t>
      </w:r>
      <w:r>
        <w:rPr>
          <w:rFonts w:eastAsia="Times New Roman"/>
          <w:szCs w:val="24"/>
        </w:rPr>
        <w:t>,</w:t>
      </w:r>
      <w:r w:rsidRPr="00820140">
        <w:rPr>
          <w:rFonts w:eastAsia="Times New Roman"/>
          <w:szCs w:val="24"/>
        </w:rPr>
        <w:t xml:space="preserve"> κύριε Πρόεδρε</w:t>
      </w:r>
      <w:r>
        <w:rPr>
          <w:rFonts w:eastAsia="Times New Roman"/>
          <w:szCs w:val="24"/>
        </w:rPr>
        <w:t>.</w:t>
      </w:r>
    </w:p>
    <w:p w14:paraId="33D79E63" w14:textId="77777777" w:rsidR="007B3FFC" w:rsidRDefault="008B5CB0">
      <w:pPr>
        <w:spacing w:line="600" w:lineRule="auto"/>
        <w:ind w:firstLine="720"/>
        <w:jc w:val="both"/>
        <w:rPr>
          <w:rFonts w:eastAsia="Times New Roman"/>
          <w:szCs w:val="24"/>
        </w:rPr>
      </w:pPr>
      <w:r w:rsidRPr="00820140">
        <w:rPr>
          <w:rFonts w:eastAsia="Times New Roman"/>
          <w:szCs w:val="24"/>
        </w:rPr>
        <w:t>Κύριε Υπουργέ</w:t>
      </w:r>
      <w:r>
        <w:rPr>
          <w:rFonts w:eastAsia="Times New Roman"/>
          <w:szCs w:val="24"/>
        </w:rPr>
        <w:t>,</w:t>
      </w:r>
      <w:r w:rsidRPr="00820140">
        <w:rPr>
          <w:rFonts w:eastAsia="Times New Roman"/>
          <w:szCs w:val="24"/>
        </w:rPr>
        <w:t xml:space="preserve"> κύριε </w:t>
      </w:r>
      <w:r>
        <w:rPr>
          <w:rFonts w:eastAsia="Times New Roman"/>
          <w:szCs w:val="24"/>
        </w:rPr>
        <w:t>Υφ</w:t>
      </w:r>
      <w:r w:rsidRPr="00820140">
        <w:rPr>
          <w:rFonts w:eastAsia="Times New Roman"/>
          <w:szCs w:val="24"/>
        </w:rPr>
        <w:t>υπουργέ</w:t>
      </w:r>
      <w:r>
        <w:rPr>
          <w:rFonts w:eastAsia="Times New Roman"/>
          <w:szCs w:val="24"/>
        </w:rPr>
        <w:t>,</w:t>
      </w:r>
      <w:r w:rsidRPr="00820140">
        <w:rPr>
          <w:rFonts w:eastAsia="Times New Roman"/>
          <w:szCs w:val="24"/>
        </w:rPr>
        <w:t xml:space="preserve"> κυρίες και κύριοι συνάδελφοι</w:t>
      </w:r>
      <w:r>
        <w:rPr>
          <w:rFonts w:eastAsia="Times New Roman"/>
          <w:szCs w:val="24"/>
        </w:rPr>
        <w:t>,</w:t>
      </w:r>
      <w:r w:rsidRPr="00820140">
        <w:rPr>
          <w:rFonts w:eastAsia="Times New Roman"/>
          <w:szCs w:val="24"/>
        </w:rPr>
        <w:t xml:space="preserve"> η σημερινή συζήτηση δεν αφορά μόνο το υπό αξιολόγηση </w:t>
      </w:r>
      <w:r>
        <w:rPr>
          <w:rFonts w:eastAsia="Times New Roman"/>
          <w:szCs w:val="24"/>
        </w:rPr>
        <w:t>«Συμβάσεις</w:t>
      </w:r>
      <w:r w:rsidRPr="00820140">
        <w:rPr>
          <w:rFonts w:eastAsia="Times New Roman"/>
          <w:szCs w:val="24"/>
        </w:rPr>
        <w:t xml:space="preserve"> μίσθωσης για έρευνα και αξιοποίηση υδρογονανθράκων</w:t>
      </w:r>
      <w:r>
        <w:rPr>
          <w:rFonts w:eastAsia="Times New Roman"/>
          <w:szCs w:val="24"/>
        </w:rPr>
        <w:t>».</w:t>
      </w:r>
      <w:r w:rsidRPr="00820140">
        <w:rPr>
          <w:rFonts w:eastAsia="Times New Roman"/>
          <w:szCs w:val="24"/>
        </w:rPr>
        <w:t xml:space="preserve"> Κατά τη γνώμη μας αφορά κάτι ευρύτερο</w:t>
      </w:r>
      <w:r>
        <w:rPr>
          <w:rFonts w:eastAsia="Times New Roman"/>
          <w:szCs w:val="24"/>
        </w:rPr>
        <w:t>.</w:t>
      </w:r>
      <w:r w:rsidRPr="00820140">
        <w:rPr>
          <w:rFonts w:eastAsia="Times New Roman"/>
          <w:szCs w:val="24"/>
        </w:rPr>
        <w:t xml:space="preserve"> Δηλαδή</w:t>
      </w:r>
      <w:r>
        <w:rPr>
          <w:rFonts w:eastAsia="Times New Roman"/>
          <w:szCs w:val="24"/>
        </w:rPr>
        <w:t>,</w:t>
      </w:r>
      <w:r w:rsidRPr="00820140">
        <w:rPr>
          <w:rFonts w:eastAsia="Times New Roman"/>
          <w:szCs w:val="24"/>
        </w:rPr>
        <w:t xml:space="preserve"> αν η χώρα διαθέτει εθνική ενεργειακή στρατηγική με βάθος χρόνου</w:t>
      </w:r>
      <w:r>
        <w:rPr>
          <w:rFonts w:eastAsia="Times New Roman"/>
          <w:szCs w:val="24"/>
        </w:rPr>
        <w:t>,</w:t>
      </w:r>
      <w:r w:rsidRPr="00820140">
        <w:rPr>
          <w:rFonts w:eastAsia="Times New Roman"/>
          <w:szCs w:val="24"/>
        </w:rPr>
        <w:t xml:space="preserve"> με θεσμική σοβαρότητα</w:t>
      </w:r>
      <w:r>
        <w:rPr>
          <w:rFonts w:eastAsia="Times New Roman"/>
          <w:szCs w:val="24"/>
        </w:rPr>
        <w:t>,</w:t>
      </w:r>
      <w:r w:rsidRPr="00820140">
        <w:rPr>
          <w:rFonts w:eastAsia="Times New Roman"/>
          <w:szCs w:val="24"/>
        </w:rPr>
        <w:t xml:space="preserve"> με γεωπολιτική επ</w:t>
      </w:r>
      <w:r>
        <w:rPr>
          <w:rFonts w:eastAsia="Times New Roman"/>
          <w:szCs w:val="24"/>
        </w:rPr>
        <w:t>ίγνωση</w:t>
      </w:r>
      <w:r w:rsidRPr="00820140">
        <w:rPr>
          <w:rFonts w:eastAsia="Times New Roman"/>
          <w:szCs w:val="24"/>
        </w:rPr>
        <w:t xml:space="preserve"> ή αντιθέτως </w:t>
      </w:r>
      <w:r>
        <w:rPr>
          <w:rFonts w:eastAsia="Times New Roman"/>
          <w:szCs w:val="24"/>
        </w:rPr>
        <w:t xml:space="preserve">αν </w:t>
      </w:r>
      <w:r w:rsidRPr="00820140">
        <w:rPr>
          <w:rFonts w:eastAsia="Times New Roman"/>
          <w:szCs w:val="24"/>
        </w:rPr>
        <w:t>κινείται αποσπασματικά</w:t>
      </w:r>
      <w:r>
        <w:rPr>
          <w:rFonts w:eastAsia="Times New Roman"/>
          <w:szCs w:val="24"/>
        </w:rPr>
        <w:t>,</w:t>
      </w:r>
      <w:r w:rsidRPr="00820140">
        <w:rPr>
          <w:rFonts w:eastAsia="Times New Roman"/>
          <w:szCs w:val="24"/>
        </w:rPr>
        <w:t xml:space="preserve"> ευκαιριακά και με βλέμματα στραμμένα στην επικοινωνία της επόμενης ημέρας</w:t>
      </w:r>
      <w:r>
        <w:rPr>
          <w:rFonts w:eastAsia="Times New Roman"/>
          <w:szCs w:val="24"/>
        </w:rPr>
        <w:t>.</w:t>
      </w:r>
      <w:r w:rsidRPr="00820140">
        <w:rPr>
          <w:rFonts w:eastAsia="Times New Roman"/>
          <w:szCs w:val="24"/>
        </w:rPr>
        <w:t xml:space="preserve"> </w:t>
      </w:r>
    </w:p>
    <w:p w14:paraId="33D79E64" w14:textId="77777777" w:rsidR="007B3FFC" w:rsidRDefault="008B5CB0">
      <w:pPr>
        <w:spacing w:line="600" w:lineRule="auto"/>
        <w:ind w:firstLine="720"/>
        <w:jc w:val="both"/>
        <w:rPr>
          <w:rFonts w:eastAsia="Times New Roman"/>
          <w:szCs w:val="24"/>
        </w:rPr>
      </w:pPr>
      <w:r w:rsidRPr="00820140">
        <w:rPr>
          <w:rFonts w:eastAsia="Times New Roman"/>
          <w:szCs w:val="24"/>
        </w:rPr>
        <w:t>Κυρίες και</w:t>
      </w:r>
      <w:r>
        <w:rPr>
          <w:rFonts w:eastAsia="Times New Roman"/>
          <w:szCs w:val="24"/>
        </w:rPr>
        <w:t xml:space="preserve"> κύριοι συνάδελφοι, </w:t>
      </w:r>
      <w:r w:rsidRPr="00820140">
        <w:rPr>
          <w:rFonts w:eastAsia="Times New Roman"/>
          <w:szCs w:val="24"/>
        </w:rPr>
        <w:t>η πρωτοβουλία που συζητάμε σήμερα πατάει πάνω σε μια παρακαταθήκη</w:t>
      </w:r>
      <w:r>
        <w:rPr>
          <w:rFonts w:eastAsia="Times New Roman"/>
          <w:szCs w:val="24"/>
        </w:rPr>
        <w:t>,</w:t>
      </w:r>
      <w:r w:rsidRPr="00820140">
        <w:rPr>
          <w:rFonts w:eastAsia="Times New Roman"/>
          <w:szCs w:val="24"/>
        </w:rPr>
        <w:t xml:space="preserve"> που δεν ανήκει στη Νέα Δημοκρατία</w:t>
      </w:r>
      <w:r>
        <w:rPr>
          <w:rFonts w:eastAsia="Times New Roman"/>
          <w:szCs w:val="24"/>
        </w:rPr>
        <w:t>.</w:t>
      </w:r>
      <w:r w:rsidRPr="00820140">
        <w:rPr>
          <w:rFonts w:eastAsia="Times New Roman"/>
          <w:szCs w:val="24"/>
        </w:rPr>
        <w:t xml:space="preserve"> Πατάει πάνω σε θεσμικές τομές</w:t>
      </w:r>
      <w:r>
        <w:rPr>
          <w:rFonts w:eastAsia="Times New Roman"/>
          <w:szCs w:val="24"/>
        </w:rPr>
        <w:t>,</w:t>
      </w:r>
      <w:r w:rsidRPr="00820140">
        <w:rPr>
          <w:rFonts w:eastAsia="Times New Roman"/>
          <w:szCs w:val="24"/>
        </w:rPr>
        <w:t xml:space="preserve"> νομοθετικές επιλογές και </w:t>
      </w:r>
      <w:proofErr w:type="spellStart"/>
      <w:r w:rsidRPr="00820140">
        <w:rPr>
          <w:rFonts w:eastAsia="Times New Roman"/>
          <w:szCs w:val="24"/>
        </w:rPr>
        <w:t>γεωστρατηγική</w:t>
      </w:r>
      <w:proofErr w:type="spellEnd"/>
      <w:r w:rsidRPr="00820140">
        <w:rPr>
          <w:rFonts w:eastAsia="Times New Roman"/>
          <w:szCs w:val="24"/>
        </w:rPr>
        <w:t xml:space="preserve"> προετοιμασία που έγιναν από τις κυβερνήσεις του ΠΑΣΟΚ</w:t>
      </w:r>
      <w:r>
        <w:rPr>
          <w:rFonts w:eastAsia="Times New Roman"/>
          <w:szCs w:val="24"/>
        </w:rPr>
        <w:t>,</w:t>
      </w:r>
      <w:r w:rsidRPr="00820140">
        <w:rPr>
          <w:rFonts w:eastAsia="Times New Roman"/>
          <w:szCs w:val="24"/>
        </w:rPr>
        <w:t xml:space="preserve"> που συνδέθηκαν άμεσα με το έργο του τότε Υπουργού και νυν Ευρωβουλευτή</w:t>
      </w:r>
      <w:r>
        <w:rPr>
          <w:rFonts w:eastAsia="Times New Roman"/>
          <w:szCs w:val="24"/>
        </w:rPr>
        <w:t>,</w:t>
      </w:r>
      <w:r w:rsidRPr="00820140">
        <w:rPr>
          <w:rFonts w:eastAsia="Times New Roman"/>
          <w:szCs w:val="24"/>
        </w:rPr>
        <w:t xml:space="preserve"> Γιάννη Μανιάτη</w:t>
      </w:r>
      <w:r>
        <w:rPr>
          <w:rFonts w:eastAsia="Times New Roman"/>
          <w:szCs w:val="24"/>
        </w:rPr>
        <w:t>.</w:t>
      </w:r>
      <w:r w:rsidRPr="00820140">
        <w:rPr>
          <w:rFonts w:eastAsia="Times New Roman"/>
          <w:szCs w:val="24"/>
        </w:rPr>
        <w:t xml:space="preserve"> </w:t>
      </w:r>
    </w:p>
    <w:p>
      <w:pPr>
        <w:spacing w:line="600" w:lineRule="auto"/>
        <w:ind w:firstLine="720"/>
        <w:jc w:val="both"/>
        <w:rPr>
          <w:rFonts w:eastAsia="Times New Roman" w:cs="Times New Roman"/>
          <w:szCs w:val="24"/>
        </w:rPr>
      </w:pPr>
      <w:r w:rsidRPr="00C83F9B">
        <w:rPr>
          <w:rFonts w:eastAsia="Times New Roman" w:cs="Times New Roman"/>
          <w:szCs w:val="24"/>
        </w:rPr>
        <w:t>Αυτό</w:t>
      </w:r>
      <w:r>
        <w:rPr>
          <w:rFonts w:eastAsia="Times New Roman" w:cs="Times New Roman"/>
          <w:szCs w:val="24"/>
        </w:rPr>
        <w:t>,</w:t>
      </w:r>
      <w:r w:rsidRPr="00C83F9B">
        <w:rPr>
          <w:rFonts w:eastAsia="Times New Roman" w:cs="Times New Roman"/>
          <w:szCs w:val="24"/>
        </w:rPr>
        <w:t xml:space="preserve"> κυρίες και κύριοι συνάδελφοι</w:t>
      </w:r>
      <w:r>
        <w:rPr>
          <w:rFonts w:eastAsia="Times New Roman" w:cs="Times New Roman"/>
          <w:szCs w:val="24"/>
        </w:rPr>
        <w:t>,</w:t>
      </w:r>
      <w:r w:rsidRPr="00C83F9B">
        <w:rPr>
          <w:rFonts w:eastAsia="Times New Roman" w:cs="Times New Roman"/>
          <w:szCs w:val="24"/>
        </w:rPr>
        <w:t xml:space="preserve"> δεν είναι κομματική υπερβολή</w:t>
      </w:r>
      <w:r>
        <w:rPr>
          <w:rFonts w:eastAsia="Times New Roman" w:cs="Times New Roman"/>
          <w:szCs w:val="24"/>
        </w:rPr>
        <w:t>,</w:t>
      </w:r>
      <w:r w:rsidRPr="00C83F9B">
        <w:rPr>
          <w:rFonts w:eastAsia="Times New Roman" w:cs="Times New Roman"/>
          <w:szCs w:val="24"/>
        </w:rPr>
        <w:t xml:space="preserve"> είναι ιστορικό και πολιτικό γεγονός που οφείλετ</w:t>
      </w:r>
      <w:r>
        <w:rPr>
          <w:rFonts w:eastAsia="Times New Roman" w:cs="Times New Roman"/>
          <w:szCs w:val="24"/>
        </w:rPr>
        <w:t>ε</w:t>
      </w:r>
      <w:r w:rsidRPr="00C83F9B">
        <w:rPr>
          <w:rFonts w:eastAsia="Times New Roman" w:cs="Times New Roman"/>
          <w:szCs w:val="24"/>
        </w:rPr>
        <w:t xml:space="preserve"> να το δεχτείτε και να τους συνομολογήσε</w:t>
      </w:r>
      <w:r>
        <w:rPr>
          <w:rFonts w:eastAsia="Times New Roman" w:cs="Times New Roman"/>
          <w:szCs w:val="24"/>
        </w:rPr>
        <w:t>τε</w:t>
      </w:r>
      <w:r w:rsidRPr="00C83F9B">
        <w:rPr>
          <w:rFonts w:eastAsia="Times New Roman" w:cs="Times New Roman"/>
          <w:szCs w:val="24"/>
        </w:rPr>
        <w:t xml:space="preserve">. </w:t>
      </w:r>
    </w:p>
    <w:p w14:paraId="33D79E67" w14:textId="77777777" w:rsidR="007B3FFC" w:rsidRDefault="008B5CB0">
      <w:pPr>
        <w:spacing w:line="600" w:lineRule="auto"/>
        <w:ind w:firstLine="720"/>
        <w:jc w:val="both"/>
        <w:rPr>
          <w:rFonts w:eastAsia="Times New Roman" w:cs="Times New Roman"/>
          <w:szCs w:val="24"/>
        </w:rPr>
      </w:pPr>
      <w:r w:rsidRPr="00C83F9B">
        <w:rPr>
          <w:rFonts w:eastAsia="Times New Roman" w:cs="Times New Roman"/>
          <w:szCs w:val="24"/>
        </w:rPr>
        <w:lastRenderedPageBreak/>
        <w:t xml:space="preserve">Το </w:t>
      </w:r>
      <w:r>
        <w:rPr>
          <w:rFonts w:eastAsia="Times New Roman" w:cs="Times New Roman"/>
          <w:szCs w:val="24"/>
        </w:rPr>
        <w:t>ΠΑΣΟΚ</w:t>
      </w:r>
      <w:r w:rsidRPr="00C83F9B">
        <w:rPr>
          <w:rFonts w:eastAsia="Times New Roman" w:cs="Times New Roman"/>
          <w:szCs w:val="24"/>
        </w:rPr>
        <w:t xml:space="preserve"> λοιπόν ήταν εκείνο που έδωσε στη χώρα συγκροτημένο θεσμικό πλαίσιο για τους υδρογονάνθρακες</w:t>
      </w:r>
      <w:r>
        <w:rPr>
          <w:rFonts w:eastAsia="Times New Roman" w:cs="Times New Roman"/>
          <w:szCs w:val="24"/>
        </w:rPr>
        <w:t>,</w:t>
      </w:r>
      <w:r w:rsidRPr="00C83F9B">
        <w:rPr>
          <w:rFonts w:eastAsia="Times New Roman" w:cs="Times New Roman"/>
          <w:szCs w:val="24"/>
        </w:rPr>
        <w:t xml:space="preserve"> που επέμενε στη διαφάνεια της κοινοβουλευτικής κύρωσης τέτοιων συμβάσεων</w:t>
      </w:r>
      <w:r>
        <w:rPr>
          <w:rFonts w:eastAsia="Times New Roman" w:cs="Times New Roman"/>
          <w:szCs w:val="24"/>
        </w:rPr>
        <w:t>,</w:t>
      </w:r>
      <w:r w:rsidRPr="00C83F9B">
        <w:rPr>
          <w:rFonts w:eastAsia="Times New Roman" w:cs="Times New Roman"/>
          <w:szCs w:val="24"/>
        </w:rPr>
        <w:t xml:space="preserve"> που προέβλεψε φορολογική απόδοση προς το </w:t>
      </w:r>
      <w:r>
        <w:rPr>
          <w:rFonts w:eastAsia="Times New Roman" w:cs="Times New Roman"/>
          <w:szCs w:val="24"/>
        </w:rPr>
        <w:t>Δ</w:t>
      </w:r>
      <w:r w:rsidRPr="00C83F9B">
        <w:rPr>
          <w:rFonts w:eastAsia="Times New Roman" w:cs="Times New Roman"/>
          <w:szCs w:val="24"/>
        </w:rPr>
        <w:t>ημόσιο και προς τις τοπικές κοινωνίες και που συνέδεσε την αξιοποίηση του εθνικού πλούτου με τη</w:t>
      </w:r>
      <w:r w:rsidRPr="00C83F9B">
        <w:rPr>
          <w:rFonts w:eastAsia="Times New Roman" w:cs="Times New Roman"/>
          <w:szCs w:val="24"/>
        </w:rPr>
        <w:t xml:space="preserve"> </w:t>
      </w:r>
      <w:proofErr w:type="spellStart"/>
      <w:r>
        <w:rPr>
          <w:rFonts w:eastAsia="Times New Roman" w:cs="Times New Roman"/>
          <w:szCs w:val="24"/>
        </w:rPr>
        <w:t>διαγενεακή</w:t>
      </w:r>
      <w:proofErr w:type="spellEnd"/>
      <w:r w:rsidRPr="00C83F9B">
        <w:rPr>
          <w:rFonts w:eastAsia="Times New Roman" w:cs="Times New Roman"/>
          <w:szCs w:val="24"/>
        </w:rPr>
        <w:t xml:space="preserve"> αλληλεγγύη. Αυτή είναι μια ολοκληρωμένη αντίληψη για εθνική κυριαρχία</w:t>
      </w:r>
      <w:r>
        <w:rPr>
          <w:rFonts w:eastAsia="Times New Roman" w:cs="Times New Roman"/>
          <w:szCs w:val="24"/>
        </w:rPr>
        <w:t>,</w:t>
      </w:r>
      <w:r w:rsidRPr="00C83F9B">
        <w:rPr>
          <w:rFonts w:eastAsia="Times New Roman" w:cs="Times New Roman"/>
          <w:szCs w:val="24"/>
        </w:rPr>
        <w:t xml:space="preserve"> για ανάπτυξη</w:t>
      </w:r>
      <w:r>
        <w:rPr>
          <w:rFonts w:eastAsia="Times New Roman" w:cs="Times New Roman"/>
          <w:szCs w:val="24"/>
        </w:rPr>
        <w:t>,</w:t>
      </w:r>
      <w:r w:rsidRPr="00C83F9B">
        <w:rPr>
          <w:rFonts w:eastAsia="Times New Roman" w:cs="Times New Roman"/>
          <w:szCs w:val="24"/>
        </w:rPr>
        <w:t xml:space="preserve"> για κοινωνική ανταποδοτικότητα και για θεσμική λογοδοσία. </w:t>
      </w:r>
    </w:p>
    <w:p w14:paraId="33D79E68" w14:textId="77777777" w:rsidR="007B3FFC" w:rsidRDefault="008B5CB0">
      <w:pPr>
        <w:spacing w:line="600" w:lineRule="auto"/>
        <w:ind w:firstLine="720"/>
        <w:jc w:val="both"/>
        <w:rPr>
          <w:rFonts w:eastAsia="Times New Roman" w:cs="Times New Roman"/>
          <w:szCs w:val="24"/>
        </w:rPr>
      </w:pPr>
      <w:r w:rsidRPr="00C83F9B">
        <w:rPr>
          <w:rFonts w:eastAsia="Times New Roman" w:cs="Times New Roman"/>
          <w:szCs w:val="24"/>
        </w:rPr>
        <w:t>Γι</w:t>
      </w:r>
      <w:r>
        <w:rPr>
          <w:rFonts w:eastAsia="Times New Roman" w:cs="Times New Roman"/>
          <w:szCs w:val="24"/>
        </w:rPr>
        <w:t>’</w:t>
      </w:r>
      <w:r w:rsidRPr="00C83F9B">
        <w:rPr>
          <w:rFonts w:eastAsia="Times New Roman" w:cs="Times New Roman"/>
          <w:szCs w:val="24"/>
        </w:rPr>
        <w:t xml:space="preserve"> αυτό και εμείς</w:t>
      </w:r>
      <w:r>
        <w:rPr>
          <w:rFonts w:eastAsia="Times New Roman" w:cs="Times New Roman"/>
          <w:szCs w:val="24"/>
        </w:rPr>
        <w:t>,</w:t>
      </w:r>
      <w:r w:rsidRPr="00C83F9B">
        <w:rPr>
          <w:rFonts w:eastAsia="Times New Roman" w:cs="Times New Roman"/>
          <w:szCs w:val="24"/>
        </w:rPr>
        <w:t xml:space="preserve"> κυρίες και κύριοι συνάδελφοι</w:t>
      </w:r>
      <w:r>
        <w:rPr>
          <w:rFonts w:eastAsia="Times New Roman" w:cs="Times New Roman"/>
          <w:szCs w:val="24"/>
        </w:rPr>
        <w:t>,</w:t>
      </w:r>
      <w:r w:rsidRPr="00C83F9B">
        <w:rPr>
          <w:rFonts w:eastAsia="Times New Roman" w:cs="Times New Roman"/>
          <w:szCs w:val="24"/>
        </w:rPr>
        <w:t xml:space="preserve"> συνεχίζουμε να προσεγγίζουμε το θέμα με την ανάλογη σοβαρότητα</w:t>
      </w:r>
      <w:r>
        <w:rPr>
          <w:rFonts w:eastAsia="Times New Roman" w:cs="Times New Roman"/>
          <w:szCs w:val="24"/>
        </w:rPr>
        <w:t>,</w:t>
      </w:r>
      <w:r w:rsidRPr="00C83F9B">
        <w:rPr>
          <w:rFonts w:eastAsia="Times New Roman" w:cs="Times New Roman"/>
          <w:szCs w:val="24"/>
        </w:rPr>
        <w:t xml:space="preserve"> όπως αρμόζει σε ένα ζήτημα που ακουμπά την οικονομία</w:t>
      </w:r>
      <w:r>
        <w:rPr>
          <w:rFonts w:eastAsia="Times New Roman" w:cs="Times New Roman"/>
          <w:szCs w:val="24"/>
        </w:rPr>
        <w:t>,</w:t>
      </w:r>
      <w:r w:rsidRPr="00C83F9B">
        <w:rPr>
          <w:rFonts w:eastAsia="Times New Roman" w:cs="Times New Roman"/>
          <w:szCs w:val="24"/>
        </w:rPr>
        <w:t xml:space="preserve"> που ακουμπά την εξωτερική πολιτική και την ενεργειακή ασφάλεια της χώρας</w:t>
      </w:r>
      <w:r>
        <w:rPr>
          <w:rFonts w:eastAsia="Times New Roman" w:cs="Times New Roman"/>
          <w:szCs w:val="24"/>
        </w:rPr>
        <w:t>. Α</w:t>
      </w:r>
      <w:r w:rsidRPr="00C83F9B">
        <w:rPr>
          <w:rFonts w:eastAsia="Times New Roman" w:cs="Times New Roman"/>
          <w:szCs w:val="24"/>
        </w:rPr>
        <w:t xml:space="preserve">κριβώς </w:t>
      </w:r>
      <w:r>
        <w:rPr>
          <w:rFonts w:eastAsia="Times New Roman" w:cs="Times New Roman"/>
          <w:szCs w:val="24"/>
        </w:rPr>
        <w:t xml:space="preserve">και </w:t>
      </w:r>
      <w:r w:rsidRPr="00C83F9B">
        <w:rPr>
          <w:rFonts w:eastAsia="Times New Roman" w:cs="Times New Roman"/>
          <w:szCs w:val="24"/>
        </w:rPr>
        <w:t>γι</w:t>
      </w:r>
      <w:r>
        <w:rPr>
          <w:rFonts w:eastAsia="Times New Roman" w:cs="Times New Roman"/>
          <w:szCs w:val="24"/>
        </w:rPr>
        <w:t>’</w:t>
      </w:r>
      <w:r w:rsidRPr="00C83F9B">
        <w:rPr>
          <w:rFonts w:eastAsia="Times New Roman" w:cs="Times New Roman"/>
          <w:szCs w:val="24"/>
        </w:rPr>
        <w:t xml:space="preserve"> αυτό ασκούμε κριτική στην </w:t>
      </w:r>
      <w:r>
        <w:rPr>
          <w:rFonts w:eastAsia="Times New Roman" w:cs="Times New Roman"/>
          <w:szCs w:val="24"/>
        </w:rPr>
        <w:t>Κ</w:t>
      </w:r>
      <w:r w:rsidRPr="00C83F9B">
        <w:rPr>
          <w:rFonts w:eastAsia="Times New Roman" w:cs="Times New Roman"/>
          <w:szCs w:val="24"/>
        </w:rPr>
        <w:t>υβέρνηση</w:t>
      </w:r>
      <w:r>
        <w:rPr>
          <w:rFonts w:eastAsia="Times New Roman" w:cs="Times New Roman"/>
          <w:szCs w:val="24"/>
        </w:rPr>
        <w:t>. Γ</w:t>
      </w:r>
      <w:r w:rsidRPr="00C83F9B">
        <w:rPr>
          <w:rFonts w:eastAsia="Times New Roman" w:cs="Times New Roman"/>
          <w:szCs w:val="24"/>
        </w:rPr>
        <w:t>ιατί εμφανίζεται σήμερα ως σημαιοφόρος της ενεργειακής στρατηγικής</w:t>
      </w:r>
      <w:r>
        <w:rPr>
          <w:rFonts w:eastAsia="Times New Roman" w:cs="Times New Roman"/>
          <w:szCs w:val="24"/>
        </w:rPr>
        <w:t>,</w:t>
      </w:r>
      <w:r w:rsidRPr="00C83F9B">
        <w:rPr>
          <w:rFonts w:eastAsia="Times New Roman" w:cs="Times New Roman"/>
          <w:szCs w:val="24"/>
        </w:rPr>
        <w:t xml:space="preserve"> ενώ στην πραγματικότητα ακολούθησε εξελίξεις που </w:t>
      </w:r>
      <w:r>
        <w:rPr>
          <w:rFonts w:eastAsia="Times New Roman" w:cs="Times New Roman"/>
          <w:szCs w:val="24"/>
        </w:rPr>
        <w:t xml:space="preserve">άλλοι </w:t>
      </w:r>
      <w:r w:rsidRPr="00C83F9B">
        <w:rPr>
          <w:rFonts w:eastAsia="Times New Roman" w:cs="Times New Roman"/>
          <w:szCs w:val="24"/>
        </w:rPr>
        <w:t xml:space="preserve">είχαν σχεδιάσει. </w:t>
      </w:r>
    </w:p>
    <w:p w14:paraId="33D79E69" w14:textId="10A658B8" w:rsidR="007B3FFC" w:rsidRDefault="008B5CB0">
      <w:pPr>
        <w:spacing w:line="600" w:lineRule="auto"/>
        <w:ind w:firstLine="720"/>
        <w:jc w:val="both"/>
        <w:rPr>
          <w:rFonts w:eastAsia="Times New Roman" w:cs="Times New Roman"/>
          <w:szCs w:val="24"/>
        </w:rPr>
      </w:pPr>
      <w:r w:rsidRPr="00C83F9B">
        <w:rPr>
          <w:rFonts w:eastAsia="Times New Roman" w:cs="Times New Roman"/>
          <w:szCs w:val="24"/>
        </w:rPr>
        <w:t>Κυρίες και κύριοι συνάδελφοι</w:t>
      </w:r>
      <w:r>
        <w:rPr>
          <w:rFonts w:eastAsia="Times New Roman" w:cs="Times New Roman"/>
          <w:szCs w:val="24"/>
        </w:rPr>
        <w:t>, γ</w:t>
      </w:r>
      <w:r w:rsidRPr="00C83F9B">
        <w:rPr>
          <w:rFonts w:eastAsia="Times New Roman" w:cs="Times New Roman"/>
          <w:szCs w:val="24"/>
        </w:rPr>
        <w:t>ια εμάς η αξιοποίηση πιθανών κοιτασμάτων</w:t>
      </w:r>
      <w:r>
        <w:rPr>
          <w:rFonts w:eastAsia="Times New Roman" w:cs="Times New Roman"/>
          <w:szCs w:val="24"/>
        </w:rPr>
        <w:t>,</w:t>
      </w:r>
      <w:r w:rsidRPr="00C83F9B">
        <w:rPr>
          <w:rFonts w:eastAsia="Times New Roman" w:cs="Times New Roman"/>
          <w:szCs w:val="24"/>
        </w:rPr>
        <w:t xml:space="preserve"> εκτός των άλλων</w:t>
      </w:r>
      <w:r>
        <w:rPr>
          <w:rFonts w:eastAsia="Times New Roman" w:cs="Times New Roman"/>
          <w:szCs w:val="24"/>
        </w:rPr>
        <w:t>,</w:t>
      </w:r>
      <w:r w:rsidRPr="00C83F9B">
        <w:rPr>
          <w:rFonts w:eastAsia="Times New Roman" w:cs="Times New Roman"/>
          <w:szCs w:val="24"/>
        </w:rPr>
        <w:t xml:space="preserve"> είναι εργαλείο εθνικής στρατηγικής. Η ύπαρξη αξιοπο</w:t>
      </w:r>
      <w:r>
        <w:rPr>
          <w:rFonts w:eastAsia="Times New Roman" w:cs="Times New Roman"/>
          <w:szCs w:val="24"/>
        </w:rPr>
        <w:t>ιήσιμων</w:t>
      </w:r>
      <w:r w:rsidRPr="00C83F9B">
        <w:rPr>
          <w:rFonts w:eastAsia="Times New Roman" w:cs="Times New Roman"/>
          <w:szCs w:val="24"/>
        </w:rPr>
        <w:t xml:space="preserve"> πηγών φυσικού αερίου στα υπό παραχώρηση τεμάχια και η καταχώρηση των δικαιωμάτων μας σε αυτά</w:t>
      </w:r>
      <w:r>
        <w:rPr>
          <w:rFonts w:eastAsia="Times New Roman" w:cs="Times New Roman"/>
          <w:szCs w:val="24"/>
        </w:rPr>
        <w:t>,</w:t>
      </w:r>
      <w:r w:rsidRPr="00C83F9B">
        <w:rPr>
          <w:rFonts w:eastAsia="Times New Roman" w:cs="Times New Roman"/>
          <w:szCs w:val="24"/>
        </w:rPr>
        <w:t xml:space="preserve"> λαμβάνοντας </w:t>
      </w:r>
      <w:r w:rsidR="00CA1CCB" w:rsidRPr="00C83F9B">
        <w:rPr>
          <w:rFonts w:eastAsia="Times New Roman" w:cs="Times New Roman"/>
          <w:szCs w:val="24"/>
        </w:rPr>
        <w:t>υπ</w:t>
      </w:r>
      <w:r w:rsidR="0093258D">
        <w:rPr>
          <w:rFonts w:eastAsia="Times New Roman" w:cs="Times New Roman"/>
          <w:szCs w:val="24"/>
        </w:rPr>
        <w:t xml:space="preserve">’ </w:t>
      </w:r>
      <w:proofErr w:type="spellStart"/>
      <w:r w:rsidR="00CA1CCB" w:rsidRPr="00C83F9B">
        <w:rPr>
          <w:rFonts w:eastAsia="Times New Roman" w:cs="Times New Roman"/>
          <w:szCs w:val="24"/>
        </w:rPr>
        <w:t>όψ</w:t>
      </w:r>
      <w:r w:rsidR="0093258D">
        <w:rPr>
          <w:rFonts w:eastAsia="Times New Roman" w:cs="Times New Roman"/>
          <w:szCs w:val="24"/>
        </w:rPr>
        <w:t>ιν</w:t>
      </w:r>
      <w:proofErr w:type="spellEnd"/>
      <w:r w:rsidRPr="00C83F9B">
        <w:rPr>
          <w:rFonts w:eastAsia="Times New Roman" w:cs="Times New Roman"/>
          <w:szCs w:val="24"/>
        </w:rPr>
        <w:t xml:space="preserve"> τη συνεχιζόμενη αμφισβήτηση των κυριαρχικών μας δικαιωμάτων από γειτονικές χώρες</w:t>
      </w:r>
      <w:r>
        <w:rPr>
          <w:rFonts w:eastAsia="Times New Roman" w:cs="Times New Roman"/>
          <w:szCs w:val="24"/>
        </w:rPr>
        <w:t>,</w:t>
      </w:r>
      <w:r w:rsidRPr="00C83F9B">
        <w:rPr>
          <w:rFonts w:eastAsia="Times New Roman" w:cs="Times New Roman"/>
          <w:szCs w:val="24"/>
        </w:rPr>
        <w:t xml:space="preserve"> θα έχει ιδιαίτερη </w:t>
      </w:r>
      <w:proofErr w:type="spellStart"/>
      <w:r w:rsidRPr="00C83F9B">
        <w:rPr>
          <w:rFonts w:eastAsia="Times New Roman" w:cs="Times New Roman"/>
          <w:szCs w:val="24"/>
        </w:rPr>
        <w:t>γεωστρατηγική</w:t>
      </w:r>
      <w:proofErr w:type="spellEnd"/>
      <w:r w:rsidRPr="00C83F9B">
        <w:rPr>
          <w:rFonts w:eastAsia="Times New Roman" w:cs="Times New Roman"/>
          <w:szCs w:val="24"/>
        </w:rPr>
        <w:t xml:space="preserve"> σημασία για τη χώρα </w:t>
      </w:r>
      <w:r>
        <w:rPr>
          <w:rFonts w:eastAsia="Times New Roman" w:cs="Times New Roman"/>
          <w:szCs w:val="24"/>
        </w:rPr>
        <w:t>μας,</w:t>
      </w:r>
      <w:r w:rsidRPr="00C83F9B">
        <w:rPr>
          <w:rFonts w:eastAsia="Times New Roman" w:cs="Times New Roman"/>
          <w:szCs w:val="24"/>
        </w:rPr>
        <w:t xml:space="preserve"> όχι μόνο </w:t>
      </w:r>
      <w:r w:rsidRPr="00C83F9B">
        <w:rPr>
          <w:rFonts w:eastAsia="Times New Roman" w:cs="Times New Roman"/>
          <w:szCs w:val="24"/>
        </w:rPr>
        <w:lastRenderedPageBreak/>
        <w:t xml:space="preserve">οικονομική. Θα ενίσχυε τη θέση της Ελλάδας ως παράγοντα ενεργειακής ασφάλειας στην </w:t>
      </w:r>
      <w:r>
        <w:rPr>
          <w:rFonts w:eastAsia="Times New Roman" w:cs="Times New Roman"/>
          <w:szCs w:val="24"/>
        </w:rPr>
        <w:t>Α</w:t>
      </w:r>
      <w:r w:rsidRPr="00C83F9B">
        <w:rPr>
          <w:rFonts w:eastAsia="Times New Roman" w:cs="Times New Roman"/>
          <w:szCs w:val="24"/>
        </w:rPr>
        <w:t xml:space="preserve">νατολική </w:t>
      </w:r>
      <w:r>
        <w:rPr>
          <w:rFonts w:eastAsia="Times New Roman" w:cs="Times New Roman"/>
          <w:szCs w:val="24"/>
        </w:rPr>
        <w:t>Μ</w:t>
      </w:r>
      <w:r w:rsidRPr="00C83F9B">
        <w:rPr>
          <w:rFonts w:eastAsia="Times New Roman" w:cs="Times New Roman"/>
          <w:szCs w:val="24"/>
        </w:rPr>
        <w:t>εσόγειο και θα αναβ</w:t>
      </w:r>
      <w:r>
        <w:rPr>
          <w:rFonts w:eastAsia="Times New Roman" w:cs="Times New Roman"/>
          <w:szCs w:val="24"/>
        </w:rPr>
        <w:t>άθμιζε</w:t>
      </w:r>
      <w:r w:rsidRPr="00C83F9B">
        <w:rPr>
          <w:rFonts w:eastAsia="Times New Roman" w:cs="Times New Roman"/>
          <w:szCs w:val="24"/>
        </w:rPr>
        <w:t xml:space="preserve"> το ειδικό βάρος της σε μια περίοδο μεγάλων ανακατατάξεων</w:t>
      </w:r>
      <w:r>
        <w:rPr>
          <w:rFonts w:eastAsia="Times New Roman" w:cs="Times New Roman"/>
          <w:szCs w:val="24"/>
        </w:rPr>
        <w:t>.</w:t>
      </w:r>
    </w:p>
    <w:p w14:paraId="33D79E6A" w14:textId="4859B16B" w:rsidR="007B3FFC" w:rsidRDefault="008B5CB0">
      <w:pPr>
        <w:spacing w:line="600" w:lineRule="auto"/>
        <w:ind w:firstLine="720"/>
        <w:jc w:val="both"/>
        <w:rPr>
          <w:rFonts w:eastAsia="Times New Roman" w:cs="Times New Roman"/>
          <w:szCs w:val="24"/>
        </w:rPr>
      </w:pPr>
      <w:r>
        <w:rPr>
          <w:rFonts w:eastAsia="Times New Roman" w:cs="Times New Roman"/>
          <w:szCs w:val="24"/>
        </w:rPr>
        <w:t>Α</w:t>
      </w:r>
      <w:r w:rsidRPr="00C83F9B">
        <w:rPr>
          <w:rFonts w:eastAsia="Times New Roman" w:cs="Times New Roman"/>
          <w:szCs w:val="24"/>
        </w:rPr>
        <w:t>κριβώς επειδή μιλάμε για εθνικό θέμα</w:t>
      </w:r>
      <w:r>
        <w:rPr>
          <w:rFonts w:eastAsia="Times New Roman" w:cs="Times New Roman"/>
          <w:szCs w:val="24"/>
        </w:rPr>
        <w:t xml:space="preserve"> όμως,</w:t>
      </w:r>
      <w:r w:rsidRPr="00C83F9B">
        <w:rPr>
          <w:rFonts w:eastAsia="Times New Roman" w:cs="Times New Roman"/>
          <w:szCs w:val="24"/>
        </w:rPr>
        <w:t xml:space="preserve"> οφείλουμε να είμαστε απολύτως καθαροί και στα δύσκολα σημεία της </w:t>
      </w:r>
      <w:r w:rsidR="001B7E3C">
        <w:rPr>
          <w:rFonts w:eastAsia="Times New Roman" w:cs="Times New Roman"/>
          <w:szCs w:val="24"/>
        </w:rPr>
        <w:t>σ</w:t>
      </w:r>
      <w:r w:rsidR="00CA1CCB" w:rsidRPr="00C83F9B">
        <w:rPr>
          <w:rFonts w:eastAsia="Times New Roman" w:cs="Times New Roman"/>
          <w:szCs w:val="24"/>
        </w:rPr>
        <w:t>ύμβασης</w:t>
      </w:r>
      <w:r w:rsidR="00CA1CCB">
        <w:rPr>
          <w:rFonts w:eastAsia="Times New Roman" w:cs="Times New Roman"/>
          <w:szCs w:val="24"/>
        </w:rPr>
        <w:t>.</w:t>
      </w:r>
      <w:r>
        <w:rPr>
          <w:rFonts w:eastAsia="Times New Roman" w:cs="Times New Roman"/>
          <w:szCs w:val="24"/>
        </w:rPr>
        <w:t xml:space="preserve"> Γι’ </w:t>
      </w:r>
      <w:r w:rsidRPr="00C83F9B">
        <w:rPr>
          <w:rFonts w:eastAsia="Times New Roman" w:cs="Times New Roman"/>
          <w:szCs w:val="24"/>
        </w:rPr>
        <w:t>αυτό</w:t>
      </w:r>
      <w:r>
        <w:rPr>
          <w:rFonts w:eastAsia="Times New Roman" w:cs="Times New Roman"/>
          <w:szCs w:val="24"/>
        </w:rPr>
        <w:t>,</w:t>
      </w:r>
      <w:r w:rsidRPr="00C83F9B">
        <w:rPr>
          <w:rFonts w:eastAsia="Times New Roman" w:cs="Times New Roman"/>
          <w:szCs w:val="24"/>
        </w:rPr>
        <w:t xml:space="preserve"> κύριε </w:t>
      </w:r>
      <w:r>
        <w:rPr>
          <w:rFonts w:eastAsia="Times New Roman" w:cs="Times New Roman"/>
          <w:szCs w:val="24"/>
        </w:rPr>
        <w:t>Υ</w:t>
      </w:r>
      <w:r w:rsidRPr="00C83F9B">
        <w:rPr>
          <w:rFonts w:eastAsia="Times New Roman" w:cs="Times New Roman"/>
          <w:szCs w:val="24"/>
        </w:rPr>
        <w:t>πουργέ</w:t>
      </w:r>
      <w:r>
        <w:rPr>
          <w:rFonts w:eastAsia="Times New Roman" w:cs="Times New Roman"/>
          <w:szCs w:val="24"/>
        </w:rPr>
        <w:t>,</w:t>
      </w:r>
      <w:r w:rsidRPr="00C83F9B">
        <w:rPr>
          <w:rFonts w:eastAsia="Times New Roman" w:cs="Times New Roman"/>
          <w:szCs w:val="24"/>
        </w:rPr>
        <w:t xml:space="preserve"> ένα από αυτά είναι το περίφημο άρθρο 30</w:t>
      </w:r>
      <w:r>
        <w:rPr>
          <w:rFonts w:eastAsia="Times New Roman" w:cs="Times New Roman"/>
          <w:szCs w:val="24"/>
        </w:rPr>
        <w:t>,</w:t>
      </w:r>
      <w:r w:rsidRPr="00C83F9B">
        <w:rPr>
          <w:rFonts w:eastAsia="Times New Roman" w:cs="Times New Roman"/>
          <w:szCs w:val="24"/>
        </w:rPr>
        <w:t xml:space="preserve"> για το οποίο ήδη έχουν τεθεί σοβαρά ερωτήματα σχετικά με τη νομική πρόβλεψη αλλαγής ορίων και με το κατά πόσο αυτή μπορεί να δημιουργήσει πολιτικούς ή ερμηνευτικ</w:t>
      </w:r>
      <w:r>
        <w:rPr>
          <w:rFonts w:eastAsia="Times New Roman" w:cs="Times New Roman"/>
          <w:szCs w:val="24"/>
        </w:rPr>
        <w:t>ούς</w:t>
      </w:r>
      <w:r w:rsidRPr="00C83F9B">
        <w:rPr>
          <w:rFonts w:eastAsia="Times New Roman" w:cs="Times New Roman"/>
          <w:szCs w:val="24"/>
        </w:rPr>
        <w:t xml:space="preserve"> κινδύνους σε σχέση με τα κυριαρχικά δικαιώματα της πατρίδας μας. </w:t>
      </w:r>
    </w:p>
    <w:p w14:paraId="33D79E6B" w14:textId="77777777" w:rsidR="007B3FFC" w:rsidRDefault="008B5CB0">
      <w:pPr>
        <w:spacing w:line="600" w:lineRule="auto"/>
        <w:ind w:firstLine="720"/>
        <w:jc w:val="both"/>
        <w:rPr>
          <w:rFonts w:eastAsia="Times New Roman" w:cs="Times New Roman"/>
          <w:szCs w:val="24"/>
        </w:rPr>
      </w:pPr>
      <w:r w:rsidRPr="00C83F9B">
        <w:rPr>
          <w:rFonts w:eastAsia="Times New Roman" w:cs="Times New Roman"/>
          <w:szCs w:val="24"/>
        </w:rPr>
        <w:t xml:space="preserve">Η </w:t>
      </w:r>
      <w:r>
        <w:rPr>
          <w:rFonts w:eastAsia="Times New Roman" w:cs="Times New Roman"/>
          <w:szCs w:val="24"/>
        </w:rPr>
        <w:t>Κ</w:t>
      </w:r>
      <w:r w:rsidRPr="00C83F9B">
        <w:rPr>
          <w:rFonts w:eastAsia="Times New Roman" w:cs="Times New Roman"/>
          <w:szCs w:val="24"/>
        </w:rPr>
        <w:t>υβέρνηση λοιπόν οφείλει να δώσει απολύτως πειστικές απαντήσεις</w:t>
      </w:r>
      <w:r>
        <w:rPr>
          <w:rFonts w:eastAsia="Times New Roman" w:cs="Times New Roman"/>
          <w:szCs w:val="24"/>
        </w:rPr>
        <w:t>,</w:t>
      </w:r>
      <w:r w:rsidRPr="00C83F9B">
        <w:rPr>
          <w:rFonts w:eastAsia="Times New Roman" w:cs="Times New Roman"/>
          <w:szCs w:val="24"/>
        </w:rPr>
        <w:t xml:space="preserve"> χωρίς </w:t>
      </w:r>
      <w:proofErr w:type="spellStart"/>
      <w:r w:rsidRPr="00C83F9B">
        <w:rPr>
          <w:rFonts w:eastAsia="Times New Roman" w:cs="Times New Roman"/>
          <w:szCs w:val="24"/>
        </w:rPr>
        <w:t>μισόλογα</w:t>
      </w:r>
      <w:proofErr w:type="spellEnd"/>
      <w:r>
        <w:rPr>
          <w:rFonts w:eastAsia="Times New Roman" w:cs="Times New Roman"/>
          <w:szCs w:val="24"/>
        </w:rPr>
        <w:t>,</w:t>
      </w:r>
      <w:r w:rsidRPr="00C83F9B">
        <w:rPr>
          <w:rFonts w:eastAsia="Times New Roman" w:cs="Times New Roman"/>
          <w:szCs w:val="24"/>
        </w:rPr>
        <w:t xml:space="preserve"> χωρίς αλαζονεία</w:t>
      </w:r>
      <w:r>
        <w:rPr>
          <w:rFonts w:eastAsia="Times New Roman" w:cs="Times New Roman"/>
          <w:szCs w:val="24"/>
        </w:rPr>
        <w:t>,</w:t>
      </w:r>
      <w:r w:rsidRPr="00C83F9B">
        <w:rPr>
          <w:rFonts w:eastAsia="Times New Roman" w:cs="Times New Roman"/>
          <w:szCs w:val="24"/>
        </w:rPr>
        <w:t xml:space="preserve"> χωρίς επικοινωνιακά τερτίπια. </w:t>
      </w:r>
      <w:r>
        <w:rPr>
          <w:rFonts w:eastAsia="Times New Roman" w:cs="Times New Roman"/>
          <w:szCs w:val="24"/>
        </w:rPr>
        <w:t>Όμως,</w:t>
      </w:r>
      <w:r w:rsidRPr="00C83F9B">
        <w:rPr>
          <w:rFonts w:eastAsia="Times New Roman" w:cs="Times New Roman"/>
          <w:szCs w:val="24"/>
        </w:rPr>
        <w:t xml:space="preserve"> κυρίες και κύριοι συνάδελφοι</w:t>
      </w:r>
      <w:r>
        <w:rPr>
          <w:rFonts w:eastAsia="Times New Roman" w:cs="Times New Roman"/>
          <w:szCs w:val="24"/>
        </w:rPr>
        <w:t>,</w:t>
      </w:r>
      <w:r w:rsidRPr="00C83F9B">
        <w:rPr>
          <w:rFonts w:eastAsia="Times New Roman" w:cs="Times New Roman"/>
          <w:szCs w:val="24"/>
        </w:rPr>
        <w:t xml:space="preserve"> η ενεργειακή πολιτική δεν κρίνεται μόνο στις διεθνείς συμφωνίες. Κρίνεται και στην κοινωνία</w:t>
      </w:r>
      <w:r>
        <w:rPr>
          <w:rFonts w:eastAsia="Times New Roman" w:cs="Times New Roman"/>
          <w:szCs w:val="24"/>
        </w:rPr>
        <w:t>,</w:t>
      </w:r>
      <w:r w:rsidRPr="00C83F9B">
        <w:rPr>
          <w:rFonts w:eastAsia="Times New Roman" w:cs="Times New Roman"/>
          <w:szCs w:val="24"/>
        </w:rPr>
        <w:t xml:space="preserve"> στο αν μια οικογένεια μπορεί να ζήσει αξιοπρεπώς</w:t>
      </w:r>
      <w:r>
        <w:rPr>
          <w:rFonts w:eastAsia="Times New Roman" w:cs="Times New Roman"/>
          <w:szCs w:val="24"/>
        </w:rPr>
        <w:t>,</w:t>
      </w:r>
      <w:r w:rsidRPr="00C83F9B">
        <w:rPr>
          <w:rFonts w:eastAsia="Times New Roman" w:cs="Times New Roman"/>
          <w:szCs w:val="24"/>
        </w:rPr>
        <w:t xml:space="preserve"> στο αν μια μικρομεσαία επιχείρηση μπορεί να σταθεί όρθια</w:t>
      </w:r>
      <w:r>
        <w:rPr>
          <w:rFonts w:eastAsia="Times New Roman" w:cs="Times New Roman"/>
          <w:szCs w:val="24"/>
        </w:rPr>
        <w:t>, στο α</w:t>
      </w:r>
      <w:r w:rsidRPr="00C83F9B">
        <w:rPr>
          <w:rFonts w:eastAsia="Times New Roman" w:cs="Times New Roman"/>
          <w:szCs w:val="24"/>
        </w:rPr>
        <w:t>ν η ακρίβεια η ίδια πνίγει την κοινωνία</w:t>
      </w:r>
      <w:r>
        <w:rPr>
          <w:rFonts w:eastAsia="Times New Roman" w:cs="Times New Roman"/>
          <w:szCs w:val="24"/>
        </w:rPr>
        <w:t xml:space="preserve">. </w:t>
      </w:r>
    </w:p>
    <w:p w14:paraId="33D79E6C"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Ε</w:t>
      </w:r>
      <w:r w:rsidRPr="00C83F9B">
        <w:rPr>
          <w:rFonts w:eastAsia="Times New Roman" w:cs="Times New Roman"/>
          <w:szCs w:val="24"/>
        </w:rPr>
        <w:t xml:space="preserve">ίναι η </w:t>
      </w:r>
      <w:r>
        <w:rPr>
          <w:rFonts w:eastAsia="Times New Roman" w:cs="Times New Roman"/>
          <w:szCs w:val="24"/>
        </w:rPr>
        <w:t>Κ</w:t>
      </w:r>
      <w:r w:rsidRPr="00C83F9B">
        <w:rPr>
          <w:rFonts w:eastAsia="Times New Roman" w:cs="Times New Roman"/>
          <w:szCs w:val="24"/>
        </w:rPr>
        <w:t>υβέρνηση αυτή λοιπόν που έχει δείξει δείγματα γραφής και έχει αφήσει το δικό τ</w:t>
      </w:r>
      <w:r>
        <w:rPr>
          <w:rFonts w:eastAsia="Times New Roman" w:cs="Times New Roman"/>
          <w:szCs w:val="24"/>
        </w:rPr>
        <w:t>ης</w:t>
      </w:r>
      <w:r w:rsidRPr="00C83F9B">
        <w:rPr>
          <w:rFonts w:eastAsia="Times New Roman" w:cs="Times New Roman"/>
          <w:szCs w:val="24"/>
        </w:rPr>
        <w:t xml:space="preserve"> αποτύπωμα. Και ενώ αποτυγχάνει λοιπόν </w:t>
      </w:r>
      <w:r>
        <w:rPr>
          <w:rFonts w:eastAsia="Times New Roman" w:cs="Times New Roman"/>
          <w:szCs w:val="24"/>
        </w:rPr>
        <w:t xml:space="preserve">στα </w:t>
      </w:r>
      <w:r w:rsidRPr="00C83F9B">
        <w:rPr>
          <w:rFonts w:eastAsia="Times New Roman" w:cs="Times New Roman"/>
          <w:szCs w:val="24"/>
        </w:rPr>
        <w:t>άμεσα</w:t>
      </w:r>
      <w:r>
        <w:rPr>
          <w:rFonts w:eastAsia="Times New Roman" w:cs="Times New Roman"/>
          <w:szCs w:val="24"/>
        </w:rPr>
        <w:t>,</w:t>
      </w:r>
      <w:r w:rsidRPr="00C83F9B">
        <w:rPr>
          <w:rFonts w:eastAsia="Times New Roman" w:cs="Times New Roman"/>
          <w:szCs w:val="24"/>
        </w:rPr>
        <w:t xml:space="preserve"> η </w:t>
      </w:r>
      <w:r>
        <w:rPr>
          <w:rFonts w:eastAsia="Times New Roman" w:cs="Times New Roman"/>
          <w:szCs w:val="24"/>
        </w:rPr>
        <w:t>Κ</w:t>
      </w:r>
      <w:r w:rsidRPr="00C83F9B">
        <w:rPr>
          <w:rFonts w:eastAsia="Times New Roman" w:cs="Times New Roman"/>
          <w:szCs w:val="24"/>
        </w:rPr>
        <w:t>υβέρνηση ανοίγει σήμερα</w:t>
      </w:r>
      <w:r>
        <w:rPr>
          <w:rFonts w:eastAsia="Times New Roman" w:cs="Times New Roman"/>
          <w:szCs w:val="24"/>
        </w:rPr>
        <w:t>,</w:t>
      </w:r>
      <w:r w:rsidRPr="00C83F9B">
        <w:rPr>
          <w:rFonts w:eastAsia="Times New Roman" w:cs="Times New Roman"/>
          <w:szCs w:val="24"/>
        </w:rPr>
        <w:t xml:space="preserve"> μέσω των πρόσφατων δηλώσεων του </w:t>
      </w:r>
      <w:r>
        <w:rPr>
          <w:rFonts w:eastAsia="Times New Roman" w:cs="Times New Roman"/>
          <w:szCs w:val="24"/>
        </w:rPr>
        <w:t>Π</w:t>
      </w:r>
      <w:r w:rsidRPr="00C83F9B">
        <w:rPr>
          <w:rFonts w:eastAsia="Times New Roman" w:cs="Times New Roman"/>
          <w:szCs w:val="24"/>
        </w:rPr>
        <w:t>ρωθυπουργού</w:t>
      </w:r>
      <w:r>
        <w:rPr>
          <w:rFonts w:eastAsia="Times New Roman" w:cs="Times New Roman"/>
          <w:szCs w:val="24"/>
        </w:rPr>
        <w:t>,</w:t>
      </w:r>
      <w:r w:rsidRPr="00C83F9B">
        <w:rPr>
          <w:rFonts w:eastAsia="Times New Roman" w:cs="Times New Roman"/>
          <w:szCs w:val="24"/>
        </w:rPr>
        <w:t xml:space="preserve"> τη συζήτηση για την πυρηνική ενέργεια. </w:t>
      </w:r>
    </w:p>
    <w:p w14:paraId="33D79E6D" w14:textId="77777777" w:rsidR="007B3FFC" w:rsidRDefault="008B5CB0">
      <w:pPr>
        <w:spacing w:line="600" w:lineRule="auto"/>
        <w:ind w:firstLine="720"/>
        <w:jc w:val="both"/>
        <w:rPr>
          <w:rFonts w:eastAsia="Times New Roman" w:cs="Times New Roman"/>
          <w:szCs w:val="24"/>
        </w:rPr>
      </w:pPr>
      <w:r w:rsidRPr="00C83F9B">
        <w:rPr>
          <w:rFonts w:eastAsia="Times New Roman" w:cs="Times New Roman"/>
          <w:szCs w:val="24"/>
        </w:rPr>
        <w:lastRenderedPageBreak/>
        <w:t>Προφανώς</w:t>
      </w:r>
      <w:r>
        <w:rPr>
          <w:rFonts w:eastAsia="Times New Roman" w:cs="Times New Roman"/>
          <w:szCs w:val="24"/>
        </w:rPr>
        <w:t>,</w:t>
      </w:r>
      <w:r w:rsidRPr="00C83F9B">
        <w:rPr>
          <w:rFonts w:eastAsia="Times New Roman" w:cs="Times New Roman"/>
          <w:szCs w:val="24"/>
        </w:rPr>
        <w:t xml:space="preserve"> η συζήτηση αυτή δεν ξεκίνησε ούτε αποκλειστικά από τον κ</w:t>
      </w:r>
      <w:r>
        <w:rPr>
          <w:rFonts w:eastAsia="Times New Roman" w:cs="Times New Roman"/>
          <w:szCs w:val="24"/>
        </w:rPr>
        <w:t>. Μ</w:t>
      </w:r>
      <w:r w:rsidRPr="00C83F9B">
        <w:rPr>
          <w:rFonts w:eastAsia="Times New Roman" w:cs="Times New Roman"/>
          <w:szCs w:val="24"/>
        </w:rPr>
        <w:t xml:space="preserve">ητσοτάκη ούτε </w:t>
      </w:r>
      <w:r>
        <w:rPr>
          <w:rFonts w:eastAsia="Times New Roman" w:cs="Times New Roman"/>
          <w:szCs w:val="24"/>
        </w:rPr>
        <w:t xml:space="preserve">εν </w:t>
      </w:r>
      <w:r w:rsidRPr="00C83F9B">
        <w:rPr>
          <w:rFonts w:eastAsia="Times New Roman" w:cs="Times New Roman"/>
          <w:szCs w:val="24"/>
        </w:rPr>
        <w:t>κενό</w:t>
      </w:r>
      <w:r>
        <w:rPr>
          <w:rFonts w:eastAsia="Times New Roman" w:cs="Times New Roman"/>
          <w:szCs w:val="24"/>
        </w:rPr>
        <w:t>. Σ</w:t>
      </w:r>
      <w:r w:rsidRPr="00C83F9B">
        <w:rPr>
          <w:rFonts w:eastAsia="Times New Roman" w:cs="Times New Roman"/>
          <w:szCs w:val="24"/>
        </w:rPr>
        <w:t xml:space="preserve">ε ευρωπαϊκό επίπεδο </w:t>
      </w:r>
      <w:r>
        <w:rPr>
          <w:rFonts w:eastAsia="Times New Roman" w:cs="Times New Roman"/>
          <w:szCs w:val="24"/>
        </w:rPr>
        <w:t>η</w:t>
      </w:r>
      <w:r w:rsidRPr="00C83F9B">
        <w:rPr>
          <w:rFonts w:eastAsia="Times New Roman" w:cs="Times New Roman"/>
          <w:szCs w:val="24"/>
        </w:rPr>
        <w:t xml:space="preserve"> </w:t>
      </w:r>
      <w:r w:rsidRPr="00577DE5">
        <w:rPr>
          <w:rFonts w:eastAsia="Times New Roman" w:cs="Times New Roman"/>
          <w:szCs w:val="24"/>
        </w:rPr>
        <w:t xml:space="preserve">Ούρσουλα φον ντερ </w:t>
      </w:r>
      <w:proofErr w:type="spellStart"/>
      <w:r w:rsidRPr="00577DE5">
        <w:rPr>
          <w:rFonts w:eastAsia="Times New Roman" w:cs="Times New Roman"/>
          <w:szCs w:val="24"/>
        </w:rPr>
        <w:t>Λάιεν</w:t>
      </w:r>
      <w:proofErr w:type="spellEnd"/>
      <w:r>
        <w:rPr>
          <w:rFonts w:eastAsia="Times New Roman" w:cs="Times New Roman"/>
          <w:szCs w:val="24"/>
        </w:rPr>
        <w:t xml:space="preserve"> </w:t>
      </w:r>
      <w:r w:rsidRPr="00C83F9B">
        <w:rPr>
          <w:rFonts w:eastAsia="Times New Roman" w:cs="Times New Roman"/>
          <w:szCs w:val="24"/>
        </w:rPr>
        <w:t>έχει αναφερθεί ανοιχτά στο</w:t>
      </w:r>
      <w:r>
        <w:rPr>
          <w:rFonts w:eastAsia="Times New Roman" w:cs="Times New Roman"/>
          <w:szCs w:val="24"/>
        </w:rPr>
        <w:t>ν</w:t>
      </w:r>
      <w:r w:rsidRPr="00C83F9B">
        <w:rPr>
          <w:rFonts w:eastAsia="Times New Roman" w:cs="Times New Roman"/>
          <w:szCs w:val="24"/>
        </w:rPr>
        <w:t xml:space="preserve"> ρόλο της πυρηνικής ενέργειας</w:t>
      </w:r>
      <w:r>
        <w:rPr>
          <w:rFonts w:eastAsia="Times New Roman" w:cs="Times New Roman"/>
          <w:szCs w:val="24"/>
        </w:rPr>
        <w:t>,</w:t>
      </w:r>
      <w:r w:rsidRPr="00C83F9B">
        <w:rPr>
          <w:rFonts w:eastAsia="Times New Roman" w:cs="Times New Roman"/>
          <w:szCs w:val="24"/>
        </w:rPr>
        <w:t xml:space="preserve"> ενώ </w:t>
      </w:r>
      <w:r>
        <w:rPr>
          <w:rFonts w:eastAsia="Times New Roman" w:cs="Times New Roman"/>
          <w:szCs w:val="24"/>
        </w:rPr>
        <w:t xml:space="preserve">και </w:t>
      </w:r>
      <w:r w:rsidRPr="00C83F9B">
        <w:rPr>
          <w:rFonts w:eastAsia="Times New Roman" w:cs="Times New Roman"/>
          <w:szCs w:val="24"/>
        </w:rPr>
        <w:t xml:space="preserve">ο </w:t>
      </w:r>
      <w:proofErr w:type="spellStart"/>
      <w:r>
        <w:rPr>
          <w:rFonts w:eastAsia="Times New Roman" w:cs="Times New Roman"/>
          <w:szCs w:val="24"/>
        </w:rPr>
        <w:t>Ε</w:t>
      </w:r>
      <w:r w:rsidRPr="00C83F9B">
        <w:rPr>
          <w:rFonts w:eastAsia="Times New Roman" w:cs="Times New Roman"/>
          <w:szCs w:val="24"/>
        </w:rPr>
        <w:t>μανουέλ</w:t>
      </w:r>
      <w:proofErr w:type="spellEnd"/>
      <w:r w:rsidRPr="00C83F9B">
        <w:rPr>
          <w:rFonts w:eastAsia="Times New Roman" w:cs="Times New Roman"/>
          <w:szCs w:val="24"/>
        </w:rPr>
        <w:t xml:space="preserve"> </w:t>
      </w:r>
      <w:r>
        <w:rPr>
          <w:rFonts w:eastAsia="Times New Roman" w:cs="Times New Roman"/>
          <w:szCs w:val="24"/>
        </w:rPr>
        <w:t>Μ</w:t>
      </w:r>
      <w:r w:rsidRPr="00C83F9B">
        <w:rPr>
          <w:rFonts w:eastAsia="Times New Roman" w:cs="Times New Roman"/>
          <w:szCs w:val="24"/>
        </w:rPr>
        <w:t xml:space="preserve">ακρόν τη συνδέει σταθερά με την </w:t>
      </w:r>
      <w:proofErr w:type="spellStart"/>
      <w:r>
        <w:rPr>
          <w:rFonts w:eastAsia="Times New Roman" w:cs="Times New Roman"/>
          <w:szCs w:val="24"/>
        </w:rPr>
        <w:t>απανθρακοποίηση</w:t>
      </w:r>
      <w:proofErr w:type="spellEnd"/>
      <w:r w:rsidRPr="00C83F9B">
        <w:rPr>
          <w:rFonts w:eastAsia="Times New Roman" w:cs="Times New Roman"/>
          <w:szCs w:val="24"/>
        </w:rPr>
        <w:t xml:space="preserve"> και την ευρωπαϊκή στρατηγική αυτονομίας σε μια </w:t>
      </w:r>
      <w:r>
        <w:rPr>
          <w:rFonts w:eastAsia="Times New Roman" w:cs="Times New Roman"/>
          <w:szCs w:val="24"/>
        </w:rPr>
        <w:t>Ε</w:t>
      </w:r>
      <w:r w:rsidRPr="00C83F9B">
        <w:rPr>
          <w:rFonts w:eastAsia="Times New Roman" w:cs="Times New Roman"/>
          <w:szCs w:val="24"/>
        </w:rPr>
        <w:t xml:space="preserve">υρώπη που η </w:t>
      </w:r>
      <w:r>
        <w:rPr>
          <w:rFonts w:eastAsia="Times New Roman" w:cs="Times New Roman"/>
          <w:szCs w:val="24"/>
        </w:rPr>
        <w:t>Γ</w:t>
      </w:r>
      <w:r w:rsidRPr="00C83F9B">
        <w:rPr>
          <w:rFonts w:eastAsia="Times New Roman" w:cs="Times New Roman"/>
          <w:szCs w:val="24"/>
        </w:rPr>
        <w:t xml:space="preserve">αλλία διατηρεί κυρίαρχη θέση στην πυρηνική παραγωγή. </w:t>
      </w:r>
    </w:p>
    <w:p w14:paraId="33D79E6E" w14:textId="77777777" w:rsidR="007B3FFC" w:rsidRDefault="008B5CB0">
      <w:pPr>
        <w:spacing w:line="600" w:lineRule="auto"/>
        <w:ind w:firstLine="720"/>
        <w:jc w:val="both"/>
        <w:rPr>
          <w:rFonts w:eastAsia="Times New Roman" w:cs="Times New Roman"/>
          <w:szCs w:val="24"/>
        </w:rPr>
      </w:pPr>
      <w:r w:rsidRPr="00C83F9B">
        <w:rPr>
          <w:rFonts w:eastAsia="Times New Roman" w:cs="Times New Roman"/>
          <w:szCs w:val="24"/>
        </w:rPr>
        <w:t>Εμείς δεν αντιμετωπίζουμε το ζήτημα δογματικά</w:t>
      </w:r>
      <w:r>
        <w:rPr>
          <w:rFonts w:eastAsia="Times New Roman" w:cs="Times New Roman"/>
          <w:szCs w:val="24"/>
        </w:rPr>
        <w:t>,</w:t>
      </w:r>
      <w:r w:rsidRPr="00C83F9B">
        <w:rPr>
          <w:rFonts w:eastAsia="Times New Roman" w:cs="Times New Roman"/>
          <w:szCs w:val="24"/>
        </w:rPr>
        <w:t xml:space="preserve"> δεν θα επιτρέψουμε όμως σε καμία περίπτωση να ανοίξει ως ένα επικοινωνιακό ακόμα πυροτέχνημα. Οι μικροί </w:t>
      </w:r>
      <w:r>
        <w:rPr>
          <w:rFonts w:eastAsia="Times New Roman" w:cs="Times New Roman"/>
          <w:szCs w:val="24"/>
        </w:rPr>
        <w:t>αρθρωτοί</w:t>
      </w:r>
      <w:r w:rsidRPr="00C83F9B">
        <w:rPr>
          <w:rFonts w:eastAsia="Times New Roman" w:cs="Times New Roman"/>
          <w:szCs w:val="24"/>
        </w:rPr>
        <w:t xml:space="preserve"> πυρηνικοί αντιδραστήρες προβάλλονται διεθνώς ως μια ευέλικτη λύση</w:t>
      </w:r>
      <w:r>
        <w:rPr>
          <w:rFonts w:eastAsia="Times New Roman" w:cs="Times New Roman"/>
          <w:szCs w:val="24"/>
        </w:rPr>
        <w:t>,</w:t>
      </w:r>
      <w:r w:rsidRPr="00C83F9B">
        <w:rPr>
          <w:rFonts w:eastAsia="Times New Roman" w:cs="Times New Roman"/>
          <w:szCs w:val="24"/>
        </w:rPr>
        <w:t xml:space="preserve"> με αυξημένα χαρακτηριστικά ασφάλειας και ευρύτερες δυνατότητες χρήσης. Ωστόσο</w:t>
      </w:r>
      <w:r>
        <w:rPr>
          <w:rFonts w:eastAsia="Times New Roman" w:cs="Times New Roman"/>
          <w:szCs w:val="24"/>
        </w:rPr>
        <w:t>,</w:t>
      </w:r>
      <w:r w:rsidRPr="00C83F9B">
        <w:rPr>
          <w:rFonts w:eastAsia="Times New Roman" w:cs="Times New Roman"/>
          <w:szCs w:val="24"/>
        </w:rPr>
        <w:t xml:space="preserve"> παραμένουν ανοιχτά σοβαρά ζητήματα αναφορικά με την ασφάλεια</w:t>
      </w:r>
      <w:r>
        <w:rPr>
          <w:rFonts w:eastAsia="Times New Roman" w:cs="Times New Roman"/>
          <w:szCs w:val="24"/>
        </w:rPr>
        <w:t>,</w:t>
      </w:r>
      <w:r w:rsidRPr="00C83F9B">
        <w:rPr>
          <w:rFonts w:eastAsia="Times New Roman" w:cs="Times New Roman"/>
          <w:szCs w:val="24"/>
        </w:rPr>
        <w:t xml:space="preserve"> το ρυθμιστικό πλαίσιο</w:t>
      </w:r>
      <w:r>
        <w:rPr>
          <w:rFonts w:eastAsia="Times New Roman" w:cs="Times New Roman"/>
          <w:szCs w:val="24"/>
        </w:rPr>
        <w:t>,</w:t>
      </w:r>
      <w:r w:rsidRPr="00C83F9B">
        <w:rPr>
          <w:rFonts w:eastAsia="Times New Roman" w:cs="Times New Roman"/>
          <w:szCs w:val="24"/>
        </w:rPr>
        <w:t xml:space="preserve"> το κόστος</w:t>
      </w:r>
      <w:r>
        <w:rPr>
          <w:rFonts w:eastAsia="Times New Roman" w:cs="Times New Roman"/>
          <w:szCs w:val="24"/>
        </w:rPr>
        <w:t>,</w:t>
      </w:r>
      <w:r w:rsidRPr="00C83F9B">
        <w:rPr>
          <w:rFonts w:eastAsia="Times New Roman" w:cs="Times New Roman"/>
          <w:szCs w:val="24"/>
        </w:rPr>
        <w:t xml:space="preserve"> τη διαχείριση των αποβλήτων</w:t>
      </w:r>
      <w:r>
        <w:rPr>
          <w:rFonts w:eastAsia="Times New Roman" w:cs="Times New Roman"/>
          <w:szCs w:val="24"/>
        </w:rPr>
        <w:t>,</w:t>
      </w:r>
      <w:r w:rsidRPr="00C83F9B">
        <w:rPr>
          <w:rFonts w:eastAsia="Times New Roman" w:cs="Times New Roman"/>
          <w:szCs w:val="24"/>
        </w:rPr>
        <w:t xml:space="preserve"> τη </w:t>
      </w:r>
      <w:proofErr w:type="spellStart"/>
      <w:r w:rsidRPr="00C83F9B">
        <w:rPr>
          <w:rFonts w:eastAsia="Times New Roman" w:cs="Times New Roman"/>
          <w:szCs w:val="24"/>
        </w:rPr>
        <w:t>χωροθέτηση</w:t>
      </w:r>
      <w:proofErr w:type="spellEnd"/>
      <w:r>
        <w:rPr>
          <w:rFonts w:eastAsia="Times New Roman" w:cs="Times New Roman"/>
          <w:szCs w:val="24"/>
        </w:rPr>
        <w:t>,</w:t>
      </w:r>
      <w:r w:rsidRPr="00C83F9B">
        <w:rPr>
          <w:rFonts w:eastAsia="Times New Roman" w:cs="Times New Roman"/>
          <w:szCs w:val="24"/>
        </w:rPr>
        <w:t xml:space="preserve"> την τεχνολογία</w:t>
      </w:r>
      <w:r>
        <w:rPr>
          <w:rFonts w:eastAsia="Times New Roman" w:cs="Times New Roman"/>
          <w:szCs w:val="24"/>
        </w:rPr>
        <w:t>,</w:t>
      </w:r>
      <w:r w:rsidRPr="00C83F9B">
        <w:rPr>
          <w:rFonts w:eastAsia="Times New Roman" w:cs="Times New Roman"/>
          <w:szCs w:val="24"/>
        </w:rPr>
        <w:t xml:space="preserve"> αλλά και την ίδια </w:t>
      </w:r>
      <w:r>
        <w:rPr>
          <w:rFonts w:eastAsia="Times New Roman" w:cs="Times New Roman"/>
          <w:szCs w:val="24"/>
        </w:rPr>
        <w:t>ακόμα -τ</w:t>
      </w:r>
      <w:r w:rsidRPr="00C83F9B">
        <w:rPr>
          <w:rFonts w:eastAsia="Times New Roman" w:cs="Times New Roman"/>
          <w:szCs w:val="24"/>
        </w:rPr>
        <w:t>ο σημαντικότερο</w:t>
      </w:r>
      <w:r>
        <w:rPr>
          <w:rFonts w:eastAsia="Times New Roman" w:cs="Times New Roman"/>
          <w:szCs w:val="24"/>
        </w:rPr>
        <w:t>-</w:t>
      </w:r>
      <w:r w:rsidRPr="00C83F9B">
        <w:rPr>
          <w:rFonts w:eastAsia="Times New Roman" w:cs="Times New Roman"/>
          <w:szCs w:val="24"/>
        </w:rPr>
        <w:t xml:space="preserve"> την κοινωνική αποδοχή</w:t>
      </w:r>
      <w:r>
        <w:rPr>
          <w:rFonts w:eastAsia="Times New Roman" w:cs="Times New Roman"/>
          <w:szCs w:val="24"/>
        </w:rPr>
        <w:t xml:space="preserve">. </w:t>
      </w:r>
    </w:p>
    <w:p w14:paraId="33D79E6F" w14:textId="5588851D" w:rsidR="007B3FFC" w:rsidRDefault="008B5CB0">
      <w:pPr>
        <w:spacing w:line="600" w:lineRule="auto"/>
        <w:ind w:firstLine="720"/>
        <w:jc w:val="both"/>
        <w:rPr>
          <w:rFonts w:eastAsia="Times New Roman" w:cs="Times New Roman"/>
          <w:szCs w:val="24"/>
        </w:rPr>
      </w:pPr>
      <w:r>
        <w:rPr>
          <w:rFonts w:eastAsia="Times New Roman" w:cs="Times New Roman"/>
          <w:szCs w:val="24"/>
        </w:rPr>
        <w:t>Β</w:t>
      </w:r>
      <w:r w:rsidRPr="00C83F9B">
        <w:rPr>
          <w:rFonts w:eastAsia="Times New Roman" w:cs="Times New Roman"/>
          <w:szCs w:val="24"/>
        </w:rPr>
        <w:t>εβαίως</w:t>
      </w:r>
      <w:r>
        <w:rPr>
          <w:rFonts w:eastAsia="Times New Roman" w:cs="Times New Roman"/>
          <w:szCs w:val="24"/>
        </w:rPr>
        <w:t>,</w:t>
      </w:r>
      <w:r w:rsidRPr="00C83F9B">
        <w:rPr>
          <w:rFonts w:eastAsia="Times New Roman" w:cs="Times New Roman"/>
          <w:szCs w:val="24"/>
        </w:rPr>
        <w:t xml:space="preserve"> οι παγκόσμιες εμπειρίες</w:t>
      </w:r>
      <w:r w:rsidR="00D82D4C">
        <w:rPr>
          <w:rFonts w:eastAsia="Times New Roman" w:cs="Times New Roman"/>
          <w:szCs w:val="24"/>
        </w:rPr>
        <w:t xml:space="preserve"> </w:t>
      </w:r>
      <w:r w:rsidR="00CA1CCB">
        <w:rPr>
          <w:rFonts w:eastAsia="Times New Roman" w:cs="Times New Roman"/>
          <w:szCs w:val="24"/>
        </w:rPr>
        <w:t>-</w:t>
      </w:r>
      <w:r w:rsidR="00D82D4C">
        <w:rPr>
          <w:rFonts w:eastAsia="Times New Roman" w:cs="Times New Roman"/>
          <w:szCs w:val="24"/>
        </w:rPr>
        <w:t xml:space="preserve"> </w:t>
      </w:r>
      <w:r w:rsidRPr="00C83F9B">
        <w:rPr>
          <w:rFonts w:eastAsia="Times New Roman" w:cs="Times New Roman"/>
          <w:szCs w:val="24"/>
        </w:rPr>
        <w:t>τραγωδίες</w:t>
      </w:r>
      <w:r>
        <w:rPr>
          <w:rFonts w:eastAsia="Times New Roman" w:cs="Times New Roman"/>
          <w:szCs w:val="24"/>
        </w:rPr>
        <w:t>,</w:t>
      </w:r>
      <w:r w:rsidRPr="00C83F9B">
        <w:rPr>
          <w:rFonts w:eastAsia="Times New Roman" w:cs="Times New Roman"/>
          <w:szCs w:val="24"/>
        </w:rPr>
        <w:t xml:space="preserve"> όπως το </w:t>
      </w:r>
      <w:proofErr w:type="spellStart"/>
      <w:r>
        <w:rPr>
          <w:rFonts w:eastAsia="Times New Roman" w:cs="Times New Roman"/>
          <w:szCs w:val="24"/>
        </w:rPr>
        <w:t>Τ</w:t>
      </w:r>
      <w:r w:rsidRPr="00C83F9B">
        <w:rPr>
          <w:rFonts w:eastAsia="Times New Roman" w:cs="Times New Roman"/>
          <w:szCs w:val="24"/>
        </w:rPr>
        <w:t>σέρνομπιλ</w:t>
      </w:r>
      <w:proofErr w:type="spellEnd"/>
      <w:r w:rsidRPr="00C83F9B">
        <w:rPr>
          <w:rFonts w:eastAsia="Times New Roman" w:cs="Times New Roman"/>
          <w:szCs w:val="24"/>
        </w:rPr>
        <w:t xml:space="preserve"> </w:t>
      </w:r>
      <w:r>
        <w:rPr>
          <w:rFonts w:eastAsia="Times New Roman" w:cs="Times New Roman"/>
          <w:szCs w:val="24"/>
        </w:rPr>
        <w:t>ή</w:t>
      </w:r>
      <w:r w:rsidRPr="00C83F9B">
        <w:rPr>
          <w:rFonts w:eastAsia="Times New Roman" w:cs="Times New Roman"/>
          <w:szCs w:val="24"/>
        </w:rPr>
        <w:t xml:space="preserve"> </w:t>
      </w:r>
      <w:r>
        <w:rPr>
          <w:rFonts w:eastAsia="Times New Roman" w:cs="Times New Roman"/>
          <w:szCs w:val="24"/>
        </w:rPr>
        <w:t xml:space="preserve">η </w:t>
      </w:r>
      <w:proofErr w:type="spellStart"/>
      <w:r>
        <w:rPr>
          <w:rFonts w:eastAsia="Times New Roman" w:cs="Times New Roman"/>
          <w:szCs w:val="24"/>
        </w:rPr>
        <w:t>Φουκοσίμα</w:t>
      </w:r>
      <w:proofErr w:type="spellEnd"/>
      <w:r>
        <w:rPr>
          <w:rFonts w:eastAsia="Times New Roman" w:cs="Times New Roman"/>
          <w:szCs w:val="24"/>
        </w:rPr>
        <w:t>, υ</w:t>
      </w:r>
      <w:r w:rsidRPr="00C83F9B">
        <w:rPr>
          <w:rFonts w:eastAsia="Times New Roman" w:cs="Times New Roman"/>
          <w:szCs w:val="24"/>
        </w:rPr>
        <w:t>πενθυμίζ</w:t>
      </w:r>
      <w:r>
        <w:rPr>
          <w:rFonts w:eastAsia="Times New Roman" w:cs="Times New Roman"/>
          <w:szCs w:val="24"/>
        </w:rPr>
        <w:t>ουν</w:t>
      </w:r>
      <w:r w:rsidRPr="00C83F9B">
        <w:rPr>
          <w:rFonts w:eastAsia="Times New Roman" w:cs="Times New Roman"/>
          <w:szCs w:val="24"/>
        </w:rPr>
        <w:t xml:space="preserve"> ότι στα ζητήματα αυτά δεν χωρεί επιπολαιότητα</w:t>
      </w:r>
      <w:r>
        <w:rPr>
          <w:rFonts w:eastAsia="Times New Roman" w:cs="Times New Roman"/>
          <w:szCs w:val="24"/>
        </w:rPr>
        <w:t>,</w:t>
      </w:r>
      <w:r w:rsidRPr="00C83F9B">
        <w:rPr>
          <w:rFonts w:eastAsia="Times New Roman" w:cs="Times New Roman"/>
          <w:szCs w:val="24"/>
        </w:rPr>
        <w:t xml:space="preserve"> δεν παίζουμε. Γι</w:t>
      </w:r>
      <w:r>
        <w:rPr>
          <w:rFonts w:eastAsia="Times New Roman" w:cs="Times New Roman"/>
          <w:szCs w:val="24"/>
        </w:rPr>
        <w:t>’</w:t>
      </w:r>
      <w:r w:rsidRPr="00C83F9B">
        <w:rPr>
          <w:rFonts w:eastAsia="Times New Roman" w:cs="Times New Roman"/>
          <w:szCs w:val="24"/>
        </w:rPr>
        <w:t xml:space="preserve"> αυτό λοιπόν λέμε καθαρά και χωρίς δογματισμούς </w:t>
      </w:r>
      <w:r>
        <w:rPr>
          <w:rFonts w:eastAsia="Times New Roman" w:cs="Times New Roman"/>
          <w:szCs w:val="24"/>
        </w:rPr>
        <w:t>ότι π</w:t>
      </w:r>
      <w:r w:rsidRPr="00C83F9B">
        <w:rPr>
          <w:rFonts w:eastAsia="Times New Roman" w:cs="Times New Roman"/>
          <w:szCs w:val="24"/>
        </w:rPr>
        <w:t xml:space="preserve">ριν από </w:t>
      </w:r>
      <w:r>
        <w:rPr>
          <w:rFonts w:eastAsia="Times New Roman" w:cs="Times New Roman"/>
          <w:szCs w:val="24"/>
        </w:rPr>
        <w:t>οποιαδήποτε τ</w:t>
      </w:r>
      <w:r w:rsidRPr="00C83F9B">
        <w:rPr>
          <w:rFonts w:eastAsia="Times New Roman" w:cs="Times New Roman"/>
          <w:szCs w:val="24"/>
        </w:rPr>
        <w:t>έτοια σκέψη απαιτείται εκτεταμένη</w:t>
      </w:r>
      <w:r>
        <w:rPr>
          <w:rFonts w:eastAsia="Times New Roman" w:cs="Times New Roman"/>
          <w:szCs w:val="24"/>
        </w:rPr>
        <w:t>,</w:t>
      </w:r>
      <w:r w:rsidRPr="00C83F9B">
        <w:rPr>
          <w:rFonts w:eastAsia="Times New Roman" w:cs="Times New Roman"/>
          <w:szCs w:val="24"/>
        </w:rPr>
        <w:t xml:space="preserve"> σοβαρή και ενδελεχή</w:t>
      </w:r>
      <w:r>
        <w:rPr>
          <w:rFonts w:eastAsia="Times New Roman" w:cs="Times New Roman"/>
          <w:szCs w:val="24"/>
        </w:rPr>
        <w:t>ς</w:t>
      </w:r>
      <w:r w:rsidRPr="00C83F9B">
        <w:rPr>
          <w:rFonts w:eastAsia="Times New Roman" w:cs="Times New Roman"/>
          <w:szCs w:val="24"/>
        </w:rPr>
        <w:t xml:space="preserve"> δημόσια συζήτηση με την επιστημονική κοινότητα</w:t>
      </w:r>
      <w:r>
        <w:rPr>
          <w:rFonts w:eastAsia="Times New Roman" w:cs="Times New Roman"/>
          <w:szCs w:val="24"/>
        </w:rPr>
        <w:t>,</w:t>
      </w:r>
      <w:r w:rsidRPr="00C83F9B">
        <w:rPr>
          <w:rFonts w:eastAsia="Times New Roman" w:cs="Times New Roman"/>
          <w:szCs w:val="24"/>
        </w:rPr>
        <w:t xml:space="preserve"> με τους κοινωνικούς </w:t>
      </w:r>
      <w:r w:rsidRPr="00C83F9B">
        <w:rPr>
          <w:rFonts w:eastAsia="Times New Roman" w:cs="Times New Roman"/>
          <w:szCs w:val="24"/>
        </w:rPr>
        <w:lastRenderedPageBreak/>
        <w:t>φορείς</w:t>
      </w:r>
      <w:r>
        <w:rPr>
          <w:rFonts w:eastAsia="Times New Roman" w:cs="Times New Roman"/>
          <w:szCs w:val="24"/>
        </w:rPr>
        <w:t>,</w:t>
      </w:r>
      <w:r w:rsidRPr="00C83F9B">
        <w:rPr>
          <w:rFonts w:eastAsia="Times New Roman" w:cs="Times New Roman"/>
          <w:szCs w:val="24"/>
        </w:rPr>
        <w:t xml:space="preserve"> με τη βιομηχανία</w:t>
      </w:r>
      <w:r>
        <w:rPr>
          <w:rFonts w:eastAsia="Times New Roman" w:cs="Times New Roman"/>
          <w:szCs w:val="24"/>
        </w:rPr>
        <w:t>,</w:t>
      </w:r>
      <w:r w:rsidRPr="00C83F9B">
        <w:rPr>
          <w:rFonts w:eastAsia="Times New Roman" w:cs="Times New Roman"/>
          <w:szCs w:val="24"/>
        </w:rPr>
        <w:t xml:space="preserve"> την αυτοδιοίκηση και κυρίως με την ίδια την κοινωνία</w:t>
      </w:r>
      <w:r>
        <w:rPr>
          <w:rFonts w:eastAsia="Times New Roman" w:cs="Times New Roman"/>
          <w:szCs w:val="24"/>
        </w:rPr>
        <w:t>, κ</w:t>
      </w:r>
      <w:r w:rsidRPr="00C83F9B">
        <w:rPr>
          <w:rFonts w:eastAsia="Times New Roman" w:cs="Times New Roman"/>
          <w:szCs w:val="24"/>
        </w:rPr>
        <w:t xml:space="preserve">ύριε </w:t>
      </w:r>
      <w:r>
        <w:rPr>
          <w:rFonts w:eastAsia="Times New Roman" w:cs="Times New Roman"/>
          <w:szCs w:val="24"/>
        </w:rPr>
        <w:t>Υφ</w:t>
      </w:r>
      <w:r w:rsidRPr="00C83F9B">
        <w:rPr>
          <w:rFonts w:eastAsia="Times New Roman" w:cs="Times New Roman"/>
          <w:szCs w:val="24"/>
        </w:rPr>
        <w:t>υπουργέ</w:t>
      </w:r>
      <w:r>
        <w:rPr>
          <w:rFonts w:eastAsia="Times New Roman" w:cs="Times New Roman"/>
          <w:szCs w:val="24"/>
        </w:rPr>
        <w:t xml:space="preserve">. </w:t>
      </w:r>
    </w:p>
    <w:p w14:paraId="33D79E70"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Φ</w:t>
      </w:r>
      <w:r w:rsidRPr="00C83F9B">
        <w:rPr>
          <w:rFonts w:eastAsia="Times New Roman" w:cs="Times New Roman"/>
          <w:szCs w:val="24"/>
        </w:rPr>
        <w:t>υσικά</w:t>
      </w:r>
      <w:r>
        <w:rPr>
          <w:rFonts w:eastAsia="Times New Roman" w:cs="Times New Roman"/>
          <w:szCs w:val="24"/>
        </w:rPr>
        <w:t>,</w:t>
      </w:r>
      <w:r w:rsidRPr="00C83F9B">
        <w:rPr>
          <w:rFonts w:eastAsia="Times New Roman" w:cs="Times New Roman"/>
          <w:szCs w:val="24"/>
        </w:rPr>
        <w:t xml:space="preserve"> πριν μιλήσουμε για άλλη επιλογή</w:t>
      </w:r>
      <w:r>
        <w:rPr>
          <w:rFonts w:eastAsia="Times New Roman" w:cs="Times New Roman"/>
          <w:szCs w:val="24"/>
        </w:rPr>
        <w:t>,</w:t>
      </w:r>
      <w:r w:rsidRPr="00C83F9B">
        <w:rPr>
          <w:rFonts w:eastAsia="Times New Roman" w:cs="Times New Roman"/>
          <w:szCs w:val="24"/>
        </w:rPr>
        <w:t xml:space="preserve"> πρέπει πρώτα να έχουν εξαντληθεί τα περιθώρια μεγιστοποίηση</w:t>
      </w:r>
      <w:r>
        <w:rPr>
          <w:rFonts w:eastAsia="Times New Roman" w:cs="Times New Roman"/>
          <w:szCs w:val="24"/>
        </w:rPr>
        <w:t>ς</w:t>
      </w:r>
      <w:r w:rsidRPr="00C83F9B">
        <w:rPr>
          <w:rFonts w:eastAsia="Times New Roman" w:cs="Times New Roman"/>
          <w:szCs w:val="24"/>
        </w:rPr>
        <w:t xml:space="preserve"> των ανανεώσιμων πηγών ενέργειας</w:t>
      </w:r>
      <w:r>
        <w:rPr>
          <w:rFonts w:eastAsia="Times New Roman" w:cs="Times New Roman"/>
          <w:szCs w:val="24"/>
        </w:rPr>
        <w:t>,</w:t>
      </w:r>
      <w:r w:rsidRPr="00C83F9B">
        <w:rPr>
          <w:rFonts w:eastAsia="Times New Roman" w:cs="Times New Roman"/>
          <w:szCs w:val="24"/>
        </w:rPr>
        <w:t xml:space="preserve"> αλλά και των δυνατών τρόπων αποθήκευσης της παραγόμενης ενέργειας. </w:t>
      </w:r>
    </w:p>
    <w:p w14:paraId="33D79E71"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Ήδη </w:t>
      </w:r>
      <w:r w:rsidRPr="00C83F9B">
        <w:rPr>
          <w:rFonts w:eastAsia="Times New Roman" w:cs="Times New Roman"/>
          <w:szCs w:val="24"/>
        </w:rPr>
        <w:t xml:space="preserve">η χώρα παράγει πάνω από το μισό της συνολικής ηλεκτρικής </w:t>
      </w:r>
      <w:r>
        <w:rPr>
          <w:rFonts w:eastAsia="Times New Roman" w:cs="Times New Roman"/>
          <w:szCs w:val="24"/>
        </w:rPr>
        <w:t xml:space="preserve">της </w:t>
      </w:r>
      <w:r w:rsidRPr="00C83F9B">
        <w:rPr>
          <w:rFonts w:eastAsia="Times New Roman" w:cs="Times New Roman"/>
          <w:szCs w:val="24"/>
        </w:rPr>
        <w:t>ενέργειας από ανανεώσιμες πηγές</w:t>
      </w:r>
      <w:r>
        <w:rPr>
          <w:rFonts w:eastAsia="Times New Roman" w:cs="Times New Roman"/>
          <w:szCs w:val="24"/>
        </w:rPr>
        <w:t>,</w:t>
      </w:r>
      <w:r w:rsidRPr="00C83F9B">
        <w:rPr>
          <w:rFonts w:eastAsia="Times New Roman" w:cs="Times New Roman"/>
          <w:szCs w:val="24"/>
        </w:rPr>
        <w:t xml:space="preserve"> ενώ οι διεθνείς οργανισμοί είναι πλέον σαφείς ότι η βαθύτερη διείσδυση των </w:t>
      </w:r>
      <w:r>
        <w:rPr>
          <w:rFonts w:eastAsia="Times New Roman" w:cs="Times New Roman"/>
          <w:szCs w:val="24"/>
        </w:rPr>
        <w:t>ΑΠΕ</w:t>
      </w:r>
      <w:r w:rsidRPr="00C83F9B">
        <w:rPr>
          <w:rFonts w:eastAsia="Times New Roman" w:cs="Times New Roman"/>
          <w:szCs w:val="24"/>
        </w:rPr>
        <w:t xml:space="preserve"> απαιτεί παράλληλ</w:t>
      </w:r>
      <w:r>
        <w:rPr>
          <w:rFonts w:eastAsia="Times New Roman" w:cs="Times New Roman"/>
          <w:szCs w:val="24"/>
        </w:rPr>
        <w:t>η</w:t>
      </w:r>
      <w:r w:rsidRPr="00C83F9B">
        <w:rPr>
          <w:rFonts w:eastAsia="Times New Roman" w:cs="Times New Roman"/>
          <w:szCs w:val="24"/>
        </w:rPr>
        <w:t xml:space="preserve"> ανάπτυξη υποδομών αποθήκευσης</w:t>
      </w:r>
      <w:r>
        <w:rPr>
          <w:rFonts w:eastAsia="Times New Roman" w:cs="Times New Roman"/>
          <w:szCs w:val="24"/>
        </w:rPr>
        <w:t>,</w:t>
      </w:r>
      <w:r w:rsidRPr="00C83F9B">
        <w:rPr>
          <w:rFonts w:eastAsia="Times New Roman" w:cs="Times New Roman"/>
          <w:szCs w:val="24"/>
        </w:rPr>
        <w:t xml:space="preserve"> διασυνδέσεων και ευελιξίας συστήματος</w:t>
      </w:r>
      <w:r>
        <w:rPr>
          <w:rFonts w:eastAsia="Times New Roman" w:cs="Times New Roman"/>
          <w:szCs w:val="24"/>
        </w:rPr>
        <w:t>,</w:t>
      </w:r>
      <w:r w:rsidRPr="00C83F9B">
        <w:rPr>
          <w:rFonts w:eastAsia="Times New Roman" w:cs="Times New Roman"/>
          <w:szCs w:val="24"/>
        </w:rPr>
        <w:t xml:space="preserve"> όπως </w:t>
      </w:r>
      <w:r>
        <w:rPr>
          <w:rFonts w:eastAsia="Times New Roman" w:cs="Times New Roman"/>
          <w:szCs w:val="24"/>
        </w:rPr>
        <w:t xml:space="preserve">η </w:t>
      </w:r>
      <w:proofErr w:type="spellStart"/>
      <w:r w:rsidRPr="00BA5F83">
        <w:rPr>
          <w:rFonts w:eastAsia="Times New Roman" w:cs="Times New Roman"/>
          <w:szCs w:val="24"/>
        </w:rPr>
        <w:t>αντλησιοταμίευση</w:t>
      </w:r>
      <w:proofErr w:type="spellEnd"/>
      <w:r>
        <w:rPr>
          <w:rFonts w:eastAsia="Times New Roman" w:cs="Times New Roman"/>
          <w:szCs w:val="24"/>
        </w:rPr>
        <w:t xml:space="preserve">, </w:t>
      </w:r>
      <w:r w:rsidRPr="00C83F9B">
        <w:rPr>
          <w:rFonts w:eastAsia="Times New Roman" w:cs="Times New Roman"/>
          <w:szCs w:val="24"/>
        </w:rPr>
        <w:t>οι μπαταρίες μεγάλης κλίμακας</w:t>
      </w:r>
      <w:r>
        <w:rPr>
          <w:rFonts w:eastAsia="Times New Roman" w:cs="Times New Roman"/>
          <w:szCs w:val="24"/>
        </w:rPr>
        <w:t>,</w:t>
      </w:r>
      <w:r w:rsidRPr="00C83F9B">
        <w:rPr>
          <w:rFonts w:eastAsia="Times New Roman" w:cs="Times New Roman"/>
          <w:szCs w:val="24"/>
        </w:rPr>
        <w:t xml:space="preserve"> η ενίσχυση των δικτύων και σε πιο μακροπρόθεσμο ορίζοντα </w:t>
      </w:r>
      <w:r>
        <w:rPr>
          <w:rFonts w:eastAsia="Times New Roman" w:cs="Times New Roman"/>
          <w:szCs w:val="24"/>
        </w:rPr>
        <w:t xml:space="preserve">το </w:t>
      </w:r>
      <w:r w:rsidRPr="00C83F9B">
        <w:rPr>
          <w:rFonts w:eastAsia="Times New Roman" w:cs="Times New Roman"/>
          <w:szCs w:val="24"/>
        </w:rPr>
        <w:t>υδρογόνο</w:t>
      </w:r>
      <w:r>
        <w:rPr>
          <w:rFonts w:eastAsia="Times New Roman" w:cs="Times New Roman"/>
          <w:szCs w:val="24"/>
        </w:rPr>
        <w:t>,</w:t>
      </w:r>
      <w:r w:rsidRPr="00C83F9B">
        <w:rPr>
          <w:rFonts w:eastAsia="Times New Roman" w:cs="Times New Roman"/>
          <w:szCs w:val="24"/>
        </w:rPr>
        <w:t xml:space="preserve"> εκεί που υφίσταται τεχνική και οικονομική σκοπιμότητα. </w:t>
      </w:r>
    </w:p>
    <w:p w14:paraId="33D79E72" w14:textId="77777777" w:rsidR="007B3FFC" w:rsidRDefault="008B5CB0">
      <w:pPr>
        <w:spacing w:line="600" w:lineRule="auto"/>
        <w:ind w:firstLine="720"/>
        <w:jc w:val="both"/>
        <w:rPr>
          <w:rFonts w:eastAsia="Times New Roman" w:cs="Times New Roman"/>
          <w:szCs w:val="24"/>
        </w:rPr>
      </w:pPr>
      <w:r w:rsidRPr="00C83F9B">
        <w:rPr>
          <w:rFonts w:eastAsia="Times New Roman" w:cs="Times New Roman"/>
          <w:szCs w:val="24"/>
        </w:rPr>
        <w:t>Κυρίες και κύριοι συνάδελφοι</w:t>
      </w:r>
      <w:r>
        <w:rPr>
          <w:rFonts w:eastAsia="Times New Roman" w:cs="Times New Roman"/>
          <w:szCs w:val="24"/>
        </w:rPr>
        <w:t>,</w:t>
      </w:r>
      <w:r w:rsidRPr="00C83F9B">
        <w:rPr>
          <w:rFonts w:eastAsia="Times New Roman" w:cs="Times New Roman"/>
          <w:szCs w:val="24"/>
        </w:rPr>
        <w:t xml:space="preserve"> μαζί με τη συζήτηση για την αξιοποίηση πιθανών κοιτασμάτων οφείλουμε να ανοίξουμε σοβαρά και το ζήτημα της εθνικής ετοιμότητας για την ασφάλεια</w:t>
      </w:r>
      <w:r>
        <w:rPr>
          <w:rFonts w:eastAsia="Times New Roman" w:cs="Times New Roman"/>
          <w:szCs w:val="24"/>
        </w:rPr>
        <w:t>,</w:t>
      </w:r>
      <w:r w:rsidRPr="00C83F9B">
        <w:rPr>
          <w:rFonts w:eastAsia="Times New Roman" w:cs="Times New Roman"/>
          <w:szCs w:val="24"/>
        </w:rPr>
        <w:t xml:space="preserve"> για την πρόληψη ατυχημάτων</w:t>
      </w:r>
      <w:r>
        <w:rPr>
          <w:rFonts w:eastAsia="Times New Roman" w:cs="Times New Roman"/>
          <w:szCs w:val="24"/>
        </w:rPr>
        <w:t>,</w:t>
      </w:r>
      <w:r w:rsidRPr="00C83F9B">
        <w:rPr>
          <w:rFonts w:eastAsia="Times New Roman" w:cs="Times New Roman"/>
          <w:szCs w:val="24"/>
        </w:rPr>
        <w:t xml:space="preserve"> για την προστασία του θαλασσίου περιβάλλοντος</w:t>
      </w:r>
      <w:r>
        <w:rPr>
          <w:rFonts w:eastAsia="Times New Roman" w:cs="Times New Roman"/>
          <w:szCs w:val="24"/>
        </w:rPr>
        <w:t xml:space="preserve"> σ</w:t>
      </w:r>
      <w:r w:rsidRPr="00C83F9B">
        <w:rPr>
          <w:rFonts w:eastAsia="Times New Roman" w:cs="Times New Roman"/>
          <w:szCs w:val="24"/>
        </w:rPr>
        <w:t xml:space="preserve">τις ενδεχόμενες </w:t>
      </w:r>
      <w:proofErr w:type="spellStart"/>
      <w:r w:rsidRPr="00C83F9B">
        <w:rPr>
          <w:rFonts w:eastAsia="Times New Roman" w:cs="Times New Roman"/>
          <w:szCs w:val="24"/>
        </w:rPr>
        <w:t>εξωχώριες</w:t>
      </w:r>
      <w:proofErr w:type="spellEnd"/>
      <w:r w:rsidRPr="00C83F9B">
        <w:rPr>
          <w:rFonts w:eastAsia="Times New Roman" w:cs="Times New Roman"/>
          <w:szCs w:val="24"/>
        </w:rPr>
        <w:t xml:space="preserve"> εγκαταστάσεις που μπορεί να αναπτυχθούν στα υπό παραχώρηση τεμάχια</w:t>
      </w:r>
      <w:r>
        <w:rPr>
          <w:rFonts w:eastAsia="Times New Roman" w:cs="Times New Roman"/>
          <w:szCs w:val="24"/>
        </w:rPr>
        <w:t xml:space="preserve">. </w:t>
      </w:r>
    </w:p>
    <w:p w14:paraId="33D79E73"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Ε</w:t>
      </w:r>
      <w:r w:rsidRPr="00C83F9B">
        <w:rPr>
          <w:rFonts w:eastAsia="Times New Roman" w:cs="Times New Roman"/>
          <w:szCs w:val="24"/>
        </w:rPr>
        <w:t xml:space="preserve">δώ η </w:t>
      </w:r>
      <w:r>
        <w:rPr>
          <w:rFonts w:eastAsia="Times New Roman" w:cs="Times New Roman"/>
          <w:szCs w:val="24"/>
        </w:rPr>
        <w:t>Κ</w:t>
      </w:r>
      <w:r w:rsidRPr="00C83F9B">
        <w:rPr>
          <w:rFonts w:eastAsia="Times New Roman" w:cs="Times New Roman"/>
          <w:szCs w:val="24"/>
        </w:rPr>
        <w:t>υβέρνηση δεν δικαιούται να εμφανίζεται με αυταρέσκεια. Υπάρχουν ακόμα σοβαρές</w:t>
      </w:r>
      <w:r>
        <w:rPr>
          <w:rFonts w:eastAsia="Times New Roman" w:cs="Times New Roman"/>
          <w:szCs w:val="24"/>
        </w:rPr>
        <w:t>,</w:t>
      </w:r>
      <w:r w:rsidRPr="00C83F9B">
        <w:rPr>
          <w:rFonts w:eastAsia="Times New Roman" w:cs="Times New Roman"/>
          <w:szCs w:val="24"/>
        </w:rPr>
        <w:t xml:space="preserve"> σοβαρότατες</w:t>
      </w:r>
      <w:r>
        <w:rPr>
          <w:rFonts w:eastAsia="Times New Roman" w:cs="Times New Roman"/>
          <w:szCs w:val="24"/>
        </w:rPr>
        <w:t>,</w:t>
      </w:r>
      <w:r w:rsidRPr="00C83F9B">
        <w:rPr>
          <w:rFonts w:eastAsia="Times New Roman" w:cs="Times New Roman"/>
          <w:szCs w:val="24"/>
        </w:rPr>
        <w:t xml:space="preserve"> ελλείψεις σε ό</w:t>
      </w:r>
      <w:r>
        <w:rPr>
          <w:rFonts w:eastAsia="Times New Roman" w:cs="Times New Roman"/>
          <w:szCs w:val="24"/>
        </w:rPr>
        <w:t>,</w:t>
      </w:r>
      <w:r w:rsidRPr="00C83F9B">
        <w:rPr>
          <w:rFonts w:eastAsia="Times New Roman" w:cs="Times New Roman"/>
          <w:szCs w:val="24"/>
        </w:rPr>
        <w:t xml:space="preserve">τι αφορά τα σχέδια </w:t>
      </w:r>
      <w:r w:rsidRPr="00C83F9B">
        <w:rPr>
          <w:rFonts w:eastAsia="Times New Roman" w:cs="Times New Roman"/>
          <w:szCs w:val="24"/>
        </w:rPr>
        <w:lastRenderedPageBreak/>
        <w:t>αντιμετώπισης της θαλάσσιας ρύπανσης</w:t>
      </w:r>
      <w:r>
        <w:rPr>
          <w:rFonts w:eastAsia="Times New Roman" w:cs="Times New Roman"/>
          <w:szCs w:val="24"/>
        </w:rPr>
        <w:t>, σ</w:t>
      </w:r>
      <w:r w:rsidRPr="00C83F9B">
        <w:rPr>
          <w:rFonts w:eastAsia="Times New Roman" w:cs="Times New Roman"/>
          <w:szCs w:val="24"/>
        </w:rPr>
        <w:t>ε ό</w:t>
      </w:r>
      <w:r>
        <w:rPr>
          <w:rFonts w:eastAsia="Times New Roman" w:cs="Times New Roman"/>
          <w:szCs w:val="24"/>
        </w:rPr>
        <w:t>,</w:t>
      </w:r>
      <w:r w:rsidRPr="00C83F9B">
        <w:rPr>
          <w:rFonts w:eastAsia="Times New Roman" w:cs="Times New Roman"/>
          <w:szCs w:val="24"/>
        </w:rPr>
        <w:t>τι αφορά την επάρκεια των άμεσων προγραμμάτων επέμβασης</w:t>
      </w:r>
      <w:r>
        <w:rPr>
          <w:rFonts w:eastAsia="Times New Roman" w:cs="Times New Roman"/>
          <w:szCs w:val="24"/>
        </w:rPr>
        <w:t>,</w:t>
      </w:r>
      <w:r w:rsidRPr="00C83F9B">
        <w:rPr>
          <w:rFonts w:eastAsia="Times New Roman" w:cs="Times New Roman"/>
          <w:szCs w:val="24"/>
        </w:rPr>
        <w:t xml:space="preserve"> σε σαφείς κανόνες ευθύνης και αποκατάστασης</w:t>
      </w:r>
      <w:r>
        <w:rPr>
          <w:rFonts w:eastAsia="Times New Roman" w:cs="Times New Roman"/>
          <w:szCs w:val="24"/>
        </w:rPr>
        <w:t>,</w:t>
      </w:r>
      <w:r w:rsidRPr="00C83F9B">
        <w:rPr>
          <w:rFonts w:eastAsia="Times New Roman" w:cs="Times New Roman"/>
          <w:szCs w:val="24"/>
        </w:rPr>
        <w:t xml:space="preserve"> στο</w:t>
      </w:r>
      <w:r>
        <w:rPr>
          <w:rFonts w:eastAsia="Times New Roman" w:cs="Times New Roman"/>
          <w:szCs w:val="24"/>
        </w:rPr>
        <w:t>ν</w:t>
      </w:r>
      <w:r w:rsidRPr="00C83F9B">
        <w:rPr>
          <w:rFonts w:eastAsia="Times New Roman" w:cs="Times New Roman"/>
          <w:szCs w:val="24"/>
        </w:rPr>
        <w:t xml:space="preserve"> συντονισμό λιμενικών</w:t>
      </w:r>
      <w:r>
        <w:rPr>
          <w:rFonts w:eastAsia="Times New Roman" w:cs="Times New Roman"/>
          <w:szCs w:val="24"/>
        </w:rPr>
        <w:t>,</w:t>
      </w:r>
      <w:r w:rsidRPr="00C83F9B">
        <w:rPr>
          <w:rFonts w:eastAsia="Times New Roman" w:cs="Times New Roman"/>
          <w:szCs w:val="24"/>
        </w:rPr>
        <w:t xml:space="preserve"> περιβαλλοντικών και πολιτικών αρχών</w:t>
      </w:r>
      <w:r>
        <w:rPr>
          <w:rFonts w:eastAsia="Times New Roman" w:cs="Times New Roman"/>
          <w:szCs w:val="24"/>
        </w:rPr>
        <w:t>,</w:t>
      </w:r>
      <w:r w:rsidRPr="00C83F9B">
        <w:rPr>
          <w:rFonts w:eastAsia="Times New Roman" w:cs="Times New Roman"/>
          <w:szCs w:val="24"/>
        </w:rPr>
        <w:t xml:space="preserve"> αλλά και στην πρόβλεψη για τις επιπτώσεις στον τουρισμό</w:t>
      </w:r>
      <w:r>
        <w:rPr>
          <w:rFonts w:eastAsia="Times New Roman" w:cs="Times New Roman"/>
          <w:szCs w:val="24"/>
        </w:rPr>
        <w:t>,</w:t>
      </w:r>
      <w:r w:rsidRPr="00C83F9B">
        <w:rPr>
          <w:rFonts w:eastAsia="Times New Roman" w:cs="Times New Roman"/>
          <w:szCs w:val="24"/>
        </w:rPr>
        <w:t xml:space="preserve"> στην αλιεία και στις λοιπές δράσεις της γαλάζιας οικονομίας. </w:t>
      </w:r>
    </w:p>
    <w:p w14:paraId="33D79E74" w14:textId="77777777" w:rsidR="007B3FFC" w:rsidRDefault="008B5CB0">
      <w:pPr>
        <w:spacing w:line="600" w:lineRule="auto"/>
        <w:ind w:firstLine="720"/>
        <w:jc w:val="both"/>
        <w:rPr>
          <w:rFonts w:eastAsia="Times New Roman" w:cs="Times New Roman"/>
          <w:szCs w:val="24"/>
        </w:rPr>
      </w:pPr>
      <w:r w:rsidRPr="00C83F9B">
        <w:rPr>
          <w:rFonts w:eastAsia="Times New Roman" w:cs="Times New Roman"/>
          <w:szCs w:val="24"/>
        </w:rPr>
        <w:t>Και βέβαια</w:t>
      </w:r>
      <w:r>
        <w:rPr>
          <w:rFonts w:eastAsia="Times New Roman" w:cs="Times New Roman"/>
          <w:szCs w:val="24"/>
        </w:rPr>
        <w:t>,</w:t>
      </w:r>
      <w:r w:rsidRPr="00C83F9B">
        <w:rPr>
          <w:rFonts w:eastAsia="Times New Roman" w:cs="Times New Roman"/>
          <w:szCs w:val="24"/>
        </w:rPr>
        <w:t xml:space="preserve"> η </w:t>
      </w:r>
      <w:r>
        <w:rPr>
          <w:rFonts w:eastAsia="Times New Roman" w:cs="Times New Roman"/>
          <w:szCs w:val="24"/>
        </w:rPr>
        <w:t>Κ</w:t>
      </w:r>
      <w:r w:rsidRPr="00C83F9B">
        <w:rPr>
          <w:rFonts w:eastAsia="Times New Roman" w:cs="Times New Roman"/>
          <w:szCs w:val="24"/>
        </w:rPr>
        <w:t>υβέρνηση δεν έχει αναλάβει καμία ουσιαστική πρωτοβουλία για ένα δίκαιο και σύγχρονο πλαίσιο αντισταθμιστικών μέτρων υπέρ των τοπικών κοινωνιών που βρίσκονται σε εγγύτητα με αυτές τις περιοχές</w:t>
      </w:r>
      <w:r>
        <w:rPr>
          <w:rFonts w:eastAsia="Times New Roman" w:cs="Times New Roman"/>
          <w:szCs w:val="24"/>
        </w:rPr>
        <w:t>,</w:t>
      </w:r>
      <w:r w:rsidRPr="00C83F9B">
        <w:rPr>
          <w:rFonts w:eastAsia="Times New Roman" w:cs="Times New Roman"/>
          <w:szCs w:val="24"/>
        </w:rPr>
        <w:t xml:space="preserve"> ώστε να υπάρχει έτσι μια έμπρακτη ανταπόδοση</w:t>
      </w:r>
      <w:r>
        <w:rPr>
          <w:rFonts w:eastAsia="Times New Roman" w:cs="Times New Roman"/>
          <w:szCs w:val="24"/>
        </w:rPr>
        <w:t>,</w:t>
      </w:r>
      <w:r w:rsidRPr="00C83F9B">
        <w:rPr>
          <w:rFonts w:eastAsia="Times New Roman" w:cs="Times New Roman"/>
          <w:szCs w:val="24"/>
        </w:rPr>
        <w:t xml:space="preserve"> μία πρόληψη συγκρούσεων και αποκατάσταση </w:t>
      </w:r>
      <w:r>
        <w:rPr>
          <w:rFonts w:eastAsia="Times New Roman" w:cs="Times New Roman"/>
          <w:szCs w:val="24"/>
        </w:rPr>
        <w:t>-</w:t>
      </w:r>
      <w:r w:rsidRPr="00C83F9B">
        <w:rPr>
          <w:rFonts w:eastAsia="Times New Roman" w:cs="Times New Roman"/>
          <w:szCs w:val="24"/>
        </w:rPr>
        <w:t>επιτρέψτε μου</w:t>
      </w:r>
      <w:r>
        <w:rPr>
          <w:rFonts w:eastAsia="Times New Roman" w:cs="Times New Roman"/>
          <w:szCs w:val="24"/>
        </w:rPr>
        <w:t>-</w:t>
      </w:r>
      <w:r w:rsidRPr="00C83F9B">
        <w:rPr>
          <w:rFonts w:eastAsia="Times New Roman" w:cs="Times New Roman"/>
          <w:szCs w:val="24"/>
        </w:rPr>
        <w:t xml:space="preserve"> κάθε ενδεχόμενης οικονομικής</w:t>
      </w:r>
      <w:r>
        <w:rPr>
          <w:rFonts w:eastAsia="Times New Roman" w:cs="Times New Roman"/>
          <w:szCs w:val="24"/>
        </w:rPr>
        <w:t>,</w:t>
      </w:r>
      <w:r w:rsidRPr="00C83F9B">
        <w:rPr>
          <w:rFonts w:eastAsia="Times New Roman" w:cs="Times New Roman"/>
          <w:szCs w:val="24"/>
        </w:rPr>
        <w:t xml:space="preserve"> κοινωνικής ή περιβαλλοντικής επιβάρυνσης. </w:t>
      </w:r>
    </w:p>
    <w:p w14:paraId="33D79E75"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Εδ</w:t>
      </w:r>
      <w:r w:rsidRPr="00C83F9B">
        <w:rPr>
          <w:rFonts w:eastAsia="Times New Roman" w:cs="Times New Roman"/>
          <w:szCs w:val="24"/>
        </w:rPr>
        <w:t>ώ επανέρχεται το ερώτημα που θέτουμε</w:t>
      </w:r>
      <w:r>
        <w:rPr>
          <w:rFonts w:eastAsia="Times New Roman" w:cs="Times New Roman"/>
          <w:szCs w:val="24"/>
        </w:rPr>
        <w:t>: Θ</w:t>
      </w:r>
      <w:r w:rsidRPr="00C83F9B">
        <w:rPr>
          <w:rFonts w:eastAsia="Times New Roman" w:cs="Times New Roman"/>
          <w:szCs w:val="24"/>
        </w:rPr>
        <w:t xml:space="preserve">α ενεργοποιηθούν επιτέλους από την </w:t>
      </w:r>
      <w:r>
        <w:rPr>
          <w:rFonts w:eastAsia="Times New Roman" w:cs="Times New Roman"/>
          <w:szCs w:val="24"/>
        </w:rPr>
        <w:t>Κ</w:t>
      </w:r>
      <w:r w:rsidRPr="00C83F9B">
        <w:rPr>
          <w:rFonts w:eastAsia="Times New Roman" w:cs="Times New Roman"/>
          <w:szCs w:val="24"/>
        </w:rPr>
        <w:t xml:space="preserve">υβέρνηση οι προβλέψεις του </w:t>
      </w:r>
      <w:r w:rsidRPr="00C83F9B">
        <w:rPr>
          <w:rFonts w:eastAsia="Times New Roman" w:cs="Times New Roman"/>
          <w:szCs w:val="24"/>
        </w:rPr>
        <w:t xml:space="preserve">νόμου </w:t>
      </w:r>
      <w:r>
        <w:rPr>
          <w:rFonts w:eastAsia="Times New Roman" w:cs="Times New Roman"/>
          <w:szCs w:val="24"/>
        </w:rPr>
        <w:t>Μ</w:t>
      </w:r>
      <w:r w:rsidRPr="00C83F9B">
        <w:rPr>
          <w:rFonts w:eastAsia="Times New Roman" w:cs="Times New Roman"/>
          <w:szCs w:val="24"/>
        </w:rPr>
        <w:t>ανιάτη</w:t>
      </w:r>
      <w:r w:rsidRPr="00C83F9B">
        <w:rPr>
          <w:rFonts w:eastAsia="Times New Roman" w:cs="Times New Roman"/>
          <w:szCs w:val="24"/>
        </w:rPr>
        <w:t xml:space="preserve"> 4169 </w:t>
      </w:r>
      <w:r>
        <w:rPr>
          <w:rFonts w:eastAsia="Times New Roman" w:cs="Times New Roman"/>
          <w:szCs w:val="24"/>
        </w:rPr>
        <w:t xml:space="preserve">του 2013 </w:t>
      </w:r>
      <w:r w:rsidRPr="00C83F9B">
        <w:rPr>
          <w:rFonts w:eastAsia="Times New Roman" w:cs="Times New Roman"/>
          <w:szCs w:val="24"/>
        </w:rPr>
        <w:t xml:space="preserve">για το αντιστάθμισμα των όποιων εσόδων από τις </w:t>
      </w:r>
      <w:r>
        <w:rPr>
          <w:rFonts w:eastAsia="Times New Roman" w:cs="Times New Roman"/>
          <w:szCs w:val="24"/>
        </w:rPr>
        <w:t>εξορύξεις</w:t>
      </w:r>
      <w:r w:rsidRPr="00C83F9B">
        <w:rPr>
          <w:rFonts w:eastAsia="Times New Roman" w:cs="Times New Roman"/>
          <w:szCs w:val="24"/>
        </w:rPr>
        <w:t xml:space="preserve"> υδρογονανθράκων προς όφελος των τοπικών κοινωνιών και των επόμενων γενεών</w:t>
      </w:r>
      <w:r>
        <w:rPr>
          <w:rFonts w:eastAsia="Times New Roman" w:cs="Times New Roman"/>
          <w:szCs w:val="24"/>
        </w:rPr>
        <w:t xml:space="preserve">; </w:t>
      </w:r>
    </w:p>
    <w:p w14:paraId="33D79E76" w14:textId="77777777" w:rsidR="007B3FFC" w:rsidRDefault="008B5CB0">
      <w:pPr>
        <w:spacing w:line="600" w:lineRule="auto"/>
        <w:ind w:firstLine="720"/>
        <w:jc w:val="both"/>
        <w:rPr>
          <w:rFonts w:eastAsia="Times New Roman" w:cs="Times New Roman"/>
          <w:szCs w:val="24"/>
        </w:rPr>
      </w:pPr>
      <w:r w:rsidRPr="00C83F9B">
        <w:rPr>
          <w:rFonts w:eastAsia="Times New Roman" w:cs="Times New Roman"/>
          <w:szCs w:val="24"/>
        </w:rPr>
        <w:t>Κυρίες και κύριοι συνάδελφοι</w:t>
      </w:r>
      <w:r>
        <w:rPr>
          <w:rFonts w:eastAsia="Times New Roman" w:cs="Times New Roman"/>
          <w:szCs w:val="24"/>
        </w:rPr>
        <w:t>,</w:t>
      </w:r>
      <w:r w:rsidRPr="00C83F9B">
        <w:rPr>
          <w:rFonts w:eastAsia="Times New Roman" w:cs="Times New Roman"/>
          <w:szCs w:val="24"/>
        </w:rPr>
        <w:t xml:space="preserve"> η Ευρώπη βρίσκεται μπροστά σε διλήμματα μεγάλα</w:t>
      </w:r>
      <w:r>
        <w:rPr>
          <w:rFonts w:eastAsia="Times New Roman" w:cs="Times New Roman"/>
          <w:szCs w:val="24"/>
        </w:rPr>
        <w:t xml:space="preserve"> κ</w:t>
      </w:r>
      <w:r w:rsidRPr="00C83F9B">
        <w:rPr>
          <w:rFonts w:eastAsia="Times New Roman" w:cs="Times New Roman"/>
          <w:szCs w:val="24"/>
        </w:rPr>
        <w:t xml:space="preserve">αι αυτό γίνεται ακόμα πιο σύνθετο όταν οι </w:t>
      </w:r>
      <w:r>
        <w:rPr>
          <w:rFonts w:eastAsia="Times New Roman" w:cs="Times New Roman"/>
          <w:szCs w:val="24"/>
        </w:rPr>
        <w:t>Η</w:t>
      </w:r>
      <w:r w:rsidRPr="00C83F9B">
        <w:rPr>
          <w:rFonts w:eastAsia="Times New Roman" w:cs="Times New Roman"/>
          <w:szCs w:val="24"/>
        </w:rPr>
        <w:t xml:space="preserve">νωμένες </w:t>
      </w:r>
      <w:r>
        <w:rPr>
          <w:rFonts w:eastAsia="Times New Roman" w:cs="Times New Roman"/>
          <w:szCs w:val="24"/>
        </w:rPr>
        <w:t>Π</w:t>
      </w:r>
      <w:r w:rsidRPr="00C83F9B">
        <w:rPr>
          <w:rFonts w:eastAsia="Times New Roman" w:cs="Times New Roman"/>
          <w:szCs w:val="24"/>
        </w:rPr>
        <w:t xml:space="preserve">ολιτείες έχουν ήδη αποχωρήσει από το πλαίσιο </w:t>
      </w:r>
      <w:r>
        <w:rPr>
          <w:rFonts w:eastAsia="Times New Roman" w:cs="Times New Roman"/>
          <w:szCs w:val="24"/>
        </w:rPr>
        <w:t>της Σ</w:t>
      </w:r>
      <w:r w:rsidRPr="00C83F9B">
        <w:rPr>
          <w:rFonts w:eastAsia="Times New Roman" w:cs="Times New Roman"/>
          <w:szCs w:val="24"/>
        </w:rPr>
        <w:t xml:space="preserve">υμφωνίας των </w:t>
      </w:r>
      <w:proofErr w:type="spellStart"/>
      <w:r>
        <w:rPr>
          <w:rFonts w:eastAsia="Times New Roman" w:cs="Times New Roman"/>
          <w:szCs w:val="24"/>
        </w:rPr>
        <w:t>Παρισίων</w:t>
      </w:r>
      <w:proofErr w:type="spellEnd"/>
      <w:r w:rsidRPr="00C83F9B">
        <w:rPr>
          <w:rFonts w:eastAsia="Times New Roman" w:cs="Times New Roman"/>
          <w:szCs w:val="24"/>
        </w:rPr>
        <w:t xml:space="preserve">. </w:t>
      </w:r>
    </w:p>
    <w:p w14:paraId="33D79E77" w14:textId="77777777" w:rsidR="007B3FFC" w:rsidRDefault="008B5CB0">
      <w:pPr>
        <w:spacing w:line="600" w:lineRule="auto"/>
        <w:ind w:firstLine="720"/>
        <w:jc w:val="both"/>
        <w:rPr>
          <w:rFonts w:eastAsia="Times New Roman" w:cs="Times New Roman"/>
          <w:szCs w:val="24"/>
        </w:rPr>
      </w:pPr>
      <w:r w:rsidRPr="00C83F9B">
        <w:rPr>
          <w:rFonts w:eastAsia="Times New Roman" w:cs="Times New Roman"/>
          <w:szCs w:val="24"/>
        </w:rPr>
        <w:lastRenderedPageBreak/>
        <w:t>Αυτή λοιπόν</w:t>
      </w:r>
      <w:r>
        <w:rPr>
          <w:rFonts w:eastAsia="Times New Roman" w:cs="Times New Roman"/>
          <w:szCs w:val="24"/>
        </w:rPr>
        <w:t>, που</w:t>
      </w:r>
      <w:r w:rsidRPr="00C83F9B">
        <w:rPr>
          <w:rFonts w:eastAsia="Times New Roman" w:cs="Times New Roman"/>
          <w:szCs w:val="24"/>
        </w:rPr>
        <w:t xml:space="preserve"> είναι η θέση του </w:t>
      </w:r>
      <w:r>
        <w:rPr>
          <w:rFonts w:eastAsia="Times New Roman" w:cs="Times New Roman"/>
          <w:szCs w:val="24"/>
        </w:rPr>
        <w:t>ΠΑΣΟΚ,</w:t>
      </w:r>
      <w:r w:rsidRPr="00C83F9B">
        <w:rPr>
          <w:rFonts w:eastAsia="Times New Roman" w:cs="Times New Roman"/>
          <w:szCs w:val="24"/>
        </w:rPr>
        <w:t xml:space="preserve"> δεν έχει να κάνει με τίποτα διαφορετικό παρά με την ενεργειακή μετάβαση με κοινωνική δικαιοσύνη</w:t>
      </w:r>
      <w:r>
        <w:rPr>
          <w:rFonts w:eastAsia="Times New Roman" w:cs="Times New Roman"/>
          <w:szCs w:val="24"/>
        </w:rPr>
        <w:t>,</w:t>
      </w:r>
      <w:r w:rsidRPr="00C83F9B">
        <w:rPr>
          <w:rFonts w:eastAsia="Times New Roman" w:cs="Times New Roman"/>
          <w:szCs w:val="24"/>
        </w:rPr>
        <w:t xml:space="preserve"> αξιοποίηση κάθε εθνικού πλεονεκτήματος με σεβασμό στο </w:t>
      </w:r>
      <w:r>
        <w:rPr>
          <w:rFonts w:eastAsia="Times New Roman" w:cs="Times New Roman"/>
          <w:szCs w:val="24"/>
        </w:rPr>
        <w:t>Δ</w:t>
      </w:r>
      <w:r w:rsidRPr="00C83F9B">
        <w:rPr>
          <w:rFonts w:eastAsia="Times New Roman" w:cs="Times New Roman"/>
          <w:szCs w:val="24"/>
        </w:rPr>
        <w:t xml:space="preserve">ιεθνές </w:t>
      </w:r>
      <w:r>
        <w:rPr>
          <w:rFonts w:eastAsia="Times New Roman" w:cs="Times New Roman"/>
          <w:szCs w:val="24"/>
        </w:rPr>
        <w:t>Δ</w:t>
      </w:r>
      <w:r w:rsidRPr="00C83F9B">
        <w:rPr>
          <w:rFonts w:eastAsia="Times New Roman" w:cs="Times New Roman"/>
          <w:szCs w:val="24"/>
        </w:rPr>
        <w:t>ίκαιο και τα κυριαρχικά μας δικαιώματα</w:t>
      </w:r>
      <w:r>
        <w:rPr>
          <w:rFonts w:eastAsia="Times New Roman" w:cs="Times New Roman"/>
          <w:szCs w:val="24"/>
        </w:rPr>
        <w:t>,</w:t>
      </w:r>
      <w:r w:rsidRPr="00C83F9B">
        <w:rPr>
          <w:rFonts w:eastAsia="Times New Roman" w:cs="Times New Roman"/>
          <w:szCs w:val="24"/>
        </w:rPr>
        <w:t xml:space="preserve"> θεσμική διαφάνεια</w:t>
      </w:r>
      <w:r>
        <w:rPr>
          <w:rFonts w:eastAsia="Times New Roman" w:cs="Times New Roman"/>
          <w:szCs w:val="24"/>
        </w:rPr>
        <w:t>,</w:t>
      </w:r>
      <w:r w:rsidRPr="00C83F9B">
        <w:rPr>
          <w:rFonts w:eastAsia="Times New Roman" w:cs="Times New Roman"/>
          <w:szCs w:val="24"/>
        </w:rPr>
        <w:t xml:space="preserve"> λογοδοσία</w:t>
      </w:r>
      <w:r>
        <w:rPr>
          <w:rFonts w:eastAsia="Times New Roman" w:cs="Times New Roman"/>
          <w:szCs w:val="24"/>
        </w:rPr>
        <w:t>,</w:t>
      </w:r>
      <w:r w:rsidRPr="00C83F9B">
        <w:rPr>
          <w:rFonts w:eastAsia="Times New Roman" w:cs="Times New Roman"/>
          <w:szCs w:val="24"/>
        </w:rPr>
        <w:t xml:space="preserve"> ενίσχυση των </w:t>
      </w:r>
      <w:r>
        <w:rPr>
          <w:rFonts w:eastAsia="Times New Roman" w:cs="Times New Roman"/>
          <w:szCs w:val="24"/>
        </w:rPr>
        <w:t>ΑΠΕ</w:t>
      </w:r>
      <w:r w:rsidRPr="00C83F9B">
        <w:rPr>
          <w:rFonts w:eastAsia="Times New Roman" w:cs="Times New Roman"/>
          <w:szCs w:val="24"/>
        </w:rPr>
        <w:t xml:space="preserve"> και των συστημάτων αποθήκευσης ενέργειας. </w:t>
      </w:r>
    </w:p>
    <w:p w14:paraId="33D79E78" w14:textId="77777777" w:rsidR="007B3FFC" w:rsidRDefault="008B5CB0">
      <w:pPr>
        <w:spacing w:line="600" w:lineRule="auto"/>
        <w:ind w:firstLine="720"/>
        <w:jc w:val="both"/>
        <w:rPr>
          <w:rFonts w:eastAsia="Times New Roman" w:cs="Times New Roman"/>
          <w:szCs w:val="24"/>
        </w:rPr>
      </w:pPr>
      <w:r w:rsidRPr="00C83F9B">
        <w:rPr>
          <w:rFonts w:eastAsia="Times New Roman" w:cs="Times New Roman"/>
          <w:szCs w:val="24"/>
        </w:rPr>
        <w:t>Η χώρα μας δεν έχει ανάγκη ούτε από συνθήματα ούτε από αυτοσχεδιασμούς</w:t>
      </w:r>
      <w:r>
        <w:rPr>
          <w:rFonts w:eastAsia="Times New Roman" w:cs="Times New Roman"/>
          <w:szCs w:val="24"/>
        </w:rPr>
        <w:t xml:space="preserve">, </w:t>
      </w:r>
      <w:r w:rsidRPr="00C83F9B">
        <w:rPr>
          <w:rFonts w:eastAsia="Times New Roman" w:cs="Times New Roman"/>
          <w:szCs w:val="24"/>
        </w:rPr>
        <w:t>έχει ανάγκη από σχέδιο</w:t>
      </w:r>
      <w:r>
        <w:rPr>
          <w:rFonts w:eastAsia="Times New Roman" w:cs="Times New Roman"/>
          <w:szCs w:val="24"/>
        </w:rPr>
        <w:t xml:space="preserve">, </w:t>
      </w:r>
      <w:r w:rsidRPr="00C83F9B">
        <w:rPr>
          <w:rFonts w:eastAsia="Times New Roman" w:cs="Times New Roman"/>
          <w:szCs w:val="24"/>
        </w:rPr>
        <w:t>έχει ανάγκη από ένα πεδίο</w:t>
      </w:r>
      <w:r>
        <w:rPr>
          <w:rFonts w:eastAsia="Times New Roman" w:cs="Times New Roman"/>
          <w:szCs w:val="24"/>
        </w:rPr>
        <w:t>. Κ</w:t>
      </w:r>
      <w:r w:rsidRPr="00C83F9B">
        <w:rPr>
          <w:rFonts w:eastAsia="Times New Roman" w:cs="Times New Roman"/>
          <w:szCs w:val="24"/>
        </w:rPr>
        <w:t>αι αυτό είναι η ιστορική συνέπεια και η θεσμική ευθύνη και η στρατηγική σοβαρότητα που χρειάζεται</w:t>
      </w:r>
      <w:r>
        <w:rPr>
          <w:rFonts w:eastAsia="Times New Roman" w:cs="Times New Roman"/>
          <w:szCs w:val="24"/>
        </w:rPr>
        <w:t>. Κ</w:t>
      </w:r>
      <w:r w:rsidRPr="00C83F9B">
        <w:rPr>
          <w:rFonts w:eastAsia="Times New Roman" w:cs="Times New Roman"/>
          <w:szCs w:val="24"/>
        </w:rPr>
        <w:t>αι αυτό έχει ένα όνομα</w:t>
      </w:r>
      <w:r>
        <w:rPr>
          <w:rFonts w:eastAsia="Times New Roman" w:cs="Times New Roman"/>
          <w:szCs w:val="24"/>
        </w:rPr>
        <w:t xml:space="preserve">: ΠΑΣΟΚ. </w:t>
      </w:r>
    </w:p>
    <w:p w14:paraId="33D79E79" w14:textId="77777777" w:rsidR="007B3FFC" w:rsidRDefault="008B5CB0">
      <w:pPr>
        <w:spacing w:line="600" w:lineRule="auto"/>
        <w:ind w:firstLine="720"/>
        <w:jc w:val="both"/>
        <w:rPr>
          <w:rFonts w:eastAsia="Times New Roman" w:cs="Times New Roman"/>
          <w:szCs w:val="24"/>
        </w:rPr>
      </w:pPr>
      <w:r w:rsidRPr="00C83F9B">
        <w:rPr>
          <w:rFonts w:eastAsia="Times New Roman" w:cs="Times New Roman"/>
          <w:szCs w:val="24"/>
        </w:rPr>
        <w:t>Ευχαριστώ πολύ</w:t>
      </w:r>
      <w:r>
        <w:rPr>
          <w:rFonts w:eastAsia="Times New Roman" w:cs="Times New Roman"/>
          <w:szCs w:val="24"/>
        </w:rPr>
        <w:t>, κύριε Πρόεδρε.</w:t>
      </w:r>
    </w:p>
    <w:p w14:paraId="33D79E7A" w14:textId="15358E99" w:rsidR="007B3FFC" w:rsidRDefault="008B5CB0">
      <w:pPr>
        <w:spacing w:line="600" w:lineRule="auto"/>
        <w:ind w:firstLine="720"/>
        <w:jc w:val="center"/>
        <w:rPr>
          <w:rFonts w:eastAsia="Times New Roman" w:cs="Times New Roman"/>
          <w:szCs w:val="24"/>
        </w:rPr>
      </w:pPr>
      <w:r w:rsidRPr="008E4466">
        <w:rPr>
          <w:rFonts w:eastAsia="Times New Roman" w:cs="Times New Roman"/>
          <w:szCs w:val="24"/>
        </w:rPr>
        <w:t>(Χειροκροτήματα από την πτέρυγα του ΠΑΣΟΚ</w:t>
      </w:r>
      <w:r w:rsidR="00337113">
        <w:rPr>
          <w:rFonts w:eastAsia="Times New Roman" w:cs="Times New Roman"/>
          <w:szCs w:val="24"/>
        </w:rPr>
        <w:t xml:space="preserve"> </w:t>
      </w:r>
      <w:r w:rsidR="00CA1CCB" w:rsidRPr="008E4466">
        <w:rPr>
          <w:rFonts w:eastAsia="Times New Roman" w:cs="Times New Roman"/>
          <w:szCs w:val="24"/>
        </w:rPr>
        <w:t>-</w:t>
      </w:r>
      <w:r w:rsidR="00337113">
        <w:rPr>
          <w:rFonts w:eastAsia="Times New Roman" w:cs="Times New Roman"/>
          <w:szCs w:val="24"/>
        </w:rPr>
        <w:t xml:space="preserve"> </w:t>
      </w:r>
      <w:r w:rsidRPr="008E4466">
        <w:rPr>
          <w:rFonts w:eastAsia="Times New Roman" w:cs="Times New Roman"/>
          <w:szCs w:val="24"/>
        </w:rPr>
        <w:t>Κινήματος Αλλαγής)</w:t>
      </w:r>
    </w:p>
    <w:p w14:paraId="33D79E7B" w14:textId="77777777" w:rsidR="007B3FFC" w:rsidRDefault="008B5CB0">
      <w:pPr>
        <w:spacing w:line="600" w:lineRule="auto"/>
        <w:ind w:firstLine="720"/>
        <w:jc w:val="both"/>
        <w:rPr>
          <w:rFonts w:eastAsia="Times New Roman" w:cs="Times New Roman"/>
          <w:szCs w:val="24"/>
        </w:rPr>
      </w:pPr>
      <w:r w:rsidRPr="008E4466">
        <w:rPr>
          <w:rFonts w:eastAsia="Times New Roman" w:cs="Times New Roman"/>
          <w:b/>
          <w:szCs w:val="24"/>
        </w:rPr>
        <w:t xml:space="preserve">ΠΡΟΕΔΡΕΥΩΝ (Ιωάννης </w:t>
      </w:r>
      <w:proofErr w:type="spellStart"/>
      <w:r w:rsidRPr="008E4466">
        <w:rPr>
          <w:rFonts w:eastAsia="Times New Roman" w:cs="Times New Roman"/>
          <w:b/>
          <w:szCs w:val="24"/>
        </w:rPr>
        <w:t>Πλακιωτάκης</w:t>
      </w:r>
      <w:proofErr w:type="spellEnd"/>
      <w:r w:rsidRPr="008E4466">
        <w:rPr>
          <w:rFonts w:eastAsia="Times New Roman" w:cs="Times New Roman"/>
          <w:b/>
          <w:szCs w:val="24"/>
        </w:rPr>
        <w:t>):</w:t>
      </w:r>
      <w:r w:rsidRPr="008E4466">
        <w:rPr>
          <w:rFonts w:eastAsia="Times New Roman" w:cs="Times New Roman"/>
          <w:szCs w:val="24"/>
        </w:rPr>
        <w:t xml:space="preserve"> </w:t>
      </w:r>
      <w:r>
        <w:rPr>
          <w:rFonts w:eastAsia="Times New Roman" w:cs="Times New Roman"/>
          <w:szCs w:val="24"/>
        </w:rPr>
        <w:t>Κι ε</w:t>
      </w:r>
      <w:r w:rsidRPr="00C83F9B">
        <w:rPr>
          <w:rFonts w:eastAsia="Times New Roman" w:cs="Times New Roman"/>
          <w:szCs w:val="24"/>
        </w:rPr>
        <w:t>μείς ευχαριστούμε</w:t>
      </w:r>
      <w:r>
        <w:rPr>
          <w:rFonts w:eastAsia="Times New Roman" w:cs="Times New Roman"/>
          <w:szCs w:val="24"/>
        </w:rPr>
        <w:t xml:space="preserve"> τον κ. </w:t>
      </w:r>
      <w:proofErr w:type="spellStart"/>
      <w:r>
        <w:rPr>
          <w:rFonts w:eastAsia="Times New Roman" w:cs="Times New Roman"/>
          <w:szCs w:val="24"/>
        </w:rPr>
        <w:t>Μπιάγκη</w:t>
      </w:r>
      <w:proofErr w:type="spellEnd"/>
      <w:r>
        <w:rPr>
          <w:rFonts w:eastAsia="Times New Roman" w:cs="Times New Roman"/>
          <w:szCs w:val="24"/>
        </w:rPr>
        <w:t xml:space="preserve">.  </w:t>
      </w:r>
    </w:p>
    <w:p w14:paraId="33D79E7C"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Τον</w:t>
      </w:r>
      <w:r w:rsidRPr="00C83F9B">
        <w:rPr>
          <w:rFonts w:eastAsia="Times New Roman" w:cs="Times New Roman"/>
          <w:szCs w:val="24"/>
        </w:rPr>
        <w:t xml:space="preserve"> λόγο </w:t>
      </w:r>
      <w:r>
        <w:rPr>
          <w:rFonts w:eastAsia="Times New Roman" w:cs="Times New Roman"/>
          <w:szCs w:val="24"/>
        </w:rPr>
        <w:t>έχει</w:t>
      </w:r>
      <w:r w:rsidRPr="00C83F9B">
        <w:rPr>
          <w:rFonts w:eastAsia="Times New Roman" w:cs="Times New Roman"/>
          <w:szCs w:val="24"/>
        </w:rPr>
        <w:t xml:space="preserve"> ο </w:t>
      </w:r>
      <w:r>
        <w:rPr>
          <w:rFonts w:eastAsia="Times New Roman" w:cs="Times New Roman"/>
          <w:szCs w:val="24"/>
        </w:rPr>
        <w:t>Π</w:t>
      </w:r>
      <w:r w:rsidRPr="00C83F9B">
        <w:rPr>
          <w:rFonts w:eastAsia="Times New Roman" w:cs="Times New Roman"/>
          <w:szCs w:val="24"/>
        </w:rPr>
        <w:t xml:space="preserve">ρόεδρος του </w:t>
      </w:r>
      <w:r>
        <w:rPr>
          <w:rFonts w:eastAsia="Times New Roman" w:cs="Times New Roman"/>
          <w:szCs w:val="24"/>
        </w:rPr>
        <w:t>ΠΑΣΟΚ,</w:t>
      </w:r>
      <w:r w:rsidRPr="00C83F9B">
        <w:rPr>
          <w:rFonts w:eastAsia="Times New Roman" w:cs="Times New Roman"/>
          <w:szCs w:val="24"/>
        </w:rPr>
        <w:t xml:space="preserve"> ο κ. Νίκος </w:t>
      </w:r>
      <w:r>
        <w:rPr>
          <w:rFonts w:eastAsia="Times New Roman" w:cs="Times New Roman"/>
          <w:szCs w:val="24"/>
        </w:rPr>
        <w:t>Α</w:t>
      </w:r>
      <w:r w:rsidRPr="00C83F9B">
        <w:rPr>
          <w:rFonts w:eastAsia="Times New Roman" w:cs="Times New Roman"/>
          <w:szCs w:val="24"/>
        </w:rPr>
        <w:t xml:space="preserve">νδρουλάκης. </w:t>
      </w:r>
    </w:p>
    <w:p w14:paraId="33D79E7D" w14:textId="77777777" w:rsidR="007B3FFC" w:rsidRDefault="008B5CB0">
      <w:pPr>
        <w:spacing w:line="600" w:lineRule="auto"/>
        <w:ind w:firstLine="720"/>
        <w:jc w:val="both"/>
        <w:rPr>
          <w:rFonts w:eastAsia="Times New Roman" w:cs="Times New Roman"/>
          <w:szCs w:val="24"/>
        </w:rPr>
      </w:pPr>
      <w:r w:rsidRPr="008E4466">
        <w:rPr>
          <w:rFonts w:eastAsia="Times New Roman" w:cs="Times New Roman"/>
          <w:b/>
          <w:szCs w:val="24"/>
        </w:rPr>
        <w:t>ΝΙΚΟΛΑΟΣ ΑΝΔΡΟΥΛΑΚΗΣ (Πρόεδρος του ΠΑΣΟΚ - Κινήματος Αλλαγής):</w:t>
      </w:r>
      <w:r>
        <w:rPr>
          <w:rFonts w:eastAsia="Times New Roman" w:cs="Times New Roman"/>
          <w:szCs w:val="24"/>
        </w:rPr>
        <w:t xml:space="preserve"> Κ</w:t>
      </w:r>
      <w:r w:rsidRPr="00C83F9B">
        <w:rPr>
          <w:rFonts w:eastAsia="Times New Roman" w:cs="Times New Roman"/>
          <w:szCs w:val="24"/>
        </w:rPr>
        <w:t xml:space="preserve">ύριε </w:t>
      </w:r>
      <w:r>
        <w:rPr>
          <w:rFonts w:eastAsia="Times New Roman" w:cs="Times New Roman"/>
          <w:szCs w:val="24"/>
        </w:rPr>
        <w:t>Π</w:t>
      </w:r>
      <w:r w:rsidRPr="00C83F9B">
        <w:rPr>
          <w:rFonts w:eastAsia="Times New Roman" w:cs="Times New Roman"/>
          <w:szCs w:val="24"/>
        </w:rPr>
        <w:t>ρόεδρε</w:t>
      </w:r>
      <w:r>
        <w:rPr>
          <w:rFonts w:eastAsia="Times New Roman" w:cs="Times New Roman"/>
          <w:szCs w:val="24"/>
        </w:rPr>
        <w:t>,</w:t>
      </w:r>
      <w:r w:rsidRPr="00C83F9B">
        <w:rPr>
          <w:rFonts w:eastAsia="Times New Roman" w:cs="Times New Roman"/>
          <w:szCs w:val="24"/>
        </w:rPr>
        <w:t xml:space="preserve"> κυρίες και κύριοι συνάδελφοι</w:t>
      </w:r>
      <w:r>
        <w:rPr>
          <w:rFonts w:eastAsia="Times New Roman" w:cs="Times New Roman"/>
          <w:szCs w:val="24"/>
        </w:rPr>
        <w:t>,</w:t>
      </w:r>
      <w:r w:rsidRPr="00C83F9B">
        <w:rPr>
          <w:rFonts w:eastAsia="Times New Roman" w:cs="Times New Roman"/>
          <w:szCs w:val="24"/>
        </w:rPr>
        <w:t xml:space="preserve"> η συζήτηση για τις συμβάσεις έρευνας και εκμετάλλευσης υδρογονανθράκων </w:t>
      </w:r>
      <w:r>
        <w:rPr>
          <w:rFonts w:eastAsia="Times New Roman" w:cs="Times New Roman"/>
          <w:szCs w:val="24"/>
        </w:rPr>
        <w:t>ν</w:t>
      </w:r>
      <w:r w:rsidRPr="00C83F9B">
        <w:rPr>
          <w:rFonts w:eastAsia="Times New Roman" w:cs="Times New Roman"/>
          <w:szCs w:val="24"/>
        </w:rPr>
        <w:t>οτί</w:t>
      </w:r>
      <w:r>
        <w:rPr>
          <w:rFonts w:eastAsia="Times New Roman" w:cs="Times New Roman"/>
          <w:szCs w:val="24"/>
        </w:rPr>
        <w:t xml:space="preserve">ως </w:t>
      </w:r>
      <w:r w:rsidRPr="00C83F9B">
        <w:rPr>
          <w:rFonts w:eastAsia="Times New Roman" w:cs="Times New Roman"/>
          <w:szCs w:val="24"/>
        </w:rPr>
        <w:t xml:space="preserve">της </w:t>
      </w:r>
      <w:r>
        <w:rPr>
          <w:rFonts w:eastAsia="Times New Roman" w:cs="Times New Roman"/>
          <w:szCs w:val="24"/>
        </w:rPr>
        <w:t>Κ</w:t>
      </w:r>
      <w:r w:rsidRPr="00C83F9B">
        <w:rPr>
          <w:rFonts w:eastAsia="Times New Roman" w:cs="Times New Roman"/>
          <w:szCs w:val="24"/>
        </w:rPr>
        <w:t xml:space="preserve">ρήτης και της </w:t>
      </w:r>
      <w:r>
        <w:rPr>
          <w:rFonts w:eastAsia="Times New Roman" w:cs="Times New Roman"/>
          <w:szCs w:val="24"/>
        </w:rPr>
        <w:t>Π</w:t>
      </w:r>
      <w:r w:rsidRPr="00C83F9B">
        <w:rPr>
          <w:rFonts w:eastAsia="Times New Roman" w:cs="Times New Roman"/>
          <w:szCs w:val="24"/>
        </w:rPr>
        <w:t xml:space="preserve">ελοποννήσου </w:t>
      </w:r>
      <w:r>
        <w:rPr>
          <w:rFonts w:eastAsia="Times New Roman" w:cs="Times New Roman"/>
          <w:szCs w:val="24"/>
        </w:rPr>
        <w:t>π</w:t>
      </w:r>
      <w:r w:rsidRPr="00C83F9B">
        <w:rPr>
          <w:rFonts w:eastAsia="Times New Roman" w:cs="Times New Roman"/>
          <w:szCs w:val="24"/>
        </w:rPr>
        <w:t xml:space="preserve">ραγματοποιείται σε μία περίοδο πολύ μεγάλης γεωπολιτικής έντασης </w:t>
      </w:r>
      <w:r>
        <w:rPr>
          <w:rFonts w:eastAsia="Times New Roman" w:cs="Times New Roman"/>
          <w:szCs w:val="24"/>
        </w:rPr>
        <w:t>κ</w:t>
      </w:r>
      <w:r w:rsidRPr="00C83F9B">
        <w:rPr>
          <w:rFonts w:eastAsia="Times New Roman" w:cs="Times New Roman"/>
          <w:szCs w:val="24"/>
        </w:rPr>
        <w:t xml:space="preserve">αι γεωπολιτικής ρευστότητας. </w:t>
      </w:r>
    </w:p>
    <w:p w14:paraId="33D79E7E" w14:textId="77777777" w:rsidR="007B3FFC" w:rsidRDefault="008B5CB0">
      <w:pPr>
        <w:spacing w:line="600" w:lineRule="auto"/>
        <w:ind w:firstLine="720"/>
        <w:jc w:val="both"/>
        <w:rPr>
          <w:rFonts w:eastAsia="Times New Roman" w:cs="Times New Roman"/>
          <w:szCs w:val="24"/>
        </w:rPr>
      </w:pPr>
      <w:r w:rsidRPr="00C83F9B">
        <w:rPr>
          <w:rFonts w:eastAsia="Times New Roman" w:cs="Times New Roman"/>
          <w:szCs w:val="24"/>
        </w:rPr>
        <w:lastRenderedPageBreak/>
        <w:t>Ζούμε σε δύσκολους καιρούς</w:t>
      </w:r>
      <w:r>
        <w:rPr>
          <w:rFonts w:eastAsia="Times New Roman" w:cs="Times New Roman"/>
          <w:szCs w:val="24"/>
        </w:rPr>
        <w:t>: Α</w:t>
      </w:r>
      <w:r w:rsidRPr="00C83F9B">
        <w:rPr>
          <w:rFonts w:eastAsia="Times New Roman" w:cs="Times New Roman"/>
          <w:szCs w:val="24"/>
        </w:rPr>
        <w:t>ναταραχές</w:t>
      </w:r>
      <w:r>
        <w:rPr>
          <w:rFonts w:eastAsia="Times New Roman" w:cs="Times New Roman"/>
          <w:szCs w:val="24"/>
        </w:rPr>
        <w:t>, π</w:t>
      </w:r>
      <w:r w:rsidRPr="00C83F9B">
        <w:rPr>
          <w:rFonts w:eastAsia="Times New Roman" w:cs="Times New Roman"/>
          <w:szCs w:val="24"/>
        </w:rPr>
        <w:t xml:space="preserve">ολεμική ανάφλεξη στη </w:t>
      </w:r>
      <w:r>
        <w:rPr>
          <w:rFonts w:eastAsia="Times New Roman" w:cs="Times New Roman"/>
          <w:szCs w:val="24"/>
        </w:rPr>
        <w:t>Μ</w:t>
      </w:r>
      <w:r w:rsidRPr="00C83F9B">
        <w:rPr>
          <w:rFonts w:eastAsia="Times New Roman" w:cs="Times New Roman"/>
          <w:szCs w:val="24"/>
        </w:rPr>
        <w:t xml:space="preserve">έση </w:t>
      </w:r>
      <w:r>
        <w:rPr>
          <w:rFonts w:eastAsia="Times New Roman" w:cs="Times New Roman"/>
          <w:szCs w:val="24"/>
        </w:rPr>
        <w:t>Α</w:t>
      </w:r>
      <w:r w:rsidRPr="00C83F9B">
        <w:rPr>
          <w:rFonts w:eastAsia="Times New Roman" w:cs="Times New Roman"/>
          <w:szCs w:val="24"/>
        </w:rPr>
        <w:t>νατολή</w:t>
      </w:r>
      <w:r>
        <w:rPr>
          <w:rFonts w:eastAsia="Times New Roman" w:cs="Times New Roman"/>
          <w:szCs w:val="24"/>
        </w:rPr>
        <w:t xml:space="preserve">, ανάφλεξη </w:t>
      </w:r>
      <w:r w:rsidRPr="00C83F9B">
        <w:rPr>
          <w:rFonts w:eastAsia="Times New Roman" w:cs="Times New Roman"/>
          <w:szCs w:val="24"/>
        </w:rPr>
        <w:t xml:space="preserve">που υπενθυμίζει </w:t>
      </w:r>
      <w:r>
        <w:rPr>
          <w:rFonts w:eastAsia="Times New Roman" w:cs="Times New Roman"/>
          <w:szCs w:val="24"/>
        </w:rPr>
        <w:t>πόσο</w:t>
      </w:r>
      <w:r w:rsidRPr="00C83F9B">
        <w:rPr>
          <w:rFonts w:eastAsia="Times New Roman" w:cs="Times New Roman"/>
          <w:szCs w:val="24"/>
        </w:rPr>
        <w:t xml:space="preserve"> με δραματικό τρόπο αλλάζουν οι συνθήκες</w:t>
      </w:r>
      <w:r>
        <w:rPr>
          <w:rFonts w:eastAsia="Times New Roman" w:cs="Times New Roman"/>
          <w:szCs w:val="24"/>
        </w:rPr>
        <w:t>, π</w:t>
      </w:r>
      <w:r w:rsidRPr="00C83F9B">
        <w:rPr>
          <w:rFonts w:eastAsia="Times New Roman" w:cs="Times New Roman"/>
          <w:szCs w:val="24"/>
        </w:rPr>
        <w:t xml:space="preserve">όσο εύθραυστες είναι </w:t>
      </w:r>
      <w:r>
        <w:rPr>
          <w:rFonts w:eastAsia="Times New Roman" w:cs="Times New Roman"/>
          <w:szCs w:val="24"/>
        </w:rPr>
        <w:t xml:space="preserve">οι </w:t>
      </w:r>
      <w:r w:rsidRPr="00C83F9B">
        <w:rPr>
          <w:rFonts w:eastAsia="Times New Roman" w:cs="Times New Roman"/>
          <w:szCs w:val="24"/>
        </w:rPr>
        <w:t xml:space="preserve">ισορροπίες στην ευρύτερη περιοχή. </w:t>
      </w:r>
    </w:p>
    <w:p w14:paraId="33D79E7F"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Η υ</w:t>
      </w:r>
      <w:r w:rsidRPr="00C83F9B">
        <w:rPr>
          <w:rFonts w:eastAsia="Times New Roman" w:cs="Times New Roman"/>
          <w:szCs w:val="24"/>
        </w:rPr>
        <w:t xml:space="preserve">πόθεση που συζητάμε σήμερα δεν ξεκίνησε όμως σήμερα. Πατάει πάνω σε μια προσπάθεια </w:t>
      </w:r>
      <w:r>
        <w:rPr>
          <w:rFonts w:eastAsia="Times New Roman" w:cs="Times New Roman"/>
          <w:szCs w:val="24"/>
        </w:rPr>
        <w:t>διορατική,</w:t>
      </w:r>
      <w:r w:rsidRPr="00C83F9B">
        <w:rPr>
          <w:rFonts w:eastAsia="Times New Roman" w:cs="Times New Roman"/>
          <w:szCs w:val="24"/>
        </w:rPr>
        <w:t xml:space="preserve"> στρατηγική</w:t>
      </w:r>
      <w:r>
        <w:rPr>
          <w:rFonts w:eastAsia="Times New Roman" w:cs="Times New Roman"/>
          <w:szCs w:val="24"/>
        </w:rPr>
        <w:t>,</w:t>
      </w:r>
      <w:r w:rsidRPr="00C83F9B">
        <w:rPr>
          <w:rFonts w:eastAsia="Times New Roman" w:cs="Times New Roman"/>
          <w:szCs w:val="24"/>
        </w:rPr>
        <w:t xml:space="preserve"> που σχεδιάστηκε πριν </w:t>
      </w:r>
      <w:r>
        <w:rPr>
          <w:rFonts w:eastAsia="Times New Roman" w:cs="Times New Roman"/>
          <w:szCs w:val="24"/>
        </w:rPr>
        <w:t>α</w:t>
      </w:r>
      <w:r w:rsidRPr="00C83F9B">
        <w:rPr>
          <w:rFonts w:eastAsia="Times New Roman" w:cs="Times New Roman"/>
          <w:szCs w:val="24"/>
        </w:rPr>
        <w:t>ρκετά χρόνια</w:t>
      </w:r>
      <w:r>
        <w:rPr>
          <w:rFonts w:eastAsia="Times New Roman" w:cs="Times New Roman"/>
          <w:szCs w:val="24"/>
        </w:rPr>
        <w:t>. Θ</w:t>
      </w:r>
      <w:r w:rsidRPr="00C83F9B">
        <w:rPr>
          <w:rFonts w:eastAsia="Times New Roman" w:cs="Times New Roman"/>
          <w:szCs w:val="24"/>
        </w:rPr>
        <w:t>εμέλιος λίθος</w:t>
      </w:r>
      <w:r>
        <w:rPr>
          <w:rFonts w:eastAsia="Times New Roman" w:cs="Times New Roman"/>
          <w:szCs w:val="24"/>
        </w:rPr>
        <w:t xml:space="preserve">; </w:t>
      </w:r>
      <w:r w:rsidRPr="00C83F9B">
        <w:rPr>
          <w:rFonts w:eastAsia="Times New Roman" w:cs="Times New Roman"/>
          <w:szCs w:val="24"/>
        </w:rPr>
        <w:t xml:space="preserve">Η επιλογή του </w:t>
      </w:r>
      <w:r>
        <w:rPr>
          <w:rFonts w:eastAsia="Times New Roman" w:cs="Times New Roman"/>
          <w:szCs w:val="24"/>
        </w:rPr>
        <w:t>ΠΑΣΟΚ</w:t>
      </w:r>
      <w:r w:rsidRPr="00C83F9B">
        <w:rPr>
          <w:rFonts w:eastAsia="Times New Roman" w:cs="Times New Roman"/>
          <w:szCs w:val="24"/>
        </w:rPr>
        <w:t xml:space="preserve"> το 2011 από την κυβέρνηση του </w:t>
      </w:r>
      <w:r>
        <w:rPr>
          <w:rFonts w:eastAsia="Times New Roman" w:cs="Times New Roman"/>
          <w:szCs w:val="24"/>
        </w:rPr>
        <w:t>Γ</w:t>
      </w:r>
      <w:r w:rsidRPr="00C83F9B">
        <w:rPr>
          <w:rFonts w:eastAsia="Times New Roman" w:cs="Times New Roman"/>
          <w:szCs w:val="24"/>
        </w:rPr>
        <w:t xml:space="preserve">ιώργου </w:t>
      </w:r>
      <w:r>
        <w:rPr>
          <w:rFonts w:eastAsia="Times New Roman" w:cs="Times New Roman"/>
          <w:szCs w:val="24"/>
        </w:rPr>
        <w:t>Π</w:t>
      </w:r>
      <w:r w:rsidRPr="00C83F9B">
        <w:rPr>
          <w:rFonts w:eastAsia="Times New Roman" w:cs="Times New Roman"/>
          <w:szCs w:val="24"/>
        </w:rPr>
        <w:t>απανδρέου</w:t>
      </w:r>
      <w:r>
        <w:rPr>
          <w:rFonts w:eastAsia="Times New Roman" w:cs="Times New Roman"/>
          <w:szCs w:val="24"/>
        </w:rPr>
        <w:t>,</w:t>
      </w:r>
      <w:r w:rsidRPr="00C83F9B">
        <w:rPr>
          <w:rFonts w:eastAsia="Times New Roman" w:cs="Times New Roman"/>
          <w:szCs w:val="24"/>
        </w:rPr>
        <w:t xml:space="preserve"> με </w:t>
      </w:r>
      <w:r>
        <w:rPr>
          <w:rFonts w:eastAsia="Times New Roman" w:cs="Times New Roman"/>
          <w:szCs w:val="24"/>
        </w:rPr>
        <w:t>Υ</w:t>
      </w:r>
      <w:r w:rsidRPr="00C83F9B">
        <w:rPr>
          <w:rFonts w:eastAsia="Times New Roman" w:cs="Times New Roman"/>
          <w:szCs w:val="24"/>
        </w:rPr>
        <w:t xml:space="preserve">πουργό τον </w:t>
      </w:r>
      <w:r>
        <w:rPr>
          <w:rFonts w:eastAsia="Times New Roman" w:cs="Times New Roman"/>
          <w:szCs w:val="24"/>
        </w:rPr>
        <w:t>Γ</w:t>
      </w:r>
      <w:r w:rsidRPr="00C83F9B">
        <w:rPr>
          <w:rFonts w:eastAsia="Times New Roman" w:cs="Times New Roman"/>
          <w:szCs w:val="24"/>
        </w:rPr>
        <w:t xml:space="preserve">ιάννη </w:t>
      </w:r>
      <w:r>
        <w:rPr>
          <w:rFonts w:eastAsia="Times New Roman" w:cs="Times New Roman"/>
          <w:szCs w:val="24"/>
        </w:rPr>
        <w:t>Μ</w:t>
      </w:r>
      <w:r w:rsidRPr="00C83F9B">
        <w:rPr>
          <w:rFonts w:eastAsia="Times New Roman" w:cs="Times New Roman"/>
          <w:szCs w:val="24"/>
        </w:rPr>
        <w:t xml:space="preserve">ανιάτη. </w:t>
      </w:r>
    </w:p>
    <w:p w14:paraId="33D79E80" w14:textId="65AF7CED"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Μ</w:t>
      </w:r>
      <w:r w:rsidRPr="00805403">
        <w:rPr>
          <w:rFonts w:eastAsia="Times New Roman" w:cs="Times New Roman"/>
          <w:szCs w:val="24"/>
        </w:rPr>
        <w:t>ε ένα</w:t>
      </w:r>
      <w:r w:rsidR="00503E1F">
        <w:rPr>
          <w:rFonts w:eastAsia="Times New Roman" w:cs="Times New Roman"/>
          <w:szCs w:val="24"/>
        </w:rPr>
        <w:t>ν</w:t>
      </w:r>
      <w:r w:rsidRPr="00805403">
        <w:rPr>
          <w:rFonts w:eastAsia="Times New Roman" w:cs="Times New Roman"/>
          <w:szCs w:val="24"/>
        </w:rPr>
        <w:t xml:space="preserve"> νόμο</w:t>
      </w:r>
      <w:r>
        <w:rPr>
          <w:rFonts w:eastAsia="Times New Roman" w:cs="Times New Roman"/>
          <w:szCs w:val="24"/>
        </w:rPr>
        <w:t>,</w:t>
      </w:r>
      <w:r w:rsidRPr="00805403">
        <w:rPr>
          <w:rFonts w:eastAsia="Times New Roman" w:cs="Times New Roman"/>
          <w:szCs w:val="24"/>
        </w:rPr>
        <w:t xml:space="preserve"> τον </w:t>
      </w:r>
      <w:r>
        <w:rPr>
          <w:rFonts w:eastAsia="Times New Roman" w:cs="Times New Roman"/>
          <w:szCs w:val="24"/>
        </w:rPr>
        <w:t>ν.</w:t>
      </w:r>
      <w:r w:rsidRPr="00805403">
        <w:rPr>
          <w:rFonts w:eastAsia="Times New Roman" w:cs="Times New Roman"/>
          <w:szCs w:val="24"/>
        </w:rPr>
        <w:t>400</w:t>
      </w:r>
      <w:r>
        <w:rPr>
          <w:rFonts w:eastAsia="Times New Roman" w:cs="Times New Roman"/>
          <w:szCs w:val="24"/>
        </w:rPr>
        <w:t>1/2011,</w:t>
      </w:r>
      <w:r w:rsidRPr="00805403">
        <w:rPr>
          <w:rFonts w:eastAsia="Times New Roman" w:cs="Times New Roman"/>
          <w:szCs w:val="24"/>
        </w:rPr>
        <w:t xml:space="preserve"> δημιο</w:t>
      </w:r>
      <w:r>
        <w:rPr>
          <w:rFonts w:eastAsia="Times New Roman" w:cs="Times New Roman"/>
          <w:szCs w:val="24"/>
        </w:rPr>
        <w:t xml:space="preserve">υργεί </w:t>
      </w:r>
      <w:r w:rsidRPr="00805403">
        <w:rPr>
          <w:rFonts w:eastAsia="Times New Roman" w:cs="Times New Roman"/>
          <w:szCs w:val="24"/>
        </w:rPr>
        <w:t>για πρώτη φορά στην Ελλάδα ένα ολοκληρωμένο πλαίσιο για τους υδρογονάνθρακες</w:t>
      </w:r>
      <w:r>
        <w:rPr>
          <w:rFonts w:eastAsia="Times New Roman" w:cs="Times New Roman"/>
          <w:szCs w:val="24"/>
        </w:rPr>
        <w:t>. Κ</w:t>
      </w:r>
      <w:r w:rsidRPr="00805403">
        <w:rPr>
          <w:rFonts w:eastAsia="Times New Roman" w:cs="Times New Roman"/>
          <w:szCs w:val="24"/>
        </w:rPr>
        <w:t>ατοχυρ</w:t>
      </w:r>
      <w:r>
        <w:rPr>
          <w:rFonts w:eastAsia="Times New Roman" w:cs="Times New Roman"/>
          <w:szCs w:val="24"/>
        </w:rPr>
        <w:t xml:space="preserve">ώθηκαν </w:t>
      </w:r>
      <w:r w:rsidRPr="00805403">
        <w:rPr>
          <w:rFonts w:eastAsia="Times New Roman" w:cs="Times New Roman"/>
          <w:szCs w:val="24"/>
        </w:rPr>
        <w:t>τα κυριαρχικά μας δικαιώματα και προσδιορίστηκαν τα όρια της ελληνικής Αποκλειστικής Οικονομικής Ζώνης</w:t>
      </w:r>
      <w:r>
        <w:rPr>
          <w:rFonts w:eastAsia="Times New Roman" w:cs="Times New Roman"/>
          <w:szCs w:val="24"/>
        </w:rPr>
        <w:t>.</w:t>
      </w:r>
      <w:r w:rsidRPr="00805403">
        <w:rPr>
          <w:rFonts w:eastAsia="Times New Roman" w:cs="Times New Roman"/>
          <w:szCs w:val="24"/>
        </w:rPr>
        <w:t xml:space="preserve"> Η κορύφωση ήρθε το 2014</w:t>
      </w:r>
      <w:r>
        <w:rPr>
          <w:rFonts w:eastAsia="Times New Roman" w:cs="Times New Roman"/>
          <w:szCs w:val="24"/>
        </w:rPr>
        <w:t>,</w:t>
      </w:r>
      <w:r w:rsidRPr="00805403">
        <w:rPr>
          <w:rFonts w:eastAsia="Times New Roman" w:cs="Times New Roman"/>
          <w:szCs w:val="24"/>
        </w:rPr>
        <w:t xml:space="preserve"> με το μεγάλο διεθνή διαγωνισμό για </w:t>
      </w:r>
      <w:r>
        <w:rPr>
          <w:rFonts w:eastAsia="Times New Roman" w:cs="Times New Roman"/>
          <w:szCs w:val="24"/>
        </w:rPr>
        <w:t>είκοσι</w:t>
      </w:r>
      <w:r w:rsidRPr="00805403">
        <w:rPr>
          <w:rFonts w:eastAsia="Times New Roman" w:cs="Times New Roman"/>
          <w:szCs w:val="24"/>
        </w:rPr>
        <w:t xml:space="preserve"> θαλάσσια οικόπεδα στο Ιόνιο και νότια της Κρήτης</w:t>
      </w:r>
      <w:r>
        <w:rPr>
          <w:rFonts w:eastAsia="Times New Roman" w:cs="Times New Roman"/>
          <w:szCs w:val="24"/>
        </w:rPr>
        <w:t>.</w:t>
      </w:r>
      <w:r w:rsidRPr="00805403">
        <w:rPr>
          <w:rFonts w:eastAsia="Times New Roman" w:cs="Times New Roman"/>
          <w:szCs w:val="24"/>
        </w:rPr>
        <w:t xml:space="preserve"> Έκτοτε ακολούθησαν </w:t>
      </w:r>
      <w:r>
        <w:rPr>
          <w:rFonts w:eastAsia="Times New Roman" w:cs="Times New Roman"/>
          <w:szCs w:val="24"/>
        </w:rPr>
        <w:t>δώδεκα</w:t>
      </w:r>
      <w:r w:rsidRPr="00805403">
        <w:rPr>
          <w:rFonts w:eastAsia="Times New Roman" w:cs="Times New Roman"/>
          <w:szCs w:val="24"/>
        </w:rPr>
        <w:t xml:space="preserve"> χαμένα χρόνια</w:t>
      </w:r>
      <w:r>
        <w:rPr>
          <w:rFonts w:eastAsia="Times New Roman" w:cs="Times New Roman"/>
          <w:szCs w:val="24"/>
        </w:rPr>
        <w:t xml:space="preserve">. </w:t>
      </w:r>
    </w:p>
    <w:p w14:paraId="33D79E81" w14:textId="498C215E" w:rsidR="007B3FFC" w:rsidRDefault="008B5CB0">
      <w:pPr>
        <w:spacing w:line="600" w:lineRule="auto"/>
        <w:ind w:firstLine="720"/>
        <w:contextualSpacing/>
        <w:jc w:val="both"/>
        <w:rPr>
          <w:rFonts w:eastAsia="Times New Roman" w:cs="Times New Roman"/>
          <w:szCs w:val="24"/>
        </w:rPr>
      </w:pPr>
      <w:r w:rsidRPr="00805403">
        <w:rPr>
          <w:rFonts w:eastAsia="Times New Roman" w:cs="Times New Roman"/>
          <w:szCs w:val="24"/>
        </w:rPr>
        <w:t>Η στρατηγική μας δεν αφορούσε μόνο την έρευνα και τις επενδύσεις</w:t>
      </w:r>
      <w:r>
        <w:rPr>
          <w:rFonts w:eastAsia="Times New Roman" w:cs="Times New Roman"/>
          <w:szCs w:val="24"/>
        </w:rPr>
        <w:t>.</w:t>
      </w:r>
      <w:r w:rsidRPr="00805403">
        <w:rPr>
          <w:rFonts w:eastAsia="Times New Roman" w:cs="Times New Roman"/>
          <w:szCs w:val="24"/>
        </w:rPr>
        <w:t xml:space="preserve"> Αφορούσε και την κατανομή</w:t>
      </w:r>
      <w:r>
        <w:rPr>
          <w:rFonts w:eastAsia="Times New Roman" w:cs="Times New Roman"/>
          <w:szCs w:val="24"/>
        </w:rPr>
        <w:t>, το πώς</w:t>
      </w:r>
      <w:r w:rsidRPr="00805403">
        <w:rPr>
          <w:rFonts w:eastAsia="Times New Roman" w:cs="Times New Roman"/>
          <w:szCs w:val="24"/>
        </w:rPr>
        <w:t xml:space="preserve"> δηλαδή ο εθνικός πλούτος θα επιστρ</w:t>
      </w:r>
      <w:r>
        <w:rPr>
          <w:rFonts w:eastAsia="Times New Roman" w:cs="Times New Roman"/>
          <w:szCs w:val="24"/>
        </w:rPr>
        <w:t xml:space="preserve">έφει </w:t>
      </w:r>
      <w:r w:rsidRPr="00805403">
        <w:rPr>
          <w:rFonts w:eastAsia="Times New Roman" w:cs="Times New Roman"/>
          <w:szCs w:val="24"/>
        </w:rPr>
        <w:t>στην κοινωνία ως κοινωνικός πλούτος</w:t>
      </w:r>
      <w:r>
        <w:rPr>
          <w:rFonts w:eastAsia="Times New Roman" w:cs="Times New Roman"/>
          <w:szCs w:val="24"/>
        </w:rPr>
        <w:t>.</w:t>
      </w:r>
      <w:r w:rsidRPr="00805403">
        <w:rPr>
          <w:rFonts w:eastAsia="Times New Roman" w:cs="Times New Roman"/>
          <w:szCs w:val="24"/>
        </w:rPr>
        <w:t xml:space="preserve"> Η πρωτοβουλία </w:t>
      </w:r>
      <w:r>
        <w:rPr>
          <w:rFonts w:eastAsia="Times New Roman" w:cs="Times New Roman"/>
          <w:szCs w:val="24"/>
        </w:rPr>
        <w:t>μας;</w:t>
      </w:r>
      <w:r w:rsidRPr="00805403">
        <w:rPr>
          <w:rFonts w:eastAsia="Times New Roman" w:cs="Times New Roman"/>
          <w:szCs w:val="24"/>
        </w:rPr>
        <w:t xml:space="preserve"> Το 2013</w:t>
      </w:r>
      <w:r>
        <w:rPr>
          <w:rFonts w:eastAsia="Times New Roman" w:cs="Times New Roman"/>
          <w:szCs w:val="24"/>
        </w:rPr>
        <w:t xml:space="preserve"> η</w:t>
      </w:r>
      <w:r w:rsidRPr="00805403">
        <w:rPr>
          <w:rFonts w:eastAsia="Times New Roman" w:cs="Times New Roman"/>
          <w:szCs w:val="24"/>
        </w:rPr>
        <w:t xml:space="preserve"> </w:t>
      </w:r>
      <w:r w:rsidR="00337113" w:rsidRPr="00805403">
        <w:rPr>
          <w:rFonts w:eastAsia="Times New Roman" w:cs="Times New Roman"/>
          <w:szCs w:val="24"/>
        </w:rPr>
        <w:t>κοινοβουλευτική</w:t>
      </w:r>
      <w:r w:rsidRPr="00805403">
        <w:rPr>
          <w:rFonts w:eastAsia="Times New Roman" w:cs="Times New Roman"/>
          <w:szCs w:val="24"/>
        </w:rPr>
        <w:t xml:space="preserve"> μας </w:t>
      </w:r>
      <w:r w:rsidR="00337113" w:rsidRPr="00805403">
        <w:rPr>
          <w:rFonts w:eastAsia="Times New Roman" w:cs="Times New Roman"/>
          <w:szCs w:val="24"/>
        </w:rPr>
        <w:t>ομάδα</w:t>
      </w:r>
      <w:r>
        <w:rPr>
          <w:rFonts w:eastAsia="Times New Roman" w:cs="Times New Roman"/>
          <w:szCs w:val="24"/>
        </w:rPr>
        <w:t>,</w:t>
      </w:r>
      <w:r w:rsidRPr="00805403">
        <w:rPr>
          <w:rFonts w:eastAsia="Times New Roman" w:cs="Times New Roman"/>
          <w:szCs w:val="24"/>
        </w:rPr>
        <w:t xml:space="preserve"> τότε</w:t>
      </w:r>
      <w:r>
        <w:rPr>
          <w:rFonts w:eastAsia="Times New Roman" w:cs="Times New Roman"/>
          <w:szCs w:val="24"/>
        </w:rPr>
        <w:t>,</w:t>
      </w:r>
      <w:r w:rsidRPr="00805403">
        <w:rPr>
          <w:rFonts w:eastAsia="Times New Roman" w:cs="Times New Roman"/>
          <w:szCs w:val="24"/>
        </w:rPr>
        <w:t xml:space="preserve"> κατέθεσε </w:t>
      </w:r>
      <w:r>
        <w:rPr>
          <w:rFonts w:eastAsia="Times New Roman" w:cs="Times New Roman"/>
          <w:szCs w:val="24"/>
        </w:rPr>
        <w:t>π</w:t>
      </w:r>
      <w:r w:rsidRPr="00805403">
        <w:rPr>
          <w:rFonts w:eastAsia="Times New Roman" w:cs="Times New Roman"/>
          <w:szCs w:val="24"/>
        </w:rPr>
        <w:t xml:space="preserve">ρόταση </w:t>
      </w:r>
      <w:r>
        <w:rPr>
          <w:rFonts w:eastAsia="Times New Roman" w:cs="Times New Roman"/>
          <w:szCs w:val="24"/>
        </w:rPr>
        <w:t>ν</w:t>
      </w:r>
      <w:r w:rsidRPr="00805403">
        <w:rPr>
          <w:rFonts w:eastAsia="Times New Roman" w:cs="Times New Roman"/>
          <w:szCs w:val="24"/>
        </w:rPr>
        <w:t xml:space="preserve">όμου που προέβλεπε ότι τουλάχιστον το </w:t>
      </w:r>
      <w:r>
        <w:rPr>
          <w:rFonts w:eastAsia="Times New Roman" w:cs="Times New Roman"/>
          <w:szCs w:val="24"/>
        </w:rPr>
        <w:t>70</w:t>
      </w:r>
      <w:r w:rsidRPr="00805403">
        <w:rPr>
          <w:rFonts w:eastAsia="Times New Roman" w:cs="Times New Roman"/>
          <w:szCs w:val="24"/>
        </w:rPr>
        <w:t xml:space="preserve">% των εσόδων θα κατευθύνεται στο Ταμείο Αλληλεγγύης </w:t>
      </w:r>
      <w:r w:rsidRPr="00805403">
        <w:rPr>
          <w:rFonts w:eastAsia="Times New Roman" w:cs="Times New Roman"/>
          <w:szCs w:val="24"/>
        </w:rPr>
        <w:lastRenderedPageBreak/>
        <w:t xml:space="preserve">και </w:t>
      </w:r>
      <w:r>
        <w:rPr>
          <w:rFonts w:eastAsia="Times New Roman" w:cs="Times New Roman"/>
          <w:szCs w:val="24"/>
        </w:rPr>
        <w:t>Γενεών,</w:t>
      </w:r>
      <w:r w:rsidRPr="00EA3135">
        <w:rPr>
          <w:rFonts w:eastAsia="Times New Roman" w:cs="Times New Roman"/>
          <w:szCs w:val="24"/>
        </w:rPr>
        <w:t xml:space="preserve"> </w:t>
      </w:r>
      <w:r w:rsidRPr="00805403">
        <w:rPr>
          <w:rFonts w:eastAsia="Times New Roman" w:cs="Times New Roman"/>
          <w:szCs w:val="24"/>
        </w:rPr>
        <w:t>ένα ταμείο που μαζί με το ασφαλιστικό σύστημα θα στηριζόταν από αυτά τα οφέλη</w:t>
      </w:r>
      <w:r>
        <w:rPr>
          <w:rFonts w:eastAsia="Times New Roman" w:cs="Times New Roman"/>
          <w:szCs w:val="24"/>
        </w:rPr>
        <w:t>.</w:t>
      </w:r>
    </w:p>
    <w:p w14:paraId="33D79E82" w14:textId="376C41E4" w:rsidR="007B3FFC" w:rsidRDefault="008B5CB0">
      <w:pPr>
        <w:spacing w:line="600" w:lineRule="auto"/>
        <w:ind w:firstLine="720"/>
        <w:contextualSpacing/>
        <w:jc w:val="both"/>
        <w:rPr>
          <w:rFonts w:eastAsia="Times New Roman" w:cs="Times New Roman"/>
          <w:szCs w:val="24"/>
        </w:rPr>
      </w:pPr>
      <w:r w:rsidRPr="00F13A7C">
        <w:rPr>
          <w:rFonts w:eastAsia="Times New Roman" w:cs="Times New Roman"/>
          <w:szCs w:val="24"/>
        </w:rPr>
        <w:t>(Χειροκροτήματα από την πτέρυγα του ΠΑΣΟΚ-</w:t>
      </w:r>
      <w:r w:rsidR="00337113">
        <w:rPr>
          <w:rFonts w:eastAsia="Times New Roman" w:cs="Times New Roman"/>
          <w:szCs w:val="24"/>
        </w:rPr>
        <w:t xml:space="preserve">  </w:t>
      </w:r>
      <w:r w:rsidRPr="00F13A7C">
        <w:rPr>
          <w:rFonts w:eastAsia="Times New Roman" w:cs="Times New Roman"/>
          <w:szCs w:val="24"/>
        </w:rPr>
        <w:t>Κινήματος Αλλαγής)</w:t>
      </w:r>
    </w:p>
    <w:p w14:paraId="33D79E83"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 xml:space="preserve">Έτσι ο </w:t>
      </w:r>
      <w:r w:rsidRPr="00805403">
        <w:rPr>
          <w:rFonts w:eastAsia="Times New Roman" w:cs="Times New Roman"/>
          <w:szCs w:val="24"/>
        </w:rPr>
        <w:t>φυσικός πλούτος της χώρας στηρίζει και τις επόμενες γενιές</w:t>
      </w:r>
      <w:r>
        <w:rPr>
          <w:rFonts w:eastAsia="Times New Roman" w:cs="Times New Roman"/>
          <w:szCs w:val="24"/>
        </w:rPr>
        <w:t>.</w:t>
      </w:r>
      <w:r w:rsidRPr="00805403">
        <w:rPr>
          <w:rFonts w:eastAsia="Times New Roman" w:cs="Times New Roman"/>
          <w:szCs w:val="24"/>
        </w:rPr>
        <w:t xml:space="preserve"> Αυτό θα πει σοβαρή πολιτική</w:t>
      </w:r>
      <w:r>
        <w:rPr>
          <w:rFonts w:eastAsia="Times New Roman" w:cs="Times New Roman"/>
          <w:szCs w:val="24"/>
        </w:rPr>
        <w:t>,</w:t>
      </w:r>
      <w:r w:rsidRPr="00805403">
        <w:rPr>
          <w:rFonts w:eastAsia="Times New Roman" w:cs="Times New Roman"/>
          <w:szCs w:val="24"/>
        </w:rPr>
        <w:t xml:space="preserve"> που ανοίγει νέους ορίζοντες</w:t>
      </w:r>
      <w:r>
        <w:rPr>
          <w:rFonts w:eastAsia="Times New Roman" w:cs="Times New Roman"/>
          <w:szCs w:val="24"/>
        </w:rPr>
        <w:t xml:space="preserve">. Αυτό πάει να πει </w:t>
      </w:r>
      <w:r w:rsidRPr="00805403">
        <w:rPr>
          <w:rFonts w:eastAsia="Times New Roman" w:cs="Times New Roman"/>
          <w:szCs w:val="24"/>
        </w:rPr>
        <w:t>σοβαρή πολιτική προς όφελος της πατρίδας και του ελληνικού λαού</w:t>
      </w:r>
      <w:r>
        <w:rPr>
          <w:rFonts w:eastAsia="Times New Roman" w:cs="Times New Roman"/>
          <w:szCs w:val="24"/>
        </w:rPr>
        <w:t>.</w:t>
      </w:r>
    </w:p>
    <w:p w14:paraId="33D79E84" w14:textId="77777777" w:rsidR="007B3FFC" w:rsidRDefault="008B5CB0">
      <w:pPr>
        <w:spacing w:line="600" w:lineRule="auto"/>
        <w:ind w:firstLine="720"/>
        <w:contextualSpacing/>
        <w:jc w:val="both"/>
        <w:rPr>
          <w:rFonts w:eastAsia="Times New Roman" w:cs="Times New Roman"/>
          <w:szCs w:val="24"/>
        </w:rPr>
      </w:pPr>
      <w:r w:rsidRPr="00805403">
        <w:rPr>
          <w:rFonts w:eastAsia="Times New Roman" w:cs="Times New Roman"/>
          <w:szCs w:val="24"/>
        </w:rPr>
        <w:t>Εσείς τι έχετε κάνει για την εφαρμογή του εν λόγω νόμου</w:t>
      </w:r>
      <w:r w:rsidRPr="00714B2A">
        <w:rPr>
          <w:rFonts w:eastAsia="Times New Roman" w:cs="Times New Roman"/>
          <w:szCs w:val="24"/>
        </w:rPr>
        <w:t>;</w:t>
      </w:r>
      <w:r w:rsidRPr="00805403">
        <w:rPr>
          <w:rFonts w:eastAsia="Times New Roman" w:cs="Times New Roman"/>
          <w:szCs w:val="24"/>
        </w:rPr>
        <w:t xml:space="preserve"> Έχετε </w:t>
      </w:r>
      <w:r>
        <w:rPr>
          <w:rFonts w:eastAsia="Times New Roman" w:cs="Times New Roman"/>
          <w:szCs w:val="24"/>
        </w:rPr>
        <w:t>εκ</w:t>
      </w:r>
      <w:r w:rsidRPr="00805403">
        <w:rPr>
          <w:rFonts w:eastAsia="Times New Roman" w:cs="Times New Roman"/>
          <w:szCs w:val="24"/>
        </w:rPr>
        <w:t>δώσει τις αναγκαίες Κανονιστικές Πράξεις που θα διασφαλίζουν την απόδοση μελλοντικών εσόδων από αυτές τις συμβάσεις</w:t>
      </w:r>
      <w:r w:rsidRPr="00714B2A">
        <w:rPr>
          <w:rFonts w:eastAsia="Times New Roman" w:cs="Times New Roman"/>
          <w:szCs w:val="24"/>
        </w:rPr>
        <w:t>;</w:t>
      </w:r>
      <w:r w:rsidRPr="00805403">
        <w:rPr>
          <w:rFonts w:eastAsia="Times New Roman" w:cs="Times New Roman"/>
          <w:szCs w:val="24"/>
        </w:rPr>
        <w:t xml:space="preserve"> Σας έχουμε ρωτήσει πολλές φορές</w:t>
      </w:r>
      <w:r>
        <w:rPr>
          <w:rFonts w:eastAsia="Times New Roman" w:cs="Times New Roman"/>
          <w:szCs w:val="24"/>
        </w:rPr>
        <w:t>.</w:t>
      </w:r>
      <w:r w:rsidRPr="00805403">
        <w:rPr>
          <w:rFonts w:eastAsia="Times New Roman" w:cs="Times New Roman"/>
          <w:szCs w:val="24"/>
        </w:rPr>
        <w:t xml:space="preserve"> Δεν έχετε κάνει τίποτα</w:t>
      </w:r>
      <w:r>
        <w:rPr>
          <w:rFonts w:eastAsia="Times New Roman" w:cs="Times New Roman"/>
          <w:szCs w:val="24"/>
        </w:rPr>
        <w:t>!</w:t>
      </w:r>
      <w:r w:rsidRPr="00805403">
        <w:rPr>
          <w:rFonts w:eastAsia="Times New Roman" w:cs="Times New Roman"/>
          <w:szCs w:val="24"/>
        </w:rPr>
        <w:t xml:space="preserve"> </w:t>
      </w:r>
    </w:p>
    <w:p w14:paraId="33D79E85" w14:textId="77777777" w:rsidR="007B3FFC" w:rsidRDefault="008B5CB0">
      <w:pPr>
        <w:spacing w:line="600" w:lineRule="auto"/>
        <w:ind w:firstLine="720"/>
        <w:contextualSpacing/>
        <w:jc w:val="both"/>
        <w:rPr>
          <w:rFonts w:eastAsia="Times New Roman" w:cs="Times New Roman"/>
          <w:szCs w:val="24"/>
        </w:rPr>
      </w:pPr>
      <w:r w:rsidRPr="00805403">
        <w:rPr>
          <w:rFonts w:eastAsia="Times New Roman" w:cs="Times New Roman"/>
          <w:szCs w:val="24"/>
        </w:rPr>
        <w:t>Ταυτόχρονα το ΠΑΣΟΚ θέσπισε ένα καινοτόμο μοντέλο κατανομής των εσόδων</w:t>
      </w:r>
      <w:r>
        <w:rPr>
          <w:rFonts w:eastAsia="Times New Roman" w:cs="Times New Roman"/>
          <w:szCs w:val="24"/>
        </w:rPr>
        <w:t>. Π</w:t>
      </w:r>
      <w:r w:rsidRPr="00805403">
        <w:rPr>
          <w:rFonts w:eastAsia="Times New Roman" w:cs="Times New Roman"/>
          <w:szCs w:val="24"/>
        </w:rPr>
        <w:t xml:space="preserve">έρα από τη φορολόγηση </w:t>
      </w:r>
      <w:r>
        <w:rPr>
          <w:rFonts w:eastAsia="Times New Roman" w:cs="Times New Roman"/>
          <w:szCs w:val="24"/>
        </w:rPr>
        <w:t>20%</w:t>
      </w:r>
      <w:r w:rsidRPr="00805403">
        <w:rPr>
          <w:rFonts w:eastAsia="Times New Roman" w:cs="Times New Roman"/>
          <w:szCs w:val="24"/>
        </w:rPr>
        <w:t xml:space="preserve"> υπέρ του κράτους</w:t>
      </w:r>
      <w:r>
        <w:rPr>
          <w:rFonts w:eastAsia="Times New Roman" w:cs="Times New Roman"/>
          <w:szCs w:val="24"/>
        </w:rPr>
        <w:t>,</w:t>
      </w:r>
      <w:r w:rsidRPr="00805403">
        <w:rPr>
          <w:rFonts w:eastAsia="Times New Roman" w:cs="Times New Roman"/>
          <w:szCs w:val="24"/>
        </w:rPr>
        <w:t xml:space="preserve"> προέβλεψε τότε</w:t>
      </w:r>
      <w:r>
        <w:rPr>
          <w:rFonts w:eastAsia="Times New Roman" w:cs="Times New Roman"/>
          <w:szCs w:val="24"/>
        </w:rPr>
        <w:t xml:space="preserve"> ε</w:t>
      </w:r>
      <w:r w:rsidRPr="00805403">
        <w:rPr>
          <w:rFonts w:eastAsia="Times New Roman" w:cs="Times New Roman"/>
          <w:szCs w:val="24"/>
        </w:rPr>
        <w:t xml:space="preserve">πιπλέον ποσοστό </w:t>
      </w:r>
      <w:r>
        <w:rPr>
          <w:rFonts w:eastAsia="Times New Roman" w:cs="Times New Roman"/>
          <w:szCs w:val="24"/>
        </w:rPr>
        <w:t>5</w:t>
      </w:r>
      <w:r w:rsidRPr="00805403">
        <w:rPr>
          <w:rFonts w:eastAsia="Times New Roman" w:cs="Times New Roman"/>
          <w:szCs w:val="24"/>
        </w:rPr>
        <w:t>% για να π</w:t>
      </w:r>
      <w:r>
        <w:rPr>
          <w:rFonts w:eastAsia="Times New Roman" w:cs="Times New Roman"/>
          <w:szCs w:val="24"/>
        </w:rPr>
        <w:t xml:space="preserve">ηγαίνουν </w:t>
      </w:r>
      <w:r w:rsidRPr="00805403">
        <w:rPr>
          <w:rFonts w:eastAsia="Times New Roman" w:cs="Times New Roman"/>
          <w:szCs w:val="24"/>
        </w:rPr>
        <w:t xml:space="preserve">τα χρήματα στις </w:t>
      </w:r>
      <w:r>
        <w:rPr>
          <w:rFonts w:eastAsia="Times New Roman" w:cs="Times New Roman"/>
          <w:szCs w:val="24"/>
        </w:rPr>
        <w:t>π</w:t>
      </w:r>
      <w:r w:rsidRPr="00805403">
        <w:rPr>
          <w:rFonts w:eastAsia="Times New Roman" w:cs="Times New Roman"/>
          <w:szCs w:val="24"/>
        </w:rPr>
        <w:t>εριφέρειες όπου υπάρχουν οι δραστηριότητες</w:t>
      </w:r>
      <w:r>
        <w:rPr>
          <w:rFonts w:eastAsia="Times New Roman" w:cs="Times New Roman"/>
          <w:szCs w:val="24"/>
        </w:rPr>
        <w:t>, ά</w:t>
      </w:r>
      <w:r w:rsidRPr="00805403">
        <w:rPr>
          <w:rFonts w:eastAsia="Times New Roman" w:cs="Times New Roman"/>
          <w:szCs w:val="24"/>
        </w:rPr>
        <w:t xml:space="preserve">ρα </w:t>
      </w:r>
      <w:r>
        <w:rPr>
          <w:rFonts w:eastAsia="Times New Roman" w:cs="Times New Roman"/>
          <w:szCs w:val="24"/>
        </w:rPr>
        <w:t xml:space="preserve">και </w:t>
      </w:r>
      <w:proofErr w:type="spellStart"/>
      <w:r>
        <w:rPr>
          <w:rFonts w:eastAsia="Times New Roman" w:cs="Times New Roman"/>
          <w:szCs w:val="24"/>
        </w:rPr>
        <w:t>διαγενεακή</w:t>
      </w:r>
      <w:proofErr w:type="spellEnd"/>
      <w:r>
        <w:rPr>
          <w:rFonts w:eastAsia="Times New Roman" w:cs="Times New Roman"/>
          <w:szCs w:val="24"/>
        </w:rPr>
        <w:t xml:space="preserve"> δικαιοσύνη, </w:t>
      </w:r>
      <w:r w:rsidRPr="00805403">
        <w:rPr>
          <w:rFonts w:eastAsia="Times New Roman" w:cs="Times New Roman"/>
          <w:szCs w:val="24"/>
        </w:rPr>
        <w:t>αλλά και περιφερειακή ανάπτυξη σ</w:t>
      </w:r>
      <w:r>
        <w:rPr>
          <w:rFonts w:eastAsia="Times New Roman" w:cs="Times New Roman"/>
          <w:szCs w:val="24"/>
        </w:rPr>
        <w:t>τις</w:t>
      </w:r>
      <w:r w:rsidRPr="00805403">
        <w:rPr>
          <w:rFonts w:eastAsia="Times New Roman" w:cs="Times New Roman"/>
          <w:szCs w:val="24"/>
        </w:rPr>
        <w:t xml:space="preserve"> συγκεκριμένες περιφέρειες</w:t>
      </w:r>
      <w:r>
        <w:rPr>
          <w:rFonts w:eastAsia="Times New Roman" w:cs="Times New Roman"/>
          <w:szCs w:val="24"/>
        </w:rPr>
        <w:t>.</w:t>
      </w:r>
      <w:r w:rsidRPr="00805403">
        <w:rPr>
          <w:rFonts w:eastAsia="Times New Roman" w:cs="Times New Roman"/>
          <w:szCs w:val="24"/>
        </w:rPr>
        <w:t xml:space="preserve"> </w:t>
      </w:r>
    </w:p>
    <w:p w14:paraId="33D79E86" w14:textId="77777777" w:rsidR="007B3FFC" w:rsidRDefault="008B5CB0">
      <w:pPr>
        <w:spacing w:line="600" w:lineRule="auto"/>
        <w:ind w:firstLine="720"/>
        <w:contextualSpacing/>
        <w:jc w:val="both"/>
        <w:rPr>
          <w:rFonts w:eastAsia="Times New Roman" w:cs="Times New Roman"/>
          <w:szCs w:val="24"/>
        </w:rPr>
      </w:pPr>
      <w:r w:rsidRPr="00805403">
        <w:rPr>
          <w:rFonts w:eastAsia="Times New Roman" w:cs="Times New Roman"/>
          <w:szCs w:val="24"/>
        </w:rPr>
        <w:t>Αυτή ήταν η δική μας φιλοσοφία</w:t>
      </w:r>
      <w:r>
        <w:rPr>
          <w:rFonts w:eastAsia="Times New Roman" w:cs="Times New Roman"/>
          <w:szCs w:val="24"/>
        </w:rPr>
        <w:t>: Α</w:t>
      </w:r>
      <w:r w:rsidRPr="00805403">
        <w:rPr>
          <w:rFonts w:eastAsia="Times New Roman" w:cs="Times New Roman"/>
          <w:szCs w:val="24"/>
        </w:rPr>
        <w:t>ξιοποίηση του εθνικού πλούτου</w:t>
      </w:r>
      <w:r>
        <w:rPr>
          <w:rFonts w:eastAsia="Times New Roman" w:cs="Times New Roman"/>
          <w:szCs w:val="24"/>
        </w:rPr>
        <w:t>,</w:t>
      </w:r>
      <w:r w:rsidRPr="00805403">
        <w:rPr>
          <w:rFonts w:eastAsia="Times New Roman" w:cs="Times New Roman"/>
          <w:szCs w:val="24"/>
        </w:rPr>
        <w:t xml:space="preserve"> εθνική ανεξαρτησία και σαφείς κανόνες για κοινωνική ανταπόδοση στις τοπικές κοινωνίες</w:t>
      </w:r>
      <w:r>
        <w:rPr>
          <w:rFonts w:eastAsia="Times New Roman" w:cs="Times New Roman"/>
          <w:szCs w:val="24"/>
        </w:rPr>
        <w:t>.</w:t>
      </w:r>
      <w:r w:rsidRPr="00805403">
        <w:rPr>
          <w:rFonts w:eastAsia="Times New Roman" w:cs="Times New Roman"/>
          <w:szCs w:val="24"/>
        </w:rPr>
        <w:t xml:space="preserve"> </w:t>
      </w:r>
    </w:p>
    <w:p w14:paraId="33D79E87" w14:textId="53ACC994" w:rsidR="007B3FFC" w:rsidRDefault="008B5CB0">
      <w:pPr>
        <w:spacing w:line="600" w:lineRule="auto"/>
        <w:ind w:firstLine="720"/>
        <w:contextualSpacing/>
        <w:jc w:val="both"/>
        <w:rPr>
          <w:rFonts w:eastAsia="Times New Roman" w:cs="Times New Roman"/>
          <w:szCs w:val="24"/>
        </w:rPr>
      </w:pPr>
      <w:r w:rsidRPr="00805403">
        <w:rPr>
          <w:rFonts w:eastAsia="Times New Roman" w:cs="Times New Roman"/>
          <w:szCs w:val="24"/>
        </w:rPr>
        <w:t>Αυτά σήμερα δεν υπάρχουν στον πολιτικό σας ορίζοντα</w:t>
      </w:r>
      <w:r>
        <w:rPr>
          <w:rFonts w:eastAsia="Times New Roman" w:cs="Times New Roman"/>
          <w:szCs w:val="24"/>
        </w:rPr>
        <w:t>.</w:t>
      </w:r>
      <w:r w:rsidRPr="00805403">
        <w:rPr>
          <w:rFonts w:eastAsia="Times New Roman" w:cs="Times New Roman"/>
          <w:szCs w:val="24"/>
        </w:rPr>
        <w:t xml:space="preserve"> Το μόνο που υπάρχει είναι αναξιοπιστία</w:t>
      </w:r>
      <w:r>
        <w:rPr>
          <w:rFonts w:eastAsia="Times New Roman" w:cs="Times New Roman"/>
          <w:szCs w:val="24"/>
        </w:rPr>
        <w:t xml:space="preserve">, </w:t>
      </w:r>
      <w:r>
        <w:rPr>
          <w:rFonts w:eastAsia="Times New Roman" w:cs="Times New Roman"/>
          <w:szCs w:val="24"/>
          <w:lang w:val="en-US"/>
        </w:rPr>
        <w:t>vertigo</w:t>
      </w:r>
      <w:r w:rsidRPr="00714B2A">
        <w:rPr>
          <w:rFonts w:eastAsia="Times New Roman" w:cs="Times New Roman"/>
          <w:szCs w:val="24"/>
        </w:rPr>
        <w:t xml:space="preserve"> </w:t>
      </w:r>
      <w:r>
        <w:rPr>
          <w:rFonts w:eastAsia="Times New Roman" w:cs="Times New Roman"/>
          <w:szCs w:val="24"/>
        </w:rPr>
        <w:t>του Π</w:t>
      </w:r>
      <w:r w:rsidRPr="00805403">
        <w:rPr>
          <w:rFonts w:eastAsia="Times New Roman" w:cs="Times New Roman"/>
          <w:szCs w:val="24"/>
        </w:rPr>
        <w:t>ρωθυπουργ</w:t>
      </w:r>
      <w:r>
        <w:rPr>
          <w:rFonts w:eastAsia="Times New Roman" w:cs="Times New Roman"/>
          <w:szCs w:val="24"/>
        </w:rPr>
        <w:t>ού.</w:t>
      </w:r>
      <w:r w:rsidRPr="00805403">
        <w:rPr>
          <w:rFonts w:eastAsia="Times New Roman" w:cs="Times New Roman"/>
          <w:szCs w:val="24"/>
        </w:rPr>
        <w:t xml:space="preserve"> </w:t>
      </w:r>
      <w:r>
        <w:rPr>
          <w:rFonts w:eastAsia="Times New Roman" w:cs="Times New Roman"/>
          <w:szCs w:val="24"/>
        </w:rPr>
        <w:t>Τη</w:t>
      </w:r>
      <w:r w:rsidRPr="00805403">
        <w:rPr>
          <w:rFonts w:eastAsia="Times New Roman" w:cs="Times New Roman"/>
          <w:szCs w:val="24"/>
        </w:rPr>
        <w:t xml:space="preserve"> μία</w:t>
      </w:r>
      <w:r>
        <w:rPr>
          <w:rFonts w:eastAsia="Times New Roman" w:cs="Times New Roman"/>
          <w:szCs w:val="24"/>
        </w:rPr>
        <w:t>,</w:t>
      </w:r>
      <w:r w:rsidRPr="00805403">
        <w:rPr>
          <w:rFonts w:eastAsia="Times New Roman" w:cs="Times New Roman"/>
          <w:szCs w:val="24"/>
        </w:rPr>
        <w:t xml:space="preserve"> είναι εχθρός </w:t>
      </w:r>
      <w:r w:rsidRPr="00805403">
        <w:rPr>
          <w:rFonts w:eastAsia="Times New Roman" w:cs="Times New Roman"/>
          <w:szCs w:val="24"/>
        </w:rPr>
        <w:lastRenderedPageBreak/>
        <w:t>των ορυκτών πόρων</w:t>
      </w:r>
      <w:r>
        <w:rPr>
          <w:rFonts w:eastAsia="Times New Roman" w:cs="Times New Roman"/>
          <w:szCs w:val="24"/>
        </w:rPr>
        <w:t xml:space="preserve">, </w:t>
      </w:r>
      <w:r w:rsidRPr="00805403">
        <w:rPr>
          <w:rFonts w:eastAsia="Times New Roman" w:cs="Times New Roman"/>
          <w:szCs w:val="24"/>
        </w:rPr>
        <w:t xml:space="preserve">την άλλη </w:t>
      </w:r>
      <w:r>
        <w:rPr>
          <w:rFonts w:eastAsia="Times New Roman" w:cs="Times New Roman"/>
          <w:szCs w:val="24"/>
        </w:rPr>
        <w:t xml:space="preserve">είναι οπαδός </w:t>
      </w:r>
      <w:r w:rsidRPr="00805403">
        <w:rPr>
          <w:rFonts w:eastAsia="Times New Roman" w:cs="Times New Roman"/>
          <w:szCs w:val="24"/>
        </w:rPr>
        <w:t>τους</w:t>
      </w:r>
      <w:r>
        <w:rPr>
          <w:rFonts w:eastAsia="Times New Roman" w:cs="Times New Roman"/>
          <w:szCs w:val="24"/>
        </w:rPr>
        <w:t>.</w:t>
      </w:r>
      <w:r w:rsidRPr="00805403">
        <w:rPr>
          <w:rFonts w:eastAsia="Times New Roman" w:cs="Times New Roman"/>
          <w:szCs w:val="24"/>
        </w:rPr>
        <w:t xml:space="preserve"> </w:t>
      </w:r>
      <w:r>
        <w:rPr>
          <w:rFonts w:eastAsia="Times New Roman" w:cs="Times New Roman"/>
          <w:szCs w:val="24"/>
        </w:rPr>
        <w:t>Τη</w:t>
      </w:r>
      <w:r w:rsidRPr="00805403">
        <w:rPr>
          <w:rFonts w:eastAsia="Times New Roman" w:cs="Times New Roman"/>
          <w:szCs w:val="24"/>
        </w:rPr>
        <w:t xml:space="preserve"> μία</w:t>
      </w:r>
      <w:r>
        <w:rPr>
          <w:rFonts w:eastAsia="Times New Roman" w:cs="Times New Roman"/>
          <w:szCs w:val="24"/>
        </w:rPr>
        <w:t>,</w:t>
      </w:r>
      <w:r w:rsidRPr="00805403">
        <w:rPr>
          <w:rFonts w:eastAsia="Times New Roman" w:cs="Times New Roman"/>
          <w:szCs w:val="24"/>
        </w:rPr>
        <w:t xml:space="preserve"> είναι εχθρός της πυρηνικής ενέργειας</w:t>
      </w:r>
      <w:r>
        <w:rPr>
          <w:rFonts w:eastAsia="Times New Roman" w:cs="Times New Roman"/>
          <w:szCs w:val="24"/>
        </w:rPr>
        <w:t xml:space="preserve">, την άλλη γίνεται οπαδός </w:t>
      </w:r>
      <w:r w:rsidRPr="00805403">
        <w:rPr>
          <w:rFonts w:eastAsia="Times New Roman" w:cs="Times New Roman"/>
          <w:szCs w:val="24"/>
        </w:rPr>
        <w:t>της πυρηνικής ενέργειας</w:t>
      </w:r>
      <w:r>
        <w:rPr>
          <w:rFonts w:eastAsia="Times New Roman" w:cs="Times New Roman"/>
          <w:szCs w:val="24"/>
        </w:rPr>
        <w:t>. Τ</w:t>
      </w:r>
      <w:r w:rsidRPr="00805403">
        <w:rPr>
          <w:rFonts w:eastAsia="Times New Roman" w:cs="Times New Roman"/>
          <w:szCs w:val="24"/>
        </w:rPr>
        <w:t>έτοια σταθερότητα</w:t>
      </w:r>
      <w:r w:rsidRPr="00714B2A">
        <w:rPr>
          <w:rFonts w:eastAsia="Times New Roman" w:cs="Times New Roman"/>
          <w:szCs w:val="24"/>
        </w:rPr>
        <w:t>;</w:t>
      </w:r>
      <w:r w:rsidRPr="00805403">
        <w:rPr>
          <w:rFonts w:eastAsia="Times New Roman" w:cs="Times New Roman"/>
          <w:szCs w:val="24"/>
        </w:rPr>
        <w:t xml:space="preserve"> Τόσο ολοκληρωμένη ενεργειακή στρατηγική </w:t>
      </w:r>
      <w:r>
        <w:rPr>
          <w:rFonts w:eastAsia="Times New Roman" w:cs="Times New Roman"/>
          <w:szCs w:val="24"/>
        </w:rPr>
        <w:t>έχει η χώρα</w:t>
      </w:r>
      <w:r w:rsidRPr="00714B2A">
        <w:rPr>
          <w:rFonts w:eastAsia="Times New Roman" w:cs="Times New Roman"/>
          <w:szCs w:val="24"/>
        </w:rPr>
        <w:t>;</w:t>
      </w:r>
      <w:r>
        <w:rPr>
          <w:rFonts w:eastAsia="Times New Roman" w:cs="Times New Roman"/>
          <w:szCs w:val="24"/>
        </w:rPr>
        <w:t xml:space="preserve"> </w:t>
      </w:r>
      <w:r w:rsidRPr="00805403">
        <w:rPr>
          <w:rFonts w:eastAsia="Times New Roman" w:cs="Times New Roman"/>
          <w:szCs w:val="24"/>
        </w:rPr>
        <w:t>Ή μήπως η ενεργειακή στρατηγική της χώρας εξαρτάται από τις δημόσιες σχέσεις</w:t>
      </w:r>
      <w:r>
        <w:rPr>
          <w:rFonts w:eastAsia="Times New Roman" w:cs="Times New Roman"/>
          <w:szCs w:val="24"/>
        </w:rPr>
        <w:t xml:space="preserve"> σ</w:t>
      </w:r>
      <w:r w:rsidRPr="00805403">
        <w:rPr>
          <w:rFonts w:eastAsia="Times New Roman" w:cs="Times New Roman"/>
          <w:szCs w:val="24"/>
        </w:rPr>
        <w:t>ε π</w:t>
      </w:r>
      <w:r w:rsidR="000D4999">
        <w:rPr>
          <w:rFonts w:eastAsia="Times New Roman" w:cs="Times New Roman"/>
          <w:szCs w:val="24"/>
        </w:rPr>
        <w:t>λανητικό</w:t>
      </w:r>
      <w:r w:rsidRPr="00805403">
        <w:rPr>
          <w:rFonts w:eastAsia="Times New Roman" w:cs="Times New Roman"/>
          <w:szCs w:val="24"/>
        </w:rPr>
        <w:t xml:space="preserve"> επίπεδο</w:t>
      </w:r>
      <w:r>
        <w:rPr>
          <w:rFonts w:eastAsia="Times New Roman" w:cs="Times New Roman"/>
          <w:szCs w:val="24"/>
        </w:rPr>
        <w:t xml:space="preserve"> του κ. Μητσοτάκη</w:t>
      </w:r>
      <w:r w:rsidRPr="00714B2A">
        <w:rPr>
          <w:rFonts w:eastAsia="Times New Roman" w:cs="Times New Roman"/>
          <w:szCs w:val="24"/>
        </w:rPr>
        <w:t>;</w:t>
      </w:r>
    </w:p>
    <w:p w14:paraId="33D79E88" w14:textId="4A5DF43A" w:rsidR="007B3FFC" w:rsidRDefault="008B5CB0">
      <w:pPr>
        <w:spacing w:line="600" w:lineRule="auto"/>
        <w:ind w:firstLine="720"/>
        <w:contextualSpacing/>
        <w:jc w:val="both"/>
        <w:rPr>
          <w:rFonts w:eastAsia="Times New Roman" w:cs="Times New Roman"/>
          <w:szCs w:val="24"/>
        </w:rPr>
      </w:pPr>
      <w:r w:rsidRPr="00714B2A">
        <w:rPr>
          <w:rFonts w:eastAsia="Times New Roman" w:cs="Times New Roman"/>
          <w:szCs w:val="24"/>
        </w:rPr>
        <w:t>(Χειροκροτήματα από την πτέρυγα του ΠΑΣΟΚ</w:t>
      </w:r>
      <w:r w:rsidR="0078601A">
        <w:rPr>
          <w:rFonts w:eastAsia="Times New Roman" w:cs="Times New Roman"/>
          <w:szCs w:val="24"/>
        </w:rPr>
        <w:t xml:space="preserve"> </w:t>
      </w:r>
      <w:r w:rsidR="00F94E67" w:rsidRPr="00714B2A">
        <w:rPr>
          <w:rFonts w:eastAsia="Times New Roman" w:cs="Times New Roman"/>
          <w:szCs w:val="24"/>
        </w:rPr>
        <w:t>-</w:t>
      </w:r>
      <w:r w:rsidR="0078601A">
        <w:rPr>
          <w:rFonts w:eastAsia="Times New Roman" w:cs="Times New Roman"/>
          <w:szCs w:val="24"/>
        </w:rPr>
        <w:t xml:space="preserve"> </w:t>
      </w:r>
      <w:r w:rsidRPr="00714B2A">
        <w:rPr>
          <w:rFonts w:eastAsia="Times New Roman" w:cs="Times New Roman"/>
          <w:szCs w:val="24"/>
        </w:rPr>
        <w:t>Κινήματος Αλλαγής)</w:t>
      </w:r>
    </w:p>
    <w:p w14:paraId="33D79E89" w14:textId="77777777" w:rsidR="007B3FFC" w:rsidRDefault="008B5CB0">
      <w:pPr>
        <w:spacing w:line="600" w:lineRule="auto"/>
        <w:ind w:firstLine="720"/>
        <w:contextualSpacing/>
        <w:jc w:val="both"/>
        <w:rPr>
          <w:rFonts w:eastAsia="Times New Roman" w:cs="Times New Roman"/>
          <w:szCs w:val="24"/>
        </w:rPr>
      </w:pPr>
      <w:r w:rsidRPr="00805403">
        <w:rPr>
          <w:rFonts w:eastAsia="Times New Roman" w:cs="Times New Roman"/>
          <w:szCs w:val="24"/>
        </w:rPr>
        <w:t>Πορεύε</w:t>
      </w:r>
      <w:r>
        <w:rPr>
          <w:rFonts w:eastAsia="Times New Roman" w:cs="Times New Roman"/>
          <w:szCs w:val="24"/>
        </w:rPr>
        <w:t>στε</w:t>
      </w:r>
      <w:r w:rsidRPr="00805403">
        <w:rPr>
          <w:rFonts w:eastAsia="Times New Roman" w:cs="Times New Roman"/>
          <w:szCs w:val="24"/>
        </w:rPr>
        <w:t xml:space="preserve"> στα τυφλά με επικίνδυνο τυχοδιωκτισμό</w:t>
      </w:r>
      <w:r>
        <w:rPr>
          <w:rFonts w:eastAsia="Times New Roman" w:cs="Times New Roman"/>
          <w:szCs w:val="24"/>
        </w:rPr>
        <w:t>.</w:t>
      </w:r>
      <w:r w:rsidRPr="00805403">
        <w:rPr>
          <w:rFonts w:eastAsia="Times New Roman" w:cs="Times New Roman"/>
          <w:szCs w:val="24"/>
        </w:rPr>
        <w:t xml:space="preserve"> </w:t>
      </w:r>
    </w:p>
    <w:p w14:paraId="33D79E8A" w14:textId="77777777" w:rsidR="007B3FFC" w:rsidRDefault="008B5CB0">
      <w:pPr>
        <w:spacing w:line="600" w:lineRule="auto"/>
        <w:ind w:firstLine="720"/>
        <w:contextualSpacing/>
        <w:jc w:val="both"/>
        <w:rPr>
          <w:rFonts w:eastAsia="Times New Roman" w:cs="Times New Roman"/>
          <w:szCs w:val="24"/>
        </w:rPr>
      </w:pPr>
      <w:r w:rsidRPr="00805403">
        <w:rPr>
          <w:rFonts w:eastAsia="Times New Roman" w:cs="Times New Roman"/>
          <w:szCs w:val="24"/>
        </w:rPr>
        <w:t>Ο άνθρωπος που δήλωνε</w:t>
      </w:r>
      <w:r>
        <w:rPr>
          <w:rFonts w:eastAsia="Times New Roman" w:cs="Times New Roman"/>
          <w:szCs w:val="24"/>
        </w:rPr>
        <w:t>,</w:t>
      </w:r>
      <w:r w:rsidRPr="00805403">
        <w:rPr>
          <w:rFonts w:eastAsia="Times New Roman" w:cs="Times New Roman"/>
          <w:szCs w:val="24"/>
        </w:rPr>
        <w:t xml:space="preserve"> το 2021 στον Οργανισμό Ηνωμένων Εθνών</w:t>
      </w:r>
      <w:r>
        <w:rPr>
          <w:rFonts w:eastAsia="Times New Roman" w:cs="Times New Roman"/>
          <w:szCs w:val="24"/>
        </w:rPr>
        <w:t>,</w:t>
      </w:r>
      <w:r w:rsidRPr="00805403">
        <w:rPr>
          <w:rFonts w:eastAsia="Times New Roman" w:cs="Times New Roman"/>
          <w:szCs w:val="24"/>
        </w:rPr>
        <w:t xml:space="preserve"> ότι το φυσικό αέριο είναι καύσιμο του περασμένου αιώνα και χάνει την αξία του</w:t>
      </w:r>
      <w:r>
        <w:rPr>
          <w:rFonts w:eastAsia="Times New Roman" w:cs="Times New Roman"/>
          <w:szCs w:val="24"/>
        </w:rPr>
        <w:t>,</w:t>
      </w:r>
      <w:r w:rsidRPr="00805403">
        <w:rPr>
          <w:rFonts w:eastAsia="Times New Roman" w:cs="Times New Roman"/>
          <w:szCs w:val="24"/>
        </w:rPr>
        <w:t xml:space="preserve"> εμφανίζεται σήμερα ως ο μεγάλος </w:t>
      </w:r>
      <w:r>
        <w:rPr>
          <w:rFonts w:eastAsia="Times New Roman" w:cs="Times New Roman"/>
          <w:szCs w:val="24"/>
        </w:rPr>
        <w:t>οπαδός</w:t>
      </w:r>
      <w:r w:rsidRPr="00805403">
        <w:rPr>
          <w:rFonts w:eastAsia="Times New Roman" w:cs="Times New Roman"/>
          <w:szCs w:val="24"/>
        </w:rPr>
        <w:t xml:space="preserve"> και μας κάνει και μαθήματα</w:t>
      </w:r>
      <w:r>
        <w:rPr>
          <w:rFonts w:eastAsia="Times New Roman" w:cs="Times New Roman"/>
          <w:szCs w:val="24"/>
        </w:rPr>
        <w:t>!</w:t>
      </w:r>
      <w:r w:rsidRPr="00805403">
        <w:rPr>
          <w:rFonts w:eastAsia="Times New Roman" w:cs="Times New Roman"/>
          <w:szCs w:val="24"/>
        </w:rPr>
        <w:t xml:space="preserve"> Αυτή </w:t>
      </w:r>
      <w:r>
        <w:rPr>
          <w:rFonts w:eastAsia="Times New Roman" w:cs="Times New Roman"/>
          <w:szCs w:val="24"/>
        </w:rPr>
        <w:t xml:space="preserve">είναι </w:t>
      </w:r>
      <w:r w:rsidRPr="00805403">
        <w:rPr>
          <w:rFonts w:eastAsia="Times New Roman" w:cs="Times New Roman"/>
          <w:szCs w:val="24"/>
        </w:rPr>
        <w:t>η αλαζονεία</w:t>
      </w:r>
      <w:r>
        <w:rPr>
          <w:rFonts w:eastAsia="Times New Roman" w:cs="Times New Roman"/>
          <w:szCs w:val="24"/>
        </w:rPr>
        <w:t xml:space="preserve"> του.</w:t>
      </w:r>
      <w:r w:rsidRPr="00805403">
        <w:rPr>
          <w:rFonts w:eastAsia="Times New Roman" w:cs="Times New Roman"/>
          <w:szCs w:val="24"/>
        </w:rPr>
        <w:t xml:space="preserve"> Προχθές στο Παρίσι</w:t>
      </w:r>
      <w:r>
        <w:rPr>
          <w:rFonts w:eastAsia="Times New Roman" w:cs="Times New Roman"/>
          <w:szCs w:val="24"/>
        </w:rPr>
        <w:t>,</w:t>
      </w:r>
      <w:r w:rsidRPr="00805403">
        <w:rPr>
          <w:rFonts w:eastAsia="Times New Roman" w:cs="Times New Roman"/>
          <w:szCs w:val="24"/>
        </w:rPr>
        <w:t xml:space="preserve"> ξαφνικά τάσσεται υπέρ της πυρηνικής ενέργειας</w:t>
      </w:r>
      <w:r>
        <w:rPr>
          <w:rFonts w:eastAsia="Times New Roman" w:cs="Times New Roman"/>
          <w:szCs w:val="24"/>
        </w:rPr>
        <w:t>, μ</w:t>
      </w:r>
      <w:r w:rsidRPr="00805403">
        <w:rPr>
          <w:rFonts w:eastAsia="Times New Roman" w:cs="Times New Roman"/>
          <w:szCs w:val="24"/>
        </w:rPr>
        <w:t xml:space="preserve">ια μέρα μόλις μετά τη μαύρη επέτειο της πυρηνικής καταστροφής στη </w:t>
      </w:r>
      <w:proofErr w:type="spellStart"/>
      <w:r w:rsidRPr="00805403">
        <w:rPr>
          <w:rFonts w:eastAsia="Times New Roman" w:cs="Times New Roman"/>
          <w:szCs w:val="24"/>
        </w:rPr>
        <w:t>Φουκοσίμα</w:t>
      </w:r>
      <w:proofErr w:type="spellEnd"/>
      <w:r>
        <w:rPr>
          <w:rFonts w:eastAsia="Times New Roman" w:cs="Times New Roman"/>
          <w:szCs w:val="24"/>
        </w:rPr>
        <w:t xml:space="preserve">. </w:t>
      </w:r>
    </w:p>
    <w:p w14:paraId="33D79E8B" w14:textId="0052E486"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Ο</w:t>
      </w:r>
      <w:r w:rsidRPr="00805403">
        <w:rPr>
          <w:rFonts w:eastAsia="Times New Roman" w:cs="Times New Roman"/>
          <w:szCs w:val="24"/>
        </w:rPr>
        <w:t xml:space="preserve"> ίδιος άνθρωπος</w:t>
      </w:r>
      <w:r>
        <w:rPr>
          <w:rFonts w:eastAsia="Times New Roman" w:cs="Times New Roman"/>
          <w:szCs w:val="24"/>
        </w:rPr>
        <w:t>,</w:t>
      </w:r>
      <w:r w:rsidRPr="00805403">
        <w:rPr>
          <w:rFonts w:eastAsia="Times New Roman" w:cs="Times New Roman"/>
          <w:szCs w:val="24"/>
        </w:rPr>
        <w:t xml:space="preserve"> πριν από λίγα χρόνια</w:t>
      </w:r>
      <w:r>
        <w:rPr>
          <w:rFonts w:eastAsia="Times New Roman" w:cs="Times New Roman"/>
          <w:szCs w:val="24"/>
        </w:rPr>
        <w:t>,</w:t>
      </w:r>
      <w:r w:rsidRPr="00805403">
        <w:rPr>
          <w:rFonts w:eastAsia="Times New Roman" w:cs="Times New Roman"/>
          <w:szCs w:val="24"/>
        </w:rPr>
        <w:t xml:space="preserve"> δήλωνε ότι το ζήτημα της πυρηνικής ενέργειας </w:t>
      </w:r>
      <w:r>
        <w:rPr>
          <w:rFonts w:eastAsia="Times New Roman" w:cs="Times New Roman"/>
          <w:szCs w:val="24"/>
        </w:rPr>
        <w:t>-</w:t>
      </w:r>
      <w:r w:rsidRPr="00805403">
        <w:rPr>
          <w:rFonts w:eastAsia="Times New Roman" w:cs="Times New Roman"/>
          <w:szCs w:val="24"/>
        </w:rPr>
        <w:t xml:space="preserve">ως Πρωθυπουργός </w:t>
      </w:r>
      <w:r>
        <w:rPr>
          <w:rFonts w:eastAsia="Times New Roman" w:cs="Times New Roman"/>
          <w:szCs w:val="24"/>
        </w:rPr>
        <w:t xml:space="preserve">το δήλωνε- </w:t>
      </w:r>
      <w:r w:rsidRPr="00805403">
        <w:rPr>
          <w:rFonts w:eastAsia="Times New Roman" w:cs="Times New Roman"/>
          <w:szCs w:val="24"/>
        </w:rPr>
        <w:t>δεν αφορά καθόλου την Ελλάδα</w:t>
      </w:r>
      <w:r>
        <w:rPr>
          <w:rFonts w:eastAsia="Times New Roman" w:cs="Times New Roman"/>
          <w:szCs w:val="24"/>
        </w:rPr>
        <w:t>. Β</w:t>
      </w:r>
      <w:r w:rsidRPr="00805403">
        <w:rPr>
          <w:rFonts w:eastAsia="Times New Roman" w:cs="Times New Roman"/>
          <w:szCs w:val="24"/>
        </w:rPr>
        <w:t>ασικό το</w:t>
      </w:r>
      <w:r>
        <w:rPr>
          <w:rFonts w:eastAsia="Times New Roman" w:cs="Times New Roman"/>
          <w:szCs w:val="24"/>
        </w:rPr>
        <w:t>υ</w:t>
      </w:r>
      <w:r w:rsidRPr="00805403">
        <w:rPr>
          <w:rFonts w:eastAsia="Times New Roman" w:cs="Times New Roman"/>
          <w:szCs w:val="24"/>
        </w:rPr>
        <w:t xml:space="preserve"> επιχείρημα</w:t>
      </w:r>
      <w:r w:rsidRPr="00714B2A">
        <w:rPr>
          <w:rFonts w:eastAsia="Times New Roman" w:cs="Times New Roman"/>
          <w:szCs w:val="24"/>
        </w:rPr>
        <w:t>;</w:t>
      </w:r>
      <w:r w:rsidRPr="00805403">
        <w:rPr>
          <w:rFonts w:eastAsia="Times New Roman" w:cs="Times New Roman"/>
          <w:szCs w:val="24"/>
        </w:rPr>
        <w:t xml:space="preserve"> </w:t>
      </w:r>
      <w:r>
        <w:rPr>
          <w:rFonts w:eastAsia="Times New Roman" w:cs="Times New Roman"/>
          <w:szCs w:val="24"/>
        </w:rPr>
        <w:t>«</w:t>
      </w:r>
      <w:r w:rsidRPr="00805403">
        <w:rPr>
          <w:rFonts w:eastAsia="Times New Roman" w:cs="Times New Roman"/>
          <w:szCs w:val="24"/>
        </w:rPr>
        <w:t>Π</w:t>
      </w:r>
      <w:r>
        <w:rPr>
          <w:rFonts w:eastAsia="Times New Roman" w:cs="Times New Roman"/>
          <w:szCs w:val="24"/>
        </w:rPr>
        <w:t>ώ</w:t>
      </w:r>
      <w:r w:rsidRPr="00805403">
        <w:rPr>
          <w:rFonts w:eastAsia="Times New Roman" w:cs="Times New Roman"/>
          <w:szCs w:val="24"/>
        </w:rPr>
        <w:t xml:space="preserve">ς </w:t>
      </w:r>
      <w:r>
        <w:rPr>
          <w:rFonts w:eastAsia="Times New Roman" w:cs="Times New Roman"/>
          <w:szCs w:val="24"/>
        </w:rPr>
        <w:t>ν</w:t>
      </w:r>
      <w:r w:rsidRPr="00805403">
        <w:rPr>
          <w:rFonts w:eastAsia="Times New Roman" w:cs="Times New Roman"/>
          <w:szCs w:val="24"/>
        </w:rPr>
        <w:t xml:space="preserve">α </w:t>
      </w:r>
      <w:r>
        <w:rPr>
          <w:rFonts w:eastAsia="Times New Roman" w:cs="Times New Roman"/>
          <w:szCs w:val="24"/>
        </w:rPr>
        <w:t>μας αφορά</w:t>
      </w:r>
      <w:r w:rsidRPr="00805403">
        <w:rPr>
          <w:rFonts w:eastAsia="Times New Roman" w:cs="Times New Roman"/>
          <w:szCs w:val="24"/>
        </w:rPr>
        <w:t xml:space="preserve"> όταν η χώρα μας είναι σεισμογενής</w:t>
      </w:r>
      <w:r w:rsidRPr="00714B2A">
        <w:rPr>
          <w:rFonts w:eastAsia="Times New Roman" w:cs="Times New Roman"/>
          <w:szCs w:val="24"/>
        </w:rPr>
        <w:t>;</w:t>
      </w:r>
      <w:r>
        <w:rPr>
          <w:rFonts w:eastAsia="Times New Roman" w:cs="Times New Roman"/>
          <w:szCs w:val="24"/>
        </w:rPr>
        <w:t xml:space="preserve">». </w:t>
      </w:r>
      <w:r w:rsidR="000D4999">
        <w:rPr>
          <w:rFonts w:eastAsia="Times New Roman" w:cs="Times New Roman"/>
          <w:szCs w:val="24"/>
        </w:rPr>
        <w:t>Κύριε Παπασταύρου έ</w:t>
      </w:r>
      <w:r w:rsidRPr="00805403">
        <w:rPr>
          <w:rFonts w:eastAsia="Times New Roman" w:cs="Times New Roman"/>
          <w:szCs w:val="24"/>
        </w:rPr>
        <w:t>γιν</w:t>
      </w:r>
      <w:r>
        <w:rPr>
          <w:rFonts w:eastAsia="Times New Roman" w:cs="Times New Roman"/>
          <w:szCs w:val="24"/>
        </w:rPr>
        <w:t>ε</w:t>
      </w:r>
      <w:r w:rsidRPr="00805403">
        <w:rPr>
          <w:rFonts w:eastAsia="Times New Roman" w:cs="Times New Roman"/>
          <w:szCs w:val="24"/>
        </w:rPr>
        <w:t xml:space="preserve"> λιγότερ</w:t>
      </w:r>
      <w:r>
        <w:rPr>
          <w:rFonts w:eastAsia="Times New Roman" w:cs="Times New Roman"/>
          <w:szCs w:val="24"/>
        </w:rPr>
        <w:t xml:space="preserve">ο σεισμογενής </w:t>
      </w:r>
      <w:r w:rsidRPr="00805403">
        <w:rPr>
          <w:rFonts w:eastAsia="Times New Roman" w:cs="Times New Roman"/>
          <w:szCs w:val="24"/>
        </w:rPr>
        <w:t>η Ελλάδα</w:t>
      </w:r>
      <w:r>
        <w:rPr>
          <w:rFonts w:eastAsia="Times New Roman" w:cs="Times New Roman"/>
          <w:szCs w:val="24"/>
        </w:rPr>
        <w:t>,</w:t>
      </w:r>
      <w:r w:rsidRPr="00805403">
        <w:rPr>
          <w:rFonts w:eastAsia="Times New Roman" w:cs="Times New Roman"/>
          <w:szCs w:val="24"/>
        </w:rPr>
        <w:t xml:space="preserve"> τα τελευταία χρόνια</w:t>
      </w:r>
      <w:r>
        <w:rPr>
          <w:rFonts w:eastAsia="Times New Roman" w:cs="Times New Roman"/>
          <w:szCs w:val="24"/>
        </w:rPr>
        <w:t>,</w:t>
      </w:r>
      <w:r w:rsidRPr="00805403">
        <w:rPr>
          <w:rFonts w:eastAsia="Times New Roman" w:cs="Times New Roman"/>
          <w:szCs w:val="24"/>
        </w:rPr>
        <w:t xml:space="preserve"> για να αλλάξ</w:t>
      </w:r>
      <w:r>
        <w:rPr>
          <w:rFonts w:eastAsia="Times New Roman" w:cs="Times New Roman"/>
          <w:szCs w:val="24"/>
        </w:rPr>
        <w:t>ετ</w:t>
      </w:r>
      <w:r w:rsidRPr="00805403">
        <w:rPr>
          <w:rFonts w:eastAsia="Times New Roman" w:cs="Times New Roman"/>
          <w:szCs w:val="24"/>
        </w:rPr>
        <w:t>ε πολιτική για την πυρηνική ενέργεια</w:t>
      </w:r>
      <w:r w:rsidRPr="00714B2A">
        <w:rPr>
          <w:rFonts w:eastAsia="Times New Roman" w:cs="Times New Roman"/>
          <w:szCs w:val="24"/>
        </w:rPr>
        <w:t>;</w:t>
      </w:r>
      <w:r>
        <w:rPr>
          <w:rFonts w:eastAsia="Times New Roman" w:cs="Times New Roman"/>
          <w:szCs w:val="24"/>
        </w:rPr>
        <w:t xml:space="preserve"> Τι έχει συμβεί ξαφνικά</w:t>
      </w:r>
      <w:r w:rsidRPr="00714B2A">
        <w:rPr>
          <w:rFonts w:eastAsia="Times New Roman" w:cs="Times New Roman"/>
          <w:szCs w:val="24"/>
        </w:rPr>
        <w:t>;</w:t>
      </w:r>
      <w:r w:rsidRPr="00805403">
        <w:rPr>
          <w:rFonts w:eastAsia="Times New Roman" w:cs="Times New Roman"/>
          <w:szCs w:val="24"/>
        </w:rPr>
        <w:t xml:space="preserve"> Τίποτ</w:t>
      </w:r>
      <w:r>
        <w:rPr>
          <w:rFonts w:eastAsia="Times New Roman" w:cs="Times New Roman"/>
          <w:szCs w:val="24"/>
        </w:rPr>
        <w:t>α.</w:t>
      </w:r>
      <w:r w:rsidRPr="00805403">
        <w:rPr>
          <w:rFonts w:eastAsia="Times New Roman" w:cs="Times New Roman"/>
          <w:szCs w:val="24"/>
        </w:rPr>
        <w:t xml:space="preserve"> Απλά ο Πρωθυπουργός δίνει ένα ακόμα σόου για να </w:t>
      </w:r>
      <w:r w:rsidRPr="00805403">
        <w:rPr>
          <w:rFonts w:eastAsia="Times New Roman" w:cs="Times New Roman"/>
          <w:szCs w:val="24"/>
        </w:rPr>
        <w:lastRenderedPageBreak/>
        <w:t>δείξει σε κάποιους</w:t>
      </w:r>
      <w:r>
        <w:rPr>
          <w:rFonts w:eastAsia="Times New Roman" w:cs="Times New Roman"/>
          <w:szCs w:val="24"/>
        </w:rPr>
        <w:t>,</w:t>
      </w:r>
      <w:r w:rsidRPr="00805403">
        <w:rPr>
          <w:rFonts w:eastAsia="Times New Roman" w:cs="Times New Roman"/>
          <w:szCs w:val="24"/>
        </w:rPr>
        <w:t xml:space="preserve"> στην Ευρώπη και στην Αμερική</w:t>
      </w:r>
      <w:r>
        <w:rPr>
          <w:rFonts w:eastAsia="Times New Roman" w:cs="Times New Roman"/>
          <w:szCs w:val="24"/>
        </w:rPr>
        <w:t>,</w:t>
      </w:r>
      <w:r w:rsidRPr="00805403">
        <w:rPr>
          <w:rFonts w:eastAsia="Times New Roman" w:cs="Times New Roman"/>
          <w:szCs w:val="24"/>
        </w:rPr>
        <w:t xml:space="preserve"> ότι </w:t>
      </w:r>
      <w:r>
        <w:rPr>
          <w:rFonts w:eastAsia="Times New Roman" w:cs="Times New Roman"/>
          <w:szCs w:val="24"/>
        </w:rPr>
        <w:t>«</w:t>
      </w:r>
      <w:r w:rsidRPr="00805403">
        <w:rPr>
          <w:rFonts w:eastAsia="Times New Roman" w:cs="Times New Roman"/>
          <w:szCs w:val="24"/>
        </w:rPr>
        <w:t>ό</w:t>
      </w:r>
      <w:r>
        <w:rPr>
          <w:rFonts w:eastAsia="Times New Roman" w:cs="Times New Roman"/>
          <w:szCs w:val="24"/>
        </w:rPr>
        <w:t>,τι</w:t>
      </w:r>
      <w:r w:rsidRPr="00805403">
        <w:rPr>
          <w:rFonts w:eastAsia="Times New Roman" w:cs="Times New Roman"/>
          <w:szCs w:val="24"/>
        </w:rPr>
        <w:t xml:space="preserve"> σκοπό παίζετ</w:t>
      </w:r>
      <w:r>
        <w:rPr>
          <w:rFonts w:eastAsia="Times New Roman" w:cs="Times New Roman"/>
          <w:szCs w:val="24"/>
        </w:rPr>
        <w:t>ε, αυτόν το σκοπό χορεύει». Η</w:t>
      </w:r>
      <w:r w:rsidRPr="00805403">
        <w:rPr>
          <w:rFonts w:eastAsia="Times New Roman" w:cs="Times New Roman"/>
          <w:szCs w:val="24"/>
        </w:rPr>
        <w:t xml:space="preserve"> χώρα χρειάζεται στρατηγική</w:t>
      </w:r>
      <w:r>
        <w:rPr>
          <w:rFonts w:eastAsia="Times New Roman" w:cs="Times New Roman"/>
          <w:szCs w:val="24"/>
        </w:rPr>
        <w:t>!</w:t>
      </w:r>
    </w:p>
    <w:p w14:paraId="33D79E8C" w14:textId="7C9E7BFC" w:rsidR="007B3FFC" w:rsidRDefault="008B5CB0">
      <w:pPr>
        <w:spacing w:line="600" w:lineRule="auto"/>
        <w:ind w:firstLine="720"/>
        <w:contextualSpacing/>
        <w:jc w:val="both"/>
        <w:rPr>
          <w:rFonts w:eastAsia="Times New Roman" w:cs="Times New Roman"/>
          <w:szCs w:val="24"/>
        </w:rPr>
      </w:pPr>
      <w:r w:rsidRPr="00714B2A">
        <w:rPr>
          <w:rFonts w:eastAsia="Times New Roman" w:cs="Times New Roman"/>
          <w:szCs w:val="24"/>
        </w:rPr>
        <w:t>(Χειροκροτήματα από την πτέρυγα του ΠΑΣΟΚ</w:t>
      </w:r>
      <w:r w:rsidR="0078601A">
        <w:rPr>
          <w:rFonts w:eastAsia="Times New Roman" w:cs="Times New Roman"/>
          <w:szCs w:val="24"/>
        </w:rPr>
        <w:t xml:space="preserve"> </w:t>
      </w:r>
      <w:r w:rsidR="00F94E67" w:rsidRPr="00714B2A">
        <w:rPr>
          <w:rFonts w:eastAsia="Times New Roman" w:cs="Times New Roman"/>
          <w:szCs w:val="24"/>
        </w:rPr>
        <w:t>-</w:t>
      </w:r>
      <w:r w:rsidR="0078601A">
        <w:rPr>
          <w:rFonts w:eastAsia="Times New Roman" w:cs="Times New Roman"/>
          <w:szCs w:val="24"/>
        </w:rPr>
        <w:t xml:space="preserve"> </w:t>
      </w:r>
      <w:r w:rsidRPr="00714B2A">
        <w:rPr>
          <w:rFonts w:eastAsia="Times New Roman" w:cs="Times New Roman"/>
          <w:szCs w:val="24"/>
        </w:rPr>
        <w:t>Κινήματος Αλλαγής)</w:t>
      </w:r>
    </w:p>
    <w:p w14:paraId="33D79E8D" w14:textId="357F576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Σ</w:t>
      </w:r>
      <w:r w:rsidRPr="00805403">
        <w:rPr>
          <w:rFonts w:eastAsia="Times New Roman" w:cs="Times New Roman"/>
          <w:szCs w:val="24"/>
        </w:rPr>
        <w:t>τρατηγική μακροπρόθεσμα</w:t>
      </w:r>
      <w:r>
        <w:rPr>
          <w:rFonts w:eastAsia="Times New Roman" w:cs="Times New Roman"/>
          <w:szCs w:val="24"/>
        </w:rPr>
        <w:t xml:space="preserve"> </w:t>
      </w:r>
      <w:r w:rsidR="00D0159E">
        <w:rPr>
          <w:rFonts w:eastAsia="Times New Roman" w:cs="Times New Roman"/>
          <w:szCs w:val="24"/>
        </w:rPr>
        <w:t>προς όφελος</w:t>
      </w:r>
      <w:r>
        <w:rPr>
          <w:rFonts w:eastAsia="Times New Roman" w:cs="Times New Roman"/>
          <w:szCs w:val="24"/>
        </w:rPr>
        <w:t xml:space="preserve"> </w:t>
      </w:r>
      <w:r w:rsidRPr="00805403">
        <w:rPr>
          <w:rFonts w:eastAsia="Times New Roman" w:cs="Times New Roman"/>
          <w:szCs w:val="24"/>
        </w:rPr>
        <w:t xml:space="preserve">της πατρίδας </w:t>
      </w:r>
      <w:r>
        <w:rPr>
          <w:rFonts w:eastAsia="Times New Roman" w:cs="Times New Roman"/>
          <w:szCs w:val="24"/>
        </w:rPr>
        <w:t xml:space="preserve">και </w:t>
      </w:r>
      <w:r w:rsidRPr="00805403">
        <w:rPr>
          <w:rFonts w:eastAsia="Times New Roman" w:cs="Times New Roman"/>
          <w:szCs w:val="24"/>
        </w:rPr>
        <w:t>του λαού και όχι δημόσιες σχέσεις</w:t>
      </w:r>
      <w:r>
        <w:rPr>
          <w:rFonts w:eastAsia="Times New Roman" w:cs="Times New Roman"/>
          <w:szCs w:val="24"/>
        </w:rPr>
        <w:t>.</w:t>
      </w:r>
      <w:r w:rsidRPr="00805403">
        <w:rPr>
          <w:rFonts w:eastAsia="Times New Roman" w:cs="Times New Roman"/>
          <w:szCs w:val="24"/>
        </w:rPr>
        <w:t xml:space="preserve"> </w:t>
      </w:r>
    </w:p>
    <w:p w14:paraId="33D79E8E"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Είναι μ</w:t>
      </w:r>
      <w:r w:rsidRPr="00805403">
        <w:rPr>
          <w:rFonts w:eastAsia="Times New Roman" w:cs="Times New Roman"/>
          <w:szCs w:val="24"/>
        </w:rPr>
        <w:t>ία χώρα που</w:t>
      </w:r>
      <w:r>
        <w:rPr>
          <w:rFonts w:eastAsia="Times New Roman" w:cs="Times New Roman"/>
          <w:szCs w:val="24"/>
        </w:rPr>
        <w:t>,</w:t>
      </w:r>
      <w:r w:rsidRPr="00805403">
        <w:rPr>
          <w:rFonts w:eastAsia="Times New Roman" w:cs="Times New Roman"/>
          <w:szCs w:val="24"/>
        </w:rPr>
        <w:t xml:space="preserve"> με ευθύνη της Κυβέρνησ</w:t>
      </w:r>
      <w:r>
        <w:rPr>
          <w:rFonts w:eastAsia="Times New Roman" w:cs="Times New Roman"/>
          <w:szCs w:val="24"/>
        </w:rPr>
        <w:t>ή</w:t>
      </w:r>
      <w:r w:rsidRPr="00805403">
        <w:rPr>
          <w:rFonts w:eastAsia="Times New Roman" w:cs="Times New Roman"/>
          <w:szCs w:val="24"/>
        </w:rPr>
        <w:t xml:space="preserve">ς </w:t>
      </w:r>
      <w:r>
        <w:rPr>
          <w:rFonts w:eastAsia="Times New Roman" w:cs="Times New Roman"/>
          <w:szCs w:val="24"/>
        </w:rPr>
        <w:t>σας, έχει</w:t>
      </w:r>
      <w:r w:rsidRPr="00805403">
        <w:rPr>
          <w:rFonts w:eastAsia="Times New Roman" w:cs="Times New Roman"/>
          <w:szCs w:val="24"/>
        </w:rPr>
        <w:t xml:space="preserve"> αδυναμία στην αποθήκευση ενέργειας</w:t>
      </w:r>
      <w:r>
        <w:rPr>
          <w:rFonts w:eastAsia="Times New Roman" w:cs="Times New Roman"/>
          <w:szCs w:val="24"/>
        </w:rPr>
        <w:t>.</w:t>
      </w:r>
      <w:r w:rsidRPr="00805403">
        <w:rPr>
          <w:rFonts w:eastAsia="Times New Roman" w:cs="Times New Roman"/>
          <w:szCs w:val="24"/>
        </w:rPr>
        <w:t xml:space="preserve"> Μεγάλες καθυστερήσεις</w:t>
      </w:r>
      <w:r>
        <w:rPr>
          <w:rFonts w:eastAsia="Times New Roman" w:cs="Times New Roman"/>
          <w:szCs w:val="24"/>
        </w:rPr>
        <w:t>. Χ</w:t>
      </w:r>
      <w:r w:rsidRPr="00805403">
        <w:rPr>
          <w:rFonts w:eastAsia="Times New Roman" w:cs="Times New Roman"/>
          <w:szCs w:val="24"/>
        </w:rPr>
        <w:t>άνεται τεράστιο ποσοστό καθαρής πράσινης ενέργειας</w:t>
      </w:r>
      <w:r>
        <w:rPr>
          <w:rFonts w:eastAsia="Times New Roman" w:cs="Times New Roman"/>
          <w:szCs w:val="24"/>
        </w:rPr>
        <w:t>.</w:t>
      </w:r>
      <w:r w:rsidRPr="00805403">
        <w:rPr>
          <w:rFonts w:eastAsia="Times New Roman" w:cs="Times New Roman"/>
          <w:szCs w:val="24"/>
        </w:rPr>
        <w:t xml:space="preserve"> Και εσείς μιλάτε για πυρηνική ενέργεια</w:t>
      </w:r>
      <w:r>
        <w:rPr>
          <w:rFonts w:eastAsia="Times New Roman" w:cs="Times New Roman"/>
          <w:szCs w:val="24"/>
        </w:rPr>
        <w:t>,</w:t>
      </w:r>
      <w:r w:rsidRPr="00805403">
        <w:rPr>
          <w:rFonts w:eastAsia="Times New Roman" w:cs="Times New Roman"/>
          <w:szCs w:val="24"/>
        </w:rPr>
        <w:t xml:space="preserve"> τεχνολογία που ελέγχεται μόνο από συγκεκριμένες λίγες χώρες</w:t>
      </w:r>
      <w:r>
        <w:rPr>
          <w:rFonts w:eastAsia="Times New Roman" w:cs="Times New Roman"/>
          <w:szCs w:val="24"/>
        </w:rPr>
        <w:t>.</w:t>
      </w:r>
    </w:p>
    <w:p w14:paraId="33D79E8F"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Τι μάς λέτε ουσιαστικά</w:t>
      </w:r>
      <w:r w:rsidRPr="00714B2A">
        <w:rPr>
          <w:rFonts w:eastAsia="Times New Roman" w:cs="Times New Roman"/>
          <w:szCs w:val="24"/>
        </w:rPr>
        <w:t>;</w:t>
      </w:r>
      <w:r w:rsidRPr="00805403">
        <w:rPr>
          <w:rFonts w:eastAsia="Times New Roman" w:cs="Times New Roman"/>
          <w:szCs w:val="24"/>
        </w:rPr>
        <w:t xml:space="preserve"> Αντί για την ενεργειακή αυτονομία</w:t>
      </w:r>
      <w:r>
        <w:rPr>
          <w:rFonts w:eastAsia="Times New Roman" w:cs="Times New Roman"/>
          <w:szCs w:val="24"/>
        </w:rPr>
        <w:t>,</w:t>
      </w:r>
      <w:r w:rsidRPr="00805403">
        <w:rPr>
          <w:rFonts w:eastAsia="Times New Roman" w:cs="Times New Roman"/>
          <w:szCs w:val="24"/>
        </w:rPr>
        <w:t xml:space="preserve"> που πρέπει να υπηρετήσουμε</w:t>
      </w:r>
      <w:r>
        <w:rPr>
          <w:rFonts w:eastAsia="Times New Roman" w:cs="Times New Roman"/>
          <w:szCs w:val="24"/>
        </w:rPr>
        <w:t>,</w:t>
      </w:r>
      <w:r w:rsidRPr="00805403">
        <w:rPr>
          <w:rFonts w:eastAsia="Times New Roman" w:cs="Times New Roman"/>
          <w:szCs w:val="24"/>
        </w:rPr>
        <w:t xml:space="preserve"> εσείς θέλετε ακόμη μεγαλύτερη εξάρτηση από τρίτους</w:t>
      </w:r>
      <w:r>
        <w:rPr>
          <w:rFonts w:eastAsia="Times New Roman" w:cs="Times New Roman"/>
          <w:szCs w:val="24"/>
        </w:rPr>
        <w:t>.</w:t>
      </w:r>
      <w:r w:rsidRPr="00805403">
        <w:rPr>
          <w:rFonts w:eastAsia="Times New Roman" w:cs="Times New Roman"/>
          <w:szCs w:val="24"/>
        </w:rPr>
        <w:t xml:space="preserve"> Δεν μας φτάνει λοιπόν ότι αυξήσα</w:t>
      </w:r>
      <w:r>
        <w:rPr>
          <w:rFonts w:eastAsia="Times New Roman" w:cs="Times New Roman"/>
          <w:szCs w:val="24"/>
        </w:rPr>
        <w:t>τ</w:t>
      </w:r>
      <w:r w:rsidRPr="00805403">
        <w:rPr>
          <w:rFonts w:eastAsia="Times New Roman" w:cs="Times New Roman"/>
          <w:szCs w:val="24"/>
        </w:rPr>
        <w:t>ε την εξάρτηση στο εισαγόμενο φυσικό αέριο</w:t>
      </w:r>
      <w:r>
        <w:rPr>
          <w:rFonts w:eastAsia="Times New Roman" w:cs="Times New Roman"/>
          <w:szCs w:val="24"/>
        </w:rPr>
        <w:t>, τ</w:t>
      </w:r>
      <w:r w:rsidRPr="00805403">
        <w:rPr>
          <w:rFonts w:eastAsia="Times New Roman" w:cs="Times New Roman"/>
          <w:szCs w:val="24"/>
        </w:rPr>
        <w:t xml:space="preserve">ώρα θέλετε μία ακόμη </w:t>
      </w:r>
      <w:r>
        <w:rPr>
          <w:rFonts w:eastAsia="Times New Roman" w:cs="Times New Roman"/>
          <w:szCs w:val="24"/>
        </w:rPr>
        <w:t xml:space="preserve">ενεργειακή </w:t>
      </w:r>
      <w:r w:rsidRPr="00805403">
        <w:rPr>
          <w:rFonts w:eastAsia="Times New Roman" w:cs="Times New Roman"/>
          <w:szCs w:val="24"/>
        </w:rPr>
        <w:t>εξάρτηση της χώρας στην πυρηνική ενέργεια</w:t>
      </w:r>
      <w:r>
        <w:rPr>
          <w:rFonts w:eastAsia="Times New Roman" w:cs="Times New Roman"/>
          <w:szCs w:val="24"/>
        </w:rPr>
        <w:t>.</w:t>
      </w:r>
      <w:r w:rsidRPr="00805403">
        <w:rPr>
          <w:rFonts w:eastAsia="Times New Roman" w:cs="Times New Roman"/>
          <w:szCs w:val="24"/>
        </w:rPr>
        <w:t xml:space="preserve"> Αυτά είναι αδιανόητα πράγματα</w:t>
      </w:r>
      <w:r>
        <w:rPr>
          <w:rFonts w:eastAsia="Times New Roman" w:cs="Times New Roman"/>
          <w:szCs w:val="24"/>
        </w:rPr>
        <w:t>.</w:t>
      </w:r>
      <w:r w:rsidRPr="00805403">
        <w:rPr>
          <w:rFonts w:eastAsia="Times New Roman" w:cs="Times New Roman"/>
          <w:szCs w:val="24"/>
        </w:rPr>
        <w:t xml:space="preserve"> </w:t>
      </w:r>
    </w:p>
    <w:p w14:paraId="33D79E90" w14:textId="77777777" w:rsidR="007B3FFC" w:rsidRDefault="008B5CB0">
      <w:pPr>
        <w:spacing w:line="600" w:lineRule="auto"/>
        <w:ind w:firstLine="720"/>
        <w:contextualSpacing/>
        <w:jc w:val="both"/>
        <w:rPr>
          <w:rFonts w:eastAsia="Times New Roman" w:cs="Times New Roman"/>
          <w:szCs w:val="24"/>
        </w:rPr>
      </w:pPr>
      <w:r w:rsidRPr="00805403">
        <w:rPr>
          <w:rFonts w:eastAsia="Times New Roman" w:cs="Times New Roman"/>
          <w:szCs w:val="24"/>
        </w:rPr>
        <w:t>Κυρίες και κύριοι Βουλευτές</w:t>
      </w:r>
      <w:r>
        <w:rPr>
          <w:rFonts w:eastAsia="Times New Roman" w:cs="Times New Roman"/>
          <w:szCs w:val="24"/>
        </w:rPr>
        <w:t>, π</w:t>
      </w:r>
      <w:r w:rsidRPr="00805403">
        <w:rPr>
          <w:rFonts w:eastAsia="Times New Roman" w:cs="Times New Roman"/>
          <w:szCs w:val="24"/>
        </w:rPr>
        <w:t xml:space="preserve">οια όμως </w:t>
      </w:r>
      <w:r>
        <w:rPr>
          <w:rFonts w:eastAsia="Times New Roman" w:cs="Times New Roman"/>
          <w:szCs w:val="24"/>
        </w:rPr>
        <w:t xml:space="preserve">είναι τα </w:t>
      </w:r>
      <w:r w:rsidRPr="00805403">
        <w:rPr>
          <w:rFonts w:eastAsia="Times New Roman" w:cs="Times New Roman"/>
          <w:szCs w:val="24"/>
        </w:rPr>
        <w:t>αντικειμενικά δεδομένα των σημερινών συμβάσεων</w:t>
      </w:r>
      <w:r w:rsidRPr="00714B2A">
        <w:rPr>
          <w:rFonts w:eastAsia="Times New Roman" w:cs="Times New Roman"/>
          <w:szCs w:val="24"/>
        </w:rPr>
        <w:t>;</w:t>
      </w:r>
      <w:r w:rsidRPr="00805403">
        <w:rPr>
          <w:rFonts w:eastAsia="Times New Roman" w:cs="Times New Roman"/>
          <w:szCs w:val="24"/>
        </w:rPr>
        <w:t xml:space="preserve"> Για να αξιολογήσουμε τα σημερινά δεδομένα</w:t>
      </w:r>
      <w:r>
        <w:rPr>
          <w:rFonts w:eastAsia="Times New Roman" w:cs="Times New Roman"/>
          <w:szCs w:val="24"/>
        </w:rPr>
        <w:t>,</w:t>
      </w:r>
      <w:r w:rsidRPr="00805403">
        <w:rPr>
          <w:rFonts w:eastAsia="Times New Roman" w:cs="Times New Roman"/>
          <w:szCs w:val="24"/>
        </w:rPr>
        <w:t xml:space="preserve"> δεν αρκεί μόνο το παρελθόν</w:t>
      </w:r>
      <w:r>
        <w:rPr>
          <w:rFonts w:eastAsia="Times New Roman" w:cs="Times New Roman"/>
          <w:szCs w:val="24"/>
        </w:rPr>
        <w:t>. Η</w:t>
      </w:r>
      <w:r w:rsidRPr="00805403">
        <w:rPr>
          <w:rFonts w:eastAsia="Times New Roman" w:cs="Times New Roman"/>
          <w:szCs w:val="24"/>
        </w:rPr>
        <w:t xml:space="preserve"> δική μας απάντηση είναι σαφ</w:t>
      </w:r>
      <w:r>
        <w:rPr>
          <w:rFonts w:eastAsia="Times New Roman" w:cs="Times New Roman"/>
          <w:szCs w:val="24"/>
        </w:rPr>
        <w:t>ή</w:t>
      </w:r>
      <w:r w:rsidRPr="00805403">
        <w:rPr>
          <w:rFonts w:eastAsia="Times New Roman" w:cs="Times New Roman"/>
          <w:szCs w:val="24"/>
        </w:rPr>
        <w:t>ς</w:t>
      </w:r>
      <w:r>
        <w:rPr>
          <w:rFonts w:eastAsia="Times New Roman" w:cs="Times New Roman"/>
          <w:szCs w:val="24"/>
        </w:rPr>
        <w:t>.</w:t>
      </w:r>
      <w:r w:rsidRPr="00805403">
        <w:rPr>
          <w:rFonts w:eastAsia="Times New Roman" w:cs="Times New Roman"/>
          <w:szCs w:val="24"/>
        </w:rPr>
        <w:t xml:space="preserve"> Υπάρχουν ιδιαίτερα προβληματικά στοιχεία κρίσιμης σημασίας για τα συμφέροντα της χώρας</w:t>
      </w:r>
      <w:r>
        <w:rPr>
          <w:rFonts w:eastAsia="Times New Roman" w:cs="Times New Roman"/>
          <w:szCs w:val="24"/>
        </w:rPr>
        <w:t>. Κ</w:t>
      </w:r>
      <w:r w:rsidRPr="00805403">
        <w:rPr>
          <w:rFonts w:eastAsia="Times New Roman" w:cs="Times New Roman"/>
          <w:szCs w:val="24"/>
        </w:rPr>
        <w:t>αι θα εξηγήσω τι</w:t>
      </w:r>
      <w:r>
        <w:rPr>
          <w:rFonts w:eastAsia="Times New Roman" w:cs="Times New Roman"/>
          <w:szCs w:val="24"/>
        </w:rPr>
        <w:t xml:space="preserve"> εννοώ. </w:t>
      </w:r>
    </w:p>
    <w:p w14:paraId="33D79E91" w14:textId="0CEE81CE" w:rsidR="007B3FFC" w:rsidRDefault="008B5CB0">
      <w:pPr>
        <w:spacing w:line="600" w:lineRule="auto"/>
        <w:ind w:firstLine="720"/>
        <w:contextualSpacing/>
        <w:jc w:val="both"/>
        <w:rPr>
          <w:rFonts w:eastAsia="Times New Roman" w:cs="Times New Roman"/>
          <w:szCs w:val="24"/>
        </w:rPr>
      </w:pPr>
      <w:r w:rsidRPr="00805403">
        <w:rPr>
          <w:rFonts w:eastAsia="Times New Roman" w:cs="Times New Roman"/>
          <w:szCs w:val="24"/>
        </w:rPr>
        <w:lastRenderedPageBreak/>
        <w:t xml:space="preserve">Έχουμε συγκεκριμένους </w:t>
      </w:r>
      <w:r>
        <w:rPr>
          <w:rFonts w:eastAsia="Times New Roman" w:cs="Times New Roman"/>
          <w:szCs w:val="24"/>
        </w:rPr>
        <w:t xml:space="preserve">άξονες: Πρώτος άξονας, </w:t>
      </w:r>
      <w:r w:rsidRPr="00805403">
        <w:rPr>
          <w:rFonts w:eastAsia="Times New Roman" w:cs="Times New Roman"/>
          <w:szCs w:val="24"/>
        </w:rPr>
        <w:t xml:space="preserve">το οικονομικό </w:t>
      </w:r>
      <w:r>
        <w:rPr>
          <w:rFonts w:eastAsia="Times New Roman" w:cs="Times New Roman"/>
          <w:szCs w:val="24"/>
        </w:rPr>
        <w:t>ζή</w:t>
      </w:r>
      <w:r w:rsidRPr="00805403">
        <w:rPr>
          <w:rFonts w:eastAsia="Times New Roman" w:cs="Times New Roman"/>
          <w:szCs w:val="24"/>
        </w:rPr>
        <w:t>τημα</w:t>
      </w:r>
      <w:r>
        <w:rPr>
          <w:rFonts w:eastAsia="Times New Roman" w:cs="Times New Roman"/>
          <w:szCs w:val="24"/>
        </w:rPr>
        <w:t>. Α</w:t>
      </w:r>
      <w:r w:rsidRPr="00805403">
        <w:rPr>
          <w:rFonts w:eastAsia="Times New Roman" w:cs="Times New Roman"/>
          <w:szCs w:val="24"/>
        </w:rPr>
        <w:t>πό τη στιγμή που ανακοινώνεται μία σύμβαση μέχρι να γ</w:t>
      </w:r>
      <w:r>
        <w:rPr>
          <w:rFonts w:eastAsia="Times New Roman" w:cs="Times New Roman"/>
          <w:szCs w:val="24"/>
        </w:rPr>
        <w:t xml:space="preserve">ίνουν οι σεισμικές </w:t>
      </w:r>
      <w:r w:rsidRPr="00805403">
        <w:rPr>
          <w:rFonts w:eastAsia="Times New Roman" w:cs="Times New Roman"/>
          <w:szCs w:val="24"/>
        </w:rPr>
        <w:t xml:space="preserve">έρευνες και γεωτρήσεις </w:t>
      </w:r>
      <w:r>
        <w:rPr>
          <w:rFonts w:eastAsia="Times New Roman" w:cs="Times New Roman"/>
          <w:szCs w:val="24"/>
        </w:rPr>
        <w:t>μπορεί να</w:t>
      </w:r>
      <w:r w:rsidRPr="00805403">
        <w:rPr>
          <w:rFonts w:eastAsia="Times New Roman" w:cs="Times New Roman"/>
          <w:szCs w:val="24"/>
        </w:rPr>
        <w:t xml:space="preserve"> περάσουν πολλά χρόνια</w:t>
      </w:r>
      <w:r>
        <w:rPr>
          <w:rFonts w:eastAsia="Times New Roman" w:cs="Times New Roman"/>
          <w:szCs w:val="24"/>
        </w:rPr>
        <w:t>.</w:t>
      </w:r>
      <w:r w:rsidRPr="00805403">
        <w:rPr>
          <w:rFonts w:eastAsia="Times New Roman" w:cs="Times New Roman"/>
          <w:szCs w:val="24"/>
        </w:rPr>
        <w:t xml:space="preserve"> Τι σημαίνει αυτό</w:t>
      </w:r>
      <w:r w:rsidRPr="00714B2A">
        <w:rPr>
          <w:rFonts w:eastAsia="Times New Roman" w:cs="Times New Roman"/>
          <w:szCs w:val="24"/>
        </w:rPr>
        <w:t>;</w:t>
      </w:r>
      <w:r w:rsidRPr="00805403">
        <w:rPr>
          <w:rFonts w:eastAsia="Times New Roman" w:cs="Times New Roman"/>
          <w:szCs w:val="24"/>
        </w:rPr>
        <w:t xml:space="preserve"> Ό</w:t>
      </w:r>
      <w:r w:rsidRPr="00805403">
        <w:rPr>
          <w:rFonts w:eastAsia="Times New Roman" w:cs="Times New Roman"/>
          <w:szCs w:val="24"/>
        </w:rPr>
        <w:t>τι κά</w:t>
      </w:r>
      <w:r>
        <w:rPr>
          <w:rFonts w:eastAsia="Times New Roman" w:cs="Times New Roman"/>
          <w:szCs w:val="24"/>
        </w:rPr>
        <w:t>ψα</w:t>
      </w:r>
      <w:r w:rsidRPr="00805403">
        <w:rPr>
          <w:rFonts w:eastAsia="Times New Roman" w:cs="Times New Roman"/>
          <w:szCs w:val="24"/>
        </w:rPr>
        <w:t xml:space="preserve">τε </w:t>
      </w:r>
      <w:r w:rsidR="00F94E67" w:rsidRPr="00805403">
        <w:rPr>
          <w:rFonts w:eastAsia="Times New Roman" w:cs="Times New Roman"/>
          <w:szCs w:val="24"/>
        </w:rPr>
        <w:t>ε</w:t>
      </w:r>
      <w:r w:rsidR="0078601A">
        <w:rPr>
          <w:rFonts w:eastAsia="Times New Roman" w:cs="Times New Roman"/>
          <w:szCs w:val="24"/>
        </w:rPr>
        <w:t>π</w:t>
      </w:r>
      <w:r w:rsidR="00F94E67" w:rsidRPr="00805403">
        <w:rPr>
          <w:rFonts w:eastAsia="Times New Roman" w:cs="Times New Roman"/>
          <w:szCs w:val="24"/>
        </w:rPr>
        <w:t>τά</w:t>
      </w:r>
      <w:r w:rsidRPr="00805403">
        <w:rPr>
          <w:rFonts w:eastAsia="Times New Roman" w:cs="Times New Roman"/>
          <w:szCs w:val="24"/>
        </w:rPr>
        <w:t xml:space="preserve"> πολύτιμα χρόνια</w:t>
      </w:r>
      <w:r>
        <w:rPr>
          <w:rFonts w:eastAsia="Times New Roman" w:cs="Times New Roman"/>
          <w:szCs w:val="24"/>
        </w:rPr>
        <w:t xml:space="preserve">. Και πέντε ο </w:t>
      </w:r>
      <w:r w:rsidRPr="00805403">
        <w:rPr>
          <w:rFonts w:eastAsia="Times New Roman" w:cs="Times New Roman"/>
          <w:szCs w:val="24"/>
        </w:rPr>
        <w:t>ΣΥΡΙΖΑ</w:t>
      </w:r>
      <w:r w:rsidRPr="00714B2A">
        <w:rPr>
          <w:rFonts w:eastAsia="Times New Roman" w:cs="Times New Roman"/>
          <w:szCs w:val="24"/>
        </w:rPr>
        <w:t>;</w:t>
      </w:r>
      <w:r>
        <w:rPr>
          <w:rFonts w:eastAsia="Times New Roman" w:cs="Times New Roman"/>
          <w:szCs w:val="24"/>
        </w:rPr>
        <w:t xml:space="preserve"> Π</w:t>
      </w:r>
      <w:r w:rsidRPr="00805403">
        <w:rPr>
          <w:rFonts w:eastAsia="Times New Roman" w:cs="Times New Roman"/>
          <w:szCs w:val="24"/>
        </w:rPr>
        <w:t xml:space="preserve">ολύς χαμένος χρόνος τα </w:t>
      </w:r>
      <w:r>
        <w:rPr>
          <w:rFonts w:eastAsia="Times New Roman" w:cs="Times New Roman"/>
          <w:szCs w:val="24"/>
        </w:rPr>
        <w:t>δώδεκα</w:t>
      </w:r>
      <w:r w:rsidRPr="00805403">
        <w:rPr>
          <w:rFonts w:eastAsia="Times New Roman" w:cs="Times New Roman"/>
          <w:szCs w:val="24"/>
        </w:rPr>
        <w:t xml:space="preserve"> χρόνια για τέτοιου τύπου επενδύσεις</w:t>
      </w:r>
      <w:r>
        <w:rPr>
          <w:rFonts w:eastAsia="Times New Roman" w:cs="Times New Roman"/>
          <w:szCs w:val="24"/>
        </w:rPr>
        <w:t>.</w:t>
      </w:r>
    </w:p>
    <w:p w14:paraId="33D79E92" w14:textId="40A48C91"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 xml:space="preserve">Έξι χρόνια, </w:t>
      </w:r>
      <w:r w:rsidRPr="00805403">
        <w:rPr>
          <w:rFonts w:eastAsia="Times New Roman" w:cs="Times New Roman"/>
          <w:szCs w:val="24"/>
        </w:rPr>
        <w:t>μηδέν διαγωνισμοί</w:t>
      </w:r>
      <w:r>
        <w:rPr>
          <w:rFonts w:eastAsia="Times New Roman" w:cs="Times New Roman"/>
          <w:szCs w:val="24"/>
        </w:rPr>
        <w:t>. Δ</w:t>
      </w:r>
      <w:r w:rsidRPr="00805403">
        <w:rPr>
          <w:rFonts w:eastAsia="Times New Roman" w:cs="Times New Roman"/>
          <w:szCs w:val="24"/>
        </w:rPr>
        <w:t>ιώξα</w:t>
      </w:r>
      <w:r>
        <w:rPr>
          <w:rFonts w:eastAsia="Times New Roman" w:cs="Times New Roman"/>
          <w:szCs w:val="24"/>
        </w:rPr>
        <w:t>τ</w:t>
      </w:r>
      <w:r w:rsidRPr="00805403">
        <w:rPr>
          <w:rFonts w:eastAsia="Times New Roman" w:cs="Times New Roman"/>
          <w:szCs w:val="24"/>
        </w:rPr>
        <w:t>ε σημαντικούς επενδυτές</w:t>
      </w:r>
      <w:r>
        <w:rPr>
          <w:rFonts w:eastAsia="Times New Roman" w:cs="Times New Roman"/>
          <w:szCs w:val="24"/>
        </w:rPr>
        <w:t xml:space="preserve">. Το </w:t>
      </w:r>
      <w:r w:rsidRPr="00805403">
        <w:rPr>
          <w:rFonts w:eastAsia="Times New Roman" w:cs="Times New Roman"/>
          <w:szCs w:val="24"/>
        </w:rPr>
        <w:t>20</w:t>
      </w:r>
      <w:r>
        <w:rPr>
          <w:rFonts w:eastAsia="Times New Roman" w:cs="Times New Roman"/>
          <w:szCs w:val="24"/>
        </w:rPr>
        <w:t xml:space="preserve">21 </w:t>
      </w:r>
      <w:r w:rsidRPr="00805403">
        <w:rPr>
          <w:rFonts w:eastAsia="Times New Roman" w:cs="Times New Roman"/>
          <w:szCs w:val="24"/>
        </w:rPr>
        <w:t xml:space="preserve">αποχώρησε </w:t>
      </w:r>
      <w:r>
        <w:rPr>
          <w:rFonts w:eastAsia="Times New Roman" w:cs="Times New Roman"/>
          <w:szCs w:val="24"/>
        </w:rPr>
        <w:t xml:space="preserve">η ισπανική </w:t>
      </w:r>
      <w:r>
        <w:rPr>
          <w:rFonts w:eastAsia="Times New Roman" w:cs="Times New Roman"/>
          <w:szCs w:val="24"/>
          <w:lang w:val="en-US"/>
        </w:rPr>
        <w:t>Repsol</w:t>
      </w:r>
      <w:r>
        <w:rPr>
          <w:rFonts w:eastAsia="Times New Roman" w:cs="Times New Roman"/>
          <w:szCs w:val="24"/>
        </w:rPr>
        <w:t xml:space="preserve">, </w:t>
      </w:r>
      <w:r w:rsidR="00D0159E">
        <w:rPr>
          <w:rFonts w:eastAsia="Times New Roman" w:cs="Times New Roman"/>
          <w:szCs w:val="24"/>
        </w:rPr>
        <w:t xml:space="preserve">από </w:t>
      </w:r>
      <w:r>
        <w:rPr>
          <w:rFonts w:eastAsia="Times New Roman" w:cs="Times New Roman"/>
          <w:szCs w:val="24"/>
        </w:rPr>
        <w:t>το</w:t>
      </w:r>
      <w:r>
        <w:rPr>
          <w:rFonts w:eastAsia="Times New Roman" w:cs="Times New Roman"/>
          <w:szCs w:val="24"/>
        </w:rPr>
        <w:t xml:space="preserve"> Ι</w:t>
      </w:r>
      <w:r w:rsidR="00D0159E">
        <w:rPr>
          <w:rFonts w:eastAsia="Times New Roman" w:cs="Times New Roman"/>
          <w:szCs w:val="24"/>
        </w:rPr>
        <w:t>ό</w:t>
      </w:r>
      <w:r w:rsidRPr="00805403">
        <w:rPr>
          <w:rFonts w:eastAsia="Times New Roman" w:cs="Times New Roman"/>
          <w:szCs w:val="24"/>
        </w:rPr>
        <w:t>νιο</w:t>
      </w:r>
      <w:r>
        <w:rPr>
          <w:rFonts w:eastAsia="Times New Roman" w:cs="Times New Roman"/>
          <w:szCs w:val="24"/>
        </w:rPr>
        <w:t>, από την Αιτωλο</w:t>
      </w:r>
      <w:r w:rsidRPr="00805403">
        <w:rPr>
          <w:rFonts w:eastAsia="Times New Roman" w:cs="Times New Roman"/>
          <w:szCs w:val="24"/>
        </w:rPr>
        <w:t>ακαρνανία</w:t>
      </w:r>
      <w:r>
        <w:rPr>
          <w:rFonts w:eastAsia="Times New Roman" w:cs="Times New Roman"/>
          <w:szCs w:val="24"/>
        </w:rPr>
        <w:t xml:space="preserve"> και το 2022 η γαλλική </w:t>
      </w:r>
      <w:r>
        <w:rPr>
          <w:rFonts w:eastAsia="Times New Roman" w:cs="Times New Roman"/>
          <w:szCs w:val="24"/>
          <w:lang w:val="en-US"/>
        </w:rPr>
        <w:t>Total</w:t>
      </w:r>
      <w:r w:rsidRPr="00805403">
        <w:rPr>
          <w:rFonts w:eastAsia="Times New Roman" w:cs="Times New Roman"/>
          <w:szCs w:val="24"/>
        </w:rPr>
        <w:t xml:space="preserve"> από τα νοτιοδυτικά της Κρήτης</w:t>
      </w:r>
      <w:r>
        <w:rPr>
          <w:rFonts w:eastAsia="Times New Roman" w:cs="Times New Roman"/>
          <w:szCs w:val="24"/>
        </w:rPr>
        <w:t>.</w:t>
      </w:r>
      <w:r w:rsidRPr="00805403">
        <w:rPr>
          <w:rFonts w:eastAsia="Times New Roman" w:cs="Times New Roman"/>
          <w:szCs w:val="24"/>
        </w:rPr>
        <w:t xml:space="preserve"> </w:t>
      </w:r>
    </w:p>
    <w:p w14:paraId="33D79E93"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Δ</w:t>
      </w:r>
      <w:r w:rsidRPr="00805403">
        <w:rPr>
          <w:rFonts w:eastAsia="Times New Roman" w:cs="Times New Roman"/>
          <w:szCs w:val="24"/>
        </w:rPr>
        <w:t>εύτερος άξονας</w:t>
      </w:r>
      <w:r>
        <w:rPr>
          <w:rFonts w:eastAsia="Times New Roman" w:cs="Times New Roman"/>
          <w:szCs w:val="24"/>
        </w:rPr>
        <w:t xml:space="preserve">, </w:t>
      </w:r>
      <w:r w:rsidRPr="00805403">
        <w:rPr>
          <w:rFonts w:eastAsia="Times New Roman" w:cs="Times New Roman"/>
          <w:szCs w:val="24"/>
        </w:rPr>
        <w:t>το περιβαλλοντικό ζήτημα</w:t>
      </w:r>
      <w:r>
        <w:rPr>
          <w:rFonts w:eastAsia="Times New Roman" w:cs="Times New Roman"/>
          <w:szCs w:val="24"/>
        </w:rPr>
        <w:t>.</w:t>
      </w:r>
      <w:r w:rsidRPr="00805403">
        <w:rPr>
          <w:rFonts w:eastAsia="Times New Roman" w:cs="Times New Roman"/>
          <w:szCs w:val="24"/>
        </w:rPr>
        <w:t xml:space="preserve"> Οι αναγκαίοι μηχανισμοί έχουν αποδυναμωθεί</w:t>
      </w:r>
      <w:r>
        <w:rPr>
          <w:rFonts w:eastAsia="Times New Roman" w:cs="Times New Roman"/>
          <w:szCs w:val="24"/>
        </w:rPr>
        <w:t xml:space="preserve">. Τη </w:t>
      </w:r>
      <w:r w:rsidRPr="00805403">
        <w:rPr>
          <w:rFonts w:eastAsia="Times New Roman" w:cs="Times New Roman"/>
          <w:szCs w:val="24"/>
        </w:rPr>
        <w:t>στιγμή που θεσπίζετ</w:t>
      </w:r>
      <w:r>
        <w:rPr>
          <w:rFonts w:eastAsia="Times New Roman" w:cs="Times New Roman"/>
          <w:szCs w:val="24"/>
        </w:rPr>
        <w:t>ε</w:t>
      </w:r>
      <w:r w:rsidRPr="00805403">
        <w:rPr>
          <w:rFonts w:eastAsia="Times New Roman" w:cs="Times New Roman"/>
          <w:szCs w:val="24"/>
        </w:rPr>
        <w:t xml:space="preserve"> ένα ασφυκτικό χρονικό πλαίσιο εξέτασης των προδιαγραφών</w:t>
      </w:r>
      <w:r>
        <w:rPr>
          <w:rFonts w:eastAsia="Times New Roman" w:cs="Times New Roman"/>
          <w:szCs w:val="24"/>
        </w:rPr>
        <w:t>,</w:t>
      </w:r>
      <w:r w:rsidRPr="00805403">
        <w:rPr>
          <w:rFonts w:eastAsia="Times New Roman" w:cs="Times New Roman"/>
          <w:szCs w:val="24"/>
        </w:rPr>
        <w:t xml:space="preserve"> το πλαίσιο ελέγχου για το περιβάλλον είναι αποδυναμωμένο</w:t>
      </w:r>
      <w:r>
        <w:rPr>
          <w:rFonts w:eastAsia="Times New Roman" w:cs="Times New Roman"/>
          <w:szCs w:val="24"/>
        </w:rPr>
        <w:t>.</w:t>
      </w:r>
      <w:r w:rsidRPr="00805403">
        <w:rPr>
          <w:rFonts w:eastAsia="Times New Roman" w:cs="Times New Roman"/>
          <w:szCs w:val="24"/>
        </w:rPr>
        <w:t xml:space="preserve"> Είναι</w:t>
      </w:r>
      <w:r>
        <w:rPr>
          <w:rFonts w:eastAsia="Times New Roman" w:cs="Times New Roman"/>
          <w:szCs w:val="24"/>
        </w:rPr>
        <w:t>,</w:t>
      </w:r>
      <w:r w:rsidRPr="00805403">
        <w:rPr>
          <w:rFonts w:eastAsia="Times New Roman" w:cs="Times New Roman"/>
          <w:szCs w:val="24"/>
        </w:rPr>
        <w:t xml:space="preserve"> λοιπόν</w:t>
      </w:r>
      <w:r>
        <w:rPr>
          <w:rFonts w:eastAsia="Times New Roman" w:cs="Times New Roman"/>
          <w:szCs w:val="24"/>
        </w:rPr>
        <w:t>,</w:t>
      </w:r>
      <w:r w:rsidRPr="00805403">
        <w:rPr>
          <w:rFonts w:eastAsia="Times New Roman" w:cs="Times New Roman"/>
          <w:szCs w:val="24"/>
        </w:rPr>
        <w:t xml:space="preserve"> απολύτως εύλογη</w:t>
      </w:r>
      <w:r>
        <w:rPr>
          <w:rFonts w:eastAsia="Times New Roman" w:cs="Times New Roman"/>
          <w:szCs w:val="24"/>
        </w:rPr>
        <w:t xml:space="preserve"> η</w:t>
      </w:r>
      <w:r w:rsidRPr="00805403">
        <w:rPr>
          <w:rFonts w:eastAsia="Times New Roman" w:cs="Times New Roman"/>
          <w:szCs w:val="24"/>
        </w:rPr>
        <w:t xml:space="preserve"> ανησυχία μας για το πλαίσιο προστασίας που έπρεπε να έχουμε και δεν έχουμε</w:t>
      </w:r>
      <w:r>
        <w:rPr>
          <w:rFonts w:eastAsia="Times New Roman" w:cs="Times New Roman"/>
          <w:szCs w:val="24"/>
        </w:rPr>
        <w:t>.</w:t>
      </w:r>
      <w:r w:rsidRPr="00805403">
        <w:rPr>
          <w:rFonts w:eastAsia="Times New Roman" w:cs="Times New Roman"/>
          <w:szCs w:val="24"/>
        </w:rPr>
        <w:t xml:space="preserve"> </w:t>
      </w:r>
    </w:p>
    <w:p w14:paraId="33D79E94" w14:textId="203112E1" w:rsidR="007B3FFC" w:rsidRDefault="008B5CB0">
      <w:pPr>
        <w:spacing w:line="600" w:lineRule="auto"/>
        <w:ind w:firstLine="720"/>
        <w:contextualSpacing/>
        <w:jc w:val="both"/>
        <w:rPr>
          <w:rFonts w:eastAsia="Times New Roman" w:cs="Times New Roman"/>
          <w:szCs w:val="24"/>
        </w:rPr>
      </w:pPr>
      <w:r w:rsidRPr="00805403">
        <w:rPr>
          <w:rFonts w:eastAsia="Times New Roman" w:cs="Times New Roman"/>
          <w:szCs w:val="24"/>
        </w:rPr>
        <w:t>Τρίτος άξονας</w:t>
      </w:r>
      <w:r>
        <w:rPr>
          <w:rFonts w:eastAsia="Times New Roman" w:cs="Times New Roman"/>
          <w:szCs w:val="24"/>
        </w:rPr>
        <w:t xml:space="preserve"> και ίσως ο πιο σημαντικός. Ζη</w:t>
      </w:r>
      <w:r w:rsidRPr="00805403">
        <w:rPr>
          <w:rFonts w:eastAsia="Times New Roman" w:cs="Times New Roman"/>
          <w:szCs w:val="24"/>
        </w:rPr>
        <w:t>τήματα εθνικής σημασίας</w:t>
      </w:r>
      <w:r>
        <w:rPr>
          <w:rFonts w:eastAsia="Times New Roman" w:cs="Times New Roman"/>
          <w:szCs w:val="24"/>
        </w:rPr>
        <w:t>.</w:t>
      </w:r>
      <w:r w:rsidRPr="00805403">
        <w:rPr>
          <w:rFonts w:eastAsia="Times New Roman" w:cs="Times New Roman"/>
          <w:szCs w:val="24"/>
        </w:rPr>
        <w:t xml:space="preserve"> Σήμερα κάνουμε μια συζήτηση που κυρίως αφορά τον τρόπο με τον οποίο η χώρα μας υπερασπίζεται τον εθνικό χώρο και τα κυριαρχικά της δικαιώματα</w:t>
      </w:r>
      <w:r>
        <w:rPr>
          <w:rFonts w:eastAsia="Times New Roman" w:cs="Times New Roman"/>
          <w:szCs w:val="24"/>
        </w:rPr>
        <w:t>.</w:t>
      </w:r>
      <w:r w:rsidRPr="00805403">
        <w:rPr>
          <w:rFonts w:eastAsia="Times New Roman" w:cs="Times New Roman"/>
          <w:szCs w:val="24"/>
        </w:rPr>
        <w:t xml:space="preserve"> Αυτές οι</w:t>
      </w:r>
      <w:r w:rsidR="00D0159E">
        <w:rPr>
          <w:rFonts w:eastAsia="Times New Roman" w:cs="Times New Roman"/>
          <w:szCs w:val="24"/>
        </w:rPr>
        <w:t xml:space="preserve"> επενδύ</w:t>
      </w:r>
      <w:r w:rsidRPr="00805403">
        <w:rPr>
          <w:rFonts w:eastAsia="Times New Roman" w:cs="Times New Roman"/>
          <w:szCs w:val="24"/>
        </w:rPr>
        <w:t>σεις είναι απολύτως εξαρτ</w:t>
      </w:r>
      <w:r>
        <w:rPr>
          <w:rFonts w:eastAsia="Times New Roman" w:cs="Times New Roman"/>
          <w:szCs w:val="24"/>
        </w:rPr>
        <w:t xml:space="preserve">ώμενες </w:t>
      </w:r>
      <w:r w:rsidRPr="00805403">
        <w:rPr>
          <w:rFonts w:eastAsia="Times New Roman" w:cs="Times New Roman"/>
          <w:szCs w:val="24"/>
        </w:rPr>
        <w:t>από σεβασμό στα κυριαρχικά μας δικαιώματα</w:t>
      </w:r>
      <w:r>
        <w:rPr>
          <w:rFonts w:eastAsia="Times New Roman" w:cs="Times New Roman"/>
          <w:szCs w:val="24"/>
        </w:rPr>
        <w:t>.</w:t>
      </w:r>
      <w:r w:rsidRPr="00805403">
        <w:rPr>
          <w:rFonts w:eastAsia="Times New Roman" w:cs="Times New Roman"/>
          <w:szCs w:val="24"/>
        </w:rPr>
        <w:t xml:space="preserve"> Το είδαμε άλλωστε και με το καλώδιο</w:t>
      </w:r>
      <w:r>
        <w:rPr>
          <w:rFonts w:eastAsia="Times New Roman" w:cs="Times New Roman"/>
          <w:szCs w:val="24"/>
        </w:rPr>
        <w:t>, η</w:t>
      </w:r>
      <w:r w:rsidRPr="00805403">
        <w:rPr>
          <w:rFonts w:eastAsia="Times New Roman" w:cs="Times New Roman"/>
          <w:szCs w:val="24"/>
        </w:rPr>
        <w:t xml:space="preserve"> πιο πρόσφατη εμπειρία του ελληνικού λαού για τους ερασιτεχνισμούς σας σε αυτά τα πολύ σοβαρά και κομβικά ζητήματα</w:t>
      </w:r>
      <w:r>
        <w:rPr>
          <w:rFonts w:eastAsia="Times New Roman" w:cs="Times New Roman"/>
          <w:szCs w:val="24"/>
        </w:rPr>
        <w:t>.</w:t>
      </w:r>
      <w:r w:rsidRPr="00805403">
        <w:rPr>
          <w:rFonts w:eastAsia="Times New Roman" w:cs="Times New Roman"/>
          <w:szCs w:val="24"/>
        </w:rPr>
        <w:t xml:space="preserve"> </w:t>
      </w:r>
    </w:p>
    <w:p w14:paraId="33D79E95"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lastRenderedPageBreak/>
        <w:t>Το</w:t>
      </w:r>
      <w:r w:rsidRPr="00805403">
        <w:rPr>
          <w:rFonts w:eastAsia="Times New Roman" w:cs="Times New Roman"/>
          <w:szCs w:val="24"/>
        </w:rPr>
        <w:t xml:space="preserve"> ζήτημα του άρθρου 30</w:t>
      </w:r>
      <w:r>
        <w:rPr>
          <w:rFonts w:eastAsia="Times New Roman" w:cs="Times New Roman"/>
          <w:szCs w:val="24"/>
        </w:rPr>
        <w:t>,</w:t>
      </w:r>
      <w:r w:rsidRPr="00805403">
        <w:rPr>
          <w:rFonts w:eastAsia="Times New Roman" w:cs="Times New Roman"/>
          <w:szCs w:val="24"/>
        </w:rPr>
        <w:t xml:space="preserve"> για τις δύο </w:t>
      </w:r>
      <w:r>
        <w:rPr>
          <w:rFonts w:eastAsia="Times New Roman" w:cs="Times New Roman"/>
          <w:szCs w:val="24"/>
        </w:rPr>
        <w:t>σ</w:t>
      </w:r>
      <w:r w:rsidRPr="00805403">
        <w:rPr>
          <w:rFonts w:eastAsia="Times New Roman" w:cs="Times New Roman"/>
          <w:szCs w:val="24"/>
        </w:rPr>
        <w:t>υμβάσεις νότια της Κρήτης</w:t>
      </w:r>
      <w:r>
        <w:rPr>
          <w:rFonts w:eastAsia="Times New Roman" w:cs="Times New Roman"/>
          <w:szCs w:val="24"/>
        </w:rPr>
        <w:t>,</w:t>
      </w:r>
      <w:r w:rsidRPr="00805403">
        <w:rPr>
          <w:rFonts w:eastAsia="Times New Roman" w:cs="Times New Roman"/>
          <w:szCs w:val="24"/>
        </w:rPr>
        <w:t xml:space="preserve"> δεν είναι για εμάς μια λεπτομέρεια</w:t>
      </w:r>
      <w:r>
        <w:rPr>
          <w:rFonts w:eastAsia="Times New Roman" w:cs="Times New Roman"/>
          <w:szCs w:val="24"/>
        </w:rPr>
        <w:t>.</w:t>
      </w:r>
      <w:r w:rsidRPr="00805403">
        <w:rPr>
          <w:rFonts w:eastAsia="Times New Roman" w:cs="Times New Roman"/>
          <w:szCs w:val="24"/>
        </w:rPr>
        <w:t xml:space="preserve"> Έως σήμερα και οι </w:t>
      </w:r>
      <w:r>
        <w:rPr>
          <w:rFonts w:eastAsia="Times New Roman" w:cs="Times New Roman"/>
          <w:szCs w:val="24"/>
        </w:rPr>
        <w:t>δώδεκα</w:t>
      </w:r>
      <w:r w:rsidRPr="00805403">
        <w:rPr>
          <w:rFonts w:eastAsia="Times New Roman" w:cs="Times New Roman"/>
          <w:szCs w:val="24"/>
        </w:rPr>
        <w:t xml:space="preserve"> συμβάσεις που έχουν κυρωθεί βασίζονται στην πρότυπη σύμβαση</w:t>
      </w:r>
      <w:r>
        <w:rPr>
          <w:rFonts w:eastAsia="Times New Roman" w:cs="Times New Roman"/>
          <w:szCs w:val="24"/>
        </w:rPr>
        <w:t xml:space="preserve">, το γνωστό </w:t>
      </w:r>
      <w:r>
        <w:rPr>
          <w:rFonts w:eastAsia="Times New Roman" w:cs="Times New Roman"/>
          <w:szCs w:val="24"/>
          <w:lang w:val="en-US"/>
        </w:rPr>
        <w:t>model</w:t>
      </w:r>
      <w:r w:rsidRPr="003A2AA4">
        <w:rPr>
          <w:rFonts w:eastAsia="Times New Roman" w:cs="Times New Roman"/>
          <w:szCs w:val="24"/>
        </w:rPr>
        <w:t xml:space="preserve"> </w:t>
      </w:r>
      <w:r>
        <w:rPr>
          <w:rFonts w:eastAsia="Times New Roman" w:cs="Times New Roman"/>
          <w:szCs w:val="24"/>
          <w:lang w:val="en-US"/>
        </w:rPr>
        <w:t>agreement</w:t>
      </w:r>
      <w:r w:rsidRPr="003A2AA4">
        <w:rPr>
          <w:rFonts w:eastAsia="Times New Roman" w:cs="Times New Roman"/>
          <w:szCs w:val="24"/>
        </w:rPr>
        <w:t xml:space="preserve">. </w:t>
      </w:r>
      <w:r>
        <w:rPr>
          <w:rFonts w:eastAsia="Times New Roman" w:cs="Times New Roman"/>
          <w:szCs w:val="24"/>
        </w:rPr>
        <w:t>Σε</w:t>
      </w:r>
      <w:r w:rsidRPr="00805403">
        <w:rPr>
          <w:rFonts w:eastAsia="Times New Roman" w:cs="Times New Roman"/>
          <w:szCs w:val="24"/>
        </w:rPr>
        <w:t xml:space="preserve"> όλες αυτές τις συμβάσεις</w:t>
      </w:r>
      <w:r>
        <w:rPr>
          <w:rFonts w:eastAsia="Times New Roman" w:cs="Times New Roman"/>
          <w:szCs w:val="24"/>
        </w:rPr>
        <w:t>, τ</w:t>
      </w:r>
      <w:r w:rsidRPr="00805403">
        <w:rPr>
          <w:rFonts w:eastAsia="Times New Roman" w:cs="Times New Roman"/>
          <w:szCs w:val="24"/>
        </w:rPr>
        <w:t>α άρθρα της πρότυπης σύμβασης ενσωματώνονται κατά γράμμα</w:t>
      </w:r>
      <w:r>
        <w:rPr>
          <w:rFonts w:eastAsia="Times New Roman" w:cs="Times New Roman"/>
          <w:szCs w:val="24"/>
        </w:rPr>
        <w:t>! Δ</w:t>
      </w:r>
      <w:r w:rsidRPr="00805403">
        <w:rPr>
          <w:rFonts w:eastAsia="Times New Roman" w:cs="Times New Roman"/>
          <w:szCs w:val="24"/>
        </w:rPr>
        <w:t>εν υπήρχαν ποτέ παρεκκλίσεις</w:t>
      </w:r>
      <w:r>
        <w:rPr>
          <w:rFonts w:eastAsia="Times New Roman" w:cs="Times New Roman"/>
          <w:szCs w:val="24"/>
        </w:rPr>
        <w:t>.</w:t>
      </w:r>
    </w:p>
    <w:p w14:paraId="33D79E96" w14:textId="71CA13B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Σ</w:t>
      </w:r>
      <w:r w:rsidRPr="00805403">
        <w:rPr>
          <w:rFonts w:eastAsia="Times New Roman" w:cs="Times New Roman"/>
          <w:szCs w:val="24"/>
        </w:rPr>
        <w:t xml:space="preserve">την περίπτωση </w:t>
      </w:r>
      <w:r w:rsidR="00D0159E">
        <w:rPr>
          <w:rFonts w:eastAsia="Times New Roman" w:cs="Times New Roman"/>
          <w:szCs w:val="24"/>
        </w:rPr>
        <w:t xml:space="preserve">όμως </w:t>
      </w:r>
      <w:r>
        <w:rPr>
          <w:rFonts w:eastAsia="Times New Roman" w:cs="Times New Roman"/>
          <w:szCs w:val="24"/>
        </w:rPr>
        <w:t>των συμβάσεων, για τα θαλάσσια οικόπεδα</w:t>
      </w:r>
      <w:r w:rsidRPr="00805403">
        <w:rPr>
          <w:rFonts w:eastAsia="Times New Roman" w:cs="Times New Roman"/>
          <w:szCs w:val="24"/>
        </w:rPr>
        <w:t xml:space="preserve"> </w:t>
      </w:r>
      <w:r>
        <w:rPr>
          <w:rFonts w:eastAsia="Times New Roman" w:cs="Times New Roman"/>
          <w:szCs w:val="24"/>
        </w:rPr>
        <w:t>ν</w:t>
      </w:r>
      <w:r w:rsidRPr="00805403">
        <w:rPr>
          <w:rFonts w:eastAsia="Times New Roman" w:cs="Times New Roman"/>
          <w:szCs w:val="24"/>
        </w:rPr>
        <w:t>ότια της Κρήτης</w:t>
      </w:r>
      <w:r>
        <w:rPr>
          <w:rFonts w:eastAsia="Times New Roman" w:cs="Times New Roman"/>
          <w:szCs w:val="24"/>
        </w:rPr>
        <w:t>,</w:t>
      </w:r>
      <w:r w:rsidRPr="00805403">
        <w:rPr>
          <w:rFonts w:eastAsia="Times New Roman" w:cs="Times New Roman"/>
          <w:szCs w:val="24"/>
        </w:rPr>
        <w:t xml:space="preserve"> εμφανίζεται μια καινούργια ρήτρα</w:t>
      </w:r>
      <w:r>
        <w:rPr>
          <w:rFonts w:eastAsia="Times New Roman" w:cs="Times New Roman"/>
          <w:szCs w:val="24"/>
        </w:rPr>
        <w:t xml:space="preserve">: Για </w:t>
      </w:r>
      <w:r w:rsidRPr="00805403">
        <w:rPr>
          <w:rFonts w:eastAsia="Times New Roman" w:cs="Times New Roman"/>
          <w:szCs w:val="24"/>
        </w:rPr>
        <w:t xml:space="preserve">πρώτη φορά προστίθεται η παράγραφος 3 </w:t>
      </w:r>
      <w:r>
        <w:rPr>
          <w:rFonts w:eastAsia="Times New Roman" w:cs="Times New Roman"/>
          <w:szCs w:val="24"/>
        </w:rPr>
        <w:t>στο</w:t>
      </w:r>
      <w:r w:rsidRPr="00805403">
        <w:rPr>
          <w:rFonts w:eastAsia="Times New Roman" w:cs="Times New Roman"/>
          <w:szCs w:val="24"/>
        </w:rPr>
        <w:t xml:space="preserve"> άρθρο 3</w:t>
      </w:r>
      <w:r>
        <w:rPr>
          <w:rFonts w:eastAsia="Times New Roman" w:cs="Times New Roman"/>
          <w:szCs w:val="24"/>
        </w:rPr>
        <w:t>0.</w:t>
      </w:r>
      <w:r w:rsidRPr="00805403">
        <w:rPr>
          <w:rFonts w:eastAsia="Times New Roman" w:cs="Times New Roman"/>
          <w:szCs w:val="24"/>
        </w:rPr>
        <w:t xml:space="preserve"> Τ</w:t>
      </w:r>
      <w:r>
        <w:rPr>
          <w:rFonts w:eastAsia="Times New Roman" w:cs="Times New Roman"/>
          <w:szCs w:val="24"/>
        </w:rPr>
        <w:t xml:space="preserve">ι λέει αυτή η </w:t>
      </w:r>
      <w:r w:rsidRPr="00805403">
        <w:rPr>
          <w:rFonts w:eastAsia="Times New Roman" w:cs="Times New Roman"/>
          <w:szCs w:val="24"/>
        </w:rPr>
        <w:t>παράγραφος</w:t>
      </w:r>
      <w:r w:rsidRPr="003A2AA4">
        <w:rPr>
          <w:rFonts w:eastAsia="Times New Roman" w:cs="Times New Roman"/>
          <w:szCs w:val="24"/>
        </w:rPr>
        <w:t>;</w:t>
      </w:r>
      <w:r w:rsidRPr="00805403">
        <w:rPr>
          <w:rFonts w:eastAsia="Times New Roman" w:cs="Times New Roman"/>
          <w:szCs w:val="24"/>
        </w:rPr>
        <w:t xml:space="preserve"> Λέει ότι οι γεωγραφικές συντεταγμένες των νότι</w:t>
      </w:r>
      <w:r>
        <w:rPr>
          <w:rFonts w:eastAsia="Times New Roman" w:cs="Times New Roman"/>
          <w:szCs w:val="24"/>
        </w:rPr>
        <w:t>ων</w:t>
      </w:r>
      <w:r w:rsidRPr="00805403">
        <w:rPr>
          <w:rFonts w:eastAsia="Times New Roman" w:cs="Times New Roman"/>
          <w:szCs w:val="24"/>
        </w:rPr>
        <w:t xml:space="preserve"> και πλευρικών ορίων της συμβατικής περιοχής</w:t>
      </w:r>
      <w:r>
        <w:rPr>
          <w:rFonts w:eastAsia="Times New Roman" w:cs="Times New Roman"/>
          <w:szCs w:val="24"/>
        </w:rPr>
        <w:t xml:space="preserve"> μπορούν ν</w:t>
      </w:r>
      <w:r w:rsidRPr="00805403">
        <w:rPr>
          <w:rFonts w:eastAsia="Times New Roman" w:cs="Times New Roman"/>
          <w:szCs w:val="24"/>
        </w:rPr>
        <w:t>α αναθεωρηθούν</w:t>
      </w:r>
      <w:r>
        <w:rPr>
          <w:rFonts w:eastAsia="Times New Roman" w:cs="Times New Roman"/>
          <w:szCs w:val="24"/>
        </w:rPr>
        <w:t>,</w:t>
      </w:r>
      <w:r w:rsidRPr="00805403">
        <w:rPr>
          <w:rFonts w:eastAsia="Times New Roman" w:cs="Times New Roman"/>
          <w:szCs w:val="24"/>
        </w:rPr>
        <w:t xml:space="preserve"> εάν στο μέλλον συναφθεί συμφωνία οριοθέτησης μεταξύ της Ελληνικής Δημοκρατίας και γειτονικών κρατών</w:t>
      </w:r>
      <w:r>
        <w:rPr>
          <w:rFonts w:eastAsia="Times New Roman" w:cs="Times New Roman"/>
          <w:szCs w:val="24"/>
        </w:rPr>
        <w:t>.</w:t>
      </w:r>
    </w:p>
    <w:p w14:paraId="33D79E97"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D608DA">
        <w:rPr>
          <w:rFonts w:eastAsia="Times New Roman" w:cs="Times New Roman"/>
          <w:szCs w:val="24"/>
        </w:rPr>
        <w:t>αι προβλέπει ακόμα κάτι</w:t>
      </w:r>
      <w:r>
        <w:rPr>
          <w:rFonts w:eastAsia="Times New Roman" w:cs="Times New Roman"/>
          <w:szCs w:val="24"/>
        </w:rPr>
        <w:t>,</w:t>
      </w:r>
      <w:r w:rsidRPr="00D608DA">
        <w:rPr>
          <w:rFonts w:eastAsia="Times New Roman" w:cs="Times New Roman"/>
          <w:szCs w:val="24"/>
        </w:rPr>
        <w:t xml:space="preserve"> ότι αν μετά από μ</w:t>
      </w:r>
      <w:r>
        <w:rPr>
          <w:rFonts w:eastAsia="Times New Roman" w:cs="Times New Roman"/>
          <w:szCs w:val="24"/>
        </w:rPr>
        <w:t>ι</w:t>
      </w:r>
      <w:r w:rsidRPr="00D608DA">
        <w:rPr>
          <w:rFonts w:eastAsia="Times New Roman" w:cs="Times New Roman"/>
          <w:szCs w:val="24"/>
        </w:rPr>
        <w:t xml:space="preserve">α τέτοια συμφωνία κάποιο τμήμα της περιοχής βρεθεί εκτός ελληνικής υφαλοκρηπίδας ή </w:t>
      </w:r>
      <w:r>
        <w:rPr>
          <w:rFonts w:eastAsia="Times New Roman" w:cs="Times New Roman"/>
          <w:szCs w:val="24"/>
        </w:rPr>
        <w:t>ΑΟΖ,</w:t>
      </w:r>
      <w:r w:rsidRPr="00D608DA">
        <w:rPr>
          <w:rFonts w:eastAsia="Times New Roman" w:cs="Times New Roman"/>
          <w:szCs w:val="24"/>
        </w:rPr>
        <w:t xml:space="preserve"> τότε το τμήμα αυτό παύει αυτομάτως να αποτελεί μέρος της σύμβασης. </w:t>
      </w:r>
    </w:p>
    <w:p w14:paraId="33D79E98" w14:textId="77777777" w:rsidR="007B3FFC" w:rsidRDefault="008B5CB0">
      <w:pPr>
        <w:spacing w:line="600" w:lineRule="auto"/>
        <w:ind w:firstLine="720"/>
        <w:jc w:val="both"/>
        <w:rPr>
          <w:rFonts w:eastAsia="Times New Roman" w:cs="Times New Roman"/>
          <w:szCs w:val="24"/>
        </w:rPr>
      </w:pPr>
      <w:r w:rsidRPr="00D608DA">
        <w:rPr>
          <w:rFonts w:eastAsia="Times New Roman" w:cs="Times New Roman"/>
          <w:szCs w:val="24"/>
        </w:rPr>
        <w:t>Με άλλα λόγια</w:t>
      </w:r>
      <w:r>
        <w:rPr>
          <w:rFonts w:eastAsia="Times New Roman" w:cs="Times New Roman"/>
          <w:szCs w:val="24"/>
        </w:rPr>
        <w:t>,</w:t>
      </w:r>
      <w:r w:rsidRPr="00D608DA">
        <w:rPr>
          <w:rFonts w:eastAsia="Times New Roman" w:cs="Times New Roman"/>
          <w:szCs w:val="24"/>
        </w:rPr>
        <w:t xml:space="preserve"> κύριε </w:t>
      </w:r>
      <w:r>
        <w:rPr>
          <w:rFonts w:eastAsia="Times New Roman" w:cs="Times New Roman"/>
          <w:szCs w:val="24"/>
        </w:rPr>
        <w:t>Π</w:t>
      </w:r>
      <w:r w:rsidRPr="00D608DA">
        <w:rPr>
          <w:rFonts w:eastAsia="Times New Roman" w:cs="Times New Roman"/>
          <w:szCs w:val="24"/>
        </w:rPr>
        <w:t>απασταύρου</w:t>
      </w:r>
      <w:r>
        <w:rPr>
          <w:rFonts w:eastAsia="Times New Roman" w:cs="Times New Roman"/>
          <w:szCs w:val="24"/>
        </w:rPr>
        <w:t>,</w:t>
      </w:r>
      <w:r w:rsidRPr="00D608DA">
        <w:rPr>
          <w:rFonts w:eastAsia="Times New Roman" w:cs="Times New Roman"/>
          <w:szCs w:val="24"/>
        </w:rPr>
        <w:t xml:space="preserve"> εισάγετ</w:t>
      </w:r>
      <w:r>
        <w:rPr>
          <w:rFonts w:eastAsia="Times New Roman" w:cs="Times New Roman"/>
          <w:szCs w:val="24"/>
        </w:rPr>
        <w:t>ε</w:t>
      </w:r>
      <w:r w:rsidRPr="00D608DA">
        <w:rPr>
          <w:rFonts w:eastAsia="Times New Roman" w:cs="Times New Roman"/>
          <w:szCs w:val="24"/>
        </w:rPr>
        <w:t xml:space="preserve"> μ</w:t>
      </w:r>
      <w:r>
        <w:rPr>
          <w:rFonts w:eastAsia="Times New Roman" w:cs="Times New Roman"/>
          <w:szCs w:val="24"/>
        </w:rPr>
        <w:t>ι</w:t>
      </w:r>
      <w:r w:rsidRPr="00D608DA">
        <w:rPr>
          <w:rFonts w:eastAsia="Times New Roman" w:cs="Times New Roman"/>
          <w:szCs w:val="24"/>
        </w:rPr>
        <w:t>α ρήτρα που στην πράξη υπονομεύει τα α</w:t>
      </w:r>
      <w:r>
        <w:rPr>
          <w:rFonts w:eastAsia="Times New Roman" w:cs="Times New Roman"/>
          <w:szCs w:val="24"/>
        </w:rPr>
        <w:t>π</w:t>
      </w:r>
      <w:r w:rsidRPr="00D608DA">
        <w:rPr>
          <w:rFonts w:eastAsia="Times New Roman" w:cs="Times New Roman"/>
          <w:szCs w:val="24"/>
        </w:rPr>
        <w:t>ώτατα όρια που είχε θεσπίσει ο νόμος του ΠΑΣΟΚ</w:t>
      </w:r>
      <w:r>
        <w:rPr>
          <w:rFonts w:eastAsia="Times New Roman" w:cs="Times New Roman"/>
          <w:szCs w:val="24"/>
        </w:rPr>
        <w:t>,</w:t>
      </w:r>
      <w:r w:rsidRPr="00D608DA">
        <w:rPr>
          <w:rFonts w:eastAsia="Times New Roman" w:cs="Times New Roman"/>
          <w:szCs w:val="24"/>
        </w:rPr>
        <w:t xml:space="preserve"> ένας νόμος που είχε θωρακίσει νομικά τη χώρα απέναντι σε παράνομες απαιτήσεις της Τουρκίας. </w:t>
      </w:r>
    </w:p>
    <w:p w14:paraId="33D79E99" w14:textId="640DEBCF" w:rsidR="007B3FFC" w:rsidRDefault="008B5CB0">
      <w:pPr>
        <w:spacing w:line="600" w:lineRule="auto"/>
        <w:ind w:firstLine="720"/>
        <w:jc w:val="center"/>
        <w:rPr>
          <w:rFonts w:eastAsia="Calibri"/>
          <w:szCs w:val="24"/>
        </w:rPr>
      </w:pPr>
      <w:r w:rsidRPr="00ED66DA">
        <w:rPr>
          <w:rFonts w:eastAsia="Calibri"/>
          <w:szCs w:val="24"/>
        </w:rPr>
        <w:t>(Χειροκροτήματα από την πτέρυγα του ΠΑΣΟΚ</w:t>
      </w:r>
      <w:r w:rsidR="004C7D1D">
        <w:rPr>
          <w:rFonts w:eastAsia="Calibri"/>
          <w:szCs w:val="24"/>
        </w:rPr>
        <w:t xml:space="preserve"> </w:t>
      </w:r>
      <w:r w:rsidR="00F94E67" w:rsidRPr="00ED66DA">
        <w:rPr>
          <w:rFonts w:eastAsia="Calibri"/>
          <w:szCs w:val="24"/>
        </w:rPr>
        <w:t>-</w:t>
      </w:r>
      <w:r w:rsidR="004C7D1D">
        <w:rPr>
          <w:rFonts w:eastAsia="Calibri"/>
          <w:szCs w:val="24"/>
        </w:rPr>
        <w:t xml:space="preserve"> </w:t>
      </w:r>
      <w:r w:rsidRPr="00ED66DA">
        <w:rPr>
          <w:rFonts w:eastAsia="Calibri"/>
          <w:szCs w:val="24"/>
        </w:rPr>
        <w:t>Κινήματος Αλλαγής)</w:t>
      </w:r>
    </w:p>
    <w:p w14:paraId="33D79E9A" w14:textId="5D142937" w:rsidR="007B3FFC" w:rsidRDefault="008B5CB0">
      <w:pPr>
        <w:spacing w:line="600" w:lineRule="auto"/>
        <w:ind w:firstLine="720"/>
        <w:jc w:val="both"/>
        <w:rPr>
          <w:rFonts w:eastAsia="Times New Roman" w:cs="Times New Roman"/>
          <w:szCs w:val="24"/>
        </w:rPr>
      </w:pPr>
      <w:r w:rsidRPr="00D608DA">
        <w:rPr>
          <w:rFonts w:eastAsia="Times New Roman" w:cs="Times New Roman"/>
          <w:szCs w:val="24"/>
        </w:rPr>
        <w:lastRenderedPageBreak/>
        <w:t xml:space="preserve">Χαρακτηριστικό παράδειγμα τέτοιων απαιτήσεων είναι το παράνομο και ανυπόστατο </w:t>
      </w:r>
      <w:proofErr w:type="spellStart"/>
      <w:r>
        <w:rPr>
          <w:rFonts w:eastAsia="Times New Roman" w:cs="Times New Roman"/>
          <w:szCs w:val="24"/>
        </w:rPr>
        <w:t>τουρκολυβικό</w:t>
      </w:r>
      <w:proofErr w:type="spellEnd"/>
      <w:r w:rsidRPr="00D608DA">
        <w:rPr>
          <w:rFonts w:eastAsia="Times New Roman" w:cs="Times New Roman"/>
          <w:szCs w:val="24"/>
        </w:rPr>
        <w:t xml:space="preserve"> μνημόνιο</w:t>
      </w:r>
      <w:r>
        <w:rPr>
          <w:rFonts w:eastAsia="Times New Roman" w:cs="Times New Roman"/>
          <w:szCs w:val="24"/>
        </w:rPr>
        <w:t>,</w:t>
      </w:r>
      <w:r w:rsidRPr="00D608DA">
        <w:rPr>
          <w:rFonts w:eastAsia="Times New Roman" w:cs="Times New Roman"/>
          <w:szCs w:val="24"/>
        </w:rPr>
        <w:t xml:space="preserve"> το οποίο παραβιάζει ευθέως το </w:t>
      </w:r>
      <w:r w:rsidR="004C7D1D" w:rsidRPr="00D608DA">
        <w:rPr>
          <w:rFonts w:eastAsia="Times New Roman" w:cs="Times New Roman"/>
          <w:szCs w:val="24"/>
        </w:rPr>
        <w:t>Δ</w:t>
      </w:r>
      <w:r w:rsidR="00F94E67" w:rsidRPr="00D608DA">
        <w:rPr>
          <w:rFonts w:eastAsia="Times New Roman" w:cs="Times New Roman"/>
          <w:szCs w:val="24"/>
        </w:rPr>
        <w:t>ίκαιο</w:t>
      </w:r>
      <w:r w:rsidRPr="00D608DA">
        <w:rPr>
          <w:rFonts w:eastAsia="Times New Roman" w:cs="Times New Roman"/>
          <w:szCs w:val="24"/>
        </w:rPr>
        <w:t xml:space="preserve"> της </w:t>
      </w:r>
      <w:r w:rsidR="004C7D1D" w:rsidRPr="00D608DA">
        <w:rPr>
          <w:rFonts w:eastAsia="Times New Roman" w:cs="Times New Roman"/>
          <w:szCs w:val="24"/>
        </w:rPr>
        <w:t>Θ</w:t>
      </w:r>
      <w:r w:rsidR="00F94E67" w:rsidRPr="00D608DA">
        <w:rPr>
          <w:rFonts w:eastAsia="Times New Roman" w:cs="Times New Roman"/>
          <w:szCs w:val="24"/>
        </w:rPr>
        <w:t>άλασσας.</w:t>
      </w:r>
      <w:r w:rsidRPr="00D608DA">
        <w:rPr>
          <w:rFonts w:eastAsia="Times New Roman" w:cs="Times New Roman"/>
          <w:szCs w:val="24"/>
        </w:rPr>
        <w:t xml:space="preserve"> Η παράγραφος 3 δεν αναφέρεται μόνο στα νότια όρια</w:t>
      </w:r>
      <w:r>
        <w:rPr>
          <w:rFonts w:eastAsia="Times New Roman" w:cs="Times New Roman"/>
          <w:szCs w:val="24"/>
        </w:rPr>
        <w:t>,</w:t>
      </w:r>
      <w:r w:rsidRPr="00D608DA">
        <w:rPr>
          <w:rFonts w:eastAsia="Times New Roman" w:cs="Times New Roman"/>
          <w:szCs w:val="24"/>
        </w:rPr>
        <w:t xml:space="preserve"> όπου πράγματι δεν υπάρχει ακόμα συμφωνία οριοθέτησης της Ελλάδας με τη Λιβύη</w:t>
      </w:r>
      <w:r>
        <w:rPr>
          <w:rFonts w:eastAsia="Times New Roman" w:cs="Times New Roman"/>
          <w:szCs w:val="24"/>
        </w:rPr>
        <w:t>. Α</w:t>
      </w:r>
      <w:r w:rsidRPr="00D608DA">
        <w:rPr>
          <w:rFonts w:eastAsia="Times New Roman" w:cs="Times New Roman"/>
          <w:szCs w:val="24"/>
        </w:rPr>
        <w:t>ναφέρεται και στα πλευρικά ανατολικά όρια</w:t>
      </w:r>
      <w:r>
        <w:rPr>
          <w:rFonts w:eastAsia="Times New Roman" w:cs="Times New Roman"/>
          <w:szCs w:val="24"/>
        </w:rPr>
        <w:t>,</w:t>
      </w:r>
      <w:r w:rsidRPr="00D608DA">
        <w:rPr>
          <w:rFonts w:eastAsia="Times New Roman" w:cs="Times New Roman"/>
          <w:szCs w:val="24"/>
        </w:rPr>
        <w:t xml:space="preserve"> ακριβώς εκεί που ήδη υπάρχει συμφωνία</w:t>
      </w:r>
      <w:r>
        <w:rPr>
          <w:rFonts w:eastAsia="Times New Roman" w:cs="Times New Roman"/>
          <w:szCs w:val="24"/>
        </w:rPr>
        <w:t>, η</w:t>
      </w:r>
      <w:r w:rsidRPr="00D608DA">
        <w:rPr>
          <w:rFonts w:eastAsia="Times New Roman" w:cs="Times New Roman"/>
          <w:szCs w:val="24"/>
        </w:rPr>
        <w:t xml:space="preserve"> τμηματική οριοθέτηση της </w:t>
      </w:r>
      <w:r>
        <w:rPr>
          <w:rFonts w:eastAsia="Times New Roman" w:cs="Times New Roman"/>
          <w:szCs w:val="24"/>
        </w:rPr>
        <w:t>ΑΟΖ</w:t>
      </w:r>
      <w:r w:rsidRPr="00D608DA">
        <w:rPr>
          <w:rFonts w:eastAsia="Times New Roman" w:cs="Times New Roman"/>
          <w:szCs w:val="24"/>
        </w:rPr>
        <w:t xml:space="preserve"> με την Αίγυπτο. </w:t>
      </w:r>
    </w:p>
    <w:p w14:paraId="33D79E9B" w14:textId="77777777" w:rsidR="007B3FFC" w:rsidRDefault="008B5CB0">
      <w:pPr>
        <w:spacing w:line="600" w:lineRule="auto"/>
        <w:ind w:firstLine="720"/>
        <w:jc w:val="both"/>
        <w:rPr>
          <w:rFonts w:eastAsia="Times New Roman" w:cs="Times New Roman"/>
          <w:szCs w:val="24"/>
        </w:rPr>
      </w:pPr>
      <w:r w:rsidRPr="00D608DA">
        <w:rPr>
          <w:rFonts w:eastAsia="Times New Roman" w:cs="Times New Roman"/>
          <w:szCs w:val="24"/>
        </w:rPr>
        <w:t>Και δεν είναι μόνο</w:t>
      </w:r>
      <w:r>
        <w:rPr>
          <w:rFonts w:eastAsia="Times New Roman" w:cs="Times New Roman"/>
          <w:szCs w:val="24"/>
        </w:rPr>
        <w:t>ν</w:t>
      </w:r>
      <w:r w:rsidRPr="00D608DA">
        <w:rPr>
          <w:rFonts w:eastAsia="Times New Roman" w:cs="Times New Roman"/>
          <w:szCs w:val="24"/>
        </w:rPr>
        <w:t xml:space="preserve"> αυτό. Η διάταξη προβλέπει ότι τα όρια αυτά μπορούν να τροποποιηθούν κατόπιν συμφωνίας με γειτονικά κράτη</w:t>
      </w:r>
      <w:r>
        <w:rPr>
          <w:rFonts w:eastAsia="Times New Roman" w:cs="Times New Roman"/>
          <w:szCs w:val="24"/>
        </w:rPr>
        <w:t>. Σ</w:t>
      </w:r>
      <w:r w:rsidRPr="00D608DA">
        <w:rPr>
          <w:rFonts w:eastAsia="Times New Roman" w:cs="Times New Roman"/>
          <w:szCs w:val="24"/>
        </w:rPr>
        <w:t>τον πληθυντικό αριθμό</w:t>
      </w:r>
      <w:r>
        <w:rPr>
          <w:rFonts w:eastAsia="Times New Roman" w:cs="Times New Roman"/>
          <w:szCs w:val="24"/>
        </w:rPr>
        <w:t>,</w:t>
      </w:r>
      <w:r w:rsidRPr="00D608DA">
        <w:rPr>
          <w:rFonts w:eastAsia="Times New Roman" w:cs="Times New Roman"/>
          <w:szCs w:val="24"/>
        </w:rPr>
        <w:t xml:space="preserve"> </w:t>
      </w:r>
      <w:r>
        <w:rPr>
          <w:rFonts w:eastAsia="Times New Roman" w:cs="Times New Roman"/>
          <w:szCs w:val="24"/>
        </w:rPr>
        <w:t>«</w:t>
      </w:r>
      <w:r w:rsidRPr="00D608DA">
        <w:rPr>
          <w:rFonts w:eastAsia="Times New Roman" w:cs="Times New Roman"/>
          <w:szCs w:val="24"/>
        </w:rPr>
        <w:t>γειτονικά κράτη</w:t>
      </w:r>
      <w:r>
        <w:rPr>
          <w:rFonts w:eastAsia="Times New Roman" w:cs="Times New Roman"/>
          <w:szCs w:val="24"/>
        </w:rPr>
        <w:t xml:space="preserve">». </w:t>
      </w:r>
    </w:p>
    <w:p w14:paraId="33D79E9C"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Π</w:t>
      </w:r>
      <w:r w:rsidRPr="00D608DA">
        <w:rPr>
          <w:rFonts w:eastAsia="Times New Roman" w:cs="Times New Roman"/>
          <w:szCs w:val="24"/>
        </w:rPr>
        <w:t>οια γειτονικά κράτη</w:t>
      </w:r>
      <w:r>
        <w:rPr>
          <w:rFonts w:eastAsia="Times New Roman" w:cs="Times New Roman"/>
          <w:szCs w:val="24"/>
        </w:rPr>
        <w:t>, κύριε</w:t>
      </w:r>
      <w:r w:rsidRPr="00D608DA">
        <w:rPr>
          <w:rFonts w:eastAsia="Times New Roman" w:cs="Times New Roman"/>
          <w:szCs w:val="24"/>
        </w:rPr>
        <w:t xml:space="preserve"> Παπασταύρου</w:t>
      </w:r>
      <w:r>
        <w:rPr>
          <w:rFonts w:eastAsia="Times New Roman" w:cs="Times New Roman"/>
          <w:szCs w:val="24"/>
        </w:rPr>
        <w:t>; Η</w:t>
      </w:r>
      <w:r w:rsidRPr="00D608DA">
        <w:rPr>
          <w:rFonts w:eastAsia="Times New Roman" w:cs="Times New Roman"/>
          <w:szCs w:val="24"/>
        </w:rPr>
        <w:t xml:space="preserve"> εκκρεμότητα υπάρχει μόνο με ένα κράτος</w:t>
      </w:r>
      <w:r>
        <w:rPr>
          <w:rFonts w:eastAsia="Times New Roman" w:cs="Times New Roman"/>
          <w:szCs w:val="24"/>
        </w:rPr>
        <w:t>,</w:t>
      </w:r>
      <w:r w:rsidRPr="00D608DA">
        <w:rPr>
          <w:rFonts w:eastAsia="Times New Roman" w:cs="Times New Roman"/>
          <w:szCs w:val="24"/>
        </w:rPr>
        <w:t xml:space="preserve"> τη Λιβύη</w:t>
      </w:r>
      <w:r>
        <w:rPr>
          <w:rFonts w:eastAsia="Times New Roman" w:cs="Times New Roman"/>
          <w:szCs w:val="24"/>
        </w:rPr>
        <w:t>. Έχετε</w:t>
      </w:r>
      <w:r w:rsidRPr="00D608DA">
        <w:rPr>
          <w:rFonts w:eastAsia="Times New Roman" w:cs="Times New Roman"/>
          <w:szCs w:val="24"/>
        </w:rPr>
        <w:t xml:space="preserve"> να μας πείτε κάτι διαφορετικό</w:t>
      </w:r>
      <w:r>
        <w:rPr>
          <w:rFonts w:eastAsia="Times New Roman" w:cs="Times New Roman"/>
          <w:szCs w:val="24"/>
        </w:rPr>
        <w:t>;</w:t>
      </w:r>
      <w:r w:rsidRPr="00D608DA">
        <w:rPr>
          <w:rFonts w:eastAsia="Times New Roman" w:cs="Times New Roman"/>
          <w:szCs w:val="24"/>
        </w:rPr>
        <w:t xml:space="preserve"> </w:t>
      </w:r>
    </w:p>
    <w:p w14:paraId="33D79E9D"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Μ’ αυτήν, λοιπόν,</w:t>
      </w:r>
      <w:r w:rsidRPr="00D608DA">
        <w:rPr>
          <w:rFonts w:eastAsia="Times New Roman" w:cs="Times New Roman"/>
          <w:szCs w:val="24"/>
        </w:rPr>
        <w:t xml:space="preserve"> την πολύ προβληματική διατύπωση αποπνέε</w:t>
      </w:r>
      <w:r>
        <w:rPr>
          <w:rFonts w:eastAsia="Times New Roman" w:cs="Times New Roman"/>
          <w:szCs w:val="24"/>
        </w:rPr>
        <w:t>τε</w:t>
      </w:r>
      <w:r w:rsidRPr="00D608DA">
        <w:rPr>
          <w:rFonts w:eastAsia="Times New Roman" w:cs="Times New Roman"/>
          <w:szCs w:val="24"/>
        </w:rPr>
        <w:t xml:space="preserve"> μια λογική που δεν υποδηλώνει ενίσχυση της ελληνικής θέσης. Η διατύπωση θα μπορούσε να είναι διαφορετική</w:t>
      </w:r>
      <w:r>
        <w:rPr>
          <w:rFonts w:eastAsia="Times New Roman" w:cs="Times New Roman"/>
          <w:szCs w:val="24"/>
        </w:rPr>
        <w:t>. Θ</w:t>
      </w:r>
      <w:r w:rsidRPr="00D608DA">
        <w:rPr>
          <w:rFonts w:eastAsia="Times New Roman" w:cs="Times New Roman"/>
          <w:szCs w:val="24"/>
        </w:rPr>
        <w:t>α μπορούσε να προβλέπει ρητά και το ενδεχόμενο επέκτασης της περιοχής. Δεν το κάνει όμως και μ</w:t>
      </w:r>
      <w:r>
        <w:rPr>
          <w:rFonts w:eastAsia="Times New Roman" w:cs="Times New Roman"/>
          <w:szCs w:val="24"/>
        </w:rPr>
        <w:t>’</w:t>
      </w:r>
      <w:r w:rsidRPr="00D608DA">
        <w:rPr>
          <w:rFonts w:eastAsia="Times New Roman" w:cs="Times New Roman"/>
          <w:szCs w:val="24"/>
        </w:rPr>
        <w:t xml:space="preserve"> αυτό</w:t>
      </w:r>
      <w:r>
        <w:rPr>
          <w:rFonts w:eastAsia="Times New Roman" w:cs="Times New Roman"/>
          <w:szCs w:val="24"/>
        </w:rPr>
        <w:t>ν</w:t>
      </w:r>
      <w:r w:rsidRPr="00D608DA">
        <w:rPr>
          <w:rFonts w:eastAsia="Times New Roman" w:cs="Times New Roman"/>
          <w:szCs w:val="24"/>
        </w:rPr>
        <w:t xml:space="preserve"> τον τρόπο δημιουργούνται λανθασμένες εντυπώσεις</w:t>
      </w:r>
      <w:r>
        <w:rPr>
          <w:rFonts w:eastAsia="Times New Roman" w:cs="Times New Roman"/>
          <w:szCs w:val="24"/>
        </w:rPr>
        <w:t>,</w:t>
      </w:r>
      <w:r w:rsidRPr="00D608DA">
        <w:rPr>
          <w:rFonts w:eastAsia="Times New Roman" w:cs="Times New Roman"/>
          <w:szCs w:val="24"/>
        </w:rPr>
        <w:t xml:space="preserve"> εντυπώσεις που μοιάζουν με υποχώρηση ακόμη και απέναντι στο ανυπόστατο και παράνομο </w:t>
      </w:r>
      <w:proofErr w:type="spellStart"/>
      <w:r w:rsidRPr="00D608DA">
        <w:rPr>
          <w:rFonts w:eastAsia="Times New Roman" w:cs="Times New Roman"/>
          <w:szCs w:val="24"/>
        </w:rPr>
        <w:t>τ</w:t>
      </w:r>
      <w:r>
        <w:rPr>
          <w:rFonts w:eastAsia="Times New Roman" w:cs="Times New Roman"/>
          <w:szCs w:val="24"/>
        </w:rPr>
        <w:t>ουρκολυβικό</w:t>
      </w:r>
      <w:proofErr w:type="spellEnd"/>
      <w:r w:rsidRPr="00D608DA">
        <w:rPr>
          <w:rFonts w:eastAsia="Times New Roman" w:cs="Times New Roman"/>
          <w:szCs w:val="24"/>
        </w:rPr>
        <w:t xml:space="preserve"> μνημόνιο. </w:t>
      </w:r>
    </w:p>
    <w:p w14:paraId="33D79E9E" w14:textId="77777777" w:rsidR="007B3FFC" w:rsidRDefault="008B5CB0">
      <w:pPr>
        <w:spacing w:line="600" w:lineRule="auto"/>
        <w:ind w:firstLine="720"/>
        <w:jc w:val="both"/>
        <w:rPr>
          <w:rFonts w:eastAsia="Times New Roman" w:cs="Times New Roman"/>
          <w:szCs w:val="24"/>
        </w:rPr>
      </w:pPr>
      <w:r w:rsidRPr="00D608DA">
        <w:rPr>
          <w:rFonts w:eastAsia="Times New Roman" w:cs="Times New Roman"/>
          <w:szCs w:val="24"/>
        </w:rPr>
        <w:lastRenderedPageBreak/>
        <w:t>Τα ερωτήματα</w:t>
      </w:r>
      <w:r>
        <w:rPr>
          <w:rFonts w:eastAsia="Times New Roman" w:cs="Times New Roman"/>
          <w:szCs w:val="24"/>
        </w:rPr>
        <w:t>,</w:t>
      </w:r>
      <w:r w:rsidRPr="00D608DA">
        <w:rPr>
          <w:rFonts w:eastAsia="Times New Roman" w:cs="Times New Roman"/>
          <w:szCs w:val="24"/>
        </w:rPr>
        <w:t xml:space="preserve"> λοιπόν</w:t>
      </w:r>
      <w:r>
        <w:rPr>
          <w:rFonts w:eastAsia="Times New Roman" w:cs="Times New Roman"/>
          <w:szCs w:val="24"/>
        </w:rPr>
        <w:t>,</w:t>
      </w:r>
      <w:r w:rsidRPr="00D608DA">
        <w:rPr>
          <w:rFonts w:eastAsia="Times New Roman" w:cs="Times New Roman"/>
          <w:szCs w:val="24"/>
        </w:rPr>
        <w:t xml:space="preserve"> είναι απλά και συγκεκριμένα για την </w:t>
      </w:r>
      <w:r>
        <w:rPr>
          <w:rFonts w:eastAsia="Times New Roman" w:cs="Times New Roman"/>
          <w:szCs w:val="24"/>
        </w:rPr>
        <w:t>Κ</w:t>
      </w:r>
      <w:r w:rsidRPr="00D608DA">
        <w:rPr>
          <w:rFonts w:eastAsia="Times New Roman" w:cs="Times New Roman"/>
          <w:szCs w:val="24"/>
        </w:rPr>
        <w:t>υβέρνηση</w:t>
      </w:r>
      <w:r>
        <w:rPr>
          <w:rFonts w:eastAsia="Times New Roman" w:cs="Times New Roman"/>
          <w:szCs w:val="24"/>
        </w:rPr>
        <w:t>. Γ</w:t>
      </w:r>
      <w:r w:rsidRPr="00D608DA">
        <w:rPr>
          <w:rFonts w:eastAsia="Times New Roman" w:cs="Times New Roman"/>
          <w:szCs w:val="24"/>
        </w:rPr>
        <w:t>ιατί σε καμία από τις προηγούμενες συμβάσεις δεν υπήρχε αντίστοιχη πρόβλεψη</w:t>
      </w:r>
      <w:r>
        <w:rPr>
          <w:rFonts w:eastAsia="Times New Roman" w:cs="Times New Roman"/>
          <w:szCs w:val="24"/>
        </w:rPr>
        <w:t>;</w:t>
      </w:r>
      <w:r w:rsidRPr="00D608DA">
        <w:rPr>
          <w:rFonts w:eastAsia="Times New Roman" w:cs="Times New Roman"/>
          <w:szCs w:val="24"/>
        </w:rPr>
        <w:t xml:space="preserve"> </w:t>
      </w:r>
      <w:r>
        <w:rPr>
          <w:rFonts w:eastAsia="Times New Roman" w:cs="Times New Roman"/>
          <w:szCs w:val="24"/>
        </w:rPr>
        <w:t>Α</w:t>
      </w:r>
      <w:r w:rsidRPr="00D608DA">
        <w:rPr>
          <w:rFonts w:eastAsia="Times New Roman" w:cs="Times New Roman"/>
          <w:szCs w:val="24"/>
        </w:rPr>
        <w:t>ποτελούσαν οι προηγούμενες συμβάσεις προϊόν κακής νομοθέτησης</w:t>
      </w:r>
      <w:r>
        <w:rPr>
          <w:rFonts w:eastAsia="Times New Roman" w:cs="Times New Roman"/>
          <w:szCs w:val="24"/>
        </w:rPr>
        <w:t>;</w:t>
      </w:r>
      <w:r w:rsidRPr="00D608DA">
        <w:rPr>
          <w:rFonts w:eastAsia="Times New Roman" w:cs="Times New Roman"/>
          <w:szCs w:val="24"/>
        </w:rPr>
        <w:t xml:space="preserve"> Να μας το πείτε</w:t>
      </w:r>
      <w:r>
        <w:rPr>
          <w:rFonts w:eastAsia="Times New Roman" w:cs="Times New Roman"/>
          <w:szCs w:val="24"/>
        </w:rPr>
        <w:t>, ν</w:t>
      </w:r>
      <w:r w:rsidRPr="00D608DA">
        <w:rPr>
          <w:rFonts w:eastAsia="Times New Roman" w:cs="Times New Roman"/>
          <w:szCs w:val="24"/>
        </w:rPr>
        <w:t>αι ή όχι</w:t>
      </w:r>
      <w:r>
        <w:rPr>
          <w:rFonts w:eastAsia="Times New Roman" w:cs="Times New Roman"/>
          <w:szCs w:val="24"/>
        </w:rPr>
        <w:t>,</w:t>
      </w:r>
      <w:r w:rsidRPr="00D608DA">
        <w:rPr>
          <w:rFonts w:eastAsia="Times New Roman" w:cs="Times New Roman"/>
          <w:szCs w:val="24"/>
        </w:rPr>
        <w:t xml:space="preserve"> για να πέσει φως </w:t>
      </w:r>
      <w:r>
        <w:rPr>
          <w:rFonts w:eastAsia="Times New Roman" w:cs="Times New Roman"/>
          <w:szCs w:val="24"/>
        </w:rPr>
        <w:t>γ</w:t>
      </w:r>
      <w:r w:rsidRPr="00D608DA">
        <w:rPr>
          <w:rFonts w:eastAsia="Times New Roman" w:cs="Times New Roman"/>
          <w:szCs w:val="24"/>
        </w:rPr>
        <w:t>ια ποιο</w:t>
      </w:r>
      <w:r>
        <w:rPr>
          <w:rFonts w:eastAsia="Times New Roman" w:cs="Times New Roman"/>
          <w:szCs w:val="24"/>
        </w:rPr>
        <w:t>ν</w:t>
      </w:r>
      <w:r w:rsidRPr="00D608DA">
        <w:rPr>
          <w:rFonts w:eastAsia="Times New Roman" w:cs="Times New Roman"/>
          <w:szCs w:val="24"/>
        </w:rPr>
        <w:t xml:space="preserve"> λόγο νομοθετεί</w:t>
      </w:r>
      <w:r>
        <w:rPr>
          <w:rFonts w:eastAsia="Times New Roman" w:cs="Times New Roman"/>
          <w:szCs w:val="24"/>
        </w:rPr>
        <w:t>τε</w:t>
      </w:r>
      <w:r w:rsidRPr="00D608DA">
        <w:rPr>
          <w:rFonts w:eastAsia="Times New Roman" w:cs="Times New Roman"/>
          <w:szCs w:val="24"/>
        </w:rPr>
        <w:t xml:space="preserve"> μ</w:t>
      </w:r>
      <w:r>
        <w:rPr>
          <w:rFonts w:eastAsia="Times New Roman" w:cs="Times New Roman"/>
          <w:szCs w:val="24"/>
        </w:rPr>
        <w:t>’</w:t>
      </w:r>
      <w:r w:rsidRPr="00D608DA">
        <w:rPr>
          <w:rFonts w:eastAsia="Times New Roman" w:cs="Times New Roman"/>
          <w:szCs w:val="24"/>
        </w:rPr>
        <w:t xml:space="preserve"> αυτό</w:t>
      </w:r>
      <w:r>
        <w:rPr>
          <w:rFonts w:eastAsia="Times New Roman" w:cs="Times New Roman"/>
          <w:szCs w:val="24"/>
        </w:rPr>
        <w:t>ν</w:t>
      </w:r>
      <w:r w:rsidRPr="00D608DA">
        <w:rPr>
          <w:rFonts w:eastAsia="Times New Roman" w:cs="Times New Roman"/>
          <w:szCs w:val="24"/>
        </w:rPr>
        <w:t xml:space="preserve"> τον τρόπο.</w:t>
      </w:r>
    </w:p>
    <w:p w14:paraId="33D79E9F" w14:textId="77777777" w:rsidR="007B3FFC" w:rsidRDefault="008B5CB0">
      <w:pPr>
        <w:spacing w:line="600" w:lineRule="auto"/>
        <w:ind w:firstLine="720"/>
        <w:jc w:val="both"/>
        <w:rPr>
          <w:rFonts w:eastAsia="Times New Roman" w:cs="Times New Roman"/>
          <w:szCs w:val="24"/>
        </w:rPr>
      </w:pPr>
      <w:r w:rsidRPr="00D608DA">
        <w:rPr>
          <w:rFonts w:eastAsia="Times New Roman" w:cs="Times New Roman"/>
          <w:szCs w:val="24"/>
        </w:rPr>
        <w:t xml:space="preserve">Ανακύπτει όμως και ένας ακόμη σοβαρός </w:t>
      </w:r>
      <w:r>
        <w:rPr>
          <w:rFonts w:eastAsia="Times New Roman" w:cs="Times New Roman"/>
          <w:szCs w:val="24"/>
        </w:rPr>
        <w:t>προβλημα</w:t>
      </w:r>
      <w:r w:rsidRPr="00D608DA">
        <w:rPr>
          <w:rFonts w:eastAsia="Times New Roman" w:cs="Times New Roman"/>
          <w:szCs w:val="24"/>
        </w:rPr>
        <w:t>τισμός</w:t>
      </w:r>
      <w:r>
        <w:rPr>
          <w:rFonts w:eastAsia="Times New Roman" w:cs="Times New Roman"/>
          <w:szCs w:val="24"/>
        </w:rPr>
        <w:t>. Έ</w:t>
      </w:r>
      <w:r w:rsidRPr="00D608DA">
        <w:rPr>
          <w:rFonts w:eastAsia="Times New Roman" w:cs="Times New Roman"/>
          <w:szCs w:val="24"/>
        </w:rPr>
        <w:t>ως</w:t>
      </w:r>
      <w:r>
        <w:rPr>
          <w:rFonts w:eastAsia="Times New Roman" w:cs="Times New Roman"/>
          <w:szCs w:val="24"/>
        </w:rPr>
        <w:t xml:space="preserve"> τις</w:t>
      </w:r>
      <w:r w:rsidRPr="00D608DA">
        <w:rPr>
          <w:rFonts w:eastAsia="Times New Roman" w:cs="Times New Roman"/>
          <w:szCs w:val="24"/>
        </w:rPr>
        <w:t xml:space="preserve"> 10 Δεκεμβρίου</w:t>
      </w:r>
      <w:r>
        <w:rPr>
          <w:rFonts w:eastAsia="Times New Roman" w:cs="Times New Roman"/>
          <w:szCs w:val="24"/>
        </w:rPr>
        <w:t>,</w:t>
      </w:r>
      <w:r w:rsidRPr="00D608DA">
        <w:rPr>
          <w:rFonts w:eastAsia="Times New Roman" w:cs="Times New Roman"/>
          <w:szCs w:val="24"/>
        </w:rPr>
        <w:t xml:space="preserve"> μόλις </w:t>
      </w:r>
      <w:r>
        <w:rPr>
          <w:rFonts w:eastAsia="Times New Roman" w:cs="Times New Roman"/>
          <w:szCs w:val="24"/>
        </w:rPr>
        <w:t>δώδεκα</w:t>
      </w:r>
      <w:r w:rsidRPr="00D608DA">
        <w:rPr>
          <w:rFonts w:eastAsia="Times New Roman" w:cs="Times New Roman"/>
          <w:szCs w:val="24"/>
        </w:rPr>
        <w:t xml:space="preserve"> ημέρες πριν από τη συνεδρίαση του </w:t>
      </w:r>
      <w:r>
        <w:rPr>
          <w:rFonts w:eastAsia="Times New Roman" w:cs="Times New Roman"/>
          <w:szCs w:val="24"/>
        </w:rPr>
        <w:t>Ε</w:t>
      </w:r>
      <w:r w:rsidRPr="00D608DA">
        <w:rPr>
          <w:rFonts w:eastAsia="Times New Roman" w:cs="Times New Roman"/>
          <w:szCs w:val="24"/>
        </w:rPr>
        <w:t xml:space="preserve">λεγκτικού </w:t>
      </w:r>
      <w:r>
        <w:rPr>
          <w:rFonts w:eastAsia="Times New Roman" w:cs="Times New Roman"/>
          <w:szCs w:val="24"/>
        </w:rPr>
        <w:t>Σ</w:t>
      </w:r>
      <w:r w:rsidRPr="00D608DA">
        <w:rPr>
          <w:rFonts w:eastAsia="Times New Roman" w:cs="Times New Roman"/>
          <w:szCs w:val="24"/>
        </w:rPr>
        <w:t>υνεδρίου</w:t>
      </w:r>
      <w:r>
        <w:rPr>
          <w:rFonts w:eastAsia="Times New Roman" w:cs="Times New Roman"/>
          <w:szCs w:val="24"/>
        </w:rPr>
        <w:t>,</w:t>
      </w:r>
      <w:r w:rsidRPr="00D608DA">
        <w:rPr>
          <w:rFonts w:eastAsia="Times New Roman" w:cs="Times New Roman"/>
          <w:szCs w:val="24"/>
        </w:rPr>
        <w:t xml:space="preserve"> η συγκεκριμένη ρήτρα δεν υπήρχε</w:t>
      </w:r>
      <w:r>
        <w:rPr>
          <w:rFonts w:eastAsia="Times New Roman" w:cs="Times New Roman"/>
          <w:szCs w:val="24"/>
        </w:rPr>
        <w:t>. Π</w:t>
      </w:r>
      <w:r w:rsidRPr="00D608DA">
        <w:rPr>
          <w:rFonts w:eastAsia="Times New Roman" w:cs="Times New Roman"/>
          <w:szCs w:val="24"/>
        </w:rPr>
        <w:t>αρότι είχατε άνεση χρόνου να επεξεργαστ</w:t>
      </w:r>
      <w:r>
        <w:rPr>
          <w:rFonts w:eastAsia="Times New Roman" w:cs="Times New Roman"/>
          <w:szCs w:val="24"/>
        </w:rPr>
        <w:t>είτε</w:t>
      </w:r>
      <w:r w:rsidRPr="00D608DA">
        <w:rPr>
          <w:rFonts w:eastAsia="Times New Roman" w:cs="Times New Roman"/>
          <w:szCs w:val="24"/>
        </w:rPr>
        <w:t xml:space="preserve"> τις συμβάσεις</w:t>
      </w:r>
      <w:r>
        <w:rPr>
          <w:rFonts w:eastAsia="Times New Roman" w:cs="Times New Roman"/>
          <w:szCs w:val="24"/>
        </w:rPr>
        <w:t>,</w:t>
      </w:r>
      <w:r w:rsidRPr="00D608DA">
        <w:rPr>
          <w:rFonts w:eastAsia="Times New Roman" w:cs="Times New Roman"/>
          <w:szCs w:val="24"/>
        </w:rPr>
        <w:t xml:space="preserve"> εμφανίζεται μία τροποποίηση της τελευταίας στιγμής</w:t>
      </w:r>
      <w:r>
        <w:rPr>
          <w:rFonts w:eastAsia="Times New Roman" w:cs="Times New Roman"/>
          <w:szCs w:val="24"/>
        </w:rPr>
        <w:t>. Κ</w:t>
      </w:r>
      <w:r w:rsidRPr="00D608DA">
        <w:rPr>
          <w:rFonts w:eastAsia="Times New Roman" w:cs="Times New Roman"/>
          <w:szCs w:val="24"/>
        </w:rPr>
        <w:t xml:space="preserve">αι εδώ υπάρχει ένα θολό σημείο. </w:t>
      </w:r>
    </w:p>
    <w:p w14:paraId="33D79EA0" w14:textId="77777777" w:rsidR="007B3FFC" w:rsidRDefault="008B5CB0">
      <w:pPr>
        <w:spacing w:line="600" w:lineRule="auto"/>
        <w:ind w:firstLine="720"/>
        <w:jc w:val="both"/>
        <w:rPr>
          <w:rFonts w:eastAsia="Times New Roman" w:cs="Times New Roman"/>
          <w:szCs w:val="24"/>
        </w:rPr>
      </w:pPr>
      <w:r w:rsidRPr="00D608DA">
        <w:rPr>
          <w:rFonts w:eastAsia="Times New Roman" w:cs="Times New Roman"/>
          <w:szCs w:val="24"/>
        </w:rPr>
        <w:t xml:space="preserve">Εξηγήστε </w:t>
      </w:r>
      <w:r>
        <w:rPr>
          <w:rFonts w:eastAsia="Times New Roman" w:cs="Times New Roman"/>
          <w:szCs w:val="24"/>
        </w:rPr>
        <w:t>μας. Ε</w:t>
      </w:r>
      <w:r w:rsidRPr="00D608DA">
        <w:rPr>
          <w:rFonts w:eastAsia="Times New Roman" w:cs="Times New Roman"/>
          <w:szCs w:val="24"/>
        </w:rPr>
        <w:t xml:space="preserve">ίναι πολιτική επιλογή της </w:t>
      </w:r>
      <w:r>
        <w:rPr>
          <w:rFonts w:eastAsia="Times New Roman" w:cs="Times New Roman"/>
          <w:szCs w:val="24"/>
        </w:rPr>
        <w:t>Κ</w:t>
      </w:r>
      <w:r w:rsidRPr="00D608DA">
        <w:rPr>
          <w:rFonts w:eastAsia="Times New Roman" w:cs="Times New Roman"/>
          <w:szCs w:val="24"/>
        </w:rPr>
        <w:t>υβέρνησης</w:t>
      </w:r>
      <w:r>
        <w:rPr>
          <w:rFonts w:eastAsia="Times New Roman" w:cs="Times New Roman"/>
          <w:szCs w:val="24"/>
        </w:rPr>
        <w:t xml:space="preserve"> αυτή</w:t>
      </w:r>
      <w:r w:rsidRPr="00D608DA">
        <w:rPr>
          <w:rFonts w:eastAsia="Times New Roman" w:cs="Times New Roman"/>
          <w:szCs w:val="24"/>
        </w:rPr>
        <w:t xml:space="preserve"> η προσθήκη ή αποτέλεσε απαίτηση της συμβαλλ</w:t>
      </w:r>
      <w:r>
        <w:rPr>
          <w:rFonts w:eastAsia="Times New Roman" w:cs="Times New Roman"/>
          <w:szCs w:val="24"/>
        </w:rPr>
        <w:t>όμενης</w:t>
      </w:r>
      <w:r w:rsidRPr="00D608DA">
        <w:rPr>
          <w:rFonts w:eastAsia="Times New Roman" w:cs="Times New Roman"/>
          <w:szCs w:val="24"/>
        </w:rPr>
        <w:t xml:space="preserve"> εταιρείας ή κάποιου άλλου συνομιλητή </w:t>
      </w:r>
      <w:r>
        <w:rPr>
          <w:rFonts w:eastAsia="Times New Roman" w:cs="Times New Roman"/>
          <w:szCs w:val="24"/>
        </w:rPr>
        <w:t>σας;</w:t>
      </w:r>
      <w:r w:rsidRPr="00D608DA">
        <w:rPr>
          <w:rFonts w:eastAsia="Times New Roman" w:cs="Times New Roman"/>
          <w:szCs w:val="24"/>
        </w:rPr>
        <w:t xml:space="preserve"> Ποια είναι η σκοπιμότητα πίσω από την πρόβλεψη για αλλαγή των πλευρικών ορίων</w:t>
      </w:r>
      <w:r>
        <w:rPr>
          <w:rFonts w:eastAsia="Times New Roman" w:cs="Times New Roman"/>
          <w:szCs w:val="24"/>
        </w:rPr>
        <w:t>;</w:t>
      </w:r>
      <w:r w:rsidRPr="00D608DA">
        <w:rPr>
          <w:rFonts w:eastAsia="Times New Roman" w:cs="Times New Roman"/>
          <w:szCs w:val="24"/>
        </w:rPr>
        <w:t xml:space="preserve"> Σκεφτήκατε μήπως ότι στέλνετε μήνυμα έμμεσης υποχώρησης σε ζητήματα κ</w:t>
      </w:r>
      <w:r>
        <w:rPr>
          <w:rFonts w:eastAsia="Times New Roman" w:cs="Times New Roman"/>
          <w:szCs w:val="24"/>
        </w:rPr>
        <w:t>υριαρχικών</w:t>
      </w:r>
      <w:r w:rsidRPr="00D608DA">
        <w:rPr>
          <w:rFonts w:eastAsia="Times New Roman" w:cs="Times New Roman"/>
          <w:szCs w:val="24"/>
        </w:rPr>
        <w:t xml:space="preserve"> δικαιωμάτων</w:t>
      </w:r>
      <w:r>
        <w:rPr>
          <w:rFonts w:eastAsia="Times New Roman" w:cs="Times New Roman"/>
          <w:szCs w:val="24"/>
        </w:rPr>
        <w:t>;</w:t>
      </w:r>
      <w:r w:rsidRPr="00D608DA">
        <w:rPr>
          <w:rFonts w:eastAsia="Times New Roman" w:cs="Times New Roman"/>
          <w:szCs w:val="24"/>
        </w:rPr>
        <w:t xml:space="preserve"> Το σκεφτήκατε αυτό</w:t>
      </w:r>
      <w:r>
        <w:rPr>
          <w:rFonts w:eastAsia="Times New Roman" w:cs="Times New Roman"/>
          <w:szCs w:val="24"/>
        </w:rPr>
        <w:t>;</w:t>
      </w:r>
      <w:r w:rsidRPr="00D608DA">
        <w:rPr>
          <w:rFonts w:eastAsia="Times New Roman" w:cs="Times New Roman"/>
          <w:szCs w:val="24"/>
        </w:rPr>
        <w:t xml:space="preserve"> </w:t>
      </w:r>
    </w:p>
    <w:p w14:paraId="33D79EA1" w14:textId="77777777" w:rsidR="007B3FFC" w:rsidRDefault="008B5CB0">
      <w:pPr>
        <w:spacing w:line="600" w:lineRule="auto"/>
        <w:ind w:firstLine="720"/>
        <w:jc w:val="both"/>
        <w:rPr>
          <w:rFonts w:eastAsia="Times New Roman" w:cs="Times New Roman"/>
          <w:szCs w:val="24"/>
        </w:rPr>
      </w:pPr>
      <w:r w:rsidRPr="00D608DA">
        <w:rPr>
          <w:rFonts w:eastAsia="Times New Roman" w:cs="Times New Roman"/>
          <w:szCs w:val="24"/>
        </w:rPr>
        <w:t>Σ</w:t>
      </w:r>
      <w:r>
        <w:rPr>
          <w:rFonts w:eastAsia="Times New Roman" w:cs="Times New Roman"/>
          <w:szCs w:val="24"/>
        </w:rPr>
        <w:t>’</w:t>
      </w:r>
      <w:r w:rsidRPr="00D608DA">
        <w:rPr>
          <w:rFonts w:eastAsia="Times New Roman" w:cs="Times New Roman"/>
          <w:szCs w:val="24"/>
        </w:rPr>
        <w:t xml:space="preserve"> αυτά τα θέματα δεν χωρούν </w:t>
      </w:r>
      <w:proofErr w:type="spellStart"/>
      <w:r w:rsidRPr="00D608DA">
        <w:rPr>
          <w:rFonts w:eastAsia="Times New Roman" w:cs="Times New Roman"/>
          <w:szCs w:val="24"/>
        </w:rPr>
        <w:t>μισόλογα</w:t>
      </w:r>
      <w:proofErr w:type="spellEnd"/>
      <w:r w:rsidRPr="00D608DA">
        <w:rPr>
          <w:rFonts w:eastAsia="Times New Roman" w:cs="Times New Roman"/>
          <w:szCs w:val="24"/>
        </w:rPr>
        <w:t xml:space="preserve"> και περιθώρια παρερμηνειών</w:t>
      </w:r>
      <w:r>
        <w:rPr>
          <w:rFonts w:eastAsia="Times New Roman" w:cs="Times New Roman"/>
          <w:szCs w:val="24"/>
        </w:rPr>
        <w:t>,</w:t>
      </w:r>
      <w:r w:rsidRPr="00D608DA">
        <w:rPr>
          <w:rFonts w:eastAsia="Times New Roman" w:cs="Times New Roman"/>
          <w:szCs w:val="24"/>
        </w:rPr>
        <w:t xml:space="preserve"> δεν χωρούν ούτε ερασιτεχνισμ</w:t>
      </w:r>
      <w:r>
        <w:rPr>
          <w:rFonts w:eastAsia="Times New Roman" w:cs="Times New Roman"/>
          <w:szCs w:val="24"/>
        </w:rPr>
        <w:t>οί,</w:t>
      </w:r>
      <w:r w:rsidRPr="00D608DA">
        <w:rPr>
          <w:rFonts w:eastAsia="Times New Roman" w:cs="Times New Roman"/>
          <w:szCs w:val="24"/>
        </w:rPr>
        <w:t xml:space="preserve"> όπως το καλώδιο</w:t>
      </w:r>
      <w:r>
        <w:rPr>
          <w:rFonts w:eastAsia="Times New Roman" w:cs="Times New Roman"/>
          <w:szCs w:val="24"/>
        </w:rPr>
        <w:t>,</w:t>
      </w:r>
      <w:r w:rsidRPr="00D608DA">
        <w:rPr>
          <w:rFonts w:eastAsia="Times New Roman" w:cs="Times New Roman"/>
          <w:szCs w:val="24"/>
        </w:rPr>
        <w:t xml:space="preserve"> ούτε αστοχίες που ενδεχομένως </w:t>
      </w:r>
      <w:r>
        <w:rPr>
          <w:rFonts w:eastAsia="Times New Roman" w:cs="Times New Roman"/>
          <w:szCs w:val="24"/>
        </w:rPr>
        <w:t>θα βρούμε</w:t>
      </w:r>
      <w:r w:rsidRPr="00D608DA">
        <w:rPr>
          <w:rFonts w:eastAsia="Times New Roman" w:cs="Times New Roman"/>
          <w:szCs w:val="24"/>
        </w:rPr>
        <w:t xml:space="preserve"> μπροστά μας </w:t>
      </w:r>
      <w:r>
        <w:rPr>
          <w:rFonts w:eastAsia="Times New Roman" w:cs="Times New Roman"/>
          <w:szCs w:val="24"/>
        </w:rPr>
        <w:t>σ</w:t>
      </w:r>
      <w:r w:rsidRPr="00D608DA">
        <w:rPr>
          <w:rFonts w:eastAsia="Times New Roman" w:cs="Times New Roman"/>
          <w:szCs w:val="24"/>
        </w:rPr>
        <w:t>ε λίγα χρόνια</w:t>
      </w:r>
      <w:r>
        <w:rPr>
          <w:rFonts w:eastAsia="Times New Roman" w:cs="Times New Roman"/>
          <w:szCs w:val="24"/>
        </w:rPr>
        <w:t>. Γι’</w:t>
      </w:r>
      <w:r w:rsidRPr="00D608DA">
        <w:rPr>
          <w:rFonts w:eastAsia="Times New Roman" w:cs="Times New Roman"/>
          <w:szCs w:val="24"/>
        </w:rPr>
        <w:t xml:space="preserve"> αυτό χρειάζονται απαντήσεις. </w:t>
      </w:r>
    </w:p>
    <w:p w14:paraId="33D79EA2" w14:textId="577AE943" w:rsidR="007B3FFC" w:rsidRDefault="0007345D">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w:t>
      </w:r>
      <w:r>
        <w:rPr>
          <w:rFonts w:eastAsia="Times New Roman" w:cs="Times New Roman"/>
          <w:szCs w:val="24"/>
        </w:rPr>
        <w:t>φοι ο</w:t>
      </w:r>
      <w:r w:rsidR="008B5CB0">
        <w:rPr>
          <w:rFonts w:eastAsia="Times New Roman" w:cs="Times New Roman"/>
          <w:szCs w:val="24"/>
        </w:rPr>
        <w:t>ι κυβερνήσεις</w:t>
      </w:r>
      <w:r w:rsidR="008B5CB0" w:rsidRPr="00D608DA">
        <w:rPr>
          <w:rFonts w:eastAsia="Times New Roman" w:cs="Times New Roman"/>
          <w:szCs w:val="24"/>
        </w:rPr>
        <w:t xml:space="preserve"> του ΠΑΣΟΚ ακολο</w:t>
      </w:r>
      <w:r w:rsidR="008B5CB0">
        <w:rPr>
          <w:rFonts w:eastAsia="Times New Roman" w:cs="Times New Roman"/>
          <w:szCs w:val="24"/>
        </w:rPr>
        <w:t>ύθησαν</w:t>
      </w:r>
      <w:r w:rsidR="008B5CB0" w:rsidRPr="00D608DA">
        <w:rPr>
          <w:rFonts w:eastAsia="Times New Roman" w:cs="Times New Roman"/>
          <w:szCs w:val="24"/>
        </w:rPr>
        <w:t xml:space="preserve"> πιστά μ</w:t>
      </w:r>
      <w:r w:rsidR="008B5CB0">
        <w:rPr>
          <w:rFonts w:eastAsia="Times New Roman" w:cs="Times New Roman"/>
          <w:szCs w:val="24"/>
        </w:rPr>
        <w:t>ί</w:t>
      </w:r>
      <w:r w:rsidR="008B5CB0" w:rsidRPr="00D608DA">
        <w:rPr>
          <w:rFonts w:eastAsia="Times New Roman" w:cs="Times New Roman"/>
          <w:szCs w:val="24"/>
        </w:rPr>
        <w:t>α πάγια πολιτική αρχή</w:t>
      </w:r>
      <w:r w:rsidR="008B5CB0">
        <w:rPr>
          <w:rFonts w:eastAsia="Times New Roman" w:cs="Times New Roman"/>
          <w:szCs w:val="24"/>
        </w:rPr>
        <w:t>. Νομοθετούσαν</w:t>
      </w:r>
      <w:r w:rsidR="008B5CB0" w:rsidRPr="00D608DA">
        <w:rPr>
          <w:rFonts w:eastAsia="Times New Roman" w:cs="Times New Roman"/>
          <w:szCs w:val="24"/>
        </w:rPr>
        <w:t xml:space="preserve"> πάντα με βάση τα α</w:t>
      </w:r>
      <w:r w:rsidR="008B5CB0">
        <w:rPr>
          <w:rFonts w:eastAsia="Times New Roman" w:cs="Times New Roman"/>
          <w:szCs w:val="24"/>
        </w:rPr>
        <w:t>π</w:t>
      </w:r>
      <w:r w:rsidR="008B5CB0" w:rsidRPr="00D608DA">
        <w:rPr>
          <w:rFonts w:eastAsia="Times New Roman" w:cs="Times New Roman"/>
          <w:szCs w:val="24"/>
        </w:rPr>
        <w:t>ώτατα όρια του εθνικού μας χώρου</w:t>
      </w:r>
      <w:r w:rsidR="008B5CB0">
        <w:rPr>
          <w:rFonts w:eastAsia="Times New Roman" w:cs="Times New Roman"/>
          <w:szCs w:val="24"/>
        </w:rPr>
        <w:t>, μ</w:t>
      </w:r>
      <w:r w:rsidR="008B5CB0" w:rsidRPr="00D608DA">
        <w:rPr>
          <w:rFonts w:eastAsia="Times New Roman" w:cs="Times New Roman"/>
          <w:szCs w:val="24"/>
        </w:rPr>
        <w:t>ε αυτοπεποίθηση</w:t>
      </w:r>
      <w:r w:rsidR="008B5CB0">
        <w:rPr>
          <w:rFonts w:eastAsia="Times New Roman" w:cs="Times New Roman"/>
          <w:szCs w:val="24"/>
        </w:rPr>
        <w:t>,</w:t>
      </w:r>
      <w:r w:rsidR="008B5CB0" w:rsidRPr="00D608DA">
        <w:rPr>
          <w:rFonts w:eastAsia="Times New Roman" w:cs="Times New Roman"/>
          <w:szCs w:val="24"/>
        </w:rPr>
        <w:t xml:space="preserve"> με στρατηγική</w:t>
      </w:r>
      <w:r w:rsidR="008B5CB0">
        <w:rPr>
          <w:rFonts w:eastAsia="Times New Roman" w:cs="Times New Roman"/>
          <w:szCs w:val="24"/>
        </w:rPr>
        <w:t>,</w:t>
      </w:r>
      <w:r w:rsidR="008B5CB0" w:rsidRPr="00D608DA">
        <w:rPr>
          <w:rFonts w:eastAsia="Times New Roman" w:cs="Times New Roman"/>
          <w:szCs w:val="24"/>
        </w:rPr>
        <w:t xml:space="preserve"> με πλήρη προστασία των εθνικών μας δικαιωμάτω</w:t>
      </w:r>
      <w:r w:rsidR="008B5CB0">
        <w:rPr>
          <w:rFonts w:eastAsia="Times New Roman" w:cs="Times New Roman"/>
          <w:szCs w:val="24"/>
        </w:rPr>
        <w:t>ν. Δ</w:t>
      </w:r>
      <w:r w:rsidR="008B5CB0" w:rsidRPr="00D608DA">
        <w:rPr>
          <w:rFonts w:eastAsia="Times New Roman" w:cs="Times New Roman"/>
          <w:szCs w:val="24"/>
        </w:rPr>
        <w:t>εν επέτρεψαν ποτέ μα ποτέ επικίνδυνες εξαρτήσεις</w:t>
      </w:r>
      <w:r w:rsidR="008B5CB0">
        <w:rPr>
          <w:rFonts w:eastAsia="Times New Roman" w:cs="Times New Roman"/>
          <w:szCs w:val="24"/>
        </w:rPr>
        <w:t>,</w:t>
      </w:r>
      <w:r w:rsidR="008B5CB0" w:rsidRPr="00D608DA">
        <w:rPr>
          <w:rFonts w:eastAsia="Times New Roman" w:cs="Times New Roman"/>
          <w:szCs w:val="24"/>
        </w:rPr>
        <w:t xml:space="preserve"> ακόμη και στις πιο δύσκολες οικονομικές συνθήκες για τη χώρα. Αυτό συνιστά εθνική παρακαταθήκη. Το ΠΑΣΟΚ έ</w:t>
      </w:r>
      <w:r w:rsidR="008B5CB0">
        <w:rPr>
          <w:rFonts w:eastAsia="Times New Roman" w:cs="Times New Roman"/>
          <w:szCs w:val="24"/>
        </w:rPr>
        <w:t>χτισε, εσείς όμως φοβάμαι πολύ ότι πάτε να αποδυναμώσετε τη βάση</w:t>
      </w:r>
      <w:r w:rsidR="008B5CB0" w:rsidRPr="00D608DA">
        <w:rPr>
          <w:rFonts w:eastAsia="Times New Roman" w:cs="Times New Roman"/>
          <w:szCs w:val="24"/>
        </w:rPr>
        <w:t xml:space="preserve"> του κεκτημένου που διαμορφώσαμε</w:t>
      </w:r>
      <w:r w:rsidR="008B5CB0">
        <w:rPr>
          <w:rFonts w:eastAsia="Times New Roman" w:cs="Times New Roman"/>
          <w:szCs w:val="24"/>
        </w:rPr>
        <w:t xml:space="preserve"> με</w:t>
      </w:r>
      <w:r w:rsidR="008B5CB0" w:rsidRPr="00D608DA">
        <w:rPr>
          <w:rFonts w:eastAsia="Times New Roman" w:cs="Times New Roman"/>
          <w:szCs w:val="24"/>
        </w:rPr>
        <w:t xml:space="preserve"> τον ν</w:t>
      </w:r>
      <w:r w:rsidR="008B5CB0">
        <w:rPr>
          <w:rFonts w:eastAsia="Times New Roman" w:cs="Times New Roman"/>
          <w:szCs w:val="24"/>
        </w:rPr>
        <w:t>.</w:t>
      </w:r>
      <w:r w:rsidR="008B5CB0" w:rsidRPr="00D608DA">
        <w:rPr>
          <w:rFonts w:eastAsia="Times New Roman" w:cs="Times New Roman"/>
          <w:szCs w:val="24"/>
        </w:rPr>
        <w:t>400</w:t>
      </w:r>
      <w:r w:rsidR="008B5CB0">
        <w:rPr>
          <w:rFonts w:eastAsia="Times New Roman" w:cs="Times New Roman"/>
          <w:szCs w:val="24"/>
        </w:rPr>
        <w:t>1</w:t>
      </w:r>
      <w:r w:rsidR="008B5CB0" w:rsidRPr="00D608DA">
        <w:rPr>
          <w:rFonts w:eastAsia="Times New Roman" w:cs="Times New Roman"/>
          <w:szCs w:val="24"/>
        </w:rPr>
        <w:t xml:space="preserve"> το 2011</w:t>
      </w:r>
      <w:r w:rsidR="008B5CB0">
        <w:rPr>
          <w:rFonts w:eastAsia="Times New Roman" w:cs="Times New Roman"/>
          <w:szCs w:val="24"/>
        </w:rPr>
        <w:t>.</w:t>
      </w:r>
    </w:p>
    <w:p w14:paraId="33D79EA3"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Γι’ αυτό</w:t>
      </w:r>
      <w:r w:rsidRPr="00D608DA">
        <w:rPr>
          <w:rFonts w:eastAsia="Times New Roman" w:cs="Times New Roman"/>
          <w:szCs w:val="24"/>
        </w:rPr>
        <w:t xml:space="preserve"> σήμερα ψηφίζουμε </w:t>
      </w:r>
      <w:r>
        <w:rPr>
          <w:rFonts w:eastAsia="Times New Roman" w:cs="Times New Roman"/>
          <w:szCs w:val="24"/>
        </w:rPr>
        <w:t>«</w:t>
      </w:r>
      <w:r w:rsidRPr="00D608DA">
        <w:rPr>
          <w:rFonts w:eastAsia="Times New Roman" w:cs="Times New Roman"/>
          <w:szCs w:val="24"/>
        </w:rPr>
        <w:t>ναι</w:t>
      </w:r>
      <w:r>
        <w:rPr>
          <w:rFonts w:eastAsia="Times New Roman" w:cs="Times New Roman"/>
          <w:szCs w:val="24"/>
        </w:rPr>
        <w:t>»</w:t>
      </w:r>
      <w:r w:rsidRPr="00D608DA">
        <w:rPr>
          <w:rFonts w:eastAsia="Times New Roman" w:cs="Times New Roman"/>
          <w:szCs w:val="24"/>
        </w:rPr>
        <w:t xml:space="preserve"> επί της αρχής</w:t>
      </w:r>
      <w:r>
        <w:rPr>
          <w:rFonts w:eastAsia="Times New Roman" w:cs="Times New Roman"/>
          <w:szCs w:val="24"/>
        </w:rPr>
        <w:t>,</w:t>
      </w:r>
      <w:r w:rsidRPr="00D608DA">
        <w:rPr>
          <w:rFonts w:eastAsia="Times New Roman" w:cs="Times New Roman"/>
          <w:szCs w:val="24"/>
        </w:rPr>
        <w:t xml:space="preserve"> αλλά θα καταψηφί</w:t>
      </w:r>
      <w:r>
        <w:rPr>
          <w:rFonts w:eastAsia="Times New Roman" w:cs="Times New Roman"/>
          <w:szCs w:val="24"/>
        </w:rPr>
        <w:t>σ</w:t>
      </w:r>
      <w:r w:rsidRPr="00D608DA">
        <w:rPr>
          <w:rFonts w:eastAsia="Times New Roman" w:cs="Times New Roman"/>
          <w:szCs w:val="24"/>
        </w:rPr>
        <w:t>ουμε τις συμβάσεις για την παραχώρηση του δικαιώματος έρευνας και εκμετάλλευσης υδρογονανθράκων στη θαλάσσια περιοχή στα νότια της Κρήτης</w:t>
      </w:r>
      <w:r>
        <w:rPr>
          <w:rFonts w:eastAsia="Times New Roman" w:cs="Times New Roman"/>
          <w:szCs w:val="24"/>
        </w:rPr>
        <w:t>,</w:t>
      </w:r>
      <w:r w:rsidRPr="00D608DA">
        <w:rPr>
          <w:rFonts w:eastAsia="Times New Roman" w:cs="Times New Roman"/>
          <w:szCs w:val="24"/>
        </w:rPr>
        <w:t xml:space="preserve"> γιατί προκαλούν σημαντικά ερωτήματα και εγείρουν ζητήματα εθνικής σημασίας. Αυτή η στάση για </w:t>
      </w:r>
      <w:r>
        <w:rPr>
          <w:rFonts w:eastAsia="Times New Roman" w:cs="Times New Roman"/>
          <w:szCs w:val="24"/>
        </w:rPr>
        <w:t>εμάς</w:t>
      </w:r>
      <w:r w:rsidRPr="00D608DA">
        <w:rPr>
          <w:rFonts w:eastAsia="Times New Roman" w:cs="Times New Roman"/>
          <w:szCs w:val="24"/>
        </w:rPr>
        <w:t xml:space="preserve"> είναι μία καθαρά πατριωτική στάση </w:t>
      </w:r>
      <w:r>
        <w:rPr>
          <w:rFonts w:eastAsia="Times New Roman" w:cs="Times New Roman"/>
          <w:szCs w:val="24"/>
        </w:rPr>
        <w:t>μ</w:t>
      </w:r>
      <w:r w:rsidRPr="00D608DA">
        <w:rPr>
          <w:rFonts w:eastAsia="Times New Roman" w:cs="Times New Roman"/>
          <w:szCs w:val="24"/>
        </w:rPr>
        <w:t>ε ενδιαφέρον για το παρόν και το μέλλον του ελληνικού λαού</w:t>
      </w:r>
      <w:r>
        <w:rPr>
          <w:rFonts w:eastAsia="Times New Roman" w:cs="Times New Roman"/>
          <w:szCs w:val="24"/>
        </w:rPr>
        <w:t>.</w:t>
      </w:r>
    </w:p>
    <w:p w14:paraId="33D79EA4" w14:textId="577FE938" w:rsidR="007B3FFC" w:rsidRDefault="008B5CB0">
      <w:pPr>
        <w:spacing w:line="600" w:lineRule="auto"/>
        <w:ind w:firstLine="720"/>
        <w:jc w:val="center"/>
        <w:rPr>
          <w:rFonts w:eastAsia="Calibri"/>
          <w:szCs w:val="24"/>
        </w:rPr>
      </w:pPr>
      <w:r w:rsidRPr="00ED66DA">
        <w:rPr>
          <w:rFonts w:eastAsia="Calibri"/>
          <w:szCs w:val="24"/>
        </w:rPr>
        <w:t>(Χειροκροτήματα από την πτέρυγα του ΠΑΣΟΚ</w:t>
      </w:r>
      <w:r w:rsidR="00DC4CF7">
        <w:rPr>
          <w:rFonts w:eastAsia="Calibri"/>
          <w:szCs w:val="24"/>
        </w:rPr>
        <w:t xml:space="preserve"> </w:t>
      </w:r>
      <w:r w:rsidR="00F94E67" w:rsidRPr="00ED66DA">
        <w:rPr>
          <w:rFonts w:eastAsia="Calibri"/>
          <w:szCs w:val="24"/>
        </w:rPr>
        <w:t>-</w:t>
      </w:r>
      <w:r w:rsidR="00DC4CF7">
        <w:rPr>
          <w:rFonts w:eastAsia="Calibri"/>
          <w:szCs w:val="24"/>
        </w:rPr>
        <w:t xml:space="preserve"> </w:t>
      </w:r>
      <w:r w:rsidRPr="00ED66DA">
        <w:rPr>
          <w:rFonts w:eastAsia="Calibri"/>
          <w:szCs w:val="24"/>
        </w:rPr>
        <w:t>Κινήματος Αλλαγής)</w:t>
      </w:r>
    </w:p>
    <w:p w14:paraId="33D79EA5"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Στον</w:t>
      </w:r>
      <w:r w:rsidRPr="00D608DA">
        <w:rPr>
          <w:rFonts w:eastAsia="Times New Roman" w:cs="Times New Roman"/>
          <w:szCs w:val="24"/>
        </w:rPr>
        <w:t xml:space="preserve"> λίγο χρόνο που </w:t>
      </w:r>
      <w:r>
        <w:rPr>
          <w:rFonts w:eastAsia="Times New Roman" w:cs="Times New Roman"/>
          <w:szCs w:val="24"/>
        </w:rPr>
        <w:t xml:space="preserve">μου </w:t>
      </w:r>
      <w:r w:rsidRPr="00D608DA">
        <w:rPr>
          <w:rFonts w:eastAsia="Times New Roman" w:cs="Times New Roman"/>
          <w:szCs w:val="24"/>
        </w:rPr>
        <w:t xml:space="preserve">απομένει δεν μπορώ να μη σχολιάσω τα απίθανα που συμβαίνουν με τον </w:t>
      </w:r>
      <w:r>
        <w:rPr>
          <w:rFonts w:eastAsia="Times New Roman" w:cs="Times New Roman"/>
          <w:szCs w:val="24"/>
        </w:rPr>
        <w:t>ΟΠΕΚΕΠΕ.</w:t>
      </w:r>
      <w:r w:rsidRPr="00D608DA">
        <w:rPr>
          <w:rFonts w:eastAsia="Times New Roman" w:cs="Times New Roman"/>
          <w:szCs w:val="24"/>
        </w:rPr>
        <w:t xml:space="preserve"> </w:t>
      </w:r>
      <w:r>
        <w:rPr>
          <w:rFonts w:eastAsia="Times New Roman" w:cs="Times New Roman"/>
          <w:szCs w:val="24"/>
        </w:rPr>
        <w:t>Π</w:t>
      </w:r>
      <w:r w:rsidRPr="00D608DA">
        <w:rPr>
          <w:rFonts w:eastAsia="Times New Roman" w:cs="Times New Roman"/>
          <w:szCs w:val="24"/>
        </w:rPr>
        <w:t xml:space="preserve">ροχθές </w:t>
      </w:r>
      <w:r>
        <w:rPr>
          <w:rFonts w:eastAsia="Times New Roman" w:cs="Times New Roman"/>
          <w:szCs w:val="24"/>
        </w:rPr>
        <w:t xml:space="preserve">αποκαλύφθηκε ένα έγγραφο του κ. Βάρρα προς τον κ. Βορίδη το 2020, το οποίο </w:t>
      </w:r>
      <w:r w:rsidRPr="00D608DA">
        <w:rPr>
          <w:rFonts w:eastAsia="Times New Roman" w:cs="Times New Roman"/>
          <w:szCs w:val="24"/>
        </w:rPr>
        <w:t>ενημέρωνε για την τεράστια αύξηση του εθνικού αποθέματος βοσκοτόπων</w:t>
      </w:r>
      <w:r>
        <w:rPr>
          <w:rFonts w:eastAsia="Times New Roman" w:cs="Times New Roman"/>
          <w:szCs w:val="24"/>
        </w:rPr>
        <w:t>. Τ</w:t>
      </w:r>
      <w:r w:rsidRPr="00D608DA">
        <w:rPr>
          <w:rFonts w:eastAsia="Times New Roman" w:cs="Times New Roman"/>
          <w:szCs w:val="24"/>
        </w:rPr>
        <w:t xml:space="preserve">ου έκανε μάλιστα συγκεκριμένες προτάσεις στο έγγραφο αυτό για να σταματήσει το </w:t>
      </w:r>
      <w:r>
        <w:rPr>
          <w:rFonts w:eastAsia="Times New Roman" w:cs="Times New Roman"/>
          <w:szCs w:val="24"/>
        </w:rPr>
        <w:lastRenderedPageBreak/>
        <w:t>«</w:t>
      </w:r>
      <w:r w:rsidRPr="00D608DA">
        <w:rPr>
          <w:rFonts w:eastAsia="Times New Roman" w:cs="Times New Roman"/>
          <w:szCs w:val="24"/>
        </w:rPr>
        <w:t>πάρτι</w:t>
      </w:r>
      <w:r>
        <w:rPr>
          <w:rFonts w:eastAsia="Times New Roman" w:cs="Times New Roman"/>
          <w:szCs w:val="24"/>
        </w:rPr>
        <w:t>»</w:t>
      </w:r>
      <w:r w:rsidRPr="00D608DA">
        <w:rPr>
          <w:rFonts w:eastAsia="Times New Roman" w:cs="Times New Roman"/>
          <w:szCs w:val="24"/>
        </w:rPr>
        <w:t xml:space="preserve"> που οργ</w:t>
      </w:r>
      <w:r>
        <w:rPr>
          <w:rFonts w:eastAsia="Times New Roman" w:cs="Times New Roman"/>
          <w:szCs w:val="24"/>
        </w:rPr>
        <w:t>ανώσατε</w:t>
      </w:r>
      <w:r w:rsidRPr="00D608DA">
        <w:rPr>
          <w:rFonts w:eastAsia="Times New Roman" w:cs="Times New Roman"/>
          <w:szCs w:val="24"/>
        </w:rPr>
        <w:t xml:space="preserve"> </w:t>
      </w:r>
      <w:r>
        <w:rPr>
          <w:rFonts w:eastAsia="Times New Roman" w:cs="Times New Roman"/>
          <w:szCs w:val="24"/>
        </w:rPr>
        <w:t>εσείς,</w:t>
      </w:r>
      <w:r w:rsidRPr="00D608DA">
        <w:rPr>
          <w:rFonts w:eastAsia="Times New Roman" w:cs="Times New Roman"/>
          <w:szCs w:val="24"/>
        </w:rPr>
        <w:t xml:space="preserve"> το </w:t>
      </w:r>
      <w:r>
        <w:rPr>
          <w:rFonts w:eastAsia="Times New Roman" w:cs="Times New Roman"/>
          <w:szCs w:val="24"/>
        </w:rPr>
        <w:t>«</w:t>
      </w:r>
      <w:r w:rsidRPr="00D608DA">
        <w:rPr>
          <w:rFonts w:eastAsia="Times New Roman" w:cs="Times New Roman"/>
          <w:szCs w:val="24"/>
        </w:rPr>
        <w:t>πάρτι</w:t>
      </w:r>
      <w:r>
        <w:rPr>
          <w:rFonts w:eastAsia="Times New Roman" w:cs="Times New Roman"/>
          <w:szCs w:val="24"/>
        </w:rPr>
        <w:t>»</w:t>
      </w:r>
      <w:r w:rsidRPr="00D608DA">
        <w:rPr>
          <w:rFonts w:eastAsia="Times New Roman" w:cs="Times New Roman"/>
          <w:szCs w:val="24"/>
        </w:rPr>
        <w:t xml:space="preserve"> της </w:t>
      </w:r>
      <w:r>
        <w:rPr>
          <w:rFonts w:eastAsia="Times New Roman" w:cs="Times New Roman"/>
          <w:szCs w:val="24"/>
        </w:rPr>
        <w:t>κλεψιάς</w:t>
      </w:r>
      <w:r w:rsidRPr="00D608DA">
        <w:rPr>
          <w:rFonts w:eastAsia="Times New Roman" w:cs="Times New Roman"/>
          <w:szCs w:val="24"/>
        </w:rPr>
        <w:t xml:space="preserve"> εκατοντάδων εκατομμυρίων ευρώ από τους έντιμους αγρότες και κτηνοτρόφους. </w:t>
      </w:r>
    </w:p>
    <w:p w14:paraId="33D79EA6" w14:textId="10540E5E" w:rsidR="007B3FFC" w:rsidRDefault="008B5CB0">
      <w:pPr>
        <w:spacing w:line="600" w:lineRule="auto"/>
        <w:ind w:firstLine="720"/>
        <w:jc w:val="both"/>
        <w:rPr>
          <w:rFonts w:eastAsia="Times New Roman" w:cs="Times New Roman"/>
          <w:szCs w:val="24"/>
        </w:rPr>
      </w:pPr>
      <w:r w:rsidRPr="00D608DA">
        <w:rPr>
          <w:rFonts w:eastAsia="Times New Roman" w:cs="Times New Roman"/>
          <w:szCs w:val="24"/>
        </w:rPr>
        <w:t>Ο</w:t>
      </w:r>
      <w:r>
        <w:rPr>
          <w:rFonts w:eastAsia="Times New Roman" w:cs="Times New Roman"/>
          <w:szCs w:val="24"/>
        </w:rPr>
        <w:t xml:space="preserve"> κ.</w:t>
      </w:r>
      <w:r w:rsidRPr="00D608DA">
        <w:rPr>
          <w:rFonts w:eastAsia="Times New Roman" w:cs="Times New Roman"/>
          <w:szCs w:val="24"/>
        </w:rPr>
        <w:t xml:space="preserve"> Βορίδης απέκρυψε το σχετικό έγγραφο και από την</w:t>
      </w:r>
      <w:r>
        <w:rPr>
          <w:rFonts w:eastAsia="Times New Roman" w:cs="Times New Roman"/>
          <w:szCs w:val="24"/>
        </w:rPr>
        <w:t xml:space="preserve"> </w:t>
      </w:r>
      <w:r w:rsidR="003054F9">
        <w:rPr>
          <w:rFonts w:eastAsia="Times New Roman" w:cs="Times New Roman"/>
          <w:szCs w:val="24"/>
        </w:rPr>
        <w:t>Ε</w:t>
      </w:r>
      <w:r w:rsidR="0032032F">
        <w:rPr>
          <w:rFonts w:eastAsia="Times New Roman" w:cs="Times New Roman"/>
          <w:szCs w:val="24"/>
        </w:rPr>
        <w:t xml:space="preserve">ξεταστική </w:t>
      </w:r>
      <w:r w:rsidR="003054F9">
        <w:rPr>
          <w:rFonts w:eastAsia="Times New Roman" w:cs="Times New Roman"/>
          <w:szCs w:val="24"/>
        </w:rPr>
        <w:t>Ε</w:t>
      </w:r>
      <w:r w:rsidR="0032032F" w:rsidRPr="00D608DA">
        <w:rPr>
          <w:rFonts w:eastAsia="Times New Roman" w:cs="Times New Roman"/>
          <w:szCs w:val="24"/>
        </w:rPr>
        <w:t>πιτροπή</w:t>
      </w:r>
      <w:r w:rsidRPr="00D608DA">
        <w:rPr>
          <w:rFonts w:eastAsia="Times New Roman" w:cs="Times New Roman"/>
          <w:szCs w:val="24"/>
        </w:rPr>
        <w:t xml:space="preserve"> </w:t>
      </w:r>
      <w:r w:rsidR="003054F9">
        <w:rPr>
          <w:rFonts w:eastAsia="Times New Roman" w:cs="Times New Roman"/>
          <w:szCs w:val="24"/>
        </w:rPr>
        <w:t>και</w:t>
      </w:r>
      <w:r w:rsidRPr="00D608DA">
        <w:rPr>
          <w:rFonts w:eastAsia="Times New Roman" w:cs="Times New Roman"/>
          <w:szCs w:val="24"/>
        </w:rPr>
        <w:t xml:space="preserve"> ενόρκως κατέθεσε ότι ο κ</w:t>
      </w:r>
      <w:r>
        <w:rPr>
          <w:rFonts w:eastAsia="Times New Roman" w:cs="Times New Roman"/>
          <w:szCs w:val="24"/>
        </w:rPr>
        <w:t>. Βάρρας</w:t>
      </w:r>
      <w:r w:rsidRPr="00D608DA">
        <w:rPr>
          <w:rFonts w:eastAsia="Times New Roman" w:cs="Times New Roman"/>
          <w:szCs w:val="24"/>
        </w:rPr>
        <w:t xml:space="preserve"> δεν του είχε προτείνει τίποτα και προχθές στην </w:t>
      </w:r>
      <w:r>
        <w:rPr>
          <w:rFonts w:eastAsia="Times New Roman" w:cs="Times New Roman"/>
          <w:szCs w:val="24"/>
        </w:rPr>
        <w:t>Ο</w:t>
      </w:r>
      <w:r w:rsidRPr="00D608DA">
        <w:rPr>
          <w:rFonts w:eastAsia="Times New Roman" w:cs="Times New Roman"/>
          <w:szCs w:val="24"/>
        </w:rPr>
        <w:t>λομέλεια που έπαιζε το κακόγουστο σόου το</w:t>
      </w:r>
      <w:r>
        <w:rPr>
          <w:rFonts w:eastAsia="Times New Roman" w:cs="Times New Roman"/>
          <w:szCs w:val="24"/>
        </w:rPr>
        <w:t>ύ</w:t>
      </w:r>
      <w:r w:rsidRPr="00D608DA">
        <w:rPr>
          <w:rFonts w:eastAsia="Times New Roman" w:cs="Times New Roman"/>
          <w:szCs w:val="24"/>
        </w:rPr>
        <w:t xml:space="preserve"> </w:t>
      </w:r>
      <w:r>
        <w:rPr>
          <w:rFonts w:eastAsia="Times New Roman" w:cs="Times New Roman"/>
          <w:szCs w:val="24"/>
        </w:rPr>
        <w:t>ανήξερου.</w:t>
      </w:r>
      <w:r w:rsidRPr="00D608DA">
        <w:rPr>
          <w:rFonts w:eastAsia="Times New Roman" w:cs="Times New Roman"/>
          <w:szCs w:val="24"/>
        </w:rPr>
        <w:t xml:space="preserve"> </w:t>
      </w:r>
      <w:r>
        <w:rPr>
          <w:rFonts w:eastAsia="Times New Roman" w:cs="Times New Roman"/>
          <w:szCs w:val="24"/>
        </w:rPr>
        <w:t>Σ</w:t>
      </w:r>
      <w:r w:rsidRPr="00D608DA">
        <w:rPr>
          <w:rFonts w:eastAsia="Times New Roman" w:cs="Times New Roman"/>
          <w:szCs w:val="24"/>
        </w:rPr>
        <w:t xml:space="preserve">ήμερα τον κρεμάει στα μανταλάκια </w:t>
      </w:r>
      <w:r>
        <w:rPr>
          <w:rFonts w:eastAsia="Times New Roman" w:cs="Times New Roman"/>
          <w:szCs w:val="24"/>
        </w:rPr>
        <w:t>τ</w:t>
      </w:r>
      <w:r w:rsidRPr="00D608DA">
        <w:rPr>
          <w:rFonts w:eastAsia="Times New Roman" w:cs="Times New Roman"/>
          <w:szCs w:val="24"/>
        </w:rPr>
        <w:t xml:space="preserve">ο ίδιο το </w:t>
      </w:r>
      <w:r>
        <w:rPr>
          <w:rFonts w:eastAsia="Times New Roman" w:cs="Times New Roman"/>
          <w:szCs w:val="24"/>
        </w:rPr>
        <w:t>Υ</w:t>
      </w:r>
      <w:r w:rsidRPr="00D608DA">
        <w:rPr>
          <w:rFonts w:eastAsia="Times New Roman" w:cs="Times New Roman"/>
          <w:szCs w:val="24"/>
        </w:rPr>
        <w:t>πουργείο</w:t>
      </w:r>
      <w:r>
        <w:rPr>
          <w:rFonts w:eastAsia="Times New Roman" w:cs="Times New Roman"/>
          <w:szCs w:val="24"/>
        </w:rPr>
        <w:t>.</w:t>
      </w:r>
      <w:r w:rsidRPr="00D608DA">
        <w:rPr>
          <w:rFonts w:eastAsia="Times New Roman" w:cs="Times New Roman"/>
          <w:szCs w:val="24"/>
        </w:rPr>
        <w:t xml:space="preserve"> </w:t>
      </w:r>
    </w:p>
    <w:p w14:paraId="33D79EA7" w14:textId="77777777" w:rsidR="007B3FFC" w:rsidRDefault="008B5CB0">
      <w:pPr>
        <w:spacing w:line="600" w:lineRule="auto"/>
        <w:ind w:firstLine="720"/>
        <w:jc w:val="both"/>
        <w:rPr>
          <w:rFonts w:eastAsia="Times New Roman" w:cs="Times New Roman"/>
          <w:szCs w:val="24"/>
        </w:rPr>
      </w:pPr>
      <w:r w:rsidRPr="00D608DA">
        <w:rPr>
          <w:rFonts w:eastAsia="Times New Roman" w:cs="Times New Roman"/>
          <w:szCs w:val="24"/>
        </w:rPr>
        <w:t>Ο κ. Βορίδης</w:t>
      </w:r>
      <w:r>
        <w:rPr>
          <w:rFonts w:eastAsia="Times New Roman" w:cs="Times New Roman"/>
          <w:szCs w:val="24"/>
        </w:rPr>
        <w:t>, κύριε Π</w:t>
      </w:r>
      <w:r w:rsidRPr="00D608DA">
        <w:rPr>
          <w:rFonts w:eastAsia="Times New Roman" w:cs="Times New Roman"/>
          <w:szCs w:val="24"/>
        </w:rPr>
        <w:t>απασταύρου</w:t>
      </w:r>
      <w:r>
        <w:rPr>
          <w:rFonts w:eastAsia="Times New Roman" w:cs="Times New Roman"/>
          <w:szCs w:val="24"/>
        </w:rPr>
        <w:t>,</w:t>
      </w:r>
      <w:r w:rsidRPr="00D608DA">
        <w:rPr>
          <w:rFonts w:eastAsia="Times New Roman" w:cs="Times New Roman"/>
          <w:szCs w:val="24"/>
        </w:rPr>
        <w:t xml:space="preserve"> είναι </w:t>
      </w:r>
      <w:r>
        <w:rPr>
          <w:rFonts w:eastAsia="Times New Roman" w:cs="Times New Roman"/>
          <w:szCs w:val="24"/>
        </w:rPr>
        <w:t>ψευδο</w:t>
      </w:r>
      <w:r w:rsidRPr="00D608DA">
        <w:rPr>
          <w:rFonts w:eastAsia="Times New Roman" w:cs="Times New Roman"/>
          <w:szCs w:val="24"/>
        </w:rPr>
        <w:t>μάρτυρας</w:t>
      </w:r>
      <w:r>
        <w:rPr>
          <w:rFonts w:eastAsia="Times New Roman" w:cs="Times New Roman"/>
          <w:szCs w:val="24"/>
        </w:rPr>
        <w:t>,</w:t>
      </w:r>
      <w:r w:rsidRPr="00D608DA">
        <w:rPr>
          <w:rFonts w:eastAsia="Times New Roman" w:cs="Times New Roman"/>
          <w:szCs w:val="24"/>
        </w:rPr>
        <w:t xml:space="preserve"> ναι ή όχι</w:t>
      </w:r>
      <w:r>
        <w:rPr>
          <w:rFonts w:eastAsia="Times New Roman" w:cs="Times New Roman"/>
          <w:szCs w:val="24"/>
        </w:rPr>
        <w:t>;</w:t>
      </w:r>
    </w:p>
    <w:p w14:paraId="33D79EA8" w14:textId="76771C29" w:rsidR="007B3FFC" w:rsidRDefault="008B5CB0">
      <w:pPr>
        <w:spacing w:line="600" w:lineRule="auto"/>
        <w:ind w:firstLine="720"/>
        <w:jc w:val="center"/>
        <w:rPr>
          <w:rFonts w:eastAsia="Calibri"/>
          <w:szCs w:val="24"/>
        </w:rPr>
      </w:pPr>
      <w:r w:rsidRPr="00ED66DA">
        <w:rPr>
          <w:rFonts w:eastAsia="Calibri"/>
          <w:szCs w:val="24"/>
        </w:rPr>
        <w:t>(Χειροκροτήματα από την πτέρυγα του ΠΑΣΟΚ</w:t>
      </w:r>
      <w:r w:rsidR="0032032F">
        <w:rPr>
          <w:rFonts w:eastAsia="Calibri"/>
          <w:szCs w:val="24"/>
        </w:rPr>
        <w:t xml:space="preserve"> </w:t>
      </w:r>
      <w:r w:rsidR="00F94E67" w:rsidRPr="00ED66DA">
        <w:rPr>
          <w:rFonts w:eastAsia="Calibri"/>
          <w:szCs w:val="24"/>
        </w:rPr>
        <w:t>-</w:t>
      </w:r>
      <w:r w:rsidR="0032032F">
        <w:rPr>
          <w:rFonts w:eastAsia="Calibri"/>
          <w:szCs w:val="24"/>
        </w:rPr>
        <w:t xml:space="preserve"> </w:t>
      </w:r>
      <w:r w:rsidRPr="00ED66DA">
        <w:rPr>
          <w:rFonts w:eastAsia="Calibri"/>
          <w:szCs w:val="24"/>
        </w:rPr>
        <w:t>Κινήματος Αλλαγής)</w:t>
      </w:r>
    </w:p>
    <w:p w14:paraId="33D79EA9" w14:textId="2C0E4500" w:rsidR="007B3FFC" w:rsidRDefault="008B5CB0">
      <w:pPr>
        <w:spacing w:line="600" w:lineRule="auto"/>
        <w:ind w:firstLine="720"/>
        <w:jc w:val="both"/>
        <w:rPr>
          <w:rFonts w:eastAsia="Times New Roman" w:cs="Times New Roman"/>
          <w:szCs w:val="24"/>
        </w:rPr>
      </w:pPr>
      <w:r w:rsidRPr="00D608DA">
        <w:rPr>
          <w:rFonts w:eastAsia="Times New Roman" w:cs="Times New Roman"/>
          <w:szCs w:val="24"/>
        </w:rPr>
        <w:t>Αυτό</w:t>
      </w:r>
      <w:r>
        <w:rPr>
          <w:rFonts w:eastAsia="Times New Roman" w:cs="Times New Roman"/>
          <w:szCs w:val="24"/>
        </w:rPr>
        <w:t>ν καλύψατε και αμνηστεύσατε με το πόρισμα</w:t>
      </w:r>
      <w:r w:rsidR="0032032F">
        <w:rPr>
          <w:rFonts w:eastAsia="Times New Roman" w:cs="Times New Roman"/>
          <w:szCs w:val="24"/>
        </w:rPr>
        <w:t xml:space="preserve"> </w:t>
      </w:r>
      <w:r w:rsidR="00F94E67">
        <w:rPr>
          <w:rFonts w:eastAsia="Times New Roman" w:cs="Times New Roman"/>
          <w:szCs w:val="24"/>
        </w:rPr>
        <w:t>-</w:t>
      </w:r>
      <w:r w:rsidR="0032032F">
        <w:rPr>
          <w:rFonts w:eastAsia="Times New Roman" w:cs="Times New Roman"/>
          <w:szCs w:val="24"/>
        </w:rPr>
        <w:t xml:space="preserve"> </w:t>
      </w:r>
      <w:r>
        <w:rPr>
          <w:rFonts w:eastAsia="Times New Roman" w:cs="Times New Roman"/>
          <w:szCs w:val="24"/>
        </w:rPr>
        <w:t>μνημείο της υποκρισίας!</w:t>
      </w:r>
    </w:p>
    <w:p w14:paraId="33D79EAA"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Θέλω, λοιπόν, μια απάντηση. Μετά τις αποκαλύψεις του Υπουργείου, είναι ψευδομάρτυρας ο κ. Βορίδης, ναι ή όχι, κύριε Παπασταύρου; Δεν χρειάζεται η απάντηση αυτή σε εμάς, αλλά στον ελληνικό λαό, στους αγρότες και στους κτηνοτρόφους που και κλέψατε και κοροϊδεύετε!</w:t>
      </w:r>
    </w:p>
    <w:p w14:paraId="33D79EAB" w14:textId="21920E1D" w:rsidR="007B3FFC" w:rsidRDefault="008B5CB0">
      <w:pPr>
        <w:spacing w:line="600" w:lineRule="auto"/>
        <w:ind w:firstLine="720"/>
        <w:jc w:val="center"/>
        <w:rPr>
          <w:rFonts w:eastAsia="Calibri"/>
          <w:szCs w:val="24"/>
        </w:rPr>
      </w:pPr>
      <w:r w:rsidRPr="00ED66DA">
        <w:rPr>
          <w:rFonts w:eastAsia="Calibri"/>
          <w:szCs w:val="24"/>
        </w:rPr>
        <w:t>(Χειροκροτήματα από την πτέρυγα του ΠΑΣΟΚ</w:t>
      </w:r>
      <w:r w:rsidR="0032032F">
        <w:rPr>
          <w:rFonts w:eastAsia="Calibri"/>
          <w:szCs w:val="24"/>
        </w:rPr>
        <w:t xml:space="preserve"> </w:t>
      </w:r>
      <w:r w:rsidR="00F94E67" w:rsidRPr="00ED66DA">
        <w:rPr>
          <w:rFonts w:eastAsia="Calibri"/>
          <w:szCs w:val="24"/>
        </w:rPr>
        <w:t>-</w:t>
      </w:r>
      <w:r w:rsidR="0032032F">
        <w:rPr>
          <w:rFonts w:eastAsia="Calibri"/>
          <w:szCs w:val="24"/>
        </w:rPr>
        <w:t xml:space="preserve"> </w:t>
      </w:r>
      <w:r w:rsidRPr="00ED66DA">
        <w:rPr>
          <w:rFonts w:eastAsia="Calibri"/>
          <w:szCs w:val="24"/>
        </w:rPr>
        <w:t>Κινήματος Αλλαγής)</w:t>
      </w:r>
    </w:p>
    <w:p w14:paraId="33D79EAC" w14:textId="77777777" w:rsidR="007B3FFC" w:rsidRDefault="008B5CB0">
      <w:pPr>
        <w:spacing w:line="600" w:lineRule="auto"/>
        <w:ind w:firstLine="720"/>
        <w:jc w:val="both"/>
        <w:rPr>
          <w:rFonts w:eastAsia="Times New Roman" w:cs="Times New Roman"/>
          <w:szCs w:val="24"/>
        </w:rPr>
      </w:pPr>
      <w:r w:rsidRPr="00E16E26">
        <w:rPr>
          <w:rFonts w:eastAsia="Times New Roman" w:cs="Times New Roman"/>
          <w:b/>
          <w:bCs/>
          <w:szCs w:val="24"/>
        </w:rPr>
        <w:t xml:space="preserve">ΠΡΟΕΔΡΕΥΩΝ (Ιωάννης </w:t>
      </w:r>
      <w:proofErr w:type="spellStart"/>
      <w:r w:rsidRPr="00E16E26">
        <w:rPr>
          <w:rFonts w:eastAsia="Times New Roman" w:cs="Times New Roman"/>
          <w:b/>
          <w:bCs/>
          <w:szCs w:val="24"/>
        </w:rPr>
        <w:t>Πλακιωτάκης</w:t>
      </w:r>
      <w:proofErr w:type="spellEnd"/>
      <w:r w:rsidRPr="00E16E26">
        <w:rPr>
          <w:rFonts w:eastAsia="Times New Roman" w:cs="Times New Roman"/>
          <w:b/>
          <w:bCs/>
          <w:szCs w:val="24"/>
        </w:rPr>
        <w:t>):</w:t>
      </w:r>
      <w:r w:rsidRPr="00F2054C">
        <w:rPr>
          <w:rFonts w:eastAsia="Times New Roman" w:cs="Times New Roman"/>
          <w:szCs w:val="24"/>
        </w:rPr>
        <w:t xml:space="preserve"> </w:t>
      </w:r>
      <w:r>
        <w:rPr>
          <w:rFonts w:eastAsia="Times New Roman" w:cs="Times New Roman"/>
          <w:szCs w:val="24"/>
        </w:rPr>
        <w:t>Ευχαριστούμε τον κύριο Πρόεδρο.</w:t>
      </w:r>
    </w:p>
    <w:p w14:paraId="33D79EAD"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Τον λόγο έχει ο κύριος Υπουργός.</w:t>
      </w:r>
    </w:p>
    <w:p w14:paraId="33D79EAE"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lastRenderedPageBreak/>
        <w:t>ΣΤΑΥΡΟΣ ΠΑΠΑΣΤΑΥΡΟΥ (Υπουργός Περιβάλλοντος και Ενέργειας):</w:t>
      </w:r>
      <w:r w:rsidRPr="00B9493B">
        <w:rPr>
          <w:rFonts w:eastAsia="Times New Roman"/>
          <w:szCs w:val="24"/>
        </w:rPr>
        <w:t xml:space="preserve"> </w:t>
      </w:r>
      <w:r w:rsidRPr="00D608DA">
        <w:rPr>
          <w:rFonts w:eastAsia="Times New Roman" w:cs="Times New Roman"/>
          <w:szCs w:val="24"/>
        </w:rPr>
        <w:t xml:space="preserve">Κύριε </w:t>
      </w:r>
      <w:r>
        <w:rPr>
          <w:rFonts w:eastAsia="Times New Roman" w:cs="Times New Roman"/>
          <w:szCs w:val="24"/>
        </w:rPr>
        <w:t>Π</w:t>
      </w:r>
      <w:r w:rsidRPr="00D608DA">
        <w:rPr>
          <w:rFonts w:eastAsia="Times New Roman" w:cs="Times New Roman"/>
          <w:szCs w:val="24"/>
        </w:rPr>
        <w:t>ρόεδρε</w:t>
      </w:r>
      <w:r>
        <w:rPr>
          <w:rFonts w:eastAsia="Times New Roman" w:cs="Times New Roman"/>
          <w:szCs w:val="24"/>
        </w:rPr>
        <w:t>,</w:t>
      </w:r>
      <w:r w:rsidRPr="00D608DA">
        <w:rPr>
          <w:rFonts w:eastAsia="Times New Roman" w:cs="Times New Roman"/>
          <w:szCs w:val="24"/>
        </w:rPr>
        <w:t xml:space="preserve"> θεωρώ ότι το ΠΑΣΟΚ για άλλη μια φορά δεν στάθηκε στο ύψος των περιστάσεων όσον αφορά </w:t>
      </w:r>
      <w:r>
        <w:rPr>
          <w:rFonts w:eastAsia="Times New Roman" w:cs="Times New Roman"/>
          <w:szCs w:val="24"/>
        </w:rPr>
        <w:t>αυτήν την</w:t>
      </w:r>
      <w:r w:rsidRPr="00D608DA">
        <w:rPr>
          <w:rFonts w:eastAsia="Times New Roman" w:cs="Times New Roman"/>
          <w:szCs w:val="24"/>
        </w:rPr>
        <w:t xml:space="preserve"> εθνική υπόθεση και απεδείχθη ότι παρασύρεται από μικροπολιτικές σκοπιμότητες.</w:t>
      </w:r>
      <w:r>
        <w:rPr>
          <w:rFonts w:eastAsia="Times New Roman" w:cs="Times New Roman"/>
          <w:szCs w:val="24"/>
        </w:rPr>
        <w:t xml:space="preserve"> </w:t>
      </w:r>
      <w:r w:rsidRPr="00D608DA">
        <w:rPr>
          <w:rFonts w:eastAsia="Times New Roman" w:cs="Times New Roman"/>
          <w:szCs w:val="24"/>
        </w:rPr>
        <w:t>Το εθνικό είναι το αληθές</w:t>
      </w:r>
      <w:r>
        <w:rPr>
          <w:rFonts w:eastAsia="Times New Roman" w:cs="Times New Roman"/>
          <w:szCs w:val="24"/>
        </w:rPr>
        <w:t>.</w:t>
      </w:r>
    </w:p>
    <w:p w14:paraId="33D79EAF" w14:textId="77777777" w:rsidR="007B3FFC" w:rsidRDefault="008B5CB0">
      <w:pPr>
        <w:spacing w:line="600" w:lineRule="auto"/>
        <w:ind w:firstLine="720"/>
        <w:jc w:val="both"/>
        <w:rPr>
          <w:rFonts w:eastAsia="Times New Roman" w:cs="Times New Roman"/>
          <w:szCs w:val="24"/>
        </w:rPr>
      </w:pPr>
      <w:r w:rsidRPr="00E16E26">
        <w:rPr>
          <w:rFonts w:eastAsia="Times New Roman" w:cs="Times New Roman"/>
          <w:b/>
          <w:bCs/>
          <w:szCs w:val="24"/>
        </w:rPr>
        <w:t>ΠΑΥΛΟΣ ΓΕΡΟΥΛΑΝΟΣ:</w:t>
      </w:r>
      <w:r w:rsidRPr="00555BEF">
        <w:rPr>
          <w:rFonts w:eastAsia="Times New Roman" w:cs="Times New Roman"/>
          <w:szCs w:val="24"/>
        </w:rPr>
        <w:t xml:space="preserve"> </w:t>
      </w:r>
      <w:r>
        <w:rPr>
          <w:rFonts w:eastAsia="Times New Roman" w:cs="Times New Roman"/>
          <w:szCs w:val="24"/>
        </w:rPr>
        <w:t>Και ο κ. Σαμαράς;</w:t>
      </w:r>
    </w:p>
    <w:p w14:paraId="33D79EB0"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t>ΣΤΑΥΡΟΣ ΠΑΠΑΣΤΑΥΡΟΥ (Υπουργός Περιβάλλοντος και Ενέργειας):</w:t>
      </w:r>
      <w:r w:rsidRPr="00B9493B">
        <w:rPr>
          <w:rFonts w:eastAsia="Times New Roman"/>
          <w:szCs w:val="24"/>
        </w:rPr>
        <w:t xml:space="preserve"> </w:t>
      </w:r>
      <w:r>
        <w:rPr>
          <w:rFonts w:eastAsia="Times New Roman"/>
          <w:szCs w:val="24"/>
        </w:rPr>
        <w:t xml:space="preserve">Θα σας απαντήσω, κύριε </w:t>
      </w:r>
      <w:proofErr w:type="spellStart"/>
      <w:r>
        <w:rPr>
          <w:rFonts w:eastAsia="Times New Roman"/>
          <w:szCs w:val="24"/>
        </w:rPr>
        <w:t>Γερουλάνο</w:t>
      </w:r>
      <w:proofErr w:type="spellEnd"/>
      <w:r>
        <w:rPr>
          <w:rFonts w:eastAsia="Times New Roman"/>
          <w:szCs w:val="24"/>
        </w:rPr>
        <w:t>.</w:t>
      </w:r>
    </w:p>
    <w:p w14:paraId="33D79EB1" w14:textId="77777777" w:rsidR="007B3FFC" w:rsidRDefault="008B5CB0">
      <w:pPr>
        <w:spacing w:line="600" w:lineRule="auto"/>
        <w:ind w:firstLine="720"/>
        <w:contextualSpacing/>
        <w:jc w:val="both"/>
        <w:rPr>
          <w:rFonts w:eastAsia="Times New Roman" w:cs="Times New Roman"/>
          <w:szCs w:val="24"/>
        </w:rPr>
      </w:pPr>
      <w:r>
        <w:rPr>
          <w:rFonts w:eastAsia="Times New Roman"/>
          <w:szCs w:val="24"/>
        </w:rPr>
        <w:t xml:space="preserve">Το εθνικό είναι το αληθές </w:t>
      </w:r>
      <w:r w:rsidRPr="00D608DA">
        <w:rPr>
          <w:rFonts w:eastAsia="Times New Roman" w:cs="Times New Roman"/>
          <w:szCs w:val="24"/>
        </w:rPr>
        <w:t>και το αληθές δεν επιδέχεται υποκειμενι</w:t>
      </w:r>
      <w:r>
        <w:rPr>
          <w:rFonts w:eastAsia="Times New Roman" w:cs="Times New Roman"/>
          <w:szCs w:val="24"/>
        </w:rPr>
        <w:t>σμό</w:t>
      </w:r>
      <w:r w:rsidRPr="00D608DA">
        <w:rPr>
          <w:rFonts w:eastAsia="Times New Roman" w:cs="Times New Roman"/>
          <w:szCs w:val="24"/>
        </w:rPr>
        <w:t xml:space="preserve">. Δεν μπορείτε να λέτε </w:t>
      </w:r>
      <w:r>
        <w:rPr>
          <w:rFonts w:eastAsia="Times New Roman" w:cs="Times New Roman"/>
          <w:szCs w:val="24"/>
        </w:rPr>
        <w:t>«</w:t>
      </w:r>
      <w:r w:rsidRPr="00D608DA">
        <w:rPr>
          <w:rFonts w:eastAsia="Times New Roman" w:cs="Times New Roman"/>
          <w:szCs w:val="24"/>
        </w:rPr>
        <w:t>τα κάναμε όλα και δεν κάνετε τίποτα</w:t>
      </w:r>
      <w:r>
        <w:rPr>
          <w:rFonts w:eastAsia="Times New Roman" w:cs="Times New Roman"/>
          <w:szCs w:val="24"/>
        </w:rPr>
        <w:t>»</w:t>
      </w:r>
      <w:r w:rsidRPr="00D608DA">
        <w:rPr>
          <w:rFonts w:eastAsia="Times New Roman" w:cs="Times New Roman"/>
          <w:szCs w:val="24"/>
        </w:rPr>
        <w:t>. Δεν έγιναν αυτά που έγιναν νομοτελειακά</w:t>
      </w:r>
      <w:r>
        <w:rPr>
          <w:rFonts w:eastAsia="Times New Roman" w:cs="Times New Roman"/>
          <w:szCs w:val="24"/>
        </w:rPr>
        <w:t>,</w:t>
      </w:r>
      <w:r w:rsidRPr="00D608DA">
        <w:rPr>
          <w:rFonts w:eastAsia="Times New Roman" w:cs="Times New Roman"/>
          <w:szCs w:val="24"/>
        </w:rPr>
        <w:t xml:space="preserve"> επειδή έγινε </w:t>
      </w:r>
      <w:r>
        <w:rPr>
          <w:rFonts w:eastAsia="Times New Roman" w:cs="Times New Roman"/>
          <w:szCs w:val="24"/>
        </w:rPr>
        <w:t xml:space="preserve">ο </w:t>
      </w:r>
      <w:r w:rsidRPr="00D608DA">
        <w:rPr>
          <w:rFonts w:eastAsia="Times New Roman" w:cs="Times New Roman"/>
          <w:szCs w:val="24"/>
        </w:rPr>
        <w:t>νόμος το 2011. Δεν είναι αυτονόητο ότι πενταπλ</w:t>
      </w:r>
      <w:r>
        <w:rPr>
          <w:rFonts w:eastAsia="Times New Roman" w:cs="Times New Roman"/>
          <w:szCs w:val="24"/>
        </w:rPr>
        <w:t>ασιάστηκαν μέσα σε τρία χρόνια</w:t>
      </w:r>
      <w:r w:rsidRPr="00D608DA">
        <w:rPr>
          <w:rFonts w:eastAsia="Times New Roman" w:cs="Times New Roman"/>
          <w:szCs w:val="24"/>
        </w:rPr>
        <w:t xml:space="preserve"> οι τρισδιάστατες σεισμικές έρευνες. Δεν είναι τυχαίο ή νομοτελειακ</w:t>
      </w:r>
      <w:r>
        <w:rPr>
          <w:rFonts w:eastAsia="Times New Roman" w:cs="Times New Roman"/>
          <w:szCs w:val="24"/>
        </w:rPr>
        <w:t>ό</w:t>
      </w:r>
      <w:r w:rsidRPr="00D608DA">
        <w:rPr>
          <w:rFonts w:eastAsia="Times New Roman" w:cs="Times New Roman"/>
          <w:szCs w:val="24"/>
        </w:rPr>
        <w:t xml:space="preserve"> ότι κάτι που παίρνει </w:t>
      </w:r>
      <w:r>
        <w:rPr>
          <w:rFonts w:eastAsia="Times New Roman" w:cs="Times New Roman"/>
          <w:szCs w:val="24"/>
        </w:rPr>
        <w:t xml:space="preserve">πάνω </w:t>
      </w:r>
      <w:r w:rsidRPr="00D608DA">
        <w:rPr>
          <w:rFonts w:eastAsia="Times New Roman" w:cs="Times New Roman"/>
          <w:szCs w:val="24"/>
        </w:rPr>
        <w:t xml:space="preserve">δύο χρόνια έγινε σε </w:t>
      </w:r>
      <w:r>
        <w:rPr>
          <w:rFonts w:eastAsia="Times New Roman" w:cs="Times New Roman"/>
          <w:szCs w:val="24"/>
        </w:rPr>
        <w:t>δέκα</w:t>
      </w:r>
      <w:r w:rsidRPr="00D608DA">
        <w:rPr>
          <w:rFonts w:eastAsia="Times New Roman" w:cs="Times New Roman"/>
          <w:szCs w:val="24"/>
        </w:rPr>
        <w:t xml:space="preserve"> μήνες. Πρέπει όλοι να έχουμε το θάρρος και τη γενναιοδωρία να αναγνωρίζουμε τη συνεισφορά όλων</w:t>
      </w:r>
      <w:r>
        <w:rPr>
          <w:rFonts w:eastAsia="Times New Roman" w:cs="Times New Roman"/>
          <w:szCs w:val="24"/>
        </w:rPr>
        <w:t>,</w:t>
      </w:r>
      <w:r w:rsidRPr="00D608DA">
        <w:rPr>
          <w:rFonts w:eastAsia="Times New Roman" w:cs="Times New Roman"/>
          <w:szCs w:val="24"/>
        </w:rPr>
        <w:t xml:space="preserve"> όπως κάνουμε εμείς και αυτό </w:t>
      </w:r>
      <w:r>
        <w:rPr>
          <w:rFonts w:eastAsia="Times New Roman" w:cs="Times New Roman"/>
          <w:szCs w:val="24"/>
        </w:rPr>
        <w:t>είναι</w:t>
      </w:r>
      <w:r w:rsidRPr="00D608DA">
        <w:rPr>
          <w:rFonts w:eastAsia="Times New Roman" w:cs="Times New Roman"/>
          <w:szCs w:val="24"/>
        </w:rPr>
        <w:t xml:space="preserve"> δύσκολο. </w:t>
      </w:r>
    </w:p>
    <w:p w14:paraId="33D79EB2" w14:textId="596F7280" w:rsidR="007B3FFC" w:rsidRDefault="008B5CB0">
      <w:pPr>
        <w:spacing w:line="600" w:lineRule="auto"/>
        <w:ind w:firstLine="720"/>
        <w:contextualSpacing/>
        <w:jc w:val="both"/>
        <w:rPr>
          <w:rFonts w:eastAsia="Times New Roman" w:cs="Times New Roman"/>
          <w:szCs w:val="24"/>
        </w:rPr>
      </w:pPr>
      <w:r w:rsidRPr="00D608DA">
        <w:rPr>
          <w:rFonts w:eastAsia="Times New Roman" w:cs="Times New Roman"/>
          <w:szCs w:val="24"/>
        </w:rPr>
        <w:t xml:space="preserve">Το κόμμα της </w:t>
      </w:r>
      <w:r>
        <w:rPr>
          <w:rFonts w:eastAsia="Times New Roman" w:cs="Times New Roman"/>
          <w:szCs w:val="24"/>
        </w:rPr>
        <w:t>Α</w:t>
      </w:r>
      <w:r w:rsidRPr="00D608DA">
        <w:rPr>
          <w:rFonts w:eastAsia="Times New Roman" w:cs="Times New Roman"/>
          <w:szCs w:val="24"/>
        </w:rPr>
        <w:t xml:space="preserve">ξιωματικής </w:t>
      </w:r>
      <w:r>
        <w:rPr>
          <w:rFonts w:eastAsia="Times New Roman" w:cs="Times New Roman"/>
          <w:szCs w:val="24"/>
        </w:rPr>
        <w:t>Α</w:t>
      </w:r>
      <w:r w:rsidRPr="00D608DA">
        <w:rPr>
          <w:rFonts w:eastAsia="Times New Roman" w:cs="Times New Roman"/>
          <w:szCs w:val="24"/>
        </w:rPr>
        <w:t xml:space="preserve">ντιπολίτευσης και στις τρεις </w:t>
      </w:r>
      <w:r w:rsidR="0032032F">
        <w:rPr>
          <w:rFonts w:eastAsia="Times New Roman" w:cs="Times New Roman"/>
          <w:szCs w:val="24"/>
        </w:rPr>
        <w:t>ε</w:t>
      </w:r>
      <w:r w:rsidR="00F94E67" w:rsidRPr="00D608DA">
        <w:rPr>
          <w:rFonts w:eastAsia="Times New Roman" w:cs="Times New Roman"/>
          <w:szCs w:val="24"/>
        </w:rPr>
        <w:t>πιτροπές</w:t>
      </w:r>
      <w:r w:rsidRPr="00D608DA">
        <w:rPr>
          <w:rFonts w:eastAsia="Times New Roman" w:cs="Times New Roman"/>
          <w:szCs w:val="24"/>
        </w:rPr>
        <w:t xml:space="preserve"> </w:t>
      </w:r>
      <w:r>
        <w:rPr>
          <w:rFonts w:eastAsia="Times New Roman" w:cs="Times New Roman"/>
          <w:szCs w:val="24"/>
        </w:rPr>
        <w:t>και</w:t>
      </w:r>
      <w:r w:rsidRPr="00D608DA">
        <w:rPr>
          <w:rFonts w:eastAsia="Times New Roman" w:cs="Times New Roman"/>
          <w:szCs w:val="24"/>
        </w:rPr>
        <w:t xml:space="preserve"> σήμερα αναφέρθηκε στον ρόλο του Γιάννη Μανιάτη. Για τον Αντώνη </w:t>
      </w:r>
      <w:r>
        <w:rPr>
          <w:rFonts w:eastAsia="Times New Roman" w:cs="Times New Roman"/>
          <w:szCs w:val="24"/>
        </w:rPr>
        <w:t>Σ</w:t>
      </w:r>
      <w:r w:rsidRPr="00D608DA">
        <w:rPr>
          <w:rFonts w:eastAsia="Times New Roman" w:cs="Times New Roman"/>
          <w:szCs w:val="24"/>
        </w:rPr>
        <w:t xml:space="preserve">αμαρά και τον Βαγγέλη Βενιζέλο δεν </w:t>
      </w:r>
      <w:r>
        <w:rPr>
          <w:rFonts w:eastAsia="Times New Roman" w:cs="Times New Roman"/>
          <w:szCs w:val="24"/>
        </w:rPr>
        <w:t>ειπώθηκε</w:t>
      </w:r>
      <w:r w:rsidRPr="00D608DA">
        <w:rPr>
          <w:rFonts w:eastAsia="Times New Roman" w:cs="Times New Roman"/>
          <w:szCs w:val="24"/>
        </w:rPr>
        <w:t xml:space="preserve"> μ</w:t>
      </w:r>
      <w:r>
        <w:rPr>
          <w:rFonts w:eastAsia="Times New Roman" w:cs="Times New Roman"/>
          <w:szCs w:val="24"/>
        </w:rPr>
        <w:t>ί</w:t>
      </w:r>
      <w:r w:rsidRPr="00D608DA">
        <w:rPr>
          <w:rFonts w:eastAsia="Times New Roman" w:cs="Times New Roman"/>
          <w:szCs w:val="24"/>
        </w:rPr>
        <w:t>α λέξη</w:t>
      </w:r>
      <w:r>
        <w:rPr>
          <w:rFonts w:eastAsia="Times New Roman" w:cs="Times New Roman"/>
          <w:szCs w:val="24"/>
        </w:rPr>
        <w:t>.</w:t>
      </w:r>
      <w:r w:rsidRPr="00D608DA">
        <w:rPr>
          <w:rFonts w:eastAsia="Times New Roman" w:cs="Times New Roman"/>
          <w:szCs w:val="24"/>
        </w:rPr>
        <w:t xml:space="preserve"> Το όνομα </w:t>
      </w:r>
      <w:r>
        <w:rPr>
          <w:rFonts w:eastAsia="Times New Roman" w:cs="Times New Roman"/>
          <w:szCs w:val="24"/>
        </w:rPr>
        <w:t>«Βαγγέλης</w:t>
      </w:r>
      <w:r w:rsidRPr="00D608DA">
        <w:rPr>
          <w:rFonts w:eastAsia="Times New Roman" w:cs="Times New Roman"/>
          <w:szCs w:val="24"/>
        </w:rPr>
        <w:t xml:space="preserve"> </w:t>
      </w:r>
      <w:r w:rsidRPr="00D608DA">
        <w:rPr>
          <w:rFonts w:eastAsia="Times New Roman" w:cs="Times New Roman"/>
          <w:szCs w:val="24"/>
        </w:rPr>
        <w:lastRenderedPageBreak/>
        <w:t>Βενιζέλος</w:t>
      </w:r>
      <w:r>
        <w:rPr>
          <w:rFonts w:eastAsia="Times New Roman" w:cs="Times New Roman"/>
          <w:szCs w:val="24"/>
        </w:rPr>
        <w:t>»</w:t>
      </w:r>
      <w:r w:rsidRPr="00D608DA">
        <w:rPr>
          <w:rFonts w:eastAsia="Times New Roman" w:cs="Times New Roman"/>
          <w:szCs w:val="24"/>
        </w:rPr>
        <w:t xml:space="preserve"> δεν ακούστηκε</w:t>
      </w:r>
      <w:r>
        <w:rPr>
          <w:rFonts w:eastAsia="Times New Roman" w:cs="Times New Roman"/>
          <w:szCs w:val="24"/>
        </w:rPr>
        <w:t>. Γιατί; Το ότι ο ΣΥΡΙΖΑ δεν εγκατέλειψε την προσπάθεια δεν ακούστηκε. Ο ΣΥΡΙΖΑ δεν εγκατέλειψε την προσπάθεια.</w:t>
      </w:r>
    </w:p>
    <w:p w14:paraId="33D79EB3"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Εμείς για τον Βενιζέλο είμαστε περήφανοι. Για τον Σαμαρά εσείς είστε;</w:t>
      </w:r>
    </w:p>
    <w:p w14:paraId="33D79EB4"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t>ΣΤΑΥΡΟΣ ΠΑΠΑΣΤΑΥΡΟΥ (Υπουργός Περιβάλλοντος και Ενέργειας):</w:t>
      </w:r>
      <w:r w:rsidRPr="00B9493B">
        <w:rPr>
          <w:rFonts w:eastAsia="Times New Roman"/>
          <w:szCs w:val="24"/>
        </w:rPr>
        <w:t xml:space="preserve"> </w:t>
      </w:r>
      <w:r>
        <w:rPr>
          <w:rFonts w:eastAsia="Times New Roman"/>
          <w:szCs w:val="24"/>
        </w:rPr>
        <w:t>Να τελειώσω, κύριε Πρόεδρε.</w:t>
      </w:r>
    </w:p>
    <w:p w14:paraId="33D79EB5" w14:textId="77777777" w:rsidR="007B3FFC" w:rsidRDefault="008B5CB0">
      <w:pPr>
        <w:spacing w:line="600" w:lineRule="auto"/>
        <w:ind w:firstLine="720"/>
        <w:contextualSpacing/>
        <w:jc w:val="both"/>
        <w:rPr>
          <w:rFonts w:eastAsia="Times New Roman" w:cs="Times New Roman"/>
          <w:szCs w:val="24"/>
        </w:rPr>
      </w:pPr>
      <w:r>
        <w:rPr>
          <w:rFonts w:eastAsia="Times New Roman"/>
          <w:szCs w:val="24"/>
        </w:rPr>
        <w:t xml:space="preserve">Εγώ πρώτος αναγνώρισα τη συνεισφορά του Γιάννη Μανιάτη και στην κυβέρνηση του ΠΑΣΟΚ στην ανάπτυξη του τομέα των υδρογονανθράκων, όμως </w:t>
      </w:r>
      <w:r w:rsidRPr="00D608DA">
        <w:rPr>
          <w:rFonts w:eastAsia="Times New Roman" w:cs="Times New Roman"/>
          <w:szCs w:val="24"/>
        </w:rPr>
        <w:t>αν αποδίδουμε εύσημα στην αφετηρία</w:t>
      </w:r>
      <w:r>
        <w:rPr>
          <w:rFonts w:eastAsia="Times New Roman" w:cs="Times New Roman"/>
          <w:szCs w:val="24"/>
        </w:rPr>
        <w:t>,</w:t>
      </w:r>
      <w:r w:rsidRPr="00D608DA">
        <w:rPr>
          <w:rFonts w:eastAsia="Times New Roman" w:cs="Times New Roman"/>
          <w:szCs w:val="24"/>
        </w:rPr>
        <w:t xml:space="preserve"> τότε πρέπει να αποδώσουμε εύσημα και στη διαδρομή</w:t>
      </w:r>
      <w:r>
        <w:rPr>
          <w:rFonts w:eastAsia="Times New Roman" w:cs="Times New Roman"/>
          <w:szCs w:val="24"/>
        </w:rPr>
        <w:t>,</w:t>
      </w:r>
      <w:r w:rsidRPr="00D608DA">
        <w:rPr>
          <w:rFonts w:eastAsia="Times New Roman" w:cs="Times New Roman"/>
          <w:szCs w:val="24"/>
        </w:rPr>
        <w:t xml:space="preserve"> αλλά κυρίως και το μεγάλο </w:t>
      </w:r>
      <w:r>
        <w:rPr>
          <w:rFonts w:eastAsia="Times New Roman" w:cs="Times New Roman"/>
          <w:szCs w:val="24"/>
        </w:rPr>
        <w:t>«</w:t>
      </w:r>
      <w:r w:rsidRPr="00D608DA">
        <w:rPr>
          <w:rFonts w:eastAsia="Times New Roman" w:cs="Times New Roman"/>
          <w:szCs w:val="24"/>
        </w:rPr>
        <w:t>μπράβο</w:t>
      </w:r>
      <w:r>
        <w:rPr>
          <w:rFonts w:eastAsia="Times New Roman" w:cs="Times New Roman"/>
          <w:szCs w:val="24"/>
        </w:rPr>
        <w:t>»</w:t>
      </w:r>
      <w:r w:rsidRPr="00D608DA">
        <w:rPr>
          <w:rFonts w:eastAsia="Times New Roman" w:cs="Times New Roman"/>
          <w:szCs w:val="24"/>
        </w:rPr>
        <w:t xml:space="preserve"> στην </w:t>
      </w:r>
      <w:r>
        <w:rPr>
          <w:rFonts w:eastAsia="Times New Roman" w:cs="Times New Roman"/>
          <w:szCs w:val="24"/>
        </w:rPr>
        <w:t>Κ</w:t>
      </w:r>
      <w:r w:rsidRPr="00D608DA">
        <w:rPr>
          <w:rFonts w:eastAsia="Times New Roman" w:cs="Times New Roman"/>
          <w:szCs w:val="24"/>
        </w:rPr>
        <w:t>υβέρνηση</w:t>
      </w:r>
      <w:r>
        <w:rPr>
          <w:rFonts w:eastAsia="Times New Roman" w:cs="Times New Roman"/>
          <w:szCs w:val="24"/>
        </w:rPr>
        <w:t xml:space="preserve"> του</w:t>
      </w:r>
      <w:r w:rsidRPr="00D608DA">
        <w:rPr>
          <w:rFonts w:eastAsia="Times New Roman" w:cs="Times New Roman"/>
          <w:szCs w:val="24"/>
        </w:rPr>
        <w:t xml:space="preserve"> Κυριάκου Μητσοτάκη που έκανε το</w:t>
      </w:r>
      <w:r>
        <w:rPr>
          <w:rFonts w:eastAsia="Times New Roman" w:cs="Times New Roman"/>
          <w:szCs w:val="24"/>
        </w:rPr>
        <w:t>ν</w:t>
      </w:r>
      <w:r w:rsidRPr="00D608DA">
        <w:rPr>
          <w:rFonts w:eastAsia="Times New Roman" w:cs="Times New Roman"/>
          <w:szCs w:val="24"/>
        </w:rPr>
        <w:t xml:space="preserve"> σχεδιασμό πράξη. Αυτό είναι σημαντικό σήμερα</w:t>
      </w:r>
      <w:r>
        <w:rPr>
          <w:rFonts w:eastAsia="Times New Roman" w:cs="Times New Roman"/>
          <w:szCs w:val="24"/>
        </w:rPr>
        <w:t xml:space="preserve">. </w:t>
      </w:r>
    </w:p>
    <w:p w14:paraId="33D79EB6"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Γ</w:t>
      </w:r>
      <w:r w:rsidRPr="00D608DA">
        <w:rPr>
          <w:rFonts w:eastAsia="Times New Roman" w:cs="Times New Roman"/>
          <w:szCs w:val="24"/>
        </w:rPr>
        <w:t>ια το 2014 είπατε ότι έγιναν διαγωνισμοί. Δεν είπατε</w:t>
      </w:r>
      <w:r>
        <w:rPr>
          <w:rFonts w:eastAsia="Times New Roman" w:cs="Times New Roman"/>
          <w:szCs w:val="24"/>
        </w:rPr>
        <w:t xml:space="preserve"> τι έγινε με τους διαγωνισμούς. Προχώρησαν; </w:t>
      </w:r>
      <w:r w:rsidRPr="00D608DA">
        <w:rPr>
          <w:rFonts w:eastAsia="Times New Roman" w:cs="Times New Roman"/>
          <w:szCs w:val="24"/>
        </w:rPr>
        <w:t xml:space="preserve">Για πρώτη φορά στην πατρίδα μας μετά από μισό αιώνα σε </w:t>
      </w:r>
      <w:r>
        <w:rPr>
          <w:rFonts w:eastAsia="Times New Roman" w:cs="Times New Roman"/>
          <w:szCs w:val="24"/>
        </w:rPr>
        <w:t>δώδεκα</w:t>
      </w:r>
      <w:r w:rsidRPr="00D608DA">
        <w:rPr>
          <w:rFonts w:eastAsia="Times New Roman" w:cs="Times New Roman"/>
          <w:szCs w:val="24"/>
        </w:rPr>
        <w:t xml:space="preserve"> μήνες από τώρα θα έχουμε ερευνητική γεώτρηση στο </w:t>
      </w:r>
      <w:r>
        <w:rPr>
          <w:rFonts w:eastAsia="Times New Roman" w:cs="Times New Roman"/>
          <w:szCs w:val="24"/>
        </w:rPr>
        <w:t>Ι</w:t>
      </w:r>
      <w:r w:rsidRPr="00D608DA">
        <w:rPr>
          <w:rFonts w:eastAsia="Times New Roman" w:cs="Times New Roman"/>
          <w:szCs w:val="24"/>
        </w:rPr>
        <w:t>όνιο και αυτό είναι κάτι το οποίο ωφελεί όλους. Είναι μια βάση εθνικής συνεννόησης την οποία δεν πρέπει να σπαταλήσου</w:t>
      </w:r>
      <w:r>
        <w:rPr>
          <w:rFonts w:eastAsia="Times New Roman" w:cs="Times New Roman"/>
          <w:szCs w:val="24"/>
        </w:rPr>
        <w:t>με</w:t>
      </w:r>
      <w:r w:rsidRPr="00D608DA">
        <w:rPr>
          <w:rFonts w:eastAsia="Times New Roman" w:cs="Times New Roman"/>
          <w:szCs w:val="24"/>
        </w:rPr>
        <w:t xml:space="preserve"> για λόγους μικροκομματικούς. </w:t>
      </w:r>
    </w:p>
    <w:p w14:paraId="33D79EB7"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lastRenderedPageBreak/>
        <w:t>Δ</w:t>
      </w:r>
      <w:r w:rsidRPr="00D608DA">
        <w:rPr>
          <w:rFonts w:eastAsia="Times New Roman" w:cs="Times New Roman"/>
          <w:szCs w:val="24"/>
        </w:rPr>
        <w:t>εν αναφέρεται πουθενά</w:t>
      </w:r>
      <w:r>
        <w:rPr>
          <w:rFonts w:eastAsia="Times New Roman" w:cs="Times New Roman"/>
          <w:szCs w:val="24"/>
        </w:rPr>
        <w:t>,</w:t>
      </w:r>
      <w:r w:rsidRPr="00D608DA">
        <w:rPr>
          <w:rFonts w:eastAsia="Times New Roman" w:cs="Times New Roman"/>
          <w:szCs w:val="24"/>
        </w:rPr>
        <w:t xml:space="preserve"> κύριε Ανδρουλάκη</w:t>
      </w:r>
      <w:r>
        <w:rPr>
          <w:rFonts w:eastAsia="Times New Roman" w:cs="Times New Roman"/>
          <w:szCs w:val="24"/>
        </w:rPr>
        <w:t>,</w:t>
      </w:r>
      <w:r w:rsidRPr="00D608DA">
        <w:rPr>
          <w:rFonts w:eastAsia="Times New Roman" w:cs="Times New Roman"/>
          <w:szCs w:val="24"/>
        </w:rPr>
        <w:t xml:space="preserve"> πλευρικά ανατολικά στο άρθρο 30</w:t>
      </w:r>
      <w:r>
        <w:rPr>
          <w:rFonts w:eastAsia="Times New Roman" w:cs="Times New Roman"/>
          <w:szCs w:val="24"/>
        </w:rPr>
        <w:t>. Δ</w:t>
      </w:r>
      <w:r w:rsidRPr="00D608DA">
        <w:rPr>
          <w:rFonts w:eastAsia="Times New Roman" w:cs="Times New Roman"/>
          <w:szCs w:val="24"/>
        </w:rPr>
        <w:t>εν αναφέρεται πουθενά πλευρικά ανατολικά</w:t>
      </w:r>
      <w:r>
        <w:rPr>
          <w:rFonts w:eastAsia="Times New Roman" w:cs="Times New Roman"/>
          <w:szCs w:val="24"/>
        </w:rPr>
        <w:t>. Έ</w:t>
      </w:r>
      <w:r w:rsidRPr="00D608DA">
        <w:rPr>
          <w:rFonts w:eastAsia="Times New Roman" w:cs="Times New Roman"/>
          <w:szCs w:val="24"/>
        </w:rPr>
        <w:t xml:space="preserve">χει να κάνει με το </w:t>
      </w:r>
      <w:r>
        <w:rPr>
          <w:rFonts w:eastAsia="Times New Roman" w:cs="Times New Roman"/>
          <w:szCs w:val="24"/>
        </w:rPr>
        <w:t>τρ</w:t>
      </w:r>
      <w:r w:rsidRPr="00D608DA">
        <w:rPr>
          <w:rFonts w:eastAsia="Times New Roman" w:cs="Times New Roman"/>
          <w:szCs w:val="24"/>
        </w:rPr>
        <w:t>ιεθνές που είναι νότια και δυτικά</w:t>
      </w:r>
      <w:r>
        <w:rPr>
          <w:rFonts w:eastAsia="Times New Roman" w:cs="Times New Roman"/>
          <w:szCs w:val="24"/>
        </w:rPr>
        <w:t>. Α</w:t>
      </w:r>
      <w:r w:rsidRPr="00D608DA">
        <w:rPr>
          <w:rFonts w:eastAsia="Times New Roman" w:cs="Times New Roman"/>
          <w:szCs w:val="24"/>
        </w:rPr>
        <w:t xml:space="preserve">ν ανέβει </w:t>
      </w:r>
      <w:r>
        <w:rPr>
          <w:rFonts w:eastAsia="Times New Roman" w:cs="Times New Roman"/>
          <w:szCs w:val="24"/>
        </w:rPr>
        <w:t xml:space="preserve">η </w:t>
      </w:r>
      <w:r w:rsidRPr="00D608DA">
        <w:rPr>
          <w:rFonts w:eastAsia="Times New Roman" w:cs="Times New Roman"/>
          <w:szCs w:val="24"/>
        </w:rPr>
        <w:t>νότια γραμμή</w:t>
      </w:r>
      <w:r>
        <w:rPr>
          <w:rFonts w:eastAsia="Times New Roman" w:cs="Times New Roman"/>
          <w:szCs w:val="24"/>
        </w:rPr>
        <w:t>,</w:t>
      </w:r>
      <w:r w:rsidRPr="00D608DA">
        <w:rPr>
          <w:rFonts w:eastAsia="Times New Roman" w:cs="Times New Roman"/>
          <w:szCs w:val="24"/>
        </w:rPr>
        <w:t xml:space="preserve"> ανεβαίνει το δυτικό</w:t>
      </w:r>
      <w:r>
        <w:rPr>
          <w:rFonts w:eastAsia="Times New Roman" w:cs="Times New Roman"/>
          <w:szCs w:val="24"/>
        </w:rPr>
        <w:t>. Δ</w:t>
      </w:r>
      <w:r w:rsidRPr="00D608DA">
        <w:rPr>
          <w:rFonts w:eastAsia="Times New Roman" w:cs="Times New Roman"/>
          <w:szCs w:val="24"/>
        </w:rPr>
        <w:t xml:space="preserve">εν υπάρχει ανατολικό. </w:t>
      </w:r>
      <w:r>
        <w:rPr>
          <w:rFonts w:eastAsia="Times New Roman" w:cs="Times New Roman"/>
          <w:szCs w:val="24"/>
        </w:rPr>
        <w:t>Αυτό είναι ξεκάθαρο.</w:t>
      </w:r>
    </w:p>
    <w:p w14:paraId="33D79EB8"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Γράψτε τα στη σύμβαση.</w:t>
      </w:r>
    </w:p>
    <w:p w14:paraId="33D79EB9" w14:textId="2277F936" w:rsidR="007B3FFC" w:rsidRDefault="008B5CB0">
      <w:pPr>
        <w:spacing w:line="600" w:lineRule="auto"/>
        <w:ind w:firstLine="720"/>
        <w:contextualSpacing/>
        <w:jc w:val="both"/>
        <w:rPr>
          <w:rFonts w:eastAsia="Times New Roman"/>
          <w:szCs w:val="24"/>
        </w:rPr>
      </w:pPr>
      <w:r w:rsidRPr="00B9493B">
        <w:rPr>
          <w:rFonts w:eastAsia="Times New Roman"/>
          <w:b/>
          <w:szCs w:val="24"/>
        </w:rPr>
        <w:t>ΣΤΑΥΡΟΣ ΠΑΠΑΣΤΑΥΡΟΥ (Υπουργός Περιβάλλοντος και Ενέργειας):</w:t>
      </w:r>
      <w:r w:rsidRPr="00B9493B">
        <w:rPr>
          <w:rFonts w:eastAsia="Times New Roman"/>
          <w:szCs w:val="24"/>
        </w:rPr>
        <w:t xml:space="preserve"> </w:t>
      </w:r>
      <w:r>
        <w:rPr>
          <w:rFonts w:eastAsia="Times New Roman"/>
          <w:szCs w:val="24"/>
        </w:rPr>
        <w:t>Η συμφωνία αυτή μας πάει πιο κοντά στην ανάπτυξη του τομέα των υδρογονανθράκων. Είναι σα</w:t>
      </w:r>
      <w:r w:rsidR="005727CF">
        <w:rPr>
          <w:rFonts w:eastAsia="Times New Roman"/>
          <w:szCs w:val="24"/>
        </w:rPr>
        <w:t>ν</w:t>
      </w:r>
      <w:r>
        <w:rPr>
          <w:rFonts w:eastAsia="Times New Roman"/>
          <w:szCs w:val="24"/>
        </w:rPr>
        <w:t xml:space="preserve"> να στεναχωριέστε που πετυχαίνουμε σ’ αυτό που δεν πετύχατε εσείς. </w:t>
      </w:r>
    </w:p>
    <w:p>
      <w:pPr>
        <w:spacing w:line="600" w:lineRule="auto"/>
        <w:ind w:firstLine="720"/>
        <w:jc w:val="both"/>
        <w:rPr>
          <w:rFonts w:eastAsia="Times New Roman"/>
          <w:szCs w:val="24"/>
        </w:rPr>
      </w:pPr>
      <w:r w:rsidRPr="008E6C4B">
        <w:rPr>
          <w:rFonts w:eastAsia="Times New Roman"/>
          <w:szCs w:val="24"/>
        </w:rPr>
        <w:t>Χρειάζεται εθνική ομοψυχία και εθνική ενότητα</w:t>
      </w:r>
      <w:r>
        <w:rPr>
          <w:rFonts w:eastAsia="Times New Roman"/>
          <w:szCs w:val="24"/>
        </w:rPr>
        <w:t>.</w:t>
      </w:r>
      <w:r w:rsidRPr="008E6C4B">
        <w:rPr>
          <w:rFonts w:eastAsia="Times New Roman"/>
          <w:szCs w:val="24"/>
        </w:rPr>
        <w:t xml:space="preserve"> Αφορά όλους μας και σας καλώ να υπερψηφίσε</w:t>
      </w:r>
      <w:r>
        <w:rPr>
          <w:rFonts w:eastAsia="Times New Roman"/>
          <w:szCs w:val="24"/>
        </w:rPr>
        <w:t>τε</w:t>
      </w:r>
      <w:r w:rsidRPr="008E6C4B">
        <w:rPr>
          <w:rFonts w:eastAsia="Times New Roman"/>
          <w:szCs w:val="24"/>
        </w:rPr>
        <w:t xml:space="preserve"> τ</w:t>
      </w:r>
      <w:r>
        <w:rPr>
          <w:rFonts w:eastAsia="Times New Roman"/>
          <w:szCs w:val="24"/>
        </w:rPr>
        <w:t>ις</w:t>
      </w:r>
      <w:r w:rsidRPr="008E6C4B">
        <w:rPr>
          <w:rFonts w:eastAsia="Times New Roman"/>
          <w:szCs w:val="24"/>
        </w:rPr>
        <w:t xml:space="preserve"> συμβάσ</w:t>
      </w:r>
      <w:r>
        <w:rPr>
          <w:rFonts w:eastAsia="Times New Roman"/>
          <w:szCs w:val="24"/>
        </w:rPr>
        <w:t>εις.</w:t>
      </w:r>
      <w:r w:rsidRPr="008E6C4B">
        <w:rPr>
          <w:rFonts w:eastAsia="Times New Roman"/>
          <w:szCs w:val="24"/>
        </w:rPr>
        <w:t xml:space="preserve"> </w:t>
      </w:r>
    </w:p>
    <w:p w14:paraId="33D79EBC" w14:textId="77777777" w:rsidR="007B3FFC" w:rsidRDefault="008B5CB0">
      <w:pPr>
        <w:spacing w:line="600" w:lineRule="auto"/>
        <w:ind w:firstLine="720"/>
        <w:jc w:val="both"/>
        <w:rPr>
          <w:rFonts w:eastAsia="Times New Roman"/>
          <w:szCs w:val="24"/>
        </w:rPr>
      </w:pPr>
      <w:r>
        <w:rPr>
          <w:rFonts w:eastAsia="Times New Roman"/>
          <w:szCs w:val="24"/>
        </w:rPr>
        <w:t>Σ</w:t>
      </w:r>
      <w:r w:rsidRPr="008E6C4B">
        <w:rPr>
          <w:rFonts w:eastAsia="Times New Roman"/>
          <w:szCs w:val="24"/>
        </w:rPr>
        <w:t>ας ευχαριστώ πολύ</w:t>
      </w:r>
      <w:r>
        <w:rPr>
          <w:rFonts w:eastAsia="Times New Roman"/>
          <w:szCs w:val="24"/>
        </w:rPr>
        <w:t>.</w:t>
      </w:r>
      <w:r w:rsidRPr="008E6C4B">
        <w:rPr>
          <w:rFonts w:eastAsia="Times New Roman"/>
          <w:szCs w:val="24"/>
        </w:rPr>
        <w:t xml:space="preserve"> </w:t>
      </w:r>
    </w:p>
    <w:p w14:paraId="33D79EBD" w14:textId="77777777" w:rsidR="007B3FFC" w:rsidRDefault="008B5CB0">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33D79EBE" w14:textId="77777777" w:rsidR="007B3FFC" w:rsidRDefault="008B5CB0">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Ευχαριστούμε τον κύριο Υπουργό.</w:t>
      </w:r>
    </w:p>
    <w:p w14:paraId="33D79EBF" w14:textId="77777777" w:rsidR="007B3FFC" w:rsidRDefault="008B5CB0">
      <w:pPr>
        <w:spacing w:line="600" w:lineRule="auto"/>
        <w:ind w:firstLine="720"/>
        <w:jc w:val="both"/>
        <w:rPr>
          <w:rFonts w:eastAsia="Times New Roman"/>
          <w:szCs w:val="24"/>
        </w:rPr>
      </w:pPr>
      <w:r w:rsidRPr="00FF4692">
        <w:rPr>
          <w:rFonts w:eastAsia="Times New Roman"/>
          <w:b/>
          <w:szCs w:val="24"/>
        </w:rPr>
        <w:t>ΝΙΚΟΛΑΟΣ ΑΝΔΡΟΥΛΑΚΗΣ (Πρόεδρος του ΠΑΣΟΚ - Κινήματος Αλλαγής):</w:t>
      </w:r>
      <w:r w:rsidRPr="00FF4692">
        <w:rPr>
          <w:rFonts w:eastAsia="Times New Roman"/>
          <w:szCs w:val="24"/>
        </w:rPr>
        <w:t xml:space="preserve"> </w:t>
      </w:r>
      <w:r>
        <w:rPr>
          <w:rFonts w:eastAsia="Times New Roman"/>
          <w:szCs w:val="24"/>
        </w:rPr>
        <w:t>Κύριε Πρόεδρε, θα ήθελα τον λόγο.</w:t>
      </w:r>
    </w:p>
    <w:p w14:paraId="33D79EC0" w14:textId="77777777" w:rsidR="007B3FFC" w:rsidRDefault="008B5CB0">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Παρακαλώ, κύριε Πρόεδρε. </w:t>
      </w:r>
    </w:p>
    <w:p w14:paraId="33D79EC1"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lastRenderedPageBreak/>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 xml:space="preserve">Μας ζητά </w:t>
      </w:r>
      <w:r w:rsidRPr="008E6C4B">
        <w:rPr>
          <w:rFonts w:eastAsia="Times New Roman"/>
          <w:szCs w:val="24"/>
        </w:rPr>
        <w:t xml:space="preserve">να δείξουμε υπευθυνότητα το κόμμα που χρεοκόπησε την </w:t>
      </w:r>
      <w:r>
        <w:rPr>
          <w:rFonts w:eastAsia="Times New Roman"/>
          <w:szCs w:val="24"/>
        </w:rPr>
        <w:t>Ε</w:t>
      </w:r>
      <w:r w:rsidRPr="008E6C4B">
        <w:rPr>
          <w:rFonts w:eastAsia="Times New Roman"/>
          <w:szCs w:val="24"/>
        </w:rPr>
        <w:t>λλάδα και που για τρία ολόκληρα χρόνια έσκιζε τα μνημόνια και έλεγε ότι υπάρχει άλλος δρόμος</w:t>
      </w:r>
      <w:r>
        <w:rPr>
          <w:rFonts w:eastAsia="Times New Roman"/>
          <w:szCs w:val="24"/>
        </w:rPr>
        <w:t>.</w:t>
      </w:r>
      <w:r w:rsidRPr="008E6C4B">
        <w:rPr>
          <w:rFonts w:eastAsia="Times New Roman"/>
          <w:szCs w:val="24"/>
        </w:rPr>
        <w:t xml:space="preserve"> </w:t>
      </w:r>
      <w:r>
        <w:rPr>
          <w:rFonts w:eastAsia="Times New Roman"/>
          <w:szCs w:val="24"/>
        </w:rPr>
        <w:t>Κ</w:t>
      </w:r>
      <w:r w:rsidRPr="008E6C4B">
        <w:rPr>
          <w:rFonts w:eastAsia="Times New Roman"/>
          <w:szCs w:val="24"/>
        </w:rPr>
        <w:t xml:space="preserve">αι </w:t>
      </w:r>
      <w:r>
        <w:rPr>
          <w:rFonts w:eastAsia="Times New Roman"/>
          <w:szCs w:val="24"/>
        </w:rPr>
        <w:t xml:space="preserve">ζητάτε εσείς </w:t>
      </w:r>
      <w:r w:rsidRPr="008E6C4B">
        <w:rPr>
          <w:rFonts w:eastAsia="Times New Roman"/>
          <w:szCs w:val="24"/>
        </w:rPr>
        <w:t xml:space="preserve">σε εμάς να </w:t>
      </w:r>
      <w:r>
        <w:rPr>
          <w:rFonts w:eastAsia="Times New Roman"/>
          <w:szCs w:val="24"/>
        </w:rPr>
        <w:t>υπο</w:t>
      </w:r>
      <w:r w:rsidRPr="008E6C4B">
        <w:rPr>
          <w:rFonts w:eastAsia="Times New Roman"/>
          <w:szCs w:val="24"/>
        </w:rPr>
        <w:t>δείξουμε υπευθυνότητα</w:t>
      </w:r>
      <w:r>
        <w:rPr>
          <w:rFonts w:eastAsia="Times New Roman"/>
          <w:szCs w:val="24"/>
        </w:rPr>
        <w:t>.</w:t>
      </w:r>
      <w:r w:rsidRPr="008E6C4B">
        <w:rPr>
          <w:rFonts w:eastAsia="Times New Roman"/>
          <w:szCs w:val="24"/>
        </w:rPr>
        <w:t xml:space="preserve"> </w:t>
      </w:r>
    </w:p>
    <w:p w14:paraId="33D79EC2" w14:textId="431EFD98" w:rsidR="007B3FFC" w:rsidRDefault="008B5CB0">
      <w:pPr>
        <w:spacing w:line="600" w:lineRule="auto"/>
        <w:ind w:firstLine="720"/>
        <w:contextualSpacing/>
        <w:jc w:val="center"/>
        <w:rPr>
          <w:rFonts w:eastAsia="Times New Roman"/>
          <w:szCs w:val="24"/>
        </w:rPr>
      </w:pPr>
      <w:r w:rsidRPr="00A41711">
        <w:rPr>
          <w:rFonts w:eastAsia="Times New Roman"/>
          <w:szCs w:val="24"/>
        </w:rPr>
        <w:t>(Χειροκροτήματα από την πτέρυγα του ΠΑΣΟΚ</w:t>
      </w:r>
      <w:r w:rsidR="00DE719E">
        <w:rPr>
          <w:rFonts w:eastAsia="Times New Roman"/>
          <w:szCs w:val="24"/>
        </w:rPr>
        <w:t xml:space="preserve"> </w:t>
      </w:r>
      <w:r w:rsidR="00AF3637" w:rsidRPr="00A41711">
        <w:rPr>
          <w:rFonts w:eastAsia="Times New Roman"/>
          <w:szCs w:val="24"/>
        </w:rPr>
        <w:t>-</w:t>
      </w:r>
      <w:r w:rsidR="00DE719E">
        <w:rPr>
          <w:rFonts w:eastAsia="Times New Roman"/>
          <w:szCs w:val="24"/>
        </w:rPr>
        <w:t xml:space="preserve"> </w:t>
      </w:r>
      <w:r w:rsidRPr="00A41711">
        <w:rPr>
          <w:rFonts w:eastAsia="Times New Roman"/>
          <w:szCs w:val="24"/>
        </w:rPr>
        <w:t>Κινήματος Αλλαγής)</w:t>
      </w:r>
    </w:p>
    <w:p w14:paraId="33D79EC3" w14:textId="77777777" w:rsidR="007B3FFC" w:rsidRDefault="008B5CB0">
      <w:pPr>
        <w:spacing w:line="600" w:lineRule="auto"/>
        <w:ind w:firstLine="720"/>
        <w:contextualSpacing/>
        <w:jc w:val="both"/>
        <w:rPr>
          <w:rFonts w:eastAsia="Times New Roman"/>
          <w:szCs w:val="24"/>
        </w:rPr>
      </w:pPr>
      <w:r>
        <w:rPr>
          <w:rFonts w:eastAsia="Times New Roman"/>
          <w:szCs w:val="24"/>
        </w:rPr>
        <w:t>Έ</w:t>
      </w:r>
      <w:r w:rsidRPr="008E6C4B">
        <w:rPr>
          <w:rFonts w:eastAsia="Times New Roman"/>
          <w:szCs w:val="24"/>
        </w:rPr>
        <w:t>χουμε θεσμική μνήμη</w:t>
      </w:r>
      <w:r>
        <w:rPr>
          <w:rFonts w:eastAsia="Times New Roman"/>
          <w:szCs w:val="24"/>
        </w:rPr>
        <w:t>.</w:t>
      </w:r>
      <w:r w:rsidRPr="008E6C4B">
        <w:rPr>
          <w:rFonts w:eastAsia="Times New Roman"/>
          <w:szCs w:val="24"/>
        </w:rPr>
        <w:t xml:space="preserve"> Θυμόμαστε και τι έχετε πει και </w:t>
      </w:r>
      <w:r>
        <w:rPr>
          <w:rFonts w:eastAsia="Times New Roman"/>
          <w:szCs w:val="24"/>
        </w:rPr>
        <w:t xml:space="preserve">τι </w:t>
      </w:r>
      <w:r w:rsidRPr="008E6C4B">
        <w:rPr>
          <w:rFonts w:eastAsia="Times New Roman"/>
          <w:szCs w:val="24"/>
        </w:rPr>
        <w:t>έχετε κάνει</w:t>
      </w:r>
      <w:r>
        <w:rPr>
          <w:rFonts w:eastAsia="Times New Roman"/>
          <w:szCs w:val="24"/>
        </w:rPr>
        <w:t>.</w:t>
      </w:r>
      <w:r w:rsidRPr="008E6C4B">
        <w:rPr>
          <w:rFonts w:eastAsia="Times New Roman"/>
          <w:szCs w:val="24"/>
        </w:rPr>
        <w:t xml:space="preserve"> Είπατε κάτι άλλο</w:t>
      </w:r>
      <w:r>
        <w:rPr>
          <w:rFonts w:eastAsia="Times New Roman"/>
          <w:szCs w:val="24"/>
        </w:rPr>
        <w:t>.</w:t>
      </w:r>
      <w:r w:rsidRPr="008E6C4B">
        <w:rPr>
          <w:rFonts w:eastAsia="Times New Roman"/>
          <w:szCs w:val="24"/>
        </w:rPr>
        <w:t xml:space="preserve"> </w:t>
      </w:r>
      <w:r>
        <w:rPr>
          <w:rFonts w:eastAsia="Times New Roman"/>
          <w:szCs w:val="24"/>
        </w:rPr>
        <w:t>Σ</w:t>
      </w:r>
      <w:r w:rsidRPr="008E6C4B">
        <w:rPr>
          <w:rFonts w:eastAsia="Times New Roman"/>
          <w:szCs w:val="24"/>
        </w:rPr>
        <w:t>ε 12 μήνες από τώρα θα αρχίσουν οι πρώτες έρευνες</w:t>
      </w:r>
      <w:r>
        <w:rPr>
          <w:rFonts w:eastAsia="Times New Roman"/>
          <w:szCs w:val="24"/>
        </w:rPr>
        <w:t>.</w:t>
      </w:r>
      <w:r w:rsidRPr="008E6C4B">
        <w:rPr>
          <w:rFonts w:eastAsia="Times New Roman"/>
          <w:szCs w:val="24"/>
        </w:rPr>
        <w:t xml:space="preserve"> </w:t>
      </w:r>
      <w:r>
        <w:rPr>
          <w:rFonts w:eastAsia="Times New Roman"/>
          <w:szCs w:val="24"/>
        </w:rPr>
        <w:t xml:space="preserve">Δώδεκα </w:t>
      </w:r>
      <w:r w:rsidRPr="008E6C4B">
        <w:rPr>
          <w:rFonts w:eastAsia="Times New Roman"/>
          <w:szCs w:val="24"/>
        </w:rPr>
        <w:t>μήνες από τώρα σ</w:t>
      </w:r>
      <w:r>
        <w:rPr>
          <w:rFonts w:eastAsia="Times New Roman"/>
          <w:szCs w:val="24"/>
        </w:rPr>
        <w:t>υν</w:t>
      </w:r>
      <w:r w:rsidRPr="008E6C4B">
        <w:rPr>
          <w:rFonts w:eastAsia="Times New Roman"/>
          <w:szCs w:val="24"/>
        </w:rPr>
        <w:t xml:space="preserve"> 7 χρόνια</w:t>
      </w:r>
      <w:r>
        <w:rPr>
          <w:rFonts w:eastAsia="Times New Roman"/>
          <w:szCs w:val="24"/>
        </w:rPr>
        <w:t>,</w:t>
      </w:r>
      <w:r w:rsidRPr="008E6C4B">
        <w:rPr>
          <w:rFonts w:eastAsia="Times New Roman"/>
          <w:szCs w:val="24"/>
        </w:rPr>
        <w:t xml:space="preserve"> 8 χρόνια δεν κάν</w:t>
      </w:r>
      <w:r>
        <w:rPr>
          <w:rFonts w:eastAsia="Times New Roman"/>
          <w:szCs w:val="24"/>
        </w:rPr>
        <w:t>α</w:t>
      </w:r>
      <w:r w:rsidRPr="008E6C4B">
        <w:rPr>
          <w:rFonts w:eastAsia="Times New Roman"/>
          <w:szCs w:val="24"/>
        </w:rPr>
        <w:t>τε τίποτα</w:t>
      </w:r>
      <w:r>
        <w:rPr>
          <w:rFonts w:eastAsia="Times New Roman"/>
          <w:szCs w:val="24"/>
        </w:rPr>
        <w:t xml:space="preserve">. Και αντί να ζητήσετε συγνώμη που δεν κάνατε τίποτα θέλετε να σας πούμε και μπράβο. </w:t>
      </w:r>
    </w:p>
    <w:p w14:paraId="33D79EC4" w14:textId="0CA3083E" w:rsidR="007B3FFC" w:rsidRDefault="008B5CB0">
      <w:pPr>
        <w:spacing w:line="600" w:lineRule="auto"/>
        <w:ind w:firstLine="720"/>
        <w:contextualSpacing/>
        <w:jc w:val="center"/>
        <w:rPr>
          <w:rFonts w:eastAsia="Calibri"/>
          <w:szCs w:val="24"/>
          <w:lang w:eastAsia="en-US"/>
        </w:rPr>
      </w:pPr>
      <w:r>
        <w:rPr>
          <w:rFonts w:eastAsia="Calibri"/>
          <w:szCs w:val="24"/>
          <w:lang w:eastAsia="en-US"/>
        </w:rPr>
        <w:t>(Χειροκροτήματα από την πτέρυγα του ΠΑΣΟΚ</w:t>
      </w:r>
      <w:r w:rsidR="00DE719E">
        <w:rPr>
          <w:rFonts w:eastAsia="Calibri"/>
          <w:szCs w:val="24"/>
          <w:lang w:eastAsia="en-US"/>
        </w:rPr>
        <w:t xml:space="preserve"> </w:t>
      </w:r>
      <w:r w:rsidR="00AF3637">
        <w:rPr>
          <w:rFonts w:eastAsia="Calibri"/>
          <w:szCs w:val="24"/>
          <w:lang w:eastAsia="en-US"/>
        </w:rPr>
        <w:t>-</w:t>
      </w:r>
      <w:r w:rsidR="00DE719E">
        <w:rPr>
          <w:rFonts w:eastAsia="Calibri"/>
          <w:szCs w:val="24"/>
          <w:lang w:eastAsia="en-US"/>
        </w:rPr>
        <w:t xml:space="preserve"> </w:t>
      </w:r>
      <w:r>
        <w:rPr>
          <w:rFonts w:eastAsia="Calibri"/>
          <w:szCs w:val="24"/>
          <w:lang w:eastAsia="en-US"/>
        </w:rPr>
        <w:t>Κινήματος Αλλαγής)</w:t>
      </w:r>
    </w:p>
    <w:p w14:paraId="33D79EC5" w14:textId="56194C0A" w:rsidR="007B3FFC" w:rsidRDefault="008B5CB0">
      <w:pPr>
        <w:spacing w:line="600" w:lineRule="auto"/>
        <w:ind w:firstLine="720"/>
        <w:contextualSpacing/>
        <w:jc w:val="both"/>
        <w:rPr>
          <w:rFonts w:eastAsia="Times New Roman"/>
          <w:szCs w:val="24"/>
        </w:rPr>
      </w:pPr>
      <w:r w:rsidRPr="008E6C4B">
        <w:rPr>
          <w:rFonts w:eastAsia="Times New Roman"/>
          <w:szCs w:val="24"/>
        </w:rPr>
        <w:t>Πάμε παρακάτω</w:t>
      </w:r>
      <w:r>
        <w:rPr>
          <w:rFonts w:eastAsia="Times New Roman"/>
          <w:szCs w:val="24"/>
        </w:rPr>
        <w:t>.</w:t>
      </w:r>
      <w:r w:rsidRPr="008E6C4B">
        <w:rPr>
          <w:rFonts w:eastAsia="Times New Roman"/>
          <w:szCs w:val="24"/>
        </w:rPr>
        <w:t xml:space="preserve"> Είπατε ότι εθνικό είναι το αληθές</w:t>
      </w:r>
      <w:r>
        <w:rPr>
          <w:rFonts w:eastAsia="Times New Roman"/>
          <w:szCs w:val="24"/>
        </w:rPr>
        <w:t>.</w:t>
      </w:r>
      <w:r w:rsidRPr="008E6C4B">
        <w:rPr>
          <w:rFonts w:eastAsia="Times New Roman"/>
          <w:szCs w:val="24"/>
        </w:rPr>
        <w:t xml:space="preserve"> Ωραία</w:t>
      </w:r>
      <w:r>
        <w:rPr>
          <w:rFonts w:eastAsia="Times New Roman"/>
          <w:szCs w:val="24"/>
        </w:rPr>
        <w:t>.</w:t>
      </w:r>
      <w:r w:rsidRPr="008E6C4B">
        <w:rPr>
          <w:rFonts w:eastAsia="Times New Roman"/>
          <w:szCs w:val="24"/>
        </w:rPr>
        <w:t xml:space="preserve"> </w:t>
      </w:r>
      <w:r>
        <w:rPr>
          <w:rFonts w:eastAsia="Times New Roman"/>
          <w:szCs w:val="24"/>
        </w:rPr>
        <w:t>Π</w:t>
      </w:r>
      <w:r w:rsidRPr="008E6C4B">
        <w:rPr>
          <w:rFonts w:eastAsia="Times New Roman"/>
          <w:szCs w:val="24"/>
        </w:rPr>
        <w:t>ραγματικά εθνικό είναι το αληθές</w:t>
      </w:r>
      <w:r>
        <w:rPr>
          <w:rFonts w:eastAsia="Times New Roman"/>
          <w:szCs w:val="24"/>
        </w:rPr>
        <w:t>.</w:t>
      </w:r>
      <w:r w:rsidRPr="008E6C4B">
        <w:rPr>
          <w:rFonts w:eastAsia="Times New Roman"/>
          <w:szCs w:val="24"/>
        </w:rPr>
        <w:t xml:space="preserve"> </w:t>
      </w:r>
      <w:r>
        <w:rPr>
          <w:rFonts w:eastAsia="Times New Roman"/>
          <w:szCs w:val="24"/>
        </w:rPr>
        <w:t>Α</w:t>
      </w:r>
      <w:r w:rsidRPr="008E6C4B">
        <w:rPr>
          <w:rFonts w:eastAsia="Times New Roman"/>
          <w:szCs w:val="24"/>
        </w:rPr>
        <w:t>ς πούμε αλήθειες</w:t>
      </w:r>
      <w:r>
        <w:rPr>
          <w:rFonts w:eastAsia="Times New Roman"/>
          <w:szCs w:val="24"/>
        </w:rPr>
        <w:t>.</w:t>
      </w:r>
      <w:r w:rsidRPr="008E6C4B">
        <w:rPr>
          <w:rFonts w:eastAsia="Times New Roman"/>
          <w:szCs w:val="24"/>
        </w:rPr>
        <w:t xml:space="preserve"> Είναι αλήθεια ότι ο </w:t>
      </w:r>
      <w:r>
        <w:rPr>
          <w:rFonts w:eastAsia="Times New Roman"/>
          <w:szCs w:val="24"/>
        </w:rPr>
        <w:t>Π</w:t>
      </w:r>
      <w:r w:rsidRPr="008E6C4B">
        <w:rPr>
          <w:rFonts w:eastAsia="Times New Roman"/>
          <w:szCs w:val="24"/>
        </w:rPr>
        <w:t xml:space="preserve">ρωθυπουργός έσκιζε τα ιμάτιά του κατά των ορυκτών καυσίμων στον </w:t>
      </w:r>
      <w:r>
        <w:rPr>
          <w:rFonts w:eastAsia="Times New Roman"/>
          <w:szCs w:val="24"/>
        </w:rPr>
        <w:t>ΟΗΕ;</w:t>
      </w:r>
      <w:r w:rsidRPr="008E6C4B">
        <w:rPr>
          <w:rFonts w:eastAsia="Times New Roman"/>
          <w:szCs w:val="24"/>
        </w:rPr>
        <w:t xml:space="preserve"> Είναι αληθές</w:t>
      </w:r>
      <w:r>
        <w:rPr>
          <w:rFonts w:eastAsia="Times New Roman"/>
          <w:szCs w:val="24"/>
        </w:rPr>
        <w:t>.</w:t>
      </w:r>
      <w:r w:rsidRPr="008E6C4B">
        <w:rPr>
          <w:rFonts w:eastAsia="Times New Roman"/>
          <w:szCs w:val="24"/>
        </w:rPr>
        <w:t xml:space="preserve"> </w:t>
      </w:r>
      <w:r>
        <w:rPr>
          <w:rFonts w:eastAsia="Times New Roman"/>
          <w:szCs w:val="24"/>
        </w:rPr>
        <w:t>Ά</w:t>
      </w:r>
      <w:r w:rsidRPr="008E6C4B">
        <w:rPr>
          <w:rFonts w:eastAsia="Times New Roman"/>
          <w:szCs w:val="24"/>
        </w:rPr>
        <w:t>ρα</w:t>
      </w:r>
      <w:r w:rsidR="004058F3">
        <w:rPr>
          <w:rFonts w:eastAsia="Times New Roman"/>
          <w:szCs w:val="24"/>
        </w:rPr>
        <w:t>,</w:t>
      </w:r>
      <w:r w:rsidRPr="008E6C4B">
        <w:rPr>
          <w:rFonts w:eastAsia="Times New Roman"/>
          <w:szCs w:val="24"/>
        </w:rPr>
        <w:t xml:space="preserve"> είναι εθνικό</w:t>
      </w:r>
      <w:r>
        <w:rPr>
          <w:rFonts w:eastAsia="Times New Roman"/>
          <w:szCs w:val="24"/>
        </w:rPr>
        <w:t>.</w:t>
      </w:r>
      <w:r w:rsidRPr="008E6C4B">
        <w:rPr>
          <w:rFonts w:eastAsia="Times New Roman"/>
          <w:szCs w:val="24"/>
        </w:rPr>
        <w:t xml:space="preserve"> Σήμερα είναι αντ</w:t>
      </w:r>
      <w:r w:rsidRPr="008E6C4B">
        <w:rPr>
          <w:rFonts w:eastAsia="Times New Roman"/>
          <w:szCs w:val="24"/>
        </w:rPr>
        <w:t>εθνικό</w:t>
      </w:r>
      <w:r>
        <w:rPr>
          <w:rFonts w:eastAsia="Times New Roman"/>
          <w:szCs w:val="24"/>
        </w:rPr>
        <w:t xml:space="preserve"> α</w:t>
      </w:r>
      <w:r w:rsidRPr="008E6C4B">
        <w:rPr>
          <w:rFonts w:eastAsia="Times New Roman"/>
          <w:szCs w:val="24"/>
        </w:rPr>
        <w:t xml:space="preserve">υτό που </w:t>
      </w:r>
      <w:r>
        <w:rPr>
          <w:rFonts w:eastAsia="Times New Roman"/>
          <w:szCs w:val="24"/>
        </w:rPr>
        <w:t xml:space="preserve">ήταν αληθές και </w:t>
      </w:r>
      <w:r w:rsidRPr="008E6C4B">
        <w:rPr>
          <w:rFonts w:eastAsia="Times New Roman"/>
          <w:szCs w:val="24"/>
        </w:rPr>
        <w:t xml:space="preserve">εθνικό </w:t>
      </w:r>
      <w:r>
        <w:rPr>
          <w:rFonts w:eastAsia="Times New Roman"/>
          <w:szCs w:val="24"/>
        </w:rPr>
        <w:t>πριν από</w:t>
      </w:r>
      <w:r w:rsidRPr="008E6C4B">
        <w:rPr>
          <w:rFonts w:eastAsia="Times New Roman"/>
          <w:szCs w:val="24"/>
        </w:rPr>
        <w:t xml:space="preserve"> πέντε χρόνια</w:t>
      </w:r>
      <w:r>
        <w:rPr>
          <w:rFonts w:eastAsia="Times New Roman"/>
          <w:szCs w:val="24"/>
        </w:rPr>
        <w:t>.</w:t>
      </w:r>
      <w:r w:rsidRPr="008E6C4B">
        <w:rPr>
          <w:rFonts w:eastAsia="Times New Roman"/>
          <w:szCs w:val="24"/>
        </w:rPr>
        <w:t xml:space="preserve"> </w:t>
      </w:r>
      <w:r>
        <w:rPr>
          <w:rFonts w:eastAsia="Times New Roman"/>
          <w:szCs w:val="24"/>
        </w:rPr>
        <w:t>Ό</w:t>
      </w:r>
      <w:r w:rsidRPr="008E6C4B">
        <w:rPr>
          <w:rFonts w:eastAsia="Times New Roman"/>
          <w:szCs w:val="24"/>
        </w:rPr>
        <w:t>ντως αληθές είναι το εθνικό</w:t>
      </w:r>
      <w:r>
        <w:rPr>
          <w:rFonts w:eastAsia="Times New Roman"/>
          <w:szCs w:val="24"/>
        </w:rPr>
        <w:t>.</w:t>
      </w:r>
      <w:r w:rsidRPr="008E6C4B">
        <w:rPr>
          <w:rFonts w:eastAsia="Times New Roman"/>
          <w:szCs w:val="24"/>
        </w:rPr>
        <w:t xml:space="preserve"> Είναι αληθές </w:t>
      </w:r>
      <w:r>
        <w:rPr>
          <w:rFonts w:eastAsia="Times New Roman"/>
          <w:szCs w:val="24"/>
        </w:rPr>
        <w:t>ότι ο Π</w:t>
      </w:r>
      <w:r w:rsidRPr="008E6C4B">
        <w:rPr>
          <w:rFonts w:eastAsia="Times New Roman"/>
          <w:szCs w:val="24"/>
        </w:rPr>
        <w:t xml:space="preserve">ρωθυπουργός έσκιζε τα ιμάτιά του κατά της πυρηνικής ενέργειας διότι είμαστε σεισμογενής χώρα </w:t>
      </w:r>
      <w:r>
        <w:rPr>
          <w:rFonts w:eastAsia="Times New Roman"/>
          <w:szCs w:val="24"/>
        </w:rPr>
        <w:t>π</w:t>
      </w:r>
      <w:r w:rsidRPr="008E6C4B">
        <w:rPr>
          <w:rFonts w:eastAsia="Times New Roman"/>
          <w:szCs w:val="24"/>
        </w:rPr>
        <w:t>ριν από μερικά χρόνια</w:t>
      </w:r>
      <w:r>
        <w:rPr>
          <w:rFonts w:eastAsia="Times New Roman"/>
          <w:szCs w:val="24"/>
        </w:rPr>
        <w:t>;</w:t>
      </w:r>
      <w:r w:rsidRPr="008E6C4B">
        <w:rPr>
          <w:rFonts w:eastAsia="Times New Roman"/>
          <w:szCs w:val="24"/>
        </w:rPr>
        <w:t xml:space="preserve"> </w:t>
      </w:r>
      <w:r>
        <w:rPr>
          <w:rFonts w:eastAsia="Times New Roman"/>
          <w:szCs w:val="24"/>
        </w:rPr>
        <w:t>Ε</w:t>
      </w:r>
      <w:r w:rsidRPr="008E6C4B">
        <w:rPr>
          <w:rFonts w:eastAsia="Times New Roman"/>
          <w:szCs w:val="24"/>
        </w:rPr>
        <w:t>ίναι αληθές</w:t>
      </w:r>
      <w:r>
        <w:rPr>
          <w:rFonts w:eastAsia="Times New Roman"/>
          <w:szCs w:val="24"/>
        </w:rPr>
        <w:t>,</w:t>
      </w:r>
      <w:r w:rsidRPr="008E6C4B">
        <w:rPr>
          <w:rFonts w:eastAsia="Times New Roman"/>
          <w:szCs w:val="24"/>
        </w:rPr>
        <w:t xml:space="preserve"> άρα είναι και εθνικό</w:t>
      </w:r>
      <w:r>
        <w:rPr>
          <w:rFonts w:eastAsia="Times New Roman"/>
          <w:szCs w:val="24"/>
        </w:rPr>
        <w:t>.</w:t>
      </w:r>
      <w:r w:rsidRPr="008E6C4B">
        <w:rPr>
          <w:rFonts w:eastAsia="Times New Roman"/>
          <w:szCs w:val="24"/>
        </w:rPr>
        <w:t xml:space="preserve"> </w:t>
      </w:r>
      <w:r>
        <w:rPr>
          <w:rFonts w:eastAsia="Times New Roman"/>
          <w:szCs w:val="24"/>
        </w:rPr>
        <w:t>Ά</w:t>
      </w:r>
      <w:r w:rsidRPr="008E6C4B">
        <w:rPr>
          <w:rFonts w:eastAsia="Times New Roman"/>
          <w:szCs w:val="24"/>
        </w:rPr>
        <w:t>ρα</w:t>
      </w:r>
      <w:r w:rsidR="004058F3">
        <w:rPr>
          <w:rFonts w:eastAsia="Times New Roman"/>
          <w:szCs w:val="24"/>
        </w:rPr>
        <w:t>,</w:t>
      </w:r>
      <w:r w:rsidRPr="008E6C4B">
        <w:rPr>
          <w:rFonts w:eastAsia="Times New Roman"/>
          <w:szCs w:val="24"/>
        </w:rPr>
        <w:t xml:space="preserve"> σήμερα που λέει το αντίθετο είναι αντ</w:t>
      </w:r>
      <w:r w:rsidRPr="008E6C4B">
        <w:rPr>
          <w:rFonts w:eastAsia="Times New Roman"/>
          <w:szCs w:val="24"/>
        </w:rPr>
        <w:t>εθνικό</w:t>
      </w:r>
      <w:r w:rsidR="005E3C63">
        <w:rPr>
          <w:rFonts w:eastAsia="Times New Roman"/>
          <w:szCs w:val="24"/>
        </w:rPr>
        <w:t>;</w:t>
      </w:r>
      <w:r w:rsidRPr="008E6C4B">
        <w:rPr>
          <w:rFonts w:eastAsia="Times New Roman"/>
          <w:szCs w:val="24"/>
        </w:rPr>
        <w:t xml:space="preserve"> </w:t>
      </w:r>
    </w:p>
    <w:p w14:paraId="33D79EC6" w14:textId="477B8633" w:rsidR="007B3FFC" w:rsidRDefault="008B5CB0">
      <w:pPr>
        <w:spacing w:line="600" w:lineRule="auto"/>
        <w:ind w:firstLine="720"/>
        <w:contextualSpacing/>
        <w:jc w:val="both"/>
        <w:rPr>
          <w:rFonts w:eastAsia="Times New Roman"/>
          <w:szCs w:val="24"/>
        </w:rPr>
      </w:pPr>
      <w:r>
        <w:rPr>
          <w:rFonts w:eastAsia="Times New Roman"/>
          <w:szCs w:val="24"/>
        </w:rPr>
        <w:lastRenderedPageBreak/>
        <w:t>Ακούστε, κύριε Παπασταύρου.</w:t>
      </w:r>
      <w:r w:rsidRPr="008E6C4B">
        <w:rPr>
          <w:rFonts w:eastAsia="Times New Roman"/>
          <w:szCs w:val="24"/>
        </w:rPr>
        <w:t xml:space="preserve"> Εγώ σας σέβομαι όλους αλλά πάνω απ</w:t>
      </w:r>
      <w:r>
        <w:rPr>
          <w:rFonts w:eastAsia="Times New Roman"/>
          <w:szCs w:val="24"/>
        </w:rPr>
        <w:t>’</w:t>
      </w:r>
      <w:r w:rsidRPr="008E6C4B">
        <w:rPr>
          <w:rFonts w:eastAsia="Times New Roman"/>
          <w:szCs w:val="24"/>
        </w:rPr>
        <w:t xml:space="preserve"> όλα σέβομαι τη νοημοσύνη του ελληνικού λαού που υποτιμάτ</w:t>
      </w:r>
      <w:r>
        <w:rPr>
          <w:rFonts w:eastAsia="Times New Roman"/>
          <w:szCs w:val="24"/>
        </w:rPr>
        <w:t>ε</w:t>
      </w:r>
      <w:r w:rsidRPr="008E6C4B">
        <w:rPr>
          <w:rFonts w:eastAsia="Times New Roman"/>
          <w:szCs w:val="24"/>
        </w:rPr>
        <w:t xml:space="preserve"> συνεχώς με σκάνδαλα</w:t>
      </w:r>
      <w:r>
        <w:rPr>
          <w:rFonts w:eastAsia="Times New Roman"/>
          <w:szCs w:val="24"/>
        </w:rPr>
        <w:t>,</w:t>
      </w:r>
      <w:r w:rsidRPr="008E6C4B">
        <w:rPr>
          <w:rFonts w:eastAsia="Times New Roman"/>
          <w:szCs w:val="24"/>
        </w:rPr>
        <w:t xml:space="preserve"> με παιχνίδια</w:t>
      </w:r>
      <w:r>
        <w:rPr>
          <w:rFonts w:eastAsia="Times New Roman"/>
          <w:szCs w:val="24"/>
        </w:rPr>
        <w:t>,</w:t>
      </w:r>
      <w:r w:rsidRPr="008E6C4B">
        <w:rPr>
          <w:rFonts w:eastAsia="Times New Roman"/>
          <w:szCs w:val="24"/>
        </w:rPr>
        <w:t xml:space="preserve"> με παιχνίδια παρασκηνιακά</w:t>
      </w:r>
      <w:r>
        <w:rPr>
          <w:rFonts w:eastAsia="Times New Roman"/>
          <w:szCs w:val="24"/>
        </w:rPr>
        <w:t>.</w:t>
      </w:r>
      <w:r w:rsidRPr="008E6C4B">
        <w:rPr>
          <w:rFonts w:eastAsia="Times New Roman"/>
          <w:szCs w:val="24"/>
        </w:rPr>
        <w:t xml:space="preserve"> Αυτά τα θέματα που συζητάμε είναι άμεσα συνδεδεμένα με τα κυριαρχικά μας δικαιώματα</w:t>
      </w:r>
      <w:r>
        <w:rPr>
          <w:rFonts w:eastAsia="Times New Roman"/>
          <w:szCs w:val="24"/>
        </w:rPr>
        <w:t>.</w:t>
      </w:r>
      <w:r w:rsidRPr="008E6C4B">
        <w:rPr>
          <w:rFonts w:eastAsia="Times New Roman"/>
          <w:szCs w:val="24"/>
        </w:rPr>
        <w:t xml:space="preserve"> </w:t>
      </w:r>
      <w:r>
        <w:rPr>
          <w:rFonts w:eastAsia="Times New Roman"/>
          <w:szCs w:val="24"/>
        </w:rPr>
        <w:t>Κ</w:t>
      </w:r>
      <w:r w:rsidRPr="008E6C4B">
        <w:rPr>
          <w:rFonts w:eastAsia="Times New Roman"/>
          <w:szCs w:val="24"/>
        </w:rPr>
        <w:t xml:space="preserve">αι </w:t>
      </w:r>
      <w:r>
        <w:rPr>
          <w:rFonts w:eastAsia="Times New Roman"/>
          <w:szCs w:val="24"/>
        </w:rPr>
        <w:t>θ</w:t>
      </w:r>
      <w:r w:rsidRPr="008E6C4B">
        <w:rPr>
          <w:rFonts w:eastAsia="Times New Roman"/>
          <w:szCs w:val="24"/>
        </w:rPr>
        <w:t xml:space="preserve">α κάνετε μάθημα εσείς σε μας όταν επί δύο ολόκληρα χρόνια ρωτώ ποιο είναι το χρονοδιάγραμμα </w:t>
      </w:r>
      <w:r>
        <w:rPr>
          <w:rFonts w:eastAsia="Times New Roman"/>
          <w:szCs w:val="24"/>
        </w:rPr>
        <w:t>πόντισης</w:t>
      </w:r>
      <w:r w:rsidRPr="008E6C4B">
        <w:rPr>
          <w:rFonts w:eastAsia="Times New Roman"/>
          <w:szCs w:val="24"/>
        </w:rPr>
        <w:t xml:space="preserve"> του καλωδίου </w:t>
      </w:r>
      <w:r>
        <w:rPr>
          <w:rFonts w:eastAsia="Times New Roman"/>
          <w:szCs w:val="24"/>
        </w:rPr>
        <w:t>Κύπρου</w:t>
      </w:r>
      <w:r w:rsidR="00DE719E">
        <w:rPr>
          <w:rFonts w:eastAsia="Times New Roman"/>
          <w:szCs w:val="24"/>
        </w:rPr>
        <w:t xml:space="preserve"> </w:t>
      </w:r>
      <w:r w:rsidR="00AF3637">
        <w:rPr>
          <w:rFonts w:eastAsia="Times New Roman"/>
          <w:szCs w:val="24"/>
        </w:rPr>
        <w:t>-</w:t>
      </w:r>
      <w:r w:rsidR="00DE719E">
        <w:rPr>
          <w:rFonts w:eastAsia="Times New Roman"/>
          <w:szCs w:val="24"/>
        </w:rPr>
        <w:t xml:space="preserve"> </w:t>
      </w:r>
      <w:r>
        <w:rPr>
          <w:rFonts w:eastAsia="Times New Roman"/>
          <w:szCs w:val="24"/>
        </w:rPr>
        <w:t>Κρήτης</w:t>
      </w:r>
      <w:r w:rsidRPr="008E6C4B">
        <w:rPr>
          <w:rFonts w:eastAsia="Times New Roman"/>
          <w:szCs w:val="24"/>
        </w:rPr>
        <w:t xml:space="preserve"> και δεν παίρνω καμία απάντηση</w:t>
      </w:r>
      <w:r w:rsidR="005E3C63">
        <w:rPr>
          <w:rFonts w:eastAsia="Times New Roman"/>
          <w:szCs w:val="24"/>
        </w:rPr>
        <w:t>.</w:t>
      </w:r>
      <w:r w:rsidRPr="008E6C4B">
        <w:rPr>
          <w:rFonts w:eastAsia="Times New Roman"/>
          <w:szCs w:val="24"/>
        </w:rPr>
        <w:t xml:space="preserve"> </w:t>
      </w:r>
      <w:r>
        <w:rPr>
          <w:rFonts w:eastAsia="Times New Roman"/>
          <w:szCs w:val="24"/>
        </w:rPr>
        <w:t>Α</w:t>
      </w:r>
      <w:r w:rsidRPr="008E6C4B">
        <w:rPr>
          <w:rFonts w:eastAsia="Times New Roman"/>
          <w:szCs w:val="24"/>
        </w:rPr>
        <w:t xml:space="preserve">φήστε τα μαθήματα στο παρακράτος του </w:t>
      </w:r>
      <w:r>
        <w:rPr>
          <w:rFonts w:eastAsia="Times New Roman"/>
          <w:szCs w:val="24"/>
        </w:rPr>
        <w:t>Μ</w:t>
      </w:r>
      <w:r w:rsidRPr="008E6C4B">
        <w:rPr>
          <w:rFonts w:eastAsia="Times New Roman"/>
          <w:szCs w:val="24"/>
        </w:rPr>
        <w:t xml:space="preserve">εγάρου </w:t>
      </w:r>
      <w:r>
        <w:rPr>
          <w:rFonts w:eastAsia="Times New Roman"/>
          <w:szCs w:val="24"/>
        </w:rPr>
        <w:t>Μ</w:t>
      </w:r>
      <w:r w:rsidRPr="008E6C4B">
        <w:rPr>
          <w:rFonts w:eastAsia="Times New Roman"/>
          <w:szCs w:val="24"/>
        </w:rPr>
        <w:t xml:space="preserve">αξίμου και όχι στο </w:t>
      </w:r>
      <w:r>
        <w:rPr>
          <w:rFonts w:eastAsia="Times New Roman"/>
          <w:szCs w:val="24"/>
        </w:rPr>
        <w:t>ΠΑΣΟΚ</w:t>
      </w:r>
      <w:r w:rsidRPr="008E6C4B">
        <w:rPr>
          <w:rFonts w:eastAsia="Times New Roman"/>
          <w:szCs w:val="24"/>
        </w:rPr>
        <w:t xml:space="preserve"> και τη δημοκρατική παράταξη</w:t>
      </w:r>
      <w:r>
        <w:rPr>
          <w:rFonts w:eastAsia="Times New Roman"/>
          <w:szCs w:val="24"/>
        </w:rPr>
        <w:t>.</w:t>
      </w:r>
      <w:r w:rsidRPr="008E6C4B">
        <w:rPr>
          <w:rFonts w:eastAsia="Times New Roman"/>
          <w:szCs w:val="24"/>
        </w:rPr>
        <w:t xml:space="preserve"> </w:t>
      </w:r>
    </w:p>
    <w:p w14:paraId="33D79EC7" w14:textId="57B203FE" w:rsidR="007B3FFC" w:rsidRDefault="008B5CB0">
      <w:pPr>
        <w:spacing w:line="600" w:lineRule="auto"/>
        <w:ind w:firstLine="720"/>
        <w:contextualSpacing/>
        <w:jc w:val="center"/>
        <w:rPr>
          <w:rFonts w:eastAsia="Times New Roman"/>
          <w:szCs w:val="24"/>
        </w:rPr>
      </w:pPr>
      <w:r>
        <w:rPr>
          <w:rFonts w:eastAsia="Calibri"/>
          <w:szCs w:val="24"/>
          <w:lang w:eastAsia="en-US"/>
        </w:rPr>
        <w:t>(Χειροκροτήματα από την πτέρυγα του ΠΑΣΟΚ</w:t>
      </w:r>
      <w:r w:rsidR="00AA78D0">
        <w:rPr>
          <w:rFonts w:eastAsia="Calibri"/>
          <w:szCs w:val="24"/>
          <w:lang w:eastAsia="en-US"/>
        </w:rPr>
        <w:t xml:space="preserve"> </w:t>
      </w:r>
      <w:r w:rsidR="00AF3637">
        <w:rPr>
          <w:rFonts w:eastAsia="Calibri"/>
          <w:szCs w:val="24"/>
          <w:lang w:eastAsia="en-US"/>
        </w:rPr>
        <w:t>-</w:t>
      </w:r>
      <w:r w:rsidR="00AA78D0">
        <w:rPr>
          <w:rFonts w:eastAsia="Calibri"/>
          <w:szCs w:val="24"/>
          <w:lang w:eastAsia="en-US"/>
        </w:rPr>
        <w:t xml:space="preserve"> </w:t>
      </w:r>
      <w:r>
        <w:rPr>
          <w:rFonts w:eastAsia="Calibri"/>
          <w:szCs w:val="24"/>
          <w:lang w:eastAsia="en-US"/>
        </w:rPr>
        <w:t>Κινήματος Αλλαγής)</w:t>
      </w:r>
    </w:p>
    <w:p w14:paraId="33D79EC8" w14:textId="0369F993" w:rsidR="007B3FFC" w:rsidRDefault="008B5CB0">
      <w:pPr>
        <w:spacing w:line="600" w:lineRule="auto"/>
        <w:ind w:firstLine="720"/>
        <w:contextualSpacing/>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w:t>
      </w:r>
      <w:r w:rsidRPr="008E6C4B">
        <w:rPr>
          <w:rFonts w:eastAsia="Times New Roman"/>
          <w:szCs w:val="24"/>
        </w:rPr>
        <w:t>Κυρίες και κύριοι συνάδελφοι</w:t>
      </w:r>
      <w:r>
        <w:rPr>
          <w:rFonts w:eastAsia="Times New Roman"/>
          <w:szCs w:val="24"/>
        </w:rPr>
        <w:t>,</w:t>
      </w:r>
      <w:r w:rsidRPr="008E6C4B">
        <w:rPr>
          <w:rFonts w:eastAsia="Times New Roman"/>
          <w:szCs w:val="24"/>
        </w:rPr>
        <w:t xml:space="preserve"> γίνεται γνωστό </w:t>
      </w:r>
      <w:r>
        <w:rPr>
          <w:rFonts w:eastAsia="Times New Roman"/>
          <w:szCs w:val="24"/>
        </w:rPr>
        <w:t>στο Σώμα ότι από τα άνω δυτικά θεωρεία</w:t>
      </w:r>
      <w:r w:rsidRPr="008E6C4B">
        <w:rPr>
          <w:rFonts w:eastAsia="Times New Roman"/>
          <w:szCs w:val="24"/>
        </w:rPr>
        <w:t xml:space="preserve"> παρακολουθούν </w:t>
      </w:r>
      <w:r>
        <w:rPr>
          <w:rFonts w:eastAsia="Times New Roman"/>
          <w:szCs w:val="24"/>
        </w:rPr>
        <w:t>τη συνεδρίαση</w:t>
      </w:r>
      <w:r w:rsidRPr="008E6C4B">
        <w:rPr>
          <w:rFonts w:eastAsia="Times New Roman"/>
          <w:szCs w:val="24"/>
        </w:rPr>
        <w:t xml:space="preserve"> αφού ενημερώθηκαν για την ιστορία του κτιρίου και τον τρόπο οργάνωσης και λειτουργίας της </w:t>
      </w:r>
      <w:r>
        <w:rPr>
          <w:rFonts w:eastAsia="Times New Roman"/>
          <w:szCs w:val="24"/>
        </w:rPr>
        <w:t>Β</w:t>
      </w:r>
      <w:r w:rsidRPr="008E6C4B">
        <w:rPr>
          <w:rFonts w:eastAsia="Times New Roman"/>
          <w:szCs w:val="24"/>
        </w:rPr>
        <w:t xml:space="preserve">ουλής </w:t>
      </w:r>
      <w:r>
        <w:rPr>
          <w:rFonts w:eastAsia="Times New Roman"/>
          <w:szCs w:val="24"/>
        </w:rPr>
        <w:t xml:space="preserve">και </w:t>
      </w:r>
      <w:r w:rsidRPr="008E6C4B">
        <w:rPr>
          <w:rFonts w:eastAsia="Times New Roman"/>
          <w:szCs w:val="24"/>
        </w:rPr>
        <w:t xml:space="preserve">ξεναγήθηκαν στην έκθεση </w:t>
      </w:r>
      <w:r>
        <w:rPr>
          <w:rFonts w:eastAsia="Times New Roman"/>
          <w:szCs w:val="24"/>
        </w:rPr>
        <w:t>της Α</w:t>
      </w:r>
      <w:r w:rsidRPr="008E6C4B">
        <w:rPr>
          <w:rFonts w:eastAsia="Times New Roman"/>
          <w:szCs w:val="24"/>
        </w:rPr>
        <w:t xml:space="preserve">ίθουσας </w:t>
      </w:r>
      <w:r>
        <w:rPr>
          <w:rFonts w:eastAsia="Times New Roman"/>
          <w:szCs w:val="24"/>
        </w:rPr>
        <w:t>«Ε</w:t>
      </w:r>
      <w:r w:rsidRPr="008E6C4B">
        <w:rPr>
          <w:rFonts w:eastAsia="Times New Roman"/>
          <w:szCs w:val="24"/>
        </w:rPr>
        <w:t>λευθέριος</w:t>
      </w:r>
      <w:r>
        <w:rPr>
          <w:rFonts w:eastAsia="Times New Roman"/>
          <w:szCs w:val="24"/>
        </w:rPr>
        <w:t xml:space="preserve"> Βενιζέλος»,</w:t>
      </w:r>
      <w:r w:rsidRPr="008E6C4B">
        <w:rPr>
          <w:rFonts w:eastAsia="Times New Roman"/>
          <w:szCs w:val="24"/>
        </w:rPr>
        <w:t xml:space="preserve"> </w:t>
      </w:r>
      <w:r w:rsidR="00AA78D0">
        <w:rPr>
          <w:rFonts w:eastAsia="Times New Roman"/>
          <w:szCs w:val="24"/>
        </w:rPr>
        <w:t xml:space="preserve">πενήντα </w:t>
      </w:r>
      <w:r w:rsidR="00AA78D0">
        <w:rPr>
          <w:rFonts w:eastAsia="Times New Roman"/>
          <w:szCs w:val="24"/>
        </w:rPr>
        <w:t>μία</w:t>
      </w:r>
      <w:r w:rsidRPr="008E6C4B">
        <w:rPr>
          <w:rFonts w:eastAsia="Times New Roman"/>
          <w:szCs w:val="24"/>
        </w:rPr>
        <w:t xml:space="preserve"> μαθήτριες και μαθητές και </w:t>
      </w:r>
      <w:r w:rsidR="00AA78D0">
        <w:rPr>
          <w:rFonts w:eastAsia="Times New Roman"/>
          <w:szCs w:val="24"/>
        </w:rPr>
        <w:t>επτά</w:t>
      </w:r>
      <w:r w:rsidRPr="008E6C4B">
        <w:rPr>
          <w:rFonts w:eastAsia="Times New Roman"/>
          <w:szCs w:val="24"/>
        </w:rPr>
        <w:t xml:space="preserve"> συνοδοί</w:t>
      </w:r>
      <w:r>
        <w:rPr>
          <w:rFonts w:eastAsia="Times New Roman"/>
          <w:szCs w:val="24"/>
        </w:rPr>
        <w:t xml:space="preserve"> εκπαιδευτικοί</w:t>
      </w:r>
      <w:r w:rsidRPr="008E6C4B">
        <w:rPr>
          <w:rFonts w:eastAsia="Times New Roman"/>
          <w:szCs w:val="24"/>
        </w:rPr>
        <w:t xml:space="preserve"> από το 47</w:t>
      </w:r>
      <w:r w:rsidRPr="00247189">
        <w:rPr>
          <w:rFonts w:eastAsia="Times New Roman"/>
          <w:szCs w:val="24"/>
          <w:vertAlign w:val="superscript"/>
        </w:rPr>
        <w:t>ο</w:t>
      </w:r>
      <w:r>
        <w:rPr>
          <w:rFonts w:eastAsia="Times New Roman"/>
          <w:szCs w:val="24"/>
        </w:rPr>
        <w:t xml:space="preserve"> Δ</w:t>
      </w:r>
      <w:r w:rsidRPr="008E6C4B">
        <w:rPr>
          <w:rFonts w:eastAsia="Times New Roman"/>
          <w:szCs w:val="24"/>
        </w:rPr>
        <w:t xml:space="preserve">ημοτικό </w:t>
      </w:r>
      <w:r>
        <w:rPr>
          <w:rFonts w:eastAsia="Times New Roman"/>
          <w:szCs w:val="24"/>
        </w:rPr>
        <w:t>Σ</w:t>
      </w:r>
      <w:r w:rsidRPr="008E6C4B">
        <w:rPr>
          <w:rFonts w:eastAsia="Times New Roman"/>
          <w:szCs w:val="24"/>
        </w:rPr>
        <w:t xml:space="preserve">χολείο </w:t>
      </w:r>
      <w:r>
        <w:rPr>
          <w:rFonts w:eastAsia="Times New Roman"/>
          <w:szCs w:val="24"/>
        </w:rPr>
        <w:t>Η</w:t>
      </w:r>
      <w:r w:rsidRPr="008E6C4B">
        <w:rPr>
          <w:rFonts w:eastAsia="Times New Roman"/>
          <w:szCs w:val="24"/>
        </w:rPr>
        <w:t xml:space="preserve">ρακλείου </w:t>
      </w:r>
      <w:r>
        <w:rPr>
          <w:rFonts w:eastAsia="Times New Roman"/>
          <w:szCs w:val="24"/>
        </w:rPr>
        <w:t>Κ</w:t>
      </w:r>
      <w:r w:rsidRPr="008E6C4B">
        <w:rPr>
          <w:rFonts w:eastAsia="Times New Roman"/>
          <w:szCs w:val="24"/>
        </w:rPr>
        <w:t>ρήτης</w:t>
      </w:r>
      <w:r>
        <w:rPr>
          <w:rFonts w:eastAsia="Times New Roman"/>
          <w:szCs w:val="24"/>
        </w:rPr>
        <w:t>.</w:t>
      </w:r>
      <w:r w:rsidRPr="008E6C4B">
        <w:rPr>
          <w:rFonts w:eastAsia="Times New Roman"/>
          <w:szCs w:val="24"/>
        </w:rPr>
        <w:t xml:space="preserve"> </w:t>
      </w:r>
    </w:p>
    <w:p w14:paraId="33D79EC9" w14:textId="77777777" w:rsidR="007B3FFC" w:rsidRDefault="008B5CB0">
      <w:pPr>
        <w:spacing w:line="600" w:lineRule="auto"/>
        <w:ind w:firstLine="720"/>
        <w:contextualSpacing/>
        <w:jc w:val="both"/>
        <w:rPr>
          <w:rFonts w:eastAsia="Times New Roman"/>
          <w:szCs w:val="24"/>
        </w:rPr>
      </w:pPr>
      <w:r w:rsidRPr="008E6C4B">
        <w:rPr>
          <w:rFonts w:eastAsia="Times New Roman"/>
          <w:szCs w:val="24"/>
        </w:rPr>
        <w:t xml:space="preserve">Η </w:t>
      </w:r>
      <w:r>
        <w:rPr>
          <w:rFonts w:eastAsia="Times New Roman"/>
          <w:szCs w:val="24"/>
        </w:rPr>
        <w:t>Β</w:t>
      </w:r>
      <w:r w:rsidRPr="008E6C4B">
        <w:rPr>
          <w:rFonts w:eastAsia="Times New Roman"/>
          <w:szCs w:val="24"/>
        </w:rPr>
        <w:t>ουλή σ</w:t>
      </w:r>
      <w:r>
        <w:rPr>
          <w:rFonts w:eastAsia="Times New Roman"/>
          <w:szCs w:val="24"/>
        </w:rPr>
        <w:t>ά</w:t>
      </w:r>
      <w:r w:rsidRPr="008E6C4B">
        <w:rPr>
          <w:rFonts w:eastAsia="Times New Roman"/>
          <w:szCs w:val="24"/>
        </w:rPr>
        <w:t>ς καλωσορίζει</w:t>
      </w:r>
      <w:r>
        <w:rPr>
          <w:rFonts w:eastAsia="Times New Roman"/>
          <w:szCs w:val="24"/>
        </w:rPr>
        <w:t>.</w:t>
      </w:r>
      <w:r w:rsidRPr="008E6C4B">
        <w:rPr>
          <w:rFonts w:eastAsia="Times New Roman"/>
          <w:szCs w:val="24"/>
        </w:rPr>
        <w:t xml:space="preserve"> </w:t>
      </w:r>
    </w:p>
    <w:p w14:paraId="33D79ECA" w14:textId="77777777" w:rsidR="007B3FFC" w:rsidRDefault="008B5CB0">
      <w:pPr>
        <w:spacing w:line="600" w:lineRule="auto"/>
        <w:ind w:firstLine="720"/>
        <w:contextualSpacing/>
        <w:jc w:val="center"/>
        <w:rPr>
          <w:rFonts w:eastAsia="Times New Roman"/>
          <w:szCs w:val="24"/>
        </w:rPr>
      </w:pPr>
      <w:r>
        <w:rPr>
          <w:rFonts w:eastAsia="Times New Roman"/>
          <w:szCs w:val="24"/>
        </w:rPr>
        <w:t>(Χειροκροτήματα από όλες τις πτέρυγες της Βουλής)</w:t>
      </w:r>
    </w:p>
    <w:p w14:paraId="33D79ECB" w14:textId="77777777" w:rsidR="007B3FFC" w:rsidRDefault="008B5CB0">
      <w:pPr>
        <w:spacing w:line="600" w:lineRule="auto"/>
        <w:ind w:firstLine="720"/>
        <w:contextualSpacing/>
        <w:jc w:val="both"/>
        <w:rPr>
          <w:rFonts w:eastAsia="Times New Roman"/>
          <w:szCs w:val="24"/>
        </w:rPr>
      </w:pPr>
      <w:r>
        <w:rPr>
          <w:rFonts w:eastAsia="Times New Roman"/>
          <w:szCs w:val="24"/>
        </w:rPr>
        <w:t xml:space="preserve">Κύριε </w:t>
      </w:r>
      <w:proofErr w:type="spellStart"/>
      <w:r>
        <w:rPr>
          <w:rFonts w:eastAsia="Times New Roman"/>
          <w:szCs w:val="24"/>
        </w:rPr>
        <w:t>Μ</w:t>
      </w:r>
      <w:r w:rsidRPr="008E6C4B">
        <w:rPr>
          <w:rFonts w:eastAsia="Times New Roman"/>
          <w:szCs w:val="24"/>
        </w:rPr>
        <w:t>αμουλάκη</w:t>
      </w:r>
      <w:proofErr w:type="spellEnd"/>
      <w:r>
        <w:rPr>
          <w:rFonts w:eastAsia="Times New Roman"/>
          <w:szCs w:val="24"/>
        </w:rPr>
        <w:t>, παρακαλώ,</w:t>
      </w:r>
      <w:r w:rsidRPr="008E6C4B">
        <w:rPr>
          <w:rFonts w:eastAsia="Times New Roman"/>
          <w:szCs w:val="24"/>
        </w:rPr>
        <w:t xml:space="preserve"> έχετε το</w:t>
      </w:r>
      <w:r>
        <w:rPr>
          <w:rFonts w:eastAsia="Times New Roman"/>
          <w:szCs w:val="24"/>
        </w:rPr>
        <w:t>ν</w:t>
      </w:r>
      <w:r w:rsidRPr="008E6C4B">
        <w:rPr>
          <w:rFonts w:eastAsia="Times New Roman"/>
          <w:szCs w:val="24"/>
        </w:rPr>
        <w:t xml:space="preserve"> λόγο</w:t>
      </w:r>
      <w:r>
        <w:rPr>
          <w:rFonts w:eastAsia="Times New Roman"/>
          <w:szCs w:val="24"/>
        </w:rPr>
        <w:t>.</w:t>
      </w:r>
      <w:r w:rsidRPr="008E6C4B">
        <w:rPr>
          <w:rFonts w:eastAsia="Times New Roman"/>
          <w:szCs w:val="24"/>
        </w:rPr>
        <w:t xml:space="preserve"> </w:t>
      </w:r>
    </w:p>
    <w:p w14:paraId="33D79ECC" w14:textId="77777777" w:rsidR="007B3FFC" w:rsidRDefault="008B5CB0">
      <w:pPr>
        <w:spacing w:line="600" w:lineRule="auto"/>
        <w:ind w:firstLine="720"/>
        <w:contextualSpacing/>
        <w:jc w:val="both"/>
        <w:rPr>
          <w:rFonts w:eastAsia="Times New Roman"/>
          <w:szCs w:val="24"/>
        </w:rPr>
      </w:pPr>
      <w:r w:rsidRPr="00F6358A">
        <w:rPr>
          <w:rFonts w:eastAsia="Times New Roman"/>
          <w:b/>
          <w:szCs w:val="24"/>
        </w:rPr>
        <w:lastRenderedPageBreak/>
        <w:t>ΧΑΡΑΛΑΜΠΟΣ (ΧΑΡΗΣ) ΜΑΜΟΥΛΑΚΗΣ:</w:t>
      </w:r>
      <w:r w:rsidRPr="00F6358A">
        <w:rPr>
          <w:rFonts w:eastAsia="Times New Roman"/>
          <w:szCs w:val="24"/>
        </w:rPr>
        <w:t xml:space="preserve"> </w:t>
      </w:r>
      <w:r w:rsidRPr="008E6C4B">
        <w:rPr>
          <w:rFonts w:eastAsia="Times New Roman"/>
          <w:szCs w:val="24"/>
        </w:rPr>
        <w:t xml:space="preserve">Κύριε </w:t>
      </w:r>
      <w:r>
        <w:rPr>
          <w:rFonts w:eastAsia="Times New Roman"/>
          <w:szCs w:val="24"/>
        </w:rPr>
        <w:t>Π</w:t>
      </w:r>
      <w:r w:rsidRPr="008E6C4B">
        <w:rPr>
          <w:rFonts w:eastAsia="Times New Roman"/>
          <w:szCs w:val="24"/>
        </w:rPr>
        <w:t>ρόεδρε</w:t>
      </w:r>
      <w:r>
        <w:rPr>
          <w:rFonts w:eastAsia="Times New Roman"/>
          <w:szCs w:val="24"/>
        </w:rPr>
        <w:t>,</w:t>
      </w:r>
      <w:r w:rsidRPr="008E6C4B">
        <w:rPr>
          <w:rFonts w:eastAsia="Times New Roman"/>
          <w:szCs w:val="24"/>
        </w:rPr>
        <w:t xml:space="preserve"> νομίζω ότι οφείλω και εγώ να χαιρετίσω με τη σειρά μου διότι δεν είναι απλά </w:t>
      </w:r>
      <w:r>
        <w:rPr>
          <w:rFonts w:eastAsia="Times New Roman"/>
          <w:szCs w:val="24"/>
        </w:rPr>
        <w:t xml:space="preserve">ένα </w:t>
      </w:r>
      <w:r w:rsidRPr="008E6C4B">
        <w:rPr>
          <w:rFonts w:eastAsia="Times New Roman"/>
          <w:szCs w:val="24"/>
        </w:rPr>
        <w:t>σχολεί</w:t>
      </w:r>
      <w:r>
        <w:rPr>
          <w:rFonts w:eastAsia="Times New Roman"/>
          <w:szCs w:val="24"/>
        </w:rPr>
        <w:t>ο</w:t>
      </w:r>
      <w:r w:rsidRPr="008E6C4B">
        <w:rPr>
          <w:rFonts w:eastAsia="Times New Roman"/>
          <w:szCs w:val="24"/>
        </w:rPr>
        <w:t xml:space="preserve"> από την περιοχή του </w:t>
      </w:r>
      <w:r>
        <w:rPr>
          <w:rFonts w:eastAsia="Times New Roman"/>
          <w:szCs w:val="24"/>
        </w:rPr>
        <w:t>Η</w:t>
      </w:r>
      <w:r w:rsidRPr="008E6C4B">
        <w:rPr>
          <w:rFonts w:eastAsia="Times New Roman"/>
          <w:szCs w:val="24"/>
        </w:rPr>
        <w:t>ρακλείου αλλά από την ίδια τη γειτονιά που μεγάλωσα</w:t>
      </w:r>
      <w:r>
        <w:rPr>
          <w:rFonts w:eastAsia="Times New Roman"/>
          <w:szCs w:val="24"/>
        </w:rPr>
        <w:t>.</w:t>
      </w:r>
      <w:r w:rsidRPr="008E6C4B">
        <w:rPr>
          <w:rFonts w:eastAsia="Times New Roman"/>
          <w:szCs w:val="24"/>
        </w:rPr>
        <w:t xml:space="preserve"> </w:t>
      </w:r>
      <w:r>
        <w:rPr>
          <w:rFonts w:eastAsia="Times New Roman"/>
          <w:szCs w:val="24"/>
        </w:rPr>
        <w:t xml:space="preserve">Άρα, </w:t>
      </w:r>
      <w:proofErr w:type="spellStart"/>
      <w:r>
        <w:rPr>
          <w:rFonts w:eastAsia="Times New Roman"/>
          <w:szCs w:val="24"/>
        </w:rPr>
        <w:t>διέπομαι</w:t>
      </w:r>
      <w:proofErr w:type="spellEnd"/>
      <w:r>
        <w:rPr>
          <w:rFonts w:eastAsia="Times New Roman"/>
          <w:szCs w:val="24"/>
        </w:rPr>
        <w:t xml:space="preserve"> από έναν χωρικό υποκειμενισμό. Άρα, </w:t>
      </w:r>
      <w:r w:rsidRPr="008E6C4B">
        <w:rPr>
          <w:rFonts w:eastAsia="Times New Roman"/>
          <w:szCs w:val="24"/>
        </w:rPr>
        <w:t>χαιρετ</w:t>
      </w:r>
      <w:r>
        <w:rPr>
          <w:rFonts w:eastAsia="Times New Roman"/>
          <w:szCs w:val="24"/>
        </w:rPr>
        <w:t>ίζ</w:t>
      </w:r>
      <w:r w:rsidRPr="008E6C4B">
        <w:rPr>
          <w:rFonts w:eastAsia="Times New Roman"/>
          <w:szCs w:val="24"/>
        </w:rPr>
        <w:t xml:space="preserve">ω κι εγώ τα παιδιά από το </w:t>
      </w:r>
      <w:r>
        <w:rPr>
          <w:rFonts w:eastAsia="Times New Roman"/>
          <w:szCs w:val="24"/>
        </w:rPr>
        <w:t>Η</w:t>
      </w:r>
      <w:r w:rsidRPr="008E6C4B">
        <w:rPr>
          <w:rFonts w:eastAsia="Times New Roman"/>
          <w:szCs w:val="24"/>
        </w:rPr>
        <w:t>ράκλειο</w:t>
      </w:r>
      <w:r>
        <w:rPr>
          <w:rFonts w:eastAsia="Times New Roman"/>
          <w:szCs w:val="24"/>
        </w:rPr>
        <w:t>.</w:t>
      </w:r>
      <w:r w:rsidRPr="008E6C4B">
        <w:rPr>
          <w:rFonts w:eastAsia="Times New Roman"/>
          <w:szCs w:val="24"/>
        </w:rPr>
        <w:t xml:space="preserve"> </w:t>
      </w:r>
    </w:p>
    <w:p w14:paraId="33D79ECD" w14:textId="058281CB" w:rsidR="007B3FFC" w:rsidRDefault="008B5CB0">
      <w:pPr>
        <w:spacing w:line="600" w:lineRule="auto"/>
        <w:ind w:firstLine="720"/>
        <w:contextualSpacing/>
        <w:jc w:val="both"/>
        <w:rPr>
          <w:rFonts w:eastAsia="Times New Roman"/>
          <w:szCs w:val="24"/>
        </w:rPr>
      </w:pPr>
      <w:r w:rsidRPr="008E6C4B">
        <w:rPr>
          <w:rFonts w:eastAsia="Times New Roman"/>
          <w:szCs w:val="24"/>
        </w:rPr>
        <w:t>Κυρίες και κύριοι συνάδελφοι</w:t>
      </w:r>
      <w:r>
        <w:rPr>
          <w:rFonts w:eastAsia="Times New Roman"/>
          <w:szCs w:val="24"/>
        </w:rPr>
        <w:t>,</w:t>
      </w:r>
      <w:r w:rsidRPr="008E6C4B">
        <w:rPr>
          <w:rFonts w:eastAsia="Times New Roman"/>
          <w:szCs w:val="24"/>
        </w:rPr>
        <w:t xml:space="preserve"> </w:t>
      </w:r>
      <w:r>
        <w:rPr>
          <w:rFonts w:eastAsia="Times New Roman"/>
          <w:szCs w:val="24"/>
        </w:rPr>
        <w:t>α</w:t>
      </w:r>
      <w:r w:rsidRPr="008E6C4B">
        <w:rPr>
          <w:rFonts w:eastAsia="Times New Roman"/>
          <w:szCs w:val="24"/>
        </w:rPr>
        <w:t>ναμφίβολα ζούμε σε μια περίοδο μεγάλης αβεβαιότητας</w:t>
      </w:r>
      <w:r>
        <w:rPr>
          <w:rFonts w:eastAsia="Times New Roman"/>
          <w:szCs w:val="24"/>
        </w:rPr>
        <w:t>.</w:t>
      </w:r>
      <w:r w:rsidRPr="008E6C4B">
        <w:rPr>
          <w:rFonts w:eastAsia="Times New Roman"/>
          <w:szCs w:val="24"/>
        </w:rPr>
        <w:t xml:space="preserve"> Ο πόλεμος στη </w:t>
      </w:r>
      <w:r>
        <w:rPr>
          <w:rFonts w:eastAsia="Times New Roman"/>
          <w:szCs w:val="24"/>
        </w:rPr>
        <w:t>Μ</w:t>
      </w:r>
      <w:r w:rsidRPr="008E6C4B">
        <w:rPr>
          <w:rFonts w:eastAsia="Times New Roman"/>
          <w:szCs w:val="24"/>
        </w:rPr>
        <w:t xml:space="preserve">έση </w:t>
      </w:r>
      <w:r>
        <w:rPr>
          <w:rFonts w:eastAsia="Times New Roman"/>
          <w:szCs w:val="24"/>
        </w:rPr>
        <w:t>Α</w:t>
      </w:r>
      <w:r w:rsidRPr="008E6C4B">
        <w:rPr>
          <w:rFonts w:eastAsia="Times New Roman"/>
          <w:szCs w:val="24"/>
        </w:rPr>
        <w:t>νατολή υπενθυμίζει με τον πιο σκληρό τρόπο πόσο εύθραυστη είναι η ειρήνη στον κόσμο</w:t>
      </w:r>
      <w:r>
        <w:rPr>
          <w:rFonts w:eastAsia="Times New Roman"/>
          <w:szCs w:val="24"/>
        </w:rPr>
        <w:t>.</w:t>
      </w:r>
      <w:r w:rsidRPr="008E6C4B">
        <w:rPr>
          <w:rFonts w:eastAsia="Times New Roman"/>
          <w:szCs w:val="24"/>
        </w:rPr>
        <w:t xml:space="preserve"> </w:t>
      </w:r>
      <w:r>
        <w:rPr>
          <w:rFonts w:eastAsia="Times New Roman"/>
          <w:szCs w:val="24"/>
        </w:rPr>
        <w:t>Ό</w:t>
      </w:r>
      <w:r w:rsidRPr="008E6C4B">
        <w:rPr>
          <w:rFonts w:eastAsia="Times New Roman"/>
          <w:szCs w:val="24"/>
        </w:rPr>
        <w:t xml:space="preserve">ταν το </w:t>
      </w:r>
      <w:r w:rsidR="00AA78D0" w:rsidRPr="008E6C4B">
        <w:rPr>
          <w:rFonts w:eastAsia="Times New Roman"/>
          <w:szCs w:val="24"/>
        </w:rPr>
        <w:t>Δ</w:t>
      </w:r>
      <w:r w:rsidR="00AF3637" w:rsidRPr="008E6C4B">
        <w:rPr>
          <w:rFonts w:eastAsia="Times New Roman"/>
          <w:szCs w:val="24"/>
        </w:rPr>
        <w:t xml:space="preserve">ιεθνές </w:t>
      </w:r>
      <w:r w:rsidR="00AA78D0" w:rsidRPr="008E6C4B">
        <w:rPr>
          <w:rFonts w:eastAsia="Times New Roman"/>
          <w:szCs w:val="24"/>
        </w:rPr>
        <w:t>Δ</w:t>
      </w:r>
      <w:r w:rsidR="00AF3637" w:rsidRPr="008E6C4B">
        <w:rPr>
          <w:rFonts w:eastAsia="Times New Roman"/>
          <w:szCs w:val="24"/>
        </w:rPr>
        <w:t>ίκαιο</w:t>
      </w:r>
      <w:r w:rsidRPr="008E6C4B">
        <w:rPr>
          <w:rFonts w:eastAsia="Times New Roman"/>
          <w:szCs w:val="24"/>
        </w:rPr>
        <w:t xml:space="preserve"> αντικαθίσταται από το</w:t>
      </w:r>
      <w:r>
        <w:rPr>
          <w:rFonts w:eastAsia="Times New Roman"/>
          <w:szCs w:val="24"/>
        </w:rPr>
        <w:t>ν</w:t>
      </w:r>
      <w:r w:rsidRPr="008E6C4B">
        <w:rPr>
          <w:rFonts w:eastAsia="Times New Roman"/>
          <w:szCs w:val="24"/>
        </w:rPr>
        <w:t xml:space="preserve"> νόμο του ισχυρού τότε δεν απειλείται μόνο μια περιοχή του πλανήτη</w:t>
      </w:r>
      <w:r>
        <w:rPr>
          <w:rFonts w:eastAsia="Times New Roman"/>
          <w:szCs w:val="24"/>
        </w:rPr>
        <w:t>.</w:t>
      </w:r>
      <w:r w:rsidRPr="008E6C4B">
        <w:rPr>
          <w:rFonts w:eastAsia="Times New Roman"/>
          <w:szCs w:val="24"/>
        </w:rPr>
        <w:t xml:space="preserve"> </w:t>
      </w:r>
      <w:r>
        <w:rPr>
          <w:rFonts w:eastAsia="Times New Roman"/>
          <w:szCs w:val="24"/>
        </w:rPr>
        <w:t>Α</w:t>
      </w:r>
      <w:r w:rsidRPr="008E6C4B">
        <w:rPr>
          <w:rFonts w:eastAsia="Times New Roman"/>
          <w:szCs w:val="24"/>
        </w:rPr>
        <w:t>πειλείται η ίδια η ιδέα ότι οι λαοί μπορούν να συνυπάρχουν μεταξύ τους</w:t>
      </w:r>
      <w:r>
        <w:rPr>
          <w:rFonts w:eastAsia="Times New Roman"/>
          <w:szCs w:val="24"/>
        </w:rPr>
        <w:t>.</w:t>
      </w:r>
      <w:r w:rsidRPr="008E6C4B">
        <w:rPr>
          <w:rFonts w:eastAsia="Times New Roman"/>
          <w:szCs w:val="24"/>
        </w:rPr>
        <w:t xml:space="preserve"> Η </w:t>
      </w:r>
      <w:r>
        <w:rPr>
          <w:rFonts w:eastAsia="Times New Roman"/>
          <w:szCs w:val="24"/>
        </w:rPr>
        <w:t>Ε</w:t>
      </w:r>
      <w:r w:rsidRPr="008E6C4B">
        <w:rPr>
          <w:rFonts w:eastAsia="Times New Roman"/>
          <w:szCs w:val="24"/>
        </w:rPr>
        <w:t>λλάδα σε αυτή</w:t>
      </w:r>
      <w:r w:rsidR="004058F3">
        <w:rPr>
          <w:rFonts w:eastAsia="Times New Roman"/>
          <w:szCs w:val="24"/>
        </w:rPr>
        <w:t>ν</w:t>
      </w:r>
      <w:r w:rsidRPr="008E6C4B">
        <w:rPr>
          <w:rFonts w:eastAsia="Times New Roman"/>
          <w:szCs w:val="24"/>
        </w:rPr>
        <w:t xml:space="preserve"> τη συγκυρία οφείλει να έχει καθαρή στάση υπέρ της ειρήνης υπέρ της διπλωματίας και βεβαίως αναφανδόν υπέρ της αποκλιμάκωσης χωρίς εμπλοκή της χώρας σε πολεμικές επιχειρήσεις</w:t>
      </w:r>
      <w:r>
        <w:rPr>
          <w:rFonts w:eastAsia="Times New Roman"/>
          <w:szCs w:val="24"/>
        </w:rPr>
        <w:t>.</w:t>
      </w:r>
      <w:r w:rsidRPr="008E6C4B">
        <w:rPr>
          <w:rFonts w:eastAsia="Times New Roman"/>
          <w:szCs w:val="24"/>
        </w:rPr>
        <w:t xml:space="preserve"> </w:t>
      </w:r>
      <w:r>
        <w:rPr>
          <w:rFonts w:eastAsia="Times New Roman"/>
          <w:szCs w:val="24"/>
        </w:rPr>
        <w:t>Σ</w:t>
      </w:r>
      <w:r w:rsidRPr="008E6C4B">
        <w:rPr>
          <w:rFonts w:eastAsia="Times New Roman"/>
          <w:szCs w:val="24"/>
        </w:rPr>
        <w:t>ε τέτοιες στιγμές</w:t>
      </w:r>
      <w:r>
        <w:rPr>
          <w:rFonts w:eastAsia="Times New Roman"/>
          <w:szCs w:val="24"/>
        </w:rPr>
        <w:t xml:space="preserve"> α</w:t>
      </w:r>
      <w:r w:rsidRPr="008E6C4B">
        <w:rPr>
          <w:rFonts w:eastAsia="Times New Roman"/>
          <w:szCs w:val="24"/>
        </w:rPr>
        <w:t>παιτείται σοβαρότητα και εθνική στρατηγική</w:t>
      </w:r>
      <w:r>
        <w:rPr>
          <w:rFonts w:eastAsia="Times New Roman"/>
          <w:szCs w:val="24"/>
        </w:rPr>
        <w:t>.</w:t>
      </w:r>
      <w:r w:rsidRPr="008E6C4B">
        <w:rPr>
          <w:rFonts w:eastAsia="Times New Roman"/>
          <w:szCs w:val="24"/>
        </w:rPr>
        <w:t xml:space="preserve"> Η εξωτερική πολιτική μιας χώρας δεν μπορεί να είναι προσωπική υπόθεση κανενός </w:t>
      </w:r>
      <w:r>
        <w:rPr>
          <w:rFonts w:eastAsia="Times New Roman"/>
          <w:szCs w:val="24"/>
        </w:rPr>
        <w:t>Π</w:t>
      </w:r>
      <w:r w:rsidRPr="008E6C4B">
        <w:rPr>
          <w:rFonts w:eastAsia="Times New Roman"/>
          <w:szCs w:val="24"/>
        </w:rPr>
        <w:t>ρωθυπουργού</w:t>
      </w:r>
      <w:r>
        <w:rPr>
          <w:rFonts w:eastAsia="Times New Roman"/>
          <w:szCs w:val="24"/>
        </w:rPr>
        <w:t>.</w:t>
      </w:r>
      <w:r w:rsidRPr="008E6C4B">
        <w:rPr>
          <w:rFonts w:eastAsia="Times New Roman"/>
          <w:szCs w:val="24"/>
        </w:rPr>
        <w:t xml:space="preserve"> Απαιτεί διάλογο</w:t>
      </w:r>
      <w:r>
        <w:rPr>
          <w:rFonts w:eastAsia="Times New Roman"/>
          <w:szCs w:val="24"/>
        </w:rPr>
        <w:t>,</w:t>
      </w:r>
      <w:r w:rsidRPr="008E6C4B">
        <w:rPr>
          <w:rFonts w:eastAsia="Times New Roman"/>
          <w:szCs w:val="24"/>
        </w:rPr>
        <w:t xml:space="preserve"> θεσμούς και ευθύνη απέναντι στον ελληνικό λαό</w:t>
      </w:r>
      <w:r>
        <w:rPr>
          <w:rFonts w:eastAsia="Times New Roman"/>
          <w:szCs w:val="24"/>
        </w:rPr>
        <w:t>.</w:t>
      </w:r>
      <w:r w:rsidRPr="008E6C4B">
        <w:rPr>
          <w:rFonts w:eastAsia="Times New Roman"/>
          <w:szCs w:val="24"/>
        </w:rPr>
        <w:t xml:space="preserve"> </w:t>
      </w:r>
    </w:p>
    <w:p w14:paraId="33D79ECE" w14:textId="77777777" w:rsidR="007B3FFC" w:rsidRDefault="008B5CB0">
      <w:pPr>
        <w:spacing w:line="600" w:lineRule="auto"/>
        <w:ind w:firstLine="720"/>
        <w:contextualSpacing/>
        <w:jc w:val="both"/>
        <w:rPr>
          <w:rFonts w:eastAsia="Times New Roman"/>
          <w:szCs w:val="24"/>
        </w:rPr>
      </w:pPr>
      <w:r w:rsidRPr="008E6C4B">
        <w:rPr>
          <w:rFonts w:eastAsia="Times New Roman"/>
          <w:szCs w:val="24"/>
        </w:rPr>
        <w:t>Κυρίες και κύριοι συνάδελφοι</w:t>
      </w:r>
      <w:r>
        <w:rPr>
          <w:rFonts w:eastAsia="Times New Roman"/>
          <w:szCs w:val="24"/>
        </w:rPr>
        <w:t>,</w:t>
      </w:r>
      <w:r w:rsidRPr="008E6C4B">
        <w:rPr>
          <w:rFonts w:eastAsia="Times New Roman"/>
          <w:szCs w:val="24"/>
        </w:rPr>
        <w:t xml:space="preserve"> το νομοσχέδιο που συζητάμε σήμερα αποκαλύπτει μια βαθύτατη αντίφαση της </w:t>
      </w:r>
      <w:r>
        <w:rPr>
          <w:rFonts w:eastAsia="Times New Roman"/>
          <w:szCs w:val="24"/>
        </w:rPr>
        <w:t>Κ</w:t>
      </w:r>
      <w:r w:rsidRPr="008E6C4B">
        <w:rPr>
          <w:rFonts w:eastAsia="Times New Roman"/>
          <w:szCs w:val="24"/>
        </w:rPr>
        <w:t>υβέρνησης της ίδιας της κυβερνητικής πολιτικής</w:t>
      </w:r>
      <w:r>
        <w:rPr>
          <w:rFonts w:eastAsia="Times New Roman"/>
          <w:szCs w:val="24"/>
        </w:rPr>
        <w:t>.</w:t>
      </w:r>
      <w:r w:rsidRPr="008E6C4B">
        <w:rPr>
          <w:rFonts w:eastAsia="Times New Roman"/>
          <w:szCs w:val="24"/>
        </w:rPr>
        <w:t xml:space="preserve"> </w:t>
      </w:r>
      <w:r>
        <w:rPr>
          <w:rFonts w:eastAsia="Times New Roman"/>
          <w:szCs w:val="24"/>
        </w:rPr>
        <w:t>Α</w:t>
      </w:r>
      <w:r w:rsidRPr="008E6C4B">
        <w:rPr>
          <w:rFonts w:eastAsia="Times New Roman"/>
          <w:szCs w:val="24"/>
        </w:rPr>
        <w:t xml:space="preserve">πό τη μια πλευρά ακούμε μεγάλα λόγια για πράσινη </w:t>
      </w:r>
      <w:r w:rsidRPr="008E6C4B">
        <w:rPr>
          <w:rFonts w:eastAsia="Times New Roman"/>
          <w:szCs w:val="24"/>
        </w:rPr>
        <w:lastRenderedPageBreak/>
        <w:t>μετάβαση</w:t>
      </w:r>
      <w:r>
        <w:rPr>
          <w:rFonts w:eastAsia="Times New Roman"/>
          <w:szCs w:val="24"/>
        </w:rPr>
        <w:t>.</w:t>
      </w:r>
      <w:r w:rsidRPr="008E6C4B">
        <w:rPr>
          <w:rFonts w:eastAsia="Times New Roman"/>
          <w:szCs w:val="24"/>
        </w:rPr>
        <w:t xml:space="preserve"> </w:t>
      </w:r>
      <w:r>
        <w:rPr>
          <w:rFonts w:eastAsia="Times New Roman"/>
          <w:szCs w:val="24"/>
        </w:rPr>
        <w:t>Α</w:t>
      </w:r>
      <w:r w:rsidRPr="008E6C4B">
        <w:rPr>
          <w:rFonts w:eastAsia="Times New Roman"/>
          <w:szCs w:val="24"/>
        </w:rPr>
        <w:t>ναφερθήκα</w:t>
      </w:r>
      <w:r>
        <w:rPr>
          <w:rFonts w:eastAsia="Times New Roman"/>
          <w:szCs w:val="24"/>
        </w:rPr>
        <w:t>με</w:t>
      </w:r>
      <w:r w:rsidRPr="008E6C4B">
        <w:rPr>
          <w:rFonts w:eastAsia="Times New Roman"/>
          <w:szCs w:val="24"/>
        </w:rPr>
        <w:t xml:space="preserve"> και προηγουμένως </w:t>
      </w:r>
      <w:r>
        <w:rPr>
          <w:rFonts w:eastAsia="Times New Roman"/>
          <w:szCs w:val="24"/>
        </w:rPr>
        <w:t>στα μεγαλόστομα</w:t>
      </w:r>
      <w:r w:rsidRPr="008E6C4B">
        <w:rPr>
          <w:rFonts w:eastAsia="Times New Roman"/>
          <w:szCs w:val="24"/>
        </w:rPr>
        <w:t xml:space="preserve"> </w:t>
      </w:r>
      <w:r>
        <w:rPr>
          <w:rFonts w:eastAsia="Times New Roman"/>
          <w:szCs w:val="24"/>
        </w:rPr>
        <w:t xml:space="preserve">αυτά </w:t>
      </w:r>
      <w:r w:rsidRPr="008E6C4B">
        <w:rPr>
          <w:rFonts w:eastAsia="Times New Roman"/>
          <w:szCs w:val="24"/>
        </w:rPr>
        <w:t xml:space="preserve">λόγια του </w:t>
      </w:r>
      <w:r>
        <w:rPr>
          <w:rFonts w:eastAsia="Times New Roman"/>
          <w:szCs w:val="24"/>
        </w:rPr>
        <w:t>Π</w:t>
      </w:r>
      <w:r w:rsidRPr="008E6C4B">
        <w:rPr>
          <w:rFonts w:eastAsia="Times New Roman"/>
          <w:szCs w:val="24"/>
        </w:rPr>
        <w:t xml:space="preserve">ρωθυπουργού από το </w:t>
      </w:r>
      <w:r>
        <w:rPr>
          <w:rFonts w:eastAsia="Times New Roman"/>
          <w:szCs w:val="24"/>
        </w:rPr>
        <w:t>Β</w:t>
      </w:r>
      <w:r w:rsidRPr="008E6C4B">
        <w:rPr>
          <w:rFonts w:eastAsia="Times New Roman"/>
          <w:szCs w:val="24"/>
        </w:rPr>
        <w:t xml:space="preserve">ήμα του </w:t>
      </w:r>
      <w:r>
        <w:rPr>
          <w:rFonts w:eastAsia="Times New Roman"/>
          <w:szCs w:val="24"/>
        </w:rPr>
        <w:t>ΟΗΕ. Τον</w:t>
      </w:r>
      <w:r w:rsidRPr="008E6C4B">
        <w:rPr>
          <w:rFonts w:eastAsia="Times New Roman"/>
          <w:szCs w:val="24"/>
        </w:rPr>
        <w:t xml:space="preserve"> </w:t>
      </w:r>
      <w:r>
        <w:rPr>
          <w:rFonts w:eastAsia="Times New Roman"/>
          <w:szCs w:val="24"/>
        </w:rPr>
        <w:t>Π</w:t>
      </w:r>
      <w:r w:rsidRPr="008E6C4B">
        <w:rPr>
          <w:rFonts w:eastAsia="Times New Roman"/>
          <w:szCs w:val="24"/>
        </w:rPr>
        <w:t xml:space="preserve">ρωθυπουργό </w:t>
      </w:r>
      <w:r>
        <w:rPr>
          <w:rFonts w:eastAsia="Times New Roman"/>
          <w:szCs w:val="24"/>
        </w:rPr>
        <w:t xml:space="preserve">των </w:t>
      </w:r>
      <w:r>
        <w:rPr>
          <w:rFonts w:eastAsia="Times New Roman"/>
          <w:szCs w:val="24"/>
          <w:lang w:val="en-US"/>
        </w:rPr>
        <w:t>SDGs</w:t>
      </w:r>
      <w:r>
        <w:rPr>
          <w:rFonts w:eastAsia="Times New Roman"/>
          <w:szCs w:val="24"/>
        </w:rPr>
        <w:t>, τον</w:t>
      </w:r>
      <w:r w:rsidRPr="008E6C4B">
        <w:rPr>
          <w:rFonts w:eastAsia="Times New Roman"/>
          <w:szCs w:val="24"/>
        </w:rPr>
        <w:t xml:space="preserve"> </w:t>
      </w:r>
      <w:r>
        <w:rPr>
          <w:rFonts w:eastAsia="Times New Roman"/>
          <w:szCs w:val="24"/>
        </w:rPr>
        <w:t>Π</w:t>
      </w:r>
      <w:r w:rsidRPr="008E6C4B">
        <w:rPr>
          <w:rFonts w:eastAsia="Times New Roman"/>
          <w:szCs w:val="24"/>
        </w:rPr>
        <w:t>ρωθυπουργό της πράσινης μετάβασης μια άλλη αντ</w:t>
      </w:r>
      <w:r>
        <w:rPr>
          <w:rFonts w:eastAsia="Times New Roman"/>
          <w:szCs w:val="24"/>
        </w:rPr>
        <w:t>ίρροπη</w:t>
      </w:r>
      <w:r w:rsidRPr="008E6C4B">
        <w:rPr>
          <w:rFonts w:eastAsia="Times New Roman"/>
          <w:szCs w:val="24"/>
        </w:rPr>
        <w:t xml:space="preserve"> δύναμη προφανώς τον έλκει</w:t>
      </w:r>
      <w:r>
        <w:rPr>
          <w:rFonts w:eastAsia="Times New Roman"/>
          <w:szCs w:val="24"/>
        </w:rPr>
        <w:t>.</w:t>
      </w:r>
      <w:r w:rsidRPr="008E6C4B">
        <w:rPr>
          <w:rFonts w:eastAsia="Times New Roman"/>
          <w:szCs w:val="24"/>
        </w:rPr>
        <w:t xml:space="preserve"> </w:t>
      </w:r>
      <w:r>
        <w:rPr>
          <w:rFonts w:eastAsia="Times New Roman"/>
          <w:szCs w:val="24"/>
        </w:rPr>
        <w:t>Α</w:t>
      </w:r>
      <w:r w:rsidRPr="008E6C4B">
        <w:rPr>
          <w:rFonts w:eastAsia="Times New Roman"/>
          <w:szCs w:val="24"/>
        </w:rPr>
        <w:t xml:space="preserve">πό την άλλη πλευρά βλέπουμε επιλογές που εγκλωβίζουν τη χώρα σε ένα μοντέλο </w:t>
      </w:r>
      <w:r>
        <w:rPr>
          <w:rFonts w:eastAsia="Times New Roman"/>
          <w:szCs w:val="24"/>
        </w:rPr>
        <w:t>ακριβής</w:t>
      </w:r>
      <w:r w:rsidRPr="008E6C4B">
        <w:rPr>
          <w:rFonts w:eastAsia="Times New Roman"/>
          <w:szCs w:val="24"/>
        </w:rPr>
        <w:t xml:space="preserve"> ενέργειας και ορυκτών καυσίμων</w:t>
      </w:r>
      <w:r>
        <w:rPr>
          <w:rFonts w:eastAsia="Times New Roman"/>
          <w:szCs w:val="24"/>
        </w:rPr>
        <w:t>.</w:t>
      </w:r>
      <w:r w:rsidRPr="008E6C4B">
        <w:rPr>
          <w:rFonts w:eastAsia="Times New Roman"/>
          <w:szCs w:val="24"/>
        </w:rPr>
        <w:t xml:space="preserve"> Το αποτέλεσμα το βιώνουν καθημερινά οι πολίτες εκεί έξω</w:t>
      </w:r>
      <w:r>
        <w:rPr>
          <w:rFonts w:eastAsia="Times New Roman"/>
          <w:szCs w:val="24"/>
        </w:rPr>
        <w:t>.</w:t>
      </w:r>
      <w:r w:rsidRPr="008E6C4B">
        <w:rPr>
          <w:rFonts w:eastAsia="Times New Roman"/>
          <w:szCs w:val="24"/>
        </w:rPr>
        <w:t xml:space="preserve"> </w:t>
      </w:r>
      <w:r>
        <w:rPr>
          <w:rFonts w:eastAsia="Times New Roman"/>
          <w:szCs w:val="24"/>
        </w:rPr>
        <w:t>Ο</w:t>
      </w:r>
      <w:r w:rsidRPr="008E6C4B">
        <w:rPr>
          <w:rFonts w:eastAsia="Times New Roman"/>
          <w:szCs w:val="24"/>
        </w:rPr>
        <w:t>ι λογαριασμοί ρεύματος που πιέζουν τα νοικοκυριά</w:t>
      </w:r>
      <w:r>
        <w:rPr>
          <w:rFonts w:eastAsia="Times New Roman"/>
          <w:szCs w:val="24"/>
        </w:rPr>
        <w:t>, ε</w:t>
      </w:r>
      <w:r w:rsidRPr="008E6C4B">
        <w:rPr>
          <w:rFonts w:eastAsia="Times New Roman"/>
          <w:szCs w:val="24"/>
        </w:rPr>
        <w:t>νεργειακή ανασφάλεια για τις επιχειρήσεις και την ίδια στιγμή υπερκέρδη για λίγους και εκλεκτούς</w:t>
      </w:r>
      <w:r>
        <w:rPr>
          <w:rFonts w:eastAsia="Times New Roman"/>
          <w:szCs w:val="24"/>
        </w:rPr>
        <w:t>.</w:t>
      </w:r>
      <w:r w:rsidRPr="008E6C4B">
        <w:rPr>
          <w:rFonts w:eastAsia="Times New Roman"/>
          <w:szCs w:val="24"/>
        </w:rPr>
        <w:t xml:space="preserve"> </w:t>
      </w:r>
    </w:p>
    <w:p w14:paraId="33D79ECF" w14:textId="77777777" w:rsidR="007B3FFC" w:rsidRDefault="008B5CB0">
      <w:pPr>
        <w:spacing w:line="600" w:lineRule="auto"/>
        <w:ind w:firstLine="720"/>
        <w:contextualSpacing/>
        <w:jc w:val="both"/>
        <w:rPr>
          <w:rFonts w:eastAsia="Times New Roman"/>
          <w:szCs w:val="24"/>
        </w:rPr>
      </w:pPr>
      <w:r w:rsidRPr="008E6C4B">
        <w:rPr>
          <w:rFonts w:eastAsia="Times New Roman"/>
          <w:szCs w:val="24"/>
        </w:rPr>
        <w:t>Η ενεργειακή πολιτική δεν είναι τεχνική συζήτηση</w:t>
      </w:r>
      <w:r>
        <w:rPr>
          <w:rFonts w:eastAsia="Times New Roman"/>
          <w:szCs w:val="24"/>
        </w:rPr>
        <w:t>.</w:t>
      </w:r>
      <w:r w:rsidRPr="008E6C4B">
        <w:rPr>
          <w:rFonts w:eastAsia="Times New Roman"/>
          <w:szCs w:val="24"/>
        </w:rPr>
        <w:t xml:space="preserve"> </w:t>
      </w:r>
      <w:r>
        <w:rPr>
          <w:rFonts w:eastAsia="Times New Roman"/>
          <w:szCs w:val="24"/>
        </w:rPr>
        <w:t>Ε</w:t>
      </w:r>
      <w:r w:rsidRPr="008E6C4B">
        <w:rPr>
          <w:rFonts w:eastAsia="Times New Roman"/>
          <w:szCs w:val="24"/>
        </w:rPr>
        <w:t>ίναι ζήτημα κοινωνικής δικαιοσύνης</w:t>
      </w:r>
      <w:r>
        <w:rPr>
          <w:rFonts w:eastAsia="Times New Roman"/>
          <w:szCs w:val="24"/>
        </w:rPr>
        <w:t>.</w:t>
      </w:r>
      <w:r w:rsidRPr="008E6C4B">
        <w:rPr>
          <w:rFonts w:eastAsia="Times New Roman"/>
          <w:szCs w:val="24"/>
        </w:rPr>
        <w:t xml:space="preserve"> </w:t>
      </w:r>
      <w:r>
        <w:rPr>
          <w:rFonts w:eastAsia="Times New Roman"/>
          <w:szCs w:val="24"/>
        </w:rPr>
        <w:t>Ε</w:t>
      </w:r>
      <w:r w:rsidRPr="008E6C4B">
        <w:rPr>
          <w:rFonts w:eastAsia="Times New Roman"/>
          <w:szCs w:val="24"/>
        </w:rPr>
        <w:t>ίναι ζήτημα εθνικής στρατηγικής</w:t>
      </w:r>
      <w:r>
        <w:rPr>
          <w:rFonts w:eastAsia="Times New Roman"/>
          <w:szCs w:val="24"/>
        </w:rPr>
        <w:t>.</w:t>
      </w:r>
      <w:r w:rsidRPr="008E6C4B">
        <w:rPr>
          <w:rFonts w:eastAsia="Times New Roman"/>
          <w:szCs w:val="24"/>
        </w:rPr>
        <w:t xml:space="preserve"> Σήμερα η </w:t>
      </w:r>
      <w:r>
        <w:rPr>
          <w:rFonts w:eastAsia="Times New Roman"/>
          <w:szCs w:val="24"/>
        </w:rPr>
        <w:t>Ε</w:t>
      </w:r>
      <w:r w:rsidRPr="008E6C4B">
        <w:rPr>
          <w:rFonts w:eastAsia="Times New Roman"/>
          <w:szCs w:val="24"/>
        </w:rPr>
        <w:t>λλάδα μένει πίσω στην αποθήκευση ενέργειας</w:t>
      </w:r>
      <w:r>
        <w:rPr>
          <w:rFonts w:eastAsia="Times New Roman"/>
          <w:szCs w:val="24"/>
        </w:rPr>
        <w:t>.</w:t>
      </w:r>
      <w:r w:rsidRPr="008E6C4B">
        <w:rPr>
          <w:rFonts w:eastAsia="Times New Roman"/>
          <w:szCs w:val="24"/>
        </w:rPr>
        <w:t xml:space="preserve"> Αυτό είναι το αληθές</w:t>
      </w:r>
      <w:r>
        <w:rPr>
          <w:rFonts w:eastAsia="Times New Roman"/>
          <w:szCs w:val="24"/>
        </w:rPr>
        <w:t>.</w:t>
      </w:r>
      <w:r w:rsidRPr="008E6C4B">
        <w:rPr>
          <w:rFonts w:eastAsia="Times New Roman"/>
          <w:szCs w:val="24"/>
        </w:rPr>
        <w:t xml:space="preserve"> Μένει πίσω στα δίκτυα</w:t>
      </w:r>
      <w:r>
        <w:rPr>
          <w:rFonts w:eastAsia="Times New Roman"/>
          <w:szCs w:val="24"/>
        </w:rPr>
        <w:t>,</w:t>
      </w:r>
      <w:r w:rsidRPr="008E6C4B">
        <w:rPr>
          <w:rFonts w:eastAsia="Times New Roman"/>
          <w:szCs w:val="24"/>
        </w:rPr>
        <w:t xml:space="preserve"> στις υποδομές</w:t>
      </w:r>
      <w:r>
        <w:rPr>
          <w:rFonts w:eastAsia="Times New Roman"/>
          <w:szCs w:val="24"/>
        </w:rPr>
        <w:t>.</w:t>
      </w:r>
      <w:r w:rsidRPr="008E6C4B">
        <w:rPr>
          <w:rFonts w:eastAsia="Times New Roman"/>
          <w:szCs w:val="24"/>
        </w:rPr>
        <w:t xml:space="preserve"> Αυτό είναι το αληθές</w:t>
      </w:r>
      <w:r>
        <w:rPr>
          <w:rFonts w:eastAsia="Times New Roman"/>
          <w:szCs w:val="24"/>
        </w:rPr>
        <w:t>.</w:t>
      </w:r>
      <w:r w:rsidRPr="008E6C4B">
        <w:rPr>
          <w:rFonts w:eastAsia="Times New Roman"/>
          <w:szCs w:val="24"/>
        </w:rPr>
        <w:t xml:space="preserve"> Μένει πίσω στις ενεργειακές κοινότητες</w:t>
      </w:r>
      <w:r>
        <w:rPr>
          <w:rFonts w:eastAsia="Times New Roman"/>
          <w:szCs w:val="24"/>
        </w:rPr>
        <w:t>.</w:t>
      </w:r>
      <w:r w:rsidRPr="008E6C4B">
        <w:rPr>
          <w:rFonts w:eastAsia="Times New Roman"/>
          <w:szCs w:val="24"/>
        </w:rPr>
        <w:t xml:space="preserve"> Αυτό είναι το αληθές</w:t>
      </w:r>
      <w:r>
        <w:rPr>
          <w:rFonts w:eastAsia="Times New Roman"/>
          <w:szCs w:val="24"/>
        </w:rPr>
        <w:t>.</w:t>
      </w:r>
      <w:r w:rsidRPr="008E6C4B">
        <w:rPr>
          <w:rFonts w:eastAsia="Times New Roman"/>
          <w:szCs w:val="24"/>
        </w:rPr>
        <w:t xml:space="preserve"> Μένει πίσω στην πραγματική αξιοποίηση των ανανεώσιμων πηγών ενέργειας</w:t>
      </w:r>
      <w:r>
        <w:rPr>
          <w:rFonts w:eastAsia="Times New Roman"/>
          <w:szCs w:val="24"/>
        </w:rPr>
        <w:t>.</w:t>
      </w:r>
      <w:r w:rsidRPr="008E6C4B">
        <w:rPr>
          <w:rFonts w:eastAsia="Times New Roman"/>
          <w:szCs w:val="24"/>
        </w:rPr>
        <w:t xml:space="preserve"> </w:t>
      </w:r>
      <w:r>
        <w:rPr>
          <w:rFonts w:eastAsia="Times New Roman"/>
          <w:szCs w:val="24"/>
        </w:rPr>
        <w:t>Κ</w:t>
      </w:r>
      <w:r w:rsidRPr="008E6C4B">
        <w:rPr>
          <w:rFonts w:eastAsia="Times New Roman"/>
          <w:szCs w:val="24"/>
        </w:rPr>
        <w:t>αι αντί να αξιοποιούμε τη μεγάλη ευκαιρία της ενεργειακής μετάβασης προς όφελος της κοινωνίας</w:t>
      </w:r>
      <w:r>
        <w:rPr>
          <w:rFonts w:eastAsia="Times New Roman"/>
          <w:szCs w:val="24"/>
        </w:rPr>
        <w:t>,</w:t>
      </w:r>
      <w:r w:rsidRPr="008E6C4B">
        <w:rPr>
          <w:rFonts w:eastAsia="Times New Roman"/>
          <w:szCs w:val="24"/>
        </w:rPr>
        <w:t xml:space="preserve"> </w:t>
      </w:r>
      <w:r>
        <w:rPr>
          <w:rFonts w:eastAsia="Times New Roman"/>
          <w:szCs w:val="24"/>
        </w:rPr>
        <w:t>β</w:t>
      </w:r>
      <w:r w:rsidRPr="008E6C4B">
        <w:rPr>
          <w:rFonts w:eastAsia="Times New Roman"/>
          <w:szCs w:val="24"/>
        </w:rPr>
        <w:t xml:space="preserve">λέπουμε μια πολιτική που </w:t>
      </w:r>
      <w:r>
        <w:rPr>
          <w:rFonts w:eastAsia="Times New Roman"/>
          <w:szCs w:val="24"/>
        </w:rPr>
        <w:t>αφήνει</w:t>
      </w:r>
      <w:r w:rsidRPr="008E6C4B">
        <w:rPr>
          <w:rFonts w:eastAsia="Times New Roman"/>
          <w:szCs w:val="24"/>
        </w:rPr>
        <w:t xml:space="preserve"> την αγορά χωρίς ουσιαστικό και παρεμβατικό δημόσιο έλεγχο</w:t>
      </w:r>
      <w:r>
        <w:rPr>
          <w:rFonts w:eastAsia="Times New Roman"/>
          <w:szCs w:val="24"/>
        </w:rPr>
        <w:t>.</w:t>
      </w:r>
      <w:r w:rsidRPr="008E6C4B">
        <w:rPr>
          <w:rFonts w:eastAsia="Times New Roman"/>
          <w:szCs w:val="24"/>
        </w:rPr>
        <w:t xml:space="preserve"> </w:t>
      </w:r>
      <w:r>
        <w:rPr>
          <w:rFonts w:eastAsia="Times New Roman"/>
          <w:szCs w:val="24"/>
        </w:rPr>
        <w:t>Κ</w:t>
      </w:r>
      <w:r w:rsidRPr="008E6C4B">
        <w:rPr>
          <w:rFonts w:eastAsia="Times New Roman"/>
          <w:szCs w:val="24"/>
        </w:rPr>
        <w:t>αι την ίδια στιγμή παρουσιάζονται ως μεγάλη επιτυχία συμβάσεις εξορύξεων που αν ποτέ αποδώσουν αν ποτέ αποδώσουν θα αποδώσουν μετά από μια δεκαετία</w:t>
      </w:r>
      <w:r>
        <w:rPr>
          <w:rFonts w:eastAsia="Times New Roman"/>
          <w:szCs w:val="24"/>
        </w:rPr>
        <w:t xml:space="preserve"> κ</w:t>
      </w:r>
      <w:r w:rsidRPr="008E6C4B">
        <w:rPr>
          <w:rFonts w:eastAsia="Times New Roman"/>
          <w:szCs w:val="24"/>
        </w:rPr>
        <w:t>αι αν</w:t>
      </w:r>
      <w:r>
        <w:rPr>
          <w:rFonts w:eastAsia="Times New Roman"/>
          <w:szCs w:val="24"/>
        </w:rPr>
        <w:t>.</w:t>
      </w:r>
      <w:r w:rsidRPr="008E6C4B">
        <w:rPr>
          <w:rFonts w:eastAsia="Times New Roman"/>
          <w:szCs w:val="24"/>
        </w:rPr>
        <w:t xml:space="preserve"> </w:t>
      </w:r>
      <w:proofErr w:type="spellStart"/>
      <w:r>
        <w:rPr>
          <w:rFonts w:eastAsia="Times New Roman"/>
          <w:szCs w:val="24"/>
        </w:rPr>
        <w:t>Ε</w:t>
      </w:r>
      <w:r w:rsidRPr="008E6C4B">
        <w:rPr>
          <w:rFonts w:eastAsia="Times New Roman"/>
          <w:szCs w:val="24"/>
        </w:rPr>
        <w:t>ιρήσθω</w:t>
      </w:r>
      <w:proofErr w:type="spellEnd"/>
      <w:r w:rsidRPr="008E6C4B">
        <w:rPr>
          <w:rFonts w:eastAsia="Times New Roman"/>
          <w:szCs w:val="24"/>
        </w:rPr>
        <w:t xml:space="preserve"> εν </w:t>
      </w:r>
      <w:proofErr w:type="spellStart"/>
      <w:r w:rsidRPr="008E6C4B">
        <w:rPr>
          <w:rFonts w:eastAsia="Times New Roman"/>
          <w:szCs w:val="24"/>
        </w:rPr>
        <w:t>παρόδω</w:t>
      </w:r>
      <w:proofErr w:type="spellEnd"/>
      <w:r w:rsidRPr="008E6C4B">
        <w:rPr>
          <w:rFonts w:eastAsia="Times New Roman"/>
          <w:szCs w:val="24"/>
        </w:rPr>
        <w:t xml:space="preserve"> να πούμε ότι </w:t>
      </w:r>
      <w:r>
        <w:rPr>
          <w:rFonts w:eastAsia="Times New Roman"/>
          <w:szCs w:val="24"/>
        </w:rPr>
        <w:lastRenderedPageBreak/>
        <w:t>15</w:t>
      </w:r>
      <w:r w:rsidRPr="008E6C4B">
        <w:rPr>
          <w:rFonts w:eastAsia="Times New Roman"/>
          <w:szCs w:val="24"/>
        </w:rPr>
        <w:t>%</w:t>
      </w:r>
      <w:r>
        <w:rPr>
          <w:rFonts w:eastAsia="Times New Roman"/>
          <w:szCs w:val="24"/>
        </w:rPr>
        <w:t xml:space="preserve"> είναι</w:t>
      </w:r>
      <w:r w:rsidRPr="008E6C4B">
        <w:rPr>
          <w:rFonts w:eastAsia="Times New Roman"/>
          <w:szCs w:val="24"/>
        </w:rPr>
        <w:t xml:space="preserve"> οι πιθανότητες εύρεσης κοιτάσματος</w:t>
      </w:r>
      <w:r>
        <w:rPr>
          <w:rFonts w:eastAsia="Times New Roman"/>
          <w:szCs w:val="24"/>
        </w:rPr>
        <w:t>,</w:t>
      </w:r>
      <w:r w:rsidRPr="008E6C4B">
        <w:rPr>
          <w:rFonts w:eastAsia="Times New Roman"/>
          <w:szCs w:val="24"/>
        </w:rPr>
        <w:t xml:space="preserve"> </w:t>
      </w:r>
      <w:r>
        <w:rPr>
          <w:rFonts w:eastAsia="Times New Roman"/>
          <w:szCs w:val="24"/>
        </w:rPr>
        <w:t>για</w:t>
      </w:r>
      <w:r w:rsidRPr="008E6C4B">
        <w:rPr>
          <w:rFonts w:eastAsia="Times New Roman"/>
          <w:szCs w:val="24"/>
        </w:rPr>
        <w:t xml:space="preserve"> να καταλ</w:t>
      </w:r>
      <w:r>
        <w:rPr>
          <w:rFonts w:eastAsia="Times New Roman"/>
          <w:szCs w:val="24"/>
        </w:rPr>
        <w:t>αβαίνει</w:t>
      </w:r>
      <w:r w:rsidRPr="008E6C4B">
        <w:rPr>
          <w:rFonts w:eastAsia="Times New Roman"/>
          <w:szCs w:val="24"/>
        </w:rPr>
        <w:t xml:space="preserve"> ο κόσμος εκεί έξω</w:t>
      </w:r>
      <w:r>
        <w:rPr>
          <w:rFonts w:eastAsia="Times New Roman"/>
          <w:szCs w:val="24"/>
        </w:rPr>
        <w:t>. Ο</w:t>
      </w:r>
      <w:r w:rsidRPr="008E6C4B">
        <w:rPr>
          <w:rFonts w:eastAsia="Times New Roman"/>
          <w:szCs w:val="24"/>
        </w:rPr>
        <w:t xml:space="preserve"> κόσμο</w:t>
      </w:r>
      <w:r>
        <w:rPr>
          <w:rFonts w:eastAsia="Times New Roman"/>
          <w:szCs w:val="24"/>
        </w:rPr>
        <w:t>ς,</w:t>
      </w:r>
      <w:r w:rsidRPr="008E6C4B">
        <w:rPr>
          <w:rFonts w:eastAsia="Times New Roman"/>
          <w:szCs w:val="24"/>
        </w:rPr>
        <w:t xml:space="preserve"> λοιπόν</w:t>
      </w:r>
      <w:r>
        <w:rPr>
          <w:rFonts w:eastAsia="Times New Roman"/>
          <w:szCs w:val="24"/>
        </w:rPr>
        <w:t>,</w:t>
      </w:r>
      <w:r w:rsidRPr="008E6C4B">
        <w:rPr>
          <w:rFonts w:eastAsia="Times New Roman"/>
          <w:szCs w:val="24"/>
        </w:rPr>
        <w:t xml:space="preserve"> ήδη εγκαταλείπει τα ορυκτά καύσιμα</w:t>
      </w:r>
      <w:r>
        <w:rPr>
          <w:rFonts w:eastAsia="Times New Roman"/>
          <w:szCs w:val="24"/>
        </w:rPr>
        <w:t>.</w:t>
      </w:r>
      <w:r w:rsidRPr="008E6C4B">
        <w:rPr>
          <w:rFonts w:eastAsia="Times New Roman"/>
          <w:szCs w:val="24"/>
        </w:rPr>
        <w:t xml:space="preserve"> </w:t>
      </w:r>
    </w:p>
    <w:p w14:paraId="33D79ED0" w14:textId="77777777" w:rsidR="007B3FFC" w:rsidRDefault="008B5CB0">
      <w:pPr>
        <w:spacing w:line="600" w:lineRule="auto"/>
        <w:ind w:firstLine="720"/>
        <w:contextualSpacing/>
        <w:jc w:val="both"/>
        <w:rPr>
          <w:rFonts w:eastAsia="Times New Roman"/>
          <w:szCs w:val="24"/>
        </w:rPr>
      </w:pPr>
      <w:r>
        <w:rPr>
          <w:rFonts w:eastAsia="Times New Roman"/>
          <w:szCs w:val="24"/>
        </w:rPr>
        <w:t>Κ</w:t>
      </w:r>
      <w:r w:rsidRPr="008E6C4B">
        <w:rPr>
          <w:rFonts w:eastAsia="Times New Roman"/>
          <w:szCs w:val="24"/>
        </w:rPr>
        <w:t>υρίες και κύριοι συνάδελφοι</w:t>
      </w:r>
      <w:r>
        <w:rPr>
          <w:rFonts w:eastAsia="Times New Roman"/>
          <w:szCs w:val="24"/>
        </w:rPr>
        <w:t>,</w:t>
      </w:r>
      <w:r w:rsidRPr="008E6C4B">
        <w:rPr>
          <w:rFonts w:eastAsia="Times New Roman"/>
          <w:szCs w:val="24"/>
        </w:rPr>
        <w:t xml:space="preserve"> </w:t>
      </w:r>
      <w:r>
        <w:rPr>
          <w:rFonts w:eastAsia="Times New Roman"/>
          <w:szCs w:val="24"/>
        </w:rPr>
        <w:t>προσέξτε. Υ</w:t>
      </w:r>
      <w:r w:rsidRPr="008E6C4B">
        <w:rPr>
          <w:rFonts w:eastAsia="Times New Roman"/>
          <w:szCs w:val="24"/>
        </w:rPr>
        <w:t>πάρχει ένα σημείο στις συμβάσεις αυτές που πρέπει να μας προβληματίσει βαθιά</w:t>
      </w:r>
      <w:r>
        <w:rPr>
          <w:rFonts w:eastAsia="Times New Roman"/>
          <w:szCs w:val="24"/>
        </w:rPr>
        <w:t>.</w:t>
      </w:r>
      <w:r w:rsidRPr="008E6C4B">
        <w:rPr>
          <w:rFonts w:eastAsia="Times New Roman"/>
          <w:szCs w:val="24"/>
        </w:rPr>
        <w:t xml:space="preserve"> </w:t>
      </w:r>
      <w:r>
        <w:rPr>
          <w:rFonts w:eastAsia="Times New Roman"/>
          <w:szCs w:val="24"/>
        </w:rPr>
        <w:t>Είναι μ</w:t>
      </w:r>
      <w:r w:rsidRPr="008E6C4B">
        <w:rPr>
          <w:rFonts w:eastAsia="Times New Roman"/>
          <w:szCs w:val="24"/>
        </w:rPr>
        <w:t xml:space="preserve">ια ρήτρα μέσα στη συμφωνία με τη </w:t>
      </w:r>
      <w:r>
        <w:rPr>
          <w:rFonts w:eastAsia="Times New Roman"/>
          <w:szCs w:val="24"/>
          <w:lang w:val="en-US"/>
        </w:rPr>
        <w:t>Chevron</w:t>
      </w:r>
      <w:r>
        <w:rPr>
          <w:rFonts w:eastAsia="Times New Roman"/>
          <w:szCs w:val="24"/>
        </w:rPr>
        <w:t>,</w:t>
      </w:r>
      <w:r w:rsidRPr="008E6C4B">
        <w:rPr>
          <w:rFonts w:eastAsia="Times New Roman"/>
          <w:szCs w:val="24"/>
        </w:rPr>
        <w:t xml:space="preserve"> μία ρήτρα που θα έπρεπε να ανησυχεί κάθε Έλληνα πολίτη</w:t>
      </w:r>
      <w:r>
        <w:rPr>
          <w:rFonts w:eastAsia="Times New Roman"/>
          <w:szCs w:val="24"/>
        </w:rPr>
        <w:t>.</w:t>
      </w:r>
      <w:r w:rsidRPr="008E6C4B">
        <w:rPr>
          <w:rFonts w:eastAsia="Times New Roman"/>
          <w:szCs w:val="24"/>
        </w:rPr>
        <w:t xml:space="preserve"> </w:t>
      </w:r>
      <w:r>
        <w:rPr>
          <w:rFonts w:eastAsia="Times New Roman"/>
          <w:szCs w:val="24"/>
        </w:rPr>
        <w:t>Α</w:t>
      </w:r>
      <w:r w:rsidRPr="008E6C4B">
        <w:rPr>
          <w:rFonts w:eastAsia="Times New Roman"/>
          <w:szCs w:val="24"/>
        </w:rPr>
        <w:t xml:space="preserve">ναφέρομαι φυσικά στο </w:t>
      </w:r>
      <w:r>
        <w:rPr>
          <w:rFonts w:eastAsia="Times New Roman"/>
          <w:szCs w:val="24"/>
        </w:rPr>
        <w:t xml:space="preserve">άρθρο </w:t>
      </w:r>
      <w:r w:rsidRPr="008E6C4B">
        <w:rPr>
          <w:rFonts w:eastAsia="Times New Roman"/>
          <w:szCs w:val="24"/>
        </w:rPr>
        <w:t xml:space="preserve">30 παράγραφος 3 </w:t>
      </w:r>
      <w:r>
        <w:rPr>
          <w:rFonts w:eastAsia="Times New Roman"/>
          <w:szCs w:val="24"/>
        </w:rPr>
        <w:t xml:space="preserve">που </w:t>
      </w:r>
      <w:r w:rsidRPr="008E6C4B">
        <w:rPr>
          <w:rFonts w:eastAsia="Times New Roman"/>
          <w:szCs w:val="24"/>
        </w:rPr>
        <w:t xml:space="preserve">προβλέπει ότι αν στο μέλλον αλλάξει η οριοθέτηση </w:t>
      </w:r>
      <w:r>
        <w:rPr>
          <w:rFonts w:eastAsia="Times New Roman"/>
          <w:szCs w:val="24"/>
        </w:rPr>
        <w:t>ΑΟΖ</w:t>
      </w:r>
      <w:r w:rsidRPr="008E6C4B">
        <w:rPr>
          <w:rFonts w:eastAsia="Times New Roman"/>
          <w:szCs w:val="24"/>
        </w:rPr>
        <w:t xml:space="preserve"> ή της υφαλοκρηπίδας με άλλο κράτος τότε μπορούν να αλλάξουν και τα όρια της παραχώρησης</w:t>
      </w:r>
      <w:r>
        <w:rPr>
          <w:rFonts w:eastAsia="Times New Roman"/>
          <w:szCs w:val="24"/>
        </w:rPr>
        <w:t>.</w:t>
      </w:r>
      <w:r w:rsidRPr="008E6C4B">
        <w:rPr>
          <w:rFonts w:eastAsia="Times New Roman"/>
          <w:szCs w:val="24"/>
        </w:rPr>
        <w:t xml:space="preserve"> Με απλά λόγια αν αλλάξουν τα θαλάσσια σύνορα μπορούν να αλλάξουν και τα ενεργειακά οικόπεδα</w:t>
      </w:r>
      <w:r>
        <w:rPr>
          <w:rFonts w:eastAsia="Times New Roman"/>
          <w:szCs w:val="24"/>
        </w:rPr>
        <w:t>.</w:t>
      </w:r>
      <w:r w:rsidRPr="008E6C4B">
        <w:rPr>
          <w:rFonts w:eastAsia="Times New Roman"/>
          <w:szCs w:val="24"/>
        </w:rPr>
        <w:t xml:space="preserve"> Και αυτό σημαίνει ότι οι περιοχές όπου κυριαρχεί</w:t>
      </w:r>
      <w:r>
        <w:rPr>
          <w:rFonts w:eastAsia="Times New Roman"/>
          <w:szCs w:val="24"/>
        </w:rPr>
        <w:t>, όπου</w:t>
      </w:r>
      <w:r w:rsidRPr="008E6C4B">
        <w:rPr>
          <w:rFonts w:eastAsia="Times New Roman"/>
          <w:szCs w:val="24"/>
        </w:rPr>
        <w:t xml:space="preserve"> σήμερα η </w:t>
      </w:r>
      <w:r>
        <w:rPr>
          <w:rFonts w:eastAsia="Times New Roman"/>
          <w:szCs w:val="24"/>
        </w:rPr>
        <w:t>Ε</w:t>
      </w:r>
      <w:r w:rsidRPr="008E6C4B">
        <w:rPr>
          <w:rFonts w:eastAsia="Times New Roman"/>
          <w:szCs w:val="24"/>
        </w:rPr>
        <w:t>λλάδα ασκεί κυριαρχικά δικαιώματα</w:t>
      </w:r>
      <w:r>
        <w:rPr>
          <w:rFonts w:eastAsia="Times New Roman"/>
          <w:szCs w:val="24"/>
        </w:rPr>
        <w:t xml:space="preserve"> θ</w:t>
      </w:r>
      <w:r w:rsidRPr="008E6C4B">
        <w:rPr>
          <w:rFonts w:eastAsia="Times New Roman"/>
          <w:szCs w:val="24"/>
        </w:rPr>
        <w:t>α μπορούσαν αύριο να βρεθούν εκτός σύμβασης</w:t>
      </w:r>
      <w:r>
        <w:rPr>
          <w:rFonts w:eastAsia="Times New Roman"/>
          <w:szCs w:val="24"/>
        </w:rPr>
        <w:t>.</w:t>
      </w:r>
      <w:r w:rsidRPr="008E6C4B">
        <w:rPr>
          <w:rFonts w:eastAsia="Times New Roman"/>
          <w:szCs w:val="24"/>
        </w:rPr>
        <w:t xml:space="preserve"> </w:t>
      </w:r>
    </w:p>
    <w:p w14:paraId="33D79ED1" w14:textId="77777777" w:rsidR="007B3FFC" w:rsidRDefault="008B5CB0">
      <w:pPr>
        <w:spacing w:line="600" w:lineRule="auto"/>
        <w:ind w:firstLine="720"/>
        <w:contextualSpacing/>
        <w:jc w:val="both"/>
        <w:rPr>
          <w:rFonts w:eastAsia="Times New Roman"/>
          <w:szCs w:val="24"/>
        </w:rPr>
      </w:pPr>
      <w:r w:rsidRPr="008E6C4B">
        <w:rPr>
          <w:rFonts w:eastAsia="Times New Roman"/>
          <w:szCs w:val="24"/>
        </w:rPr>
        <w:t>Το ερώτημα</w:t>
      </w:r>
      <w:r>
        <w:rPr>
          <w:rFonts w:eastAsia="Times New Roman"/>
          <w:szCs w:val="24"/>
        </w:rPr>
        <w:t>,</w:t>
      </w:r>
      <w:r w:rsidRPr="008E6C4B">
        <w:rPr>
          <w:rFonts w:eastAsia="Times New Roman"/>
          <w:szCs w:val="24"/>
        </w:rPr>
        <w:t xml:space="preserve"> λοιπόν</w:t>
      </w:r>
      <w:r>
        <w:rPr>
          <w:rFonts w:eastAsia="Times New Roman"/>
          <w:szCs w:val="24"/>
        </w:rPr>
        <w:t>,</w:t>
      </w:r>
      <w:r w:rsidRPr="008E6C4B">
        <w:rPr>
          <w:rFonts w:eastAsia="Times New Roman"/>
          <w:szCs w:val="24"/>
        </w:rPr>
        <w:t xml:space="preserve"> είναι απλό</w:t>
      </w:r>
      <w:r>
        <w:rPr>
          <w:rFonts w:eastAsia="Times New Roman"/>
          <w:szCs w:val="24"/>
        </w:rPr>
        <w:t xml:space="preserve">, κύριε </w:t>
      </w:r>
      <w:proofErr w:type="spellStart"/>
      <w:r>
        <w:rPr>
          <w:rFonts w:eastAsia="Times New Roman"/>
          <w:szCs w:val="24"/>
        </w:rPr>
        <w:t>Τσάφο</w:t>
      </w:r>
      <w:proofErr w:type="spellEnd"/>
      <w:r>
        <w:rPr>
          <w:rFonts w:eastAsia="Times New Roman"/>
          <w:szCs w:val="24"/>
        </w:rPr>
        <w:t xml:space="preserve">. Ποιος έβαλε </w:t>
      </w:r>
      <w:r w:rsidRPr="008E6C4B">
        <w:rPr>
          <w:rFonts w:eastAsia="Times New Roman"/>
          <w:szCs w:val="24"/>
        </w:rPr>
        <w:t>αυτή τη ρήτρα</w:t>
      </w:r>
      <w:r>
        <w:rPr>
          <w:rFonts w:eastAsia="Times New Roman"/>
          <w:szCs w:val="24"/>
        </w:rPr>
        <w:t>; Σας ρωτώ.</w:t>
      </w:r>
      <w:r w:rsidRPr="008E6C4B">
        <w:rPr>
          <w:rFonts w:eastAsia="Times New Roman"/>
          <w:szCs w:val="24"/>
        </w:rPr>
        <w:t xml:space="preserve"> </w:t>
      </w:r>
      <w:r>
        <w:rPr>
          <w:rFonts w:eastAsia="Times New Roman"/>
          <w:szCs w:val="24"/>
        </w:rPr>
        <w:t>Π</w:t>
      </w:r>
      <w:r w:rsidRPr="008E6C4B">
        <w:rPr>
          <w:rFonts w:eastAsia="Times New Roman"/>
          <w:szCs w:val="24"/>
        </w:rPr>
        <w:t>οιος συνέταξε αυτή τη ρήτρα</w:t>
      </w:r>
      <w:r>
        <w:rPr>
          <w:rFonts w:eastAsia="Times New Roman"/>
          <w:szCs w:val="24"/>
        </w:rPr>
        <w:t>,</w:t>
      </w:r>
      <w:r w:rsidRPr="008E6C4B">
        <w:rPr>
          <w:rFonts w:eastAsia="Times New Roman"/>
          <w:szCs w:val="24"/>
        </w:rPr>
        <w:t xml:space="preserve"> το </w:t>
      </w:r>
      <w:r>
        <w:rPr>
          <w:rFonts w:eastAsia="Times New Roman"/>
          <w:szCs w:val="24"/>
        </w:rPr>
        <w:t xml:space="preserve">άρθρο </w:t>
      </w:r>
      <w:r w:rsidRPr="008E6C4B">
        <w:rPr>
          <w:rFonts w:eastAsia="Times New Roman"/>
          <w:szCs w:val="24"/>
        </w:rPr>
        <w:t>30</w:t>
      </w:r>
      <w:r>
        <w:rPr>
          <w:rFonts w:eastAsia="Times New Roman"/>
          <w:szCs w:val="24"/>
        </w:rPr>
        <w:t>,</w:t>
      </w:r>
      <w:r w:rsidRPr="008E6C4B">
        <w:rPr>
          <w:rFonts w:eastAsia="Times New Roman"/>
          <w:szCs w:val="24"/>
        </w:rPr>
        <w:t xml:space="preserve"> παράγραφος 3</w:t>
      </w:r>
      <w:r>
        <w:rPr>
          <w:rFonts w:eastAsia="Times New Roman"/>
          <w:szCs w:val="24"/>
        </w:rPr>
        <w:t>;</w:t>
      </w:r>
      <w:r w:rsidRPr="008E6C4B">
        <w:rPr>
          <w:rFonts w:eastAsia="Times New Roman"/>
          <w:szCs w:val="24"/>
        </w:rPr>
        <w:t xml:space="preserve"> </w:t>
      </w:r>
      <w:r>
        <w:rPr>
          <w:rFonts w:eastAsia="Times New Roman"/>
          <w:szCs w:val="24"/>
        </w:rPr>
        <w:t>Π</w:t>
      </w:r>
      <w:r w:rsidRPr="008E6C4B">
        <w:rPr>
          <w:rFonts w:eastAsia="Times New Roman"/>
          <w:szCs w:val="24"/>
        </w:rPr>
        <w:t xml:space="preserve">οιο χέρι συνέταξε αυτή την </w:t>
      </w:r>
      <w:r>
        <w:rPr>
          <w:rFonts w:eastAsia="Times New Roman"/>
          <w:szCs w:val="24"/>
        </w:rPr>
        <w:t>ρήτρα; Ποιος έβαλε</w:t>
      </w:r>
      <w:r w:rsidRPr="008E6C4B">
        <w:rPr>
          <w:rFonts w:eastAsia="Times New Roman"/>
          <w:szCs w:val="24"/>
        </w:rPr>
        <w:t xml:space="preserve"> αυτήν τη ρήτρα</w:t>
      </w:r>
      <w:r>
        <w:rPr>
          <w:rFonts w:eastAsia="Times New Roman"/>
          <w:szCs w:val="24"/>
        </w:rPr>
        <w:t>; Ποιος</w:t>
      </w:r>
      <w:r w:rsidRPr="008E6C4B">
        <w:rPr>
          <w:rFonts w:eastAsia="Times New Roman"/>
          <w:szCs w:val="24"/>
        </w:rPr>
        <w:t xml:space="preserve"> αποφάσισε ότι σε μια ενεργειακή σύμβαση πρέπει να ενσωματωθεί το ενδεχόμενο αλλαγής ελληνικών θαλασσίων ζωνών</w:t>
      </w:r>
      <w:r>
        <w:rPr>
          <w:rFonts w:eastAsia="Times New Roman"/>
          <w:szCs w:val="24"/>
        </w:rPr>
        <w:t>.</w:t>
      </w:r>
      <w:r w:rsidRPr="008E6C4B">
        <w:rPr>
          <w:rFonts w:eastAsia="Times New Roman"/>
          <w:szCs w:val="24"/>
        </w:rPr>
        <w:t xml:space="preserve"> Αυτό δεν είναι τεχνική λεπτομέρεια</w:t>
      </w:r>
      <w:r>
        <w:rPr>
          <w:rFonts w:eastAsia="Times New Roman"/>
          <w:szCs w:val="24"/>
        </w:rPr>
        <w:t>.</w:t>
      </w:r>
      <w:r w:rsidRPr="008E6C4B">
        <w:rPr>
          <w:rFonts w:eastAsia="Times New Roman"/>
          <w:szCs w:val="24"/>
        </w:rPr>
        <w:t xml:space="preserve"> Είναι μια βαθύτατη πολιτική επιλογή γιατί η </w:t>
      </w:r>
      <w:r>
        <w:rPr>
          <w:rFonts w:eastAsia="Times New Roman"/>
          <w:szCs w:val="24"/>
        </w:rPr>
        <w:t>Ε</w:t>
      </w:r>
      <w:r w:rsidRPr="008E6C4B">
        <w:rPr>
          <w:rFonts w:eastAsia="Times New Roman"/>
          <w:szCs w:val="24"/>
        </w:rPr>
        <w:t xml:space="preserve">λλάδα δεν θωρακίζεται όταν γράφει σε συμβάσεις </w:t>
      </w:r>
      <w:r>
        <w:rPr>
          <w:rFonts w:eastAsia="Times New Roman"/>
          <w:szCs w:val="24"/>
        </w:rPr>
        <w:t>ότι</w:t>
      </w:r>
      <w:r w:rsidRPr="008E6C4B">
        <w:rPr>
          <w:rFonts w:eastAsia="Times New Roman"/>
          <w:szCs w:val="24"/>
        </w:rPr>
        <w:t xml:space="preserve"> τα όριά της μπορεί και να αλλάξουν</w:t>
      </w:r>
      <w:r>
        <w:rPr>
          <w:rFonts w:eastAsia="Times New Roman"/>
          <w:szCs w:val="24"/>
        </w:rPr>
        <w:t>.</w:t>
      </w:r>
      <w:r w:rsidRPr="008E6C4B">
        <w:rPr>
          <w:rFonts w:eastAsia="Times New Roman"/>
          <w:szCs w:val="24"/>
        </w:rPr>
        <w:t xml:space="preserve"> Η </w:t>
      </w:r>
      <w:r>
        <w:rPr>
          <w:rFonts w:eastAsia="Times New Roman"/>
          <w:szCs w:val="24"/>
        </w:rPr>
        <w:t>Ε</w:t>
      </w:r>
      <w:r w:rsidRPr="008E6C4B">
        <w:rPr>
          <w:rFonts w:eastAsia="Times New Roman"/>
          <w:szCs w:val="24"/>
        </w:rPr>
        <w:t>λλάδα θωρακίζεται και υπερασπίζεται</w:t>
      </w:r>
      <w:r>
        <w:rPr>
          <w:rFonts w:eastAsia="Times New Roman"/>
          <w:szCs w:val="24"/>
        </w:rPr>
        <w:t>.</w:t>
      </w:r>
      <w:r w:rsidRPr="008E6C4B">
        <w:rPr>
          <w:rFonts w:eastAsia="Times New Roman"/>
          <w:szCs w:val="24"/>
        </w:rPr>
        <w:t xml:space="preserve"> </w:t>
      </w:r>
    </w:p>
    <w:p w14:paraId="33D79ED2" w14:textId="31AB661A" w:rsidR="007B3FFC" w:rsidRDefault="008B5CB0">
      <w:pPr>
        <w:spacing w:line="600" w:lineRule="auto"/>
        <w:ind w:firstLine="720"/>
        <w:contextualSpacing/>
        <w:jc w:val="both"/>
        <w:rPr>
          <w:rFonts w:eastAsia="Times New Roman"/>
          <w:szCs w:val="24"/>
        </w:rPr>
      </w:pPr>
      <w:r>
        <w:rPr>
          <w:rFonts w:eastAsia="Times New Roman"/>
          <w:szCs w:val="24"/>
        </w:rPr>
        <w:lastRenderedPageBreak/>
        <w:t>Ε</w:t>
      </w:r>
      <w:r w:rsidRPr="008E6C4B">
        <w:rPr>
          <w:rFonts w:eastAsia="Times New Roman"/>
          <w:szCs w:val="24"/>
        </w:rPr>
        <w:t>δώ υπάρχει πάλι το αληθές</w:t>
      </w:r>
      <w:r>
        <w:rPr>
          <w:rFonts w:eastAsia="Times New Roman"/>
          <w:szCs w:val="24"/>
        </w:rPr>
        <w:t>.</w:t>
      </w:r>
      <w:r w:rsidRPr="008E6C4B">
        <w:rPr>
          <w:rFonts w:eastAsia="Times New Roman"/>
          <w:szCs w:val="24"/>
        </w:rPr>
        <w:t xml:space="preserve"> Υπάρχει σύμβαση του 2019 </w:t>
      </w:r>
      <w:r>
        <w:rPr>
          <w:rFonts w:eastAsia="Times New Roman"/>
          <w:szCs w:val="24"/>
        </w:rPr>
        <w:t>για την οποία</w:t>
      </w:r>
      <w:r w:rsidRPr="008E6C4B">
        <w:rPr>
          <w:rFonts w:eastAsia="Times New Roman"/>
          <w:szCs w:val="24"/>
        </w:rPr>
        <w:t xml:space="preserve"> με περίσσιο θράσος και υποκρισία κατ</w:t>
      </w:r>
      <w:r>
        <w:rPr>
          <w:rFonts w:eastAsia="Times New Roman"/>
          <w:szCs w:val="24"/>
        </w:rPr>
        <w:t>’</w:t>
      </w:r>
      <w:r w:rsidRPr="008E6C4B">
        <w:rPr>
          <w:rFonts w:eastAsia="Times New Roman"/>
          <w:szCs w:val="24"/>
        </w:rPr>
        <w:t xml:space="preserve"> εμέ ο κ</w:t>
      </w:r>
      <w:r>
        <w:rPr>
          <w:rFonts w:eastAsia="Times New Roman"/>
          <w:szCs w:val="24"/>
        </w:rPr>
        <w:t>.</w:t>
      </w:r>
      <w:r w:rsidRPr="008E6C4B">
        <w:rPr>
          <w:rFonts w:eastAsia="Times New Roman"/>
          <w:szCs w:val="24"/>
        </w:rPr>
        <w:t xml:space="preserve"> </w:t>
      </w:r>
      <w:r>
        <w:rPr>
          <w:rFonts w:eastAsia="Times New Roman"/>
          <w:szCs w:val="24"/>
        </w:rPr>
        <w:t>Π</w:t>
      </w:r>
      <w:r w:rsidRPr="008E6C4B">
        <w:rPr>
          <w:rFonts w:eastAsia="Times New Roman"/>
          <w:szCs w:val="24"/>
        </w:rPr>
        <w:t xml:space="preserve">απασταύρου ανέφερε ότι υπάρχει μία αμφισημία στον </w:t>
      </w:r>
      <w:r>
        <w:rPr>
          <w:rFonts w:eastAsia="Times New Roman"/>
          <w:szCs w:val="24"/>
        </w:rPr>
        <w:t>ΣΥΡΙΖΑ.</w:t>
      </w:r>
      <w:r w:rsidRPr="008E6C4B">
        <w:rPr>
          <w:rFonts w:eastAsia="Times New Roman"/>
          <w:szCs w:val="24"/>
        </w:rPr>
        <w:t xml:space="preserve"> </w:t>
      </w:r>
      <w:r>
        <w:rPr>
          <w:rFonts w:eastAsia="Times New Roman"/>
          <w:szCs w:val="24"/>
        </w:rPr>
        <w:t>Τ</w:t>
      </w:r>
      <w:r w:rsidRPr="008E6C4B">
        <w:rPr>
          <w:rFonts w:eastAsia="Times New Roman"/>
          <w:szCs w:val="24"/>
        </w:rPr>
        <w:t>ουναντίον</w:t>
      </w:r>
      <w:r>
        <w:rPr>
          <w:rFonts w:eastAsia="Times New Roman"/>
          <w:szCs w:val="24"/>
        </w:rPr>
        <w:t>.</w:t>
      </w:r>
      <w:r w:rsidRPr="008E6C4B">
        <w:rPr>
          <w:rFonts w:eastAsia="Times New Roman"/>
          <w:szCs w:val="24"/>
        </w:rPr>
        <w:t xml:space="preserve"> Τι μεσολάβησε </w:t>
      </w:r>
      <w:r>
        <w:rPr>
          <w:rFonts w:eastAsia="Times New Roman"/>
          <w:szCs w:val="24"/>
        </w:rPr>
        <w:t xml:space="preserve">από </w:t>
      </w:r>
      <w:r w:rsidRPr="008E6C4B">
        <w:rPr>
          <w:rFonts w:eastAsia="Times New Roman"/>
          <w:szCs w:val="24"/>
        </w:rPr>
        <w:t>το</w:t>
      </w:r>
      <w:r>
        <w:rPr>
          <w:rFonts w:eastAsia="Times New Roman"/>
          <w:szCs w:val="24"/>
        </w:rPr>
        <w:t>ν</w:t>
      </w:r>
      <w:r w:rsidRPr="008E6C4B">
        <w:rPr>
          <w:rFonts w:eastAsia="Times New Roman"/>
          <w:szCs w:val="24"/>
        </w:rPr>
        <w:t xml:space="preserve"> </w:t>
      </w:r>
      <w:r>
        <w:rPr>
          <w:rFonts w:eastAsia="Times New Roman"/>
          <w:szCs w:val="24"/>
        </w:rPr>
        <w:t>Ιούνιο του 20</w:t>
      </w:r>
      <w:r w:rsidRPr="008E6C4B">
        <w:rPr>
          <w:rFonts w:eastAsia="Times New Roman"/>
          <w:szCs w:val="24"/>
        </w:rPr>
        <w:t>19</w:t>
      </w:r>
      <w:r>
        <w:rPr>
          <w:rFonts w:eastAsia="Times New Roman"/>
          <w:szCs w:val="24"/>
        </w:rPr>
        <w:t>,</w:t>
      </w:r>
      <w:r w:rsidRPr="008E6C4B">
        <w:rPr>
          <w:rFonts w:eastAsia="Times New Roman"/>
          <w:szCs w:val="24"/>
        </w:rPr>
        <w:t xml:space="preserve"> από την υπογραφή της σύμβασης από τον </w:t>
      </w:r>
      <w:r>
        <w:rPr>
          <w:rFonts w:eastAsia="Times New Roman"/>
          <w:szCs w:val="24"/>
        </w:rPr>
        <w:t>Α</w:t>
      </w:r>
      <w:r w:rsidRPr="008E6C4B">
        <w:rPr>
          <w:rFonts w:eastAsia="Times New Roman"/>
          <w:szCs w:val="24"/>
        </w:rPr>
        <w:t xml:space="preserve">λέξη </w:t>
      </w:r>
      <w:r>
        <w:rPr>
          <w:rFonts w:eastAsia="Times New Roman"/>
          <w:szCs w:val="24"/>
        </w:rPr>
        <w:t>Τ</w:t>
      </w:r>
      <w:r w:rsidRPr="008E6C4B">
        <w:rPr>
          <w:rFonts w:eastAsia="Times New Roman"/>
          <w:szCs w:val="24"/>
        </w:rPr>
        <w:t xml:space="preserve">σίπρα με την κύρωση </w:t>
      </w:r>
      <w:r>
        <w:rPr>
          <w:rFonts w:eastAsia="Times New Roman"/>
          <w:szCs w:val="24"/>
        </w:rPr>
        <w:t xml:space="preserve">στις </w:t>
      </w:r>
      <w:r w:rsidRPr="008E6C4B">
        <w:rPr>
          <w:rFonts w:eastAsia="Times New Roman"/>
          <w:szCs w:val="24"/>
        </w:rPr>
        <w:t xml:space="preserve">25 </w:t>
      </w:r>
      <w:r>
        <w:rPr>
          <w:rFonts w:eastAsia="Times New Roman"/>
          <w:szCs w:val="24"/>
        </w:rPr>
        <w:t>Σ</w:t>
      </w:r>
      <w:r w:rsidRPr="008E6C4B">
        <w:rPr>
          <w:rFonts w:eastAsia="Times New Roman"/>
          <w:szCs w:val="24"/>
        </w:rPr>
        <w:t xml:space="preserve">επτεμβρίου του </w:t>
      </w:r>
      <w:r>
        <w:rPr>
          <w:rFonts w:eastAsia="Times New Roman"/>
          <w:szCs w:val="24"/>
        </w:rPr>
        <w:t>20</w:t>
      </w:r>
      <w:r w:rsidRPr="008E6C4B">
        <w:rPr>
          <w:rFonts w:eastAsia="Times New Roman"/>
          <w:szCs w:val="24"/>
        </w:rPr>
        <w:t>19 που φέρατε</w:t>
      </w:r>
      <w:r>
        <w:rPr>
          <w:rFonts w:eastAsia="Times New Roman"/>
          <w:szCs w:val="24"/>
        </w:rPr>
        <w:t>;</w:t>
      </w:r>
      <w:r w:rsidRPr="008E6C4B">
        <w:rPr>
          <w:rFonts w:eastAsia="Times New Roman"/>
          <w:szCs w:val="24"/>
        </w:rPr>
        <w:t xml:space="preserve"> Μα η </w:t>
      </w:r>
      <w:proofErr w:type="spellStart"/>
      <w:r w:rsidRPr="008E6C4B">
        <w:rPr>
          <w:rFonts w:eastAsia="Times New Roman"/>
          <w:szCs w:val="24"/>
        </w:rPr>
        <w:t>απομείωση</w:t>
      </w:r>
      <w:proofErr w:type="spellEnd"/>
      <w:r w:rsidRPr="008E6C4B">
        <w:rPr>
          <w:rFonts w:eastAsia="Times New Roman"/>
          <w:szCs w:val="24"/>
        </w:rPr>
        <w:t xml:space="preserve"> των </w:t>
      </w:r>
      <w:r>
        <w:rPr>
          <w:rFonts w:eastAsia="Times New Roman"/>
          <w:szCs w:val="24"/>
        </w:rPr>
        <w:t>Ε</w:t>
      </w:r>
      <w:r w:rsidRPr="008E6C4B">
        <w:rPr>
          <w:rFonts w:eastAsia="Times New Roman"/>
          <w:szCs w:val="24"/>
        </w:rPr>
        <w:t xml:space="preserve">λληνικών </w:t>
      </w:r>
      <w:r>
        <w:rPr>
          <w:rFonts w:eastAsia="Times New Roman"/>
          <w:szCs w:val="24"/>
        </w:rPr>
        <w:t>Π</w:t>
      </w:r>
      <w:r w:rsidRPr="008E6C4B">
        <w:rPr>
          <w:rFonts w:eastAsia="Times New Roman"/>
          <w:szCs w:val="24"/>
        </w:rPr>
        <w:t>ετρελαίων</w:t>
      </w:r>
      <w:r>
        <w:rPr>
          <w:rFonts w:eastAsia="Times New Roman"/>
          <w:szCs w:val="24"/>
        </w:rPr>
        <w:t>,</w:t>
      </w:r>
      <w:r w:rsidRPr="008E6C4B">
        <w:rPr>
          <w:rFonts w:eastAsia="Times New Roman"/>
          <w:szCs w:val="24"/>
        </w:rPr>
        <w:t xml:space="preserve"> των </w:t>
      </w:r>
      <w:r>
        <w:rPr>
          <w:rFonts w:eastAsia="Times New Roman"/>
          <w:szCs w:val="24"/>
        </w:rPr>
        <w:t>ΕΛΠΕ.</w:t>
      </w:r>
      <w:r w:rsidRPr="008E6C4B">
        <w:rPr>
          <w:rFonts w:eastAsia="Times New Roman"/>
          <w:szCs w:val="24"/>
        </w:rPr>
        <w:t xml:space="preserve"> Της συμμετοχής του </w:t>
      </w:r>
      <w:r w:rsidR="002D6F96" w:rsidRPr="008E6C4B">
        <w:rPr>
          <w:rFonts w:eastAsia="Times New Roman"/>
          <w:szCs w:val="24"/>
        </w:rPr>
        <w:t>Δ</w:t>
      </w:r>
      <w:r w:rsidR="00AF3637" w:rsidRPr="008E6C4B">
        <w:rPr>
          <w:rFonts w:eastAsia="Times New Roman"/>
          <w:szCs w:val="24"/>
        </w:rPr>
        <w:t>ημοσίου</w:t>
      </w:r>
      <w:r w:rsidRPr="008E6C4B">
        <w:rPr>
          <w:rFonts w:eastAsia="Times New Roman"/>
          <w:szCs w:val="24"/>
        </w:rPr>
        <w:t xml:space="preserve"> στα </w:t>
      </w:r>
      <w:r>
        <w:rPr>
          <w:rFonts w:eastAsia="Times New Roman"/>
          <w:szCs w:val="24"/>
        </w:rPr>
        <w:t>ΕΛΠΕ.</w:t>
      </w:r>
      <w:r w:rsidRPr="008E6C4B">
        <w:rPr>
          <w:rFonts w:eastAsia="Times New Roman"/>
          <w:szCs w:val="24"/>
        </w:rPr>
        <w:t xml:space="preserve"> </w:t>
      </w:r>
      <w:r>
        <w:rPr>
          <w:rFonts w:eastAsia="Times New Roman"/>
          <w:szCs w:val="24"/>
        </w:rPr>
        <w:t>Ά</w:t>
      </w:r>
      <w:r w:rsidRPr="008E6C4B">
        <w:rPr>
          <w:rFonts w:eastAsia="Times New Roman"/>
          <w:szCs w:val="24"/>
        </w:rPr>
        <w:t>ρα</w:t>
      </w:r>
      <w:r>
        <w:rPr>
          <w:rFonts w:eastAsia="Times New Roman"/>
          <w:szCs w:val="24"/>
        </w:rPr>
        <w:t>, εδώ</w:t>
      </w:r>
      <w:r w:rsidRPr="008E6C4B">
        <w:rPr>
          <w:rFonts w:eastAsia="Times New Roman"/>
          <w:szCs w:val="24"/>
        </w:rPr>
        <w:t xml:space="preserve"> όταν το δημόσιο συμφέρον ταπεινώνε</w:t>
      </w:r>
      <w:r>
        <w:rPr>
          <w:rFonts w:eastAsia="Times New Roman"/>
          <w:szCs w:val="24"/>
        </w:rPr>
        <w:t>ται,</w:t>
      </w:r>
      <w:r w:rsidRPr="008E6C4B">
        <w:rPr>
          <w:rFonts w:eastAsia="Times New Roman"/>
          <w:szCs w:val="24"/>
        </w:rPr>
        <w:t xml:space="preserve"> όταν εκχωρείται μια δυνατότητα παραπάνω</w:t>
      </w:r>
      <w:r>
        <w:rPr>
          <w:rFonts w:eastAsia="Times New Roman"/>
          <w:szCs w:val="24"/>
        </w:rPr>
        <w:t>,</w:t>
      </w:r>
      <w:r w:rsidRPr="008E6C4B">
        <w:rPr>
          <w:rFonts w:eastAsia="Times New Roman"/>
          <w:szCs w:val="24"/>
        </w:rPr>
        <w:t xml:space="preserve"> το δημόσιο πώς είναι δυνατόν να συμφωνεί</w:t>
      </w:r>
      <w:r>
        <w:rPr>
          <w:rFonts w:eastAsia="Times New Roman"/>
          <w:szCs w:val="24"/>
        </w:rPr>
        <w:t>;</w:t>
      </w:r>
      <w:r w:rsidRPr="008E6C4B">
        <w:rPr>
          <w:rFonts w:eastAsia="Times New Roman"/>
          <w:szCs w:val="24"/>
        </w:rPr>
        <w:t xml:space="preserve"> </w:t>
      </w:r>
      <w:r>
        <w:rPr>
          <w:rFonts w:eastAsia="Times New Roman"/>
          <w:szCs w:val="24"/>
        </w:rPr>
        <w:t>Α</w:t>
      </w:r>
      <w:r w:rsidRPr="008E6C4B">
        <w:rPr>
          <w:rFonts w:eastAsia="Times New Roman"/>
          <w:szCs w:val="24"/>
        </w:rPr>
        <w:t>λλά είπαμε εθνικό είναι το αληθές</w:t>
      </w:r>
      <w:r>
        <w:rPr>
          <w:rFonts w:eastAsia="Times New Roman"/>
          <w:szCs w:val="24"/>
        </w:rPr>
        <w:t>.</w:t>
      </w:r>
      <w:r w:rsidRPr="008E6C4B">
        <w:rPr>
          <w:rFonts w:eastAsia="Times New Roman"/>
          <w:szCs w:val="24"/>
        </w:rPr>
        <w:t xml:space="preserve"> </w:t>
      </w:r>
    </w:p>
    <w:p w14:paraId="33D79ED3" w14:textId="77777777" w:rsidR="007B3FFC" w:rsidRDefault="008B5CB0">
      <w:pPr>
        <w:spacing w:line="600" w:lineRule="auto"/>
        <w:ind w:firstLine="720"/>
        <w:contextualSpacing/>
        <w:jc w:val="both"/>
        <w:rPr>
          <w:rFonts w:eastAsia="Times New Roman"/>
          <w:szCs w:val="24"/>
        </w:rPr>
      </w:pPr>
      <w:r>
        <w:rPr>
          <w:rFonts w:eastAsia="Times New Roman"/>
          <w:szCs w:val="24"/>
        </w:rPr>
        <w:t xml:space="preserve">(Στο σημείο αυτό την Προεδρική Έδρα καταλαμβάνει η Δ΄ Αντιπρόεδρος της Βουλής κ. </w:t>
      </w:r>
      <w:r w:rsidRPr="002D6F96">
        <w:rPr>
          <w:rFonts w:eastAsia="Times New Roman"/>
          <w:b/>
          <w:szCs w:val="24"/>
        </w:rPr>
        <w:t>ΟΛΓΑ ΓΕΡΟΒΑΣΙΛΗ</w:t>
      </w:r>
      <w:r>
        <w:rPr>
          <w:rFonts w:eastAsia="Times New Roman"/>
          <w:szCs w:val="24"/>
        </w:rPr>
        <w:t>)</w:t>
      </w:r>
    </w:p>
    <w:p w14:paraId="33D79ED4" w14:textId="77777777" w:rsidR="007B3FFC" w:rsidRDefault="008B5CB0">
      <w:pPr>
        <w:spacing w:line="600" w:lineRule="auto"/>
        <w:ind w:firstLine="720"/>
        <w:contextualSpacing/>
        <w:jc w:val="both"/>
        <w:rPr>
          <w:rFonts w:eastAsia="Times New Roman"/>
          <w:szCs w:val="24"/>
        </w:rPr>
      </w:pPr>
      <w:r w:rsidRPr="008E6C4B">
        <w:rPr>
          <w:rFonts w:eastAsia="Times New Roman"/>
          <w:szCs w:val="24"/>
        </w:rPr>
        <w:t>Πάμε τώρα</w:t>
      </w:r>
      <w:r>
        <w:rPr>
          <w:rFonts w:eastAsia="Times New Roman"/>
          <w:szCs w:val="24"/>
        </w:rPr>
        <w:t>.</w:t>
      </w:r>
      <w:r w:rsidRPr="008E6C4B">
        <w:rPr>
          <w:rFonts w:eastAsia="Times New Roman"/>
          <w:szCs w:val="24"/>
        </w:rPr>
        <w:t xml:space="preserve"> Η ενεργειακή μετάβαση πρέπει αν μη τι άλλο να υπηρετεί την κοινωνία και όχι τα υπερκέρδη λίγων</w:t>
      </w:r>
      <w:r>
        <w:rPr>
          <w:rFonts w:eastAsia="Times New Roman"/>
          <w:szCs w:val="24"/>
        </w:rPr>
        <w:t>.</w:t>
      </w:r>
      <w:r w:rsidRPr="008E6C4B">
        <w:rPr>
          <w:rFonts w:eastAsia="Times New Roman"/>
          <w:szCs w:val="24"/>
        </w:rPr>
        <w:t xml:space="preserve"> Αν θέλουμε πραγματικά να αντιμετωπίσουμε την ακρίβεια στην ενέργεια χρειάζονται καθαρές και έντιμες πολιτικές αποφάσεις</w:t>
      </w:r>
      <w:r>
        <w:rPr>
          <w:rFonts w:eastAsia="Times New Roman"/>
          <w:szCs w:val="24"/>
        </w:rPr>
        <w:t>,</w:t>
      </w:r>
      <w:r w:rsidRPr="008E6C4B">
        <w:rPr>
          <w:rFonts w:eastAsia="Times New Roman"/>
          <w:szCs w:val="24"/>
        </w:rPr>
        <w:t xml:space="preserve"> </w:t>
      </w:r>
      <w:r>
        <w:rPr>
          <w:rFonts w:eastAsia="Times New Roman"/>
          <w:szCs w:val="24"/>
        </w:rPr>
        <w:t>π</w:t>
      </w:r>
      <w:r w:rsidRPr="008E6C4B">
        <w:rPr>
          <w:rFonts w:eastAsia="Times New Roman"/>
          <w:szCs w:val="24"/>
        </w:rPr>
        <w:t>ραγματικός έλεγχος της αγοράς</w:t>
      </w:r>
      <w:r>
        <w:rPr>
          <w:rFonts w:eastAsia="Times New Roman"/>
          <w:szCs w:val="24"/>
        </w:rPr>
        <w:t>,</w:t>
      </w:r>
      <w:r w:rsidRPr="008E6C4B">
        <w:rPr>
          <w:rFonts w:eastAsia="Times New Roman"/>
          <w:szCs w:val="24"/>
        </w:rPr>
        <w:t xml:space="preserve"> </w:t>
      </w:r>
      <w:r>
        <w:rPr>
          <w:rFonts w:eastAsia="Times New Roman"/>
          <w:szCs w:val="24"/>
        </w:rPr>
        <w:t>ι</w:t>
      </w:r>
      <w:r w:rsidRPr="008E6C4B">
        <w:rPr>
          <w:rFonts w:eastAsia="Times New Roman"/>
          <w:szCs w:val="24"/>
        </w:rPr>
        <w:t>σχυρή δημόσια παρουσία στον ενεργειακό τομέα</w:t>
      </w:r>
      <w:r>
        <w:rPr>
          <w:rFonts w:eastAsia="Times New Roman"/>
          <w:szCs w:val="24"/>
        </w:rPr>
        <w:t>.</w:t>
      </w:r>
      <w:r w:rsidRPr="008E6C4B">
        <w:rPr>
          <w:rFonts w:eastAsia="Times New Roman"/>
          <w:szCs w:val="24"/>
        </w:rPr>
        <w:t xml:space="preserve"> </w:t>
      </w:r>
      <w:r>
        <w:rPr>
          <w:rFonts w:eastAsia="Times New Roman"/>
          <w:szCs w:val="24"/>
        </w:rPr>
        <w:t>Β</w:t>
      </w:r>
      <w:r w:rsidRPr="008E6C4B">
        <w:rPr>
          <w:rFonts w:eastAsia="Times New Roman"/>
          <w:szCs w:val="24"/>
        </w:rPr>
        <w:t xml:space="preserve">ιώνουμε συνεχώς την </w:t>
      </w:r>
      <w:proofErr w:type="spellStart"/>
      <w:r w:rsidRPr="008E6C4B">
        <w:rPr>
          <w:rFonts w:eastAsia="Times New Roman"/>
          <w:szCs w:val="24"/>
        </w:rPr>
        <w:t>απομείωση</w:t>
      </w:r>
      <w:proofErr w:type="spellEnd"/>
      <w:r w:rsidRPr="008E6C4B">
        <w:rPr>
          <w:rFonts w:eastAsia="Times New Roman"/>
          <w:szCs w:val="24"/>
        </w:rPr>
        <w:t xml:space="preserve"> του δημοσίου σε αυτό το ζήτημα</w:t>
      </w:r>
      <w:r>
        <w:rPr>
          <w:rFonts w:eastAsia="Times New Roman"/>
          <w:szCs w:val="24"/>
        </w:rPr>
        <w:t>.</w:t>
      </w:r>
      <w:r w:rsidRPr="008E6C4B">
        <w:rPr>
          <w:rFonts w:eastAsia="Times New Roman"/>
          <w:szCs w:val="24"/>
        </w:rPr>
        <w:t xml:space="preserve"> Χαρακτηριστικό </w:t>
      </w:r>
      <w:r>
        <w:rPr>
          <w:rFonts w:eastAsia="Times New Roman"/>
          <w:szCs w:val="24"/>
        </w:rPr>
        <w:t xml:space="preserve">είναι </w:t>
      </w:r>
      <w:r w:rsidRPr="008E6C4B">
        <w:rPr>
          <w:rFonts w:eastAsia="Times New Roman"/>
          <w:szCs w:val="24"/>
        </w:rPr>
        <w:t>το παράδειγμα των</w:t>
      </w:r>
      <w:r>
        <w:rPr>
          <w:rFonts w:eastAsia="Times New Roman"/>
          <w:szCs w:val="24"/>
        </w:rPr>
        <w:t xml:space="preserve"> ΕΛΠΕ</w:t>
      </w:r>
      <w:r w:rsidRPr="008E6C4B">
        <w:rPr>
          <w:rFonts w:eastAsia="Times New Roman"/>
          <w:szCs w:val="24"/>
        </w:rPr>
        <w:t xml:space="preserve"> που αναφέρ</w:t>
      </w:r>
      <w:r>
        <w:rPr>
          <w:rFonts w:eastAsia="Times New Roman"/>
          <w:szCs w:val="24"/>
        </w:rPr>
        <w:t>ω.</w:t>
      </w:r>
      <w:r w:rsidRPr="008E6C4B">
        <w:rPr>
          <w:rFonts w:eastAsia="Times New Roman"/>
          <w:szCs w:val="24"/>
        </w:rPr>
        <w:t xml:space="preserve"> </w:t>
      </w:r>
      <w:r>
        <w:rPr>
          <w:rFonts w:eastAsia="Times New Roman"/>
          <w:szCs w:val="24"/>
        </w:rPr>
        <w:t>Κ</w:t>
      </w:r>
      <w:r w:rsidRPr="008E6C4B">
        <w:rPr>
          <w:rFonts w:eastAsia="Times New Roman"/>
          <w:szCs w:val="24"/>
        </w:rPr>
        <w:t>αι δεν είναι το μόνο</w:t>
      </w:r>
      <w:r>
        <w:rPr>
          <w:rFonts w:eastAsia="Times New Roman"/>
          <w:szCs w:val="24"/>
        </w:rPr>
        <w:t>.</w:t>
      </w:r>
      <w:r w:rsidRPr="008E6C4B">
        <w:rPr>
          <w:rFonts w:eastAsia="Times New Roman"/>
          <w:szCs w:val="24"/>
        </w:rPr>
        <w:t xml:space="preserve"> </w:t>
      </w:r>
      <w:r>
        <w:rPr>
          <w:rFonts w:eastAsia="Times New Roman"/>
          <w:szCs w:val="24"/>
        </w:rPr>
        <w:t>Σ</w:t>
      </w:r>
      <w:r w:rsidRPr="008E6C4B">
        <w:rPr>
          <w:rFonts w:eastAsia="Times New Roman"/>
          <w:szCs w:val="24"/>
        </w:rPr>
        <w:t xml:space="preserve">τήριξη των νοικοκυριών αλλά και των μικρομεσαίων επιχειρήσεων οι οποίες βάλλονται πανταχόθεν από τις </w:t>
      </w:r>
      <w:r w:rsidRPr="008E6C4B">
        <w:rPr>
          <w:rFonts w:eastAsia="Times New Roman"/>
          <w:szCs w:val="24"/>
        </w:rPr>
        <w:lastRenderedPageBreak/>
        <w:t xml:space="preserve">πολιτικές σας και από την αύξηση αιφνίδια </w:t>
      </w:r>
      <w:r>
        <w:rPr>
          <w:rFonts w:eastAsia="Times New Roman"/>
          <w:szCs w:val="24"/>
        </w:rPr>
        <w:t>-</w:t>
      </w:r>
      <w:r w:rsidRPr="008E6C4B">
        <w:rPr>
          <w:rFonts w:eastAsia="Times New Roman"/>
          <w:szCs w:val="24"/>
        </w:rPr>
        <w:t>και όχι μόνο</w:t>
      </w:r>
      <w:r>
        <w:rPr>
          <w:rFonts w:eastAsia="Times New Roman"/>
          <w:szCs w:val="24"/>
        </w:rPr>
        <w:t>-</w:t>
      </w:r>
      <w:r w:rsidRPr="008E6C4B">
        <w:rPr>
          <w:rFonts w:eastAsia="Times New Roman"/>
          <w:szCs w:val="24"/>
        </w:rPr>
        <w:t xml:space="preserve"> του ενεργειακού κόστους</w:t>
      </w:r>
      <w:r>
        <w:rPr>
          <w:rFonts w:eastAsia="Times New Roman"/>
          <w:szCs w:val="24"/>
        </w:rPr>
        <w:t>.</w:t>
      </w:r>
      <w:r w:rsidRPr="008E6C4B">
        <w:rPr>
          <w:rFonts w:eastAsia="Times New Roman"/>
          <w:szCs w:val="24"/>
        </w:rPr>
        <w:t xml:space="preserve"> </w:t>
      </w:r>
    </w:p>
    <w:p w14:paraId="33D79ED5" w14:textId="77777777" w:rsidR="007B3FFC" w:rsidRDefault="008B5CB0">
      <w:pPr>
        <w:spacing w:line="600" w:lineRule="auto"/>
        <w:ind w:firstLine="720"/>
        <w:contextualSpacing/>
        <w:jc w:val="both"/>
        <w:rPr>
          <w:rFonts w:eastAsia="Times New Roman"/>
          <w:szCs w:val="24"/>
        </w:rPr>
      </w:pPr>
      <w:r w:rsidRPr="008E6C4B">
        <w:rPr>
          <w:rFonts w:eastAsia="Times New Roman"/>
          <w:szCs w:val="24"/>
        </w:rPr>
        <w:t>Θέλουμε</w:t>
      </w:r>
      <w:r>
        <w:rPr>
          <w:rFonts w:eastAsia="Times New Roman"/>
          <w:szCs w:val="24"/>
        </w:rPr>
        <w:t>,</w:t>
      </w:r>
      <w:r w:rsidRPr="008E6C4B">
        <w:rPr>
          <w:rFonts w:eastAsia="Times New Roman"/>
          <w:szCs w:val="24"/>
        </w:rPr>
        <w:t xml:space="preserve"> λοιπόν</w:t>
      </w:r>
      <w:r>
        <w:rPr>
          <w:rFonts w:eastAsia="Times New Roman"/>
          <w:szCs w:val="24"/>
        </w:rPr>
        <w:t>,</w:t>
      </w:r>
      <w:r w:rsidRPr="008E6C4B">
        <w:rPr>
          <w:rFonts w:eastAsia="Times New Roman"/>
          <w:szCs w:val="24"/>
        </w:rPr>
        <w:t xml:space="preserve"> οι πολίτες οι ίδιοι θέλουν και αξίζουν</w:t>
      </w:r>
      <w:r>
        <w:rPr>
          <w:rFonts w:eastAsia="Times New Roman"/>
          <w:szCs w:val="24"/>
        </w:rPr>
        <w:t>,</w:t>
      </w:r>
      <w:r w:rsidRPr="008E6C4B">
        <w:rPr>
          <w:rFonts w:eastAsia="Times New Roman"/>
          <w:szCs w:val="24"/>
        </w:rPr>
        <w:t xml:space="preserve"> μια διαφορετική πολιτική</w:t>
      </w:r>
      <w:r>
        <w:rPr>
          <w:rFonts w:eastAsia="Times New Roman"/>
          <w:szCs w:val="24"/>
        </w:rPr>
        <w:t>.</w:t>
      </w:r>
      <w:r w:rsidRPr="008E6C4B">
        <w:rPr>
          <w:rFonts w:eastAsia="Times New Roman"/>
          <w:szCs w:val="24"/>
        </w:rPr>
        <w:t xml:space="preserve"> </w:t>
      </w:r>
      <w:r>
        <w:rPr>
          <w:rFonts w:eastAsia="Times New Roman"/>
          <w:szCs w:val="24"/>
        </w:rPr>
        <w:t>Μ</w:t>
      </w:r>
      <w:r w:rsidRPr="008E6C4B">
        <w:rPr>
          <w:rFonts w:eastAsia="Times New Roman"/>
          <w:szCs w:val="24"/>
        </w:rPr>
        <w:t>ια πολιτική με διαφάνεια</w:t>
      </w:r>
      <w:r>
        <w:rPr>
          <w:rFonts w:eastAsia="Times New Roman"/>
          <w:szCs w:val="24"/>
        </w:rPr>
        <w:t>,</w:t>
      </w:r>
      <w:r w:rsidRPr="008E6C4B">
        <w:rPr>
          <w:rFonts w:eastAsia="Times New Roman"/>
          <w:szCs w:val="24"/>
        </w:rPr>
        <w:t xml:space="preserve"> μια πολιτική με στρατηγική</w:t>
      </w:r>
      <w:r>
        <w:rPr>
          <w:rFonts w:eastAsia="Times New Roman"/>
          <w:szCs w:val="24"/>
        </w:rPr>
        <w:t>,</w:t>
      </w:r>
      <w:r w:rsidRPr="008E6C4B">
        <w:rPr>
          <w:rFonts w:eastAsia="Times New Roman"/>
          <w:szCs w:val="24"/>
        </w:rPr>
        <w:t xml:space="preserve"> μια πολιτική που θα υπηρετεί το δημόσιο συμφέρον</w:t>
      </w:r>
      <w:r>
        <w:rPr>
          <w:rFonts w:eastAsia="Times New Roman"/>
          <w:szCs w:val="24"/>
        </w:rPr>
        <w:t>.</w:t>
      </w:r>
      <w:r w:rsidRPr="008E6C4B">
        <w:rPr>
          <w:rFonts w:eastAsia="Times New Roman"/>
          <w:szCs w:val="24"/>
        </w:rPr>
        <w:t xml:space="preserve"> Γιατί η </w:t>
      </w:r>
      <w:r>
        <w:rPr>
          <w:rFonts w:eastAsia="Times New Roman"/>
          <w:szCs w:val="24"/>
        </w:rPr>
        <w:t>Ε</w:t>
      </w:r>
      <w:r w:rsidRPr="008E6C4B">
        <w:rPr>
          <w:rFonts w:eastAsia="Times New Roman"/>
          <w:szCs w:val="24"/>
        </w:rPr>
        <w:t>λλάδα μπορεί να προχωρήσει μπροστά όταν οι μεγάλες αποφάσεις παίρνονται με γνώμονα τους πολλούς και όχι τα συμφέροντα των λίγων</w:t>
      </w:r>
      <w:r>
        <w:rPr>
          <w:rFonts w:eastAsia="Times New Roman"/>
          <w:szCs w:val="24"/>
        </w:rPr>
        <w:t>.</w:t>
      </w:r>
      <w:r w:rsidRPr="008E6C4B">
        <w:rPr>
          <w:rFonts w:eastAsia="Times New Roman"/>
          <w:szCs w:val="24"/>
        </w:rPr>
        <w:t xml:space="preserve"> </w:t>
      </w:r>
    </w:p>
    <w:p w14:paraId="33D79ED6" w14:textId="77777777" w:rsidR="007B3FFC" w:rsidRDefault="008B5CB0">
      <w:pPr>
        <w:spacing w:line="600" w:lineRule="auto"/>
        <w:ind w:firstLine="720"/>
        <w:contextualSpacing/>
        <w:jc w:val="both"/>
        <w:rPr>
          <w:rFonts w:eastAsia="Times New Roman"/>
          <w:szCs w:val="24"/>
        </w:rPr>
      </w:pPr>
      <w:r>
        <w:rPr>
          <w:rFonts w:eastAsia="Times New Roman"/>
          <w:szCs w:val="24"/>
        </w:rPr>
        <w:t xml:space="preserve">Ευχαριστώ. </w:t>
      </w:r>
    </w:p>
    <w:p w14:paraId="33D79ED7" w14:textId="53BCBD6B" w:rsidR="007B3FFC" w:rsidRDefault="008B5CB0">
      <w:pPr>
        <w:spacing w:line="600" w:lineRule="auto"/>
        <w:contextualSpacing/>
        <w:jc w:val="center"/>
        <w:rPr>
          <w:rFonts w:eastAsia="Times New Roman"/>
          <w:szCs w:val="24"/>
        </w:rPr>
      </w:pPr>
      <w:r w:rsidRPr="00F6358A">
        <w:rPr>
          <w:rFonts w:eastAsia="Times New Roman"/>
          <w:szCs w:val="24"/>
        </w:rPr>
        <w:t>(Χειροκροτήματα από την πτέρυγα του ΣΥΡΙΖΑ</w:t>
      </w:r>
      <w:r w:rsidR="002D6F96">
        <w:rPr>
          <w:rFonts w:eastAsia="Times New Roman"/>
          <w:szCs w:val="24"/>
        </w:rPr>
        <w:t xml:space="preserve"> </w:t>
      </w:r>
      <w:r w:rsidR="00AF3637" w:rsidRPr="00F6358A">
        <w:rPr>
          <w:rFonts w:eastAsia="Times New Roman"/>
          <w:szCs w:val="24"/>
        </w:rPr>
        <w:t>-</w:t>
      </w:r>
      <w:r w:rsidR="002D6F96">
        <w:rPr>
          <w:rFonts w:eastAsia="Times New Roman"/>
          <w:szCs w:val="24"/>
        </w:rPr>
        <w:t xml:space="preserve"> </w:t>
      </w:r>
      <w:r w:rsidRPr="00F6358A">
        <w:rPr>
          <w:rFonts w:eastAsia="Times New Roman"/>
          <w:szCs w:val="24"/>
        </w:rPr>
        <w:t>Προοδευτική Συμμαχία)</w:t>
      </w:r>
    </w:p>
    <w:p>
      <w:pPr>
        <w:tabs>
          <w:tab w:val="left" w:pos="2913"/>
        </w:tabs>
        <w:spacing w:line="600" w:lineRule="auto"/>
        <w:ind w:firstLine="720"/>
        <w:jc w:val="both"/>
        <w:rPr>
          <w:rFonts w:eastAsia="Times New Roman" w:cs="Times New Roman"/>
          <w:bCs/>
          <w:szCs w:val="24"/>
        </w:rPr>
      </w:pPr>
      <w:r w:rsidRPr="001E5B94">
        <w:rPr>
          <w:rFonts w:eastAsia="Times New Roman" w:cs="Times New Roman"/>
          <w:b/>
          <w:bCs/>
          <w:szCs w:val="24"/>
        </w:rPr>
        <w:t xml:space="preserve">ΠΡΟΕΔΡΕΥΟΥΣΑ (Όλγα </w:t>
      </w:r>
      <w:proofErr w:type="spellStart"/>
      <w:r w:rsidRPr="001E5B94">
        <w:rPr>
          <w:rFonts w:eastAsia="Times New Roman" w:cs="Times New Roman"/>
          <w:b/>
          <w:bCs/>
          <w:szCs w:val="24"/>
        </w:rPr>
        <w:t>Γεροβασίλη</w:t>
      </w:r>
      <w:proofErr w:type="spellEnd"/>
      <w:r w:rsidRPr="001E5B94">
        <w:rPr>
          <w:rFonts w:eastAsia="Times New Roman" w:cs="Times New Roman"/>
          <w:b/>
          <w:bCs/>
          <w:szCs w:val="24"/>
        </w:rPr>
        <w:t xml:space="preserve">): </w:t>
      </w:r>
      <w:r w:rsidRPr="001E5B94">
        <w:rPr>
          <w:rFonts w:eastAsia="Times New Roman" w:cs="Times New Roman"/>
          <w:bCs/>
          <w:szCs w:val="24"/>
        </w:rPr>
        <w:t xml:space="preserve">Επόμενος ομιλητής </w:t>
      </w:r>
      <w:r>
        <w:rPr>
          <w:rFonts w:eastAsia="Times New Roman" w:cs="Times New Roman"/>
          <w:bCs/>
          <w:szCs w:val="24"/>
        </w:rPr>
        <w:t xml:space="preserve">είναι </w:t>
      </w:r>
      <w:r w:rsidRPr="001E5B94">
        <w:rPr>
          <w:rFonts w:eastAsia="Times New Roman" w:cs="Times New Roman"/>
          <w:bCs/>
          <w:szCs w:val="24"/>
        </w:rPr>
        <w:t>ο κ</w:t>
      </w:r>
      <w:r>
        <w:rPr>
          <w:rFonts w:eastAsia="Times New Roman" w:cs="Times New Roman"/>
          <w:bCs/>
          <w:szCs w:val="24"/>
        </w:rPr>
        <w:t>.</w:t>
      </w:r>
      <w:r w:rsidRPr="001E5B94">
        <w:rPr>
          <w:rFonts w:eastAsia="Times New Roman" w:cs="Times New Roman"/>
          <w:bCs/>
          <w:szCs w:val="24"/>
        </w:rPr>
        <w:t xml:space="preserve"> Γεώργιος Μαρίνος</w:t>
      </w:r>
      <w:r>
        <w:rPr>
          <w:rFonts w:eastAsia="Times New Roman" w:cs="Times New Roman"/>
          <w:bCs/>
          <w:szCs w:val="24"/>
        </w:rPr>
        <w:t xml:space="preserve"> από το Κομμουνιστικό Κ</w:t>
      </w:r>
      <w:r w:rsidRPr="001E5B94">
        <w:rPr>
          <w:rFonts w:eastAsia="Times New Roman" w:cs="Times New Roman"/>
          <w:bCs/>
          <w:szCs w:val="24"/>
        </w:rPr>
        <w:t>όμμα</w:t>
      </w:r>
      <w:r>
        <w:rPr>
          <w:rFonts w:eastAsia="Times New Roman" w:cs="Times New Roman"/>
          <w:bCs/>
          <w:szCs w:val="24"/>
        </w:rPr>
        <w:t xml:space="preserve"> Ελλάδος.</w:t>
      </w:r>
      <w:r w:rsidRPr="001E5B94">
        <w:rPr>
          <w:rFonts w:eastAsia="Times New Roman" w:cs="Times New Roman"/>
          <w:bCs/>
          <w:szCs w:val="24"/>
        </w:rPr>
        <w:t xml:space="preserve"> </w:t>
      </w:r>
    </w:p>
    <w:p w14:paraId="33D79EDA" w14:textId="77777777" w:rsidR="007B3FFC" w:rsidRDefault="008B5CB0">
      <w:pPr>
        <w:tabs>
          <w:tab w:val="left" w:pos="2913"/>
        </w:tabs>
        <w:spacing w:line="600" w:lineRule="auto"/>
        <w:ind w:firstLine="720"/>
        <w:jc w:val="both"/>
        <w:rPr>
          <w:rFonts w:eastAsia="Times New Roman" w:cs="Times New Roman"/>
          <w:bCs/>
          <w:szCs w:val="24"/>
        </w:rPr>
      </w:pPr>
      <w:r w:rsidRPr="00426A74">
        <w:rPr>
          <w:rFonts w:eastAsia="Times New Roman" w:cs="Times New Roman"/>
          <w:b/>
          <w:bCs/>
          <w:szCs w:val="24"/>
        </w:rPr>
        <w:t>ΓΕΩΡΓΙΟΣ ΜΑΡΙΝΟΣ:</w:t>
      </w:r>
      <w:r w:rsidRPr="00426A74">
        <w:rPr>
          <w:rFonts w:eastAsia="Times New Roman" w:cs="Times New Roman"/>
          <w:bCs/>
          <w:szCs w:val="24"/>
        </w:rPr>
        <w:t xml:space="preserve"> </w:t>
      </w:r>
      <w:r>
        <w:rPr>
          <w:rFonts w:eastAsia="Times New Roman" w:cs="Times New Roman"/>
          <w:bCs/>
          <w:szCs w:val="24"/>
        </w:rPr>
        <w:t>Ευχαριστώ, κυρία Π</w:t>
      </w:r>
      <w:r w:rsidRPr="001E5B94">
        <w:rPr>
          <w:rFonts w:eastAsia="Times New Roman" w:cs="Times New Roman"/>
          <w:bCs/>
          <w:szCs w:val="24"/>
        </w:rPr>
        <w:t>ρόεδρε</w:t>
      </w:r>
      <w:r>
        <w:rPr>
          <w:rFonts w:eastAsia="Times New Roman" w:cs="Times New Roman"/>
          <w:bCs/>
          <w:szCs w:val="24"/>
        </w:rPr>
        <w:t>.</w:t>
      </w:r>
      <w:r w:rsidRPr="001E5B94">
        <w:rPr>
          <w:rFonts w:eastAsia="Times New Roman" w:cs="Times New Roman"/>
          <w:bCs/>
          <w:szCs w:val="24"/>
        </w:rPr>
        <w:t xml:space="preserve"> </w:t>
      </w:r>
    </w:p>
    <w:p w14:paraId="33D79EDB" w14:textId="0E376A59" w:rsidR="007B3FFC" w:rsidRDefault="008B5CB0">
      <w:pPr>
        <w:tabs>
          <w:tab w:val="left" w:pos="2913"/>
        </w:tabs>
        <w:spacing w:line="600" w:lineRule="auto"/>
        <w:ind w:firstLine="720"/>
        <w:jc w:val="both"/>
        <w:rPr>
          <w:rFonts w:eastAsia="Times New Roman" w:cs="Times New Roman"/>
          <w:bCs/>
          <w:szCs w:val="24"/>
        </w:rPr>
      </w:pPr>
      <w:r>
        <w:rPr>
          <w:rFonts w:eastAsia="Times New Roman" w:cs="Times New Roman"/>
          <w:bCs/>
          <w:szCs w:val="24"/>
        </w:rPr>
        <w:t>Η Κυβέρνηση φέρνει στη Β</w:t>
      </w:r>
      <w:r w:rsidRPr="001E5B94">
        <w:rPr>
          <w:rFonts w:eastAsia="Times New Roman" w:cs="Times New Roman"/>
          <w:bCs/>
          <w:szCs w:val="24"/>
        </w:rPr>
        <w:t>ουλή τέσσερις συμβάσεις με τις οποίες παραχωρεί μεγάλο μέρος του ελληνικού θαλάσσιου πλούτου στην κοινοπραξία του αμερικ</w:t>
      </w:r>
      <w:r>
        <w:rPr>
          <w:rFonts w:eastAsia="Times New Roman" w:cs="Times New Roman"/>
          <w:bCs/>
          <w:szCs w:val="24"/>
        </w:rPr>
        <w:t>άνικου</w:t>
      </w:r>
      <w:r w:rsidRPr="001E5B94">
        <w:rPr>
          <w:rFonts w:eastAsia="Times New Roman" w:cs="Times New Roman"/>
          <w:bCs/>
          <w:szCs w:val="24"/>
        </w:rPr>
        <w:t xml:space="preserve"> μονοπωλίου της </w:t>
      </w:r>
      <w:r>
        <w:rPr>
          <w:rFonts w:eastAsia="Times New Roman" w:cs="Times New Roman"/>
          <w:bCs/>
          <w:szCs w:val="24"/>
          <w:lang w:val="en-US"/>
        </w:rPr>
        <w:t>Chevron</w:t>
      </w:r>
      <w:r w:rsidRPr="001E5B94">
        <w:rPr>
          <w:rFonts w:eastAsia="Times New Roman" w:cs="Times New Roman"/>
          <w:bCs/>
          <w:szCs w:val="24"/>
        </w:rPr>
        <w:t xml:space="preserve"> και της </w:t>
      </w:r>
      <w:proofErr w:type="spellStart"/>
      <w:r>
        <w:rPr>
          <w:rFonts w:eastAsia="Times New Roman" w:cs="Times New Roman"/>
          <w:bCs/>
          <w:szCs w:val="24"/>
          <w:lang w:val="en-US"/>
        </w:rPr>
        <w:t>H</w:t>
      </w:r>
      <w:r w:rsidR="004058F3">
        <w:rPr>
          <w:rFonts w:eastAsia="Times New Roman" w:cs="Times New Roman"/>
          <w:bCs/>
          <w:szCs w:val="24"/>
          <w:lang w:val="en-US"/>
        </w:rPr>
        <w:t>elleniq</w:t>
      </w:r>
      <w:proofErr w:type="spellEnd"/>
      <w:r w:rsidR="004058F3" w:rsidRPr="00426A74">
        <w:rPr>
          <w:rFonts w:eastAsia="Times New Roman" w:cs="Times New Roman"/>
          <w:bCs/>
          <w:szCs w:val="24"/>
        </w:rPr>
        <w:t xml:space="preserve"> </w:t>
      </w:r>
      <w:r>
        <w:rPr>
          <w:rFonts w:eastAsia="Times New Roman" w:cs="Times New Roman"/>
          <w:bCs/>
          <w:szCs w:val="24"/>
          <w:lang w:val="en-US"/>
        </w:rPr>
        <w:t>E</w:t>
      </w:r>
      <w:r w:rsidR="004058F3">
        <w:rPr>
          <w:rFonts w:eastAsia="Times New Roman" w:cs="Times New Roman"/>
          <w:bCs/>
          <w:szCs w:val="24"/>
          <w:lang w:val="en-US"/>
        </w:rPr>
        <w:t>nergy</w:t>
      </w:r>
      <w:r>
        <w:rPr>
          <w:rFonts w:eastAsia="Times New Roman" w:cs="Times New Roman"/>
          <w:bCs/>
          <w:szCs w:val="24"/>
        </w:rPr>
        <w:t xml:space="preserve">. </w:t>
      </w:r>
      <w:r w:rsidRPr="00426A74">
        <w:rPr>
          <w:rFonts w:eastAsia="Times New Roman" w:cs="Times New Roman"/>
          <w:bCs/>
          <w:szCs w:val="24"/>
        </w:rPr>
        <w:t xml:space="preserve">Οι δύο </w:t>
      </w:r>
      <w:r>
        <w:rPr>
          <w:rFonts w:eastAsia="Times New Roman" w:cs="Times New Roman"/>
          <w:bCs/>
          <w:szCs w:val="24"/>
        </w:rPr>
        <w:t xml:space="preserve">από αυτές τις </w:t>
      </w:r>
      <w:r w:rsidRPr="001E5B94">
        <w:rPr>
          <w:rFonts w:eastAsia="Times New Roman" w:cs="Times New Roman"/>
          <w:bCs/>
          <w:szCs w:val="24"/>
        </w:rPr>
        <w:t>συμβάσεις αφορούν την περιοχή νότια της Κρήτης</w:t>
      </w:r>
      <w:r>
        <w:rPr>
          <w:rFonts w:eastAsia="Times New Roman" w:cs="Times New Roman"/>
          <w:bCs/>
          <w:szCs w:val="24"/>
        </w:rPr>
        <w:t>.</w:t>
      </w:r>
    </w:p>
    <w:p w14:paraId="33D79EDC" w14:textId="448E7BA2" w:rsidR="007B3FFC" w:rsidRDefault="008B5CB0">
      <w:pPr>
        <w:tabs>
          <w:tab w:val="left" w:pos="2913"/>
        </w:tabs>
        <w:spacing w:line="600" w:lineRule="auto"/>
        <w:ind w:firstLine="720"/>
        <w:jc w:val="both"/>
        <w:rPr>
          <w:rFonts w:eastAsia="Times New Roman" w:cs="Times New Roman"/>
          <w:bCs/>
          <w:szCs w:val="24"/>
        </w:rPr>
      </w:pPr>
      <w:r>
        <w:rPr>
          <w:rFonts w:eastAsia="Times New Roman" w:cs="Times New Roman"/>
          <w:bCs/>
          <w:szCs w:val="24"/>
        </w:rPr>
        <w:t>Ό</w:t>
      </w:r>
      <w:r w:rsidRPr="001E5B94">
        <w:rPr>
          <w:rFonts w:eastAsia="Times New Roman" w:cs="Times New Roman"/>
          <w:bCs/>
          <w:szCs w:val="24"/>
        </w:rPr>
        <w:t>λοι σας προβά</w:t>
      </w:r>
      <w:r>
        <w:rPr>
          <w:rFonts w:eastAsia="Times New Roman" w:cs="Times New Roman"/>
          <w:bCs/>
          <w:szCs w:val="24"/>
        </w:rPr>
        <w:t>λ</w:t>
      </w:r>
      <w:r w:rsidRPr="001E5B94">
        <w:rPr>
          <w:rFonts w:eastAsia="Times New Roman" w:cs="Times New Roman"/>
          <w:bCs/>
          <w:szCs w:val="24"/>
        </w:rPr>
        <w:t>λετε τη νέα μεγάλη ιδέα μετατροπής της χώρας σε ενεργειακό κόμβο για τα συμφέροντα της αστικής τάξης</w:t>
      </w:r>
      <w:r>
        <w:rPr>
          <w:rFonts w:eastAsia="Times New Roman" w:cs="Times New Roman"/>
          <w:bCs/>
          <w:szCs w:val="24"/>
        </w:rPr>
        <w:t>. Όμως,</w:t>
      </w:r>
      <w:r w:rsidRPr="001E5B94">
        <w:rPr>
          <w:rFonts w:eastAsia="Times New Roman" w:cs="Times New Roman"/>
          <w:bCs/>
          <w:szCs w:val="24"/>
        </w:rPr>
        <w:t xml:space="preserve"> οι συμβάσεις αυτές σημαίνουν μεγαλύτερη εμπλοκή της Ελλάδας στον εν</w:t>
      </w:r>
      <w:r>
        <w:rPr>
          <w:rFonts w:eastAsia="Times New Roman" w:cs="Times New Roman"/>
          <w:bCs/>
          <w:szCs w:val="24"/>
        </w:rPr>
        <w:t xml:space="preserve">εργειακό πόλεμο </w:t>
      </w:r>
      <w:r>
        <w:rPr>
          <w:rFonts w:eastAsia="Times New Roman" w:cs="Times New Roman"/>
          <w:bCs/>
          <w:szCs w:val="24"/>
        </w:rPr>
        <w:lastRenderedPageBreak/>
        <w:t xml:space="preserve">στην </w:t>
      </w:r>
      <w:r w:rsidR="0089291B">
        <w:rPr>
          <w:rFonts w:eastAsia="Times New Roman" w:cs="Times New Roman"/>
          <w:bCs/>
          <w:szCs w:val="24"/>
        </w:rPr>
        <w:t>Α</w:t>
      </w:r>
      <w:r w:rsidR="00AF3637">
        <w:rPr>
          <w:rFonts w:eastAsia="Times New Roman" w:cs="Times New Roman"/>
          <w:bCs/>
          <w:szCs w:val="24"/>
        </w:rPr>
        <w:t>νατολική</w:t>
      </w:r>
      <w:r>
        <w:rPr>
          <w:rFonts w:eastAsia="Times New Roman" w:cs="Times New Roman"/>
          <w:bCs/>
          <w:szCs w:val="24"/>
        </w:rPr>
        <w:t xml:space="preserve"> Μ</w:t>
      </w:r>
      <w:r w:rsidRPr="001E5B94">
        <w:rPr>
          <w:rFonts w:eastAsia="Times New Roman" w:cs="Times New Roman"/>
          <w:bCs/>
          <w:szCs w:val="24"/>
        </w:rPr>
        <w:t>εσόγειο και είναι γνωστό πως οι χώρες που λειτούργησαν ως ενεργειακοί κόμβοι</w:t>
      </w:r>
      <w:r>
        <w:rPr>
          <w:rFonts w:eastAsia="Times New Roman" w:cs="Times New Roman"/>
          <w:bCs/>
          <w:szCs w:val="24"/>
        </w:rPr>
        <w:t>,</w:t>
      </w:r>
      <w:r w:rsidRPr="001E5B94">
        <w:rPr>
          <w:rFonts w:eastAsia="Times New Roman" w:cs="Times New Roman"/>
          <w:bCs/>
          <w:szCs w:val="24"/>
        </w:rPr>
        <w:t xml:space="preserve"> </w:t>
      </w:r>
      <w:r>
        <w:rPr>
          <w:rFonts w:eastAsia="Times New Roman" w:cs="Times New Roman"/>
          <w:bCs/>
          <w:szCs w:val="24"/>
        </w:rPr>
        <w:t xml:space="preserve">όπως η </w:t>
      </w:r>
      <w:r w:rsidRPr="001E5B94">
        <w:rPr>
          <w:rFonts w:eastAsia="Times New Roman" w:cs="Times New Roman"/>
          <w:bCs/>
          <w:szCs w:val="24"/>
        </w:rPr>
        <w:t>Ουκρανία</w:t>
      </w:r>
      <w:r>
        <w:rPr>
          <w:rFonts w:eastAsia="Times New Roman" w:cs="Times New Roman"/>
          <w:bCs/>
          <w:szCs w:val="24"/>
        </w:rPr>
        <w:t>,</w:t>
      </w:r>
      <w:r w:rsidRPr="001E5B94">
        <w:rPr>
          <w:rFonts w:eastAsia="Times New Roman" w:cs="Times New Roman"/>
          <w:bCs/>
          <w:szCs w:val="24"/>
        </w:rPr>
        <w:t xml:space="preserve"> </w:t>
      </w:r>
      <w:r>
        <w:rPr>
          <w:rFonts w:eastAsia="Times New Roman" w:cs="Times New Roman"/>
          <w:bCs/>
          <w:szCs w:val="24"/>
        </w:rPr>
        <w:t xml:space="preserve">η </w:t>
      </w:r>
      <w:r w:rsidRPr="001E5B94">
        <w:rPr>
          <w:rFonts w:eastAsia="Times New Roman" w:cs="Times New Roman"/>
          <w:bCs/>
          <w:szCs w:val="24"/>
        </w:rPr>
        <w:t>Λιβύη</w:t>
      </w:r>
      <w:r>
        <w:rPr>
          <w:rFonts w:eastAsia="Times New Roman" w:cs="Times New Roman"/>
          <w:bCs/>
          <w:szCs w:val="24"/>
        </w:rPr>
        <w:t>, το</w:t>
      </w:r>
      <w:r w:rsidRPr="001E5B94">
        <w:rPr>
          <w:rFonts w:eastAsia="Times New Roman" w:cs="Times New Roman"/>
          <w:bCs/>
          <w:szCs w:val="24"/>
        </w:rPr>
        <w:t xml:space="preserve"> Ιράκ</w:t>
      </w:r>
      <w:r>
        <w:rPr>
          <w:rFonts w:eastAsia="Times New Roman" w:cs="Times New Roman"/>
          <w:bCs/>
          <w:szCs w:val="24"/>
        </w:rPr>
        <w:t>, το</w:t>
      </w:r>
      <w:r w:rsidRPr="001E5B94">
        <w:rPr>
          <w:rFonts w:eastAsia="Times New Roman" w:cs="Times New Roman"/>
          <w:bCs/>
          <w:szCs w:val="24"/>
        </w:rPr>
        <w:t xml:space="preserve"> Ιράν</w:t>
      </w:r>
      <w:r>
        <w:rPr>
          <w:rFonts w:eastAsia="Times New Roman" w:cs="Times New Roman"/>
          <w:bCs/>
          <w:szCs w:val="24"/>
        </w:rPr>
        <w:t>,</w:t>
      </w:r>
      <w:r w:rsidRPr="001E5B94">
        <w:rPr>
          <w:rFonts w:eastAsia="Times New Roman" w:cs="Times New Roman"/>
          <w:bCs/>
          <w:szCs w:val="24"/>
        </w:rPr>
        <w:t xml:space="preserve"> </w:t>
      </w:r>
      <w:r>
        <w:rPr>
          <w:rFonts w:eastAsia="Times New Roman" w:cs="Times New Roman"/>
          <w:bCs/>
          <w:szCs w:val="24"/>
        </w:rPr>
        <w:t xml:space="preserve">η </w:t>
      </w:r>
      <w:r w:rsidRPr="001E5B94">
        <w:rPr>
          <w:rFonts w:eastAsia="Times New Roman" w:cs="Times New Roman"/>
          <w:bCs/>
          <w:szCs w:val="24"/>
        </w:rPr>
        <w:t>Συρία</w:t>
      </w:r>
      <w:r>
        <w:rPr>
          <w:rFonts w:eastAsia="Times New Roman" w:cs="Times New Roman"/>
          <w:bCs/>
          <w:szCs w:val="24"/>
        </w:rPr>
        <w:t>,</w:t>
      </w:r>
      <w:r w:rsidRPr="001E5B94">
        <w:rPr>
          <w:rFonts w:eastAsia="Times New Roman" w:cs="Times New Roman"/>
          <w:bCs/>
          <w:szCs w:val="24"/>
        </w:rPr>
        <w:t xml:space="preserve"> βρέθηκαν στο μάτι του κυκλώνα</w:t>
      </w:r>
      <w:r>
        <w:rPr>
          <w:rFonts w:eastAsia="Times New Roman" w:cs="Times New Roman"/>
          <w:bCs/>
          <w:szCs w:val="24"/>
        </w:rPr>
        <w:t>,</w:t>
      </w:r>
      <w:r w:rsidRPr="001E5B94">
        <w:rPr>
          <w:rFonts w:eastAsia="Times New Roman" w:cs="Times New Roman"/>
          <w:bCs/>
          <w:szCs w:val="24"/>
        </w:rPr>
        <w:t xml:space="preserve"> των ανταγωνισμών</w:t>
      </w:r>
      <w:r>
        <w:rPr>
          <w:rFonts w:eastAsia="Times New Roman" w:cs="Times New Roman"/>
          <w:bCs/>
          <w:szCs w:val="24"/>
        </w:rPr>
        <w:t xml:space="preserve"> και ο</w:t>
      </w:r>
      <w:r w:rsidRPr="001E5B94">
        <w:rPr>
          <w:rFonts w:eastAsia="Times New Roman" w:cs="Times New Roman"/>
          <w:bCs/>
          <w:szCs w:val="24"/>
        </w:rPr>
        <w:t>ι λαοί τους υποφέρουν από ιμπεριαλιστικούς πολέμους</w:t>
      </w:r>
      <w:r>
        <w:rPr>
          <w:rFonts w:eastAsia="Times New Roman" w:cs="Times New Roman"/>
          <w:bCs/>
          <w:szCs w:val="24"/>
        </w:rPr>
        <w:t>.</w:t>
      </w:r>
    </w:p>
    <w:p w14:paraId="33D79EDD" w14:textId="74843F2D" w:rsidR="007B3FFC" w:rsidRDefault="008B5CB0">
      <w:pPr>
        <w:tabs>
          <w:tab w:val="left" w:pos="2913"/>
        </w:tabs>
        <w:spacing w:line="600" w:lineRule="auto"/>
        <w:ind w:firstLine="720"/>
        <w:jc w:val="both"/>
        <w:rPr>
          <w:rFonts w:eastAsia="Times New Roman" w:cs="Times New Roman"/>
          <w:bCs/>
          <w:szCs w:val="24"/>
        </w:rPr>
      </w:pPr>
      <w:r>
        <w:rPr>
          <w:rFonts w:eastAsia="Times New Roman" w:cs="Times New Roman"/>
          <w:bCs/>
          <w:szCs w:val="24"/>
        </w:rPr>
        <w:t>Οι συμβάσεις αυτές</w:t>
      </w:r>
      <w:r w:rsidRPr="001E5B94">
        <w:rPr>
          <w:rFonts w:eastAsia="Times New Roman" w:cs="Times New Roman"/>
          <w:bCs/>
          <w:szCs w:val="24"/>
        </w:rPr>
        <w:t xml:space="preserve"> σημαίνουν συμβιβασμούς σε βάρος των κυριαρχικών δικαιωμάτων</w:t>
      </w:r>
      <w:r>
        <w:rPr>
          <w:rFonts w:eastAsia="Times New Roman" w:cs="Times New Roman"/>
          <w:bCs/>
          <w:szCs w:val="24"/>
        </w:rPr>
        <w:t>.</w:t>
      </w:r>
      <w:r w:rsidRPr="001E5B94">
        <w:rPr>
          <w:rFonts w:eastAsia="Times New Roman" w:cs="Times New Roman"/>
          <w:bCs/>
          <w:szCs w:val="24"/>
        </w:rPr>
        <w:t xml:space="preserve"> Οι τυμπανοκρουσίες για τον </w:t>
      </w:r>
      <w:r w:rsidR="0089291B">
        <w:rPr>
          <w:rFonts w:eastAsia="Times New Roman" w:cs="Times New Roman"/>
          <w:bCs/>
          <w:szCs w:val="24"/>
        </w:rPr>
        <w:t>ν</w:t>
      </w:r>
      <w:r w:rsidR="00AF3637">
        <w:rPr>
          <w:rFonts w:eastAsia="Times New Roman" w:cs="Times New Roman"/>
          <w:bCs/>
          <w:szCs w:val="24"/>
        </w:rPr>
        <w:t>όμο</w:t>
      </w:r>
      <w:r>
        <w:rPr>
          <w:rFonts w:eastAsia="Times New Roman" w:cs="Times New Roman"/>
          <w:bCs/>
          <w:szCs w:val="24"/>
        </w:rPr>
        <w:t xml:space="preserve"> Μανιάτη</w:t>
      </w:r>
      <w:r w:rsidRPr="001E5B94">
        <w:rPr>
          <w:rFonts w:eastAsia="Times New Roman" w:cs="Times New Roman"/>
          <w:bCs/>
          <w:szCs w:val="24"/>
        </w:rPr>
        <w:t xml:space="preserve"> του 2011</w:t>
      </w:r>
      <w:r>
        <w:rPr>
          <w:rFonts w:eastAsia="Times New Roman" w:cs="Times New Roman"/>
          <w:bCs/>
          <w:szCs w:val="24"/>
        </w:rPr>
        <w:t>,</w:t>
      </w:r>
      <w:r w:rsidRPr="001E5B94">
        <w:rPr>
          <w:rFonts w:eastAsia="Times New Roman" w:cs="Times New Roman"/>
          <w:bCs/>
          <w:szCs w:val="24"/>
        </w:rPr>
        <w:t xml:space="preserve"> για την οριοθέτηση θαλάσσιων ζωνών νότια της Κρήτης</w:t>
      </w:r>
      <w:r>
        <w:rPr>
          <w:rFonts w:eastAsia="Times New Roman" w:cs="Times New Roman"/>
          <w:bCs/>
          <w:szCs w:val="24"/>
        </w:rPr>
        <w:t>,</w:t>
      </w:r>
      <w:r w:rsidRPr="001E5B94">
        <w:rPr>
          <w:rFonts w:eastAsia="Times New Roman" w:cs="Times New Roman"/>
          <w:bCs/>
          <w:szCs w:val="24"/>
        </w:rPr>
        <w:t xml:space="preserve"> αποδείχτηκαν μύθος</w:t>
      </w:r>
      <w:r>
        <w:rPr>
          <w:rFonts w:eastAsia="Times New Roman" w:cs="Times New Roman"/>
          <w:bCs/>
          <w:szCs w:val="24"/>
        </w:rPr>
        <w:t>.</w:t>
      </w:r>
      <w:r w:rsidRPr="001E5B94">
        <w:rPr>
          <w:rFonts w:eastAsia="Times New Roman" w:cs="Times New Roman"/>
          <w:bCs/>
          <w:szCs w:val="24"/>
        </w:rPr>
        <w:t xml:space="preserve"> Η Λιβύη</w:t>
      </w:r>
      <w:r>
        <w:rPr>
          <w:rFonts w:eastAsia="Times New Roman" w:cs="Times New Roman"/>
          <w:bCs/>
          <w:szCs w:val="24"/>
        </w:rPr>
        <w:t>,</w:t>
      </w:r>
      <w:r w:rsidRPr="001E5B94">
        <w:rPr>
          <w:rFonts w:eastAsia="Times New Roman" w:cs="Times New Roman"/>
          <w:bCs/>
          <w:szCs w:val="24"/>
        </w:rPr>
        <w:t xml:space="preserve"> η Τουρκία</w:t>
      </w:r>
      <w:r>
        <w:rPr>
          <w:rFonts w:eastAsia="Times New Roman" w:cs="Times New Roman"/>
          <w:bCs/>
          <w:szCs w:val="24"/>
        </w:rPr>
        <w:t>,</w:t>
      </w:r>
      <w:r w:rsidRPr="001E5B94">
        <w:rPr>
          <w:rFonts w:eastAsia="Times New Roman" w:cs="Times New Roman"/>
          <w:bCs/>
          <w:szCs w:val="24"/>
        </w:rPr>
        <w:t xml:space="preserve"> η Αίγυπτος</w:t>
      </w:r>
      <w:r>
        <w:rPr>
          <w:rFonts w:eastAsia="Times New Roman" w:cs="Times New Roman"/>
          <w:bCs/>
          <w:szCs w:val="24"/>
        </w:rPr>
        <w:t>, αντιδρούν και η Κ</w:t>
      </w:r>
      <w:r w:rsidRPr="001E5B94">
        <w:rPr>
          <w:rFonts w:eastAsia="Times New Roman" w:cs="Times New Roman"/>
          <w:bCs/>
          <w:szCs w:val="24"/>
        </w:rPr>
        <w:t>υβέρνηση ετοιμάζει αλλαγή των γεωγραφικών συντεταγμένων για παραχώρηση θαλάσσιας έκτασης σε περίπτωση οριοθέτησης με τη Λιβύη</w:t>
      </w:r>
      <w:r>
        <w:rPr>
          <w:rFonts w:eastAsia="Times New Roman" w:cs="Times New Roman"/>
          <w:bCs/>
          <w:szCs w:val="24"/>
        </w:rPr>
        <w:t>,</w:t>
      </w:r>
      <w:r w:rsidRPr="001E5B94">
        <w:rPr>
          <w:rFonts w:eastAsia="Times New Roman" w:cs="Times New Roman"/>
          <w:bCs/>
          <w:szCs w:val="24"/>
        </w:rPr>
        <w:t xml:space="preserve"> που υπερασπίζεται από κοινού με την Τουρκία</w:t>
      </w:r>
      <w:r>
        <w:rPr>
          <w:rFonts w:eastAsia="Times New Roman" w:cs="Times New Roman"/>
          <w:bCs/>
          <w:szCs w:val="24"/>
        </w:rPr>
        <w:t xml:space="preserve"> το απαράδεκτο </w:t>
      </w:r>
      <w:proofErr w:type="spellStart"/>
      <w:r>
        <w:rPr>
          <w:rFonts w:eastAsia="Times New Roman" w:cs="Times New Roman"/>
          <w:bCs/>
          <w:szCs w:val="24"/>
        </w:rPr>
        <w:t>τουρκο</w:t>
      </w:r>
      <w:r w:rsidRPr="001E5B94">
        <w:rPr>
          <w:rFonts w:eastAsia="Times New Roman" w:cs="Times New Roman"/>
          <w:bCs/>
          <w:szCs w:val="24"/>
        </w:rPr>
        <w:t>λιβυκό</w:t>
      </w:r>
      <w:proofErr w:type="spellEnd"/>
      <w:r w:rsidRPr="001E5B94">
        <w:rPr>
          <w:rFonts w:eastAsia="Times New Roman" w:cs="Times New Roman"/>
          <w:bCs/>
          <w:szCs w:val="24"/>
        </w:rPr>
        <w:t xml:space="preserve"> σύμφωνο</w:t>
      </w:r>
      <w:r>
        <w:rPr>
          <w:rFonts w:eastAsia="Times New Roman" w:cs="Times New Roman"/>
          <w:bCs/>
          <w:szCs w:val="24"/>
        </w:rPr>
        <w:t>.</w:t>
      </w:r>
      <w:r w:rsidRPr="001E5B94">
        <w:rPr>
          <w:rFonts w:eastAsia="Times New Roman" w:cs="Times New Roman"/>
          <w:bCs/>
          <w:szCs w:val="24"/>
        </w:rPr>
        <w:t xml:space="preserve"> </w:t>
      </w:r>
    </w:p>
    <w:p w14:paraId="33D79EDE" w14:textId="77777777" w:rsidR="007B3FFC" w:rsidRDefault="008B5CB0">
      <w:pPr>
        <w:tabs>
          <w:tab w:val="left" w:pos="2913"/>
        </w:tabs>
        <w:spacing w:line="600" w:lineRule="auto"/>
        <w:ind w:firstLine="720"/>
        <w:jc w:val="both"/>
        <w:rPr>
          <w:rFonts w:eastAsia="Times New Roman" w:cs="Times New Roman"/>
          <w:bCs/>
          <w:szCs w:val="24"/>
        </w:rPr>
      </w:pPr>
      <w:r w:rsidRPr="001E5B94">
        <w:rPr>
          <w:rFonts w:eastAsia="Times New Roman" w:cs="Times New Roman"/>
          <w:bCs/>
          <w:szCs w:val="24"/>
        </w:rPr>
        <w:t xml:space="preserve">Η </w:t>
      </w:r>
      <w:proofErr w:type="spellStart"/>
      <w:r w:rsidRPr="001E5B94">
        <w:rPr>
          <w:rFonts w:eastAsia="Times New Roman" w:cs="Times New Roman"/>
          <w:bCs/>
          <w:szCs w:val="24"/>
        </w:rPr>
        <w:t>γεωστρατηγική</w:t>
      </w:r>
      <w:proofErr w:type="spellEnd"/>
      <w:r w:rsidRPr="001E5B94">
        <w:rPr>
          <w:rFonts w:eastAsia="Times New Roman" w:cs="Times New Roman"/>
          <w:bCs/>
          <w:szCs w:val="24"/>
        </w:rPr>
        <w:t xml:space="preserve"> αναβάθμιση και η εμπλοκή της Ελλάδας στον ιμπεριαλιστικό πόλεμο είναι οι δύο όψεις του ίδιου νομίσματος</w:t>
      </w:r>
      <w:r>
        <w:rPr>
          <w:rFonts w:eastAsia="Times New Roman" w:cs="Times New Roman"/>
          <w:bCs/>
          <w:szCs w:val="24"/>
        </w:rPr>
        <w:t>:</w:t>
      </w:r>
      <w:r w:rsidRPr="001E5B94">
        <w:rPr>
          <w:rFonts w:eastAsia="Times New Roman" w:cs="Times New Roman"/>
          <w:bCs/>
          <w:szCs w:val="24"/>
        </w:rPr>
        <w:t xml:space="preserve"> Υπηρετούν τα συμφέροντα των μονοπωλίων</w:t>
      </w:r>
      <w:r>
        <w:rPr>
          <w:rFonts w:eastAsia="Times New Roman" w:cs="Times New Roman"/>
          <w:bCs/>
          <w:szCs w:val="24"/>
        </w:rPr>
        <w:t>,</w:t>
      </w:r>
      <w:r w:rsidRPr="001E5B94">
        <w:rPr>
          <w:rFonts w:eastAsia="Times New Roman" w:cs="Times New Roman"/>
          <w:bCs/>
          <w:szCs w:val="24"/>
        </w:rPr>
        <w:t xml:space="preserve"> σε αντίθεση με τις ανάγκες του λαού που πληρώνει ακριβά τους ιμπεριαλιστικούς πολέμους και την εμπλοκή της χώρας</w:t>
      </w:r>
      <w:r>
        <w:rPr>
          <w:rFonts w:eastAsia="Times New Roman" w:cs="Times New Roman"/>
          <w:bCs/>
          <w:szCs w:val="24"/>
        </w:rPr>
        <w:t xml:space="preserve"> και σ</w:t>
      </w:r>
      <w:r w:rsidRPr="001E5B94">
        <w:rPr>
          <w:rFonts w:eastAsia="Times New Roman" w:cs="Times New Roman"/>
          <w:bCs/>
          <w:szCs w:val="24"/>
        </w:rPr>
        <w:t>τενάζει από την ενεργειακή φτώχεια</w:t>
      </w:r>
      <w:r>
        <w:rPr>
          <w:rFonts w:eastAsia="Times New Roman" w:cs="Times New Roman"/>
          <w:bCs/>
          <w:szCs w:val="24"/>
        </w:rPr>
        <w:t>,</w:t>
      </w:r>
      <w:r w:rsidRPr="001E5B94">
        <w:rPr>
          <w:rFonts w:eastAsia="Times New Roman" w:cs="Times New Roman"/>
          <w:bCs/>
          <w:szCs w:val="24"/>
        </w:rPr>
        <w:t xml:space="preserve"> την ακρίβεια στα καύσιμα</w:t>
      </w:r>
      <w:r>
        <w:rPr>
          <w:rFonts w:eastAsia="Times New Roman" w:cs="Times New Roman"/>
          <w:bCs/>
          <w:szCs w:val="24"/>
        </w:rPr>
        <w:t>,</w:t>
      </w:r>
      <w:r w:rsidRPr="001E5B94">
        <w:rPr>
          <w:rFonts w:eastAsia="Times New Roman" w:cs="Times New Roman"/>
          <w:bCs/>
          <w:szCs w:val="24"/>
        </w:rPr>
        <w:t xml:space="preserve"> το ηλεκτρικό ρεύμα</w:t>
      </w:r>
      <w:r>
        <w:rPr>
          <w:rFonts w:eastAsia="Times New Roman" w:cs="Times New Roman"/>
          <w:bCs/>
          <w:szCs w:val="24"/>
        </w:rPr>
        <w:t>,</w:t>
      </w:r>
      <w:r w:rsidRPr="001E5B94">
        <w:rPr>
          <w:rFonts w:eastAsia="Times New Roman" w:cs="Times New Roman"/>
          <w:bCs/>
          <w:szCs w:val="24"/>
        </w:rPr>
        <w:t xml:space="preserve"> τα τρόφιμα</w:t>
      </w:r>
      <w:r>
        <w:rPr>
          <w:rFonts w:eastAsia="Times New Roman" w:cs="Times New Roman"/>
          <w:bCs/>
          <w:szCs w:val="24"/>
        </w:rPr>
        <w:t>,</w:t>
      </w:r>
      <w:r w:rsidRPr="001E5B94">
        <w:rPr>
          <w:rFonts w:eastAsia="Times New Roman" w:cs="Times New Roman"/>
          <w:bCs/>
          <w:szCs w:val="24"/>
        </w:rPr>
        <w:t xml:space="preserve"> τα είδη λαϊκής κατανάλωσης</w:t>
      </w:r>
      <w:r>
        <w:rPr>
          <w:rFonts w:eastAsia="Times New Roman" w:cs="Times New Roman"/>
          <w:bCs/>
          <w:szCs w:val="24"/>
        </w:rPr>
        <w:t>,</w:t>
      </w:r>
      <w:r w:rsidRPr="001E5B94">
        <w:rPr>
          <w:rFonts w:eastAsia="Times New Roman" w:cs="Times New Roman"/>
          <w:bCs/>
          <w:szCs w:val="24"/>
        </w:rPr>
        <w:t xml:space="preserve"> γενικότερα</w:t>
      </w:r>
      <w:r>
        <w:rPr>
          <w:rFonts w:eastAsia="Times New Roman" w:cs="Times New Roman"/>
          <w:bCs/>
          <w:szCs w:val="24"/>
        </w:rPr>
        <w:t>. Και τα μέτρα που ανακοίνωσε η Κ</w:t>
      </w:r>
      <w:r w:rsidRPr="001E5B94">
        <w:rPr>
          <w:rFonts w:eastAsia="Times New Roman" w:cs="Times New Roman"/>
          <w:bCs/>
          <w:szCs w:val="24"/>
        </w:rPr>
        <w:t>υβέρνηση</w:t>
      </w:r>
      <w:r>
        <w:rPr>
          <w:rFonts w:eastAsia="Times New Roman" w:cs="Times New Roman"/>
          <w:bCs/>
          <w:szCs w:val="24"/>
        </w:rPr>
        <w:t>, ό</w:t>
      </w:r>
      <w:r w:rsidRPr="001E5B94">
        <w:rPr>
          <w:rFonts w:eastAsia="Times New Roman" w:cs="Times New Roman"/>
          <w:bCs/>
          <w:szCs w:val="24"/>
        </w:rPr>
        <w:t>χι μόνο δεν ανακουφίζουν τα νοικοκυριά</w:t>
      </w:r>
      <w:r>
        <w:rPr>
          <w:rFonts w:eastAsia="Times New Roman" w:cs="Times New Roman"/>
          <w:bCs/>
          <w:szCs w:val="24"/>
        </w:rPr>
        <w:t>,</w:t>
      </w:r>
      <w:r w:rsidRPr="001E5B94">
        <w:rPr>
          <w:rFonts w:eastAsia="Times New Roman" w:cs="Times New Roman"/>
          <w:bCs/>
          <w:szCs w:val="24"/>
        </w:rPr>
        <w:t xml:space="preserve"> αλλά στηρίζουν τα κέρδη των επιχειρήσεων</w:t>
      </w:r>
      <w:r>
        <w:rPr>
          <w:rFonts w:eastAsia="Times New Roman" w:cs="Times New Roman"/>
          <w:bCs/>
          <w:szCs w:val="24"/>
        </w:rPr>
        <w:t xml:space="preserve">. </w:t>
      </w:r>
    </w:p>
    <w:p w14:paraId="33D79EDF" w14:textId="77777777" w:rsidR="007B3FFC" w:rsidRDefault="008B5CB0">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Η εγκληματική επίθεση των Ηνωμένων Π</w:t>
      </w:r>
      <w:r w:rsidRPr="001E5B94">
        <w:rPr>
          <w:rFonts w:eastAsia="Times New Roman" w:cs="Times New Roman"/>
          <w:bCs/>
          <w:szCs w:val="24"/>
        </w:rPr>
        <w:t>ολιτειών και του Ισραήλ κατά του Ιράν φούν</w:t>
      </w:r>
      <w:r>
        <w:rPr>
          <w:rFonts w:eastAsia="Times New Roman" w:cs="Times New Roman"/>
          <w:bCs/>
          <w:szCs w:val="24"/>
        </w:rPr>
        <w:t>τωσε τη φωτιά του πολέμου στον Περσικό Κ</w:t>
      </w:r>
      <w:r w:rsidRPr="001E5B94">
        <w:rPr>
          <w:rFonts w:eastAsia="Times New Roman" w:cs="Times New Roman"/>
          <w:bCs/>
          <w:szCs w:val="24"/>
        </w:rPr>
        <w:t>όλπο και στην ευρύτερη περιοχή</w:t>
      </w:r>
      <w:r>
        <w:rPr>
          <w:rFonts w:eastAsia="Times New Roman" w:cs="Times New Roman"/>
          <w:bCs/>
          <w:szCs w:val="24"/>
        </w:rPr>
        <w:t>.</w:t>
      </w:r>
      <w:r w:rsidRPr="001E5B94">
        <w:rPr>
          <w:rFonts w:eastAsia="Times New Roman" w:cs="Times New Roman"/>
          <w:bCs/>
          <w:szCs w:val="24"/>
        </w:rPr>
        <w:t xml:space="preserve"> Στόχος τους είναι να ανατρέψουν το ιρανικό καθεστώς</w:t>
      </w:r>
      <w:r>
        <w:rPr>
          <w:rFonts w:eastAsia="Times New Roman" w:cs="Times New Roman"/>
          <w:bCs/>
          <w:szCs w:val="24"/>
        </w:rPr>
        <w:t>,</w:t>
      </w:r>
      <w:r w:rsidRPr="001E5B94">
        <w:rPr>
          <w:rFonts w:eastAsia="Times New Roman" w:cs="Times New Roman"/>
          <w:bCs/>
          <w:szCs w:val="24"/>
        </w:rPr>
        <w:t xml:space="preserve"> να ελέγξουν ή να διαλύσουν τη χώρα</w:t>
      </w:r>
      <w:r>
        <w:rPr>
          <w:rFonts w:eastAsia="Times New Roman" w:cs="Times New Roman"/>
          <w:bCs/>
          <w:szCs w:val="24"/>
        </w:rPr>
        <w:t>, να προωθήσουν το σχέδιο νέα Μέση Α</w:t>
      </w:r>
      <w:r w:rsidRPr="001E5B94">
        <w:rPr>
          <w:rFonts w:eastAsia="Times New Roman" w:cs="Times New Roman"/>
          <w:bCs/>
          <w:szCs w:val="24"/>
        </w:rPr>
        <w:t>νατολή</w:t>
      </w:r>
      <w:r>
        <w:rPr>
          <w:rFonts w:eastAsia="Times New Roman" w:cs="Times New Roman"/>
          <w:bCs/>
          <w:szCs w:val="24"/>
        </w:rPr>
        <w:t xml:space="preserve">. </w:t>
      </w:r>
    </w:p>
    <w:p w14:paraId="33D79EE0" w14:textId="1865754F" w:rsidR="007B3FFC" w:rsidRDefault="008B5CB0">
      <w:pPr>
        <w:tabs>
          <w:tab w:val="left" w:pos="2913"/>
        </w:tabs>
        <w:spacing w:line="600" w:lineRule="auto"/>
        <w:ind w:firstLine="720"/>
        <w:jc w:val="both"/>
        <w:rPr>
          <w:rFonts w:eastAsia="Times New Roman" w:cs="Times New Roman"/>
          <w:bCs/>
          <w:szCs w:val="24"/>
        </w:rPr>
      </w:pPr>
      <w:r>
        <w:rPr>
          <w:rFonts w:eastAsia="Times New Roman" w:cs="Times New Roman"/>
          <w:bCs/>
          <w:szCs w:val="24"/>
        </w:rPr>
        <w:t>Π</w:t>
      </w:r>
      <w:r w:rsidRPr="001E5B94">
        <w:rPr>
          <w:rFonts w:eastAsia="Times New Roman" w:cs="Times New Roman"/>
          <w:bCs/>
          <w:szCs w:val="24"/>
        </w:rPr>
        <w:t>ίσω από την επίθεση στο Ιράν προβάλλει ο ανταγωνισμός των ΗΠΑ</w:t>
      </w:r>
      <w:r>
        <w:rPr>
          <w:rFonts w:eastAsia="Times New Roman" w:cs="Times New Roman"/>
          <w:bCs/>
          <w:szCs w:val="24"/>
        </w:rPr>
        <w:t xml:space="preserve"> με την Κ</w:t>
      </w:r>
      <w:r w:rsidRPr="001E5B94">
        <w:rPr>
          <w:rFonts w:eastAsia="Times New Roman" w:cs="Times New Roman"/>
          <w:bCs/>
          <w:szCs w:val="24"/>
        </w:rPr>
        <w:t>ίνα για την πρωτοκαθεδρία στο ιμπεριαλιστικό σύστημα</w:t>
      </w:r>
      <w:r>
        <w:rPr>
          <w:rFonts w:eastAsia="Times New Roman" w:cs="Times New Roman"/>
          <w:bCs/>
          <w:szCs w:val="24"/>
        </w:rPr>
        <w:t>.</w:t>
      </w:r>
      <w:r w:rsidRPr="001E5B94">
        <w:rPr>
          <w:rFonts w:eastAsia="Times New Roman" w:cs="Times New Roman"/>
          <w:bCs/>
          <w:szCs w:val="24"/>
        </w:rPr>
        <w:t xml:space="preserve"> Η προώθηση του ινδικού οικονομικού δρόμου Ασία</w:t>
      </w:r>
      <w:r w:rsidR="0089291B">
        <w:rPr>
          <w:rFonts w:eastAsia="Times New Roman" w:cs="Times New Roman"/>
          <w:bCs/>
          <w:szCs w:val="24"/>
        </w:rPr>
        <w:t xml:space="preserve"> </w:t>
      </w:r>
      <w:r w:rsidR="00AF3637">
        <w:rPr>
          <w:rFonts w:eastAsia="Times New Roman" w:cs="Times New Roman"/>
          <w:bCs/>
          <w:szCs w:val="24"/>
        </w:rPr>
        <w:t>-</w:t>
      </w:r>
      <w:r w:rsidR="0089291B">
        <w:rPr>
          <w:rFonts w:eastAsia="Times New Roman" w:cs="Times New Roman"/>
          <w:bCs/>
          <w:szCs w:val="24"/>
        </w:rPr>
        <w:t xml:space="preserve"> </w:t>
      </w:r>
      <w:r>
        <w:rPr>
          <w:rFonts w:eastAsia="Times New Roman" w:cs="Times New Roman"/>
          <w:bCs/>
          <w:szCs w:val="24"/>
        </w:rPr>
        <w:t>Μέση Α</w:t>
      </w:r>
      <w:r w:rsidRPr="001E5B94">
        <w:rPr>
          <w:rFonts w:eastAsia="Times New Roman" w:cs="Times New Roman"/>
          <w:bCs/>
          <w:szCs w:val="24"/>
        </w:rPr>
        <w:t>νατολή</w:t>
      </w:r>
      <w:r w:rsidR="005727CF">
        <w:rPr>
          <w:rFonts w:eastAsia="Times New Roman" w:cs="Times New Roman"/>
          <w:bCs/>
          <w:szCs w:val="24"/>
        </w:rPr>
        <w:t xml:space="preserve"> </w:t>
      </w:r>
      <w:r>
        <w:rPr>
          <w:rFonts w:eastAsia="Times New Roman" w:cs="Times New Roman"/>
          <w:bCs/>
          <w:szCs w:val="24"/>
        </w:rPr>
        <w:t>-</w:t>
      </w:r>
      <w:r w:rsidR="005727CF">
        <w:rPr>
          <w:rFonts w:eastAsia="Times New Roman" w:cs="Times New Roman"/>
          <w:bCs/>
          <w:szCs w:val="24"/>
        </w:rPr>
        <w:t xml:space="preserve"> </w:t>
      </w:r>
      <w:r w:rsidRPr="001E5B94">
        <w:rPr>
          <w:rFonts w:eastAsia="Times New Roman" w:cs="Times New Roman"/>
          <w:bCs/>
          <w:szCs w:val="24"/>
        </w:rPr>
        <w:t>Ευρώπη</w:t>
      </w:r>
      <w:r>
        <w:rPr>
          <w:rFonts w:eastAsia="Times New Roman" w:cs="Times New Roman"/>
          <w:bCs/>
          <w:szCs w:val="24"/>
        </w:rPr>
        <w:t>,</w:t>
      </w:r>
      <w:r w:rsidRPr="001E5B94">
        <w:rPr>
          <w:rFonts w:eastAsia="Times New Roman" w:cs="Times New Roman"/>
          <w:bCs/>
          <w:szCs w:val="24"/>
        </w:rPr>
        <w:t xml:space="preserve"> σε αντιπαράθεση με τον </w:t>
      </w:r>
      <w:r>
        <w:rPr>
          <w:rFonts w:eastAsia="Times New Roman" w:cs="Times New Roman"/>
          <w:bCs/>
          <w:szCs w:val="24"/>
        </w:rPr>
        <w:t>κινέζικο Δρόμο του Μεταξιού.</w:t>
      </w:r>
      <w:r w:rsidRPr="001E5B94">
        <w:rPr>
          <w:rFonts w:eastAsia="Times New Roman" w:cs="Times New Roman"/>
          <w:bCs/>
          <w:szCs w:val="24"/>
        </w:rPr>
        <w:t xml:space="preserve"> </w:t>
      </w:r>
    </w:p>
    <w:p w14:paraId="33D79EE1" w14:textId="4122FC48" w:rsidR="007B3FFC" w:rsidRDefault="008B5CB0">
      <w:pPr>
        <w:tabs>
          <w:tab w:val="left" w:pos="2913"/>
        </w:tabs>
        <w:spacing w:line="600" w:lineRule="auto"/>
        <w:ind w:firstLine="720"/>
        <w:jc w:val="both"/>
        <w:rPr>
          <w:rFonts w:eastAsia="Times New Roman" w:cs="Times New Roman"/>
          <w:bCs/>
          <w:szCs w:val="24"/>
        </w:rPr>
      </w:pPr>
      <w:r w:rsidRPr="001E5B94">
        <w:rPr>
          <w:rFonts w:eastAsia="Times New Roman" w:cs="Times New Roman"/>
          <w:bCs/>
          <w:szCs w:val="24"/>
        </w:rPr>
        <w:t>Οι λαοί σκοτώνονται και</w:t>
      </w:r>
      <w:r>
        <w:rPr>
          <w:rFonts w:eastAsia="Times New Roman" w:cs="Times New Roman"/>
          <w:bCs/>
          <w:szCs w:val="24"/>
        </w:rPr>
        <w:t xml:space="preserve"> η Κυβέρνηση, από κοινού με τα άλλα </w:t>
      </w:r>
      <w:r w:rsidR="0089291B">
        <w:rPr>
          <w:rFonts w:eastAsia="Times New Roman" w:cs="Times New Roman"/>
          <w:bCs/>
          <w:szCs w:val="24"/>
        </w:rPr>
        <w:t>κ</w:t>
      </w:r>
      <w:r w:rsidR="00AF3637" w:rsidRPr="001E5B94">
        <w:rPr>
          <w:rFonts w:eastAsia="Times New Roman" w:cs="Times New Roman"/>
          <w:bCs/>
          <w:szCs w:val="24"/>
        </w:rPr>
        <w:t>όμματα</w:t>
      </w:r>
      <w:r>
        <w:rPr>
          <w:rFonts w:eastAsia="Times New Roman" w:cs="Times New Roman"/>
          <w:bCs/>
          <w:szCs w:val="24"/>
        </w:rPr>
        <w:t>,</w:t>
      </w:r>
      <w:r w:rsidRPr="001E5B94">
        <w:rPr>
          <w:rFonts w:eastAsia="Times New Roman" w:cs="Times New Roman"/>
          <w:bCs/>
          <w:szCs w:val="24"/>
        </w:rPr>
        <w:t xml:space="preserve"> </w:t>
      </w:r>
      <w:r>
        <w:rPr>
          <w:rFonts w:eastAsia="Times New Roman" w:cs="Times New Roman"/>
          <w:bCs/>
          <w:szCs w:val="24"/>
        </w:rPr>
        <w:t xml:space="preserve">αναμασάει </w:t>
      </w:r>
      <w:r w:rsidRPr="001E5B94">
        <w:rPr>
          <w:rFonts w:eastAsia="Times New Roman" w:cs="Times New Roman"/>
          <w:bCs/>
          <w:szCs w:val="24"/>
        </w:rPr>
        <w:t xml:space="preserve">τα προσχήματα </w:t>
      </w:r>
      <w:r>
        <w:rPr>
          <w:rFonts w:eastAsia="Times New Roman" w:cs="Times New Roman"/>
          <w:bCs/>
          <w:szCs w:val="24"/>
        </w:rPr>
        <w:t>των δολοφόνων</w:t>
      </w:r>
      <w:r w:rsidRPr="001E5B94">
        <w:rPr>
          <w:rFonts w:eastAsia="Times New Roman" w:cs="Times New Roman"/>
          <w:bCs/>
          <w:szCs w:val="24"/>
        </w:rPr>
        <w:t xml:space="preserve"> </w:t>
      </w:r>
      <w:proofErr w:type="spellStart"/>
      <w:r>
        <w:rPr>
          <w:rFonts w:eastAsia="Times New Roman" w:cs="Times New Roman"/>
          <w:bCs/>
          <w:szCs w:val="24"/>
        </w:rPr>
        <w:t>Τραμπ</w:t>
      </w:r>
      <w:proofErr w:type="spellEnd"/>
      <w:r>
        <w:rPr>
          <w:rFonts w:eastAsia="Times New Roman" w:cs="Times New Roman"/>
          <w:bCs/>
          <w:szCs w:val="24"/>
        </w:rPr>
        <w:t xml:space="preserve"> και </w:t>
      </w:r>
      <w:proofErr w:type="spellStart"/>
      <w:r>
        <w:rPr>
          <w:rFonts w:eastAsia="Times New Roman" w:cs="Times New Roman"/>
          <w:bCs/>
          <w:szCs w:val="24"/>
        </w:rPr>
        <w:t>Ν</w:t>
      </w:r>
      <w:r w:rsidRPr="001E5B94">
        <w:rPr>
          <w:rFonts w:eastAsia="Times New Roman" w:cs="Times New Roman"/>
          <w:bCs/>
          <w:szCs w:val="24"/>
        </w:rPr>
        <w:t>ετανιάχου</w:t>
      </w:r>
      <w:proofErr w:type="spellEnd"/>
      <w:r>
        <w:rPr>
          <w:rFonts w:eastAsia="Times New Roman" w:cs="Times New Roman"/>
          <w:bCs/>
          <w:szCs w:val="24"/>
        </w:rPr>
        <w:t>.</w:t>
      </w:r>
      <w:r w:rsidRPr="001E5B94">
        <w:rPr>
          <w:rFonts w:eastAsia="Times New Roman" w:cs="Times New Roman"/>
          <w:bCs/>
          <w:szCs w:val="24"/>
        </w:rPr>
        <w:t xml:space="preserve"> Μιλάτε για δημοκρατικά δικαιώματα και συνεργάζε</w:t>
      </w:r>
      <w:r>
        <w:rPr>
          <w:rFonts w:eastAsia="Times New Roman" w:cs="Times New Roman"/>
          <w:bCs/>
          <w:szCs w:val="24"/>
        </w:rPr>
        <w:t>στε</w:t>
      </w:r>
      <w:r w:rsidRPr="001E5B94">
        <w:rPr>
          <w:rFonts w:eastAsia="Times New Roman" w:cs="Times New Roman"/>
          <w:bCs/>
          <w:szCs w:val="24"/>
        </w:rPr>
        <w:t xml:space="preserve"> στρατηγικά με τη Σαουδική Αραβία</w:t>
      </w:r>
      <w:r>
        <w:rPr>
          <w:rFonts w:eastAsia="Times New Roman" w:cs="Times New Roman"/>
          <w:bCs/>
          <w:szCs w:val="24"/>
        </w:rPr>
        <w:t xml:space="preserve"> και τις μοναρχίες του Κ</w:t>
      </w:r>
      <w:r w:rsidRPr="001E5B94">
        <w:rPr>
          <w:rFonts w:eastAsia="Times New Roman" w:cs="Times New Roman"/>
          <w:bCs/>
          <w:szCs w:val="24"/>
        </w:rPr>
        <w:t>όλπου</w:t>
      </w:r>
      <w:r>
        <w:rPr>
          <w:rFonts w:eastAsia="Times New Roman" w:cs="Times New Roman"/>
          <w:bCs/>
          <w:szCs w:val="24"/>
        </w:rPr>
        <w:t>.</w:t>
      </w:r>
      <w:r w:rsidRPr="001E5B94">
        <w:rPr>
          <w:rFonts w:eastAsia="Times New Roman" w:cs="Times New Roman"/>
          <w:bCs/>
          <w:szCs w:val="24"/>
        </w:rPr>
        <w:t xml:space="preserve"> Μιλάτε για το πυρηνικό πρόγραμμα του Ιράν</w:t>
      </w:r>
      <w:r>
        <w:rPr>
          <w:rFonts w:eastAsia="Times New Roman" w:cs="Times New Roman"/>
          <w:bCs/>
          <w:szCs w:val="24"/>
        </w:rPr>
        <w:t xml:space="preserve"> και χαιρετίζετε</w:t>
      </w:r>
      <w:r w:rsidRPr="001E5B94">
        <w:rPr>
          <w:rFonts w:eastAsia="Times New Roman" w:cs="Times New Roman"/>
          <w:bCs/>
          <w:szCs w:val="24"/>
        </w:rPr>
        <w:t xml:space="preserve"> τα πυρηνικά όπλα των Αμερικ</w:t>
      </w:r>
      <w:r>
        <w:rPr>
          <w:rFonts w:eastAsia="Times New Roman" w:cs="Times New Roman"/>
          <w:bCs/>
          <w:szCs w:val="24"/>
        </w:rPr>
        <w:t>άνω</w:t>
      </w:r>
      <w:r w:rsidRPr="001E5B94">
        <w:rPr>
          <w:rFonts w:eastAsia="Times New Roman" w:cs="Times New Roman"/>
          <w:bCs/>
          <w:szCs w:val="24"/>
        </w:rPr>
        <w:t>ν και του Ισραήλ</w:t>
      </w:r>
      <w:r>
        <w:rPr>
          <w:rFonts w:eastAsia="Times New Roman" w:cs="Times New Roman"/>
          <w:bCs/>
          <w:szCs w:val="24"/>
        </w:rPr>
        <w:t>.</w:t>
      </w:r>
    </w:p>
    <w:p w14:paraId="33D79EE2" w14:textId="68374E21" w:rsidR="007B3FFC" w:rsidRDefault="008B5CB0">
      <w:pPr>
        <w:tabs>
          <w:tab w:val="left" w:pos="2913"/>
        </w:tabs>
        <w:spacing w:line="600" w:lineRule="auto"/>
        <w:ind w:firstLine="720"/>
        <w:jc w:val="both"/>
        <w:rPr>
          <w:rFonts w:eastAsia="Times New Roman" w:cs="Times New Roman"/>
          <w:bCs/>
          <w:szCs w:val="24"/>
        </w:rPr>
      </w:pPr>
      <w:r>
        <w:rPr>
          <w:rFonts w:eastAsia="Times New Roman" w:cs="Times New Roman"/>
          <w:bCs/>
          <w:szCs w:val="24"/>
        </w:rPr>
        <w:t>Γ</w:t>
      </w:r>
      <w:r w:rsidRPr="001E5B94">
        <w:rPr>
          <w:rFonts w:eastAsia="Times New Roman" w:cs="Times New Roman"/>
          <w:bCs/>
          <w:szCs w:val="24"/>
        </w:rPr>
        <w:t>ια τα συμφέροντα της ελληνικής αστικής τάξης</w:t>
      </w:r>
      <w:r>
        <w:rPr>
          <w:rFonts w:eastAsia="Times New Roman" w:cs="Times New Roman"/>
          <w:bCs/>
          <w:szCs w:val="24"/>
        </w:rPr>
        <w:t xml:space="preserve"> οι </w:t>
      </w:r>
      <w:r w:rsidR="0089291B">
        <w:rPr>
          <w:rFonts w:eastAsia="Times New Roman" w:cs="Times New Roman"/>
          <w:bCs/>
          <w:szCs w:val="24"/>
        </w:rPr>
        <w:t>κ</w:t>
      </w:r>
      <w:r w:rsidR="00AF3637">
        <w:rPr>
          <w:rFonts w:eastAsia="Times New Roman" w:cs="Times New Roman"/>
          <w:bCs/>
          <w:szCs w:val="24"/>
        </w:rPr>
        <w:t>υβερνήσεις</w:t>
      </w:r>
      <w:r>
        <w:rPr>
          <w:rFonts w:eastAsia="Times New Roman" w:cs="Times New Roman"/>
          <w:bCs/>
          <w:szCs w:val="24"/>
        </w:rPr>
        <w:t xml:space="preserve"> της Νέας Δ</w:t>
      </w:r>
      <w:r w:rsidRPr="001E5B94">
        <w:rPr>
          <w:rFonts w:eastAsia="Times New Roman" w:cs="Times New Roman"/>
          <w:bCs/>
          <w:szCs w:val="24"/>
        </w:rPr>
        <w:t>ημοκρατίας</w:t>
      </w:r>
      <w:r>
        <w:rPr>
          <w:rFonts w:eastAsia="Times New Roman" w:cs="Times New Roman"/>
          <w:bCs/>
          <w:szCs w:val="24"/>
        </w:rPr>
        <w:t>,</w:t>
      </w:r>
      <w:r w:rsidRPr="001E5B94">
        <w:rPr>
          <w:rFonts w:eastAsia="Times New Roman" w:cs="Times New Roman"/>
          <w:bCs/>
          <w:szCs w:val="24"/>
        </w:rPr>
        <w:t xml:space="preserve"> του ΠΑΣΟΚ και του </w:t>
      </w:r>
      <w:r>
        <w:rPr>
          <w:rFonts w:eastAsia="Times New Roman" w:cs="Times New Roman"/>
          <w:bCs/>
          <w:szCs w:val="24"/>
        </w:rPr>
        <w:t>ΣΥΡΙΖΑ</w:t>
      </w:r>
      <w:r w:rsidRPr="001E5B94">
        <w:rPr>
          <w:rFonts w:eastAsia="Times New Roman" w:cs="Times New Roman"/>
          <w:bCs/>
          <w:szCs w:val="24"/>
        </w:rPr>
        <w:t xml:space="preserve"> διαμόρφωσαν το επικίνδυνο πλέγμα εμπλοκής της Ελλάδας που χρησιμοποιείται σήμερα στον ιμπεριαλιστικό πόλεμο στην Ουκρανία</w:t>
      </w:r>
      <w:r>
        <w:rPr>
          <w:rFonts w:eastAsia="Times New Roman" w:cs="Times New Roman"/>
          <w:bCs/>
          <w:szCs w:val="24"/>
        </w:rPr>
        <w:t xml:space="preserve"> και στη Μέση Α</w:t>
      </w:r>
      <w:r w:rsidRPr="001E5B94">
        <w:rPr>
          <w:rFonts w:eastAsia="Times New Roman" w:cs="Times New Roman"/>
          <w:bCs/>
          <w:szCs w:val="24"/>
        </w:rPr>
        <w:t>νατολή και είστε συνένοχοι</w:t>
      </w:r>
      <w:r>
        <w:rPr>
          <w:rFonts w:eastAsia="Times New Roman" w:cs="Times New Roman"/>
          <w:bCs/>
          <w:szCs w:val="24"/>
        </w:rPr>
        <w:t>.</w:t>
      </w:r>
      <w:r w:rsidRPr="001E5B94">
        <w:rPr>
          <w:rFonts w:eastAsia="Times New Roman" w:cs="Times New Roman"/>
          <w:bCs/>
          <w:szCs w:val="24"/>
        </w:rPr>
        <w:t xml:space="preserve"> Δίνετε γη και ύδωρ στον </w:t>
      </w:r>
      <w:proofErr w:type="spellStart"/>
      <w:r>
        <w:rPr>
          <w:rFonts w:eastAsia="Times New Roman" w:cs="Times New Roman"/>
          <w:bCs/>
          <w:szCs w:val="24"/>
        </w:rPr>
        <w:t>αμερικανονατοϊκό</w:t>
      </w:r>
      <w:proofErr w:type="spellEnd"/>
      <w:r w:rsidRPr="001E5B94">
        <w:rPr>
          <w:rFonts w:eastAsia="Times New Roman" w:cs="Times New Roman"/>
          <w:bCs/>
          <w:szCs w:val="24"/>
        </w:rPr>
        <w:t xml:space="preserve"> ιμπεριαλισμό</w:t>
      </w:r>
      <w:r>
        <w:rPr>
          <w:rFonts w:eastAsia="Times New Roman" w:cs="Times New Roman"/>
          <w:bCs/>
          <w:szCs w:val="24"/>
        </w:rPr>
        <w:t>.</w:t>
      </w:r>
      <w:r w:rsidRPr="001E5B94">
        <w:rPr>
          <w:rFonts w:eastAsia="Times New Roman" w:cs="Times New Roman"/>
          <w:bCs/>
          <w:szCs w:val="24"/>
        </w:rPr>
        <w:t xml:space="preserve"> </w:t>
      </w:r>
    </w:p>
    <w:p w14:paraId="33D79EE3" w14:textId="77777777" w:rsidR="007B3FFC" w:rsidRDefault="008B5CB0">
      <w:pPr>
        <w:tabs>
          <w:tab w:val="left" w:pos="2913"/>
        </w:tabs>
        <w:spacing w:line="600" w:lineRule="auto"/>
        <w:ind w:firstLine="720"/>
        <w:jc w:val="both"/>
        <w:rPr>
          <w:rFonts w:eastAsia="Times New Roman" w:cs="Times New Roman"/>
          <w:bCs/>
          <w:szCs w:val="24"/>
        </w:rPr>
      </w:pPr>
      <w:r w:rsidRPr="001E5B94">
        <w:rPr>
          <w:rFonts w:eastAsia="Times New Roman" w:cs="Times New Roman"/>
          <w:bCs/>
          <w:szCs w:val="24"/>
        </w:rPr>
        <w:lastRenderedPageBreak/>
        <w:t>Οι στρατιωτικές βάσεις στην Ελλάδα είναι ορμητήριο πολέμου και μαγνήτης αντιποίνων και τώρα τρέχετε να εξασφαλίσετε</w:t>
      </w:r>
      <w:r>
        <w:rPr>
          <w:rFonts w:eastAsia="Times New Roman" w:cs="Times New Roman"/>
          <w:bCs/>
          <w:szCs w:val="24"/>
        </w:rPr>
        <w:t>,</w:t>
      </w:r>
      <w:r w:rsidRPr="001E5B94">
        <w:rPr>
          <w:rFonts w:eastAsia="Times New Roman" w:cs="Times New Roman"/>
          <w:bCs/>
          <w:szCs w:val="24"/>
        </w:rPr>
        <w:t xml:space="preserve"> κύ</w:t>
      </w:r>
      <w:r>
        <w:rPr>
          <w:rFonts w:eastAsia="Times New Roman" w:cs="Times New Roman"/>
          <w:bCs/>
          <w:szCs w:val="24"/>
        </w:rPr>
        <w:t>ριοι της Κ</w:t>
      </w:r>
      <w:r w:rsidRPr="001E5B94">
        <w:rPr>
          <w:rFonts w:eastAsia="Times New Roman" w:cs="Times New Roman"/>
          <w:bCs/>
          <w:szCs w:val="24"/>
        </w:rPr>
        <w:t>υβέρνησης</w:t>
      </w:r>
      <w:r>
        <w:rPr>
          <w:rFonts w:eastAsia="Times New Roman" w:cs="Times New Roman"/>
          <w:bCs/>
          <w:szCs w:val="24"/>
        </w:rPr>
        <w:t>,</w:t>
      </w:r>
      <w:r w:rsidRPr="001E5B94">
        <w:rPr>
          <w:rFonts w:eastAsia="Times New Roman" w:cs="Times New Roman"/>
          <w:bCs/>
          <w:szCs w:val="24"/>
        </w:rPr>
        <w:t xml:space="preserve"> </w:t>
      </w:r>
      <w:r>
        <w:rPr>
          <w:rFonts w:eastAsia="Times New Roman" w:cs="Times New Roman"/>
          <w:bCs/>
          <w:szCs w:val="24"/>
        </w:rPr>
        <w:t xml:space="preserve">αντιπυραυλικά </w:t>
      </w:r>
      <w:r w:rsidRPr="001E5B94">
        <w:rPr>
          <w:rFonts w:eastAsia="Times New Roman" w:cs="Times New Roman"/>
          <w:bCs/>
          <w:szCs w:val="24"/>
        </w:rPr>
        <w:t>συστήματα γ</w:t>
      </w:r>
      <w:r>
        <w:rPr>
          <w:rFonts w:eastAsia="Times New Roman" w:cs="Times New Roman"/>
          <w:bCs/>
          <w:szCs w:val="24"/>
        </w:rPr>
        <w:t>ια την προστασία των βάσεων σε Σ</w:t>
      </w:r>
      <w:r w:rsidRPr="001E5B94">
        <w:rPr>
          <w:rFonts w:eastAsia="Times New Roman" w:cs="Times New Roman"/>
          <w:bCs/>
          <w:szCs w:val="24"/>
        </w:rPr>
        <w:t>ούδα</w:t>
      </w:r>
      <w:r>
        <w:rPr>
          <w:rFonts w:eastAsia="Times New Roman" w:cs="Times New Roman"/>
          <w:bCs/>
          <w:szCs w:val="24"/>
        </w:rPr>
        <w:t>,</w:t>
      </w:r>
      <w:r w:rsidRPr="001E5B94">
        <w:rPr>
          <w:rFonts w:eastAsia="Times New Roman" w:cs="Times New Roman"/>
          <w:bCs/>
          <w:szCs w:val="24"/>
        </w:rPr>
        <w:t xml:space="preserve"> Αλεξανδρούπολη</w:t>
      </w:r>
      <w:r>
        <w:rPr>
          <w:rFonts w:eastAsia="Times New Roman" w:cs="Times New Roman"/>
          <w:bCs/>
          <w:szCs w:val="24"/>
        </w:rPr>
        <w:t>,</w:t>
      </w:r>
      <w:r w:rsidRPr="001E5B94">
        <w:rPr>
          <w:rFonts w:eastAsia="Times New Roman" w:cs="Times New Roman"/>
          <w:bCs/>
          <w:szCs w:val="24"/>
        </w:rPr>
        <w:t xml:space="preserve"> Λάρισα</w:t>
      </w:r>
      <w:r>
        <w:rPr>
          <w:rFonts w:eastAsia="Times New Roman" w:cs="Times New Roman"/>
          <w:bCs/>
          <w:szCs w:val="24"/>
        </w:rPr>
        <w:t>,</w:t>
      </w:r>
      <w:r w:rsidRPr="001E5B94">
        <w:rPr>
          <w:rFonts w:eastAsia="Times New Roman" w:cs="Times New Roman"/>
          <w:bCs/>
          <w:szCs w:val="24"/>
        </w:rPr>
        <w:t xml:space="preserve"> από </w:t>
      </w:r>
      <w:r>
        <w:rPr>
          <w:rFonts w:eastAsia="Times New Roman" w:cs="Times New Roman"/>
          <w:bCs/>
          <w:szCs w:val="24"/>
        </w:rPr>
        <w:t>ιρανικούς</w:t>
      </w:r>
      <w:r w:rsidRPr="001E5B94">
        <w:rPr>
          <w:rFonts w:eastAsia="Times New Roman" w:cs="Times New Roman"/>
          <w:bCs/>
          <w:szCs w:val="24"/>
        </w:rPr>
        <w:t xml:space="preserve"> πυραύλους</w:t>
      </w:r>
      <w:r>
        <w:rPr>
          <w:rFonts w:eastAsia="Times New Roman" w:cs="Times New Roman"/>
          <w:bCs/>
          <w:szCs w:val="24"/>
        </w:rPr>
        <w:t>.</w:t>
      </w:r>
      <w:r w:rsidRPr="001E5B94">
        <w:rPr>
          <w:rFonts w:eastAsia="Times New Roman" w:cs="Times New Roman"/>
          <w:bCs/>
          <w:szCs w:val="24"/>
        </w:rPr>
        <w:t xml:space="preserve"> </w:t>
      </w:r>
    </w:p>
    <w:p w14:paraId="33D79EE4" w14:textId="27D31098" w:rsidR="007B3FFC" w:rsidRDefault="008B5CB0">
      <w:pPr>
        <w:tabs>
          <w:tab w:val="left" w:pos="2913"/>
        </w:tabs>
        <w:spacing w:line="600" w:lineRule="auto"/>
        <w:ind w:firstLine="720"/>
        <w:jc w:val="both"/>
        <w:rPr>
          <w:rFonts w:eastAsia="Times New Roman" w:cs="Times New Roman"/>
          <w:bCs/>
          <w:szCs w:val="24"/>
        </w:rPr>
      </w:pPr>
      <w:r w:rsidRPr="001E5B94">
        <w:rPr>
          <w:rFonts w:eastAsia="Times New Roman" w:cs="Times New Roman"/>
          <w:bCs/>
          <w:szCs w:val="24"/>
        </w:rPr>
        <w:t xml:space="preserve">Το ίδιο έγινε και </w:t>
      </w:r>
      <w:r>
        <w:rPr>
          <w:rFonts w:eastAsia="Times New Roman" w:cs="Times New Roman"/>
          <w:bCs/>
          <w:szCs w:val="24"/>
        </w:rPr>
        <w:t xml:space="preserve">στη </w:t>
      </w:r>
      <w:proofErr w:type="spellStart"/>
      <w:r>
        <w:rPr>
          <w:rFonts w:eastAsia="Times New Roman" w:cs="Times New Roman"/>
          <w:bCs/>
          <w:szCs w:val="24"/>
        </w:rPr>
        <w:t>νατοποιημένη</w:t>
      </w:r>
      <w:proofErr w:type="spellEnd"/>
      <w:r>
        <w:rPr>
          <w:rFonts w:eastAsia="Times New Roman" w:cs="Times New Roman"/>
          <w:bCs/>
          <w:szCs w:val="24"/>
        </w:rPr>
        <w:t xml:space="preserve"> Κύπρο,</w:t>
      </w:r>
      <w:r w:rsidRPr="001E5B94">
        <w:rPr>
          <w:rFonts w:eastAsia="Times New Roman" w:cs="Times New Roman"/>
          <w:bCs/>
          <w:szCs w:val="24"/>
        </w:rPr>
        <w:t xml:space="preserve"> που μπήκε στο στόχαστρο των αντιποίνων για τις βρετανικές βάσεις</w:t>
      </w:r>
      <w:r>
        <w:rPr>
          <w:rFonts w:eastAsia="Times New Roman" w:cs="Times New Roman"/>
          <w:bCs/>
          <w:szCs w:val="24"/>
        </w:rPr>
        <w:t>,</w:t>
      </w:r>
      <w:r w:rsidRPr="001E5B94">
        <w:rPr>
          <w:rFonts w:eastAsia="Times New Roman" w:cs="Times New Roman"/>
          <w:bCs/>
          <w:szCs w:val="24"/>
        </w:rPr>
        <w:t xml:space="preserve"> για βρετανικό έδαφος</w:t>
      </w:r>
      <w:r>
        <w:rPr>
          <w:rFonts w:eastAsia="Times New Roman" w:cs="Times New Roman"/>
          <w:bCs/>
          <w:szCs w:val="24"/>
        </w:rPr>
        <w:t>.</w:t>
      </w:r>
      <w:r w:rsidRPr="001E5B94">
        <w:rPr>
          <w:rFonts w:eastAsia="Times New Roman" w:cs="Times New Roman"/>
          <w:bCs/>
          <w:szCs w:val="24"/>
        </w:rPr>
        <w:t xml:space="preserve"> Τις βάσεις αυτές προστατεύει η αποστολή των φρεγατών και των F-16 στην Κύπρο</w:t>
      </w:r>
      <w:r>
        <w:rPr>
          <w:rFonts w:eastAsia="Times New Roman" w:cs="Times New Roman"/>
          <w:bCs/>
          <w:szCs w:val="24"/>
        </w:rPr>
        <w:t>,</w:t>
      </w:r>
      <w:r w:rsidRPr="001E5B94">
        <w:rPr>
          <w:rFonts w:eastAsia="Times New Roman" w:cs="Times New Roman"/>
          <w:bCs/>
          <w:szCs w:val="24"/>
        </w:rPr>
        <w:t xml:space="preserve"> μέσα </w:t>
      </w:r>
      <w:r w:rsidR="00AF3637" w:rsidRPr="001E5B94">
        <w:rPr>
          <w:rFonts w:eastAsia="Times New Roman" w:cs="Times New Roman"/>
          <w:bCs/>
          <w:szCs w:val="24"/>
        </w:rPr>
        <w:t>στ</w:t>
      </w:r>
      <w:r w:rsidR="0089291B">
        <w:rPr>
          <w:rFonts w:eastAsia="Times New Roman" w:cs="Times New Roman"/>
          <w:bCs/>
          <w:szCs w:val="24"/>
        </w:rPr>
        <w:t>ο</w:t>
      </w:r>
      <w:r w:rsidR="00AF3637" w:rsidRPr="001E5B94">
        <w:rPr>
          <w:rFonts w:eastAsia="Times New Roman" w:cs="Times New Roman"/>
          <w:bCs/>
          <w:szCs w:val="24"/>
        </w:rPr>
        <w:t xml:space="preserve"> πλαίσι</w:t>
      </w:r>
      <w:r w:rsidR="0089291B">
        <w:rPr>
          <w:rFonts w:eastAsia="Times New Roman" w:cs="Times New Roman"/>
          <w:bCs/>
          <w:szCs w:val="24"/>
        </w:rPr>
        <w:t>ο</w:t>
      </w:r>
      <w:r w:rsidRPr="001E5B94">
        <w:rPr>
          <w:rFonts w:eastAsia="Times New Roman" w:cs="Times New Roman"/>
          <w:bCs/>
          <w:szCs w:val="24"/>
        </w:rPr>
        <w:t xml:space="preserve"> του ευρύτερου νατοϊκού σχεδιασμού και όχι του κυπριακού λαού</w:t>
      </w:r>
      <w:r>
        <w:rPr>
          <w:rFonts w:eastAsia="Times New Roman" w:cs="Times New Roman"/>
          <w:bCs/>
          <w:szCs w:val="24"/>
        </w:rPr>
        <w:t>,</w:t>
      </w:r>
      <w:r w:rsidRPr="001E5B94">
        <w:rPr>
          <w:rFonts w:eastAsia="Times New Roman" w:cs="Times New Roman"/>
          <w:bCs/>
          <w:szCs w:val="24"/>
        </w:rPr>
        <w:t xml:space="preserve"> του </w:t>
      </w:r>
      <w:r w:rsidR="0089291B" w:rsidRPr="001E5B94">
        <w:rPr>
          <w:rFonts w:eastAsia="Times New Roman" w:cs="Times New Roman"/>
          <w:bCs/>
          <w:szCs w:val="24"/>
        </w:rPr>
        <w:t>Ε</w:t>
      </w:r>
      <w:r w:rsidR="00AF3637" w:rsidRPr="001E5B94">
        <w:rPr>
          <w:rFonts w:eastAsia="Times New Roman" w:cs="Times New Roman"/>
          <w:bCs/>
          <w:szCs w:val="24"/>
        </w:rPr>
        <w:t>λληνισμού</w:t>
      </w:r>
      <w:r>
        <w:rPr>
          <w:rFonts w:eastAsia="Times New Roman" w:cs="Times New Roman"/>
          <w:bCs/>
          <w:szCs w:val="24"/>
        </w:rPr>
        <w:t>,</w:t>
      </w:r>
      <w:r w:rsidRPr="001E5B94">
        <w:rPr>
          <w:rFonts w:eastAsia="Times New Roman" w:cs="Times New Roman"/>
          <w:bCs/>
          <w:szCs w:val="24"/>
        </w:rPr>
        <w:t xml:space="preserve"> όπως ψευδώς ισχυρίζεστε</w:t>
      </w:r>
      <w:r>
        <w:rPr>
          <w:rFonts w:eastAsia="Times New Roman" w:cs="Times New Roman"/>
          <w:bCs/>
          <w:szCs w:val="24"/>
        </w:rPr>
        <w:t>.</w:t>
      </w:r>
    </w:p>
    <w:p w14:paraId="33D79EE5" w14:textId="708CF5E1" w:rsidR="007B3FFC" w:rsidRDefault="008B5CB0">
      <w:pPr>
        <w:tabs>
          <w:tab w:val="left" w:pos="2913"/>
        </w:tabs>
        <w:spacing w:line="600" w:lineRule="auto"/>
        <w:ind w:firstLine="720"/>
        <w:jc w:val="both"/>
        <w:rPr>
          <w:rFonts w:eastAsia="Times New Roman"/>
          <w:szCs w:val="24"/>
        </w:rPr>
      </w:pPr>
      <w:r>
        <w:rPr>
          <w:rFonts w:eastAsia="Times New Roman" w:cs="Times New Roman"/>
          <w:bCs/>
          <w:szCs w:val="24"/>
        </w:rPr>
        <w:t>Π</w:t>
      </w:r>
      <w:r w:rsidRPr="001E5B94">
        <w:rPr>
          <w:rFonts w:eastAsia="Times New Roman" w:cs="Times New Roman"/>
          <w:bCs/>
          <w:szCs w:val="24"/>
        </w:rPr>
        <w:t>οι</w:t>
      </w:r>
      <w:r>
        <w:rPr>
          <w:rFonts w:eastAsia="Times New Roman" w:cs="Times New Roman"/>
          <w:bCs/>
          <w:szCs w:val="24"/>
        </w:rPr>
        <w:t>ο</w:t>
      </w:r>
      <w:r w:rsidRPr="001E5B94">
        <w:rPr>
          <w:rFonts w:eastAsia="Times New Roman" w:cs="Times New Roman"/>
          <w:bCs/>
          <w:szCs w:val="24"/>
        </w:rPr>
        <w:t xml:space="preserve">ν </w:t>
      </w:r>
      <w:r w:rsidR="0089291B" w:rsidRPr="001E5B94">
        <w:rPr>
          <w:rFonts w:eastAsia="Times New Roman" w:cs="Times New Roman"/>
          <w:bCs/>
          <w:szCs w:val="24"/>
        </w:rPr>
        <w:t>Ε</w:t>
      </w:r>
      <w:r w:rsidR="00AF3637" w:rsidRPr="001E5B94">
        <w:rPr>
          <w:rFonts w:eastAsia="Times New Roman" w:cs="Times New Roman"/>
          <w:bCs/>
          <w:szCs w:val="24"/>
        </w:rPr>
        <w:t>λληνισμό</w:t>
      </w:r>
      <w:r w:rsidRPr="001E5B94">
        <w:rPr>
          <w:rFonts w:eastAsia="Times New Roman" w:cs="Times New Roman"/>
          <w:bCs/>
          <w:szCs w:val="24"/>
        </w:rPr>
        <w:t xml:space="preserve"> προστατεύουν τα F-16 στη Βουλγαρία</w:t>
      </w:r>
      <w:r>
        <w:rPr>
          <w:rFonts w:eastAsia="Times New Roman" w:cs="Times New Roman"/>
          <w:bCs/>
          <w:szCs w:val="24"/>
        </w:rPr>
        <w:t>;</w:t>
      </w:r>
      <w:r w:rsidRPr="001E5B94">
        <w:rPr>
          <w:rFonts w:eastAsia="Times New Roman" w:cs="Times New Roman"/>
          <w:bCs/>
          <w:szCs w:val="24"/>
        </w:rPr>
        <w:t xml:space="preserve"> </w:t>
      </w:r>
      <w:r>
        <w:rPr>
          <w:rFonts w:eastAsia="Times New Roman" w:cs="Times New Roman"/>
          <w:bCs/>
          <w:szCs w:val="24"/>
        </w:rPr>
        <w:t xml:space="preserve">Ποιον </w:t>
      </w:r>
      <w:r w:rsidR="0089291B">
        <w:rPr>
          <w:rFonts w:eastAsia="Times New Roman" w:cs="Times New Roman"/>
          <w:bCs/>
          <w:szCs w:val="24"/>
        </w:rPr>
        <w:t>Ε</w:t>
      </w:r>
      <w:r w:rsidR="00AF3637">
        <w:rPr>
          <w:rFonts w:eastAsia="Times New Roman" w:cs="Times New Roman"/>
          <w:bCs/>
          <w:szCs w:val="24"/>
        </w:rPr>
        <w:t>λληνισμό</w:t>
      </w:r>
      <w:r>
        <w:rPr>
          <w:rFonts w:eastAsia="Times New Roman" w:cs="Times New Roman"/>
          <w:bCs/>
          <w:szCs w:val="24"/>
        </w:rPr>
        <w:t xml:space="preserve"> προστατεύετε</w:t>
      </w:r>
      <w:r w:rsidRPr="001E5B94">
        <w:rPr>
          <w:rFonts w:eastAsia="Times New Roman" w:cs="Times New Roman"/>
          <w:bCs/>
          <w:szCs w:val="24"/>
        </w:rPr>
        <w:t xml:space="preserve"> στη Σαουδική Αραβία</w:t>
      </w:r>
      <w:r w:rsidRPr="00823D34">
        <w:rPr>
          <w:rFonts w:eastAsia="Times New Roman" w:cs="Times New Roman"/>
          <w:bCs/>
          <w:szCs w:val="24"/>
        </w:rPr>
        <w:t>,</w:t>
      </w:r>
      <w:r w:rsidRPr="001E5B94">
        <w:rPr>
          <w:rFonts w:eastAsia="Times New Roman" w:cs="Times New Roman"/>
          <w:bCs/>
          <w:szCs w:val="24"/>
        </w:rPr>
        <w:t xml:space="preserve"> που στείλατε </w:t>
      </w:r>
      <w:r>
        <w:rPr>
          <w:rFonts w:eastAsia="Times New Roman" w:cs="Times New Roman"/>
          <w:bCs/>
          <w:szCs w:val="24"/>
          <w:lang w:val="en-US"/>
        </w:rPr>
        <w:t>Patriot</w:t>
      </w:r>
      <w:r w:rsidRPr="001E5B94">
        <w:rPr>
          <w:rFonts w:eastAsia="Times New Roman" w:cs="Times New Roman"/>
          <w:bCs/>
          <w:szCs w:val="24"/>
        </w:rPr>
        <w:t xml:space="preserve"> να φυλάσσουν τον ενεργειακό κολοσσό της </w:t>
      </w:r>
      <w:r>
        <w:rPr>
          <w:rFonts w:eastAsia="Times New Roman" w:cs="Times New Roman"/>
          <w:bCs/>
          <w:szCs w:val="24"/>
          <w:lang w:val="en-US"/>
        </w:rPr>
        <w:t>Aramco</w:t>
      </w:r>
      <w:r w:rsidRPr="00823D34">
        <w:rPr>
          <w:rFonts w:eastAsia="Times New Roman" w:cs="Times New Roman"/>
          <w:bCs/>
          <w:szCs w:val="24"/>
        </w:rPr>
        <w:t xml:space="preserve">, </w:t>
      </w:r>
      <w:r w:rsidRPr="001E5B94">
        <w:rPr>
          <w:rFonts w:eastAsia="Times New Roman" w:cs="Times New Roman"/>
          <w:bCs/>
          <w:szCs w:val="24"/>
        </w:rPr>
        <w:t>σε ανταγωνισμό με το Ιράν</w:t>
      </w:r>
      <w:r>
        <w:rPr>
          <w:rFonts w:eastAsia="Times New Roman" w:cs="Times New Roman"/>
          <w:bCs/>
          <w:szCs w:val="24"/>
        </w:rPr>
        <w:t>;</w:t>
      </w:r>
      <w:r w:rsidRPr="001E5B94">
        <w:rPr>
          <w:rFonts w:eastAsia="Times New Roman" w:cs="Times New Roman"/>
          <w:bCs/>
          <w:szCs w:val="24"/>
        </w:rPr>
        <w:t xml:space="preserve"> Ποιον </w:t>
      </w:r>
      <w:r w:rsidR="0089291B" w:rsidRPr="001E5B94">
        <w:rPr>
          <w:rFonts w:eastAsia="Times New Roman" w:cs="Times New Roman"/>
          <w:bCs/>
          <w:szCs w:val="24"/>
        </w:rPr>
        <w:t>Ε</w:t>
      </w:r>
      <w:r w:rsidR="00AF3637" w:rsidRPr="001E5B94">
        <w:rPr>
          <w:rFonts w:eastAsia="Times New Roman" w:cs="Times New Roman"/>
          <w:bCs/>
          <w:szCs w:val="24"/>
        </w:rPr>
        <w:t>λληνισμό</w:t>
      </w:r>
      <w:r w:rsidRPr="001E5B94">
        <w:rPr>
          <w:rFonts w:eastAsia="Times New Roman" w:cs="Times New Roman"/>
          <w:bCs/>
          <w:szCs w:val="24"/>
        </w:rPr>
        <w:t xml:space="preserve"> </w:t>
      </w:r>
      <w:r>
        <w:rPr>
          <w:rFonts w:eastAsia="Times New Roman" w:cs="Times New Roman"/>
          <w:bCs/>
          <w:szCs w:val="24"/>
        </w:rPr>
        <w:t>προστατεύετε στην Ε</w:t>
      </w:r>
      <w:r w:rsidRPr="001E5B94">
        <w:rPr>
          <w:rFonts w:eastAsia="Times New Roman" w:cs="Times New Roman"/>
          <w:bCs/>
          <w:szCs w:val="24"/>
        </w:rPr>
        <w:t>ρυθρά θάλασσα ή στο Ισραήλ</w:t>
      </w:r>
      <w:r>
        <w:rPr>
          <w:rFonts w:eastAsia="Times New Roman" w:cs="Times New Roman"/>
          <w:bCs/>
          <w:szCs w:val="24"/>
        </w:rPr>
        <w:t>, που</w:t>
      </w:r>
      <w:r w:rsidRPr="001E5B94">
        <w:rPr>
          <w:rFonts w:eastAsia="Times New Roman" w:cs="Times New Roman"/>
          <w:bCs/>
          <w:szCs w:val="24"/>
        </w:rPr>
        <w:t xml:space="preserve"> το κράτος δολοφόνος σκοτώνει τους λαούς της Παλαιστίνης</w:t>
      </w:r>
      <w:r>
        <w:rPr>
          <w:rFonts w:eastAsia="Times New Roman" w:cs="Times New Roman"/>
          <w:bCs/>
          <w:szCs w:val="24"/>
        </w:rPr>
        <w:t xml:space="preserve"> και του Λ</w:t>
      </w:r>
      <w:r w:rsidRPr="001E5B94">
        <w:rPr>
          <w:rFonts w:eastAsia="Times New Roman" w:cs="Times New Roman"/>
          <w:bCs/>
          <w:szCs w:val="24"/>
        </w:rPr>
        <w:t>ιβάνου</w:t>
      </w:r>
      <w:r>
        <w:rPr>
          <w:rFonts w:eastAsia="Times New Roman" w:cs="Times New Roman"/>
          <w:bCs/>
          <w:szCs w:val="24"/>
        </w:rPr>
        <w:t xml:space="preserve">; </w:t>
      </w:r>
    </w:p>
    <w:p w14:paraId="33D79EE6" w14:textId="77777777" w:rsidR="007B3FFC" w:rsidRDefault="008B5CB0">
      <w:pPr>
        <w:spacing w:line="600" w:lineRule="auto"/>
        <w:ind w:firstLine="720"/>
        <w:contextualSpacing/>
        <w:jc w:val="both"/>
        <w:rPr>
          <w:rFonts w:eastAsia="Times New Roman"/>
          <w:szCs w:val="24"/>
        </w:rPr>
      </w:pPr>
      <w:r w:rsidRPr="00943234">
        <w:rPr>
          <w:rFonts w:eastAsia="Times New Roman"/>
          <w:szCs w:val="24"/>
        </w:rPr>
        <w:t>Οι εθνικοπατριωτικές κραυγές προσπαθούν να θάψουν την αλήθεια</w:t>
      </w:r>
      <w:r>
        <w:rPr>
          <w:rFonts w:eastAsia="Times New Roman"/>
          <w:szCs w:val="24"/>
        </w:rPr>
        <w:t>.</w:t>
      </w:r>
      <w:r w:rsidRPr="00943234">
        <w:rPr>
          <w:rFonts w:eastAsia="Times New Roman"/>
          <w:szCs w:val="24"/>
        </w:rPr>
        <w:t xml:space="preserve"> Η προπαγάνδα σας είναι διάτρητη</w:t>
      </w:r>
      <w:r>
        <w:rPr>
          <w:rFonts w:eastAsia="Times New Roman"/>
          <w:szCs w:val="24"/>
        </w:rPr>
        <w:t>.</w:t>
      </w:r>
      <w:r w:rsidRPr="00943234">
        <w:rPr>
          <w:rFonts w:eastAsia="Times New Roman"/>
          <w:szCs w:val="24"/>
        </w:rPr>
        <w:t xml:space="preserve"> Καμ</w:t>
      </w:r>
      <w:r>
        <w:rPr>
          <w:rFonts w:eastAsia="Times New Roman"/>
          <w:szCs w:val="24"/>
        </w:rPr>
        <w:t>ι</w:t>
      </w:r>
      <w:r w:rsidRPr="00943234">
        <w:rPr>
          <w:rFonts w:eastAsia="Times New Roman"/>
          <w:szCs w:val="24"/>
        </w:rPr>
        <w:t>ά εμπιστοσύνη στην Κυβέρνηση</w:t>
      </w:r>
      <w:r>
        <w:rPr>
          <w:rFonts w:eastAsia="Times New Roman"/>
          <w:szCs w:val="24"/>
        </w:rPr>
        <w:t>.</w:t>
      </w:r>
      <w:r w:rsidRPr="00943234">
        <w:rPr>
          <w:rFonts w:eastAsia="Times New Roman"/>
          <w:szCs w:val="24"/>
        </w:rPr>
        <w:t xml:space="preserve"> </w:t>
      </w:r>
    </w:p>
    <w:p w14:paraId="33D79EE7" w14:textId="77777777" w:rsidR="007B3FFC" w:rsidRDefault="008B5CB0">
      <w:pPr>
        <w:spacing w:line="600" w:lineRule="auto"/>
        <w:ind w:firstLine="720"/>
        <w:contextualSpacing/>
        <w:jc w:val="both"/>
        <w:rPr>
          <w:rFonts w:eastAsia="Times New Roman"/>
          <w:szCs w:val="24"/>
        </w:rPr>
      </w:pPr>
      <w:r w:rsidRPr="00943234">
        <w:rPr>
          <w:rFonts w:eastAsia="Times New Roman"/>
          <w:szCs w:val="24"/>
        </w:rPr>
        <w:t>Η δήλωση του Υπουργού Άμυνας ότι η ασφάλεια προϋποθέτει ενεργή δράση στο πεδίο είναι άκρως επικίνδυνη</w:t>
      </w:r>
      <w:r>
        <w:rPr>
          <w:rFonts w:eastAsia="Times New Roman"/>
          <w:szCs w:val="24"/>
        </w:rPr>
        <w:t>.</w:t>
      </w:r>
      <w:r w:rsidRPr="00943234">
        <w:rPr>
          <w:rFonts w:eastAsia="Times New Roman"/>
          <w:szCs w:val="24"/>
        </w:rPr>
        <w:t xml:space="preserve"> Συνδέεται με την κουλτούρα των </w:t>
      </w:r>
      <w:proofErr w:type="spellStart"/>
      <w:r>
        <w:rPr>
          <w:rFonts w:eastAsia="Times New Roman"/>
          <w:szCs w:val="24"/>
        </w:rPr>
        <w:t>φερέτρων</w:t>
      </w:r>
      <w:proofErr w:type="spellEnd"/>
      <w:r w:rsidRPr="00943234">
        <w:rPr>
          <w:rFonts w:eastAsia="Times New Roman"/>
          <w:szCs w:val="24"/>
        </w:rPr>
        <w:t xml:space="preserve"> και τη</w:t>
      </w:r>
      <w:r>
        <w:rPr>
          <w:rFonts w:eastAsia="Times New Roman"/>
          <w:szCs w:val="24"/>
        </w:rPr>
        <w:t>ς</w:t>
      </w:r>
      <w:r w:rsidRPr="00943234">
        <w:rPr>
          <w:rFonts w:eastAsia="Times New Roman"/>
          <w:szCs w:val="24"/>
        </w:rPr>
        <w:t xml:space="preserve"> συμμετοχή</w:t>
      </w:r>
      <w:r>
        <w:rPr>
          <w:rFonts w:eastAsia="Times New Roman"/>
          <w:szCs w:val="24"/>
        </w:rPr>
        <w:t>ς</w:t>
      </w:r>
      <w:r w:rsidRPr="00943234">
        <w:rPr>
          <w:rFonts w:eastAsia="Times New Roman"/>
          <w:szCs w:val="24"/>
        </w:rPr>
        <w:t xml:space="preserve"> στον πόλεμο</w:t>
      </w:r>
      <w:r>
        <w:rPr>
          <w:rFonts w:eastAsia="Times New Roman"/>
          <w:szCs w:val="24"/>
        </w:rPr>
        <w:t>.</w:t>
      </w:r>
      <w:r w:rsidRPr="00943234">
        <w:rPr>
          <w:rFonts w:eastAsia="Times New Roman"/>
          <w:szCs w:val="24"/>
        </w:rPr>
        <w:t xml:space="preserve"> </w:t>
      </w:r>
    </w:p>
    <w:p w14:paraId="33D79EE8" w14:textId="77777777" w:rsidR="007B3FFC" w:rsidRDefault="008B5CB0">
      <w:pPr>
        <w:spacing w:line="600" w:lineRule="auto"/>
        <w:ind w:firstLine="720"/>
        <w:contextualSpacing/>
        <w:jc w:val="both"/>
        <w:rPr>
          <w:rFonts w:eastAsia="Times New Roman"/>
          <w:szCs w:val="24"/>
        </w:rPr>
      </w:pPr>
      <w:r w:rsidRPr="00943234">
        <w:rPr>
          <w:rFonts w:eastAsia="Times New Roman"/>
          <w:szCs w:val="24"/>
        </w:rPr>
        <w:lastRenderedPageBreak/>
        <w:t>Αποτελεί πρόκληση σε βάρος του λαού να μιλάτε</w:t>
      </w:r>
      <w:r>
        <w:rPr>
          <w:rFonts w:eastAsia="Times New Roman"/>
          <w:szCs w:val="24"/>
        </w:rPr>
        <w:t>,</w:t>
      </w:r>
      <w:r w:rsidRPr="00943234">
        <w:rPr>
          <w:rFonts w:eastAsia="Times New Roman"/>
          <w:szCs w:val="24"/>
        </w:rPr>
        <w:t xml:space="preserve"> κύριοι της Κυβέρνησης</w:t>
      </w:r>
      <w:r>
        <w:rPr>
          <w:rFonts w:eastAsia="Times New Roman"/>
          <w:szCs w:val="24"/>
        </w:rPr>
        <w:t>,</w:t>
      </w:r>
      <w:r w:rsidRPr="00943234">
        <w:rPr>
          <w:rFonts w:eastAsia="Times New Roman"/>
          <w:szCs w:val="24"/>
        </w:rPr>
        <w:t xml:space="preserve"> με αμετροέπεια για την ισχύ της Ελλάδας όταν πληθαίνουν οι διεκδικήσεις του τουρκικού κράτους σε βάρος των κυριαρχικών δικαιωμάτων της χώρας</w:t>
      </w:r>
      <w:r>
        <w:rPr>
          <w:rFonts w:eastAsia="Times New Roman"/>
          <w:szCs w:val="24"/>
        </w:rPr>
        <w:t>, όταν</w:t>
      </w:r>
      <w:r w:rsidRPr="00943234">
        <w:rPr>
          <w:rFonts w:eastAsia="Times New Roman"/>
          <w:szCs w:val="24"/>
        </w:rPr>
        <w:t xml:space="preserve"> </w:t>
      </w:r>
      <w:r>
        <w:rPr>
          <w:rFonts w:eastAsia="Times New Roman"/>
          <w:szCs w:val="24"/>
        </w:rPr>
        <w:t>δ</w:t>
      </w:r>
      <w:r w:rsidRPr="00943234">
        <w:rPr>
          <w:rFonts w:eastAsia="Times New Roman"/>
          <w:szCs w:val="24"/>
        </w:rPr>
        <w:t>ιατηρείτ</w:t>
      </w:r>
      <w:r>
        <w:rPr>
          <w:rFonts w:eastAsia="Times New Roman"/>
          <w:szCs w:val="24"/>
        </w:rPr>
        <w:t>αι πενήντα δύο</w:t>
      </w:r>
      <w:r w:rsidRPr="00943234">
        <w:rPr>
          <w:rFonts w:eastAsia="Times New Roman"/>
          <w:szCs w:val="24"/>
        </w:rPr>
        <w:t xml:space="preserve"> χρόνια η κατοχή στην Κύπρο και προωθείται η διχοτόμηση</w:t>
      </w:r>
      <w:r>
        <w:rPr>
          <w:rFonts w:eastAsia="Times New Roman"/>
          <w:szCs w:val="24"/>
        </w:rPr>
        <w:t>. Αποτελεί πρόκληση το να υμνείτε</w:t>
      </w:r>
      <w:r w:rsidRPr="00943234">
        <w:rPr>
          <w:rFonts w:eastAsia="Times New Roman"/>
          <w:szCs w:val="24"/>
        </w:rPr>
        <w:t xml:space="preserve"> την Ευρωπαϊκή Ένωση</w:t>
      </w:r>
      <w:r>
        <w:rPr>
          <w:rFonts w:eastAsia="Times New Roman"/>
          <w:szCs w:val="24"/>
        </w:rPr>
        <w:t>,</w:t>
      </w:r>
      <w:r w:rsidRPr="00943234">
        <w:rPr>
          <w:rFonts w:eastAsia="Times New Roman"/>
          <w:szCs w:val="24"/>
        </w:rPr>
        <w:t xml:space="preserve"> τις αστικές κυβερνήσεις της Γαλλίας</w:t>
      </w:r>
      <w:r>
        <w:rPr>
          <w:rFonts w:eastAsia="Times New Roman"/>
          <w:szCs w:val="24"/>
        </w:rPr>
        <w:t>,</w:t>
      </w:r>
      <w:r w:rsidRPr="00943234">
        <w:rPr>
          <w:rFonts w:eastAsia="Times New Roman"/>
          <w:szCs w:val="24"/>
        </w:rPr>
        <w:t xml:space="preserve"> της Ισπανίας</w:t>
      </w:r>
      <w:r>
        <w:rPr>
          <w:rFonts w:eastAsia="Times New Roman"/>
          <w:szCs w:val="24"/>
        </w:rPr>
        <w:t>,</w:t>
      </w:r>
      <w:r w:rsidRPr="00943234">
        <w:rPr>
          <w:rFonts w:eastAsia="Times New Roman"/>
          <w:szCs w:val="24"/>
        </w:rPr>
        <w:t xml:space="preserve"> της Ιταλίας που διατηρούν στρατηγικές σχέσεις και πουλάνε στρατιωτικό οπλισμό στην Τουρκία</w:t>
      </w:r>
      <w:r>
        <w:rPr>
          <w:rFonts w:eastAsia="Times New Roman"/>
          <w:szCs w:val="24"/>
        </w:rPr>
        <w:t>.</w:t>
      </w:r>
      <w:r w:rsidRPr="00943234">
        <w:rPr>
          <w:rFonts w:eastAsia="Times New Roman"/>
          <w:szCs w:val="24"/>
        </w:rPr>
        <w:t xml:space="preserve"> </w:t>
      </w:r>
    </w:p>
    <w:p w14:paraId="33D79EE9" w14:textId="77777777" w:rsidR="007B3FFC" w:rsidRDefault="008B5CB0">
      <w:pPr>
        <w:spacing w:line="600" w:lineRule="auto"/>
        <w:ind w:firstLine="720"/>
        <w:contextualSpacing/>
        <w:jc w:val="both"/>
        <w:rPr>
          <w:rFonts w:eastAsia="Times New Roman"/>
          <w:szCs w:val="24"/>
        </w:rPr>
      </w:pPr>
      <w:r w:rsidRPr="00943234">
        <w:rPr>
          <w:rFonts w:eastAsia="Times New Roman"/>
          <w:szCs w:val="24"/>
        </w:rPr>
        <w:t xml:space="preserve">Το </w:t>
      </w:r>
      <w:r>
        <w:rPr>
          <w:rFonts w:eastAsia="Times New Roman"/>
          <w:szCs w:val="24"/>
        </w:rPr>
        <w:t>ΚΚΕ π</w:t>
      </w:r>
      <w:r w:rsidRPr="00943234">
        <w:rPr>
          <w:rFonts w:eastAsia="Times New Roman"/>
          <w:szCs w:val="24"/>
        </w:rPr>
        <w:t xml:space="preserve">ρωταγωνιστεί στην οργάνωση της λαϊκής πάλης για την έξοδο της χώρας από τον πόλεμο με κριτήριο τα συμφέροντα του λαού </w:t>
      </w:r>
      <w:r>
        <w:rPr>
          <w:rFonts w:eastAsia="Times New Roman"/>
          <w:szCs w:val="24"/>
        </w:rPr>
        <w:t>μας, τ</w:t>
      </w:r>
      <w:r w:rsidRPr="00943234">
        <w:rPr>
          <w:rFonts w:eastAsia="Times New Roman"/>
          <w:szCs w:val="24"/>
        </w:rPr>
        <w:t>ο κλείσιμο της βάσης της Σούδας και των άλλων αμερικανικών βάσεων</w:t>
      </w:r>
      <w:r>
        <w:rPr>
          <w:rFonts w:eastAsia="Times New Roman"/>
          <w:szCs w:val="24"/>
        </w:rPr>
        <w:t>, τ</w:t>
      </w:r>
      <w:r w:rsidRPr="00943234">
        <w:rPr>
          <w:rFonts w:eastAsia="Times New Roman"/>
          <w:szCs w:val="24"/>
        </w:rPr>
        <w:t xml:space="preserve">ην ανάκληση των πυραύλων </w:t>
      </w:r>
      <w:r>
        <w:rPr>
          <w:rFonts w:eastAsia="Times New Roman"/>
          <w:szCs w:val="24"/>
          <w:lang w:val="en-US"/>
        </w:rPr>
        <w:t>Patriot</w:t>
      </w:r>
      <w:r w:rsidRPr="00943234">
        <w:rPr>
          <w:rFonts w:eastAsia="Times New Roman"/>
          <w:szCs w:val="24"/>
        </w:rPr>
        <w:t xml:space="preserve"> από τη Σαουδική Αραβία</w:t>
      </w:r>
      <w:r>
        <w:rPr>
          <w:rFonts w:eastAsia="Times New Roman"/>
          <w:szCs w:val="24"/>
        </w:rPr>
        <w:t>,</w:t>
      </w:r>
      <w:r w:rsidRPr="00943234">
        <w:rPr>
          <w:rFonts w:eastAsia="Times New Roman"/>
          <w:szCs w:val="24"/>
        </w:rPr>
        <w:t xml:space="preserve"> την επιστροφή των ελληνικών στρατιωτικών μονάδων που βρίσκονται εκτός συνόρων</w:t>
      </w:r>
      <w:r>
        <w:rPr>
          <w:rFonts w:eastAsia="Times New Roman"/>
          <w:szCs w:val="24"/>
        </w:rPr>
        <w:t>.</w:t>
      </w:r>
      <w:r w:rsidRPr="00943234">
        <w:rPr>
          <w:rFonts w:eastAsia="Times New Roman"/>
          <w:szCs w:val="24"/>
        </w:rPr>
        <w:t xml:space="preserve"> </w:t>
      </w:r>
    </w:p>
    <w:p w14:paraId="33D79EEA" w14:textId="77777777" w:rsidR="007B3FFC" w:rsidRDefault="008B5CB0">
      <w:pPr>
        <w:spacing w:line="600" w:lineRule="auto"/>
        <w:ind w:firstLine="720"/>
        <w:contextualSpacing/>
        <w:jc w:val="both"/>
        <w:rPr>
          <w:rFonts w:eastAsia="Times New Roman"/>
          <w:szCs w:val="24"/>
        </w:rPr>
      </w:pPr>
      <w:r w:rsidRPr="00943234">
        <w:rPr>
          <w:rFonts w:eastAsia="Times New Roman"/>
          <w:szCs w:val="24"/>
        </w:rPr>
        <w:t>Απαιτεί τώρα την κατάργηση του ΦΠΑ στα είδη πλατιάς λαϊκής κατανάλωσης και του ειδικού φόρου στα καύσιμα</w:t>
      </w:r>
      <w:r>
        <w:rPr>
          <w:rFonts w:eastAsia="Times New Roman"/>
          <w:szCs w:val="24"/>
        </w:rPr>
        <w:t>,</w:t>
      </w:r>
      <w:r w:rsidRPr="00943234">
        <w:rPr>
          <w:rFonts w:eastAsia="Times New Roman"/>
          <w:szCs w:val="24"/>
        </w:rPr>
        <w:t xml:space="preserve"> στην ενέργεια</w:t>
      </w:r>
      <w:r>
        <w:rPr>
          <w:rFonts w:eastAsia="Times New Roman"/>
          <w:szCs w:val="24"/>
        </w:rPr>
        <w:t>, π</w:t>
      </w:r>
      <w:r w:rsidRPr="00943234">
        <w:rPr>
          <w:rFonts w:eastAsia="Times New Roman"/>
          <w:szCs w:val="24"/>
        </w:rPr>
        <w:t>λαφόν στις τιμές και αύξηση των μισθών και των συντάξεων</w:t>
      </w:r>
      <w:r>
        <w:rPr>
          <w:rFonts w:eastAsia="Times New Roman"/>
          <w:szCs w:val="24"/>
        </w:rPr>
        <w:t>.</w:t>
      </w:r>
      <w:r w:rsidRPr="00943234">
        <w:rPr>
          <w:rFonts w:eastAsia="Times New Roman"/>
          <w:szCs w:val="24"/>
        </w:rPr>
        <w:t xml:space="preserve"> </w:t>
      </w:r>
    </w:p>
    <w:p w14:paraId="33D79EEB" w14:textId="77777777" w:rsidR="007B3FFC" w:rsidRDefault="008B5CB0">
      <w:pPr>
        <w:spacing w:line="600" w:lineRule="auto"/>
        <w:ind w:firstLine="720"/>
        <w:contextualSpacing/>
        <w:jc w:val="both"/>
        <w:rPr>
          <w:rFonts w:eastAsia="Times New Roman"/>
          <w:szCs w:val="24"/>
        </w:rPr>
      </w:pPr>
      <w:r w:rsidRPr="00943234">
        <w:rPr>
          <w:rFonts w:eastAsia="Times New Roman"/>
          <w:szCs w:val="24"/>
        </w:rPr>
        <w:t>Μήνυμα ελπίδας στέλνει η πάλη του λαού μας</w:t>
      </w:r>
      <w:r>
        <w:rPr>
          <w:rFonts w:eastAsia="Times New Roman"/>
          <w:szCs w:val="24"/>
        </w:rPr>
        <w:t>.</w:t>
      </w:r>
      <w:r w:rsidRPr="00943234">
        <w:rPr>
          <w:rFonts w:eastAsia="Times New Roman"/>
          <w:szCs w:val="24"/>
        </w:rPr>
        <w:t xml:space="preserve"> Οι διαδηλώσεις ενάντια στον πόλεμο και την εμπλοκή της Ελλάδας</w:t>
      </w:r>
      <w:r>
        <w:rPr>
          <w:rFonts w:eastAsia="Times New Roman"/>
          <w:szCs w:val="24"/>
        </w:rPr>
        <w:t>, η</w:t>
      </w:r>
      <w:r w:rsidRPr="00943234">
        <w:rPr>
          <w:rFonts w:eastAsia="Times New Roman"/>
          <w:szCs w:val="24"/>
        </w:rPr>
        <w:t xml:space="preserve"> απεργία των λιμενεργατών</w:t>
      </w:r>
      <w:r>
        <w:rPr>
          <w:rFonts w:eastAsia="Times New Roman"/>
          <w:szCs w:val="24"/>
        </w:rPr>
        <w:t>,</w:t>
      </w:r>
      <w:r w:rsidRPr="00943234">
        <w:rPr>
          <w:rFonts w:eastAsia="Times New Roman"/>
          <w:szCs w:val="24"/>
        </w:rPr>
        <w:t xml:space="preserve"> των ναυτεργατών και άλλων εργαζομένων στον Πειραιά και την Ελευσίνα στο πλαίσιο της πανευρωπαϊκής δράσης σε επτά χώρες και </w:t>
      </w:r>
      <w:r>
        <w:rPr>
          <w:rFonts w:eastAsia="Times New Roman"/>
          <w:szCs w:val="24"/>
        </w:rPr>
        <w:t>είκοσι</w:t>
      </w:r>
      <w:r w:rsidRPr="00943234">
        <w:rPr>
          <w:rFonts w:eastAsia="Times New Roman"/>
          <w:szCs w:val="24"/>
        </w:rPr>
        <w:t xml:space="preserve"> λιμάνια</w:t>
      </w:r>
      <w:r>
        <w:rPr>
          <w:rFonts w:eastAsia="Times New Roman"/>
          <w:szCs w:val="24"/>
        </w:rPr>
        <w:t xml:space="preserve"> σ</w:t>
      </w:r>
      <w:r w:rsidRPr="00943234">
        <w:rPr>
          <w:rFonts w:eastAsia="Times New Roman"/>
          <w:szCs w:val="24"/>
        </w:rPr>
        <w:t xml:space="preserve">τις 20 </w:t>
      </w:r>
      <w:r w:rsidRPr="00943234">
        <w:rPr>
          <w:rFonts w:eastAsia="Times New Roman"/>
          <w:szCs w:val="24"/>
        </w:rPr>
        <w:lastRenderedPageBreak/>
        <w:t>Φλεβάρη</w:t>
      </w:r>
      <w:r>
        <w:rPr>
          <w:rFonts w:eastAsia="Times New Roman"/>
          <w:szCs w:val="24"/>
        </w:rPr>
        <w:t xml:space="preserve"> κ</w:t>
      </w:r>
      <w:r w:rsidRPr="00943234">
        <w:rPr>
          <w:rFonts w:eastAsia="Times New Roman"/>
          <w:szCs w:val="24"/>
        </w:rPr>
        <w:t>ατά του ιμπεριαλιστικού πολέμου και τη μεταφορά στρατιωτικού υλικού στα πολεμικά σχέδια</w:t>
      </w:r>
      <w:r>
        <w:rPr>
          <w:rFonts w:eastAsia="Times New Roman"/>
          <w:szCs w:val="24"/>
        </w:rPr>
        <w:t>.</w:t>
      </w:r>
      <w:r w:rsidRPr="00943234">
        <w:rPr>
          <w:rFonts w:eastAsia="Times New Roman"/>
          <w:szCs w:val="24"/>
        </w:rPr>
        <w:t xml:space="preserve"> Μήνυμα ελπίδας στέλνει η απεργία των ναυτεργατών </w:t>
      </w:r>
      <w:r>
        <w:rPr>
          <w:rFonts w:eastAsia="Times New Roman"/>
          <w:szCs w:val="24"/>
        </w:rPr>
        <w:t>5</w:t>
      </w:r>
      <w:r w:rsidRPr="00943234">
        <w:rPr>
          <w:rFonts w:eastAsia="Times New Roman"/>
          <w:szCs w:val="24"/>
        </w:rPr>
        <w:t xml:space="preserve"> του Μάρτη</w:t>
      </w:r>
      <w:r>
        <w:rPr>
          <w:rFonts w:eastAsia="Times New Roman"/>
          <w:szCs w:val="24"/>
        </w:rPr>
        <w:t>,</w:t>
      </w:r>
      <w:r w:rsidRPr="00943234">
        <w:rPr>
          <w:rFonts w:eastAsia="Times New Roman"/>
          <w:szCs w:val="24"/>
        </w:rPr>
        <w:t xml:space="preserve"> που έδεσαν τα πλοία διεκδικώντας την προστασία της ζωής τους να μην ταξιδεύουν σε εμπόλεμες ζώνες και να μπορούν να επαναπατριστούν άμεσα</w:t>
      </w:r>
      <w:r>
        <w:rPr>
          <w:rFonts w:eastAsia="Times New Roman"/>
          <w:szCs w:val="24"/>
        </w:rPr>
        <w:t>.</w:t>
      </w:r>
      <w:r w:rsidRPr="00943234">
        <w:rPr>
          <w:rFonts w:eastAsia="Times New Roman"/>
          <w:szCs w:val="24"/>
        </w:rPr>
        <w:t xml:space="preserve"> </w:t>
      </w:r>
    </w:p>
    <w:p w14:paraId="33D79EEC" w14:textId="77777777" w:rsidR="007B3FFC" w:rsidRDefault="008B5CB0">
      <w:pPr>
        <w:spacing w:line="600" w:lineRule="auto"/>
        <w:ind w:firstLine="720"/>
        <w:contextualSpacing/>
        <w:jc w:val="both"/>
        <w:rPr>
          <w:rFonts w:eastAsia="Times New Roman"/>
          <w:szCs w:val="24"/>
        </w:rPr>
      </w:pPr>
      <w:r w:rsidRPr="00943234">
        <w:rPr>
          <w:rFonts w:eastAsia="Times New Roman"/>
          <w:szCs w:val="24"/>
        </w:rPr>
        <w:t>Καταγγέλλουμε τους εφοπλιστές</w:t>
      </w:r>
      <w:r>
        <w:rPr>
          <w:rFonts w:eastAsia="Times New Roman"/>
          <w:szCs w:val="24"/>
        </w:rPr>
        <w:t>,</w:t>
      </w:r>
      <w:r w:rsidRPr="00943234">
        <w:rPr>
          <w:rFonts w:eastAsia="Times New Roman"/>
          <w:szCs w:val="24"/>
        </w:rPr>
        <w:t xml:space="preserve"> το εφοπλιστικό κεφάλαιο που με τις πλάτες της Κυβέρνησης οδηγεί συνειδητά τους ναυτεργάτες στο σφαγείο του Περσικού Κόλπου και επιχειρούν να τους εκβιάσουν να υπογράψουν δήλωση ανάληψης ατομικών ευθυνών για το ταξίδι μέσα στη φωτιά του πολέμου</w:t>
      </w:r>
      <w:r>
        <w:rPr>
          <w:rFonts w:eastAsia="Times New Roman"/>
          <w:szCs w:val="24"/>
        </w:rPr>
        <w:t>.</w:t>
      </w:r>
      <w:r w:rsidRPr="00943234">
        <w:rPr>
          <w:rFonts w:eastAsia="Times New Roman"/>
          <w:szCs w:val="24"/>
        </w:rPr>
        <w:t xml:space="preserve"> Τώρα να αποσυρθεί αυτό το </w:t>
      </w:r>
      <w:proofErr w:type="spellStart"/>
      <w:r w:rsidRPr="00943234">
        <w:rPr>
          <w:rFonts w:eastAsia="Times New Roman"/>
          <w:szCs w:val="24"/>
        </w:rPr>
        <w:t>θ</w:t>
      </w:r>
      <w:r>
        <w:rPr>
          <w:rFonts w:eastAsia="Times New Roman"/>
          <w:szCs w:val="24"/>
        </w:rPr>
        <w:t>ανατόχα</w:t>
      </w:r>
      <w:r w:rsidRPr="00943234">
        <w:rPr>
          <w:rFonts w:eastAsia="Times New Roman"/>
          <w:szCs w:val="24"/>
        </w:rPr>
        <w:t>ρτο</w:t>
      </w:r>
      <w:proofErr w:type="spellEnd"/>
      <w:r w:rsidRPr="00943234">
        <w:rPr>
          <w:rFonts w:eastAsia="Times New Roman"/>
          <w:szCs w:val="24"/>
        </w:rPr>
        <w:t xml:space="preserve"> και οι </w:t>
      </w:r>
      <w:r>
        <w:rPr>
          <w:rFonts w:eastAsia="Times New Roman"/>
          <w:szCs w:val="24"/>
        </w:rPr>
        <w:t>ναυτ</w:t>
      </w:r>
      <w:r w:rsidRPr="00943234">
        <w:rPr>
          <w:rFonts w:eastAsia="Times New Roman"/>
          <w:szCs w:val="24"/>
        </w:rPr>
        <w:t>εργάτες να το πετάξουν</w:t>
      </w:r>
      <w:r>
        <w:rPr>
          <w:rFonts w:eastAsia="Times New Roman"/>
          <w:szCs w:val="24"/>
        </w:rPr>
        <w:t>,</w:t>
      </w:r>
      <w:r w:rsidRPr="00943234">
        <w:rPr>
          <w:rFonts w:eastAsia="Times New Roman"/>
          <w:szCs w:val="24"/>
        </w:rPr>
        <w:t xml:space="preserve"> όπως το πετάνε</w:t>
      </w:r>
      <w:r>
        <w:rPr>
          <w:rFonts w:eastAsia="Times New Roman"/>
          <w:szCs w:val="24"/>
        </w:rPr>
        <w:t>,</w:t>
      </w:r>
      <w:r w:rsidRPr="00943234">
        <w:rPr>
          <w:rFonts w:eastAsia="Times New Roman"/>
          <w:szCs w:val="24"/>
        </w:rPr>
        <w:t xml:space="preserve"> στα σκουπίδια</w:t>
      </w:r>
      <w:r>
        <w:rPr>
          <w:rFonts w:eastAsia="Times New Roman"/>
          <w:szCs w:val="24"/>
        </w:rPr>
        <w:t>.</w:t>
      </w:r>
    </w:p>
    <w:p w14:paraId="33D79EED" w14:textId="77777777" w:rsidR="007B3FFC" w:rsidRDefault="008B5CB0">
      <w:pPr>
        <w:spacing w:line="600" w:lineRule="auto"/>
        <w:ind w:firstLine="720"/>
        <w:contextualSpacing/>
        <w:jc w:val="both"/>
        <w:rPr>
          <w:rFonts w:eastAsia="Times New Roman"/>
          <w:szCs w:val="24"/>
        </w:rPr>
      </w:pPr>
      <w:r w:rsidRPr="00943234">
        <w:rPr>
          <w:rFonts w:eastAsia="Times New Roman"/>
          <w:szCs w:val="24"/>
        </w:rPr>
        <w:t xml:space="preserve">Ο κόσμος που καίγεται είναι ο κόσμος της καπιταλιστικής βαρβαρότητας και ο λαός μαζί με το </w:t>
      </w:r>
      <w:r>
        <w:rPr>
          <w:rFonts w:eastAsia="Times New Roman"/>
          <w:szCs w:val="24"/>
        </w:rPr>
        <w:t>ΚΚΕ μ</w:t>
      </w:r>
      <w:r w:rsidRPr="00943234">
        <w:rPr>
          <w:rFonts w:eastAsia="Times New Roman"/>
          <w:szCs w:val="24"/>
        </w:rPr>
        <w:t>πορεί να γίνει πρωταγωνιστής στον αγώνα για την ανατροπή του βάρβαρου καπιταλιστικού συστήματος</w:t>
      </w:r>
      <w:r>
        <w:rPr>
          <w:rFonts w:eastAsia="Times New Roman"/>
          <w:szCs w:val="24"/>
        </w:rPr>
        <w:t>,</w:t>
      </w:r>
      <w:r w:rsidRPr="00943234">
        <w:rPr>
          <w:rFonts w:eastAsia="Times New Roman"/>
          <w:szCs w:val="24"/>
        </w:rPr>
        <w:t xml:space="preserve"> για να χτίσει τη δική του κοινωνία χωρίς εκμετάλλευση και πολέμους</w:t>
      </w:r>
      <w:r>
        <w:rPr>
          <w:rFonts w:eastAsia="Times New Roman"/>
          <w:szCs w:val="24"/>
        </w:rPr>
        <w:t>, ν</w:t>
      </w:r>
      <w:r w:rsidRPr="00943234">
        <w:rPr>
          <w:rFonts w:eastAsia="Times New Roman"/>
          <w:szCs w:val="24"/>
        </w:rPr>
        <w:t>α χτίσει τη σοσιαλιστική κοινωνία και να αναπτύξει σχέσεις φιλίας και συνεργασίας με όλους τους λαούς</w:t>
      </w:r>
      <w:r>
        <w:rPr>
          <w:rFonts w:eastAsia="Times New Roman"/>
          <w:szCs w:val="24"/>
        </w:rPr>
        <w:t>.</w:t>
      </w:r>
      <w:r w:rsidRPr="00943234">
        <w:rPr>
          <w:rFonts w:eastAsia="Times New Roman"/>
          <w:szCs w:val="24"/>
        </w:rPr>
        <w:t xml:space="preserve"> </w:t>
      </w:r>
    </w:p>
    <w:p w14:paraId="33D79EEE" w14:textId="77777777" w:rsidR="007B3FFC" w:rsidRDefault="008B5CB0">
      <w:pPr>
        <w:spacing w:line="600" w:lineRule="auto"/>
        <w:ind w:firstLine="720"/>
        <w:contextualSpacing/>
        <w:jc w:val="both"/>
        <w:rPr>
          <w:rFonts w:eastAsia="Times New Roman"/>
          <w:szCs w:val="24"/>
        </w:rPr>
      </w:pPr>
      <w:r w:rsidRPr="00943234">
        <w:rPr>
          <w:rFonts w:eastAsia="Times New Roman"/>
          <w:szCs w:val="24"/>
        </w:rPr>
        <w:t>Σας ευχαριστώ</w:t>
      </w:r>
      <w:r>
        <w:rPr>
          <w:rFonts w:eastAsia="Times New Roman"/>
          <w:szCs w:val="24"/>
        </w:rPr>
        <w:t>.</w:t>
      </w:r>
      <w:r w:rsidRPr="00943234">
        <w:rPr>
          <w:rFonts w:eastAsia="Times New Roman"/>
          <w:szCs w:val="24"/>
        </w:rPr>
        <w:t xml:space="preserve"> </w:t>
      </w:r>
    </w:p>
    <w:p w14:paraId="33D79EEF" w14:textId="3EB2610B" w:rsidR="007B3FFC" w:rsidRDefault="008B5CB0">
      <w:pPr>
        <w:spacing w:line="600" w:lineRule="auto"/>
        <w:ind w:firstLine="720"/>
        <w:contextualSpacing/>
        <w:jc w:val="both"/>
        <w:rPr>
          <w:rFonts w:eastAsia="Times New Roman"/>
          <w:szCs w:val="24"/>
        </w:rPr>
      </w:pPr>
      <w:r w:rsidRPr="00BD24DE">
        <w:rPr>
          <w:rFonts w:eastAsia="Times New Roman"/>
          <w:b/>
          <w:szCs w:val="24"/>
        </w:rPr>
        <w:lastRenderedPageBreak/>
        <w:t xml:space="preserve">ΠΡΟΕΔΡΕΥΟΥΣΑ (Όλγα </w:t>
      </w:r>
      <w:proofErr w:type="spellStart"/>
      <w:r w:rsidRPr="00BD24DE">
        <w:rPr>
          <w:rFonts w:eastAsia="Times New Roman"/>
          <w:b/>
          <w:szCs w:val="24"/>
        </w:rPr>
        <w:t>Γεροβασίλη</w:t>
      </w:r>
      <w:proofErr w:type="spellEnd"/>
      <w:r w:rsidRPr="00BD24DE">
        <w:rPr>
          <w:rFonts w:eastAsia="Times New Roman"/>
          <w:b/>
          <w:szCs w:val="24"/>
        </w:rPr>
        <w:t>):</w:t>
      </w:r>
      <w:r>
        <w:rPr>
          <w:rFonts w:eastAsia="Times New Roman"/>
          <w:b/>
          <w:szCs w:val="24"/>
        </w:rPr>
        <w:t xml:space="preserve"> </w:t>
      </w:r>
      <w:r w:rsidRPr="00943234">
        <w:rPr>
          <w:rFonts w:eastAsia="Times New Roman"/>
          <w:szCs w:val="24"/>
        </w:rPr>
        <w:t xml:space="preserve">Επόμενος ομιλητής </w:t>
      </w:r>
      <w:r>
        <w:rPr>
          <w:rFonts w:eastAsia="Times New Roman"/>
          <w:szCs w:val="24"/>
        </w:rPr>
        <w:t xml:space="preserve">ο </w:t>
      </w:r>
      <w:r w:rsidRPr="00943234">
        <w:rPr>
          <w:rFonts w:eastAsia="Times New Roman"/>
          <w:szCs w:val="24"/>
        </w:rPr>
        <w:t>Κοινοβουλευτικός Εκπρόσωπος του ΣΥΡΙΖΑ</w:t>
      </w:r>
      <w:r w:rsidR="00AD4908">
        <w:rPr>
          <w:rFonts w:eastAsia="Times New Roman"/>
          <w:szCs w:val="24"/>
        </w:rPr>
        <w:t xml:space="preserve"> </w:t>
      </w:r>
      <w:r w:rsidR="0021759E">
        <w:rPr>
          <w:rFonts w:eastAsia="Times New Roman"/>
          <w:szCs w:val="24"/>
        </w:rPr>
        <w:t>-</w:t>
      </w:r>
      <w:r w:rsidR="00AD4908">
        <w:rPr>
          <w:rFonts w:eastAsia="Times New Roman"/>
          <w:szCs w:val="24"/>
        </w:rPr>
        <w:t xml:space="preserve"> </w:t>
      </w:r>
      <w:r w:rsidRPr="00943234">
        <w:rPr>
          <w:rFonts w:eastAsia="Times New Roman"/>
          <w:szCs w:val="24"/>
        </w:rPr>
        <w:t>Προοδευτική Συμμαχία</w:t>
      </w:r>
      <w:r>
        <w:rPr>
          <w:rFonts w:eastAsia="Times New Roman"/>
          <w:szCs w:val="24"/>
        </w:rPr>
        <w:t xml:space="preserve"> κ. Παππάς.</w:t>
      </w:r>
    </w:p>
    <w:p w14:paraId="33D79EF0" w14:textId="77777777" w:rsidR="007B3FFC" w:rsidRDefault="008B5CB0">
      <w:pPr>
        <w:spacing w:line="600" w:lineRule="auto"/>
        <w:ind w:firstLine="720"/>
        <w:contextualSpacing/>
        <w:jc w:val="both"/>
        <w:rPr>
          <w:rFonts w:eastAsia="Times New Roman"/>
          <w:szCs w:val="24"/>
        </w:rPr>
      </w:pPr>
      <w:r w:rsidRPr="00BD24DE">
        <w:rPr>
          <w:rFonts w:eastAsia="Times New Roman"/>
          <w:b/>
          <w:szCs w:val="24"/>
        </w:rPr>
        <w:t>ΝΙΚΟΛΑΟΣ ΠΑΠΠΑΣ:</w:t>
      </w:r>
      <w:r w:rsidRPr="00BD24DE">
        <w:rPr>
          <w:rFonts w:eastAsia="Times New Roman"/>
          <w:szCs w:val="24"/>
        </w:rPr>
        <w:t xml:space="preserve"> </w:t>
      </w:r>
      <w:r>
        <w:rPr>
          <w:rFonts w:eastAsia="Times New Roman"/>
          <w:szCs w:val="24"/>
        </w:rPr>
        <w:t>Ευχαριστώ, κυρία Π</w:t>
      </w:r>
      <w:r w:rsidRPr="00943234">
        <w:rPr>
          <w:rFonts w:eastAsia="Times New Roman"/>
          <w:szCs w:val="24"/>
        </w:rPr>
        <w:t>ρόεδρε</w:t>
      </w:r>
      <w:r>
        <w:rPr>
          <w:rFonts w:eastAsia="Times New Roman"/>
          <w:szCs w:val="24"/>
        </w:rPr>
        <w:t>.</w:t>
      </w:r>
    </w:p>
    <w:p w14:paraId="33D79EF1" w14:textId="2373F466" w:rsidR="007B3FFC" w:rsidRDefault="008B5CB0">
      <w:pPr>
        <w:spacing w:line="600" w:lineRule="auto"/>
        <w:ind w:firstLine="720"/>
        <w:contextualSpacing/>
        <w:jc w:val="both"/>
        <w:rPr>
          <w:rFonts w:eastAsia="Times New Roman"/>
          <w:szCs w:val="24"/>
        </w:rPr>
      </w:pPr>
      <w:r w:rsidRPr="00943234">
        <w:rPr>
          <w:rFonts w:eastAsia="Times New Roman"/>
          <w:szCs w:val="24"/>
        </w:rPr>
        <w:t>Από την πορεία της συζήτησης</w:t>
      </w:r>
      <w:r>
        <w:rPr>
          <w:rFonts w:eastAsia="Times New Roman"/>
          <w:szCs w:val="24"/>
        </w:rPr>
        <w:t>,</w:t>
      </w:r>
      <w:r w:rsidRPr="00943234">
        <w:rPr>
          <w:rFonts w:eastAsia="Times New Roman"/>
          <w:szCs w:val="24"/>
        </w:rPr>
        <w:t xml:space="preserve"> νομίζω</w:t>
      </w:r>
      <w:r>
        <w:rPr>
          <w:rFonts w:eastAsia="Times New Roman"/>
          <w:szCs w:val="24"/>
        </w:rPr>
        <w:t>,</w:t>
      </w:r>
      <w:r w:rsidRPr="00943234">
        <w:rPr>
          <w:rFonts w:eastAsia="Times New Roman"/>
          <w:szCs w:val="24"/>
        </w:rPr>
        <w:t xml:space="preserve"> θα μπορούσε να κρατήσει κανείς μ</w:t>
      </w:r>
      <w:r>
        <w:rPr>
          <w:rFonts w:eastAsia="Times New Roman"/>
          <w:szCs w:val="24"/>
        </w:rPr>
        <w:t>ι</w:t>
      </w:r>
      <w:r w:rsidRPr="00943234">
        <w:rPr>
          <w:rFonts w:eastAsia="Times New Roman"/>
          <w:szCs w:val="24"/>
        </w:rPr>
        <w:t>α αντίληψη</w:t>
      </w:r>
      <w:r>
        <w:rPr>
          <w:rFonts w:eastAsia="Times New Roman"/>
          <w:szCs w:val="24"/>
        </w:rPr>
        <w:t>,</w:t>
      </w:r>
      <w:r w:rsidRPr="00943234">
        <w:rPr>
          <w:rFonts w:eastAsia="Times New Roman"/>
          <w:szCs w:val="24"/>
        </w:rPr>
        <w:t xml:space="preserve"> η οποία </w:t>
      </w:r>
      <w:proofErr w:type="spellStart"/>
      <w:r w:rsidRPr="00943234">
        <w:rPr>
          <w:rFonts w:eastAsia="Times New Roman"/>
          <w:szCs w:val="24"/>
        </w:rPr>
        <w:t>σερβιρ</w:t>
      </w:r>
      <w:r w:rsidR="00BE4417">
        <w:rPr>
          <w:rFonts w:eastAsia="Times New Roman"/>
          <w:szCs w:val="24"/>
        </w:rPr>
        <w:t>ί</w:t>
      </w:r>
      <w:r>
        <w:rPr>
          <w:rFonts w:eastAsia="Times New Roman"/>
          <w:szCs w:val="24"/>
        </w:rPr>
        <w:t>στηκε</w:t>
      </w:r>
      <w:proofErr w:type="spellEnd"/>
      <w:r w:rsidRPr="00943234">
        <w:rPr>
          <w:rFonts w:eastAsia="Times New Roman"/>
          <w:szCs w:val="24"/>
        </w:rPr>
        <w:t xml:space="preserve"> κυρίως από τα κυβερνητικά έδρανα</w:t>
      </w:r>
      <w:r>
        <w:rPr>
          <w:rFonts w:eastAsia="Times New Roman"/>
          <w:szCs w:val="24"/>
        </w:rPr>
        <w:t>,</w:t>
      </w:r>
      <w:r w:rsidRPr="00943234">
        <w:rPr>
          <w:rFonts w:eastAsia="Times New Roman"/>
          <w:szCs w:val="24"/>
        </w:rPr>
        <w:t xml:space="preserve"> ότι όλες οι συμβάσεις είναι </w:t>
      </w:r>
      <w:r>
        <w:rPr>
          <w:rFonts w:eastAsia="Times New Roman"/>
          <w:szCs w:val="24"/>
        </w:rPr>
        <w:t>ίδιες,</w:t>
      </w:r>
      <w:r w:rsidRPr="00943234">
        <w:rPr>
          <w:rFonts w:eastAsia="Times New Roman"/>
          <w:szCs w:val="24"/>
        </w:rPr>
        <w:t xml:space="preserve"> είτε έχει κυρίαρχο ρόλο το </w:t>
      </w:r>
      <w:r w:rsidR="00B865A5" w:rsidRPr="00943234">
        <w:rPr>
          <w:rFonts w:eastAsia="Times New Roman"/>
          <w:szCs w:val="24"/>
        </w:rPr>
        <w:t>Δ</w:t>
      </w:r>
      <w:r w:rsidR="005365F0" w:rsidRPr="00943234">
        <w:rPr>
          <w:rFonts w:eastAsia="Times New Roman"/>
          <w:szCs w:val="24"/>
        </w:rPr>
        <w:t>ημόσιο</w:t>
      </w:r>
      <w:r w:rsidRPr="00943234">
        <w:rPr>
          <w:rFonts w:eastAsia="Times New Roman"/>
          <w:szCs w:val="24"/>
        </w:rPr>
        <w:t xml:space="preserve"> είτε δεν έχει</w:t>
      </w:r>
      <w:r>
        <w:rPr>
          <w:rFonts w:eastAsia="Times New Roman"/>
          <w:szCs w:val="24"/>
        </w:rPr>
        <w:t>.</w:t>
      </w:r>
      <w:r w:rsidRPr="00943234">
        <w:rPr>
          <w:rFonts w:eastAsia="Times New Roman"/>
          <w:szCs w:val="24"/>
        </w:rPr>
        <w:t xml:space="preserve"> Με </w:t>
      </w:r>
      <w:r>
        <w:rPr>
          <w:rFonts w:eastAsia="Times New Roman"/>
          <w:szCs w:val="24"/>
        </w:rPr>
        <w:t>λύπη</w:t>
      </w:r>
      <w:r w:rsidRPr="00943234">
        <w:rPr>
          <w:rFonts w:eastAsia="Times New Roman"/>
          <w:szCs w:val="24"/>
        </w:rPr>
        <w:t xml:space="preserve"> βέβαια</w:t>
      </w:r>
      <w:r>
        <w:rPr>
          <w:rFonts w:eastAsia="Times New Roman"/>
          <w:szCs w:val="24"/>
        </w:rPr>
        <w:t>,</w:t>
      </w:r>
      <w:r w:rsidRPr="00943234">
        <w:rPr>
          <w:rFonts w:eastAsia="Times New Roman"/>
          <w:szCs w:val="24"/>
        </w:rPr>
        <w:t xml:space="preserve"> πρέπει να υπογραμμίσω ότι ακούστηκε και από άλλες πλευρές</w:t>
      </w:r>
      <w:r>
        <w:rPr>
          <w:rFonts w:eastAsia="Times New Roman"/>
          <w:szCs w:val="24"/>
        </w:rPr>
        <w:t xml:space="preserve"> α</w:t>
      </w:r>
      <w:r w:rsidRPr="00943234">
        <w:rPr>
          <w:rFonts w:eastAsia="Times New Roman"/>
          <w:szCs w:val="24"/>
        </w:rPr>
        <w:t>υτή η αντίληψη</w:t>
      </w:r>
      <w:r>
        <w:rPr>
          <w:rFonts w:eastAsia="Times New Roman"/>
          <w:szCs w:val="24"/>
        </w:rPr>
        <w:t>.</w:t>
      </w:r>
      <w:r w:rsidRPr="00943234">
        <w:rPr>
          <w:rFonts w:eastAsia="Times New Roman"/>
          <w:szCs w:val="24"/>
        </w:rPr>
        <w:t xml:space="preserve"> Απορριπτική για τις συμβάσεις μεν</w:t>
      </w:r>
      <w:r>
        <w:rPr>
          <w:rFonts w:eastAsia="Times New Roman"/>
          <w:szCs w:val="24"/>
        </w:rPr>
        <w:t>,</w:t>
      </w:r>
      <w:r w:rsidRPr="00943234">
        <w:rPr>
          <w:rFonts w:eastAsia="Times New Roman"/>
          <w:szCs w:val="24"/>
        </w:rPr>
        <w:t xml:space="preserve"> αλλά στη βάση της σύλληψης ότι είναι το ίδιο τα ΕΛΠΕ να είναι παρίας και ιδιωτικοπο</w:t>
      </w:r>
      <w:r>
        <w:rPr>
          <w:rFonts w:eastAsia="Times New Roman"/>
          <w:szCs w:val="24"/>
        </w:rPr>
        <w:t>ιημένα</w:t>
      </w:r>
      <w:r w:rsidRPr="00943234">
        <w:rPr>
          <w:rFonts w:eastAsia="Times New Roman"/>
          <w:szCs w:val="24"/>
        </w:rPr>
        <w:t xml:space="preserve"> και</w:t>
      </w:r>
      <w:r>
        <w:rPr>
          <w:rFonts w:eastAsia="Times New Roman"/>
          <w:szCs w:val="24"/>
        </w:rPr>
        <w:t xml:space="preserve"> είναι</w:t>
      </w:r>
      <w:r w:rsidRPr="00943234">
        <w:rPr>
          <w:rFonts w:eastAsia="Times New Roman"/>
          <w:szCs w:val="24"/>
        </w:rPr>
        <w:t xml:space="preserve"> το ίδιο τα ΕΛΠΕ να παίζουν κυρίαρχο ρόλο σε μία σύμβαση για τις εξορύξεις</w:t>
      </w:r>
      <w:r>
        <w:rPr>
          <w:rFonts w:eastAsia="Times New Roman"/>
          <w:szCs w:val="24"/>
        </w:rPr>
        <w:t>.</w:t>
      </w:r>
      <w:r w:rsidRPr="00943234">
        <w:rPr>
          <w:rFonts w:eastAsia="Times New Roman"/>
          <w:szCs w:val="24"/>
        </w:rPr>
        <w:t xml:space="preserve"> </w:t>
      </w:r>
    </w:p>
    <w:p w14:paraId="33D79EF2" w14:textId="65364EFB" w:rsidR="007B3FFC" w:rsidRDefault="008B5CB0">
      <w:pPr>
        <w:spacing w:line="600" w:lineRule="auto"/>
        <w:ind w:firstLine="720"/>
        <w:contextualSpacing/>
        <w:jc w:val="both"/>
        <w:rPr>
          <w:rFonts w:eastAsia="Times New Roman"/>
          <w:szCs w:val="24"/>
        </w:rPr>
      </w:pPr>
      <w:r>
        <w:rPr>
          <w:rFonts w:eastAsia="Times New Roman"/>
          <w:szCs w:val="24"/>
        </w:rPr>
        <w:t>Ό</w:t>
      </w:r>
      <w:r w:rsidRPr="00D12C14">
        <w:rPr>
          <w:rFonts w:eastAsia="Times New Roman"/>
          <w:szCs w:val="24"/>
        </w:rPr>
        <w:t xml:space="preserve">τι είναι το ίδιο να έχει 80% φορολογικά έσοδα το </w:t>
      </w:r>
      <w:r w:rsidR="00B865A5" w:rsidRPr="00D12C14">
        <w:rPr>
          <w:rFonts w:eastAsia="Times New Roman"/>
          <w:szCs w:val="24"/>
        </w:rPr>
        <w:t>Δ</w:t>
      </w:r>
      <w:r w:rsidR="005365F0" w:rsidRPr="00D12C14">
        <w:rPr>
          <w:rFonts w:eastAsia="Times New Roman"/>
          <w:szCs w:val="24"/>
        </w:rPr>
        <w:t>ημόσιο</w:t>
      </w:r>
      <w:r>
        <w:rPr>
          <w:rFonts w:eastAsia="Times New Roman"/>
          <w:szCs w:val="24"/>
        </w:rPr>
        <w:t>,</w:t>
      </w:r>
      <w:r w:rsidRPr="00D12C14">
        <w:rPr>
          <w:rFonts w:eastAsia="Times New Roman"/>
          <w:szCs w:val="24"/>
        </w:rPr>
        <w:t xml:space="preserve"> όπως γίνεται στη Νορβηγία</w:t>
      </w:r>
      <w:r>
        <w:rPr>
          <w:rFonts w:eastAsia="Times New Roman"/>
          <w:szCs w:val="24"/>
        </w:rPr>
        <w:t>,</w:t>
      </w:r>
      <w:r w:rsidRPr="00D12C14">
        <w:rPr>
          <w:rFonts w:eastAsia="Times New Roman"/>
          <w:szCs w:val="24"/>
        </w:rPr>
        <w:t xml:space="preserve"> το ίδιο </w:t>
      </w:r>
      <w:r>
        <w:rPr>
          <w:rFonts w:eastAsia="Times New Roman"/>
          <w:szCs w:val="24"/>
        </w:rPr>
        <w:t>να έχει</w:t>
      </w:r>
      <w:r w:rsidRPr="00D12C14">
        <w:rPr>
          <w:rFonts w:eastAsia="Times New Roman"/>
          <w:szCs w:val="24"/>
        </w:rPr>
        <w:t xml:space="preserve"> 25% όπως γίνεται στην Ελλάδα</w:t>
      </w:r>
      <w:r>
        <w:rPr>
          <w:rFonts w:eastAsia="Times New Roman"/>
          <w:szCs w:val="24"/>
        </w:rPr>
        <w:t>.</w:t>
      </w:r>
      <w:r w:rsidR="00B865A5">
        <w:rPr>
          <w:rFonts w:eastAsia="Times New Roman"/>
          <w:szCs w:val="24"/>
        </w:rPr>
        <w:t xml:space="preserve"> </w:t>
      </w:r>
      <w:r>
        <w:rPr>
          <w:rFonts w:eastAsia="Times New Roman"/>
          <w:szCs w:val="24"/>
        </w:rPr>
        <w:t xml:space="preserve">Ότι είναι το ίδιο να ωφελούνται τα ιδιωτικοποιημένα ΕΛΠΕ </w:t>
      </w:r>
      <w:r w:rsidRPr="00552295">
        <w:rPr>
          <w:rFonts w:eastAsia="Times New Roman"/>
          <w:szCs w:val="24"/>
        </w:rPr>
        <w:t>και το ίδιο</w:t>
      </w:r>
      <w:r>
        <w:rPr>
          <w:rFonts w:eastAsia="Times New Roman"/>
          <w:szCs w:val="24"/>
        </w:rPr>
        <w:t>,</w:t>
      </w:r>
      <w:r w:rsidRPr="00552295">
        <w:rPr>
          <w:rFonts w:eastAsia="Times New Roman"/>
          <w:szCs w:val="24"/>
        </w:rPr>
        <w:t xml:space="preserve"> το θεωρητικό</w:t>
      </w:r>
      <w:r>
        <w:rPr>
          <w:rFonts w:eastAsia="Times New Roman"/>
          <w:szCs w:val="24"/>
        </w:rPr>
        <w:t>,</w:t>
      </w:r>
      <w:r w:rsidRPr="00552295">
        <w:rPr>
          <w:rFonts w:eastAsia="Times New Roman"/>
          <w:szCs w:val="24"/>
        </w:rPr>
        <w:t xml:space="preserve"> δυστυχώς</w:t>
      </w:r>
      <w:r>
        <w:rPr>
          <w:rFonts w:eastAsia="Times New Roman"/>
          <w:szCs w:val="24"/>
        </w:rPr>
        <w:t>,</w:t>
      </w:r>
      <w:r w:rsidRPr="00552295">
        <w:rPr>
          <w:rFonts w:eastAsia="Times New Roman"/>
          <w:szCs w:val="24"/>
        </w:rPr>
        <w:t xml:space="preserve"> για </w:t>
      </w:r>
      <w:r>
        <w:rPr>
          <w:rFonts w:eastAsia="Times New Roman"/>
          <w:szCs w:val="24"/>
        </w:rPr>
        <w:t>τώρα</w:t>
      </w:r>
      <w:r w:rsidRPr="00552295">
        <w:rPr>
          <w:rFonts w:eastAsia="Times New Roman"/>
          <w:szCs w:val="24"/>
        </w:rPr>
        <w:t xml:space="preserve"> ενδεχόμενο</w:t>
      </w:r>
      <w:r>
        <w:rPr>
          <w:rFonts w:eastAsia="Times New Roman"/>
          <w:szCs w:val="24"/>
        </w:rPr>
        <w:t>,</w:t>
      </w:r>
      <w:r w:rsidRPr="00552295">
        <w:rPr>
          <w:rFonts w:eastAsia="Times New Roman"/>
          <w:szCs w:val="24"/>
        </w:rPr>
        <w:t xml:space="preserve"> να επωφελούνταν το συνταξιοδοτικό ταμείο της Ελλάδας όπως γίνεται στη Νορβηγία</w:t>
      </w:r>
      <w:r>
        <w:rPr>
          <w:rFonts w:eastAsia="Times New Roman"/>
          <w:szCs w:val="24"/>
        </w:rPr>
        <w:t>.</w:t>
      </w:r>
      <w:r w:rsidRPr="00552295">
        <w:rPr>
          <w:rFonts w:eastAsia="Times New Roman"/>
          <w:szCs w:val="24"/>
        </w:rPr>
        <w:t xml:space="preserve"> </w:t>
      </w:r>
      <w:r>
        <w:rPr>
          <w:rFonts w:eastAsia="Times New Roman"/>
          <w:szCs w:val="24"/>
        </w:rPr>
        <w:t>Δ</w:t>
      </w:r>
      <w:r w:rsidRPr="00552295">
        <w:rPr>
          <w:rFonts w:eastAsia="Times New Roman"/>
          <w:szCs w:val="24"/>
        </w:rPr>
        <w:t>εν είναι το ίδιο</w:t>
      </w:r>
      <w:r>
        <w:rPr>
          <w:rFonts w:eastAsia="Times New Roman"/>
          <w:szCs w:val="24"/>
        </w:rPr>
        <w:t>.</w:t>
      </w:r>
      <w:r w:rsidRPr="00552295">
        <w:rPr>
          <w:rFonts w:eastAsia="Times New Roman"/>
          <w:szCs w:val="24"/>
        </w:rPr>
        <w:t xml:space="preserve"> Προφανώς και δεν είναι το ίδιο</w:t>
      </w:r>
      <w:r>
        <w:rPr>
          <w:rFonts w:eastAsia="Times New Roman"/>
          <w:szCs w:val="24"/>
        </w:rPr>
        <w:t>.</w:t>
      </w:r>
    </w:p>
    <w:p w14:paraId="33D79EF3" w14:textId="77777777" w:rsidR="007B3FFC" w:rsidRDefault="008B5CB0">
      <w:pPr>
        <w:spacing w:line="600" w:lineRule="auto"/>
        <w:ind w:firstLine="720"/>
        <w:contextualSpacing/>
        <w:jc w:val="center"/>
        <w:rPr>
          <w:rFonts w:eastAsia="Times New Roman"/>
          <w:szCs w:val="24"/>
        </w:rPr>
      </w:pPr>
      <w:r w:rsidRPr="003F2F3C">
        <w:rPr>
          <w:rFonts w:eastAsia="Times New Roman"/>
          <w:szCs w:val="24"/>
        </w:rPr>
        <w:t>(Θόρυβος από την πτέρυγα του Κομμουνιστικού Κόμματος Ελλάδας)</w:t>
      </w:r>
    </w:p>
    <w:p w14:paraId="33D79EF4" w14:textId="77777777" w:rsidR="007B3FFC" w:rsidRDefault="008B5CB0">
      <w:pPr>
        <w:spacing w:line="600" w:lineRule="auto"/>
        <w:ind w:firstLine="720"/>
        <w:contextualSpacing/>
        <w:jc w:val="both"/>
        <w:rPr>
          <w:rFonts w:eastAsia="Times New Roman"/>
          <w:szCs w:val="24"/>
        </w:rPr>
      </w:pPr>
      <w:r>
        <w:rPr>
          <w:rFonts w:eastAsia="Times New Roman"/>
          <w:szCs w:val="24"/>
        </w:rPr>
        <w:lastRenderedPageBreak/>
        <w:t>Ναι, θα σας τρελάνω. Υ</w:t>
      </w:r>
      <w:r w:rsidRPr="00552295">
        <w:rPr>
          <w:rFonts w:eastAsia="Times New Roman"/>
          <w:szCs w:val="24"/>
        </w:rPr>
        <w:t>πηρετείτ</w:t>
      </w:r>
      <w:r>
        <w:rPr>
          <w:rFonts w:eastAsia="Times New Roman"/>
          <w:szCs w:val="24"/>
        </w:rPr>
        <w:t>ε,</w:t>
      </w:r>
      <w:r w:rsidRPr="00552295">
        <w:rPr>
          <w:rFonts w:eastAsia="Times New Roman"/>
          <w:szCs w:val="24"/>
        </w:rPr>
        <w:t xml:space="preserve"> λοιπόν</w:t>
      </w:r>
      <w:r>
        <w:rPr>
          <w:rFonts w:eastAsia="Times New Roman"/>
          <w:szCs w:val="24"/>
        </w:rPr>
        <w:t>,</w:t>
      </w:r>
      <w:r w:rsidRPr="00552295">
        <w:rPr>
          <w:rFonts w:eastAsia="Times New Roman"/>
          <w:szCs w:val="24"/>
        </w:rPr>
        <w:t xml:space="preserve"> μία αντίληψη εκεί στο </w:t>
      </w:r>
      <w:r>
        <w:rPr>
          <w:rFonts w:eastAsia="Times New Roman"/>
          <w:szCs w:val="24"/>
        </w:rPr>
        <w:t>ΚΚΕ. Δ</w:t>
      </w:r>
      <w:r w:rsidRPr="00552295">
        <w:rPr>
          <w:rFonts w:eastAsia="Times New Roman"/>
          <w:szCs w:val="24"/>
        </w:rPr>
        <w:t>ιότι γελάτε</w:t>
      </w:r>
      <w:r>
        <w:rPr>
          <w:rFonts w:eastAsia="Times New Roman"/>
          <w:szCs w:val="24"/>
        </w:rPr>
        <w:t>,</w:t>
      </w:r>
      <w:r w:rsidRPr="00552295">
        <w:rPr>
          <w:rFonts w:eastAsia="Times New Roman"/>
          <w:szCs w:val="24"/>
        </w:rPr>
        <w:t xml:space="preserve"> κύριε </w:t>
      </w:r>
      <w:proofErr w:type="spellStart"/>
      <w:r>
        <w:rPr>
          <w:rFonts w:eastAsia="Times New Roman"/>
          <w:szCs w:val="24"/>
        </w:rPr>
        <w:t>Καραθανασόπουλε</w:t>
      </w:r>
      <w:proofErr w:type="spellEnd"/>
      <w:r>
        <w:rPr>
          <w:rFonts w:eastAsia="Times New Roman"/>
          <w:szCs w:val="24"/>
        </w:rPr>
        <w:t xml:space="preserve">. </w:t>
      </w:r>
      <w:r w:rsidRPr="00552295">
        <w:rPr>
          <w:rFonts w:eastAsia="Times New Roman"/>
          <w:szCs w:val="24"/>
        </w:rPr>
        <w:t>Θα σας πω λοιπόν</w:t>
      </w:r>
      <w:r>
        <w:rPr>
          <w:rFonts w:eastAsia="Times New Roman"/>
          <w:szCs w:val="24"/>
        </w:rPr>
        <w:t>.</w:t>
      </w:r>
      <w:r w:rsidRPr="00552295">
        <w:rPr>
          <w:rFonts w:eastAsia="Times New Roman"/>
          <w:szCs w:val="24"/>
        </w:rPr>
        <w:t xml:space="preserve"> </w:t>
      </w:r>
      <w:r>
        <w:rPr>
          <w:rFonts w:eastAsia="Times New Roman"/>
          <w:szCs w:val="24"/>
        </w:rPr>
        <w:t>Τ</w:t>
      </w:r>
      <w:r w:rsidRPr="00552295">
        <w:rPr>
          <w:rFonts w:eastAsia="Times New Roman"/>
          <w:szCs w:val="24"/>
        </w:rPr>
        <w:t>ο ίδιο με τη Νέα Δημοκρατία</w:t>
      </w:r>
      <w:r>
        <w:rPr>
          <w:rFonts w:eastAsia="Times New Roman"/>
          <w:szCs w:val="24"/>
        </w:rPr>
        <w:t xml:space="preserve"> είπατε.</w:t>
      </w:r>
      <w:r w:rsidRPr="00552295">
        <w:rPr>
          <w:rFonts w:eastAsia="Times New Roman"/>
          <w:szCs w:val="24"/>
        </w:rPr>
        <w:t xml:space="preserve"> </w:t>
      </w:r>
      <w:r>
        <w:rPr>
          <w:rFonts w:eastAsia="Times New Roman"/>
          <w:szCs w:val="24"/>
        </w:rPr>
        <w:t>Συμβάσεις οι μεν, συμβάσεις οι δε.</w:t>
      </w:r>
      <w:r w:rsidRPr="00552295">
        <w:rPr>
          <w:rFonts w:eastAsia="Times New Roman"/>
          <w:szCs w:val="24"/>
        </w:rPr>
        <w:t xml:space="preserve"> Η Νέα Δημοκρατία είναι </w:t>
      </w:r>
      <w:r>
        <w:rPr>
          <w:rFonts w:eastAsia="Times New Roman"/>
          <w:szCs w:val="24"/>
        </w:rPr>
        <w:t>υπέρ, εσείς είστε κατά. Δ</w:t>
      </w:r>
      <w:r w:rsidRPr="00552295">
        <w:rPr>
          <w:rFonts w:eastAsia="Times New Roman"/>
          <w:szCs w:val="24"/>
        </w:rPr>
        <w:t>εν υπάρχει χώρος για διαπραγμάτευση και βελτίωση του δημοσίου</w:t>
      </w:r>
      <w:r>
        <w:rPr>
          <w:rFonts w:eastAsia="Times New Roman"/>
          <w:szCs w:val="24"/>
        </w:rPr>
        <w:t>, κανένας. Βεβαίως, σεβαστή η αντίληψή σας.</w:t>
      </w:r>
    </w:p>
    <w:p w14:paraId="33D79EF5" w14:textId="77777777" w:rsidR="007B3FFC" w:rsidRDefault="008B5CB0">
      <w:pPr>
        <w:spacing w:line="600" w:lineRule="auto"/>
        <w:ind w:firstLine="720"/>
        <w:contextualSpacing/>
        <w:jc w:val="both"/>
        <w:rPr>
          <w:rFonts w:eastAsia="Times New Roman"/>
          <w:szCs w:val="24"/>
        </w:rPr>
      </w:pPr>
      <w:r w:rsidRPr="001F32A8">
        <w:rPr>
          <w:rFonts w:eastAsia="Times New Roman"/>
          <w:b/>
          <w:bCs/>
          <w:szCs w:val="24"/>
        </w:rPr>
        <w:t>ΑΘΑΝΑΣΙΟΣ ΠΑΦΙΛΗΣ:</w:t>
      </w:r>
      <w:r>
        <w:rPr>
          <w:rFonts w:eastAsia="Times New Roman"/>
          <w:szCs w:val="24"/>
        </w:rPr>
        <w:t xml:space="preserve"> Εσείς είστε με τη Νέα Δημοκρατία. </w:t>
      </w:r>
    </w:p>
    <w:p w14:paraId="33D79EF6"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t>ΝΙΚΟΛΑΟΣ ΠΑΠΠΑΣ:</w:t>
      </w:r>
      <w:r w:rsidRPr="00B9493B">
        <w:rPr>
          <w:rFonts w:eastAsia="Times New Roman"/>
          <w:szCs w:val="24"/>
        </w:rPr>
        <w:t xml:space="preserve"> </w:t>
      </w:r>
      <w:r>
        <w:rPr>
          <w:rFonts w:eastAsia="Times New Roman"/>
          <w:szCs w:val="24"/>
        </w:rPr>
        <w:t xml:space="preserve">Είμαστε ιστορικά, λοιπόν, σε άλλη αντίληψη κι αυτή η άλλη αντίληψη η δική μας παρήγαγε… </w:t>
      </w:r>
    </w:p>
    <w:p w14:paraId="33D79EF7" w14:textId="77777777" w:rsidR="007B3FFC" w:rsidRDefault="008B5CB0">
      <w:pPr>
        <w:spacing w:line="600" w:lineRule="auto"/>
        <w:ind w:firstLine="720"/>
        <w:contextualSpacing/>
        <w:jc w:val="both"/>
        <w:rPr>
          <w:rFonts w:eastAsia="Times New Roman"/>
          <w:szCs w:val="24"/>
        </w:rPr>
      </w:pPr>
      <w:r w:rsidRPr="00CB5CA9">
        <w:rPr>
          <w:rFonts w:eastAsia="Times New Roman"/>
          <w:b/>
          <w:bCs/>
          <w:szCs w:val="24"/>
        </w:rPr>
        <w:t>ΙΩΑΝΝΗΣ ΓΚΙΟΚΑΣ:</w:t>
      </w:r>
      <w:r>
        <w:rPr>
          <w:rFonts w:eastAsia="Times New Roman"/>
          <w:szCs w:val="24"/>
        </w:rPr>
        <w:t xml:space="preserve"> Η άλλη αντίληψη είναι ζήτω ο καπιταλισμός. Ζήτω ο </w:t>
      </w:r>
      <w:proofErr w:type="spellStart"/>
      <w:r>
        <w:rPr>
          <w:rFonts w:eastAsia="Times New Roman"/>
          <w:szCs w:val="24"/>
        </w:rPr>
        <w:t>Τραμπ</w:t>
      </w:r>
      <w:proofErr w:type="spellEnd"/>
      <w:r>
        <w:rPr>
          <w:rFonts w:eastAsia="Times New Roman"/>
          <w:szCs w:val="24"/>
        </w:rPr>
        <w:t xml:space="preserve">! </w:t>
      </w:r>
    </w:p>
    <w:p w14:paraId="33D79EF8" w14:textId="77777777" w:rsidR="007B3FFC" w:rsidRDefault="008B5CB0">
      <w:pPr>
        <w:spacing w:line="600" w:lineRule="auto"/>
        <w:ind w:firstLine="720"/>
        <w:contextualSpacing/>
        <w:jc w:val="both"/>
        <w:rPr>
          <w:rFonts w:eastAsia="Times New Roman"/>
          <w:szCs w:val="24"/>
        </w:rPr>
      </w:pPr>
      <w:r w:rsidRPr="00CB5CA9">
        <w:rPr>
          <w:rFonts w:eastAsia="Times New Roman"/>
          <w:b/>
          <w:szCs w:val="24"/>
        </w:rPr>
        <w:t>ΝΙΚΟΛΑΟΣ ΠΑΠΠΑΣ:</w:t>
      </w:r>
      <w:r w:rsidRPr="00CB5CA9">
        <w:rPr>
          <w:rFonts w:eastAsia="Times New Roman"/>
          <w:szCs w:val="24"/>
        </w:rPr>
        <w:t xml:space="preserve"> </w:t>
      </w:r>
      <w:r>
        <w:rPr>
          <w:rFonts w:eastAsia="Times New Roman"/>
          <w:szCs w:val="24"/>
        </w:rPr>
        <w:t xml:space="preserve">Εντάξει, εντάξει. Δεν κατάλαβα γιατί ερεθίζεστε. Ψυχραιμία. Τις ξέρετε τις ιστορικές διαφορές </w:t>
      </w:r>
      <w:r w:rsidRPr="00552295">
        <w:rPr>
          <w:rFonts w:eastAsia="Times New Roman"/>
          <w:szCs w:val="24"/>
        </w:rPr>
        <w:t>του ρεύματος που εγώ έχω την τιμή να υπηρετώ και του ρ</w:t>
      </w:r>
      <w:r>
        <w:rPr>
          <w:rFonts w:eastAsia="Times New Roman"/>
          <w:szCs w:val="24"/>
        </w:rPr>
        <w:t>εύ</w:t>
      </w:r>
      <w:r w:rsidRPr="00552295">
        <w:rPr>
          <w:rFonts w:eastAsia="Times New Roman"/>
          <w:szCs w:val="24"/>
        </w:rPr>
        <w:t>ματος που υπηρετείτε</w:t>
      </w:r>
      <w:r>
        <w:rPr>
          <w:rFonts w:eastAsia="Times New Roman"/>
          <w:szCs w:val="24"/>
        </w:rPr>
        <w:t>.</w:t>
      </w:r>
      <w:r w:rsidRPr="00552295">
        <w:rPr>
          <w:rFonts w:eastAsia="Times New Roman"/>
          <w:szCs w:val="24"/>
        </w:rPr>
        <w:t xml:space="preserve"> </w:t>
      </w:r>
      <w:r>
        <w:rPr>
          <w:rFonts w:eastAsia="Times New Roman"/>
          <w:szCs w:val="24"/>
        </w:rPr>
        <w:t>Κ</w:t>
      </w:r>
      <w:r w:rsidRPr="00552295">
        <w:rPr>
          <w:rFonts w:eastAsia="Times New Roman"/>
          <w:szCs w:val="24"/>
        </w:rPr>
        <w:t xml:space="preserve">αι το ρεύμα που εμείς υπηρετούμε έχει </w:t>
      </w:r>
      <w:proofErr w:type="spellStart"/>
      <w:r w:rsidRPr="00552295">
        <w:rPr>
          <w:rFonts w:eastAsia="Times New Roman"/>
          <w:szCs w:val="24"/>
        </w:rPr>
        <w:t>παράξει</w:t>
      </w:r>
      <w:proofErr w:type="spellEnd"/>
      <w:r w:rsidRPr="00552295">
        <w:rPr>
          <w:rFonts w:eastAsia="Times New Roman"/>
          <w:szCs w:val="24"/>
        </w:rPr>
        <w:t xml:space="preserve"> ιστορικά γεγονότα τελευταία και έκανε και την </w:t>
      </w:r>
      <w:r>
        <w:rPr>
          <w:rFonts w:eastAsia="Times New Roman"/>
          <w:szCs w:val="24"/>
        </w:rPr>
        <w:t>Α</w:t>
      </w:r>
      <w:r w:rsidRPr="00552295">
        <w:rPr>
          <w:rFonts w:eastAsia="Times New Roman"/>
          <w:szCs w:val="24"/>
        </w:rPr>
        <w:t>ριστερά κυβέρνηση</w:t>
      </w:r>
      <w:r>
        <w:rPr>
          <w:rFonts w:eastAsia="Times New Roman"/>
          <w:szCs w:val="24"/>
        </w:rPr>
        <w:t>. Κι</w:t>
      </w:r>
      <w:r w:rsidRPr="00552295">
        <w:rPr>
          <w:rFonts w:eastAsia="Times New Roman"/>
          <w:szCs w:val="24"/>
        </w:rPr>
        <w:t xml:space="preserve"> αυτό είναι μία μεγάλη κατάκτηση</w:t>
      </w:r>
      <w:r>
        <w:rPr>
          <w:rFonts w:eastAsia="Times New Roman"/>
          <w:szCs w:val="24"/>
        </w:rPr>
        <w:t>.</w:t>
      </w:r>
      <w:r w:rsidRPr="00552295">
        <w:rPr>
          <w:rFonts w:eastAsia="Times New Roman"/>
          <w:szCs w:val="24"/>
        </w:rPr>
        <w:t xml:space="preserve"> </w:t>
      </w:r>
    </w:p>
    <w:p w14:paraId="33D79EF9" w14:textId="77777777" w:rsidR="007B3FFC" w:rsidRDefault="008B5CB0">
      <w:pPr>
        <w:spacing w:line="600" w:lineRule="auto"/>
        <w:ind w:firstLine="720"/>
        <w:contextualSpacing/>
        <w:jc w:val="both"/>
        <w:rPr>
          <w:rFonts w:eastAsia="Times New Roman"/>
          <w:szCs w:val="24"/>
        </w:rPr>
      </w:pPr>
      <w:r w:rsidRPr="00CB5CA9">
        <w:rPr>
          <w:rFonts w:eastAsia="Times New Roman"/>
          <w:b/>
          <w:bCs/>
          <w:szCs w:val="24"/>
        </w:rPr>
        <w:t>ΙΩΑΝΝΗΣ ΓΚΙΟΚΑΣ:</w:t>
      </w:r>
      <w:r>
        <w:rPr>
          <w:rFonts w:eastAsia="Times New Roman"/>
          <w:szCs w:val="24"/>
        </w:rPr>
        <w:t xml:space="preserve"> Αποθεώνοντας τον </w:t>
      </w:r>
      <w:proofErr w:type="spellStart"/>
      <w:r>
        <w:rPr>
          <w:rFonts w:eastAsia="Times New Roman"/>
          <w:szCs w:val="24"/>
        </w:rPr>
        <w:t>Τραμπ</w:t>
      </w:r>
      <w:proofErr w:type="spellEnd"/>
      <w:r>
        <w:rPr>
          <w:rFonts w:eastAsia="Times New Roman"/>
          <w:szCs w:val="24"/>
        </w:rPr>
        <w:t xml:space="preserve">! Οι πρώτοι ήσασταν που αποθεώσατε τον </w:t>
      </w:r>
      <w:proofErr w:type="spellStart"/>
      <w:r>
        <w:rPr>
          <w:rFonts w:eastAsia="Times New Roman"/>
          <w:szCs w:val="24"/>
        </w:rPr>
        <w:t>Τραμπ</w:t>
      </w:r>
      <w:proofErr w:type="spellEnd"/>
      <w:r>
        <w:rPr>
          <w:rFonts w:eastAsia="Times New Roman"/>
          <w:szCs w:val="24"/>
        </w:rPr>
        <w:t>.</w:t>
      </w:r>
    </w:p>
    <w:p w14:paraId="33D79EFA" w14:textId="77777777" w:rsidR="007B3FFC" w:rsidRDefault="008B5CB0">
      <w:pPr>
        <w:spacing w:line="600" w:lineRule="auto"/>
        <w:ind w:firstLine="720"/>
        <w:contextualSpacing/>
        <w:jc w:val="both"/>
        <w:rPr>
          <w:rFonts w:eastAsia="Times New Roman"/>
          <w:szCs w:val="24"/>
        </w:rPr>
      </w:pPr>
      <w:r w:rsidRPr="00CB5CA9">
        <w:rPr>
          <w:rFonts w:eastAsia="Times New Roman"/>
          <w:b/>
          <w:szCs w:val="24"/>
        </w:rPr>
        <w:t>ΝΙΚΟΛΑΟΣ ΠΑΠΠΑΣ:</w:t>
      </w:r>
      <w:r w:rsidRPr="00CB5CA9">
        <w:rPr>
          <w:rFonts w:eastAsia="Times New Roman"/>
          <w:szCs w:val="24"/>
        </w:rPr>
        <w:t xml:space="preserve"> </w:t>
      </w:r>
      <w:r>
        <w:rPr>
          <w:rFonts w:eastAsia="Times New Roman"/>
          <w:szCs w:val="24"/>
        </w:rPr>
        <w:t>Π</w:t>
      </w:r>
      <w:r w:rsidRPr="00552295">
        <w:rPr>
          <w:rFonts w:eastAsia="Times New Roman"/>
          <w:szCs w:val="24"/>
        </w:rPr>
        <w:t>αρά πολύ σπάνια</w:t>
      </w:r>
      <w:r>
        <w:rPr>
          <w:rFonts w:eastAsia="Times New Roman"/>
          <w:szCs w:val="24"/>
        </w:rPr>
        <w:t>, κύριε Γκιόκα, Β</w:t>
      </w:r>
      <w:r w:rsidRPr="00552295">
        <w:rPr>
          <w:rFonts w:eastAsia="Times New Roman"/>
          <w:szCs w:val="24"/>
        </w:rPr>
        <w:t xml:space="preserve">ουλευτές του </w:t>
      </w:r>
      <w:r>
        <w:rPr>
          <w:rFonts w:eastAsia="Times New Roman"/>
          <w:szCs w:val="24"/>
        </w:rPr>
        <w:t>ΚΚΕ</w:t>
      </w:r>
      <w:r w:rsidRPr="00552295">
        <w:rPr>
          <w:rFonts w:eastAsia="Times New Roman"/>
          <w:szCs w:val="24"/>
        </w:rPr>
        <w:t xml:space="preserve"> είναι τόσο </w:t>
      </w:r>
      <w:proofErr w:type="spellStart"/>
      <w:r>
        <w:rPr>
          <w:rFonts w:eastAsia="Times New Roman"/>
          <w:szCs w:val="24"/>
        </w:rPr>
        <w:t>αψείς</w:t>
      </w:r>
      <w:proofErr w:type="spellEnd"/>
      <w:r>
        <w:rPr>
          <w:rFonts w:eastAsia="Times New Roman"/>
          <w:szCs w:val="24"/>
        </w:rPr>
        <w:t xml:space="preserve">. Να μην ενοχλείστε. Να δέχεστε και την κριτική. </w:t>
      </w:r>
    </w:p>
    <w:p w14:paraId="33D79EFB" w14:textId="77777777" w:rsidR="007B3FFC" w:rsidRDefault="008B5CB0">
      <w:pPr>
        <w:spacing w:line="600" w:lineRule="auto"/>
        <w:ind w:firstLine="720"/>
        <w:contextualSpacing/>
        <w:jc w:val="both"/>
        <w:rPr>
          <w:rFonts w:eastAsia="Times New Roman"/>
          <w:szCs w:val="24"/>
        </w:rPr>
      </w:pPr>
      <w:r w:rsidRPr="001F32A8">
        <w:rPr>
          <w:rFonts w:eastAsia="Times New Roman"/>
          <w:b/>
          <w:bCs/>
          <w:szCs w:val="24"/>
        </w:rPr>
        <w:t>ΑΘΑΝΑΣΙΟΣ ΠΑΦΙΛΗΣ:</w:t>
      </w:r>
      <w:r>
        <w:rPr>
          <w:rFonts w:eastAsia="Times New Roman"/>
          <w:szCs w:val="24"/>
        </w:rPr>
        <w:t xml:space="preserve"> Η εφεδρεία του καπιταλισμού είστε. </w:t>
      </w:r>
    </w:p>
    <w:p w14:paraId="33D79EFC" w14:textId="77777777" w:rsidR="007B3FFC" w:rsidRDefault="008B5CB0">
      <w:pPr>
        <w:spacing w:line="600" w:lineRule="auto"/>
        <w:ind w:firstLine="720"/>
        <w:contextualSpacing/>
        <w:jc w:val="both"/>
        <w:rPr>
          <w:rFonts w:eastAsia="Times New Roman"/>
          <w:szCs w:val="24"/>
        </w:rPr>
      </w:pPr>
      <w:r w:rsidRPr="00CB5CA9">
        <w:rPr>
          <w:rFonts w:eastAsia="Times New Roman"/>
          <w:b/>
          <w:szCs w:val="24"/>
        </w:rPr>
        <w:lastRenderedPageBreak/>
        <w:t>ΝΙΚΟΛΑΟΣ ΠΑΠΠΑΣ:</w:t>
      </w:r>
      <w:r w:rsidRPr="00CB5CA9">
        <w:rPr>
          <w:rFonts w:eastAsia="Times New Roman"/>
          <w:szCs w:val="24"/>
        </w:rPr>
        <w:t xml:space="preserve"> </w:t>
      </w:r>
      <w:r w:rsidRPr="00552295">
        <w:rPr>
          <w:rFonts w:eastAsia="Times New Roman"/>
          <w:szCs w:val="24"/>
        </w:rPr>
        <w:t>Βεβαίως</w:t>
      </w:r>
      <w:r>
        <w:rPr>
          <w:rFonts w:eastAsia="Times New Roman"/>
          <w:szCs w:val="24"/>
        </w:rPr>
        <w:t>.</w:t>
      </w:r>
      <w:r w:rsidRPr="00552295">
        <w:rPr>
          <w:rFonts w:eastAsia="Times New Roman"/>
          <w:szCs w:val="24"/>
        </w:rPr>
        <w:t xml:space="preserve"> </w:t>
      </w:r>
      <w:r>
        <w:rPr>
          <w:rFonts w:eastAsia="Times New Roman"/>
          <w:szCs w:val="24"/>
        </w:rPr>
        <w:t xml:space="preserve">Αυτά δεν τα ακούμε εδώ πρώτη φορά, κύριε </w:t>
      </w:r>
      <w:proofErr w:type="spellStart"/>
      <w:r>
        <w:rPr>
          <w:rFonts w:eastAsia="Times New Roman"/>
          <w:szCs w:val="24"/>
        </w:rPr>
        <w:t>Παφίλη</w:t>
      </w:r>
      <w:proofErr w:type="spellEnd"/>
      <w:r>
        <w:rPr>
          <w:rFonts w:eastAsia="Times New Roman"/>
          <w:szCs w:val="24"/>
        </w:rPr>
        <w:t xml:space="preserve">. Με </w:t>
      </w:r>
      <w:proofErr w:type="spellStart"/>
      <w:r w:rsidRPr="00552295">
        <w:rPr>
          <w:rFonts w:eastAsia="Times New Roman"/>
          <w:szCs w:val="24"/>
        </w:rPr>
        <w:t>συγχωρείτε</w:t>
      </w:r>
      <w:proofErr w:type="spellEnd"/>
      <w:r w:rsidRPr="00552295">
        <w:rPr>
          <w:rFonts w:eastAsia="Times New Roman"/>
          <w:szCs w:val="24"/>
        </w:rPr>
        <w:t xml:space="preserve"> τώρα γι</w:t>
      </w:r>
      <w:r>
        <w:rPr>
          <w:rFonts w:eastAsia="Times New Roman"/>
          <w:szCs w:val="24"/>
        </w:rPr>
        <w:t xml:space="preserve">’ αυτό το </w:t>
      </w:r>
      <w:proofErr w:type="spellStart"/>
      <w:r>
        <w:rPr>
          <w:rFonts w:eastAsia="Times New Roman"/>
          <w:szCs w:val="24"/>
        </w:rPr>
        <w:t>πινγκ-πονγκ</w:t>
      </w:r>
      <w:proofErr w:type="spellEnd"/>
      <w:r>
        <w:rPr>
          <w:rFonts w:eastAsia="Times New Roman"/>
          <w:szCs w:val="24"/>
        </w:rPr>
        <w:t>,</w:t>
      </w:r>
      <w:r w:rsidRPr="00552295">
        <w:rPr>
          <w:rFonts w:eastAsia="Times New Roman"/>
          <w:szCs w:val="24"/>
        </w:rPr>
        <w:t xml:space="preserve"> αλλά δεν νομίζω ότι δεν θα μου </w:t>
      </w:r>
      <w:r>
        <w:rPr>
          <w:rFonts w:eastAsia="Times New Roman"/>
          <w:szCs w:val="24"/>
        </w:rPr>
        <w:t>απο</w:t>
      </w:r>
      <w:r w:rsidRPr="00552295">
        <w:rPr>
          <w:rFonts w:eastAsia="Times New Roman"/>
          <w:szCs w:val="24"/>
        </w:rPr>
        <w:t>δώσει κανένας την ευθύνη από τους παριστάμενους</w:t>
      </w:r>
      <w:r>
        <w:rPr>
          <w:rFonts w:eastAsia="Times New Roman"/>
          <w:szCs w:val="24"/>
        </w:rPr>
        <w:t>.</w:t>
      </w:r>
    </w:p>
    <w:p w14:paraId="33D79EFD" w14:textId="77777777" w:rsidR="007B3FFC" w:rsidRDefault="008B5CB0">
      <w:pPr>
        <w:spacing w:line="600" w:lineRule="auto"/>
        <w:ind w:firstLine="720"/>
        <w:contextualSpacing/>
        <w:jc w:val="both"/>
        <w:rPr>
          <w:rFonts w:eastAsia="Times New Roman"/>
          <w:szCs w:val="24"/>
        </w:rPr>
      </w:pPr>
      <w:r w:rsidRPr="00552295">
        <w:rPr>
          <w:rFonts w:eastAsia="Times New Roman"/>
          <w:szCs w:val="24"/>
        </w:rPr>
        <w:t xml:space="preserve">Εν πάση </w:t>
      </w:r>
      <w:proofErr w:type="spellStart"/>
      <w:r w:rsidRPr="00552295">
        <w:rPr>
          <w:rFonts w:eastAsia="Times New Roman"/>
          <w:szCs w:val="24"/>
        </w:rPr>
        <w:t>περιπτώσει</w:t>
      </w:r>
      <w:proofErr w:type="spellEnd"/>
      <w:r>
        <w:rPr>
          <w:rFonts w:eastAsia="Times New Roman"/>
          <w:szCs w:val="24"/>
        </w:rPr>
        <w:t>,</w:t>
      </w:r>
      <w:r w:rsidRPr="00552295">
        <w:rPr>
          <w:rFonts w:eastAsia="Times New Roman"/>
          <w:szCs w:val="24"/>
        </w:rPr>
        <w:t xml:space="preserve"> νομίζω ότι είναι σαφές ότι εδώ υπάρχει ένα έδαφος κριτικής απέναντι στην </w:t>
      </w:r>
      <w:r>
        <w:rPr>
          <w:rFonts w:eastAsia="Times New Roman"/>
          <w:szCs w:val="24"/>
        </w:rPr>
        <w:t>κ</w:t>
      </w:r>
      <w:r w:rsidRPr="00552295">
        <w:rPr>
          <w:rFonts w:eastAsia="Times New Roman"/>
          <w:szCs w:val="24"/>
        </w:rPr>
        <w:t xml:space="preserve">υβέρνηση τη δική </w:t>
      </w:r>
      <w:r>
        <w:rPr>
          <w:rFonts w:eastAsia="Times New Roman"/>
          <w:szCs w:val="24"/>
        </w:rPr>
        <w:t>μας, δ</w:t>
      </w:r>
      <w:r w:rsidRPr="00552295">
        <w:rPr>
          <w:rFonts w:eastAsia="Times New Roman"/>
          <w:szCs w:val="24"/>
        </w:rPr>
        <w:t>ιότι αυτό είναι ένα νήμα που συνδέει πάρα πολλές τοποθετήσεις</w:t>
      </w:r>
      <w:r>
        <w:rPr>
          <w:rFonts w:eastAsia="Times New Roman"/>
          <w:szCs w:val="24"/>
        </w:rPr>
        <w:t>,</w:t>
      </w:r>
      <w:r w:rsidRPr="00552295">
        <w:rPr>
          <w:rFonts w:eastAsia="Times New Roman"/>
          <w:szCs w:val="24"/>
        </w:rPr>
        <w:t xml:space="preserve"> η οποία εδράζεται σε αυτή την αρχή</w:t>
      </w:r>
      <w:r>
        <w:rPr>
          <w:rFonts w:eastAsia="Times New Roman"/>
          <w:szCs w:val="24"/>
        </w:rPr>
        <w:t>.</w:t>
      </w:r>
      <w:r w:rsidRPr="00552295">
        <w:rPr>
          <w:rFonts w:eastAsia="Times New Roman"/>
          <w:szCs w:val="24"/>
        </w:rPr>
        <w:t xml:space="preserve"> Δεν μπορείς να κάνεις τίποτα εντός </w:t>
      </w:r>
      <w:r>
        <w:rPr>
          <w:rFonts w:eastAsia="Times New Roman"/>
          <w:szCs w:val="24"/>
        </w:rPr>
        <w:t xml:space="preserve">του </w:t>
      </w:r>
      <w:r w:rsidRPr="00552295">
        <w:rPr>
          <w:rFonts w:eastAsia="Times New Roman"/>
          <w:szCs w:val="24"/>
        </w:rPr>
        <w:t>καπιταλιστικού συστήματος και περιμένεις να αλλάξει το σύστημα για να βελτιώσει</w:t>
      </w:r>
      <w:r>
        <w:rPr>
          <w:rFonts w:eastAsia="Times New Roman"/>
          <w:szCs w:val="24"/>
        </w:rPr>
        <w:t>ς</w:t>
      </w:r>
      <w:r w:rsidRPr="00552295">
        <w:rPr>
          <w:rFonts w:eastAsia="Times New Roman"/>
          <w:szCs w:val="24"/>
        </w:rPr>
        <w:t xml:space="preserve"> τη ζωή των ανθρώπων</w:t>
      </w:r>
      <w:r>
        <w:rPr>
          <w:rFonts w:eastAsia="Times New Roman"/>
          <w:szCs w:val="24"/>
        </w:rPr>
        <w:t>,</w:t>
      </w:r>
      <w:r w:rsidRPr="00552295">
        <w:rPr>
          <w:rFonts w:eastAsia="Times New Roman"/>
          <w:szCs w:val="24"/>
        </w:rPr>
        <w:t xml:space="preserve"> ακόμα κι αν χρειαστεί</w:t>
      </w:r>
      <w:r>
        <w:rPr>
          <w:rFonts w:eastAsia="Times New Roman"/>
          <w:szCs w:val="24"/>
        </w:rPr>
        <w:t>ς</w:t>
      </w:r>
      <w:r w:rsidRPr="00552295">
        <w:rPr>
          <w:rFonts w:eastAsia="Times New Roman"/>
          <w:szCs w:val="24"/>
        </w:rPr>
        <w:t xml:space="preserve"> να περιμένεις πάνω από το προσδόκιμο ζωής</w:t>
      </w:r>
      <w:r>
        <w:rPr>
          <w:rFonts w:eastAsia="Times New Roman"/>
          <w:szCs w:val="24"/>
        </w:rPr>
        <w:t>.</w:t>
      </w:r>
      <w:r w:rsidRPr="00552295">
        <w:rPr>
          <w:rFonts w:eastAsia="Times New Roman"/>
          <w:szCs w:val="24"/>
        </w:rPr>
        <w:t xml:space="preserve"> </w:t>
      </w:r>
    </w:p>
    <w:p w14:paraId="33D79EFE" w14:textId="77777777" w:rsidR="007B3FFC" w:rsidRDefault="008B5CB0">
      <w:pPr>
        <w:spacing w:line="600" w:lineRule="auto"/>
        <w:ind w:firstLine="720"/>
        <w:contextualSpacing/>
        <w:jc w:val="both"/>
        <w:rPr>
          <w:rFonts w:eastAsia="Times New Roman"/>
          <w:szCs w:val="24"/>
        </w:rPr>
      </w:pPr>
      <w:r w:rsidRPr="00CB5CA9">
        <w:rPr>
          <w:rFonts w:eastAsia="Times New Roman"/>
          <w:b/>
          <w:bCs/>
          <w:szCs w:val="24"/>
        </w:rPr>
        <w:t>ΙΩΑΝΝΗΣ ΓΚΙΟΚΑΣ:</w:t>
      </w:r>
      <w:r w:rsidRPr="00CB5CA9">
        <w:rPr>
          <w:rFonts w:eastAsia="Times New Roman"/>
          <w:szCs w:val="24"/>
        </w:rPr>
        <w:t xml:space="preserve"> </w:t>
      </w:r>
      <w:r>
        <w:rPr>
          <w:rFonts w:eastAsia="Times New Roman"/>
          <w:szCs w:val="24"/>
        </w:rPr>
        <w:t xml:space="preserve">Η κυβέρνησή σας ήταν η καλύτερη σ’ αυτό. </w:t>
      </w:r>
    </w:p>
    <w:p w14:paraId="33D79EFF" w14:textId="77777777" w:rsidR="007B3FFC" w:rsidRDefault="008B5CB0">
      <w:pPr>
        <w:spacing w:line="600" w:lineRule="auto"/>
        <w:ind w:firstLine="720"/>
        <w:contextualSpacing/>
        <w:jc w:val="both"/>
        <w:rPr>
          <w:rFonts w:eastAsia="Times New Roman"/>
          <w:szCs w:val="24"/>
        </w:rPr>
      </w:pPr>
      <w:r w:rsidRPr="00CB5CA9">
        <w:rPr>
          <w:rFonts w:eastAsia="Times New Roman"/>
          <w:b/>
          <w:szCs w:val="24"/>
        </w:rPr>
        <w:t>ΝΙΚΟΛΑΟΣ ΠΑΠΠΑΣ:</w:t>
      </w:r>
      <w:r w:rsidRPr="00CB5CA9">
        <w:rPr>
          <w:rFonts w:eastAsia="Times New Roman"/>
          <w:szCs w:val="24"/>
        </w:rPr>
        <w:t xml:space="preserve"> </w:t>
      </w:r>
      <w:r>
        <w:rPr>
          <w:rFonts w:eastAsia="Times New Roman"/>
          <w:szCs w:val="24"/>
        </w:rPr>
        <w:t>Δ</w:t>
      </w:r>
      <w:r w:rsidRPr="00552295">
        <w:rPr>
          <w:rFonts w:eastAsia="Times New Roman"/>
          <w:szCs w:val="24"/>
        </w:rPr>
        <w:t>εν το χρειάζεστε</w:t>
      </w:r>
      <w:r>
        <w:rPr>
          <w:rFonts w:eastAsia="Times New Roman"/>
          <w:szCs w:val="24"/>
        </w:rPr>
        <w:t>,</w:t>
      </w:r>
      <w:r w:rsidRPr="00552295">
        <w:rPr>
          <w:rFonts w:eastAsia="Times New Roman"/>
          <w:szCs w:val="24"/>
        </w:rPr>
        <w:t xml:space="preserve"> κύριε</w:t>
      </w:r>
      <w:r>
        <w:rPr>
          <w:rFonts w:eastAsia="Times New Roman"/>
          <w:szCs w:val="24"/>
        </w:rPr>
        <w:t xml:space="preserve"> Γκιόκα αυτό. Ε</w:t>
      </w:r>
      <w:r w:rsidRPr="00552295">
        <w:rPr>
          <w:rFonts w:eastAsia="Times New Roman"/>
          <w:szCs w:val="24"/>
        </w:rPr>
        <w:t>ίναι και ο Κοινοβουλευτικός Εκπρόσωπ</w:t>
      </w:r>
      <w:r>
        <w:rPr>
          <w:rFonts w:eastAsia="Times New Roman"/>
          <w:szCs w:val="24"/>
        </w:rPr>
        <w:t>ό</w:t>
      </w:r>
      <w:r w:rsidRPr="00552295">
        <w:rPr>
          <w:rFonts w:eastAsia="Times New Roman"/>
          <w:szCs w:val="24"/>
        </w:rPr>
        <w:t xml:space="preserve">ς </w:t>
      </w:r>
      <w:r>
        <w:rPr>
          <w:rFonts w:eastAsia="Times New Roman"/>
          <w:szCs w:val="24"/>
        </w:rPr>
        <w:t>σας</w:t>
      </w:r>
      <w:r w:rsidRPr="00552295">
        <w:rPr>
          <w:rFonts w:eastAsia="Times New Roman"/>
          <w:szCs w:val="24"/>
        </w:rPr>
        <w:t xml:space="preserve"> άρτιος και ακριβής ομιλητής και με επάρκεια υποστηρίζ</w:t>
      </w:r>
      <w:r>
        <w:rPr>
          <w:rFonts w:eastAsia="Times New Roman"/>
          <w:szCs w:val="24"/>
        </w:rPr>
        <w:t>ει</w:t>
      </w:r>
      <w:r w:rsidRPr="00552295">
        <w:rPr>
          <w:rFonts w:eastAsia="Times New Roman"/>
          <w:szCs w:val="24"/>
        </w:rPr>
        <w:t xml:space="preserve"> τις θέσεις του </w:t>
      </w:r>
      <w:r>
        <w:rPr>
          <w:rFonts w:eastAsia="Times New Roman"/>
          <w:szCs w:val="24"/>
        </w:rPr>
        <w:t>ΚΚΕ.</w:t>
      </w:r>
    </w:p>
    <w:p w14:paraId="33D79F00" w14:textId="77777777" w:rsidR="007B3FFC" w:rsidRDefault="008B5CB0">
      <w:pPr>
        <w:spacing w:line="600" w:lineRule="auto"/>
        <w:ind w:firstLine="720"/>
        <w:contextualSpacing/>
        <w:jc w:val="both"/>
        <w:rPr>
          <w:rFonts w:eastAsia="Times New Roman"/>
          <w:szCs w:val="24"/>
        </w:rPr>
      </w:pPr>
      <w:r w:rsidRPr="00552295">
        <w:rPr>
          <w:rFonts w:eastAsia="Times New Roman"/>
          <w:szCs w:val="24"/>
        </w:rPr>
        <w:t>Πάμε παρακάτω</w:t>
      </w:r>
      <w:r>
        <w:rPr>
          <w:rFonts w:eastAsia="Times New Roman"/>
          <w:szCs w:val="24"/>
        </w:rPr>
        <w:t>.</w:t>
      </w:r>
      <w:r w:rsidRPr="00552295">
        <w:rPr>
          <w:rFonts w:eastAsia="Times New Roman"/>
          <w:szCs w:val="24"/>
        </w:rPr>
        <w:t xml:space="preserve"> Σήμερα ερχόμενος προς τη </w:t>
      </w:r>
      <w:r>
        <w:rPr>
          <w:rFonts w:eastAsia="Times New Roman"/>
          <w:szCs w:val="24"/>
        </w:rPr>
        <w:t>Β</w:t>
      </w:r>
      <w:r w:rsidRPr="00552295">
        <w:rPr>
          <w:rFonts w:eastAsia="Times New Roman"/>
          <w:szCs w:val="24"/>
        </w:rPr>
        <w:t>ουλή πήρα μία φωτογραφία</w:t>
      </w:r>
      <w:r>
        <w:rPr>
          <w:rFonts w:eastAsia="Times New Roman"/>
          <w:szCs w:val="24"/>
        </w:rPr>
        <w:t>.</w:t>
      </w:r>
      <w:r w:rsidRPr="00552295">
        <w:rPr>
          <w:rFonts w:eastAsia="Times New Roman"/>
          <w:szCs w:val="24"/>
        </w:rPr>
        <w:t xml:space="preserve"> </w:t>
      </w:r>
      <w:r>
        <w:rPr>
          <w:rFonts w:eastAsia="Times New Roman"/>
          <w:szCs w:val="24"/>
        </w:rPr>
        <w:t>Δ</w:t>
      </w:r>
      <w:r w:rsidRPr="00552295">
        <w:rPr>
          <w:rFonts w:eastAsia="Times New Roman"/>
          <w:szCs w:val="24"/>
        </w:rPr>
        <w:t>εν θα τ</w:t>
      </w:r>
      <w:r>
        <w:rPr>
          <w:rFonts w:eastAsia="Times New Roman"/>
          <w:szCs w:val="24"/>
        </w:rPr>
        <w:t>ην</w:t>
      </w:r>
      <w:r w:rsidRPr="00552295">
        <w:rPr>
          <w:rFonts w:eastAsia="Times New Roman"/>
          <w:szCs w:val="24"/>
        </w:rPr>
        <w:t xml:space="preserve"> δείξω γιατί θα είναι και έμμεση διαφήμιση του πρατηρίου</w:t>
      </w:r>
      <w:r>
        <w:rPr>
          <w:rFonts w:eastAsia="Times New Roman"/>
          <w:szCs w:val="24"/>
        </w:rPr>
        <w:t>.</w:t>
      </w:r>
      <w:r w:rsidRPr="00552295">
        <w:rPr>
          <w:rFonts w:eastAsia="Times New Roman"/>
          <w:szCs w:val="24"/>
        </w:rPr>
        <w:t xml:space="preserve"> </w:t>
      </w:r>
      <w:r>
        <w:rPr>
          <w:rFonts w:eastAsia="Times New Roman"/>
          <w:szCs w:val="24"/>
        </w:rPr>
        <w:t>Στο 1,</w:t>
      </w:r>
      <w:r w:rsidRPr="00552295">
        <w:rPr>
          <w:rFonts w:eastAsia="Times New Roman"/>
          <w:szCs w:val="24"/>
        </w:rPr>
        <w:t xml:space="preserve">87 η αμόλυβδη </w:t>
      </w:r>
      <w:r>
        <w:rPr>
          <w:rFonts w:eastAsia="Times New Roman"/>
          <w:szCs w:val="24"/>
        </w:rPr>
        <w:t>και 1,83</w:t>
      </w:r>
      <w:r w:rsidRPr="00552295">
        <w:rPr>
          <w:rFonts w:eastAsia="Times New Roman"/>
          <w:szCs w:val="24"/>
        </w:rPr>
        <w:t xml:space="preserve"> το πετρέλαιο κίνησης</w:t>
      </w:r>
      <w:r>
        <w:rPr>
          <w:rFonts w:eastAsia="Times New Roman"/>
          <w:szCs w:val="24"/>
        </w:rPr>
        <w:t>.</w:t>
      </w:r>
      <w:r w:rsidRPr="00552295">
        <w:rPr>
          <w:rFonts w:eastAsia="Times New Roman"/>
          <w:szCs w:val="24"/>
        </w:rPr>
        <w:t xml:space="preserve"> Και σας λέω τώρα</w:t>
      </w:r>
      <w:r>
        <w:rPr>
          <w:rFonts w:eastAsia="Times New Roman"/>
          <w:szCs w:val="24"/>
        </w:rPr>
        <w:t>,</w:t>
      </w:r>
      <w:r w:rsidRPr="00552295">
        <w:rPr>
          <w:rFonts w:eastAsia="Times New Roman"/>
          <w:szCs w:val="24"/>
        </w:rPr>
        <w:t xml:space="preserve"> κύριε </w:t>
      </w:r>
      <w:r>
        <w:rPr>
          <w:rFonts w:eastAsia="Times New Roman"/>
          <w:szCs w:val="24"/>
        </w:rPr>
        <w:t>Υ</w:t>
      </w:r>
      <w:r w:rsidRPr="00552295">
        <w:rPr>
          <w:rFonts w:eastAsia="Times New Roman"/>
          <w:szCs w:val="24"/>
        </w:rPr>
        <w:t>πουργέ</w:t>
      </w:r>
      <w:r>
        <w:rPr>
          <w:rFonts w:eastAsia="Times New Roman"/>
          <w:szCs w:val="24"/>
        </w:rPr>
        <w:t>.</w:t>
      </w:r>
      <w:r w:rsidRPr="00552295">
        <w:rPr>
          <w:rFonts w:eastAsia="Times New Roman"/>
          <w:szCs w:val="24"/>
        </w:rPr>
        <w:t xml:space="preserve"> </w:t>
      </w:r>
      <w:r>
        <w:rPr>
          <w:rFonts w:eastAsia="Times New Roman"/>
          <w:szCs w:val="24"/>
        </w:rPr>
        <w:t>Π</w:t>
      </w:r>
      <w:r w:rsidRPr="00552295">
        <w:rPr>
          <w:rFonts w:eastAsia="Times New Roman"/>
          <w:szCs w:val="24"/>
        </w:rPr>
        <w:t>οια διεθνή</w:t>
      </w:r>
      <w:r>
        <w:rPr>
          <w:rFonts w:eastAsia="Times New Roman"/>
          <w:szCs w:val="24"/>
        </w:rPr>
        <w:t>ς</w:t>
      </w:r>
      <w:r w:rsidRPr="00552295">
        <w:rPr>
          <w:rFonts w:eastAsia="Times New Roman"/>
          <w:szCs w:val="24"/>
        </w:rPr>
        <w:t xml:space="preserve"> συνθήκη έκανε το πετρέλαιο κίνησης να ανέβει 45 λεπτά μέσα </w:t>
      </w:r>
      <w:r>
        <w:rPr>
          <w:rFonts w:eastAsia="Times New Roman"/>
          <w:szCs w:val="24"/>
        </w:rPr>
        <w:t xml:space="preserve">σε μία </w:t>
      </w:r>
      <w:r w:rsidRPr="00552295">
        <w:rPr>
          <w:rFonts w:eastAsia="Times New Roman"/>
          <w:szCs w:val="24"/>
        </w:rPr>
        <w:t>εβδομάδα</w:t>
      </w:r>
      <w:r>
        <w:rPr>
          <w:rFonts w:eastAsia="Times New Roman"/>
          <w:szCs w:val="24"/>
        </w:rPr>
        <w:t>.</w:t>
      </w:r>
      <w:r w:rsidRPr="00552295">
        <w:rPr>
          <w:rFonts w:eastAsia="Times New Roman"/>
          <w:szCs w:val="24"/>
        </w:rPr>
        <w:t xml:space="preserve"> Γιατί ανέβηκε το πετρέλαιο κίνησης και όχι </w:t>
      </w:r>
      <w:r>
        <w:rPr>
          <w:rFonts w:eastAsia="Times New Roman"/>
          <w:szCs w:val="24"/>
        </w:rPr>
        <w:t>η βενζίνη;</w:t>
      </w:r>
      <w:r w:rsidRPr="00552295">
        <w:rPr>
          <w:rFonts w:eastAsia="Times New Roman"/>
          <w:szCs w:val="24"/>
        </w:rPr>
        <w:t xml:space="preserve"> Να σας πω γιατί ανέβηκε</w:t>
      </w:r>
      <w:r>
        <w:rPr>
          <w:rFonts w:eastAsia="Times New Roman"/>
          <w:szCs w:val="24"/>
        </w:rPr>
        <w:t>.</w:t>
      </w:r>
      <w:r w:rsidRPr="00552295">
        <w:rPr>
          <w:rFonts w:eastAsia="Times New Roman"/>
          <w:szCs w:val="24"/>
        </w:rPr>
        <w:t xml:space="preserve"> Διότι υπάρχει το μονοπώλιο </w:t>
      </w:r>
      <w:r>
        <w:rPr>
          <w:rFonts w:eastAsia="Times New Roman"/>
          <w:szCs w:val="24"/>
        </w:rPr>
        <w:t>-</w:t>
      </w:r>
      <w:r w:rsidRPr="00552295">
        <w:rPr>
          <w:rFonts w:eastAsia="Times New Roman"/>
          <w:szCs w:val="24"/>
        </w:rPr>
        <w:lastRenderedPageBreak/>
        <w:t>πρακτικά μονοπώλιο</w:t>
      </w:r>
      <w:r>
        <w:rPr>
          <w:rFonts w:eastAsia="Times New Roman"/>
          <w:szCs w:val="24"/>
        </w:rPr>
        <w:t>-</w:t>
      </w:r>
      <w:r w:rsidRPr="00552295">
        <w:rPr>
          <w:rFonts w:eastAsia="Times New Roman"/>
          <w:szCs w:val="24"/>
        </w:rPr>
        <w:t xml:space="preserve"> δύο διυλιστηρίων</w:t>
      </w:r>
      <w:r>
        <w:rPr>
          <w:rFonts w:eastAsia="Times New Roman"/>
          <w:szCs w:val="24"/>
        </w:rPr>
        <w:t>,</w:t>
      </w:r>
      <w:r w:rsidRPr="00552295">
        <w:rPr>
          <w:rFonts w:eastAsia="Times New Roman"/>
          <w:szCs w:val="24"/>
        </w:rPr>
        <w:t xml:space="preserve"> τα οποία πάνω στο πετρέλαιο κίνησης</w:t>
      </w:r>
      <w:r>
        <w:rPr>
          <w:rFonts w:eastAsia="Times New Roman"/>
          <w:szCs w:val="24"/>
        </w:rPr>
        <w:t xml:space="preserve"> -</w:t>
      </w:r>
      <w:r w:rsidRPr="00552295">
        <w:rPr>
          <w:rFonts w:eastAsia="Times New Roman"/>
          <w:szCs w:val="24"/>
        </w:rPr>
        <w:t>που το χρειάζονται οι επαγγελματίες</w:t>
      </w:r>
      <w:r>
        <w:rPr>
          <w:rFonts w:eastAsia="Times New Roman"/>
          <w:szCs w:val="24"/>
        </w:rPr>
        <w:t>,</w:t>
      </w:r>
      <w:r w:rsidRPr="00552295">
        <w:rPr>
          <w:rFonts w:eastAsia="Times New Roman"/>
          <w:szCs w:val="24"/>
        </w:rPr>
        <w:t xml:space="preserve"> </w:t>
      </w:r>
      <w:r>
        <w:rPr>
          <w:rFonts w:eastAsia="Times New Roman"/>
          <w:szCs w:val="24"/>
        </w:rPr>
        <w:t>ο</w:t>
      </w:r>
      <w:r w:rsidRPr="00552295">
        <w:rPr>
          <w:rFonts w:eastAsia="Times New Roman"/>
          <w:szCs w:val="24"/>
        </w:rPr>
        <w:t xml:space="preserve"> επαγγελματίας </w:t>
      </w:r>
      <w:r>
        <w:rPr>
          <w:rFonts w:eastAsia="Times New Roman"/>
          <w:szCs w:val="24"/>
        </w:rPr>
        <w:t xml:space="preserve">δεν </w:t>
      </w:r>
      <w:r w:rsidRPr="00552295">
        <w:rPr>
          <w:rFonts w:eastAsia="Times New Roman"/>
          <w:szCs w:val="24"/>
        </w:rPr>
        <w:t>μπορεί να κόψει δρομολόγια</w:t>
      </w:r>
      <w:r>
        <w:rPr>
          <w:rFonts w:eastAsia="Times New Roman"/>
          <w:szCs w:val="24"/>
        </w:rPr>
        <w:t>,</w:t>
      </w:r>
      <w:r w:rsidRPr="00552295">
        <w:rPr>
          <w:rFonts w:eastAsia="Times New Roman"/>
          <w:szCs w:val="24"/>
        </w:rPr>
        <w:t xml:space="preserve"> έχει φορτηγό</w:t>
      </w:r>
      <w:r>
        <w:rPr>
          <w:rFonts w:eastAsia="Times New Roman"/>
          <w:szCs w:val="24"/>
        </w:rPr>
        <w:t>,</w:t>
      </w:r>
      <w:r w:rsidRPr="00552295">
        <w:rPr>
          <w:rFonts w:eastAsia="Times New Roman"/>
          <w:szCs w:val="24"/>
        </w:rPr>
        <w:t xml:space="preserve"> πρέπει να κάνει παράδοση</w:t>
      </w:r>
      <w:r>
        <w:rPr>
          <w:rFonts w:eastAsia="Times New Roman"/>
          <w:szCs w:val="24"/>
        </w:rPr>
        <w:t>, ο</w:t>
      </w:r>
      <w:r w:rsidRPr="00552295">
        <w:rPr>
          <w:rFonts w:eastAsia="Times New Roman"/>
          <w:szCs w:val="24"/>
        </w:rPr>
        <w:t xml:space="preserve"> αγρότης πρέπει να καλλιεργήσει</w:t>
      </w:r>
      <w:r>
        <w:rPr>
          <w:rFonts w:eastAsia="Times New Roman"/>
          <w:szCs w:val="24"/>
        </w:rPr>
        <w:t>-</w:t>
      </w:r>
      <w:r w:rsidRPr="00552295">
        <w:rPr>
          <w:rFonts w:eastAsia="Times New Roman"/>
          <w:szCs w:val="24"/>
        </w:rPr>
        <w:t xml:space="preserve"> </w:t>
      </w:r>
      <w:r>
        <w:rPr>
          <w:rFonts w:eastAsia="Times New Roman"/>
          <w:szCs w:val="24"/>
        </w:rPr>
        <w:t xml:space="preserve">πηγαίνουν και αισχροκερδούν. </w:t>
      </w:r>
    </w:p>
    <w:p w14:paraId="33D79F01" w14:textId="7C9031B4" w:rsidR="007B3FFC" w:rsidRDefault="008B5CB0">
      <w:pPr>
        <w:spacing w:line="600" w:lineRule="auto"/>
        <w:ind w:firstLine="720"/>
        <w:contextualSpacing/>
        <w:jc w:val="both"/>
        <w:rPr>
          <w:rFonts w:eastAsia="Times New Roman"/>
          <w:szCs w:val="24"/>
        </w:rPr>
      </w:pPr>
      <w:r>
        <w:rPr>
          <w:rFonts w:eastAsia="Times New Roman"/>
          <w:szCs w:val="24"/>
        </w:rPr>
        <w:t>Κ</w:t>
      </w:r>
      <w:r w:rsidRPr="00552295">
        <w:rPr>
          <w:rFonts w:eastAsia="Times New Roman"/>
          <w:szCs w:val="24"/>
        </w:rPr>
        <w:t>αι ρωτάω το εξής απλό</w:t>
      </w:r>
      <w:r>
        <w:rPr>
          <w:rFonts w:eastAsia="Times New Roman"/>
          <w:szCs w:val="24"/>
        </w:rPr>
        <w:t>:</w:t>
      </w:r>
      <w:r w:rsidRPr="00552295">
        <w:rPr>
          <w:rFonts w:eastAsia="Times New Roman"/>
          <w:szCs w:val="24"/>
        </w:rPr>
        <w:t xml:space="preserve"> Από τα μέτρα που ανακο</w:t>
      </w:r>
      <w:r>
        <w:rPr>
          <w:rFonts w:eastAsia="Times New Roman"/>
          <w:szCs w:val="24"/>
        </w:rPr>
        <w:t>ινώσατε</w:t>
      </w:r>
      <w:r w:rsidRPr="00552295">
        <w:rPr>
          <w:rFonts w:eastAsia="Times New Roman"/>
          <w:szCs w:val="24"/>
        </w:rPr>
        <w:t xml:space="preserve"> εχθές</w:t>
      </w:r>
      <w:r>
        <w:rPr>
          <w:rFonts w:eastAsia="Times New Roman"/>
          <w:szCs w:val="24"/>
        </w:rPr>
        <w:t xml:space="preserve"> υ</w:t>
      </w:r>
      <w:r w:rsidRPr="00552295">
        <w:rPr>
          <w:rFonts w:eastAsia="Times New Roman"/>
          <w:szCs w:val="24"/>
        </w:rPr>
        <w:t>πάρχει κάποιο που να τιθασεύσει αυτή τη ληστρική επιλογή</w:t>
      </w:r>
      <w:r>
        <w:rPr>
          <w:rFonts w:eastAsia="Times New Roman"/>
          <w:szCs w:val="24"/>
        </w:rPr>
        <w:t>;</w:t>
      </w:r>
      <w:r w:rsidRPr="00552295">
        <w:rPr>
          <w:rFonts w:eastAsia="Times New Roman"/>
          <w:szCs w:val="24"/>
        </w:rPr>
        <w:t xml:space="preserve"> Πώς είναι δυνατόν ένα</w:t>
      </w:r>
      <w:r w:rsidR="005727CF">
        <w:rPr>
          <w:rFonts w:eastAsia="Times New Roman"/>
          <w:szCs w:val="24"/>
        </w:rPr>
        <w:t>ν</w:t>
      </w:r>
      <w:r w:rsidRPr="00552295">
        <w:rPr>
          <w:rFonts w:eastAsia="Times New Roman"/>
          <w:szCs w:val="24"/>
        </w:rPr>
        <w:t xml:space="preserve"> μήνα πριν να πληρώνουμε </w:t>
      </w:r>
      <w:r>
        <w:rPr>
          <w:rFonts w:eastAsia="Times New Roman"/>
          <w:szCs w:val="24"/>
        </w:rPr>
        <w:t>1,</w:t>
      </w:r>
      <w:r w:rsidRPr="00552295">
        <w:rPr>
          <w:rFonts w:eastAsia="Times New Roman"/>
          <w:szCs w:val="24"/>
        </w:rPr>
        <w:t xml:space="preserve">45 το πετρέλαιο και σήμερα να είναι ένα </w:t>
      </w:r>
      <w:r>
        <w:rPr>
          <w:rFonts w:eastAsia="Times New Roman"/>
          <w:szCs w:val="24"/>
        </w:rPr>
        <w:t>1,</w:t>
      </w:r>
      <w:r w:rsidRPr="00552295">
        <w:rPr>
          <w:rFonts w:eastAsia="Times New Roman"/>
          <w:szCs w:val="24"/>
        </w:rPr>
        <w:t>85</w:t>
      </w:r>
      <w:r>
        <w:rPr>
          <w:rFonts w:eastAsia="Times New Roman"/>
          <w:szCs w:val="24"/>
        </w:rPr>
        <w:t xml:space="preserve"> κ</w:t>
      </w:r>
      <w:r w:rsidRPr="00552295">
        <w:rPr>
          <w:rFonts w:eastAsia="Times New Roman"/>
          <w:szCs w:val="24"/>
        </w:rPr>
        <w:t>αι να έχει πιάσει την αμόλυβδη</w:t>
      </w:r>
      <w:r>
        <w:rPr>
          <w:rFonts w:eastAsia="Times New Roman"/>
          <w:szCs w:val="24"/>
        </w:rPr>
        <w:t xml:space="preserve"> σ</w:t>
      </w:r>
      <w:r w:rsidRPr="00552295">
        <w:rPr>
          <w:rFonts w:eastAsia="Times New Roman"/>
          <w:szCs w:val="24"/>
        </w:rPr>
        <w:t>τις τιμές</w:t>
      </w:r>
      <w:r>
        <w:rPr>
          <w:rFonts w:eastAsia="Times New Roman"/>
          <w:szCs w:val="24"/>
        </w:rPr>
        <w:t>;</w:t>
      </w:r>
      <w:r w:rsidRPr="00552295">
        <w:rPr>
          <w:rFonts w:eastAsia="Times New Roman"/>
          <w:szCs w:val="24"/>
        </w:rPr>
        <w:t xml:space="preserve"> </w:t>
      </w:r>
      <w:r>
        <w:rPr>
          <w:rFonts w:eastAsia="Times New Roman"/>
          <w:szCs w:val="24"/>
        </w:rPr>
        <w:t>Φέρατε</w:t>
      </w:r>
      <w:r w:rsidRPr="00552295">
        <w:rPr>
          <w:rFonts w:eastAsia="Times New Roman"/>
          <w:szCs w:val="24"/>
        </w:rPr>
        <w:t xml:space="preserve"> </w:t>
      </w:r>
      <w:r>
        <w:rPr>
          <w:rFonts w:eastAsia="Times New Roman"/>
          <w:szCs w:val="24"/>
        </w:rPr>
        <w:t>-</w:t>
      </w:r>
      <w:r w:rsidRPr="00552295">
        <w:rPr>
          <w:rFonts w:eastAsia="Times New Roman"/>
          <w:szCs w:val="24"/>
        </w:rPr>
        <w:t>λέει</w:t>
      </w:r>
      <w:r>
        <w:rPr>
          <w:rFonts w:eastAsia="Times New Roman"/>
          <w:szCs w:val="24"/>
        </w:rPr>
        <w:t>-</w:t>
      </w:r>
      <w:r w:rsidRPr="00552295">
        <w:rPr>
          <w:rFonts w:eastAsia="Times New Roman"/>
          <w:szCs w:val="24"/>
        </w:rPr>
        <w:t xml:space="preserve"> το πλαφόν</w:t>
      </w:r>
      <w:r>
        <w:rPr>
          <w:rFonts w:eastAsia="Times New Roman"/>
          <w:szCs w:val="24"/>
        </w:rPr>
        <w:t>.</w:t>
      </w:r>
      <w:r w:rsidRPr="00552295">
        <w:rPr>
          <w:rFonts w:eastAsia="Times New Roman"/>
          <w:szCs w:val="24"/>
        </w:rPr>
        <w:t xml:space="preserve"> </w:t>
      </w:r>
      <w:r>
        <w:rPr>
          <w:rFonts w:eastAsia="Times New Roman"/>
          <w:szCs w:val="24"/>
        </w:rPr>
        <w:t>Με</w:t>
      </w:r>
      <w:r w:rsidRPr="00552295">
        <w:rPr>
          <w:rFonts w:eastAsia="Times New Roman"/>
          <w:szCs w:val="24"/>
        </w:rPr>
        <w:t xml:space="preserve"> </w:t>
      </w:r>
      <w:proofErr w:type="spellStart"/>
      <w:r w:rsidRPr="00552295">
        <w:rPr>
          <w:rFonts w:eastAsia="Times New Roman"/>
          <w:szCs w:val="24"/>
        </w:rPr>
        <w:t>συγχωρείτ</w:t>
      </w:r>
      <w:r>
        <w:rPr>
          <w:rFonts w:eastAsia="Times New Roman"/>
          <w:szCs w:val="24"/>
        </w:rPr>
        <w:t>ε</w:t>
      </w:r>
      <w:proofErr w:type="spellEnd"/>
      <w:r>
        <w:rPr>
          <w:rFonts w:eastAsia="Times New Roman"/>
          <w:szCs w:val="24"/>
        </w:rPr>
        <w:t>,</w:t>
      </w:r>
      <w:r w:rsidRPr="00552295">
        <w:rPr>
          <w:rFonts w:eastAsia="Times New Roman"/>
          <w:szCs w:val="24"/>
        </w:rPr>
        <w:t xml:space="preserve"> </w:t>
      </w:r>
      <w:r>
        <w:rPr>
          <w:rFonts w:eastAsia="Times New Roman"/>
          <w:szCs w:val="24"/>
        </w:rPr>
        <w:t xml:space="preserve">είναι </w:t>
      </w:r>
      <w:r w:rsidRPr="00552295">
        <w:rPr>
          <w:rFonts w:eastAsia="Times New Roman"/>
          <w:szCs w:val="24"/>
        </w:rPr>
        <w:t>ένα μέτρο το οποίο ίσχυε από το 2021 μέχρι το 2025</w:t>
      </w:r>
      <w:r>
        <w:rPr>
          <w:rFonts w:eastAsia="Times New Roman"/>
          <w:szCs w:val="24"/>
        </w:rPr>
        <w:t>. Τ</w:t>
      </w:r>
      <w:r w:rsidRPr="00552295">
        <w:rPr>
          <w:rFonts w:eastAsia="Times New Roman"/>
          <w:szCs w:val="24"/>
        </w:rPr>
        <w:t>ι αποτέλεσμα είχε</w:t>
      </w:r>
      <w:r>
        <w:rPr>
          <w:rFonts w:eastAsia="Times New Roman"/>
          <w:szCs w:val="24"/>
        </w:rPr>
        <w:t>;</w:t>
      </w:r>
      <w:r w:rsidRPr="00552295">
        <w:rPr>
          <w:rFonts w:eastAsia="Times New Roman"/>
          <w:szCs w:val="24"/>
        </w:rPr>
        <w:t xml:space="preserve"> </w:t>
      </w:r>
      <w:r>
        <w:rPr>
          <w:rFonts w:eastAsia="Times New Roman"/>
          <w:szCs w:val="24"/>
        </w:rPr>
        <w:t xml:space="preserve">Είχαμε </w:t>
      </w:r>
      <w:r w:rsidRPr="00552295">
        <w:rPr>
          <w:rFonts w:eastAsia="Times New Roman"/>
          <w:szCs w:val="24"/>
        </w:rPr>
        <w:t>34% αύξηση στα τρόφιμα</w:t>
      </w:r>
      <w:r>
        <w:rPr>
          <w:rFonts w:eastAsia="Times New Roman"/>
          <w:szCs w:val="24"/>
        </w:rPr>
        <w:t>.</w:t>
      </w:r>
      <w:r w:rsidRPr="00552295">
        <w:rPr>
          <w:rFonts w:eastAsia="Times New Roman"/>
          <w:szCs w:val="24"/>
        </w:rPr>
        <w:t xml:space="preserve"> Τι κάνετε στο θέμα των καυσίμων</w:t>
      </w:r>
      <w:r>
        <w:rPr>
          <w:rFonts w:eastAsia="Times New Roman"/>
          <w:szCs w:val="24"/>
        </w:rPr>
        <w:t>;</w:t>
      </w:r>
      <w:r w:rsidRPr="00552295">
        <w:rPr>
          <w:rFonts w:eastAsia="Times New Roman"/>
          <w:szCs w:val="24"/>
        </w:rPr>
        <w:t xml:space="preserve"> Δεν αγγίζετε τα διυλιστήρια</w:t>
      </w:r>
      <w:r>
        <w:rPr>
          <w:rFonts w:eastAsia="Times New Roman"/>
          <w:szCs w:val="24"/>
        </w:rPr>
        <w:t>.</w:t>
      </w:r>
      <w:r w:rsidRPr="00552295">
        <w:rPr>
          <w:rFonts w:eastAsia="Times New Roman"/>
          <w:szCs w:val="24"/>
        </w:rPr>
        <w:t xml:space="preserve"> </w:t>
      </w:r>
      <w:r>
        <w:rPr>
          <w:rFonts w:eastAsia="Times New Roman"/>
          <w:szCs w:val="24"/>
        </w:rPr>
        <w:t xml:space="preserve">Γι’ </w:t>
      </w:r>
      <w:r w:rsidRPr="00552295">
        <w:rPr>
          <w:rFonts w:eastAsia="Times New Roman"/>
          <w:szCs w:val="24"/>
        </w:rPr>
        <w:t xml:space="preserve">αυτό είναι μεγάλη </w:t>
      </w:r>
      <w:r>
        <w:rPr>
          <w:rFonts w:eastAsia="Times New Roman"/>
          <w:szCs w:val="24"/>
        </w:rPr>
        <w:t xml:space="preserve">η </w:t>
      </w:r>
      <w:r w:rsidRPr="00552295">
        <w:rPr>
          <w:rFonts w:eastAsia="Times New Roman"/>
          <w:szCs w:val="24"/>
        </w:rPr>
        <w:t xml:space="preserve">ανάγκη να υπάρχουν </w:t>
      </w:r>
      <w:r>
        <w:rPr>
          <w:rFonts w:eastAsia="Times New Roman"/>
          <w:szCs w:val="24"/>
        </w:rPr>
        <w:t>ΕΛΠΕ</w:t>
      </w:r>
      <w:r w:rsidRPr="00552295">
        <w:rPr>
          <w:rFonts w:eastAsia="Times New Roman"/>
          <w:szCs w:val="24"/>
        </w:rPr>
        <w:t xml:space="preserve"> υπό δημόσιο έλεγχο</w:t>
      </w:r>
      <w:r>
        <w:rPr>
          <w:rFonts w:eastAsia="Times New Roman"/>
          <w:szCs w:val="24"/>
        </w:rPr>
        <w:t>.</w:t>
      </w:r>
    </w:p>
    <w:p w14:paraId="33D79F02" w14:textId="77777777" w:rsidR="007B3FFC" w:rsidRDefault="008B5CB0">
      <w:pPr>
        <w:spacing w:line="600" w:lineRule="auto"/>
        <w:ind w:firstLine="720"/>
        <w:contextualSpacing/>
        <w:jc w:val="both"/>
        <w:rPr>
          <w:rFonts w:eastAsia="Times New Roman"/>
          <w:szCs w:val="24"/>
        </w:rPr>
      </w:pPr>
      <w:r>
        <w:rPr>
          <w:rFonts w:eastAsia="Times New Roman"/>
          <w:szCs w:val="24"/>
        </w:rPr>
        <w:t>Ε</w:t>
      </w:r>
      <w:r w:rsidRPr="00552295">
        <w:rPr>
          <w:rFonts w:eastAsia="Times New Roman"/>
          <w:szCs w:val="24"/>
        </w:rPr>
        <w:t>δώ θα πρέπει να πω ότι δεν αντελήφθη</w:t>
      </w:r>
      <w:r>
        <w:rPr>
          <w:rFonts w:eastAsia="Times New Roman"/>
          <w:szCs w:val="24"/>
        </w:rPr>
        <w:t>ν και</w:t>
      </w:r>
      <w:r w:rsidRPr="00552295">
        <w:rPr>
          <w:rFonts w:eastAsia="Times New Roman"/>
          <w:szCs w:val="24"/>
        </w:rPr>
        <w:t xml:space="preserve"> τη θέση του ΠΑΣΟΚ</w:t>
      </w:r>
      <w:r>
        <w:rPr>
          <w:rFonts w:eastAsia="Times New Roman"/>
          <w:szCs w:val="24"/>
        </w:rPr>
        <w:t>.</w:t>
      </w:r>
      <w:r w:rsidRPr="00552295">
        <w:rPr>
          <w:rFonts w:eastAsia="Times New Roman"/>
          <w:szCs w:val="24"/>
        </w:rPr>
        <w:t xml:space="preserve"> </w:t>
      </w:r>
      <w:r>
        <w:rPr>
          <w:rFonts w:eastAsia="Times New Roman"/>
          <w:szCs w:val="24"/>
        </w:rPr>
        <w:t>Δ</w:t>
      </w:r>
      <w:r w:rsidRPr="00552295">
        <w:rPr>
          <w:rFonts w:eastAsia="Times New Roman"/>
          <w:szCs w:val="24"/>
        </w:rPr>
        <w:t>ιότι</w:t>
      </w:r>
      <w:r>
        <w:rPr>
          <w:rFonts w:eastAsia="Times New Roman"/>
          <w:szCs w:val="24"/>
        </w:rPr>
        <w:t>,</w:t>
      </w:r>
      <w:r w:rsidRPr="00552295">
        <w:rPr>
          <w:rFonts w:eastAsia="Times New Roman"/>
          <w:szCs w:val="24"/>
        </w:rPr>
        <w:t xml:space="preserve"> αν κατάλαβα καλά</w:t>
      </w:r>
      <w:r>
        <w:rPr>
          <w:rFonts w:eastAsia="Times New Roman"/>
          <w:szCs w:val="24"/>
        </w:rPr>
        <w:t>,</w:t>
      </w:r>
      <w:r w:rsidRPr="00552295">
        <w:rPr>
          <w:rFonts w:eastAsia="Times New Roman"/>
          <w:szCs w:val="24"/>
        </w:rPr>
        <w:t xml:space="preserve"> σας καλωσορίζει σε μία θέση την οποία είχε εκφραστεί </w:t>
      </w:r>
      <w:r>
        <w:rPr>
          <w:rFonts w:eastAsia="Times New Roman"/>
          <w:szCs w:val="24"/>
        </w:rPr>
        <w:t xml:space="preserve">και </w:t>
      </w:r>
      <w:r w:rsidRPr="00552295">
        <w:rPr>
          <w:rFonts w:eastAsia="Times New Roman"/>
          <w:szCs w:val="24"/>
        </w:rPr>
        <w:t>το ίδιο</w:t>
      </w:r>
      <w:r>
        <w:rPr>
          <w:rFonts w:eastAsia="Times New Roman"/>
          <w:szCs w:val="24"/>
        </w:rPr>
        <w:t>.</w:t>
      </w:r>
      <w:r w:rsidRPr="00552295">
        <w:rPr>
          <w:rFonts w:eastAsia="Times New Roman"/>
          <w:szCs w:val="24"/>
        </w:rPr>
        <w:t xml:space="preserve"> </w:t>
      </w:r>
      <w:r>
        <w:rPr>
          <w:rFonts w:eastAsia="Times New Roman"/>
          <w:szCs w:val="24"/>
        </w:rPr>
        <w:t>Θ</w:t>
      </w:r>
      <w:r w:rsidRPr="00552295">
        <w:rPr>
          <w:rFonts w:eastAsia="Times New Roman"/>
          <w:szCs w:val="24"/>
        </w:rPr>
        <w:t xml:space="preserve">εωρώ ότι είναι λάθος και </w:t>
      </w:r>
      <w:r>
        <w:rPr>
          <w:rFonts w:eastAsia="Times New Roman"/>
          <w:szCs w:val="24"/>
        </w:rPr>
        <w:t xml:space="preserve">θα </w:t>
      </w:r>
      <w:r w:rsidRPr="00552295">
        <w:rPr>
          <w:rFonts w:eastAsia="Times New Roman"/>
          <w:szCs w:val="24"/>
        </w:rPr>
        <w:t>περιμέν</w:t>
      </w:r>
      <w:r>
        <w:rPr>
          <w:rFonts w:eastAsia="Times New Roman"/>
          <w:szCs w:val="24"/>
        </w:rPr>
        <w:t>ω με</w:t>
      </w:r>
      <w:r w:rsidRPr="00552295">
        <w:rPr>
          <w:rFonts w:eastAsia="Times New Roman"/>
          <w:szCs w:val="24"/>
        </w:rPr>
        <w:t xml:space="preserve"> πάρα πολύ ενδιαφέρον</w:t>
      </w:r>
      <w:r>
        <w:rPr>
          <w:rFonts w:eastAsia="Times New Roman"/>
          <w:szCs w:val="24"/>
        </w:rPr>
        <w:t xml:space="preserve"> μ</w:t>
      </w:r>
      <w:r w:rsidRPr="00552295">
        <w:rPr>
          <w:rFonts w:eastAsia="Times New Roman"/>
          <w:szCs w:val="24"/>
        </w:rPr>
        <w:t>ία διευκρίνιση</w:t>
      </w:r>
      <w:r>
        <w:rPr>
          <w:rFonts w:eastAsia="Times New Roman"/>
          <w:szCs w:val="24"/>
        </w:rPr>
        <w:t>.</w:t>
      </w:r>
    </w:p>
    <w:p w14:paraId="33D79F03" w14:textId="5AC4F077" w:rsidR="007B3FFC" w:rsidRDefault="008B5CB0">
      <w:pPr>
        <w:spacing w:line="600" w:lineRule="auto"/>
        <w:ind w:firstLine="720"/>
        <w:contextualSpacing/>
        <w:jc w:val="both"/>
        <w:rPr>
          <w:rFonts w:eastAsia="Times New Roman"/>
          <w:szCs w:val="24"/>
        </w:rPr>
      </w:pPr>
      <w:r>
        <w:rPr>
          <w:rFonts w:eastAsia="Times New Roman"/>
          <w:szCs w:val="24"/>
        </w:rPr>
        <w:t>Ε</w:t>
      </w:r>
      <w:r w:rsidRPr="00552295">
        <w:rPr>
          <w:rFonts w:eastAsia="Times New Roman"/>
          <w:szCs w:val="24"/>
        </w:rPr>
        <w:t>πειδή τελειώνει ο χρόνος</w:t>
      </w:r>
      <w:r>
        <w:rPr>
          <w:rFonts w:eastAsia="Times New Roman"/>
          <w:szCs w:val="24"/>
        </w:rPr>
        <w:t>, θ</w:t>
      </w:r>
      <w:r w:rsidRPr="00552295">
        <w:rPr>
          <w:rFonts w:eastAsia="Times New Roman"/>
          <w:szCs w:val="24"/>
        </w:rPr>
        <w:t>α ήθελα να κλείσω</w:t>
      </w:r>
      <w:r>
        <w:rPr>
          <w:rFonts w:eastAsia="Times New Roman"/>
          <w:szCs w:val="24"/>
        </w:rPr>
        <w:t xml:space="preserve"> μ</w:t>
      </w:r>
      <w:r w:rsidRPr="00552295">
        <w:rPr>
          <w:rFonts w:eastAsia="Times New Roman"/>
          <w:szCs w:val="24"/>
        </w:rPr>
        <w:t>ε το εξής</w:t>
      </w:r>
      <w:r>
        <w:rPr>
          <w:rFonts w:eastAsia="Times New Roman"/>
          <w:szCs w:val="24"/>
        </w:rPr>
        <w:t>.</w:t>
      </w:r>
      <w:r w:rsidRPr="00552295">
        <w:rPr>
          <w:rFonts w:eastAsia="Times New Roman"/>
          <w:szCs w:val="24"/>
        </w:rPr>
        <w:t xml:space="preserve"> </w:t>
      </w:r>
      <w:r>
        <w:rPr>
          <w:rFonts w:eastAsia="Times New Roman"/>
          <w:szCs w:val="24"/>
        </w:rPr>
        <w:t>Ή</w:t>
      </w:r>
      <w:r w:rsidRPr="00552295">
        <w:rPr>
          <w:rFonts w:eastAsia="Times New Roman"/>
          <w:szCs w:val="24"/>
        </w:rPr>
        <w:t>ρθε στο φως της δημοσιότητας εχθές</w:t>
      </w:r>
      <w:r>
        <w:rPr>
          <w:rFonts w:eastAsia="Times New Roman"/>
          <w:szCs w:val="24"/>
        </w:rPr>
        <w:t>, κ</w:t>
      </w:r>
      <w:r w:rsidRPr="00552295">
        <w:rPr>
          <w:rFonts w:eastAsia="Times New Roman"/>
          <w:szCs w:val="24"/>
        </w:rPr>
        <w:t>ατ</w:t>
      </w:r>
      <w:r>
        <w:rPr>
          <w:rFonts w:eastAsia="Times New Roman"/>
          <w:szCs w:val="24"/>
        </w:rPr>
        <w:t>’</w:t>
      </w:r>
      <w:r w:rsidRPr="00552295">
        <w:rPr>
          <w:rFonts w:eastAsia="Times New Roman"/>
          <w:szCs w:val="24"/>
        </w:rPr>
        <w:t xml:space="preserve"> </w:t>
      </w:r>
      <w:r w:rsidR="005365F0" w:rsidRPr="00552295">
        <w:rPr>
          <w:rFonts w:eastAsia="Times New Roman"/>
          <w:szCs w:val="24"/>
        </w:rPr>
        <w:t>αρχ</w:t>
      </w:r>
      <w:r w:rsidR="000672B1">
        <w:rPr>
          <w:rFonts w:eastAsia="Times New Roman"/>
          <w:szCs w:val="24"/>
        </w:rPr>
        <w:t>άς</w:t>
      </w:r>
      <w:r>
        <w:rPr>
          <w:rFonts w:eastAsia="Times New Roman"/>
          <w:szCs w:val="24"/>
        </w:rPr>
        <w:t>,</w:t>
      </w:r>
      <w:r w:rsidRPr="00552295">
        <w:rPr>
          <w:rFonts w:eastAsia="Times New Roman"/>
          <w:szCs w:val="24"/>
        </w:rPr>
        <w:t xml:space="preserve"> το θέμα των πυρηνικών</w:t>
      </w:r>
      <w:r>
        <w:rPr>
          <w:rFonts w:eastAsia="Times New Roman"/>
          <w:szCs w:val="24"/>
        </w:rPr>
        <w:t>.</w:t>
      </w:r>
      <w:r w:rsidRPr="00552295">
        <w:rPr>
          <w:rFonts w:eastAsia="Times New Roman"/>
          <w:szCs w:val="24"/>
        </w:rPr>
        <w:t xml:space="preserve"> Μας λέτε περίπου ότι δεν πειράζει</w:t>
      </w:r>
      <w:r>
        <w:rPr>
          <w:rFonts w:eastAsia="Times New Roman"/>
          <w:szCs w:val="24"/>
        </w:rPr>
        <w:t>,</w:t>
      </w:r>
      <w:r w:rsidRPr="00552295">
        <w:rPr>
          <w:rFonts w:eastAsia="Times New Roman"/>
          <w:szCs w:val="24"/>
        </w:rPr>
        <w:t xml:space="preserve"> να κοιμηθούμε ήσυχοι γιατί θα γίνουμε πυρηνική δύναμη και μέχρι τότε να πληρώνουμε </w:t>
      </w:r>
      <w:r>
        <w:rPr>
          <w:rFonts w:eastAsia="Times New Roman"/>
          <w:szCs w:val="24"/>
        </w:rPr>
        <w:t>2,5</w:t>
      </w:r>
      <w:r w:rsidRPr="00552295">
        <w:rPr>
          <w:rFonts w:eastAsia="Times New Roman"/>
          <w:szCs w:val="24"/>
        </w:rPr>
        <w:t xml:space="preserve"> ευρώ τη βενζίνη</w:t>
      </w:r>
      <w:r>
        <w:rPr>
          <w:rFonts w:eastAsia="Times New Roman"/>
          <w:szCs w:val="24"/>
        </w:rPr>
        <w:t>.</w:t>
      </w:r>
      <w:r w:rsidRPr="00552295">
        <w:rPr>
          <w:rFonts w:eastAsia="Times New Roman"/>
          <w:szCs w:val="24"/>
        </w:rPr>
        <w:t xml:space="preserve"> Θα σας πω </w:t>
      </w:r>
      <w:r>
        <w:rPr>
          <w:rFonts w:eastAsia="Times New Roman"/>
          <w:szCs w:val="24"/>
        </w:rPr>
        <w:t xml:space="preserve">όπως </w:t>
      </w:r>
      <w:r>
        <w:rPr>
          <w:rFonts w:eastAsia="Times New Roman"/>
          <w:szCs w:val="24"/>
        </w:rPr>
        <w:lastRenderedPageBreak/>
        <w:t xml:space="preserve">έλεγε ο </w:t>
      </w:r>
      <w:proofErr w:type="spellStart"/>
      <w:r>
        <w:rPr>
          <w:rFonts w:eastAsia="Times New Roman"/>
          <w:szCs w:val="24"/>
        </w:rPr>
        <w:t>Σουρής</w:t>
      </w:r>
      <w:proofErr w:type="spellEnd"/>
      <w:r>
        <w:rPr>
          <w:rFonts w:eastAsia="Times New Roman"/>
          <w:szCs w:val="24"/>
        </w:rPr>
        <w:t>,</w:t>
      </w:r>
      <w:r w:rsidRPr="00552295">
        <w:rPr>
          <w:rFonts w:eastAsia="Times New Roman"/>
          <w:szCs w:val="24"/>
        </w:rPr>
        <w:t xml:space="preserve"> </w:t>
      </w:r>
      <w:r>
        <w:rPr>
          <w:rFonts w:eastAsia="Times New Roman"/>
          <w:szCs w:val="24"/>
        </w:rPr>
        <w:t>«άλλα</w:t>
      </w:r>
      <w:r w:rsidRPr="00552295">
        <w:rPr>
          <w:rFonts w:eastAsia="Times New Roman"/>
          <w:szCs w:val="24"/>
        </w:rPr>
        <w:t xml:space="preserve"> τα μάτια του λα</w:t>
      </w:r>
      <w:r>
        <w:rPr>
          <w:rFonts w:eastAsia="Times New Roman"/>
          <w:szCs w:val="24"/>
        </w:rPr>
        <w:t>γ</w:t>
      </w:r>
      <w:r w:rsidRPr="00552295">
        <w:rPr>
          <w:rFonts w:eastAsia="Times New Roman"/>
          <w:szCs w:val="24"/>
        </w:rPr>
        <w:t>ού κι άλλα της κουκουβάγιας</w:t>
      </w:r>
      <w:r>
        <w:rPr>
          <w:rFonts w:eastAsia="Times New Roman"/>
          <w:szCs w:val="24"/>
        </w:rPr>
        <w:t>» ότι</w:t>
      </w:r>
      <w:r w:rsidRPr="00552295">
        <w:rPr>
          <w:rFonts w:eastAsia="Times New Roman"/>
          <w:szCs w:val="24"/>
        </w:rPr>
        <w:t xml:space="preserve"> είναι άλλο </w:t>
      </w:r>
      <w:r>
        <w:rPr>
          <w:rFonts w:eastAsia="Times New Roman"/>
          <w:szCs w:val="24"/>
        </w:rPr>
        <w:t xml:space="preserve">ο </w:t>
      </w:r>
      <w:proofErr w:type="spellStart"/>
      <w:r>
        <w:rPr>
          <w:rFonts w:eastAsia="Times New Roman"/>
          <w:szCs w:val="24"/>
        </w:rPr>
        <w:t>Ο</w:t>
      </w:r>
      <w:r w:rsidRPr="00552295">
        <w:rPr>
          <w:rFonts w:eastAsia="Times New Roman"/>
          <w:szCs w:val="24"/>
        </w:rPr>
        <w:t>πενχάιμερ</w:t>
      </w:r>
      <w:proofErr w:type="spellEnd"/>
      <w:r w:rsidRPr="00552295">
        <w:rPr>
          <w:rFonts w:eastAsia="Times New Roman"/>
          <w:szCs w:val="24"/>
        </w:rPr>
        <w:t xml:space="preserve"> και </w:t>
      </w:r>
      <w:r>
        <w:rPr>
          <w:rFonts w:eastAsia="Times New Roman"/>
          <w:szCs w:val="24"/>
        </w:rPr>
        <w:t>ο Α</w:t>
      </w:r>
      <w:r w:rsidRPr="00552295">
        <w:rPr>
          <w:rFonts w:eastAsia="Times New Roman"/>
          <w:szCs w:val="24"/>
        </w:rPr>
        <w:t xml:space="preserve">ϊνστάιν κι άλλο </w:t>
      </w:r>
      <w:r>
        <w:rPr>
          <w:rFonts w:eastAsia="Times New Roman"/>
          <w:szCs w:val="24"/>
        </w:rPr>
        <w:t xml:space="preserve">ο </w:t>
      </w:r>
      <w:proofErr w:type="spellStart"/>
      <w:r>
        <w:rPr>
          <w:rFonts w:eastAsia="Times New Roman"/>
          <w:szCs w:val="24"/>
        </w:rPr>
        <w:t>Συνωλάκης</w:t>
      </w:r>
      <w:proofErr w:type="spellEnd"/>
      <w:r>
        <w:rPr>
          <w:rFonts w:eastAsia="Times New Roman"/>
          <w:szCs w:val="24"/>
        </w:rPr>
        <w:t>.</w:t>
      </w:r>
      <w:r w:rsidRPr="00552295">
        <w:rPr>
          <w:rFonts w:eastAsia="Times New Roman"/>
          <w:szCs w:val="24"/>
        </w:rPr>
        <w:t xml:space="preserve"> </w:t>
      </w:r>
      <w:r>
        <w:rPr>
          <w:rFonts w:eastAsia="Times New Roman"/>
          <w:szCs w:val="24"/>
        </w:rPr>
        <w:t>Μόνο</w:t>
      </w:r>
      <w:r w:rsidRPr="00552295">
        <w:rPr>
          <w:rFonts w:eastAsia="Times New Roman"/>
          <w:szCs w:val="24"/>
        </w:rPr>
        <w:t xml:space="preserve"> αυτόν δεν είδαμε να μας βγάζετε να μας πείτε ότι θα γίνουμε πυρηνική δύναμη και ότι θα έχουμε φθηνή ενέργεια</w:t>
      </w:r>
      <w:r>
        <w:rPr>
          <w:rFonts w:eastAsia="Times New Roman"/>
          <w:szCs w:val="24"/>
        </w:rPr>
        <w:t>.</w:t>
      </w:r>
      <w:r w:rsidRPr="00552295">
        <w:rPr>
          <w:rFonts w:eastAsia="Times New Roman"/>
          <w:szCs w:val="24"/>
        </w:rPr>
        <w:t xml:space="preserve"> </w:t>
      </w:r>
    </w:p>
    <w:p w14:paraId="33D79F04" w14:textId="105BE516" w:rsidR="007B3FFC" w:rsidRDefault="008B5CB0">
      <w:pPr>
        <w:spacing w:line="600" w:lineRule="auto"/>
        <w:ind w:firstLine="720"/>
        <w:contextualSpacing/>
        <w:jc w:val="both"/>
        <w:rPr>
          <w:rFonts w:eastAsia="Times New Roman"/>
          <w:szCs w:val="24"/>
        </w:rPr>
      </w:pPr>
      <w:r w:rsidRPr="00552295">
        <w:rPr>
          <w:rFonts w:eastAsia="Times New Roman"/>
          <w:szCs w:val="24"/>
        </w:rPr>
        <w:t>Δεύτερον</w:t>
      </w:r>
      <w:r>
        <w:rPr>
          <w:rFonts w:eastAsia="Times New Roman"/>
          <w:szCs w:val="24"/>
        </w:rPr>
        <w:t>,</w:t>
      </w:r>
      <w:r w:rsidRPr="00552295">
        <w:rPr>
          <w:rFonts w:eastAsia="Times New Roman"/>
          <w:szCs w:val="24"/>
        </w:rPr>
        <w:t xml:space="preserve"> ήρθε στη δημοσιότητα ότι η Ελλάδα παραπέμπεται στο Ευρωπαϊκό Δικαστήριο διότι δεν έχει ενσωματώσει την </w:t>
      </w:r>
      <w:r w:rsidR="00950F9E">
        <w:rPr>
          <w:rFonts w:eastAsia="Times New Roman"/>
          <w:szCs w:val="24"/>
        </w:rPr>
        <w:t>Ο</w:t>
      </w:r>
      <w:r w:rsidR="005365F0" w:rsidRPr="00552295">
        <w:rPr>
          <w:rFonts w:eastAsia="Times New Roman"/>
          <w:szCs w:val="24"/>
        </w:rPr>
        <w:t>δηγία</w:t>
      </w:r>
      <w:r w:rsidRPr="00552295">
        <w:rPr>
          <w:rFonts w:eastAsia="Times New Roman"/>
          <w:szCs w:val="24"/>
        </w:rPr>
        <w:t xml:space="preserve"> 2225</w:t>
      </w:r>
      <w:r>
        <w:rPr>
          <w:rFonts w:eastAsia="Times New Roman"/>
          <w:szCs w:val="24"/>
        </w:rPr>
        <w:t>,</w:t>
      </w:r>
      <w:r w:rsidRPr="00552295">
        <w:rPr>
          <w:rFonts w:eastAsia="Times New Roman"/>
          <w:szCs w:val="24"/>
        </w:rPr>
        <w:t xml:space="preserve"> η οποία λέει βάλτε πλαφόν στα επιτόκια καταναλωτικών δανείων και πιστωτικών καρτών</w:t>
      </w:r>
      <w:r>
        <w:rPr>
          <w:rFonts w:eastAsia="Times New Roman"/>
          <w:szCs w:val="24"/>
        </w:rPr>
        <w:t>.</w:t>
      </w:r>
      <w:r w:rsidRPr="00552295">
        <w:rPr>
          <w:rFonts w:eastAsia="Times New Roman"/>
          <w:szCs w:val="24"/>
        </w:rPr>
        <w:t xml:space="preserve"> Θα κάνετε τίποτα γι</w:t>
      </w:r>
      <w:r>
        <w:rPr>
          <w:rFonts w:eastAsia="Times New Roman"/>
          <w:szCs w:val="24"/>
        </w:rPr>
        <w:t>’</w:t>
      </w:r>
      <w:r w:rsidRPr="00552295">
        <w:rPr>
          <w:rFonts w:eastAsia="Times New Roman"/>
          <w:szCs w:val="24"/>
        </w:rPr>
        <w:t xml:space="preserve"> αυτό</w:t>
      </w:r>
      <w:r>
        <w:rPr>
          <w:rFonts w:eastAsia="Times New Roman"/>
          <w:szCs w:val="24"/>
        </w:rPr>
        <w:t xml:space="preserve"> ή</w:t>
      </w:r>
      <w:r w:rsidRPr="00552295">
        <w:rPr>
          <w:rFonts w:eastAsia="Times New Roman"/>
          <w:szCs w:val="24"/>
        </w:rPr>
        <w:t xml:space="preserve"> θα πάμε στα δικαστήρια</w:t>
      </w:r>
      <w:r>
        <w:rPr>
          <w:rFonts w:eastAsia="Times New Roman"/>
          <w:szCs w:val="24"/>
        </w:rPr>
        <w:t>;</w:t>
      </w:r>
      <w:r w:rsidRPr="00552295">
        <w:rPr>
          <w:rFonts w:eastAsia="Times New Roman"/>
          <w:szCs w:val="24"/>
        </w:rPr>
        <w:t xml:space="preserve"> Θα υπερασπιστείτε μέχρι τελευταίας </w:t>
      </w:r>
      <w:proofErr w:type="spellStart"/>
      <w:r>
        <w:rPr>
          <w:rFonts w:eastAsia="Times New Roman"/>
          <w:szCs w:val="24"/>
        </w:rPr>
        <w:t>ρα</w:t>
      </w:r>
      <w:r w:rsidR="00BE4417">
        <w:rPr>
          <w:rFonts w:eastAsia="Times New Roman"/>
          <w:szCs w:val="24"/>
        </w:rPr>
        <w:t>ν</w:t>
      </w:r>
      <w:r>
        <w:rPr>
          <w:rFonts w:eastAsia="Times New Roman"/>
          <w:szCs w:val="24"/>
        </w:rPr>
        <w:t>ί</w:t>
      </w:r>
      <w:r w:rsidR="00BE4417">
        <w:rPr>
          <w:rFonts w:eastAsia="Times New Roman"/>
          <w:szCs w:val="24"/>
        </w:rPr>
        <w:t>δ</w:t>
      </w:r>
      <w:r>
        <w:rPr>
          <w:rFonts w:eastAsia="Times New Roman"/>
          <w:szCs w:val="24"/>
        </w:rPr>
        <w:t>ος</w:t>
      </w:r>
      <w:proofErr w:type="spellEnd"/>
      <w:r w:rsidRPr="00552295">
        <w:rPr>
          <w:rFonts w:eastAsia="Times New Roman"/>
          <w:szCs w:val="24"/>
        </w:rPr>
        <w:t xml:space="preserve"> του αίματός σας το δικαίωμα των τραπεζών να αισχροκ</w:t>
      </w:r>
      <w:r>
        <w:rPr>
          <w:rFonts w:eastAsia="Times New Roman"/>
          <w:szCs w:val="24"/>
        </w:rPr>
        <w:t xml:space="preserve">ερδούν </w:t>
      </w:r>
      <w:r w:rsidRPr="00552295">
        <w:rPr>
          <w:rFonts w:eastAsia="Times New Roman"/>
          <w:szCs w:val="24"/>
        </w:rPr>
        <w:t>ακόμα και απέναντι σε ευρωπαϊκή οδηγία</w:t>
      </w:r>
      <w:r>
        <w:rPr>
          <w:rFonts w:eastAsia="Times New Roman"/>
          <w:szCs w:val="24"/>
        </w:rPr>
        <w:t>;</w:t>
      </w:r>
      <w:r w:rsidRPr="00552295">
        <w:rPr>
          <w:rFonts w:eastAsia="Times New Roman"/>
          <w:szCs w:val="24"/>
        </w:rPr>
        <w:t xml:space="preserve"> </w:t>
      </w:r>
      <w:r>
        <w:rPr>
          <w:rFonts w:eastAsia="Times New Roman"/>
          <w:szCs w:val="24"/>
        </w:rPr>
        <w:t xml:space="preserve">Πού είναι </w:t>
      </w:r>
      <w:r w:rsidRPr="00552295">
        <w:rPr>
          <w:rFonts w:eastAsia="Times New Roman"/>
          <w:szCs w:val="24"/>
        </w:rPr>
        <w:t xml:space="preserve">ο </w:t>
      </w:r>
      <w:r>
        <w:rPr>
          <w:rFonts w:eastAsia="Times New Roman"/>
          <w:szCs w:val="24"/>
        </w:rPr>
        <w:t>ευρωπαϊσμός σας;</w:t>
      </w:r>
      <w:r w:rsidRPr="00552295">
        <w:rPr>
          <w:rFonts w:eastAsia="Times New Roman"/>
          <w:szCs w:val="24"/>
        </w:rPr>
        <w:t xml:space="preserve"> Ο ευρωπαϊσμό</w:t>
      </w:r>
      <w:r>
        <w:rPr>
          <w:rFonts w:eastAsia="Times New Roman"/>
          <w:szCs w:val="24"/>
        </w:rPr>
        <w:t>ς</w:t>
      </w:r>
      <w:r w:rsidRPr="00552295">
        <w:rPr>
          <w:rFonts w:eastAsia="Times New Roman"/>
          <w:szCs w:val="24"/>
        </w:rPr>
        <w:t xml:space="preserve"> σας πετιέται από το παράθυρο εάν ψηφιστεί οτιδήποτε στο </w:t>
      </w:r>
      <w:r>
        <w:rPr>
          <w:rFonts w:eastAsia="Times New Roman"/>
          <w:szCs w:val="24"/>
        </w:rPr>
        <w:t>Ε</w:t>
      </w:r>
      <w:r w:rsidRPr="00552295">
        <w:rPr>
          <w:rFonts w:eastAsia="Times New Roman"/>
          <w:szCs w:val="24"/>
        </w:rPr>
        <w:t>υρωκοινοβούλιο το οποίο στοιχειωδώς προσπαθεί να προστατεύσει τον καταναλωτή</w:t>
      </w:r>
      <w:r>
        <w:rPr>
          <w:rFonts w:eastAsia="Times New Roman"/>
          <w:szCs w:val="24"/>
        </w:rPr>
        <w:t>.</w:t>
      </w:r>
      <w:r w:rsidRPr="00552295">
        <w:rPr>
          <w:rFonts w:eastAsia="Times New Roman"/>
          <w:szCs w:val="24"/>
        </w:rPr>
        <w:t xml:space="preserve"> Αυτή είναι η μία και πικρή αλήθεια</w:t>
      </w:r>
      <w:r>
        <w:rPr>
          <w:rFonts w:eastAsia="Times New Roman"/>
          <w:szCs w:val="24"/>
        </w:rPr>
        <w:t>.</w:t>
      </w:r>
      <w:r w:rsidRPr="00552295">
        <w:rPr>
          <w:rFonts w:eastAsia="Times New Roman"/>
          <w:szCs w:val="24"/>
        </w:rPr>
        <w:t xml:space="preserve"> </w:t>
      </w:r>
    </w:p>
    <w:p w14:paraId="33D79F05" w14:textId="5124F4AD" w:rsidR="007B3FFC" w:rsidRDefault="008B5CB0">
      <w:pPr>
        <w:spacing w:line="600" w:lineRule="auto"/>
        <w:ind w:firstLine="720"/>
        <w:contextualSpacing/>
        <w:jc w:val="both"/>
        <w:rPr>
          <w:rFonts w:eastAsia="Times New Roman"/>
          <w:szCs w:val="24"/>
        </w:rPr>
      </w:pPr>
      <w:r w:rsidRPr="00552295">
        <w:rPr>
          <w:rFonts w:eastAsia="Times New Roman"/>
          <w:szCs w:val="24"/>
        </w:rPr>
        <w:t>Τέλος</w:t>
      </w:r>
      <w:r>
        <w:rPr>
          <w:rFonts w:eastAsia="Times New Roman"/>
          <w:szCs w:val="24"/>
        </w:rPr>
        <w:t>,</w:t>
      </w:r>
      <w:r w:rsidRPr="00552295">
        <w:rPr>
          <w:rFonts w:eastAsia="Times New Roman"/>
          <w:szCs w:val="24"/>
        </w:rPr>
        <w:t xml:space="preserve"> δεν είναι εδώ </w:t>
      </w:r>
      <w:r>
        <w:rPr>
          <w:rFonts w:eastAsia="Times New Roman"/>
          <w:szCs w:val="24"/>
        </w:rPr>
        <w:t>ο κ. Π</w:t>
      </w:r>
      <w:r w:rsidRPr="00552295">
        <w:rPr>
          <w:rFonts w:eastAsia="Times New Roman"/>
          <w:szCs w:val="24"/>
        </w:rPr>
        <w:t>απασταύρου</w:t>
      </w:r>
      <w:r>
        <w:rPr>
          <w:rFonts w:eastAsia="Times New Roman"/>
          <w:szCs w:val="24"/>
        </w:rPr>
        <w:t>.</w:t>
      </w:r>
      <w:r w:rsidRPr="00552295">
        <w:rPr>
          <w:rFonts w:eastAsia="Times New Roman"/>
          <w:szCs w:val="24"/>
        </w:rPr>
        <w:t xml:space="preserve"> </w:t>
      </w:r>
      <w:r>
        <w:rPr>
          <w:rFonts w:eastAsia="Times New Roman"/>
          <w:szCs w:val="24"/>
        </w:rPr>
        <w:t>Θ</w:t>
      </w:r>
      <w:r w:rsidRPr="00552295">
        <w:rPr>
          <w:rFonts w:eastAsia="Times New Roman"/>
          <w:szCs w:val="24"/>
        </w:rPr>
        <w:t xml:space="preserve">α θέλαμε να μας πει πώς γίνεται πρώτον να έχει 1,2 </w:t>
      </w:r>
      <w:r w:rsidR="005365F0" w:rsidRPr="00552295">
        <w:rPr>
          <w:rFonts w:eastAsia="Times New Roman"/>
          <w:szCs w:val="24"/>
        </w:rPr>
        <w:t>δι</w:t>
      </w:r>
      <w:r w:rsidR="005365F0">
        <w:rPr>
          <w:rFonts w:eastAsia="Times New Roman"/>
          <w:szCs w:val="24"/>
        </w:rPr>
        <w:t>σεκατομμύρι</w:t>
      </w:r>
      <w:r w:rsidR="0066224E">
        <w:rPr>
          <w:rFonts w:eastAsia="Times New Roman"/>
          <w:szCs w:val="24"/>
        </w:rPr>
        <w:t>ο</w:t>
      </w:r>
      <w:r w:rsidRPr="00552295">
        <w:rPr>
          <w:rFonts w:eastAsia="Times New Roman"/>
          <w:szCs w:val="24"/>
        </w:rPr>
        <w:t xml:space="preserve"> περικοπές το 2029 στο Υπουργείο Περιβάλλοντος</w:t>
      </w:r>
      <w:r>
        <w:rPr>
          <w:rFonts w:eastAsia="Times New Roman"/>
          <w:szCs w:val="24"/>
        </w:rPr>
        <w:t>. Μ</w:t>
      </w:r>
      <w:r w:rsidRPr="00552295">
        <w:rPr>
          <w:rFonts w:eastAsia="Times New Roman"/>
          <w:szCs w:val="24"/>
        </w:rPr>
        <w:t xml:space="preserve">ας απάντησε </w:t>
      </w:r>
      <w:r>
        <w:rPr>
          <w:rFonts w:eastAsia="Times New Roman"/>
          <w:szCs w:val="24"/>
        </w:rPr>
        <w:t>άλλα</w:t>
      </w:r>
      <w:r w:rsidRPr="00552295">
        <w:rPr>
          <w:rFonts w:eastAsia="Times New Roman"/>
          <w:szCs w:val="24"/>
        </w:rPr>
        <w:t xml:space="preserve"> </w:t>
      </w:r>
      <w:r>
        <w:rPr>
          <w:rFonts w:eastAsia="Times New Roman"/>
          <w:szCs w:val="24"/>
        </w:rPr>
        <w:t>αντ’ άλλων</w:t>
      </w:r>
      <w:r w:rsidRPr="00552295">
        <w:rPr>
          <w:rFonts w:eastAsia="Times New Roman"/>
          <w:szCs w:val="24"/>
        </w:rPr>
        <w:t xml:space="preserve"> και επιβεβαίωσε τις περικοπές</w:t>
      </w:r>
      <w:r>
        <w:rPr>
          <w:rFonts w:eastAsia="Times New Roman"/>
          <w:szCs w:val="24"/>
        </w:rPr>
        <w:t>.</w:t>
      </w:r>
      <w:r w:rsidRPr="00552295">
        <w:rPr>
          <w:rFonts w:eastAsia="Times New Roman"/>
          <w:szCs w:val="24"/>
        </w:rPr>
        <w:t xml:space="preserve"> </w:t>
      </w:r>
      <w:r>
        <w:rPr>
          <w:rFonts w:eastAsia="Times New Roman"/>
          <w:szCs w:val="24"/>
        </w:rPr>
        <w:t>Δ</w:t>
      </w:r>
      <w:r w:rsidRPr="00552295">
        <w:rPr>
          <w:rFonts w:eastAsia="Times New Roman"/>
          <w:szCs w:val="24"/>
        </w:rPr>
        <w:t>εν έχει να κάνει κάτι άλλο</w:t>
      </w:r>
      <w:r>
        <w:rPr>
          <w:rFonts w:eastAsia="Times New Roman"/>
          <w:szCs w:val="24"/>
        </w:rPr>
        <w:t>.</w:t>
      </w:r>
      <w:r w:rsidRPr="00552295">
        <w:rPr>
          <w:rFonts w:eastAsia="Times New Roman"/>
          <w:szCs w:val="24"/>
        </w:rPr>
        <w:t xml:space="preserve"> Και δεύτερον</w:t>
      </w:r>
      <w:r>
        <w:rPr>
          <w:rFonts w:eastAsia="Times New Roman"/>
          <w:szCs w:val="24"/>
        </w:rPr>
        <w:t>,</w:t>
      </w:r>
      <w:r w:rsidRPr="00552295">
        <w:rPr>
          <w:rFonts w:eastAsia="Times New Roman"/>
          <w:szCs w:val="24"/>
        </w:rPr>
        <w:t xml:space="preserve"> πώς γίνεται από </w:t>
      </w:r>
      <w:proofErr w:type="spellStart"/>
      <w:r>
        <w:rPr>
          <w:rFonts w:eastAsia="Times New Roman"/>
          <w:szCs w:val="24"/>
        </w:rPr>
        <w:t>εκατόν</w:t>
      </w:r>
      <w:proofErr w:type="spellEnd"/>
      <w:r>
        <w:rPr>
          <w:rFonts w:eastAsia="Times New Roman"/>
          <w:szCs w:val="24"/>
        </w:rPr>
        <w:t xml:space="preserve"> εξήντα έξι </w:t>
      </w:r>
      <w:r w:rsidRPr="00552295">
        <w:rPr>
          <w:rFonts w:eastAsia="Times New Roman"/>
          <w:szCs w:val="24"/>
        </w:rPr>
        <w:t>δράσεις του ΕΣΠΑ προϋπολογισμού 2,8 δισεκατομμυρίων ευρώ να έχουμε εκταμιεύσεις 21 εκατομμύρια</w:t>
      </w:r>
      <w:r w:rsidRPr="00CB5CA9">
        <w:rPr>
          <w:rFonts w:eastAsia="Times New Roman"/>
          <w:szCs w:val="24"/>
        </w:rPr>
        <w:t xml:space="preserve"> </w:t>
      </w:r>
      <w:r w:rsidRPr="00552295">
        <w:rPr>
          <w:rFonts w:eastAsia="Times New Roman"/>
          <w:szCs w:val="24"/>
        </w:rPr>
        <w:t>μόνο</w:t>
      </w:r>
      <w:r>
        <w:rPr>
          <w:rFonts w:eastAsia="Times New Roman"/>
          <w:szCs w:val="24"/>
        </w:rPr>
        <w:t>.</w:t>
      </w:r>
      <w:r w:rsidRPr="00552295">
        <w:rPr>
          <w:rFonts w:eastAsia="Times New Roman"/>
          <w:szCs w:val="24"/>
        </w:rPr>
        <w:t xml:space="preserve"> Ελπίζω και φαντάζομαι να </w:t>
      </w:r>
      <w:r>
        <w:rPr>
          <w:rFonts w:eastAsia="Times New Roman"/>
          <w:szCs w:val="24"/>
        </w:rPr>
        <w:t xml:space="preserve">με </w:t>
      </w:r>
      <w:r w:rsidRPr="00552295">
        <w:rPr>
          <w:rFonts w:eastAsia="Times New Roman"/>
          <w:szCs w:val="24"/>
        </w:rPr>
        <w:lastRenderedPageBreak/>
        <w:t xml:space="preserve">ακούσει και να έχει τουλάχιστον μια κουβέντα να πει </w:t>
      </w:r>
      <w:r>
        <w:rPr>
          <w:rFonts w:eastAsia="Times New Roman"/>
          <w:szCs w:val="24"/>
        </w:rPr>
        <w:t>γι’ αυτά τα</w:t>
      </w:r>
      <w:r w:rsidRPr="00552295">
        <w:rPr>
          <w:rFonts w:eastAsia="Times New Roman"/>
          <w:szCs w:val="24"/>
        </w:rPr>
        <w:t xml:space="preserve"> βαριά ερωτήματα</w:t>
      </w:r>
      <w:r>
        <w:rPr>
          <w:rFonts w:eastAsia="Times New Roman"/>
          <w:szCs w:val="24"/>
        </w:rPr>
        <w:t>.</w:t>
      </w:r>
    </w:p>
    <w:p w14:paraId="33D79F06" w14:textId="77777777" w:rsidR="007B3FFC" w:rsidRDefault="008B5CB0">
      <w:pPr>
        <w:spacing w:line="600" w:lineRule="auto"/>
        <w:ind w:firstLine="720"/>
        <w:contextualSpacing/>
        <w:jc w:val="both"/>
        <w:rPr>
          <w:rFonts w:eastAsia="Times New Roman"/>
          <w:szCs w:val="24"/>
        </w:rPr>
      </w:pPr>
      <w:r>
        <w:rPr>
          <w:rFonts w:eastAsia="Times New Roman"/>
          <w:szCs w:val="24"/>
        </w:rPr>
        <w:t>Ε</w:t>
      </w:r>
      <w:r w:rsidRPr="00552295">
        <w:rPr>
          <w:rFonts w:eastAsia="Times New Roman"/>
          <w:szCs w:val="24"/>
        </w:rPr>
        <w:t>υχαριστώ πολύ</w:t>
      </w:r>
      <w:r>
        <w:rPr>
          <w:rFonts w:eastAsia="Times New Roman"/>
          <w:szCs w:val="24"/>
        </w:rPr>
        <w:t>.</w:t>
      </w:r>
    </w:p>
    <w:p w14:paraId="33D79F07" w14:textId="77777777" w:rsidR="007B3FFC" w:rsidRDefault="008B5CB0">
      <w:pPr>
        <w:spacing w:line="600" w:lineRule="auto"/>
        <w:contextualSpacing/>
        <w:jc w:val="center"/>
        <w:rPr>
          <w:rFonts w:eastAsia="Times New Roman"/>
          <w:bCs/>
          <w:szCs w:val="24"/>
        </w:rPr>
      </w:pPr>
      <w:r w:rsidRPr="00CB5CA9">
        <w:rPr>
          <w:rFonts w:eastAsia="Times New Roman"/>
          <w:bCs/>
          <w:szCs w:val="24"/>
        </w:rPr>
        <w:t>(Χειροκροτήματα από την πτέρυγα του ΣΥΡΙΖΑ – Προοδευτική Συμμαχία)</w:t>
      </w:r>
    </w:p>
    <w:p w14:paraId="33D79F08"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Pr>
          <w:rFonts w:eastAsia="Times New Roman"/>
          <w:szCs w:val="24"/>
        </w:rPr>
        <w:t>Κυρία Πρόεδρε, μπορώ να έχω τον λόγο;</w:t>
      </w:r>
    </w:p>
    <w:p w14:paraId="33D79F09" w14:textId="77777777" w:rsidR="007B3FFC" w:rsidRDefault="008B5CB0">
      <w:pPr>
        <w:spacing w:line="600" w:lineRule="auto"/>
        <w:ind w:firstLine="720"/>
        <w:contextualSpacing/>
        <w:jc w:val="both"/>
        <w:rPr>
          <w:rFonts w:eastAsia="Times New Roman"/>
          <w:bCs/>
          <w:szCs w:val="24"/>
        </w:rPr>
      </w:pPr>
      <w:r w:rsidRPr="00CC3686">
        <w:rPr>
          <w:rFonts w:eastAsia="Times New Roman"/>
          <w:b/>
          <w:szCs w:val="24"/>
        </w:rPr>
        <w:t xml:space="preserve">ΠΡΟΕΔΡΕΥΟΥΣΑ (Όλγα </w:t>
      </w:r>
      <w:proofErr w:type="spellStart"/>
      <w:r w:rsidRPr="00CC3686">
        <w:rPr>
          <w:rFonts w:eastAsia="Times New Roman"/>
          <w:b/>
          <w:szCs w:val="24"/>
        </w:rPr>
        <w:t>Γεροβασίλη</w:t>
      </w:r>
      <w:proofErr w:type="spellEnd"/>
      <w:r w:rsidRPr="00CC3686">
        <w:rPr>
          <w:rFonts w:eastAsia="Times New Roman"/>
          <w:b/>
          <w:szCs w:val="24"/>
        </w:rPr>
        <w:t>):</w:t>
      </w:r>
      <w:r>
        <w:rPr>
          <w:rFonts w:eastAsia="Times New Roman"/>
          <w:b/>
          <w:szCs w:val="24"/>
        </w:rPr>
        <w:t xml:space="preserve"> </w:t>
      </w:r>
      <w:r>
        <w:rPr>
          <w:rFonts w:eastAsia="Times New Roman"/>
          <w:bCs/>
          <w:szCs w:val="24"/>
        </w:rPr>
        <w:t xml:space="preserve">Παρακαλώ, κύριε Υφυπουργέ. </w:t>
      </w:r>
    </w:p>
    <w:p w14:paraId="33D79F0A" w14:textId="77777777" w:rsidR="007B3FFC" w:rsidRDefault="008B5CB0">
      <w:pPr>
        <w:spacing w:line="600" w:lineRule="auto"/>
        <w:ind w:firstLine="720"/>
        <w:contextualSpacing/>
        <w:jc w:val="both"/>
        <w:rPr>
          <w:rFonts w:eastAsia="Times New Roman"/>
          <w:szCs w:val="24"/>
        </w:rPr>
      </w:pPr>
      <w:r w:rsidRPr="00CC3686">
        <w:rPr>
          <w:rFonts w:eastAsia="Times New Roman"/>
          <w:b/>
          <w:szCs w:val="24"/>
        </w:rPr>
        <w:t>ΝΙΚΟΛΑΟΣ ΤΣΑΦΟΣ (Υφυπουργός Περιβάλλοντος και Ενέργειας):</w:t>
      </w:r>
      <w:r w:rsidRPr="00CC3686">
        <w:rPr>
          <w:rFonts w:eastAsia="Times New Roman"/>
          <w:szCs w:val="24"/>
        </w:rPr>
        <w:t xml:space="preserve"> </w:t>
      </w:r>
      <w:r>
        <w:rPr>
          <w:rFonts w:eastAsia="Times New Roman"/>
          <w:szCs w:val="24"/>
        </w:rPr>
        <w:t>Θα ήθελα να κάνω μ</w:t>
      </w:r>
      <w:r w:rsidRPr="00552295">
        <w:rPr>
          <w:rFonts w:eastAsia="Times New Roman"/>
          <w:szCs w:val="24"/>
        </w:rPr>
        <w:t>ια πάρα πολύ σύντομη παρέμβαση</w:t>
      </w:r>
      <w:r>
        <w:rPr>
          <w:rFonts w:eastAsia="Times New Roman"/>
          <w:szCs w:val="24"/>
        </w:rPr>
        <w:t>, ε</w:t>
      </w:r>
      <w:r w:rsidRPr="00552295">
        <w:rPr>
          <w:rFonts w:eastAsia="Times New Roman"/>
          <w:szCs w:val="24"/>
        </w:rPr>
        <w:t>πειδή μιλάμε για τα ΕΛΠΕ και αναφερθήκατε και στο ντίζελ</w:t>
      </w:r>
      <w:r>
        <w:rPr>
          <w:rFonts w:eastAsia="Times New Roman"/>
          <w:szCs w:val="24"/>
        </w:rPr>
        <w:t>.</w:t>
      </w:r>
      <w:r w:rsidRPr="00552295">
        <w:rPr>
          <w:rFonts w:eastAsia="Times New Roman"/>
          <w:szCs w:val="24"/>
        </w:rPr>
        <w:t xml:space="preserve"> </w:t>
      </w:r>
      <w:r>
        <w:rPr>
          <w:rFonts w:eastAsia="Times New Roman"/>
          <w:szCs w:val="24"/>
        </w:rPr>
        <w:t>Ανέτρεξα τώρα σ</w:t>
      </w:r>
      <w:r w:rsidRPr="00552295">
        <w:rPr>
          <w:rFonts w:eastAsia="Times New Roman"/>
          <w:szCs w:val="24"/>
        </w:rPr>
        <w:t>τα στοιχεία</w:t>
      </w:r>
      <w:r>
        <w:rPr>
          <w:rFonts w:eastAsia="Times New Roman"/>
          <w:szCs w:val="24"/>
        </w:rPr>
        <w:t>,</w:t>
      </w:r>
      <w:r w:rsidRPr="00552295">
        <w:rPr>
          <w:rFonts w:eastAsia="Times New Roman"/>
          <w:szCs w:val="24"/>
        </w:rPr>
        <w:t xml:space="preserve"> διότι μιλήσατε για κρατικό έλεγχο ΕΛΠΕ και αισχροκέρδεια στα καύσιμα</w:t>
      </w:r>
      <w:r>
        <w:rPr>
          <w:rFonts w:eastAsia="Times New Roman"/>
          <w:szCs w:val="24"/>
        </w:rPr>
        <w:t>.</w:t>
      </w:r>
      <w:r w:rsidRPr="00552295">
        <w:rPr>
          <w:rFonts w:eastAsia="Times New Roman"/>
          <w:szCs w:val="24"/>
        </w:rPr>
        <w:t xml:space="preserve"> </w:t>
      </w:r>
      <w:r>
        <w:rPr>
          <w:rFonts w:eastAsia="Times New Roman"/>
          <w:szCs w:val="24"/>
        </w:rPr>
        <w:t xml:space="preserve">Το </w:t>
      </w:r>
      <w:r w:rsidRPr="00552295">
        <w:rPr>
          <w:rFonts w:eastAsia="Times New Roman"/>
          <w:szCs w:val="24"/>
        </w:rPr>
        <w:t>ντίζελ προ φόρων</w:t>
      </w:r>
      <w:r>
        <w:rPr>
          <w:rFonts w:eastAsia="Times New Roman"/>
          <w:szCs w:val="24"/>
        </w:rPr>
        <w:t xml:space="preserve"> το</w:t>
      </w:r>
      <w:r w:rsidRPr="00552295">
        <w:rPr>
          <w:rFonts w:eastAsia="Times New Roman"/>
          <w:szCs w:val="24"/>
        </w:rPr>
        <w:t xml:space="preserve"> </w:t>
      </w:r>
      <w:r>
        <w:rPr>
          <w:rFonts w:eastAsia="Times New Roman"/>
          <w:szCs w:val="24"/>
        </w:rPr>
        <w:t>20</w:t>
      </w:r>
      <w:r w:rsidRPr="00552295">
        <w:rPr>
          <w:rFonts w:eastAsia="Times New Roman"/>
          <w:szCs w:val="24"/>
        </w:rPr>
        <w:t>15</w:t>
      </w:r>
      <w:r>
        <w:rPr>
          <w:rFonts w:eastAsia="Times New Roman"/>
          <w:szCs w:val="24"/>
        </w:rPr>
        <w:t>-20</w:t>
      </w:r>
      <w:r w:rsidRPr="00552295">
        <w:rPr>
          <w:rFonts w:eastAsia="Times New Roman"/>
          <w:szCs w:val="24"/>
        </w:rPr>
        <w:t>18 ήταν 17</w:t>
      </w:r>
      <w:r>
        <w:rPr>
          <w:rFonts w:eastAsia="Times New Roman"/>
          <w:szCs w:val="24"/>
        </w:rPr>
        <w:t>%</w:t>
      </w:r>
      <w:r w:rsidRPr="00552295">
        <w:rPr>
          <w:rFonts w:eastAsia="Times New Roman"/>
          <w:szCs w:val="24"/>
        </w:rPr>
        <w:t xml:space="preserve"> </w:t>
      </w:r>
      <w:r>
        <w:rPr>
          <w:rFonts w:eastAsia="Times New Roman"/>
          <w:szCs w:val="24"/>
        </w:rPr>
        <w:t>πιο</w:t>
      </w:r>
      <w:r w:rsidRPr="00552295">
        <w:rPr>
          <w:rFonts w:eastAsia="Times New Roman"/>
          <w:szCs w:val="24"/>
        </w:rPr>
        <w:t xml:space="preserve"> πάνω από τον ευρωπαϊκό μέσο όρο</w:t>
      </w:r>
      <w:r>
        <w:rPr>
          <w:rFonts w:eastAsia="Times New Roman"/>
          <w:szCs w:val="24"/>
        </w:rPr>
        <w:t>.</w:t>
      </w:r>
      <w:r w:rsidRPr="00552295">
        <w:rPr>
          <w:rFonts w:eastAsia="Times New Roman"/>
          <w:szCs w:val="24"/>
        </w:rPr>
        <w:t xml:space="preserve"> Αυτό</w:t>
      </w:r>
      <w:r>
        <w:rPr>
          <w:rFonts w:eastAsia="Times New Roman"/>
          <w:szCs w:val="24"/>
        </w:rPr>
        <w:t xml:space="preserve"> γ</w:t>
      </w:r>
      <w:r w:rsidRPr="00552295">
        <w:rPr>
          <w:rFonts w:eastAsia="Times New Roman"/>
          <w:szCs w:val="24"/>
        </w:rPr>
        <w:t>ινόταν στο ντίζελ στην Ελλάδα επί ΣΥΡΙΖΑ</w:t>
      </w:r>
      <w:r>
        <w:rPr>
          <w:rFonts w:eastAsia="Times New Roman"/>
          <w:szCs w:val="24"/>
        </w:rPr>
        <w:t>.</w:t>
      </w:r>
      <w:r w:rsidRPr="00552295">
        <w:rPr>
          <w:rFonts w:eastAsia="Times New Roman"/>
          <w:szCs w:val="24"/>
        </w:rPr>
        <w:t xml:space="preserve"> </w:t>
      </w:r>
    </w:p>
    <w:p w14:paraId="33D79F0B" w14:textId="77777777" w:rsidR="007B3FFC" w:rsidRDefault="008B5CB0">
      <w:pPr>
        <w:spacing w:line="600" w:lineRule="auto"/>
        <w:ind w:firstLine="720"/>
        <w:contextualSpacing/>
        <w:jc w:val="both"/>
        <w:rPr>
          <w:rFonts w:eastAsia="Times New Roman"/>
          <w:szCs w:val="24"/>
        </w:rPr>
      </w:pPr>
      <w:r w:rsidRPr="00CC3686">
        <w:rPr>
          <w:rFonts w:eastAsia="Times New Roman"/>
          <w:b/>
          <w:szCs w:val="24"/>
        </w:rPr>
        <w:t>ΝΙΚΟΛΑΟΣ ΠΑΠΠΑΣ:</w:t>
      </w:r>
      <w:r w:rsidRPr="00CC3686">
        <w:rPr>
          <w:rFonts w:eastAsia="Times New Roman"/>
          <w:szCs w:val="24"/>
        </w:rPr>
        <w:t xml:space="preserve"> </w:t>
      </w:r>
      <w:r>
        <w:rPr>
          <w:rFonts w:eastAsia="Times New Roman"/>
          <w:szCs w:val="24"/>
        </w:rPr>
        <w:t xml:space="preserve">Τι λέτε τώρα; Είχαμε ενεργειακή κρίση; </w:t>
      </w:r>
    </w:p>
    <w:p w14:paraId="33D79F0C" w14:textId="77777777" w:rsidR="007B3FFC" w:rsidRDefault="008B5CB0">
      <w:pPr>
        <w:spacing w:line="600" w:lineRule="auto"/>
        <w:ind w:firstLine="720"/>
        <w:contextualSpacing/>
        <w:jc w:val="both"/>
        <w:rPr>
          <w:rFonts w:eastAsia="Times New Roman"/>
          <w:szCs w:val="24"/>
        </w:rPr>
      </w:pPr>
      <w:r w:rsidRPr="00CC3686">
        <w:rPr>
          <w:rFonts w:eastAsia="Times New Roman"/>
          <w:b/>
          <w:szCs w:val="24"/>
        </w:rPr>
        <w:t>ΝΙΚΟΛΑΟΣ ΤΣΑΦΟΣ (Υφυπουργός Περιβάλλοντος και Ενέργειας):</w:t>
      </w:r>
      <w:r>
        <w:rPr>
          <w:rFonts w:eastAsia="Times New Roman"/>
          <w:szCs w:val="24"/>
        </w:rPr>
        <w:t xml:space="preserve"> Σ</w:t>
      </w:r>
      <w:r w:rsidRPr="00552295">
        <w:rPr>
          <w:rFonts w:eastAsia="Times New Roman"/>
          <w:szCs w:val="24"/>
        </w:rPr>
        <w:t xml:space="preserve">ας λέω </w:t>
      </w:r>
      <w:r>
        <w:rPr>
          <w:rFonts w:eastAsia="Times New Roman"/>
          <w:szCs w:val="24"/>
        </w:rPr>
        <w:t>πόσο</w:t>
      </w:r>
      <w:r w:rsidRPr="00552295">
        <w:rPr>
          <w:rFonts w:eastAsia="Times New Roman"/>
          <w:szCs w:val="24"/>
        </w:rPr>
        <w:t xml:space="preserve"> πωλούνταν το ντίζελ στην Ελλάδα σε σχέση με τον ευρωπαϊκό μέσο όρο</w:t>
      </w:r>
      <w:r>
        <w:rPr>
          <w:rFonts w:eastAsia="Times New Roman"/>
          <w:szCs w:val="24"/>
        </w:rPr>
        <w:t>.</w:t>
      </w:r>
      <w:r w:rsidRPr="00552295">
        <w:rPr>
          <w:rFonts w:eastAsia="Times New Roman"/>
          <w:szCs w:val="24"/>
        </w:rPr>
        <w:t xml:space="preserve"> Αυτό είναι ο ορισμός </w:t>
      </w:r>
      <w:r>
        <w:rPr>
          <w:rFonts w:eastAsia="Times New Roman"/>
          <w:szCs w:val="24"/>
        </w:rPr>
        <w:t xml:space="preserve">της </w:t>
      </w:r>
      <w:r w:rsidRPr="00552295">
        <w:rPr>
          <w:rFonts w:eastAsia="Times New Roman"/>
          <w:szCs w:val="24"/>
        </w:rPr>
        <w:t>αισχροκέρδειας</w:t>
      </w:r>
      <w:r>
        <w:rPr>
          <w:rFonts w:eastAsia="Times New Roman"/>
          <w:szCs w:val="24"/>
        </w:rPr>
        <w:t>,</w:t>
      </w:r>
      <w:r w:rsidRPr="00552295">
        <w:rPr>
          <w:rFonts w:eastAsia="Times New Roman"/>
          <w:szCs w:val="24"/>
        </w:rPr>
        <w:t xml:space="preserve"> να πληρώνεις κάτι πολύ περισσότερο από όλους τους γύρω σου</w:t>
      </w:r>
      <w:r>
        <w:rPr>
          <w:rFonts w:eastAsia="Times New Roman"/>
          <w:szCs w:val="24"/>
        </w:rPr>
        <w:t>.</w:t>
      </w:r>
      <w:r w:rsidRPr="00552295">
        <w:rPr>
          <w:rFonts w:eastAsia="Times New Roman"/>
          <w:szCs w:val="24"/>
        </w:rPr>
        <w:t xml:space="preserve"> Τώρα είναι </w:t>
      </w:r>
      <w:r>
        <w:rPr>
          <w:rFonts w:eastAsia="Times New Roman"/>
          <w:szCs w:val="24"/>
        </w:rPr>
        <w:t>7%</w:t>
      </w:r>
      <w:r w:rsidRPr="00552295">
        <w:rPr>
          <w:rFonts w:eastAsia="Times New Roman"/>
          <w:szCs w:val="24"/>
        </w:rPr>
        <w:t xml:space="preserve"> παραπάνω</w:t>
      </w:r>
      <w:r>
        <w:rPr>
          <w:rFonts w:eastAsia="Times New Roman"/>
          <w:szCs w:val="24"/>
        </w:rPr>
        <w:t>.</w:t>
      </w:r>
      <w:r w:rsidRPr="00552295">
        <w:rPr>
          <w:rFonts w:eastAsia="Times New Roman"/>
          <w:szCs w:val="24"/>
        </w:rPr>
        <w:t xml:space="preserve"> </w:t>
      </w:r>
      <w:r>
        <w:rPr>
          <w:rFonts w:eastAsia="Times New Roman"/>
          <w:szCs w:val="24"/>
        </w:rPr>
        <w:t>Α</w:t>
      </w:r>
      <w:r w:rsidRPr="00552295">
        <w:rPr>
          <w:rFonts w:eastAsia="Times New Roman"/>
          <w:szCs w:val="24"/>
        </w:rPr>
        <w:t xml:space="preserve">κόμα </w:t>
      </w:r>
      <w:r>
        <w:rPr>
          <w:rFonts w:eastAsia="Times New Roman"/>
          <w:szCs w:val="24"/>
        </w:rPr>
        <w:lastRenderedPageBreak/>
        <w:t xml:space="preserve">κακό είναι το 7%, </w:t>
      </w:r>
      <w:r w:rsidRPr="00552295">
        <w:rPr>
          <w:rFonts w:eastAsia="Times New Roman"/>
          <w:szCs w:val="24"/>
        </w:rPr>
        <w:t xml:space="preserve">άλλα </w:t>
      </w:r>
      <w:r>
        <w:rPr>
          <w:rFonts w:eastAsia="Times New Roman"/>
          <w:szCs w:val="24"/>
        </w:rPr>
        <w:t>17</w:t>
      </w:r>
      <w:r w:rsidRPr="00552295">
        <w:rPr>
          <w:rFonts w:eastAsia="Times New Roman"/>
          <w:szCs w:val="24"/>
        </w:rPr>
        <w:t>%</w:t>
      </w:r>
      <w:r>
        <w:rPr>
          <w:rFonts w:eastAsia="Times New Roman"/>
          <w:szCs w:val="24"/>
        </w:rPr>
        <w:t xml:space="preserve"> ήταν</w:t>
      </w:r>
      <w:r w:rsidRPr="00552295">
        <w:rPr>
          <w:rFonts w:eastAsia="Times New Roman"/>
          <w:szCs w:val="24"/>
        </w:rPr>
        <w:t xml:space="preserve"> επί ΣΥΡΙΖΑ και με τον κρατικό έλεγχο των ΕΛΠΕ με τον οποίο θεωρητικά ελέγχουμε την αγορά</w:t>
      </w:r>
      <w:r>
        <w:rPr>
          <w:rFonts w:eastAsia="Times New Roman"/>
          <w:szCs w:val="24"/>
        </w:rPr>
        <w:t>.</w:t>
      </w:r>
      <w:r w:rsidRPr="00552295">
        <w:rPr>
          <w:rFonts w:eastAsia="Times New Roman"/>
          <w:szCs w:val="24"/>
        </w:rPr>
        <w:t xml:space="preserve"> Αυτό </w:t>
      </w:r>
      <w:r>
        <w:rPr>
          <w:rFonts w:eastAsia="Times New Roman"/>
          <w:szCs w:val="24"/>
        </w:rPr>
        <w:t>ήθελα να πω.</w:t>
      </w:r>
    </w:p>
    <w:p w14:paraId="33D79F0D" w14:textId="77777777" w:rsidR="007B3FFC" w:rsidRDefault="008B5CB0">
      <w:pPr>
        <w:spacing w:line="600" w:lineRule="auto"/>
        <w:ind w:firstLine="720"/>
        <w:contextualSpacing/>
        <w:jc w:val="both"/>
        <w:rPr>
          <w:rFonts w:eastAsia="Times New Roman"/>
          <w:szCs w:val="24"/>
        </w:rPr>
      </w:pPr>
      <w:r w:rsidRPr="00CC3686">
        <w:rPr>
          <w:rFonts w:eastAsia="Times New Roman"/>
          <w:b/>
          <w:szCs w:val="24"/>
        </w:rPr>
        <w:t xml:space="preserve">ΠΡΟΕΔΡΕΥΟΥΣΑ (Όλγα </w:t>
      </w:r>
      <w:proofErr w:type="spellStart"/>
      <w:r w:rsidRPr="00CC3686">
        <w:rPr>
          <w:rFonts w:eastAsia="Times New Roman"/>
          <w:b/>
          <w:szCs w:val="24"/>
        </w:rPr>
        <w:t>Γεροβασίλη</w:t>
      </w:r>
      <w:proofErr w:type="spellEnd"/>
      <w:r w:rsidRPr="00CC3686">
        <w:rPr>
          <w:rFonts w:eastAsia="Times New Roman"/>
          <w:b/>
          <w:szCs w:val="24"/>
        </w:rPr>
        <w:t>):</w:t>
      </w:r>
      <w:r w:rsidRPr="00552295">
        <w:rPr>
          <w:rFonts w:eastAsia="Times New Roman"/>
          <w:szCs w:val="24"/>
        </w:rPr>
        <w:t xml:space="preserve"> Τον λόγο τώρα έχει η κ</w:t>
      </w:r>
      <w:r>
        <w:rPr>
          <w:rFonts w:eastAsia="Times New Roman"/>
          <w:szCs w:val="24"/>
        </w:rPr>
        <w:t>.</w:t>
      </w:r>
      <w:r w:rsidRPr="00552295">
        <w:rPr>
          <w:rFonts w:eastAsia="Times New Roman"/>
          <w:szCs w:val="24"/>
        </w:rPr>
        <w:t xml:space="preserve"> Σία Αναγνωστοπούλου</w:t>
      </w:r>
      <w:r>
        <w:rPr>
          <w:rFonts w:eastAsia="Times New Roman"/>
          <w:szCs w:val="24"/>
        </w:rPr>
        <w:t>,</w:t>
      </w:r>
      <w:r w:rsidRPr="00552295">
        <w:rPr>
          <w:rFonts w:eastAsia="Times New Roman"/>
          <w:szCs w:val="24"/>
        </w:rPr>
        <w:t xml:space="preserve"> </w:t>
      </w:r>
      <w:r>
        <w:rPr>
          <w:rFonts w:eastAsia="Times New Roman"/>
          <w:szCs w:val="24"/>
        </w:rPr>
        <w:t>Β</w:t>
      </w:r>
      <w:r w:rsidRPr="00552295">
        <w:rPr>
          <w:rFonts w:eastAsia="Times New Roman"/>
          <w:szCs w:val="24"/>
        </w:rPr>
        <w:t xml:space="preserve">ουλευτής της Νέας </w:t>
      </w:r>
      <w:proofErr w:type="spellStart"/>
      <w:r w:rsidRPr="00552295">
        <w:rPr>
          <w:rFonts w:eastAsia="Times New Roman"/>
          <w:szCs w:val="24"/>
        </w:rPr>
        <w:t>Αριστεράς</w:t>
      </w:r>
      <w:proofErr w:type="spellEnd"/>
      <w:r>
        <w:rPr>
          <w:rFonts w:eastAsia="Times New Roman"/>
          <w:szCs w:val="24"/>
        </w:rPr>
        <w:t>.</w:t>
      </w:r>
    </w:p>
    <w:p w14:paraId="33D79F0E"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sidRPr="00552295">
        <w:rPr>
          <w:rFonts w:eastAsia="Times New Roman"/>
          <w:szCs w:val="24"/>
        </w:rPr>
        <w:t>Ευχαριστώ</w:t>
      </w:r>
      <w:r>
        <w:rPr>
          <w:rFonts w:eastAsia="Times New Roman"/>
          <w:szCs w:val="24"/>
        </w:rPr>
        <w:t>,</w:t>
      </w:r>
      <w:r w:rsidRPr="00552295">
        <w:rPr>
          <w:rFonts w:eastAsia="Times New Roman"/>
          <w:szCs w:val="24"/>
        </w:rPr>
        <w:t xml:space="preserve"> κυρία </w:t>
      </w:r>
      <w:r>
        <w:rPr>
          <w:rFonts w:eastAsia="Times New Roman"/>
          <w:szCs w:val="24"/>
        </w:rPr>
        <w:t>Π</w:t>
      </w:r>
      <w:r w:rsidRPr="00552295">
        <w:rPr>
          <w:rFonts w:eastAsia="Times New Roman"/>
          <w:szCs w:val="24"/>
        </w:rPr>
        <w:t>ρόεδρε</w:t>
      </w:r>
      <w:r>
        <w:rPr>
          <w:rFonts w:eastAsia="Times New Roman"/>
          <w:szCs w:val="24"/>
        </w:rPr>
        <w:t>.</w:t>
      </w:r>
      <w:r w:rsidRPr="00552295">
        <w:rPr>
          <w:rFonts w:eastAsia="Times New Roman"/>
          <w:szCs w:val="24"/>
        </w:rPr>
        <w:t xml:space="preserve"> </w:t>
      </w:r>
    </w:p>
    <w:p w14:paraId="33D79F0F" w14:textId="77777777" w:rsidR="007B3FFC" w:rsidRDefault="008B5CB0">
      <w:pPr>
        <w:spacing w:line="600" w:lineRule="auto"/>
        <w:ind w:firstLine="720"/>
        <w:contextualSpacing/>
        <w:jc w:val="both"/>
        <w:rPr>
          <w:rFonts w:eastAsia="Times New Roman"/>
          <w:szCs w:val="24"/>
        </w:rPr>
      </w:pPr>
      <w:r w:rsidRPr="00552295">
        <w:rPr>
          <w:rFonts w:eastAsia="Times New Roman"/>
          <w:szCs w:val="24"/>
        </w:rPr>
        <w:t>Θα ξεκινήσω απ</w:t>
      </w:r>
      <w:r>
        <w:rPr>
          <w:rFonts w:eastAsia="Times New Roman"/>
          <w:szCs w:val="24"/>
        </w:rPr>
        <w:t>’</w:t>
      </w:r>
      <w:r w:rsidRPr="00552295">
        <w:rPr>
          <w:rFonts w:eastAsia="Times New Roman"/>
          <w:szCs w:val="24"/>
        </w:rPr>
        <w:t xml:space="preserve"> αυτά που φαίνεται να είναι ξεχασμένα ή κάποιοι να θέλουν να μας κάνουν να τα ξεχάσουμε</w:t>
      </w:r>
      <w:r>
        <w:rPr>
          <w:rFonts w:eastAsia="Times New Roman"/>
          <w:szCs w:val="24"/>
        </w:rPr>
        <w:t>.</w:t>
      </w:r>
      <w:r w:rsidRPr="00552295">
        <w:rPr>
          <w:rFonts w:eastAsia="Times New Roman"/>
          <w:szCs w:val="24"/>
        </w:rPr>
        <w:t xml:space="preserve"> Ο πόλεμος δεν είναι ποτέ μετά το </w:t>
      </w:r>
      <w:r>
        <w:rPr>
          <w:rFonts w:eastAsia="Times New Roman"/>
          <w:szCs w:val="24"/>
        </w:rPr>
        <w:t xml:space="preserve">Β΄ </w:t>
      </w:r>
      <w:r w:rsidRPr="00552295">
        <w:rPr>
          <w:rFonts w:eastAsia="Times New Roman"/>
          <w:szCs w:val="24"/>
        </w:rPr>
        <w:t>Παγκόσμιο Πόλεμο</w:t>
      </w:r>
      <w:r>
        <w:rPr>
          <w:rFonts w:eastAsia="Times New Roman"/>
          <w:szCs w:val="24"/>
        </w:rPr>
        <w:t xml:space="preserve"> </w:t>
      </w:r>
      <w:r w:rsidRPr="00552295">
        <w:rPr>
          <w:rFonts w:eastAsia="Times New Roman"/>
          <w:szCs w:val="24"/>
        </w:rPr>
        <w:t>μία επιλογή η οποία μπορεί να αλλάξει προς το καλύτερο την ανθρωπότητα</w:t>
      </w:r>
      <w:r>
        <w:rPr>
          <w:rFonts w:eastAsia="Times New Roman"/>
          <w:szCs w:val="24"/>
        </w:rPr>
        <w:t>.</w:t>
      </w:r>
      <w:r w:rsidRPr="00552295">
        <w:rPr>
          <w:rFonts w:eastAsia="Times New Roman"/>
          <w:szCs w:val="24"/>
        </w:rPr>
        <w:t xml:space="preserve"> Ο πόλεμος δεν είναι χωρίς νεκρούς</w:t>
      </w:r>
      <w:r>
        <w:rPr>
          <w:rFonts w:eastAsia="Times New Roman"/>
          <w:szCs w:val="24"/>
        </w:rPr>
        <w:t>,</w:t>
      </w:r>
      <w:r w:rsidRPr="00552295">
        <w:rPr>
          <w:rFonts w:eastAsia="Times New Roman"/>
          <w:szCs w:val="24"/>
        </w:rPr>
        <w:t xml:space="preserve"> δεν είναι χωρίς απώλειες</w:t>
      </w:r>
      <w:r>
        <w:rPr>
          <w:rFonts w:eastAsia="Times New Roman"/>
          <w:szCs w:val="24"/>
        </w:rPr>
        <w:t>, δ</w:t>
      </w:r>
      <w:r w:rsidRPr="00552295">
        <w:rPr>
          <w:rFonts w:eastAsia="Times New Roman"/>
          <w:szCs w:val="24"/>
        </w:rPr>
        <w:t>εν είναι χωρίς μεγάλες αλλαγές που θα χρειαστούν πολλά χρόνια για να διορθωθούν</w:t>
      </w:r>
      <w:r>
        <w:rPr>
          <w:rFonts w:eastAsia="Times New Roman"/>
          <w:szCs w:val="24"/>
        </w:rPr>
        <w:t>.</w:t>
      </w:r>
      <w:r w:rsidRPr="00552295">
        <w:rPr>
          <w:rFonts w:eastAsia="Times New Roman"/>
          <w:szCs w:val="24"/>
        </w:rPr>
        <w:t xml:space="preserve"> </w:t>
      </w:r>
    </w:p>
    <w:p w14:paraId="33D79F10" w14:textId="4E85DFF2" w:rsidR="007B3FFC" w:rsidRDefault="008B5CB0">
      <w:pPr>
        <w:spacing w:line="600" w:lineRule="auto"/>
        <w:ind w:firstLine="720"/>
        <w:contextualSpacing/>
        <w:jc w:val="both"/>
        <w:rPr>
          <w:rFonts w:eastAsia="Times New Roman"/>
          <w:szCs w:val="24"/>
        </w:rPr>
      </w:pPr>
      <w:r w:rsidRPr="00552295">
        <w:rPr>
          <w:rFonts w:eastAsia="Times New Roman"/>
          <w:szCs w:val="24"/>
        </w:rPr>
        <w:t>Αν</w:t>
      </w:r>
      <w:r>
        <w:rPr>
          <w:rFonts w:eastAsia="Times New Roman"/>
          <w:szCs w:val="24"/>
        </w:rPr>
        <w:t>,</w:t>
      </w:r>
      <w:r w:rsidRPr="00552295">
        <w:rPr>
          <w:rFonts w:eastAsia="Times New Roman"/>
          <w:szCs w:val="24"/>
        </w:rPr>
        <w:t xml:space="preserve"> λοιπόν</w:t>
      </w:r>
      <w:r>
        <w:rPr>
          <w:rFonts w:eastAsia="Times New Roman"/>
          <w:szCs w:val="24"/>
        </w:rPr>
        <w:t>,</w:t>
      </w:r>
      <w:r w:rsidRPr="00552295">
        <w:rPr>
          <w:rFonts w:eastAsia="Times New Roman"/>
          <w:szCs w:val="24"/>
        </w:rPr>
        <w:t xml:space="preserve"> δεν συμφωνούμε σε αυτά που κάποτε υπήρξαν αυτονόητα</w:t>
      </w:r>
      <w:r>
        <w:rPr>
          <w:rFonts w:eastAsia="Times New Roman"/>
          <w:szCs w:val="24"/>
        </w:rPr>
        <w:t>,</w:t>
      </w:r>
      <w:r w:rsidRPr="00552295">
        <w:rPr>
          <w:rFonts w:eastAsia="Times New Roman"/>
          <w:szCs w:val="24"/>
        </w:rPr>
        <w:t xml:space="preserve"> δεν θα μπορέσουμε να συμφωνήσουμε σε τίποτα</w:t>
      </w:r>
      <w:r>
        <w:rPr>
          <w:rFonts w:eastAsia="Times New Roman"/>
          <w:szCs w:val="24"/>
        </w:rPr>
        <w:t>.</w:t>
      </w:r>
      <w:r w:rsidRPr="00552295">
        <w:rPr>
          <w:rFonts w:eastAsia="Times New Roman"/>
          <w:szCs w:val="24"/>
        </w:rPr>
        <w:t xml:space="preserve"> Και βλέπουμε τον όλεθρο μπροστά μας και πηγαίνουμε σαν </w:t>
      </w:r>
      <w:r>
        <w:rPr>
          <w:rFonts w:eastAsia="Times New Roman"/>
          <w:szCs w:val="24"/>
        </w:rPr>
        <w:t>υπνωτισμένοι. Τ</w:t>
      </w:r>
      <w:r w:rsidRPr="00552295">
        <w:rPr>
          <w:rFonts w:eastAsia="Times New Roman"/>
          <w:szCs w:val="24"/>
        </w:rPr>
        <w:t>ο ότι δολοφονήθηκαν τόσα μικρά κορίτσια σε ένα σχολείο</w:t>
      </w:r>
      <w:r>
        <w:rPr>
          <w:rFonts w:eastAsia="Times New Roman"/>
          <w:szCs w:val="24"/>
        </w:rPr>
        <w:t xml:space="preserve"> </w:t>
      </w:r>
      <w:r w:rsidRPr="00552295">
        <w:rPr>
          <w:rFonts w:eastAsia="Times New Roman"/>
          <w:szCs w:val="24"/>
        </w:rPr>
        <w:t>αποτελεί</w:t>
      </w:r>
      <w:r>
        <w:rPr>
          <w:rFonts w:eastAsia="Times New Roman"/>
          <w:szCs w:val="24"/>
        </w:rPr>
        <w:t>,</w:t>
      </w:r>
      <w:r w:rsidRPr="00552295">
        <w:rPr>
          <w:rFonts w:eastAsia="Times New Roman"/>
          <w:szCs w:val="24"/>
        </w:rPr>
        <w:t xml:space="preserve"> θα έπρεπε να αποτελούσε</w:t>
      </w:r>
      <w:r>
        <w:rPr>
          <w:rFonts w:eastAsia="Times New Roman"/>
          <w:szCs w:val="24"/>
        </w:rPr>
        <w:t>,</w:t>
      </w:r>
      <w:r w:rsidRPr="00552295">
        <w:rPr>
          <w:rFonts w:eastAsia="Times New Roman"/>
          <w:szCs w:val="24"/>
        </w:rPr>
        <w:t xml:space="preserve"> καμπ</w:t>
      </w:r>
      <w:r>
        <w:rPr>
          <w:rFonts w:eastAsia="Times New Roman"/>
          <w:szCs w:val="24"/>
        </w:rPr>
        <w:t>άνα</w:t>
      </w:r>
      <w:r w:rsidRPr="00552295">
        <w:rPr>
          <w:rFonts w:eastAsia="Times New Roman"/>
          <w:szCs w:val="24"/>
        </w:rPr>
        <w:t xml:space="preserve"> για να καταλάβουμε τι σημαίνει ένας παράνομος</w:t>
      </w:r>
      <w:r>
        <w:rPr>
          <w:rFonts w:eastAsia="Times New Roman"/>
          <w:szCs w:val="24"/>
        </w:rPr>
        <w:t>,</w:t>
      </w:r>
      <w:r w:rsidRPr="00552295">
        <w:rPr>
          <w:rFonts w:eastAsia="Times New Roman"/>
          <w:szCs w:val="24"/>
        </w:rPr>
        <w:t xml:space="preserve"> ιμπεριαλιστικό πόλεμος</w:t>
      </w:r>
      <w:r>
        <w:rPr>
          <w:rFonts w:eastAsia="Times New Roman"/>
          <w:szCs w:val="24"/>
        </w:rPr>
        <w:t>,</w:t>
      </w:r>
      <w:r w:rsidRPr="00552295">
        <w:rPr>
          <w:rFonts w:eastAsia="Times New Roman"/>
          <w:szCs w:val="24"/>
        </w:rPr>
        <w:t xml:space="preserve"> ο οποίος εκδηλώθηκε χωρίς απολύτως κανένα πρόσχημα από το </w:t>
      </w:r>
      <w:r w:rsidR="00610658" w:rsidRPr="00552295">
        <w:rPr>
          <w:rFonts w:eastAsia="Times New Roman"/>
          <w:szCs w:val="24"/>
        </w:rPr>
        <w:t>Δ</w:t>
      </w:r>
      <w:r w:rsidR="00E3209C" w:rsidRPr="00552295">
        <w:rPr>
          <w:rFonts w:eastAsia="Times New Roman"/>
          <w:szCs w:val="24"/>
        </w:rPr>
        <w:t xml:space="preserve">ιεθνές </w:t>
      </w:r>
      <w:r w:rsidR="00610658" w:rsidRPr="00552295">
        <w:rPr>
          <w:rFonts w:eastAsia="Times New Roman"/>
          <w:szCs w:val="24"/>
        </w:rPr>
        <w:t>Δ</w:t>
      </w:r>
      <w:r w:rsidR="00E3209C" w:rsidRPr="00552295">
        <w:rPr>
          <w:rFonts w:eastAsia="Times New Roman"/>
          <w:szCs w:val="24"/>
        </w:rPr>
        <w:t>ίκαιο</w:t>
      </w:r>
      <w:r w:rsidR="00E3209C">
        <w:rPr>
          <w:rFonts w:eastAsia="Times New Roman"/>
          <w:szCs w:val="24"/>
        </w:rPr>
        <w:t>.</w:t>
      </w:r>
      <w:r w:rsidR="00E3209C" w:rsidRPr="00552295">
        <w:rPr>
          <w:rFonts w:eastAsia="Times New Roman"/>
          <w:szCs w:val="24"/>
        </w:rPr>
        <w:t xml:space="preserve"> </w:t>
      </w:r>
    </w:p>
    <w:p w14:paraId="33D79F11" w14:textId="77777777" w:rsidR="007B3FFC" w:rsidRDefault="008B5CB0">
      <w:pPr>
        <w:spacing w:line="600" w:lineRule="auto"/>
        <w:ind w:firstLine="720"/>
        <w:contextualSpacing/>
        <w:jc w:val="both"/>
        <w:rPr>
          <w:rFonts w:eastAsia="Times New Roman"/>
          <w:szCs w:val="24"/>
        </w:rPr>
      </w:pPr>
      <w:r>
        <w:rPr>
          <w:rFonts w:eastAsia="Times New Roman"/>
          <w:szCs w:val="24"/>
        </w:rPr>
        <w:t>Ά</w:t>
      </w:r>
      <w:r w:rsidRPr="00552295">
        <w:rPr>
          <w:rFonts w:eastAsia="Times New Roman"/>
          <w:szCs w:val="24"/>
        </w:rPr>
        <w:t>ρα</w:t>
      </w:r>
      <w:r>
        <w:rPr>
          <w:rFonts w:eastAsia="Times New Roman"/>
          <w:szCs w:val="24"/>
        </w:rPr>
        <w:t>,</w:t>
      </w:r>
      <w:r w:rsidRPr="00552295">
        <w:rPr>
          <w:rFonts w:eastAsia="Times New Roman"/>
          <w:szCs w:val="24"/>
        </w:rPr>
        <w:t xml:space="preserve"> λοιπόν</w:t>
      </w:r>
      <w:r>
        <w:rPr>
          <w:rFonts w:eastAsia="Times New Roman"/>
          <w:szCs w:val="24"/>
        </w:rPr>
        <w:t>,</w:t>
      </w:r>
      <w:r w:rsidRPr="00552295">
        <w:rPr>
          <w:rFonts w:eastAsia="Times New Roman"/>
          <w:szCs w:val="24"/>
        </w:rPr>
        <w:t xml:space="preserve"> σε αυτό</w:t>
      </w:r>
      <w:r>
        <w:rPr>
          <w:rFonts w:eastAsia="Times New Roman"/>
          <w:szCs w:val="24"/>
        </w:rPr>
        <w:t>ν</w:t>
      </w:r>
      <w:r w:rsidRPr="00552295">
        <w:rPr>
          <w:rFonts w:eastAsia="Times New Roman"/>
          <w:szCs w:val="24"/>
        </w:rPr>
        <w:t xml:space="preserve"> τον πόλεμο η Ελλάδα δεν πρέπει να έχει καμία απολύτως εμπλοκή</w:t>
      </w:r>
      <w:r>
        <w:rPr>
          <w:rFonts w:eastAsia="Times New Roman"/>
          <w:szCs w:val="24"/>
        </w:rPr>
        <w:t>.</w:t>
      </w:r>
      <w:r w:rsidRPr="00552295">
        <w:rPr>
          <w:rFonts w:eastAsia="Times New Roman"/>
          <w:szCs w:val="24"/>
        </w:rPr>
        <w:t xml:space="preserve"> Είναι ανήθικο</w:t>
      </w:r>
      <w:r>
        <w:rPr>
          <w:rFonts w:eastAsia="Times New Roman"/>
          <w:szCs w:val="24"/>
        </w:rPr>
        <w:t>ς,</w:t>
      </w:r>
      <w:r w:rsidRPr="00552295">
        <w:rPr>
          <w:rFonts w:eastAsia="Times New Roman"/>
          <w:szCs w:val="24"/>
        </w:rPr>
        <w:t xml:space="preserve"> είναι ιμπεριαλιστικό</w:t>
      </w:r>
      <w:r>
        <w:rPr>
          <w:rFonts w:eastAsia="Times New Roman"/>
          <w:szCs w:val="24"/>
        </w:rPr>
        <w:t>ς</w:t>
      </w:r>
      <w:r w:rsidRPr="00552295">
        <w:rPr>
          <w:rFonts w:eastAsia="Times New Roman"/>
          <w:szCs w:val="24"/>
        </w:rPr>
        <w:t xml:space="preserve"> και </w:t>
      </w:r>
      <w:r>
        <w:rPr>
          <w:rFonts w:eastAsia="Times New Roman"/>
          <w:szCs w:val="24"/>
        </w:rPr>
        <w:t xml:space="preserve">πραγματικά </w:t>
      </w:r>
      <w:r w:rsidRPr="00552295">
        <w:rPr>
          <w:rFonts w:eastAsia="Times New Roman"/>
          <w:szCs w:val="24"/>
        </w:rPr>
        <w:t xml:space="preserve">δεν </w:t>
      </w:r>
      <w:r w:rsidRPr="00552295">
        <w:rPr>
          <w:rFonts w:eastAsia="Times New Roman"/>
          <w:szCs w:val="24"/>
        </w:rPr>
        <w:lastRenderedPageBreak/>
        <w:t>συνάδει καθόλου με αυτό που θα έπρεπε να είναι το εθνικό συμφέρον της χώρας</w:t>
      </w:r>
      <w:r>
        <w:rPr>
          <w:rFonts w:eastAsia="Times New Roman"/>
          <w:szCs w:val="24"/>
        </w:rPr>
        <w:t>.</w:t>
      </w:r>
      <w:r w:rsidRPr="00552295">
        <w:rPr>
          <w:rFonts w:eastAsia="Times New Roman"/>
          <w:szCs w:val="24"/>
        </w:rPr>
        <w:t xml:space="preserve"> Τελεία και παύλα</w:t>
      </w:r>
      <w:r>
        <w:rPr>
          <w:rFonts w:eastAsia="Times New Roman"/>
          <w:szCs w:val="24"/>
        </w:rPr>
        <w:t>.</w:t>
      </w:r>
      <w:r w:rsidRPr="00552295">
        <w:rPr>
          <w:rFonts w:eastAsia="Times New Roman"/>
          <w:szCs w:val="24"/>
        </w:rPr>
        <w:t xml:space="preserve"> Και το λέω και το τονίζω από αυτό το </w:t>
      </w:r>
      <w:r>
        <w:rPr>
          <w:rFonts w:eastAsia="Times New Roman"/>
          <w:szCs w:val="24"/>
        </w:rPr>
        <w:t>Β</w:t>
      </w:r>
      <w:r w:rsidRPr="00552295">
        <w:rPr>
          <w:rFonts w:eastAsia="Times New Roman"/>
          <w:szCs w:val="24"/>
        </w:rPr>
        <w:t xml:space="preserve">ήμα της </w:t>
      </w:r>
      <w:r>
        <w:rPr>
          <w:rFonts w:eastAsia="Times New Roman"/>
          <w:szCs w:val="24"/>
        </w:rPr>
        <w:t>Β</w:t>
      </w:r>
      <w:r w:rsidRPr="00552295">
        <w:rPr>
          <w:rFonts w:eastAsia="Times New Roman"/>
          <w:szCs w:val="24"/>
        </w:rPr>
        <w:t>ουλής για να μην αισθάνομαι ότι δεν το τόνισα τη στιγμή που θα έπρεπε</w:t>
      </w:r>
      <w:r>
        <w:rPr>
          <w:rFonts w:eastAsia="Times New Roman"/>
          <w:szCs w:val="24"/>
        </w:rPr>
        <w:t>.</w:t>
      </w:r>
      <w:r w:rsidRPr="00552295">
        <w:rPr>
          <w:rFonts w:eastAsia="Times New Roman"/>
          <w:szCs w:val="24"/>
        </w:rPr>
        <w:t xml:space="preserve"> </w:t>
      </w:r>
      <w:r>
        <w:rPr>
          <w:rFonts w:eastAsia="Times New Roman"/>
          <w:szCs w:val="24"/>
        </w:rPr>
        <w:t>Κ</w:t>
      </w:r>
      <w:r w:rsidRPr="00552295">
        <w:rPr>
          <w:rFonts w:eastAsia="Times New Roman"/>
          <w:szCs w:val="24"/>
        </w:rPr>
        <w:t xml:space="preserve">ανένα εθνικό συμφέρον αυτής της χώρας δεν μπορεί να ταυτίζεται με έναν ανήθικο πόλεμο από τον </w:t>
      </w:r>
      <w:proofErr w:type="spellStart"/>
      <w:r>
        <w:rPr>
          <w:rFonts w:eastAsia="Times New Roman"/>
          <w:szCs w:val="24"/>
        </w:rPr>
        <w:t>Τ</w:t>
      </w:r>
      <w:r w:rsidRPr="00552295">
        <w:rPr>
          <w:rFonts w:eastAsia="Times New Roman"/>
          <w:szCs w:val="24"/>
        </w:rPr>
        <w:t>ραμπ</w:t>
      </w:r>
      <w:proofErr w:type="spellEnd"/>
      <w:r w:rsidRPr="00552295">
        <w:rPr>
          <w:rFonts w:eastAsia="Times New Roman"/>
          <w:szCs w:val="24"/>
        </w:rPr>
        <w:t xml:space="preserve"> και τον </w:t>
      </w:r>
      <w:proofErr w:type="spellStart"/>
      <w:r>
        <w:rPr>
          <w:rFonts w:eastAsia="Times New Roman"/>
          <w:szCs w:val="24"/>
        </w:rPr>
        <w:t>Ν</w:t>
      </w:r>
      <w:r w:rsidRPr="00552295">
        <w:rPr>
          <w:rFonts w:eastAsia="Times New Roman"/>
          <w:szCs w:val="24"/>
        </w:rPr>
        <w:t>ετανιάχου</w:t>
      </w:r>
      <w:proofErr w:type="spellEnd"/>
      <w:r>
        <w:rPr>
          <w:rFonts w:eastAsia="Times New Roman"/>
          <w:szCs w:val="24"/>
        </w:rPr>
        <w:t>.</w:t>
      </w:r>
      <w:r w:rsidRPr="00552295">
        <w:rPr>
          <w:rFonts w:eastAsia="Times New Roman"/>
          <w:szCs w:val="24"/>
        </w:rPr>
        <w:t xml:space="preserve"> </w:t>
      </w:r>
    </w:p>
    <w:p w14:paraId="33D79F12" w14:textId="77777777" w:rsidR="007B3FFC" w:rsidRDefault="008B5CB0">
      <w:pPr>
        <w:spacing w:line="600" w:lineRule="auto"/>
        <w:ind w:firstLine="720"/>
        <w:jc w:val="both"/>
        <w:rPr>
          <w:rFonts w:eastAsia="Times New Roman"/>
          <w:szCs w:val="24"/>
        </w:rPr>
      </w:pPr>
      <w:r w:rsidRPr="00411B46">
        <w:rPr>
          <w:rFonts w:eastAsia="Times New Roman"/>
          <w:szCs w:val="24"/>
        </w:rPr>
        <w:t xml:space="preserve">Και ερχόμαστε </w:t>
      </w:r>
      <w:r>
        <w:rPr>
          <w:rFonts w:eastAsia="Times New Roman"/>
          <w:szCs w:val="24"/>
        </w:rPr>
        <w:t xml:space="preserve">στις συμβάσεις </w:t>
      </w:r>
      <w:r w:rsidRPr="00411B46">
        <w:rPr>
          <w:rFonts w:eastAsia="Times New Roman"/>
          <w:szCs w:val="24"/>
        </w:rPr>
        <w:t>σήμερα</w:t>
      </w:r>
      <w:r>
        <w:rPr>
          <w:rFonts w:eastAsia="Times New Roman"/>
          <w:szCs w:val="24"/>
        </w:rPr>
        <w:t xml:space="preserve">, </w:t>
      </w:r>
      <w:r w:rsidRPr="00411B46">
        <w:rPr>
          <w:rFonts w:eastAsia="Times New Roman"/>
          <w:szCs w:val="24"/>
        </w:rPr>
        <w:t>τη νέα</w:t>
      </w:r>
      <w:r>
        <w:rPr>
          <w:rFonts w:eastAsia="Times New Roman"/>
          <w:szCs w:val="24"/>
        </w:rPr>
        <w:t>,</w:t>
      </w:r>
      <w:r w:rsidRPr="00411B46">
        <w:rPr>
          <w:rFonts w:eastAsia="Times New Roman"/>
          <w:szCs w:val="24"/>
        </w:rPr>
        <w:t xml:space="preserve"> τη δεύτερη μεγάλη ιδέα. Η πρώτη ήταν ο κάθετος διάδρομος</w:t>
      </w:r>
      <w:r>
        <w:rPr>
          <w:rFonts w:eastAsia="Times New Roman"/>
          <w:szCs w:val="24"/>
        </w:rPr>
        <w:t xml:space="preserve">, </w:t>
      </w:r>
      <w:r w:rsidRPr="00411B46">
        <w:rPr>
          <w:rFonts w:eastAsia="Times New Roman"/>
          <w:szCs w:val="24"/>
        </w:rPr>
        <w:t>πανηγυρισμοί</w:t>
      </w:r>
      <w:r>
        <w:rPr>
          <w:rFonts w:eastAsia="Times New Roman"/>
          <w:szCs w:val="24"/>
        </w:rPr>
        <w:t xml:space="preserve">, </w:t>
      </w:r>
      <w:proofErr w:type="spellStart"/>
      <w:r>
        <w:rPr>
          <w:rFonts w:eastAsia="Times New Roman"/>
          <w:szCs w:val="24"/>
        </w:rPr>
        <w:t>ταρατατζούμ</w:t>
      </w:r>
      <w:proofErr w:type="spellEnd"/>
      <w:r>
        <w:rPr>
          <w:rFonts w:eastAsia="Times New Roman"/>
          <w:szCs w:val="24"/>
        </w:rPr>
        <w:t xml:space="preserve"> κ.λπ.</w:t>
      </w:r>
      <w:r w:rsidRPr="00411B46">
        <w:rPr>
          <w:rFonts w:eastAsia="Times New Roman"/>
          <w:szCs w:val="24"/>
        </w:rPr>
        <w:t>.</w:t>
      </w:r>
      <w:r>
        <w:rPr>
          <w:rFonts w:eastAsia="Times New Roman"/>
          <w:szCs w:val="24"/>
        </w:rPr>
        <w:t xml:space="preserve"> </w:t>
      </w:r>
      <w:r w:rsidRPr="00411B46">
        <w:rPr>
          <w:rFonts w:eastAsia="Times New Roman"/>
          <w:szCs w:val="24"/>
        </w:rPr>
        <w:t xml:space="preserve">Θέλω να υποβάλω ένα ερώτημα και θα ήθελα από τους </w:t>
      </w:r>
      <w:r>
        <w:rPr>
          <w:rFonts w:eastAsia="Times New Roman"/>
          <w:szCs w:val="24"/>
        </w:rPr>
        <w:t>Υ</w:t>
      </w:r>
      <w:r w:rsidRPr="00411B46">
        <w:rPr>
          <w:rFonts w:eastAsia="Times New Roman"/>
          <w:szCs w:val="24"/>
        </w:rPr>
        <w:t>πουργούς να απαντήσουν</w:t>
      </w:r>
      <w:r>
        <w:rPr>
          <w:rFonts w:eastAsia="Times New Roman"/>
          <w:szCs w:val="24"/>
        </w:rPr>
        <w:t>ε.</w:t>
      </w:r>
      <w:r w:rsidRPr="00411B46">
        <w:rPr>
          <w:rFonts w:eastAsia="Times New Roman"/>
          <w:szCs w:val="24"/>
        </w:rPr>
        <w:t xml:space="preserve"> </w:t>
      </w:r>
      <w:r>
        <w:rPr>
          <w:rFonts w:eastAsia="Times New Roman"/>
          <w:szCs w:val="24"/>
        </w:rPr>
        <w:t>Π</w:t>
      </w:r>
      <w:r w:rsidRPr="00411B46">
        <w:rPr>
          <w:rFonts w:eastAsia="Times New Roman"/>
          <w:szCs w:val="24"/>
        </w:rPr>
        <w:t>ώς και από ποιους ορίζεται το δημόσιο συμφέρον και το εθνικό συμφέρον αυτής της χώρας</w:t>
      </w:r>
      <w:r>
        <w:rPr>
          <w:rFonts w:eastAsia="Times New Roman"/>
          <w:szCs w:val="24"/>
        </w:rPr>
        <w:t>;</w:t>
      </w:r>
      <w:r w:rsidRPr="00411B46">
        <w:rPr>
          <w:rFonts w:eastAsia="Times New Roman"/>
          <w:szCs w:val="24"/>
        </w:rPr>
        <w:t xml:space="preserve"> Ο </w:t>
      </w:r>
      <w:r>
        <w:rPr>
          <w:rFonts w:eastAsia="Times New Roman"/>
          <w:szCs w:val="24"/>
        </w:rPr>
        <w:t>Π</w:t>
      </w:r>
      <w:r w:rsidRPr="00411B46">
        <w:rPr>
          <w:rFonts w:eastAsia="Times New Roman"/>
          <w:szCs w:val="24"/>
        </w:rPr>
        <w:t xml:space="preserve">ρωθυπουργός το 2019 ήταν πράσινος πρωθυπουργός και μάλιστα τόσο πράσινος που </w:t>
      </w:r>
      <w:proofErr w:type="spellStart"/>
      <w:r>
        <w:rPr>
          <w:rFonts w:eastAsia="Times New Roman"/>
          <w:szCs w:val="24"/>
        </w:rPr>
        <w:t>απολιγνιτοποίησε</w:t>
      </w:r>
      <w:proofErr w:type="spellEnd"/>
      <w:r>
        <w:rPr>
          <w:rFonts w:eastAsia="Times New Roman"/>
          <w:szCs w:val="24"/>
        </w:rPr>
        <w:t xml:space="preserve"> </w:t>
      </w:r>
      <w:r w:rsidRPr="00411B46">
        <w:rPr>
          <w:rFonts w:eastAsia="Times New Roman"/>
          <w:szCs w:val="24"/>
        </w:rPr>
        <w:t xml:space="preserve">την </w:t>
      </w:r>
      <w:r>
        <w:rPr>
          <w:rFonts w:eastAsia="Times New Roman"/>
          <w:szCs w:val="24"/>
        </w:rPr>
        <w:t>Π</w:t>
      </w:r>
      <w:r w:rsidRPr="00411B46">
        <w:rPr>
          <w:rFonts w:eastAsia="Times New Roman"/>
          <w:szCs w:val="24"/>
        </w:rPr>
        <w:t>τολεμαΐδα</w:t>
      </w:r>
      <w:r>
        <w:rPr>
          <w:rFonts w:eastAsia="Times New Roman"/>
          <w:szCs w:val="24"/>
        </w:rPr>
        <w:t>,</w:t>
      </w:r>
      <w:r w:rsidRPr="00411B46">
        <w:rPr>
          <w:rFonts w:eastAsia="Times New Roman"/>
          <w:szCs w:val="24"/>
        </w:rPr>
        <w:t xml:space="preserve"> την </w:t>
      </w:r>
      <w:r>
        <w:rPr>
          <w:rFonts w:eastAsia="Times New Roman"/>
          <w:szCs w:val="24"/>
        </w:rPr>
        <w:t>Ε</w:t>
      </w:r>
      <w:r w:rsidRPr="00411B46">
        <w:rPr>
          <w:rFonts w:eastAsia="Times New Roman"/>
          <w:szCs w:val="24"/>
        </w:rPr>
        <w:t>λλάδα</w:t>
      </w:r>
      <w:r>
        <w:rPr>
          <w:rFonts w:eastAsia="Times New Roman"/>
          <w:szCs w:val="24"/>
        </w:rPr>
        <w:t>,</w:t>
      </w:r>
      <w:r w:rsidRPr="00411B46">
        <w:rPr>
          <w:rFonts w:eastAsia="Times New Roman"/>
          <w:szCs w:val="24"/>
        </w:rPr>
        <w:t xml:space="preserve"> μέσα σε </w:t>
      </w:r>
      <w:r>
        <w:rPr>
          <w:rFonts w:eastAsia="Times New Roman"/>
          <w:szCs w:val="24"/>
        </w:rPr>
        <w:t xml:space="preserve">μια </w:t>
      </w:r>
      <w:r w:rsidRPr="00411B46">
        <w:rPr>
          <w:rFonts w:eastAsia="Times New Roman"/>
          <w:szCs w:val="24"/>
        </w:rPr>
        <w:t>μέρα με καταστροφικές συνέπειες</w:t>
      </w:r>
      <w:r>
        <w:rPr>
          <w:rFonts w:eastAsia="Times New Roman"/>
          <w:szCs w:val="24"/>
        </w:rPr>
        <w:t>,</w:t>
      </w:r>
      <w:r w:rsidRPr="00411B46">
        <w:rPr>
          <w:rFonts w:eastAsia="Times New Roman"/>
          <w:szCs w:val="24"/>
        </w:rPr>
        <w:t xml:space="preserve"> χωρίς να έχει πάρει καμία προφύλαξη</w:t>
      </w:r>
      <w:r>
        <w:rPr>
          <w:rFonts w:eastAsia="Times New Roman"/>
          <w:szCs w:val="24"/>
        </w:rPr>
        <w:t>.</w:t>
      </w:r>
      <w:r w:rsidRPr="00411B46">
        <w:rPr>
          <w:rFonts w:eastAsia="Times New Roman"/>
          <w:szCs w:val="24"/>
        </w:rPr>
        <w:t xml:space="preserve"> </w:t>
      </w:r>
      <w:r>
        <w:rPr>
          <w:rFonts w:eastAsia="Times New Roman"/>
          <w:szCs w:val="24"/>
        </w:rPr>
        <w:t>Τ</w:t>
      </w:r>
      <w:r w:rsidRPr="00411B46">
        <w:rPr>
          <w:rFonts w:eastAsia="Times New Roman"/>
          <w:szCs w:val="24"/>
        </w:rPr>
        <w:t>όσο πράσινο</w:t>
      </w:r>
      <w:r>
        <w:rPr>
          <w:rFonts w:eastAsia="Times New Roman"/>
          <w:szCs w:val="24"/>
        </w:rPr>
        <w:t>ς</w:t>
      </w:r>
      <w:r w:rsidRPr="00411B46">
        <w:rPr>
          <w:rFonts w:eastAsia="Times New Roman"/>
          <w:szCs w:val="24"/>
        </w:rPr>
        <w:t xml:space="preserve"> </w:t>
      </w:r>
      <w:r>
        <w:rPr>
          <w:rFonts w:eastAsia="Times New Roman"/>
          <w:szCs w:val="24"/>
        </w:rPr>
        <w:t>ήταν</w:t>
      </w:r>
      <w:r w:rsidRPr="00411B46">
        <w:rPr>
          <w:rFonts w:eastAsia="Times New Roman"/>
          <w:szCs w:val="24"/>
        </w:rPr>
        <w:t>. Μήπως ήταν τόσο πράσινος γιατί τότε ήταν τα συμφέροντα μεγάλων</w:t>
      </w:r>
      <w:r>
        <w:rPr>
          <w:rFonts w:eastAsia="Times New Roman"/>
          <w:szCs w:val="24"/>
        </w:rPr>
        <w:t>,</w:t>
      </w:r>
      <w:r w:rsidRPr="00411B46">
        <w:rPr>
          <w:rFonts w:eastAsia="Times New Roman"/>
          <w:szCs w:val="24"/>
        </w:rPr>
        <w:t xml:space="preserve"> κυρίως γερμανικών</w:t>
      </w:r>
      <w:r>
        <w:rPr>
          <w:rFonts w:eastAsia="Times New Roman"/>
          <w:szCs w:val="24"/>
        </w:rPr>
        <w:t>,</w:t>
      </w:r>
      <w:r w:rsidRPr="00411B46">
        <w:rPr>
          <w:rFonts w:eastAsia="Times New Roman"/>
          <w:szCs w:val="24"/>
        </w:rPr>
        <w:t xml:space="preserve"> εταιρειών σε θέματα ανεμογεννητριών</w:t>
      </w:r>
      <w:r>
        <w:rPr>
          <w:rFonts w:eastAsia="Times New Roman"/>
          <w:szCs w:val="24"/>
        </w:rPr>
        <w:t>;</w:t>
      </w:r>
      <w:r w:rsidRPr="00411B46">
        <w:rPr>
          <w:rFonts w:eastAsia="Times New Roman"/>
          <w:szCs w:val="24"/>
        </w:rPr>
        <w:t xml:space="preserve"> Μάλλον</w:t>
      </w:r>
      <w:r>
        <w:rPr>
          <w:rFonts w:eastAsia="Times New Roman"/>
          <w:szCs w:val="24"/>
        </w:rPr>
        <w:t>. Μ</w:t>
      </w:r>
      <w:r w:rsidRPr="00411B46">
        <w:rPr>
          <w:rFonts w:eastAsia="Times New Roman"/>
          <w:szCs w:val="24"/>
        </w:rPr>
        <w:t xml:space="preserve">ετά ο </w:t>
      </w:r>
      <w:r>
        <w:rPr>
          <w:rFonts w:eastAsia="Times New Roman"/>
          <w:szCs w:val="24"/>
        </w:rPr>
        <w:t>Π</w:t>
      </w:r>
      <w:r w:rsidRPr="00411B46">
        <w:rPr>
          <w:rFonts w:eastAsia="Times New Roman"/>
          <w:szCs w:val="24"/>
        </w:rPr>
        <w:t>ρωθυπουργός είχε πάει βέβαια στη</w:t>
      </w:r>
      <w:r w:rsidRPr="00411B46">
        <w:rPr>
          <w:rFonts w:eastAsia="Times New Roman"/>
          <w:szCs w:val="24"/>
        </w:rPr>
        <w:t xml:space="preserve"> </w:t>
      </w:r>
      <w:r>
        <w:rPr>
          <w:rFonts w:eastAsia="Times New Roman"/>
          <w:szCs w:val="24"/>
          <w:lang w:val="en-US"/>
        </w:rPr>
        <w:t>COP</w:t>
      </w:r>
      <w:r w:rsidRPr="00710131">
        <w:rPr>
          <w:rFonts w:eastAsia="Times New Roman"/>
          <w:szCs w:val="24"/>
        </w:rPr>
        <w:t xml:space="preserve">29 </w:t>
      </w:r>
      <w:r>
        <w:rPr>
          <w:rFonts w:eastAsia="Times New Roman"/>
          <w:szCs w:val="24"/>
        </w:rPr>
        <w:t xml:space="preserve">όπου πάλι έβγαλε λογύδριο </w:t>
      </w:r>
      <w:r w:rsidRPr="00411B46">
        <w:rPr>
          <w:rFonts w:eastAsia="Times New Roman"/>
          <w:szCs w:val="24"/>
        </w:rPr>
        <w:t>υπέρ της πράσινης μετάβασης</w:t>
      </w:r>
      <w:r>
        <w:rPr>
          <w:rFonts w:eastAsia="Times New Roman"/>
          <w:szCs w:val="24"/>
        </w:rPr>
        <w:t>,</w:t>
      </w:r>
      <w:r w:rsidRPr="00411B46">
        <w:rPr>
          <w:rFonts w:eastAsia="Times New Roman"/>
          <w:szCs w:val="24"/>
        </w:rPr>
        <w:t xml:space="preserve"> αναδεικνύοντας τα προβλήματα της κλιματικής κρίσης</w:t>
      </w:r>
      <w:r>
        <w:rPr>
          <w:rFonts w:eastAsia="Times New Roman"/>
          <w:szCs w:val="24"/>
        </w:rPr>
        <w:t xml:space="preserve"> κ.λπ</w:t>
      </w:r>
      <w:r w:rsidRPr="00411B46">
        <w:rPr>
          <w:rFonts w:eastAsia="Times New Roman"/>
          <w:szCs w:val="24"/>
        </w:rPr>
        <w:t>.</w:t>
      </w:r>
      <w:r>
        <w:rPr>
          <w:rFonts w:eastAsia="Times New Roman"/>
          <w:szCs w:val="24"/>
        </w:rPr>
        <w:t>. Και ε</w:t>
      </w:r>
      <w:r w:rsidRPr="00411B46">
        <w:rPr>
          <w:rFonts w:eastAsia="Times New Roman"/>
          <w:szCs w:val="24"/>
        </w:rPr>
        <w:t xml:space="preserve">ρχόμαστε μετά την εκλογή </w:t>
      </w:r>
      <w:proofErr w:type="spellStart"/>
      <w:r>
        <w:rPr>
          <w:rFonts w:eastAsia="Times New Roman"/>
          <w:szCs w:val="24"/>
        </w:rPr>
        <w:t>Τραμπ</w:t>
      </w:r>
      <w:proofErr w:type="spellEnd"/>
      <w:r>
        <w:rPr>
          <w:rFonts w:eastAsia="Times New Roman"/>
          <w:szCs w:val="24"/>
        </w:rPr>
        <w:t xml:space="preserve"> </w:t>
      </w:r>
      <w:r w:rsidRPr="00411B46">
        <w:rPr>
          <w:rFonts w:eastAsia="Times New Roman"/>
          <w:szCs w:val="24"/>
        </w:rPr>
        <w:t xml:space="preserve">να βλέπουμε </w:t>
      </w:r>
      <w:r>
        <w:rPr>
          <w:rFonts w:eastAsia="Times New Roman"/>
          <w:szCs w:val="24"/>
        </w:rPr>
        <w:t xml:space="preserve">μια </w:t>
      </w:r>
      <w:r w:rsidRPr="00411B46">
        <w:rPr>
          <w:rFonts w:eastAsia="Times New Roman"/>
          <w:szCs w:val="24"/>
        </w:rPr>
        <w:t>στροφή</w:t>
      </w:r>
      <w:r>
        <w:rPr>
          <w:rFonts w:eastAsia="Times New Roman"/>
          <w:szCs w:val="24"/>
        </w:rPr>
        <w:t>,</w:t>
      </w:r>
      <w:r w:rsidRPr="00411B46">
        <w:rPr>
          <w:rFonts w:eastAsia="Times New Roman"/>
          <w:szCs w:val="24"/>
        </w:rPr>
        <w:t xml:space="preserve"> στην κυριολεξία </w:t>
      </w:r>
      <w:r>
        <w:rPr>
          <w:rFonts w:eastAsia="Times New Roman"/>
          <w:szCs w:val="24"/>
        </w:rPr>
        <w:t>τ</w:t>
      </w:r>
      <w:r w:rsidRPr="00411B46">
        <w:rPr>
          <w:rFonts w:eastAsia="Times New Roman"/>
          <w:szCs w:val="24"/>
        </w:rPr>
        <w:t>α πάνω κάτω</w:t>
      </w:r>
      <w:r>
        <w:rPr>
          <w:rFonts w:eastAsia="Times New Roman"/>
          <w:szCs w:val="24"/>
        </w:rPr>
        <w:t>.</w:t>
      </w:r>
    </w:p>
    <w:p w14:paraId="33D79F13" w14:textId="41D46789" w:rsidR="007B3FFC" w:rsidRDefault="008B5CB0">
      <w:pPr>
        <w:spacing w:line="600" w:lineRule="auto"/>
        <w:ind w:firstLine="720"/>
        <w:jc w:val="both"/>
        <w:rPr>
          <w:rFonts w:eastAsia="Times New Roman"/>
          <w:szCs w:val="24"/>
        </w:rPr>
      </w:pPr>
      <w:r>
        <w:rPr>
          <w:rFonts w:eastAsia="Times New Roman"/>
          <w:szCs w:val="24"/>
        </w:rPr>
        <w:lastRenderedPageBreak/>
        <w:t>Κ</w:t>
      </w:r>
      <w:r w:rsidRPr="00411B46">
        <w:rPr>
          <w:rFonts w:eastAsia="Times New Roman"/>
          <w:szCs w:val="24"/>
        </w:rPr>
        <w:t>αι εδώ τίθεται το μείζον ερώτημα</w:t>
      </w:r>
      <w:r>
        <w:rPr>
          <w:rFonts w:eastAsia="Times New Roman"/>
          <w:szCs w:val="24"/>
        </w:rPr>
        <w:t>.</w:t>
      </w:r>
      <w:r w:rsidRPr="00411B46">
        <w:rPr>
          <w:rFonts w:eastAsia="Times New Roman"/>
          <w:szCs w:val="24"/>
        </w:rPr>
        <w:t xml:space="preserve"> </w:t>
      </w:r>
      <w:r>
        <w:rPr>
          <w:rFonts w:eastAsia="Times New Roman"/>
          <w:szCs w:val="24"/>
        </w:rPr>
        <w:t>Π</w:t>
      </w:r>
      <w:r w:rsidRPr="00411B46">
        <w:rPr>
          <w:rFonts w:eastAsia="Times New Roman"/>
          <w:szCs w:val="24"/>
        </w:rPr>
        <w:t>οιος ορίζει τα συμφέροντα αυτής της χώρας</w:t>
      </w:r>
      <w:r>
        <w:rPr>
          <w:rFonts w:eastAsia="Times New Roman"/>
          <w:szCs w:val="24"/>
        </w:rPr>
        <w:t>,</w:t>
      </w:r>
      <w:r w:rsidRPr="00411B46">
        <w:rPr>
          <w:rFonts w:eastAsia="Times New Roman"/>
          <w:szCs w:val="24"/>
        </w:rPr>
        <w:t xml:space="preserve"> </w:t>
      </w:r>
      <w:r>
        <w:rPr>
          <w:rFonts w:eastAsia="Times New Roman"/>
          <w:szCs w:val="24"/>
        </w:rPr>
        <w:t xml:space="preserve">το γενικό </w:t>
      </w:r>
      <w:r w:rsidRPr="00411B46">
        <w:rPr>
          <w:rFonts w:eastAsia="Times New Roman"/>
          <w:szCs w:val="24"/>
        </w:rPr>
        <w:t>συμφέρον</w:t>
      </w:r>
      <w:r>
        <w:rPr>
          <w:rFonts w:eastAsia="Times New Roman"/>
          <w:szCs w:val="24"/>
        </w:rPr>
        <w:t>,</w:t>
      </w:r>
      <w:r w:rsidRPr="00411B46">
        <w:rPr>
          <w:rFonts w:eastAsia="Times New Roman"/>
          <w:szCs w:val="24"/>
        </w:rPr>
        <w:t xml:space="preserve"> που πιάνει όλη την κοινωνία </w:t>
      </w:r>
      <w:r>
        <w:rPr>
          <w:rFonts w:eastAsia="Times New Roman"/>
          <w:szCs w:val="24"/>
        </w:rPr>
        <w:t>κ</w:t>
      </w:r>
      <w:r w:rsidRPr="00411B46">
        <w:rPr>
          <w:rFonts w:eastAsia="Times New Roman"/>
          <w:szCs w:val="24"/>
        </w:rPr>
        <w:t>αι βέβαια το εθνικό συμφέρον</w:t>
      </w:r>
      <w:r>
        <w:rPr>
          <w:rFonts w:eastAsia="Times New Roman"/>
          <w:szCs w:val="24"/>
        </w:rPr>
        <w:t>;</w:t>
      </w:r>
      <w:r w:rsidRPr="00411B46">
        <w:rPr>
          <w:rFonts w:eastAsia="Times New Roman"/>
          <w:szCs w:val="24"/>
        </w:rPr>
        <w:t xml:space="preserve"> </w:t>
      </w:r>
      <w:r>
        <w:rPr>
          <w:rFonts w:eastAsia="Times New Roman"/>
          <w:szCs w:val="24"/>
        </w:rPr>
        <w:t>Ξ</w:t>
      </w:r>
      <w:r w:rsidRPr="00411B46">
        <w:rPr>
          <w:rFonts w:eastAsia="Times New Roman"/>
          <w:szCs w:val="24"/>
        </w:rPr>
        <w:t xml:space="preserve">αφνικά τα συμφέροντα της χώρας </w:t>
      </w:r>
      <w:r>
        <w:rPr>
          <w:rFonts w:eastAsia="Times New Roman"/>
          <w:szCs w:val="24"/>
        </w:rPr>
        <w:t>μας -</w:t>
      </w:r>
      <w:r w:rsidRPr="00411B46">
        <w:rPr>
          <w:rFonts w:eastAsia="Times New Roman"/>
          <w:szCs w:val="24"/>
        </w:rPr>
        <w:t>τα ενεργειακά συμφέροντα</w:t>
      </w:r>
      <w:r>
        <w:rPr>
          <w:rFonts w:eastAsia="Times New Roman"/>
          <w:szCs w:val="24"/>
        </w:rPr>
        <w:t>,</w:t>
      </w:r>
      <w:r w:rsidRPr="00411B46">
        <w:rPr>
          <w:rFonts w:eastAsia="Times New Roman"/>
          <w:szCs w:val="24"/>
        </w:rPr>
        <w:t xml:space="preserve"> τα περιβαλλοντικά συμφέροντα</w:t>
      </w:r>
      <w:r>
        <w:rPr>
          <w:rFonts w:eastAsia="Times New Roman"/>
          <w:szCs w:val="24"/>
        </w:rPr>
        <w:t>,</w:t>
      </w:r>
      <w:r w:rsidRPr="00411B46">
        <w:rPr>
          <w:rFonts w:eastAsia="Times New Roman"/>
          <w:szCs w:val="24"/>
        </w:rPr>
        <w:t xml:space="preserve"> τα κλιματικά συμφέροντα</w:t>
      </w:r>
      <w:r>
        <w:rPr>
          <w:rFonts w:eastAsia="Times New Roman"/>
          <w:szCs w:val="24"/>
        </w:rPr>
        <w:t>-</w:t>
      </w:r>
      <w:r w:rsidRPr="00411B46">
        <w:rPr>
          <w:rFonts w:eastAsia="Times New Roman"/>
          <w:szCs w:val="24"/>
        </w:rPr>
        <w:t xml:space="preserve"> ταυτίστηκαν με τους μεγάλους ενεργειακούς κολοσσούς</w:t>
      </w:r>
      <w:r>
        <w:rPr>
          <w:rFonts w:eastAsia="Times New Roman"/>
          <w:szCs w:val="24"/>
        </w:rPr>
        <w:t>,</w:t>
      </w:r>
      <w:r w:rsidRPr="00411B46">
        <w:rPr>
          <w:rFonts w:eastAsia="Times New Roman"/>
          <w:szCs w:val="24"/>
        </w:rPr>
        <w:t xml:space="preserve"> </w:t>
      </w:r>
      <w:r w:rsidR="00E3209C">
        <w:rPr>
          <w:rFonts w:eastAsia="Times New Roman"/>
          <w:szCs w:val="24"/>
        </w:rPr>
        <w:t>κ</w:t>
      </w:r>
      <w:r w:rsidR="00E3209C" w:rsidRPr="00411B46">
        <w:rPr>
          <w:rFonts w:eastAsia="Times New Roman"/>
          <w:szCs w:val="24"/>
        </w:rPr>
        <w:t>ατ</w:t>
      </w:r>
      <w:r w:rsidR="00E3209C" w:rsidRPr="00E3209C">
        <w:rPr>
          <w:rFonts w:eastAsia="Times New Roman"/>
          <w:szCs w:val="24"/>
        </w:rPr>
        <w:t xml:space="preserve">’ </w:t>
      </w:r>
      <w:r w:rsidR="00E3209C" w:rsidRPr="00411B46">
        <w:rPr>
          <w:rFonts w:eastAsia="Times New Roman"/>
          <w:szCs w:val="24"/>
        </w:rPr>
        <w:t>αρχάς</w:t>
      </w:r>
      <w:r w:rsidRPr="00411B46">
        <w:rPr>
          <w:rFonts w:eastAsia="Times New Roman"/>
          <w:szCs w:val="24"/>
        </w:rPr>
        <w:t xml:space="preserve"> με τον κάθετο διάδρομο όπου γινόμαστε κόμβος</w:t>
      </w:r>
      <w:r>
        <w:rPr>
          <w:rFonts w:eastAsia="Times New Roman"/>
          <w:szCs w:val="24"/>
        </w:rPr>
        <w:t xml:space="preserve">, </w:t>
      </w:r>
      <w:r w:rsidRPr="00411B46">
        <w:rPr>
          <w:rFonts w:eastAsia="Times New Roman"/>
          <w:szCs w:val="24"/>
        </w:rPr>
        <w:t xml:space="preserve">ένας κόμβος </w:t>
      </w:r>
      <w:r>
        <w:rPr>
          <w:rFonts w:eastAsia="Times New Roman"/>
          <w:szCs w:val="24"/>
        </w:rPr>
        <w:t xml:space="preserve">που και </w:t>
      </w:r>
      <w:r w:rsidRPr="00411B46">
        <w:rPr>
          <w:rFonts w:eastAsia="Times New Roman"/>
          <w:szCs w:val="24"/>
        </w:rPr>
        <w:t xml:space="preserve">τα οικονομικά οφέλη </w:t>
      </w:r>
      <w:r>
        <w:rPr>
          <w:rFonts w:eastAsia="Times New Roman"/>
          <w:szCs w:val="24"/>
        </w:rPr>
        <w:t>-</w:t>
      </w:r>
      <w:r w:rsidRPr="00411B46">
        <w:rPr>
          <w:rFonts w:eastAsia="Times New Roman"/>
          <w:szCs w:val="24"/>
        </w:rPr>
        <w:t>τα πραγματικά</w:t>
      </w:r>
      <w:r>
        <w:rPr>
          <w:rFonts w:eastAsia="Times New Roman"/>
          <w:szCs w:val="24"/>
        </w:rPr>
        <w:t>-</w:t>
      </w:r>
      <w:r w:rsidRPr="00411B46">
        <w:rPr>
          <w:rFonts w:eastAsia="Times New Roman"/>
          <w:szCs w:val="24"/>
        </w:rPr>
        <w:t xml:space="preserve"> δεν έχουν κανένα αντίκρισμα σε σχέση με αυτά που λέει η </w:t>
      </w:r>
      <w:r>
        <w:rPr>
          <w:rFonts w:eastAsia="Times New Roman"/>
          <w:szCs w:val="24"/>
        </w:rPr>
        <w:t>Κ</w:t>
      </w:r>
      <w:r w:rsidRPr="00411B46">
        <w:rPr>
          <w:rFonts w:eastAsia="Times New Roman"/>
          <w:szCs w:val="24"/>
        </w:rPr>
        <w:t>υβέρνηση</w:t>
      </w:r>
      <w:r>
        <w:rPr>
          <w:rFonts w:eastAsia="Times New Roman"/>
          <w:szCs w:val="24"/>
        </w:rPr>
        <w:t>,</w:t>
      </w:r>
      <w:r w:rsidRPr="00411B46">
        <w:rPr>
          <w:rFonts w:eastAsia="Times New Roman"/>
          <w:szCs w:val="24"/>
        </w:rPr>
        <w:t xml:space="preserve"> </w:t>
      </w:r>
      <w:r>
        <w:rPr>
          <w:rFonts w:eastAsia="Times New Roman"/>
          <w:szCs w:val="24"/>
        </w:rPr>
        <w:t>α</w:t>
      </w:r>
      <w:r w:rsidRPr="00411B46">
        <w:rPr>
          <w:rFonts w:eastAsia="Times New Roman"/>
          <w:szCs w:val="24"/>
        </w:rPr>
        <w:t xml:space="preserve">λλά </w:t>
      </w:r>
      <w:r>
        <w:rPr>
          <w:rFonts w:eastAsia="Times New Roman"/>
          <w:szCs w:val="24"/>
        </w:rPr>
        <w:t xml:space="preserve">όμως και ως </w:t>
      </w:r>
      <w:r w:rsidRPr="00411B46">
        <w:rPr>
          <w:rFonts w:eastAsia="Times New Roman"/>
          <w:szCs w:val="24"/>
        </w:rPr>
        <w:t>γεωπολιτικά μας φέρνου</w:t>
      </w:r>
      <w:r>
        <w:rPr>
          <w:rFonts w:eastAsia="Times New Roman"/>
          <w:szCs w:val="24"/>
        </w:rPr>
        <w:t xml:space="preserve">ν </w:t>
      </w:r>
      <w:r w:rsidRPr="00411B46">
        <w:rPr>
          <w:rFonts w:eastAsia="Times New Roman"/>
          <w:szCs w:val="24"/>
        </w:rPr>
        <w:t xml:space="preserve">σε </w:t>
      </w:r>
      <w:r>
        <w:rPr>
          <w:rFonts w:eastAsia="Times New Roman"/>
          <w:szCs w:val="24"/>
        </w:rPr>
        <w:t xml:space="preserve">μια </w:t>
      </w:r>
      <w:r w:rsidRPr="00411B46">
        <w:rPr>
          <w:rFonts w:eastAsia="Times New Roman"/>
          <w:szCs w:val="24"/>
        </w:rPr>
        <w:t>κατάσταση</w:t>
      </w:r>
      <w:r>
        <w:rPr>
          <w:rFonts w:eastAsia="Times New Roman"/>
          <w:szCs w:val="24"/>
        </w:rPr>
        <w:t>,</w:t>
      </w:r>
      <w:r w:rsidRPr="00411B46">
        <w:rPr>
          <w:rFonts w:eastAsia="Times New Roman"/>
          <w:szCs w:val="24"/>
        </w:rPr>
        <w:t xml:space="preserve"> </w:t>
      </w:r>
      <w:r>
        <w:rPr>
          <w:rFonts w:eastAsia="Times New Roman"/>
          <w:szCs w:val="24"/>
        </w:rPr>
        <w:t>α</w:t>
      </w:r>
      <w:r w:rsidRPr="00411B46">
        <w:rPr>
          <w:rFonts w:eastAsia="Times New Roman"/>
          <w:szCs w:val="24"/>
        </w:rPr>
        <w:t xml:space="preserve">υτή η κοινωνία να πρέπει να πληρώνει το εισαγόμενο υγροποιημένο φυσικό αέριο </w:t>
      </w:r>
      <w:r>
        <w:rPr>
          <w:rFonts w:eastAsia="Times New Roman"/>
          <w:szCs w:val="24"/>
        </w:rPr>
        <w:t>-</w:t>
      </w:r>
      <w:r w:rsidRPr="00411B46">
        <w:rPr>
          <w:rFonts w:eastAsia="Times New Roman"/>
          <w:szCs w:val="24"/>
        </w:rPr>
        <w:t>των Ηνωμένων Πολιτειών πολύ περισσότερο</w:t>
      </w:r>
      <w:r>
        <w:rPr>
          <w:rFonts w:eastAsia="Times New Roman"/>
          <w:szCs w:val="24"/>
        </w:rPr>
        <w:t>-</w:t>
      </w:r>
      <w:r w:rsidRPr="00411B46">
        <w:rPr>
          <w:rFonts w:eastAsia="Times New Roman"/>
          <w:szCs w:val="24"/>
        </w:rPr>
        <w:t xml:space="preserve"> και να γίνεται </w:t>
      </w:r>
      <w:r>
        <w:rPr>
          <w:rFonts w:eastAsia="Times New Roman"/>
          <w:szCs w:val="24"/>
        </w:rPr>
        <w:t xml:space="preserve">ο δίαυλος </w:t>
      </w:r>
      <w:r w:rsidRPr="00411B46">
        <w:rPr>
          <w:rFonts w:eastAsia="Times New Roman"/>
          <w:szCs w:val="24"/>
        </w:rPr>
        <w:t xml:space="preserve">για όλη την </w:t>
      </w:r>
      <w:r>
        <w:rPr>
          <w:rFonts w:eastAsia="Times New Roman"/>
          <w:szCs w:val="24"/>
        </w:rPr>
        <w:t>Ε</w:t>
      </w:r>
      <w:r w:rsidRPr="00411B46">
        <w:rPr>
          <w:rFonts w:eastAsia="Times New Roman"/>
          <w:szCs w:val="24"/>
        </w:rPr>
        <w:t>υρώπη.</w:t>
      </w:r>
    </w:p>
    <w:p w14:paraId="33D79F14" w14:textId="0F72E2A2" w:rsidR="007B3FFC" w:rsidRDefault="008B5CB0">
      <w:pPr>
        <w:spacing w:line="600" w:lineRule="auto"/>
        <w:ind w:firstLine="720"/>
        <w:jc w:val="both"/>
        <w:rPr>
          <w:rFonts w:eastAsia="Times New Roman"/>
          <w:szCs w:val="24"/>
        </w:rPr>
      </w:pPr>
      <w:r w:rsidRPr="00411B46">
        <w:rPr>
          <w:rFonts w:eastAsia="Times New Roman"/>
          <w:szCs w:val="24"/>
        </w:rPr>
        <w:t>Και τώρα ερχόμαστε στις συμβάσεις με τ</w:t>
      </w:r>
      <w:r>
        <w:rPr>
          <w:rFonts w:eastAsia="Times New Roman"/>
          <w:szCs w:val="24"/>
        </w:rPr>
        <w:t xml:space="preserve">η </w:t>
      </w:r>
      <w:proofErr w:type="spellStart"/>
      <w:r w:rsidR="00E3209C" w:rsidRPr="00C7681F">
        <w:rPr>
          <w:rFonts w:eastAsia="Times New Roman"/>
          <w:szCs w:val="24"/>
        </w:rPr>
        <w:t>Chevron</w:t>
      </w:r>
      <w:proofErr w:type="spellEnd"/>
      <w:r>
        <w:rPr>
          <w:rFonts w:eastAsia="Times New Roman"/>
          <w:szCs w:val="24"/>
        </w:rPr>
        <w:t xml:space="preserve"> </w:t>
      </w:r>
      <w:r w:rsidRPr="00411B46">
        <w:rPr>
          <w:rFonts w:eastAsia="Times New Roman"/>
          <w:szCs w:val="24"/>
        </w:rPr>
        <w:t>και εδώ για τις εξορύξεις</w:t>
      </w:r>
      <w:r>
        <w:rPr>
          <w:rFonts w:eastAsia="Times New Roman"/>
          <w:szCs w:val="24"/>
        </w:rPr>
        <w:t>,</w:t>
      </w:r>
      <w:r w:rsidRPr="00411B46">
        <w:rPr>
          <w:rFonts w:eastAsia="Times New Roman"/>
          <w:szCs w:val="24"/>
        </w:rPr>
        <w:t xml:space="preserve"> όπου είναι η δεύτερη μεγάλη ιδέα</w:t>
      </w:r>
      <w:r w:rsidRPr="00C7681F">
        <w:rPr>
          <w:rFonts w:eastAsia="Times New Roman"/>
          <w:szCs w:val="24"/>
        </w:rPr>
        <w:t>,</w:t>
      </w:r>
      <w:r w:rsidRPr="00411B46">
        <w:rPr>
          <w:rFonts w:eastAsia="Times New Roman"/>
          <w:szCs w:val="24"/>
        </w:rPr>
        <w:t xml:space="preserve"> όπου γινόμαστε πάλι </w:t>
      </w:r>
      <w:r>
        <w:rPr>
          <w:rFonts w:eastAsia="Times New Roman"/>
          <w:szCs w:val="24"/>
          <w:lang w:val="en-US"/>
        </w:rPr>
        <w:t>o</w:t>
      </w:r>
      <w:r w:rsidRPr="00C7681F">
        <w:rPr>
          <w:rFonts w:eastAsia="Times New Roman"/>
          <w:szCs w:val="24"/>
        </w:rPr>
        <w:t xml:space="preserve"> </w:t>
      </w:r>
      <w:r w:rsidRPr="00411B46">
        <w:rPr>
          <w:rFonts w:eastAsia="Times New Roman"/>
          <w:szCs w:val="24"/>
        </w:rPr>
        <w:t>μεγάλος κόμβος</w:t>
      </w:r>
      <w:r w:rsidRPr="00C7681F">
        <w:rPr>
          <w:rFonts w:eastAsia="Times New Roman"/>
          <w:szCs w:val="24"/>
        </w:rPr>
        <w:t>,</w:t>
      </w:r>
      <w:r w:rsidRPr="00411B46">
        <w:rPr>
          <w:rFonts w:eastAsia="Times New Roman"/>
          <w:szCs w:val="24"/>
        </w:rPr>
        <w:t xml:space="preserve"> αναβαθμίζεται ο ρόλος της </w:t>
      </w:r>
      <w:r>
        <w:rPr>
          <w:rFonts w:eastAsia="Times New Roman"/>
          <w:szCs w:val="24"/>
        </w:rPr>
        <w:t>Ε</w:t>
      </w:r>
      <w:r w:rsidRPr="00411B46">
        <w:rPr>
          <w:rFonts w:eastAsia="Times New Roman"/>
          <w:szCs w:val="24"/>
        </w:rPr>
        <w:t xml:space="preserve">λλάδας </w:t>
      </w:r>
      <w:r>
        <w:rPr>
          <w:rFonts w:eastAsia="Times New Roman"/>
          <w:szCs w:val="24"/>
        </w:rPr>
        <w:t>κ.λπ.. Κ</w:t>
      </w:r>
      <w:r w:rsidRPr="00411B46">
        <w:rPr>
          <w:rFonts w:eastAsia="Times New Roman"/>
          <w:szCs w:val="24"/>
        </w:rPr>
        <w:t>αι κάνω το απλό ερώτημα</w:t>
      </w:r>
      <w:r>
        <w:rPr>
          <w:rFonts w:eastAsia="Times New Roman"/>
          <w:szCs w:val="24"/>
        </w:rPr>
        <w:t>.</w:t>
      </w:r>
      <w:r w:rsidRPr="00411B46">
        <w:rPr>
          <w:rFonts w:eastAsia="Times New Roman"/>
          <w:szCs w:val="24"/>
        </w:rPr>
        <w:t xml:space="preserve"> </w:t>
      </w:r>
      <w:r>
        <w:rPr>
          <w:rFonts w:eastAsia="Times New Roman"/>
          <w:szCs w:val="24"/>
        </w:rPr>
        <w:t>Τ</w:t>
      </w:r>
      <w:r w:rsidRPr="00411B46">
        <w:rPr>
          <w:rFonts w:eastAsia="Times New Roman"/>
          <w:szCs w:val="24"/>
        </w:rPr>
        <w:t>ι κερδίζει η ελληνική κοινωνία</w:t>
      </w:r>
      <w:r>
        <w:rPr>
          <w:rFonts w:eastAsia="Times New Roman"/>
          <w:szCs w:val="24"/>
        </w:rPr>
        <w:t>;</w:t>
      </w:r>
      <w:r w:rsidRPr="00411B46">
        <w:rPr>
          <w:rFonts w:eastAsia="Times New Roman"/>
          <w:szCs w:val="24"/>
        </w:rPr>
        <w:t xml:space="preserve"> </w:t>
      </w:r>
      <w:r>
        <w:rPr>
          <w:rFonts w:eastAsia="Times New Roman"/>
          <w:szCs w:val="24"/>
        </w:rPr>
        <w:t>Τ</w:t>
      </w:r>
      <w:r w:rsidRPr="00411B46">
        <w:rPr>
          <w:rFonts w:eastAsia="Times New Roman"/>
          <w:szCs w:val="24"/>
        </w:rPr>
        <w:t>α δικαιώματα της κοινωνίας</w:t>
      </w:r>
      <w:r>
        <w:rPr>
          <w:rFonts w:eastAsia="Times New Roman"/>
          <w:szCs w:val="24"/>
        </w:rPr>
        <w:t>,</w:t>
      </w:r>
      <w:r w:rsidRPr="00411B46">
        <w:rPr>
          <w:rFonts w:eastAsia="Times New Roman"/>
          <w:szCs w:val="24"/>
        </w:rPr>
        <w:t xml:space="preserve"> τα κοινωνικά δικαιώματα</w:t>
      </w:r>
      <w:r>
        <w:rPr>
          <w:rFonts w:eastAsia="Times New Roman"/>
          <w:szCs w:val="24"/>
        </w:rPr>
        <w:t>,</w:t>
      </w:r>
      <w:r w:rsidRPr="00411B46">
        <w:rPr>
          <w:rFonts w:eastAsia="Times New Roman"/>
          <w:szCs w:val="24"/>
        </w:rPr>
        <w:t xml:space="preserve"> η μείωση των ανισοτήτων</w:t>
      </w:r>
      <w:r>
        <w:rPr>
          <w:rFonts w:eastAsia="Times New Roman"/>
          <w:szCs w:val="24"/>
        </w:rPr>
        <w:t>,</w:t>
      </w:r>
      <w:r w:rsidRPr="00411B46">
        <w:rPr>
          <w:rFonts w:eastAsia="Times New Roman"/>
          <w:szCs w:val="24"/>
        </w:rPr>
        <w:t xml:space="preserve"> κοινωνικών ανισοτήτων</w:t>
      </w:r>
      <w:r>
        <w:rPr>
          <w:rFonts w:eastAsia="Times New Roman"/>
          <w:szCs w:val="24"/>
        </w:rPr>
        <w:t>,</w:t>
      </w:r>
      <w:r w:rsidRPr="00411B46">
        <w:rPr>
          <w:rFonts w:eastAsia="Times New Roman"/>
          <w:szCs w:val="24"/>
        </w:rPr>
        <w:t xml:space="preserve"> άρα και της ενεργειακής φτώχειας. Θέλω με νούμερα και στοιχεία να μας πείτε τι κερδίζουν οι πολλοί. Αυτό είναι το πρώτο ερώτημα</w:t>
      </w:r>
      <w:r>
        <w:rPr>
          <w:rFonts w:eastAsia="Times New Roman"/>
          <w:szCs w:val="24"/>
        </w:rPr>
        <w:t>.</w:t>
      </w:r>
    </w:p>
    <w:p w14:paraId="33D79F15" w14:textId="154B9C71" w:rsidR="007B3FFC" w:rsidRDefault="008B5CB0">
      <w:pPr>
        <w:spacing w:line="600" w:lineRule="auto"/>
        <w:ind w:firstLine="720"/>
        <w:jc w:val="both"/>
        <w:rPr>
          <w:rFonts w:eastAsia="Times New Roman"/>
          <w:szCs w:val="24"/>
        </w:rPr>
      </w:pPr>
      <w:r>
        <w:rPr>
          <w:rFonts w:eastAsia="Times New Roman"/>
          <w:szCs w:val="24"/>
        </w:rPr>
        <w:t>Ό</w:t>
      </w:r>
      <w:r w:rsidRPr="00411B46">
        <w:rPr>
          <w:rFonts w:eastAsia="Times New Roman"/>
          <w:szCs w:val="24"/>
        </w:rPr>
        <w:t xml:space="preserve">ταν </w:t>
      </w:r>
      <w:r>
        <w:rPr>
          <w:rFonts w:eastAsia="Times New Roman"/>
          <w:szCs w:val="24"/>
        </w:rPr>
        <w:t>εκχ</w:t>
      </w:r>
      <w:r w:rsidRPr="00411B46">
        <w:rPr>
          <w:rFonts w:eastAsia="Times New Roman"/>
          <w:szCs w:val="24"/>
        </w:rPr>
        <w:t>ωρείτ</w:t>
      </w:r>
      <w:r>
        <w:rPr>
          <w:rFonts w:eastAsia="Times New Roman"/>
          <w:szCs w:val="24"/>
        </w:rPr>
        <w:t>ε</w:t>
      </w:r>
      <w:r w:rsidRPr="00411B46">
        <w:rPr>
          <w:rFonts w:eastAsia="Times New Roman"/>
          <w:szCs w:val="24"/>
        </w:rPr>
        <w:t xml:space="preserve"> το 20</w:t>
      </w:r>
      <w:r>
        <w:rPr>
          <w:rFonts w:eastAsia="Times New Roman"/>
          <w:szCs w:val="24"/>
        </w:rPr>
        <w:t>%</w:t>
      </w:r>
      <w:r w:rsidRPr="00411B46">
        <w:rPr>
          <w:rFonts w:eastAsia="Times New Roman"/>
          <w:szCs w:val="24"/>
        </w:rPr>
        <w:t xml:space="preserve"> των θαλασσών</w:t>
      </w:r>
      <w:r>
        <w:rPr>
          <w:rFonts w:eastAsia="Times New Roman"/>
          <w:szCs w:val="24"/>
        </w:rPr>
        <w:t xml:space="preserve"> -α</w:t>
      </w:r>
      <w:r w:rsidRPr="00411B46">
        <w:rPr>
          <w:rFonts w:eastAsia="Times New Roman"/>
          <w:szCs w:val="24"/>
        </w:rPr>
        <w:t>υτή</w:t>
      </w:r>
      <w:r>
        <w:rPr>
          <w:rFonts w:eastAsia="Times New Roman"/>
          <w:szCs w:val="24"/>
        </w:rPr>
        <w:t>ν</w:t>
      </w:r>
      <w:r w:rsidRPr="00411B46">
        <w:rPr>
          <w:rFonts w:eastAsia="Times New Roman"/>
          <w:szCs w:val="24"/>
        </w:rPr>
        <w:t xml:space="preserve"> την ομορφιά αυτής της χώρας</w:t>
      </w:r>
      <w:r>
        <w:rPr>
          <w:rFonts w:eastAsia="Times New Roman"/>
          <w:szCs w:val="24"/>
        </w:rPr>
        <w:t>-</w:t>
      </w:r>
      <w:r w:rsidRPr="00411B46">
        <w:rPr>
          <w:rFonts w:eastAsia="Times New Roman"/>
          <w:szCs w:val="24"/>
        </w:rPr>
        <w:t xml:space="preserve"> σε πολυεθνικές εταιρείες εξόρυξης</w:t>
      </w:r>
      <w:r>
        <w:rPr>
          <w:rFonts w:eastAsia="Times New Roman"/>
          <w:szCs w:val="24"/>
        </w:rPr>
        <w:t>,</w:t>
      </w:r>
      <w:r w:rsidRPr="00411B46">
        <w:rPr>
          <w:rFonts w:eastAsia="Times New Roman"/>
          <w:szCs w:val="24"/>
        </w:rPr>
        <w:t xml:space="preserve"> ενώ όλος ο κόσμος</w:t>
      </w:r>
      <w:r>
        <w:rPr>
          <w:rFonts w:eastAsia="Times New Roman"/>
          <w:szCs w:val="24"/>
        </w:rPr>
        <w:t>,</w:t>
      </w:r>
      <w:r w:rsidRPr="00411B46">
        <w:rPr>
          <w:rFonts w:eastAsia="Times New Roman"/>
          <w:szCs w:val="24"/>
        </w:rPr>
        <w:t xml:space="preserve"> όλοι οι </w:t>
      </w:r>
      <w:r w:rsidRPr="00411B46">
        <w:rPr>
          <w:rFonts w:eastAsia="Times New Roman"/>
          <w:szCs w:val="24"/>
        </w:rPr>
        <w:lastRenderedPageBreak/>
        <w:t>επιστήμονες</w:t>
      </w:r>
      <w:r>
        <w:rPr>
          <w:rFonts w:eastAsia="Times New Roman"/>
          <w:szCs w:val="24"/>
        </w:rPr>
        <w:t>,</w:t>
      </w:r>
      <w:r w:rsidRPr="00411B46">
        <w:rPr>
          <w:rFonts w:eastAsia="Times New Roman"/>
          <w:szCs w:val="24"/>
        </w:rPr>
        <w:t xml:space="preserve"> όλοι οι πάντες</w:t>
      </w:r>
      <w:r>
        <w:rPr>
          <w:rFonts w:eastAsia="Times New Roman"/>
          <w:szCs w:val="24"/>
        </w:rPr>
        <w:t xml:space="preserve">, ο ΟΗΕ, </w:t>
      </w:r>
      <w:r w:rsidRPr="00411B46">
        <w:rPr>
          <w:rFonts w:eastAsia="Times New Roman"/>
          <w:szCs w:val="24"/>
        </w:rPr>
        <w:t xml:space="preserve">φωνάζουν για την κλιματική κρίση η οποία έχει αρχίσει από τη δεκαετία του </w:t>
      </w:r>
      <w:r w:rsidR="00E3209C" w:rsidRPr="00E3209C">
        <w:rPr>
          <w:rFonts w:eastAsia="Times New Roman"/>
          <w:szCs w:val="24"/>
        </w:rPr>
        <w:t>’</w:t>
      </w:r>
      <w:r w:rsidRPr="00411B46">
        <w:rPr>
          <w:rFonts w:eastAsia="Times New Roman"/>
          <w:szCs w:val="24"/>
        </w:rPr>
        <w:t xml:space="preserve">70 </w:t>
      </w:r>
      <w:r>
        <w:rPr>
          <w:rFonts w:eastAsia="Times New Roman"/>
          <w:szCs w:val="24"/>
        </w:rPr>
        <w:t xml:space="preserve">και </w:t>
      </w:r>
      <w:r w:rsidRPr="00411B46">
        <w:rPr>
          <w:rFonts w:eastAsia="Times New Roman"/>
          <w:szCs w:val="24"/>
        </w:rPr>
        <w:t>ξέρουμε ποιοι την περιόρισαν</w:t>
      </w:r>
      <w:r>
        <w:rPr>
          <w:rFonts w:eastAsia="Times New Roman"/>
          <w:szCs w:val="24"/>
        </w:rPr>
        <w:t>,</w:t>
      </w:r>
      <w:r w:rsidRPr="00411B46">
        <w:rPr>
          <w:rFonts w:eastAsia="Times New Roman"/>
          <w:szCs w:val="24"/>
        </w:rPr>
        <w:t xml:space="preserve"> ποιοι προσπάθησαν να υπονομεύσουν αυτά που η επιστήμη έλεγε</w:t>
      </w:r>
      <w:r>
        <w:rPr>
          <w:rFonts w:eastAsia="Times New Roman"/>
          <w:szCs w:val="24"/>
        </w:rPr>
        <w:t>,</w:t>
      </w:r>
      <w:r w:rsidRPr="00411B46">
        <w:rPr>
          <w:rFonts w:eastAsia="Times New Roman"/>
          <w:szCs w:val="24"/>
        </w:rPr>
        <w:t xml:space="preserve"> </w:t>
      </w:r>
      <w:r>
        <w:rPr>
          <w:rFonts w:eastAsia="Times New Roman"/>
          <w:szCs w:val="24"/>
        </w:rPr>
        <w:t>φ</w:t>
      </w:r>
      <w:r w:rsidRPr="00411B46">
        <w:rPr>
          <w:rFonts w:eastAsia="Times New Roman"/>
          <w:szCs w:val="24"/>
        </w:rPr>
        <w:t xml:space="preserve">τάνουμε σήμερα να κάνουμε εξορύξεις </w:t>
      </w:r>
      <w:r>
        <w:rPr>
          <w:rFonts w:eastAsia="Times New Roman"/>
          <w:szCs w:val="24"/>
        </w:rPr>
        <w:t xml:space="preserve">για </w:t>
      </w:r>
      <w:r w:rsidRPr="00411B46">
        <w:rPr>
          <w:rFonts w:eastAsia="Times New Roman"/>
          <w:szCs w:val="24"/>
        </w:rPr>
        <w:t xml:space="preserve">ορυκτά τα οποία είναι της δεκαετίας του </w:t>
      </w:r>
      <w:r w:rsidR="00E3209C" w:rsidRPr="00E3209C">
        <w:rPr>
          <w:rFonts w:eastAsia="Times New Roman"/>
          <w:szCs w:val="24"/>
        </w:rPr>
        <w:t>’</w:t>
      </w:r>
      <w:r w:rsidR="00E3209C" w:rsidRPr="00411B46">
        <w:rPr>
          <w:rFonts w:eastAsia="Times New Roman"/>
          <w:szCs w:val="24"/>
        </w:rPr>
        <w:t>50</w:t>
      </w:r>
      <w:r>
        <w:rPr>
          <w:rFonts w:eastAsia="Times New Roman"/>
          <w:szCs w:val="24"/>
        </w:rPr>
        <w:t>.</w:t>
      </w:r>
      <w:r w:rsidRPr="00411B46">
        <w:rPr>
          <w:rFonts w:eastAsia="Times New Roman"/>
          <w:szCs w:val="24"/>
        </w:rPr>
        <w:t xml:space="preserve"> </w:t>
      </w:r>
      <w:r>
        <w:rPr>
          <w:rFonts w:eastAsia="Times New Roman"/>
          <w:szCs w:val="24"/>
        </w:rPr>
        <w:t>Ε</w:t>
      </w:r>
      <w:r w:rsidRPr="00411B46">
        <w:rPr>
          <w:rFonts w:eastAsia="Times New Roman"/>
          <w:szCs w:val="24"/>
        </w:rPr>
        <w:t xml:space="preserve">ίναι τρόπος ενεργειακός της δεκαετίας του </w:t>
      </w:r>
      <w:r w:rsidR="00E3209C" w:rsidRPr="00347277">
        <w:rPr>
          <w:rFonts w:eastAsia="Times New Roman"/>
          <w:szCs w:val="24"/>
        </w:rPr>
        <w:t>’</w:t>
      </w:r>
      <w:r w:rsidR="00E3209C" w:rsidRPr="00411B46">
        <w:rPr>
          <w:rFonts w:eastAsia="Times New Roman"/>
          <w:szCs w:val="24"/>
        </w:rPr>
        <w:t>50</w:t>
      </w:r>
      <w:r>
        <w:rPr>
          <w:rFonts w:eastAsia="Times New Roman"/>
          <w:szCs w:val="24"/>
        </w:rPr>
        <w:t>.</w:t>
      </w:r>
      <w:r w:rsidRPr="00411B46">
        <w:rPr>
          <w:rFonts w:eastAsia="Times New Roman"/>
          <w:szCs w:val="24"/>
        </w:rPr>
        <w:t xml:space="preserve"> </w:t>
      </w:r>
      <w:r>
        <w:rPr>
          <w:rFonts w:eastAsia="Times New Roman"/>
          <w:szCs w:val="24"/>
        </w:rPr>
        <w:t>Φ</w:t>
      </w:r>
      <w:r w:rsidRPr="00411B46">
        <w:rPr>
          <w:rFonts w:eastAsia="Times New Roman"/>
          <w:szCs w:val="24"/>
        </w:rPr>
        <w:t xml:space="preserve">τάνουμε σήμερα να </w:t>
      </w:r>
      <w:r>
        <w:rPr>
          <w:rFonts w:eastAsia="Times New Roman"/>
          <w:szCs w:val="24"/>
        </w:rPr>
        <w:t xml:space="preserve">τα </w:t>
      </w:r>
      <w:r w:rsidRPr="00411B46">
        <w:rPr>
          <w:rFonts w:eastAsia="Times New Roman"/>
          <w:szCs w:val="24"/>
        </w:rPr>
        <w:t>θεωρούμε για το μέλλον</w:t>
      </w:r>
      <w:r>
        <w:rPr>
          <w:rFonts w:eastAsia="Times New Roman"/>
          <w:szCs w:val="24"/>
        </w:rPr>
        <w:t xml:space="preserve"> -για </w:t>
      </w:r>
      <w:r w:rsidRPr="00411B46">
        <w:rPr>
          <w:rFonts w:eastAsia="Times New Roman"/>
          <w:szCs w:val="24"/>
        </w:rPr>
        <w:t>το απώτερο μέλλον</w:t>
      </w:r>
      <w:r>
        <w:rPr>
          <w:rFonts w:eastAsia="Times New Roman"/>
          <w:szCs w:val="24"/>
        </w:rPr>
        <w:t>-, γιατί και</w:t>
      </w:r>
      <w:r w:rsidRPr="00411B46">
        <w:rPr>
          <w:rFonts w:eastAsia="Times New Roman"/>
          <w:szCs w:val="24"/>
        </w:rPr>
        <w:t xml:space="preserve"> αποτέλεσμα να αποδώσου</w:t>
      </w:r>
      <w:r>
        <w:rPr>
          <w:rFonts w:eastAsia="Times New Roman"/>
          <w:szCs w:val="24"/>
        </w:rPr>
        <w:t xml:space="preserve">ν, </w:t>
      </w:r>
      <w:r w:rsidRPr="00411B46">
        <w:rPr>
          <w:rFonts w:eastAsia="Times New Roman"/>
          <w:szCs w:val="24"/>
        </w:rPr>
        <w:t xml:space="preserve">θα αποδώσουν μετά από </w:t>
      </w:r>
      <w:r>
        <w:rPr>
          <w:rFonts w:eastAsia="Times New Roman"/>
          <w:szCs w:val="24"/>
        </w:rPr>
        <w:t xml:space="preserve">είκοσι πέντε, τριάντα </w:t>
      </w:r>
      <w:r w:rsidRPr="00411B46">
        <w:rPr>
          <w:rFonts w:eastAsia="Times New Roman"/>
          <w:szCs w:val="24"/>
        </w:rPr>
        <w:t>χρόνια.</w:t>
      </w:r>
      <w:r>
        <w:rPr>
          <w:rFonts w:eastAsia="Times New Roman"/>
          <w:szCs w:val="24"/>
        </w:rPr>
        <w:t xml:space="preserve"> Αυτή </w:t>
      </w:r>
      <w:r w:rsidRPr="00411B46">
        <w:rPr>
          <w:rFonts w:eastAsia="Times New Roman"/>
          <w:szCs w:val="24"/>
        </w:rPr>
        <w:t>η κοινωνία τι θα κερδίσει</w:t>
      </w:r>
      <w:r>
        <w:rPr>
          <w:rFonts w:eastAsia="Times New Roman"/>
          <w:szCs w:val="24"/>
        </w:rPr>
        <w:t>;</w:t>
      </w:r>
      <w:r w:rsidRPr="00411B46">
        <w:rPr>
          <w:rFonts w:eastAsia="Times New Roman"/>
          <w:szCs w:val="24"/>
        </w:rPr>
        <w:t xml:space="preserve"> </w:t>
      </w:r>
      <w:r>
        <w:rPr>
          <w:rFonts w:eastAsia="Times New Roman"/>
          <w:szCs w:val="24"/>
        </w:rPr>
        <w:t>Π</w:t>
      </w:r>
      <w:r w:rsidRPr="00411B46">
        <w:rPr>
          <w:rFonts w:eastAsia="Times New Roman"/>
          <w:szCs w:val="24"/>
        </w:rPr>
        <w:t>οιος κερδίζει</w:t>
      </w:r>
      <w:r>
        <w:rPr>
          <w:rFonts w:eastAsia="Times New Roman"/>
          <w:szCs w:val="24"/>
        </w:rPr>
        <w:t xml:space="preserve">; </w:t>
      </w:r>
      <w:r w:rsidRPr="00411B46">
        <w:rPr>
          <w:rFonts w:eastAsia="Times New Roman"/>
          <w:szCs w:val="24"/>
        </w:rPr>
        <w:t>Εάν δεν υπάρχει αυτό</w:t>
      </w:r>
      <w:r>
        <w:rPr>
          <w:rFonts w:eastAsia="Times New Roman"/>
          <w:szCs w:val="24"/>
        </w:rPr>
        <w:t>,</w:t>
      </w:r>
      <w:r w:rsidRPr="00411B46">
        <w:rPr>
          <w:rFonts w:eastAsia="Times New Roman"/>
          <w:szCs w:val="24"/>
        </w:rPr>
        <w:t xml:space="preserve"> δεν με ενδιαφέρουν όλα τα άλλα. Τι θα κερδίσει περιβαλλοντικά</w:t>
      </w:r>
      <w:r>
        <w:rPr>
          <w:rFonts w:eastAsia="Times New Roman"/>
          <w:szCs w:val="24"/>
        </w:rPr>
        <w:t>,</w:t>
      </w:r>
      <w:r w:rsidRPr="00411B46">
        <w:rPr>
          <w:rFonts w:eastAsia="Times New Roman"/>
          <w:szCs w:val="24"/>
        </w:rPr>
        <w:t xml:space="preserve"> τι θα κερδίσει από άποψη μείωσης καταπολέμησης της ενεργειακής φτώχειας</w:t>
      </w:r>
      <w:r>
        <w:rPr>
          <w:rFonts w:eastAsia="Times New Roman"/>
          <w:szCs w:val="24"/>
        </w:rPr>
        <w:t>,</w:t>
      </w:r>
      <w:r w:rsidRPr="00411B46">
        <w:rPr>
          <w:rFonts w:eastAsia="Times New Roman"/>
          <w:szCs w:val="24"/>
        </w:rPr>
        <w:t xml:space="preserve"> </w:t>
      </w:r>
      <w:r>
        <w:rPr>
          <w:rFonts w:eastAsia="Times New Roman"/>
          <w:szCs w:val="24"/>
        </w:rPr>
        <w:t>τ</w:t>
      </w:r>
      <w:r w:rsidRPr="00411B46">
        <w:rPr>
          <w:rFonts w:eastAsia="Times New Roman"/>
          <w:szCs w:val="24"/>
        </w:rPr>
        <w:t>ι θα κερδίσει για να αντιμετωπίσει την κλιματική κρίση</w:t>
      </w:r>
      <w:r>
        <w:rPr>
          <w:rFonts w:eastAsia="Times New Roman"/>
          <w:szCs w:val="24"/>
        </w:rPr>
        <w:t>;</w:t>
      </w:r>
      <w:r w:rsidRPr="00411B46">
        <w:rPr>
          <w:rFonts w:eastAsia="Times New Roman"/>
          <w:szCs w:val="24"/>
        </w:rPr>
        <w:t xml:space="preserve"> Βάζουμε</w:t>
      </w:r>
      <w:r>
        <w:rPr>
          <w:rFonts w:eastAsia="Times New Roman"/>
          <w:szCs w:val="24"/>
        </w:rPr>
        <w:t xml:space="preserve">, δηλαδή, </w:t>
      </w:r>
      <w:r w:rsidRPr="00411B46">
        <w:rPr>
          <w:rFonts w:eastAsia="Times New Roman"/>
          <w:szCs w:val="24"/>
        </w:rPr>
        <w:t>το</w:t>
      </w:r>
      <w:r>
        <w:rPr>
          <w:rFonts w:eastAsia="Times New Roman"/>
          <w:szCs w:val="24"/>
        </w:rPr>
        <w:t>ν</w:t>
      </w:r>
      <w:r w:rsidRPr="00411B46">
        <w:rPr>
          <w:rFonts w:eastAsia="Times New Roman"/>
          <w:szCs w:val="24"/>
        </w:rPr>
        <w:t xml:space="preserve"> λύκο </w:t>
      </w:r>
      <w:r>
        <w:rPr>
          <w:rFonts w:eastAsia="Times New Roman"/>
          <w:szCs w:val="24"/>
        </w:rPr>
        <w:t xml:space="preserve">εν </w:t>
      </w:r>
      <w:proofErr w:type="spellStart"/>
      <w:r>
        <w:rPr>
          <w:rFonts w:eastAsia="Times New Roman"/>
          <w:szCs w:val="24"/>
        </w:rPr>
        <w:t>έτει</w:t>
      </w:r>
      <w:proofErr w:type="spellEnd"/>
      <w:r>
        <w:rPr>
          <w:rFonts w:eastAsia="Times New Roman"/>
          <w:szCs w:val="24"/>
        </w:rPr>
        <w:t xml:space="preserve"> </w:t>
      </w:r>
      <w:r w:rsidRPr="00411B46">
        <w:rPr>
          <w:rFonts w:eastAsia="Times New Roman"/>
          <w:szCs w:val="24"/>
        </w:rPr>
        <w:t>2026 να φυλάξει τα πρόβατα</w:t>
      </w:r>
      <w:r>
        <w:rPr>
          <w:rFonts w:eastAsia="Times New Roman"/>
          <w:szCs w:val="24"/>
        </w:rPr>
        <w:t>.</w:t>
      </w:r>
    </w:p>
    <w:p w14:paraId="33D79F16" w14:textId="5E1ED41B" w:rsidR="007B3FFC" w:rsidRDefault="008B5CB0">
      <w:pPr>
        <w:spacing w:line="600" w:lineRule="auto"/>
        <w:ind w:firstLine="720"/>
        <w:jc w:val="both"/>
        <w:rPr>
          <w:rFonts w:eastAsia="Times New Roman"/>
          <w:szCs w:val="24"/>
        </w:rPr>
      </w:pPr>
      <w:r>
        <w:rPr>
          <w:rFonts w:eastAsia="Times New Roman"/>
          <w:szCs w:val="24"/>
        </w:rPr>
        <w:t>Κ</w:t>
      </w:r>
      <w:r w:rsidRPr="00411B46">
        <w:rPr>
          <w:rFonts w:eastAsia="Times New Roman"/>
          <w:szCs w:val="24"/>
        </w:rPr>
        <w:t>αι ένα άλλο ερώτημα</w:t>
      </w:r>
      <w:r>
        <w:rPr>
          <w:rFonts w:eastAsia="Times New Roman"/>
          <w:szCs w:val="24"/>
        </w:rPr>
        <w:t>.</w:t>
      </w:r>
      <w:r w:rsidRPr="00411B46">
        <w:rPr>
          <w:rFonts w:eastAsia="Times New Roman"/>
          <w:szCs w:val="24"/>
        </w:rPr>
        <w:t xml:space="preserve"> </w:t>
      </w:r>
      <w:r>
        <w:rPr>
          <w:rFonts w:eastAsia="Times New Roman"/>
          <w:szCs w:val="24"/>
        </w:rPr>
        <w:t>Τ</w:t>
      </w:r>
      <w:r w:rsidRPr="00411B46">
        <w:rPr>
          <w:rFonts w:eastAsia="Times New Roman"/>
          <w:szCs w:val="24"/>
        </w:rPr>
        <w:t>ι κερδίζει γεωπολιτικά η χώρα</w:t>
      </w:r>
      <w:r>
        <w:rPr>
          <w:rFonts w:eastAsia="Times New Roman"/>
          <w:szCs w:val="24"/>
        </w:rPr>
        <w:t>;</w:t>
      </w:r>
      <w:r w:rsidRPr="00411B46">
        <w:rPr>
          <w:rFonts w:eastAsia="Times New Roman"/>
          <w:szCs w:val="24"/>
        </w:rPr>
        <w:t xml:space="preserve"> </w:t>
      </w:r>
      <w:r>
        <w:rPr>
          <w:rFonts w:eastAsia="Times New Roman"/>
          <w:szCs w:val="24"/>
        </w:rPr>
        <w:t>Ό</w:t>
      </w:r>
      <w:r w:rsidRPr="00411B46">
        <w:rPr>
          <w:rFonts w:eastAsia="Times New Roman"/>
          <w:szCs w:val="24"/>
        </w:rPr>
        <w:t xml:space="preserve">λες αυτές οι </w:t>
      </w:r>
      <w:r>
        <w:rPr>
          <w:rFonts w:eastAsia="Times New Roman"/>
          <w:szCs w:val="24"/>
        </w:rPr>
        <w:t>φανφάρες! Ξ</w:t>
      </w:r>
      <w:r w:rsidRPr="00411B46">
        <w:rPr>
          <w:rFonts w:eastAsia="Times New Roman"/>
          <w:szCs w:val="24"/>
        </w:rPr>
        <w:t>έρετε</w:t>
      </w:r>
      <w:r>
        <w:rPr>
          <w:rFonts w:eastAsia="Times New Roman"/>
          <w:szCs w:val="24"/>
        </w:rPr>
        <w:t xml:space="preserve"> -</w:t>
      </w:r>
      <w:r w:rsidRPr="00411B46">
        <w:rPr>
          <w:rFonts w:eastAsia="Times New Roman"/>
          <w:szCs w:val="24"/>
        </w:rPr>
        <w:t>παρένθεση</w:t>
      </w:r>
      <w:r>
        <w:rPr>
          <w:rFonts w:eastAsia="Times New Roman"/>
          <w:szCs w:val="24"/>
        </w:rPr>
        <w:t>-,</w:t>
      </w:r>
      <w:r w:rsidRPr="00411B46">
        <w:rPr>
          <w:rFonts w:eastAsia="Times New Roman"/>
          <w:szCs w:val="24"/>
        </w:rPr>
        <w:t xml:space="preserve"> ένας μεγάλος πολιτικός της </w:t>
      </w:r>
      <w:r>
        <w:rPr>
          <w:rFonts w:eastAsia="Times New Roman"/>
          <w:szCs w:val="24"/>
        </w:rPr>
        <w:t>Κ</w:t>
      </w:r>
      <w:r w:rsidRPr="00411B46">
        <w:rPr>
          <w:rFonts w:eastAsia="Times New Roman"/>
          <w:szCs w:val="24"/>
        </w:rPr>
        <w:t xml:space="preserve">ύπρου </w:t>
      </w:r>
      <w:r>
        <w:rPr>
          <w:rFonts w:eastAsia="Times New Roman"/>
          <w:szCs w:val="24"/>
        </w:rPr>
        <w:t>-</w:t>
      </w:r>
      <w:r w:rsidRPr="00411B46">
        <w:rPr>
          <w:rFonts w:eastAsia="Times New Roman"/>
          <w:szCs w:val="24"/>
        </w:rPr>
        <w:t>και όχι αριστερός</w:t>
      </w:r>
      <w:r>
        <w:rPr>
          <w:rFonts w:eastAsia="Times New Roman"/>
          <w:szCs w:val="24"/>
        </w:rPr>
        <w:t>,</w:t>
      </w:r>
      <w:r w:rsidRPr="00411B46">
        <w:rPr>
          <w:rFonts w:eastAsia="Times New Roman"/>
          <w:szCs w:val="24"/>
        </w:rPr>
        <w:t xml:space="preserve"> μάλιστα δεξιός θα έλεγα</w:t>
      </w:r>
      <w:r>
        <w:rPr>
          <w:rFonts w:eastAsia="Times New Roman"/>
          <w:szCs w:val="24"/>
        </w:rPr>
        <w:t>-</w:t>
      </w:r>
      <w:r w:rsidRPr="00411B46">
        <w:rPr>
          <w:rFonts w:eastAsia="Times New Roman"/>
          <w:szCs w:val="24"/>
        </w:rPr>
        <w:t xml:space="preserve"> όταν είχε πάει </w:t>
      </w:r>
      <w:r>
        <w:rPr>
          <w:rFonts w:eastAsia="Times New Roman"/>
          <w:szCs w:val="24"/>
        </w:rPr>
        <w:t>κάποτε ο Υ</w:t>
      </w:r>
      <w:r w:rsidRPr="00411B46">
        <w:rPr>
          <w:rFonts w:eastAsia="Times New Roman"/>
          <w:szCs w:val="24"/>
        </w:rPr>
        <w:t xml:space="preserve">πουργός του </w:t>
      </w:r>
      <w:r w:rsidR="00EB28FF" w:rsidRPr="00411B46">
        <w:rPr>
          <w:rFonts w:eastAsia="Times New Roman"/>
          <w:szCs w:val="24"/>
        </w:rPr>
        <w:t>Ε</w:t>
      </w:r>
      <w:r w:rsidR="008917AC" w:rsidRPr="00411B46">
        <w:rPr>
          <w:rFonts w:eastAsia="Times New Roman"/>
          <w:szCs w:val="24"/>
        </w:rPr>
        <w:t>νέργειας</w:t>
      </w:r>
      <w:r w:rsidRPr="00411B46">
        <w:rPr>
          <w:rFonts w:eastAsia="Times New Roman"/>
          <w:szCs w:val="24"/>
        </w:rPr>
        <w:t xml:space="preserve"> και του </w:t>
      </w:r>
      <w:r>
        <w:rPr>
          <w:rFonts w:eastAsia="Times New Roman"/>
          <w:szCs w:val="24"/>
        </w:rPr>
        <w:t>είπε «κοίταξε εδώ Π</w:t>
      </w:r>
      <w:r w:rsidRPr="00411B46">
        <w:rPr>
          <w:rFonts w:eastAsia="Times New Roman"/>
          <w:szCs w:val="24"/>
        </w:rPr>
        <w:t>ρόεδρε</w:t>
      </w:r>
      <w:r>
        <w:rPr>
          <w:rFonts w:eastAsia="Times New Roman"/>
          <w:szCs w:val="24"/>
        </w:rPr>
        <w:t>,</w:t>
      </w:r>
      <w:r w:rsidRPr="00411B46">
        <w:rPr>
          <w:rFonts w:eastAsia="Times New Roman"/>
          <w:szCs w:val="24"/>
        </w:rPr>
        <w:t xml:space="preserve"> θα κάνουμε εξορύξεις και η </w:t>
      </w:r>
      <w:r>
        <w:rPr>
          <w:rFonts w:eastAsia="Times New Roman"/>
          <w:szCs w:val="24"/>
        </w:rPr>
        <w:t>Κ</w:t>
      </w:r>
      <w:r w:rsidRPr="00411B46">
        <w:rPr>
          <w:rFonts w:eastAsia="Times New Roman"/>
          <w:szCs w:val="24"/>
        </w:rPr>
        <w:t>ύπρος θα γίνει αυτό</w:t>
      </w:r>
      <w:r>
        <w:rPr>
          <w:rFonts w:eastAsia="Times New Roman"/>
          <w:szCs w:val="24"/>
        </w:rPr>
        <w:t>,</w:t>
      </w:r>
      <w:r w:rsidRPr="00411B46">
        <w:rPr>
          <w:rFonts w:eastAsia="Times New Roman"/>
          <w:szCs w:val="24"/>
        </w:rPr>
        <w:t xml:space="preserve"> το ένα</w:t>
      </w:r>
      <w:r>
        <w:rPr>
          <w:rFonts w:eastAsia="Times New Roman"/>
          <w:szCs w:val="24"/>
        </w:rPr>
        <w:t>,</w:t>
      </w:r>
      <w:r w:rsidRPr="00411B46">
        <w:rPr>
          <w:rFonts w:eastAsia="Times New Roman"/>
          <w:szCs w:val="24"/>
        </w:rPr>
        <w:t xml:space="preserve"> το άλλο</w:t>
      </w:r>
      <w:r>
        <w:rPr>
          <w:rFonts w:eastAsia="Times New Roman"/>
          <w:szCs w:val="24"/>
        </w:rPr>
        <w:t>»</w:t>
      </w:r>
      <w:r w:rsidRPr="00411B46">
        <w:rPr>
          <w:rFonts w:eastAsia="Times New Roman"/>
          <w:szCs w:val="24"/>
        </w:rPr>
        <w:t xml:space="preserve"> του είπε αυτός ο </w:t>
      </w:r>
      <w:r>
        <w:rPr>
          <w:rFonts w:eastAsia="Times New Roman"/>
          <w:szCs w:val="24"/>
        </w:rPr>
        <w:t>-</w:t>
      </w:r>
      <w:r w:rsidRPr="00411B46">
        <w:rPr>
          <w:rFonts w:eastAsia="Times New Roman"/>
          <w:szCs w:val="24"/>
        </w:rPr>
        <w:t>αείμνηστος πια</w:t>
      </w:r>
      <w:r>
        <w:rPr>
          <w:rFonts w:eastAsia="Times New Roman"/>
          <w:szCs w:val="24"/>
        </w:rPr>
        <w:t>-</w:t>
      </w:r>
      <w:r w:rsidRPr="00411B46">
        <w:rPr>
          <w:rFonts w:eastAsia="Times New Roman"/>
          <w:szCs w:val="24"/>
        </w:rPr>
        <w:t xml:space="preserve"> πολιτικός</w:t>
      </w:r>
      <w:r>
        <w:rPr>
          <w:rFonts w:eastAsia="Times New Roman"/>
          <w:szCs w:val="24"/>
        </w:rPr>
        <w:t>: «Βα</w:t>
      </w:r>
      <w:r w:rsidRPr="00411B46">
        <w:rPr>
          <w:rFonts w:eastAsia="Times New Roman"/>
          <w:szCs w:val="24"/>
        </w:rPr>
        <w:t>λ</w:t>
      </w:r>
      <w:r>
        <w:rPr>
          <w:rFonts w:eastAsia="Times New Roman"/>
          <w:szCs w:val="24"/>
        </w:rPr>
        <w:t xml:space="preserve">’ </w:t>
      </w:r>
      <w:r w:rsidRPr="00411B46">
        <w:rPr>
          <w:rFonts w:eastAsia="Times New Roman"/>
          <w:szCs w:val="24"/>
        </w:rPr>
        <w:t>τ</w:t>
      </w:r>
      <w:r>
        <w:rPr>
          <w:rFonts w:eastAsia="Times New Roman"/>
          <w:szCs w:val="24"/>
        </w:rPr>
        <w:t>α</w:t>
      </w:r>
      <w:r w:rsidRPr="00411B46">
        <w:rPr>
          <w:rFonts w:eastAsia="Times New Roman"/>
          <w:szCs w:val="24"/>
        </w:rPr>
        <w:t xml:space="preserve"> </w:t>
      </w:r>
      <w:r>
        <w:rPr>
          <w:rFonts w:eastAsia="Times New Roman"/>
          <w:szCs w:val="24"/>
        </w:rPr>
        <w:t xml:space="preserve">παιδί </w:t>
      </w:r>
      <w:r w:rsidRPr="00411B46">
        <w:rPr>
          <w:rFonts w:eastAsia="Times New Roman"/>
          <w:szCs w:val="24"/>
        </w:rPr>
        <w:t>μου στο</w:t>
      </w:r>
      <w:r>
        <w:rPr>
          <w:rFonts w:eastAsia="Times New Roman"/>
          <w:szCs w:val="24"/>
        </w:rPr>
        <w:t xml:space="preserve"> συρτάρι σου και </w:t>
      </w:r>
      <w:proofErr w:type="spellStart"/>
      <w:r>
        <w:rPr>
          <w:rFonts w:eastAsia="Times New Roman"/>
          <w:szCs w:val="24"/>
        </w:rPr>
        <w:t>βγαλ</w:t>
      </w:r>
      <w:proofErr w:type="spellEnd"/>
      <w:r>
        <w:rPr>
          <w:rFonts w:eastAsia="Times New Roman"/>
          <w:szCs w:val="24"/>
        </w:rPr>
        <w:t xml:space="preserve">’ τα μετά </w:t>
      </w:r>
      <w:r w:rsidRPr="00411B46">
        <w:rPr>
          <w:rFonts w:eastAsia="Times New Roman"/>
          <w:szCs w:val="24"/>
        </w:rPr>
        <w:t xml:space="preserve">από </w:t>
      </w:r>
      <w:r>
        <w:rPr>
          <w:rFonts w:eastAsia="Times New Roman"/>
          <w:szCs w:val="24"/>
        </w:rPr>
        <w:t xml:space="preserve">είκοσι </w:t>
      </w:r>
      <w:r w:rsidRPr="00411B46">
        <w:rPr>
          <w:rFonts w:eastAsia="Times New Roman"/>
          <w:szCs w:val="24"/>
        </w:rPr>
        <w:t>χρόνια</w:t>
      </w:r>
      <w:r>
        <w:rPr>
          <w:rFonts w:eastAsia="Times New Roman"/>
          <w:szCs w:val="24"/>
        </w:rPr>
        <w:t>,</w:t>
      </w:r>
      <w:r w:rsidRPr="00411B46">
        <w:rPr>
          <w:rFonts w:eastAsia="Times New Roman"/>
          <w:szCs w:val="24"/>
        </w:rPr>
        <w:t xml:space="preserve"> όταν έχει </w:t>
      </w:r>
      <w:r>
        <w:rPr>
          <w:rFonts w:eastAsia="Times New Roman"/>
          <w:szCs w:val="24"/>
        </w:rPr>
        <w:t xml:space="preserve">λυθεί </w:t>
      </w:r>
      <w:r w:rsidRPr="00411B46">
        <w:rPr>
          <w:rFonts w:eastAsia="Times New Roman"/>
          <w:szCs w:val="24"/>
        </w:rPr>
        <w:t xml:space="preserve">το </w:t>
      </w:r>
      <w:r w:rsidR="00EB28FF" w:rsidRPr="00411B46">
        <w:rPr>
          <w:rFonts w:eastAsia="Times New Roman"/>
          <w:szCs w:val="24"/>
        </w:rPr>
        <w:t>Κ</w:t>
      </w:r>
      <w:r w:rsidR="008917AC" w:rsidRPr="00411B46">
        <w:rPr>
          <w:rFonts w:eastAsia="Times New Roman"/>
          <w:szCs w:val="24"/>
        </w:rPr>
        <w:t>υπριακό</w:t>
      </w:r>
      <w:r w:rsidR="008917AC">
        <w:rPr>
          <w:rFonts w:eastAsia="Times New Roman"/>
          <w:szCs w:val="24"/>
        </w:rPr>
        <w:t>.</w:t>
      </w:r>
      <w:r>
        <w:rPr>
          <w:rFonts w:eastAsia="Times New Roman"/>
          <w:szCs w:val="24"/>
        </w:rPr>
        <w:t xml:space="preserve"> </w:t>
      </w:r>
      <w:proofErr w:type="spellStart"/>
      <w:r w:rsidR="00950F9E">
        <w:rPr>
          <w:rFonts w:eastAsia="Times New Roman"/>
          <w:szCs w:val="24"/>
        </w:rPr>
        <w:t>Α</w:t>
      </w:r>
      <w:r w:rsidR="00950F9E">
        <w:rPr>
          <w:rFonts w:eastAsia="Times New Roman"/>
          <w:szCs w:val="24"/>
        </w:rPr>
        <w:t>σ</w:t>
      </w:r>
      <w:proofErr w:type="spellEnd"/>
      <w:r w:rsidR="00950F9E">
        <w:rPr>
          <w:rFonts w:eastAsia="Times New Roman"/>
          <w:szCs w:val="24"/>
        </w:rPr>
        <w:t>’</w:t>
      </w:r>
      <w:r w:rsidR="00950F9E">
        <w:rPr>
          <w:rFonts w:eastAsia="Times New Roman"/>
          <w:szCs w:val="24"/>
        </w:rPr>
        <w:t xml:space="preserve"> </w:t>
      </w:r>
      <w:r>
        <w:rPr>
          <w:rFonts w:eastAsia="Times New Roman"/>
          <w:szCs w:val="24"/>
        </w:rPr>
        <w:t xml:space="preserve">τα στο </w:t>
      </w:r>
      <w:r w:rsidRPr="00411B46">
        <w:rPr>
          <w:rFonts w:eastAsia="Times New Roman"/>
          <w:szCs w:val="24"/>
        </w:rPr>
        <w:t>συρτάρι σου</w:t>
      </w:r>
      <w:r>
        <w:rPr>
          <w:rFonts w:eastAsia="Times New Roman"/>
          <w:szCs w:val="24"/>
        </w:rPr>
        <w:t>». Κ</w:t>
      </w:r>
      <w:r w:rsidRPr="00411B46">
        <w:rPr>
          <w:rFonts w:eastAsia="Times New Roman"/>
          <w:szCs w:val="24"/>
        </w:rPr>
        <w:t xml:space="preserve">άτι </w:t>
      </w:r>
      <w:r>
        <w:rPr>
          <w:rFonts w:eastAsia="Times New Roman"/>
          <w:szCs w:val="24"/>
        </w:rPr>
        <w:t xml:space="preserve">ήξερε </w:t>
      </w:r>
      <w:r w:rsidRPr="00411B46">
        <w:rPr>
          <w:rFonts w:eastAsia="Times New Roman"/>
          <w:szCs w:val="24"/>
        </w:rPr>
        <w:t>αυτός ο πολιτικός</w:t>
      </w:r>
      <w:r>
        <w:rPr>
          <w:rFonts w:eastAsia="Times New Roman"/>
          <w:szCs w:val="24"/>
        </w:rPr>
        <w:t>, κ</w:t>
      </w:r>
      <w:r w:rsidRPr="00411B46">
        <w:rPr>
          <w:rFonts w:eastAsia="Times New Roman"/>
          <w:szCs w:val="24"/>
        </w:rPr>
        <w:t xml:space="preserve">άτι ήξερε. </w:t>
      </w:r>
    </w:p>
    <w:p w14:paraId="33D79F17" w14:textId="77777777" w:rsidR="007B3FFC" w:rsidRDefault="008B5CB0">
      <w:pPr>
        <w:spacing w:line="600" w:lineRule="auto"/>
        <w:ind w:firstLine="720"/>
        <w:jc w:val="both"/>
        <w:rPr>
          <w:rFonts w:eastAsia="Times New Roman"/>
          <w:szCs w:val="24"/>
        </w:rPr>
      </w:pPr>
      <w:r w:rsidRPr="00411B46">
        <w:rPr>
          <w:rFonts w:eastAsia="Times New Roman"/>
          <w:szCs w:val="24"/>
        </w:rPr>
        <w:lastRenderedPageBreak/>
        <w:t>Ερχό</w:t>
      </w:r>
      <w:r>
        <w:rPr>
          <w:rFonts w:eastAsia="Times New Roman"/>
          <w:szCs w:val="24"/>
        </w:rPr>
        <w:t>σ</w:t>
      </w:r>
      <w:r w:rsidRPr="00411B46">
        <w:rPr>
          <w:rFonts w:eastAsia="Times New Roman"/>
          <w:szCs w:val="24"/>
        </w:rPr>
        <w:t>αστε</w:t>
      </w:r>
      <w:r>
        <w:rPr>
          <w:rFonts w:eastAsia="Times New Roman"/>
          <w:szCs w:val="24"/>
        </w:rPr>
        <w:t>,</w:t>
      </w:r>
      <w:r w:rsidRPr="00411B46">
        <w:rPr>
          <w:rFonts w:eastAsia="Times New Roman"/>
          <w:szCs w:val="24"/>
        </w:rPr>
        <w:t xml:space="preserve"> λοιπόν</w:t>
      </w:r>
      <w:r>
        <w:rPr>
          <w:rFonts w:eastAsia="Times New Roman"/>
          <w:szCs w:val="24"/>
        </w:rPr>
        <w:t>,</w:t>
      </w:r>
      <w:r w:rsidRPr="00411B46">
        <w:rPr>
          <w:rFonts w:eastAsia="Times New Roman"/>
          <w:szCs w:val="24"/>
        </w:rPr>
        <w:t xml:space="preserve"> εδώ και χρησιμοποιείτ</w:t>
      </w:r>
      <w:r>
        <w:rPr>
          <w:rFonts w:eastAsia="Times New Roman"/>
          <w:szCs w:val="24"/>
        </w:rPr>
        <w:t>ε</w:t>
      </w:r>
      <w:r w:rsidRPr="00411B46">
        <w:rPr>
          <w:rFonts w:eastAsia="Times New Roman"/>
          <w:szCs w:val="24"/>
        </w:rPr>
        <w:t xml:space="preserve"> ως μέσο γεωπολιτικής αναβάθμισης της χώρας</w:t>
      </w:r>
      <w:r>
        <w:rPr>
          <w:rFonts w:eastAsia="Times New Roman"/>
          <w:szCs w:val="24"/>
        </w:rPr>
        <w:t xml:space="preserve"> τ</w:t>
      </w:r>
      <w:r w:rsidRPr="00411B46">
        <w:rPr>
          <w:rFonts w:eastAsia="Times New Roman"/>
          <w:szCs w:val="24"/>
        </w:rPr>
        <w:t>η σύνδεση</w:t>
      </w:r>
      <w:r>
        <w:rPr>
          <w:rFonts w:eastAsia="Times New Roman"/>
          <w:szCs w:val="24"/>
        </w:rPr>
        <w:t>,</w:t>
      </w:r>
      <w:r w:rsidRPr="00411B46">
        <w:rPr>
          <w:rFonts w:eastAsia="Times New Roman"/>
          <w:szCs w:val="24"/>
        </w:rPr>
        <w:t xml:space="preserve"> σε ένα περιβάλλον όπου ακριβώς λόγω των ενεργειακών δρόμων γίνονται </w:t>
      </w:r>
      <w:r>
        <w:rPr>
          <w:rFonts w:eastAsia="Times New Roman"/>
          <w:szCs w:val="24"/>
        </w:rPr>
        <w:t xml:space="preserve">οι </w:t>
      </w:r>
      <w:r w:rsidRPr="00411B46">
        <w:rPr>
          <w:rFonts w:eastAsia="Times New Roman"/>
          <w:szCs w:val="24"/>
        </w:rPr>
        <w:t>μεγάλοι πόλεμοι</w:t>
      </w:r>
      <w:r>
        <w:rPr>
          <w:rFonts w:eastAsia="Times New Roman"/>
          <w:szCs w:val="24"/>
        </w:rPr>
        <w:t>;</w:t>
      </w:r>
      <w:r w:rsidRPr="00411B46">
        <w:rPr>
          <w:rFonts w:eastAsia="Times New Roman"/>
          <w:szCs w:val="24"/>
        </w:rPr>
        <w:t xml:space="preserve"> Το βλέπουμε τώρα στο </w:t>
      </w:r>
      <w:r>
        <w:rPr>
          <w:rFonts w:eastAsia="Times New Roman"/>
          <w:szCs w:val="24"/>
        </w:rPr>
        <w:t>Ι</w:t>
      </w:r>
      <w:r w:rsidRPr="00411B46">
        <w:rPr>
          <w:rFonts w:eastAsia="Times New Roman"/>
          <w:szCs w:val="24"/>
        </w:rPr>
        <w:t>ράν</w:t>
      </w:r>
      <w:r>
        <w:rPr>
          <w:rFonts w:eastAsia="Times New Roman"/>
          <w:szCs w:val="24"/>
        </w:rPr>
        <w:t>.</w:t>
      </w:r>
      <w:r w:rsidRPr="00411B46">
        <w:rPr>
          <w:rFonts w:eastAsia="Times New Roman"/>
          <w:szCs w:val="24"/>
        </w:rPr>
        <w:t xml:space="preserve"> </w:t>
      </w:r>
      <w:r>
        <w:rPr>
          <w:rFonts w:eastAsia="Times New Roman"/>
          <w:szCs w:val="24"/>
        </w:rPr>
        <w:t>Κ</w:t>
      </w:r>
      <w:r w:rsidRPr="00411B46">
        <w:rPr>
          <w:rFonts w:eastAsia="Times New Roman"/>
          <w:szCs w:val="24"/>
        </w:rPr>
        <w:t xml:space="preserve">αι δεν καταλαβαίνουμε </w:t>
      </w:r>
      <w:r>
        <w:rPr>
          <w:rFonts w:eastAsia="Times New Roman"/>
          <w:szCs w:val="24"/>
        </w:rPr>
        <w:t xml:space="preserve">τίποτα; </w:t>
      </w:r>
      <w:r w:rsidRPr="00411B46">
        <w:rPr>
          <w:rFonts w:eastAsia="Times New Roman"/>
          <w:szCs w:val="24"/>
        </w:rPr>
        <w:t>Γι</w:t>
      </w:r>
      <w:r>
        <w:rPr>
          <w:rFonts w:eastAsia="Times New Roman"/>
          <w:szCs w:val="24"/>
        </w:rPr>
        <w:t>’</w:t>
      </w:r>
      <w:r w:rsidRPr="00411B46">
        <w:rPr>
          <w:rFonts w:eastAsia="Times New Roman"/>
          <w:szCs w:val="24"/>
        </w:rPr>
        <w:t xml:space="preserve"> αυτό λέω</w:t>
      </w:r>
      <w:r>
        <w:rPr>
          <w:rFonts w:eastAsia="Times New Roman"/>
          <w:szCs w:val="24"/>
        </w:rPr>
        <w:t>,</w:t>
      </w:r>
      <w:r w:rsidRPr="00411B46">
        <w:rPr>
          <w:rFonts w:eastAsia="Times New Roman"/>
          <w:szCs w:val="24"/>
        </w:rPr>
        <w:t xml:space="preserve"> ποιος επωφελείται από όλα αυτά</w:t>
      </w:r>
      <w:r>
        <w:rPr>
          <w:rFonts w:eastAsia="Times New Roman"/>
          <w:szCs w:val="24"/>
        </w:rPr>
        <w:t>;</w:t>
      </w:r>
      <w:r w:rsidRPr="00411B46">
        <w:rPr>
          <w:rFonts w:eastAsia="Times New Roman"/>
          <w:szCs w:val="24"/>
        </w:rPr>
        <w:t xml:space="preserve"> </w:t>
      </w:r>
      <w:r>
        <w:rPr>
          <w:rFonts w:eastAsia="Times New Roman"/>
          <w:szCs w:val="24"/>
        </w:rPr>
        <w:t>Δ</w:t>
      </w:r>
      <w:r w:rsidRPr="00411B46">
        <w:rPr>
          <w:rFonts w:eastAsia="Times New Roman"/>
          <w:szCs w:val="24"/>
        </w:rPr>
        <w:t>εν επωφελείται το δημόσιο συμφέρον</w:t>
      </w:r>
      <w:r>
        <w:rPr>
          <w:rFonts w:eastAsia="Times New Roman"/>
          <w:szCs w:val="24"/>
        </w:rPr>
        <w:t xml:space="preserve">, οι πολλοί. </w:t>
      </w:r>
      <w:r w:rsidRPr="00411B46">
        <w:rPr>
          <w:rFonts w:eastAsia="Times New Roman"/>
          <w:szCs w:val="24"/>
        </w:rPr>
        <w:t>Γιατί ξέρετε τι</w:t>
      </w:r>
      <w:r>
        <w:rPr>
          <w:rFonts w:eastAsia="Times New Roman"/>
          <w:szCs w:val="24"/>
        </w:rPr>
        <w:t>;</w:t>
      </w:r>
      <w:r w:rsidRPr="00411B46">
        <w:rPr>
          <w:rFonts w:eastAsia="Times New Roman"/>
          <w:szCs w:val="24"/>
        </w:rPr>
        <w:t xml:space="preserve"> </w:t>
      </w:r>
      <w:r>
        <w:rPr>
          <w:rFonts w:eastAsia="Times New Roman"/>
          <w:szCs w:val="24"/>
        </w:rPr>
        <w:t>Τ</w:t>
      </w:r>
      <w:r w:rsidRPr="00411B46">
        <w:rPr>
          <w:rFonts w:eastAsia="Times New Roman"/>
          <w:szCs w:val="24"/>
        </w:rPr>
        <w:t xml:space="preserve">ο να έχουν όλοι οι </w:t>
      </w:r>
      <w:r>
        <w:rPr>
          <w:rFonts w:eastAsia="Times New Roman"/>
          <w:szCs w:val="24"/>
        </w:rPr>
        <w:t>Έ</w:t>
      </w:r>
      <w:r w:rsidRPr="00411B46">
        <w:rPr>
          <w:rFonts w:eastAsia="Times New Roman"/>
          <w:szCs w:val="24"/>
        </w:rPr>
        <w:t xml:space="preserve">λληνες και οι </w:t>
      </w:r>
      <w:r>
        <w:rPr>
          <w:rFonts w:eastAsia="Times New Roman"/>
          <w:szCs w:val="24"/>
        </w:rPr>
        <w:t>Ε</w:t>
      </w:r>
      <w:r w:rsidRPr="00411B46">
        <w:rPr>
          <w:rFonts w:eastAsia="Times New Roman"/>
          <w:szCs w:val="24"/>
        </w:rPr>
        <w:t>λληνίδες δικαίωμα στις καθαρές θάλασσες</w:t>
      </w:r>
      <w:r>
        <w:rPr>
          <w:rFonts w:eastAsia="Times New Roman"/>
          <w:szCs w:val="24"/>
        </w:rPr>
        <w:t>,</w:t>
      </w:r>
      <w:r w:rsidRPr="00411B46">
        <w:rPr>
          <w:rFonts w:eastAsia="Times New Roman"/>
          <w:szCs w:val="24"/>
        </w:rPr>
        <w:t xml:space="preserve"> δικαίωμα στον καθαρό αέρα</w:t>
      </w:r>
      <w:r>
        <w:rPr>
          <w:rFonts w:eastAsia="Times New Roman"/>
          <w:szCs w:val="24"/>
        </w:rPr>
        <w:t>,</w:t>
      </w:r>
      <w:r w:rsidRPr="00411B46">
        <w:rPr>
          <w:rFonts w:eastAsia="Times New Roman"/>
          <w:szCs w:val="24"/>
        </w:rPr>
        <w:t xml:space="preserve"> δικαίωμα σε </w:t>
      </w:r>
      <w:r>
        <w:rPr>
          <w:rFonts w:eastAsia="Times New Roman"/>
          <w:szCs w:val="24"/>
        </w:rPr>
        <w:t xml:space="preserve">μια </w:t>
      </w:r>
      <w:r w:rsidRPr="00411B46">
        <w:rPr>
          <w:rFonts w:eastAsia="Times New Roman"/>
          <w:szCs w:val="24"/>
        </w:rPr>
        <w:t>καλύτερη ζωή</w:t>
      </w:r>
      <w:r>
        <w:rPr>
          <w:rFonts w:eastAsia="Times New Roman"/>
          <w:szCs w:val="24"/>
        </w:rPr>
        <w:t>,</w:t>
      </w:r>
      <w:r w:rsidRPr="00411B46">
        <w:rPr>
          <w:rFonts w:eastAsia="Times New Roman"/>
          <w:szCs w:val="24"/>
        </w:rPr>
        <w:t xml:space="preserve"> </w:t>
      </w:r>
      <w:r>
        <w:rPr>
          <w:rFonts w:eastAsia="Times New Roman"/>
          <w:szCs w:val="24"/>
        </w:rPr>
        <w:t>ε</w:t>
      </w:r>
      <w:r w:rsidRPr="00411B46">
        <w:rPr>
          <w:rFonts w:eastAsia="Times New Roman"/>
          <w:szCs w:val="24"/>
        </w:rPr>
        <w:t>ίναι πραγματικά δικαίωμα το οποίο πρέπει να διασφαλιστεί από τις κυβερνήσεις και από το ίδιο το κράτος</w:t>
      </w:r>
      <w:r>
        <w:rPr>
          <w:rFonts w:eastAsia="Times New Roman"/>
          <w:szCs w:val="24"/>
        </w:rPr>
        <w:t>.</w:t>
      </w:r>
      <w:r w:rsidRPr="00411B46">
        <w:rPr>
          <w:rFonts w:eastAsia="Times New Roman"/>
          <w:szCs w:val="24"/>
        </w:rPr>
        <w:t xml:space="preserve"> </w:t>
      </w:r>
      <w:r>
        <w:rPr>
          <w:rFonts w:eastAsia="Times New Roman"/>
          <w:szCs w:val="24"/>
        </w:rPr>
        <w:t>Εδ</w:t>
      </w:r>
      <w:r w:rsidRPr="00411B46">
        <w:rPr>
          <w:rFonts w:eastAsia="Times New Roman"/>
          <w:szCs w:val="24"/>
        </w:rPr>
        <w:t>ώ δεν διασφαλίζετ</w:t>
      </w:r>
      <w:r>
        <w:rPr>
          <w:rFonts w:eastAsia="Times New Roman"/>
          <w:szCs w:val="24"/>
        </w:rPr>
        <w:t>ε</w:t>
      </w:r>
      <w:r w:rsidRPr="00411B46">
        <w:rPr>
          <w:rFonts w:eastAsia="Times New Roman"/>
          <w:szCs w:val="24"/>
        </w:rPr>
        <w:t xml:space="preserve"> τίποτα και εθνικό συμφέρον το οποίο </w:t>
      </w:r>
      <w:r>
        <w:rPr>
          <w:rFonts w:eastAsia="Times New Roman"/>
          <w:szCs w:val="24"/>
        </w:rPr>
        <w:t xml:space="preserve">βάζετε να σέρνεται </w:t>
      </w:r>
      <w:r w:rsidRPr="00411B46">
        <w:rPr>
          <w:rFonts w:eastAsia="Times New Roman"/>
          <w:szCs w:val="24"/>
        </w:rPr>
        <w:t xml:space="preserve">στην κυριολεξία πίσω από τα συμφέροντα </w:t>
      </w:r>
      <w:proofErr w:type="spellStart"/>
      <w:r w:rsidRPr="00DB081C">
        <w:rPr>
          <w:rFonts w:eastAsia="Times New Roman"/>
          <w:szCs w:val="24"/>
        </w:rPr>
        <w:t>Τραμπ</w:t>
      </w:r>
      <w:proofErr w:type="spellEnd"/>
      <w:r w:rsidRPr="00DB081C">
        <w:rPr>
          <w:rFonts w:eastAsia="Times New Roman"/>
          <w:szCs w:val="24"/>
        </w:rPr>
        <w:t xml:space="preserve"> και </w:t>
      </w:r>
      <w:proofErr w:type="spellStart"/>
      <w:r w:rsidRPr="00DB081C">
        <w:rPr>
          <w:rFonts w:eastAsia="Times New Roman"/>
          <w:szCs w:val="24"/>
        </w:rPr>
        <w:t>Νετανιάχου</w:t>
      </w:r>
      <w:proofErr w:type="spellEnd"/>
      <w:r w:rsidRPr="00411B46">
        <w:rPr>
          <w:rFonts w:eastAsia="Times New Roman"/>
          <w:szCs w:val="24"/>
        </w:rPr>
        <w:t>.</w:t>
      </w:r>
    </w:p>
    <w:p w14:paraId="33D79F18" w14:textId="77777777" w:rsidR="007B3FFC" w:rsidRDefault="008B5CB0">
      <w:pPr>
        <w:spacing w:line="600" w:lineRule="auto"/>
        <w:ind w:firstLine="720"/>
        <w:jc w:val="both"/>
        <w:rPr>
          <w:rFonts w:eastAsia="Times New Roman"/>
          <w:szCs w:val="24"/>
        </w:rPr>
      </w:pPr>
      <w:r>
        <w:rPr>
          <w:rFonts w:eastAsia="Times New Roman"/>
          <w:szCs w:val="24"/>
        </w:rPr>
        <w:t>Ευχαριστώ.</w:t>
      </w:r>
    </w:p>
    <w:p w14:paraId="33D79F19" w14:textId="77777777" w:rsidR="007B3FFC" w:rsidRDefault="008B5CB0">
      <w:pPr>
        <w:spacing w:line="600" w:lineRule="auto"/>
        <w:jc w:val="center"/>
        <w:rPr>
          <w:rFonts w:eastAsia="Times New Roman"/>
          <w:szCs w:val="24"/>
        </w:rPr>
      </w:pPr>
      <w:r w:rsidRPr="00DB081C">
        <w:rPr>
          <w:rFonts w:eastAsia="Calibri"/>
          <w:szCs w:val="24"/>
          <w:lang w:eastAsia="en-US"/>
        </w:rPr>
        <w:t xml:space="preserve">(Χειροκροτήματα από την πτέρυγα της Νέας </w:t>
      </w:r>
      <w:proofErr w:type="spellStart"/>
      <w:r w:rsidRPr="00DB081C">
        <w:rPr>
          <w:rFonts w:eastAsia="Calibri"/>
          <w:szCs w:val="24"/>
          <w:lang w:eastAsia="en-US"/>
        </w:rPr>
        <w:t>Αριστεράς</w:t>
      </w:r>
      <w:proofErr w:type="spellEnd"/>
      <w:r w:rsidRPr="00DB081C">
        <w:rPr>
          <w:rFonts w:eastAsia="Calibri"/>
          <w:szCs w:val="24"/>
          <w:lang w:eastAsia="en-US"/>
        </w:rPr>
        <w:t>)</w:t>
      </w:r>
    </w:p>
    <w:p w14:paraId="33D79F1A" w14:textId="77777777" w:rsidR="007B3FFC" w:rsidRDefault="008B5CB0">
      <w:pPr>
        <w:spacing w:line="600" w:lineRule="auto"/>
        <w:ind w:firstLine="720"/>
        <w:jc w:val="both"/>
        <w:rPr>
          <w:rFonts w:eastAsia="Times New Roman"/>
          <w:szCs w:val="24"/>
        </w:rPr>
      </w:pPr>
      <w:r w:rsidRPr="00DB081C">
        <w:rPr>
          <w:rFonts w:eastAsia="Times New Roman"/>
          <w:b/>
          <w:bCs/>
          <w:szCs w:val="24"/>
        </w:rPr>
        <w:t xml:space="preserve">ΠΡΟΕΔΡΕΥΟΥΣΑ (Όλγα </w:t>
      </w:r>
      <w:proofErr w:type="spellStart"/>
      <w:r w:rsidRPr="00DB081C">
        <w:rPr>
          <w:rFonts w:eastAsia="Times New Roman"/>
          <w:b/>
          <w:bCs/>
          <w:szCs w:val="24"/>
        </w:rPr>
        <w:t>Γεροβασίλη</w:t>
      </w:r>
      <w:proofErr w:type="spellEnd"/>
      <w:r w:rsidRPr="00DB081C">
        <w:rPr>
          <w:rFonts w:eastAsia="Times New Roman"/>
          <w:b/>
          <w:bCs/>
          <w:szCs w:val="24"/>
        </w:rPr>
        <w:t xml:space="preserve">): </w:t>
      </w:r>
      <w:r w:rsidRPr="00DB081C">
        <w:rPr>
          <w:rFonts w:eastAsia="Times New Roman"/>
          <w:szCs w:val="24"/>
        </w:rPr>
        <w:t>Επόμενος ομιλητής</w:t>
      </w:r>
      <w:r>
        <w:rPr>
          <w:rFonts w:eastAsia="Times New Roman"/>
          <w:szCs w:val="24"/>
        </w:rPr>
        <w:t xml:space="preserve"> είναι</w:t>
      </w:r>
      <w:r w:rsidRPr="00DB081C">
        <w:rPr>
          <w:rFonts w:eastAsia="Times New Roman"/>
          <w:szCs w:val="24"/>
        </w:rPr>
        <w:t xml:space="preserve"> ο κ. </w:t>
      </w:r>
      <w:proofErr w:type="spellStart"/>
      <w:r w:rsidRPr="00DB081C">
        <w:rPr>
          <w:rFonts w:eastAsia="Times New Roman"/>
          <w:szCs w:val="24"/>
        </w:rPr>
        <w:t>Μπούμπας</w:t>
      </w:r>
      <w:proofErr w:type="spellEnd"/>
      <w:r w:rsidRPr="00DB081C">
        <w:rPr>
          <w:rFonts w:eastAsia="Times New Roman"/>
          <w:szCs w:val="24"/>
        </w:rPr>
        <w:t>, Βουλευτής της Ελληνικής Λύσης.</w:t>
      </w:r>
    </w:p>
    <w:p w14:paraId="33D79F1B" w14:textId="77777777" w:rsidR="007B3FFC" w:rsidRDefault="008B5CB0">
      <w:pPr>
        <w:spacing w:line="600" w:lineRule="auto"/>
        <w:ind w:firstLine="720"/>
        <w:jc w:val="both"/>
        <w:rPr>
          <w:rFonts w:eastAsia="Times New Roman"/>
          <w:szCs w:val="24"/>
        </w:rPr>
      </w:pPr>
      <w:r w:rsidRPr="00DB081C">
        <w:rPr>
          <w:rFonts w:eastAsia="Times New Roman"/>
          <w:b/>
          <w:szCs w:val="24"/>
        </w:rPr>
        <w:t>ΚΩΝΣΤΑΝΤΙΝΟΣ ΜΠΟΥΜΠΑΣ:</w:t>
      </w:r>
      <w:r w:rsidRPr="00DB081C">
        <w:rPr>
          <w:rFonts w:eastAsia="Times New Roman"/>
          <w:szCs w:val="24"/>
        </w:rPr>
        <w:t xml:space="preserve"> Σας ευχαριστώ πολύ, κυρία Πρόεδρε.</w:t>
      </w:r>
    </w:p>
    <w:p w14:paraId="33D79F1C" w14:textId="1C146B7F" w:rsidR="007B3FFC" w:rsidRDefault="008B5CB0">
      <w:pPr>
        <w:spacing w:line="600" w:lineRule="auto"/>
        <w:ind w:firstLine="720"/>
        <w:jc w:val="both"/>
        <w:rPr>
          <w:rFonts w:eastAsia="Times New Roman"/>
          <w:szCs w:val="24"/>
        </w:rPr>
      </w:pPr>
      <w:r w:rsidRPr="00DB081C">
        <w:rPr>
          <w:rFonts w:eastAsia="Times New Roman"/>
          <w:szCs w:val="24"/>
        </w:rPr>
        <w:t>Κύριε Υπουργέ, κυρίες και κύριοι συνάδελφοι, στο τέλος σήμερα</w:t>
      </w:r>
      <w:r>
        <w:rPr>
          <w:rFonts w:eastAsia="Times New Roman"/>
          <w:szCs w:val="24"/>
        </w:rPr>
        <w:t>,</w:t>
      </w:r>
      <w:r w:rsidRPr="00DB081C">
        <w:rPr>
          <w:rFonts w:eastAsia="Times New Roman"/>
          <w:szCs w:val="24"/>
        </w:rPr>
        <w:t xml:space="preserve"> μετά από </w:t>
      </w:r>
      <w:r>
        <w:rPr>
          <w:rFonts w:eastAsia="Times New Roman"/>
          <w:szCs w:val="24"/>
        </w:rPr>
        <w:t xml:space="preserve">μια </w:t>
      </w:r>
      <w:r w:rsidRPr="00DB081C">
        <w:rPr>
          <w:rFonts w:eastAsia="Times New Roman"/>
          <w:szCs w:val="24"/>
        </w:rPr>
        <w:t xml:space="preserve">αποκάλυψη χθες του </w:t>
      </w:r>
      <w:r w:rsidRPr="00DB081C">
        <w:rPr>
          <w:rFonts w:eastAsia="Times New Roman"/>
          <w:szCs w:val="24"/>
          <w:lang w:val="en-US"/>
        </w:rPr>
        <w:t>Voice</w:t>
      </w:r>
      <w:r w:rsidRPr="00DB081C">
        <w:rPr>
          <w:rFonts w:eastAsia="Times New Roman"/>
          <w:szCs w:val="24"/>
        </w:rPr>
        <w:t xml:space="preserve"> </w:t>
      </w:r>
      <w:r w:rsidRPr="00DB081C">
        <w:rPr>
          <w:rFonts w:eastAsia="Times New Roman"/>
          <w:szCs w:val="24"/>
          <w:lang w:val="en-US"/>
        </w:rPr>
        <w:t>News</w:t>
      </w:r>
      <w:r w:rsidRPr="00DB081C">
        <w:rPr>
          <w:rFonts w:eastAsia="Times New Roman"/>
          <w:szCs w:val="24"/>
        </w:rPr>
        <w:t xml:space="preserve">, θα ζητήσουμε την παρέμβαση του εισαγγελέα και την παρέμβαση της </w:t>
      </w:r>
      <w:r w:rsidR="00E257A4">
        <w:rPr>
          <w:rFonts w:eastAsia="Times New Roman"/>
          <w:szCs w:val="24"/>
        </w:rPr>
        <w:t>Ε</w:t>
      </w:r>
      <w:r w:rsidRPr="00DB081C">
        <w:rPr>
          <w:rFonts w:eastAsia="Times New Roman"/>
          <w:szCs w:val="24"/>
        </w:rPr>
        <w:t xml:space="preserve">λληνικής </w:t>
      </w:r>
      <w:r w:rsidR="00E257A4">
        <w:rPr>
          <w:rFonts w:eastAsia="Times New Roman"/>
          <w:szCs w:val="24"/>
        </w:rPr>
        <w:t>Δ</w:t>
      </w:r>
      <w:r w:rsidRPr="00DB081C">
        <w:rPr>
          <w:rFonts w:eastAsia="Times New Roman"/>
          <w:szCs w:val="24"/>
        </w:rPr>
        <w:t>ικαιοσύνης.</w:t>
      </w:r>
      <w:r>
        <w:rPr>
          <w:rFonts w:eastAsia="Times New Roman"/>
          <w:szCs w:val="24"/>
        </w:rPr>
        <w:t xml:space="preserve"> </w:t>
      </w:r>
      <w:r w:rsidRPr="00DB081C">
        <w:rPr>
          <w:rFonts w:eastAsia="Times New Roman"/>
          <w:szCs w:val="24"/>
        </w:rPr>
        <w:t xml:space="preserve">Περιμένετε να </w:t>
      </w:r>
      <w:r w:rsidRPr="00DB081C">
        <w:rPr>
          <w:rFonts w:eastAsia="Times New Roman"/>
          <w:szCs w:val="24"/>
        </w:rPr>
        <w:lastRenderedPageBreak/>
        <w:t>ακούσετε προς το τέλος γιατί το λέμε αυτό</w:t>
      </w:r>
      <w:r>
        <w:rPr>
          <w:rFonts w:eastAsia="Times New Roman"/>
          <w:szCs w:val="24"/>
        </w:rPr>
        <w:t>,</w:t>
      </w:r>
      <w:r w:rsidRPr="00DB081C">
        <w:rPr>
          <w:rFonts w:eastAsia="Times New Roman"/>
          <w:szCs w:val="24"/>
        </w:rPr>
        <w:t xml:space="preserve"> που δημιουργεί σεισμό στην αξιοπιστία του συστήματος της χώρας.</w:t>
      </w:r>
    </w:p>
    <w:p w14:paraId="33D79F1D" w14:textId="3DBCAD6F" w:rsidR="007B3FFC" w:rsidRDefault="008B5CB0">
      <w:pPr>
        <w:spacing w:line="600" w:lineRule="auto"/>
        <w:ind w:firstLine="720"/>
        <w:jc w:val="both"/>
        <w:rPr>
          <w:rFonts w:eastAsia="Times New Roman"/>
          <w:szCs w:val="24"/>
        </w:rPr>
      </w:pPr>
      <w:r w:rsidRPr="00DB081C">
        <w:rPr>
          <w:rFonts w:eastAsia="Times New Roman"/>
          <w:szCs w:val="24"/>
        </w:rPr>
        <w:t xml:space="preserve">Όταν η Ελληνική Λύση, εδώ και πολύ καιρό, μιλάει για τα πυρηνικά και της Τουρκίας και των υπολοίπων κρατών, δεν δίνατε καμία σημασία. Μέχρι και πρόσφατα ως Ελληνική Λύση σας είπαμε για το πυρηνικό πρόγραμμα της Τουρκίας με την κατασκευή τριών πυρηνικών αντιδραστήρων. Στο </w:t>
      </w:r>
      <w:proofErr w:type="spellStart"/>
      <w:r w:rsidRPr="00805B96">
        <w:rPr>
          <w:rFonts w:eastAsia="Times New Roman"/>
          <w:szCs w:val="24"/>
        </w:rPr>
        <w:t>Άκκουγιου</w:t>
      </w:r>
      <w:proofErr w:type="spellEnd"/>
      <w:r w:rsidR="00EB28FF" w:rsidRPr="00347277">
        <w:rPr>
          <w:rFonts w:eastAsia="Times New Roman"/>
          <w:szCs w:val="24"/>
        </w:rPr>
        <w:t xml:space="preserve"> </w:t>
      </w:r>
      <w:r w:rsidRPr="00DB081C">
        <w:rPr>
          <w:rFonts w:eastAsia="Times New Roman"/>
          <w:szCs w:val="24"/>
        </w:rPr>
        <w:t xml:space="preserve">κόστισε 26 δισεκατομμύρια δολάρια. Βεβαίως, στο </w:t>
      </w:r>
      <w:proofErr w:type="spellStart"/>
      <w:r w:rsidRPr="00805B96">
        <w:rPr>
          <w:rFonts w:eastAsia="Times New Roman"/>
          <w:szCs w:val="24"/>
        </w:rPr>
        <w:t>Κιρκλαρελί</w:t>
      </w:r>
      <w:proofErr w:type="spellEnd"/>
      <w:r>
        <w:rPr>
          <w:rFonts w:eastAsia="Times New Roman"/>
          <w:szCs w:val="24"/>
        </w:rPr>
        <w:t xml:space="preserve"> </w:t>
      </w:r>
      <w:r w:rsidRPr="00DB081C">
        <w:rPr>
          <w:rFonts w:eastAsia="Times New Roman"/>
          <w:szCs w:val="24"/>
        </w:rPr>
        <w:t xml:space="preserve">που ετοιμάζεται κοντά στα σύνορα στην </w:t>
      </w:r>
      <w:proofErr w:type="spellStart"/>
      <w:r w:rsidRPr="00DB081C">
        <w:rPr>
          <w:rFonts w:eastAsia="Times New Roman"/>
          <w:szCs w:val="24"/>
        </w:rPr>
        <w:t>Αδριανούπολη</w:t>
      </w:r>
      <w:proofErr w:type="spellEnd"/>
      <w:r w:rsidRPr="00DB081C">
        <w:rPr>
          <w:rFonts w:eastAsia="Times New Roman"/>
          <w:szCs w:val="24"/>
        </w:rPr>
        <w:t xml:space="preserve"> στην Ανατολική Θράκη και στη Σινώπη. Γιατί </w:t>
      </w:r>
      <w:r>
        <w:rPr>
          <w:rFonts w:eastAsia="Times New Roman"/>
          <w:szCs w:val="24"/>
        </w:rPr>
        <w:t xml:space="preserve">και </w:t>
      </w:r>
      <w:r w:rsidRPr="00DB081C">
        <w:rPr>
          <w:rFonts w:eastAsia="Times New Roman"/>
          <w:szCs w:val="24"/>
        </w:rPr>
        <w:t xml:space="preserve">ο ίδιος ο ναύαρχος της Τουρκίας είπε ότι θα πάμε σε πυρηνικό πρόγραμμα και σε υποβρύχια, τα υποβρύχια </w:t>
      </w:r>
      <w:r>
        <w:rPr>
          <w:rFonts w:eastAsia="Times New Roman"/>
          <w:szCs w:val="24"/>
          <w:lang w:val="en-US"/>
        </w:rPr>
        <w:t>MILDEN</w:t>
      </w:r>
      <w:r w:rsidRPr="00DF1767">
        <w:rPr>
          <w:rFonts w:eastAsia="Times New Roman"/>
          <w:szCs w:val="24"/>
        </w:rPr>
        <w:t>,</w:t>
      </w:r>
      <w:r w:rsidRPr="00DB081C">
        <w:rPr>
          <w:rFonts w:eastAsia="Times New Roman"/>
          <w:szCs w:val="24"/>
        </w:rPr>
        <w:t xml:space="preserve"> που θα φέρουν πυρηνικές κεφαλές.</w:t>
      </w:r>
    </w:p>
    <w:p w14:paraId="33D79F1E" w14:textId="77777777" w:rsidR="007B3FFC" w:rsidRDefault="008B5CB0">
      <w:pPr>
        <w:spacing w:line="600" w:lineRule="auto"/>
        <w:ind w:firstLine="720"/>
        <w:jc w:val="both"/>
        <w:rPr>
          <w:rFonts w:eastAsia="Times New Roman"/>
          <w:szCs w:val="24"/>
        </w:rPr>
      </w:pPr>
      <w:r w:rsidRPr="00DB081C">
        <w:rPr>
          <w:rFonts w:eastAsia="Times New Roman"/>
          <w:szCs w:val="24"/>
        </w:rPr>
        <w:t xml:space="preserve">Όταν, σήμερα, στη </w:t>
      </w:r>
      <w:proofErr w:type="spellStart"/>
      <w:r w:rsidRPr="00DB081C">
        <w:rPr>
          <w:rFonts w:eastAsia="Times New Roman"/>
          <w:szCs w:val="24"/>
        </w:rPr>
        <w:t>Τσερναβό</w:t>
      </w:r>
      <w:r>
        <w:rPr>
          <w:rFonts w:eastAsia="Times New Roman"/>
          <w:szCs w:val="24"/>
        </w:rPr>
        <w:t>ν</w:t>
      </w:r>
      <w:r w:rsidRPr="00DB081C">
        <w:rPr>
          <w:rFonts w:eastAsia="Times New Roman"/>
          <w:szCs w:val="24"/>
        </w:rPr>
        <w:t>τα</w:t>
      </w:r>
      <w:proofErr w:type="spellEnd"/>
      <w:r w:rsidRPr="00DB081C">
        <w:rPr>
          <w:rFonts w:eastAsia="Times New Roman"/>
          <w:szCs w:val="24"/>
        </w:rPr>
        <w:t>, η Ρουμανία έχει πυρηνικό αντιδραστήρα</w:t>
      </w:r>
      <w:r>
        <w:rPr>
          <w:rFonts w:eastAsia="Times New Roman"/>
          <w:szCs w:val="24"/>
        </w:rPr>
        <w:t>.</w:t>
      </w:r>
      <w:r w:rsidRPr="00DB081C">
        <w:rPr>
          <w:rFonts w:eastAsia="Times New Roman"/>
          <w:szCs w:val="24"/>
        </w:rPr>
        <w:t xml:space="preserve"> </w:t>
      </w:r>
      <w:r>
        <w:rPr>
          <w:rFonts w:eastAsia="Times New Roman"/>
          <w:szCs w:val="24"/>
        </w:rPr>
        <w:t>Ή</w:t>
      </w:r>
      <w:r w:rsidRPr="00DB081C">
        <w:rPr>
          <w:rFonts w:eastAsia="Times New Roman"/>
          <w:szCs w:val="24"/>
        </w:rPr>
        <w:t xml:space="preserve">δη οι Βούλγαροι ετοιμάζονται να λειτουργήσουν τον </w:t>
      </w:r>
      <w:r>
        <w:rPr>
          <w:rFonts w:eastAsia="Times New Roman"/>
          <w:szCs w:val="24"/>
          <w:lang w:val="en-US"/>
        </w:rPr>
        <w:t>AP</w:t>
      </w:r>
      <w:r w:rsidRPr="00DB081C">
        <w:rPr>
          <w:rFonts w:eastAsia="Times New Roman"/>
          <w:szCs w:val="24"/>
        </w:rPr>
        <w:t>1000 σε συνεργασία με Αμερικανούς αυτή</w:t>
      </w:r>
      <w:r>
        <w:rPr>
          <w:rFonts w:eastAsia="Times New Roman"/>
          <w:szCs w:val="24"/>
        </w:rPr>
        <w:t>ν</w:t>
      </w:r>
      <w:r w:rsidRPr="00DB081C">
        <w:rPr>
          <w:rFonts w:eastAsia="Times New Roman"/>
          <w:szCs w:val="24"/>
        </w:rPr>
        <w:t xml:space="preserve"> τη φορά και να επιδιορθώσουν το </w:t>
      </w:r>
      <w:proofErr w:type="spellStart"/>
      <w:r w:rsidRPr="00DB081C">
        <w:rPr>
          <w:rFonts w:eastAsia="Times New Roman"/>
          <w:szCs w:val="24"/>
        </w:rPr>
        <w:t>Κοζλοντούι</w:t>
      </w:r>
      <w:proofErr w:type="spellEnd"/>
      <w:r w:rsidRPr="00DB081C">
        <w:rPr>
          <w:rFonts w:eastAsia="Times New Roman"/>
          <w:szCs w:val="24"/>
        </w:rPr>
        <w:t xml:space="preserve"> στους δύο αντιδραστήρες 7 και 8</w:t>
      </w:r>
      <w:r>
        <w:rPr>
          <w:rFonts w:eastAsia="Times New Roman"/>
          <w:szCs w:val="24"/>
        </w:rPr>
        <w:t>,</w:t>
      </w:r>
      <w:r w:rsidRPr="00DB081C">
        <w:rPr>
          <w:rFonts w:eastAsia="Times New Roman"/>
          <w:szCs w:val="24"/>
        </w:rPr>
        <w:t xml:space="preserve"> όταν στη Σλοβενία υπάρχει πυρηνικός αντιδραστήρας σε κοινοπραξία με την Κροατία</w:t>
      </w:r>
      <w:r>
        <w:rPr>
          <w:rFonts w:eastAsia="Times New Roman"/>
          <w:szCs w:val="24"/>
        </w:rPr>
        <w:t>,</w:t>
      </w:r>
      <w:r w:rsidRPr="00DB081C">
        <w:rPr>
          <w:rFonts w:eastAsia="Times New Roman"/>
          <w:szCs w:val="24"/>
        </w:rPr>
        <w:t xml:space="preserve"> στο</w:t>
      </w:r>
      <w:r>
        <w:rPr>
          <w:rFonts w:eastAsia="Times New Roman"/>
          <w:szCs w:val="24"/>
        </w:rPr>
        <w:t xml:space="preserve"> </w:t>
      </w:r>
      <w:proofErr w:type="spellStart"/>
      <w:r w:rsidRPr="00622AF3">
        <w:rPr>
          <w:rFonts w:eastAsia="Times New Roman"/>
          <w:szCs w:val="24"/>
        </w:rPr>
        <w:t>Κρσκό</w:t>
      </w:r>
      <w:proofErr w:type="spellEnd"/>
      <w:r w:rsidRPr="00DB081C">
        <w:rPr>
          <w:rFonts w:eastAsia="Times New Roman"/>
          <w:b/>
          <w:bCs/>
          <w:szCs w:val="24"/>
        </w:rPr>
        <w:t>,</w:t>
      </w:r>
      <w:r w:rsidRPr="00DB081C">
        <w:rPr>
          <w:rFonts w:eastAsia="Times New Roman"/>
          <w:szCs w:val="24"/>
        </w:rPr>
        <w:t xml:space="preserve"> αντιλαμβάνεστε πώς κινούνται τα Βαλκάνια και η Βουλγαρία</w:t>
      </w:r>
      <w:r>
        <w:rPr>
          <w:rFonts w:eastAsia="Times New Roman"/>
          <w:szCs w:val="24"/>
        </w:rPr>
        <w:t>,</w:t>
      </w:r>
      <w:r w:rsidRPr="00DB081C">
        <w:rPr>
          <w:rFonts w:eastAsia="Times New Roman"/>
          <w:szCs w:val="24"/>
        </w:rPr>
        <w:t xml:space="preserve"> που θα είναι η πρώτη ευρωπαϊκή χώρα με τέτοιου είδους σύγχρονο πυρηνικό αντιδραστήρα.</w:t>
      </w:r>
    </w:p>
    <w:p w14:paraId="33D79F1F" w14:textId="77777777" w:rsidR="007B3FFC" w:rsidRDefault="008B5CB0">
      <w:pPr>
        <w:spacing w:line="600" w:lineRule="auto"/>
        <w:ind w:firstLine="720"/>
        <w:jc w:val="both"/>
        <w:rPr>
          <w:rFonts w:eastAsia="Times New Roman"/>
          <w:szCs w:val="24"/>
        </w:rPr>
      </w:pPr>
      <w:r w:rsidRPr="00DB081C">
        <w:rPr>
          <w:rFonts w:eastAsia="Times New Roman"/>
          <w:szCs w:val="24"/>
        </w:rPr>
        <w:lastRenderedPageBreak/>
        <w:t>Αλλά εδώ τίθεται το ερώτημα</w:t>
      </w:r>
      <w:r>
        <w:rPr>
          <w:rFonts w:eastAsia="Times New Roman"/>
          <w:szCs w:val="24"/>
        </w:rPr>
        <w:t>:</w:t>
      </w:r>
      <w:r w:rsidRPr="00DB081C">
        <w:rPr>
          <w:rFonts w:eastAsia="Times New Roman"/>
          <w:szCs w:val="24"/>
        </w:rPr>
        <w:t xml:space="preserve"> </w:t>
      </w:r>
      <w:r>
        <w:rPr>
          <w:rFonts w:eastAsia="Times New Roman"/>
          <w:szCs w:val="24"/>
        </w:rPr>
        <w:t>Π</w:t>
      </w:r>
      <w:r w:rsidRPr="00DB081C">
        <w:rPr>
          <w:rFonts w:eastAsia="Times New Roman"/>
          <w:szCs w:val="24"/>
        </w:rPr>
        <w:t>οιο πυρηνικό πρόγραμμα του Ιράν</w:t>
      </w:r>
      <w:r>
        <w:rPr>
          <w:rFonts w:eastAsia="Times New Roman"/>
          <w:szCs w:val="24"/>
        </w:rPr>
        <w:t>,</w:t>
      </w:r>
      <w:r w:rsidRPr="00DB081C">
        <w:rPr>
          <w:rFonts w:eastAsia="Times New Roman"/>
          <w:szCs w:val="24"/>
        </w:rPr>
        <w:t xml:space="preserve"> όταν ήδη η Τουρκία είναι σε επαφή και με πακιστανούς και κατά τις πρόσφατες δηλώσεις του </w:t>
      </w:r>
      <w:proofErr w:type="spellStart"/>
      <w:r w:rsidRPr="00DB081C">
        <w:rPr>
          <w:rFonts w:eastAsia="Times New Roman"/>
          <w:szCs w:val="24"/>
        </w:rPr>
        <w:t>Χακ</w:t>
      </w:r>
      <w:r>
        <w:rPr>
          <w:rFonts w:eastAsia="Times New Roman"/>
          <w:szCs w:val="24"/>
        </w:rPr>
        <w:t>άν</w:t>
      </w:r>
      <w:proofErr w:type="spellEnd"/>
      <w:r w:rsidRPr="00DB081C">
        <w:rPr>
          <w:rFonts w:eastAsia="Times New Roman"/>
          <w:szCs w:val="24"/>
        </w:rPr>
        <w:t xml:space="preserve"> </w:t>
      </w:r>
      <w:proofErr w:type="spellStart"/>
      <w:r w:rsidRPr="00DB081C">
        <w:rPr>
          <w:rFonts w:eastAsia="Times New Roman"/>
          <w:szCs w:val="24"/>
        </w:rPr>
        <w:t>Φιντάν</w:t>
      </w:r>
      <w:proofErr w:type="spellEnd"/>
      <w:r w:rsidRPr="00DB081C">
        <w:rPr>
          <w:rFonts w:eastAsia="Times New Roman"/>
          <w:szCs w:val="24"/>
        </w:rPr>
        <w:t xml:space="preserve"> ότι θα γίνει πυρηνική δύναμη.</w:t>
      </w:r>
    </w:p>
    <w:p w14:paraId="33D79F20" w14:textId="77777777" w:rsidR="007B3FFC" w:rsidRDefault="008B5CB0">
      <w:pPr>
        <w:spacing w:line="600" w:lineRule="auto"/>
        <w:ind w:firstLine="720"/>
        <w:jc w:val="both"/>
        <w:rPr>
          <w:rFonts w:eastAsia="Times New Roman"/>
          <w:szCs w:val="24"/>
        </w:rPr>
      </w:pPr>
      <w:r w:rsidRPr="00DB081C">
        <w:rPr>
          <w:rFonts w:eastAsia="Times New Roman"/>
          <w:szCs w:val="24"/>
        </w:rPr>
        <w:t xml:space="preserve">Είμαστε ικανοποιημένοι που ακολουθείτε την Ελληνική Λύση σε αυτά που σας έλεγε για τα πυρηνικά, σε αυτά που σας έλεγε ο επικεφαλής και Πρόεδρος της Ελληνικής Λύσης, ο Κυριάκος </w:t>
      </w:r>
      <w:proofErr w:type="spellStart"/>
      <w:r w:rsidRPr="00DB081C">
        <w:rPr>
          <w:rFonts w:eastAsia="Times New Roman"/>
          <w:szCs w:val="24"/>
        </w:rPr>
        <w:t>Βελόπουλος</w:t>
      </w:r>
      <w:proofErr w:type="spellEnd"/>
      <w:r>
        <w:rPr>
          <w:rFonts w:eastAsia="Times New Roman"/>
          <w:szCs w:val="24"/>
        </w:rPr>
        <w:t>,</w:t>
      </w:r>
      <w:r w:rsidRPr="00DB081C">
        <w:rPr>
          <w:rFonts w:eastAsia="Times New Roman"/>
          <w:szCs w:val="24"/>
        </w:rPr>
        <w:t xml:space="preserve"> εδώ και χρόνια για τον ορυκτό πλούτο της χώρας και θεωρούνταν ο ψεκασμένος. Τώρα γίνεστε ουρά σε αυτά που έλεγε ένας Κυριάκος </w:t>
      </w:r>
      <w:proofErr w:type="spellStart"/>
      <w:r w:rsidRPr="00DB081C">
        <w:rPr>
          <w:rFonts w:eastAsia="Times New Roman"/>
          <w:szCs w:val="24"/>
        </w:rPr>
        <w:t>Βελόπουλος</w:t>
      </w:r>
      <w:proofErr w:type="spellEnd"/>
      <w:r w:rsidRPr="00DB081C">
        <w:rPr>
          <w:rFonts w:eastAsia="Times New Roman"/>
          <w:szCs w:val="24"/>
        </w:rPr>
        <w:t xml:space="preserve"> και η Ελληνική Λύση παρακαλώ</w:t>
      </w:r>
      <w:r>
        <w:rPr>
          <w:rFonts w:eastAsia="Times New Roman"/>
          <w:szCs w:val="24"/>
        </w:rPr>
        <w:t>,</w:t>
      </w:r>
      <w:r w:rsidRPr="00DB081C">
        <w:rPr>
          <w:rFonts w:eastAsia="Times New Roman"/>
          <w:szCs w:val="24"/>
        </w:rPr>
        <w:t xml:space="preserve"> </w:t>
      </w:r>
      <w:r>
        <w:rPr>
          <w:rFonts w:eastAsia="Times New Roman"/>
          <w:szCs w:val="24"/>
        </w:rPr>
        <w:t>γ</w:t>
      </w:r>
      <w:r w:rsidRPr="00DB081C">
        <w:rPr>
          <w:rFonts w:eastAsia="Times New Roman"/>
          <w:szCs w:val="24"/>
        </w:rPr>
        <w:t>ιατί ήταν ο ψεκασμένος.</w:t>
      </w:r>
      <w:r>
        <w:rPr>
          <w:rFonts w:eastAsia="Times New Roman"/>
          <w:szCs w:val="24"/>
        </w:rPr>
        <w:t xml:space="preserve"> </w:t>
      </w:r>
      <w:r w:rsidRPr="00DB081C">
        <w:rPr>
          <w:rFonts w:eastAsia="Times New Roman"/>
          <w:szCs w:val="24"/>
        </w:rPr>
        <w:t>Τώρα μιλάτε όλοι για αξιοποίηση ορυκτού πλούτου. Αλλά</w:t>
      </w:r>
      <w:r>
        <w:rPr>
          <w:rFonts w:eastAsia="Times New Roman"/>
          <w:szCs w:val="24"/>
        </w:rPr>
        <w:t>,</w:t>
      </w:r>
      <w:r w:rsidRPr="00DB081C">
        <w:rPr>
          <w:rFonts w:eastAsia="Times New Roman"/>
          <w:szCs w:val="24"/>
        </w:rPr>
        <w:t xml:space="preserve"> ξέρετε</w:t>
      </w:r>
      <w:r>
        <w:rPr>
          <w:rFonts w:eastAsia="Times New Roman"/>
          <w:szCs w:val="24"/>
        </w:rPr>
        <w:t>,</w:t>
      </w:r>
      <w:r w:rsidRPr="00DB081C">
        <w:rPr>
          <w:rFonts w:eastAsia="Times New Roman"/>
          <w:szCs w:val="24"/>
        </w:rPr>
        <w:t xml:space="preserve"> τα περισσότερα λάθη γίνονται στην αντιγραφή και μας έχετε αντιγράψει λάθος, παρακαλώ.</w:t>
      </w:r>
    </w:p>
    <w:p w14:paraId="33D79F21" w14:textId="07C0D643"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1B114C">
        <w:rPr>
          <w:rFonts w:eastAsia="Times New Roman"/>
          <w:bCs/>
          <w:color w:val="201F1E"/>
          <w:szCs w:val="24"/>
          <w:shd w:val="clear" w:color="auto" w:fill="FFFFFF"/>
        </w:rPr>
        <w:t xml:space="preserve">Επίσης, πρέπει να πούμε ότι </w:t>
      </w:r>
      <w:r>
        <w:rPr>
          <w:rFonts w:eastAsia="Times New Roman"/>
          <w:bCs/>
          <w:color w:val="201F1E"/>
          <w:szCs w:val="24"/>
          <w:shd w:val="clear" w:color="auto" w:fill="FFFFFF"/>
        </w:rPr>
        <w:t xml:space="preserve">στον ΕΑΓΜΕ </w:t>
      </w:r>
      <w:r w:rsidRPr="001B114C">
        <w:rPr>
          <w:rFonts w:eastAsia="Times New Roman"/>
          <w:bCs/>
          <w:color w:val="201F1E"/>
          <w:szCs w:val="24"/>
          <w:shd w:val="clear" w:color="auto" w:fill="FFFFFF"/>
        </w:rPr>
        <w:t>αυτή</w:t>
      </w:r>
      <w:r>
        <w:rPr>
          <w:rFonts w:eastAsia="Times New Roman"/>
          <w:bCs/>
          <w:color w:val="201F1E"/>
          <w:szCs w:val="24"/>
          <w:shd w:val="clear" w:color="auto" w:fill="FFFFFF"/>
        </w:rPr>
        <w:t>ν</w:t>
      </w:r>
      <w:r w:rsidRPr="001B114C">
        <w:rPr>
          <w:rFonts w:eastAsia="Times New Roman"/>
          <w:bCs/>
          <w:color w:val="201F1E"/>
          <w:szCs w:val="24"/>
          <w:shd w:val="clear" w:color="auto" w:fill="FFFFFF"/>
        </w:rPr>
        <w:t xml:space="preserve"> την ώρα στην Ελληνική Αρχή Γεωλογικών και Μεταλλευτικών Ερευνών</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κύριε Υπουργέ</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δεν υπάρχει αυτή</w:t>
      </w:r>
      <w:r>
        <w:rPr>
          <w:rFonts w:eastAsia="Times New Roman"/>
          <w:bCs/>
          <w:color w:val="201F1E"/>
          <w:szCs w:val="24"/>
          <w:shd w:val="clear" w:color="auto" w:fill="FFFFFF"/>
        </w:rPr>
        <w:t>ν</w:t>
      </w:r>
      <w:r w:rsidRPr="001B114C">
        <w:rPr>
          <w:rFonts w:eastAsia="Times New Roman"/>
          <w:bCs/>
          <w:color w:val="201F1E"/>
          <w:szCs w:val="24"/>
          <w:shd w:val="clear" w:color="auto" w:fill="FFFFFF"/>
        </w:rPr>
        <w:t xml:space="preserve"> τη στιγμή μηχανικός γεωτρήσεων</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Είναι η </w:t>
      </w:r>
      <w:r w:rsidR="00D35F68" w:rsidRPr="001B114C">
        <w:rPr>
          <w:rFonts w:eastAsia="Times New Roman"/>
          <w:bCs/>
          <w:color w:val="201F1E"/>
          <w:szCs w:val="24"/>
          <w:shd w:val="clear" w:color="auto" w:fill="FFFFFF"/>
        </w:rPr>
        <w:t>καθ</w:t>
      </w:r>
      <w:r w:rsidR="00377210" w:rsidRPr="00A75294">
        <w:rPr>
          <w:rFonts w:eastAsia="Times New Roman"/>
          <w:bCs/>
          <w:color w:val="201F1E"/>
          <w:szCs w:val="24"/>
          <w:shd w:val="clear" w:color="auto" w:fill="FFFFFF"/>
        </w:rPr>
        <w:t xml:space="preserve">’ </w:t>
      </w:r>
      <w:r w:rsidR="00D35F68" w:rsidRPr="001B114C">
        <w:rPr>
          <w:rFonts w:eastAsia="Times New Roman"/>
          <w:bCs/>
          <w:color w:val="201F1E"/>
          <w:szCs w:val="24"/>
          <w:shd w:val="clear" w:color="auto" w:fill="FFFFFF"/>
        </w:rPr>
        <w:t>όλα</w:t>
      </w:r>
      <w:r w:rsidRPr="001B114C">
        <w:rPr>
          <w:rFonts w:eastAsia="Times New Roman"/>
          <w:bCs/>
          <w:color w:val="201F1E"/>
          <w:szCs w:val="24"/>
          <w:shd w:val="clear" w:color="auto" w:fill="FFFFFF"/>
        </w:rPr>
        <w:t xml:space="preserve"> ελληνική </w:t>
      </w:r>
      <w:r w:rsidR="005727CF" w:rsidRPr="001B114C">
        <w:rPr>
          <w:rFonts w:eastAsia="Times New Roman"/>
          <w:bCs/>
          <w:color w:val="201F1E"/>
          <w:szCs w:val="24"/>
          <w:shd w:val="clear" w:color="auto" w:fill="FFFFFF"/>
        </w:rPr>
        <w:t>Α</w:t>
      </w:r>
      <w:r w:rsidRPr="001B114C">
        <w:rPr>
          <w:rFonts w:eastAsia="Times New Roman"/>
          <w:bCs/>
          <w:color w:val="201F1E"/>
          <w:szCs w:val="24"/>
          <w:shd w:val="clear" w:color="auto" w:fill="FFFFFF"/>
        </w:rPr>
        <w:t>ρχή εκμετάλλευσης ορυκτού πλούτου της χώρας</w:t>
      </w:r>
      <w:r>
        <w:rPr>
          <w:rFonts w:eastAsia="Times New Roman"/>
          <w:bCs/>
          <w:color w:val="201F1E"/>
          <w:szCs w:val="24"/>
          <w:shd w:val="clear" w:color="auto" w:fill="FFFFFF"/>
        </w:rPr>
        <w:t xml:space="preserve"> και,</w:t>
      </w:r>
      <w:r w:rsidRPr="001B114C">
        <w:rPr>
          <w:rFonts w:eastAsia="Times New Roman"/>
          <w:bCs/>
          <w:color w:val="201F1E"/>
          <w:szCs w:val="24"/>
          <w:shd w:val="clear" w:color="auto" w:fill="FFFFFF"/>
        </w:rPr>
        <w:t xml:space="preserve"> κύριε Λαζαρίδη</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επειδή είστε από την Καβάλα έρχεται ανησυχία τώρα</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διότι το </w:t>
      </w:r>
      <w:r>
        <w:rPr>
          <w:rFonts w:eastAsia="Times New Roman"/>
          <w:bCs/>
          <w:color w:val="201F1E"/>
          <w:szCs w:val="24"/>
          <w:shd w:val="clear" w:color="auto" w:fill="FFFFFF"/>
        </w:rPr>
        <w:t>ΕΑΓΜΕ</w:t>
      </w:r>
      <w:r w:rsidRPr="001B114C">
        <w:rPr>
          <w:rFonts w:eastAsia="Times New Roman"/>
          <w:bCs/>
          <w:color w:val="201F1E"/>
          <w:szCs w:val="24"/>
          <w:shd w:val="clear" w:color="auto" w:fill="FFFFFF"/>
        </w:rPr>
        <w:t xml:space="preserve"> πάει να αποθηκεύσει διοξείδιο του άνθρακα στον Πρίνο με τον </w:t>
      </w:r>
      <w:r>
        <w:rPr>
          <w:rFonts w:eastAsia="Times New Roman"/>
          <w:bCs/>
          <w:color w:val="201F1E"/>
          <w:szCs w:val="24"/>
          <w:shd w:val="clear" w:color="auto" w:fill="FFFFFF"/>
        </w:rPr>
        <w:t>ν.</w:t>
      </w:r>
      <w:r w:rsidRPr="001B114C">
        <w:rPr>
          <w:rFonts w:eastAsia="Times New Roman"/>
          <w:bCs/>
          <w:color w:val="201F1E"/>
          <w:szCs w:val="24"/>
          <w:shd w:val="clear" w:color="auto" w:fill="FFFFFF"/>
        </w:rPr>
        <w:t>5261 του 2025</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χωρίς να έχει </w:t>
      </w:r>
      <w:proofErr w:type="spellStart"/>
      <w:r w:rsidRPr="001B114C">
        <w:rPr>
          <w:rFonts w:eastAsia="Times New Roman"/>
          <w:bCs/>
          <w:color w:val="201F1E"/>
          <w:szCs w:val="24"/>
          <w:shd w:val="clear" w:color="auto" w:fill="FFFFFF"/>
        </w:rPr>
        <w:t>επικαιροποιημένο</w:t>
      </w:r>
      <w:proofErr w:type="spellEnd"/>
      <w:r w:rsidRPr="001B114C">
        <w:rPr>
          <w:rFonts w:eastAsia="Times New Roman"/>
          <w:bCs/>
          <w:color w:val="201F1E"/>
          <w:szCs w:val="24"/>
          <w:shd w:val="clear" w:color="auto" w:fill="FFFFFF"/>
        </w:rPr>
        <w:t xml:space="preserve"> διαχειριστικό σχέδιο κινδύνου</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παρακαλώ</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ούτε διαρθρωτικών μέτρων</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Αντιλαμβάνεστε</w:t>
      </w:r>
      <w:r>
        <w:rPr>
          <w:rFonts w:eastAsia="Times New Roman"/>
          <w:bCs/>
          <w:color w:val="201F1E"/>
          <w:szCs w:val="24"/>
          <w:shd w:val="clear" w:color="auto" w:fill="FFFFFF"/>
        </w:rPr>
        <w:t>; Άλλος είναι ο σκοπός του ΕΑΓΜΕ ως</w:t>
      </w:r>
      <w:r w:rsidRPr="001B114C">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lastRenderedPageBreak/>
        <w:t>γεωλογικών και μεταλλευτικών ερευνών</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Δεν είναι να αποθηκεύει διοξείδιο του άνθρακα</w:t>
      </w:r>
      <w:r>
        <w:rPr>
          <w:rFonts w:eastAsia="Times New Roman"/>
          <w:bCs/>
          <w:color w:val="201F1E"/>
          <w:szCs w:val="24"/>
          <w:shd w:val="clear" w:color="auto" w:fill="FFFFFF"/>
        </w:rPr>
        <w:t xml:space="preserve">. </w:t>
      </w:r>
    </w:p>
    <w:p w14:paraId="33D79F22"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1B114C">
        <w:rPr>
          <w:rFonts w:eastAsia="Times New Roman"/>
          <w:bCs/>
          <w:color w:val="201F1E"/>
          <w:szCs w:val="24"/>
          <w:shd w:val="clear" w:color="auto" w:fill="FFFFFF"/>
        </w:rPr>
        <w:t>Πάμε</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τώρα να δούμε </w:t>
      </w:r>
      <w:r>
        <w:rPr>
          <w:rFonts w:eastAsia="Times New Roman"/>
          <w:bCs/>
          <w:color w:val="201F1E"/>
          <w:szCs w:val="24"/>
          <w:shd w:val="clear" w:color="auto" w:fill="FFFFFF"/>
        </w:rPr>
        <w:t>επίσης,</w:t>
      </w:r>
      <w:r w:rsidRPr="001B114C">
        <w:rPr>
          <w:rFonts w:eastAsia="Times New Roman"/>
          <w:bCs/>
          <w:color w:val="201F1E"/>
          <w:szCs w:val="24"/>
          <w:shd w:val="clear" w:color="auto" w:fill="FFFFFF"/>
        </w:rPr>
        <w:t xml:space="preserve"> ότι κατά την αντιγραφή που μιλούσαμε</w:t>
      </w:r>
      <w:r>
        <w:rPr>
          <w:rFonts w:eastAsia="Times New Roman"/>
          <w:bCs/>
          <w:color w:val="201F1E"/>
          <w:szCs w:val="24"/>
          <w:shd w:val="clear" w:color="auto" w:fill="FFFFFF"/>
        </w:rPr>
        <w:t>, βέβαια</w:t>
      </w:r>
      <w:r w:rsidRPr="001B114C">
        <w:rPr>
          <w:rFonts w:eastAsia="Times New Roman"/>
          <w:bCs/>
          <w:color w:val="201F1E"/>
          <w:szCs w:val="24"/>
          <w:shd w:val="clear" w:color="auto" w:fill="FFFFFF"/>
        </w:rPr>
        <w:t xml:space="preserve"> είμαστε υπέρ των εξορύξεων</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αλλά με όρους που δεν θα </w:t>
      </w:r>
      <w:r>
        <w:rPr>
          <w:rFonts w:eastAsia="Times New Roman"/>
          <w:bCs/>
          <w:color w:val="201F1E"/>
          <w:szCs w:val="24"/>
          <w:shd w:val="clear" w:color="auto" w:fill="FFFFFF"/>
        </w:rPr>
        <w:t>αλλοιώνουν</w:t>
      </w:r>
      <w:r w:rsidRPr="001B114C">
        <w:rPr>
          <w:rFonts w:eastAsia="Times New Roman"/>
          <w:bCs/>
          <w:color w:val="201F1E"/>
          <w:szCs w:val="24"/>
          <w:shd w:val="clear" w:color="auto" w:fill="FFFFFF"/>
        </w:rPr>
        <w:t xml:space="preserve"> και δεν θα μετα</w:t>
      </w:r>
      <w:r>
        <w:rPr>
          <w:rFonts w:eastAsia="Times New Roman"/>
          <w:bCs/>
          <w:color w:val="201F1E"/>
          <w:szCs w:val="24"/>
          <w:shd w:val="clear" w:color="auto" w:fill="FFFFFF"/>
        </w:rPr>
        <w:t>λλάσσουν</w:t>
      </w:r>
      <w:r w:rsidRPr="001B114C">
        <w:rPr>
          <w:rFonts w:eastAsia="Times New Roman"/>
          <w:bCs/>
          <w:color w:val="201F1E"/>
          <w:szCs w:val="24"/>
          <w:shd w:val="clear" w:color="auto" w:fill="FFFFFF"/>
        </w:rPr>
        <w:t xml:space="preserve"> τα ελληνικά εθνικά συμφέροντα του ελληνικού λαού</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Εσείς τι λέτε</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Οι γεωγραφικές συντεταγμένες των νοτίων και πλευρικών ορίων της συμβατικής περιοχής</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μπορούν να αναθεωρηθούν από τον εκμισθωτή</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σε περίπτωση σύναψης συμφωνίας</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Δηλαδή</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εδώ ζητάτε από τους Έλληνες Βουλευτές που εκπροσωπούμε το έθνος και τον ελληνικό λαό να υπογράψουμε ότι εν λευκώ</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παρακαλώ</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μπορούν μελλοντικά να μειωθούν τα εθνικά μας κυριαρχικά δικαιώματα</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 xml:space="preserve">Αντιλαμβάνεστε τι βάζετε να υπογράψουμε εν λευκώ με την ψήφο </w:t>
      </w:r>
      <w:r>
        <w:rPr>
          <w:rFonts w:eastAsia="Times New Roman"/>
          <w:bCs/>
          <w:color w:val="201F1E"/>
          <w:szCs w:val="24"/>
          <w:shd w:val="clear" w:color="auto" w:fill="FFFFFF"/>
        </w:rPr>
        <w:t>μας,</w:t>
      </w:r>
      <w:r w:rsidRPr="001B114C">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Γι</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αυτό λέω ότι </w:t>
      </w:r>
      <w:r>
        <w:rPr>
          <w:rFonts w:eastAsia="Times New Roman"/>
          <w:bCs/>
          <w:color w:val="201F1E"/>
          <w:szCs w:val="24"/>
          <w:shd w:val="clear" w:color="auto" w:fill="FFFFFF"/>
        </w:rPr>
        <w:t>μας αντιγράψατε</w:t>
      </w:r>
      <w:r w:rsidRPr="001B114C">
        <w:rPr>
          <w:rFonts w:eastAsia="Times New Roman"/>
          <w:bCs/>
          <w:color w:val="201F1E"/>
          <w:szCs w:val="24"/>
          <w:shd w:val="clear" w:color="auto" w:fill="FFFFFF"/>
        </w:rPr>
        <w:t xml:space="preserve"> λάθος</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 xml:space="preserve">Εδώ είναι φως φανάρι ότι φοβάστε μην </w:t>
      </w:r>
      <w:r>
        <w:rPr>
          <w:rFonts w:eastAsia="Times New Roman"/>
          <w:bCs/>
          <w:color w:val="201F1E"/>
          <w:szCs w:val="24"/>
          <w:shd w:val="clear" w:color="auto" w:fill="FFFFFF"/>
        </w:rPr>
        <w:t>έλθει</w:t>
      </w:r>
      <w:r w:rsidRPr="001B114C">
        <w:rPr>
          <w:rFonts w:eastAsia="Times New Roman"/>
          <w:bCs/>
          <w:color w:val="201F1E"/>
          <w:szCs w:val="24"/>
          <w:shd w:val="clear" w:color="auto" w:fill="FFFFFF"/>
        </w:rPr>
        <w:t xml:space="preserve"> καμία φρεγάτα τουρκική στο παράνομο </w:t>
      </w:r>
      <w:proofErr w:type="spellStart"/>
      <w:r>
        <w:rPr>
          <w:rFonts w:eastAsia="Times New Roman"/>
          <w:bCs/>
          <w:color w:val="201F1E"/>
          <w:szCs w:val="24"/>
          <w:shd w:val="clear" w:color="auto" w:fill="FFFFFF"/>
        </w:rPr>
        <w:t>τουρκο</w:t>
      </w:r>
      <w:r w:rsidRPr="001B114C">
        <w:rPr>
          <w:rFonts w:eastAsia="Times New Roman"/>
          <w:bCs/>
          <w:color w:val="201F1E"/>
          <w:szCs w:val="24"/>
          <w:shd w:val="clear" w:color="auto" w:fill="FFFFFF"/>
        </w:rPr>
        <w:t>λιβυκό</w:t>
      </w:r>
      <w:proofErr w:type="spellEnd"/>
      <w:r w:rsidRPr="001B114C">
        <w:rPr>
          <w:rFonts w:eastAsia="Times New Roman"/>
          <w:bCs/>
          <w:color w:val="201F1E"/>
          <w:szCs w:val="24"/>
          <w:shd w:val="clear" w:color="auto" w:fill="FFFFFF"/>
        </w:rPr>
        <w:t xml:space="preserve"> μνημόνιο και αποχ</w:t>
      </w:r>
      <w:r>
        <w:rPr>
          <w:rFonts w:eastAsia="Times New Roman"/>
          <w:bCs/>
          <w:color w:val="201F1E"/>
          <w:szCs w:val="24"/>
          <w:shd w:val="clear" w:color="auto" w:fill="FFFFFF"/>
        </w:rPr>
        <w:t>ωρήσει</w:t>
      </w:r>
      <w:r w:rsidRPr="001B114C">
        <w:rPr>
          <w:rFonts w:eastAsia="Times New Roman"/>
          <w:bCs/>
          <w:color w:val="201F1E"/>
          <w:szCs w:val="24"/>
          <w:shd w:val="clear" w:color="auto" w:fill="FFFFFF"/>
        </w:rPr>
        <w:t xml:space="preserve"> καμία εταιρεία</w:t>
      </w:r>
      <w:r>
        <w:rPr>
          <w:rFonts w:eastAsia="Times New Roman"/>
          <w:bCs/>
          <w:color w:val="201F1E"/>
          <w:szCs w:val="24"/>
          <w:shd w:val="clear" w:color="auto" w:fill="FFFFFF"/>
        </w:rPr>
        <w:t xml:space="preserve"> και</w:t>
      </w:r>
      <w:r w:rsidRPr="001B114C">
        <w:rPr>
          <w:rFonts w:eastAsia="Times New Roman"/>
          <w:bCs/>
          <w:color w:val="201F1E"/>
          <w:szCs w:val="24"/>
          <w:shd w:val="clear" w:color="auto" w:fill="FFFFFF"/>
        </w:rPr>
        <w:t xml:space="preserve"> βάζετε αυτή</w:t>
      </w:r>
      <w:r>
        <w:rPr>
          <w:rFonts w:eastAsia="Times New Roman"/>
          <w:bCs/>
          <w:color w:val="201F1E"/>
          <w:szCs w:val="24"/>
          <w:shd w:val="clear" w:color="auto" w:fill="FFFFFF"/>
        </w:rPr>
        <w:t>ν</w:t>
      </w:r>
      <w:r w:rsidRPr="001B114C">
        <w:rPr>
          <w:rFonts w:eastAsia="Times New Roman"/>
          <w:bCs/>
          <w:color w:val="201F1E"/>
          <w:szCs w:val="24"/>
          <w:shd w:val="clear" w:color="auto" w:fill="FFFFFF"/>
        </w:rPr>
        <w:t xml:space="preserve"> την παράμετρο και από τις δύο συμβάσεις στην Κρήτη</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που έχουμε τις αμφιβολίες</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τις υποψίες και τις καχυποψί</w:t>
      </w:r>
      <w:r>
        <w:rPr>
          <w:rFonts w:eastAsia="Times New Roman"/>
          <w:bCs/>
          <w:color w:val="201F1E"/>
          <w:szCs w:val="24"/>
          <w:shd w:val="clear" w:color="auto" w:fill="FFFFFF"/>
        </w:rPr>
        <w:t>ε</w:t>
      </w:r>
      <w:r w:rsidRPr="001B114C">
        <w:rPr>
          <w:rFonts w:eastAsia="Times New Roman"/>
          <w:bCs/>
          <w:color w:val="201F1E"/>
          <w:szCs w:val="24"/>
          <w:shd w:val="clear" w:color="auto" w:fill="FFFFFF"/>
        </w:rPr>
        <w:t>ς</w:t>
      </w:r>
      <w:r>
        <w:rPr>
          <w:rFonts w:eastAsia="Times New Roman"/>
          <w:bCs/>
          <w:color w:val="201F1E"/>
          <w:szCs w:val="24"/>
          <w:shd w:val="clear" w:color="auto" w:fill="FFFFFF"/>
        </w:rPr>
        <w:t>. Δ</w:t>
      </w:r>
      <w:r w:rsidRPr="001B114C">
        <w:rPr>
          <w:rFonts w:eastAsia="Times New Roman"/>
          <w:bCs/>
          <w:color w:val="201F1E"/>
          <w:szCs w:val="24"/>
          <w:shd w:val="clear" w:color="auto" w:fill="FFFFFF"/>
        </w:rPr>
        <w:t>ιότι εδώ μιλάμε για μία πρωτοτυπία παγκοσμίως</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Μειωμένη επ</w:t>
      </w:r>
      <w:r>
        <w:rPr>
          <w:rFonts w:eastAsia="Times New Roman"/>
          <w:bCs/>
          <w:color w:val="201F1E"/>
          <w:szCs w:val="24"/>
          <w:shd w:val="clear" w:color="auto" w:fill="FFFFFF"/>
        </w:rPr>
        <w:t xml:space="preserve">ήρεια </w:t>
      </w:r>
      <w:r w:rsidRPr="001B114C">
        <w:rPr>
          <w:rFonts w:eastAsia="Times New Roman"/>
          <w:bCs/>
          <w:color w:val="201F1E"/>
          <w:szCs w:val="24"/>
          <w:shd w:val="clear" w:color="auto" w:fill="FFFFFF"/>
        </w:rPr>
        <w:t>στην αποκλειστική οικονομική ζώνη</w:t>
      </w:r>
      <w:r>
        <w:rPr>
          <w:rFonts w:eastAsia="Times New Roman"/>
          <w:bCs/>
          <w:color w:val="201F1E"/>
          <w:szCs w:val="24"/>
          <w:shd w:val="clear" w:color="auto" w:fill="FFFFFF"/>
        </w:rPr>
        <w:t>, α</w:t>
      </w:r>
      <w:r w:rsidRPr="001B114C">
        <w:rPr>
          <w:rFonts w:eastAsia="Times New Roman"/>
          <w:bCs/>
          <w:color w:val="201F1E"/>
          <w:szCs w:val="24"/>
          <w:shd w:val="clear" w:color="auto" w:fill="FFFFFF"/>
        </w:rPr>
        <w:t xml:space="preserve">υτό που σας λέει η Ελληνική Λύση </w:t>
      </w:r>
      <w:r>
        <w:rPr>
          <w:rFonts w:eastAsia="Times New Roman"/>
          <w:bCs/>
          <w:color w:val="201F1E"/>
          <w:szCs w:val="24"/>
          <w:shd w:val="clear" w:color="auto" w:fill="FFFFFF"/>
        </w:rPr>
        <w:t>ερμα</w:t>
      </w:r>
      <w:r w:rsidRPr="001B114C">
        <w:rPr>
          <w:rFonts w:eastAsia="Times New Roman"/>
          <w:bCs/>
          <w:color w:val="201F1E"/>
          <w:szCs w:val="24"/>
          <w:shd w:val="clear" w:color="auto" w:fill="FFFFFF"/>
        </w:rPr>
        <w:t>φρ</w:t>
      </w:r>
      <w:r>
        <w:rPr>
          <w:rFonts w:eastAsia="Times New Roman"/>
          <w:bCs/>
          <w:color w:val="201F1E"/>
          <w:szCs w:val="24"/>
          <w:shd w:val="clear" w:color="auto" w:fill="FFFFFF"/>
        </w:rPr>
        <w:t>όδιτ</w:t>
      </w:r>
      <w:r w:rsidRPr="001B114C">
        <w:rPr>
          <w:rFonts w:eastAsia="Times New Roman"/>
          <w:bCs/>
          <w:color w:val="201F1E"/>
          <w:szCs w:val="24"/>
          <w:shd w:val="clear" w:color="auto" w:fill="FFFFFF"/>
        </w:rPr>
        <w:t>η κατάσταση</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και</w:t>
      </w:r>
      <w:r>
        <w:rPr>
          <w:rFonts w:eastAsia="Times New Roman"/>
          <w:bCs/>
          <w:color w:val="201F1E"/>
          <w:szCs w:val="24"/>
          <w:shd w:val="clear" w:color="auto" w:fill="FFFFFF"/>
        </w:rPr>
        <w:t xml:space="preserve"> εν λευκώ</w:t>
      </w:r>
      <w:r w:rsidRPr="001B114C">
        <w:rPr>
          <w:rFonts w:eastAsia="Times New Roman"/>
          <w:bCs/>
          <w:color w:val="201F1E"/>
          <w:szCs w:val="24"/>
          <w:shd w:val="clear" w:color="auto" w:fill="FFFFFF"/>
        </w:rPr>
        <w:t xml:space="preserve"> να μειωθούν τα εθνικά μας κυριαρχικά δικαιώματα στο μέλλον</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Αυτό ζητάτε να ψηφίσουμε</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w:t>
      </w:r>
    </w:p>
    <w:p w14:paraId="33D79F23" w14:textId="21BD7783"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1B114C">
        <w:rPr>
          <w:rFonts w:eastAsia="Times New Roman"/>
          <w:bCs/>
          <w:color w:val="201F1E"/>
          <w:szCs w:val="24"/>
          <w:shd w:val="clear" w:color="auto" w:fill="FFFFFF"/>
        </w:rPr>
        <w:lastRenderedPageBreak/>
        <w:t>Εμείς είμαστε υπέρ της αξιοποίησης γεωτρήσεων του ορυκτού πλούτου προς όφελος</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w:t>
      </w:r>
      <w:r>
        <w:rPr>
          <w:rFonts w:eastAsia="Times New Roman"/>
          <w:bCs/>
          <w:color w:val="201F1E"/>
          <w:szCs w:val="24"/>
          <w:shd w:val="clear" w:color="auto" w:fill="FFFFFF"/>
        </w:rPr>
        <w:t>όμως,</w:t>
      </w:r>
      <w:r w:rsidRPr="001B114C">
        <w:rPr>
          <w:rFonts w:eastAsia="Times New Roman"/>
          <w:bCs/>
          <w:color w:val="201F1E"/>
          <w:szCs w:val="24"/>
          <w:shd w:val="clear" w:color="auto" w:fill="FFFFFF"/>
        </w:rPr>
        <w:t xml:space="preserve"> του ελληνικού λαού</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των εθνικών συμφερόντων</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Εδώ είναι φως φανάρι ότι μετά η εταιρεία θα μπορεί να φύγει και θα απαιτήσει πολλά</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 xml:space="preserve">Εντός </w:t>
      </w:r>
      <w:r w:rsidR="00355EEC">
        <w:rPr>
          <w:rFonts w:eastAsia="Times New Roman"/>
          <w:bCs/>
          <w:color w:val="201F1E"/>
          <w:szCs w:val="24"/>
          <w:shd w:val="clear" w:color="auto" w:fill="FFFFFF"/>
        </w:rPr>
        <w:t>τριάντα</w:t>
      </w:r>
      <w:r w:rsidRPr="001B114C">
        <w:rPr>
          <w:rFonts w:eastAsia="Times New Roman"/>
          <w:bCs/>
          <w:color w:val="201F1E"/>
          <w:szCs w:val="24"/>
          <w:shd w:val="clear" w:color="auto" w:fill="FFFFFF"/>
        </w:rPr>
        <w:t xml:space="preserve"> ημερών από την ημερομηνία οριοθέτησης ο </w:t>
      </w:r>
      <w:r>
        <w:rPr>
          <w:rFonts w:eastAsia="Times New Roman"/>
          <w:bCs/>
          <w:color w:val="201F1E"/>
          <w:szCs w:val="24"/>
          <w:shd w:val="clear" w:color="auto" w:fill="FFFFFF"/>
        </w:rPr>
        <w:t>εκμισθωτής</w:t>
      </w:r>
      <w:r w:rsidRPr="001B114C">
        <w:rPr>
          <w:rFonts w:eastAsia="Times New Roman"/>
          <w:bCs/>
          <w:color w:val="201F1E"/>
          <w:szCs w:val="24"/>
          <w:shd w:val="clear" w:color="auto" w:fill="FFFFFF"/>
        </w:rPr>
        <w:t xml:space="preserve"> θα αποζημιώσει τον μισθωτή για όλες τις </w:t>
      </w:r>
      <w:r>
        <w:rPr>
          <w:rFonts w:eastAsia="Times New Roman"/>
          <w:bCs/>
          <w:color w:val="201F1E"/>
          <w:szCs w:val="24"/>
          <w:shd w:val="clear" w:color="auto" w:fill="FFFFFF"/>
        </w:rPr>
        <w:t>στρεμματικές</w:t>
      </w:r>
      <w:r w:rsidRPr="001B114C">
        <w:rPr>
          <w:rFonts w:eastAsia="Times New Roman"/>
          <w:bCs/>
          <w:color w:val="201F1E"/>
          <w:szCs w:val="24"/>
          <w:shd w:val="clear" w:color="auto" w:fill="FFFFFF"/>
        </w:rPr>
        <w:t xml:space="preserve"> αποζημιώσεις και τα πρόσθετα ανταλλάγματα</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 xml:space="preserve">Μία εταιρεία που δραστηριοποιείται </w:t>
      </w:r>
      <w:r>
        <w:rPr>
          <w:rFonts w:eastAsia="Times New Roman"/>
          <w:bCs/>
          <w:color w:val="201F1E"/>
          <w:szCs w:val="24"/>
          <w:shd w:val="clear" w:color="auto" w:fill="FFFFFF"/>
        </w:rPr>
        <w:t>βέβαια στον</w:t>
      </w:r>
      <w:r w:rsidRPr="001B114C">
        <w:rPr>
          <w:rFonts w:eastAsia="Times New Roman"/>
          <w:bCs/>
          <w:color w:val="201F1E"/>
          <w:szCs w:val="24"/>
          <w:shd w:val="clear" w:color="auto" w:fill="FFFFFF"/>
        </w:rPr>
        <w:t xml:space="preserve"> χώρο πετρελαίου από το 1876 και έχει και το δικαίωμα και πέρα από διύλιση και εμπορίας</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 xml:space="preserve">Για δείτε το </w:t>
      </w:r>
      <w:r>
        <w:rPr>
          <w:rFonts w:eastAsia="Times New Roman"/>
          <w:bCs/>
          <w:color w:val="201F1E"/>
          <w:szCs w:val="24"/>
          <w:shd w:val="clear" w:color="auto" w:fill="FFFFFF"/>
        </w:rPr>
        <w:t>λίγο</w:t>
      </w:r>
      <w:r w:rsidRPr="001B114C">
        <w:rPr>
          <w:rFonts w:eastAsia="Times New Roman"/>
          <w:bCs/>
          <w:color w:val="201F1E"/>
          <w:szCs w:val="24"/>
          <w:shd w:val="clear" w:color="auto" w:fill="FFFFFF"/>
        </w:rPr>
        <w:t xml:space="preserve"> λοιπόν αυτό </w:t>
      </w:r>
      <w:r>
        <w:rPr>
          <w:rFonts w:eastAsia="Times New Roman"/>
          <w:bCs/>
          <w:color w:val="201F1E"/>
          <w:szCs w:val="24"/>
          <w:shd w:val="clear" w:color="auto" w:fill="FFFFFF"/>
        </w:rPr>
        <w:t xml:space="preserve">και </w:t>
      </w:r>
      <w:r w:rsidRPr="001B114C">
        <w:rPr>
          <w:rFonts w:eastAsia="Times New Roman"/>
          <w:bCs/>
          <w:color w:val="201F1E"/>
          <w:szCs w:val="24"/>
          <w:shd w:val="clear" w:color="auto" w:fill="FFFFFF"/>
        </w:rPr>
        <w:t>τι ζητάτε</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Και εδώ υπάρχει και ο νόμος Μανιάτη 2289 για τη μέση γραμμή</w:t>
      </w:r>
      <w:r>
        <w:rPr>
          <w:rFonts w:eastAsia="Times New Roman"/>
          <w:bCs/>
          <w:color w:val="201F1E"/>
          <w:szCs w:val="24"/>
          <w:shd w:val="clear" w:color="auto" w:fill="FFFFFF"/>
        </w:rPr>
        <w:t xml:space="preserve">. </w:t>
      </w:r>
    </w:p>
    <w:p w14:paraId="33D79F24" w14:textId="238E8F14"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1B114C">
        <w:rPr>
          <w:rFonts w:eastAsia="Times New Roman"/>
          <w:bCs/>
          <w:color w:val="201F1E"/>
          <w:szCs w:val="24"/>
          <w:shd w:val="clear" w:color="auto" w:fill="FFFFFF"/>
        </w:rPr>
        <w:t>Πάμε λοιπόν τώρα</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w:t>
      </w:r>
      <w:r>
        <w:rPr>
          <w:rFonts w:eastAsia="Times New Roman"/>
          <w:bCs/>
          <w:color w:val="201F1E"/>
          <w:szCs w:val="24"/>
          <w:shd w:val="clear" w:color="auto" w:fill="FFFFFF"/>
        </w:rPr>
        <w:t>όμως,</w:t>
      </w:r>
      <w:r w:rsidRPr="001B114C">
        <w:rPr>
          <w:rFonts w:eastAsia="Times New Roman"/>
          <w:bCs/>
          <w:color w:val="201F1E"/>
          <w:szCs w:val="24"/>
          <w:shd w:val="clear" w:color="auto" w:fill="FFFFFF"/>
        </w:rPr>
        <w:t xml:space="preserve"> εδώ στο θέμα του ΟΠΕΚΕΠΕ</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Παρουσιά</w:t>
      </w:r>
      <w:r>
        <w:rPr>
          <w:rFonts w:eastAsia="Times New Roman"/>
          <w:bCs/>
          <w:color w:val="201F1E"/>
          <w:szCs w:val="24"/>
          <w:shd w:val="clear" w:color="auto" w:fill="FFFFFF"/>
        </w:rPr>
        <w:t>σατε</w:t>
      </w:r>
      <w:r w:rsidRPr="001B114C">
        <w:rPr>
          <w:rFonts w:eastAsia="Times New Roman"/>
          <w:bCs/>
          <w:color w:val="201F1E"/>
          <w:szCs w:val="24"/>
          <w:shd w:val="clear" w:color="auto" w:fill="FFFFFF"/>
        </w:rPr>
        <w:t xml:space="preserve"> ένα έγγραφο με αριθμό πρωτοκόλλου το 47425 εδώ</w:t>
      </w:r>
      <w:r>
        <w:rPr>
          <w:rFonts w:eastAsia="Times New Roman"/>
          <w:bCs/>
          <w:color w:val="201F1E"/>
          <w:szCs w:val="24"/>
          <w:shd w:val="clear" w:color="auto" w:fill="FFFFFF"/>
        </w:rPr>
        <w:t xml:space="preserve"> π</w:t>
      </w:r>
      <w:r w:rsidRPr="001B114C">
        <w:rPr>
          <w:rFonts w:eastAsia="Times New Roman"/>
          <w:bCs/>
          <w:color w:val="201F1E"/>
          <w:szCs w:val="24"/>
          <w:shd w:val="clear" w:color="auto" w:fill="FFFFFF"/>
        </w:rPr>
        <w:t xml:space="preserve">ροχθές και είπατε ότι αυτό απεστάλη </w:t>
      </w:r>
      <w:r>
        <w:rPr>
          <w:rFonts w:eastAsia="Times New Roman"/>
          <w:bCs/>
          <w:color w:val="201F1E"/>
          <w:szCs w:val="24"/>
          <w:shd w:val="clear" w:color="auto" w:fill="FFFFFF"/>
        </w:rPr>
        <w:t xml:space="preserve">από τον κ. Βάρρα στον κ. Βορίδη. Εδώ είναι. </w:t>
      </w:r>
      <w:r w:rsidRPr="001B114C">
        <w:rPr>
          <w:rFonts w:eastAsia="Times New Roman"/>
          <w:bCs/>
          <w:color w:val="201F1E"/>
          <w:szCs w:val="24"/>
          <w:shd w:val="clear" w:color="auto" w:fill="FFFFFF"/>
        </w:rPr>
        <w:t>Έλα όμως τώρα που υπάρχει ένα αποδεικτικό στοιχείο σεισμός</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παρακαλώ</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από το </w:t>
      </w:r>
      <w:r>
        <w:rPr>
          <w:rFonts w:eastAsia="Times New Roman"/>
          <w:bCs/>
          <w:color w:val="201F1E"/>
          <w:szCs w:val="24"/>
          <w:shd w:val="clear" w:color="auto" w:fill="FFFFFF"/>
          <w:lang w:val="en-US"/>
        </w:rPr>
        <w:t>Voice</w:t>
      </w:r>
      <w:r>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News</w:t>
      </w:r>
      <w:r w:rsidRPr="001B114C">
        <w:rPr>
          <w:rFonts w:eastAsia="Times New Roman"/>
          <w:bCs/>
          <w:color w:val="201F1E"/>
          <w:szCs w:val="24"/>
          <w:shd w:val="clear" w:color="auto" w:fill="FFFFFF"/>
        </w:rPr>
        <w:t xml:space="preserve"> στο κεντρικό σύστημα</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αριθμού πρωτοκόλλου του ΟΠΕΚΕΠΕ με το</w:t>
      </w:r>
      <w:r>
        <w:rPr>
          <w:rFonts w:eastAsia="Times New Roman"/>
          <w:bCs/>
          <w:color w:val="201F1E"/>
          <w:szCs w:val="24"/>
          <w:shd w:val="clear" w:color="auto" w:fill="FFFFFF"/>
        </w:rPr>
        <w:t>ν</w:t>
      </w:r>
      <w:r w:rsidRPr="001B114C">
        <w:rPr>
          <w:rFonts w:eastAsia="Times New Roman"/>
          <w:bCs/>
          <w:color w:val="201F1E"/>
          <w:szCs w:val="24"/>
          <w:shd w:val="clear" w:color="auto" w:fill="FFFFFF"/>
        </w:rPr>
        <w:t xml:space="preserve"> 47425</w:t>
      </w:r>
      <w:r>
        <w:rPr>
          <w:rFonts w:eastAsia="Times New Roman"/>
          <w:bCs/>
          <w:color w:val="201F1E"/>
          <w:szCs w:val="24"/>
          <w:shd w:val="clear" w:color="auto" w:fill="FFFFFF"/>
        </w:rPr>
        <w:t xml:space="preserve"> υ</w:t>
      </w:r>
      <w:r w:rsidRPr="001B114C">
        <w:rPr>
          <w:rFonts w:eastAsia="Times New Roman"/>
          <w:bCs/>
          <w:color w:val="201F1E"/>
          <w:szCs w:val="24"/>
          <w:shd w:val="clear" w:color="auto" w:fill="FFFFFF"/>
        </w:rPr>
        <w:t>πάρχει κενό</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Το καταλάβατε</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Δεν υπάρχει κανένα επισυναπτόμενο έγγραφο μέσα</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Ενώ ο αμέσως προηγούμενος αριθμός πρωτοκόλλου</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κύριοι</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w:t>
      </w:r>
      <w:r>
        <w:rPr>
          <w:rFonts w:eastAsia="Times New Roman"/>
          <w:bCs/>
          <w:color w:val="201F1E"/>
          <w:szCs w:val="24"/>
          <w:shd w:val="clear" w:color="auto" w:fill="FFFFFF"/>
        </w:rPr>
        <w:t>ο</w:t>
      </w:r>
      <w:r w:rsidRPr="001B114C">
        <w:rPr>
          <w:rFonts w:eastAsia="Times New Roman"/>
          <w:bCs/>
          <w:color w:val="201F1E"/>
          <w:szCs w:val="24"/>
          <w:shd w:val="clear" w:color="auto" w:fill="FFFFFF"/>
        </w:rPr>
        <w:t xml:space="preserve"> 47426 και </w:t>
      </w:r>
      <w:r>
        <w:rPr>
          <w:rFonts w:eastAsia="Times New Roman"/>
          <w:bCs/>
          <w:color w:val="201F1E"/>
          <w:szCs w:val="24"/>
          <w:shd w:val="clear" w:color="auto" w:fill="FFFFFF"/>
        </w:rPr>
        <w:t xml:space="preserve">ο επόμενος ο </w:t>
      </w:r>
      <w:r w:rsidRPr="001B114C">
        <w:rPr>
          <w:rFonts w:eastAsia="Times New Roman"/>
          <w:bCs/>
          <w:color w:val="201F1E"/>
          <w:szCs w:val="24"/>
          <w:shd w:val="clear" w:color="auto" w:fill="FFFFFF"/>
        </w:rPr>
        <w:t>47424</w:t>
      </w:r>
      <w:r>
        <w:rPr>
          <w:rFonts w:eastAsia="Times New Roman"/>
          <w:bCs/>
          <w:color w:val="201F1E"/>
          <w:szCs w:val="24"/>
          <w:shd w:val="clear" w:color="auto" w:fill="FFFFFF"/>
        </w:rPr>
        <w:t>, εδώ είναι, υπάρχουν τα επισυναπτόμενα, εδώ</w:t>
      </w:r>
      <w:r w:rsidRPr="001B114C">
        <w:rPr>
          <w:rFonts w:eastAsia="Times New Roman"/>
          <w:bCs/>
          <w:color w:val="201F1E"/>
          <w:szCs w:val="24"/>
          <w:shd w:val="clear" w:color="auto" w:fill="FFFFFF"/>
        </w:rPr>
        <w:t xml:space="preserve"> λοιπόν γιατί υπάρχει το απόλυτο κενό</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Ή δεν καταχωρήθηκε ποτέ το έγγραφο ή το διέγραψαν μετά</w:t>
      </w:r>
      <w:r>
        <w:rPr>
          <w:rFonts w:eastAsia="Times New Roman"/>
          <w:bCs/>
          <w:color w:val="201F1E"/>
          <w:szCs w:val="24"/>
          <w:shd w:val="clear" w:color="auto" w:fill="FFFFFF"/>
        </w:rPr>
        <w:t xml:space="preserve"> ή διεγράφη. Παρέμβαση </w:t>
      </w:r>
      <w:r w:rsidRPr="001B114C">
        <w:rPr>
          <w:rFonts w:eastAsia="Times New Roman"/>
          <w:bCs/>
          <w:color w:val="201F1E"/>
          <w:szCs w:val="24"/>
          <w:shd w:val="clear" w:color="auto" w:fill="FFFFFF"/>
        </w:rPr>
        <w:t>εισαγγελέα και δικαιοσύνης τώρα</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Σωστά</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Εδώ είναι πολύ σοβαρ</w:t>
      </w:r>
      <w:r>
        <w:rPr>
          <w:rFonts w:eastAsia="Times New Roman"/>
          <w:bCs/>
          <w:color w:val="201F1E"/>
          <w:szCs w:val="24"/>
          <w:shd w:val="clear" w:color="auto" w:fill="FFFFFF"/>
        </w:rPr>
        <w:t>ό</w:t>
      </w:r>
      <w:r w:rsidRPr="001B114C">
        <w:rPr>
          <w:rFonts w:eastAsia="Times New Roman"/>
          <w:bCs/>
          <w:color w:val="201F1E"/>
          <w:szCs w:val="24"/>
          <w:shd w:val="clear" w:color="auto" w:fill="FFFFFF"/>
        </w:rPr>
        <w:t xml:space="preserve"> το ζήτημα αυτό</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Και αφού βγαίνει το </w:t>
      </w:r>
      <w:r>
        <w:rPr>
          <w:rFonts w:eastAsia="Times New Roman"/>
          <w:bCs/>
          <w:color w:val="201F1E"/>
          <w:szCs w:val="24"/>
          <w:shd w:val="clear" w:color="auto" w:fill="FFFFFF"/>
          <w:lang w:val="en-US"/>
        </w:rPr>
        <w:t>Voice</w:t>
      </w:r>
      <w:r>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lastRenderedPageBreak/>
        <w:t>News</w:t>
      </w:r>
      <w:r>
        <w:rPr>
          <w:rFonts w:eastAsia="Times New Roman"/>
          <w:bCs/>
          <w:color w:val="201F1E"/>
          <w:szCs w:val="24"/>
          <w:shd w:val="clear" w:color="auto" w:fill="FFFFFF"/>
        </w:rPr>
        <w:t xml:space="preserve"> </w:t>
      </w:r>
      <w:r w:rsidRPr="00F42BCC">
        <w:rPr>
          <w:rFonts w:eastAsia="Times New Roman" w:cs="Times New Roman"/>
          <w:szCs w:val="24"/>
        </w:rPr>
        <w:t>χθες</w:t>
      </w:r>
      <w:r>
        <w:rPr>
          <w:rFonts w:eastAsia="Times New Roman" w:cs="Times New Roman"/>
          <w:szCs w:val="24"/>
        </w:rPr>
        <w:t xml:space="preserve"> β</w:t>
      </w:r>
      <w:r w:rsidRPr="00F42BCC">
        <w:rPr>
          <w:rFonts w:eastAsia="Times New Roman" w:cs="Times New Roman"/>
          <w:szCs w:val="24"/>
        </w:rPr>
        <w:t>γαίνουν</w:t>
      </w:r>
      <w:r w:rsidRPr="001B114C">
        <w:rPr>
          <w:rFonts w:eastAsia="Times New Roman"/>
          <w:bCs/>
          <w:color w:val="201F1E"/>
          <w:szCs w:val="24"/>
          <w:shd w:val="clear" w:color="auto" w:fill="FFFFFF"/>
        </w:rPr>
        <w:t xml:space="preserve"> σήμερα και λένε ότι εμείς το στείλαμε μέσω </w:t>
      </w:r>
      <w:r w:rsidR="003F4C4A">
        <w:rPr>
          <w:rFonts w:eastAsia="Times New Roman"/>
          <w:bCs/>
          <w:color w:val="201F1E"/>
          <w:szCs w:val="24"/>
          <w:shd w:val="clear" w:color="auto" w:fill="FFFFFF"/>
          <w:lang w:val="en-US"/>
        </w:rPr>
        <w:t>e</w:t>
      </w:r>
      <w:r w:rsidR="00355EEC">
        <w:rPr>
          <w:rFonts w:eastAsia="Times New Roman"/>
          <w:bCs/>
          <w:color w:val="201F1E"/>
          <w:szCs w:val="24"/>
          <w:shd w:val="clear" w:color="auto" w:fill="FFFFFF"/>
        </w:rPr>
        <w:t>-</w:t>
      </w:r>
      <w:r w:rsidR="003F4C4A">
        <w:rPr>
          <w:rFonts w:eastAsia="Times New Roman"/>
          <w:bCs/>
          <w:color w:val="201F1E"/>
          <w:szCs w:val="24"/>
          <w:shd w:val="clear" w:color="auto" w:fill="FFFFFF"/>
          <w:lang w:val="en-US"/>
        </w:rPr>
        <w:t>mail</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για να θολώσουν τα νερά</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Εδώ</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κύριοι</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είναι πολύ σοβαρό το ζήτημα και ζητ</w:t>
      </w:r>
      <w:r>
        <w:rPr>
          <w:rFonts w:eastAsia="Times New Roman"/>
          <w:bCs/>
          <w:color w:val="201F1E"/>
          <w:szCs w:val="24"/>
          <w:shd w:val="clear" w:color="auto" w:fill="FFFFFF"/>
        </w:rPr>
        <w:t>ούμε την</w:t>
      </w:r>
      <w:r w:rsidRPr="001B114C">
        <w:rPr>
          <w:rFonts w:eastAsia="Times New Roman"/>
          <w:bCs/>
          <w:color w:val="201F1E"/>
          <w:szCs w:val="24"/>
          <w:shd w:val="clear" w:color="auto" w:fill="FFFFFF"/>
        </w:rPr>
        <w:t xml:space="preserve"> παρέμβαση τ</w:t>
      </w:r>
      <w:r>
        <w:rPr>
          <w:rFonts w:eastAsia="Times New Roman"/>
          <w:bCs/>
          <w:color w:val="201F1E"/>
          <w:szCs w:val="24"/>
          <w:shd w:val="clear" w:color="auto" w:fill="FFFFFF"/>
        </w:rPr>
        <w:t>η</w:t>
      </w:r>
      <w:r w:rsidRPr="001B114C">
        <w:rPr>
          <w:rFonts w:eastAsia="Times New Roman"/>
          <w:bCs/>
          <w:color w:val="201F1E"/>
          <w:szCs w:val="24"/>
          <w:shd w:val="clear" w:color="auto" w:fill="FFFFFF"/>
        </w:rPr>
        <w:t>ς Εισαγγελικ</w:t>
      </w:r>
      <w:r>
        <w:rPr>
          <w:rFonts w:eastAsia="Times New Roman"/>
          <w:bCs/>
          <w:color w:val="201F1E"/>
          <w:szCs w:val="24"/>
          <w:shd w:val="clear" w:color="auto" w:fill="FFFFFF"/>
        </w:rPr>
        <w:t>ή</w:t>
      </w:r>
      <w:r w:rsidRPr="001B114C">
        <w:rPr>
          <w:rFonts w:eastAsia="Times New Roman"/>
          <w:bCs/>
          <w:color w:val="201F1E"/>
          <w:szCs w:val="24"/>
          <w:shd w:val="clear" w:color="auto" w:fill="FFFFFF"/>
        </w:rPr>
        <w:t>ς Αρχ</w:t>
      </w:r>
      <w:r>
        <w:rPr>
          <w:rFonts w:eastAsia="Times New Roman"/>
          <w:bCs/>
          <w:color w:val="201F1E"/>
          <w:szCs w:val="24"/>
          <w:shd w:val="clear" w:color="auto" w:fill="FFFFFF"/>
        </w:rPr>
        <w:t>ή</w:t>
      </w:r>
      <w:r w:rsidRPr="001B114C">
        <w:rPr>
          <w:rFonts w:eastAsia="Times New Roman"/>
          <w:bCs/>
          <w:color w:val="201F1E"/>
          <w:szCs w:val="24"/>
          <w:shd w:val="clear" w:color="auto" w:fill="FFFFFF"/>
        </w:rPr>
        <w:t>ς</w:t>
      </w:r>
      <w:r>
        <w:rPr>
          <w:rFonts w:eastAsia="Times New Roman"/>
          <w:bCs/>
          <w:color w:val="201F1E"/>
          <w:szCs w:val="24"/>
          <w:shd w:val="clear" w:color="auto" w:fill="FFFFFF"/>
        </w:rPr>
        <w:t xml:space="preserve">. Αν </w:t>
      </w:r>
      <w:r w:rsidRPr="001B114C">
        <w:rPr>
          <w:rFonts w:eastAsia="Times New Roman"/>
          <w:bCs/>
          <w:color w:val="201F1E"/>
          <w:szCs w:val="24"/>
          <w:shd w:val="clear" w:color="auto" w:fill="FFFFFF"/>
        </w:rPr>
        <w:t>ακούει τώρα ένας εισαγγελέας να παρέμβει</w:t>
      </w:r>
      <w:r>
        <w:rPr>
          <w:rFonts w:eastAsia="Times New Roman"/>
          <w:bCs/>
          <w:color w:val="201F1E"/>
          <w:szCs w:val="24"/>
          <w:shd w:val="clear" w:color="auto" w:fill="FFFFFF"/>
        </w:rPr>
        <w:t>, να</w:t>
      </w:r>
      <w:r w:rsidRPr="001B114C">
        <w:rPr>
          <w:rFonts w:eastAsia="Times New Roman"/>
          <w:bCs/>
          <w:color w:val="201F1E"/>
          <w:szCs w:val="24"/>
          <w:shd w:val="clear" w:color="auto" w:fill="FFFFFF"/>
        </w:rPr>
        <w:t xml:space="preserve"> μας πει τι γίνεται εδώ</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Γιατί με τον ίδιο αριθμό πρωτοκόλλου στο επίσημο του οργανισμού δεν εμφανίζεται κανένα έγγραφο</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Δεν καταχωρήθηκε ποτέ</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Το διέγραψαν εκ των υστέρων</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Γι</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αυτό χρειάζεται εισαγγελική έρευνα</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Έχει να κάνει </w:t>
      </w:r>
      <w:r>
        <w:rPr>
          <w:rFonts w:eastAsia="Times New Roman"/>
          <w:bCs/>
          <w:color w:val="201F1E"/>
          <w:szCs w:val="24"/>
          <w:shd w:val="clear" w:color="auto" w:fill="FFFFFF"/>
        </w:rPr>
        <w:t xml:space="preserve">κύριοι, </w:t>
      </w:r>
      <w:r w:rsidRPr="001B114C">
        <w:rPr>
          <w:rFonts w:eastAsia="Times New Roman"/>
          <w:bCs/>
          <w:color w:val="201F1E"/>
          <w:szCs w:val="24"/>
          <w:shd w:val="clear" w:color="auto" w:fill="FFFFFF"/>
        </w:rPr>
        <w:t>με τη δημοκρατία μας</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 xml:space="preserve">Ο </w:t>
      </w:r>
      <w:r>
        <w:rPr>
          <w:rFonts w:eastAsia="Times New Roman"/>
          <w:bCs/>
          <w:color w:val="201F1E"/>
          <w:szCs w:val="24"/>
          <w:shd w:val="clear" w:color="auto" w:fill="FFFFFF"/>
        </w:rPr>
        <w:t>κ.</w:t>
      </w:r>
      <w:r w:rsidRPr="001B114C">
        <w:rPr>
          <w:rFonts w:eastAsia="Times New Roman"/>
          <w:bCs/>
          <w:color w:val="201F1E"/>
          <w:szCs w:val="24"/>
          <w:shd w:val="clear" w:color="auto" w:fill="FFFFFF"/>
        </w:rPr>
        <w:t xml:space="preserve"> Μητσοτάκης </w:t>
      </w:r>
      <w:r>
        <w:rPr>
          <w:rFonts w:eastAsia="Times New Roman"/>
          <w:bCs/>
          <w:color w:val="201F1E"/>
          <w:szCs w:val="24"/>
          <w:shd w:val="clear" w:color="auto" w:fill="FFFFFF"/>
        </w:rPr>
        <w:t xml:space="preserve">αν </w:t>
      </w:r>
      <w:r w:rsidRPr="001B114C">
        <w:rPr>
          <w:rFonts w:eastAsia="Times New Roman"/>
          <w:bCs/>
          <w:color w:val="201F1E"/>
          <w:szCs w:val="24"/>
          <w:shd w:val="clear" w:color="auto" w:fill="FFFFFF"/>
        </w:rPr>
        <w:t xml:space="preserve">ακούει να του μεταφέρετε </w:t>
      </w:r>
      <w:r>
        <w:rPr>
          <w:rFonts w:eastAsia="Times New Roman"/>
          <w:bCs/>
          <w:color w:val="201F1E"/>
          <w:szCs w:val="24"/>
          <w:shd w:val="clear" w:color="auto" w:fill="FFFFFF"/>
        </w:rPr>
        <w:t xml:space="preserve">ότι </w:t>
      </w:r>
      <w:r w:rsidRPr="001B114C">
        <w:rPr>
          <w:rFonts w:eastAsia="Times New Roman"/>
          <w:bCs/>
          <w:color w:val="201F1E"/>
          <w:szCs w:val="24"/>
          <w:shd w:val="clear" w:color="auto" w:fill="FFFFFF"/>
        </w:rPr>
        <w:t>πρέπει να απαντηθεί</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Αυτό είναι πάρα</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πάρα πολύ σοβαρό</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Και αυτό στο </w:t>
      </w:r>
      <w:r>
        <w:rPr>
          <w:rFonts w:eastAsia="Times New Roman"/>
          <w:bCs/>
          <w:color w:val="201F1E"/>
          <w:szCs w:val="24"/>
          <w:shd w:val="clear" w:color="auto" w:fill="FFFFFF"/>
          <w:lang w:val="en-US"/>
        </w:rPr>
        <w:t>Voice</w:t>
      </w:r>
      <w:r>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News</w:t>
      </w:r>
      <w:r w:rsidRPr="001B114C">
        <w:rPr>
          <w:rFonts w:eastAsia="Times New Roman"/>
          <w:bCs/>
          <w:color w:val="201F1E"/>
          <w:szCs w:val="24"/>
          <w:shd w:val="clear" w:color="auto" w:fill="FFFFFF"/>
        </w:rPr>
        <w:t xml:space="preserve"> χθες και σήμερα </w:t>
      </w:r>
      <w:r>
        <w:rPr>
          <w:rFonts w:eastAsia="Times New Roman"/>
          <w:bCs/>
          <w:color w:val="201F1E"/>
          <w:szCs w:val="24"/>
          <w:shd w:val="clear" w:color="auto" w:fill="FFFFFF"/>
        </w:rPr>
        <w:t xml:space="preserve">λέτε </w:t>
      </w:r>
      <w:r w:rsidRPr="001B114C">
        <w:rPr>
          <w:rFonts w:eastAsia="Times New Roman"/>
          <w:bCs/>
          <w:color w:val="201F1E"/>
          <w:szCs w:val="24"/>
          <w:shd w:val="clear" w:color="auto" w:fill="FFFFFF"/>
        </w:rPr>
        <w:t>εστάλη</w:t>
      </w:r>
      <w:r>
        <w:rPr>
          <w:rFonts w:eastAsia="Times New Roman"/>
          <w:bCs/>
          <w:color w:val="201F1E"/>
          <w:szCs w:val="24"/>
          <w:shd w:val="clear" w:color="auto" w:fill="FFFFFF"/>
        </w:rPr>
        <w:t xml:space="preserve"> με</w:t>
      </w:r>
      <w:r w:rsidRPr="001B114C">
        <w:rPr>
          <w:rFonts w:eastAsia="Times New Roman"/>
          <w:bCs/>
          <w:color w:val="201F1E"/>
          <w:szCs w:val="24"/>
          <w:shd w:val="clear" w:color="auto" w:fill="FFFFFF"/>
        </w:rPr>
        <w:t xml:space="preserve"> </w:t>
      </w:r>
      <w:r w:rsidR="003F4C4A">
        <w:rPr>
          <w:rFonts w:eastAsia="Times New Roman"/>
          <w:bCs/>
          <w:color w:val="201F1E"/>
          <w:szCs w:val="24"/>
          <w:shd w:val="clear" w:color="auto" w:fill="FFFFFF"/>
          <w:lang w:val="en-US"/>
        </w:rPr>
        <w:t>e</w:t>
      </w:r>
      <w:r w:rsidR="00355EEC">
        <w:rPr>
          <w:rFonts w:eastAsia="Times New Roman"/>
          <w:bCs/>
          <w:color w:val="201F1E"/>
          <w:szCs w:val="24"/>
          <w:shd w:val="clear" w:color="auto" w:fill="FFFFFF"/>
        </w:rPr>
        <w:t>-</w:t>
      </w:r>
      <w:r w:rsidR="003F4C4A">
        <w:rPr>
          <w:rFonts w:eastAsia="Times New Roman"/>
          <w:bCs/>
          <w:color w:val="201F1E"/>
          <w:szCs w:val="24"/>
          <w:shd w:val="clear" w:color="auto" w:fill="FFFFFF"/>
          <w:lang w:val="en-US"/>
        </w:rPr>
        <w:t>mail</w:t>
      </w:r>
      <w:r w:rsidR="003F4C4A">
        <w:rPr>
          <w:rFonts w:eastAsia="Times New Roman"/>
          <w:bCs/>
          <w:color w:val="201F1E"/>
          <w:szCs w:val="24"/>
          <w:shd w:val="clear" w:color="auto" w:fill="FFFFFF"/>
        </w:rPr>
        <w:t xml:space="preserve">. </w:t>
      </w:r>
      <w:r w:rsidR="003F4C4A" w:rsidRPr="001B114C">
        <w:rPr>
          <w:rFonts w:eastAsia="Times New Roman"/>
          <w:bCs/>
          <w:color w:val="201F1E"/>
          <w:szCs w:val="24"/>
          <w:shd w:val="clear" w:color="auto" w:fill="FFFFFF"/>
        </w:rPr>
        <w:t>Εν</w:t>
      </w:r>
      <w:r w:rsidR="00355EEC">
        <w:rPr>
          <w:rFonts w:eastAsia="Times New Roman"/>
          <w:bCs/>
          <w:color w:val="201F1E"/>
          <w:szCs w:val="24"/>
          <w:shd w:val="clear" w:color="auto" w:fill="FFFFFF"/>
        </w:rPr>
        <w:t xml:space="preserve"> </w:t>
      </w:r>
      <w:r w:rsidR="003F4C4A" w:rsidRPr="001B114C">
        <w:rPr>
          <w:rFonts w:eastAsia="Times New Roman"/>
          <w:bCs/>
          <w:color w:val="201F1E"/>
          <w:szCs w:val="24"/>
          <w:shd w:val="clear" w:color="auto" w:fill="FFFFFF"/>
        </w:rPr>
        <w:t>τω</w:t>
      </w:r>
      <w:r w:rsidR="00355EEC">
        <w:rPr>
          <w:rFonts w:eastAsia="Times New Roman"/>
          <w:bCs/>
          <w:color w:val="201F1E"/>
          <w:szCs w:val="24"/>
          <w:shd w:val="clear" w:color="auto" w:fill="FFFFFF"/>
        </w:rPr>
        <w:t xml:space="preserve"> </w:t>
      </w:r>
      <w:r w:rsidR="003F4C4A" w:rsidRPr="001B114C">
        <w:rPr>
          <w:rFonts w:eastAsia="Times New Roman"/>
          <w:bCs/>
          <w:color w:val="201F1E"/>
          <w:szCs w:val="24"/>
          <w:shd w:val="clear" w:color="auto" w:fill="FFFFFF"/>
        </w:rPr>
        <w:t>μεταξύ</w:t>
      </w:r>
      <w:r w:rsidRPr="001B114C">
        <w:rPr>
          <w:rFonts w:eastAsia="Times New Roman"/>
          <w:bCs/>
          <w:color w:val="201F1E"/>
          <w:szCs w:val="24"/>
          <w:shd w:val="clear" w:color="auto" w:fill="FFFFFF"/>
        </w:rPr>
        <w:t xml:space="preserve"> ας είναι εμπιστευτικό και στην κατοχύρωση έχω ενημερωθεί</w:t>
      </w:r>
      <w:r>
        <w:rPr>
          <w:rFonts w:eastAsia="Times New Roman"/>
          <w:bCs/>
          <w:color w:val="201F1E"/>
          <w:szCs w:val="24"/>
          <w:shd w:val="clear" w:color="auto" w:fill="FFFFFF"/>
        </w:rPr>
        <w:t xml:space="preserve"> τ</w:t>
      </w:r>
      <w:r w:rsidRPr="001B114C">
        <w:rPr>
          <w:rFonts w:eastAsia="Times New Roman"/>
          <w:bCs/>
          <w:color w:val="201F1E"/>
          <w:szCs w:val="24"/>
          <w:shd w:val="clear" w:color="auto" w:fill="FFFFFF"/>
        </w:rPr>
        <w:t>ου συστήματος πρωτοκόλλου</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μπορούσε να γραφεί διπλά </w:t>
      </w:r>
      <w:r>
        <w:rPr>
          <w:rFonts w:eastAsia="Times New Roman"/>
          <w:bCs/>
          <w:color w:val="201F1E"/>
          <w:szCs w:val="24"/>
          <w:shd w:val="clear" w:color="auto" w:fill="FFFFFF"/>
        </w:rPr>
        <w:t>«</w:t>
      </w:r>
      <w:r w:rsidRPr="001B114C">
        <w:rPr>
          <w:rFonts w:eastAsia="Times New Roman"/>
          <w:bCs/>
          <w:color w:val="201F1E"/>
          <w:szCs w:val="24"/>
          <w:shd w:val="clear" w:color="auto" w:fill="FFFFFF"/>
        </w:rPr>
        <w:t>εμπιστευτικό</w:t>
      </w:r>
      <w:r>
        <w:rPr>
          <w:rFonts w:eastAsia="Times New Roman"/>
          <w:bCs/>
          <w:color w:val="201F1E"/>
          <w:szCs w:val="24"/>
          <w:shd w:val="clear" w:color="auto" w:fill="FFFFFF"/>
        </w:rPr>
        <w:t>». Και ενώ το έγγραφο</w:t>
      </w:r>
      <w:r w:rsidRPr="001B114C">
        <w:rPr>
          <w:rFonts w:eastAsia="Times New Roman"/>
          <w:bCs/>
          <w:color w:val="201F1E"/>
          <w:szCs w:val="24"/>
          <w:shd w:val="clear" w:color="auto" w:fill="FFFFFF"/>
        </w:rPr>
        <w:t xml:space="preserve"> είναι εμπιστευτικό</w:t>
      </w:r>
      <w:r>
        <w:rPr>
          <w:rFonts w:eastAsia="Times New Roman"/>
          <w:bCs/>
          <w:color w:val="201F1E"/>
          <w:szCs w:val="24"/>
          <w:shd w:val="clear" w:color="auto" w:fill="FFFFFF"/>
        </w:rPr>
        <w:t xml:space="preserve">, έφυγε λέει με </w:t>
      </w:r>
      <w:r w:rsidR="003F4C4A">
        <w:rPr>
          <w:rFonts w:eastAsia="Times New Roman"/>
          <w:bCs/>
          <w:color w:val="201F1E"/>
          <w:szCs w:val="24"/>
          <w:shd w:val="clear" w:color="auto" w:fill="FFFFFF"/>
          <w:lang w:val="en-US"/>
        </w:rPr>
        <w:t>e</w:t>
      </w:r>
      <w:r w:rsidR="00355EEC">
        <w:rPr>
          <w:rFonts w:eastAsia="Times New Roman"/>
          <w:bCs/>
          <w:color w:val="201F1E"/>
          <w:szCs w:val="24"/>
          <w:shd w:val="clear" w:color="auto" w:fill="FFFFFF"/>
        </w:rPr>
        <w:t>-</w:t>
      </w:r>
      <w:r w:rsidR="003F4C4A">
        <w:rPr>
          <w:rFonts w:eastAsia="Times New Roman"/>
          <w:bCs/>
          <w:color w:val="201F1E"/>
          <w:szCs w:val="24"/>
          <w:shd w:val="clear" w:color="auto" w:fill="FFFFFF"/>
          <w:lang w:val="en-US"/>
        </w:rPr>
        <w:t>mail</w:t>
      </w:r>
      <w:r>
        <w:rPr>
          <w:rFonts w:eastAsia="Times New Roman"/>
          <w:bCs/>
          <w:color w:val="201F1E"/>
          <w:szCs w:val="24"/>
          <w:shd w:val="clear" w:color="auto" w:fill="FFFFFF"/>
        </w:rPr>
        <w:t xml:space="preserve"> χωρίς να είναι εμπιστευτικό. </w:t>
      </w:r>
      <w:r w:rsidRPr="001B114C">
        <w:rPr>
          <w:rFonts w:eastAsia="Times New Roman"/>
          <w:bCs/>
          <w:color w:val="201F1E"/>
          <w:szCs w:val="24"/>
          <w:shd w:val="clear" w:color="auto" w:fill="FFFFFF"/>
        </w:rPr>
        <w:t>Πραγματικά γίνεται ένα αλαλούμ</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Ειλικρινά</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Ειλικρινά</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πραγματικά αυτό δεν το χωράει </w:t>
      </w:r>
      <w:r>
        <w:rPr>
          <w:rFonts w:eastAsia="Times New Roman"/>
          <w:bCs/>
          <w:color w:val="201F1E"/>
          <w:szCs w:val="24"/>
          <w:shd w:val="clear" w:color="auto" w:fill="FFFFFF"/>
        </w:rPr>
        <w:t xml:space="preserve">ο νους. </w:t>
      </w:r>
      <w:r w:rsidRPr="001B114C">
        <w:rPr>
          <w:rFonts w:eastAsia="Times New Roman"/>
          <w:bCs/>
          <w:color w:val="201F1E"/>
          <w:szCs w:val="24"/>
          <w:shd w:val="clear" w:color="auto" w:fill="FFFFFF"/>
        </w:rPr>
        <w:t>Να μην υπάρχει</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Και γιατί κρατήθηκε αριθμός πρωτοκόλλου τότε</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ο </w:t>
      </w:r>
      <w:r>
        <w:rPr>
          <w:rFonts w:eastAsia="Times New Roman"/>
          <w:bCs/>
          <w:color w:val="201F1E"/>
          <w:szCs w:val="24"/>
          <w:shd w:val="clear" w:color="auto" w:fill="FFFFFF"/>
        </w:rPr>
        <w:t>474</w:t>
      </w:r>
      <w:r w:rsidRPr="001B114C">
        <w:rPr>
          <w:rFonts w:eastAsia="Times New Roman"/>
          <w:bCs/>
          <w:color w:val="201F1E"/>
          <w:szCs w:val="24"/>
          <w:shd w:val="clear" w:color="auto" w:fill="FFFFFF"/>
        </w:rPr>
        <w:t>25</w:t>
      </w:r>
      <w:r>
        <w:rPr>
          <w:rFonts w:eastAsia="Times New Roman"/>
          <w:bCs/>
          <w:color w:val="201F1E"/>
          <w:szCs w:val="24"/>
          <w:shd w:val="clear" w:color="auto" w:fill="FFFFFF"/>
        </w:rPr>
        <w:t xml:space="preserve">; Κενό. </w:t>
      </w:r>
      <w:r w:rsidRPr="001B114C">
        <w:rPr>
          <w:rFonts w:eastAsia="Times New Roman"/>
          <w:bCs/>
          <w:color w:val="201F1E"/>
          <w:szCs w:val="24"/>
          <w:shd w:val="clear" w:color="auto" w:fill="FFFFFF"/>
        </w:rPr>
        <w:t>Το απόλυτο κενό</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Τίποτα</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Το προηγούμενο είπα</w:t>
      </w:r>
      <w:r>
        <w:rPr>
          <w:rFonts w:eastAsia="Times New Roman"/>
          <w:bCs/>
          <w:color w:val="201F1E"/>
          <w:szCs w:val="24"/>
          <w:shd w:val="clear" w:color="auto" w:fill="FFFFFF"/>
        </w:rPr>
        <w:t>με.</w:t>
      </w:r>
      <w:r w:rsidRPr="001B114C">
        <w:rPr>
          <w:rFonts w:eastAsia="Times New Roman"/>
          <w:bCs/>
          <w:color w:val="201F1E"/>
          <w:szCs w:val="24"/>
          <w:shd w:val="clear" w:color="auto" w:fill="FFFFFF"/>
        </w:rPr>
        <w:t xml:space="preserve"> Για να μην πούμε για τα προσωπικά δεδομένα</w:t>
      </w:r>
      <w:r>
        <w:rPr>
          <w:rFonts w:eastAsia="Times New Roman"/>
          <w:bCs/>
          <w:color w:val="201F1E"/>
          <w:szCs w:val="24"/>
          <w:shd w:val="clear" w:color="auto" w:fill="FFFFFF"/>
        </w:rPr>
        <w:t>, έχει</w:t>
      </w:r>
      <w:r w:rsidRPr="001B114C">
        <w:rPr>
          <w:rFonts w:eastAsia="Times New Roman"/>
          <w:bCs/>
          <w:color w:val="201F1E"/>
          <w:szCs w:val="24"/>
          <w:shd w:val="clear" w:color="auto" w:fill="FFFFFF"/>
        </w:rPr>
        <w:t xml:space="preserve"> μια γυναίκα</w:t>
      </w:r>
      <w:r>
        <w:rPr>
          <w:rFonts w:eastAsia="Times New Roman"/>
          <w:bCs/>
          <w:color w:val="201F1E"/>
          <w:szCs w:val="24"/>
          <w:shd w:val="clear" w:color="auto" w:fill="FFFFFF"/>
        </w:rPr>
        <w:t xml:space="preserve"> τ</w:t>
      </w:r>
      <w:r w:rsidRPr="001B114C">
        <w:rPr>
          <w:rFonts w:eastAsia="Times New Roman"/>
          <w:bCs/>
          <w:color w:val="201F1E"/>
          <w:szCs w:val="24"/>
          <w:shd w:val="clear" w:color="auto" w:fill="FFFFFF"/>
        </w:rPr>
        <w:t>ο αμέσως προηγούμενο</w:t>
      </w:r>
      <w:r>
        <w:rPr>
          <w:rFonts w:eastAsia="Times New Roman"/>
          <w:bCs/>
          <w:color w:val="201F1E"/>
          <w:szCs w:val="24"/>
          <w:shd w:val="clear" w:color="auto" w:fill="FFFFFF"/>
        </w:rPr>
        <w:t>, έναν</w:t>
      </w:r>
      <w:r w:rsidRPr="001B114C">
        <w:rPr>
          <w:rFonts w:eastAsia="Times New Roman"/>
          <w:bCs/>
          <w:color w:val="201F1E"/>
          <w:szCs w:val="24"/>
          <w:shd w:val="clear" w:color="auto" w:fill="FFFFFF"/>
        </w:rPr>
        <w:t xml:space="preserve"> σ</w:t>
      </w:r>
      <w:r>
        <w:rPr>
          <w:rFonts w:eastAsia="Times New Roman"/>
          <w:bCs/>
          <w:color w:val="201F1E"/>
          <w:szCs w:val="24"/>
          <w:shd w:val="clear" w:color="auto" w:fill="FFFFFF"/>
        </w:rPr>
        <w:t>υν</w:t>
      </w:r>
      <w:r w:rsidRPr="001B114C">
        <w:rPr>
          <w:rFonts w:eastAsia="Times New Roman"/>
          <w:bCs/>
          <w:color w:val="201F1E"/>
          <w:szCs w:val="24"/>
          <w:shd w:val="clear" w:color="auto" w:fill="FFFFFF"/>
        </w:rPr>
        <w:t>εταιρισμό</w:t>
      </w:r>
      <w:r>
        <w:rPr>
          <w:rFonts w:eastAsia="Times New Roman"/>
          <w:bCs/>
          <w:color w:val="201F1E"/>
          <w:szCs w:val="24"/>
          <w:shd w:val="clear" w:color="auto" w:fill="FFFFFF"/>
        </w:rPr>
        <w:t xml:space="preserve"> τ</w:t>
      </w:r>
      <w:r w:rsidRPr="001B114C">
        <w:rPr>
          <w:rFonts w:eastAsia="Times New Roman"/>
          <w:bCs/>
          <w:color w:val="201F1E"/>
          <w:szCs w:val="24"/>
          <w:shd w:val="clear" w:color="auto" w:fill="FFFFFF"/>
        </w:rPr>
        <w:t>ο αμέσως επόμενο</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Είστε πολ</w:t>
      </w:r>
      <w:r>
        <w:rPr>
          <w:rFonts w:eastAsia="Times New Roman"/>
          <w:bCs/>
          <w:color w:val="201F1E"/>
          <w:szCs w:val="24"/>
          <w:shd w:val="clear" w:color="auto" w:fill="FFFFFF"/>
        </w:rPr>
        <w:t xml:space="preserve">λοί </w:t>
      </w:r>
      <w:r w:rsidRPr="001B114C">
        <w:rPr>
          <w:rFonts w:eastAsia="Times New Roman"/>
          <w:bCs/>
          <w:color w:val="201F1E"/>
          <w:szCs w:val="24"/>
          <w:shd w:val="clear" w:color="auto" w:fill="FFFFFF"/>
        </w:rPr>
        <w:t>νομικοί εδώ</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Νομικός δεν είμαι</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Δημοσιογραφικά το ψάχνουμε</w:t>
      </w:r>
      <w:r>
        <w:rPr>
          <w:rFonts w:eastAsia="Times New Roman"/>
          <w:bCs/>
          <w:color w:val="201F1E"/>
          <w:szCs w:val="24"/>
          <w:shd w:val="clear" w:color="auto" w:fill="FFFFFF"/>
        </w:rPr>
        <w:t>. Στο</w:t>
      </w:r>
      <w:r w:rsidRPr="00F42BCC">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Voice</w:t>
      </w:r>
      <w:r>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News</w:t>
      </w:r>
      <w:r>
        <w:rPr>
          <w:rFonts w:eastAsia="Times New Roman"/>
          <w:bCs/>
          <w:color w:val="201F1E"/>
          <w:szCs w:val="24"/>
          <w:shd w:val="clear" w:color="auto" w:fill="FFFFFF"/>
        </w:rPr>
        <w:t xml:space="preserve"> το βρήκα</w:t>
      </w:r>
      <w:r w:rsidRPr="001B114C">
        <w:rPr>
          <w:rFonts w:eastAsia="Times New Roman"/>
          <w:bCs/>
          <w:color w:val="201F1E"/>
          <w:szCs w:val="24"/>
          <w:shd w:val="clear" w:color="auto" w:fill="FFFFFF"/>
        </w:rPr>
        <w:t xml:space="preserve"> και τώρα να δούμε αν θα παρέμβει </w:t>
      </w:r>
      <w:r>
        <w:rPr>
          <w:rFonts w:eastAsia="Times New Roman"/>
          <w:bCs/>
          <w:color w:val="201F1E"/>
          <w:szCs w:val="24"/>
          <w:shd w:val="clear" w:color="auto" w:fill="FFFFFF"/>
        </w:rPr>
        <w:t xml:space="preserve">ο </w:t>
      </w:r>
      <w:r w:rsidRPr="001B114C">
        <w:rPr>
          <w:rFonts w:eastAsia="Times New Roman"/>
          <w:bCs/>
          <w:color w:val="201F1E"/>
          <w:szCs w:val="24"/>
          <w:shd w:val="clear" w:color="auto" w:fill="FFFFFF"/>
        </w:rPr>
        <w:t>εισαγγελέας</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Να δούμε για όλα αυτά που ακούστηκαν</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 xml:space="preserve">Το πρώτο έγγραφο </w:t>
      </w:r>
      <w:r>
        <w:rPr>
          <w:rFonts w:eastAsia="Times New Roman"/>
          <w:bCs/>
          <w:color w:val="201F1E"/>
          <w:szCs w:val="24"/>
          <w:shd w:val="clear" w:color="auto" w:fill="FFFFFF"/>
        </w:rPr>
        <w:t>αν</w:t>
      </w:r>
      <w:r w:rsidRPr="001B114C">
        <w:rPr>
          <w:rFonts w:eastAsia="Times New Roman"/>
          <w:bCs/>
          <w:color w:val="201F1E"/>
          <w:szCs w:val="24"/>
          <w:shd w:val="clear" w:color="auto" w:fill="FFFFFF"/>
        </w:rPr>
        <w:t xml:space="preserve"> το έλαβε ο Υπουργός</w:t>
      </w:r>
      <w:r>
        <w:rPr>
          <w:rFonts w:eastAsia="Times New Roman"/>
          <w:bCs/>
          <w:color w:val="201F1E"/>
          <w:szCs w:val="24"/>
          <w:shd w:val="clear" w:color="auto" w:fill="FFFFFF"/>
        </w:rPr>
        <w:t xml:space="preserve"> ή δεν το </w:t>
      </w:r>
      <w:r>
        <w:rPr>
          <w:rFonts w:eastAsia="Times New Roman"/>
          <w:bCs/>
          <w:color w:val="201F1E"/>
          <w:szCs w:val="24"/>
          <w:shd w:val="clear" w:color="auto" w:fill="FFFFFF"/>
        </w:rPr>
        <w:lastRenderedPageBreak/>
        <w:t xml:space="preserve">έλαβε, αν </w:t>
      </w:r>
      <w:r w:rsidRPr="001B114C">
        <w:rPr>
          <w:rFonts w:eastAsia="Times New Roman"/>
          <w:bCs/>
          <w:color w:val="201F1E"/>
          <w:szCs w:val="24"/>
          <w:shd w:val="clear" w:color="auto" w:fill="FFFFFF"/>
        </w:rPr>
        <w:t xml:space="preserve">έφυγε </w:t>
      </w:r>
      <w:r w:rsidR="003F4C4A">
        <w:rPr>
          <w:rFonts w:eastAsia="Times New Roman"/>
          <w:bCs/>
          <w:color w:val="201F1E"/>
          <w:szCs w:val="24"/>
          <w:shd w:val="clear" w:color="auto" w:fill="FFFFFF"/>
          <w:lang w:val="en-US"/>
        </w:rPr>
        <w:t>e</w:t>
      </w:r>
      <w:r w:rsidR="00355EEC">
        <w:rPr>
          <w:rFonts w:eastAsia="Times New Roman"/>
          <w:bCs/>
          <w:color w:val="201F1E"/>
          <w:szCs w:val="24"/>
          <w:shd w:val="clear" w:color="auto" w:fill="FFFFFF"/>
        </w:rPr>
        <w:t>-</w:t>
      </w:r>
      <w:r w:rsidR="003F4C4A">
        <w:rPr>
          <w:rFonts w:eastAsia="Times New Roman"/>
          <w:bCs/>
          <w:color w:val="201F1E"/>
          <w:szCs w:val="24"/>
          <w:shd w:val="clear" w:color="auto" w:fill="FFFFFF"/>
          <w:lang w:val="en-US"/>
        </w:rPr>
        <w:t>mail</w:t>
      </w:r>
      <w:r>
        <w:rPr>
          <w:rFonts w:eastAsia="Times New Roman"/>
          <w:bCs/>
          <w:color w:val="201F1E"/>
          <w:szCs w:val="24"/>
          <w:shd w:val="clear" w:color="auto" w:fill="FFFFFF"/>
        </w:rPr>
        <w:t>,</w:t>
      </w:r>
      <w:r w:rsidRPr="00F42BCC">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 xml:space="preserve">αν έφυγε με </w:t>
      </w:r>
      <w:proofErr w:type="spellStart"/>
      <w:r w:rsidRPr="001B114C">
        <w:rPr>
          <w:rFonts w:eastAsia="Times New Roman"/>
          <w:bCs/>
          <w:color w:val="201F1E"/>
          <w:szCs w:val="24"/>
          <w:shd w:val="clear" w:color="auto" w:fill="FFFFFF"/>
        </w:rPr>
        <w:t>κούριερ</w:t>
      </w:r>
      <w:proofErr w:type="spellEnd"/>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w:t>
      </w:r>
      <w:r>
        <w:rPr>
          <w:rFonts w:eastAsia="Times New Roman"/>
          <w:bCs/>
          <w:color w:val="201F1E"/>
          <w:szCs w:val="24"/>
          <w:shd w:val="clear" w:color="auto" w:fill="FFFFFF"/>
        </w:rPr>
        <w:t>αν</w:t>
      </w:r>
      <w:r w:rsidRPr="001B114C">
        <w:rPr>
          <w:rFonts w:eastAsia="Times New Roman"/>
          <w:bCs/>
          <w:color w:val="201F1E"/>
          <w:szCs w:val="24"/>
          <w:shd w:val="clear" w:color="auto" w:fill="FFFFFF"/>
        </w:rPr>
        <w:t xml:space="preserve"> έφυγε με οτιδήποτε</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Να σοβαρευτούμε σε αυτή</w:t>
      </w:r>
      <w:r>
        <w:rPr>
          <w:rFonts w:eastAsia="Times New Roman"/>
          <w:bCs/>
          <w:color w:val="201F1E"/>
          <w:szCs w:val="24"/>
          <w:shd w:val="clear" w:color="auto" w:fill="FFFFFF"/>
        </w:rPr>
        <w:t>ν</w:t>
      </w:r>
      <w:r w:rsidRPr="001B114C">
        <w:rPr>
          <w:rFonts w:eastAsia="Times New Roman"/>
          <w:bCs/>
          <w:color w:val="201F1E"/>
          <w:szCs w:val="24"/>
          <w:shd w:val="clear" w:color="auto" w:fill="FFFFFF"/>
        </w:rPr>
        <w:t xml:space="preserve"> τη χώρα επιτέλους</w:t>
      </w:r>
      <w:r>
        <w:rPr>
          <w:rFonts w:eastAsia="Times New Roman"/>
          <w:bCs/>
          <w:color w:val="201F1E"/>
          <w:szCs w:val="24"/>
          <w:shd w:val="clear" w:color="auto" w:fill="FFFFFF"/>
        </w:rPr>
        <w:t xml:space="preserve">. </w:t>
      </w:r>
    </w:p>
    <w:p w14:paraId="33D79F25"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1B114C">
        <w:rPr>
          <w:rFonts w:eastAsia="Times New Roman"/>
          <w:bCs/>
          <w:color w:val="201F1E"/>
          <w:szCs w:val="24"/>
          <w:shd w:val="clear" w:color="auto" w:fill="FFFFFF"/>
        </w:rPr>
        <w:t>Οπότε είναι ένα πάρα πολύ σοβαρό ζήτημα</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Θα κατατεθούν στα Πρακτικά αυτά και τα στοιχεία που έχω και από το </w:t>
      </w:r>
      <w:r>
        <w:rPr>
          <w:rFonts w:eastAsia="Times New Roman"/>
          <w:bCs/>
          <w:color w:val="201F1E"/>
          <w:szCs w:val="24"/>
          <w:shd w:val="clear" w:color="auto" w:fill="FFFFFF"/>
          <w:lang w:val="en-US"/>
        </w:rPr>
        <w:t>Voice</w:t>
      </w:r>
      <w:r>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News</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διότι αυτό πραγματικά είναι εκπληκτικό</w:t>
      </w:r>
      <w:r>
        <w:rPr>
          <w:rFonts w:eastAsia="Times New Roman"/>
          <w:bCs/>
          <w:color w:val="201F1E"/>
          <w:szCs w:val="24"/>
          <w:shd w:val="clear" w:color="auto" w:fill="FFFFFF"/>
        </w:rPr>
        <w:t xml:space="preserve">. Δεν </w:t>
      </w:r>
      <w:r w:rsidRPr="001B114C">
        <w:rPr>
          <w:rFonts w:eastAsia="Times New Roman"/>
          <w:bCs/>
          <w:color w:val="201F1E"/>
          <w:szCs w:val="24"/>
          <w:shd w:val="clear" w:color="auto" w:fill="FFFFFF"/>
        </w:rPr>
        <w:t>ξέρω π</w:t>
      </w:r>
      <w:r>
        <w:rPr>
          <w:rFonts w:eastAsia="Times New Roman"/>
          <w:bCs/>
          <w:color w:val="201F1E"/>
          <w:szCs w:val="24"/>
          <w:shd w:val="clear" w:color="auto" w:fill="FFFFFF"/>
        </w:rPr>
        <w:t>ώ</w:t>
      </w:r>
      <w:r w:rsidRPr="001B114C">
        <w:rPr>
          <w:rFonts w:eastAsia="Times New Roman"/>
          <w:bCs/>
          <w:color w:val="201F1E"/>
          <w:szCs w:val="24"/>
          <w:shd w:val="clear" w:color="auto" w:fill="FFFFFF"/>
        </w:rPr>
        <w:t>ς το ακούτε εσείς</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Εδώ χρειάζεται εισαγγελική έρευνα</w:t>
      </w:r>
      <w:r>
        <w:rPr>
          <w:rFonts w:eastAsia="Times New Roman"/>
          <w:bCs/>
          <w:color w:val="201F1E"/>
          <w:szCs w:val="24"/>
          <w:shd w:val="clear" w:color="auto" w:fill="FFFFFF"/>
        </w:rPr>
        <w:t xml:space="preserve">. </w:t>
      </w:r>
    </w:p>
    <w:p w14:paraId="33D79F26"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1B114C">
        <w:rPr>
          <w:rFonts w:eastAsia="Times New Roman"/>
          <w:bCs/>
          <w:color w:val="201F1E"/>
          <w:szCs w:val="24"/>
          <w:shd w:val="clear" w:color="auto" w:fill="FFFFFF"/>
        </w:rPr>
        <w:t>Σε ό</w:t>
      </w:r>
      <w:r>
        <w:rPr>
          <w:rFonts w:eastAsia="Times New Roman"/>
          <w:bCs/>
          <w:color w:val="201F1E"/>
          <w:szCs w:val="24"/>
          <w:shd w:val="clear" w:color="auto" w:fill="FFFFFF"/>
        </w:rPr>
        <w:t>,</w:t>
      </w:r>
      <w:r w:rsidRPr="001B114C">
        <w:rPr>
          <w:rFonts w:eastAsia="Times New Roman"/>
          <w:bCs/>
          <w:color w:val="201F1E"/>
          <w:szCs w:val="24"/>
          <w:shd w:val="clear" w:color="auto" w:fill="FFFFFF"/>
        </w:rPr>
        <w:t>τι αφορά το νομοσχέδιο</w:t>
      </w:r>
      <w:r>
        <w:rPr>
          <w:rFonts w:eastAsia="Times New Roman"/>
          <w:bCs/>
          <w:color w:val="201F1E"/>
          <w:szCs w:val="24"/>
          <w:shd w:val="clear" w:color="auto" w:fill="FFFFFF"/>
        </w:rPr>
        <w:t>, κ</w:t>
      </w:r>
      <w:r w:rsidRPr="001B114C">
        <w:rPr>
          <w:rFonts w:eastAsia="Times New Roman"/>
          <w:bCs/>
          <w:color w:val="201F1E"/>
          <w:szCs w:val="24"/>
          <w:shd w:val="clear" w:color="auto" w:fill="FFFFFF"/>
        </w:rPr>
        <w:t xml:space="preserve">ύριε Υπουργέ </w:t>
      </w:r>
      <w:r>
        <w:rPr>
          <w:rFonts w:eastAsia="Times New Roman"/>
          <w:bCs/>
          <w:color w:val="201F1E"/>
          <w:szCs w:val="24"/>
          <w:shd w:val="clear" w:color="auto" w:fill="FFFFFF"/>
        </w:rPr>
        <w:t>ερμαφρόδιτη</w:t>
      </w:r>
      <w:r w:rsidRPr="001B114C">
        <w:rPr>
          <w:rFonts w:eastAsia="Times New Roman"/>
          <w:bCs/>
          <w:color w:val="201F1E"/>
          <w:szCs w:val="24"/>
          <w:shd w:val="clear" w:color="auto" w:fill="FFFFFF"/>
        </w:rPr>
        <w:t xml:space="preserve"> η κατάσταση για τη συγκεκριμένη εταιρεία που μας βάζει σε πολλές σκέψεις</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Εμείς είμαστε υπέρ των επενδύσεων</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Άλλωστε και δικός μας Πρόεδρος αγωνίζεται χρόνια τώρα για τον ορυκτό πλούτο της χώρας και τους υδρογονάνθρακες και το αμυντικό δόγμα </w:t>
      </w:r>
      <w:r>
        <w:rPr>
          <w:rFonts w:eastAsia="Times New Roman"/>
          <w:bCs/>
          <w:color w:val="201F1E"/>
          <w:szCs w:val="24"/>
          <w:shd w:val="clear" w:color="auto" w:fill="FFFFFF"/>
        </w:rPr>
        <w:t>αν</w:t>
      </w:r>
      <w:r w:rsidRPr="001B114C">
        <w:rPr>
          <w:rFonts w:eastAsia="Times New Roman"/>
          <w:bCs/>
          <w:color w:val="201F1E"/>
          <w:szCs w:val="24"/>
          <w:shd w:val="clear" w:color="auto" w:fill="FFFFFF"/>
        </w:rPr>
        <w:t xml:space="preserve"> οριοθ</w:t>
      </w:r>
      <w:r>
        <w:rPr>
          <w:rFonts w:eastAsia="Times New Roman"/>
          <w:bCs/>
          <w:color w:val="201F1E"/>
          <w:szCs w:val="24"/>
          <w:shd w:val="clear" w:color="auto" w:fill="FFFFFF"/>
        </w:rPr>
        <w:t>ετούσαμε</w:t>
      </w:r>
      <w:r w:rsidRPr="001B114C">
        <w:rPr>
          <w:rFonts w:eastAsia="Times New Roman"/>
          <w:bCs/>
          <w:color w:val="201F1E"/>
          <w:szCs w:val="24"/>
          <w:shd w:val="clear" w:color="auto" w:fill="FFFFFF"/>
        </w:rPr>
        <w:t xml:space="preserve"> αποκλειστική οικονομική ζώνη με τα τρία νησιά</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τη </w:t>
      </w:r>
      <w:proofErr w:type="spellStart"/>
      <w:r w:rsidRPr="001B114C">
        <w:rPr>
          <w:rFonts w:eastAsia="Times New Roman"/>
          <w:bCs/>
          <w:color w:val="201F1E"/>
          <w:szCs w:val="24"/>
          <w:shd w:val="clear" w:color="auto" w:fill="FFFFFF"/>
        </w:rPr>
        <w:t>Στρογγύλη</w:t>
      </w:r>
      <w:proofErr w:type="spellEnd"/>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το νησί της Ρω και τη Μεγίστη θα είχαμε το ενιαίο αμυντικό δόγμα</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Κάντε το επιτέλους</w:t>
      </w:r>
      <w:r>
        <w:rPr>
          <w:rFonts w:eastAsia="Times New Roman"/>
          <w:bCs/>
          <w:color w:val="201F1E"/>
          <w:szCs w:val="24"/>
          <w:shd w:val="clear" w:color="auto" w:fill="FFFFFF"/>
        </w:rPr>
        <w:t>.</w:t>
      </w:r>
    </w:p>
    <w:p w14:paraId="33D79F27"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1B114C">
        <w:rPr>
          <w:rFonts w:eastAsia="Times New Roman"/>
          <w:bCs/>
          <w:color w:val="201F1E"/>
          <w:szCs w:val="24"/>
          <w:shd w:val="clear" w:color="auto" w:fill="FFFFFF"/>
        </w:rPr>
        <w:t>Σας ευχαριστώ</w:t>
      </w:r>
      <w:r>
        <w:rPr>
          <w:rFonts w:eastAsia="Times New Roman"/>
          <w:bCs/>
          <w:color w:val="201F1E"/>
          <w:szCs w:val="24"/>
          <w:shd w:val="clear" w:color="auto" w:fill="FFFFFF"/>
        </w:rPr>
        <w:t>.</w:t>
      </w:r>
    </w:p>
    <w:p w14:paraId="33D79F28" w14:textId="77777777" w:rsidR="007B3FFC" w:rsidRDefault="008B5CB0">
      <w:pPr>
        <w:spacing w:line="600" w:lineRule="auto"/>
        <w:ind w:firstLine="720"/>
        <w:jc w:val="both"/>
        <w:rPr>
          <w:rFonts w:eastAsia="Times New Roman" w:cs="Times New Roman"/>
        </w:rPr>
      </w:pPr>
      <w:r>
        <w:rPr>
          <w:rFonts w:eastAsia="Times New Roman" w:cs="Times New Roman"/>
        </w:rPr>
        <w:t xml:space="preserve">(Στο σημείο αυτό ο Βουλευτής κ. Κωνσταντίνος </w:t>
      </w:r>
      <w:proofErr w:type="spellStart"/>
      <w:r>
        <w:rPr>
          <w:rFonts w:eastAsia="Times New Roman" w:cs="Times New Roman"/>
        </w:rPr>
        <w:t>Μπούμπας</w:t>
      </w:r>
      <w:proofErr w:type="spellEnd"/>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33D79F29"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F42BCC">
        <w:rPr>
          <w:rFonts w:eastAsia="Times New Roman"/>
          <w:b/>
          <w:bCs/>
          <w:color w:val="201F1E"/>
          <w:szCs w:val="24"/>
          <w:shd w:val="clear" w:color="auto" w:fill="FFFFFF"/>
        </w:rPr>
        <w:t xml:space="preserve">ΠΡΟΕΔΡΕΥΟΥΣΑ (Όλγα </w:t>
      </w:r>
      <w:proofErr w:type="spellStart"/>
      <w:r w:rsidRPr="00F42BCC">
        <w:rPr>
          <w:rFonts w:eastAsia="Times New Roman"/>
          <w:b/>
          <w:bCs/>
          <w:color w:val="201F1E"/>
          <w:szCs w:val="24"/>
          <w:shd w:val="clear" w:color="auto" w:fill="FFFFFF"/>
        </w:rPr>
        <w:t>Γεροβασίλη</w:t>
      </w:r>
      <w:proofErr w:type="spellEnd"/>
      <w:r w:rsidRPr="00F42BCC">
        <w:rPr>
          <w:rFonts w:eastAsia="Times New Roman"/>
          <w:b/>
          <w:bCs/>
          <w:color w:val="201F1E"/>
          <w:szCs w:val="24"/>
          <w:shd w:val="clear" w:color="auto" w:fill="FFFFFF"/>
        </w:rPr>
        <w:t>):</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Επόμενος ομιλητής είναι ο ανεξάρτητος Βουλευτής κ</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Ευάγγελος Αποστολάκης</w:t>
      </w:r>
      <w:r>
        <w:rPr>
          <w:rFonts w:eastAsia="Times New Roman"/>
          <w:bCs/>
          <w:color w:val="201F1E"/>
          <w:szCs w:val="24"/>
          <w:shd w:val="clear" w:color="auto" w:fill="FFFFFF"/>
        </w:rPr>
        <w:t xml:space="preserve">. </w:t>
      </w:r>
    </w:p>
    <w:p w14:paraId="33D79F2A"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
          <w:bCs/>
          <w:color w:val="201F1E"/>
          <w:szCs w:val="24"/>
          <w:shd w:val="clear" w:color="auto" w:fill="FFFFFF"/>
        </w:rPr>
        <w:lastRenderedPageBreak/>
        <w:t>ΕΥΑΓΓΕΛΟΣ ΑΠΟΣΤΟΛΑΚΗΣ:</w:t>
      </w:r>
      <w:r>
        <w:rPr>
          <w:rFonts w:eastAsia="Times New Roman"/>
          <w:bCs/>
          <w:color w:val="201F1E"/>
          <w:szCs w:val="24"/>
          <w:shd w:val="clear" w:color="auto" w:fill="FFFFFF"/>
        </w:rPr>
        <w:t xml:space="preserve"> Ευχαριστώ, κ</w:t>
      </w:r>
      <w:r w:rsidRPr="001B114C">
        <w:rPr>
          <w:rFonts w:eastAsia="Times New Roman"/>
          <w:bCs/>
          <w:color w:val="201F1E"/>
          <w:szCs w:val="24"/>
          <w:shd w:val="clear" w:color="auto" w:fill="FFFFFF"/>
        </w:rPr>
        <w:t>υρία Πρόεδρε</w:t>
      </w:r>
      <w:r>
        <w:rPr>
          <w:rFonts w:eastAsia="Times New Roman"/>
          <w:bCs/>
          <w:color w:val="201F1E"/>
          <w:szCs w:val="24"/>
          <w:shd w:val="clear" w:color="auto" w:fill="FFFFFF"/>
        </w:rPr>
        <w:t>.</w:t>
      </w:r>
    </w:p>
    <w:p w14:paraId="33D79F2B"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color w:val="201F1E"/>
          <w:szCs w:val="24"/>
          <w:shd w:val="clear" w:color="auto" w:fill="FFFFFF"/>
        </w:rPr>
        <w:t>Κύριε</w:t>
      </w:r>
      <w:r w:rsidRPr="001B114C">
        <w:rPr>
          <w:rFonts w:eastAsia="Times New Roman"/>
          <w:bCs/>
          <w:color w:val="201F1E"/>
          <w:szCs w:val="24"/>
          <w:shd w:val="clear" w:color="auto" w:fill="FFFFFF"/>
        </w:rPr>
        <w:t xml:space="preserve"> Υπουργέ</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κυρίες και κύριοι συνάδελφοι</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σήμερα μέσα σε ένα ιδιαίτερα βαρύ γεωπολιτικό περιβάλλον</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με ενεργή τη σύρραξη Ηνωμένων Πολιτειών</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Ισραήλ</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Ιράν καλούμαστε να συζητήσουμε ένα πραγματικά σημαντικό νομοσχέδιο του Υπουργείου Περιβάλλοντος και Ενέργειας</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Ένα νομοσχέδιο που περιλαμβάνει τις τέσσερις συμβάσεις που υπέγραψε η χώρα μας με </w:t>
      </w:r>
      <w:r>
        <w:rPr>
          <w:rFonts w:eastAsia="Times New Roman"/>
          <w:bCs/>
          <w:color w:val="201F1E"/>
          <w:szCs w:val="24"/>
          <w:shd w:val="clear" w:color="auto" w:fill="FFFFFF"/>
        </w:rPr>
        <w:t>θυγατρικές</w:t>
      </w:r>
      <w:r w:rsidRPr="001B114C">
        <w:rPr>
          <w:rFonts w:eastAsia="Times New Roman"/>
          <w:bCs/>
          <w:color w:val="201F1E"/>
          <w:szCs w:val="24"/>
          <w:shd w:val="clear" w:color="auto" w:fill="FFFFFF"/>
        </w:rPr>
        <w:t xml:space="preserve"> εταιρίες της </w:t>
      </w:r>
      <w:r>
        <w:rPr>
          <w:rFonts w:eastAsia="Times New Roman"/>
          <w:bCs/>
          <w:color w:val="201F1E"/>
          <w:szCs w:val="24"/>
          <w:shd w:val="clear" w:color="auto" w:fill="FFFFFF"/>
          <w:lang w:val="en-US"/>
        </w:rPr>
        <w:t>Chevron</w:t>
      </w:r>
      <w:r w:rsidRPr="0042237E">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για την παραχώρηση θαλάσσιων οικοπέδων στην Πελοπόννησο και νοτίως της Κρήτης</w:t>
      </w:r>
      <w:r>
        <w:rPr>
          <w:rFonts w:eastAsia="Times New Roman"/>
          <w:bCs/>
          <w:color w:val="201F1E"/>
          <w:szCs w:val="24"/>
          <w:shd w:val="clear" w:color="auto" w:fill="FFFFFF"/>
        </w:rPr>
        <w:t xml:space="preserve">. </w:t>
      </w:r>
    </w:p>
    <w:p w14:paraId="33D79F2C" w14:textId="77777777"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1B114C">
        <w:rPr>
          <w:rFonts w:eastAsia="Times New Roman"/>
          <w:bCs/>
          <w:color w:val="201F1E"/>
          <w:szCs w:val="24"/>
          <w:shd w:val="clear" w:color="auto" w:fill="FFFFFF"/>
        </w:rPr>
        <w:t>Κατ</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αρχάς</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θέλω να σημειώσω ότι η δυνατότητα και η πρόθεση της χώρας μας να ασκεί τα κυριαρχικά της δικαιώματα και να προχωρά στην αξιοποίηση του φυσικού της πλούτου αποτελεί αναμφίβολα μια θετική εξέλιξη</w:t>
      </w:r>
      <w:r>
        <w:rPr>
          <w:rFonts w:eastAsia="Times New Roman"/>
          <w:bCs/>
          <w:color w:val="201F1E"/>
          <w:szCs w:val="24"/>
          <w:shd w:val="clear" w:color="auto" w:fill="FFFFFF"/>
        </w:rPr>
        <w:t>. Ε</w:t>
      </w:r>
      <w:r w:rsidRPr="001B114C">
        <w:rPr>
          <w:rFonts w:eastAsia="Times New Roman"/>
          <w:bCs/>
          <w:color w:val="201F1E"/>
          <w:szCs w:val="24"/>
          <w:shd w:val="clear" w:color="auto" w:fill="FFFFFF"/>
        </w:rPr>
        <w:t>φόσον γίνεται με τον κατάλληλο σχεδιασμό και με σαφή πολιτική βούληση μπορεί να ενισχύσει τη χώρα μας σε πολλαπλά επίπεδα</w:t>
      </w:r>
      <w:r>
        <w:rPr>
          <w:rFonts w:eastAsia="Times New Roman"/>
          <w:bCs/>
          <w:color w:val="201F1E"/>
          <w:szCs w:val="24"/>
          <w:shd w:val="clear" w:color="auto" w:fill="FFFFFF"/>
        </w:rPr>
        <w:t>.</w:t>
      </w:r>
    </w:p>
    <w:p w14:paraId="33D79F2D" w14:textId="64EE7836" w:rsidR="007B3FFC" w:rsidRDefault="008B5CB0">
      <w:pPr>
        <w:shd w:val="clear" w:color="auto" w:fill="FFFFFF"/>
        <w:spacing w:line="600" w:lineRule="auto"/>
        <w:ind w:left="-142" w:firstLine="720"/>
        <w:contextualSpacing/>
        <w:jc w:val="both"/>
        <w:rPr>
          <w:rFonts w:eastAsia="Times New Roman"/>
          <w:bCs/>
          <w:color w:val="201F1E"/>
          <w:szCs w:val="24"/>
          <w:shd w:val="clear" w:color="auto" w:fill="FFFFFF"/>
        </w:rPr>
      </w:pPr>
      <w:r w:rsidRPr="001B114C">
        <w:rPr>
          <w:rFonts w:eastAsia="Times New Roman"/>
          <w:bCs/>
          <w:color w:val="201F1E"/>
          <w:szCs w:val="24"/>
          <w:shd w:val="clear" w:color="auto" w:fill="FFFFFF"/>
        </w:rPr>
        <w:t>Όπως έχουμε διαπιστώσει ήδη από τη σύγκρουση Ουκρανίας</w:t>
      </w:r>
      <w:r w:rsidR="00B53C51">
        <w:rPr>
          <w:rFonts w:eastAsia="Times New Roman"/>
          <w:bCs/>
          <w:color w:val="201F1E"/>
          <w:szCs w:val="24"/>
          <w:shd w:val="clear" w:color="auto" w:fill="FFFFFF"/>
        </w:rPr>
        <w:t xml:space="preserve"> </w:t>
      </w:r>
      <w:r w:rsidR="00FE4A8F">
        <w:rPr>
          <w:rFonts w:eastAsia="Times New Roman"/>
          <w:bCs/>
          <w:color w:val="201F1E"/>
          <w:szCs w:val="24"/>
          <w:shd w:val="clear" w:color="auto" w:fill="FFFFFF"/>
        </w:rPr>
        <w:t>-</w:t>
      </w:r>
      <w:r w:rsidR="00B53C51">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Ρωσίας</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γεγονός που επιβεβαιώνεται και από τις εξελίξεις με τη τωρινή σύρραξη ΗΠΑ</w:t>
      </w:r>
      <w:r w:rsidR="00B53C51">
        <w:rPr>
          <w:rFonts w:eastAsia="Times New Roman"/>
          <w:bCs/>
          <w:color w:val="201F1E"/>
          <w:szCs w:val="24"/>
          <w:shd w:val="clear" w:color="auto" w:fill="FFFFFF"/>
        </w:rPr>
        <w:t xml:space="preserve"> </w:t>
      </w:r>
      <w:r w:rsidR="002F4CC6">
        <w:rPr>
          <w:rFonts w:eastAsia="Times New Roman"/>
          <w:bCs/>
          <w:color w:val="201F1E"/>
          <w:szCs w:val="24"/>
          <w:shd w:val="clear" w:color="auto" w:fill="FFFFFF"/>
        </w:rPr>
        <w:t>-</w:t>
      </w:r>
      <w:r w:rsidR="00B53C51">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Ισραήλ</w:t>
      </w:r>
      <w:r w:rsidR="00B53C51">
        <w:rPr>
          <w:rFonts w:eastAsia="Times New Roman"/>
          <w:bCs/>
          <w:color w:val="201F1E"/>
          <w:szCs w:val="24"/>
          <w:shd w:val="clear" w:color="auto" w:fill="FFFFFF"/>
        </w:rPr>
        <w:t xml:space="preserve"> </w:t>
      </w:r>
      <w:r w:rsidR="00FE4A8F">
        <w:rPr>
          <w:rFonts w:eastAsia="Times New Roman"/>
          <w:bCs/>
          <w:color w:val="201F1E"/>
          <w:szCs w:val="24"/>
          <w:shd w:val="clear" w:color="auto" w:fill="FFFFFF"/>
        </w:rPr>
        <w:t>-</w:t>
      </w:r>
      <w:r w:rsidR="00B53C51">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Ιράν</w:t>
      </w:r>
      <w:r>
        <w:rPr>
          <w:rFonts w:eastAsia="Times New Roman"/>
          <w:bCs/>
          <w:color w:val="201F1E"/>
          <w:szCs w:val="24"/>
          <w:shd w:val="clear" w:color="auto" w:fill="FFFFFF"/>
        </w:rPr>
        <w:t>, ο</w:t>
      </w:r>
      <w:r w:rsidRPr="001B114C">
        <w:rPr>
          <w:rFonts w:eastAsia="Times New Roman"/>
          <w:bCs/>
          <w:color w:val="201F1E"/>
          <w:szCs w:val="24"/>
          <w:shd w:val="clear" w:color="auto" w:fill="FFFFFF"/>
        </w:rPr>
        <w:t>ι ενεργειακές διαδρομές δεν βρίσκονται αποκομμένες μέσα σε ένα τεχνητό και ασφαλές περιβάλλον</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Αντιθέτως και επειδή έχουν βαρύνουσα στρατηγική και οικονομική σημασία</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συχνά χρησιμοποιούνται ακόμα και ως μοχλοί γεωπολιτικής πίεσης</w:t>
      </w:r>
      <w:r>
        <w:rPr>
          <w:rFonts w:eastAsia="Times New Roman"/>
          <w:bCs/>
          <w:color w:val="201F1E"/>
          <w:szCs w:val="24"/>
          <w:shd w:val="clear" w:color="auto" w:fill="FFFFFF"/>
        </w:rPr>
        <w:t xml:space="preserve">. </w:t>
      </w:r>
      <w:r w:rsidRPr="001B114C">
        <w:rPr>
          <w:rFonts w:eastAsia="Times New Roman"/>
          <w:bCs/>
          <w:color w:val="201F1E"/>
          <w:szCs w:val="24"/>
          <w:shd w:val="clear" w:color="auto" w:fill="FFFFFF"/>
        </w:rPr>
        <w:t xml:space="preserve">Η ανάγκη για ενεργειακή αυτάρκεια και ενεργειακή </w:t>
      </w:r>
      <w:r w:rsidRPr="001B114C">
        <w:rPr>
          <w:rFonts w:eastAsia="Times New Roman"/>
          <w:bCs/>
          <w:color w:val="201F1E"/>
          <w:szCs w:val="24"/>
          <w:shd w:val="clear" w:color="auto" w:fill="FFFFFF"/>
        </w:rPr>
        <w:lastRenderedPageBreak/>
        <w:t>ασφάλεια αποτελεί κρίσιμο ζήτημα για κάθε χώρα</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Μας αφορά όλους</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γιατί επηρεάζει</w:t>
      </w:r>
      <w:r>
        <w:rPr>
          <w:rFonts w:eastAsia="Times New Roman"/>
          <w:bCs/>
          <w:color w:val="201F1E"/>
          <w:szCs w:val="24"/>
          <w:shd w:val="clear" w:color="auto" w:fill="FFFFFF"/>
        </w:rPr>
        <w:t xml:space="preserve"> τ</w:t>
      </w:r>
      <w:r w:rsidRPr="001B114C">
        <w:rPr>
          <w:rFonts w:eastAsia="Times New Roman"/>
          <w:bCs/>
          <w:color w:val="201F1E"/>
          <w:szCs w:val="24"/>
          <w:shd w:val="clear" w:color="auto" w:fill="FFFFFF"/>
        </w:rPr>
        <w:t>ην οικονομία</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την κοινωνία και την καθημερινότητα των πολιτών</w:t>
      </w:r>
      <w:r>
        <w:rPr>
          <w:rFonts w:eastAsia="Times New Roman"/>
          <w:bCs/>
          <w:color w:val="201F1E"/>
          <w:szCs w:val="24"/>
          <w:shd w:val="clear" w:color="auto" w:fill="FFFFFF"/>
        </w:rPr>
        <w:t>.</w:t>
      </w:r>
    </w:p>
    <w:p w14:paraId="33D79F2E" w14:textId="77777777" w:rsidR="007B3FFC" w:rsidRDefault="008B5CB0">
      <w:pPr>
        <w:shd w:val="clear" w:color="auto" w:fill="FFFFFF"/>
        <w:spacing w:line="600" w:lineRule="auto"/>
        <w:ind w:left="-142" w:firstLine="720"/>
        <w:contextualSpacing/>
        <w:jc w:val="both"/>
        <w:rPr>
          <w:rFonts w:eastAsia="Times New Roman"/>
          <w:bCs/>
          <w:szCs w:val="24"/>
        </w:rPr>
      </w:pPr>
      <w:r w:rsidRPr="001B114C">
        <w:rPr>
          <w:rFonts w:eastAsia="Times New Roman"/>
          <w:bCs/>
          <w:color w:val="201F1E"/>
          <w:szCs w:val="24"/>
          <w:shd w:val="clear" w:color="auto" w:fill="FFFFFF"/>
        </w:rPr>
        <w:t>Ωστόσο</w:t>
      </w:r>
      <w:r>
        <w:rPr>
          <w:rFonts w:eastAsia="Times New Roman"/>
          <w:bCs/>
          <w:color w:val="201F1E"/>
          <w:szCs w:val="24"/>
          <w:shd w:val="clear" w:color="auto" w:fill="FFFFFF"/>
        </w:rPr>
        <w:t>,</w:t>
      </w:r>
      <w:r w:rsidRPr="001B114C">
        <w:rPr>
          <w:rFonts w:eastAsia="Times New Roman"/>
          <w:bCs/>
          <w:color w:val="201F1E"/>
          <w:szCs w:val="24"/>
          <w:shd w:val="clear" w:color="auto" w:fill="FFFFFF"/>
        </w:rPr>
        <w:t xml:space="preserve"> δεν μπορούμε να παραβλέψουμε ότι η Κυβέρνηση έχει </w:t>
      </w:r>
      <w:r>
        <w:rPr>
          <w:rFonts w:eastAsia="Times New Roman"/>
          <w:bCs/>
          <w:color w:val="201F1E"/>
          <w:szCs w:val="24"/>
          <w:shd w:val="clear" w:color="auto" w:fill="FFFFFF"/>
        </w:rPr>
        <w:t>δια</w:t>
      </w:r>
      <w:r w:rsidRPr="001B114C">
        <w:rPr>
          <w:rFonts w:eastAsia="Times New Roman"/>
          <w:bCs/>
          <w:color w:val="201F1E"/>
          <w:szCs w:val="24"/>
          <w:shd w:val="clear" w:color="auto" w:fill="FFFFFF"/>
        </w:rPr>
        <w:t>πράξει κατά καιρούς σοβαρά ολισθήματα στο</w:t>
      </w:r>
      <w:r>
        <w:rPr>
          <w:rFonts w:eastAsia="Times New Roman"/>
          <w:bCs/>
          <w:color w:val="201F1E"/>
          <w:szCs w:val="24"/>
          <w:shd w:val="clear" w:color="auto" w:fill="FFFFFF"/>
        </w:rPr>
        <w:t>ν</w:t>
      </w:r>
      <w:r w:rsidRPr="001B114C">
        <w:rPr>
          <w:rFonts w:eastAsia="Times New Roman"/>
          <w:bCs/>
          <w:color w:val="201F1E"/>
          <w:szCs w:val="24"/>
          <w:shd w:val="clear" w:color="auto" w:fill="FFFFFF"/>
        </w:rPr>
        <w:t xml:space="preserve"> σχεδιασμό της ενεργειακής πολιτικής</w:t>
      </w:r>
      <w:r>
        <w:rPr>
          <w:rFonts w:eastAsia="Times New Roman"/>
          <w:bCs/>
          <w:color w:val="201F1E"/>
          <w:szCs w:val="24"/>
          <w:shd w:val="clear" w:color="auto" w:fill="FFFFFF"/>
        </w:rPr>
        <w:t xml:space="preserve">. </w:t>
      </w:r>
    </w:p>
    <w:p w14:paraId="33D79F2F" w14:textId="77777777" w:rsidR="007B3FFC" w:rsidRDefault="008B5CB0">
      <w:pPr>
        <w:spacing w:line="600" w:lineRule="auto"/>
        <w:ind w:firstLine="720"/>
        <w:jc w:val="both"/>
        <w:rPr>
          <w:rFonts w:eastAsia="Times New Roman" w:cs="Times New Roman"/>
          <w:szCs w:val="24"/>
        </w:rPr>
      </w:pPr>
      <w:r w:rsidRPr="004D5E2B">
        <w:rPr>
          <w:rFonts w:eastAsia="Times New Roman" w:cs="Times New Roman"/>
          <w:szCs w:val="24"/>
        </w:rPr>
        <w:t xml:space="preserve">Ακούγαμε για την άμεση ανάγκη απεξάρτησης από τα ορυκτά καύσιμα και για την </w:t>
      </w:r>
      <w:r>
        <w:rPr>
          <w:rFonts w:eastAsia="Times New Roman" w:cs="Times New Roman"/>
          <w:szCs w:val="24"/>
        </w:rPr>
        <w:t>επι</w:t>
      </w:r>
      <w:r w:rsidRPr="004D5E2B">
        <w:rPr>
          <w:rFonts w:eastAsia="Times New Roman" w:cs="Times New Roman"/>
          <w:szCs w:val="24"/>
        </w:rPr>
        <w:t>τακτική στροφή προς τις πράσινες πηγές ενέργειας</w:t>
      </w:r>
      <w:r>
        <w:rPr>
          <w:rFonts w:eastAsia="Times New Roman" w:cs="Times New Roman"/>
          <w:szCs w:val="24"/>
        </w:rPr>
        <w:t>.</w:t>
      </w:r>
      <w:r w:rsidRPr="004D5E2B">
        <w:rPr>
          <w:rFonts w:eastAsia="Times New Roman" w:cs="Times New Roman"/>
          <w:szCs w:val="24"/>
        </w:rPr>
        <w:t xml:space="preserve"> Η Κυβέρνηση επέλεξε να πρωτοστατήσει σ</w:t>
      </w:r>
      <w:r>
        <w:rPr>
          <w:rFonts w:eastAsia="Times New Roman" w:cs="Times New Roman"/>
          <w:szCs w:val="24"/>
        </w:rPr>
        <w:t>’</w:t>
      </w:r>
      <w:r w:rsidRPr="004D5E2B">
        <w:rPr>
          <w:rFonts w:eastAsia="Times New Roman" w:cs="Times New Roman"/>
          <w:szCs w:val="24"/>
        </w:rPr>
        <w:t xml:space="preserve"> αυτή</w:t>
      </w:r>
      <w:r>
        <w:rPr>
          <w:rFonts w:eastAsia="Times New Roman" w:cs="Times New Roman"/>
          <w:szCs w:val="24"/>
        </w:rPr>
        <w:t>ν</w:t>
      </w:r>
      <w:r w:rsidRPr="004D5E2B">
        <w:rPr>
          <w:rFonts w:eastAsia="Times New Roman" w:cs="Times New Roman"/>
          <w:szCs w:val="24"/>
        </w:rPr>
        <w:t xml:space="preserve"> την απότομη μετάβαση τη στιγμή που άλλα ευρωπαϊκά κράτη επέδειξαν μεγαλύτερη επιφυλακτικότητα και πιο σταδιακή και ψύχραιμη προσέγγιση</w:t>
      </w:r>
      <w:r>
        <w:rPr>
          <w:rFonts w:eastAsia="Times New Roman" w:cs="Times New Roman"/>
          <w:szCs w:val="24"/>
        </w:rPr>
        <w:t>.</w:t>
      </w:r>
    </w:p>
    <w:p w14:paraId="33D79F30" w14:textId="77777777" w:rsidR="007B3FFC" w:rsidRDefault="008B5CB0">
      <w:pPr>
        <w:spacing w:line="600" w:lineRule="auto"/>
        <w:ind w:firstLine="720"/>
        <w:jc w:val="both"/>
        <w:rPr>
          <w:rFonts w:eastAsia="Times New Roman" w:cs="Times New Roman"/>
          <w:szCs w:val="24"/>
        </w:rPr>
      </w:pPr>
      <w:r w:rsidRPr="004D5E2B">
        <w:rPr>
          <w:rFonts w:eastAsia="Times New Roman" w:cs="Times New Roman"/>
          <w:szCs w:val="24"/>
        </w:rPr>
        <w:t xml:space="preserve">Σήμερα </w:t>
      </w:r>
      <w:r>
        <w:rPr>
          <w:rFonts w:eastAsia="Times New Roman" w:cs="Times New Roman"/>
          <w:szCs w:val="24"/>
        </w:rPr>
        <w:t>όμως</w:t>
      </w:r>
      <w:r w:rsidRPr="004D5E2B">
        <w:rPr>
          <w:rFonts w:eastAsia="Times New Roman" w:cs="Times New Roman"/>
          <w:szCs w:val="24"/>
        </w:rPr>
        <w:t xml:space="preserve"> ακούμε </w:t>
      </w:r>
      <w:r>
        <w:rPr>
          <w:rFonts w:eastAsia="Times New Roman" w:cs="Times New Roman"/>
          <w:szCs w:val="24"/>
        </w:rPr>
        <w:t xml:space="preserve">για </w:t>
      </w:r>
      <w:r w:rsidRPr="004D5E2B">
        <w:rPr>
          <w:rFonts w:eastAsia="Times New Roman" w:cs="Times New Roman"/>
          <w:szCs w:val="24"/>
        </w:rPr>
        <w:t>τα σημαντικά οφέλη που ενδέχεται να προκύψουν από τις εξορύξεις των υδρογονανθράκων</w:t>
      </w:r>
      <w:r>
        <w:rPr>
          <w:rFonts w:eastAsia="Times New Roman" w:cs="Times New Roman"/>
          <w:szCs w:val="24"/>
        </w:rPr>
        <w:t>.</w:t>
      </w:r>
      <w:r w:rsidRPr="004D5E2B">
        <w:rPr>
          <w:rFonts w:eastAsia="Times New Roman" w:cs="Times New Roman"/>
          <w:szCs w:val="24"/>
        </w:rPr>
        <w:t xml:space="preserve"> Η κυβερνητική αυτή </w:t>
      </w:r>
      <w:r>
        <w:rPr>
          <w:rFonts w:eastAsia="Times New Roman" w:cs="Times New Roman"/>
          <w:szCs w:val="24"/>
        </w:rPr>
        <w:t xml:space="preserve">ταλάντευση </w:t>
      </w:r>
      <w:r w:rsidRPr="004D5E2B">
        <w:rPr>
          <w:rFonts w:eastAsia="Times New Roman" w:cs="Times New Roman"/>
          <w:szCs w:val="24"/>
        </w:rPr>
        <w:t>αποκαλύπτει την απουσία μιας συνεκτικής και μακροπρόθεσμης ενεργειακής στρατηγικής</w:t>
      </w:r>
      <w:r>
        <w:rPr>
          <w:rFonts w:eastAsia="Times New Roman" w:cs="Times New Roman"/>
          <w:szCs w:val="24"/>
        </w:rPr>
        <w:t>.</w:t>
      </w:r>
      <w:r w:rsidRPr="004D5E2B">
        <w:rPr>
          <w:rFonts w:eastAsia="Times New Roman" w:cs="Times New Roman"/>
          <w:szCs w:val="24"/>
        </w:rPr>
        <w:t xml:space="preserve"> Κι αυτή η έλλειψη στρατηγικής έχει αντίκτυπο τόσο στην οικονομία της χώρας</w:t>
      </w:r>
      <w:r>
        <w:rPr>
          <w:rFonts w:eastAsia="Times New Roman" w:cs="Times New Roman"/>
          <w:szCs w:val="24"/>
        </w:rPr>
        <w:t>,</w:t>
      </w:r>
      <w:r w:rsidRPr="004D5E2B">
        <w:rPr>
          <w:rFonts w:eastAsia="Times New Roman" w:cs="Times New Roman"/>
          <w:szCs w:val="24"/>
        </w:rPr>
        <w:t xml:space="preserve"> όσο και στη διεθνή της αξιοπιστία</w:t>
      </w:r>
      <w:r>
        <w:rPr>
          <w:rFonts w:eastAsia="Times New Roman" w:cs="Times New Roman"/>
          <w:szCs w:val="24"/>
        </w:rPr>
        <w:t>.</w:t>
      </w:r>
      <w:r w:rsidRPr="004D5E2B">
        <w:rPr>
          <w:rFonts w:eastAsia="Times New Roman" w:cs="Times New Roman"/>
          <w:szCs w:val="24"/>
        </w:rPr>
        <w:t xml:space="preserve"> Έχει όμως αντίκτυπο και στον ίδιο τον πολίτη που σήμερα βλέπει</w:t>
      </w:r>
      <w:r>
        <w:rPr>
          <w:rFonts w:eastAsia="Times New Roman" w:cs="Times New Roman"/>
          <w:szCs w:val="24"/>
        </w:rPr>
        <w:t>,</w:t>
      </w:r>
      <w:r w:rsidRPr="004D5E2B">
        <w:rPr>
          <w:rFonts w:eastAsia="Times New Roman" w:cs="Times New Roman"/>
          <w:szCs w:val="24"/>
        </w:rPr>
        <w:t xml:space="preserve"> για παράδειγμα</w:t>
      </w:r>
      <w:r>
        <w:rPr>
          <w:rFonts w:eastAsia="Times New Roman" w:cs="Times New Roman"/>
          <w:szCs w:val="24"/>
        </w:rPr>
        <w:t>,</w:t>
      </w:r>
      <w:r w:rsidRPr="004D5E2B">
        <w:rPr>
          <w:rFonts w:eastAsia="Times New Roman" w:cs="Times New Roman"/>
          <w:szCs w:val="24"/>
        </w:rPr>
        <w:t xml:space="preserve"> τις τιμές των καυσίμων να καλπάζουν</w:t>
      </w:r>
      <w:r>
        <w:rPr>
          <w:rFonts w:eastAsia="Times New Roman" w:cs="Times New Roman"/>
          <w:szCs w:val="24"/>
        </w:rPr>
        <w:t>.</w:t>
      </w:r>
      <w:r w:rsidRPr="004D5E2B">
        <w:rPr>
          <w:rFonts w:eastAsia="Times New Roman" w:cs="Times New Roman"/>
          <w:szCs w:val="24"/>
        </w:rPr>
        <w:t xml:space="preserve"> </w:t>
      </w:r>
    </w:p>
    <w:p w14:paraId="33D79F31" w14:textId="10D7915C" w:rsidR="007B3FFC" w:rsidRDefault="008B5CB0">
      <w:pPr>
        <w:spacing w:line="600" w:lineRule="auto"/>
        <w:ind w:firstLine="720"/>
        <w:jc w:val="both"/>
        <w:rPr>
          <w:rFonts w:eastAsia="Times New Roman" w:cs="Times New Roman"/>
          <w:szCs w:val="24"/>
        </w:rPr>
      </w:pPr>
      <w:r w:rsidRPr="004D5E2B">
        <w:rPr>
          <w:rFonts w:eastAsia="Times New Roman" w:cs="Times New Roman"/>
          <w:szCs w:val="24"/>
        </w:rPr>
        <w:t>Σε ό</w:t>
      </w:r>
      <w:r>
        <w:rPr>
          <w:rFonts w:eastAsia="Times New Roman" w:cs="Times New Roman"/>
          <w:szCs w:val="24"/>
        </w:rPr>
        <w:t>,</w:t>
      </w:r>
      <w:r w:rsidRPr="004D5E2B">
        <w:rPr>
          <w:rFonts w:eastAsia="Times New Roman" w:cs="Times New Roman"/>
          <w:szCs w:val="24"/>
        </w:rPr>
        <w:t xml:space="preserve">τι αφορά τώρα τις συγκεκριμένες συμβάσεις θα ήθελα να σταθώ σε κάποια πιο συγκεκριμένα σημεία με πρώτο το περιβαλλοντικό αποτύπωμα που μπορεί να έχουν αυτές οι δραστηριότητες στο θαλάσσιο περιβάλλον της </w:t>
      </w:r>
      <w:r w:rsidRPr="004D5E2B">
        <w:rPr>
          <w:rFonts w:eastAsia="Times New Roman" w:cs="Times New Roman"/>
          <w:szCs w:val="24"/>
        </w:rPr>
        <w:lastRenderedPageBreak/>
        <w:t>πατρίδας μας</w:t>
      </w:r>
      <w:r>
        <w:rPr>
          <w:rFonts w:eastAsia="Times New Roman" w:cs="Times New Roman"/>
          <w:szCs w:val="24"/>
        </w:rPr>
        <w:t>.</w:t>
      </w:r>
      <w:r w:rsidRPr="004D5E2B">
        <w:rPr>
          <w:rFonts w:eastAsia="Times New Roman" w:cs="Times New Roman"/>
          <w:szCs w:val="24"/>
        </w:rPr>
        <w:t xml:space="preserve"> Γνωρίζουμε όλοι τη δυσκολία και τ</w:t>
      </w:r>
      <w:r>
        <w:rPr>
          <w:rFonts w:eastAsia="Times New Roman" w:cs="Times New Roman"/>
          <w:szCs w:val="24"/>
        </w:rPr>
        <w:t>η</w:t>
      </w:r>
      <w:r w:rsidRPr="004D5E2B">
        <w:rPr>
          <w:rFonts w:eastAsia="Times New Roman" w:cs="Times New Roman"/>
          <w:szCs w:val="24"/>
        </w:rPr>
        <w:t xml:space="preserve"> </w:t>
      </w:r>
      <w:proofErr w:type="spellStart"/>
      <w:r>
        <w:rPr>
          <w:rFonts w:eastAsia="Times New Roman" w:cs="Times New Roman"/>
          <w:szCs w:val="24"/>
        </w:rPr>
        <w:t>συνθετότητα</w:t>
      </w:r>
      <w:proofErr w:type="spellEnd"/>
      <w:r>
        <w:rPr>
          <w:rFonts w:eastAsia="Times New Roman" w:cs="Times New Roman"/>
          <w:szCs w:val="24"/>
        </w:rPr>
        <w:t xml:space="preserve"> </w:t>
      </w:r>
      <w:r w:rsidRPr="004D5E2B">
        <w:rPr>
          <w:rFonts w:eastAsia="Times New Roman" w:cs="Times New Roman"/>
          <w:szCs w:val="24"/>
        </w:rPr>
        <w:t>ενός τέτοιου εγχειρήματος</w:t>
      </w:r>
      <w:r>
        <w:rPr>
          <w:rFonts w:eastAsia="Times New Roman" w:cs="Times New Roman"/>
          <w:szCs w:val="24"/>
        </w:rPr>
        <w:t>.</w:t>
      </w:r>
      <w:r w:rsidRPr="004D5E2B">
        <w:rPr>
          <w:rFonts w:eastAsia="Times New Roman" w:cs="Times New Roman"/>
          <w:szCs w:val="24"/>
        </w:rPr>
        <w:t xml:space="preserve"> Γνωρίζουμε επίσης ότι το σχετικό ρίσκο δεν είναι αμελητέο</w:t>
      </w:r>
      <w:r>
        <w:rPr>
          <w:rFonts w:eastAsia="Times New Roman" w:cs="Times New Roman"/>
          <w:szCs w:val="24"/>
        </w:rPr>
        <w:t>.</w:t>
      </w:r>
      <w:r w:rsidRPr="004D5E2B">
        <w:rPr>
          <w:rFonts w:eastAsia="Times New Roman" w:cs="Times New Roman"/>
          <w:szCs w:val="24"/>
        </w:rPr>
        <w:t xml:space="preserve"> Στις συμβάσεις προβλέπονται συγκεκριμένες διαδικασίες και δικλ</w:t>
      </w:r>
      <w:r w:rsidRPr="004D5E2B">
        <w:rPr>
          <w:rFonts w:eastAsia="Times New Roman" w:cs="Times New Roman"/>
          <w:szCs w:val="24"/>
        </w:rPr>
        <w:t>ίδες ασφαλείας που θεωρητικά καλύπτουν ένα μέρος των ανησυχιών</w:t>
      </w:r>
      <w:r>
        <w:rPr>
          <w:rFonts w:eastAsia="Times New Roman" w:cs="Times New Roman"/>
          <w:szCs w:val="24"/>
        </w:rPr>
        <w:t>.</w:t>
      </w:r>
      <w:r w:rsidRPr="004D5E2B">
        <w:rPr>
          <w:rFonts w:eastAsia="Times New Roman" w:cs="Times New Roman"/>
          <w:szCs w:val="24"/>
        </w:rPr>
        <w:t xml:space="preserve"> Ωστόσο</w:t>
      </w:r>
      <w:r>
        <w:rPr>
          <w:rFonts w:eastAsia="Times New Roman" w:cs="Times New Roman"/>
          <w:szCs w:val="24"/>
        </w:rPr>
        <w:t>,</w:t>
      </w:r>
      <w:r w:rsidRPr="004D5E2B">
        <w:rPr>
          <w:rFonts w:eastAsia="Times New Roman" w:cs="Times New Roman"/>
          <w:szCs w:val="24"/>
        </w:rPr>
        <w:t xml:space="preserve"> πρέπει να έχουμε πάντα </w:t>
      </w:r>
      <w:r w:rsidR="00FE4A8F" w:rsidRPr="004D5E2B">
        <w:rPr>
          <w:rFonts w:eastAsia="Times New Roman" w:cs="Times New Roman"/>
          <w:szCs w:val="24"/>
        </w:rPr>
        <w:t>υπ</w:t>
      </w:r>
      <w:r w:rsidR="00B53C51">
        <w:rPr>
          <w:rFonts w:eastAsia="Times New Roman" w:cs="Times New Roman"/>
          <w:szCs w:val="24"/>
        </w:rPr>
        <w:t xml:space="preserve">’ </w:t>
      </w:r>
      <w:proofErr w:type="spellStart"/>
      <w:r w:rsidR="00FE4A8F" w:rsidRPr="004D5E2B">
        <w:rPr>
          <w:rFonts w:eastAsia="Times New Roman" w:cs="Times New Roman"/>
          <w:szCs w:val="24"/>
        </w:rPr>
        <w:t>όψ</w:t>
      </w:r>
      <w:r w:rsidR="00B53C51">
        <w:rPr>
          <w:rFonts w:eastAsia="Times New Roman" w:cs="Times New Roman"/>
          <w:szCs w:val="24"/>
        </w:rPr>
        <w:t>ιν</w:t>
      </w:r>
      <w:proofErr w:type="spellEnd"/>
      <w:r w:rsidRPr="004D5E2B">
        <w:rPr>
          <w:rFonts w:eastAsia="Times New Roman" w:cs="Times New Roman"/>
          <w:szCs w:val="24"/>
        </w:rPr>
        <w:t xml:space="preserve"> ότι ένα ενδεχόμενο ατύχημα θα είχε σοβαρότατες συνέπειες τόσο για το περιβάλλον</w:t>
      </w:r>
      <w:r>
        <w:rPr>
          <w:rFonts w:eastAsia="Times New Roman" w:cs="Times New Roman"/>
          <w:szCs w:val="24"/>
        </w:rPr>
        <w:t xml:space="preserve">, </w:t>
      </w:r>
      <w:r w:rsidRPr="004D5E2B">
        <w:rPr>
          <w:rFonts w:eastAsia="Times New Roman" w:cs="Times New Roman"/>
          <w:szCs w:val="24"/>
        </w:rPr>
        <w:t>όσο και για τις οικονομίες των παράκτιων περιοχών</w:t>
      </w:r>
      <w:r>
        <w:rPr>
          <w:rFonts w:eastAsia="Times New Roman" w:cs="Times New Roman"/>
          <w:szCs w:val="24"/>
        </w:rPr>
        <w:t>.</w:t>
      </w:r>
      <w:r w:rsidRPr="004D5E2B">
        <w:rPr>
          <w:rFonts w:eastAsia="Times New Roman" w:cs="Times New Roman"/>
          <w:szCs w:val="24"/>
        </w:rPr>
        <w:t xml:space="preserve"> Στο άρθρο 12 προβλέπεται η υποχρέωση κατάρτισης έκθεσης αρχικής κατάστασης στην οποία θα καταγράφεται η κατάσταση των περιβαλλοντικών παραμέτρων και πόρων πριν από την έναρξη των σχετικών δραστηριοτήτων</w:t>
      </w:r>
      <w:r>
        <w:rPr>
          <w:rFonts w:eastAsia="Times New Roman" w:cs="Times New Roman"/>
          <w:szCs w:val="24"/>
        </w:rPr>
        <w:t>.</w:t>
      </w:r>
      <w:r w:rsidRPr="004D5E2B">
        <w:rPr>
          <w:rFonts w:eastAsia="Times New Roman" w:cs="Times New Roman"/>
          <w:szCs w:val="24"/>
        </w:rPr>
        <w:t xml:space="preserve"> Η έκθεση αυτή αποστέλλεται στον εκμισθωτή προς εξέταση</w:t>
      </w:r>
      <w:r>
        <w:rPr>
          <w:rFonts w:eastAsia="Times New Roman" w:cs="Times New Roman"/>
          <w:szCs w:val="24"/>
        </w:rPr>
        <w:t>.</w:t>
      </w:r>
      <w:r w:rsidRPr="004D5E2B">
        <w:rPr>
          <w:rFonts w:eastAsia="Times New Roman" w:cs="Times New Roman"/>
          <w:szCs w:val="24"/>
        </w:rPr>
        <w:t xml:space="preserve"> </w:t>
      </w:r>
    </w:p>
    <w:p w14:paraId="33D79F32" w14:textId="77777777" w:rsidR="007B3FFC" w:rsidRDefault="008B5CB0">
      <w:pPr>
        <w:spacing w:line="600" w:lineRule="auto"/>
        <w:ind w:firstLine="720"/>
        <w:jc w:val="both"/>
        <w:rPr>
          <w:rFonts w:eastAsia="Times New Roman" w:cs="Times New Roman"/>
          <w:szCs w:val="24"/>
        </w:rPr>
      </w:pPr>
      <w:r w:rsidRPr="004D5E2B">
        <w:rPr>
          <w:rFonts w:eastAsia="Times New Roman" w:cs="Times New Roman"/>
          <w:szCs w:val="24"/>
        </w:rPr>
        <w:t>Δύο σημεία προκαλούν ιδιαίτερο προβληματισμό</w:t>
      </w:r>
      <w:r>
        <w:rPr>
          <w:rFonts w:eastAsia="Times New Roman" w:cs="Times New Roman"/>
          <w:szCs w:val="24"/>
        </w:rPr>
        <w:t>:</w:t>
      </w:r>
    </w:p>
    <w:p w14:paraId="33D79F33" w14:textId="77777777" w:rsidR="007B3FFC" w:rsidRDefault="008B5CB0">
      <w:pPr>
        <w:spacing w:line="600" w:lineRule="auto"/>
        <w:ind w:firstLine="720"/>
        <w:jc w:val="both"/>
        <w:rPr>
          <w:rFonts w:eastAsia="Times New Roman" w:cs="Times New Roman"/>
          <w:szCs w:val="24"/>
        </w:rPr>
      </w:pPr>
      <w:r w:rsidRPr="004D5E2B">
        <w:rPr>
          <w:rFonts w:eastAsia="Times New Roman" w:cs="Times New Roman"/>
          <w:szCs w:val="24"/>
        </w:rPr>
        <w:t>Πρώτον</w:t>
      </w:r>
      <w:r>
        <w:rPr>
          <w:rFonts w:eastAsia="Times New Roman" w:cs="Times New Roman"/>
          <w:szCs w:val="24"/>
        </w:rPr>
        <w:t>,</w:t>
      </w:r>
      <w:r w:rsidRPr="004D5E2B">
        <w:rPr>
          <w:rFonts w:eastAsia="Times New Roman" w:cs="Times New Roman"/>
          <w:szCs w:val="24"/>
        </w:rPr>
        <w:t xml:space="preserve"> δεν περιγράφεται με σαφήνεια η διαδικασία που πρέπει να ακολουθηθεί για την υποβολή της έκθεσης</w:t>
      </w:r>
      <w:r>
        <w:rPr>
          <w:rFonts w:eastAsia="Times New Roman" w:cs="Times New Roman"/>
          <w:szCs w:val="24"/>
        </w:rPr>
        <w:t>.</w:t>
      </w:r>
    </w:p>
    <w:p w14:paraId="33D79F34" w14:textId="5D2C73CD"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4D5E2B">
        <w:rPr>
          <w:rFonts w:eastAsia="Times New Roman" w:cs="Times New Roman"/>
          <w:szCs w:val="24"/>
        </w:rPr>
        <w:t>αι δεύτερον</w:t>
      </w:r>
      <w:r>
        <w:rPr>
          <w:rFonts w:eastAsia="Times New Roman" w:cs="Times New Roman"/>
          <w:szCs w:val="24"/>
        </w:rPr>
        <w:t>,</w:t>
      </w:r>
      <w:r w:rsidRPr="004D5E2B">
        <w:rPr>
          <w:rFonts w:eastAsia="Times New Roman" w:cs="Times New Roman"/>
          <w:szCs w:val="24"/>
        </w:rPr>
        <w:t xml:space="preserve"> προβλέπεται ότι αν η δημόσια </w:t>
      </w:r>
      <w:r w:rsidR="00B53C51" w:rsidRPr="004D5E2B">
        <w:rPr>
          <w:rFonts w:eastAsia="Times New Roman" w:cs="Times New Roman"/>
          <w:szCs w:val="24"/>
        </w:rPr>
        <w:t>Α</w:t>
      </w:r>
      <w:r w:rsidR="00FE4A8F" w:rsidRPr="004D5E2B">
        <w:rPr>
          <w:rFonts w:eastAsia="Times New Roman" w:cs="Times New Roman"/>
          <w:szCs w:val="24"/>
        </w:rPr>
        <w:t>ρχή</w:t>
      </w:r>
      <w:r w:rsidRPr="004D5E2B">
        <w:rPr>
          <w:rFonts w:eastAsia="Times New Roman" w:cs="Times New Roman"/>
          <w:szCs w:val="24"/>
        </w:rPr>
        <w:t xml:space="preserve"> δεν λάβει θέσεις εντός </w:t>
      </w:r>
      <w:r>
        <w:rPr>
          <w:rFonts w:eastAsia="Times New Roman" w:cs="Times New Roman"/>
          <w:szCs w:val="24"/>
        </w:rPr>
        <w:t>είκοσι</w:t>
      </w:r>
      <w:r w:rsidRPr="004D5E2B">
        <w:rPr>
          <w:rFonts w:eastAsia="Times New Roman" w:cs="Times New Roman"/>
          <w:szCs w:val="24"/>
        </w:rPr>
        <w:t xml:space="preserve"> ημερών</w:t>
      </w:r>
      <w:r>
        <w:rPr>
          <w:rFonts w:eastAsia="Times New Roman" w:cs="Times New Roman"/>
          <w:szCs w:val="24"/>
        </w:rPr>
        <w:t>,</w:t>
      </w:r>
      <w:r w:rsidRPr="004D5E2B">
        <w:rPr>
          <w:rFonts w:eastAsia="Times New Roman" w:cs="Times New Roman"/>
          <w:szCs w:val="24"/>
        </w:rPr>
        <w:t xml:space="preserve"> τότε τεκμαίρεται η αποδοχή της έκθεσης</w:t>
      </w:r>
      <w:r>
        <w:rPr>
          <w:rFonts w:eastAsia="Times New Roman" w:cs="Times New Roman"/>
          <w:szCs w:val="24"/>
        </w:rPr>
        <w:t>.</w:t>
      </w:r>
      <w:r w:rsidRPr="004D5E2B">
        <w:rPr>
          <w:rFonts w:eastAsia="Times New Roman" w:cs="Times New Roman"/>
          <w:szCs w:val="24"/>
        </w:rPr>
        <w:t xml:space="preserve"> Θεωρώ ότι πρόκειται για ένα ιδιαίτερα κρίσιμο ζήτημα για την προστασία του περιβάλλοντος της χώρας μας και θα πρέπει να υπάρξει μεγαλύτερη σαφήνεια στις διαδικασίες</w:t>
      </w:r>
      <w:r>
        <w:rPr>
          <w:rFonts w:eastAsia="Times New Roman" w:cs="Times New Roman"/>
          <w:szCs w:val="24"/>
        </w:rPr>
        <w:t>,</w:t>
      </w:r>
      <w:r w:rsidRPr="004D5E2B">
        <w:rPr>
          <w:rFonts w:eastAsia="Times New Roman" w:cs="Times New Roman"/>
          <w:szCs w:val="24"/>
        </w:rPr>
        <w:t xml:space="preserve"> αλλά και μεγαλύτερη δημοσιότητα γύρω από αυτές</w:t>
      </w:r>
      <w:r>
        <w:rPr>
          <w:rFonts w:eastAsia="Times New Roman" w:cs="Times New Roman"/>
          <w:szCs w:val="24"/>
        </w:rPr>
        <w:t>.</w:t>
      </w:r>
      <w:r w:rsidRPr="004D5E2B">
        <w:rPr>
          <w:rFonts w:eastAsia="Times New Roman" w:cs="Times New Roman"/>
          <w:szCs w:val="24"/>
        </w:rPr>
        <w:t xml:space="preserve"> Οι περιφέρειες οφείλουν να έχουν πλήρη εικόνα των εξελίξεων </w:t>
      </w:r>
      <w:r>
        <w:rPr>
          <w:rFonts w:eastAsia="Times New Roman" w:cs="Times New Roman"/>
          <w:szCs w:val="24"/>
        </w:rPr>
        <w:t>κ</w:t>
      </w:r>
      <w:r w:rsidRPr="004D5E2B">
        <w:rPr>
          <w:rFonts w:eastAsia="Times New Roman" w:cs="Times New Roman"/>
          <w:szCs w:val="24"/>
        </w:rPr>
        <w:t>αι</w:t>
      </w:r>
      <w:r>
        <w:rPr>
          <w:rFonts w:eastAsia="Times New Roman" w:cs="Times New Roman"/>
          <w:szCs w:val="24"/>
        </w:rPr>
        <w:t>,</w:t>
      </w:r>
      <w:r w:rsidRPr="004D5E2B">
        <w:rPr>
          <w:rFonts w:eastAsia="Times New Roman" w:cs="Times New Roman"/>
          <w:szCs w:val="24"/>
        </w:rPr>
        <w:t xml:space="preserve"> επιτρέψτε μου να πω</w:t>
      </w:r>
      <w:r>
        <w:rPr>
          <w:rFonts w:eastAsia="Times New Roman" w:cs="Times New Roman"/>
          <w:szCs w:val="24"/>
        </w:rPr>
        <w:t>,</w:t>
      </w:r>
      <w:r w:rsidRPr="004D5E2B">
        <w:rPr>
          <w:rFonts w:eastAsia="Times New Roman" w:cs="Times New Roman"/>
          <w:szCs w:val="24"/>
        </w:rPr>
        <w:t xml:space="preserve"> το ίδιο ισχύει και για τους πολίτες</w:t>
      </w:r>
      <w:r>
        <w:rPr>
          <w:rFonts w:eastAsia="Times New Roman" w:cs="Times New Roman"/>
          <w:szCs w:val="24"/>
        </w:rPr>
        <w:t>.</w:t>
      </w:r>
      <w:r w:rsidRPr="004D5E2B">
        <w:rPr>
          <w:rFonts w:eastAsia="Times New Roman" w:cs="Times New Roman"/>
          <w:szCs w:val="24"/>
        </w:rPr>
        <w:t xml:space="preserve"> </w:t>
      </w:r>
    </w:p>
    <w:p w14:paraId="33D79F35" w14:textId="4CB19EAA" w:rsidR="007B3FFC" w:rsidRDefault="008B5CB0">
      <w:pPr>
        <w:spacing w:line="600" w:lineRule="auto"/>
        <w:ind w:firstLine="720"/>
        <w:jc w:val="both"/>
        <w:rPr>
          <w:rFonts w:eastAsia="Times New Roman" w:cs="Times New Roman"/>
          <w:szCs w:val="24"/>
        </w:rPr>
      </w:pPr>
      <w:r w:rsidRPr="004D5E2B">
        <w:rPr>
          <w:rFonts w:eastAsia="Times New Roman" w:cs="Times New Roman"/>
          <w:szCs w:val="24"/>
        </w:rPr>
        <w:lastRenderedPageBreak/>
        <w:t>Θα σταθώ σ</w:t>
      </w:r>
      <w:r>
        <w:rPr>
          <w:rFonts w:eastAsia="Times New Roman" w:cs="Times New Roman"/>
          <w:szCs w:val="24"/>
        </w:rPr>
        <w:t>’</w:t>
      </w:r>
      <w:r w:rsidRPr="004D5E2B">
        <w:rPr>
          <w:rFonts w:eastAsia="Times New Roman" w:cs="Times New Roman"/>
          <w:szCs w:val="24"/>
        </w:rPr>
        <w:t xml:space="preserve"> ένα σημείο που</w:t>
      </w:r>
      <w:r>
        <w:rPr>
          <w:rFonts w:eastAsia="Times New Roman" w:cs="Times New Roman"/>
          <w:szCs w:val="24"/>
        </w:rPr>
        <w:t xml:space="preserve">, </w:t>
      </w:r>
      <w:r w:rsidRPr="004D5E2B">
        <w:rPr>
          <w:rFonts w:eastAsia="Times New Roman" w:cs="Times New Roman"/>
          <w:szCs w:val="24"/>
        </w:rPr>
        <w:t>κατά τη γνώμη μου</w:t>
      </w:r>
      <w:r>
        <w:rPr>
          <w:rFonts w:eastAsia="Times New Roman" w:cs="Times New Roman"/>
          <w:szCs w:val="24"/>
        </w:rPr>
        <w:t>,</w:t>
      </w:r>
      <w:r w:rsidRPr="004D5E2B">
        <w:rPr>
          <w:rFonts w:eastAsia="Times New Roman" w:cs="Times New Roman"/>
          <w:szCs w:val="24"/>
        </w:rPr>
        <w:t xml:space="preserve"> έχει προκαλέσει εύλογο προβληματισμό σε πολλούς από εμάς</w:t>
      </w:r>
      <w:r>
        <w:rPr>
          <w:rFonts w:eastAsia="Times New Roman" w:cs="Times New Roman"/>
          <w:szCs w:val="24"/>
        </w:rPr>
        <w:t>.</w:t>
      </w:r>
      <w:r w:rsidRPr="004D5E2B">
        <w:rPr>
          <w:rFonts w:eastAsia="Times New Roman" w:cs="Times New Roman"/>
          <w:szCs w:val="24"/>
        </w:rPr>
        <w:t xml:space="preserve"> Αναφέρομαι στην </w:t>
      </w:r>
      <w:r w:rsidR="00B53C51">
        <w:rPr>
          <w:rFonts w:eastAsia="Times New Roman" w:cs="Times New Roman"/>
          <w:szCs w:val="24"/>
        </w:rPr>
        <w:t>τρίτη</w:t>
      </w:r>
      <w:r w:rsidRPr="004D5E2B">
        <w:rPr>
          <w:rFonts w:eastAsia="Times New Roman" w:cs="Times New Roman"/>
          <w:szCs w:val="24"/>
        </w:rPr>
        <w:t xml:space="preserve"> παράγραφο του άρθρου 30 που περιλαμβάνεται μόνο στις δύο συμβάσεις για τα οικόπεδα </w:t>
      </w:r>
      <w:r>
        <w:rPr>
          <w:rFonts w:eastAsia="Times New Roman" w:cs="Times New Roman"/>
          <w:szCs w:val="24"/>
        </w:rPr>
        <w:t>«</w:t>
      </w:r>
      <w:r w:rsidRPr="004D5E2B">
        <w:rPr>
          <w:rFonts w:eastAsia="Times New Roman" w:cs="Times New Roman"/>
          <w:szCs w:val="24"/>
        </w:rPr>
        <w:t>Νότια της Κρήτης 1</w:t>
      </w:r>
      <w:r>
        <w:rPr>
          <w:rFonts w:eastAsia="Times New Roman" w:cs="Times New Roman"/>
          <w:szCs w:val="24"/>
        </w:rPr>
        <w:t>»</w:t>
      </w:r>
      <w:r w:rsidRPr="004D5E2B">
        <w:rPr>
          <w:rFonts w:eastAsia="Times New Roman" w:cs="Times New Roman"/>
          <w:szCs w:val="24"/>
        </w:rPr>
        <w:t xml:space="preserve"> και </w:t>
      </w:r>
      <w:r>
        <w:rPr>
          <w:rFonts w:eastAsia="Times New Roman" w:cs="Times New Roman"/>
          <w:szCs w:val="24"/>
        </w:rPr>
        <w:t>«</w:t>
      </w:r>
      <w:r w:rsidRPr="004D5E2B">
        <w:rPr>
          <w:rFonts w:eastAsia="Times New Roman" w:cs="Times New Roman"/>
          <w:szCs w:val="24"/>
        </w:rPr>
        <w:t>Νότια της Κρήτης 2</w:t>
      </w:r>
      <w:r>
        <w:rPr>
          <w:rFonts w:eastAsia="Times New Roman" w:cs="Times New Roman"/>
          <w:szCs w:val="24"/>
        </w:rPr>
        <w:t>».</w:t>
      </w:r>
      <w:r w:rsidRPr="004D5E2B">
        <w:rPr>
          <w:rFonts w:eastAsia="Times New Roman" w:cs="Times New Roman"/>
          <w:szCs w:val="24"/>
        </w:rPr>
        <w:t xml:space="preserve"> Τι προβλέπει </w:t>
      </w:r>
      <w:r>
        <w:rPr>
          <w:rFonts w:eastAsia="Times New Roman" w:cs="Times New Roman"/>
          <w:szCs w:val="24"/>
        </w:rPr>
        <w:t xml:space="preserve">αυτή </w:t>
      </w:r>
      <w:r w:rsidRPr="004D5E2B">
        <w:rPr>
          <w:rFonts w:eastAsia="Times New Roman" w:cs="Times New Roman"/>
          <w:szCs w:val="24"/>
        </w:rPr>
        <w:t>η διάταξη</w:t>
      </w:r>
      <w:r>
        <w:rPr>
          <w:rFonts w:eastAsia="Times New Roman" w:cs="Times New Roman"/>
          <w:szCs w:val="24"/>
        </w:rPr>
        <w:t>;</w:t>
      </w:r>
      <w:r w:rsidRPr="004D5E2B">
        <w:rPr>
          <w:rFonts w:eastAsia="Times New Roman" w:cs="Times New Roman"/>
          <w:szCs w:val="24"/>
        </w:rPr>
        <w:t xml:space="preserve"> </w:t>
      </w:r>
      <w:r>
        <w:rPr>
          <w:rFonts w:eastAsia="Times New Roman" w:cs="Times New Roman"/>
          <w:szCs w:val="24"/>
        </w:rPr>
        <w:t>Προβλέπει ό</w:t>
      </w:r>
      <w:r w:rsidRPr="004D5E2B">
        <w:rPr>
          <w:rFonts w:eastAsia="Times New Roman" w:cs="Times New Roman"/>
          <w:szCs w:val="24"/>
        </w:rPr>
        <w:t xml:space="preserve">τι τα νότια και πλευρικά όρια της περιοχής μπορούν να </w:t>
      </w:r>
      <w:r>
        <w:rPr>
          <w:rFonts w:eastAsia="Times New Roman" w:cs="Times New Roman"/>
          <w:szCs w:val="24"/>
        </w:rPr>
        <w:t>ανα</w:t>
      </w:r>
      <w:r w:rsidRPr="004D5E2B">
        <w:rPr>
          <w:rFonts w:eastAsia="Times New Roman" w:cs="Times New Roman"/>
          <w:szCs w:val="24"/>
        </w:rPr>
        <w:t xml:space="preserve">θεωρηθούν από την Ελλάδα σε περίπτωση σύναψης συμφωνίας μεταξύ της χώρας μας και ενός ή περισσοτέρων γειτονικών κρατών για την οριοθέτηση </w:t>
      </w:r>
      <w:r>
        <w:rPr>
          <w:rFonts w:eastAsia="Times New Roman" w:cs="Times New Roman"/>
          <w:szCs w:val="24"/>
        </w:rPr>
        <w:t xml:space="preserve">είτε </w:t>
      </w:r>
      <w:r w:rsidRPr="004D5E2B">
        <w:rPr>
          <w:rFonts w:eastAsia="Times New Roman" w:cs="Times New Roman"/>
          <w:szCs w:val="24"/>
        </w:rPr>
        <w:t>της υφαλοκρηπίδας</w:t>
      </w:r>
      <w:r>
        <w:rPr>
          <w:rFonts w:eastAsia="Times New Roman" w:cs="Times New Roman"/>
          <w:szCs w:val="24"/>
        </w:rPr>
        <w:t>,</w:t>
      </w:r>
      <w:r w:rsidRPr="004D5E2B">
        <w:rPr>
          <w:rFonts w:eastAsia="Times New Roman" w:cs="Times New Roman"/>
          <w:szCs w:val="24"/>
        </w:rPr>
        <w:t xml:space="preserve"> </w:t>
      </w:r>
      <w:r>
        <w:rPr>
          <w:rFonts w:eastAsia="Times New Roman" w:cs="Times New Roman"/>
          <w:szCs w:val="24"/>
        </w:rPr>
        <w:t>είτε</w:t>
      </w:r>
      <w:r w:rsidRPr="004D5E2B">
        <w:rPr>
          <w:rFonts w:eastAsia="Times New Roman" w:cs="Times New Roman"/>
          <w:szCs w:val="24"/>
        </w:rPr>
        <w:t xml:space="preserve"> της </w:t>
      </w:r>
      <w:r w:rsidR="00C8198A">
        <w:rPr>
          <w:rFonts w:eastAsia="Times New Roman" w:cs="Times New Roman"/>
          <w:szCs w:val="24"/>
        </w:rPr>
        <w:t>α</w:t>
      </w:r>
      <w:r w:rsidR="00C8198A" w:rsidRPr="004D5E2B">
        <w:rPr>
          <w:rFonts w:eastAsia="Times New Roman" w:cs="Times New Roman"/>
          <w:szCs w:val="24"/>
        </w:rPr>
        <w:t xml:space="preserve">ποκλειστικής </w:t>
      </w:r>
      <w:r w:rsidR="00C8198A">
        <w:rPr>
          <w:rFonts w:eastAsia="Times New Roman" w:cs="Times New Roman"/>
          <w:szCs w:val="24"/>
        </w:rPr>
        <w:t>ο</w:t>
      </w:r>
      <w:r w:rsidR="00C8198A" w:rsidRPr="004D5E2B">
        <w:rPr>
          <w:rFonts w:eastAsia="Times New Roman" w:cs="Times New Roman"/>
          <w:szCs w:val="24"/>
        </w:rPr>
        <w:t xml:space="preserve">ικονομικής </w:t>
      </w:r>
      <w:r w:rsidR="00C8198A">
        <w:rPr>
          <w:rFonts w:eastAsia="Times New Roman" w:cs="Times New Roman"/>
          <w:szCs w:val="24"/>
        </w:rPr>
        <w:t>ζ</w:t>
      </w:r>
      <w:r w:rsidR="00C8198A" w:rsidRPr="004D5E2B">
        <w:rPr>
          <w:rFonts w:eastAsia="Times New Roman" w:cs="Times New Roman"/>
          <w:szCs w:val="24"/>
        </w:rPr>
        <w:t>ώνης</w:t>
      </w:r>
      <w:r>
        <w:rPr>
          <w:rFonts w:eastAsia="Times New Roman" w:cs="Times New Roman"/>
          <w:szCs w:val="24"/>
        </w:rPr>
        <w:t>.</w:t>
      </w:r>
    </w:p>
    <w:p w14:paraId="33D79F36" w14:textId="77777777" w:rsidR="007B3FFC" w:rsidRDefault="008B5CB0">
      <w:pPr>
        <w:spacing w:line="600" w:lineRule="auto"/>
        <w:ind w:firstLine="720"/>
        <w:jc w:val="both"/>
        <w:rPr>
          <w:rFonts w:eastAsia="Times New Roman" w:cs="Times New Roman"/>
          <w:szCs w:val="24"/>
        </w:rPr>
      </w:pPr>
      <w:r w:rsidRPr="00EB49E4">
        <w:rPr>
          <w:rFonts w:eastAsia="Times New Roman" w:cs="Times New Roman"/>
          <w:szCs w:val="24"/>
        </w:rPr>
        <w:t>Για ποιο</w:t>
      </w:r>
      <w:r>
        <w:rPr>
          <w:rFonts w:eastAsia="Times New Roman" w:cs="Times New Roman"/>
          <w:szCs w:val="24"/>
        </w:rPr>
        <w:t>ν</w:t>
      </w:r>
      <w:r w:rsidRPr="00EB49E4">
        <w:rPr>
          <w:rFonts w:eastAsia="Times New Roman" w:cs="Times New Roman"/>
          <w:szCs w:val="24"/>
        </w:rPr>
        <w:t xml:space="preserve"> λόγο κρίθηκε απαραίτητη η ενσωμάτωση στις συγκεκριμένες συμβάσεις</w:t>
      </w:r>
      <w:r>
        <w:rPr>
          <w:rFonts w:eastAsia="Times New Roman" w:cs="Times New Roman"/>
          <w:szCs w:val="24"/>
        </w:rPr>
        <w:t>;</w:t>
      </w:r>
      <w:r w:rsidRPr="00EB49E4">
        <w:rPr>
          <w:rFonts w:eastAsia="Times New Roman" w:cs="Times New Roman"/>
          <w:szCs w:val="24"/>
        </w:rPr>
        <w:t xml:space="preserve"> Ποιο είναι το σκεπτικό της </w:t>
      </w:r>
      <w:r>
        <w:rPr>
          <w:rFonts w:eastAsia="Times New Roman" w:cs="Times New Roman"/>
          <w:szCs w:val="24"/>
        </w:rPr>
        <w:t>Κ</w:t>
      </w:r>
      <w:r w:rsidRPr="00EB49E4">
        <w:rPr>
          <w:rFonts w:eastAsia="Times New Roman" w:cs="Times New Roman"/>
          <w:szCs w:val="24"/>
        </w:rPr>
        <w:t>υβέρνησης</w:t>
      </w:r>
      <w:r>
        <w:rPr>
          <w:rFonts w:eastAsia="Times New Roman" w:cs="Times New Roman"/>
          <w:szCs w:val="24"/>
        </w:rPr>
        <w:t>; Κ</w:t>
      </w:r>
      <w:r w:rsidRPr="00EB49E4">
        <w:rPr>
          <w:rFonts w:eastAsia="Times New Roman" w:cs="Times New Roman"/>
          <w:szCs w:val="24"/>
        </w:rPr>
        <w:t>αι ποιο μήνυμα ενδέχεται να αποσταλεί προς κάθε τρίτο ενδιαφερόμενο αναφορικά με τις θέσεις της ελληνικής πολιτείας</w:t>
      </w:r>
      <w:r>
        <w:rPr>
          <w:rFonts w:eastAsia="Times New Roman" w:cs="Times New Roman"/>
          <w:szCs w:val="24"/>
        </w:rPr>
        <w:t>;</w:t>
      </w:r>
    </w:p>
    <w:p w14:paraId="33D79F37" w14:textId="77777777" w:rsidR="007B3FFC" w:rsidRDefault="008B5CB0">
      <w:pPr>
        <w:spacing w:line="600" w:lineRule="auto"/>
        <w:ind w:firstLine="720"/>
        <w:jc w:val="both"/>
        <w:rPr>
          <w:rFonts w:eastAsia="Times New Roman" w:cs="Times New Roman"/>
          <w:szCs w:val="24"/>
        </w:rPr>
      </w:pPr>
      <w:r w:rsidRPr="00EB49E4">
        <w:rPr>
          <w:rFonts w:eastAsia="Times New Roman" w:cs="Times New Roman"/>
          <w:szCs w:val="24"/>
        </w:rPr>
        <w:t>Εύλογα επίσης τίθεται το ερώτημα</w:t>
      </w:r>
      <w:r>
        <w:rPr>
          <w:rFonts w:eastAsia="Times New Roman" w:cs="Times New Roman"/>
          <w:szCs w:val="24"/>
        </w:rPr>
        <w:t>: Ε</w:t>
      </w:r>
      <w:r w:rsidRPr="00EB49E4">
        <w:rPr>
          <w:rFonts w:eastAsia="Times New Roman" w:cs="Times New Roman"/>
          <w:szCs w:val="24"/>
        </w:rPr>
        <w:t>φ</w:t>
      </w:r>
      <w:r w:rsidRPr="00EB49E4">
        <w:rPr>
          <w:rFonts w:eastAsia="Times New Roman" w:cs="Times New Roman"/>
          <w:szCs w:val="24"/>
        </w:rPr>
        <w:t xml:space="preserve">όσον η </w:t>
      </w:r>
      <w:r>
        <w:rPr>
          <w:rFonts w:eastAsia="Times New Roman" w:cs="Times New Roman"/>
          <w:szCs w:val="24"/>
        </w:rPr>
        <w:t>Κ</w:t>
      </w:r>
      <w:r w:rsidRPr="00EB49E4">
        <w:rPr>
          <w:rFonts w:eastAsia="Times New Roman" w:cs="Times New Roman"/>
          <w:szCs w:val="24"/>
        </w:rPr>
        <w:t>υβέρνηση θεωρεί ότι υπάρχουν ακόμη εκκρεμότητες σε επίπεδο οριοθέτησης</w:t>
      </w:r>
      <w:r>
        <w:rPr>
          <w:rFonts w:eastAsia="Times New Roman" w:cs="Times New Roman"/>
          <w:szCs w:val="24"/>
        </w:rPr>
        <w:t>, γ</w:t>
      </w:r>
      <w:r w:rsidRPr="00EB49E4">
        <w:rPr>
          <w:rFonts w:eastAsia="Times New Roman" w:cs="Times New Roman"/>
          <w:szCs w:val="24"/>
        </w:rPr>
        <w:t>ιατί επέλεξε να προχωρήσει στην παραχώρηση του συγκεκριμένου τμήματος</w:t>
      </w:r>
      <w:r>
        <w:rPr>
          <w:rFonts w:eastAsia="Times New Roman" w:cs="Times New Roman"/>
          <w:szCs w:val="24"/>
        </w:rPr>
        <w:t>;</w:t>
      </w:r>
      <w:r w:rsidRPr="00EB49E4">
        <w:rPr>
          <w:rFonts w:eastAsia="Times New Roman" w:cs="Times New Roman"/>
          <w:szCs w:val="24"/>
        </w:rPr>
        <w:t xml:space="preserve"> </w:t>
      </w:r>
      <w:r>
        <w:rPr>
          <w:rFonts w:eastAsia="Times New Roman" w:cs="Times New Roman"/>
          <w:szCs w:val="24"/>
        </w:rPr>
        <w:t>Αυτά ε</w:t>
      </w:r>
      <w:r w:rsidRPr="00EB49E4">
        <w:rPr>
          <w:rFonts w:eastAsia="Times New Roman" w:cs="Times New Roman"/>
          <w:szCs w:val="24"/>
        </w:rPr>
        <w:t>ίναι τα ερωτήματα που οφείλουν να απαντηθούν</w:t>
      </w:r>
      <w:r>
        <w:rPr>
          <w:rFonts w:eastAsia="Times New Roman" w:cs="Times New Roman"/>
          <w:szCs w:val="24"/>
        </w:rPr>
        <w:t>.</w:t>
      </w:r>
    </w:p>
    <w:p w14:paraId="33D79F38"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Σ</w:t>
      </w:r>
      <w:r w:rsidRPr="00EB49E4">
        <w:rPr>
          <w:rFonts w:eastAsia="Times New Roman" w:cs="Times New Roman"/>
          <w:szCs w:val="24"/>
        </w:rPr>
        <w:t>ε ό</w:t>
      </w:r>
      <w:r>
        <w:rPr>
          <w:rFonts w:eastAsia="Times New Roman" w:cs="Times New Roman"/>
          <w:szCs w:val="24"/>
        </w:rPr>
        <w:t>,</w:t>
      </w:r>
      <w:r w:rsidRPr="00EB49E4">
        <w:rPr>
          <w:rFonts w:eastAsia="Times New Roman" w:cs="Times New Roman"/>
          <w:szCs w:val="24"/>
        </w:rPr>
        <w:t>τι αφορά τώρα τα οικονομικά οφέλη των συμβάσεων αυτών</w:t>
      </w:r>
      <w:r>
        <w:rPr>
          <w:rFonts w:eastAsia="Times New Roman" w:cs="Times New Roman"/>
          <w:szCs w:val="24"/>
        </w:rPr>
        <w:t>,</w:t>
      </w:r>
      <w:r w:rsidRPr="00EB49E4">
        <w:rPr>
          <w:rFonts w:eastAsia="Times New Roman" w:cs="Times New Roman"/>
          <w:szCs w:val="24"/>
        </w:rPr>
        <w:t xml:space="preserve"> έχουν ήδη διατυπωθεί σοβαρές επιφυλάξεις</w:t>
      </w:r>
      <w:r>
        <w:rPr>
          <w:rFonts w:eastAsia="Times New Roman" w:cs="Times New Roman"/>
          <w:szCs w:val="24"/>
        </w:rPr>
        <w:t>.</w:t>
      </w:r>
      <w:r w:rsidRPr="00EB49E4">
        <w:rPr>
          <w:rFonts w:eastAsia="Times New Roman" w:cs="Times New Roman"/>
          <w:szCs w:val="24"/>
        </w:rPr>
        <w:t xml:space="preserve"> Είναι κρίσιμο να εξετάσουμε με προσοχή </w:t>
      </w:r>
      <w:r>
        <w:rPr>
          <w:rFonts w:eastAsia="Times New Roman" w:cs="Times New Roman"/>
          <w:szCs w:val="24"/>
        </w:rPr>
        <w:t xml:space="preserve">το </w:t>
      </w:r>
      <w:r w:rsidRPr="00EB49E4">
        <w:rPr>
          <w:rFonts w:eastAsia="Times New Roman" w:cs="Times New Roman"/>
          <w:szCs w:val="24"/>
        </w:rPr>
        <w:t xml:space="preserve">πώς θα εξασφαλίσουμε τη μέγιστη δυνατή αξιοποίηση του </w:t>
      </w:r>
      <w:r w:rsidRPr="00EB49E4">
        <w:rPr>
          <w:rFonts w:eastAsia="Times New Roman" w:cs="Times New Roman"/>
          <w:szCs w:val="24"/>
        </w:rPr>
        <w:lastRenderedPageBreak/>
        <w:t>φυσικού πλούτου της χώρας</w:t>
      </w:r>
      <w:r>
        <w:rPr>
          <w:rFonts w:eastAsia="Times New Roman" w:cs="Times New Roman"/>
          <w:szCs w:val="24"/>
        </w:rPr>
        <w:t>.</w:t>
      </w:r>
      <w:r w:rsidRPr="00EB49E4">
        <w:rPr>
          <w:rFonts w:eastAsia="Times New Roman" w:cs="Times New Roman"/>
          <w:szCs w:val="24"/>
        </w:rPr>
        <w:t xml:space="preserve"> Κυρίως όμως πρέπει να δούμε πώς αυτή η αξιοποίηση θα μεταφραστεί σε πραγματική προστιθέμενη αξία για την οικονομία και σε </w:t>
      </w:r>
      <w:r>
        <w:rPr>
          <w:rFonts w:eastAsia="Times New Roman" w:cs="Times New Roman"/>
          <w:szCs w:val="24"/>
        </w:rPr>
        <w:t xml:space="preserve">απτό </w:t>
      </w:r>
      <w:r w:rsidRPr="00EB49E4">
        <w:rPr>
          <w:rFonts w:eastAsia="Times New Roman" w:cs="Times New Roman"/>
          <w:szCs w:val="24"/>
        </w:rPr>
        <w:t>όφελος όχι μόνο για τα δημόσια ταμεία</w:t>
      </w:r>
      <w:r>
        <w:rPr>
          <w:rFonts w:eastAsia="Times New Roman" w:cs="Times New Roman"/>
          <w:szCs w:val="24"/>
        </w:rPr>
        <w:t>,</w:t>
      </w:r>
      <w:r w:rsidRPr="00EB49E4">
        <w:rPr>
          <w:rFonts w:eastAsia="Times New Roman" w:cs="Times New Roman"/>
          <w:szCs w:val="24"/>
        </w:rPr>
        <w:t xml:space="preserve"> αλλά και για τον ίδιο τον πολίτη</w:t>
      </w:r>
      <w:r>
        <w:rPr>
          <w:rFonts w:eastAsia="Times New Roman" w:cs="Times New Roman"/>
          <w:szCs w:val="24"/>
        </w:rPr>
        <w:t>.</w:t>
      </w:r>
    </w:p>
    <w:p w14:paraId="33D79F39" w14:textId="77777777" w:rsidR="007B3FFC" w:rsidRDefault="008B5CB0">
      <w:pPr>
        <w:spacing w:line="600" w:lineRule="auto"/>
        <w:ind w:firstLine="720"/>
        <w:jc w:val="both"/>
        <w:rPr>
          <w:rFonts w:eastAsia="Times New Roman" w:cs="Times New Roman"/>
          <w:szCs w:val="24"/>
        </w:rPr>
      </w:pPr>
      <w:r w:rsidRPr="00EB49E4">
        <w:rPr>
          <w:rFonts w:eastAsia="Times New Roman" w:cs="Times New Roman"/>
          <w:szCs w:val="24"/>
        </w:rPr>
        <w:t>Στο ζήτημα της συμμετοχής να πω ότι κατά την ακρόαση των φορέων ακούστηκε μια ενδιαφέρουσα πρόταση</w:t>
      </w:r>
      <w:r>
        <w:rPr>
          <w:rFonts w:eastAsia="Times New Roman" w:cs="Times New Roman"/>
          <w:szCs w:val="24"/>
        </w:rPr>
        <w:t>, ν</w:t>
      </w:r>
      <w:r w:rsidRPr="00EB49E4">
        <w:rPr>
          <w:rFonts w:eastAsia="Times New Roman" w:cs="Times New Roman"/>
          <w:szCs w:val="24"/>
        </w:rPr>
        <w:t xml:space="preserve">α ορίζεται ένα από τα μέλη της </w:t>
      </w:r>
      <w:r>
        <w:rPr>
          <w:rFonts w:eastAsia="Times New Roman" w:cs="Times New Roman"/>
          <w:szCs w:val="24"/>
        </w:rPr>
        <w:t>Τ</w:t>
      </w:r>
      <w:r w:rsidRPr="00EB49E4">
        <w:rPr>
          <w:rFonts w:eastAsia="Times New Roman" w:cs="Times New Roman"/>
          <w:szCs w:val="24"/>
        </w:rPr>
        <w:t xml:space="preserve">εχνικής </w:t>
      </w:r>
      <w:r>
        <w:rPr>
          <w:rFonts w:eastAsia="Times New Roman" w:cs="Times New Roman"/>
          <w:szCs w:val="24"/>
        </w:rPr>
        <w:t>Σ</w:t>
      </w:r>
      <w:r w:rsidRPr="00EB49E4">
        <w:rPr>
          <w:rFonts w:eastAsia="Times New Roman" w:cs="Times New Roman"/>
          <w:szCs w:val="24"/>
        </w:rPr>
        <w:t xml:space="preserve">υμβουλευτικής </w:t>
      </w:r>
      <w:r>
        <w:rPr>
          <w:rFonts w:eastAsia="Times New Roman" w:cs="Times New Roman"/>
          <w:szCs w:val="24"/>
        </w:rPr>
        <w:t>Ε</w:t>
      </w:r>
      <w:r w:rsidRPr="00EB49E4">
        <w:rPr>
          <w:rFonts w:eastAsia="Times New Roman" w:cs="Times New Roman"/>
          <w:szCs w:val="24"/>
        </w:rPr>
        <w:t>πιτροπής από τις περιφέρειες που επηρεάζονται άμεσα από τα συγκεκριμένα έργα</w:t>
      </w:r>
      <w:r>
        <w:rPr>
          <w:rFonts w:eastAsia="Times New Roman" w:cs="Times New Roman"/>
          <w:szCs w:val="24"/>
        </w:rPr>
        <w:t>.</w:t>
      </w:r>
      <w:r w:rsidRPr="00EB49E4">
        <w:rPr>
          <w:rFonts w:eastAsia="Times New Roman" w:cs="Times New Roman"/>
          <w:szCs w:val="24"/>
        </w:rPr>
        <w:t xml:space="preserve"> Πρόκειται</w:t>
      </w:r>
      <w:r>
        <w:rPr>
          <w:rFonts w:eastAsia="Times New Roman" w:cs="Times New Roman"/>
          <w:szCs w:val="24"/>
        </w:rPr>
        <w:t>,</w:t>
      </w:r>
      <w:r w:rsidRPr="00EB49E4">
        <w:rPr>
          <w:rFonts w:eastAsia="Times New Roman" w:cs="Times New Roman"/>
          <w:szCs w:val="24"/>
        </w:rPr>
        <w:t xml:space="preserve"> κατά τη γνώμη μου</w:t>
      </w:r>
      <w:r>
        <w:rPr>
          <w:rFonts w:eastAsia="Times New Roman" w:cs="Times New Roman"/>
          <w:szCs w:val="24"/>
        </w:rPr>
        <w:t>,</w:t>
      </w:r>
      <w:r w:rsidRPr="00EB49E4">
        <w:rPr>
          <w:rFonts w:eastAsia="Times New Roman" w:cs="Times New Roman"/>
          <w:szCs w:val="24"/>
        </w:rPr>
        <w:t xml:space="preserve"> για μια θετική πρόταση που θα μπορούσε να συμβάλει τόσο στην αποτελεσματικότερη παρακολούθηση των έργων</w:t>
      </w:r>
      <w:r>
        <w:rPr>
          <w:rFonts w:eastAsia="Times New Roman" w:cs="Times New Roman"/>
          <w:szCs w:val="24"/>
        </w:rPr>
        <w:t>,</w:t>
      </w:r>
      <w:r w:rsidRPr="00EB49E4">
        <w:rPr>
          <w:rFonts w:eastAsia="Times New Roman" w:cs="Times New Roman"/>
          <w:szCs w:val="24"/>
        </w:rPr>
        <w:t xml:space="preserve"> όσο και στην ενίσχυση της σχέσης εμπιστοσύνης που πρέπει να </w:t>
      </w:r>
      <w:proofErr w:type="spellStart"/>
      <w:r w:rsidRPr="00EB49E4">
        <w:rPr>
          <w:rFonts w:eastAsia="Times New Roman" w:cs="Times New Roman"/>
          <w:szCs w:val="24"/>
        </w:rPr>
        <w:t>οικοδομηθεί</w:t>
      </w:r>
      <w:proofErr w:type="spellEnd"/>
      <w:r>
        <w:rPr>
          <w:rFonts w:eastAsia="Times New Roman" w:cs="Times New Roman"/>
          <w:szCs w:val="24"/>
        </w:rPr>
        <w:t>.</w:t>
      </w:r>
    </w:p>
    <w:p w14:paraId="33D79F3A" w14:textId="77777777" w:rsidR="007B3FFC" w:rsidRDefault="008B5CB0">
      <w:pPr>
        <w:spacing w:line="600" w:lineRule="auto"/>
        <w:ind w:firstLine="720"/>
        <w:jc w:val="both"/>
        <w:rPr>
          <w:rFonts w:eastAsia="Times New Roman" w:cs="Times New Roman"/>
          <w:szCs w:val="24"/>
        </w:rPr>
      </w:pPr>
      <w:r w:rsidRPr="00EB49E4">
        <w:rPr>
          <w:rFonts w:eastAsia="Times New Roman" w:cs="Times New Roman"/>
          <w:szCs w:val="24"/>
        </w:rPr>
        <w:t>Τέλος</w:t>
      </w:r>
      <w:r>
        <w:rPr>
          <w:rFonts w:eastAsia="Times New Roman" w:cs="Times New Roman"/>
          <w:szCs w:val="24"/>
        </w:rPr>
        <w:t>,</w:t>
      </w:r>
      <w:r w:rsidRPr="00EB49E4">
        <w:rPr>
          <w:rFonts w:eastAsia="Times New Roman" w:cs="Times New Roman"/>
          <w:szCs w:val="24"/>
        </w:rPr>
        <w:t xml:space="preserve"> είναι πλέον εμφανές ότι οι ενεργειακές εξελίξεις στην </w:t>
      </w:r>
      <w:r>
        <w:rPr>
          <w:rFonts w:eastAsia="Times New Roman" w:cs="Times New Roman"/>
          <w:szCs w:val="24"/>
        </w:rPr>
        <w:t>Α</w:t>
      </w:r>
      <w:r w:rsidRPr="00EB49E4">
        <w:rPr>
          <w:rFonts w:eastAsia="Times New Roman" w:cs="Times New Roman"/>
          <w:szCs w:val="24"/>
        </w:rPr>
        <w:t xml:space="preserve">νατολική </w:t>
      </w:r>
      <w:r>
        <w:rPr>
          <w:rFonts w:eastAsia="Times New Roman" w:cs="Times New Roman"/>
          <w:szCs w:val="24"/>
        </w:rPr>
        <w:t>Μ</w:t>
      </w:r>
      <w:r w:rsidRPr="00EB49E4">
        <w:rPr>
          <w:rFonts w:eastAsia="Times New Roman" w:cs="Times New Roman"/>
          <w:szCs w:val="24"/>
        </w:rPr>
        <w:t>εσόγειο επηρεάζουν άμεσα τις ισορροπίες στην ευρύτερη περιοχή</w:t>
      </w:r>
      <w:r>
        <w:rPr>
          <w:rFonts w:eastAsia="Times New Roman" w:cs="Times New Roman"/>
          <w:szCs w:val="24"/>
        </w:rPr>
        <w:t>.</w:t>
      </w:r>
      <w:r w:rsidRPr="00EB49E4">
        <w:rPr>
          <w:rFonts w:eastAsia="Times New Roman" w:cs="Times New Roman"/>
          <w:szCs w:val="24"/>
        </w:rPr>
        <w:t xml:space="preserve"> Οι συγκεκριμένες συμβάσεις έχουν και σαφή </w:t>
      </w:r>
      <w:proofErr w:type="spellStart"/>
      <w:r w:rsidRPr="00EB49E4">
        <w:rPr>
          <w:rFonts w:eastAsia="Times New Roman" w:cs="Times New Roman"/>
          <w:szCs w:val="24"/>
        </w:rPr>
        <w:t>γεωστρατηγική</w:t>
      </w:r>
      <w:proofErr w:type="spellEnd"/>
      <w:r w:rsidRPr="00EB49E4">
        <w:rPr>
          <w:rFonts w:eastAsia="Times New Roman" w:cs="Times New Roman"/>
          <w:szCs w:val="24"/>
        </w:rPr>
        <w:t xml:space="preserve"> διάσταση</w:t>
      </w:r>
      <w:r>
        <w:rPr>
          <w:rFonts w:eastAsia="Times New Roman" w:cs="Times New Roman"/>
          <w:szCs w:val="24"/>
        </w:rPr>
        <w:t>. Ω</w:t>
      </w:r>
      <w:r w:rsidRPr="00EB49E4">
        <w:rPr>
          <w:rFonts w:eastAsia="Times New Roman" w:cs="Times New Roman"/>
          <w:szCs w:val="24"/>
        </w:rPr>
        <w:t>ς εκ τούτου</w:t>
      </w:r>
      <w:r>
        <w:rPr>
          <w:rFonts w:eastAsia="Times New Roman" w:cs="Times New Roman"/>
          <w:szCs w:val="24"/>
        </w:rPr>
        <w:t>,</w:t>
      </w:r>
      <w:r w:rsidRPr="00EB49E4">
        <w:rPr>
          <w:rFonts w:eastAsia="Times New Roman" w:cs="Times New Roman"/>
          <w:szCs w:val="24"/>
        </w:rPr>
        <w:t xml:space="preserve"> η </w:t>
      </w:r>
      <w:r>
        <w:rPr>
          <w:rFonts w:eastAsia="Times New Roman" w:cs="Times New Roman"/>
          <w:szCs w:val="24"/>
        </w:rPr>
        <w:t>Κ</w:t>
      </w:r>
      <w:r w:rsidRPr="00EB49E4">
        <w:rPr>
          <w:rFonts w:eastAsia="Times New Roman" w:cs="Times New Roman"/>
          <w:szCs w:val="24"/>
        </w:rPr>
        <w:t>υβέρνηση οφείλει να κινηθεί με ιδιαίτερη προσοχή και με σαφές μελετημένο σχέδιο</w:t>
      </w:r>
      <w:r>
        <w:rPr>
          <w:rFonts w:eastAsia="Times New Roman" w:cs="Times New Roman"/>
          <w:szCs w:val="24"/>
        </w:rPr>
        <w:t>.</w:t>
      </w:r>
      <w:r w:rsidRPr="00EB49E4">
        <w:rPr>
          <w:rFonts w:eastAsia="Times New Roman" w:cs="Times New Roman"/>
          <w:szCs w:val="24"/>
        </w:rPr>
        <w:t xml:space="preserve"> Οφείλει επίσης να δρομολογήσει την επαναπροσέγγιση των σχέσεων με τη Λιβύη</w:t>
      </w:r>
      <w:r>
        <w:rPr>
          <w:rFonts w:eastAsia="Times New Roman" w:cs="Times New Roman"/>
          <w:szCs w:val="24"/>
        </w:rPr>
        <w:t>,</w:t>
      </w:r>
      <w:r w:rsidRPr="00EB49E4">
        <w:rPr>
          <w:rFonts w:eastAsia="Times New Roman" w:cs="Times New Roman"/>
          <w:szCs w:val="24"/>
        </w:rPr>
        <w:t xml:space="preserve"> αλλά και με την Αίγυπτο</w:t>
      </w:r>
      <w:r>
        <w:rPr>
          <w:rFonts w:eastAsia="Times New Roman" w:cs="Times New Roman"/>
          <w:szCs w:val="24"/>
        </w:rPr>
        <w:t>,</w:t>
      </w:r>
      <w:r w:rsidRPr="00EB49E4">
        <w:rPr>
          <w:rFonts w:eastAsia="Times New Roman" w:cs="Times New Roman"/>
          <w:szCs w:val="24"/>
        </w:rPr>
        <w:t xml:space="preserve"> προκειμένου να προχωρήσουμε στις αναγκαίες ενέργειες για τη διασφάλιση των εθνικών μας συμφερόντων και του </w:t>
      </w:r>
      <w:r>
        <w:rPr>
          <w:rFonts w:eastAsia="Times New Roman" w:cs="Times New Roman"/>
          <w:szCs w:val="24"/>
        </w:rPr>
        <w:t>ζωτικού</w:t>
      </w:r>
      <w:r w:rsidRPr="00EB49E4">
        <w:rPr>
          <w:rFonts w:eastAsia="Times New Roman" w:cs="Times New Roman"/>
          <w:szCs w:val="24"/>
        </w:rPr>
        <w:t xml:space="preserve"> μας χώρου</w:t>
      </w:r>
      <w:r>
        <w:rPr>
          <w:rFonts w:eastAsia="Times New Roman" w:cs="Times New Roman"/>
          <w:szCs w:val="24"/>
        </w:rPr>
        <w:t>.</w:t>
      </w:r>
    </w:p>
    <w:p w14:paraId="33D79F3B" w14:textId="77777777" w:rsidR="007B3FFC" w:rsidRDefault="008B5CB0">
      <w:pPr>
        <w:spacing w:line="600" w:lineRule="auto"/>
        <w:ind w:firstLine="720"/>
        <w:jc w:val="both"/>
        <w:rPr>
          <w:rFonts w:eastAsia="Times New Roman" w:cs="Times New Roman"/>
          <w:szCs w:val="24"/>
        </w:rPr>
      </w:pPr>
      <w:r w:rsidRPr="00EB49E4">
        <w:rPr>
          <w:rFonts w:eastAsia="Times New Roman" w:cs="Times New Roman"/>
          <w:szCs w:val="24"/>
        </w:rPr>
        <w:lastRenderedPageBreak/>
        <w:t>Παράλληλα</w:t>
      </w:r>
      <w:r>
        <w:rPr>
          <w:rFonts w:eastAsia="Times New Roman" w:cs="Times New Roman"/>
          <w:szCs w:val="24"/>
        </w:rPr>
        <w:t>,</w:t>
      </w:r>
      <w:r w:rsidRPr="00EB49E4">
        <w:rPr>
          <w:rFonts w:eastAsia="Times New Roman" w:cs="Times New Roman"/>
          <w:szCs w:val="24"/>
        </w:rPr>
        <w:t xml:space="preserve"> για λόγους προστασίας</w:t>
      </w:r>
      <w:r>
        <w:rPr>
          <w:rFonts w:eastAsia="Times New Roman" w:cs="Times New Roman"/>
          <w:szCs w:val="24"/>
        </w:rPr>
        <w:t>,</w:t>
      </w:r>
      <w:r w:rsidRPr="00EB49E4">
        <w:rPr>
          <w:rFonts w:eastAsia="Times New Roman" w:cs="Times New Roman"/>
          <w:szCs w:val="24"/>
        </w:rPr>
        <w:t xml:space="preserve"> τόσο των </w:t>
      </w:r>
      <w:proofErr w:type="spellStart"/>
      <w:r w:rsidRPr="00EB49E4">
        <w:rPr>
          <w:rFonts w:eastAsia="Times New Roman" w:cs="Times New Roman"/>
          <w:szCs w:val="24"/>
        </w:rPr>
        <w:t>υπεράκτιων</w:t>
      </w:r>
      <w:proofErr w:type="spellEnd"/>
      <w:r>
        <w:rPr>
          <w:rFonts w:eastAsia="Times New Roman" w:cs="Times New Roman"/>
          <w:szCs w:val="24"/>
        </w:rPr>
        <w:t>,</w:t>
      </w:r>
      <w:r w:rsidRPr="00EB49E4">
        <w:rPr>
          <w:rFonts w:eastAsia="Times New Roman" w:cs="Times New Roman"/>
          <w:szCs w:val="24"/>
        </w:rPr>
        <w:t xml:space="preserve"> όσο και των υποθαλάσσιων ενεργειακών υποδομών η χάραξη μιας ολοκληρωμένης εθνικής στρατηγικής θαλάσσιας ασφάλειας θα μπορούσε να αποδειχθεί όχι μόνο χρήσιμη</w:t>
      </w:r>
      <w:r>
        <w:rPr>
          <w:rFonts w:eastAsia="Times New Roman" w:cs="Times New Roman"/>
          <w:szCs w:val="24"/>
        </w:rPr>
        <w:t xml:space="preserve">, </w:t>
      </w:r>
      <w:r w:rsidRPr="00EB49E4">
        <w:rPr>
          <w:rFonts w:eastAsia="Times New Roman" w:cs="Times New Roman"/>
          <w:szCs w:val="24"/>
        </w:rPr>
        <w:t>αλλά και απολύτως κρίσιμη</w:t>
      </w:r>
      <w:r>
        <w:rPr>
          <w:rFonts w:eastAsia="Times New Roman" w:cs="Times New Roman"/>
          <w:szCs w:val="24"/>
        </w:rPr>
        <w:t>.</w:t>
      </w:r>
    </w:p>
    <w:p w14:paraId="33D79F3C"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Ευχαριστώ.</w:t>
      </w:r>
    </w:p>
    <w:p w14:paraId="33D79F3D" w14:textId="77777777" w:rsidR="007B3FFC" w:rsidRDefault="008B5CB0">
      <w:pPr>
        <w:spacing w:line="600" w:lineRule="auto"/>
        <w:ind w:firstLine="720"/>
        <w:jc w:val="both"/>
        <w:rPr>
          <w:rFonts w:eastAsia="Times New Roman" w:cs="Times New Roman"/>
          <w:szCs w:val="24"/>
        </w:rPr>
      </w:pPr>
      <w:r w:rsidRPr="009F2992">
        <w:rPr>
          <w:rFonts w:eastAsia="Times New Roman" w:cs="Times New Roman"/>
          <w:b/>
          <w:bCs/>
          <w:szCs w:val="24"/>
        </w:rPr>
        <w:t xml:space="preserve">ΠΡΟΕΔΡΕΥΟΥΣΑ (Όλγα </w:t>
      </w:r>
      <w:proofErr w:type="spellStart"/>
      <w:r w:rsidRPr="009F2992">
        <w:rPr>
          <w:rFonts w:eastAsia="Times New Roman" w:cs="Times New Roman"/>
          <w:b/>
          <w:bCs/>
          <w:szCs w:val="24"/>
        </w:rPr>
        <w:t>Γεροβασίλη</w:t>
      </w:r>
      <w:proofErr w:type="spellEnd"/>
      <w:r w:rsidRPr="009F2992">
        <w:rPr>
          <w:rFonts w:eastAsia="Times New Roman" w:cs="Times New Roman"/>
          <w:b/>
          <w:bCs/>
          <w:szCs w:val="24"/>
        </w:rPr>
        <w:t>):</w:t>
      </w:r>
      <w:r>
        <w:rPr>
          <w:rFonts w:eastAsia="Times New Roman" w:cs="Times New Roman"/>
          <w:szCs w:val="24"/>
        </w:rPr>
        <w:t xml:space="preserve"> Ευχαριστούμε.</w:t>
      </w:r>
    </w:p>
    <w:p w14:paraId="33D79F3E" w14:textId="77777777" w:rsidR="007B3FFC" w:rsidRDefault="008B5CB0">
      <w:pPr>
        <w:spacing w:line="600" w:lineRule="auto"/>
        <w:ind w:firstLine="720"/>
        <w:jc w:val="both"/>
        <w:rPr>
          <w:rFonts w:eastAsia="Times New Roman" w:cs="Times New Roman"/>
          <w:szCs w:val="24"/>
        </w:rPr>
      </w:pPr>
      <w:r w:rsidRPr="00EB49E4">
        <w:rPr>
          <w:rFonts w:eastAsia="Times New Roman" w:cs="Times New Roman"/>
          <w:szCs w:val="24"/>
        </w:rPr>
        <w:t xml:space="preserve">Επόμενος ομιλητής </w:t>
      </w:r>
      <w:r>
        <w:rPr>
          <w:rFonts w:eastAsia="Times New Roman" w:cs="Times New Roman"/>
          <w:szCs w:val="24"/>
        </w:rPr>
        <w:t xml:space="preserve">είναι </w:t>
      </w:r>
      <w:r w:rsidRPr="00EB49E4">
        <w:rPr>
          <w:rFonts w:eastAsia="Times New Roman" w:cs="Times New Roman"/>
          <w:szCs w:val="24"/>
        </w:rPr>
        <w:t xml:space="preserve">ο </w:t>
      </w:r>
      <w:r>
        <w:rPr>
          <w:rFonts w:eastAsia="Times New Roman" w:cs="Times New Roman"/>
          <w:szCs w:val="24"/>
        </w:rPr>
        <w:t>Β</w:t>
      </w:r>
      <w:r w:rsidRPr="00EB49E4">
        <w:rPr>
          <w:rFonts w:eastAsia="Times New Roman" w:cs="Times New Roman"/>
          <w:szCs w:val="24"/>
        </w:rPr>
        <w:t xml:space="preserve">ουλευτής της </w:t>
      </w:r>
      <w:r>
        <w:rPr>
          <w:rFonts w:eastAsia="Times New Roman" w:cs="Times New Roman"/>
          <w:szCs w:val="24"/>
        </w:rPr>
        <w:t>Ν</w:t>
      </w:r>
      <w:r w:rsidRPr="00EB49E4">
        <w:rPr>
          <w:rFonts w:eastAsia="Times New Roman" w:cs="Times New Roman"/>
          <w:szCs w:val="24"/>
        </w:rPr>
        <w:t xml:space="preserve">έας </w:t>
      </w:r>
      <w:r>
        <w:rPr>
          <w:rFonts w:eastAsia="Times New Roman" w:cs="Times New Roman"/>
          <w:szCs w:val="24"/>
        </w:rPr>
        <w:t>Δ</w:t>
      </w:r>
      <w:r w:rsidRPr="00EB49E4">
        <w:rPr>
          <w:rFonts w:eastAsia="Times New Roman" w:cs="Times New Roman"/>
          <w:szCs w:val="24"/>
        </w:rPr>
        <w:t>ημοκρατίας κ</w:t>
      </w:r>
      <w:r>
        <w:rPr>
          <w:rFonts w:eastAsia="Times New Roman" w:cs="Times New Roman"/>
          <w:szCs w:val="24"/>
        </w:rPr>
        <w:t>.</w:t>
      </w:r>
      <w:r w:rsidRPr="00EB49E4">
        <w:rPr>
          <w:rFonts w:eastAsia="Times New Roman" w:cs="Times New Roman"/>
          <w:szCs w:val="24"/>
        </w:rPr>
        <w:t xml:space="preserve"> Μάξιμος </w:t>
      </w:r>
      <w:proofErr w:type="spellStart"/>
      <w:r>
        <w:rPr>
          <w:rFonts w:eastAsia="Times New Roman" w:cs="Times New Roman"/>
          <w:szCs w:val="24"/>
        </w:rPr>
        <w:t>Χ</w:t>
      </w:r>
      <w:r w:rsidRPr="00EB49E4">
        <w:rPr>
          <w:rFonts w:eastAsia="Times New Roman" w:cs="Times New Roman"/>
          <w:szCs w:val="24"/>
        </w:rPr>
        <w:t>αρακόπουλος</w:t>
      </w:r>
      <w:proofErr w:type="spellEnd"/>
      <w:r>
        <w:rPr>
          <w:rFonts w:eastAsia="Times New Roman" w:cs="Times New Roman"/>
          <w:szCs w:val="24"/>
        </w:rPr>
        <w:t>.</w:t>
      </w:r>
    </w:p>
    <w:p w14:paraId="33D79F3F"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Θα α</w:t>
      </w:r>
      <w:r w:rsidRPr="00EB49E4">
        <w:rPr>
          <w:rFonts w:eastAsia="Times New Roman" w:cs="Times New Roman"/>
          <w:szCs w:val="24"/>
        </w:rPr>
        <w:t>κολο</w:t>
      </w:r>
      <w:r>
        <w:rPr>
          <w:rFonts w:eastAsia="Times New Roman" w:cs="Times New Roman"/>
          <w:szCs w:val="24"/>
        </w:rPr>
        <w:t xml:space="preserve">υθήσει ο κ. </w:t>
      </w:r>
      <w:proofErr w:type="spellStart"/>
      <w:r>
        <w:rPr>
          <w:rFonts w:eastAsia="Times New Roman" w:cs="Times New Roman"/>
          <w:szCs w:val="24"/>
        </w:rPr>
        <w:t>Κ</w:t>
      </w:r>
      <w:r w:rsidRPr="00EB49E4">
        <w:rPr>
          <w:rFonts w:eastAsia="Times New Roman" w:cs="Times New Roman"/>
          <w:szCs w:val="24"/>
        </w:rPr>
        <w:t>ούβελας</w:t>
      </w:r>
      <w:proofErr w:type="spellEnd"/>
      <w:r w:rsidRPr="00EB49E4">
        <w:rPr>
          <w:rFonts w:eastAsia="Times New Roman" w:cs="Times New Roman"/>
          <w:szCs w:val="24"/>
        </w:rPr>
        <w:t xml:space="preserve"> και μετά ο κ</w:t>
      </w:r>
      <w:r>
        <w:rPr>
          <w:rFonts w:eastAsia="Times New Roman" w:cs="Times New Roman"/>
          <w:szCs w:val="24"/>
        </w:rPr>
        <w:t>.</w:t>
      </w:r>
      <w:r w:rsidRPr="00EB49E4">
        <w:rPr>
          <w:rFonts w:eastAsia="Times New Roman" w:cs="Times New Roman"/>
          <w:szCs w:val="24"/>
        </w:rPr>
        <w:t xml:space="preserve"> </w:t>
      </w:r>
      <w:proofErr w:type="spellStart"/>
      <w:r w:rsidRPr="00EB49E4">
        <w:rPr>
          <w:rFonts w:eastAsia="Times New Roman" w:cs="Times New Roman"/>
          <w:szCs w:val="24"/>
        </w:rPr>
        <w:t>Κατρίνης</w:t>
      </w:r>
      <w:proofErr w:type="spellEnd"/>
      <w:r>
        <w:rPr>
          <w:rFonts w:eastAsia="Times New Roman" w:cs="Times New Roman"/>
          <w:szCs w:val="24"/>
        </w:rPr>
        <w:t>.</w:t>
      </w:r>
    </w:p>
    <w:p w14:paraId="33D79F40" w14:textId="77777777" w:rsidR="007B3FFC" w:rsidRDefault="008B5CB0">
      <w:pPr>
        <w:spacing w:line="600" w:lineRule="auto"/>
        <w:ind w:firstLine="720"/>
        <w:contextualSpacing/>
        <w:jc w:val="both"/>
        <w:rPr>
          <w:rFonts w:eastAsia="Times New Roman" w:cs="Times New Roman"/>
          <w:szCs w:val="24"/>
        </w:rPr>
      </w:pPr>
      <w:r w:rsidRPr="00B9493B">
        <w:rPr>
          <w:rFonts w:eastAsia="Times New Roman"/>
          <w:b/>
          <w:szCs w:val="24"/>
        </w:rPr>
        <w:t>ΜΑΞΙΜΟΣ ΧΑΡΑΚΟΠΟΥΛΟΣ:</w:t>
      </w:r>
      <w:r w:rsidRPr="00B9493B">
        <w:rPr>
          <w:rFonts w:eastAsia="Times New Roman"/>
          <w:szCs w:val="24"/>
        </w:rPr>
        <w:t xml:space="preserve"> </w:t>
      </w:r>
      <w:r>
        <w:rPr>
          <w:rFonts w:eastAsia="Times New Roman"/>
          <w:szCs w:val="24"/>
        </w:rPr>
        <w:t>Ε</w:t>
      </w:r>
      <w:r w:rsidRPr="00EB49E4">
        <w:rPr>
          <w:rFonts w:eastAsia="Times New Roman" w:cs="Times New Roman"/>
          <w:szCs w:val="24"/>
        </w:rPr>
        <w:t>υχαριστώ</w:t>
      </w:r>
      <w:r>
        <w:rPr>
          <w:rFonts w:eastAsia="Times New Roman" w:cs="Times New Roman"/>
          <w:szCs w:val="24"/>
        </w:rPr>
        <w:t>,</w:t>
      </w:r>
      <w:r w:rsidRPr="00EB49E4">
        <w:rPr>
          <w:rFonts w:eastAsia="Times New Roman" w:cs="Times New Roman"/>
          <w:szCs w:val="24"/>
        </w:rPr>
        <w:t xml:space="preserve"> κυρία </w:t>
      </w:r>
      <w:r>
        <w:rPr>
          <w:rFonts w:eastAsia="Times New Roman" w:cs="Times New Roman"/>
          <w:szCs w:val="24"/>
        </w:rPr>
        <w:t>Π</w:t>
      </w:r>
      <w:r w:rsidRPr="00EB49E4">
        <w:rPr>
          <w:rFonts w:eastAsia="Times New Roman" w:cs="Times New Roman"/>
          <w:szCs w:val="24"/>
        </w:rPr>
        <w:t>ρόεδρε</w:t>
      </w:r>
      <w:r>
        <w:rPr>
          <w:rFonts w:eastAsia="Times New Roman" w:cs="Times New Roman"/>
          <w:szCs w:val="24"/>
        </w:rPr>
        <w:t>.</w:t>
      </w:r>
    </w:p>
    <w:p w14:paraId="33D79F41" w14:textId="1A8571B8"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Κ</w:t>
      </w:r>
      <w:r w:rsidRPr="00EB49E4">
        <w:rPr>
          <w:rFonts w:eastAsia="Times New Roman" w:cs="Times New Roman"/>
          <w:szCs w:val="24"/>
        </w:rPr>
        <w:t>υρίες και κύριοι συνάδελφοι</w:t>
      </w:r>
      <w:r>
        <w:rPr>
          <w:rFonts w:eastAsia="Times New Roman" w:cs="Times New Roman"/>
          <w:szCs w:val="24"/>
        </w:rPr>
        <w:t xml:space="preserve">, </w:t>
      </w:r>
      <w:r w:rsidRPr="00EB49E4">
        <w:rPr>
          <w:rFonts w:eastAsia="Times New Roman" w:cs="Times New Roman"/>
          <w:szCs w:val="24"/>
        </w:rPr>
        <w:t xml:space="preserve">για τα οφέλη από τις τέσσερις συμβάσεις για την έρευνα και </w:t>
      </w:r>
      <w:r>
        <w:rPr>
          <w:rFonts w:eastAsia="Times New Roman" w:cs="Times New Roman"/>
          <w:szCs w:val="24"/>
        </w:rPr>
        <w:t xml:space="preserve">την </w:t>
      </w:r>
      <w:r w:rsidRPr="00EB49E4">
        <w:rPr>
          <w:rFonts w:eastAsia="Times New Roman" w:cs="Times New Roman"/>
          <w:szCs w:val="24"/>
        </w:rPr>
        <w:t>εκμετάλλευση υδρογονανθράκων νοτίως της Πελοποννήσου και νοτίως της Κρήτης</w:t>
      </w:r>
      <w:r>
        <w:rPr>
          <w:rFonts w:eastAsia="Times New Roman" w:cs="Times New Roman"/>
          <w:szCs w:val="24"/>
        </w:rPr>
        <w:t xml:space="preserve"> ε</w:t>
      </w:r>
      <w:r w:rsidRPr="00EB49E4">
        <w:rPr>
          <w:rFonts w:eastAsia="Times New Roman" w:cs="Times New Roman"/>
          <w:szCs w:val="24"/>
        </w:rPr>
        <w:t xml:space="preserve">πιχειρηματολόγησε αναλυτικά και τεκμηριωμένα ο εισηγητής της </w:t>
      </w:r>
      <w:r w:rsidR="00301B2E">
        <w:rPr>
          <w:rFonts w:eastAsia="Times New Roman" w:cs="Times New Roman"/>
          <w:szCs w:val="24"/>
        </w:rPr>
        <w:t>κ</w:t>
      </w:r>
      <w:r w:rsidR="00FE4A8F" w:rsidRPr="00EB49E4">
        <w:rPr>
          <w:rFonts w:eastAsia="Times New Roman" w:cs="Times New Roman"/>
          <w:szCs w:val="24"/>
        </w:rPr>
        <w:t>υβερνητικής</w:t>
      </w:r>
      <w:r w:rsidRPr="00EB49E4">
        <w:rPr>
          <w:rFonts w:eastAsia="Times New Roman" w:cs="Times New Roman"/>
          <w:szCs w:val="24"/>
        </w:rPr>
        <w:t xml:space="preserve"> </w:t>
      </w:r>
      <w:r>
        <w:rPr>
          <w:rFonts w:eastAsia="Times New Roman" w:cs="Times New Roman"/>
          <w:szCs w:val="24"/>
        </w:rPr>
        <w:t>Π</w:t>
      </w:r>
      <w:r w:rsidRPr="00EB49E4">
        <w:rPr>
          <w:rFonts w:eastAsia="Times New Roman" w:cs="Times New Roman"/>
          <w:szCs w:val="24"/>
        </w:rPr>
        <w:t>λειοψηφίας</w:t>
      </w:r>
      <w:r>
        <w:rPr>
          <w:rFonts w:eastAsia="Times New Roman" w:cs="Times New Roman"/>
          <w:szCs w:val="24"/>
        </w:rPr>
        <w:t>,</w:t>
      </w:r>
      <w:r w:rsidRPr="00EB49E4">
        <w:rPr>
          <w:rFonts w:eastAsia="Times New Roman" w:cs="Times New Roman"/>
          <w:szCs w:val="24"/>
        </w:rPr>
        <w:t xml:space="preserve"> ο καλός συνάδελφος </w:t>
      </w:r>
      <w:r>
        <w:rPr>
          <w:rFonts w:eastAsia="Times New Roman" w:cs="Times New Roman"/>
          <w:szCs w:val="24"/>
        </w:rPr>
        <w:t>Δ</w:t>
      </w:r>
      <w:r w:rsidRPr="00EB49E4">
        <w:rPr>
          <w:rFonts w:eastAsia="Times New Roman" w:cs="Times New Roman"/>
          <w:szCs w:val="24"/>
        </w:rPr>
        <w:t xml:space="preserve">ημήτρης </w:t>
      </w:r>
      <w:r>
        <w:rPr>
          <w:rFonts w:eastAsia="Times New Roman" w:cs="Times New Roman"/>
          <w:szCs w:val="24"/>
        </w:rPr>
        <w:t>Μ</w:t>
      </w:r>
      <w:r w:rsidRPr="00EB49E4">
        <w:rPr>
          <w:rFonts w:eastAsia="Times New Roman" w:cs="Times New Roman"/>
          <w:szCs w:val="24"/>
        </w:rPr>
        <w:t>αρκόπουλος</w:t>
      </w:r>
      <w:r>
        <w:rPr>
          <w:rFonts w:eastAsia="Times New Roman" w:cs="Times New Roman"/>
          <w:szCs w:val="24"/>
        </w:rPr>
        <w:t xml:space="preserve">. </w:t>
      </w:r>
    </w:p>
    <w:p w14:paraId="33D79F42"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Μ</w:t>
      </w:r>
      <w:r w:rsidRPr="00EB49E4">
        <w:rPr>
          <w:rFonts w:eastAsia="Times New Roman" w:cs="Times New Roman"/>
          <w:szCs w:val="24"/>
        </w:rPr>
        <w:t>άλιστα</w:t>
      </w:r>
      <w:r>
        <w:rPr>
          <w:rFonts w:eastAsia="Times New Roman" w:cs="Times New Roman"/>
          <w:szCs w:val="24"/>
        </w:rPr>
        <w:t>,</w:t>
      </w:r>
      <w:r w:rsidRPr="00EB49E4">
        <w:rPr>
          <w:rFonts w:eastAsia="Times New Roman" w:cs="Times New Roman"/>
          <w:szCs w:val="24"/>
        </w:rPr>
        <w:t xml:space="preserve"> με την τοποθέτησή του αναγνώρισε και τη συμβολή προηγούμενων κυβερνήσεων και ιδιαίτερα του πρώην </w:t>
      </w:r>
      <w:r>
        <w:rPr>
          <w:rFonts w:eastAsia="Times New Roman" w:cs="Times New Roman"/>
          <w:szCs w:val="24"/>
        </w:rPr>
        <w:t>Υ</w:t>
      </w:r>
      <w:r w:rsidRPr="00EB49E4">
        <w:rPr>
          <w:rFonts w:eastAsia="Times New Roman" w:cs="Times New Roman"/>
          <w:szCs w:val="24"/>
        </w:rPr>
        <w:t xml:space="preserve">πουργού </w:t>
      </w:r>
      <w:r>
        <w:rPr>
          <w:rFonts w:eastAsia="Times New Roman" w:cs="Times New Roman"/>
          <w:szCs w:val="24"/>
        </w:rPr>
        <w:t>Γ</w:t>
      </w:r>
      <w:r w:rsidRPr="00EB49E4">
        <w:rPr>
          <w:rFonts w:eastAsia="Times New Roman" w:cs="Times New Roman"/>
          <w:szCs w:val="24"/>
        </w:rPr>
        <w:t xml:space="preserve">ιάννη </w:t>
      </w:r>
      <w:r>
        <w:rPr>
          <w:rFonts w:eastAsia="Times New Roman" w:cs="Times New Roman"/>
          <w:szCs w:val="24"/>
        </w:rPr>
        <w:t>Μ</w:t>
      </w:r>
      <w:r w:rsidRPr="00EB49E4">
        <w:rPr>
          <w:rFonts w:eastAsia="Times New Roman" w:cs="Times New Roman"/>
          <w:szCs w:val="24"/>
        </w:rPr>
        <w:t>ανιάτη</w:t>
      </w:r>
      <w:r>
        <w:rPr>
          <w:rFonts w:eastAsia="Times New Roman" w:cs="Times New Roman"/>
          <w:szCs w:val="24"/>
        </w:rPr>
        <w:t>,</w:t>
      </w:r>
      <w:r w:rsidRPr="00EB49E4">
        <w:rPr>
          <w:rFonts w:eastAsia="Times New Roman" w:cs="Times New Roman"/>
          <w:szCs w:val="24"/>
        </w:rPr>
        <w:t xml:space="preserve"> ώστε με τη δ</w:t>
      </w:r>
      <w:r>
        <w:rPr>
          <w:rFonts w:eastAsia="Times New Roman" w:cs="Times New Roman"/>
          <w:szCs w:val="24"/>
        </w:rPr>
        <w:t>ιο</w:t>
      </w:r>
      <w:r w:rsidRPr="00EB49E4">
        <w:rPr>
          <w:rFonts w:eastAsia="Times New Roman" w:cs="Times New Roman"/>
          <w:szCs w:val="24"/>
        </w:rPr>
        <w:t xml:space="preserve">ρατική </w:t>
      </w:r>
      <w:r>
        <w:rPr>
          <w:rFonts w:eastAsia="Times New Roman" w:cs="Times New Roman"/>
          <w:szCs w:val="24"/>
        </w:rPr>
        <w:t>Κ</w:t>
      </w:r>
      <w:r w:rsidRPr="00EB49E4">
        <w:rPr>
          <w:rFonts w:eastAsia="Times New Roman" w:cs="Times New Roman"/>
          <w:szCs w:val="24"/>
        </w:rPr>
        <w:t>υβέρνηση του Κυριάκου Μητσοτάκη οι σχεδιασμοί να γίνουν πράξη</w:t>
      </w:r>
      <w:r>
        <w:rPr>
          <w:rFonts w:eastAsia="Times New Roman" w:cs="Times New Roman"/>
          <w:szCs w:val="24"/>
        </w:rPr>
        <w:t>. Γ</w:t>
      </w:r>
      <w:r w:rsidRPr="00EB49E4">
        <w:rPr>
          <w:rFonts w:eastAsia="Times New Roman" w:cs="Times New Roman"/>
          <w:szCs w:val="24"/>
        </w:rPr>
        <w:t>ι</w:t>
      </w:r>
      <w:r>
        <w:rPr>
          <w:rFonts w:eastAsia="Times New Roman" w:cs="Times New Roman"/>
          <w:szCs w:val="24"/>
        </w:rPr>
        <w:t>’</w:t>
      </w:r>
      <w:r w:rsidRPr="00EB49E4">
        <w:rPr>
          <w:rFonts w:eastAsia="Times New Roman" w:cs="Times New Roman"/>
          <w:szCs w:val="24"/>
        </w:rPr>
        <w:t xml:space="preserve"> αυτό αξίζουν συγχαρητήρια στον </w:t>
      </w:r>
      <w:r>
        <w:rPr>
          <w:rFonts w:eastAsia="Times New Roman" w:cs="Times New Roman"/>
          <w:szCs w:val="24"/>
        </w:rPr>
        <w:t>Υ</w:t>
      </w:r>
      <w:r w:rsidRPr="00EB49E4">
        <w:rPr>
          <w:rFonts w:eastAsia="Times New Roman" w:cs="Times New Roman"/>
          <w:szCs w:val="24"/>
        </w:rPr>
        <w:t xml:space="preserve">πουργό </w:t>
      </w:r>
      <w:r>
        <w:rPr>
          <w:rFonts w:eastAsia="Times New Roman" w:cs="Times New Roman"/>
          <w:szCs w:val="24"/>
        </w:rPr>
        <w:lastRenderedPageBreak/>
        <w:t>Π</w:t>
      </w:r>
      <w:r w:rsidRPr="00EB49E4">
        <w:rPr>
          <w:rFonts w:eastAsia="Times New Roman" w:cs="Times New Roman"/>
          <w:szCs w:val="24"/>
        </w:rPr>
        <w:t xml:space="preserve">εριβάλλοντος και </w:t>
      </w:r>
      <w:r>
        <w:rPr>
          <w:rFonts w:eastAsia="Times New Roman" w:cs="Times New Roman"/>
          <w:szCs w:val="24"/>
        </w:rPr>
        <w:t>Ε</w:t>
      </w:r>
      <w:r w:rsidRPr="00EB49E4">
        <w:rPr>
          <w:rFonts w:eastAsia="Times New Roman" w:cs="Times New Roman"/>
          <w:szCs w:val="24"/>
        </w:rPr>
        <w:t xml:space="preserve">νέργειας </w:t>
      </w:r>
      <w:r>
        <w:rPr>
          <w:rFonts w:eastAsia="Times New Roman" w:cs="Times New Roman"/>
          <w:szCs w:val="24"/>
        </w:rPr>
        <w:t>κ. Σ</w:t>
      </w:r>
      <w:r w:rsidRPr="00EB49E4">
        <w:rPr>
          <w:rFonts w:eastAsia="Times New Roman" w:cs="Times New Roman"/>
          <w:szCs w:val="24"/>
        </w:rPr>
        <w:t xml:space="preserve">ταύρο </w:t>
      </w:r>
      <w:r>
        <w:rPr>
          <w:rFonts w:eastAsia="Times New Roman" w:cs="Times New Roman"/>
          <w:szCs w:val="24"/>
        </w:rPr>
        <w:t>Π</w:t>
      </w:r>
      <w:r w:rsidRPr="00EB49E4">
        <w:rPr>
          <w:rFonts w:eastAsia="Times New Roman" w:cs="Times New Roman"/>
          <w:szCs w:val="24"/>
        </w:rPr>
        <w:t>απασταύρου και τους συνεργάτες του</w:t>
      </w:r>
      <w:r>
        <w:rPr>
          <w:rFonts w:eastAsia="Times New Roman" w:cs="Times New Roman"/>
          <w:szCs w:val="24"/>
        </w:rPr>
        <w:t>.</w:t>
      </w:r>
    </w:p>
    <w:p w14:paraId="33D79F43" w14:textId="77777777" w:rsidR="007B3FFC" w:rsidRDefault="008B5CB0">
      <w:pPr>
        <w:spacing w:line="600" w:lineRule="auto"/>
        <w:ind w:firstLine="720"/>
        <w:contextualSpacing/>
        <w:jc w:val="both"/>
        <w:rPr>
          <w:rFonts w:eastAsia="Times New Roman" w:cs="Times New Roman"/>
          <w:szCs w:val="24"/>
        </w:rPr>
      </w:pPr>
      <w:r w:rsidRPr="00EB49E4">
        <w:rPr>
          <w:rFonts w:eastAsia="Times New Roman" w:cs="Times New Roman"/>
          <w:szCs w:val="24"/>
        </w:rPr>
        <w:t>Ζήτησα το</w:t>
      </w:r>
      <w:r>
        <w:rPr>
          <w:rFonts w:eastAsia="Times New Roman" w:cs="Times New Roman"/>
          <w:szCs w:val="24"/>
        </w:rPr>
        <w:t>ν</w:t>
      </w:r>
      <w:r w:rsidRPr="00EB49E4">
        <w:rPr>
          <w:rFonts w:eastAsia="Times New Roman" w:cs="Times New Roman"/>
          <w:szCs w:val="24"/>
        </w:rPr>
        <w:t xml:space="preserve"> λόγο</w:t>
      </w:r>
      <w:r>
        <w:rPr>
          <w:rFonts w:eastAsia="Times New Roman" w:cs="Times New Roman"/>
          <w:szCs w:val="24"/>
        </w:rPr>
        <w:t>, κυρία Π</w:t>
      </w:r>
      <w:r w:rsidRPr="00EB49E4">
        <w:rPr>
          <w:rFonts w:eastAsia="Times New Roman" w:cs="Times New Roman"/>
          <w:szCs w:val="24"/>
        </w:rPr>
        <w:t>ρόεδρε</w:t>
      </w:r>
      <w:r>
        <w:rPr>
          <w:rFonts w:eastAsia="Times New Roman" w:cs="Times New Roman"/>
          <w:szCs w:val="24"/>
        </w:rPr>
        <w:t>,</w:t>
      </w:r>
      <w:r w:rsidRPr="00EB49E4">
        <w:rPr>
          <w:rFonts w:eastAsia="Times New Roman" w:cs="Times New Roman"/>
          <w:szCs w:val="24"/>
        </w:rPr>
        <w:t xml:space="preserve"> για να υπογραμμίσω </w:t>
      </w:r>
      <w:r>
        <w:rPr>
          <w:rFonts w:eastAsia="Times New Roman" w:cs="Times New Roman"/>
          <w:szCs w:val="24"/>
        </w:rPr>
        <w:t>πόσο</w:t>
      </w:r>
      <w:r w:rsidRPr="00EB49E4">
        <w:rPr>
          <w:rFonts w:eastAsia="Times New Roman" w:cs="Times New Roman"/>
          <w:szCs w:val="24"/>
        </w:rPr>
        <w:t xml:space="preserve"> το υπό συζήτηση νομοσχέδιο συνδέεται με τη γεωπολιτική και τις συνέπειες στον ενεργειακό χάρτη και στην παγκόσμια τάξη</w:t>
      </w:r>
      <w:r>
        <w:rPr>
          <w:rFonts w:eastAsia="Times New Roman" w:cs="Times New Roman"/>
          <w:szCs w:val="24"/>
        </w:rPr>
        <w:t>.</w:t>
      </w:r>
      <w:r w:rsidRPr="00EB49E4">
        <w:rPr>
          <w:rFonts w:eastAsia="Times New Roman" w:cs="Times New Roman"/>
          <w:szCs w:val="24"/>
        </w:rPr>
        <w:t xml:space="preserve"> </w:t>
      </w:r>
      <w:r>
        <w:rPr>
          <w:rFonts w:eastAsia="Times New Roman" w:cs="Times New Roman"/>
          <w:szCs w:val="24"/>
        </w:rPr>
        <w:t>Ό</w:t>
      </w:r>
      <w:r w:rsidRPr="00EB49E4">
        <w:rPr>
          <w:rFonts w:eastAsia="Times New Roman" w:cs="Times New Roman"/>
          <w:szCs w:val="24"/>
        </w:rPr>
        <w:t xml:space="preserve">λοι αντιλαμβανόμαστε ότι ζούμε εξαιρετικά δραματικές στιγμές λόγω του πολέμου που έχει ξεσπάσει στη </w:t>
      </w:r>
      <w:r>
        <w:rPr>
          <w:rFonts w:eastAsia="Times New Roman" w:cs="Times New Roman"/>
          <w:szCs w:val="24"/>
        </w:rPr>
        <w:t>Μ</w:t>
      </w:r>
      <w:r w:rsidRPr="00EB49E4">
        <w:rPr>
          <w:rFonts w:eastAsia="Times New Roman" w:cs="Times New Roman"/>
          <w:szCs w:val="24"/>
        </w:rPr>
        <w:t xml:space="preserve">έση </w:t>
      </w:r>
      <w:r>
        <w:rPr>
          <w:rFonts w:eastAsia="Times New Roman" w:cs="Times New Roman"/>
          <w:szCs w:val="24"/>
        </w:rPr>
        <w:t>Α</w:t>
      </w:r>
      <w:r w:rsidRPr="00EB49E4">
        <w:rPr>
          <w:rFonts w:eastAsia="Times New Roman" w:cs="Times New Roman"/>
          <w:szCs w:val="24"/>
        </w:rPr>
        <w:t>νατολή</w:t>
      </w:r>
      <w:r>
        <w:rPr>
          <w:rFonts w:eastAsia="Times New Roman" w:cs="Times New Roman"/>
          <w:szCs w:val="24"/>
        </w:rPr>
        <w:t>.</w:t>
      </w:r>
      <w:r w:rsidRPr="00EB49E4">
        <w:rPr>
          <w:rFonts w:eastAsia="Times New Roman" w:cs="Times New Roman"/>
          <w:szCs w:val="24"/>
        </w:rPr>
        <w:t xml:space="preserve"> Κανείς δεν γνωρίζει τη διάρκειά του</w:t>
      </w:r>
      <w:r>
        <w:rPr>
          <w:rFonts w:eastAsia="Times New Roman" w:cs="Times New Roman"/>
          <w:szCs w:val="24"/>
        </w:rPr>
        <w:t>. Ω</w:t>
      </w:r>
      <w:r w:rsidRPr="00EB49E4">
        <w:rPr>
          <w:rFonts w:eastAsia="Times New Roman" w:cs="Times New Roman"/>
          <w:szCs w:val="24"/>
        </w:rPr>
        <w:t>στόσο</w:t>
      </w:r>
      <w:r>
        <w:rPr>
          <w:rFonts w:eastAsia="Times New Roman" w:cs="Times New Roman"/>
          <w:szCs w:val="24"/>
        </w:rPr>
        <w:t xml:space="preserve">, </w:t>
      </w:r>
      <w:r w:rsidRPr="00EB49E4">
        <w:rPr>
          <w:rFonts w:eastAsia="Times New Roman" w:cs="Times New Roman"/>
          <w:szCs w:val="24"/>
        </w:rPr>
        <w:t>οι συνέπει</w:t>
      </w:r>
      <w:r>
        <w:rPr>
          <w:rFonts w:eastAsia="Times New Roman" w:cs="Times New Roman"/>
          <w:szCs w:val="24"/>
        </w:rPr>
        <w:t>έ</w:t>
      </w:r>
      <w:r w:rsidRPr="00EB49E4">
        <w:rPr>
          <w:rFonts w:eastAsia="Times New Roman" w:cs="Times New Roman"/>
          <w:szCs w:val="24"/>
        </w:rPr>
        <w:t>ς του είναι ήδη ορατές σε ολόκληρο τον πλανήτη</w:t>
      </w:r>
      <w:r>
        <w:rPr>
          <w:rFonts w:eastAsia="Times New Roman" w:cs="Times New Roman"/>
          <w:szCs w:val="24"/>
        </w:rPr>
        <w:t>.</w:t>
      </w:r>
      <w:r w:rsidRPr="00EB49E4">
        <w:rPr>
          <w:rFonts w:eastAsia="Times New Roman" w:cs="Times New Roman"/>
          <w:szCs w:val="24"/>
        </w:rPr>
        <w:t xml:space="preserve"> Οι σοβαρές αναταράξεις στην ομαλή ροή του πετρελαίου</w:t>
      </w:r>
      <w:r>
        <w:rPr>
          <w:rFonts w:eastAsia="Times New Roman" w:cs="Times New Roman"/>
          <w:szCs w:val="24"/>
        </w:rPr>
        <w:t>,</w:t>
      </w:r>
      <w:r w:rsidRPr="00EB49E4">
        <w:rPr>
          <w:rFonts w:eastAsia="Times New Roman" w:cs="Times New Roman"/>
          <w:szCs w:val="24"/>
        </w:rPr>
        <w:t xml:space="preserve"> αλλά και του φυσικού αερίου</w:t>
      </w:r>
      <w:r>
        <w:rPr>
          <w:rFonts w:eastAsia="Times New Roman" w:cs="Times New Roman"/>
          <w:szCs w:val="24"/>
        </w:rPr>
        <w:t>,</w:t>
      </w:r>
      <w:r w:rsidRPr="00EB49E4">
        <w:rPr>
          <w:rFonts w:eastAsia="Times New Roman" w:cs="Times New Roman"/>
          <w:szCs w:val="24"/>
        </w:rPr>
        <w:t xml:space="preserve"> λόγω του ντε φάκτο αποκλεισμού των </w:t>
      </w:r>
      <w:r>
        <w:rPr>
          <w:rFonts w:eastAsia="Times New Roman" w:cs="Times New Roman"/>
          <w:szCs w:val="24"/>
        </w:rPr>
        <w:t>Σ</w:t>
      </w:r>
      <w:r w:rsidRPr="00EB49E4">
        <w:rPr>
          <w:rFonts w:eastAsia="Times New Roman" w:cs="Times New Roman"/>
          <w:szCs w:val="24"/>
        </w:rPr>
        <w:t xml:space="preserve">τενών του </w:t>
      </w:r>
      <w:proofErr w:type="spellStart"/>
      <w:r>
        <w:rPr>
          <w:rFonts w:eastAsia="Times New Roman" w:cs="Times New Roman"/>
          <w:szCs w:val="24"/>
        </w:rPr>
        <w:t>Ο</w:t>
      </w:r>
      <w:r w:rsidRPr="00EB49E4">
        <w:rPr>
          <w:rFonts w:eastAsia="Times New Roman" w:cs="Times New Roman"/>
          <w:szCs w:val="24"/>
        </w:rPr>
        <w:t>ρμούζ</w:t>
      </w:r>
      <w:proofErr w:type="spellEnd"/>
      <w:r>
        <w:rPr>
          <w:rFonts w:eastAsia="Times New Roman" w:cs="Times New Roman"/>
          <w:szCs w:val="24"/>
        </w:rPr>
        <w:t>,</w:t>
      </w:r>
      <w:r w:rsidRPr="00EB49E4">
        <w:rPr>
          <w:rFonts w:eastAsia="Times New Roman" w:cs="Times New Roman"/>
          <w:szCs w:val="24"/>
        </w:rPr>
        <w:t xml:space="preserve"> έχει προκαλέσει εύλογες ανησυχίες στις αγορές και ως εκ τούτου μεγάλες αυξήσεις στις τιμές της ενέργειας</w:t>
      </w:r>
      <w:r>
        <w:rPr>
          <w:rFonts w:eastAsia="Times New Roman" w:cs="Times New Roman"/>
          <w:szCs w:val="24"/>
        </w:rPr>
        <w:t>.</w:t>
      </w:r>
      <w:r w:rsidRPr="00EB49E4">
        <w:rPr>
          <w:rFonts w:eastAsia="Times New Roman" w:cs="Times New Roman"/>
          <w:szCs w:val="24"/>
        </w:rPr>
        <w:t xml:space="preserve"> Μια παρατεταμένη αναστάτωση στην ευαίσθητη περιοχή του </w:t>
      </w:r>
      <w:r>
        <w:rPr>
          <w:rFonts w:eastAsia="Times New Roman" w:cs="Times New Roman"/>
          <w:szCs w:val="24"/>
        </w:rPr>
        <w:t>Π</w:t>
      </w:r>
      <w:r w:rsidRPr="00EB49E4">
        <w:rPr>
          <w:rFonts w:eastAsia="Times New Roman" w:cs="Times New Roman"/>
          <w:szCs w:val="24"/>
        </w:rPr>
        <w:t xml:space="preserve">ερσικού </w:t>
      </w:r>
      <w:r>
        <w:rPr>
          <w:rFonts w:eastAsia="Times New Roman" w:cs="Times New Roman"/>
          <w:szCs w:val="24"/>
        </w:rPr>
        <w:t>Κ</w:t>
      </w:r>
      <w:r w:rsidRPr="00EB49E4">
        <w:rPr>
          <w:rFonts w:eastAsia="Times New Roman" w:cs="Times New Roman"/>
          <w:szCs w:val="24"/>
        </w:rPr>
        <w:t>όλπου θα επηρεάσει αρνητικά όχι μόνο το ενεργειακό κόστος</w:t>
      </w:r>
      <w:r>
        <w:rPr>
          <w:rFonts w:eastAsia="Times New Roman" w:cs="Times New Roman"/>
          <w:szCs w:val="24"/>
        </w:rPr>
        <w:t>,</w:t>
      </w:r>
      <w:r w:rsidRPr="00EB49E4">
        <w:rPr>
          <w:rFonts w:eastAsia="Times New Roman" w:cs="Times New Roman"/>
          <w:szCs w:val="24"/>
        </w:rPr>
        <w:t xml:space="preserve"> αλλά και τα αγαθά και τις υπηρεσίες με </w:t>
      </w:r>
      <w:r>
        <w:rPr>
          <w:rFonts w:eastAsia="Times New Roman" w:cs="Times New Roman"/>
          <w:szCs w:val="24"/>
        </w:rPr>
        <w:t>θιγόμενους</w:t>
      </w:r>
      <w:r w:rsidRPr="00EB49E4">
        <w:rPr>
          <w:rFonts w:eastAsia="Times New Roman" w:cs="Times New Roman"/>
          <w:szCs w:val="24"/>
        </w:rPr>
        <w:t xml:space="preserve"> κυρίως τους καταναλωτές</w:t>
      </w:r>
      <w:r>
        <w:rPr>
          <w:rFonts w:eastAsia="Times New Roman" w:cs="Times New Roman"/>
          <w:szCs w:val="24"/>
        </w:rPr>
        <w:t>.</w:t>
      </w:r>
    </w:p>
    <w:p w14:paraId="33D79F44"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Ή</w:t>
      </w:r>
      <w:r w:rsidRPr="00EB49E4">
        <w:rPr>
          <w:rFonts w:eastAsia="Times New Roman" w:cs="Times New Roman"/>
          <w:szCs w:val="24"/>
        </w:rPr>
        <w:t xml:space="preserve">δη η </w:t>
      </w:r>
      <w:r>
        <w:rPr>
          <w:rFonts w:eastAsia="Times New Roman" w:cs="Times New Roman"/>
          <w:szCs w:val="24"/>
        </w:rPr>
        <w:t>Κ</w:t>
      </w:r>
      <w:r w:rsidRPr="00EB49E4">
        <w:rPr>
          <w:rFonts w:eastAsia="Times New Roman" w:cs="Times New Roman"/>
          <w:szCs w:val="24"/>
        </w:rPr>
        <w:t>υβέρνηση Μητσοτάκη</w:t>
      </w:r>
      <w:r>
        <w:rPr>
          <w:rFonts w:eastAsia="Times New Roman" w:cs="Times New Roman"/>
          <w:szCs w:val="24"/>
        </w:rPr>
        <w:t>,</w:t>
      </w:r>
      <w:r w:rsidRPr="00EB49E4">
        <w:rPr>
          <w:rFonts w:eastAsia="Times New Roman" w:cs="Times New Roman"/>
          <w:szCs w:val="24"/>
        </w:rPr>
        <w:t xml:space="preserve"> με άμεσα αντανακλαστικά</w:t>
      </w:r>
      <w:r>
        <w:rPr>
          <w:rFonts w:eastAsia="Times New Roman" w:cs="Times New Roman"/>
          <w:szCs w:val="24"/>
        </w:rPr>
        <w:t>,</w:t>
      </w:r>
      <w:r w:rsidRPr="00EB49E4">
        <w:rPr>
          <w:rFonts w:eastAsia="Times New Roman" w:cs="Times New Roman"/>
          <w:szCs w:val="24"/>
        </w:rPr>
        <w:t xml:space="preserve"> προχώρησε στη λήψη μέτρων για την πάταξη φαινομένων αισχροκέρδειας</w:t>
      </w:r>
      <w:r>
        <w:rPr>
          <w:rFonts w:eastAsia="Times New Roman" w:cs="Times New Roman"/>
          <w:szCs w:val="24"/>
        </w:rPr>
        <w:t>.</w:t>
      </w:r>
      <w:r w:rsidRPr="00EB49E4">
        <w:rPr>
          <w:rFonts w:eastAsia="Times New Roman" w:cs="Times New Roman"/>
          <w:szCs w:val="24"/>
        </w:rPr>
        <w:t xml:space="preserve"> Το πολεμικό μέτωπο στη </w:t>
      </w:r>
      <w:r>
        <w:rPr>
          <w:rFonts w:eastAsia="Times New Roman" w:cs="Times New Roman"/>
          <w:szCs w:val="24"/>
        </w:rPr>
        <w:t>Μ</w:t>
      </w:r>
      <w:r w:rsidRPr="00EB49E4">
        <w:rPr>
          <w:rFonts w:eastAsia="Times New Roman" w:cs="Times New Roman"/>
          <w:szCs w:val="24"/>
        </w:rPr>
        <w:t xml:space="preserve">έση </w:t>
      </w:r>
      <w:r>
        <w:rPr>
          <w:rFonts w:eastAsia="Times New Roman" w:cs="Times New Roman"/>
          <w:szCs w:val="24"/>
        </w:rPr>
        <w:t>Α</w:t>
      </w:r>
      <w:r w:rsidRPr="00EB49E4">
        <w:rPr>
          <w:rFonts w:eastAsia="Times New Roman" w:cs="Times New Roman"/>
          <w:szCs w:val="24"/>
        </w:rPr>
        <w:t>νατολή αποτελεί μ</w:t>
      </w:r>
      <w:r>
        <w:rPr>
          <w:rFonts w:eastAsia="Times New Roman" w:cs="Times New Roman"/>
          <w:szCs w:val="24"/>
        </w:rPr>
        <w:t>ι</w:t>
      </w:r>
      <w:r w:rsidRPr="00EB49E4">
        <w:rPr>
          <w:rFonts w:eastAsia="Times New Roman" w:cs="Times New Roman"/>
          <w:szCs w:val="24"/>
        </w:rPr>
        <w:t>α ακόμη απόδειξη της καίριας σημασίας που έχει για ένα κράτος η δυνατότητά του να διαθέτει εναλλακτικές πηγές ενέργειας και όσο το δυνατόν μεγαλύτερη αυτάρκεια</w:t>
      </w:r>
      <w:r>
        <w:rPr>
          <w:rFonts w:eastAsia="Times New Roman" w:cs="Times New Roman"/>
          <w:szCs w:val="24"/>
        </w:rPr>
        <w:t>.</w:t>
      </w:r>
      <w:r w:rsidRPr="00EB49E4">
        <w:rPr>
          <w:rFonts w:eastAsia="Times New Roman" w:cs="Times New Roman"/>
          <w:szCs w:val="24"/>
        </w:rPr>
        <w:t xml:space="preserve"> </w:t>
      </w:r>
      <w:r>
        <w:rPr>
          <w:rFonts w:eastAsia="Times New Roman" w:cs="Times New Roman"/>
          <w:szCs w:val="24"/>
        </w:rPr>
        <w:t>Ά</w:t>
      </w:r>
      <w:r w:rsidRPr="00EB49E4">
        <w:rPr>
          <w:rFonts w:eastAsia="Times New Roman" w:cs="Times New Roman"/>
          <w:szCs w:val="24"/>
        </w:rPr>
        <w:t>λλωστε</w:t>
      </w:r>
      <w:r>
        <w:rPr>
          <w:rFonts w:eastAsia="Times New Roman" w:cs="Times New Roman"/>
          <w:szCs w:val="24"/>
        </w:rPr>
        <w:t>,</w:t>
      </w:r>
      <w:r w:rsidRPr="00EB49E4">
        <w:rPr>
          <w:rFonts w:eastAsia="Times New Roman" w:cs="Times New Roman"/>
          <w:szCs w:val="24"/>
        </w:rPr>
        <w:t xml:space="preserve"> πρόκειται για το δεύτερο κατά σειρά μάθημα που πήραμε προσφάτως</w:t>
      </w:r>
      <w:r>
        <w:rPr>
          <w:rFonts w:eastAsia="Times New Roman" w:cs="Times New Roman"/>
          <w:szCs w:val="24"/>
        </w:rPr>
        <w:t xml:space="preserve">, </w:t>
      </w:r>
      <w:r>
        <w:rPr>
          <w:rFonts w:eastAsia="Times New Roman" w:cs="Times New Roman"/>
          <w:szCs w:val="24"/>
        </w:rPr>
        <w:lastRenderedPageBreak/>
        <w:t>σ</w:t>
      </w:r>
      <w:r w:rsidRPr="00EB49E4">
        <w:rPr>
          <w:rFonts w:eastAsia="Times New Roman" w:cs="Times New Roman"/>
          <w:szCs w:val="24"/>
        </w:rPr>
        <w:t>υνολικά ως Ευρώπη</w:t>
      </w:r>
      <w:r>
        <w:rPr>
          <w:rFonts w:eastAsia="Times New Roman" w:cs="Times New Roman"/>
          <w:szCs w:val="24"/>
        </w:rPr>
        <w:t>,</w:t>
      </w:r>
      <w:r w:rsidRPr="00EB49E4">
        <w:rPr>
          <w:rFonts w:eastAsia="Times New Roman" w:cs="Times New Roman"/>
          <w:szCs w:val="24"/>
        </w:rPr>
        <w:t xml:space="preserve"> μετά από όσα συνέβησαν με την εισβολή της Ρωσίας στην Ουκρανία</w:t>
      </w:r>
      <w:r>
        <w:rPr>
          <w:rFonts w:eastAsia="Times New Roman" w:cs="Times New Roman"/>
          <w:szCs w:val="24"/>
        </w:rPr>
        <w:t xml:space="preserve">. Η </w:t>
      </w:r>
      <w:r w:rsidRPr="00EB49E4">
        <w:rPr>
          <w:rFonts w:eastAsia="Times New Roman" w:cs="Times New Roman"/>
          <w:szCs w:val="24"/>
        </w:rPr>
        <w:t>εξάρτηση από το ρωσικό αέριο αποτέλεσε ένα αρνητικό παράδειγμα μη ανεκτή</w:t>
      </w:r>
      <w:r>
        <w:rPr>
          <w:rFonts w:eastAsia="Times New Roman" w:cs="Times New Roman"/>
          <w:szCs w:val="24"/>
        </w:rPr>
        <w:t>ς</w:t>
      </w:r>
      <w:r w:rsidRPr="00EB49E4">
        <w:rPr>
          <w:rFonts w:eastAsia="Times New Roman" w:cs="Times New Roman"/>
          <w:szCs w:val="24"/>
        </w:rPr>
        <w:t xml:space="preserve"> γεωπολιτικής εξάρτησης που έπρεπε εξ</w:t>
      </w:r>
      <w:r w:rsidRPr="00EB49E4">
        <w:rPr>
          <w:rFonts w:eastAsia="Times New Roman" w:cs="Times New Roman"/>
          <w:szCs w:val="24"/>
        </w:rPr>
        <w:t>αρχής να ακυρωθεί</w:t>
      </w:r>
      <w:r>
        <w:rPr>
          <w:rFonts w:eastAsia="Times New Roman" w:cs="Times New Roman"/>
          <w:szCs w:val="24"/>
        </w:rPr>
        <w:t>.</w:t>
      </w:r>
    </w:p>
    <w:p w14:paraId="33D79F45" w14:textId="77777777" w:rsidR="007B3FFC" w:rsidRDefault="008B5CB0">
      <w:pPr>
        <w:spacing w:line="600" w:lineRule="auto"/>
        <w:ind w:firstLine="720"/>
        <w:contextualSpacing/>
        <w:jc w:val="both"/>
        <w:rPr>
          <w:rFonts w:eastAsia="Times New Roman" w:cs="Times New Roman"/>
          <w:szCs w:val="24"/>
        </w:rPr>
      </w:pPr>
      <w:r w:rsidRPr="00EB49E4">
        <w:rPr>
          <w:rFonts w:eastAsia="Times New Roman" w:cs="Times New Roman"/>
          <w:szCs w:val="24"/>
        </w:rPr>
        <w:t>Κάθε κρίση όμως δεν έχει μόνον διαλυτικά χαρακτηριστικά</w:t>
      </w:r>
      <w:r>
        <w:rPr>
          <w:rFonts w:eastAsia="Times New Roman" w:cs="Times New Roman"/>
          <w:szCs w:val="24"/>
        </w:rPr>
        <w:t>.</w:t>
      </w:r>
      <w:r w:rsidRPr="00EB49E4">
        <w:rPr>
          <w:rFonts w:eastAsia="Times New Roman" w:cs="Times New Roman"/>
          <w:szCs w:val="24"/>
        </w:rPr>
        <w:t xml:space="preserve"> Προσφέρει και ευκαιρίες αναβάθμισης για όσους βεβαίως έχουν όραμα</w:t>
      </w:r>
      <w:r>
        <w:rPr>
          <w:rFonts w:eastAsia="Times New Roman" w:cs="Times New Roman"/>
          <w:szCs w:val="24"/>
        </w:rPr>
        <w:t xml:space="preserve">, </w:t>
      </w:r>
      <w:r w:rsidRPr="00EB49E4">
        <w:rPr>
          <w:rFonts w:eastAsia="Times New Roman" w:cs="Times New Roman"/>
          <w:szCs w:val="24"/>
        </w:rPr>
        <w:t>σχέδιο</w:t>
      </w:r>
      <w:r>
        <w:rPr>
          <w:rFonts w:eastAsia="Times New Roman" w:cs="Times New Roman"/>
          <w:szCs w:val="24"/>
        </w:rPr>
        <w:t>,</w:t>
      </w:r>
      <w:r w:rsidRPr="00EB49E4">
        <w:rPr>
          <w:rFonts w:eastAsia="Times New Roman" w:cs="Times New Roman"/>
          <w:szCs w:val="24"/>
        </w:rPr>
        <w:t xml:space="preserve"> αποφασιστικότητα και υπομονή να εργαστούν για να πετύχουν τους στόχους </w:t>
      </w:r>
      <w:r>
        <w:rPr>
          <w:rFonts w:eastAsia="Times New Roman" w:cs="Times New Roman"/>
          <w:szCs w:val="24"/>
        </w:rPr>
        <w:t>τους. Κ</w:t>
      </w:r>
      <w:r w:rsidRPr="00EB49E4">
        <w:rPr>
          <w:rFonts w:eastAsia="Times New Roman" w:cs="Times New Roman"/>
          <w:szCs w:val="24"/>
        </w:rPr>
        <w:t>αι η Ελλάδα</w:t>
      </w:r>
      <w:r>
        <w:rPr>
          <w:rFonts w:eastAsia="Times New Roman" w:cs="Times New Roman"/>
          <w:szCs w:val="24"/>
        </w:rPr>
        <w:t>,</w:t>
      </w:r>
      <w:r w:rsidRPr="00EB49E4">
        <w:rPr>
          <w:rFonts w:eastAsia="Times New Roman" w:cs="Times New Roman"/>
          <w:szCs w:val="24"/>
        </w:rPr>
        <w:t xml:space="preserve"> κυρίες και κύριοι συνάδελφοι</w:t>
      </w:r>
      <w:r>
        <w:rPr>
          <w:rFonts w:eastAsia="Times New Roman" w:cs="Times New Roman"/>
          <w:szCs w:val="24"/>
        </w:rPr>
        <w:t>,</w:t>
      </w:r>
      <w:r w:rsidRPr="00EB49E4">
        <w:rPr>
          <w:rFonts w:eastAsia="Times New Roman" w:cs="Times New Roman"/>
          <w:szCs w:val="24"/>
        </w:rPr>
        <w:t xml:space="preserve"> είναι από τις χώρες που πέτυχαν αυτόν τον δύσκολο στόχο</w:t>
      </w:r>
      <w:r>
        <w:rPr>
          <w:rFonts w:eastAsia="Times New Roman" w:cs="Times New Roman"/>
          <w:szCs w:val="24"/>
        </w:rPr>
        <w:t xml:space="preserve"> σ’</w:t>
      </w:r>
      <w:r w:rsidRPr="00EB49E4">
        <w:rPr>
          <w:rFonts w:eastAsia="Times New Roman" w:cs="Times New Roman"/>
          <w:szCs w:val="24"/>
        </w:rPr>
        <w:t xml:space="preserve"> αυτή</w:t>
      </w:r>
      <w:r>
        <w:rPr>
          <w:rFonts w:eastAsia="Times New Roman" w:cs="Times New Roman"/>
          <w:szCs w:val="24"/>
        </w:rPr>
        <w:t>ν</w:t>
      </w:r>
      <w:r w:rsidRPr="00EB49E4">
        <w:rPr>
          <w:rFonts w:eastAsia="Times New Roman" w:cs="Times New Roman"/>
          <w:szCs w:val="24"/>
        </w:rPr>
        <w:t xml:space="preserve"> την τόσο ρευστή και αντίξο</w:t>
      </w:r>
      <w:r>
        <w:rPr>
          <w:rFonts w:eastAsia="Times New Roman" w:cs="Times New Roman"/>
          <w:szCs w:val="24"/>
        </w:rPr>
        <w:t>η</w:t>
      </w:r>
      <w:r w:rsidRPr="00EB49E4">
        <w:rPr>
          <w:rFonts w:eastAsia="Times New Roman" w:cs="Times New Roman"/>
          <w:szCs w:val="24"/>
        </w:rPr>
        <w:t xml:space="preserve"> περίοδο</w:t>
      </w:r>
      <w:r>
        <w:rPr>
          <w:rFonts w:eastAsia="Times New Roman" w:cs="Times New Roman"/>
          <w:szCs w:val="24"/>
        </w:rPr>
        <w:t>.</w:t>
      </w:r>
      <w:r w:rsidRPr="00EB49E4">
        <w:rPr>
          <w:rFonts w:eastAsia="Times New Roman" w:cs="Times New Roman"/>
          <w:szCs w:val="24"/>
        </w:rPr>
        <w:t xml:space="preserve"> Κι αυτό είναι κάτι που κανείς δεν μπορεί να το αμφισβητήσει</w:t>
      </w:r>
      <w:r>
        <w:rPr>
          <w:rFonts w:eastAsia="Times New Roman" w:cs="Times New Roman"/>
          <w:szCs w:val="24"/>
        </w:rPr>
        <w:t>, ε</w:t>
      </w:r>
      <w:r w:rsidRPr="00EB49E4">
        <w:rPr>
          <w:rFonts w:eastAsia="Times New Roman" w:cs="Times New Roman"/>
          <w:szCs w:val="24"/>
        </w:rPr>
        <w:t xml:space="preserve">κτός αν επιμένει να φορά μικροκομματικές παρωπίδες ή να εμφορείται από </w:t>
      </w:r>
      <w:proofErr w:type="spellStart"/>
      <w:r w:rsidRPr="00EB49E4">
        <w:rPr>
          <w:rFonts w:eastAsia="Times New Roman" w:cs="Times New Roman"/>
          <w:szCs w:val="24"/>
        </w:rPr>
        <w:t>εμμονική</w:t>
      </w:r>
      <w:proofErr w:type="spellEnd"/>
      <w:r w:rsidRPr="00EB49E4">
        <w:rPr>
          <w:rFonts w:eastAsia="Times New Roman" w:cs="Times New Roman"/>
          <w:szCs w:val="24"/>
        </w:rPr>
        <w:t xml:space="preserve"> εμπάθεια προς την παρούσα </w:t>
      </w:r>
      <w:r>
        <w:rPr>
          <w:rFonts w:eastAsia="Times New Roman" w:cs="Times New Roman"/>
          <w:szCs w:val="24"/>
        </w:rPr>
        <w:t>Κ</w:t>
      </w:r>
      <w:r w:rsidRPr="00EB49E4">
        <w:rPr>
          <w:rFonts w:eastAsia="Times New Roman" w:cs="Times New Roman"/>
          <w:szCs w:val="24"/>
        </w:rPr>
        <w:t>υβέρνηση</w:t>
      </w:r>
      <w:r>
        <w:rPr>
          <w:rFonts w:eastAsia="Times New Roman" w:cs="Times New Roman"/>
          <w:szCs w:val="24"/>
        </w:rPr>
        <w:t>.</w:t>
      </w:r>
      <w:r w:rsidRPr="00EB49E4">
        <w:rPr>
          <w:rFonts w:eastAsia="Times New Roman" w:cs="Times New Roman"/>
          <w:szCs w:val="24"/>
        </w:rPr>
        <w:t xml:space="preserve"> </w:t>
      </w:r>
      <w:r>
        <w:rPr>
          <w:rFonts w:eastAsia="Times New Roman" w:cs="Times New Roman"/>
          <w:szCs w:val="24"/>
        </w:rPr>
        <w:t>Διότι</w:t>
      </w:r>
      <w:r w:rsidRPr="00EB49E4">
        <w:rPr>
          <w:rFonts w:eastAsia="Times New Roman" w:cs="Times New Roman"/>
          <w:szCs w:val="24"/>
        </w:rPr>
        <w:t xml:space="preserve"> η αλήθεια είναι πως η </w:t>
      </w:r>
      <w:r>
        <w:rPr>
          <w:rFonts w:eastAsia="Times New Roman" w:cs="Times New Roman"/>
          <w:szCs w:val="24"/>
        </w:rPr>
        <w:t>Ν</w:t>
      </w:r>
      <w:r w:rsidRPr="00EB49E4">
        <w:rPr>
          <w:rFonts w:eastAsia="Times New Roman" w:cs="Times New Roman"/>
          <w:szCs w:val="24"/>
        </w:rPr>
        <w:t>έα Δημοκρατία του Κυριάκου Μητσοτάκη</w:t>
      </w:r>
      <w:r>
        <w:rPr>
          <w:rFonts w:eastAsia="Times New Roman" w:cs="Times New Roman"/>
          <w:szCs w:val="24"/>
        </w:rPr>
        <w:t>,</w:t>
      </w:r>
      <w:r w:rsidRPr="00EB49E4">
        <w:rPr>
          <w:rFonts w:eastAsia="Times New Roman" w:cs="Times New Roman"/>
          <w:szCs w:val="24"/>
        </w:rPr>
        <w:t xml:space="preserve"> έχοντας αναλάβει τη διακυβέρνηση το 2019</w:t>
      </w:r>
      <w:r>
        <w:rPr>
          <w:rFonts w:eastAsia="Times New Roman" w:cs="Times New Roman"/>
          <w:szCs w:val="24"/>
        </w:rPr>
        <w:t>,</w:t>
      </w:r>
      <w:r w:rsidRPr="00EB49E4">
        <w:rPr>
          <w:rFonts w:eastAsia="Times New Roman" w:cs="Times New Roman"/>
          <w:szCs w:val="24"/>
        </w:rPr>
        <w:t xml:space="preserve"> βρήκε μ</w:t>
      </w:r>
      <w:r>
        <w:rPr>
          <w:rFonts w:eastAsia="Times New Roman" w:cs="Times New Roman"/>
          <w:szCs w:val="24"/>
        </w:rPr>
        <w:t>ι</w:t>
      </w:r>
      <w:r w:rsidRPr="00EB49E4">
        <w:rPr>
          <w:rFonts w:eastAsia="Times New Roman" w:cs="Times New Roman"/>
          <w:szCs w:val="24"/>
        </w:rPr>
        <w:t xml:space="preserve">α χώρα που αποτελούσε το </w:t>
      </w:r>
      <w:r>
        <w:rPr>
          <w:rFonts w:eastAsia="Times New Roman" w:cs="Times New Roman"/>
          <w:szCs w:val="24"/>
        </w:rPr>
        <w:t xml:space="preserve">απολωλός πρόβατο </w:t>
      </w:r>
      <w:r w:rsidRPr="00EB49E4">
        <w:rPr>
          <w:rFonts w:eastAsia="Times New Roman" w:cs="Times New Roman"/>
          <w:szCs w:val="24"/>
        </w:rPr>
        <w:t>της Ευρώπης</w:t>
      </w:r>
      <w:r>
        <w:rPr>
          <w:rFonts w:eastAsia="Times New Roman" w:cs="Times New Roman"/>
          <w:szCs w:val="24"/>
        </w:rPr>
        <w:t>,</w:t>
      </w:r>
      <w:r w:rsidRPr="00EB49E4">
        <w:rPr>
          <w:rFonts w:eastAsia="Times New Roman" w:cs="Times New Roman"/>
          <w:szCs w:val="24"/>
        </w:rPr>
        <w:t xml:space="preserve"> έναν παρία που τον ανέχονταν μόνο και μόνο επειδή ακολουθούσε αυστηρά δημοσιονομικά προγράμματα</w:t>
      </w:r>
      <w:r>
        <w:rPr>
          <w:rFonts w:eastAsia="Times New Roman" w:cs="Times New Roman"/>
          <w:szCs w:val="24"/>
        </w:rPr>
        <w:t>.</w:t>
      </w:r>
    </w:p>
    <w:p w14:paraId="33D79F46" w14:textId="5A5DA78C"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Αυτή, λοιπόν, η χώρα </w:t>
      </w:r>
      <w:r w:rsidRPr="009664BE">
        <w:rPr>
          <w:rFonts w:eastAsia="Times New Roman" w:cs="Times New Roman"/>
          <w:szCs w:val="24"/>
        </w:rPr>
        <w:t>που φαινόταν ότι είχε χάσει τις ελπίδες της να ξεφύγει από τη θέση του ουραγού των εξελίξεων</w:t>
      </w:r>
      <w:r>
        <w:rPr>
          <w:rFonts w:eastAsia="Times New Roman" w:cs="Times New Roman"/>
          <w:szCs w:val="24"/>
        </w:rPr>
        <w:t>,</w:t>
      </w:r>
      <w:r w:rsidRPr="009664BE">
        <w:rPr>
          <w:rFonts w:eastAsia="Times New Roman" w:cs="Times New Roman"/>
          <w:szCs w:val="24"/>
        </w:rPr>
        <w:t xml:space="preserve"> έφτασε σήμερα ακόμη και να οδηγεί τις εξελίξεις</w:t>
      </w:r>
      <w:r>
        <w:rPr>
          <w:rFonts w:eastAsia="Times New Roman" w:cs="Times New Roman"/>
          <w:szCs w:val="24"/>
        </w:rPr>
        <w:t xml:space="preserve"> κ</w:t>
      </w:r>
      <w:r w:rsidRPr="009664BE">
        <w:rPr>
          <w:rFonts w:eastAsia="Times New Roman" w:cs="Times New Roman"/>
          <w:szCs w:val="24"/>
        </w:rPr>
        <w:t>αι πρέπει όσοι κάνουν άδικη και ανυπόστατη κριτική να μην επιδεικνύουν μικροψυχία</w:t>
      </w:r>
      <w:r>
        <w:rPr>
          <w:rFonts w:eastAsia="Times New Roman" w:cs="Times New Roman"/>
          <w:szCs w:val="24"/>
        </w:rPr>
        <w:t>,</w:t>
      </w:r>
      <w:r w:rsidRPr="009664BE">
        <w:rPr>
          <w:rFonts w:eastAsia="Times New Roman" w:cs="Times New Roman"/>
          <w:szCs w:val="24"/>
        </w:rPr>
        <w:t xml:space="preserve"> γιατί τα γεγονότα μιλούν από μόνα τους</w:t>
      </w:r>
      <w:r>
        <w:rPr>
          <w:rFonts w:eastAsia="Times New Roman" w:cs="Times New Roman"/>
          <w:szCs w:val="24"/>
        </w:rPr>
        <w:t>.</w:t>
      </w:r>
      <w:r w:rsidRPr="009664BE">
        <w:rPr>
          <w:rFonts w:eastAsia="Times New Roman" w:cs="Times New Roman"/>
          <w:szCs w:val="24"/>
        </w:rPr>
        <w:t xml:space="preserve"> Η </w:t>
      </w:r>
      <w:r>
        <w:rPr>
          <w:rFonts w:eastAsia="Times New Roman" w:cs="Times New Roman"/>
          <w:szCs w:val="24"/>
        </w:rPr>
        <w:lastRenderedPageBreak/>
        <w:t>Ε</w:t>
      </w:r>
      <w:r w:rsidRPr="009664BE">
        <w:rPr>
          <w:rFonts w:eastAsia="Times New Roman" w:cs="Times New Roman"/>
          <w:szCs w:val="24"/>
        </w:rPr>
        <w:t>λλάδα αυτές τις ώρες δεν είναι ένας απλός παρατηρητής</w:t>
      </w:r>
      <w:r>
        <w:rPr>
          <w:rFonts w:eastAsia="Times New Roman" w:cs="Times New Roman"/>
          <w:szCs w:val="24"/>
        </w:rPr>
        <w:t>,</w:t>
      </w:r>
      <w:r w:rsidRPr="009664BE">
        <w:rPr>
          <w:rFonts w:eastAsia="Times New Roman" w:cs="Times New Roman"/>
          <w:szCs w:val="24"/>
        </w:rPr>
        <w:t xml:space="preserve"> αλλά αδρ</w:t>
      </w:r>
      <w:r>
        <w:rPr>
          <w:rFonts w:eastAsia="Times New Roman" w:cs="Times New Roman"/>
          <w:szCs w:val="24"/>
        </w:rPr>
        <w:t>άχνει κ</w:t>
      </w:r>
      <w:r w:rsidRPr="009664BE">
        <w:rPr>
          <w:rFonts w:eastAsia="Times New Roman" w:cs="Times New Roman"/>
          <w:szCs w:val="24"/>
        </w:rPr>
        <w:t>άθε ευκαιρία που προσφέρει η συγκυρία</w:t>
      </w:r>
      <w:r>
        <w:rPr>
          <w:rFonts w:eastAsia="Times New Roman" w:cs="Times New Roman"/>
          <w:szCs w:val="24"/>
        </w:rPr>
        <w:t>. Μ</w:t>
      </w:r>
      <w:r w:rsidRPr="009664BE">
        <w:rPr>
          <w:rFonts w:eastAsia="Times New Roman" w:cs="Times New Roman"/>
          <w:szCs w:val="24"/>
        </w:rPr>
        <w:t xml:space="preserve">ετατρέπεται σε ενεργειακό κόμβο που ενώνει τον </w:t>
      </w:r>
      <w:r w:rsidR="00301B2E">
        <w:rPr>
          <w:rFonts w:eastAsia="Times New Roman" w:cs="Times New Roman"/>
          <w:szCs w:val="24"/>
        </w:rPr>
        <w:t>ν</w:t>
      </w:r>
      <w:r w:rsidR="00301B2E" w:rsidRPr="009664BE">
        <w:rPr>
          <w:rFonts w:eastAsia="Times New Roman" w:cs="Times New Roman"/>
          <w:szCs w:val="24"/>
        </w:rPr>
        <w:t>ότο</w:t>
      </w:r>
      <w:r w:rsidRPr="009664BE">
        <w:rPr>
          <w:rFonts w:eastAsia="Times New Roman" w:cs="Times New Roman"/>
          <w:szCs w:val="24"/>
        </w:rPr>
        <w:t xml:space="preserve"> με το</w:t>
      </w:r>
      <w:r>
        <w:rPr>
          <w:rFonts w:eastAsia="Times New Roman" w:cs="Times New Roman"/>
          <w:szCs w:val="24"/>
        </w:rPr>
        <w:t xml:space="preserve">ν </w:t>
      </w:r>
      <w:r w:rsidR="00301B2E">
        <w:rPr>
          <w:rFonts w:eastAsia="Times New Roman" w:cs="Times New Roman"/>
          <w:szCs w:val="24"/>
        </w:rPr>
        <w:t>β</w:t>
      </w:r>
      <w:r w:rsidR="00301B2E" w:rsidRPr="009664BE">
        <w:rPr>
          <w:rFonts w:eastAsia="Times New Roman" w:cs="Times New Roman"/>
          <w:szCs w:val="24"/>
        </w:rPr>
        <w:t>ορρά</w:t>
      </w:r>
      <w:r w:rsidRPr="009664BE">
        <w:rPr>
          <w:rFonts w:eastAsia="Times New Roman" w:cs="Times New Roman"/>
          <w:szCs w:val="24"/>
        </w:rPr>
        <w:t xml:space="preserve"> με τη δημιουργία του κάθετου διαδρόμου μεταφοράς φυσικού αερίου</w:t>
      </w:r>
      <w:r>
        <w:rPr>
          <w:rFonts w:eastAsia="Times New Roman" w:cs="Times New Roman"/>
          <w:szCs w:val="24"/>
        </w:rPr>
        <w:t>,</w:t>
      </w:r>
      <w:r w:rsidRPr="009664BE">
        <w:rPr>
          <w:rFonts w:eastAsia="Times New Roman" w:cs="Times New Roman"/>
          <w:szCs w:val="24"/>
        </w:rPr>
        <w:t xml:space="preserve"> που εκτός από μία σπουδαία οικονομική επένδυση</w:t>
      </w:r>
      <w:r>
        <w:rPr>
          <w:rFonts w:eastAsia="Times New Roman" w:cs="Times New Roman"/>
          <w:szCs w:val="24"/>
        </w:rPr>
        <w:t>,</w:t>
      </w:r>
      <w:r w:rsidRPr="009664BE">
        <w:rPr>
          <w:rFonts w:eastAsia="Times New Roman" w:cs="Times New Roman"/>
          <w:szCs w:val="24"/>
        </w:rPr>
        <w:t xml:space="preserve"> συνιστά και ένα καθοριστικό βήμα προς την ενίσχυση της ασφάλειας της χώρας</w:t>
      </w:r>
      <w:r>
        <w:rPr>
          <w:rFonts w:eastAsia="Times New Roman" w:cs="Times New Roman"/>
          <w:szCs w:val="24"/>
        </w:rPr>
        <w:t>.</w:t>
      </w:r>
      <w:r w:rsidRPr="009664BE">
        <w:rPr>
          <w:rFonts w:eastAsia="Times New Roman" w:cs="Times New Roman"/>
          <w:szCs w:val="24"/>
        </w:rPr>
        <w:t xml:space="preserve"> </w:t>
      </w:r>
    </w:p>
    <w:p w14:paraId="33D79F47" w14:textId="77777777" w:rsidR="007B3FFC" w:rsidRDefault="008B5CB0">
      <w:pPr>
        <w:spacing w:line="600" w:lineRule="auto"/>
        <w:ind w:firstLine="720"/>
        <w:jc w:val="both"/>
        <w:rPr>
          <w:rFonts w:eastAsia="Times New Roman" w:cs="Times New Roman"/>
          <w:szCs w:val="24"/>
        </w:rPr>
      </w:pPr>
      <w:r w:rsidRPr="009664BE">
        <w:rPr>
          <w:rFonts w:eastAsia="Times New Roman" w:cs="Times New Roman"/>
          <w:szCs w:val="24"/>
        </w:rPr>
        <w:t>Το αποτύπωμα στο</w:t>
      </w:r>
      <w:r>
        <w:rPr>
          <w:rFonts w:eastAsia="Times New Roman" w:cs="Times New Roman"/>
          <w:szCs w:val="24"/>
        </w:rPr>
        <w:t>ν</w:t>
      </w:r>
      <w:r w:rsidRPr="009664BE">
        <w:rPr>
          <w:rFonts w:eastAsia="Times New Roman" w:cs="Times New Roman"/>
          <w:szCs w:val="24"/>
        </w:rPr>
        <w:t xml:space="preserve"> χάρτη της </w:t>
      </w:r>
      <w:r>
        <w:rPr>
          <w:rFonts w:eastAsia="Times New Roman" w:cs="Times New Roman"/>
          <w:szCs w:val="24"/>
        </w:rPr>
        <w:t>Θ</w:t>
      </w:r>
      <w:r w:rsidRPr="009664BE">
        <w:rPr>
          <w:rFonts w:eastAsia="Times New Roman" w:cs="Times New Roman"/>
          <w:szCs w:val="24"/>
        </w:rPr>
        <w:t>ράκης έχει και τη σφραγίδα των ενεργειακών κολοσσών των Ηνωμένων Πολιτειών Αμερικής</w:t>
      </w:r>
      <w:r>
        <w:rPr>
          <w:rFonts w:eastAsia="Times New Roman" w:cs="Times New Roman"/>
          <w:szCs w:val="24"/>
        </w:rPr>
        <w:t>.</w:t>
      </w:r>
      <w:r w:rsidRPr="009664BE">
        <w:rPr>
          <w:rFonts w:eastAsia="Times New Roman" w:cs="Times New Roman"/>
          <w:szCs w:val="24"/>
        </w:rPr>
        <w:t xml:space="preserve"> Με μία </w:t>
      </w:r>
      <w:r>
        <w:rPr>
          <w:rFonts w:eastAsia="Times New Roman" w:cs="Times New Roman"/>
          <w:szCs w:val="24"/>
        </w:rPr>
        <w:t>«</w:t>
      </w:r>
      <w:r w:rsidRPr="009664BE">
        <w:rPr>
          <w:rFonts w:eastAsia="Times New Roman" w:cs="Times New Roman"/>
          <w:szCs w:val="24"/>
        </w:rPr>
        <w:t>κίνηση</w:t>
      </w:r>
      <w:r>
        <w:rPr>
          <w:rFonts w:eastAsia="Times New Roman" w:cs="Times New Roman"/>
          <w:szCs w:val="24"/>
        </w:rPr>
        <w:t xml:space="preserve"> </w:t>
      </w:r>
      <w:r w:rsidRPr="009664BE">
        <w:rPr>
          <w:rFonts w:eastAsia="Times New Roman" w:cs="Times New Roman"/>
          <w:szCs w:val="24"/>
        </w:rPr>
        <w:t>ματ</w:t>
      </w:r>
      <w:r>
        <w:rPr>
          <w:rFonts w:eastAsia="Times New Roman" w:cs="Times New Roman"/>
          <w:szCs w:val="24"/>
        </w:rPr>
        <w:t>»</w:t>
      </w:r>
      <w:r w:rsidRPr="009664BE">
        <w:rPr>
          <w:rFonts w:eastAsia="Times New Roman" w:cs="Times New Roman"/>
          <w:szCs w:val="24"/>
        </w:rPr>
        <w:t xml:space="preserve"> η ελληνική </w:t>
      </w:r>
      <w:r>
        <w:rPr>
          <w:rFonts w:eastAsia="Times New Roman" w:cs="Times New Roman"/>
          <w:szCs w:val="24"/>
        </w:rPr>
        <w:t>Θ</w:t>
      </w:r>
      <w:r w:rsidRPr="009664BE">
        <w:rPr>
          <w:rFonts w:eastAsia="Times New Roman" w:cs="Times New Roman"/>
          <w:szCs w:val="24"/>
        </w:rPr>
        <w:t xml:space="preserve">ράκη ενώνει το </w:t>
      </w:r>
      <w:r>
        <w:rPr>
          <w:rFonts w:eastAsia="Times New Roman" w:cs="Times New Roman"/>
          <w:szCs w:val="24"/>
        </w:rPr>
        <w:t>Α</w:t>
      </w:r>
      <w:r w:rsidRPr="009664BE">
        <w:rPr>
          <w:rFonts w:eastAsia="Times New Roman" w:cs="Times New Roman"/>
          <w:szCs w:val="24"/>
        </w:rPr>
        <w:t xml:space="preserve">ιγαίο με την </w:t>
      </w:r>
      <w:r>
        <w:rPr>
          <w:rFonts w:eastAsia="Times New Roman" w:cs="Times New Roman"/>
          <w:szCs w:val="24"/>
        </w:rPr>
        <w:t>Ο</w:t>
      </w:r>
      <w:r w:rsidRPr="009664BE">
        <w:rPr>
          <w:rFonts w:eastAsia="Times New Roman" w:cs="Times New Roman"/>
          <w:szCs w:val="24"/>
        </w:rPr>
        <w:t>υκρανία και την Κεντρική Ευρώπη</w:t>
      </w:r>
      <w:r>
        <w:rPr>
          <w:rFonts w:eastAsia="Times New Roman" w:cs="Times New Roman"/>
          <w:szCs w:val="24"/>
        </w:rPr>
        <w:t>,</w:t>
      </w:r>
      <w:r w:rsidRPr="009664BE">
        <w:rPr>
          <w:rFonts w:eastAsia="Times New Roman" w:cs="Times New Roman"/>
          <w:szCs w:val="24"/>
        </w:rPr>
        <w:t xml:space="preserve"> παραμερίζοντας την αποκλειστικότητα των </w:t>
      </w:r>
      <w:r>
        <w:rPr>
          <w:rFonts w:eastAsia="Times New Roman" w:cs="Times New Roman"/>
          <w:szCs w:val="24"/>
        </w:rPr>
        <w:t>Σ</w:t>
      </w:r>
      <w:r w:rsidRPr="009664BE">
        <w:rPr>
          <w:rFonts w:eastAsia="Times New Roman" w:cs="Times New Roman"/>
          <w:szCs w:val="24"/>
        </w:rPr>
        <w:t xml:space="preserve">τενών του </w:t>
      </w:r>
      <w:r>
        <w:rPr>
          <w:rFonts w:eastAsia="Times New Roman" w:cs="Times New Roman"/>
          <w:szCs w:val="24"/>
        </w:rPr>
        <w:t>Β</w:t>
      </w:r>
      <w:r w:rsidRPr="009664BE">
        <w:rPr>
          <w:rFonts w:eastAsia="Times New Roman" w:cs="Times New Roman"/>
          <w:szCs w:val="24"/>
        </w:rPr>
        <w:t>οσπόρου</w:t>
      </w:r>
      <w:r>
        <w:rPr>
          <w:rFonts w:eastAsia="Times New Roman" w:cs="Times New Roman"/>
          <w:szCs w:val="24"/>
        </w:rPr>
        <w:t>.</w:t>
      </w:r>
      <w:r w:rsidRPr="009664BE">
        <w:rPr>
          <w:rFonts w:eastAsia="Times New Roman" w:cs="Times New Roman"/>
          <w:szCs w:val="24"/>
        </w:rPr>
        <w:t xml:space="preserve"> Αν αυτό δεν είναι επιτυχία</w:t>
      </w:r>
      <w:r>
        <w:rPr>
          <w:rFonts w:eastAsia="Times New Roman" w:cs="Times New Roman"/>
          <w:szCs w:val="24"/>
        </w:rPr>
        <w:t>,</w:t>
      </w:r>
      <w:r w:rsidRPr="009664BE">
        <w:rPr>
          <w:rFonts w:eastAsia="Times New Roman" w:cs="Times New Roman"/>
          <w:szCs w:val="24"/>
        </w:rPr>
        <w:t xml:space="preserve"> τι είναι</w:t>
      </w:r>
      <w:r>
        <w:rPr>
          <w:rFonts w:eastAsia="Times New Roman" w:cs="Times New Roman"/>
          <w:szCs w:val="24"/>
        </w:rPr>
        <w:t>;</w:t>
      </w:r>
    </w:p>
    <w:p w14:paraId="33D79F48" w14:textId="77777777" w:rsidR="007B3FFC" w:rsidRDefault="008B5CB0">
      <w:pPr>
        <w:spacing w:line="600" w:lineRule="auto"/>
        <w:ind w:firstLine="720"/>
        <w:jc w:val="both"/>
        <w:rPr>
          <w:rFonts w:eastAsia="Times New Roman" w:cs="Times New Roman"/>
          <w:szCs w:val="24"/>
        </w:rPr>
      </w:pPr>
      <w:r w:rsidRPr="009664BE">
        <w:rPr>
          <w:rFonts w:eastAsia="Times New Roman" w:cs="Times New Roman"/>
          <w:szCs w:val="24"/>
        </w:rPr>
        <w:t>Την ίδια ώρα</w:t>
      </w:r>
      <w:r>
        <w:rPr>
          <w:rFonts w:eastAsia="Times New Roman" w:cs="Times New Roman"/>
          <w:szCs w:val="24"/>
        </w:rPr>
        <w:t>,</w:t>
      </w:r>
      <w:r w:rsidRPr="009664BE">
        <w:rPr>
          <w:rFonts w:eastAsia="Times New Roman" w:cs="Times New Roman"/>
          <w:szCs w:val="24"/>
        </w:rPr>
        <w:t xml:space="preserve"> κυρίες και κύριοι συνάδελφοι</w:t>
      </w:r>
      <w:r>
        <w:rPr>
          <w:rFonts w:eastAsia="Times New Roman" w:cs="Times New Roman"/>
          <w:szCs w:val="24"/>
        </w:rPr>
        <w:t>,</w:t>
      </w:r>
      <w:r w:rsidRPr="009664BE">
        <w:rPr>
          <w:rFonts w:eastAsia="Times New Roman" w:cs="Times New Roman"/>
          <w:szCs w:val="24"/>
        </w:rPr>
        <w:t xml:space="preserve"> οι ελληνικές Ένοπλες Δυνάμεις</w:t>
      </w:r>
      <w:r>
        <w:rPr>
          <w:rFonts w:eastAsia="Times New Roman" w:cs="Times New Roman"/>
          <w:szCs w:val="24"/>
        </w:rPr>
        <w:t>,</w:t>
      </w:r>
      <w:r w:rsidRPr="009664BE">
        <w:rPr>
          <w:rFonts w:eastAsia="Times New Roman" w:cs="Times New Roman"/>
          <w:szCs w:val="24"/>
        </w:rPr>
        <w:t xml:space="preserve"> έχοντας αναβαθμιστεί ταχύτατα από την </w:t>
      </w:r>
      <w:r>
        <w:rPr>
          <w:rFonts w:eastAsia="Times New Roman" w:cs="Times New Roman"/>
          <w:szCs w:val="24"/>
        </w:rPr>
        <w:t>Κ</w:t>
      </w:r>
      <w:r w:rsidRPr="009664BE">
        <w:rPr>
          <w:rFonts w:eastAsia="Times New Roman" w:cs="Times New Roman"/>
          <w:szCs w:val="24"/>
        </w:rPr>
        <w:t>υβέρνηση της Νέας Δημοκρατίας</w:t>
      </w:r>
      <w:r>
        <w:rPr>
          <w:rFonts w:eastAsia="Times New Roman" w:cs="Times New Roman"/>
          <w:szCs w:val="24"/>
        </w:rPr>
        <w:t>,</w:t>
      </w:r>
      <w:r w:rsidRPr="009664BE">
        <w:rPr>
          <w:rFonts w:eastAsia="Times New Roman" w:cs="Times New Roman"/>
          <w:szCs w:val="24"/>
        </w:rPr>
        <w:t xml:space="preserve"> μπορούν πλέον να υπερασπίζονται τα ελληνικά συμφέροντα από το</w:t>
      </w:r>
      <w:r>
        <w:rPr>
          <w:rFonts w:eastAsia="Times New Roman" w:cs="Times New Roman"/>
          <w:szCs w:val="24"/>
        </w:rPr>
        <w:t>ν</w:t>
      </w:r>
      <w:r w:rsidRPr="009664BE">
        <w:rPr>
          <w:rFonts w:eastAsia="Times New Roman" w:cs="Times New Roman"/>
          <w:szCs w:val="24"/>
        </w:rPr>
        <w:t xml:space="preserve"> βορρά όπου </w:t>
      </w:r>
      <w:r>
        <w:rPr>
          <w:rFonts w:eastAsia="Times New Roman" w:cs="Times New Roman"/>
          <w:szCs w:val="24"/>
        </w:rPr>
        <w:t xml:space="preserve">οι ελληνικοί </w:t>
      </w:r>
      <w:r>
        <w:rPr>
          <w:rFonts w:eastAsia="Times New Roman" w:cs="Times New Roman"/>
          <w:szCs w:val="24"/>
          <w:lang w:val="en-US"/>
        </w:rPr>
        <w:t>Patriot</w:t>
      </w:r>
      <w:r w:rsidRPr="00B8610F">
        <w:rPr>
          <w:rFonts w:eastAsia="Times New Roman" w:cs="Times New Roman"/>
          <w:szCs w:val="24"/>
        </w:rPr>
        <w:t xml:space="preserve"> </w:t>
      </w:r>
      <w:r w:rsidRPr="009664BE">
        <w:rPr>
          <w:rFonts w:eastAsia="Times New Roman" w:cs="Times New Roman"/>
          <w:szCs w:val="24"/>
        </w:rPr>
        <w:t xml:space="preserve">θα προστατεύουν τον εναέριο χώρο της </w:t>
      </w:r>
      <w:r>
        <w:rPr>
          <w:rFonts w:eastAsia="Times New Roman" w:cs="Times New Roman"/>
          <w:szCs w:val="24"/>
        </w:rPr>
        <w:t>Β</w:t>
      </w:r>
      <w:r w:rsidRPr="009664BE">
        <w:rPr>
          <w:rFonts w:eastAsia="Times New Roman" w:cs="Times New Roman"/>
          <w:szCs w:val="24"/>
        </w:rPr>
        <w:t>ουλγαρίας</w:t>
      </w:r>
      <w:r>
        <w:rPr>
          <w:rFonts w:eastAsia="Times New Roman" w:cs="Times New Roman"/>
          <w:szCs w:val="24"/>
        </w:rPr>
        <w:t>,</w:t>
      </w:r>
      <w:r w:rsidRPr="009664BE">
        <w:rPr>
          <w:rFonts w:eastAsia="Times New Roman" w:cs="Times New Roman"/>
          <w:szCs w:val="24"/>
        </w:rPr>
        <w:t xml:space="preserve"> στο </w:t>
      </w:r>
      <w:r>
        <w:rPr>
          <w:rFonts w:eastAsia="Times New Roman" w:cs="Times New Roman"/>
          <w:szCs w:val="24"/>
        </w:rPr>
        <w:t>Α</w:t>
      </w:r>
      <w:r w:rsidRPr="009664BE">
        <w:rPr>
          <w:rFonts w:eastAsia="Times New Roman" w:cs="Times New Roman"/>
          <w:szCs w:val="24"/>
        </w:rPr>
        <w:t>ιγαίο όπου επίσης οι ελληνικοί</w:t>
      </w:r>
      <w:r w:rsidRPr="00B8610F">
        <w:rPr>
          <w:rFonts w:eastAsia="Times New Roman" w:cs="Times New Roman"/>
          <w:szCs w:val="24"/>
        </w:rPr>
        <w:t xml:space="preserve"> </w:t>
      </w:r>
      <w:r>
        <w:rPr>
          <w:rFonts w:eastAsia="Times New Roman" w:cs="Times New Roman"/>
          <w:szCs w:val="24"/>
          <w:lang w:val="en-US"/>
        </w:rPr>
        <w:t>Patriot</w:t>
      </w:r>
      <w:r w:rsidRPr="009664BE">
        <w:rPr>
          <w:rFonts w:eastAsia="Times New Roman" w:cs="Times New Roman"/>
          <w:szCs w:val="24"/>
        </w:rPr>
        <w:t xml:space="preserve"> έχουν εγκατασταθεί πλέον στην </w:t>
      </w:r>
      <w:r>
        <w:rPr>
          <w:rFonts w:eastAsia="Times New Roman" w:cs="Times New Roman"/>
          <w:szCs w:val="24"/>
        </w:rPr>
        <w:t>Κ</w:t>
      </w:r>
      <w:r w:rsidRPr="009664BE">
        <w:rPr>
          <w:rFonts w:eastAsia="Times New Roman" w:cs="Times New Roman"/>
          <w:szCs w:val="24"/>
        </w:rPr>
        <w:t>άρπαθο</w:t>
      </w:r>
      <w:r>
        <w:rPr>
          <w:rFonts w:eastAsia="Times New Roman" w:cs="Times New Roman"/>
          <w:szCs w:val="24"/>
        </w:rPr>
        <w:t>,</w:t>
      </w:r>
      <w:r w:rsidRPr="009664BE">
        <w:rPr>
          <w:rFonts w:eastAsia="Times New Roman" w:cs="Times New Roman"/>
          <w:szCs w:val="24"/>
        </w:rPr>
        <w:t xml:space="preserve"> μέχρι και την Κυπριακή Δημοκρατία</w:t>
      </w:r>
      <w:r>
        <w:rPr>
          <w:rFonts w:eastAsia="Times New Roman" w:cs="Times New Roman"/>
          <w:szCs w:val="24"/>
        </w:rPr>
        <w:t>,</w:t>
      </w:r>
      <w:r w:rsidRPr="009664BE">
        <w:rPr>
          <w:rFonts w:eastAsia="Times New Roman" w:cs="Times New Roman"/>
          <w:szCs w:val="24"/>
        </w:rPr>
        <w:t xml:space="preserve"> εκεί όπου οι φρεγάτες </w:t>
      </w:r>
      <w:r>
        <w:rPr>
          <w:rFonts w:eastAsia="Times New Roman" w:cs="Times New Roman"/>
          <w:szCs w:val="24"/>
        </w:rPr>
        <w:t>«Κ</w:t>
      </w:r>
      <w:r w:rsidRPr="009664BE">
        <w:rPr>
          <w:rFonts w:eastAsia="Times New Roman" w:cs="Times New Roman"/>
          <w:szCs w:val="24"/>
        </w:rPr>
        <w:t>ίμων</w:t>
      </w:r>
      <w:r>
        <w:rPr>
          <w:rFonts w:eastAsia="Times New Roman" w:cs="Times New Roman"/>
          <w:szCs w:val="24"/>
        </w:rPr>
        <w:t>»</w:t>
      </w:r>
      <w:r w:rsidRPr="009664BE">
        <w:rPr>
          <w:rFonts w:eastAsia="Times New Roman" w:cs="Times New Roman"/>
          <w:szCs w:val="24"/>
        </w:rPr>
        <w:t xml:space="preserve"> και </w:t>
      </w:r>
      <w:r>
        <w:rPr>
          <w:rFonts w:eastAsia="Times New Roman" w:cs="Times New Roman"/>
          <w:szCs w:val="24"/>
        </w:rPr>
        <w:t>«Ψ</w:t>
      </w:r>
      <w:r w:rsidRPr="009664BE">
        <w:rPr>
          <w:rFonts w:eastAsia="Times New Roman" w:cs="Times New Roman"/>
          <w:szCs w:val="24"/>
        </w:rPr>
        <w:t>αρά</w:t>
      </w:r>
      <w:r>
        <w:rPr>
          <w:rFonts w:eastAsia="Times New Roman" w:cs="Times New Roman"/>
          <w:szCs w:val="24"/>
        </w:rPr>
        <w:t>»</w:t>
      </w:r>
      <w:r w:rsidRPr="009664BE">
        <w:rPr>
          <w:rFonts w:eastAsia="Times New Roman" w:cs="Times New Roman"/>
          <w:szCs w:val="24"/>
        </w:rPr>
        <w:t xml:space="preserve"> περιπολούν στα κυπριακά ύδατα και τα ελληνικά αεροσκάφη </w:t>
      </w:r>
      <w:r>
        <w:rPr>
          <w:rFonts w:eastAsia="Times New Roman" w:cs="Times New Roman"/>
          <w:szCs w:val="24"/>
          <w:lang w:val="en-US"/>
        </w:rPr>
        <w:t>Rafale</w:t>
      </w:r>
      <w:r>
        <w:rPr>
          <w:rFonts w:eastAsia="Times New Roman" w:cs="Times New Roman"/>
          <w:szCs w:val="24"/>
        </w:rPr>
        <w:t xml:space="preserve"> </w:t>
      </w:r>
      <w:r w:rsidRPr="009664BE">
        <w:rPr>
          <w:rFonts w:eastAsia="Times New Roman" w:cs="Times New Roman"/>
          <w:szCs w:val="24"/>
        </w:rPr>
        <w:t xml:space="preserve">επιχειρούν από την αεροπορική βάση </w:t>
      </w:r>
      <w:r>
        <w:rPr>
          <w:rFonts w:eastAsia="Times New Roman" w:cs="Times New Roman"/>
          <w:szCs w:val="24"/>
        </w:rPr>
        <w:t>«Α</w:t>
      </w:r>
      <w:r w:rsidRPr="009664BE">
        <w:rPr>
          <w:rFonts w:eastAsia="Times New Roman" w:cs="Times New Roman"/>
          <w:szCs w:val="24"/>
        </w:rPr>
        <w:t xml:space="preserve">νδρέας </w:t>
      </w:r>
      <w:r>
        <w:rPr>
          <w:rFonts w:eastAsia="Times New Roman" w:cs="Times New Roman"/>
          <w:szCs w:val="24"/>
        </w:rPr>
        <w:t>Π</w:t>
      </w:r>
      <w:r w:rsidRPr="009664BE">
        <w:rPr>
          <w:rFonts w:eastAsia="Times New Roman" w:cs="Times New Roman"/>
          <w:szCs w:val="24"/>
        </w:rPr>
        <w:t>απανδρέου</w:t>
      </w:r>
      <w:r>
        <w:rPr>
          <w:rFonts w:eastAsia="Times New Roman" w:cs="Times New Roman"/>
          <w:szCs w:val="24"/>
        </w:rPr>
        <w:t>»</w:t>
      </w:r>
      <w:r w:rsidRPr="009664BE">
        <w:rPr>
          <w:rFonts w:eastAsia="Times New Roman" w:cs="Times New Roman"/>
          <w:szCs w:val="24"/>
        </w:rPr>
        <w:t xml:space="preserve"> στην </w:t>
      </w:r>
      <w:r>
        <w:rPr>
          <w:rFonts w:eastAsia="Times New Roman" w:cs="Times New Roman"/>
          <w:szCs w:val="24"/>
        </w:rPr>
        <w:t>Π</w:t>
      </w:r>
      <w:r w:rsidRPr="009664BE">
        <w:rPr>
          <w:rFonts w:eastAsia="Times New Roman" w:cs="Times New Roman"/>
          <w:szCs w:val="24"/>
        </w:rPr>
        <w:t>άφο</w:t>
      </w:r>
      <w:r>
        <w:rPr>
          <w:rFonts w:eastAsia="Times New Roman" w:cs="Times New Roman"/>
          <w:szCs w:val="24"/>
        </w:rPr>
        <w:t>. Μάλιστα,</w:t>
      </w:r>
      <w:r w:rsidRPr="009664BE">
        <w:rPr>
          <w:rFonts w:eastAsia="Times New Roman" w:cs="Times New Roman"/>
          <w:szCs w:val="24"/>
        </w:rPr>
        <w:t xml:space="preserve"> η χώρα μας άνοιξε τον δρόμο </w:t>
      </w:r>
      <w:r w:rsidRPr="009664BE">
        <w:rPr>
          <w:rFonts w:eastAsia="Times New Roman" w:cs="Times New Roman"/>
          <w:szCs w:val="24"/>
        </w:rPr>
        <w:lastRenderedPageBreak/>
        <w:t>στην έλευση και άλλων ευρωπαϊκών δυνάμεων</w:t>
      </w:r>
      <w:r>
        <w:rPr>
          <w:rFonts w:eastAsia="Times New Roman" w:cs="Times New Roman"/>
          <w:szCs w:val="24"/>
        </w:rPr>
        <w:t>, σε</w:t>
      </w:r>
      <w:r w:rsidRPr="009664BE">
        <w:rPr>
          <w:rFonts w:eastAsia="Times New Roman" w:cs="Times New Roman"/>
          <w:szCs w:val="24"/>
        </w:rPr>
        <w:t xml:space="preserve"> μια έμπρακτη απόδειξη της ευρωπαϊκής αλληλεγγύης που δεν είχαμε δει έως σήμερα</w:t>
      </w:r>
      <w:r>
        <w:rPr>
          <w:rFonts w:eastAsia="Times New Roman" w:cs="Times New Roman"/>
          <w:szCs w:val="24"/>
        </w:rPr>
        <w:t>. Α</w:t>
      </w:r>
      <w:r w:rsidRPr="009664BE">
        <w:rPr>
          <w:rFonts w:eastAsia="Times New Roman" w:cs="Times New Roman"/>
          <w:szCs w:val="24"/>
        </w:rPr>
        <w:t>ν αυτό δεν είναι επιτυχία</w:t>
      </w:r>
      <w:r>
        <w:rPr>
          <w:rFonts w:eastAsia="Times New Roman" w:cs="Times New Roman"/>
          <w:szCs w:val="24"/>
        </w:rPr>
        <w:t>,</w:t>
      </w:r>
      <w:r w:rsidRPr="009664BE">
        <w:rPr>
          <w:rFonts w:eastAsia="Times New Roman" w:cs="Times New Roman"/>
          <w:szCs w:val="24"/>
        </w:rPr>
        <w:t xml:space="preserve"> τότε τι είναι</w:t>
      </w:r>
      <w:r>
        <w:rPr>
          <w:rFonts w:eastAsia="Times New Roman" w:cs="Times New Roman"/>
          <w:szCs w:val="24"/>
        </w:rPr>
        <w:t>;</w:t>
      </w:r>
      <w:r w:rsidRPr="009664BE">
        <w:rPr>
          <w:rFonts w:eastAsia="Times New Roman" w:cs="Times New Roman"/>
          <w:szCs w:val="24"/>
        </w:rPr>
        <w:t xml:space="preserve"> </w:t>
      </w:r>
    </w:p>
    <w:p w14:paraId="33D79F49" w14:textId="77777777" w:rsidR="007B3FFC" w:rsidRDefault="008B5CB0">
      <w:pPr>
        <w:spacing w:line="600" w:lineRule="auto"/>
        <w:ind w:firstLine="720"/>
        <w:jc w:val="both"/>
        <w:rPr>
          <w:rFonts w:eastAsia="Times New Roman" w:cs="Times New Roman"/>
          <w:szCs w:val="24"/>
        </w:rPr>
      </w:pPr>
      <w:r w:rsidRPr="009664BE">
        <w:rPr>
          <w:rFonts w:eastAsia="Times New Roman" w:cs="Times New Roman"/>
          <w:szCs w:val="24"/>
        </w:rPr>
        <w:t>Κυρίες και κύριοι συνάδελφοι</w:t>
      </w:r>
      <w:r>
        <w:rPr>
          <w:rFonts w:eastAsia="Times New Roman" w:cs="Times New Roman"/>
          <w:szCs w:val="24"/>
        </w:rPr>
        <w:t xml:space="preserve">, </w:t>
      </w:r>
      <w:r w:rsidRPr="009664BE">
        <w:rPr>
          <w:rFonts w:eastAsia="Times New Roman" w:cs="Times New Roman"/>
          <w:szCs w:val="24"/>
        </w:rPr>
        <w:t xml:space="preserve">η </w:t>
      </w:r>
      <w:r>
        <w:rPr>
          <w:rFonts w:eastAsia="Times New Roman" w:cs="Times New Roman"/>
          <w:szCs w:val="24"/>
        </w:rPr>
        <w:t>Β</w:t>
      </w:r>
      <w:r w:rsidRPr="009664BE">
        <w:rPr>
          <w:rFonts w:eastAsia="Times New Roman" w:cs="Times New Roman"/>
          <w:szCs w:val="24"/>
        </w:rPr>
        <w:t xml:space="preserve">ουλή καλείται σήμερα να κυρώσει τις τέσσερις συμβάσεις μίσθωσης μεταξύ της Ελληνικής Δημοκρατίας και της </w:t>
      </w:r>
      <w:r>
        <w:rPr>
          <w:rFonts w:eastAsia="Times New Roman" w:cs="Times New Roman"/>
          <w:szCs w:val="24"/>
          <w:lang w:val="en-US"/>
        </w:rPr>
        <w:t>Chevron</w:t>
      </w:r>
      <w:r w:rsidRPr="009664BE">
        <w:rPr>
          <w:rFonts w:eastAsia="Times New Roman" w:cs="Times New Roman"/>
          <w:szCs w:val="24"/>
        </w:rPr>
        <w:t xml:space="preserve"> για την παραχώρηση δικαιωμάτων έρευνας και εκμετάλλευσης υδρογονανθράκων νοτίως της </w:t>
      </w:r>
      <w:r>
        <w:rPr>
          <w:rFonts w:eastAsia="Times New Roman" w:cs="Times New Roman"/>
          <w:szCs w:val="24"/>
        </w:rPr>
        <w:t>Π</w:t>
      </w:r>
      <w:r w:rsidRPr="009664BE">
        <w:rPr>
          <w:rFonts w:eastAsia="Times New Roman" w:cs="Times New Roman"/>
          <w:szCs w:val="24"/>
        </w:rPr>
        <w:t xml:space="preserve">ελοποννήσου και νοτίως της </w:t>
      </w:r>
      <w:r>
        <w:rPr>
          <w:rFonts w:eastAsia="Times New Roman" w:cs="Times New Roman"/>
          <w:szCs w:val="24"/>
        </w:rPr>
        <w:t>Κ</w:t>
      </w:r>
      <w:r w:rsidRPr="009664BE">
        <w:rPr>
          <w:rFonts w:eastAsia="Times New Roman" w:cs="Times New Roman"/>
          <w:szCs w:val="24"/>
        </w:rPr>
        <w:t>ρήτης</w:t>
      </w:r>
      <w:r>
        <w:rPr>
          <w:rFonts w:eastAsia="Times New Roman" w:cs="Times New Roman"/>
          <w:szCs w:val="24"/>
        </w:rPr>
        <w:t>.</w:t>
      </w:r>
      <w:r w:rsidRPr="009664BE">
        <w:rPr>
          <w:rFonts w:eastAsia="Times New Roman" w:cs="Times New Roman"/>
          <w:szCs w:val="24"/>
        </w:rPr>
        <w:t xml:space="preserve"> Το ποια είναι η</w:t>
      </w:r>
      <w:r w:rsidRPr="002A0E7C">
        <w:rPr>
          <w:rFonts w:eastAsia="Times New Roman" w:cs="Times New Roman"/>
          <w:szCs w:val="24"/>
        </w:rPr>
        <w:t xml:space="preserve"> </w:t>
      </w:r>
      <w:r>
        <w:rPr>
          <w:rFonts w:eastAsia="Times New Roman" w:cs="Times New Roman"/>
          <w:szCs w:val="24"/>
          <w:lang w:val="en-US"/>
        </w:rPr>
        <w:t>Chevron</w:t>
      </w:r>
      <w:r>
        <w:rPr>
          <w:rFonts w:eastAsia="Times New Roman" w:cs="Times New Roman"/>
          <w:szCs w:val="24"/>
        </w:rPr>
        <w:t xml:space="preserve"> ε</w:t>
      </w:r>
      <w:r w:rsidRPr="009664BE">
        <w:rPr>
          <w:rFonts w:eastAsia="Times New Roman" w:cs="Times New Roman"/>
          <w:szCs w:val="24"/>
        </w:rPr>
        <w:t>ίναι γνωστό</w:t>
      </w:r>
      <w:r>
        <w:rPr>
          <w:rFonts w:eastAsia="Times New Roman" w:cs="Times New Roman"/>
          <w:szCs w:val="24"/>
        </w:rPr>
        <w:t>. Το</w:t>
      </w:r>
      <w:r w:rsidRPr="009664BE">
        <w:rPr>
          <w:rFonts w:eastAsia="Times New Roman" w:cs="Times New Roman"/>
          <w:szCs w:val="24"/>
        </w:rPr>
        <w:t xml:space="preserve"> τι σημαίνει μια τέτοια αμερικανικών συμφερόντων εταιρεία να δίνει ψήφο εμπιστοσύνης στην </w:t>
      </w:r>
      <w:r>
        <w:rPr>
          <w:rFonts w:eastAsia="Times New Roman" w:cs="Times New Roman"/>
          <w:szCs w:val="24"/>
        </w:rPr>
        <w:t>Ε</w:t>
      </w:r>
      <w:r w:rsidRPr="009664BE">
        <w:rPr>
          <w:rFonts w:eastAsia="Times New Roman" w:cs="Times New Roman"/>
          <w:szCs w:val="24"/>
        </w:rPr>
        <w:t>λλάδα</w:t>
      </w:r>
      <w:r>
        <w:rPr>
          <w:rFonts w:eastAsia="Times New Roman" w:cs="Times New Roman"/>
          <w:szCs w:val="24"/>
        </w:rPr>
        <w:t xml:space="preserve"> είναι, επίσης,</w:t>
      </w:r>
      <w:r w:rsidRPr="009664BE">
        <w:rPr>
          <w:rFonts w:eastAsia="Times New Roman" w:cs="Times New Roman"/>
          <w:szCs w:val="24"/>
        </w:rPr>
        <w:t xml:space="preserve"> αυτονόητο για τις προοπτικές της οικονομίας</w:t>
      </w:r>
      <w:r>
        <w:rPr>
          <w:rFonts w:eastAsia="Times New Roman" w:cs="Times New Roman"/>
          <w:szCs w:val="24"/>
        </w:rPr>
        <w:t>,</w:t>
      </w:r>
      <w:r w:rsidRPr="009664BE">
        <w:rPr>
          <w:rFonts w:eastAsia="Times New Roman" w:cs="Times New Roman"/>
          <w:szCs w:val="24"/>
        </w:rPr>
        <w:t xml:space="preserve"> την προσέλκυση επενδύσεων</w:t>
      </w:r>
      <w:r>
        <w:rPr>
          <w:rFonts w:eastAsia="Times New Roman" w:cs="Times New Roman"/>
          <w:szCs w:val="24"/>
        </w:rPr>
        <w:t xml:space="preserve">, </w:t>
      </w:r>
      <w:r w:rsidRPr="009664BE">
        <w:rPr>
          <w:rFonts w:eastAsia="Times New Roman" w:cs="Times New Roman"/>
          <w:szCs w:val="24"/>
        </w:rPr>
        <w:t>την εγγύηση σταθερότητας</w:t>
      </w:r>
      <w:r>
        <w:rPr>
          <w:rFonts w:eastAsia="Times New Roman" w:cs="Times New Roman"/>
          <w:szCs w:val="24"/>
        </w:rPr>
        <w:t>. Π</w:t>
      </w:r>
      <w:r w:rsidRPr="009664BE">
        <w:rPr>
          <w:rFonts w:eastAsia="Times New Roman" w:cs="Times New Roman"/>
          <w:szCs w:val="24"/>
        </w:rPr>
        <w:t>ροσδίδει</w:t>
      </w:r>
      <w:r>
        <w:rPr>
          <w:rFonts w:eastAsia="Times New Roman" w:cs="Times New Roman"/>
          <w:szCs w:val="24"/>
        </w:rPr>
        <w:t>,</w:t>
      </w:r>
      <w:r w:rsidRPr="009664BE">
        <w:rPr>
          <w:rFonts w:eastAsia="Times New Roman" w:cs="Times New Roman"/>
          <w:szCs w:val="24"/>
        </w:rPr>
        <w:t xml:space="preserve"> </w:t>
      </w:r>
      <w:r>
        <w:rPr>
          <w:rFonts w:eastAsia="Times New Roman" w:cs="Times New Roman"/>
          <w:szCs w:val="24"/>
        </w:rPr>
        <w:t>επίσης,</w:t>
      </w:r>
      <w:r w:rsidRPr="009664BE">
        <w:rPr>
          <w:rFonts w:eastAsia="Times New Roman" w:cs="Times New Roman"/>
          <w:szCs w:val="24"/>
        </w:rPr>
        <w:t xml:space="preserve"> μία τεράστια δυναμική για την ανάπτυξη της χώρας</w:t>
      </w:r>
      <w:r>
        <w:rPr>
          <w:rFonts w:eastAsia="Times New Roman" w:cs="Times New Roman"/>
          <w:szCs w:val="24"/>
        </w:rPr>
        <w:t>,</w:t>
      </w:r>
      <w:r w:rsidRPr="009664BE">
        <w:rPr>
          <w:rFonts w:eastAsia="Times New Roman" w:cs="Times New Roman"/>
          <w:szCs w:val="24"/>
        </w:rPr>
        <w:t xml:space="preserve"> την ενεργειακή της αυτάρκεια</w:t>
      </w:r>
      <w:r>
        <w:rPr>
          <w:rFonts w:eastAsia="Times New Roman" w:cs="Times New Roman"/>
          <w:szCs w:val="24"/>
        </w:rPr>
        <w:t>,</w:t>
      </w:r>
      <w:r w:rsidRPr="009664BE">
        <w:rPr>
          <w:rFonts w:eastAsia="Times New Roman" w:cs="Times New Roman"/>
          <w:szCs w:val="24"/>
        </w:rPr>
        <w:t xml:space="preserve"> την περαιτέρω αναβάθμισ</w:t>
      </w:r>
      <w:r>
        <w:rPr>
          <w:rFonts w:eastAsia="Times New Roman" w:cs="Times New Roman"/>
          <w:szCs w:val="24"/>
        </w:rPr>
        <w:t>ή</w:t>
      </w:r>
      <w:r w:rsidRPr="009664BE">
        <w:rPr>
          <w:rFonts w:eastAsia="Times New Roman" w:cs="Times New Roman"/>
          <w:szCs w:val="24"/>
        </w:rPr>
        <w:t xml:space="preserve"> της στο</w:t>
      </w:r>
      <w:r>
        <w:rPr>
          <w:rFonts w:eastAsia="Times New Roman" w:cs="Times New Roman"/>
          <w:szCs w:val="24"/>
        </w:rPr>
        <w:t>ν</w:t>
      </w:r>
      <w:r w:rsidRPr="009664BE">
        <w:rPr>
          <w:rFonts w:eastAsia="Times New Roman" w:cs="Times New Roman"/>
          <w:szCs w:val="24"/>
        </w:rPr>
        <w:t xml:space="preserve"> μεσογειακό και παγκόσμιο ενεργειακό χάρτη</w:t>
      </w:r>
      <w:r>
        <w:rPr>
          <w:rFonts w:eastAsia="Times New Roman" w:cs="Times New Roman"/>
          <w:szCs w:val="24"/>
        </w:rPr>
        <w:t>. Όμως,</w:t>
      </w:r>
      <w:r w:rsidRPr="009664BE">
        <w:rPr>
          <w:rFonts w:eastAsia="Times New Roman" w:cs="Times New Roman"/>
          <w:szCs w:val="24"/>
        </w:rPr>
        <w:t xml:space="preserve"> σημαίνει και στην πράξη ακύρωση του παράνομου </w:t>
      </w:r>
      <w:proofErr w:type="spellStart"/>
      <w:r w:rsidRPr="009664BE">
        <w:rPr>
          <w:rFonts w:eastAsia="Times New Roman" w:cs="Times New Roman"/>
          <w:szCs w:val="24"/>
        </w:rPr>
        <w:t>τουρκο</w:t>
      </w:r>
      <w:r>
        <w:rPr>
          <w:rFonts w:eastAsia="Times New Roman" w:cs="Times New Roman"/>
          <w:szCs w:val="24"/>
        </w:rPr>
        <w:t>λυβικού</w:t>
      </w:r>
      <w:proofErr w:type="spellEnd"/>
      <w:r w:rsidRPr="009664BE">
        <w:rPr>
          <w:rFonts w:eastAsia="Times New Roman" w:cs="Times New Roman"/>
          <w:szCs w:val="24"/>
        </w:rPr>
        <w:t xml:space="preserve"> μνημονίου</w:t>
      </w:r>
      <w:r>
        <w:rPr>
          <w:rFonts w:eastAsia="Times New Roman" w:cs="Times New Roman"/>
          <w:szCs w:val="24"/>
        </w:rPr>
        <w:t>,</w:t>
      </w:r>
      <w:r w:rsidRPr="009664BE">
        <w:rPr>
          <w:rFonts w:eastAsia="Times New Roman" w:cs="Times New Roman"/>
          <w:szCs w:val="24"/>
        </w:rPr>
        <w:t xml:space="preserve"> διασφαλίζοντας εμπράκτως τα κυριαρχικά μας δικαιώματα</w:t>
      </w:r>
      <w:r>
        <w:rPr>
          <w:rFonts w:eastAsia="Times New Roman" w:cs="Times New Roman"/>
          <w:szCs w:val="24"/>
        </w:rPr>
        <w:t>.</w:t>
      </w:r>
      <w:r w:rsidRPr="009664BE">
        <w:rPr>
          <w:rFonts w:eastAsia="Times New Roman" w:cs="Times New Roman"/>
          <w:szCs w:val="24"/>
        </w:rPr>
        <w:t xml:space="preserve"> Πρόκειται για ένα βήμα το οποίο το περιμέναμε δεκαετίες</w:t>
      </w:r>
      <w:r>
        <w:rPr>
          <w:rFonts w:eastAsia="Times New Roman" w:cs="Times New Roman"/>
          <w:szCs w:val="24"/>
        </w:rPr>
        <w:t>. Και είναι αυτή η</w:t>
      </w:r>
      <w:r w:rsidRPr="009664BE">
        <w:rPr>
          <w:rFonts w:eastAsia="Times New Roman" w:cs="Times New Roman"/>
          <w:szCs w:val="24"/>
        </w:rPr>
        <w:t xml:space="preserve"> </w:t>
      </w:r>
      <w:r>
        <w:rPr>
          <w:rFonts w:eastAsia="Times New Roman" w:cs="Times New Roman"/>
          <w:szCs w:val="24"/>
        </w:rPr>
        <w:t>Κ</w:t>
      </w:r>
      <w:r w:rsidRPr="009664BE">
        <w:rPr>
          <w:rFonts w:eastAsia="Times New Roman" w:cs="Times New Roman"/>
          <w:szCs w:val="24"/>
        </w:rPr>
        <w:t>υβέρνηση που το κάνει πράξη</w:t>
      </w:r>
      <w:r>
        <w:rPr>
          <w:rFonts w:eastAsia="Times New Roman" w:cs="Times New Roman"/>
          <w:szCs w:val="24"/>
        </w:rPr>
        <w:t>.</w:t>
      </w:r>
      <w:r w:rsidRPr="009664BE">
        <w:rPr>
          <w:rFonts w:eastAsia="Times New Roman" w:cs="Times New Roman"/>
          <w:szCs w:val="24"/>
        </w:rPr>
        <w:t xml:space="preserve"> Και αν αυτό δεν είναι επιτυχία</w:t>
      </w:r>
      <w:r>
        <w:rPr>
          <w:rFonts w:eastAsia="Times New Roman" w:cs="Times New Roman"/>
          <w:szCs w:val="24"/>
        </w:rPr>
        <w:t>,</w:t>
      </w:r>
      <w:r w:rsidRPr="009664BE">
        <w:rPr>
          <w:rFonts w:eastAsia="Times New Roman" w:cs="Times New Roman"/>
          <w:szCs w:val="24"/>
        </w:rPr>
        <w:t xml:space="preserve"> τότε τι είναι</w:t>
      </w:r>
      <w:r>
        <w:rPr>
          <w:rFonts w:eastAsia="Times New Roman" w:cs="Times New Roman"/>
          <w:szCs w:val="24"/>
        </w:rPr>
        <w:t>;</w:t>
      </w:r>
    </w:p>
    <w:p w14:paraId="33D79F4A" w14:textId="77777777" w:rsidR="007B3FFC" w:rsidRDefault="008B5CB0">
      <w:pPr>
        <w:spacing w:line="600" w:lineRule="auto"/>
        <w:ind w:firstLine="720"/>
        <w:jc w:val="both"/>
        <w:rPr>
          <w:rFonts w:eastAsia="Times New Roman" w:cs="Times New Roman"/>
          <w:szCs w:val="24"/>
        </w:rPr>
      </w:pPr>
      <w:r w:rsidRPr="009664BE">
        <w:rPr>
          <w:rFonts w:eastAsia="Times New Roman" w:cs="Times New Roman"/>
          <w:szCs w:val="24"/>
        </w:rPr>
        <w:t>Κυρίες και κύριοι συνάδελφοι</w:t>
      </w:r>
      <w:r>
        <w:rPr>
          <w:rFonts w:eastAsia="Times New Roman" w:cs="Times New Roman"/>
          <w:szCs w:val="24"/>
        </w:rPr>
        <w:t>,</w:t>
      </w:r>
      <w:r w:rsidRPr="009664BE">
        <w:rPr>
          <w:rFonts w:eastAsia="Times New Roman" w:cs="Times New Roman"/>
          <w:szCs w:val="24"/>
        </w:rPr>
        <w:t xml:space="preserve"> οι αναφορές μου στις κυβερνητικές επιτυχίες που ασφαλώς έχουν ονοματεπώνυμο δεν γίνονται με σκοπό κομματικού οφέλους</w:t>
      </w:r>
      <w:r>
        <w:rPr>
          <w:rFonts w:eastAsia="Times New Roman" w:cs="Times New Roman"/>
          <w:szCs w:val="24"/>
        </w:rPr>
        <w:t>.</w:t>
      </w:r>
      <w:r w:rsidRPr="009664BE">
        <w:rPr>
          <w:rFonts w:eastAsia="Times New Roman" w:cs="Times New Roman"/>
          <w:szCs w:val="24"/>
        </w:rPr>
        <w:t xml:space="preserve"> Είναι η αναγνώριση </w:t>
      </w:r>
      <w:r>
        <w:rPr>
          <w:rFonts w:eastAsia="Times New Roman" w:cs="Times New Roman"/>
          <w:szCs w:val="24"/>
        </w:rPr>
        <w:t xml:space="preserve">αληθειών </w:t>
      </w:r>
      <w:r w:rsidRPr="009664BE">
        <w:rPr>
          <w:rFonts w:eastAsia="Times New Roman" w:cs="Times New Roman"/>
          <w:szCs w:val="24"/>
        </w:rPr>
        <w:t xml:space="preserve">που έχουν εθνική </w:t>
      </w:r>
      <w:r w:rsidRPr="009664BE">
        <w:rPr>
          <w:rFonts w:eastAsia="Times New Roman" w:cs="Times New Roman"/>
          <w:szCs w:val="24"/>
        </w:rPr>
        <w:lastRenderedPageBreak/>
        <w:t>διάσταση</w:t>
      </w:r>
      <w:r>
        <w:rPr>
          <w:rFonts w:eastAsia="Times New Roman" w:cs="Times New Roman"/>
          <w:szCs w:val="24"/>
        </w:rPr>
        <w:t>.</w:t>
      </w:r>
      <w:r w:rsidRPr="009664BE">
        <w:rPr>
          <w:rFonts w:eastAsia="Times New Roman" w:cs="Times New Roman"/>
          <w:szCs w:val="24"/>
        </w:rPr>
        <w:t xml:space="preserve"> Οι υπαρκτές και α</w:t>
      </w:r>
      <w:r>
        <w:rPr>
          <w:rFonts w:eastAsia="Times New Roman" w:cs="Times New Roman"/>
          <w:szCs w:val="24"/>
        </w:rPr>
        <w:t>να</w:t>
      </w:r>
      <w:r w:rsidRPr="009664BE">
        <w:rPr>
          <w:rFonts w:eastAsia="Times New Roman" w:cs="Times New Roman"/>
          <w:szCs w:val="24"/>
        </w:rPr>
        <w:t>μφισβήτητες επιτυχίες της εξωτερικής</w:t>
      </w:r>
      <w:r>
        <w:rPr>
          <w:rFonts w:eastAsia="Times New Roman" w:cs="Times New Roman"/>
          <w:szCs w:val="24"/>
        </w:rPr>
        <w:t>,</w:t>
      </w:r>
      <w:r w:rsidRPr="009664BE">
        <w:rPr>
          <w:rFonts w:eastAsia="Times New Roman" w:cs="Times New Roman"/>
          <w:szCs w:val="24"/>
        </w:rPr>
        <w:t xml:space="preserve"> αμυντικής και ενεργειακής πολιτικής είναι εθνικές επιτυχίες</w:t>
      </w:r>
      <w:r>
        <w:rPr>
          <w:rFonts w:eastAsia="Times New Roman" w:cs="Times New Roman"/>
          <w:szCs w:val="24"/>
        </w:rPr>
        <w:t>,</w:t>
      </w:r>
      <w:r w:rsidRPr="009664BE">
        <w:rPr>
          <w:rFonts w:eastAsia="Times New Roman" w:cs="Times New Roman"/>
          <w:szCs w:val="24"/>
        </w:rPr>
        <w:t xml:space="preserve"> ανήκουν σε όλο</w:t>
      </w:r>
      <w:r>
        <w:rPr>
          <w:rFonts w:eastAsia="Times New Roman" w:cs="Times New Roman"/>
          <w:szCs w:val="24"/>
        </w:rPr>
        <w:t>ν</w:t>
      </w:r>
      <w:r w:rsidRPr="009664BE">
        <w:rPr>
          <w:rFonts w:eastAsia="Times New Roman" w:cs="Times New Roman"/>
          <w:szCs w:val="24"/>
        </w:rPr>
        <w:t xml:space="preserve"> τον ελληνικό λαό</w:t>
      </w:r>
      <w:r>
        <w:rPr>
          <w:rFonts w:eastAsia="Times New Roman" w:cs="Times New Roman"/>
          <w:szCs w:val="24"/>
        </w:rPr>
        <w:t>,</w:t>
      </w:r>
      <w:r w:rsidRPr="009664BE">
        <w:rPr>
          <w:rFonts w:eastAsia="Times New Roman" w:cs="Times New Roman"/>
          <w:szCs w:val="24"/>
        </w:rPr>
        <w:t xml:space="preserve"> στις σημερινές</w:t>
      </w:r>
      <w:r>
        <w:rPr>
          <w:rFonts w:eastAsia="Times New Roman" w:cs="Times New Roman"/>
          <w:szCs w:val="24"/>
        </w:rPr>
        <w:t>,</w:t>
      </w:r>
      <w:r w:rsidRPr="009664BE">
        <w:rPr>
          <w:rFonts w:eastAsia="Times New Roman" w:cs="Times New Roman"/>
          <w:szCs w:val="24"/>
        </w:rPr>
        <w:t xml:space="preserve"> αλλά και στις επερχόμενες γενεές</w:t>
      </w:r>
      <w:r>
        <w:rPr>
          <w:rFonts w:eastAsia="Times New Roman" w:cs="Times New Roman"/>
          <w:szCs w:val="24"/>
        </w:rPr>
        <w:t>, γιατί</w:t>
      </w:r>
      <w:r w:rsidRPr="009664BE">
        <w:rPr>
          <w:rFonts w:eastAsia="Times New Roman" w:cs="Times New Roman"/>
          <w:szCs w:val="24"/>
        </w:rPr>
        <w:t xml:space="preserve"> βάζουν τις βάσεις για μια ισχυρή και ευημερούσα </w:t>
      </w:r>
      <w:r>
        <w:rPr>
          <w:rFonts w:eastAsia="Times New Roman" w:cs="Times New Roman"/>
          <w:szCs w:val="24"/>
        </w:rPr>
        <w:t>Ε</w:t>
      </w:r>
      <w:r w:rsidRPr="009664BE">
        <w:rPr>
          <w:rFonts w:eastAsia="Times New Roman" w:cs="Times New Roman"/>
          <w:szCs w:val="24"/>
        </w:rPr>
        <w:t xml:space="preserve">λλάδα η οποία θα πρωταγωνιστεί στα </w:t>
      </w:r>
      <w:r>
        <w:rPr>
          <w:rFonts w:eastAsia="Times New Roman" w:cs="Times New Roman"/>
          <w:szCs w:val="24"/>
        </w:rPr>
        <w:t>Β</w:t>
      </w:r>
      <w:r w:rsidRPr="009664BE">
        <w:rPr>
          <w:rFonts w:eastAsia="Times New Roman" w:cs="Times New Roman"/>
          <w:szCs w:val="24"/>
        </w:rPr>
        <w:t>αλκάνια</w:t>
      </w:r>
      <w:r>
        <w:rPr>
          <w:rFonts w:eastAsia="Times New Roman" w:cs="Times New Roman"/>
          <w:szCs w:val="24"/>
        </w:rPr>
        <w:t>,</w:t>
      </w:r>
      <w:r w:rsidRPr="009664BE">
        <w:rPr>
          <w:rFonts w:eastAsia="Times New Roman" w:cs="Times New Roman"/>
          <w:szCs w:val="24"/>
        </w:rPr>
        <w:t xml:space="preserve"> στην </w:t>
      </w:r>
      <w:r>
        <w:rPr>
          <w:rFonts w:eastAsia="Times New Roman" w:cs="Times New Roman"/>
          <w:szCs w:val="24"/>
        </w:rPr>
        <w:t>Ε</w:t>
      </w:r>
      <w:r w:rsidRPr="009664BE">
        <w:rPr>
          <w:rFonts w:eastAsia="Times New Roman" w:cs="Times New Roman"/>
          <w:szCs w:val="24"/>
        </w:rPr>
        <w:t>υρώπη</w:t>
      </w:r>
      <w:r>
        <w:rPr>
          <w:rFonts w:eastAsia="Times New Roman" w:cs="Times New Roman"/>
          <w:szCs w:val="24"/>
        </w:rPr>
        <w:t>,</w:t>
      </w:r>
      <w:r w:rsidRPr="009664BE">
        <w:rPr>
          <w:rFonts w:eastAsia="Times New Roman" w:cs="Times New Roman"/>
          <w:szCs w:val="24"/>
        </w:rPr>
        <w:t xml:space="preserve"> στην Ανατολική Μεσόγειο</w:t>
      </w:r>
      <w:r>
        <w:rPr>
          <w:rFonts w:eastAsia="Times New Roman" w:cs="Times New Roman"/>
          <w:szCs w:val="24"/>
        </w:rPr>
        <w:t>. Γι’ αυτόν τον</w:t>
      </w:r>
      <w:r w:rsidRPr="009664BE">
        <w:rPr>
          <w:rFonts w:eastAsia="Times New Roman" w:cs="Times New Roman"/>
          <w:szCs w:val="24"/>
        </w:rPr>
        <w:t xml:space="preserve"> λόγο πρέπει να παραμεριστούν τα όποια προσχήματα προβάλλονται και το νομοσχέδιο να ψηφιστεί με τη μεγαλύτερη δυνατή πλειοψηφία</w:t>
      </w:r>
      <w:r>
        <w:rPr>
          <w:rFonts w:eastAsia="Times New Roman" w:cs="Times New Roman"/>
          <w:szCs w:val="24"/>
        </w:rPr>
        <w:t>,</w:t>
      </w:r>
      <w:r w:rsidRPr="009664BE">
        <w:rPr>
          <w:rFonts w:eastAsia="Times New Roman" w:cs="Times New Roman"/>
          <w:szCs w:val="24"/>
        </w:rPr>
        <w:t xml:space="preserve"> δίνοντας ταυτόχρονα και ένα ισχυρό μήνυμα εθνικής ενότητας και ομοψυχίας προς όφελος της πατρίδας</w:t>
      </w:r>
      <w:r>
        <w:rPr>
          <w:rFonts w:eastAsia="Times New Roman" w:cs="Times New Roman"/>
          <w:szCs w:val="24"/>
        </w:rPr>
        <w:t>.</w:t>
      </w:r>
      <w:r w:rsidRPr="009664BE">
        <w:rPr>
          <w:rFonts w:eastAsia="Times New Roman" w:cs="Times New Roman"/>
          <w:szCs w:val="24"/>
        </w:rPr>
        <w:t xml:space="preserve"> </w:t>
      </w:r>
    </w:p>
    <w:p w14:paraId="33D79F4B" w14:textId="77777777" w:rsidR="007B3FFC" w:rsidRDefault="008B5CB0">
      <w:pPr>
        <w:spacing w:line="600" w:lineRule="auto"/>
        <w:ind w:firstLine="720"/>
        <w:jc w:val="both"/>
        <w:rPr>
          <w:rFonts w:eastAsia="Times New Roman" w:cs="Times New Roman"/>
          <w:szCs w:val="24"/>
        </w:rPr>
      </w:pPr>
      <w:r w:rsidRPr="009664BE">
        <w:rPr>
          <w:rFonts w:eastAsia="Times New Roman" w:cs="Times New Roman"/>
          <w:szCs w:val="24"/>
        </w:rPr>
        <w:t>Σας ευχαριστώ</w:t>
      </w:r>
      <w:r>
        <w:rPr>
          <w:rFonts w:eastAsia="Times New Roman" w:cs="Times New Roman"/>
          <w:szCs w:val="24"/>
        </w:rPr>
        <w:t>.</w:t>
      </w:r>
      <w:r w:rsidRPr="009664BE">
        <w:rPr>
          <w:rFonts w:eastAsia="Times New Roman" w:cs="Times New Roman"/>
          <w:szCs w:val="24"/>
        </w:rPr>
        <w:t xml:space="preserve"> </w:t>
      </w:r>
    </w:p>
    <w:p w14:paraId="33D79F4C" w14:textId="77777777" w:rsidR="007B3FFC" w:rsidRDefault="008B5CB0">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33D79F4D" w14:textId="77777777" w:rsidR="007B3FFC" w:rsidRDefault="008B5CB0">
      <w:pPr>
        <w:spacing w:line="600" w:lineRule="auto"/>
        <w:ind w:firstLine="720"/>
        <w:jc w:val="both"/>
        <w:rPr>
          <w:rFonts w:eastAsia="Times New Roman" w:cs="Times New Roman"/>
          <w:szCs w:val="24"/>
        </w:rPr>
      </w:pPr>
      <w:r w:rsidRPr="002A0E7C">
        <w:rPr>
          <w:rFonts w:eastAsia="Times New Roman" w:cs="Times New Roman"/>
          <w:b/>
          <w:szCs w:val="24"/>
        </w:rPr>
        <w:t xml:space="preserve">ΠΡΟΕΔΡΕΥΟΥΣΑ (Όλγα </w:t>
      </w:r>
      <w:proofErr w:type="spellStart"/>
      <w:r w:rsidRPr="002A0E7C">
        <w:rPr>
          <w:rFonts w:eastAsia="Times New Roman" w:cs="Times New Roman"/>
          <w:b/>
          <w:szCs w:val="24"/>
        </w:rPr>
        <w:t>Γεροβασίλη</w:t>
      </w:r>
      <w:proofErr w:type="spellEnd"/>
      <w:r w:rsidRPr="002A0E7C">
        <w:rPr>
          <w:rFonts w:eastAsia="Times New Roman" w:cs="Times New Roman"/>
          <w:b/>
          <w:szCs w:val="24"/>
        </w:rPr>
        <w:t>):</w:t>
      </w:r>
      <w:r w:rsidRPr="002A0E7C">
        <w:rPr>
          <w:rFonts w:eastAsia="Times New Roman" w:cs="Times New Roman"/>
          <w:szCs w:val="24"/>
        </w:rPr>
        <w:t xml:space="preserve"> </w:t>
      </w:r>
      <w:r w:rsidRPr="009664BE">
        <w:rPr>
          <w:rFonts w:eastAsia="Times New Roman" w:cs="Times New Roman"/>
          <w:szCs w:val="24"/>
        </w:rPr>
        <w:t xml:space="preserve">Επόμενος ομιλητής </w:t>
      </w:r>
      <w:r>
        <w:rPr>
          <w:rFonts w:eastAsia="Times New Roman" w:cs="Times New Roman"/>
          <w:szCs w:val="24"/>
        </w:rPr>
        <w:t xml:space="preserve">είναι </w:t>
      </w:r>
      <w:r w:rsidRPr="009664BE">
        <w:rPr>
          <w:rFonts w:eastAsia="Times New Roman" w:cs="Times New Roman"/>
          <w:szCs w:val="24"/>
        </w:rPr>
        <w:t xml:space="preserve">ο </w:t>
      </w:r>
      <w:r>
        <w:rPr>
          <w:rFonts w:eastAsia="Times New Roman" w:cs="Times New Roman"/>
          <w:szCs w:val="24"/>
        </w:rPr>
        <w:t>Β</w:t>
      </w:r>
      <w:r w:rsidRPr="009664BE">
        <w:rPr>
          <w:rFonts w:eastAsia="Times New Roman" w:cs="Times New Roman"/>
          <w:szCs w:val="24"/>
        </w:rPr>
        <w:t>ουλευτής της Νέας Δημοκρατίας κ</w:t>
      </w:r>
      <w:r>
        <w:rPr>
          <w:rFonts w:eastAsia="Times New Roman" w:cs="Times New Roman"/>
          <w:szCs w:val="24"/>
        </w:rPr>
        <w:t>.</w:t>
      </w:r>
      <w:r w:rsidRPr="009664BE">
        <w:rPr>
          <w:rFonts w:eastAsia="Times New Roman" w:cs="Times New Roman"/>
          <w:szCs w:val="24"/>
        </w:rPr>
        <w:t xml:space="preserve"> Δημήτρης </w:t>
      </w:r>
      <w:proofErr w:type="spellStart"/>
      <w:r>
        <w:rPr>
          <w:rFonts w:eastAsia="Times New Roman" w:cs="Times New Roman"/>
          <w:szCs w:val="24"/>
        </w:rPr>
        <w:t>Κ</w:t>
      </w:r>
      <w:r w:rsidRPr="009664BE">
        <w:rPr>
          <w:rFonts w:eastAsia="Times New Roman" w:cs="Times New Roman"/>
          <w:szCs w:val="24"/>
        </w:rPr>
        <w:t>ούβελας</w:t>
      </w:r>
      <w:proofErr w:type="spellEnd"/>
      <w:r>
        <w:rPr>
          <w:rFonts w:eastAsia="Times New Roman" w:cs="Times New Roman"/>
          <w:szCs w:val="24"/>
        </w:rPr>
        <w:t>.</w:t>
      </w:r>
      <w:r w:rsidRPr="009664BE">
        <w:rPr>
          <w:rFonts w:eastAsia="Times New Roman" w:cs="Times New Roman"/>
          <w:szCs w:val="24"/>
        </w:rPr>
        <w:t xml:space="preserve"> </w:t>
      </w:r>
    </w:p>
    <w:p w14:paraId="33D79F4E"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33D79F4F" w14:textId="77777777" w:rsidR="007B3FFC" w:rsidRDefault="008B5CB0">
      <w:pPr>
        <w:spacing w:line="600" w:lineRule="auto"/>
        <w:ind w:firstLine="720"/>
        <w:jc w:val="both"/>
        <w:rPr>
          <w:rFonts w:eastAsia="Times New Roman" w:cs="Times New Roman"/>
          <w:szCs w:val="24"/>
        </w:rPr>
      </w:pPr>
      <w:r w:rsidRPr="002A0E7C">
        <w:rPr>
          <w:rFonts w:eastAsia="Times New Roman" w:cs="Times New Roman"/>
          <w:b/>
          <w:szCs w:val="24"/>
        </w:rPr>
        <w:t>ΔΗΜΗΤΡΙΟΣ ΚΟΥΒΕΛΑΣ:</w:t>
      </w:r>
      <w:r w:rsidRPr="002A0E7C">
        <w:rPr>
          <w:rFonts w:eastAsia="Times New Roman" w:cs="Times New Roman"/>
          <w:szCs w:val="24"/>
        </w:rPr>
        <w:t xml:space="preserve"> </w:t>
      </w:r>
      <w:r w:rsidRPr="009664BE">
        <w:rPr>
          <w:rFonts w:eastAsia="Times New Roman" w:cs="Times New Roman"/>
          <w:szCs w:val="24"/>
        </w:rPr>
        <w:t>Σας ευχαριστώ πολύ</w:t>
      </w:r>
      <w:r>
        <w:rPr>
          <w:rFonts w:eastAsia="Times New Roman" w:cs="Times New Roman"/>
          <w:szCs w:val="24"/>
        </w:rPr>
        <w:t>,</w:t>
      </w:r>
      <w:r w:rsidRPr="009664BE">
        <w:rPr>
          <w:rFonts w:eastAsia="Times New Roman" w:cs="Times New Roman"/>
          <w:szCs w:val="24"/>
        </w:rPr>
        <w:t xml:space="preserve"> κυρία </w:t>
      </w:r>
      <w:r>
        <w:rPr>
          <w:rFonts w:eastAsia="Times New Roman" w:cs="Times New Roman"/>
          <w:szCs w:val="24"/>
        </w:rPr>
        <w:t>Π</w:t>
      </w:r>
      <w:r w:rsidRPr="009664BE">
        <w:rPr>
          <w:rFonts w:eastAsia="Times New Roman" w:cs="Times New Roman"/>
          <w:szCs w:val="24"/>
        </w:rPr>
        <w:t>ρόεδρε</w:t>
      </w:r>
      <w:r>
        <w:rPr>
          <w:rFonts w:eastAsia="Times New Roman" w:cs="Times New Roman"/>
          <w:szCs w:val="24"/>
        </w:rPr>
        <w:t>.</w:t>
      </w:r>
    </w:p>
    <w:p w14:paraId="33D79F50"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Κύριε Υπουργέ,</w:t>
      </w:r>
      <w:r w:rsidRPr="009664BE">
        <w:rPr>
          <w:rFonts w:eastAsia="Times New Roman" w:cs="Times New Roman"/>
          <w:szCs w:val="24"/>
        </w:rPr>
        <w:t xml:space="preserve"> κυρίες και κύριοι </w:t>
      </w:r>
      <w:r>
        <w:rPr>
          <w:rFonts w:eastAsia="Times New Roman" w:cs="Times New Roman"/>
          <w:szCs w:val="24"/>
        </w:rPr>
        <w:t>Β</w:t>
      </w:r>
      <w:r w:rsidRPr="009664BE">
        <w:rPr>
          <w:rFonts w:eastAsia="Times New Roman" w:cs="Times New Roman"/>
          <w:szCs w:val="24"/>
        </w:rPr>
        <w:t>ουλευτές</w:t>
      </w:r>
      <w:r>
        <w:rPr>
          <w:rFonts w:eastAsia="Times New Roman" w:cs="Times New Roman"/>
          <w:szCs w:val="24"/>
        </w:rPr>
        <w:t>,</w:t>
      </w:r>
      <w:r w:rsidRPr="009664BE">
        <w:rPr>
          <w:rFonts w:eastAsia="Times New Roman" w:cs="Times New Roman"/>
          <w:szCs w:val="24"/>
        </w:rPr>
        <w:t xml:space="preserve"> </w:t>
      </w:r>
      <w:r>
        <w:rPr>
          <w:rFonts w:eastAsia="Times New Roman" w:cs="Times New Roman"/>
          <w:szCs w:val="24"/>
        </w:rPr>
        <w:t>δ</w:t>
      </w:r>
      <w:r w:rsidRPr="009664BE">
        <w:rPr>
          <w:rFonts w:eastAsia="Times New Roman" w:cs="Times New Roman"/>
          <w:szCs w:val="24"/>
        </w:rPr>
        <w:t>υστυχώς ζούμε σε μέρες έντονης γεωπολιτικής αστάθειας και αναταραχών</w:t>
      </w:r>
      <w:r>
        <w:rPr>
          <w:rFonts w:eastAsia="Times New Roman" w:cs="Times New Roman"/>
          <w:szCs w:val="24"/>
        </w:rPr>
        <w:t>.</w:t>
      </w:r>
      <w:r w:rsidRPr="009664BE">
        <w:rPr>
          <w:rFonts w:eastAsia="Times New Roman" w:cs="Times New Roman"/>
          <w:szCs w:val="24"/>
        </w:rPr>
        <w:t xml:space="preserve"> Στην πραγματικότητα γίνεται ένας παγκόσμιος πόλεμος</w:t>
      </w:r>
      <w:r>
        <w:rPr>
          <w:rFonts w:eastAsia="Times New Roman" w:cs="Times New Roman"/>
          <w:szCs w:val="24"/>
        </w:rPr>
        <w:t>.</w:t>
      </w:r>
      <w:r w:rsidRPr="009664BE">
        <w:rPr>
          <w:rFonts w:eastAsia="Times New Roman" w:cs="Times New Roman"/>
          <w:szCs w:val="24"/>
        </w:rPr>
        <w:t xml:space="preserve"> </w:t>
      </w:r>
    </w:p>
    <w:p w14:paraId="33D79F51" w14:textId="32E63F9E" w:rsidR="007B3FFC" w:rsidRDefault="008B5CB0">
      <w:pPr>
        <w:spacing w:line="600" w:lineRule="auto"/>
        <w:ind w:firstLine="720"/>
        <w:jc w:val="both"/>
        <w:rPr>
          <w:rFonts w:eastAsia="Times New Roman" w:cs="Times New Roman"/>
          <w:szCs w:val="24"/>
        </w:rPr>
      </w:pPr>
      <w:r w:rsidRPr="009664BE">
        <w:rPr>
          <w:rFonts w:eastAsia="Times New Roman" w:cs="Times New Roman"/>
          <w:szCs w:val="24"/>
        </w:rPr>
        <w:lastRenderedPageBreak/>
        <w:t>Σε αυτή</w:t>
      </w:r>
      <w:r>
        <w:rPr>
          <w:rFonts w:eastAsia="Times New Roman" w:cs="Times New Roman"/>
          <w:szCs w:val="24"/>
        </w:rPr>
        <w:t>ν</w:t>
      </w:r>
      <w:r w:rsidRPr="009664BE">
        <w:rPr>
          <w:rFonts w:eastAsia="Times New Roman" w:cs="Times New Roman"/>
          <w:szCs w:val="24"/>
        </w:rPr>
        <w:t xml:space="preserve"> τη συγκυρία</w:t>
      </w:r>
      <w:r>
        <w:rPr>
          <w:rFonts w:eastAsia="Times New Roman" w:cs="Times New Roman"/>
          <w:szCs w:val="24"/>
        </w:rPr>
        <w:t>,</w:t>
      </w:r>
      <w:r w:rsidRPr="009664BE">
        <w:rPr>
          <w:rFonts w:eastAsia="Times New Roman" w:cs="Times New Roman"/>
          <w:szCs w:val="24"/>
        </w:rPr>
        <w:t xml:space="preserve"> λοιπόν</w:t>
      </w:r>
      <w:r>
        <w:rPr>
          <w:rFonts w:eastAsia="Times New Roman" w:cs="Times New Roman"/>
          <w:szCs w:val="24"/>
        </w:rPr>
        <w:t>,</w:t>
      </w:r>
      <w:r w:rsidRPr="009664BE">
        <w:rPr>
          <w:rFonts w:eastAsia="Times New Roman" w:cs="Times New Roman"/>
          <w:szCs w:val="24"/>
        </w:rPr>
        <w:t xml:space="preserve"> η ενέργεια βρίσκεται απολύτως στο επίκεντρο των διεθνών εξελίξεων</w:t>
      </w:r>
      <w:r>
        <w:rPr>
          <w:rFonts w:eastAsia="Times New Roman" w:cs="Times New Roman"/>
          <w:szCs w:val="24"/>
        </w:rPr>
        <w:t>.</w:t>
      </w:r>
      <w:r w:rsidRPr="009664BE">
        <w:rPr>
          <w:rFonts w:eastAsia="Times New Roman" w:cs="Times New Roman"/>
          <w:szCs w:val="24"/>
        </w:rPr>
        <w:t xml:space="preserve"> Αυτές τις μέρες συνεχίζεται η νευρικότητα των αγορών ως επακόλουθο και όλοι αντιλαμβανόμαστε ότι σε περίπτωση παρατεταμένης κρίσης θα δημιουργηθούν επιπλέον πληθωριστικές πιέσεις σε όλες τις οικονομίες και οι ρυθμοί ανάπτυξης θα φρενάρουν</w:t>
      </w:r>
      <w:r>
        <w:rPr>
          <w:rFonts w:eastAsia="Times New Roman" w:cs="Times New Roman"/>
          <w:szCs w:val="24"/>
        </w:rPr>
        <w:t xml:space="preserve">. Με </w:t>
      </w:r>
      <w:r w:rsidRPr="009664BE">
        <w:rPr>
          <w:rFonts w:eastAsia="Times New Roman" w:cs="Times New Roman"/>
          <w:szCs w:val="24"/>
        </w:rPr>
        <w:t>μια κουβέντα</w:t>
      </w:r>
      <w:r>
        <w:rPr>
          <w:rFonts w:eastAsia="Times New Roman" w:cs="Times New Roman"/>
          <w:szCs w:val="24"/>
        </w:rPr>
        <w:t>,</w:t>
      </w:r>
      <w:r w:rsidRPr="009664BE">
        <w:rPr>
          <w:rFonts w:eastAsia="Times New Roman" w:cs="Times New Roman"/>
          <w:szCs w:val="24"/>
        </w:rPr>
        <w:t xml:space="preserve"> οι φετινοί προϋπολογισμοί των περισσότερων κρατών κινδυνεύουν να βρεθούν εκτός προβλέψεων</w:t>
      </w:r>
      <w:r>
        <w:rPr>
          <w:rFonts w:eastAsia="Times New Roman" w:cs="Times New Roman"/>
          <w:szCs w:val="24"/>
        </w:rPr>
        <w:t xml:space="preserve">. </w:t>
      </w:r>
      <w:r w:rsidRPr="009664BE">
        <w:rPr>
          <w:rFonts w:eastAsia="Times New Roman" w:cs="Times New Roman"/>
          <w:szCs w:val="24"/>
        </w:rPr>
        <w:t>Σε αυτή</w:t>
      </w:r>
      <w:r>
        <w:rPr>
          <w:rFonts w:eastAsia="Times New Roman" w:cs="Times New Roman"/>
          <w:szCs w:val="24"/>
        </w:rPr>
        <w:t>ν</w:t>
      </w:r>
      <w:r w:rsidRPr="009664BE">
        <w:rPr>
          <w:rFonts w:eastAsia="Times New Roman" w:cs="Times New Roman"/>
          <w:szCs w:val="24"/>
        </w:rPr>
        <w:t xml:space="preserve"> την κατεύθυνση</w:t>
      </w:r>
      <w:r>
        <w:rPr>
          <w:rFonts w:eastAsia="Times New Roman" w:cs="Times New Roman"/>
          <w:szCs w:val="24"/>
        </w:rPr>
        <w:t>,</w:t>
      </w:r>
      <w:r w:rsidRPr="009664BE">
        <w:rPr>
          <w:rFonts w:eastAsia="Times New Roman" w:cs="Times New Roman"/>
          <w:szCs w:val="24"/>
        </w:rPr>
        <w:t xml:space="preserve"> άλλωστε</w:t>
      </w:r>
      <w:r>
        <w:rPr>
          <w:rFonts w:eastAsia="Times New Roman" w:cs="Times New Roman"/>
          <w:szCs w:val="24"/>
        </w:rPr>
        <w:t>,</w:t>
      </w:r>
      <w:r w:rsidRPr="009664BE">
        <w:rPr>
          <w:rFonts w:eastAsia="Times New Roman" w:cs="Times New Roman"/>
          <w:szCs w:val="24"/>
        </w:rPr>
        <w:t xml:space="preserve"> κινούνται τα μέτρα</w:t>
      </w:r>
      <w:r>
        <w:rPr>
          <w:rFonts w:eastAsia="Times New Roman" w:cs="Times New Roman"/>
          <w:szCs w:val="24"/>
        </w:rPr>
        <w:t>,</w:t>
      </w:r>
      <w:r w:rsidRPr="009664BE">
        <w:rPr>
          <w:rFonts w:eastAsia="Times New Roman" w:cs="Times New Roman"/>
          <w:szCs w:val="24"/>
        </w:rPr>
        <w:t xml:space="preserve"> κύριε </w:t>
      </w:r>
      <w:r>
        <w:rPr>
          <w:rFonts w:eastAsia="Times New Roman" w:cs="Times New Roman"/>
          <w:szCs w:val="24"/>
        </w:rPr>
        <w:t>Υ</w:t>
      </w:r>
      <w:r w:rsidRPr="009664BE">
        <w:rPr>
          <w:rFonts w:eastAsia="Times New Roman" w:cs="Times New Roman"/>
          <w:szCs w:val="24"/>
        </w:rPr>
        <w:t>πουργέ</w:t>
      </w:r>
      <w:r>
        <w:rPr>
          <w:rFonts w:eastAsia="Times New Roman" w:cs="Times New Roman"/>
          <w:szCs w:val="24"/>
        </w:rPr>
        <w:t>, που</w:t>
      </w:r>
      <w:r w:rsidRPr="009664BE">
        <w:rPr>
          <w:rFonts w:eastAsia="Times New Roman" w:cs="Times New Roman"/>
          <w:szCs w:val="24"/>
        </w:rPr>
        <w:t xml:space="preserve"> έθεσε η </w:t>
      </w:r>
      <w:r>
        <w:rPr>
          <w:rFonts w:eastAsia="Times New Roman" w:cs="Times New Roman"/>
          <w:szCs w:val="24"/>
        </w:rPr>
        <w:t>Κ</w:t>
      </w:r>
      <w:r w:rsidRPr="009664BE">
        <w:rPr>
          <w:rFonts w:eastAsia="Times New Roman" w:cs="Times New Roman"/>
          <w:szCs w:val="24"/>
        </w:rPr>
        <w:t xml:space="preserve">υβέρνηση για πλαφόν στο περιθώριο κέρδους σε καύσιμα και προϊόντα στα </w:t>
      </w:r>
      <w:proofErr w:type="spellStart"/>
      <w:r w:rsidR="00FE4A8F" w:rsidRPr="009664BE">
        <w:rPr>
          <w:rFonts w:eastAsia="Times New Roman" w:cs="Times New Roman"/>
          <w:szCs w:val="24"/>
        </w:rPr>
        <w:t>σούπερ</w:t>
      </w:r>
      <w:r w:rsidR="007C2467">
        <w:rPr>
          <w:rFonts w:eastAsia="Times New Roman" w:cs="Times New Roman"/>
          <w:szCs w:val="24"/>
        </w:rPr>
        <w:t>μα</w:t>
      </w:r>
      <w:r w:rsidRPr="009664BE">
        <w:rPr>
          <w:rFonts w:eastAsia="Times New Roman" w:cs="Times New Roman"/>
          <w:szCs w:val="24"/>
        </w:rPr>
        <w:t>ρκετ</w:t>
      </w:r>
      <w:proofErr w:type="spellEnd"/>
      <w:r>
        <w:rPr>
          <w:rFonts w:eastAsia="Times New Roman" w:cs="Times New Roman"/>
          <w:szCs w:val="24"/>
        </w:rPr>
        <w:t>,</w:t>
      </w:r>
      <w:r w:rsidRPr="009664BE">
        <w:rPr>
          <w:rFonts w:eastAsia="Times New Roman" w:cs="Times New Roman"/>
          <w:szCs w:val="24"/>
        </w:rPr>
        <w:t xml:space="preserve"> για να προστατεύσει τα νοικοκυριά σε αυτές τις έκτακτες συνθήκες</w:t>
      </w:r>
      <w:r>
        <w:rPr>
          <w:rFonts w:eastAsia="Times New Roman" w:cs="Times New Roman"/>
          <w:szCs w:val="24"/>
        </w:rPr>
        <w:t>.</w:t>
      </w:r>
      <w:r w:rsidRPr="009664BE">
        <w:rPr>
          <w:rFonts w:eastAsia="Times New Roman" w:cs="Times New Roman"/>
          <w:szCs w:val="24"/>
        </w:rPr>
        <w:t xml:space="preserve"> </w:t>
      </w:r>
    </w:p>
    <w:p w14:paraId="33D79F52" w14:textId="77777777" w:rsidR="007B3FFC" w:rsidRDefault="008B5CB0">
      <w:pPr>
        <w:spacing w:line="600" w:lineRule="auto"/>
        <w:ind w:firstLine="720"/>
        <w:jc w:val="both"/>
        <w:rPr>
          <w:rFonts w:eastAsia="Times New Roman" w:cs="Times New Roman"/>
          <w:szCs w:val="24"/>
        </w:rPr>
      </w:pPr>
      <w:r w:rsidRPr="009664BE">
        <w:rPr>
          <w:rFonts w:eastAsia="Times New Roman" w:cs="Times New Roman"/>
          <w:szCs w:val="24"/>
        </w:rPr>
        <w:t xml:space="preserve">Κυρίες και κύριοι </w:t>
      </w:r>
      <w:r>
        <w:rPr>
          <w:rFonts w:eastAsia="Times New Roman" w:cs="Times New Roman"/>
          <w:szCs w:val="24"/>
        </w:rPr>
        <w:t>Β</w:t>
      </w:r>
      <w:r w:rsidRPr="009664BE">
        <w:rPr>
          <w:rFonts w:eastAsia="Times New Roman" w:cs="Times New Roman"/>
          <w:szCs w:val="24"/>
        </w:rPr>
        <w:t>ουλευτές</w:t>
      </w:r>
      <w:r>
        <w:rPr>
          <w:rFonts w:eastAsia="Times New Roman" w:cs="Times New Roman"/>
          <w:szCs w:val="24"/>
        </w:rPr>
        <w:t>, η</w:t>
      </w:r>
      <w:r w:rsidRPr="009664BE">
        <w:rPr>
          <w:rFonts w:eastAsia="Times New Roman" w:cs="Times New Roman"/>
          <w:szCs w:val="24"/>
        </w:rPr>
        <w:t xml:space="preserve"> ενεργειακή πολιτική της </w:t>
      </w:r>
      <w:r>
        <w:rPr>
          <w:rFonts w:eastAsia="Times New Roman" w:cs="Times New Roman"/>
          <w:szCs w:val="24"/>
        </w:rPr>
        <w:t>Ε</w:t>
      </w:r>
      <w:r w:rsidRPr="009664BE">
        <w:rPr>
          <w:rFonts w:eastAsia="Times New Roman" w:cs="Times New Roman"/>
          <w:szCs w:val="24"/>
        </w:rPr>
        <w:t>λλάδας δεν είναι μια τεχνική συζήτηση</w:t>
      </w:r>
      <w:r>
        <w:rPr>
          <w:rFonts w:eastAsia="Times New Roman" w:cs="Times New Roman"/>
          <w:szCs w:val="24"/>
        </w:rPr>
        <w:t>. Ε</w:t>
      </w:r>
      <w:r w:rsidRPr="009664BE">
        <w:rPr>
          <w:rFonts w:eastAsia="Times New Roman" w:cs="Times New Roman"/>
          <w:szCs w:val="24"/>
        </w:rPr>
        <w:t>ίναι ζήτημα εθνικού συμφέροντος</w:t>
      </w:r>
      <w:r>
        <w:rPr>
          <w:rFonts w:eastAsia="Times New Roman" w:cs="Times New Roman"/>
          <w:szCs w:val="24"/>
        </w:rPr>
        <w:t>,</w:t>
      </w:r>
      <w:r w:rsidRPr="009664BE">
        <w:rPr>
          <w:rFonts w:eastAsia="Times New Roman" w:cs="Times New Roman"/>
          <w:szCs w:val="24"/>
        </w:rPr>
        <w:t xml:space="preserve"> στρατηγικής και οικονομικής σταθερότητας και</w:t>
      </w:r>
      <w:r>
        <w:rPr>
          <w:rFonts w:eastAsia="Times New Roman" w:cs="Times New Roman"/>
          <w:szCs w:val="24"/>
        </w:rPr>
        <w:t xml:space="preserve">, </w:t>
      </w:r>
      <w:r w:rsidRPr="009664BE">
        <w:rPr>
          <w:rFonts w:eastAsia="Times New Roman" w:cs="Times New Roman"/>
          <w:szCs w:val="24"/>
        </w:rPr>
        <w:t>εν τέλει</w:t>
      </w:r>
      <w:r>
        <w:rPr>
          <w:rFonts w:eastAsia="Times New Roman" w:cs="Times New Roman"/>
          <w:szCs w:val="24"/>
        </w:rPr>
        <w:t>,</w:t>
      </w:r>
      <w:r w:rsidRPr="009664BE">
        <w:rPr>
          <w:rFonts w:eastAsia="Times New Roman" w:cs="Times New Roman"/>
          <w:szCs w:val="24"/>
        </w:rPr>
        <w:t xml:space="preserve"> γεωπολιτικής ισχύος</w:t>
      </w:r>
      <w:r>
        <w:rPr>
          <w:rFonts w:eastAsia="Times New Roman" w:cs="Times New Roman"/>
          <w:szCs w:val="24"/>
        </w:rPr>
        <w:t>.</w:t>
      </w:r>
      <w:r w:rsidRPr="009664BE">
        <w:rPr>
          <w:rFonts w:eastAsia="Times New Roman" w:cs="Times New Roman"/>
          <w:szCs w:val="24"/>
        </w:rPr>
        <w:t xml:space="preserve"> </w:t>
      </w:r>
      <w:r>
        <w:rPr>
          <w:rFonts w:eastAsia="Times New Roman" w:cs="Times New Roman"/>
          <w:szCs w:val="24"/>
        </w:rPr>
        <w:t>Έ</w:t>
      </w:r>
      <w:r w:rsidRPr="009664BE">
        <w:rPr>
          <w:rFonts w:eastAsia="Times New Roman" w:cs="Times New Roman"/>
          <w:szCs w:val="24"/>
        </w:rPr>
        <w:t>να παραπάνω</w:t>
      </w:r>
      <w:r>
        <w:rPr>
          <w:rFonts w:eastAsia="Times New Roman" w:cs="Times New Roman"/>
          <w:szCs w:val="24"/>
        </w:rPr>
        <w:t>,</w:t>
      </w:r>
      <w:r w:rsidRPr="009664BE">
        <w:rPr>
          <w:rFonts w:eastAsia="Times New Roman" w:cs="Times New Roman"/>
          <w:szCs w:val="24"/>
        </w:rPr>
        <w:t xml:space="preserve"> λοιπόν</w:t>
      </w:r>
      <w:r>
        <w:rPr>
          <w:rFonts w:eastAsia="Times New Roman" w:cs="Times New Roman"/>
          <w:szCs w:val="24"/>
        </w:rPr>
        <w:t>,</w:t>
      </w:r>
      <w:r w:rsidRPr="009664BE">
        <w:rPr>
          <w:rFonts w:eastAsia="Times New Roman" w:cs="Times New Roman"/>
          <w:szCs w:val="24"/>
        </w:rPr>
        <w:t xml:space="preserve"> η </w:t>
      </w:r>
      <w:r>
        <w:rPr>
          <w:rFonts w:eastAsia="Times New Roman" w:cs="Times New Roman"/>
          <w:szCs w:val="24"/>
        </w:rPr>
        <w:t>Κ</w:t>
      </w:r>
      <w:r w:rsidRPr="009664BE">
        <w:rPr>
          <w:rFonts w:eastAsia="Times New Roman" w:cs="Times New Roman"/>
          <w:szCs w:val="24"/>
        </w:rPr>
        <w:t xml:space="preserve">υβέρνηση έχει υποχρέωση να κινηθεί με σχέδιο και αυτό κάνει ο </w:t>
      </w:r>
      <w:r>
        <w:rPr>
          <w:rFonts w:eastAsia="Times New Roman" w:cs="Times New Roman"/>
          <w:szCs w:val="24"/>
        </w:rPr>
        <w:t>Π</w:t>
      </w:r>
      <w:r w:rsidRPr="009664BE">
        <w:rPr>
          <w:rFonts w:eastAsia="Times New Roman" w:cs="Times New Roman"/>
          <w:szCs w:val="24"/>
        </w:rPr>
        <w:t>ρωθυπουργός Κυριάκος Μητσοτάκης μεθοδικά</w:t>
      </w:r>
      <w:r>
        <w:rPr>
          <w:rFonts w:eastAsia="Times New Roman" w:cs="Times New Roman"/>
          <w:szCs w:val="24"/>
        </w:rPr>
        <w:t>,</w:t>
      </w:r>
      <w:r w:rsidRPr="009664BE">
        <w:rPr>
          <w:rFonts w:eastAsia="Times New Roman" w:cs="Times New Roman"/>
          <w:szCs w:val="24"/>
        </w:rPr>
        <w:t xml:space="preserve"> </w:t>
      </w:r>
      <w:proofErr w:type="spellStart"/>
      <w:r w:rsidRPr="009664BE">
        <w:rPr>
          <w:rFonts w:eastAsia="Times New Roman" w:cs="Times New Roman"/>
          <w:szCs w:val="24"/>
        </w:rPr>
        <w:t>στοχευμένα</w:t>
      </w:r>
      <w:proofErr w:type="spellEnd"/>
      <w:r w:rsidRPr="009664BE">
        <w:rPr>
          <w:rFonts w:eastAsia="Times New Roman" w:cs="Times New Roman"/>
          <w:szCs w:val="24"/>
        </w:rPr>
        <w:t xml:space="preserve"> και εντατικά από το 2019 που η </w:t>
      </w:r>
      <w:r>
        <w:rPr>
          <w:rFonts w:eastAsia="Times New Roman" w:cs="Times New Roman"/>
          <w:szCs w:val="24"/>
        </w:rPr>
        <w:t>Ν</w:t>
      </w:r>
      <w:r w:rsidRPr="009664BE">
        <w:rPr>
          <w:rFonts w:eastAsia="Times New Roman" w:cs="Times New Roman"/>
          <w:szCs w:val="24"/>
        </w:rPr>
        <w:t xml:space="preserve">έα </w:t>
      </w:r>
      <w:r>
        <w:rPr>
          <w:rFonts w:eastAsia="Times New Roman" w:cs="Times New Roman"/>
          <w:szCs w:val="24"/>
        </w:rPr>
        <w:t>Δ</w:t>
      </w:r>
      <w:r w:rsidRPr="009664BE">
        <w:rPr>
          <w:rFonts w:eastAsia="Times New Roman" w:cs="Times New Roman"/>
          <w:szCs w:val="24"/>
        </w:rPr>
        <w:t>ημοκρατία ανέλαβε τη διακυβέρνηση της χώρας</w:t>
      </w:r>
      <w:r>
        <w:rPr>
          <w:rFonts w:eastAsia="Times New Roman" w:cs="Times New Roman"/>
          <w:szCs w:val="24"/>
        </w:rPr>
        <w:t>,</w:t>
      </w:r>
      <w:r w:rsidRPr="009664BE">
        <w:rPr>
          <w:rFonts w:eastAsia="Times New Roman" w:cs="Times New Roman"/>
          <w:szCs w:val="24"/>
        </w:rPr>
        <w:t xml:space="preserve"> χτίζοντας πάνω σε όποιο υπόβαθρο</w:t>
      </w:r>
      <w:r>
        <w:rPr>
          <w:rFonts w:eastAsia="Times New Roman" w:cs="Times New Roman"/>
          <w:szCs w:val="24"/>
        </w:rPr>
        <w:t>,</w:t>
      </w:r>
      <w:r w:rsidRPr="009664BE">
        <w:rPr>
          <w:rFonts w:eastAsia="Times New Roman" w:cs="Times New Roman"/>
          <w:szCs w:val="24"/>
        </w:rPr>
        <w:t xml:space="preserve"> σε όποιο</w:t>
      </w:r>
      <w:r>
        <w:rPr>
          <w:rFonts w:eastAsia="Times New Roman" w:cs="Times New Roman"/>
          <w:szCs w:val="24"/>
        </w:rPr>
        <w:t>ν</w:t>
      </w:r>
      <w:r w:rsidRPr="009664BE">
        <w:rPr>
          <w:rFonts w:eastAsia="Times New Roman" w:cs="Times New Roman"/>
          <w:szCs w:val="24"/>
        </w:rPr>
        <w:t xml:space="preserve"> βαθμό είχαν προχωρήσει οι προηγούμενες κυβερνήσεις τα τελευταία </w:t>
      </w:r>
      <w:r>
        <w:rPr>
          <w:rFonts w:eastAsia="Times New Roman" w:cs="Times New Roman"/>
          <w:szCs w:val="24"/>
        </w:rPr>
        <w:t xml:space="preserve">δεκαπέντε </w:t>
      </w:r>
      <w:r w:rsidRPr="009664BE">
        <w:rPr>
          <w:rFonts w:eastAsia="Times New Roman" w:cs="Times New Roman"/>
          <w:szCs w:val="24"/>
        </w:rPr>
        <w:t>χρόνια</w:t>
      </w:r>
      <w:r>
        <w:rPr>
          <w:rFonts w:eastAsia="Times New Roman" w:cs="Times New Roman"/>
          <w:szCs w:val="24"/>
        </w:rPr>
        <w:t>.</w:t>
      </w:r>
      <w:r w:rsidRPr="009664BE">
        <w:rPr>
          <w:rFonts w:eastAsia="Times New Roman" w:cs="Times New Roman"/>
          <w:szCs w:val="24"/>
        </w:rPr>
        <w:t xml:space="preserve"> </w:t>
      </w:r>
      <w:r>
        <w:rPr>
          <w:rFonts w:eastAsia="Times New Roman" w:cs="Times New Roman"/>
          <w:szCs w:val="24"/>
        </w:rPr>
        <w:t>Όμως,</w:t>
      </w:r>
      <w:r w:rsidRPr="009664BE">
        <w:rPr>
          <w:rFonts w:eastAsia="Times New Roman" w:cs="Times New Roman"/>
          <w:szCs w:val="24"/>
        </w:rPr>
        <w:t xml:space="preserve"> η Νέα Δημοκρατία ανέδειξε την εκμετάλλευση του υποθαλάσσιου </w:t>
      </w:r>
      <w:r w:rsidRPr="009664BE">
        <w:rPr>
          <w:rFonts w:eastAsia="Times New Roman" w:cs="Times New Roman"/>
          <w:szCs w:val="24"/>
        </w:rPr>
        <w:lastRenderedPageBreak/>
        <w:t>πλούτου μας σε εθνική προτεραιότητα</w:t>
      </w:r>
      <w:r>
        <w:rPr>
          <w:rFonts w:eastAsia="Times New Roman" w:cs="Times New Roman"/>
          <w:szCs w:val="24"/>
        </w:rPr>
        <w:t xml:space="preserve"> και</w:t>
      </w:r>
      <w:r w:rsidRPr="009664BE">
        <w:rPr>
          <w:rFonts w:eastAsia="Times New Roman" w:cs="Times New Roman"/>
          <w:szCs w:val="24"/>
        </w:rPr>
        <w:t xml:space="preserve"> σήμερα φτάνουμε σε μια κορυφαία καμπή αυτής της διαδρομής</w:t>
      </w:r>
      <w:r>
        <w:rPr>
          <w:rFonts w:eastAsia="Times New Roman" w:cs="Times New Roman"/>
          <w:szCs w:val="24"/>
        </w:rPr>
        <w:t>.</w:t>
      </w:r>
      <w:r w:rsidRPr="009664BE">
        <w:rPr>
          <w:rFonts w:eastAsia="Times New Roman" w:cs="Times New Roman"/>
          <w:szCs w:val="24"/>
        </w:rPr>
        <w:t xml:space="preserve"> </w:t>
      </w:r>
    </w:p>
    <w:p w14:paraId="33D79F53" w14:textId="7271EEE7" w:rsidR="007B3FFC" w:rsidRDefault="008B5CB0">
      <w:pPr>
        <w:spacing w:line="600" w:lineRule="auto"/>
        <w:ind w:firstLine="720"/>
        <w:jc w:val="both"/>
        <w:rPr>
          <w:rFonts w:eastAsia="Times New Roman" w:cs="Times New Roman"/>
          <w:szCs w:val="24"/>
        </w:rPr>
      </w:pPr>
      <w:r w:rsidRPr="009664BE">
        <w:rPr>
          <w:rFonts w:eastAsia="Times New Roman" w:cs="Times New Roman"/>
          <w:szCs w:val="24"/>
        </w:rPr>
        <w:t>Ακριβώς σε αυτή</w:t>
      </w:r>
      <w:r>
        <w:rPr>
          <w:rFonts w:eastAsia="Times New Roman" w:cs="Times New Roman"/>
          <w:szCs w:val="24"/>
        </w:rPr>
        <w:t>ν</w:t>
      </w:r>
      <w:r w:rsidRPr="009664BE">
        <w:rPr>
          <w:rFonts w:eastAsia="Times New Roman" w:cs="Times New Roman"/>
          <w:szCs w:val="24"/>
        </w:rPr>
        <w:t xml:space="preserve"> τη στρατηγική εντάσσεται και η σημερινή συζήτηση για την κύρωση των τεσσάρων </w:t>
      </w:r>
      <w:r>
        <w:rPr>
          <w:rFonts w:eastAsia="Times New Roman" w:cs="Times New Roman"/>
          <w:szCs w:val="24"/>
        </w:rPr>
        <w:t>σ</w:t>
      </w:r>
      <w:r w:rsidRPr="009664BE">
        <w:rPr>
          <w:rFonts w:eastAsia="Times New Roman" w:cs="Times New Roman"/>
          <w:szCs w:val="24"/>
        </w:rPr>
        <w:t>υμβάσεων για την έρευνα υδρογονανθράκων στη χώρα μας</w:t>
      </w:r>
      <w:r>
        <w:rPr>
          <w:rFonts w:eastAsia="Times New Roman" w:cs="Times New Roman"/>
          <w:szCs w:val="24"/>
        </w:rPr>
        <w:t>.</w:t>
      </w:r>
      <w:r w:rsidRPr="009664BE">
        <w:rPr>
          <w:rFonts w:eastAsia="Times New Roman" w:cs="Times New Roman"/>
          <w:szCs w:val="24"/>
        </w:rPr>
        <w:t xml:space="preserve"> Η έκ</w:t>
      </w:r>
      <w:r>
        <w:rPr>
          <w:rFonts w:eastAsia="Times New Roman" w:cs="Times New Roman"/>
          <w:szCs w:val="24"/>
        </w:rPr>
        <w:t>ταση</w:t>
      </w:r>
      <w:r w:rsidRPr="009664BE">
        <w:rPr>
          <w:rFonts w:eastAsia="Times New Roman" w:cs="Times New Roman"/>
          <w:szCs w:val="24"/>
        </w:rPr>
        <w:t xml:space="preserve"> των θαλασσίων περιοχών που βρίσκονται υπό εξερεύνηση σχεδόν διπλασιάζεται φτάνοντας τα </w:t>
      </w:r>
      <w:r w:rsidR="00FE4A8F">
        <w:rPr>
          <w:rFonts w:eastAsia="Times New Roman" w:cs="Times New Roman"/>
          <w:szCs w:val="24"/>
        </w:rPr>
        <w:t>ενενήντα τέσσερι</w:t>
      </w:r>
      <w:r w:rsidR="00FE4A8F">
        <w:rPr>
          <w:rFonts w:eastAsia="Times New Roman" w:cs="Times New Roman"/>
          <w:szCs w:val="24"/>
        </w:rPr>
        <w:t>ς χιλιάδες</w:t>
      </w:r>
      <w:r w:rsidRPr="009664BE">
        <w:rPr>
          <w:rFonts w:eastAsia="Times New Roman" w:cs="Times New Roman"/>
          <w:szCs w:val="24"/>
        </w:rPr>
        <w:t xml:space="preserve"> τετραγωνικά χιλιόμετρα</w:t>
      </w:r>
      <w:r>
        <w:rPr>
          <w:rFonts w:eastAsia="Times New Roman" w:cs="Times New Roman"/>
          <w:szCs w:val="24"/>
        </w:rPr>
        <w:t>.</w:t>
      </w:r>
      <w:r w:rsidRPr="009664BE">
        <w:rPr>
          <w:rFonts w:eastAsia="Times New Roman" w:cs="Times New Roman"/>
          <w:szCs w:val="24"/>
        </w:rPr>
        <w:t xml:space="preserve"> Πρόκειται</w:t>
      </w:r>
      <w:r>
        <w:rPr>
          <w:rFonts w:eastAsia="Times New Roman" w:cs="Times New Roman"/>
          <w:szCs w:val="24"/>
        </w:rPr>
        <w:t>,</w:t>
      </w:r>
      <w:r w:rsidRPr="009664BE">
        <w:rPr>
          <w:rFonts w:eastAsia="Times New Roman" w:cs="Times New Roman"/>
          <w:szCs w:val="24"/>
        </w:rPr>
        <w:t xml:space="preserve"> δηλαδή</w:t>
      </w:r>
      <w:r>
        <w:rPr>
          <w:rFonts w:eastAsia="Times New Roman" w:cs="Times New Roman"/>
          <w:szCs w:val="24"/>
        </w:rPr>
        <w:t>,</w:t>
      </w:r>
      <w:r w:rsidRPr="009664BE">
        <w:rPr>
          <w:rFonts w:eastAsia="Times New Roman" w:cs="Times New Roman"/>
          <w:szCs w:val="24"/>
        </w:rPr>
        <w:t xml:space="preserve"> για μια εξέλιξη που αυξάνει σημαντικά τις πιθανότητες εντοπισμού αξιοπο</w:t>
      </w:r>
      <w:r>
        <w:rPr>
          <w:rFonts w:eastAsia="Times New Roman" w:cs="Times New Roman"/>
          <w:szCs w:val="24"/>
        </w:rPr>
        <w:t>ιήσιμων</w:t>
      </w:r>
      <w:r w:rsidRPr="009664BE">
        <w:rPr>
          <w:rFonts w:eastAsia="Times New Roman" w:cs="Times New Roman"/>
          <w:szCs w:val="24"/>
        </w:rPr>
        <w:t xml:space="preserve"> κοιτασμάτων φυσικού αερίου</w:t>
      </w:r>
      <w:r>
        <w:rPr>
          <w:rFonts w:eastAsia="Times New Roman" w:cs="Times New Roman"/>
          <w:szCs w:val="24"/>
        </w:rPr>
        <w:t>.</w:t>
      </w:r>
      <w:r w:rsidRPr="009664BE">
        <w:rPr>
          <w:rFonts w:eastAsia="Times New Roman" w:cs="Times New Roman"/>
          <w:szCs w:val="24"/>
        </w:rPr>
        <w:t xml:space="preserve"> </w:t>
      </w:r>
    </w:p>
    <w:p w14:paraId="33D79F54" w14:textId="77777777" w:rsidR="007B3FFC" w:rsidRDefault="008B5CB0">
      <w:pPr>
        <w:spacing w:line="600" w:lineRule="auto"/>
        <w:ind w:firstLine="720"/>
        <w:jc w:val="both"/>
        <w:rPr>
          <w:rFonts w:eastAsia="Times New Roman" w:cs="Times New Roman"/>
          <w:szCs w:val="24"/>
        </w:rPr>
      </w:pPr>
      <w:r w:rsidRPr="009664BE">
        <w:rPr>
          <w:rFonts w:eastAsia="Times New Roman" w:cs="Times New Roman"/>
          <w:szCs w:val="24"/>
        </w:rPr>
        <w:t>Πρόκειται οπωσδήποτε για μια εθνική επιτυχία που κάθε κόμμα και ο καθένας που δούλεψε για τις συμφωνίες αυτές</w:t>
      </w:r>
      <w:r>
        <w:rPr>
          <w:rFonts w:eastAsia="Times New Roman" w:cs="Times New Roman"/>
          <w:szCs w:val="24"/>
        </w:rPr>
        <w:t xml:space="preserve">, </w:t>
      </w:r>
      <w:r w:rsidRPr="009664BE">
        <w:rPr>
          <w:rFonts w:eastAsia="Times New Roman" w:cs="Times New Roman"/>
          <w:szCs w:val="24"/>
        </w:rPr>
        <w:t>γι</w:t>
      </w:r>
      <w:r>
        <w:rPr>
          <w:rFonts w:eastAsia="Times New Roman" w:cs="Times New Roman"/>
          <w:szCs w:val="24"/>
        </w:rPr>
        <w:t xml:space="preserve">’ </w:t>
      </w:r>
      <w:r w:rsidRPr="009664BE">
        <w:rPr>
          <w:rFonts w:eastAsia="Times New Roman" w:cs="Times New Roman"/>
          <w:szCs w:val="24"/>
        </w:rPr>
        <w:t>αυτή</w:t>
      </w:r>
      <w:r>
        <w:rPr>
          <w:rFonts w:eastAsia="Times New Roman" w:cs="Times New Roman"/>
          <w:szCs w:val="24"/>
        </w:rPr>
        <w:t>ν</w:t>
      </w:r>
      <w:r w:rsidRPr="009664BE">
        <w:rPr>
          <w:rFonts w:eastAsia="Times New Roman" w:cs="Times New Roman"/>
          <w:szCs w:val="24"/>
        </w:rPr>
        <w:t xml:space="preserve"> τη σημερινή κατάληξη</w:t>
      </w:r>
      <w:r>
        <w:rPr>
          <w:rFonts w:eastAsia="Times New Roman" w:cs="Times New Roman"/>
          <w:szCs w:val="24"/>
        </w:rPr>
        <w:t>,</w:t>
      </w:r>
      <w:r w:rsidRPr="009664BE">
        <w:rPr>
          <w:rFonts w:eastAsia="Times New Roman" w:cs="Times New Roman"/>
          <w:szCs w:val="24"/>
        </w:rPr>
        <w:t xml:space="preserve"> δικαιούται το μερίδιο συμβολής που του αναλογεί</w:t>
      </w:r>
      <w:r>
        <w:rPr>
          <w:rFonts w:eastAsia="Times New Roman" w:cs="Times New Roman"/>
          <w:szCs w:val="24"/>
        </w:rPr>
        <w:t>. Χ</w:t>
      </w:r>
      <w:r w:rsidRPr="009664BE">
        <w:rPr>
          <w:rFonts w:eastAsia="Times New Roman" w:cs="Times New Roman"/>
          <w:szCs w:val="24"/>
        </w:rPr>
        <w:t>ωρίς να αδικώ οποιονδήποτε</w:t>
      </w:r>
      <w:r>
        <w:rPr>
          <w:rFonts w:eastAsia="Times New Roman" w:cs="Times New Roman"/>
          <w:szCs w:val="24"/>
        </w:rPr>
        <w:t>,</w:t>
      </w:r>
      <w:r w:rsidRPr="009664BE">
        <w:rPr>
          <w:rFonts w:eastAsia="Times New Roman" w:cs="Times New Roman"/>
          <w:szCs w:val="24"/>
        </w:rPr>
        <w:t xml:space="preserve"> εύσημα δικαιούται οπωσδήποτε και ο σημερινός </w:t>
      </w:r>
      <w:r>
        <w:rPr>
          <w:rFonts w:eastAsia="Times New Roman" w:cs="Times New Roman"/>
          <w:szCs w:val="24"/>
        </w:rPr>
        <w:t>Υ</w:t>
      </w:r>
      <w:r w:rsidRPr="009664BE">
        <w:rPr>
          <w:rFonts w:eastAsia="Times New Roman" w:cs="Times New Roman"/>
          <w:szCs w:val="24"/>
        </w:rPr>
        <w:t xml:space="preserve">πουργός </w:t>
      </w:r>
      <w:r>
        <w:rPr>
          <w:rFonts w:eastAsia="Times New Roman" w:cs="Times New Roman"/>
          <w:szCs w:val="24"/>
        </w:rPr>
        <w:t>Ε</w:t>
      </w:r>
      <w:r w:rsidRPr="009664BE">
        <w:rPr>
          <w:rFonts w:eastAsia="Times New Roman" w:cs="Times New Roman"/>
          <w:szCs w:val="24"/>
        </w:rPr>
        <w:t>νέργειας και η ηγεσία του Υπουργείου Ενέργειας</w:t>
      </w:r>
      <w:r>
        <w:rPr>
          <w:rFonts w:eastAsia="Times New Roman" w:cs="Times New Roman"/>
          <w:szCs w:val="24"/>
        </w:rPr>
        <w:t>, ο κ. Παπασταύρου,</w:t>
      </w:r>
      <w:r w:rsidRPr="009664BE">
        <w:rPr>
          <w:rFonts w:eastAsia="Times New Roman" w:cs="Times New Roman"/>
          <w:szCs w:val="24"/>
        </w:rPr>
        <w:t xml:space="preserve"> που διαχειρ</w:t>
      </w:r>
      <w:r>
        <w:rPr>
          <w:rFonts w:eastAsia="Times New Roman" w:cs="Times New Roman"/>
          <w:szCs w:val="24"/>
        </w:rPr>
        <w:t>ιστήκατε, Υ</w:t>
      </w:r>
      <w:r w:rsidRPr="009664BE">
        <w:rPr>
          <w:rFonts w:eastAsia="Times New Roman" w:cs="Times New Roman"/>
          <w:szCs w:val="24"/>
        </w:rPr>
        <w:t>πουργέ</w:t>
      </w:r>
      <w:r>
        <w:rPr>
          <w:rFonts w:eastAsia="Times New Roman" w:cs="Times New Roman"/>
          <w:szCs w:val="24"/>
        </w:rPr>
        <w:t>,</w:t>
      </w:r>
      <w:r w:rsidRPr="009664BE">
        <w:rPr>
          <w:rFonts w:eastAsia="Times New Roman" w:cs="Times New Roman"/>
          <w:szCs w:val="24"/>
        </w:rPr>
        <w:t xml:space="preserve"> αυτή</w:t>
      </w:r>
      <w:r>
        <w:rPr>
          <w:rFonts w:eastAsia="Times New Roman" w:cs="Times New Roman"/>
          <w:szCs w:val="24"/>
        </w:rPr>
        <w:t>ν</w:t>
      </w:r>
      <w:r w:rsidRPr="009664BE">
        <w:rPr>
          <w:rFonts w:eastAsia="Times New Roman" w:cs="Times New Roman"/>
          <w:szCs w:val="24"/>
        </w:rPr>
        <w:t xml:space="preserve"> την υπόθεση</w:t>
      </w:r>
      <w:r>
        <w:rPr>
          <w:rFonts w:eastAsia="Times New Roman" w:cs="Times New Roman"/>
          <w:szCs w:val="24"/>
        </w:rPr>
        <w:t xml:space="preserve"> στην</w:t>
      </w:r>
      <w:r w:rsidRPr="009664BE">
        <w:rPr>
          <w:rFonts w:eastAsia="Times New Roman" w:cs="Times New Roman"/>
          <w:szCs w:val="24"/>
        </w:rPr>
        <w:t xml:space="preserve"> τελική ευθεία της και στην πιο ευαίσθητη φάση </w:t>
      </w:r>
      <w:r>
        <w:rPr>
          <w:rFonts w:eastAsia="Times New Roman" w:cs="Times New Roman"/>
          <w:szCs w:val="24"/>
        </w:rPr>
        <w:t>της,</w:t>
      </w:r>
      <w:r w:rsidRPr="009664BE">
        <w:rPr>
          <w:rFonts w:eastAsia="Times New Roman" w:cs="Times New Roman"/>
          <w:szCs w:val="24"/>
        </w:rPr>
        <w:t xml:space="preserve"> μέχρι τις υπογραφές των </w:t>
      </w:r>
      <w:r>
        <w:rPr>
          <w:rFonts w:eastAsia="Times New Roman" w:cs="Times New Roman"/>
          <w:szCs w:val="24"/>
        </w:rPr>
        <w:t>σ</w:t>
      </w:r>
      <w:r w:rsidRPr="009664BE">
        <w:rPr>
          <w:rFonts w:eastAsia="Times New Roman" w:cs="Times New Roman"/>
          <w:szCs w:val="24"/>
        </w:rPr>
        <w:t xml:space="preserve">υμβάσεων που σήμερα </w:t>
      </w:r>
      <w:r>
        <w:rPr>
          <w:rFonts w:eastAsia="Times New Roman" w:cs="Times New Roman"/>
          <w:szCs w:val="24"/>
        </w:rPr>
        <w:t>κυρώνουμε.</w:t>
      </w:r>
      <w:r w:rsidRPr="009664BE">
        <w:rPr>
          <w:rFonts w:eastAsia="Times New Roman" w:cs="Times New Roman"/>
          <w:szCs w:val="24"/>
        </w:rPr>
        <w:t xml:space="preserve"> </w:t>
      </w:r>
    </w:p>
    <w:p w14:paraId="33D79F55" w14:textId="065E69B9" w:rsidR="007B3FFC" w:rsidRDefault="008B5CB0">
      <w:pPr>
        <w:spacing w:line="600" w:lineRule="auto"/>
        <w:ind w:firstLine="720"/>
        <w:jc w:val="both"/>
        <w:rPr>
          <w:rFonts w:eastAsia="Times New Roman" w:cs="Times New Roman"/>
          <w:szCs w:val="24"/>
        </w:rPr>
      </w:pPr>
      <w:r w:rsidRPr="009664BE">
        <w:rPr>
          <w:rFonts w:eastAsia="Times New Roman" w:cs="Times New Roman"/>
          <w:szCs w:val="24"/>
        </w:rPr>
        <w:t>Ιδιαίτερα σημαντική διάσταση δίνει η παρουσία της δεύτερης μεγαλύτερης εταιρείας στον ενεργειακό τομέα παγκοσμίως</w:t>
      </w:r>
      <w:r>
        <w:rPr>
          <w:rFonts w:eastAsia="Times New Roman" w:cs="Times New Roman"/>
          <w:szCs w:val="24"/>
        </w:rPr>
        <w:t>,</w:t>
      </w:r>
      <w:r w:rsidRPr="009664BE">
        <w:rPr>
          <w:rFonts w:eastAsia="Times New Roman" w:cs="Times New Roman"/>
          <w:szCs w:val="24"/>
        </w:rPr>
        <w:t xml:space="preserve"> της </w:t>
      </w:r>
      <w:r w:rsidRPr="00304682">
        <w:rPr>
          <w:rFonts w:eastAsia="Times New Roman" w:cs="Times New Roman"/>
          <w:szCs w:val="24"/>
          <w:lang w:val="en-US"/>
        </w:rPr>
        <w:t>Chevron</w:t>
      </w:r>
      <w:r>
        <w:rPr>
          <w:rFonts w:eastAsia="Times New Roman" w:cs="Times New Roman"/>
          <w:szCs w:val="24"/>
        </w:rPr>
        <w:t xml:space="preserve">, </w:t>
      </w:r>
      <w:r w:rsidRPr="009664BE">
        <w:rPr>
          <w:rFonts w:eastAsia="Times New Roman" w:cs="Times New Roman"/>
          <w:szCs w:val="24"/>
        </w:rPr>
        <w:t xml:space="preserve">στην </w:t>
      </w:r>
      <w:r w:rsidR="00E257A4">
        <w:rPr>
          <w:rFonts w:eastAsia="Times New Roman" w:cs="Times New Roman"/>
          <w:szCs w:val="24"/>
        </w:rPr>
        <w:t>Ε</w:t>
      </w:r>
      <w:r w:rsidRPr="009664BE">
        <w:rPr>
          <w:rFonts w:eastAsia="Times New Roman" w:cs="Times New Roman"/>
          <w:szCs w:val="24"/>
        </w:rPr>
        <w:t xml:space="preserve">λληνική </w:t>
      </w:r>
      <w:r w:rsidR="00E257A4">
        <w:rPr>
          <w:rFonts w:eastAsia="Times New Roman" w:cs="Times New Roman"/>
          <w:szCs w:val="24"/>
        </w:rPr>
        <w:t>Ε</w:t>
      </w:r>
      <w:r w:rsidRPr="009664BE">
        <w:rPr>
          <w:rFonts w:eastAsia="Times New Roman" w:cs="Times New Roman"/>
          <w:szCs w:val="24"/>
        </w:rPr>
        <w:t>πικράτεια</w:t>
      </w:r>
      <w:r>
        <w:rPr>
          <w:rFonts w:eastAsia="Times New Roman" w:cs="Times New Roman"/>
          <w:szCs w:val="24"/>
        </w:rPr>
        <w:t>.</w:t>
      </w:r>
      <w:r w:rsidRPr="009664BE">
        <w:rPr>
          <w:rFonts w:eastAsia="Times New Roman" w:cs="Times New Roman"/>
          <w:szCs w:val="24"/>
        </w:rPr>
        <w:t xml:space="preserve"> Αυτό δεν αποτελεί απλώς μια επιχειρηματική οικονομική </w:t>
      </w:r>
      <w:r w:rsidRPr="009664BE">
        <w:rPr>
          <w:rFonts w:eastAsia="Times New Roman" w:cs="Times New Roman"/>
          <w:szCs w:val="24"/>
        </w:rPr>
        <w:lastRenderedPageBreak/>
        <w:t>εξέλιξη</w:t>
      </w:r>
      <w:r>
        <w:rPr>
          <w:rFonts w:eastAsia="Times New Roman" w:cs="Times New Roman"/>
          <w:szCs w:val="24"/>
        </w:rPr>
        <w:t>.</w:t>
      </w:r>
      <w:r w:rsidRPr="009664BE">
        <w:rPr>
          <w:rFonts w:eastAsia="Times New Roman" w:cs="Times New Roman"/>
          <w:szCs w:val="24"/>
        </w:rPr>
        <w:t xml:space="preserve"> Αποτελεί ισχυρή ένδειξη εμπιστοσύνης στη χώρα μας προς το θεσμικό πλαίσιο και προς τη σταθερότητα της ενεργειακής μας στρατηγικής</w:t>
      </w:r>
      <w:r>
        <w:rPr>
          <w:rFonts w:eastAsia="Times New Roman" w:cs="Times New Roman"/>
          <w:szCs w:val="24"/>
        </w:rPr>
        <w:t>.</w:t>
      </w:r>
      <w:r w:rsidRPr="009664BE">
        <w:rPr>
          <w:rFonts w:eastAsia="Times New Roman" w:cs="Times New Roman"/>
          <w:szCs w:val="24"/>
        </w:rPr>
        <w:t xml:space="preserve"> </w:t>
      </w:r>
    </w:p>
    <w:p w14:paraId="33D79F56" w14:textId="77777777" w:rsidR="007B3FFC" w:rsidRDefault="008B5CB0">
      <w:pPr>
        <w:spacing w:line="600" w:lineRule="auto"/>
        <w:ind w:firstLine="720"/>
        <w:jc w:val="both"/>
        <w:rPr>
          <w:rFonts w:eastAsia="Times New Roman" w:cs="Times New Roman"/>
          <w:szCs w:val="24"/>
        </w:rPr>
      </w:pPr>
      <w:r w:rsidRPr="009664BE">
        <w:rPr>
          <w:rFonts w:eastAsia="Times New Roman" w:cs="Times New Roman"/>
          <w:szCs w:val="24"/>
        </w:rPr>
        <w:t>Παράλληλα</w:t>
      </w:r>
      <w:r>
        <w:rPr>
          <w:rFonts w:eastAsia="Times New Roman" w:cs="Times New Roman"/>
          <w:szCs w:val="24"/>
        </w:rPr>
        <w:t>,</w:t>
      </w:r>
      <w:r w:rsidRPr="009664BE">
        <w:rPr>
          <w:rFonts w:eastAsia="Times New Roman" w:cs="Times New Roman"/>
          <w:szCs w:val="24"/>
        </w:rPr>
        <w:t xml:space="preserve"> η δραστηριοποίησ</w:t>
      </w:r>
      <w:r>
        <w:rPr>
          <w:rFonts w:eastAsia="Times New Roman" w:cs="Times New Roman"/>
          <w:szCs w:val="24"/>
        </w:rPr>
        <w:t xml:space="preserve">η της </w:t>
      </w:r>
      <w:r w:rsidRPr="00975038">
        <w:rPr>
          <w:rFonts w:eastAsia="Times New Roman" w:cs="Times New Roman"/>
          <w:szCs w:val="24"/>
          <w:lang w:val="en-US"/>
        </w:rPr>
        <w:t>Chevron</w:t>
      </w:r>
      <w:r w:rsidRPr="00975038">
        <w:rPr>
          <w:rFonts w:eastAsia="Times New Roman" w:cs="Times New Roman"/>
          <w:szCs w:val="24"/>
        </w:rPr>
        <w:t xml:space="preserve"> </w:t>
      </w:r>
      <w:r w:rsidRPr="009664BE">
        <w:rPr>
          <w:rFonts w:eastAsia="Times New Roman" w:cs="Times New Roman"/>
          <w:szCs w:val="24"/>
        </w:rPr>
        <w:t xml:space="preserve">στις περιοχές νοτίως της </w:t>
      </w:r>
      <w:r>
        <w:rPr>
          <w:rFonts w:eastAsia="Times New Roman" w:cs="Times New Roman"/>
          <w:szCs w:val="24"/>
        </w:rPr>
        <w:t>Κ</w:t>
      </w:r>
      <w:r w:rsidRPr="009664BE">
        <w:rPr>
          <w:rFonts w:eastAsia="Times New Roman" w:cs="Times New Roman"/>
          <w:szCs w:val="24"/>
        </w:rPr>
        <w:t>ρήτης έχει και σαφή γεωπολιτική σημασία</w:t>
      </w:r>
      <w:r>
        <w:rPr>
          <w:rFonts w:eastAsia="Times New Roman" w:cs="Times New Roman"/>
          <w:szCs w:val="24"/>
        </w:rPr>
        <w:t>.</w:t>
      </w:r>
      <w:r w:rsidRPr="009664BE">
        <w:rPr>
          <w:rFonts w:eastAsia="Times New Roman" w:cs="Times New Roman"/>
          <w:szCs w:val="24"/>
        </w:rPr>
        <w:t xml:space="preserve"> Οι περιοχές αυτές</w:t>
      </w:r>
      <w:r>
        <w:rPr>
          <w:rFonts w:eastAsia="Times New Roman" w:cs="Times New Roman"/>
          <w:szCs w:val="24"/>
        </w:rPr>
        <w:t>,</w:t>
      </w:r>
      <w:r w:rsidRPr="009664BE">
        <w:rPr>
          <w:rFonts w:eastAsia="Times New Roman" w:cs="Times New Roman"/>
          <w:szCs w:val="24"/>
        </w:rPr>
        <w:t xml:space="preserve"> όπου συναντώνται ελληνικά</w:t>
      </w:r>
      <w:r>
        <w:rPr>
          <w:rFonts w:eastAsia="Times New Roman" w:cs="Times New Roman"/>
          <w:szCs w:val="24"/>
        </w:rPr>
        <w:t>,</w:t>
      </w:r>
      <w:r w:rsidRPr="009664BE">
        <w:rPr>
          <w:rFonts w:eastAsia="Times New Roman" w:cs="Times New Roman"/>
          <w:szCs w:val="24"/>
        </w:rPr>
        <w:t xml:space="preserve"> λιβυκά και αιγυπτιακά συμφέροντα</w:t>
      </w:r>
      <w:r>
        <w:rPr>
          <w:rFonts w:eastAsia="Times New Roman" w:cs="Times New Roman"/>
          <w:szCs w:val="24"/>
        </w:rPr>
        <w:t>,</w:t>
      </w:r>
      <w:r w:rsidRPr="009664BE">
        <w:rPr>
          <w:rFonts w:eastAsia="Times New Roman" w:cs="Times New Roman"/>
          <w:szCs w:val="24"/>
        </w:rPr>
        <w:t xml:space="preserve"> δίνουν ιδιαίτερη σημασία και βαρύτητα στην παρουσία αυτής της διεθνούς εταιρείας αυτού του μεγέθους</w:t>
      </w:r>
      <w:r>
        <w:rPr>
          <w:rFonts w:eastAsia="Times New Roman" w:cs="Times New Roman"/>
          <w:szCs w:val="24"/>
        </w:rPr>
        <w:t xml:space="preserve"> στις</w:t>
      </w:r>
      <w:r w:rsidRPr="009664BE">
        <w:rPr>
          <w:rFonts w:eastAsia="Times New Roman" w:cs="Times New Roman"/>
          <w:szCs w:val="24"/>
        </w:rPr>
        <w:t xml:space="preserve"> περιοχές και επιβεβαιώνει </w:t>
      </w:r>
      <w:r>
        <w:rPr>
          <w:rFonts w:eastAsia="Times New Roman" w:cs="Times New Roman"/>
          <w:szCs w:val="24"/>
          <w:lang w:val="en-US"/>
        </w:rPr>
        <w:t>de</w:t>
      </w:r>
      <w:r w:rsidRPr="00975038">
        <w:rPr>
          <w:rFonts w:eastAsia="Times New Roman" w:cs="Times New Roman"/>
          <w:szCs w:val="24"/>
        </w:rPr>
        <w:t xml:space="preserve"> </w:t>
      </w:r>
      <w:r>
        <w:rPr>
          <w:rFonts w:eastAsia="Times New Roman" w:cs="Times New Roman"/>
          <w:szCs w:val="24"/>
          <w:lang w:val="en-US"/>
        </w:rPr>
        <w:t>facto</w:t>
      </w:r>
      <w:r w:rsidRPr="009664BE">
        <w:rPr>
          <w:rFonts w:eastAsia="Times New Roman" w:cs="Times New Roman"/>
          <w:szCs w:val="24"/>
        </w:rPr>
        <w:t xml:space="preserve"> την ελληνική δικαιοδοσία</w:t>
      </w:r>
      <w:r>
        <w:rPr>
          <w:rFonts w:eastAsia="Times New Roman" w:cs="Times New Roman"/>
          <w:szCs w:val="24"/>
        </w:rPr>
        <w:t>. Τα</w:t>
      </w:r>
      <w:r w:rsidRPr="009664BE">
        <w:rPr>
          <w:rFonts w:eastAsia="Times New Roman" w:cs="Times New Roman"/>
          <w:szCs w:val="24"/>
        </w:rPr>
        <w:t xml:space="preserve"> κυριαρχικά δικαιώματα της πατρίδας μας επιβεβαιώνονται για άλλη μια φορά με τρόπο πανηγυρικό</w:t>
      </w:r>
      <w:r>
        <w:rPr>
          <w:rFonts w:eastAsia="Times New Roman" w:cs="Times New Roman"/>
          <w:szCs w:val="24"/>
        </w:rPr>
        <w:t>, α</w:t>
      </w:r>
      <w:r w:rsidRPr="009664BE">
        <w:rPr>
          <w:rFonts w:eastAsia="Times New Roman" w:cs="Times New Roman"/>
          <w:szCs w:val="24"/>
        </w:rPr>
        <w:t>ντίθετα δηλαδή με όποιες ανησυχίες εκφράστηκαν</w:t>
      </w:r>
      <w:r>
        <w:rPr>
          <w:rFonts w:eastAsia="Times New Roman" w:cs="Times New Roman"/>
          <w:szCs w:val="24"/>
        </w:rPr>
        <w:t>,</w:t>
      </w:r>
      <w:r w:rsidRPr="009664BE">
        <w:rPr>
          <w:rFonts w:eastAsia="Times New Roman" w:cs="Times New Roman"/>
          <w:szCs w:val="24"/>
        </w:rPr>
        <w:t xml:space="preserve"> </w:t>
      </w:r>
      <w:r>
        <w:rPr>
          <w:rFonts w:eastAsia="Times New Roman" w:cs="Times New Roman"/>
          <w:szCs w:val="24"/>
        </w:rPr>
        <w:t>τις οποίες εγώ</w:t>
      </w:r>
      <w:r w:rsidRPr="009664BE">
        <w:rPr>
          <w:rFonts w:eastAsia="Times New Roman" w:cs="Times New Roman"/>
          <w:szCs w:val="24"/>
        </w:rPr>
        <w:t xml:space="preserve"> δεν συμμερίζομαι</w:t>
      </w:r>
      <w:r>
        <w:rPr>
          <w:rFonts w:eastAsia="Times New Roman" w:cs="Times New Roman"/>
          <w:szCs w:val="24"/>
        </w:rPr>
        <w:t>.</w:t>
      </w:r>
    </w:p>
    <w:p>
      <w:pPr>
        <w:spacing w:line="600" w:lineRule="auto"/>
        <w:ind w:firstLine="720"/>
        <w:jc w:val="both"/>
        <w:rPr>
          <w:rFonts w:eastAsia="Times New Roman" w:cs="Times New Roman"/>
          <w:szCs w:val="24"/>
        </w:rPr>
      </w:pPr>
      <w:r w:rsidRPr="008F3115">
        <w:rPr>
          <w:rFonts w:eastAsia="Times New Roman" w:cs="Times New Roman"/>
          <w:szCs w:val="24"/>
        </w:rPr>
        <w:t>Ταυτόχρονα</w:t>
      </w:r>
      <w:r w:rsidRPr="00E56FEC">
        <w:rPr>
          <w:rFonts w:eastAsia="Times New Roman" w:cs="Times New Roman"/>
          <w:szCs w:val="24"/>
        </w:rPr>
        <w:t xml:space="preserve"> </w:t>
      </w:r>
      <w:r w:rsidRPr="008F3115">
        <w:rPr>
          <w:rFonts w:eastAsia="Times New Roman" w:cs="Times New Roman"/>
          <w:szCs w:val="24"/>
        </w:rPr>
        <w:t xml:space="preserve">με τη δραστηριοποίηση της </w:t>
      </w:r>
      <w:proofErr w:type="spellStart"/>
      <w:r w:rsidR="00D62EDC" w:rsidRPr="00506316">
        <w:rPr>
          <w:rFonts w:eastAsia="Times New Roman" w:cs="Times New Roman"/>
          <w:szCs w:val="24"/>
        </w:rPr>
        <w:t>Exxon</w:t>
      </w:r>
      <w:proofErr w:type="spellEnd"/>
      <w:r w:rsidR="00AF28E3">
        <w:rPr>
          <w:rFonts w:eastAsia="Times New Roman" w:cs="Times New Roman"/>
          <w:szCs w:val="24"/>
        </w:rPr>
        <w:t xml:space="preserve"> </w:t>
      </w:r>
      <w:proofErr w:type="spellStart"/>
      <w:r w:rsidR="00D62EDC" w:rsidRPr="00506316">
        <w:rPr>
          <w:rFonts w:eastAsia="Times New Roman" w:cs="Times New Roman"/>
          <w:szCs w:val="24"/>
        </w:rPr>
        <w:t>Mobil</w:t>
      </w:r>
      <w:proofErr w:type="spellEnd"/>
      <w:r w:rsidR="00AF28E3">
        <w:rPr>
          <w:rFonts w:eastAsia="Times New Roman" w:cs="Times New Roman"/>
          <w:szCs w:val="24"/>
        </w:rPr>
        <w:t xml:space="preserve"> </w:t>
      </w:r>
      <w:r w:rsidRPr="008F3115">
        <w:rPr>
          <w:rFonts w:eastAsia="Times New Roman" w:cs="Times New Roman"/>
          <w:szCs w:val="24"/>
        </w:rPr>
        <w:t>στην Κέρκυρα</w:t>
      </w:r>
      <w:r>
        <w:rPr>
          <w:rFonts w:eastAsia="Times New Roman" w:cs="Times New Roman"/>
          <w:szCs w:val="24"/>
        </w:rPr>
        <w:t>,</w:t>
      </w:r>
      <w:r w:rsidRPr="008F3115">
        <w:rPr>
          <w:rFonts w:eastAsia="Times New Roman" w:cs="Times New Roman"/>
          <w:szCs w:val="24"/>
        </w:rPr>
        <w:t xml:space="preserve"> η Ελλάδα αποκτά πλέον συνεργασίες με δύο από τους κολοσσούς</w:t>
      </w:r>
      <w:r>
        <w:rPr>
          <w:rFonts w:eastAsia="Times New Roman" w:cs="Times New Roman"/>
          <w:szCs w:val="24"/>
        </w:rPr>
        <w:t xml:space="preserve"> τ</w:t>
      </w:r>
      <w:r w:rsidRPr="008F3115">
        <w:rPr>
          <w:rFonts w:eastAsia="Times New Roman" w:cs="Times New Roman"/>
          <w:szCs w:val="24"/>
        </w:rPr>
        <w:t>ων εταιρειών παγκοσμίως</w:t>
      </w:r>
      <w:r>
        <w:rPr>
          <w:rFonts w:eastAsia="Times New Roman" w:cs="Times New Roman"/>
          <w:szCs w:val="24"/>
        </w:rPr>
        <w:t>,</w:t>
      </w:r>
      <w:r w:rsidRPr="008F3115">
        <w:rPr>
          <w:rFonts w:eastAsia="Times New Roman" w:cs="Times New Roman"/>
          <w:szCs w:val="24"/>
        </w:rPr>
        <w:t xml:space="preserve"> των εταιρειών έρευνας για υδρογονάνθρακες και η εξέλιξη αυτή αναβαθμίζει</w:t>
      </w:r>
      <w:r>
        <w:rPr>
          <w:rFonts w:eastAsia="Times New Roman" w:cs="Times New Roman"/>
          <w:szCs w:val="24"/>
        </w:rPr>
        <w:t xml:space="preserve"> </w:t>
      </w:r>
      <w:r w:rsidRPr="008F3115">
        <w:rPr>
          <w:rFonts w:eastAsia="Times New Roman" w:cs="Times New Roman"/>
          <w:szCs w:val="24"/>
        </w:rPr>
        <w:t xml:space="preserve">ουσιαστικά τη θέση της χώρας μας στον ενεργειακό χάρτη της </w:t>
      </w:r>
      <w:r>
        <w:rPr>
          <w:rFonts w:eastAsia="Times New Roman" w:cs="Times New Roman"/>
          <w:szCs w:val="24"/>
        </w:rPr>
        <w:t>Α</w:t>
      </w:r>
      <w:r w:rsidRPr="008F3115">
        <w:rPr>
          <w:rFonts w:eastAsia="Times New Roman" w:cs="Times New Roman"/>
          <w:szCs w:val="24"/>
        </w:rPr>
        <w:t xml:space="preserve">νατολικής </w:t>
      </w:r>
      <w:r>
        <w:rPr>
          <w:rFonts w:eastAsia="Times New Roman" w:cs="Times New Roman"/>
          <w:szCs w:val="24"/>
        </w:rPr>
        <w:t>Μ</w:t>
      </w:r>
      <w:r w:rsidRPr="008F3115">
        <w:rPr>
          <w:rFonts w:eastAsia="Times New Roman" w:cs="Times New Roman"/>
          <w:szCs w:val="24"/>
        </w:rPr>
        <w:t>εσογείου</w:t>
      </w:r>
      <w:r>
        <w:rPr>
          <w:rFonts w:eastAsia="Times New Roman" w:cs="Times New Roman"/>
          <w:szCs w:val="24"/>
        </w:rPr>
        <w:t>.</w:t>
      </w:r>
      <w:r w:rsidRPr="008F3115">
        <w:rPr>
          <w:rFonts w:eastAsia="Times New Roman" w:cs="Times New Roman"/>
          <w:szCs w:val="24"/>
        </w:rPr>
        <w:t xml:space="preserve"> Σε</w:t>
      </w:r>
      <w:r>
        <w:rPr>
          <w:rFonts w:eastAsia="Times New Roman" w:cs="Times New Roman"/>
          <w:szCs w:val="24"/>
        </w:rPr>
        <w:t xml:space="preserve"> </w:t>
      </w:r>
      <w:r w:rsidRPr="008F3115">
        <w:rPr>
          <w:rFonts w:eastAsia="Times New Roman" w:cs="Times New Roman"/>
          <w:szCs w:val="24"/>
        </w:rPr>
        <w:t>συνδυασμό με τον κάθε ενεργειακό άξονα</w:t>
      </w:r>
      <w:r>
        <w:rPr>
          <w:rFonts w:eastAsia="Times New Roman" w:cs="Times New Roman"/>
          <w:szCs w:val="24"/>
        </w:rPr>
        <w:t xml:space="preserve"> η</w:t>
      </w:r>
      <w:r w:rsidRPr="008F3115">
        <w:rPr>
          <w:rFonts w:eastAsia="Times New Roman" w:cs="Times New Roman"/>
          <w:szCs w:val="24"/>
        </w:rPr>
        <w:t xml:space="preserve"> χώρα μας αποκτά κομβικό ρόλο και σε ολόκληρη την </w:t>
      </w:r>
      <w:r>
        <w:rPr>
          <w:rFonts w:eastAsia="Times New Roman" w:cs="Times New Roman"/>
          <w:szCs w:val="24"/>
        </w:rPr>
        <w:t>Α</w:t>
      </w:r>
      <w:r w:rsidRPr="008F3115">
        <w:rPr>
          <w:rFonts w:eastAsia="Times New Roman" w:cs="Times New Roman"/>
          <w:szCs w:val="24"/>
        </w:rPr>
        <w:t>νατολική Ευρώπη</w:t>
      </w:r>
      <w:r>
        <w:rPr>
          <w:rFonts w:eastAsia="Times New Roman" w:cs="Times New Roman"/>
          <w:szCs w:val="24"/>
        </w:rPr>
        <w:t xml:space="preserve">. </w:t>
      </w:r>
      <w:r w:rsidRPr="008F3115">
        <w:rPr>
          <w:rFonts w:eastAsia="Times New Roman" w:cs="Times New Roman"/>
          <w:szCs w:val="24"/>
        </w:rPr>
        <w:t xml:space="preserve"> </w:t>
      </w:r>
    </w:p>
    <w:p w14:paraId="33D79F59" w14:textId="77777777" w:rsidR="007B3FFC" w:rsidRDefault="008B5CB0">
      <w:pPr>
        <w:spacing w:line="600" w:lineRule="auto"/>
        <w:ind w:firstLine="720"/>
        <w:jc w:val="both"/>
        <w:rPr>
          <w:rFonts w:eastAsia="Times New Roman" w:cs="Times New Roman"/>
          <w:szCs w:val="24"/>
        </w:rPr>
      </w:pPr>
      <w:r w:rsidRPr="008F3115">
        <w:rPr>
          <w:rFonts w:eastAsia="Times New Roman" w:cs="Times New Roman"/>
          <w:szCs w:val="24"/>
        </w:rPr>
        <w:t xml:space="preserve">Κυρίες και οι κύριοι </w:t>
      </w:r>
      <w:r>
        <w:rPr>
          <w:rFonts w:eastAsia="Times New Roman" w:cs="Times New Roman"/>
          <w:szCs w:val="24"/>
        </w:rPr>
        <w:t>Β</w:t>
      </w:r>
      <w:r w:rsidRPr="008F3115">
        <w:rPr>
          <w:rFonts w:eastAsia="Times New Roman" w:cs="Times New Roman"/>
          <w:szCs w:val="24"/>
        </w:rPr>
        <w:t>ουλευτές</w:t>
      </w:r>
      <w:r>
        <w:rPr>
          <w:rFonts w:eastAsia="Times New Roman" w:cs="Times New Roman"/>
          <w:szCs w:val="24"/>
        </w:rPr>
        <w:t>,</w:t>
      </w:r>
      <w:r w:rsidRPr="008F3115">
        <w:rPr>
          <w:rFonts w:eastAsia="Times New Roman" w:cs="Times New Roman"/>
          <w:szCs w:val="24"/>
        </w:rPr>
        <w:t xml:space="preserve"> η σημερινή συζήτηση αφορ</w:t>
      </w:r>
      <w:r>
        <w:rPr>
          <w:rFonts w:eastAsia="Times New Roman" w:cs="Times New Roman"/>
          <w:szCs w:val="24"/>
        </w:rPr>
        <w:t>ά</w:t>
      </w:r>
      <w:r w:rsidRPr="008F3115">
        <w:rPr>
          <w:rFonts w:eastAsia="Times New Roman" w:cs="Times New Roman"/>
          <w:szCs w:val="24"/>
        </w:rPr>
        <w:t xml:space="preserve"> και τις προοπτικές που </w:t>
      </w:r>
      <w:r>
        <w:rPr>
          <w:rFonts w:eastAsia="Times New Roman" w:cs="Times New Roman"/>
          <w:szCs w:val="24"/>
        </w:rPr>
        <w:t>δημιουργού</w:t>
      </w:r>
      <w:r w:rsidRPr="008F3115">
        <w:rPr>
          <w:rFonts w:eastAsia="Times New Roman" w:cs="Times New Roman"/>
          <w:szCs w:val="24"/>
        </w:rPr>
        <w:t>νται για την ελληνική οικονομία</w:t>
      </w:r>
      <w:r>
        <w:rPr>
          <w:rFonts w:eastAsia="Times New Roman" w:cs="Times New Roman"/>
          <w:szCs w:val="24"/>
        </w:rPr>
        <w:t>.</w:t>
      </w:r>
      <w:r w:rsidRPr="008F3115">
        <w:rPr>
          <w:rFonts w:eastAsia="Times New Roman" w:cs="Times New Roman"/>
          <w:szCs w:val="24"/>
        </w:rPr>
        <w:t xml:space="preserve"> Σε</w:t>
      </w:r>
      <w:r>
        <w:rPr>
          <w:rFonts w:eastAsia="Times New Roman" w:cs="Times New Roman"/>
          <w:szCs w:val="24"/>
        </w:rPr>
        <w:t xml:space="preserve"> </w:t>
      </w:r>
      <w:r w:rsidRPr="008F3115">
        <w:rPr>
          <w:rFonts w:eastAsia="Times New Roman" w:cs="Times New Roman"/>
          <w:szCs w:val="24"/>
        </w:rPr>
        <w:t xml:space="preserve">περίπτωση εντοπισμού </w:t>
      </w:r>
      <w:r>
        <w:rPr>
          <w:rFonts w:eastAsia="Times New Roman" w:cs="Times New Roman"/>
          <w:szCs w:val="24"/>
        </w:rPr>
        <w:t xml:space="preserve">εμπορικά αξιοποιήσιμων </w:t>
      </w:r>
      <w:r w:rsidRPr="008F3115">
        <w:rPr>
          <w:rFonts w:eastAsia="Times New Roman" w:cs="Times New Roman"/>
          <w:szCs w:val="24"/>
        </w:rPr>
        <w:t>κοιτασμάτων</w:t>
      </w:r>
      <w:r>
        <w:rPr>
          <w:rFonts w:eastAsia="Times New Roman" w:cs="Times New Roman"/>
          <w:szCs w:val="24"/>
        </w:rPr>
        <w:t>, τ</w:t>
      </w:r>
      <w:r w:rsidRPr="008F3115">
        <w:rPr>
          <w:rFonts w:eastAsia="Times New Roman" w:cs="Times New Roman"/>
          <w:szCs w:val="24"/>
        </w:rPr>
        <w:t xml:space="preserve">ο Ελληνικό </w:t>
      </w:r>
      <w:r>
        <w:rPr>
          <w:rFonts w:eastAsia="Times New Roman" w:cs="Times New Roman"/>
          <w:szCs w:val="24"/>
        </w:rPr>
        <w:t>Δ</w:t>
      </w:r>
      <w:r w:rsidRPr="008F3115">
        <w:rPr>
          <w:rFonts w:eastAsia="Times New Roman" w:cs="Times New Roman"/>
          <w:szCs w:val="24"/>
        </w:rPr>
        <w:t xml:space="preserve">ημόσιο θα </w:t>
      </w:r>
      <w:r w:rsidRPr="008F3115">
        <w:rPr>
          <w:rFonts w:eastAsia="Times New Roman" w:cs="Times New Roman"/>
          <w:szCs w:val="24"/>
        </w:rPr>
        <w:lastRenderedPageBreak/>
        <w:t>έχει σημαντικά έσοδα</w:t>
      </w:r>
      <w:r>
        <w:rPr>
          <w:rFonts w:eastAsia="Times New Roman" w:cs="Times New Roman"/>
          <w:szCs w:val="24"/>
        </w:rPr>
        <w:t>,</w:t>
      </w:r>
      <w:r w:rsidRPr="008F3115">
        <w:rPr>
          <w:rFonts w:eastAsia="Times New Roman" w:cs="Times New Roman"/>
          <w:szCs w:val="24"/>
        </w:rPr>
        <w:t xml:space="preserve"> ακόμη και σε είδος</w:t>
      </w:r>
      <w:r>
        <w:rPr>
          <w:rFonts w:eastAsia="Times New Roman" w:cs="Times New Roman"/>
          <w:szCs w:val="24"/>
        </w:rPr>
        <w:t>,</w:t>
      </w:r>
      <w:r w:rsidRPr="008F3115">
        <w:rPr>
          <w:rFonts w:eastAsia="Times New Roman" w:cs="Times New Roman"/>
          <w:szCs w:val="24"/>
        </w:rPr>
        <w:t xml:space="preserve"> </w:t>
      </w:r>
      <w:r>
        <w:rPr>
          <w:rFonts w:eastAsia="Times New Roman" w:cs="Times New Roman"/>
          <w:szCs w:val="24"/>
        </w:rPr>
        <w:t>τα οποία</w:t>
      </w:r>
      <w:r w:rsidRPr="008F3115">
        <w:rPr>
          <w:rFonts w:eastAsia="Times New Roman" w:cs="Times New Roman"/>
          <w:szCs w:val="24"/>
        </w:rPr>
        <w:t xml:space="preserve"> θα φτάσουν σε πολύ υψηλό ποσοστό</w:t>
      </w:r>
      <w:r>
        <w:rPr>
          <w:rFonts w:eastAsia="Times New Roman" w:cs="Times New Roman"/>
          <w:szCs w:val="24"/>
        </w:rPr>
        <w:t xml:space="preserve"> της</w:t>
      </w:r>
      <w:r w:rsidRPr="008F3115">
        <w:rPr>
          <w:rFonts w:eastAsia="Times New Roman" w:cs="Times New Roman"/>
          <w:szCs w:val="24"/>
        </w:rPr>
        <w:t xml:space="preserve"> απόδοσης που όλοι ευχόμαστε να προκύψει</w:t>
      </w:r>
      <w:r>
        <w:rPr>
          <w:rFonts w:eastAsia="Times New Roman" w:cs="Times New Roman"/>
          <w:szCs w:val="24"/>
        </w:rPr>
        <w:t xml:space="preserve">. </w:t>
      </w:r>
      <w:r w:rsidRPr="008F3115">
        <w:rPr>
          <w:rFonts w:eastAsia="Times New Roman" w:cs="Times New Roman"/>
          <w:szCs w:val="24"/>
        </w:rPr>
        <w:t xml:space="preserve"> </w:t>
      </w:r>
    </w:p>
    <w:p w14:paraId="33D79F5A" w14:textId="77777777" w:rsidR="007B3FFC" w:rsidRDefault="008B5CB0">
      <w:pPr>
        <w:spacing w:line="600" w:lineRule="auto"/>
        <w:ind w:firstLine="720"/>
        <w:jc w:val="both"/>
        <w:rPr>
          <w:rFonts w:eastAsia="Times New Roman" w:cs="Times New Roman"/>
          <w:szCs w:val="24"/>
        </w:rPr>
      </w:pPr>
      <w:r w:rsidRPr="008F3115">
        <w:rPr>
          <w:rFonts w:eastAsia="Times New Roman" w:cs="Times New Roman"/>
          <w:szCs w:val="24"/>
        </w:rPr>
        <w:t>Παράλληλα</w:t>
      </w:r>
      <w:r>
        <w:rPr>
          <w:rFonts w:eastAsia="Times New Roman" w:cs="Times New Roman"/>
          <w:szCs w:val="24"/>
        </w:rPr>
        <w:t>,</w:t>
      </w:r>
      <w:r w:rsidRPr="008F3115">
        <w:rPr>
          <w:rFonts w:eastAsia="Times New Roman" w:cs="Times New Roman"/>
          <w:szCs w:val="24"/>
        </w:rPr>
        <w:t xml:space="preserve"> πρέπει να υπολογίσουμε και τα πολλαπλασιαστικά </w:t>
      </w:r>
      <w:r>
        <w:rPr>
          <w:rFonts w:eastAsia="Times New Roman" w:cs="Times New Roman"/>
          <w:szCs w:val="24"/>
        </w:rPr>
        <w:t xml:space="preserve">οφέλη </w:t>
      </w:r>
      <w:r w:rsidRPr="008F3115">
        <w:rPr>
          <w:rFonts w:eastAsia="Times New Roman" w:cs="Times New Roman"/>
          <w:szCs w:val="24"/>
        </w:rPr>
        <w:t xml:space="preserve">για </w:t>
      </w:r>
      <w:r>
        <w:rPr>
          <w:rFonts w:eastAsia="Times New Roman" w:cs="Times New Roman"/>
          <w:szCs w:val="24"/>
        </w:rPr>
        <w:t xml:space="preserve">την οικονομία. </w:t>
      </w:r>
      <w:r w:rsidRPr="008F3115">
        <w:rPr>
          <w:rFonts w:eastAsia="Times New Roman" w:cs="Times New Roman"/>
          <w:szCs w:val="24"/>
        </w:rPr>
        <w:t>Νέες</w:t>
      </w:r>
      <w:r>
        <w:rPr>
          <w:rFonts w:eastAsia="Times New Roman" w:cs="Times New Roman"/>
          <w:szCs w:val="24"/>
        </w:rPr>
        <w:t xml:space="preserve"> </w:t>
      </w:r>
      <w:r w:rsidRPr="008F3115">
        <w:rPr>
          <w:rFonts w:eastAsia="Times New Roman" w:cs="Times New Roman"/>
          <w:szCs w:val="24"/>
        </w:rPr>
        <w:t>επενδύσεις</w:t>
      </w:r>
      <w:r>
        <w:rPr>
          <w:rFonts w:eastAsia="Times New Roman" w:cs="Times New Roman"/>
          <w:szCs w:val="24"/>
        </w:rPr>
        <w:t>,</w:t>
      </w:r>
      <w:r w:rsidRPr="008F3115">
        <w:rPr>
          <w:rFonts w:eastAsia="Times New Roman" w:cs="Times New Roman"/>
          <w:szCs w:val="24"/>
        </w:rPr>
        <w:t xml:space="preserve"> θέσεις εργασίας υψηλής εξειδίκευσης</w:t>
      </w:r>
      <w:r>
        <w:rPr>
          <w:rFonts w:eastAsia="Times New Roman" w:cs="Times New Roman"/>
          <w:szCs w:val="24"/>
        </w:rPr>
        <w:t>,</w:t>
      </w:r>
      <w:r w:rsidRPr="008F3115">
        <w:rPr>
          <w:rFonts w:eastAsia="Times New Roman" w:cs="Times New Roman"/>
          <w:szCs w:val="24"/>
        </w:rPr>
        <w:t xml:space="preserve"> ανάπτυξη υποστηρικτικών κλάδων</w:t>
      </w:r>
      <w:r>
        <w:rPr>
          <w:rFonts w:eastAsia="Times New Roman" w:cs="Times New Roman"/>
          <w:szCs w:val="24"/>
        </w:rPr>
        <w:t>, ενίσχυση</w:t>
      </w:r>
      <w:r w:rsidRPr="008F3115">
        <w:rPr>
          <w:rFonts w:eastAsia="Times New Roman" w:cs="Times New Roman"/>
          <w:szCs w:val="24"/>
        </w:rPr>
        <w:t xml:space="preserve"> της τεχνογνωσίας και της βιομηχανικής δραστηριότητας γύρω από τον ενεργειακό τομέα. Η Ελλάδα φυσικά δεν σταματά να επενδύει δυναμικά στις </w:t>
      </w:r>
      <w:r>
        <w:rPr>
          <w:rFonts w:eastAsia="Times New Roman" w:cs="Times New Roman"/>
          <w:szCs w:val="24"/>
        </w:rPr>
        <w:t>Α</w:t>
      </w:r>
      <w:r w:rsidRPr="008F3115">
        <w:rPr>
          <w:rFonts w:eastAsia="Times New Roman" w:cs="Times New Roman"/>
          <w:szCs w:val="24"/>
        </w:rPr>
        <w:t xml:space="preserve">νανεώσιμες </w:t>
      </w:r>
      <w:r>
        <w:rPr>
          <w:rFonts w:eastAsia="Times New Roman" w:cs="Times New Roman"/>
          <w:szCs w:val="24"/>
        </w:rPr>
        <w:t>Π</w:t>
      </w:r>
      <w:r w:rsidRPr="008F3115">
        <w:rPr>
          <w:rFonts w:eastAsia="Times New Roman" w:cs="Times New Roman"/>
          <w:szCs w:val="24"/>
        </w:rPr>
        <w:t xml:space="preserve">ηγές </w:t>
      </w:r>
      <w:r>
        <w:rPr>
          <w:rFonts w:eastAsia="Times New Roman" w:cs="Times New Roman"/>
          <w:szCs w:val="24"/>
        </w:rPr>
        <w:t>Ε</w:t>
      </w:r>
      <w:r w:rsidRPr="008F3115">
        <w:rPr>
          <w:rFonts w:eastAsia="Times New Roman" w:cs="Times New Roman"/>
          <w:szCs w:val="24"/>
        </w:rPr>
        <w:t>νέργειας</w:t>
      </w:r>
      <w:r>
        <w:rPr>
          <w:rFonts w:eastAsia="Times New Roman" w:cs="Times New Roman"/>
          <w:szCs w:val="24"/>
        </w:rPr>
        <w:t>,</w:t>
      </w:r>
      <w:r w:rsidRPr="008F3115">
        <w:rPr>
          <w:rFonts w:eastAsia="Times New Roman" w:cs="Times New Roman"/>
          <w:szCs w:val="24"/>
        </w:rPr>
        <w:t xml:space="preserve"> στις υποδομές </w:t>
      </w:r>
      <w:r>
        <w:rPr>
          <w:rFonts w:eastAsia="Times New Roman" w:cs="Times New Roman"/>
          <w:szCs w:val="24"/>
          <w:lang w:val="en-US"/>
        </w:rPr>
        <w:t>LNG</w:t>
      </w:r>
      <w:r>
        <w:rPr>
          <w:rFonts w:eastAsia="Times New Roman" w:cs="Times New Roman"/>
          <w:szCs w:val="24"/>
        </w:rPr>
        <w:t>,</w:t>
      </w:r>
      <w:r w:rsidRPr="003C76C4">
        <w:rPr>
          <w:rFonts w:eastAsia="Times New Roman" w:cs="Times New Roman"/>
          <w:szCs w:val="24"/>
        </w:rPr>
        <w:t xml:space="preserve"> </w:t>
      </w:r>
      <w:r w:rsidRPr="008F3115">
        <w:rPr>
          <w:rFonts w:eastAsia="Times New Roman" w:cs="Times New Roman"/>
          <w:szCs w:val="24"/>
        </w:rPr>
        <w:t>στις ηλεκτρικές διασυνδέσεις και στ</w:t>
      </w:r>
      <w:r>
        <w:rPr>
          <w:rFonts w:eastAsia="Times New Roman" w:cs="Times New Roman"/>
          <w:szCs w:val="24"/>
        </w:rPr>
        <w:t>ην</w:t>
      </w:r>
      <w:r w:rsidRPr="008F3115">
        <w:rPr>
          <w:rFonts w:eastAsia="Times New Roman" w:cs="Times New Roman"/>
          <w:szCs w:val="24"/>
        </w:rPr>
        <w:t xml:space="preserve"> αποθήκευση</w:t>
      </w:r>
      <w:r>
        <w:rPr>
          <w:rFonts w:eastAsia="Times New Roman" w:cs="Times New Roman"/>
          <w:szCs w:val="24"/>
        </w:rPr>
        <w:t xml:space="preserve"> ενέργεια</w:t>
      </w:r>
      <w:r w:rsidRPr="008F3115">
        <w:rPr>
          <w:rFonts w:eastAsia="Times New Roman" w:cs="Times New Roman"/>
          <w:szCs w:val="24"/>
        </w:rPr>
        <w:t>ς</w:t>
      </w:r>
      <w:r>
        <w:rPr>
          <w:rFonts w:eastAsia="Times New Roman" w:cs="Times New Roman"/>
          <w:szCs w:val="24"/>
        </w:rPr>
        <w:t xml:space="preserve">. </w:t>
      </w:r>
      <w:r w:rsidRPr="008F3115">
        <w:rPr>
          <w:rFonts w:eastAsia="Times New Roman" w:cs="Times New Roman"/>
          <w:szCs w:val="24"/>
        </w:rPr>
        <w:t>Ειδικά η αποθήκευση πρέπει να προχωρήσει με ακόμη πιο γρήγορους ρυθμούς</w:t>
      </w:r>
      <w:r>
        <w:rPr>
          <w:rFonts w:eastAsia="Times New Roman" w:cs="Times New Roman"/>
          <w:szCs w:val="24"/>
        </w:rPr>
        <w:t xml:space="preserve">. </w:t>
      </w:r>
      <w:r w:rsidRPr="008F3115">
        <w:rPr>
          <w:rFonts w:eastAsia="Times New Roman" w:cs="Times New Roman"/>
          <w:szCs w:val="24"/>
        </w:rPr>
        <w:t xml:space="preserve"> </w:t>
      </w:r>
    </w:p>
    <w:p w14:paraId="33D79F5B" w14:textId="77777777" w:rsidR="007B3FFC" w:rsidRDefault="008B5CB0">
      <w:pPr>
        <w:spacing w:line="600" w:lineRule="auto"/>
        <w:ind w:firstLine="720"/>
        <w:jc w:val="both"/>
        <w:rPr>
          <w:rFonts w:eastAsia="Times New Roman" w:cs="Times New Roman"/>
          <w:szCs w:val="24"/>
        </w:rPr>
      </w:pPr>
      <w:r w:rsidRPr="008F3115">
        <w:rPr>
          <w:rFonts w:eastAsia="Times New Roman" w:cs="Times New Roman"/>
          <w:szCs w:val="24"/>
        </w:rPr>
        <w:t xml:space="preserve">Κύριε </w:t>
      </w:r>
      <w:r>
        <w:rPr>
          <w:rFonts w:eastAsia="Times New Roman" w:cs="Times New Roman"/>
          <w:szCs w:val="24"/>
        </w:rPr>
        <w:t>Υ</w:t>
      </w:r>
      <w:r w:rsidRPr="008F3115">
        <w:rPr>
          <w:rFonts w:eastAsia="Times New Roman" w:cs="Times New Roman"/>
          <w:szCs w:val="24"/>
        </w:rPr>
        <w:t>πουργέ</w:t>
      </w:r>
      <w:r>
        <w:rPr>
          <w:rFonts w:eastAsia="Times New Roman" w:cs="Times New Roman"/>
          <w:szCs w:val="24"/>
        </w:rPr>
        <w:t>,</w:t>
      </w:r>
      <w:r w:rsidRPr="008F3115">
        <w:rPr>
          <w:rFonts w:eastAsia="Times New Roman" w:cs="Times New Roman"/>
          <w:szCs w:val="24"/>
        </w:rPr>
        <w:t xml:space="preserve"> είναι</w:t>
      </w:r>
      <w:r>
        <w:rPr>
          <w:rFonts w:eastAsia="Times New Roman" w:cs="Times New Roman"/>
          <w:szCs w:val="24"/>
        </w:rPr>
        <w:t xml:space="preserve"> -νομίζω</w:t>
      </w:r>
      <w:r w:rsidRPr="008F3115">
        <w:rPr>
          <w:rFonts w:eastAsia="Times New Roman" w:cs="Times New Roman"/>
          <w:szCs w:val="24"/>
        </w:rPr>
        <w:t xml:space="preserve"> πλέον</w:t>
      </w:r>
      <w:r>
        <w:rPr>
          <w:rFonts w:eastAsia="Times New Roman" w:cs="Times New Roman"/>
          <w:szCs w:val="24"/>
        </w:rPr>
        <w:t>-</w:t>
      </w:r>
      <w:r w:rsidRPr="008F3115">
        <w:rPr>
          <w:rFonts w:eastAsia="Times New Roman" w:cs="Times New Roman"/>
          <w:szCs w:val="24"/>
        </w:rPr>
        <w:t xml:space="preserve"> ξεκάθαρο σε όλους μας </w:t>
      </w:r>
      <w:r>
        <w:rPr>
          <w:rFonts w:eastAsia="Times New Roman" w:cs="Times New Roman"/>
          <w:szCs w:val="24"/>
        </w:rPr>
        <w:t xml:space="preserve">ότι </w:t>
      </w:r>
      <w:r w:rsidRPr="008F3115">
        <w:rPr>
          <w:rFonts w:eastAsia="Times New Roman" w:cs="Times New Roman"/>
          <w:szCs w:val="24"/>
        </w:rPr>
        <w:t xml:space="preserve">η πράσινη μετάβαση αποτελεί πάντοτε στρατηγικό στόχο της χώρας </w:t>
      </w:r>
      <w:r>
        <w:rPr>
          <w:rFonts w:eastAsia="Times New Roman" w:cs="Times New Roman"/>
          <w:szCs w:val="24"/>
        </w:rPr>
        <w:t xml:space="preserve">μας, αλλά αυτή </w:t>
      </w:r>
      <w:r w:rsidRPr="008F3115">
        <w:rPr>
          <w:rFonts w:eastAsia="Times New Roman" w:cs="Times New Roman"/>
          <w:szCs w:val="24"/>
        </w:rPr>
        <w:t>η μετάβαση πρέπει να γίνει με ρεαλισμό</w:t>
      </w:r>
      <w:r>
        <w:rPr>
          <w:rFonts w:eastAsia="Times New Roman" w:cs="Times New Roman"/>
          <w:szCs w:val="24"/>
        </w:rPr>
        <w:t xml:space="preserve">. </w:t>
      </w:r>
      <w:r w:rsidRPr="008F3115">
        <w:rPr>
          <w:rFonts w:eastAsia="Times New Roman" w:cs="Times New Roman"/>
          <w:szCs w:val="24"/>
        </w:rPr>
        <w:t xml:space="preserve">Το </w:t>
      </w:r>
      <w:r>
        <w:rPr>
          <w:rFonts w:eastAsia="Times New Roman" w:cs="Times New Roman"/>
          <w:szCs w:val="24"/>
        </w:rPr>
        <w:t xml:space="preserve">φυσικό </w:t>
      </w:r>
      <w:r w:rsidRPr="008F3115">
        <w:rPr>
          <w:rFonts w:eastAsia="Times New Roman" w:cs="Times New Roman"/>
          <w:szCs w:val="24"/>
        </w:rPr>
        <w:t>αέριο</w:t>
      </w:r>
      <w:r>
        <w:rPr>
          <w:rFonts w:eastAsia="Times New Roman" w:cs="Times New Roman"/>
          <w:szCs w:val="24"/>
        </w:rPr>
        <w:t>,</w:t>
      </w:r>
      <w:r w:rsidRPr="008F3115">
        <w:rPr>
          <w:rFonts w:eastAsia="Times New Roman" w:cs="Times New Roman"/>
          <w:szCs w:val="24"/>
        </w:rPr>
        <w:t xml:space="preserve"> όπως όλοι αντιλαμβανόμαστε</w:t>
      </w:r>
      <w:r>
        <w:rPr>
          <w:rFonts w:eastAsia="Times New Roman" w:cs="Times New Roman"/>
          <w:szCs w:val="24"/>
        </w:rPr>
        <w:t>,</w:t>
      </w:r>
      <w:r w:rsidRPr="008F3115">
        <w:rPr>
          <w:rFonts w:eastAsia="Times New Roman" w:cs="Times New Roman"/>
          <w:szCs w:val="24"/>
        </w:rPr>
        <w:t xml:space="preserve"> θα συνεχίσει να αποτελεί κρίσιμο </w:t>
      </w:r>
      <w:r>
        <w:rPr>
          <w:rFonts w:eastAsia="Times New Roman" w:cs="Times New Roman"/>
          <w:szCs w:val="24"/>
        </w:rPr>
        <w:t xml:space="preserve">καύσιμο </w:t>
      </w:r>
      <w:r w:rsidRPr="008F3115">
        <w:rPr>
          <w:rFonts w:eastAsia="Times New Roman" w:cs="Times New Roman"/>
          <w:szCs w:val="24"/>
        </w:rPr>
        <w:t>μετάβαση</w:t>
      </w:r>
      <w:r>
        <w:rPr>
          <w:rFonts w:eastAsia="Times New Roman" w:cs="Times New Roman"/>
          <w:szCs w:val="24"/>
        </w:rPr>
        <w:t>ς</w:t>
      </w:r>
      <w:r w:rsidRPr="008F3115">
        <w:rPr>
          <w:rFonts w:eastAsia="Times New Roman" w:cs="Times New Roman"/>
          <w:szCs w:val="24"/>
        </w:rPr>
        <w:t xml:space="preserve"> για αρκετά χρόνια ακόμη</w:t>
      </w:r>
      <w:r>
        <w:rPr>
          <w:rFonts w:eastAsia="Times New Roman" w:cs="Times New Roman"/>
          <w:szCs w:val="24"/>
        </w:rPr>
        <w:t xml:space="preserve">. </w:t>
      </w:r>
      <w:r w:rsidRPr="008F3115">
        <w:rPr>
          <w:rFonts w:eastAsia="Times New Roman" w:cs="Times New Roman"/>
          <w:szCs w:val="24"/>
        </w:rPr>
        <w:t>Κατά συνέπεια</w:t>
      </w:r>
      <w:r>
        <w:rPr>
          <w:rFonts w:eastAsia="Times New Roman" w:cs="Times New Roman"/>
          <w:szCs w:val="24"/>
        </w:rPr>
        <w:t>,</w:t>
      </w:r>
      <w:r w:rsidRPr="008F3115">
        <w:rPr>
          <w:rFonts w:eastAsia="Times New Roman" w:cs="Times New Roman"/>
          <w:szCs w:val="24"/>
        </w:rPr>
        <w:t xml:space="preserve"> η ενεργειακή πολιτική μας οφείλει να είναι ισορροπημένη</w:t>
      </w:r>
      <w:r>
        <w:rPr>
          <w:rFonts w:eastAsia="Times New Roman" w:cs="Times New Roman"/>
          <w:szCs w:val="24"/>
        </w:rPr>
        <w:t>,</w:t>
      </w:r>
      <w:r w:rsidRPr="008F3115">
        <w:rPr>
          <w:rFonts w:eastAsia="Times New Roman" w:cs="Times New Roman"/>
          <w:szCs w:val="24"/>
        </w:rPr>
        <w:t xml:space="preserve"> πολυδιάστατη και μακρόπνο</w:t>
      </w:r>
      <w:r>
        <w:rPr>
          <w:rFonts w:eastAsia="Times New Roman" w:cs="Times New Roman"/>
          <w:szCs w:val="24"/>
        </w:rPr>
        <w:t>α</w:t>
      </w:r>
      <w:r w:rsidRPr="008F3115">
        <w:rPr>
          <w:rFonts w:eastAsia="Times New Roman" w:cs="Times New Roman"/>
          <w:szCs w:val="24"/>
        </w:rPr>
        <w:t xml:space="preserve"> στρατηγικά σχεδιασμένη</w:t>
      </w:r>
      <w:r>
        <w:rPr>
          <w:rFonts w:eastAsia="Times New Roman" w:cs="Times New Roman"/>
          <w:szCs w:val="24"/>
        </w:rPr>
        <w:t xml:space="preserve">. </w:t>
      </w:r>
    </w:p>
    <w:p w14:paraId="33D79F5C" w14:textId="4B008F00" w:rsidR="007B3FFC" w:rsidRDefault="008B5CB0">
      <w:pPr>
        <w:spacing w:line="600" w:lineRule="auto"/>
        <w:ind w:firstLine="720"/>
        <w:jc w:val="both"/>
        <w:rPr>
          <w:rFonts w:eastAsia="Times New Roman" w:cs="Times New Roman"/>
          <w:szCs w:val="24"/>
        </w:rPr>
      </w:pPr>
      <w:r w:rsidRPr="008F3115">
        <w:rPr>
          <w:rFonts w:eastAsia="Times New Roman" w:cs="Times New Roman"/>
          <w:szCs w:val="24"/>
        </w:rPr>
        <w:t>Οι συμβάσεις</w:t>
      </w:r>
      <w:r>
        <w:rPr>
          <w:rFonts w:eastAsia="Times New Roman" w:cs="Times New Roman"/>
          <w:szCs w:val="24"/>
        </w:rPr>
        <w:t>,</w:t>
      </w:r>
      <w:r w:rsidRPr="008F3115">
        <w:rPr>
          <w:rFonts w:eastAsia="Times New Roman" w:cs="Times New Roman"/>
          <w:szCs w:val="24"/>
        </w:rPr>
        <w:t xml:space="preserve"> όπως είδαμε διεξοδικά</w:t>
      </w:r>
      <w:r>
        <w:rPr>
          <w:rFonts w:eastAsia="Times New Roman" w:cs="Times New Roman"/>
          <w:szCs w:val="24"/>
        </w:rPr>
        <w:t>,</w:t>
      </w:r>
      <w:r w:rsidRPr="008F3115">
        <w:rPr>
          <w:rFonts w:eastAsia="Times New Roman" w:cs="Times New Roman"/>
          <w:szCs w:val="24"/>
        </w:rPr>
        <w:t xml:space="preserve"> συνοδεύονται από αυστηρό έλεγχο περιβαλλοντικών επιπτώσεων</w:t>
      </w:r>
      <w:r>
        <w:rPr>
          <w:rFonts w:eastAsia="Times New Roman" w:cs="Times New Roman"/>
          <w:szCs w:val="24"/>
        </w:rPr>
        <w:t>,</w:t>
      </w:r>
      <w:r w:rsidRPr="008F3115">
        <w:rPr>
          <w:rFonts w:eastAsia="Times New Roman" w:cs="Times New Roman"/>
          <w:szCs w:val="24"/>
        </w:rPr>
        <w:t xml:space="preserve"> ώστε η έρευνα και η ενδεχόμενη εκμετάλλευση να γίνει με τα υψηλότερα στάνταρ της ασφάλειας. Τα τελευταία χρόνια η χώρα μας έχει </w:t>
      </w:r>
      <w:r>
        <w:rPr>
          <w:rFonts w:eastAsia="Times New Roman" w:cs="Times New Roman"/>
          <w:szCs w:val="24"/>
        </w:rPr>
        <w:t xml:space="preserve">κάνει </w:t>
      </w:r>
      <w:r w:rsidRPr="008F3115">
        <w:rPr>
          <w:rFonts w:eastAsia="Times New Roman" w:cs="Times New Roman"/>
          <w:szCs w:val="24"/>
        </w:rPr>
        <w:t>σημαντικά βήματα προς αυτή</w:t>
      </w:r>
      <w:r>
        <w:rPr>
          <w:rFonts w:eastAsia="Times New Roman" w:cs="Times New Roman"/>
          <w:szCs w:val="24"/>
        </w:rPr>
        <w:t>ν</w:t>
      </w:r>
      <w:r w:rsidRPr="008F3115">
        <w:rPr>
          <w:rFonts w:eastAsia="Times New Roman" w:cs="Times New Roman"/>
          <w:szCs w:val="24"/>
        </w:rPr>
        <w:t xml:space="preserve"> την κατεύθυνση</w:t>
      </w:r>
      <w:r>
        <w:rPr>
          <w:rFonts w:eastAsia="Times New Roman" w:cs="Times New Roman"/>
          <w:szCs w:val="24"/>
        </w:rPr>
        <w:t xml:space="preserve">. </w:t>
      </w:r>
      <w:r>
        <w:rPr>
          <w:rFonts w:eastAsia="Times New Roman" w:cs="Times New Roman"/>
          <w:szCs w:val="24"/>
        </w:rPr>
        <w:lastRenderedPageBreak/>
        <w:t>Μ</w:t>
      </w:r>
      <w:r w:rsidRPr="008F3115">
        <w:rPr>
          <w:rFonts w:eastAsia="Times New Roman" w:cs="Times New Roman"/>
          <w:szCs w:val="24"/>
        </w:rPr>
        <w:t>ε επενδύσεις στις ενεργειακές υποδομές</w:t>
      </w:r>
      <w:r>
        <w:rPr>
          <w:rFonts w:eastAsia="Times New Roman" w:cs="Times New Roman"/>
          <w:szCs w:val="24"/>
        </w:rPr>
        <w:t>,</w:t>
      </w:r>
      <w:r w:rsidRPr="008F3115">
        <w:rPr>
          <w:rFonts w:eastAsia="Times New Roman" w:cs="Times New Roman"/>
          <w:szCs w:val="24"/>
        </w:rPr>
        <w:t xml:space="preserve"> με την ανάπτυξη των διασυνδέσεων</w:t>
      </w:r>
      <w:r>
        <w:rPr>
          <w:rFonts w:eastAsia="Times New Roman" w:cs="Times New Roman"/>
          <w:szCs w:val="24"/>
        </w:rPr>
        <w:t>,</w:t>
      </w:r>
      <w:r w:rsidRPr="008F3115">
        <w:rPr>
          <w:rFonts w:eastAsia="Times New Roman" w:cs="Times New Roman"/>
          <w:szCs w:val="24"/>
        </w:rPr>
        <w:t xml:space="preserve"> με την ενίσχυση των </w:t>
      </w:r>
      <w:r w:rsidR="00F73D89">
        <w:rPr>
          <w:rFonts w:eastAsia="Times New Roman" w:cs="Times New Roman"/>
          <w:szCs w:val="24"/>
        </w:rPr>
        <w:t>α</w:t>
      </w:r>
      <w:r w:rsidRPr="008F3115">
        <w:rPr>
          <w:rFonts w:eastAsia="Times New Roman" w:cs="Times New Roman"/>
          <w:szCs w:val="24"/>
        </w:rPr>
        <w:t xml:space="preserve">νανεώσιμων </w:t>
      </w:r>
      <w:r w:rsidR="00F73D89">
        <w:rPr>
          <w:rFonts w:eastAsia="Times New Roman" w:cs="Times New Roman"/>
          <w:szCs w:val="24"/>
        </w:rPr>
        <w:t>π</w:t>
      </w:r>
      <w:r w:rsidRPr="008F3115">
        <w:rPr>
          <w:rFonts w:eastAsia="Times New Roman" w:cs="Times New Roman"/>
          <w:szCs w:val="24"/>
        </w:rPr>
        <w:t xml:space="preserve">ηγών </w:t>
      </w:r>
      <w:r w:rsidR="00F73D89">
        <w:rPr>
          <w:rFonts w:eastAsia="Times New Roman" w:cs="Times New Roman"/>
          <w:szCs w:val="24"/>
        </w:rPr>
        <w:t>ε</w:t>
      </w:r>
      <w:r w:rsidRPr="008F3115">
        <w:rPr>
          <w:rFonts w:eastAsia="Times New Roman" w:cs="Times New Roman"/>
          <w:szCs w:val="24"/>
        </w:rPr>
        <w:t>νέργειας και τώρα με τις έρευνες για υδρογονάνθρακε</w:t>
      </w:r>
      <w:r>
        <w:rPr>
          <w:rFonts w:eastAsia="Times New Roman" w:cs="Times New Roman"/>
          <w:szCs w:val="24"/>
        </w:rPr>
        <w:t>ς ε</w:t>
      </w:r>
      <w:r w:rsidRPr="008F3115">
        <w:rPr>
          <w:rFonts w:eastAsia="Times New Roman" w:cs="Times New Roman"/>
          <w:szCs w:val="24"/>
        </w:rPr>
        <w:t>νισχύουμε τη θέση μας ως ενεργειακό κόμβο</w:t>
      </w:r>
      <w:r>
        <w:rPr>
          <w:rFonts w:eastAsia="Times New Roman" w:cs="Times New Roman"/>
          <w:szCs w:val="24"/>
        </w:rPr>
        <w:t>,</w:t>
      </w:r>
      <w:r w:rsidRPr="008F3115">
        <w:rPr>
          <w:rFonts w:eastAsia="Times New Roman" w:cs="Times New Roman"/>
          <w:szCs w:val="24"/>
        </w:rPr>
        <w:t xml:space="preserve"> όπως είπα προηγουμένως</w:t>
      </w:r>
      <w:r>
        <w:rPr>
          <w:rFonts w:eastAsia="Times New Roman" w:cs="Times New Roman"/>
          <w:szCs w:val="24"/>
        </w:rPr>
        <w:t>,</w:t>
      </w:r>
      <w:r w:rsidRPr="008F3115">
        <w:rPr>
          <w:rFonts w:eastAsia="Times New Roman" w:cs="Times New Roman"/>
          <w:szCs w:val="24"/>
        </w:rPr>
        <w:t xml:space="preserve"> και στα </w:t>
      </w:r>
      <w:r>
        <w:rPr>
          <w:rFonts w:eastAsia="Times New Roman" w:cs="Times New Roman"/>
          <w:szCs w:val="24"/>
        </w:rPr>
        <w:t>Β</w:t>
      </w:r>
      <w:r w:rsidRPr="008F3115">
        <w:rPr>
          <w:rFonts w:eastAsia="Times New Roman" w:cs="Times New Roman"/>
          <w:szCs w:val="24"/>
        </w:rPr>
        <w:t xml:space="preserve">αλκάνια και στην </w:t>
      </w:r>
      <w:r w:rsidR="004927DE">
        <w:rPr>
          <w:rFonts w:eastAsia="Times New Roman" w:cs="Times New Roman"/>
          <w:szCs w:val="24"/>
        </w:rPr>
        <w:t>α</w:t>
      </w:r>
      <w:r w:rsidR="00D62EDC" w:rsidRPr="008F3115">
        <w:rPr>
          <w:rFonts w:eastAsia="Times New Roman" w:cs="Times New Roman"/>
          <w:szCs w:val="24"/>
        </w:rPr>
        <w:t>νατολική</w:t>
      </w:r>
      <w:r w:rsidRPr="008F3115">
        <w:rPr>
          <w:rFonts w:eastAsia="Times New Roman" w:cs="Times New Roman"/>
          <w:szCs w:val="24"/>
        </w:rPr>
        <w:t xml:space="preserve"> Ευρώπη και </w:t>
      </w:r>
      <w:r>
        <w:rPr>
          <w:rFonts w:eastAsia="Times New Roman" w:cs="Times New Roman"/>
          <w:szCs w:val="24"/>
        </w:rPr>
        <w:t xml:space="preserve">Μεσόγειο </w:t>
      </w:r>
      <w:r w:rsidRPr="008F3115">
        <w:rPr>
          <w:rFonts w:eastAsia="Times New Roman" w:cs="Times New Roman"/>
          <w:szCs w:val="24"/>
        </w:rPr>
        <w:t>με σοβαρότητα</w:t>
      </w:r>
      <w:r>
        <w:rPr>
          <w:rFonts w:eastAsia="Times New Roman" w:cs="Times New Roman"/>
          <w:szCs w:val="24"/>
        </w:rPr>
        <w:t>,</w:t>
      </w:r>
      <w:r w:rsidRPr="008F3115">
        <w:rPr>
          <w:rFonts w:eastAsia="Times New Roman" w:cs="Times New Roman"/>
          <w:szCs w:val="24"/>
        </w:rPr>
        <w:t xml:space="preserve"> με σεβασμό προς το περιβάλλον και γνώμονα το εθνικό συμφέρον</w:t>
      </w:r>
      <w:r>
        <w:rPr>
          <w:rFonts w:eastAsia="Times New Roman" w:cs="Times New Roman"/>
          <w:szCs w:val="24"/>
        </w:rPr>
        <w:t>,</w:t>
      </w:r>
      <w:r w:rsidRPr="008F3115">
        <w:rPr>
          <w:rFonts w:eastAsia="Times New Roman" w:cs="Times New Roman"/>
          <w:szCs w:val="24"/>
        </w:rPr>
        <w:t xml:space="preserve"> γιατί η ενεργειακή πολιτική είναι τελικά</w:t>
      </w:r>
      <w:r>
        <w:rPr>
          <w:rFonts w:eastAsia="Times New Roman" w:cs="Times New Roman"/>
          <w:szCs w:val="24"/>
        </w:rPr>
        <w:t>, κ</w:t>
      </w:r>
      <w:r w:rsidRPr="008F3115">
        <w:rPr>
          <w:rFonts w:eastAsia="Times New Roman" w:cs="Times New Roman"/>
          <w:szCs w:val="24"/>
        </w:rPr>
        <w:t>υρίες και κύριοι συνάδελφοι</w:t>
      </w:r>
      <w:r>
        <w:rPr>
          <w:rFonts w:eastAsia="Times New Roman" w:cs="Times New Roman"/>
          <w:szCs w:val="24"/>
        </w:rPr>
        <w:t>,</w:t>
      </w:r>
      <w:r w:rsidRPr="008F3115">
        <w:rPr>
          <w:rFonts w:eastAsia="Times New Roman" w:cs="Times New Roman"/>
          <w:szCs w:val="24"/>
        </w:rPr>
        <w:t xml:space="preserve"> βαθιά πολιτικό και εθνικό ζήτημα</w:t>
      </w:r>
      <w:r>
        <w:rPr>
          <w:rFonts w:eastAsia="Times New Roman" w:cs="Times New Roman"/>
          <w:szCs w:val="24"/>
        </w:rPr>
        <w:t>.</w:t>
      </w:r>
      <w:r w:rsidRPr="008F3115">
        <w:rPr>
          <w:rFonts w:eastAsia="Times New Roman" w:cs="Times New Roman"/>
          <w:szCs w:val="24"/>
        </w:rPr>
        <w:t xml:space="preserve"> </w:t>
      </w:r>
      <w:r>
        <w:rPr>
          <w:rFonts w:eastAsia="Times New Roman" w:cs="Times New Roman"/>
          <w:szCs w:val="24"/>
        </w:rPr>
        <w:t>Ε</w:t>
      </w:r>
      <w:r w:rsidRPr="008F3115">
        <w:rPr>
          <w:rFonts w:eastAsia="Times New Roman" w:cs="Times New Roman"/>
          <w:szCs w:val="24"/>
        </w:rPr>
        <w:t>ίναι</w:t>
      </w:r>
      <w:r>
        <w:rPr>
          <w:rFonts w:eastAsia="Times New Roman" w:cs="Times New Roman"/>
          <w:szCs w:val="24"/>
        </w:rPr>
        <w:t xml:space="preserve"> </w:t>
      </w:r>
      <w:r w:rsidRPr="008F3115">
        <w:rPr>
          <w:rFonts w:eastAsia="Times New Roman" w:cs="Times New Roman"/>
          <w:szCs w:val="24"/>
        </w:rPr>
        <w:t>προϋπόθεση σταθερότητας</w:t>
      </w:r>
      <w:r>
        <w:rPr>
          <w:rFonts w:eastAsia="Times New Roman" w:cs="Times New Roman"/>
          <w:szCs w:val="24"/>
        </w:rPr>
        <w:t>,</w:t>
      </w:r>
      <w:r w:rsidRPr="008F3115">
        <w:rPr>
          <w:rFonts w:eastAsia="Times New Roman" w:cs="Times New Roman"/>
          <w:szCs w:val="24"/>
        </w:rPr>
        <w:t xml:space="preserve"> ανάπτυξης και ασφάλειας για τη χώρα μας</w:t>
      </w:r>
      <w:r>
        <w:rPr>
          <w:rFonts w:eastAsia="Times New Roman" w:cs="Times New Roman"/>
          <w:szCs w:val="24"/>
        </w:rPr>
        <w:t>.</w:t>
      </w:r>
    </w:p>
    <w:p w14:paraId="33D79F5D" w14:textId="77777777" w:rsidR="007B3FFC" w:rsidRDefault="008B5CB0">
      <w:pPr>
        <w:spacing w:line="600" w:lineRule="auto"/>
        <w:ind w:firstLine="720"/>
        <w:jc w:val="both"/>
        <w:rPr>
          <w:rFonts w:eastAsia="Times New Roman" w:cs="Times New Roman"/>
          <w:szCs w:val="24"/>
        </w:rPr>
      </w:pPr>
      <w:r w:rsidRPr="008F3115">
        <w:rPr>
          <w:rFonts w:eastAsia="Times New Roman" w:cs="Times New Roman"/>
          <w:szCs w:val="24"/>
        </w:rPr>
        <w:t>Οι συμβάσεις που συζητούμε σήμερα αποτελούν μια στρατηγική επιλογή</w:t>
      </w:r>
      <w:r>
        <w:rPr>
          <w:rFonts w:eastAsia="Times New Roman" w:cs="Times New Roman"/>
          <w:szCs w:val="24"/>
        </w:rPr>
        <w:t xml:space="preserve"> ευθύνης</w:t>
      </w:r>
      <w:r w:rsidRPr="008F3115">
        <w:rPr>
          <w:rFonts w:eastAsia="Times New Roman" w:cs="Times New Roman"/>
          <w:szCs w:val="24"/>
        </w:rPr>
        <w:t xml:space="preserve"> σε μια ιδιαίτερα απαιτητική διεθνή συγκυρία</w:t>
      </w:r>
      <w:r>
        <w:rPr>
          <w:rFonts w:eastAsia="Times New Roman" w:cs="Times New Roman"/>
          <w:szCs w:val="24"/>
        </w:rPr>
        <w:t>.</w:t>
      </w:r>
      <w:r w:rsidRPr="008F3115">
        <w:rPr>
          <w:rFonts w:eastAsia="Times New Roman" w:cs="Times New Roman"/>
          <w:szCs w:val="24"/>
        </w:rPr>
        <w:t xml:space="preserve"> Υπηρετούν</w:t>
      </w:r>
      <w:r>
        <w:rPr>
          <w:rFonts w:eastAsia="Times New Roman" w:cs="Times New Roman"/>
          <w:szCs w:val="24"/>
        </w:rPr>
        <w:t xml:space="preserve"> </w:t>
      </w:r>
      <w:r w:rsidRPr="008F3115">
        <w:rPr>
          <w:rFonts w:eastAsia="Times New Roman" w:cs="Times New Roman"/>
          <w:szCs w:val="24"/>
        </w:rPr>
        <w:t>πρωτίστως το εθνικό μας συμφέρον</w:t>
      </w:r>
      <w:r>
        <w:rPr>
          <w:rFonts w:eastAsia="Times New Roman" w:cs="Times New Roman"/>
          <w:szCs w:val="24"/>
        </w:rPr>
        <w:t>.</w:t>
      </w:r>
      <w:r w:rsidRPr="008F3115">
        <w:rPr>
          <w:rFonts w:eastAsia="Times New Roman" w:cs="Times New Roman"/>
          <w:szCs w:val="24"/>
        </w:rPr>
        <w:t xml:space="preserve"> Σε</w:t>
      </w:r>
      <w:r>
        <w:rPr>
          <w:rFonts w:eastAsia="Times New Roman" w:cs="Times New Roman"/>
          <w:szCs w:val="24"/>
        </w:rPr>
        <w:t xml:space="preserve"> </w:t>
      </w:r>
      <w:r w:rsidRPr="008F3115">
        <w:rPr>
          <w:rFonts w:eastAsia="Times New Roman" w:cs="Times New Roman"/>
          <w:szCs w:val="24"/>
        </w:rPr>
        <w:t xml:space="preserve">τόσο </w:t>
      </w:r>
      <w:r>
        <w:rPr>
          <w:rFonts w:eastAsia="Times New Roman" w:cs="Times New Roman"/>
          <w:szCs w:val="24"/>
        </w:rPr>
        <w:t>σοβαρά</w:t>
      </w:r>
      <w:r w:rsidRPr="008F3115">
        <w:rPr>
          <w:rFonts w:eastAsia="Times New Roman" w:cs="Times New Roman"/>
          <w:szCs w:val="24"/>
        </w:rPr>
        <w:t xml:space="preserve"> ζητήματα</w:t>
      </w:r>
      <w:r>
        <w:rPr>
          <w:rFonts w:eastAsia="Times New Roman" w:cs="Times New Roman"/>
          <w:szCs w:val="24"/>
        </w:rPr>
        <w:t xml:space="preserve"> η</w:t>
      </w:r>
      <w:r w:rsidRPr="008F3115">
        <w:rPr>
          <w:rFonts w:eastAsia="Times New Roman" w:cs="Times New Roman"/>
          <w:szCs w:val="24"/>
        </w:rPr>
        <w:t xml:space="preserve"> ενότητα πρέπει να υπερισχύει για το καλό της πατρίδας μας</w:t>
      </w:r>
      <w:r>
        <w:rPr>
          <w:rFonts w:eastAsia="Times New Roman" w:cs="Times New Roman"/>
          <w:szCs w:val="24"/>
        </w:rPr>
        <w:t xml:space="preserve">. </w:t>
      </w:r>
      <w:r w:rsidRPr="008F3115">
        <w:rPr>
          <w:rFonts w:eastAsia="Times New Roman" w:cs="Times New Roman"/>
          <w:szCs w:val="24"/>
        </w:rPr>
        <w:t>Γι' αυτό σας καλώ όλους να υπερψηφίσου</w:t>
      </w:r>
      <w:r>
        <w:rPr>
          <w:rFonts w:eastAsia="Times New Roman" w:cs="Times New Roman"/>
          <w:szCs w:val="24"/>
        </w:rPr>
        <w:t>με</w:t>
      </w:r>
      <w:r w:rsidRPr="008F3115">
        <w:rPr>
          <w:rFonts w:eastAsia="Times New Roman" w:cs="Times New Roman"/>
          <w:szCs w:val="24"/>
        </w:rPr>
        <w:t xml:space="preserve"> το νομοσχέδιο που συζητάμε σήμερα στο σύνολό του</w:t>
      </w:r>
      <w:r>
        <w:rPr>
          <w:rFonts w:eastAsia="Times New Roman" w:cs="Times New Roman"/>
          <w:szCs w:val="24"/>
        </w:rPr>
        <w:t xml:space="preserve">. </w:t>
      </w:r>
      <w:r w:rsidRPr="008F3115">
        <w:rPr>
          <w:rFonts w:eastAsia="Times New Roman" w:cs="Times New Roman"/>
          <w:szCs w:val="24"/>
        </w:rPr>
        <w:t xml:space="preserve"> </w:t>
      </w:r>
    </w:p>
    <w:p w14:paraId="33D79F5E" w14:textId="77777777" w:rsidR="007B3FFC" w:rsidRDefault="008B5CB0">
      <w:pPr>
        <w:spacing w:line="600" w:lineRule="auto"/>
        <w:ind w:firstLine="720"/>
        <w:jc w:val="both"/>
        <w:rPr>
          <w:rFonts w:eastAsia="Times New Roman" w:cs="Times New Roman"/>
          <w:szCs w:val="24"/>
        </w:rPr>
      </w:pPr>
      <w:r w:rsidRPr="008F3115">
        <w:rPr>
          <w:rFonts w:eastAsia="Times New Roman" w:cs="Times New Roman"/>
          <w:szCs w:val="24"/>
        </w:rPr>
        <w:t xml:space="preserve">Σας ευχαριστώ πολύ. </w:t>
      </w:r>
    </w:p>
    <w:p w14:paraId="33D79F5F" w14:textId="77777777" w:rsidR="007B3FFC" w:rsidRDefault="008B5CB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3D79F60" w14:textId="77777777" w:rsidR="007B3FFC" w:rsidRDefault="008B5CB0">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w:t>
      </w:r>
      <w:proofErr w:type="spellStart"/>
      <w:r>
        <w:rPr>
          <w:rFonts w:eastAsia="Times New Roman" w:cs="Times New Roman"/>
          <w:b/>
          <w:bCs/>
          <w:szCs w:val="24"/>
        </w:rPr>
        <w:t>Γεροβασίλη</w:t>
      </w:r>
      <w:proofErr w:type="spellEnd"/>
      <w:r>
        <w:rPr>
          <w:rFonts w:eastAsia="Times New Roman" w:cs="Times New Roman"/>
          <w:b/>
          <w:bCs/>
          <w:szCs w:val="24"/>
        </w:rPr>
        <w:t>):</w:t>
      </w:r>
      <w:r>
        <w:rPr>
          <w:rFonts w:eastAsia="Times New Roman" w:cs="Times New Roman"/>
          <w:szCs w:val="24"/>
        </w:rPr>
        <w:t xml:space="preserve"> </w:t>
      </w:r>
      <w:r w:rsidRPr="008F3115">
        <w:rPr>
          <w:rFonts w:eastAsia="Times New Roman" w:cs="Times New Roman"/>
          <w:szCs w:val="24"/>
        </w:rPr>
        <w:t>Τον λόγο έχει τώρα ο κ</w:t>
      </w:r>
      <w:r>
        <w:rPr>
          <w:rFonts w:eastAsia="Times New Roman" w:cs="Times New Roman"/>
          <w:szCs w:val="24"/>
        </w:rPr>
        <w:t xml:space="preserve">. </w:t>
      </w:r>
      <w:r w:rsidRPr="008F3115">
        <w:rPr>
          <w:rFonts w:eastAsia="Times New Roman" w:cs="Times New Roman"/>
          <w:szCs w:val="24"/>
        </w:rPr>
        <w:t xml:space="preserve">Μιχάλης </w:t>
      </w:r>
      <w:proofErr w:type="spellStart"/>
      <w:r>
        <w:rPr>
          <w:rFonts w:eastAsia="Times New Roman" w:cs="Times New Roman"/>
          <w:szCs w:val="24"/>
        </w:rPr>
        <w:t>Κ</w:t>
      </w:r>
      <w:r w:rsidRPr="008F3115">
        <w:rPr>
          <w:rFonts w:eastAsia="Times New Roman" w:cs="Times New Roman"/>
          <w:szCs w:val="24"/>
        </w:rPr>
        <w:t>ατρίνης</w:t>
      </w:r>
      <w:proofErr w:type="spellEnd"/>
      <w:r w:rsidRPr="008F3115">
        <w:rPr>
          <w:rFonts w:eastAsia="Times New Roman" w:cs="Times New Roman"/>
          <w:szCs w:val="24"/>
        </w:rPr>
        <w:t xml:space="preserve"> από το ΠΑΣΟΚ</w:t>
      </w:r>
      <w:r>
        <w:rPr>
          <w:rFonts w:eastAsia="Times New Roman" w:cs="Times New Roman"/>
          <w:szCs w:val="24"/>
        </w:rPr>
        <w:t>,</w:t>
      </w:r>
      <w:r w:rsidRPr="008F3115">
        <w:rPr>
          <w:rFonts w:eastAsia="Times New Roman" w:cs="Times New Roman"/>
          <w:szCs w:val="24"/>
        </w:rPr>
        <w:t xml:space="preserve"> ακολουθεί η κ</w:t>
      </w:r>
      <w:r>
        <w:rPr>
          <w:rFonts w:eastAsia="Times New Roman" w:cs="Times New Roman"/>
          <w:szCs w:val="24"/>
        </w:rPr>
        <w:t>.</w:t>
      </w:r>
      <w:r w:rsidRPr="008F3115">
        <w:rPr>
          <w:rFonts w:eastAsia="Times New Roman" w:cs="Times New Roman"/>
          <w:szCs w:val="24"/>
        </w:rPr>
        <w:t xml:space="preserve"> </w:t>
      </w:r>
      <w:r>
        <w:rPr>
          <w:rFonts w:eastAsia="Times New Roman" w:cs="Times New Roman"/>
          <w:szCs w:val="24"/>
        </w:rPr>
        <w:t>Α</w:t>
      </w:r>
      <w:r w:rsidRPr="008F3115">
        <w:rPr>
          <w:rFonts w:eastAsia="Times New Roman" w:cs="Times New Roman"/>
          <w:szCs w:val="24"/>
        </w:rPr>
        <w:t>ραμπατζή</w:t>
      </w:r>
      <w:r>
        <w:rPr>
          <w:rFonts w:eastAsia="Times New Roman" w:cs="Times New Roman"/>
          <w:szCs w:val="24"/>
        </w:rPr>
        <w:t>,</w:t>
      </w:r>
      <w:r w:rsidRPr="008F3115">
        <w:rPr>
          <w:rFonts w:eastAsia="Times New Roman" w:cs="Times New Roman"/>
          <w:szCs w:val="24"/>
        </w:rPr>
        <w:t xml:space="preserve"> ο κ</w:t>
      </w:r>
      <w:r>
        <w:rPr>
          <w:rFonts w:eastAsia="Times New Roman" w:cs="Times New Roman"/>
          <w:szCs w:val="24"/>
        </w:rPr>
        <w:t xml:space="preserve">. </w:t>
      </w:r>
      <w:r w:rsidRPr="008F3115">
        <w:rPr>
          <w:rFonts w:eastAsia="Times New Roman" w:cs="Times New Roman"/>
          <w:szCs w:val="24"/>
        </w:rPr>
        <w:t xml:space="preserve"> </w:t>
      </w:r>
      <w:proofErr w:type="spellStart"/>
      <w:r w:rsidRPr="008F3115">
        <w:rPr>
          <w:rFonts w:eastAsia="Times New Roman" w:cs="Times New Roman"/>
          <w:szCs w:val="24"/>
        </w:rPr>
        <w:t>Δημ</w:t>
      </w:r>
      <w:r>
        <w:rPr>
          <w:rFonts w:eastAsia="Times New Roman" w:cs="Times New Roman"/>
          <w:szCs w:val="24"/>
        </w:rPr>
        <w:t>η</w:t>
      </w:r>
      <w:r w:rsidRPr="008F3115">
        <w:rPr>
          <w:rFonts w:eastAsia="Times New Roman" w:cs="Times New Roman"/>
          <w:szCs w:val="24"/>
        </w:rPr>
        <w:t>τρ</w:t>
      </w:r>
      <w:r>
        <w:rPr>
          <w:rFonts w:eastAsia="Times New Roman" w:cs="Times New Roman"/>
          <w:szCs w:val="24"/>
        </w:rPr>
        <w:t>οκάλλη</w:t>
      </w:r>
      <w:r w:rsidRPr="008F3115">
        <w:rPr>
          <w:rFonts w:eastAsia="Times New Roman" w:cs="Times New Roman"/>
          <w:szCs w:val="24"/>
        </w:rPr>
        <w:t>ς</w:t>
      </w:r>
      <w:proofErr w:type="spellEnd"/>
      <w:r w:rsidRPr="008F3115">
        <w:rPr>
          <w:rFonts w:eastAsia="Times New Roman" w:cs="Times New Roman"/>
          <w:szCs w:val="24"/>
        </w:rPr>
        <w:t xml:space="preserve"> και μετά ο </w:t>
      </w:r>
      <w:r>
        <w:rPr>
          <w:rFonts w:eastAsia="Times New Roman" w:cs="Times New Roman"/>
          <w:szCs w:val="24"/>
        </w:rPr>
        <w:t>Κ</w:t>
      </w:r>
      <w:r w:rsidRPr="008F3115">
        <w:rPr>
          <w:rFonts w:eastAsia="Times New Roman" w:cs="Times New Roman"/>
          <w:szCs w:val="24"/>
        </w:rPr>
        <w:t xml:space="preserve">οινοβουλευτικός </w:t>
      </w:r>
      <w:r>
        <w:rPr>
          <w:rFonts w:eastAsia="Times New Roman" w:cs="Times New Roman"/>
          <w:szCs w:val="24"/>
        </w:rPr>
        <w:t>Ε</w:t>
      </w:r>
      <w:r w:rsidRPr="008F3115">
        <w:rPr>
          <w:rFonts w:eastAsia="Times New Roman" w:cs="Times New Roman"/>
          <w:szCs w:val="24"/>
        </w:rPr>
        <w:t>κπρόσωπος του ΠΑΣΟΚ</w:t>
      </w:r>
      <w:r>
        <w:rPr>
          <w:rFonts w:eastAsia="Times New Roman" w:cs="Times New Roman"/>
          <w:szCs w:val="24"/>
        </w:rPr>
        <w:t>,</w:t>
      </w:r>
      <w:r w:rsidRPr="008F3115">
        <w:rPr>
          <w:rFonts w:eastAsia="Times New Roman" w:cs="Times New Roman"/>
          <w:szCs w:val="24"/>
        </w:rPr>
        <w:t xml:space="preserve"> ο κ</w:t>
      </w:r>
      <w:r>
        <w:rPr>
          <w:rFonts w:eastAsia="Times New Roman" w:cs="Times New Roman"/>
          <w:szCs w:val="24"/>
        </w:rPr>
        <w:t xml:space="preserve">. </w:t>
      </w:r>
      <w:proofErr w:type="spellStart"/>
      <w:r w:rsidRPr="008F3115">
        <w:rPr>
          <w:rFonts w:eastAsia="Times New Roman" w:cs="Times New Roman"/>
          <w:szCs w:val="24"/>
        </w:rPr>
        <w:t>Γερουλάνος</w:t>
      </w:r>
      <w:proofErr w:type="spellEnd"/>
      <w:r>
        <w:rPr>
          <w:rFonts w:eastAsia="Times New Roman" w:cs="Times New Roman"/>
          <w:szCs w:val="24"/>
        </w:rPr>
        <w:t xml:space="preserve">. </w:t>
      </w:r>
      <w:r w:rsidRPr="008F3115">
        <w:rPr>
          <w:rFonts w:eastAsia="Times New Roman" w:cs="Times New Roman"/>
          <w:szCs w:val="24"/>
        </w:rPr>
        <w:t xml:space="preserve"> </w:t>
      </w:r>
    </w:p>
    <w:p w14:paraId="33D79F61" w14:textId="77777777" w:rsidR="007B3FFC" w:rsidRDefault="008B5CB0">
      <w:pPr>
        <w:spacing w:line="600" w:lineRule="auto"/>
        <w:ind w:firstLine="720"/>
        <w:contextualSpacing/>
        <w:jc w:val="both"/>
        <w:rPr>
          <w:rFonts w:eastAsia="Times New Roman" w:cs="Times New Roman"/>
          <w:szCs w:val="24"/>
        </w:rPr>
      </w:pPr>
      <w:r w:rsidRPr="00B9493B">
        <w:rPr>
          <w:rFonts w:eastAsia="Times New Roman"/>
          <w:b/>
          <w:szCs w:val="24"/>
        </w:rPr>
        <w:lastRenderedPageBreak/>
        <w:t>ΜΙΧΑΗΛ ΚΑΤΡΙΝΗΣ:</w:t>
      </w:r>
      <w:r w:rsidRPr="00B9493B">
        <w:rPr>
          <w:rFonts w:eastAsia="Times New Roman"/>
          <w:szCs w:val="24"/>
        </w:rPr>
        <w:t xml:space="preserve"> </w:t>
      </w:r>
      <w:r w:rsidRPr="008F3115">
        <w:rPr>
          <w:rFonts w:eastAsia="Times New Roman" w:cs="Times New Roman"/>
          <w:szCs w:val="24"/>
        </w:rPr>
        <w:t>Ευχαριστώ πολύ</w:t>
      </w:r>
      <w:r>
        <w:rPr>
          <w:rFonts w:eastAsia="Times New Roman" w:cs="Times New Roman"/>
          <w:szCs w:val="24"/>
        </w:rPr>
        <w:t>,</w:t>
      </w:r>
      <w:r w:rsidRPr="008F3115">
        <w:rPr>
          <w:rFonts w:eastAsia="Times New Roman" w:cs="Times New Roman"/>
          <w:szCs w:val="24"/>
        </w:rPr>
        <w:t xml:space="preserve"> κυρία </w:t>
      </w:r>
      <w:r>
        <w:rPr>
          <w:rFonts w:eastAsia="Times New Roman" w:cs="Times New Roman"/>
          <w:szCs w:val="24"/>
        </w:rPr>
        <w:t>Π</w:t>
      </w:r>
      <w:r w:rsidRPr="008F3115">
        <w:rPr>
          <w:rFonts w:eastAsia="Times New Roman" w:cs="Times New Roman"/>
          <w:szCs w:val="24"/>
        </w:rPr>
        <w:t>ρόεδρε</w:t>
      </w:r>
      <w:r>
        <w:rPr>
          <w:rFonts w:eastAsia="Times New Roman" w:cs="Times New Roman"/>
          <w:szCs w:val="24"/>
        </w:rPr>
        <w:t>.</w:t>
      </w:r>
    </w:p>
    <w:p w14:paraId="33D79F62" w14:textId="01B3DF3E" w:rsidR="007B3FFC" w:rsidRDefault="008B5CB0">
      <w:pPr>
        <w:spacing w:line="600" w:lineRule="auto"/>
        <w:ind w:firstLine="720"/>
        <w:contextualSpacing/>
        <w:jc w:val="both"/>
        <w:rPr>
          <w:rFonts w:eastAsia="Times New Roman" w:cs="Times New Roman"/>
          <w:szCs w:val="24"/>
        </w:rPr>
      </w:pPr>
      <w:r w:rsidRPr="008F3115">
        <w:rPr>
          <w:rFonts w:eastAsia="Times New Roman" w:cs="Times New Roman"/>
          <w:szCs w:val="24"/>
        </w:rPr>
        <w:t>Κ</w:t>
      </w:r>
      <w:r>
        <w:rPr>
          <w:rFonts w:eastAsia="Times New Roman" w:cs="Times New Roman"/>
          <w:szCs w:val="24"/>
        </w:rPr>
        <w:t>υρίες και κ</w:t>
      </w:r>
      <w:r w:rsidRPr="008F3115">
        <w:rPr>
          <w:rFonts w:eastAsia="Times New Roman" w:cs="Times New Roman"/>
          <w:szCs w:val="24"/>
        </w:rPr>
        <w:t>ύρι</w:t>
      </w:r>
      <w:r>
        <w:rPr>
          <w:rFonts w:eastAsia="Times New Roman" w:cs="Times New Roman"/>
          <w:szCs w:val="24"/>
        </w:rPr>
        <w:t xml:space="preserve">οι </w:t>
      </w:r>
      <w:r w:rsidRPr="008F3115">
        <w:rPr>
          <w:rFonts w:eastAsia="Times New Roman" w:cs="Times New Roman"/>
          <w:szCs w:val="24"/>
        </w:rPr>
        <w:t>συνάδελφ</w:t>
      </w:r>
      <w:r>
        <w:rPr>
          <w:rFonts w:eastAsia="Times New Roman" w:cs="Times New Roman"/>
          <w:szCs w:val="24"/>
        </w:rPr>
        <w:t>οι, η</w:t>
      </w:r>
      <w:r w:rsidRPr="008F3115">
        <w:rPr>
          <w:rFonts w:eastAsia="Times New Roman" w:cs="Times New Roman"/>
          <w:szCs w:val="24"/>
        </w:rPr>
        <w:t xml:space="preserve"> σημερινή συζήτηση για τις </w:t>
      </w:r>
      <w:r>
        <w:rPr>
          <w:rFonts w:eastAsia="Times New Roman" w:cs="Times New Roman"/>
          <w:szCs w:val="24"/>
        </w:rPr>
        <w:t>σ</w:t>
      </w:r>
      <w:r w:rsidRPr="008F3115">
        <w:rPr>
          <w:rFonts w:eastAsia="Times New Roman" w:cs="Times New Roman"/>
          <w:szCs w:val="24"/>
        </w:rPr>
        <w:t xml:space="preserve">υμβάσεις έρευνας και εκμετάλλευσης υδρογονανθράκων γίνεται σε μία περίοδο έντονων γεωπολιτικών ανακατατάξεων στην </w:t>
      </w:r>
      <w:r>
        <w:rPr>
          <w:rFonts w:eastAsia="Times New Roman" w:cs="Times New Roman"/>
          <w:szCs w:val="24"/>
        </w:rPr>
        <w:t>Α</w:t>
      </w:r>
      <w:r w:rsidRPr="008F3115">
        <w:rPr>
          <w:rFonts w:eastAsia="Times New Roman" w:cs="Times New Roman"/>
          <w:szCs w:val="24"/>
        </w:rPr>
        <w:t xml:space="preserve">νατολική </w:t>
      </w:r>
      <w:r>
        <w:rPr>
          <w:rFonts w:eastAsia="Times New Roman" w:cs="Times New Roman"/>
          <w:szCs w:val="24"/>
        </w:rPr>
        <w:t xml:space="preserve">Μεσόγειο </w:t>
      </w:r>
      <w:r w:rsidRPr="008F3115">
        <w:rPr>
          <w:rFonts w:eastAsia="Times New Roman" w:cs="Times New Roman"/>
          <w:szCs w:val="24"/>
        </w:rPr>
        <w:t xml:space="preserve">και στη </w:t>
      </w:r>
      <w:r>
        <w:rPr>
          <w:rFonts w:eastAsia="Times New Roman" w:cs="Times New Roman"/>
          <w:szCs w:val="24"/>
        </w:rPr>
        <w:t>Μ</w:t>
      </w:r>
      <w:r w:rsidRPr="008F3115">
        <w:rPr>
          <w:rFonts w:eastAsia="Times New Roman" w:cs="Times New Roman"/>
          <w:szCs w:val="24"/>
        </w:rPr>
        <w:t xml:space="preserve">έση </w:t>
      </w:r>
      <w:r>
        <w:rPr>
          <w:rFonts w:eastAsia="Times New Roman" w:cs="Times New Roman"/>
          <w:szCs w:val="24"/>
        </w:rPr>
        <w:t>Α</w:t>
      </w:r>
      <w:r w:rsidRPr="008F3115">
        <w:rPr>
          <w:rFonts w:eastAsia="Times New Roman" w:cs="Times New Roman"/>
          <w:szCs w:val="24"/>
        </w:rPr>
        <w:t>νατολή</w:t>
      </w:r>
      <w:r>
        <w:rPr>
          <w:rFonts w:eastAsia="Times New Roman" w:cs="Times New Roman"/>
          <w:szCs w:val="24"/>
        </w:rPr>
        <w:t xml:space="preserve">. </w:t>
      </w:r>
      <w:r w:rsidRPr="008F3115">
        <w:rPr>
          <w:rFonts w:eastAsia="Times New Roman" w:cs="Times New Roman"/>
          <w:szCs w:val="24"/>
        </w:rPr>
        <w:t>Η σύγκρουση που εξελίσσεται μετά την επίθεση στο Ιράν</w:t>
      </w:r>
      <w:r>
        <w:rPr>
          <w:rFonts w:eastAsia="Times New Roman" w:cs="Times New Roman"/>
          <w:szCs w:val="24"/>
        </w:rPr>
        <w:t>,</w:t>
      </w:r>
      <w:r w:rsidRPr="008F3115">
        <w:rPr>
          <w:rFonts w:eastAsia="Times New Roman" w:cs="Times New Roman"/>
          <w:szCs w:val="24"/>
        </w:rPr>
        <w:t xml:space="preserve"> δεν είναι ακόμη επεισόδιο έντασης. Είναι μια κρίση που επηρεάζει ενεργειακές αγορές</w:t>
      </w:r>
      <w:r>
        <w:rPr>
          <w:rFonts w:eastAsia="Times New Roman" w:cs="Times New Roman"/>
          <w:szCs w:val="24"/>
        </w:rPr>
        <w:t>,</w:t>
      </w:r>
      <w:r w:rsidRPr="008F3115">
        <w:rPr>
          <w:rFonts w:eastAsia="Times New Roman" w:cs="Times New Roman"/>
          <w:szCs w:val="24"/>
        </w:rPr>
        <w:t xml:space="preserve"> θαλάσσιες εμπορικές διαδρομές</w:t>
      </w:r>
      <w:r>
        <w:rPr>
          <w:rFonts w:eastAsia="Times New Roman" w:cs="Times New Roman"/>
          <w:szCs w:val="24"/>
        </w:rPr>
        <w:t>,</w:t>
      </w:r>
      <w:r w:rsidRPr="008F3115">
        <w:rPr>
          <w:rFonts w:eastAsia="Times New Roman" w:cs="Times New Roman"/>
          <w:szCs w:val="24"/>
        </w:rPr>
        <w:t xml:space="preserve"> τουριστικές ροές και τη γεωπολιτική ισορροπία της περιοχής </w:t>
      </w:r>
      <w:r>
        <w:rPr>
          <w:rFonts w:eastAsia="Times New Roman" w:cs="Times New Roman"/>
          <w:szCs w:val="24"/>
        </w:rPr>
        <w:t>μας.</w:t>
      </w:r>
      <w:r w:rsidRPr="008F3115">
        <w:rPr>
          <w:rFonts w:eastAsia="Times New Roman" w:cs="Times New Roman"/>
          <w:szCs w:val="24"/>
        </w:rPr>
        <w:t xml:space="preserve"> </w:t>
      </w:r>
      <w:r>
        <w:rPr>
          <w:rFonts w:eastAsia="Times New Roman" w:cs="Times New Roman"/>
          <w:szCs w:val="24"/>
        </w:rPr>
        <w:t>Κ</w:t>
      </w:r>
      <w:r w:rsidRPr="008F3115">
        <w:rPr>
          <w:rFonts w:eastAsia="Times New Roman" w:cs="Times New Roman"/>
          <w:szCs w:val="24"/>
        </w:rPr>
        <w:t>αι</w:t>
      </w:r>
      <w:r>
        <w:rPr>
          <w:rFonts w:eastAsia="Times New Roman" w:cs="Times New Roman"/>
          <w:szCs w:val="24"/>
        </w:rPr>
        <w:t xml:space="preserve"> </w:t>
      </w:r>
      <w:r w:rsidRPr="008F3115">
        <w:rPr>
          <w:rFonts w:eastAsia="Times New Roman" w:cs="Times New Roman"/>
          <w:szCs w:val="24"/>
        </w:rPr>
        <w:t>μέσα σε αυτή</w:t>
      </w:r>
      <w:r w:rsidR="00F73D89">
        <w:rPr>
          <w:rFonts w:eastAsia="Times New Roman" w:cs="Times New Roman"/>
          <w:szCs w:val="24"/>
        </w:rPr>
        <w:t>ν</w:t>
      </w:r>
      <w:r w:rsidRPr="008F3115">
        <w:rPr>
          <w:rFonts w:eastAsia="Times New Roman" w:cs="Times New Roman"/>
          <w:szCs w:val="24"/>
        </w:rPr>
        <w:t xml:space="preserve"> τη συγκυρία αναδεικνύεται μια πραγματικότητα που δεν μπορούμε και δεν πρέπει να αγνοήσουμε</w:t>
      </w:r>
      <w:r>
        <w:rPr>
          <w:rFonts w:eastAsia="Times New Roman" w:cs="Times New Roman"/>
          <w:szCs w:val="24"/>
        </w:rPr>
        <w:t>,</w:t>
      </w:r>
      <w:r w:rsidRPr="008F3115">
        <w:rPr>
          <w:rFonts w:eastAsia="Times New Roman" w:cs="Times New Roman"/>
          <w:szCs w:val="24"/>
        </w:rPr>
        <w:t xml:space="preserve"> ότι όταν μια διεθνής κρίση αγγίζει τα στρατηγικά συμφέροντα μεγάλων ευρωπαϊκών χωρών</w:t>
      </w:r>
      <w:r>
        <w:rPr>
          <w:rFonts w:eastAsia="Times New Roman" w:cs="Times New Roman"/>
          <w:szCs w:val="24"/>
        </w:rPr>
        <w:t>,</w:t>
      </w:r>
      <w:r w:rsidRPr="008F3115">
        <w:rPr>
          <w:rFonts w:eastAsia="Times New Roman" w:cs="Times New Roman"/>
          <w:szCs w:val="24"/>
        </w:rPr>
        <w:t xml:space="preserve"> βλέπουμε άμεση στρατιωτική κινητοποίηση</w:t>
      </w:r>
      <w:r>
        <w:rPr>
          <w:rFonts w:eastAsia="Times New Roman" w:cs="Times New Roman"/>
          <w:szCs w:val="24"/>
        </w:rPr>
        <w:t>.</w:t>
      </w:r>
      <w:r w:rsidRPr="008F3115">
        <w:rPr>
          <w:rFonts w:eastAsia="Times New Roman" w:cs="Times New Roman"/>
          <w:szCs w:val="24"/>
        </w:rPr>
        <w:t xml:space="preserve"> Όταν</w:t>
      </w:r>
      <w:r>
        <w:rPr>
          <w:rFonts w:eastAsia="Times New Roman" w:cs="Times New Roman"/>
          <w:szCs w:val="24"/>
        </w:rPr>
        <w:t>, όμως,</w:t>
      </w:r>
      <w:r w:rsidRPr="008F3115">
        <w:rPr>
          <w:rFonts w:eastAsia="Times New Roman" w:cs="Times New Roman"/>
          <w:szCs w:val="24"/>
        </w:rPr>
        <w:t xml:space="preserve"> πρόκειται για την Τουρκία</w:t>
      </w:r>
      <w:r>
        <w:rPr>
          <w:rFonts w:eastAsia="Times New Roman" w:cs="Times New Roman"/>
          <w:szCs w:val="24"/>
        </w:rPr>
        <w:t>,</w:t>
      </w:r>
      <w:r w:rsidRPr="008F3115">
        <w:rPr>
          <w:rFonts w:eastAsia="Times New Roman" w:cs="Times New Roman"/>
          <w:szCs w:val="24"/>
        </w:rPr>
        <w:t xml:space="preserve"> όταν πρόκειται για τις προκλήσεις απέναντι στην </w:t>
      </w:r>
      <w:r>
        <w:rPr>
          <w:rFonts w:eastAsia="Times New Roman" w:cs="Times New Roman"/>
          <w:szCs w:val="24"/>
        </w:rPr>
        <w:t>Κ</w:t>
      </w:r>
      <w:r w:rsidRPr="008F3115">
        <w:rPr>
          <w:rFonts w:eastAsia="Times New Roman" w:cs="Times New Roman"/>
          <w:szCs w:val="24"/>
        </w:rPr>
        <w:t xml:space="preserve">υπριακή </w:t>
      </w:r>
      <w:r>
        <w:rPr>
          <w:rFonts w:eastAsia="Times New Roman" w:cs="Times New Roman"/>
          <w:szCs w:val="24"/>
        </w:rPr>
        <w:t>Δ</w:t>
      </w:r>
      <w:r w:rsidRPr="008F3115">
        <w:rPr>
          <w:rFonts w:eastAsia="Times New Roman" w:cs="Times New Roman"/>
          <w:szCs w:val="24"/>
        </w:rPr>
        <w:t>ημοκρατία</w:t>
      </w:r>
      <w:r>
        <w:rPr>
          <w:rFonts w:eastAsia="Times New Roman" w:cs="Times New Roman"/>
          <w:szCs w:val="24"/>
        </w:rPr>
        <w:t>,</w:t>
      </w:r>
      <w:r w:rsidRPr="008F3115">
        <w:rPr>
          <w:rFonts w:eastAsia="Times New Roman" w:cs="Times New Roman"/>
          <w:szCs w:val="24"/>
        </w:rPr>
        <w:t xml:space="preserve"> όταν πρόκειται για τα κυριαρχικά δικαιώματα της Ελλάδας</w:t>
      </w:r>
      <w:r>
        <w:rPr>
          <w:rFonts w:eastAsia="Times New Roman" w:cs="Times New Roman"/>
          <w:szCs w:val="24"/>
        </w:rPr>
        <w:t>,</w:t>
      </w:r>
      <w:r w:rsidRPr="008F3115">
        <w:rPr>
          <w:rFonts w:eastAsia="Times New Roman" w:cs="Times New Roman"/>
          <w:szCs w:val="24"/>
        </w:rPr>
        <w:t xml:space="preserve"> πο</w:t>
      </w:r>
      <w:r>
        <w:rPr>
          <w:rFonts w:eastAsia="Times New Roman" w:cs="Times New Roman"/>
          <w:szCs w:val="24"/>
        </w:rPr>
        <w:t>ύ</w:t>
      </w:r>
      <w:r w:rsidRPr="008F3115">
        <w:rPr>
          <w:rFonts w:eastAsia="Times New Roman" w:cs="Times New Roman"/>
          <w:szCs w:val="24"/>
        </w:rPr>
        <w:t xml:space="preserve"> βρίσκεται η κινητοποίηση</w:t>
      </w:r>
      <w:r>
        <w:rPr>
          <w:rFonts w:eastAsia="Times New Roman" w:cs="Times New Roman"/>
          <w:szCs w:val="24"/>
        </w:rPr>
        <w:t>;</w:t>
      </w:r>
      <w:r w:rsidRPr="008F3115">
        <w:rPr>
          <w:rFonts w:eastAsia="Times New Roman" w:cs="Times New Roman"/>
          <w:szCs w:val="24"/>
        </w:rPr>
        <w:t xml:space="preserve"> Πο</w:t>
      </w:r>
      <w:r>
        <w:rPr>
          <w:rFonts w:eastAsia="Times New Roman" w:cs="Times New Roman"/>
          <w:szCs w:val="24"/>
        </w:rPr>
        <w:t xml:space="preserve">ύ </w:t>
      </w:r>
      <w:r w:rsidRPr="008F3115">
        <w:rPr>
          <w:rFonts w:eastAsia="Times New Roman" w:cs="Times New Roman"/>
          <w:szCs w:val="24"/>
        </w:rPr>
        <w:t>βρίσκεται η έμπρακτη ευρωπαϊκή αλληλεγγύη</w:t>
      </w:r>
      <w:r>
        <w:rPr>
          <w:rFonts w:eastAsia="Times New Roman" w:cs="Times New Roman"/>
          <w:szCs w:val="24"/>
        </w:rPr>
        <w:t>,</w:t>
      </w:r>
      <w:r w:rsidRPr="008F3115">
        <w:rPr>
          <w:rFonts w:eastAsia="Times New Roman" w:cs="Times New Roman"/>
          <w:szCs w:val="24"/>
        </w:rPr>
        <w:t xml:space="preserve"> όπως περιγράφεται στη </w:t>
      </w:r>
      <w:r>
        <w:rPr>
          <w:rFonts w:eastAsia="Times New Roman" w:cs="Times New Roman"/>
          <w:szCs w:val="24"/>
        </w:rPr>
        <w:t>Σ</w:t>
      </w:r>
      <w:r w:rsidRPr="008F3115">
        <w:rPr>
          <w:rFonts w:eastAsia="Times New Roman" w:cs="Times New Roman"/>
          <w:szCs w:val="24"/>
        </w:rPr>
        <w:t xml:space="preserve">υνθήκη </w:t>
      </w:r>
      <w:r>
        <w:rPr>
          <w:rFonts w:eastAsia="Times New Roman" w:cs="Times New Roman"/>
          <w:szCs w:val="24"/>
        </w:rPr>
        <w:t>Λ</w:t>
      </w:r>
      <w:r w:rsidRPr="008F3115">
        <w:rPr>
          <w:rFonts w:eastAsia="Times New Roman" w:cs="Times New Roman"/>
          <w:szCs w:val="24"/>
        </w:rPr>
        <w:t xml:space="preserve">ειτουργίας της </w:t>
      </w:r>
      <w:r>
        <w:rPr>
          <w:rFonts w:eastAsia="Times New Roman" w:cs="Times New Roman"/>
          <w:szCs w:val="24"/>
        </w:rPr>
        <w:t>Ε</w:t>
      </w:r>
      <w:r w:rsidRPr="008F3115">
        <w:rPr>
          <w:rFonts w:eastAsia="Times New Roman" w:cs="Times New Roman"/>
          <w:szCs w:val="24"/>
        </w:rPr>
        <w:t>υρωπαϊκή</w:t>
      </w:r>
      <w:r>
        <w:rPr>
          <w:rFonts w:eastAsia="Times New Roman" w:cs="Times New Roman"/>
          <w:szCs w:val="24"/>
        </w:rPr>
        <w:t>ς</w:t>
      </w:r>
      <w:r w:rsidRPr="008F3115">
        <w:rPr>
          <w:rFonts w:eastAsia="Times New Roman" w:cs="Times New Roman"/>
          <w:szCs w:val="24"/>
        </w:rPr>
        <w:t xml:space="preserve"> </w:t>
      </w:r>
      <w:r>
        <w:rPr>
          <w:rFonts w:eastAsia="Times New Roman" w:cs="Times New Roman"/>
          <w:szCs w:val="24"/>
        </w:rPr>
        <w:t>Έ</w:t>
      </w:r>
      <w:r w:rsidRPr="008F3115">
        <w:rPr>
          <w:rFonts w:eastAsia="Times New Roman" w:cs="Times New Roman"/>
          <w:szCs w:val="24"/>
        </w:rPr>
        <w:t>νωση</w:t>
      </w:r>
      <w:r>
        <w:rPr>
          <w:rFonts w:eastAsia="Times New Roman" w:cs="Times New Roman"/>
          <w:szCs w:val="24"/>
        </w:rPr>
        <w:t xml:space="preserve">ς; </w:t>
      </w:r>
    </w:p>
    <w:p w14:paraId="33D79F63" w14:textId="16654C3E" w:rsidR="007B3FFC" w:rsidRDefault="008B5CB0">
      <w:pPr>
        <w:spacing w:line="600" w:lineRule="auto"/>
        <w:ind w:firstLine="720"/>
        <w:contextualSpacing/>
        <w:jc w:val="both"/>
        <w:rPr>
          <w:rFonts w:eastAsia="Times New Roman" w:cs="Times New Roman"/>
          <w:szCs w:val="24"/>
        </w:rPr>
      </w:pPr>
      <w:r w:rsidRPr="008F3115">
        <w:rPr>
          <w:rFonts w:eastAsia="Times New Roman" w:cs="Times New Roman"/>
          <w:szCs w:val="24"/>
        </w:rPr>
        <w:t>Όλα</w:t>
      </w:r>
      <w:r>
        <w:rPr>
          <w:rFonts w:eastAsia="Times New Roman" w:cs="Times New Roman"/>
          <w:szCs w:val="24"/>
        </w:rPr>
        <w:t xml:space="preserve"> </w:t>
      </w:r>
      <w:r w:rsidRPr="008F3115">
        <w:rPr>
          <w:rFonts w:eastAsia="Times New Roman" w:cs="Times New Roman"/>
          <w:szCs w:val="24"/>
        </w:rPr>
        <w:t>αυτά αποκαλύπτουν τα όρια της ευρωπαϊκής συνδρομής και της στρατηγικής ασφάλειας στην περιοχή</w:t>
      </w:r>
      <w:r>
        <w:rPr>
          <w:rFonts w:eastAsia="Times New Roman" w:cs="Times New Roman"/>
          <w:szCs w:val="24"/>
        </w:rPr>
        <w:t xml:space="preserve">. </w:t>
      </w:r>
      <w:r w:rsidRPr="008F3115">
        <w:rPr>
          <w:rFonts w:eastAsia="Times New Roman" w:cs="Times New Roman"/>
          <w:szCs w:val="24"/>
        </w:rPr>
        <w:t xml:space="preserve">Η </w:t>
      </w:r>
      <w:r>
        <w:rPr>
          <w:rFonts w:eastAsia="Times New Roman" w:cs="Times New Roman"/>
          <w:szCs w:val="24"/>
        </w:rPr>
        <w:t>Ε</w:t>
      </w:r>
      <w:r w:rsidRPr="008F3115">
        <w:rPr>
          <w:rFonts w:eastAsia="Times New Roman" w:cs="Times New Roman"/>
          <w:szCs w:val="24"/>
        </w:rPr>
        <w:t xml:space="preserve">υρωπαϊκή </w:t>
      </w:r>
      <w:r>
        <w:rPr>
          <w:rFonts w:eastAsia="Times New Roman" w:cs="Times New Roman"/>
          <w:szCs w:val="24"/>
        </w:rPr>
        <w:t>Έ</w:t>
      </w:r>
      <w:r w:rsidRPr="008F3115">
        <w:rPr>
          <w:rFonts w:eastAsia="Times New Roman" w:cs="Times New Roman"/>
          <w:szCs w:val="24"/>
        </w:rPr>
        <w:t>νωση δεν έχει καταφέρει να διαμορφώσει μια συνεκτική πολιτική αποτροπή</w:t>
      </w:r>
      <w:r>
        <w:rPr>
          <w:rFonts w:eastAsia="Times New Roman" w:cs="Times New Roman"/>
          <w:szCs w:val="24"/>
        </w:rPr>
        <w:t>ς</w:t>
      </w:r>
      <w:r w:rsidRPr="008F3115">
        <w:rPr>
          <w:rFonts w:eastAsia="Times New Roman" w:cs="Times New Roman"/>
          <w:szCs w:val="24"/>
        </w:rPr>
        <w:t xml:space="preserve"> απέναντι στην αναθεωρητική στρατηγική της Τουρκίας</w:t>
      </w:r>
      <w:r>
        <w:rPr>
          <w:rFonts w:eastAsia="Times New Roman" w:cs="Times New Roman"/>
          <w:szCs w:val="24"/>
        </w:rPr>
        <w:t>,</w:t>
      </w:r>
      <w:r w:rsidRPr="008F3115">
        <w:rPr>
          <w:rFonts w:eastAsia="Times New Roman" w:cs="Times New Roman"/>
          <w:szCs w:val="24"/>
        </w:rPr>
        <w:t xml:space="preserve"> αλλά αυτό το ζήτημα δεν αφορά μόνο </w:t>
      </w:r>
      <w:r w:rsidRPr="008F3115">
        <w:rPr>
          <w:rFonts w:eastAsia="Times New Roman" w:cs="Times New Roman"/>
          <w:szCs w:val="24"/>
        </w:rPr>
        <w:lastRenderedPageBreak/>
        <w:t>την Ευρώπη</w:t>
      </w:r>
      <w:r>
        <w:rPr>
          <w:rFonts w:eastAsia="Times New Roman" w:cs="Times New Roman"/>
          <w:szCs w:val="24"/>
        </w:rPr>
        <w:t>, αφορά</w:t>
      </w:r>
      <w:r w:rsidRPr="008F3115">
        <w:rPr>
          <w:rFonts w:eastAsia="Times New Roman" w:cs="Times New Roman"/>
          <w:szCs w:val="24"/>
        </w:rPr>
        <w:t xml:space="preserve"> και εμάς</w:t>
      </w:r>
      <w:r>
        <w:rPr>
          <w:rFonts w:eastAsia="Times New Roman" w:cs="Times New Roman"/>
          <w:szCs w:val="24"/>
        </w:rPr>
        <w:t>,</w:t>
      </w:r>
      <w:r w:rsidRPr="008F3115">
        <w:rPr>
          <w:rFonts w:eastAsia="Times New Roman" w:cs="Times New Roman"/>
          <w:szCs w:val="24"/>
        </w:rPr>
        <w:t xml:space="preserve"> γιατί υπήρξε στο παρελθόν μία </w:t>
      </w:r>
      <w:r>
        <w:rPr>
          <w:rFonts w:eastAsia="Times New Roman" w:cs="Times New Roman"/>
          <w:szCs w:val="24"/>
        </w:rPr>
        <w:t xml:space="preserve">σαφής </w:t>
      </w:r>
      <w:r w:rsidRPr="008F3115">
        <w:rPr>
          <w:rFonts w:eastAsia="Times New Roman" w:cs="Times New Roman"/>
          <w:szCs w:val="24"/>
        </w:rPr>
        <w:t>στρατηγική επιλογή</w:t>
      </w:r>
      <w:r>
        <w:rPr>
          <w:rFonts w:eastAsia="Times New Roman" w:cs="Times New Roman"/>
          <w:szCs w:val="24"/>
        </w:rPr>
        <w:t>.</w:t>
      </w:r>
      <w:r w:rsidRPr="008F3115">
        <w:rPr>
          <w:rFonts w:eastAsia="Times New Roman" w:cs="Times New Roman"/>
          <w:szCs w:val="24"/>
        </w:rPr>
        <w:t xml:space="preserve"> Και</w:t>
      </w:r>
      <w:r>
        <w:rPr>
          <w:rFonts w:eastAsia="Times New Roman" w:cs="Times New Roman"/>
          <w:szCs w:val="24"/>
        </w:rPr>
        <w:t xml:space="preserve"> </w:t>
      </w:r>
      <w:r w:rsidRPr="008F3115">
        <w:rPr>
          <w:rFonts w:eastAsia="Times New Roman" w:cs="Times New Roman"/>
          <w:szCs w:val="24"/>
        </w:rPr>
        <w:t>ποια ήταν αυτή η επιλογή</w:t>
      </w:r>
      <w:r>
        <w:rPr>
          <w:rFonts w:eastAsia="Times New Roman" w:cs="Times New Roman"/>
          <w:szCs w:val="24"/>
        </w:rPr>
        <w:t xml:space="preserve">; </w:t>
      </w:r>
      <w:r w:rsidRPr="008F3115">
        <w:rPr>
          <w:rFonts w:eastAsia="Times New Roman" w:cs="Times New Roman"/>
          <w:szCs w:val="24"/>
        </w:rPr>
        <w:t xml:space="preserve">Το </w:t>
      </w:r>
      <w:r>
        <w:rPr>
          <w:rFonts w:eastAsia="Times New Roman" w:cs="Times New Roman"/>
          <w:szCs w:val="24"/>
        </w:rPr>
        <w:t>Ε</w:t>
      </w:r>
      <w:r w:rsidRPr="008F3115">
        <w:rPr>
          <w:rFonts w:eastAsia="Times New Roman" w:cs="Times New Roman"/>
          <w:szCs w:val="24"/>
        </w:rPr>
        <w:t xml:space="preserve">νιαίο </w:t>
      </w:r>
      <w:r>
        <w:rPr>
          <w:rFonts w:eastAsia="Times New Roman" w:cs="Times New Roman"/>
          <w:szCs w:val="24"/>
        </w:rPr>
        <w:t>Α</w:t>
      </w:r>
      <w:r w:rsidRPr="008F3115">
        <w:rPr>
          <w:rFonts w:eastAsia="Times New Roman" w:cs="Times New Roman"/>
          <w:szCs w:val="24"/>
        </w:rPr>
        <w:t xml:space="preserve">μυντικό </w:t>
      </w:r>
      <w:r>
        <w:rPr>
          <w:rFonts w:eastAsia="Times New Roman" w:cs="Times New Roman"/>
          <w:szCs w:val="24"/>
        </w:rPr>
        <w:t>Δ</w:t>
      </w:r>
      <w:r w:rsidRPr="008F3115">
        <w:rPr>
          <w:rFonts w:eastAsia="Times New Roman" w:cs="Times New Roman"/>
          <w:szCs w:val="24"/>
        </w:rPr>
        <w:t>όγμα Ελλάδας</w:t>
      </w:r>
      <w:r w:rsidR="004927DE">
        <w:rPr>
          <w:rFonts w:eastAsia="Times New Roman" w:cs="Times New Roman"/>
          <w:szCs w:val="24"/>
        </w:rPr>
        <w:t xml:space="preserve"> </w:t>
      </w:r>
      <w:r w:rsidR="00D62EDC" w:rsidRPr="008F3115">
        <w:rPr>
          <w:rFonts w:eastAsia="Times New Roman" w:cs="Times New Roman"/>
          <w:szCs w:val="24"/>
        </w:rPr>
        <w:t>-</w:t>
      </w:r>
      <w:r w:rsidR="004927DE">
        <w:rPr>
          <w:rFonts w:eastAsia="Times New Roman" w:cs="Times New Roman"/>
          <w:szCs w:val="24"/>
        </w:rPr>
        <w:t xml:space="preserve"> </w:t>
      </w:r>
      <w:r>
        <w:rPr>
          <w:rFonts w:eastAsia="Times New Roman" w:cs="Times New Roman"/>
          <w:szCs w:val="24"/>
        </w:rPr>
        <w:t>Κ</w:t>
      </w:r>
      <w:r w:rsidRPr="008F3115">
        <w:rPr>
          <w:rFonts w:eastAsia="Times New Roman" w:cs="Times New Roman"/>
          <w:szCs w:val="24"/>
        </w:rPr>
        <w:t>ύπρου</w:t>
      </w:r>
      <w:r>
        <w:rPr>
          <w:rFonts w:eastAsia="Times New Roman" w:cs="Times New Roman"/>
          <w:szCs w:val="24"/>
        </w:rPr>
        <w:t>,</w:t>
      </w:r>
      <w:r w:rsidRPr="008F3115">
        <w:rPr>
          <w:rFonts w:eastAsia="Times New Roman" w:cs="Times New Roman"/>
          <w:szCs w:val="24"/>
        </w:rPr>
        <w:t xml:space="preserve"> που εισήγαγε ο Ανδρέας Παπανδρέου</w:t>
      </w:r>
      <w:r>
        <w:rPr>
          <w:rFonts w:eastAsia="Times New Roman" w:cs="Times New Roman"/>
          <w:szCs w:val="24"/>
        </w:rPr>
        <w:t>.</w:t>
      </w:r>
      <w:r w:rsidRPr="008F3115">
        <w:rPr>
          <w:rFonts w:eastAsia="Times New Roman" w:cs="Times New Roman"/>
          <w:szCs w:val="24"/>
        </w:rPr>
        <w:t xml:space="preserve"> Το</w:t>
      </w:r>
      <w:r>
        <w:rPr>
          <w:rFonts w:eastAsia="Times New Roman" w:cs="Times New Roman"/>
          <w:szCs w:val="24"/>
        </w:rPr>
        <w:t xml:space="preserve"> </w:t>
      </w:r>
      <w:r w:rsidRPr="008F3115">
        <w:rPr>
          <w:rFonts w:eastAsia="Times New Roman" w:cs="Times New Roman"/>
          <w:szCs w:val="24"/>
        </w:rPr>
        <w:t>δόγμα ότι η ασφάλεια της Κύπρου είναι άρρηκτα συνδεδεμένη με την ασφάλεια της Ελλάδας</w:t>
      </w:r>
      <w:r>
        <w:rPr>
          <w:rFonts w:eastAsia="Times New Roman" w:cs="Times New Roman"/>
          <w:szCs w:val="24"/>
        </w:rPr>
        <w:t>,</w:t>
      </w:r>
      <w:r w:rsidRPr="008F3115">
        <w:rPr>
          <w:rFonts w:eastAsia="Times New Roman" w:cs="Times New Roman"/>
          <w:szCs w:val="24"/>
        </w:rPr>
        <w:t xml:space="preserve"> ότι η ασφάλεια του </w:t>
      </w:r>
      <w:r>
        <w:rPr>
          <w:rFonts w:eastAsia="Times New Roman" w:cs="Times New Roman"/>
          <w:szCs w:val="24"/>
        </w:rPr>
        <w:t>Ε</w:t>
      </w:r>
      <w:r w:rsidRPr="008F3115">
        <w:rPr>
          <w:rFonts w:eastAsia="Times New Roman" w:cs="Times New Roman"/>
          <w:szCs w:val="24"/>
        </w:rPr>
        <w:t>λληνισμού είναι ενιαία</w:t>
      </w:r>
      <w:r>
        <w:rPr>
          <w:rFonts w:eastAsia="Times New Roman" w:cs="Times New Roman"/>
          <w:szCs w:val="24"/>
        </w:rPr>
        <w:t>, είναι αδιαίρετη</w:t>
      </w:r>
      <w:r w:rsidRPr="008F3115">
        <w:rPr>
          <w:rFonts w:eastAsia="Times New Roman" w:cs="Times New Roman"/>
          <w:szCs w:val="24"/>
        </w:rPr>
        <w:t xml:space="preserve"> και αυτ</w:t>
      </w:r>
      <w:r>
        <w:rPr>
          <w:rFonts w:eastAsia="Times New Roman" w:cs="Times New Roman"/>
          <w:szCs w:val="24"/>
        </w:rPr>
        <w:t>ό</w:t>
      </w:r>
      <w:r w:rsidRPr="008F3115">
        <w:rPr>
          <w:rFonts w:eastAsia="Times New Roman" w:cs="Times New Roman"/>
          <w:szCs w:val="24"/>
        </w:rPr>
        <w:t xml:space="preserve"> πρέπει να ισχύει </w:t>
      </w:r>
      <w:r>
        <w:rPr>
          <w:rFonts w:eastAsia="Times New Roman" w:cs="Times New Roman"/>
          <w:szCs w:val="24"/>
        </w:rPr>
        <w:t xml:space="preserve">διαρκώς </w:t>
      </w:r>
      <w:r w:rsidRPr="008F3115">
        <w:rPr>
          <w:rFonts w:eastAsia="Times New Roman" w:cs="Times New Roman"/>
          <w:szCs w:val="24"/>
        </w:rPr>
        <w:t>και όχι</w:t>
      </w:r>
      <w:r w:rsidRPr="00B12DF3">
        <w:rPr>
          <w:rFonts w:eastAsia="Times New Roman" w:cs="Times New Roman"/>
          <w:szCs w:val="24"/>
        </w:rPr>
        <w:t xml:space="preserve"> </w:t>
      </w:r>
      <w:r>
        <w:rPr>
          <w:rFonts w:eastAsia="Times New Roman" w:cs="Times New Roman"/>
          <w:szCs w:val="24"/>
          <w:lang w:val="en-US"/>
        </w:rPr>
        <w:t>ad</w:t>
      </w:r>
      <w:r w:rsidRPr="00B12DF3">
        <w:rPr>
          <w:rFonts w:eastAsia="Times New Roman" w:cs="Times New Roman"/>
          <w:szCs w:val="24"/>
        </w:rPr>
        <w:t xml:space="preserve"> </w:t>
      </w:r>
      <w:r>
        <w:rPr>
          <w:rFonts w:eastAsia="Times New Roman" w:cs="Times New Roman"/>
          <w:szCs w:val="24"/>
          <w:lang w:val="en-US"/>
        </w:rPr>
        <w:t>hoc</w:t>
      </w:r>
      <w:r w:rsidRPr="00B12DF3">
        <w:rPr>
          <w:rFonts w:eastAsia="Times New Roman" w:cs="Times New Roman"/>
          <w:szCs w:val="24"/>
        </w:rPr>
        <w:t>.</w:t>
      </w:r>
      <w:r>
        <w:rPr>
          <w:rFonts w:eastAsia="Times New Roman" w:cs="Times New Roman"/>
          <w:szCs w:val="24"/>
        </w:rPr>
        <w:t xml:space="preserve"> </w:t>
      </w:r>
    </w:p>
    <w:p w14:paraId="33D79F64" w14:textId="37C670F0" w:rsidR="007B3FFC" w:rsidRDefault="008B5CB0">
      <w:pPr>
        <w:spacing w:line="600" w:lineRule="auto"/>
        <w:ind w:firstLine="720"/>
        <w:contextualSpacing/>
        <w:jc w:val="both"/>
        <w:rPr>
          <w:rFonts w:eastAsia="Times New Roman" w:cs="Times New Roman"/>
          <w:szCs w:val="24"/>
        </w:rPr>
      </w:pPr>
      <w:r w:rsidRPr="008F3115">
        <w:rPr>
          <w:rFonts w:eastAsia="Times New Roman" w:cs="Times New Roman"/>
          <w:szCs w:val="24"/>
        </w:rPr>
        <w:t>Σήμερα</w:t>
      </w:r>
      <w:r>
        <w:rPr>
          <w:rFonts w:eastAsia="Times New Roman" w:cs="Times New Roman"/>
          <w:szCs w:val="24"/>
        </w:rPr>
        <w:t>,</w:t>
      </w:r>
      <w:r w:rsidRPr="008F3115">
        <w:rPr>
          <w:rFonts w:eastAsia="Times New Roman" w:cs="Times New Roman"/>
          <w:szCs w:val="24"/>
        </w:rPr>
        <w:t xml:space="preserve"> </w:t>
      </w:r>
      <w:r>
        <w:rPr>
          <w:rFonts w:eastAsia="Times New Roman" w:cs="Times New Roman"/>
          <w:szCs w:val="24"/>
        </w:rPr>
        <w:t>όμως,</w:t>
      </w:r>
      <w:r w:rsidRPr="008F3115">
        <w:rPr>
          <w:rFonts w:eastAsia="Times New Roman" w:cs="Times New Roman"/>
          <w:szCs w:val="24"/>
        </w:rPr>
        <w:t xml:space="preserve"> τι έχει απομείνει από όλα αυτά</w:t>
      </w:r>
      <w:r>
        <w:rPr>
          <w:rFonts w:eastAsia="Times New Roman" w:cs="Times New Roman"/>
          <w:szCs w:val="24"/>
        </w:rPr>
        <w:t>,</w:t>
      </w:r>
      <w:r w:rsidRPr="008F3115">
        <w:rPr>
          <w:rFonts w:eastAsia="Times New Roman" w:cs="Times New Roman"/>
          <w:szCs w:val="24"/>
        </w:rPr>
        <w:t xml:space="preserve"> γιατί ακούσαμε για μεγάλες επιτυχίες στην εξωτερική και αμυντική πολιτική της χώρας</w:t>
      </w:r>
      <w:r>
        <w:rPr>
          <w:rFonts w:eastAsia="Times New Roman" w:cs="Times New Roman"/>
          <w:szCs w:val="24"/>
        </w:rPr>
        <w:t xml:space="preserve">. </w:t>
      </w:r>
      <w:r w:rsidRPr="008F3115">
        <w:rPr>
          <w:rFonts w:eastAsia="Times New Roman" w:cs="Times New Roman"/>
          <w:szCs w:val="24"/>
        </w:rPr>
        <w:t>Το είδαμε</w:t>
      </w:r>
      <w:r>
        <w:rPr>
          <w:rFonts w:eastAsia="Times New Roman" w:cs="Times New Roman"/>
          <w:szCs w:val="24"/>
        </w:rPr>
        <w:t>,</w:t>
      </w:r>
      <w:r w:rsidRPr="008F3115">
        <w:rPr>
          <w:rFonts w:eastAsia="Times New Roman" w:cs="Times New Roman"/>
          <w:szCs w:val="24"/>
        </w:rPr>
        <w:t xml:space="preserve"> όταν η Τουρκία προχωρούσε σε παράνομες γεωτρήσεις εντός της κυπριακής </w:t>
      </w:r>
      <w:r w:rsidR="004927DE">
        <w:rPr>
          <w:rFonts w:eastAsia="Times New Roman" w:cs="Times New Roman"/>
          <w:szCs w:val="24"/>
        </w:rPr>
        <w:t>α</w:t>
      </w:r>
      <w:r w:rsidR="004927DE" w:rsidRPr="008F3115">
        <w:rPr>
          <w:rFonts w:eastAsia="Times New Roman" w:cs="Times New Roman"/>
          <w:szCs w:val="24"/>
        </w:rPr>
        <w:t xml:space="preserve">ποκλειστικής </w:t>
      </w:r>
      <w:r w:rsidR="004927DE">
        <w:rPr>
          <w:rFonts w:eastAsia="Times New Roman" w:cs="Times New Roman"/>
          <w:szCs w:val="24"/>
        </w:rPr>
        <w:t>ο</w:t>
      </w:r>
      <w:r w:rsidR="004927DE" w:rsidRPr="008F3115">
        <w:rPr>
          <w:rFonts w:eastAsia="Times New Roman" w:cs="Times New Roman"/>
          <w:szCs w:val="24"/>
        </w:rPr>
        <w:t xml:space="preserve">ικονομικής </w:t>
      </w:r>
      <w:r w:rsidR="004927DE">
        <w:rPr>
          <w:rFonts w:eastAsia="Times New Roman" w:cs="Times New Roman"/>
          <w:szCs w:val="24"/>
        </w:rPr>
        <w:t>ζ</w:t>
      </w:r>
      <w:r w:rsidR="004927DE" w:rsidRPr="008F3115">
        <w:rPr>
          <w:rFonts w:eastAsia="Times New Roman" w:cs="Times New Roman"/>
          <w:szCs w:val="24"/>
        </w:rPr>
        <w:t>ώνης</w:t>
      </w:r>
      <w:r w:rsidR="00D62EDC">
        <w:rPr>
          <w:rFonts w:eastAsia="Times New Roman" w:cs="Times New Roman"/>
          <w:szCs w:val="24"/>
        </w:rPr>
        <w:t>.</w:t>
      </w:r>
      <w:r w:rsidRPr="008F3115">
        <w:rPr>
          <w:rFonts w:eastAsia="Times New Roman" w:cs="Times New Roman"/>
          <w:szCs w:val="24"/>
        </w:rPr>
        <w:t xml:space="preserve"> Το είδαμε</w:t>
      </w:r>
      <w:r>
        <w:rPr>
          <w:rFonts w:eastAsia="Times New Roman" w:cs="Times New Roman"/>
          <w:szCs w:val="24"/>
        </w:rPr>
        <w:t>, όταν παρεμποδίστηκαν</w:t>
      </w:r>
      <w:r w:rsidRPr="008F3115">
        <w:rPr>
          <w:rFonts w:eastAsia="Times New Roman" w:cs="Times New Roman"/>
          <w:szCs w:val="24"/>
        </w:rPr>
        <w:t xml:space="preserve"> εργασίες για </w:t>
      </w:r>
      <w:r>
        <w:rPr>
          <w:rFonts w:eastAsia="Times New Roman" w:cs="Times New Roman"/>
          <w:szCs w:val="24"/>
        </w:rPr>
        <w:t xml:space="preserve">ευρωπαϊκό </w:t>
      </w:r>
      <w:r w:rsidRPr="008F3115">
        <w:rPr>
          <w:rFonts w:eastAsia="Times New Roman" w:cs="Times New Roman"/>
          <w:szCs w:val="24"/>
        </w:rPr>
        <w:t>έργο ανοιχτά της Κάσου</w:t>
      </w:r>
      <w:r>
        <w:rPr>
          <w:rFonts w:eastAsia="Times New Roman" w:cs="Times New Roman"/>
          <w:szCs w:val="24"/>
        </w:rPr>
        <w:t>,</w:t>
      </w:r>
      <w:r w:rsidRPr="008F3115">
        <w:rPr>
          <w:rFonts w:eastAsia="Times New Roman" w:cs="Times New Roman"/>
          <w:szCs w:val="24"/>
        </w:rPr>
        <w:t xml:space="preserve"> που ακόμα περιμένουμε να δούμε το χρονοδιάγραμμα</w:t>
      </w:r>
      <w:r>
        <w:rPr>
          <w:rFonts w:eastAsia="Times New Roman" w:cs="Times New Roman"/>
          <w:szCs w:val="24"/>
        </w:rPr>
        <w:t xml:space="preserve">, </w:t>
      </w:r>
      <w:r w:rsidRPr="008F3115">
        <w:rPr>
          <w:rFonts w:eastAsia="Times New Roman" w:cs="Times New Roman"/>
          <w:szCs w:val="24"/>
        </w:rPr>
        <w:t xml:space="preserve">όπως η </w:t>
      </w:r>
      <w:r>
        <w:rPr>
          <w:rFonts w:eastAsia="Times New Roman" w:cs="Times New Roman"/>
          <w:szCs w:val="24"/>
        </w:rPr>
        <w:t>Κ</w:t>
      </w:r>
      <w:r w:rsidRPr="008F3115">
        <w:rPr>
          <w:rFonts w:eastAsia="Times New Roman" w:cs="Times New Roman"/>
          <w:szCs w:val="24"/>
        </w:rPr>
        <w:t>υβέρνηση δεσμευόταν πριν από μήνες</w:t>
      </w:r>
      <w:r>
        <w:rPr>
          <w:rFonts w:eastAsia="Times New Roman" w:cs="Times New Roman"/>
          <w:szCs w:val="24"/>
        </w:rPr>
        <w:t xml:space="preserve">. </w:t>
      </w:r>
      <w:r w:rsidRPr="008F3115">
        <w:rPr>
          <w:rFonts w:eastAsia="Times New Roman" w:cs="Times New Roman"/>
          <w:szCs w:val="24"/>
        </w:rPr>
        <w:t xml:space="preserve"> </w:t>
      </w:r>
    </w:p>
    <w:p w14:paraId="33D79F65" w14:textId="77777777" w:rsidR="007B3FFC" w:rsidRDefault="008B5CB0">
      <w:pPr>
        <w:spacing w:line="600" w:lineRule="auto"/>
        <w:ind w:firstLine="720"/>
        <w:contextualSpacing/>
        <w:jc w:val="both"/>
        <w:rPr>
          <w:rFonts w:eastAsia="Times New Roman" w:cs="Times New Roman"/>
          <w:szCs w:val="24"/>
        </w:rPr>
      </w:pPr>
      <w:r w:rsidRPr="008F3115">
        <w:rPr>
          <w:rFonts w:eastAsia="Times New Roman" w:cs="Times New Roman"/>
          <w:szCs w:val="24"/>
        </w:rPr>
        <w:t>Το βλέπουμε και σήμερα με την ενίσχυση της στρατιωτικής παρουσίας της Τουρκίας με F-16 στα κατεχόμενα της Κύπρου</w:t>
      </w:r>
      <w:r>
        <w:rPr>
          <w:rFonts w:eastAsia="Times New Roman" w:cs="Times New Roman"/>
          <w:szCs w:val="24"/>
        </w:rPr>
        <w:t xml:space="preserve">. </w:t>
      </w:r>
      <w:r w:rsidRPr="008F3115">
        <w:rPr>
          <w:rFonts w:eastAsia="Times New Roman" w:cs="Times New Roman"/>
          <w:szCs w:val="24"/>
        </w:rPr>
        <w:t xml:space="preserve">Καμία ουσιαστική </w:t>
      </w:r>
      <w:r>
        <w:rPr>
          <w:rFonts w:eastAsia="Times New Roman" w:cs="Times New Roman"/>
          <w:szCs w:val="24"/>
        </w:rPr>
        <w:t xml:space="preserve">αντίδραση </w:t>
      </w:r>
      <w:r w:rsidRPr="008F3115">
        <w:rPr>
          <w:rFonts w:eastAsia="Times New Roman" w:cs="Times New Roman"/>
          <w:szCs w:val="24"/>
        </w:rPr>
        <w:t xml:space="preserve">ούτε από την Ελλάδα ούτε από την </w:t>
      </w:r>
      <w:r>
        <w:rPr>
          <w:rFonts w:eastAsia="Times New Roman" w:cs="Times New Roman"/>
          <w:szCs w:val="24"/>
        </w:rPr>
        <w:t>Ε</w:t>
      </w:r>
      <w:r w:rsidRPr="008F3115">
        <w:rPr>
          <w:rFonts w:eastAsia="Times New Roman" w:cs="Times New Roman"/>
          <w:szCs w:val="24"/>
        </w:rPr>
        <w:t xml:space="preserve">υρωπαϊκή </w:t>
      </w:r>
      <w:r>
        <w:rPr>
          <w:rFonts w:eastAsia="Times New Roman" w:cs="Times New Roman"/>
          <w:szCs w:val="24"/>
        </w:rPr>
        <w:t>Έ</w:t>
      </w:r>
      <w:r w:rsidRPr="008F3115">
        <w:rPr>
          <w:rFonts w:eastAsia="Times New Roman" w:cs="Times New Roman"/>
          <w:szCs w:val="24"/>
        </w:rPr>
        <w:t>νωση</w:t>
      </w:r>
      <w:r>
        <w:rPr>
          <w:rFonts w:eastAsia="Times New Roman" w:cs="Times New Roman"/>
          <w:szCs w:val="24"/>
        </w:rPr>
        <w:t xml:space="preserve"> κ</w:t>
      </w:r>
      <w:r w:rsidRPr="008F3115">
        <w:rPr>
          <w:rFonts w:eastAsia="Times New Roman" w:cs="Times New Roman"/>
          <w:szCs w:val="24"/>
        </w:rPr>
        <w:t>αι εδώ προκύπτει ένα κρίσιμο ερώτημα</w:t>
      </w:r>
      <w:r>
        <w:rPr>
          <w:rFonts w:eastAsia="Times New Roman" w:cs="Times New Roman"/>
          <w:szCs w:val="24"/>
        </w:rPr>
        <w:t>:</w:t>
      </w:r>
      <w:r w:rsidRPr="008F3115">
        <w:rPr>
          <w:rFonts w:eastAsia="Times New Roman" w:cs="Times New Roman"/>
          <w:szCs w:val="24"/>
        </w:rPr>
        <w:t xml:space="preserve"> </w:t>
      </w:r>
      <w:r>
        <w:rPr>
          <w:rFonts w:eastAsia="Times New Roman" w:cs="Times New Roman"/>
          <w:szCs w:val="24"/>
        </w:rPr>
        <w:t>Θ</w:t>
      </w:r>
      <w:r w:rsidRPr="008F3115">
        <w:rPr>
          <w:rFonts w:eastAsia="Times New Roman" w:cs="Times New Roman"/>
          <w:szCs w:val="24"/>
        </w:rPr>
        <w:t xml:space="preserve">έλει η Ελλάδα να είναι γεωπολιτικός παράγοντας στην </w:t>
      </w:r>
      <w:r>
        <w:rPr>
          <w:rFonts w:eastAsia="Times New Roman" w:cs="Times New Roman"/>
          <w:szCs w:val="24"/>
        </w:rPr>
        <w:t>Α</w:t>
      </w:r>
      <w:r w:rsidRPr="008F3115">
        <w:rPr>
          <w:rFonts w:eastAsia="Times New Roman" w:cs="Times New Roman"/>
          <w:szCs w:val="24"/>
        </w:rPr>
        <w:t xml:space="preserve">νατολική </w:t>
      </w:r>
      <w:r>
        <w:rPr>
          <w:rFonts w:eastAsia="Times New Roman" w:cs="Times New Roman"/>
          <w:szCs w:val="24"/>
        </w:rPr>
        <w:t>Μ</w:t>
      </w:r>
      <w:r w:rsidRPr="008F3115">
        <w:rPr>
          <w:rFonts w:eastAsia="Times New Roman" w:cs="Times New Roman"/>
          <w:szCs w:val="24"/>
        </w:rPr>
        <w:t>εσόγειο</w:t>
      </w:r>
      <w:r>
        <w:rPr>
          <w:rFonts w:eastAsia="Times New Roman" w:cs="Times New Roman"/>
          <w:szCs w:val="24"/>
        </w:rPr>
        <w:t xml:space="preserve"> </w:t>
      </w:r>
      <w:r w:rsidRPr="008F3115">
        <w:rPr>
          <w:rFonts w:eastAsia="Times New Roman" w:cs="Times New Roman"/>
          <w:szCs w:val="24"/>
        </w:rPr>
        <w:t>ή απλώς θέλει να είναι ένας γεωγραφικός χώρος διευκολύνσεων για λογαριασμό τρίτων</w:t>
      </w:r>
      <w:r>
        <w:rPr>
          <w:rFonts w:eastAsia="Times New Roman" w:cs="Times New Roman"/>
          <w:szCs w:val="24"/>
        </w:rPr>
        <w:t xml:space="preserve">; </w:t>
      </w:r>
      <w:r w:rsidRPr="008F3115">
        <w:rPr>
          <w:rFonts w:eastAsia="Times New Roman" w:cs="Times New Roman"/>
          <w:szCs w:val="24"/>
        </w:rPr>
        <w:t>Η θέση μας πρέπει να είναι καθαρή</w:t>
      </w:r>
      <w:r>
        <w:rPr>
          <w:rFonts w:eastAsia="Times New Roman" w:cs="Times New Roman"/>
          <w:szCs w:val="24"/>
        </w:rPr>
        <w:t xml:space="preserve">. </w:t>
      </w:r>
      <w:r w:rsidRPr="008F3115">
        <w:rPr>
          <w:rFonts w:eastAsia="Times New Roman" w:cs="Times New Roman"/>
          <w:szCs w:val="24"/>
        </w:rPr>
        <w:t xml:space="preserve">Θέλουμε μια Ελλάδα δύναμη ειρήνης και </w:t>
      </w:r>
      <w:r w:rsidRPr="008F3115">
        <w:rPr>
          <w:rFonts w:eastAsia="Times New Roman" w:cs="Times New Roman"/>
          <w:szCs w:val="24"/>
        </w:rPr>
        <w:lastRenderedPageBreak/>
        <w:t xml:space="preserve">σταθερότητας που υπερασπίζεται το </w:t>
      </w:r>
      <w:r>
        <w:rPr>
          <w:rFonts w:eastAsia="Times New Roman" w:cs="Times New Roman"/>
          <w:szCs w:val="24"/>
        </w:rPr>
        <w:t>Δ</w:t>
      </w:r>
      <w:r w:rsidRPr="008F3115">
        <w:rPr>
          <w:rFonts w:eastAsia="Times New Roman" w:cs="Times New Roman"/>
          <w:szCs w:val="24"/>
        </w:rPr>
        <w:t xml:space="preserve">ιεθνές </w:t>
      </w:r>
      <w:r>
        <w:rPr>
          <w:rFonts w:eastAsia="Times New Roman" w:cs="Times New Roman"/>
          <w:szCs w:val="24"/>
        </w:rPr>
        <w:t>Δ</w:t>
      </w:r>
      <w:r w:rsidRPr="008F3115">
        <w:rPr>
          <w:rFonts w:eastAsia="Times New Roman" w:cs="Times New Roman"/>
          <w:szCs w:val="24"/>
        </w:rPr>
        <w:t>ίκαιο</w:t>
      </w:r>
      <w:r>
        <w:rPr>
          <w:rFonts w:eastAsia="Times New Roman" w:cs="Times New Roman"/>
          <w:szCs w:val="24"/>
        </w:rPr>
        <w:t xml:space="preserve"> </w:t>
      </w:r>
      <w:r w:rsidRPr="008F3115">
        <w:rPr>
          <w:rFonts w:eastAsia="Times New Roman" w:cs="Times New Roman"/>
          <w:szCs w:val="24"/>
        </w:rPr>
        <w:t xml:space="preserve">και προστατεύει πάνω και πέρα </w:t>
      </w:r>
      <w:r w:rsidRPr="008F3115">
        <w:rPr>
          <w:rFonts w:eastAsia="Times New Roman" w:cs="Times New Roman"/>
          <w:szCs w:val="24"/>
        </w:rPr>
        <w:t>από όλα</w:t>
      </w:r>
      <w:r>
        <w:rPr>
          <w:rFonts w:eastAsia="Times New Roman" w:cs="Times New Roman"/>
          <w:szCs w:val="24"/>
        </w:rPr>
        <w:t>,</w:t>
      </w:r>
      <w:r w:rsidRPr="008F3115">
        <w:rPr>
          <w:rFonts w:eastAsia="Times New Roman" w:cs="Times New Roman"/>
          <w:szCs w:val="24"/>
        </w:rPr>
        <w:t xml:space="preserve"> τα δικά της τα εθνικά συμφέροντα</w:t>
      </w:r>
      <w:r>
        <w:rPr>
          <w:rFonts w:eastAsia="Times New Roman" w:cs="Times New Roman"/>
          <w:szCs w:val="24"/>
        </w:rPr>
        <w:t xml:space="preserve">. </w:t>
      </w:r>
    </w:p>
    <w:p w14:paraId="33D79F66" w14:textId="77777777" w:rsidR="007B3FFC" w:rsidRDefault="008B5CB0">
      <w:pPr>
        <w:spacing w:line="600" w:lineRule="auto"/>
        <w:ind w:firstLine="720"/>
        <w:contextualSpacing/>
        <w:jc w:val="both"/>
        <w:rPr>
          <w:rFonts w:eastAsia="Times New Roman" w:cs="Times New Roman"/>
          <w:szCs w:val="24"/>
        </w:rPr>
      </w:pPr>
      <w:r w:rsidRPr="008F3115">
        <w:rPr>
          <w:rFonts w:eastAsia="Times New Roman" w:cs="Times New Roman"/>
          <w:szCs w:val="24"/>
        </w:rPr>
        <w:t>Γι</w:t>
      </w:r>
      <w:r>
        <w:rPr>
          <w:rFonts w:eastAsia="Times New Roman" w:cs="Times New Roman"/>
          <w:szCs w:val="24"/>
        </w:rPr>
        <w:t>’</w:t>
      </w:r>
      <w:r w:rsidRPr="008F3115">
        <w:rPr>
          <w:rFonts w:eastAsia="Times New Roman" w:cs="Times New Roman"/>
          <w:szCs w:val="24"/>
        </w:rPr>
        <w:t xml:space="preserve"> αυτό</w:t>
      </w:r>
      <w:r>
        <w:rPr>
          <w:rFonts w:eastAsia="Times New Roman" w:cs="Times New Roman"/>
          <w:szCs w:val="24"/>
        </w:rPr>
        <w:t>,</w:t>
      </w:r>
      <w:r w:rsidRPr="008F3115">
        <w:rPr>
          <w:rFonts w:eastAsia="Times New Roman" w:cs="Times New Roman"/>
          <w:szCs w:val="24"/>
        </w:rPr>
        <w:t xml:space="preserve"> λοιπόν</w:t>
      </w:r>
      <w:r>
        <w:rPr>
          <w:rFonts w:eastAsia="Times New Roman" w:cs="Times New Roman"/>
          <w:szCs w:val="24"/>
        </w:rPr>
        <w:t>,</w:t>
      </w:r>
      <w:r w:rsidRPr="008F3115">
        <w:rPr>
          <w:rFonts w:eastAsia="Times New Roman" w:cs="Times New Roman"/>
          <w:szCs w:val="24"/>
        </w:rPr>
        <w:t xml:space="preserve"> εμείς ως ΠΑΣΟΚ λέμε ξεκάθαρα</w:t>
      </w:r>
      <w:r>
        <w:rPr>
          <w:rFonts w:eastAsia="Times New Roman" w:cs="Times New Roman"/>
          <w:szCs w:val="24"/>
        </w:rPr>
        <w:t>:</w:t>
      </w:r>
      <w:r w:rsidRPr="008F3115">
        <w:rPr>
          <w:rFonts w:eastAsia="Times New Roman" w:cs="Times New Roman"/>
          <w:szCs w:val="24"/>
        </w:rPr>
        <w:t xml:space="preserve"> </w:t>
      </w:r>
      <w:r>
        <w:rPr>
          <w:rFonts w:eastAsia="Times New Roman" w:cs="Times New Roman"/>
          <w:szCs w:val="24"/>
        </w:rPr>
        <w:t>Κ</w:t>
      </w:r>
      <w:r w:rsidRPr="008F3115">
        <w:rPr>
          <w:rFonts w:eastAsia="Times New Roman" w:cs="Times New Roman"/>
          <w:szCs w:val="24"/>
        </w:rPr>
        <w:t>αμία εμπλοκή της χώρας σε πολεμικές επιχειρήσεις ούτε άμεσ</w:t>
      </w:r>
      <w:r>
        <w:rPr>
          <w:rFonts w:eastAsia="Times New Roman" w:cs="Times New Roman"/>
          <w:szCs w:val="24"/>
        </w:rPr>
        <w:t>η,</w:t>
      </w:r>
      <w:r w:rsidRPr="008F3115">
        <w:rPr>
          <w:rFonts w:eastAsia="Times New Roman" w:cs="Times New Roman"/>
          <w:szCs w:val="24"/>
        </w:rPr>
        <w:t xml:space="preserve"> ούτε έμμεσ</w:t>
      </w:r>
      <w:r>
        <w:rPr>
          <w:rFonts w:eastAsia="Times New Roman" w:cs="Times New Roman"/>
          <w:szCs w:val="24"/>
        </w:rPr>
        <w:t xml:space="preserve">η, </w:t>
      </w:r>
      <w:r w:rsidRPr="008F3115">
        <w:rPr>
          <w:rFonts w:eastAsia="Times New Roman" w:cs="Times New Roman"/>
          <w:szCs w:val="24"/>
        </w:rPr>
        <w:t>ούτε τώρα</w:t>
      </w:r>
      <w:r>
        <w:rPr>
          <w:rFonts w:eastAsia="Times New Roman" w:cs="Times New Roman"/>
          <w:szCs w:val="24"/>
        </w:rPr>
        <w:t>,</w:t>
      </w:r>
      <w:r w:rsidRPr="008F3115">
        <w:rPr>
          <w:rFonts w:eastAsia="Times New Roman" w:cs="Times New Roman"/>
          <w:szCs w:val="24"/>
        </w:rPr>
        <w:t xml:space="preserve"> ούτε στο εγγύς</w:t>
      </w:r>
      <w:r>
        <w:rPr>
          <w:rFonts w:eastAsia="Times New Roman" w:cs="Times New Roman"/>
          <w:szCs w:val="24"/>
        </w:rPr>
        <w:t>,</w:t>
      </w:r>
      <w:r w:rsidRPr="008F3115">
        <w:rPr>
          <w:rFonts w:eastAsia="Times New Roman" w:cs="Times New Roman"/>
          <w:szCs w:val="24"/>
        </w:rPr>
        <w:t xml:space="preserve"> ούτε στο απώτερο μέλλον</w:t>
      </w:r>
      <w:r>
        <w:rPr>
          <w:rFonts w:eastAsia="Times New Roman" w:cs="Times New Roman"/>
          <w:szCs w:val="24"/>
        </w:rPr>
        <w:t xml:space="preserve">. </w:t>
      </w:r>
      <w:r w:rsidRPr="008F3115">
        <w:rPr>
          <w:rFonts w:eastAsia="Times New Roman" w:cs="Times New Roman"/>
          <w:szCs w:val="24"/>
        </w:rPr>
        <w:t>Και το λέμε</w:t>
      </w:r>
      <w:r>
        <w:rPr>
          <w:rFonts w:eastAsia="Times New Roman" w:cs="Times New Roman"/>
          <w:szCs w:val="24"/>
        </w:rPr>
        <w:t>,</w:t>
      </w:r>
      <w:r w:rsidRPr="008F3115">
        <w:rPr>
          <w:rFonts w:eastAsia="Times New Roman" w:cs="Times New Roman"/>
          <w:szCs w:val="24"/>
        </w:rPr>
        <w:t xml:space="preserve"> γιατί το έχουμε αποδείξει ως ΠΑΣΟΚ στο παρελθόν</w:t>
      </w:r>
      <w:r>
        <w:rPr>
          <w:rFonts w:eastAsia="Times New Roman" w:cs="Times New Roman"/>
          <w:szCs w:val="24"/>
        </w:rPr>
        <w:t>,</w:t>
      </w:r>
      <w:r w:rsidRPr="008F3115">
        <w:rPr>
          <w:rFonts w:eastAsia="Times New Roman" w:cs="Times New Roman"/>
          <w:szCs w:val="24"/>
        </w:rPr>
        <w:t xml:space="preserve"> όταν αρνηθήκαμε</w:t>
      </w:r>
      <w:r>
        <w:rPr>
          <w:rFonts w:eastAsia="Times New Roman" w:cs="Times New Roman"/>
          <w:szCs w:val="24"/>
        </w:rPr>
        <w:t xml:space="preserve">, όντας </w:t>
      </w:r>
      <w:r w:rsidRPr="008F3115">
        <w:rPr>
          <w:rFonts w:eastAsia="Times New Roman" w:cs="Times New Roman"/>
          <w:szCs w:val="24"/>
        </w:rPr>
        <w:t>κυβέρνηση της χώρας</w:t>
      </w:r>
      <w:r>
        <w:rPr>
          <w:rFonts w:eastAsia="Times New Roman" w:cs="Times New Roman"/>
          <w:szCs w:val="24"/>
        </w:rPr>
        <w:t>,</w:t>
      </w:r>
      <w:r w:rsidRPr="008F3115">
        <w:rPr>
          <w:rFonts w:eastAsia="Times New Roman" w:cs="Times New Roman"/>
          <w:szCs w:val="24"/>
        </w:rPr>
        <w:t xml:space="preserve"> να συμμετάσχουμε σε </w:t>
      </w:r>
      <w:r>
        <w:rPr>
          <w:rFonts w:eastAsia="Times New Roman" w:cs="Times New Roman"/>
          <w:szCs w:val="24"/>
        </w:rPr>
        <w:t>νατο</w:t>
      </w:r>
      <w:r w:rsidRPr="008F3115">
        <w:rPr>
          <w:rFonts w:eastAsia="Times New Roman" w:cs="Times New Roman"/>
          <w:szCs w:val="24"/>
        </w:rPr>
        <w:t>ϊκές επιχειρήσεις</w:t>
      </w:r>
      <w:r>
        <w:rPr>
          <w:rFonts w:eastAsia="Times New Roman" w:cs="Times New Roman"/>
          <w:szCs w:val="24"/>
        </w:rPr>
        <w:t>,</w:t>
      </w:r>
      <w:r w:rsidRPr="008F3115">
        <w:rPr>
          <w:rFonts w:eastAsia="Times New Roman" w:cs="Times New Roman"/>
          <w:szCs w:val="24"/>
        </w:rPr>
        <w:t xml:space="preserve"> που ήταν μάλιστα μετά από απόφαση του </w:t>
      </w:r>
      <w:r>
        <w:rPr>
          <w:rFonts w:eastAsia="Times New Roman" w:cs="Times New Roman"/>
          <w:szCs w:val="24"/>
        </w:rPr>
        <w:t>Σ</w:t>
      </w:r>
      <w:r w:rsidRPr="008F3115">
        <w:rPr>
          <w:rFonts w:eastAsia="Times New Roman" w:cs="Times New Roman"/>
          <w:szCs w:val="24"/>
        </w:rPr>
        <w:t xml:space="preserve">υμβουλίου </w:t>
      </w:r>
      <w:r>
        <w:rPr>
          <w:rFonts w:eastAsia="Times New Roman" w:cs="Times New Roman"/>
          <w:szCs w:val="24"/>
        </w:rPr>
        <w:t>Α</w:t>
      </w:r>
      <w:r w:rsidRPr="008F3115">
        <w:rPr>
          <w:rFonts w:eastAsia="Times New Roman" w:cs="Times New Roman"/>
          <w:szCs w:val="24"/>
        </w:rPr>
        <w:t>σφαλείας του ΟΗΕ</w:t>
      </w:r>
      <w:r>
        <w:rPr>
          <w:rFonts w:eastAsia="Times New Roman" w:cs="Times New Roman"/>
          <w:szCs w:val="24"/>
        </w:rPr>
        <w:t>.</w:t>
      </w:r>
      <w:r w:rsidRPr="008F3115">
        <w:rPr>
          <w:rFonts w:eastAsia="Times New Roman" w:cs="Times New Roman"/>
          <w:szCs w:val="24"/>
        </w:rPr>
        <w:t xml:space="preserve"> Γιατί</w:t>
      </w:r>
      <w:r>
        <w:rPr>
          <w:rFonts w:eastAsia="Times New Roman" w:cs="Times New Roman"/>
          <w:szCs w:val="24"/>
        </w:rPr>
        <w:t xml:space="preserve">; </w:t>
      </w:r>
      <w:r w:rsidRPr="008F3115">
        <w:rPr>
          <w:rFonts w:eastAsia="Times New Roman" w:cs="Times New Roman"/>
          <w:szCs w:val="24"/>
        </w:rPr>
        <w:t>Γιατί θέσαμε πάνω από όλα τα εθνικά μας συμφέροντα και τη θέση της Ελλάδας ως παράγοντα ειρήνης και σταθερότητας στην περιοχή</w:t>
      </w:r>
      <w:r>
        <w:rPr>
          <w:rFonts w:eastAsia="Times New Roman" w:cs="Times New Roman"/>
          <w:szCs w:val="24"/>
        </w:rPr>
        <w:t xml:space="preserve">. </w:t>
      </w:r>
      <w:r w:rsidRPr="008F3115">
        <w:rPr>
          <w:rFonts w:eastAsia="Times New Roman" w:cs="Times New Roman"/>
          <w:szCs w:val="24"/>
        </w:rPr>
        <w:t>Και αναφέρομαι</w:t>
      </w:r>
      <w:r>
        <w:rPr>
          <w:rFonts w:eastAsia="Times New Roman" w:cs="Times New Roman"/>
          <w:szCs w:val="24"/>
        </w:rPr>
        <w:t>,</w:t>
      </w:r>
      <w:r w:rsidRPr="008F3115">
        <w:rPr>
          <w:rFonts w:eastAsia="Times New Roman" w:cs="Times New Roman"/>
          <w:szCs w:val="24"/>
        </w:rPr>
        <w:t xml:space="preserve"> βεβαίως</w:t>
      </w:r>
      <w:r>
        <w:rPr>
          <w:rFonts w:eastAsia="Times New Roman" w:cs="Times New Roman"/>
          <w:szCs w:val="24"/>
        </w:rPr>
        <w:t>,</w:t>
      </w:r>
      <w:r w:rsidRPr="008F3115">
        <w:rPr>
          <w:rFonts w:eastAsia="Times New Roman" w:cs="Times New Roman"/>
          <w:szCs w:val="24"/>
        </w:rPr>
        <w:t xml:space="preserve"> στην επίθεση στη Σερβία το 1999</w:t>
      </w:r>
      <w:r>
        <w:rPr>
          <w:rFonts w:eastAsia="Times New Roman" w:cs="Times New Roman"/>
          <w:szCs w:val="24"/>
        </w:rPr>
        <w:t>,</w:t>
      </w:r>
      <w:r w:rsidRPr="008F3115">
        <w:rPr>
          <w:rFonts w:eastAsia="Times New Roman" w:cs="Times New Roman"/>
          <w:szCs w:val="24"/>
        </w:rPr>
        <w:t xml:space="preserve"> όταν η Ελλάδα</w:t>
      </w:r>
      <w:r>
        <w:rPr>
          <w:rFonts w:eastAsia="Times New Roman" w:cs="Times New Roman"/>
          <w:szCs w:val="24"/>
        </w:rPr>
        <w:t>,</w:t>
      </w:r>
      <w:r w:rsidRPr="008F3115">
        <w:rPr>
          <w:rFonts w:eastAsia="Times New Roman" w:cs="Times New Roman"/>
          <w:szCs w:val="24"/>
        </w:rPr>
        <w:t xml:space="preserve"> με κυβέρνηση ΠΑΣΟΚ και </w:t>
      </w:r>
      <w:r>
        <w:rPr>
          <w:rFonts w:eastAsia="Times New Roman" w:cs="Times New Roman"/>
          <w:szCs w:val="24"/>
        </w:rPr>
        <w:t>Π</w:t>
      </w:r>
      <w:r w:rsidRPr="008F3115">
        <w:rPr>
          <w:rFonts w:eastAsia="Times New Roman" w:cs="Times New Roman"/>
          <w:szCs w:val="24"/>
        </w:rPr>
        <w:t>ρωθυπουργό τον Κώστα Σημίτη</w:t>
      </w:r>
      <w:r>
        <w:rPr>
          <w:rFonts w:eastAsia="Times New Roman" w:cs="Times New Roman"/>
          <w:szCs w:val="24"/>
        </w:rPr>
        <w:t>,</w:t>
      </w:r>
      <w:r w:rsidRPr="008F3115">
        <w:rPr>
          <w:rFonts w:eastAsia="Times New Roman" w:cs="Times New Roman"/>
          <w:szCs w:val="24"/>
        </w:rPr>
        <w:t xml:space="preserve"> δεν συμμετείχε στην επιχείρηση</w:t>
      </w:r>
      <w:r>
        <w:rPr>
          <w:rFonts w:eastAsia="Times New Roman" w:cs="Times New Roman"/>
          <w:szCs w:val="24"/>
        </w:rPr>
        <w:t>,</w:t>
      </w:r>
      <w:r w:rsidRPr="008F3115">
        <w:rPr>
          <w:rFonts w:eastAsia="Times New Roman" w:cs="Times New Roman"/>
          <w:szCs w:val="24"/>
        </w:rPr>
        <w:t xml:space="preserve"> γιατί δεν ήθελε να διαταράξει τις σχέσεις στην ευρύτερη γειτονιά της</w:t>
      </w:r>
      <w:r>
        <w:rPr>
          <w:rFonts w:eastAsia="Times New Roman" w:cs="Times New Roman"/>
          <w:szCs w:val="24"/>
        </w:rPr>
        <w:t>.</w:t>
      </w:r>
      <w:r w:rsidRPr="008F3115">
        <w:rPr>
          <w:rFonts w:eastAsia="Times New Roman" w:cs="Times New Roman"/>
          <w:szCs w:val="24"/>
        </w:rPr>
        <w:t xml:space="preserve"> Απόφαση </w:t>
      </w:r>
      <w:r>
        <w:rPr>
          <w:rFonts w:eastAsia="Times New Roman" w:cs="Times New Roman"/>
          <w:szCs w:val="24"/>
        </w:rPr>
        <w:t>νατο</w:t>
      </w:r>
      <w:r w:rsidRPr="008F3115">
        <w:rPr>
          <w:rFonts w:eastAsia="Times New Roman" w:cs="Times New Roman"/>
          <w:szCs w:val="24"/>
        </w:rPr>
        <w:t xml:space="preserve">ϊκή μετά από το </w:t>
      </w:r>
      <w:r>
        <w:rPr>
          <w:rFonts w:eastAsia="Times New Roman" w:cs="Times New Roman"/>
          <w:szCs w:val="24"/>
        </w:rPr>
        <w:t>Σ</w:t>
      </w:r>
      <w:r w:rsidRPr="008F3115">
        <w:rPr>
          <w:rFonts w:eastAsia="Times New Roman" w:cs="Times New Roman"/>
          <w:szCs w:val="24"/>
        </w:rPr>
        <w:t xml:space="preserve">υμβούλιο </w:t>
      </w:r>
      <w:r>
        <w:rPr>
          <w:rFonts w:eastAsia="Times New Roman" w:cs="Times New Roman"/>
          <w:szCs w:val="24"/>
        </w:rPr>
        <w:t>Α</w:t>
      </w:r>
      <w:r w:rsidRPr="008F3115">
        <w:rPr>
          <w:rFonts w:eastAsia="Times New Roman" w:cs="Times New Roman"/>
          <w:szCs w:val="24"/>
        </w:rPr>
        <w:t>σφαλείας του ΟΗΕ</w:t>
      </w:r>
      <w:r>
        <w:rPr>
          <w:rFonts w:eastAsia="Times New Roman" w:cs="Times New Roman"/>
          <w:szCs w:val="24"/>
        </w:rPr>
        <w:t>.</w:t>
      </w:r>
      <w:r w:rsidRPr="008F3115">
        <w:rPr>
          <w:rFonts w:eastAsia="Times New Roman" w:cs="Times New Roman"/>
          <w:szCs w:val="24"/>
        </w:rPr>
        <w:t xml:space="preserve"> Συγκρίνετε την τότε επιλογή με την τώρα στάση</w:t>
      </w:r>
      <w:r>
        <w:rPr>
          <w:rFonts w:eastAsia="Times New Roman" w:cs="Times New Roman"/>
          <w:szCs w:val="24"/>
        </w:rPr>
        <w:t>.</w:t>
      </w:r>
      <w:r w:rsidRPr="008F3115">
        <w:rPr>
          <w:rFonts w:eastAsia="Times New Roman" w:cs="Times New Roman"/>
          <w:szCs w:val="24"/>
        </w:rPr>
        <w:t xml:space="preserve"> </w:t>
      </w:r>
    </w:p>
    <w:p w14:paraId="33D79F67"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 xml:space="preserve">Κυρίες </w:t>
      </w:r>
      <w:r w:rsidRPr="008F3115">
        <w:rPr>
          <w:rFonts w:eastAsia="Times New Roman" w:cs="Times New Roman"/>
          <w:szCs w:val="24"/>
        </w:rPr>
        <w:t>και κύριοι συνάδελφοι</w:t>
      </w:r>
      <w:r>
        <w:rPr>
          <w:rFonts w:eastAsia="Times New Roman" w:cs="Times New Roman"/>
          <w:szCs w:val="24"/>
        </w:rPr>
        <w:t>,</w:t>
      </w:r>
      <w:r w:rsidRPr="008F3115">
        <w:rPr>
          <w:rFonts w:eastAsia="Times New Roman" w:cs="Times New Roman"/>
          <w:szCs w:val="24"/>
        </w:rPr>
        <w:t xml:space="preserve"> η κρίση στη </w:t>
      </w:r>
      <w:r>
        <w:rPr>
          <w:rFonts w:eastAsia="Times New Roman" w:cs="Times New Roman"/>
          <w:szCs w:val="24"/>
        </w:rPr>
        <w:t>Μ</w:t>
      </w:r>
      <w:r w:rsidRPr="008F3115">
        <w:rPr>
          <w:rFonts w:eastAsia="Times New Roman" w:cs="Times New Roman"/>
          <w:szCs w:val="24"/>
        </w:rPr>
        <w:t xml:space="preserve">έση </w:t>
      </w:r>
      <w:r>
        <w:rPr>
          <w:rFonts w:eastAsia="Times New Roman" w:cs="Times New Roman"/>
          <w:szCs w:val="24"/>
        </w:rPr>
        <w:t>Α</w:t>
      </w:r>
      <w:r w:rsidRPr="008F3115">
        <w:rPr>
          <w:rFonts w:eastAsia="Times New Roman" w:cs="Times New Roman"/>
          <w:szCs w:val="24"/>
        </w:rPr>
        <w:t>νατολή αναδεικνύει ένα ακόμη ζήτημα</w:t>
      </w:r>
      <w:r>
        <w:rPr>
          <w:rFonts w:eastAsia="Times New Roman" w:cs="Times New Roman"/>
          <w:szCs w:val="24"/>
        </w:rPr>
        <w:t>,</w:t>
      </w:r>
      <w:r w:rsidRPr="008F3115">
        <w:rPr>
          <w:rFonts w:eastAsia="Times New Roman" w:cs="Times New Roman"/>
          <w:szCs w:val="24"/>
        </w:rPr>
        <w:t xml:space="preserve"> το ζήτημα της ενεργειακής ασφάλειας</w:t>
      </w:r>
      <w:r>
        <w:rPr>
          <w:rFonts w:eastAsia="Times New Roman" w:cs="Times New Roman"/>
          <w:szCs w:val="24"/>
        </w:rPr>
        <w:t>, μιας κ</w:t>
      </w:r>
      <w:r w:rsidRPr="008F3115">
        <w:rPr>
          <w:rFonts w:eastAsia="Times New Roman" w:cs="Times New Roman"/>
          <w:szCs w:val="24"/>
        </w:rPr>
        <w:t>αι ακούσαμε για επιτυχίες και στην ενεργειακή πολιτική</w:t>
      </w:r>
      <w:r>
        <w:rPr>
          <w:rFonts w:eastAsia="Times New Roman" w:cs="Times New Roman"/>
          <w:szCs w:val="24"/>
        </w:rPr>
        <w:t xml:space="preserve">. </w:t>
      </w:r>
      <w:r w:rsidRPr="008F3115">
        <w:rPr>
          <w:rFonts w:eastAsia="Times New Roman" w:cs="Times New Roman"/>
          <w:szCs w:val="24"/>
        </w:rPr>
        <w:t xml:space="preserve">Οι διεθνείς ενεργειακές αγορές αντιδρούν άμεσα σε κάθε γεωπολιτική ένταση και βεβαίως οι </w:t>
      </w:r>
      <w:r>
        <w:rPr>
          <w:rFonts w:eastAsia="Times New Roman" w:cs="Times New Roman"/>
          <w:szCs w:val="24"/>
        </w:rPr>
        <w:t xml:space="preserve">επιπτώσεις </w:t>
      </w:r>
      <w:r w:rsidRPr="008F3115">
        <w:rPr>
          <w:rFonts w:eastAsia="Times New Roman" w:cs="Times New Roman"/>
          <w:szCs w:val="24"/>
        </w:rPr>
        <w:t xml:space="preserve">μεταφέρονται </w:t>
      </w:r>
      <w:r>
        <w:rPr>
          <w:rFonts w:eastAsia="Times New Roman" w:cs="Times New Roman"/>
          <w:szCs w:val="24"/>
        </w:rPr>
        <w:t xml:space="preserve">άμεσα </w:t>
      </w:r>
      <w:r w:rsidRPr="008F3115">
        <w:rPr>
          <w:rFonts w:eastAsia="Times New Roman" w:cs="Times New Roman"/>
          <w:szCs w:val="24"/>
        </w:rPr>
        <w:t>σ</w:t>
      </w:r>
      <w:r>
        <w:rPr>
          <w:rFonts w:eastAsia="Times New Roman" w:cs="Times New Roman"/>
          <w:szCs w:val="24"/>
        </w:rPr>
        <w:t>τις</w:t>
      </w:r>
      <w:r w:rsidRPr="008F3115">
        <w:rPr>
          <w:rFonts w:eastAsia="Times New Roman" w:cs="Times New Roman"/>
          <w:szCs w:val="24"/>
        </w:rPr>
        <w:t xml:space="preserve"> εθνικές οικονομίες και η ελληνική κοινωνία</w:t>
      </w:r>
      <w:r>
        <w:rPr>
          <w:rFonts w:eastAsia="Times New Roman" w:cs="Times New Roman"/>
          <w:szCs w:val="24"/>
        </w:rPr>
        <w:t xml:space="preserve"> τ</w:t>
      </w:r>
      <w:r w:rsidRPr="008F3115">
        <w:rPr>
          <w:rFonts w:eastAsia="Times New Roman" w:cs="Times New Roman"/>
          <w:szCs w:val="24"/>
        </w:rPr>
        <w:t xml:space="preserve">ο βιώνει </w:t>
      </w:r>
      <w:r w:rsidRPr="008F3115">
        <w:rPr>
          <w:rFonts w:eastAsia="Times New Roman" w:cs="Times New Roman"/>
          <w:szCs w:val="24"/>
        </w:rPr>
        <w:lastRenderedPageBreak/>
        <w:t>ήδη</w:t>
      </w:r>
      <w:r>
        <w:rPr>
          <w:rFonts w:eastAsia="Times New Roman" w:cs="Times New Roman"/>
          <w:szCs w:val="24"/>
        </w:rPr>
        <w:t>,</w:t>
      </w:r>
      <w:r w:rsidRPr="008F3115">
        <w:rPr>
          <w:rFonts w:eastAsia="Times New Roman" w:cs="Times New Roman"/>
          <w:szCs w:val="24"/>
        </w:rPr>
        <w:t xml:space="preserve"> γιατί οι αυξήσεις στα καύσιμα και σε βασικά αγαθά πιέζουν τα ελληνικά νοικοκυριά και τις επιχειρήσεις</w:t>
      </w:r>
      <w:r>
        <w:rPr>
          <w:rFonts w:eastAsia="Times New Roman" w:cs="Times New Roman"/>
          <w:szCs w:val="24"/>
        </w:rPr>
        <w:t>.</w:t>
      </w:r>
      <w:r w:rsidRPr="008F3115">
        <w:rPr>
          <w:rFonts w:eastAsia="Times New Roman" w:cs="Times New Roman"/>
          <w:szCs w:val="24"/>
        </w:rPr>
        <w:t xml:space="preserve"> Ήδη</w:t>
      </w:r>
      <w:r>
        <w:rPr>
          <w:rFonts w:eastAsia="Times New Roman" w:cs="Times New Roman"/>
          <w:szCs w:val="24"/>
        </w:rPr>
        <w:t xml:space="preserve"> </w:t>
      </w:r>
      <w:r w:rsidRPr="008F3115">
        <w:rPr>
          <w:rFonts w:eastAsia="Times New Roman" w:cs="Times New Roman"/>
          <w:szCs w:val="24"/>
        </w:rPr>
        <w:t>έχουμε 16% αύξηση στο πετρέλαιο κίνησης</w:t>
      </w:r>
      <w:r>
        <w:rPr>
          <w:rFonts w:eastAsia="Times New Roman" w:cs="Times New Roman"/>
          <w:szCs w:val="24"/>
        </w:rPr>
        <w:t>,</w:t>
      </w:r>
      <w:r w:rsidRPr="008F3115">
        <w:rPr>
          <w:rFonts w:eastAsia="Times New Roman" w:cs="Times New Roman"/>
          <w:szCs w:val="24"/>
        </w:rPr>
        <w:t xml:space="preserve"> ήδη είχαμε </w:t>
      </w:r>
      <w:r>
        <w:rPr>
          <w:rFonts w:eastAsia="Times New Roman" w:cs="Times New Roman"/>
          <w:szCs w:val="24"/>
        </w:rPr>
        <w:t>36</w:t>
      </w:r>
      <w:r w:rsidRPr="008F3115">
        <w:rPr>
          <w:rFonts w:eastAsia="Times New Roman" w:cs="Times New Roman"/>
          <w:szCs w:val="24"/>
        </w:rPr>
        <w:t>%</w:t>
      </w:r>
      <w:r>
        <w:rPr>
          <w:rFonts w:eastAsia="Times New Roman" w:cs="Times New Roman"/>
          <w:szCs w:val="24"/>
        </w:rPr>
        <w:t xml:space="preserve"> </w:t>
      </w:r>
      <w:r w:rsidRPr="008F3115">
        <w:rPr>
          <w:rFonts w:eastAsia="Times New Roman" w:cs="Times New Roman"/>
          <w:szCs w:val="24"/>
        </w:rPr>
        <w:t>αύξηση στο φυσικό αέριο</w:t>
      </w:r>
      <w:r>
        <w:rPr>
          <w:rFonts w:eastAsia="Times New Roman" w:cs="Times New Roman"/>
          <w:szCs w:val="24"/>
        </w:rPr>
        <w:t>,</w:t>
      </w:r>
      <w:r w:rsidRPr="008F3115">
        <w:rPr>
          <w:rFonts w:eastAsia="Times New Roman" w:cs="Times New Roman"/>
          <w:szCs w:val="24"/>
        </w:rPr>
        <w:t xml:space="preserve"> ενώ ο πληθωρισμός στα τρόφιμα αυξήθηκε πριν από την έναρξη του πολέμου 5,2</w:t>
      </w:r>
      <w:r>
        <w:rPr>
          <w:rFonts w:eastAsia="Times New Roman" w:cs="Times New Roman"/>
          <w:szCs w:val="24"/>
        </w:rPr>
        <w:t>%.</w:t>
      </w:r>
      <w:r w:rsidRPr="008F3115">
        <w:rPr>
          <w:rFonts w:eastAsia="Times New Roman" w:cs="Times New Roman"/>
          <w:szCs w:val="24"/>
        </w:rPr>
        <w:t xml:space="preserve"> </w:t>
      </w:r>
    </w:p>
    <w:p w14:paraId="33D79F68" w14:textId="77777777" w:rsidR="007B3FFC" w:rsidRDefault="008B5CB0">
      <w:pPr>
        <w:spacing w:line="600" w:lineRule="auto"/>
        <w:ind w:firstLine="720"/>
        <w:contextualSpacing/>
        <w:jc w:val="both"/>
        <w:rPr>
          <w:rFonts w:eastAsia="Times New Roman" w:cs="Times New Roman"/>
          <w:szCs w:val="24"/>
        </w:rPr>
      </w:pPr>
      <w:r w:rsidRPr="008F3115">
        <w:rPr>
          <w:rFonts w:eastAsia="Times New Roman" w:cs="Times New Roman"/>
          <w:szCs w:val="24"/>
        </w:rPr>
        <w:t>Στην</w:t>
      </w:r>
      <w:r>
        <w:rPr>
          <w:rFonts w:eastAsia="Times New Roman" w:cs="Times New Roman"/>
          <w:szCs w:val="24"/>
        </w:rPr>
        <w:t xml:space="preserve"> </w:t>
      </w:r>
      <w:r w:rsidRPr="008F3115">
        <w:rPr>
          <w:rFonts w:eastAsia="Times New Roman" w:cs="Times New Roman"/>
          <w:szCs w:val="24"/>
        </w:rPr>
        <w:t>Ελλάδα</w:t>
      </w:r>
      <w:r>
        <w:rPr>
          <w:rFonts w:eastAsia="Times New Roman" w:cs="Times New Roman"/>
          <w:szCs w:val="24"/>
        </w:rPr>
        <w:t>,</w:t>
      </w:r>
      <w:r w:rsidRPr="008F3115">
        <w:rPr>
          <w:rFonts w:eastAsia="Times New Roman" w:cs="Times New Roman"/>
          <w:szCs w:val="24"/>
        </w:rPr>
        <w:t xml:space="preserve"> </w:t>
      </w:r>
      <w:r>
        <w:rPr>
          <w:rFonts w:eastAsia="Times New Roman" w:cs="Times New Roman"/>
          <w:szCs w:val="24"/>
        </w:rPr>
        <w:t>όμως,</w:t>
      </w:r>
      <w:r w:rsidRPr="008F3115">
        <w:rPr>
          <w:rFonts w:eastAsia="Times New Roman" w:cs="Times New Roman"/>
          <w:szCs w:val="24"/>
        </w:rPr>
        <w:t xml:space="preserve"> υπάρχει και ένα δεύτερο πρόβλημα</w:t>
      </w:r>
      <w:r>
        <w:rPr>
          <w:rFonts w:eastAsia="Times New Roman" w:cs="Times New Roman"/>
          <w:szCs w:val="24"/>
        </w:rPr>
        <w:t>.</w:t>
      </w:r>
      <w:r w:rsidRPr="008F3115">
        <w:rPr>
          <w:rFonts w:eastAsia="Times New Roman" w:cs="Times New Roman"/>
          <w:szCs w:val="24"/>
        </w:rPr>
        <w:t xml:space="preserve"> Κάθε</w:t>
      </w:r>
      <w:r>
        <w:rPr>
          <w:rFonts w:eastAsia="Times New Roman" w:cs="Times New Roman"/>
          <w:szCs w:val="24"/>
        </w:rPr>
        <w:t xml:space="preserve"> </w:t>
      </w:r>
      <w:r w:rsidRPr="008F3115">
        <w:rPr>
          <w:rFonts w:eastAsia="Times New Roman" w:cs="Times New Roman"/>
          <w:szCs w:val="24"/>
        </w:rPr>
        <w:t xml:space="preserve"> ενεργειακή κρίση μετατρέπεται πολύ γρήγορα για κάποιους σε ευκαιρία </w:t>
      </w:r>
      <w:r>
        <w:rPr>
          <w:rFonts w:eastAsia="Times New Roman" w:cs="Times New Roman"/>
          <w:szCs w:val="24"/>
        </w:rPr>
        <w:t xml:space="preserve">αισχροκέρδειας. </w:t>
      </w:r>
      <w:r w:rsidRPr="008F3115">
        <w:rPr>
          <w:rFonts w:eastAsia="Times New Roman" w:cs="Times New Roman"/>
          <w:szCs w:val="24"/>
        </w:rPr>
        <w:t>Το είδαμε στην εισβολή της Ρωσίας στην Ουκρανία</w:t>
      </w:r>
      <w:r>
        <w:rPr>
          <w:rFonts w:eastAsia="Times New Roman" w:cs="Times New Roman"/>
          <w:szCs w:val="24"/>
        </w:rPr>
        <w:t>,</w:t>
      </w:r>
      <w:r w:rsidRPr="008F3115">
        <w:rPr>
          <w:rFonts w:eastAsia="Times New Roman" w:cs="Times New Roman"/>
          <w:szCs w:val="24"/>
        </w:rPr>
        <w:t xml:space="preserve"> τότε που νοικοκυριά και επιχειρήσεις πλήρωσαν πανάκριβους λογαριασμούς</w:t>
      </w:r>
      <w:r>
        <w:rPr>
          <w:rFonts w:eastAsia="Times New Roman" w:cs="Times New Roman"/>
          <w:szCs w:val="24"/>
        </w:rPr>
        <w:t xml:space="preserve">. </w:t>
      </w:r>
      <w:r w:rsidRPr="008F3115">
        <w:rPr>
          <w:rFonts w:eastAsia="Times New Roman" w:cs="Times New Roman"/>
          <w:szCs w:val="24"/>
        </w:rPr>
        <w:t xml:space="preserve">Τότε που η </w:t>
      </w:r>
      <w:r>
        <w:rPr>
          <w:rFonts w:eastAsia="Times New Roman" w:cs="Times New Roman"/>
          <w:szCs w:val="24"/>
        </w:rPr>
        <w:t>Κ</w:t>
      </w:r>
      <w:r w:rsidRPr="008F3115">
        <w:rPr>
          <w:rFonts w:eastAsia="Times New Roman" w:cs="Times New Roman"/>
          <w:szCs w:val="24"/>
        </w:rPr>
        <w:t>υβέρνηση Μητσοτάκη απέτυχε παταγωδώς στην πάταξη της αισχροκέρδειας</w:t>
      </w:r>
      <w:r>
        <w:rPr>
          <w:rFonts w:eastAsia="Times New Roman" w:cs="Times New Roman"/>
          <w:szCs w:val="24"/>
        </w:rPr>
        <w:t xml:space="preserve">. </w:t>
      </w:r>
      <w:r w:rsidRPr="008F3115">
        <w:rPr>
          <w:rFonts w:eastAsia="Times New Roman" w:cs="Times New Roman"/>
          <w:szCs w:val="24"/>
        </w:rPr>
        <w:t>Και το ερώτημα είναι απλό</w:t>
      </w:r>
      <w:r>
        <w:rPr>
          <w:rFonts w:eastAsia="Times New Roman" w:cs="Times New Roman"/>
          <w:szCs w:val="24"/>
        </w:rPr>
        <w:t>: Τ</w:t>
      </w:r>
      <w:r w:rsidRPr="008F3115">
        <w:rPr>
          <w:rFonts w:eastAsia="Times New Roman" w:cs="Times New Roman"/>
          <w:szCs w:val="24"/>
        </w:rPr>
        <w:t>ι αλλάζει σήμερα</w:t>
      </w:r>
      <w:r>
        <w:rPr>
          <w:rFonts w:eastAsia="Times New Roman" w:cs="Times New Roman"/>
          <w:szCs w:val="24"/>
        </w:rPr>
        <w:t xml:space="preserve">; </w:t>
      </w:r>
      <w:r w:rsidRPr="008F3115">
        <w:rPr>
          <w:rFonts w:eastAsia="Times New Roman" w:cs="Times New Roman"/>
          <w:szCs w:val="24"/>
        </w:rPr>
        <w:t>Οι</w:t>
      </w:r>
      <w:r>
        <w:rPr>
          <w:rFonts w:eastAsia="Times New Roman" w:cs="Times New Roman"/>
          <w:szCs w:val="24"/>
        </w:rPr>
        <w:t xml:space="preserve"> </w:t>
      </w:r>
      <w:r w:rsidRPr="008F3115">
        <w:rPr>
          <w:rFonts w:eastAsia="Times New Roman" w:cs="Times New Roman"/>
          <w:szCs w:val="24"/>
        </w:rPr>
        <w:t xml:space="preserve">τιμές αυξάνονται πριν ακόμα φανούν οι </w:t>
      </w:r>
      <w:r>
        <w:rPr>
          <w:rFonts w:eastAsia="Times New Roman" w:cs="Times New Roman"/>
          <w:szCs w:val="24"/>
        </w:rPr>
        <w:t xml:space="preserve">επιπτώσεις της </w:t>
      </w:r>
      <w:r w:rsidRPr="008F3115">
        <w:rPr>
          <w:rFonts w:eastAsia="Times New Roman" w:cs="Times New Roman"/>
          <w:szCs w:val="24"/>
        </w:rPr>
        <w:t>κρίσ</w:t>
      </w:r>
      <w:r>
        <w:rPr>
          <w:rFonts w:eastAsia="Times New Roman" w:cs="Times New Roman"/>
          <w:szCs w:val="24"/>
        </w:rPr>
        <w:t>η</w:t>
      </w:r>
      <w:r w:rsidRPr="008F3115">
        <w:rPr>
          <w:rFonts w:eastAsia="Times New Roman" w:cs="Times New Roman"/>
          <w:szCs w:val="24"/>
        </w:rPr>
        <w:t xml:space="preserve">ς και η </w:t>
      </w:r>
      <w:r>
        <w:rPr>
          <w:rFonts w:eastAsia="Times New Roman" w:cs="Times New Roman"/>
          <w:szCs w:val="24"/>
        </w:rPr>
        <w:t>Κ</w:t>
      </w:r>
      <w:r w:rsidRPr="008F3115">
        <w:rPr>
          <w:rFonts w:eastAsia="Times New Roman" w:cs="Times New Roman"/>
          <w:szCs w:val="24"/>
        </w:rPr>
        <w:t>υβέρνηση τι κάνει</w:t>
      </w:r>
      <w:r>
        <w:rPr>
          <w:rFonts w:eastAsia="Times New Roman" w:cs="Times New Roman"/>
          <w:szCs w:val="24"/>
        </w:rPr>
        <w:t xml:space="preserve">; </w:t>
      </w:r>
      <w:r w:rsidRPr="008F3115">
        <w:rPr>
          <w:rFonts w:eastAsia="Times New Roman" w:cs="Times New Roman"/>
          <w:szCs w:val="24"/>
        </w:rPr>
        <w:t>Επιστρέφει στα ίδια αποτυχημένα εργαλεία</w:t>
      </w:r>
      <w:r>
        <w:rPr>
          <w:rFonts w:eastAsia="Times New Roman" w:cs="Times New Roman"/>
          <w:szCs w:val="24"/>
        </w:rPr>
        <w:t>.</w:t>
      </w:r>
      <w:r w:rsidRPr="008F3115">
        <w:rPr>
          <w:rFonts w:eastAsia="Times New Roman" w:cs="Times New Roman"/>
          <w:szCs w:val="24"/>
        </w:rPr>
        <w:t xml:space="preserve"> Γιατί</w:t>
      </w:r>
      <w:r>
        <w:rPr>
          <w:rFonts w:eastAsia="Times New Roman" w:cs="Times New Roman"/>
          <w:szCs w:val="24"/>
        </w:rPr>
        <w:t xml:space="preserve"> λέμε</w:t>
      </w:r>
      <w:r w:rsidRPr="008F3115">
        <w:rPr>
          <w:rFonts w:eastAsia="Times New Roman" w:cs="Times New Roman"/>
          <w:szCs w:val="24"/>
        </w:rPr>
        <w:t xml:space="preserve"> αποτυχημένα</w:t>
      </w:r>
      <w:r>
        <w:rPr>
          <w:rFonts w:eastAsia="Times New Roman" w:cs="Times New Roman"/>
          <w:szCs w:val="24"/>
        </w:rPr>
        <w:t xml:space="preserve">; Διότι </w:t>
      </w:r>
      <w:r w:rsidRPr="008F3115">
        <w:rPr>
          <w:rFonts w:eastAsia="Times New Roman" w:cs="Times New Roman"/>
          <w:szCs w:val="24"/>
        </w:rPr>
        <w:t>και τότε επιβάλ</w:t>
      </w:r>
      <w:r>
        <w:rPr>
          <w:rFonts w:eastAsia="Times New Roman" w:cs="Times New Roman"/>
          <w:szCs w:val="24"/>
        </w:rPr>
        <w:t>α</w:t>
      </w:r>
      <w:r w:rsidRPr="008F3115">
        <w:rPr>
          <w:rFonts w:eastAsia="Times New Roman" w:cs="Times New Roman"/>
          <w:szCs w:val="24"/>
        </w:rPr>
        <w:t>τ</w:t>
      </w:r>
      <w:r>
        <w:rPr>
          <w:rFonts w:eastAsia="Times New Roman" w:cs="Times New Roman"/>
          <w:szCs w:val="24"/>
        </w:rPr>
        <w:t>ε</w:t>
      </w:r>
      <w:r w:rsidRPr="008F3115">
        <w:rPr>
          <w:rFonts w:eastAsia="Times New Roman" w:cs="Times New Roman"/>
          <w:szCs w:val="24"/>
        </w:rPr>
        <w:t xml:space="preserve"> πλαφόν</w:t>
      </w:r>
      <w:r>
        <w:rPr>
          <w:rFonts w:eastAsia="Times New Roman" w:cs="Times New Roman"/>
          <w:szCs w:val="24"/>
        </w:rPr>
        <w:t>,</w:t>
      </w:r>
      <w:r w:rsidRPr="008F3115">
        <w:rPr>
          <w:rFonts w:eastAsia="Times New Roman" w:cs="Times New Roman"/>
          <w:szCs w:val="24"/>
        </w:rPr>
        <w:t xml:space="preserve"> αλλά και τότε είχαμε υπερκέρδη</w:t>
      </w:r>
      <w:r>
        <w:rPr>
          <w:rFonts w:eastAsia="Times New Roman" w:cs="Times New Roman"/>
          <w:szCs w:val="24"/>
        </w:rPr>
        <w:t>,</w:t>
      </w:r>
      <w:r w:rsidRPr="008F3115">
        <w:rPr>
          <w:rFonts w:eastAsia="Times New Roman" w:cs="Times New Roman"/>
          <w:szCs w:val="24"/>
        </w:rPr>
        <w:t xml:space="preserve"> τα οποία μετά από κοινωνική κατακραυγή αναγκαστήκα</w:t>
      </w:r>
      <w:r>
        <w:rPr>
          <w:rFonts w:eastAsia="Times New Roman" w:cs="Times New Roman"/>
          <w:szCs w:val="24"/>
        </w:rPr>
        <w:t>τ</w:t>
      </w:r>
      <w:r w:rsidRPr="008F3115">
        <w:rPr>
          <w:rFonts w:eastAsia="Times New Roman" w:cs="Times New Roman"/>
          <w:szCs w:val="24"/>
        </w:rPr>
        <w:t>ε να φορολογ</w:t>
      </w:r>
      <w:r>
        <w:rPr>
          <w:rFonts w:eastAsia="Times New Roman" w:cs="Times New Roman"/>
          <w:szCs w:val="24"/>
        </w:rPr>
        <w:t>ήσετε</w:t>
      </w:r>
      <w:r w:rsidRPr="008F3115">
        <w:rPr>
          <w:rFonts w:eastAsia="Times New Roman" w:cs="Times New Roman"/>
          <w:szCs w:val="24"/>
        </w:rPr>
        <w:t xml:space="preserve"> με τον χαμηλότερο φορολογικό συντελεστή και την ίδια στιγμή ανοίγει ξανά η συζήτηση για το ενεργειακό μέλλον της χώρας</w:t>
      </w:r>
      <w:r>
        <w:rPr>
          <w:rFonts w:eastAsia="Times New Roman" w:cs="Times New Roman"/>
          <w:szCs w:val="24"/>
        </w:rPr>
        <w:t xml:space="preserve">. </w:t>
      </w:r>
      <w:r w:rsidRPr="008F3115">
        <w:rPr>
          <w:rFonts w:eastAsia="Times New Roman" w:cs="Times New Roman"/>
          <w:szCs w:val="24"/>
        </w:rPr>
        <w:t>Με ποιο σχέδιο</w:t>
      </w:r>
      <w:r>
        <w:rPr>
          <w:rFonts w:eastAsia="Times New Roman" w:cs="Times New Roman"/>
          <w:szCs w:val="24"/>
        </w:rPr>
        <w:t>,</w:t>
      </w:r>
      <w:r w:rsidRPr="008F3115">
        <w:rPr>
          <w:rFonts w:eastAsia="Times New Roman" w:cs="Times New Roman"/>
          <w:szCs w:val="24"/>
        </w:rPr>
        <w:t xml:space="preserve"> </w:t>
      </w:r>
      <w:r>
        <w:rPr>
          <w:rFonts w:eastAsia="Times New Roman" w:cs="Times New Roman"/>
          <w:szCs w:val="24"/>
        </w:rPr>
        <w:t>όμως,</w:t>
      </w:r>
      <w:r w:rsidRPr="008F3115">
        <w:rPr>
          <w:rFonts w:eastAsia="Times New Roman" w:cs="Times New Roman"/>
          <w:szCs w:val="24"/>
        </w:rPr>
        <w:t xml:space="preserve"> με ποια στρατηγική</w:t>
      </w:r>
      <w:r>
        <w:rPr>
          <w:rFonts w:eastAsia="Times New Roman" w:cs="Times New Roman"/>
          <w:szCs w:val="24"/>
        </w:rPr>
        <w:t xml:space="preserve">; </w:t>
      </w:r>
    </w:p>
    <w:p w14:paraId="33D79F69" w14:textId="77777777" w:rsidR="007B3FFC" w:rsidRDefault="008B5CB0">
      <w:pPr>
        <w:spacing w:line="600" w:lineRule="auto"/>
        <w:ind w:firstLine="720"/>
        <w:contextualSpacing/>
        <w:jc w:val="both"/>
        <w:rPr>
          <w:rFonts w:eastAsia="Times New Roman" w:cs="Times New Roman"/>
          <w:szCs w:val="24"/>
        </w:rPr>
      </w:pPr>
      <w:r w:rsidRPr="008F3115">
        <w:rPr>
          <w:rFonts w:eastAsia="Times New Roman" w:cs="Times New Roman"/>
          <w:szCs w:val="24"/>
        </w:rPr>
        <w:t xml:space="preserve">Μέσα σε λίγα χρόνια είδαμε </w:t>
      </w:r>
      <w:r>
        <w:rPr>
          <w:rFonts w:eastAsia="Times New Roman" w:cs="Times New Roman"/>
          <w:szCs w:val="24"/>
        </w:rPr>
        <w:t xml:space="preserve">μια </w:t>
      </w:r>
      <w:r w:rsidRPr="008F3115">
        <w:rPr>
          <w:rFonts w:eastAsia="Times New Roman" w:cs="Times New Roman"/>
          <w:szCs w:val="24"/>
        </w:rPr>
        <w:t xml:space="preserve">βίαιη </w:t>
      </w:r>
      <w:proofErr w:type="spellStart"/>
      <w:r w:rsidRPr="008F3115">
        <w:rPr>
          <w:rFonts w:eastAsia="Times New Roman" w:cs="Times New Roman"/>
          <w:szCs w:val="24"/>
        </w:rPr>
        <w:t>απο</w:t>
      </w:r>
      <w:r>
        <w:rPr>
          <w:rFonts w:eastAsia="Times New Roman" w:cs="Times New Roman"/>
          <w:szCs w:val="24"/>
        </w:rPr>
        <w:t>λ</w:t>
      </w:r>
      <w:r w:rsidRPr="008F3115">
        <w:rPr>
          <w:rFonts w:eastAsia="Times New Roman" w:cs="Times New Roman"/>
          <w:szCs w:val="24"/>
        </w:rPr>
        <w:t>ι</w:t>
      </w:r>
      <w:r>
        <w:rPr>
          <w:rFonts w:eastAsia="Times New Roman" w:cs="Times New Roman"/>
          <w:szCs w:val="24"/>
        </w:rPr>
        <w:t>γ</w:t>
      </w:r>
      <w:r w:rsidRPr="008F3115">
        <w:rPr>
          <w:rFonts w:eastAsia="Times New Roman" w:cs="Times New Roman"/>
          <w:szCs w:val="24"/>
        </w:rPr>
        <w:t>νι</w:t>
      </w:r>
      <w:r>
        <w:rPr>
          <w:rFonts w:eastAsia="Times New Roman" w:cs="Times New Roman"/>
          <w:szCs w:val="24"/>
        </w:rPr>
        <w:t>τ</w:t>
      </w:r>
      <w:r w:rsidRPr="008F3115">
        <w:rPr>
          <w:rFonts w:eastAsia="Times New Roman" w:cs="Times New Roman"/>
          <w:szCs w:val="24"/>
        </w:rPr>
        <w:t>οποίηση</w:t>
      </w:r>
      <w:proofErr w:type="spellEnd"/>
      <w:r>
        <w:rPr>
          <w:rFonts w:eastAsia="Times New Roman" w:cs="Times New Roman"/>
          <w:szCs w:val="24"/>
        </w:rPr>
        <w:t xml:space="preserve">. </w:t>
      </w:r>
      <w:r w:rsidRPr="008F3115">
        <w:rPr>
          <w:rFonts w:eastAsia="Times New Roman" w:cs="Times New Roman"/>
          <w:szCs w:val="24"/>
        </w:rPr>
        <w:t>Στη συνέχεια είδαμε εγκατάλειψη της συζήτησης για τους υδρογονάνθρακες</w:t>
      </w:r>
      <w:r>
        <w:rPr>
          <w:rFonts w:eastAsia="Times New Roman" w:cs="Times New Roman"/>
          <w:szCs w:val="24"/>
        </w:rPr>
        <w:t xml:space="preserve">. Στη </w:t>
      </w:r>
      <w:r w:rsidRPr="008F3115">
        <w:rPr>
          <w:rFonts w:eastAsia="Times New Roman" w:cs="Times New Roman"/>
          <w:szCs w:val="24"/>
        </w:rPr>
        <w:t>συνέχεια</w:t>
      </w:r>
      <w:r>
        <w:rPr>
          <w:rFonts w:eastAsia="Times New Roman" w:cs="Times New Roman"/>
          <w:szCs w:val="24"/>
        </w:rPr>
        <w:t xml:space="preserve"> βλέπουμε ε</w:t>
      </w:r>
      <w:r w:rsidRPr="008F3115">
        <w:rPr>
          <w:rFonts w:eastAsia="Times New Roman" w:cs="Times New Roman"/>
          <w:szCs w:val="24"/>
        </w:rPr>
        <w:t xml:space="preserve">πιστροφή </w:t>
      </w:r>
      <w:r>
        <w:rPr>
          <w:rFonts w:eastAsia="Times New Roman" w:cs="Times New Roman"/>
          <w:szCs w:val="24"/>
        </w:rPr>
        <w:t>στους υδρογονάνθρακες</w:t>
      </w:r>
      <w:r w:rsidRPr="008F3115">
        <w:rPr>
          <w:rFonts w:eastAsia="Times New Roman" w:cs="Times New Roman"/>
          <w:szCs w:val="24"/>
        </w:rPr>
        <w:t xml:space="preserve"> ως κυβερνητική προτεραιότητα </w:t>
      </w:r>
      <w:r w:rsidRPr="008F3115">
        <w:rPr>
          <w:rFonts w:eastAsia="Times New Roman" w:cs="Times New Roman"/>
          <w:szCs w:val="24"/>
        </w:rPr>
        <w:lastRenderedPageBreak/>
        <w:t xml:space="preserve">και εσχάτως βλέπουμε να επιλέγεται και να προκρίνεται η πυρηνική ενέργεια χωρίς να </w:t>
      </w:r>
      <w:r>
        <w:rPr>
          <w:rFonts w:eastAsia="Times New Roman" w:cs="Times New Roman"/>
          <w:szCs w:val="24"/>
        </w:rPr>
        <w:t xml:space="preserve">έχει </w:t>
      </w:r>
      <w:r w:rsidRPr="008F3115">
        <w:rPr>
          <w:rFonts w:eastAsia="Times New Roman" w:cs="Times New Roman"/>
          <w:szCs w:val="24"/>
        </w:rPr>
        <w:t>γίνει σοβαρή συζήτηση</w:t>
      </w:r>
      <w:r>
        <w:rPr>
          <w:rFonts w:eastAsia="Times New Roman" w:cs="Times New Roman"/>
          <w:szCs w:val="24"/>
        </w:rPr>
        <w:t xml:space="preserve"> θ</w:t>
      </w:r>
      <w:r w:rsidRPr="008F3115">
        <w:rPr>
          <w:rFonts w:eastAsia="Times New Roman" w:cs="Times New Roman"/>
          <w:szCs w:val="24"/>
        </w:rPr>
        <w:t>εσμική ενδιάμεσα</w:t>
      </w:r>
      <w:r>
        <w:rPr>
          <w:rFonts w:eastAsia="Times New Roman" w:cs="Times New Roman"/>
          <w:szCs w:val="24"/>
        </w:rPr>
        <w:t xml:space="preserve">. </w:t>
      </w:r>
    </w:p>
    <w:p w14:paraId="33D79F6A" w14:textId="77777777" w:rsidR="007B3FFC" w:rsidRDefault="008B5CB0">
      <w:pPr>
        <w:spacing w:line="600" w:lineRule="auto"/>
        <w:ind w:firstLine="720"/>
        <w:contextualSpacing/>
        <w:jc w:val="both"/>
        <w:rPr>
          <w:rFonts w:eastAsia="Times New Roman"/>
          <w:szCs w:val="24"/>
        </w:rPr>
      </w:pPr>
      <w:r>
        <w:rPr>
          <w:rFonts w:eastAsia="Times New Roman"/>
          <w:szCs w:val="24"/>
        </w:rPr>
        <w:t xml:space="preserve">Όταν, λοιπόν, </w:t>
      </w:r>
      <w:r w:rsidRPr="00F82678">
        <w:rPr>
          <w:rFonts w:eastAsia="Times New Roman"/>
          <w:szCs w:val="24"/>
        </w:rPr>
        <w:t xml:space="preserve">μια </w:t>
      </w:r>
      <w:r>
        <w:rPr>
          <w:rFonts w:eastAsia="Times New Roman"/>
          <w:szCs w:val="24"/>
        </w:rPr>
        <w:t>Κ</w:t>
      </w:r>
      <w:r w:rsidRPr="00F82678">
        <w:rPr>
          <w:rFonts w:eastAsia="Times New Roman"/>
          <w:szCs w:val="24"/>
        </w:rPr>
        <w:t>υβέρνηση κάθε δύο χρόνια</w:t>
      </w:r>
      <w:r>
        <w:rPr>
          <w:rFonts w:eastAsia="Times New Roman"/>
          <w:szCs w:val="24"/>
        </w:rPr>
        <w:t>,</w:t>
      </w:r>
      <w:r w:rsidRPr="00F82678">
        <w:rPr>
          <w:rFonts w:eastAsia="Times New Roman"/>
          <w:szCs w:val="24"/>
        </w:rPr>
        <w:t xml:space="preserve"> κάθε λίγους μήνες αλλάζει κατεύθυνση</w:t>
      </w:r>
      <w:r>
        <w:rPr>
          <w:rFonts w:eastAsia="Times New Roman"/>
          <w:szCs w:val="24"/>
        </w:rPr>
        <w:t>,</w:t>
      </w:r>
      <w:r w:rsidRPr="00F82678">
        <w:rPr>
          <w:rFonts w:eastAsia="Times New Roman"/>
          <w:szCs w:val="24"/>
        </w:rPr>
        <w:t xml:space="preserve"> το πρόβλημα δεν είναι τελικά η τεχνολογία που συζητά</w:t>
      </w:r>
      <w:r>
        <w:rPr>
          <w:rFonts w:eastAsia="Times New Roman"/>
          <w:szCs w:val="24"/>
        </w:rPr>
        <w:t>,</w:t>
      </w:r>
      <w:r w:rsidRPr="00F82678">
        <w:rPr>
          <w:rFonts w:eastAsia="Times New Roman"/>
          <w:szCs w:val="24"/>
        </w:rPr>
        <w:t xml:space="preserve"> κύριε </w:t>
      </w:r>
      <w:r>
        <w:rPr>
          <w:rFonts w:eastAsia="Times New Roman"/>
          <w:szCs w:val="24"/>
        </w:rPr>
        <w:t>Υ</w:t>
      </w:r>
      <w:r w:rsidRPr="00F82678">
        <w:rPr>
          <w:rFonts w:eastAsia="Times New Roman"/>
          <w:szCs w:val="24"/>
        </w:rPr>
        <w:t>πουργέ</w:t>
      </w:r>
      <w:r>
        <w:rPr>
          <w:rFonts w:eastAsia="Times New Roman"/>
          <w:szCs w:val="24"/>
        </w:rPr>
        <w:t>.</w:t>
      </w:r>
      <w:r w:rsidRPr="00F82678">
        <w:rPr>
          <w:rFonts w:eastAsia="Times New Roman"/>
          <w:szCs w:val="24"/>
        </w:rPr>
        <w:t xml:space="preserve"> Το πρόβλημα είναι ότι στην ουσία στην πράξη</w:t>
      </w:r>
      <w:r>
        <w:rPr>
          <w:rFonts w:eastAsia="Times New Roman"/>
          <w:szCs w:val="24"/>
        </w:rPr>
        <w:t>,</w:t>
      </w:r>
      <w:r w:rsidRPr="00F82678">
        <w:rPr>
          <w:rFonts w:eastAsia="Times New Roman"/>
          <w:szCs w:val="24"/>
        </w:rPr>
        <w:t xml:space="preserve"> επί του πεδίου</w:t>
      </w:r>
      <w:r>
        <w:rPr>
          <w:rFonts w:eastAsia="Times New Roman"/>
          <w:szCs w:val="24"/>
        </w:rPr>
        <w:t>,</w:t>
      </w:r>
      <w:r w:rsidRPr="00F82678">
        <w:rPr>
          <w:rFonts w:eastAsia="Times New Roman"/>
          <w:szCs w:val="24"/>
        </w:rPr>
        <w:t xml:space="preserve"> φαίνεται ότι δεν υπάρχει ένας μακρόπνοο</w:t>
      </w:r>
      <w:r>
        <w:rPr>
          <w:rFonts w:eastAsia="Times New Roman"/>
          <w:szCs w:val="24"/>
        </w:rPr>
        <w:t xml:space="preserve">ς </w:t>
      </w:r>
      <w:r w:rsidRPr="00F82678">
        <w:rPr>
          <w:rFonts w:eastAsia="Times New Roman"/>
          <w:szCs w:val="24"/>
        </w:rPr>
        <w:t>στρατηγικός σχεδιασμός</w:t>
      </w:r>
      <w:r>
        <w:rPr>
          <w:rFonts w:eastAsia="Times New Roman"/>
          <w:szCs w:val="24"/>
        </w:rPr>
        <w:t>.</w:t>
      </w:r>
    </w:p>
    <w:p w14:paraId="33D79F6B" w14:textId="77777777" w:rsidR="007B3FFC" w:rsidRDefault="008B5CB0">
      <w:pPr>
        <w:spacing w:line="600" w:lineRule="auto"/>
        <w:ind w:firstLine="720"/>
        <w:contextualSpacing/>
        <w:jc w:val="both"/>
        <w:rPr>
          <w:rFonts w:eastAsia="Times New Roman"/>
          <w:szCs w:val="24"/>
        </w:rPr>
      </w:pPr>
      <w:r>
        <w:rPr>
          <w:rFonts w:eastAsia="Times New Roman"/>
          <w:szCs w:val="24"/>
        </w:rPr>
        <w:t>Κ</w:t>
      </w:r>
      <w:r w:rsidRPr="00F82678">
        <w:rPr>
          <w:rFonts w:eastAsia="Times New Roman"/>
          <w:szCs w:val="24"/>
        </w:rPr>
        <w:t>αι μέσα σε αυτό το ασταθές περιβάλλον συζητούμε σήμερα τις συμβάσεις για τις έρευνες υδρογονανθράκων</w:t>
      </w:r>
      <w:r>
        <w:rPr>
          <w:rFonts w:eastAsia="Times New Roman"/>
          <w:szCs w:val="24"/>
        </w:rPr>
        <w:t>, μ</w:t>
      </w:r>
      <w:r w:rsidRPr="00F82678">
        <w:rPr>
          <w:rFonts w:eastAsia="Times New Roman"/>
          <w:szCs w:val="24"/>
        </w:rPr>
        <w:t xml:space="preserve">ια πολιτική που ξεκίνησε θεσμικά το 2011 από τις κυβερνήσεις του </w:t>
      </w:r>
      <w:r>
        <w:rPr>
          <w:rFonts w:eastAsia="Times New Roman"/>
          <w:szCs w:val="24"/>
        </w:rPr>
        <w:t>ΠΑΣΟΚ</w:t>
      </w:r>
      <w:r w:rsidRPr="00E72AF0">
        <w:rPr>
          <w:rFonts w:eastAsia="Times New Roman"/>
          <w:szCs w:val="24"/>
        </w:rPr>
        <w:t xml:space="preserve">, </w:t>
      </w:r>
      <w:r>
        <w:rPr>
          <w:rFonts w:eastAsia="Times New Roman"/>
          <w:szCs w:val="24"/>
        </w:rPr>
        <w:t xml:space="preserve">μια </w:t>
      </w:r>
      <w:r w:rsidRPr="00F82678">
        <w:rPr>
          <w:rFonts w:eastAsia="Times New Roman"/>
          <w:szCs w:val="24"/>
        </w:rPr>
        <w:t xml:space="preserve">στρατηγική επιλογή της </w:t>
      </w:r>
      <w:r>
        <w:rPr>
          <w:rFonts w:eastAsia="Times New Roman"/>
          <w:szCs w:val="24"/>
        </w:rPr>
        <w:t>Κ</w:t>
      </w:r>
      <w:r w:rsidRPr="00F82678">
        <w:rPr>
          <w:rFonts w:eastAsia="Times New Roman"/>
          <w:szCs w:val="24"/>
        </w:rPr>
        <w:t xml:space="preserve">υβέρνησης </w:t>
      </w:r>
      <w:r>
        <w:rPr>
          <w:rFonts w:eastAsia="Times New Roman"/>
          <w:szCs w:val="24"/>
        </w:rPr>
        <w:t xml:space="preserve">τότε </w:t>
      </w:r>
      <w:r w:rsidRPr="00F82678">
        <w:rPr>
          <w:rFonts w:eastAsia="Times New Roman"/>
          <w:szCs w:val="24"/>
        </w:rPr>
        <w:t xml:space="preserve">του </w:t>
      </w:r>
      <w:r>
        <w:rPr>
          <w:rFonts w:eastAsia="Times New Roman"/>
          <w:szCs w:val="24"/>
        </w:rPr>
        <w:t>ΠΑΣΟΚ, ν</w:t>
      </w:r>
      <w:r w:rsidRPr="00F82678">
        <w:rPr>
          <w:rFonts w:eastAsia="Times New Roman"/>
          <w:szCs w:val="24"/>
        </w:rPr>
        <w:t xml:space="preserve">α γνωρίζει η </w:t>
      </w:r>
      <w:r>
        <w:rPr>
          <w:rFonts w:eastAsia="Times New Roman"/>
          <w:szCs w:val="24"/>
        </w:rPr>
        <w:t>Ε</w:t>
      </w:r>
      <w:r w:rsidRPr="00F82678">
        <w:rPr>
          <w:rFonts w:eastAsia="Times New Roman"/>
          <w:szCs w:val="24"/>
        </w:rPr>
        <w:t>λλάδα τον ενεργειακό</w:t>
      </w:r>
      <w:r>
        <w:rPr>
          <w:rFonts w:eastAsia="Times New Roman"/>
          <w:szCs w:val="24"/>
        </w:rPr>
        <w:t xml:space="preserve"> της </w:t>
      </w:r>
      <w:r w:rsidRPr="00F82678">
        <w:rPr>
          <w:rFonts w:eastAsia="Times New Roman"/>
          <w:szCs w:val="24"/>
        </w:rPr>
        <w:t>πλούτο και να μπορεί</w:t>
      </w:r>
      <w:r>
        <w:rPr>
          <w:rFonts w:eastAsia="Times New Roman"/>
          <w:szCs w:val="24"/>
        </w:rPr>
        <w:t>,</w:t>
      </w:r>
      <w:r w:rsidRPr="00F82678">
        <w:rPr>
          <w:rFonts w:eastAsia="Times New Roman"/>
          <w:szCs w:val="24"/>
        </w:rPr>
        <w:t xml:space="preserve"> αφού το</w:t>
      </w:r>
      <w:r>
        <w:rPr>
          <w:rFonts w:eastAsia="Times New Roman"/>
          <w:szCs w:val="24"/>
        </w:rPr>
        <w:t>ν</w:t>
      </w:r>
      <w:r w:rsidRPr="00F82678">
        <w:rPr>
          <w:rFonts w:eastAsia="Times New Roman"/>
          <w:szCs w:val="24"/>
        </w:rPr>
        <w:t xml:space="preserve"> γνωρίζει</w:t>
      </w:r>
      <w:r>
        <w:rPr>
          <w:rFonts w:eastAsia="Times New Roman"/>
          <w:szCs w:val="24"/>
        </w:rPr>
        <w:t>,</w:t>
      </w:r>
      <w:r w:rsidRPr="00F82678">
        <w:rPr>
          <w:rFonts w:eastAsia="Times New Roman"/>
          <w:szCs w:val="24"/>
        </w:rPr>
        <w:t xml:space="preserve"> να τον αξιοποιήσει κατάλληλα</w:t>
      </w:r>
      <w:r>
        <w:rPr>
          <w:rFonts w:eastAsia="Times New Roman"/>
          <w:szCs w:val="24"/>
        </w:rPr>
        <w:t>.</w:t>
      </w:r>
      <w:r w:rsidRPr="00F82678">
        <w:rPr>
          <w:rFonts w:eastAsia="Times New Roman"/>
          <w:szCs w:val="24"/>
        </w:rPr>
        <w:t xml:space="preserve"> Γι</w:t>
      </w:r>
      <w:r>
        <w:rPr>
          <w:rFonts w:eastAsia="Times New Roman"/>
          <w:szCs w:val="24"/>
        </w:rPr>
        <w:t>’</w:t>
      </w:r>
      <w:r w:rsidRPr="00F82678">
        <w:rPr>
          <w:rFonts w:eastAsia="Times New Roman"/>
          <w:szCs w:val="24"/>
        </w:rPr>
        <w:t xml:space="preserve"> αυτό</w:t>
      </w:r>
      <w:r>
        <w:rPr>
          <w:rFonts w:eastAsia="Times New Roman"/>
          <w:szCs w:val="24"/>
        </w:rPr>
        <w:t>,</w:t>
      </w:r>
      <w:r w:rsidRPr="00F82678">
        <w:rPr>
          <w:rFonts w:eastAsia="Times New Roman"/>
          <w:szCs w:val="24"/>
        </w:rPr>
        <w:t xml:space="preserve"> λοιπόν</w:t>
      </w:r>
      <w:r>
        <w:rPr>
          <w:rFonts w:eastAsia="Times New Roman"/>
          <w:szCs w:val="24"/>
        </w:rPr>
        <w:t>,</w:t>
      </w:r>
      <w:r w:rsidRPr="00F82678">
        <w:rPr>
          <w:rFonts w:eastAsia="Times New Roman"/>
          <w:szCs w:val="24"/>
        </w:rPr>
        <w:t xml:space="preserve"> είχαμε ξεκαθαρίσει κάτι απλό</w:t>
      </w:r>
      <w:r>
        <w:rPr>
          <w:rFonts w:eastAsia="Times New Roman"/>
          <w:szCs w:val="24"/>
        </w:rPr>
        <w:t>:</w:t>
      </w:r>
      <w:r w:rsidRPr="00F82678">
        <w:rPr>
          <w:rFonts w:eastAsia="Times New Roman"/>
          <w:szCs w:val="24"/>
        </w:rPr>
        <w:t xml:space="preserve"> ότι </w:t>
      </w:r>
      <w:r>
        <w:rPr>
          <w:rFonts w:eastAsia="Times New Roman"/>
          <w:szCs w:val="24"/>
        </w:rPr>
        <w:t xml:space="preserve">η </w:t>
      </w:r>
      <w:r w:rsidRPr="00F82678">
        <w:rPr>
          <w:rFonts w:eastAsia="Times New Roman"/>
          <w:szCs w:val="24"/>
        </w:rPr>
        <w:t>διερεύνηση ενεργειακών πόρων πρέπει να γίνεται με διαφάνεια</w:t>
      </w:r>
      <w:r>
        <w:rPr>
          <w:rFonts w:eastAsia="Times New Roman"/>
          <w:szCs w:val="24"/>
        </w:rPr>
        <w:t>,</w:t>
      </w:r>
      <w:r w:rsidRPr="00F82678">
        <w:rPr>
          <w:rFonts w:eastAsia="Times New Roman"/>
          <w:szCs w:val="24"/>
        </w:rPr>
        <w:t xml:space="preserve"> με ισχυρό δημόσιο έλεγχο</w:t>
      </w:r>
      <w:r>
        <w:rPr>
          <w:rFonts w:eastAsia="Times New Roman"/>
          <w:szCs w:val="24"/>
        </w:rPr>
        <w:t>,</w:t>
      </w:r>
      <w:r w:rsidRPr="00F82678">
        <w:rPr>
          <w:rFonts w:eastAsia="Times New Roman"/>
          <w:szCs w:val="24"/>
        </w:rPr>
        <w:t xml:space="preserve"> με σαφή στρατηγικό σχεδιασμό</w:t>
      </w:r>
      <w:r>
        <w:rPr>
          <w:rFonts w:eastAsia="Times New Roman"/>
          <w:szCs w:val="24"/>
        </w:rPr>
        <w:t xml:space="preserve">, </w:t>
      </w:r>
      <w:r w:rsidRPr="00F82678">
        <w:rPr>
          <w:rFonts w:eastAsia="Times New Roman"/>
          <w:szCs w:val="24"/>
        </w:rPr>
        <w:t>με έντονο κοινωνικό μέρισμα</w:t>
      </w:r>
      <w:r>
        <w:rPr>
          <w:rFonts w:eastAsia="Times New Roman"/>
          <w:szCs w:val="24"/>
        </w:rPr>
        <w:t xml:space="preserve"> και</w:t>
      </w:r>
      <w:r w:rsidRPr="00F82678">
        <w:rPr>
          <w:rFonts w:eastAsia="Times New Roman"/>
          <w:szCs w:val="24"/>
        </w:rPr>
        <w:t xml:space="preserve"> να γυρίζει αυτό και στους πολίτες και συγκεκριμένα στον λογαριασμό για τη στήριξη του ασφαλιστικού συστήματος</w:t>
      </w:r>
      <w:r>
        <w:rPr>
          <w:rFonts w:eastAsia="Times New Roman"/>
          <w:szCs w:val="24"/>
        </w:rPr>
        <w:t>.</w:t>
      </w:r>
      <w:r w:rsidRPr="00F82678">
        <w:rPr>
          <w:rFonts w:eastAsia="Times New Roman"/>
          <w:szCs w:val="24"/>
        </w:rPr>
        <w:t xml:space="preserve"> </w:t>
      </w:r>
    </w:p>
    <w:p w14:paraId="33D79F6C" w14:textId="77777777" w:rsidR="007B3FFC" w:rsidRDefault="008B5CB0">
      <w:pPr>
        <w:spacing w:line="600" w:lineRule="auto"/>
        <w:ind w:firstLine="720"/>
        <w:contextualSpacing/>
        <w:jc w:val="both"/>
        <w:rPr>
          <w:rFonts w:eastAsia="Times New Roman"/>
          <w:szCs w:val="24"/>
        </w:rPr>
      </w:pPr>
      <w:r w:rsidRPr="00F82678">
        <w:rPr>
          <w:rFonts w:eastAsia="Times New Roman"/>
          <w:szCs w:val="24"/>
        </w:rPr>
        <w:t>Στις συμβάσεις που καλούμαστε σήμερα να κυρώσουμε υπάρχουν ζητήματα που δημιουργούν εύλογες πολιτικές ενστάσεις</w:t>
      </w:r>
      <w:r>
        <w:rPr>
          <w:rFonts w:eastAsia="Times New Roman"/>
          <w:szCs w:val="24"/>
        </w:rPr>
        <w:t>,</w:t>
      </w:r>
      <w:r w:rsidRPr="00F82678">
        <w:rPr>
          <w:rFonts w:eastAsia="Times New Roman"/>
          <w:szCs w:val="24"/>
        </w:rPr>
        <w:t xml:space="preserve"> όπως είναι η διατύπωση του άρθρου 30 για τις περιοχές</w:t>
      </w:r>
      <w:r>
        <w:rPr>
          <w:rFonts w:eastAsia="Times New Roman"/>
          <w:szCs w:val="24"/>
        </w:rPr>
        <w:t xml:space="preserve"> νότια</w:t>
      </w:r>
      <w:r w:rsidRPr="00F82678">
        <w:rPr>
          <w:rFonts w:eastAsia="Times New Roman"/>
          <w:szCs w:val="24"/>
        </w:rPr>
        <w:t xml:space="preserve"> της </w:t>
      </w:r>
      <w:r>
        <w:rPr>
          <w:rFonts w:eastAsia="Times New Roman"/>
          <w:szCs w:val="24"/>
        </w:rPr>
        <w:t>Κ</w:t>
      </w:r>
      <w:r w:rsidRPr="00F82678">
        <w:rPr>
          <w:rFonts w:eastAsia="Times New Roman"/>
          <w:szCs w:val="24"/>
        </w:rPr>
        <w:t>ρήτης</w:t>
      </w:r>
      <w:r>
        <w:rPr>
          <w:rFonts w:eastAsia="Times New Roman"/>
          <w:szCs w:val="24"/>
        </w:rPr>
        <w:t>,</w:t>
      </w:r>
      <w:r w:rsidRPr="00F82678">
        <w:rPr>
          <w:rFonts w:eastAsia="Times New Roman"/>
          <w:szCs w:val="24"/>
        </w:rPr>
        <w:t xml:space="preserve"> η οποία εγείρει ερωτήματα για πιθανές μελλοντικές </w:t>
      </w:r>
      <w:r>
        <w:rPr>
          <w:rFonts w:eastAsia="Times New Roman"/>
          <w:szCs w:val="24"/>
        </w:rPr>
        <w:t>οριοθετήσεις</w:t>
      </w:r>
      <w:r w:rsidRPr="00F82678">
        <w:rPr>
          <w:rFonts w:eastAsia="Times New Roman"/>
          <w:szCs w:val="24"/>
        </w:rPr>
        <w:t xml:space="preserve"> θαλασσίων ζωνών</w:t>
      </w:r>
      <w:r>
        <w:rPr>
          <w:rFonts w:eastAsia="Times New Roman"/>
          <w:szCs w:val="24"/>
        </w:rPr>
        <w:t>. Πού; Σ</w:t>
      </w:r>
      <w:r w:rsidRPr="00F82678">
        <w:rPr>
          <w:rFonts w:eastAsia="Times New Roman"/>
          <w:szCs w:val="24"/>
        </w:rPr>
        <w:t xml:space="preserve">ε </w:t>
      </w:r>
      <w:r w:rsidRPr="00F82678">
        <w:rPr>
          <w:rFonts w:eastAsia="Times New Roman"/>
          <w:szCs w:val="24"/>
        </w:rPr>
        <w:lastRenderedPageBreak/>
        <w:t xml:space="preserve">μια περιοχή </w:t>
      </w:r>
      <w:r>
        <w:rPr>
          <w:rFonts w:eastAsia="Times New Roman"/>
          <w:szCs w:val="24"/>
        </w:rPr>
        <w:t>ό</w:t>
      </w:r>
      <w:r w:rsidRPr="00F82678">
        <w:rPr>
          <w:rFonts w:eastAsia="Times New Roman"/>
          <w:szCs w:val="24"/>
        </w:rPr>
        <w:t xml:space="preserve">που η </w:t>
      </w:r>
      <w:r>
        <w:rPr>
          <w:rFonts w:eastAsia="Times New Roman"/>
          <w:szCs w:val="24"/>
        </w:rPr>
        <w:t>Τ</w:t>
      </w:r>
      <w:r w:rsidRPr="00F82678">
        <w:rPr>
          <w:rFonts w:eastAsia="Times New Roman"/>
          <w:szCs w:val="24"/>
        </w:rPr>
        <w:t xml:space="preserve">ουρκία επιχειρεί να επιβάλει το παράνομο </w:t>
      </w:r>
      <w:proofErr w:type="spellStart"/>
      <w:r>
        <w:rPr>
          <w:rFonts w:eastAsia="Times New Roman"/>
          <w:szCs w:val="24"/>
        </w:rPr>
        <w:t>τουρκολιβυκό</w:t>
      </w:r>
      <w:proofErr w:type="spellEnd"/>
      <w:r w:rsidRPr="00F82678">
        <w:rPr>
          <w:rFonts w:eastAsia="Times New Roman"/>
          <w:szCs w:val="24"/>
        </w:rPr>
        <w:t xml:space="preserve"> μνημόνιο</w:t>
      </w:r>
      <w:r>
        <w:rPr>
          <w:rFonts w:eastAsia="Times New Roman"/>
          <w:szCs w:val="24"/>
        </w:rPr>
        <w:t>.</w:t>
      </w:r>
      <w:r w:rsidRPr="00F82678">
        <w:rPr>
          <w:rFonts w:eastAsia="Times New Roman"/>
          <w:szCs w:val="24"/>
        </w:rPr>
        <w:t xml:space="preserve"> Παράλληλα</w:t>
      </w:r>
      <w:r>
        <w:rPr>
          <w:rFonts w:eastAsia="Times New Roman"/>
          <w:szCs w:val="24"/>
        </w:rPr>
        <w:t>,</w:t>
      </w:r>
      <w:r w:rsidRPr="00F82678">
        <w:rPr>
          <w:rFonts w:eastAsia="Times New Roman"/>
          <w:szCs w:val="24"/>
        </w:rPr>
        <w:t xml:space="preserve"> εισάγονται διαφοροποιήσεις σε σχέση με το πρώτο συμβατικό πλαίσιο που ίσχυε μέχρι σήμερα</w:t>
      </w:r>
      <w:r>
        <w:rPr>
          <w:rFonts w:eastAsia="Times New Roman"/>
          <w:szCs w:val="24"/>
        </w:rPr>
        <w:t>, υ</w:t>
      </w:r>
      <w:r w:rsidRPr="00F82678">
        <w:rPr>
          <w:rFonts w:eastAsia="Times New Roman"/>
          <w:szCs w:val="24"/>
        </w:rPr>
        <w:t>πάρχουν ζητήματα που αφορούν την εποπτεία των ερευνών</w:t>
      </w:r>
      <w:r>
        <w:rPr>
          <w:rFonts w:eastAsia="Times New Roman"/>
          <w:szCs w:val="24"/>
        </w:rPr>
        <w:t>,</w:t>
      </w:r>
      <w:r w:rsidRPr="00F82678">
        <w:rPr>
          <w:rFonts w:eastAsia="Times New Roman"/>
          <w:szCs w:val="24"/>
        </w:rPr>
        <w:t xml:space="preserve"> υπάρχουν ζητήματα που αφορούν την επάρκεια των μηχανισμών ελέγχου</w:t>
      </w:r>
      <w:r>
        <w:rPr>
          <w:rFonts w:eastAsia="Times New Roman"/>
          <w:szCs w:val="24"/>
        </w:rPr>
        <w:t>,</w:t>
      </w:r>
      <w:r w:rsidRPr="00F82678">
        <w:rPr>
          <w:rFonts w:eastAsia="Times New Roman"/>
          <w:szCs w:val="24"/>
        </w:rPr>
        <w:t xml:space="preserve"> την προστασία του δημοσίου συμφέροντος και φυσικά την περιβαλλοντική προστασία</w:t>
      </w:r>
      <w:r>
        <w:rPr>
          <w:rFonts w:eastAsia="Times New Roman"/>
          <w:szCs w:val="24"/>
        </w:rPr>
        <w:t>,</w:t>
      </w:r>
      <w:r w:rsidRPr="00F82678">
        <w:rPr>
          <w:rFonts w:eastAsia="Times New Roman"/>
          <w:szCs w:val="24"/>
        </w:rPr>
        <w:t xml:space="preserve"> που εμείς βάζουμε πάρα πολύ ψηλά όσον αφορά την ιεράρχηση</w:t>
      </w:r>
      <w:r>
        <w:rPr>
          <w:rFonts w:eastAsia="Times New Roman"/>
          <w:szCs w:val="24"/>
        </w:rPr>
        <w:t>.</w:t>
      </w:r>
    </w:p>
    <w:p w14:paraId="33D79F6D" w14:textId="77777777" w:rsidR="007B3FFC" w:rsidRDefault="008B5CB0">
      <w:pPr>
        <w:spacing w:line="600" w:lineRule="auto"/>
        <w:ind w:firstLine="720"/>
        <w:contextualSpacing/>
        <w:jc w:val="both"/>
        <w:rPr>
          <w:rFonts w:eastAsia="Times New Roman"/>
          <w:szCs w:val="24"/>
        </w:rPr>
      </w:pPr>
      <w:r>
        <w:rPr>
          <w:rFonts w:eastAsia="Times New Roman"/>
          <w:szCs w:val="24"/>
        </w:rPr>
        <w:t>Κυρίες και κύριοι συνάδελφοι, η Ελλάδα</w:t>
      </w:r>
      <w:r w:rsidRPr="00F82678">
        <w:rPr>
          <w:rFonts w:eastAsia="Times New Roman"/>
          <w:szCs w:val="24"/>
        </w:rPr>
        <w:t xml:space="preserve"> βρίσκεται σε μία από τις πιο σύνθετες γεωπολιτικές περιοχές του κόσμου και σε έναν κόσμο που αλλάζει με ταχύτητα</w:t>
      </w:r>
      <w:r>
        <w:rPr>
          <w:rFonts w:eastAsia="Times New Roman"/>
          <w:szCs w:val="24"/>
        </w:rPr>
        <w:t xml:space="preserve"> η</w:t>
      </w:r>
      <w:r w:rsidRPr="00F82678">
        <w:rPr>
          <w:rFonts w:eastAsia="Times New Roman"/>
          <w:szCs w:val="24"/>
        </w:rPr>
        <w:t xml:space="preserve"> χώρα δεν έχει την πολυτέλεια να κινείται χωρίς στρατηγικό σχεδιασμό</w:t>
      </w:r>
      <w:r>
        <w:rPr>
          <w:rFonts w:eastAsia="Times New Roman"/>
          <w:szCs w:val="24"/>
        </w:rPr>
        <w:t>.</w:t>
      </w:r>
      <w:r w:rsidRPr="00F82678">
        <w:rPr>
          <w:rFonts w:eastAsia="Times New Roman"/>
          <w:szCs w:val="24"/>
        </w:rPr>
        <w:t xml:space="preserve"> Χρειάζεται σοβαρότητα</w:t>
      </w:r>
      <w:r>
        <w:rPr>
          <w:rFonts w:eastAsia="Times New Roman"/>
          <w:szCs w:val="24"/>
        </w:rPr>
        <w:t>,</w:t>
      </w:r>
      <w:r w:rsidRPr="00F82678">
        <w:rPr>
          <w:rFonts w:eastAsia="Times New Roman"/>
          <w:szCs w:val="24"/>
        </w:rPr>
        <w:t xml:space="preserve"> με κινητικότητα και πρωτοβουλίες</w:t>
      </w:r>
      <w:r>
        <w:rPr>
          <w:rFonts w:eastAsia="Times New Roman"/>
          <w:szCs w:val="24"/>
        </w:rPr>
        <w:t>, χ</w:t>
      </w:r>
      <w:r w:rsidRPr="00F82678">
        <w:rPr>
          <w:rFonts w:eastAsia="Times New Roman"/>
          <w:szCs w:val="24"/>
        </w:rPr>
        <w:t>ρειάζεται θεσμική υπευθυνότητα και πάνω απ</w:t>
      </w:r>
      <w:r>
        <w:rPr>
          <w:rFonts w:eastAsia="Times New Roman"/>
          <w:szCs w:val="24"/>
        </w:rPr>
        <w:t>’</w:t>
      </w:r>
      <w:r w:rsidRPr="00F82678">
        <w:rPr>
          <w:rFonts w:eastAsia="Times New Roman"/>
          <w:szCs w:val="24"/>
        </w:rPr>
        <w:t xml:space="preserve"> όλα χρειάζεται </w:t>
      </w:r>
      <w:r>
        <w:rPr>
          <w:rFonts w:eastAsia="Times New Roman"/>
          <w:szCs w:val="24"/>
        </w:rPr>
        <w:t>-</w:t>
      </w:r>
      <w:r w:rsidRPr="00F82678">
        <w:rPr>
          <w:rFonts w:eastAsia="Times New Roman"/>
          <w:szCs w:val="24"/>
        </w:rPr>
        <w:t>και νομίζω απαιτείται από τη συγκυρία</w:t>
      </w:r>
      <w:r>
        <w:rPr>
          <w:rFonts w:eastAsia="Times New Roman"/>
          <w:szCs w:val="24"/>
        </w:rPr>
        <w:t>-</w:t>
      </w:r>
      <w:r w:rsidRPr="00F82678">
        <w:rPr>
          <w:rFonts w:eastAsia="Times New Roman"/>
          <w:szCs w:val="24"/>
        </w:rPr>
        <w:t xml:space="preserve"> μια καθαρή στρατηγική που να υπηρετεί και το εθνικό</w:t>
      </w:r>
      <w:r>
        <w:rPr>
          <w:rFonts w:eastAsia="Times New Roman"/>
          <w:szCs w:val="24"/>
        </w:rPr>
        <w:t>,</w:t>
      </w:r>
      <w:r w:rsidRPr="00F82678">
        <w:rPr>
          <w:rFonts w:eastAsia="Times New Roman"/>
          <w:szCs w:val="24"/>
        </w:rPr>
        <w:t xml:space="preserve"> αλλά και το δημόσιο συμφέρον</w:t>
      </w:r>
      <w:r>
        <w:rPr>
          <w:rFonts w:eastAsia="Times New Roman"/>
          <w:szCs w:val="24"/>
        </w:rPr>
        <w:t>.</w:t>
      </w:r>
      <w:r w:rsidRPr="00F82678">
        <w:rPr>
          <w:rFonts w:eastAsia="Times New Roman"/>
          <w:szCs w:val="24"/>
        </w:rPr>
        <w:t xml:space="preserve"> Και όλα αυτά δυστυχώς απουσιάζουν και από την πολιτική</w:t>
      </w:r>
      <w:r>
        <w:rPr>
          <w:rFonts w:eastAsia="Times New Roman"/>
          <w:szCs w:val="24"/>
        </w:rPr>
        <w:t xml:space="preserve">, </w:t>
      </w:r>
      <w:r w:rsidRPr="00F82678">
        <w:rPr>
          <w:rFonts w:eastAsia="Times New Roman"/>
          <w:szCs w:val="24"/>
        </w:rPr>
        <w:t xml:space="preserve">αλλά και από τις προτεραιότητες της </w:t>
      </w:r>
      <w:r>
        <w:rPr>
          <w:rFonts w:eastAsia="Times New Roman"/>
          <w:szCs w:val="24"/>
        </w:rPr>
        <w:t>Κ</w:t>
      </w:r>
      <w:r w:rsidRPr="00F82678">
        <w:rPr>
          <w:rFonts w:eastAsia="Times New Roman"/>
          <w:szCs w:val="24"/>
        </w:rPr>
        <w:t>υβέρνησης</w:t>
      </w:r>
      <w:r>
        <w:rPr>
          <w:rFonts w:eastAsia="Times New Roman"/>
          <w:szCs w:val="24"/>
        </w:rPr>
        <w:t>.</w:t>
      </w:r>
      <w:r w:rsidRPr="00F82678">
        <w:rPr>
          <w:rFonts w:eastAsia="Times New Roman"/>
          <w:szCs w:val="24"/>
        </w:rPr>
        <w:t xml:space="preserve"> </w:t>
      </w:r>
    </w:p>
    <w:p w14:paraId="33D79F6E" w14:textId="77777777" w:rsidR="007B3FFC" w:rsidRDefault="008B5CB0">
      <w:pPr>
        <w:spacing w:line="600" w:lineRule="auto"/>
        <w:ind w:firstLine="720"/>
        <w:contextualSpacing/>
        <w:jc w:val="both"/>
        <w:rPr>
          <w:rFonts w:eastAsia="Times New Roman"/>
          <w:szCs w:val="24"/>
        </w:rPr>
      </w:pPr>
      <w:r w:rsidRPr="00F82678">
        <w:rPr>
          <w:rFonts w:eastAsia="Times New Roman"/>
          <w:szCs w:val="24"/>
        </w:rPr>
        <w:t>Σας ευχαριστώ</w:t>
      </w:r>
      <w:r>
        <w:rPr>
          <w:rFonts w:eastAsia="Times New Roman"/>
          <w:szCs w:val="24"/>
        </w:rPr>
        <w:t>.</w:t>
      </w:r>
    </w:p>
    <w:p w14:paraId="33D79F6F" w14:textId="77777777" w:rsidR="007B3FFC" w:rsidRDefault="008B5CB0">
      <w:pPr>
        <w:spacing w:line="600" w:lineRule="auto"/>
        <w:ind w:firstLine="720"/>
        <w:contextualSpacing/>
        <w:jc w:val="center"/>
        <w:rPr>
          <w:rFonts w:eastAsia="Times New Roman"/>
          <w:szCs w:val="24"/>
        </w:rPr>
      </w:pPr>
      <w:r>
        <w:rPr>
          <w:rFonts w:eastAsia="Times New Roman"/>
          <w:szCs w:val="24"/>
        </w:rPr>
        <w:t>(Χειροκροτήματα από την πτέρυγα του ΠΑΣΟΚ - Κινήματος Αλλαγής)</w:t>
      </w:r>
    </w:p>
    <w:p w14:paraId="33D79F70" w14:textId="77777777" w:rsidR="007B3FFC" w:rsidRDefault="008B5CB0">
      <w:pPr>
        <w:spacing w:line="600" w:lineRule="auto"/>
        <w:ind w:firstLine="720"/>
        <w:contextualSpacing/>
        <w:jc w:val="both"/>
        <w:rPr>
          <w:rFonts w:eastAsia="Times New Roman"/>
          <w:szCs w:val="24"/>
        </w:rPr>
      </w:pPr>
      <w:r w:rsidRPr="0089553C">
        <w:rPr>
          <w:rFonts w:eastAsia="Times New Roman"/>
          <w:b/>
          <w:bCs/>
          <w:szCs w:val="24"/>
        </w:rPr>
        <w:t xml:space="preserve">ΠΡΟΕΔΡΕΥΟΥΣΑ (Όλγα </w:t>
      </w:r>
      <w:proofErr w:type="spellStart"/>
      <w:r w:rsidRPr="0089553C">
        <w:rPr>
          <w:rFonts w:eastAsia="Times New Roman"/>
          <w:b/>
          <w:bCs/>
          <w:szCs w:val="24"/>
        </w:rPr>
        <w:t>Γεροβασίλη</w:t>
      </w:r>
      <w:proofErr w:type="spellEnd"/>
      <w:r w:rsidRPr="0089553C">
        <w:rPr>
          <w:rFonts w:eastAsia="Times New Roman"/>
          <w:b/>
          <w:bCs/>
          <w:szCs w:val="24"/>
        </w:rPr>
        <w:t>):</w:t>
      </w:r>
      <w:r w:rsidRPr="00F82678">
        <w:rPr>
          <w:rFonts w:eastAsia="Times New Roman"/>
          <w:szCs w:val="24"/>
        </w:rPr>
        <w:t xml:space="preserve"> </w:t>
      </w:r>
      <w:r>
        <w:rPr>
          <w:rFonts w:eastAsia="Times New Roman"/>
          <w:szCs w:val="24"/>
        </w:rPr>
        <w:t xml:space="preserve">Καλείται στο Βήμα η </w:t>
      </w:r>
      <w:r w:rsidRPr="00F82678">
        <w:rPr>
          <w:rFonts w:eastAsia="Times New Roman"/>
          <w:szCs w:val="24"/>
        </w:rPr>
        <w:t>επόμενη ομιλήτρια</w:t>
      </w:r>
      <w:r>
        <w:rPr>
          <w:rFonts w:eastAsia="Times New Roman"/>
          <w:szCs w:val="24"/>
        </w:rPr>
        <w:t>,</w:t>
      </w:r>
      <w:r w:rsidRPr="00F82678">
        <w:rPr>
          <w:rFonts w:eastAsia="Times New Roman"/>
          <w:szCs w:val="24"/>
        </w:rPr>
        <w:t xml:space="preserve"> η </w:t>
      </w:r>
      <w:r>
        <w:rPr>
          <w:rFonts w:eastAsia="Times New Roman"/>
          <w:szCs w:val="24"/>
        </w:rPr>
        <w:t>κ.</w:t>
      </w:r>
      <w:r w:rsidRPr="00F82678">
        <w:rPr>
          <w:rFonts w:eastAsia="Times New Roman"/>
          <w:szCs w:val="24"/>
        </w:rPr>
        <w:t xml:space="preserve"> </w:t>
      </w:r>
      <w:r>
        <w:rPr>
          <w:rFonts w:eastAsia="Times New Roman"/>
          <w:szCs w:val="24"/>
        </w:rPr>
        <w:t>Σ</w:t>
      </w:r>
      <w:r w:rsidRPr="00F82678">
        <w:rPr>
          <w:rFonts w:eastAsia="Times New Roman"/>
          <w:szCs w:val="24"/>
        </w:rPr>
        <w:t xml:space="preserve">τέλλα </w:t>
      </w:r>
      <w:r>
        <w:rPr>
          <w:rFonts w:eastAsia="Times New Roman"/>
          <w:szCs w:val="24"/>
        </w:rPr>
        <w:t>Α</w:t>
      </w:r>
      <w:r w:rsidRPr="00F82678">
        <w:rPr>
          <w:rFonts w:eastAsia="Times New Roman"/>
          <w:szCs w:val="24"/>
        </w:rPr>
        <w:t>ραμπατζή</w:t>
      </w:r>
      <w:r>
        <w:rPr>
          <w:rFonts w:eastAsia="Times New Roman"/>
          <w:szCs w:val="24"/>
        </w:rPr>
        <w:t>,</w:t>
      </w:r>
      <w:r w:rsidRPr="00F82678">
        <w:rPr>
          <w:rFonts w:eastAsia="Times New Roman"/>
          <w:szCs w:val="24"/>
        </w:rPr>
        <w:t xml:space="preserve"> </w:t>
      </w:r>
      <w:r>
        <w:rPr>
          <w:rFonts w:eastAsia="Times New Roman"/>
          <w:szCs w:val="24"/>
        </w:rPr>
        <w:t>Β</w:t>
      </w:r>
      <w:r w:rsidRPr="00F82678">
        <w:rPr>
          <w:rFonts w:eastAsia="Times New Roman"/>
          <w:szCs w:val="24"/>
        </w:rPr>
        <w:t xml:space="preserve">ουλευτής της </w:t>
      </w:r>
      <w:r>
        <w:rPr>
          <w:rFonts w:eastAsia="Times New Roman"/>
          <w:szCs w:val="24"/>
        </w:rPr>
        <w:t>Ν</w:t>
      </w:r>
      <w:r w:rsidRPr="00F82678">
        <w:rPr>
          <w:rFonts w:eastAsia="Times New Roman"/>
          <w:szCs w:val="24"/>
        </w:rPr>
        <w:t xml:space="preserve">έας </w:t>
      </w:r>
      <w:r>
        <w:rPr>
          <w:rFonts w:eastAsia="Times New Roman"/>
          <w:szCs w:val="24"/>
        </w:rPr>
        <w:t>Δ</w:t>
      </w:r>
      <w:r w:rsidRPr="00F82678">
        <w:rPr>
          <w:rFonts w:eastAsia="Times New Roman"/>
          <w:szCs w:val="24"/>
        </w:rPr>
        <w:t>ημοκρατίας</w:t>
      </w:r>
      <w:r>
        <w:rPr>
          <w:rFonts w:eastAsia="Times New Roman"/>
          <w:szCs w:val="24"/>
        </w:rPr>
        <w:t>.</w:t>
      </w:r>
    </w:p>
    <w:p w14:paraId="33D79F71" w14:textId="77777777" w:rsidR="007B3FFC" w:rsidRDefault="008B5CB0">
      <w:pPr>
        <w:spacing w:line="600" w:lineRule="auto"/>
        <w:ind w:firstLine="720"/>
        <w:contextualSpacing/>
        <w:jc w:val="both"/>
        <w:rPr>
          <w:rFonts w:eastAsia="Times New Roman"/>
          <w:szCs w:val="24"/>
        </w:rPr>
      </w:pPr>
      <w:r w:rsidRPr="0089553C">
        <w:rPr>
          <w:rFonts w:eastAsia="Times New Roman"/>
          <w:b/>
          <w:szCs w:val="24"/>
        </w:rPr>
        <w:lastRenderedPageBreak/>
        <w:t>ΣΤΕΡΓΙΑΝΗ (ΣΤΕΛΛΑ) ΑΡΑΜΠΑΤΖΗ:</w:t>
      </w:r>
      <w:r>
        <w:rPr>
          <w:rFonts w:eastAsia="Times New Roman"/>
          <w:szCs w:val="24"/>
        </w:rPr>
        <w:t xml:space="preserve"> </w:t>
      </w:r>
      <w:r w:rsidRPr="00F82678">
        <w:rPr>
          <w:rFonts w:eastAsia="Times New Roman"/>
          <w:szCs w:val="24"/>
        </w:rPr>
        <w:t>Κ</w:t>
      </w:r>
      <w:r>
        <w:rPr>
          <w:rFonts w:eastAsia="Times New Roman"/>
          <w:szCs w:val="24"/>
        </w:rPr>
        <w:t>υρία Π</w:t>
      </w:r>
      <w:r w:rsidRPr="00F82678">
        <w:rPr>
          <w:rFonts w:eastAsia="Times New Roman"/>
          <w:szCs w:val="24"/>
        </w:rPr>
        <w:t>ρόεδρε</w:t>
      </w:r>
      <w:r>
        <w:rPr>
          <w:rFonts w:eastAsia="Times New Roman"/>
          <w:szCs w:val="24"/>
        </w:rPr>
        <w:t>,</w:t>
      </w:r>
      <w:r w:rsidRPr="00F82678">
        <w:rPr>
          <w:rFonts w:eastAsia="Times New Roman"/>
          <w:szCs w:val="24"/>
        </w:rPr>
        <w:t xml:space="preserve"> κύριε </w:t>
      </w:r>
      <w:r>
        <w:rPr>
          <w:rFonts w:eastAsia="Times New Roman"/>
          <w:szCs w:val="24"/>
        </w:rPr>
        <w:t>Υπ</w:t>
      </w:r>
      <w:r w:rsidRPr="00F82678">
        <w:rPr>
          <w:rFonts w:eastAsia="Times New Roman"/>
          <w:szCs w:val="24"/>
        </w:rPr>
        <w:t>ουργέ</w:t>
      </w:r>
      <w:r>
        <w:rPr>
          <w:rFonts w:eastAsia="Times New Roman"/>
          <w:szCs w:val="24"/>
        </w:rPr>
        <w:t>,</w:t>
      </w:r>
      <w:r w:rsidRPr="00F82678">
        <w:rPr>
          <w:rFonts w:eastAsia="Times New Roman"/>
          <w:szCs w:val="24"/>
        </w:rPr>
        <w:t xml:space="preserve"> </w:t>
      </w:r>
      <w:r>
        <w:rPr>
          <w:rFonts w:eastAsia="Times New Roman"/>
          <w:szCs w:val="24"/>
        </w:rPr>
        <w:t xml:space="preserve">κύριε Υφυπουργέ, κυρίες και </w:t>
      </w:r>
      <w:r w:rsidRPr="00F82678">
        <w:rPr>
          <w:rFonts w:eastAsia="Times New Roman"/>
          <w:szCs w:val="24"/>
        </w:rPr>
        <w:t>κύριοι συνάδελφοι</w:t>
      </w:r>
      <w:r>
        <w:rPr>
          <w:rFonts w:eastAsia="Times New Roman"/>
          <w:szCs w:val="24"/>
        </w:rPr>
        <w:t>,</w:t>
      </w:r>
      <w:r w:rsidRPr="00F82678">
        <w:rPr>
          <w:rFonts w:eastAsia="Times New Roman"/>
          <w:szCs w:val="24"/>
        </w:rPr>
        <w:t xml:space="preserve"> δεν υπάρχει πιο σωστή και πιο κρίσιμη στιγμή από αυτή</w:t>
      </w:r>
      <w:r>
        <w:rPr>
          <w:rFonts w:eastAsia="Times New Roman"/>
          <w:szCs w:val="24"/>
        </w:rPr>
        <w:t>ν</w:t>
      </w:r>
      <w:r w:rsidRPr="00F82678">
        <w:rPr>
          <w:rFonts w:eastAsia="Times New Roman"/>
          <w:szCs w:val="24"/>
        </w:rPr>
        <w:t xml:space="preserve"> τη σημερινή για να συζητήσουμε το παρόν νομοσχέδιο</w:t>
      </w:r>
      <w:r>
        <w:rPr>
          <w:rFonts w:eastAsia="Times New Roman"/>
          <w:szCs w:val="24"/>
        </w:rPr>
        <w:t>,</w:t>
      </w:r>
      <w:r w:rsidRPr="00F82678">
        <w:rPr>
          <w:rFonts w:eastAsia="Times New Roman"/>
          <w:szCs w:val="24"/>
        </w:rPr>
        <w:t xml:space="preserve"> βλέποντας πολέμους στην ευρύτερη γειτονιά μας να εξελίσσονται για την ενέργεια</w:t>
      </w:r>
      <w:r>
        <w:rPr>
          <w:rFonts w:eastAsia="Times New Roman"/>
          <w:szCs w:val="24"/>
        </w:rPr>
        <w:t>.</w:t>
      </w:r>
    </w:p>
    <w:p w14:paraId="33D79F72" w14:textId="77777777" w:rsidR="007B3FFC" w:rsidRDefault="008B5CB0">
      <w:pPr>
        <w:spacing w:line="600" w:lineRule="auto"/>
        <w:ind w:firstLine="720"/>
        <w:contextualSpacing/>
        <w:jc w:val="both"/>
        <w:rPr>
          <w:rFonts w:eastAsia="Times New Roman"/>
          <w:szCs w:val="24"/>
        </w:rPr>
      </w:pPr>
      <w:r w:rsidRPr="00F82678">
        <w:rPr>
          <w:rFonts w:eastAsia="Times New Roman"/>
          <w:szCs w:val="24"/>
        </w:rPr>
        <w:t>Συζητούμε</w:t>
      </w:r>
      <w:r>
        <w:rPr>
          <w:rFonts w:eastAsia="Times New Roman"/>
          <w:szCs w:val="24"/>
        </w:rPr>
        <w:t>,</w:t>
      </w:r>
      <w:r w:rsidRPr="00F82678">
        <w:rPr>
          <w:rFonts w:eastAsia="Times New Roman"/>
          <w:szCs w:val="24"/>
        </w:rPr>
        <w:t xml:space="preserve"> λοιπόν</w:t>
      </w:r>
      <w:r>
        <w:rPr>
          <w:rFonts w:eastAsia="Times New Roman"/>
          <w:szCs w:val="24"/>
        </w:rPr>
        <w:t>,</w:t>
      </w:r>
      <w:r w:rsidRPr="00F82678">
        <w:rPr>
          <w:rFonts w:eastAsia="Times New Roman"/>
          <w:szCs w:val="24"/>
        </w:rPr>
        <w:t xml:space="preserve"> σήμερα την κύρωση τεσσάρων σημαντικών συμβάσεων μίσθωσης για την έρευνα και ενδεχόμενη εκμετάλλευση υδρογονανθράκων σε θαλάσσιες περιοχές νοτίως της </w:t>
      </w:r>
      <w:r>
        <w:rPr>
          <w:rFonts w:eastAsia="Times New Roman"/>
          <w:szCs w:val="24"/>
        </w:rPr>
        <w:t>Π</w:t>
      </w:r>
      <w:r w:rsidRPr="00F82678">
        <w:rPr>
          <w:rFonts w:eastAsia="Times New Roman"/>
          <w:szCs w:val="24"/>
        </w:rPr>
        <w:t xml:space="preserve">ελοποννήσου και της </w:t>
      </w:r>
      <w:r>
        <w:rPr>
          <w:rFonts w:eastAsia="Times New Roman"/>
          <w:szCs w:val="24"/>
        </w:rPr>
        <w:t>Κ</w:t>
      </w:r>
      <w:r w:rsidRPr="00F82678">
        <w:rPr>
          <w:rFonts w:eastAsia="Times New Roman"/>
          <w:szCs w:val="24"/>
        </w:rPr>
        <w:t>ρήτης</w:t>
      </w:r>
      <w:r>
        <w:rPr>
          <w:rFonts w:eastAsia="Times New Roman"/>
          <w:szCs w:val="24"/>
        </w:rPr>
        <w:t>.</w:t>
      </w:r>
      <w:r w:rsidRPr="00F82678">
        <w:rPr>
          <w:rFonts w:eastAsia="Times New Roman"/>
          <w:szCs w:val="24"/>
        </w:rPr>
        <w:t xml:space="preserve"> Πρόκειται για συμφωνίες της </w:t>
      </w:r>
      <w:r>
        <w:rPr>
          <w:rFonts w:eastAsia="Times New Roman"/>
          <w:szCs w:val="24"/>
        </w:rPr>
        <w:t>Ε</w:t>
      </w:r>
      <w:r w:rsidRPr="00F82678">
        <w:rPr>
          <w:rFonts w:eastAsia="Times New Roman"/>
          <w:szCs w:val="24"/>
        </w:rPr>
        <w:t xml:space="preserve">λληνικής </w:t>
      </w:r>
      <w:r>
        <w:rPr>
          <w:rFonts w:eastAsia="Times New Roman"/>
          <w:szCs w:val="24"/>
        </w:rPr>
        <w:t>Δ</w:t>
      </w:r>
      <w:r w:rsidRPr="00F82678">
        <w:rPr>
          <w:rFonts w:eastAsia="Times New Roman"/>
          <w:szCs w:val="24"/>
        </w:rPr>
        <w:t xml:space="preserve">ημοκρατίας με τις εταιρείες </w:t>
      </w:r>
      <w:r w:rsidRPr="0089553C">
        <w:rPr>
          <w:rFonts w:eastAsia="Times New Roman"/>
          <w:szCs w:val="24"/>
        </w:rPr>
        <w:t>CHEVRON GREECE HOLDINGS</w:t>
      </w:r>
      <w:r>
        <w:rPr>
          <w:rFonts w:eastAsia="Times New Roman"/>
          <w:szCs w:val="24"/>
        </w:rPr>
        <w:t xml:space="preserve"> και </w:t>
      </w:r>
      <w:proofErr w:type="spellStart"/>
      <w:r w:rsidRPr="0089553C">
        <w:rPr>
          <w:rFonts w:eastAsia="Times New Roman"/>
          <w:szCs w:val="24"/>
        </w:rPr>
        <w:t>HELLENiQ</w:t>
      </w:r>
      <w:proofErr w:type="spellEnd"/>
      <w:r w:rsidRPr="0089553C">
        <w:rPr>
          <w:rFonts w:eastAsia="Times New Roman"/>
          <w:szCs w:val="24"/>
        </w:rPr>
        <w:t xml:space="preserve"> UPSTREAM ΚΥΠΑΡΙΣΣΙΑΚΟΣ ΚΟΛΠΟΣ ΜΟΝΟΠΡΟΣΩΠΗ ΑΝΩΝΥΜΗ ΕΤΑΙΡΕΙΑ</w:t>
      </w:r>
      <w:r>
        <w:rPr>
          <w:rFonts w:eastAsia="Times New Roman"/>
          <w:szCs w:val="24"/>
        </w:rPr>
        <w:t>,</w:t>
      </w:r>
      <w:r w:rsidRPr="00F82678">
        <w:rPr>
          <w:rFonts w:eastAsia="Times New Roman"/>
          <w:szCs w:val="24"/>
        </w:rPr>
        <w:t xml:space="preserve"> </w:t>
      </w:r>
      <w:r w:rsidRPr="00E72AF0">
        <w:rPr>
          <w:rFonts w:eastAsia="Times New Roman"/>
          <w:szCs w:val="24"/>
        </w:rPr>
        <w:t xml:space="preserve">CHEVRON GREECE HOLDINGS </w:t>
      </w:r>
      <w:r>
        <w:rPr>
          <w:rFonts w:eastAsia="Times New Roman"/>
          <w:szCs w:val="24"/>
        </w:rPr>
        <w:t>(</w:t>
      </w:r>
      <w:r w:rsidRPr="00E72AF0">
        <w:rPr>
          <w:rFonts w:eastAsia="Times New Roman"/>
          <w:szCs w:val="24"/>
        </w:rPr>
        <w:t>PELOPONNESE)</w:t>
      </w:r>
      <w:r>
        <w:rPr>
          <w:rFonts w:eastAsia="Times New Roman"/>
          <w:szCs w:val="24"/>
        </w:rPr>
        <w:t xml:space="preserve"> καθώς και </w:t>
      </w:r>
      <w:proofErr w:type="spellStart"/>
      <w:r w:rsidRPr="00E72AF0">
        <w:rPr>
          <w:rFonts w:eastAsia="Times New Roman"/>
          <w:szCs w:val="24"/>
        </w:rPr>
        <w:t>HELLENiQ</w:t>
      </w:r>
      <w:proofErr w:type="spellEnd"/>
      <w:r w:rsidRPr="00E72AF0">
        <w:rPr>
          <w:rFonts w:eastAsia="Times New Roman"/>
          <w:szCs w:val="24"/>
        </w:rPr>
        <w:t xml:space="preserve"> UPSTREAM ΝΟΤΙΑ ΤΗΣ ΠΕΛΟΠΟΝΝΗΣΟΥ ΜΟΝΟΠΡΟΣΩΠΗ ΑΝΩΝΥΜΗ ΕΤΑΙΡΕΙΑ</w:t>
      </w:r>
      <w:r>
        <w:rPr>
          <w:rFonts w:eastAsia="Times New Roman"/>
          <w:szCs w:val="24"/>
        </w:rPr>
        <w:t xml:space="preserve">, </w:t>
      </w:r>
      <w:r w:rsidRPr="00F82678">
        <w:rPr>
          <w:rFonts w:eastAsia="Times New Roman"/>
          <w:szCs w:val="24"/>
        </w:rPr>
        <w:t xml:space="preserve">καθώς και για τις αντίστοιχες συμβάσεις που αφορούν τις θαλάσσιες περιοχές </w:t>
      </w:r>
      <w:r>
        <w:rPr>
          <w:rFonts w:eastAsia="Times New Roman"/>
          <w:szCs w:val="24"/>
        </w:rPr>
        <w:t>«Ν</w:t>
      </w:r>
      <w:r w:rsidRPr="00F82678">
        <w:rPr>
          <w:rFonts w:eastAsia="Times New Roman"/>
          <w:szCs w:val="24"/>
        </w:rPr>
        <w:t xml:space="preserve">ότια της </w:t>
      </w:r>
      <w:r>
        <w:rPr>
          <w:rFonts w:eastAsia="Times New Roman"/>
          <w:szCs w:val="24"/>
        </w:rPr>
        <w:t>Κ</w:t>
      </w:r>
      <w:r w:rsidRPr="00F82678">
        <w:rPr>
          <w:rFonts w:eastAsia="Times New Roman"/>
          <w:szCs w:val="24"/>
        </w:rPr>
        <w:t>ρήτης 1</w:t>
      </w:r>
      <w:r>
        <w:rPr>
          <w:rFonts w:eastAsia="Times New Roman"/>
          <w:szCs w:val="24"/>
        </w:rPr>
        <w:t>»</w:t>
      </w:r>
      <w:r w:rsidRPr="00F82678">
        <w:rPr>
          <w:rFonts w:eastAsia="Times New Roman"/>
          <w:szCs w:val="24"/>
        </w:rPr>
        <w:t xml:space="preserve"> και </w:t>
      </w:r>
      <w:r>
        <w:rPr>
          <w:rFonts w:eastAsia="Times New Roman"/>
          <w:szCs w:val="24"/>
        </w:rPr>
        <w:t>«Ν</w:t>
      </w:r>
      <w:r w:rsidRPr="00F82678">
        <w:rPr>
          <w:rFonts w:eastAsia="Times New Roman"/>
          <w:szCs w:val="24"/>
        </w:rPr>
        <w:t xml:space="preserve">ότια της </w:t>
      </w:r>
      <w:r>
        <w:rPr>
          <w:rFonts w:eastAsia="Times New Roman"/>
          <w:szCs w:val="24"/>
        </w:rPr>
        <w:t>Κ</w:t>
      </w:r>
      <w:r w:rsidRPr="00F82678">
        <w:rPr>
          <w:rFonts w:eastAsia="Times New Roman"/>
          <w:szCs w:val="24"/>
        </w:rPr>
        <w:t>ρήτης 2</w:t>
      </w:r>
      <w:r>
        <w:rPr>
          <w:rFonts w:eastAsia="Times New Roman"/>
          <w:szCs w:val="24"/>
        </w:rPr>
        <w:t>».</w:t>
      </w:r>
      <w:r w:rsidRPr="00F82678">
        <w:rPr>
          <w:rFonts w:eastAsia="Times New Roman"/>
          <w:szCs w:val="24"/>
        </w:rPr>
        <w:t xml:space="preserve"> Οι συμβάσεις αυτές αποτελούν ένα ακόμη σημαντικό βήμα για την ενεργειακή πολιτική της χώρας μας και εντάσσονται σε μια ευρύτερη στρατηγική που ακολουθεί η </w:t>
      </w:r>
      <w:r>
        <w:rPr>
          <w:rFonts w:eastAsia="Times New Roman"/>
          <w:szCs w:val="24"/>
        </w:rPr>
        <w:t>Κ</w:t>
      </w:r>
      <w:r w:rsidRPr="00F82678">
        <w:rPr>
          <w:rFonts w:eastAsia="Times New Roman"/>
          <w:szCs w:val="24"/>
        </w:rPr>
        <w:t xml:space="preserve">υβέρνηση για την ενίσχυση της ενεργειακής ασφάλειας της </w:t>
      </w:r>
      <w:r>
        <w:rPr>
          <w:rFonts w:eastAsia="Times New Roman"/>
          <w:szCs w:val="24"/>
        </w:rPr>
        <w:t>Ε</w:t>
      </w:r>
      <w:r w:rsidRPr="00F82678">
        <w:rPr>
          <w:rFonts w:eastAsia="Times New Roman"/>
          <w:szCs w:val="24"/>
        </w:rPr>
        <w:t>λλάδας και την αξιοποίηση των εθνικών φυσικών πόρων με υπευθυνότητα και με διαφάνεια</w:t>
      </w:r>
      <w:r>
        <w:rPr>
          <w:rFonts w:eastAsia="Times New Roman"/>
          <w:szCs w:val="24"/>
        </w:rPr>
        <w:t>.</w:t>
      </w:r>
      <w:r w:rsidRPr="00F82678">
        <w:rPr>
          <w:rFonts w:eastAsia="Times New Roman"/>
          <w:szCs w:val="24"/>
        </w:rPr>
        <w:t xml:space="preserve"> </w:t>
      </w:r>
    </w:p>
    <w:p w14:paraId="33D79F73" w14:textId="7356C9E8" w:rsidR="007B3FFC" w:rsidRDefault="008B5CB0">
      <w:pPr>
        <w:spacing w:line="600" w:lineRule="auto"/>
        <w:ind w:firstLine="720"/>
        <w:contextualSpacing/>
        <w:jc w:val="both"/>
        <w:rPr>
          <w:rFonts w:eastAsia="Times New Roman"/>
          <w:szCs w:val="24"/>
        </w:rPr>
      </w:pPr>
      <w:r w:rsidRPr="00F82678">
        <w:rPr>
          <w:rFonts w:eastAsia="Times New Roman"/>
          <w:szCs w:val="24"/>
        </w:rPr>
        <w:lastRenderedPageBreak/>
        <w:t xml:space="preserve">Η </w:t>
      </w:r>
      <w:r>
        <w:rPr>
          <w:rFonts w:eastAsia="Times New Roman"/>
          <w:szCs w:val="24"/>
        </w:rPr>
        <w:t>Κ</w:t>
      </w:r>
      <w:r w:rsidRPr="00F82678">
        <w:rPr>
          <w:rFonts w:eastAsia="Times New Roman"/>
          <w:szCs w:val="24"/>
        </w:rPr>
        <w:t xml:space="preserve">υβέρνηση της </w:t>
      </w:r>
      <w:r>
        <w:rPr>
          <w:rFonts w:eastAsia="Times New Roman"/>
          <w:szCs w:val="24"/>
        </w:rPr>
        <w:t>Νέ</w:t>
      </w:r>
      <w:r w:rsidRPr="00F82678">
        <w:rPr>
          <w:rFonts w:eastAsia="Times New Roman"/>
          <w:szCs w:val="24"/>
        </w:rPr>
        <w:t xml:space="preserve">ας </w:t>
      </w:r>
      <w:r>
        <w:rPr>
          <w:rFonts w:eastAsia="Times New Roman"/>
          <w:szCs w:val="24"/>
        </w:rPr>
        <w:t>Δ</w:t>
      </w:r>
      <w:r w:rsidRPr="00F82678">
        <w:rPr>
          <w:rFonts w:eastAsia="Times New Roman"/>
          <w:szCs w:val="24"/>
        </w:rPr>
        <w:t xml:space="preserve">ημοκρατίας με </w:t>
      </w:r>
      <w:r>
        <w:rPr>
          <w:rFonts w:eastAsia="Times New Roman"/>
          <w:szCs w:val="24"/>
        </w:rPr>
        <w:t>Π</w:t>
      </w:r>
      <w:r w:rsidRPr="00F82678">
        <w:rPr>
          <w:rFonts w:eastAsia="Times New Roman"/>
          <w:szCs w:val="24"/>
        </w:rPr>
        <w:t xml:space="preserve">ρωθυπουργό τον </w:t>
      </w:r>
      <w:r>
        <w:rPr>
          <w:rFonts w:eastAsia="Times New Roman"/>
          <w:szCs w:val="24"/>
        </w:rPr>
        <w:t>Κ</w:t>
      </w:r>
      <w:r w:rsidRPr="00F82678">
        <w:rPr>
          <w:rFonts w:eastAsia="Times New Roman"/>
          <w:szCs w:val="24"/>
        </w:rPr>
        <w:t xml:space="preserve">υριάκο </w:t>
      </w:r>
      <w:r>
        <w:rPr>
          <w:rFonts w:eastAsia="Times New Roman"/>
          <w:szCs w:val="24"/>
        </w:rPr>
        <w:t>Μ</w:t>
      </w:r>
      <w:r w:rsidRPr="00F82678">
        <w:rPr>
          <w:rFonts w:eastAsia="Times New Roman"/>
          <w:szCs w:val="24"/>
        </w:rPr>
        <w:t xml:space="preserve">ητσοτάκη από το 2019 μέχρι σήμερα έχει θέσει ως βασική προτεραιότητα τη μετατροπή της </w:t>
      </w:r>
      <w:r>
        <w:rPr>
          <w:rFonts w:eastAsia="Times New Roman"/>
          <w:szCs w:val="24"/>
        </w:rPr>
        <w:t>Ε</w:t>
      </w:r>
      <w:r w:rsidRPr="00F82678">
        <w:rPr>
          <w:rFonts w:eastAsia="Times New Roman"/>
          <w:szCs w:val="24"/>
        </w:rPr>
        <w:t xml:space="preserve">λλάδας σε έναν ισχυρό ενεργειακό κόμβο στην </w:t>
      </w:r>
      <w:r>
        <w:rPr>
          <w:rFonts w:eastAsia="Times New Roman"/>
          <w:szCs w:val="24"/>
        </w:rPr>
        <w:t>Α</w:t>
      </w:r>
      <w:r w:rsidRPr="00F82678">
        <w:rPr>
          <w:rFonts w:eastAsia="Times New Roman"/>
          <w:szCs w:val="24"/>
        </w:rPr>
        <w:t xml:space="preserve">νατολική </w:t>
      </w:r>
      <w:r>
        <w:rPr>
          <w:rFonts w:eastAsia="Times New Roman"/>
          <w:szCs w:val="24"/>
        </w:rPr>
        <w:t>Μ</w:t>
      </w:r>
      <w:r w:rsidRPr="00F82678">
        <w:rPr>
          <w:rFonts w:eastAsia="Times New Roman"/>
          <w:szCs w:val="24"/>
        </w:rPr>
        <w:t xml:space="preserve">εσόγειο και τη </w:t>
      </w:r>
      <w:r w:rsidR="008E4991">
        <w:rPr>
          <w:rFonts w:eastAsia="Times New Roman"/>
          <w:szCs w:val="24"/>
        </w:rPr>
        <w:t>ν</w:t>
      </w:r>
      <w:r w:rsidR="002067DA" w:rsidRPr="00F82678">
        <w:rPr>
          <w:rFonts w:eastAsia="Times New Roman"/>
          <w:szCs w:val="24"/>
        </w:rPr>
        <w:t>οτιοανατολική</w:t>
      </w:r>
      <w:r w:rsidRPr="00F82678">
        <w:rPr>
          <w:rFonts w:eastAsia="Times New Roman"/>
          <w:szCs w:val="24"/>
        </w:rPr>
        <w:t xml:space="preserve"> </w:t>
      </w:r>
      <w:r>
        <w:rPr>
          <w:rFonts w:eastAsia="Times New Roman"/>
          <w:szCs w:val="24"/>
        </w:rPr>
        <w:t>Ε</w:t>
      </w:r>
      <w:r w:rsidRPr="00F82678">
        <w:rPr>
          <w:rFonts w:eastAsia="Times New Roman"/>
          <w:szCs w:val="24"/>
        </w:rPr>
        <w:t>υρώπη</w:t>
      </w:r>
      <w:r>
        <w:rPr>
          <w:rFonts w:eastAsia="Times New Roman"/>
          <w:szCs w:val="24"/>
        </w:rPr>
        <w:t>. Μ</w:t>
      </w:r>
      <w:r w:rsidRPr="00F82678">
        <w:rPr>
          <w:rFonts w:eastAsia="Times New Roman"/>
          <w:szCs w:val="24"/>
        </w:rPr>
        <w:t>ε συγκεκριμένες πολιτικές</w:t>
      </w:r>
      <w:r>
        <w:rPr>
          <w:rFonts w:eastAsia="Times New Roman"/>
          <w:szCs w:val="24"/>
        </w:rPr>
        <w:t>,</w:t>
      </w:r>
      <w:r w:rsidRPr="00F82678">
        <w:rPr>
          <w:rFonts w:eastAsia="Times New Roman"/>
          <w:szCs w:val="24"/>
        </w:rPr>
        <w:t xml:space="preserve"> επενδύσεις</w:t>
      </w:r>
      <w:r>
        <w:rPr>
          <w:rFonts w:eastAsia="Times New Roman"/>
          <w:szCs w:val="24"/>
        </w:rPr>
        <w:t xml:space="preserve"> σε</w:t>
      </w:r>
      <w:r w:rsidRPr="00F82678">
        <w:rPr>
          <w:rFonts w:eastAsia="Times New Roman"/>
          <w:szCs w:val="24"/>
        </w:rPr>
        <w:t xml:space="preserve"> ενεργειακές υποδομές και ένα σταθερό θεσμικό πλαίσιο</w:t>
      </w:r>
      <w:r>
        <w:rPr>
          <w:rFonts w:eastAsia="Times New Roman"/>
          <w:szCs w:val="24"/>
        </w:rPr>
        <w:t xml:space="preserve"> η</w:t>
      </w:r>
      <w:r w:rsidRPr="00F82678">
        <w:rPr>
          <w:rFonts w:eastAsia="Times New Roman"/>
          <w:szCs w:val="24"/>
        </w:rPr>
        <w:t xml:space="preserve"> χώρα μας προσελκύει πλέον μεγάλους διεθνείς ενεργειακούς ομίλους και αποκτά αναβαθμισμένο ρόλο στον ευρωπαϊκό ενεργειακό χάρτη</w:t>
      </w:r>
      <w:r>
        <w:rPr>
          <w:rFonts w:eastAsia="Times New Roman"/>
          <w:szCs w:val="24"/>
        </w:rPr>
        <w:t>.</w:t>
      </w:r>
      <w:r w:rsidRPr="00F82678">
        <w:rPr>
          <w:rFonts w:eastAsia="Times New Roman"/>
          <w:szCs w:val="24"/>
        </w:rPr>
        <w:t xml:space="preserve"> Η παρουσία μιας από τις μεγαλύτερες ενεργειακές εταιρείες στις έρευνες παγκοσμίως</w:t>
      </w:r>
      <w:r>
        <w:rPr>
          <w:rFonts w:eastAsia="Times New Roman"/>
          <w:szCs w:val="24"/>
        </w:rPr>
        <w:t>,</w:t>
      </w:r>
      <w:r w:rsidRPr="00F82678">
        <w:rPr>
          <w:rFonts w:eastAsia="Times New Roman"/>
          <w:szCs w:val="24"/>
        </w:rPr>
        <w:t xml:space="preserve"> της </w:t>
      </w:r>
      <w:r>
        <w:rPr>
          <w:rFonts w:eastAsia="Times New Roman"/>
          <w:szCs w:val="24"/>
          <w:lang w:val="en-US"/>
        </w:rPr>
        <w:t>Chevron</w:t>
      </w:r>
      <w:r>
        <w:rPr>
          <w:rFonts w:eastAsia="Times New Roman"/>
          <w:szCs w:val="24"/>
        </w:rPr>
        <w:t>,</w:t>
      </w:r>
      <w:r w:rsidRPr="0089553C">
        <w:rPr>
          <w:rFonts w:eastAsia="Times New Roman"/>
          <w:szCs w:val="24"/>
        </w:rPr>
        <w:t xml:space="preserve"> </w:t>
      </w:r>
      <w:r w:rsidRPr="00F82678">
        <w:rPr>
          <w:rFonts w:eastAsia="Times New Roman"/>
          <w:szCs w:val="24"/>
        </w:rPr>
        <w:t xml:space="preserve">που θα πραγματοποιηθούν σε περιοχές νοτίως της </w:t>
      </w:r>
      <w:r>
        <w:rPr>
          <w:rFonts w:eastAsia="Times New Roman"/>
          <w:szCs w:val="24"/>
        </w:rPr>
        <w:t>Π</w:t>
      </w:r>
      <w:r w:rsidRPr="00F82678">
        <w:rPr>
          <w:rFonts w:eastAsia="Times New Roman"/>
          <w:szCs w:val="24"/>
        </w:rPr>
        <w:t xml:space="preserve">ελοποννήσου και της </w:t>
      </w:r>
      <w:r>
        <w:rPr>
          <w:rFonts w:eastAsia="Times New Roman"/>
          <w:szCs w:val="24"/>
        </w:rPr>
        <w:t>Κ</w:t>
      </w:r>
      <w:r w:rsidRPr="00F82678">
        <w:rPr>
          <w:rFonts w:eastAsia="Times New Roman"/>
          <w:szCs w:val="24"/>
        </w:rPr>
        <w:t xml:space="preserve">ρήτης αποτελεί ισχυρή ψήφο εμπιστοσύνης προς την </w:t>
      </w:r>
      <w:r>
        <w:rPr>
          <w:rFonts w:eastAsia="Times New Roman"/>
          <w:szCs w:val="24"/>
        </w:rPr>
        <w:t>Ε</w:t>
      </w:r>
      <w:r w:rsidRPr="00F82678">
        <w:rPr>
          <w:rFonts w:eastAsia="Times New Roman"/>
          <w:szCs w:val="24"/>
        </w:rPr>
        <w:t>λλάδα</w:t>
      </w:r>
      <w:r>
        <w:rPr>
          <w:rFonts w:eastAsia="Times New Roman"/>
          <w:szCs w:val="24"/>
        </w:rPr>
        <w:t>,</w:t>
      </w:r>
      <w:r w:rsidRPr="00F82678">
        <w:rPr>
          <w:rFonts w:eastAsia="Times New Roman"/>
          <w:szCs w:val="24"/>
        </w:rPr>
        <w:t xml:space="preserve"> προς τη σταθερότητα της οικονομίας μας και προς τη σοβαρότητα με την οποία η χώρα μας αντιμετωπίζει τις επενδύσεις στον τομέα της ενέργειας</w:t>
      </w:r>
      <w:r>
        <w:rPr>
          <w:rFonts w:eastAsia="Times New Roman"/>
          <w:szCs w:val="24"/>
        </w:rPr>
        <w:t>.</w:t>
      </w:r>
      <w:r w:rsidRPr="00F82678">
        <w:rPr>
          <w:rFonts w:eastAsia="Times New Roman"/>
          <w:szCs w:val="24"/>
        </w:rPr>
        <w:t xml:space="preserve"> Επίσης η χώρα μας θωρακίζεται από τις διεκδικήσεις της </w:t>
      </w:r>
      <w:r>
        <w:rPr>
          <w:rFonts w:eastAsia="Times New Roman"/>
          <w:szCs w:val="24"/>
        </w:rPr>
        <w:t>Τ</w:t>
      </w:r>
      <w:r w:rsidRPr="00F82678">
        <w:rPr>
          <w:rFonts w:eastAsia="Times New Roman"/>
          <w:szCs w:val="24"/>
        </w:rPr>
        <w:t>ουρκίας</w:t>
      </w:r>
      <w:r>
        <w:rPr>
          <w:rFonts w:eastAsia="Times New Roman"/>
          <w:szCs w:val="24"/>
        </w:rPr>
        <w:t xml:space="preserve">, </w:t>
      </w:r>
      <w:r w:rsidRPr="00F82678">
        <w:rPr>
          <w:rFonts w:eastAsia="Times New Roman"/>
          <w:szCs w:val="24"/>
        </w:rPr>
        <w:t>αλλά και γενικά τρίτων μερών</w:t>
      </w:r>
      <w:r>
        <w:rPr>
          <w:rFonts w:eastAsia="Times New Roman"/>
          <w:szCs w:val="24"/>
        </w:rPr>
        <w:t>.</w:t>
      </w:r>
      <w:r w:rsidRPr="00F82678">
        <w:rPr>
          <w:rFonts w:eastAsia="Times New Roman"/>
          <w:szCs w:val="24"/>
        </w:rPr>
        <w:t xml:space="preserve"> Παράλληλα</w:t>
      </w:r>
      <w:r>
        <w:rPr>
          <w:rFonts w:eastAsia="Times New Roman"/>
          <w:szCs w:val="24"/>
        </w:rPr>
        <w:t>,</w:t>
      </w:r>
      <w:r w:rsidRPr="00F82678">
        <w:rPr>
          <w:rFonts w:eastAsia="Times New Roman"/>
          <w:szCs w:val="24"/>
        </w:rPr>
        <w:t xml:space="preserve"> η συνεργασία με ελληνικές εταιρείες όπως οι θυγατρικές της </w:t>
      </w:r>
      <w:proofErr w:type="spellStart"/>
      <w:r w:rsidRPr="0089553C">
        <w:rPr>
          <w:rFonts w:eastAsia="Times New Roman"/>
          <w:szCs w:val="24"/>
        </w:rPr>
        <w:t>H</w:t>
      </w:r>
      <w:r w:rsidR="00F73D89" w:rsidRPr="0089553C">
        <w:rPr>
          <w:rFonts w:eastAsia="Times New Roman"/>
          <w:szCs w:val="24"/>
        </w:rPr>
        <w:t>elleniq</w:t>
      </w:r>
      <w:proofErr w:type="spellEnd"/>
      <w:r w:rsidRPr="0089553C">
        <w:rPr>
          <w:rFonts w:eastAsia="Times New Roman"/>
          <w:szCs w:val="24"/>
        </w:rPr>
        <w:t xml:space="preserve"> </w:t>
      </w:r>
      <w:r w:rsidRPr="00F82678">
        <w:rPr>
          <w:rFonts w:eastAsia="Times New Roman"/>
          <w:szCs w:val="24"/>
        </w:rPr>
        <w:t>διασφαλίζει ότι η εγχώρια τεχνογνωσία και η ελληνική συμμετοχή θα έχουν ενεργό ρόλο σε αυτή</w:t>
      </w:r>
      <w:r>
        <w:rPr>
          <w:rFonts w:eastAsia="Times New Roman"/>
          <w:szCs w:val="24"/>
        </w:rPr>
        <w:t>ν</w:t>
      </w:r>
      <w:r w:rsidRPr="00F82678">
        <w:rPr>
          <w:rFonts w:eastAsia="Times New Roman"/>
          <w:szCs w:val="24"/>
        </w:rPr>
        <w:t xml:space="preserve"> τη σημαντική προσπάθεια</w:t>
      </w:r>
      <w:r>
        <w:rPr>
          <w:rFonts w:eastAsia="Times New Roman"/>
          <w:szCs w:val="24"/>
        </w:rPr>
        <w:t>.</w:t>
      </w:r>
      <w:r w:rsidRPr="00F82678">
        <w:rPr>
          <w:rFonts w:eastAsia="Times New Roman"/>
          <w:szCs w:val="24"/>
        </w:rPr>
        <w:t xml:space="preserve"> </w:t>
      </w:r>
    </w:p>
    <w:p w14:paraId="33D79F74" w14:textId="77777777" w:rsidR="007B3FFC" w:rsidRDefault="008B5CB0">
      <w:pPr>
        <w:spacing w:line="600" w:lineRule="auto"/>
        <w:ind w:firstLine="720"/>
        <w:contextualSpacing/>
        <w:jc w:val="both"/>
        <w:rPr>
          <w:rFonts w:eastAsia="Times New Roman"/>
          <w:szCs w:val="24"/>
        </w:rPr>
      </w:pPr>
      <w:r w:rsidRPr="00F82678">
        <w:rPr>
          <w:rFonts w:eastAsia="Times New Roman"/>
          <w:szCs w:val="24"/>
        </w:rPr>
        <w:t xml:space="preserve">Κυρία </w:t>
      </w:r>
      <w:r>
        <w:rPr>
          <w:rFonts w:eastAsia="Times New Roman"/>
          <w:szCs w:val="24"/>
        </w:rPr>
        <w:t>Π</w:t>
      </w:r>
      <w:r w:rsidRPr="00F82678">
        <w:rPr>
          <w:rFonts w:eastAsia="Times New Roman"/>
          <w:szCs w:val="24"/>
        </w:rPr>
        <w:t>ρόεδρε</w:t>
      </w:r>
      <w:r>
        <w:rPr>
          <w:rFonts w:eastAsia="Times New Roman"/>
          <w:szCs w:val="24"/>
        </w:rPr>
        <w:t>,</w:t>
      </w:r>
      <w:r w:rsidRPr="00F82678">
        <w:rPr>
          <w:rFonts w:eastAsia="Times New Roman"/>
          <w:szCs w:val="24"/>
        </w:rPr>
        <w:t xml:space="preserve"> </w:t>
      </w:r>
      <w:r>
        <w:rPr>
          <w:rFonts w:eastAsia="Times New Roman"/>
          <w:szCs w:val="24"/>
        </w:rPr>
        <w:t>κύριοι</w:t>
      </w:r>
      <w:r w:rsidRPr="00F82678">
        <w:rPr>
          <w:rFonts w:eastAsia="Times New Roman"/>
          <w:szCs w:val="24"/>
        </w:rPr>
        <w:t xml:space="preserve"> </w:t>
      </w:r>
      <w:r>
        <w:rPr>
          <w:rFonts w:eastAsia="Times New Roman"/>
          <w:szCs w:val="24"/>
        </w:rPr>
        <w:t>Υ</w:t>
      </w:r>
      <w:r w:rsidRPr="00F82678">
        <w:rPr>
          <w:rFonts w:eastAsia="Times New Roman"/>
          <w:szCs w:val="24"/>
        </w:rPr>
        <w:t>πουργ</w:t>
      </w:r>
      <w:r>
        <w:rPr>
          <w:rFonts w:eastAsia="Times New Roman"/>
          <w:szCs w:val="24"/>
        </w:rPr>
        <w:t>οί,</w:t>
      </w:r>
      <w:r w:rsidRPr="00F82678">
        <w:rPr>
          <w:rFonts w:eastAsia="Times New Roman"/>
          <w:szCs w:val="24"/>
        </w:rPr>
        <w:t xml:space="preserve"> κυρίες και κύριοι συνάδελφοι</w:t>
      </w:r>
      <w:r>
        <w:rPr>
          <w:rFonts w:eastAsia="Times New Roman"/>
          <w:szCs w:val="24"/>
        </w:rPr>
        <w:t>,</w:t>
      </w:r>
      <w:r w:rsidRPr="00F82678">
        <w:rPr>
          <w:rFonts w:eastAsia="Times New Roman"/>
          <w:szCs w:val="24"/>
        </w:rPr>
        <w:t xml:space="preserve"> η αξιοποίηση των πιθανών ενεργειακών πόρων της χώρας δεν είναι απλώς μια οικονομική επιλογή</w:t>
      </w:r>
      <w:r>
        <w:rPr>
          <w:rFonts w:eastAsia="Times New Roman"/>
          <w:szCs w:val="24"/>
        </w:rPr>
        <w:t>, ε</w:t>
      </w:r>
      <w:r w:rsidRPr="00F82678">
        <w:rPr>
          <w:rFonts w:eastAsia="Times New Roman"/>
          <w:szCs w:val="24"/>
        </w:rPr>
        <w:t>ίναι μια στρατηγική επιλογή που συνδέεται με την ενεργειακή αυτονομία</w:t>
      </w:r>
      <w:r>
        <w:rPr>
          <w:rFonts w:eastAsia="Times New Roman"/>
          <w:szCs w:val="24"/>
        </w:rPr>
        <w:t>,</w:t>
      </w:r>
      <w:r w:rsidRPr="00F82678">
        <w:rPr>
          <w:rFonts w:eastAsia="Times New Roman"/>
          <w:szCs w:val="24"/>
        </w:rPr>
        <w:t xml:space="preserve"> τη γεωπολιτική ισχύ της </w:t>
      </w:r>
      <w:r>
        <w:rPr>
          <w:rFonts w:eastAsia="Times New Roman"/>
          <w:szCs w:val="24"/>
        </w:rPr>
        <w:t>Ε</w:t>
      </w:r>
      <w:r w:rsidRPr="00F82678">
        <w:rPr>
          <w:rFonts w:eastAsia="Times New Roman"/>
          <w:szCs w:val="24"/>
        </w:rPr>
        <w:t xml:space="preserve">λλάδας και τη δυνατότητα να </w:t>
      </w:r>
      <w:r w:rsidRPr="00F82678">
        <w:rPr>
          <w:rFonts w:eastAsia="Times New Roman"/>
          <w:szCs w:val="24"/>
        </w:rPr>
        <w:lastRenderedPageBreak/>
        <w:t>δημιουργηθούν νέες αναπτυξιακές προοπτικές για την ελληνική οικονομία</w:t>
      </w:r>
      <w:r>
        <w:rPr>
          <w:rFonts w:eastAsia="Times New Roman"/>
          <w:szCs w:val="24"/>
        </w:rPr>
        <w:t>.</w:t>
      </w:r>
      <w:r w:rsidRPr="00F82678">
        <w:rPr>
          <w:rFonts w:eastAsia="Times New Roman"/>
          <w:szCs w:val="24"/>
        </w:rPr>
        <w:t xml:space="preserve"> </w:t>
      </w:r>
      <w:r>
        <w:rPr>
          <w:rFonts w:eastAsia="Times New Roman"/>
          <w:szCs w:val="24"/>
        </w:rPr>
        <w:t>Ε</w:t>
      </w:r>
      <w:r w:rsidRPr="00F82678">
        <w:rPr>
          <w:rFonts w:eastAsia="Times New Roman"/>
          <w:szCs w:val="24"/>
        </w:rPr>
        <w:t>φόσον οι έρευνες οδηγήσουν σε αξιοποιήσιμα κοιτάσματα</w:t>
      </w:r>
      <w:r>
        <w:rPr>
          <w:rFonts w:eastAsia="Times New Roman"/>
          <w:szCs w:val="24"/>
        </w:rPr>
        <w:t>, τ</w:t>
      </w:r>
      <w:r w:rsidRPr="00F82678">
        <w:rPr>
          <w:rFonts w:eastAsia="Times New Roman"/>
          <w:szCs w:val="24"/>
        </w:rPr>
        <w:t>α οφέλη για το Ελληνικό Δημόσιο και για τις τοπικές κοινωνίες μπορεί να είναι σημαντικά</w:t>
      </w:r>
      <w:r>
        <w:rPr>
          <w:rFonts w:eastAsia="Times New Roman"/>
          <w:szCs w:val="24"/>
        </w:rPr>
        <w:t>: ε</w:t>
      </w:r>
      <w:r w:rsidRPr="00F82678">
        <w:rPr>
          <w:rFonts w:eastAsia="Times New Roman"/>
          <w:szCs w:val="24"/>
        </w:rPr>
        <w:t>πενδύσεις</w:t>
      </w:r>
      <w:r>
        <w:rPr>
          <w:rFonts w:eastAsia="Times New Roman"/>
          <w:szCs w:val="24"/>
        </w:rPr>
        <w:t>,</w:t>
      </w:r>
      <w:r w:rsidRPr="00F82678">
        <w:rPr>
          <w:rFonts w:eastAsia="Times New Roman"/>
          <w:szCs w:val="24"/>
        </w:rPr>
        <w:t xml:space="preserve"> νέες θέσεις εργασίας</w:t>
      </w:r>
      <w:r>
        <w:rPr>
          <w:rFonts w:eastAsia="Times New Roman"/>
          <w:szCs w:val="24"/>
        </w:rPr>
        <w:t>,</w:t>
      </w:r>
      <w:r w:rsidRPr="00F82678">
        <w:rPr>
          <w:rFonts w:eastAsia="Times New Roman"/>
          <w:szCs w:val="24"/>
        </w:rPr>
        <w:t xml:space="preserve"> μεταφορά τεχνογνωσίας και πρόσθετα δημόσια έσοδα</w:t>
      </w:r>
      <w:r>
        <w:rPr>
          <w:rFonts w:eastAsia="Times New Roman"/>
          <w:szCs w:val="24"/>
        </w:rPr>
        <w:t>.</w:t>
      </w:r>
      <w:r w:rsidRPr="00F82678">
        <w:rPr>
          <w:rFonts w:eastAsia="Times New Roman"/>
          <w:szCs w:val="24"/>
        </w:rPr>
        <w:t xml:space="preserve"> </w:t>
      </w:r>
    </w:p>
    <w:p w14:paraId="33D79F75" w14:textId="77777777" w:rsidR="007B3FFC" w:rsidRDefault="008B5CB0">
      <w:pPr>
        <w:spacing w:line="600" w:lineRule="auto"/>
        <w:ind w:firstLine="720"/>
        <w:contextualSpacing/>
        <w:jc w:val="both"/>
        <w:rPr>
          <w:rFonts w:eastAsia="Times New Roman"/>
          <w:szCs w:val="24"/>
        </w:rPr>
      </w:pPr>
      <w:r w:rsidRPr="00F82678">
        <w:rPr>
          <w:rFonts w:eastAsia="Times New Roman"/>
          <w:szCs w:val="24"/>
        </w:rPr>
        <w:t>Θα ήθελα παράλληλα να τονίσω ότι όλα αυτά θα πραγματοποιηθούν με απόλυτο σεβασμό στο περιβάλλον</w:t>
      </w:r>
      <w:r>
        <w:rPr>
          <w:rFonts w:eastAsia="Times New Roman"/>
          <w:szCs w:val="24"/>
        </w:rPr>
        <w:t>,</w:t>
      </w:r>
      <w:r w:rsidRPr="00F82678">
        <w:rPr>
          <w:rFonts w:eastAsia="Times New Roman"/>
          <w:szCs w:val="24"/>
        </w:rPr>
        <w:t xml:space="preserve"> κάτι που κατοχυρώνεται πολύ αναλυτικά και με το άρθρο 12</w:t>
      </w:r>
      <w:r>
        <w:rPr>
          <w:rFonts w:eastAsia="Times New Roman"/>
          <w:szCs w:val="24"/>
        </w:rPr>
        <w:t>.</w:t>
      </w:r>
      <w:r w:rsidRPr="00F82678">
        <w:rPr>
          <w:rFonts w:eastAsia="Times New Roman"/>
          <w:szCs w:val="24"/>
        </w:rPr>
        <w:t xml:space="preserve"> Οι διαδικασίες έρευνας και πιθανής εκμετάλλευσης θα γίνουν σύμφωνα με τις αυστηρότερες ευρωπαϊκές και διεθνείς περιβαλλοντικές προδιαγραφές</w:t>
      </w:r>
      <w:r>
        <w:rPr>
          <w:rFonts w:eastAsia="Times New Roman"/>
          <w:szCs w:val="24"/>
        </w:rPr>
        <w:t>,</w:t>
      </w:r>
      <w:r w:rsidRPr="00F82678">
        <w:rPr>
          <w:rFonts w:eastAsia="Times New Roman"/>
          <w:szCs w:val="24"/>
        </w:rPr>
        <w:t xml:space="preserve"> ενώ το ελληνικό κράτος διατηρεί ισχυρό ρόλο εποπτείας και ελέγχου</w:t>
      </w:r>
      <w:r>
        <w:rPr>
          <w:rFonts w:eastAsia="Times New Roman"/>
          <w:szCs w:val="24"/>
        </w:rPr>
        <w:t>.</w:t>
      </w:r>
      <w:r w:rsidRPr="00F82678">
        <w:rPr>
          <w:rFonts w:eastAsia="Times New Roman"/>
          <w:szCs w:val="24"/>
        </w:rPr>
        <w:t xml:space="preserve"> Ταυτόχρονα</w:t>
      </w:r>
      <w:r>
        <w:rPr>
          <w:rFonts w:eastAsia="Times New Roman"/>
          <w:szCs w:val="24"/>
        </w:rPr>
        <w:t>,</w:t>
      </w:r>
      <w:r w:rsidRPr="00F82678">
        <w:rPr>
          <w:rFonts w:eastAsia="Times New Roman"/>
          <w:szCs w:val="24"/>
        </w:rPr>
        <w:t xml:space="preserve"> η </w:t>
      </w:r>
      <w:r>
        <w:rPr>
          <w:rFonts w:eastAsia="Times New Roman"/>
          <w:szCs w:val="24"/>
        </w:rPr>
        <w:t>Ε</w:t>
      </w:r>
      <w:r w:rsidRPr="00F82678">
        <w:rPr>
          <w:rFonts w:eastAsia="Times New Roman"/>
          <w:szCs w:val="24"/>
        </w:rPr>
        <w:t>λλάδα συνεχίζει να επενδύει δυναμικά στις ανανεώσιμες πηγές ενέργειας και στην πράσινη μετάβαση</w:t>
      </w:r>
      <w:r>
        <w:rPr>
          <w:rFonts w:eastAsia="Times New Roman"/>
          <w:szCs w:val="24"/>
        </w:rPr>
        <w:t>.</w:t>
      </w:r>
      <w:r w:rsidRPr="00F82678">
        <w:rPr>
          <w:rFonts w:eastAsia="Times New Roman"/>
          <w:szCs w:val="24"/>
        </w:rPr>
        <w:t xml:space="preserve"> Η ενεργειακή πολιτική της </w:t>
      </w:r>
      <w:r>
        <w:rPr>
          <w:rFonts w:eastAsia="Times New Roman"/>
          <w:szCs w:val="24"/>
        </w:rPr>
        <w:t>Κ</w:t>
      </w:r>
      <w:r w:rsidRPr="00F82678">
        <w:rPr>
          <w:rFonts w:eastAsia="Times New Roman"/>
          <w:szCs w:val="24"/>
        </w:rPr>
        <w:t>υβέρνησης</w:t>
      </w:r>
      <w:r>
        <w:rPr>
          <w:rFonts w:eastAsia="Times New Roman"/>
          <w:szCs w:val="24"/>
        </w:rPr>
        <w:t>,</w:t>
      </w:r>
      <w:r w:rsidRPr="00F82678">
        <w:rPr>
          <w:rFonts w:eastAsia="Times New Roman"/>
          <w:szCs w:val="24"/>
        </w:rPr>
        <w:t xml:space="preserve"> που τη βλέπουμε να εξελίσσεται τα τελευταία χρόνια</w:t>
      </w:r>
      <w:r>
        <w:rPr>
          <w:rFonts w:eastAsia="Times New Roman"/>
          <w:szCs w:val="24"/>
        </w:rPr>
        <w:t>,</w:t>
      </w:r>
      <w:r w:rsidRPr="00F82678">
        <w:rPr>
          <w:rFonts w:eastAsia="Times New Roman"/>
          <w:szCs w:val="24"/>
        </w:rPr>
        <w:t xml:space="preserve"> δεν είναι μονοδιάστατη</w:t>
      </w:r>
      <w:r>
        <w:rPr>
          <w:rFonts w:eastAsia="Times New Roman"/>
          <w:szCs w:val="24"/>
        </w:rPr>
        <w:t>. Α</w:t>
      </w:r>
      <w:r w:rsidRPr="00F82678">
        <w:rPr>
          <w:rFonts w:eastAsia="Times New Roman"/>
          <w:szCs w:val="24"/>
        </w:rPr>
        <w:t>ντιθέτως</w:t>
      </w:r>
      <w:r>
        <w:rPr>
          <w:rFonts w:eastAsia="Times New Roman"/>
          <w:szCs w:val="24"/>
        </w:rPr>
        <w:t>,</w:t>
      </w:r>
      <w:r w:rsidRPr="00F82678">
        <w:rPr>
          <w:rFonts w:eastAsia="Times New Roman"/>
          <w:szCs w:val="24"/>
        </w:rPr>
        <w:t xml:space="preserve"> συνδυάζει την ανάπτυξη των </w:t>
      </w:r>
      <w:r>
        <w:rPr>
          <w:rFonts w:eastAsia="Times New Roman"/>
          <w:szCs w:val="24"/>
        </w:rPr>
        <w:t>ΑΠΕ</w:t>
      </w:r>
      <w:r w:rsidRPr="00F82678">
        <w:rPr>
          <w:rFonts w:eastAsia="Times New Roman"/>
          <w:szCs w:val="24"/>
        </w:rPr>
        <w:t xml:space="preserve"> με τη συνετή αξιοποίηση των διαθέσιμων φυσικών πόρων</w:t>
      </w:r>
      <w:r>
        <w:rPr>
          <w:rFonts w:eastAsia="Times New Roman"/>
          <w:szCs w:val="24"/>
        </w:rPr>
        <w:t>,</w:t>
      </w:r>
      <w:r w:rsidRPr="00F82678">
        <w:rPr>
          <w:rFonts w:eastAsia="Times New Roman"/>
          <w:szCs w:val="24"/>
        </w:rPr>
        <w:t xml:space="preserve"> ώστε η μετάβαση σε ένα καθαρότερο ενεργειακό μέλλον να γίνει με ασφάλεια και με ρεαλισμό</w:t>
      </w:r>
      <w:r>
        <w:rPr>
          <w:rFonts w:eastAsia="Times New Roman"/>
          <w:szCs w:val="24"/>
        </w:rPr>
        <w:t>.</w:t>
      </w:r>
    </w:p>
    <w:p w14:paraId="33D79F76" w14:textId="77777777" w:rsidR="007B3FFC" w:rsidRDefault="008B5CB0">
      <w:pPr>
        <w:spacing w:line="600" w:lineRule="auto"/>
        <w:ind w:firstLine="720"/>
        <w:contextualSpacing/>
        <w:jc w:val="both"/>
        <w:rPr>
          <w:rFonts w:eastAsia="Times New Roman"/>
          <w:szCs w:val="24"/>
        </w:rPr>
      </w:pPr>
      <w:r w:rsidRPr="00F82678">
        <w:rPr>
          <w:rFonts w:eastAsia="Times New Roman"/>
          <w:szCs w:val="24"/>
        </w:rPr>
        <w:t>Κύρι</w:t>
      </w:r>
      <w:r>
        <w:rPr>
          <w:rFonts w:eastAsia="Times New Roman"/>
          <w:szCs w:val="24"/>
        </w:rPr>
        <w:t>οι Υ</w:t>
      </w:r>
      <w:r w:rsidRPr="00F82678">
        <w:rPr>
          <w:rFonts w:eastAsia="Times New Roman"/>
          <w:szCs w:val="24"/>
        </w:rPr>
        <w:t>πουργ</w:t>
      </w:r>
      <w:r>
        <w:rPr>
          <w:rFonts w:eastAsia="Times New Roman"/>
          <w:szCs w:val="24"/>
        </w:rPr>
        <w:t>οί,</w:t>
      </w:r>
      <w:r w:rsidRPr="00F82678">
        <w:rPr>
          <w:rFonts w:eastAsia="Times New Roman"/>
          <w:szCs w:val="24"/>
        </w:rPr>
        <w:t xml:space="preserve"> κυρίες και κύριοι συνάδελφοι</w:t>
      </w:r>
      <w:r>
        <w:rPr>
          <w:rFonts w:eastAsia="Times New Roman"/>
          <w:szCs w:val="24"/>
        </w:rPr>
        <w:t>,</w:t>
      </w:r>
      <w:r w:rsidRPr="00F82678">
        <w:rPr>
          <w:rFonts w:eastAsia="Times New Roman"/>
          <w:szCs w:val="24"/>
        </w:rPr>
        <w:t xml:space="preserve"> με τις συμβάσεις που καλούμαστε σήμερα να κυρώσουμε</w:t>
      </w:r>
      <w:r>
        <w:rPr>
          <w:rFonts w:eastAsia="Times New Roman"/>
          <w:szCs w:val="24"/>
        </w:rPr>
        <w:t xml:space="preserve"> η Ε</w:t>
      </w:r>
      <w:r w:rsidRPr="00F82678">
        <w:rPr>
          <w:rFonts w:eastAsia="Times New Roman"/>
          <w:szCs w:val="24"/>
        </w:rPr>
        <w:t>λλάδα κάνει ακόμη ένα βήμα προς μια ισχυρότερη οικονομία</w:t>
      </w:r>
      <w:r>
        <w:rPr>
          <w:rFonts w:eastAsia="Times New Roman"/>
          <w:szCs w:val="24"/>
        </w:rPr>
        <w:t>,</w:t>
      </w:r>
      <w:r w:rsidRPr="00F82678">
        <w:rPr>
          <w:rFonts w:eastAsia="Times New Roman"/>
          <w:szCs w:val="24"/>
        </w:rPr>
        <w:t xml:space="preserve"> μια πιο ασφαλή ενεργειακά χώρα και έναν πιο </w:t>
      </w:r>
      <w:r w:rsidRPr="00F82678">
        <w:rPr>
          <w:rFonts w:eastAsia="Times New Roman"/>
          <w:szCs w:val="24"/>
        </w:rPr>
        <w:lastRenderedPageBreak/>
        <w:t>αναβαθμισμένο γεωπολιτικό ρόλο στην περιοχή</w:t>
      </w:r>
      <w:r>
        <w:rPr>
          <w:rFonts w:eastAsia="Times New Roman"/>
          <w:szCs w:val="24"/>
        </w:rPr>
        <w:t>.</w:t>
      </w:r>
      <w:r w:rsidRPr="00F82678">
        <w:rPr>
          <w:rFonts w:eastAsia="Times New Roman"/>
          <w:szCs w:val="24"/>
        </w:rPr>
        <w:t xml:space="preserve"> Η </w:t>
      </w:r>
      <w:r>
        <w:rPr>
          <w:rFonts w:eastAsia="Times New Roman"/>
          <w:szCs w:val="24"/>
        </w:rPr>
        <w:t>Κ</w:t>
      </w:r>
      <w:r w:rsidRPr="00F82678">
        <w:rPr>
          <w:rFonts w:eastAsia="Times New Roman"/>
          <w:szCs w:val="24"/>
        </w:rPr>
        <w:t>υβέρνηση προχωρά με σχέδιο εδώ και πολλά χρόνια</w:t>
      </w:r>
      <w:r>
        <w:rPr>
          <w:rFonts w:eastAsia="Times New Roman"/>
          <w:szCs w:val="24"/>
        </w:rPr>
        <w:t xml:space="preserve">, </w:t>
      </w:r>
      <w:r w:rsidRPr="00F82678">
        <w:rPr>
          <w:rFonts w:eastAsia="Times New Roman"/>
          <w:szCs w:val="24"/>
        </w:rPr>
        <w:t>με σοβαρότητα και υπευθυνότητα στην αξιοποίηση των δυνατοτήτων της χώρας μας προς όφελος της κοινωνίας και των επόμενων γενεών</w:t>
      </w:r>
      <w:r>
        <w:rPr>
          <w:rFonts w:eastAsia="Times New Roman"/>
          <w:szCs w:val="24"/>
        </w:rPr>
        <w:t>.</w:t>
      </w:r>
    </w:p>
    <w:p w14:paraId="33D79F77" w14:textId="77777777" w:rsidR="007B3FFC" w:rsidRDefault="008B5CB0">
      <w:pPr>
        <w:spacing w:line="600" w:lineRule="auto"/>
        <w:ind w:firstLine="720"/>
        <w:contextualSpacing/>
        <w:jc w:val="both"/>
        <w:rPr>
          <w:rFonts w:eastAsia="Times New Roman"/>
          <w:szCs w:val="24"/>
        </w:rPr>
      </w:pPr>
      <w:r>
        <w:rPr>
          <w:rFonts w:eastAsia="Times New Roman"/>
          <w:szCs w:val="24"/>
        </w:rPr>
        <w:t>Κ</w:t>
      </w:r>
      <w:r w:rsidRPr="00F82678">
        <w:rPr>
          <w:rFonts w:eastAsia="Times New Roman"/>
          <w:szCs w:val="24"/>
        </w:rPr>
        <w:t>υρίες και κύριοι συνάδελφοι</w:t>
      </w:r>
      <w:r>
        <w:rPr>
          <w:rFonts w:eastAsia="Times New Roman"/>
          <w:szCs w:val="24"/>
        </w:rPr>
        <w:t>,</w:t>
      </w:r>
      <w:r w:rsidRPr="00F82678">
        <w:rPr>
          <w:rFonts w:eastAsia="Times New Roman"/>
          <w:szCs w:val="24"/>
        </w:rPr>
        <w:t xml:space="preserve"> η </w:t>
      </w:r>
      <w:r>
        <w:rPr>
          <w:rFonts w:eastAsia="Times New Roman"/>
          <w:szCs w:val="24"/>
        </w:rPr>
        <w:t>Ε</w:t>
      </w:r>
      <w:r w:rsidRPr="00F82678">
        <w:rPr>
          <w:rFonts w:eastAsia="Times New Roman"/>
          <w:szCs w:val="24"/>
        </w:rPr>
        <w:t>λλάδα σήμερα έχει μπροστά της μια μεγάλη</w:t>
      </w:r>
      <w:r>
        <w:rPr>
          <w:rFonts w:eastAsia="Times New Roman"/>
          <w:szCs w:val="24"/>
        </w:rPr>
        <w:t>, μια τεράστια ε</w:t>
      </w:r>
      <w:r w:rsidRPr="00F82678">
        <w:rPr>
          <w:rFonts w:eastAsia="Times New Roman"/>
          <w:szCs w:val="24"/>
        </w:rPr>
        <w:t>υκαιρία σαν αυτές που δεν δίνονται πολλές φορές</w:t>
      </w:r>
      <w:r>
        <w:rPr>
          <w:rFonts w:eastAsia="Times New Roman"/>
          <w:szCs w:val="24"/>
        </w:rPr>
        <w:t>,</w:t>
      </w:r>
      <w:r w:rsidRPr="00F82678">
        <w:rPr>
          <w:rFonts w:eastAsia="Times New Roman"/>
          <w:szCs w:val="24"/>
        </w:rPr>
        <w:t xml:space="preserve"> να αξιοποιήσει τις δυνατότητές </w:t>
      </w:r>
      <w:r>
        <w:rPr>
          <w:rFonts w:eastAsia="Times New Roman"/>
          <w:szCs w:val="24"/>
        </w:rPr>
        <w:t>της,</w:t>
      </w:r>
      <w:r w:rsidRPr="00F82678">
        <w:rPr>
          <w:rFonts w:eastAsia="Times New Roman"/>
          <w:szCs w:val="24"/>
        </w:rPr>
        <w:t xml:space="preserve"> να ενισχύσει την ενεργειακή της ασφάλεια και να αποκτήσει ακόμη ισχυρότερο ρόλο στον ενεργειακό χάρτη της </w:t>
      </w:r>
      <w:r>
        <w:rPr>
          <w:rFonts w:eastAsia="Times New Roman"/>
          <w:szCs w:val="24"/>
        </w:rPr>
        <w:t>Α</w:t>
      </w:r>
      <w:r w:rsidRPr="00F82678">
        <w:rPr>
          <w:rFonts w:eastAsia="Times New Roman"/>
          <w:szCs w:val="24"/>
        </w:rPr>
        <w:t xml:space="preserve">νατολικής </w:t>
      </w:r>
      <w:r>
        <w:rPr>
          <w:rFonts w:eastAsia="Times New Roman"/>
          <w:szCs w:val="24"/>
        </w:rPr>
        <w:t>Μ</w:t>
      </w:r>
      <w:r w:rsidRPr="00F82678">
        <w:rPr>
          <w:rFonts w:eastAsia="Times New Roman"/>
          <w:szCs w:val="24"/>
        </w:rPr>
        <w:t>εσογείου</w:t>
      </w:r>
      <w:r>
        <w:rPr>
          <w:rFonts w:eastAsia="Times New Roman"/>
          <w:szCs w:val="24"/>
        </w:rPr>
        <w:t>.</w:t>
      </w:r>
      <w:r w:rsidRPr="00F82678">
        <w:rPr>
          <w:rFonts w:eastAsia="Times New Roman"/>
          <w:szCs w:val="24"/>
        </w:rPr>
        <w:t xml:space="preserve"> Η ενεργειακή μας πολιτική γίνεται ισχυρή εξωτερική πολιτική</w:t>
      </w:r>
      <w:r>
        <w:rPr>
          <w:rFonts w:eastAsia="Times New Roman"/>
          <w:szCs w:val="24"/>
        </w:rPr>
        <w:t>.</w:t>
      </w:r>
      <w:r w:rsidRPr="00F82678">
        <w:rPr>
          <w:rFonts w:eastAsia="Times New Roman"/>
          <w:szCs w:val="24"/>
        </w:rPr>
        <w:t xml:space="preserve"> Η </w:t>
      </w:r>
      <w:r>
        <w:rPr>
          <w:rFonts w:eastAsia="Times New Roman"/>
          <w:szCs w:val="24"/>
        </w:rPr>
        <w:t>Κ</w:t>
      </w:r>
      <w:r w:rsidRPr="00F82678">
        <w:rPr>
          <w:rFonts w:eastAsia="Times New Roman"/>
          <w:szCs w:val="24"/>
        </w:rPr>
        <w:t xml:space="preserve">υβέρνηση της </w:t>
      </w:r>
      <w:r>
        <w:rPr>
          <w:rFonts w:eastAsia="Times New Roman"/>
          <w:szCs w:val="24"/>
        </w:rPr>
        <w:t>Ν</w:t>
      </w:r>
      <w:r w:rsidRPr="00F82678">
        <w:rPr>
          <w:rFonts w:eastAsia="Times New Roman"/>
          <w:szCs w:val="24"/>
        </w:rPr>
        <w:t xml:space="preserve">έας </w:t>
      </w:r>
      <w:r>
        <w:rPr>
          <w:rFonts w:eastAsia="Times New Roman"/>
          <w:szCs w:val="24"/>
        </w:rPr>
        <w:t>Δ</w:t>
      </w:r>
      <w:r w:rsidRPr="00F82678">
        <w:rPr>
          <w:rFonts w:eastAsia="Times New Roman"/>
          <w:szCs w:val="24"/>
        </w:rPr>
        <w:t>ημοκρατίας αποδεικνύει στην πράξη ότι έχει σχέδιο</w:t>
      </w:r>
      <w:r>
        <w:rPr>
          <w:rFonts w:eastAsia="Times New Roman"/>
          <w:szCs w:val="24"/>
        </w:rPr>
        <w:t>,</w:t>
      </w:r>
      <w:r w:rsidRPr="00F82678">
        <w:rPr>
          <w:rFonts w:eastAsia="Times New Roman"/>
          <w:szCs w:val="24"/>
        </w:rPr>
        <w:t xml:space="preserve"> συνέπεια και στρατηγική για να πετύχει αυτό</w:t>
      </w:r>
      <w:r>
        <w:rPr>
          <w:rFonts w:eastAsia="Times New Roman"/>
          <w:szCs w:val="24"/>
        </w:rPr>
        <w:t>ν</w:t>
      </w:r>
      <w:r w:rsidRPr="00F82678">
        <w:rPr>
          <w:rFonts w:eastAsia="Times New Roman"/>
          <w:szCs w:val="24"/>
        </w:rPr>
        <w:t xml:space="preserve"> το</w:t>
      </w:r>
      <w:r>
        <w:rPr>
          <w:rFonts w:eastAsia="Times New Roman"/>
          <w:szCs w:val="24"/>
        </w:rPr>
        <w:t>ν</w:t>
      </w:r>
      <w:r w:rsidRPr="00F82678">
        <w:rPr>
          <w:rFonts w:eastAsia="Times New Roman"/>
          <w:szCs w:val="24"/>
        </w:rPr>
        <w:t xml:space="preserve"> στόχο</w:t>
      </w:r>
      <w:r>
        <w:rPr>
          <w:rFonts w:eastAsia="Times New Roman"/>
          <w:szCs w:val="24"/>
        </w:rPr>
        <w:t>.</w:t>
      </w:r>
      <w:r w:rsidRPr="00F82678">
        <w:rPr>
          <w:rFonts w:eastAsia="Times New Roman"/>
          <w:szCs w:val="24"/>
        </w:rPr>
        <w:t xml:space="preserve"> Με τις σημερινές συμβάσεις κάνουμε ένα ακόμη σημαντικό βήμα προς μια χώρα πιο ισχυρή</w:t>
      </w:r>
      <w:r>
        <w:rPr>
          <w:rFonts w:eastAsia="Times New Roman"/>
          <w:szCs w:val="24"/>
        </w:rPr>
        <w:t>,</w:t>
      </w:r>
      <w:r w:rsidRPr="00F82678">
        <w:rPr>
          <w:rFonts w:eastAsia="Times New Roman"/>
          <w:szCs w:val="24"/>
        </w:rPr>
        <w:t xml:space="preserve"> πιο αυτάρκη και πιο ασφαλή</w:t>
      </w:r>
      <w:r>
        <w:rPr>
          <w:rFonts w:eastAsia="Times New Roman"/>
          <w:szCs w:val="24"/>
        </w:rPr>
        <w:t>.</w:t>
      </w:r>
      <w:r w:rsidRPr="00F82678">
        <w:rPr>
          <w:rFonts w:eastAsia="Times New Roman"/>
          <w:szCs w:val="24"/>
        </w:rPr>
        <w:t xml:space="preserve"> </w:t>
      </w:r>
    </w:p>
    <w:p w14:paraId="33D79F78" w14:textId="77777777" w:rsidR="007B3FFC" w:rsidRDefault="008B5CB0">
      <w:pPr>
        <w:spacing w:line="600" w:lineRule="auto"/>
        <w:ind w:firstLine="720"/>
        <w:contextualSpacing/>
        <w:jc w:val="both"/>
        <w:rPr>
          <w:rFonts w:eastAsia="Times New Roman"/>
          <w:szCs w:val="24"/>
        </w:rPr>
      </w:pPr>
      <w:r w:rsidRPr="00F82678">
        <w:rPr>
          <w:rFonts w:eastAsia="Times New Roman"/>
          <w:szCs w:val="24"/>
        </w:rPr>
        <w:t>Καλώ</w:t>
      </w:r>
      <w:r>
        <w:rPr>
          <w:rFonts w:eastAsia="Times New Roman"/>
          <w:szCs w:val="24"/>
        </w:rPr>
        <w:t>,</w:t>
      </w:r>
      <w:r w:rsidRPr="00F82678">
        <w:rPr>
          <w:rFonts w:eastAsia="Times New Roman"/>
          <w:szCs w:val="24"/>
        </w:rPr>
        <w:t xml:space="preserve"> λοιπόν</w:t>
      </w:r>
      <w:r>
        <w:rPr>
          <w:rFonts w:eastAsia="Times New Roman"/>
          <w:szCs w:val="24"/>
        </w:rPr>
        <w:t>,</w:t>
      </w:r>
      <w:r w:rsidRPr="00F82678">
        <w:rPr>
          <w:rFonts w:eastAsia="Times New Roman"/>
          <w:szCs w:val="24"/>
        </w:rPr>
        <w:t xml:space="preserve"> όλα τα κόμματα της </w:t>
      </w:r>
      <w:r>
        <w:rPr>
          <w:rFonts w:eastAsia="Times New Roman"/>
          <w:szCs w:val="24"/>
        </w:rPr>
        <w:t>Α</w:t>
      </w:r>
      <w:r w:rsidRPr="00F82678">
        <w:rPr>
          <w:rFonts w:eastAsia="Times New Roman"/>
          <w:szCs w:val="24"/>
        </w:rPr>
        <w:t>ντιπολίτευσης να σταθούν στο ύψος των περιστάσεων</w:t>
      </w:r>
      <w:r>
        <w:rPr>
          <w:rFonts w:eastAsia="Times New Roman"/>
          <w:szCs w:val="24"/>
        </w:rPr>
        <w:t>, ν</w:t>
      </w:r>
      <w:r w:rsidRPr="00F82678">
        <w:rPr>
          <w:rFonts w:eastAsia="Times New Roman"/>
          <w:szCs w:val="24"/>
        </w:rPr>
        <w:t>α αφήσουμε πίσω τις αντιπαραθέσεις και να στηρίξουμε μια επιλογή που υπηρετεί καθαρά το εθνικό συμφέρον</w:t>
      </w:r>
      <w:r>
        <w:rPr>
          <w:rFonts w:eastAsia="Times New Roman"/>
          <w:szCs w:val="24"/>
        </w:rPr>
        <w:t>,</w:t>
      </w:r>
      <w:r w:rsidRPr="00F82678">
        <w:rPr>
          <w:rFonts w:eastAsia="Times New Roman"/>
          <w:szCs w:val="24"/>
        </w:rPr>
        <w:t xml:space="preserve"> για μια </w:t>
      </w:r>
      <w:r>
        <w:rPr>
          <w:rFonts w:eastAsia="Times New Roman"/>
          <w:szCs w:val="24"/>
        </w:rPr>
        <w:t>Ελ</w:t>
      </w:r>
      <w:r w:rsidRPr="00F82678">
        <w:rPr>
          <w:rFonts w:eastAsia="Times New Roman"/>
          <w:szCs w:val="24"/>
        </w:rPr>
        <w:t>λάδα ενεργειακά ασφαλή</w:t>
      </w:r>
      <w:r>
        <w:rPr>
          <w:rFonts w:eastAsia="Times New Roman"/>
          <w:szCs w:val="24"/>
        </w:rPr>
        <w:t>,</w:t>
      </w:r>
      <w:r w:rsidRPr="00F82678">
        <w:rPr>
          <w:rFonts w:eastAsia="Times New Roman"/>
          <w:szCs w:val="24"/>
        </w:rPr>
        <w:t xml:space="preserve"> για μια </w:t>
      </w:r>
      <w:r>
        <w:rPr>
          <w:rFonts w:eastAsia="Times New Roman"/>
          <w:szCs w:val="24"/>
        </w:rPr>
        <w:t>Ε</w:t>
      </w:r>
      <w:r w:rsidRPr="00F82678">
        <w:rPr>
          <w:rFonts w:eastAsia="Times New Roman"/>
          <w:szCs w:val="24"/>
        </w:rPr>
        <w:t>λλάδα ενεργειακά ισχυρή</w:t>
      </w:r>
      <w:r>
        <w:rPr>
          <w:rFonts w:eastAsia="Times New Roman"/>
          <w:szCs w:val="24"/>
        </w:rPr>
        <w:t>,</w:t>
      </w:r>
      <w:r w:rsidRPr="00F82678">
        <w:rPr>
          <w:rFonts w:eastAsia="Times New Roman"/>
          <w:szCs w:val="24"/>
        </w:rPr>
        <w:t xml:space="preserve"> για μια </w:t>
      </w:r>
      <w:r>
        <w:rPr>
          <w:rFonts w:eastAsia="Times New Roman"/>
          <w:szCs w:val="24"/>
        </w:rPr>
        <w:t>Ε</w:t>
      </w:r>
      <w:r w:rsidRPr="00F82678">
        <w:rPr>
          <w:rFonts w:eastAsia="Times New Roman"/>
          <w:szCs w:val="24"/>
        </w:rPr>
        <w:t>λλάδα που κοιτάζει μπροστά με αυτοπεποίθηση</w:t>
      </w:r>
      <w:r>
        <w:rPr>
          <w:rFonts w:eastAsia="Times New Roman"/>
          <w:szCs w:val="24"/>
        </w:rPr>
        <w:t>.</w:t>
      </w:r>
      <w:r w:rsidRPr="00F82678">
        <w:rPr>
          <w:rFonts w:eastAsia="Times New Roman"/>
          <w:szCs w:val="24"/>
        </w:rPr>
        <w:t xml:space="preserve"> </w:t>
      </w:r>
    </w:p>
    <w:p w14:paraId="33D79F79" w14:textId="77777777" w:rsidR="007B3FFC" w:rsidRDefault="008B5CB0">
      <w:pPr>
        <w:spacing w:line="600" w:lineRule="auto"/>
        <w:ind w:firstLine="720"/>
        <w:contextualSpacing/>
        <w:jc w:val="both"/>
        <w:rPr>
          <w:rFonts w:eastAsia="Times New Roman"/>
          <w:szCs w:val="24"/>
        </w:rPr>
      </w:pPr>
      <w:r w:rsidRPr="00F82678">
        <w:rPr>
          <w:rFonts w:eastAsia="Times New Roman"/>
          <w:szCs w:val="24"/>
        </w:rPr>
        <w:t>Σας ευχαριστώ</w:t>
      </w:r>
      <w:r>
        <w:rPr>
          <w:rFonts w:eastAsia="Times New Roman"/>
          <w:szCs w:val="24"/>
        </w:rPr>
        <w:t>.</w:t>
      </w:r>
      <w:r w:rsidRPr="00F82678">
        <w:rPr>
          <w:rFonts w:eastAsia="Times New Roman"/>
          <w:szCs w:val="24"/>
        </w:rPr>
        <w:t xml:space="preserve"> </w:t>
      </w:r>
    </w:p>
    <w:p w14:paraId="33D79F7A" w14:textId="77777777" w:rsidR="007B3FFC" w:rsidRDefault="008B5CB0">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33D79F7B" w14:textId="37675840" w:rsidR="007B3FFC" w:rsidRDefault="008B5CB0">
      <w:pPr>
        <w:spacing w:line="600" w:lineRule="auto"/>
        <w:ind w:firstLine="720"/>
        <w:contextualSpacing/>
        <w:jc w:val="both"/>
        <w:rPr>
          <w:rFonts w:eastAsia="Times New Roman"/>
          <w:szCs w:val="24"/>
        </w:rPr>
      </w:pPr>
      <w:r w:rsidRPr="0089553C">
        <w:rPr>
          <w:rFonts w:eastAsia="Times New Roman"/>
          <w:b/>
          <w:bCs/>
          <w:szCs w:val="24"/>
        </w:rPr>
        <w:lastRenderedPageBreak/>
        <w:t xml:space="preserve">ΠΡΟΕΔΡΕΥΟΥΣΑ (Όλγα </w:t>
      </w:r>
      <w:proofErr w:type="spellStart"/>
      <w:r w:rsidRPr="0089553C">
        <w:rPr>
          <w:rFonts w:eastAsia="Times New Roman"/>
          <w:b/>
          <w:bCs/>
          <w:szCs w:val="24"/>
        </w:rPr>
        <w:t>Γεροβασίλη</w:t>
      </w:r>
      <w:proofErr w:type="spellEnd"/>
      <w:r w:rsidRPr="0089553C">
        <w:rPr>
          <w:rFonts w:eastAsia="Times New Roman"/>
          <w:b/>
          <w:bCs/>
          <w:szCs w:val="24"/>
        </w:rPr>
        <w:t>):</w:t>
      </w:r>
      <w:r>
        <w:rPr>
          <w:rFonts w:eastAsia="Times New Roman"/>
          <w:szCs w:val="24"/>
        </w:rPr>
        <w:t xml:space="preserve"> </w:t>
      </w:r>
      <w:r w:rsidRPr="00F82678">
        <w:rPr>
          <w:rFonts w:eastAsia="Times New Roman"/>
          <w:szCs w:val="24"/>
        </w:rPr>
        <w:t>Κυρίες και κύριοι συνάδελφοι</w:t>
      </w:r>
      <w:r>
        <w:rPr>
          <w:rFonts w:eastAsia="Times New Roman"/>
          <w:szCs w:val="24"/>
        </w:rPr>
        <w:t>,</w:t>
      </w:r>
      <w:r w:rsidRPr="00F82678">
        <w:rPr>
          <w:rFonts w:eastAsia="Times New Roman"/>
          <w:szCs w:val="24"/>
        </w:rPr>
        <w:t xml:space="preserve"> γίνεται γνωστό στο </w:t>
      </w:r>
      <w:r>
        <w:rPr>
          <w:rFonts w:eastAsia="Times New Roman"/>
          <w:szCs w:val="24"/>
        </w:rPr>
        <w:t>Σ</w:t>
      </w:r>
      <w:r w:rsidRPr="00F82678">
        <w:rPr>
          <w:rFonts w:eastAsia="Times New Roman"/>
          <w:szCs w:val="24"/>
        </w:rPr>
        <w:t xml:space="preserve">ώμα ότι από τα </w:t>
      </w:r>
      <w:r>
        <w:rPr>
          <w:rFonts w:eastAsia="Times New Roman"/>
          <w:szCs w:val="24"/>
        </w:rPr>
        <w:t>άνω δυτικά</w:t>
      </w:r>
      <w:r w:rsidRPr="00F82678">
        <w:rPr>
          <w:rFonts w:eastAsia="Times New Roman"/>
          <w:szCs w:val="24"/>
        </w:rPr>
        <w:t xml:space="preserve"> θεωρεία παρακολουθούν τη συνεδρίαση</w:t>
      </w:r>
      <w:r>
        <w:rPr>
          <w:rFonts w:eastAsia="Times New Roman"/>
          <w:szCs w:val="24"/>
        </w:rPr>
        <w:t>,</w:t>
      </w:r>
      <w:r w:rsidRPr="00F82678">
        <w:rPr>
          <w:rFonts w:eastAsia="Times New Roman"/>
          <w:szCs w:val="24"/>
        </w:rPr>
        <w:t xml:space="preserve"> αφού ενημερώθηκαν για την ιστορία του </w:t>
      </w:r>
      <w:r w:rsidR="002067DA" w:rsidRPr="00F82678">
        <w:rPr>
          <w:rFonts w:eastAsia="Times New Roman"/>
          <w:szCs w:val="24"/>
        </w:rPr>
        <w:t>κτ</w:t>
      </w:r>
      <w:r w:rsidR="00B24FBF">
        <w:rPr>
          <w:rFonts w:eastAsia="Times New Roman"/>
          <w:szCs w:val="24"/>
        </w:rPr>
        <w:t>ι</w:t>
      </w:r>
      <w:r w:rsidR="002067DA" w:rsidRPr="00F82678">
        <w:rPr>
          <w:rFonts w:eastAsia="Times New Roman"/>
          <w:szCs w:val="24"/>
        </w:rPr>
        <w:t>ρίου</w:t>
      </w:r>
      <w:r w:rsidRPr="00F82678">
        <w:rPr>
          <w:rFonts w:eastAsia="Times New Roman"/>
          <w:szCs w:val="24"/>
        </w:rPr>
        <w:t xml:space="preserve"> και τον τρόπο οργάνωσης και λειτουργίας της </w:t>
      </w:r>
      <w:r>
        <w:rPr>
          <w:rFonts w:eastAsia="Times New Roman"/>
          <w:szCs w:val="24"/>
        </w:rPr>
        <w:t>Β</w:t>
      </w:r>
      <w:r w:rsidRPr="00F82678">
        <w:rPr>
          <w:rFonts w:eastAsia="Times New Roman"/>
          <w:szCs w:val="24"/>
        </w:rPr>
        <w:t xml:space="preserve">ουλής και ξεναγήθηκαν στην έκθεση της Αίθουσας </w:t>
      </w:r>
      <w:r>
        <w:rPr>
          <w:rFonts w:eastAsia="Times New Roman"/>
          <w:szCs w:val="24"/>
        </w:rPr>
        <w:t>«Ε</w:t>
      </w:r>
      <w:r w:rsidRPr="00F82678">
        <w:rPr>
          <w:rFonts w:eastAsia="Times New Roman"/>
          <w:szCs w:val="24"/>
        </w:rPr>
        <w:t xml:space="preserve">λευθέριος </w:t>
      </w:r>
      <w:r>
        <w:rPr>
          <w:rFonts w:eastAsia="Times New Roman"/>
          <w:szCs w:val="24"/>
        </w:rPr>
        <w:t>Β</w:t>
      </w:r>
      <w:r w:rsidRPr="00F82678">
        <w:rPr>
          <w:rFonts w:eastAsia="Times New Roman"/>
          <w:szCs w:val="24"/>
        </w:rPr>
        <w:t>ενιζέλος</w:t>
      </w:r>
      <w:r>
        <w:rPr>
          <w:rFonts w:eastAsia="Times New Roman"/>
          <w:szCs w:val="24"/>
        </w:rPr>
        <w:t>»,</w:t>
      </w:r>
      <w:r w:rsidRPr="00F82678">
        <w:rPr>
          <w:rFonts w:eastAsia="Times New Roman"/>
          <w:szCs w:val="24"/>
        </w:rPr>
        <w:t xml:space="preserve"> </w:t>
      </w:r>
      <w:r>
        <w:rPr>
          <w:rFonts w:eastAsia="Times New Roman"/>
          <w:szCs w:val="24"/>
        </w:rPr>
        <w:t>σαράντα τρία</w:t>
      </w:r>
      <w:r w:rsidRPr="00F82678">
        <w:rPr>
          <w:rFonts w:eastAsia="Times New Roman"/>
          <w:szCs w:val="24"/>
        </w:rPr>
        <w:t xml:space="preserve"> μέλη από το 1</w:t>
      </w:r>
      <w:r w:rsidRPr="003A0177">
        <w:rPr>
          <w:rFonts w:eastAsia="Times New Roman"/>
          <w:szCs w:val="24"/>
          <w:vertAlign w:val="superscript"/>
        </w:rPr>
        <w:t>ο</w:t>
      </w:r>
      <w:r>
        <w:rPr>
          <w:rFonts w:eastAsia="Times New Roman"/>
          <w:szCs w:val="24"/>
        </w:rPr>
        <w:t xml:space="preserve"> </w:t>
      </w:r>
      <w:r w:rsidRPr="00F82678">
        <w:rPr>
          <w:rFonts w:eastAsia="Times New Roman"/>
          <w:szCs w:val="24"/>
        </w:rPr>
        <w:t>και 5</w:t>
      </w:r>
      <w:r w:rsidRPr="003A0177">
        <w:rPr>
          <w:rFonts w:eastAsia="Times New Roman"/>
          <w:szCs w:val="24"/>
          <w:vertAlign w:val="superscript"/>
        </w:rPr>
        <w:t>ο</w:t>
      </w:r>
      <w:r>
        <w:rPr>
          <w:rFonts w:eastAsia="Times New Roman"/>
          <w:szCs w:val="24"/>
        </w:rPr>
        <w:t xml:space="preserve"> ΚΑΠΗ Νέας</w:t>
      </w:r>
      <w:r w:rsidRPr="00F82678">
        <w:rPr>
          <w:rFonts w:eastAsia="Times New Roman"/>
          <w:szCs w:val="24"/>
        </w:rPr>
        <w:t xml:space="preserve"> </w:t>
      </w:r>
      <w:r>
        <w:rPr>
          <w:rFonts w:eastAsia="Times New Roman"/>
          <w:szCs w:val="24"/>
        </w:rPr>
        <w:t>Σ</w:t>
      </w:r>
      <w:r w:rsidRPr="00F82678">
        <w:rPr>
          <w:rFonts w:eastAsia="Times New Roman"/>
          <w:szCs w:val="24"/>
        </w:rPr>
        <w:t>μύρνης</w:t>
      </w:r>
      <w:r>
        <w:rPr>
          <w:rFonts w:eastAsia="Times New Roman"/>
          <w:szCs w:val="24"/>
        </w:rPr>
        <w:t>.</w:t>
      </w:r>
    </w:p>
    <w:p w14:paraId="33D79F7C" w14:textId="77777777" w:rsidR="007B3FFC" w:rsidRDefault="008B5CB0">
      <w:pPr>
        <w:spacing w:line="600" w:lineRule="auto"/>
        <w:ind w:firstLine="720"/>
        <w:contextualSpacing/>
        <w:jc w:val="both"/>
        <w:rPr>
          <w:rFonts w:eastAsia="Times New Roman"/>
          <w:szCs w:val="24"/>
        </w:rPr>
      </w:pPr>
      <w:r w:rsidRPr="00F82678">
        <w:rPr>
          <w:rFonts w:eastAsia="Times New Roman"/>
          <w:szCs w:val="24"/>
        </w:rPr>
        <w:t xml:space="preserve">Σας καλωσορίζουμε στη </w:t>
      </w:r>
      <w:r>
        <w:rPr>
          <w:rFonts w:eastAsia="Times New Roman"/>
          <w:szCs w:val="24"/>
        </w:rPr>
        <w:t>Β</w:t>
      </w:r>
      <w:r w:rsidRPr="00F82678">
        <w:rPr>
          <w:rFonts w:eastAsia="Times New Roman"/>
          <w:szCs w:val="24"/>
        </w:rPr>
        <w:t>ουλή</w:t>
      </w:r>
      <w:r>
        <w:rPr>
          <w:rFonts w:eastAsia="Times New Roman"/>
          <w:szCs w:val="24"/>
        </w:rPr>
        <w:t>.</w:t>
      </w:r>
      <w:r w:rsidRPr="00F82678">
        <w:rPr>
          <w:rFonts w:eastAsia="Times New Roman"/>
          <w:szCs w:val="24"/>
        </w:rPr>
        <w:t xml:space="preserve"> </w:t>
      </w:r>
    </w:p>
    <w:p w14:paraId="33D79F7D" w14:textId="77777777" w:rsidR="007B3FFC" w:rsidRDefault="008B5CB0">
      <w:pPr>
        <w:spacing w:line="600" w:lineRule="auto"/>
        <w:ind w:firstLine="720"/>
        <w:contextualSpacing/>
        <w:jc w:val="center"/>
        <w:rPr>
          <w:rFonts w:eastAsia="Times New Roman"/>
          <w:szCs w:val="24"/>
        </w:rPr>
      </w:pPr>
      <w:r>
        <w:rPr>
          <w:rFonts w:eastAsia="Times New Roman"/>
          <w:szCs w:val="24"/>
        </w:rPr>
        <w:t>(Χειροκροτήματα από όλες τις πτέρυγες της Βουλής)</w:t>
      </w:r>
    </w:p>
    <w:p w14:paraId="33D79F7E" w14:textId="77777777" w:rsidR="007B3FFC" w:rsidRDefault="008B5CB0">
      <w:pPr>
        <w:spacing w:line="600" w:lineRule="auto"/>
        <w:ind w:firstLine="720"/>
        <w:contextualSpacing/>
        <w:jc w:val="both"/>
        <w:rPr>
          <w:rFonts w:eastAsia="Times New Roman"/>
          <w:szCs w:val="24"/>
        </w:rPr>
      </w:pPr>
      <w:r>
        <w:rPr>
          <w:rFonts w:eastAsia="Times New Roman"/>
          <w:szCs w:val="24"/>
        </w:rPr>
        <w:t>Επίσης,</w:t>
      </w:r>
      <w:r w:rsidRPr="00F82678">
        <w:rPr>
          <w:rFonts w:eastAsia="Times New Roman"/>
          <w:szCs w:val="24"/>
        </w:rPr>
        <w:t xml:space="preserve"> η </w:t>
      </w:r>
      <w:r>
        <w:rPr>
          <w:rFonts w:eastAsia="Times New Roman"/>
          <w:szCs w:val="24"/>
        </w:rPr>
        <w:t>κ.</w:t>
      </w:r>
      <w:r w:rsidRPr="00F82678">
        <w:rPr>
          <w:rFonts w:eastAsia="Times New Roman"/>
          <w:szCs w:val="24"/>
        </w:rPr>
        <w:t xml:space="preserve"> </w:t>
      </w:r>
      <w:r>
        <w:rPr>
          <w:rFonts w:eastAsia="Times New Roman"/>
          <w:szCs w:val="24"/>
        </w:rPr>
        <w:t>Ε</w:t>
      </w:r>
      <w:r w:rsidRPr="00F82678">
        <w:rPr>
          <w:rFonts w:eastAsia="Times New Roman"/>
          <w:szCs w:val="24"/>
        </w:rPr>
        <w:t xml:space="preserve">λένη </w:t>
      </w:r>
      <w:proofErr w:type="spellStart"/>
      <w:r>
        <w:rPr>
          <w:rFonts w:eastAsia="Times New Roman"/>
          <w:szCs w:val="24"/>
        </w:rPr>
        <w:t>Βατσινά</w:t>
      </w:r>
      <w:proofErr w:type="spellEnd"/>
      <w:r>
        <w:rPr>
          <w:rFonts w:eastAsia="Times New Roman"/>
          <w:szCs w:val="24"/>
        </w:rPr>
        <w:t>,</w:t>
      </w:r>
      <w:r w:rsidRPr="00F82678">
        <w:rPr>
          <w:rFonts w:eastAsia="Times New Roman"/>
          <w:szCs w:val="24"/>
        </w:rPr>
        <w:t xml:space="preserve"> </w:t>
      </w:r>
      <w:r>
        <w:rPr>
          <w:rFonts w:eastAsia="Times New Roman"/>
          <w:szCs w:val="24"/>
        </w:rPr>
        <w:t>Β</w:t>
      </w:r>
      <w:r w:rsidRPr="00F82678">
        <w:rPr>
          <w:rFonts w:eastAsia="Times New Roman"/>
          <w:szCs w:val="24"/>
        </w:rPr>
        <w:t xml:space="preserve">ουλευτής </w:t>
      </w:r>
      <w:r>
        <w:rPr>
          <w:rFonts w:eastAsia="Times New Roman"/>
          <w:szCs w:val="24"/>
        </w:rPr>
        <w:t>Η</w:t>
      </w:r>
      <w:r w:rsidRPr="00F82678">
        <w:rPr>
          <w:rFonts w:eastAsia="Times New Roman"/>
          <w:szCs w:val="24"/>
        </w:rPr>
        <w:t xml:space="preserve">ρακλείου του </w:t>
      </w:r>
      <w:r>
        <w:rPr>
          <w:rFonts w:eastAsia="Times New Roman"/>
          <w:szCs w:val="24"/>
        </w:rPr>
        <w:t xml:space="preserve">ΠΑΣΟΚ, </w:t>
      </w:r>
      <w:r w:rsidRPr="00F82678">
        <w:rPr>
          <w:rFonts w:eastAsia="Times New Roman"/>
          <w:szCs w:val="24"/>
        </w:rPr>
        <w:t>αιτείται άδεια απουσίας</w:t>
      </w:r>
      <w:r>
        <w:rPr>
          <w:rFonts w:eastAsia="Times New Roman"/>
          <w:szCs w:val="24"/>
        </w:rPr>
        <w:t xml:space="preserve"> στο εξωτερικό. </w:t>
      </w:r>
    </w:p>
    <w:p w14:paraId="33D79F7F" w14:textId="77777777" w:rsidR="007B3FFC" w:rsidRDefault="008B5CB0">
      <w:pPr>
        <w:spacing w:line="600" w:lineRule="auto"/>
        <w:ind w:firstLine="720"/>
        <w:contextualSpacing/>
        <w:jc w:val="both"/>
        <w:rPr>
          <w:rFonts w:eastAsia="Times New Roman"/>
          <w:szCs w:val="24"/>
        </w:rPr>
      </w:pPr>
      <w:r w:rsidRPr="00103036">
        <w:rPr>
          <w:rFonts w:eastAsia="Times New Roman"/>
          <w:szCs w:val="24"/>
        </w:rPr>
        <w:t xml:space="preserve">Η Βουλή εγκρίνει; </w:t>
      </w:r>
    </w:p>
    <w:p w14:paraId="33D79F80" w14:textId="77777777" w:rsidR="007B3FFC" w:rsidRDefault="008B5CB0">
      <w:pPr>
        <w:spacing w:line="600" w:lineRule="auto"/>
        <w:ind w:firstLine="720"/>
        <w:contextualSpacing/>
        <w:jc w:val="both"/>
        <w:rPr>
          <w:rFonts w:eastAsia="Times New Roman"/>
          <w:szCs w:val="24"/>
        </w:rPr>
      </w:pPr>
      <w:r w:rsidRPr="00103036">
        <w:rPr>
          <w:rFonts w:eastAsia="Times New Roman"/>
          <w:b/>
          <w:szCs w:val="24"/>
        </w:rPr>
        <w:t>ΠΟΛΛΟΙ ΒΟΥΛΕΥΤΕΣ:</w:t>
      </w:r>
      <w:r w:rsidRPr="00103036">
        <w:rPr>
          <w:rFonts w:eastAsia="Times New Roman"/>
          <w:szCs w:val="24"/>
        </w:rPr>
        <w:t xml:space="preserve"> Μάλιστα, μάλιστα. </w:t>
      </w:r>
    </w:p>
    <w:p w14:paraId="33D79F81" w14:textId="77777777" w:rsidR="007B3FFC" w:rsidRDefault="008B5CB0">
      <w:pPr>
        <w:spacing w:line="600" w:lineRule="auto"/>
        <w:ind w:firstLine="720"/>
        <w:contextualSpacing/>
        <w:jc w:val="both"/>
        <w:rPr>
          <w:rFonts w:eastAsia="Times New Roman"/>
          <w:szCs w:val="24"/>
        </w:rPr>
      </w:pPr>
      <w:r w:rsidRPr="00103036">
        <w:rPr>
          <w:rFonts w:eastAsia="Times New Roman"/>
          <w:b/>
          <w:bCs/>
          <w:szCs w:val="24"/>
        </w:rPr>
        <w:t xml:space="preserve">ΠΡΟΕΔΡΕΥΟΥΣΑ (Όλγα </w:t>
      </w:r>
      <w:proofErr w:type="spellStart"/>
      <w:r w:rsidRPr="00103036">
        <w:rPr>
          <w:rFonts w:eastAsia="Times New Roman"/>
          <w:b/>
          <w:bCs/>
          <w:szCs w:val="24"/>
        </w:rPr>
        <w:t>Γεροβασίλη</w:t>
      </w:r>
      <w:proofErr w:type="spellEnd"/>
      <w:r w:rsidRPr="00103036">
        <w:rPr>
          <w:rFonts w:eastAsia="Times New Roman"/>
          <w:b/>
          <w:bCs/>
          <w:szCs w:val="24"/>
        </w:rPr>
        <w:t xml:space="preserve">): </w:t>
      </w:r>
      <w:r w:rsidRPr="00103036">
        <w:rPr>
          <w:rFonts w:eastAsia="Times New Roman"/>
          <w:szCs w:val="24"/>
        </w:rPr>
        <w:t xml:space="preserve">Η Βουλή ενέκρινε τη ζητηθείσα άδεια. </w:t>
      </w:r>
    </w:p>
    <w:p w14:paraId="33D79F82" w14:textId="77777777" w:rsidR="007B3FFC" w:rsidRDefault="008B5CB0">
      <w:pPr>
        <w:spacing w:line="600" w:lineRule="auto"/>
        <w:ind w:firstLine="720"/>
        <w:contextualSpacing/>
        <w:jc w:val="both"/>
        <w:rPr>
          <w:rFonts w:eastAsia="Times New Roman"/>
          <w:szCs w:val="24"/>
        </w:rPr>
      </w:pPr>
      <w:r w:rsidRPr="00F82678">
        <w:rPr>
          <w:rFonts w:eastAsia="Times New Roman"/>
          <w:szCs w:val="24"/>
        </w:rPr>
        <w:t xml:space="preserve">Τον λόγο έχει ο </w:t>
      </w:r>
      <w:r>
        <w:rPr>
          <w:rFonts w:eastAsia="Times New Roman"/>
          <w:szCs w:val="24"/>
        </w:rPr>
        <w:t xml:space="preserve">κ. Ιωάννης </w:t>
      </w:r>
      <w:proofErr w:type="spellStart"/>
      <w:r>
        <w:rPr>
          <w:rFonts w:eastAsia="Times New Roman"/>
          <w:szCs w:val="24"/>
        </w:rPr>
        <w:t>Δημητροκάλλης</w:t>
      </w:r>
      <w:proofErr w:type="spellEnd"/>
      <w:r>
        <w:rPr>
          <w:rFonts w:eastAsia="Times New Roman"/>
          <w:szCs w:val="24"/>
        </w:rPr>
        <w:t>,</w:t>
      </w:r>
      <w:r w:rsidRPr="00F82678">
        <w:rPr>
          <w:rFonts w:eastAsia="Times New Roman"/>
          <w:szCs w:val="24"/>
        </w:rPr>
        <w:t xml:space="preserve"> ανεξάρτητος </w:t>
      </w:r>
      <w:r>
        <w:rPr>
          <w:rFonts w:eastAsia="Times New Roman"/>
          <w:szCs w:val="24"/>
        </w:rPr>
        <w:t>Β</w:t>
      </w:r>
      <w:r w:rsidRPr="00F82678">
        <w:rPr>
          <w:rFonts w:eastAsia="Times New Roman"/>
          <w:szCs w:val="24"/>
        </w:rPr>
        <w:t>ουλευτής</w:t>
      </w:r>
      <w:r>
        <w:rPr>
          <w:rFonts w:eastAsia="Times New Roman"/>
          <w:szCs w:val="24"/>
        </w:rPr>
        <w:t>.</w:t>
      </w:r>
      <w:r w:rsidRPr="00F82678">
        <w:rPr>
          <w:rFonts w:eastAsia="Times New Roman"/>
          <w:szCs w:val="24"/>
        </w:rPr>
        <w:t xml:space="preserve"> </w:t>
      </w:r>
    </w:p>
    <w:p w14:paraId="33D79F83" w14:textId="77777777" w:rsidR="007B3FFC" w:rsidRDefault="008B5CB0">
      <w:pPr>
        <w:tabs>
          <w:tab w:val="left" w:pos="2579"/>
        </w:tabs>
        <w:spacing w:line="600" w:lineRule="auto"/>
        <w:ind w:firstLine="720"/>
        <w:jc w:val="both"/>
        <w:rPr>
          <w:rFonts w:eastAsia="Times New Roman"/>
          <w:bCs/>
        </w:rPr>
      </w:pPr>
      <w:r w:rsidRPr="00514292">
        <w:rPr>
          <w:rFonts w:eastAsia="Times New Roman" w:cs="Times New Roman"/>
          <w:b/>
          <w:szCs w:val="24"/>
        </w:rPr>
        <w:t>ΙΩΑΝΝΗΣ ΔΗΜΗΤΡΟΚΑΛΛΗΣ:</w:t>
      </w:r>
      <w:r w:rsidRPr="00514292">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6B2551">
        <w:rPr>
          <w:rFonts w:eastAsia="Times New Roman"/>
          <w:bCs/>
        </w:rPr>
        <w:t>κυρία Πρόεδρε</w:t>
      </w:r>
      <w:r>
        <w:rPr>
          <w:rFonts w:eastAsia="Times New Roman"/>
          <w:bCs/>
        </w:rPr>
        <w:t>.</w:t>
      </w:r>
    </w:p>
    <w:p w14:paraId="33D79F84" w14:textId="77777777" w:rsidR="007B3FFC" w:rsidRDefault="008B5CB0">
      <w:pPr>
        <w:tabs>
          <w:tab w:val="left" w:pos="2579"/>
        </w:tabs>
        <w:spacing w:line="600" w:lineRule="auto"/>
        <w:ind w:firstLine="720"/>
        <w:jc w:val="both"/>
        <w:rPr>
          <w:rFonts w:eastAsia="Times New Roman" w:cs="Times New Roman"/>
          <w:szCs w:val="24"/>
        </w:rPr>
      </w:pPr>
      <w:r w:rsidRPr="00514292">
        <w:rPr>
          <w:rFonts w:eastAsia="Times New Roman"/>
          <w:bCs/>
        </w:rPr>
        <w:t>Κυρίες και κύριοι συνάδελφοι,</w:t>
      </w:r>
      <w:r>
        <w:rPr>
          <w:rFonts w:eastAsia="Times New Roman"/>
          <w:bCs/>
        </w:rPr>
        <w:t xml:space="preserve"> </w:t>
      </w:r>
      <w:r w:rsidRPr="009056E4">
        <w:rPr>
          <w:rFonts w:eastAsia="Times New Roman" w:cs="Times New Roman"/>
          <w:szCs w:val="24"/>
        </w:rPr>
        <w:t>τις τελευταίες ημέρες η διεθνής κοινότητα παρακολουθεί με ανησυχία την κλιμάκωση της έντασης στη Μέση Ανατολή που απειλεί την παγκόσμια οικονομία και την ενεργειακή ασφάλεια</w:t>
      </w:r>
      <w:r>
        <w:rPr>
          <w:rFonts w:eastAsia="Times New Roman" w:cs="Times New Roman"/>
          <w:szCs w:val="24"/>
        </w:rPr>
        <w:t>.</w:t>
      </w:r>
      <w:r w:rsidRPr="009056E4">
        <w:rPr>
          <w:rFonts w:eastAsia="Times New Roman" w:cs="Times New Roman"/>
          <w:szCs w:val="24"/>
        </w:rPr>
        <w:t xml:space="preserve"> </w:t>
      </w:r>
    </w:p>
    <w:p w14:paraId="33D79F85" w14:textId="77777777"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lastRenderedPageBreak/>
        <w:t>Η Κυβέρνηση καλεί τώρα σε εθνική ομοψυχία</w:t>
      </w:r>
      <w:r>
        <w:rPr>
          <w:rFonts w:eastAsia="Times New Roman" w:cs="Times New Roman"/>
          <w:szCs w:val="24"/>
        </w:rPr>
        <w:t>,</w:t>
      </w:r>
      <w:r w:rsidRPr="009056E4">
        <w:rPr>
          <w:rFonts w:eastAsia="Times New Roman" w:cs="Times New Roman"/>
          <w:szCs w:val="24"/>
        </w:rPr>
        <w:t xml:space="preserve"> προετοιμάζοντας την κοινωνία για πιθανές συνέπειες</w:t>
      </w:r>
      <w:r>
        <w:rPr>
          <w:rFonts w:eastAsia="Times New Roman" w:cs="Times New Roman"/>
          <w:szCs w:val="24"/>
        </w:rPr>
        <w:t>,</w:t>
      </w:r>
      <w:r w:rsidRPr="009056E4">
        <w:rPr>
          <w:rFonts w:eastAsia="Times New Roman" w:cs="Times New Roman"/>
          <w:szCs w:val="24"/>
        </w:rPr>
        <w:t xml:space="preserve"> όμως οι Έλληνες γνωρίζουν ότι η οικονομική ασφυξία δεν ξεκίνησε με τη νέα αυτή κρίση</w:t>
      </w:r>
      <w:r>
        <w:rPr>
          <w:rFonts w:eastAsia="Times New Roman" w:cs="Times New Roman"/>
          <w:szCs w:val="24"/>
        </w:rPr>
        <w:t>.</w:t>
      </w:r>
      <w:r w:rsidRPr="009056E4">
        <w:rPr>
          <w:rFonts w:eastAsia="Times New Roman" w:cs="Times New Roman"/>
          <w:szCs w:val="24"/>
        </w:rPr>
        <w:t xml:space="preserve"> Η ακρίβεια</w:t>
      </w:r>
      <w:r>
        <w:rPr>
          <w:rFonts w:eastAsia="Times New Roman" w:cs="Times New Roman"/>
          <w:szCs w:val="24"/>
        </w:rPr>
        <w:t>,</w:t>
      </w:r>
      <w:r w:rsidRPr="009056E4">
        <w:rPr>
          <w:rFonts w:eastAsia="Times New Roman" w:cs="Times New Roman"/>
          <w:szCs w:val="24"/>
        </w:rPr>
        <w:t xml:space="preserve"> το υψηλό ενεργειακό κόστος και τα εκρηκτικά ενοίκια παγι</w:t>
      </w:r>
      <w:r>
        <w:rPr>
          <w:rFonts w:eastAsia="Times New Roman" w:cs="Times New Roman"/>
          <w:szCs w:val="24"/>
        </w:rPr>
        <w:t>ώθηκαν</w:t>
      </w:r>
      <w:r w:rsidRPr="009056E4">
        <w:rPr>
          <w:rFonts w:eastAsia="Times New Roman" w:cs="Times New Roman"/>
          <w:szCs w:val="24"/>
        </w:rPr>
        <w:t xml:space="preserve"> τα προηγούμενα χρόνια</w:t>
      </w:r>
      <w:r>
        <w:rPr>
          <w:rFonts w:eastAsia="Times New Roman" w:cs="Times New Roman"/>
          <w:szCs w:val="24"/>
        </w:rPr>
        <w:t>.</w:t>
      </w:r>
      <w:r w:rsidRPr="009056E4">
        <w:rPr>
          <w:rFonts w:eastAsia="Times New Roman" w:cs="Times New Roman"/>
          <w:szCs w:val="24"/>
        </w:rPr>
        <w:t xml:space="preserve"> Σήμερα οι εργαζόμενοι βλέπουν το εισόδημά τους να μειώνεται</w:t>
      </w:r>
      <w:r>
        <w:rPr>
          <w:rFonts w:eastAsia="Times New Roman" w:cs="Times New Roman"/>
          <w:szCs w:val="24"/>
        </w:rPr>
        <w:t>, ο</w:t>
      </w:r>
      <w:r w:rsidRPr="009056E4">
        <w:rPr>
          <w:rFonts w:eastAsia="Times New Roman" w:cs="Times New Roman"/>
          <w:szCs w:val="24"/>
        </w:rPr>
        <w:t>ι μικρομεσαίες επιχειρήσεις πιέζονται και οι νέοι δυσκολεύονται ακόμη και να βρουν στέγη</w:t>
      </w:r>
      <w:r>
        <w:rPr>
          <w:rFonts w:eastAsia="Times New Roman" w:cs="Times New Roman"/>
          <w:szCs w:val="24"/>
        </w:rPr>
        <w:t>,</w:t>
      </w:r>
      <w:r w:rsidRPr="009056E4">
        <w:rPr>
          <w:rFonts w:eastAsia="Times New Roman" w:cs="Times New Roman"/>
          <w:szCs w:val="24"/>
        </w:rPr>
        <w:t xml:space="preserve"> ενώ τα καρτέλ στην οικονομία παραμένουν ουσιαστικά ανεξέλεγκτα</w:t>
      </w:r>
      <w:r>
        <w:rPr>
          <w:rFonts w:eastAsia="Times New Roman" w:cs="Times New Roman"/>
          <w:szCs w:val="24"/>
        </w:rPr>
        <w:t>.</w:t>
      </w:r>
    </w:p>
    <w:p w14:paraId="33D79F86" w14:textId="77777777" w:rsidR="007B3FFC" w:rsidRDefault="008B5CB0">
      <w:pPr>
        <w:tabs>
          <w:tab w:val="left" w:pos="2579"/>
        </w:tabs>
        <w:spacing w:line="600" w:lineRule="auto"/>
        <w:ind w:firstLine="720"/>
        <w:jc w:val="both"/>
        <w:rPr>
          <w:rFonts w:eastAsia="Times New Roman" w:cs="Times New Roman"/>
          <w:szCs w:val="24"/>
        </w:rPr>
      </w:pPr>
      <w:r>
        <w:rPr>
          <w:rFonts w:eastAsia="Times New Roman" w:cs="Times New Roman"/>
          <w:szCs w:val="24"/>
        </w:rPr>
        <w:t>Μ</w:t>
      </w:r>
      <w:r w:rsidRPr="009056E4">
        <w:rPr>
          <w:rFonts w:eastAsia="Times New Roman" w:cs="Times New Roman"/>
          <w:szCs w:val="24"/>
        </w:rPr>
        <w:t>προστά σε μια νέα διεθνή κρίση</w:t>
      </w:r>
      <w:r>
        <w:rPr>
          <w:rFonts w:eastAsia="Times New Roman" w:cs="Times New Roman"/>
          <w:szCs w:val="24"/>
        </w:rPr>
        <w:t>, η</w:t>
      </w:r>
      <w:r w:rsidRPr="009056E4">
        <w:rPr>
          <w:rFonts w:eastAsia="Times New Roman" w:cs="Times New Roman"/>
          <w:szCs w:val="24"/>
        </w:rPr>
        <w:t xml:space="preserve"> χώρα χρειάζεται σοβαρότητα</w:t>
      </w:r>
      <w:r>
        <w:rPr>
          <w:rFonts w:eastAsia="Times New Roman" w:cs="Times New Roman"/>
          <w:szCs w:val="24"/>
        </w:rPr>
        <w:t>,</w:t>
      </w:r>
      <w:r w:rsidRPr="009056E4">
        <w:rPr>
          <w:rFonts w:eastAsia="Times New Roman" w:cs="Times New Roman"/>
          <w:szCs w:val="24"/>
        </w:rPr>
        <w:t xml:space="preserve"> σχέδιο και αποφασιστικότητα</w:t>
      </w:r>
      <w:r>
        <w:rPr>
          <w:rFonts w:eastAsia="Times New Roman" w:cs="Times New Roman"/>
          <w:szCs w:val="24"/>
        </w:rPr>
        <w:t>.</w:t>
      </w:r>
      <w:r w:rsidRPr="009056E4">
        <w:rPr>
          <w:rFonts w:eastAsia="Times New Roman" w:cs="Times New Roman"/>
          <w:szCs w:val="24"/>
        </w:rPr>
        <w:t xml:space="preserve"> Η Ελλάδα αξίζει μια πολιτική που να υπερασπίζεται το εισόδημα των πολιτών</w:t>
      </w:r>
      <w:r>
        <w:rPr>
          <w:rFonts w:eastAsia="Times New Roman" w:cs="Times New Roman"/>
          <w:szCs w:val="24"/>
        </w:rPr>
        <w:t>,</w:t>
      </w:r>
      <w:r w:rsidRPr="009056E4">
        <w:rPr>
          <w:rFonts w:eastAsia="Times New Roman" w:cs="Times New Roman"/>
          <w:szCs w:val="24"/>
        </w:rPr>
        <w:t xml:space="preserve"> να αντιμετωπίζει την αισχροκέρδεια και να διασφαλίζει με συνέπεια τα εθνικά συμφέροντα</w:t>
      </w:r>
      <w:r>
        <w:rPr>
          <w:rFonts w:eastAsia="Times New Roman" w:cs="Times New Roman"/>
          <w:szCs w:val="24"/>
        </w:rPr>
        <w:t>.</w:t>
      </w:r>
      <w:r w:rsidRPr="009056E4">
        <w:rPr>
          <w:rFonts w:eastAsia="Times New Roman" w:cs="Times New Roman"/>
          <w:szCs w:val="24"/>
        </w:rPr>
        <w:t xml:space="preserve"> Δυστυχώς</w:t>
      </w:r>
      <w:r>
        <w:rPr>
          <w:rFonts w:eastAsia="Times New Roman" w:cs="Times New Roman"/>
          <w:szCs w:val="24"/>
        </w:rPr>
        <w:t>,</w:t>
      </w:r>
      <w:r w:rsidRPr="009056E4">
        <w:rPr>
          <w:rFonts w:eastAsia="Times New Roman" w:cs="Times New Roman"/>
          <w:szCs w:val="24"/>
        </w:rPr>
        <w:t xml:space="preserve"> η μέχρι σήμερα πορεία της Κυβέρνησης δεν εμπνέει εμπιστοσύνη ότι μπορεί να ανταποκριθεί σε αυτές τις κρίσιμες απαιτήσεις</w:t>
      </w:r>
      <w:r>
        <w:rPr>
          <w:rFonts w:eastAsia="Times New Roman" w:cs="Times New Roman"/>
          <w:szCs w:val="24"/>
        </w:rPr>
        <w:t>.</w:t>
      </w:r>
      <w:r w:rsidRPr="009056E4">
        <w:rPr>
          <w:rFonts w:eastAsia="Times New Roman" w:cs="Times New Roman"/>
          <w:szCs w:val="24"/>
        </w:rPr>
        <w:t xml:space="preserve"> </w:t>
      </w:r>
    </w:p>
    <w:p w14:paraId="33D79F87" w14:textId="4D740043"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t xml:space="preserve">Και επειδή για εμάς στη </w:t>
      </w:r>
      <w:r w:rsidR="00B24FBF" w:rsidRPr="009056E4">
        <w:rPr>
          <w:rFonts w:eastAsia="Times New Roman" w:cs="Times New Roman"/>
          <w:szCs w:val="24"/>
        </w:rPr>
        <w:t>σ</w:t>
      </w:r>
      <w:r w:rsidR="002067DA" w:rsidRPr="009056E4">
        <w:rPr>
          <w:rFonts w:eastAsia="Times New Roman" w:cs="Times New Roman"/>
          <w:szCs w:val="24"/>
        </w:rPr>
        <w:t>υμμαχία</w:t>
      </w:r>
      <w:r>
        <w:rPr>
          <w:rFonts w:eastAsia="Times New Roman" w:cs="Times New Roman"/>
          <w:szCs w:val="24"/>
        </w:rPr>
        <w:t>,</w:t>
      </w:r>
      <w:r w:rsidRPr="009056E4">
        <w:rPr>
          <w:rFonts w:eastAsia="Times New Roman" w:cs="Times New Roman"/>
          <w:szCs w:val="24"/>
        </w:rPr>
        <w:t xml:space="preserve"> πριν τα λόγια</w:t>
      </w:r>
      <w:r>
        <w:rPr>
          <w:rFonts w:eastAsia="Times New Roman" w:cs="Times New Roman"/>
          <w:szCs w:val="24"/>
        </w:rPr>
        <w:t>,</w:t>
      </w:r>
      <w:r w:rsidRPr="009056E4">
        <w:rPr>
          <w:rFonts w:eastAsia="Times New Roman" w:cs="Times New Roman"/>
          <w:szCs w:val="24"/>
        </w:rPr>
        <w:t xml:space="preserve"> προέχουν οι πράξεις</w:t>
      </w:r>
      <w:r>
        <w:rPr>
          <w:rFonts w:eastAsia="Times New Roman" w:cs="Times New Roman"/>
          <w:szCs w:val="24"/>
        </w:rPr>
        <w:t>,</w:t>
      </w:r>
      <w:r w:rsidRPr="009056E4">
        <w:rPr>
          <w:rFonts w:eastAsia="Times New Roman" w:cs="Times New Roman"/>
          <w:szCs w:val="24"/>
        </w:rPr>
        <w:t xml:space="preserve"> καταθέσαμε σήμερα το πρωί μαζί με τους Βουλευτές Μανούσο και </w:t>
      </w:r>
      <w:proofErr w:type="spellStart"/>
      <w:r>
        <w:rPr>
          <w:rFonts w:eastAsia="Times New Roman" w:cs="Times New Roman"/>
          <w:szCs w:val="24"/>
        </w:rPr>
        <w:t>Βαλτογιάννη</w:t>
      </w:r>
      <w:proofErr w:type="spellEnd"/>
      <w:r w:rsidRPr="009056E4">
        <w:rPr>
          <w:rFonts w:eastAsia="Times New Roman" w:cs="Times New Roman"/>
          <w:szCs w:val="24"/>
        </w:rPr>
        <w:t xml:space="preserve"> πρόταση νόμου που λύνει οριστικά το μείζον θέμα της πρώτης κατοικίας και τ</w:t>
      </w:r>
      <w:r>
        <w:rPr>
          <w:rFonts w:eastAsia="Times New Roman" w:cs="Times New Roman"/>
          <w:szCs w:val="24"/>
        </w:rPr>
        <w:t>ων</w:t>
      </w:r>
      <w:r w:rsidRPr="009056E4">
        <w:rPr>
          <w:rFonts w:eastAsia="Times New Roman" w:cs="Times New Roman"/>
          <w:szCs w:val="24"/>
        </w:rPr>
        <w:t xml:space="preserve"> επαίσχυντ</w:t>
      </w:r>
      <w:r>
        <w:rPr>
          <w:rFonts w:eastAsia="Times New Roman" w:cs="Times New Roman"/>
          <w:szCs w:val="24"/>
        </w:rPr>
        <w:t>ων</w:t>
      </w:r>
      <w:r w:rsidRPr="00035A45">
        <w:rPr>
          <w:rFonts w:eastAsia="Times New Roman" w:cs="Times New Roman"/>
          <w:szCs w:val="24"/>
        </w:rPr>
        <w:t xml:space="preserve"> </w:t>
      </w:r>
      <w:r>
        <w:rPr>
          <w:rFonts w:eastAsia="Times New Roman" w:cs="Times New Roman"/>
          <w:szCs w:val="24"/>
          <w:lang w:val="en-US"/>
        </w:rPr>
        <w:t>funds</w:t>
      </w:r>
      <w:r>
        <w:rPr>
          <w:rFonts w:eastAsia="Times New Roman" w:cs="Times New Roman"/>
          <w:szCs w:val="24"/>
        </w:rPr>
        <w:t>.</w:t>
      </w:r>
      <w:r w:rsidRPr="009056E4">
        <w:rPr>
          <w:rFonts w:eastAsia="Times New Roman" w:cs="Times New Roman"/>
          <w:szCs w:val="24"/>
        </w:rPr>
        <w:t xml:space="preserve"> Η πρότασή μας περιλαμβάνει συγκεκριμένα μέτρα για να προστατευθούν οι ελληνικές οικογένειες από την ασφυξία των χρεών</w:t>
      </w:r>
      <w:r>
        <w:rPr>
          <w:rFonts w:eastAsia="Times New Roman" w:cs="Times New Roman"/>
          <w:szCs w:val="24"/>
        </w:rPr>
        <w:t>:</w:t>
      </w:r>
      <w:r w:rsidRPr="009056E4">
        <w:rPr>
          <w:rFonts w:eastAsia="Times New Roman" w:cs="Times New Roman"/>
          <w:szCs w:val="24"/>
        </w:rPr>
        <w:t xml:space="preserve"> υποχρεωτική βιώσιμη ρύθμιση πριν από κάθε πλειστηριασμό με προσαρμογή της δόσης</w:t>
      </w:r>
      <w:r>
        <w:rPr>
          <w:rFonts w:eastAsia="Times New Roman" w:cs="Times New Roman"/>
          <w:szCs w:val="24"/>
        </w:rPr>
        <w:t xml:space="preserve"> στις</w:t>
      </w:r>
      <w:r w:rsidRPr="009056E4">
        <w:rPr>
          <w:rFonts w:eastAsia="Times New Roman" w:cs="Times New Roman"/>
          <w:szCs w:val="24"/>
        </w:rPr>
        <w:t xml:space="preserve"> πραγματικές δυνατότητες του </w:t>
      </w:r>
      <w:r w:rsidRPr="009056E4">
        <w:rPr>
          <w:rFonts w:eastAsia="Times New Roman" w:cs="Times New Roman"/>
          <w:szCs w:val="24"/>
        </w:rPr>
        <w:lastRenderedPageBreak/>
        <w:t>δανειολήπτη</w:t>
      </w:r>
      <w:r>
        <w:rPr>
          <w:rFonts w:eastAsia="Times New Roman" w:cs="Times New Roman"/>
          <w:szCs w:val="24"/>
        </w:rPr>
        <w:t>,</w:t>
      </w:r>
      <w:r w:rsidRPr="009056E4">
        <w:rPr>
          <w:rFonts w:eastAsia="Times New Roman" w:cs="Times New Roman"/>
          <w:szCs w:val="24"/>
        </w:rPr>
        <w:t xml:space="preserve"> ανώτατο όριο συνολικής οφειλής</w:t>
      </w:r>
      <w:r>
        <w:rPr>
          <w:rFonts w:eastAsia="Times New Roman" w:cs="Times New Roman"/>
          <w:szCs w:val="24"/>
        </w:rPr>
        <w:t>,</w:t>
      </w:r>
      <w:r w:rsidRPr="009056E4">
        <w:rPr>
          <w:rFonts w:eastAsia="Times New Roman" w:cs="Times New Roman"/>
          <w:szCs w:val="24"/>
        </w:rPr>
        <w:t xml:space="preserve"> ώστε το ποσό που ζητείται να μην ξεπερνά το διπλάσιο του αρχικού δανείου</w:t>
      </w:r>
      <w:r>
        <w:rPr>
          <w:rFonts w:eastAsia="Times New Roman" w:cs="Times New Roman"/>
          <w:szCs w:val="24"/>
        </w:rPr>
        <w:t>,</w:t>
      </w:r>
      <w:r w:rsidRPr="009056E4">
        <w:rPr>
          <w:rFonts w:eastAsia="Times New Roman" w:cs="Times New Roman"/>
          <w:szCs w:val="24"/>
        </w:rPr>
        <w:t xml:space="preserve"> προστασία των ευάλωτων νοικοκυριών από πλειστηριασμούς και πλήρη διαφάνεια στις οφειλές και </w:t>
      </w:r>
      <w:r>
        <w:rPr>
          <w:rFonts w:eastAsia="Times New Roman" w:cs="Times New Roman"/>
          <w:szCs w:val="24"/>
        </w:rPr>
        <w:t>στη</w:t>
      </w:r>
      <w:r w:rsidRPr="009056E4">
        <w:rPr>
          <w:rFonts w:eastAsia="Times New Roman" w:cs="Times New Roman"/>
          <w:szCs w:val="24"/>
        </w:rPr>
        <w:t xml:space="preserve"> μεταβίβαση δανείων σε </w:t>
      </w:r>
      <w:proofErr w:type="spellStart"/>
      <w:r w:rsidRPr="009056E4">
        <w:rPr>
          <w:rFonts w:eastAsia="Times New Roman" w:cs="Times New Roman"/>
          <w:szCs w:val="24"/>
        </w:rPr>
        <w:t>funds</w:t>
      </w:r>
      <w:proofErr w:type="spellEnd"/>
      <w:r>
        <w:rPr>
          <w:rFonts w:eastAsia="Times New Roman" w:cs="Times New Roman"/>
          <w:szCs w:val="24"/>
        </w:rPr>
        <w:t>, δ</w:t>
      </w:r>
      <w:r w:rsidRPr="009056E4">
        <w:rPr>
          <w:rFonts w:eastAsia="Times New Roman" w:cs="Times New Roman"/>
          <w:szCs w:val="24"/>
        </w:rPr>
        <w:t xml:space="preserve">ικαίωμα του δανειολήπτη να </w:t>
      </w:r>
      <w:proofErr w:type="spellStart"/>
      <w:r w:rsidRPr="009056E4">
        <w:rPr>
          <w:rFonts w:eastAsia="Times New Roman" w:cs="Times New Roman"/>
          <w:szCs w:val="24"/>
        </w:rPr>
        <w:t>επαναγοράσει</w:t>
      </w:r>
      <w:proofErr w:type="spellEnd"/>
      <w:r w:rsidRPr="009056E4">
        <w:rPr>
          <w:rFonts w:eastAsia="Times New Roman" w:cs="Times New Roman"/>
          <w:szCs w:val="24"/>
        </w:rPr>
        <w:t xml:space="preserve"> το δάνειό του στην ίδια τιμή που το αγόρασε το </w:t>
      </w:r>
      <w:proofErr w:type="spellStart"/>
      <w:r w:rsidRPr="009056E4">
        <w:rPr>
          <w:rFonts w:eastAsia="Times New Roman" w:cs="Times New Roman"/>
          <w:szCs w:val="24"/>
        </w:rPr>
        <w:t>fund</w:t>
      </w:r>
      <w:proofErr w:type="spellEnd"/>
      <w:r>
        <w:rPr>
          <w:rFonts w:eastAsia="Times New Roman" w:cs="Times New Roman"/>
          <w:szCs w:val="24"/>
        </w:rPr>
        <w:t xml:space="preserve"> </w:t>
      </w:r>
      <w:r w:rsidRPr="009056E4">
        <w:rPr>
          <w:rFonts w:eastAsia="Times New Roman" w:cs="Times New Roman"/>
          <w:szCs w:val="24"/>
        </w:rPr>
        <w:t>και τέλος</w:t>
      </w:r>
      <w:r>
        <w:rPr>
          <w:rFonts w:eastAsia="Times New Roman" w:cs="Times New Roman"/>
          <w:szCs w:val="24"/>
        </w:rPr>
        <w:t>,</w:t>
      </w:r>
      <w:r w:rsidRPr="009056E4">
        <w:rPr>
          <w:rFonts w:eastAsia="Times New Roman" w:cs="Times New Roman"/>
          <w:szCs w:val="24"/>
        </w:rPr>
        <w:t xml:space="preserve"> σύσταση δημοσίου φορέα διαχείρισης ιδιωτικού χρέους ώστε να προστατεύεται η κύρια κατοικία μέσω σχήματος μίσθωσης με δικαίωμα επαναγοράς</w:t>
      </w:r>
      <w:r>
        <w:rPr>
          <w:rFonts w:eastAsia="Times New Roman" w:cs="Times New Roman"/>
          <w:szCs w:val="24"/>
        </w:rPr>
        <w:t>.</w:t>
      </w:r>
      <w:r w:rsidRPr="009056E4">
        <w:rPr>
          <w:rFonts w:eastAsia="Times New Roman" w:cs="Times New Roman"/>
          <w:szCs w:val="24"/>
        </w:rPr>
        <w:t xml:space="preserve"> Με αυτή</w:t>
      </w:r>
      <w:r>
        <w:rPr>
          <w:rFonts w:eastAsia="Times New Roman" w:cs="Times New Roman"/>
          <w:szCs w:val="24"/>
        </w:rPr>
        <w:t>ν</w:t>
      </w:r>
      <w:r w:rsidRPr="009056E4">
        <w:rPr>
          <w:rFonts w:eastAsia="Times New Roman" w:cs="Times New Roman"/>
          <w:szCs w:val="24"/>
        </w:rPr>
        <w:t xml:space="preserve"> την πρόταση αποκαθίσταται η ισορροπία μεταξύ τραπεζών και πολιτών</w:t>
      </w:r>
      <w:r>
        <w:rPr>
          <w:rFonts w:eastAsia="Times New Roman" w:cs="Times New Roman"/>
          <w:szCs w:val="24"/>
        </w:rPr>
        <w:t>.</w:t>
      </w:r>
      <w:r w:rsidRPr="009056E4">
        <w:rPr>
          <w:rFonts w:eastAsia="Times New Roman" w:cs="Times New Roman"/>
          <w:szCs w:val="24"/>
        </w:rPr>
        <w:t xml:space="preserve"> Και περνά</w:t>
      </w:r>
      <w:r>
        <w:rPr>
          <w:rFonts w:eastAsia="Times New Roman" w:cs="Times New Roman"/>
          <w:szCs w:val="24"/>
        </w:rPr>
        <w:t>ω</w:t>
      </w:r>
      <w:r w:rsidRPr="009056E4">
        <w:rPr>
          <w:rFonts w:eastAsia="Times New Roman" w:cs="Times New Roman"/>
          <w:szCs w:val="24"/>
        </w:rPr>
        <w:t xml:space="preserve"> τώρα στο νομοσχέδιο</w:t>
      </w:r>
      <w:r>
        <w:rPr>
          <w:rFonts w:eastAsia="Times New Roman" w:cs="Times New Roman"/>
          <w:szCs w:val="24"/>
        </w:rPr>
        <w:t>.</w:t>
      </w:r>
    </w:p>
    <w:p w14:paraId="33D79F88" w14:textId="4AEEC8AD"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t>Σήμερα ψηφ</w:t>
      </w:r>
      <w:r>
        <w:rPr>
          <w:rFonts w:eastAsia="Times New Roman" w:cs="Times New Roman"/>
          <w:szCs w:val="24"/>
        </w:rPr>
        <w:t>ίζουμε</w:t>
      </w:r>
      <w:r w:rsidRPr="009056E4">
        <w:rPr>
          <w:rFonts w:eastAsia="Times New Roman" w:cs="Times New Roman"/>
          <w:szCs w:val="24"/>
        </w:rPr>
        <w:t xml:space="preserve"> νομοσχέδιο κύρωσης των συμβάσεων μεταξύ της Ελλάδας και των εταιρειών </w:t>
      </w:r>
      <w:proofErr w:type="spellStart"/>
      <w:r>
        <w:rPr>
          <w:rFonts w:eastAsia="Times New Roman" w:cs="Times New Roman"/>
          <w:szCs w:val="24"/>
          <w:lang w:val="en-US"/>
        </w:rPr>
        <w:t>H</w:t>
      </w:r>
      <w:r w:rsidR="00F73D89">
        <w:rPr>
          <w:rFonts w:eastAsia="Times New Roman" w:cs="Times New Roman"/>
          <w:szCs w:val="24"/>
          <w:lang w:val="en-US"/>
        </w:rPr>
        <w:t>elleniq</w:t>
      </w:r>
      <w:proofErr w:type="spellEnd"/>
      <w:r w:rsidR="00F73D89" w:rsidRPr="00A916E7">
        <w:rPr>
          <w:rFonts w:eastAsia="Times New Roman" w:cs="Times New Roman"/>
          <w:szCs w:val="24"/>
        </w:rPr>
        <w:t xml:space="preserve"> </w:t>
      </w:r>
      <w:r>
        <w:rPr>
          <w:rFonts w:eastAsia="Times New Roman" w:cs="Times New Roman"/>
          <w:szCs w:val="24"/>
          <w:lang w:val="en-US"/>
        </w:rPr>
        <w:t>E</w:t>
      </w:r>
      <w:r w:rsidR="00F73D89">
        <w:rPr>
          <w:rFonts w:eastAsia="Times New Roman" w:cs="Times New Roman"/>
          <w:szCs w:val="24"/>
          <w:lang w:val="en-US"/>
        </w:rPr>
        <w:t>nergy</w:t>
      </w:r>
      <w:r w:rsidRPr="00A916E7">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Chevron</w:t>
      </w:r>
      <w:r w:rsidRPr="00A916E7">
        <w:rPr>
          <w:rFonts w:eastAsia="Times New Roman" w:cs="Times New Roman"/>
          <w:szCs w:val="24"/>
        </w:rPr>
        <w:t xml:space="preserve"> </w:t>
      </w:r>
      <w:r w:rsidRPr="009056E4">
        <w:rPr>
          <w:rFonts w:eastAsia="Times New Roman" w:cs="Times New Roman"/>
          <w:szCs w:val="24"/>
        </w:rPr>
        <w:t xml:space="preserve">και </w:t>
      </w:r>
      <w:r>
        <w:rPr>
          <w:rFonts w:eastAsia="Times New Roman" w:cs="Times New Roman"/>
          <w:szCs w:val="24"/>
          <w:lang w:val="en-US"/>
        </w:rPr>
        <w:t>Exxon</w:t>
      </w:r>
      <w:r w:rsidRPr="00A916E7">
        <w:rPr>
          <w:rFonts w:eastAsia="Times New Roman" w:cs="Times New Roman"/>
          <w:szCs w:val="24"/>
        </w:rPr>
        <w:t xml:space="preserve"> </w:t>
      </w:r>
      <w:r>
        <w:rPr>
          <w:rFonts w:eastAsia="Times New Roman" w:cs="Times New Roman"/>
          <w:szCs w:val="24"/>
          <w:lang w:val="en-US"/>
        </w:rPr>
        <w:t>Mobil</w:t>
      </w:r>
      <w:r w:rsidRPr="009056E4">
        <w:rPr>
          <w:rFonts w:eastAsia="Times New Roman" w:cs="Times New Roman"/>
          <w:szCs w:val="24"/>
        </w:rPr>
        <w:t xml:space="preserve"> για την έρευνα και την πιθανή εκμετάλλευση υδρογονανθράκων σε τέσσερα οικόπεδα νότια της Κρήτης και της Πελοποννήσου</w:t>
      </w:r>
      <w:r>
        <w:rPr>
          <w:rFonts w:eastAsia="Times New Roman" w:cs="Times New Roman"/>
          <w:szCs w:val="24"/>
        </w:rPr>
        <w:t>.</w:t>
      </w:r>
      <w:r w:rsidRPr="009056E4">
        <w:rPr>
          <w:rFonts w:eastAsia="Times New Roman" w:cs="Times New Roman"/>
          <w:szCs w:val="24"/>
        </w:rPr>
        <w:t xml:space="preserve"> Πρόκειται για συμφωνία με διάρκεια </w:t>
      </w:r>
      <w:r w:rsidR="00B24FBF">
        <w:rPr>
          <w:rFonts w:eastAsia="Times New Roman" w:cs="Times New Roman"/>
          <w:szCs w:val="24"/>
        </w:rPr>
        <w:t>σαράντα</w:t>
      </w:r>
      <w:r w:rsidRPr="009056E4">
        <w:rPr>
          <w:rFonts w:eastAsia="Times New Roman" w:cs="Times New Roman"/>
          <w:szCs w:val="24"/>
        </w:rPr>
        <w:t xml:space="preserve"> ετών που αφορά μια τεράστια έκταση θαλάσσιων οικοπέδων της χώρας μας</w:t>
      </w:r>
      <w:r w:rsidRPr="00A916E7">
        <w:rPr>
          <w:rFonts w:eastAsia="Times New Roman" w:cs="Times New Roman"/>
          <w:szCs w:val="24"/>
        </w:rPr>
        <w:t>.</w:t>
      </w:r>
      <w:r w:rsidRPr="009056E4">
        <w:rPr>
          <w:rFonts w:eastAsia="Times New Roman" w:cs="Times New Roman"/>
          <w:szCs w:val="24"/>
        </w:rPr>
        <w:t xml:space="preserve"> Και ακριβώς επειδή μιλάμε για μ</w:t>
      </w:r>
      <w:r>
        <w:rPr>
          <w:rFonts w:eastAsia="Times New Roman" w:cs="Times New Roman"/>
          <w:szCs w:val="24"/>
        </w:rPr>
        <w:t>ι</w:t>
      </w:r>
      <w:r w:rsidRPr="009056E4">
        <w:rPr>
          <w:rFonts w:eastAsia="Times New Roman" w:cs="Times New Roman"/>
          <w:szCs w:val="24"/>
        </w:rPr>
        <w:t>α συμφωνία που θα δεσμεύει τη χώρα για σχεδόν μισό αιώνα</w:t>
      </w:r>
      <w:r w:rsidRPr="00A916E7">
        <w:rPr>
          <w:rFonts w:eastAsia="Times New Roman" w:cs="Times New Roman"/>
          <w:szCs w:val="24"/>
        </w:rPr>
        <w:t xml:space="preserve">, </w:t>
      </w:r>
      <w:r>
        <w:rPr>
          <w:rFonts w:eastAsia="Times New Roman" w:cs="Times New Roman"/>
          <w:szCs w:val="24"/>
        </w:rPr>
        <w:t>η</w:t>
      </w:r>
      <w:r w:rsidRPr="009056E4">
        <w:rPr>
          <w:rFonts w:eastAsia="Times New Roman" w:cs="Times New Roman"/>
          <w:szCs w:val="24"/>
        </w:rPr>
        <w:t xml:space="preserve"> συζήτηση δεν μπορεί να γίνεται επιπόλαια ούτε με όρους επικοινωνίας</w:t>
      </w:r>
      <w:r>
        <w:rPr>
          <w:rFonts w:eastAsia="Times New Roman" w:cs="Times New Roman"/>
          <w:szCs w:val="24"/>
        </w:rPr>
        <w:t>.</w:t>
      </w:r>
      <w:r w:rsidRPr="009056E4">
        <w:rPr>
          <w:rFonts w:eastAsia="Times New Roman" w:cs="Times New Roman"/>
          <w:szCs w:val="24"/>
        </w:rPr>
        <w:t xml:space="preserve"> </w:t>
      </w:r>
    </w:p>
    <w:p w14:paraId="33D79F89" w14:textId="77777777"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t xml:space="preserve">Να ξεκαθαρίσω πως ως Έλληνας εθνικιστής είμαι σταθερά και διαχρονικά υπέρ των εξορύξεων και της αξιοποίησης του εθνικού μας πλούτου σε αντίθεση με την Κυβέρνηση της Νέας Δημοκρατίας που λειτουργεί </w:t>
      </w:r>
      <w:r w:rsidRPr="009056E4">
        <w:rPr>
          <w:rFonts w:eastAsia="Times New Roman" w:cs="Times New Roman"/>
          <w:szCs w:val="24"/>
        </w:rPr>
        <w:lastRenderedPageBreak/>
        <w:t>ανάλογα με το ποιος κυβερνάει στις Ηνωμένες Πολιτείες Αμερικής</w:t>
      </w:r>
      <w:r>
        <w:rPr>
          <w:rFonts w:eastAsia="Times New Roman" w:cs="Times New Roman"/>
          <w:szCs w:val="24"/>
        </w:rPr>
        <w:t>.</w:t>
      </w:r>
      <w:r w:rsidRPr="009056E4">
        <w:rPr>
          <w:rFonts w:eastAsia="Times New Roman" w:cs="Times New Roman"/>
          <w:szCs w:val="24"/>
        </w:rPr>
        <w:t xml:space="preserve"> Από τη δέσμευση για πράσινη μετάβαση στη Σύνοδο του ΟΗΕ τ</w:t>
      </w:r>
      <w:r>
        <w:rPr>
          <w:rFonts w:eastAsia="Times New Roman" w:cs="Times New Roman"/>
          <w:szCs w:val="24"/>
        </w:rPr>
        <w:t>ο 201</w:t>
      </w:r>
      <w:r w:rsidRPr="009056E4">
        <w:rPr>
          <w:rFonts w:eastAsia="Times New Roman" w:cs="Times New Roman"/>
          <w:szCs w:val="24"/>
        </w:rPr>
        <w:t>9 και τ</w:t>
      </w:r>
      <w:r>
        <w:rPr>
          <w:rFonts w:eastAsia="Times New Roman" w:cs="Times New Roman"/>
          <w:szCs w:val="24"/>
        </w:rPr>
        <w:t>ον κλιματικό</w:t>
      </w:r>
      <w:r w:rsidRPr="009056E4">
        <w:rPr>
          <w:rFonts w:eastAsia="Times New Roman" w:cs="Times New Roman"/>
          <w:szCs w:val="24"/>
        </w:rPr>
        <w:t xml:space="preserve"> νόμο του 2022 για βίαιη μείωση εκπομπών κατά </w:t>
      </w:r>
      <w:r>
        <w:rPr>
          <w:rFonts w:eastAsia="Times New Roman" w:cs="Times New Roman"/>
          <w:szCs w:val="24"/>
        </w:rPr>
        <w:t>55</w:t>
      </w:r>
      <w:r w:rsidRPr="009056E4">
        <w:rPr>
          <w:rFonts w:eastAsia="Times New Roman" w:cs="Times New Roman"/>
          <w:szCs w:val="24"/>
        </w:rPr>
        <w:t>% έως το 2030</w:t>
      </w:r>
      <w:r>
        <w:rPr>
          <w:rFonts w:eastAsia="Times New Roman" w:cs="Times New Roman"/>
          <w:szCs w:val="24"/>
        </w:rPr>
        <w:t>, σ</w:t>
      </w:r>
      <w:r w:rsidRPr="009056E4">
        <w:rPr>
          <w:rFonts w:eastAsia="Times New Roman" w:cs="Times New Roman"/>
          <w:szCs w:val="24"/>
        </w:rPr>
        <w:t>ήμερα εμφανίζεται ως ένθερμος υποστηρικτής των εξορύξεων</w:t>
      </w:r>
      <w:r>
        <w:rPr>
          <w:rFonts w:eastAsia="Times New Roman" w:cs="Times New Roman"/>
          <w:szCs w:val="24"/>
        </w:rPr>
        <w:t>.</w:t>
      </w:r>
      <w:r w:rsidRPr="009056E4">
        <w:rPr>
          <w:rFonts w:eastAsia="Times New Roman" w:cs="Times New Roman"/>
          <w:szCs w:val="24"/>
        </w:rPr>
        <w:t xml:space="preserve"> Δηλαδή μέχρι χθες η Κυβέρνηση έλεγε ότι πρέπει να εγκαταλείψουμε τους υδρογονάνθρακες και σήμερα εμφανίζεται υπέρμαχος των εξορύξεων</w:t>
      </w:r>
      <w:r>
        <w:rPr>
          <w:rFonts w:eastAsia="Times New Roman" w:cs="Times New Roman"/>
          <w:szCs w:val="24"/>
        </w:rPr>
        <w:t>.</w:t>
      </w:r>
      <w:r w:rsidRPr="009056E4">
        <w:rPr>
          <w:rFonts w:eastAsia="Times New Roman" w:cs="Times New Roman"/>
          <w:szCs w:val="24"/>
        </w:rPr>
        <w:t xml:space="preserve"> Αυτή δεν είναι στρατηγική</w:t>
      </w:r>
      <w:r>
        <w:rPr>
          <w:rFonts w:eastAsia="Times New Roman" w:cs="Times New Roman"/>
          <w:szCs w:val="24"/>
        </w:rPr>
        <w:t>,</w:t>
      </w:r>
      <w:r w:rsidRPr="009056E4">
        <w:rPr>
          <w:rFonts w:eastAsia="Times New Roman" w:cs="Times New Roman"/>
          <w:szCs w:val="24"/>
        </w:rPr>
        <w:t xml:space="preserve"> αυτή είναι πολιτική </w:t>
      </w:r>
      <w:proofErr w:type="spellStart"/>
      <w:r w:rsidRPr="009056E4">
        <w:rPr>
          <w:rFonts w:eastAsia="Times New Roman" w:cs="Times New Roman"/>
          <w:szCs w:val="24"/>
        </w:rPr>
        <w:t>κ</w:t>
      </w:r>
      <w:r>
        <w:rPr>
          <w:rFonts w:eastAsia="Times New Roman" w:cs="Times New Roman"/>
          <w:szCs w:val="24"/>
        </w:rPr>
        <w:t>ω</w:t>
      </w:r>
      <w:r w:rsidRPr="009056E4">
        <w:rPr>
          <w:rFonts w:eastAsia="Times New Roman" w:cs="Times New Roman"/>
          <w:szCs w:val="24"/>
        </w:rPr>
        <w:t>λοτούμπα</w:t>
      </w:r>
      <w:proofErr w:type="spellEnd"/>
      <w:r>
        <w:rPr>
          <w:rFonts w:eastAsia="Times New Roman" w:cs="Times New Roman"/>
          <w:szCs w:val="24"/>
        </w:rPr>
        <w:t>.</w:t>
      </w:r>
      <w:r w:rsidRPr="009056E4">
        <w:rPr>
          <w:rFonts w:eastAsia="Times New Roman" w:cs="Times New Roman"/>
          <w:szCs w:val="24"/>
        </w:rPr>
        <w:t xml:space="preserve"> </w:t>
      </w:r>
    </w:p>
    <w:p w14:paraId="33D79F8A" w14:textId="77777777"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t>Η Ελλάδα δεν είναι φτωχή</w:t>
      </w:r>
      <w:r>
        <w:rPr>
          <w:rFonts w:eastAsia="Times New Roman" w:cs="Times New Roman"/>
          <w:szCs w:val="24"/>
        </w:rPr>
        <w:t xml:space="preserve"> χ</w:t>
      </w:r>
      <w:r w:rsidRPr="009056E4">
        <w:rPr>
          <w:rFonts w:eastAsia="Times New Roman" w:cs="Times New Roman"/>
          <w:szCs w:val="24"/>
        </w:rPr>
        <w:t>ώρα</w:t>
      </w:r>
      <w:r>
        <w:rPr>
          <w:rFonts w:eastAsia="Times New Roman" w:cs="Times New Roman"/>
          <w:szCs w:val="24"/>
        </w:rPr>
        <w:t>,</w:t>
      </w:r>
      <w:r w:rsidRPr="009056E4">
        <w:rPr>
          <w:rFonts w:eastAsia="Times New Roman" w:cs="Times New Roman"/>
          <w:szCs w:val="24"/>
        </w:rPr>
        <w:t xml:space="preserve"> είναι μια χώρα που για δεκαετίες δεν αξιοποιούσε το φυσικό της πλούτο</w:t>
      </w:r>
      <w:r>
        <w:rPr>
          <w:rFonts w:eastAsia="Times New Roman" w:cs="Times New Roman"/>
          <w:szCs w:val="24"/>
        </w:rPr>
        <w:t>.</w:t>
      </w:r>
      <w:r w:rsidRPr="009056E4">
        <w:rPr>
          <w:rFonts w:eastAsia="Times New Roman" w:cs="Times New Roman"/>
          <w:szCs w:val="24"/>
        </w:rPr>
        <w:t xml:space="preserve"> Η αξιοποίηση του πετρελαίου δεν είναι απλώς οικονομικό ζήτημα</w:t>
      </w:r>
      <w:r>
        <w:rPr>
          <w:rFonts w:eastAsia="Times New Roman" w:cs="Times New Roman"/>
          <w:szCs w:val="24"/>
        </w:rPr>
        <w:t>,</w:t>
      </w:r>
      <w:r w:rsidRPr="009056E4">
        <w:rPr>
          <w:rFonts w:eastAsia="Times New Roman" w:cs="Times New Roman"/>
          <w:szCs w:val="24"/>
        </w:rPr>
        <w:t xml:space="preserve"> είναι και ζήτημα εθνικής στρατηγικής και ενεργειακής ασφάλειας</w:t>
      </w:r>
      <w:r>
        <w:rPr>
          <w:rFonts w:eastAsia="Times New Roman" w:cs="Times New Roman"/>
          <w:szCs w:val="24"/>
        </w:rPr>
        <w:t>.</w:t>
      </w:r>
      <w:r w:rsidRPr="009056E4">
        <w:rPr>
          <w:rFonts w:eastAsia="Times New Roman" w:cs="Times New Roman"/>
          <w:szCs w:val="24"/>
        </w:rPr>
        <w:t xml:space="preserve"> Η συζήτηση γίνεται σε μ</w:t>
      </w:r>
      <w:r>
        <w:rPr>
          <w:rFonts w:eastAsia="Times New Roman" w:cs="Times New Roman"/>
          <w:szCs w:val="24"/>
        </w:rPr>
        <w:t>ι</w:t>
      </w:r>
      <w:r w:rsidRPr="009056E4">
        <w:rPr>
          <w:rFonts w:eastAsia="Times New Roman" w:cs="Times New Roman"/>
          <w:szCs w:val="24"/>
        </w:rPr>
        <w:t>α κρίσιμη συγκυρία</w:t>
      </w:r>
      <w:r>
        <w:rPr>
          <w:rFonts w:eastAsia="Times New Roman" w:cs="Times New Roman"/>
          <w:szCs w:val="24"/>
        </w:rPr>
        <w:t>.</w:t>
      </w:r>
      <w:r w:rsidRPr="009056E4">
        <w:rPr>
          <w:rFonts w:eastAsia="Times New Roman" w:cs="Times New Roman"/>
          <w:szCs w:val="24"/>
        </w:rPr>
        <w:t xml:space="preserve"> Η ένταση στη Μέση Ανατολή και γύρω από το Ιράν ήδη ταράζει τις διεθνείς αγορές ενέργειας</w:t>
      </w:r>
      <w:r>
        <w:rPr>
          <w:rFonts w:eastAsia="Times New Roman" w:cs="Times New Roman"/>
          <w:szCs w:val="24"/>
        </w:rPr>
        <w:t>.</w:t>
      </w:r>
      <w:r w:rsidRPr="009056E4">
        <w:rPr>
          <w:rFonts w:eastAsia="Times New Roman" w:cs="Times New Roman"/>
          <w:szCs w:val="24"/>
        </w:rPr>
        <w:t xml:space="preserve"> Κάθε φορά που η περιοχή φλέγεται συμβαίνει το ίδιο</w:t>
      </w:r>
      <w:r>
        <w:rPr>
          <w:rFonts w:eastAsia="Times New Roman" w:cs="Times New Roman"/>
          <w:szCs w:val="24"/>
        </w:rPr>
        <w:t>:</w:t>
      </w:r>
      <w:r w:rsidRPr="009056E4">
        <w:rPr>
          <w:rFonts w:eastAsia="Times New Roman" w:cs="Times New Roman"/>
          <w:szCs w:val="24"/>
        </w:rPr>
        <w:t xml:space="preserve"> οι τιμές του πετρελαίου ανεβαίνουν και οι ευρωπαϊκές οικονομίες πληρώνουν το κόστος</w:t>
      </w:r>
      <w:r>
        <w:rPr>
          <w:rFonts w:eastAsia="Times New Roman" w:cs="Times New Roman"/>
          <w:szCs w:val="24"/>
        </w:rPr>
        <w:t>.</w:t>
      </w:r>
      <w:r w:rsidRPr="009056E4">
        <w:rPr>
          <w:rFonts w:eastAsia="Times New Roman" w:cs="Times New Roman"/>
          <w:szCs w:val="24"/>
        </w:rPr>
        <w:t xml:space="preserve"> Τότε όλοι στην Ελλάδα θυμούνται τη λέξη που έχουμε ξεχάσει εδώ και τόσο καιρό</w:t>
      </w:r>
      <w:r>
        <w:rPr>
          <w:rFonts w:eastAsia="Times New Roman" w:cs="Times New Roman"/>
          <w:szCs w:val="24"/>
        </w:rPr>
        <w:t>: ε</w:t>
      </w:r>
      <w:r w:rsidRPr="009056E4">
        <w:rPr>
          <w:rFonts w:eastAsia="Times New Roman" w:cs="Times New Roman"/>
          <w:szCs w:val="24"/>
        </w:rPr>
        <w:t>νεργειακή αυτάρκεια</w:t>
      </w:r>
      <w:r>
        <w:rPr>
          <w:rFonts w:eastAsia="Times New Roman" w:cs="Times New Roman"/>
          <w:szCs w:val="24"/>
        </w:rPr>
        <w:t>.</w:t>
      </w:r>
      <w:r w:rsidRPr="009056E4">
        <w:rPr>
          <w:rFonts w:eastAsia="Times New Roman" w:cs="Times New Roman"/>
          <w:szCs w:val="24"/>
        </w:rPr>
        <w:t xml:space="preserve"> Γιατί μια χώρα που εξαρτάται ενεργειακά από άλλους δεν μπορεί να ασκεί πραγματικά ανεξάρτητη πολιτική</w:t>
      </w:r>
      <w:r>
        <w:rPr>
          <w:rFonts w:eastAsia="Times New Roman" w:cs="Times New Roman"/>
          <w:szCs w:val="24"/>
        </w:rPr>
        <w:t>.</w:t>
      </w:r>
      <w:r w:rsidRPr="009056E4">
        <w:rPr>
          <w:rFonts w:eastAsia="Times New Roman" w:cs="Times New Roman"/>
          <w:szCs w:val="24"/>
        </w:rPr>
        <w:t xml:space="preserve"> Και η Ελλάδα θα μπορούσε ήδη να έχει μειώσει αυτή</w:t>
      </w:r>
      <w:r>
        <w:rPr>
          <w:rFonts w:eastAsia="Times New Roman" w:cs="Times New Roman"/>
          <w:szCs w:val="24"/>
        </w:rPr>
        <w:t>ν</w:t>
      </w:r>
      <w:r w:rsidRPr="009056E4">
        <w:rPr>
          <w:rFonts w:eastAsia="Times New Roman" w:cs="Times New Roman"/>
          <w:szCs w:val="24"/>
        </w:rPr>
        <w:t xml:space="preserve"> την εξάρτηση</w:t>
      </w:r>
      <w:r>
        <w:rPr>
          <w:rFonts w:eastAsia="Times New Roman" w:cs="Times New Roman"/>
          <w:szCs w:val="24"/>
        </w:rPr>
        <w:t>.</w:t>
      </w:r>
      <w:r w:rsidRPr="009056E4">
        <w:rPr>
          <w:rFonts w:eastAsia="Times New Roman" w:cs="Times New Roman"/>
          <w:szCs w:val="24"/>
        </w:rPr>
        <w:t xml:space="preserve"> Αντί γι</w:t>
      </w:r>
      <w:r>
        <w:rPr>
          <w:rFonts w:eastAsia="Times New Roman" w:cs="Times New Roman"/>
          <w:szCs w:val="24"/>
        </w:rPr>
        <w:t>’</w:t>
      </w:r>
      <w:r w:rsidRPr="009056E4">
        <w:rPr>
          <w:rFonts w:eastAsia="Times New Roman" w:cs="Times New Roman"/>
          <w:szCs w:val="24"/>
        </w:rPr>
        <w:t xml:space="preserve"> αυτό</w:t>
      </w:r>
      <w:r>
        <w:rPr>
          <w:rFonts w:eastAsia="Times New Roman" w:cs="Times New Roman"/>
          <w:szCs w:val="24"/>
        </w:rPr>
        <w:t>,</w:t>
      </w:r>
      <w:r w:rsidRPr="009056E4">
        <w:rPr>
          <w:rFonts w:eastAsia="Times New Roman" w:cs="Times New Roman"/>
          <w:szCs w:val="24"/>
        </w:rPr>
        <w:t xml:space="preserve"> χάθηκαν δεκαετίες</w:t>
      </w:r>
      <w:r>
        <w:rPr>
          <w:rFonts w:eastAsia="Times New Roman" w:cs="Times New Roman"/>
          <w:szCs w:val="24"/>
        </w:rPr>
        <w:t>.</w:t>
      </w:r>
      <w:r w:rsidRPr="009056E4">
        <w:rPr>
          <w:rFonts w:eastAsia="Times New Roman" w:cs="Times New Roman"/>
          <w:szCs w:val="24"/>
        </w:rPr>
        <w:t xml:space="preserve"> </w:t>
      </w:r>
    </w:p>
    <w:p w14:paraId="33D79F8B" w14:textId="77777777"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lastRenderedPageBreak/>
        <w:t>Πάμε τώρα και στην ουσία</w:t>
      </w:r>
      <w:r>
        <w:rPr>
          <w:rFonts w:eastAsia="Times New Roman" w:cs="Times New Roman"/>
          <w:szCs w:val="24"/>
        </w:rPr>
        <w:t>. Απ</w:t>
      </w:r>
      <w:r w:rsidRPr="009056E4">
        <w:rPr>
          <w:rFonts w:eastAsia="Times New Roman" w:cs="Times New Roman"/>
          <w:szCs w:val="24"/>
        </w:rPr>
        <w:t>ό</w:t>
      </w:r>
      <w:r>
        <w:rPr>
          <w:rFonts w:eastAsia="Times New Roman" w:cs="Times New Roman"/>
          <w:szCs w:val="24"/>
        </w:rPr>
        <w:t xml:space="preserve"> τη σ</w:t>
      </w:r>
      <w:r w:rsidRPr="009056E4">
        <w:rPr>
          <w:rFonts w:eastAsia="Times New Roman" w:cs="Times New Roman"/>
          <w:szCs w:val="24"/>
        </w:rPr>
        <w:t xml:space="preserve">υμφωνία προκύπτουν σοβαρά οικονομικά και </w:t>
      </w:r>
      <w:proofErr w:type="spellStart"/>
      <w:r w:rsidRPr="009056E4">
        <w:rPr>
          <w:rFonts w:eastAsia="Times New Roman" w:cs="Times New Roman"/>
          <w:szCs w:val="24"/>
        </w:rPr>
        <w:t>γεωστρατηγικά</w:t>
      </w:r>
      <w:proofErr w:type="spellEnd"/>
      <w:r w:rsidRPr="009056E4">
        <w:rPr>
          <w:rFonts w:eastAsia="Times New Roman" w:cs="Times New Roman"/>
          <w:szCs w:val="24"/>
        </w:rPr>
        <w:t xml:space="preserve"> ερωτήματα</w:t>
      </w:r>
      <w:r>
        <w:rPr>
          <w:rFonts w:eastAsia="Times New Roman" w:cs="Times New Roman"/>
          <w:szCs w:val="24"/>
        </w:rPr>
        <w:t>.</w:t>
      </w:r>
      <w:r w:rsidRPr="009056E4">
        <w:rPr>
          <w:rFonts w:eastAsia="Times New Roman" w:cs="Times New Roman"/>
          <w:szCs w:val="24"/>
        </w:rPr>
        <w:t xml:space="preserve"> Προβλέπεται ότι το ελληνικό κράτος θα λαμβάνει </w:t>
      </w:r>
      <w:r>
        <w:rPr>
          <w:rFonts w:eastAsia="Times New Roman" w:cs="Times New Roman"/>
          <w:szCs w:val="24"/>
        </w:rPr>
        <w:t>40</w:t>
      </w:r>
      <w:r w:rsidRPr="009056E4">
        <w:rPr>
          <w:rFonts w:eastAsia="Times New Roman" w:cs="Times New Roman"/>
          <w:szCs w:val="24"/>
        </w:rPr>
        <w:t>% των καθαρών εσόδων από τη δραστηριότητα των εταιρειών</w:t>
      </w:r>
      <w:r>
        <w:rPr>
          <w:rFonts w:eastAsia="Times New Roman" w:cs="Times New Roman"/>
          <w:szCs w:val="24"/>
        </w:rPr>
        <w:t>.</w:t>
      </w:r>
      <w:r w:rsidRPr="009056E4">
        <w:rPr>
          <w:rFonts w:eastAsia="Times New Roman" w:cs="Times New Roman"/>
          <w:szCs w:val="24"/>
        </w:rPr>
        <w:t xml:space="preserve"> Αν όμως δούμε τι συμβαίνει διεθνώς</w:t>
      </w:r>
      <w:r>
        <w:rPr>
          <w:rFonts w:eastAsia="Times New Roman" w:cs="Times New Roman"/>
          <w:szCs w:val="24"/>
        </w:rPr>
        <w:t>,</w:t>
      </w:r>
      <w:r w:rsidRPr="009056E4">
        <w:rPr>
          <w:rFonts w:eastAsia="Times New Roman" w:cs="Times New Roman"/>
          <w:szCs w:val="24"/>
        </w:rPr>
        <w:t xml:space="preserve"> η εικόνα είναι διαφορετική</w:t>
      </w:r>
      <w:r>
        <w:rPr>
          <w:rFonts w:eastAsia="Times New Roman" w:cs="Times New Roman"/>
          <w:szCs w:val="24"/>
        </w:rPr>
        <w:t>.</w:t>
      </w:r>
      <w:r w:rsidRPr="009056E4">
        <w:rPr>
          <w:rFonts w:eastAsia="Times New Roman" w:cs="Times New Roman"/>
          <w:szCs w:val="24"/>
        </w:rPr>
        <w:t xml:space="preserve"> Στη Νορβηγία το κράτος εισπράττει περίπου το </w:t>
      </w:r>
      <w:r>
        <w:rPr>
          <w:rFonts w:eastAsia="Times New Roman" w:cs="Times New Roman"/>
          <w:szCs w:val="24"/>
        </w:rPr>
        <w:t>78</w:t>
      </w:r>
      <w:r w:rsidRPr="009056E4">
        <w:rPr>
          <w:rFonts w:eastAsia="Times New Roman" w:cs="Times New Roman"/>
          <w:szCs w:val="24"/>
        </w:rPr>
        <w:t>% των κερδών</w:t>
      </w:r>
      <w:r>
        <w:rPr>
          <w:rFonts w:eastAsia="Times New Roman" w:cs="Times New Roman"/>
          <w:szCs w:val="24"/>
        </w:rPr>
        <w:t>,</w:t>
      </w:r>
      <w:r w:rsidRPr="009056E4">
        <w:rPr>
          <w:rFonts w:eastAsia="Times New Roman" w:cs="Times New Roman"/>
          <w:szCs w:val="24"/>
        </w:rPr>
        <w:t xml:space="preserve"> ενώ σε Κύπρο και Ισραήλ τα ποσοστά αυτά είναι περίπου 50</w:t>
      </w:r>
      <w:r>
        <w:rPr>
          <w:rFonts w:eastAsia="Times New Roman" w:cs="Times New Roman"/>
          <w:szCs w:val="24"/>
        </w:rPr>
        <w:t>%</w:t>
      </w:r>
      <w:r w:rsidRPr="009056E4">
        <w:rPr>
          <w:rFonts w:eastAsia="Times New Roman" w:cs="Times New Roman"/>
          <w:szCs w:val="24"/>
        </w:rPr>
        <w:t xml:space="preserve"> ως </w:t>
      </w:r>
      <w:r>
        <w:rPr>
          <w:rFonts w:eastAsia="Times New Roman" w:cs="Times New Roman"/>
          <w:szCs w:val="24"/>
        </w:rPr>
        <w:t>60</w:t>
      </w:r>
      <w:r w:rsidRPr="009056E4">
        <w:rPr>
          <w:rFonts w:eastAsia="Times New Roman" w:cs="Times New Roman"/>
          <w:szCs w:val="24"/>
        </w:rPr>
        <w:t>%</w:t>
      </w:r>
      <w:r>
        <w:rPr>
          <w:rFonts w:eastAsia="Times New Roman" w:cs="Times New Roman"/>
          <w:szCs w:val="24"/>
        </w:rPr>
        <w:t>.</w:t>
      </w:r>
      <w:r w:rsidRPr="009056E4">
        <w:rPr>
          <w:rFonts w:eastAsia="Times New Roman" w:cs="Times New Roman"/>
          <w:szCs w:val="24"/>
        </w:rPr>
        <w:t xml:space="preserve"> </w:t>
      </w:r>
    </w:p>
    <w:p w14:paraId="33D79F8C" w14:textId="77777777"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t>Άρα</w:t>
      </w:r>
      <w:r>
        <w:rPr>
          <w:rFonts w:eastAsia="Times New Roman" w:cs="Times New Roman"/>
          <w:szCs w:val="24"/>
        </w:rPr>
        <w:t>,</w:t>
      </w:r>
      <w:r w:rsidRPr="009056E4">
        <w:rPr>
          <w:rFonts w:eastAsia="Times New Roman" w:cs="Times New Roman"/>
          <w:szCs w:val="24"/>
        </w:rPr>
        <w:t xml:space="preserve"> προκύπτει ένα απλό ερώτημα</w:t>
      </w:r>
      <w:r>
        <w:rPr>
          <w:rFonts w:eastAsia="Times New Roman" w:cs="Times New Roman"/>
          <w:szCs w:val="24"/>
        </w:rPr>
        <w:t>.</w:t>
      </w:r>
      <w:r w:rsidRPr="009056E4">
        <w:rPr>
          <w:rFonts w:eastAsia="Times New Roman" w:cs="Times New Roman"/>
          <w:szCs w:val="24"/>
        </w:rPr>
        <w:t xml:space="preserve"> Γιατί στην Ελλάδα το κράτος να παίρνει λιγότερα από άλλες χώρες για τον ίδιο εθνικό πλούτο</w:t>
      </w:r>
      <w:r>
        <w:rPr>
          <w:rFonts w:eastAsia="Times New Roman" w:cs="Times New Roman"/>
          <w:szCs w:val="24"/>
        </w:rPr>
        <w:t>;</w:t>
      </w:r>
      <w:r w:rsidRPr="009056E4">
        <w:rPr>
          <w:rFonts w:eastAsia="Times New Roman" w:cs="Times New Roman"/>
          <w:szCs w:val="24"/>
        </w:rPr>
        <w:t xml:space="preserve"> Έτσι δημιουργείται η εντύπωση ότι η χώρα μισθώνει τα θαλάσσια οικόπεδα χωρίς μακροπρόθεσμο σχέδιο απλώς για να εισπράξει λιγότερα</w:t>
      </w:r>
      <w:r>
        <w:rPr>
          <w:rFonts w:eastAsia="Times New Roman" w:cs="Times New Roman"/>
          <w:szCs w:val="24"/>
        </w:rPr>
        <w:t>,</w:t>
      </w:r>
      <w:r w:rsidRPr="009056E4">
        <w:rPr>
          <w:rFonts w:eastAsia="Times New Roman" w:cs="Times New Roman"/>
          <w:szCs w:val="24"/>
        </w:rPr>
        <w:t xml:space="preserve"> αλλά γρήγορα χρήματα</w:t>
      </w:r>
      <w:r>
        <w:rPr>
          <w:rFonts w:eastAsia="Times New Roman" w:cs="Times New Roman"/>
          <w:szCs w:val="24"/>
        </w:rPr>
        <w:t>.</w:t>
      </w:r>
      <w:r w:rsidRPr="009056E4">
        <w:rPr>
          <w:rFonts w:eastAsia="Times New Roman" w:cs="Times New Roman"/>
          <w:szCs w:val="24"/>
        </w:rPr>
        <w:t xml:space="preserve"> </w:t>
      </w:r>
    </w:p>
    <w:p w14:paraId="33D79F8D" w14:textId="77777777"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t xml:space="preserve">Εξάλλου πώς δικαιολογείται και το εξευτελιστικά χαμηλό αρχικό τίμημα που θα πληρώσουν οι εταιρείες των μόλις </w:t>
      </w:r>
      <w:r>
        <w:rPr>
          <w:rFonts w:eastAsia="Times New Roman" w:cs="Times New Roman"/>
          <w:szCs w:val="24"/>
        </w:rPr>
        <w:t>3,5</w:t>
      </w:r>
      <w:r w:rsidRPr="009056E4">
        <w:rPr>
          <w:rFonts w:eastAsia="Times New Roman" w:cs="Times New Roman"/>
          <w:szCs w:val="24"/>
        </w:rPr>
        <w:t xml:space="preserve"> εκατομμυρίων ευρώ για τόσο τεράστια περιοχή με τόσο μεγάλα κοιτάσματα ενεργειακού πλούτου</w:t>
      </w:r>
      <w:r>
        <w:rPr>
          <w:rFonts w:eastAsia="Times New Roman" w:cs="Times New Roman"/>
          <w:szCs w:val="24"/>
        </w:rPr>
        <w:t>,</w:t>
      </w:r>
      <w:r w:rsidRPr="009056E4">
        <w:rPr>
          <w:rFonts w:eastAsia="Times New Roman" w:cs="Times New Roman"/>
          <w:szCs w:val="24"/>
        </w:rPr>
        <w:t xml:space="preserve"> όταν</w:t>
      </w:r>
      <w:r>
        <w:rPr>
          <w:rFonts w:eastAsia="Times New Roman" w:cs="Times New Roman"/>
          <w:szCs w:val="24"/>
        </w:rPr>
        <w:t>,</w:t>
      </w:r>
      <w:r w:rsidRPr="009056E4">
        <w:rPr>
          <w:rFonts w:eastAsia="Times New Roman" w:cs="Times New Roman"/>
          <w:szCs w:val="24"/>
        </w:rPr>
        <w:t xml:space="preserve"> για παράδειγμα</w:t>
      </w:r>
      <w:r>
        <w:rPr>
          <w:rFonts w:eastAsia="Times New Roman" w:cs="Times New Roman"/>
          <w:szCs w:val="24"/>
        </w:rPr>
        <w:t>,</w:t>
      </w:r>
      <w:r w:rsidRPr="009056E4">
        <w:rPr>
          <w:rFonts w:eastAsia="Times New Roman" w:cs="Times New Roman"/>
          <w:szCs w:val="24"/>
        </w:rPr>
        <w:t xml:space="preserve"> με </w:t>
      </w:r>
      <w:r>
        <w:rPr>
          <w:rFonts w:eastAsia="Times New Roman" w:cs="Times New Roman"/>
          <w:szCs w:val="24"/>
        </w:rPr>
        <w:t>1,5</w:t>
      </w:r>
      <w:r w:rsidRPr="009056E4">
        <w:rPr>
          <w:rFonts w:eastAsia="Times New Roman" w:cs="Times New Roman"/>
          <w:szCs w:val="24"/>
        </w:rPr>
        <w:t xml:space="preserve"> εκατομμύριο ευρώ αγορ</w:t>
      </w:r>
      <w:r>
        <w:rPr>
          <w:rFonts w:eastAsia="Times New Roman" w:cs="Times New Roman"/>
          <w:szCs w:val="24"/>
        </w:rPr>
        <w:t>άστηκε</w:t>
      </w:r>
      <w:r w:rsidRPr="009056E4">
        <w:rPr>
          <w:rFonts w:eastAsia="Times New Roman" w:cs="Times New Roman"/>
          <w:szCs w:val="24"/>
        </w:rPr>
        <w:t xml:space="preserve"> το σπίτι του </w:t>
      </w:r>
      <w:proofErr w:type="spellStart"/>
      <w:r w:rsidRPr="009056E4">
        <w:rPr>
          <w:rFonts w:eastAsia="Times New Roman" w:cs="Times New Roman"/>
          <w:szCs w:val="24"/>
        </w:rPr>
        <w:t>Βολταίρου</w:t>
      </w:r>
      <w:proofErr w:type="spellEnd"/>
      <w:r w:rsidRPr="009056E4">
        <w:rPr>
          <w:rFonts w:eastAsia="Times New Roman" w:cs="Times New Roman"/>
          <w:szCs w:val="24"/>
        </w:rPr>
        <w:t xml:space="preserve"> το 2006 από τη σύζυγο του Πρωθυπουργού</w:t>
      </w:r>
      <w:r>
        <w:rPr>
          <w:rFonts w:eastAsia="Times New Roman" w:cs="Times New Roman"/>
          <w:szCs w:val="24"/>
        </w:rPr>
        <w:t>; 3,5</w:t>
      </w:r>
      <w:r w:rsidRPr="009056E4">
        <w:rPr>
          <w:rFonts w:eastAsia="Times New Roman" w:cs="Times New Roman"/>
          <w:szCs w:val="24"/>
        </w:rPr>
        <w:t xml:space="preserve"> εκατομμύρια ευρώ για θαλάσσια οικόπεδα χιλιάδων τετραγωνικών χιλιομέτρων</w:t>
      </w:r>
      <w:r>
        <w:rPr>
          <w:rFonts w:eastAsia="Times New Roman" w:cs="Times New Roman"/>
          <w:szCs w:val="24"/>
        </w:rPr>
        <w:t>,</w:t>
      </w:r>
      <w:r w:rsidRPr="009056E4">
        <w:rPr>
          <w:rFonts w:eastAsia="Times New Roman" w:cs="Times New Roman"/>
          <w:szCs w:val="24"/>
        </w:rPr>
        <w:t xml:space="preserve"> για περιοχές που μπορεί να κρύβουν τεράστιο ενεργειακό πλούτο</w:t>
      </w:r>
      <w:r>
        <w:rPr>
          <w:rFonts w:eastAsia="Times New Roman" w:cs="Times New Roman"/>
          <w:szCs w:val="24"/>
        </w:rPr>
        <w:t>!</w:t>
      </w:r>
      <w:r w:rsidRPr="009056E4">
        <w:rPr>
          <w:rFonts w:eastAsia="Times New Roman" w:cs="Times New Roman"/>
          <w:szCs w:val="24"/>
        </w:rPr>
        <w:t xml:space="preserve"> Αυτό το ποσό είναι πραγματικά εξαιρετικά χαμηλό </w:t>
      </w:r>
      <w:r>
        <w:rPr>
          <w:rFonts w:eastAsia="Times New Roman" w:cs="Times New Roman"/>
          <w:szCs w:val="24"/>
        </w:rPr>
        <w:t>για</w:t>
      </w:r>
      <w:r w:rsidRPr="009056E4">
        <w:rPr>
          <w:rFonts w:eastAsia="Times New Roman" w:cs="Times New Roman"/>
          <w:szCs w:val="24"/>
        </w:rPr>
        <w:t xml:space="preserve"> το μέγεθος της παραχώρησης</w:t>
      </w:r>
      <w:r>
        <w:rPr>
          <w:rFonts w:eastAsia="Times New Roman" w:cs="Times New Roman"/>
          <w:szCs w:val="24"/>
        </w:rPr>
        <w:t>.</w:t>
      </w:r>
      <w:r w:rsidRPr="009056E4">
        <w:rPr>
          <w:rFonts w:eastAsia="Times New Roman" w:cs="Times New Roman"/>
          <w:szCs w:val="24"/>
        </w:rPr>
        <w:t xml:space="preserve"> </w:t>
      </w:r>
    </w:p>
    <w:p w14:paraId="33D79F8E" w14:textId="77777777"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lastRenderedPageBreak/>
        <w:t>Όλα αυτά είναι αποτέλεσμα της απραξίας των κυβερνήσεων που πέρασαν οι οποίες δεν δημιούργησαν ποτέ μια κρατική εταιρεία υδρογονανθράκων</w:t>
      </w:r>
      <w:r w:rsidRPr="001A760D">
        <w:rPr>
          <w:rFonts w:eastAsia="Times New Roman" w:cs="Times New Roman"/>
          <w:szCs w:val="24"/>
        </w:rPr>
        <w:t>,</w:t>
      </w:r>
      <w:r w:rsidRPr="009056E4">
        <w:rPr>
          <w:rFonts w:eastAsia="Times New Roman" w:cs="Times New Roman"/>
          <w:szCs w:val="24"/>
        </w:rPr>
        <w:t xml:space="preserve"> ώστε το κράτος να συμμετέχει ενεργά στις εξορύξεις ούτε ίδρυσαν ένα εθνικό ταμείο</w:t>
      </w:r>
      <w:r>
        <w:rPr>
          <w:rFonts w:eastAsia="Times New Roman" w:cs="Times New Roman"/>
          <w:szCs w:val="24"/>
        </w:rPr>
        <w:t>,</w:t>
      </w:r>
      <w:r w:rsidRPr="009056E4">
        <w:rPr>
          <w:rFonts w:eastAsia="Times New Roman" w:cs="Times New Roman"/>
          <w:szCs w:val="24"/>
        </w:rPr>
        <w:t xml:space="preserve"> όπως η Νορβηγία και το Ισραήλ</w:t>
      </w:r>
      <w:r>
        <w:rPr>
          <w:rFonts w:eastAsia="Times New Roman" w:cs="Times New Roman"/>
          <w:szCs w:val="24"/>
        </w:rPr>
        <w:t>,</w:t>
      </w:r>
      <w:r w:rsidRPr="009056E4">
        <w:rPr>
          <w:rFonts w:eastAsia="Times New Roman" w:cs="Times New Roman"/>
          <w:szCs w:val="24"/>
        </w:rPr>
        <w:t xml:space="preserve"> ώστε τα έσοδα από το πετρέλαιο και το φυσικό αέριο να επενδύονται </w:t>
      </w:r>
      <w:r>
        <w:rPr>
          <w:rFonts w:eastAsia="Times New Roman" w:cs="Times New Roman"/>
          <w:szCs w:val="24"/>
        </w:rPr>
        <w:t>για</w:t>
      </w:r>
      <w:r w:rsidRPr="009056E4">
        <w:rPr>
          <w:rFonts w:eastAsia="Times New Roman" w:cs="Times New Roman"/>
          <w:szCs w:val="24"/>
        </w:rPr>
        <w:t xml:space="preserve"> τις επόμενες γενιές</w:t>
      </w:r>
      <w:r>
        <w:rPr>
          <w:rFonts w:eastAsia="Times New Roman" w:cs="Times New Roman"/>
          <w:szCs w:val="24"/>
        </w:rPr>
        <w:t>.</w:t>
      </w:r>
      <w:r w:rsidRPr="009056E4">
        <w:rPr>
          <w:rFonts w:eastAsia="Times New Roman" w:cs="Times New Roman"/>
          <w:szCs w:val="24"/>
        </w:rPr>
        <w:t xml:space="preserve"> </w:t>
      </w:r>
    </w:p>
    <w:p w14:paraId="33D79F8F" w14:textId="77777777"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t>Πέρα όμως από την οικονομική διάσταση που με κάνει να μη</w:t>
      </w:r>
      <w:r w:rsidRPr="009056E4">
        <w:rPr>
          <w:rFonts w:eastAsia="Times New Roman" w:cs="Times New Roman"/>
          <w:szCs w:val="24"/>
        </w:rPr>
        <w:t xml:space="preserve"> στηρίξω τη συγκεκριμένη σύμβαση</w:t>
      </w:r>
      <w:r>
        <w:rPr>
          <w:rFonts w:eastAsia="Times New Roman" w:cs="Times New Roman"/>
          <w:szCs w:val="24"/>
        </w:rPr>
        <w:t>,</w:t>
      </w:r>
      <w:r w:rsidRPr="009056E4">
        <w:rPr>
          <w:rFonts w:eastAsia="Times New Roman" w:cs="Times New Roman"/>
          <w:szCs w:val="24"/>
        </w:rPr>
        <w:t xml:space="preserve"> υπάρχει και κάτι πολύ πιο σοβαρό που μου απαγορεύει να την ψηφίσω</w:t>
      </w:r>
      <w:r>
        <w:rPr>
          <w:rFonts w:eastAsia="Times New Roman" w:cs="Times New Roman"/>
          <w:szCs w:val="24"/>
        </w:rPr>
        <w:t xml:space="preserve"> κ</w:t>
      </w:r>
      <w:r w:rsidRPr="009056E4">
        <w:rPr>
          <w:rFonts w:eastAsia="Times New Roman" w:cs="Times New Roman"/>
          <w:szCs w:val="24"/>
        </w:rPr>
        <w:t>αι αυτό είναι το ζήτημα της εθνικής κυριαρχίας</w:t>
      </w:r>
      <w:r>
        <w:rPr>
          <w:rFonts w:eastAsia="Times New Roman" w:cs="Times New Roman"/>
          <w:szCs w:val="24"/>
        </w:rPr>
        <w:t>.</w:t>
      </w:r>
      <w:r w:rsidRPr="009056E4">
        <w:rPr>
          <w:rFonts w:eastAsia="Times New Roman" w:cs="Times New Roman"/>
          <w:szCs w:val="24"/>
        </w:rPr>
        <w:t xml:space="preserve"> Έχετε καταλάβει ότι το ελληνικό κράτος διαπραγματεύεται με ιδιωτικούς κολοσσούς θαλάσσια οικόπεδα σε περιοχές όπου δεν έχουμε ασκήσει πλήρως τα κυριαρχικά μας δικαιώματα</w:t>
      </w:r>
      <w:r>
        <w:rPr>
          <w:rFonts w:eastAsia="Times New Roman" w:cs="Times New Roman"/>
          <w:szCs w:val="24"/>
        </w:rPr>
        <w:t>;</w:t>
      </w:r>
      <w:r w:rsidRPr="009056E4">
        <w:rPr>
          <w:rFonts w:eastAsia="Times New Roman" w:cs="Times New Roman"/>
          <w:szCs w:val="24"/>
        </w:rPr>
        <w:t xml:space="preserve"> </w:t>
      </w:r>
    </w:p>
    <w:p w14:paraId="33D79F90" w14:textId="4BCF14B1"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t>Τι περιμένετε λοιπόν</w:t>
      </w:r>
      <w:r>
        <w:rPr>
          <w:rFonts w:eastAsia="Times New Roman" w:cs="Times New Roman"/>
          <w:szCs w:val="24"/>
        </w:rPr>
        <w:t>;</w:t>
      </w:r>
      <w:r w:rsidRPr="009056E4">
        <w:rPr>
          <w:rFonts w:eastAsia="Times New Roman" w:cs="Times New Roman"/>
          <w:szCs w:val="24"/>
        </w:rPr>
        <w:t xml:space="preserve"> Προχωρήστε στην επέκταση των </w:t>
      </w:r>
      <w:r w:rsidR="00466293">
        <w:rPr>
          <w:rFonts w:eastAsia="Times New Roman" w:cs="Times New Roman"/>
          <w:szCs w:val="24"/>
        </w:rPr>
        <w:t>δώδεκα</w:t>
      </w:r>
      <w:r w:rsidRPr="009056E4">
        <w:rPr>
          <w:rFonts w:eastAsia="Times New Roman" w:cs="Times New Roman"/>
          <w:szCs w:val="24"/>
        </w:rPr>
        <w:t xml:space="preserve"> ναυτικών μιλίων στο Αιγαίο και στη χάραξη ΑΟΖ</w:t>
      </w:r>
      <w:r>
        <w:rPr>
          <w:rFonts w:eastAsia="Times New Roman" w:cs="Times New Roman"/>
          <w:szCs w:val="24"/>
        </w:rPr>
        <w:t>.</w:t>
      </w:r>
      <w:r w:rsidRPr="009056E4">
        <w:rPr>
          <w:rFonts w:eastAsia="Times New Roman" w:cs="Times New Roman"/>
          <w:szCs w:val="24"/>
        </w:rPr>
        <w:t xml:space="preserve"> Γιατί ποιος εγγυάται ότι οι ρήτρες αυτής της σύμβασης δεν θα δημιουργούν στο μέλλον ζήτημα κυριαρχίας στο Νότιο Αιγαίο</w:t>
      </w:r>
      <w:r>
        <w:rPr>
          <w:rFonts w:eastAsia="Times New Roman" w:cs="Times New Roman"/>
          <w:szCs w:val="24"/>
        </w:rPr>
        <w:t>;</w:t>
      </w:r>
      <w:r w:rsidRPr="009056E4">
        <w:rPr>
          <w:rFonts w:eastAsia="Times New Roman" w:cs="Times New Roman"/>
          <w:szCs w:val="24"/>
        </w:rPr>
        <w:t xml:space="preserve"> Αντί να ακυρώνετ</w:t>
      </w:r>
      <w:r>
        <w:rPr>
          <w:rFonts w:eastAsia="Times New Roman" w:cs="Times New Roman"/>
          <w:szCs w:val="24"/>
        </w:rPr>
        <w:t>αι</w:t>
      </w:r>
      <w:r w:rsidRPr="009056E4">
        <w:rPr>
          <w:rFonts w:eastAsia="Times New Roman" w:cs="Times New Roman"/>
          <w:szCs w:val="24"/>
        </w:rPr>
        <w:t xml:space="preserve"> στην πράξη το παράνομο </w:t>
      </w:r>
      <w:proofErr w:type="spellStart"/>
      <w:r w:rsidRPr="009056E4">
        <w:rPr>
          <w:rFonts w:eastAsia="Times New Roman" w:cs="Times New Roman"/>
          <w:szCs w:val="24"/>
        </w:rPr>
        <w:t>τουρκο</w:t>
      </w:r>
      <w:r>
        <w:rPr>
          <w:rFonts w:eastAsia="Times New Roman" w:cs="Times New Roman"/>
          <w:szCs w:val="24"/>
        </w:rPr>
        <w:t>λιβυκό</w:t>
      </w:r>
      <w:proofErr w:type="spellEnd"/>
      <w:r w:rsidRPr="009056E4">
        <w:rPr>
          <w:rFonts w:eastAsia="Times New Roman" w:cs="Times New Roman"/>
          <w:szCs w:val="24"/>
        </w:rPr>
        <w:t xml:space="preserve"> μνημόνιο</w:t>
      </w:r>
      <w:r>
        <w:rPr>
          <w:rFonts w:eastAsia="Times New Roman" w:cs="Times New Roman"/>
          <w:szCs w:val="24"/>
        </w:rPr>
        <w:t>,</w:t>
      </w:r>
      <w:r w:rsidRPr="009056E4">
        <w:rPr>
          <w:rFonts w:eastAsia="Times New Roman" w:cs="Times New Roman"/>
          <w:szCs w:val="24"/>
        </w:rPr>
        <w:t xml:space="preserve"> κινδυνεύουμε να του δώσουμε έμμεση υπόσταση</w:t>
      </w:r>
      <w:r>
        <w:rPr>
          <w:rFonts w:eastAsia="Times New Roman" w:cs="Times New Roman"/>
          <w:szCs w:val="24"/>
        </w:rPr>
        <w:t>.</w:t>
      </w:r>
      <w:r w:rsidRPr="009056E4">
        <w:rPr>
          <w:rFonts w:eastAsia="Times New Roman" w:cs="Times New Roman"/>
          <w:szCs w:val="24"/>
        </w:rPr>
        <w:t xml:space="preserve"> </w:t>
      </w:r>
    </w:p>
    <w:p w14:paraId="33D79F91" w14:textId="77777777"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t>Κλείνοντας</w:t>
      </w:r>
      <w:r>
        <w:rPr>
          <w:rFonts w:eastAsia="Times New Roman" w:cs="Times New Roman"/>
          <w:szCs w:val="24"/>
        </w:rPr>
        <w:t>,</w:t>
      </w:r>
      <w:r w:rsidRPr="009056E4">
        <w:rPr>
          <w:rFonts w:eastAsia="Times New Roman" w:cs="Times New Roman"/>
          <w:szCs w:val="24"/>
        </w:rPr>
        <w:t xml:space="preserve"> θέλω να τονίσω το εξής</w:t>
      </w:r>
      <w:r>
        <w:rPr>
          <w:rFonts w:eastAsia="Times New Roman" w:cs="Times New Roman"/>
          <w:szCs w:val="24"/>
        </w:rPr>
        <w:t>.</w:t>
      </w:r>
      <w:r w:rsidRPr="009056E4">
        <w:rPr>
          <w:rFonts w:eastAsia="Times New Roman" w:cs="Times New Roman"/>
          <w:szCs w:val="24"/>
        </w:rPr>
        <w:t xml:space="preserve"> Η χώρα έπρεπε ήδη να έχει αξιοποιήσει τον ενεργειακό πλούτο</w:t>
      </w:r>
      <w:r>
        <w:rPr>
          <w:rFonts w:eastAsia="Times New Roman" w:cs="Times New Roman"/>
          <w:szCs w:val="24"/>
        </w:rPr>
        <w:t>.</w:t>
      </w:r>
      <w:r w:rsidRPr="009056E4">
        <w:rPr>
          <w:rFonts w:eastAsia="Times New Roman" w:cs="Times New Roman"/>
          <w:szCs w:val="24"/>
        </w:rPr>
        <w:t xml:space="preserve"> Άλλο όμως η αξιοποίηση προς όφελος του ελληνικού κράτους και των επόμενων γενεών και άλλο η παράδοση των υδρογονανθράκων με δυσμενείς όρους σε ξένους κολοσσούς</w:t>
      </w:r>
      <w:r>
        <w:rPr>
          <w:rFonts w:eastAsia="Times New Roman" w:cs="Times New Roman"/>
          <w:szCs w:val="24"/>
        </w:rPr>
        <w:t>, ι</w:t>
      </w:r>
      <w:r w:rsidRPr="009056E4">
        <w:rPr>
          <w:rFonts w:eastAsia="Times New Roman" w:cs="Times New Roman"/>
          <w:szCs w:val="24"/>
        </w:rPr>
        <w:t xml:space="preserve">δίως όταν </w:t>
      </w:r>
      <w:r w:rsidRPr="009056E4">
        <w:rPr>
          <w:rFonts w:eastAsia="Times New Roman" w:cs="Times New Roman"/>
          <w:szCs w:val="24"/>
        </w:rPr>
        <w:lastRenderedPageBreak/>
        <w:t>έχουμε ήδη το παράδειγμα των συμβάσεων του ΣΥΡΙΖΑ για τις περιοχές δυτικά νοτιοδυτικά της Κρήτης που υπογράφτηκαν το 2019</w:t>
      </w:r>
      <w:r>
        <w:rPr>
          <w:rFonts w:eastAsia="Times New Roman" w:cs="Times New Roman"/>
          <w:szCs w:val="24"/>
        </w:rPr>
        <w:t xml:space="preserve">, </w:t>
      </w:r>
      <w:r w:rsidRPr="009056E4">
        <w:rPr>
          <w:rFonts w:eastAsia="Times New Roman" w:cs="Times New Roman"/>
          <w:szCs w:val="24"/>
        </w:rPr>
        <w:t>κυρώθηκαν αργότερα από τη Νέα Δημοκρατία</w:t>
      </w:r>
      <w:r>
        <w:rPr>
          <w:rFonts w:eastAsia="Times New Roman" w:cs="Times New Roman"/>
          <w:szCs w:val="24"/>
        </w:rPr>
        <w:t>,</w:t>
      </w:r>
      <w:r w:rsidRPr="009056E4">
        <w:rPr>
          <w:rFonts w:eastAsia="Times New Roman" w:cs="Times New Roman"/>
          <w:szCs w:val="24"/>
        </w:rPr>
        <w:t xml:space="preserve"> αλλά μέχρι σήμερα παραμένουν ουσιαστικά ανενεργές</w:t>
      </w:r>
      <w:r>
        <w:rPr>
          <w:rFonts w:eastAsia="Times New Roman" w:cs="Times New Roman"/>
          <w:szCs w:val="24"/>
        </w:rPr>
        <w:t>.</w:t>
      </w:r>
      <w:r w:rsidRPr="009056E4">
        <w:rPr>
          <w:rFonts w:eastAsia="Times New Roman" w:cs="Times New Roman"/>
          <w:szCs w:val="24"/>
        </w:rPr>
        <w:t xml:space="preserve"> </w:t>
      </w:r>
    </w:p>
    <w:p w14:paraId="33D79F92" w14:textId="77777777"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t>Η Ελλάδα θα μπορούσε ήδη να είναι ενεργειακός πυλώνας της Ανατολικής Μεσογείου</w:t>
      </w:r>
      <w:r>
        <w:rPr>
          <w:rFonts w:eastAsia="Times New Roman" w:cs="Times New Roman"/>
          <w:szCs w:val="24"/>
        </w:rPr>
        <w:t>,</w:t>
      </w:r>
      <w:r w:rsidRPr="009056E4">
        <w:rPr>
          <w:rFonts w:eastAsia="Times New Roman" w:cs="Times New Roman"/>
          <w:szCs w:val="24"/>
        </w:rPr>
        <w:t xml:space="preserve"> αλλά χάθηκαν δεκαετίες</w:t>
      </w:r>
      <w:r>
        <w:rPr>
          <w:rFonts w:eastAsia="Times New Roman" w:cs="Times New Roman"/>
          <w:szCs w:val="24"/>
        </w:rPr>
        <w:t>,</w:t>
      </w:r>
      <w:r w:rsidRPr="009056E4">
        <w:rPr>
          <w:rFonts w:eastAsia="Times New Roman" w:cs="Times New Roman"/>
          <w:szCs w:val="24"/>
        </w:rPr>
        <w:t xml:space="preserve"> δεκαετίες καθυστερήσεων</w:t>
      </w:r>
      <w:r>
        <w:rPr>
          <w:rFonts w:eastAsia="Times New Roman" w:cs="Times New Roman"/>
          <w:szCs w:val="24"/>
        </w:rPr>
        <w:t>,</w:t>
      </w:r>
      <w:r w:rsidRPr="009056E4">
        <w:rPr>
          <w:rFonts w:eastAsia="Times New Roman" w:cs="Times New Roman"/>
          <w:szCs w:val="24"/>
        </w:rPr>
        <w:t xml:space="preserve"> δεκαετίες πολιτικής αναποφασιστικότητας</w:t>
      </w:r>
      <w:r>
        <w:rPr>
          <w:rFonts w:eastAsia="Times New Roman" w:cs="Times New Roman"/>
          <w:szCs w:val="24"/>
        </w:rPr>
        <w:t>.</w:t>
      </w:r>
      <w:r w:rsidRPr="009056E4">
        <w:rPr>
          <w:rFonts w:eastAsia="Times New Roman" w:cs="Times New Roman"/>
          <w:szCs w:val="24"/>
        </w:rPr>
        <w:t xml:space="preserve"> Σήμερα</w:t>
      </w:r>
      <w:r w:rsidRPr="001A760D">
        <w:rPr>
          <w:rFonts w:eastAsia="Times New Roman" w:cs="Times New Roman"/>
          <w:szCs w:val="24"/>
        </w:rPr>
        <w:t>,</w:t>
      </w:r>
      <w:r w:rsidRPr="009056E4">
        <w:rPr>
          <w:rFonts w:eastAsia="Times New Roman" w:cs="Times New Roman"/>
          <w:szCs w:val="24"/>
        </w:rPr>
        <w:t xml:space="preserve"> λοιπόν</w:t>
      </w:r>
      <w:r w:rsidRPr="001A760D">
        <w:rPr>
          <w:rFonts w:eastAsia="Times New Roman" w:cs="Times New Roman"/>
          <w:szCs w:val="24"/>
        </w:rPr>
        <w:t>,</w:t>
      </w:r>
      <w:r w:rsidRPr="009056E4">
        <w:rPr>
          <w:rFonts w:eastAsia="Times New Roman" w:cs="Times New Roman"/>
          <w:szCs w:val="24"/>
        </w:rPr>
        <w:t xml:space="preserve"> το ερώτημα δεν είναι αν πρέπει να γίνουν εξορύξεις</w:t>
      </w:r>
      <w:r>
        <w:rPr>
          <w:rFonts w:eastAsia="Times New Roman" w:cs="Times New Roman"/>
          <w:szCs w:val="24"/>
        </w:rPr>
        <w:t>.</w:t>
      </w:r>
      <w:r w:rsidRPr="009056E4">
        <w:rPr>
          <w:rFonts w:eastAsia="Times New Roman" w:cs="Times New Roman"/>
          <w:szCs w:val="24"/>
        </w:rPr>
        <w:t xml:space="preserve"> Το ερώτημα είναι με ποιους όρους</w:t>
      </w:r>
      <w:r>
        <w:rPr>
          <w:rFonts w:eastAsia="Times New Roman" w:cs="Times New Roman"/>
          <w:szCs w:val="24"/>
        </w:rPr>
        <w:t>.</w:t>
      </w:r>
      <w:r w:rsidRPr="009056E4">
        <w:rPr>
          <w:rFonts w:eastAsia="Times New Roman" w:cs="Times New Roman"/>
          <w:szCs w:val="24"/>
        </w:rPr>
        <w:t xml:space="preserve"> Γιατί ο εθνικός πλούτος της χώρας δεν μπορεί να παραχωρείται χωρίς στρατηγική</w:t>
      </w:r>
      <w:r>
        <w:rPr>
          <w:rFonts w:eastAsia="Times New Roman" w:cs="Times New Roman"/>
          <w:szCs w:val="24"/>
        </w:rPr>
        <w:t>.</w:t>
      </w:r>
      <w:r w:rsidRPr="009056E4">
        <w:rPr>
          <w:rFonts w:eastAsia="Times New Roman" w:cs="Times New Roman"/>
          <w:szCs w:val="24"/>
        </w:rPr>
        <w:t xml:space="preserve"> </w:t>
      </w:r>
    </w:p>
    <w:p w14:paraId="33D79F93" w14:textId="77777777"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t>Ο εθνικός πλούτος ανήκει στον ελληνικό λαό και η ευθύνη όλων μας είναι να διασφαλίσουμε ότι θα αξιοποιηθεί προς όφελος της πατρίδας και της κοινωνίας</w:t>
      </w:r>
      <w:r>
        <w:rPr>
          <w:rFonts w:eastAsia="Times New Roman" w:cs="Times New Roman"/>
          <w:szCs w:val="24"/>
        </w:rPr>
        <w:t>.</w:t>
      </w:r>
      <w:r w:rsidRPr="009056E4">
        <w:rPr>
          <w:rFonts w:eastAsia="Times New Roman" w:cs="Times New Roman"/>
          <w:szCs w:val="24"/>
        </w:rPr>
        <w:t xml:space="preserve"> </w:t>
      </w:r>
    </w:p>
    <w:p w14:paraId="33D79F94" w14:textId="77777777"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t>Ευχαριστώ</w:t>
      </w:r>
      <w:r>
        <w:rPr>
          <w:rFonts w:eastAsia="Times New Roman" w:cs="Times New Roman"/>
          <w:szCs w:val="24"/>
        </w:rPr>
        <w:t>.</w:t>
      </w:r>
      <w:r w:rsidRPr="009056E4">
        <w:rPr>
          <w:rFonts w:eastAsia="Times New Roman" w:cs="Times New Roman"/>
          <w:szCs w:val="24"/>
        </w:rPr>
        <w:t xml:space="preserve"> </w:t>
      </w:r>
    </w:p>
    <w:p w14:paraId="33D79F95" w14:textId="3DA534C9" w:rsidR="007B3FFC" w:rsidRDefault="008B5CB0">
      <w:pPr>
        <w:spacing w:line="600" w:lineRule="auto"/>
        <w:ind w:firstLine="720"/>
        <w:jc w:val="both"/>
        <w:rPr>
          <w:rFonts w:eastAsia="Times New Roman"/>
          <w:szCs w:val="24"/>
        </w:rPr>
      </w:pPr>
      <w:r w:rsidRPr="00DC36C4">
        <w:rPr>
          <w:rFonts w:eastAsia="Times New Roman" w:cs="Times New Roman"/>
          <w:b/>
          <w:szCs w:val="24"/>
        </w:rPr>
        <w:t xml:space="preserve">ΠΡΟΕΔΡΕΥΟΥΣΑ (Όλγα </w:t>
      </w:r>
      <w:proofErr w:type="spellStart"/>
      <w:r w:rsidRPr="00DC36C4">
        <w:rPr>
          <w:rFonts w:eastAsia="Times New Roman" w:cs="Times New Roman"/>
          <w:b/>
          <w:szCs w:val="24"/>
        </w:rPr>
        <w:t>Γεροβασίλη</w:t>
      </w:r>
      <w:proofErr w:type="spellEnd"/>
      <w:r w:rsidRPr="00DC36C4">
        <w:rPr>
          <w:rFonts w:eastAsia="Times New Roman" w:cs="Times New Roman"/>
          <w:b/>
          <w:szCs w:val="24"/>
        </w:rPr>
        <w:t xml:space="preserve">): </w:t>
      </w:r>
      <w:r w:rsidRPr="00E90931">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w:t>
      </w:r>
      <w:r w:rsidR="00F73D89">
        <w:rPr>
          <w:rFonts w:eastAsia="Times New Roman"/>
          <w:szCs w:val="24"/>
        </w:rPr>
        <w:t>ι</w:t>
      </w:r>
      <w:r w:rsidRPr="00E90931">
        <w:rPr>
          <w:rFonts w:eastAsia="Times New Roman"/>
          <w:szCs w:val="24"/>
        </w:rPr>
        <w:t xml:space="preserve">ρίου και τον τρόπο οργάνωσης και </w:t>
      </w:r>
      <w:r w:rsidRPr="00E90931">
        <w:rPr>
          <w:rFonts w:eastAsia="Times New Roman"/>
          <w:szCs w:val="24"/>
        </w:rPr>
        <w:lastRenderedPageBreak/>
        <w:t xml:space="preserve">λειτουργίας της Βουλής, </w:t>
      </w:r>
      <w:r>
        <w:rPr>
          <w:rFonts w:eastAsia="Times New Roman"/>
          <w:szCs w:val="24"/>
        </w:rPr>
        <w:t>είκοσι οκτώ</w:t>
      </w:r>
      <w:r w:rsidRPr="00E90931">
        <w:rPr>
          <w:rFonts w:eastAsia="Times New Roman"/>
          <w:szCs w:val="24"/>
        </w:rPr>
        <w:t xml:space="preserve"> μαθήτριες και μαθητές και τρεις εκπαιδευτικοί συνοδοί τους από το 2</w:t>
      </w:r>
      <w:r w:rsidRPr="00E90931">
        <w:rPr>
          <w:rFonts w:eastAsia="Times New Roman"/>
          <w:szCs w:val="24"/>
          <w:vertAlign w:val="superscript"/>
        </w:rPr>
        <w:t>ο</w:t>
      </w:r>
      <w:r w:rsidRPr="00E90931">
        <w:rPr>
          <w:rFonts w:eastAsia="Times New Roman"/>
          <w:szCs w:val="24"/>
        </w:rPr>
        <w:t xml:space="preserve"> Δημοτικό Σχολείο </w:t>
      </w:r>
      <w:r>
        <w:rPr>
          <w:rFonts w:eastAsia="Times New Roman"/>
          <w:szCs w:val="24"/>
        </w:rPr>
        <w:t>Ξάνθης</w:t>
      </w:r>
      <w:r w:rsidRPr="00E90931">
        <w:rPr>
          <w:rFonts w:eastAsia="Times New Roman"/>
          <w:szCs w:val="24"/>
        </w:rPr>
        <w:t xml:space="preserve">. </w:t>
      </w:r>
    </w:p>
    <w:p w14:paraId="33D79F96" w14:textId="77777777" w:rsidR="007B3FFC" w:rsidRDefault="008B5CB0">
      <w:pPr>
        <w:spacing w:line="600" w:lineRule="auto"/>
        <w:ind w:firstLine="720"/>
        <w:jc w:val="both"/>
        <w:rPr>
          <w:rFonts w:eastAsia="Times New Roman"/>
          <w:szCs w:val="24"/>
        </w:rPr>
      </w:pPr>
      <w:r>
        <w:rPr>
          <w:rFonts w:eastAsia="Times New Roman"/>
          <w:szCs w:val="24"/>
        </w:rPr>
        <w:t>Καλώς ήρθατε</w:t>
      </w:r>
      <w:r w:rsidRPr="00E90931">
        <w:rPr>
          <w:rFonts w:eastAsia="Times New Roman"/>
          <w:szCs w:val="24"/>
        </w:rPr>
        <w:t xml:space="preserve">. </w:t>
      </w:r>
    </w:p>
    <w:p w14:paraId="33D79F97" w14:textId="77777777" w:rsidR="007B3FFC" w:rsidRDefault="008B5CB0">
      <w:pPr>
        <w:spacing w:line="600" w:lineRule="auto"/>
        <w:ind w:firstLine="720"/>
        <w:jc w:val="both"/>
        <w:rPr>
          <w:rFonts w:eastAsia="Times New Roman"/>
          <w:szCs w:val="24"/>
        </w:rPr>
      </w:pPr>
      <w:r>
        <w:rPr>
          <w:rFonts w:eastAsia="Times New Roman"/>
          <w:szCs w:val="24"/>
        </w:rPr>
        <w:t>Παιδιά, καλή πρόοδο σας ευχόμαστε.</w:t>
      </w:r>
    </w:p>
    <w:p w14:paraId="33D79F98" w14:textId="77777777" w:rsidR="007B3FFC" w:rsidRDefault="008B5CB0">
      <w:pPr>
        <w:spacing w:line="600" w:lineRule="auto"/>
        <w:ind w:firstLine="720"/>
        <w:jc w:val="center"/>
        <w:rPr>
          <w:rFonts w:eastAsia="Times New Roman"/>
          <w:szCs w:val="24"/>
        </w:rPr>
      </w:pPr>
      <w:r w:rsidRPr="00E90931">
        <w:rPr>
          <w:rFonts w:eastAsia="Times New Roman"/>
          <w:szCs w:val="24"/>
        </w:rPr>
        <w:t>(Χειροκροτήματα απ’ όλες τις πτέρυγες της Βουλής)</w:t>
      </w:r>
    </w:p>
    <w:p w14:paraId="33D79F99" w14:textId="68D6A775" w:rsidR="007B3FFC" w:rsidRDefault="008B5CB0">
      <w:pPr>
        <w:tabs>
          <w:tab w:val="left" w:pos="2579"/>
        </w:tabs>
        <w:spacing w:line="600" w:lineRule="auto"/>
        <w:ind w:firstLine="720"/>
        <w:jc w:val="both"/>
        <w:rPr>
          <w:rFonts w:eastAsia="Times New Roman" w:cs="Times New Roman"/>
          <w:szCs w:val="24"/>
        </w:rPr>
      </w:pPr>
      <w:r w:rsidRPr="009056E4">
        <w:rPr>
          <w:rFonts w:eastAsia="Times New Roman" w:cs="Times New Roman"/>
          <w:szCs w:val="24"/>
        </w:rPr>
        <w:t xml:space="preserve">Τον λόγο έχει τώρα </w:t>
      </w:r>
      <w:r>
        <w:rPr>
          <w:rFonts w:eastAsia="Times New Roman" w:cs="Times New Roman"/>
          <w:szCs w:val="24"/>
        </w:rPr>
        <w:t xml:space="preserve">ο </w:t>
      </w:r>
      <w:r w:rsidRPr="009056E4">
        <w:rPr>
          <w:rFonts w:eastAsia="Times New Roman" w:cs="Times New Roman"/>
          <w:szCs w:val="24"/>
        </w:rPr>
        <w:t>Κοινοβουλευτικός Εκπρόσωπος του ΠΑΣΟΚ</w:t>
      </w:r>
      <w:r w:rsidR="0017588E">
        <w:rPr>
          <w:rFonts w:eastAsia="Times New Roman" w:cs="Times New Roman"/>
          <w:szCs w:val="24"/>
        </w:rPr>
        <w:t xml:space="preserve"> </w:t>
      </w:r>
      <w:r w:rsidRPr="009056E4">
        <w:rPr>
          <w:rFonts w:eastAsia="Times New Roman" w:cs="Times New Roman"/>
          <w:szCs w:val="24"/>
        </w:rPr>
        <w:t>-</w:t>
      </w:r>
      <w:r w:rsidR="0017588E">
        <w:rPr>
          <w:rFonts w:eastAsia="Times New Roman" w:cs="Times New Roman"/>
          <w:szCs w:val="24"/>
        </w:rPr>
        <w:t xml:space="preserve"> </w:t>
      </w:r>
      <w:r w:rsidRPr="009056E4">
        <w:rPr>
          <w:rFonts w:eastAsia="Times New Roman" w:cs="Times New Roman"/>
          <w:szCs w:val="24"/>
        </w:rPr>
        <w:t>Κινήματος Αλλαγής</w:t>
      </w:r>
      <w:r>
        <w:rPr>
          <w:rFonts w:eastAsia="Times New Roman" w:cs="Times New Roman"/>
          <w:szCs w:val="24"/>
        </w:rPr>
        <w:t>,</w:t>
      </w:r>
      <w:r w:rsidRPr="009056E4">
        <w:rPr>
          <w:rFonts w:eastAsia="Times New Roman" w:cs="Times New Roman"/>
          <w:szCs w:val="24"/>
        </w:rPr>
        <w:t xml:space="preserve"> ο κ. </w:t>
      </w:r>
      <w:proofErr w:type="spellStart"/>
      <w:r w:rsidRPr="009056E4">
        <w:rPr>
          <w:rFonts w:eastAsia="Times New Roman" w:cs="Times New Roman"/>
          <w:szCs w:val="24"/>
        </w:rPr>
        <w:t>Γερουλάνος</w:t>
      </w:r>
      <w:proofErr w:type="spellEnd"/>
      <w:r>
        <w:rPr>
          <w:rFonts w:eastAsia="Times New Roman" w:cs="Times New Roman"/>
          <w:szCs w:val="24"/>
        </w:rPr>
        <w:t>, για έξι λεπτά.</w:t>
      </w:r>
      <w:r w:rsidRPr="009056E4">
        <w:rPr>
          <w:rFonts w:eastAsia="Times New Roman" w:cs="Times New Roman"/>
          <w:szCs w:val="24"/>
        </w:rPr>
        <w:t xml:space="preserve"> </w:t>
      </w:r>
    </w:p>
    <w:p w14:paraId="33D79F9A" w14:textId="77777777" w:rsidR="007B3FFC" w:rsidRDefault="008B5CB0">
      <w:pPr>
        <w:spacing w:line="600" w:lineRule="auto"/>
        <w:ind w:firstLine="720"/>
        <w:contextualSpacing/>
        <w:jc w:val="both"/>
        <w:rPr>
          <w:rFonts w:eastAsia="Times New Roman"/>
          <w:bCs/>
        </w:rPr>
      </w:pPr>
      <w:r w:rsidRPr="00B9493B">
        <w:rPr>
          <w:rFonts w:eastAsia="Times New Roman"/>
          <w:b/>
          <w:szCs w:val="24"/>
        </w:rPr>
        <w:t>ΠΑΥΛΟΣ ΓΕΡΟΥΛΑΝΟΣ:</w:t>
      </w:r>
      <w:r w:rsidRPr="00B9493B">
        <w:rPr>
          <w:rFonts w:eastAsia="Times New Roman"/>
          <w:szCs w:val="24"/>
        </w:rPr>
        <w:t xml:space="preserve"> </w:t>
      </w:r>
      <w:r w:rsidRPr="009056E4">
        <w:rPr>
          <w:rFonts w:eastAsia="Times New Roman" w:cs="Times New Roman"/>
          <w:szCs w:val="24"/>
        </w:rPr>
        <w:t>Ευχαριστώ</w:t>
      </w:r>
      <w:r>
        <w:rPr>
          <w:rFonts w:eastAsia="Times New Roman" w:cs="Times New Roman"/>
          <w:szCs w:val="24"/>
        </w:rPr>
        <w:t xml:space="preserve">, </w:t>
      </w:r>
      <w:r w:rsidRPr="006B2551">
        <w:rPr>
          <w:rFonts w:eastAsia="Times New Roman"/>
          <w:bCs/>
        </w:rPr>
        <w:t>κυρία Πρόεδρε</w:t>
      </w:r>
      <w:r>
        <w:rPr>
          <w:rFonts w:eastAsia="Times New Roman"/>
          <w:bCs/>
        </w:rPr>
        <w:t>.</w:t>
      </w:r>
    </w:p>
    <w:p w14:paraId="33D79F9B" w14:textId="77777777" w:rsidR="007B3FFC" w:rsidRDefault="008B5CB0">
      <w:pPr>
        <w:spacing w:line="600" w:lineRule="auto"/>
        <w:ind w:firstLine="720"/>
        <w:contextualSpacing/>
        <w:jc w:val="both"/>
        <w:rPr>
          <w:rFonts w:eastAsia="Times New Roman" w:cs="Times New Roman"/>
          <w:szCs w:val="24"/>
        </w:rPr>
      </w:pPr>
      <w:r w:rsidRPr="009056E4">
        <w:rPr>
          <w:rFonts w:eastAsia="Times New Roman" w:cs="Times New Roman"/>
          <w:szCs w:val="24"/>
        </w:rPr>
        <w:t>Καλώς ήρθατε</w:t>
      </w:r>
      <w:r>
        <w:rPr>
          <w:rFonts w:eastAsia="Times New Roman" w:cs="Times New Roman"/>
          <w:szCs w:val="24"/>
        </w:rPr>
        <w:t>, παιδιά.</w:t>
      </w:r>
    </w:p>
    <w:p w14:paraId="33D79F9C"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Κ</w:t>
      </w:r>
      <w:r w:rsidRPr="009056E4">
        <w:rPr>
          <w:rFonts w:eastAsia="Times New Roman" w:cs="Times New Roman"/>
          <w:szCs w:val="24"/>
        </w:rPr>
        <w:t>υρίες και κύριοι συνάδελφοι</w:t>
      </w:r>
      <w:r>
        <w:rPr>
          <w:rFonts w:eastAsia="Times New Roman" w:cs="Times New Roman"/>
          <w:szCs w:val="24"/>
        </w:rPr>
        <w:t>,</w:t>
      </w:r>
      <w:r w:rsidRPr="009056E4">
        <w:rPr>
          <w:rFonts w:eastAsia="Times New Roman" w:cs="Times New Roman"/>
          <w:szCs w:val="24"/>
        </w:rPr>
        <w:t xml:space="preserve"> πέντε σημεία κρατώ</w:t>
      </w:r>
      <w:r>
        <w:rPr>
          <w:rFonts w:eastAsia="Times New Roman" w:cs="Times New Roman"/>
          <w:szCs w:val="24"/>
        </w:rPr>
        <w:t xml:space="preserve"> από</w:t>
      </w:r>
      <w:r w:rsidRPr="009056E4">
        <w:rPr>
          <w:rFonts w:eastAsia="Times New Roman" w:cs="Times New Roman"/>
          <w:szCs w:val="24"/>
        </w:rPr>
        <w:t xml:space="preserve"> τη συζήτηση στο θέμα των συμφωνιών</w:t>
      </w:r>
      <w:r>
        <w:rPr>
          <w:rFonts w:eastAsia="Times New Roman" w:cs="Times New Roman"/>
          <w:szCs w:val="24"/>
        </w:rPr>
        <w:t>.</w:t>
      </w:r>
      <w:r w:rsidRPr="009056E4">
        <w:rPr>
          <w:rFonts w:eastAsia="Times New Roman" w:cs="Times New Roman"/>
          <w:szCs w:val="24"/>
        </w:rPr>
        <w:t xml:space="preserve"> </w:t>
      </w:r>
    </w:p>
    <w:p w14:paraId="33D79F9D"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 xml:space="preserve">Πρώτον, </w:t>
      </w:r>
      <w:r w:rsidRPr="009056E4">
        <w:rPr>
          <w:rFonts w:eastAsia="Times New Roman" w:cs="Times New Roman"/>
          <w:szCs w:val="24"/>
        </w:rPr>
        <w:t>έργο ΠΑΣΟΚ</w:t>
      </w:r>
      <w:r>
        <w:rPr>
          <w:rFonts w:eastAsia="Times New Roman" w:cs="Times New Roman"/>
          <w:szCs w:val="24"/>
        </w:rPr>
        <w:t>.</w:t>
      </w:r>
      <w:r w:rsidRPr="009056E4">
        <w:rPr>
          <w:rFonts w:eastAsia="Times New Roman" w:cs="Times New Roman"/>
          <w:szCs w:val="24"/>
        </w:rPr>
        <w:t xml:space="preserve"> Οτιδήποτε καλό έχει γίνει στην ενέργεια από όλες τις τελευταίες κυβερνήσεις βασίζεται σε στρατηγικές επιλογές και νόμους για την ΑΟΖ και την ενέργεια που κατοχύρωσε το ΠΑΣΟΚ</w:t>
      </w:r>
      <w:r>
        <w:rPr>
          <w:rFonts w:eastAsia="Times New Roman" w:cs="Times New Roman"/>
          <w:szCs w:val="24"/>
        </w:rPr>
        <w:t>.</w:t>
      </w:r>
      <w:r w:rsidRPr="009056E4">
        <w:rPr>
          <w:rFonts w:eastAsia="Times New Roman" w:cs="Times New Roman"/>
          <w:szCs w:val="24"/>
        </w:rPr>
        <w:t> </w:t>
      </w:r>
    </w:p>
    <w:p w14:paraId="33D79F9E" w14:textId="77777777" w:rsidR="007B3FFC" w:rsidRDefault="008B5CB0">
      <w:pPr>
        <w:spacing w:line="600" w:lineRule="auto"/>
        <w:ind w:firstLine="720"/>
        <w:jc w:val="both"/>
        <w:rPr>
          <w:rFonts w:eastAsia="Times New Roman"/>
          <w:bCs/>
          <w:szCs w:val="24"/>
        </w:rPr>
      </w:pPr>
      <w:r>
        <w:rPr>
          <w:rFonts w:eastAsia="Times New Roman"/>
          <w:bCs/>
          <w:szCs w:val="24"/>
        </w:rPr>
        <w:t xml:space="preserve">Δεύτερον, μπορεί οι πρώτες ύλες που χρησιμοποιεί η Κυβέρνηση για τις σημερινές συμφωνίες να τις οφείλει όλες στο ΠΑΣΟΚ, αλλά η ενεργειακή της πολιτική καμία σχέση δεν έχει με τη δική μας. </w:t>
      </w:r>
      <w:r w:rsidRPr="002210CF">
        <w:rPr>
          <w:rFonts w:eastAsia="Times New Roman"/>
          <w:bCs/>
          <w:szCs w:val="24"/>
        </w:rPr>
        <w:t>Εμείς προτάσσουμε ανέκαθεν ένα ξεκάθαρο τρίπτυχο</w:t>
      </w:r>
      <w:r>
        <w:rPr>
          <w:rFonts w:eastAsia="Times New Roman"/>
          <w:bCs/>
          <w:szCs w:val="24"/>
        </w:rPr>
        <w:t>:</w:t>
      </w:r>
      <w:r w:rsidRPr="002210CF">
        <w:rPr>
          <w:rFonts w:eastAsia="Times New Roman"/>
          <w:bCs/>
          <w:szCs w:val="24"/>
        </w:rPr>
        <w:t xml:space="preserve"> φθηνή ενέργεια</w:t>
      </w:r>
      <w:r>
        <w:rPr>
          <w:rFonts w:eastAsia="Times New Roman"/>
          <w:bCs/>
          <w:szCs w:val="24"/>
        </w:rPr>
        <w:t>,</w:t>
      </w:r>
      <w:r w:rsidRPr="002210CF">
        <w:rPr>
          <w:rFonts w:eastAsia="Times New Roman"/>
          <w:bCs/>
          <w:szCs w:val="24"/>
        </w:rPr>
        <w:t xml:space="preserve"> καθαρή ενέργεια</w:t>
      </w:r>
      <w:r>
        <w:rPr>
          <w:rFonts w:eastAsia="Times New Roman"/>
          <w:bCs/>
          <w:szCs w:val="24"/>
        </w:rPr>
        <w:t>,</w:t>
      </w:r>
      <w:r w:rsidRPr="002210CF">
        <w:rPr>
          <w:rFonts w:eastAsia="Times New Roman"/>
          <w:bCs/>
          <w:szCs w:val="24"/>
        </w:rPr>
        <w:t xml:space="preserve"> δική μας ενέργεια</w:t>
      </w:r>
      <w:r>
        <w:rPr>
          <w:rFonts w:eastAsia="Times New Roman"/>
          <w:bCs/>
          <w:szCs w:val="24"/>
        </w:rPr>
        <w:t>,</w:t>
      </w:r>
      <w:r w:rsidRPr="002210CF">
        <w:rPr>
          <w:rFonts w:eastAsia="Times New Roman"/>
          <w:bCs/>
          <w:szCs w:val="24"/>
        </w:rPr>
        <w:t xml:space="preserve"> για να απελευθερώσουμε τις παραγωγικές δυνάμεις της χώρας σε </w:t>
      </w:r>
      <w:r w:rsidRPr="002210CF">
        <w:rPr>
          <w:rFonts w:eastAsia="Times New Roman"/>
          <w:bCs/>
          <w:szCs w:val="24"/>
        </w:rPr>
        <w:lastRenderedPageBreak/>
        <w:t>τρία επίπεδα</w:t>
      </w:r>
      <w:r>
        <w:rPr>
          <w:rFonts w:eastAsia="Times New Roman"/>
          <w:bCs/>
          <w:szCs w:val="24"/>
        </w:rPr>
        <w:t>, φ</w:t>
      </w:r>
      <w:r w:rsidRPr="002210CF">
        <w:rPr>
          <w:rFonts w:eastAsia="Times New Roman"/>
          <w:bCs/>
          <w:szCs w:val="24"/>
        </w:rPr>
        <w:t>τηνό ρεύμα για τον πολίτη</w:t>
      </w:r>
      <w:r>
        <w:rPr>
          <w:rFonts w:eastAsia="Times New Roman"/>
          <w:bCs/>
          <w:szCs w:val="24"/>
        </w:rPr>
        <w:t>, κ</w:t>
      </w:r>
      <w:r w:rsidRPr="002210CF">
        <w:rPr>
          <w:rFonts w:eastAsia="Times New Roman"/>
          <w:bCs/>
          <w:szCs w:val="24"/>
        </w:rPr>
        <w:t>αθαρή ενέργεια και ενεργειακή δημοκρατία για την κοινωνία</w:t>
      </w:r>
      <w:r>
        <w:rPr>
          <w:rFonts w:eastAsia="Times New Roman"/>
          <w:bCs/>
          <w:szCs w:val="24"/>
        </w:rPr>
        <w:t>, ε</w:t>
      </w:r>
      <w:r w:rsidRPr="002210CF">
        <w:rPr>
          <w:rFonts w:eastAsia="Times New Roman"/>
          <w:bCs/>
          <w:szCs w:val="24"/>
        </w:rPr>
        <w:t xml:space="preserve">νεργειακή αυτονομία για το έθνος. </w:t>
      </w:r>
    </w:p>
    <w:p w14:paraId="33D79F9F" w14:textId="0CF77927" w:rsidR="007B3FFC" w:rsidRDefault="008B5CB0">
      <w:pPr>
        <w:spacing w:line="600" w:lineRule="auto"/>
        <w:ind w:firstLine="720"/>
        <w:jc w:val="both"/>
        <w:rPr>
          <w:rFonts w:eastAsia="Times New Roman"/>
          <w:bCs/>
          <w:szCs w:val="24"/>
        </w:rPr>
      </w:pPr>
      <w:r w:rsidRPr="002210CF">
        <w:rPr>
          <w:rFonts w:eastAsia="Times New Roman"/>
          <w:bCs/>
          <w:szCs w:val="24"/>
        </w:rPr>
        <w:t>Η Κυβέρνηση Μητσοτάκη δεν κάνει τίποτα για το πρώτο</w:t>
      </w:r>
      <w:r>
        <w:rPr>
          <w:rFonts w:eastAsia="Times New Roman"/>
          <w:bCs/>
          <w:szCs w:val="24"/>
        </w:rPr>
        <w:t>,</w:t>
      </w:r>
      <w:r w:rsidRPr="002210CF">
        <w:rPr>
          <w:rFonts w:eastAsia="Times New Roman"/>
          <w:bCs/>
          <w:szCs w:val="24"/>
        </w:rPr>
        <w:t xml:space="preserve"> σέρνει τα πόδια της στο δεύτερο και μόλις μετά από </w:t>
      </w:r>
      <w:r>
        <w:rPr>
          <w:rFonts w:eastAsia="Times New Roman"/>
          <w:bCs/>
          <w:szCs w:val="24"/>
        </w:rPr>
        <w:t>επτά</w:t>
      </w:r>
      <w:r w:rsidRPr="002210CF">
        <w:rPr>
          <w:rFonts w:eastAsia="Times New Roman"/>
          <w:bCs/>
          <w:szCs w:val="24"/>
        </w:rPr>
        <w:t xml:space="preserve"> χρόνια ανακάλυψε το τρίτο. Έχασε </w:t>
      </w:r>
      <w:r>
        <w:rPr>
          <w:rFonts w:eastAsia="Times New Roman"/>
          <w:bCs/>
          <w:szCs w:val="24"/>
        </w:rPr>
        <w:t>έξι</w:t>
      </w:r>
      <w:r w:rsidR="00AD73B8">
        <w:rPr>
          <w:rFonts w:eastAsia="Times New Roman"/>
          <w:bCs/>
          <w:szCs w:val="24"/>
        </w:rPr>
        <w:t xml:space="preserve"> </w:t>
      </w:r>
      <w:r>
        <w:rPr>
          <w:rFonts w:eastAsia="Times New Roman"/>
          <w:bCs/>
          <w:szCs w:val="24"/>
        </w:rPr>
        <w:t>-</w:t>
      </w:r>
      <w:r w:rsidR="00AD73B8">
        <w:rPr>
          <w:rFonts w:eastAsia="Times New Roman"/>
          <w:bCs/>
          <w:szCs w:val="24"/>
        </w:rPr>
        <w:t xml:space="preserve"> </w:t>
      </w:r>
      <w:r>
        <w:rPr>
          <w:rFonts w:eastAsia="Times New Roman"/>
          <w:bCs/>
          <w:szCs w:val="24"/>
        </w:rPr>
        <w:t>επτά</w:t>
      </w:r>
      <w:r w:rsidRPr="002210CF">
        <w:rPr>
          <w:rFonts w:eastAsia="Times New Roman"/>
          <w:bCs/>
          <w:szCs w:val="24"/>
        </w:rPr>
        <w:t xml:space="preserve"> πολύτιμα χρόνια και τώρα πολύ αργά και χωρίς σχέδιο πανηγυρίζει για κάτι που δεν χαίρει πανηγυρισμών. Η δε κινητικότητ</w:t>
      </w:r>
      <w:r>
        <w:rPr>
          <w:rFonts w:eastAsia="Times New Roman"/>
          <w:bCs/>
          <w:szCs w:val="24"/>
        </w:rPr>
        <w:t>ά της και οι</w:t>
      </w:r>
      <w:r w:rsidRPr="002210CF">
        <w:rPr>
          <w:rFonts w:eastAsia="Times New Roman"/>
          <w:bCs/>
          <w:szCs w:val="24"/>
        </w:rPr>
        <w:t xml:space="preserve"> αστοχίες που θα εξηγήσω σχετίζονται περισσότερο με τα αδιέξοδα</w:t>
      </w:r>
      <w:r>
        <w:rPr>
          <w:rFonts w:eastAsia="Times New Roman"/>
          <w:bCs/>
          <w:szCs w:val="24"/>
        </w:rPr>
        <w:t>,</w:t>
      </w:r>
      <w:r w:rsidRPr="002210CF">
        <w:rPr>
          <w:rFonts w:eastAsia="Times New Roman"/>
          <w:bCs/>
          <w:szCs w:val="24"/>
        </w:rPr>
        <w:t xml:space="preserve"> στα οποία η ίδια μας οδήγησε με την εξωτερική της πολιτική και </w:t>
      </w:r>
      <w:r>
        <w:rPr>
          <w:rFonts w:eastAsia="Times New Roman"/>
          <w:bCs/>
          <w:szCs w:val="24"/>
        </w:rPr>
        <w:t xml:space="preserve">την </w:t>
      </w:r>
      <w:r w:rsidRPr="002210CF">
        <w:rPr>
          <w:rFonts w:eastAsia="Times New Roman"/>
          <w:bCs/>
          <w:szCs w:val="24"/>
        </w:rPr>
        <w:t>απόγνωσ</w:t>
      </w:r>
      <w:r>
        <w:rPr>
          <w:rFonts w:eastAsia="Times New Roman"/>
          <w:bCs/>
          <w:szCs w:val="24"/>
        </w:rPr>
        <w:t>ή</w:t>
      </w:r>
      <w:r w:rsidRPr="002210CF">
        <w:rPr>
          <w:rFonts w:eastAsia="Times New Roman"/>
          <w:bCs/>
          <w:szCs w:val="24"/>
        </w:rPr>
        <w:t xml:space="preserve"> της να φανεί αρεστή στο Λευκό Οίκο</w:t>
      </w:r>
      <w:r>
        <w:rPr>
          <w:rFonts w:eastAsia="Times New Roman"/>
          <w:bCs/>
          <w:szCs w:val="24"/>
        </w:rPr>
        <w:t>.</w:t>
      </w:r>
      <w:r w:rsidRPr="002210CF">
        <w:rPr>
          <w:rFonts w:eastAsia="Times New Roman"/>
          <w:bCs/>
          <w:szCs w:val="24"/>
        </w:rPr>
        <w:t xml:space="preserve"> </w:t>
      </w:r>
    </w:p>
    <w:p w14:paraId="33D79FA0" w14:textId="77777777" w:rsidR="007B3FFC" w:rsidRDefault="008B5CB0">
      <w:pPr>
        <w:spacing w:line="600" w:lineRule="auto"/>
        <w:ind w:firstLine="720"/>
        <w:jc w:val="both"/>
        <w:rPr>
          <w:rFonts w:eastAsia="Times New Roman"/>
          <w:bCs/>
          <w:szCs w:val="24"/>
        </w:rPr>
      </w:pPr>
      <w:r w:rsidRPr="002210CF">
        <w:rPr>
          <w:rFonts w:eastAsia="Times New Roman"/>
          <w:bCs/>
          <w:szCs w:val="24"/>
        </w:rPr>
        <w:t>Διότι δεν είναι ενεργειακή πολιτική να αλλάζεις από μία εξάρτηση σε μια άλλη</w:t>
      </w:r>
      <w:r>
        <w:rPr>
          <w:rFonts w:eastAsia="Times New Roman"/>
          <w:bCs/>
          <w:szCs w:val="24"/>
        </w:rPr>
        <w:t>,</w:t>
      </w:r>
      <w:r w:rsidRPr="002210CF">
        <w:rPr>
          <w:rFonts w:eastAsia="Times New Roman"/>
          <w:bCs/>
          <w:szCs w:val="24"/>
        </w:rPr>
        <w:t xml:space="preserve"> αλλά να είσαι ενεργειακά ανεξάρτητος. Έτσι εξυπηρετεί</w:t>
      </w:r>
      <w:r>
        <w:rPr>
          <w:rFonts w:eastAsia="Times New Roman"/>
          <w:bCs/>
          <w:szCs w:val="24"/>
        </w:rPr>
        <w:t>ς</w:t>
      </w:r>
      <w:r w:rsidRPr="002210CF">
        <w:rPr>
          <w:rFonts w:eastAsia="Times New Roman"/>
          <w:bCs/>
          <w:szCs w:val="24"/>
        </w:rPr>
        <w:t xml:space="preserve"> τα εθνικά </w:t>
      </w:r>
      <w:r>
        <w:rPr>
          <w:rFonts w:eastAsia="Times New Roman"/>
          <w:bCs/>
          <w:szCs w:val="24"/>
        </w:rPr>
        <w:t>σου</w:t>
      </w:r>
      <w:r w:rsidRPr="002210CF">
        <w:rPr>
          <w:rFonts w:eastAsia="Times New Roman"/>
          <w:bCs/>
          <w:szCs w:val="24"/>
        </w:rPr>
        <w:t xml:space="preserve"> συμφέροντα. Έτσι αποκτάς πολιτικές επιλογές. </w:t>
      </w:r>
    </w:p>
    <w:p w14:paraId="33D79FA1" w14:textId="77777777" w:rsidR="007B3FFC" w:rsidRDefault="008B5CB0">
      <w:pPr>
        <w:spacing w:line="600" w:lineRule="auto"/>
        <w:ind w:firstLine="720"/>
        <w:jc w:val="both"/>
        <w:rPr>
          <w:rFonts w:eastAsia="Times New Roman"/>
          <w:bCs/>
          <w:szCs w:val="24"/>
        </w:rPr>
      </w:pPr>
      <w:r w:rsidRPr="002210CF">
        <w:rPr>
          <w:rFonts w:eastAsia="Times New Roman"/>
          <w:bCs/>
          <w:szCs w:val="24"/>
        </w:rPr>
        <w:t xml:space="preserve">Σημείο </w:t>
      </w:r>
      <w:r>
        <w:rPr>
          <w:rFonts w:eastAsia="Times New Roman"/>
          <w:bCs/>
          <w:szCs w:val="24"/>
        </w:rPr>
        <w:t>τρίτο:</w:t>
      </w:r>
      <w:r w:rsidRPr="002210CF">
        <w:rPr>
          <w:rFonts w:eastAsia="Times New Roman"/>
          <w:bCs/>
          <w:szCs w:val="24"/>
        </w:rPr>
        <w:t xml:space="preserve"> ΑΟΖ δεν σημαίνει μόνο υδρογονάνθρακες. Όσοι διαπραγματεύτηκαν τη Σύμβαση για το Δίκαιο της Θάλασσας</w:t>
      </w:r>
      <w:r>
        <w:rPr>
          <w:rFonts w:eastAsia="Times New Roman"/>
          <w:bCs/>
          <w:szCs w:val="24"/>
        </w:rPr>
        <w:t>,</w:t>
      </w:r>
      <w:r w:rsidRPr="002210CF">
        <w:rPr>
          <w:rFonts w:eastAsia="Times New Roman"/>
          <w:bCs/>
          <w:szCs w:val="24"/>
        </w:rPr>
        <w:t xml:space="preserve"> που έκλεισε το 1982 όπως ξέρετε</w:t>
      </w:r>
      <w:r>
        <w:rPr>
          <w:rFonts w:eastAsia="Times New Roman"/>
          <w:bCs/>
          <w:szCs w:val="24"/>
        </w:rPr>
        <w:t>,</w:t>
      </w:r>
      <w:r w:rsidRPr="002210CF">
        <w:rPr>
          <w:rFonts w:eastAsia="Times New Roman"/>
          <w:bCs/>
          <w:szCs w:val="24"/>
        </w:rPr>
        <w:t xml:space="preserve"> έβλεπαν μπροστά</w:t>
      </w:r>
      <w:r>
        <w:rPr>
          <w:rFonts w:eastAsia="Times New Roman"/>
          <w:bCs/>
          <w:szCs w:val="24"/>
        </w:rPr>
        <w:t>.</w:t>
      </w:r>
      <w:r w:rsidRPr="002210CF">
        <w:rPr>
          <w:rFonts w:eastAsia="Times New Roman"/>
          <w:bCs/>
          <w:szCs w:val="24"/>
        </w:rPr>
        <w:t xml:space="preserve"> Κι εκείνοι όμως θα σας πουν ότι ήταν αδύνατον τότε να προβλέψει κανείς τι θα </w:t>
      </w:r>
      <w:r>
        <w:rPr>
          <w:rFonts w:eastAsia="Times New Roman"/>
          <w:bCs/>
          <w:szCs w:val="24"/>
        </w:rPr>
        <w:t>σημαίνει η ΑΟΖ</w:t>
      </w:r>
      <w:r w:rsidRPr="002210CF">
        <w:rPr>
          <w:rFonts w:eastAsia="Times New Roman"/>
          <w:bCs/>
          <w:szCs w:val="24"/>
        </w:rPr>
        <w:t xml:space="preserve"> σήμερα και είναι αδύνατο</w:t>
      </w:r>
      <w:r>
        <w:rPr>
          <w:rFonts w:eastAsia="Times New Roman"/>
          <w:bCs/>
          <w:szCs w:val="24"/>
        </w:rPr>
        <w:t>ν</w:t>
      </w:r>
      <w:r w:rsidRPr="002210CF">
        <w:rPr>
          <w:rFonts w:eastAsia="Times New Roman"/>
          <w:bCs/>
          <w:szCs w:val="24"/>
        </w:rPr>
        <w:t xml:space="preserve"> σήμερα να προβλέψει κανείς τι σημαίνει</w:t>
      </w:r>
      <w:r>
        <w:rPr>
          <w:rFonts w:eastAsia="Times New Roman"/>
          <w:bCs/>
          <w:szCs w:val="24"/>
        </w:rPr>
        <w:t xml:space="preserve"> ΑΟΖ</w:t>
      </w:r>
      <w:r w:rsidRPr="002210CF">
        <w:rPr>
          <w:rFonts w:eastAsia="Times New Roman"/>
          <w:bCs/>
          <w:szCs w:val="24"/>
        </w:rPr>
        <w:t xml:space="preserve"> στο μέλλον. </w:t>
      </w:r>
      <w:r>
        <w:rPr>
          <w:rFonts w:eastAsia="Times New Roman"/>
          <w:bCs/>
          <w:szCs w:val="24"/>
        </w:rPr>
        <w:t>Διότι η</w:t>
      </w:r>
      <w:r w:rsidRPr="002210CF">
        <w:rPr>
          <w:rFonts w:eastAsia="Times New Roman"/>
          <w:bCs/>
          <w:szCs w:val="24"/>
        </w:rPr>
        <w:t xml:space="preserve"> ΑΟΖ διασφαλίζει μια ατέλειωτη σειρά από οικονομικά δικαιώματα και συμφέροντα</w:t>
      </w:r>
      <w:r>
        <w:rPr>
          <w:rFonts w:eastAsia="Times New Roman"/>
          <w:bCs/>
          <w:szCs w:val="24"/>
        </w:rPr>
        <w:t>,</w:t>
      </w:r>
      <w:r w:rsidRPr="002210CF">
        <w:rPr>
          <w:rFonts w:eastAsia="Times New Roman"/>
          <w:bCs/>
          <w:szCs w:val="24"/>
        </w:rPr>
        <w:t xml:space="preserve"> που έχουν τη δυνατότητα να λύσουν τα μεγάλα θέματα της ανθρωπότητας</w:t>
      </w:r>
      <w:r>
        <w:rPr>
          <w:rFonts w:eastAsia="Times New Roman"/>
          <w:bCs/>
          <w:szCs w:val="24"/>
        </w:rPr>
        <w:t>,</w:t>
      </w:r>
      <w:r w:rsidRPr="002210CF">
        <w:rPr>
          <w:rFonts w:eastAsia="Times New Roman"/>
          <w:bCs/>
          <w:szCs w:val="24"/>
        </w:rPr>
        <w:t xml:space="preserve"> από τον υποσιτισμό μέχρι και θέματα υγείας. </w:t>
      </w:r>
    </w:p>
    <w:p w14:paraId="33D79FA2" w14:textId="77777777" w:rsidR="007B3FFC" w:rsidRDefault="008B5CB0">
      <w:pPr>
        <w:spacing w:line="600" w:lineRule="auto"/>
        <w:ind w:firstLine="720"/>
        <w:jc w:val="both"/>
        <w:rPr>
          <w:rFonts w:eastAsia="Times New Roman"/>
          <w:bCs/>
          <w:szCs w:val="24"/>
        </w:rPr>
      </w:pPr>
      <w:r w:rsidRPr="002210CF">
        <w:rPr>
          <w:rFonts w:eastAsia="Times New Roman"/>
          <w:bCs/>
          <w:szCs w:val="24"/>
        </w:rPr>
        <w:lastRenderedPageBreak/>
        <w:t>Είναι ασύλληπτο πόσο γρήγορα πολλαπλασιάζεται καθημερινά πλέον η δύναμη και η σημασία της θάλασσας για το σήμερα και το αύριο της χώρας</w:t>
      </w:r>
      <w:r>
        <w:rPr>
          <w:rFonts w:eastAsia="Times New Roman"/>
          <w:bCs/>
          <w:szCs w:val="24"/>
        </w:rPr>
        <w:t>,</w:t>
      </w:r>
      <w:r w:rsidRPr="002210CF">
        <w:rPr>
          <w:rFonts w:eastAsia="Times New Roman"/>
          <w:bCs/>
          <w:szCs w:val="24"/>
        </w:rPr>
        <w:t xml:space="preserve"> άρα και για τις επόμενες γενιές. Γι</w:t>
      </w:r>
      <w:r>
        <w:rPr>
          <w:rFonts w:eastAsia="Times New Roman"/>
          <w:bCs/>
          <w:szCs w:val="24"/>
        </w:rPr>
        <w:t>’</w:t>
      </w:r>
      <w:r w:rsidRPr="002210CF">
        <w:rPr>
          <w:rFonts w:eastAsia="Times New Roman"/>
          <w:bCs/>
          <w:szCs w:val="24"/>
        </w:rPr>
        <w:t xml:space="preserve"> αυτό και το ΠΑΣΟΚ πρωτοπ</w:t>
      </w:r>
      <w:r>
        <w:rPr>
          <w:rFonts w:eastAsia="Times New Roman"/>
          <w:bCs/>
          <w:szCs w:val="24"/>
        </w:rPr>
        <w:t>όρησε και</w:t>
      </w:r>
      <w:r w:rsidRPr="002210CF">
        <w:rPr>
          <w:rFonts w:eastAsia="Times New Roman"/>
          <w:bCs/>
          <w:szCs w:val="24"/>
        </w:rPr>
        <w:t xml:space="preserve"> εδώ</w:t>
      </w:r>
      <w:r>
        <w:rPr>
          <w:rFonts w:eastAsia="Times New Roman"/>
          <w:bCs/>
          <w:szCs w:val="24"/>
        </w:rPr>
        <w:t>,</w:t>
      </w:r>
      <w:r w:rsidRPr="002210CF">
        <w:rPr>
          <w:rFonts w:eastAsia="Times New Roman"/>
          <w:bCs/>
          <w:szCs w:val="24"/>
        </w:rPr>
        <w:t xml:space="preserve"> δεσμεύοντας μέχρι και </w:t>
      </w:r>
      <w:r>
        <w:rPr>
          <w:rFonts w:eastAsia="Times New Roman"/>
          <w:bCs/>
          <w:szCs w:val="24"/>
        </w:rPr>
        <w:t>70</w:t>
      </w:r>
      <w:r w:rsidRPr="002210CF">
        <w:rPr>
          <w:rFonts w:eastAsia="Times New Roman"/>
          <w:bCs/>
          <w:szCs w:val="24"/>
        </w:rPr>
        <w:t>% των ενδεχόμενων εσόδων στο</w:t>
      </w:r>
      <w:r>
        <w:rPr>
          <w:rFonts w:eastAsia="Times New Roman"/>
          <w:bCs/>
          <w:szCs w:val="24"/>
        </w:rPr>
        <w:t>ν</w:t>
      </w:r>
      <w:r w:rsidRPr="002210CF">
        <w:rPr>
          <w:rFonts w:eastAsia="Times New Roman"/>
          <w:bCs/>
          <w:szCs w:val="24"/>
        </w:rPr>
        <w:t xml:space="preserve"> λογαριασμό </w:t>
      </w:r>
      <w:proofErr w:type="spellStart"/>
      <w:r>
        <w:rPr>
          <w:rFonts w:eastAsia="Times New Roman"/>
          <w:bCs/>
          <w:szCs w:val="24"/>
        </w:rPr>
        <w:t>διαγενεακής</w:t>
      </w:r>
      <w:proofErr w:type="spellEnd"/>
      <w:r>
        <w:rPr>
          <w:rFonts w:eastAsia="Times New Roman"/>
          <w:bCs/>
          <w:szCs w:val="24"/>
        </w:rPr>
        <w:t xml:space="preserve"> </w:t>
      </w:r>
      <w:r w:rsidRPr="002210CF">
        <w:rPr>
          <w:rFonts w:eastAsia="Times New Roman"/>
          <w:bCs/>
          <w:szCs w:val="24"/>
        </w:rPr>
        <w:t>αλληλεγγύης</w:t>
      </w:r>
      <w:r>
        <w:rPr>
          <w:rFonts w:eastAsia="Times New Roman"/>
          <w:bCs/>
          <w:szCs w:val="24"/>
        </w:rPr>
        <w:t>,</w:t>
      </w:r>
      <w:r w:rsidRPr="002210CF">
        <w:rPr>
          <w:rFonts w:eastAsia="Times New Roman"/>
          <w:bCs/>
          <w:szCs w:val="24"/>
        </w:rPr>
        <w:t xml:space="preserve"> που η Κυβέρνηση αγνόησε μη φέρνοντας </w:t>
      </w:r>
      <w:r>
        <w:rPr>
          <w:rFonts w:eastAsia="Times New Roman"/>
          <w:bCs/>
          <w:szCs w:val="24"/>
        </w:rPr>
        <w:t>την ΚΥΑ</w:t>
      </w:r>
      <w:r w:rsidRPr="002210CF">
        <w:rPr>
          <w:rFonts w:eastAsia="Times New Roman"/>
          <w:bCs/>
          <w:szCs w:val="24"/>
        </w:rPr>
        <w:t xml:space="preserve"> ενεργοποίησης του λογαριασμού</w:t>
      </w:r>
      <w:r>
        <w:rPr>
          <w:rFonts w:eastAsia="Times New Roman"/>
          <w:bCs/>
          <w:szCs w:val="24"/>
        </w:rPr>
        <w:t>,</w:t>
      </w:r>
      <w:r w:rsidRPr="002210CF">
        <w:rPr>
          <w:rFonts w:eastAsia="Times New Roman"/>
          <w:bCs/>
          <w:szCs w:val="24"/>
        </w:rPr>
        <w:t xml:space="preserve"> στερώντας ήδη πόρους από τις επόμενες γενιές. </w:t>
      </w:r>
    </w:p>
    <w:p w14:paraId="33D79FA3" w14:textId="77777777" w:rsidR="007B3FFC" w:rsidRDefault="008B5CB0">
      <w:pPr>
        <w:spacing w:line="600" w:lineRule="auto"/>
        <w:ind w:firstLine="720"/>
        <w:jc w:val="both"/>
        <w:rPr>
          <w:rFonts w:eastAsia="Times New Roman"/>
          <w:bCs/>
          <w:szCs w:val="24"/>
        </w:rPr>
      </w:pPr>
      <w:r w:rsidRPr="002210CF">
        <w:rPr>
          <w:rFonts w:eastAsia="Times New Roman"/>
          <w:bCs/>
          <w:szCs w:val="24"/>
        </w:rPr>
        <w:t>Άρα</w:t>
      </w:r>
      <w:r w:rsidRPr="002956DB">
        <w:rPr>
          <w:rFonts w:eastAsia="Times New Roman"/>
          <w:bCs/>
          <w:szCs w:val="24"/>
        </w:rPr>
        <w:t>,</w:t>
      </w:r>
      <w:r w:rsidRPr="002210CF">
        <w:rPr>
          <w:rFonts w:eastAsia="Times New Roman"/>
          <w:bCs/>
          <w:szCs w:val="24"/>
        </w:rPr>
        <w:t xml:space="preserve"> κάθε υποχώρηση ή θολούρα σε διαπραγματεύσεις που αφορούν την ΑΟΖ σημαίνει πολλά περισσότερα από απώλεια κάποιων βαρελιών πετρελαίου ή κυβικών μέτρων αερίου και άρα πρέπει να υπερασπιστούμε κάθε σπιθαμή θάλασσας</w:t>
      </w:r>
      <w:r>
        <w:rPr>
          <w:rFonts w:eastAsia="Times New Roman"/>
          <w:bCs/>
          <w:szCs w:val="24"/>
        </w:rPr>
        <w:t>,</w:t>
      </w:r>
      <w:r w:rsidRPr="002210CF">
        <w:rPr>
          <w:rFonts w:eastAsia="Times New Roman"/>
          <w:bCs/>
          <w:szCs w:val="24"/>
        </w:rPr>
        <w:t xml:space="preserve"> στήλης νερού και βυθού </w:t>
      </w:r>
      <w:r>
        <w:rPr>
          <w:rFonts w:eastAsia="Times New Roman"/>
          <w:bCs/>
          <w:szCs w:val="24"/>
        </w:rPr>
        <w:t>μ</w:t>
      </w:r>
      <w:r w:rsidRPr="002210CF">
        <w:rPr>
          <w:rFonts w:eastAsia="Times New Roman"/>
          <w:bCs/>
          <w:szCs w:val="24"/>
        </w:rPr>
        <w:t xml:space="preserve">ε τον ίδιο ζήλο που υπερασπιζόμαστε κάθε σπιθαμή γης. </w:t>
      </w:r>
    </w:p>
    <w:p w14:paraId="33D79FA4" w14:textId="77777777" w:rsidR="007B3FFC" w:rsidRDefault="008B5CB0">
      <w:pPr>
        <w:spacing w:line="600" w:lineRule="auto"/>
        <w:ind w:firstLine="720"/>
        <w:jc w:val="both"/>
        <w:rPr>
          <w:rFonts w:eastAsia="Times New Roman"/>
          <w:bCs/>
          <w:szCs w:val="24"/>
        </w:rPr>
      </w:pPr>
      <w:r w:rsidRPr="002210CF">
        <w:rPr>
          <w:rFonts w:eastAsia="Times New Roman"/>
          <w:bCs/>
          <w:szCs w:val="24"/>
        </w:rPr>
        <w:t xml:space="preserve">Σημείο </w:t>
      </w:r>
      <w:r>
        <w:rPr>
          <w:rFonts w:eastAsia="Times New Roman"/>
          <w:bCs/>
          <w:szCs w:val="24"/>
        </w:rPr>
        <w:t>τέταρτο:</w:t>
      </w:r>
      <w:r w:rsidRPr="002210CF">
        <w:rPr>
          <w:rFonts w:eastAsia="Times New Roman"/>
          <w:bCs/>
          <w:szCs w:val="24"/>
        </w:rPr>
        <w:t xml:space="preserve"> Ουκ ολίγα κυβερνητικά στελέχη υποστήριξαν πως η παρουσία μεγάλων ιδιωτικών εταιρειών δίνει την καλύτερη απάντηση υπέρ των ελληνικών συμφερόντων. Να είμαστε ξεκάθαροι</w:t>
      </w:r>
      <w:r>
        <w:rPr>
          <w:rFonts w:eastAsia="Times New Roman"/>
          <w:bCs/>
          <w:szCs w:val="24"/>
        </w:rPr>
        <w:t>.</w:t>
      </w:r>
      <w:r w:rsidRPr="002210CF">
        <w:rPr>
          <w:rFonts w:eastAsia="Times New Roman"/>
          <w:bCs/>
          <w:szCs w:val="24"/>
        </w:rPr>
        <w:t xml:space="preserve"> Τα κυριαρχικά δικαιώματα της Ελλάδας δεν τα διασφαλίζει </w:t>
      </w:r>
      <w:r>
        <w:rPr>
          <w:rFonts w:eastAsia="Times New Roman"/>
          <w:bCs/>
          <w:szCs w:val="24"/>
        </w:rPr>
        <w:t xml:space="preserve">η </w:t>
      </w:r>
      <w:r>
        <w:rPr>
          <w:rFonts w:eastAsia="Times New Roman"/>
          <w:bCs/>
          <w:szCs w:val="24"/>
          <w:lang w:val="en-US"/>
        </w:rPr>
        <w:t>Chevron</w:t>
      </w:r>
      <w:r w:rsidRPr="006202FF">
        <w:rPr>
          <w:rFonts w:eastAsia="Times New Roman"/>
          <w:bCs/>
          <w:szCs w:val="24"/>
        </w:rPr>
        <w:t>,</w:t>
      </w:r>
      <w:r w:rsidRPr="002210CF">
        <w:rPr>
          <w:rFonts w:eastAsia="Times New Roman"/>
          <w:bCs/>
          <w:szCs w:val="24"/>
        </w:rPr>
        <w:t xml:space="preserve"> δεν διασφαλίζει καμία εταιρεία</w:t>
      </w:r>
      <w:r>
        <w:rPr>
          <w:rFonts w:eastAsia="Times New Roman"/>
          <w:bCs/>
          <w:szCs w:val="24"/>
        </w:rPr>
        <w:t>, δ</w:t>
      </w:r>
      <w:r w:rsidRPr="002210CF">
        <w:rPr>
          <w:rFonts w:eastAsia="Times New Roman"/>
          <w:bCs/>
          <w:szCs w:val="24"/>
        </w:rPr>
        <w:t xml:space="preserve">εν τα διασφαλίζει </w:t>
      </w:r>
      <w:r>
        <w:rPr>
          <w:rFonts w:eastAsia="Times New Roman"/>
          <w:bCs/>
          <w:szCs w:val="24"/>
        </w:rPr>
        <w:t>καν</w:t>
      </w:r>
      <w:r w:rsidRPr="002210CF">
        <w:rPr>
          <w:rFonts w:eastAsia="Times New Roman"/>
          <w:bCs/>
          <w:szCs w:val="24"/>
        </w:rPr>
        <w:t xml:space="preserve"> μια χώρα πίσω από την εταιρεία που εκμεταλλεύεται την ΑΟΖ</w:t>
      </w:r>
      <w:r>
        <w:rPr>
          <w:rFonts w:eastAsia="Times New Roman"/>
          <w:bCs/>
          <w:szCs w:val="24"/>
        </w:rPr>
        <w:t>.</w:t>
      </w:r>
      <w:r w:rsidRPr="002210CF">
        <w:rPr>
          <w:rFonts w:eastAsia="Times New Roman"/>
          <w:bCs/>
          <w:szCs w:val="24"/>
        </w:rPr>
        <w:t xml:space="preserve"> Τα κυριαρχικά </w:t>
      </w:r>
      <w:r>
        <w:rPr>
          <w:rFonts w:eastAsia="Times New Roman"/>
          <w:bCs/>
          <w:szCs w:val="24"/>
        </w:rPr>
        <w:t>σ</w:t>
      </w:r>
      <w:r w:rsidRPr="002210CF">
        <w:rPr>
          <w:rFonts w:eastAsia="Times New Roman"/>
          <w:bCs/>
          <w:szCs w:val="24"/>
        </w:rPr>
        <w:t>ου δικαιώματα τα διασφαλίζει</w:t>
      </w:r>
      <w:r>
        <w:rPr>
          <w:rFonts w:eastAsia="Times New Roman"/>
          <w:bCs/>
          <w:szCs w:val="24"/>
        </w:rPr>
        <w:t>ς</w:t>
      </w:r>
      <w:r w:rsidRPr="002210CF">
        <w:rPr>
          <w:rFonts w:eastAsia="Times New Roman"/>
          <w:bCs/>
          <w:szCs w:val="24"/>
        </w:rPr>
        <w:t xml:space="preserve"> </w:t>
      </w:r>
      <w:r>
        <w:rPr>
          <w:rFonts w:eastAsia="Times New Roman"/>
          <w:bCs/>
          <w:szCs w:val="24"/>
        </w:rPr>
        <w:t xml:space="preserve">εσύ, </w:t>
      </w:r>
      <w:r w:rsidRPr="002210CF">
        <w:rPr>
          <w:rFonts w:eastAsia="Times New Roman"/>
          <w:bCs/>
          <w:szCs w:val="24"/>
        </w:rPr>
        <w:t>εμείς</w:t>
      </w:r>
      <w:r>
        <w:rPr>
          <w:rFonts w:eastAsia="Times New Roman"/>
          <w:bCs/>
          <w:szCs w:val="24"/>
        </w:rPr>
        <w:t>,</w:t>
      </w:r>
      <w:r w:rsidRPr="002210CF">
        <w:rPr>
          <w:rFonts w:eastAsia="Times New Roman"/>
          <w:bCs/>
          <w:szCs w:val="24"/>
        </w:rPr>
        <w:t xml:space="preserve"> οι ίδιοι οι Έλληνες</w:t>
      </w:r>
      <w:r>
        <w:rPr>
          <w:rFonts w:eastAsia="Times New Roman"/>
          <w:bCs/>
          <w:szCs w:val="24"/>
        </w:rPr>
        <w:t>,</w:t>
      </w:r>
      <w:r w:rsidRPr="002210CF">
        <w:rPr>
          <w:rFonts w:eastAsia="Times New Roman"/>
          <w:bCs/>
          <w:szCs w:val="24"/>
        </w:rPr>
        <w:t xml:space="preserve"> πρώτα με τη διπλωματία μας και μετά με το</w:t>
      </w:r>
      <w:r>
        <w:rPr>
          <w:rFonts w:eastAsia="Times New Roman"/>
          <w:bCs/>
          <w:szCs w:val="24"/>
        </w:rPr>
        <w:t>ν</w:t>
      </w:r>
      <w:r w:rsidRPr="002210CF">
        <w:rPr>
          <w:rFonts w:eastAsia="Times New Roman"/>
          <w:bCs/>
          <w:szCs w:val="24"/>
        </w:rPr>
        <w:t xml:space="preserve"> στρατό </w:t>
      </w:r>
      <w:r>
        <w:rPr>
          <w:rFonts w:eastAsia="Times New Roman"/>
          <w:bCs/>
          <w:szCs w:val="24"/>
        </w:rPr>
        <w:t>μας.</w:t>
      </w:r>
      <w:r w:rsidRPr="002210CF">
        <w:rPr>
          <w:rFonts w:eastAsia="Times New Roman"/>
          <w:bCs/>
          <w:szCs w:val="24"/>
        </w:rPr>
        <w:t xml:space="preserve"> </w:t>
      </w:r>
    </w:p>
    <w:p w14:paraId="33D79FA5" w14:textId="77777777" w:rsidR="007B3FFC" w:rsidRDefault="008B5CB0">
      <w:pPr>
        <w:spacing w:line="600" w:lineRule="auto"/>
        <w:ind w:firstLine="720"/>
        <w:jc w:val="both"/>
        <w:rPr>
          <w:rFonts w:eastAsia="Times New Roman"/>
          <w:bCs/>
          <w:szCs w:val="24"/>
        </w:rPr>
      </w:pPr>
      <w:r w:rsidRPr="002210CF">
        <w:rPr>
          <w:rFonts w:eastAsia="Times New Roman"/>
          <w:bCs/>
          <w:szCs w:val="24"/>
        </w:rPr>
        <w:lastRenderedPageBreak/>
        <w:t xml:space="preserve">Όταν </w:t>
      </w:r>
      <w:r>
        <w:rPr>
          <w:rFonts w:eastAsia="Times New Roman"/>
          <w:bCs/>
          <w:szCs w:val="24"/>
        </w:rPr>
        <w:t xml:space="preserve">λες </w:t>
      </w:r>
      <w:r w:rsidRPr="002210CF">
        <w:rPr>
          <w:rFonts w:eastAsia="Times New Roman"/>
          <w:bCs/>
          <w:szCs w:val="24"/>
        </w:rPr>
        <w:t xml:space="preserve">σήμερα ότι </w:t>
      </w:r>
      <w:r>
        <w:rPr>
          <w:rFonts w:eastAsia="Times New Roman"/>
          <w:bCs/>
          <w:szCs w:val="24"/>
        </w:rPr>
        <w:t xml:space="preserve">η </w:t>
      </w:r>
      <w:r w:rsidRPr="006202FF">
        <w:rPr>
          <w:rFonts w:eastAsia="Times New Roman"/>
          <w:bCs/>
          <w:szCs w:val="24"/>
          <w:lang w:val="en-US"/>
        </w:rPr>
        <w:t>Chevron</w:t>
      </w:r>
      <w:r w:rsidRPr="006202FF">
        <w:rPr>
          <w:rFonts w:eastAsia="Times New Roman"/>
          <w:bCs/>
          <w:szCs w:val="24"/>
        </w:rPr>
        <w:t xml:space="preserve"> </w:t>
      </w:r>
      <w:r>
        <w:rPr>
          <w:rFonts w:eastAsia="Times New Roman"/>
          <w:bCs/>
          <w:szCs w:val="24"/>
        </w:rPr>
        <w:t xml:space="preserve">ή </w:t>
      </w:r>
      <w:r w:rsidRPr="002210CF">
        <w:rPr>
          <w:rFonts w:eastAsia="Times New Roman"/>
          <w:bCs/>
          <w:szCs w:val="24"/>
        </w:rPr>
        <w:t xml:space="preserve">οποιαδήποτε εταιρεία δίνει απαντήσεις για τα κυριαρχικά </w:t>
      </w:r>
      <w:r>
        <w:rPr>
          <w:rFonts w:eastAsia="Times New Roman"/>
          <w:bCs/>
          <w:szCs w:val="24"/>
        </w:rPr>
        <w:t>σου</w:t>
      </w:r>
      <w:r w:rsidRPr="002210CF">
        <w:rPr>
          <w:rFonts w:eastAsia="Times New Roman"/>
          <w:bCs/>
          <w:szCs w:val="24"/>
        </w:rPr>
        <w:t xml:space="preserve"> δικαιώματα σε όσους </w:t>
      </w:r>
      <w:r>
        <w:rPr>
          <w:rFonts w:eastAsia="Times New Roman"/>
          <w:bCs/>
          <w:szCs w:val="24"/>
        </w:rPr>
        <w:t xml:space="preserve">τα </w:t>
      </w:r>
      <w:r w:rsidRPr="002210CF">
        <w:rPr>
          <w:rFonts w:eastAsia="Times New Roman"/>
          <w:bCs/>
          <w:szCs w:val="24"/>
        </w:rPr>
        <w:t>αμφισβητούν ανοίγει</w:t>
      </w:r>
      <w:r>
        <w:rPr>
          <w:rFonts w:eastAsia="Times New Roman"/>
          <w:bCs/>
          <w:szCs w:val="24"/>
        </w:rPr>
        <w:t>ς</w:t>
      </w:r>
      <w:r w:rsidRPr="002210CF">
        <w:rPr>
          <w:rFonts w:eastAsia="Times New Roman"/>
          <w:bCs/>
          <w:szCs w:val="24"/>
        </w:rPr>
        <w:t xml:space="preserve"> μια μεγάλη πόρτα να </w:t>
      </w:r>
      <w:r>
        <w:rPr>
          <w:rFonts w:eastAsia="Times New Roman"/>
          <w:bCs/>
          <w:szCs w:val="24"/>
        </w:rPr>
        <w:t>μασάς</w:t>
      </w:r>
      <w:r w:rsidRPr="002210CF">
        <w:rPr>
          <w:rFonts w:eastAsia="Times New Roman"/>
          <w:bCs/>
          <w:szCs w:val="24"/>
        </w:rPr>
        <w:t xml:space="preserve"> αύριο τα λόγια σου</w:t>
      </w:r>
      <w:r>
        <w:rPr>
          <w:rFonts w:eastAsia="Times New Roman"/>
          <w:bCs/>
          <w:szCs w:val="24"/>
        </w:rPr>
        <w:t>,</w:t>
      </w:r>
      <w:r w:rsidRPr="002210CF">
        <w:rPr>
          <w:rFonts w:eastAsia="Times New Roman"/>
          <w:bCs/>
          <w:szCs w:val="24"/>
        </w:rPr>
        <w:t xml:space="preserve"> </w:t>
      </w:r>
      <w:r>
        <w:rPr>
          <w:rFonts w:eastAsia="Times New Roman"/>
          <w:bCs/>
          <w:szCs w:val="24"/>
        </w:rPr>
        <w:t>α</w:t>
      </w:r>
      <w:r w:rsidRPr="002210CF">
        <w:rPr>
          <w:rFonts w:eastAsia="Times New Roman"/>
          <w:bCs/>
          <w:szCs w:val="24"/>
        </w:rPr>
        <w:t>ν αλλάξουν τα ενδιαφέροντα ή και η ρητορική ακόμα της εταιρείας</w:t>
      </w:r>
      <w:r>
        <w:rPr>
          <w:rFonts w:eastAsia="Times New Roman"/>
          <w:bCs/>
          <w:szCs w:val="24"/>
        </w:rPr>
        <w:t>.</w:t>
      </w:r>
      <w:r w:rsidRPr="002210CF">
        <w:rPr>
          <w:rFonts w:eastAsia="Times New Roman"/>
          <w:bCs/>
          <w:szCs w:val="24"/>
        </w:rPr>
        <w:t xml:space="preserve"> Και ξέρουμε καλά ότι τα συμφέροντα ιδιωτικών εταιρειών σπανίως θέτουν ως προτεραιότητα τα δικά </w:t>
      </w:r>
      <w:r>
        <w:rPr>
          <w:rFonts w:eastAsia="Times New Roman"/>
          <w:bCs/>
          <w:szCs w:val="24"/>
        </w:rPr>
        <w:t>σου</w:t>
      </w:r>
      <w:r w:rsidRPr="002210CF">
        <w:rPr>
          <w:rFonts w:eastAsia="Times New Roman"/>
          <w:bCs/>
          <w:szCs w:val="24"/>
        </w:rPr>
        <w:t xml:space="preserve"> συμφέροντα και με την επίκλησ</w:t>
      </w:r>
      <w:r>
        <w:rPr>
          <w:rFonts w:eastAsia="Times New Roman"/>
          <w:bCs/>
          <w:szCs w:val="24"/>
        </w:rPr>
        <w:t>ή</w:t>
      </w:r>
      <w:r w:rsidRPr="002210CF">
        <w:rPr>
          <w:rFonts w:eastAsia="Times New Roman"/>
          <w:bCs/>
          <w:szCs w:val="24"/>
        </w:rPr>
        <w:t xml:space="preserve"> τους δείχνεις πεντακάθαρα ότι χρειάζεσαι άλλους να επιβεβαιώσουν αυτό που εσύ </w:t>
      </w:r>
      <w:r>
        <w:rPr>
          <w:rFonts w:eastAsia="Times New Roman"/>
          <w:bCs/>
          <w:szCs w:val="24"/>
        </w:rPr>
        <w:t>απαίτησες</w:t>
      </w:r>
      <w:r w:rsidRPr="002210CF">
        <w:rPr>
          <w:rFonts w:eastAsia="Times New Roman"/>
          <w:bCs/>
          <w:szCs w:val="24"/>
        </w:rPr>
        <w:t xml:space="preserve"> να κάνεις. </w:t>
      </w:r>
    </w:p>
    <w:p w14:paraId="33D79FA6" w14:textId="77777777" w:rsidR="007B3FFC" w:rsidRDefault="008B5CB0">
      <w:pPr>
        <w:spacing w:line="600" w:lineRule="auto"/>
        <w:ind w:firstLine="720"/>
        <w:jc w:val="both"/>
        <w:rPr>
          <w:rFonts w:eastAsia="Times New Roman"/>
          <w:bCs/>
          <w:szCs w:val="24"/>
        </w:rPr>
      </w:pPr>
      <w:r w:rsidRPr="002210CF">
        <w:rPr>
          <w:rFonts w:eastAsia="Times New Roman"/>
          <w:bCs/>
          <w:szCs w:val="24"/>
        </w:rPr>
        <w:t xml:space="preserve">Αλλά μην μείνουμε εκεί. Εγώ θα δεχθώ ότι η οικονομική αξιοποίηση κυριαρχικών </w:t>
      </w:r>
      <w:r>
        <w:rPr>
          <w:rFonts w:eastAsia="Times New Roman"/>
          <w:bCs/>
          <w:szCs w:val="24"/>
        </w:rPr>
        <w:t xml:space="preserve">σου </w:t>
      </w:r>
      <w:r w:rsidRPr="002210CF">
        <w:rPr>
          <w:rFonts w:eastAsia="Times New Roman"/>
          <w:bCs/>
          <w:szCs w:val="24"/>
        </w:rPr>
        <w:t>δικαιωμάτων δείχνει ότι τουλάχιστον ένας ακόμα παίκτης αποδέχεται ότι πράγματι αυτά είναι τα δικά σου κυριαρχικά δικαιώματα. Δεν το υποτιμώ</w:t>
      </w:r>
      <w:r>
        <w:rPr>
          <w:rFonts w:eastAsia="Times New Roman"/>
          <w:bCs/>
          <w:szCs w:val="24"/>
        </w:rPr>
        <w:t>,</w:t>
      </w:r>
      <w:r w:rsidRPr="002210CF">
        <w:rPr>
          <w:rFonts w:eastAsia="Times New Roman"/>
          <w:bCs/>
          <w:szCs w:val="24"/>
        </w:rPr>
        <w:t xml:space="preserve"> αλλά μην το πηγαίνετε παρακάτω</w:t>
      </w:r>
      <w:r>
        <w:rPr>
          <w:rFonts w:eastAsia="Times New Roman"/>
          <w:bCs/>
          <w:szCs w:val="24"/>
        </w:rPr>
        <w:t>.</w:t>
      </w:r>
      <w:r w:rsidRPr="002210CF">
        <w:rPr>
          <w:rFonts w:eastAsia="Times New Roman"/>
          <w:bCs/>
          <w:szCs w:val="24"/>
        </w:rPr>
        <w:t xml:space="preserve"> Σας κάνει να </w:t>
      </w:r>
      <w:r>
        <w:rPr>
          <w:rFonts w:eastAsia="Times New Roman"/>
          <w:bCs/>
          <w:szCs w:val="24"/>
        </w:rPr>
        <w:t>μοιάζετε ικέτες</w:t>
      </w:r>
      <w:r w:rsidRPr="002210CF">
        <w:rPr>
          <w:rFonts w:eastAsia="Times New Roman"/>
          <w:bCs/>
          <w:szCs w:val="24"/>
        </w:rPr>
        <w:t xml:space="preserve">. </w:t>
      </w:r>
    </w:p>
    <w:p w14:paraId="33D79FA7" w14:textId="77777777" w:rsidR="007B3FFC" w:rsidRDefault="008B5CB0">
      <w:pPr>
        <w:spacing w:line="600" w:lineRule="auto"/>
        <w:ind w:firstLine="720"/>
        <w:jc w:val="both"/>
        <w:rPr>
          <w:rFonts w:eastAsia="Times New Roman"/>
          <w:bCs/>
          <w:szCs w:val="24"/>
        </w:rPr>
      </w:pPr>
      <w:r w:rsidRPr="002210CF">
        <w:rPr>
          <w:rFonts w:eastAsia="Times New Roman"/>
          <w:bCs/>
          <w:szCs w:val="24"/>
        </w:rPr>
        <w:t>Παρένθεση</w:t>
      </w:r>
      <w:r>
        <w:rPr>
          <w:rFonts w:eastAsia="Times New Roman"/>
          <w:bCs/>
          <w:szCs w:val="24"/>
        </w:rPr>
        <w:t>,</w:t>
      </w:r>
      <w:r w:rsidRPr="002210CF">
        <w:rPr>
          <w:rFonts w:eastAsia="Times New Roman"/>
          <w:bCs/>
          <w:szCs w:val="24"/>
        </w:rPr>
        <w:t xml:space="preserve"> πριν πάω στο πέμπτο και τελευταίο σημείο</w:t>
      </w:r>
      <w:r>
        <w:rPr>
          <w:rFonts w:eastAsia="Times New Roman"/>
          <w:bCs/>
          <w:szCs w:val="24"/>
        </w:rPr>
        <w:t>.</w:t>
      </w:r>
      <w:r w:rsidRPr="002210CF">
        <w:rPr>
          <w:rFonts w:eastAsia="Times New Roman"/>
          <w:bCs/>
          <w:szCs w:val="24"/>
        </w:rPr>
        <w:t xml:space="preserve"> Στη διπλωματία</w:t>
      </w:r>
      <w:r>
        <w:rPr>
          <w:rFonts w:eastAsia="Times New Roman"/>
          <w:bCs/>
          <w:szCs w:val="24"/>
        </w:rPr>
        <w:t>, κ</w:t>
      </w:r>
      <w:r w:rsidRPr="002210CF">
        <w:rPr>
          <w:rFonts w:eastAsia="Times New Roman"/>
          <w:bCs/>
          <w:szCs w:val="24"/>
        </w:rPr>
        <w:t>υρίες και κύριοι συνάδελφοι</w:t>
      </w:r>
      <w:r>
        <w:rPr>
          <w:rFonts w:eastAsia="Times New Roman"/>
          <w:bCs/>
          <w:szCs w:val="24"/>
        </w:rPr>
        <w:t>,</w:t>
      </w:r>
      <w:r w:rsidRPr="002210CF">
        <w:rPr>
          <w:rFonts w:eastAsia="Times New Roman"/>
          <w:bCs/>
          <w:szCs w:val="24"/>
        </w:rPr>
        <w:t xml:space="preserve"> και στις συμβάσεις που έχουν διπλωματικό και εθνικό συμφέρον ισχύουν τρεις κανόνες</w:t>
      </w:r>
      <w:r>
        <w:rPr>
          <w:rFonts w:eastAsia="Times New Roman"/>
          <w:bCs/>
          <w:szCs w:val="24"/>
        </w:rPr>
        <w:t>:</w:t>
      </w:r>
      <w:r w:rsidRPr="002210CF">
        <w:rPr>
          <w:rFonts w:eastAsia="Times New Roman"/>
          <w:bCs/>
          <w:szCs w:val="24"/>
        </w:rPr>
        <w:t xml:space="preserve"> Ποτέ δεν θυσιάζει</w:t>
      </w:r>
      <w:r>
        <w:rPr>
          <w:rFonts w:eastAsia="Times New Roman"/>
          <w:bCs/>
          <w:szCs w:val="24"/>
        </w:rPr>
        <w:t>ς</w:t>
      </w:r>
      <w:r w:rsidRPr="002210CF">
        <w:rPr>
          <w:rFonts w:eastAsia="Times New Roman"/>
          <w:bCs/>
          <w:szCs w:val="24"/>
        </w:rPr>
        <w:t xml:space="preserve"> κάτι μεγάλο για να πετύχεις κάτι μικρότερο. Ποτέ δεν διαπραγματεύεσαι βάζοντας αστερίσκους στα κυριαρχικά </w:t>
      </w:r>
      <w:r>
        <w:rPr>
          <w:rFonts w:eastAsia="Times New Roman"/>
          <w:bCs/>
          <w:szCs w:val="24"/>
        </w:rPr>
        <w:t>σου</w:t>
      </w:r>
      <w:r w:rsidRPr="002210CF">
        <w:rPr>
          <w:rFonts w:eastAsia="Times New Roman"/>
          <w:bCs/>
          <w:szCs w:val="24"/>
        </w:rPr>
        <w:t xml:space="preserve"> δικαιώματα και πάντα ψάχνεις το</w:t>
      </w:r>
      <w:r>
        <w:rPr>
          <w:rFonts w:eastAsia="Times New Roman"/>
          <w:bCs/>
          <w:szCs w:val="24"/>
        </w:rPr>
        <w:t>ν</w:t>
      </w:r>
      <w:r w:rsidRPr="002210CF">
        <w:rPr>
          <w:rFonts w:eastAsia="Times New Roman"/>
          <w:bCs/>
          <w:szCs w:val="24"/>
        </w:rPr>
        <w:t xml:space="preserve"> διάβολο στη λεπτομέρεια. </w:t>
      </w:r>
    </w:p>
    <w:p w14:paraId="33D79FA8" w14:textId="77777777" w:rsidR="007B3FFC" w:rsidRDefault="008B5CB0">
      <w:pPr>
        <w:spacing w:line="600" w:lineRule="auto"/>
        <w:ind w:firstLine="720"/>
        <w:jc w:val="both"/>
        <w:rPr>
          <w:rFonts w:eastAsia="Times New Roman"/>
          <w:bCs/>
          <w:szCs w:val="24"/>
        </w:rPr>
      </w:pPr>
      <w:r w:rsidRPr="002210CF">
        <w:rPr>
          <w:rFonts w:eastAsia="Times New Roman"/>
          <w:bCs/>
          <w:szCs w:val="24"/>
        </w:rPr>
        <w:t xml:space="preserve">Σημείο </w:t>
      </w:r>
      <w:r>
        <w:rPr>
          <w:rFonts w:eastAsia="Times New Roman"/>
          <w:bCs/>
          <w:szCs w:val="24"/>
        </w:rPr>
        <w:t>πέντε</w:t>
      </w:r>
      <w:r w:rsidRPr="002210CF">
        <w:rPr>
          <w:rFonts w:eastAsia="Times New Roman"/>
          <w:bCs/>
          <w:szCs w:val="24"/>
        </w:rPr>
        <w:t xml:space="preserve"> λοιπόν</w:t>
      </w:r>
      <w:r>
        <w:rPr>
          <w:rFonts w:eastAsia="Times New Roman"/>
          <w:bCs/>
          <w:szCs w:val="24"/>
        </w:rPr>
        <w:t>,</w:t>
      </w:r>
      <w:r w:rsidRPr="002210CF">
        <w:rPr>
          <w:rFonts w:eastAsia="Times New Roman"/>
          <w:bCs/>
          <w:szCs w:val="24"/>
        </w:rPr>
        <w:t xml:space="preserve"> η διάταξη του άρθρου 30 παράγραφος 3 στις συμφωνίες για τα δύο οικόπεδα νότια της Κρήτης</w:t>
      </w:r>
      <w:r>
        <w:rPr>
          <w:rFonts w:eastAsia="Times New Roman"/>
          <w:bCs/>
          <w:szCs w:val="24"/>
        </w:rPr>
        <w:t>.</w:t>
      </w:r>
      <w:r w:rsidRPr="002210CF">
        <w:rPr>
          <w:rFonts w:eastAsia="Times New Roman"/>
          <w:bCs/>
          <w:szCs w:val="24"/>
        </w:rPr>
        <w:t xml:space="preserve"> Γίνεται λόγος για πιθανή μεταβολή του νότιου και πλευρικ</w:t>
      </w:r>
      <w:r>
        <w:rPr>
          <w:rFonts w:eastAsia="Times New Roman"/>
          <w:bCs/>
          <w:szCs w:val="24"/>
        </w:rPr>
        <w:t>ού</w:t>
      </w:r>
      <w:r w:rsidRPr="002210CF">
        <w:rPr>
          <w:rFonts w:eastAsia="Times New Roman"/>
          <w:bCs/>
          <w:szCs w:val="24"/>
        </w:rPr>
        <w:t xml:space="preserve"> ορίου του οικοπέδου της παραχώρησης </w:t>
      </w:r>
      <w:r w:rsidRPr="002210CF">
        <w:rPr>
          <w:rFonts w:eastAsia="Times New Roman"/>
          <w:bCs/>
          <w:szCs w:val="24"/>
        </w:rPr>
        <w:lastRenderedPageBreak/>
        <w:t xml:space="preserve">από μία διαπραγμάτευση που μπορεί να αφορά δύο ή περισσότερα μέρη. Ιδού ο διάβολος στη λεπτομέρεια. </w:t>
      </w:r>
    </w:p>
    <w:p w14:paraId="33D79FA9" w14:textId="77777777" w:rsidR="007B3FFC" w:rsidRDefault="008B5CB0">
      <w:pPr>
        <w:spacing w:line="600" w:lineRule="auto"/>
        <w:ind w:firstLine="720"/>
        <w:jc w:val="both"/>
        <w:rPr>
          <w:rFonts w:eastAsia="Times New Roman"/>
          <w:bCs/>
          <w:szCs w:val="24"/>
        </w:rPr>
      </w:pPr>
      <w:r w:rsidRPr="002210CF">
        <w:rPr>
          <w:rFonts w:eastAsia="Times New Roman"/>
          <w:bCs/>
          <w:szCs w:val="24"/>
        </w:rPr>
        <w:t>Κύριε Υπουργέ</w:t>
      </w:r>
      <w:r>
        <w:rPr>
          <w:rFonts w:eastAsia="Times New Roman"/>
          <w:bCs/>
          <w:szCs w:val="24"/>
        </w:rPr>
        <w:t>,</w:t>
      </w:r>
      <w:r w:rsidRPr="002210CF">
        <w:rPr>
          <w:rFonts w:eastAsia="Times New Roman"/>
          <w:bCs/>
          <w:szCs w:val="24"/>
        </w:rPr>
        <w:t xml:space="preserve"> με μία μόλις διάταξη καταφέρ</w:t>
      </w:r>
      <w:r>
        <w:rPr>
          <w:rFonts w:eastAsia="Times New Roman"/>
          <w:bCs/>
          <w:szCs w:val="24"/>
        </w:rPr>
        <w:t>α</w:t>
      </w:r>
      <w:r w:rsidRPr="002210CF">
        <w:rPr>
          <w:rFonts w:eastAsia="Times New Roman"/>
          <w:bCs/>
          <w:szCs w:val="24"/>
        </w:rPr>
        <w:t>τε ως Κυβέρνηση και να βάλετε αστερίσκο στο μέλλον των κυριαρχικών μας δικαιωμάτων</w:t>
      </w:r>
      <w:r>
        <w:rPr>
          <w:rFonts w:eastAsia="Times New Roman"/>
          <w:bCs/>
          <w:szCs w:val="24"/>
        </w:rPr>
        <w:t>,</w:t>
      </w:r>
      <w:r w:rsidRPr="002210CF">
        <w:rPr>
          <w:rFonts w:eastAsia="Times New Roman"/>
          <w:bCs/>
          <w:szCs w:val="24"/>
        </w:rPr>
        <w:t xml:space="preserve"> και να προ</w:t>
      </w:r>
      <w:r>
        <w:rPr>
          <w:rFonts w:eastAsia="Times New Roman"/>
          <w:bCs/>
          <w:szCs w:val="24"/>
        </w:rPr>
        <w:t>σ</w:t>
      </w:r>
      <w:r w:rsidRPr="002210CF">
        <w:rPr>
          <w:rFonts w:eastAsia="Times New Roman"/>
          <w:bCs/>
          <w:szCs w:val="24"/>
        </w:rPr>
        <w:t>καλέσετε στη διαπραγμάτευση χώρα ή χώρες που δεν τις αφορά</w:t>
      </w:r>
      <w:r>
        <w:rPr>
          <w:rFonts w:eastAsia="Times New Roman"/>
          <w:bCs/>
          <w:szCs w:val="24"/>
        </w:rPr>
        <w:t>, μ</w:t>
      </w:r>
      <w:r w:rsidRPr="002210CF">
        <w:rPr>
          <w:rFonts w:eastAsia="Times New Roman"/>
          <w:bCs/>
          <w:szCs w:val="24"/>
        </w:rPr>
        <w:t>ε μ</w:t>
      </w:r>
      <w:r>
        <w:rPr>
          <w:rFonts w:eastAsia="Times New Roman"/>
          <w:bCs/>
          <w:szCs w:val="24"/>
        </w:rPr>
        <w:t>ι</w:t>
      </w:r>
      <w:r w:rsidRPr="002210CF">
        <w:rPr>
          <w:rFonts w:eastAsia="Times New Roman"/>
          <w:bCs/>
          <w:szCs w:val="24"/>
        </w:rPr>
        <w:t xml:space="preserve">α διάταξη μάλιστα που δεν υπάρχει σε καμία άλλη σύμβαση που έχει υπογραφεί μέχρι σήμερα. </w:t>
      </w:r>
    </w:p>
    <w:p w14:paraId="33D79FAA" w14:textId="77777777" w:rsidR="007B3FFC" w:rsidRDefault="008B5CB0">
      <w:pPr>
        <w:spacing w:line="600" w:lineRule="auto"/>
        <w:ind w:firstLine="720"/>
        <w:jc w:val="both"/>
        <w:rPr>
          <w:rFonts w:eastAsia="Times New Roman"/>
          <w:bCs/>
          <w:szCs w:val="24"/>
        </w:rPr>
      </w:pPr>
      <w:r w:rsidRPr="002210CF">
        <w:rPr>
          <w:rFonts w:eastAsia="Times New Roman"/>
          <w:bCs/>
          <w:szCs w:val="24"/>
        </w:rPr>
        <w:t>Επικαλείστε εθνικά συμφέροντα</w:t>
      </w:r>
      <w:r>
        <w:rPr>
          <w:rFonts w:eastAsia="Times New Roman"/>
          <w:bCs/>
          <w:szCs w:val="24"/>
        </w:rPr>
        <w:t>.</w:t>
      </w:r>
      <w:r w:rsidRPr="002210CF">
        <w:rPr>
          <w:rFonts w:eastAsia="Times New Roman"/>
          <w:bCs/>
          <w:szCs w:val="24"/>
        </w:rPr>
        <w:t xml:space="preserve"> Απλές απαντήσεις</w:t>
      </w:r>
      <w:r>
        <w:rPr>
          <w:rFonts w:eastAsia="Times New Roman"/>
          <w:bCs/>
          <w:szCs w:val="24"/>
        </w:rPr>
        <w:t>,</w:t>
      </w:r>
      <w:r w:rsidRPr="002210CF">
        <w:rPr>
          <w:rFonts w:eastAsia="Times New Roman"/>
          <w:bCs/>
          <w:szCs w:val="24"/>
        </w:rPr>
        <w:t xml:space="preserve"> κύριε Υπουργέ</w:t>
      </w:r>
      <w:r>
        <w:rPr>
          <w:rFonts w:eastAsia="Times New Roman"/>
          <w:bCs/>
          <w:szCs w:val="24"/>
        </w:rPr>
        <w:t>.</w:t>
      </w:r>
      <w:r w:rsidRPr="002210CF">
        <w:rPr>
          <w:rFonts w:eastAsia="Times New Roman"/>
          <w:bCs/>
          <w:szCs w:val="24"/>
        </w:rPr>
        <w:t xml:space="preserve"> </w:t>
      </w:r>
      <w:r>
        <w:rPr>
          <w:rFonts w:eastAsia="Times New Roman"/>
          <w:bCs/>
          <w:szCs w:val="24"/>
        </w:rPr>
        <w:t>Οι δύο</w:t>
      </w:r>
      <w:r w:rsidRPr="002210CF">
        <w:rPr>
          <w:rFonts w:eastAsia="Times New Roman"/>
          <w:bCs/>
          <w:szCs w:val="24"/>
        </w:rPr>
        <w:t xml:space="preserve"> </w:t>
      </w:r>
      <w:r>
        <w:rPr>
          <w:rFonts w:eastAsia="Times New Roman"/>
          <w:bCs/>
          <w:szCs w:val="24"/>
        </w:rPr>
        <w:t>συμβάσεις</w:t>
      </w:r>
      <w:r w:rsidRPr="002210CF">
        <w:rPr>
          <w:rFonts w:eastAsia="Times New Roman"/>
          <w:bCs/>
          <w:szCs w:val="24"/>
        </w:rPr>
        <w:t xml:space="preserve"> με τη διάταξη που προστατεύουν τα εθνικά συμφέροντα </w:t>
      </w:r>
      <w:r>
        <w:rPr>
          <w:rFonts w:eastAsia="Times New Roman"/>
          <w:bCs/>
          <w:szCs w:val="24"/>
        </w:rPr>
        <w:t>ή</w:t>
      </w:r>
      <w:r w:rsidRPr="002210CF">
        <w:rPr>
          <w:rFonts w:eastAsia="Times New Roman"/>
          <w:bCs/>
          <w:szCs w:val="24"/>
        </w:rPr>
        <w:t xml:space="preserve"> όλες οι υπόλοιπες που έχουν υπογραφεί στο παρελθόν</w:t>
      </w:r>
      <w:r>
        <w:rPr>
          <w:rFonts w:eastAsia="Times New Roman"/>
          <w:bCs/>
          <w:szCs w:val="24"/>
        </w:rPr>
        <w:t>;</w:t>
      </w:r>
      <w:r w:rsidRPr="002210CF">
        <w:rPr>
          <w:rFonts w:eastAsia="Times New Roman"/>
          <w:bCs/>
          <w:szCs w:val="24"/>
        </w:rPr>
        <w:t xml:space="preserve"> Και τα δύο δεν γίνεται. Ξέρετε πολύ καλά ποια είναι η δική μας θέση</w:t>
      </w:r>
      <w:r>
        <w:rPr>
          <w:rFonts w:eastAsia="Times New Roman"/>
          <w:bCs/>
          <w:szCs w:val="24"/>
        </w:rPr>
        <w:t>.</w:t>
      </w:r>
      <w:r w:rsidRPr="002210CF">
        <w:rPr>
          <w:rFonts w:eastAsia="Times New Roman"/>
          <w:bCs/>
          <w:szCs w:val="24"/>
        </w:rPr>
        <w:t xml:space="preserve"> </w:t>
      </w:r>
    </w:p>
    <w:p w14:paraId="33D79FAB" w14:textId="2E37FDB8" w:rsidR="007B3FFC" w:rsidRDefault="008B5CB0">
      <w:pPr>
        <w:spacing w:line="600" w:lineRule="auto"/>
        <w:ind w:firstLine="720"/>
        <w:jc w:val="both"/>
        <w:rPr>
          <w:rFonts w:eastAsia="Times New Roman"/>
          <w:bCs/>
          <w:szCs w:val="24"/>
        </w:rPr>
      </w:pPr>
      <w:r w:rsidRPr="002210CF">
        <w:rPr>
          <w:rFonts w:eastAsia="Times New Roman"/>
          <w:bCs/>
          <w:szCs w:val="24"/>
        </w:rPr>
        <w:t xml:space="preserve">Αλλά πάμε </w:t>
      </w:r>
      <w:r>
        <w:rPr>
          <w:rFonts w:eastAsia="Times New Roman"/>
          <w:bCs/>
          <w:szCs w:val="24"/>
        </w:rPr>
        <w:t>στις</w:t>
      </w:r>
      <w:r w:rsidRPr="002210CF">
        <w:rPr>
          <w:rFonts w:eastAsia="Times New Roman"/>
          <w:bCs/>
          <w:szCs w:val="24"/>
        </w:rPr>
        <w:t xml:space="preserve"> δύο συμφωνίες. Πρώτον</w:t>
      </w:r>
      <w:r>
        <w:rPr>
          <w:rFonts w:eastAsia="Times New Roman"/>
          <w:bCs/>
          <w:szCs w:val="24"/>
        </w:rPr>
        <w:t>,</w:t>
      </w:r>
      <w:r w:rsidRPr="002210CF">
        <w:rPr>
          <w:rFonts w:eastAsia="Times New Roman"/>
          <w:bCs/>
          <w:szCs w:val="24"/>
        </w:rPr>
        <w:t xml:space="preserve"> γιατί να μεταβληθεί το ανατολικό όριο και δεύτερον ποιες άλλες χώρες αφορά</w:t>
      </w:r>
      <w:r>
        <w:rPr>
          <w:rFonts w:eastAsia="Times New Roman"/>
          <w:bCs/>
          <w:szCs w:val="24"/>
        </w:rPr>
        <w:t>;</w:t>
      </w:r>
      <w:r w:rsidRPr="002210CF">
        <w:rPr>
          <w:rFonts w:eastAsia="Times New Roman"/>
          <w:bCs/>
          <w:szCs w:val="24"/>
        </w:rPr>
        <w:t xml:space="preserve"> Εσείς δεν περηφανεύε</w:t>
      </w:r>
      <w:r>
        <w:rPr>
          <w:rFonts w:eastAsia="Times New Roman"/>
          <w:bCs/>
          <w:szCs w:val="24"/>
        </w:rPr>
        <w:t>στε</w:t>
      </w:r>
      <w:r w:rsidRPr="002210CF">
        <w:rPr>
          <w:rFonts w:eastAsia="Times New Roman"/>
          <w:bCs/>
          <w:szCs w:val="24"/>
        </w:rPr>
        <w:t xml:space="preserve"> ότι το ανατολικό όριο του οικοπέδου προσδιορίστηκε από τη συμφωνία της Ελλάδας με την Αίγυπτο</w:t>
      </w:r>
      <w:r>
        <w:rPr>
          <w:rFonts w:eastAsia="Times New Roman"/>
          <w:bCs/>
          <w:szCs w:val="24"/>
        </w:rPr>
        <w:t>;</w:t>
      </w:r>
      <w:r w:rsidRPr="002210CF">
        <w:rPr>
          <w:rFonts w:eastAsia="Times New Roman"/>
          <w:bCs/>
          <w:szCs w:val="24"/>
        </w:rPr>
        <w:t xml:space="preserve"> Αυτό λέει</w:t>
      </w:r>
      <w:r>
        <w:rPr>
          <w:rFonts w:eastAsia="Times New Roman"/>
          <w:bCs/>
          <w:szCs w:val="24"/>
        </w:rPr>
        <w:t>, πλευρικό λέει.</w:t>
      </w:r>
      <w:r w:rsidRPr="002210CF">
        <w:rPr>
          <w:rFonts w:eastAsia="Times New Roman"/>
          <w:bCs/>
          <w:szCs w:val="24"/>
        </w:rPr>
        <w:t xml:space="preserve"> Η Αίγυπτος δεν δεσμεύτηκε με αυτή</w:t>
      </w:r>
      <w:r w:rsidR="001367E3">
        <w:rPr>
          <w:rFonts w:eastAsia="Times New Roman"/>
          <w:bCs/>
          <w:szCs w:val="24"/>
        </w:rPr>
        <w:t>ν</w:t>
      </w:r>
      <w:r w:rsidRPr="002210CF">
        <w:rPr>
          <w:rFonts w:eastAsia="Times New Roman"/>
          <w:bCs/>
          <w:szCs w:val="24"/>
        </w:rPr>
        <w:t xml:space="preserve"> τη συμφωνία απέναντι στα συμφέροντα της χώρας </w:t>
      </w:r>
      <w:r>
        <w:rPr>
          <w:rFonts w:eastAsia="Times New Roman"/>
          <w:bCs/>
          <w:szCs w:val="24"/>
        </w:rPr>
        <w:t>μας;</w:t>
      </w:r>
      <w:r w:rsidRPr="002210CF">
        <w:rPr>
          <w:rFonts w:eastAsia="Times New Roman"/>
          <w:bCs/>
          <w:szCs w:val="24"/>
        </w:rPr>
        <w:t xml:space="preserve"> Δεν παραδέχτηκε ότι δεν αφορά καμία άλλη χώρα. Και βέβαια το παραδέχτηκε</w:t>
      </w:r>
      <w:r>
        <w:rPr>
          <w:rFonts w:eastAsia="Times New Roman"/>
          <w:bCs/>
          <w:szCs w:val="24"/>
        </w:rPr>
        <w:t>.</w:t>
      </w:r>
      <w:r w:rsidRPr="002210CF">
        <w:rPr>
          <w:rFonts w:eastAsia="Times New Roman"/>
          <w:bCs/>
          <w:szCs w:val="24"/>
        </w:rPr>
        <w:t xml:space="preserve"> </w:t>
      </w:r>
    </w:p>
    <w:p w14:paraId="33D79FAC" w14:textId="77777777" w:rsidR="007B3FFC" w:rsidRDefault="008B5CB0">
      <w:pPr>
        <w:spacing w:line="600" w:lineRule="auto"/>
        <w:ind w:firstLine="720"/>
        <w:jc w:val="both"/>
        <w:rPr>
          <w:rFonts w:eastAsia="Times New Roman"/>
          <w:bCs/>
          <w:szCs w:val="24"/>
        </w:rPr>
      </w:pPr>
      <w:r w:rsidRPr="002210CF">
        <w:rPr>
          <w:rFonts w:eastAsia="Times New Roman"/>
          <w:bCs/>
          <w:szCs w:val="24"/>
        </w:rPr>
        <w:lastRenderedPageBreak/>
        <w:t>Και ξέρετε π</w:t>
      </w:r>
      <w:r>
        <w:rPr>
          <w:rFonts w:eastAsia="Times New Roman"/>
          <w:bCs/>
          <w:szCs w:val="24"/>
        </w:rPr>
        <w:t>ώ</w:t>
      </w:r>
      <w:r w:rsidRPr="002210CF">
        <w:rPr>
          <w:rFonts w:eastAsia="Times New Roman"/>
          <w:bCs/>
          <w:szCs w:val="24"/>
        </w:rPr>
        <w:t>ς το ξέρουμε</w:t>
      </w:r>
      <w:r>
        <w:rPr>
          <w:rFonts w:eastAsia="Times New Roman"/>
          <w:bCs/>
          <w:szCs w:val="24"/>
        </w:rPr>
        <w:t>;</w:t>
      </w:r>
      <w:r w:rsidRPr="002210CF">
        <w:rPr>
          <w:rFonts w:eastAsia="Times New Roman"/>
          <w:bCs/>
          <w:szCs w:val="24"/>
        </w:rPr>
        <w:t xml:space="preserve"> Διότι δεν διαπραγματεύτηκε μαζί σας πέρα από εκεί για να μην προσβάλει διεκδικήσεις της Τουρκίας</w:t>
      </w:r>
      <w:r>
        <w:rPr>
          <w:rFonts w:eastAsia="Times New Roman"/>
          <w:bCs/>
          <w:szCs w:val="24"/>
        </w:rPr>
        <w:t>, π</w:t>
      </w:r>
      <w:r w:rsidRPr="002210CF">
        <w:rPr>
          <w:rFonts w:eastAsia="Times New Roman"/>
          <w:bCs/>
          <w:szCs w:val="24"/>
        </w:rPr>
        <w:t>έρα από εκεί</w:t>
      </w:r>
      <w:r>
        <w:rPr>
          <w:rFonts w:eastAsia="Times New Roman"/>
          <w:bCs/>
          <w:szCs w:val="24"/>
        </w:rPr>
        <w:t>.</w:t>
      </w:r>
      <w:r w:rsidRPr="002210CF">
        <w:rPr>
          <w:rFonts w:eastAsia="Times New Roman"/>
          <w:bCs/>
          <w:szCs w:val="24"/>
        </w:rPr>
        <w:t xml:space="preserve"> Εξ</w:t>
      </w:r>
      <w:r>
        <w:rPr>
          <w:rFonts w:eastAsia="Times New Roman"/>
          <w:bCs/>
          <w:szCs w:val="24"/>
        </w:rPr>
        <w:t xml:space="preserve"> </w:t>
      </w:r>
      <w:r w:rsidRPr="002210CF">
        <w:rPr>
          <w:rFonts w:eastAsia="Times New Roman"/>
          <w:bCs/>
          <w:szCs w:val="24"/>
        </w:rPr>
        <w:t>ο</w:t>
      </w:r>
      <w:r>
        <w:rPr>
          <w:rFonts w:eastAsia="Times New Roman"/>
          <w:bCs/>
          <w:szCs w:val="24"/>
        </w:rPr>
        <w:t>υ</w:t>
      </w:r>
      <w:r w:rsidRPr="002210CF">
        <w:rPr>
          <w:rFonts w:eastAsia="Times New Roman"/>
          <w:bCs/>
          <w:szCs w:val="24"/>
        </w:rPr>
        <w:t xml:space="preserve"> και ξεκαθάρισε ότι η συμφωνία είναι μερική</w:t>
      </w:r>
      <w:r>
        <w:rPr>
          <w:rFonts w:eastAsia="Times New Roman"/>
          <w:bCs/>
          <w:szCs w:val="24"/>
        </w:rPr>
        <w:t>.</w:t>
      </w:r>
      <w:r w:rsidRPr="002210CF">
        <w:rPr>
          <w:rFonts w:eastAsia="Times New Roman"/>
          <w:bCs/>
          <w:szCs w:val="24"/>
        </w:rPr>
        <w:t xml:space="preserve"> Δεν την είπε προσωρινή. Δικό σας κατόρθωμα δεν λέτε ότι ήταν</w:t>
      </w:r>
      <w:r>
        <w:rPr>
          <w:rFonts w:eastAsia="Times New Roman"/>
          <w:bCs/>
          <w:szCs w:val="24"/>
        </w:rPr>
        <w:t>;</w:t>
      </w:r>
      <w:r w:rsidRPr="002210CF">
        <w:rPr>
          <w:rFonts w:eastAsia="Times New Roman"/>
          <w:bCs/>
          <w:szCs w:val="24"/>
        </w:rPr>
        <w:t xml:space="preserve"> Γιατί το ξανανοίγετε το θέμα</w:t>
      </w:r>
      <w:r>
        <w:rPr>
          <w:rFonts w:eastAsia="Times New Roman"/>
          <w:bCs/>
          <w:szCs w:val="24"/>
        </w:rPr>
        <w:t>;</w:t>
      </w:r>
      <w:r w:rsidRPr="002210CF">
        <w:rPr>
          <w:rFonts w:eastAsia="Times New Roman"/>
          <w:bCs/>
          <w:szCs w:val="24"/>
        </w:rPr>
        <w:t xml:space="preserve"> </w:t>
      </w:r>
    </w:p>
    <w:p w14:paraId="33D79FAD" w14:textId="77777777" w:rsidR="007B3FFC" w:rsidRDefault="008B5CB0">
      <w:pPr>
        <w:spacing w:line="600" w:lineRule="auto"/>
        <w:ind w:firstLine="720"/>
        <w:jc w:val="both"/>
        <w:rPr>
          <w:rFonts w:eastAsia="Times New Roman"/>
          <w:bCs/>
          <w:szCs w:val="24"/>
        </w:rPr>
      </w:pPr>
      <w:r w:rsidRPr="002210CF">
        <w:rPr>
          <w:rFonts w:eastAsia="Times New Roman"/>
          <w:bCs/>
          <w:szCs w:val="24"/>
        </w:rPr>
        <w:t>Ανοίγοντας λοιπόν θέμα μετατόπιση</w:t>
      </w:r>
      <w:r>
        <w:rPr>
          <w:rFonts w:eastAsia="Times New Roman"/>
          <w:bCs/>
          <w:szCs w:val="24"/>
        </w:rPr>
        <w:t>ς</w:t>
      </w:r>
      <w:r w:rsidRPr="002210CF">
        <w:rPr>
          <w:rFonts w:eastAsia="Times New Roman"/>
          <w:bCs/>
          <w:szCs w:val="24"/>
        </w:rPr>
        <w:t xml:space="preserve"> του </w:t>
      </w:r>
      <w:r>
        <w:rPr>
          <w:rFonts w:eastAsia="Times New Roman"/>
          <w:bCs/>
          <w:szCs w:val="24"/>
        </w:rPr>
        <w:t>πλευρικού</w:t>
      </w:r>
      <w:r w:rsidRPr="002210CF">
        <w:rPr>
          <w:rFonts w:eastAsia="Times New Roman"/>
          <w:bCs/>
          <w:szCs w:val="24"/>
        </w:rPr>
        <w:t xml:space="preserve"> ορίου του ανατολικού οικοπέδου ανοίγετε θέμα πιθανότητας αλλαγής του </w:t>
      </w:r>
      <w:r>
        <w:rPr>
          <w:rFonts w:eastAsia="Times New Roman"/>
          <w:bCs/>
          <w:szCs w:val="24"/>
        </w:rPr>
        <w:t>συμφωνημένου</w:t>
      </w:r>
      <w:r w:rsidRPr="002210CF">
        <w:rPr>
          <w:rFonts w:eastAsia="Times New Roman"/>
          <w:bCs/>
          <w:szCs w:val="24"/>
        </w:rPr>
        <w:t xml:space="preserve"> έργου με την Αίγυπτο. Δεν λέω ότι το αμφισβητείτ</w:t>
      </w:r>
      <w:r>
        <w:rPr>
          <w:rFonts w:eastAsia="Times New Roman"/>
          <w:bCs/>
          <w:szCs w:val="24"/>
        </w:rPr>
        <w:t>ε</w:t>
      </w:r>
      <w:r w:rsidRPr="002210CF">
        <w:rPr>
          <w:rFonts w:eastAsia="Times New Roman"/>
          <w:bCs/>
          <w:szCs w:val="24"/>
        </w:rPr>
        <w:t xml:space="preserve"> εσείς ή ότι εσείς αμφισβητεί</w:t>
      </w:r>
      <w:r>
        <w:rPr>
          <w:rFonts w:eastAsia="Times New Roman"/>
          <w:bCs/>
          <w:szCs w:val="24"/>
        </w:rPr>
        <w:t>τε</w:t>
      </w:r>
      <w:r w:rsidRPr="002210CF">
        <w:rPr>
          <w:rFonts w:eastAsia="Times New Roman"/>
          <w:bCs/>
          <w:szCs w:val="24"/>
        </w:rPr>
        <w:t xml:space="preserve"> τη συμφωνία. Λέω όμως ότι η Αίγυπτος μπορεί να επικαλεστεί τη διάθεση της Ελλάδας μέσα από αυτή τη συμφωνία να αφήσει ανοιχτό το θέμα του ανατολικού </w:t>
      </w:r>
      <w:r>
        <w:rPr>
          <w:rFonts w:eastAsia="Times New Roman"/>
          <w:bCs/>
          <w:szCs w:val="24"/>
        </w:rPr>
        <w:t>πλαϊνού</w:t>
      </w:r>
      <w:r w:rsidRPr="002210CF">
        <w:rPr>
          <w:rFonts w:eastAsia="Times New Roman"/>
          <w:bCs/>
          <w:szCs w:val="24"/>
        </w:rPr>
        <w:t xml:space="preserve"> ορίου για να αμφισβητήσει αυτά και άλλα μέρη της συμφωνίας μεταξύ </w:t>
      </w:r>
      <w:r>
        <w:rPr>
          <w:rFonts w:eastAsia="Times New Roman"/>
          <w:bCs/>
          <w:szCs w:val="24"/>
        </w:rPr>
        <w:t>μας.</w:t>
      </w:r>
      <w:r w:rsidRPr="002210CF">
        <w:rPr>
          <w:rFonts w:eastAsia="Times New Roman"/>
          <w:bCs/>
          <w:szCs w:val="24"/>
        </w:rPr>
        <w:t xml:space="preserve"> </w:t>
      </w:r>
    </w:p>
    <w:p w14:paraId="33D79FAE" w14:textId="77777777" w:rsidR="007B3FFC" w:rsidRDefault="008B5CB0">
      <w:pPr>
        <w:spacing w:line="600" w:lineRule="auto"/>
        <w:ind w:firstLine="720"/>
        <w:jc w:val="both"/>
        <w:rPr>
          <w:rFonts w:eastAsia="Times New Roman"/>
          <w:bCs/>
          <w:szCs w:val="24"/>
        </w:rPr>
      </w:pPr>
      <w:r w:rsidRPr="002210CF">
        <w:rPr>
          <w:rFonts w:eastAsia="Times New Roman"/>
          <w:bCs/>
          <w:szCs w:val="24"/>
        </w:rPr>
        <w:t>Δεσμεύ</w:t>
      </w:r>
      <w:r>
        <w:rPr>
          <w:rFonts w:eastAsia="Times New Roman"/>
          <w:bCs/>
          <w:szCs w:val="24"/>
        </w:rPr>
        <w:t>εστε</w:t>
      </w:r>
      <w:r w:rsidRPr="002210CF">
        <w:rPr>
          <w:rFonts w:eastAsia="Times New Roman"/>
          <w:bCs/>
          <w:szCs w:val="24"/>
        </w:rPr>
        <w:t xml:space="preserve"> μόνο </w:t>
      </w:r>
      <w:r>
        <w:rPr>
          <w:rFonts w:eastAsia="Times New Roman"/>
          <w:bCs/>
          <w:szCs w:val="24"/>
        </w:rPr>
        <w:t>γ</w:t>
      </w:r>
      <w:r w:rsidRPr="002210CF">
        <w:rPr>
          <w:rFonts w:eastAsia="Times New Roman"/>
          <w:bCs/>
          <w:szCs w:val="24"/>
        </w:rPr>
        <w:t>ια την πιθανότητα υποχώρησης</w:t>
      </w:r>
      <w:r>
        <w:rPr>
          <w:rFonts w:eastAsia="Times New Roman"/>
          <w:bCs/>
          <w:szCs w:val="24"/>
        </w:rPr>
        <w:t>,</w:t>
      </w:r>
      <w:r w:rsidRPr="002210CF">
        <w:rPr>
          <w:rFonts w:eastAsia="Times New Roman"/>
          <w:bCs/>
          <w:szCs w:val="24"/>
        </w:rPr>
        <w:t xml:space="preserve"> όχι </w:t>
      </w:r>
      <w:r>
        <w:rPr>
          <w:rFonts w:eastAsia="Times New Roman"/>
          <w:bCs/>
          <w:szCs w:val="24"/>
        </w:rPr>
        <w:t xml:space="preserve">την </w:t>
      </w:r>
      <w:r w:rsidRPr="002210CF">
        <w:rPr>
          <w:rFonts w:eastAsia="Times New Roman"/>
          <w:bCs/>
          <w:szCs w:val="24"/>
        </w:rPr>
        <w:t>προοπτική προώθησης των συμφερόντων. Το χειρότερο όμως είναι ότι αφήνετ</w:t>
      </w:r>
      <w:r>
        <w:rPr>
          <w:rFonts w:eastAsia="Times New Roman"/>
          <w:bCs/>
          <w:szCs w:val="24"/>
        </w:rPr>
        <w:t>ε</w:t>
      </w:r>
      <w:r w:rsidRPr="002210CF">
        <w:rPr>
          <w:rFonts w:eastAsia="Times New Roman"/>
          <w:bCs/>
          <w:szCs w:val="24"/>
        </w:rPr>
        <w:t xml:space="preserve"> ανοιχτό το ενδεχόμενο να το επικαλεστεί και τρίτη χώρα. </w:t>
      </w:r>
    </w:p>
    <w:p w14:paraId="33D79FAF" w14:textId="77777777" w:rsidR="007B3FFC" w:rsidRDefault="008B5CB0">
      <w:pPr>
        <w:spacing w:line="600" w:lineRule="auto"/>
        <w:ind w:firstLine="720"/>
        <w:jc w:val="both"/>
        <w:rPr>
          <w:rFonts w:eastAsia="Times New Roman"/>
          <w:bCs/>
          <w:szCs w:val="24"/>
        </w:rPr>
      </w:pPr>
      <w:r w:rsidRPr="002210CF">
        <w:rPr>
          <w:rFonts w:eastAsia="Times New Roman"/>
          <w:bCs/>
          <w:szCs w:val="24"/>
        </w:rPr>
        <w:t>Σε κάθε περίπτωση</w:t>
      </w:r>
      <w:r>
        <w:rPr>
          <w:rFonts w:eastAsia="Times New Roman"/>
          <w:bCs/>
          <w:szCs w:val="24"/>
        </w:rPr>
        <w:t>,</w:t>
      </w:r>
      <w:r w:rsidRPr="002210CF">
        <w:rPr>
          <w:rFonts w:eastAsia="Times New Roman"/>
          <w:bCs/>
          <w:szCs w:val="24"/>
        </w:rPr>
        <w:t xml:space="preserve"> γιατί να δίνουμε επιχειρήματα σε άλλους όταν δε χρειάζεται</w:t>
      </w:r>
      <w:r>
        <w:rPr>
          <w:rFonts w:eastAsia="Times New Roman"/>
          <w:bCs/>
          <w:szCs w:val="24"/>
        </w:rPr>
        <w:t>;</w:t>
      </w:r>
      <w:r w:rsidRPr="002210CF">
        <w:rPr>
          <w:rFonts w:eastAsia="Times New Roman"/>
          <w:bCs/>
          <w:szCs w:val="24"/>
        </w:rPr>
        <w:t xml:space="preserve"> Εκεί οφείλουμε εμείς σαν ΠΑΣΟΚ να τραβήξουμε τη γραμμ</w:t>
      </w:r>
      <w:r>
        <w:rPr>
          <w:rFonts w:eastAsia="Times New Roman"/>
          <w:bCs/>
          <w:szCs w:val="24"/>
        </w:rPr>
        <w:t>ή και να σας πούμε ότι δεν θα σας στηρίξουμε σε αυτό.</w:t>
      </w:r>
    </w:p>
    <w:p w14:paraId="33D79FB0" w14:textId="04F6E70B" w:rsidR="007B3FFC" w:rsidRDefault="008B5CB0">
      <w:pPr>
        <w:spacing w:line="600" w:lineRule="auto"/>
        <w:ind w:firstLine="720"/>
        <w:jc w:val="center"/>
        <w:rPr>
          <w:rFonts w:eastAsia="Times New Roman"/>
          <w:bCs/>
          <w:szCs w:val="24"/>
        </w:rPr>
      </w:pPr>
      <w:r w:rsidRPr="00227179">
        <w:rPr>
          <w:rFonts w:eastAsia="Times New Roman"/>
          <w:bCs/>
          <w:szCs w:val="24"/>
        </w:rPr>
        <w:t>(Χειροκροτήματα από την πτέρυγα του ΠΑΣΟΚ</w:t>
      </w:r>
      <w:r w:rsidR="00AD73B8">
        <w:rPr>
          <w:rFonts w:eastAsia="Times New Roman"/>
          <w:bCs/>
          <w:szCs w:val="24"/>
        </w:rPr>
        <w:t xml:space="preserve"> </w:t>
      </w:r>
      <w:r w:rsidRPr="00227179">
        <w:rPr>
          <w:rFonts w:eastAsia="Times New Roman"/>
          <w:bCs/>
          <w:szCs w:val="24"/>
        </w:rPr>
        <w:t>-</w:t>
      </w:r>
      <w:r w:rsidR="00AD73B8">
        <w:rPr>
          <w:rFonts w:eastAsia="Times New Roman"/>
          <w:bCs/>
          <w:szCs w:val="24"/>
        </w:rPr>
        <w:t xml:space="preserve"> </w:t>
      </w:r>
      <w:r w:rsidRPr="00227179">
        <w:rPr>
          <w:rFonts w:eastAsia="Times New Roman"/>
          <w:bCs/>
          <w:szCs w:val="24"/>
        </w:rPr>
        <w:t>Κινήματος Αλλαγής)</w:t>
      </w:r>
    </w:p>
    <w:p w14:paraId="33D79FB1" w14:textId="77777777" w:rsidR="007B3FFC" w:rsidRDefault="008B5CB0">
      <w:pPr>
        <w:spacing w:line="600" w:lineRule="auto"/>
        <w:ind w:firstLine="720"/>
        <w:jc w:val="both"/>
        <w:rPr>
          <w:rFonts w:eastAsia="Times New Roman"/>
          <w:bCs/>
          <w:szCs w:val="24"/>
        </w:rPr>
      </w:pPr>
      <w:r w:rsidRPr="00227179">
        <w:rPr>
          <w:rFonts w:eastAsiaTheme="majorEastAsia"/>
          <w:b/>
          <w:bCs/>
          <w:szCs w:val="24"/>
          <w:shd w:val="clear" w:color="auto" w:fill="FFFFFF"/>
          <w:lang w:eastAsia="zh-CN"/>
        </w:rPr>
        <w:lastRenderedPageBreak/>
        <w:t xml:space="preserve">ΠΡΟΕΔΡΕΥΟΥΣΑ (Όλγα </w:t>
      </w:r>
      <w:proofErr w:type="spellStart"/>
      <w:r w:rsidRPr="00227179">
        <w:rPr>
          <w:rFonts w:eastAsiaTheme="majorEastAsia"/>
          <w:b/>
          <w:bCs/>
          <w:szCs w:val="24"/>
          <w:shd w:val="clear" w:color="auto" w:fill="FFFFFF"/>
          <w:lang w:eastAsia="zh-CN"/>
        </w:rPr>
        <w:t>Γεροβασίλη</w:t>
      </w:r>
      <w:proofErr w:type="spellEnd"/>
      <w:r w:rsidRPr="00227179">
        <w:rPr>
          <w:rFonts w:eastAsiaTheme="majorEastAsia"/>
          <w:b/>
          <w:bCs/>
          <w:szCs w:val="24"/>
          <w:shd w:val="clear" w:color="auto" w:fill="FFFFFF"/>
          <w:lang w:eastAsia="zh-CN"/>
        </w:rPr>
        <w:t xml:space="preserve">): </w:t>
      </w:r>
      <w:r w:rsidRPr="002210CF">
        <w:rPr>
          <w:rFonts w:eastAsia="Times New Roman"/>
          <w:bCs/>
          <w:szCs w:val="24"/>
        </w:rPr>
        <w:t xml:space="preserve">Τον λόγο έχει τώρα </w:t>
      </w:r>
      <w:r>
        <w:rPr>
          <w:rFonts w:eastAsia="Times New Roman"/>
          <w:bCs/>
          <w:szCs w:val="24"/>
        </w:rPr>
        <w:t xml:space="preserve">ο </w:t>
      </w:r>
      <w:r w:rsidRPr="002210CF">
        <w:rPr>
          <w:rFonts w:eastAsia="Times New Roman"/>
          <w:bCs/>
          <w:szCs w:val="24"/>
        </w:rPr>
        <w:t xml:space="preserve">Βουλευτής της Νέας Δημοκρατίας </w:t>
      </w:r>
      <w:r>
        <w:rPr>
          <w:rFonts w:eastAsia="Times New Roman"/>
          <w:bCs/>
          <w:szCs w:val="24"/>
        </w:rPr>
        <w:t xml:space="preserve">κ. Διονύσιος </w:t>
      </w:r>
      <w:proofErr w:type="spellStart"/>
      <w:r>
        <w:rPr>
          <w:rFonts w:eastAsia="Times New Roman"/>
          <w:bCs/>
          <w:szCs w:val="24"/>
        </w:rPr>
        <w:t>Σταμενίτης</w:t>
      </w:r>
      <w:proofErr w:type="spellEnd"/>
      <w:r>
        <w:rPr>
          <w:rFonts w:eastAsia="Times New Roman"/>
          <w:bCs/>
          <w:szCs w:val="24"/>
        </w:rPr>
        <w:t>.</w:t>
      </w:r>
    </w:p>
    <w:p w14:paraId="33D79FB2" w14:textId="77777777" w:rsidR="007B3FFC" w:rsidRDefault="008B5CB0">
      <w:pPr>
        <w:spacing w:line="600" w:lineRule="auto"/>
        <w:ind w:firstLine="720"/>
        <w:jc w:val="both"/>
        <w:rPr>
          <w:rFonts w:eastAsia="Times New Roman"/>
          <w:bCs/>
          <w:szCs w:val="24"/>
        </w:rPr>
      </w:pPr>
      <w:r w:rsidRPr="00111212">
        <w:rPr>
          <w:rFonts w:eastAsia="Times New Roman"/>
          <w:b/>
          <w:szCs w:val="24"/>
        </w:rPr>
        <w:t>ΔΙΟΝΥΣΙΟΣ ΣΤΑΜΕΝΙΤΗΣ:</w:t>
      </w:r>
      <w:r>
        <w:rPr>
          <w:rFonts w:eastAsia="Times New Roman"/>
          <w:bCs/>
          <w:szCs w:val="24"/>
        </w:rPr>
        <w:t xml:space="preserve"> </w:t>
      </w:r>
      <w:r w:rsidRPr="002210CF">
        <w:rPr>
          <w:rFonts w:eastAsia="Times New Roman"/>
          <w:bCs/>
          <w:szCs w:val="24"/>
        </w:rPr>
        <w:t>Ευχαριστώ πολύ</w:t>
      </w:r>
      <w:r>
        <w:rPr>
          <w:rFonts w:eastAsia="Times New Roman"/>
          <w:bCs/>
          <w:szCs w:val="24"/>
        </w:rPr>
        <w:t>,</w:t>
      </w:r>
      <w:r w:rsidRPr="002210CF">
        <w:rPr>
          <w:rFonts w:eastAsia="Times New Roman"/>
          <w:bCs/>
          <w:szCs w:val="24"/>
        </w:rPr>
        <w:t xml:space="preserve"> κυρία Πρόεδρε</w:t>
      </w:r>
      <w:r>
        <w:rPr>
          <w:rFonts w:eastAsia="Times New Roman"/>
          <w:bCs/>
          <w:szCs w:val="24"/>
        </w:rPr>
        <w:t>.</w:t>
      </w:r>
      <w:r w:rsidRPr="002210CF">
        <w:rPr>
          <w:rFonts w:eastAsia="Times New Roman"/>
          <w:bCs/>
          <w:szCs w:val="24"/>
        </w:rPr>
        <w:t xml:space="preserve"> </w:t>
      </w:r>
    </w:p>
    <w:p w14:paraId="33D79FB3" w14:textId="4CADF67A" w:rsidR="007B3FFC" w:rsidRDefault="008B5CB0">
      <w:pPr>
        <w:spacing w:line="600" w:lineRule="auto"/>
        <w:ind w:firstLine="720"/>
        <w:jc w:val="both"/>
        <w:rPr>
          <w:rFonts w:eastAsia="Times New Roman"/>
          <w:bCs/>
          <w:szCs w:val="24"/>
        </w:rPr>
      </w:pPr>
      <w:r w:rsidRPr="002210CF">
        <w:rPr>
          <w:rFonts w:eastAsia="Times New Roman"/>
          <w:bCs/>
          <w:szCs w:val="24"/>
        </w:rPr>
        <w:t>Κύριε Υπουργέ</w:t>
      </w:r>
      <w:r>
        <w:rPr>
          <w:rFonts w:eastAsia="Times New Roman"/>
          <w:bCs/>
          <w:szCs w:val="24"/>
        </w:rPr>
        <w:t>,</w:t>
      </w:r>
      <w:r w:rsidRPr="002210CF">
        <w:rPr>
          <w:rFonts w:eastAsia="Times New Roman"/>
          <w:bCs/>
          <w:szCs w:val="24"/>
        </w:rPr>
        <w:t xml:space="preserve"> κυρίες και κύριοι συνάδελφοι</w:t>
      </w:r>
      <w:r>
        <w:rPr>
          <w:rFonts w:eastAsia="Times New Roman"/>
          <w:bCs/>
          <w:szCs w:val="24"/>
        </w:rPr>
        <w:t>,</w:t>
      </w:r>
      <w:r w:rsidRPr="002210CF">
        <w:rPr>
          <w:rFonts w:eastAsia="Times New Roman"/>
          <w:bCs/>
          <w:szCs w:val="24"/>
        </w:rPr>
        <w:t xml:space="preserve"> όπως είπε </w:t>
      </w:r>
      <w:r>
        <w:rPr>
          <w:rFonts w:eastAsia="Times New Roman"/>
          <w:bCs/>
          <w:szCs w:val="24"/>
        </w:rPr>
        <w:t xml:space="preserve">και </w:t>
      </w:r>
      <w:r w:rsidRPr="002210CF">
        <w:rPr>
          <w:rFonts w:eastAsia="Times New Roman"/>
          <w:bCs/>
          <w:szCs w:val="24"/>
        </w:rPr>
        <w:t xml:space="preserve">ο Υπουργός κ. Παπασταύρου στις συνεδριάσεις των </w:t>
      </w:r>
      <w:r w:rsidR="004D3C3C" w:rsidRPr="002210CF">
        <w:rPr>
          <w:rFonts w:eastAsia="Times New Roman"/>
          <w:bCs/>
          <w:szCs w:val="24"/>
        </w:rPr>
        <w:t>ε</w:t>
      </w:r>
      <w:r w:rsidR="00332CAB" w:rsidRPr="002210CF">
        <w:rPr>
          <w:rFonts w:eastAsia="Times New Roman"/>
          <w:bCs/>
          <w:szCs w:val="24"/>
        </w:rPr>
        <w:t>πιτροπών</w:t>
      </w:r>
      <w:r>
        <w:rPr>
          <w:rFonts w:eastAsia="Times New Roman"/>
          <w:bCs/>
          <w:szCs w:val="24"/>
        </w:rPr>
        <w:t>,</w:t>
      </w:r>
      <w:r w:rsidRPr="002210CF">
        <w:rPr>
          <w:rFonts w:eastAsia="Times New Roman"/>
          <w:bCs/>
          <w:szCs w:val="24"/>
        </w:rPr>
        <w:t xml:space="preserve"> η Κυβέρνηση με θεσμική ευθύνη εισάγει προς ψήφιση το νομοσχέδιο που αφορά τη κύρωση τεσσάρων συμβάσεων μίσθωσης μεταξύ της ελληνικής δημοκρατίας και των εταιρειών </w:t>
      </w:r>
      <w:r w:rsidRPr="00111212">
        <w:rPr>
          <w:rFonts w:eastAsia="Times New Roman"/>
          <w:bCs/>
          <w:szCs w:val="24"/>
          <w:lang w:val="en-US"/>
        </w:rPr>
        <w:t>Chevron</w:t>
      </w:r>
      <w:r w:rsidRPr="00111212">
        <w:rPr>
          <w:rFonts w:eastAsia="Times New Roman"/>
          <w:bCs/>
          <w:szCs w:val="24"/>
        </w:rPr>
        <w:t xml:space="preserve"> </w:t>
      </w:r>
      <w:r>
        <w:rPr>
          <w:rFonts w:eastAsia="Times New Roman"/>
          <w:bCs/>
          <w:szCs w:val="24"/>
          <w:lang w:val="en-US"/>
        </w:rPr>
        <w:t>Greece</w:t>
      </w:r>
      <w:r w:rsidRPr="00111212">
        <w:rPr>
          <w:rFonts w:eastAsia="Times New Roman"/>
          <w:bCs/>
          <w:szCs w:val="24"/>
        </w:rPr>
        <w:t xml:space="preserve"> </w:t>
      </w:r>
      <w:r>
        <w:rPr>
          <w:rFonts w:eastAsia="Times New Roman"/>
          <w:bCs/>
          <w:szCs w:val="24"/>
          <w:lang w:val="en-US"/>
        </w:rPr>
        <w:t>Holding</w:t>
      </w:r>
      <w:r>
        <w:rPr>
          <w:rFonts w:eastAsia="Times New Roman"/>
          <w:bCs/>
          <w:szCs w:val="24"/>
        </w:rPr>
        <w:t xml:space="preserve">, </w:t>
      </w:r>
      <w:proofErr w:type="spellStart"/>
      <w:r>
        <w:rPr>
          <w:rFonts w:eastAsia="Times New Roman"/>
          <w:bCs/>
          <w:szCs w:val="24"/>
          <w:lang w:val="en-US"/>
        </w:rPr>
        <w:t>H</w:t>
      </w:r>
      <w:r w:rsidR="001367E3">
        <w:rPr>
          <w:rFonts w:eastAsia="Times New Roman"/>
          <w:bCs/>
          <w:szCs w:val="24"/>
          <w:lang w:val="en-US"/>
        </w:rPr>
        <w:t>elleniq</w:t>
      </w:r>
      <w:proofErr w:type="spellEnd"/>
      <w:r w:rsidR="001367E3" w:rsidRPr="00111212">
        <w:rPr>
          <w:rFonts w:eastAsia="Times New Roman"/>
          <w:bCs/>
          <w:szCs w:val="24"/>
        </w:rPr>
        <w:t xml:space="preserve"> </w:t>
      </w:r>
      <w:r>
        <w:rPr>
          <w:rFonts w:eastAsia="Times New Roman"/>
          <w:bCs/>
          <w:szCs w:val="24"/>
          <w:lang w:val="en-US"/>
        </w:rPr>
        <w:t>U</w:t>
      </w:r>
      <w:r w:rsidR="001367E3">
        <w:rPr>
          <w:rFonts w:eastAsia="Times New Roman"/>
          <w:bCs/>
          <w:szCs w:val="24"/>
          <w:lang w:val="en-US"/>
        </w:rPr>
        <w:t>pstream</w:t>
      </w:r>
      <w:r w:rsidRPr="00111212">
        <w:rPr>
          <w:rFonts w:eastAsia="Times New Roman"/>
          <w:bCs/>
          <w:szCs w:val="24"/>
        </w:rPr>
        <w:t xml:space="preserve">, </w:t>
      </w:r>
      <w:r w:rsidRPr="002210CF">
        <w:rPr>
          <w:rFonts w:eastAsia="Times New Roman"/>
          <w:bCs/>
          <w:szCs w:val="24"/>
        </w:rPr>
        <w:t xml:space="preserve">για έρευνα και εκμετάλλευση υδρογονανθράκων σε θαλάσσιες περιοχές της χώρας μας. </w:t>
      </w:r>
    </w:p>
    <w:p w14:paraId="33D79FB4" w14:textId="77777777" w:rsidR="007B3FFC" w:rsidRDefault="008B5CB0">
      <w:pPr>
        <w:spacing w:line="600" w:lineRule="auto"/>
        <w:ind w:firstLine="720"/>
        <w:jc w:val="both"/>
        <w:rPr>
          <w:rFonts w:eastAsia="Times New Roman"/>
          <w:bCs/>
          <w:szCs w:val="24"/>
        </w:rPr>
      </w:pPr>
      <w:r w:rsidRPr="002210CF">
        <w:rPr>
          <w:rFonts w:eastAsia="Times New Roman"/>
          <w:bCs/>
          <w:szCs w:val="24"/>
        </w:rPr>
        <w:t>Πρόκειται για μια συμφωνία</w:t>
      </w:r>
      <w:r>
        <w:rPr>
          <w:rFonts w:eastAsia="Times New Roman"/>
          <w:bCs/>
          <w:szCs w:val="24"/>
        </w:rPr>
        <w:t>,</w:t>
      </w:r>
      <w:r w:rsidRPr="002210CF">
        <w:rPr>
          <w:rFonts w:eastAsia="Times New Roman"/>
          <w:bCs/>
          <w:szCs w:val="24"/>
        </w:rPr>
        <w:t xml:space="preserve"> μια εξέλιξη</w:t>
      </w:r>
      <w:r>
        <w:rPr>
          <w:rFonts w:eastAsia="Times New Roman"/>
          <w:bCs/>
          <w:szCs w:val="24"/>
        </w:rPr>
        <w:t>,</w:t>
      </w:r>
      <w:r w:rsidRPr="002210CF">
        <w:rPr>
          <w:rFonts w:eastAsia="Times New Roman"/>
          <w:bCs/>
          <w:szCs w:val="24"/>
        </w:rPr>
        <w:t xml:space="preserve"> που ήρθε ως αποτέλεσμα της στρατηγικής επιλογής της χώρας </w:t>
      </w:r>
      <w:r>
        <w:rPr>
          <w:rFonts w:eastAsia="Times New Roman"/>
          <w:bCs/>
          <w:szCs w:val="24"/>
        </w:rPr>
        <w:t>μας,</w:t>
      </w:r>
      <w:r w:rsidRPr="002210CF">
        <w:rPr>
          <w:rFonts w:eastAsia="Times New Roman"/>
          <w:bCs/>
          <w:szCs w:val="24"/>
        </w:rPr>
        <w:t xml:space="preserve"> που διένυσε μεγάλη διαδρομή</w:t>
      </w:r>
      <w:r>
        <w:rPr>
          <w:rFonts w:eastAsia="Times New Roman"/>
          <w:bCs/>
          <w:szCs w:val="24"/>
        </w:rPr>
        <w:t>,</w:t>
      </w:r>
      <w:r w:rsidRPr="002210CF">
        <w:rPr>
          <w:rFonts w:eastAsia="Times New Roman"/>
          <w:bCs/>
          <w:szCs w:val="24"/>
        </w:rPr>
        <w:t xml:space="preserve"> κατά τη διάρκεια της οποίας υπήρχαν βήματα από άλλες κυβερνήσεις και φυσικά δεν υπήρχαν βήματα από κάποιες κυβερνήσεις</w:t>
      </w:r>
      <w:r>
        <w:rPr>
          <w:rFonts w:eastAsia="Times New Roman"/>
          <w:bCs/>
          <w:szCs w:val="24"/>
        </w:rPr>
        <w:t>, μ</w:t>
      </w:r>
      <w:r w:rsidRPr="002210CF">
        <w:rPr>
          <w:rFonts w:eastAsia="Times New Roman"/>
          <w:bCs/>
          <w:szCs w:val="24"/>
        </w:rPr>
        <w:t>ια διαδρομή όμως που σήμερα οφείλουμε να αναγνωρίσουμε ότι η Κυβέρνηση της Νέας Δημοκρατίας με Πρωθυπουργό τον Κυριάκο Μητσοτάκη την ολοκληρώνει</w:t>
      </w:r>
      <w:r>
        <w:rPr>
          <w:rFonts w:eastAsia="Times New Roman"/>
          <w:bCs/>
          <w:szCs w:val="24"/>
        </w:rPr>
        <w:t>,</w:t>
      </w:r>
      <w:r w:rsidRPr="002210CF">
        <w:rPr>
          <w:rFonts w:eastAsia="Times New Roman"/>
          <w:bCs/>
          <w:szCs w:val="24"/>
        </w:rPr>
        <w:t xml:space="preserve"> κάνοντας πρώτα όλα όσα απαιτούνται. </w:t>
      </w:r>
    </w:p>
    <w:p w14:paraId="33D79FB5" w14:textId="77777777" w:rsidR="007B3FFC" w:rsidRDefault="008B5CB0">
      <w:pPr>
        <w:spacing w:line="600" w:lineRule="auto"/>
        <w:ind w:firstLine="720"/>
        <w:jc w:val="both"/>
        <w:rPr>
          <w:rFonts w:eastAsia="Times New Roman"/>
          <w:bCs/>
          <w:szCs w:val="24"/>
        </w:rPr>
      </w:pPr>
      <w:r w:rsidRPr="002210CF">
        <w:rPr>
          <w:rFonts w:eastAsia="Times New Roman"/>
          <w:bCs/>
          <w:szCs w:val="24"/>
        </w:rPr>
        <w:t>Συζητάμε λοιπόν για την κύρωση τεσσάρων συμβάσεων που προβλέπουν τη</w:t>
      </w:r>
      <w:r>
        <w:rPr>
          <w:rFonts w:eastAsia="Times New Roman"/>
          <w:bCs/>
          <w:szCs w:val="24"/>
        </w:rPr>
        <w:t xml:space="preserve"> </w:t>
      </w:r>
      <w:r w:rsidRPr="002210CF">
        <w:rPr>
          <w:rFonts w:eastAsia="Times New Roman"/>
          <w:bCs/>
          <w:szCs w:val="24"/>
        </w:rPr>
        <w:t>μίσθωση</w:t>
      </w:r>
      <w:r>
        <w:rPr>
          <w:rFonts w:eastAsia="Times New Roman"/>
          <w:bCs/>
          <w:szCs w:val="24"/>
        </w:rPr>
        <w:t>-</w:t>
      </w:r>
      <w:r w:rsidRPr="002210CF">
        <w:rPr>
          <w:rFonts w:eastAsia="Times New Roman"/>
          <w:bCs/>
          <w:szCs w:val="24"/>
        </w:rPr>
        <w:t>παραχώρηση δικαιωμάτων έρευνας και εκμετάλλευσης υδρογονανθράκων σε συγκεκριμένες θαλάσσιες περιοχές</w:t>
      </w:r>
      <w:r>
        <w:rPr>
          <w:rFonts w:eastAsia="Times New Roman"/>
          <w:bCs/>
          <w:szCs w:val="24"/>
        </w:rPr>
        <w:t>,</w:t>
      </w:r>
      <w:r w:rsidRPr="002210CF">
        <w:rPr>
          <w:rFonts w:eastAsia="Times New Roman"/>
          <w:bCs/>
          <w:szCs w:val="24"/>
        </w:rPr>
        <w:t xml:space="preserve"> την </w:t>
      </w:r>
      <w:r w:rsidRPr="002210CF">
        <w:rPr>
          <w:rFonts w:eastAsia="Times New Roman"/>
          <w:bCs/>
          <w:szCs w:val="24"/>
        </w:rPr>
        <w:lastRenderedPageBreak/>
        <w:t>περιοχή νοτίως της Πελοποννήσου Α2</w:t>
      </w:r>
      <w:r>
        <w:rPr>
          <w:rFonts w:eastAsia="Times New Roman"/>
          <w:bCs/>
          <w:szCs w:val="24"/>
        </w:rPr>
        <w:t>,</w:t>
      </w:r>
      <w:r w:rsidRPr="002210CF">
        <w:rPr>
          <w:rFonts w:eastAsia="Times New Roman"/>
          <w:bCs/>
          <w:szCs w:val="24"/>
        </w:rPr>
        <w:t xml:space="preserve"> την περιοχή νότια της Πελοποννήσου</w:t>
      </w:r>
      <w:r>
        <w:rPr>
          <w:rFonts w:eastAsia="Times New Roman"/>
          <w:bCs/>
          <w:szCs w:val="24"/>
        </w:rPr>
        <w:t>,</w:t>
      </w:r>
      <w:r w:rsidRPr="002210CF">
        <w:rPr>
          <w:rFonts w:eastAsia="Times New Roman"/>
          <w:bCs/>
          <w:szCs w:val="24"/>
        </w:rPr>
        <w:t xml:space="preserve"> καθώς και τις περιοχές νότια της Κρήτης 1 και νότια της Κρήτης 2. </w:t>
      </w:r>
    </w:p>
    <w:p w14:paraId="33D79FB6" w14:textId="6C9B4558" w:rsidR="007B3FFC" w:rsidRDefault="008B5CB0">
      <w:pPr>
        <w:spacing w:line="600" w:lineRule="auto"/>
        <w:ind w:firstLine="720"/>
        <w:jc w:val="both"/>
        <w:rPr>
          <w:rFonts w:eastAsia="Times New Roman"/>
          <w:bCs/>
          <w:szCs w:val="24"/>
        </w:rPr>
      </w:pPr>
      <w:r w:rsidRPr="002210CF">
        <w:rPr>
          <w:rFonts w:eastAsia="Times New Roman"/>
          <w:bCs/>
          <w:szCs w:val="24"/>
        </w:rPr>
        <w:t xml:space="preserve">Ο </w:t>
      </w:r>
      <w:r w:rsidR="004D3C3C" w:rsidRPr="002210CF">
        <w:rPr>
          <w:rFonts w:eastAsia="Times New Roman"/>
          <w:bCs/>
          <w:szCs w:val="24"/>
        </w:rPr>
        <w:t>ε</w:t>
      </w:r>
      <w:r w:rsidR="00332CAB" w:rsidRPr="002210CF">
        <w:rPr>
          <w:rFonts w:eastAsia="Times New Roman"/>
          <w:bCs/>
          <w:szCs w:val="24"/>
        </w:rPr>
        <w:t>ισηγητής</w:t>
      </w:r>
      <w:r w:rsidRPr="002210CF">
        <w:rPr>
          <w:rFonts w:eastAsia="Times New Roman"/>
          <w:bCs/>
          <w:szCs w:val="24"/>
        </w:rPr>
        <w:t xml:space="preserve"> </w:t>
      </w:r>
      <w:r>
        <w:rPr>
          <w:rFonts w:eastAsia="Times New Roman"/>
          <w:bCs/>
          <w:szCs w:val="24"/>
        </w:rPr>
        <w:t xml:space="preserve">από την πλευρά </w:t>
      </w:r>
      <w:r w:rsidRPr="002210CF">
        <w:rPr>
          <w:rFonts w:eastAsia="Times New Roman"/>
          <w:bCs/>
          <w:szCs w:val="24"/>
        </w:rPr>
        <w:t xml:space="preserve">της Νέας Δημοκρατίας </w:t>
      </w:r>
      <w:r>
        <w:rPr>
          <w:rFonts w:eastAsia="Times New Roman"/>
          <w:bCs/>
          <w:szCs w:val="24"/>
        </w:rPr>
        <w:t>συνάδελφος</w:t>
      </w:r>
      <w:r w:rsidRPr="002210CF">
        <w:rPr>
          <w:rFonts w:eastAsia="Times New Roman"/>
          <w:bCs/>
          <w:szCs w:val="24"/>
        </w:rPr>
        <w:t xml:space="preserve"> </w:t>
      </w:r>
      <w:r>
        <w:rPr>
          <w:rFonts w:eastAsia="Times New Roman"/>
          <w:bCs/>
          <w:szCs w:val="24"/>
        </w:rPr>
        <w:t>κ.</w:t>
      </w:r>
      <w:r w:rsidRPr="002210CF">
        <w:rPr>
          <w:rFonts w:eastAsia="Times New Roman"/>
          <w:bCs/>
          <w:szCs w:val="24"/>
        </w:rPr>
        <w:t xml:space="preserve"> Μαρκόπουλος ανέλυσε ενδελεχώς τα σημεία του σχεδίου νόμου</w:t>
      </w:r>
      <w:r>
        <w:rPr>
          <w:rFonts w:eastAsia="Times New Roman"/>
          <w:bCs/>
          <w:szCs w:val="24"/>
        </w:rPr>
        <w:t>.</w:t>
      </w:r>
      <w:r w:rsidRPr="002210CF">
        <w:rPr>
          <w:rFonts w:eastAsia="Times New Roman"/>
          <w:bCs/>
          <w:szCs w:val="24"/>
        </w:rPr>
        <w:t xml:space="preserve"> Από την πλευρά μου θα σταθώ στη σημασία που έχει αυτή η εξέλιξη όσον αφορά </w:t>
      </w:r>
      <w:r w:rsidR="004D3C3C">
        <w:rPr>
          <w:rFonts w:eastAsia="Times New Roman"/>
          <w:bCs/>
          <w:szCs w:val="24"/>
        </w:rPr>
        <w:t>σ</w:t>
      </w:r>
      <w:r w:rsidR="00332CAB" w:rsidRPr="002210CF">
        <w:rPr>
          <w:rFonts w:eastAsia="Times New Roman"/>
          <w:bCs/>
          <w:szCs w:val="24"/>
        </w:rPr>
        <w:t>την</w:t>
      </w:r>
      <w:r w:rsidRPr="002210CF">
        <w:rPr>
          <w:rFonts w:eastAsia="Times New Roman"/>
          <w:bCs/>
          <w:szCs w:val="24"/>
        </w:rPr>
        <w:t xml:space="preserve"> ενεργειακή </w:t>
      </w:r>
      <w:r>
        <w:rPr>
          <w:rFonts w:eastAsia="Times New Roman"/>
          <w:bCs/>
          <w:szCs w:val="24"/>
        </w:rPr>
        <w:t xml:space="preserve">μας </w:t>
      </w:r>
      <w:r w:rsidRPr="002210CF">
        <w:rPr>
          <w:rFonts w:eastAsia="Times New Roman"/>
          <w:bCs/>
          <w:szCs w:val="24"/>
        </w:rPr>
        <w:t>ασφάλεια</w:t>
      </w:r>
      <w:r>
        <w:rPr>
          <w:rFonts w:eastAsia="Times New Roman"/>
          <w:bCs/>
          <w:szCs w:val="24"/>
        </w:rPr>
        <w:t>,</w:t>
      </w:r>
      <w:r w:rsidRPr="002210CF">
        <w:rPr>
          <w:rFonts w:eastAsia="Times New Roman"/>
          <w:bCs/>
          <w:szCs w:val="24"/>
        </w:rPr>
        <w:t xml:space="preserve"> τη </w:t>
      </w:r>
      <w:proofErr w:type="spellStart"/>
      <w:r w:rsidRPr="002210CF">
        <w:rPr>
          <w:rFonts w:eastAsia="Times New Roman"/>
          <w:bCs/>
          <w:szCs w:val="24"/>
        </w:rPr>
        <w:t>γεωστρατηγική</w:t>
      </w:r>
      <w:proofErr w:type="spellEnd"/>
      <w:r w:rsidRPr="002210CF">
        <w:rPr>
          <w:rFonts w:eastAsia="Times New Roman"/>
          <w:bCs/>
          <w:szCs w:val="24"/>
        </w:rPr>
        <w:t xml:space="preserve"> </w:t>
      </w:r>
      <w:r>
        <w:rPr>
          <w:rFonts w:eastAsia="Times New Roman"/>
          <w:bCs/>
          <w:szCs w:val="24"/>
        </w:rPr>
        <w:t>μας θ</w:t>
      </w:r>
      <w:r w:rsidRPr="002210CF">
        <w:rPr>
          <w:rFonts w:eastAsia="Times New Roman"/>
          <w:bCs/>
          <w:szCs w:val="24"/>
        </w:rPr>
        <w:t>έση και συνολικά την προοπτική της χώρας μας να αξιοποιήσει με υπευθυνότητα και σχέδιο το</w:t>
      </w:r>
      <w:r>
        <w:rPr>
          <w:rFonts w:eastAsia="Times New Roman"/>
          <w:bCs/>
          <w:szCs w:val="24"/>
        </w:rPr>
        <w:t>ν</w:t>
      </w:r>
      <w:r w:rsidRPr="002210CF">
        <w:rPr>
          <w:rFonts w:eastAsia="Times New Roman"/>
          <w:bCs/>
          <w:szCs w:val="24"/>
        </w:rPr>
        <w:t xml:space="preserve"> φυσικό της πλούτο προς όφελος της κοινωνίας και της εθνικής μας οικονομίας.</w:t>
      </w:r>
    </w:p>
    <w:p>
      <w:pPr>
        <w:spacing w:line="600" w:lineRule="auto"/>
        <w:ind w:firstLine="720"/>
        <w:jc w:val="both"/>
        <w:rPr>
          <w:rFonts w:eastAsia="Times New Roman" w:cs="Times New Roman"/>
          <w:szCs w:val="24"/>
        </w:rPr>
      </w:pPr>
      <w:r w:rsidRPr="00582FCA">
        <w:rPr>
          <w:rFonts w:eastAsia="Times New Roman" w:cs="Times New Roman"/>
          <w:szCs w:val="24"/>
        </w:rPr>
        <w:t>Κυρίες και κύριοι συνάδελφοι</w:t>
      </w:r>
      <w:r w:rsidRPr="00E719C4">
        <w:rPr>
          <w:rFonts w:eastAsia="Times New Roman" w:cs="Times New Roman"/>
          <w:szCs w:val="24"/>
        </w:rPr>
        <w:t>,</w:t>
      </w:r>
      <w:r w:rsidRPr="00582FCA">
        <w:rPr>
          <w:rFonts w:eastAsia="Times New Roman" w:cs="Times New Roman"/>
          <w:szCs w:val="24"/>
        </w:rPr>
        <w:t xml:space="preserve"> οι διεθνείς εξελίξεις</w:t>
      </w:r>
      <w:r w:rsidRPr="00E719C4">
        <w:rPr>
          <w:rFonts w:eastAsia="Times New Roman" w:cs="Times New Roman"/>
          <w:szCs w:val="24"/>
        </w:rPr>
        <w:t>,</w:t>
      </w:r>
      <w:r w:rsidRPr="00582FCA">
        <w:rPr>
          <w:rFonts w:eastAsia="Times New Roman" w:cs="Times New Roman"/>
          <w:szCs w:val="24"/>
        </w:rPr>
        <w:t xml:space="preserve"> όχι μόνο οι πρόσφατες αλλά των τελευταίων ετών</w:t>
      </w:r>
      <w:r w:rsidRPr="00E719C4">
        <w:rPr>
          <w:rFonts w:eastAsia="Times New Roman" w:cs="Times New Roman"/>
          <w:szCs w:val="24"/>
        </w:rPr>
        <w:t>,</w:t>
      </w:r>
      <w:r w:rsidRPr="00582FCA">
        <w:rPr>
          <w:rFonts w:eastAsia="Times New Roman" w:cs="Times New Roman"/>
          <w:szCs w:val="24"/>
        </w:rPr>
        <w:t xml:space="preserve"> μας υπενθύμισαν με έντονο τρόπο πόσο κρίσιμο για κάθε κράτος είναι να διαθέτει ενεργειακή επάρκεια και στρατηγική αυτονομία</w:t>
      </w:r>
      <w:r>
        <w:rPr>
          <w:rFonts w:eastAsia="Times New Roman" w:cs="Times New Roman"/>
          <w:szCs w:val="24"/>
        </w:rPr>
        <w:t>.</w:t>
      </w:r>
      <w:r w:rsidRPr="00582FCA">
        <w:rPr>
          <w:rFonts w:eastAsia="Times New Roman" w:cs="Times New Roman"/>
          <w:szCs w:val="24"/>
        </w:rPr>
        <w:t xml:space="preserve"> Η Ευρώπη βρέθηκε αντιμέτωπη με σοβαρές προκλήσεις στον τομέα της ενέργειας ως αποτέλεσμα των γεωπολιτικών αναταράξεων</w:t>
      </w:r>
      <w:r>
        <w:rPr>
          <w:rFonts w:eastAsia="Times New Roman" w:cs="Times New Roman"/>
          <w:szCs w:val="24"/>
        </w:rPr>
        <w:t>.</w:t>
      </w:r>
      <w:r w:rsidRPr="00582FCA">
        <w:rPr>
          <w:rFonts w:eastAsia="Times New Roman" w:cs="Times New Roman"/>
          <w:szCs w:val="24"/>
        </w:rPr>
        <w:t xml:space="preserve"> Το είδαμε</w:t>
      </w:r>
      <w:r w:rsidRPr="00FC1B80">
        <w:rPr>
          <w:rFonts w:eastAsia="Times New Roman" w:cs="Times New Roman"/>
          <w:szCs w:val="24"/>
        </w:rPr>
        <w:t>,</w:t>
      </w:r>
      <w:r w:rsidRPr="00582FCA">
        <w:rPr>
          <w:rFonts w:eastAsia="Times New Roman" w:cs="Times New Roman"/>
          <w:szCs w:val="24"/>
        </w:rPr>
        <w:t xml:space="preserve"> το βλέπουμε στο ζήτημα των τιμών της ενέργειας και στο γεγονός ότι η εξάρτηση από τρίτες χώρες έγινε πιο εμφανής</w:t>
      </w:r>
      <w:r w:rsidRPr="00FC1B80">
        <w:rPr>
          <w:rFonts w:eastAsia="Times New Roman" w:cs="Times New Roman"/>
          <w:szCs w:val="24"/>
        </w:rPr>
        <w:t>.</w:t>
      </w:r>
      <w:r w:rsidRPr="00582FCA">
        <w:rPr>
          <w:rFonts w:eastAsia="Times New Roman" w:cs="Times New Roman"/>
          <w:szCs w:val="24"/>
        </w:rPr>
        <w:t xml:space="preserve"> Και το είδαμε και στην ανάγκη που αναδείχτηκε ως επιταγή πια για διαφοροποίηση των πηγών ενέργειας</w:t>
      </w:r>
      <w:r>
        <w:rPr>
          <w:rFonts w:eastAsia="Times New Roman" w:cs="Times New Roman"/>
          <w:szCs w:val="24"/>
        </w:rPr>
        <w:t>.</w:t>
      </w:r>
      <w:r w:rsidRPr="00582FCA">
        <w:rPr>
          <w:rFonts w:eastAsia="Times New Roman" w:cs="Times New Roman"/>
          <w:szCs w:val="24"/>
        </w:rPr>
        <w:t xml:space="preserve"> </w:t>
      </w:r>
    </w:p>
    <w:p w14:paraId="33D79FBB" w14:textId="77777777" w:rsidR="007B3FFC" w:rsidRDefault="008B5CB0">
      <w:pPr>
        <w:spacing w:line="600" w:lineRule="auto"/>
        <w:ind w:firstLine="720"/>
        <w:jc w:val="both"/>
        <w:rPr>
          <w:rFonts w:eastAsia="Times New Roman" w:cs="Times New Roman"/>
          <w:szCs w:val="24"/>
        </w:rPr>
      </w:pPr>
      <w:r w:rsidRPr="00582FCA">
        <w:rPr>
          <w:rFonts w:eastAsia="Times New Roman" w:cs="Times New Roman"/>
          <w:szCs w:val="24"/>
        </w:rPr>
        <w:t>Σε αυτό το νέο διεθνές περιβάλλον λοιπόν</w:t>
      </w:r>
      <w:r w:rsidRPr="005B06A9">
        <w:rPr>
          <w:rFonts w:eastAsia="Times New Roman" w:cs="Times New Roman"/>
          <w:szCs w:val="24"/>
        </w:rPr>
        <w:t>,</w:t>
      </w:r>
      <w:r w:rsidRPr="00582FCA">
        <w:rPr>
          <w:rFonts w:eastAsia="Times New Roman" w:cs="Times New Roman"/>
          <w:szCs w:val="24"/>
        </w:rPr>
        <w:t xml:space="preserve"> η Ελλάδα δεν μπορεί να παραμείνει θεατής και δεν παρέμεινε θεατής</w:t>
      </w:r>
      <w:r>
        <w:rPr>
          <w:rFonts w:eastAsia="Times New Roman" w:cs="Times New Roman"/>
          <w:szCs w:val="24"/>
        </w:rPr>
        <w:t>.</w:t>
      </w:r>
      <w:r w:rsidRPr="00582FCA">
        <w:rPr>
          <w:rFonts w:eastAsia="Times New Roman" w:cs="Times New Roman"/>
          <w:szCs w:val="24"/>
        </w:rPr>
        <w:t xml:space="preserve"> Οφείλει να αξιοποιεί </w:t>
      </w:r>
      <w:r w:rsidRPr="005B06A9">
        <w:rPr>
          <w:rFonts w:eastAsia="Times New Roman" w:cs="Times New Roman"/>
          <w:szCs w:val="24"/>
        </w:rPr>
        <w:t>-</w:t>
      </w:r>
      <w:r w:rsidRPr="00582FCA">
        <w:rPr>
          <w:rFonts w:eastAsia="Times New Roman" w:cs="Times New Roman"/>
          <w:szCs w:val="24"/>
        </w:rPr>
        <w:t xml:space="preserve">και το </w:t>
      </w:r>
      <w:r w:rsidRPr="00582FCA">
        <w:rPr>
          <w:rFonts w:eastAsia="Times New Roman" w:cs="Times New Roman"/>
          <w:szCs w:val="24"/>
        </w:rPr>
        <w:lastRenderedPageBreak/>
        <w:t>κάνει</w:t>
      </w:r>
      <w:r w:rsidRPr="005B06A9">
        <w:rPr>
          <w:rFonts w:eastAsia="Times New Roman" w:cs="Times New Roman"/>
          <w:szCs w:val="24"/>
        </w:rPr>
        <w:t>-</w:t>
      </w:r>
      <w:r w:rsidRPr="00582FCA">
        <w:rPr>
          <w:rFonts w:eastAsia="Times New Roman" w:cs="Times New Roman"/>
          <w:szCs w:val="24"/>
        </w:rPr>
        <w:t xml:space="preserve"> τις δυνατότητες που διαθέτει με σοβαρότητα και σχέδιο</w:t>
      </w:r>
      <w:r>
        <w:rPr>
          <w:rFonts w:eastAsia="Times New Roman" w:cs="Times New Roman"/>
          <w:szCs w:val="24"/>
        </w:rPr>
        <w:t>.</w:t>
      </w:r>
      <w:r w:rsidRPr="00582FCA">
        <w:rPr>
          <w:rFonts w:eastAsia="Times New Roman" w:cs="Times New Roman"/>
          <w:szCs w:val="24"/>
        </w:rPr>
        <w:t xml:space="preserve"> Σ</w:t>
      </w:r>
      <w:r w:rsidRPr="00FE47F3">
        <w:rPr>
          <w:rFonts w:eastAsia="Times New Roman" w:cs="Times New Roman"/>
          <w:szCs w:val="24"/>
        </w:rPr>
        <w:t>’</w:t>
      </w:r>
      <w:r w:rsidRPr="00582FCA">
        <w:rPr>
          <w:rFonts w:eastAsia="Times New Roman" w:cs="Times New Roman"/>
          <w:szCs w:val="24"/>
        </w:rPr>
        <w:t xml:space="preserve"> αυτή</w:t>
      </w:r>
      <w:r w:rsidRPr="00582FCA">
        <w:rPr>
          <w:rFonts w:eastAsia="Times New Roman" w:cs="Times New Roman"/>
          <w:szCs w:val="24"/>
        </w:rPr>
        <w:t xml:space="preserve"> ακριβώς την κατεύθυνση κινούνται και οι συμβάσεις</w:t>
      </w:r>
      <w:r w:rsidRPr="00FE47F3">
        <w:rPr>
          <w:rFonts w:eastAsia="Times New Roman" w:cs="Times New Roman"/>
          <w:szCs w:val="24"/>
        </w:rPr>
        <w:t>,</w:t>
      </w:r>
      <w:r w:rsidRPr="00582FCA">
        <w:rPr>
          <w:rFonts w:eastAsia="Times New Roman" w:cs="Times New Roman"/>
          <w:szCs w:val="24"/>
        </w:rPr>
        <w:t xml:space="preserve"> την κύρωση των οποίων συζητούμε σήμερα</w:t>
      </w:r>
      <w:r w:rsidRPr="00FE47F3">
        <w:rPr>
          <w:rFonts w:eastAsia="Times New Roman" w:cs="Times New Roman"/>
          <w:szCs w:val="24"/>
        </w:rPr>
        <w:t>,</w:t>
      </w:r>
      <w:r w:rsidRPr="00582FCA">
        <w:rPr>
          <w:rFonts w:eastAsia="Times New Roman" w:cs="Times New Roman"/>
          <w:szCs w:val="24"/>
        </w:rPr>
        <w:t xml:space="preserve"> με τις οποίες επιτυγχάνουμε αρχικά τον διπλασιασμό των θαλάσσιων περιοχών της χώρας μας για έρευνα και εκμετάλλευση</w:t>
      </w:r>
      <w:r w:rsidRPr="00FE47F3">
        <w:rPr>
          <w:rFonts w:eastAsia="Times New Roman" w:cs="Times New Roman"/>
          <w:szCs w:val="24"/>
        </w:rPr>
        <w:t xml:space="preserve">, </w:t>
      </w:r>
      <w:r>
        <w:rPr>
          <w:rFonts w:eastAsia="Times New Roman" w:cs="Times New Roman"/>
          <w:szCs w:val="24"/>
        </w:rPr>
        <w:t>ε</w:t>
      </w:r>
      <w:r w:rsidRPr="00582FCA">
        <w:rPr>
          <w:rFonts w:eastAsia="Times New Roman" w:cs="Times New Roman"/>
          <w:szCs w:val="24"/>
        </w:rPr>
        <w:t xml:space="preserve">πίσης την αύξηση των πιθανοτήτων εντοπισμού εμπορικά </w:t>
      </w:r>
      <w:r>
        <w:rPr>
          <w:rFonts w:eastAsia="Times New Roman" w:cs="Times New Roman"/>
          <w:szCs w:val="24"/>
        </w:rPr>
        <w:t>εκμεταλλεύσιμων κ</w:t>
      </w:r>
      <w:r w:rsidRPr="00582FCA">
        <w:rPr>
          <w:rFonts w:eastAsia="Times New Roman" w:cs="Times New Roman"/>
          <w:szCs w:val="24"/>
        </w:rPr>
        <w:t>οιτασμάτων με διαδικασίες ερευνών που δεν θα επιβαρύνουν οικονομικά ούτε στο ελάχιστο το Ελληνικό Δημόσιο</w:t>
      </w:r>
      <w:r>
        <w:rPr>
          <w:rFonts w:eastAsia="Times New Roman" w:cs="Times New Roman"/>
          <w:szCs w:val="24"/>
        </w:rPr>
        <w:t>.</w:t>
      </w:r>
      <w:r w:rsidRPr="00582FCA">
        <w:rPr>
          <w:rFonts w:eastAsia="Times New Roman" w:cs="Times New Roman"/>
          <w:szCs w:val="24"/>
        </w:rPr>
        <w:t xml:space="preserve"> Θωρακίζου</w:t>
      </w:r>
      <w:r>
        <w:rPr>
          <w:rFonts w:eastAsia="Times New Roman" w:cs="Times New Roman"/>
          <w:szCs w:val="24"/>
        </w:rPr>
        <w:t>με</w:t>
      </w:r>
      <w:r w:rsidRPr="00582FCA">
        <w:rPr>
          <w:rFonts w:eastAsia="Times New Roman" w:cs="Times New Roman"/>
          <w:szCs w:val="24"/>
        </w:rPr>
        <w:t xml:space="preserve"> ενεργειακά τη χώρα </w:t>
      </w:r>
      <w:r>
        <w:rPr>
          <w:rFonts w:eastAsia="Times New Roman" w:cs="Times New Roman"/>
          <w:szCs w:val="24"/>
        </w:rPr>
        <w:t>μας, ε</w:t>
      </w:r>
      <w:r w:rsidRPr="00582FCA">
        <w:rPr>
          <w:rFonts w:eastAsia="Times New Roman" w:cs="Times New Roman"/>
          <w:szCs w:val="24"/>
        </w:rPr>
        <w:t xml:space="preserve">νισχύουμε τη </w:t>
      </w:r>
      <w:proofErr w:type="spellStart"/>
      <w:r w:rsidRPr="00582FCA">
        <w:rPr>
          <w:rFonts w:eastAsia="Times New Roman" w:cs="Times New Roman"/>
          <w:szCs w:val="24"/>
        </w:rPr>
        <w:t>γεωστρατηγική</w:t>
      </w:r>
      <w:proofErr w:type="spellEnd"/>
      <w:r w:rsidRPr="00582FCA">
        <w:rPr>
          <w:rFonts w:eastAsia="Times New Roman" w:cs="Times New Roman"/>
          <w:szCs w:val="24"/>
        </w:rPr>
        <w:t xml:space="preserve"> ισχύ </w:t>
      </w:r>
      <w:r>
        <w:rPr>
          <w:rFonts w:eastAsia="Times New Roman" w:cs="Times New Roman"/>
          <w:szCs w:val="24"/>
        </w:rPr>
        <w:t>μας,</w:t>
      </w:r>
      <w:r w:rsidRPr="00582FCA">
        <w:rPr>
          <w:rFonts w:eastAsia="Times New Roman" w:cs="Times New Roman"/>
          <w:szCs w:val="24"/>
        </w:rPr>
        <w:t xml:space="preserve"> καθιστώντας τη χώρα μας από έναν αξιόπιστο ενεργειακό κόμβο που αναδείχτηκε τα προηγούμενα χρόνια</w:t>
      </w:r>
      <w:r w:rsidRPr="00414863">
        <w:rPr>
          <w:rFonts w:eastAsia="Times New Roman" w:cs="Times New Roman"/>
          <w:szCs w:val="24"/>
        </w:rPr>
        <w:t>,</w:t>
      </w:r>
      <w:r w:rsidRPr="00582FCA">
        <w:rPr>
          <w:rFonts w:eastAsia="Times New Roman" w:cs="Times New Roman"/>
          <w:szCs w:val="24"/>
        </w:rPr>
        <w:t xml:space="preserve"> σε δυνητικό παραγωγό φυσικού αερίου</w:t>
      </w:r>
      <w:r>
        <w:rPr>
          <w:rFonts w:eastAsia="Times New Roman" w:cs="Times New Roman"/>
          <w:szCs w:val="24"/>
        </w:rPr>
        <w:t>.</w:t>
      </w:r>
      <w:r w:rsidRPr="00582FCA">
        <w:rPr>
          <w:rFonts w:eastAsia="Times New Roman" w:cs="Times New Roman"/>
          <w:szCs w:val="24"/>
        </w:rPr>
        <w:t xml:space="preserve"> Απ</w:t>
      </w:r>
      <w:r>
        <w:rPr>
          <w:rFonts w:eastAsia="Times New Roman" w:cs="Times New Roman"/>
          <w:szCs w:val="24"/>
        </w:rPr>
        <w:t>ο</w:t>
      </w:r>
      <w:r w:rsidRPr="00582FCA">
        <w:rPr>
          <w:rFonts w:eastAsia="Times New Roman" w:cs="Times New Roman"/>
          <w:szCs w:val="24"/>
        </w:rPr>
        <w:t>δυναμώνουμε</w:t>
      </w:r>
      <w:r>
        <w:rPr>
          <w:rFonts w:eastAsia="Times New Roman" w:cs="Times New Roman"/>
          <w:szCs w:val="24"/>
        </w:rPr>
        <w:t xml:space="preserve"> σ</w:t>
      </w:r>
      <w:r w:rsidRPr="00582FCA">
        <w:rPr>
          <w:rFonts w:eastAsia="Times New Roman" w:cs="Times New Roman"/>
          <w:szCs w:val="24"/>
        </w:rPr>
        <w:t xml:space="preserve">την πράξη το παράνομο και ανυπόστατο </w:t>
      </w:r>
      <w:proofErr w:type="spellStart"/>
      <w:r>
        <w:rPr>
          <w:rFonts w:eastAsia="Times New Roman" w:cs="Times New Roman"/>
          <w:szCs w:val="24"/>
        </w:rPr>
        <w:t>τουρκολιβυκό</w:t>
      </w:r>
      <w:proofErr w:type="spellEnd"/>
      <w:r w:rsidRPr="00582FCA">
        <w:rPr>
          <w:rFonts w:eastAsia="Times New Roman" w:cs="Times New Roman"/>
          <w:szCs w:val="24"/>
        </w:rPr>
        <w:t xml:space="preserve"> μνημόνιο</w:t>
      </w:r>
      <w:r>
        <w:rPr>
          <w:rFonts w:eastAsia="Times New Roman" w:cs="Times New Roman"/>
          <w:szCs w:val="24"/>
        </w:rPr>
        <w:t>,</w:t>
      </w:r>
      <w:r w:rsidRPr="00582FCA">
        <w:rPr>
          <w:rFonts w:eastAsia="Times New Roman" w:cs="Times New Roman"/>
          <w:szCs w:val="24"/>
        </w:rPr>
        <w:t xml:space="preserve"> ενισχύουμε την ελληνική θέση</w:t>
      </w:r>
      <w:r>
        <w:rPr>
          <w:rFonts w:eastAsia="Times New Roman" w:cs="Times New Roman"/>
          <w:szCs w:val="24"/>
        </w:rPr>
        <w:t>.</w:t>
      </w:r>
      <w:r w:rsidRPr="00582FCA">
        <w:rPr>
          <w:rFonts w:eastAsia="Times New Roman" w:cs="Times New Roman"/>
          <w:szCs w:val="24"/>
        </w:rPr>
        <w:t xml:space="preserve"> </w:t>
      </w:r>
    </w:p>
    <w:p w14:paraId="33D79FBC" w14:textId="77777777" w:rsidR="007B3FFC" w:rsidRDefault="008B5CB0">
      <w:pPr>
        <w:spacing w:line="600" w:lineRule="auto"/>
        <w:ind w:firstLine="720"/>
        <w:jc w:val="both"/>
        <w:rPr>
          <w:rFonts w:eastAsia="Times New Roman" w:cs="Times New Roman"/>
          <w:szCs w:val="24"/>
        </w:rPr>
      </w:pPr>
      <w:r w:rsidRPr="00582FCA">
        <w:rPr>
          <w:rFonts w:eastAsia="Times New Roman" w:cs="Times New Roman"/>
          <w:szCs w:val="24"/>
        </w:rPr>
        <w:t>Τώρα</w:t>
      </w:r>
      <w:r>
        <w:rPr>
          <w:rFonts w:eastAsia="Times New Roman" w:cs="Times New Roman"/>
          <w:szCs w:val="24"/>
        </w:rPr>
        <w:t>,</w:t>
      </w:r>
      <w:r w:rsidRPr="00582FCA">
        <w:rPr>
          <w:rFonts w:eastAsia="Times New Roman" w:cs="Times New Roman"/>
          <w:szCs w:val="24"/>
        </w:rPr>
        <w:t xml:space="preserve"> στην περίπτωση εμπορικής εκμετάλλευσης</w:t>
      </w:r>
      <w:r w:rsidRPr="00414863">
        <w:rPr>
          <w:rFonts w:eastAsia="Times New Roman" w:cs="Times New Roman"/>
          <w:szCs w:val="24"/>
        </w:rPr>
        <w:t>,</w:t>
      </w:r>
      <w:r w:rsidRPr="00582FCA">
        <w:rPr>
          <w:rFonts w:eastAsia="Times New Roman" w:cs="Times New Roman"/>
          <w:szCs w:val="24"/>
        </w:rPr>
        <w:t xml:space="preserve"> εξασφαλίζουμε πολλά σημαντικά οφέλη για τα δημόσια οικονομικά με 38%</w:t>
      </w:r>
      <w:r>
        <w:rPr>
          <w:rFonts w:eastAsia="Times New Roman" w:cs="Times New Roman"/>
          <w:szCs w:val="24"/>
        </w:rPr>
        <w:t xml:space="preserve"> έως 40% </w:t>
      </w:r>
      <w:r w:rsidRPr="00582FCA">
        <w:rPr>
          <w:rFonts w:eastAsia="Times New Roman" w:cs="Times New Roman"/>
          <w:szCs w:val="24"/>
        </w:rPr>
        <w:t>των κερδών</w:t>
      </w:r>
      <w:r>
        <w:rPr>
          <w:rFonts w:eastAsia="Times New Roman" w:cs="Times New Roman"/>
          <w:szCs w:val="24"/>
        </w:rPr>
        <w:t>,</w:t>
      </w:r>
      <w:r w:rsidRPr="00582FCA">
        <w:rPr>
          <w:rFonts w:eastAsia="Times New Roman" w:cs="Times New Roman"/>
          <w:szCs w:val="24"/>
        </w:rPr>
        <w:t xml:space="preserve"> ενώ πρέπει να συνυπολογιστούν οικονομικά οφέλη της δευτερογενούς οικονομίας που θα αναπτυχθεί</w:t>
      </w:r>
      <w:r>
        <w:rPr>
          <w:rFonts w:eastAsia="Times New Roman" w:cs="Times New Roman"/>
          <w:szCs w:val="24"/>
        </w:rPr>
        <w:t>.</w:t>
      </w:r>
      <w:r w:rsidRPr="00582FCA">
        <w:rPr>
          <w:rFonts w:eastAsia="Times New Roman" w:cs="Times New Roman"/>
          <w:szCs w:val="24"/>
        </w:rPr>
        <w:t xml:space="preserve"> Ανοίγουμε νέους ορίζοντες στη δημιουργία νέων ποιοτικών θέσεων εργασίας</w:t>
      </w:r>
      <w:r>
        <w:rPr>
          <w:rFonts w:eastAsia="Times New Roman" w:cs="Times New Roman"/>
          <w:szCs w:val="24"/>
        </w:rPr>
        <w:t>,</w:t>
      </w:r>
      <w:r w:rsidRPr="00582FCA">
        <w:rPr>
          <w:rFonts w:eastAsia="Times New Roman" w:cs="Times New Roman"/>
          <w:szCs w:val="24"/>
        </w:rPr>
        <w:t xml:space="preserve"> επιτυγχάνουμε την ωρίμανση της αγοράς ενέργειας με όσα θετικά συνεπάγεται για το μέλλον</w:t>
      </w:r>
      <w:r>
        <w:rPr>
          <w:rFonts w:eastAsia="Times New Roman" w:cs="Times New Roman"/>
          <w:szCs w:val="24"/>
        </w:rPr>
        <w:t>.</w:t>
      </w:r>
      <w:r w:rsidRPr="00582FCA">
        <w:rPr>
          <w:rFonts w:eastAsia="Times New Roman" w:cs="Times New Roman"/>
          <w:szCs w:val="24"/>
        </w:rPr>
        <w:t xml:space="preserve"> Και όλα αυτά συντελούνται μέσα από ένα θεσμικό και συμβατικό πλαίσιο που διασφαλίζει απόλυτα το δημόσιο συμφέρον</w:t>
      </w:r>
      <w:r>
        <w:rPr>
          <w:rFonts w:eastAsia="Times New Roman" w:cs="Times New Roman"/>
          <w:szCs w:val="24"/>
        </w:rPr>
        <w:t>.</w:t>
      </w:r>
      <w:r w:rsidRPr="00582FCA">
        <w:rPr>
          <w:rFonts w:eastAsia="Times New Roman" w:cs="Times New Roman"/>
          <w:szCs w:val="24"/>
        </w:rPr>
        <w:t xml:space="preserve"> </w:t>
      </w:r>
    </w:p>
    <w:p w14:paraId="33D79FBD" w14:textId="77777777" w:rsidR="007B3FFC" w:rsidRDefault="008B5CB0">
      <w:pPr>
        <w:spacing w:line="600" w:lineRule="auto"/>
        <w:ind w:firstLine="720"/>
        <w:jc w:val="both"/>
        <w:rPr>
          <w:rFonts w:eastAsia="Times New Roman" w:cs="Times New Roman"/>
          <w:szCs w:val="24"/>
        </w:rPr>
      </w:pPr>
      <w:r w:rsidRPr="00582FCA">
        <w:rPr>
          <w:rFonts w:eastAsia="Times New Roman" w:cs="Times New Roman"/>
          <w:szCs w:val="24"/>
        </w:rPr>
        <w:lastRenderedPageBreak/>
        <w:t>Προφανώς</w:t>
      </w:r>
      <w:r>
        <w:rPr>
          <w:rFonts w:eastAsia="Times New Roman" w:cs="Times New Roman"/>
          <w:szCs w:val="24"/>
        </w:rPr>
        <w:t>,</w:t>
      </w:r>
      <w:r w:rsidRPr="00582FCA">
        <w:rPr>
          <w:rFonts w:eastAsia="Times New Roman" w:cs="Times New Roman"/>
          <w:szCs w:val="24"/>
        </w:rPr>
        <w:t xml:space="preserve"> σήμερα κανείς δεν λέει ότι αύριο το πρωί θα ξεκινήσει</w:t>
      </w:r>
      <w:r>
        <w:rPr>
          <w:rFonts w:eastAsia="Times New Roman" w:cs="Times New Roman"/>
          <w:szCs w:val="24"/>
        </w:rPr>
        <w:t xml:space="preserve"> η</w:t>
      </w:r>
      <w:r w:rsidRPr="00582FCA">
        <w:rPr>
          <w:rFonts w:eastAsia="Times New Roman" w:cs="Times New Roman"/>
          <w:szCs w:val="24"/>
        </w:rPr>
        <w:t xml:space="preserve"> παραγωγή υδρογονανθράκων</w:t>
      </w:r>
      <w:r>
        <w:rPr>
          <w:rFonts w:eastAsia="Times New Roman" w:cs="Times New Roman"/>
          <w:szCs w:val="24"/>
        </w:rPr>
        <w:t>.</w:t>
      </w:r>
      <w:r w:rsidRPr="00582FCA">
        <w:rPr>
          <w:rFonts w:eastAsia="Times New Roman" w:cs="Times New Roman"/>
          <w:szCs w:val="24"/>
        </w:rPr>
        <w:t xml:space="preserve"> Σήμερα </w:t>
      </w:r>
      <w:r>
        <w:rPr>
          <w:rFonts w:eastAsia="Times New Roman" w:cs="Times New Roman"/>
          <w:szCs w:val="24"/>
        </w:rPr>
        <w:t>όμως,</w:t>
      </w:r>
      <w:r w:rsidRPr="00582FCA">
        <w:rPr>
          <w:rFonts w:eastAsia="Times New Roman" w:cs="Times New Roman"/>
          <w:szCs w:val="24"/>
        </w:rPr>
        <w:t xml:space="preserve"> κάνουμε το πιο αποφασιστικό δείγμα</w:t>
      </w:r>
      <w:r w:rsidRPr="003D58DB">
        <w:rPr>
          <w:rFonts w:eastAsia="Times New Roman" w:cs="Times New Roman"/>
          <w:szCs w:val="24"/>
        </w:rPr>
        <w:t>,</w:t>
      </w:r>
      <w:r w:rsidRPr="00582FCA">
        <w:rPr>
          <w:rFonts w:eastAsia="Times New Roman" w:cs="Times New Roman"/>
          <w:szCs w:val="24"/>
        </w:rPr>
        <w:t xml:space="preserve"> γιατί το πρώτο και κρίσιμο στάδιο </w:t>
      </w:r>
      <w:r>
        <w:rPr>
          <w:rFonts w:eastAsia="Times New Roman" w:cs="Times New Roman"/>
          <w:szCs w:val="24"/>
        </w:rPr>
        <w:t xml:space="preserve">είναι η </w:t>
      </w:r>
      <w:r w:rsidRPr="00582FCA">
        <w:rPr>
          <w:rFonts w:eastAsia="Times New Roman" w:cs="Times New Roman"/>
          <w:szCs w:val="24"/>
        </w:rPr>
        <w:t>έρευνα</w:t>
      </w:r>
      <w:r>
        <w:rPr>
          <w:rFonts w:eastAsia="Times New Roman" w:cs="Times New Roman"/>
          <w:szCs w:val="24"/>
        </w:rPr>
        <w:t>,</w:t>
      </w:r>
      <w:r w:rsidRPr="00582FCA">
        <w:rPr>
          <w:rFonts w:eastAsia="Times New Roman" w:cs="Times New Roman"/>
          <w:szCs w:val="24"/>
        </w:rPr>
        <w:t xml:space="preserve"> μια διαδικασία σύνθετη</w:t>
      </w:r>
      <w:r>
        <w:rPr>
          <w:rFonts w:eastAsia="Times New Roman" w:cs="Times New Roman"/>
          <w:szCs w:val="24"/>
        </w:rPr>
        <w:t>,</w:t>
      </w:r>
      <w:r w:rsidRPr="00582FCA">
        <w:rPr>
          <w:rFonts w:eastAsia="Times New Roman" w:cs="Times New Roman"/>
          <w:szCs w:val="24"/>
        </w:rPr>
        <w:t xml:space="preserve"> αλλά και απαιτητική</w:t>
      </w:r>
      <w:r>
        <w:rPr>
          <w:rFonts w:eastAsia="Times New Roman" w:cs="Times New Roman"/>
          <w:szCs w:val="24"/>
        </w:rPr>
        <w:t>,</w:t>
      </w:r>
      <w:r w:rsidRPr="00582FCA">
        <w:rPr>
          <w:rFonts w:eastAsia="Times New Roman" w:cs="Times New Roman"/>
          <w:szCs w:val="24"/>
        </w:rPr>
        <w:t xml:space="preserve"> η οποία θα δείξει αν και σε ποιο βαθμό υπάρχουν αξιοποιήσιμα κοιτάσματα</w:t>
      </w:r>
      <w:r>
        <w:rPr>
          <w:rFonts w:eastAsia="Times New Roman" w:cs="Times New Roman"/>
          <w:szCs w:val="24"/>
        </w:rPr>
        <w:t>.</w:t>
      </w:r>
      <w:r w:rsidRPr="00582FCA">
        <w:rPr>
          <w:rFonts w:eastAsia="Times New Roman" w:cs="Times New Roman"/>
          <w:szCs w:val="24"/>
        </w:rPr>
        <w:t xml:space="preserve"> </w:t>
      </w:r>
    </w:p>
    <w:p w14:paraId="33D79FBE" w14:textId="5E9452E6" w:rsidR="007B3FFC" w:rsidRDefault="008B5CB0">
      <w:pPr>
        <w:spacing w:line="600" w:lineRule="auto"/>
        <w:ind w:firstLine="720"/>
        <w:jc w:val="both"/>
        <w:rPr>
          <w:rFonts w:eastAsia="Times New Roman" w:cs="Times New Roman"/>
          <w:szCs w:val="24"/>
        </w:rPr>
      </w:pPr>
      <w:r w:rsidRPr="00582FCA">
        <w:rPr>
          <w:rFonts w:eastAsia="Times New Roman" w:cs="Times New Roman"/>
          <w:szCs w:val="24"/>
        </w:rPr>
        <w:t>Κυρίες και κύριοι συνάδελφοι</w:t>
      </w:r>
      <w:r>
        <w:rPr>
          <w:rFonts w:eastAsia="Times New Roman" w:cs="Times New Roman"/>
          <w:szCs w:val="24"/>
        </w:rPr>
        <w:t>,</w:t>
      </w:r>
      <w:r w:rsidRPr="00582FCA">
        <w:rPr>
          <w:rFonts w:eastAsia="Times New Roman" w:cs="Times New Roman"/>
          <w:szCs w:val="24"/>
        </w:rPr>
        <w:t xml:space="preserve"> η Ελλάδα τα τελευταία χρόνια</w:t>
      </w:r>
      <w:r>
        <w:rPr>
          <w:rFonts w:eastAsia="Times New Roman" w:cs="Times New Roman"/>
          <w:szCs w:val="24"/>
        </w:rPr>
        <w:t>,</w:t>
      </w:r>
      <w:r w:rsidRPr="00582FCA">
        <w:rPr>
          <w:rFonts w:eastAsia="Times New Roman" w:cs="Times New Roman"/>
          <w:szCs w:val="24"/>
        </w:rPr>
        <w:t xml:space="preserve"> όπως σημείωσ</w:t>
      </w:r>
      <w:r>
        <w:rPr>
          <w:rFonts w:eastAsia="Times New Roman" w:cs="Times New Roman"/>
          <w:szCs w:val="24"/>
        </w:rPr>
        <w:t>α</w:t>
      </w:r>
      <w:r w:rsidRPr="00582FCA">
        <w:rPr>
          <w:rFonts w:eastAsia="Times New Roman" w:cs="Times New Roman"/>
          <w:szCs w:val="24"/>
        </w:rPr>
        <w:t xml:space="preserve"> και παραπάνω</w:t>
      </w:r>
      <w:r>
        <w:rPr>
          <w:rFonts w:eastAsia="Times New Roman" w:cs="Times New Roman"/>
          <w:szCs w:val="24"/>
        </w:rPr>
        <w:t>,</w:t>
      </w:r>
      <w:r w:rsidRPr="00582FCA">
        <w:rPr>
          <w:rFonts w:eastAsia="Times New Roman" w:cs="Times New Roman"/>
          <w:szCs w:val="24"/>
        </w:rPr>
        <w:t xml:space="preserve"> έχει αναδειχθεί σε ένα σημαντικό ενεργειακό κόμβο</w:t>
      </w:r>
      <w:r>
        <w:rPr>
          <w:rFonts w:eastAsia="Times New Roman" w:cs="Times New Roman"/>
          <w:szCs w:val="24"/>
        </w:rPr>
        <w:t>.</w:t>
      </w:r>
      <w:r w:rsidRPr="00582FCA">
        <w:rPr>
          <w:rFonts w:eastAsia="Times New Roman" w:cs="Times New Roman"/>
          <w:szCs w:val="24"/>
        </w:rPr>
        <w:t xml:space="preserve"> Οι επενδύσεις σε υποδομές φυσικού αερίου</w:t>
      </w:r>
      <w:r>
        <w:rPr>
          <w:rFonts w:eastAsia="Times New Roman" w:cs="Times New Roman"/>
          <w:szCs w:val="24"/>
        </w:rPr>
        <w:t>,</w:t>
      </w:r>
      <w:r w:rsidRPr="00582FCA">
        <w:rPr>
          <w:rFonts w:eastAsia="Times New Roman" w:cs="Times New Roman"/>
          <w:szCs w:val="24"/>
        </w:rPr>
        <w:t xml:space="preserve"> οι αγωγοί</w:t>
      </w:r>
      <w:r>
        <w:rPr>
          <w:rFonts w:eastAsia="Times New Roman" w:cs="Times New Roman"/>
          <w:szCs w:val="24"/>
        </w:rPr>
        <w:t>,</w:t>
      </w:r>
      <w:r w:rsidRPr="00582FCA">
        <w:rPr>
          <w:rFonts w:eastAsia="Times New Roman" w:cs="Times New Roman"/>
          <w:szCs w:val="24"/>
        </w:rPr>
        <w:t xml:space="preserve"> οι σταθμοί υγροποιημένου φυσικού αερίου</w:t>
      </w:r>
      <w:r>
        <w:rPr>
          <w:rFonts w:eastAsia="Times New Roman" w:cs="Times New Roman"/>
          <w:szCs w:val="24"/>
        </w:rPr>
        <w:t>,</w:t>
      </w:r>
      <w:r w:rsidRPr="00582FCA">
        <w:rPr>
          <w:rFonts w:eastAsia="Times New Roman" w:cs="Times New Roman"/>
          <w:szCs w:val="24"/>
        </w:rPr>
        <w:t xml:space="preserve"> το μεγάλο έργο του κάθετου διαδρόμου</w:t>
      </w:r>
      <w:r>
        <w:rPr>
          <w:rFonts w:eastAsia="Times New Roman" w:cs="Times New Roman"/>
          <w:szCs w:val="24"/>
        </w:rPr>
        <w:t>,</w:t>
      </w:r>
      <w:r w:rsidRPr="00582FCA">
        <w:rPr>
          <w:rFonts w:eastAsia="Times New Roman" w:cs="Times New Roman"/>
          <w:szCs w:val="24"/>
        </w:rPr>
        <w:t xml:space="preserve"> αλλά και η μεγάλη ανάπτυξη των </w:t>
      </w:r>
      <w:r w:rsidR="0032597F" w:rsidRPr="00582FCA">
        <w:rPr>
          <w:rFonts w:eastAsia="Times New Roman" w:cs="Times New Roman"/>
          <w:szCs w:val="24"/>
        </w:rPr>
        <w:t>α</w:t>
      </w:r>
      <w:r w:rsidR="00332CAB" w:rsidRPr="00582FCA">
        <w:rPr>
          <w:rFonts w:eastAsia="Times New Roman" w:cs="Times New Roman"/>
          <w:szCs w:val="24"/>
        </w:rPr>
        <w:t xml:space="preserve">νανεώσιμων </w:t>
      </w:r>
      <w:r w:rsidR="0032597F" w:rsidRPr="00582FCA">
        <w:rPr>
          <w:rFonts w:eastAsia="Times New Roman" w:cs="Times New Roman"/>
          <w:szCs w:val="24"/>
        </w:rPr>
        <w:t>π</w:t>
      </w:r>
      <w:r w:rsidR="00332CAB" w:rsidRPr="00582FCA">
        <w:rPr>
          <w:rFonts w:eastAsia="Times New Roman" w:cs="Times New Roman"/>
          <w:szCs w:val="24"/>
        </w:rPr>
        <w:t xml:space="preserve">ηγών </w:t>
      </w:r>
      <w:r w:rsidR="0032597F" w:rsidRPr="00582FCA">
        <w:rPr>
          <w:rFonts w:eastAsia="Times New Roman" w:cs="Times New Roman"/>
          <w:szCs w:val="24"/>
        </w:rPr>
        <w:t>ε</w:t>
      </w:r>
      <w:r w:rsidR="00332CAB" w:rsidRPr="00582FCA">
        <w:rPr>
          <w:rFonts w:eastAsia="Times New Roman" w:cs="Times New Roman"/>
          <w:szCs w:val="24"/>
        </w:rPr>
        <w:t>νέργειας</w:t>
      </w:r>
      <w:r w:rsidRPr="00582FCA">
        <w:rPr>
          <w:rFonts w:eastAsia="Times New Roman" w:cs="Times New Roman"/>
          <w:szCs w:val="24"/>
        </w:rPr>
        <w:t xml:space="preserve"> που </w:t>
      </w:r>
      <w:r>
        <w:rPr>
          <w:rFonts w:eastAsia="Times New Roman" w:cs="Times New Roman"/>
          <w:szCs w:val="24"/>
        </w:rPr>
        <w:t>-</w:t>
      </w:r>
      <w:r w:rsidRPr="00582FCA">
        <w:rPr>
          <w:rFonts w:eastAsia="Times New Roman" w:cs="Times New Roman"/>
          <w:szCs w:val="24"/>
        </w:rPr>
        <w:t>αν δεν κάνω λάθος</w:t>
      </w:r>
      <w:r>
        <w:rPr>
          <w:rFonts w:eastAsia="Times New Roman" w:cs="Times New Roman"/>
          <w:szCs w:val="24"/>
        </w:rPr>
        <w:t>-</w:t>
      </w:r>
      <w:r w:rsidRPr="00582FCA">
        <w:rPr>
          <w:rFonts w:eastAsia="Times New Roman" w:cs="Times New Roman"/>
          <w:szCs w:val="24"/>
        </w:rPr>
        <w:t xml:space="preserve"> για το 2025 μας έδωσαν περίπου το </w:t>
      </w:r>
      <w:r>
        <w:rPr>
          <w:rFonts w:eastAsia="Times New Roman" w:cs="Times New Roman"/>
          <w:szCs w:val="24"/>
        </w:rPr>
        <w:t>50%</w:t>
      </w:r>
      <w:r w:rsidRPr="00582FCA">
        <w:rPr>
          <w:rFonts w:eastAsia="Times New Roman" w:cs="Times New Roman"/>
          <w:szCs w:val="24"/>
        </w:rPr>
        <w:t xml:space="preserve"> της παραγόμενης ενέργειας</w:t>
      </w:r>
      <w:r>
        <w:rPr>
          <w:rFonts w:eastAsia="Times New Roman" w:cs="Times New Roman"/>
          <w:szCs w:val="24"/>
        </w:rPr>
        <w:t>,</w:t>
      </w:r>
      <w:r w:rsidRPr="00582FCA">
        <w:rPr>
          <w:rFonts w:eastAsia="Times New Roman" w:cs="Times New Roman"/>
          <w:szCs w:val="24"/>
        </w:rPr>
        <w:t xml:space="preserve"> την έχουν καταστήσει πρωταγωνίστρια στις ενεργειακές εξελίξεις σε ολόκληρη την ανατολική Μεσόγειο</w:t>
      </w:r>
      <w:r>
        <w:rPr>
          <w:rFonts w:eastAsia="Times New Roman" w:cs="Times New Roman"/>
          <w:szCs w:val="24"/>
        </w:rPr>
        <w:t>.</w:t>
      </w:r>
      <w:r w:rsidRPr="00582FCA">
        <w:rPr>
          <w:rFonts w:eastAsia="Times New Roman" w:cs="Times New Roman"/>
          <w:szCs w:val="24"/>
        </w:rPr>
        <w:t xml:space="preserve"> </w:t>
      </w:r>
    </w:p>
    <w:p w14:paraId="33D79FBF" w14:textId="77777777" w:rsidR="007B3FFC" w:rsidRDefault="008B5CB0">
      <w:pPr>
        <w:spacing w:line="600" w:lineRule="auto"/>
        <w:ind w:firstLine="720"/>
        <w:jc w:val="both"/>
        <w:rPr>
          <w:rFonts w:eastAsia="Times New Roman" w:cs="Times New Roman"/>
          <w:szCs w:val="24"/>
        </w:rPr>
      </w:pPr>
      <w:r w:rsidRPr="00582FCA">
        <w:rPr>
          <w:rFonts w:eastAsia="Times New Roman" w:cs="Times New Roman"/>
          <w:szCs w:val="24"/>
        </w:rPr>
        <w:t>Οι έρευνες λοιπόν</w:t>
      </w:r>
      <w:r>
        <w:rPr>
          <w:rFonts w:eastAsia="Times New Roman" w:cs="Times New Roman"/>
          <w:szCs w:val="24"/>
        </w:rPr>
        <w:t>,</w:t>
      </w:r>
      <w:r w:rsidRPr="00582FCA">
        <w:rPr>
          <w:rFonts w:eastAsia="Times New Roman" w:cs="Times New Roman"/>
          <w:szCs w:val="24"/>
        </w:rPr>
        <w:t xml:space="preserve"> για υδρογονάνθρακες αποτελούν ένα κομμάτι αυτού του ευρύτερου παζλ</w:t>
      </w:r>
      <w:r>
        <w:rPr>
          <w:rFonts w:eastAsia="Times New Roman" w:cs="Times New Roman"/>
          <w:szCs w:val="24"/>
        </w:rPr>
        <w:t>.</w:t>
      </w:r>
      <w:r w:rsidRPr="00582FCA">
        <w:rPr>
          <w:rFonts w:eastAsia="Times New Roman" w:cs="Times New Roman"/>
          <w:szCs w:val="24"/>
        </w:rPr>
        <w:t xml:space="preserve"> Δεν αντικαθιστούν την πράσινη μετάβαση</w:t>
      </w:r>
      <w:r>
        <w:rPr>
          <w:rFonts w:eastAsia="Times New Roman" w:cs="Times New Roman"/>
          <w:szCs w:val="24"/>
        </w:rPr>
        <w:t>,</w:t>
      </w:r>
      <w:r w:rsidRPr="00582FCA">
        <w:rPr>
          <w:rFonts w:eastAsia="Times New Roman" w:cs="Times New Roman"/>
          <w:szCs w:val="24"/>
        </w:rPr>
        <w:t xml:space="preserve"> τη συμπληρώνουν</w:t>
      </w:r>
      <w:r>
        <w:rPr>
          <w:rFonts w:eastAsia="Times New Roman" w:cs="Times New Roman"/>
          <w:szCs w:val="24"/>
        </w:rPr>
        <w:t>,</w:t>
      </w:r>
      <w:r w:rsidRPr="00582FCA">
        <w:rPr>
          <w:rFonts w:eastAsia="Times New Roman" w:cs="Times New Roman"/>
          <w:szCs w:val="24"/>
        </w:rPr>
        <w:t xml:space="preserve"> διασφαλίζοντας την ενεργειακή θωράκιση της χώρας μας</w:t>
      </w:r>
      <w:r>
        <w:rPr>
          <w:rFonts w:eastAsia="Times New Roman" w:cs="Times New Roman"/>
          <w:szCs w:val="24"/>
        </w:rPr>
        <w:t>.</w:t>
      </w:r>
      <w:r w:rsidRPr="00582FCA">
        <w:rPr>
          <w:rFonts w:eastAsia="Times New Roman" w:cs="Times New Roman"/>
          <w:szCs w:val="24"/>
        </w:rPr>
        <w:t xml:space="preserve"> Κι αν</w:t>
      </w:r>
      <w:r>
        <w:rPr>
          <w:rFonts w:eastAsia="Times New Roman" w:cs="Times New Roman"/>
          <w:szCs w:val="24"/>
        </w:rPr>
        <w:t>,</w:t>
      </w:r>
      <w:r w:rsidRPr="00582FCA">
        <w:rPr>
          <w:rFonts w:eastAsia="Times New Roman" w:cs="Times New Roman"/>
          <w:szCs w:val="24"/>
        </w:rPr>
        <w:t xml:space="preserve"> όπως τόνισα</w:t>
      </w:r>
      <w:r>
        <w:rPr>
          <w:rFonts w:eastAsia="Times New Roman" w:cs="Times New Roman"/>
          <w:szCs w:val="24"/>
        </w:rPr>
        <w:t>,</w:t>
      </w:r>
      <w:r w:rsidRPr="00582FCA">
        <w:rPr>
          <w:rFonts w:eastAsia="Times New Roman" w:cs="Times New Roman"/>
          <w:szCs w:val="24"/>
        </w:rPr>
        <w:t xml:space="preserve"> στο μέλλον επιβεβαιωθεί η ύπαρξη αξιοποιήσιμ</w:t>
      </w:r>
      <w:r>
        <w:rPr>
          <w:rFonts w:eastAsia="Times New Roman" w:cs="Times New Roman"/>
          <w:szCs w:val="24"/>
        </w:rPr>
        <w:t>ων</w:t>
      </w:r>
      <w:r w:rsidRPr="00582FCA">
        <w:rPr>
          <w:rFonts w:eastAsia="Times New Roman" w:cs="Times New Roman"/>
          <w:szCs w:val="24"/>
        </w:rPr>
        <w:t xml:space="preserve"> κοιτασμάτων</w:t>
      </w:r>
      <w:r>
        <w:rPr>
          <w:rFonts w:eastAsia="Times New Roman" w:cs="Times New Roman"/>
          <w:szCs w:val="24"/>
        </w:rPr>
        <w:t>,</w:t>
      </w:r>
      <w:r w:rsidRPr="00582FCA">
        <w:rPr>
          <w:rFonts w:eastAsia="Times New Roman" w:cs="Times New Roman"/>
          <w:szCs w:val="24"/>
        </w:rPr>
        <w:t xml:space="preserve"> τα οφέλη για τη χώρα μπορεί να είναι πολλαπλά και τεράστια</w:t>
      </w:r>
      <w:r>
        <w:rPr>
          <w:rFonts w:eastAsia="Times New Roman" w:cs="Times New Roman"/>
          <w:szCs w:val="24"/>
        </w:rPr>
        <w:t>.</w:t>
      </w:r>
      <w:r w:rsidRPr="00582FCA">
        <w:rPr>
          <w:rFonts w:eastAsia="Times New Roman" w:cs="Times New Roman"/>
          <w:szCs w:val="24"/>
        </w:rPr>
        <w:t xml:space="preserve"> </w:t>
      </w:r>
    </w:p>
    <w:p w14:paraId="33D79FC0" w14:textId="77777777" w:rsidR="007B3FFC" w:rsidRDefault="008B5CB0">
      <w:pPr>
        <w:spacing w:line="600" w:lineRule="auto"/>
        <w:ind w:firstLine="720"/>
        <w:jc w:val="both"/>
        <w:rPr>
          <w:rFonts w:eastAsia="Times New Roman" w:cs="Times New Roman"/>
          <w:szCs w:val="24"/>
        </w:rPr>
      </w:pPr>
      <w:r w:rsidRPr="00582FCA">
        <w:rPr>
          <w:rFonts w:eastAsia="Times New Roman" w:cs="Times New Roman"/>
          <w:szCs w:val="24"/>
        </w:rPr>
        <w:t>Ολοκληρώνοντας κυρία Πρόεδρε</w:t>
      </w:r>
      <w:r>
        <w:rPr>
          <w:rFonts w:eastAsia="Times New Roman" w:cs="Times New Roman"/>
          <w:szCs w:val="24"/>
        </w:rPr>
        <w:t>,</w:t>
      </w:r>
      <w:r w:rsidRPr="00582FCA">
        <w:rPr>
          <w:rFonts w:eastAsia="Times New Roman" w:cs="Times New Roman"/>
          <w:szCs w:val="24"/>
        </w:rPr>
        <w:t xml:space="preserve"> </w:t>
      </w:r>
      <w:r>
        <w:rPr>
          <w:rFonts w:eastAsia="Times New Roman" w:cs="Times New Roman"/>
          <w:szCs w:val="24"/>
        </w:rPr>
        <w:t xml:space="preserve">θα πω </w:t>
      </w:r>
      <w:r w:rsidRPr="00582FCA">
        <w:rPr>
          <w:rFonts w:eastAsia="Times New Roman" w:cs="Times New Roman"/>
          <w:szCs w:val="24"/>
        </w:rPr>
        <w:t xml:space="preserve">ότι το σημερινό νομοσχέδιο αντανακλά την εικόνα της πατρίδας </w:t>
      </w:r>
      <w:r>
        <w:rPr>
          <w:rFonts w:eastAsia="Times New Roman" w:cs="Times New Roman"/>
          <w:szCs w:val="24"/>
        </w:rPr>
        <w:t>μας,</w:t>
      </w:r>
      <w:r w:rsidRPr="00582FCA">
        <w:rPr>
          <w:rFonts w:eastAsia="Times New Roman" w:cs="Times New Roman"/>
          <w:szCs w:val="24"/>
        </w:rPr>
        <w:t xml:space="preserve"> όπως αυτή διαμορφώνεται τα </w:t>
      </w:r>
      <w:r w:rsidRPr="00582FCA">
        <w:rPr>
          <w:rFonts w:eastAsia="Times New Roman" w:cs="Times New Roman"/>
          <w:szCs w:val="24"/>
        </w:rPr>
        <w:lastRenderedPageBreak/>
        <w:t>τελευταία χρόνια υπό τη διακυβέρνηση της Νέας Δημοκρατίας και του Κυριάκου Μητσοτάκη</w:t>
      </w:r>
      <w:r>
        <w:rPr>
          <w:rFonts w:eastAsia="Times New Roman" w:cs="Times New Roman"/>
          <w:szCs w:val="24"/>
        </w:rPr>
        <w:t>,</w:t>
      </w:r>
      <w:r w:rsidRPr="00582FCA">
        <w:rPr>
          <w:rFonts w:eastAsia="Times New Roman" w:cs="Times New Roman"/>
          <w:szCs w:val="24"/>
        </w:rPr>
        <w:t xml:space="preserve"> μιας Ελλάδα</w:t>
      </w:r>
      <w:r>
        <w:rPr>
          <w:rFonts w:eastAsia="Times New Roman" w:cs="Times New Roman"/>
          <w:szCs w:val="24"/>
        </w:rPr>
        <w:t>ς</w:t>
      </w:r>
      <w:r w:rsidRPr="00582FCA">
        <w:rPr>
          <w:rFonts w:eastAsia="Times New Roman" w:cs="Times New Roman"/>
          <w:szCs w:val="24"/>
        </w:rPr>
        <w:t xml:space="preserve"> ισχυρής που γίνεται ολοένα πιο ανθεκτική και πρωταγωνιστεί σε διεθνές επίπεδο</w:t>
      </w:r>
      <w:r>
        <w:rPr>
          <w:rFonts w:eastAsia="Times New Roman" w:cs="Times New Roman"/>
          <w:szCs w:val="24"/>
        </w:rPr>
        <w:t>,</w:t>
      </w:r>
      <w:r w:rsidRPr="00582FCA">
        <w:rPr>
          <w:rFonts w:eastAsia="Times New Roman" w:cs="Times New Roman"/>
          <w:szCs w:val="24"/>
        </w:rPr>
        <w:t xml:space="preserve"> μια οικονομία που αναπτύσσεται</w:t>
      </w:r>
      <w:r>
        <w:rPr>
          <w:rFonts w:eastAsia="Times New Roman" w:cs="Times New Roman"/>
          <w:szCs w:val="24"/>
        </w:rPr>
        <w:t xml:space="preserve">, </w:t>
      </w:r>
      <w:r w:rsidRPr="00582FCA">
        <w:rPr>
          <w:rFonts w:eastAsia="Times New Roman" w:cs="Times New Roman"/>
          <w:szCs w:val="24"/>
        </w:rPr>
        <w:t>δημιουργεί νέες θέσεις εργασίας και μειώνει την ανεργία</w:t>
      </w:r>
      <w:r>
        <w:rPr>
          <w:rFonts w:eastAsia="Times New Roman" w:cs="Times New Roman"/>
          <w:szCs w:val="24"/>
        </w:rPr>
        <w:t>,</w:t>
      </w:r>
      <w:r w:rsidRPr="00582FCA">
        <w:rPr>
          <w:rFonts w:eastAsia="Times New Roman" w:cs="Times New Roman"/>
          <w:szCs w:val="24"/>
        </w:rPr>
        <w:t xml:space="preserve"> που αναβαθμίζει την αμυντική της ικανότητα και θωρακίζεται</w:t>
      </w:r>
      <w:r>
        <w:rPr>
          <w:rFonts w:eastAsia="Times New Roman" w:cs="Times New Roman"/>
          <w:szCs w:val="24"/>
        </w:rPr>
        <w:t>, που</w:t>
      </w:r>
      <w:r w:rsidRPr="00582FCA">
        <w:rPr>
          <w:rFonts w:eastAsia="Times New Roman" w:cs="Times New Roman"/>
          <w:szCs w:val="24"/>
        </w:rPr>
        <w:t xml:space="preserve"> μετ</w:t>
      </w:r>
      <w:r>
        <w:rPr>
          <w:rFonts w:eastAsia="Times New Roman" w:cs="Times New Roman"/>
          <w:szCs w:val="24"/>
        </w:rPr>
        <w:t>α</w:t>
      </w:r>
      <w:r w:rsidRPr="00582FCA">
        <w:rPr>
          <w:rFonts w:eastAsia="Times New Roman" w:cs="Times New Roman"/>
          <w:szCs w:val="24"/>
        </w:rPr>
        <w:t>ρρυθμίζεται στον δημόσιο τομέα</w:t>
      </w:r>
      <w:r>
        <w:rPr>
          <w:rFonts w:eastAsia="Times New Roman" w:cs="Times New Roman"/>
          <w:szCs w:val="24"/>
        </w:rPr>
        <w:t>,</w:t>
      </w:r>
      <w:r w:rsidRPr="00582FCA">
        <w:rPr>
          <w:rFonts w:eastAsia="Times New Roman" w:cs="Times New Roman"/>
          <w:szCs w:val="24"/>
        </w:rPr>
        <w:t xml:space="preserve"> ψηφιοποι</w:t>
      </w:r>
      <w:r>
        <w:rPr>
          <w:rFonts w:eastAsia="Times New Roman" w:cs="Times New Roman"/>
          <w:szCs w:val="24"/>
        </w:rPr>
        <w:t>είται,</w:t>
      </w:r>
      <w:r w:rsidRPr="00582FCA">
        <w:rPr>
          <w:rFonts w:eastAsia="Times New Roman" w:cs="Times New Roman"/>
          <w:szCs w:val="24"/>
        </w:rPr>
        <w:t xml:space="preserve"> προσελκύει επενδύσεις και δημιουργεί προϋποθέσεις για τη βιώσιμη ανάπτυξη σε όλους τους τομείς της οικονομίας</w:t>
      </w:r>
      <w:r>
        <w:rPr>
          <w:rFonts w:eastAsia="Times New Roman" w:cs="Times New Roman"/>
          <w:szCs w:val="24"/>
        </w:rPr>
        <w:t>, μ</w:t>
      </w:r>
      <w:r w:rsidRPr="00582FCA">
        <w:rPr>
          <w:rFonts w:eastAsia="Times New Roman" w:cs="Times New Roman"/>
          <w:szCs w:val="24"/>
        </w:rPr>
        <w:t>ια Ελλάδα που δεν φοβάται να σχεδιάσει το μέλλον της με αυτοπεποίθηση</w:t>
      </w:r>
      <w:r>
        <w:rPr>
          <w:rFonts w:eastAsia="Times New Roman" w:cs="Times New Roman"/>
          <w:szCs w:val="24"/>
        </w:rPr>
        <w:t>, μ</w:t>
      </w:r>
      <w:r w:rsidRPr="00582FCA">
        <w:rPr>
          <w:rFonts w:eastAsia="Times New Roman" w:cs="Times New Roman"/>
          <w:szCs w:val="24"/>
        </w:rPr>
        <w:t>ια Ελλάδα που αξιοποιεί τις δυνατότητές της και μετατρέπει τις προκλήσεις σε ευκαιρίες</w:t>
      </w:r>
      <w:r>
        <w:rPr>
          <w:rFonts w:eastAsia="Times New Roman" w:cs="Times New Roman"/>
          <w:szCs w:val="24"/>
        </w:rPr>
        <w:t>.</w:t>
      </w:r>
      <w:r w:rsidRPr="00582FCA">
        <w:rPr>
          <w:rFonts w:eastAsia="Times New Roman" w:cs="Times New Roman"/>
          <w:szCs w:val="24"/>
        </w:rPr>
        <w:t xml:space="preserve"> </w:t>
      </w:r>
    </w:p>
    <w:p w14:paraId="33D79FC1" w14:textId="3852084B" w:rsidR="007B3FFC" w:rsidRPr="000105EE" w:rsidRDefault="008B5CB0">
      <w:pPr>
        <w:spacing w:line="600" w:lineRule="auto"/>
        <w:ind w:firstLine="720"/>
        <w:jc w:val="both"/>
        <w:rPr>
          <w:rFonts w:eastAsia="Times New Roman"/>
          <w:i/>
          <w:szCs w:val="24"/>
        </w:rPr>
      </w:pPr>
      <w:r w:rsidRPr="00582FCA">
        <w:rPr>
          <w:rFonts w:eastAsia="Times New Roman" w:cs="Times New Roman"/>
          <w:szCs w:val="24"/>
        </w:rPr>
        <w:t>Άλλωστε</w:t>
      </w:r>
      <w:r>
        <w:rPr>
          <w:rFonts w:eastAsia="Times New Roman" w:cs="Times New Roman"/>
          <w:szCs w:val="24"/>
        </w:rPr>
        <w:t>,</w:t>
      </w:r>
      <w:r w:rsidRPr="00582FCA">
        <w:rPr>
          <w:rFonts w:eastAsia="Times New Roman" w:cs="Times New Roman"/>
          <w:szCs w:val="24"/>
        </w:rPr>
        <w:t xml:space="preserve"> η παρουσία των μεγάλων εταιρειών κολοσσών της </w:t>
      </w:r>
      <w:r>
        <w:rPr>
          <w:rFonts w:eastAsia="Times New Roman" w:cs="Times New Roman"/>
          <w:szCs w:val="24"/>
          <w:lang w:val="en-US"/>
        </w:rPr>
        <w:t>Chevron</w:t>
      </w:r>
      <w:r w:rsidRPr="00582FCA">
        <w:rPr>
          <w:rFonts w:eastAsia="Times New Roman" w:cs="Times New Roman"/>
          <w:szCs w:val="24"/>
        </w:rPr>
        <w:t xml:space="preserve"> και της </w:t>
      </w:r>
      <w:proofErr w:type="spellStart"/>
      <w:r w:rsidRPr="00C77E6E">
        <w:rPr>
          <w:rFonts w:eastAsia="Times New Roman" w:cs="Times New Roman"/>
          <w:szCs w:val="24"/>
        </w:rPr>
        <w:t>Exxon</w:t>
      </w:r>
      <w:proofErr w:type="spellEnd"/>
      <w:r w:rsidR="00D50BE3">
        <w:rPr>
          <w:rFonts w:eastAsia="Times New Roman" w:cs="Times New Roman"/>
          <w:szCs w:val="24"/>
        </w:rPr>
        <w:t xml:space="preserve"> </w:t>
      </w:r>
      <w:proofErr w:type="spellStart"/>
      <w:r w:rsidRPr="00C77E6E">
        <w:rPr>
          <w:rFonts w:eastAsia="Times New Roman" w:cs="Times New Roman"/>
          <w:szCs w:val="24"/>
        </w:rPr>
        <w:t>Mobil</w:t>
      </w:r>
      <w:proofErr w:type="spellEnd"/>
      <w:r w:rsidRPr="00C64771">
        <w:rPr>
          <w:rFonts w:eastAsia="Times New Roman" w:cs="Times New Roman"/>
          <w:szCs w:val="24"/>
        </w:rPr>
        <w:t>,</w:t>
      </w:r>
      <w:r w:rsidRPr="00C77E6E">
        <w:rPr>
          <w:rFonts w:eastAsia="Times New Roman" w:cs="Times New Roman"/>
          <w:szCs w:val="24"/>
        </w:rPr>
        <w:t xml:space="preserve"> </w:t>
      </w:r>
      <w:r w:rsidRPr="00582FCA">
        <w:rPr>
          <w:rFonts w:eastAsia="Times New Roman" w:cs="Times New Roman"/>
          <w:szCs w:val="24"/>
        </w:rPr>
        <w:t>ισχυρών επενδυτών</w:t>
      </w:r>
      <w:r w:rsidRPr="00C64771">
        <w:rPr>
          <w:rFonts w:eastAsia="Times New Roman" w:cs="Times New Roman"/>
          <w:szCs w:val="24"/>
        </w:rPr>
        <w:t>,</w:t>
      </w:r>
      <w:r w:rsidRPr="00582FCA">
        <w:rPr>
          <w:rFonts w:eastAsia="Times New Roman" w:cs="Times New Roman"/>
          <w:szCs w:val="24"/>
        </w:rPr>
        <w:t xml:space="preserve"> αποτελεί ψήφο εμπιστοσύνης προς τη χώρα μας και προς τη σταθερότητα που έχει καταφέρει να οικοδομήσει τα </w:t>
      </w:r>
      <w:r w:rsidRPr="00D50BE3">
        <w:rPr>
          <w:rFonts w:eastAsia="Times New Roman"/>
          <w:iCs/>
          <w:szCs w:val="24"/>
        </w:rPr>
        <w:t>τελευταία χρόνια</w:t>
      </w:r>
      <w:r w:rsidRPr="003A5B63">
        <w:rPr>
          <w:rFonts w:eastAsia="Times New Roman"/>
          <w:i/>
          <w:szCs w:val="24"/>
        </w:rPr>
        <w:t>.</w:t>
      </w:r>
      <w:r w:rsidRPr="00D05E44">
        <w:rPr>
          <w:rFonts w:eastAsia="Times New Roman" w:cs="Times New Roman"/>
          <w:i/>
          <w:szCs w:val="24"/>
        </w:rPr>
        <w:t xml:space="preserve"> </w:t>
      </w:r>
    </w:p>
    <w:p w14:paraId="33D79FC2" w14:textId="77777777" w:rsidR="007B3FFC" w:rsidRDefault="008B5CB0">
      <w:pPr>
        <w:spacing w:line="600" w:lineRule="auto"/>
        <w:ind w:firstLine="720"/>
        <w:jc w:val="both"/>
        <w:rPr>
          <w:rFonts w:eastAsia="Times New Roman" w:cs="Times New Roman"/>
          <w:szCs w:val="24"/>
        </w:rPr>
      </w:pPr>
      <w:r w:rsidRPr="00582FCA">
        <w:rPr>
          <w:rFonts w:eastAsia="Times New Roman" w:cs="Times New Roman"/>
          <w:szCs w:val="24"/>
        </w:rPr>
        <w:t>Σας ευχαριστώ και είναι δεδομένο</w:t>
      </w:r>
      <w:r w:rsidRPr="00C64771">
        <w:rPr>
          <w:rFonts w:eastAsia="Times New Roman" w:cs="Times New Roman"/>
          <w:szCs w:val="24"/>
        </w:rPr>
        <w:t>,</w:t>
      </w:r>
      <w:r w:rsidRPr="00582FCA">
        <w:rPr>
          <w:rFonts w:eastAsia="Times New Roman" w:cs="Times New Roman"/>
          <w:szCs w:val="24"/>
        </w:rPr>
        <w:t xml:space="preserve"> </w:t>
      </w:r>
      <w:r>
        <w:rPr>
          <w:rFonts w:eastAsia="Times New Roman" w:cs="Times New Roman"/>
          <w:szCs w:val="24"/>
        </w:rPr>
        <w:t>κυρία</w:t>
      </w:r>
      <w:r w:rsidRPr="00582FCA">
        <w:rPr>
          <w:rFonts w:eastAsia="Times New Roman" w:cs="Times New Roman"/>
          <w:szCs w:val="24"/>
        </w:rPr>
        <w:t xml:space="preserve"> Πρόεδρε</w:t>
      </w:r>
      <w:r>
        <w:rPr>
          <w:rFonts w:eastAsia="Times New Roman" w:cs="Times New Roman"/>
          <w:szCs w:val="24"/>
        </w:rPr>
        <w:t>,</w:t>
      </w:r>
      <w:r w:rsidRPr="00582FCA">
        <w:rPr>
          <w:rFonts w:eastAsia="Times New Roman" w:cs="Times New Roman"/>
          <w:szCs w:val="24"/>
        </w:rPr>
        <w:t xml:space="preserve"> ότι τάσσομαι υπέρ του νομοσχεδίου</w:t>
      </w:r>
      <w:r>
        <w:rPr>
          <w:rFonts w:eastAsia="Times New Roman" w:cs="Times New Roman"/>
          <w:szCs w:val="24"/>
        </w:rPr>
        <w:t>.</w:t>
      </w:r>
      <w:r w:rsidRPr="00582FCA">
        <w:rPr>
          <w:rFonts w:eastAsia="Times New Roman" w:cs="Times New Roman"/>
          <w:szCs w:val="24"/>
        </w:rPr>
        <w:t xml:space="preserve"> </w:t>
      </w:r>
    </w:p>
    <w:p w14:paraId="33D79FC3" w14:textId="77777777" w:rsidR="007B3FFC" w:rsidRDefault="008B5CB0">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33D79FC4" w14:textId="77777777" w:rsidR="007B3FFC" w:rsidRDefault="008B5CB0">
      <w:pPr>
        <w:spacing w:line="600" w:lineRule="auto"/>
        <w:ind w:firstLine="720"/>
        <w:jc w:val="both"/>
        <w:rPr>
          <w:rFonts w:eastAsia="Times New Roman" w:cs="Times New Roman"/>
          <w:szCs w:val="24"/>
        </w:rPr>
      </w:pPr>
      <w:r w:rsidRPr="005973CC">
        <w:rPr>
          <w:rFonts w:eastAsia="Times New Roman"/>
          <w:b/>
          <w:bCs/>
          <w:szCs w:val="24"/>
          <w:shd w:val="clear" w:color="auto" w:fill="FFFFFF"/>
          <w:lang w:eastAsia="zh-CN"/>
        </w:rPr>
        <w:t xml:space="preserve">ΠΡΟΕΔΡΕΥΟΥΣΑ (Όλγα </w:t>
      </w:r>
      <w:proofErr w:type="spellStart"/>
      <w:r w:rsidRPr="005973CC">
        <w:rPr>
          <w:rFonts w:eastAsia="Times New Roman"/>
          <w:b/>
          <w:bCs/>
          <w:szCs w:val="24"/>
          <w:shd w:val="clear" w:color="auto" w:fill="FFFFFF"/>
          <w:lang w:eastAsia="zh-CN"/>
        </w:rPr>
        <w:t>Γεροβασίλη</w:t>
      </w:r>
      <w:proofErr w:type="spellEnd"/>
      <w:r w:rsidRPr="005973CC">
        <w:rPr>
          <w:rFonts w:eastAsia="Times New Roman"/>
          <w:b/>
          <w:bCs/>
          <w:szCs w:val="24"/>
          <w:shd w:val="clear" w:color="auto" w:fill="FFFFFF"/>
          <w:lang w:eastAsia="zh-CN"/>
        </w:rPr>
        <w:t xml:space="preserve">): </w:t>
      </w:r>
      <w:r w:rsidRPr="00582FCA">
        <w:rPr>
          <w:rFonts w:eastAsia="Times New Roman" w:cs="Times New Roman"/>
          <w:szCs w:val="24"/>
        </w:rPr>
        <w:t>Πριν δώσω τον λόγο στον επόμενο ομιλητή</w:t>
      </w:r>
      <w:r>
        <w:rPr>
          <w:rFonts w:eastAsia="Times New Roman" w:cs="Times New Roman"/>
          <w:szCs w:val="24"/>
        </w:rPr>
        <w:t>,</w:t>
      </w:r>
      <w:r w:rsidRPr="00582FCA">
        <w:rPr>
          <w:rFonts w:eastAsia="Times New Roman" w:cs="Times New Roman"/>
          <w:szCs w:val="24"/>
        </w:rPr>
        <w:t xml:space="preserve"> να σας ενημερώσω ότι η συζήτηση απόψε θα συνεχιστεί</w:t>
      </w:r>
      <w:r>
        <w:rPr>
          <w:rFonts w:eastAsia="Times New Roman" w:cs="Times New Roman"/>
          <w:szCs w:val="24"/>
        </w:rPr>
        <w:t>,</w:t>
      </w:r>
      <w:r w:rsidRPr="00582FCA">
        <w:rPr>
          <w:rFonts w:eastAsia="Times New Roman" w:cs="Times New Roman"/>
          <w:szCs w:val="24"/>
        </w:rPr>
        <w:t xml:space="preserve"> θα </w:t>
      </w:r>
      <w:r w:rsidRPr="00582FCA">
        <w:rPr>
          <w:rFonts w:eastAsia="Times New Roman" w:cs="Times New Roman"/>
          <w:szCs w:val="24"/>
        </w:rPr>
        <w:lastRenderedPageBreak/>
        <w:t>κλείσει μάλλον</w:t>
      </w:r>
      <w:r>
        <w:rPr>
          <w:rFonts w:eastAsia="Times New Roman" w:cs="Times New Roman"/>
          <w:szCs w:val="24"/>
        </w:rPr>
        <w:t>,</w:t>
      </w:r>
      <w:r w:rsidRPr="00582FCA">
        <w:rPr>
          <w:rFonts w:eastAsia="Times New Roman" w:cs="Times New Roman"/>
          <w:szCs w:val="24"/>
        </w:rPr>
        <w:t xml:space="preserve"> με τον ομιλητή που είναι στον αριθμό </w:t>
      </w:r>
      <w:r>
        <w:rPr>
          <w:rFonts w:eastAsia="Times New Roman" w:cs="Times New Roman"/>
          <w:szCs w:val="24"/>
        </w:rPr>
        <w:t>πενήντα,</w:t>
      </w:r>
      <w:r w:rsidRPr="00582FCA">
        <w:rPr>
          <w:rFonts w:eastAsia="Times New Roman" w:cs="Times New Roman"/>
          <w:szCs w:val="24"/>
        </w:rPr>
        <w:t xml:space="preserve"> είναι ο κ</w:t>
      </w:r>
      <w:r>
        <w:rPr>
          <w:rFonts w:eastAsia="Times New Roman" w:cs="Times New Roman"/>
          <w:szCs w:val="24"/>
        </w:rPr>
        <w:t>.</w:t>
      </w:r>
      <w:r w:rsidRPr="00582FCA">
        <w:rPr>
          <w:rFonts w:eastAsia="Times New Roman" w:cs="Times New Roman"/>
          <w:szCs w:val="24"/>
        </w:rPr>
        <w:t xml:space="preserve"> Στυλιανός </w:t>
      </w:r>
      <w:proofErr w:type="spellStart"/>
      <w:r w:rsidRPr="00582FCA">
        <w:rPr>
          <w:rFonts w:eastAsia="Times New Roman" w:cs="Times New Roman"/>
          <w:szCs w:val="24"/>
        </w:rPr>
        <w:t>Φωτόπουλος</w:t>
      </w:r>
      <w:proofErr w:type="spellEnd"/>
      <w:r>
        <w:rPr>
          <w:rFonts w:eastAsia="Times New Roman" w:cs="Times New Roman"/>
          <w:szCs w:val="24"/>
        </w:rPr>
        <w:t>,</w:t>
      </w:r>
      <w:r w:rsidRPr="00582FCA">
        <w:rPr>
          <w:rFonts w:eastAsia="Times New Roman" w:cs="Times New Roman"/>
          <w:szCs w:val="24"/>
        </w:rPr>
        <w:t xml:space="preserve"> θα είναι </w:t>
      </w:r>
      <w:r>
        <w:rPr>
          <w:rFonts w:eastAsia="Times New Roman" w:cs="Times New Roman"/>
          <w:szCs w:val="24"/>
        </w:rPr>
        <w:t xml:space="preserve">ο </w:t>
      </w:r>
      <w:r w:rsidRPr="00582FCA">
        <w:rPr>
          <w:rFonts w:eastAsia="Times New Roman" w:cs="Times New Roman"/>
          <w:szCs w:val="24"/>
        </w:rPr>
        <w:t>τελευταίος για απόψε</w:t>
      </w:r>
      <w:r>
        <w:rPr>
          <w:rFonts w:eastAsia="Times New Roman" w:cs="Times New Roman"/>
          <w:szCs w:val="24"/>
        </w:rPr>
        <w:t>,</w:t>
      </w:r>
      <w:r w:rsidRPr="00582FCA">
        <w:rPr>
          <w:rFonts w:eastAsia="Times New Roman" w:cs="Times New Roman"/>
          <w:szCs w:val="24"/>
        </w:rPr>
        <w:t xml:space="preserve"> περίπου </w:t>
      </w:r>
      <w:r>
        <w:rPr>
          <w:rFonts w:eastAsia="Times New Roman" w:cs="Times New Roman"/>
          <w:szCs w:val="24"/>
        </w:rPr>
        <w:t>στις 23.30΄, λ</w:t>
      </w:r>
      <w:r w:rsidRPr="00582FCA">
        <w:rPr>
          <w:rFonts w:eastAsia="Times New Roman" w:cs="Times New Roman"/>
          <w:szCs w:val="24"/>
        </w:rPr>
        <w:t xml:space="preserve">ίγο πριν τις </w:t>
      </w:r>
      <w:r>
        <w:rPr>
          <w:rFonts w:eastAsia="Times New Roman" w:cs="Times New Roman"/>
          <w:szCs w:val="24"/>
        </w:rPr>
        <w:t>0.00΄</w:t>
      </w:r>
      <w:r w:rsidRPr="00582FCA">
        <w:rPr>
          <w:rFonts w:eastAsia="Times New Roman" w:cs="Times New Roman"/>
          <w:szCs w:val="24"/>
        </w:rPr>
        <w:t xml:space="preserve"> ίσως</w:t>
      </w:r>
      <w:r>
        <w:rPr>
          <w:rFonts w:eastAsia="Times New Roman" w:cs="Times New Roman"/>
          <w:szCs w:val="24"/>
        </w:rPr>
        <w:t>.</w:t>
      </w:r>
      <w:r w:rsidRPr="00582FCA">
        <w:rPr>
          <w:rFonts w:eastAsia="Times New Roman" w:cs="Times New Roman"/>
          <w:szCs w:val="24"/>
        </w:rPr>
        <w:t xml:space="preserve"> Αύριο θα ξεκινήσουμε 10</w:t>
      </w:r>
      <w:r>
        <w:rPr>
          <w:rFonts w:eastAsia="Times New Roman" w:cs="Times New Roman"/>
          <w:szCs w:val="24"/>
        </w:rPr>
        <w:t xml:space="preserve">.30΄, </w:t>
      </w:r>
      <w:r w:rsidRPr="00582FCA">
        <w:rPr>
          <w:rFonts w:eastAsia="Times New Roman" w:cs="Times New Roman"/>
          <w:szCs w:val="24"/>
        </w:rPr>
        <w:t>μετά τον κοινοβουλευτικό έλεγχο</w:t>
      </w:r>
      <w:r>
        <w:rPr>
          <w:rFonts w:eastAsia="Times New Roman" w:cs="Times New Roman"/>
          <w:szCs w:val="24"/>
        </w:rPr>
        <w:t>.</w:t>
      </w:r>
      <w:r w:rsidRPr="00582FCA">
        <w:rPr>
          <w:rFonts w:eastAsia="Times New Roman" w:cs="Times New Roman"/>
          <w:szCs w:val="24"/>
        </w:rPr>
        <w:t xml:space="preserve"> </w:t>
      </w:r>
    </w:p>
    <w:p w14:paraId="33D79FC5" w14:textId="77777777" w:rsidR="007B3FFC" w:rsidRDefault="008B5CB0">
      <w:pPr>
        <w:spacing w:line="600" w:lineRule="auto"/>
        <w:ind w:firstLine="720"/>
        <w:jc w:val="both"/>
        <w:rPr>
          <w:rFonts w:eastAsia="Times New Roman" w:cs="Times New Roman"/>
          <w:szCs w:val="24"/>
        </w:rPr>
      </w:pPr>
      <w:r w:rsidRPr="00582FCA">
        <w:rPr>
          <w:rFonts w:eastAsia="Times New Roman" w:cs="Times New Roman"/>
          <w:szCs w:val="24"/>
        </w:rPr>
        <w:t>Τον λόγο έχει τώρα ο κ</w:t>
      </w:r>
      <w:r>
        <w:rPr>
          <w:rFonts w:eastAsia="Times New Roman" w:cs="Times New Roman"/>
          <w:szCs w:val="24"/>
        </w:rPr>
        <w:t>.</w:t>
      </w:r>
      <w:r w:rsidRPr="00582FCA">
        <w:rPr>
          <w:rFonts w:eastAsia="Times New Roman" w:cs="Times New Roman"/>
          <w:szCs w:val="24"/>
        </w:rPr>
        <w:t xml:space="preserve"> Σταύρος Παπασωτηρίου</w:t>
      </w:r>
      <w:r>
        <w:rPr>
          <w:rFonts w:eastAsia="Times New Roman" w:cs="Times New Roman"/>
          <w:szCs w:val="24"/>
        </w:rPr>
        <w:t xml:space="preserve">, </w:t>
      </w:r>
      <w:r w:rsidRPr="00582FCA">
        <w:rPr>
          <w:rFonts w:eastAsia="Times New Roman" w:cs="Times New Roman"/>
          <w:szCs w:val="24"/>
        </w:rPr>
        <w:t>Βουλευτής της Νέας Δημοκρατίας</w:t>
      </w:r>
      <w:r>
        <w:rPr>
          <w:rFonts w:eastAsia="Times New Roman" w:cs="Times New Roman"/>
          <w:szCs w:val="24"/>
        </w:rPr>
        <w:t>.</w:t>
      </w:r>
      <w:r w:rsidRPr="00582FCA">
        <w:rPr>
          <w:rFonts w:eastAsia="Times New Roman" w:cs="Times New Roman"/>
          <w:szCs w:val="24"/>
        </w:rPr>
        <w:t xml:space="preserve"> </w:t>
      </w:r>
    </w:p>
    <w:p w14:paraId="33D79FC6" w14:textId="77777777" w:rsidR="007B3FFC" w:rsidRDefault="008B5CB0">
      <w:pPr>
        <w:spacing w:line="600" w:lineRule="auto"/>
        <w:ind w:firstLine="720"/>
        <w:contextualSpacing/>
        <w:jc w:val="both"/>
        <w:rPr>
          <w:rFonts w:eastAsia="Times New Roman" w:cs="Times New Roman"/>
          <w:szCs w:val="24"/>
        </w:rPr>
      </w:pPr>
      <w:r w:rsidRPr="00B9493B">
        <w:rPr>
          <w:rFonts w:eastAsia="Times New Roman"/>
          <w:b/>
          <w:szCs w:val="24"/>
        </w:rPr>
        <w:t>ΣΤΑΥΡΟΣ ΠΑΠΑΣΩΤΗΡΙΟΥ:</w:t>
      </w:r>
      <w:r w:rsidRPr="00B9493B">
        <w:rPr>
          <w:rFonts w:eastAsia="Times New Roman"/>
          <w:szCs w:val="24"/>
        </w:rPr>
        <w:t xml:space="preserve"> </w:t>
      </w:r>
      <w:r>
        <w:rPr>
          <w:rFonts w:eastAsia="Times New Roman"/>
          <w:szCs w:val="24"/>
        </w:rPr>
        <w:t>Ευχαριστώ κ</w:t>
      </w:r>
      <w:r w:rsidRPr="00582FCA">
        <w:rPr>
          <w:rFonts w:eastAsia="Times New Roman" w:cs="Times New Roman"/>
          <w:szCs w:val="24"/>
        </w:rPr>
        <w:t>υρία Πρόεδρε</w:t>
      </w:r>
      <w:r>
        <w:rPr>
          <w:rFonts w:eastAsia="Times New Roman" w:cs="Times New Roman"/>
          <w:szCs w:val="24"/>
        </w:rPr>
        <w:t>.</w:t>
      </w:r>
      <w:r w:rsidRPr="00582FCA">
        <w:rPr>
          <w:rFonts w:eastAsia="Times New Roman" w:cs="Times New Roman"/>
          <w:szCs w:val="24"/>
        </w:rPr>
        <w:t xml:space="preserve"> </w:t>
      </w:r>
    </w:p>
    <w:p w14:paraId="33D79FC7" w14:textId="6AC055F8" w:rsidR="007B3FFC" w:rsidRDefault="008B5CB0">
      <w:pPr>
        <w:spacing w:line="600" w:lineRule="auto"/>
        <w:ind w:firstLine="720"/>
        <w:contextualSpacing/>
        <w:jc w:val="both"/>
        <w:rPr>
          <w:rFonts w:eastAsia="Times New Roman" w:cs="Times New Roman"/>
          <w:szCs w:val="24"/>
        </w:rPr>
      </w:pPr>
      <w:r w:rsidRPr="00582FCA">
        <w:rPr>
          <w:rFonts w:eastAsia="Times New Roman" w:cs="Times New Roman"/>
          <w:szCs w:val="24"/>
        </w:rPr>
        <w:t>Κύριε Υπουργέ</w:t>
      </w:r>
      <w:r>
        <w:rPr>
          <w:rFonts w:eastAsia="Times New Roman" w:cs="Times New Roman"/>
          <w:szCs w:val="24"/>
        </w:rPr>
        <w:t>, κύριε Υφυπουργέ,</w:t>
      </w:r>
      <w:r w:rsidRPr="00582FCA">
        <w:rPr>
          <w:rFonts w:eastAsia="Times New Roman" w:cs="Times New Roman"/>
          <w:szCs w:val="24"/>
        </w:rPr>
        <w:t xml:space="preserve"> κυρίες και κύριοι συνάδελφοι</w:t>
      </w:r>
      <w:r>
        <w:rPr>
          <w:rFonts w:eastAsia="Times New Roman" w:cs="Times New Roman"/>
          <w:szCs w:val="24"/>
        </w:rPr>
        <w:t>, η</w:t>
      </w:r>
      <w:r w:rsidRPr="00582FCA">
        <w:rPr>
          <w:rFonts w:eastAsia="Times New Roman" w:cs="Times New Roman"/>
          <w:szCs w:val="24"/>
        </w:rPr>
        <w:t xml:space="preserve"> Ελλάδα βρίσκεται στο κατώφλι μιας ιστορικής ενεργειακής καμπής</w:t>
      </w:r>
      <w:r>
        <w:rPr>
          <w:rFonts w:eastAsia="Times New Roman" w:cs="Times New Roman"/>
          <w:szCs w:val="24"/>
        </w:rPr>
        <w:t>.</w:t>
      </w:r>
      <w:r w:rsidRPr="00582FCA">
        <w:rPr>
          <w:rFonts w:eastAsia="Times New Roman" w:cs="Times New Roman"/>
          <w:szCs w:val="24"/>
        </w:rPr>
        <w:t xml:space="preserve"> Οι μεγάλες επενδύσεις </w:t>
      </w:r>
      <w:r w:rsidRPr="00941647">
        <w:rPr>
          <w:rFonts w:eastAsia="Times New Roman" w:cs="Times New Roman"/>
          <w:szCs w:val="24"/>
          <w:lang w:val="en-US"/>
        </w:rPr>
        <w:t>Chevron</w:t>
      </w:r>
      <w:r w:rsidRPr="00941647">
        <w:rPr>
          <w:rFonts w:eastAsia="Times New Roman" w:cs="Times New Roman"/>
          <w:szCs w:val="24"/>
        </w:rPr>
        <w:t xml:space="preserve"> </w:t>
      </w:r>
      <w:r>
        <w:rPr>
          <w:rFonts w:eastAsia="Times New Roman" w:cs="Times New Roman"/>
          <w:szCs w:val="24"/>
        </w:rPr>
        <w:t xml:space="preserve">και </w:t>
      </w:r>
      <w:proofErr w:type="spellStart"/>
      <w:r w:rsidRPr="00941647">
        <w:rPr>
          <w:rFonts w:eastAsia="Times New Roman" w:cs="Times New Roman"/>
          <w:szCs w:val="24"/>
        </w:rPr>
        <w:t>Exxon</w:t>
      </w:r>
      <w:proofErr w:type="spellEnd"/>
      <w:r w:rsidR="004A20AF">
        <w:rPr>
          <w:rFonts w:eastAsia="Times New Roman" w:cs="Times New Roman"/>
          <w:szCs w:val="24"/>
        </w:rPr>
        <w:t xml:space="preserve"> </w:t>
      </w:r>
      <w:proofErr w:type="spellStart"/>
      <w:r w:rsidRPr="00941647">
        <w:rPr>
          <w:rFonts w:eastAsia="Times New Roman" w:cs="Times New Roman"/>
          <w:szCs w:val="24"/>
        </w:rPr>
        <w:t>Mobil</w:t>
      </w:r>
      <w:proofErr w:type="spellEnd"/>
      <w:r>
        <w:rPr>
          <w:rFonts w:eastAsia="Times New Roman" w:cs="Times New Roman"/>
          <w:szCs w:val="24"/>
        </w:rPr>
        <w:t xml:space="preserve">, </w:t>
      </w:r>
      <w:r w:rsidRPr="00582FCA">
        <w:rPr>
          <w:rFonts w:eastAsia="Times New Roman" w:cs="Times New Roman"/>
          <w:szCs w:val="24"/>
        </w:rPr>
        <w:t>η δραστηριοποίηση της</w:t>
      </w:r>
      <w:r w:rsidRPr="00941647">
        <w:rPr>
          <w:rFonts w:eastAsia="Times New Roman" w:cs="Times New Roman"/>
          <w:szCs w:val="24"/>
        </w:rPr>
        <w:t xml:space="preserve"> </w:t>
      </w:r>
      <w:proofErr w:type="spellStart"/>
      <w:r w:rsidRPr="00941647">
        <w:rPr>
          <w:rFonts w:eastAsia="Times New Roman" w:cs="Times New Roman"/>
          <w:szCs w:val="24"/>
        </w:rPr>
        <w:t>Energ</w:t>
      </w:r>
      <w:proofErr w:type="spellEnd"/>
      <w:r>
        <w:rPr>
          <w:rFonts w:eastAsia="Times New Roman" w:cs="Times New Roman"/>
          <w:szCs w:val="24"/>
          <w:lang w:val="en-US"/>
        </w:rPr>
        <w:t>e</w:t>
      </w:r>
      <w:proofErr w:type="spellStart"/>
      <w:r w:rsidRPr="00941647">
        <w:rPr>
          <w:rFonts w:eastAsia="Times New Roman" w:cs="Times New Roman"/>
          <w:szCs w:val="24"/>
        </w:rPr>
        <w:t>an</w:t>
      </w:r>
      <w:proofErr w:type="spellEnd"/>
      <w:r w:rsidRPr="00941647">
        <w:rPr>
          <w:rFonts w:eastAsia="Times New Roman" w:cs="Times New Roman"/>
          <w:szCs w:val="24"/>
        </w:rPr>
        <w:t xml:space="preserve"> </w:t>
      </w:r>
      <w:r>
        <w:rPr>
          <w:rFonts w:eastAsia="Times New Roman" w:cs="Times New Roman"/>
          <w:szCs w:val="24"/>
        </w:rPr>
        <w:t>και της</w:t>
      </w:r>
      <w:r w:rsidRPr="00582FCA">
        <w:rPr>
          <w:rFonts w:eastAsia="Times New Roman" w:cs="Times New Roman"/>
          <w:szCs w:val="24"/>
        </w:rPr>
        <w:t xml:space="preserve"> </w:t>
      </w:r>
      <w:proofErr w:type="spellStart"/>
      <w:r w:rsidRPr="00941647">
        <w:rPr>
          <w:rFonts w:eastAsia="Times New Roman" w:cs="Times New Roman"/>
          <w:szCs w:val="24"/>
        </w:rPr>
        <w:t>H</w:t>
      </w:r>
      <w:r w:rsidR="00D76FED" w:rsidRPr="00941647">
        <w:rPr>
          <w:rFonts w:eastAsia="Times New Roman" w:cs="Times New Roman"/>
          <w:szCs w:val="24"/>
        </w:rPr>
        <w:t>elleniq</w:t>
      </w:r>
      <w:proofErr w:type="spellEnd"/>
      <w:r w:rsidRPr="00941647">
        <w:rPr>
          <w:rFonts w:eastAsia="Times New Roman" w:cs="Times New Roman"/>
          <w:szCs w:val="24"/>
        </w:rPr>
        <w:t xml:space="preserve"> E</w:t>
      </w:r>
      <w:r w:rsidR="00D76FED" w:rsidRPr="00941647">
        <w:rPr>
          <w:rFonts w:eastAsia="Times New Roman" w:cs="Times New Roman"/>
          <w:szCs w:val="24"/>
        </w:rPr>
        <w:t>nergy</w:t>
      </w:r>
      <w:r w:rsidRPr="00941647">
        <w:rPr>
          <w:rFonts w:eastAsia="Times New Roman" w:cs="Times New Roman"/>
          <w:szCs w:val="24"/>
        </w:rPr>
        <w:t xml:space="preserve"> </w:t>
      </w:r>
      <w:r w:rsidRPr="00582FCA">
        <w:rPr>
          <w:rFonts w:eastAsia="Times New Roman" w:cs="Times New Roman"/>
          <w:szCs w:val="24"/>
        </w:rPr>
        <w:t xml:space="preserve">και </w:t>
      </w:r>
      <w:r>
        <w:rPr>
          <w:rFonts w:eastAsia="Times New Roman" w:cs="Times New Roman"/>
          <w:szCs w:val="24"/>
        </w:rPr>
        <w:t xml:space="preserve">οι </w:t>
      </w:r>
      <w:r w:rsidRPr="00582FCA">
        <w:rPr>
          <w:rFonts w:eastAsia="Times New Roman" w:cs="Times New Roman"/>
          <w:szCs w:val="24"/>
        </w:rPr>
        <w:t>γεωλογικές ενδείξεις για τα σημαντικά αποθέματα φυσικού αερίου δημιουργούν μια νέα αναπτυξιακή προοπτική για τον τόπο</w:t>
      </w:r>
      <w:r>
        <w:rPr>
          <w:rFonts w:eastAsia="Times New Roman" w:cs="Times New Roman"/>
          <w:szCs w:val="24"/>
        </w:rPr>
        <w:t>,</w:t>
      </w:r>
      <w:r w:rsidRPr="00582FCA">
        <w:rPr>
          <w:rFonts w:eastAsia="Times New Roman" w:cs="Times New Roman"/>
          <w:szCs w:val="24"/>
        </w:rPr>
        <w:t xml:space="preserve"> μια καινούργια οικονομική ενεργειακή και γεωπολιτική αφετηρία για τη χώρα μας</w:t>
      </w:r>
      <w:r>
        <w:rPr>
          <w:rFonts w:eastAsia="Times New Roman" w:cs="Times New Roman"/>
          <w:szCs w:val="24"/>
        </w:rPr>
        <w:t>.</w:t>
      </w:r>
      <w:r w:rsidRPr="00582FCA">
        <w:rPr>
          <w:rFonts w:eastAsia="Times New Roman" w:cs="Times New Roman"/>
          <w:szCs w:val="24"/>
        </w:rPr>
        <w:t xml:space="preserve"> </w:t>
      </w:r>
    </w:p>
    <w:p w14:paraId="33D79FC8" w14:textId="2CFEA4C3" w:rsidR="007B3FFC" w:rsidRDefault="008B5CB0">
      <w:pPr>
        <w:spacing w:line="600" w:lineRule="auto"/>
        <w:ind w:firstLine="720"/>
        <w:contextualSpacing/>
        <w:jc w:val="both"/>
        <w:rPr>
          <w:rFonts w:eastAsia="Times New Roman" w:cs="Times New Roman"/>
          <w:szCs w:val="24"/>
        </w:rPr>
      </w:pPr>
      <w:r w:rsidRPr="00582FCA">
        <w:rPr>
          <w:rFonts w:eastAsia="Times New Roman" w:cs="Times New Roman"/>
          <w:szCs w:val="24"/>
        </w:rPr>
        <w:t>Οι συμφωνίες που συζητούμε σήμερα πρόκειται να καθορίσουν για τις επόμενες πολλές δεκαετίες τη θέση της Ελλάδας στο διεθνή χάρτη παραγωγών υδρογονανθράκων</w:t>
      </w:r>
      <w:r>
        <w:rPr>
          <w:rFonts w:eastAsia="Times New Roman" w:cs="Times New Roman"/>
          <w:szCs w:val="24"/>
        </w:rPr>
        <w:t>,</w:t>
      </w:r>
      <w:r w:rsidRPr="00582FCA">
        <w:rPr>
          <w:rFonts w:eastAsia="Times New Roman" w:cs="Times New Roman"/>
          <w:szCs w:val="24"/>
        </w:rPr>
        <w:t xml:space="preserve"> προσφέροντας ταυτόχρονα και τεράστια οικονομικά οφέλη στο κοινωνικό σύνολο</w:t>
      </w:r>
      <w:r>
        <w:rPr>
          <w:rFonts w:eastAsia="Times New Roman" w:cs="Times New Roman"/>
          <w:szCs w:val="24"/>
        </w:rPr>
        <w:t>.</w:t>
      </w:r>
      <w:r w:rsidRPr="00582FCA">
        <w:rPr>
          <w:rFonts w:eastAsia="Times New Roman" w:cs="Times New Roman"/>
          <w:szCs w:val="24"/>
        </w:rPr>
        <w:t xml:space="preserve"> Σύμφωνα με εκτιμήσεις ευρωπαϊκών και αμερικανικών ενεργειακών οργανισμών</w:t>
      </w:r>
      <w:r>
        <w:rPr>
          <w:rFonts w:eastAsia="Times New Roman" w:cs="Times New Roman"/>
          <w:szCs w:val="24"/>
        </w:rPr>
        <w:t>,</w:t>
      </w:r>
      <w:r w:rsidRPr="00582FCA">
        <w:rPr>
          <w:rFonts w:eastAsia="Times New Roman" w:cs="Times New Roman"/>
          <w:szCs w:val="24"/>
        </w:rPr>
        <w:t xml:space="preserve"> η Ελλάδα μπορεί να αποκομίσει από 70</w:t>
      </w:r>
      <w:r>
        <w:rPr>
          <w:rFonts w:eastAsia="Times New Roman" w:cs="Times New Roman"/>
          <w:szCs w:val="24"/>
        </w:rPr>
        <w:t xml:space="preserve"> δι</w:t>
      </w:r>
      <w:r w:rsidR="00776815">
        <w:rPr>
          <w:rFonts w:eastAsia="Times New Roman" w:cs="Times New Roman"/>
          <w:szCs w:val="24"/>
        </w:rPr>
        <w:t>σεκατομμ</w:t>
      </w:r>
      <w:r w:rsidR="00776815">
        <w:rPr>
          <w:rFonts w:eastAsia="Times New Roman" w:cs="Times New Roman"/>
          <w:szCs w:val="24"/>
        </w:rPr>
        <w:t xml:space="preserve">ύρια </w:t>
      </w:r>
      <w:r>
        <w:rPr>
          <w:rFonts w:eastAsia="Times New Roman" w:cs="Times New Roman"/>
          <w:szCs w:val="24"/>
        </w:rPr>
        <w:t>ευρώ</w:t>
      </w:r>
      <w:r w:rsidRPr="00582FCA">
        <w:rPr>
          <w:rFonts w:eastAsia="Times New Roman" w:cs="Times New Roman"/>
          <w:szCs w:val="24"/>
        </w:rPr>
        <w:t xml:space="preserve"> έως 100 </w:t>
      </w:r>
      <w:r w:rsidR="00776815">
        <w:rPr>
          <w:rFonts w:eastAsia="Times New Roman" w:cs="Times New Roman"/>
          <w:szCs w:val="24"/>
        </w:rPr>
        <w:t xml:space="preserve">δισεκατομμύρια </w:t>
      </w:r>
      <w:r>
        <w:rPr>
          <w:rFonts w:eastAsia="Times New Roman" w:cs="Times New Roman"/>
          <w:szCs w:val="24"/>
        </w:rPr>
        <w:t>ευρώ</w:t>
      </w:r>
      <w:r w:rsidRPr="00582FCA">
        <w:rPr>
          <w:rFonts w:eastAsia="Times New Roman" w:cs="Times New Roman"/>
          <w:szCs w:val="24"/>
        </w:rPr>
        <w:t xml:space="preserve"> μέσα στα </w:t>
      </w:r>
      <w:r w:rsidRPr="00582FCA">
        <w:rPr>
          <w:rFonts w:eastAsia="Times New Roman" w:cs="Times New Roman"/>
          <w:szCs w:val="24"/>
        </w:rPr>
        <w:lastRenderedPageBreak/>
        <w:t xml:space="preserve">επόμενα </w:t>
      </w:r>
      <w:r>
        <w:rPr>
          <w:rFonts w:eastAsia="Times New Roman" w:cs="Times New Roman"/>
          <w:szCs w:val="24"/>
        </w:rPr>
        <w:t>είκοσι πέντε</w:t>
      </w:r>
      <w:r w:rsidRPr="00582FCA">
        <w:rPr>
          <w:rFonts w:eastAsia="Times New Roman" w:cs="Times New Roman"/>
          <w:szCs w:val="24"/>
        </w:rPr>
        <w:t xml:space="preserve"> χρόνια από την αξιοποίηση των εγχώριων υδρογονανθράκων</w:t>
      </w:r>
      <w:r>
        <w:rPr>
          <w:rFonts w:eastAsia="Times New Roman" w:cs="Times New Roman"/>
          <w:szCs w:val="24"/>
        </w:rPr>
        <w:t>.</w:t>
      </w:r>
      <w:r w:rsidRPr="00582FCA">
        <w:rPr>
          <w:rFonts w:eastAsia="Times New Roman" w:cs="Times New Roman"/>
          <w:szCs w:val="24"/>
        </w:rPr>
        <w:t xml:space="preserve"> </w:t>
      </w:r>
    </w:p>
    <w:p w14:paraId="33D79FC9" w14:textId="77777777" w:rsidR="007B3FFC" w:rsidRDefault="008B5CB0">
      <w:pPr>
        <w:spacing w:line="600" w:lineRule="auto"/>
        <w:ind w:firstLine="720"/>
        <w:contextualSpacing/>
        <w:jc w:val="both"/>
        <w:rPr>
          <w:rFonts w:eastAsia="Times New Roman" w:cs="Times New Roman"/>
          <w:szCs w:val="24"/>
        </w:rPr>
      </w:pPr>
      <w:r w:rsidRPr="00582FCA">
        <w:rPr>
          <w:rFonts w:eastAsia="Times New Roman" w:cs="Times New Roman"/>
          <w:szCs w:val="24"/>
        </w:rPr>
        <w:t>Παράλληλα</w:t>
      </w:r>
      <w:r>
        <w:rPr>
          <w:rFonts w:eastAsia="Times New Roman" w:cs="Times New Roman"/>
          <w:szCs w:val="24"/>
        </w:rPr>
        <w:t>,</w:t>
      </w:r>
      <w:r w:rsidRPr="00582FCA">
        <w:rPr>
          <w:rFonts w:eastAsia="Times New Roman" w:cs="Times New Roman"/>
          <w:szCs w:val="24"/>
        </w:rPr>
        <w:t xml:space="preserve"> η εθνική παραγωγή θα μειώσει τις εισαγωγές ενέργειας</w:t>
      </w:r>
      <w:r>
        <w:rPr>
          <w:rFonts w:eastAsia="Times New Roman" w:cs="Times New Roman"/>
          <w:szCs w:val="24"/>
        </w:rPr>
        <w:t>,</w:t>
      </w:r>
      <w:r w:rsidRPr="00582FCA">
        <w:rPr>
          <w:rFonts w:eastAsia="Times New Roman" w:cs="Times New Roman"/>
          <w:szCs w:val="24"/>
        </w:rPr>
        <w:t xml:space="preserve"> προσφέροντας στην πατρίδα μας ενεργειακή ασφάλεια και καθιστώντας μας διεθνώς ένα σημαντικό </w:t>
      </w:r>
      <w:proofErr w:type="spellStart"/>
      <w:r w:rsidRPr="00582FCA">
        <w:rPr>
          <w:rFonts w:eastAsia="Times New Roman" w:cs="Times New Roman"/>
          <w:szCs w:val="24"/>
        </w:rPr>
        <w:t>εξαγωγέα</w:t>
      </w:r>
      <w:proofErr w:type="spellEnd"/>
      <w:r w:rsidRPr="00582FCA">
        <w:rPr>
          <w:rFonts w:eastAsia="Times New Roman" w:cs="Times New Roman"/>
          <w:szCs w:val="24"/>
        </w:rPr>
        <w:t xml:space="preserve"> φυσικού αερίου</w:t>
      </w:r>
      <w:r>
        <w:rPr>
          <w:rFonts w:eastAsia="Times New Roman" w:cs="Times New Roman"/>
          <w:szCs w:val="24"/>
        </w:rPr>
        <w:t>.</w:t>
      </w:r>
      <w:r w:rsidRPr="00582FCA">
        <w:rPr>
          <w:rFonts w:eastAsia="Times New Roman" w:cs="Times New Roman"/>
          <w:szCs w:val="24"/>
        </w:rPr>
        <w:t xml:space="preserve"> Η ενεργειακή αυτάρκεια είναι ίσως το σημαντικότερο πλεονέκτημα που αποκομίζει η Ελλάδα από τις εν λόγω συμφωνίες</w:t>
      </w:r>
      <w:r>
        <w:rPr>
          <w:rFonts w:eastAsia="Times New Roman" w:cs="Times New Roman"/>
          <w:szCs w:val="24"/>
        </w:rPr>
        <w:t>.</w:t>
      </w:r>
      <w:r w:rsidRPr="00582FCA">
        <w:rPr>
          <w:rFonts w:eastAsia="Times New Roman" w:cs="Times New Roman"/>
          <w:szCs w:val="24"/>
        </w:rPr>
        <w:t xml:space="preserve"> Όπως δείχνει ο εν εξελίξει πόλεμος στο Ιράν και οι σοβαρές επιπτώσεις του στον εφοδιασμό της παγκόσμιας αγοράς με καύσιμα</w:t>
      </w:r>
      <w:r>
        <w:rPr>
          <w:rFonts w:eastAsia="Times New Roman" w:cs="Times New Roman"/>
          <w:szCs w:val="24"/>
        </w:rPr>
        <w:t>, η</w:t>
      </w:r>
      <w:r w:rsidRPr="00582FCA">
        <w:rPr>
          <w:rFonts w:eastAsia="Times New Roman" w:cs="Times New Roman"/>
          <w:szCs w:val="24"/>
        </w:rPr>
        <w:t xml:space="preserve"> σταθερότητα των τιμών και η διαθεσιμότητα των αναγκαίων ποσοτήτων</w:t>
      </w:r>
      <w:r>
        <w:rPr>
          <w:rFonts w:eastAsia="Times New Roman" w:cs="Times New Roman"/>
          <w:szCs w:val="24"/>
        </w:rPr>
        <w:t>,</w:t>
      </w:r>
      <w:r w:rsidRPr="00582FCA">
        <w:rPr>
          <w:rFonts w:eastAsia="Times New Roman" w:cs="Times New Roman"/>
          <w:szCs w:val="24"/>
        </w:rPr>
        <w:t xml:space="preserve"> παραμένουν ζητούμενα στο διεθνές επίπεδο</w:t>
      </w:r>
      <w:r>
        <w:rPr>
          <w:rFonts w:eastAsia="Times New Roman" w:cs="Times New Roman"/>
          <w:szCs w:val="24"/>
        </w:rPr>
        <w:t>.</w:t>
      </w:r>
      <w:r w:rsidRPr="00582FCA">
        <w:rPr>
          <w:rFonts w:eastAsia="Times New Roman" w:cs="Times New Roman"/>
          <w:szCs w:val="24"/>
        </w:rPr>
        <w:t xml:space="preserve"> </w:t>
      </w:r>
    </w:p>
    <w:p w14:paraId="33D79FCA" w14:textId="2E7CD3B8" w:rsidR="007B3FFC" w:rsidRDefault="008B5CB0">
      <w:pPr>
        <w:spacing w:line="600" w:lineRule="auto"/>
        <w:ind w:firstLine="720"/>
        <w:contextualSpacing/>
        <w:jc w:val="both"/>
        <w:rPr>
          <w:rFonts w:eastAsia="Times New Roman" w:cs="Times New Roman"/>
          <w:szCs w:val="24"/>
        </w:rPr>
      </w:pPr>
      <w:r w:rsidRPr="00582FCA">
        <w:rPr>
          <w:rFonts w:eastAsia="Times New Roman" w:cs="Times New Roman"/>
          <w:szCs w:val="24"/>
        </w:rPr>
        <w:t>Επομένως</w:t>
      </w:r>
      <w:r>
        <w:rPr>
          <w:rFonts w:eastAsia="Times New Roman" w:cs="Times New Roman"/>
          <w:szCs w:val="24"/>
        </w:rPr>
        <w:t>,</w:t>
      </w:r>
      <w:r w:rsidRPr="00582FCA">
        <w:rPr>
          <w:rFonts w:eastAsia="Times New Roman" w:cs="Times New Roman"/>
          <w:szCs w:val="24"/>
        </w:rPr>
        <w:t xml:space="preserve"> έχει τεράστια σημασία για τη χώρα μας και όχι μόνο</w:t>
      </w:r>
      <w:r>
        <w:rPr>
          <w:rFonts w:eastAsia="Times New Roman" w:cs="Times New Roman"/>
          <w:szCs w:val="24"/>
        </w:rPr>
        <w:t>,</w:t>
      </w:r>
      <w:r w:rsidRPr="00582FCA">
        <w:rPr>
          <w:rFonts w:eastAsia="Times New Roman" w:cs="Times New Roman"/>
          <w:szCs w:val="24"/>
        </w:rPr>
        <w:t xml:space="preserve"> η εξασφάλιση αξιόπιστων προμηθευτών πετρελαίου και φυσικού αερίου</w:t>
      </w:r>
      <w:r>
        <w:rPr>
          <w:rFonts w:eastAsia="Times New Roman" w:cs="Times New Roman"/>
          <w:szCs w:val="24"/>
        </w:rPr>
        <w:t>.</w:t>
      </w:r>
      <w:r w:rsidRPr="00582FCA">
        <w:rPr>
          <w:rFonts w:eastAsia="Times New Roman" w:cs="Times New Roman"/>
          <w:szCs w:val="24"/>
        </w:rPr>
        <w:t xml:space="preserve"> Αναμφίβολα</w:t>
      </w:r>
      <w:r>
        <w:rPr>
          <w:rFonts w:eastAsia="Times New Roman" w:cs="Times New Roman"/>
          <w:szCs w:val="24"/>
        </w:rPr>
        <w:t>,</w:t>
      </w:r>
      <w:r w:rsidRPr="00582FCA">
        <w:rPr>
          <w:rFonts w:eastAsia="Times New Roman" w:cs="Times New Roman"/>
          <w:szCs w:val="24"/>
        </w:rPr>
        <w:t xml:space="preserve"> η πλέον αξιόπιστη λύση για κάθε κράτος είναι να μπορεί να παράγει το ίδιο </w:t>
      </w:r>
      <w:r>
        <w:rPr>
          <w:rFonts w:eastAsia="Times New Roman" w:cs="Times New Roman"/>
          <w:szCs w:val="24"/>
        </w:rPr>
        <w:t xml:space="preserve">την </w:t>
      </w:r>
      <w:r w:rsidRPr="00582FCA">
        <w:rPr>
          <w:rFonts w:eastAsia="Times New Roman" w:cs="Times New Roman"/>
          <w:szCs w:val="24"/>
        </w:rPr>
        <w:t>ενέργεια που χρειάζεται</w:t>
      </w:r>
      <w:r>
        <w:rPr>
          <w:rFonts w:eastAsia="Times New Roman" w:cs="Times New Roman"/>
          <w:szCs w:val="24"/>
        </w:rPr>
        <w:t>.</w:t>
      </w:r>
      <w:r w:rsidRPr="00582FCA">
        <w:rPr>
          <w:rFonts w:eastAsia="Times New Roman" w:cs="Times New Roman"/>
          <w:szCs w:val="24"/>
        </w:rPr>
        <w:t xml:space="preserve"> Αυτή την αυτάρκεια επιδιώκει </w:t>
      </w:r>
      <w:r>
        <w:rPr>
          <w:rFonts w:eastAsia="Times New Roman" w:cs="Times New Roman"/>
          <w:szCs w:val="24"/>
        </w:rPr>
        <w:t>-</w:t>
      </w:r>
      <w:r w:rsidRPr="00582FCA">
        <w:rPr>
          <w:rFonts w:eastAsia="Times New Roman" w:cs="Times New Roman"/>
          <w:szCs w:val="24"/>
        </w:rPr>
        <w:t>και σωστά</w:t>
      </w:r>
      <w:r>
        <w:rPr>
          <w:rFonts w:eastAsia="Times New Roman" w:cs="Times New Roman"/>
          <w:szCs w:val="24"/>
        </w:rPr>
        <w:t>-</w:t>
      </w:r>
      <w:r w:rsidRPr="00582FCA">
        <w:rPr>
          <w:rFonts w:eastAsia="Times New Roman" w:cs="Times New Roman"/>
          <w:szCs w:val="24"/>
        </w:rPr>
        <w:t xml:space="preserve"> μακροπρόθεσμα η Κυβέρνησή του Κυριάκου Μητσοτάκη για την πατρίδα μας</w:t>
      </w:r>
      <w:r>
        <w:rPr>
          <w:rFonts w:eastAsia="Times New Roman" w:cs="Times New Roman"/>
          <w:szCs w:val="24"/>
        </w:rPr>
        <w:t>.</w:t>
      </w:r>
      <w:r w:rsidRPr="00582FCA">
        <w:rPr>
          <w:rFonts w:eastAsia="Times New Roman" w:cs="Times New Roman"/>
          <w:szCs w:val="24"/>
        </w:rPr>
        <w:t xml:space="preserve"> Και αυτή είναι ίσως η πιο αισιόδοξη προοπτική που ανοίγουν οι εν λόγω συμφωνίες</w:t>
      </w:r>
      <w:r w:rsidRPr="00B54386">
        <w:rPr>
          <w:rFonts w:eastAsia="Times New Roman" w:cs="Times New Roman"/>
          <w:szCs w:val="24"/>
        </w:rPr>
        <w:t xml:space="preserve"> </w:t>
      </w:r>
      <w:r w:rsidRPr="00582FCA">
        <w:rPr>
          <w:rFonts w:eastAsia="Times New Roman" w:cs="Times New Roman"/>
          <w:szCs w:val="24"/>
        </w:rPr>
        <w:t xml:space="preserve">για την </w:t>
      </w:r>
      <w:r w:rsidR="00A5540E" w:rsidRPr="00582FCA">
        <w:rPr>
          <w:rFonts w:eastAsia="Times New Roman" w:cs="Times New Roman"/>
          <w:szCs w:val="24"/>
        </w:rPr>
        <w:t>Ε</w:t>
      </w:r>
      <w:r w:rsidRPr="00582FCA">
        <w:rPr>
          <w:rFonts w:eastAsia="Times New Roman" w:cs="Times New Roman"/>
          <w:szCs w:val="24"/>
        </w:rPr>
        <w:t>λληνική δημοκρατία</w:t>
      </w:r>
      <w:r>
        <w:rPr>
          <w:rFonts w:eastAsia="Times New Roman" w:cs="Times New Roman"/>
          <w:szCs w:val="24"/>
        </w:rPr>
        <w:t>.</w:t>
      </w:r>
      <w:r w:rsidRPr="00582FCA">
        <w:rPr>
          <w:rFonts w:eastAsia="Times New Roman" w:cs="Times New Roman"/>
          <w:szCs w:val="24"/>
        </w:rPr>
        <w:t xml:space="preserve"> </w:t>
      </w:r>
    </w:p>
    <w:p w14:paraId="33D79FCB" w14:textId="77777777" w:rsidR="007B3FFC" w:rsidRDefault="008B5CB0">
      <w:pPr>
        <w:spacing w:line="600" w:lineRule="auto"/>
        <w:ind w:firstLine="720"/>
        <w:contextualSpacing/>
        <w:jc w:val="both"/>
        <w:rPr>
          <w:rFonts w:eastAsia="Times New Roman" w:cs="Times New Roman"/>
          <w:szCs w:val="24"/>
        </w:rPr>
      </w:pPr>
      <w:r w:rsidRPr="00582FCA">
        <w:rPr>
          <w:rFonts w:eastAsia="Times New Roman" w:cs="Times New Roman"/>
          <w:szCs w:val="24"/>
        </w:rPr>
        <w:t>Κυρίες και κύριοι συνάδελφοι</w:t>
      </w:r>
      <w:r>
        <w:rPr>
          <w:rFonts w:eastAsia="Times New Roman" w:cs="Times New Roman"/>
          <w:szCs w:val="24"/>
        </w:rPr>
        <w:t>,</w:t>
      </w:r>
      <w:r w:rsidRPr="00582FCA">
        <w:rPr>
          <w:rFonts w:eastAsia="Times New Roman" w:cs="Times New Roman"/>
          <w:szCs w:val="24"/>
        </w:rPr>
        <w:t xml:space="preserve"> η πολιτική της ενεργειακής αυτονομίας</w:t>
      </w:r>
      <w:r>
        <w:rPr>
          <w:rFonts w:eastAsia="Times New Roman" w:cs="Times New Roman"/>
          <w:szCs w:val="24"/>
        </w:rPr>
        <w:t>,</w:t>
      </w:r>
      <w:r w:rsidRPr="00582FCA">
        <w:rPr>
          <w:rFonts w:eastAsia="Times New Roman" w:cs="Times New Roman"/>
          <w:szCs w:val="24"/>
        </w:rPr>
        <w:t xml:space="preserve"> την οποία σχεδίασε η Κυβέρνηση είναι φυσικά κορυφαία πολιτική επιλογή της Νέας Δημοκρατίας</w:t>
      </w:r>
      <w:r>
        <w:rPr>
          <w:rFonts w:eastAsia="Times New Roman" w:cs="Times New Roman"/>
          <w:szCs w:val="24"/>
        </w:rPr>
        <w:t>.</w:t>
      </w:r>
      <w:r w:rsidRPr="00582FCA">
        <w:rPr>
          <w:rFonts w:eastAsia="Times New Roman" w:cs="Times New Roman"/>
          <w:szCs w:val="24"/>
        </w:rPr>
        <w:t xml:space="preserve"> Δεν πρέπει </w:t>
      </w:r>
      <w:r>
        <w:rPr>
          <w:rFonts w:eastAsia="Times New Roman" w:cs="Times New Roman"/>
          <w:szCs w:val="24"/>
        </w:rPr>
        <w:t>όμως,</w:t>
      </w:r>
      <w:r w:rsidRPr="00582FCA">
        <w:rPr>
          <w:rFonts w:eastAsia="Times New Roman" w:cs="Times New Roman"/>
          <w:szCs w:val="24"/>
        </w:rPr>
        <w:t xml:space="preserve"> να ξεχνάμε ότι η εφαρμογή της έχει την </w:t>
      </w:r>
      <w:r w:rsidRPr="00582FCA">
        <w:rPr>
          <w:rFonts w:eastAsia="Times New Roman" w:cs="Times New Roman"/>
          <w:szCs w:val="24"/>
        </w:rPr>
        <w:lastRenderedPageBreak/>
        <w:t>υπογραφή του σημερινού Υπουργού Περιβάλλοντος και Ενέργειας</w:t>
      </w:r>
      <w:r>
        <w:rPr>
          <w:rFonts w:eastAsia="Times New Roman" w:cs="Times New Roman"/>
          <w:szCs w:val="24"/>
        </w:rPr>
        <w:t>,</w:t>
      </w:r>
      <w:r w:rsidRPr="00582FCA">
        <w:rPr>
          <w:rFonts w:eastAsia="Times New Roman" w:cs="Times New Roman"/>
          <w:szCs w:val="24"/>
        </w:rPr>
        <w:t xml:space="preserve"> του συνονόματο</w:t>
      </w:r>
      <w:r>
        <w:rPr>
          <w:rFonts w:eastAsia="Times New Roman" w:cs="Times New Roman"/>
          <w:szCs w:val="24"/>
        </w:rPr>
        <w:t>υ</w:t>
      </w:r>
      <w:r w:rsidRPr="00582FCA">
        <w:rPr>
          <w:rFonts w:eastAsia="Times New Roman" w:cs="Times New Roman"/>
          <w:szCs w:val="24"/>
        </w:rPr>
        <w:t xml:space="preserve"> </w:t>
      </w:r>
      <w:r>
        <w:rPr>
          <w:rFonts w:eastAsia="Times New Roman" w:cs="Times New Roman"/>
          <w:szCs w:val="24"/>
        </w:rPr>
        <w:t>μου</w:t>
      </w:r>
      <w:r w:rsidRPr="00582FCA">
        <w:rPr>
          <w:rFonts w:eastAsia="Times New Roman" w:cs="Times New Roman"/>
          <w:szCs w:val="24"/>
        </w:rPr>
        <w:t xml:space="preserve"> Σταύρου Παπασταύρου</w:t>
      </w:r>
      <w:r>
        <w:rPr>
          <w:rFonts w:eastAsia="Times New Roman" w:cs="Times New Roman"/>
          <w:szCs w:val="24"/>
        </w:rPr>
        <w:t>,</w:t>
      </w:r>
      <w:r w:rsidRPr="00582FCA">
        <w:rPr>
          <w:rFonts w:eastAsia="Times New Roman" w:cs="Times New Roman"/>
          <w:szCs w:val="24"/>
        </w:rPr>
        <w:t xml:space="preserve"> ενός ανθρώπου που συνδυάζει την πολιτική </w:t>
      </w:r>
      <w:r>
        <w:rPr>
          <w:rFonts w:eastAsia="Times New Roman" w:cs="Times New Roman"/>
          <w:szCs w:val="24"/>
        </w:rPr>
        <w:t>με</w:t>
      </w:r>
      <w:r w:rsidRPr="00582FCA">
        <w:rPr>
          <w:rFonts w:eastAsia="Times New Roman" w:cs="Times New Roman"/>
          <w:szCs w:val="24"/>
        </w:rPr>
        <w:t xml:space="preserve"> την τεχνοκρατική γνώση και βέβαια</w:t>
      </w:r>
      <w:r>
        <w:rPr>
          <w:rFonts w:eastAsia="Times New Roman" w:cs="Times New Roman"/>
          <w:szCs w:val="24"/>
        </w:rPr>
        <w:t>,</w:t>
      </w:r>
      <w:r w:rsidRPr="00582FCA">
        <w:rPr>
          <w:rFonts w:eastAsia="Times New Roman" w:cs="Times New Roman"/>
          <w:szCs w:val="24"/>
        </w:rPr>
        <w:t xml:space="preserve"> την εμπειρία στις διεθνείς σχέσεις</w:t>
      </w:r>
      <w:r>
        <w:rPr>
          <w:rFonts w:eastAsia="Times New Roman" w:cs="Times New Roman"/>
          <w:szCs w:val="24"/>
        </w:rPr>
        <w:t xml:space="preserve"> μ</w:t>
      </w:r>
      <w:r w:rsidRPr="00582FCA">
        <w:rPr>
          <w:rFonts w:eastAsia="Times New Roman" w:cs="Times New Roman"/>
          <w:szCs w:val="24"/>
        </w:rPr>
        <w:t>ε προσβάσεις εξαιρετικά πολύτιμες για τ</w:t>
      </w:r>
      <w:r>
        <w:rPr>
          <w:rFonts w:eastAsia="Times New Roman" w:cs="Times New Roman"/>
          <w:szCs w:val="24"/>
        </w:rPr>
        <w:t>α</w:t>
      </w:r>
      <w:r w:rsidRPr="00582FCA">
        <w:rPr>
          <w:rFonts w:eastAsia="Times New Roman" w:cs="Times New Roman"/>
          <w:szCs w:val="24"/>
        </w:rPr>
        <w:t xml:space="preserve"> τόσο απαιτητικά και </w:t>
      </w:r>
      <w:proofErr w:type="spellStart"/>
      <w:r w:rsidRPr="00582FCA">
        <w:rPr>
          <w:rFonts w:eastAsia="Times New Roman" w:cs="Times New Roman"/>
          <w:szCs w:val="24"/>
        </w:rPr>
        <w:t>πολυεπίπεδ</w:t>
      </w:r>
      <w:r>
        <w:rPr>
          <w:rFonts w:eastAsia="Times New Roman" w:cs="Times New Roman"/>
          <w:szCs w:val="24"/>
        </w:rPr>
        <w:t>α</w:t>
      </w:r>
      <w:proofErr w:type="spellEnd"/>
      <w:r w:rsidRPr="00582FCA">
        <w:rPr>
          <w:rFonts w:eastAsia="Times New Roman" w:cs="Times New Roman"/>
          <w:szCs w:val="24"/>
        </w:rPr>
        <w:t xml:space="preserve"> εγχειρήματα</w:t>
      </w:r>
      <w:r>
        <w:rPr>
          <w:rFonts w:eastAsia="Times New Roman" w:cs="Times New Roman"/>
          <w:szCs w:val="24"/>
        </w:rPr>
        <w:t>.</w:t>
      </w:r>
      <w:r w:rsidRPr="00582FCA">
        <w:rPr>
          <w:rFonts w:eastAsia="Times New Roman" w:cs="Times New Roman"/>
          <w:szCs w:val="24"/>
        </w:rPr>
        <w:t xml:space="preserve"> Χωρίς εκείνον δεν είναι σίγουρο ότι θα φτάναμε τόσο γρήγορα στην υπογραφή τ</w:t>
      </w:r>
      <w:r>
        <w:rPr>
          <w:rFonts w:eastAsia="Times New Roman" w:cs="Times New Roman"/>
          <w:szCs w:val="24"/>
        </w:rPr>
        <w:t>ων</w:t>
      </w:r>
      <w:r w:rsidRPr="00582FCA">
        <w:rPr>
          <w:rFonts w:eastAsia="Times New Roman" w:cs="Times New Roman"/>
          <w:szCs w:val="24"/>
        </w:rPr>
        <w:t xml:space="preserve"> </w:t>
      </w:r>
      <w:r>
        <w:rPr>
          <w:rFonts w:eastAsia="Times New Roman" w:cs="Times New Roman"/>
          <w:szCs w:val="24"/>
        </w:rPr>
        <w:t xml:space="preserve">συζητούμενων </w:t>
      </w:r>
      <w:r w:rsidRPr="00582FCA">
        <w:rPr>
          <w:rFonts w:eastAsia="Times New Roman" w:cs="Times New Roman"/>
          <w:szCs w:val="24"/>
        </w:rPr>
        <w:t>συμφωνιών</w:t>
      </w:r>
      <w:r>
        <w:rPr>
          <w:rFonts w:eastAsia="Times New Roman" w:cs="Times New Roman"/>
          <w:szCs w:val="24"/>
        </w:rPr>
        <w:t xml:space="preserve"> ο</w:t>
      </w:r>
      <w:r w:rsidRPr="00582FCA">
        <w:rPr>
          <w:rFonts w:eastAsia="Times New Roman" w:cs="Times New Roman"/>
          <w:szCs w:val="24"/>
        </w:rPr>
        <w:t>ύτε ότι θα ήταν τόσο καλά σταθμισμέν</w:t>
      </w:r>
      <w:r>
        <w:rPr>
          <w:rFonts w:eastAsia="Times New Roman" w:cs="Times New Roman"/>
          <w:szCs w:val="24"/>
        </w:rPr>
        <w:t>ες</w:t>
      </w:r>
      <w:r w:rsidRPr="00582FCA">
        <w:rPr>
          <w:rFonts w:eastAsia="Times New Roman" w:cs="Times New Roman"/>
          <w:szCs w:val="24"/>
        </w:rPr>
        <w:t xml:space="preserve"> υπέρ των ελληνικών εθνικών συμφερόντων</w:t>
      </w:r>
      <w:r>
        <w:rPr>
          <w:rFonts w:eastAsia="Times New Roman" w:cs="Times New Roman"/>
          <w:szCs w:val="24"/>
        </w:rPr>
        <w:t>.</w:t>
      </w:r>
      <w:r w:rsidRPr="00582FCA">
        <w:rPr>
          <w:rFonts w:eastAsia="Times New Roman" w:cs="Times New Roman"/>
          <w:szCs w:val="24"/>
        </w:rPr>
        <w:t xml:space="preserve"> Το λέω</w:t>
      </w:r>
      <w:r>
        <w:rPr>
          <w:rFonts w:eastAsia="Times New Roman" w:cs="Times New Roman"/>
          <w:szCs w:val="24"/>
        </w:rPr>
        <w:t>,</w:t>
      </w:r>
      <w:r w:rsidRPr="00582FCA">
        <w:rPr>
          <w:rFonts w:eastAsia="Times New Roman" w:cs="Times New Roman"/>
          <w:szCs w:val="24"/>
        </w:rPr>
        <w:t xml:space="preserve"> γιατί ακούσαμε σήμερα διάφορες</w:t>
      </w:r>
      <w:r>
        <w:rPr>
          <w:rFonts w:eastAsia="Times New Roman" w:cs="Times New Roman"/>
          <w:szCs w:val="24"/>
        </w:rPr>
        <w:t>,</w:t>
      </w:r>
      <w:r w:rsidRPr="00582FCA">
        <w:rPr>
          <w:rFonts w:eastAsia="Times New Roman" w:cs="Times New Roman"/>
          <w:szCs w:val="24"/>
        </w:rPr>
        <w:t xml:space="preserve"> πάλι εκ των υστέρων</w:t>
      </w:r>
      <w:r>
        <w:rPr>
          <w:rFonts w:eastAsia="Times New Roman" w:cs="Times New Roman"/>
          <w:szCs w:val="24"/>
        </w:rPr>
        <w:t>,</w:t>
      </w:r>
      <w:r w:rsidRPr="00582FCA">
        <w:rPr>
          <w:rFonts w:eastAsia="Times New Roman" w:cs="Times New Roman"/>
          <w:szCs w:val="24"/>
        </w:rPr>
        <w:t xml:space="preserve"> θεωρίες</w:t>
      </w:r>
      <w:r>
        <w:rPr>
          <w:rFonts w:eastAsia="Times New Roman" w:cs="Times New Roman"/>
          <w:szCs w:val="24"/>
        </w:rPr>
        <w:t>,</w:t>
      </w:r>
      <w:r w:rsidRPr="00582FCA">
        <w:rPr>
          <w:rFonts w:eastAsia="Times New Roman" w:cs="Times New Roman"/>
          <w:szCs w:val="24"/>
        </w:rPr>
        <w:t xml:space="preserve"> για υποτιθέμενους αστερίσκους στις ήδη </w:t>
      </w:r>
      <w:r>
        <w:rPr>
          <w:rFonts w:eastAsia="Times New Roman" w:cs="Times New Roman"/>
          <w:szCs w:val="24"/>
        </w:rPr>
        <w:t>οριοθετημένες</w:t>
      </w:r>
      <w:r w:rsidRPr="00582FCA">
        <w:rPr>
          <w:rFonts w:eastAsia="Times New Roman" w:cs="Times New Roman"/>
          <w:szCs w:val="24"/>
        </w:rPr>
        <w:t xml:space="preserve"> προς αξιοποίηση περιοχές και για δήθεν υπό αίρεση </w:t>
      </w:r>
      <w:r>
        <w:rPr>
          <w:rFonts w:eastAsia="Times New Roman" w:cs="Times New Roman"/>
          <w:szCs w:val="24"/>
        </w:rPr>
        <w:t>παραχωρήσεις</w:t>
      </w:r>
      <w:r w:rsidRPr="00582FCA">
        <w:rPr>
          <w:rFonts w:eastAsia="Times New Roman" w:cs="Times New Roman"/>
          <w:szCs w:val="24"/>
        </w:rPr>
        <w:t xml:space="preserve"> οικοπέδων </w:t>
      </w:r>
      <w:r>
        <w:rPr>
          <w:rFonts w:eastAsia="Times New Roman" w:cs="Times New Roman"/>
          <w:szCs w:val="24"/>
        </w:rPr>
        <w:t xml:space="preserve">στη </w:t>
      </w:r>
      <w:r w:rsidRPr="00B54386">
        <w:rPr>
          <w:rFonts w:eastAsia="Times New Roman" w:cs="Times New Roman"/>
          <w:szCs w:val="24"/>
          <w:lang w:val="en-US"/>
        </w:rPr>
        <w:t>Chevron</w:t>
      </w:r>
      <w:r>
        <w:rPr>
          <w:rFonts w:eastAsia="Times New Roman" w:cs="Times New Roman"/>
          <w:szCs w:val="24"/>
        </w:rPr>
        <w:t>.</w:t>
      </w:r>
      <w:r w:rsidRPr="00582FCA">
        <w:rPr>
          <w:rFonts w:eastAsia="Times New Roman" w:cs="Times New Roman"/>
          <w:szCs w:val="24"/>
        </w:rPr>
        <w:t xml:space="preserve"> </w:t>
      </w:r>
    </w:p>
    <w:p w14:paraId="33D79FCC" w14:textId="77777777" w:rsidR="007B3FFC" w:rsidRDefault="008B5CB0">
      <w:pPr>
        <w:spacing w:line="600" w:lineRule="auto"/>
        <w:ind w:firstLine="720"/>
        <w:contextualSpacing/>
        <w:jc w:val="both"/>
        <w:rPr>
          <w:rFonts w:eastAsia="Times New Roman" w:cs="Times New Roman"/>
          <w:szCs w:val="24"/>
        </w:rPr>
      </w:pPr>
      <w:r w:rsidRPr="00582FCA">
        <w:rPr>
          <w:rFonts w:eastAsia="Times New Roman" w:cs="Times New Roman"/>
          <w:szCs w:val="24"/>
        </w:rPr>
        <w:t xml:space="preserve">Δεν θα πω τίποτα για τους συναδέλφους που επιμένουν σε αυτές τις θεωρίες γιατί τελικά και οι </w:t>
      </w:r>
      <w:proofErr w:type="spellStart"/>
      <w:r>
        <w:rPr>
          <w:rFonts w:eastAsia="Times New Roman" w:cs="Times New Roman"/>
          <w:szCs w:val="24"/>
        </w:rPr>
        <w:t>κρίνοντες</w:t>
      </w:r>
      <w:proofErr w:type="spellEnd"/>
      <w:r>
        <w:rPr>
          <w:rFonts w:eastAsia="Times New Roman" w:cs="Times New Roman"/>
          <w:szCs w:val="24"/>
        </w:rPr>
        <w:t>,</w:t>
      </w:r>
      <w:r w:rsidRPr="00582FCA">
        <w:rPr>
          <w:rFonts w:eastAsia="Times New Roman" w:cs="Times New Roman"/>
          <w:szCs w:val="24"/>
        </w:rPr>
        <w:t xml:space="preserve"> κρίνονται</w:t>
      </w:r>
      <w:r>
        <w:rPr>
          <w:rFonts w:eastAsia="Times New Roman" w:cs="Times New Roman"/>
          <w:szCs w:val="24"/>
        </w:rPr>
        <w:t>.</w:t>
      </w:r>
      <w:r w:rsidRPr="00582FCA">
        <w:rPr>
          <w:rFonts w:eastAsia="Times New Roman" w:cs="Times New Roman"/>
          <w:szCs w:val="24"/>
        </w:rPr>
        <w:t xml:space="preserve"> Θα κάνω όμως ένα ρητορικό ερώτημα </w:t>
      </w:r>
      <w:r>
        <w:rPr>
          <w:rFonts w:eastAsia="Times New Roman" w:cs="Times New Roman"/>
          <w:szCs w:val="24"/>
        </w:rPr>
        <w:t>μ</w:t>
      </w:r>
      <w:r w:rsidRPr="00582FCA">
        <w:rPr>
          <w:rFonts w:eastAsia="Times New Roman" w:cs="Times New Roman"/>
          <w:szCs w:val="24"/>
        </w:rPr>
        <w:t xml:space="preserve">ε σεβασμό στους </w:t>
      </w:r>
      <w:proofErr w:type="spellStart"/>
      <w:r>
        <w:rPr>
          <w:rFonts w:eastAsia="Times New Roman" w:cs="Times New Roman"/>
          <w:szCs w:val="24"/>
        </w:rPr>
        <w:t>ανησυχούντες</w:t>
      </w:r>
      <w:proofErr w:type="spellEnd"/>
      <w:r>
        <w:rPr>
          <w:rFonts w:eastAsia="Times New Roman" w:cs="Times New Roman"/>
          <w:szCs w:val="24"/>
        </w:rPr>
        <w:t>:</w:t>
      </w:r>
      <w:r w:rsidRPr="00582FCA">
        <w:rPr>
          <w:rFonts w:eastAsia="Times New Roman" w:cs="Times New Roman"/>
          <w:szCs w:val="24"/>
        </w:rPr>
        <w:t xml:space="preserve"> Πιστεύουν πραγματικά ότι η δεύτερη μεγαλύτερη ενεργειακή εταιρεία στον κόσμο</w:t>
      </w:r>
      <w:r>
        <w:rPr>
          <w:rFonts w:eastAsia="Times New Roman" w:cs="Times New Roman"/>
          <w:szCs w:val="24"/>
        </w:rPr>
        <w:t>, θα επένδυε</w:t>
      </w:r>
      <w:r w:rsidRPr="00582FCA">
        <w:rPr>
          <w:rFonts w:eastAsia="Times New Roman" w:cs="Times New Roman"/>
          <w:szCs w:val="24"/>
        </w:rPr>
        <w:t xml:space="preserve"> προκαταβολικά εκατοντάδες εκατομμύρια στη χώρα μας αν δεν αισθανόταν ότι κάνει μια ασφαλή επένδυση</w:t>
      </w:r>
      <w:r>
        <w:rPr>
          <w:rFonts w:eastAsia="Times New Roman" w:cs="Times New Roman"/>
          <w:szCs w:val="24"/>
        </w:rPr>
        <w:t>;</w:t>
      </w:r>
      <w:r w:rsidRPr="00582FCA">
        <w:rPr>
          <w:rFonts w:eastAsia="Times New Roman" w:cs="Times New Roman"/>
          <w:szCs w:val="24"/>
        </w:rPr>
        <w:t xml:space="preserve"> Περ</w:t>
      </w:r>
      <w:r>
        <w:rPr>
          <w:rFonts w:eastAsia="Times New Roman" w:cs="Times New Roman"/>
          <w:szCs w:val="24"/>
        </w:rPr>
        <w:t>ιμένω με</w:t>
      </w:r>
      <w:r w:rsidRPr="00582FCA">
        <w:rPr>
          <w:rFonts w:eastAsia="Times New Roman" w:cs="Times New Roman"/>
          <w:szCs w:val="24"/>
        </w:rPr>
        <w:t xml:space="preserve"> ενδιαφέρον να ακούσω κάποια απάντηση σε αυτό το απλό ερώτημα</w:t>
      </w:r>
      <w:r>
        <w:rPr>
          <w:rFonts w:eastAsia="Times New Roman" w:cs="Times New Roman"/>
          <w:szCs w:val="24"/>
        </w:rPr>
        <w:t>.</w:t>
      </w:r>
      <w:r w:rsidRPr="00582FCA">
        <w:rPr>
          <w:rFonts w:eastAsia="Times New Roman" w:cs="Times New Roman"/>
          <w:szCs w:val="24"/>
        </w:rPr>
        <w:t xml:space="preserve"> </w:t>
      </w:r>
    </w:p>
    <w:p>
      <w:pPr>
        <w:spacing w:line="600" w:lineRule="auto"/>
        <w:ind w:firstLine="720"/>
        <w:jc w:val="both"/>
        <w:rPr>
          <w:rFonts w:eastAsia="Times New Roman" w:cs="Times New Roman"/>
          <w:szCs w:val="24"/>
        </w:rPr>
      </w:pPr>
      <w:r w:rsidRPr="00B35317">
        <w:rPr>
          <w:rFonts w:eastAsia="Times New Roman" w:cs="Times New Roman"/>
          <w:szCs w:val="24"/>
        </w:rPr>
        <w:t>Κύριε Υπουργέ</w:t>
      </w:r>
      <w:r>
        <w:rPr>
          <w:rFonts w:eastAsia="Times New Roman" w:cs="Times New Roman"/>
          <w:szCs w:val="24"/>
        </w:rPr>
        <w:t>,</w:t>
      </w:r>
      <w:r w:rsidRPr="00B35317">
        <w:rPr>
          <w:rFonts w:eastAsia="Times New Roman" w:cs="Times New Roman"/>
          <w:szCs w:val="24"/>
        </w:rPr>
        <w:t xml:space="preserve"> </w:t>
      </w:r>
      <w:r>
        <w:rPr>
          <w:rFonts w:eastAsia="Times New Roman" w:cs="Times New Roman"/>
          <w:szCs w:val="24"/>
        </w:rPr>
        <w:t>θέλω</w:t>
      </w:r>
      <w:r w:rsidRPr="00B35317">
        <w:rPr>
          <w:rFonts w:eastAsia="Times New Roman" w:cs="Times New Roman"/>
          <w:szCs w:val="24"/>
        </w:rPr>
        <w:t xml:space="preserve"> </w:t>
      </w:r>
      <w:r>
        <w:rPr>
          <w:rFonts w:eastAsia="Times New Roman" w:cs="Times New Roman"/>
          <w:szCs w:val="24"/>
        </w:rPr>
        <w:t xml:space="preserve">με </w:t>
      </w:r>
      <w:r w:rsidRPr="00B35317">
        <w:rPr>
          <w:rFonts w:eastAsia="Times New Roman" w:cs="Times New Roman"/>
          <w:szCs w:val="24"/>
        </w:rPr>
        <w:t>την ευκαιρία να αναγνωρίσω δημόσια τη χθεσινή παρέμβαση της Κυβέρνησης για την αντιμετώπιση των επιβαρύνσεων στην ενέργεια</w:t>
      </w:r>
      <w:r>
        <w:rPr>
          <w:rFonts w:eastAsia="Times New Roman" w:cs="Times New Roman"/>
          <w:szCs w:val="24"/>
        </w:rPr>
        <w:t>, των</w:t>
      </w:r>
      <w:r w:rsidRPr="00B35317">
        <w:rPr>
          <w:rFonts w:eastAsia="Times New Roman" w:cs="Times New Roman"/>
          <w:szCs w:val="24"/>
        </w:rPr>
        <w:t xml:space="preserve"> αναπόφευκτ</w:t>
      </w:r>
      <w:r>
        <w:rPr>
          <w:rFonts w:eastAsia="Times New Roman" w:cs="Times New Roman"/>
          <w:szCs w:val="24"/>
        </w:rPr>
        <w:t>ων</w:t>
      </w:r>
      <w:r w:rsidRPr="00B35317">
        <w:rPr>
          <w:rFonts w:eastAsia="Times New Roman" w:cs="Times New Roman"/>
          <w:szCs w:val="24"/>
        </w:rPr>
        <w:t xml:space="preserve"> αυξήσεων στα καύσιμα</w:t>
      </w:r>
      <w:r>
        <w:rPr>
          <w:rFonts w:eastAsia="Times New Roman" w:cs="Times New Roman"/>
          <w:szCs w:val="24"/>
        </w:rPr>
        <w:t>,</w:t>
      </w:r>
      <w:r w:rsidRPr="00B35317">
        <w:rPr>
          <w:rFonts w:eastAsia="Times New Roman" w:cs="Times New Roman"/>
          <w:szCs w:val="24"/>
        </w:rPr>
        <w:t xml:space="preserve"> </w:t>
      </w:r>
      <w:r w:rsidRPr="00B35317">
        <w:rPr>
          <w:rFonts w:eastAsia="Times New Roman" w:cs="Times New Roman"/>
          <w:szCs w:val="24"/>
        </w:rPr>
        <w:lastRenderedPageBreak/>
        <w:t>λόγω της σοβαρής κρίσης της Μέσης Ανατολής και τ</w:t>
      </w:r>
      <w:r>
        <w:rPr>
          <w:rFonts w:eastAsia="Times New Roman" w:cs="Times New Roman"/>
          <w:szCs w:val="24"/>
        </w:rPr>
        <w:t>ων</w:t>
      </w:r>
      <w:r w:rsidRPr="00B35317">
        <w:rPr>
          <w:rFonts w:eastAsia="Times New Roman" w:cs="Times New Roman"/>
          <w:szCs w:val="24"/>
        </w:rPr>
        <w:t xml:space="preserve"> συνεπακόλουθ</w:t>
      </w:r>
      <w:r>
        <w:rPr>
          <w:rFonts w:eastAsia="Times New Roman" w:cs="Times New Roman"/>
          <w:szCs w:val="24"/>
        </w:rPr>
        <w:t>ων</w:t>
      </w:r>
      <w:r w:rsidRPr="00B35317">
        <w:rPr>
          <w:rFonts w:eastAsia="Times New Roman" w:cs="Times New Roman"/>
          <w:szCs w:val="24"/>
        </w:rPr>
        <w:t xml:space="preserve"> επιβαρύνσεων κόστους μιας σειράς καταναλωτικών αγαθών</w:t>
      </w:r>
      <w:r>
        <w:rPr>
          <w:rFonts w:eastAsia="Times New Roman" w:cs="Times New Roman"/>
          <w:szCs w:val="24"/>
        </w:rPr>
        <w:t>.</w:t>
      </w:r>
    </w:p>
    <w:p w14:paraId="33D79FCF" w14:textId="77777777"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t>Τα μέτρα</w:t>
      </w:r>
      <w:r>
        <w:rPr>
          <w:rFonts w:eastAsia="Times New Roman" w:cs="Times New Roman"/>
          <w:szCs w:val="24"/>
        </w:rPr>
        <w:t>,</w:t>
      </w:r>
      <w:r w:rsidRPr="00B35317">
        <w:rPr>
          <w:rFonts w:eastAsia="Times New Roman" w:cs="Times New Roman"/>
          <w:szCs w:val="24"/>
        </w:rPr>
        <w:t xml:space="preserve"> λοιπόν</w:t>
      </w:r>
      <w:r>
        <w:rPr>
          <w:rFonts w:eastAsia="Times New Roman" w:cs="Times New Roman"/>
          <w:szCs w:val="24"/>
        </w:rPr>
        <w:t>,</w:t>
      </w:r>
      <w:r w:rsidRPr="00B35317">
        <w:rPr>
          <w:rFonts w:eastAsia="Times New Roman" w:cs="Times New Roman"/>
          <w:szCs w:val="24"/>
        </w:rPr>
        <w:t xml:space="preserve"> για την αντιμετώπιση της ακρίβειας που ανακοινώσα</w:t>
      </w:r>
      <w:r>
        <w:rPr>
          <w:rFonts w:eastAsia="Times New Roman" w:cs="Times New Roman"/>
          <w:szCs w:val="24"/>
        </w:rPr>
        <w:t>τε</w:t>
      </w:r>
      <w:r w:rsidRPr="00B35317">
        <w:rPr>
          <w:rFonts w:eastAsia="Times New Roman" w:cs="Times New Roman"/>
          <w:szCs w:val="24"/>
        </w:rPr>
        <w:t xml:space="preserve"> χθες και ειδικά η επιβολή πλαφόν στις τιμές λιανικής</w:t>
      </w:r>
      <w:r>
        <w:rPr>
          <w:rFonts w:eastAsia="Times New Roman" w:cs="Times New Roman"/>
          <w:szCs w:val="24"/>
        </w:rPr>
        <w:t>,</w:t>
      </w:r>
      <w:r w:rsidRPr="00B35317">
        <w:rPr>
          <w:rFonts w:eastAsia="Times New Roman" w:cs="Times New Roman"/>
          <w:szCs w:val="24"/>
        </w:rPr>
        <w:t xml:space="preserve"> έρχονται να σταθεροποιήσουν την αγορά προς όφελος όλων των καταναλωτών και ιδιαίτερα των νοικοκυριών</w:t>
      </w:r>
      <w:r>
        <w:rPr>
          <w:rFonts w:eastAsia="Times New Roman" w:cs="Times New Roman"/>
          <w:szCs w:val="24"/>
        </w:rPr>
        <w:t>.</w:t>
      </w:r>
      <w:r w:rsidRPr="00B35317">
        <w:rPr>
          <w:rFonts w:eastAsia="Times New Roman" w:cs="Times New Roman"/>
          <w:szCs w:val="24"/>
        </w:rPr>
        <w:t xml:space="preserve"> Αυτή η παρέμβασή </w:t>
      </w:r>
      <w:r>
        <w:rPr>
          <w:rFonts w:eastAsia="Times New Roman" w:cs="Times New Roman"/>
          <w:szCs w:val="24"/>
        </w:rPr>
        <w:t>σας,</w:t>
      </w:r>
      <w:r w:rsidRPr="00B35317">
        <w:rPr>
          <w:rFonts w:eastAsia="Times New Roman" w:cs="Times New Roman"/>
          <w:szCs w:val="24"/>
        </w:rPr>
        <w:t xml:space="preserve"> κύριε Υπουργέ</w:t>
      </w:r>
      <w:r>
        <w:rPr>
          <w:rFonts w:eastAsia="Times New Roman" w:cs="Times New Roman"/>
          <w:szCs w:val="24"/>
        </w:rPr>
        <w:t>,</w:t>
      </w:r>
      <w:r w:rsidRPr="00B35317">
        <w:rPr>
          <w:rFonts w:eastAsia="Times New Roman" w:cs="Times New Roman"/>
          <w:szCs w:val="24"/>
        </w:rPr>
        <w:t xml:space="preserve"> δεν ήταν απλώς ενδεδειγμένη αλλά κομβική</w:t>
      </w:r>
      <w:r>
        <w:rPr>
          <w:rFonts w:eastAsia="Times New Roman" w:cs="Times New Roman"/>
          <w:szCs w:val="24"/>
        </w:rPr>
        <w:t>,</w:t>
      </w:r>
      <w:r w:rsidRPr="00B35317">
        <w:rPr>
          <w:rFonts w:eastAsia="Times New Roman" w:cs="Times New Roman"/>
          <w:szCs w:val="24"/>
        </w:rPr>
        <w:t xml:space="preserve"> τόσο για τη διατήρηση της ασφάλειας εφοδιασμού όσο και για τον έλεγχο της αναμενόμενης ακρίβειας</w:t>
      </w:r>
      <w:r>
        <w:rPr>
          <w:rFonts w:eastAsia="Times New Roman" w:cs="Times New Roman"/>
          <w:szCs w:val="24"/>
        </w:rPr>
        <w:t>.</w:t>
      </w:r>
    </w:p>
    <w:p w14:paraId="33D79FD0" w14:textId="77777777"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t>Κυρίες και κύριοι συνάδελφοι</w:t>
      </w:r>
      <w:r>
        <w:rPr>
          <w:rFonts w:eastAsia="Times New Roman" w:cs="Times New Roman"/>
          <w:szCs w:val="24"/>
        </w:rPr>
        <w:t>,</w:t>
      </w:r>
      <w:r w:rsidRPr="00B35317">
        <w:rPr>
          <w:rFonts w:eastAsia="Times New Roman" w:cs="Times New Roman"/>
          <w:szCs w:val="24"/>
        </w:rPr>
        <w:t xml:space="preserve"> η πατρίδα μας ήδη μετατρέπεται σε ένα</w:t>
      </w:r>
      <w:r>
        <w:rPr>
          <w:rFonts w:eastAsia="Times New Roman" w:cs="Times New Roman"/>
          <w:szCs w:val="24"/>
        </w:rPr>
        <w:t xml:space="preserve">ν </w:t>
      </w:r>
      <w:r w:rsidRPr="00B35317">
        <w:rPr>
          <w:rFonts w:eastAsia="Times New Roman" w:cs="Times New Roman"/>
          <w:szCs w:val="24"/>
        </w:rPr>
        <w:t xml:space="preserve"> μεγάλο ενεργειακό κόμβο</w:t>
      </w:r>
      <w:r>
        <w:rPr>
          <w:rFonts w:eastAsia="Times New Roman" w:cs="Times New Roman"/>
          <w:szCs w:val="24"/>
        </w:rPr>
        <w:t>, π</w:t>
      </w:r>
      <w:r w:rsidRPr="00B35317">
        <w:rPr>
          <w:rFonts w:eastAsia="Times New Roman" w:cs="Times New Roman"/>
          <w:szCs w:val="24"/>
        </w:rPr>
        <w:t>ρώτα απ</w:t>
      </w:r>
      <w:r>
        <w:rPr>
          <w:rFonts w:eastAsia="Times New Roman" w:cs="Times New Roman"/>
          <w:szCs w:val="24"/>
        </w:rPr>
        <w:t>’</w:t>
      </w:r>
      <w:r w:rsidRPr="00B35317">
        <w:rPr>
          <w:rFonts w:eastAsia="Times New Roman" w:cs="Times New Roman"/>
          <w:szCs w:val="24"/>
        </w:rPr>
        <w:t xml:space="preserve"> όλα</w:t>
      </w:r>
      <w:r>
        <w:rPr>
          <w:rFonts w:eastAsia="Times New Roman" w:cs="Times New Roman"/>
          <w:szCs w:val="24"/>
        </w:rPr>
        <w:t>,</w:t>
      </w:r>
      <w:r w:rsidRPr="00B35317">
        <w:rPr>
          <w:rFonts w:eastAsia="Times New Roman" w:cs="Times New Roman"/>
          <w:szCs w:val="24"/>
        </w:rPr>
        <w:t xml:space="preserve"> με τις καινούργιες εγκαταστάσεις υγροποιημένου φυσικού αερίου στην Αλεξανδρούπολη αλλά και με τις νέες διασυνδέσεις αγωγών</w:t>
      </w:r>
      <w:r>
        <w:rPr>
          <w:rFonts w:eastAsia="Times New Roman" w:cs="Times New Roman"/>
          <w:szCs w:val="24"/>
        </w:rPr>
        <w:t>,</w:t>
      </w:r>
      <w:r w:rsidRPr="00B35317">
        <w:rPr>
          <w:rFonts w:eastAsia="Times New Roman" w:cs="Times New Roman"/>
          <w:szCs w:val="24"/>
        </w:rPr>
        <w:t xml:space="preserve"> όπως ο κάθετος διάδρομος προς τα Βαλκάνια και την Ουκρανία</w:t>
      </w:r>
      <w:r>
        <w:rPr>
          <w:rFonts w:eastAsia="Times New Roman" w:cs="Times New Roman"/>
          <w:szCs w:val="24"/>
        </w:rPr>
        <w:t>. Επ</w:t>
      </w:r>
      <w:r w:rsidRPr="00B35317">
        <w:rPr>
          <w:rFonts w:eastAsia="Times New Roman" w:cs="Times New Roman"/>
          <w:szCs w:val="24"/>
        </w:rPr>
        <w:t>αυξάνοντας αυτόν τον ρόλο ως περιφερειακού κόμβου</w:t>
      </w:r>
      <w:r>
        <w:rPr>
          <w:rFonts w:eastAsia="Times New Roman" w:cs="Times New Roman"/>
          <w:szCs w:val="24"/>
        </w:rPr>
        <w:t xml:space="preserve"> </w:t>
      </w:r>
      <w:r>
        <w:rPr>
          <w:rFonts w:eastAsia="Times New Roman" w:cs="Times New Roman"/>
          <w:szCs w:val="24"/>
          <w:lang w:val="en-US"/>
        </w:rPr>
        <w:t>LNG</w:t>
      </w:r>
      <w:r>
        <w:rPr>
          <w:rFonts w:eastAsia="Times New Roman" w:cs="Times New Roman"/>
          <w:szCs w:val="24"/>
        </w:rPr>
        <w:t xml:space="preserve"> η</w:t>
      </w:r>
      <w:r w:rsidRPr="00B35317">
        <w:rPr>
          <w:rFonts w:eastAsia="Times New Roman" w:cs="Times New Roman"/>
          <w:szCs w:val="24"/>
        </w:rPr>
        <w:t xml:space="preserve"> Ελλάδα έρχεται να λειτουργήσει ως πυλώνας ενεργειακής ασφάλειας ολόκληρης της Ευρωπαϊκής Ένωσης</w:t>
      </w:r>
      <w:r>
        <w:rPr>
          <w:rFonts w:eastAsia="Times New Roman" w:cs="Times New Roman"/>
          <w:szCs w:val="24"/>
        </w:rPr>
        <w:t xml:space="preserve"> π</w:t>
      </w:r>
      <w:r w:rsidRPr="00B35317">
        <w:rPr>
          <w:rFonts w:eastAsia="Times New Roman" w:cs="Times New Roman"/>
          <w:szCs w:val="24"/>
        </w:rPr>
        <w:t>λέον</w:t>
      </w:r>
      <w:r>
        <w:rPr>
          <w:rFonts w:eastAsia="Times New Roman" w:cs="Times New Roman"/>
          <w:szCs w:val="24"/>
        </w:rPr>
        <w:t>,</w:t>
      </w:r>
      <w:r w:rsidRPr="00B35317">
        <w:rPr>
          <w:rFonts w:eastAsia="Times New Roman" w:cs="Times New Roman"/>
          <w:szCs w:val="24"/>
        </w:rPr>
        <w:t xml:space="preserve"> όχι μόνο ως χώρα </w:t>
      </w:r>
      <w:r>
        <w:rPr>
          <w:rFonts w:eastAsia="Times New Roman" w:cs="Times New Roman"/>
          <w:szCs w:val="24"/>
          <w:lang w:val="en-US"/>
        </w:rPr>
        <w:t>transit</w:t>
      </w:r>
      <w:r w:rsidRPr="00B35317">
        <w:rPr>
          <w:rFonts w:eastAsia="Times New Roman" w:cs="Times New Roman"/>
          <w:szCs w:val="24"/>
        </w:rPr>
        <w:t xml:space="preserve"> αλλά και ως παραγωγός ενέργειας</w:t>
      </w:r>
      <w:r>
        <w:rPr>
          <w:rFonts w:eastAsia="Times New Roman" w:cs="Times New Roman"/>
          <w:szCs w:val="24"/>
        </w:rPr>
        <w:t>.</w:t>
      </w:r>
    </w:p>
    <w:p w14:paraId="33D79FD1" w14:textId="282B3176"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t>Πρέπει</w:t>
      </w:r>
      <w:r>
        <w:rPr>
          <w:rFonts w:eastAsia="Times New Roman" w:cs="Times New Roman"/>
          <w:szCs w:val="24"/>
        </w:rPr>
        <w:t>,</w:t>
      </w:r>
      <w:r w:rsidRPr="00B35317">
        <w:rPr>
          <w:rFonts w:eastAsia="Times New Roman" w:cs="Times New Roman"/>
          <w:szCs w:val="24"/>
        </w:rPr>
        <w:t xml:space="preserve"> </w:t>
      </w:r>
      <w:r>
        <w:rPr>
          <w:rFonts w:eastAsia="Times New Roman" w:cs="Times New Roman"/>
          <w:szCs w:val="24"/>
        </w:rPr>
        <w:t>όμως,</w:t>
      </w:r>
      <w:r w:rsidRPr="00B35317">
        <w:rPr>
          <w:rFonts w:eastAsia="Times New Roman" w:cs="Times New Roman"/>
          <w:szCs w:val="24"/>
        </w:rPr>
        <w:t xml:space="preserve"> εδώ να υπογραμμίσουμε και μία ακόμα γεωπολιτική διάσταση που έχουν οι παρούσες συμφωνίες με την πατρίδα </w:t>
      </w:r>
      <w:r>
        <w:rPr>
          <w:rFonts w:eastAsia="Times New Roman" w:cs="Times New Roman"/>
          <w:szCs w:val="24"/>
        </w:rPr>
        <w:t>μας,</w:t>
      </w:r>
      <w:r w:rsidRPr="00B35317">
        <w:rPr>
          <w:rFonts w:eastAsia="Times New Roman" w:cs="Times New Roman"/>
          <w:szCs w:val="24"/>
        </w:rPr>
        <w:t xml:space="preserve"> η οποία αφορά τις τουρκικές διεκδικήσεις</w:t>
      </w:r>
      <w:r>
        <w:rPr>
          <w:rFonts w:eastAsia="Times New Roman" w:cs="Times New Roman"/>
          <w:szCs w:val="24"/>
        </w:rPr>
        <w:t>.</w:t>
      </w:r>
      <w:r w:rsidRPr="00B35317">
        <w:rPr>
          <w:rFonts w:eastAsia="Times New Roman" w:cs="Times New Roman"/>
          <w:szCs w:val="24"/>
        </w:rPr>
        <w:t xml:space="preserve"> Ξεκινώντας με τα θαλάσσια οικόπεδα </w:t>
      </w:r>
      <w:r>
        <w:rPr>
          <w:rFonts w:eastAsia="Times New Roman" w:cs="Times New Roman"/>
          <w:szCs w:val="24"/>
        </w:rPr>
        <w:t>ν</w:t>
      </w:r>
      <w:r w:rsidRPr="00B35317">
        <w:rPr>
          <w:rFonts w:eastAsia="Times New Roman" w:cs="Times New Roman"/>
          <w:szCs w:val="24"/>
        </w:rPr>
        <w:t>ότια της Κρήτης και τη δραστηριοποίηση εταιρειών</w:t>
      </w:r>
      <w:r>
        <w:rPr>
          <w:rFonts w:eastAsia="Times New Roman" w:cs="Times New Roman"/>
          <w:szCs w:val="24"/>
        </w:rPr>
        <w:t>,</w:t>
      </w:r>
      <w:r w:rsidRPr="00B35317">
        <w:rPr>
          <w:rFonts w:eastAsia="Times New Roman" w:cs="Times New Roman"/>
          <w:szCs w:val="24"/>
        </w:rPr>
        <w:t xml:space="preserve"> όπως </w:t>
      </w:r>
      <w:r>
        <w:rPr>
          <w:rFonts w:eastAsia="Times New Roman" w:cs="Times New Roman"/>
          <w:szCs w:val="24"/>
        </w:rPr>
        <w:t xml:space="preserve">η </w:t>
      </w:r>
      <w:r>
        <w:rPr>
          <w:rFonts w:eastAsia="Times New Roman" w:cs="Times New Roman"/>
          <w:szCs w:val="24"/>
          <w:lang w:val="en-US"/>
        </w:rPr>
        <w:t>Chevron</w:t>
      </w:r>
      <w:r w:rsidRPr="00B35317">
        <w:rPr>
          <w:rFonts w:eastAsia="Times New Roman" w:cs="Times New Roman"/>
          <w:szCs w:val="24"/>
        </w:rPr>
        <w:t xml:space="preserve"> ή η </w:t>
      </w:r>
      <w:r>
        <w:rPr>
          <w:rFonts w:eastAsia="Times New Roman" w:cs="Times New Roman"/>
          <w:szCs w:val="24"/>
          <w:lang w:val="en-US"/>
        </w:rPr>
        <w:t>Exxon</w:t>
      </w:r>
      <w:r w:rsidR="002D0445">
        <w:rPr>
          <w:rFonts w:eastAsia="Times New Roman" w:cs="Times New Roman"/>
          <w:szCs w:val="24"/>
        </w:rPr>
        <w:t xml:space="preserve"> </w:t>
      </w:r>
      <w:r>
        <w:rPr>
          <w:rFonts w:eastAsia="Times New Roman" w:cs="Times New Roman"/>
          <w:szCs w:val="24"/>
          <w:lang w:val="en-US"/>
        </w:rPr>
        <w:lastRenderedPageBreak/>
        <w:t>Mobil</w:t>
      </w:r>
      <w:r w:rsidRPr="00B35317">
        <w:rPr>
          <w:rFonts w:eastAsia="Times New Roman" w:cs="Times New Roman"/>
          <w:szCs w:val="24"/>
        </w:rPr>
        <w:t xml:space="preserve"> στο άμεσο μέλλον</w:t>
      </w:r>
      <w:r>
        <w:rPr>
          <w:rFonts w:eastAsia="Times New Roman" w:cs="Times New Roman"/>
          <w:szCs w:val="24"/>
        </w:rPr>
        <w:t>, η</w:t>
      </w:r>
      <w:r w:rsidRPr="00B35317">
        <w:rPr>
          <w:rFonts w:eastAsia="Times New Roman" w:cs="Times New Roman"/>
          <w:szCs w:val="24"/>
        </w:rPr>
        <w:t xml:space="preserve"> Κυβέρνηση ενισχύει τα ελληνικά κυριαρχικά δικαιώματα</w:t>
      </w:r>
      <w:r>
        <w:rPr>
          <w:rFonts w:eastAsia="Times New Roman" w:cs="Times New Roman"/>
          <w:szCs w:val="24"/>
        </w:rPr>
        <w:t>,</w:t>
      </w:r>
      <w:r w:rsidRPr="00B35317">
        <w:rPr>
          <w:rFonts w:eastAsia="Times New Roman" w:cs="Times New Roman"/>
          <w:szCs w:val="24"/>
        </w:rPr>
        <w:t xml:space="preserve"> αποδυναμώνοντας στην πράξη το νομικά ανυπόστατο </w:t>
      </w:r>
      <w:proofErr w:type="spellStart"/>
      <w:r>
        <w:rPr>
          <w:rFonts w:eastAsia="Times New Roman" w:cs="Times New Roman"/>
          <w:szCs w:val="24"/>
        </w:rPr>
        <w:t>τουρκολιβυκό</w:t>
      </w:r>
      <w:proofErr w:type="spellEnd"/>
      <w:r>
        <w:rPr>
          <w:rFonts w:eastAsia="Times New Roman" w:cs="Times New Roman"/>
          <w:szCs w:val="24"/>
        </w:rPr>
        <w:t xml:space="preserve"> </w:t>
      </w:r>
      <w:r w:rsidRPr="00B35317">
        <w:rPr>
          <w:rFonts w:eastAsia="Times New Roman" w:cs="Times New Roman"/>
          <w:szCs w:val="24"/>
        </w:rPr>
        <w:t>μνημόνιο</w:t>
      </w:r>
      <w:r>
        <w:rPr>
          <w:rFonts w:eastAsia="Times New Roman" w:cs="Times New Roman"/>
          <w:szCs w:val="24"/>
        </w:rPr>
        <w:t>.</w:t>
      </w:r>
      <w:r w:rsidRPr="00B35317">
        <w:rPr>
          <w:rFonts w:eastAsia="Times New Roman" w:cs="Times New Roman"/>
          <w:szCs w:val="24"/>
        </w:rPr>
        <w:t xml:space="preserve"> Κ</w:t>
      </w:r>
      <w:r>
        <w:rPr>
          <w:rFonts w:eastAsia="Times New Roman" w:cs="Times New Roman"/>
          <w:szCs w:val="24"/>
        </w:rPr>
        <w:t>α</w:t>
      </w:r>
      <w:r w:rsidRPr="00B35317">
        <w:rPr>
          <w:rFonts w:eastAsia="Times New Roman" w:cs="Times New Roman"/>
          <w:szCs w:val="24"/>
        </w:rPr>
        <w:t xml:space="preserve">ι αυτό γιατί η κύρωση των συμφωνιών με την αμερικανική </w:t>
      </w:r>
      <w:r>
        <w:rPr>
          <w:rFonts w:eastAsia="Times New Roman" w:cs="Times New Roman"/>
          <w:szCs w:val="24"/>
          <w:lang w:val="en-US"/>
        </w:rPr>
        <w:t>Chevron</w:t>
      </w:r>
      <w:r w:rsidRPr="00B35317">
        <w:rPr>
          <w:rFonts w:eastAsia="Times New Roman" w:cs="Times New Roman"/>
          <w:szCs w:val="24"/>
        </w:rPr>
        <w:t xml:space="preserve"> προ</w:t>
      </w:r>
      <w:r>
        <w:rPr>
          <w:rFonts w:eastAsia="Times New Roman" w:cs="Times New Roman"/>
          <w:szCs w:val="24"/>
        </w:rPr>
        <w:t>εκ</w:t>
      </w:r>
      <w:r w:rsidRPr="00B35317">
        <w:rPr>
          <w:rFonts w:eastAsia="Times New Roman" w:cs="Times New Roman"/>
          <w:szCs w:val="24"/>
        </w:rPr>
        <w:t xml:space="preserve">τείνει </w:t>
      </w:r>
      <w:r>
        <w:rPr>
          <w:rFonts w:eastAsia="Times New Roman" w:cs="Times New Roman"/>
          <w:szCs w:val="24"/>
          <w:lang w:val="en-US"/>
        </w:rPr>
        <w:t>de</w:t>
      </w:r>
      <w:r w:rsidRPr="00870C50">
        <w:rPr>
          <w:rFonts w:eastAsia="Times New Roman" w:cs="Times New Roman"/>
          <w:szCs w:val="24"/>
        </w:rPr>
        <w:t xml:space="preserve"> </w:t>
      </w:r>
      <w:r>
        <w:rPr>
          <w:rFonts w:eastAsia="Times New Roman" w:cs="Times New Roman"/>
          <w:szCs w:val="24"/>
          <w:lang w:val="en-US"/>
        </w:rPr>
        <w:t>facto</w:t>
      </w:r>
      <w:r w:rsidRPr="00870C50">
        <w:rPr>
          <w:rFonts w:eastAsia="Times New Roman" w:cs="Times New Roman"/>
          <w:szCs w:val="24"/>
        </w:rPr>
        <w:t xml:space="preserve"> </w:t>
      </w:r>
      <w:r w:rsidRPr="00B35317">
        <w:rPr>
          <w:rFonts w:eastAsia="Times New Roman" w:cs="Times New Roman"/>
          <w:szCs w:val="24"/>
        </w:rPr>
        <w:t>την ελληνική ζώνη επιρροής προς νότο ως τη μέση γραμμή με τη Λιβύη και Αίγυπτο</w:t>
      </w:r>
      <w:r>
        <w:rPr>
          <w:rFonts w:eastAsia="Times New Roman" w:cs="Times New Roman"/>
          <w:szCs w:val="24"/>
        </w:rPr>
        <w:t>,</w:t>
      </w:r>
      <w:r w:rsidRPr="00B35317">
        <w:rPr>
          <w:rFonts w:eastAsia="Times New Roman" w:cs="Times New Roman"/>
          <w:szCs w:val="24"/>
        </w:rPr>
        <w:t xml:space="preserve"> σεβόμενη την τμηματική οριοθέτηση της ΑΟΖ που έχουμε κάνει με την Αίγυπτο</w:t>
      </w:r>
      <w:r>
        <w:rPr>
          <w:rFonts w:eastAsia="Times New Roman" w:cs="Times New Roman"/>
          <w:szCs w:val="24"/>
        </w:rPr>
        <w:t>.</w:t>
      </w:r>
    </w:p>
    <w:p w14:paraId="33D79FD2"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Κυρία Πρόεδρε, </w:t>
      </w:r>
      <w:r w:rsidRPr="00B35317">
        <w:rPr>
          <w:rFonts w:eastAsia="Times New Roman" w:cs="Times New Roman"/>
          <w:szCs w:val="24"/>
        </w:rPr>
        <w:t>η πολλαπλή αξιοποίηση του φυσικού αερίου από την πατρίδα μας ως εγχώριας πηγής ενέργειας αλλά και ως εμπορικού προϊόντος είναι το μέλλον όχι μόνο σε ευρωπαϊκό και διεθνές επίπεδο</w:t>
      </w:r>
      <w:r>
        <w:rPr>
          <w:rFonts w:eastAsia="Times New Roman" w:cs="Times New Roman"/>
          <w:szCs w:val="24"/>
        </w:rPr>
        <w:t>. Κ</w:t>
      </w:r>
      <w:r w:rsidRPr="00B35317">
        <w:rPr>
          <w:rFonts w:eastAsia="Times New Roman" w:cs="Times New Roman"/>
          <w:szCs w:val="24"/>
        </w:rPr>
        <w:t>αι σε εθνική κλίμακα</w:t>
      </w:r>
      <w:r>
        <w:rPr>
          <w:rFonts w:eastAsia="Times New Roman" w:cs="Times New Roman"/>
          <w:szCs w:val="24"/>
        </w:rPr>
        <w:t xml:space="preserve"> οι</w:t>
      </w:r>
      <w:r w:rsidRPr="00B35317">
        <w:rPr>
          <w:rFonts w:eastAsia="Times New Roman" w:cs="Times New Roman"/>
          <w:szCs w:val="24"/>
        </w:rPr>
        <w:t xml:space="preserve"> επενδύσεις σε υποδομές και σε τεχνογνωσία εκμετάλλευσης υδρογονανθράκων πρόκειται να φέρουν νέες ποιοτικές θέσεις εργασίας μαζί με τη δραστική μείωση του ενεργειακού κόστους για την ελληνική βιομηχανία και τα νοικοκυριά</w:t>
      </w:r>
      <w:r>
        <w:rPr>
          <w:rFonts w:eastAsia="Times New Roman" w:cs="Times New Roman"/>
          <w:szCs w:val="24"/>
        </w:rPr>
        <w:t>.</w:t>
      </w:r>
    </w:p>
    <w:p w14:paraId="33D79FD3" w14:textId="6DCBF708"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t>Πέραν όμως της στήριξης της εθνικής οικονομίας και κοινωνίας</w:t>
      </w:r>
      <w:r>
        <w:rPr>
          <w:rFonts w:eastAsia="Times New Roman" w:cs="Times New Roman"/>
          <w:szCs w:val="24"/>
        </w:rPr>
        <w:t>,</w:t>
      </w:r>
      <w:r w:rsidRPr="00B35317">
        <w:rPr>
          <w:rFonts w:eastAsia="Times New Roman" w:cs="Times New Roman"/>
          <w:szCs w:val="24"/>
        </w:rPr>
        <w:t xml:space="preserve"> θα ενισχύσει και το ίδιο το </w:t>
      </w:r>
      <w:r w:rsidR="002D0445" w:rsidRPr="00B35317">
        <w:rPr>
          <w:rFonts w:eastAsia="Times New Roman" w:cs="Times New Roman"/>
          <w:szCs w:val="24"/>
        </w:rPr>
        <w:t>Ε</w:t>
      </w:r>
      <w:r w:rsidRPr="00B35317">
        <w:rPr>
          <w:rFonts w:eastAsia="Times New Roman" w:cs="Times New Roman"/>
          <w:szCs w:val="24"/>
        </w:rPr>
        <w:t>λληνικό Δημόσιο όχι μόνο με την είσπραξη δικαιωμάτων από τις νέες παραχωρήσεις</w:t>
      </w:r>
      <w:r>
        <w:rPr>
          <w:rFonts w:eastAsia="Times New Roman" w:cs="Times New Roman"/>
          <w:szCs w:val="24"/>
        </w:rPr>
        <w:t xml:space="preserve"> ή</w:t>
      </w:r>
      <w:r w:rsidRPr="00B35317">
        <w:rPr>
          <w:rFonts w:eastAsia="Times New Roman" w:cs="Times New Roman"/>
          <w:szCs w:val="24"/>
        </w:rPr>
        <w:t xml:space="preserve"> τα αυξημένα έσοδα από τη φορολόγηση των εταιρειών</w:t>
      </w:r>
      <w:r>
        <w:rPr>
          <w:rFonts w:eastAsia="Times New Roman" w:cs="Times New Roman"/>
          <w:szCs w:val="24"/>
        </w:rPr>
        <w:t>,</w:t>
      </w:r>
      <w:r w:rsidRPr="00B35317">
        <w:rPr>
          <w:rFonts w:eastAsia="Times New Roman" w:cs="Times New Roman"/>
          <w:szCs w:val="24"/>
        </w:rPr>
        <w:t xml:space="preserve"> αλλά και </w:t>
      </w:r>
      <w:r>
        <w:rPr>
          <w:rFonts w:eastAsia="Times New Roman" w:cs="Times New Roman"/>
          <w:szCs w:val="24"/>
        </w:rPr>
        <w:t xml:space="preserve">για </w:t>
      </w:r>
      <w:r w:rsidRPr="00B35317">
        <w:rPr>
          <w:rFonts w:eastAsia="Times New Roman" w:cs="Times New Roman"/>
          <w:szCs w:val="24"/>
        </w:rPr>
        <w:t>την παράλληλη ενίσχυση της μετοχική συμμετοχή</w:t>
      </w:r>
      <w:r>
        <w:rPr>
          <w:rFonts w:eastAsia="Times New Roman" w:cs="Times New Roman"/>
          <w:szCs w:val="24"/>
        </w:rPr>
        <w:t>ς</w:t>
      </w:r>
      <w:r w:rsidRPr="00B35317">
        <w:rPr>
          <w:rFonts w:eastAsia="Times New Roman" w:cs="Times New Roman"/>
          <w:szCs w:val="24"/>
        </w:rPr>
        <w:t xml:space="preserve"> του κράτους στη</w:t>
      </w:r>
      <w:r w:rsidRPr="00870C50">
        <w:rPr>
          <w:rFonts w:eastAsia="Times New Roman" w:cs="Times New Roman"/>
          <w:szCs w:val="24"/>
        </w:rPr>
        <w:t xml:space="preserve"> </w:t>
      </w:r>
      <w:r>
        <w:rPr>
          <w:rFonts w:eastAsia="Times New Roman" w:cs="Times New Roman"/>
          <w:szCs w:val="24"/>
          <w:lang w:val="en-US"/>
        </w:rPr>
        <w:t>Hellenic</w:t>
      </w:r>
      <w:r w:rsidRPr="00870C50">
        <w:rPr>
          <w:rFonts w:eastAsia="Times New Roman" w:cs="Times New Roman"/>
          <w:szCs w:val="24"/>
        </w:rPr>
        <w:t xml:space="preserve"> </w:t>
      </w:r>
      <w:r>
        <w:rPr>
          <w:rFonts w:eastAsia="Times New Roman" w:cs="Times New Roman"/>
          <w:szCs w:val="24"/>
          <w:lang w:val="en-US"/>
        </w:rPr>
        <w:t>Energy</w:t>
      </w:r>
      <w:r>
        <w:rPr>
          <w:rFonts w:eastAsia="Times New Roman" w:cs="Times New Roman"/>
          <w:szCs w:val="24"/>
        </w:rPr>
        <w:t>,</w:t>
      </w:r>
      <w:r w:rsidRPr="00B35317">
        <w:rPr>
          <w:rFonts w:eastAsia="Times New Roman" w:cs="Times New Roman"/>
          <w:szCs w:val="24"/>
        </w:rPr>
        <w:t xml:space="preserve"> της οποίας </w:t>
      </w:r>
      <w:r>
        <w:rPr>
          <w:rFonts w:eastAsia="Times New Roman" w:cs="Times New Roman"/>
          <w:szCs w:val="24"/>
        </w:rPr>
        <w:t xml:space="preserve">η </w:t>
      </w:r>
      <w:r w:rsidRPr="00B35317">
        <w:rPr>
          <w:rFonts w:eastAsia="Times New Roman" w:cs="Times New Roman"/>
          <w:szCs w:val="24"/>
        </w:rPr>
        <w:t>χρηματιστηριακή αξία πρόσφατα ξεπέρασε το φράγμα των 9 ευρώ ανά μετοχή</w:t>
      </w:r>
      <w:r>
        <w:rPr>
          <w:rFonts w:eastAsia="Times New Roman" w:cs="Times New Roman"/>
          <w:szCs w:val="24"/>
        </w:rPr>
        <w:t>.</w:t>
      </w:r>
    </w:p>
    <w:p w14:paraId="33D79FD4" w14:textId="77777777"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lastRenderedPageBreak/>
        <w:t>Το ίδιο επωφελής έχει αποδειχθεί η ευρύτερη χρήση του φυσικού αερίου ως καυσίμου στη βιομηχανική παραγωγή και στη θέρμανση κτιρίων</w:t>
      </w:r>
      <w:r>
        <w:rPr>
          <w:rFonts w:eastAsia="Times New Roman" w:cs="Times New Roman"/>
          <w:szCs w:val="24"/>
        </w:rPr>
        <w:t>,</w:t>
      </w:r>
      <w:r w:rsidRPr="00B35317">
        <w:rPr>
          <w:rFonts w:eastAsia="Times New Roman" w:cs="Times New Roman"/>
          <w:szCs w:val="24"/>
        </w:rPr>
        <w:t xml:space="preserve"> ιδιαίτερα σε περιοχές</w:t>
      </w:r>
      <w:r>
        <w:rPr>
          <w:rFonts w:eastAsia="Times New Roman" w:cs="Times New Roman"/>
          <w:szCs w:val="24"/>
        </w:rPr>
        <w:t>,</w:t>
      </w:r>
      <w:r w:rsidRPr="00B35317">
        <w:rPr>
          <w:rFonts w:eastAsia="Times New Roman" w:cs="Times New Roman"/>
          <w:szCs w:val="24"/>
        </w:rPr>
        <w:t xml:space="preserve"> όπως η Φλώρινα</w:t>
      </w:r>
      <w:r>
        <w:rPr>
          <w:rFonts w:eastAsia="Times New Roman" w:cs="Times New Roman"/>
          <w:szCs w:val="24"/>
        </w:rPr>
        <w:t>,</w:t>
      </w:r>
      <w:r w:rsidRPr="00B35317">
        <w:rPr>
          <w:rFonts w:eastAsia="Times New Roman" w:cs="Times New Roman"/>
          <w:szCs w:val="24"/>
        </w:rPr>
        <w:t xml:space="preserve"> με αυξημένες ενεργειακές ανάγκες</w:t>
      </w:r>
      <w:r>
        <w:rPr>
          <w:rFonts w:eastAsia="Times New Roman" w:cs="Times New Roman"/>
          <w:szCs w:val="24"/>
        </w:rPr>
        <w:t>.</w:t>
      </w:r>
      <w:r w:rsidRPr="00B35317">
        <w:rPr>
          <w:rFonts w:eastAsia="Times New Roman" w:cs="Times New Roman"/>
          <w:szCs w:val="24"/>
        </w:rPr>
        <w:t xml:space="preserve"> Οι δύσκολες κλιματικές συνθήκες</w:t>
      </w:r>
      <w:r>
        <w:rPr>
          <w:rFonts w:eastAsia="Times New Roman" w:cs="Times New Roman"/>
          <w:szCs w:val="24"/>
        </w:rPr>
        <w:t>,</w:t>
      </w:r>
      <w:r w:rsidRPr="00B35317">
        <w:rPr>
          <w:rFonts w:eastAsia="Times New Roman" w:cs="Times New Roman"/>
          <w:szCs w:val="24"/>
        </w:rPr>
        <w:t xml:space="preserve"> ειδικά σε νομούς όπως ο δικός </w:t>
      </w:r>
      <w:r>
        <w:rPr>
          <w:rFonts w:eastAsia="Times New Roman" w:cs="Times New Roman"/>
          <w:szCs w:val="24"/>
        </w:rPr>
        <w:t>μας,</w:t>
      </w:r>
      <w:r w:rsidRPr="00B35317">
        <w:rPr>
          <w:rFonts w:eastAsia="Times New Roman" w:cs="Times New Roman"/>
          <w:szCs w:val="24"/>
        </w:rPr>
        <w:t xml:space="preserve"> όπου η </w:t>
      </w:r>
      <w:proofErr w:type="spellStart"/>
      <w:r>
        <w:rPr>
          <w:rFonts w:eastAsia="Times New Roman" w:cs="Times New Roman"/>
          <w:szCs w:val="24"/>
        </w:rPr>
        <w:t>απολιγνιτοποίηση</w:t>
      </w:r>
      <w:proofErr w:type="spellEnd"/>
      <w:r>
        <w:rPr>
          <w:rFonts w:eastAsia="Times New Roman" w:cs="Times New Roman"/>
          <w:szCs w:val="24"/>
        </w:rPr>
        <w:t xml:space="preserve"> </w:t>
      </w:r>
      <w:r w:rsidRPr="00B35317">
        <w:rPr>
          <w:rFonts w:eastAsia="Times New Roman" w:cs="Times New Roman"/>
          <w:szCs w:val="24"/>
        </w:rPr>
        <w:t>έχει αλλάξει άρδην το τοπικό ενεργειακό μίγμα</w:t>
      </w:r>
      <w:r>
        <w:rPr>
          <w:rFonts w:eastAsia="Times New Roman" w:cs="Times New Roman"/>
          <w:szCs w:val="24"/>
        </w:rPr>
        <w:t>,</w:t>
      </w:r>
      <w:r w:rsidRPr="00B35317">
        <w:rPr>
          <w:rFonts w:eastAsia="Times New Roman" w:cs="Times New Roman"/>
          <w:szCs w:val="24"/>
        </w:rPr>
        <w:t xml:space="preserve"> απαιτούν μόνιμες και αποτελεσματικές απαντήσεις</w:t>
      </w:r>
      <w:r>
        <w:rPr>
          <w:rFonts w:eastAsia="Times New Roman" w:cs="Times New Roman"/>
          <w:szCs w:val="24"/>
        </w:rPr>
        <w:t>.</w:t>
      </w:r>
    </w:p>
    <w:p w14:paraId="33D79FD5" w14:textId="77777777"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t>Εδώ θέλω να ευχαριστήσω τον αρμόδιο Υπουργό Σταύρο Παπασταύρου όπως και τον Αναπληρωτή Υπουργό Οικονομικών Νίκο Παπαθανάση για την εξασφάλιση σταθερής χρηματοδότησης της ανάπτυξης δικτύων φυσικού αερίου και εγκατάστασης νέων συστημάτων θέρμανσης με φυσικό αέριο στην πόλη της Φλώρινας</w:t>
      </w:r>
      <w:r>
        <w:rPr>
          <w:rFonts w:eastAsia="Times New Roman" w:cs="Times New Roman"/>
          <w:szCs w:val="24"/>
        </w:rPr>
        <w:t>,</w:t>
      </w:r>
      <w:r w:rsidRPr="00B35317">
        <w:rPr>
          <w:rFonts w:eastAsia="Times New Roman" w:cs="Times New Roman"/>
          <w:szCs w:val="24"/>
        </w:rPr>
        <w:t xml:space="preserve"> που πρόσφατα ενισχύθηκε με άλλα 23 εκατ</w:t>
      </w:r>
      <w:r>
        <w:rPr>
          <w:rFonts w:eastAsia="Times New Roman" w:cs="Times New Roman"/>
          <w:szCs w:val="24"/>
        </w:rPr>
        <w:t>ομμύρια ε</w:t>
      </w:r>
      <w:r w:rsidRPr="00B35317">
        <w:rPr>
          <w:rFonts w:eastAsia="Times New Roman" w:cs="Times New Roman"/>
          <w:szCs w:val="24"/>
        </w:rPr>
        <w:t>υρώ</w:t>
      </w:r>
      <w:r>
        <w:rPr>
          <w:rFonts w:eastAsia="Times New Roman" w:cs="Times New Roman"/>
          <w:szCs w:val="24"/>
        </w:rPr>
        <w:t>.</w:t>
      </w:r>
      <w:r w:rsidRPr="00B35317">
        <w:rPr>
          <w:rFonts w:eastAsia="Times New Roman" w:cs="Times New Roman"/>
          <w:szCs w:val="24"/>
        </w:rPr>
        <w:t xml:space="preserve"> Πρόκειται για πολύτιμες επενδύσεις στο μέλλον του τόπου </w:t>
      </w:r>
      <w:r>
        <w:rPr>
          <w:rFonts w:eastAsia="Times New Roman" w:cs="Times New Roman"/>
          <w:szCs w:val="24"/>
        </w:rPr>
        <w:t>μας,</w:t>
      </w:r>
      <w:r w:rsidRPr="00B35317">
        <w:rPr>
          <w:rFonts w:eastAsia="Times New Roman" w:cs="Times New Roman"/>
          <w:szCs w:val="24"/>
        </w:rPr>
        <w:t xml:space="preserve"> που όπως και με το παρόν νομοσχέδιο αφορούν αυτήν αλλά κυρίως τις επόμενες γενεές</w:t>
      </w:r>
      <w:r>
        <w:rPr>
          <w:rFonts w:eastAsia="Times New Roman" w:cs="Times New Roman"/>
          <w:szCs w:val="24"/>
        </w:rPr>
        <w:t xml:space="preserve">. </w:t>
      </w:r>
      <w:r w:rsidRPr="00B35317">
        <w:rPr>
          <w:rFonts w:eastAsia="Times New Roman" w:cs="Times New Roman"/>
          <w:szCs w:val="24"/>
        </w:rPr>
        <w:t>Γι</w:t>
      </w:r>
      <w:r>
        <w:rPr>
          <w:rFonts w:eastAsia="Times New Roman" w:cs="Times New Roman"/>
          <w:szCs w:val="24"/>
        </w:rPr>
        <w:t>’</w:t>
      </w:r>
      <w:r w:rsidRPr="00B35317">
        <w:rPr>
          <w:rFonts w:eastAsia="Times New Roman" w:cs="Times New Roman"/>
          <w:szCs w:val="24"/>
        </w:rPr>
        <w:t xml:space="preserve"> αυτό και τις υπερψηφίζου</w:t>
      </w:r>
      <w:r>
        <w:rPr>
          <w:rFonts w:eastAsia="Times New Roman" w:cs="Times New Roman"/>
          <w:szCs w:val="24"/>
        </w:rPr>
        <w:t>με.</w:t>
      </w:r>
    </w:p>
    <w:p w14:paraId="33D79FD6" w14:textId="77777777"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t>Σας ευχαριστώ</w:t>
      </w:r>
      <w:r>
        <w:rPr>
          <w:rFonts w:eastAsia="Times New Roman" w:cs="Times New Roman"/>
          <w:szCs w:val="24"/>
        </w:rPr>
        <w:t>.</w:t>
      </w:r>
    </w:p>
    <w:p w14:paraId="33D79FD7" w14:textId="77777777" w:rsidR="007B3FFC" w:rsidRDefault="008B5CB0">
      <w:pPr>
        <w:spacing w:line="600" w:lineRule="auto"/>
        <w:ind w:firstLine="720"/>
        <w:jc w:val="center"/>
        <w:rPr>
          <w:rFonts w:eastAsia="Times New Roman" w:cs="Times New Roman"/>
          <w:szCs w:val="24"/>
        </w:rPr>
      </w:pPr>
      <w:r w:rsidRPr="00870C50">
        <w:rPr>
          <w:rFonts w:eastAsia="Times New Roman" w:cs="Times New Roman"/>
          <w:szCs w:val="24"/>
        </w:rPr>
        <w:t xml:space="preserve">(Χειροκροτήματα από την πτέρυγα της Νέας </w:t>
      </w:r>
      <w:r>
        <w:rPr>
          <w:rFonts w:eastAsia="Times New Roman" w:cs="Times New Roman"/>
          <w:szCs w:val="24"/>
        </w:rPr>
        <w:t>Δημοκρατίας</w:t>
      </w:r>
      <w:r w:rsidRPr="00870C50">
        <w:rPr>
          <w:rFonts w:eastAsia="Times New Roman" w:cs="Times New Roman"/>
          <w:szCs w:val="24"/>
        </w:rPr>
        <w:t>)</w:t>
      </w:r>
    </w:p>
    <w:p w14:paraId="33D79FD8" w14:textId="77777777" w:rsidR="007B3FFC" w:rsidRDefault="008B5CB0">
      <w:pPr>
        <w:spacing w:line="600" w:lineRule="auto"/>
        <w:ind w:firstLine="720"/>
        <w:jc w:val="both"/>
        <w:rPr>
          <w:rFonts w:eastAsia="Times New Roman" w:cs="Times New Roman"/>
          <w:szCs w:val="24"/>
        </w:rPr>
      </w:pPr>
      <w:r w:rsidRPr="00870C50">
        <w:rPr>
          <w:rFonts w:eastAsia="Times New Roman" w:cs="Times New Roman"/>
          <w:b/>
          <w:szCs w:val="24"/>
        </w:rPr>
        <w:t xml:space="preserve">ΠΡΟΕΔΡΕΥΟΥΣΑ (Όλγα </w:t>
      </w:r>
      <w:proofErr w:type="spellStart"/>
      <w:r w:rsidRPr="00870C50">
        <w:rPr>
          <w:rFonts w:eastAsia="Times New Roman" w:cs="Times New Roman"/>
          <w:b/>
          <w:szCs w:val="24"/>
        </w:rPr>
        <w:t>Γεροβασίλη</w:t>
      </w:r>
      <w:proofErr w:type="spellEnd"/>
      <w:r w:rsidRPr="00870C50">
        <w:rPr>
          <w:rFonts w:eastAsia="Times New Roman" w:cs="Times New Roman"/>
          <w:b/>
          <w:szCs w:val="24"/>
        </w:rPr>
        <w:t>):</w:t>
      </w:r>
      <w:r w:rsidRPr="00870C50">
        <w:rPr>
          <w:rFonts w:eastAsia="Times New Roman" w:cs="Times New Roman"/>
          <w:szCs w:val="24"/>
        </w:rPr>
        <w:t xml:space="preserve"> </w:t>
      </w:r>
      <w:r w:rsidRPr="00B35317">
        <w:rPr>
          <w:rFonts w:eastAsia="Times New Roman" w:cs="Times New Roman"/>
          <w:szCs w:val="24"/>
        </w:rPr>
        <w:t xml:space="preserve">Τον λόγο έχει τώρα ο Βουλευτής της Νέας Δημοκρατίας </w:t>
      </w:r>
      <w:r>
        <w:rPr>
          <w:rFonts w:eastAsia="Times New Roman" w:cs="Times New Roman"/>
          <w:szCs w:val="24"/>
        </w:rPr>
        <w:t>κ.</w:t>
      </w:r>
      <w:r w:rsidRPr="00B35317">
        <w:rPr>
          <w:rFonts w:eastAsia="Times New Roman" w:cs="Times New Roman"/>
          <w:szCs w:val="24"/>
        </w:rPr>
        <w:t xml:space="preserve"> Αθανάσιος Σταυρόπουλος</w:t>
      </w:r>
      <w:r>
        <w:rPr>
          <w:rFonts w:eastAsia="Times New Roman" w:cs="Times New Roman"/>
          <w:szCs w:val="24"/>
        </w:rPr>
        <w:t>.</w:t>
      </w:r>
    </w:p>
    <w:p w14:paraId="33D79FD9" w14:textId="77777777" w:rsidR="007B3FFC" w:rsidRDefault="008B5CB0">
      <w:pPr>
        <w:spacing w:line="600" w:lineRule="auto"/>
        <w:ind w:firstLine="720"/>
        <w:jc w:val="both"/>
        <w:rPr>
          <w:rFonts w:eastAsia="Times New Roman" w:cs="Times New Roman"/>
          <w:szCs w:val="24"/>
        </w:rPr>
      </w:pPr>
      <w:r>
        <w:rPr>
          <w:rFonts w:eastAsia="Times New Roman" w:cs="Times New Roman"/>
          <w:b/>
          <w:bCs/>
          <w:szCs w:val="24"/>
        </w:rPr>
        <w:t xml:space="preserve">ΑΘΑΝΑΣΙΟΣ ΣΤΑΥΡΟΠΟΥΛΟΣ: </w:t>
      </w:r>
      <w:r w:rsidRPr="00B35317">
        <w:rPr>
          <w:rFonts w:eastAsia="Times New Roman" w:cs="Times New Roman"/>
          <w:szCs w:val="24"/>
        </w:rPr>
        <w:t>Ευχαριστώ πολύ</w:t>
      </w:r>
      <w:r>
        <w:rPr>
          <w:rFonts w:eastAsia="Times New Roman" w:cs="Times New Roman"/>
          <w:szCs w:val="24"/>
        </w:rPr>
        <w:t>,</w:t>
      </w:r>
      <w:r w:rsidRPr="00B35317">
        <w:rPr>
          <w:rFonts w:eastAsia="Times New Roman" w:cs="Times New Roman"/>
          <w:szCs w:val="24"/>
        </w:rPr>
        <w:t xml:space="preserve"> κυρία Πρόεδρε</w:t>
      </w:r>
      <w:r>
        <w:rPr>
          <w:rFonts w:eastAsia="Times New Roman" w:cs="Times New Roman"/>
          <w:szCs w:val="24"/>
        </w:rPr>
        <w:t>.</w:t>
      </w:r>
    </w:p>
    <w:p w14:paraId="33D79FDA" w14:textId="38B4F3C8"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lastRenderedPageBreak/>
        <w:t>Κύριε Υπουργέ</w:t>
      </w:r>
      <w:r>
        <w:rPr>
          <w:rFonts w:eastAsia="Times New Roman" w:cs="Times New Roman"/>
          <w:szCs w:val="24"/>
        </w:rPr>
        <w:t>,</w:t>
      </w:r>
      <w:r w:rsidRPr="00B35317">
        <w:rPr>
          <w:rFonts w:eastAsia="Times New Roman" w:cs="Times New Roman"/>
          <w:szCs w:val="24"/>
        </w:rPr>
        <w:t xml:space="preserve"> κύριε </w:t>
      </w:r>
      <w:r>
        <w:rPr>
          <w:rFonts w:eastAsia="Times New Roman" w:cs="Times New Roman"/>
          <w:szCs w:val="24"/>
        </w:rPr>
        <w:t>Υφ</w:t>
      </w:r>
      <w:r w:rsidRPr="00B35317">
        <w:rPr>
          <w:rFonts w:eastAsia="Times New Roman" w:cs="Times New Roman"/>
          <w:szCs w:val="24"/>
        </w:rPr>
        <w:t>υπουργέ</w:t>
      </w:r>
      <w:r>
        <w:rPr>
          <w:rFonts w:eastAsia="Times New Roman" w:cs="Times New Roman"/>
          <w:szCs w:val="24"/>
        </w:rPr>
        <w:t>,</w:t>
      </w:r>
      <w:r w:rsidRPr="00B35317">
        <w:rPr>
          <w:rFonts w:eastAsia="Times New Roman" w:cs="Times New Roman"/>
          <w:szCs w:val="24"/>
        </w:rPr>
        <w:t xml:space="preserve"> κυρίες και κύριοι συνάδελφοι</w:t>
      </w:r>
      <w:r>
        <w:rPr>
          <w:rFonts w:eastAsia="Times New Roman" w:cs="Times New Roman"/>
          <w:szCs w:val="24"/>
        </w:rPr>
        <w:t>,</w:t>
      </w:r>
      <w:r w:rsidRPr="00B35317">
        <w:rPr>
          <w:rFonts w:eastAsia="Times New Roman" w:cs="Times New Roman"/>
          <w:szCs w:val="24"/>
        </w:rPr>
        <w:t xml:space="preserve"> θα ήθελα κατ</w:t>
      </w:r>
      <w:r w:rsidR="002D0445">
        <w:rPr>
          <w:rFonts w:eastAsia="Times New Roman" w:cs="Times New Roman"/>
          <w:szCs w:val="24"/>
        </w:rPr>
        <w:t xml:space="preserve">’ </w:t>
      </w:r>
      <w:r w:rsidRPr="00B35317">
        <w:rPr>
          <w:rFonts w:eastAsia="Times New Roman" w:cs="Times New Roman"/>
          <w:szCs w:val="24"/>
        </w:rPr>
        <w:t>αρχάς να συγχαρώ τον Υπουργό Περιβάλλοντος και Ενέργειας κ</w:t>
      </w:r>
      <w:r>
        <w:rPr>
          <w:rFonts w:eastAsia="Times New Roman" w:cs="Times New Roman"/>
          <w:szCs w:val="24"/>
        </w:rPr>
        <w:t>.</w:t>
      </w:r>
      <w:r w:rsidRPr="00B35317">
        <w:rPr>
          <w:rFonts w:eastAsia="Times New Roman" w:cs="Times New Roman"/>
          <w:szCs w:val="24"/>
        </w:rPr>
        <w:t xml:space="preserve"> Σταύρο Παπασταύρου για την πρωτοβουλία αυτή η οποία εντάσσεται σε μία ευρύτερη πολιτική προσπάθεια της Κυβέρνησης Μητσοτάκη για να αποκτήσει η χώρα μας μια ολοκληρωμένη και ρεαλιστική ενεργειακή στρατηγική</w:t>
      </w:r>
      <w:r>
        <w:rPr>
          <w:rFonts w:eastAsia="Times New Roman" w:cs="Times New Roman"/>
          <w:szCs w:val="24"/>
        </w:rPr>
        <w:t>.</w:t>
      </w:r>
    </w:p>
    <w:p w14:paraId="33D79FDB" w14:textId="77777777"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t>Το νομοσχέδιο που συζητάμε σήμερα αφορά την κύρωση συμβάσεων για την έρευνα και ενδεχόμενη εκμετάλλευση υδρογονανθράκων σε θαλάσσιες περιοχές της χώρας μας νοτίως της Πελοποννήσου και της Κρήτης</w:t>
      </w:r>
      <w:r>
        <w:rPr>
          <w:rFonts w:eastAsia="Times New Roman" w:cs="Times New Roman"/>
          <w:szCs w:val="24"/>
        </w:rPr>
        <w:t>.</w:t>
      </w:r>
      <w:r w:rsidRPr="00B35317">
        <w:rPr>
          <w:rFonts w:eastAsia="Times New Roman" w:cs="Times New Roman"/>
          <w:szCs w:val="24"/>
        </w:rPr>
        <w:t xml:space="preserve"> Πρόκειται για μια πρωτοβουλία που δεν αφορά μόνο μία τεχνική διαδικασία έρευνας</w:t>
      </w:r>
      <w:r>
        <w:rPr>
          <w:rFonts w:eastAsia="Times New Roman" w:cs="Times New Roman"/>
          <w:szCs w:val="24"/>
        </w:rPr>
        <w:t>.</w:t>
      </w:r>
      <w:r w:rsidRPr="00B35317">
        <w:rPr>
          <w:rFonts w:eastAsia="Times New Roman" w:cs="Times New Roman"/>
          <w:szCs w:val="24"/>
        </w:rPr>
        <w:t xml:space="preserve"> Αφορά μ</w:t>
      </w:r>
      <w:r>
        <w:rPr>
          <w:rFonts w:eastAsia="Times New Roman" w:cs="Times New Roman"/>
          <w:szCs w:val="24"/>
        </w:rPr>
        <w:t>ι</w:t>
      </w:r>
      <w:r w:rsidRPr="00B35317">
        <w:rPr>
          <w:rFonts w:eastAsia="Times New Roman" w:cs="Times New Roman"/>
          <w:szCs w:val="24"/>
        </w:rPr>
        <w:t>α ευρύτερη επιλογή της χώρας να αξιοποιήσει με υπευθυνότητα τους φυσικούς της πόρους</w:t>
      </w:r>
      <w:r>
        <w:rPr>
          <w:rFonts w:eastAsia="Times New Roman" w:cs="Times New Roman"/>
          <w:szCs w:val="24"/>
        </w:rPr>
        <w:t>,</w:t>
      </w:r>
      <w:r w:rsidRPr="00B35317">
        <w:rPr>
          <w:rFonts w:eastAsia="Times New Roman" w:cs="Times New Roman"/>
          <w:szCs w:val="24"/>
        </w:rPr>
        <w:t xml:space="preserve"> να ενισχύσει την ενεργειακή της ασφάλεια και να δημιουργήσει νέες προοπτικές ανάπτυξης</w:t>
      </w:r>
      <w:r>
        <w:rPr>
          <w:rFonts w:eastAsia="Times New Roman" w:cs="Times New Roman"/>
          <w:szCs w:val="24"/>
        </w:rPr>
        <w:t>.</w:t>
      </w:r>
    </w:p>
    <w:p w14:paraId="33D79FDC" w14:textId="2508C685"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t>Πρώτα απ</w:t>
      </w:r>
      <w:r>
        <w:rPr>
          <w:rFonts w:eastAsia="Times New Roman" w:cs="Times New Roman"/>
          <w:szCs w:val="24"/>
        </w:rPr>
        <w:t>’</w:t>
      </w:r>
      <w:r w:rsidRPr="00B35317">
        <w:rPr>
          <w:rFonts w:eastAsia="Times New Roman" w:cs="Times New Roman"/>
          <w:szCs w:val="24"/>
        </w:rPr>
        <w:t xml:space="preserve"> όλα</w:t>
      </w:r>
      <w:r>
        <w:rPr>
          <w:rFonts w:eastAsia="Times New Roman" w:cs="Times New Roman"/>
          <w:szCs w:val="24"/>
        </w:rPr>
        <w:t>,</w:t>
      </w:r>
      <w:r w:rsidRPr="00B35317">
        <w:rPr>
          <w:rFonts w:eastAsia="Times New Roman" w:cs="Times New Roman"/>
          <w:szCs w:val="24"/>
        </w:rPr>
        <w:t xml:space="preserve"> πρέπει να γίνει σαφές ότι σε αυτή τη διαδικασία πρωταγωνιστικό ρόλο έχει το </w:t>
      </w:r>
      <w:r w:rsidR="002D0445" w:rsidRPr="00B35317">
        <w:rPr>
          <w:rFonts w:eastAsia="Times New Roman" w:cs="Times New Roman"/>
          <w:szCs w:val="24"/>
        </w:rPr>
        <w:t>Ε</w:t>
      </w:r>
      <w:r w:rsidRPr="00B35317">
        <w:rPr>
          <w:rFonts w:eastAsia="Times New Roman" w:cs="Times New Roman"/>
          <w:szCs w:val="24"/>
        </w:rPr>
        <w:t>λληνικό Δημόσιο</w:t>
      </w:r>
      <w:r>
        <w:rPr>
          <w:rFonts w:eastAsia="Times New Roman" w:cs="Times New Roman"/>
          <w:szCs w:val="24"/>
        </w:rPr>
        <w:t>.</w:t>
      </w:r>
      <w:r w:rsidRPr="00B35317">
        <w:rPr>
          <w:rFonts w:eastAsia="Times New Roman" w:cs="Times New Roman"/>
          <w:szCs w:val="24"/>
        </w:rPr>
        <w:t xml:space="preserve"> Οι συμβάσεις αυτές δεν είναι απλές ιδιωτικές συμφωνίες που λειτουργούν ανεξέλεγκτα</w:t>
      </w:r>
      <w:r>
        <w:rPr>
          <w:rFonts w:eastAsia="Times New Roman" w:cs="Times New Roman"/>
          <w:szCs w:val="24"/>
        </w:rPr>
        <w:t>.</w:t>
      </w:r>
      <w:r w:rsidRPr="00B35317">
        <w:rPr>
          <w:rFonts w:eastAsia="Times New Roman" w:cs="Times New Roman"/>
          <w:szCs w:val="24"/>
        </w:rPr>
        <w:t xml:space="preserve"> Με άλλα λόγια</w:t>
      </w:r>
      <w:r>
        <w:rPr>
          <w:rFonts w:eastAsia="Times New Roman" w:cs="Times New Roman"/>
          <w:szCs w:val="24"/>
        </w:rPr>
        <w:t>,</w:t>
      </w:r>
      <w:r w:rsidRPr="00B35317">
        <w:rPr>
          <w:rFonts w:eastAsia="Times New Roman" w:cs="Times New Roman"/>
          <w:szCs w:val="24"/>
        </w:rPr>
        <w:t xml:space="preserve"> η πολιτεία δεν παραχωρεί απλώς δικαιώματα</w:t>
      </w:r>
      <w:r>
        <w:rPr>
          <w:rFonts w:eastAsia="Times New Roman" w:cs="Times New Roman"/>
          <w:szCs w:val="24"/>
        </w:rPr>
        <w:t>.</w:t>
      </w:r>
      <w:r w:rsidRPr="00B35317">
        <w:rPr>
          <w:rFonts w:eastAsia="Times New Roman" w:cs="Times New Roman"/>
          <w:szCs w:val="24"/>
        </w:rPr>
        <w:t xml:space="preserve"> Θέτει κανόνες</w:t>
      </w:r>
      <w:r>
        <w:rPr>
          <w:rFonts w:eastAsia="Times New Roman" w:cs="Times New Roman"/>
          <w:szCs w:val="24"/>
        </w:rPr>
        <w:t>,</w:t>
      </w:r>
      <w:r w:rsidRPr="00B35317">
        <w:rPr>
          <w:rFonts w:eastAsia="Times New Roman" w:cs="Times New Roman"/>
          <w:szCs w:val="24"/>
        </w:rPr>
        <w:t xml:space="preserve"> ορίζει υποχρεώσεις</w:t>
      </w:r>
      <w:r>
        <w:rPr>
          <w:rFonts w:eastAsia="Times New Roman" w:cs="Times New Roman"/>
          <w:szCs w:val="24"/>
        </w:rPr>
        <w:t>, Π</w:t>
      </w:r>
      <w:r w:rsidRPr="00B35317">
        <w:rPr>
          <w:rFonts w:eastAsia="Times New Roman" w:cs="Times New Roman"/>
          <w:szCs w:val="24"/>
        </w:rPr>
        <w:t>ροβλέπει ελέγχους και διασφαλίζει ότι η δραστηριότητα αυτή θα εξελιχθεί μέσα σε ένα σταθερό και σαφές θεσμικό πλαίσιο με απόλυτη διαφάνεια</w:t>
      </w:r>
      <w:r>
        <w:rPr>
          <w:rFonts w:eastAsia="Times New Roman" w:cs="Times New Roman"/>
          <w:szCs w:val="24"/>
        </w:rPr>
        <w:t>.</w:t>
      </w:r>
      <w:r w:rsidRPr="00B35317">
        <w:rPr>
          <w:rFonts w:eastAsia="Times New Roman" w:cs="Times New Roman"/>
          <w:szCs w:val="24"/>
        </w:rPr>
        <w:t xml:space="preserve"> Με αυτό</w:t>
      </w:r>
      <w:r>
        <w:rPr>
          <w:rFonts w:eastAsia="Times New Roman" w:cs="Times New Roman"/>
          <w:szCs w:val="24"/>
        </w:rPr>
        <w:t>ν</w:t>
      </w:r>
      <w:r w:rsidRPr="00B35317">
        <w:rPr>
          <w:rFonts w:eastAsia="Times New Roman" w:cs="Times New Roman"/>
          <w:szCs w:val="24"/>
        </w:rPr>
        <w:t xml:space="preserve"> τον τρόπο θωρακίζεται η διαδικασία και διασφαλίζεται ότι </w:t>
      </w:r>
      <w:r w:rsidRPr="00B35317">
        <w:rPr>
          <w:rFonts w:eastAsia="Times New Roman" w:cs="Times New Roman"/>
          <w:szCs w:val="24"/>
        </w:rPr>
        <w:lastRenderedPageBreak/>
        <w:t>η αξιοποίηση των ενεργειακών πόρων γίνεται με όρους που υπηρετούν το δημόσιο συμφέρον</w:t>
      </w:r>
      <w:r>
        <w:rPr>
          <w:rFonts w:eastAsia="Times New Roman" w:cs="Times New Roman"/>
          <w:szCs w:val="24"/>
        </w:rPr>
        <w:t>.</w:t>
      </w:r>
    </w:p>
    <w:p w14:paraId="33D79FDD"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Επίσης,</w:t>
      </w:r>
      <w:r w:rsidRPr="00B35317">
        <w:rPr>
          <w:rFonts w:eastAsia="Times New Roman" w:cs="Times New Roman"/>
          <w:szCs w:val="24"/>
        </w:rPr>
        <w:t xml:space="preserve"> οι συμβάσεις απαιτούν από τις εταιρείες να κάνουν ουσιαστικές επενδύσεις για την έρευνα και την ανάπτυξη όχι μόνο θεωρητικές μελέτες</w:t>
      </w:r>
      <w:r>
        <w:rPr>
          <w:rFonts w:eastAsia="Times New Roman" w:cs="Times New Roman"/>
          <w:szCs w:val="24"/>
        </w:rPr>
        <w:t>.</w:t>
      </w:r>
      <w:r w:rsidRPr="00B35317">
        <w:rPr>
          <w:rFonts w:eastAsia="Times New Roman" w:cs="Times New Roman"/>
          <w:szCs w:val="24"/>
        </w:rPr>
        <w:t xml:space="preserve"> Επιπλέον</w:t>
      </w:r>
      <w:r>
        <w:rPr>
          <w:rFonts w:eastAsia="Times New Roman" w:cs="Times New Roman"/>
          <w:szCs w:val="24"/>
        </w:rPr>
        <w:t>,</w:t>
      </w:r>
      <w:r w:rsidRPr="00B35317">
        <w:rPr>
          <w:rFonts w:eastAsia="Times New Roman" w:cs="Times New Roman"/>
          <w:szCs w:val="24"/>
        </w:rPr>
        <w:t xml:space="preserve"> προβλέπουν την καταβολή μισθωμάτων</w:t>
      </w:r>
      <w:r>
        <w:rPr>
          <w:rFonts w:eastAsia="Times New Roman" w:cs="Times New Roman"/>
          <w:szCs w:val="24"/>
        </w:rPr>
        <w:t>,</w:t>
      </w:r>
      <w:r w:rsidRPr="00B35317">
        <w:rPr>
          <w:rFonts w:eastAsia="Times New Roman" w:cs="Times New Roman"/>
          <w:szCs w:val="24"/>
        </w:rPr>
        <w:t xml:space="preserve"> φόρων και δικαιωμάτων στο Δημόσιο</w:t>
      </w:r>
      <w:r>
        <w:rPr>
          <w:rFonts w:eastAsia="Times New Roman" w:cs="Times New Roman"/>
          <w:szCs w:val="24"/>
        </w:rPr>
        <w:t>,</w:t>
      </w:r>
      <w:r w:rsidRPr="00B35317">
        <w:rPr>
          <w:rFonts w:eastAsia="Times New Roman" w:cs="Times New Roman"/>
          <w:szCs w:val="24"/>
        </w:rPr>
        <w:t xml:space="preserve"> ενισχύοντας έτσι τα δημόσια έσοδα και συμβάλλοντας στην ανάπτυξη της οικονομίας</w:t>
      </w:r>
      <w:r>
        <w:rPr>
          <w:rFonts w:eastAsia="Times New Roman" w:cs="Times New Roman"/>
          <w:szCs w:val="24"/>
        </w:rPr>
        <w:t>.</w:t>
      </w:r>
    </w:p>
    <w:p w14:paraId="33D79FDE" w14:textId="77777777"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t>Ακούστηκε κατά τη συζήτηση στην επιτροπή η κριτική ότι η διαδικασία προχωρά με ταχείς ρυθμούς ή ότι πρόκειται για μ</w:t>
      </w:r>
      <w:r>
        <w:rPr>
          <w:rFonts w:eastAsia="Times New Roman" w:cs="Times New Roman"/>
          <w:szCs w:val="24"/>
        </w:rPr>
        <w:t>ι</w:t>
      </w:r>
      <w:r w:rsidRPr="00B35317">
        <w:rPr>
          <w:rFonts w:eastAsia="Times New Roman" w:cs="Times New Roman"/>
          <w:szCs w:val="24"/>
        </w:rPr>
        <w:t xml:space="preserve">α διαδικασία </w:t>
      </w:r>
      <w:proofErr w:type="spellStart"/>
      <w:r w:rsidRPr="00B35317">
        <w:rPr>
          <w:rFonts w:eastAsia="Times New Roman" w:cs="Times New Roman"/>
          <w:szCs w:val="24"/>
        </w:rPr>
        <w:t>fast</w:t>
      </w:r>
      <w:proofErr w:type="spellEnd"/>
      <w:r w:rsidRPr="00B35317">
        <w:rPr>
          <w:rFonts w:eastAsia="Times New Roman" w:cs="Times New Roman"/>
          <w:szCs w:val="24"/>
        </w:rPr>
        <w:t xml:space="preserve"> </w:t>
      </w:r>
      <w:proofErr w:type="spellStart"/>
      <w:r w:rsidRPr="00B35317">
        <w:rPr>
          <w:rFonts w:eastAsia="Times New Roman" w:cs="Times New Roman"/>
          <w:szCs w:val="24"/>
        </w:rPr>
        <w:t>track</w:t>
      </w:r>
      <w:proofErr w:type="spellEnd"/>
      <w:r>
        <w:rPr>
          <w:rFonts w:eastAsia="Times New Roman" w:cs="Times New Roman"/>
          <w:szCs w:val="24"/>
        </w:rPr>
        <w:t>.</w:t>
      </w:r>
      <w:r w:rsidRPr="00B35317">
        <w:rPr>
          <w:rFonts w:eastAsia="Times New Roman" w:cs="Times New Roman"/>
          <w:szCs w:val="24"/>
        </w:rPr>
        <w:t xml:space="preserve"> Θα ήθελα να επισημάνω ότι στην προκειμένη περίπτωση δεν παρακάμπτεται καμία θεσμική εγγύηση</w:t>
      </w:r>
      <w:r>
        <w:rPr>
          <w:rFonts w:eastAsia="Times New Roman" w:cs="Times New Roman"/>
          <w:szCs w:val="24"/>
        </w:rPr>
        <w:t>.</w:t>
      </w:r>
      <w:r w:rsidRPr="00B35317">
        <w:rPr>
          <w:rFonts w:eastAsia="Times New Roman" w:cs="Times New Roman"/>
          <w:szCs w:val="24"/>
        </w:rPr>
        <w:t xml:space="preserve"> Αντίθετα</w:t>
      </w:r>
      <w:r>
        <w:rPr>
          <w:rFonts w:eastAsia="Times New Roman" w:cs="Times New Roman"/>
          <w:szCs w:val="24"/>
        </w:rPr>
        <w:t>,</w:t>
      </w:r>
      <w:r w:rsidRPr="00B35317">
        <w:rPr>
          <w:rFonts w:eastAsia="Times New Roman" w:cs="Times New Roman"/>
          <w:szCs w:val="24"/>
        </w:rPr>
        <w:t xml:space="preserve"> οι συμβάσεις αυτές έρχονται προς κύρωση στη Βουλή</w:t>
      </w:r>
      <w:r>
        <w:rPr>
          <w:rFonts w:eastAsia="Times New Roman" w:cs="Times New Roman"/>
          <w:szCs w:val="24"/>
        </w:rPr>
        <w:t>,</w:t>
      </w:r>
      <w:r w:rsidRPr="00B35317">
        <w:rPr>
          <w:rFonts w:eastAsia="Times New Roman" w:cs="Times New Roman"/>
          <w:szCs w:val="24"/>
        </w:rPr>
        <w:t xml:space="preserve"> συζητούνται δημόσια και αποκτούν ισχύ μόνο μετά την ψήφισή τους από το Κοινοβούλιο</w:t>
      </w:r>
      <w:r>
        <w:rPr>
          <w:rFonts w:eastAsia="Times New Roman" w:cs="Times New Roman"/>
          <w:szCs w:val="24"/>
        </w:rPr>
        <w:t>.</w:t>
      </w:r>
      <w:r w:rsidRPr="00B35317">
        <w:rPr>
          <w:rFonts w:eastAsia="Times New Roman" w:cs="Times New Roman"/>
          <w:szCs w:val="24"/>
        </w:rPr>
        <w:t xml:space="preserve"> Η διαδικασία αυτή</w:t>
      </w:r>
      <w:r>
        <w:rPr>
          <w:rFonts w:eastAsia="Times New Roman" w:cs="Times New Roman"/>
          <w:szCs w:val="24"/>
        </w:rPr>
        <w:t>,</w:t>
      </w:r>
      <w:r w:rsidRPr="00B35317">
        <w:rPr>
          <w:rFonts w:eastAsia="Times New Roman" w:cs="Times New Roman"/>
          <w:szCs w:val="24"/>
        </w:rPr>
        <w:t xml:space="preserve"> λοιπόν</w:t>
      </w:r>
      <w:r>
        <w:rPr>
          <w:rFonts w:eastAsia="Times New Roman" w:cs="Times New Roman"/>
          <w:szCs w:val="24"/>
        </w:rPr>
        <w:t>,</w:t>
      </w:r>
      <w:r w:rsidRPr="00B35317">
        <w:rPr>
          <w:rFonts w:eastAsia="Times New Roman" w:cs="Times New Roman"/>
          <w:szCs w:val="24"/>
        </w:rPr>
        <w:t xml:space="preserve"> δεν μειώνει τον δημοκρατικό έλεγχο</w:t>
      </w:r>
      <w:r>
        <w:rPr>
          <w:rFonts w:eastAsia="Times New Roman" w:cs="Times New Roman"/>
          <w:szCs w:val="24"/>
        </w:rPr>
        <w:t>, τ</w:t>
      </w:r>
      <w:r w:rsidRPr="00B35317">
        <w:rPr>
          <w:rFonts w:eastAsia="Times New Roman" w:cs="Times New Roman"/>
          <w:szCs w:val="24"/>
        </w:rPr>
        <w:t>ον ενισχύει</w:t>
      </w:r>
      <w:r>
        <w:rPr>
          <w:rFonts w:eastAsia="Times New Roman" w:cs="Times New Roman"/>
          <w:szCs w:val="24"/>
        </w:rPr>
        <w:t>. Διότι</w:t>
      </w:r>
      <w:r w:rsidRPr="00B35317">
        <w:rPr>
          <w:rFonts w:eastAsia="Times New Roman" w:cs="Times New Roman"/>
          <w:szCs w:val="24"/>
        </w:rPr>
        <w:t xml:space="preserve"> όταν μια σύμβαση κυρώνεται με νόμο</w:t>
      </w:r>
      <w:r>
        <w:rPr>
          <w:rFonts w:eastAsia="Times New Roman" w:cs="Times New Roman"/>
          <w:szCs w:val="24"/>
        </w:rPr>
        <w:t>,</w:t>
      </w:r>
      <w:r w:rsidRPr="00B35317">
        <w:rPr>
          <w:rFonts w:eastAsia="Times New Roman" w:cs="Times New Roman"/>
          <w:szCs w:val="24"/>
        </w:rPr>
        <w:t xml:space="preserve"> εντάσσεται στο θεσμικό πλαίσιο της χώρας και υπόκειται στους κανόνες της έννομης τάξης και της κοινοβουλευτικής λειτουργίας</w:t>
      </w:r>
      <w:r>
        <w:rPr>
          <w:rFonts w:eastAsia="Times New Roman" w:cs="Times New Roman"/>
          <w:szCs w:val="24"/>
        </w:rPr>
        <w:t>.</w:t>
      </w:r>
    </w:p>
    <w:p w14:paraId="33D79FDF" w14:textId="77777777"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t>Ιδιαίτερη σημασία έχει και η περιβαλλοντική διάσταση</w:t>
      </w:r>
      <w:r>
        <w:rPr>
          <w:rFonts w:eastAsia="Times New Roman" w:cs="Times New Roman"/>
          <w:szCs w:val="24"/>
        </w:rPr>
        <w:t>.</w:t>
      </w:r>
      <w:r w:rsidRPr="00B35317">
        <w:rPr>
          <w:rFonts w:eastAsia="Times New Roman" w:cs="Times New Roman"/>
          <w:szCs w:val="24"/>
        </w:rPr>
        <w:t xml:space="preserve"> Η αξιοποίηση των φυσικών πόρων δεν μπορεί να γίνεται χωρίς σεβασμό στο περιβάλλον</w:t>
      </w:r>
      <w:r>
        <w:rPr>
          <w:rFonts w:eastAsia="Times New Roman" w:cs="Times New Roman"/>
          <w:szCs w:val="24"/>
        </w:rPr>
        <w:t>.</w:t>
      </w:r>
      <w:r w:rsidRPr="00B35317">
        <w:rPr>
          <w:rFonts w:eastAsia="Times New Roman" w:cs="Times New Roman"/>
          <w:szCs w:val="24"/>
        </w:rPr>
        <w:t xml:space="preserve"> Οι συμβάσεις προβλέπουν την τήρηση της εθνικής και ευρωπαϊκής </w:t>
      </w:r>
      <w:r w:rsidRPr="00B35317">
        <w:rPr>
          <w:rFonts w:eastAsia="Times New Roman" w:cs="Times New Roman"/>
          <w:szCs w:val="24"/>
        </w:rPr>
        <w:lastRenderedPageBreak/>
        <w:t>περιβαλλοντικής νομοθεσίας</w:t>
      </w:r>
      <w:r>
        <w:rPr>
          <w:rFonts w:eastAsia="Times New Roman" w:cs="Times New Roman"/>
          <w:szCs w:val="24"/>
        </w:rPr>
        <w:t>,</w:t>
      </w:r>
      <w:r w:rsidRPr="00B35317">
        <w:rPr>
          <w:rFonts w:eastAsia="Times New Roman" w:cs="Times New Roman"/>
          <w:szCs w:val="24"/>
        </w:rPr>
        <w:t xml:space="preserve"> την εκπόνηση μελετών περιβαλλοντικών επιπτώσεων και τη συνεχή παρακολούθηση των δραστηριοτήτων</w:t>
      </w:r>
      <w:r>
        <w:rPr>
          <w:rFonts w:eastAsia="Times New Roman" w:cs="Times New Roman"/>
          <w:szCs w:val="24"/>
        </w:rPr>
        <w:t>.</w:t>
      </w:r>
    </w:p>
    <w:p w14:paraId="33D79FE0" w14:textId="77777777"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t xml:space="preserve">Ο οικονομολόγος Μίλτον Φρίντμαν είχε διατυπώσει τη γνωστή θέση </w:t>
      </w:r>
      <w:r>
        <w:rPr>
          <w:rFonts w:eastAsia="Times New Roman" w:cs="Times New Roman"/>
          <w:szCs w:val="24"/>
        </w:rPr>
        <w:t>«</w:t>
      </w:r>
      <w:r>
        <w:rPr>
          <w:rFonts w:eastAsia="Times New Roman" w:cs="Times New Roman"/>
          <w:szCs w:val="24"/>
          <w:lang w:val="en-US"/>
        </w:rPr>
        <w:t>the</w:t>
      </w:r>
      <w:r w:rsidRPr="00ED133F">
        <w:rPr>
          <w:rFonts w:eastAsia="Times New Roman" w:cs="Times New Roman"/>
          <w:szCs w:val="24"/>
        </w:rPr>
        <w:t xml:space="preserve"> </w:t>
      </w:r>
      <w:r>
        <w:rPr>
          <w:rFonts w:eastAsia="Times New Roman" w:cs="Times New Roman"/>
          <w:szCs w:val="24"/>
          <w:lang w:val="en-US"/>
        </w:rPr>
        <w:t>business</w:t>
      </w:r>
      <w:r w:rsidRPr="00ED133F">
        <w:rPr>
          <w:rFonts w:eastAsia="Times New Roman" w:cs="Times New Roman"/>
          <w:szCs w:val="24"/>
        </w:rPr>
        <w:t xml:space="preserve"> </w:t>
      </w:r>
      <w:r>
        <w:rPr>
          <w:rFonts w:eastAsia="Times New Roman" w:cs="Times New Roman"/>
          <w:szCs w:val="24"/>
          <w:lang w:val="en-US"/>
        </w:rPr>
        <w:t>of</w:t>
      </w:r>
      <w:r w:rsidRPr="00ED133F">
        <w:rPr>
          <w:rFonts w:eastAsia="Times New Roman" w:cs="Times New Roman"/>
          <w:szCs w:val="24"/>
        </w:rPr>
        <w:t xml:space="preserve"> </w:t>
      </w:r>
      <w:r>
        <w:rPr>
          <w:rFonts w:eastAsia="Times New Roman" w:cs="Times New Roman"/>
          <w:szCs w:val="24"/>
          <w:lang w:val="en-US"/>
        </w:rPr>
        <w:t>business</w:t>
      </w:r>
      <w:r w:rsidRPr="00ED133F">
        <w:rPr>
          <w:rFonts w:eastAsia="Times New Roman" w:cs="Times New Roman"/>
          <w:szCs w:val="24"/>
        </w:rPr>
        <w:t xml:space="preserve"> </w:t>
      </w:r>
      <w:r>
        <w:rPr>
          <w:rFonts w:eastAsia="Times New Roman" w:cs="Times New Roman"/>
          <w:szCs w:val="24"/>
          <w:lang w:val="en-US"/>
        </w:rPr>
        <w:t>is</w:t>
      </w:r>
      <w:r w:rsidRPr="00ED133F">
        <w:rPr>
          <w:rFonts w:eastAsia="Times New Roman" w:cs="Times New Roman"/>
          <w:szCs w:val="24"/>
        </w:rPr>
        <w:t xml:space="preserve"> </w:t>
      </w:r>
      <w:r>
        <w:rPr>
          <w:rFonts w:eastAsia="Times New Roman" w:cs="Times New Roman"/>
          <w:szCs w:val="24"/>
          <w:lang w:val="en-US"/>
        </w:rPr>
        <w:t>business</w:t>
      </w:r>
      <w:r>
        <w:rPr>
          <w:rFonts w:eastAsia="Times New Roman" w:cs="Times New Roman"/>
          <w:szCs w:val="24"/>
        </w:rPr>
        <w:t>»,</w:t>
      </w:r>
      <w:r w:rsidRPr="00B35317">
        <w:rPr>
          <w:rFonts w:eastAsia="Times New Roman" w:cs="Times New Roman"/>
          <w:szCs w:val="24"/>
        </w:rPr>
        <w:t xml:space="preserve"> ότι δηλαδή ο βασικός σκοπός μιας επιχείρησης είναι η οικονομική της δραστηριότητα και το κέρδος της</w:t>
      </w:r>
      <w:r>
        <w:rPr>
          <w:rFonts w:eastAsia="Times New Roman" w:cs="Times New Roman"/>
          <w:szCs w:val="24"/>
        </w:rPr>
        <w:t>.</w:t>
      </w:r>
      <w:r w:rsidRPr="00B35317">
        <w:rPr>
          <w:rFonts w:eastAsia="Times New Roman" w:cs="Times New Roman"/>
          <w:szCs w:val="24"/>
        </w:rPr>
        <w:t xml:space="preserve"> Ακριβώς γι</w:t>
      </w:r>
      <w:r>
        <w:rPr>
          <w:rFonts w:eastAsia="Times New Roman" w:cs="Times New Roman"/>
          <w:szCs w:val="24"/>
        </w:rPr>
        <w:t>’</w:t>
      </w:r>
      <w:r w:rsidRPr="00B35317">
        <w:rPr>
          <w:rFonts w:eastAsia="Times New Roman" w:cs="Times New Roman"/>
          <w:szCs w:val="24"/>
        </w:rPr>
        <w:t xml:space="preserve"> αυτό είναι καθοριστικό το θεσμικό πλαίσιο που θέτει η πολιτεία</w:t>
      </w:r>
      <w:r>
        <w:rPr>
          <w:rFonts w:eastAsia="Times New Roman" w:cs="Times New Roman"/>
          <w:szCs w:val="24"/>
        </w:rPr>
        <w:t>,</w:t>
      </w:r>
      <w:r w:rsidRPr="00B35317">
        <w:rPr>
          <w:rFonts w:eastAsia="Times New Roman" w:cs="Times New Roman"/>
          <w:szCs w:val="24"/>
        </w:rPr>
        <w:t xml:space="preserve"> διότι θέτει σαφείς κανόνες</w:t>
      </w:r>
      <w:r>
        <w:rPr>
          <w:rFonts w:eastAsia="Times New Roman" w:cs="Times New Roman"/>
          <w:szCs w:val="24"/>
        </w:rPr>
        <w:t>,</w:t>
      </w:r>
      <w:r w:rsidRPr="00B35317">
        <w:rPr>
          <w:rFonts w:eastAsia="Times New Roman" w:cs="Times New Roman"/>
          <w:szCs w:val="24"/>
        </w:rPr>
        <w:t xml:space="preserve"> εγγυάται την προστασία του περιβάλλοντος και διασφαλίζει ότι η οικονομική δραστηριότητα πραγματοποιείται με όρους που υπηρετούν το δημόσιο συμφέρον</w:t>
      </w:r>
      <w:r>
        <w:rPr>
          <w:rFonts w:eastAsia="Times New Roman" w:cs="Times New Roman"/>
          <w:szCs w:val="24"/>
        </w:rPr>
        <w:t>.</w:t>
      </w:r>
      <w:r w:rsidRPr="00B35317">
        <w:rPr>
          <w:rFonts w:eastAsia="Times New Roman" w:cs="Times New Roman"/>
          <w:szCs w:val="24"/>
        </w:rPr>
        <w:t xml:space="preserve"> Με τον τρόπο αυτό η αξιοποίηση των ενεργειακών πόρων δεν αντιμετωπίζεται μόνο ως μία οικονομική δραστηριότητα</w:t>
      </w:r>
      <w:r>
        <w:rPr>
          <w:rFonts w:eastAsia="Times New Roman" w:cs="Times New Roman"/>
          <w:szCs w:val="24"/>
        </w:rPr>
        <w:t>,</w:t>
      </w:r>
      <w:r w:rsidRPr="00B35317">
        <w:rPr>
          <w:rFonts w:eastAsia="Times New Roman" w:cs="Times New Roman"/>
          <w:szCs w:val="24"/>
        </w:rPr>
        <w:t xml:space="preserve"> αλλά εντάσσεται σε ένα πλαίσιο ευθύνης και κανόνων</w:t>
      </w:r>
      <w:r>
        <w:rPr>
          <w:rFonts w:eastAsia="Times New Roman" w:cs="Times New Roman"/>
          <w:szCs w:val="24"/>
        </w:rPr>
        <w:t>,</w:t>
      </w:r>
      <w:r w:rsidRPr="00B35317">
        <w:rPr>
          <w:rFonts w:eastAsia="Times New Roman" w:cs="Times New Roman"/>
          <w:szCs w:val="24"/>
        </w:rPr>
        <w:t xml:space="preserve"> σε αυτό που θα μπορούσαμε να ονομάσουμε μια σύγχρονη περιβαλλοντική ηθική</w:t>
      </w:r>
      <w:r>
        <w:rPr>
          <w:rFonts w:eastAsia="Times New Roman" w:cs="Times New Roman"/>
          <w:szCs w:val="24"/>
        </w:rPr>
        <w:t xml:space="preserve">. </w:t>
      </w:r>
      <w:r w:rsidRPr="00B35317">
        <w:rPr>
          <w:rFonts w:eastAsia="Times New Roman" w:cs="Times New Roman"/>
          <w:szCs w:val="24"/>
        </w:rPr>
        <w:t>Κατ’ αυτόν τον τρόπο η οικονομική ανάπτυξη</w:t>
      </w:r>
      <w:r>
        <w:rPr>
          <w:rFonts w:eastAsia="Times New Roman" w:cs="Times New Roman"/>
          <w:szCs w:val="24"/>
        </w:rPr>
        <w:t>,</w:t>
      </w:r>
      <w:r w:rsidRPr="00B35317">
        <w:rPr>
          <w:rFonts w:eastAsia="Times New Roman" w:cs="Times New Roman"/>
          <w:szCs w:val="24"/>
        </w:rPr>
        <w:t xml:space="preserve"> το δημόσιο συμφέρον και η προστασία του περιβάλλοντος συνυπάρχουν αρμονικά</w:t>
      </w:r>
      <w:r>
        <w:rPr>
          <w:rFonts w:eastAsia="Times New Roman" w:cs="Times New Roman"/>
          <w:szCs w:val="24"/>
        </w:rPr>
        <w:t>.</w:t>
      </w:r>
    </w:p>
    <w:p w14:paraId="33D79FE1"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Κυρίες κ</w:t>
      </w:r>
      <w:r w:rsidRPr="00B35317">
        <w:rPr>
          <w:rFonts w:eastAsia="Times New Roman" w:cs="Times New Roman"/>
          <w:szCs w:val="24"/>
        </w:rPr>
        <w:t>αι κύριοι συνάδελφοι</w:t>
      </w:r>
      <w:r>
        <w:rPr>
          <w:rFonts w:eastAsia="Times New Roman" w:cs="Times New Roman"/>
          <w:szCs w:val="24"/>
        </w:rPr>
        <w:t>, η</w:t>
      </w:r>
      <w:r w:rsidRPr="00B35317">
        <w:rPr>
          <w:rFonts w:eastAsia="Times New Roman" w:cs="Times New Roman"/>
          <w:szCs w:val="24"/>
        </w:rPr>
        <w:t xml:space="preserve"> Ελλάδα είναι μια χώρα με σημαντικό φυσικό πλούτο</w:t>
      </w:r>
      <w:r>
        <w:rPr>
          <w:rFonts w:eastAsia="Times New Roman" w:cs="Times New Roman"/>
          <w:szCs w:val="24"/>
        </w:rPr>
        <w:t>.</w:t>
      </w:r>
      <w:r w:rsidRPr="00B35317">
        <w:rPr>
          <w:rFonts w:eastAsia="Times New Roman" w:cs="Times New Roman"/>
          <w:szCs w:val="24"/>
        </w:rPr>
        <w:t xml:space="preserve"> Δεν είναι μια χώρα που μπορεί ή πρέπει να αγνοεί τους πόρους της</w:t>
      </w:r>
      <w:r>
        <w:rPr>
          <w:rFonts w:eastAsia="Times New Roman" w:cs="Times New Roman"/>
          <w:szCs w:val="24"/>
        </w:rPr>
        <w:t>.</w:t>
      </w:r>
      <w:r w:rsidRPr="00B35317">
        <w:rPr>
          <w:rFonts w:eastAsia="Times New Roman" w:cs="Times New Roman"/>
          <w:szCs w:val="24"/>
        </w:rPr>
        <w:t xml:space="preserve"> Αντίθετα</w:t>
      </w:r>
      <w:r>
        <w:rPr>
          <w:rFonts w:eastAsia="Times New Roman" w:cs="Times New Roman"/>
          <w:szCs w:val="24"/>
        </w:rPr>
        <w:t>,</w:t>
      </w:r>
      <w:r w:rsidRPr="00B35317">
        <w:rPr>
          <w:rFonts w:eastAsia="Times New Roman" w:cs="Times New Roman"/>
          <w:szCs w:val="24"/>
        </w:rPr>
        <w:t xml:space="preserve"> οφείλει να τους αξιοποιεί με σοβαρότητα</w:t>
      </w:r>
      <w:r>
        <w:rPr>
          <w:rFonts w:eastAsia="Times New Roman" w:cs="Times New Roman"/>
          <w:szCs w:val="24"/>
        </w:rPr>
        <w:t>,</w:t>
      </w:r>
      <w:r w:rsidRPr="00B35317">
        <w:rPr>
          <w:rFonts w:eastAsia="Times New Roman" w:cs="Times New Roman"/>
          <w:szCs w:val="24"/>
        </w:rPr>
        <w:t xml:space="preserve"> με σχέδιο και με όρους βιωσιμότητας</w:t>
      </w:r>
      <w:r>
        <w:rPr>
          <w:rFonts w:eastAsia="Times New Roman" w:cs="Times New Roman"/>
          <w:szCs w:val="24"/>
        </w:rPr>
        <w:t>.</w:t>
      </w:r>
      <w:r w:rsidRPr="00B35317">
        <w:rPr>
          <w:rFonts w:eastAsia="Times New Roman" w:cs="Times New Roman"/>
          <w:szCs w:val="24"/>
        </w:rPr>
        <w:t xml:space="preserve"> Η έρευνα για υδρογονάνθρακες αποτελεί μέρος αυτής της στρατηγικής</w:t>
      </w:r>
      <w:r>
        <w:rPr>
          <w:rFonts w:eastAsia="Times New Roman" w:cs="Times New Roman"/>
          <w:szCs w:val="24"/>
        </w:rPr>
        <w:t>.</w:t>
      </w:r>
      <w:r w:rsidRPr="00B35317">
        <w:rPr>
          <w:rFonts w:eastAsia="Times New Roman" w:cs="Times New Roman"/>
          <w:szCs w:val="24"/>
        </w:rPr>
        <w:t xml:space="preserve"> Δεν σημαίνει ότι εγκαταλείπουμε την ενεργειακή μετάβαση ή την ανάπτυξη των ανανεώσιμων πηγών ενέργειας</w:t>
      </w:r>
      <w:r>
        <w:rPr>
          <w:rFonts w:eastAsia="Times New Roman" w:cs="Times New Roman"/>
          <w:szCs w:val="24"/>
        </w:rPr>
        <w:t>.</w:t>
      </w:r>
      <w:r w:rsidRPr="00B35317">
        <w:rPr>
          <w:rFonts w:eastAsia="Times New Roman" w:cs="Times New Roman"/>
          <w:szCs w:val="24"/>
        </w:rPr>
        <w:t xml:space="preserve"> Σημαίνει</w:t>
      </w:r>
      <w:r>
        <w:rPr>
          <w:rFonts w:eastAsia="Times New Roman" w:cs="Times New Roman"/>
          <w:szCs w:val="24"/>
        </w:rPr>
        <w:t>,</w:t>
      </w:r>
      <w:r w:rsidRPr="00B35317">
        <w:rPr>
          <w:rFonts w:eastAsia="Times New Roman" w:cs="Times New Roman"/>
          <w:szCs w:val="24"/>
        </w:rPr>
        <w:t xml:space="preserve"> </w:t>
      </w:r>
      <w:r>
        <w:rPr>
          <w:rFonts w:eastAsia="Times New Roman" w:cs="Times New Roman"/>
          <w:szCs w:val="24"/>
        </w:rPr>
        <w:t>όμως,</w:t>
      </w:r>
      <w:r w:rsidRPr="00B35317">
        <w:rPr>
          <w:rFonts w:eastAsia="Times New Roman" w:cs="Times New Roman"/>
          <w:szCs w:val="24"/>
        </w:rPr>
        <w:t xml:space="preserve"> ότι </w:t>
      </w:r>
      <w:r w:rsidRPr="00B35317">
        <w:rPr>
          <w:rFonts w:eastAsia="Times New Roman" w:cs="Times New Roman"/>
          <w:szCs w:val="24"/>
        </w:rPr>
        <w:lastRenderedPageBreak/>
        <w:t>αξιοποιούμε κάθε διαθέσιμο εργαλείο</w:t>
      </w:r>
      <w:r>
        <w:rPr>
          <w:rFonts w:eastAsia="Times New Roman" w:cs="Times New Roman"/>
          <w:szCs w:val="24"/>
        </w:rPr>
        <w:t>,</w:t>
      </w:r>
      <w:r w:rsidRPr="00B35317">
        <w:rPr>
          <w:rFonts w:eastAsia="Times New Roman" w:cs="Times New Roman"/>
          <w:szCs w:val="24"/>
        </w:rPr>
        <w:t xml:space="preserve"> ώστε η χώρα να ενισχύσει την ενεργειακή της ασφάλεια και τη σταθερότητα της οικονομίας της</w:t>
      </w:r>
      <w:r>
        <w:rPr>
          <w:rFonts w:eastAsia="Times New Roman" w:cs="Times New Roman"/>
          <w:szCs w:val="24"/>
        </w:rPr>
        <w:t>.</w:t>
      </w:r>
    </w:p>
    <w:p w14:paraId="33D79FE2" w14:textId="77777777"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t>Παράλληλα</w:t>
      </w:r>
      <w:r>
        <w:rPr>
          <w:rFonts w:eastAsia="Times New Roman" w:cs="Times New Roman"/>
          <w:szCs w:val="24"/>
        </w:rPr>
        <w:t>,</w:t>
      </w:r>
      <w:r w:rsidRPr="00B35317">
        <w:rPr>
          <w:rFonts w:eastAsia="Times New Roman" w:cs="Times New Roman"/>
          <w:szCs w:val="24"/>
        </w:rPr>
        <w:t xml:space="preserve"> η αξιοποίηση των ενεργειακών πόρων ενισχύει και τη διεθνή θέση της χώρας μας</w:t>
      </w:r>
      <w:r>
        <w:rPr>
          <w:rFonts w:eastAsia="Times New Roman" w:cs="Times New Roman"/>
          <w:szCs w:val="24"/>
        </w:rPr>
        <w:t>.</w:t>
      </w:r>
      <w:r w:rsidRPr="00B35317">
        <w:rPr>
          <w:rFonts w:eastAsia="Times New Roman" w:cs="Times New Roman"/>
          <w:szCs w:val="24"/>
        </w:rPr>
        <w:t xml:space="preserve"> Σε μ</w:t>
      </w:r>
      <w:r>
        <w:rPr>
          <w:rFonts w:eastAsia="Times New Roman" w:cs="Times New Roman"/>
          <w:szCs w:val="24"/>
        </w:rPr>
        <w:t>ι</w:t>
      </w:r>
      <w:r w:rsidRPr="00B35317">
        <w:rPr>
          <w:rFonts w:eastAsia="Times New Roman" w:cs="Times New Roman"/>
          <w:szCs w:val="24"/>
        </w:rPr>
        <w:t>α εποχή όπου η ενέργεια αποτελεί κρίσιμο παράγοντα οικονομικής και γεωπολιτικής ισχύος η Ελλάδα μπορεί να διαδραματίσει έναν πιο ενεργό ρόλο στην ευρύτερη περιοχή</w:t>
      </w:r>
      <w:r>
        <w:rPr>
          <w:rFonts w:eastAsia="Times New Roman" w:cs="Times New Roman"/>
          <w:szCs w:val="24"/>
        </w:rPr>
        <w:t>,</w:t>
      </w:r>
      <w:r w:rsidRPr="00B35317">
        <w:rPr>
          <w:rFonts w:eastAsia="Times New Roman" w:cs="Times New Roman"/>
          <w:szCs w:val="24"/>
        </w:rPr>
        <w:t xml:space="preserve"> ενισχύοντας τη γεωπολιτική της παρουσία και την αξιοπιστία της</w:t>
      </w:r>
      <w:r>
        <w:rPr>
          <w:rFonts w:eastAsia="Times New Roman" w:cs="Times New Roman"/>
          <w:szCs w:val="24"/>
        </w:rPr>
        <w:t>.</w:t>
      </w:r>
      <w:r w:rsidRPr="00B35317">
        <w:rPr>
          <w:rFonts w:eastAsia="Times New Roman" w:cs="Times New Roman"/>
          <w:szCs w:val="24"/>
        </w:rPr>
        <w:t xml:space="preserve"> Οι επενδύσεις αυτού του είδους δημιουργούν οικονομική δραστηριότητα</w:t>
      </w:r>
      <w:r>
        <w:rPr>
          <w:rFonts w:eastAsia="Times New Roman" w:cs="Times New Roman"/>
          <w:szCs w:val="24"/>
        </w:rPr>
        <w:t>,</w:t>
      </w:r>
      <w:r w:rsidRPr="00B35317">
        <w:rPr>
          <w:rFonts w:eastAsia="Times New Roman" w:cs="Times New Roman"/>
          <w:szCs w:val="24"/>
        </w:rPr>
        <w:t xml:space="preserve"> θέσεις εργασίας και νέες δυνατότητες ανάπτυξης σε πολλούς τομείς της οικονομίας</w:t>
      </w:r>
      <w:r>
        <w:rPr>
          <w:rFonts w:eastAsia="Times New Roman" w:cs="Times New Roman"/>
          <w:szCs w:val="24"/>
        </w:rPr>
        <w:t xml:space="preserve"> κ</w:t>
      </w:r>
      <w:r w:rsidRPr="00B35317">
        <w:rPr>
          <w:rFonts w:eastAsia="Times New Roman" w:cs="Times New Roman"/>
          <w:szCs w:val="24"/>
        </w:rPr>
        <w:t>αι αυτό</w:t>
      </w:r>
      <w:r>
        <w:rPr>
          <w:rFonts w:eastAsia="Times New Roman" w:cs="Times New Roman"/>
          <w:szCs w:val="24"/>
        </w:rPr>
        <w:t>,</w:t>
      </w:r>
      <w:r w:rsidRPr="00B35317">
        <w:rPr>
          <w:rFonts w:eastAsia="Times New Roman" w:cs="Times New Roman"/>
          <w:szCs w:val="24"/>
        </w:rPr>
        <w:t xml:space="preserve"> τελικά</w:t>
      </w:r>
      <w:r>
        <w:rPr>
          <w:rFonts w:eastAsia="Times New Roman" w:cs="Times New Roman"/>
          <w:szCs w:val="24"/>
        </w:rPr>
        <w:t>,</w:t>
      </w:r>
      <w:r w:rsidRPr="00B35317">
        <w:rPr>
          <w:rFonts w:eastAsia="Times New Roman" w:cs="Times New Roman"/>
          <w:szCs w:val="24"/>
        </w:rPr>
        <w:t xml:space="preserve"> αφορά ολόκληρη τη χώρα και ιδιαίτερα την ελληνική περιφέρεια</w:t>
      </w:r>
      <w:r>
        <w:rPr>
          <w:rFonts w:eastAsia="Times New Roman" w:cs="Times New Roman"/>
          <w:szCs w:val="24"/>
        </w:rPr>
        <w:t>.</w:t>
      </w:r>
      <w:r w:rsidRPr="00B35317">
        <w:rPr>
          <w:rFonts w:eastAsia="Times New Roman" w:cs="Times New Roman"/>
          <w:szCs w:val="24"/>
        </w:rPr>
        <w:t xml:space="preserve"> Γιατί όταν η οικονομία</w:t>
      </w:r>
      <w:r>
        <w:rPr>
          <w:rFonts w:eastAsia="Times New Roman" w:cs="Times New Roman"/>
          <w:szCs w:val="24"/>
        </w:rPr>
        <w:t xml:space="preserve"> ενισχύεται,</w:t>
      </w:r>
      <w:r w:rsidRPr="00B35317">
        <w:rPr>
          <w:rFonts w:eastAsia="Times New Roman" w:cs="Times New Roman"/>
          <w:szCs w:val="24"/>
        </w:rPr>
        <w:t xml:space="preserve"> όταν δημιουργούνται νέες επενδύσεις και νέα δημόσια έσοδα</w:t>
      </w:r>
      <w:r>
        <w:rPr>
          <w:rFonts w:eastAsia="Times New Roman" w:cs="Times New Roman"/>
          <w:szCs w:val="24"/>
        </w:rPr>
        <w:t>,</w:t>
      </w:r>
      <w:r w:rsidRPr="00B35317">
        <w:rPr>
          <w:rFonts w:eastAsia="Times New Roman" w:cs="Times New Roman"/>
          <w:szCs w:val="24"/>
        </w:rPr>
        <w:t xml:space="preserve"> τότε δημιουργούνται περισσότερες δυνατότητες ανάπτυξης και για περιοχές που έχουν ανάγκη από προοπτική</w:t>
      </w:r>
      <w:r>
        <w:rPr>
          <w:rFonts w:eastAsia="Times New Roman" w:cs="Times New Roman"/>
          <w:szCs w:val="24"/>
        </w:rPr>
        <w:t>,</w:t>
      </w:r>
      <w:r w:rsidRPr="00B35317">
        <w:rPr>
          <w:rFonts w:eastAsia="Times New Roman" w:cs="Times New Roman"/>
          <w:szCs w:val="24"/>
        </w:rPr>
        <w:t xml:space="preserve"> όπως τα Γρεβενά</w:t>
      </w:r>
      <w:r>
        <w:rPr>
          <w:rFonts w:eastAsia="Times New Roman" w:cs="Times New Roman"/>
          <w:szCs w:val="24"/>
        </w:rPr>
        <w:t>.</w:t>
      </w:r>
    </w:p>
    <w:p w14:paraId="33D79FE3" w14:textId="3ED95254"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t>Με αυτή</w:t>
      </w:r>
      <w:r w:rsidR="00D76FED">
        <w:rPr>
          <w:rFonts w:eastAsia="Times New Roman" w:cs="Times New Roman"/>
          <w:szCs w:val="24"/>
        </w:rPr>
        <w:t>ν</w:t>
      </w:r>
      <w:r w:rsidRPr="00B35317">
        <w:rPr>
          <w:rFonts w:eastAsia="Times New Roman" w:cs="Times New Roman"/>
          <w:szCs w:val="24"/>
        </w:rPr>
        <w:t xml:space="preserve"> τη λογική η κύρωση των συγκεκριμένων συμβάσεων αποτελεί ένα σημαντικό βήμα για </w:t>
      </w:r>
      <w:r>
        <w:rPr>
          <w:rFonts w:eastAsia="Times New Roman" w:cs="Times New Roman"/>
          <w:szCs w:val="24"/>
        </w:rPr>
        <w:t>μι</w:t>
      </w:r>
      <w:r w:rsidRPr="00B35317">
        <w:rPr>
          <w:rFonts w:eastAsia="Times New Roman" w:cs="Times New Roman"/>
          <w:szCs w:val="24"/>
        </w:rPr>
        <w:t>α πιο ισχυρή</w:t>
      </w:r>
      <w:r>
        <w:rPr>
          <w:rFonts w:eastAsia="Times New Roman" w:cs="Times New Roman"/>
          <w:szCs w:val="24"/>
        </w:rPr>
        <w:t>,</w:t>
      </w:r>
      <w:r w:rsidRPr="00B35317">
        <w:rPr>
          <w:rFonts w:eastAsia="Times New Roman" w:cs="Times New Roman"/>
          <w:szCs w:val="24"/>
        </w:rPr>
        <w:t xml:space="preserve"> πιο ασφαλή ενεργειακά Ελλάδα</w:t>
      </w:r>
      <w:r>
        <w:rPr>
          <w:rFonts w:eastAsia="Times New Roman" w:cs="Times New Roman"/>
          <w:szCs w:val="24"/>
        </w:rPr>
        <w:t>.</w:t>
      </w:r>
    </w:p>
    <w:p w14:paraId="33D79FE4" w14:textId="77777777" w:rsidR="007B3FFC" w:rsidRDefault="008B5CB0">
      <w:pPr>
        <w:spacing w:line="600" w:lineRule="auto"/>
        <w:ind w:firstLine="720"/>
        <w:jc w:val="both"/>
        <w:rPr>
          <w:rFonts w:eastAsia="Times New Roman" w:cs="Times New Roman"/>
          <w:szCs w:val="24"/>
        </w:rPr>
      </w:pPr>
      <w:r w:rsidRPr="00B35317">
        <w:rPr>
          <w:rFonts w:eastAsia="Times New Roman" w:cs="Times New Roman"/>
          <w:szCs w:val="24"/>
        </w:rPr>
        <w:t>Σας ευχαριστώ</w:t>
      </w:r>
      <w:r>
        <w:rPr>
          <w:rFonts w:eastAsia="Times New Roman" w:cs="Times New Roman"/>
          <w:szCs w:val="24"/>
        </w:rPr>
        <w:t>.</w:t>
      </w:r>
      <w:r w:rsidRPr="00B35317">
        <w:rPr>
          <w:rFonts w:eastAsia="Times New Roman" w:cs="Times New Roman"/>
          <w:szCs w:val="24"/>
        </w:rPr>
        <w:t xml:space="preserve"> </w:t>
      </w:r>
    </w:p>
    <w:p w14:paraId="33D79FE5" w14:textId="77777777" w:rsidR="007B3FFC" w:rsidRDefault="008B5CB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pPr>
        <w:tabs>
          <w:tab w:val="left" w:pos="2697"/>
        </w:tabs>
        <w:spacing w:line="600" w:lineRule="auto"/>
        <w:ind w:firstLine="720"/>
        <w:jc w:val="both"/>
        <w:rPr>
          <w:rFonts w:eastAsia="Times New Roman" w:cs="Times New Roman"/>
          <w:szCs w:val="24"/>
        </w:rPr>
      </w:pPr>
      <w:r w:rsidRPr="00882329">
        <w:rPr>
          <w:rFonts w:eastAsia="Times New Roman" w:cs="Times New Roman"/>
          <w:b/>
          <w:bCs/>
          <w:szCs w:val="24"/>
        </w:rPr>
        <w:t xml:space="preserve">ΠΡΟΕΔΡΕΥΟΥΣΑ (Όλγα </w:t>
      </w:r>
      <w:proofErr w:type="spellStart"/>
      <w:r w:rsidRPr="00882329">
        <w:rPr>
          <w:rFonts w:eastAsia="Times New Roman" w:cs="Times New Roman"/>
          <w:b/>
          <w:bCs/>
          <w:szCs w:val="24"/>
        </w:rPr>
        <w:t>Γεροβασίλη</w:t>
      </w:r>
      <w:proofErr w:type="spellEnd"/>
      <w:r w:rsidRPr="00882329">
        <w:rPr>
          <w:rFonts w:eastAsia="Times New Roman" w:cs="Times New Roman"/>
          <w:b/>
          <w:bCs/>
          <w:szCs w:val="24"/>
        </w:rPr>
        <w:t>):</w:t>
      </w:r>
      <w:r>
        <w:rPr>
          <w:rFonts w:eastAsia="Times New Roman" w:cs="Times New Roman"/>
          <w:szCs w:val="24"/>
        </w:rPr>
        <w:t xml:space="preserve"> </w:t>
      </w:r>
      <w:r w:rsidRPr="00BC19BD">
        <w:rPr>
          <w:rFonts w:eastAsia="Times New Roman" w:cs="Times New Roman"/>
          <w:szCs w:val="24"/>
        </w:rPr>
        <w:t>Στο βήμα τώρα ο επόμενος ομιλητής</w:t>
      </w:r>
      <w:r>
        <w:rPr>
          <w:rFonts w:eastAsia="Times New Roman" w:cs="Times New Roman"/>
          <w:szCs w:val="24"/>
        </w:rPr>
        <w:t>,</w:t>
      </w:r>
      <w:r w:rsidRPr="00BC19BD">
        <w:rPr>
          <w:rFonts w:eastAsia="Times New Roman" w:cs="Times New Roman"/>
          <w:szCs w:val="24"/>
        </w:rPr>
        <w:t xml:space="preserve"> ο </w:t>
      </w:r>
      <w:r>
        <w:rPr>
          <w:rFonts w:eastAsia="Times New Roman" w:cs="Times New Roman"/>
          <w:szCs w:val="24"/>
        </w:rPr>
        <w:t>Β</w:t>
      </w:r>
      <w:r w:rsidRPr="00BC19BD">
        <w:rPr>
          <w:rFonts w:eastAsia="Times New Roman" w:cs="Times New Roman"/>
          <w:szCs w:val="24"/>
        </w:rPr>
        <w:t>ουλευτής της Νέας Δημοκρατίας κ</w:t>
      </w:r>
      <w:r>
        <w:rPr>
          <w:rFonts w:eastAsia="Times New Roman" w:cs="Times New Roman"/>
          <w:szCs w:val="24"/>
        </w:rPr>
        <w:t xml:space="preserve">. </w:t>
      </w:r>
      <w:r w:rsidRPr="00BC19BD">
        <w:rPr>
          <w:rFonts w:eastAsia="Times New Roman" w:cs="Times New Roman"/>
          <w:szCs w:val="24"/>
        </w:rPr>
        <w:t xml:space="preserve">Εμμανουήλ </w:t>
      </w:r>
      <w:proofErr w:type="spellStart"/>
      <w:r>
        <w:rPr>
          <w:rFonts w:eastAsia="Times New Roman" w:cs="Times New Roman"/>
          <w:szCs w:val="24"/>
        </w:rPr>
        <w:t>Κ</w:t>
      </w:r>
      <w:r w:rsidRPr="00BC19BD">
        <w:rPr>
          <w:rFonts w:eastAsia="Times New Roman" w:cs="Times New Roman"/>
          <w:szCs w:val="24"/>
        </w:rPr>
        <w:t>όνσολας</w:t>
      </w:r>
      <w:proofErr w:type="spellEnd"/>
      <w:r>
        <w:rPr>
          <w:rFonts w:eastAsia="Times New Roman" w:cs="Times New Roman"/>
          <w:szCs w:val="24"/>
        </w:rPr>
        <w:t xml:space="preserve">. </w:t>
      </w:r>
    </w:p>
    <w:p w14:paraId="33D79FE9" w14:textId="77777777" w:rsidR="007B3FFC" w:rsidRDefault="008B5CB0">
      <w:pPr>
        <w:tabs>
          <w:tab w:val="left" w:pos="2697"/>
        </w:tabs>
        <w:spacing w:line="600" w:lineRule="auto"/>
        <w:ind w:firstLine="720"/>
        <w:jc w:val="both"/>
        <w:rPr>
          <w:rFonts w:eastAsia="Times New Roman" w:cs="Times New Roman"/>
          <w:szCs w:val="24"/>
        </w:rPr>
      </w:pPr>
      <w:r w:rsidRPr="00190115">
        <w:rPr>
          <w:rFonts w:eastAsia="Times New Roman" w:cs="Times New Roman"/>
          <w:b/>
          <w:szCs w:val="24"/>
        </w:rPr>
        <w:t>ΕΜΜΑΝΟΥΗΛ ΚΟΝΣΟΛΑΣ:</w:t>
      </w:r>
      <w:r w:rsidRPr="00190115">
        <w:rPr>
          <w:rFonts w:eastAsia="Times New Roman" w:cs="Times New Roman"/>
          <w:szCs w:val="24"/>
        </w:rPr>
        <w:t xml:space="preserve"> </w:t>
      </w:r>
      <w:r>
        <w:rPr>
          <w:rFonts w:eastAsia="Times New Roman" w:cs="Times New Roman"/>
          <w:szCs w:val="24"/>
        </w:rPr>
        <w:t>Ευχαριστώ, κυρία Πρόεδρε.</w:t>
      </w:r>
    </w:p>
    <w:p w14:paraId="33D79FEA" w14:textId="3796324E"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Κύριε Υ</w:t>
      </w:r>
      <w:r w:rsidRPr="00BC19BD">
        <w:rPr>
          <w:rFonts w:eastAsia="Times New Roman" w:cs="Times New Roman"/>
          <w:szCs w:val="24"/>
        </w:rPr>
        <w:t>πουργέ</w:t>
      </w:r>
      <w:r>
        <w:rPr>
          <w:rFonts w:eastAsia="Times New Roman" w:cs="Times New Roman"/>
          <w:szCs w:val="24"/>
        </w:rPr>
        <w:t>, έχετε</w:t>
      </w:r>
      <w:r w:rsidRPr="00BC19BD">
        <w:rPr>
          <w:rFonts w:eastAsia="Times New Roman" w:cs="Times New Roman"/>
          <w:szCs w:val="24"/>
        </w:rPr>
        <w:t xml:space="preserve"> την τιμητική σας σήμερα γιατί επικαλούνται το όνομα </w:t>
      </w:r>
      <w:r>
        <w:rPr>
          <w:rFonts w:eastAsia="Times New Roman" w:cs="Times New Roman"/>
          <w:szCs w:val="24"/>
        </w:rPr>
        <w:t>Σ</w:t>
      </w:r>
      <w:r w:rsidRPr="00BC19BD">
        <w:rPr>
          <w:rFonts w:eastAsia="Times New Roman" w:cs="Times New Roman"/>
          <w:szCs w:val="24"/>
        </w:rPr>
        <w:t>τα</w:t>
      </w:r>
      <w:r>
        <w:rPr>
          <w:rFonts w:eastAsia="Times New Roman" w:cs="Times New Roman"/>
          <w:szCs w:val="24"/>
        </w:rPr>
        <w:t>ύ</w:t>
      </w:r>
      <w:r w:rsidRPr="00BC19BD">
        <w:rPr>
          <w:rFonts w:eastAsia="Times New Roman" w:cs="Times New Roman"/>
          <w:szCs w:val="24"/>
        </w:rPr>
        <w:t>ρ</w:t>
      </w:r>
      <w:r>
        <w:rPr>
          <w:rFonts w:eastAsia="Times New Roman" w:cs="Times New Roman"/>
          <w:szCs w:val="24"/>
        </w:rPr>
        <w:t>ο</w:t>
      </w:r>
      <w:r w:rsidRPr="00BC19BD">
        <w:rPr>
          <w:rFonts w:eastAsia="Times New Roman" w:cs="Times New Roman"/>
          <w:szCs w:val="24"/>
        </w:rPr>
        <w:t>ς ως η σωτηρία της χώρας</w:t>
      </w:r>
      <w:r>
        <w:rPr>
          <w:rFonts w:eastAsia="Times New Roman" w:cs="Times New Roman"/>
          <w:szCs w:val="24"/>
        </w:rPr>
        <w:t xml:space="preserve">. </w:t>
      </w:r>
      <w:r w:rsidRPr="00BC19BD">
        <w:rPr>
          <w:rFonts w:eastAsia="Times New Roman" w:cs="Times New Roman"/>
          <w:szCs w:val="24"/>
        </w:rPr>
        <w:t xml:space="preserve">Και θέλω να εκφράσω τα συγχαρητήριά μου </w:t>
      </w:r>
      <w:r>
        <w:rPr>
          <w:rFonts w:eastAsia="Times New Roman" w:cs="Times New Roman"/>
          <w:szCs w:val="24"/>
        </w:rPr>
        <w:t xml:space="preserve">από </w:t>
      </w:r>
      <w:r w:rsidRPr="00BC19BD">
        <w:rPr>
          <w:rFonts w:eastAsia="Times New Roman" w:cs="Times New Roman"/>
          <w:szCs w:val="24"/>
        </w:rPr>
        <w:t xml:space="preserve">την αρχή γιατί και στις επιτροπές και εδώ έχουν αναζητηθεί </w:t>
      </w:r>
      <w:r>
        <w:rPr>
          <w:rFonts w:eastAsia="Times New Roman" w:cs="Times New Roman"/>
          <w:szCs w:val="24"/>
        </w:rPr>
        <w:t xml:space="preserve">αίτια και </w:t>
      </w:r>
      <w:r w:rsidRPr="00BC19BD">
        <w:rPr>
          <w:rFonts w:eastAsia="Times New Roman" w:cs="Times New Roman"/>
          <w:szCs w:val="24"/>
        </w:rPr>
        <w:t xml:space="preserve">ενδεχόμενα που δεν θα έπρεπε να έρθει το νομοσχέδιο για συζήτηση και ψήφιση στη </w:t>
      </w:r>
      <w:r>
        <w:rPr>
          <w:rFonts w:eastAsia="Times New Roman" w:cs="Times New Roman"/>
          <w:szCs w:val="24"/>
        </w:rPr>
        <w:t>Β</w:t>
      </w:r>
      <w:r w:rsidRPr="00BC19BD">
        <w:rPr>
          <w:rFonts w:eastAsia="Times New Roman" w:cs="Times New Roman"/>
          <w:szCs w:val="24"/>
        </w:rPr>
        <w:t>ουλή</w:t>
      </w:r>
      <w:r>
        <w:rPr>
          <w:rFonts w:eastAsia="Times New Roman" w:cs="Times New Roman"/>
          <w:szCs w:val="24"/>
        </w:rPr>
        <w:t xml:space="preserve">. </w:t>
      </w:r>
      <w:r w:rsidRPr="00BC19BD">
        <w:rPr>
          <w:rFonts w:eastAsia="Times New Roman" w:cs="Times New Roman"/>
          <w:szCs w:val="24"/>
        </w:rPr>
        <w:t xml:space="preserve">Δεν </w:t>
      </w:r>
      <w:r>
        <w:rPr>
          <w:rFonts w:eastAsia="Times New Roman" w:cs="Times New Roman"/>
          <w:szCs w:val="24"/>
        </w:rPr>
        <w:t>υπάρχουν. Έ</w:t>
      </w:r>
      <w:r w:rsidRPr="00BC19BD">
        <w:rPr>
          <w:rFonts w:eastAsia="Times New Roman" w:cs="Times New Roman"/>
          <w:szCs w:val="24"/>
        </w:rPr>
        <w:t>χει εξηγ</w:t>
      </w:r>
      <w:r w:rsidR="00495ACF">
        <w:rPr>
          <w:rFonts w:eastAsia="Times New Roman" w:cs="Times New Roman"/>
          <w:szCs w:val="24"/>
        </w:rPr>
        <w:t>ήσει</w:t>
      </w:r>
      <w:r w:rsidRPr="00BC19BD">
        <w:rPr>
          <w:rFonts w:eastAsia="Times New Roman" w:cs="Times New Roman"/>
          <w:szCs w:val="24"/>
        </w:rPr>
        <w:t xml:space="preserve"> και έχει εμβαθύνει ο </w:t>
      </w:r>
      <w:r>
        <w:rPr>
          <w:rFonts w:eastAsia="Times New Roman" w:cs="Times New Roman"/>
          <w:szCs w:val="24"/>
        </w:rPr>
        <w:t>Υ</w:t>
      </w:r>
      <w:r w:rsidRPr="00BC19BD">
        <w:rPr>
          <w:rFonts w:eastAsia="Times New Roman" w:cs="Times New Roman"/>
          <w:szCs w:val="24"/>
        </w:rPr>
        <w:t>πουργός κατά τη συζήτηση στις επιτροπές</w:t>
      </w:r>
      <w:r>
        <w:rPr>
          <w:rFonts w:eastAsia="Times New Roman" w:cs="Times New Roman"/>
          <w:szCs w:val="24"/>
        </w:rPr>
        <w:t>,</w:t>
      </w:r>
      <w:r w:rsidRPr="00BC19BD">
        <w:rPr>
          <w:rFonts w:eastAsia="Times New Roman" w:cs="Times New Roman"/>
          <w:szCs w:val="24"/>
        </w:rPr>
        <w:t xml:space="preserve"> αλλά και συνάδελφοι από τη Νέα Δημοκρατία</w:t>
      </w:r>
      <w:r>
        <w:rPr>
          <w:rFonts w:eastAsia="Times New Roman" w:cs="Times New Roman"/>
          <w:szCs w:val="24"/>
        </w:rPr>
        <w:t>,</w:t>
      </w:r>
      <w:r w:rsidRPr="00BC19BD">
        <w:rPr>
          <w:rFonts w:eastAsia="Times New Roman" w:cs="Times New Roman"/>
          <w:szCs w:val="24"/>
        </w:rPr>
        <w:t xml:space="preserve"> ο κ</w:t>
      </w:r>
      <w:r>
        <w:rPr>
          <w:rFonts w:eastAsia="Times New Roman" w:cs="Times New Roman"/>
          <w:szCs w:val="24"/>
        </w:rPr>
        <w:t xml:space="preserve">. </w:t>
      </w:r>
      <w:r w:rsidRPr="00BC19BD">
        <w:rPr>
          <w:rFonts w:eastAsia="Times New Roman" w:cs="Times New Roman"/>
          <w:szCs w:val="24"/>
        </w:rPr>
        <w:t xml:space="preserve">Λαζαρίδης </w:t>
      </w:r>
      <w:r>
        <w:rPr>
          <w:rFonts w:eastAsia="Times New Roman" w:cs="Times New Roman"/>
          <w:szCs w:val="24"/>
        </w:rPr>
        <w:t xml:space="preserve">και </w:t>
      </w:r>
      <w:r w:rsidRPr="00BC19BD">
        <w:rPr>
          <w:rFonts w:eastAsia="Times New Roman" w:cs="Times New Roman"/>
          <w:szCs w:val="24"/>
        </w:rPr>
        <w:t>ο κ</w:t>
      </w:r>
      <w:r>
        <w:rPr>
          <w:rFonts w:eastAsia="Times New Roman" w:cs="Times New Roman"/>
          <w:szCs w:val="24"/>
        </w:rPr>
        <w:t>. Μ</w:t>
      </w:r>
      <w:r w:rsidRPr="00BC19BD">
        <w:rPr>
          <w:rFonts w:eastAsia="Times New Roman" w:cs="Times New Roman"/>
          <w:szCs w:val="24"/>
        </w:rPr>
        <w:t>αρκόπουλος</w:t>
      </w:r>
      <w:r>
        <w:rPr>
          <w:rFonts w:eastAsia="Times New Roman" w:cs="Times New Roman"/>
          <w:szCs w:val="24"/>
        </w:rPr>
        <w:t>,</w:t>
      </w:r>
      <w:r w:rsidRPr="00BC19BD">
        <w:rPr>
          <w:rFonts w:eastAsia="Times New Roman" w:cs="Times New Roman"/>
          <w:szCs w:val="24"/>
        </w:rPr>
        <w:t xml:space="preserve"> γιατί αυτό είναι ένα νομοσχέδιο για τη νέα εποχή</w:t>
      </w:r>
      <w:r>
        <w:rPr>
          <w:rFonts w:eastAsia="Times New Roman" w:cs="Times New Roman"/>
          <w:szCs w:val="24"/>
        </w:rPr>
        <w:t>.</w:t>
      </w:r>
    </w:p>
    <w:p w14:paraId="33D79FEB" w14:textId="77777777"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Τ</w:t>
      </w:r>
      <w:r w:rsidRPr="00BC19BD">
        <w:rPr>
          <w:rFonts w:eastAsia="Times New Roman" w:cs="Times New Roman"/>
          <w:szCs w:val="24"/>
        </w:rPr>
        <w:t xml:space="preserve">ο γεγονός ότι όσοι ασχολούμαστε </w:t>
      </w:r>
      <w:r>
        <w:rPr>
          <w:rFonts w:eastAsia="Times New Roman" w:cs="Times New Roman"/>
          <w:szCs w:val="24"/>
        </w:rPr>
        <w:t xml:space="preserve">-και </w:t>
      </w:r>
      <w:r w:rsidRPr="00BC19BD">
        <w:rPr>
          <w:rFonts w:eastAsia="Times New Roman" w:cs="Times New Roman"/>
          <w:szCs w:val="24"/>
        </w:rPr>
        <w:t>είμαστε πολλοί που ασχολούνται με την πολιτική ιστορία της κοινοβουλευτικής δημοκρατίας</w:t>
      </w:r>
      <w:r>
        <w:rPr>
          <w:rFonts w:eastAsia="Times New Roman" w:cs="Times New Roman"/>
          <w:szCs w:val="24"/>
        </w:rPr>
        <w:t>-</w:t>
      </w:r>
      <w:r w:rsidRPr="00BC19BD">
        <w:rPr>
          <w:rFonts w:eastAsia="Times New Roman" w:cs="Times New Roman"/>
          <w:szCs w:val="24"/>
        </w:rPr>
        <w:t xml:space="preserve"> θα διαπιστώσουμε ότι είναι πολλές δεκαετίες πίσω</w:t>
      </w:r>
      <w:r>
        <w:rPr>
          <w:rFonts w:eastAsia="Times New Roman" w:cs="Times New Roman"/>
          <w:szCs w:val="24"/>
        </w:rPr>
        <w:t xml:space="preserve"> η</w:t>
      </w:r>
      <w:r w:rsidRPr="00BC19BD">
        <w:rPr>
          <w:rFonts w:eastAsia="Times New Roman" w:cs="Times New Roman"/>
          <w:szCs w:val="24"/>
        </w:rPr>
        <w:t xml:space="preserve"> προσδοκία του πολιτικού συστήματος</w:t>
      </w:r>
      <w:r>
        <w:rPr>
          <w:rFonts w:eastAsia="Times New Roman" w:cs="Times New Roman"/>
          <w:szCs w:val="24"/>
        </w:rPr>
        <w:t>,</w:t>
      </w:r>
      <w:r w:rsidRPr="00BC19BD">
        <w:rPr>
          <w:rFonts w:eastAsia="Times New Roman" w:cs="Times New Roman"/>
          <w:szCs w:val="24"/>
        </w:rPr>
        <w:t xml:space="preserve"> αλλά και κυβερνήσεων να φτάσουμε σε αυτή την ώρα</w:t>
      </w:r>
      <w:r>
        <w:rPr>
          <w:rFonts w:eastAsia="Times New Roman" w:cs="Times New Roman"/>
          <w:szCs w:val="24"/>
        </w:rPr>
        <w:t>. Κ</w:t>
      </w:r>
      <w:r w:rsidRPr="00BC19BD">
        <w:rPr>
          <w:rFonts w:eastAsia="Times New Roman" w:cs="Times New Roman"/>
          <w:szCs w:val="24"/>
        </w:rPr>
        <w:t>αι</w:t>
      </w:r>
      <w:r>
        <w:rPr>
          <w:rFonts w:eastAsia="Times New Roman" w:cs="Times New Roman"/>
          <w:szCs w:val="24"/>
        </w:rPr>
        <w:t>,</w:t>
      </w:r>
      <w:r w:rsidRPr="00BC19BD">
        <w:rPr>
          <w:rFonts w:eastAsia="Times New Roman" w:cs="Times New Roman"/>
          <w:szCs w:val="24"/>
        </w:rPr>
        <w:t xml:space="preserve"> μόνο</w:t>
      </w:r>
      <w:r>
        <w:rPr>
          <w:rFonts w:eastAsia="Times New Roman" w:cs="Times New Roman"/>
          <w:szCs w:val="24"/>
        </w:rPr>
        <w:t>, λ</w:t>
      </w:r>
      <w:r w:rsidRPr="00BC19BD">
        <w:rPr>
          <w:rFonts w:eastAsia="Times New Roman" w:cs="Times New Roman"/>
          <w:szCs w:val="24"/>
        </w:rPr>
        <w:t xml:space="preserve">οιπόν ότι </w:t>
      </w:r>
      <w:r>
        <w:rPr>
          <w:rFonts w:eastAsia="Times New Roman" w:cs="Times New Roman"/>
          <w:szCs w:val="24"/>
        </w:rPr>
        <w:t xml:space="preserve">εσείς </w:t>
      </w:r>
      <w:r w:rsidRPr="00BC19BD">
        <w:rPr>
          <w:rFonts w:eastAsia="Times New Roman" w:cs="Times New Roman"/>
          <w:szCs w:val="24"/>
        </w:rPr>
        <w:t>σήμερα επισφραγίζετ</w:t>
      </w:r>
      <w:r>
        <w:rPr>
          <w:rFonts w:eastAsia="Times New Roman" w:cs="Times New Roman"/>
          <w:szCs w:val="24"/>
        </w:rPr>
        <w:t>ε</w:t>
      </w:r>
      <w:r w:rsidRPr="00BC19BD">
        <w:rPr>
          <w:rFonts w:eastAsia="Times New Roman" w:cs="Times New Roman"/>
          <w:szCs w:val="24"/>
        </w:rPr>
        <w:t xml:space="preserve"> αυτή</w:t>
      </w:r>
      <w:r>
        <w:rPr>
          <w:rFonts w:eastAsia="Times New Roman" w:cs="Times New Roman"/>
          <w:szCs w:val="24"/>
        </w:rPr>
        <w:t>ν</w:t>
      </w:r>
      <w:r w:rsidRPr="00BC19BD">
        <w:rPr>
          <w:rFonts w:eastAsia="Times New Roman" w:cs="Times New Roman"/>
          <w:szCs w:val="24"/>
        </w:rPr>
        <w:t xml:space="preserve"> </w:t>
      </w:r>
      <w:r>
        <w:rPr>
          <w:rFonts w:eastAsia="Times New Roman" w:cs="Times New Roman"/>
          <w:szCs w:val="24"/>
        </w:rPr>
        <w:t>τ</w:t>
      </w:r>
      <w:r w:rsidRPr="00BC19BD">
        <w:rPr>
          <w:rFonts w:eastAsia="Times New Roman" w:cs="Times New Roman"/>
          <w:szCs w:val="24"/>
        </w:rPr>
        <w:t>η</w:t>
      </w:r>
      <w:r>
        <w:rPr>
          <w:rFonts w:eastAsia="Times New Roman" w:cs="Times New Roman"/>
          <w:szCs w:val="24"/>
        </w:rPr>
        <w:t>ν</w:t>
      </w:r>
      <w:r w:rsidRPr="00BC19BD">
        <w:rPr>
          <w:rFonts w:eastAsia="Times New Roman" w:cs="Times New Roman"/>
          <w:szCs w:val="24"/>
        </w:rPr>
        <w:t xml:space="preserve"> προσπάθεια δεκαετιών αξίζουν συγχαρητήρια και </w:t>
      </w:r>
      <w:r>
        <w:rPr>
          <w:rFonts w:eastAsia="Times New Roman" w:cs="Times New Roman"/>
          <w:szCs w:val="24"/>
        </w:rPr>
        <w:t xml:space="preserve">σ’ εσάς, </w:t>
      </w:r>
      <w:r w:rsidRPr="00BC19BD">
        <w:rPr>
          <w:rFonts w:eastAsia="Times New Roman" w:cs="Times New Roman"/>
          <w:szCs w:val="24"/>
        </w:rPr>
        <w:t xml:space="preserve">στον </w:t>
      </w:r>
      <w:r>
        <w:rPr>
          <w:rFonts w:eastAsia="Times New Roman" w:cs="Times New Roman"/>
          <w:szCs w:val="24"/>
        </w:rPr>
        <w:t>Υ</w:t>
      </w:r>
      <w:r w:rsidRPr="00BC19BD">
        <w:rPr>
          <w:rFonts w:eastAsia="Times New Roman" w:cs="Times New Roman"/>
          <w:szCs w:val="24"/>
        </w:rPr>
        <w:t xml:space="preserve">φυπουργό </w:t>
      </w:r>
      <w:r>
        <w:rPr>
          <w:rFonts w:eastAsia="Times New Roman" w:cs="Times New Roman"/>
          <w:szCs w:val="24"/>
        </w:rPr>
        <w:t xml:space="preserve">και </w:t>
      </w:r>
      <w:r w:rsidRPr="00BC19BD">
        <w:rPr>
          <w:rFonts w:eastAsia="Times New Roman" w:cs="Times New Roman"/>
          <w:szCs w:val="24"/>
        </w:rPr>
        <w:t xml:space="preserve">στα στελέχη του </w:t>
      </w:r>
      <w:r>
        <w:rPr>
          <w:rFonts w:eastAsia="Times New Roman" w:cs="Times New Roman"/>
          <w:szCs w:val="24"/>
        </w:rPr>
        <w:t>Υ</w:t>
      </w:r>
      <w:r w:rsidRPr="00BC19BD">
        <w:rPr>
          <w:rFonts w:eastAsia="Times New Roman" w:cs="Times New Roman"/>
          <w:szCs w:val="24"/>
        </w:rPr>
        <w:t>πουργείου</w:t>
      </w:r>
      <w:r>
        <w:rPr>
          <w:rFonts w:eastAsia="Times New Roman" w:cs="Times New Roman"/>
          <w:szCs w:val="24"/>
        </w:rPr>
        <w:t xml:space="preserve">. </w:t>
      </w:r>
    </w:p>
    <w:p w14:paraId="33D79FEC" w14:textId="77777777"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Θ</w:t>
      </w:r>
      <w:r w:rsidRPr="00BC19BD">
        <w:rPr>
          <w:rFonts w:eastAsia="Times New Roman" w:cs="Times New Roman"/>
          <w:szCs w:val="24"/>
        </w:rPr>
        <w:t xml:space="preserve">έλω από το </w:t>
      </w:r>
      <w:r>
        <w:rPr>
          <w:rFonts w:eastAsia="Times New Roman" w:cs="Times New Roman"/>
          <w:szCs w:val="24"/>
        </w:rPr>
        <w:t>Β</w:t>
      </w:r>
      <w:r w:rsidRPr="00BC19BD">
        <w:rPr>
          <w:rFonts w:eastAsia="Times New Roman" w:cs="Times New Roman"/>
          <w:szCs w:val="24"/>
        </w:rPr>
        <w:t>ήμα αυτό</w:t>
      </w:r>
      <w:r>
        <w:rPr>
          <w:rFonts w:eastAsia="Times New Roman" w:cs="Times New Roman"/>
          <w:szCs w:val="24"/>
        </w:rPr>
        <w:t>,</w:t>
      </w:r>
      <w:r w:rsidRPr="00BC19BD">
        <w:rPr>
          <w:rFonts w:eastAsia="Times New Roman" w:cs="Times New Roman"/>
          <w:szCs w:val="24"/>
        </w:rPr>
        <w:t xml:space="preserve"> κυρία </w:t>
      </w:r>
      <w:r>
        <w:rPr>
          <w:rFonts w:eastAsia="Times New Roman" w:cs="Times New Roman"/>
          <w:szCs w:val="24"/>
        </w:rPr>
        <w:t>Π</w:t>
      </w:r>
      <w:r w:rsidRPr="00BC19BD">
        <w:rPr>
          <w:rFonts w:eastAsia="Times New Roman" w:cs="Times New Roman"/>
          <w:szCs w:val="24"/>
        </w:rPr>
        <w:t>ρόεδρε</w:t>
      </w:r>
      <w:r>
        <w:rPr>
          <w:rFonts w:eastAsia="Times New Roman" w:cs="Times New Roman"/>
          <w:szCs w:val="24"/>
        </w:rPr>
        <w:t>,</w:t>
      </w:r>
      <w:r w:rsidRPr="00BC19BD">
        <w:rPr>
          <w:rFonts w:eastAsia="Times New Roman" w:cs="Times New Roman"/>
          <w:szCs w:val="24"/>
        </w:rPr>
        <w:t xml:space="preserve"> να πούμε ότι με αφορμή τις γεωπολιτικές εξελίξεις</w:t>
      </w:r>
      <w:r>
        <w:rPr>
          <w:rFonts w:eastAsia="Times New Roman" w:cs="Times New Roman"/>
          <w:szCs w:val="24"/>
        </w:rPr>
        <w:t xml:space="preserve">, </w:t>
      </w:r>
      <w:r w:rsidRPr="00BC19BD">
        <w:rPr>
          <w:rFonts w:eastAsia="Times New Roman" w:cs="Times New Roman"/>
          <w:szCs w:val="24"/>
        </w:rPr>
        <w:t>μια αντικειμενική παρατήρηση να μου επιτρέψετε να πω και αναλύσεις των διεθνών αυτών δεδομένων πείθουν και τους πλέον δύσπιστους ότι είμαστε μπροστά σε ένα νέο τοπίο και όποιο</w:t>
      </w:r>
      <w:r>
        <w:rPr>
          <w:rFonts w:eastAsia="Times New Roman" w:cs="Times New Roman"/>
          <w:szCs w:val="24"/>
        </w:rPr>
        <w:t>ι</w:t>
      </w:r>
      <w:r w:rsidRPr="00BC19BD">
        <w:rPr>
          <w:rFonts w:eastAsia="Times New Roman" w:cs="Times New Roman"/>
          <w:szCs w:val="24"/>
        </w:rPr>
        <w:t xml:space="preserve"> δεν το έχουν αντιληφθεί είμαι βέβαιος ότι θα το αντιληφθούν στην πορεία του χρόνου επιβεβαιώνοντας αυτή </w:t>
      </w:r>
      <w:r>
        <w:rPr>
          <w:rFonts w:eastAsia="Times New Roman" w:cs="Times New Roman"/>
          <w:szCs w:val="24"/>
        </w:rPr>
        <w:t xml:space="preserve">την αναφορά μου, τοπίο </w:t>
      </w:r>
      <w:r w:rsidRPr="00BC19BD">
        <w:rPr>
          <w:rFonts w:eastAsia="Times New Roman" w:cs="Times New Roman"/>
          <w:szCs w:val="24"/>
        </w:rPr>
        <w:t>μεγάλων αλλαγών</w:t>
      </w:r>
      <w:r>
        <w:rPr>
          <w:rFonts w:eastAsia="Times New Roman" w:cs="Times New Roman"/>
          <w:szCs w:val="24"/>
        </w:rPr>
        <w:t>,</w:t>
      </w:r>
      <w:r w:rsidRPr="00BC19BD">
        <w:rPr>
          <w:rFonts w:eastAsia="Times New Roman" w:cs="Times New Roman"/>
          <w:szCs w:val="24"/>
        </w:rPr>
        <w:t xml:space="preserve"> αλλά και ανακατατάξεων</w:t>
      </w:r>
      <w:r>
        <w:rPr>
          <w:rFonts w:eastAsia="Times New Roman" w:cs="Times New Roman"/>
          <w:szCs w:val="24"/>
        </w:rPr>
        <w:t>,</w:t>
      </w:r>
      <w:r w:rsidRPr="00BC19BD">
        <w:rPr>
          <w:rFonts w:eastAsia="Times New Roman" w:cs="Times New Roman"/>
          <w:szCs w:val="24"/>
        </w:rPr>
        <w:t xml:space="preserve"> το οποίο βρίθει ασύμμετρων απειλών</w:t>
      </w:r>
      <w:r>
        <w:rPr>
          <w:rFonts w:eastAsia="Times New Roman" w:cs="Times New Roman"/>
          <w:szCs w:val="24"/>
        </w:rPr>
        <w:t>,</w:t>
      </w:r>
      <w:r w:rsidRPr="00BC19BD">
        <w:rPr>
          <w:rFonts w:eastAsia="Times New Roman" w:cs="Times New Roman"/>
          <w:szCs w:val="24"/>
        </w:rPr>
        <w:t xml:space="preserve"> το οποίο </w:t>
      </w:r>
      <w:r>
        <w:rPr>
          <w:rFonts w:eastAsia="Times New Roman" w:cs="Times New Roman"/>
          <w:szCs w:val="24"/>
        </w:rPr>
        <w:t>απο</w:t>
      </w:r>
      <w:r w:rsidRPr="00BC19BD">
        <w:rPr>
          <w:rFonts w:eastAsia="Times New Roman" w:cs="Times New Roman"/>
          <w:szCs w:val="24"/>
        </w:rPr>
        <w:t>καθιστά εκτός πραγματικότητας τις βεβαιότητες που υπήρχαν μέχρι σήμερα</w:t>
      </w:r>
      <w:r>
        <w:rPr>
          <w:rFonts w:eastAsia="Times New Roman" w:cs="Times New Roman"/>
          <w:szCs w:val="24"/>
        </w:rPr>
        <w:t xml:space="preserve">. </w:t>
      </w:r>
      <w:r w:rsidRPr="00BC19BD">
        <w:rPr>
          <w:rFonts w:eastAsia="Times New Roman" w:cs="Times New Roman"/>
          <w:szCs w:val="24"/>
        </w:rPr>
        <w:t>Μέσα από αυτό το νέο τοπίο οφείλει να επανατοποθετηθεί η χώρα μας με γνώμονα την υπεράσπιση των εθνικών μας συμφερόντων και των κυριαρχικών μας δικαιωμάτων με βασική προτεραιότητα την αναβάθμιση του γεωπολιτικού ρόλου της χώρας</w:t>
      </w:r>
      <w:r>
        <w:rPr>
          <w:rFonts w:eastAsia="Times New Roman" w:cs="Times New Roman"/>
          <w:szCs w:val="24"/>
        </w:rPr>
        <w:t>,</w:t>
      </w:r>
      <w:r w:rsidRPr="00BC19BD">
        <w:rPr>
          <w:rFonts w:eastAsia="Times New Roman" w:cs="Times New Roman"/>
          <w:szCs w:val="24"/>
        </w:rPr>
        <w:t xml:space="preserve"> την ειρήνη στην περιοχή και την ασφάλεια των Ελλήνων πολιτών</w:t>
      </w:r>
      <w:r>
        <w:rPr>
          <w:rFonts w:eastAsia="Times New Roman" w:cs="Times New Roman"/>
          <w:szCs w:val="24"/>
        </w:rPr>
        <w:t xml:space="preserve">. </w:t>
      </w:r>
    </w:p>
    <w:p w14:paraId="33D79FED" w14:textId="77777777" w:rsidR="007B3FFC" w:rsidRDefault="008B5CB0">
      <w:pPr>
        <w:tabs>
          <w:tab w:val="left" w:pos="2697"/>
        </w:tabs>
        <w:spacing w:line="600" w:lineRule="auto"/>
        <w:ind w:firstLine="720"/>
        <w:jc w:val="both"/>
        <w:rPr>
          <w:rFonts w:eastAsia="Times New Roman" w:cs="Times New Roman"/>
          <w:szCs w:val="24"/>
        </w:rPr>
      </w:pPr>
      <w:r w:rsidRPr="00BC19BD">
        <w:rPr>
          <w:rFonts w:eastAsia="Times New Roman" w:cs="Times New Roman"/>
          <w:szCs w:val="24"/>
        </w:rPr>
        <w:t>Η υπεράσπιση των εθνικών μας συμφερόντων δεν περιορίζεται στην υπεράσπιση των συνόρων μας που έχουν κατοχυρωθεί από τις διεθνείς συνθήκες</w:t>
      </w:r>
      <w:r>
        <w:rPr>
          <w:rFonts w:eastAsia="Times New Roman" w:cs="Times New Roman"/>
          <w:szCs w:val="24"/>
        </w:rPr>
        <w:t xml:space="preserve">. </w:t>
      </w:r>
      <w:r w:rsidRPr="00BC19BD">
        <w:rPr>
          <w:rFonts w:eastAsia="Times New Roman" w:cs="Times New Roman"/>
          <w:szCs w:val="24"/>
        </w:rPr>
        <w:t xml:space="preserve">Η υπεράσπιση των εθνικών μας συμφερόντων εμπεριέχει και την υπεράσπιση του </w:t>
      </w:r>
      <w:r>
        <w:rPr>
          <w:rFonts w:eastAsia="Times New Roman" w:cs="Times New Roman"/>
          <w:szCs w:val="24"/>
        </w:rPr>
        <w:t>Ε</w:t>
      </w:r>
      <w:r w:rsidRPr="00BC19BD">
        <w:rPr>
          <w:rFonts w:eastAsia="Times New Roman" w:cs="Times New Roman"/>
          <w:szCs w:val="24"/>
        </w:rPr>
        <w:t>λληνισμού στο σύνολό τους</w:t>
      </w:r>
      <w:r>
        <w:rPr>
          <w:rFonts w:eastAsia="Times New Roman" w:cs="Times New Roman"/>
          <w:szCs w:val="24"/>
        </w:rPr>
        <w:t>. Ν</w:t>
      </w:r>
      <w:r w:rsidRPr="00BC19BD">
        <w:rPr>
          <w:rFonts w:eastAsia="Times New Roman" w:cs="Times New Roman"/>
          <w:szCs w:val="24"/>
        </w:rPr>
        <w:t>ομίζω ότι αυτό είναι ένα πολύ σημαντικό στοιχείο για τη συνεδρίαση στην Εθνική Αντιπροσωπεία σήμερα</w:t>
      </w:r>
      <w:r>
        <w:rPr>
          <w:rFonts w:eastAsia="Times New Roman" w:cs="Times New Roman"/>
          <w:szCs w:val="24"/>
        </w:rPr>
        <w:t xml:space="preserve">. </w:t>
      </w:r>
    </w:p>
    <w:p w14:paraId="33D79FEE" w14:textId="015B43D1"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Σ</w:t>
      </w:r>
      <w:r w:rsidRPr="00BC19BD">
        <w:rPr>
          <w:rFonts w:eastAsia="Times New Roman" w:cs="Times New Roman"/>
          <w:szCs w:val="24"/>
        </w:rPr>
        <w:t>την Κύπρο</w:t>
      </w:r>
      <w:r>
        <w:rPr>
          <w:rFonts w:eastAsia="Times New Roman" w:cs="Times New Roman"/>
          <w:szCs w:val="24"/>
        </w:rPr>
        <w:t>,</w:t>
      </w:r>
      <w:r w:rsidRPr="00BC19BD">
        <w:rPr>
          <w:rFonts w:eastAsia="Times New Roman" w:cs="Times New Roman"/>
          <w:szCs w:val="24"/>
        </w:rPr>
        <w:t xml:space="preserve"> για παράδειγμα</w:t>
      </w:r>
      <w:r>
        <w:rPr>
          <w:rFonts w:eastAsia="Times New Roman" w:cs="Times New Roman"/>
          <w:szCs w:val="24"/>
        </w:rPr>
        <w:t>,</w:t>
      </w:r>
      <w:r w:rsidRPr="00BC19BD">
        <w:rPr>
          <w:rFonts w:eastAsia="Times New Roman" w:cs="Times New Roman"/>
          <w:szCs w:val="24"/>
        </w:rPr>
        <w:t xml:space="preserve"> εδώ και μια βδομάδα εξελίχθηκε μια ελληνική πρωτοβουλία με την αποστολή αεροσκαφών F-16 και της φρεγάτας </w:t>
      </w:r>
      <w:proofErr w:type="spellStart"/>
      <w:r>
        <w:rPr>
          <w:rFonts w:eastAsia="Times New Roman" w:cs="Times New Roman"/>
          <w:szCs w:val="24"/>
          <w:lang w:val="en-US"/>
        </w:rPr>
        <w:t>Belharra</w:t>
      </w:r>
      <w:proofErr w:type="spellEnd"/>
      <w:r w:rsidRPr="00780FA4">
        <w:rPr>
          <w:rFonts w:eastAsia="Times New Roman" w:cs="Times New Roman"/>
          <w:szCs w:val="24"/>
        </w:rPr>
        <w:t xml:space="preserve">. </w:t>
      </w:r>
      <w:r>
        <w:rPr>
          <w:rFonts w:eastAsia="Times New Roman" w:cs="Times New Roman"/>
          <w:szCs w:val="24"/>
        </w:rPr>
        <w:t>Γ</w:t>
      </w:r>
      <w:r w:rsidRPr="00BC19BD">
        <w:rPr>
          <w:rFonts w:eastAsia="Times New Roman" w:cs="Times New Roman"/>
          <w:szCs w:val="24"/>
        </w:rPr>
        <w:t>ια πρώτη φορά η Ελλάδα κάνει προβολή ισχύος και αποτροπής στην περιοχή</w:t>
      </w:r>
      <w:r>
        <w:rPr>
          <w:rFonts w:eastAsia="Times New Roman" w:cs="Times New Roman"/>
          <w:szCs w:val="24"/>
        </w:rPr>
        <w:t xml:space="preserve">. </w:t>
      </w:r>
      <w:r w:rsidRPr="00BC19BD">
        <w:rPr>
          <w:rFonts w:eastAsia="Times New Roman" w:cs="Times New Roman"/>
          <w:szCs w:val="24"/>
        </w:rPr>
        <w:t xml:space="preserve">Υπερασπίζεται την κυριαρχική </w:t>
      </w:r>
      <w:r w:rsidR="004E322F" w:rsidRPr="00BC19BD">
        <w:rPr>
          <w:rFonts w:eastAsia="Times New Roman" w:cs="Times New Roman"/>
          <w:szCs w:val="24"/>
        </w:rPr>
        <w:t>Δ</w:t>
      </w:r>
      <w:r w:rsidRPr="00BC19BD">
        <w:rPr>
          <w:rFonts w:eastAsia="Times New Roman" w:cs="Times New Roman"/>
          <w:szCs w:val="24"/>
        </w:rPr>
        <w:t>ημοκρατία της Κύπρου και στέλνει ένα ξεκάθαρο μήνυμα</w:t>
      </w:r>
      <w:r w:rsidRPr="00F31061">
        <w:rPr>
          <w:rFonts w:eastAsia="Times New Roman" w:cs="Times New Roman"/>
          <w:szCs w:val="24"/>
        </w:rPr>
        <w:t xml:space="preserve"> </w:t>
      </w:r>
      <w:r>
        <w:rPr>
          <w:rFonts w:eastAsia="Times New Roman" w:cs="Times New Roman"/>
          <w:szCs w:val="24"/>
        </w:rPr>
        <w:t>κ</w:t>
      </w:r>
      <w:r w:rsidRPr="00BC19BD">
        <w:rPr>
          <w:rFonts w:eastAsia="Times New Roman" w:cs="Times New Roman"/>
          <w:szCs w:val="24"/>
        </w:rPr>
        <w:t>αι έχει σημασία ότι στην ελληνική αυτή η πρωτοβουλία ακολούθησαν και ευρωπαϊκές χώρες</w:t>
      </w:r>
      <w:r>
        <w:rPr>
          <w:rFonts w:eastAsia="Times New Roman" w:cs="Times New Roman"/>
          <w:szCs w:val="24"/>
        </w:rPr>
        <w:t>,</w:t>
      </w:r>
      <w:r w:rsidRPr="00BC19BD">
        <w:rPr>
          <w:rFonts w:eastAsia="Times New Roman" w:cs="Times New Roman"/>
          <w:szCs w:val="24"/>
        </w:rPr>
        <w:t xml:space="preserve"> κάτι που έχει ξεχωριστή σημασία</w:t>
      </w:r>
      <w:r>
        <w:rPr>
          <w:rFonts w:eastAsia="Times New Roman" w:cs="Times New Roman"/>
          <w:szCs w:val="24"/>
        </w:rPr>
        <w:t xml:space="preserve">. </w:t>
      </w:r>
    </w:p>
    <w:p w14:paraId="33D79FEF" w14:textId="77777777"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Θ</w:t>
      </w:r>
      <w:r w:rsidRPr="00BC19BD">
        <w:rPr>
          <w:rFonts w:eastAsia="Times New Roman" w:cs="Times New Roman"/>
          <w:szCs w:val="24"/>
        </w:rPr>
        <w:t>α αναφερθώ και στα διαγγέλματα ξένων ηγετών</w:t>
      </w:r>
      <w:r>
        <w:rPr>
          <w:rFonts w:eastAsia="Times New Roman" w:cs="Times New Roman"/>
          <w:szCs w:val="24"/>
        </w:rPr>
        <w:t>,</w:t>
      </w:r>
      <w:r w:rsidRPr="00BC19BD">
        <w:rPr>
          <w:rFonts w:eastAsia="Times New Roman" w:cs="Times New Roman"/>
          <w:szCs w:val="24"/>
        </w:rPr>
        <w:t xml:space="preserve"> του </w:t>
      </w:r>
      <w:r>
        <w:rPr>
          <w:rFonts w:eastAsia="Times New Roman" w:cs="Times New Roman"/>
          <w:szCs w:val="24"/>
        </w:rPr>
        <w:t>Π</w:t>
      </w:r>
      <w:r w:rsidRPr="00BC19BD">
        <w:rPr>
          <w:rFonts w:eastAsia="Times New Roman" w:cs="Times New Roman"/>
          <w:szCs w:val="24"/>
        </w:rPr>
        <w:t>ροέδρου της Γαλλικής Δημοκρατίας</w:t>
      </w:r>
      <w:r>
        <w:rPr>
          <w:rFonts w:eastAsia="Times New Roman" w:cs="Times New Roman"/>
          <w:szCs w:val="24"/>
        </w:rPr>
        <w:t>,</w:t>
      </w:r>
      <w:r w:rsidRPr="00BC19BD">
        <w:rPr>
          <w:rFonts w:eastAsia="Times New Roman" w:cs="Times New Roman"/>
          <w:szCs w:val="24"/>
        </w:rPr>
        <w:t xml:space="preserve"> του κ</w:t>
      </w:r>
      <w:r>
        <w:rPr>
          <w:rFonts w:eastAsia="Times New Roman" w:cs="Times New Roman"/>
          <w:szCs w:val="24"/>
        </w:rPr>
        <w:t>. Μ</w:t>
      </w:r>
      <w:r w:rsidRPr="00BC19BD">
        <w:rPr>
          <w:rFonts w:eastAsia="Times New Roman" w:cs="Times New Roman"/>
          <w:szCs w:val="24"/>
        </w:rPr>
        <w:t>ακρόν</w:t>
      </w:r>
      <w:r>
        <w:rPr>
          <w:rFonts w:eastAsia="Times New Roman" w:cs="Times New Roman"/>
          <w:szCs w:val="24"/>
        </w:rPr>
        <w:t>,</w:t>
      </w:r>
      <w:r w:rsidRPr="00BC19BD">
        <w:rPr>
          <w:rFonts w:eastAsia="Times New Roman" w:cs="Times New Roman"/>
          <w:szCs w:val="24"/>
        </w:rPr>
        <w:t xml:space="preserve"> που αναφορά είχε από την πρώτη στιγμή στην Ελλάδα</w:t>
      </w:r>
      <w:r>
        <w:rPr>
          <w:rFonts w:eastAsia="Times New Roman" w:cs="Times New Roman"/>
          <w:szCs w:val="24"/>
        </w:rPr>
        <w:t xml:space="preserve"> λέγοντας ότι η Κύπρος </w:t>
      </w:r>
      <w:r w:rsidRPr="00BC19BD">
        <w:rPr>
          <w:rFonts w:eastAsia="Times New Roman" w:cs="Times New Roman"/>
          <w:szCs w:val="24"/>
        </w:rPr>
        <w:t xml:space="preserve">ως μέλος της Ευρωπαϊκής Ένωσης αποτελεί ευρωπαϊκό έδαφος και η </w:t>
      </w:r>
      <w:r>
        <w:rPr>
          <w:rFonts w:eastAsia="Times New Roman" w:cs="Times New Roman"/>
          <w:szCs w:val="24"/>
        </w:rPr>
        <w:t xml:space="preserve">όποια </w:t>
      </w:r>
      <w:r w:rsidRPr="00BC19BD">
        <w:rPr>
          <w:rFonts w:eastAsia="Times New Roman" w:cs="Times New Roman"/>
          <w:szCs w:val="24"/>
        </w:rPr>
        <w:t>απειλή θα αντιμετωπίζεται σε ευρωπαϊκό επίπεδο</w:t>
      </w:r>
      <w:r>
        <w:rPr>
          <w:rFonts w:eastAsia="Times New Roman" w:cs="Times New Roman"/>
          <w:szCs w:val="24"/>
        </w:rPr>
        <w:t xml:space="preserve">. </w:t>
      </w:r>
    </w:p>
    <w:p w14:paraId="33D79FF0" w14:textId="77777777" w:rsidR="007B3FFC" w:rsidRDefault="008B5CB0">
      <w:pPr>
        <w:tabs>
          <w:tab w:val="left" w:pos="2697"/>
        </w:tabs>
        <w:spacing w:line="600" w:lineRule="auto"/>
        <w:ind w:firstLine="720"/>
        <w:jc w:val="both"/>
        <w:rPr>
          <w:rFonts w:eastAsia="Times New Roman" w:cs="Times New Roman"/>
          <w:szCs w:val="24"/>
        </w:rPr>
      </w:pPr>
      <w:r w:rsidRPr="00BC19BD">
        <w:rPr>
          <w:rFonts w:eastAsia="Times New Roman" w:cs="Times New Roman"/>
          <w:szCs w:val="24"/>
        </w:rPr>
        <w:t xml:space="preserve">Θα μου επιτρέψετε να παρατηρήσω ότι από τον χώρο της </w:t>
      </w:r>
      <w:r>
        <w:rPr>
          <w:rFonts w:eastAsia="Times New Roman" w:cs="Times New Roman"/>
          <w:szCs w:val="24"/>
        </w:rPr>
        <w:t>Α</w:t>
      </w:r>
      <w:r w:rsidRPr="00BC19BD">
        <w:rPr>
          <w:rFonts w:eastAsia="Times New Roman" w:cs="Times New Roman"/>
          <w:szCs w:val="24"/>
        </w:rPr>
        <w:t xml:space="preserve">ντιπολίτευσης περίσσεψε από κάποιους η </w:t>
      </w:r>
      <w:r>
        <w:rPr>
          <w:rFonts w:eastAsia="Times New Roman" w:cs="Times New Roman"/>
          <w:szCs w:val="24"/>
        </w:rPr>
        <w:t>μικροψυχ</w:t>
      </w:r>
      <w:r w:rsidRPr="00BC19BD">
        <w:rPr>
          <w:rFonts w:eastAsia="Times New Roman" w:cs="Times New Roman"/>
          <w:szCs w:val="24"/>
        </w:rPr>
        <w:t>ία</w:t>
      </w:r>
      <w:r>
        <w:rPr>
          <w:rFonts w:eastAsia="Times New Roman" w:cs="Times New Roman"/>
          <w:szCs w:val="24"/>
        </w:rPr>
        <w:t xml:space="preserve">. </w:t>
      </w:r>
      <w:r w:rsidRPr="00BC19BD">
        <w:rPr>
          <w:rFonts w:eastAsia="Times New Roman" w:cs="Times New Roman"/>
          <w:szCs w:val="24"/>
        </w:rPr>
        <w:t>Δεν συνηθίζω να εκφράζω</w:t>
      </w:r>
      <w:r>
        <w:rPr>
          <w:rFonts w:eastAsia="Times New Roman" w:cs="Times New Roman"/>
          <w:szCs w:val="24"/>
        </w:rPr>
        <w:t xml:space="preserve"> ο</w:t>
      </w:r>
      <w:r w:rsidRPr="00BC19BD">
        <w:rPr>
          <w:rFonts w:eastAsia="Times New Roman" w:cs="Times New Roman"/>
          <w:szCs w:val="24"/>
        </w:rPr>
        <w:t>ύτε με</w:t>
      </w:r>
      <w:r>
        <w:rPr>
          <w:rFonts w:eastAsia="Times New Roman" w:cs="Times New Roman"/>
          <w:szCs w:val="24"/>
        </w:rPr>
        <w:t xml:space="preserve">μψιμοιρία, </w:t>
      </w:r>
      <w:r w:rsidRPr="00BC19BD">
        <w:rPr>
          <w:rFonts w:eastAsia="Times New Roman" w:cs="Times New Roman"/>
          <w:szCs w:val="24"/>
        </w:rPr>
        <w:t>αλλά ούτε και κριτική στην τοποθέτηση συναδέλφων</w:t>
      </w:r>
      <w:r>
        <w:rPr>
          <w:rFonts w:eastAsia="Times New Roman" w:cs="Times New Roman"/>
          <w:szCs w:val="24"/>
        </w:rPr>
        <w:t xml:space="preserve">. Όμως, </w:t>
      </w:r>
      <w:r w:rsidRPr="00BC19BD">
        <w:rPr>
          <w:rFonts w:eastAsia="Times New Roman" w:cs="Times New Roman"/>
          <w:szCs w:val="24"/>
        </w:rPr>
        <w:t>αυτό είναι μια παρα</w:t>
      </w:r>
      <w:r>
        <w:rPr>
          <w:rFonts w:eastAsia="Times New Roman" w:cs="Times New Roman"/>
          <w:szCs w:val="24"/>
        </w:rPr>
        <w:t xml:space="preserve">δοχή, </w:t>
      </w:r>
      <w:r w:rsidRPr="00BC19BD">
        <w:rPr>
          <w:rFonts w:eastAsia="Times New Roman" w:cs="Times New Roman"/>
          <w:szCs w:val="24"/>
        </w:rPr>
        <w:t xml:space="preserve">που δυστυχώς </w:t>
      </w:r>
      <w:r>
        <w:rPr>
          <w:rFonts w:eastAsia="Times New Roman" w:cs="Times New Roman"/>
          <w:szCs w:val="24"/>
        </w:rPr>
        <w:t xml:space="preserve">τη </w:t>
      </w:r>
      <w:r w:rsidRPr="00BC19BD">
        <w:rPr>
          <w:rFonts w:eastAsia="Times New Roman" w:cs="Times New Roman"/>
          <w:szCs w:val="24"/>
        </w:rPr>
        <w:t>διαπιστώσαμε σήμερα εδώ</w:t>
      </w:r>
      <w:r>
        <w:rPr>
          <w:rFonts w:eastAsia="Times New Roman" w:cs="Times New Roman"/>
          <w:szCs w:val="24"/>
        </w:rPr>
        <w:t>. Α</w:t>
      </w:r>
      <w:r w:rsidRPr="00BC19BD">
        <w:rPr>
          <w:rFonts w:eastAsia="Times New Roman" w:cs="Times New Roman"/>
          <w:szCs w:val="24"/>
        </w:rPr>
        <w:t>ρνήθηκα</w:t>
      </w:r>
      <w:r>
        <w:rPr>
          <w:rFonts w:eastAsia="Times New Roman" w:cs="Times New Roman"/>
          <w:szCs w:val="24"/>
        </w:rPr>
        <w:t xml:space="preserve">ν να </w:t>
      </w:r>
      <w:r w:rsidRPr="00BC19BD">
        <w:rPr>
          <w:rFonts w:eastAsia="Times New Roman" w:cs="Times New Roman"/>
          <w:szCs w:val="24"/>
        </w:rPr>
        <w:t>επικροτήσ</w:t>
      </w:r>
      <w:r>
        <w:rPr>
          <w:rFonts w:eastAsia="Times New Roman" w:cs="Times New Roman"/>
          <w:szCs w:val="24"/>
        </w:rPr>
        <w:t xml:space="preserve">ουν </w:t>
      </w:r>
      <w:r w:rsidRPr="00BC19BD">
        <w:rPr>
          <w:rFonts w:eastAsia="Times New Roman" w:cs="Times New Roman"/>
          <w:szCs w:val="24"/>
        </w:rPr>
        <w:t>αυτή</w:t>
      </w:r>
      <w:r>
        <w:rPr>
          <w:rFonts w:eastAsia="Times New Roman" w:cs="Times New Roman"/>
          <w:szCs w:val="24"/>
        </w:rPr>
        <w:t>ν</w:t>
      </w:r>
      <w:r w:rsidRPr="00BC19BD">
        <w:rPr>
          <w:rFonts w:eastAsia="Times New Roman" w:cs="Times New Roman"/>
          <w:szCs w:val="24"/>
        </w:rPr>
        <w:t xml:space="preserve"> την εθνικής σημασίας πρωτοβουλία</w:t>
      </w:r>
      <w:r>
        <w:rPr>
          <w:rFonts w:eastAsia="Times New Roman" w:cs="Times New Roman"/>
          <w:szCs w:val="24"/>
        </w:rPr>
        <w:t>,</w:t>
      </w:r>
      <w:r w:rsidRPr="00BC19BD">
        <w:rPr>
          <w:rFonts w:eastAsia="Times New Roman" w:cs="Times New Roman"/>
          <w:szCs w:val="24"/>
        </w:rPr>
        <w:t xml:space="preserve"> ενώ όσοι την επικρότησαν έβαλαν αστερίσκους</w:t>
      </w:r>
      <w:r>
        <w:rPr>
          <w:rFonts w:eastAsia="Times New Roman" w:cs="Times New Roman"/>
          <w:szCs w:val="24"/>
        </w:rPr>
        <w:t xml:space="preserve"> π</w:t>
      </w:r>
      <w:r w:rsidRPr="00BC19BD">
        <w:rPr>
          <w:rFonts w:eastAsia="Times New Roman" w:cs="Times New Roman"/>
          <w:szCs w:val="24"/>
        </w:rPr>
        <w:t>ου δεν εδράζ</w:t>
      </w:r>
      <w:r>
        <w:rPr>
          <w:rFonts w:eastAsia="Times New Roman" w:cs="Times New Roman"/>
          <w:szCs w:val="24"/>
        </w:rPr>
        <w:t>ον</w:t>
      </w:r>
      <w:r w:rsidRPr="00BC19BD">
        <w:rPr>
          <w:rFonts w:eastAsia="Times New Roman" w:cs="Times New Roman"/>
          <w:szCs w:val="24"/>
        </w:rPr>
        <w:t>ται στην πραγματικότητα</w:t>
      </w:r>
      <w:r>
        <w:rPr>
          <w:rFonts w:eastAsia="Times New Roman" w:cs="Times New Roman"/>
          <w:szCs w:val="24"/>
        </w:rPr>
        <w:t>. Ί</w:t>
      </w:r>
      <w:r w:rsidRPr="00BC19BD">
        <w:rPr>
          <w:rFonts w:eastAsia="Times New Roman" w:cs="Times New Roman"/>
          <w:szCs w:val="24"/>
        </w:rPr>
        <w:t>σως η καλύτερη απάντηση έρχεται από την ίδια τη ζωή και την εξέλιξη των πραγμάτων</w:t>
      </w:r>
      <w:r>
        <w:rPr>
          <w:rFonts w:eastAsia="Times New Roman" w:cs="Times New Roman"/>
          <w:szCs w:val="24"/>
        </w:rPr>
        <w:t>,</w:t>
      </w:r>
      <w:r w:rsidRPr="00BC19BD">
        <w:rPr>
          <w:rFonts w:eastAsia="Times New Roman" w:cs="Times New Roman"/>
          <w:szCs w:val="24"/>
        </w:rPr>
        <w:t xml:space="preserve"> αν και η συντριπτική </w:t>
      </w:r>
      <w:r w:rsidRPr="00BC19BD">
        <w:rPr>
          <w:rFonts w:eastAsia="Times New Roman" w:cs="Times New Roman"/>
          <w:szCs w:val="24"/>
        </w:rPr>
        <w:lastRenderedPageBreak/>
        <w:t xml:space="preserve">πλειοψηφία των συναδέλφων μας </w:t>
      </w:r>
      <w:r>
        <w:rPr>
          <w:rFonts w:eastAsia="Times New Roman" w:cs="Times New Roman"/>
          <w:szCs w:val="24"/>
        </w:rPr>
        <w:t>Κ</w:t>
      </w:r>
      <w:r w:rsidRPr="00BC19BD">
        <w:rPr>
          <w:rFonts w:eastAsia="Times New Roman" w:cs="Times New Roman"/>
          <w:szCs w:val="24"/>
        </w:rPr>
        <w:t xml:space="preserve">υπρίων έχει ήδη δώσει τη δική τους απάντηση </w:t>
      </w:r>
      <w:r>
        <w:rPr>
          <w:rFonts w:eastAsia="Times New Roman" w:cs="Times New Roman"/>
          <w:szCs w:val="24"/>
        </w:rPr>
        <w:t>και</w:t>
      </w:r>
      <w:r w:rsidRPr="00BC19BD">
        <w:rPr>
          <w:rFonts w:eastAsia="Times New Roman" w:cs="Times New Roman"/>
          <w:szCs w:val="24"/>
        </w:rPr>
        <w:t xml:space="preserve"> το δικό τους αποτύπωμα</w:t>
      </w:r>
      <w:r>
        <w:rPr>
          <w:rFonts w:eastAsia="Times New Roman" w:cs="Times New Roman"/>
          <w:szCs w:val="24"/>
        </w:rPr>
        <w:t xml:space="preserve">. </w:t>
      </w:r>
    </w:p>
    <w:p w14:paraId="33D79FF1" w14:textId="2D7E268C" w:rsidR="007B3FFC" w:rsidRDefault="008B5CB0">
      <w:pPr>
        <w:tabs>
          <w:tab w:val="left" w:pos="2697"/>
        </w:tabs>
        <w:spacing w:line="600" w:lineRule="auto"/>
        <w:ind w:firstLine="720"/>
        <w:jc w:val="both"/>
        <w:rPr>
          <w:rFonts w:eastAsia="Times New Roman" w:cs="Times New Roman"/>
          <w:szCs w:val="24"/>
        </w:rPr>
      </w:pPr>
      <w:r w:rsidRPr="00BC19BD">
        <w:rPr>
          <w:rFonts w:eastAsia="Times New Roman" w:cs="Times New Roman"/>
          <w:szCs w:val="24"/>
        </w:rPr>
        <w:t>Επεσήμανα και πριν</w:t>
      </w:r>
      <w:r>
        <w:rPr>
          <w:rFonts w:eastAsia="Times New Roman" w:cs="Times New Roman"/>
          <w:szCs w:val="24"/>
        </w:rPr>
        <w:t>,</w:t>
      </w:r>
      <w:r w:rsidRPr="00BC19BD">
        <w:rPr>
          <w:rFonts w:eastAsia="Times New Roman" w:cs="Times New Roman"/>
          <w:szCs w:val="24"/>
        </w:rPr>
        <w:t xml:space="preserve"> κυρίες και κύριοι </w:t>
      </w:r>
      <w:r>
        <w:rPr>
          <w:rFonts w:eastAsia="Times New Roman" w:cs="Times New Roman"/>
          <w:szCs w:val="24"/>
        </w:rPr>
        <w:t>Β</w:t>
      </w:r>
      <w:r w:rsidRPr="00BC19BD">
        <w:rPr>
          <w:rFonts w:eastAsia="Times New Roman" w:cs="Times New Roman"/>
          <w:szCs w:val="24"/>
        </w:rPr>
        <w:t>ουλευτές</w:t>
      </w:r>
      <w:r>
        <w:rPr>
          <w:rFonts w:eastAsia="Times New Roman" w:cs="Times New Roman"/>
          <w:szCs w:val="24"/>
        </w:rPr>
        <w:t>,</w:t>
      </w:r>
      <w:r w:rsidRPr="00BC19BD">
        <w:rPr>
          <w:rFonts w:eastAsia="Times New Roman" w:cs="Times New Roman"/>
          <w:szCs w:val="24"/>
        </w:rPr>
        <w:t xml:space="preserve"> ότι οι συνθήκες έχουν αλλάξει</w:t>
      </w:r>
      <w:r>
        <w:rPr>
          <w:rFonts w:eastAsia="Times New Roman" w:cs="Times New Roman"/>
          <w:szCs w:val="24"/>
        </w:rPr>
        <w:t xml:space="preserve">. </w:t>
      </w:r>
      <w:r w:rsidRPr="00BC19BD">
        <w:rPr>
          <w:rFonts w:eastAsia="Times New Roman" w:cs="Times New Roman"/>
          <w:szCs w:val="24"/>
        </w:rPr>
        <w:t>Ζούμε σε ένα μεταβαλλόμενο κόσμο</w:t>
      </w:r>
      <w:r>
        <w:rPr>
          <w:rFonts w:eastAsia="Times New Roman" w:cs="Times New Roman"/>
          <w:szCs w:val="24"/>
        </w:rPr>
        <w:t xml:space="preserve">. </w:t>
      </w:r>
      <w:r w:rsidR="004F75C8">
        <w:rPr>
          <w:rFonts w:eastAsia="Times New Roman" w:cs="Times New Roman"/>
          <w:szCs w:val="24"/>
        </w:rPr>
        <w:t>«</w:t>
      </w:r>
      <w:r w:rsidRPr="00BC19BD">
        <w:rPr>
          <w:rFonts w:eastAsia="Times New Roman" w:cs="Times New Roman"/>
          <w:szCs w:val="24"/>
        </w:rPr>
        <w:t xml:space="preserve"> ΕΟΚ και ΝΑΤΟ το ίδιο συνδικάτο</w:t>
      </w:r>
      <w:r>
        <w:rPr>
          <w:rFonts w:eastAsia="Times New Roman" w:cs="Times New Roman"/>
          <w:szCs w:val="24"/>
        </w:rPr>
        <w:t>»</w:t>
      </w:r>
      <w:r w:rsidRPr="00BC19BD">
        <w:rPr>
          <w:rFonts w:eastAsia="Times New Roman" w:cs="Times New Roman"/>
          <w:szCs w:val="24"/>
        </w:rPr>
        <w:t xml:space="preserve"> ακουγόταν την περίοδο του </w:t>
      </w:r>
      <w:r>
        <w:rPr>
          <w:rFonts w:eastAsia="Times New Roman" w:cs="Times New Roman"/>
          <w:szCs w:val="24"/>
        </w:rPr>
        <w:t>19</w:t>
      </w:r>
      <w:r w:rsidRPr="00BC19BD">
        <w:rPr>
          <w:rFonts w:eastAsia="Times New Roman" w:cs="Times New Roman"/>
          <w:szCs w:val="24"/>
        </w:rPr>
        <w:t>74</w:t>
      </w:r>
      <w:r>
        <w:rPr>
          <w:rFonts w:eastAsia="Times New Roman" w:cs="Times New Roman"/>
          <w:szCs w:val="24"/>
        </w:rPr>
        <w:t>-19</w:t>
      </w:r>
      <w:r w:rsidRPr="00BC19BD">
        <w:rPr>
          <w:rFonts w:eastAsia="Times New Roman" w:cs="Times New Roman"/>
          <w:szCs w:val="24"/>
        </w:rPr>
        <w:t>81</w:t>
      </w:r>
      <w:r>
        <w:rPr>
          <w:rFonts w:eastAsia="Times New Roman" w:cs="Times New Roman"/>
          <w:szCs w:val="24"/>
        </w:rPr>
        <w:t>. Τ</w:t>
      </w:r>
      <w:r w:rsidRPr="00BC19BD">
        <w:rPr>
          <w:rFonts w:eastAsia="Times New Roman" w:cs="Times New Roman"/>
          <w:szCs w:val="24"/>
        </w:rPr>
        <w:t xml:space="preserve">ο έχουν ξεχάσει </w:t>
      </w:r>
      <w:r>
        <w:rPr>
          <w:rFonts w:eastAsia="Times New Roman" w:cs="Times New Roman"/>
          <w:szCs w:val="24"/>
        </w:rPr>
        <w:t xml:space="preserve">ή </w:t>
      </w:r>
      <w:r w:rsidRPr="00BC19BD">
        <w:rPr>
          <w:rFonts w:eastAsia="Times New Roman" w:cs="Times New Roman"/>
          <w:szCs w:val="24"/>
        </w:rPr>
        <w:t>θέλ</w:t>
      </w:r>
      <w:r>
        <w:rPr>
          <w:rFonts w:eastAsia="Times New Roman" w:cs="Times New Roman"/>
          <w:szCs w:val="24"/>
        </w:rPr>
        <w:t>ουν</w:t>
      </w:r>
      <w:r w:rsidRPr="00BC19BD">
        <w:rPr>
          <w:rFonts w:eastAsia="Times New Roman" w:cs="Times New Roman"/>
          <w:szCs w:val="24"/>
        </w:rPr>
        <w:t xml:space="preserve"> να το ξεχάσουν και όσοι φώναζαν ή το διακινούσαν</w:t>
      </w:r>
      <w:r>
        <w:rPr>
          <w:rFonts w:eastAsia="Times New Roman" w:cs="Times New Roman"/>
          <w:szCs w:val="24"/>
        </w:rPr>
        <w:t>; Μ</w:t>
      </w:r>
      <w:r w:rsidRPr="00BC19BD">
        <w:rPr>
          <w:rFonts w:eastAsia="Times New Roman" w:cs="Times New Roman"/>
          <w:szCs w:val="24"/>
        </w:rPr>
        <w:t xml:space="preserve">ια παραλλαγή ή επανάληψη αυτού του συνθήματος αποτελεί ιστορική </w:t>
      </w:r>
      <w:r>
        <w:rPr>
          <w:rFonts w:eastAsia="Times New Roman" w:cs="Times New Roman"/>
          <w:szCs w:val="24"/>
        </w:rPr>
        <w:t xml:space="preserve">ανορθογραφία </w:t>
      </w:r>
      <w:r w:rsidRPr="00BC19BD">
        <w:rPr>
          <w:rFonts w:eastAsia="Times New Roman" w:cs="Times New Roman"/>
          <w:szCs w:val="24"/>
        </w:rPr>
        <w:t>για κάποιους που έχουν εκφέρει αντίστοιχα συνθήματα και σήμερα και χθες</w:t>
      </w:r>
      <w:r>
        <w:rPr>
          <w:rFonts w:eastAsia="Times New Roman" w:cs="Times New Roman"/>
          <w:szCs w:val="24"/>
        </w:rPr>
        <w:t>;</w:t>
      </w:r>
    </w:p>
    <w:p w14:paraId="33D79FF2" w14:textId="77777777"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Ε</w:t>
      </w:r>
      <w:r w:rsidRPr="00BC19BD">
        <w:rPr>
          <w:rFonts w:eastAsia="Times New Roman" w:cs="Times New Roman"/>
          <w:szCs w:val="24"/>
        </w:rPr>
        <w:t>πιτρέψτε μου να ανοίξω μια μικρή παρένθεση</w:t>
      </w:r>
      <w:r>
        <w:rPr>
          <w:rFonts w:eastAsia="Times New Roman" w:cs="Times New Roman"/>
          <w:szCs w:val="24"/>
        </w:rPr>
        <w:t xml:space="preserve"> γ</w:t>
      </w:r>
      <w:r w:rsidRPr="00BC19BD">
        <w:rPr>
          <w:rFonts w:eastAsia="Times New Roman" w:cs="Times New Roman"/>
          <w:szCs w:val="24"/>
        </w:rPr>
        <w:t>ια να αναφερθώ στην ανακοίνωση πριν από λίγες ώρες του τουρκικού Υπουργείου Εξωτερικών που αντέδρασε στην εγκατάσταση της συστοιχία</w:t>
      </w:r>
      <w:r>
        <w:rPr>
          <w:rFonts w:eastAsia="Times New Roman" w:cs="Times New Roman"/>
          <w:szCs w:val="24"/>
        </w:rPr>
        <w:t>ς</w:t>
      </w:r>
      <w:r w:rsidRPr="00BC19BD">
        <w:rPr>
          <w:rFonts w:eastAsia="Times New Roman" w:cs="Times New Roman"/>
          <w:szCs w:val="24"/>
        </w:rPr>
        <w:t xml:space="preserve"> αντιαεροπορικών πυραύλων </w:t>
      </w:r>
      <w:r>
        <w:rPr>
          <w:rFonts w:eastAsia="Times New Roman" w:cs="Times New Roman"/>
          <w:szCs w:val="24"/>
          <w:lang w:val="en-US"/>
        </w:rPr>
        <w:t>Patriot</w:t>
      </w:r>
      <w:r w:rsidRPr="00F31061">
        <w:rPr>
          <w:rFonts w:eastAsia="Times New Roman" w:cs="Times New Roman"/>
          <w:szCs w:val="24"/>
        </w:rPr>
        <w:t xml:space="preserve"> </w:t>
      </w:r>
      <w:r w:rsidRPr="00BC19BD">
        <w:rPr>
          <w:rFonts w:eastAsia="Times New Roman" w:cs="Times New Roman"/>
          <w:szCs w:val="24"/>
        </w:rPr>
        <w:t>στην Κάρπαθο</w:t>
      </w:r>
      <w:r w:rsidRPr="00F31061">
        <w:rPr>
          <w:rFonts w:eastAsia="Times New Roman" w:cs="Times New Roman"/>
          <w:szCs w:val="24"/>
        </w:rPr>
        <w:t>,</w:t>
      </w:r>
      <w:r w:rsidRPr="00BC19BD">
        <w:rPr>
          <w:rFonts w:eastAsia="Times New Roman" w:cs="Times New Roman"/>
          <w:szCs w:val="24"/>
        </w:rPr>
        <w:t xml:space="preserve"> στα Δωδεκάνησα</w:t>
      </w:r>
      <w:r>
        <w:rPr>
          <w:rFonts w:eastAsia="Times New Roman" w:cs="Times New Roman"/>
          <w:szCs w:val="24"/>
        </w:rPr>
        <w:t>, μ</w:t>
      </w:r>
      <w:r w:rsidRPr="00BC19BD">
        <w:rPr>
          <w:rFonts w:eastAsia="Times New Roman" w:cs="Times New Roman"/>
          <w:szCs w:val="24"/>
        </w:rPr>
        <w:t>ια ανακοίνωση που στηρίζεται στις γνωστές ανιστόρητες τουρκικές αιτιάσεις οι οποίες δεν στέκουν</w:t>
      </w:r>
      <w:r>
        <w:rPr>
          <w:rFonts w:eastAsia="Times New Roman" w:cs="Times New Roman"/>
          <w:szCs w:val="24"/>
        </w:rPr>
        <w:t xml:space="preserve">. Η </w:t>
      </w:r>
      <w:r w:rsidRPr="00BC19BD">
        <w:rPr>
          <w:rFonts w:eastAsia="Times New Roman" w:cs="Times New Roman"/>
          <w:szCs w:val="24"/>
        </w:rPr>
        <w:t>εγκατάστασ</w:t>
      </w:r>
      <w:r>
        <w:rPr>
          <w:rFonts w:eastAsia="Times New Roman" w:cs="Times New Roman"/>
          <w:szCs w:val="24"/>
        </w:rPr>
        <w:t>η</w:t>
      </w:r>
      <w:r w:rsidRPr="00BC19BD">
        <w:rPr>
          <w:rFonts w:eastAsia="Times New Roman" w:cs="Times New Roman"/>
          <w:szCs w:val="24"/>
        </w:rPr>
        <w:t xml:space="preserve"> των αντιαεροπορικών πυραύλων </w:t>
      </w:r>
      <w:r w:rsidRPr="00F31061">
        <w:rPr>
          <w:rFonts w:eastAsia="Times New Roman" w:cs="Times New Roman"/>
          <w:szCs w:val="24"/>
          <w:lang w:val="en-US"/>
        </w:rPr>
        <w:t>Patriot</w:t>
      </w:r>
      <w:r w:rsidRPr="00BC19BD">
        <w:rPr>
          <w:rFonts w:eastAsia="Times New Roman" w:cs="Times New Roman"/>
          <w:szCs w:val="24"/>
        </w:rPr>
        <w:t xml:space="preserve"> στην Κάρπαθο</w:t>
      </w:r>
      <w:r>
        <w:rPr>
          <w:rFonts w:eastAsia="Times New Roman" w:cs="Times New Roman"/>
          <w:szCs w:val="24"/>
        </w:rPr>
        <w:t>,</w:t>
      </w:r>
      <w:r w:rsidRPr="00BC19BD">
        <w:rPr>
          <w:rFonts w:eastAsia="Times New Roman" w:cs="Times New Roman"/>
          <w:szCs w:val="24"/>
        </w:rPr>
        <w:t xml:space="preserve"> όπως και η παρουσία ελληνικών και ευρωπαϊκών δυνάμεων στη θαλάσσια και εναέρια περιοχή της Κύπρου</w:t>
      </w:r>
      <w:r>
        <w:rPr>
          <w:rFonts w:eastAsia="Times New Roman" w:cs="Times New Roman"/>
          <w:szCs w:val="24"/>
        </w:rPr>
        <w:t>,</w:t>
      </w:r>
      <w:r w:rsidRPr="00BC19BD">
        <w:rPr>
          <w:rFonts w:eastAsia="Times New Roman" w:cs="Times New Roman"/>
          <w:szCs w:val="24"/>
        </w:rPr>
        <w:t xml:space="preserve"> είναι ενταγμένες στο δυτικό σύστημα ασφάλειας και η Τουρκία πρέπει να αποφασίσει</w:t>
      </w:r>
      <w:r>
        <w:rPr>
          <w:rFonts w:eastAsia="Times New Roman" w:cs="Times New Roman"/>
          <w:szCs w:val="24"/>
        </w:rPr>
        <w:t xml:space="preserve"> </w:t>
      </w:r>
      <w:r w:rsidRPr="00BC19BD">
        <w:rPr>
          <w:rFonts w:eastAsia="Times New Roman" w:cs="Times New Roman"/>
          <w:szCs w:val="24"/>
        </w:rPr>
        <w:t>αν ανήκει στο δυτικό σύστημα ασφαλείας</w:t>
      </w:r>
      <w:r>
        <w:rPr>
          <w:rFonts w:eastAsia="Times New Roman" w:cs="Times New Roman"/>
          <w:szCs w:val="24"/>
        </w:rPr>
        <w:t xml:space="preserve"> ή </w:t>
      </w:r>
      <w:r w:rsidRPr="00BC19BD">
        <w:rPr>
          <w:rFonts w:eastAsia="Times New Roman" w:cs="Times New Roman"/>
          <w:szCs w:val="24"/>
        </w:rPr>
        <w:t>όχι</w:t>
      </w:r>
      <w:r>
        <w:rPr>
          <w:rFonts w:eastAsia="Times New Roman" w:cs="Times New Roman"/>
          <w:szCs w:val="24"/>
        </w:rPr>
        <w:t>. Ε</w:t>
      </w:r>
      <w:r w:rsidRPr="00BC19BD">
        <w:rPr>
          <w:rFonts w:eastAsia="Times New Roman" w:cs="Times New Roman"/>
          <w:szCs w:val="24"/>
        </w:rPr>
        <w:t xml:space="preserve">ίναι καλό να </w:t>
      </w:r>
      <w:r>
        <w:rPr>
          <w:rFonts w:eastAsia="Times New Roman" w:cs="Times New Roman"/>
          <w:szCs w:val="24"/>
        </w:rPr>
        <w:t xml:space="preserve">το </w:t>
      </w:r>
      <w:r w:rsidRPr="00BC19BD">
        <w:rPr>
          <w:rFonts w:eastAsia="Times New Roman" w:cs="Times New Roman"/>
          <w:szCs w:val="24"/>
        </w:rPr>
        <w:t xml:space="preserve">ξεκαθαρίσει </w:t>
      </w:r>
      <w:r>
        <w:rPr>
          <w:rFonts w:eastAsia="Times New Roman" w:cs="Times New Roman"/>
          <w:szCs w:val="24"/>
        </w:rPr>
        <w:t xml:space="preserve">σ’ </w:t>
      </w:r>
      <w:r w:rsidRPr="00BC19BD">
        <w:rPr>
          <w:rFonts w:eastAsia="Times New Roman" w:cs="Times New Roman"/>
          <w:szCs w:val="24"/>
        </w:rPr>
        <w:t>αυτή τη συγκυρία</w:t>
      </w:r>
      <w:r>
        <w:rPr>
          <w:rFonts w:eastAsia="Times New Roman" w:cs="Times New Roman"/>
          <w:szCs w:val="24"/>
        </w:rPr>
        <w:t xml:space="preserve">. </w:t>
      </w:r>
    </w:p>
    <w:p w14:paraId="33D79FF3" w14:textId="77777777" w:rsidR="007B3FFC" w:rsidRDefault="008B5CB0">
      <w:pPr>
        <w:tabs>
          <w:tab w:val="left" w:pos="2697"/>
        </w:tabs>
        <w:spacing w:line="600" w:lineRule="auto"/>
        <w:ind w:firstLine="720"/>
        <w:jc w:val="both"/>
        <w:rPr>
          <w:rFonts w:eastAsia="Times New Roman" w:cs="Times New Roman"/>
          <w:szCs w:val="24"/>
        </w:rPr>
      </w:pPr>
      <w:r w:rsidRPr="00BC19BD">
        <w:rPr>
          <w:rFonts w:eastAsia="Times New Roman" w:cs="Times New Roman"/>
          <w:szCs w:val="24"/>
        </w:rPr>
        <w:t>Κυρίες και κύριοι συνάδελφοι</w:t>
      </w:r>
      <w:r>
        <w:rPr>
          <w:rFonts w:eastAsia="Times New Roman" w:cs="Times New Roman"/>
          <w:szCs w:val="24"/>
        </w:rPr>
        <w:t>,</w:t>
      </w:r>
      <w:r w:rsidRPr="00BC19BD">
        <w:rPr>
          <w:rFonts w:eastAsia="Times New Roman" w:cs="Times New Roman"/>
          <w:szCs w:val="24"/>
        </w:rPr>
        <w:t xml:space="preserve"> η </w:t>
      </w:r>
      <w:r>
        <w:rPr>
          <w:rFonts w:eastAsia="Times New Roman" w:cs="Times New Roman"/>
          <w:szCs w:val="24"/>
        </w:rPr>
        <w:t>Κ</w:t>
      </w:r>
      <w:r w:rsidRPr="00BC19BD">
        <w:rPr>
          <w:rFonts w:eastAsia="Times New Roman" w:cs="Times New Roman"/>
          <w:szCs w:val="24"/>
        </w:rPr>
        <w:t xml:space="preserve">υβέρνηση της Νέας Δημοκρατίας έγκαιρα και </w:t>
      </w:r>
      <w:r>
        <w:rPr>
          <w:rFonts w:eastAsia="Times New Roman" w:cs="Times New Roman"/>
          <w:szCs w:val="24"/>
        </w:rPr>
        <w:t>δ</w:t>
      </w:r>
      <w:r w:rsidRPr="00BC19BD">
        <w:rPr>
          <w:rFonts w:eastAsia="Times New Roman" w:cs="Times New Roman"/>
          <w:szCs w:val="24"/>
        </w:rPr>
        <w:t>ιορα</w:t>
      </w:r>
      <w:r>
        <w:rPr>
          <w:rFonts w:eastAsia="Times New Roman" w:cs="Times New Roman"/>
          <w:szCs w:val="24"/>
        </w:rPr>
        <w:t>τ</w:t>
      </w:r>
      <w:r w:rsidRPr="00BC19BD">
        <w:rPr>
          <w:rFonts w:eastAsia="Times New Roman" w:cs="Times New Roman"/>
          <w:szCs w:val="24"/>
        </w:rPr>
        <w:t xml:space="preserve">ικά ενίσχυσε με νέα σύγχρονα οπλικά συστήματα τις </w:t>
      </w:r>
      <w:r w:rsidRPr="00BC19BD">
        <w:rPr>
          <w:rFonts w:eastAsia="Times New Roman" w:cs="Times New Roman"/>
          <w:szCs w:val="24"/>
        </w:rPr>
        <w:lastRenderedPageBreak/>
        <w:t>Ένοπλες Δυνάμεις</w:t>
      </w:r>
      <w:r>
        <w:rPr>
          <w:rFonts w:eastAsia="Times New Roman" w:cs="Times New Roman"/>
          <w:szCs w:val="24"/>
        </w:rPr>
        <w:t>,</w:t>
      </w:r>
      <w:r w:rsidRPr="00BC19BD">
        <w:rPr>
          <w:rFonts w:eastAsia="Times New Roman" w:cs="Times New Roman"/>
          <w:szCs w:val="24"/>
        </w:rPr>
        <w:t xml:space="preserve"> προχώρησε σε νέες αμυντικές συμφωνίες</w:t>
      </w:r>
      <w:r>
        <w:rPr>
          <w:rFonts w:eastAsia="Times New Roman" w:cs="Times New Roman"/>
          <w:szCs w:val="24"/>
        </w:rPr>
        <w:t>,</w:t>
      </w:r>
      <w:r w:rsidRPr="00BC19BD">
        <w:rPr>
          <w:rFonts w:eastAsia="Times New Roman" w:cs="Times New Roman"/>
          <w:szCs w:val="24"/>
        </w:rPr>
        <w:t xml:space="preserve"> που ενίσχυσαν ακόμα περισσότερο τη χώρα και σήμερα ο κ</w:t>
      </w:r>
      <w:r>
        <w:rPr>
          <w:rFonts w:eastAsia="Times New Roman" w:cs="Times New Roman"/>
          <w:szCs w:val="24"/>
        </w:rPr>
        <w:t xml:space="preserve">. </w:t>
      </w:r>
      <w:r w:rsidRPr="00BC19BD">
        <w:rPr>
          <w:rFonts w:eastAsia="Times New Roman" w:cs="Times New Roman"/>
          <w:szCs w:val="24"/>
        </w:rPr>
        <w:t>Παπασταύρου</w:t>
      </w:r>
      <w:r>
        <w:rPr>
          <w:rFonts w:eastAsia="Times New Roman" w:cs="Times New Roman"/>
          <w:szCs w:val="24"/>
        </w:rPr>
        <w:t>,</w:t>
      </w:r>
      <w:r w:rsidRPr="00BC19BD">
        <w:rPr>
          <w:rFonts w:eastAsia="Times New Roman" w:cs="Times New Roman"/>
          <w:szCs w:val="24"/>
        </w:rPr>
        <w:t xml:space="preserve"> ο κ</w:t>
      </w:r>
      <w:r>
        <w:rPr>
          <w:rFonts w:eastAsia="Times New Roman" w:cs="Times New Roman"/>
          <w:szCs w:val="24"/>
        </w:rPr>
        <w:t>. Μ</w:t>
      </w:r>
      <w:r w:rsidRPr="00BC19BD">
        <w:rPr>
          <w:rFonts w:eastAsia="Times New Roman" w:cs="Times New Roman"/>
          <w:szCs w:val="24"/>
        </w:rPr>
        <w:t>ητσοτάκης</w:t>
      </w:r>
      <w:r>
        <w:rPr>
          <w:rFonts w:eastAsia="Times New Roman" w:cs="Times New Roman"/>
          <w:szCs w:val="24"/>
        </w:rPr>
        <w:t>,</w:t>
      </w:r>
      <w:r w:rsidRPr="00BC19BD">
        <w:rPr>
          <w:rFonts w:eastAsia="Times New Roman" w:cs="Times New Roman"/>
          <w:szCs w:val="24"/>
        </w:rPr>
        <w:t xml:space="preserve"> η </w:t>
      </w:r>
      <w:r>
        <w:rPr>
          <w:rFonts w:eastAsia="Times New Roman" w:cs="Times New Roman"/>
          <w:szCs w:val="24"/>
        </w:rPr>
        <w:t>Κ</w:t>
      </w:r>
      <w:r w:rsidRPr="00BC19BD">
        <w:rPr>
          <w:rFonts w:eastAsia="Times New Roman" w:cs="Times New Roman"/>
          <w:szCs w:val="24"/>
        </w:rPr>
        <w:t xml:space="preserve">υβέρνηση φέρνει στη </w:t>
      </w:r>
      <w:r>
        <w:rPr>
          <w:rFonts w:eastAsia="Times New Roman" w:cs="Times New Roman"/>
          <w:szCs w:val="24"/>
        </w:rPr>
        <w:t>Β</w:t>
      </w:r>
      <w:r w:rsidRPr="00BC19BD">
        <w:rPr>
          <w:rFonts w:eastAsia="Times New Roman" w:cs="Times New Roman"/>
          <w:szCs w:val="24"/>
        </w:rPr>
        <w:t>ουλή προς ψήφιση τέσσερις συμβάσεις ανάμεσα στην Ελληνική Δημοκρατία και σημαντικές μεγάλες εταιρείες για την παραχώρηση δικαιωμάτων έρευνας και εκμετάλλευσης υδρογονανθράκων σε τέσσερις θαλάσσιες περιοχές νότια της Πελοποννήσου και της Κρήτης</w:t>
      </w:r>
      <w:r>
        <w:rPr>
          <w:rFonts w:eastAsia="Times New Roman" w:cs="Times New Roman"/>
          <w:szCs w:val="24"/>
        </w:rPr>
        <w:t xml:space="preserve">. </w:t>
      </w:r>
      <w:r w:rsidRPr="00BC19BD">
        <w:rPr>
          <w:rFonts w:eastAsia="Times New Roman" w:cs="Times New Roman"/>
          <w:szCs w:val="24"/>
        </w:rPr>
        <w:t xml:space="preserve">Πρόκειται για μια σύμβαση που κατοχυρώνει τα δικαιώματα της χώρας </w:t>
      </w:r>
      <w:r>
        <w:rPr>
          <w:rFonts w:eastAsia="Times New Roman" w:cs="Times New Roman"/>
          <w:szCs w:val="24"/>
        </w:rPr>
        <w:t>μας,</w:t>
      </w:r>
      <w:r w:rsidRPr="00BC19BD">
        <w:rPr>
          <w:rFonts w:eastAsia="Times New Roman" w:cs="Times New Roman"/>
          <w:szCs w:val="24"/>
        </w:rPr>
        <w:t xml:space="preserve"> συνδέεται με επενδύσεις</w:t>
      </w:r>
      <w:r>
        <w:rPr>
          <w:rFonts w:eastAsia="Times New Roman" w:cs="Times New Roman"/>
          <w:szCs w:val="24"/>
        </w:rPr>
        <w:t>,</w:t>
      </w:r>
      <w:r w:rsidRPr="00BC19BD">
        <w:rPr>
          <w:rFonts w:eastAsia="Times New Roman" w:cs="Times New Roman"/>
          <w:szCs w:val="24"/>
        </w:rPr>
        <w:t xml:space="preserve"> νέες θέσεις εργασίας και τεράστια οικονομική διάσταση στην προοπτική του χρόνου</w:t>
      </w:r>
      <w:r>
        <w:rPr>
          <w:rFonts w:eastAsia="Times New Roman" w:cs="Times New Roman"/>
          <w:szCs w:val="24"/>
        </w:rPr>
        <w:t xml:space="preserve">. </w:t>
      </w:r>
      <w:r w:rsidRPr="00BC19BD">
        <w:rPr>
          <w:rFonts w:eastAsia="Times New Roman" w:cs="Times New Roman"/>
          <w:szCs w:val="24"/>
        </w:rPr>
        <w:t>Το μέγεθος της ωφέλει</w:t>
      </w:r>
      <w:r>
        <w:rPr>
          <w:rFonts w:eastAsia="Times New Roman" w:cs="Times New Roman"/>
          <w:szCs w:val="24"/>
        </w:rPr>
        <w:t>ά</w:t>
      </w:r>
      <w:r w:rsidRPr="00BC19BD">
        <w:rPr>
          <w:rFonts w:eastAsia="Times New Roman" w:cs="Times New Roman"/>
          <w:szCs w:val="24"/>
        </w:rPr>
        <w:t>ς της θα αναδειχθεί αφού γνωρί</w:t>
      </w:r>
      <w:r>
        <w:rPr>
          <w:rFonts w:eastAsia="Times New Roman" w:cs="Times New Roman"/>
          <w:szCs w:val="24"/>
        </w:rPr>
        <w:t>σ</w:t>
      </w:r>
      <w:r w:rsidRPr="00BC19BD">
        <w:rPr>
          <w:rFonts w:eastAsia="Times New Roman" w:cs="Times New Roman"/>
          <w:szCs w:val="24"/>
        </w:rPr>
        <w:t>ουμε με ακρίβεια το εύρος των κοιτασμάτων</w:t>
      </w:r>
      <w:r>
        <w:rPr>
          <w:rFonts w:eastAsia="Times New Roman" w:cs="Times New Roman"/>
          <w:szCs w:val="24"/>
        </w:rPr>
        <w:t>. Έ</w:t>
      </w:r>
      <w:r w:rsidRPr="00BC19BD">
        <w:rPr>
          <w:rFonts w:eastAsia="Times New Roman" w:cs="Times New Roman"/>
          <w:szCs w:val="24"/>
        </w:rPr>
        <w:t>χει αποσαφηνίσει ο</w:t>
      </w:r>
      <w:r>
        <w:rPr>
          <w:rFonts w:eastAsia="Times New Roman" w:cs="Times New Roman"/>
          <w:szCs w:val="24"/>
        </w:rPr>
        <w:t xml:space="preserve"> κ. Π</w:t>
      </w:r>
      <w:r w:rsidRPr="00BC19BD">
        <w:rPr>
          <w:rFonts w:eastAsia="Times New Roman" w:cs="Times New Roman"/>
          <w:szCs w:val="24"/>
        </w:rPr>
        <w:t>απασταύρου για το ζήτημα αυτό στην πορεία του χρόνου πώς θα εξελιχθεί αυτή η έρευνα</w:t>
      </w:r>
      <w:r>
        <w:rPr>
          <w:rFonts w:eastAsia="Times New Roman" w:cs="Times New Roman"/>
          <w:szCs w:val="24"/>
        </w:rPr>
        <w:t>.</w:t>
      </w:r>
    </w:p>
    <w:p w14:paraId="33D79FF4" w14:textId="77777777"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Π</w:t>
      </w:r>
      <w:r w:rsidRPr="00BC19BD">
        <w:rPr>
          <w:rFonts w:eastAsia="Times New Roman" w:cs="Times New Roman"/>
          <w:szCs w:val="24"/>
        </w:rPr>
        <w:t>έρα από τα παραπάνω</w:t>
      </w:r>
      <w:r>
        <w:rPr>
          <w:rFonts w:eastAsia="Times New Roman" w:cs="Times New Roman"/>
          <w:szCs w:val="24"/>
        </w:rPr>
        <w:t>,</w:t>
      </w:r>
      <w:r w:rsidRPr="00BC19BD">
        <w:rPr>
          <w:rFonts w:eastAsia="Times New Roman" w:cs="Times New Roman"/>
          <w:szCs w:val="24"/>
        </w:rPr>
        <w:t xml:space="preserve"> επιτρέψτε μου να περιοριστώ στη γεωπολιτική διάσταση αυτών των συμβάσεων</w:t>
      </w:r>
      <w:r>
        <w:rPr>
          <w:rFonts w:eastAsia="Times New Roman" w:cs="Times New Roman"/>
          <w:szCs w:val="24"/>
        </w:rPr>
        <w:t xml:space="preserve">: </w:t>
      </w:r>
      <w:r w:rsidRPr="00BC19BD">
        <w:rPr>
          <w:rFonts w:eastAsia="Times New Roman" w:cs="Times New Roman"/>
          <w:szCs w:val="24"/>
        </w:rPr>
        <w:t>Πρώτον</w:t>
      </w:r>
      <w:r>
        <w:rPr>
          <w:rFonts w:eastAsia="Times New Roman" w:cs="Times New Roman"/>
          <w:szCs w:val="24"/>
        </w:rPr>
        <w:t>,</w:t>
      </w:r>
      <w:r w:rsidRPr="00BC19BD">
        <w:rPr>
          <w:rFonts w:eastAsia="Times New Roman" w:cs="Times New Roman"/>
          <w:szCs w:val="24"/>
        </w:rPr>
        <w:t xml:space="preserve"> είναι αν είναι αυταπόδεικτο ότι </w:t>
      </w:r>
      <w:r>
        <w:rPr>
          <w:rFonts w:eastAsia="Times New Roman" w:cs="Times New Roman"/>
          <w:szCs w:val="24"/>
        </w:rPr>
        <w:t>η</w:t>
      </w:r>
      <w:r w:rsidRPr="00BC19BD">
        <w:rPr>
          <w:rFonts w:eastAsia="Times New Roman" w:cs="Times New Roman"/>
          <w:szCs w:val="24"/>
        </w:rPr>
        <w:t xml:space="preserve"> στρατηγικ</w:t>
      </w:r>
      <w:r>
        <w:rPr>
          <w:rFonts w:eastAsia="Times New Roman" w:cs="Times New Roman"/>
          <w:szCs w:val="24"/>
        </w:rPr>
        <w:t xml:space="preserve">ή και </w:t>
      </w:r>
      <w:r w:rsidRPr="00BC19BD">
        <w:rPr>
          <w:rFonts w:eastAsia="Times New Roman" w:cs="Times New Roman"/>
          <w:szCs w:val="24"/>
        </w:rPr>
        <w:t>συμμαχ</w:t>
      </w:r>
      <w:r>
        <w:rPr>
          <w:rFonts w:eastAsia="Times New Roman" w:cs="Times New Roman"/>
          <w:szCs w:val="24"/>
        </w:rPr>
        <w:t xml:space="preserve">ική σχέση </w:t>
      </w:r>
      <w:r w:rsidRPr="00BC19BD">
        <w:rPr>
          <w:rFonts w:eastAsia="Times New Roman" w:cs="Times New Roman"/>
          <w:szCs w:val="24"/>
        </w:rPr>
        <w:t xml:space="preserve">της Ελλάδας και των Ηνωμένων Πολιτειών </w:t>
      </w:r>
      <w:proofErr w:type="spellStart"/>
      <w:r w:rsidRPr="00BC19BD">
        <w:rPr>
          <w:rFonts w:eastAsia="Times New Roman" w:cs="Times New Roman"/>
          <w:szCs w:val="24"/>
        </w:rPr>
        <w:t>εμβαθύνε</w:t>
      </w:r>
      <w:r>
        <w:rPr>
          <w:rFonts w:eastAsia="Times New Roman" w:cs="Times New Roman"/>
          <w:szCs w:val="24"/>
        </w:rPr>
        <w:t>τα</w:t>
      </w:r>
      <w:r w:rsidRPr="00BC19BD">
        <w:rPr>
          <w:rFonts w:eastAsia="Times New Roman" w:cs="Times New Roman"/>
          <w:szCs w:val="24"/>
        </w:rPr>
        <w:t>ι</w:t>
      </w:r>
      <w:proofErr w:type="spellEnd"/>
      <w:r w:rsidRPr="00BC19BD">
        <w:rPr>
          <w:rFonts w:eastAsia="Times New Roman" w:cs="Times New Roman"/>
          <w:szCs w:val="24"/>
        </w:rPr>
        <w:t xml:space="preserve"> και αναβαθμίζεται</w:t>
      </w:r>
      <w:r>
        <w:rPr>
          <w:rFonts w:eastAsia="Times New Roman" w:cs="Times New Roman"/>
          <w:szCs w:val="24"/>
        </w:rPr>
        <w:t>, δ</w:t>
      </w:r>
      <w:r w:rsidRPr="00BC19BD">
        <w:rPr>
          <w:rFonts w:eastAsia="Times New Roman" w:cs="Times New Roman"/>
          <w:szCs w:val="24"/>
        </w:rPr>
        <w:t>εύτερον</w:t>
      </w:r>
      <w:r>
        <w:rPr>
          <w:rFonts w:eastAsia="Times New Roman" w:cs="Times New Roman"/>
          <w:szCs w:val="24"/>
        </w:rPr>
        <w:t>,</w:t>
      </w:r>
      <w:r w:rsidRPr="00BC19BD">
        <w:rPr>
          <w:rFonts w:eastAsia="Times New Roman" w:cs="Times New Roman"/>
          <w:szCs w:val="24"/>
        </w:rPr>
        <w:t xml:space="preserve"> ακυρώνονται επί του πεδίου οι μεθοδεύσεις και οι επιδιώξεις του παράνομου </w:t>
      </w:r>
      <w:proofErr w:type="spellStart"/>
      <w:r w:rsidRPr="00BC19BD">
        <w:rPr>
          <w:rFonts w:eastAsia="Times New Roman" w:cs="Times New Roman"/>
          <w:szCs w:val="24"/>
        </w:rPr>
        <w:t>τουρκο</w:t>
      </w:r>
      <w:r>
        <w:rPr>
          <w:rFonts w:eastAsia="Times New Roman" w:cs="Times New Roman"/>
          <w:szCs w:val="24"/>
        </w:rPr>
        <w:t>λιβυκού</w:t>
      </w:r>
      <w:proofErr w:type="spellEnd"/>
      <w:r>
        <w:rPr>
          <w:rFonts w:eastAsia="Times New Roman" w:cs="Times New Roman"/>
          <w:szCs w:val="24"/>
        </w:rPr>
        <w:t xml:space="preserve"> </w:t>
      </w:r>
      <w:r w:rsidRPr="00BC19BD">
        <w:rPr>
          <w:rFonts w:eastAsia="Times New Roman" w:cs="Times New Roman"/>
          <w:szCs w:val="24"/>
        </w:rPr>
        <w:t>μνημονίου και</w:t>
      </w:r>
      <w:r>
        <w:rPr>
          <w:rFonts w:eastAsia="Times New Roman" w:cs="Times New Roman"/>
          <w:szCs w:val="24"/>
        </w:rPr>
        <w:t>,</w:t>
      </w:r>
      <w:r w:rsidRPr="00BC19BD">
        <w:rPr>
          <w:rFonts w:eastAsia="Times New Roman" w:cs="Times New Roman"/>
          <w:szCs w:val="24"/>
        </w:rPr>
        <w:t xml:space="preserve"> τρίτον</w:t>
      </w:r>
      <w:r>
        <w:rPr>
          <w:rFonts w:eastAsia="Times New Roman" w:cs="Times New Roman"/>
          <w:szCs w:val="24"/>
        </w:rPr>
        <w:t>,</w:t>
      </w:r>
      <w:r w:rsidRPr="00BC19BD">
        <w:rPr>
          <w:rFonts w:eastAsia="Times New Roman" w:cs="Times New Roman"/>
          <w:szCs w:val="24"/>
        </w:rPr>
        <w:t xml:space="preserve"> η </w:t>
      </w:r>
      <w:r>
        <w:rPr>
          <w:rFonts w:eastAsia="Times New Roman" w:cs="Times New Roman"/>
          <w:szCs w:val="24"/>
          <w:lang w:val="en-US"/>
        </w:rPr>
        <w:t>Chevron</w:t>
      </w:r>
      <w:r w:rsidRPr="00780FA4">
        <w:rPr>
          <w:rFonts w:eastAsia="Times New Roman" w:cs="Times New Roman"/>
          <w:szCs w:val="24"/>
        </w:rPr>
        <w:t xml:space="preserve">, </w:t>
      </w:r>
      <w:r w:rsidRPr="00BC19BD">
        <w:rPr>
          <w:rFonts w:eastAsia="Times New Roman" w:cs="Times New Roman"/>
          <w:szCs w:val="24"/>
        </w:rPr>
        <w:t xml:space="preserve">η δεύτερη μεγαλύτερη αμερικανική εταιρεία στον τομέα </w:t>
      </w:r>
      <w:r>
        <w:rPr>
          <w:rFonts w:eastAsia="Times New Roman" w:cs="Times New Roman"/>
          <w:szCs w:val="24"/>
        </w:rPr>
        <w:t>της,</w:t>
      </w:r>
      <w:r w:rsidRPr="00BC19BD">
        <w:rPr>
          <w:rFonts w:eastAsia="Times New Roman" w:cs="Times New Roman"/>
          <w:szCs w:val="24"/>
        </w:rPr>
        <w:t xml:space="preserve"> παρά τις προσπάθειες της Τουρκίας να ματαιωθεί ο διαγωνισμός για τις έρευνες και να αποσυρθεί η αμερικανική </w:t>
      </w:r>
      <w:r w:rsidRPr="00BC19BD">
        <w:rPr>
          <w:rFonts w:eastAsia="Times New Roman" w:cs="Times New Roman"/>
          <w:szCs w:val="24"/>
        </w:rPr>
        <w:lastRenderedPageBreak/>
        <w:t>εταιρεία</w:t>
      </w:r>
      <w:r>
        <w:rPr>
          <w:rFonts w:eastAsia="Times New Roman" w:cs="Times New Roman"/>
          <w:szCs w:val="24"/>
        </w:rPr>
        <w:t>,</w:t>
      </w:r>
      <w:r w:rsidRPr="00BC19BD">
        <w:rPr>
          <w:rFonts w:eastAsia="Times New Roman" w:cs="Times New Roman"/>
          <w:szCs w:val="24"/>
        </w:rPr>
        <w:t xml:space="preserve"> συμμετείχε στο</w:t>
      </w:r>
      <w:r>
        <w:rPr>
          <w:rFonts w:eastAsia="Times New Roman" w:cs="Times New Roman"/>
          <w:szCs w:val="24"/>
        </w:rPr>
        <w:t>ν</w:t>
      </w:r>
      <w:r w:rsidRPr="00BC19BD">
        <w:rPr>
          <w:rFonts w:eastAsia="Times New Roman" w:cs="Times New Roman"/>
          <w:szCs w:val="24"/>
        </w:rPr>
        <w:t xml:space="preserve"> διαγωνισμό</w:t>
      </w:r>
      <w:r>
        <w:rPr>
          <w:rFonts w:eastAsia="Times New Roman" w:cs="Times New Roman"/>
          <w:szCs w:val="24"/>
        </w:rPr>
        <w:t>,</w:t>
      </w:r>
      <w:r w:rsidRPr="00BC19BD">
        <w:rPr>
          <w:rFonts w:eastAsia="Times New Roman" w:cs="Times New Roman"/>
          <w:szCs w:val="24"/>
        </w:rPr>
        <w:t xml:space="preserve"> υπέγραψε τη σύμβαση και οι έρευνες θα ξεκινήσουν</w:t>
      </w:r>
      <w:r>
        <w:rPr>
          <w:rFonts w:eastAsia="Times New Roman" w:cs="Times New Roman"/>
          <w:szCs w:val="24"/>
        </w:rPr>
        <w:t xml:space="preserve">. </w:t>
      </w:r>
      <w:r w:rsidRPr="00BC19BD">
        <w:rPr>
          <w:rFonts w:eastAsia="Times New Roman" w:cs="Times New Roman"/>
          <w:szCs w:val="24"/>
        </w:rPr>
        <w:t>Αυτό τα λέει όλα</w:t>
      </w:r>
      <w:r>
        <w:rPr>
          <w:rFonts w:eastAsia="Times New Roman" w:cs="Times New Roman"/>
          <w:szCs w:val="24"/>
        </w:rPr>
        <w:t xml:space="preserve">. </w:t>
      </w:r>
    </w:p>
    <w:p w14:paraId="33D79FF5" w14:textId="77777777" w:rsidR="007B3FFC" w:rsidRDefault="008B5CB0">
      <w:pPr>
        <w:tabs>
          <w:tab w:val="left" w:pos="2697"/>
        </w:tabs>
        <w:spacing w:line="600" w:lineRule="auto"/>
        <w:ind w:firstLine="720"/>
        <w:jc w:val="both"/>
        <w:rPr>
          <w:rFonts w:eastAsia="Times New Roman" w:cs="Times New Roman"/>
          <w:szCs w:val="24"/>
        </w:rPr>
      </w:pPr>
      <w:r w:rsidRPr="00BC19BD">
        <w:rPr>
          <w:rFonts w:eastAsia="Times New Roman" w:cs="Times New Roman"/>
          <w:szCs w:val="24"/>
        </w:rPr>
        <w:t>Κυρίες και κύριοι συνάδελφοι</w:t>
      </w:r>
      <w:r>
        <w:rPr>
          <w:rFonts w:eastAsia="Times New Roman" w:cs="Times New Roman"/>
          <w:szCs w:val="24"/>
        </w:rPr>
        <w:t>,</w:t>
      </w:r>
      <w:r w:rsidRPr="00BC19BD">
        <w:rPr>
          <w:rFonts w:eastAsia="Times New Roman" w:cs="Times New Roman"/>
          <w:szCs w:val="24"/>
        </w:rPr>
        <w:t xml:space="preserve"> η σύμβαση</w:t>
      </w:r>
      <w:r>
        <w:rPr>
          <w:rFonts w:eastAsia="Times New Roman" w:cs="Times New Roman"/>
          <w:szCs w:val="24"/>
        </w:rPr>
        <w:t>,</w:t>
      </w:r>
      <w:r w:rsidRPr="00BC19BD">
        <w:rPr>
          <w:rFonts w:eastAsia="Times New Roman" w:cs="Times New Roman"/>
          <w:szCs w:val="24"/>
        </w:rPr>
        <w:t xml:space="preserve"> </w:t>
      </w:r>
      <w:r>
        <w:rPr>
          <w:rFonts w:eastAsia="Times New Roman" w:cs="Times New Roman"/>
          <w:szCs w:val="24"/>
        </w:rPr>
        <w:t>επίσης,</w:t>
      </w:r>
      <w:r w:rsidRPr="00BC19BD">
        <w:rPr>
          <w:rFonts w:eastAsia="Times New Roman" w:cs="Times New Roman"/>
          <w:szCs w:val="24"/>
        </w:rPr>
        <w:t xml:space="preserve"> που επισφραγίζεται με τις υπογραφές των δύο εταιρειών στηρίζεται στους κανόνες του Διεθνούς Δικαίου και στην αρχή της μέσης γραμμής</w:t>
      </w:r>
      <w:r>
        <w:rPr>
          <w:rFonts w:eastAsia="Times New Roman" w:cs="Times New Roman"/>
          <w:szCs w:val="24"/>
        </w:rPr>
        <w:t>. Ε</w:t>
      </w:r>
      <w:r w:rsidRPr="00BC19BD">
        <w:rPr>
          <w:rFonts w:eastAsia="Times New Roman" w:cs="Times New Roman"/>
          <w:szCs w:val="24"/>
        </w:rPr>
        <w:t>ίναι οι πάγιες ελληνικές θέσεις όλων των κυβερνήσεων και σε αυτές τις θέσεις αντιδρά η Τουρκία</w:t>
      </w:r>
      <w:r>
        <w:rPr>
          <w:rFonts w:eastAsia="Times New Roman" w:cs="Times New Roman"/>
          <w:szCs w:val="24"/>
        </w:rPr>
        <w:t xml:space="preserve">. </w:t>
      </w:r>
    </w:p>
    <w:p w14:paraId="33D79FF6" w14:textId="77777777" w:rsidR="007B3FFC" w:rsidRDefault="008B5CB0">
      <w:pPr>
        <w:tabs>
          <w:tab w:val="left" w:pos="2697"/>
        </w:tabs>
        <w:spacing w:line="600" w:lineRule="auto"/>
        <w:ind w:firstLine="720"/>
        <w:jc w:val="both"/>
        <w:rPr>
          <w:rFonts w:eastAsia="Times New Roman" w:cs="Times New Roman"/>
          <w:szCs w:val="24"/>
        </w:rPr>
      </w:pPr>
      <w:r w:rsidRPr="00BC19BD">
        <w:rPr>
          <w:rFonts w:eastAsia="Times New Roman" w:cs="Times New Roman"/>
          <w:szCs w:val="24"/>
        </w:rPr>
        <w:t>Επιπρόσθετα και ενισχυτικά προς το παραπάνω</w:t>
      </w:r>
      <w:r>
        <w:rPr>
          <w:rFonts w:eastAsia="Times New Roman" w:cs="Times New Roman"/>
          <w:szCs w:val="24"/>
        </w:rPr>
        <w:t>,</w:t>
      </w:r>
      <w:r w:rsidRPr="00BC19BD">
        <w:rPr>
          <w:rFonts w:eastAsia="Times New Roman" w:cs="Times New Roman"/>
          <w:szCs w:val="24"/>
        </w:rPr>
        <w:t xml:space="preserve"> επισημαίνω ότι η </w:t>
      </w:r>
      <w:r>
        <w:rPr>
          <w:rFonts w:eastAsia="Times New Roman" w:cs="Times New Roman"/>
          <w:szCs w:val="24"/>
          <w:lang w:val="en-US"/>
        </w:rPr>
        <w:t>Chevron</w:t>
      </w:r>
      <w:r w:rsidRPr="00BC19BD">
        <w:rPr>
          <w:rFonts w:eastAsia="Times New Roman" w:cs="Times New Roman"/>
          <w:szCs w:val="24"/>
        </w:rPr>
        <w:t xml:space="preserve"> αναγνωρίζει ότι η Ελλάδα είναι ο νόμιμος κάτοχος των δικαιωμάτων για την έρευνα σε αυτά τα θαλάσσια οικόπεδα νοτίως της Κρήτης και της Πελοποννήσου και συνάπτουν και συνυπογράφουν σύμβαση με την Ελληνική Δημοκρατία</w:t>
      </w:r>
      <w:r>
        <w:rPr>
          <w:rFonts w:eastAsia="Times New Roman" w:cs="Times New Roman"/>
          <w:szCs w:val="24"/>
        </w:rPr>
        <w:t xml:space="preserve">. </w:t>
      </w:r>
    </w:p>
    <w:p w14:paraId="33D79FF7" w14:textId="77777777" w:rsidR="007B3FFC" w:rsidRDefault="008B5CB0">
      <w:pPr>
        <w:tabs>
          <w:tab w:val="left" w:pos="2697"/>
        </w:tabs>
        <w:spacing w:line="600" w:lineRule="auto"/>
        <w:ind w:firstLine="720"/>
        <w:jc w:val="both"/>
        <w:rPr>
          <w:rFonts w:eastAsia="Times New Roman" w:cs="Times New Roman"/>
          <w:szCs w:val="24"/>
        </w:rPr>
      </w:pPr>
      <w:r w:rsidRPr="00BC19BD">
        <w:rPr>
          <w:rFonts w:eastAsia="Times New Roman" w:cs="Times New Roman"/>
          <w:szCs w:val="24"/>
        </w:rPr>
        <w:t>Κυρίες και κύριοι συνάδελφοι</w:t>
      </w:r>
      <w:r w:rsidRPr="00780FA4">
        <w:rPr>
          <w:rFonts w:eastAsia="Times New Roman" w:cs="Times New Roman"/>
          <w:szCs w:val="24"/>
        </w:rPr>
        <w:t>,</w:t>
      </w:r>
      <w:r w:rsidRPr="00BC19BD">
        <w:rPr>
          <w:rFonts w:eastAsia="Times New Roman" w:cs="Times New Roman"/>
          <w:szCs w:val="24"/>
        </w:rPr>
        <w:t xml:space="preserve"> οφείλουμε</w:t>
      </w:r>
      <w:r w:rsidRPr="00780FA4">
        <w:rPr>
          <w:rFonts w:eastAsia="Times New Roman" w:cs="Times New Roman"/>
          <w:szCs w:val="24"/>
        </w:rPr>
        <w:t xml:space="preserve"> </w:t>
      </w:r>
      <w:r>
        <w:rPr>
          <w:rFonts w:eastAsia="Times New Roman" w:cs="Times New Roman"/>
          <w:szCs w:val="24"/>
        </w:rPr>
        <w:t>ν</w:t>
      </w:r>
      <w:r w:rsidRPr="00BC19BD">
        <w:rPr>
          <w:rFonts w:eastAsia="Times New Roman" w:cs="Times New Roman"/>
          <w:szCs w:val="24"/>
        </w:rPr>
        <w:t xml:space="preserve">α </w:t>
      </w:r>
      <w:r>
        <w:rPr>
          <w:rFonts w:eastAsia="Times New Roman" w:cs="Times New Roman"/>
          <w:szCs w:val="24"/>
        </w:rPr>
        <w:t>α</w:t>
      </w:r>
      <w:r w:rsidRPr="00BC19BD">
        <w:rPr>
          <w:rFonts w:eastAsia="Times New Roman" w:cs="Times New Roman"/>
          <w:szCs w:val="24"/>
        </w:rPr>
        <w:t>ρθο</w:t>
      </w:r>
      <w:r>
        <w:rPr>
          <w:rFonts w:eastAsia="Times New Roman" w:cs="Times New Roman"/>
          <w:szCs w:val="24"/>
        </w:rPr>
        <w:t>ύ</w:t>
      </w:r>
      <w:r w:rsidRPr="00BC19BD">
        <w:rPr>
          <w:rFonts w:eastAsia="Times New Roman" w:cs="Times New Roman"/>
          <w:szCs w:val="24"/>
        </w:rPr>
        <w:t>με</w:t>
      </w:r>
      <w:r>
        <w:rPr>
          <w:rFonts w:eastAsia="Times New Roman" w:cs="Times New Roman"/>
          <w:szCs w:val="24"/>
        </w:rPr>
        <w:t xml:space="preserve"> σ</w:t>
      </w:r>
      <w:r w:rsidRPr="00BC19BD">
        <w:rPr>
          <w:rFonts w:eastAsia="Times New Roman" w:cs="Times New Roman"/>
          <w:szCs w:val="24"/>
        </w:rPr>
        <w:t>το ύψος των περιστάσεων</w:t>
      </w:r>
      <w:r>
        <w:rPr>
          <w:rFonts w:eastAsia="Times New Roman" w:cs="Times New Roman"/>
          <w:szCs w:val="24"/>
        </w:rPr>
        <w:t xml:space="preserve">. </w:t>
      </w:r>
      <w:r w:rsidRPr="00BC19BD">
        <w:rPr>
          <w:rFonts w:eastAsia="Times New Roman" w:cs="Times New Roman"/>
          <w:szCs w:val="24"/>
        </w:rPr>
        <w:t>Με προβολή το μέλλον για τους επόμενους</w:t>
      </w:r>
      <w:r>
        <w:rPr>
          <w:rFonts w:eastAsia="Times New Roman" w:cs="Times New Roman"/>
          <w:szCs w:val="24"/>
        </w:rPr>
        <w:t xml:space="preserve"> κ</w:t>
      </w:r>
      <w:r w:rsidRPr="00BC19BD">
        <w:rPr>
          <w:rFonts w:eastAsia="Times New Roman" w:cs="Times New Roman"/>
          <w:szCs w:val="24"/>
        </w:rPr>
        <w:t xml:space="preserve">αι μέσα από αυτές τις συμβάσεις πρέπει να τονίσω για άλλη μια φορά ότι ενισχύεται ο γεωπολιτικός ρόλος και </w:t>
      </w:r>
      <w:r>
        <w:rPr>
          <w:rFonts w:eastAsia="Times New Roman" w:cs="Times New Roman"/>
          <w:szCs w:val="24"/>
        </w:rPr>
        <w:t xml:space="preserve">η </w:t>
      </w:r>
      <w:r w:rsidRPr="00BC19BD">
        <w:rPr>
          <w:rFonts w:eastAsia="Times New Roman" w:cs="Times New Roman"/>
          <w:szCs w:val="24"/>
        </w:rPr>
        <w:t xml:space="preserve">αναβάθμιση της Ελλάδος </w:t>
      </w:r>
      <w:r>
        <w:rPr>
          <w:rFonts w:eastAsia="Times New Roman" w:cs="Times New Roman"/>
          <w:szCs w:val="24"/>
        </w:rPr>
        <w:t>ως ο</w:t>
      </w:r>
      <w:r w:rsidRPr="00BC19BD">
        <w:rPr>
          <w:rFonts w:eastAsia="Times New Roman" w:cs="Times New Roman"/>
          <w:szCs w:val="24"/>
        </w:rPr>
        <w:t xml:space="preserve"> κεντρικός παίκτης στην ενεργειακή πολιτική της Ευρώπης και ταυτόχρονα</w:t>
      </w:r>
      <w:r>
        <w:rPr>
          <w:rFonts w:eastAsia="Times New Roman" w:cs="Times New Roman"/>
          <w:szCs w:val="24"/>
        </w:rPr>
        <w:t>,</w:t>
      </w:r>
      <w:r w:rsidRPr="00BC19BD">
        <w:rPr>
          <w:rFonts w:eastAsia="Times New Roman" w:cs="Times New Roman"/>
          <w:szCs w:val="24"/>
        </w:rPr>
        <w:t xml:space="preserve"> </w:t>
      </w:r>
      <w:r>
        <w:rPr>
          <w:rFonts w:eastAsia="Times New Roman" w:cs="Times New Roman"/>
          <w:szCs w:val="24"/>
        </w:rPr>
        <w:t xml:space="preserve">όμως, </w:t>
      </w:r>
      <w:r w:rsidRPr="00BC19BD">
        <w:rPr>
          <w:rFonts w:eastAsia="Times New Roman" w:cs="Times New Roman"/>
          <w:szCs w:val="24"/>
        </w:rPr>
        <w:t>αποτελούν και το έναυσμα για να υπάρξει ένα νέο υπόδειγμα από όλους</w:t>
      </w:r>
      <w:r>
        <w:rPr>
          <w:rFonts w:eastAsia="Times New Roman" w:cs="Times New Roman"/>
          <w:szCs w:val="24"/>
        </w:rPr>
        <w:t xml:space="preserve">. </w:t>
      </w:r>
    </w:p>
    <w:p w14:paraId="33D79FF8" w14:textId="77777777" w:rsidR="007B3FFC" w:rsidRDefault="008B5CB0">
      <w:pPr>
        <w:tabs>
          <w:tab w:val="left" w:pos="2697"/>
        </w:tabs>
        <w:spacing w:line="600" w:lineRule="auto"/>
        <w:ind w:firstLine="720"/>
        <w:jc w:val="both"/>
        <w:rPr>
          <w:rFonts w:eastAsia="Times New Roman" w:cs="Times New Roman"/>
          <w:szCs w:val="24"/>
        </w:rPr>
      </w:pPr>
      <w:r w:rsidRPr="00BC19BD">
        <w:rPr>
          <w:rFonts w:eastAsia="Times New Roman" w:cs="Times New Roman"/>
          <w:szCs w:val="24"/>
        </w:rPr>
        <w:t>Στα ζητήματα της εξωτερικής πολιτικής</w:t>
      </w:r>
      <w:r>
        <w:rPr>
          <w:rFonts w:eastAsia="Times New Roman" w:cs="Times New Roman"/>
          <w:szCs w:val="24"/>
        </w:rPr>
        <w:t>,</w:t>
      </w:r>
      <w:r w:rsidRPr="00BC19BD">
        <w:rPr>
          <w:rFonts w:eastAsia="Times New Roman" w:cs="Times New Roman"/>
          <w:szCs w:val="24"/>
        </w:rPr>
        <w:t xml:space="preserve"> της αμυντικής πολιτικής</w:t>
      </w:r>
      <w:r>
        <w:rPr>
          <w:rFonts w:eastAsia="Times New Roman" w:cs="Times New Roman"/>
          <w:szCs w:val="24"/>
        </w:rPr>
        <w:t>,</w:t>
      </w:r>
      <w:r w:rsidRPr="00BC19BD">
        <w:rPr>
          <w:rFonts w:eastAsia="Times New Roman" w:cs="Times New Roman"/>
          <w:szCs w:val="24"/>
        </w:rPr>
        <w:t xml:space="preserve"> αλλά και σε μια σειρά άλλων ζητημάτων η χώρα πρέπει να εκπέμπει ένα μήνυμα </w:t>
      </w:r>
      <w:r w:rsidRPr="00BC19BD">
        <w:rPr>
          <w:rFonts w:eastAsia="Times New Roman" w:cs="Times New Roman"/>
          <w:szCs w:val="24"/>
        </w:rPr>
        <w:lastRenderedPageBreak/>
        <w:t>εθνικής ενότητας</w:t>
      </w:r>
      <w:r>
        <w:rPr>
          <w:rFonts w:eastAsia="Times New Roman" w:cs="Times New Roman"/>
          <w:szCs w:val="24"/>
        </w:rPr>
        <w:t xml:space="preserve">. </w:t>
      </w:r>
      <w:r w:rsidRPr="00BC19BD">
        <w:rPr>
          <w:rFonts w:eastAsia="Times New Roman" w:cs="Times New Roman"/>
          <w:szCs w:val="24"/>
        </w:rPr>
        <w:t xml:space="preserve">Οι συμβάσεις σήμερα που έρχονται προς ψήφιση και επικύρωση από τη </w:t>
      </w:r>
      <w:r>
        <w:rPr>
          <w:rFonts w:eastAsia="Times New Roman" w:cs="Times New Roman"/>
          <w:szCs w:val="24"/>
        </w:rPr>
        <w:t>Β</w:t>
      </w:r>
      <w:r w:rsidRPr="00BC19BD">
        <w:rPr>
          <w:rFonts w:eastAsia="Times New Roman" w:cs="Times New Roman"/>
          <w:szCs w:val="24"/>
        </w:rPr>
        <w:t>ουλή είναι μια ιστορική παρακαταθήκη για το μέλλον</w:t>
      </w:r>
      <w:r>
        <w:rPr>
          <w:rFonts w:eastAsia="Times New Roman" w:cs="Times New Roman"/>
          <w:szCs w:val="24"/>
        </w:rPr>
        <w:t xml:space="preserve"> κ</w:t>
      </w:r>
      <w:r w:rsidRPr="00BC19BD">
        <w:rPr>
          <w:rFonts w:eastAsia="Times New Roman" w:cs="Times New Roman"/>
          <w:szCs w:val="24"/>
        </w:rPr>
        <w:t>αι ως τέτοια πρέπει να τη δούμε όλοι</w:t>
      </w:r>
      <w:r>
        <w:rPr>
          <w:rFonts w:eastAsia="Times New Roman" w:cs="Times New Roman"/>
          <w:szCs w:val="24"/>
        </w:rPr>
        <w:t xml:space="preserve">. </w:t>
      </w:r>
      <w:r w:rsidRPr="00BC19BD">
        <w:rPr>
          <w:rFonts w:eastAsia="Times New Roman" w:cs="Times New Roman"/>
          <w:szCs w:val="24"/>
        </w:rPr>
        <w:t>Υπάρχει μια ευκαιρία ακόμα στον επίλογο αυτής της συζήτησης στην Εθνική Αντιπροσωπεία</w:t>
      </w:r>
      <w:r>
        <w:rPr>
          <w:rFonts w:eastAsia="Times New Roman" w:cs="Times New Roman"/>
          <w:szCs w:val="24"/>
        </w:rPr>
        <w:t xml:space="preserve">. </w:t>
      </w:r>
      <w:r w:rsidRPr="00BC19BD">
        <w:rPr>
          <w:rFonts w:eastAsia="Times New Roman" w:cs="Times New Roman"/>
          <w:szCs w:val="24"/>
        </w:rPr>
        <w:t xml:space="preserve">Οι συνάδελφοι από την </w:t>
      </w:r>
      <w:r>
        <w:rPr>
          <w:rFonts w:eastAsia="Times New Roman" w:cs="Times New Roman"/>
          <w:szCs w:val="24"/>
        </w:rPr>
        <w:t>Α</w:t>
      </w:r>
      <w:r w:rsidRPr="00BC19BD">
        <w:rPr>
          <w:rFonts w:eastAsia="Times New Roman" w:cs="Times New Roman"/>
          <w:szCs w:val="24"/>
        </w:rPr>
        <w:t>ντιπολίτευση πιστεύω ότι έχουν πειστεί για να ψηφίσουν</w:t>
      </w:r>
      <w:r>
        <w:rPr>
          <w:rFonts w:eastAsia="Times New Roman" w:cs="Times New Roman"/>
          <w:szCs w:val="24"/>
        </w:rPr>
        <w:t>,</w:t>
      </w:r>
      <w:r w:rsidRPr="00BC19BD">
        <w:rPr>
          <w:rFonts w:eastAsia="Times New Roman" w:cs="Times New Roman"/>
          <w:szCs w:val="24"/>
        </w:rPr>
        <w:t xml:space="preserve"> να υπερψηφί</w:t>
      </w:r>
      <w:r>
        <w:rPr>
          <w:rFonts w:eastAsia="Times New Roman" w:cs="Times New Roman"/>
          <w:szCs w:val="24"/>
        </w:rPr>
        <w:t>σ</w:t>
      </w:r>
      <w:r w:rsidRPr="00BC19BD">
        <w:rPr>
          <w:rFonts w:eastAsia="Times New Roman" w:cs="Times New Roman"/>
          <w:szCs w:val="24"/>
        </w:rPr>
        <w:t>ουν αυτό το νομοσχέδιο</w:t>
      </w:r>
      <w:r>
        <w:rPr>
          <w:rFonts w:eastAsia="Times New Roman" w:cs="Times New Roman"/>
          <w:szCs w:val="24"/>
        </w:rPr>
        <w:t xml:space="preserve">. </w:t>
      </w:r>
    </w:p>
    <w:p w14:paraId="33D79FF9" w14:textId="77777777" w:rsidR="007B3FFC" w:rsidRDefault="008B5CB0">
      <w:pPr>
        <w:tabs>
          <w:tab w:val="left" w:pos="2697"/>
        </w:tabs>
        <w:spacing w:line="600" w:lineRule="auto"/>
        <w:ind w:firstLine="680"/>
        <w:jc w:val="both"/>
        <w:rPr>
          <w:rFonts w:eastAsia="Times New Roman" w:cs="Times New Roman"/>
          <w:szCs w:val="24"/>
        </w:rPr>
      </w:pPr>
      <w:r>
        <w:rPr>
          <w:rFonts w:eastAsia="Times New Roman" w:cs="Times New Roman"/>
          <w:szCs w:val="24"/>
        </w:rPr>
        <w:t>Ευχαριστώ πολύ, κύριε Πρόεδρε.</w:t>
      </w:r>
    </w:p>
    <w:p w14:paraId="33D79FFA" w14:textId="77777777" w:rsidR="007B3FFC" w:rsidRDefault="008B5CB0">
      <w:pPr>
        <w:tabs>
          <w:tab w:val="left" w:pos="2697"/>
        </w:tabs>
        <w:spacing w:line="600" w:lineRule="auto"/>
        <w:ind w:left="720" w:firstLine="680"/>
        <w:jc w:val="both"/>
        <w:rPr>
          <w:rFonts w:eastAsia="Times New Roman" w:cs="Times New Roman"/>
          <w:szCs w:val="24"/>
        </w:rPr>
      </w:pPr>
      <w:r>
        <w:rPr>
          <w:rFonts w:eastAsia="Times New Roman" w:cs="Times New Roman"/>
          <w:szCs w:val="24"/>
        </w:rPr>
        <w:t>(Χειροκροτήματα από την πτέρυγα της Νέας Δημοκρατίας)</w:t>
      </w:r>
    </w:p>
    <w:p w14:paraId="33D79FFB" w14:textId="77777777" w:rsidR="007B3FFC" w:rsidRDefault="008B5CB0">
      <w:pPr>
        <w:tabs>
          <w:tab w:val="left" w:pos="2697"/>
        </w:tabs>
        <w:spacing w:line="600" w:lineRule="auto"/>
        <w:ind w:firstLine="680"/>
        <w:jc w:val="both"/>
        <w:rPr>
          <w:rFonts w:eastAsia="Times New Roman" w:cs="Times New Roman"/>
          <w:szCs w:val="24"/>
        </w:rPr>
      </w:pPr>
      <w:r w:rsidRPr="00882329">
        <w:rPr>
          <w:rFonts w:eastAsia="Times New Roman" w:cs="Times New Roman"/>
          <w:b/>
          <w:bCs/>
          <w:szCs w:val="24"/>
        </w:rPr>
        <w:t xml:space="preserve">ΠΡΟΕΔΡΕΥΟΥΣΑ (Όλγα </w:t>
      </w:r>
      <w:proofErr w:type="spellStart"/>
      <w:r w:rsidRPr="00882329">
        <w:rPr>
          <w:rFonts w:eastAsia="Times New Roman" w:cs="Times New Roman"/>
          <w:b/>
          <w:bCs/>
          <w:szCs w:val="24"/>
        </w:rPr>
        <w:t>Γεροβασίλη</w:t>
      </w:r>
      <w:proofErr w:type="spellEnd"/>
      <w:r w:rsidRPr="00882329">
        <w:rPr>
          <w:rFonts w:eastAsia="Times New Roman" w:cs="Times New Roman"/>
          <w:b/>
          <w:bCs/>
          <w:szCs w:val="24"/>
        </w:rPr>
        <w:t>):</w:t>
      </w:r>
      <w:r>
        <w:rPr>
          <w:rFonts w:eastAsia="Times New Roman" w:cs="Times New Roman"/>
          <w:b/>
          <w:bCs/>
          <w:szCs w:val="24"/>
        </w:rPr>
        <w:t xml:space="preserve"> </w:t>
      </w:r>
      <w:r w:rsidRPr="00BC19BD">
        <w:rPr>
          <w:rFonts w:eastAsia="Times New Roman" w:cs="Times New Roman"/>
          <w:szCs w:val="24"/>
        </w:rPr>
        <w:t>Ευχαριστ</w:t>
      </w:r>
      <w:r>
        <w:rPr>
          <w:rFonts w:eastAsia="Times New Roman" w:cs="Times New Roman"/>
          <w:szCs w:val="24"/>
        </w:rPr>
        <w:t xml:space="preserve">ούμε. </w:t>
      </w:r>
    </w:p>
    <w:p w14:paraId="33D79FFC" w14:textId="684411E8" w:rsidR="007B3FFC" w:rsidRDefault="008B5CB0">
      <w:pPr>
        <w:tabs>
          <w:tab w:val="left" w:pos="2697"/>
        </w:tabs>
        <w:spacing w:line="600" w:lineRule="auto"/>
        <w:ind w:firstLine="680"/>
        <w:jc w:val="both"/>
        <w:rPr>
          <w:rFonts w:eastAsia="Times New Roman" w:cs="Times New Roman"/>
          <w:szCs w:val="24"/>
        </w:rPr>
      </w:pPr>
      <w:r>
        <w:rPr>
          <w:rFonts w:eastAsia="Times New Roman" w:cs="Times New Roman"/>
          <w:szCs w:val="24"/>
        </w:rPr>
        <w:t>Ε</w:t>
      </w:r>
      <w:r w:rsidRPr="00BC19BD">
        <w:rPr>
          <w:rFonts w:eastAsia="Times New Roman" w:cs="Times New Roman"/>
          <w:szCs w:val="24"/>
        </w:rPr>
        <w:t>πόμενος ομιλητής είναι ο κ</w:t>
      </w:r>
      <w:r w:rsidR="004F75C8">
        <w:rPr>
          <w:rFonts w:eastAsia="Times New Roman" w:cs="Times New Roman"/>
          <w:szCs w:val="24"/>
        </w:rPr>
        <w:t>.</w:t>
      </w:r>
      <w:r w:rsidRPr="00BC19BD">
        <w:rPr>
          <w:rFonts w:eastAsia="Times New Roman" w:cs="Times New Roman"/>
          <w:szCs w:val="24"/>
        </w:rPr>
        <w:t xml:space="preserve"> </w:t>
      </w:r>
      <w:r>
        <w:rPr>
          <w:rFonts w:eastAsia="Times New Roman" w:cs="Times New Roman"/>
          <w:szCs w:val="24"/>
        </w:rPr>
        <w:t>Δ</w:t>
      </w:r>
      <w:r w:rsidRPr="00BC19BD">
        <w:rPr>
          <w:rFonts w:eastAsia="Times New Roman" w:cs="Times New Roman"/>
          <w:szCs w:val="24"/>
        </w:rPr>
        <w:t xml:space="preserve">ιονύσιος </w:t>
      </w:r>
      <w:r>
        <w:rPr>
          <w:rFonts w:eastAsia="Times New Roman" w:cs="Times New Roman"/>
          <w:szCs w:val="24"/>
        </w:rPr>
        <w:t>Ακτύπης, Β</w:t>
      </w:r>
      <w:r w:rsidRPr="00BC19BD">
        <w:rPr>
          <w:rFonts w:eastAsia="Times New Roman" w:cs="Times New Roman"/>
          <w:szCs w:val="24"/>
        </w:rPr>
        <w:t>ουλευτής της Νέας Δημοκρατίας</w:t>
      </w:r>
      <w:r>
        <w:rPr>
          <w:rFonts w:eastAsia="Times New Roman" w:cs="Times New Roman"/>
          <w:szCs w:val="24"/>
        </w:rPr>
        <w:t xml:space="preserve">. </w:t>
      </w:r>
    </w:p>
    <w:p w14:paraId="33D79FFD" w14:textId="77777777" w:rsidR="007B3FFC" w:rsidRDefault="008B5CB0">
      <w:pPr>
        <w:tabs>
          <w:tab w:val="left" w:pos="2697"/>
        </w:tabs>
        <w:spacing w:line="600" w:lineRule="auto"/>
        <w:ind w:firstLine="680"/>
        <w:jc w:val="both"/>
        <w:rPr>
          <w:rFonts w:eastAsia="Times New Roman" w:cs="Times New Roman"/>
          <w:szCs w:val="24"/>
        </w:rPr>
      </w:pPr>
      <w:r w:rsidRPr="008E7D37">
        <w:rPr>
          <w:rFonts w:eastAsia="Times New Roman" w:cs="Times New Roman"/>
          <w:b/>
          <w:szCs w:val="24"/>
        </w:rPr>
        <w:t>ΔΙΟΝΥΣΙΟΣ ΑΚΤΥΠΗΣ:</w:t>
      </w:r>
      <w:r w:rsidRPr="008E7D37">
        <w:rPr>
          <w:rFonts w:eastAsia="Times New Roman" w:cs="Times New Roman"/>
          <w:szCs w:val="24"/>
        </w:rPr>
        <w:t xml:space="preserve"> </w:t>
      </w:r>
      <w:r w:rsidRPr="00BC19BD">
        <w:rPr>
          <w:rFonts w:eastAsia="Times New Roman" w:cs="Times New Roman"/>
          <w:szCs w:val="24"/>
        </w:rPr>
        <w:t>Ευχαριστώ πολύ</w:t>
      </w:r>
      <w:r>
        <w:rPr>
          <w:rFonts w:eastAsia="Times New Roman" w:cs="Times New Roman"/>
          <w:szCs w:val="24"/>
        </w:rPr>
        <w:t>, κυρία Π</w:t>
      </w:r>
      <w:r w:rsidRPr="00BC19BD">
        <w:rPr>
          <w:rFonts w:eastAsia="Times New Roman" w:cs="Times New Roman"/>
          <w:szCs w:val="24"/>
        </w:rPr>
        <w:t>ρόεδρε</w:t>
      </w:r>
      <w:r>
        <w:rPr>
          <w:rFonts w:eastAsia="Times New Roman" w:cs="Times New Roman"/>
          <w:szCs w:val="24"/>
        </w:rPr>
        <w:t>.</w:t>
      </w:r>
    </w:p>
    <w:p w14:paraId="33D79FFE" w14:textId="77777777" w:rsidR="007B3FFC" w:rsidRDefault="008B5CB0">
      <w:pPr>
        <w:tabs>
          <w:tab w:val="left" w:pos="2697"/>
        </w:tabs>
        <w:spacing w:line="600" w:lineRule="auto"/>
        <w:ind w:firstLine="680"/>
        <w:jc w:val="both"/>
        <w:rPr>
          <w:rFonts w:eastAsia="Times New Roman" w:cs="Times New Roman"/>
          <w:szCs w:val="24"/>
        </w:rPr>
      </w:pPr>
      <w:r>
        <w:rPr>
          <w:rFonts w:eastAsia="Times New Roman" w:cs="Times New Roman"/>
          <w:szCs w:val="24"/>
        </w:rPr>
        <w:t>Κ</w:t>
      </w:r>
      <w:r w:rsidRPr="00BC19BD">
        <w:rPr>
          <w:rFonts w:eastAsia="Times New Roman" w:cs="Times New Roman"/>
          <w:szCs w:val="24"/>
        </w:rPr>
        <w:t>ύρι</w:t>
      </w:r>
      <w:r>
        <w:rPr>
          <w:rFonts w:eastAsia="Times New Roman" w:cs="Times New Roman"/>
          <w:szCs w:val="24"/>
        </w:rPr>
        <w:t>οι Υ</w:t>
      </w:r>
      <w:r w:rsidRPr="00BC19BD">
        <w:rPr>
          <w:rFonts w:eastAsia="Times New Roman" w:cs="Times New Roman"/>
          <w:szCs w:val="24"/>
        </w:rPr>
        <w:t>πουργ</w:t>
      </w:r>
      <w:r>
        <w:rPr>
          <w:rFonts w:eastAsia="Times New Roman" w:cs="Times New Roman"/>
          <w:szCs w:val="24"/>
        </w:rPr>
        <w:t>οί, κ</w:t>
      </w:r>
      <w:r w:rsidRPr="00BC19BD">
        <w:rPr>
          <w:rFonts w:eastAsia="Times New Roman" w:cs="Times New Roman"/>
          <w:szCs w:val="24"/>
        </w:rPr>
        <w:t>υρίες και κύριοι συνάδελφοι</w:t>
      </w:r>
      <w:r>
        <w:rPr>
          <w:rFonts w:eastAsia="Times New Roman" w:cs="Times New Roman"/>
          <w:szCs w:val="24"/>
        </w:rPr>
        <w:t>,</w:t>
      </w:r>
      <w:r w:rsidRPr="00BC19BD">
        <w:rPr>
          <w:rFonts w:eastAsia="Times New Roman" w:cs="Times New Roman"/>
          <w:szCs w:val="24"/>
        </w:rPr>
        <w:t xml:space="preserve"> η σημερινή συζήτηση στη </w:t>
      </w:r>
      <w:r>
        <w:rPr>
          <w:rFonts w:eastAsia="Times New Roman" w:cs="Times New Roman"/>
          <w:szCs w:val="24"/>
        </w:rPr>
        <w:t>Β</w:t>
      </w:r>
      <w:r w:rsidRPr="00BC19BD">
        <w:rPr>
          <w:rFonts w:eastAsia="Times New Roman" w:cs="Times New Roman"/>
          <w:szCs w:val="24"/>
        </w:rPr>
        <w:t>ουλή δεν αφορά απλώς μια ακόμα κοινοβουλευτική διαδικασία</w:t>
      </w:r>
      <w:r>
        <w:rPr>
          <w:rFonts w:eastAsia="Times New Roman" w:cs="Times New Roman"/>
          <w:szCs w:val="24"/>
        </w:rPr>
        <w:t>,</w:t>
      </w:r>
      <w:r w:rsidRPr="00BC19BD">
        <w:rPr>
          <w:rFonts w:eastAsia="Times New Roman" w:cs="Times New Roman"/>
          <w:szCs w:val="24"/>
        </w:rPr>
        <w:t xml:space="preserve"> αφορά μια στρατηγική επιλογή για το μέλλον της χώρας</w:t>
      </w:r>
      <w:r>
        <w:rPr>
          <w:rFonts w:eastAsia="Times New Roman" w:cs="Times New Roman"/>
          <w:szCs w:val="24"/>
        </w:rPr>
        <w:t>, α</w:t>
      </w:r>
      <w:r w:rsidRPr="00BC19BD">
        <w:rPr>
          <w:rFonts w:eastAsia="Times New Roman" w:cs="Times New Roman"/>
          <w:szCs w:val="24"/>
        </w:rPr>
        <w:t>φορά το αν η Ελλάδα θα αξιοποιήσει με σοβαρότητα και αυτοπεποίθηση τον φυσικό της πλούτο ή αν θα συνεχίσει να στέκεται</w:t>
      </w:r>
      <w:r>
        <w:rPr>
          <w:rFonts w:eastAsia="Times New Roman" w:cs="Times New Roman"/>
          <w:szCs w:val="24"/>
        </w:rPr>
        <w:t xml:space="preserve"> διστακτική μ</w:t>
      </w:r>
      <w:r w:rsidRPr="00BC19BD">
        <w:rPr>
          <w:rFonts w:eastAsia="Times New Roman" w:cs="Times New Roman"/>
          <w:szCs w:val="24"/>
        </w:rPr>
        <w:t>προστά σε ευκαιρίες που μπορούν να ενισχύσουν την οικονομία</w:t>
      </w:r>
      <w:r>
        <w:rPr>
          <w:rFonts w:eastAsia="Times New Roman" w:cs="Times New Roman"/>
          <w:szCs w:val="24"/>
        </w:rPr>
        <w:t>,</w:t>
      </w:r>
      <w:r w:rsidRPr="00BC19BD">
        <w:rPr>
          <w:rFonts w:eastAsia="Times New Roman" w:cs="Times New Roman"/>
          <w:szCs w:val="24"/>
        </w:rPr>
        <w:t xml:space="preserve"> την ενεργειακή της ασφάλεια και τη γεωπολιτική της θέση</w:t>
      </w:r>
      <w:r>
        <w:rPr>
          <w:rFonts w:eastAsia="Times New Roman" w:cs="Times New Roman"/>
          <w:szCs w:val="24"/>
        </w:rPr>
        <w:t>.</w:t>
      </w:r>
    </w:p>
    <w:p w14:paraId="33D79FFF" w14:textId="77777777" w:rsidR="007B3FFC" w:rsidRDefault="008B5CB0">
      <w:pPr>
        <w:spacing w:line="600" w:lineRule="auto"/>
        <w:ind w:firstLine="720"/>
        <w:jc w:val="both"/>
        <w:rPr>
          <w:rFonts w:eastAsia="Times New Roman" w:cs="Times New Roman"/>
          <w:szCs w:val="24"/>
        </w:rPr>
      </w:pPr>
      <w:r w:rsidRPr="007802F7">
        <w:rPr>
          <w:rFonts w:eastAsia="Times New Roman" w:cs="Times New Roman"/>
          <w:szCs w:val="24"/>
        </w:rPr>
        <w:lastRenderedPageBreak/>
        <w:t>Το νομοσχέδιο που συζητούμε σήμερα</w:t>
      </w:r>
      <w:r>
        <w:rPr>
          <w:rFonts w:eastAsia="Times New Roman" w:cs="Times New Roman"/>
          <w:szCs w:val="24"/>
        </w:rPr>
        <w:t>,</w:t>
      </w:r>
      <w:r w:rsidRPr="007802F7">
        <w:rPr>
          <w:rFonts w:eastAsia="Times New Roman" w:cs="Times New Roman"/>
          <w:szCs w:val="24"/>
        </w:rPr>
        <w:t xml:space="preserve"> το οποίο κατατέθηκε από το </w:t>
      </w:r>
      <w:r>
        <w:rPr>
          <w:rFonts w:eastAsia="Times New Roman" w:cs="Times New Roman"/>
          <w:szCs w:val="24"/>
        </w:rPr>
        <w:t>Υ</w:t>
      </w:r>
      <w:r w:rsidRPr="007802F7">
        <w:rPr>
          <w:rFonts w:eastAsia="Times New Roman" w:cs="Times New Roman"/>
          <w:szCs w:val="24"/>
        </w:rPr>
        <w:t xml:space="preserve">πουργείο </w:t>
      </w:r>
      <w:r>
        <w:rPr>
          <w:rFonts w:eastAsia="Times New Roman" w:cs="Times New Roman"/>
          <w:szCs w:val="24"/>
        </w:rPr>
        <w:t>Π</w:t>
      </w:r>
      <w:r w:rsidRPr="007802F7">
        <w:rPr>
          <w:rFonts w:eastAsia="Times New Roman" w:cs="Times New Roman"/>
          <w:szCs w:val="24"/>
        </w:rPr>
        <w:t xml:space="preserve">εριβάλλοντος και </w:t>
      </w:r>
      <w:r>
        <w:rPr>
          <w:rFonts w:eastAsia="Times New Roman" w:cs="Times New Roman"/>
          <w:szCs w:val="24"/>
        </w:rPr>
        <w:t>Ε</w:t>
      </w:r>
      <w:r w:rsidRPr="007802F7">
        <w:rPr>
          <w:rFonts w:eastAsia="Times New Roman" w:cs="Times New Roman"/>
          <w:szCs w:val="24"/>
        </w:rPr>
        <w:t>νέργειας</w:t>
      </w:r>
      <w:r>
        <w:rPr>
          <w:rFonts w:eastAsia="Times New Roman" w:cs="Times New Roman"/>
          <w:szCs w:val="24"/>
        </w:rPr>
        <w:t>,</w:t>
      </w:r>
      <w:r w:rsidRPr="007802F7">
        <w:rPr>
          <w:rFonts w:eastAsia="Times New Roman" w:cs="Times New Roman"/>
          <w:szCs w:val="24"/>
        </w:rPr>
        <w:t xml:space="preserve"> προβλέπει την κύρωση συμβάσεων μίσθωσης μεταξύ της </w:t>
      </w:r>
      <w:r>
        <w:rPr>
          <w:rFonts w:eastAsia="Times New Roman" w:cs="Times New Roman"/>
          <w:szCs w:val="24"/>
        </w:rPr>
        <w:t>Ε</w:t>
      </w:r>
      <w:r w:rsidRPr="007802F7">
        <w:rPr>
          <w:rFonts w:eastAsia="Times New Roman" w:cs="Times New Roman"/>
          <w:szCs w:val="24"/>
        </w:rPr>
        <w:t xml:space="preserve">λληνικής </w:t>
      </w:r>
      <w:r>
        <w:rPr>
          <w:rFonts w:eastAsia="Times New Roman" w:cs="Times New Roman"/>
          <w:szCs w:val="24"/>
        </w:rPr>
        <w:t>Δ</w:t>
      </w:r>
      <w:r w:rsidRPr="007802F7">
        <w:rPr>
          <w:rFonts w:eastAsia="Times New Roman" w:cs="Times New Roman"/>
          <w:szCs w:val="24"/>
        </w:rPr>
        <w:t>ημοκρατίας και μεγάλων ενεργειακών εταιρειών</w:t>
      </w:r>
      <w:r>
        <w:rPr>
          <w:rFonts w:eastAsia="Times New Roman" w:cs="Times New Roman"/>
          <w:szCs w:val="24"/>
        </w:rPr>
        <w:t>,</w:t>
      </w:r>
      <w:r w:rsidRPr="007802F7">
        <w:rPr>
          <w:rFonts w:eastAsia="Times New Roman" w:cs="Times New Roman"/>
          <w:szCs w:val="24"/>
        </w:rPr>
        <w:t xml:space="preserve"> για την έρευνα και πιθανή εκμετάλλευση υδρογονανθράκων σε θαλάσσιες περιοχές νότια της Πελοποννήσου και της Κρήτης</w:t>
      </w:r>
      <w:r>
        <w:rPr>
          <w:rFonts w:eastAsia="Times New Roman" w:cs="Times New Roman"/>
          <w:szCs w:val="24"/>
        </w:rPr>
        <w:t xml:space="preserve">. </w:t>
      </w:r>
      <w:r w:rsidRPr="007802F7">
        <w:rPr>
          <w:rFonts w:eastAsia="Times New Roman" w:cs="Times New Roman"/>
          <w:szCs w:val="24"/>
        </w:rPr>
        <w:t>Πρόκειται για μια επιλογή που εντάσσεται σε μια συνολική εθνική ενεργειακή στρατηγική</w:t>
      </w:r>
      <w:r>
        <w:rPr>
          <w:rFonts w:eastAsia="Times New Roman" w:cs="Times New Roman"/>
          <w:szCs w:val="24"/>
        </w:rPr>
        <w:t>,</w:t>
      </w:r>
      <w:r w:rsidRPr="007802F7">
        <w:rPr>
          <w:rFonts w:eastAsia="Times New Roman" w:cs="Times New Roman"/>
          <w:szCs w:val="24"/>
        </w:rPr>
        <w:t xml:space="preserve"> μια στρατηγική που επιδιώκει να ενισχύσει την ενεργειακή επάρκεια της χώρας</w:t>
      </w:r>
      <w:r>
        <w:rPr>
          <w:rFonts w:eastAsia="Times New Roman" w:cs="Times New Roman"/>
          <w:szCs w:val="24"/>
        </w:rPr>
        <w:t>,</w:t>
      </w:r>
      <w:r w:rsidRPr="007802F7">
        <w:rPr>
          <w:rFonts w:eastAsia="Times New Roman" w:cs="Times New Roman"/>
          <w:szCs w:val="24"/>
        </w:rPr>
        <w:t xml:space="preserve"> να προσελκύσει επενδύσεις υψηλής τεχνολογίας και να δημιουργήσει νέες δυνατότητες ανάπτυξης για την ελληνική οικονομία</w:t>
      </w:r>
      <w:r>
        <w:rPr>
          <w:rFonts w:eastAsia="Times New Roman" w:cs="Times New Roman"/>
          <w:szCs w:val="24"/>
        </w:rPr>
        <w:t xml:space="preserve">. </w:t>
      </w:r>
      <w:r w:rsidRPr="007802F7">
        <w:rPr>
          <w:rFonts w:eastAsia="Times New Roman" w:cs="Times New Roman"/>
          <w:szCs w:val="24"/>
        </w:rPr>
        <w:t>Και ας είμαστε ειλικρινείς</w:t>
      </w:r>
      <w:r>
        <w:rPr>
          <w:rFonts w:eastAsia="Times New Roman" w:cs="Times New Roman"/>
          <w:szCs w:val="24"/>
        </w:rPr>
        <w:t>,</w:t>
      </w:r>
      <w:r w:rsidRPr="007802F7">
        <w:rPr>
          <w:rFonts w:eastAsia="Times New Roman" w:cs="Times New Roman"/>
          <w:szCs w:val="24"/>
        </w:rPr>
        <w:t xml:space="preserve"> η Ελλάδα δεν μπορεί να παραμένει θεατής όταν η </w:t>
      </w:r>
      <w:r>
        <w:rPr>
          <w:rFonts w:eastAsia="Times New Roman" w:cs="Times New Roman"/>
          <w:szCs w:val="24"/>
        </w:rPr>
        <w:t>Α</w:t>
      </w:r>
      <w:r w:rsidRPr="007802F7">
        <w:rPr>
          <w:rFonts w:eastAsia="Times New Roman" w:cs="Times New Roman"/>
          <w:szCs w:val="24"/>
        </w:rPr>
        <w:t xml:space="preserve">νατολική </w:t>
      </w:r>
      <w:r>
        <w:rPr>
          <w:rFonts w:eastAsia="Times New Roman" w:cs="Times New Roman"/>
          <w:szCs w:val="24"/>
        </w:rPr>
        <w:t>Μ</w:t>
      </w:r>
      <w:r w:rsidRPr="007802F7">
        <w:rPr>
          <w:rFonts w:eastAsia="Times New Roman" w:cs="Times New Roman"/>
          <w:szCs w:val="24"/>
        </w:rPr>
        <w:t>εσόγειος μετατρέπεται σε έναν από τους σημαντικότερους ενεργειακούς χώρους του πλανήτη</w:t>
      </w:r>
      <w:r>
        <w:rPr>
          <w:rFonts w:eastAsia="Times New Roman" w:cs="Times New Roman"/>
          <w:szCs w:val="24"/>
        </w:rPr>
        <w:t xml:space="preserve">. </w:t>
      </w:r>
      <w:r w:rsidRPr="007802F7">
        <w:rPr>
          <w:rFonts w:eastAsia="Times New Roman" w:cs="Times New Roman"/>
          <w:szCs w:val="24"/>
        </w:rPr>
        <w:t xml:space="preserve">Δεν μπορεί να αγνοεί τα επιστημονικά δεδομένα που δείχνουν σημαντικές πιθανότητες ύπαρξης υδρογονανθράκων στον θαλάσσιο χώρο </w:t>
      </w:r>
      <w:r>
        <w:rPr>
          <w:rFonts w:eastAsia="Times New Roman" w:cs="Times New Roman"/>
          <w:szCs w:val="24"/>
        </w:rPr>
        <w:t>της,</w:t>
      </w:r>
      <w:r w:rsidRPr="007802F7">
        <w:rPr>
          <w:rFonts w:eastAsia="Times New Roman" w:cs="Times New Roman"/>
          <w:szCs w:val="24"/>
        </w:rPr>
        <w:t xml:space="preserve"> δεν μπορεί να αφήνει ανεκμετάλλευτες δυνατότητες που θα μπορούσαν να δημιουργήσουν επενδύσεις</w:t>
      </w:r>
      <w:r>
        <w:rPr>
          <w:rFonts w:eastAsia="Times New Roman" w:cs="Times New Roman"/>
          <w:szCs w:val="24"/>
        </w:rPr>
        <w:t>,</w:t>
      </w:r>
      <w:r w:rsidRPr="007802F7">
        <w:rPr>
          <w:rFonts w:eastAsia="Times New Roman" w:cs="Times New Roman"/>
          <w:szCs w:val="24"/>
        </w:rPr>
        <w:t xml:space="preserve"> θέσεις εργασίας και σημαντικά έσοδα για το Ελληνικό </w:t>
      </w:r>
      <w:r>
        <w:rPr>
          <w:rFonts w:eastAsia="Times New Roman" w:cs="Times New Roman"/>
          <w:szCs w:val="24"/>
        </w:rPr>
        <w:t>Δ</w:t>
      </w:r>
      <w:r w:rsidRPr="007802F7">
        <w:rPr>
          <w:rFonts w:eastAsia="Times New Roman" w:cs="Times New Roman"/>
          <w:szCs w:val="24"/>
        </w:rPr>
        <w:t>ημόσιο</w:t>
      </w:r>
      <w:r>
        <w:rPr>
          <w:rFonts w:eastAsia="Times New Roman" w:cs="Times New Roman"/>
          <w:szCs w:val="24"/>
        </w:rPr>
        <w:t xml:space="preserve">. </w:t>
      </w:r>
    </w:p>
    <w:p w14:paraId="33D7A000" w14:textId="62E3440D" w:rsidR="007B3FFC" w:rsidRDefault="008B5CB0">
      <w:pPr>
        <w:spacing w:line="600" w:lineRule="auto"/>
        <w:ind w:firstLine="720"/>
        <w:jc w:val="both"/>
        <w:rPr>
          <w:rFonts w:eastAsia="Times New Roman" w:cs="Times New Roman"/>
          <w:szCs w:val="24"/>
        </w:rPr>
      </w:pPr>
      <w:r w:rsidRPr="007802F7">
        <w:rPr>
          <w:rFonts w:eastAsia="Times New Roman" w:cs="Times New Roman"/>
          <w:szCs w:val="24"/>
        </w:rPr>
        <w:t>Οι συμβάσεις που συζητούμε σήμερα έχουν συναφθεί με διεθνώς αναγνωρισμένες εταιρείες του ενεργειακού τομέα</w:t>
      </w:r>
      <w:r>
        <w:rPr>
          <w:rFonts w:eastAsia="Times New Roman" w:cs="Times New Roman"/>
          <w:szCs w:val="24"/>
        </w:rPr>
        <w:t>,</w:t>
      </w:r>
      <w:r w:rsidRPr="007802F7">
        <w:rPr>
          <w:rFonts w:eastAsia="Times New Roman" w:cs="Times New Roman"/>
          <w:szCs w:val="24"/>
        </w:rPr>
        <w:t xml:space="preserve"> όπως η </w:t>
      </w:r>
      <w:r>
        <w:rPr>
          <w:rFonts w:eastAsia="Times New Roman" w:cs="Times New Roman"/>
          <w:szCs w:val="24"/>
          <w:lang w:val="en-US"/>
        </w:rPr>
        <w:t>Chevron</w:t>
      </w:r>
      <w:r>
        <w:rPr>
          <w:rFonts w:eastAsia="Times New Roman" w:cs="Times New Roman"/>
          <w:szCs w:val="24"/>
        </w:rPr>
        <w:t>,</w:t>
      </w:r>
      <w:r w:rsidRPr="007802F7">
        <w:rPr>
          <w:rFonts w:eastAsia="Times New Roman" w:cs="Times New Roman"/>
          <w:szCs w:val="24"/>
        </w:rPr>
        <w:t xml:space="preserve"> σε συνεργασία με την ελληνική ενεργειακή εταιρεία </w:t>
      </w:r>
      <w:proofErr w:type="spellStart"/>
      <w:r>
        <w:rPr>
          <w:rFonts w:eastAsia="Times New Roman" w:cs="Times New Roman"/>
          <w:szCs w:val="24"/>
          <w:lang w:val="en-US"/>
        </w:rPr>
        <w:t>H</w:t>
      </w:r>
      <w:r w:rsidR="004F75C8">
        <w:rPr>
          <w:rFonts w:eastAsia="Times New Roman" w:cs="Times New Roman"/>
          <w:szCs w:val="24"/>
          <w:lang w:val="en-US"/>
        </w:rPr>
        <w:t>elleniq</w:t>
      </w:r>
      <w:proofErr w:type="spellEnd"/>
      <w:r w:rsidRPr="008E4CA9">
        <w:rPr>
          <w:rFonts w:eastAsia="Times New Roman" w:cs="Times New Roman"/>
          <w:szCs w:val="24"/>
        </w:rPr>
        <w:t xml:space="preserve"> </w:t>
      </w:r>
      <w:r>
        <w:rPr>
          <w:rFonts w:eastAsia="Times New Roman" w:cs="Times New Roman"/>
          <w:szCs w:val="24"/>
          <w:lang w:val="en-US"/>
        </w:rPr>
        <w:t>E</w:t>
      </w:r>
      <w:r w:rsidR="004F75C8">
        <w:rPr>
          <w:rFonts w:eastAsia="Times New Roman" w:cs="Times New Roman"/>
          <w:szCs w:val="24"/>
          <w:lang w:val="en-US"/>
        </w:rPr>
        <w:t>nergy</w:t>
      </w:r>
      <w:r w:rsidRPr="008E4CA9">
        <w:rPr>
          <w:rFonts w:eastAsia="Times New Roman" w:cs="Times New Roman"/>
          <w:szCs w:val="24"/>
        </w:rPr>
        <w:t>.</w:t>
      </w:r>
      <w:r>
        <w:rPr>
          <w:rFonts w:eastAsia="Times New Roman" w:cs="Times New Roman"/>
          <w:szCs w:val="24"/>
        </w:rPr>
        <w:t xml:space="preserve"> </w:t>
      </w:r>
      <w:r w:rsidRPr="007802F7">
        <w:rPr>
          <w:rFonts w:eastAsia="Times New Roman" w:cs="Times New Roman"/>
          <w:szCs w:val="24"/>
        </w:rPr>
        <w:t>Πρόκειται για εταιρείες με τεχνογνωσία</w:t>
      </w:r>
      <w:r w:rsidRPr="008E4CA9">
        <w:rPr>
          <w:rFonts w:eastAsia="Times New Roman" w:cs="Times New Roman"/>
          <w:szCs w:val="24"/>
        </w:rPr>
        <w:t>,</w:t>
      </w:r>
      <w:r w:rsidRPr="007802F7">
        <w:rPr>
          <w:rFonts w:eastAsia="Times New Roman" w:cs="Times New Roman"/>
          <w:szCs w:val="24"/>
        </w:rPr>
        <w:t xml:space="preserve"> εμπειρία και δυνατότητα να πραγματοποιήσουν </w:t>
      </w:r>
      <w:r w:rsidRPr="007802F7">
        <w:rPr>
          <w:rFonts w:eastAsia="Times New Roman" w:cs="Times New Roman"/>
          <w:szCs w:val="24"/>
        </w:rPr>
        <w:lastRenderedPageBreak/>
        <w:t>έρευνες υψηλής τεχνολογίας σε μεγάλα θαλάσσια βάθη</w:t>
      </w:r>
      <w:r w:rsidRPr="008E4CA9">
        <w:rPr>
          <w:rFonts w:eastAsia="Times New Roman" w:cs="Times New Roman"/>
          <w:szCs w:val="24"/>
        </w:rPr>
        <w:t>,</w:t>
      </w:r>
      <w:r w:rsidRPr="007802F7">
        <w:rPr>
          <w:rFonts w:eastAsia="Times New Roman" w:cs="Times New Roman"/>
          <w:szCs w:val="24"/>
        </w:rPr>
        <w:t xml:space="preserve"> με αυστηρές προδιαγραφές ασφάλειας και προστασίας του περιβάλλοντος</w:t>
      </w:r>
      <w:r>
        <w:rPr>
          <w:rFonts w:eastAsia="Times New Roman" w:cs="Times New Roman"/>
          <w:szCs w:val="24"/>
        </w:rPr>
        <w:t xml:space="preserve">. </w:t>
      </w:r>
    </w:p>
    <w:p w14:paraId="33D7A001" w14:textId="77777777" w:rsidR="007B3FFC" w:rsidRDefault="008B5CB0">
      <w:pPr>
        <w:spacing w:line="600" w:lineRule="auto"/>
        <w:ind w:firstLine="720"/>
        <w:jc w:val="both"/>
        <w:rPr>
          <w:rFonts w:eastAsia="Times New Roman" w:cs="Times New Roman"/>
          <w:szCs w:val="24"/>
        </w:rPr>
      </w:pPr>
      <w:r w:rsidRPr="007802F7">
        <w:rPr>
          <w:rFonts w:eastAsia="Times New Roman" w:cs="Times New Roman"/>
          <w:szCs w:val="24"/>
        </w:rPr>
        <w:t>Οι επενδύσεις αυτές δεν γίνονται τυχαία</w:t>
      </w:r>
      <w:r w:rsidRPr="008E4CA9">
        <w:rPr>
          <w:rFonts w:eastAsia="Times New Roman" w:cs="Times New Roman"/>
          <w:szCs w:val="24"/>
        </w:rPr>
        <w:t xml:space="preserve">. </w:t>
      </w:r>
      <w:r>
        <w:rPr>
          <w:rFonts w:eastAsia="Times New Roman" w:cs="Times New Roman"/>
          <w:szCs w:val="24"/>
        </w:rPr>
        <w:t>Γ</w:t>
      </w:r>
      <w:r w:rsidRPr="007802F7">
        <w:rPr>
          <w:rFonts w:eastAsia="Times New Roman" w:cs="Times New Roman"/>
          <w:szCs w:val="24"/>
        </w:rPr>
        <w:t>ίνονται επειδή η χώρα σήμερα αποτελεί μια χώρα σταθερότητας και αξιοπιστίας</w:t>
      </w:r>
      <w:r>
        <w:rPr>
          <w:rFonts w:eastAsia="Times New Roman" w:cs="Times New Roman"/>
          <w:szCs w:val="24"/>
        </w:rPr>
        <w:t>,</w:t>
      </w:r>
      <w:r w:rsidRPr="007802F7">
        <w:rPr>
          <w:rFonts w:eastAsia="Times New Roman" w:cs="Times New Roman"/>
          <w:szCs w:val="24"/>
        </w:rPr>
        <w:t xml:space="preserve"> μια χώρα που προσελκύει διεθνείς επενδύσεις γιατί διαθέτει θεσμικό πλαίσιο</w:t>
      </w:r>
      <w:r>
        <w:rPr>
          <w:rFonts w:eastAsia="Times New Roman" w:cs="Times New Roman"/>
          <w:szCs w:val="24"/>
        </w:rPr>
        <w:t>,</w:t>
      </w:r>
      <w:r w:rsidRPr="007802F7">
        <w:rPr>
          <w:rFonts w:eastAsia="Times New Roman" w:cs="Times New Roman"/>
          <w:szCs w:val="24"/>
        </w:rPr>
        <w:t xml:space="preserve"> σοβαρή διακυβέρνηση και ξεκάθαρη στρατηγική</w:t>
      </w:r>
      <w:r>
        <w:rPr>
          <w:rFonts w:eastAsia="Times New Roman" w:cs="Times New Roman"/>
          <w:szCs w:val="24"/>
        </w:rPr>
        <w:t xml:space="preserve">. </w:t>
      </w:r>
      <w:r w:rsidRPr="007802F7">
        <w:rPr>
          <w:rFonts w:eastAsia="Times New Roman" w:cs="Times New Roman"/>
          <w:szCs w:val="24"/>
        </w:rPr>
        <w:t>Και εδώ βρίσκεται μια ουσιαστική διαφορά πολιτικής φιλοσοφίας</w:t>
      </w:r>
      <w:r>
        <w:rPr>
          <w:rFonts w:eastAsia="Times New Roman" w:cs="Times New Roman"/>
          <w:szCs w:val="24"/>
        </w:rPr>
        <w:t xml:space="preserve">. </w:t>
      </w:r>
      <w:r w:rsidRPr="007802F7">
        <w:rPr>
          <w:rFonts w:eastAsia="Times New Roman" w:cs="Times New Roman"/>
          <w:szCs w:val="24"/>
        </w:rPr>
        <w:t xml:space="preserve">Η </w:t>
      </w:r>
      <w:r>
        <w:rPr>
          <w:rFonts w:eastAsia="Times New Roman" w:cs="Times New Roman"/>
          <w:szCs w:val="24"/>
        </w:rPr>
        <w:t>Κ</w:t>
      </w:r>
      <w:r w:rsidRPr="007802F7">
        <w:rPr>
          <w:rFonts w:eastAsia="Times New Roman" w:cs="Times New Roman"/>
          <w:szCs w:val="24"/>
        </w:rPr>
        <w:t xml:space="preserve">υβέρνηση της </w:t>
      </w:r>
      <w:r>
        <w:rPr>
          <w:rFonts w:eastAsia="Times New Roman" w:cs="Times New Roman"/>
          <w:szCs w:val="24"/>
        </w:rPr>
        <w:t>Ν</w:t>
      </w:r>
      <w:r w:rsidRPr="007802F7">
        <w:rPr>
          <w:rFonts w:eastAsia="Times New Roman" w:cs="Times New Roman"/>
          <w:szCs w:val="24"/>
        </w:rPr>
        <w:t xml:space="preserve">έας </w:t>
      </w:r>
      <w:r>
        <w:rPr>
          <w:rFonts w:eastAsia="Times New Roman" w:cs="Times New Roman"/>
          <w:szCs w:val="24"/>
        </w:rPr>
        <w:t>Δ</w:t>
      </w:r>
      <w:r w:rsidRPr="007802F7">
        <w:rPr>
          <w:rFonts w:eastAsia="Times New Roman" w:cs="Times New Roman"/>
          <w:szCs w:val="24"/>
        </w:rPr>
        <w:t>ημοκρατίας πιστεύει ότι η Ελλάδα πρέπει να είναι μια χώρα εξωστρεφής</w:t>
      </w:r>
      <w:r>
        <w:rPr>
          <w:rFonts w:eastAsia="Times New Roman" w:cs="Times New Roman"/>
          <w:szCs w:val="24"/>
        </w:rPr>
        <w:t>,</w:t>
      </w:r>
      <w:r w:rsidRPr="007802F7">
        <w:rPr>
          <w:rFonts w:eastAsia="Times New Roman" w:cs="Times New Roman"/>
          <w:szCs w:val="24"/>
        </w:rPr>
        <w:t xml:space="preserve"> δυναμική και ανοιχτή στις επενδύσεις</w:t>
      </w:r>
      <w:r>
        <w:rPr>
          <w:rFonts w:eastAsia="Times New Roman" w:cs="Times New Roman"/>
          <w:szCs w:val="24"/>
        </w:rPr>
        <w:t>, μ</w:t>
      </w:r>
      <w:r w:rsidRPr="007802F7">
        <w:rPr>
          <w:rFonts w:eastAsia="Times New Roman" w:cs="Times New Roman"/>
          <w:szCs w:val="24"/>
        </w:rPr>
        <w:t>ια χώρα που αξιοποιεί τις δυνατότητές της και συμμετέχει ενεργά στις μεγάλες εξελίξεις της περιοχής</w:t>
      </w:r>
      <w:r>
        <w:rPr>
          <w:rFonts w:eastAsia="Times New Roman" w:cs="Times New Roman"/>
          <w:szCs w:val="24"/>
        </w:rPr>
        <w:t xml:space="preserve">. </w:t>
      </w:r>
      <w:r w:rsidRPr="007802F7">
        <w:rPr>
          <w:rFonts w:eastAsia="Times New Roman" w:cs="Times New Roman"/>
          <w:szCs w:val="24"/>
        </w:rPr>
        <w:t>Αντίθετα</w:t>
      </w:r>
      <w:r>
        <w:rPr>
          <w:rFonts w:eastAsia="Times New Roman" w:cs="Times New Roman"/>
          <w:szCs w:val="24"/>
        </w:rPr>
        <w:t>,</w:t>
      </w:r>
      <w:r w:rsidRPr="007802F7">
        <w:rPr>
          <w:rFonts w:eastAsia="Times New Roman" w:cs="Times New Roman"/>
          <w:szCs w:val="24"/>
        </w:rPr>
        <w:t xml:space="preserve"> συχνά ακούμε από την </w:t>
      </w:r>
      <w:r>
        <w:rPr>
          <w:rFonts w:eastAsia="Times New Roman" w:cs="Times New Roman"/>
          <w:szCs w:val="24"/>
        </w:rPr>
        <w:t>Α</w:t>
      </w:r>
      <w:r w:rsidRPr="007802F7">
        <w:rPr>
          <w:rFonts w:eastAsia="Times New Roman" w:cs="Times New Roman"/>
          <w:szCs w:val="24"/>
        </w:rPr>
        <w:t>ντιπολίτευση επιχειρήματα που μοιάζουν περισσότερο με πολιτική άρνησης παρά με υπεύθυνη πρόταση</w:t>
      </w:r>
      <w:r>
        <w:rPr>
          <w:rFonts w:eastAsia="Times New Roman" w:cs="Times New Roman"/>
          <w:szCs w:val="24"/>
        </w:rPr>
        <w:t xml:space="preserve">. </w:t>
      </w:r>
      <w:r w:rsidRPr="007802F7">
        <w:rPr>
          <w:rFonts w:eastAsia="Times New Roman" w:cs="Times New Roman"/>
          <w:szCs w:val="24"/>
        </w:rPr>
        <w:t>Ακούμε για ξεπούλημα</w:t>
      </w:r>
      <w:r>
        <w:rPr>
          <w:rFonts w:eastAsia="Times New Roman" w:cs="Times New Roman"/>
          <w:szCs w:val="24"/>
        </w:rPr>
        <w:t>,</w:t>
      </w:r>
      <w:r w:rsidRPr="007802F7">
        <w:rPr>
          <w:rFonts w:eastAsia="Times New Roman" w:cs="Times New Roman"/>
          <w:szCs w:val="24"/>
        </w:rPr>
        <w:t xml:space="preserve"> για ενεργειακές επιλογές του παρελθόντος</w:t>
      </w:r>
      <w:r>
        <w:rPr>
          <w:rFonts w:eastAsia="Times New Roman" w:cs="Times New Roman"/>
          <w:szCs w:val="24"/>
        </w:rPr>
        <w:t>,</w:t>
      </w:r>
      <w:r w:rsidRPr="007802F7">
        <w:rPr>
          <w:rFonts w:eastAsia="Times New Roman" w:cs="Times New Roman"/>
          <w:szCs w:val="24"/>
        </w:rPr>
        <w:t xml:space="preserve"> για επικίνδυνες επενδύσεις</w:t>
      </w:r>
      <w:r>
        <w:rPr>
          <w:rFonts w:eastAsia="Times New Roman" w:cs="Times New Roman"/>
          <w:szCs w:val="24"/>
        </w:rPr>
        <w:t xml:space="preserve">. </w:t>
      </w:r>
    </w:p>
    <w:p w14:paraId="33D7A002" w14:textId="77777777" w:rsidR="007B3FFC" w:rsidRDefault="008B5CB0">
      <w:pPr>
        <w:spacing w:line="600" w:lineRule="auto"/>
        <w:ind w:firstLine="720"/>
        <w:jc w:val="both"/>
        <w:rPr>
          <w:rFonts w:eastAsia="Times New Roman" w:cs="Times New Roman"/>
          <w:szCs w:val="24"/>
        </w:rPr>
      </w:pPr>
      <w:r w:rsidRPr="007802F7">
        <w:rPr>
          <w:rFonts w:eastAsia="Times New Roman" w:cs="Times New Roman"/>
          <w:szCs w:val="24"/>
        </w:rPr>
        <w:t>Ας μιλήσουμε όμως με πραγματικά δεδομένα</w:t>
      </w:r>
      <w:r>
        <w:rPr>
          <w:rFonts w:eastAsia="Times New Roman" w:cs="Times New Roman"/>
          <w:szCs w:val="24"/>
        </w:rPr>
        <w:t xml:space="preserve">. </w:t>
      </w:r>
      <w:r w:rsidRPr="007802F7">
        <w:rPr>
          <w:rFonts w:eastAsia="Times New Roman" w:cs="Times New Roman"/>
          <w:szCs w:val="24"/>
        </w:rPr>
        <w:t>Η ενεργειακή μετάβαση προς μια οικονομία χαμηλών εκπομπών είναι μια αναγκαιότητα που η Ελλάδα στηρίζει και προωθεί</w:t>
      </w:r>
      <w:r>
        <w:rPr>
          <w:rFonts w:eastAsia="Times New Roman" w:cs="Times New Roman"/>
          <w:szCs w:val="24"/>
        </w:rPr>
        <w:t>. Ό</w:t>
      </w:r>
      <w:r w:rsidRPr="007802F7">
        <w:rPr>
          <w:rFonts w:eastAsia="Times New Roman" w:cs="Times New Roman"/>
          <w:szCs w:val="24"/>
        </w:rPr>
        <w:t>μως η μετάβαση αυτή δεν μπορεί να γίνει από τη μια μέρα στην άλλη</w:t>
      </w:r>
      <w:r>
        <w:rPr>
          <w:rFonts w:eastAsia="Times New Roman" w:cs="Times New Roman"/>
          <w:szCs w:val="24"/>
        </w:rPr>
        <w:t xml:space="preserve">. </w:t>
      </w:r>
      <w:r w:rsidRPr="007802F7">
        <w:rPr>
          <w:rFonts w:eastAsia="Times New Roman" w:cs="Times New Roman"/>
          <w:szCs w:val="24"/>
        </w:rPr>
        <w:t>Καμία χώρα δεν εγκαταλείπει ακαριαία τους ενεργειακούς τ</w:t>
      </w:r>
      <w:r>
        <w:rPr>
          <w:rFonts w:eastAsia="Times New Roman" w:cs="Times New Roman"/>
          <w:szCs w:val="24"/>
        </w:rPr>
        <w:t>η</w:t>
      </w:r>
      <w:r w:rsidRPr="007802F7">
        <w:rPr>
          <w:rFonts w:eastAsia="Times New Roman" w:cs="Times New Roman"/>
          <w:szCs w:val="24"/>
        </w:rPr>
        <w:t>ς πόρους χωρίς να έχει εξασφαλίσει την ενεργειακή της επάρκεια</w:t>
      </w:r>
      <w:r>
        <w:rPr>
          <w:rFonts w:eastAsia="Times New Roman" w:cs="Times New Roman"/>
          <w:szCs w:val="24"/>
        </w:rPr>
        <w:t xml:space="preserve">. </w:t>
      </w:r>
      <w:r w:rsidRPr="007802F7">
        <w:rPr>
          <w:rFonts w:eastAsia="Times New Roman" w:cs="Times New Roman"/>
          <w:szCs w:val="24"/>
        </w:rPr>
        <w:t>Η Ευρώπη το διαπίστωσε με τον πιο έντονο τρόπο τα τελευταία χρόνια</w:t>
      </w:r>
      <w:r>
        <w:rPr>
          <w:rFonts w:eastAsia="Times New Roman" w:cs="Times New Roman"/>
          <w:szCs w:val="24"/>
        </w:rPr>
        <w:t>,</w:t>
      </w:r>
      <w:r w:rsidRPr="007802F7">
        <w:rPr>
          <w:rFonts w:eastAsia="Times New Roman" w:cs="Times New Roman"/>
          <w:szCs w:val="24"/>
        </w:rPr>
        <w:t xml:space="preserve"> όταν η ενεργειακή κρίση ανέδειξε την ανάγκη διαφοροποίησης πηγών και ενίσχυσης της </w:t>
      </w:r>
      <w:r w:rsidRPr="007802F7">
        <w:rPr>
          <w:rFonts w:eastAsia="Times New Roman" w:cs="Times New Roman"/>
          <w:szCs w:val="24"/>
        </w:rPr>
        <w:lastRenderedPageBreak/>
        <w:t>ενεργειακής αυτονομίας</w:t>
      </w:r>
      <w:r>
        <w:rPr>
          <w:rFonts w:eastAsia="Times New Roman" w:cs="Times New Roman"/>
          <w:szCs w:val="24"/>
        </w:rPr>
        <w:t xml:space="preserve">. </w:t>
      </w:r>
      <w:r w:rsidRPr="007802F7">
        <w:rPr>
          <w:rFonts w:eastAsia="Times New Roman" w:cs="Times New Roman"/>
          <w:szCs w:val="24"/>
        </w:rPr>
        <w:t xml:space="preserve">Και </w:t>
      </w:r>
      <w:r>
        <w:rPr>
          <w:rFonts w:eastAsia="Times New Roman" w:cs="Times New Roman"/>
          <w:szCs w:val="24"/>
        </w:rPr>
        <w:t xml:space="preserve">σε </w:t>
      </w:r>
      <w:r w:rsidRPr="007802F7">
        <w:rPr>
          <w:rFonts w:eastAsia="Times New Roman" w:cs="Times New Roman"/>
          <w:szCs w:val="24"/>
        </w:rPr>
        <w:t>αυτό το νέο γεωπολιτικό περιβάλλον</w:t>
      </w:r>
      <w:r>
        <w:rPr>
          <w:rFonts w:eastAsia="Times New Roman" w:cs="Times New Roman"/>
          <w:szCs w:val="24"/>
        </w:rPr>
        <w:t xml:space="preserve"> η</w:t>
      </w:r>
      <w:r w:rsidRPr="007802F7">
        <w:rPr>
          <w:rFonts w:eastAsia="Times New Roman" w:cs="Times New Roman"/>
          <w:szCs w:val="24"/>
        </w:rPr>
        <w:t xml:space="preserve"> Ελλάδα δεν μπορεί να αγνοεί τις δυνατότητές της</w:t>
      </w:r>
      <w:r>
        <w:rPr>
          <w:rFonts w:eastAsia="Times New Roman" w:cs="Times New Roman"/>
          <w:szCs w:val="24"/>
        </w:rPr>
        <w:t xml:space="preserve">. </w:t>
      </w:r>
    </w:p>
    <w:p w14:paraId="33D7A003"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Π</w:t>
      </w:r>
      <w:r w:rsidRPr="007802F7">
        <w:rPr>
          <w:rFonts w:eastAsia="Times New Roman" w:cs="Times New Roman"/>
          <w:szCs w:val="24"/>
        </w:rPr>
        <w:t>έρα όμως από την οικονομική και ενεργειακή διάσταση</w:t>
      </w:r>
      <w:r>
        <w:rPr>
          <w:rFonts w:eastAsia="Times New Roman" w:cs="Times New Roman"/>
          <w:szCs w:val="24"/>
        </w:rPr>
        <w:t>,</w:t>
      </w:r>
      <w:r w:rsidRPr="007802F7">
        <w:rPr>
          <w:rFonts w:eastAsia="Times New Roman" w:cs="Times New Roman"/>
          <w:szCs w:val="24"/>
        </w:rPr>
        <w:t xml:space="preserve"> υπάρχει και μια σημαντική γεωπολιτική πτυχή</w:t>
      </w:r>
      <w:r>
        <w:rPr>
          <w:rFonts w:eastAsia="Times New Roman" w:cs="Times New Roman"/>
          <w:szCs w:val="24"/>
        </w:rPr>
        <w:t>. Η</w:t>
      </w:r>
      <w:r w:rsidRPr="007802F7">
        <w:rPr>
          <w:rFonts w:eastAsia="Times New Roman" w:cs="Times New Roman"/>
          <w:szCs w:val="24"/>
        </w:rPr>
        <w:t xml:space="preserve"> παρουσία μεγάλων διεθνών ενεργειακών εταιρειών σε θαλάσσιες περιοχές νότια της Κρήτης και της Πελοποννήσου</w:t>
      </w:r>
      <w:r>
        <w:rPr>
          <w:rFonts w:eastAsia="Times New Roman" w:cs="Times New Roman"/>
          <w:szCs w:val="24"/>
        </w:rPr>
        <w:t xml:space="preserve"> ε</w:t>
      </w:r>
      <w:r w:rsidRPr="007802F7">
        <w:rPr>
          <w:rFonts w:eastAsia="Times New Roman" w:cs="Times New Roman"/>
          <w:szCs w:val="24"/>
        </w:rPr>
        <w:t xml:space="preserve">νισχύει το γεωπολιτικό αποτύπωμα της χώρας μας στην </w:t>
      </w:r>
      <w:r>
        <w:rPr>
          <w:rFonts w:eastAsia="Times New Roman" w:cs="Times New Roman"/>
          <w:szCs w:val="24"/>
        </w:rPr>
        <w:t>Α</w:t>
      </w:r>
      <w:r w:rsidRPr="007802F7">
        <w:rPr>
          <w:rFonts w:eastAsia="Times New Roman" w:cs="Times New Roman"/>
          <w:szCs w:val="24"/>
        </w:rPr>
        <w:t xml:space="preserve">νατολική </w:t>
      </w:r>
      <w:r>
        <w:rPr>
          <w:rFonts w:eastAsia="Times New Roman" w:cs="Times New Roman"/>
          <w:szCs w:val="24"/>
        </w:rPr>
        <w:t>Μ</w:t>
      </w:r>
      <w:r w:rsidRPr="007802F7">
        <w:rPr>
          <w:rFonts w:eastAsia="Times New Roman" w:cs="Times New Roman"/>
          <w:szCs w:val="24"/>
        </w:rPr>
        <w:t>εσόγειο</w:t>
      </w:r>
      <w:r>
        <w:rPr>
          <w:rFonts w:eastAsia="Times New Roman" w:cs="Times New Roman"/>
          <w:szCs w:val="24"/>
        </w:rPr>
        <w:t xml:space="preserve">, </w:t>
      </w:r>
      <w:r w:rsidRPr="007802F7">
        <w:rPr>
          <w:rFonts w:eastAsia="Times New Roman" w:cs="Times New Roman"/>
          <w:szCs w:val="24"/>
        </w:rPr>
        <w:t xml:space="preserve">ενισχύει τη διεθνή αναγνώριση των κυριαρχικών δικαιωμάτων της Ελλάδας και επιβεβαιώνει </w:t>
      </w:r>
      <w:r>
        <w:rPr>
          <w:rFonts w:eastAsia="Times New Roman" w:cs="Times New Roman"/>
          <w:szCs w:val="24"/>
        </w:rPr>
        <w:t xml:space="preserve">ότι η </w:t>
      </w:r>
      <w:r w:rsidRPr="007802F7">
        <w:rPr>
          <w:rFonts w:eastAsia="Times New Roman" w:cs="Times New Roman"/>
          <w:szCs w:val="24"/>
        </w:rPr>
        <w:t xml:space="preserve">χώρα </w:t>
      </w:r>
      <w:r>
        <w:rPr>
          <w:rFonts w:eastAsia="Times New Roman" w:cs="Times New Roman"/>
          <w:szCs w:val="24"/>
        </w:rPr>
        <w:t>μας α</w:t>
      </w:r>
      <w:r w:rsidRPr="007802F7">
        <w:rPr>
          <w:rFonts w:eastAsia="Times New Roman" w:cs="Times New Roman"/>
          <w:szCs w:val="24"/>
        </w:rPr>
        <w:t xml:space="preserve">σκεί τις αρμοδιότητές της με βάση το </w:t>
      </w:r>
      <w:r>
        <w:rPr>
          <w:rFonts w:eastAsia="Times New Roman" w:cs="Times New Roman"/>
          <w:szCs w:val="24"/>
        </w:rPr>
        <w:t>Δ</w:t>
      </w:r>
      <w:r w:rsidRPr="007802F7">
        <w:rPr>
          <w:rFonts w:eastAsia="Times New Roman" w:cs="Times New Roman"/>
          <w:szCs w:val="24"/>
        </w:rPr>
        <w:t xml:space="preserve">ιεθνές </w:t>
      </w:r>
      <w:r>
        <w:rPr>
          <w:rFonts w:eastAsia="Times New Roman" w:cs="Times New Roman"/>
          <w:szCs w:val="24"/>
        </w:rPr>
        <w:t>Δ</w:t>
      </w:r>
      <w:r w:rsidRPr="007802F7">
        <w:rPr>
          <w:rFonts w:eastAsia="Times New Roman" w:cs="Times New Roman"/>
          <w:szCs w:val="24"/>
        </w:rPr>
        <w:t>ίκαιο</w:t>
      </w:r>
      <w:r>
        <w:rPr>
          <w:rFonts w:eastAsia="Times New Roman" w:cs="Times New Roman"/>
          <w:szCs w:val="24"/>
        </w:rPr>
        <w:t xml:space="preserve">. </w:t>
      </w:r>
    </w:p>
    <w:p w14:paraId="33D7A004" w14:textId="77777777" w:rsidR="007B3FFC" w:rsidRDefault="008B5CB0">
      <w:pPr>
        <w:spacing w:line="600" w:lineRule="auto"/>
        <w:ind w:firstLine="720"/>
        <w:jc w:val="both"/>
        <w:rPr>
          <w:rFonts w:eastAsia="Times New Roman" w:cs="Times New Roman"/>
          <w:szCs w:val="24"/>
        </w:rPr>
      </w:pPr>
      <w:r w:rsidRPr="007802F7">
        <w:rPr>
          <w:rFonts w:eastAsia="Times New Roman" w:cs="Times New Roman"/>
          <w:szCs w:val="24"/>
        </w:rPr>
        <w:t>Σε αυτό το πλαίσιο δεν μπορούμε να αγνοήσουμε και μια άλλη κρίσιμη παράμετρο</w:t>
      </w:r>
      <w:r>
        <w:rPr>
          <w:rFonts w:eastAsia="Times New Roman" w:cs="Times New Roman"/>
          <w:szCs w:val="24"/>
        </w:rPr>
        <w:t>. Η</w:t>
      </w:r>
      <w:r w:rsidRPr="007802F7">
        <w:rPr>
          <w:rFonts w:eastAsia="Times New Roman" w:cs="Times New Roman"/>
          <w:szCs w:val="24"/>
        </w:rPr>
        <w:t xml:space="preserve"> ενεργειακή δραστηριότητα στις περιοχές αυτές αποτελεί και μια έμπρακτη απάντηση σε αυθαίρετες και παράνομες διεκδικήσεις που έχουν εμφανιστεί κατά καιρούς στην περιοχή</w:t>
      </w:r>
      <w:r>
        <w:rPr>
          <w:rFonts w:eastAsia="Times New Roman" w:cs="Times New Roman"/>
          <w:szCs w:val="24"/>
        </w:rPr>
        <w:t xml:space="preserve">. </w:t>
      </w:r>
      <w:r w:rsidRPr="007802F7">
        <w:rPr>
          <w:rFonts w:eastAsia="Times New Roman" w:cs="Times New Roman"/>
          <w:szCs w:val="24"/>
        </w:rPr>
        <w:t xml:space="preserve">Αναφέρομαι στο λεγόμενο </w:t>
      </w:r>
      <w:proofErr w:type="spellStart"/>
      <w:r>
        <w:rPr>
          <w:rFonts w:eastAsia="Times New Roman" w:cs="Times New Roman"/>
          <w:szCs w:val="24"/>
        </w:rPr>
        <w:t>τουρκολιβυκό</w:t>
      </w:r>
      <w:proofErr w:type="spellEnd"/>
      <w:r>
        <w:rPr>
          <w:rFonts w:eastAsia="Times New Roman" w:cs="Times New Roman"/>
          <w:szCs w:val="24"/>
        </w:rPr>
        <w:t xml:space="preserve"> </w:t>
      </w:r>
      <w:r w:rsidRPr="007802F7">
        <w:rPr>
          <w:rFonts w:eastAsia="Times New Roman" w:cs="Times New Roman"/>
          <w:szCs w:val="24"/>
        </w:rPr>
        <w:t>μνημόνιο θαλάσσιων ζωνών</w:t>
      </w:r>
      <w:r>
        <w:rPr>
          <w:rFonts w:eastAsia="Times New Roman" w:cs="Times New Roman"/>
          <w:szCs w:val="24"/>
        </w:rPr>
        <w:t>,</w:t>
      </w:r>
      <w:r w:rsidRPr="007802F7">
        <w:rPr>
          <w:rFonts w:eastAsia="Times New Roman" w:cs="Times New Roman"/>
          <w:szCs w:val="24"/>
        </w:rPr>
        <w:t xml:space="preserve"> μια συμφωνία που παραβιάζει το </w:t>
      </w:r>
      <w:r>
        <w:rPr>
          <w:rFonts w:eastAsia="Times New Roman" w:cs="Times New Roman"/>
          <w:szCs w:val="24"/>
        </w:rPr>
        <w:t>Δ</w:t>
      </w:r>
      <w:r w:rsidRPr="007802F7">
        <w:rPr>
          <w:rFonts w:eastAsia="Times New Roman" w:cs="Times New Roman"/>
          <w:szCs w:val="24"/>
        </w:rPr>
        <w:t xml:space="preserve">ίκαιο της </w:t>
      </w:r>
      <w:r>
        <w:rPr>
          <w:rFonts w:eastAsia="Times New Roman" w:cs="Times New Roman"/>
          <w:szCs w:val="24"/>
        </w:rPr>
        <w:t>Θ</w:t>
      </w:r>
      <w:r w:rsidRPr="007802F7">
        <w:rPr>
          <w:rFonts w:eastAsia="Times New Roman" w:cs="Times New Roman"/>
          <w:szCs w:val="24"/>
        </w:rPr>
        <w:t xml:space="preserve">άλασσας και η οποία έχει απορριφθεί από την </w:t>
      </w:r>
      <w:r>
        <w:rPr>
          <w:rFonts w:eastAsia="Times New Roman" w:cs="Times New Roman"/>
          <w:szCs w:val="24"/>
        </w:rPr>
        <w:t>Ε</w:t>
      </w:r>
      <w:r w:rsidRPr="007802F7">
        <w:rPr>
          <w:rFonts w:eastAsia="Times New Roman" w:cs="Times New Roman"/>
          <w:szCs w:val="24"/>
        </w:rPr>
        <w:t xml:space="preserve">υρωπαϊκή </w:t>
      </w:r>
      <w:r>
        <w:rPr>
          <w:rFonts w:eastAsia="Times New Roman" w:cs="Times New Roman"/>
          <w:szCs w:val="24"/>
        </w:rPr>
        <w:t>Έ</w:t>
      </w:r>
      <w:r w:rsidRPr="007802F7">
        <w:rPr>
          <w:rFonts w:eastAsia="Times New Roman" w:cs="Times New Roman"/>
          <w:szCs w:val="24"/>
        </w:rPr>
        <w:t>νωση και τη διεθνή κοινότητα</w:t>
      </w:r>
      <w:r>
        <w:rPr>
          <w:rFonts w:eastAsia="Times New Roman" w:cs="Times New Roman"/>
          <w:szCs w:val="24"/>
        </w:rPr>
        <w:t xml:space="preserve">. </w:t>
      </w:r>
      <w:r w:rsidRPr="007802F7">
        <w:rPr>
          <w:rFonts w:eastAsia="Times New Roman" w:cs="Times New Roman"/>
          <w:szCs w:val="24"/>
        </w:rPr>
        <w:t>Η Ελλάδα δεν απαντά σε τέτοιες προκλήσεις με ρητορικές εντάσεις</w:t>
      </w:r>
      <w:r>
        <w:rPr>
          <w:rFonts w:eastAsia="Times New Roman" w:cs="Times New Roman"/>
          <w:szCs w:val="24"/>
        </w:rPr>
        <w:t xml:space="preserve">, </w:t>
      </w:r>
      <w:r w:rsidRPr="007802F7">
        <w:rPr>
          <w:rFonts w:eastAsia="Times New Roman" w:cs="Times New Roman"/>
          <w:szCs w:val="24"/>
        </w:rPr>
        <w:t>απαντά με πράξεις</w:t>
      </w:r>
      <w:r>
        <w:rPr>
          <w:rFonts w:eastAsia="Times New Roman" w:cs="Times New Roman"/>
          <w:szCs w:val="24"/>
        </w:rPr>
        <w:t>,</w:t>
      </w:r>
      <w:r w:rsidRPr="007802F7">
        <w:rPr>
          <w:rFonts w:eastAsia="Times New Roman" w:cs="Times New Roman"/>
          <w:szCs w:val="24"/>
        </w:rPr>
        <w:t xml:space="preserve"> με επενδύσεις</w:t>
      </w:r>
      <w:r>
        <w:rPr>
          <w:rFonts w:eastAsia="Times New Roman" w:cs="Times New Roman"/>
          <w:szCs w:val="24"/>
        </w:rPr>
        <w:t>,</w:t>
      </w:r>
      <w:r w:rsidRPr="007802F7">
        <w:rPr>
          <w:rFonts w:eastAsia="Times New Roman" w:cs="Times New Roman"/>
          <w:szCs w:val="24"/>
        </w:rPr>
        <w:t xml:space="preserve"> με διεθνείς συνεργασίες και με αξιοποίηση των κυριαρχικών της δικαιωμάτων</w:t>
      </w:r>
      <w:r>
        <w:rPr>
          <w:rFonts w:eastAsia="Times New Roman" w:cs="Times New Roman"/>
          <w:szCs w:val="24"/>
        </w:rPr>
        <w:t xml:space="preserve">. </w:t>
      </w:r>
      <w:r w:rsidRPr="007802F7">
        <w:rPr>
          <w:rFonts w:eastAsia="Times New Roman" w:cs="Times New Roman"/>
          <w:szCs w:val="24"/>
        </w:rPr>
        <w:t xml:space="preserve">Η παρουσία εταιρειών όπως η </w:t>
      </w:r>
      <w:r>
        <w:rPr>
          <w:rFonts w:eastAsia="Times New Roman" w:cs="Times New Roman"/>
          <w:szCs w:val="24"/>
          <w:lang w:val="en-US"/>
        </w:rPr>
        <w:t>Chevron</w:t>
      </w:r>
      <w:r>
        <w:rPr>
          <w:rFonts w:eastAsia="Times New Roman" w:cs="Times New Roman"/>
          <w:szCs w:val="24"/>
        </w:rPr>
        <w:t xml:space="preserve"> </w:t>
      </w:r>
      <w:r w:rsidRPr="007802F7">
        <w:rPr>
          <w:rFonts w:eastAsia="Times New Roman" w:cs="Times New Roman"/>
          <w:szCs w:val="24"/>
        </w:rPr>
        <w:t xml:space="preserve">στις περιοχές αυτές αποτελεί μια ισχυρή </w:t>
      </w:r>
      <w:r w:rsidRPr="007802F7">
        <w:rPr>
          <w:rFonts w:eastAsia="Times New Roman" w:cs="Times New Roman"/>
          <w:szCs w:val="24"/>
        </w:rPr>
        <w:lastRenderedPageBreak/>
        <w:t xml:space="preserve">απόδειξη ότι η Ελλάδα ασκεί τα δικαιώματά της με αυτοπεποίθηση και με πλήρη σεβασμό στο </w:t>
      </w:r>
      <w:r>
        <w:rPr>
          <w:rFonts w:eastAsia="Times New Roman" w:cs="Times New Roman"/>
          <w:szCs w:val="24"/>
        </w:rPr>
        <w:t>Δ</w:t>
      </w:r>
      <w:r w:rsidRPr="007802F7">
        <w:rPr>
          <w:rFonts w:eastAsia="Times New Roman" w:cs="Times New Roman"/>
          <w:szCs w:val="24"/>
        </w:rPr>
        <w:t xml:space="preserve">ιεθνές </w:t>
      </w:r>
      <w:r>
        <w:rPr>
          <w:rFonts w:eastAsia="Times New Roman" w:cs="Times New Roman"/>
          <w:szCs w:val="24"/>
        </w:rPr>
        <w:t>Δ</w:t>
      </w:r>
      <w:r w:rsidRPr="007802F7">
        <w:rPr>
          <w:rFonts w:eastAsia="Times New Roman" w:cs="Times New Roman"/>
          <w:szCs w:val="24"/>
        </w:rPr>
        <w:t>ίκαιο</w:t>
      </w:r>
      <w:r>
        <w:rPr>
          <w:rFonts w:eastAsia="Times New Roman" w:cs="Times New Roman"/>
          <w:szCs w:val="24"/>
        </w:rPr>
        <w:t>.</w:t>
      </w:r>
    </w:p>
    <w:p w14:paraId="33D7A005" w14:textId="77777777" w:rsidR="007B3FFC" w:rsidRDefault="008B5CB0">
      <w:pPr>
        <w:spacing w:line="600" w:lineRule="auto"/>
        <w:ind w:firstLine="720"/>
        <w:jc w:val="both"/>
        <w:rPr>
          <w:rFonts w:eastAsia="Times New Roman" w:cs="Times New Roman"/>
          <w:szCs w:val="24"/>
        </w:rPr>
      </w:pPr>
      <w:r w:rsidRPr="007802F7">
        <w:rPr>
          <w:rFonts w:eastAsia="Times New Roman" w:cs="Times New Roman"/>
          <w:szCs w:val="24"/>
        </w:rPr>
        <w:t>Κυρίες και κύριοι συνάδελφοι</w:t>
      </w:r>
      <w:r>
        <w:rPr>
          <w:rFonts w:eastAsia="Times New Roman" w:cs="Times New Roman"/>
          <w:szCs w:val="24"/>
        </w:rPr>
        <w:t>,</w:t>
      </w:r>
      <w:r w:rsidRPr="007802F7">
        <w:rPr>
          <w:rFonts w:eastAsia="Times New Roman" w:cs="Times New Roman"/>
          <w:szCs w:val="24"/>
        </w:rPr>
        <w:t xml:space="preserve"> δεν μπορούμε επίσης να αγνοήσουμε το ευρύτερο γεωπολιτικό περιβάλλον μέσα στο οποίο λαμβάνονται αυτές οι αποφάσεις</w:t>
      </w:r>
      <w:r>
        <w:rPr>
          <w:rFonts w:eastAsia="Times New Roman" w:cs="Times New Roman"/>
          <w:szCs w:val="24"/>
        </w:rPr>
        <w:t xml:space="preserve">. </w:t>
      </w:r>
      <w:r w:rsidRPr="007802F7">
        <w:rPr>
          <w:rFonts w:eastAsia="Times New Roman" w:cs="Times New Roman"/>
          <w:szCs w:val="24"/>
        </w:rPr>
        <w:t xml:space="preserve">Η ευρύτερη περιοχή </w:t>
      </w:r>
      <w:r>
        <w:rPr>
          <w:rFonts w:eastAsia="Times New Roman" w:cs="Times New Roman"/>
          <w:szCs w:val="24"/>
        </w:rPr>
        <w:t>της Α</w:t>
      </w:r>
      <w:r w:rsidRPr="007802F7">
        <w:rPr>
          <w:rFonts w:eastAsia="Times New Roman" w:cs="Times New Roman"/>
          <w:szCs w:val="24"/>
        </w:rPr>
        <w:t xml:space="preserve">νατολικής </w:t>
      </w:r>
      <w:r>
        <w:rPr>
          <w:rFonts w:eastAsia="Times New Roman" w:cs="Times New Roman"/>
          <w:szCs w:val="24"/>
        </w:rPr>
        <w:t>Μ</w:t>
      </w:r>
      <w:r w:rsidRPr="007802F7">
        <w:rPr>
          <w:rFonts w:eastAsia="Times New Roman" w:cs="Times New Roman"/>
          <w:szCs w:val="24"/>
        </w:rPr>
        <w:t xml:space="preserve">εσογείου και της </w:t>
      </w:r>
      <w:r>
        <w:rPr>
          <w:rFonts w:eastAsia="Times New Roman" w:cs="Times New Roman"/>
          <w:szCs w:val="24"/>
        </w:rPr>
        <w:t>Μ</w:t>
      </w:r>
      <w:r w:rsidRPr="007802F7">
        <w:rPr>
          <w:rFonts w:eastAsia="Times New Roman" w:cs="Times New Roman"/>
          <w:szCs w:val="24"/>
        </w:rPr>
        <w:t xml:space="preserve">έσης </w:t>
      </w:r>
      <w:r>
        <w:rPr>
          <w:rFonts w:eastAsia="Times New Roman" w:cs="Times New Roman"/>
          <w:szCs w:val="24"/>
        </w:rPr>
        <w:t>Α</w:t>
      </w:r>
      <w:r w:rsidRPr="007802F7">
        <w:rPr>
          <w:rFonts w:eastAsia="Times New Roman" w:cs="Times New Roman"/>
          <w:szCs w:val="24"/>
        </w:rPr>
        <w:t>νατολής σήμερα</w:t>
      </w:r>
      <w:r>
        <w:rPr>
          <w:rFonts w:eastAsia="Times New Roman" w:cs="Times New Roman"/>
          <w:szCs w:val="24"/>
        </w:rPr>
        <w:t xml:space="preserve"> βρίσκεται</w:t>
      </w:r>
      <w:r w:rsidRPr="007802F7">
        <w:rPr>
          <w:rFonts w:eastAsia="Times New Roman" w:cs="Times New Roman"/>
          <w:szCs w:val="24"/>
        </w:rPr>
        <w:t xml:space="preserve"> σε μια περίοδο έντονης αστάθειας</w:t>
      </w:r>
      <w:r>
        <w:rPr>
          <w:rFonts w:eastAsia="Times New Roman" w:cs="Times New Roman"/>
          <w:szCs w:val="24"/>
        </w:rPr>
        <w:t>,</w:t>
      </w:r>
      <w:r w:rsidRPr="007802F7">
        <w:rPr>
          <w:rFonts w:eastAsia="Times New Roman" w:cs="Times New Roman"/>
          <w:szCs w:val="24"/>
        </w:rPr>
        <w:t xml:space="preserve"> με συγκρούσεις που επηρεάζουν την παγκόσμια ισορροπία και την ενεργειακή</w:t>
      </w:r>
      <w:r>
        <w:rPr>
          <w:rFonts w:eastAsia="Times New Roman" w:cs="Times New Roman"/>
          <w:szCs w:val="24"/>
        </w:rPr>
        <w:t xml:space="preserve"> ι</w:t>
      </w:r>
      <w:r w:rsidRPr="007802F7">
        <w:rPr>
          <w:rFonts w:eastAsia="Times New Roman" w:cs="Times New Roman"/>
          <w:szCs w:val="24"/>
        </w:rPr>
        <w:t>σορροπία</w:t>
      </w:r>
      <w:r>
        <w:rPr>
          <w:rFonts w:eastAsia="Times New Roman" w:cs="Times New Roman"/>
          <w:szCs w:val="24"/>
        </w:rPr>
        <w:t>. Οι</w:t>
      </w:r>
      <w:r w:rsidRPr="007802F7">
        <w:rPr>
          <w:rFonts w:eastAsia="Times New Roman" w:cs="Times New Roman"/>
          <w:szCs w:val="24"/>
        </w:rPr>
        <w:t xml:space="preserve"> εξελίξεις στον πόλεμο μεταξύ του Ισραήλ και της </w:t>
      </w:r>
      <w:proofErr w:type="spellStart"/>
      <w:r>
        <w:rPr>
          <w:rFonts w:eastAsia="Times New Roman" w:cs="Times New Roman"/>
          <w:szCs w:val="24"/>
        </w:rPr>
        <w:t>Χ</w:t>
      </w:r>
      <w:r w:rsidRPr="007802F7">
        <w:rPr>
          <w:rFonts w:eastAsia="Times New Roman" w:cs="Times New Roman"/>
          <w:szCs w:val="24"/>
        </w:rPr>
        <w:t>αμάς</w:t>
      </w:r>
      <w:proofErr w:type="spellEnd"/>
      <w:r>
        <w:rPr>
          <w:rFonts w:eastAsia="Times New Roman" w:cs="Times New Roman"/>
          <w:szCs w:val="24"/>
        </w:rPr>
        <w:t>,</w:t>
      </w:r>
      <w:r w:rsidRPr="007802F7">
        <w:rPr>
          <w:rFonts w:eastAsia="Times New Roman" w:cs="Times New Roman"/>
          <w:szCs w:val="24"/>
        </w:rPr>
        <w:t xml:space="preserve"> καθώς και η γενικότερη ένταση στη </w:t>
      </w:r>
      <w:r>
        <w:rPr>
          <w:rFonts w:eastAsia="Times New Roman" w:cs="Times New Roman"/>
          <w:szCs w:val="24"/>
        </w:rPr>
        <w:t>Μ</w:t>
      </w:r>
      <w:r w:rsidRPr="007802F7">
        <w:rPr>
          <w:rFonts w:eastAsia="Times New Roman" w:cs="Times New Roman"/>
          <w:szCs w:val="24"/>
        </w:rPr>
        <w:t xml:space="preserve">έση </w:t>
      </w:r>
      <w:r>
        <w:rPr>
          <w:rFonts w:eastAsia="Times New Roman" w:cs="Times New Roman"/>
          <w:szCs w:val="24"/>
        </w:rPr>
        <w:t>Α</w:t>
      </w:r>
      <w:r w:rsidRPr="007802F7">
        <w:rPr>
          <w:rFonts w:eastAsia="Times New Roman" w:cs="Times New Roman"/>
          <w:szCs w:val="24"/>
        </w:rPr>
        <w:t>νατολή υπενθυμίζουν πόσο σημαντικό είναι για τις ευρωπαϊκές χώρες να ενισχύσουν την ενεργειακή τους ασφάλεια και να μειώσουν την εξάρτησή τους από ασταθείς περιοχές</w:t>
      </w:r>
      <w:r>
        <w:rPr>
          <w:rFonts w:eastAsia="Times New Roman" w:cs="Times New Roman"/>
          <w:szCs w:val="24"/>
        </w:rPr>
        <w:t>.</w:t>
      </w:r>
    </w:p>
    <w:p w14:paraId="33D7A006" w14:textId="77777777" w:rsidR="007B3FFC" w:rsidRDefault="008B5CB0">
      <w:pPr>
        <w:spacing w:line="600" w:lineRule="auto"/>
        <w:ind w:firstLine="720"/>
        <w:jc w:val="both"/>
        <w:rPr>
          <w:rFonts w:eastAsia="Times New Roman" w:cs="Times New Roman"/>
          <w:szCs w:val="24"/>
        </w:rPr>
      </w:pPr>
      <w:r w:rsidRPr="007802F7">
        <w:rPr>
          <w:rFonts w:eastAsia="Times New Roman" w:cs="Times New Roman"/>
          <w:szCs w:val="24"/>
        </w:rPr>
        <w:t>Σε αυτό το πλαίσιο η Ελλάδα μπορεί να διαδραματίσει ένα</w:t>
      </w:r>
      <w:r>
        <w:rPr>
          <w:rFonts w:eastAsia="Times New Roman" w:cs="Times New Roman"/>
          <w:szCs w:val="24"/>
        </w:rPr>
        <w:t>ν</w:t>
      </w:r>
      <w:r w:rsidRPr="007802F7">
        <w:rPr>
          <w:rFonts w:eastAsia="Times New Roman" w:cs="Times New Roman"/>
          <w:szCs w:val="24"/>
        </w:rPr>
        <w:t xml:space="preserve"> σημαντικό ρόλο ως πυλώνα</w:t>
      </w:r>
      <w:r>
        <w:rPr>
          <w:rFonts w:eastAsia="Times New Roman" w:cs="Times New Roman"/>
          <w:szCs w:val="24"/>
        </w:rPr>
        <w:t>ς</w:t>
      </w:r>
      <w:r w:rsidRPr="007802F7">
        <w:rPr>
          <w:rFonts w:eastAsia="Times New Roman" w:cs="Times New Roman"/>
          <w:szCs w:val="24"/>
        </w:rPr>
        <w:t xml:space="preserve"> σταθερότητας και ενεργειακής συνεργασίας στην </w:t>
      </w:r>
      <w:r>
        <w:rPr>
          <w:rFonts w:eastAsia="Times New Roman" w:cs="Times New Roman"/>
          <w:szCs w:val="24"/>
        </w:rPr>
        <w:t>Α</w:t>
      </w:r>
      <w:r w:rsidRPr="007802F7">
        <w:rPr>
          <w:rFonts w:eastAsia="Times New Roman" w:cs="Times New Roman"/>
          <w:szCs w:val="24"/>
        </w:rPr>
        <w:t xml:space="preserve">νατολική </w:t>
      </w:r>
      <w:r>
        <w:rPr>
          <w:rFonts w:eastAsia="Times New Roman" w:cs="Times New Roman"/>
          <w:szCs w:val="24"/>
        </w:rPr>
        <w:t>Μ</w:t>
      </w:r>
      <w:r w:rsidRPr="007802F7">
        <w:rPr>
          <w:rFonts w:eastAsia="Times New Roman" w:cs="Times New Roman"/>
          <w:szCs w:val="24"/>
        </w:rPr>
        <w:t>εσόγειο</w:t>
      </w:r>
      <w:r>
        <w:rPr>
          <w:rFonts w:eastAsia="Times New Roman" w:cs="Times New Roman"/>
          <w:szCs w:val="24"/>
        </w:rPr>
        <w:t>. Α</w:t>
      </w:r>
      <w:r w:rsidRPr="007802F7">
        <w:rPr>
          <w:rFonts w:eastAsia="Times New Roman" w:cs="Times New Roman"/>
          <w:szCs w:val="24"/>
        </w:rPr>
        <w:t>ξιοποιώντας τους φυσικούς της πόρους</w:t>
      </w:r>
      <w:r>
        <w:rPr>
          <w:rFonts w:eastAsia="Times New Roman" w:cs="Times New Roman"/>
          <w:szCs w:val="24"/>
        </w:rPr>
        <w:t>,</w:t>
      </w:r>
      <w:r w:rsidRPr="007802F7">
        <w:rPr>
          <w:rFonts w:eastAsia="Times New Roman" w:cs="Times New Roman"/>
          <w:szCs w:val="24"/>
        </w:rPr>
        <w:t xml:space="preserve"> ενισχύοντας τις ενεργειακές </w:t>
      </w:r>
      <w:r>
        <w:rPr>
          <w:rFonts w:eastAsia="Times New Roman" w:cs="Times New Roman"/>
          <w:szCs w:val="24"/>
        </w:rPr>
        <w:t xml:space="preserve">της </w:t>
      </w:r>
      <w:r w:rsidRPr="007802F7">
        <w:rPr>
          <w:rFonts w:eastAsia="Times New Roman" w:cs="Times New Roman"/>
          <w:szCs w:val="24"/>
        </w:rPr>
        <w:t>υποδομές και συνεργαζόμενη με αξιόπιστους διεθνείς εταίρους</w:t>
      </w:r>
      <w:r>
        <w:rPr>
          <w:rFonts w:eastAsia="Times New Roman" w:cs="Times New Roman"/>
          <w:szCs w:val="24"/>
        </w:rPr>
        <w:t xml:space="preserve"> η</w:t>
      </w:r>
      <w:r w:rsidRPr="007802F7">
        <w:rPr>
          <w:rFonts w:eastAsia="Times New Roman" w:cs="Times New Roman"/>
          <w:szCs w:val="24"/>
        </w:rPr>
        <w:t xml:space="preserve"> χώρα μας μπορεί να συμβάλει στην ενεργειακή ασφάλεια της Ευρώπης και της ευρύτερης περιοχής και αυτό είναι ένα ζήτημα που υπερβαίνει τις μικροκομματικές αντιπαραθέσεις</w:t>
      </w:r>
      <w:r>
        <w:rPr>
          <w:rFonts w:eastAsia="Times New Roman" w:cs="Times New Roman"/>
          <w:szCs w:val="24"/>
        </w:rPr>
        <w:t xml:space="preserve">. </w:t>
      </w:r>
    </w:p>
    <w:p w14:paraId="33D7A007" w14:textId="77777777" w:rsidR="007B3FFC" w:rsidRDefault="008B5CB0">
      <w:pPr>
        <w:spacing w:line="600" w:lineRule="auto"/>
        <w:ind w:firstLine="720"/>
        <w:jc w:val="both"/>
        <w:rPr>
          <w:rFonts w:eastAsia="Times New Roman" w:cs="Times New Roman"/>
          <w:szCs w:val="24"/>
        </w:rPr>
      </w:pPr>
      <w:r w:rsidRPr="007802F7">
        <w:rPr>
          <w:rFonts w:eastAsia="Times New Roman" w:cs="Times New Roman"/>
          <w:szCs w:val="24"/>
        </w:rPr>
        <w:t>Η Ελλάδα έχει μπροστά της μεγάλες δυνατότητες</w:t>
      </w:r>
      <w:r>
        <w:rPr>
          <w:rFonts w:eastAsia="Times New Roman" w:cs="Times New Roman"/>
          <w:szCs w:val="24"/>
        </w:rPr>
        <w:t xml:space="preserve">. </w:t>
      </w:r>
      <w:r w:rsidRPr="007802F7">
        <w:rPr>
          <w:rFonts w:eastAsia="Times New Roman" w:cs="Times New Roman"/>
          <w:szCs w:val="24"/>
        </w:rPr>
        <w:t>Το ζήτημα είναι αν θα τις αξιοποιήσει ή αν θα επιλέξει το</w:t>
      </w:r>
      <w:r>
        <w:rPr>
          <w:rFonts w:eastAsia="Times New Roman" w:cs="Times New Roman"/>
          <w:szCs w:val="24"/>
        </w:rPr>
        <w:t>ν</w:t>
      </w:r>
      <w:r w:rsidRPr="007802F7">
        <w:rPr>
          <w:rFonts w:eastAsia="Times New Roman" w:cs="Times New Roman"/>
          <w:szCs w:val="24"/>
        </w:rPr>
        <w:t xml:space="preserve"> δρόμο της αδράνειας</w:t>
      </w:r>
      <w:r>
        <w:rPr>
          <w:rFonts w:eastAsia="Times New Roman" w:cs="Times New Roman"/>
          <w:szCs w:val="24"/>
        </w:rPr>
        <w:t xml:space="preserve">. </w:t>
      </w:r>
      <w:r w:rsidRPr="007802F7">
        <w:rPr>
          <w:rFonts w:eastAsia="Times New Roman" w:cs="Times New Roman"/>
          <w:szCs w:val="24"/>
        </w:rPr>
        <w:t xml:space="preserve">Η </w:t>
      </w:r>
      <w:r>
        <w:rPr>
          <w:rFonts w:eastAsia="Times New Roman" w:cs="Times New Roman"/>
          <w:szCs w:val="24"/>
        </w:rPr>
        <w:t>Κ</w:t>
      </w:r>
      <w:r w:rsidRPr="007802F7">
        <w:rPr>
          <w:rFonts w:eastAsia="Times New Roman" w:cs="Times New Roman"/>
          <w:szCs w:val="24"/>
        </w:rPr>
        <w:t xml:space="preserve">υβέρνηση </w:t>
      </w:r>
      <w:r w:rsidRPr="007802F7">
        <w:rPr>
          <w:rFonts w:eastAsia="Times New Roman" w:cs="Times New Roman"/>
          <w:szCs w:val="24"/>
        </w:rPr>
        <w:lastRenderedPageBreak/>
        <w:t xml:space="preserve">της </w:t>
      </w:r>
      <w:r>
        <w:rPr>
          <w:rFonts w:eastAsia="Times New Roman" w:cs="Times New Roman"/>
          <w:szCs w:val="24"/>
        </w:rPr>
        <w:t>Ν</w:t>
      </w:r>
      <w:r w:rsidRPr="007802F7">
        <w:rPr>
          <w:rFonts w:eastAsia="Times New Roman" w:cs="Times New Roman"/>
          <w:szCs w:val="24"/>
        </w:rPr>
        <w:t xml:space="preserve">έας </w:t>
      </w:r>
      <w:r>
        <w:rPr>
          <w:rFonts w:eastAsia="Times New Roman" w:cs="Times New Roman"/>
          <w:szCs w:val="24"/>
        </w:rPr>
        <w:t>Δ</w:t>
      </w:r>
      <w:r w:rsidRPr="007802F7">
        <w:rPr>
          <w:rFonts w:eastAsia="Times New Roman" w:cs="Times New Roman"/>
          <w:szCs w:val="24"/>
        </w:rPr>
        <w:t>ημοκρατίας έχει επιλέξει το</w:t>
      </w:r>
      <w:r>
        <w:rPr>
          <w:rFonts w:eastAsia="Times New Roman" w:cs="Times New Roman"/>
          <w:szCs w:val="24"/>
        </w:rPr>
        <w:t>ν</w:t>
      </w:r>
      <w:r w:rsidRPr="007802F7">
        <w:rPr>
          <w:rFonts w:eastAsia="Times New Roman" w:cs="Times New Roman"/>
          <w:szCs w:val="24"/>
        </w:rPr>
        <w:t xml:space="preserve"> δρόμο της ευθύνης</w:t>
      </w:r>
      <w:r>
        <w:rPr>
          <w:rFonts w:eastAsia="Times New Roman" w:cs="Times New Roman"/>
          <w:szCs w:val="24"/>
        </w:rPr>
        <w:t>,</w:t>
      </w:r>
      <w:r w:rsidRPr="007802F7">
        <w:rPr>
          <w:rFonts w:eastAsia="Times New Roman" w:cs="Times New Roman"/>
          <w:szCs w:val="24"/>
        </w:rPr>
        <w:t xml:space="preserve"> το</w:t>
      </w:r>
      <w:r>
        <w:rPr>
          <w:rFonts w:eastAsia="Times New Roman" w:cs="Times New Roman"/>
          <w:szCs w:val="24"/>
        </w:rPr>
        <w:t>ν</w:t>
      </w:r>
      <w:r w:rsidRPr="007802F7">
        <w:rPr>
          <w:rFonts w:eastAsia="Times New Roman" w:cs="Times New Roman"/>
          <w:szCs w:val="24"/>
        </w:rPr>
        <w:t xml:space="preserve"> δρόμο της ανάπτυξης</w:t>
      </w:r>
      <w:r>
        <w:rPr>
          <w:rFonts w:eastAsia="Times New Roman" w:cs="Times New Roman"/>
          <w:szCs w:val="24"/>
        </w:rPr>
        <w:t>,</w:t>
      </w:r>
      <w:r w:rsidRPr="007802F7">
        <w:rPr>
          <w:rFonts w:eastAsia="Times New Roman" w:cs="Times New Roman"/>
          <w:szCs w:val="24"/>
        </w:rPr>
        <w:t xml:space="preserve"> της ενεργειακής ασφάλειας και της γεωπολιτικής ενίσχυσης της χώρας</w:t>
      </w:r>
      <w:r>
        <w:rPr>
          <w:rFonts w:eastAsia="Times New Roman" w:cs="Times New Roman"/>
          <w:szCs w:val="24"/>
        </w:rPr>
        <w:t xml:space="preserve">. </w:t>
      </w:r>
      <w:r w:rsidRPr="007802F7">
        <w:rPr>
          <w:rFonts w:eastAsia="Times New Roman" w:cs="Times New Roman"/>
          <w:szCs w:val="24"/>
        </w:rPr>
        <w:t>Η κύρωση των συμβάσεων αυτών αποτελεί ένα ακόμη βήμα προς αυτή την κατεύθυνση</w:t>
      </w:r>
      <w:r>
        <w:rPr>
          <w:rFonts w:eastAsia="Times New Roman" w:cs="Times New Roman"/>
          <w:szCs w:val="24"/>
        </w:rPr>
        <w:t>,</w:t>
      </w:r>
      <w:r w:rsidRPr="007802F7">
        <w:rPr>
          <w:rFonts w:eastAsia="Times New Roman" w:cs="Times New Roman"/>
          <w:szCs w:val="24"/>
        </w:rPr>
        <w:t xml:space="preserve"> ένα βήμα προς μια Ελλάδα που αξιοποιεί τον πλούτο </w:t>
      </w:r>
      <w:r>
        <w:rPr>
          <w:rFonts w:eastAsia="Times New Roman" w:cs="Times New Roman"/>
          <w:szCs w:val="24"/>
        </w:rPr>
        <w:t>της, μ</w:t>
      </w:r>
      <w:r w:rsidRPr="007802F7">
        <w:rPr>
          <w:rFonts w:eastAsia="Times New Roman" w:cs="Times New Roman"/>
          <w:szCs w:val="24"/>
        </w:rPr>
        <w:t>ια Ελλάδα που υπερασπίζεται τα κυριαρχικά της δικαιώματα</w:t>
      </w:r>
      <w:r>
        <w:rPr>
          <w:rFonts w:eastAsia="Times New Roman" w:cs="Times New Roman"/>
          <w:szCs w:val="24"/>
        </w:rPr>
        <w:t>, μ</w:t>
      </w:r>
      <w:r w:rsidRPr="007802F7">
        <w:rPr>
          <w:rFonts w:eastAsia="Times New Roman" w:cs="Times New Roman"/>
          <w:szCs w:val="24"/>
        </w:rPr>
        <w:t>ια Ελλάδα που συμμετέχει ενεργά στις εξελίξεις της περιοχής</w:t>
      </w:r>
      <w:r>
        <w:rPr>
          <w:rFonts w:eastAsia="Times New Roman" w:cs="Times New Roman"/>
          <w:szCs w:val="24"/>
        </w:rPr>
        <w:t>.</w:t>
      </w:r>
    </w:p>
    <w:p w14:paraId="33D7A008" w14:textId="77777777" w:rsidR="007B3FFC" w:rsidRDefault="008B5CB0">
      <w:pPr>
        <w:spacing w:line="600" w:lineRule="auto"/>
        <w:ind w:firstLine="720"/>
        <w:jc w:val="both"/>
        <w:rPr>
          <w:rFonts w:eastAsia="Times New Roman" w:cs="Times New Roman"/>
          <w:szCs w:val="24"/>
        </w:rPr>
      </w:pPr>
      <w:r w:rsidRPr="007802F7">
        <w:rPr>
          <w:rFonts w:eastAsia="Times New Roman" w:cs="Times New Roman"/>
          <w:szCs w:val="24"/>
        </w:rPr>
        <w:t>Σας καλώ</w:t>
      </w:r>
      <w:r>
        <w:rPr>
          <w:rFonts w:eastAsia="Times New Roman" w:cs="Times New Roman"/>
          <w:szCs w:val="24"/>
        </w:rPr>
        <w:t>,</w:t>
      </w:r>
      <w:r w:rsidRPr="007802F7">
        <w:rPr>
          <w:rFonts w:eastAsia="Times New Roman" w:cs="Times New Roman"/>
          <w:szCs w:val="24"/>
        </w:rPr>
        <w:t xml:space="preserve"> λοιπόν</w:t>
      </w:r>
      <w:r>
        <w:rPr>
          <w:rFonts w:eastAsia="Times New Roman" w:cs="Times New Roman"/>
          <w:szCs w:val="24"/>
        </w:rPr>
        <w:t>,</w:t>
      </w:r>
      <w:r w:rsidRPr="007802F7">
        <w:rPr>
          <w:rFonts w:eastAsia="Times New Roman" w:cs="Times New Roman"/>
          <w:szCs w:val="24"/>
        </w:rPr>
        <w:t xml:space="preserve"> να υπερψηφίσε</w:t>
      </w:r>
      <w:r>
        <w:rPr>
          <w:rFonts w:eastAsia="Times New Roman" w:cs="Times New Roman"/>
          <w:szCs w:val="24"/>
        </w:rPr>
        <w:t>τε</w:t>
      </w:r>
      <w:r w:rsidRPr="007802F7">
        <w:rPr>
          <w:rFonts w:eastAsia="Times New Roman" w:cs="Times New Roman"/>
          <w:szCs w:val="24"/>
        </w:rPr>
        <w:t xml:space="preserve"> το νομοσχέδιο και να στείλουμε όλοι μαζί ένα σαφές μήνυμα</w:t>
      </w:r>
      <w:r>
        <w:rPr>
          <w:rFonts w:eastAsia="Times New Roman" w:cs="Times New Roman"/>
          <w:szCs w:val="24"/>
        </w:rPr>
        <w:t>,</w:t>
      </w:r>
      <w:r w:rsidRPr="007802F7">
        <w:rPr>
          <w:rFonts w:eastAsia="Times New Roman" w:cs="Times New Roman"/>
          <w:szCs w:val="24"/>
        </w:rPr>
        <w:t xml:space="preserve"> ότι η Ελλάδα προχωρά μπροστά με σοβαρότητα</w:t>
      </w:r>
      <w:r>
        <w:rPr>
          <w:rFonts w:eastAsia="Times New Roman" w:cs="Times New Roman"/>
          <w:szCs w:val="24"/>
        </w:rPr>
        <w:t>,</w:t>
      </w:r>
      <w:r w:rsidRPr="007802F7">
        <w:rPr>
          <w:rFonts w:eastAsia="Times New Roman" w:cs="Times New Roman"/>
          <w:szCs w:val="24"/>
        </w:rPr>
        <w:t xml:space="preserve"> με στρατηγικό σχέδιο και με εμπιστοσύνη στις δυνατότητές της</w:t>
      </w:r>
      <w:r>
        <w:rPr>
          <w:rFonts w:eastAsia="Times New Roman" w:cs="Times New Roman"/>
          <w:szCs w:val="24"/>
        </w:rPr>
        <w:t>.</w:t>
      </w:r>
    </w:p>
    <w:p w14:paraId="33D7A009" w14:textId="77777777" w:rsidR="007B3FFC" w:rsidRDefault="008B5CB0">
      <w:pPr>
        <w:spacing w:line="600" w:lineRule="auto"/>
        <w:ind w:firstLine="720"/>
        <w:jc w:val="both"/>
        <w:rPr>
          <w:rFonts w:eastAsia="Times New Roman" w:cs="Times New Roman"/>
          <w:szCs w:val="24"/>
        </w:rPr>
      </w:pPr>
      <w:r w:rsidRPr="007802F7">
        <w:rPr>
          <w:rFonts w:eastAsia="Times New Roman" w:cs="Times New Roman"/>
          <w:szCs w:val="24"/>
        </w:rPr>
        <w:t>Σας ευχαριστώ</w:t>
      </w:r>
      <w:r>
        <w:rPr>
          <w:rFonts w:eastAsia="Times New Roman" w:cs="Times New Roman"/>
          <w:szCs w:val="24"/>
        </w:rPr>
        <w:t xml:space="preserve">. </w:t>
      </w:r>
    </w:p>
    <w:p w14:paraId="33D7A00A" w14:textId="77777777" w:rsidR="007B3FFC" w:rsidRDefault="008B5CB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3D7A00B" w14:textId="77777777" w:rsidR="007B3FFC" w:rsidRDefault="008B5CB0">
      <w:pPr>
        <w:spacing w:line="600" w:lineRule="auto"/>
        <w:ind w:firstLine="720"/>
        <w:jc w:val="both"/>
        <w:rPr>
          <w:rFonts w:eastAsia="Times New Roman" w:cs="Times New Roman"/>
          <w:szCs w:val="24"/>
        </w:rPr>
      </w:pPr>
      <w:r w:rsidRPr="009B3CB6">
        <w:rPr>
          <w:rFonts w:eastAsia="Times New Roman" w:cs="Times New Roman"/>
          <w:b/>
          <w:szCs w:val="24"/>
        </w:rPr>
        <w:t xml:space="preserve">ΠΡΟΕΔΡΕΥΟΥΣΑ (Όλγα </w:t>
      </w:r>
      <w:proofErr w:type="spellStart"/>
      <w:r w:rsidRPr="009B3CB6">
        <w:rPr>
          <w:rFonts w:eastAsia="Times New Roman" w:cs="Times New Roman"/>
          <w:b/>
          <w:szCs w:val="24"/>
        </w:rPr>
        <w:t>Γεροβασίλη</w:t>
      </w:r>
      <w:proofErr w:type="spellEnd"/>
      <w:r w:rsidRPr="009B3CB6">
        <w:rPr>
          <w:rFonts w:eastAsia="Times New Roman" w:cs="Times New Roman"/>
          <w:b/>
          <w:szCs w:val="24"/>
        </w:rPr>
        <w:t>):</w:t>
      </w:r>
      <w:r w:rsidRPr="009B3CB6">
        <w:rPr>
          <w:rFonts w:eastAsia="Times New Roman" w:cs="Times New Roman"/>
          <w:szCs w:val="24"/>
        </w:rPr>
        <w:t xml:space="preserve"> </w:t>
      </w:r>
      <w:r w:rsidRPr="007802F7">
        <w:rPr>
          <w:rFonts w:eastAsia="Times New Roman" w:cs="Times New Roman"/>
          <w:szCs w:val="24"/>
        </w:rPr>
        <w:t xml:space="preserve">Τον λόγο έχει ο </w:t>
      </w:r>
      <w:r>
        <w:rPr>
          <w:rFonts w:eastAsia="Times New Roman" w:cs="Times New Roman"/>
          <w:szCs w:val="24"/>
        </w:rPr>
        <w:t>Κ</w:t>
      </w:r>
      <w:r w:rsidRPr="007802F7">
        <w:rPr>
          <w:rFonts w:eastAsia="Times New Roman" w:cs="Times New Roman"/>
          <w:szCs w:val="24"/>
        </w:rPr>
        <w:t xml:space="preserve">οινοβουλευτικός </w:t>
      </w:r>
      <w:r>
        <w:rPr>
          <w:rFonts w:eastAsia="Times New Roman" w:cs="Times New Roman"/>
          <w:szCs w:val="24"/>
        </w:rPr>
        <w:t>Ε</w:t>
      </w:r>
      <w:r w:rsidRPr="007802F7">
        <w:rPr>
          <w:rFonts w:eastAsia="Times New Roman" w:cs="Times New Roman"/>
          <w:szCs w:val="24"/>
        </w:rPr>
        <w:t xml:space="preserve">κπρόσωπος της </w:t>
      </w:r>
      <w:r>
        <w:rPr>
          <w:rFonts w:eastAsia="Times New Roman" w:cs="Times New Roman"/>
          <w:szCs w:val="24"/>
        </w:rPr>
        <w:t>Ν</w:t>
      </w:r>
      <w:r w:rsidRPr="007802F7">
        <w:rPr>
          <w:rFonts w:eastAsia="Times New Roman" w:cs="Times New Roman"/>
          <w:szCs w:val="24"/>
        </w:rPr>
        <w:t xml:space="preserve">έας </w:t>
      </w:r>
      <w:r>
        <w:rPr>
          <w:rFonts w:eastAsia="Times New Roman" w:cs="Times New Roman"/>
          <w:szCs w:val="24"/>
        </w:rPr>
        <w:t>Δ</w:t>
      </w:r>
      <w:r w:rsidRPr="007802F7">
        <w:rPr>
          <w:rFonts w:eastAsia="Times New Roman" w:cs="Times New Roman"/>
          <w:szCs w:val="24"/>
        </w:rPr>
        <w:t>ημοκρατίας κ</w:t>
      </w:r>
      <w:r>
        <w:rPr>
          <w:rFonts w:eastAsia="Times New Roman" w:cs="Times New Roman"/>
          <w:szCs w:val="24"/>
        </w:rPr>
        <w:t xml:space="preserve">. </w:t>
      </w:r>
      <w:r w:rsidRPr="007802F7">
        <w:rPr>
          <w:rFonts w:eastAsia="Times New Roman" w:cs="Times New Roman"/>
          <w:szCs w:val="24"/>
        </w:rPr>
        <w:t xml:space="preserve">Μακάριος </w:t>
      </w:r>
      <w:r>
        <w:rPr>
          <w:rFonts w:eastAsia="Times New Roman" w:cs="Times New Roman"/>
          <w:szCs w:val="24"/>
        </w:rPr>
        <w:t>Λ</w:t>
      </w:r>
      <w:r w:rsidRPr="007802F7">
        <w:rPr>
          <w:rFonts w:eastAsia="Times New Roman" w:cs="Times New Roman"/>
          <w:szCs w:val="24"/>
        </w:rPr>
        <w:t>αζαρίδης</w:t>
      </w:r>
      <w:r>
        <w:rPr>
          <w:rFonts w:eastAsia="Times New Roman" w:cs="Times New Roman"/>
          <w:szCs w:val="24"/>
        </w:rPr>
        <w:t xml:space="preserve">. </w:t>
      </w:r>
    </w:p>
    <w:p w14:paraId="33D7A00C" w14:textId="77777777" w:rsidR="007B3FFC" w:rsidRDefault="008B5CB0">
      <w:pPr>
        <w:spacing w:line="600" w:lineRule="auto"/>
        <w:ind w:firstLine="720"/>
        <w:jc w:val="both"/>
        <w:rPr>
          <w:rFonts w:eastAsia="Times New Roman" w:cs="Times New Roman"/>
          <w:szCs w:val="24"/>
        </w:rPr>
      </w:pPr>
      <w:r w:rsidRPr="009B3CB6">
        <w:rPr>
          <w:rFonts w:eastAsia="Times New Roman" w:cs="Times New Roman"/>
          <w:b/>
          <w:szCs w:val="24"/>
        </w:rPr>
        <w:t>ΜΑΚΑΡΙΟΣ ΛΑΖΑΡΙΔΗΣ:</w:t>
      </w:r>
      <w:r w:rsidRPr="009B3CB6">
        <w:rPr>
          <w:rFonts w:eastAsia="Times New Roman" w:cs="Times New Roman"/>
          <w:szCs w:val="24"/>
        </w:rPr>
        <w:t xml:space="preserve"> </w:t>
      </w:r>
      <w:r>
        <w:rPr>
          <w:rFonts w:eastAsia="Times New Roman" w:cs="Times New Roman"/>
          <w:szCs w:val="24"/>
        </w:rPr>
        <w:t>Ε</w:t>
      </w:r>
      <w:r w:rsidRPr="007802F7">
        <w:rPr>
          <w:rFonts w:eastAsia="Times New Roman" w:cs="Times New Roman"/>
          <w:szCs w:val="24"/>
        </w:rPr>
        <w:t>υχαριστώ πολύ</w:t>
      </w:r>
      <w:r>
        <w:rPr>
          <w:rFonts w:eastAsia="Times New Roman" w:cs="Times New Roman"/>
          <w:szCs w:val="24"/>
        </w:rPr>
        <w:t>,</w:t>
      </w:r>
      <w:r w:rsidRPr="007802F7">
        <w:rPr>
          <w:rFonts w:eastAsia="Times New Roman" w:cs="Times New Roman"/>
          <w:szCs w:val="24"/>
        </w:rPr>
        <w:t xml:space="preserve"> κυρία </w:t>
      </w:r>
      <w:r>
        <w:rPr>
          <w:rFonts w:eastAsia="Times New Roman" w:cs="Times New Roman"/>
          <w:szCs w:val="24"/>
        </w:rPr>
        <w:t>Π</w:t>
      </w:r>
      <w:r w:rsidRPr="007802F7">
        <w:rPr>
          <w:rFonts w:eastAsia="Times New Roman" w:cs="Times New Roman"/>
          <w:szCs w:val="24"/>
        </w:rPr>
        <w:t>ρόεδρε</w:t>
      </w:r>
      <w:r>
        <w:rPr>
          <w:rFonts w:eastAsia="Times New Roman" w:cs="Times New Roman"/>
          <w:szCs w:val="24"/>
        </w:rPr>
        <w:t xml:space="preserve">. </w:t>
      </w:r>
    </w:p>
    <w:p w14:paraId="33D7A00D" w14:textId="5C83FBBE"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7802F7">
        <w:rPr>
          <w:rFonts w:eastAsia="Times New Roman" w:cs="Times New Roman"/>
          <w:szCs w:val="24"/>
        </w:rPr>
        <w:t xml:space="preserve">ύριε </w:t>
      </w:r>
      <w:r>
        <w:rPr>
          <w:rFonts w:eastAsia="Times New Roman" w:cs="Times New Roman"/>
          <w:szCs w:val="24"/>
        </w:rPr>
        <w:t>Υ</w:t>
      </w:r>
      <w:r w:rsidRPr="007802F7">
        <w:rPr>
          <w:rFonts w:eastAsia="Times New Roman" w:cs="Times New Roman"/>
          <w:szCs w:val="24"/>
        </w:rPr>
        <w:t>πουργέ</w:t>
      </w:r>
      <w:r w:rsidR="00297C00">
        <w:rPr>
          <w:rFonts w:eastAsia="Times New Roman" w:cs="Times New Roman"/>
          <w:szCs w:val="24"/>
        </w:rPr>
        <w:t>.</w:t>
      </w:r>
      <w:r w:rsidRPr="007802F7">
        <w:rPr>
          <w:rFonts w:eastAsia="Times New Roman" w:cs="Times New Roman"/>
          <w:szCs w:val="24"/>
        </w:rPr>
        <w:t xml:space="preserve"> </w:t>
      </w:r>
      <w:r w:rsidR="00297C00" w:rsidRPr="007802F7">
        <w:rPr>
          <w:rFonts w:eastAsia="Times New Roman" w:cs="Times New Roman"/>
          <w:szCs w:val="24"/>
        </w:rPr>
        <w:t>Κ</w:t>
      </w:r>
      <w:r w:rsidRPr="007802F7">
        <w:rPr>
          <w:rFonts w:eastAsia="Times New Roman" w:cs="Times New Roman"/>
          <w:szCs w:val="24"/>
        </w:rPr>
        <w:t>υρίες και κύριοι συνάδελφοι</w:t>
      </w:r>
      <w:r w:rsidR="00297C00">
        <w:rPr>
          <w:rFonts w:eastAsia="Times New Roman" w:cs="Times New Roman"/>
          <w:szCs w:val="24"/>
        </w:rPr>
        <w:t>!</w:t>
      </w:r>
      <w:r w:rsidRPr="007802F7">
        <w:rPr>
          <w:rFonts w:eastAsia="Times New Roman" w:cs="Times New Roman"/>
          <w:szCs w:val="24"/>
        </w:rPr>
        <w:t xml:space="preserve"> </w:t>
      </w:r>
      <w:r w:rsidR="00297C00">
        <w:rPr>
          <w:rFonts w:eastAsia="Times New Roman" w:cs="Times New Roman"/>
          <w:szCs w:val="24"/>
        </w:rPr>
        <w:t>Ό</w:t>
      </w:r>
      <w:r w:rsidRPr="007802F7">
        <w:rPr>
          <w:rFonts w:eastAsia="Times New Roman" w:cs="Times New Roman"/>
          <w:szCs w:val="24"/>
        </w:rPr>
        <w:t>ταν κοιτάξει κανείς ένα</w:t>
      </w:r>
      <w:r>
        <w:rPr>
          <w:rFonts w:eastAsia="Times New Roman" w:cs="Times New Roman"/>
          <w:szCs w:val="24"/>
        </w:rPr>
        <w:t>ν</w:t>
      </w:r>
      <w:r w:rsidRPr="007802F7">
        <w:rPr>
          <w:rFonts w:eastAsia="Times New Roman" w:cs="Times New Roman"/>
          <w:szCs w:val="24"/>
        </w:rPr>
        <w:t xml:space="preserve"> χάρτη της </w:t>
      </w:r>
      <w:r>
        <w:rPr>
          <w:rFonts w:eastAsia="Times New Roman" w:cs="Times New Roman"/>
          <w:szCs w:val="24"/>
        </w:rPr>
        <w:t>Μ</w:t>
      </w:r>
      <w:r w:rsidRPr="007802F7">
        <w:rPr>
          <w:rFonts w:eastAsia="Times New Roman" w:cs="Times New Roman"/>
          <w:szCs w:val="24"/>
        </w:rPr>
        <w:t>εσογείου με μια πρώτη ματιά θα δει απλώς μια χώρα στο σταυροδρόμι τριών ηπείρων</w:t>
      </w:r>
      <w:r>
        <w:rPr>
          <w:rFonts w:eastAsia="Times New Roman" w:cs="Times New Roman"/>
          <w:szCs w:val="24"/>
        </w:rPr>
        <w:t>. Ό</w:t>
      </w:r>
      <w:r w:rsidRPr="007802F7">
        <w:rPr>
          <w:rFonts w:eastAsia="Times New Roman" w:cs="Times New Roman"/>
          <w:szCs w:val="24"/>
        </w:rPr>
        <w:t xml:space="preserve">ταν όμως κοιτάξει λίγο πιο προσεκτικά θα δει </w:t>
      </w:r>
      <w:r w:rsidRPr="007802F7">
        <w:rPr>
          <w:rFonts w:eastAsia="Times New Roman" w:cs="Times New Roman"/>
          <w:szCs w:val="24"/>
        </w:rPr>
        <w:lastRenderedPageBreak/>
        <w:t>κάτι βαθύτερο</w:t>
      </w:r>
      <w:r>
        <w:rPr>
          <w:rFonts w:eastAsia="Times New Roman" w:cs="Times New Roman"/>
          <w:szCs w:val="24"/>
        </w:rPr>
        <w:t xml:space="preserve">: </w:t>
      </w:r>
      <w:r w:rsidRPr="007802F7">
        <w:rPr>
          <w:rFonts w:eastAsia="Times New Roman" w:cs="Times New Roman"/>
          <w:szCs w:val="24"/>
        </w:rPr>
        <w:t xml:space="preserve">Μια χώρα που μαθαίνει να αξιοποιεί και πάλι τη γεωγραφία της και όλα τα διπλωματικά της όπλα που έχει στη φαρέτρα </w:t>
      </w:r>
      <w:r>
        <w:rPr>
          <w:rFonts w:eastAsia="Times New Roman" w:cs="Times New Roman"/>
          <w:szCs w:val="24"/>
        </w:rPr>
        <w:t xml:space="preserve">της. </w:t>
      </w:r>
    </w:p>
    <w:p w14:paraId="33D7A00E" w14:textId="5E7D6343" w:rsidR="007B3FFC" w:rsidRDefault="008B5CB0">
      <w:pPr>
        <w:spacing w:line="600" w:lineRule="auto"/>
        <w:ind w:firstLine="720"/>
        <w:jc w:val="both"/>
        <w:rPr>
          <w:rFonts w:eastAsia="Times New Roman" w:cs="Times New Roman"/>
          <w:szCs w:val="24"/>
        </w:rPr>
      </w:pPr>
      <w:r>
        <w:rPr>
          <w:rFonts w:eastAsia="Times New Roman" w:cs="Times New Roman"/>
          <w:szCs w:val="24"/>
        </w:rPr>
        <w:t>Γ</w:t>
      </w:r>
      <w:r w:rsidRPr="007802F7">
        <w:rPr>
          <w:rFonts w:eastAsia="Times New Roman" w:cs="Times New Roman"/>
          <w:szCs w:val="24"/>
        </w:rPr>
        <w:t>ια πολλά χρόνια η Ελλάδα έμοιαζε να στέκεται πάνω σε ένα</w:t>
      </w:r>
      <w:r>
        <w:rPr>
          <w:rFonts w:eastAsia="Times New Roman" w:cs="Times New Roman"/>
          <w:szCs w:val="24"/>
        </w:rPr>
        <w:t>ν</w:t>
      </w:r>
      <w:r w:rsidRPr="007802F7">
        <w:rPr>
          <w:rFonts w:eastAsia="Times New Roman" w:cs="Times New Roman"/>
          <w:szCs w:val="24"/>
        </w:rPr>
        <w:t xml:space="preserve"> θησαυρό</w:t>
      </w:r>
      <w:r>
        <w:rPr>
          <w:rFonts w:eastAsia="Times New Roman" w:cs="Times New Roman"/>
          <w:szCs w:val="24"/>
        </w:rPr>
        <w:t>,</w:t>
      </w:r>
      <w:r w:rsidRPr="007802F7">
        <w:rPr>
          <w:rFonts w:eastAsia="Times New Roman" w:cs="Times New Roman"/>
          <w:szCs w:val="24"/>
        </w:rPr>
        <w:t xml:space="preserve"> αλλά να διστάζει ή έστω να μη βιάζεται να τον αναζητήσει</w:t>
      </w:r>
      <w:r>
        <w:rPr>
          <w:rFonts w:eastAsia="Times New Roman" w:cs="Times New Roman"/>
          <w:szCs w:val="24"/>
        </w:rPr>
        <w:t xml:space="preserve">. </w:t>
      </w:r>
      <w:r w:rsidRPr="007802F7">
        <w:rPr>
          <w:rFonts w:eastAsia="Times New Roman" w:cs="Times New Roman"/>
          <w:szCs w:val="24"/>
        </w:rPr>
        <w:t>Σήμερα</w:t>
      </w:r>
      <w:r>
        <w:rPr>
          <w:rFonts w:eastAsia="Times New Roman" w:cs="Times New Roman"/>
          <w:szCs w:val="24"/>
        </w:rPr>
        <w:t>,</w:t>
      </w:r>
      <w:r w:rsidRPr="007802F7">
        <w:rPr>
          <w:rFonts w:eastAsia="Times New Roman" w:cs="Times New Roman"/>
          <w:szCs w:val="24"/>
        </w:rPr>
        <w:t xml:space="preserve"> </w:t>
      </w:r>
      <w:r>
        <w:rPr>
          <w:rFonts w:eastAsia="Times New Roman" w:cs="Times New Roman"/>
          <w:szCs w:val="24"/>
        </w:rPr>
        <w:t>όμως,</w:t>
      </w:r>
      <w:r w:rsidRPr="007802F7">
        <w:rPr>
          <w:rFonts w:eastAsia="Times New Roman" w:cs="Times New Roman"/>
          <w:szCs w:val="24"/>
        </w:rPr>
        <w:t xml:space="preserve"> η πατρίδα μας αλλάζει</w:t>
      </w:r>
      <w:r>
        <w:rPr>
          <w:rFonts w:eastAsia="Times New Roman" w:cs="Times New Roman"/>
          <w:szCs w:val="24"/>
        </w:rPr>
        <w:t xml:space="preserve">. </w:t>
      </w:r>
      <w:r w:rsidRPr="007802F7">
        <w:rPr>
          <w:rFonts w:eastAsia="Times New Roman" w:cs="Times New Roman"/>
          <w:szCs w:val="24"/>
        </w:rPr>
        <w:t>Προχωράει</w:t>
      </w:r>
      <w:r>
        <w:rPr>
          <w:rFonts w:eastAsia="Times New Roman" w:cs="Times New Roman"/>
          <w:szCs w:val="24"/>
        </w:rPr>
        <w:t>,</w:t>
      </w:r>
      <w:r w:rsidRPr="007802F7">
        <w:rPr>
          <w:rFonts w:eastAsia="Times New Roman" w:cs="Times New Roman"/>
          <w:szCs w:val="24"/>
        </w:rPr>
        <w:t xml:space="preserve"> μεγαλώνει και δυναμώνει</w:t>
      </w:r>
      <w:r>
        <w:rPr>
          <w:rFonts w:eastAsia="Times New Roman" w:cs="Times New Roman"/>
          <w:szCs w:val="24"/>
        </w:rPr>
        <w:t>. Κ</w:t>
      </w:r>
      <w:r w:rsidRPr="007802F7">
        <w:rPr>
          <w:rFonts w:eastAsia="Times New Roman" w:cs="Times New Roman"/>
          <w:szCs w:val="24"/>
        </w:rPr>
        <w:t>αι το σημερινό νομοσχέδιο είναι ακριβώς ένα τέτοιο βήμα</w:t>
      </w:r>
      <w:r>
        <w:rPr>
          <w:rFonts w:eastAsia="Times New Roman" w:cs="Times New Roman"/>
          <w:szCs w:val="24"/>
        </w:rPr>
        <w:t xml:space="preserve">. </w:t>
      </w:r>
      <w:r w:rsidRPr="007802F7">
        <w:rPr>
          <w:rFonts w:eastAsia="Times New Roman" w:cs="Times New Roman"/>
          <w:szCs w:val="24"/>
        </w:rPr>
        <w:t>Δεν είναι απλώς τέσσερις συμβάσεις</w:t>
      </w:r>
      <w:r w:rsidR="00297C00">
        <w:rPr>
          <w:rFonts w:eastAsia="Times New Roman" w:cs="Times New Roman"/>
          <w:szCs w:val="24"/>
        </w:rPr>
        <w:t>.</w:t>
      </w:r>
      <w:r w:rsidRPr="007802F7">
        <w:rPr>
          <w:rFonts w:eastAsia="Times New Roman" w:cs="Times New Roman"/>
          <w:szCs w:val="24"/>
        </w:rPr>
        <w:t xml:space="preserve"> </w:t>
      </w:r>
      <w:r w:rsidR="00297C00" w:rsidRPr="007802F7">
        <w:rPr>
          <w:rFonts w:eastAsia="Times New Roman" w:cs="Times New Roman"/>
          <w:szCs w:val="24"/>
        </w:rPr>
        <w:t>Ε</w:t>
      </w:r>
      <w:r w:rsidRPr="007802F7">
        <w:rPr>
          <w:rFonts w:eastAsia="Times New Roman" w:cs="Times New Roman"/>
          <w:szCs w:val="24"/>
        </w:rPr>
        <w:t>ίναι τέσσερις ακόμα αποδείξεις ότι η χώρα μας ασκεί τα κυριαρχικά της δικαιώματα στην πράξη και όχι στα λόγια</w:t>
      </w:r>
      <w:r>
        <w:rPr>
          <w:rFonts w:eastAsia="Times New Roman" w:cs="Times New Roman"/>
          <w:szCs w:val="24"/>
        </w:rPr>
        <w:t xml:space="preserve">. </w:t>
      </w:r>
      <w:r w:rsidRPr="007802F7">
        <w:rPr>
          <w:rFonts w:eastAsia="Times New Roman" w:cs="Times New Roman"/>
          <w:szCs w:val="24"/>
        </w:rPr>
        <w:t>Με την κύρωση των συμφωνιών με τ</w:t>
      </w:r>
      <w:r>
        <w:rPr>
          <w:rFonts w:eastAsia="Times New Roman" w:cs="Times New Roman"/>
          <w:szCs w:val="24"/>
        </w:rPr>
        <w:t xml:space="preserve">η </w:t>
      </w:r>
      <w:r>
        <w:rPr>
          <w:rFonts w:eastAsia="Times New Roman" w:cs="Times New Roman"/>
          <w:szCs w:val="24"/>
          <w:lang w:val="en-US"/>
        </w:rPr>
        <w:t>Chevron</w:t>
      </w:r>
      <w:r w:rsidRPr="009B3CB6">
        <w:rPr>
          <w:rFonts w:eastAsia="Times New Roman" w:cs="Times New Roman"/>
          <w:szCs w:val="24"/>
        </w:rPr>
        <w:t xml:space="preserve"> </w:t>
      </w:r>
      <w:r>
        <w:rPr>
          <w:rFonts w:eastAsia="Times New Roman" w:cs="Times New Roman"/>
          <w:szCs w:val="24"/>
        </w:rPr>
        <w:t xml:space="preserve">και τη </w:t>
      </w:r>
      <w:proofErr w:type="spellStart"/>
      <w:r>
        <w:rPr>
          <w:rFonts w:eastAsia="Times New Roman" w:cs="Times New Roman"/>
          <w:szCs w:val="24"/>
          <w:lang w:val="en-US"/>
        </w:rPr>
        <w:t>H</w:t>
      </w:r>
      <w:r w:rsidR="004F75C8">
        <w:rPr>
          <w:rFonts w:eastAsia="Times New Roman" w:cs="Times New Roman"/>
          <w:szCs w:val="24"/>
          <w:lang w:val="en-US"/>
        </w:rPr>
        <w:t>elleniq</w:t>
      </w:r>
      <w:proofErr w:type="spellEnd"/>
      <w:r w:rsidRPr="00C02B7D">
        <w:rPr>
          <w:rFonts w:eastAsia="Times New Roman" w:cs="Times New Roman"/>
          <w:szCs w:val="24"/>
        </w:rPr>
        <w:t xml:space="preserve"> </w:t>
      </w:r>
      <w:r>
        <w:rPr>
          <w:rFonts w:eastAsia="Times New Roman" w:cs="Times New Roman"/>
          <w:szCs w:val="24"/>
          <w:lang w:val="en-US"/>
        </w:rPr>
        <w:t>E</w:t>
      </w:r>
      <w:r w:rsidR="004F75C8">
        <w:rPr>
          <w:rFonts w:eastAsia="Times New Roman" w:cs="Times New Roman"/>
          <w:szCs w:val="24"/>
          <w:lang w:val="en-US"/>
        </w:rPr>
        <w:t>nergy</w:t>
      </w:r>
      <w:r>
        <w:rPr>
          <w:rFonts w:eastAsia="Times New Roman" w:cs="Times New Roman"/>
          <w:szCs w:val="24"/>
        </w:rPr>
        <w:t xml:space="preserve"> </w:t>
      </w:r>
      <w:r w:rsidRPr="007802F7">
        <w:rPr>
          <w:rFonts w:eastAsia="Times New Roman" w:cs="Times New Roman"/>
          <w:szCs w:val="24"/>
        </w:rPr>
        <w:t>για τις περιοχές νότια της Πελοποννήσου και της Κρήτης η Ελλάδα διπλασιάζει την έκταση των θαλάσσιων περιοχών όπου διεξάγονται έρευνες</w:t>
      </w:r>
      <w:r>
        <w:rPr>
          <w:rFonts w:eastAsia="Times New Roman" w:cs="Times New Roman"/>
          <w:szCs w:val="24"/>
        </w:rPr>
        <w:t xml:space="preserve">. </w:t>
      </w:r>
      <w:r w:rsidRPr="007802F7">
        <w:rPr>
          <w:rFonts w:eastAsia="Times New Roman" w:cs="Times New Roman"/>
          <w:szCs w:val="24"/>
        </w:rPr>
        <w:t xml:space="preserve">Ενισχύει την ενεργειακή της αυτονομία και προφανώς αναβαθμίζει τη γεωπολιτική της θέση στην </w:t>
      </w:r>
      <w:r>
        <w:rPr>
          <w:rFonts w:eastAsia="Times New Roman" w:cs="Times New Roman"/>
          <w:szCs w:val="24"/>
        </w:rPr>
        <w:t>Α</w:t>
      </w:r>
      <w:r w:rsidRPr="007802F7">
        <w:rPr>
          <w:rFonts w:eastAsia="Times New Roman" w:cs="Times New Roman"/>
          <w:szCs w:val="24"/>
        </w:rPr>
        <w:t xml:space="preserve">νατολική </w:t>
      </w:r>
      <w:r>
        <w:rPr>
          <w:rFonts w:eastAsia="Times New Roman" w:cs="Times New Roman"/>
          <w:szCs w:val="24"/>
        </w:rPr>
        <w:t>Μ</w:t>
      </w:r>
      <w:r w:rsidRPr="007802F7">
        <w:rPr>
          <w:rFonts w:eastAsia="Times New Roman" w:cs="Times New Roman"/>
          <w:szCs w:val="24"/>
        </w:rPr>
        <w:t>εσόγειο</w:t>
      </w:r>
      <w:r>
        <w:rPr>
          <w:rFonts w:eastAsia="Times New Roman" w:cs="Times New Roman"/>
          <w:szCs w:val="24"/>
        </w:rPr>
        <w:t>. Α</w:t>
      </w:r>
      <w:r w:rsidRPr="007802F7">
        <w:rPr>
          <w:rFonts w:eastAsia="Times New Roman" w:cs="Times New Roman"/>
          <w:szCs w:val="24"/>
        </w:rPr>
        <w:t>πό περίπου 48.000 τετραγωνικά χιλιόμετρα περιοχών υπό διερεύνηση</w:t>
      </w:r>
      <w:r>
        <w:rPr>
          <w:rFonts w:eastAsia="Times New Roman" w:cs="Times New Roman"/>
          <w:szCs w:val="24"/>
        </w:rPr>
        <w:t xml:space="preserve"> φ</w:t>
      </w:r>
      <w:r w:rsidRPr="007802F7">
        <w:rPr>
          <w:rFonts w:eastAsia="Times New Roman" w:cs="Times New Roman"/>
          <w:szCs w:val="24"/>
        </w:rPr>
        <w:t xml:space="preserve">τάνουμε σχεδόν στα </w:t>
      </w:r>
      <w:r>
        <w:rPr>
          <w:rFonts w:eastAsia="Times New Roman" w:cs="Times New Roman"/>
          <w:szCs w:val="24"/>
        </w:rPr>
        <w:t>9</w:t>
      </w:r>
      <w:r w:rsidRPr="007802F7">
        <w:rPr>
          <w:rFonts w:eastAsia="Times New Roman" w:cs="Times New Roman"/>
          <w:szCs w:val="24"/>
        </w:rPr>
        <w:t>4.000 τετραγωνικά χιλιόμετρα</w:t>
      </w:r>
      <w:r>
        <w:rPr>
          <w:rFonts w:eastAsia="Times New Roman" w:cs="Times New Roman"/>
          <w:szCs w:val="24"/>
        </w:rPr>
        <w:t xml:space="preserve">. </w:t>
      </w:r>
      <w:r w:rsidRPr="007802F7">
        <w:rPr>
          <w:rFonts w:eastAsia="Times New Roman" w:cs="Times New Roman"/>
          <w:szCs w:val="24"/>
        </w:rPr>
        <w:t xml:space="preserve">Με τέσσερις υπογραφές διευρύνουμε το ενεργειακό </w:t>
      </w:r>
      <w:r>
        <w:rPr>
          <w:rFonts w:eastAsia="Times New Roman" w:cs="Times New Roman"/>
          <w:szCs w:val="24"/>
        </w:rPr>
        <w:t xml:space="preserve">μας </w:t>
      </w:r>
      <w:r w:rsidRPr="007802F7">
        <w:rPr>
          <w:rFonts w:eastAsia="Times New Roman" w:cs="Times New Roman"/>
          <w:szCs w:val="24"/>
        </w:rPr>
        <w:t xml:space="preserve">αποτύπωμα στη </w:t>
      </w:r>
      <w:r>
        <w:rPr>
          <w:rFonts w:eastAsia="Times New Roman" w:cs="Times New Roman"/>
          <w:szCs w:val="24"/>
        </w:rPr>
        <w:t>Μ</w:t>
      </w:r>
      <w:r w:rsidRPr="007802F7">
        <w:rPr>
          <w:rFonts w:eastAsia="Times New Roman" w:cs="Times New Roman"/>
          <w:szCs w:val="24"/>
        </w:rPr>
        <w:t>εσόγειο</w:t>
      </w:r>
      <w:r>
        <w:rPr>
          <w:rFonts w:eastAsia="Times New Roman" w:cs="Times New Roman"/>
          <w:szCs w:val="24"/>
        </w:rPr>
        <w:t xml:space="preserve">. </w:t>
      </w:r>
    </w:p>
    <w:p w14:paraId="33D7A00F" w14:textId="0FD9995F"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Και </w:t>
      </w:r>
      <w:r w:rsidRPr="007802F7">
        <w:rPr>
          <w:rFonts w:eastAsia="Times New Roman" w:cs="Times New Roman"/>
          <w:szCs w:val="24"/>
        </w:rPr>
        <w:t>επιτρέψτε μου να σταθώ σε κάτι ιδιαίτερα σημαντικό</w:t>
      </w:r>
      <w:r>
        <w:rPr>
          <w:rFonts w:eastAsia="Times New Roman" w:cs="Times New Roman"/>
          <w:szCs w:val="24"/>
        </w:rPr>
        <w:t xml:space="preserve">. Η </w:t>
      </w:r>
      <w:r>
        <w:rPr>
          <w:rFonts w:eastAsia="Times New Roman" w:cs="Times New Roman"/>
          <w:szCs w:val="24"/>
          <w:lang w:val="en-US"/>
        </w:rPr>
        <w:t>Chevron</w:t>
      </w:r>
      <w:r>
        <w:rPr>
          <w:rFonts w:eastAsia="Times New Roman" w:cs="Times New Roman"/>
          <w:szCs w:val="24"/>
        </w:rPr>
        <w:t xml:space="preserve"> είν</w:t>
      </w:r>
      <w:r w:rsidRPr="007802F7">
        <w:rPr>
          <w:rFonts w:eastAsia="Times New Roman" w:cs="Times New Roman"/>
          <w:szCs w:val="24"/>
        </w:rPr>
        <w:t>αι η δεύτερη μεγαλύτερη ιδιωτική ενεργειακή εταιρεία στον κόσμο</w:t>
      </w:r>
      <w:r>
        <w:rPr>
          <w:rFonts w:eastAsia="Times New Roman" w:cs="Times New Roman"/>
          <w:szCs w:val="24"/>
        </w:rPr>
        <w:t xml:space="preserve">. Μαζί με την </w:t>
      </w:r>
      <w:r>
        <w:rPr>
          <w:rFonts w:eastAsia="Times New Roman" w:cs="Times New Roman"/>
          <w:szCs w:val="24"/>
          <w:lang w:val="en-US"/>
        </w:rPr>
        <w:t>Exxon</w:t>
      </w:r>
      <w:r w:rsidR="004E322F">
        <w:rPr>
          <w:rFonts w:eastAsia="Times New Roman" w:cs="Times New Roman"/>
          <w:szCs w:val="24"/>
        </w:rPr>
        <w:t xml:space="preserve"> </w:t>
      </w:r>
      <w:r>
        <w:rPr>
          <w:rFonts w:eastAsia="Times New Roman" w:cs="Times New Roman"/>
          <w:szCs w:val="24"/>
          <w:lang w:val="en-US"/>
        </w:rPr>
        <w:t>Mobil</w:t>
      </w:r>
      <w:r>
        <w:rPr>
          <w:rFonts w:eastAsia="Times New Roman" w:cs="Times New Roman"/>
          <w:szCs w:val="24"/>
        </w:rPr>
        <w:t xml:space="preserve"> </w:t>
      </w:r>
      <w:r w:rsidRPr="007802F7">
        <w:rPr>
          <w:rFonts w:eastAsia="Times New Roman" w:cs="Times New Roman"/>
          <w:szCs w:val="24"/>
        </w:rPr>
        <w:t>είναι δύο από τους μεγαλύτερους ενεργειακούς κολοσσούς του πλανήτη που επενδύουν πλέον στα ελληνικά θαλάσσια οικόπεδα</w:t>
      </w:r>
      <w:r>
        <w:rPr>
          <w:rFonts w:eastAsia="Times New Roman" w:cs="Times New Roman"/>
          <w:szCs w:val="24"/>
        </w:rPr>
        <w:t xml:space="preserve">. </w:t>
      </w:r>
      <w:r w:rsidRPr="007802F7">
        <w:rPr>
          <w:rFonts w:eastAsia="Times New Roman" w:cs="Times New Roman"/>
          <w:szCs w:val="24"/>
        </w:rPr>
        <w:t xml:space="preserve">Τι </w:t>
      </w:r>
      <w:r w:rsidRPr="007802F7">
        <w:rPr>
          <w:rFonts w:eastAsia="Times New Roman" w:cs="Times New Roman"/>
          <w:szCs w:val="24"/>
        </w:rPr>
        <w:lastRenderedPageBreak/>
        <w:t>σημαίνει αυτό</w:t>
      </w:r>
      <w:r>
        <w:rPr>
          <w:rFonts w:eastAsia="Times New Roman" w:cs="Times New Roman"/>
          <w:szCs w:val="24"/>
        </w:rPr>
        <w:t>; Σ</w:t>
      </w:r>
      <w:r w:rsidRPr="007802F7">
        <w:rPr>
          <w:rFonts w:eastAsia="Times New Roman" w:cs="Times New Roman"/>
          <w:szCs w:val="24"/>
        </w:rPr>
        <w:t>ημαίνει ότι η Ελλάδα εκπέμπει σταθερότητα</w:t>
      </w:r>
      <w:r>
        <w:rPr>
          <w:rFonts w:eastAsia="Times New Roman" w:cs="Times New Roman"/>
          <w:szCs w:val="24"/>
        </w:rPr>
        <w:t>,</w:t>
      </w:r>
      <w:r w:rsidRPr="007802F7">
        <w:rPr>
          <w:rFonts w:eastAsia="Times New Roman" w:cs="Times New Roman"/>
          <w:szCs w:val="24"/>
        </w:rPr>
        <w:t xml:space="preserve"> εκπέμπει αξιοπιστία και πρωτίστως εκπέμπει προοπτική</w:t>
      </w:r>
      <w:r>
        <w:rPr>
          <w:rFonts w:eastAsia="Times New Roman" w:cs="Times New Roman"/>
          <w:szCs w:val="24"/>
        </w:rPr>
        <w:t xml:space="preserve">. </w:t>
      </w:r>
      <w:r w:rsidRPr="007802F7">
        <w:rPr>
          <w:rFonts w:eastAsia="Times New Roman" w:cs="Times New Roman"/>
          <w:szCs w:val="24"/>
        </w:rPr>
        <w:t>Σημαίνει ότι η χώρα μας δεν είναι πλέον μια υποτιμημένη γωνιά της Ευρώπης που απλώς καταναλώνει ενέργεια</w:t>
      </w:r>
      <w:r>
        <w:rPr>
          <w:rFonts w:eastAsia="Times New Roman" w:cs="Times New Roman"/>
          <w:szCs w:val="24"/>
        </w:rPr>
        <w:t>. Γ</w:t>
      </w:r>
      <w:r w:rsidRPr="007802F7">
        <w:rPr>
          <w:rFonts w:eastAsia="Times New Roman" w:cs="Times New Roman"/>
          <w:szCs w:val="24"/>
        </w:rPr>
        <w:t>ίνεται κόμβος παραγωγής</w:t>
      </w:r>
      <w:r>
        <w:rPr>
          <w:rFonts w:eastAsia="Times New Roman" w:cs="Times New Roman"/>
          <w:szCs w:val="24"/>
        </w:rPr>
        <w:t>,</w:t>
      </w:r>
      <w:r w:rsidRPr="007802F7">
        <w:rPr>
          <w:rFonts w:eastAsia="Times New Roman" w:cs="Times New Roman"/>
          <w:szCs w:val="24"/>
        </w:rPr>
        <w:t xml:space="preserve"> μεταφοράς και ασφάλειας ενέργειας</w:t>
      </w:r>
      <w:r>
        <w:rPr>
          <w:rFonts w:eastAsia="Times New Roman" w:cs="Times New Roman"/>
          <w:szCs w:val="24"/>
        </w:rPr>
        <w:t>. Κ</w:t>
      </w:r>
      <w:r w:rsidRPr="007802F7">
        <w:rPr>
          <w:rFonts w:eastAsia="Times New Roman" w:cs="Times New Roman"/>
          <w:szCs w:val="24"/>
        </w:rPr>
        <w:t xml:space="preserve">αι σε μια εποχή </w:t>
      </w:r>
      <w:r>
        <w:rPr>
          <w:rFonts w:eastAsia="Times New Roman" w:cs="Times New Roman"/>
          <w:szCs w:val="24"/>
        </w:rPr>
        <w:t>ό</w:t>
      </w:r>
      <w:r w:rsidRPr="007802F7">
        <w:rPr>
          <w:rFonts w:eastAsia="Times New Roman" w:cs="Times New Roman"/>
          <w:szCs w:val="24"/>
        </w:rPr>
        <w:t>που η ενέργεια είναι ζήτημα εθνικής ασφάλειας αυτό αποκτά ιδιαίτερη σημασία</w:t>
      </w:r>
      <w:r>
        <w:rPr>
          <w:rFonts w:eastAsia="Times New Roman" w:cs="Times New Roman"/>
          <w:szCs w:val="24"/>
        </w:rPr>
        <w:t>.</w:t>
      </w:r>
    </w:p>
    <w:p w14:paraId="33D7A010" w14:textId="77777777" w:rsidR="007B3FFC" w:rsidRDefault="008B5CB0">
      <w:pPr>
        <w:spacing w:line="600" w:lineRule="auto"/>
        <w:ind w:firstLine="720"/>
        <w:jc w:val="both"/>
        <w:rPr>
          <w:rFonts w:eastAsia="Times New Roman" w:cs="Times New Roman"/>
          <w:szCs w:val="24"/>
        </w:rPr>
      </w:pPr>
      <w:r w:rsidRPr="007802F7">
        <w:rPr>
          <w:rFonts w:eastAsia="Times New Roman" w:cs="Times New Roman"/>
          <w:szCs w:val="24"/>
        </w:rPr>
        <w:t>Και ας μην ξεχνάμε και το διεθνές περιβάλλον στο οποίο βρισκόμαστε</w:t>
      </w:r>
      <w:r>
        <w:rPr>
          <w:rFonts w:eastAsia="Times New Roman" w:cs="Times New Roman"/>
          <w:szCs w:val="24"/>
        </w:rPr>
        <w:t xml:space="preserve">. </w:t>
      </w:r>
      <w:r w:rsidRPr="007802F7">
        <w:rPr>
          <w:rFonts w:eastAsia="Times New Roman" w:cs="Times New Roman"/>
          <w:szCs w:val="24"/>
        </w:rPr>
        <w:t xml:space="preserve">Η </w:t>
      </w:r>
      <w:r>
        <w:rPr>
          <w:rFonts w:eastAsia="Times New Roman" w:cs="Times New Roman"/>
          <w:szCs w:val="24"/>
        </w:rPr>
        <w:t>Ε</w:t>
      </w:r>
      <w:r w:rsidRPr="007802F7">
        <w:rPr>
          <w:rFonts w:eastAsia="Times New Roman" w:cs="Times New Roman"/>
          <w:szCs w:val="24"/>
        </w:rPr>
        <w:t xml:space="preserve">υρωπαϊκή </w:t>
      </w:r>
      <w:r>
        <w:rPr>
          <w:rFonts w:eastAsia="Times New Roman" w:cs="Times New Roman"/>
          <w:szCs w:val="24"/>
        </w:rPr>
        <w:t>Έ</w:t>
      </w:r>
      <w:r w:rsidRPr="007802F7">
        <w:rPr>
          <w:rFonts w:eastAsia="Times New Roman" w:cs="Times New Roman"/>
          <w:szCs w:val="24"/>
        </w:rPr>
        <w:t>νωση πήρε μια ιστορική απόφαση</w:t>
      </w:r>
      <w:r>
        <w:rPr>
          <w:rFonts w:eastAsia="Times New Roman" w:cs="Times New Roman"/>
          <w:szCs w:val="24"/>
        </w:rPr>
        <w:t>,</w:t>
      </w:r>
      <w:r w:rsidRPr="007802F7">
        <w:rPr>
          <w:rFonts w:eastAsia="Times New Roman" w:cs="Times New Roman"/>
          <w:szCs w:val="24"/>
        </w:rPr>
        <w:t xml:space="preserve"> να </w:t>
      </w:r>
      <w:proofErr w:type="spellStart"/>
      <w:r w:rsidRPr="007802F7">
        <w:rPr>
          <w:rFonts w:eastAsia="Times New Roman" w:cs="Times New Roman"/>
          <w:szCs w:val="24"/>
        </w:rPr>
        <w:t>απεξαρτηθεί</w:t>
      </w:r>
      <w:proofErr w:type="spellEnd"/>
      <w:r w:rsidRPr="007802F7">
        <w:rPr>
          <w:rFonts w:eastAsia="Times New Roman" w:cs="Times New Roman"/>
          <w:szCs w:val="24"/>
        </w:rPr>
        <w:t xml:space="preserve"> από το ρωσικό φυσικό αέριο</w:t>
      </w:r>
      <w:r>
        <w:rPr>
          <w:rFonts w:eastAsia="Times New Roman" w:cs="Times New Roman"/>
          <w:szCs w:val="24"/>
        </w:rPr>
        <w:t xml:space="preserve">. </w:t>
      </w:r>
      <w:r w:rsidRPr="007802F7">
        <w:rPr>
          <w:rFonts w:eastAsia="Times New Roman" w:cs="Times New Roman"/>
          <w:szCs w:val="24"/>
        </w:rPr>
        <w:t>Σε αυτή τη νέα πραγματικότητα η Ελλάδα αρνείται να παρακολουθήσει απλώς τις εξελίξεις</w:t>
      </w:r>
      <w:r>
        <w:rPr>
          <w:rFonts w:eastAsia="Times New Roman" w:cs="Times New Roman"/>
          <w:szCs w:val="24"/>
        </w:rPr>
        <w:t>,</w:t>
      </w:r>
      <w:r w:rsidRPr="007802F7">
        <w:rPr>
          <w:rFonts w:eastAsia="Times New Roman" w:cs="Times New Roman"/>
          <w:szCs w:val="24"/>
        </w:rPr>
        <w:t xml:space="preserve"> αλλά συμμετέχει ενεργά στη διαμόρφωσή </w:t>
      </w:r>
      <w:r>
        <w:rPr>
          <w:rFonts w:eastAsia="Times New Roman" w:cs="Times New Roman"/>
          <w:szCs w:val="24"/>
        </w:rPr>
        <w:t>τους,</w:t>
      </w:r>
      <w:r w:rsidRPr="007802F7">
        <w:rPr>
          <w:rFonts w:eastAsia="Times New Roman" w:cs="Times New Roman"/>
          <w:szCs w:val="24"/>
        </w:rPr>
        <w:t xml:space="preserve"> με αγωγούς</w:t>
      </w:r>
      <w:r>
        <w:rPr>
          <w:rFonts w:eastAsia="Times New Roman" w:cs="Times New Roman"/>
          <w:szCs w:val="24"/>
        </w:rPr>
        <w:t>,</w:t>
      </w:r>
      <w:r w:rsidRPr="007802F7">
        <w:rPr>
          <w:rFonts w:eastAsia="Times New Roman" w:cs="Times New Roman"/>
          <w:szCs w:val="24"/>
        </w:rPr>
        <w:t xml:space="preserve"> με διασυνδέσεις</w:t>
      </w:r>
      <w:r>
        <w:rPr>
          <w:rFonts w:eastAsia="Times New Roman" w:cs="Times New Roman"/>
          <w:szCs w:val="24"/>
        </w:rPr>
        <w:t>,</w:t>
      </w:r>
      <w:r w:rsidRPr="007802F7">
        <w:rPr>
          <w:rFonts w:eastAsia="Times New Roman" w:cs="Times New Roman"/>
          <w:szCs w:val="24"/>
        </w:rPr>
        <w:t xml:space="preserve"> με </w:t>
      </w:r>
      <w:r>
        <w:rPr>
          <w:rFonts w:eastAsia="Times New Roman" w:cs="Times New Roman"/>
          <w:szCs w:val="24"/>
          <w:lang w:val="en-US"/>
        </w:rPr>
        <w:t>LNG</w:t>
      </w:r>
      <w:r>
        <w:rPr>
          <w:rFonts w:eastAsia="Times New Roman" w:cs="Times New Roman"/>
          <w:szCs w:val="24"/>
        </w:rPr>
        <w:t xml:space="preserve"> </w:t>
      </w:r>
      <w:r w:rsidRPr="007802F7">
        <w:rPr>
          <w:rFonts w:eastAsia="Times New Roman" w:cs="Times New Roman"/>
          <w:szCs w:val="24"/>
        </w:rPr>
        <w:t>τερματικούς σταθμούς</w:t>
      </w:r>
      <w:r>
        <w:rPr>
          <w:rFonts w:eastAsia="Times New Roman" w:cs="Times New Roman"/>
          <w:szCs w:val="24"/>
        </w:rPr>
        <w:t xml:space="preserve">, </w:t>
      </w:r>
      <w:r w:rsidRPr="007802F7">
        <w:rPr>
          <w:rFonts w:eastAsia="Times New Roman" w:cs="Times New Roman"/>
          <w:szCs w:val="24"/>
        </w:rPr>
        <w:t>με τον κάθετο διάδρομο φυσικού αερίου</w:t>
      </w:r>
      <w:r>
        <w:rPr>
          <w:rFonts w:eastAsia="Times New Roman" w:cs="Times New Roman"/>
          <w:szCs w:val="24"/>
        </w:rPr>
        <w:t>,</w:t>
      </w:r>
      <w:r w:rsidRPr="007802F7">
        <w:rPr>
          <w:rFonts w:eastAsia="Times New Roman" w:cs="Times New Roman"/>
          <w:szCs w:val="24"/>
        </w:rPr>
        <w:t xml:space="preserve"> αλλά και πλέον με την πιθανή παραγωγή δικού της φυσικού αερίου</w:t>
      </w:r>
      <w:r>
        <w:rPr>
          <w:rFonts w:eastAsia="Times New Roman" w:cs="Times New Roman"/>
          <w:szCs w:val="24"/>
        </w:rPr>
        <w:t xml:space="preserve">. </w:t>
      </w:r>
    </w:p>
    <w:p w14:paraId="33D7A011" w14:textId="77777777" w:rsidR="007B3FFC" w:rsidRDefault="008B5CB0">
      <w:pPr>
        <w:spacing w:line="600" w:lineRule="auto"/>
        <w:ind w:firstLine="720"/>
        <w:jc w:val="both"/>
        <w:rPr>
          <w:rFonts w:eastAsia="Times New Roman" w:cs="Times New Roman"/>
          <w:szCs w:val="24"/>
        </w:rPr>
      </w:pPr>
      <w:r w:rsidRPr="007802F7">
        <w:rPr>
          <w:rFonts w:eastAsia="Times New Roman" w:cs="Times New Roman"/>
          <w:szCs w:val="24"/>
        </w:rPr>
        <w:t>Με άλλα λόγια</w:t>
      </w:r>
      <w:r>
        <w:rPr>
          <w:rFonts w:eastAsia="Times New Roman" w:cs="Times New Roman"/>
          <w:szCs w:val="24"/>
        </w:rPr>
        <w:t>,</w:t>
      </w:r>
      <w:r w:rsidRPr="007802F7">
        <w:rPr>
          <w:rFonts w:eastAsia="Times New Roman" w:cs="Times New Roman"/>
          <w:szCs w:val="24"/>
        </w:rPr>
        <w:t xml:space="preserve"> αναδεικνύουμε</w:t>
      </w:r>
      <w:r>
        <w:rPr>
          <w:rFonts w:eastAsia="Times New Roman" w:cs="Times New Roman"/>
          <w:szCs w:val="24"/>
        </w:rPr>
        <w:t xml:space="preserve"> τ</w:t>
      </w:r>
      <w:r w:rsidRPr="007802F7">
        <w:rPr>
          <w:rFonts w:eastAsia="Times New Roman" w:cs="Times New Roman"/>
          <w:szCs w:val="24"/>
        </w:rPr>
        <w:t>η γεωγραφική μας θέση σε στρατηγικό κεφάλαιο</w:t>
      </w:r>
      <w:r>
        <w:rPr>
          <w:rFonts w:eastAsia="Times New Roman" w:cs="Times New Roman"/>
          <w:szCs w:val="24"/>
        </w:rPr>
        <w:t xml:space="preserve">. </w:t>
      </w:r>
      <w:r w:rsidRPr="007802F7">
        <w:rPr>
          <w:rFonts w:eastAsia="Times New Roman" w:cs="Times New Roman"/>
          <w:szCs w:val="24"/>
        </w:rPr>
        <w:t>Μετατρέπουμε τη γεωγραφική μας θέση σε γεωπολιτική ισχύ</w:t>
      </w:r>
      <w:r>
        <w:rPr>
          <w:rFonts w:eastAsia="Times New Roman" w:cs="Times New Roman"/>
          <w:szCs w:val="24"/>
        </w:rPr>
        <w:t xml:space="preserve">. </w:t>
      </w:r>
      <w:r w:rsidRPr="007802F7">
        <w:rPr>
          <w:rFonts w:eastAsia="Times New Roman" w:cs="Times New Roman"/>
          <w:szCs w:val="24"/>
        </w:rPr>
        <w:t>Είναι αυτή πολιτική αποσπασματική</w:t>
      </w:r>
      <w:r>
        <w:rPr>
          <w:rFonts w:eastAsia="Times New Roman" w:cs="Times New Roman"/>
          <w:szCs w:val="24"/>
        </w:rPr>
        <w:t>; Όχι. Ε</w:t>
      </w:r>
      <w:r w:rsidRPr="007802F7">
        <w:rPr>
          <w:rFonts w:eastAsia="Times New Roman" w:cs="Times New Roman"/>
          <w:szCs w:val="24"/>
        </w:rPr>
        <w:t>ίναι αυτή πολιτική χωρίς διορατικότητα</w:t>
      </w:r>
      <w:r>
        <w:rPr>
          <w:rFonts w:eastAsia="Times New Roman" w:cs="Times New Roman"/>
          <w:szCs w:val="24"/>
        </w:rPr>
        <w:t xml:space="preserve">; </w:t>
      </w:r>
      <w:r w:rsidRPr="007802F7">
        <w:rPr>
          <w:rFonts w:eastAsia="Times New Roman" w:cs="Times New Roman"/>
          <w:szCs w:val="24"/>
        </w:rPr>
        <w:t xml:space="preserve">Προφανώς και δεν </w:t>
      </w:r>
      <w:r>
        <w:rPr>
          <w:rFonts w:eastAsia="Times New Roman" w:cs="Times New Roman"/>
          <w:szCs w:val="24"/>
        </w:rPr>
        <w:t xml:space="preserve">είναι. </w:t>
      </w:r>
    </w:p>
    <w:p w14:paraId="33D7A012" w14:textId="185F954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Υλοποιούνται αυτές οι στρατηγικές από </w:t>
      </w:r>
      <w:r w:rsidR="00B25CF3">
        <w:rPr>
          <w:rFonts w:eastAsia="Times New Roman" w:cs="Times New Roman"/>
          <w:szCs w:val="24"/>
        </w:rPr>
        <w:t>«</w:t>
      </w:r>
      <w:r>
        <w:rPr>
          <w:rFonts w:eastAsia="Times New Roman" w:cs="Times New Roman"/>
          <w:szCs w:val="24"/>
        </w:rPr>
        <w:t>ερασιτέχνες εφησυχασμένους</w:t>
      </w:r>
      <w:r w:rsidR="00B25CF3">
        <w:rPr>
          <w:rFonts w:eastAsia="Times New Roman" w:cs="Times New Roman"/>
          <w:szCs w:val="24"/>
        </w:rPr>
        <w:t>»</w:t>
      </w:r>
      <w:r>
        <w:rPr>
          <w:rFonts w:eastAsia="Times New Roman" w:cs="Times New Roman"/>
          <w:szCs w:val="24"/>
        </w:rPr>
        <w:t>, όπως αναφέρθηκε σήμερα εδώ στην Αίθουσα του Κοινοβουλίου; Όχι, φυσικά, το αντίθετο.</w:t>
      </w:r>
    </w:p>
    <w:p w14:paraId="33D7A013" w14:textId="640323A1"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Είναι μέρος μιας ευρύτερης εθνικής στρατηγικής που η Κυβέρνηση της Νέας Δημοκρατίας και ο Πρωθυπουργός Κυριάκος Μητσοτάκης υλοποιούν με απόλυτη συνέπεια τα τελευταία χρόνια</w:t>
      </w:r>
      <w:r w:rsidR="00B25CF3">
        <w:rPr>
          <w:rFonts w:eastAsia="Times New Roman" w:cs="Times New Roman"/>
          <w:szCs w:val="24"/>
        </w:rPr>
        <w:t>.</w:t>
      </w:r>
      <w:r>
        <w:rPr>
          <w:rFonts w:eastAsia="Times New Roman" w:cs="Times New Roman"/>
          <w:szCs w:val="24"/>
        </w:rPr>
        <w:t xml:space="preserve"> </w:t>
      </w:r>
      <w:r w:rsidR="00B25CF3">
        <w:rPr>
          <w:rFonts w:eastAsia="Times New Roman" w:cs="Times New Roman"/>
          <w:szCs w:val="24"/>
        </w:rPr>
        <w:t>Μ</w:t>
      </w:r>
      <w:r>
        <w:rPr>
          <w:rFonts w:eastAsia="Times New Roman" w:cs="Times New Roman"/>
          <w:szCs w:val="24"/>
        </w:rPr>
        <w:t xml:space="preserve">ια στρατηγική που μεταξύ άλλων περιλαμβάνει την εθνική χωρική στρατηγική για τον θαλάσσιο χώρο, με την οποία χαρτογραφούμε για πρώτη φορά με σαφήνεια </w:t>
      </w:r>
      <w:r w:rsidRPr="000179AB">
        <w:rPr>
          <w:rFonts w:eastAsia="Times New Roman" w:cs="Times New Roman"/>
          <w:szCs w:val="24"/>
        </w:rPr>
        <w:t>τα θαλάσσια δικαιώματ</w:t>
      </w:r>
      <w:r>
        <w:rPr>
          <w:rFonts w:eastAsia="Times New Roman" w:cs="Times New Roman"/>
          <w:szCs w:val="24"/>
        </w:rPr>
        <w:t>ά</w:t>
      </w:r>
      <w:r w:rsidRPr="000179AB">
        <w:rPr>
          <w:rFonts w:eastAsia="Times New Roman" w:cs="Times New Roman"/>
          <w:szCs w:val="24"/>
        </w:rPr>
        <w:t xml:space="preserve"> </w:t>
      </w:r>
      <w:r>
        <w:rPr>
          <w:rFonts w:eastAsia="Times New Roman" w:cs="Times New Roman"/>
          <w:szCs w:val="24"/>
        </w:rPr>
        <w:t>μας,</w:t>
      </w:r>
      <w:r w:rsidRPr="000179AB">
        <w:rPr>
          <w:rFonts w:eastAsia="Times New Roman" w:cs="Times New Roman"/>
          <w:szCs w:val="24"/>
        </w:rPr>
        <w:t xml:space="preserve"> τη δημιουργία θαλάσσιων πάρκων στο </w:t>
      </w:r>
      <w:r>
        <w:rPr>
          <w:rFonts w:eastAsia="Times New Roman" w:cs="Times New Roman"/>
          <w:szCs w:val="24"/>
        </w:rPr>
        <w:t>Ι</w:t>
      </w:r>
      <w:r w:rsidRPr="000179AB">
        <w:rPr>
          <w:rFonts w:eastAsia="Times New Roman" w:cs="Times New Roman"/>
          <w:szCs w:val="24"/>
        </w:rPr>
        <w:t xml:space="preserve">όνιο και στο </w:t>
      </w:r>
      <w:r>
        <w:rPr>
          <w:rFonts w:eastAsia="Times New Roman" w:cs="Times New Roman"/>
          <w:szCs w:val="24"/>
        </w:rPr>
        <w:t>Α</w:t>
      </w:r>
      <w:r w:rsidRPr="000179AB">
        <w:rPr>
          <w:rFonts w:eastAsia="Times New Roman" w:cs="Times New Roman"/>
          <w:szCs w:val="24"/>
        </w:rPr>
        <w:t xml:space="preserve">ιγαίο </w:t>
      </w:r>
      <w:r>
        <w:rPr>
          <w:rFonts w:eastAsia="Times New Roman" w:cs="Times New Roman"/>
          <w:szCs w:val="24"/>
        </w:rPr>
        <w:t>Π</w:t>
      </w:r>
      <w:r w:rsidRPr="000179AB">
        <w:rPr>
          <w:rFonts w:eastAsia="Times New Roman" w:cs="Times New Roman"/>
          <w:szCs w:val="24"/>
        </w:rPr>
        <w:t>έλαγος</w:t>
      </w:r>
      <w:r>
        <w:rPr>
          <w:rFonts w:eastAsia="Times New Roman" w:cs="Times New Roman"/>
          <w:szCs w:val="24"/>
        </w:rPr>
        <w:t>,</w:t>
      </w:r>
      <w:r w:rsidRPr="000179AB">
        <w:rPr>
          <w:rFonts w:eastAsia="Times New Roman" w:cs="Times New Roman"/>
          <w:szCs w:val="24"/>
        </w:rPr>
        <w:t xml:space="preserve"> που προστατεύουν το περιβάλλον</w:t>
      </w:r>
      <w:r>
        <w:rPr>
          <w:rFonts w:eastAsia="Times New Roman" w:cs="Times New Roman"/>
          <w:szCs w:val="24"/>
        </w:rPr>
        <w:t>,</w:t>
      </w:r>
      <w:r w:rsidRPr="000179AB">
        <w:rPr>
          <w:rFonts w:eastAsia="Times New Roman" w:cs="Times New Roman"/>
          <w:szCs w:val="24"/>
        </w:rPr>
        <w:t xml:space="preserve"> αλλά ταυτόχρονα ενισχύουν την παρουσία μας στις θάλασσες</w:t>
      </w:r>
      <w:r>
        <w:rPr>
          <w:rFonts w:eastAsia="Times New Roman" w:cs="Times New Roman"/>
          <w:szCs w:val="24"/>
        </w:rPr>
        <w:t>,</w:t>
      </w:r>
      <w:r w:rsidRPr="000179AB">
        <w:rPr>
          <w:rFonts w:eastAsia="Times New Roman" w:cs="Times New Roman"/>
          <w:szCs w:val="24"/>
        </w:rPr>
        <w:t xml:space="preserve"> τις συμφωνίες οριοθέτησης θαλασσίων ζωνών με την Ιταλία και την Αίγυπτο</w:t>
      </w:r>
      <w:r>
        <w:rPr>
          <w:rFonts w:eastAsia="Times New Roman" w:cs="Times New Roman"/>
          <w:szCs w:val="24"/>
        </w:rPr>
        <w:t>,</w:t>
      </w:r>
      <w:r w:rsidRPr="000179AB">
        <w:rPr>
          <w:rFonts w:eastAsia="Times New Roman" w:cs="Times New Roman"/>
          <w:szCs w:val="24"/>
        </w:rPr>
        <w:t xml:space="preserve"> την ενίσχυση των ενεργειακών διασυνδέσεων στην περιοχή και φυσικά</w:t>
      </w:r>
      <w:r>
        <w:rPr>
          <w:rFonts w:eastAsia="Times New Roman" w:cs="Times New Roman"/>
          <w:szCs w:val="24"/>
        </w:rPr>
        <w:t>,</w:t>
      </w:r>
      <w:r w:rsidRPr="000179AB">
        <w:rPr>
          <w:rFonts w:eastAsia="Times New Roman" w:cs="Times New Roman"/>
          <w:szCs w:val="24"/>
        </w:rPr>
        <w:t xml:space="preserve"> τις στρατηγικές συνεργασίες στην </w:t>
      </w:r>
      <w:r>
        <w:rPr>
          <w:rFonts w:eastAsia="Times New Roman" w:cs="Times New Roman"/>
          <w:szCs w:val="24"/>
        </w:rPr>
        <w:t>Α</w:t>
      </w:r>
      <w:r w:rsidRPr="000179AB">
        <w:rPr>
          <w:rFonts w:eastAsia="Times New Roman" w:cs="Times New Roman"/>
          <w:szCs w:val="24"/>
        </w:rPr>
        <w:t xml:space="preserve">νατολική </w:t>
      </w:r>
      <w:r>
        <w:rPr>
          <w:rFonts w:eastAsia="Times New Roman" w:cs="Times New Roman"/>
          <w:szCs w:val="24"/>
        </w:rPr>
        <w:t>Μ</w:t>
      </w:r>
      <w:r w:rsidRPr="000179AB">
        <w:rPr>
          <w:rFonts w:eastAsia="Times New Roman" w:cs="Times New Roman"/>
          <w:szCs w:val="24"/>
        </w:rPr>
        <w:t>εσόγειο</w:t>
      </w:r>
      <w:r>
        <w:rPr>
          <w:rFonts w:eastAsia="Times New Roman" w:cs="Times New Roman"/>
          <w:szCs w:val="24"/>
        </w:rPr>
        <w:t>.</w:t>
      </w:r>
    </w:p>
    <w:p w14:paraId="33D7A014"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0179AB">
        <w:rPr>
          <w:rFonts w:eastAsia="Times New Roman" w:cs="Times New Roman"/>
          <w:szCs w:val="24"/>
        </w:rPr>
        <w:t>αι ειλικρινά</w:t>
      </w:r>
      <w:r>
        <w:rPr>
          <w:rFonts w:eastAsia="Times New Roman" w:cs="Times New Roman"/>
          <w:szCs w:val="24"/>
        </w:rPr>
        <w:t>,</w:t>
      </w:r>
      <w:r w:rsidRPr="000179AB">
        <w:rPr>
          <w:rFonts w:eastAsia="Times New Roman" w:cs="Times New Roman"/>
          <w:szCs w:val="24"/>
        </w:rPr>
        <w:t xml:space="preserve"> κυρίες και κύριοι συνάδελφοι</w:t>
      </w:r>
      <w:r>
        <w:rPr>
          <w:rFonts w:eastAsia="Times New Roman" w:cs="Times New Roman"/>
          <w:szCs w:val="24"/>
        </w:rPr>
        <w:t>,</w:t>
      </w:r>
      <w:r w:rsidRPr="000179AB">
        <w:rPr>
          <w:rFonts w:eastAsia="Times New Roman" w:cs="Times New Roman"/>
          <w:szCs w:val="24"/>
        </w:rPr>
        <w:t xml:space="preserve"> αναρωτιέμαι</w:t>
      </w:r>
      <w:r>
        <w:rPr>
          <w:rFonts w:eastAsia="Times New Roman" w:cs="Times New Roman"/>
          <w:szCs w:val="24"/>
        </w:rPr>
        <w:t xml:space="preserve"> αν</w:t>
      </w:r>
      <w:r w:rsidRPr="000179AB">
        <w:rPr>
          <w:rFonts w:eastAsia="Times New Roman" w:cs="Times New Roman"/>
          <w:szCs w:val="24"/>
        </w:rPr>
        <w:t xml:space="preserve"> είναι όλα αυτά πολιτική καθησυχ</w:t>
      </w:r>
      <w:r>
        <w:rPr>
          <w:rFonts w:eastAsia="Times New Roman" w:cs="Times New Roman"/>
          <w:szCs w:val="24"/>
        </w:rPr>
        <w:t>ασμού</w:t>
      </w:r>
      <w:r w:rsidRPr="000179AB">
        <w:rPr>
          <w:rFonts w:eastAsia="Times New Roman" w:cs="Times New Roman"/>
          <w:szCs w:val="24"/>
        </w:rPr>
        <w:t xml:space="preserve"> και κατευνασμού</w:t>
      </w:r>
      <w:r>
        <w:rPr>
          <w:rFonts w:eastAsia="Times New Roman" w:cs="Times New Roman"/>
          <w:szCs w:val="24"/>
        </w:rPr>
        <w:t>,</w:t>
      </w:r>
      <w:r w:rsidRPr="000179AB">
        <w:rPr>
          <w:rFonts w:eastAsia="Times New Roman" w:cs="Times New Roman"/>
          <w:szCs w:val="24"/>
        </w:rPr>
        <w:t xml:space="preserve"> όπως ισχυρίστηκαν κάποιοι σήμερα εδώ</w:t>
      </w:r>
      <w:r>
        <w:rPr>
          <w:rFonts w:eastAsia="Times New Roman" w:cs="Times New Roman"/>
          <w:szCs w:val="24"/>
        </w:rPr>
        <w:t>.</w:t>
      </w:r>
      <w:r w:rsidRPr="000179AB">
        <w:rPr>
          <w:rFonts w:eastAsia="Times New Roman" w:cs="Times New Roman"/>
          <w:szCs w:val="24"/>
        </w:rPr>
        <w:t xml:space="preserve"> Προφανώς και όχι</w:t>
      </w:r>
      <w:r>
        <w:rPr>
          <w:rFonts w:eastAsia="Times New Roman" w:cs="Times New Roman"/>
          <w:szCs w:val="24"/>
        </w:rPr>
        <w:t>.</w:t>
      </w:r>
      <w:r w:rsidRPr="000179AB">
        <w:rPr>
          <w:rFonts w:eastAsia="Times New Roman" w:cs="Times New Roman"/>
          <w:szCs w:val="24"/>
        </w:rPr>
        <w:t xml:space="preserve"> Με λίγα λόγια</w:t>
      </w:r>
      <w:r>
        <w:rPr>
          <w:rFonts w:eastAsia="Times New Roman" w:cs="Times New Roman"/>
          <w:szCs w:val="24"/>
        </w:rPr>
        <w:t>,</w:t>
      </w:r>
      <w:r w:rsidRPr="000179AB">
        <w:rPr>
          <w:rFonts w:eastAsia="Times New Roman" w:cs="Times New Roman"/>
          <w:szCs w:val="24"/>
        </w:rPr>
        <w:t xml:space="preserve"> η </w:t>
      </w:r>
      <w:r>
        <w:rPr>
          <w:rFonts w:eastAsia="Times New Roman" w:cs="Times New Roman"/>
          <w:szCs w:val="24"/>
        </w:rPr>
        <w:t>Ε</w:t>
      </w:r>
      <w:r w:rsidRPr="000179AB">
        <w:rPr>
          <w:rFonts w:eastAsia="Times New Roman" w:cs="Times New Roman"/>
          <w:szCs w:val="24"/>
        </w:rPr>
        <w:t>λλάδα χαρτογραφεί</w:t>
      </w:r>
      <w:r>
        <w:rPr>
          <w:rFonts w:eastAsia="Times New Roman" w:cs="Times New Roman"/>
          <w:szCs w:val="24"/>
        </w:rPr>
        <w:t>,</w:t>
      </w:r>
      <w:r w:rsidRPr="000179AB">
        <w:rPr>
          <w:rFonts w:eastAsia="Times New Roman" w:cs="Times New Roman"/>
          <w:szCs w:val="24"/>
        </w:rPr>
        <w:t xml:space="preserve"> επενδύει</w:t>
      </w:r>
      <w:r>
        <w:rPr>
          <w:rFonts w:eastAsia="Times New Roman" w:cs="Times New Roman"/>
          <w:szCs w:val="24"/>
        </w:rPr>
        <w:t>,</w:t>
      </w:r>
      <w:r w:rsidRPr="000179AB">
        <w:rPr>
          <w:rFonts w:eastAsia="Times New Roman" w:cs="Times New Roman"/>
          <w:szCs w:val="24"/>
        </w:rPr>
        <w:t xml:space="preserve"> συνεργάζεται και ισχυροποιείται</w:t>
      </w:r>
      <w:r>
        <w:rPr>
          <w:rFonts w:eastAsia="Times New Roman" w:cs="Times New Roman"/>
          <w:szCs w:val="24"/>
        </w:rPr>
        <w:t>.</w:t>
      </w:r>
    </w:p>
    <w:p w14:paraId="33D7A015"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0179AB">
        <w:rPr>
          <w:rFonts w:eastAsia="Times New Roman" w:cs="Times New Roman"/>
          <w:szCs w:val="24"/>
        </w:rPr>
        <w:t>αι ας πούμε και κάτι ακόμα το οποίο έχει κατά την προσωπική μου άποψη πολύ μεγάλη σημασία</w:t>
      </w:r>
      <w:r>
        <w:rPr>
          <w:rFonts w:eastAsia="Times New Roman" w:cs="Times New Roman"/>
          <w:szCs w:val="24"/>
        </w:rPr>
        <w:t>: Σ</w:t>
      </w:r>
      <w:r w:rsidRPr="000179AB">
        <w:rPr>
          <w:rFonts w:eastAsia="Times New Roman" w:cs="Times New Roman"/>
          <w:szCs w:val="24"/>
        </w:rPr>
        <w:t>ε ένα από τα οικόπεδα που συζητάμε σήμερα νότια της Κρήτης</w:t>
      </w:r>
      <w:r>
        <w:rPr>
          <w:rFonts w:eastAsia="Times New Roman" w:cs="Times New Roman"/>
          <w:szCs w:val="24"/>
        </w:rPr>
        <w:t>,</w:t>
      </w:r>
      <w:r w:rsidRPr="000179AB">
        <w:rPr>
          <w:rFonts w:eastAsia="Times New Roman" w:cs="Times New Roman"/>
          <w:szCs w:val="24"/>
        </w:rPr>
        <w:t xml:space="preserve"> μέρος της περιοχής </w:t>
      </w:r>
      <w:r>
        <w:rPr>
          <w:rFonts w:eastAsia="Times New Roman" w:cs="Times New Roman"/>
          <w:szCs w:val="24"/>
        </w:rPr>
        <w:t>επι</w:t>
      </w:r>
      <w:r w:rsidRPr="000179AB">
        <w:rPr>
          <w:rFonts w:eastAsia="Times New Roman" w:cs="Times New Roman"/>
          <w:szCs w:val="24"/>
        </w:rPr>
        <w:t>καλύπτεται με τον αυθαίρετο χάρτη του</w:t>
      </w:r>
      <w:r w:rsidRPr="000179AB">
        <w:rPr>
          <w:rFonts w:eastAsia="Times New Roman" w:cs="Times New Roman"/>
          <w:szCs w:val="24"/>
        </w:rPr>
        <w:t xml:space="preserve"> </w:t>
      </w:r>
      <w:r>
        <w:rPr>
          <w:rFonts w:eastAsia="Times New Roman" w:cs="Times New Roman"/>
          <w:szCs w:val="24"/>
        </w:rPr>
        <w:t>«</w:t>
      </w:r>
      <w:r w:rsidRPr="000179AB">
        <w:rPr>
          <w:rFonts w:eastAsia="Times New Roman" w:cs="Times New Roman"/>
          <w:szCs w:val="24"/>
        </w:rPr>
        <w:t xml:space="preserve">παράνομου </w:t>
      </w:r>
      <w:proofErr w:type="spellStart"/>
      <w:r w:rsidRPr="000179AB">
        <w:rPr>
          <w:rFonts w:eastAsia="Times New Roman" w:cs="Times New Roman"/>
          <w:szCs w:val="24"/>
        </w:rPr>
        <w:t>του</w:t>
      </w:r>
      <w:r>
        <w:rPr>
          <w:rFonts w:eastAsia="Times New Roman" w:cs="Times New Roman"/>
          <w:szCs w:val="24"/>
        </w:rPr>
        <w:t>ρκολιβυ</w:t>
      </w:r>
      <w:r w:rsidRPr="000179AB">
        <w:rPr>
          <w:rFonts w:eastAsia="Times New Roman" w:cs="Times New Roman"/>
          <w:szCs w:val="24"/>
        </w:rPr>
        <w:t>κού</w:t>
      </w:r>
      <w:proofErr w:type="spellEnd"/>
      <w:r w:rsidRPr="000179AB">
        <w:rPr>
          <w:rFonts w:eastAsia="Times New Roman" w:cs="Times New Roman"/>
          <w:szCs w:val="24"/>
        </w:rPr>
        <w:t xml:space="preserve"> μνημονίου</w:t>
      </w:r>
      <w:r>
        <w:rPr>
          <w:rFonts w:eastAsia="Times New Roman" w:cs="Times New Roman"/>
          <w:szCs w:val="24"/>
        </w:rPr>
        <w:t>».</w:t>
      </w:r>
      <w:r w:rsidRPr="000179AB">
        <w:rPr>
          <w:rFonts w:eastAsia="Times New Roman" w:cs="Times New Roman"/>
          <w:szCs w:val="24"/>
        </w:rPr>
        <w:t xml:space="preserve"> Και τι συμβαίνει</w:t>
      </w:r>
      <w:r>
        <w:rPr>
          <w:rFonts w:eastAsia="Times New Roman" w:cs="Times New Roman"/>
          <w:szCs w:val="24"/>
        </w:rPr>
        <w:t>;</w:t>
      </w:r>
      <w:r w:rsidRPr="000179AB">
        <w:rPr>
          <w:rFonts w:eastAsia="Times New Roman" w:cs="Times New Roman"/>
          <w:szCs w:val="24"/>
        </w:rPr>
        <w:t xml:space="preserve"> </w:t>
      </w:r>
      <w:r>
        <w:rPr>
          <w:rFonts w:eastAsia="Times New Roman" w:cs="Times New Roman"/>
          <w:szCs w:val="24"/>
        </w:rPr>
        <w:t>Έ</w:t>
      </w:r>
      <w:r w:rsidRPr="000179AB">
        <w:rPr>
          <w:rFonts w:eastAsia="Times New Roman" w:cs="Times New Roman"/>
          <w:szCs w:val="24"/>
        </w:rPr>
        <w:t>ρχεται μία από τις μεγαλύτερες εταιρείες στον κόσμο και επενδύει εκεί ακριβώς</w:t>
      </w:r>
      <w:r>
        <w:rPr>
          <w:rFonts w:eastAsia="Times New Roman" w:cs="Times New Roman"/>
          <w:szCs w:val="24"/>
        </w:rPr>
        <w:t>,</w:t>
      </w:r>
      <w:r w:rsidRPr="000179AB">
        <w:rPr>
          <w:rFonts w:eastAsia="Times New Roman" w:cs="Times New Roman"/>
          <w:szCs w:val="24"/>
        </w:rPr>
        <w:t xml:space="preserve"> αναγνωρίζοντας στην πράξη τη μέση γραμμή που προβλέπει το </w:t>
      </w:r>
      <w:r>
        <w:rPr>
          <w:rFonts w:eastAsia="Times New Roman" w:cs="Times New Roman"/>
          <w:szCs w:val="24"/>
        </w:rPr>
        <w:t>Δ</w:t>
      </w:r>
      <w:r w:rsidRPr="000179AB">
        <w:rPr>
          <w:rFonts w:eastAsia="Times New Roman" w:cs="Times New Roman"/>
          <w:szCs w:val="24"/>
        </w:rPr>
        <w:t xml:space="preserve">ιεθνές </w:t>
      </w:r>
      <w:r>
        <w:rPr>
          <w:rFonts w:eastAsia="Times New Roman" w:cs="Times New Roman"/>
          <w:szCs w:val="24"/>
        </w:rPr>
        <w:lastRenderedPageBreak/>
        <w:t>Δ</w:t>
      </w:r>
      <w:r w:rsidRPr="000179AB">
        <w:rPr>
          <w:rFonts w:eastAsia="Times New Roman" w:cs="Times New Roman"/>
          <w:szCs w:val="24"/>
        </w:rPr>
        <w:t>ίκαιο</w:t>
      </w:r>
      <w:r>
        <w:rPr>
          <w:rFonts w:eastAsia="Times New Roman" w:cs="Times New Roman"/>
          <w:szCs w:val="24"/>
        </w:rPr>
        <w:t>.</w:t>
      </w:r>
      <w:r w:rsidRPr="000179AB">
        <w:rPr>
          <w:rFonts w:eastAsia="Times New Roman" w:cs="Times New Roman"/>
          <w:szCs w:val="24"/>
        </w:rPr>
        <w:t xml:space="preserve"> Δεν είναι αυτό μία έμπρακτη απάντηση σε όσους αμφισβητούν τα κυριαρχικά μας δικαιώματα</w:t>
      </w:r>
      <w:r>
        <w:rPr>
          <w:rFonts w:eastAsia="Times New Roman" w:cs="Times New Roman"/>
          <w:szCs w:val="24"/>
        </w:rPr>
        <w:t>;</w:t>
      </w:r>
    </w:p>
    <w:p w14:paraId="33D7A016" w14:textId="77777777" w:rsidR="007B3FFC" w:rsidRDefault="008B5CB0">
      <w:pPr>
        <w:spacing w:line="600" w:lineRule="auto"/>
        <w:ind w:firstLine="720"/>
        <w:jc w:val="both"/>
        <w:rPr>
          <w:rFonts w:eastAsia="Times New Roman" w:cs="Times New Roman"/>
          <w:szCs w:val="24"/>
        </w:rPr>
      </w:pPr>
      <w:r w:rsidRPr="000179AB">
        <w:rPr>
          <w:rFonts w:eastAsia="Times New Roman" w:cs="Times New Roman"/>
          <w:szCs w:val="24"/>
        </w:rPr>
        <w:t>Γιατί ξέρετε κάτι</w:t>
      </w:r>
      <w:r>
        <w:rPr>
          <w:rFonts w:eastAsia="Times New Roman" w:cs="Times New Roman"/>
          <w:szCs w:val="24"/>
        </w:rPr>
        <w:t>, κ</w:t>
      </w:r>
      <w:r w:rsidRPr="000179AB">
        <w:rPr>
          <w:rFonts w:eastAsia="Times New Roman" w:cs="Times New Roman"/>
          <w:szCs w:val="24"/>
        </w:rPr>
        <w:t>υρίες και κύριοι συνάδελφοι</w:t>
      </w:r>
      <w:r>
        <w:rPr>
          <w:rFonts w:eastAsia="Times New Roman" w:cs="Times New Roman"/>
          <w:szCs w:val="24"/>
        </w:rPr>
        <w:t>;</w:t>
      </w:r>
      <w:r w:rsidRPr="000179AB">
        <w:rPr>
          <w:rFonts w:eastAsia="Times New Roman" w:cs="Times New Roman"/>
          <w:szCs w:val="24"/>
        </w:rPr>
        <w:t xml:space="preserve"> </w:t>
      </w:r>
      <w:r>
        <w:rPr>
          <w:rFonts w:eastAsia="Times New Roman" w:cs="Times New Roman"/>
          <w:szCs w:val="24"/>
        </w:rPr>
        <w:t>Η</w:t>
      </w:r>
      <w:r w:rsidRPr="000179AB">
        <w:rPr>
          <w:rFonts w:eastAsia="Times New Roman" w:cs="Times New Roman"/>
          <w:szCs w:val="24"/>
        </w:rPr>
        <w:t xml:space="preserve"> εξωτερική μας πολιτική δεν ασκείται μόνον με δηλώσεις</w:t>
      </w:r>
      <w:r>
        <w:rPr>
          <w:rFonts w:eastAsia="Times New Roman" w:cs="Times New Roman"/>
          <w:szCs w:val="24"/>
        </w:rPr>
        <w:t>,</w:t>
      </w:r>
      <w:r w:rsidRPr="000179AB">
        <w:rPr>
          <w:rFonts w:eastAsia="Times New Roman" w:cs="Times New Roman"/>
          <w:szCs w:val="24"/>
        </w:rPr>
        <w:t xml:space="preserve"> ασκείται και με χάρτες</w:t>
      </w:r>
      <w:r>
        <w:rPr>
          <w:rFonts w:eastAsia="Times New Roman" w:cs="Times New Roman"/>
          <w:szCs w:val="24"/>
        </w:rPr>
        <w:t>,</w:t>
      </w:r>
      <w:r w:rsidRPr="000179AB">
        <w:rPr>
          <w:rFonts w:eastAsia="Times New Roman" w:cs="Times New Roman"/>
          <w:szCs w:val="24"/>
        </w:rPr>
        <w:t xml:space="preserve"> με επενδύσεις και προφανώς διεθνείς συνεργασίες</w:t>
      </w:r>
      <w:r>
        <w:rPr>
          <w:rFonts w:eastAsia="Times New Roman" w:cs="Times New Roman"/>
          <w:szCs w:val="24"/>
        </w:rPr>
        <w:t>.</w:t>
      </w:r>
    </w:p>
    <w:p w14:paraId="33D7A017" w14:textId="2C6733C9" w:rsidR="007B3FFC" w:rsidRDefault="008B5CB0">
      <w:pPr>
        <w:spacing w:line="600" w:lineRule="auto"/>
        <w:ind w:firstLine="720"/>
        <w:jc w:val="both"/>
        <w:rPr>
          <w:rFonts w:eastAsia="Times New Roman" w:cs="Times New Roman"/>
          <w:szCs w:val="24"/>
        </w:rPr>
      </w:pPr>
      <w:r w:rsidRPr="000179AB">
        <w:rPr>
          <w:rFonts w:eastAsia="Times New Roman" w:cs="Times New Roman"/>
          <w:szCs w:val="24"/>
        </w:rPr>
        <w:t>Κυρίες και κύριοι συνάδελφοι</w:t>
      </w:r>
      <w:r w:rsidR="004175BD">
        <w:rPr>
          <w:rFonts w:eastAsia="Times New Roman" w:cs="Times New Roman"/>
          <w:szCs w:val="24"/>
        </w:rPr>
        <w:t>!</w:t>
      </w:r>
      <w:r w:rsidRPr="000179AB">
        <w:rPr>
          <w:rFonts w:eastAsia="Times New Roman" w:cs="Times New Roman"/>
          <w:szCs w:val="24"/>
        </w:rPr>
        <w:t xml:space="preserve"> </w:t>
      </w:r>
      <w:r w:rsidR="004175BD">
        <w:rPr>
          <w:rFonts w:eastAsia="Times New Roman" w:cs="Times New Roman"/>
          <w:szCs w:val="24"/>
        </w:rPr>
        <w:t>Ά</w:t>
      </w:r>
      <w:r w:rsidRPr="000179AB">
        <w:rPr>
          <w:rFonts w:eastAsia="Times New Roman" w:cs="Times New Roman"/>
          <w:szCs w:val="24"/>
        </w:rPr>
        <w:t xml:space="preserve">κουσα από την </w:t>
      </w:r>
      <w:r>
        <w:rPr>
          <w:rFonts w:eastAsia="Times New Roman" w:cs="Times New Roman"/>
          <w:szCs w:val="24"/>
        </w:rPr>
        <w:t>Α</w:t>
      </w:r>
      <w:r w:rsidRPr="000179AB">
        <w:rPr>
          <w:rFonts w:eastAsia="Times New Roman" w:cs="Times New Roman"/>
          <w:szCs w:val="24"/>
        </w:rPr>
        <w:t xml:space="preserve">ντιπολίτευση </w:t>
      </w:r>
      <w:r>
        <w:rPr>
          <w:rFonts w:eastAsia="Times New Roman" w:cs="Times New Roman"/>
          <w:szCs w:val="24"/>
        </w:rPr>
        <w:t>-</w:t>
      </w:r>
      <w:r w:rsidRPr="000179AB">
        <w:rPr>
          <w:rFonts w:eastAsia="Times New Roman" w:cs="Times New Roman"/>
          <w:szCs w:val="24"/>
        </w:rPr>
        <w:t>και όχι μόνον</w:t>
      </w:r>
      <w:r>
        <w:rPr>
          <w:rFonts w:eastAsia="Times New Roman" w:cs="Times New Roman"/>
          <w:szCs w:val="24"/>
        </w:rPr>
        <w:t>-</w:t>
      </w:r>
      <w:r w:rsidRPr="000179AB">
        <w:rPr>
          <w:rFonts w:eastAsia="Times New Roman" w:cs="Times New Roman"/>
          <w:szCs w:val="24"/>
        </w:rPr>
        <w:t xml:space="preserve"> να αναζητά δήθεν παγίδες στις συμβάσεις αυτές</w:t>
      </w:r>
      <w:r>
        <w:rPr>
          <w:rFonts w:eastAsia="Times New Roman" w:cs="Times New Roman"/>
          <w:szCs w:val="24"/>
        </w:rPr>
        <w:t>, ν</w:t>
      </w:r>
      <w:r w:rsidRPr="000179AB">
        <w:rPr>
          <w:rFonts w:eastAsia="Times New Roman" w:cs="Times New Roman"/>
          <w:szCs w:val="24"/>
        </w:rPr>
        <w:t>α μιλά για κινδύνους και αβεβαιότητες</w:t>
      </w:r>
      <w:r>
        <w:rPr>
          <w:rFonts w:eastAsia="Times New Roman" w:cs="Times New Roman"/>
          <w:szCs w:val="24"/>
        </w:rPr>
        <w:t>.</w:t>
      </w:r>
      <w:r w:rsidRPr="000179AB">
        <w:rPr>
          <w:rFonts w:eastAsia="Times New Roman" w:cs="Times New Roman"/>
          <w:szCs w:val="24"/>
        </w:rPr>
        <w:t xml:space="preserve"> Ας είμαστε λίγο σοβαροί</w:t>
      </w:r>
      <w:r>
        <w:rPr>
          <w:rFonts w:eastAsia="Times New Roman" w:cs="Times New Roman"/>
          <w:szCs w:val="24"/>
        </w:rPr>
        <w:t>.</w:t>
      </w:r>
      <w:r w:rsidRPr="000179AB">
        <w:rPr>
          <w:rFonts w:eastAsia="Times New Roman" w:cs="Times New Roman"/>
          <w:szCs w:val="24"/>
        </w:rPr>
        <w:t xml:space="preserve"> Οι συμβάσεις αυτές δεν εκχωρούν κυριαρχικά δικαιώματα</w:t>
      </w:r>
      <w:r>
        <w:rPr>
          <w:rFonts w:eastAsia="Times New Roman" w:cs="Times New Roman"/>
          <w:szCs w:val="24"/>
        </w:rPr>
        <w:t>.</w:t>
      </w:r>
      <w:r w:rsidRPr="000179AB">
        <w:rPr>
          <w:rFonts w:eastAsia="Times New Roman" w:cs="Times New Roman"/>
          <w:szCs w:val="24"/>
        </w:rPr>
        <w:t xml:space="preserve"> Οι </w:t>
      </w:r>
      <w:r>
        <w:rPr>
          <w:rFonts w:eastAsia="Times New Roman" w:cs="Times New Roman"/>
          <w:szCs w:val="24"/>
        </w:rPr>
        <w:t>ποιν</w:t>
      </w:r>
      <w:r w:rsidRPr="000179AB">
        <w:rPr>
          <w:rFonts w:eastAsia="Times New Roman" w:cs="Times New Roman"/>
          <w:szCs w:val="24"/>
        </w:rPr>
        <w:t xml:space="preserve">ικές </w:t>
      </w:r>
      <w:r>
        <w:rPr>
          <w:rFonts w:eastAsia="Times New Roman" w:cs="Times New Roman"/>
          <w:szCs w:val="24"/>
        </w:rPr>
        <w:t xml:space="preserve">νομικές </w:t>
      </w:r>
      <w:r w:rsidRPr="000179AB">
        <w:rPr>
          <w:rFonts w:eastAsia="Times New Roman" w:cs="Times New Roman"/>
          <w:szCs w:val="24"/>
        </w:rPr>
        <w:t xml:space="preserve">ρήτρες δεν συνεπάγονται καμία παραχώρηση και τίθενται ακριβώς για να θωρακίσουν το </w:t>
      </w:r>
      <w:r>
        <w:rPr>
          <w:rFonts w:eastAsia="Times New Roman" w:cs="Times New Roman"/>
          <w:szCs w:val="24"/>
        </w:rPr>
        <w:t>Δ</w:t>
      </w:r>
      <w:r w:rsidRPr="000179AB">
        <w:rPr>
          <w:rFonts w:eastAsia="Times New Roman" w:cs="Times New Roman"/>
          <w:szCs w:val="24"/>
        </w:rPr>
        <w:t>ημόσιο απέναντι σε τυχόν αποζημιώσεις από τις εταιρείες</w:t>
      </w:r>
      <w:r>
        <w:rPr>
          <w:rFonts w:eastAsia="Times New Roman" w:cs="Times New Roman"/>
          <w:szCs w:val="24"/>
        </w:rPr>
        <w:t>.</w:t>
      </w:r>
      <w:r w:rsidRPr="000179AB">
        <w:rPr>
          <w:rFonts w:eastAsia="Times New Roman" w:cs="Times New Roman"/>
          <w:szCs w:val="24"/>
        </w:rPr>
        <w:t xml:space="preserve"> Και προφανώς</w:t>
      </w:r>
      <w:r>
        <w:rPr>
          <w:rFonts w:eastAsia="Times New Roman" w:cs="Times New Roman"/>
          <w:szCs w:val="24"/>
        </w:rPr>
        <w:t>,</w:t>
      </w:r>
      <w:r w:rsidRPr="000179AB">
        <w:rPr>
          <w:rFonts w:eastAsia="Times New Roman" w:cs="Times New Roman"/>
          <w:szCs w:val="24"/>
        </w:rPr>
        <w:t xml:space="preserve"> τα κυριαρχικά μας δικαιώματα δεν είναι υπόθεση ιδιωτικών συμβάσεων</w:t>
      </w:r>
      <w:r>
        <w:rPr>
          <w:rFonts w:eastAsia="Times New Roman" w:cs="Times New Roman"/>
          <w:szCs w:val="24"/>
        </w:rPr>
        <w:t>,</w:t>
      </w:r>
      <w:r w:rsidRPr="000179AB">
        <w:rPr>
          <w:rFonts w:eastAsia="Times New Roman" w:cs="Times New Roman"/>
          <w:szCs w:val="24"/>
        </w:rPr>
        <w:t xml:space="preserve"> αλλά ζήτημα τήρησης του </w:t>
      </w:r>
      <w:r>
        <w:rPr>
          <w:rFonts w:eastAsia="Times New Roman" w:cs="Times New Roman"/>
          <w:szCs w:val="24"/>
        </w:rPr>
        <w:t>Δ</w:t>
      </w:r>
      <w:r w:rsidRPr="000179AB">
        <w:rPr>
          <w:rFonts w:eastAsia="Times New Roman" w:cs="Times New Roman"/>
          <w:szCs w:val="24"/>
        </w:rPr>
        <w:t xml:space="preserve">ιεθνούς </w:t>
      </w:r>
      <w:r>
        <w:rPr>
          <w:rFonts w:eastAsia="Times New Roman" w:cs="Times New Roman"/>
          <w:szCs w:val="24"/>
        </w:rPr>
        <w:t>Δ</w:t>
      </w:r>
      <w:r w:rsidRPr="000179AB">
        <w:rPr>
          <w:rFonts w:eastAsia="Times New Roman" w:cs="Times New Roman"/>
          <w:szCs w:val="24"/>
        </w:rPr>
        <w:t>ικαίου και μόνο</w:t>
      </w:r>
      <w:r>
        <w:rPr>
          <w:rFonts w:eastAsia="Times New Roman" w:cs="Times New Roman"/>
          <w:szCs w:val="24"/>
        </w:rPr>
        <w:t>. Α</w:t>
      </w:r>
      <w:r w:rsidRPr="000179AB">
        <w:rPr>
          <w:rFonts w:eastAsia="Times New Roman" w:cs="Times New Roman"/>
          <w:szCs w:val="24"/>
        </w:rPr>
        <w:t xml:space="preserve">πό μόνη </w:t>
      </w:r>
      <w:r>
        <w:rPr>
          <w:rFonts w:eastAsia="Times New Roman" w:cs="Times New Roman"/>
          <w:szCs w:val="24"/>
        </w:rPr>
        <w:t>της, ε</w:t>
      </w:r>
      <w:r w:rsidRPr="000179AB">
        <w:rPr>
          <w:rFonts w:eastAsia="Times New Roman" w:cs="Times New Roman"/>
          <w:szCs w:val="24"/>
        </w:rPr>
        <w:t>ξάλλου</w:t>
      </w:r>
      <w:r>
        <w:rPr>
          <w:rFonts w:eastAsia="Times New Roman" w:cs="Times New Roman"/>
          <w:szCs w:val="24"/>
        </w:rPr>
        <w:t>,</w:t>
      </w:r>
      <w:r w:rsidRPr="000179AB">
        <w:rPr>
          <w:rFonts w:eastAsia="Times New Roman" w:cs="Times New Roman"/>
          <w:szCs w:val="24"/>
        </w:rPr>
        <w:t xml:space="preserve"> η αντίδραση της Τουρκίας στα </w:t>
      </w:r>
      <w:r>
        <w:rPr>
          <w:rFonts w:eastAsia="Times New Roman" w:cs="Times New Roman"/>
          <w:szCs w:val="24"/>
        </w:rPr>
        <w:t>Η</w:t>
      </w:r>
      <w:r w:rsidRPr="000179AB">
        <w:rPr>
          <w:rFonts w:eastAsia="Times New Roman" w:cs="Times New Roman"/>
          <w:szCs w:val="24"/>
        </w:rPr>
        <w:t xml:space="preserve">νωμένα </w:t>
      </w:r>
      <w:r>
        <w:rPr>
          <w:rFonts w:eastAsia="Times New Roman" w:cs="Times New Roman"/>
          <w:szCs w:val="24"/>
        </w:rPr>
        <w:t>Έ</w:t>
      </w:r>
      <w:r w:rsidRPr="000179AB">
        <w:rPr>
          <w:rFonts w:eastAsia="Times New Roman" w:cs="Times New Roman"/>
          <w:szCs w:val="24"/>
        </w:rPr>
        <w:t>θνη μ</w:t>
      </w:r>
      <w:r>
        <w:rPr>
          <w:rFonts w:eastAsia="Times New Roman" w:cs="Times New Roman"/>
          <w:szCs w:val="24"/>
        </w:rPr>
        <w:t>ά</w:t>
      </w:r>
      <w:r w:rsidRPr="000179AB">
        <w:rPr>
          <w:rFonts w:eastAsia="Times New Roman" w:cs="Times New Roman"/>
          <w:szCs w:val="24"/>
        </w:rPr>
        <w:t>ς δικαιώνει στο</w:t>
      </w:r>
      <w:r>
        <w:rPr>
          <w:rFonts w:eastAsia="Times New Roman" w:cs="Times New Roman"/>
          <w:szCs w:val="24"/>
        </w:rPr>
        <w:t>ν</w:t>
      </w:r>
      <w:r w:rsidRPr="000179AB">
        <w:rPr>
          <w:rFonts w:eastAsia="Times New Roman" w:cs="Times New Roman"/>
          <w:szCs w:val="24"/>
        </w:rPr>
        <w:t xml:space="preserve"> μέγιστο βαθμό</w:t>
      </w:r>
      <w:r>
        <w:rPr>
          <w:rFonts w:eastAsia="Times New Roman" w:cs="Times New Roman"/>
          <w:szCs w:val="24"/>
        </w:rPr>
        <w:t>.</w:t>
      </w:r>
    </w:p>
    <w:p w14:paraId="33D7A018" w14:textId="77777777" w:rsidR="007B3FFC" w:rsidRDefault="008B5CB0">
      <w:pPr>
        <w:spacing w:line="600" w:lineRule="auto"/>
        <w:ind w:firstLine="720"/>
        <w:jc w:val="both"/>
        <w:rPr>
          <w:rFonts w:eastAsia="Times New Roman" w:cs="Times New Roman"/>
          <w:szCs w:val="24"/>
        </w:rPr>
      </w:pPr>
      <w:r w:rsidRPr="00CE380A">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CE380A">
        <w:rPr>
          <w:rFonts w:eastAsia="Times New Roman" w:cs="Times New Roman"/>
          <w:szCs w:val="24"/>
        </w:rPr>
        <w:t xml:space="preserve">΄ Αντιπρόεδρος της Βουλής κ. </w:t>
      </w:r>
      <w:r w:rsidRPr="00031E91">
        <w:rPr>
          <w:rFonts w:eastAsia="Times New Roman" w:cs="Times New Roman"/>
          <w:b/>
          <w:bCs/>
          <w:szCs w:val="24"/>
        </w:rPr>
        <w:t>ΓΕΩΡΓΙΟΣ ΛΑΜΠΡΟΥΛΗΣ</w:t>
      </w:r>
      <w:r w:rsidRPr="00CE380A">
        <w:rPr>
          <w:rFonts w:eastAsia="Times New Roman" w:cs="Times New Roman"/>
          <w:szCs w:val="24"/>
        </w:rPr>
        <w:t>)</w:t>
      </w:r>
    </w:p>
    <w:p w14:paraId="33D7A019"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Επίσης,</w:t>
      </w:r>
      <w:r w:rsidRPr="000179AB">
        <w:rPr>
          <w:rFonts w:eastAsia="Times New Roman" w:cs="Times New Roman"/>
          <w:szCs w:val="24"/>
        </w:rPr>
        <w:t xml:space="preserve"> οι συμβάσεις δεν επιβαρύνουν το </w:t>
      </w:r>
      <w:r>
        <w:rPr>
          <w:rFonts w:eastAsia="Times New Roman" w:cs="Times New Roman"/>
          <w:szCs w:val="24"/>
        </w:rPr>
        <w:t>Ε</w:t>
      </w:r>
      <w:r w:rsidRPr="000179AB">
        <w:rPr>
          <w:rFonts w:eastAsia="Times New Roman" w:cs="Times New Roman"/>
          <w:szCs w:val="24"/>
        </w:rPr>
        <w:t xml:space="preserve">λληνικό </w:t>
      </w:r>
      <w:r>
        <w:rPr>
          <w:rFonts w:eastAsia="Times New Roman" w:cs="Times New Roman"/>
          <w:szCs w:val="24"/>
        </w:rPr>
        <w:t>Δ</w:t>
      </w:r>
      <w:r w:rsidRPr="000179AB">
        <w:rPr>
          <w:rFonts w:eastAsia="Times New Roman" w:cs="Times New Roman"/>
          <w:szCs w:val="24"/>
        </w:rPr>
        <w:t>ημόσιο με επενδυτικό ρίσκο</w:t>
      </w:r>
      <w:r>
        <w:rPr>
          <w:rFonts w:eastAsia="Times New Roman" w:cs="Times New Roman"/>
          <w:szCs w:val="24"/>
        </w:rPr>
        <w:t>,</w:t>
      </w:r>
      <w:r w:rsidRPr="000179AB">
        <w:rPr>
          <w:rFonts w:eastAsia="Times New Roman" w:cs="Times New Roman"/>
          <w:szCs w:val="24"/>
        </w:rPr>
        <w:t xml:space="preserve"> διασφαλίζουν στο κράτος περίπου το </w:t>
      </w:r>
      <w:r>
        <w:rPr>
          <w:rFonts w:eastAsia="Times New Roman" w:cs="Times New Roman"/>
          <w:szCs w:val="24"/>
        </w:rPr>
        <w:t>40</w:t>
      </w:r>
      <w:r w:rsidRPr="000179AB">
        <w:rPr>
          <w:rFonts w:eastAsia="Times New Roman" w:cs="Times New Roman"/>
          <w:szCs w:val="24"/>
        </w:rPr>
        <w:t xml:space="preserve">% των κερδών σε </w:t>
      </w:r>
      <w:r w:rsidRPr="000179AB">
        <w:rPr>
          <w:rFonts w:eastAsia="Times New Roman" w:cs="Times New Roman"/>
          <w:szCs w:val="24"/>
        </w:rPr>
        <w:lastRenderedPageBreak/>
        <w:t>περίπτωση παραγωγής και επιπλέον</w:t>
      </w:r>
      <w:r>
        <w:rPr>
          <w:rFonts w:eastAsia="Times New Roman" w:cs="Times New Roman"/>
          <w:szCs w:val="24"/>
        </w:rPr>
        <w:t>,</w:t>
      </w:r>
      <w:r w:rsidRPr="000179AB">
        <w:rPr>
          <w:rFonts w:eastAsia="Times New Roman" w:cs="Times New Roman"/>
          <w:szCs w:val="24"/>
        </w:rPr>
        <w:t xml:space="preserve"> δημιουργούν θέσεις εργασίας</w:t>
      </w:r>
      <w:r>
        <w:rPr>
          <w:rFonts w:eastAsia="Times New Roman" w:cs="Times New Roman"/>
          <w:szCs w:val="24"/>
        </w:rPr>
        <w:t>,</w:t>
      </w:r>
      <w:r w:rsidRPr="000179AB">
        <w:rPr>
          <w:rFonts w:eastAsia="Times New Roman" w:cs="Times New Roman"/>
          <w:szCs w:val="24"/>
        </w:rPr>
        <w:t xml:space="preserve"> δημιουργούν επενδύσεις</w:t>
      </w:r>
      <w:r>
        <w:rPr>
          <w:rFonts w:eastAsia="Times New Roman" w:cs="Times New Roman"/>
          <w:szCs w:val="24"/>
        </w:rPr>
        <w:t>,</w:t>
      </w:r>
      <w:r w:rsidRPr="000179AB">
        <w:rPr>
          <w:rFonts w:eastAsia="Times New Roman" w:cs="Times New Roman"/>
          <w:szCs w:val="24"/>
        </w:rPr>
        <w:t xml:space="preserve"> άρα</w:t>
      </w:r>
      <w:r>
        <w:rPr>
          <w:rFonts w:eastAsia="Times New Roman" w:cs="Times New Roman"/>
          <w:szCs w:val="24"/>
        </w:rPr>
        <w:t>,</w:t>
      </w:r>
      <w:r w:rsidRPr="000179AB">
        <w:rPr>
          <w:rFonts w:eastAsia="Times New Roman" w:cs="Times New Roman"/>
          <w:szCs w:val="24"/>
        </w:rPr>
        <w:t xml:space="preserve"> ανάπτυξη</w:t>
      </w:r>
      <w:r>
        <w:rPr>
          <w:rFonts w:eastAsia="Times New Roman" w:cs="Times New Roman"/>
          <w:szCs w:val="24"/>
        </w:rPr>
        <w:t>.</w:t>
      </w:r>
    </w:p>
    <w:p w14:paraId="33D7A01A" w14:textId="2321CDBC"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Όμως, </w:t>
      </w:r>
      <w:r w:rsidRPr="000179AB">
        <w:rPr>
          <w:rFonts w:eastAsia="Times New Roman" w:cs="Times New Roman"/>
          <w:szCs w:val="24"/>
        </w:rPr>
        <w:t>υπάρχει και κάτι ακόμα</w:t>
      </w:r>
      <w:r>
        <w:rPr>
          <w:rFonts w:eastAsia="Times New Roman" w:cs="Times New Roman"/>
          <w:szCs w:val="24"/>
        </w:rPr>
        <w:t>, κ</w:t>
      </w:r>
      <w:r w:rsidRPr="000179AB">
        <w:rPr>
          <w:rFonts w:eastAsia="Times New Roman" w:cs="Times New Roman"/>
          <w:szCs w:val="24"/>
        </w:rPr>
        <w:t xml:space="preserve">ύριε </w:t>
      </w:r>
      <w:r>
        <w:rPr>
          <w:rFonts w:eastAsia="Times New Roman" w:cs="Times New Roman"/>
          <w:szCs w:val="24"/>
        </w:rPr>
        <w:t>Υ</w:t>
      </w:r>
      <w:r w:rsidRPr="000179AB">
        <w:rPr>
          <w:rFonts w:eastAsia="Times New Roman" w:cs="Times New Roman"/>
          <w:szCs w:val="24"/>
        </w:rPr>
        <w:t>πουργέ</w:t>
      </w:r>
      <w:r>
        <w:rPr>
          <w:rFonts w:eastAsia="Times New Roman" w:cs="Times New Roman"/>
          <w:szCs w:val="24"/>
        </w:rPr>
        <w:t>: Σ</w:t>
      </w:r>
      <w:r w:rsidRPr="000179AB">
        <w:rPr>
          <w:rFonts w:eastAsia="Times New Roman" w:cs="Times New Roman"/>
          <w:szCs w:val="24"/>
        </w:rPr>
        <w:t>ε μία εποχή που ορισμένοι καλλιεργούν μ</w:t>
      </w:r>
      <w:r>
        <w:rPr>
          <w:rFonts w:eastAsia="Times New Roman" w:cs="Times New Roman"/>
          <w:szCs w:val="24"/>
        </w:rPr>
        <w:t>ί</w:t>
      </w:r>
      <w:r w:rsidRPr="000179AB">
        <w:rPr>
          <w:rFonts w:eastAsia="Times New Roman" w:cs="Times New Roman"/>
          <w:szCs w:val="24"/>
        </w:rPr>
        <w:t>α μόνιμη εθνική ανασφάλεια</w:t>
      </w:r>
      <w:r>
        <w:rPr>
          <w:rFonts w:eastAsia="Times New Roman" w:cs="Times New Roman"/>
          <w:szCs w:val="24"/>
        </w:rPr>
        <w:t>,</w:t>
      </w:r>
      <w:r w:rsidRPr="000179AB">
        <w:rPr>
          <w:rFonts w:eastAsia="Times New Roman" w:cs="Times New Roman"/>
          <w:szCs w:val="24"/>
        </w:rPr>
        <w:t xml:space="preserve"> η </w:t>
      </w:r>
      <w:r>
        <w:rPr>
          <w:rFonts w:eastAsia="Times New Roman" w:cs="Times New Roman"/>
          <w:szCs w:val="24"/>
        </w:rPr>
        <w:t>Ε</w:t>
      </w:r>
      <w:r w:rsidRPr="000179AB">
        <w:rPr>
          <w:rFonts w:eastAsia="Times New Roman" w:cs="Times New Roman"/>
          <w:szCs w:val="24"/>
        </w:rPr>
        <w:t>λλάδα επιλέγει τον δρόμο της αυτοπεποίθησης</w:t>
      </w:r>
      <w:r>
        <w:rPr>
          <w:rFonts w:eastAsia="Times New Roman" w:cs="Times New Roman"/>
          <w:szCs w:val="24"/>
        </w:rPr>
        <w:t>.</w:t>
      </w:r>
      <w:r w:rsidRPr="000179AB">
        <w:rPr>
          <w:rFonts w:eastAsia="Times New Roman" w:cs="Times New Roman"/>
          <w:szCs w:val="24"/>
        </w:rPr>
        <w:t xml:space="preserve"> Ξέρετε</w:t>
      </w:r>
      <w:r>
        <w:rPr>
          <w:rFonts w:eastAsia="Times New Roman" w:cs="Times New Roman"/>
          <w:szCs w:val="24"/>
        </w:rPr>
        <w:t>,</w:t>
      </w:r>
      <w:r w:rsidRPr="000179AB">
        <w:rPr>
          <w:rFonts w:eastAsia="Times New Roman" w:cs="Times New Roman"/>
          <w:szCs w:val="24"/>
        </w:rPr>
        <w:t xml:space="preserve"> καμιά φορά έχουμε την εντύπωση ότι η χώρα μας είναι μικρή για να κάνει μεγάλα βήματα</w:t>
      </w:r>
      <w:r>
        <w:rPr>
          <w:rFonts w:eastAsia="Times New Roman" w:cs="Times New Roman"/>
          <w:szCs w:val="24"/>
        </w:rPr>
        <w:t>.</w:t>
      </w:r>
      <w:r w:rsidRPr="000179AB">
        <w:rPr>
          <w:rFonts w:eastAsia="Times New Roman" w:cs="Times New Roman"/>
          <w:szCs w:val="24"/>
        </w:rPr>
        <w:t xml:space="preserve"> Η ιστορία</w:t>
      </w:r>
      <w:r>
        <w:rPr>
          <w:rFonts w:eastAsia="Times New Roman" w:cs="Times New Roman"/>
          <w:szCs w:val="24"/>
        </w:rPr>
        <w:t>,</w:t>
      </w:r>
      <w:r w:rsidRPr="000179AB">
        <w:rPr>
          <w:rFonts w:eastAsia="Times New Roman" w:cs="Times New Roman"/>
          <w:szCs w:val="24"/>
        </w:rPr>
        <w:t xml:space="preserve"> </w:t>
      </w:r>
      <w:r>
        <w:rPr>
          <w:rFonts w:eastAsia="Times New Roman" w:cs="Times New Roman"/>
          <w:szCs w:val="24"/>
        </w:rPr>
        <w:t>όμως,</w:t>
      </w:r>
      <w:r w:rsidRPr="000179AB">
        <w:rPr>
          <w:rFonts w:eastAsia="Times New Roman" w:cs="Times New Roman"/>
          <w:szCs w:val="24"/>
        </w:rPr>
        <w:t xml:space="preserve"> δείχνει το αντίθετο</w:t>
      </w:r>
      <w:r>
        <w:rPr>
          <w:rFonts w:eastAsia="Times New Roman" w:cs="Times New Roman"/>
          <w:szCs w:val="24"/>
        </w:rPr>
        <w:t>.</w:t>
      </w:r>
      <w:r w:rsidRPr="000179AB">
        <w:rPr>
          <w:rFonts w:eastAsia="Times New Roman" w:cs="Times New Roman"/>
          <w:szCs w:val="24"/>
        </w:rPr>
        <w:t xml:space="preserve"> </w:t>
      </w:r>
      <w:r>
        <w:rPr>
          <w:rFonts w:eastAsia="Times New Roman" w:cs="Times New Roman"/>
          <w:szCs w:val="24"/>
        </w:rPr>
        <w:t>Ό</w:t>
      </w:r>
      <w:r w:rsidRPr="000179AB">
        <w:rPr>
          <w:rFonts w:eastAsia="Times New Roman" w:cs="Times New Roman"/>
          <w:szCs w:val="24"/>
        </w:rPr>
        <w:t xml:space="preserve">ταν η </w:t>
      </w:r>
      <w:r>
        <w:rPr>
          <w:rFonts w:eastAsia="Times New Roman" w:cs="Times New Roman"/>
          <w:szCs w:val="24"/>
        </w:rPr>
        <w:t>Ε</w:t>
      </w:r>
      <w:r w:rsidRPr="000179AB">
        <w:rPr>
          <w:rFonts w:eastAsia="Times New Roman" w:cs="Times New Roman"/>
          <w:szCs w:val="24"/>
        </w:rPr>
        <w:t xml:space="preserve">λλάδα πιστεύει στις δυνάμεις </w:t>
      </w:r>
      <w:r>
        <w:rPr>
          <w:rFonts w:eastAsia="Times New Roman" w:cs="Times New Roman"/>
          <w:szCs w:val="24"/>
        </w:rPr>
        <w:t>της,</w:t>
      </w:r>
      <w:r w:rsidRPr="000179AB">
        <w:rPr>
          <w:rFonts w:eastAsia="Times New Roman" w:cs="Times New Roman"/>
          <w:szCs w:val="24"/>
        </w:rPr>
        <w:t xml:space="preserve"> τότε μεγαλώνει και σήμερα η </w:t>
      </w:r>
      <w:r>
        <w:rPr>
          <w:rFonts w:eastAsia="Times New Roman" w:cs="Times New Roman"/>
          <w:szCs w:val="24"/>
        </w:rPr>
        <w:t>Ε</w:t>
      </w:r>
      <w:r w:rsidRPr="000179AB">
        <w:rPr>
          <w:rFonts w:eastAsia="Times New Roman" w:cs="Times New Roman"/>
          <w:szCs w:val="24"/>
        </w:rPr>
        <w:t>λλάδα μεγαλώνει</w:t>
      </w:r>
      <w:r w:rsidR="004175BD">
        <w:rPr>
          <w:rFonts w:eastAsia="Times New Roman" w:cs="Times New Roman"/>
          <w:szCs w:val="24"/>
        </w:rPr>
        <w:t>.</w:t>
      </w:r>
      <w:r w:rsidRPr="000179AB">
        <w:rPr>
          <w:rFonts w:eastAsia="Times New Roman" w:cs="Times New Roman"/>
          <w:szCs w:val="24"/>
        </w:rPr>
        <w:t xml:space="preserve"> </w:t>
      </w:r>
      <w:r w:rsidR="004175BD" w:rsidRPr="000179AB">
        <w:rPr>
          <w:rFonts w:eastAsia="Times New Roman" w:cs="Times New Roman"/>
          <w:szCs w:val="24"/>
        </w:rPr>
        <w:t>Μ</w:t>
      </w:r>
      <w:r w:rsidRPr="000179AB">
        <w:rPr>
          <w:rFonts w:eastAsia="Times New Roman" w:cs="Times New Roman"/>
          <w:szCs w:val="24"/>
        </w:rPr>
        <w:t>εγαλώνει ενεργειακά</w:t>
      </w:r>
      <w:r>
        <w:rPr>
          <w:rFonts w:eastAsia="Times New Roman" w:cs="Times New Roman"/>
          <w:szCs w:val="24"/>
        </w:rPr>
        <w:t>,</w:t>
      </w:r>
      <w:r w:rsidRPr="000179AB">
        <w:rPr>
          <w:rFonts w:eastAsia="Times New Roman" w:cs="Times New Roman"/>
          <w:szCs w:val="24"/>
        </w:rPr>
        <w:t xml:space="preserve"> μεγαλώνει οικονομικά</w:t>
      </w:r>
      <w:r>
        <w:rPr>
          <w:rFonts w:eastAsia="Times New Roman" w:cs="Times New Roman"/>
          <w:szCs w:val="24"/>
        </w:rPr>
        <w:t>,</w:t>
      </w:r>
      <w:r w:rsidRPr="000179AB">
        <w:rPr>
          <w:rFonts w:eastAsia="Times New Roman" w:cs="Times New Roman"/>
          <w:szCs w:val="24"/>
        </w:rPr>
        <w:t xml:space="preserve"> μεγαλώνει γεωπολιτικά και </w:t>
      </w:r>
      <w:proofErr w:type="spellStart"/>
      <w:r w:rsidRPr="000179AB">
        <w:rPr>
          <w:rFonts w:eastAsia="Times New Roman" w:cs="Times New Roman"/>
          <w:szCs w:val="24"/>
        </w:rPr>
        <w:t>γεωστρατηγικά</w:t>
      </w:r>
      <w:proofErr w:type="spellEnd"/>
      <w:r>
        <w:rPr>
          <w:rFonts w:eastAsia="Times New Roman" w:cs="Times New Roman"/>
          <w:szCs w:val="24"/>
        </w:rPr>
        <w:t xml:space="preserve"> μ</w:t>
      </w:r>
      <w:r w:rsidRPr="000179AB">
        <w:rPr>
          <w:rFonts w:eastAsia="Times New Roman" w:cs="Times New Roman"/>
          <w:szCs w:val="24"/>
        </w:rPr>
        <w:t>ε ψυχραιμία</w:t>
      </w:r>
      <w:r>
        <w:rPr>
          <w:rFonts w:eastAsia="Times New Roman" w:cs="Times New Roman"/>
          <w:szCs w:val="24"/>
        </w:rPr>
        <w:t>,</w:t>
      </w:r>
      <w:r w:rsidRPr="000179AB">
        <w:rPr>
          <w:rFonts w:eastAsia="Times New Roman" w:cs="Times New Roman"/>
          <w:szCs w:val="24"/>
        </w:rPr>
        <w:t xml:space="preserve"> με σχέδιο και με συμμάχους</w:t>
      </w:r>
      <w:r>
        <w:rPr>
          <w:rFonts w:eastAsia="Times New Roman" w:cs="Times New Roman"/>
          <w:szCs w:val="24"/>
        </w:rPr>
        <w:t>.</w:t>
      </w:r>
    </w:p>
    <w:p w14:paraId="33D7A01B"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Έ</w:t>
      </w:r>
      <w:r w:rsidRPr="000179AB">
        <w:rPr>
          <w:rFonts w:eastAsia="Times New Roman" w:cs="Times New Roman"/>
          <w:szCs w:val="24"/>
        </w:rPr>
        <w:t>τσι</w:t>
      </w:r>
      <w:r>
        <w:rPr>
          <w:rFonts w:eastAsia="Times New Roman" w:cs="Times New Roman"/>
          <w:szCs w:val="24"/>
        </w:rPr>
        <w:t>,</w:t>
      </w:r>
      <w:r w:rsidRPr="000179AB">
        <w:rPr>
          <w:rFonts w:eastAsia="Times New Roman" w:cs="Times New Roman"/>
          <w:szCs w:val="24"/>
        </w:rPr>
        <w:t xml:space="preserve"> στο δεύτερο μισό του 2026 ξεκινούν οι σεισμογραφικές έρευνες στις νέες περιοχές και σε </w:t>
      </w:r>
      <w:r>
        <w:rPr>
          <w:rFonts w:eastAsia="Times New Roman" w:cs="Times New Roman"/>
          <w:szCs w:val="24"/>
        </w:rPr>
        <w:t>δώδεκα</w:t>
      </w:r>
      <w:r w:rsidRPr="000179AB">
        <w:rPr>
          <w:rFonts w:eastAsia="Times New Roman" w:cs="Times New Roman"/>
          <w:szCs w:val="24"/>
        </w:rPr>
        <w:t xml:space="preserve"> μήνες από σήμερα</w:t>
      </w:r>
      <w:r>
        <w:rPr>
          <w:rFonts w:eastAsia="Times New Roman" w:cs="Times New Roman"/>
          <w:szCs w:val="24"/>
        </w:rPr>
        <w:t>,</w:t>
      </w:r>
      <w:r w:rsidRPr="000179AB">
        <w:rPr>
          <w:rFonts w:eastAsia="Times New Roman" w:cs="Times New Roman"/>
          <w:szCs w:val="24"/>
        </w:rPr>
        <w:t xml:space="preserve"> στις αρχές του 2027</w:t>
      </w:r>
      <w:r>
        <w:rPr>
          <w:rFonts w:eastAsia="Times New Roman" w:cs="Times New Roman"/>
          <w:szCs w:val="24"/>
        </w:rPr>
        <w:t>,</w:t>
      </w:r>
      <w:r w:rsidRPr="000179AB">
        <w:rPr>
          <w:rFonts w:eastAsia="Times New Roman" w:cs="Times New Roman"/>
          <w:szCs w:val="24"/>
        </w:rPr>
        <w:t xml:space="preserve"> αναμένεται η πρώτη ερευνητική γεώτρηση στο </w:t>
      </w:r>
      <w:r>
        <w:rPr>
          <w:rFonts w:eastAsia="Times New Roman" w:cs="Times New Roman"/>
          <w:szCs w:val="24"/>
        </w:rPr>
        <w:t>Ι</w:t>
      </w:r>
      <w:r w:rsidRPr="000179AB">
        <w:rPr>
          <w:rFonts w:eastAsia="Times New Roman" w:cs="Times New Roman"/>
          <w:szCs w:val="24"/>
        </w:rPr>
        <w:t>όνιο μετά από σχεδόν μισό αιώνα</w:t>
      </w:r>
      <w:r>
        <w:rPr>
          <w:rFonts w:eastAsia="Times New Roman" w:cs="Times New Roman"/>
          <w:szCs w:val="24"/>
        </w:rPr>
        <w:t>.</w:t>
      </w:r>
      <w:r w:rsidRPr="000179AB">
        <w:rPr>
          <w:rFonts w:eastAsia="Times New Roman" w:cs="Times New Roman"/>
          <w:szCs w:val="24"/>
        </w:rPr>
        <w:t xml:space="preserve"> Αυτά είναι ιστορικά ορόσημα</w:t>
      </w:r>
      <w:r>
        <w:rPr>
          <w:rFonts w:eastAsia="Times New Roman" w:cs="Times New Roman"/>
          <w:szCs w:val="24"/>
        </w:rPr>
        <w:t>.</w:t>
      </w:r>
    </w:p>
    <w:p w14:paraId="33D7A01C"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0179AB">
        <w:rPr>
          <w:rFonts w:eastAsia="Times New Roman" w:cs="Times New Roman"/>
          <w:szCs w:val="24"/>
        </w:rPr>
        <w:t>αι βεβαίως</w:t>
      </w:r>
      <w:r>
        <w:rPr>
          <w:rFonts w:eastAsia="Times New Roman" w:cs="Times New Roman"/>
          <w:szCs w:val="24"/>
        </w:rPr>
        <w:t>,</w:t>
      </w:r>
      <w:r w:rsidRPr="000179AB">
        <w:rPr>
          <w:rFonts w:eastAsia="Times New Roman" w:cs="Times New Roman"/>
          <w:szCs w:val="24"/>
        </w:rPr>
        <w:t xml:space="preserve"> δεν ξεχνάμε κάτι θεμελιώδες</w:t>
      </w:r>
      <w:r>
        <w:rPr>
          <w:rFonts w:eastAsia="Times New Roman" w:cs="Times New Roman"/>
          <w:szCs w:val="24"/>
        </w:rPr>
        <w:t>:</w:t>
      </w:r>
      <w:r w:rsidRPr="000179AB">
        <w:rPr>
          <w:rFonts w:eastAsia="Times New Roman" w:cs="Times New Roman"/>
          <w:szCs w:val="24"/>
        </w:rPr>
        <w:t xml:space="preserve"> Η ενεργειακή πολιτική δεν είναι αυτοσκοπός</w:t>
      </w:r>
      <w:r>
        <w:rPr>
          <w:rFonts w:eastAsia="Times New Roman" w:cs="Times New Roman"/>
          <w:szCs w:val="24"/>
        </w:rPr>
        <w:t>.</w:t>
      </w:r>
      <w:r w:rsidRPr="000179AB">
        <w:rPr>
          <w:rFonts w:eastAsia="Times New Roman" w:cs="Times New Roman"/>
          <w:szCs w:val="24"/>
        </w:rPr>
        <w:t xml:space="preserve"> Σκοπός είναι να μεταφράζεται η εθνική πρόοδος σε καλύτερη καθημερινότητα για τον πολίτη</w:t>
      </w:r>
      <w:r>
        <w:rPr>
          <w:rFonts w:eastAsia="Times New Roman" w:cs="Times New Roman"/>
          <w:szCs w:val="24"/>
        </w:rPr>
        <w:t>.</w:t>
      </w:r>
      <w:r w:rsidRPr="000179AB">
        <w:rPr>
          <w:rFonts w:eastAsia="Times New Roman" w:cs="Times New Roman"/>
          <w:szCs w:val="24"/>
        </w:rPr>
        <w:t xml:space="preserve"> Και όπως λέει συχνά ο </w:t>
      </w:r>
      <w:r>
        <w:rPr>
          <w:rFonts w:eastAsia="Times New Roman" w:cs="Times New Roman"/>
          <w:szCs w:val="24"/>
        </w:rPr>
        <w:t>Π</w:t>
      </w:r>
      <w:r w:rsidRPr="000179AB">
        <w:rPr>
          <w:rFonts w:eastAsia="Times New Roman" w:cs="Times New Roman"/>
          <w:szCs w:val="24"/>
        </w:rPr>
        <w:t xml:space="preserve">ρωθυπουργός Κυριάκος Μητσοτάκης από αυτό εδώ το </w:t>
      </w:r>
      <w:r>
        <w:rPr>
          <w:rFonts w:eastAsia="Times New Roman" w:cs="Times New Roman"/>
          <w:szCs w:val="24"/>
        </w:rPr>
        <w:t>Β</w:t>
      </w:r>
      <w:r w:rsidRPr="000179AB">
        <w:rPr>
          <w:rFonts w:eastAsia="Times New Roman" w:cs="Times New Roman"/>
          <w:szCs w:val="24"/>
        </w:rPr>
        <w:t xml:space="preserve">ήμα </w:t>
      </w:r>
      <w:r>
        <w:rPr>
          <w:rFonts w:eastAsia="Times New Roman" w:cs="Times New Roman"/>
          <w:szCs w:val="24"/>
        </w:rPr>
        <w:t>-</w:t>
      </w:r>
      <w:r w:rsidRPr="000179AB">
        <w:rPr>
          <w:rFonts w:eastAsia="Times New Roman" w:cs="Times New Roman"/>
          <w:szCs w:val="24"/>
        </w:rPr>
        <w:t>και όχι μόνον</w:t>
      </w:r>
      <w:r>
        <w:rPr>
          <w:rFonts w:eastAsia="Times New Roman" w:cs="Times New Roman"/>
          <w:szCs w:val="24"/>
        </w:rPr>
        <w:t>-</w:t>
      </w:r>
      <w:r w:rsidRPr="000179AB">
        <w:rPr>
          <w:rFonts w:eastAsia="Times New Roman" w:cs="Times New Roman"/>
          <w:szCs w:val="24"/>
        </w:rPr>
        <w:t xml:space="preserve"> το μεγάλο μας στοίχημα είναι η συνολική πρόοδος της χώρας</w:t>
      </w:r>
      <w:r>
        <w:rPr>
          <w:rFonts w:eastAsia="Times New Roman" w:cs="Times New Roman"/>
          <w:szCs w:val="24"/>
        </w:rPr>
        <w:t xml:space="preserve"> κ</w:t>
      </w:r>
      <w:r w:rsidRPr="000179AB">
        <w:rPr>
          <w:rFonts w:eastAsia="Times New Roman" w:cs="Times New Roman"/>
          <w:szCs w:val="24"/>
        </w:rPr>
        <w:t xml:space="preserve">αι αυτή η </w:t>
      </w:r>
      <w:r w:rsidRPr="000179AB">
        <w:rPr>
          <w:rFonts w:eastAsia="Times New Roman" w:cs="Times New Roman"/>
          <w:szCs w:val="24"/>
        </w:rPr>
        <w:lastRenderedPageBreak/>
        <w:t>συνολική πρόοδος της χώρας να γίνεται και ατομική πρόοδος</w:t>
      </w:r>
      <w:r>
        <w:rPr>
          <w:rFonts w:eastAsia="Times New Roman" w:cs="Times New Roman"/>
          <w:szCs w:val="24"/>
        </w:rPr>
        <w:t xml:space="preserve"> γ</w:t>
      </w:r>
      <w:r w:rsidRPr="000179AB">
        <w:rPr>
          <w:rFonts w:eastAsia="Times New Roman" w:cs="Times New Roman"/>
          <w:szCs w:val="24"/>
        </w:rPr>
        <w:t>ια κάθε Ελληνίδα και κάθε Έλληνα</w:t>
      </w:r>
      <w:r>
        <w:rPr>
          <w:rFonts w:eastAsia="Times New Roman" w:cs="Times New Roman"/>
          <w:szCs w:val="24"/>
        </w:rPr>
        <w:t>.</w:t>
      </w:r>
    </w:p>
    <w:p w14:paraId="33D7A01D" w14:textId="77777777" w:rsidR="007B3FFC" w:rsidRDefault="008B5CB0">
      <w:pPr>
        <w:spacing w:line="600" w:lineRule="auto"/>
        <w:ind w:firstLine="720"/>
        <w:jc w:val="both"/>
        <w:rPr>
          <w:rFonts w:eastAsia="Times New Roman" w:cs="Times New Roman"/>
          <w:szCs w:val="24"/>
        </w:rPr>
      </w:pPr>
      <w:r w:rsidRPr="000179AB">
        <w:rPr>
          <w:rFonts w:eastAsia="Times New Roman" w:cs="Times New Roman"/>
          <w:szCs w:val="24"/>
        </w:rPr>
        <w:t>Και θα κλείσω με δύο βασικές σκέψεις</w:t>
      </w:r>
      <w:r>
        <w:rPr>
          <w:rFonts w:eastAsia="Times New Roman" w:cs="Times New Roman"/>
          <w:szCs w:val="24"/>
        </w:rPr>
        <w:t>.</w:t>
      </w:r>
      <w:r w:rsidRPr="000179AB">
        <w:rPr>
          <w:rFonts w:eastAsia="Times New Roman" w:cs="Times New Roman"/>
          <w:szCs w:val="24"/>
        </w:rPr>
        <w:t xml:space="preserve"> Η πρώτη σκέψη συνδέεται με την ταχύτητα και την αποτελεσματικότητα </w:t>
      </w:r>
      <w:r>
        <w:rPr>
          <w:rFonts w:eastAsia="Times New Roman" w:cs="Times New Roman"/>
          <w:szCs w:val="24"/>
        </w:rPr>
        <w:t>με την οποία</w:t>
      </w:r>
      <w:r w:rsidRPr="000179AB">
        <w:rPr>
          <w:rFonts w:eastAsia="Times New Roman" w:cs="Times New Roman"/>
          <w:szCs w:val="24"/>
        </w:rPr>
        <w:t xml:space="preserve"> έτρεξε αυτές τις συμβάσεις ο </w:t>
      </w:r>
      <w:r>
        <w:rPr>
          <w:rFonts w:eastAsia="Times New Roman" w:cs="Times New Roman"/>
          <w:szCs w:val="24"/>
        </w:rPr>
        <w:t>Υ</w:t>
      </w:r>
      <w:r w:rsidRPr="000179AB">
        <w:rPr>
          <w:rFonts w:eastAsia="Times New Roman" w:cs="Times New Roman"/>
          <w:szCs w:val="24"/>
        </w:rPr>
        <w:t xml:space="preserve">πουργός </w:t>
      </w:r>
      <w:r>
        <w:rPr>
          <w:rFonts w:eastAsia="Times New Roman" w:cs="Times New Roman"/>
          <w:szCs w:val="24"/>
        </w:rPr>
        <w:t>Π</w:t>
      </w:r>
      <w:r w:rsidRPr="000179AB">
        <w:rPr>
          <w:rFonts w:eastAsia="Times New Roman" w:cs="Times New Roman"/>
          <w:szCs w:val="24"/>
        </w:rPr>
        <w:t xml:space="preserve">εριβάλλοντος και </w:t>
      </w:r>
      <w:r>
        <w:rPr>
          <w:rFonts w:eastAsia="Times New Roman" w:cs="Times New Roman"/>
          <w:szCs w:val="24"/>
        </w:rPr>
        <w:t>Ε</w:t>
      </w:r>
      <w:r w:rsidRPr="000179AB">
        <w:rPr>
          <w:rFonts w:eastAsia="Times New Roman" w:cs="Times New Roman"/>
          <w:szCs w:val="24"/>
        </w:rPr>
        <w:t>νέργειας</w:t>
      </w:r>
      <w:r>
        <w:rPr>
          <w:rFonts w:eastAsia="Times New Roman" w:cs="Times New Roman"/>
          <w:szCs w:val="24"/>
        </w:rPr>
        <w:t>,</w:t>
      </w:r>
      <w:r w:rsidRPr="000179AB">
        <w:rPr>
          <w:rFonts w:eastAsia="Times New Roman" w:cs="Times New Roman"/>
          <w:szCs w:val="24"/>
        </w:rPr>
        <w:t xml:space="preserve"> ο κ</w:t>
      </w:r>
      <w:r>
        <w:rPr>
          <w:rFonts w:eastAsia="Times New Roman" w:cs="Times New Roman"/>
          <w:szCs w:val="24"/>
        </w:rPr>
        <w:t>.</w:t>
      </w:r>
      <w:r w:rsidRPr="000179AB">
        <w:rPr>
          <w:rFonts w:eastAsia="Times New Roman" w:cs="Times New Roman"/>
          <w:szCs w:val="24"/>
        </w:rPr>
        <w:t xml:space="preserve"> Παπασταύρου και φυσικά</w:t>
      </w:r>
      <w:r>
        <w:rPr>
          <w:rFonts w:eastAsia="Times New Roman" w:cs="Times New Roman"/>
          <w:szCs w:val="24"/>
        </w:rPr>
        <w:t>,</w:t>
      </w:r>
      <w:r w:rsidRPr="000179AB">
        <w:rPr>
          <w:rFonts w:eastAsia="Times New Roman" w:cs="Times New Roman"/>
          <w:szCs w:val="24"/>
        </w:rPr>
        <w:t xml:space="preserve"> αξίζουν και σε αυτόν και στο επιτελείο του και στον </w:t>
      </w:r>
      <w:r>
        <w:rPr>
          <w:rFonts w:eastAsia="Times New Roman" w:cs="Times New Roman"/>
          <w:szCs w:val="24"/>
        </w:rPr>
        <w:t>Υ</w:t>
      </w:r>
      <w:r w:rsidRPr="000179AB">
        <w:rPr>
          <w:rFonts w:eastAsia="Times New Roman" w:cs="Times New Roman"/>
          <w:szCs w:val="24"/>
        </w:rPr>
        <w:t>φυπουργό</w:t>
      </w:r>
      <w:r>
        <w:rPr>
          <w:rFonts w:eastAsia="Times New Roman" w:cs="Times New Roman"/>
          <w:szCs w:val="24"/>
        </w:rPr>
        <w:t xml:space="preserve"> π</w:t>
      </w:r>
      <w:r w:rsidRPr="000179AB">
        <w:rPr>
          <w:rFonts w:eastAsia="Times New Roman" w:cs="Times New Roman"/>
          <w:szCs w:val="24"/>
        </w:rPr>
        <w:t>ολλά συγχαρητήρια</w:t>
      </w:r>
      <w:r>
        <w:rPr>
          <w:rFonts w:eastAsia="Times New Roman" w:cs="Times New Roman"/>
          <w:szCs w:val="24"/>
        </w:rPr>
        <w:t>.</w:t>
      </w:r>
    </w:p>
    <w:p w14:paraId="33D7A01E"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0179AB">
        <w:rPr>
          <w:rFonts w:eastAsia="Times New Roman" w:cs="Times New Roman"/>
          <w:szCs w:val="24"/>
        </w:rPr>
        <w:t>αι ειλικρινά</w:t>
      </w:r>
      <w:r>
        <w:rPr>
          <w:rFonts w:eastAsia="Times New Roman" w:cs="Times New Roman"/>
          <w:szCs w:val="24"/>
        </w:rPr>
        <w:t>,</w:t>
      </w:r>
      <w:r w:rsidRPr="000179AB">
        <w:rPr>
          <w:rFonts w:eastAsia="Times New Roman" w:cs="Times New Roman"/>
          <w:szCs w:val="24"/>
        </w:rPr>
        <w:t xml:space="preserve"> κυρίες και κύριοι συνάδελφοι</w:t>
      </w:r>
      <w:r>
        <w:rPr>
          <w:rFonts w:eastAsia="Times New Roman" w:cs="Times New Roman"/>
          <w:szCs w:val="24"/>
        </w:rPr>
        <w:t>,</w:t>
      </w:r>
      <w:r w:rsidRPr="000179AB">
        <w:rPr>
          <w:rFonts w:eastAsia="Times New Roman" w:cs="Times New Roman"/>
          <w:szCs w:val="24"/>
        </w:rPr>
        <w:t xml:space="preserve"> δεν μπορώ να φανταστώ</w:t>
      </w:r>
      <w:r>
        <w:rPr>
          <w:rFonts w:eastAsia="Times New Roman" w:cs="Times New Roman"/>
          <w:szCs w:val="24"/>
        </w:rPr>
        <w:t>,</w:t>
      </w:r>
      <w:r w:rsidRPr="000179AB">
        <w:rPr>
          <w:rFonts w:eastAsia="Times New Roman" w:cs="Times New Roman"/>
          <w:szCs w:val="24"/>
        </w:rPr>
        <w:t xml:space="preserve"> όταν όλα αυτά τα πέτυχε ο ένας από τους δέκα </w:t>
      </w:r>
      <w:r>
        <w:rPr>
          <w:rFonts w:eastAsia="Times New Roman" w:cs="Times New Roman"/>
          <w:szCs w:val="24"/>
        </w:rPr>
        <w:t>«</w:t>
      </w:r>
      <w:r w:rsidRPr="000179AB">
        <w:rPr>
          <w:rFonts w:eastAsia="Times New Roman" w:cs="Times New Roman"/>
          <w:szCs w:val="24"/>
        </w:rPr>
        <w:t>Παπασταύρου</w:t>
      </w:r>
      <w:r>
        <w:rPr>
          <w:rFonts w:eastAsia="Times New Roman" w:cs="Times New Roman"/>
          <w:szCs w:val="24"/>
        </w:rPr>
        <w:t>ς», τ</w:t>
      </w:r>
      <w:r w:rsidRPr="000179AB">
        <w:rPr>
          <w:rFonts w:eastAsia="Times New Roman" w:cs="Times New Roman"/>
          <w:szCs w:val="24"/>
        </w:rPr>
        <w:t xml:space="preserve">ι θα μπορούσαμε να πετύχουμε αν είχαμε βρει και τους άλλους </w:t>
      </w:r>
      <w:r>
        <w:rPr>
          <w:rFonts w:eastAsia="Times New Roman" w:cs="Times New Roman"/>
          <w:szCs w:val="24"/>
        </w:rPr>
        <w:t>εννιά.</w:t>
      </w:r>
    </w:p>
    <w:p w14:paraId="33D7A01F" w14:textId="77777777" w:rsidR="007B3FFC" w:rsidRDefault="008B5CB0">
      <w:pPr>
        <w:spacing w:line="600" w:lineRule="auto"/>
        <w:ind w:firstLine="720"/>
        <w:jc w:val="both"/>
        <w:rPr>
          <w:rFonts w:eastAsia="Times New Roman" w:cs="Times New Roman"/>
          <w:szCs w:val="24"/>
        </w:rPr>
      </w:pPr>
      <w:r w:rsidRPr="000179AB">
        <w:rPr>
          <w:rFonts w:eastAsia="Times New Roman" w:cs="Times New Roman"/>
          <w:szCs w:val="24"/>
        </w:rPr>
        <w:t>Κλείνω</w:t>
      </w:r>
      <w:r>
        <w:rPr>
          <w:rFonts w:eastAsia="Times New Roman" w:cs="Times New Roman"/>
          <w:szCs w:val="24"/>
        </w:rPr>
        <w:t>,</w:t>
      </w:r>
      <w:r w:rsidRPr="000179AB">
        <w:rPr>
          <w:rFonts w:eastAsia="Times New Roman" w:cs="Times New Roman"/>
          <w:szCs w:val="24"/>
        </w:rPr>
        <w:t xml:space="preserve"> λοιπόν</w:t>
      </w:r>
      <w:r>
        <w:rPr>
          <w:rFonts w:eastAsia="Times New Roman" w:cs="Times New Roman"/>
          <w:szCs w:val="24"/>
        </w:rPr>
        <w:t>,</w:t>
      </w:r>
      <w:r w:rsidRPr="000179AB">
        <w:rPr>
          <w:rFonts w:eastAsia="Times New Roman" w:cs="Times New Roman"/>
          <w:szCs w:val="24"/>
        </w:rPr>
        <w:t xml:space="preserve"> με τη δεύτερη σκέψη</w:t>
      </w:r>
      <w:r>
        <w:rPr>
          <w:rFonts w:eastAsia="Times New Roman" w:cs="Times New Roman"/>
          <w:szCs w:val="24"/>
        </w:rPr>
        <w:t>.</w:t>
      </w:r>
      <w:r w:rsidRPr="000179AB">
        <w:rPr>
          <w:rFonts w:eastAsia="Times New Roman" w:cs="Times New Roman"/>
          <w:szCs w:val="24"/>
        </w:rPr>
        <w:t xml:space="preserve"> Η </w:t>
      </w:r>
      <w:r>
        <w:rPr>
          <w:rFonts w:eastAsia="Times New Roman" w:cs="Times New Roman"/>
          <w:szCs w:val="24"/>
        </w:rPr>
        <w:t>Ε</w:t>
      </w:r>
      <w:r w:rsidRPr="000179AB">
        <w:rPr>
          <w:rFonts w:eastAsia="Times New Roman" w:cs="Times New Roman"/>
          <w:szCs w:val="24"/>
        </w:rPr>
        <w:t>λλάδα για χρόνια κοιτούσε τη θάλασσα και έβλεπε μόνο τον ορίζοντα</w:t>
      </w:r>
      <w:r>
        <w:rPr>
          <w:rFonts w:eastAsia="Times New Roman" w:cs="Times New Roman"/>
          <w:szCs w:val="24"/>
        </w:rPr>
        <w:t>.</w:t>
      </w:r>
      <w:r w:rsidRPr="000179AB">
        <w:rPr>
          <w:rFonts w:eastAsia="Times New Roman" w:cs="Times New Roman"/>
          <w:szCs w:val="24"/>
        </w:rPr>
        <w:t xml:space="preserve"> Σήμερα αρχίζει να βλέπει και τις ευκαιρίες που κρύβονται κάτω από αυτόν</w:t>
      </w:r>
      <w:r>
        <w:rPr>
          <w:rFonts w:eastAsia="Times New Roman" w:cs="Times New Roman"/>
          <w:szCs w:val="24"/>
        </w:rPr>
        <w:t>.</w:t>
      </w:r>
    </w:p>
    <w:p w14:paraId="33D7A020" w14:textId="566B6651" w:rsidR="007B3FFC" w:rsidRDefault="008B5CB0">
      <w:pPr>
        <w:spacing w:line="600" w:lineRule="auto"/>
        <w:ind w:firstLine="720"/>
        <w:jc w:val="both"/>
        <w:rPr>
          <w:rFonts w:eastAsia="Times New Roman" w:cs="Times New Roman"/>
          <w:szCs w:val="24"/>
        </w:rPr>
      </w:pPr>
      <w:r w:rsidRPr="000179AB">
        <w:rPr>
          <w:rFonts w:eastAsia="Times New Roman" w:cs="Times New Roman"/>
          <w:szCs w:val="24"/>
        </w:rPr>
        <w:t>Κυρίες και κύριοι συνάδελφοι</w:t>
      </w:r>
      <w:r w:rsidR="004175BD">
        <w:rPr>
          <w:rFonts w:eastAsia="Times New Roman" w:cs="Times New Roman"/>
          <w:szCs w:val="24"/>
        </w:rPr>
        <w:t>.</w:t>
      </w:r>
      <w:r w:rsidRPr="000179AB">
        <w:rPr>
          <w:rFonts w:eastAsia="Times New Roman" w:cs="Times New Roman"/>
          <w:szCs w:val="24"/>
        </w:rPr>
        <w:t xml:space="preserve"> </w:t>
      </w:r>
      <w:r w:rsidR="004175BD" w:rsidRPr="000179AB">
        <w:rPr>
          <w:rFonts w:eastAsia="Times New Roman" w:cs="Times New Roman"/>
          <w:szCs w:val="24"/>
        </w:rPr>
        <w:t>Η</w:t>
      </w:r>
      <w:r w:rsidRPr="000179AB">
        <w:rPr>
          <w:rFonts w:eastAsia="Times New Roman" w:cs="Times New Roman"/>
          <w:szCs w:val="24"/>
        </w:rPr>
        <w:t xml:space="preserve"> σημερινή συζήτηση αφορά την πορεία μιας χώρας που αποφάσισε να αξιοποιήσει αυτές τις δυνατότητες</w:t>
      </w:r>
      <w:r>
        <w:rPr>
          <w:rFonts w:eastAsia="Times New Roman" w:cs="Times New Roman"/>
          <w:szCs w:val="24"/>
        </w:rPr>
        <w:t>, γ</w:t>
      </w:r>
      <w:r w:rsidRPr="000179AB">
        <w:rPr>
          <w:rFonts w:eastAsia="Times New Roman" w:cs="Times New Roman"/>
          <w:szCs w:val="24"/>
        </w:rPr>
        <w:t xml:space="preserve">ιατί πράγματι η </w:t>
      </w:r>
      <w:r>
        <w:rPr>
          <w:rFonts w:eastAsia="Times New Roman" w:cs="Times New Roman"/>
          <w:szCs w:val="24"/>
        </w:rPr>
        <w:t>Ε</w:t>
      </w:r>
      <w:r w:rsidRPr="000179AB">
        <w:rPr>
          <w:rFonts w:eastAsia="Times New Roman" w:cs="Times New Roman"/>
          <w:szCs w:val="24"/>
        </w:rPr>
        <w:t>λλάδα προχωρά</w:t>
      </w:r>
      <w:r>
        <w:rPr>
          <w:rFonts w:eastAsia="Times New Roman" w:cs="Times New Roman"/>
          <w:szCs w:val="24"/>
        </w:rPr>
        <w:t>,</w:t>
      </w:r>
      <w:r w:rsidRPr="000179AB">
        <w:rPr>
          <w:rFonts w:eastAsia="Times New Roman" w:cs="Times New Roman"/>
          <w:szCs w:val="24"/>
        </w:rPr>
        <w:t xml:space="preserve"> η </w:t>
      </w:r>
      <w:r>
        <w:rPr>
          <w:rFonts w:eastAsia="Times New Roman" w:cs="Times New Roman"/>
          <w:szCs w:val="24"/>
        </w:rPr>
        <w:t>Ε</w:t>
      </w:r>
      <w:r w:rsidRPr="000179AB">
        <w:rPr>
          <w:rFonts w:eastAsia="Times New Roman" w:cs="Times New Roman"/>
          <w:szCs w:val="24"/>
        </w:rPr>
        <w:t>λλάδα μεγαλώνει</w:t>
      </w:r>
      <w:r>
        <w:rPr>
          <w:rFonts w:eastAsia="Times New Roman" w:cs="Times New Roman"/>
          <w:szCs w:val="24"/>
        </w:rPr>
        <w:t>, η Ε</w:t>
      </w:r>
      <w:r w:rsidRPr="000179AB">
        <w:rPr>
          <w:rFonts w:eastAsia="Times New Roman" w:cs="Times New Roman"/>
          <w:szCs w:val="24"/>
        </w:rPr>
        <w:t>λλάδα δυναμώνει και οι σημερινές συμφωνίες είναι ένα ακόμα βήμα σε αυτή</w:t>
      </w:r>
      <w:r>
        <w:rPr>
          <w:rFonts w:eastAsia="Times New Roman" w:cs="Times New Roman"/>
          <w:szCs w:val="24"/>
        </w:rPr>
        <w:t>ν</w:t>
      </w:r>
      <w:r w:rsidRPr="000179AB">
        <w:rPr>
          <w:rFonts w:eastAsia="Times New Roman" w:cs="Times New Roman"/>
          <w:szCs w:val="24"/>
        </w:rPr>
        <w:t xml:space="preserve"> τη μεγάλη εθνική πορεία</w:t>
      </w:r>
      <w:r>
        <w:rPr>
          <w:rFonts w:eastAsia="Times New Roman" w:cs="Times New Roman"/>
          <w:szCs w:val="24"/>
        </w:rPr>
        <w:t>.</w:t>
      </w:r>
    </w:p>
    <w:p w14:paraId="33D7A021" w14:textId="77777777" w:rsidR="007B3FFC" w:rsidRDefault="008B5CB0">
      <w:pPr>
        <w:spacing w:line="600" w:lineRule="auto"/>
        <w:ind w:firstLine="720"/>
        <w:jc w:val="both"/>
        <w:rPr>
          <w:rFonts w:eastAsia="Times New Roman" w:cs="Times New Roman"/>
          <w:szCs w:val="24"/>
        </w:rPr>
      </w:pPr>
      <w:r w:rsidRPr="000179AB">
        <w:rPr>
          <w:rFonts w:eastAsia="Times New Roman" w:cs="Times New Roman"/>
          <w:szCs w:val="24"/>
        </w:rPr>
        <w:t>Σας ευχαριστώ πολύ</w:t>
      </w:r>
      <w:r>
        <w:rPr>
          <w:rFonts w:eastAsia="Times New Roman" w:cs="Times New Roman"/>
          <w:szCs w:val="24"/>
        </w:rPr>
        <w:t>.</w:t>
      </w:r>
    </w:p>
    <w:p w14:paraId="33D7A022" w14:textId="77777777" w:rsidR="007B3FFC" w:rsidRDefault="008B5CB0">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lastRenderedPageBreak/>
        <w:t>(Χειροκροτήματα από την πτέρυγα της Νέας Δημοκρατίας)</w:t>
      </w:r>
    </w:p>
    <w:p w14:paraId="33D7A023" w14:textId="77777777" w:rsidR="007B3FFC" w:rsidRDefault="008B5CB0">
      <w:pPr>
        <w:spacing w:line="600" w:lineRule="auto"/>
        <w:ind w:firstLine="720"/>
        <w:jc w:val="both"/>
        <w:rPr>
          <w:rFonts w:eastAsia="Times New Roman" w:cs="Times New Roman"/>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sidRPr="000179AB">
        <w:rPr>
          <w:rFonts w:eastAsia="Times New Roman" w:cs="Times New Roman"/>
          <w:szCs w:val="24"/>
        </w:rPr>
        <w:t>Τον λόγο έχει ο κ</w:t>
      </w:r>
      <w:r>
        <w:rPr>
          <w:rFonts w:eastAsia="Times New Roman" w:cs="Times New Roman"/>
          <w:szCs w:val="24"/>
        </w:rPr>
        <w:t xml:space="preserve">. </w:t>
      </w:r>
      <w:proofErr w:type="spellStart"/>
      <w:r>
        <w:rPr>
          <w:rFonts w:eastAsia="Times New Roman" w:cs="Times New Roman"/>
          <w:szCs w:val="24"/>
        </w:rPr>
        <w:t>Καππά</w:t>
      </w:r>
      <w:r w:rsidRPr="000179AB">
        <w:rPr>
          <w:rFonts w:eastAsia="Times New Roman" w:cs="Times New Roman"/>
          <w:szCs w:val="24"/>
        </w:rPr>
        <w:t>τος</w:t>
      </w:r>
      <w:proofErr w:type="spellEnd"/>
      <w:r w:rsidRPr="000179AB">
        <w:rPr>
          <w:rFonts w:eastAsia="Times New Roman" w:cs="Times New Roman"/>
          <w:szCs w:val="24"/>
        </w:rPr>
        <w:t xml:space="preserve"> από τη </w:t>
      </w:r>
      <w:r>
        <w:rPr>
          <w:rFonts w:eastAsia="Times New Roman" w:cs="Times New Roman"/>
          <w:szCs w:val="24"/>
        </w:rPr>
        <w:t>Ν</w:t>
      </w:r>
      <w:r w:rsidRPr="000179AB">
        <w:rPr>
          <w:rFonts w:eastAsia="Times New Roman" w:cs="Times New Roman"/>
          <w:szCs w:val="24"/>
        </w:rPr>
        <w:t xml:space="preserve">έα </w:t>
      </w:r>
      <w:r>
        <w:rPr>
          <w:rFonts w:eastAsia="Times New Roman" w:cs="Times New Roman"/>
          <w:szCs w:val="24"/>
        </w:rPr>
        <w:t>Δ</w:t>
      </w:r>
      <w:r w:rsidRPr="000179AB">
        <w:rPr>
          <w:rFonts w:eastAsia="Times New Roman" w:cs="Times New Roman"/>
          <w:szCs w:val="24"/>
        </w:rPr>
        <w:t>ημοκρατία</w:t>
      </w:r>
      <w:r>
        <w:rPr>
          <w:rFonts w:eastAsia="Times New Roman" w:cs="Times New Roman"/>
          <w:szCs w:val="24"/>
        </w:rPr>
        <w:t xml:space="preserve"> κ</w:t>
      </w:r>
      <w:r w:rsidRPr="000179AB">
        <w:rPr>
          <w:rFonts w:eastAsia="Times New Roman" w:cs="Times New Roman"/>
          <w:szCs w:val="24"/>
        </w:rPr>
        <w:t xml:space="preserve">αι θα ακολουθήσει </w:t>
      </w:r>
      <w:r>
        <w:rPr>
          <w:rFonts w:eastAsia="Times New Roman" w:cs="Times New Roman"/>
          <w:szCs w:val="24"/>
        </w:rPr>
        <w:t xml:space="preserve">ο κ. </w:t>
      </w:r>
      <w:proofErr w:type="spellStart"/>
      <w:r>
        <w:rPr>
          <w:rFonts w:eastAsia="Times New Roman" w:cs="Times New Roman"/>
          <w:szCs w:val="24"/>
        </w:rPr>
        <w:t>Χουρδάκης</w:t>
      </w:r>
      <w:proofErr w:type="spellEnd"/>
      <w:r>
        <w:rPr>
          <w:rFonts w:eastAsia="Times New Roman" w:cs="Times New Roman"/>
          <w:szCs w:val="24"/>
        </w:rPr>
        <w:t xml:space="preserve">, ο κ. </w:t>
      </w:r>
      <w:proofErr w:type="spellStart"/>
      <w:r>
        <w:rPr>
          <w:rFonts w:eastAsia="Times New Roman" w:cs="Times New Roman"/>
          <w:szCs w:val="24"/>
        </w:rPr>
        <w:t>Μάντζος</w:t>
      </w:r>
      <w:proofErr w:type="spellEnd"/>
      <w:r>
        <w:rPr>
          <w:rFonts w:eastAsia="Times New Roman" w:cs="Times New Roman"/>
          <w:szCs w:val="24"/>
        </w:rPr>
        <w:t xml:space="preserve"> και μετά ο κ. </w:t>
      </w:r>
      <w:proofErr w:type="spellStart"/>
      <w:r>
        <w:rPr>
          <w:rFonts w:eastAsia="Times New Roman" w:cs="Times New Roman"/>
          <w:szCs w:val="24"/>
        </w:rPr>
        <w:t>Καραθανασόπουλος</w:t>
      </w:r>
      <w:proofErr w:type="spellEnd"/>
      <w:r>
        <w:rPr>
          <w:rFonts w:eastAsia="Times New Roman" w:cs="Times New Roman"/>
          <w:szCs w:val="24"/>
        </w:rPr>
        <w:t>.</w:t>
      </w:r>
    </w:p>
    <w:p w14:paraId="33D7A024" w14:textId="77777777" w:rsidR="007B3FFC" w:rsidRDefault="008B5CB0">
      <w:pPr>
        <w:spacing w:line="600" w:lineRule="auto"/>
        <w:ind w:firstLine="720"/>
        <w:jc w:val="both"/>
        <w:rPr>
          <w:rFonts w:eastAsia="Times New Roman" w:cs="Times New Roman"/>
          <w:szCs w:val="24"/>
        </w:rPr>
      </w:pPr>
      <w:r>
        <w:rPr>
          <w:rFonts w:eastAsia="Times New Roman" w:cs="Times New Roman"/>
          <w:b/>
          <w:bCs/>
          <w:szCs w:val="24"/>
        </w:rPr>
        <w:t xml:space="preserve">ΠΑΝΑΓΗΣ ΚΑΠΠΑΤΟΣ: </w:t>
      </w:r>
      <w:r w:rsidRPr="000179AB">
        <w:rPr>
          <w:rFonts w:eastAsia="Times New Roman" w:cs="Times New Roman"/>
          <w:szCs w:val="24"/>
        </w:rPr>
        <w:t>Ευχαριστώ</w:t>
      </w:r>
      <w:r>
        <w:rPr>
          <w:rFonts w:eastAsia="Times New Roman" w:cs="Times New Roman"/>
          <w:szCs w:val="24"/>
        </w:rPr>
        <w:t>,</w:t>
      </w:r>
      <w:r w:rsidRPr="000179AB">
        <w:rPr>
          <w:rFonts w:eastAsia="Times New Roman" w:cs="Times New Roman"/>
          <w:szCs w:val="24"/>
        </w:rPr>
        <w:t xml:space="preserve"> κύριε </w:t>
      </w:r>
      <w:r>
        <w:rPr>
          <w:rFonts w:eastAsia="Times New Roman" w:cs="Times New Roman"/>
          <w:szCs w:val="24"/>
        </w:rPr>
        <w:t>Π</w:t>
      </w:r>
      <w:r w:rsidRPr="000179AB">
        <w:rPr>
          <w:rFonts w:eastAsia="Times New Roman" w:cs="Times New Roman"/>
          <w:szCs w:val="24"/>
        </w:rPr>
        <w:t>ρόεδρε</w:t>
      </w:r>
      <w:r>
        <w:rPr>
          <w:rFonts w:eastAsia="Times New Roman" w:cs="Times New Roman"/>
          <w:szCs w:val="24"/>
        </w:rPr>
        <w:t>.</w:t>
      </w:r>
    </w:p>
    <w:p w14:paraId="33D7A025"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0179AB">
        <w:rPr>
          <w:rFonts w:eastAsia="Times New Roman" w:cs="Times New Roman"/>
          <w:szCs w:val="24"/>
        </w:rPr>
        <w:t xml:space="preserve">ύριε </w:t>
      </w:r>
      <w:r>
        <w:rPr>
          <w:rFonts w:eastAsia="Times New Roman" w:cs="Times New Roman"/>
          <w:szCs w:val="24"/>
        </w:rPr>
        <w:t>Υ</w:t>
      </w:r>
      <w:r w:rsidRPr="000179AB">
        <w:rPr>
          <w:rFonts w:eastAsia="Times New Roman" w:cs="Times New Roman"/>
          <w:szCs w:val="24"/>
        </w:rPr>
        <w:t>πουργέ</w:t>
      </w:r>
      <w:r>
        <w:rPr>
          <w:rFonts w:eastAsia="Times New Roman" w:cs="Times New Roman"/>
          <w:szCs w:val="24"/>
        </w:rPr>
        <w:t>,</w:t>
      </w:r>
      <w:r w:rsidRPr="000179AB">
        <w:rPr>
          <w:rFonts w:eastAsia="Times New Roman" w:cs="Times New Roman"/>
          <w:szCs w:val="24"/>
        </w:rPr>
        <w:t xml:space="preserve"> κυρίες και κύριοι συνάδελφοι</w:t>
      </w:r>
      <w:r>
        <w:rPr>
          <w:rFonts w:eastAsia="Times New Roman" w:cs="Times New Roman"/>
          <w:szCs w:val="24"/>
        </w:rPr>
        <w:t>,</w:t>
      </w:r>
      <w:r w:rsidRPr="000179AB">
        <w:rPr>
          <w:rFonts w:eastAsia="Times New Roman" w:cs="Times New Roman"/>
          <w:szCs w:val="24"/>
        </w:rPr>
        <w:t xml:space="preserve"> η σημερινή μου ομιλία συμπίπτει με μια προσωπική κοινοβουλευτική στιγμή</w:t>
      </w:r>
      <w:r>
        <w:rPr>
          <w:rFonts w:eastAsia="Times New Roman" w:cs="Times New Roman"/>
          <w:szCs w:val="24"/>
        </w:rPr>
        <w:t>. Μ</w:t>
      </w:r>
      <w:r w:rsidRPr="000179AB">
        <w:rPr>
          <w:rFonts w:eastAsia="Times New Roman" w:cs="Times New Roman"/>
          <w:szCs w:val="24"/>
        </w:rPr>
        <w:t>ε την τοποθέτηση αυτή ξεπερν</w:t>
      </w:r>
      <w:r>
        <w:rPr>
          <w:rFonts w:eastAsia="Times New Roman" w:cs="Times New Roman"/>
          <w:szCs w:val="24"/>
        </w:rPr>
        <w:t>ώ</w:t>
      </w:r>
      <w:r w:rsidRPr="000179AB">
        <w:rPr>
          <w:rFonts w:eastAsia="Times New Roman" w:cs="Times New Roman"/>
          <w:szCs w:val="24"/>
        </w:rPr>
        <w:t xml:space="preserve"> τις </w:t>
      </w:r>
      <w:r>
        <w:rPr>
          <w:rFonts w:eastAsia="Times New Roman" w:cs="Times New Roman"/>
          <w:szCs w:val="24"/>
        </w:rPr>
        <w:t xml:space="preserve">εκατό </w:t>
      </w:r>
      <w:r w:rsidRPr="000179AB">
        <w:rPr>
          <w:rFonts w:eastAsia="Times New Roman" w:cs="Times New Roman"/>
          <w:szCs w:val="24"/>
        </w:rPr>
        <w:t xml:space="preserve">ομιλίες στην </w:t>
      </w:r>
      <w:r>
        <w:rPr>
          <w:rFonts w:eastAsia="Times New Roman" w:cs="Times New Roman"/>
          <w:szCs w:val="24"/>
        </w:rPr>
        <w:t>Ο</w:t>
      </w:r>
      <w:r w:rsidRPr="000179AB">
        <w:rPr>
          <w:rFonts w:eastAsia="Times New Roman" w:cs="Times New Roman"/>
          <w:szCs w:val="24"/>
        </w:rPr>
        <w:t xml:space="preserve">λομέλεια της </w:t>
      </w:r>
      <w:r>
        <w:rPr>
          <w:rFonts w:eastAsia="Times New Roman" w:cs="Times New Roman"/>
          <w:szCs w:val="24"/>
        </w:rPr>
        <w:t>Β</w:t>
      </w:r>
      <w:r w:rsidRPr="000179AB">
        <w:rPr>
          <w:rFonts w:eastAsia="Times New Roman" w:cs="Times New Roman"/>
          <w:szCs w:val="24"/>
        </w:rPr>
        <w:t>ουλής από τον Ιούλιο του 2023 και θεωρώ ιδιαίτερα συμβολικό ότι αυτό συμβαίνει σε μια συζήτηση που αφορά την ενεργειακή προοπτική και το</w:t>
      </w:r>
      <w:r>
        <w:rPr>
          <w:rFonts w:eastAsia="Times New Roman" w:cs="Times New Roman"/>
          <w:szCs w:val="24"/>
        </w:rPr>
        <w:t>ν</w:t>
      </w:r>
      <w:r w:rsidRPr="000179AB">
        <w:rPr>
          <w:rFonts w:eastAsia="Times New Roman" w:cs="Times New Roman"/>
          <w:szCs w:val="24"/>
        </w:rPr>
        <w:t xml:space="preserve"> στρατηγικό ρόλο της </w:t>
      </w:r>
      <w:r>
        <w:rPr>
          <w:rFonts w:eastAsia="Times New Roman" w:cs="Times New Roman"/>
          <w:szCs w:val="24"/>
        </w:rPr>
        <w:t>Ε</w:t>
      </w:r>
      <w:r w:rsidRPr="000179AB">
        <w:rPr>
          <w:rFonts w:eastAsia="Times New Roman" w:cs="Times New Roman"/>
          <w:szCs w:val="24"/>
        </w:rPr>
        <w:t xml:space="preserve">λλάδας στην </w:t>
      </w:r>
      <w:r>
        <w:rPr>
          <w:rFonts w:eastAsia="Times New Roman" w:cs="Times New Roman"/>
          <w:szCs w:val="24"/>
        </w:rPr>
        <w:t>Α</w:t>
      </w:r>
      <w:r w:rsidRPr="000179AB">
        <w:rPr>
          <w:rFonts w:eastAsia="Times New Roman" w:cs="Times New Roman"/>
          <w:szCs w:val="24"/>
        </w:rPr>
        <w:t xml:space="preserve">νατολική </w:t>
      </w:r>
      <w:r>
        <w:rPr>
          <w:rFonts w:eastAsia="Times New Roman" w:cs="Times New Roman"/>
          <w:szCs w:val="24"/>
        </w:rPr>
        <w:t>Μ</w:t>
      </w:r>
      <w:r w:rsidRPr="000179AB">
        <w:rPr>
          <w:rFonts w:eastAsia="Times New Roman" w:cs="Times New Roman"/>
          <w:szCs w:val="24"/>
        </w:rPr>
        <w:t>εσόγειο</w:t>
      </w:r>
      <w:r>
        <w:rPr>
          <w:rFonts w:eastAsia="Times New Roman" w:cs="Times New Roman"/>
          <w:szCs w:val="24"/>
        </w:rPr>
        <w:t>.</w:t>
      </w:r>
    </w:p>
    <w:p w14:paraId="33D7A026" w14:textId="77777777" w:rsidR="007B3FFC" w:rsidRDefault="008B5CB0">
      <w:pPr>
        <w:spacing w:line="600" w:lineRule="auto"/>
        <w:ind w:firstLine="720"/>
        <w:jc w:val="both"/>
        <w:rPr>
          <w:rFonts w:eastAsia="Times New Roman" w:cs="Times New Roman"/>
          <w:szCs w:val="24"/>
        </w:rPr>
      </w:pPr>
      <w:r w:rsidRPr="000179AB">
        <w:rPr>
          <w:rFonts w:eastAsia="Times New Roman" w:cs="Times New Roman"/>
          <w:szCs w:val="24"/>
        </w:rPr>
        <w:t>Συζητούμε ένα σχέδιο νόμου που αφορά την κύρωση τεσσάρων συμβάσεων μίσθωσης για την έρευνα και εκμετάλλευση υδρογονανθράκων σε θαλάσσιες περιοχές νότια της Κρήτης και της Πελοποννήσου</w:t>
      </w:r>
      <w:r>
        <w:rPr>
          <w:rFonts w:eastAsia="Times New Roman" w:cs="Times New Roman"/>
          <w:szCs w:val="24"/>
        </w:rPr>
        <w:t>.</w:t>
      </w:r>
      <w:r w:rsidRPr="000179AB">
        <w:rPr>
          <w:rFonts w:eastAsia="Times New Roman" w:cs="Times New Roman"/>
          <w:szCs w:val="24"/>
        </w:rPr>
        <w:t xml:space="preserve"> Πρόκειται για μια πρωτοβουλία με σαφή ενεργειακή</w:t>
      </w:r>
      <w:r>
        <w:rPr>
          <w:rFonts w:eastAsia="Times New Roman" w:cs="Times New Roman"/>
          <w:szCs w:val="24"/>
        </w:rPr>
        <w:t>,</w:t>
      </w:r>
      <w:r w:rsidRPr="000179AB">
        <w:rPr>
          <w:rFonts w:eastAsia="Times New Roman" w:cs="Times New Roman"/>
          <w:szCs w:val="24"/>
        </w:rPr>
        <w:t xml:space="preserve"> οικονομική και γεωπολιτική διάσταση</w:t>
      </w:r>
      <w:r>
        <w:rPr>
          <w:rFonts w:eastAsia="Times New Roman" w:cs="Times New Roman"/>
          <w:szCs w:val="24"/>
        </w:rPr>
        <w:t>.</w:t>
      </w:r>
      <w:r w:rsidRPr="000179AB">
        <w:rPr>
          <w:rFonts w:eastAsia="Times New Roman" w:cs="Times New Roman"/>
          <w:szCs w:val="24"/>
        </w:rPr>
        <w:t xml:space="preserve"> Η </w:t>
      </w:r>
      <w:r>
        <w:rPr>
          <w:rFonts w:eastAsia="Times New Roman" w:cs="Times New Roman"/>
          <w:szCs w:val="24"/>
        </w:rPr>
        <w:t>Ε</w:t>
      </w:r>
      <w:r w:rsidRPr="000179AB">
        <w:rPr>
          <w:rFonts w:eastAsia="Times New Roman" w:cs="Times New Roman"/>
          <w:szCs w:val="24"/>
        </w:rPr>
        <w:t>λλάδα προχωρά σε μια οργανωμένη προσπάθεια αξιοποίησης πιθανών ενεργειακών πόρων μέσα από συνεργασίες με μεγάλες διεθνείς εταιρείες και με την τήρηση ενός αυστηρού θεσμικού πλαισίου</w:t>
      </w:r>
      <w:r>
        <w:rPr>
          <w:rFonts w:eastAsia="Times New Roman" w:cs="Times New Roman"/>
          <w:szCs w:val="24"/>
        </w:rPr>
        <w:t>.</w:t>
      </w:r>
    </w:p>
    <w:p w14:paraId="33D7A027" w14:textId="57883B82" w:rsidR="007B3FFC" w:rsidRDefault="008B5CB0">
      <w:pPr>
        <w:spacing w:line="600" w:lineRule="auto"/>
        <w:ind w:firstLine="720"/>
        <w:jc w:val="both"/>
        <w:rPr>
          <w:rFonts w:eastAsia="Times New Roman" w:cs="Times New Roman"/>
          <w:szCs w:val="24"/>
        </w:rPr>
      </w:pPr>
      <w:r w:rsidRPr="000179AB">
        <w:rPr>
          <w:rFonts w:eastAsia="Times New Roman" w:cs="Times New Roman"/>
          <w:szCs w:val="24"/>
        </w:rPr>
        <w:lastRenderedPageBreak/>
        <w:t>Το ζήτημα δεν αφορά μόνο την ανάπτυξη της οικονομίας</w:t>
      </w:r>
      <w:r>
        <w:rPr>
          <w:rFonts w:eastAsia="Times New Roman" w:cs="Times New Roman"/>
          <w:szCs w:val="24"/>
        </w:rPr>
        <w:t>.</w:t>
      </w:r>
      <w:r w:rsidRPr="000179AB">
        <w:rPr>
          <w:rFonts w:eastAsia="Times New Roman" w:cs="Times New Roman"/>
          <w:szCs w:val="24"/>
        </w:rPr>
        <w:t xml:space="preserve"> Αφορά </w:t>
      </w:r>
      <w:r w:rsidR="00031E91">
        <w:rPr>
          <w:rFonts w:eastAsia="Times New Roman" w:cs="Times New Roman"/>
          <w:szCs w:val="24"/>
        </w:rPr>
        <w:t>σ</w:t>
      </w:r>
      <w:r w:rsidRPr="000179AB">
        <w:rPr>
          <w:rFonts w:eastAsia="Times New Roman" w:cs="Times New Roman"/>
          <w:szCs w:val="24"/>
        </w:rPr>
        <w:t>την ενεργειακή ασφάλεια της χώρας</w:t>
      </w:r>
      <w:r>
        <w:rPr>
          <w:rFonts w:eastAsia="Times New Roman" w:cs="Times New Roman"/>
          <w:szCs w:val="24"/>
        </w:rPr>
        <w:t>,</w:t>
      </w:r>
      <w:r w:rsidRPr="000179AB">
        <w:rPr>
          <w:rFonts w:eastAsia="Times New Roman" w:cs="Times New Roman"/>
          <w:szCs w:val="24"/>
        </w:rPr>
        <w:t xml:space="preserve"> τη δυνατότητα της πατρίδας μας να ενισχύσει την παρουσία της στην </w:t>
      </w:r>
      <w:r>
        <w:rPr>
          <w:rFonts w:eastAsia="Times New Roman" w:cs="Times New Roman"/>
          <w:szCs w:val="24"/>
        </w:rPr>
        <w:t>Α</w:t>
      </w:r>
      <w:r w:rsidRPr="000179AB">
        <w:rPr>
          <w:rFonts w:eastAsia="Times New Roman" w:cs="Times New Roman"/>
          <w:szCs w:val="24"/>
        </w:rPr>
        <w:t xml:space="preserve">νατολική </w:t>
      </w:r>
      <w:r>
        <w:rPr>
          <w:rFonts w:eastAsia="Times New Roman" w:cs="Times New Roman"/>
          <w:szCs w:val="24"/>
        </w:rPr>
        <w:t>Μ</w:t>
      </w:r>
      <w:r w:rsidRPr="000179AB">
        <w:rPr>
          <w:rFonts w:eastAsia="Times New Roman" w:cs="Times New Roman"/>
          <w:szCs w:val="24"/>
        </w:rPr>
        <w:t>εσόγειο και τη βούληση της ελληνικής πολιτείας να αξιοποιήσει τις δυνατότητες που προσφέρει η γεωγραφική της θέση</w:t>
      </w:r>
      <w:r>
        <w:rPr>
          <w:rFonts w:eastAsia="Times New Roman" w:cs="Times New Roman"/>
          <w:szCs w:val="24"/>
        </w:rPr>
        <w:t>.</w:t>
      </w:r>
    </w:p>
    <w:p w14:paraId="33D7A028"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Σ</w:t>
      </w:r>
      <w:r w:rsidRPr="000179AB">
        <w:rPr>
          <w:rFonts w:eastAsia="Times New Roman" w:cs="Times New Roman"/>
          <w:szCs w:val="24"/>
        </w:rPr>
        <w:t>ε μια περίοδο κατά την οποία η διεθνής ενεργειακή αγορά βρίσκεται υπό διαρκή πίεση και οι γεωπολιτικές εντάσεις επηρεάζουν τις ενεργειακές ροές σε ολόκληρο τον κόσμο</w:t>
      </w:r>
      <w:r>
        <w:rPr>
          <w:rFonts w:eastAsia="Times New Roman" w:cs="Times New Roman"/>
          <w:szCs w:val="24"/>
        </w:rPr>
        <w:t>, η</w:t>
      </w:r>
      <w:r w:rsidRPr="000179AB">
        <w:rPr>
          <w:rFonts w:eastAsia="Times New Roman" w:cs="Times New Roman"/>
          <w:szCs w:val="24"/>
        </w:rPr>
        <w:t xml:space="preserve"> χώρα μας οφείλει να ενεργεί με σχέδιο</w:t>
      </w:r>
      <w:r>
        <w:rPr>
          <w:rFonts w:eastAsia="Times New Roman" w:cs="Times New Roman"/>
          <w:szCs w:val="24"/>
        </w:rPr>
        <w:t>,</w:t>
      </w:r>
      <w:r w:rsidRPr="000179AB">
        <w:rPr>
          <w:rFonts w:eastAsia="Times New Roman" w:cs="Times New Roman"/>
          <w:szCs w:val="24"/>
        </w:rPr>
        <w:t xml:space="preserve"> υπευθυνότητα και στρατηγική προοπτική</w:t>
      </w:r>
      <w:r>
        <w:rPr>
          <w:rFonts w:eastAsia="Times New Roman" w:cs="Times New Roman"/>
          <w:szCs w:val="24"/>
        </w:rPr>
        <w:t>.</w:t>
      </w:r>
    </w:p>
    <w:p w14:paraId="33D7A029" w14:textId="77777777" w:rsidR="007B3FFC" w:rsidRDefault="008B5CB0">
      <w:pPr>
        <w:spacing w:line="600" w:lineRule="auto"/>
        <w:ind w:firstLine="720"/>
        <w:jc w:val="both"/>
        <w:rPr>
          <w:rFonts w:eastAsia="Times New Roman" w:cs="Times New Roman"/>
          <w:szCs w:val="24"/>
        </w:rPr>
      </w:pPr>
      <w:r w:rsidRPr="000179AB">
        <w:rPr>
          <w:rFonts w:eastAsia="Times New Roman" w:cs="Times New Roman"/>
          <w:szCs w:val="24"/>
        </w:rPr>
        <w:t>Η ενεργειακή πολιτική μιας χώρας δεν μπορεί να αποκοπεί από το διεθνές περιβάλλον μέσα στο οποίο αυτή αναπτύσσεται</w:t>
      </w:r>
      <w:r>
        <w:rPr>
          <w:rFonts w:eastAsia="Times New Roman" w:cs="Times New Roman"/>
          <w:szCs w:val="24"/>
        </w:rPr>
        <w:t>.</w:t>
      </w:r>
      <w:r w:rsidRPr="000179AB">
        <w:rPr>
          <w:rFonts w:eastAsia="Times New Roman" w:cs="Times New Roman"/>
          <w:szCs w:val="24"/>
        </w:rPr>
        <w:t xml:space="preserve"> Η </w:t>
      </w:r>
      <w:r>
        <w:rPr>
          <w:rFonts w:eastAsia="Times New Roman" w:cs="Times New Roman"/>
          <w:szCs w:val="24"/>
        </w:rPr>
        <w:t>Α</w:t>
      </w:r>
      <w:r w:rsidRPr="000179AB">
        <w:rPr>
          <w:rFonts w:eastAsia="Times New Roman" w:cs="Times New Roman"/>
          <w:szCs w:val="24"/>
        </w:rPr>
        <w:t xml:space="preserve">νατολική </w:t>
      </w:r>
      <w:r>
        <w:rPr>
          <w:rFonts w:eastAsia="Times New Roman" w:cs="Times New Roman"/>
          <w:szCs w:val="24"/>
        </w:rPr>
        <w:t>Μ</w:t>
      </w:r>
      <w:r w:rsidRPr="000179AB">
        <w:rPr>
          <w:rFonts w:eastAsia="Times New Roman" w:cs="Times New Roman"/>
          <w:szCs w:val="24"/>
        </w:rPr>
        <w:t>εσόγειος αποτελεί σήμερα έναν από τους σημαντικότερους γεωπολιτικούς χώρους του πλανήτη</w:t>
      </w:r>
      <w:r>
        <w:rPr>
          <w:rFonts w:eastAsia="Times New Roman" w:cs="Times New Roman"/>
          <w:szCs w:val="24"/>
        </w:rPr>
        <w:t>,</w:t>
      </w:r>
      <w:r w:rsidRPr="000179AB">
        <w:rPr>
          <w:rFonts w:eastAsia="Times New Roman" w:cs="Times New Roman"/>
          <w:szCs w:val="24"/>
        </w:rPr>
        <w:t xml:space="preserve"> όπου διασταυρώνονται ενεργειακές διαδρομές</w:t>
      </w:r>
      <w:r>
        <w:rPr>
          <w:rFonts w:eastAsia="Times New Roman" w:cs="Times New Roman"/>
          <w:szCs w:val="24"/>
        </w:rPr>
        <w:t>,</w:t>
      </w:r>
      <w:r w:rsidRPr="000179AB">
        <w:rPr>
          <w:rFonts w:eastAsia="Times New Roman" w:cs="Times New Roman"/>
          <w:szCs w:val="24"/>
        </w:rPr>
        <w:t xml:space="preserve"> στρατηγικά συμφέροντα και ανταγωνισμοί ισχύος</w:t>
      </w:r>
      <w:r>
        <w:rPr>
          <w:rFonts w:eastAsia="Times New Roman" w:cs="Times New Roman"/>
          <w:szCs w:val="24"/>
        </w:rPr>
        <w:t>.</w:t>
      </w:r>
      <w:r w:rsidRPr="000179AB">
        <w:rPr>
          <w:rFonts w:eastAsia="Times New Roman" w:cs="Times New Roman"/>
          <w:szCs w:val="24"/>
        </w:rPr>
        <w:t xml:space="preserve"> Οι εξελίξεις στη </w:t>
      </w:r>
      <w:r>
        <w:rPr>
          <w:rFonts w:eastAsia="Times New Roman" w:cs="Times New Roman"/>
          <w:szCs w:val="24"/>
        </w:rPr>
        <w:t>Μ</w:t>
      </w:r>
      <w:r w:rsidRPr="000179AB">
        <w:rPr>
          <w:rFonts w:eastAsia="Times New Roman" w:cs="Times New Roman"/>
          <w:szCs w:val="24"/>
        </w:rPr>
        <w:t xml:space="preserve">έση </w:t>
      </w:r>
      <w:r>
        <w:rPr>
          <w:rFonts w:eastAsia="Times New Roman" w:cs="Times New Roman"/>
          <w:szCs w:val="24"/>
        </w:rPr>
        <w:t>Α</w:t>
      </w:r>
      <w:r w:rsidRPr="000179AB">
        <w:rPr>
          <w:rFonts w:eastAsia="Times New Roman" w:cs="Times New Roman"/>
          <w:szCs w:val="24"/>
        </w:rPr>
        <w:t>νατολή</w:t>
      </w:r>
      <w:r>
        <w:rPr>
          <w:rFonts w:eastAsia="Times New Roman" w:cs="Times New Roman"/>
          <w:szCs w:val="24"/>
        </w:rPr>
        <w:t>,</w:t>
      </w:r>
      <w:r w:rsidRPr="000179AB">
        <w:rPr>
          <w:rFonts w:eastAsia="Times New Roman" w:cs="Times New Roman"/>
          <w:szCs w:val="24"/>
        </w:rPr>
        <w:t xml:space="preserve"> η ένταση γύρω από το Ιράν</w:t>
      </w:r>
      <w:r>
        <w:rPr>
          <w:rFonts w:eastAsia="Times New Roman" w:cs="Times New Roman"/>
          <w:szCs w:val="24"/>
        </w:rPr>
        <w:t>,</w:t>
      </w:r>
      <w:r w:rsidRPr="000179AB">
        <w:rPr>
          <w:rFonts w:eastAsia="Times New Roman" w:cs="Times New Roman"/>
          <w:szCs w:val="24"/>
        </w:rPr>
        <w:t xml:space="preserve"> η</w:t>
      </w:r>
      <w:r>
        <w:rPr>
          <w:rFonts w:eastAsia="Times New Roman" w:cs="Times New Roman"/>
          <w:szCs w:val="24"/>
        </w:rPr>
        <w:t xml:space="preserve"> α</w:t>
      </w:r>
      <w:r w:rsidRPr="000179AB">
        <w:rPr>
          <w:rFonts w:eastAsia="Times New Roman" w:cs="Times New Roman"/>
          <w:szCs w:val="24"/>
        </w:rPr>
        <w:t>στάθεια σε θαλάσσιες ενεργειακές οδούς και οι διαρκείς ανακατατάξεις στην παγκόσμια αγορά ενέργειας υπενθυμίζουν ότι η ενεργειακή ασφάλεια δεν αποτελεί θεωρητική έννοια</w:t>
      </w:r>
      <w:r>
        <w:rPr>
          <w:rFonts w:eastAsia="Times New Roman" w:cs="Times New Roman"/>
          <w:szCs w:val="24"/>
        </w:rPr>
        <w:t>,</w:t>
      </w:r>
      <w:r w:rsidRPr="000179AB">
        <w:rPr>
          <w:rFonts w:eastAsia="Times New Roman" w:cs="Times New Roman"/>
          <w:szCs w:val="24"/>
        </w:rPr>
        <w:t xml:space="preserve"> αποτελεί θεμελιώδη παράγοντα εθνικής σταθερότητας και στρατηγικής αυτονομίας</w:t>
      </w:r>
      <w:r>
        <w:rPr>
          <w:rFonts w:eastAsia="Times New Roman" w:cs="Times New Roman"/>
          <w:szCs w:val="24"/>
        </w:rPr>
        <w:t>.</w:t>
      </w:r>
    </w:p>
    <w:p w14:paraId="33D7A02A" w14:textId="77777777" w:rsidR="007B3FFC" w:rsidRDefault="008B5CB0">
      <w:pPr>
        <w:spacing w:line="600" w:lineRule="auto"/>
        <w:ind w:firstLine="720"/>
        <w:jc w:val="both"/>
        <w:rPr>
          <w:rFonts w:eastAsia="Times New Roman" w:cs="Times New Roman"/>
          <w:szCs w:val="24"/>
        </w:rPr>
      </w:pPr>
      <w:r w:rsidRPr="000179AB">
        <w:rPr>
          <w:rFonts w:eastAsia="Times New Roman" w:cs="Times New Roman"/>
          <w:szCs w:val="24"/>
        </w:rPr>
        <w:lastRenderedPageBreak/>
        <w:t xml:space="preserve">Μέσα σε αυτό το περιβάλλον η </w:t>
      </w:r>
      <w:r>
        <w:rPr>
          <w:rFonts w:eastAsia="Times New Roman" w:cs="Times New Roman"/>
          <w:szCs w:val="24"/>
        </w:rPr>
        <w:t>Ε</w:t>
      </w:r>
      <w:r w:rsidRPr="000179AB">
        <w:rPr>
          <w:rFonts w:eastAsia="Times New Roman" w:cs="Times New Roman"/>
          <w:szCs w:val="24"/>
        </w:rPr>
        <w:t>λλάδα επιλέγει να ενισχύσει τη θέση της με υπεύθυνο και θεσμικό τρόπο</w:t>
      </w:r>
      <w:r>
        <w:rPr>
          <w:rFonts w:eastAsia="Times New Roman" w:cs="Times New Roman"/>
          <w:szCs w:val="24"/>
        </w:rPr>
        <w:t>,</w:t>
      </w:r>
      <w:r w:rsidRPr="000179AB">
        <w:rPr>
          <w:rFonts w:eastAsia="Times New Roman" w:cs="Times New Roman"/>
          <w:szCs w:val="24"/>
        </w:rPr>
        <w:t xml:space="preserve"> προχωρώντας σε έρευνες που μπορούν να συμβάλουν στη διαφοροποίηση των ενεργειακών πηγών της Ευρώπης και στη μείωση της εξάρτησης από ασταθείς περιοχές του πλανήτη</w:t>
      </w:r>
      <w:r>
        <w:rPr>
          <w:rFonts w:eastAsia="Times New Roman" w:cs="Times New Roman"/>
          <w:szCs w:val="24"/>
        </w:rPr>
        <w:t>.</w:t>
      </w:r>
    </w:p>
    <w:p w14:paraId="33D7A02B"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Η χώρα μας λειτουργεί ως πυλώνας σταθερότητας στην περιοχή και ως αξιόπιστος εταίρος στο ευρωπαϊκό ενεργειακό σύστημα</w:t>
      </w:r>
      <w:r>
        <w:rPr>
          <w:rFonts w:eastAsia="Times New Roman" w:cs="Times New Roman"/>
          <w:szCs w:val="24"/>
        </w:rPr>
        <w:t xml:space="preserve">. </w:t>
      </w:r>
      <w:r w:rsidRPr="007814ED">
        <w:rPr>
          <w:rFonts w:eastAsia="Times New Roman" w:cs="Times New Roman"/>
          <w:szCs w:val="24"/>
        </w:rPr>
        <w:t xml:space="preserve">Η κύρωση αυτών των </w:t>
      </w:r>
      <w:r>
        <w:rPr>
          <w:rFonts w:eastAsia="Times New Roman" w:cs="Times New Roman"/>
          <w:szCs w:val="24"/>
        </w:rPr>
        <w:t>σ</w:t>
      </w:r>
      <w:r w:rsidRPr="007814ED">
        <w:rPr>
          <w:rFonts w:eastAsia="Times New Roman" w:cs="Times New Roman"/>
          <w:szCs w:val="24"/>
        </w:rPr>
        <w:t>υμβάσεων σηματοδοτεί και κάτι ακόμα</w:t>
      </w:r>
      <w:r>
        <w:rPr>
          <w:rFonts w:eastAsia="Times New Roman" w:cs="Times New Roman"/>
          <w:szCs w:val="24"/>
        </w:rPr>
        <w:t xml:space="preserve">: </w:t>
      </w:r>
      <w:r w:rsidRPr="007814ED">
        <w:rPr>
          <w:rFonts w:eastAsia="Times New Roman" w:cs="Times New Roman"/>
          <w:szCs w:val="24"/>
        </w:rPr>
        <w:t>Η Ελλάδα επιλέγει να ασκήσει στην πράξη τα κυριαρχικά της δικαιώματα στο</w:t>
      </w:r>
      <w:r>
        <w:rPr>
          <w:rFonts w:eastAsia="Times New Roman" w:cs="Times New Roman"/>
          <w:szCs w:val="24"/>
        </w:rPr>
        <w:t>ν</w:t>
      </w:r>
      <w:r w:rsidRPr="007814ED">
        <w:rPr>
          <w:rFonts w:eastAsia="Times New Roman" w:cs="Times New Roman"/>
          <w:szCs w:val="24"/>
        </w:rPr>
        <w:t xml:space="preserve"> θαλάσσιο χώρο που της ανήκει</w:t>
      </w:r>
      <w:r>
        <w:rPr>
          <w:rFonts w:eastAsia="Times New Roman" w:cs="Times New Roman"/>
          <w:szCs w:val="24"/>
        </w:rPr>
        <w:t>,</w:t>
      </w:r>
      <w:r w:rsidRPr="007814ED">
        <w:rPr>
          <w:rFonts w:eastAsia="Times New Roman" w:cs="Times New Roman"/>
          <w:szCs w:val="24"/>
        </w:rPr>
        <w:t xml:space="preserve"> σύμφωνα με το Διεθνές Δίκαιο </w:t>
      </w:r>
      <w:r>
        <w:rPr>
          <w:rFonts w:eastAsia="Times New Roman" w:cs="Times New Roman"/>
          <w:szCs w:val="24"/>
        </w:rPr>
        <w:t>τ</w:t>
      </w:r>
      <w:r w:rsidRPr="007814ED">
        <w:rPr>
          <w:rFonts w:eastAsia="Times New Roman" w:cs="Times New Roman"/>
          <w:szCs w:val="24"/>
        </w:rPr>
        <w:t>ης Θάλασσας</w:t>
      </w:r>
      <w:r>
        <w:rPr>
          <w:rFonts w:eastAsia="Times New Roman" w:cs="Times New Roman"/>
          <w:szCs w:val="24"/>
        </w:rPr>
        <w:t>.</w:t>
      </w:r>
    </w:p>
    <w:p w14:paraId="33D7A02C"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Η δραστηριότητα έρευνας και αξιοποίησης ενεργειακών πόρων σε θαλάσσιες περιοχές δεν αποτελεί θεωρητική διακήρυξη</w:t>
      </w:r>
      <w:r>
        <w:rPr>
          <w:rFonts w:eastAsia="Times New Roman" w:cs="Times New Roman"/>
          <w:szCs w:val="24"/>
        </w:rPr>
        <w:t>.</w:t>
      </w:r>
      <w:r w:rsidRPr="007814ED">
        <w:rPr>
          <w:rFonts w:eastAsia="Times New Roman" w:cs="Times New Roman"/>
          <w:szCs w:val="24"/>
        </w:rPr>
        <w:t xml:space="preserve"> Αποτελεί</w:t>
      </w:r>
      <w:r>
        <w:rPr>
          <w:rFonts w:eastAsia="Times New Roman" w:cs="Times New Roman"/>
          <w:szCs w:val="24"/>
        </w:rPr>
        <w:t xml:space="preserve"> </w:t>
      </w:r>
      <w:r w:rsidRPr="007814ED">
        <w:rPr>
          <w:rFonts w:eastAsia="Times New Roman" w:cs="Times New Roman"/>
          <w:szCs w:val="24"/>
        </w:rPr>
        <w:t>πράξη παρουσίας και ευθύνης</w:t>
      </w:r>
      <w:r>
        <w:rPr>
          <w:rFonts w:eastAsia="Times New Roman" w:cs="Times New Roman"/>
          <w:szCs w:val="24"/>
        </w:rPr>
        <w:t>.</w:t>
      </w:r>
      <w:r w:rsidRPr="007814ED">
        <w:rPr>
          <w:rFonts w:eastAsia="Times New Roman" w:cs="Times New Roman"/>
          <w:szCs w:val="24"/>
        </w:rPr>
        <w:t xml:space="preserve"> Όταν</w:t>
      </w:r>
      <w:r>
        <w:rPr>
          <w:rFonts w:eastAsia="Times New Roman" w:cs="Times New Roman"/>
          <w:szCs w:val="24"/>
        </w:rPr>
        <w:t xml:space="preserve"> </w:t>
      </w:r>
      <w:r w:rsidRPr="007814ED">
        <w:rPr>
          <w:rFonts w:eastAsia="Times New Roman" w:cs="Times New Roman"/>
          <w:szCs w:val="24"/>
        </w:rPr>
        <w:t>μια χώρα αναπτύσσει επενδύσεις</w:t>
      </w:r>
      <w:r>
        <w:rPr>
          <w:rFonts w:eastAsia="Times New Roman" w:cs="Times New Roman"/>
          <w:szCs w:val="24"/>
        </w:rPr>
        <w:t>,</w:t>
      </w:r>
      <w:r w:rsidRPr="007814ED">
        <w:rPr>
          <w:rFonts w:eastAsia="Times New Roman" w:cs="Times New Roman"/>
          <w:szCs w:val="24"/>
        </w:rPr>
        <w:t xml:space="preserve"> οργανώνει έρευνες και δημιουργεί ένα σταθερό πλαίσιο δραστηριότητας σε περιοχές στρατηγικής σημασίας</w:t>
      </w:r>
      <w:r>
        <w:rPr>
          <w:rFonts w:eastAsia="Times New Roman" w:cs="Times New Roman"/>
          <w:szCs w:val="24"/>
        </w:rPr>
        <w:t>, ε</w:t>
      </w:r>
      <w:r w:rsidRPr="007814ED">
        <w:rPr>
          <w:rFonts w:eastAsia="Times New Roman" w:cs="Times New Roman"/>
          <w:szCs w:val="24"/>
        </w:rPr>
        <w:t>νισχύει την πρακτική κατοχύρωση των δικαιωμάτων της</w:t>
      </w:r>
      <w:r>
        <w:rPr>
          <w:rFonts w:eastAsia="Times New Roman" w:cs="Times New Roman"/>
          <w:szCs w:val="24"/>
        </w:rPr>
        <w:t>.</w:t>
      </w:r>
    </w:p>
    <w:p w14:paraId="33D7A02D"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Η επιλογή συνεργασίας με διεθνείς ενεργειακούς ομίλους δημιουργεί επιπλέον ένα περιβάλλον διασύνδεσης συμφερόντων</w:t>
      </w:r>
      <w:r>
        <w:rPr>
          <w:rFonts w:eastAsia="Times New Roman" w:cs="Times New Roman"/>
          <w:szCs w:val="24"/>
        </w:rPr>
        <w:t>,</w:t>
      </w:r>
      <w:r w:rsidRPr="007814ED">
        <w:rPr>
          <w:rFonts w:eastAsia="Times New Roman" w:cs="Times New Roman"/>
          <w:szCs w:val="24"/>
        </w:rPr>
        <w:t xml:space="preserve"> που ενισχύει τη διεθνή προσοχή και τη σταθερότητα στην περιοχή</w:t>
      </w:r>
      <w:r>
        <w:rPr>
          <w:rFonts w:eastAsia="Times New Roman" w:cs="Times New Roman"/>
          <w:szCs w:val="24"/>
        </w:rPr>
        <w:t xml:space="preserve">. </w:t>
      </w:r>
      <w:r w:rsidRPr="007814ED">
        <w:rPr>
          <w:rFonts w:eastAsia="Times New Roman" w:cs="Times New Roman"/>
          <w:szCs w:val="24"/>
        </w:rPr>
        <w:t>Η Ελλάδα δεν παρακολουθεί τις εξελίξεις από απόσταση</w:t>
      </w:r>
      <w:r>
        <w:rPr>
          <w:rFonts w:eastAsia="Times New Roman" w:cs="Times New Roman"/>
          <w:szCs w:val="24"/>
        </w:rPr>
        <w:t xml:space="preserve">. </w:t>
      </w:r>
      <w:r w:rsidRPr="007814ED">
        <w:rPr>
          <w:rFonts w:eastAsia="Times New Roman" w:cs="Times New Roman"/>
          <w:szCs w:val="24"/>
        </w:rPr>
        <w:t>Συμμετέχει ενεργά στη διαμόρφωση του ενεργειακού χάρτη της Ανατολικής Μεσογείου και το πράττει με θεσμική σοβαρότητα</w:t>
      </w:r>
      <w:r>
        <w:rPr>
          <w:rFonts w:eastAsia="Times New Roman" w:cs="Times New Roman"/>
          <w:szCs w:val="24"/>
        </w:rPr>
        <w:t>,</w:t>
      </w:r>
      <w:r w:rsidRPr="007814ED">
        <w:rPr>
          <w:rFonts w:eastAsia="Times New Roman" w:cs="Times New Roman"/>
          <w:szCs w:val="24"/>
        </w:rPr>
        <w:t xml:space="preserve"> με </w:t>
      </w:r>
      <w:r w:rsidRPr="007814ED">
        <w:rPr>
          <w:rFonts w:eastAsia="Times New Roman" w:cs="Times New Roman"/>
          <w:szCs w:val="24"/>
        </w:rPr>
        <w:lastRenderedPageBreak/>
        <w:t>σεβασμό στο Διεθνές Δίκαιο και με πλήρη επίγνωση της στρατηγικής σημασίας των επιλογών της</w:t>
      </w:r>
      <w:r>
        <w:rPr>
          <w:rFonts w:eastAsia="Times New Roman" w:cs="Times New Roman"/>
          <w:szCs w:val="24"/>
        </w:rPr>
        <w:t>.</w:t>
      </w:r>
    </w:p>
    <w:p w14:paraId="33D7A02E" w14:textId="40557721"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Παράλληλα</w:t>
      </w:r>
      <w:r>
        <w:rPr>
          <w:rFonts w:eastAsia="Times New Roman" w:cs="Times New Roman"/>
          <w:szCs w:val="24"/>
        </w:rPr>
        <w:t>,</w:t>
      </w:r>
      <w:r w:rsidRPr="007814ED">
        <w:rPr>
          <w:rFonts w:eastAsia="Times New Roman" w:cs="Times New Roman"/>
          <w:szCs w:val="24"/>
        </w:rPr>
        <w:t xml:space="preserve"> το σχέδιο νόμου διασφαλίζει ότι η ενεργειακή δραστηριότητα πραγματοποιείται μέσα σ</w:t>
      </w:r>
      <w:r>
        <w:rPr>
          <w:rFonts w:eastAsia="Times New Roman" w:cs="Times New Roman"/>
          <w:szCs w:val="24"/>
        </w:rPr>
        <w:t>ε</w:t>
      </w:r>
      <w:r w:rsidRPr="007814ED">
        <w:rPr>
          <w:rFonts w:eastAsia="Times New Roman" w:cs="Times New Roman"/>
          <w:szCs w:val="24"/>
        </w:rPr>
        <w:t xml:space="preserve"> ένα αυστηρό πλαίσιο περιβαλλοντ</w:t>
      </w:r>
      <w:r>
        <w:rPr>
          <w:rFonts w:eastAsia="Times New Roman" w:cs="Times New Roman"/>
          <w:szCs w:val="24"/>
        </w:rPr>
        <w:t>ολογ</w:t>
      </w:r>
      <w:r w:rsidRPr="007814ED">
        <w:rPr>
          <w:rFonts w:eastAsia="Times New Roman" w:cs="Times New Roman"/>
          <w:szCs w:val="24"/>
        </w:rPr>
        <w:t>ικής προστασίας</w:t>
      </w:r>
      <w:r>
        <w:rPr>
          <w:rFonts w:eastAsia="Times New Roman" w:cs="Times New Roman"/>
          <w:szCs w:val="24"/>
        </w:rPr>
        <w:t xml:space="preserve">. </w:t>
      </w:r>
      <w:r w:rsidRPr="007814ED">
        <w:rPr>
          <w:rFonts w:eastAsia="Times New Roman" w:cs="Times New Roman"/>
          <w:szCs w:val="24"/>
        </w:rPr>
        <w:t>Οι έρευνες υδρογονανθράκων δεν πραγματοποιούνται χωρίς κανόνες ούτε χωρίς ελέγχους</w:t>
      </w:r>
      <w:r>
        <w:rPr>
          <w:rFonts w:eastAsia="Times New Roman" w:cs="Times New Roman"/>
          <w:szCs w:val="24"/>
        </w:rPr>
        <w:t>.</w:t>
      </w:r>
      <w:r w:rsidRPr="007814ED">
        <w:rPr>
          <w:rFonts w:eastAsia="Times New Roman" w:cs="Times New Roman"/>
          <w:szCs w:val="24"/>
        </w:rPr>
        <w:t xml:space="preserve"> Υπόκεινται</w:t>
      </w:r>
      <w:r>
        <w:rPr>
          <w:rFonts w:eastAsia="Times New Roman" w:cs="Times New Roman"/>
          <w:szCs w:val="24"/>
        </w:rPr>
        <w:t xml:space="preserve"> </w:t>
      </w:r>
      <w:r w:rsidRPr="007814ED">
        <w:rPr>
          <w:rFonts w:eastAsia="Times New Roman" w:cs="Times New Roman"/>
          <w:szCs w:val="24"/>
        </w:rPr>
        <w:t xml:space="preserve">σε συγκεκριμένες διαδικασίες </w:t>
      </w:r>
      <w:proofErr w:type="spellStart"/>
      <w:r w:rsidRPr="007814ED">
        <w:rPr>
          <w:rFonts w:eastAsia="Times New Roman" w:cs="Times New Roman"/>
          <w:szCs w:val="24"/>
        </w:rPr>
        <w:t>αδειοδότησης</w:t>
      </w:r>
      <w:proofErr w:type="spellEnd"/>
      <w:r>
        <w:rPr>
          <w:rFonts w:eastAsia="Times New Roman" w:cs="Times New Roman"/>
          <w:szCs w:val="24"/>
        </w:rPr>
        <w:t>, σε</w:t>
      </w:r>
      <w:r w:rsidRPr="007814ED">
        <w:rPr>
          <w:rFonts w:eastAsia="Times New Roman" w:cs="Times New Roman"/>
          <w:szCs w:val="24"/>
        </w:rPr>
        <w:t xml:space="preserve"> μελέτ</w:t>
      </w:r>
      <w:r>
        <w:rPr>
          <w:rFonts w:eastAsia="Times New Roman" w:cs="Times New Roman"/>
          <w:szCs w:val="24"/>
        </w:rPr>
        <w:t>ε</w:t>
      </w:r>
      <w:r w:rsidRPr="007814ED">
        <w:rPr>
          <w:rFonts w:eastAsia="Times New Roman" w:cs="Times New Roman"/>
          <w:szCs w:val="24"/>
        </w:rPr>
        <w:t>ς περιβαλλοντ</w:t>
      </w:r>
      <w:r>
        <w:rPr>
          <w:rFonts w:eastAsia="Times New Roman" w:cs="Times New Roman"/>
          <w:szCs w:val="24"/>
        </w:rPr>
        <w:t>ολογ</w:t>
      </w:r>
      <w:r w:rsidRPr="007814ED">
        <w:rPr>
          <w:rFonts w:eastAsia="Times New Roman" w:cs="Times New Roman"/>
          <w:szCs w:val="24"/>
        </w:rPr>
        <w:t>ικών επιπτώσεων και σε ένα θεσμικό σύστημα εποπτείας</w:t>
      </w:r>
      <w:r>
        <w:rPr>
          <w:rFonts w:eastAsia="Times New Roman" w:cs="Times New Roman"/>
          <w:szCs w:val="24"/>
        </w:rPr>
        <w:t>,</w:t>
      </w:r>
      <w:r w:rsidRPr="007814ED">
        <w:rPr>
          <w:rFonts w:eastAsia="Times New Roman" w:cs="Times New Roman"/>
          <w:szCs w:val="24"/>
        </w:rPr>
        <w:t xml:space="preserve"> που εναρμονίζεται πλήρως με το </w:t>
      </w:r>
      <w:r w:rsidR="00031E91" w:rsidRPr="007814ED">
        <w:rPr>
          <w:rFonts w:eastAsia="Times New Roman" w:cs="Times New Roman"/>
          <w:szCs w:val="24"/>
        </w:rPr>
        <w:t>Ε</w:t>
      </w:r>
      <w:r w:rsidRPr="007814ED">
        <w:rPr>
          <w:rFonts w:eastAsia="Times New Roman" w:cs="Times New Roman"/>
          <w:szCs w:val="24"/>
        </w:rPr>
        <w:t xml:space="preserve">υρωπαϊκό </w:t>
      </w:r>
      <w:r w:rsidR="00031E91" w:rsidRPr="007814ED">
        <w:rPr>
          <w:rFonts w:eastAsia="Times New Roman" w:cs="Times New Roman"/>
          <w:szCs w:val="24"/>
        </w:rPr>
        <w:t>Δ</w:t>
      </w:r>
      <w:r w:rsidRPr="007814ED">
        <w:rPr>
          <w:rFonts w:eastAsia="Times New Roman" w:cs="Times New Roman"/>
          <w:szCs w:val="24"/>
        </w:rPr>
        <w:t>ίκαιο και τα υψηλά πρότυπα προστασίας του θαλάσσιου περιβάλλοντος</w:t>
      </w:r>
      <w:r>
        <w:rPr>
          <w:rFonts w:eastAsia="Times New Roman" w:cs="Times New Roman"/>
          <w:szCs w:val="24"/>
        </w:rPr>
        <w:t>.</w:t>
      </w:r>
    </w:p>
    <w:p w14:paraId="33D7A02F"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Η χώρα μας διαθέτει μοναδικό φυσικό πλούτο και η διαφύλαξ</w:t>
      </w:r>
      <w:r>
        <w:rPr>
          <w:rFonts w:eastAsia="Times New Roman" w:cs="Times New Roman"/>
          <w:szCs w:val="24"/>
        </w:rPr>
        <w:t>ή</w:t>
      </w:r>
      <w:r w:rsidRPr="007814ED">
        <w:rPr>
          <w:rFonts w:eastAsia="Times New Roman" w:cs="Times New Roman"/>
          <w:szCs w:val="24"/>
        </w:rPr>
        <w:t xml:space="preserve"> του αποτελεί αδιαπραγμάτευτη προτεραιότητα</w:t>
      </w:r>
      <w:r>
        <w:rPr>
          <w:rFonts w:eastAsia="Times New Roman" w:cs="Times New Roman"/>
          <w:szCs w:val="24"/>
        </w:rPr>
        <w:t xml:space="preserve">. </w:t>
      </w:r>
      <w:r w:rsidRPr="007814ED">
        <w:rPr>
          <w:rFonts w:eastAsia="Times New Roman" w:cs="Times New Roman"/>
          <w:szCs w:val="24"/>
        </w:rPr>
        <w:t>Η ενεργειακή στρατηγική της Ελλάδας δεν αντιπαρατίθεται με τη περιβαλλοντ</w:t>
      </w:r>
      <w:r>
        <w:rPr>
          <w:rFonts w:eastAsia="Times New Roman" w:cs="Times New Roman"/>
          <w:szCs w:val="24"/>
        </w:rPr>
        <w:t>ο</w:t>
      </w:r>
      <w:r w:rsidRPr="007814ED">
        <w:rPr>
          <w:rFonts w:eastAsia="Times New Roman" w:cs="Times New Roman"/>
          <w:szCs w:val="24"/>
        </w:rPr>
        <w:t>λογική προστασία</w:t>
      </w:r>
      <w:r>
        <w:rPr>
          <w:rFonts w:eastAsia="Times New Roman" w:cs="Times New Roman"/>
          <w:szCs w:val="24"/>
        </w:rPr>
        <w:t>.</w:t>
      </w:r>
      <w:r w:rsidRPr="007814ED">
        <w:rPr>
          <w:rFonts w:eastAsia="Times New Roman" w:cs="Times New Roman"/>
          <w:szCs w:val="24"/>
        </w:rPr>
        <w:t xml:space="preserve"> Η</w:t>
      </w:r>
      <w:r>
        <w:rPr>
          <w:rFonts w:eastAsia="Times New Roman" w:cs="Times New Roman"/>
          <w:szCs w:val="24"/>
        </w:rPr>
        <w:t xml:space="preserve"> </w:t>
      </w:r>
      <w:r w:rsidRPr="007814ED">
        <w:rPr>
          <w:rFonts w:eastAsia="Times New Roman" w:cs="Times New Roman"/>
          <w:szCs w:val="24"/>
        </w:rPr>
        <w:t>αξιοποίηση των φυσικών πόρων πραγματοποιείται με επιστημονικά δεδομένα</w:t>
      </w:r>
      <w:r>
        <w:rPr>
          <w:rFonts w:eastAsia="Times New Roman" w:cs="Times New Roman"/>
          <w:szCs w:val="24"/>
        </w:rPr>
        <w:t>,</w:t>
      </w:r>
      <w:r w:rsidRPr="007814ED">
        <w:rPr>
          <w:rFonts w:eastAsia="Times New Roman" w:cs="Times New Roman"/>
          <w:szCs w:val="24"/>
        </w:rPr>
        <w:t xml:space="preserve"> με αυστηρούς κανόνες και με σεβασμό στα οικοσυστήματα της Μεσογείου</w:t>
      </w:r>
      <w:r>
        <w:rPr>
          <w:rFonts w:eastAsia="Times New Roman" w:cs="Times New Roman"/>
          <w:szCs w:val="24"/>
        </w:rPr>
        <w:t xml:space="preserve">. </w:t>
      </w:r>
      <w:r w:rsidRPr="007814ED">
        <w:rPr>
          <w:rFonts w:eastAsia="Times New Roman" w:cs="Times New Roman"/>
          <w:szCs w:val="24"/>
        </w:rPr>
        <w:t>Η ισορροπία ανάμεσα στην ανάπτυξη και στην προστασία του περιβάλλοντος αποτελεί βασική αρχή της σύγχρονης ευρωπαϊκής ενεργειακής πολιτικής και η Ελλάδα την υπηρετεί με συνέπεια και υπευθυνότητα</w:t>
      </w:r>
      <w:r>
        <w:rPr>
          <w:rFonts w:eastAsia="Times New Roman" w:cs="Times New Roman"/>
          <w:szCs w:val="24"/>
        </w:rPr>
        <w:t>.</w:t>
      </w:r>
    </w:p>
    <w:p w14:paraId="33D7A030"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Ταυτόχρονα</w:t>
      </w:r>
      <w:r>
        <w:rPr>
          <w:rFonts w:eastAsia="Times New Roman" w:cs="Times New Roman"/>
          <w:szCs w:val="24"/>
        </w:rPr>
        <w:t>,</w:t>
      </w:r>
      <w:r w:rsidRPr="007814ED">
        <w:rPr>
          <w:rFonts w:eastAsia="Times New Roman" w:cs="Times New Roman"/>
          <w:szCs w:val="24"/>
        </w:rPr>
        <w:t xml:space="preserve"> το θεσμικό πλαίσιο που κυρώνεται σήμερα αποτυπώνει και μια βασική αρχή της διεθνούς ενεργειακής πρακτικής</w:t>
      </w:r>
      <w:r>
        <w:rPr>
          <w:rFonts w:eastAsia="Times New Roman" w:cs="Times New Roman"/>
          <w:szCs w:val="24"/>
        </w:rPr>
        <w:t xml:space="preserve">. </w:t>
      </w:r>
      <w:r w:rsidRPr="007814ED">
        <w:rPr>
          <w:rFonts w:eastAsia="Times New Roman" w:cs="Times New Roman"/>
          <w:szCs w:val="24"/>
        </w:rPr>
        <w:t xml:space="preserve">Οι συμβάσεις αυτού </w:t>
      </w:r>
      <w:r w:rsidRPr="007814ED">
        <w:rPr>
          <w:rFonts w:eastAsia="Times New Roman" w:cs="Times New Roman"/>
          <w:szCs w:val="24"/>
        </w:rPr>
        <w:lastRenderedPageBreak/>
        <w:t>του τύπου προβλέπουν διαδικασίες που διασφαλίζουν την ασφάλεια των επενδύσεων και την ομαλή εξέλιξη των ερευνών σε ένα σύνθετο γεωπολιτικό περιβάλλον</w:t>
      </w:r>
      <w:r>
        <w:rPr>
          <w:rFonts w:eastAsia="Times New Roman" w:cs="Times New Roman"/>
          <w:szCs w:val="24"/>
        </w:rPr>
        <w:t xml:space="preserve">. </w:t>
      </w:r>
      <w:r w:rsidRPr="007814ED">
        <w:rPr>
          <w:rFonts w:eastAsia="Times New Roman" w:cs="Times New Roman"/>
          <w:szCs w:val="24"/>
        </w:rPr>
        <w:t>Η πρόβλεψη για προσαρμογή μιας σύμβασης σε περίπτωση μεταβολών που προκύπτουν από διεθνείς νομικές εξελίξεις</w:t>
      </w:r>
      <w:r>
        <w:rPr>
          <w:rFonts w:eastAsia="Times New Roman" w:cs="Times New Roman"/>
          <w:szCs w:val="24"/>
        </w:rPr>
        <w:t>,</w:t>
      </w:r>
      <w:r w:rsidRPr="007814ED">
        <w:rPr>
          <w:rFonts w:eastAsia="Times New Roman" w:cs="Times New Roman"/>
          <w:szCs w:val="24"/>
        </w:rPr>
        <w:t xml:space="preserve"> αποτελεί πάγια πρακτική σε συμβάσεις υδρογονανθράκων σε ολόκληρο τον κόσμο</w:t>
      </w:r>
      <w:r>
        <w:rPr>
          <w:rFonts w:eastAsia="Times New Roman" w:cs="Times New Roman"/>
          <w:szCs w:val="24"/>
        </w:rPr>
        <w:t xml:space="preserve">. </w:t>
      </w:r>
      <w:r w:rsidRPr="007814ED">
        <w:rPr>
          <w:rFonts w:eastAsia="Times New Roman" w:cs="Times New Roman"/>
          <w:szCs w:val="24"/>
        </w:rPr>
        <w:t>Η διάταξη αυτή δεν μεταβάλλει ούτε περιορίζει τα κυριαρχικά δικαιώματα της χώρας</w:t>
      </w:r>
      <w:r>
        <w:rPr>
          <w:rFonts w:eastAsia="Times New Roman" w:cs="Times New Roman"/>
          <w:szCs w:val="24"/>
        </w:rPr>
        <w:t xml:space="preserve">. </w:t>
      </w:r>
      <w:r w:rsidRPr="007814ED">
        <w:rPr>
          <w:rFonts w:eastAsia="Times New Roman" w:cs="Times New Roman"/>
          <w:szCs w:val="24"/>
        </w:rPr>
        <w:t>Αντιθέτως</w:t>
      </w:r>
      <w:r>
        <w:rPr>
          <w:rFonts w:eastAsia="Times New Roman" w:cs="Times New Roman"/>
          <w:szCs w:val="24"/>
        </w:rPr>
        <w:t>,</w:t>
      </w:r>
      <w:r w:rsidRPr="007814ED">
        <w:rPr>
          <w:rFonts w:eastAsia="Times New Roman" w:cs="Times New Roman"/>
          <w:szCs w:val="24"/>
        </w:rPr>
        <w:t xml:space="preserve"> επιτρέπει την υλοποίηση επενδύσεων μεγάλης κλίμακας σε ένα περιβάλλον όπου η ασφάλεια δικαίου αποτελεί βασική προϋπόθεση</w:t>
      </w:r>
      <w:r>
        <w:rPr>
          <w:rFonts w:eastAsia="Times New Roman" w:cs="Times New Roman"/>
          <w:szCs w:val="24"/>
        </w:rPr>
        <w:t>.</w:t>
      </w:r>
    </w:p>
    <w:p w14:paraId="33D7A031"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Η Ελλάδα δεν υποχωρεί από τα δικαιώματά της</w:t>
      </w:r>
      <w:r>
        <w:rPr>
          <w:rFonts w:eastAsia="Times New Roman" w:cs="Times New Roman"/>
          <w:szCs w:val="24"/>
        </w:rPr>
        <w:t xml:space="preserve">. </w:t>
      </w:r>
      <w:r w:rsidRPr="007814ED">
        <w:rPr>
          <w:rFonts w:eastAsia="Times New Roman" w:cs="Times New Roman"/>
          <w:szCs w:val="24"/>
        </w:rPr>
        <w:t xml:space="preserve">Η Ελλάδα δημιουργεί τις προϋποθέσεις για να τα </w:t>
      </w:r>
      <w:r>
        <w:rPr>
          <w:rFonts w:eastAsia="Times New Roman" w:cs="Times New Roman"/>
          <w:szCs w:val="24"/>
        </w:rPr>
        <w:t>ασκεί</w:t>
      </w:r>
      <w:r w:rsidRPr="007814ED">
        <w:rPr>
          <w:rFonts w:eastAsia="Times New Roman" w:cs="Times New Roman"/>
          <w:szCs w:val="24"/>
        </w:rPr>
        <w:t xml:space="preserve"> στην πράξη</w:t>
      </w:r>
      <w:r>
        <w:rPr>
          <w:rFonts w:eastAsia="Times New Roman" w:cs="Times New Roman"/>
          <w:szCs w:val="24"/>
        </w:rPr>
        <w:t>,</w:t>
      </w:r>
      <w:r w:rsidRPr="007814ED">
        <w:rPr>
          <w:rFonts w:eastAsia="Times New Roman" w:cs="Times New Roman"/>
          <w:szCs w:val="24"/>
        </w:rPr>
        <w:t xml:space="preserve"> μέσα από θεσμικές διαδικασίες που ενισχύουν την παρουσία της και ενδυναμώνουν τη θέση της στο διεθνές ενεργειακό σύστημα</w:t>
      </w:r>
      <w:r>
        <w:rPr>
          <w:rFonts w:eastAsia="Times New Roman" w:cs="Times New Roman"/>
          <w:szCs w:val="24"/>
        </w:rPr>
        <w:t>.</w:t>
      </w:r>
    </w:p>
    <w:p w14:paraId="33D7A032"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Κυρίες και κύριοι συνάδελφοι</w:t>
      </w:r>
      <w:r>
        <w:rPr>
          <w:rFonts w:eastAsia="Times New Roman" w:cs="Times New Roman"/>
          <w:szCs w:val="24"/>
        </w:rPr>
        <w:t>,</w:t>
      </w:r>
      <w:r w:rsidRPr="007814ED">
        <w:rPr>
          <w:rFonts w:eastAsia="Times New Roman" w:cs="Times New Roman"/>
          <w:szCs w:val="24"/>
        </w:rPr>
        <w:t xml:space="preserve"> η σημερινή συζήτηση αφορά τελικά κάτι ευρύτερο από την κύρωση μιας σειράς συμβάσεων</w:t>
      </w:r>
      <w:r>
        <w:rPr>
          <w:rFonts w:eastAsia="Times New Roman" w:cs="Times New Roman"/>
          <w:szCs w:val="24"/>
        </w:rPr>
        <w:t xml:space="preserve">. </w:t>
      </w:r>
      <w:r w:rsidRPr="007814ED">
        <w:rPr>
          <w:rFonts w:eastAsia="Times New Roman" w:cs="Times New Roman"/>
          <w:szCs w:val="24"/>
        </w:rPr>
        <w:t xml:space="preserve">Αφορά </w:t>
      </w:r>
      <w:r>
        <w:rPr>
          <w:rFonts w:eastAsia="Times New Roman" w:cs="Times New Roman"/>
          <w:szCs w:val="24"/>
        </w:rPr>
        <w:t>σ</w:t>
      </w:r>
      <w:r w:rsidRPr="007814ED">
        <w:rPr>
          <w:rFonts w:eastAsia="Times New Roman" w:cs="Times New Roman"/>
          <w:szCs w:val="24"/>
        </w:rPr>
        <w:t>τον τρόπο με τον οποίο η Ελλάδα αντιλαμβάνεται τη θέση της σε μια περιοχή που δοκιμάζεται από διαρκείς εντάσεις και γεωπολιτικές ανακατατάξεις</w:t>
      </w:r>
      <w:r>
        <w:rPr>
          <w:rFonts w:eastAsia="Times New Roman" w:cs="Times New Roman"/>
          <w:szCs w:val="24"/>
        </w:rPr>
        <w:t xml:space="preserve">. </w:t>
      </w:r>
      <w:r w:rsidRPr="007814ED">
        <w:rPr>
          <w:rFonts w:eastAsia="Times New Roman" w:cs="Times New Roman"/>
          <w:szCs w:val="24"/>
        </w:rPr>
        <w:t>Οι εξελίξεις στη Μέση Ανατολή και η αστάθεια που επηρεάζει την ευρύτερη περιοχή της Ανατολικής Μεσογείου υπενθυμίζουν ότι η σταθερότητα και η ασφάλεια δεν είναι δεδομένες</w:t>
      </w:r>
      <w:r>
        <w:rPr>
          <w:rFonts w:eastAsia="Times New Roman" w:cs="Times New Roman"/>
          <w:szCs w:val="24"/>
        </w:rPr>
        <w:t>.</w:t>
      </w:r>
    </w:p>
    <w:p w14:paraId="33D7A033"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lastRenderedPageBreak/>
        <w:t>Σε αυτό το περιβάλλον</w:t>
      </w:r>
      <w:r>
        <w:rPr>
          <w:rFonts w:eastAsia="Times New Roman" w:cs="Times New Roman"/>
          <w:szCs w:val="24"/>
        </w:rPr>
        <w:t>,</w:t>
      </w:r>
      <w:r w:rsidRPr="007814ED">
        <w:rPr>
          <w:rFonts w:eastAsia="Times New Roman" w:cs="Times New Roman"/>
          <w:szCs w:val="24"/>
        </w:rPr>
        <w:t xml:space="preserve"> η Ελλάδα λειτουργεί ως δύναμη υπευθυνότητας και σταθερότητας</w:t>
      </w:r>
      <w:r>
        <w:rPr>
          <w:rFonts w:eastAsia="Times New Roman" w:cs="Times New Roman"/>
          <w:szCs w:val="24"/>
        </w:rPr>
        <w:t xml:space="preserve">. </w:t>
      </w:r>
      <w:r w:rsidRPr="007814ED">
        <w:rPr>
          <w:rFonts w:eastAsia="Times New Roman" w:cs="Times New Roman"/>
          <w:szCs w:val="24"/>
        </w:rPr>
        <w:t xml:space="preserve">Η έμπρακτη στήριξη προς την Κυπριακή Δημοκρατία και η διαρκής παρουσία της χώρας μας στην περιοχή αποδεικνύουν ότι </w:t>
      </w:r>
      <w:r>
        <w:rPr>
          <w:rFonts w:eastAsia="Times New Roman" w:cs="Times New Roman"/>
          <w:szCs w:val="24"/>
        </w:rPr>
        <w:t xml:space="preserve">ο </w:t>
      </w:r>
      <w:r w:rsidRPr="007814ED">
        <w:rPr>
          <w:rFonts w:eastAsia="Times New Roman" w:cs="Times New Roman"/>
          <w:szCs w:val="24"/>
        </w:rPr>
        <w:t>Ελληνισμός αντιμετωπίζει τις προκλήσεις με ενότητα</w:t>
      </w:r>
      <w:r>
        <w:rPr>
          <w:rFonts w:eastAsia="Times New Roman" w:cs="Times New Roman"/>
          <w:szCs w:val="24"/>
        </w:rPr>
        <w:t>,</w:t>
      </w:r>
      <w:r w:rsidRPr="007814ED">
        <w:rPr>
          <w:rFonts w:eastAsia="Times New Roman" w:cs="Times New Roman"/>
          <w:szCs w:val="24"/>
        </w:rPr>
        <w:t xml:space="preserve"> αποφασιστικότητα και στρατηγική ψυχραιμία</w:t>
      </w:r>
      <w:r>
        <w:rPr>
          <w:rFonts w:eastAsia="Times New Roman" w:cs="Times New Roman"/>
          <w:szCs w:val="24"/>
        </w:rPr>
        <w:t>.</w:t>
      </w:r>
    </w:p>
    <w:p w14:paraId="33D7A034"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Η Ελλάδα προχωρά μπροστά με αυτοπεποίθηση</w:t>
      </w:r>
      <w:r>
        <w:rPr>
          <w:rFonts w:eastAsia="Times New Roman" w:cs="Times New Roman"/>
          <w:szCs w:val="24"/>
        </w:rPr>
        <w:t>,</w:t>
      </w:r>
      <w:r w:rsidRPr="007814ED">
        <w:rPr>
          <w:rFonts w:eastAsia="Times New Roman" w:cs="Times New Roman"/>
          <w:szCs w:val="24"/>
        </w:rPr>
        <w:t xml:space="preserve"> ενισχύοντας τον ρόλο της στην Ανατολική Μεσόγειο και υπηρετώντας το εθνικό συμφέρον με σχέδιο και συνέπεια</w:t>
      </w:r>
      <w:r>
        <w:rPr>
          <w:rFonts w:eastAsia="Times New Roman" w:cs="Times New Roman"/>
          <w:szCs w:val="24"/>
        </w:rPr>
        <w:t>.</w:t>
      </w:r>
      <w:r w:rsidRPr="007814ED">
        <w:rPr>
          <w:rFonts w:eastAsia="Times New Roman" w:cs="Times New Roman"/>
          <w:szCs w:val="24"/>
        </w:rPr>
        <w:t xml:space="preserve"> Σε</w:t>
      </w:r>
      <w:r>
        <w:rPr>
          <w:rFonts w:eastAsia="Times New Roman" w:cs="Times New Roman"/>
          <w:szCs w:val="24"/>
        </w:rPr>
        <w:t xml:space="preserve"> </w:t>
      </w:r>
      <w:r w:rsidRPr="007814ED">
        <w:rPr>
          <w:rFonts w:eastAsia="Times New Roman" w:cs="Times New Roman"/>
          <w:szCs w:val="24"/>
        </w:rPr>
        <w:t>αυτή</w:t>
      </w:r>
      <w:r>
        <w:rPr>
          <w:rFonts w:eastAsia="Times New Roman" w:cs="Times New Roman"/>
          <w:szCs w:val="24"/>
        </w:rPr>
        <w:t>ν</w:t>
      </w:r>
      <w:r w:rsidRPr="007814ED">
        <w:rPr>
          <w:rFonts w:eastAsia="Times New Roman" w:cs="Times New Roman"/>
          <w:szCs w:val="24"/>
        </w:rPr>
        <w:t xml:space="preserve"> την πορεία</w:t>
      </w:r>
      <w:r>
        <w:rPr>
          <w:rFonts w:eastAsia="Times New Roman" w:cs="Times New Roman"/>
          <w:szCs w:val="24"/>
        </w:rPr>
        <w:t>, η</w:t>
      </w:r>
      <w:r w:rsidRPr="007814ED">
        <w:rPr>
          <w:rFonts w:eastAsia="Times New Roman" w:cs="Times New Roman"/>
          <w:szCs w:val="24"/>
        </w:rPr>
        <w:t xml:space="preserve"> ηγεσία του Πρωθυπουργού Κυριάκου Μητσοτάκη έχει συμβάλει καθοριστικά στην ενίσχυση της διεθνούς αξιοπιστίας της χώρας και στη διαμόρφωση μιας πολιτικής που συνδυάζει ρεαλισμό</w:t>
      </w:r>
      <w:r>
        <w:rPr>
          <w:rFonts w:eastAsia="Times New Roman" w:cs="Times New Roman"/>
          <w:szCs w:val="24"/>
        </w:rPr>
        <w:t>,</w:t>
      </w:r>
      <w:r w:rsidRPr="007814ED">
        <w:rPr>
          <w:rFonts w:eastAsia="Times New Roman" w:cs="Times New Roman"/>
          <w:szCs w:val="24"/>
        </w:rPr>
        <w:t xml:space="preserve"> σταθερότητα και εθνική αυτοπεποίθηση</w:t>
      </w:r>
      <w:r>
        <w:rPr>
          <w:rFonts w:eastAsia="Times New Roman" w:cs="Times New Roman"/>
          <w:szCs w:val="24"/>
        </w:rPr>
        <w:t>.</w:t>
      </w:r>
    </w:p>
    <w:p w14:paraId="33D7A035"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Σας ευχαριστώ</w:t>
      </w:r>
      <w:r>
        <w:rPr>
          <w:rFonts w:eastAsia="Times New Roman" w:cs="Times New Roman"/>
          <w:szCs w:val="24"/>
        </w:rPr>
        <w:t>.</w:t>
      </w:r>
    </w:p>
    <w:p w14:paraId="33D7A036" w14:textId="77777777" w:rsidR="007B3FFC" w:rsidRDefault="008B5CB0">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33D7A037" w14:textId="77777777" w:rsidR="007B3FFC" w:rsidRDefault="008B5CB0">
      <w:pPr>
        <w:spacing w:line="600" w:lineRule="auto"/>
        <w:ind w:firstLine="720"/>
        <w:jc w:val="both"/>
        <w:rPr>
          <w:rFonts w:eastAsia="Times New Roman" w:cs="Times New Roman"/>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sidRPr="007814ED">
        <w:rPr>
          <w:rFonts w:eastAsia="Times New Roman" w:cs="Times New Roman"/>
          <w:szCs w:val="24"/>
        </w:rPr>
        <w:t>Το</w:t>
      </w:r>
      <w:r>
        <w:rPr>
          <w:rFonts w:eastAsia="Times New Roman" w:cs="Times New Roman"/>
          <w:szCs w:val="24"/>
        </w:rPr>
        <w:t>ν</w:t>
      </w:r>
      <w:r w:rsidRPr="007814ED">
        <w:rPr>
          <w:rFonts w:eastAsia="Times New Roman" w:cs="Times New Roman"/>
          <w:szCs w:val="24"/>
        </w:rPr>
        <w:t xml:space="preserve"> λόγο έχει ο κ</w:t>
      </w:r>
      <w:r>
        <w:rPr>
          <w:rFonts w:eastAsia="Times New Roman" w:cs="Times New Roman"/>
          <w:szCs w:val="24"/>
        </w:rPr>
        <w:t xml:space="preserve">. </w:t>
      </w:r>
      <w:r w:rsidRPr="007814ED">
        <w:rPr>
          <w:rFonts w:eastAsia="Times New Roman" w:cs="Times New Roman"/>
          <w:szCs w:val="24"/>
        </w:rPr>
        <w:t>Μιχ</w:t>
      </w:r>
      <w:r>
        <w:rPr>
          <w:rFonts w:eastAsia="Times New Roman" w:cs="Times New Roman"/>
          <w:szCs w:val="24"/>
        </w:rPr>
        <w:t>αήλ</w:t>
      </w:r>
      <w:r w:rsidRPr="007814ED">
        <w:rPr>
          <w:rFonts w:eastAsia="Times New Roman" w:cs="Times New Roman"/>
          <w:szCs w:val="24"/>
        </w:rPr>
        <w:t xml:space="preserve"> </w:t>
      </w:r>
      <w:proofErr w:type="spellStart"/>
      <w:r w:rsidRPr="007814ED">
        <w:rPr>
          <w:rFonts w:eastAsia="Times New Roman" w:cs="Times New Roman"/>
          <w:szCs w:val="24"/>
        </w:rPr>
        <w:t>Χουρ</w:t>
      </w:r>
      <w:r>
        <w:rPr>
          <w:rFonts w:eastAsia="Times New Roman" w:cs="Times New Roman"/>
          <w:szCs w:val="24"/>
        </w:rPr>
        <w:t>δ</w:t>
      </w:r>
      <w:r w:rsidRPr="007814ED">
        <w:rPr>
          <w:rFonts w:eastAsia="Times New Roman" w:cs="Times New Roman"/>
          <w:szCs w:val="24"/>
        </w:rPr>
        <w:t>άκης</w:t>
      </w:r>
      <w:proofErr w:type="spellEnd"/>
      <w:r>
        <w:rPr>
          <w:rFonts w:eastAsia="Times New Roman" w:cs="Times New Roman"/>
          <w:szCs w:val="24"/>
        </w:rPr>
        <w:t>,</w:t>
      </w:r>
      <w:r w:rsidRPr="007814ED">
        <w:rPr>
          <w:rFonts w:eastAsia="Times New Roman" w:cs="Times New Roman"/>
          <w:szCs w:val="24"/>
        </w:rPr>
        <w:t xml:space="preserve"> </w:t>
      </w:r>
      <w:r>
        <w:rPr>
          <w:rFonts w:eastAsia="Times New Roman" w:cs="Times New Roman"/>
          <w:szCs w:val="24"/>
        </w:rPr>
        <w:t>α</w:t>
      </w:r>
      <w:r w:rsidRPr="007814ED">
        <w:rPr>
          <w:rFonts w:eastAsia="Times New Roman" w:cs="Times New Roman"/>
          <w:szCs w:val="24"/>
        </w:rPr>
        <w:t>νεξάρτητος Βουλευτής</w:t>
      </w:r>
      <w:r>
        <w:rPr>
          <w:rFonts w:eastAsia="Times New Roman" w:cs="Times New Roman"/>
          <w:szCs w:val="24"/>
        </w:rPr>
        <w:t>.</w:t>
      </w:r>
    </w:p>
    <w:p w14:paraId="33D7A038" w14:textId="77777777" w:rsidR="007B3FFC" w:rsidRDefault="008B5CB0">
      <w:pPr>
        <w:spacing w:line="600" w:lineRule="auto"/>
        <w:ind w:firstLine="720"/>
        <w:jc w:val="both"/>
        <w:rPr>
          <w:rFonts w:eastAsia="Times New Roman" w:cs="Times New Roman"/>
          <w:szCs w:val="24"/>
        </w:rPr>
      </w:pPr>
      <w:r w:rsidRPr="00B9493B">
        <w:rPr>
          <w:rFonts w:eastAsia="Times New Roman"/>
          <w:b/>
          <w:szCs w:val="24"/>
        </w:rPr>
        <w:t>ΜΙΧΑΗΛ ΧΟΥΡΔΑΚΗΣ:</w:t>
      </w:r>
      <w:r w:rsidRPr="00B9493B">
        <w:rPr>
          <w:rFonts w:eastAsia="Times New Roman"/>
          <w:szCs w:val="24"/>
        </w:rPr>
        <w:t xml:space="preserve"> </w:t>
      </w:r>
      <w:r w:rsidRPr="007814ED">
        <w:rPr>
          <w:rFonts w:eastAsia="Times New Roman" w:cs="Times New Roman"/>
          <w:szCs w:val="24"/>
        </w:rPr>
        <w:t>Κυρίες και κύριοι συνάδελφοι</w:t>
      </w:r>
      <w:r>
        <w:rPr>
          <w:rFonts w:eastAsia="Times New Roman" w:cs="Times New Roman"/>
          <w:szCs w:val="24"/>
        </w:rPr>
        <w:t>,</w:t>
      </w:r>
      <w:r w:rsidRPr="007814ED">
        <w:rPr>
          <w:rFonts w:eastAsia="Times New Roman" w:cs="Times New Roman"/>
          <w:szCs w:val="24"/>
        </w:rPr>
        <w:t xml:space="preserve"> η τρέχουσα διεθνής συγκυρία βρίσκει την Ελληνική Δημοκρατία σε μια κρίσιμη καμπή</w:t>
      </w:r>
      <w:r>
        <w:rPr>
          <w:rFonts w:eastAsia="Times New Roman" w:cs="Times New Roman"/>
          <w:szCs w:val="24"/>
        </w:rPr>
        <w:t>,</w:t>
      </w:r>
      <w:r w:rsidRPr="007814ED">
        <w:rPr>
          <w:rFonts w:eastAsia="Times New Roman" w:cs="Times New Roman"/>
          <w:szCs w:val="24"/>
        </w:rPr>
        <w:t xml:space="preserve"> όπου </w:t>
      </w:r>
      <w:r>
        <w:rPr>
          <w:rFonts w:eastAsia="Times New Roman" w:cs="Times New Roman"/>
          <w:szCs w:val="24"/>
        </w:rPr>
        <w:t xml:space="preserve">η </w:t>
      </w:r>
      <w:r w:rsidRPr="007814ED">
        <w:rPr>
          <w:rFonts w:eastAsia="Times New Roman" w:cs="Times New Roman"/>
          <w:szCs w:val="24"/>
        </w:rPr>
        <w:t xml:space="preserve">ενεργειακή διπλωματία διασταυρώνεται με την κλιμακούμενη </w:t>
      </w:r>
      <w:r w:rsidRPr="007814ED">
        <w:rPr>
          <w:rFonts w:eastAsia="Times New Roman" w:cs="Times New Roman"/>
          <w:szCs w:val="24"/>
        </w:rPr>
        <w:lastRenderedPageBreak/>
        <w:t>αναθεωρητική στρατηγική της Τουρκίας και σαφώς</w:t>
      </w:r>
      <w:r>
        <w:rPr>
          <w:rFonts w:eastAsia="Times New Roman" w:cs="Times New Roman"/>
          <w:szCs w:val="24"/>
        </w:rPr>
        <w:t>,</w:t>
      </w:r>
      <w:r w:rsidRPr="007814ED">
        <w:rPr>
          <w:rFonts w:eastAsia="Times New Roman" w:cs="Times New Roman"/>
          <w:szCs w:val="24"/>
        </w:rPr>
        <w:t xml:space="preserve"> τις παγκόσμιες γεωπολιτικές ανακατατάξεις</w:t>
      </w:r>
      <w:r>
        <w:rPr>
          <w:rFonts w:eastAsia="Times New Roman" w:cs="Times New Roman"/>
          <w:szCs w:val="24"/>
        </w:rPr>
        <w:t>.</w:t>
      </w:r>
    </w:p>
    <w:p w14:paraId="33D7A039"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Η</w:t>
      </w:r>
      <w:r>
        <w:rPr>
          <w:rFonts w:eastAsia="Times New Roman" w:cs="Times New Roman"/>
          <w:szCs w:val="24"/>
        </w:rPr>
        <w:t xml:space="preserve"> </w:t>
      </w:r>
      <w:r w:rsidRPr="007814ED">
        <w:rPr>
          <w:rFonts w:eastAsia="Times New Roman" w:cs="Times New Roman"/>
          <w:szCs w:val="24"/>
        </w:rPr>
        <w:t>σημερινή συζήτηση</w:t>
      </w:r>
      <w:r>
        <w:rPr>
          <w:rFonts w:eastAsia="Times New Roman" w:cs="Times New Roman"/>
          <w:szCs w:val="24"/>
        </w:rPr>
        <w:t>,</w:t>
      </w:r>
      <w:r w:rsidRPr="007814ED">
        <w:rPr>
          <w:rFonts w:eastAsia="Times New Roman" w:cs="Times New Roman"/>
          <w:szCs w:val="24"/>
        </w:rPr>
        <w:t xml:space="preserve"> καλώς </w:t>
      </w:r>
      <w:r>
        <w:rPr>
          <w:rFonts w:eastAsia="Times New Roman" w:cs="Times New Roman"/>
          <w:szCs w:val="24"/>
        </w:rPr>
        <w:t xml:space="preserve">ή </w:t>
      </w:r>
      <w:r w:rsidRPr="007814ED">
        <w:rPr>
          <w:rFonts w:eastAsia="Times New Roman" w:cs="Times New Roman"/>
          <w:szCs w:val="24"/>
        </w:rPr>
        <w:t>κακώς</w:t>
      </w:r>
      <w:r>
        <w:rPr>
          <w:rFonts w:eastAsia="Times New Roman" w:cs="Times New Roman"/>
          <w:szCs w:val="24"/>
        </w:rPr>
        <w:t>,</w:t>
      </w:r>
      <w:r w:rsidRPr="007814ED">
        <w:rPr>
          <w:rFonts w:eastAsia="Times New Roman" w:cs="Times New Roman"/>
          <w:szCs w:val="24"/>
        </w:rPr>
        <w:t xml:space="preserve"> δεν αφορά απλώς τέσσερις συμβάσεις για έρευνα και εκμετάλλευση υδρογονανθράκων</w:t>
      </w:r>
      <w:r>
        <w:rPr>
          <w:rFonts w:eastAsia="Times New Roman" w:cs="Times New Roman"/>
          <w:szCs w:val="24"/>
        </w:rPr>
        <w:t>,</w:t>
      </w:r>
      <w:r w:rsidRPr="007814ED">
        <w:rPr>
          <w:rFonts w:eastAsia="Times New Roman" w:cs="Times New Roman"/>
          <w:szCs w:val="24"/>
        </w:rPr>
        <w:t xml:space="preserve"> αλλά κάτι πολύ μεγαλύτερο</w:t>
      </w:r>
      <w:r>
        <w:rPr>
          <w:rFonts w:eastAsia="Times New Roman" w:cs="Times New Roman"/>
          <w:szCs w:val="24"/>
        </w:rPr>
        <w:t xml:space="preserve">. </w:t>
      </w:r>
      <w:r w:rsidRPr="007814ED">
        <w:rPr>
          <w:rFonts w:eastAsia="Times New Roman" w:cs="Times New Roman"/>
          <w:szCs w:val="24"/>
        </w:rPr>
        <w:t xml:space="preserve">Αφορά </w:t>
      </w:r>
      <w:r>
        <w:rPr>
          <w:rFonts w:eastAsia="Times New Roman" w:cs="Times New Roman"/>
          <w:szCs w:val="24"/>
        </w:rPr>
        <w:t>σ</w:t>
      </w:r>
      <w:r w:rsidRPr="007814ED">
        <w:rPr>
          <w:rFonts w:eastAsia="Times New Roman" w:cs="Times New Roman"/>
          <w:szCs w:val="24"/>
        </w:rPr>
        <w:t>το αν η Ελλάδα διαθέτει εθνική στρατηγική ή αν εξακολουθεί να πορεύεται με μια εξωτερική πολιτική όπου φυσάει και την πηγαίνει ο άνεμος</w:t>
      </w:r>
      <w:r>
        <w:rPr>
          <w:rFonts w:eastAsia="Times New Roman" w:cs="Times New Roman"/>
          <w:szCs w:val="24"/>
        </w:rPr>
        <w:t>,</w:t>
      </w:r>
      <w:r w:rsidRPr="007814ED">
        <w:rPr>
          <w:rFonts w:eastAsia="Times New Roman" w:cs="Times New Roman"/>
          <w:szCs w:val="24"/>
        </w:rPr>
        <w:t xml:space="preserve"> χωρίς δηλαδή σταθερή στόχευση</w:t>
      </w:r>
      <w:r>
        <w:rPr>
          <w:rFonts w:eastAsia="Times New Roman" w:cs="Times New Roman"/>
          <w:szCs w:val="24"/>
        </w:rPr>
        <w:t>,</w:t>
      </w:r>
      <w:r w:rsidRPr="007814ED">
        <w:rPr>
          <w:rFonts w:eastAsia="Times New Roman" w:cs="Times New Roman"/>
          <w:szCs w:val="24"/>
        </w:rPr>
        <w:t xml:space="preserve"> χωρίς διορατικότητα και χωρίς εθνική πυξίδα</w:t>
      </w:r>
      <w:r>
        <w:rPr>
          <w:rFonts w:eastAsia="Times New Roman" w:cs="Times New Roman"/>
          <w:szCs w:val="24"/>
        </w:rPr>
        <w:t>.</w:t>
      </w:r>
    </w:p>
    <w:p w14:paraId="33D7A03A" w14:textId="725E2FD4"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Η</w:t>
      </w:r>
      <w:r>
        <w:rPr>
          <w:rFonts w:eastAsia="Times New Roman" w:cs="Times New Roman"/>
          <w:szCs w:val="24"/>
        </w:rPr>
        <w:t xml:space="preserve"> </w:t>
      </w:r>
      <w:r w:rsidRPr="007814ED">
        <w:rPr>
          <w:rFonts w:eastAsia="Times New Roman" w:cs="Times New Roman"/>
          <w:szCs w:val="24"/>
        </w:rPr>
        <w:t xml:space="preserve">Κυβέρνηση παρουσιάζει αυτές τις συμβάσεις ως εθνική επιτυχία και μας λέει δήθεν ότι ενισχύουν τη </w:t>
      </w:r>
      <w:proofErr w:type="spellStart"/>
      <w:r w:rsidRPr="007814ED">
        <w:rPr>
          <w:rFonts w:eastAsia="Times New Roman" w:cs="Times New Roman"/>
          <w:szCs w:val="24"/>
        </w:rPr>
        <w:t>γεωστρατηγική</w:t>
      </w:r>
      <w:proofErr w:type="spellEnd"/>
      <w:r w:rsidRPr="007814ED">
        <w:rPr>
          <w:rFonts w:eastAsia="Times New Roman" w:cs="Times New Roman"/>
          <w:szCs w:val="24"/>
        </w:rPr>
        <w:t xml:space="preserve"> θέση της χώρας</w:t>
      </w:r>
      <w:r>
        <w:rPr>
          <w:rFonts w:eastAsia="Times New Roman" w:cs="Times New Roman"/>
          <w:szCs w:val="24"/>
        </w:rPr>
        <w:t>,</w:t>
      </w:r>
      <w:r w:rsidRPr="007814ED">
        <w:rPr>
          <w:rFonts w:eastAsia="Times New Roman" w:cs="Times New Roman"/>
          <w:szCs w:val="24"/>
        </w:rPr>
        <w:t xml:space="preserve"> ότι αναβαθμίζουν την Ελλάδα και ότι στέλνουν τάχα ένα μήνυμα ισχύος</w:t>
      </w:r>
      <w:r>
        <w:rPr>
          <w:rFonts w:eastAsia="Times New Roman" w:cs="Times New Roman"/>
          <w:szCs w:val="24"/>
        </w:rPr>
        <w:t>.</w:t>
      </w:r>
      <w:r w:rsidRPr="007814ED">
        <w:rPr>
          <w:rFonts w:eastAsia="Times New Roman" w:cs="Times New Roman"/>
          <w:szCs w:val="24"/>
        </w:rPr>
        <w:t xml:space="preserve"> </w:t>
      </w:r>
      <w:r>
        <w:rPr>
          <w:rFonts w:eastAsia="Times New Roman" w:cs="Times New Roman"/>
          <w:szCs w:val="24"/>
        </w:rPr>
        <w:t>Όμως,</w:t>
      </w:r>
      <w:r w:rsidRPr="007814ED">
        <w:rPr>
          <w:rFonts w:eastAsia="Times New Roman" w:cs="Times New Roman"/>
          <w:szCs w:val="24"/>
        </w:rPr>
        <w:t xml:space="preserve"> πίσω από τα μεγάλα λόγια κρύβεται μ</w:t>
      </w:r>
      <w:r>
        <w:rPr>
          <w:rFonts w:eastAsia="Times New Roman" w:cs="Times New Roman"/>
          <w:szCs w:val="24"/>
        </w:rPr>
        <w:t>ι</w:t>
      </w:r>
      <w:r w:rsidRPr="007814ED">
        <w:rPr>
          <w:rFonts w:eastAsia="Times New Roman" w:cs="Times New Roman"/>
          <w:szCs w:val="24"/>
        </w:rPr>
        <w:t>α βαθιά αντίφαση</w:t>
      </w:r>
      <w:r>
        <w:rPr>
          <w:rFonts w:eastAsia="Times New Roman" w:cs="Times New Roman"/>
          <w:szCs w:val="24"/>
        </w:rPr>
        <w:t xml:space="preserve">. </w:t>
      </w:r>
      <w:r w:rsidRPr="007814ED">
        <w:rPr>
          <w:rFonts w:eastAsia="Times New Roman" w:cs="Times New Roman"/>
          <w:szCs w:val="24"/>
        </w:rPr>
        <w:t xml:space="preserve">Ο ίδιος </w:t>
      </w:r>
      <w:r>
        <w:rPr>
          <w:rFonts w:eastAsia="Times New Roman" w:cs="Times New Roman"/>
          <w:szCs w:val="24"/>
        </w:rPr>
        <w:t xml:space="preserve">ο </w:t>
      </w:r>
      <w:r w:rsidRPr="007814ED">
        <w:rPr>
          <w:rFonts w:eastAsia="Times New Roman" w:cs="Times New Roman"/>
          <w:szCs w:val="24"/>
        </w:rPr>
        <w:t xml:space="preserve">Υπουργός υπερασπίστηκε στην </w:t>
      </w:r>
      <w:r w:rsidR="00705461" w:rsidRPr="007814ED">
        <w:rPr>
          <w:rFonts w:eastAsia="Times New Roman" w:cs="Times New Roman"/>
          <w:szCs w:val="24"/>
        </w:rPr>
        <w:t>ε</w:t>
      </w:r>
      <w:r w:rsidRPr="007814ED">
        <w:rPr>
          <w:rFonts w:eastAsia="Times New Roman" w:cs="Times New Roman"/>
          <w:szCs w:val="24"/>
        </w:rPr>
        <w:t>πιτροπή το άρθρο 30 ως νομική πρόβλεψη</w:t>
      </w:r>
      <w:r>
        <w:rPr>
          <w:rFonts w:eastAsia="Times New Roman" w:cs="Times New Roman"/>
          <w:szCs w:val="24"/>
        </w:rPr>
        <w:t>,</w:t>
      </w:r>
      <w:r w:rsidRPr="007814ED">
        <w:rPr>
          <w:rFonts w:eastAsia="Times New Roman" w:cs="Times New Roman"/>
          <w:szCs w:val="24"/>
        </w:rPr>
        <w:t xml:space="preserve"> ενώ σ</w:t>
      </w:r>
      <w:r>
        <w:rPr>
          <w:rFonts w:eastAsia="Times New Roman" w:cs="Times New Roman"/>
          <w:szCs w:val="24"/>
        </w:rPr>
        <w:t>τη</w:t>
      </w:r>
      <w:r w:rsidRPr="007814ED">
        <w:rPr>
          <w:rFonts w:eastAsia="Times New Roman" w:cs="Times New Roman"/>
          <w:szCs w:val="24"/>
        </w:rPr>
        <w:t xml:space="preserve"> δημόσια συζήτηση έχει σαφώς αναδειχθεί ότι αυτή η παράγραφος επιτρέπει αναθεώρηση των ορίων των παραχωρήσεων</w:t>
      </w:r>
      <w:r>
        <w:rPr>
          <w:rFonts w:eastAsia="Times New Roman" w:cs="Times New Roman"/>
          <w:szCs w:val="24"/>
        </w:rPr>
        <w:t>, α</w:t>
      </w:r>
      <w:r w:rsidRPr="007814ED">
        <w:rPr>
          <w:rFonts w:eastAsia="Times New Roman" w:cs="Times New Roman"/>
          <w:szCs w:val="24"/>
        </w:rPr>
        <w:t>ν υπάρξει μελλοντική οριοθέτηση</w:t>
      </w:r>
      <w:r>
        <w:rPr>
          <w:rFonts w:eastAsia="Times New Roman" w:cs="Times New Roman"/>
          <w:szCs w:val="24"/>
        </w:rPr>
        <w:t>.</w:t>
      </w:r>
    </w:p>
    <w:p w14:paraId="33D7A03B" w14:textId="4F15F4F0"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Και</w:t>
      </w:r>
      <w:r>
        <w:rPr>
          <w:rFonts w:eastAsia="Times New Roman" w:cs="Times New Roman"/>
          <w:szCs w:val="24"/>
        </w:rPr>
        <w:t xml:space="preserve"> </w:t>
      </w:r>
      <w:r w:rsidRPr="007814ED">
        <w:rPr>
          <w:rFonts w:eastAsia="Times New Roman" w:cs="Times New Roman"/>
          <w:szCs w:val="24"/>
        </w:rPr>
        <w:t>εδώ ακριβώς αρχίζει το πραγματικό πολιτικό πρόβλημα</w:t>
      </w:r>
      <w:r>
        <w:rPr>
          <w:rFonts w:eastAsia="Times New Roman" w:cs="Times New Roman"/>
          <w:szCs w:val="24"/>
        </w:rPr>
        <w:t xml:space="preserve">. Διότι </w:t>
      </w:r>
      <w:r w:rsidRPr="007814ED">
        <w:rPr>
          <w:rFonts w:eastAsia="Times New Roman" w:cs="Times New Roman"/>
          <w:szCs w:val="24"/>
        </w:rPr>
        <w:t>δεν μπορεί</w:t>
      </w:r>
      <w:r>
        <w:rPr>
          <w:rFonts w:eastAsia="Times New Roman" w:cs="Times New Roman"/>
          <w:szCs w:val="24"/>
        </w:rPr>
        <w:t>,</w:t>
      </w:r>
      <w:r w:rsidRPr="007814ED">
        <w:rPr>
          <w:rFonts w:eastAsia="Times New Roman" w:cs="Times New Roman"/>
          <w:szCs w:val="24"/>
        </w:rPr>
        <w:t xml:space="preserve"> από τη μια</w:t>
      </w:r>
      <w:r>
        <w:rPr>
          <w:rFonts w:eastAsia="Times New Roman" w:cs="Times New Roman"/>
          <w:szCs w:val="24"/>
        </w:rPr>
        <w:t>,</w:t>
      </w:r>
      <w:r w:rsidRPr="007814ED">
        <w:rPr>
          <w:rFonts w:eastAsia="Times New Roman" w:cs="Times New Roman"/>
          <w:szCs w:val="24"/>
        </w:rPr>
        <w:t xml:space="preserve"> να πανηγυρίζε</w:t>
      </w:r>
      <w:r>
        <w:rPr>
          <w:rFonts w:eastAsia="Times New Roman" w:cs="Times New Roman"/>
          <w:szCs w:val="24"/>
        </w:rPr>
        <w:t>τε</w:t>
      </w:r>
      <w:r w:rsidRPr="007814ED">
        <w:rPr>
          <w:rFonts w:eastAsia="Times New Roman" w:cs="Times New Roman"/>
          <w:szCs w:val="24"/>
        </w:rPr>
        <w:t xml:space="preserve"> ότι κατοχυρώνετ</w:t>
      </w:r>
      <w:r>
        <w:rPr>
          <w:rFonts w:eastAsia="Times New Roman" w:cs="Times New Roman"/>
          <w:szCs w:val="24"/>
        </w:rPr>
        <w:t>ε</w:t>
      </w:r>
      <w:r w:rsidRPr="007814ED">
        <w:rPr>
          <w:rFonts w:eastAsia="Times New Roman" w:cs="Times New Roman"/>
          <w:szCs w:val="24"/>
        </w:rPr>
        <w:t xml:space="preserve"> εθνικά δικαιώματα και να εμφανίζετ</w:t>
      </w:r>
      <w:r>
        <w:rPr>
          <w:rFonts w:eastAsia="Times New Roman" w:cs="Times New Roman"/>
          <w:szCs w:val="24"/>
        </w:rPr>
        <w:t>ε</w:t>
      </w:r>
      <w:r w:rsidRPr="007814ED">
        <w:rPr>
          <w:rFonts w:eastAsia="Times New Roman" w:cs="Times New Roman"/>
          <w:szCs w:val="24"/>
        </w:rPr>
        <w:t xml:space="preserve"> τις </w:t>
      </w:r>
      <w:r w:rsidR="00705461" w:rsidRPr="007814ED">
        <w:rPr>
          <w:rFonts w:eastAsia="Times New Roman" w:cs="Times New Roman"/>
          <w:szCs w:val="24"/>
        </w:rPr>
        <w:t>σ</w:t>
      </w:r>
      <w:r w:rsidRPr="007814ED">
        <w:rPr>
          <w:rFonts w:eastAsia="Times New Roman" w:cs="Times New Roman"/>
          <w:szCs w:val="24"/>
        </w:rPr>
        <w:t>υμβάσεις ως θωράκιση της χώρας και από την άλλη</w:t>
      </w:r>
      <w:r>
        <w:rPr>
          <w:rFonts w:eastAsia="Times New Roman" w:cs="Times New Roman"/>
          <w:szCs w:val="24"/>
        </w:rPr>
        <w:t>,</w:t>
      </w:r>
      <w:r w:rsidRPr="007814ED">
        <w:rPr>
          <w:rFonts w:eastAsia="Times New Roman" w:cs="Times New Roman"/>
          <w:szCs w:val="24"/>
        </w:rPr>
        <w:t xml:space="preserve"> να εισάγετ</w:t>
      </w:r>
      <w:r>
        <w:rPr>
          <w:rFonts w:eastAsia="Times New Roman" w:cs="Times New Roman"/>
          <w:szCs w:val="24"/>
        </w:rPr>
        <w:t>ε</w:t>
      </w:r>
      <w:r w:rsidRPr="007814ED">
        <w:rPr>
          <w:rFonts w:eastAsia="Times New Roman" w:cs="Times New Roman"/>
          <w:szCs w:val="24"/>
        </w:rPr>
        <w:t xml:space="preserve"> ρήτρες που υπονοούν</w:t>
      </w:r>
      <w:r>
        <w:rPr>
          <w:rFonts w:eastAsia="Times New Roman" w:cs="Times New Roman"/>
          <w:szCs w:val="24"/>
        </w:rPr>
        <w:t xml:space="preserve"> ότι</w:t>
      </w:r>
      <w:r w:rsidRPr="007814ED">
        <w:rPr>
          <w:rFonts w:eastAsia="Times New Roman" w:cs="Times New Roman"/>
          <w:szCs w:val="24"/>
        </w:rPr>
        <w:t xml:space="preserve"> στο μέλλον αυτά τα όρια μπορεί να </w:t>
      </w:r>
      <w:r w:rsidRPr="007814ED">
        <w:rPr>
          <w:rFonts w:eastAsia="Times New Roman" w:cs="Times New Roman"/>
          <w:szCs w:val="24"/>
        </w:rPr>
        <w:lastRenderedPageBreak/>
        <w:t>μεταβληθούν</w:t>
      </w:r>
      <w:r>
        <w:rPr>
          <w:rFonts w:eastAsia="Times New Roman" w:cs="Times New Roman"/>
          <w:szCs w:val="24"/>
        </w:rPr>
        <w:t>,</w:t>
      </w:r>
      <w:r w:rsidRPr="007814ED">
        <w:rPr>
          <w:rFonts w:eastAsia="Times New Roman" w:cs="Times New Roman"/>
          <w:szCs w:val="24"/>
        </w:rPr>
        <w:t xml:space="preserve"> μπορεί να </w:t>
      </w:r>
      <w:proofErr w:type="spellStart"/>
      <w:r w:rsidRPr="007814ED">
        <w:rPr>
          <w:rFonts w:eastAsia="Times New Roman" w:cs="Times New Roman"/>
          <w:szCs w:val="24"/>
        </w:rPr>
        <w:t>α</w:t>
      </w:r>
      <w:r>
        <w:rPr>
          <w:rFonts w:eastAsia="Times New Roman" w:cs="Times New Roman"/>
          <w:szCs w:val="24"/>
        </w:rPr>
        <w:t>π</w:t>
      </w:r>
      <w:r w:rsidRPr="007814ED">
        <w:rPr>
          <w:rFonts w:eastAsia="Times New Roman" w:cs="Times New Roman"/>
          <w:szCs w:val="24"/>
        </w:rPr>
        <w:t>ομ</w:t>
      </w:r>
      <w:r>
        <w:rPr>
          <w:rFonts w:eastAsia="Times New Roman" w:cs="Times New Roman"/>
          <w:szCs w:val="24"/>
        </w:rPr>
        <w:t>ε</w:t>
      </w:r>
      <w:r w:rsidRPr="007814ED">
        <w:rPr>
          <w:rFonts w:eastAsia="Times New Roman" w:cs="Times New Roman"/>
          <w:szCs w:val="24"/>
        </w:rPr>
        <w:t>ιωθούν</w:t>
      </w:r>
      <w:proofErr w:type="spellEnd"/>
      <w:r w:rsidRPr="00F93E06">
        <w:rPr>
          <w:rFonts w:eastAsia="Times New Roman" w:cs="Times New Roman"/>
          <w:szCs w:val="24"/>
        </w:rPr>
        <w:t>,</w:t>
      </w:r>
      <w:r w:rsidRPr="007814ED">
        <w:rPr>
          <w:rFonts w:eastAsia="Times New Roman" w:cs="Times New Roman"/>
          <w:szCs w:val="24"/>
        </w:rPr>
        <w:t xml:space="preserve"> να αναθεωρηθούν ή να αποτελέσουν λόγο </w:t>
      </w:r>
      <w:proofErr w:type="spellStart"/>
      <w:r w:rsidRPr="007814ED">
        <w:rPr>
          <w:rFonts w:eastAsia="Times New Roman" w:cs="Times New Roman"/>
          <w:szCs w:val="24"/>
        </w:rPr>
        <w:t>απομείωσης</w:t>
      </w:r>
      <w:proofErr w:type="spellEnd"/>
      <w:r w:rsidRPr="007814ED">
        <w:rPr>
          <w:rFonts w:eastAsia="Times New Roman" w:cs="Times New Roman"/>
          <w:szCs w:val="24"/>
        </w:rPr>
        <w:t xml:space="preserve"> και αποζημίωσης</w:t>
      </w:r>
      <w:r w:rsidRPr="00F93E06">
        <w:rPr>
          <w:rFonts w:eastAsia="Times New Roman" w:cs="Times New Roman"/>
          <w:szCs w:val="24"/>
        </w:rPr>
        <w:t>.</w:t>
      </w:r>
    </w:p>
    <w:p w14:paraId="33D7A03C"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Δεν</w:t>
      </w:r>
      <w:r w:rsidRPr="00F93E06">
        <w:rPr>
          <w:rFonts w:eastAsia="Times New Roman" w:cs="Times New Roman"/>
          <w:szCs w:val="24"/>
        </w:rPr>
        <w:t xml:space="preserve"> </w:t>
      </w:r>
      <w:r w:rsidRPr="007814ED">
        <w:rPr>
          <w:rFonts w:eastAsia="Times New Roman" w:cs="Times New Roman"/>
          <w:szCs w:val="24"/>
        </w:rPr>
        <w:t>πρόκειται καθόλου για μια ουδέτερη τεχνική πρόβλεψη</w:t>
      </w:r>
      <w:r w:rsidRPr="00F93E06">
        <w:rPr>
          <w:rFonts w:eastAsia="Times New Roman" w:cs="Times New Roman"/>
          <w:szCs w:val="24"/>
        </w:rPr>
        <w:t>,</w:t>
      </w:r>
      <w:r w:rsidRPr="007814ED">
        <w:rPr>
          <w:rFonts w:eastAsia="Times New Roman" w:cs="Times New Roman"/>
          <w:szCs w:val="24"/>
        </w:rPr>
        <w:t xml:space="preserve"> όπως ισχυρίζε</w:t>
      </w:r>
      <w:r>
        <w:rPr>
          <w:rFonts w:eastAsia="Times New Roman" w:cs="Times New Roman"/>
          <w:szCs w:val="24"/>
        </w:rPr>
        <w:t>στε,</w:t>
      </w:r>
      <w:r w:rsidRPr="007814ED">
        <w:rPr>
          <w:rFonts w:eastAsia="Times New Roman" w:cs="Times New Roman"/>
          <w:szCs w:val="24"/>
        </w:rPr>
        <w:t xml:space="preserve"> κύριε Υπουργέ</w:t>
      </w:r>
      <w:r>
        <w:rPr>
          <w:rFonts w:eastAsia="Times New Roman" w:cs="Times New Roman"/>
          <w:szCs w:val="24"/>
        </w:rPr>
        <w:t>.</w:t>
      </w:r>
      <w:r w:rsidRPr="007814ED">
        <w:rPr>
          <w:rFonts w:eastAsia="Times New Roman" w:cs="Times New Roman"/>
          <w:szCs w:val="24"/>
        </w:rPr>
        <w:t xml:space="preserve"> Πρόκειται</w:t>
      </w:r>
      <w:r>
        <w:rPr>
          <w:rFonts w:eastAsia="Times New Roman" w:cs="Times New Roman"/>
          <w:szCs w:val="24"/>
        </w:rPr>
        <w:t xml:space="preserve"> </w:t>
      </w:r>
      <w:r w:rsidRPr="007814ED">
        <w:rPr>
          <w:rFonts w:eastAsia="Times New Roman" w:cs="Times New Roman"/>
          <w:szCs w:val="24"/>
        </w:rPr>
        <w:t>για μ</w:t>
      </w:r>
      <w:r>
        <w:rPr>
          <w:rFonts w:eastAsia="Times New Roman" w:cs="Times New Roman"/>
          <w:szCs w:val="24"/>
        </w:rPr>
        <w:t>ι</w:t>
      </w:r>
      <w:r w:rsidRPr="007814ED">
        <w:rPr>
          <w:rFonts w:eastAsia="Times New Roman" w:cs="Times New Roman"/>
          <w:szCs w:val="24"/>
        </w:rPr>
        <w:t>α διάταξη που αποκαλύπτει ψυχολογία προληπτικής υποχώρησης</w:t>
      </w:r>
      <w:r>
        <w:rPr>
          <w:rFonts w:eastAsia="Times New Roman" w:cs="Times New Roman"/>
          <w:szCs w:val="24"/>
        </w:rPr>
        <w:t xml:space="preserve">. </w:t>
      </w:r>
      <w:r w:rsidRPr="007814ED">
        <w:rPr>
          <w:rFonts w:eastAsia="Times New Roman" w:cs="Times New Roman"/>
          <w:szCs w:val="24"/>
        </w:rPr>
        <w:t>Θυμίζω πως ο</w:t>
      </w:r>
      <w:r>
        <w:rPr>
          <w:rFonts w:eastAsia="Times New Roman" w:cs="Times New Roman"/>
          <w:szCs w:val="24"/>
        </w:rPr>
        <w:t xml:space="preserve"> </w:t>
      </w:r>
      <w:r w:rsidRPr="007814ED">
        <w:rPr>
          <w:rFonts w:eastAsia="Times New Roman" w:cs="Times New Roman"/>
          <w:szCs w:val="24"/>
        </w:rPr>
        <w:t>ν</w:t>
      </w:r>
      <w:r>
        <w:rPr>
          <w:rFonts w:eastAsia="Times New Roman" w:cs="Times New Roman"/>
          <w:szCs w:val="24"/>
        </w:rPr>
        <w:t>.</w:t>
      </w:r>
      <w:r w:rsidRPr="007814ED">
        <w:rPr>
          <w:rFonts w:eastAsia="Times New Roman" w:cs="Times New Roman"/>
          <w:szCs w:val="24"/>
        </w:rPr>
        <w:t>4</w:t>
      </w:r>
      <w:r>
        <w:rPr>
          <w:rFonts w:eastAsia="Times New Roman" w:cs="Times New Roman"/>
          <w:szCs w:val="24"/>
        </w:rPr>
        <w:t>001/</w:t>
      </w:r>
      <w:r w:rsidRPr="007814ED">
        <w:rPr>
          <w:rFonts w:eastAsia="Times New Roman" w:cs="Times New Roman"/>
          <w:szCs w:val="24"/>
        </w:rPr>
        <w:t>2011 ορίζει σαφώς τη μέση γραμμή ως το όριο της ελληνικής δικαιοδοσίας μέχρι την οριστική οριοθέτηση</w:t>
      </w:r>
      <w:r>
        <w:rPr>
          <w:rFonts w:eastAsia="Times New Roman" w:cs="Times New Roman"/>
          <w:szCs w:val="24"/>
        </w:rPr>
        <w:t>.</w:t>
      </w:r>
      <w:r w:rsidRPr="007814ED">
        <w:rPr>
          <w:rFonts w:eastAsia="Times New Roman" w:cs="Times New Roman"/>
          <w:szCs w:val="24"/>
        </w:rPr>
        <w:t xml:space="preserve"> Και</w:t>
      </w:r>
      <w:r>
        <w:rPr>
          <w:rFonts w:eastAsia="Times New Roman" w:cs="Times New Roman"/>
          <w:szCs w:val="24"/>
        </w:rPr>
        <w:t xml:space="preserve"> </w:t>
      </w:r>
      <w:r w:rsidRPr="007814ED">
        <w:rPr>
          <w:rFonts w:eastAsia="Times New Roman" w:cs="Times New Roman"/>
          <w:szCs w:val="24"/>
        </w:rPr>
        <w:t>αυτό είναι το σταθερό νομικό σημείο αναφοράς χώρας</w:t>
      </w:r>
      <w:r>
        <w:rPr>
          <w:rFonts w:eastAsia="Times New Roman" w:cs="Times New Roman"/>
          <w:szCs w:val="24"/>
        </w:rPr>
        <w:t>, α</w:t>
      </w:r>
      <w:r w:rsidRPr="007814ED">
        <w:rPr>
          <w:rFonts w:eastAsia="Times New Roman" w:cs="Times New Roman"/>
          <w:szCs w:val="24"/>
        </w:rPr>
        <w:t>υτή είναι η αφετηρία της εθνικής μας θέσης</w:t>
      </w:r>
      <w:r>
        <w:rPr>
          <w:rFonts w:eastAsia="Times New Roman" w:cs="Times New Roman"/>
          <w:szCs w:val="24"/>
        </w:rPr>
        <w:t>.</w:t>
      </w:r>
    </w:p>
    <w:p w14:paraId="33D7A03D"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Και</w:t>
      </w:r>
      <w:r>
        <w:rPr>
          <w:rFonts w:eastAsia="Times New Roman" w:cs="Times New Roman"/>
          <w:szCs w:val="24"/>
        </w:rPr>
        <w:t xml:space="preserve"> </w:t>
      </w:r>
      <w:r w:rsidRPr="007814ED">
        <w:rPr>
          <w:rFonts w:eastAsia="Times New Roman" w:cs="Times New Roman"/>
          <w:szCs w:val="24"/>
        </w:rPr>
        <w:t>εσείς έρχεστε τώρα να εισάγετε μια λογική αναθεώρησης</w:t>
      </w:r>
      <w:r>
        <w:rPr>
          <w:rFonts w:eastAsia="Times New Roman" w:cs="Times New Roman"/>
          <w:szCs w:val="24"/>
        </w:rPr>
        <w:t>,</w:t>
      </w:r>
      <w:r w:rsidRPr="007814ED">
        <w:rPr>
          <w:rFonts w:eastAsia="Times New Roman" w:cs="Times New Roman"/>
          <w:szCs w:val="24"/>
        </w:rPr>
        <w:t xml:space="preserve"> μια λογική προσαρμογής</w:t>
      </w:r>
      <w:r>
        <w:rPr>
          <w:rFonts w:eastAsia="Times New Roman" w:cs="Times New Roman"/>
          <w:szCs w:val="24"/>
        </w:rPr>
        <w:t>,</w:t>
      </w:r>
      <w:r w:rsidRPr="007814ED">
        <w:rPr>
          <w:rFonts w:eastAsia="Times New Roman" w:cs="Times New Roman"/>
          <w:szCs w:val="24"/>
        </w:rPr>
        <w:t xml:space="preserve"> σαν να αποδέχε</w:t>
      </w:r>
      <w:r>
        <w:rPr>
          <w:rFonts w:eastAsia="Times New Roman" w:cs="Times New Roman"/>
          <w:szCs w:val="24"/>
        </w:rPr>
        <w:t>στε</w:t>
      </w:r>
      <w:r w:rsidRPr="007814ED">
        <w:rPr>
          <w:rFonts w:eastAsia="Times New Roman" w:cs="Times New Roman"/>
          <w:szCs w:val="24"/>
        </w:rPr>
        <w:t xml:space="preserve"> εκ των προτέρων ότι κάποια στιγμή</w:t>
      </w:r>
      <w:r>
        <w:rPr>
          <w:rFonts w:eastAsia="Times New Roman" w:cs="Times New Roman"/>
          <w:szCs w:val="24"/>
        </w:rPr>
        <w:t>,</w:t>
      </w:r>
      <w:r w:rsidRPr="007814ED">
        <w:rPr>
          <w:rFonts w:eastAsia="Times New Roman" w:cs="Times New Roman"/>
          <w:szCs w:val="24"/>
        </w:rPr>
        <w:t xml:space="preserve"> τα δεδομένα μπορεί και να αλλάξουν</w:t>
      </w:r>
      <w:r>
        <w:rPr>
          <w:rFonts w:eastAsia="Times New Roman" w:cs="Times New Roman"/>
          <w:szCs w:val="24"/>
        </w:rPr>
        <w:t xml:space="preserve">. </w:t>
      </w:r>
      <w:r w:rsidRPr="007814ED">
        <w:rPr>
          <w:rFonts w:eastAsia="Times New Roman" w:cs="Times New Roman"/>
          <w:szCs w:val="24"/>
        </w:rPr>
        <w:t xml:space="preserve">Και ρωτάω ευθέως την </w:t>
      </w:r>
      <w:r w:rsidRPr="005F0E71">
        <w:rPr>
          <w:rFonts w:eastAsia="Times New Roman" w:cs="Times New Roman"/>
          <w:szCs w:val="24"/>
        </w:rPr>
        <w:t>Κυβέρνηση</w:t>
      </w:r>
      <w:r>
        <w:rPr>
          <w:rFonts w:eastAsia="Times New Roman" w:cs="Times New Roman"/>
          <w:szCs w:val="24"/>
        </w:rPr>
        <w:t>:</w:t>
      </w:r>
      <w:r w:rsidRPr="007814ED">
        <w:rPr>
          <w:rFonts w:eastAsia="Times New Roman" w:cs="Times New Roman"/>
          <w:szCs w:val="24"/>
        </w:rPr>
        <w:t xml:space="preserve"> Τι ακριβώς φοβάστε</w:t>
      </w:r>
      <w:r>
        <w:rPr>
          <w:rFonts w:eastAsia="Times New Roman" w:cs="Times New Roman"/>
          <w:szCs w:val="24"/>
        </w:rPr>
        <w:t xml:space="preserve">; </w:t>
      </w:r>
      <w:r w:rsidRPr="007814ED">
        <w:rPr>
          <w:rFonts w:eastAsia="Times New Roman" w:cs="Times New Roman"/>
          <w:szCs w:val="24"/>
        </w:rPr>
        <w:t xml:space="preserve">Το παράνομο </w:t>
      </w:r>
      <w:proofErr w:type="spellStart"/>
      <w:r w:rsidRPr="007814ED">
        <w:rPr>
          <w:rFonts w:eastAsia="Times New Roman" w:cs="Times New Roman"/>
          <w:szCs w:val="24"/>
        </w:rPr>
        <w:t>του</w:t>
      </w:r>
      <w:r>
        <w:rPr>
          <w:rFonts w:eastAsia="Times New Roman" w:cs="Times New Roman"/>
          <w:szCs w:val="24"/>
        </w:rPr>
        <w:t>ρκολιβυκό</w:t>
      </w:r>
      <w:proofErr w:type="spellEnd"/>
      <w:r w:rsidRPr="007814ED">
        <w:rPr>
          <w:rFonts w:eastAsia="Times New Roman" w:cs="Times New Roman"/>
          <w:szCs w:val="24"/>
        </w:rPr>
        <w:t xml:space="preserve"> μνημόνιο </w:t>
      </w:r>
      <w:r>
        <w:rPr>
          <w:rFonts w:eastAsia="Times New Roman" w:cs="Times New Roman"/>
          <w:szCs w:val="24"/>
        </w:rPr>
        <w:t>-</w:t>
      </w:r>
      <w:r w:rsidRPr="007814ED">
        <w:rPr>
          <w:rFonts w:eastAsia="Times New Roman" w:cs="Times New Roman"/>
          <w:szCs w:val="24"/>
        </w:rPr>
        <w:t>το οποίο είναι παράνομο</w:t>
      </w:r>
      <w:r>
        <w:rPr>
          <w:rFonts w:eastAsia="Times New Roman" w:cs="Times New Roman"/>
          <w:szCs w:val="24"/>
        </w:rPr>
        <w:t>,</w:t>
      </w:r>
      <w:r w:rsidRPr="007814ED">
        <w:rPr>
          <w:rFonts w:eastAsia="Times New Roman" w:cs="Times New Roman"/>
          <w:szCs w:val="24"/>
        </w:rPr>
        <w:t xml:space="preserve"> κύριε Λαζαρίδη</w:t>
      </w:r>
      <w:r>
        <w:rPr>
          <w:rFonts w:eastAsia="Times New Roman" w:cs="Times New Roman"/>
          <w:szCs w:val="24"/>
        </w:rPr>
        <w:t>,</w:t>
      </w:r>
      <w:r w:rsidRPr="007814ED">
        <w:rPr>
          <w:rFonts w:eastAsia="Times New Roman" w:cs="Times New Roman"/>
          <w:szCs w:val="24"/>
        </w:rPr>
        <w:t xml:space="preserve"> </w:t>
      </w:r>
      <w:r>
        <w:rPr>
          <w:rFonts w:eastAsia="Times New Roman" w:cs="Times New Roman"/>
          <w:szCs w:val="24"/>
        </w:rPr>
        <w:t xml:space="preserve">δεν </w:t>
      </w:r>
      <w:r w:rsidRPr="007814ED">
        <w:rPr>
          <w:rFonts w:eastAsia="Times New Roman" w:cs="Times New Roman"/>
          <w:szCs w:val="24"/>
        </w:rPr>
        <w:t xml:space="preserve">είναι το λεγόμενο </w:t>
      </w:r>
      <w:r>
        <w:rPr>
          <w:rFonts w:eastAsia="Times New Roman" w:cs="Times New Roman"/>
          <w:szCs w:val="24"/>
        </w:rPr>
        <w:t>«</w:t>
      </w:r>
      <w:r w:rsidRPr="007814ED">
        <w:rPr>
          <w:rFonts w:eastAsia="Times New Roman" w:cs="Times New Roman"/>
          <w:szCs w:val="24"/>
        </w:rPr>
        <w:t>παράνομο</w:t>
      </w:r>
      <w:r>
        <w:rPr>
          <w:rFonts w:eastAsia="Times New Roman" w:cs="Times New Roman"/>
          <w:szCs w:val="24"/>
        </w:rPr>
        <w:t>»,</w:t>
      </w:r>
      <w:r w:rsidRPr="007814ED">
        <w:rPr>
          <w:rFonts w:eastAsia="Times New Roman" w:cs="Times New Roman"/>
          <w:szCs w:val="24"/>
        </w:rPr>
        <w:t xml:space="preserve"> είναι παράνομο</w:t>
      </w:r>
      <w:r>
        <w:rPr>
          <w:rFonts w:eastAsia="Times New Roman" w:cs="Times New Roman"/>
          <w:szCs w:val="24"/>
        </w:rPr>
        <w:t>, τ</w:t>
      </w:r>
      <w:r w:rsidRPr="007814ED">
        <w:rPr>
          <w:rFonts w:eastAsia="Times New Roman" w:cs="Times New Roman"/>
          <w:szCs w:val="24"/>
        </w:rPr>
        <w:t>ην τουρκική αντίδραση</w:t>
      </w:r>
      <w:r>
        <w:rPr>
          <w:rFonts w:eastAsia="Times New Roman" w:cs="Times New Roman"/>
          <w:szCs w:val="24"/>
        </w:rPr>
        <w:t>,</w:t>
      </w:r>
      <w:r w:rsidRPr="007814ED">
        <w:rPr>
          <w:rFonts w:eastAsia="Times New Roman" w:cs="Times New Roman"/>
          <w:szCs w:val="24"/>
        </w:rPr>
        <w:t xml:space="preserve"> την ανάγκη </w:t>
      </w:r>
      <w:r>
        <w:rPr>
          <w:rFonts w:eastAsia="Times New Roman" w:cs="Times New Roman"/>
          <w:szCs w:val="24"/>
        </w:rPr>
        <w:t xml:space="preserve">αύριο </w:t>
      </w:r>
      <w:r w:rsidRPr="007814ED">
        <w:rPr>
          <w:rFonts w:eastAsia="Times New Roman" w:cs="Times New Roman"/>
          <w:szCs w:val="24"/>
        </w:rPr>
        <w:t xml:space="preserve">να εξηγήσετε σε έναν ιδιώτη μισθωτή </w:t>
      </w:r>
      <w:r>
        <w:rPr>
          <w:rFonts w:eastAsia="Times New Roman" w:cs="Times New Roman"/>
          <w:szCs w:val="24"/>
        </w:rPr>
        <w:t xml:space="preserve">ότι οι </w:t>
      </w:r>
      <w:r w:rsidRPr="007814ED">
        <w:rPr>
          <w:rFonts w:eastAsia="Times New Roman" w:cs="Times New Roman"/>
          <w:szCs w:val="24"/>
        </w:rPr>
        <w:t>συντεταγμένες που σήμερα παρουσιάζετ</w:t>
      </w:r>
      <w:r>
        <w:rPr>
          <w:rFonts w:eastAsia="Times New Roman" w:cs="Times New Roman"/>
          <w:szCs w:val="24"/>
        </w:rPr>
        <w:t>ε</w:t>
      </w:r>
      <w:r w:rsidRPr="007814ED">
        <w:rPr>
          <w:rFonts w:eastAsia="Times New Roman" w:cs="Times New Roman"/>
          <w:szCs w:val="24"/>
        </w:rPr>
        <w:t xml:space="preserve"> ως εθνικά κατοχυρωμένες αύριο μπορεί να συρρικνωθούν</w:t>
      </w:r>
      <w:r>
        <w:rPr>
          <w:rFonts w:eastAsia="Times New Roman" w:cs="Times New Roman"/>
          <w:szCs w:val="24"/>
        </w:rPr>
        <w:t>;</w:t>
      </w:r>
    </w:p>
    <w:p w14:paraId="33D7A03E"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Αν αυτό φοβάστε</w:t>
      </w:r>
      <w:r>
        <w:rPr>
          <w:rFonts w:eastAsia="Times New Roman" w:cs="Times New Roman"/>
          <w:szCs w:val="24"/>
        </w:rPr>
        <w:t>,</w:t>
      </w:r>
      <w:r w:rsidRPr="007814ED">
        <w:rPr>
          <w:rFonts w:eastAsia="Times New Roman" w:cs="Times New Roman"/>
          <w:szCs w:val="24"/>
        </w:rPr>
        <w:t xml:space="preserve"> τότε δεν έχουμε μπροστά μας μια κακή νομοτεχνική διατύπωση</w:t>
      </w:r>
      <w:r>
        <w:rPr>
          <w:rFonts w:eastAsia="Times New Roman" w:cs="Times New Roman"/>
          <w:szCs w:val="24"/>
        </w:rPr>
        <w:t>.</w:t>
      </w:r>
      <w:r w:rsidRPr="007814ED">
        <w:rPr>
          <w:rFonts w:eastAsia="Times New Roman" w:cs="Times New Roman"/>
          <w:szCs w:val="24"/>
        </w:rPr>
        <w:t xml:space="preserve"> Έχουμε</w:t>
      </w:r>
      <w:r>
        <w:rPr>
          <w:rFonts w:eastAsia="Times New Roman" w:cs="Times New Roman"/>
          <w:szCs w:val="24"/>
        </w:rPr>
        <w:t xml:space="preserve"> </w:t>
      </w:r>
      <w:r w:rsidRPr="007814ED">
        <w:rPr>
          <w:rFonts w:eastAsia="Times New Roman" w:cs="Times New Roman"/>
          <w:szCs w:val="24"/>
        </w:rPr>
        <w:t>μια πολιτική ομολογία σαφούς αδυναμίας</w:t>
      </w:r>
      <w:r>
        <w:rPr>
          <w:rFonts w:eastAsia="Times New Roman" w:cs="Times New Roman"/>
          <w:szCs w:val="24"/>
        </w:rPr>
        <w:t>.</w:t>
      </w:r>
      <w:r w:rsidRPr="007814ED">
        <w:rPr>
          <w:rFonts w:eastAsia="Times New Roman" w:cs="Times New Roman"/>
          <w:szCs w:val="24"/>
        </w:rPr>
        <w:t xml:space="preserve"> Και</w:t>
      </w:r>
      <w:r>
        <w:rPr>
          <w:rFonts w:eastAsia="Times New Roman" w:cs="Times New Roman"/>
          <w:szCs w:val="24"/>
        </w:rPr>
        <w:t xml:space="preserve"> η</w:t>
      </w:r>
      <w:r w:rsidRPr="007814ED">
        <w:rPr>
          <w:rFonts w:eastAsia="Times New Roman" w:cs="Times New Roman"/>
          <w:szCs w:val="24"/>
        </w:rPr>
        <w:t xml:space="preserve"> απ</w:t>
      </w:r>
      <w:r>
        <w:rPr>
          <w:rFonts w:eastAsia="Times New Roman" w:cs="Times New Roman"/>
          <w:szCs w:val="24"/>
        </w:rPr>
        <w:t>άντηση</w:t>
      </w:r>
      <w:r w:rsidRPr="007814ED">
        <w:rPr>
          <w:rFonts w:eastAsia="Times New Roman" w:cs="Times New Roman"/>
          <w:szCs w:val="24"/>
        </w:rPr>
        <w:t xml:space="preserve"> στο παράνομο </w:t>
      </w:r>
      <w:proofErr w:type="spellStart"/>
      <w:r>
        <w:rPr>
          <w:rFonts w:eastAsia="Times New Roman" w:cs="Times New Roman"/>
          <w:szCs w:val="24"/>
        </w:rPr>
        <w:t>τουρκολιβυκό</w:t>
      </w:r>
      <w:proofErr w:type="spellEnd"/>
      <w:r>
        <w:rPr>
          <w:rFonts w:eastAsia="Times New Roman" w:cs="Times New Roman"/>
          <w:szCs w:val="24"/>
        </w:rPr>
        <w:t xml:space="preserve"> </w:t>
      </w:r>
      <w:r w:rsidRPr="007814ED">
        <w:rPr>
          <w:rFonts w:eastAsia="Times New Roman" w:cs="Times New Roman"/>
          <w:szCs w:val="24"/>
        </w:rPr>
        <w:t xml:space="preserve">μνημόνιο και συνολικά </w:t>
      </w:r>
      <w:r>
        <w:rPr>
          <w:rFonts w:eastAsia="Times New Roman" w:cs="Times New Roman"/>
          <w:szCs w:val="24"/>
        </w:rPr>
        <w:t xml:space="preserve">στις </w:t>
      </w:r>
      <w:r w:rsidRPr="007814ED">
        <w:rPr>
          <w:rFonts w:eastAsia="Times New Roman" w:cs="Times New Roman"/>
          <w:szCs w:val="24"/>
        </w:rPr>
        <w:t xml:space="preserve">τουρκικές προκλήσεις δεν είναι ούτε θα έπρεπε να είναι η εσωτερική προσαρμογή της </w:t>
      </w:r>
      <w:r w:rsidRPr="007814ED">
        <w:rPr>
          <w:rFonts w:eastAsia="Times New Roman" w:cs="Times New Roman"/>
          <w:szCs w:val="24"/>
        </w:rPr>
        <w:lastRenderedPageBreak/>
        <w:t>Ελλάδος σε αυτές τις τουρκικές αυθαιρεσίες ούτε να ενσωματώνονται ρήτρες αποζημίωσης σε ιδιωτικές συμβάσεις</w:t>
      </w:r>
      <w:r>
        <w:rPr>
          <w:rFonts w:eastAsia="Times New Roman" w:cs="Times New Roman"/>
          <w:szCs w:val="24"/>
        </w:rPr>
        <w:t>,</w:t>
      </w:r>
      <w:r w:rsidRPr="007814ED">
        <w:rPr>
          <w:rFonts w:eastAsia="Times New Roman" w:cs="Times New Roman"/>
          <w:szCs w:val="24"/>
        </w:rPr>
        <w:t xml:space="preserve"> σαν να προετοιμάζετ</w:t>
      </w:r>
      <w:r>
        <w:rPr>
          <w:rFonts w:eastAsia="Times New Roman" w:cs="Times New Roman"/>
          <w:szCs w:val="24"/>
        </w:rPr>
        <w:t>ε</w:t>
      </w:r>
      <w:r w:rsidRPr="007814ED">
        <w:rPr>
          <w:rFonts w:eastAsia="Times New Roman" w:cs="Times New Roman"/>
          <w:szCs w:val="24"/>
        </w:rPr>
        <w:t xml:space="preserve"> έδαφος για μελλοντικές υποχωρήσεις</w:t>
      </w:r>
      <w:r>
        <w:rPr>
          <w:rFonts w:eastAsia="Times New Roman" w:cs="Times New Roman"/>
          <w:szCs w:val="24"/>
        </w:rPr>
        <w:t>.</w:t>
      </w:r>
    </w:p>
    <w:p w14:paraId="33D7A03F"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Η απάντηση είναι να πατάει η Ελλάδα σταθερά πάνω στη μέση γραμμή</w:t>
      </w:r>
      <w:r>
        <w:rPr>
          <w:rFonts w:eastAsia="Times New Roman" w:cs="Times New Roman"/>
          <w:szCs w:val="24"/>
        </w:rPr>
        <w:t>,</w:t>
      </w:r>
      <w:r w:rsidRPr="007814ED">
        <w:rPr>
          <w:rFonts w:eastAsia="Times New Roman" w:cs="Times New Roman"/>
          <w:szCs w:val="24"/>
        </w:rPr>
        <w:t xml:space="preserve"> να χρησιμοποιεί το Διεθνές Δίκαιο της Θάλασσας</w:t>
      </w:r>
      <w:r>
        <w:rPr>
          <w:rFonts w:eastAsia="Times New Roman" w:cs="Times New Roman"/>
          <w:szCs w:val="24"/>
        </w:rPr>
        <w:t>,</w:t>
      </w:r>
      <w:r w:rsidRPr="007814ED">
        <w:rPr>
          <w:rFonts w:eastAsia="Times New Roman" w:cs="Times New Roman"/>
          <w:szCs w:val="24"/>
        </w:rPr>
        <w:t xml:space="preserve"> να έχει καθαρή εθνική θέση και να ολοκληρώνει τ</w:t>
      </w:r>
      <w:r>
        <w:rPr>
          <w:rFonts w:eastAsia="Times New Roman" w:cs="Times New Roman"/>
          <w:szCs w:val="24"/>
        </w:rPr>
        <w:t>ις</w:t>
      </w:r>
      <w:r w:rsidRPr="007814ED">
        <w:rPr>
          <w:rFonts w:eastAsia="Times New Roman" w:cs="Times New Roman"/>
          <w:szCs w:val="24"/>
        </w:rPr>
        <w:t xml:space="preserve"> </w:t>
      </w:r>
      <w:r>
        <w:rPr>
          <w:rFonts w:eastAsia="Times New Roman" w:cs="Times New Roman"/>
          <w:szCs w:val="24"/>
        </w:rPr>
        <w:t>ορ</w:t>
      </w:r>
      <w:r w:rsidRPr="007814ED">
        <w:rPr>
          <w:rFonts w:eastAsia="Times New Roman" w:cs="Times New Roman"/>
          <w:szCs w:val="24"/>
        </w:rPr>
        <w:t>ιοθ</w:t>
      </w:r>
      <w:r>
        <w:rPr>
          <w:rFonts w:eastAsia="Times New Roman" w:cs="Times New Roman"/>
          <w:szCs w:val="24"/>
        </w:rPr>
        <w:t>ετήσεις</w:t>
      </w:r>
      <w:r w:rsidRPr="007814ED">
        <w:rPr>
          <w:rFonts w:eastAsia="Times New Roman" w:cs="Times New Roman"/>
          <w:szCs w:val="24"/>
        </w:rPr>
        <w:t xml:space="preserve"> της με όρους εθνικού συμφέροντος και όχι με όρους φόβου</w:t>
      </w:r>
      <w:r>
        <w:rPr>
          <w:rFonts w:eastAsia="Times New Roman" w:cs="Times New Roman"/>
          <w:szCs w:val="24"/>
        </w:rPr>
        <w:t>.</w:t>
      </w:r>
    </w:p>
    <w:p w14:paraId="33D7A040"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 xml:space="preserve">Και εδώ ακριβώς αποκαλύπτεται ολόκληρη </w:t>
      </w:r>
      <w:r>
        <w:rPr>
          <w:rFonts w:eastAsia="Times New Roman" w:cs="Times New Roman"/>
          <w:szCs w:val="24"/>
        </w:rPr>
        <w:t xml:space="preserve">η </w:t>
      </w:r>
      <w:r w:rsidRPr="007814ED">
        <w:rPr>
          <w:rFonts w:eastAsia="Times New Roman" w:cs="Times New Roman"/>
          <w:szCs w:val="24"/>
        </w:rPr>
        <w:t>αποτυχία της κυβερνητικής στρατηγικής</w:t>
      </w:r>
      <w:r>
        <w:rPr>
          <w:rFonts w:eastAsia="Times New Roman" w:cs="Times New Roman"/>
          <w:szCs w:val="24"/>
        </w:rPr>
        <w:t>.</w:t>
      </w:r>
      <w:r w:rsidRPr="007814ED">
        <w:rPr>
          <w:rFonts w:eastAsia="Times New Roman" w:cs="Times New Roman"/>
          <w:szCs w:val="24"/>
        </w:rPr>
        <w:t xml:space="preserve"> Για</w:t>
      </w:r>
      <w:r>
        <w:rPr>
          <w:rFonts w:eastAsia="Times New Roman" w:cs="Times New Roman"/>
          <w:szCs w:val="24"/>
        </w:rPr>
        <w:t xml:space="preserve"> </w:t>
      </w:r>
      <w:r w:rsidRPr="007814ED">
        <w:rPr>
          <w:rFonts w:eastAsia="Times New Roman" w:cs="Times New Roman"/>
          <w:szCs w:val="24"/>
        </w:rPr>
        <w:t>χρόνια</w:t>
      </w:r>
      <w:r>
        <w:rPr>
          <w:rFonts w:eastAsia="Times New Roman" w:cs="Times New Roman"/>
          <w:szCs w:val="24"/>
        </w:rPr>
        <w:t>,</w:t>
      </w:r>
      <w:r w:rsidRPr="007814ED">
        <w:rPr>
          <w:rFonts w:eastAsia="Times New Roman" w:cs="Times New Roman"/>
          <w:szCs w:val="24"/>
        </w:rPr>
        <w:t xml:space="preserve"> η </w:t>
      </w:r>
      <w:r w:rsidRPr="005F0E71">
        <w:rPr>
          <w:rFonts w:eastAsia="Times New Roman" w:cs="Times New Roman"/>
          <w:szCs w:val="24"/>
        </w:rPr>
        <w:t>Κυβέρνηση</w:t>
      </w:r>
      <w:r>
        <w:rPr>
          <w:rFonts w:eastAsia="Times New Roman" w:cs="Times New Roman"/>
          <w:szCs w:val="24"/>
        </w:rPr>
        <w:t>,</w:t>
      </w:r>
      <w:r w:rsidRPr="007814ED">
        <w:rPr>
          <w:rFonts w:eastAsia="Times New Roman" w:cs="Times New Roman"/>
          <w:szCs w:val="24"/>
        </w:rPr>
        <w:t xml:space="preserve"> όπως σας αρέσει να λέτε</w:t>
      </w:r>
      <w:r>
        <w:rPr>
          <w:rFonts w:eastAsia="Times New Roman" w:cs="Times New Roman"/>
          <w:szCs w:val="24"/>
        </w:rPr>
        <w:t>,</w:t>
      </w:r>
      <w:r w:rsidRPr="007814ED">
        <w:rPr>
          <w:rFonts w:eastAsia="Times New Roman" w:cs="Times New Roman"/>
          <w:szCs w:val="24"/>
        </w:rPr>
        <w:t xml:space="preserve"> του Κυριάκου Μητσοτάκη επενδύει στο αφήγημα των </w:t>
      </w:r>
      <w:r>
        <w:rPr>
          <w:rFonts w:eastAsia="Times New Roman" w:cs="Times New Roman"/>
          <w:szCs w:val="24"/>
        </w:rPr>
        <w:t xml:space="preserve">ήρεμων </w:t>
      </w:r>
      <w:r w:rsidRPr="007814ED">
        <w:rPr>
          <w:rFonts w:eastAsia="Times New Roman" w:cs="Times New Roman"/>
          <w:szCs w:val="24"/>
        </w:rPr>
        <w:t>νερών</w:t>
      </w:r>
      <w:r>
        <w:rPr>
          <w:rFonts w:eastAsia="Times New Roman" w:cs="Times New Roman"/>
          <w:szCs w:val="24"/>
        </w:rPr>
        <w:t>.</w:t>
      </w:r>
      <w:r w:rsidRPr="007814ED">
        <w:rPr>
          <w:rFonts w:eastAsia="Times New Roman" w:cs="Times New Roman"/>
          <w:szCs w:val="24"/>
        </w:rPr>
        <w:t xml:space="preserve"> Για</w:t>
      </w:r>
      <w:r>
        <w:rPr>
          <w:rFonts w:eastAsia="Times New Roman" w:cs="Times New Roman"/>
          <w:szCs w:val="24"/>
        </w:rPr>
        <w:t xml:space="preserve"> </w:t>
      </w:r>
      <w:r w:rsidRPr="007814ED">
        <w:rPr>
          <w:rFonts w:eastAsia="Times New Roman" w:cs="Times New Roman"/>
          <w:szCs w:val="24"/>
        </w:rPr>
        <w:t>χρόνια</w:t>
      </w:r>
      <w:r>
        <w:rPr>
          <w:rFonts w:eastAsia="Times New Roman" w:cs="Times New Roman"/>
          <w:szCs w:val="24"/>
        </w:rPr>
        <w:t>,</w:t>
      </w:r>
      <w:r w:rsidRPr="007814ED">
        <w:rPr>
          <w:rFonts w:eastAsia="Times New Roman" w:cs="Times New Roman"/>
          <w:szCs w:val="24"/>
        </w:rPr>
        <w:t xml:space="preserve"> η Κυβέρνηση του Κυριάκου Μητσοτάκη παρουσιάζει την αποφυγή καθαρών θέσεων ως υψηλή διπλωματία και για χρόνια η </w:t>
      </w:r>
      <w:r>
        <w:rPr>
          <w:rFonts w:eastAsia="Times New Roman" w:cs="Times New Roman"/>
          <w:szCs w:val="24"/>
        </w:rPr>
        <w:t>ί</w:t>
      </w:r>
      <w:r w:rsidRPr="007814ED">
        <w:rPr>
          <w:rFonts w:eastAsia="Times New Roman" w:cs="Times New Roman"/>
          <w:szCs w:val="24"/>
        </w:rPr>
        <w:t>δια</w:t>
      </w:r>
      <w:r>
        <w:rPr>
          <w:rFonts w:eastAsia="Times New Roman" w:cs="Times New Roman"/>
          <w:szCs w:val="24"/>
        </w:rPr>
        <w:t xml:space="preserve"> η </w:t>
      </w:r>
      <w:r w:rsidRPr="007814ED">
        <w:rPr>
          <w:rFonts w:eastAsia="Times New Roman" w:cs="Times New Roman"/>
          <w:szCs w:val="24"/>
        </w:rPr>
        <w:t>Κυβέρνηση του Κυριάκου Μητσοτάκη βαφτίζει την αδράνεια ψυχραιμία και την υποχωρητικότητα υπευθυνότητα</w:t>
      </w:r>
      <w:r>
        <w:rPr>
          <w:rFonts w:eastAsia="Times New Roman" w:cs="Times New Roman"/>
          <w:szCs w:val="24"/>
        </w:rPr>
        <w:t>.</w:t>
      </w:r>
    </w:p>
    <w:p w14:paraId="33D7A041" w14:textId="77777777" w:rsidR="007B3FFC" w:rsidRDefault="008B5CB0">
      <w:pPr>
        <w:spacing w:line="600" w:lineRule="auto"/>
        <w:ind w:firstLine="720"/>
        <w:jc w:val="both"/>
        <w:rPr>
          <w:rFonts w:eastAsia="Times New Roman" w:cs="Times New Roman"/>
          <w:szCs w:val="24"/>
        </w:rPr>
      </w:pPr>
      <w:r w:rsidRPr="007814ED">
        <w:rPr>
          <w:rFonts w:eastAsia="Times New Roman" w:cs="Times New Roman"/>
          <w:szCs w:val="24"/>
        </w:rPr>
        <w:t>Και ποιο είναι το αποτέλεσμα από αυτή</w:t>
      </w:r>
      <w:r>
        <w:rPr>
          <w:rFonts w:eastAsia="Times New Roman" w:cs="Times New Roman"/>
          <w:szCs w:val="24"/>
        </w:rPr>
        <w:t>ν</w:t>
      </w:r>
      <w:r w:rsidRPr="007814ED">
        <w:rPr>
          <w:rFonts w:eastAsia="Times New Roman" w:cs="Times New Roman"/>
          <w:szCs w:val="24"/>
        </w:rPr>
        <w:t xml:space="preserve"> την πολιτική κατευνασμού</w:t>
      </w:r>
      <w:r>
        <w:rPr>
          <w:rFonts w:eastAsia="Times New Roman" w:cs="Times New Roman"/>
          <w:szCs w:val="24"/>
        </w:rPr>
        <w:t xml:space="preserve">; </w:t>
      </w:r>
      <w:r w:rsidRPr="007814ED">
        <w:rPr>
          <w:rFonts w:eastAsia="Times New Roman" w:cs="Times New Roman"/>
          <w:szCs w:val="24"/>
        </w:rPr>
        <w:t>Είναι σαφές</w:t>
      </w:r>
      <w:r>
        <w:rPr>
          <w:rFonts w:eastAsia="Times New Roman" w:cs="Times New Roman"/>
          <w:szCs w:val="24"/>
        </w:rPr>
        <w:t>.</w:t>
      </w:r>
      <w:r w:rsidRPr="007814ED">
        <w:rPr>
          <w:rFonts w:eastAsia="Times New Roman" w:cs="Times New Roman"/>
          <w:szCs w:val="24"/>
        </w:rPr>
        <w:t xml:space="preserve"> Η</w:t>
      </w:r>
      <w:r>
        <w:rPr>
          <w:rFonts w:eastAsia="Times New Roman" w:cs="Times New Roman"/>
          <w:szCs w:val="24"/>
        </w:rPr>
        <w:t xml:space="preserve"> </w:t>
      </w:r>
      <w:r w:rsidRPr="007814ED">
        <w:rPr>
          <w:rFonts w:eastAsia="Times New Roman" w:cs="Times New Roman"/>
          <w:szCs w:val="24"/>
        </w:rPr>
        <w:t>Τουρκία δεν ηρέμησε</w:t>
      </w:r>
      <w:r>
        <w:rPr>
          <w:rFonts w:eastAsia="Times New Roman" w:cs="Times New Roman"/>
          <w:szCs w:val="24"/>
        </w:rPr>
        <w:t>,</w:t>
      </w:r>
      <w:r w:rsidRPr="007814ED">
        <w:rPr>
          <w:rFonts w:eastAsia="Times New Roman" w:cs="Times New Roman"/>
          <w:szCs w:val="24"/>
        </w:rPr>
        <w:t xml:space="preserve"> δεν συμμορφώθηκε</w:t>
      </w:r>
      <w:r>
        <w:rPr>
          <w:rFonts w:eastAsia="Times New Roman" w:cs="Times New Roman"/>
          <w:szCs w:val="24"/>
        </w:rPr>
        <w:t>,</w:t>
      </w:r>
      <w:r w:rsidRPr="007814ED">
        <w:rPr>
          <w:rFonts w:eastAsia="Times New Roman" w:cs="Times New Roman"/>
          <w:szCs w:val="24"/>
        </w:rPr>
        <w:t xml:space="preserve"> δεν έγινε πιο προβλέψιμη</w:t>
      </w:r>
      <w:r>
        <w:rPr>
          <w:rFonts w:eastAsia="Times New Roman" w:cs="Times New Roman"/>
          <w:szCs w:val="24"/>
        </w:rPr>
        <w:t>,</w:t>
      </w:r>
      <w:r w:rsidRPr="007814ED">
        <w:rPr>
          <w:rFonts w:eastAsia="Times New Roman" w:cs="Times New Roman"/>
          <w:szCs w:val="24"/>
        </w:rPr>
        <w:t xml:space="preserve"> δεν έγινε πιο φιλική</w:t>
      </w:r>
      <w:r>
        <w:rPr>
          <w:rFonts w:eastAsia="Times New Roman" w:cs="Times New Roman"/>
          <w:szCs w:val="24"/>
        </w:rPr>
        <w:t xml:space="preserve">. </w:t>
      </w:r>
      <w:r w:rsidRPr="007814ED">
        <w:rPr>
          <w:rFonts w:eastAsia="Times New Roman" w:cs="Times New Roman"/>
          <w:szCs w:val="24"/>
        </w:rPr>
        <w:t>Αντίθετα</w:t>
      </w:r>
      <w:r>
        <w:rPr>
          <w:rFonts w:eastAsia="Times New Roman" w:cs="Times New Roman"/>
          <w:szCs w:val="24"/>
        </w:rPr>
        <w:t>,</w:t>
      </w:r>
      <w:r w:rsidRPr="007814ED">
        <w:rPr>
          <w:rFonts w:eastAsia="Times New Roman" w:cs="Times New Roman"/>
          <w:szCs w:val="24"/>
        </w:rPr>
        <w:t xml:space="preserve"> κλιμακώνει και συνεχίζει να φέρεται σαν να διαθέτει ρόλο επιτηρητ</w:t>
      </w:r>
      <w:r>
        <w:rPr>
          <w:rFonts w:eastAsia="Times New Roman" w:cs="Times New Roman"/>
          <w:szCs w:val="24"/>
        </w:rPr>
        <w:t>ή</w:t>
      </w:r>
      <w:r w:rsidRPr="007814ED">
        <w:rPr>
          <w:rFonts w:eastAsia="Times New Roman" w:cs="Times New Roman"/>
          <w:szCs w:val="24"/>
        </w:rPr>
        <w:t xml:space="preserve"> και </w:t>
      </w:r>
      <w:proofErr w:type="spellStart"/>
      <w:r w:rsidRPr="007814ED">
        <w:rPr>
          <w:rFonts w:eastAsia="Times New Roman" w:cs="Times New Roman"/>
          <w:szCs w:val="24"/>
        </w:rPr>
        <w:t>συνεπ</w:t>
      </w:r>
      <w:r>
        <w:rPr>
          <w:rFonts w:eastAsia="Times New Roman" w:cs="Times New Roman"/>
          <w:szCs w:val="24"/>
        </w:rPr>
        <w:t>ι</w:t>
      </w:r>
      <w:r w:rsidRPr="007814ED">
        <w:rPr>
          <w:rFonts w:eastAsia="Times New Roman" w:cs="Times New Roman"/>
          <w:szCs w:val="24"/>
        </w:rPr>
        <w:t>κυρίαρχο</w:t>
      </w:r>
      <w:r>
        <w:rPr>
          <w:rFonts w:eastAsia="Times New Roman" w:cs="Times New Roman"/>
          <w:szCs w:val="24"/>
        </w:rPr>
        <w:t>υ</w:t>
      </w:r>
      <w:proofErr w:type="spellEnd"/>
      <w:r w:rsidRPr="007814ED">
        <w:rPr>
          <w:rFonts w:eastAsia="Times New Roman" w:cs="Times New Roman"/>
          <w:szCs w:val="24"/>
        </w:rPr>
        <w:t xml:space="preserve"> στην Ανατολική Μεσόγειο και στο Αιγαίο και αμφισβητεί εμπράκτως υποδομές</w:t>
      </w:r>
      <w:r>
        <w:rPr>
          <w:rFonts w:eastAsia="Times New Roman" w:cs="Times New Roman"/>
          <w:szCs w:val="24"/>
        </w:rPr>
        <w:t>,</w:t>
      </w:r>
      <w:r w:rsidRPr="007814ED">
        <w:rPr>
          <w:rFonts w:eastAsia="Times New Roman" w:cs="Times New Roman"/>
          <w:szCs w:val="24"/>
        </w:rPr>
        <w:t xml:space="preserve"> θαλάσσιες εργασίες και έργα συνδεσιμότητας</w:t>
      </w:r>
      <w:r>
        <w:rPr>
          <w:rFonts w:eastAsia="Times New Roman" w:cs="Times New Roman"/>
          <w:szCs w:val="24"/>
        </w:rPr>
        <w:t>.</w:t>
      </w:r>
      <w:r w:rsidRPr="007814ED">
        <w:rPr>
          <w:rFonts w:eastAsia="Times New Roman" w:cs="Times New Roman"/>
          <w:szCs w:val="24"/>
        </w:rPr>
        <w:t xml:space="preserve"> Επανέ</w:t>
      </w:r>
      <w:r>
        <w:rPr>
          <w:rFonts w:eastAsia="Times New Roman" w:cs="Times New Roman"/>
          <w:szCs w:val="24"/>
        </w:rPr>
        <w:t xml:space="preserve">ρχεται </w:t>
      </w:r>
      <w:r w:rsidRPr="007814ED">
        <w:rPr>
          <w:rFonts w:eastAsia="Times New Roman" w:cs="Times New Roman"/>
          <w:szCs w:val="24"/>
        </w:rPr>
        <w:t xml:space="preserve">με τη λογική των </w:t>
      </w:r>
      <w:r>
        <w:rPr>
          <w:rFonts w:eastAsia="Times New Roman" w:cs="Times New Roman"/>
          <w:szCs w:val="24"/>
          <w:lang w:val="en-US"/>
        </w:rPr>
        <w:t>NAVTEX</w:t>
      </w:r>
      <w:r>
        <w:rPr>
          <w:rFonts w:eastAsia="Times New Roman" w:cs="Times New Roman"/>
          <w:szCs w:val="24"/>
        </w:rPr>
        <w:t xml:space="preserve">, </w:t>
      </w:r>
      <w:r>
        <w:rPr>
          <w:rFonts w:eastAsia="Times New Roman" w:cs="Times New Roman"/>
          <w:szCs w:val="24"/>
        </w:rPr>
        <w:lastRenderedPageBreak/>
        <w:t xml:space="preserve">των </w:t>
      </w:r>
      <w:r w:rsidRPr="007814ED">
        <w:rPr>
          <w:rFonts w:eastAsia="Times New Roman" w:cs="Times New Roman"/>
          <w:szCs w:val="24"/>
        </w:rPr>
        <w:t>παρενοχλήσεων</w:t>
      </w:r>
      <w:r>
        <w:rPr>
          <w:rFonts w:eastAsia="Times New Roman" w:cs="Times New Roman"/>
          <w:szCs w:val="24"/>
        </w:rPr>
        <w:t>,</w:t>
      </w:r>
      <w:r w:rsidRPr="007814ED">
        <w:rPr>
          <w:rFonts w:eastAsia="Times New Roman" w:cs="Times New Roman"/>
          <w:szCs w:val="24"/>
        </w:rPr>
        <w:t xml:space="preserve"> την προσπάθεια </w:t>
      </w:r>
      <w:proofErr w:type="spellStart"/>
      <w:r>
        <w:rPr>
          <w:rFonts w:eastAsia="Times New Roman" w:cs="Times New Roman"/>
          <w:szCs w:val="24"/>
        </w:rPr>
        <w:t>γκριζ</w:t>
      </w:r>
      <w:r w:rsidRPr="007814ED">
        <w:rPr>
          <w:rFonts w:eastAsia="Times New Roman" w:cs="Times New Roman"/>
          <w:szCs w:val="24"/>
        </w:rPr>
        <w:t>οποίησης</w:t>
      </w:r>
      <w:proofErr w:type="spellEnd"/>
      <w:r w:rsidRPr="007814ED">
        <w:rPr>
          <w:rFonts w:eastAsia="Times New Roman" w:cs="Times New Roman"/>
          <w:szCs w:val="24"/>
        </w:rPr>
        <w:t xml:space="preserve"> ζωτικού χώρου </w:t>
      </w:r>
      <w:r>
        <w:rPr>
          <w:rFonts w:eastAsia="Times New Roman" w:cs="Times New Roman"/>
          <w:szCs w:val="24"/>
        </w:rPr>
        <w:t>ελληνι</w:t>
      </w:r>
      <w:r w:rsidRPr="007814ED">
        <w:rPr>
          <w:rFonts w:eastAsia="Times New Roman" w:cs="Times New Roman"/>
          <w:szCs w:val="24"/>
        </w:rPr>
        <w:t xml:space="preserve">κής δικαιοδοσίας κλιμακώνει στην Κύπρο και εκεί παγιώνει και ισχυροποιεί τον </w:t>
      </w:r>
      <w:r>
        <w:rPr>
          <w:rFonts w:eastAsia="Times New Roman" w:cs="Times New Roman"/>
          <w:szCs w:val="24"/>
        </w:rPr>
        <w:t>«</w:t>
      </w:r>
      <w:r w:rsidRPr="007814ED">
        <w:rPr>
          <w:rFonts w:eastAsia="Times New Roman" w:cs="Times New Roman"/>
          <w:szCs w:val="24"/>
        </w:rPr>
        <w:t>Αττίλα</w:t>
      </w:r>
      <w:r>
        <w:rPr>
          <w:rFonts w:eastAsia="Times New Roman" w:cs="Times New Roman"/>
          <w:szCs w:val="24"/>
        </w:rPr>
        <w:t>».</w:t>
      </w:r>
      <w:r w:rsidRPr="007814ED">
        <w:rPr>
          <w:rFonts w:eastAsia="Times New Roman" w:cs="Times New Roman"/>
          <w:szCs w:val="24"/>
        </w:rPr>
        <w:t xml:space="preserve"> Διότι</w:t>
      </w:r>
      <w:r>
        <w:rPr>
          <w:rFonts w:eastAsia="Times New Roman" w:cs="Times New Roman"/>
          <w:szCs w:val="24"/>
        </w:rPr>
        <w:t xml:space="preserve"> </w:t>
      </w:r>
      <w:r w:rsidRPr="007814ED">
        <w:rPr>
          <w:rFonts w:eastAsia="Times New Roman" w:cs="Times New Roman"/>
          <w:szCs w:val="24"/>
        </w:rPr>
        <w:t xml:space="preserve">η κατοχή στην Κύπρο εδώ και πενήντα δύο χρόνια και πλέον στο </w:t>
      </w:r>
      <w:r>
        <w:rPr>
          <w:rFonts w:eastAsia="Times New Roman" w:cs="Times New Roman"/>
          <w:szCs w:val="24"/>
        </w:rPr>
        <w:t>20</w:t>
      </w:r>
      <w:r w:rsidRPr="007814ED">
        <w:rPr>
          <w:rFonts w:eastAsia="Times New Roman" w:cs="Times New Roman"/>
          <w:szCs w:val="24"/>
        </w:rPr>
        <w:t>26</w:t>
      </w:r>
      <w:r>
        <w:rPr>
          <w:rFonts w:eastAsia="Times New Roman" w:cs="Times New Roman"/>
          <w:szCs w:val="24"/>
        </w:rPr>
        <w:t>,</w:t>
      </w:r>
      <w:r w:rsidRPr="007814ED">
        <w:rPr>
          <w:rFonts w:eastAsia="Times New Roman" w:cs="Times New Roman"/>
          <w:szCs w:val="24"/>
        </w:rPr>
        <w:t xml:space="preserve"> δεν συντηρείται απλώς</w:t>
      </w:r>
      <w:r>
        <w:rPr>
          <w:rFonts w:eastAsia="Times New Roman" w:cs="Times New Roman"/>
          <w:szCs w:val="24"/>
        </w:rPr>
        <w:t>.</w:t>
      </w:r>
      <w:r w:rsidRPr="007814ED">
        <w:rPr>
          <w:rFonts w:eastAsia="Times New Roman" w:cs="Times New Roman"/>
          <w:szCs w:val="24"/>
        </w:rPr>
        <w:t xml:space="preserve"> Αναβαθμίζεται</w:t>
      </w:r>
      <w:r>
        <w:rPr>
          <w:rFonts w:eastAsia="Times New Roman" w:cs="Times New Roman"/>
          <w:szCs w:val="24"/>
        </w:rPr>
        <w:t xml:space="preserve"> </w:t>
      </w:r>
      <w:r w:rsidRPr="007814ED">
        <w:rPr>
          <w:rFonts w:eastAsia="Times New Roman" w:cs="Times New Roman"/>
          <w:szCs w:val="24"/>
        </w:rPr>
        <w:t xml:space="preserve">στρατιωτικά εκεί όπου η Άγκυρα εφαρμόζει μεθοδικά το δόγμα της </w:t>
      </w:r>
      <w:r>
        <w:rPr>
          <w:rFonts w:eastAsia="Times New Roman" w:cs="Times New Roman"/>
          <w:szCs w:val="24"/>
        </w:rPr>
        <w:t>«γ</w:t>
      </w:r>
      <w:r w:rsidRPr="007814ED">
        <w:rPr>
          <w:rFonts w:eastAsia="Times New Roman" w:cs="Times New Roman"/>
          <w:szCs w:val="24"/>
        </w:rPr>
        <w:t>αλάζιας πατρίδας</w:t>
      </w:r>
      <w:r>
        <w:rPr>
          <w:rFonts w:eastAsia="Times New Roman" w:cs="Times New Roman"/>
          <w:szCs w:val="24"/>
        </w:rPr>
        <w:t>».</w:t>
      </w:r>
    </w:p>
    <w:p w14:paraId="33D7A042" w14:textId="03B5A07B" w:rsidR="007B3FFC" w:rsidRDefault="008B5CB0">
      <w:pPr>
        <w:spacing w:line="600" w:lineRule="auto"/>
        <w:ind w:firstLine="720"/>
        <w:jc w:val="both"/>
        <w:rPr>
          <w:rFonts w:eastAsia="Times New Roman"/>
          <w:szCs w:val="24"/>
        </w:rPr>
      </w:pPr>
      <w:r>
        <w:rPr>
          <w:rFonts w:eastAsia="Times New Roman"/>
          <w:szCs w:val="24"/>
        </w:rPr>
        <w:t>Μόλις πριν από ελάχιστες μέρες, δημοσιεύματα επιβεβαίωσαν την εγκατάσταση του εγχώριου συστήματος</w:t>
      </w:r>
      <w:r w:rsidRPr="008B1B17">
        <w:rPr>
          <w:rFonts w:eastAsia="Times New Roman" w:cs="Times New Roman"/>
          <w:szCs w:val="24"/>
        </w:rPr>
        <w:t xml:space="preserve"> </w:t>
      </w:r>
      <w:proofErr w:type="spellStart"/>
      <w:r>
        <w:rPr>
          <w:rFonts w:eastAsia="Times New Roman" w:cs="Times New Roman"/>
          <w:szCs w:val="24"/>
          <w:lang w:val="en-US"/>
        </w:rPr>
        <w:t>Xisar</w:t>
      </w:r>
      <w:proofErr w:type="spellEnd"/>
      <w:r w:rsidRPr="009F6644">
        <w:rPr>
          <w:rFonts w:eastAsia="Times New Roman" w:cs="Times New Roman"/>
          <w:szCs w:val="24"/>
        </w:rPr>
        <w:t xml:space="preserve"> </w:t>
      </w:r>
      <w:r w:rsidRPr="008B1B17">
        <w:rPr>
          <w:rFonts w:eastAsia="Times New Roman"/>
          <w:szCs w:val="24"/>
        </w:rPr>
        <w:t xml:space="preserve">στα </w:t>
      </w:r>
      <w:r w:rsidR="003D553A">
        <w:rPr>
          <w:rFonts w:eastAsia="Times New Roman"/>
          <w:szCs w:val="24"/>
        </w:rPr>
        <w:t>κ</w:t>
      </w:r>
      <w:r w:rsidRPr="008B1B17">
        <w:rPr>
          <w:rFonts w:eastAsia="Times New Roman"/>
          <w:szCs w:val="24"/>
        </w:rPr>
        <w:t xml:space="preserve">ατεχόμενα συμπληρώνοντας την παρουσία μη επανδρωμένων αεροσκαφών </w:t>
      </w:r>
      <w:r>
        <w:rPr>
          <w:rFonts w:eastAsia="Times New Roman"/>
          <w:szCs w:val="24"/>
          <w:lang w:val="en-US"/>
        </w:rPr>
        <w:t>Akinci</w:t>
      </w:r>
      <w:r w:rsidRPr="009F6644">
        <w:rPr>
          <w:rFonts w:eastAsia="Times New Roman"/>
          <w:szCs w:val="24"/>
        </w:rPr>
        <w:t xml:space="preserve"> </w:t>
      </w:r>
      <w:r w:rsidRPr="008B1B17">
        <w:rPr>
          <w:rFonts w:eastAsia="Times New Roman"/>
          <w:szCs w:val="24"/>
        </w:rPr>
        <w:t xml:space="preserve">και </w:t>
      </w:r>
      <w:r>
        <w:rPr>
          <w:rFonts w:eastAsia="Times New Roman"/>
          <w:szCs w:val="24"/>
          <w:lang w:val="en-US"/>
        </w:rPr>
        <w:t>Bayraktar</w:t>
      </w:r>
      <w:r>
        <w:rPr>
          <w:rFonts w:eastAsia="Times New Roman"/>
          <w:szCs w:val="24"/>
        </w:rPr>
        <w:t xml:space="preserve"> συν τα έξι μαχητικά </w:t>
      </w:r>
      <w:r w:rsidRPr="008B1B17">
        <w:rPr>
          <w:rFonts w:eastAsia="Times New Roman"/>
          <w:szCs w:val="24"/>
        </w:rPr>
        <w:t xml:space="preserve">F-16 </w:t>
      </w:r>
      <w:r>
        <w:rPr>
          <w:rFonts w:eastAsia="Times New Roman"/>
          <w:szCs w:val="24"/>
        </w:rPr>
        <w:t xml:space="preserve">που </w:t>
      </w:r>
      <w:r w:rsidRPr="008B1B17">
        <w:rPr>
          <w:rFonts w:eastAsia="Times New Roman"/>
          <w:szCs w:val="24"/>
        </w:rPr>
        <w:t xml:space="preserve">προσγειώθηκαν στο παράνομο αεροδρόμιο της </w:t>
      </w:r>
      <w:proofErr w:type="spellStart"/>
      <w:r>
        <w:rPr>
          <w:rFonts w:eastAsia="Times New Roman"/>
          <w:szCs w:val="24"/>
        </w:rPr>
        <w:t>Τ</w:t>
      </w:r>
      <w:r w:rsidRPr="008B1B17">
        <w:rPr>
          <w:rFonts w:eastAsia="Times New Roman"/>
          <w:szCs w:val="24"/>
        </w:rPr>
        <w:t>ύμπου</w:t>
      </w:r>
      <w:proofErr w:type="spellEnd"/>
      <w:r w:rsidRPr="008B1B17">
        <w:rPr>
          <w:rFonts w:eastAsia="Times New Roman"/>
          <w:szCs w:val="24"/>
        </w:rPr>
        <w:t xml:space="preserve"> συν τους </w:t>
      </w:r>
      <w:r>
        <w:rPr>
          <w:rFonts w:eastAsia="Times New Roman"/>
          <w:szCs w:val="24"/>
        </w:rPr>
        <w:t>σαράντα χιλιάδες</w:t>
      </w:r>
      <w:r w:rsidRPr="008B1B17">
        <w:rPr>
          <w:rFonts w:eastAsia="Times New Roman"/>
          <w:szCs w:val="24"/>
        </w:rPr>
        <w:t xml:space="preserve"> στρατιώτες </w:t>
      </w:r>
      <w:r>
        <w:rPr>
          <w:rFonts w:eastAsia="Times New Roman"/>
          <w:szCs w:val="24"/>
        </w:rPr>
        <w:t xml:space="preserve">που </w:t>
      </w:r>
      <w:r w:rsidRPr="008B1B17">
        <w:rPr>
          <w:rFonts w:eastAsia="Times New Roman"/>
          <w:szCs w:val="24"/>
        </w:rPr>
        <w:t xml:space="preserve">παρανόμως έχει τοποθετήσει η </w:t>
      </w:r>
      <w:r>
        <w:rPr>
          <w:rFonts w:eastAsia="Times New Roman"/>
          <w:szCs w:val="24"/>
        </w:rPr>
        <w:t>Τ</w:t>
      </w:r>
      <w:r w:rsidRPr="008B1B17">
        <w:rPr>
          <w:rFonts w:eastAsia="Times New Roman"/>
          <w:szCs w:val="24"/>
        </w:rPr>
        <w:t xml:space="preserve">ουρκία στα </w:t>
      </w:r>
      <w:r w:rsidR="003D553A">
        <w:rPr>
          <w:rFonts w:eastAsia="Times New Roman"/>
          <w:szCs w:val="24"/>
        </w:rPr>
        <w:t>κ</w:t>
      </w:r>
      <w:r w:rsidRPr="008B1B17">
        <w:rPr>
          <w:rFonts w:eastAsia="Times New Roman"/>
          <w:szCs w:val="24"/>
        </w:rPr>
        <w:t xml:space="preserve">ατεχόμενα στην προσπάθεια να μετατρέψει την </w:t>
      </w:r>
      <w:r>
        <w:rPr>
          <w:rFonts w:eastAsia="Times New Roman"/>
          <w:szCs w:val="24"/>
        </w:rPr>
        <w:t>Κ</w:t>
      </w:r>
      <w:r w:rsidRPr="008B1B17">
        <w:rPr>
          <w:rFonts w:eastAsia="Times New Roman"/>
          <w:szCs w:val="24"/>
        </w:rPr>
        <w:t>ύπρο</w:t>
      </w:r>
      <w:r>
        <w:rPr>
          <w:rFonts w:eastAsia="Times New Roman"/>
          <w:szCs w:val="24"/>
        </w:rPr>
        <w:t>,</w:t>
      </w:r>
      <w:r w:rsidRPr="008B1B17">
        <w:rPr>
          <w:rFonts w:eastAsia="Times New Roman"/>
          <w:szCs w:val="24"/>
        </w:rPr>
        <w:t xml:space="preserve"> το κατεχόμενο κομμάτι της </w:t>
      </w:r>
      <w:r>
        <w:rPr>
          <w:rFonts w:eastAsia="Times New Roman"/>
          <w:szCs w:val="24"/>
        </w:rPr>
        <w:t>Κ</w:t>
      </w:r>
      <w:r w:rsidRPr="008B1B17">
        <w:rPr>
          <w:rFonts w:eastAsia="Times New Roman"/>
          <w:szCs w:val="24"/>
        </w:rPr>
        <w:t xml:space="preserve">ύπρου και την </w:t>
      </w:r>
      <w:r>
        <w:rPr>
          <w:rFonts w:eastAsia="Times New Roman"/>
          <w:szCs w:val="24"/>
        </w:rPr>
        <w:t>Κ</w:t>
      </w:r>
      <w:r w:rsidRPr="008B1B17">
        <w:rPr>
          <w:rFonts w:eastAsia="Times New Roman"/>
          <w:szCs w:val="24"/>
        </w:rPr>
        <w:t>ύπρο συνολικά</w:t>
      </w:r>
      <w:r>
        <w:rPr>
          <w:rFonts w:eastAsia="Times New Roman"/>
          <w:szCs w:val="24"/>
        </w:rPr>
        <w:t>,</w:t>
      </w:r>
      <w:r w:rsidRPr="008B1B17">
        <w:rPr>
          <w:rFonts w:eastAsia="Times New Roman"/>
          <w:szCs w:val="24"/>
        </w:rPr>
        <w:t xml:space="preserve"> σε </w:t>
      </w:r>
      <w:proofErr w:type="spellStart"/>
      <w:r w:rsidRPr="008B1B17">
        <w:rPr>
          <w:rFonts w:eastAsia="Times New Roman"/>
          <w:szCs w:val="24"/>
        </w:rPr>
        <w:t>προ</w:t>
      </w:r>
      <w:r>
        <w:rPr>
          <w:rFonts w:eastAsia="Times New Roman"/>
          <w:szCs w:val="24"/>
        </w:rPr>
        <w:t>κε</w:t>
      </w:r>
      <w:r w:rsidRPr="008B1B17">
        <w:rPr>
          <w:rFonts w:eastAsia="Times New Roman"/>
          <w:szCs w:val="24"/>
        </w:rPr>
        <w:t>χωρημένο</w:t>
      </w:r>
      <w:proofErr w:type="spellEnd"/>
      <w:r w:rsidRPr="008B1B17">
        <w:rPr>
          <w:rFonts w:eastAsia="Times New Roman"/>
          <w:szCs w:val="24"/>
        </w:rPr>
        <w:t xml:space="preserve"> φυλάκιο ισχύος στην Ανατολική Μεσόγειο</w:t>
      </w:r>
      <w:r>
        <w:rPr>
          <w:rFonts w:eastAsia="Times New Roman"/>
          <w:szCs w:val="24"/>
        </w:rPr>
        <w:t>.</w:t>
      </w:r>
      <w:r w:rsidRPr="008B1B17">
        <w:rPr>
          <w:rFonts w:eastAsia="Times New Roman"/>
          <w:szCs w:val="24"/>
        </w:rPr>
        <w:t xml:space="preserve"> </w:t>
      </w:r>
    </w:p>
    <w:p w14:paraId="33D7A043" w14:textId="1373D769" w:rsidR="007B3FFC" w:rsidRDefault="008B5CB0">
      <w:pPr>
        <w:spacing w:line="600" w:lineRule="auto"/>
        <w:ind w:firstLine="720"/>
        <w:jc w:val="both"/>
        <w:rPr>
          <w:rFonts w:eastAsia="Times New Roman"/>
          <w:szCs w:val="24"/>
        </w:rPr>
      </w:pPr>
      <w:r w:rsidRPr="008B1B17">
        <w:rPr>
          <w:rFonts w:eastAsia="Times New Roman"/>
          <w:szCs w:val="24"/>
        </w:rPr>
        <w:t xml:space="preserve">Και ερωτώ τα κυβερνητικά στελέχη και τους </w:t>
      </w:r>
      <w:r>
        <w:rPr>
          <w:rFonts w:eastAsia="Times New Roman"/>
          <w:szCs w:val="24"/>
        </w:rPr>
        <w:t>Β</w:t>
      </w:r>
      <w:r w:rsidRPr="008B1B17">
        <w:rPr>
          <w:rFonts w:eastAsia="Times New Roman"/>
          <w:szCs w:val="24"/>
        </w:rPr>
        <w:t xml:space="preserve">ουλευτές της </w:t>
      </w:r>
      <w:r w:rsidRPr="008A598A">
        <w:rPr>
          <w:rFonts w:eastAsia="Times New Roman"/>
          <w:color w:val="222222"/>
          <w:szCs w:val="24"/>
          <w:shd w:val="clear" w:color="auto" w:fill="FFFFFF"/>
          <w:lang w:eastAsia="zh-CN"/>
        </w:rPr>
        <w:t>Νέας Δημοκρατίας</w:t>
      </w:r>
      <w:r>
        <w:rPr>
          <w:rFonts w:eastAsia="Times New Roman"/>
          <w:color w:val="222222"/>
          <w:szCs w:val="24"/>
          <w:shd w:val="clear" w:color="auto" w:fill="FFFFFF"/>
          <w:lang w:eastAsia="zh-CN"/>
        </w:rPr>
        <w:t xml:space="preserve"> το εξής: Ό</w:t>
      </w:r>
      <w:r w:rsidRPr="008B1B17">
        <w:rPr>
          <w:rFonts w:eastAsia="Times New Roman"/>
          <w:szCs w:val="24"/>
        </w:rPr>
        <w:t xml:space="preserve">ταν οι </w:t>
      </w:r>
      <w:r>
        <w:rPr>
          <w:rFonts w:eastAsia="Times New Roman"/>
          <w:szCs w:val="24"/>
        </w:rPr>
        <w:t>Τ</w:t>
      </w:r>
      <w:r w:rsidRPr="008B1B17">
        <w:rPr>
          <w:rFonts w:eastAsia="Times New Roman"/>
          <w:szCs w:val="24"/>
        </w:rPr>
        <w:t xml:space="preserve">ούρκοι στέλνουν εκ νέου στρατιωτικά μέσα στην </w:t>
      </w:r>
      <w:r>
        <w:rPr>
          <w:rFonts w:eastAsia="Times New Roman"/>
          <w:szCs w:val="24"/>
        </w:rPr>
        <w:t xml:space="preserve">Κύπρο, εσείς εξακολουθείτε να </w:t>
      </w:r>
      <w:r w:rsidRPr="008B1B17">
        <w:rPr>
          <w:rFonts w:eastAsia="Times New Roman"/>
          <w:szCs w:val="24"/>
        </w:rPr>
        <w:t>μιλάτε σαν να μη συμβαίνει τίποτα και εξακολουθείτε να επενδύετε στον κατευνασμό</w:t>
      </w:r>
      <w:r>
        <w:rPr>
          <w:rFonts w:eastAsia="Times New Roman"/>
          <w:szCs w:val="24"/>
        </w:rPr>
        <w:t>;</w:t>
      </w:r>
      <w:r w:rsidRPr="008B1B17">
        <w:rPr>
          <w:rFonts w:eastAsia="Times New Roman"/>
          <w:szCs w:val="24"/>
        </w:rPr>
        <w:t xml:space="preserve"> Σωστά εστάλησαν μέσα </w:t>
      </w:r>
      <w:r>
        <w:rPr>
          <w:rFonts w:eastAsia="Times New Roman"/>
          <w:szCs w:val="24"/>
        </w:rPr>
        <w:t xml:space="preserve">στήριξης </w:t>
      </w:r>
      <w:r w:rsidRPr="008B1B17">
        <w:rPr>
          <w:rFonts w:eastAsia="Times New Roman"/>
          <w:szCs w:val="24"/>
        </w:rPr>
        <w:t xml:space="preserve">στη </w:t>
      </w:r>
      <w:r>
        <w:rPr>
          <w:rFonts w:eastAsia="Times New Roman"/>
          <w:szCs w:val="24"/>
        </w:rPr>
        <w:t xml:space="preserve">Κύπρο </w:t>
      </w:r>
      <w:r w:rsidRPr="008B1B17">
        <w:rPr>
          <w:rFonts w:eastAsia="Times New Roman"/>
          <w:szCs w:val="24"/>
        </w:rPr>
        <w:t>μέσα στο κλίμα της περιφερειακής κρίσης που όλοι βλέπουμε</w:t>
      </w:r>
      <w:r>
        <w:rPr>
          <w:rFonts w:eastAsia="Times New Roman"/>
          <w:szCs w:val="24"/>
        </w:rPr>
        <w:t>, α</w:t>
      </w:r>
      <w:r w:rsidRPr="008B1B17">
        <w:rPr>
          <w:rFonts w:eastAsia="Times New Roman"/>
          <w:szCs w:val="24"/>
        </w:rPr>
        <w:t>λλά δεν αρκεί να σταλούν</w:t>
      </w:r>
      <w:r>
        <w:rPr>
          <w:rFonts w:eastAsia="Times New Roman"/>
          <w:szCs w:val="24"/>
        </w:rPr>
        <w:t>,</w:t>
      </w:r>
      <w:r w:rsidRPr="008B1B17">
        <w:rPr>
          <w:rFonts w:eastAsia="Times New Roman"/>
          <w:szCs w:val="24"/>
        </w:rPr>
        <w:t xml:space="preserve"> πρέπει να εξεταστεί σοβαρά η </w:t>
      </w:r>
      <w:r w:rsidRPr="008B1B17">
        <w:rPr>
          <w:rFonts w:eastAsia="Times New Roman"/>
          <w:szCs w:val="24"/>
        </w:rPr>
        <w:lastRenderedPageBreak/>
        <w:t xml:space="preserve">διατήρηση και </w:t>
      </w:r>
      <w:r>
        <w:rPr>
          <w:rFonts w:eastAsia="Times New Roman"/>
          <w:szCs w:val="24"/>
        </w:rPr>
        <w:t xml:space="preserve">η </w:t>
      </w:r>
      <w:r w:rsidRPr="008B1B17">
        <w:rPr>
          <w:rFonts w:eastAsia="Times New Roman"/>
          <w:szCs w:val="24"/>
        </w:rPr>
        <w:t>ενίσχυση μιας σταθερής αποτρεπτικής παρουσίας και μετά τη λήξη της κρίσης</w:t>
      </w:r>
      <w:r>
        <w:rPr>
          <w:rFonts w:eastAsia="Times New Roman"/>
          <w:szCs w:val="24"/>
        </w:rPr>
        <w:t>,</w:t>
      </w:r>
      <w:r w:rsidRPr="008B1B17">
        <w:rPr>
          <w:rFonts w:eastAsia="Times New Roman"/>
          <w:szCs w:val="24"/>
        </w:rPr>
        <w:t xml:space="preserve"> γιατί η </w:t>
      </w:r>
      <w:r>
        <w:rPr>
          <w:rFonts w:eastAsia="Times New Roman"/>
          <w:szCs w:val="24"/>
        </w:rPr>
        <w:t xml:space="preserve">Κύπρος </w:t>
      </w:r>
      <w:r w:rsidRPr="008B1B17">
        <w:rPr>
          <w:rFonts w:eastAsia="Times New Roman"/>
          <w:szCs w:val="24"/>
        </w:rPr>
        <w:t xml:space="preserve">δεν </w:t>
      </w:r>
      <w:r w:rsidRPr="00020A08">
        <w:rPr>
          <w:rFonts w:eastAsia="Times New Roman"/>
          <w:color w:val="222222"/>
          <w:szCs w:val="24"/>
          <w:shd w:val="clear" w:color="auto" w:fill="FFFFFF"/>
        </w:rPr>
        <w:t>είναι</w:t>
      </w:r>
      <w:r>
        <w:rPr>
          <w:rFonts w:eastAsia="Times New Roman"/>
          <w:szCs w:val="24"/>
        </w:rPr>
        <w:t xml:space="preserve"> </w:t>
      </w:r>
      <w:r w:rsidRPr="008B1B17">
        <w:rPr>
          <w:rFonts w:eastAsia="Times New Roman"/>
          <w:szCs w:val="24"/>
        </w:rPr>
        <w:t>υπόθεση τρίτης χώρας</w:t>
      </w:r>
      <w:r>
        <w:rPr>
          <w:rFonts w:eastAsia="Times New Roman"/>
          <w:szCs w:val="24"/>
        </w:rPr>
        <w:t xml:space="preserve">, </w:t>
      </w:r>
      <w:r w:rsidRPr="00020A08">
        <w:rPr>
          <w:rFonts w:eastAsia="Times New Roman"/>
          <w:szCs w:val="24"/>
        </w:rPr>
        <w:t>κυρίες και κύριοι συνάδελφοι,</w:t>
      </w:r>
      <w:r>
        <w:rPr>
          <w:rFonts w:eastAsia="Times New Roman"/>
          <w:szCs w:val="24"/>
        </w:rPr>
        <w:t xml:space="preserve"> </w:t>
      </w:r>
      <w:r w:rsidRPr="00020A08">
        <w:rPr>
          <w:rFonts w:eastAsia="Times New Roman"/>
          <w:szCs w:val="24"/>
        </w:rPr>
        <w:t>αλλά</w:t>
      </w:r>
      <w:r>
        <w:rPr>
          <w:rFonts w:eastAsia="Times New Roman"/>
          <w:szCs w:val="24"/>
        </w:rPr>
        <w:t xml:space="preserve"> </w:t>
      </w:r>
      <w:r w:rsidRPr="008B1B17">
        <w:rPr>
          <w:rFonts w:eastAsia="Times New Roman"/>
          <w:szCs w:val="24"/>
        </w:rPr>
        <w:t xml:space="preserve">πυλώνας εθνικής ασφάλειας του </w:t>
      </w:r>
      <w:r w:rsidR="003D553A" w:rsidRPr="008B1B17">
        <w:rPr>
          <w:rFonts w:eastAsia="Times New Roman"/>
          <w:szCs w:val="24"/>
        </w:rPr>
        <w:t>Ε</w:t>
      </w:r>
      <w:r w:rsidRPr="008B1B17">
        <w:rPr>
          <w:rFonts w:eastAsia="Times New Roman"/>
          <w:szCs w:val="24"/>
        </w:rPr>
        <w:t>λληνισμού στο πλαίσιο ενός έθνους και δύο κρατών</w:t>
      </w:r>
      <w:r>
        <w:rPr>
          <w:rFonts w:eastAsia="Times New Roman"/>
          <w:szCs w:val="24"/>
        </w:rPr>
        <w:t xml:space="preserve">. Και </w:t>
      </w:r>
      <w:r w:rsidRPr="008B1B17">
        <w:rPr>
          <w:rFonts w:eastAsia="Times New Roman"/>
          <w:szCs w:val="24"/>
        </w:rPr>
        <w:t>απέναντι σε μ</w:t>
      </w:r>
      <w:r>
        <w:rPr>
          <w:rFonts w:eastAsia="Times New Roman"/>
          <w:szCs w:val="24"/>
        </w:rPr>
        <w:t>ί</w:t>
      </w:r>
      <w:r w:rsidRPr="008B1B17">
        <w:rPr>
          <w:rFonts w:eastAsia="Times New Roman"/>
          <w:szCs w:val="24"/>
        </w:rPr>
        <w:t xml:space="preserve">α </w:t>
      </w:r>
      <w:r>
        <w:rPr>
          <w:rFonts w:eastAsia="Times New Roman"/>
          <w:szCs w:val="24"/>
        </w:rPr>
        <w:t>Τ</w:t>
      </w:r>
      <w:r w:rsidRPr="008B1B17">
        <w:rPr>
          <w:rFonts w:eastAsia="Times New Roman"/>
          <w:szCs w:val="24"/>
        </w:rPr>
        <w:t>ουρκία που ενισχύει την κατοχική της παρουσία</w:t>
      </w:r>
      <w:r>
        <w:rPr>
          <w:rFonts w:eastAsia="Times New Roman"/>
          <w:szCs w:val="24"/>
        </w:rPr>
        <w:t xml:space="preserve">, </w:t>
      </w:r>
      <w:r w:rsidRPr="008B1B17">
        <w:rPr>
          <w:rFonts w:eastAsia="Times New Roman"/>
          <w:szCs w:val="24"/>
        </w:rPr>
        <w:t xml:space="preserve">η </w:t>
      </w:r>
      <w:r>
        <w:rPr>
          <w:rFonts w:eastAsia="Times New Roman"/>
          <w:szCs w:val="24"/>
        </w:rPr>
        <w:t>Ε</w:t>
      </w:r>
      <w:r w:rsidRPr="008B1B17">
        <w:rPr>
          <w:rFonts w:eastAsia="Times New Roman"/>
          <w:szCs w:val="24"/>
        </w:rPr>
        <w:t>λλάδα δεν επιτρέπεται να απαντά με λογική προσωρινών κινήσεων και γρήγορης επιστροφής στην αδράνεια</w:t>
      </w:r>
      <w:r>
        <w:rPr>
          <w:rFonts w:eastAsia="Times New Roman"/>
          <w:szCs w:val="24"/>
        </w:rPr>
        <w:t>.</w:t>
      </w:r>
      <w:r w:rsidRPr="008B1B17">
        <w:rPr>
          <w:rFonts w:eastAsia="Times New Roman"/>
          <w:szCs w:val="24"/>
        </w:rPr>
        <w:t xml:space="preserve"> </w:t>
      </w:r>
    </w:p>
    <w:p w14:paraId="33D7A044" w14:textId="77777777" w:rsidR="007B3FFC" w:rsidRDefault="008B5CB0">
      <w:pPr>
        <w:spacing w:line="600" w:lineRule="auto"/>
        <w:ind w:firstLine="720"/>
        <w:jc w:val="both"/>
        <w:rPr>
          <w:rFonts w:eastAsia="Times New Roman"/>
          <w:szCs w:val="24"/>
        </w:rPr>
      </w:pPr>
      <w:r w:rsidRPr="008B1B17">
        <w:rPr>
          <w:rFonts w:eastAsia="Times New Roman"/>
          <w:szCs w:val="24"/>
        </w:rPr>
        <w:t xml:space="preserve">Και το ερώτημα προς την </w:t>
      </w:r>
      <w:r>
        <w:rPr>
          <w:rFonts w:eastAsia="Times New Roman"/>
          <w:szCs w:val="24"/>
        </w:rPr>
        <w:t>Κ</w:t>
      </w:r>
      <w:r w:rsidRPr="008B1B17">
        <w:rPr>
          <w:rFonts w:eastAsia="Times New Roman"/>
          <w:szCs w:val="24"/>
        </w:rPr>
        <w:t>υβέρνηση είναι απολύτως συγκεκριμένο</w:t>
      </w:r>
      <w:r>
        <w:rPr>
          <w:rFonts w:eastAsia="Times New Roman"/>
          <w:szCs w:val="24"/>
        </w:rPr>
        <w:t xml:space="preserve">: Διεθνοποιείτε, όπως </w:t>
      </w:r>
      <w:r w:rsidRPr="00316E2F">
        <w:rPr>
          <w:rFonts w:eastAsia="Times New Roman"/>
          <w:szCs w:val="24"/>
        </w:rPr>
        <w:t>πρέπει</w:t>
      </w:r>
      <w:r>
        <w:rPr>
          <w:rFonts w:eastAsia="Times New Roman"/>
          <w:szCs w:val="24"/>
        </w:rPr>
        <w:t xml:space="preserve">, αυτές τις προκλήσεις; Έχετε </w:t>
      </w:r>
      <w:r w:rsidRPr="008B1B17">
        <w:rPr>
          <w:rFonts w:eastAsia="Times New Roman"/>
          <w:szCs w:val="24"/>
        </w:rPr>
        <w:t xml:space="preserve">ενημερώσει πλήρως την </w:t>
      </w:r>
      <w:r w:rsidRPr="00316E2F">
        <w:rPr>
          <w:rFonts w:eastAsia="Times New Roman"/>
          <w:szCs w:val="24"/>
        </w:rPr>
        <w:t>Ευρωπαϊκή Ένωση</w:t>
      </w:r>
      <w:r>
        <w:rPr>
          <w:rFonts w:eastAsia="Times New Roman"/>
          <w:szCs w:val="24"/>
        </w:rPr>
        <w:t xml:space="preserve"> γι’ αυτές τις </w:t>
      </w:r>
      <w:r w:rsidRPr="008B1B17">
        <w:rPr>
          <w:rFonts w:eastAsia="Times New Roman"/>
          <w:szCs w:val="24"/>
        </w:rPr>
        <w:t>παρενοχλήσεις</w:t>
      </w:r>
      <w:r>
        <w:rPr>
          <w:rFonts w:eastAsia="Times New Roman"/>
          <w:szCs w:val="24"/>
        </w:rPr>
        <w:t>; Έ</w:t>
      </w:r>
      <w:r w:rsidRPr="008B1B17">
        <w:rPr>
          <w:rFonts w:eastAsia="Times New Roman"/>
          <w:szCs w:val="24"/>
        </w:rPr>
        <w:t>χετε καταστήσει σαφές ότι δεν πρόκειται για διμερή επεισόδια</w:t>
      </w:r>
      <w:r>
        <w:rPr>
          <w:rFonts w:eastAsia="Times New Roman"/>
          <w:szCs w:val="24"/>
        </w:rPr>
        <w:t>,</w:t>
      </w:r>
      <w:r w:rsidRPr="008B1B17">
        <w:rPr>
          <w:rFonts w:eastAsia="Times New Roman"/>
          <w:szCs w:val="24"/>
        </w:rPr>
        <w:t xml:space="preserve"> αλλά για ευθεία αμφισβήτηση </w:t>
      </w:r>
      <w:r>
        <w:rPr>
          <w:rFonts w:eastAsia="Times New Roman"/>
          <w:szCs w:val="24"/>
        </w:rPr>
        <w:t xml:space="preserve">της </w:t>
      </w:r>
      <w:r w:rsidRPr="008B1B17">
        <w:rPr>
          <w:rFonts w:eastAsia="Times New Roman"/>
          <w:szCs w:val="24"/>
        </w:rPr>
        <w:t>σταθερότητα</w:t>
      </w:r>
      <w:r>
        <w:rPr>
          <w:rFonts w:eastAsia="Times New Roman"/>
          <w:szCs w:val="24"/>
        </w:rPr>
        <w:t>ς,</w:t>
      </w:r>
      <w:r w:rsidRPr="008B1B17">
        <w:rPr>
          <w:rFonts w:eastAsia="Times New Roman"/>
          <w:szCs w:val="24"/>
        </w:rPr>
        <w:t xml:space="preserve"> της συνδεσιμότητας και της ασφάλειας συνολικά στην Ανατολική Μεσόγειο και στο </w:t>
      </w:r>
      <w:r>
        <w:rPr>
          <w:rFonts w:eastAsia="Times New Roman"/>
          <w:szCs w:val="24"/>
        </w:rPr>
        <w:t>Α</w:t>
      </w:r>
      <w:r w:rsidRPr="008B1B17">
        <w:rPr>
          <w:rFonts w:eastAsia="Times New Roman"/>
          <w:szCs w:val="24"/>
        </w:rPr>
        <w:t>ιγαίο</w:t>
      </w:r>
      <w:r>
        <w:rPr>
          <w:rFonts w:eastAsia="Times New Roman"/>
          <w:szCs w:val="24"/>
        </w:rPr>
        <w:t xml:space="preserve">; </w:t>
      </w:r>
      <w:r w:rsidRPr="008B1B17">
        <w:rPr>
          <w:rFonts w:eastAsia="Times New Roman"/>
          <w:szCs w:val="24"/>
        </w:rPr>
        <w:t xml:space="preserve">Φροντίζετε να μην αντιμετωπίζονται ως περιφερειακή </w:t>
      </w:r>
      <w:r>
        <w:rPr>
          <w:rFonts w:eastAsia="Times New Roman"/>
          <w:szCs w:val="24"/>
        </w:rPr>
        <w:t xml:space="preserve">ιδιορρυθμία, </w:t>
      </w:r>
      <w:r w:rsidRPr="008B1B17">
        <w:rPr>
          <w:rFonts w:eastAsia="Times New Roman"/>
          <w:szCs w:val="24"/>
        </w:rPr>
        <w:t xml:space="preserve">αλλά ως πρόβλημα διεθνούς νομιμότητας και ασφάλειας ή </w:t>
      </w:r>
      <w:r>
        <w:rPr>
          <w:rFonts w:eastAsia="Times New Roman"/>
          <w:szCs w:val="24"/>
        </w:rPr>
        <w:t>αρκεστήκατε</w:t>
      </w:r>
      <w:r w:rsidRPr="008B1B17">
        <w:rPr>
          <w:rFonts w:eastAsia="Times New Roman"/>
          <w:szCs w:val="24"/>
        </w:rPr>
        <w:t xml:space="preserve"> για μ</w:t>
      </w:r>
      <w:r>
        <w:rPr>
          <w:rFonts w:eastAsia="Times New Roman"/>
          <w:szCs w:val="24"/>
        </w:rPr>
        <w:t>ί</w:t>
      </w:r>
      <w:r w:rsidRPr="008B1B17">
        <w:rPr>
          <w:rFonts w:eastAsia="Times New Roman"/>
          <w:szCs w:val="24"/>
        </w:rPr>
        <w:t>α ακόμα φορά στη διαχείριση χαμηλών τόνων</w:t>
      </w:r>
      <w:r>
        <w:rPr>
          <w:rFonts w:eastAsia="Times New Roman"/>
          <w:szCs w:val="24"/>
        </w:rPr>
        <w:t>,</w:t>
      </w:r>
      <w:r w:rsidRPr="008B1B17">
        <w:rPr>
          <w:rFonts w:eastAsia="Times New Roman"/>
          <w:szCs w:val="24"/>
        </w:rPr>
        <w:t xml:space="preserve"> μπας και δεν ενοχληθεί η </w:t>
      </w:r>
      <w:r>
        <w:rPr>
          <w:rFonts w:eastAsia="Times New Roman"/>
          <w:szCs w:val="24"/>
        </w:rPr>
        <w:t>Ά</w:t>
      </w:r>
      <w:r w:rsidRPr="008B1B17">
        <w:rPr>
          <w:rFonts w:eastAsia="Times New Roman"/>
          <w:szCs w:val="24"/>
        </w:rPr>
        <w:t>γκυρα</w:t>
      </w:r>
      <w:r>
        <w:rPr>
          <w:rFonts w:eastAsia="Times New Roman"/>
          <w:szCs w:val="24"/>
        </w:rPr>
        <w:t>;</w:t>
      </w:r>
    </w:p>
    <w:p w14:paraId="33D7A045" w14:textId="77777777" w:rsidR="007B3FFC" w:rsidRDefault="008B5CB0">
      <w:pPr>
        <w:spacing w:line="600" w:lineRule="auto"/>
        <w:ind w:firstLine="720"/>
        <w:jc w:val="both"/>
        <w:rPr>
          <w:rFonts w:eastAsia="Times New Roman"/>
          <w:szCs w:val="24"/>
        </w:rPr>
      </w:pPr>
      <w:r w:rsidRPr="008B1B17">
        <w:rPr>
          <w:rFonts w:eastAsia="Times New Roman"/>
          <w:szCs w:val="24"/>
        </w:rPr>
        <w:t xml:space="preserve">Κυρίες και κύριοι της </w:t>
      </w:r>
      <w:r>
        <w:rPr>
          <w:rFonts w:eastAsia="Times New Roman"/>
          <w:szCs w:val="24"/>
        </w:rPr>
        <w:t>Κ</w:t>
      </w:r>
      <w:r w:rsidRPr="008B1B17">
        <w:rPr>
          <w:rFonts w:eastAsia="Times New Roman"/>
          <w:szCs w:val="24"/>
        </w:rPr>
        <w:t>υβέρνησης</w:t>
      </w:r>
      <w:r>
        <w:rPr>
          <w:rFonts w:eastAsia="Times New Roman"/>
          <w:szCs w:val="24"/>
        </w:rPr>
        <w:t>,</w:t>
      </w:r>
      <w:r w:rsidRPr="008B1B17">
        <w:rPr>
          <w:rFonts w:eastAsia="Times New Roman"/>
          <w:szCs w:val="24"/>
        </w:rPr>
        <w:t xml:space="preserve"> η εξωτερική πολιτική δεν είναι δημόσιες σχέσεις</w:t>
      </w:r>
      <w:r>
        <w:rPr>
          <w:rFonts w:eastAsia="Times New Roman"/>
          <w:szCs w:val="24"/>
        </w:rPr>
        <w:t>.</w:t>
      </w:r>
    </w:p>
    <w:p w14:paraId="33D7A046" w14:textId="77777777" w:rsidR="007B3FFC" w:rsidRDefault="008B5CB0">
      <w:pPr>
        <w:spacing w:line="600" w:lineRule="auto"/>
        <w:ind w:firstLine="720"/>
        <w:jc w:val="both"/>
        <w:rPr>
          <w:rFonts w:eastAsia="Times New Roman"/>
          <w:szCs w:val="24"/>
        </w:rPr>
      </w:pPr>
      <w:r>
        <w:rPr>
          <w:rFonts w:eastAsia="Times New Roman"/>
          <w:b/>
          <w:szCs w:val="24"/>
        </w:rPr>
        <w:t>ΜΑΚΑΡΙΟΣ ΛΑΖΑΡΙΔΗΣ:</w:t>
      </w:r>
      <w:r>
        <w:rPr>
          <w:rFonts w:eastAsia="Times New Roman"/>
          <w:szCs w:val="24"/>
        </w:rPr>
        <w:t xml:space="preserve"> Εσάς περιμέναμε!</w:t>
      </w:r>
    </w:p>
    <w:p w14:paraId="33D7A047" w14:textId="77777777" w:rsidR="007B3FFC" w:rsidRDefault="008B5CB0">
      <w:pPr>
        <w:spacing w:line="600" w:lineRule="auto"/>
        <w:ind w:firstLine="720"/>
        <w:jc w:val="both"/>
        <w:rPr>
          <w:rFonts w:eastAsia="Times New Roman"/>
          <w:szCs w:val="24"/>
        </w:rPr>
      </w:pPr>
      <w:r>
        <w:rPr>
          <w:rFonts w:eastAsia="Times New Roman"/>
          <w:b/>
          <w:szCs w:val="24"/>
        </w:rPr>
        <w:lastRenderedPageBreak/>
        <w:t>ΜΙΧΑΗΛ ΧΟΥΡΔΑΚΗΣ:</w:t>
      </w:r>
      <w:r>
        <w:rPr>
          <w:rFonts w:eastAsia="Times New Roman"/>
          <w:szCs w:val="24"/>
        </w:rPr>
        <w:t xml:space="preserve"> Ναι, κύριε Λαζαρίδη, εμάς περιμένετε, γιατί εσείς μόνο σκύβετε και στο τέλος θα πονέσει η μέση σας!</w:t>
      </w:r>
    </w:p>
    <w:p w14:paraId="33D7A048" w14:textId="77777777" w:rsidR="007B3FFC" w:rsidRDefault="008B5CB0">
      <w:pPr>
        <w:spacing w:line="600" w:lineRule="auto"/>
        <w:ind w:firstLine="720"/>
        <w:jc w:val="both"/>
        <w:rPr>
          <w:rFonts w:eastAsia="Times New Roman"/>
          <w:szCs w:val="24"/>
        </w:rPr>
      </w:pPr>
      <w:r>
        <w:rPr>
          <w:rFonts w:eastAsia="Times New Roman"/>
          <w:szCs w:val="24"/>
        </w:rPr>
        <w:t xml:space="preserve">Επαναλαμβάνω, </w:t>
      </w:r>
      <w:r w:rsidRPr="006105E8">
        <w:rPr>
          <w:rFonts w:eastAsia="Times New Roman"/>
          <w:szCs w:val="24"/>
        </w:rPr>
        <w:t>λοιπόν,</w:t>
      </w:r>
      <w:r>
        <w:rPr>
          <w:rFonts w:eastAsia="Times New Roman"/>
          <w:szCs w:val="24"/>
        </w:rPr>
        <w:t xml:space="preserve"> ότι η εξωτερική πολιτική δεν </w:t>
      </w:r>
      <w:r w:rsidRPr="00316E2F">
        <w:rPr>
          <w:rFonts w:eastAsia="Times New Roman"/>
          <w:color w:val="222222"/>
          <w:szCs w:val="24"/>
          <w:shd w:val="clear" w:color="auto" w:fill="FFFFFF"/>
        </w:rPr>
        <w:t>είναι</w:t>
      </w:r>
      <w:r>
        <w:rPr>
          <w:rFonts w:eastAsia="Times New Roman"/>
          <w:szCs w:val="24"/>
        </w:rPr>
        <w:t xml:space="preserve"> δημόσιες σχέσεις, δεν </w:t>
      </w:r>
      <w:r w:rsidRPr="006105E8">
        <w:rPr>
          <w:rFonts w:eastAsia="Times New Roman"/>
          <w:color w:val="222222"/>
          <w:szCs w:val="24"/>
          <w:shd w:val="clear" w:color="auto" w:fill="FFFFFF"/>
        </w:rPr>
        <w:t>είναι</w:t>
      </w:r>
      <w:r>
        <w:rPr>
          <w:rFonts w:eastAsia="Times New Roman"/>
          <w:szCs w:val="24"/>
        </w:rPr>
        <w:t xml:space="preserve"> φωτογραφίες, δεν </w:t>
      </w:r>
      <w:r w:rsidRPr="008B1B17">
        <w:rPr>
          <w:rFonts w:eastAsia="Times New Roman"/>
          <w:szCs w:val="24"/>
        </w:rPr>
        <w:t>είναι χαμόγελα</w:t>
      </w:r>
      <w:r>
        <w:rPr>
          <w:rFonts w:eastAsia="Times New Roman"/>
          <w:szCs w:val="24"/>
        </w:rPr>
        <w:t>,</w:t>
      </w:r>
      <w:r w:rsidRPr="008B1B17">
        <w:rPr>
          <w:rFonts w:eastAsia="Times New Roman"/>
          <w:szCs w:val="24"/>
        </w:rPr>
        <w:t xml:space="preserve"> δεν είναι </w:t>
      </w:r>
      <w:r>
        <w:rPr>
          <w:rFonts w:eastAsia="Times New Roman"/>
          <w:szCs w:val="24"/>
        </w:rPr>
        <w:t>δηλώσεις</w:t>
      </w:r>
      <w:r w:rsidRPr="008B1B17">
        <w:rPr>
          <w:rFonts w:eastAsia="Times New Roman"/>
          <w:szCs w:val="24"/>
        </w:rPr>
        <w:t xml:space="preserve"> ισορροπί</w:t>
      </w:r>
      <w:r>
        <w:rPr>
          <w:rFonts w:eastAsia="Times New Roman"/>
          <w:szCs w:val="24"/>
        </w:rPr>
        <w:t>α</w:t>
      </w:r>
      <w:r w:rsidRPr="008B1B17">
        <w:rPr>
          <w:rFonts w:eastAsia="Times New Roman"/>
          <w:szCs w:val="24"/>
        </w:rPr>
        <w:t xml:space="preserve">ς και δεν είναι </w:t>
      </w:r>
      <w:r>
        <w:rPr>
          <w:rFonts w:eastAsia="Times New Roman"/>
          <w:szCs w:val="24"/>
        </w:rPr>
        <w:t>α</w:t>
      </w:r>
      <w:r w:rsidRPr="008B1B17">
        <w:rPr>
          <w:rFonts w:eastAsia="Times New Roman"/>
          <w:szCs w:val="24"/>
        </w:rPr>
        <w:t>σαφ</w:t>
      </w:r>
      <w:r>
        <w:rPr>
          <w:rFonts w:eastAsia="Times New Roman"/>
          <w:szCs w:val="24"/>
        </w:rPr>
        <w:t>εί</w:t>
      </w:r>
      <w:r w:rsidRPr="008B1B17">
        <w:rPr>
          <w:rFonts w:eastAsia="Times New Roman"/>
          <w:szCs w:val="24"/>
        </w:rPr>
        <w:t>ς διαβεβαιώσεις</w:t>
      </w:r>
      <w:r>
        <w:rPr>
          <w:rFonts w:eastAsia="Times New Roman"/>
          <w:szCs w:val="24"/>
        </w:rPr>
        <w:t xml:space="preserve">. </w:t>
      </w:r>
      <w:r w:rsidRPr="006105E8">
        <w:rPr>
          <w:rFonts w:eastAsia="Times New Roman"/>
          <w:color w:val="222222"/>
          <w:szCs w:val="24"/>
          <w:shd w:val="clear" w:color="auto" w:fill="FFFFFF"/>
        </w:rPr>
        <w:t>Είναι</w:t>
      </w:r>
      <w:r>
        <w:rPr>
          <w:rFonts w:eastAsia="Times New Roman"/>
          <w:szCs w:val="24"/>
        </w:rPr>
        <w:t xml:space="preserve"> </w:t>
      </w:r>
      <w:r w:rsidRPr="008B1B17">
        <w:rPr>
          <w:rFonts w:eastAsia="Times New Roman"/>
          <w:szCs w:val="24"/>
        </w:rPr>
        <w:t>ικανότητα πρόβλεψης</w:t>
      </w:r>
      <w:r>
        <w:rPr>
          <w:rFonts w:eastAsia="Times New Roman"/>
          <w:szCs w:val="24"/>
        </w:rPr>
        <w:t>,</w:t>
      </w:r>
      <w:r w:rsidRPr="008B1B17">
        <w:rPr>
          <w:rFonts w:eastAsia="Times New Roman"/>
          <w:szCs w:val="24"/>
        </w:rPr>
        <w:t xml:space="preserve"> είναι εθνική στόχευση</w:t>
      </w:r>
      <w:r>
        <w:rPr>
          <w:rFonts w:eastAsia="Times New Roman"/>
          <w:szCs w:val="24"/>
        </w:rPr>
        <w:t>,</w:t>
      </w:r>
      <w:r w:rsidRPr="008B1B17">
        <w:rPr>
          <w:rFonts w:eastAsia="Times New Roman"/>
          <w:szCs w:val="24"/>
        </w:rPr>
        <w:t xml:space="preserve"> είναι διορατικότητα</w:t>
      </w:r>
      <w:r>
        <w:rPr>
          <w:rFonts w:eastAsia="Times New Roman"/>
          <w:szCs w:val="24"/>
        </w:rPr>
        <w:t>.</w:t>
      </w:r>
      <w:r w:rsidRPr="008B1B17">
        <w:rPr>
          <w:rFonts w:eastAsia="Times New Roman"/>
          <w:szCs w:val="24"/>
        </w:rPr>
        <w:t xml:space="preserve"> </w:t>
      </w:r>
    </w:p>
    <w:p w14:paraId="33D7A049" w14:textId="77777777" w:rsidR="007B3FFC" w:rsidRDefault="008B5CB0">
      <w:pPr>
        <w:spacing w:line="600" w:lineRule="auto"/>
        <w:ind w:firstLine="720"/>
        <w:jc w:val="both"/>
        <w:rPr>
          <w:rFonts w:eastAsia="Times New Roman"/>
          <w:szCs w:val="24"/>
        </w:rPr>
      </w:pPr>
      <w:r w:rsidRPr="008B1B17">
        <w:rPr>
          <w:rFonts w:eastAsia="Times New Roman"/>
          <w:szCs w:val="24"/>
        </w:rPr>
        <w:t>Σήμερα που η περιοχή μας αλλάζει βίαια</w:t>
      </w:r>
      <w:r>
        <w:rPr>
          <w:rFonts w:eastAsia="Times New Roman"/>
          <w:szCs w:val="24"/>
        </w:rPr>
        <w:t>,</w:t>
      </w:r>
      <w:r w:rsidRPr="008B1B17">
        <w:rPr>
          <w:rFonts w:eastAsia="Times New Roman"/>
          <w:szCs w:val="24"/>
        </w:rPr>
        <w:t xml:space="preserve"> η </w:t>
      </w:r>
      <w:r>
        <w:rPr>
          <w:rFonts w:eastAsia="Times New Roman"/>
          <w:szCs w:val="24"/>
        </w:rPr>
        <w:t xml:space="preserve">Μέση Ανατολή </w:t>
      </w:r>
      <w:r w:rsidRPr="008B1B17">
        <w:rPr>
          <w:rFonts w:eastAsia="Times New Roman"/>
          <w:szCs w:val="24"/>
        </w:rPr>
        <w:t>βρίσκεται σε διαρκή αστάθεια</w:t>
      </w:r>
      <w:r>
        <w:rPr>
          <w:rFonts w:eastAsia="Times New Roman"/>
          <w:szCs w:val="24"/>
        </w:rPr>
        <w:t>, η</w:t>
      </w:r>
      <w:r w:rsidRPr="008B1B17">
        <w:rPr>
          <w:rFonts w:eastAsia="Times New Roman"/>
          <w:szCs w:val="24"/>
        </w:rPr>
        <w:t xml:space="preserve"> επόμενη μέρα μετά </w:t>
      </w:r>
      <w:r>
        <w:rPr>
          <w:rFonts w:eastAsia="Times New Roman"/>
          <w:szCs w:val="24"/>
        </w:rPr>
        <w:t>τη σύγκρουση στο Ιράν</w:t>
      </w:r>
      <w:r w:rsidRPr="008B1B17">
        <w:rPr>
          <w:rFonts w:eastAsia="Times New Roman"/>
          <w:szCs w:val="24"/>
        </w:rPr>
        <w:t xml:space="preserve"> παραμένει αβέβαιη</w:t>
      </w:r>
      <w:r>
        <w:rPr>
          <w:rFonts w:eastAsia="Times New Roman"/>
          <w:szCs w:val="24"/>
        </w:rPr>
        <w:t>,</w:t>
      </w:r>
      <w:r w:rsidRPr="008B1B17">
        <w:rPr>
          <w:rFonts w:eastAsia="Times New Roman"/>
          <w:szCs w:val="24"/>
        </w:rPr>
        <w:t xml:space="preserve"> η ενεργειακή ασφάλεια επανακαθορίζεται</w:t>
      </w:r>
      <w:r>
        <w:rPr>
          <w:rFonts w:eastAsia="Times New Roman"/>
          <w:szCs w:val="24"/>
        </w:rPr>
        <w:t xml:space="preserve"> και</w:t>
      </w:r>
      <w:r w:rsidRPr="008B1B17">
        <w:rPr>
          <w:rFonts w:eastAsia="Times New Roman"/>
          <w:szCs w:val="24"/>
        </w:rPr>
        <w:t xml:space="preserve"> οι μεγάλες δυνάμεις </w:t>
      </w:r>
      <w:r>
        <w:rPr>
          <w:rFonts w:eastAsia="Times New Roman"/>
          <w:szCs w:val="24"/>
        </w:rPr>
        <w:t>ανα</w:t>
      </w:r>
      <w:r w:rsidRPr="008B1B17">
        <w:rPr>
          <w:rFonts w:eastAsia="Times New Roman"/>
          <w:szCs w:val="24"/>
        </w:rPr>
        <w:t xml:space="preserve">διατάσσουν </w:t>
      </w:r>
      <w:r>
        <w:rPr>
          <w:rFonts w:eastAsia="Times New Roman"/>
          <w:szCs w:val="24"/>
        </w:rPr>
        <w:t xml:space="preserve">τις </w:t>
      </w:r>
      <w:r w:rsidRPr="008B1B17">
        <w:rPr>
          <w:rFonts w:eastAsia="Times New Roman"/>
          <w:szCs w:val="24"/>
        </w:rPr>
        <w:t>προτεραιότητες</w:t>
      </w:r>
      <w:r>
        <w:rPr>
          <w:rFonts w:eastAsia="Times New Roman"/>
          <w:szCs w:val="24"/>
        </w:rPr>
        <w:t>, σ</w:t>
      </w:r>
      <w:r w:rsidRPr="008B1B17">
        <w:rPr>
          <w:rFonts w:eastAsia="Times New Roman"/>
          <w:szCs w:val="24"/>
        </w:rPr>
        <w:t xml:space="preserve">ε αυτή την εποχή η </w:t>
      </w:r>
      <w:r>
        <w:rPr>
          <w:rFonts w:eastAsia="Times New Roman"/>
          <w:szCs w:val="24"/>
        </w:rPr>
        <w:t xml:space="preserve">Ελλάδα </w:t>
      </w:r>
      <w:r w:rsidRPr="008B1B17">
        <w:rPr>
          <w:rFonts w:eastAsia="Times New Roman"/>
          <w:szCs w:val="24"/>
        </w:rPr>
        <w:t>δεν επιτρέπεται να κινείται αποσπασματικά</w:t>
      </w:r>
      <w:r>
        <w:rPr>
          <w:rFonts w:eastAsia="Times New Roman"/>
          <w:szCs w:val="24"/>
        </w:rPr>
        <w:t>. Α</w:t>
      </w:r>
      <w:r w:rsidRPr="008B1B17">
        <w:rPr>
          <w:rFonts w:eastAsia="Times New Roman"/>
          <w:szCs w:val="24"/>
        </w:rPr>
        <w:t>παιτείται μια νέα στρατηγική αντίληψη</w:t>
      </w:r>
      <w:r>
        <w:rPr>
          <w:rFonts w:eastAsia="Times New Roman"/>
          <w:szCs w:val="24"/>
        </w:rPr>
        <w:t>, απαιτείται</w:t>
      </w:r>
      <w:r w:rsidRPr="008B1B17">
        <w:rPr>
          <w:rFonts w:eastAsia="Times New Roman"/>
          <w:szCs w:val="24"/>
        </w:rPr>
        <w:t xml:space="preserve"> να βλέπουμε ταυτόχρονα και τις συμμαχίες και τους κινδύνους</w:t>
      </w:r>
      <w:r>
        <w:rPr>
          <w:rFonts w:eastAsia="Times New Roman"/>
          <w:szCs w:val="24"/>
        </w:rPr>
        <w:t>,</w:t>
      </w:r>
      <w:r w:rsidRPr="008B1B17">
        <w:rPr>
          <w:rFonts w:eastAsia="Times New Roman"/>
          <w:szCs w:val="24"/>
        </w:rPr>
        <w:t xml:space="preserve"> να ενισχύουμε σταθερά σχήματα συνεργασιών </w:t>
      </w:r>
      <w:r>
        <w:rPr>
          <w:rFonts w:eastAsia="Times New Roman"/>
          <w:szCs w:val="24"/>
        </w:rPr>
        <w:t>Ε</w:t>
      </w:r>
      <w:r w:rsidRPr="008B1B17">
        <w:rPr>
          <w:rFonts w:eastAsia="Times New Roman"/>
          <w:szCs w:val="24"/>
        </w:rPr>
        <w:t>λλάδας</w:t>
      </w:r>
      <w:r>
        <w:rPr>
          <w:rFonts w:eastAsia="Times New Roman"/>
          <w:szCs w:val="24"/>
        </w:rPr>
        <w:t>-Κ</w:t>
      </w:r>
      <w:r w:rsidRPr="008B1B17">
        <w:rPr>
          <w:rFonts w:eastAsia="Times New Roman"/>
          <w:szCs w:val="24"/>
        </w:rPr>
        <w:t>ύπρου</w:t>
      </w:r>
      <w:r>
        <w:rPr>
          <w:rFonts w:eastAsia="Times New Roman"/>
          <w:szCs w:val="24"/>
        </w:rPr>
        <w:t>, Ι</w:t>
      </w:r>
      <w:r w:rsidRPr="008B1B17">
        <w:rPr>
          <w:rFonts w:eastAsia="Times New Roman"/>
          <w:szCs w:val="24"/>
        </w:rPr>
        <w:t xml:space="preserve">σραήλ </w:t>
      </w:r>
      <w:r>
        <w:rPr>
          <w:rFonts w:eastAsia="Times New Roman"/>
          <w:szCs w:val="24"/>
        </w:rPr>
        <w:t>και Ε</w:t>
      </w:r>
      <w:r w:rsidRPr="008B1B17">
        <w:rPr>
          <w:rFonts w:eastAsia="Times New Roman"/>
          <w:szCs w:val="24"/>
        </w:rPr>
        <w:t>λλάδας</w:t>
      </w:r>
      <w:r>
        <w:rPr>
          <w:rFonts w:eastAsia="Times New Roman"/>
          <w:szCs w:val="24"/>
        </w:rPr>
        <w:t>-Κ</w:t>
      </w:r>
      <w:r w:rsidRPr="008B1B17">
        <w:rPr>
          <w:rFonts w:eastAsia="Times New Roman"/>
          <w:szCs w:val="24"/>
        </w:rPr>
        <w:t>ύπρου</w:t>
      </w:r>
      <w:r>
        <w:rPr>
          <w:rFonts w:eastAsia="Times New Roman"/>
          <w:szCs w:val="24"/>
        </w:rPr>
        <w:t>, Α</w:t>
      </w:r>
      <w:r w:rsidRPr="008B1B17">
        <w:rPr>
          <w:rFonts w:eastAsia="Times New Roman"/>
          <w:szCs w:val="24"/>
        </w:rPr>
        <w:t>ιγύπτου και ό</w:t>
      </w:r>
      <w:r>
        <w:rPr>
          <w:rFonts w:eastAsia="Times New Roman"/>
          <w:szCs w:val="24"/>
        </w:rPr>
        <w:t>,</w:t>
      </w:r>
      <w:r w:rsidRPr="008B1B17">
        <w:rPr>
          <w:rFonts w:eastAsia="Times New Roman"/>
          <w:szCs w:val="24"/>
        </w:rPr>
        <w:t>τι άλλο ενδεχομένως είναι προς όφελος της εθνικής στρατηγικής</w:t>
      </w:r>
      <w:r>
        <w:rPr>
          <w:rFonts w:eastAsia="Times New Roman"/>
          <w:szCs w:val="24"/>
        </w:rPr>
        <w:t xml:space="preserve">. Απαιτείται </w:t>
      </w:r>
      <w:r w:rsidRPr="008B1B17">
        <w:rPr>
          <w:rFonts w:eastAsia="Times New Roman"/>
          <w:szCs w:val="24"/>
        </w:rPr>
        <w:t>να επενδύουμε στη στρατηγική και όχι στην ψευδαίσθηση</w:t>
      </w:r>
      <w:r>
        <w:rPr>
          <w:rFonts w:eastAsia="Times New Roman"/>
          <w:szCs w:val="24"/>
        </w:rPr>
        <w:t>, σ</w:t>
      </w:r>
      <w:r w:rsidRPr="008B1B17">
        <w:rPr>
          <w:rFonts w:eastAsia="Times New Roman"/>
          <w:szCs w:val="24"/>
        </w:rPr>
        <w:t xml:space="preserve">την αποτροπή και </w:t>
      </w:r>
      <w:r>
        <w:rPr>
          <w:rFonts w:eastAsia="Times New Roman"/>
          <w:szCs w:val="24"/>
        </w:rPr>
        <w:t>σ</w:t>
      </w:r>
      <w:r w:rsidRPr="008B1B17">
        <w:rPr>
          <w:rFonts w:eastAsia="Times New Roman"/>
          <w:szCs w:val="24"/>
        </w:rPr>
        <w:t xml:space="preserve">τη βεβαιότητα ότι </w:t>
      </w:r>
      <w:r>
        <w:rPr>
          <w:rFonts w:eastAsia="Times New Roman"/>
          <w:szCs w:val="24"/>
        </w:rPr>
        <w:t xml:space="preserve">η </w:t>
      </w:r>
      <w:r w:rsidRPr="008B1B17">
        <w:rPr>
          <w:rFonts w:eastAsia="Times New Roman"/>
          <w:szCs w:val="24"/>
        </w:rPr>
        <w:t>ένταση εξαφανίζεται</w:t>
      </w:r>
      <w:r>
        <w:rPr>
          <w:rFonts w:eastAsia="Times New Roman"/>
          <w:szCs w:val="24"/>
        </w:rPr>
        <w:t>,</w:t>
      </w:r>
      <w:r w:rsidRPr="008B1B17">
        <w:rPr>
          <w:rFonts w:eastAsia="Times New Roman"/>
          <w:szCs w:val="24"/>
        </w:rPr>
        <w:t xml:space="preserve"> όταν </w:t>
      </w:r>
      <w:r>
        <w:rPr>
          <w:rFonts w:eastAsia="Times New Roman"/>
          <w:szCs w:val="24"/>
        </w:rPr>
        <w:t xml:space="preserve">εμείς </w:t>
      </w:r>
      <w:r w:rsidRPr="008B1B17">
        <w:rPr>
          <w:rFonts w:eastAsia="Times New Roman"/>
          <w:szCs w:val="24"/>
        </w:rPr>
        <w:t>κάνουμε κάτι και όχι όταν απλώς επιλέγετε να κάνετε ότι δεν τη βλέπετε</w:t>
      </w:r>
      <w:r>
        <w:rPr>
          <w:rFonts w:eastAsia="Times New Roman"/>
          <w:szCs w:val="24"/>
        </w:rPr>
        <w:t xml:space="preserve">. Θα </w:t>
      </w:r>
      <w:r w:rsidRPr="006105E8">
        <w:rPr>
          <w:rFonts w:eastAsia="Times New Roman"/>
          <w:szCs w:val="24"/>
        </w:rPr>
        <w:t>πρέπει</w:t>
      </w:r>
      <w:r>
        <w:rPr>
          <w:rFonts w:eastAsia="Times New Roman"/>
          <w:szCs w:val="24"/>
        </w:rPr>
        <w:t xml:space="preserve"> </w:t>
      </w:r>
      <w:r w:rsidRPr="008B1B17">
        <w:rPr>
          <w:rFonts w:eastAsia="Times New Roman"/>
          <w:szCs w:val="24"/>
        </w:rPr>
        <w:t>να λειτουργεί το Εθνικό Συμβούλιο Εξωτερικής Πολιτικής όχι ως έκτακτο καταφύγιο</w:t>
      </w:r>
      <w:r>
        <w:rPr>
          <w:rFonts w:eastAsia="Times New Roman"/>
          <w:szCs w:val="24"/>
        </w:rPr>
        <w:t xml:space="preserve">, </w:t>
      </w:r>
      <w:r w:rsidRPr="008B1B17">
        <w:rPr>
          <w:rFonts w:eastAsia="Times New Roman"/>
          <w:szCs w:val="24"/>
        </w:rPr>
        <w:t>όταν η περιοχή φλέγεται</w:t>
      </w:r>
      <w:r>
        <w:rPr>
          <w:rFonts w:eastAsia="Times New Roman"/>
          <w:szCs w:val="24"/>
        </w:rPr>
        <w:t>,</w:t>
      </w:r>
      <w:r w:rsidRPr="008B1B17">
        <w:rPr>
          <w:rFonts w:eastAsia="Times New Roman"/>
          <w:szCs w:val="24"/>
        </w:rPr>
        <w:t xml:space="preserve"> αλλά ως μόνιμος θεσμός χάραξης εθνικής γραμμής και στρατηγικού σχεδιασμού</w:t>
      </w:r>
      <w:r>
        <w:rPr>
          <w:rFonts w:eastAsia="Times New Roman"/>
          <w:szCs w:val="24"/>
        </w:rPr>
        <w:t>.</w:t>
      </w:r>
    </w:p>
    <w:p w14:paraId="33D7A04A" w14:textId="77777777" w:rsidR="007B3FFC" w:rsidRDefault="008B5CB0">
      <w:pPr>
        <w:spacing w:line="600" w:lineRule="auto"/>
        <w:ind w:firstLine="720"/>
        <w:jc w:val="both"/>
        <w:rPr>
          <w:rFonts w:eastAsia="Times New Roman"/>
          <w:szCs w:val="24"/>
        </w:rPr>
      </w:pPr>
      <w:r>
        <w:rPr>
          <w:rFonts w:eastAsia="Times New Roman"/>
          <w:szCs w:val="24"/>
        </w:rPr>
        <w:lastRenderedPageBreak/>
        <w:t xml:space="preserve">Επίσης, </w:t>
      </w:r>
      <w:r w:rsidRPr="008B1B17">
        <w:rPr>
          <w:rFonts w:eastAsia="Times New Roman"/>
          <w:szCs w:val="24"/>
        </w:rPr>
        <w:t>πρέπει να καταστήσουμε σαφές το εξής</w:t>
      </w:r>
      <w:r>
        <w:rPr>
          <w:rFonts w:eastAsia="Times New Roman"/>
          <w:szCs w:val="24"/>
        </w:rPr>
        <w:t>: Η</w:t>
      </w:r>
      <w:r w:rsidRPr="008B1B17">
        <w:rPr>
          <w:rFonts w:eastAsia="Times New Roman"/>
          <w:szCs w:val="24"/>
        </w:rPr>
        <w:t xml:space="preserve"> παρουσία μεγάλων διεθνών ενεργειακών εταιρειών μπορεί να έχει αξία</w:t>
      </w:r>
      <w:r>
        <w:rPr>
          <w:rFonts w:eastAsia="Times New Roman"/>
          <w:szCs w:val="24"/>
        </w:rPr>
        <w:t xml:space="preserve"> -σ</w:t>
      </w:r>
      <w:r w:rsidRPr="008B1B17">
        <w:rPr>
          <w:rFonts w:eastAsia="Times New Roman"/>
          <w:szCs w:val="24"/>
        </w:rPr>
        <w:t xml:space="preserve">υμφωνούμε </w:t>
      </w:r>
      <w:r>
        <w:rPr>
          <w:rFonts w:eastAsia="Times New Roman"/>
          <w:szCs w:val="24"/>
        </w:rPr>
        <w:t xml:space="preserve">σε αυτό-, </w:t>
      </w:r>
      <w:r w:rsidRPr="008B1B17">
        <w:rPr>
          <w:rFonts w:eastAsia="Times New Roman"/>
          <w:szCs w:val="24"/>
        </w:rPr>
        <w:t xml:space="preserve">αλλά δεν αποτελεί από μόνη της </w:t>
      </w:r>
      <w:r>
        <w:rPr>
          <w:rFonts w:eastAsia="Times New Roman"/>
          <w:szCs w:val="24"/>
        </w:rPr>
        <w:t>γεω</w:t>
      </w:r>
      <w:r w:rsidRPr="008B1B17">
        <w:rPr>
          <w:rFonts w:eastAsia="Times New Roman"/>
          <w:szCs w:val="24"/>
        </w:rPr>
        <w:t>πολιτική ασπίδα</w:t>
      </w:r>
      <w:r>
        <w:rPr>
          <w:rFonts w:eastAsia="Times New Roman"/>
          <w:szCs w:val="24"/>
        </w:rPr>
        <w:t>.</w:t>
      </w:r>
      <w:r w:rsidRPr="008B1B17">
        <w:rPr>
          <w:rFonts w:eastAsia="Times New Roman"/>
          <w:szCs w:val="24"/>
        </w:rPr>
        <w:t xml:space="preserve"> Η </w:t>
      </w:r>
      <w:r>
        <w:rPr>
          <w:rFonts w:eastAsia="Times New Roman"/>
          <w:szCs w:val="24"/>
        </w:rPr>
        <w:t xml:space="preserve">Ελλάδα </w:t>
      </w:r>
      <w:r w:rsidRPr="008B1B17">
        <w:rPr>
          <w:rFonts w:eastAsia="Times New Roman"/>
          <w:szCs w:val="24"/>
        </w:rPr>
        <w:t>δεν μπορεί να εναποθέτει την εθνική της ασφάλεια στη διακριτική ευχέρεια καμιάς πολυεθνικής</w:t>
      </w:r>
      <w:r>
        <w:rPr>
          <w:rFonts w:eastAsia="Times New Roman"/>
          <w:szCs w:val="24"/>
        </w:rPr>
        <w:t xml:space="preserve"> όσο ισχυρή κι αν </w:t>
      </w:r>
      <w:r w:rsidRPr="000B0953">
        <w:rPr>
          <w:rFonts w:eastAsia="Times New Roman"/>
          <w:color w:val="222222"/>
          <w:szCs w:val="24"/>
          <w:shd w:val="clear" w:color="auto" w:fill="FFFFFF"/>
        </w:rPr>
        <w:t>είναι</w:t>
      </w:r>
      <w:r>
        <w:rPr>
          <w:rFonts w:eastAsia="Times New Roman"/>
          <w:szCs w:val="24"/>
        </w:rPr>
        <w:t xml:space="preserve"> αυτή, διότι </w:t>
      </w:r>
      <w:r w:rsidRPr="008B1B17">
        <w:rPr>
          <w:rFonts w:eastAsia="Times New Roman"/>
          <w:szCs w:val="24"/>
        </w:rPr>
        <w:t>οι εταιρείες λειτουργούν με βάση το κέρδος</w:t>
      </w:r>
      <w:r>
        <w:rPr>
          <w:rFonts w:eastAsia="Times New Roman"/>
          <w:szCs w:val="24"/>
        </w:rPr>
        <w:t>.</w:t>
      </w:r>
      <w:r w:rsidRPr="008B1B17">
        <w:rPr>
          <w:rFonts w:eastAsia="Times New Roman"/>
          <w:szCs w:val="24"/>
        </w:rPr>
        <w:t xml:space="preserve"> Τα κράτη όμως και ειδικά η </w:t>
      </w:r>
      <w:r>
        <w:rPr>
          <w:rFonts w:eastAsia="Times New Roman"/>
          <w:szCs w:val="24"/>
        </w:rPr>
        <w:t>Ε</w:t>
      </w:r>
      <w:r w:rsidRPr="008B1B17">
        <w:rPr>
          <w:rFonts w:eastAsia="Times New Roman"/>
          <w:szCs w:val="24"/>
        </w:rPr>
        <w:t>λλάδα οφείλ</w:t>
      </w:r>
      <w:r>
        <w:rPr>
          <w:rFonts w:eastAsia="Times New Roman"/>
          <w:szCs w:val="24"/>
        </w:rPr>
        <w:t>ουν</w:t>
      </w:r>
      <w:r w:rsidRPr="008B1B17">
        <w:rPr>
          <w:rFonts w:eastAsia="Times New Roman"/>
          <w:szCs w:val="24"/>
        </w:rPr>
        <w:t xml:space="preserve"> να </w:t>
      </w:r>
      <w:r>
        <w:rPr>
          <w:rFonts w:eastAsia="Times New Roman"/>
          <w:szCs w:val="24"/>
        </w:rPr>
        <w:t xml:space="preserve">λειτουργούν με βάση τη </w:t>
      </w:r>
      <w:r w:rsidRPr="008B1B17">
        <w:rPr>
          <w:rFonts w:eastAsia="Times New Roman"/>
          <w:szCs w:val="24"/>
        </w:rPr>
        <w:t>στρατηγική</w:t>
      </w:r>
      <w:r>
        <w:rPr>
          <w:rFonts w:eastAsia="Times New Roman"/>
          <w:szCs w:val="24"/>
        </w:rPr>
        <w:t>,</w:t>
      </w:r>
      <w:r w:rsidRPr="008B1B17">
        <w:rPr>
          <w:rFonts w:eastAsia="Times New Roman"/>
          <w:szCs w:val="24"/>
        </w:rPr>
        <w:t xml:space="preserve"> την κυριαρχία και το εθνικό συμφέρον</w:t>
      </w:r>
      <w:r>
        <w:rPr>
          <w:rFonts w:eastAsia="Times New Roman"/>
          <w:szCs w:val="24"/>
        </w:rPr>
        <w:t>.</w:t>
      </w:r>
      <w:r w:rsidRPr="008B1B17">
        <w:rPr>
          <w:rFonts w:eastAsia="Times New Roman"/>
          <w:szCs w:val="24"/>
        </w:rPr>
        <w:t xml:space="preserve"> </w:t>
      </w:r>
    </w:p>
    <w:p w14:paraId="33D7A04B" w14:textId="77777777" w:rsidR="007B3FFC" w:rsidRDefault="008B5CB0">
      <w:pPr>
        <w:spacing w:line="600" w:lineRule="auto"/>
        <w:ind w:firstLine="720"/>
        <w:jc w:val="both"/>
        <w:rPr>
          <w:rFonts w:eastAsia="Times New Roman"/>
          <w:szCs w:val="24"/>
        </w:rPr>
      </w:pPr>
      <w:r w:rsidRPr="008B1B17">
        <w:rPr>
          <w:rFonts w:eastAsia="Times New Roman"/>
          <w:szCs w:val="24"/>
        </w:rPr>
        <w:t xml:space="preserve">Κι αν η </w:t>
      </w:r>
      <w:r>
        <w:rPr>
          <w:rFonts w:eastAsia="Times New Roman"/>
          <w:szCs w:val="24"/>
        </w:rPr>
        <w:t>Κ</w:t>
      </w:r>
      <w:r w:rsidRPr="008B1B17">
        <w:rPr>
          <w:rFonts w:eastAsia="Times New Roman"/>
          <w:szCs w:val="24"/>
        </w:rPr>
        <w:t>υβέρνηση νομίζει ότι η παρουσία μιας εταιρείας υποκαθιστά την ανάγκη μιας καθαρής εθνικής γραμμής</w:t>
      </w:r>
      <w:r>
        <w:rPr>
          <w:rFonts w:eastAsia="Times New Roman"/>
          <w:szCs w:val="24"/>
        </w:rPr>
        <w:t>,</w:t>
      </w:r>
      <w:r w:rsidRPr="008B1B17">
        <w:rPr>
          <w:rFonts w:eastAsia="Times New Roman"/>
          <w:szCs w:val="24"/>
        </w:rPr>
        <w:t xml:space="preserve"> τότε δεν έχει αντιληφθεί το μέγεθος της πρόκλησης</w:t>
      </w:r>
      <w:r>
        <w:rPr>
          <w:rFonts w:eastAsia="Times New Roman"/>
          <w:szCs w:val="24"/>
        </w:rPr>
        <w:t>.</w:t>
      </w:r>
      <w:r w:rsidRPr="008B1B17">
        <w:rPr>
          <w:rFonts w:eastAsia="Times New Roman"/>
          <w:szCs w:val="24"/>
        </w:rPr>
        <w:t xml:space="preserve"> Αυτός είναι ο βασικός πυρήνας της διαφωνίας μας</w:t>
      </w:r>
      <w:r>
        <w:rPr>
          <w:rFonts w:eastAsia="Times New Roman"/>
          <w:szCs w:val="24"/>
        </w:rPr>
        <w:t>.</w:t>
      </w:r>
      <w:r w:rsidRPr="008B1B17">
        <w:rPr>
          <w:rFonts w:eastAsia="Times New Roman"/>
          <w:szCs w:val="24"/>
        </w:rPr>
        <w:t xml:space="preserve"> Δεν λέμε </w:t>
      </w:r>
      <w:r>
        <w:rPr>
          <w:rFonts w:eastAsia="Times New Roman"/>
          <w:szCs w:val="24"/>
        </w:rPr>
        <w:t>«όχι» σ</w:t>
      </w:r>
      <w:r w:rsidRPr="008B1B17">
        <w:rPr>
          <w:rFonts w:eastAsia="Times New Roman"/>
          <w:szCs w:val="24"/>
        </w:rPr>
        <w:t>την αξιοποίηση του εθνικού πλούτου</w:t>
      </w:r>
      <w:r>
        <w:rPr>
          <w:rFonts w:eastAsia="Times New Roman"/>
          <w:szCs w:val="24"/>
        </w:rPr>
        <w:t>,</w:t>
      </w:r>
      <w:r w:rsidRPr="008B1B17">
        <w:rPr>
          <w:rFonts w:eastAsia="Times New Roman"/>
          <w:szCs w:val="24"/>
        </w:rPr>
        <w:t xml:space="preserve"> λέμε </w:t>
      </w:r>
      <w:r>
        <w:rPr>
          <w:rFonts w:eastAsia="Times New Roman"/>
          <w:szCs w:val="24"/>
        </w:rPr>
        <w:t>«</w:t>
      </w:r>
      <w:r w:rsidRPr="008B1B17">
        <w:rPr>
          <w:rFonts w:eastAsia="Times New Roman"/>
          <w:szCs w:val="24"/>
        </w:rPr>
        <w:t>όχι</w:t>
      </w:r>
      <w:r>
        <w:rPr>
          <w:rFonts w:eastAsia="Times New Roman"/>
          <w:szCs w:val="24"/>
        </w:rPr>
        <w:t>» σ</w:t>
      </w:r>
      <w:r w:rsidRPr="008B1B17">
        <w:rPr>
          <w:rFonts w:eastAsia="Times New Roman"/>
          <w:szCs w:val="24"/>
        </w:rPr>
        <w:t>την αξιοποίηση χωρίς καθαρή εθνική στρατηγική</w:t>
      </w:r>
      <w:r>
        <w:rPr>
          <w:rFonts w:eastAsia="Times New Roman"/>
          <w:szCs w:val="24"/>
        </w:rPr>
        <w:t>.</w:t>
      </w:r>
      <w:r w:rsidRPr="008B1B17">
        <w:rPr>
          <w:rFonts w:eastAsia="Times New Roman"/>
          <w:szCs w:val="24"/>
        </w:rPr>
        <w:t xml:space="preserve"> Δεν λέμε </w:t>
      </w:r>
      <w:r>
        <w:rPr>
          <w:rFonts w:eastAsia="Times New Roman"/>
          <w:szCs w:val="24"/>
        </w:rPr>
        <w:t>«</w:t>
      </w:r>
      <w:r w:rsidRPr="008B1B17">
        <w:rPr>
          <w:rFonts w:eastAsia="Times New Roman"/>
          <w:szCs w:val="24"/>
        </w:rPr>
        <w:t>όχι</w:t>
      </w:r>
      <w:r>
        <w:rPr>
          <w:rFonts w:eastAsia="Times New Roman"/>
          <w:szCs w:val="24"/>
        </w:rPr>
        <w:t>»</w:t>
      </w:r>
      <w:r w:rsidRPr="008B1B17">
        <w:rPr>
          <w:rFonts w:eastAsia="Times New Roman"/>
          <w:szCs w:val="24"/>
        </w:rPr>
        <w:t xml:space="preserve"> στην ενεργειακή προοπτική της χώρας</w:t>
      </w:r>
      <w:r>
        <w:rPr>
          <w:rFonts w:eastAsia="Times New Roman"/>
          <w:szCs w:val="24"/>
        </w:rPr>
        <w:t>, λ</w:t>
      </w:r>
      <w:r w:rsidRPr="008B1B17">
        <w:rPr>
          <w:rFonts w:eastAsia="Times New Roman"/>
          <w:szCs w:val="24"/>
        </w:rPr>
        <w:t xml:space="preserve">έμε </w:t>
      </w:r>
      <w:r>
        <w:rPr>
          <w:rFonts w:eastAsia="Times New Roman"/>
          <w:szCs w:val="24"/>
        </w:rPr>
        <w:t>«</w:t>
      </w:r>
      <w:r w:rsidRPr="008B1B17">
        <w:rPr>
          <w:rFonts w:eastAsia="Times New Roman"/>
          <w:szCs w:val="24"/>
        </w:rPr>
        <w:t>όχι</w:t>
      </w:r>
      <w:r>
        <w:rPr>
          <w:rFonts w:eastAsia="Times New Roman"/>
          <w:szCs w:val="24"/>
        </w:rPr>
        <w:t>»</w:t>
      </w:r>
      <w:r w:rsidRPr="008B1B17">
        <w:rPr>
          <w:rFonts w:eastAsia="Times New Roman"/>
          <w:szCs w:val="24"/>
        </w:rPr>
        <w:t xml:space="preserve"> στις συμβάσεις που </w:t>
      </w:r>
      <w:r>
        <w:rPr>
          <w:rFonts w:eastAsia="Times New Roman"/>
          <w:szCs w:val="24"/>
        </w:rPr>
        <w:t xml:space="preserve">αντί να </w:t>
      </w:r>
      <w:r w:rsidRPr="008B1B17">
        <w:rPr>
          <w:rFonts w:eastAsia="Times New Roman"/>
          <w:szCs w:val="24"/>
        </w:rPr>
        <w:t>εκπέμπουν βεβαιότητα</w:t>
      </w:r>
      <w:r>
        <w:rPr>
          <w:rFonts w:eastAsia="Times New Roman"/>
          <w:szCs w:val="24"/>
        </w:rPr>
        <w:t>,</w:t>
      </w:r>
      <w:r w:rsidRPr="008B1B17">
        <w:rPr>
          <w:rFonts w:eastAsia="Times New Roman"/>
          <w:szCs w:val="24"/>
        </w:rPr>
        <w:t xml:space="preserve"> εκπέμπουν αμφισημία</w:t>
      </w:r>
      <w:r>
        <w:rPr>
          <w:rFonts w:eastAsia="Times New Roman"/>
          <w:szCs w:val="24"/>
        </w:rPr>
        <w:t>.</w:t>
      </w:r>
      <w:r w:rsidRPr="008B1B17">
        <w:rPr>
          <w:rFonts w:eastAsia="Times New Roman"/>
          <w:szCs w:val="24"/>
        </w:rPr>
        <w:t xml:space="preserve"> Δεν λέμε </w:t>
      </w:r>
      <w:r>
        <w:rPr>
          <w:rFonts w:eastAsia="Times New Roman"/>
          <w:szCs w:val="24"/>
        </w:rPr>
        <w:t>«</w:t>
      </w:r>
      <w:r w:rsidRPr="008B1B17">
        <w:rPr>
          <w:rFonts w:eastAsia="Times New Roman"/>
          <w:szCs w:val="24"/>
        </w:rPr>
        <w:t>όχι</w:t>
      </w:r>
      <w:r>
        <w:rPr>
          <w:rFonts w:eastAsia="Times New Roman"/>
          <w:szCs w:val="24"/>
        </w:rPr>
        <w:t xml:space="preserve">» </w:t>
      </w:r>
      <w:r w:rsidRPr="008B1B17">
        <w:rPr>
          <w:rFonts w:eastAsia="Times New Roman"/>
          <w:szCs w:val="24"/>
        </w:rPr>
        <w:t>στη διπλωματία</w:t>
      </w:r>
      <w:r>
        <w:rPr>
          <w:rFonts w:eastAsia="Times New Roman"/>
          <w:szCs w:val="24"/>
        </w:rPr>
        <w:t>,</w:t>
      </w:r>
      <w:r w:rsidRPr="008B1B17">
        <w:rPr>
          <w:rFonts w:eastAsia="Times New Roman"/>
          <w:szCs w:val="24"/>
        </w:rPr>
        <w:t xml:space="preserve"> λέμε </w:t>
      </w:r>
      <w:r>
        <w:rPr>
          <w:rFonts w:eastAsia="Times New Roman"/>
          <w:szCs w:val="24"/>
        </w:rPr>
        <w:t>«</w:t>
      </w:r>
      <w:r w:rsidRPr="008B1B17">
        <w:rPr>
          <w:rFonts w:eastAsia="Times New Roman"/>
          <w:szCs w:val="24"/>
        </w:rPr>
        <w:t>όχι</w:t>
      </w:r>
      <w:r>
        <w:rPr>
          <w:rFonts w:eastAsia="Times New Roman"/>
          <w:szCs w:val="24"/>
        </w:rPr>
        <w:t>»</w:t>
      </w:r>
      <w:r w:rsidRPr="008B1B17">
        <w:rPr>
          <w:rFonts w:eastAsia="Times New Roman"/>
          <w:szCs w:val="24"/>
        </w:rPr>
        <w:t xml:space="preserve"> σ</w:t>
      </w:r>
      <w:r>
        <w:rPr>
          <w:rFonts w:eastAsia="Times New Roman"/>
          <w:szCs w:val="24"/>
        </w:rPr>
        <w:t>τη</w:t>
      </w:r>
      <w:r w:rsidRPr="008B1B17">
        <w:rPr>
          <w:rFonts w:eastAsia="Times New Roman"/>
          <w:szCs w:val="24"/>
        </w:rPr>
        <w:t xml:space="preserve"> διπλωματία του κατευνασμού</w:t>
      </w:r>
      <w:r>
        <w:rPr>
          <w:rFonts w:eastAsia="Times New Roman"/>
          <w:szCs w:val="24"/>
        </w:rPr>
        <w:t>,</w:t>
      </w:r>
      <w:r w:rsidRPr="008B1B17">
        <w:rPr>
          <w:rFonts w:eastAsia="Times New Roman"/>
          <w:szCs w:val="24"/>
        </w:rPr>
        <w:t xml:space="preserve"> γιατί </w:t>
      </w:r>
      <w:r>
        <w:rPr>
          <w:rFonts w:eastAsia="Times New Roman"/>
          <w:szCs w:val="24"/>
        </w:rPr>
        <w:t xml:space="preserve">όταν μία </w:t>
      </w:r>
      <w:r w:rsidRPr="008B1B17">
        <w:rPr>
          <w:rFonts w:eastAsia="Times New Roman"/>
          <w:szCs w:val="24"/>
        </w:rPr>
        <w:t xml:space="preserve">κυβέρνηση συνηθίζει να μιλάει με </w:t>
      </w:r>
      <w:proofErr w:type="spellStart"/>
      <w:r w:rsidRPr="008B1B17">
        <w:rPr>
          <w:rFonts w:eastAsia="Times New Roman"/>
          <w:szCs w:val="24"/>
        </w:rPr>
        <w:t>μισόλογα</w:t>
      </w:r>
      <w:proofErr w:type="spellEnd"/>
      <w:r w:rsidRPr="008B1B17">
        <w:rPr>
          <w:rFonts w:eastAsia="Times New Roman"/>
          <w:szCs w:val="24"/>
        </w:rPr>
        <w:t xml:space="preserve"> στα εθνικά θέματα</w:t>
      </w:r>
      <w:r>
        <w:rPr>
          <w:rFonts w:eastAsia="Times New Roman"/>
          <w:szCs w:val="24"/>
        </w:rPr>
        <w:t xml:space="preserve">, αργά ή γρήγορα </w:t>
      </w:r>
      <w:r w:rsidRPr="008B1B17">
        <w:rPr>
          <w:rFonts w:eastAsia="Times New Roman"/>
          <w:szCs w:val="24"/>
        </w:rPr>
        <w:t>αρχί</w:t>
      </w:r>
      <w:r>
        <w:rPr>
          <w:rFonts w:eastAsia="Times New Roman"/>
          <w:szCs w:val="24"/>
        </w:rPr>
        <w:t>ζ</w:t>
      </w:r>
      <w:r w:rsidRPr="008B1B17">
        <w:rPr>
          <w:rFonts w:eastAsia="Times New Roman"/>
          <w:szCs w:val="24"/>
        </w:rPr>
        <w:t>ει να σκέφτεται και με θολές γραμμές</w:t>
      </w:r>
      <w:r>
        <w:rPr>
          <w:rFonts w:eastAsia="Times New Roman"/>
          <w:szCs w:val="24"/>
        </w:rPr>
        <w:t>.</w:t>
      </w:r>
      <w:r w:rsidRPr="008B1B17">
        <w:rPr>
          <w:rFonts w:eastAsia="Times New Roman"/>
          <w:szCs w:val="24"/>
        </w:rPr>
        <w:t xml:space="preserve"> Και αυτή η θολή γραμμή στα εθνικά δεν αποτελεί σύνθεση</w:t>
      </w:r>
      <w:r>
        <w:rPr>
          <w:rFonts w:eastAsia="Times New Roman"/>
          <w:szCs w:val="24"/>
        </w:rPr>
        <w:t xml:space="preserve">, </w:t>
      </w:r>
      <w:r w:rsidRPr="000B0953">
        <w:rPr>
          <w:rFonts w:eastAsia="Times New Roman"/>
          <w:szCs w:val="24"/>
        </w:rPr>
        <w:t>κυρίες και κύριοι</w:t>
      </w:r>
      <w:r>
        <w:rPr>
          <w:rFonts w:eastAsia="Times New Roman"/>
          <w:szCs w:val="24"/>
        </w:rPr>
        <w:t xml:space="preserve"> της Κυβέρνησης. </w:t>
      </w:r>
      <w:r w:rsidRPr="000B0953">
        <w:rPr>
          <w:rFonts w:eastAsia="Times New Roman"/>
          <w:color w:val="222222"/>
          <w:szCs w:val="24"/>
          <w:shd w:val="clear" w:color="auto" w:fill="FFFFFF"/>
        </w:rPr>
        <w:t>Είναι</w:t>
      </w:r>
      <w:r>
        <w:rPr>
          <w:rFonts w:eastAsia="Times New Roman"/>
          <w:szCs w:val="24"/>
        </w:rPr>
        <w:t xml:space="preserve"> ο δρόμος </w:t>
      </w:r>
      <w:r w:rsidRPr="008B1B17">
        <w:rPr>
          <w:rFonts w:eastAsia="Times New Roman"/>
          <w:szCs w:val="24"/>
        </w:rPr>
        <w:t>προς την υποχώρηση</w:t>
      </w:r>
      <w:r>
        <w:rPr>
          <w:rFonts w:eastAsia="Times New Roman"/>
          <w:szCs w:val="24"/>
        </w:rPr>
        <w:t>.</w:t>
      </w:r>
      <w:r w:rsidRPr="008B1B17">
        <w:rPr>
          <w:rFonts w:eastAsia="Times New Roman"/>
          <w:szCs w:val="24"/>
        </w:rPr>
        <w:t xml:space="preserve"> </w:t>
      </w:r>
    </w:p>
    <w:p w14:paraId="33D7A04C" w14:textId="266AA0EF" w:rsidR="007B3FFC" w:rsidRDefault="008B5CB0">
      <w:pPr>
        <w:spacing w:line="600" w:lineRule="auto"/>
        <w:ind w:firstLine="720"/>
        <w:jc w:val="both"/>
        <w:rPr>
          <w:rFonts w:eastAsia="Times New Roman"/>
          <w:szCs w:val="24"/>
        </w:rPr>
      </w:pPr>
      <w:r w:rsidRPr="008B1B17">
        <w:rPr>
          <w:rFonts w:eastAsia="Times New Roman"/>
          <w:szCs w:val="24"/>
        </w:rPr>
        <w:lastRenderedPageBreak/>
        <w:t>Γι</w:t>
      </w:r>
      <w:r>
        <w:rPr>
          <w:rFonts w:eastAsia="Times New Roman"/>
          <w:szCs w:val="24"/>
        </w:rPr>
        <w:t>’</w:t>
      </w:r>
      <w:r w:rsidRPr="008B1B17">
        <w:rPr>
          <w:rFonts w:eastAsia="Times New Roman"/>
          <w:szCs w:val="24"/>
        </w:rPr>
        <w:t xml:space="preserve"> αυτό σήμερα οφείλουμε να πούμε καθαρά ότι αυτό που χρειάζεται η χώρα είναι στρατηγική αποτροπής</w:t>
      </w:r>
      <w:r>
        <w:rPr>
          <w:rFonts w:eastAsia="Times New Roman"/>
          <w:szCs w:val="24"/>
        </w:rPr>
        <w:t>,</w:t>
      </w:r>
      <w:r w:rsidRPr="008B1B17">
        <w:rPr>
          <w:rFonts w:eastAsia="Times New Roman"/>
          <w:szCs w:val="24"/>
        </w:rPr>
        <w:t xml:space="preserve"> καθαρή εθνική γραμμή για την </w:t>
      </w:r>
      <w:r w:rsidR="001012E9">
        <w:rPr>
          <w:rFonts w:eastAsia="Times New Roman"/>
          <w:szCs w:val="24"/>
        </w:rPr>
        <w:t>α</w:t>
      </w:r>
      <w:r w:rsidRPr="008B1B17">
        <w:rPr>
          <w:rFonts w:eastAsia="Times New Roman"/>
          <w:szCs w:val="24"/>
        </w:rPr>
        <w:t xml:space="preserve">ποκλειστική </w:t>
      </w:r>
      <w:r w:rsidR="001012E9">
        <w:rPr>
          <w:rFonts w:eastAsia="Times New Roman"/>
          <w:szCs w:val="24"/>
        </w:rPr>
        <w:t>ο</w:t>
      </w:r>
      <w:r w:rsidRPr="008B1B17">
        <w:rPr>
          <w:rFonts w:eastAsia="Times New Roman"/>
          <w:szCs w:val="24"/>
        </w:rPr>
        <w:t xml:space="preserve">ικονομική </w:t>
      </w:r>
      <w:r w:rsidR="001012E9">
        <w:rPr>
          <w:rFonts w:eastAsia="Times New Roman"/>
          <w:szCs w:val="24"/>
        </w:rPr>
        <w:t>ζ</w:t>
      </w:r>
      <w:r w:rsidRPr="008B1B17">
        <w:rPr>
          <w:rFonts w:eastAsia="Times New Roman"/>
          <w:szCs w:val="24"/>
        </w:rPr>
        <w:t xml:space="preserve">ώνη και την </w:t>
      </w:r>
      <w:r>
        <w:rPr>
          <w:rFonts w:eastAsia="Times New Roman"/>
          <w:szCs w:val="24"/>
        </w:rPr>
        <w:t>Ανατολική Μεσόγειο, π</w:t>
      </w:r>
      <w:r w:rsidRPr="008B1B17">
        <w:rPr>
          <w:rFonts w:eastAsia="Times New Roman"/>
          <w:szCs w:val="24"/>
        </w:rPr>
        <w:t>λήρη διεθνοποίηση κάθε τουρκική</w:t>
      </w:r>
      <w:r>
        <w:rPr>
          <w:rFonts w:eastAsia="Times New Roman"/>
          <w:szCs w:val="24"/>
        </w:rPr>
        <w:t>ς</w:t>
      </w:r>
      <w:r w:rsidRPr="008B1B17">
        <w:rPr>
          <w:rFonts w:eastAsia="Times New Roman"/>
          <w:szCs w:val="24"/>
        </w:rPr>
        <w:t xml:space="preserve"> πρόκληση</w:t>
      </w:r>
      <w:r>
        <w:rPr>
          <w:rFonts w:eastAsia="Times New Roman"/>
          <w:szCs w:val="24"/>
        </w:rPr>
        <w:t xml:space="preserve">ς, </w:t>
      </w:r>
      <w:r w:rsidRPr="008B1B17">
        <w:rPr>
          <w:rFonts w:eastAsia="Times New Roman"/>
          <w:szCs w:val="24"/>
        </w:rPr>
        <w:t xml:space="preserve">διαρκή ενίσχυση του άξονα με την </w:t>
      </w:r>
      <w:r>
        <w:rPr>
          <w:rFonts w:eastAsia="Times New Roman"/>
          <w:szCs w:val="24"/>
        </w:rPr>
        <w:t xml:space="preserve">Κύπρο, </w:t>
      </w:r>
      <w:r w:rsidRPr="008B1B17">
        <w:rPr>
          <w:rFonts w:eastAsia="Times New Roman"/>
          <w:szCs w:val="24"/>
        </w:rPr>
        <w:t>θεσμική ετοιμότητα και πολιτική αυτοπεποίθηση</w:t>
      </w:r>
      <w:r>
        <w:rPr>
          <w:rFonts w:eastAsia="Times New Roman"/>
          <w:szCs w:val="24"/>
        </w:rPr>
        <w:t>.</w:t>
      </w:r>
      <w:r w:rsidRPr="008B1B17">
        <w:rPr>
          <w:rFonts w:eastAsia="Times New Roman"/>
          <w:szCs w:val="24"/>
        </w:rPr>
        <w:t xml:space="preserve"> </w:t>
      </w:r>
    </w:p>
    <w:p w14:paraId="33D7A04D" w14:textId="77777777" w:rsidR="007B3FFC" w:rsidRDefault="008B5CB0">
      <w:pPr>
        <w:spacing w:line="600" w:lineRule="auto"/>
        <w:ind w:firstLine="720"/>
        <w:jc w:val="both"/>
        <w:rPr>
          <w:rFonts w:eastAsia="Times New Roman"/>
          <w:color w:val="222222"/>
          <w:szCs w:val="24"/>
          <w:shd w:val="clear" w:color="auto" w:fill="FFFFFF"/>
        </w:rPr>
      </w:pPr>
      <w:r w:rsidRPr="00EB23BC">
        <w:rPr>
          <w:rFonts w:eastAsia="Times New Roman"/>
          <w:b/>
          <w:bCs/>
          <w:szCs w:val="24"/>
        </w:rPr>
        <w:t xml:space="preserve">ΠΡΟΕΔΡΕΥΩΝ (Γεώργιος </w:t>
      </w:r>
      <w:proofErr w:type="spellStart"/>
      <w:r w:rsidRPr="00EB23BC">
        <w:rPr>
          <w:rFonts w:eastAsia="Times New Roman"/>
          <w:b/>
          <w:bCs/>
          <w:szCs w:val="24"/>
        </w:rPr>
        <w:t>Λαμπρούλης</w:t>
      </w:r>
      <w:proofErr w:type="spellEnd"/>
      <w:r w:rsidRPr="00EB23BC">
        <w:rPr>
          <w:rFonts w:eastAsia="Times New Roman"/>
          <w:b/>
          <w:bCs/>
          <w:szCs w:val="24"/>
        </w:rPr>
        <w:t>):</w:t>
      </w:r>
      <w:r w:rsidRPr="00EB23BC">
        <w:rPr>
          <w:rFonts w:eastAsia="Times New Roman"/>
          <w:szCs w:val="24"/>
        </w:rPr>
        <w:t xml:space="preserve"> </w:t>
      </w:r>
      <w:r w:rsidRPr="008B1B17">
        <w:rPr>
          <w:rFonts w:eastAsia="Times New Roman"/>
          <w:szCs w:val="24"/>
        </w:rPr>
        <w:t>Επόμενος ομιλητής</w:t>
      </w:r>
      <w:r>
        <w:rPr>
          <w:rFonts w:eastAsia="Times New Roman"/>
          <w:szCs w:val="24"/>
        </w:rPr>
        <w:t xml:space="preserve"> </w:t>
      </w:r>
      <w:r w:rsidRPr="00EB23BC">
        <w:rPr>
          <w:rFonts w:eastAsia="Times New Roman"/>
          <w:color w:val="222222"/>
          <w:szCs w:val="24"/>
          <w:shd w:val="clear" w:color="auto" w:fill="FFFFFF"/>
        </w:rPr>
        <w:t>είναι</w:t>
      </w:r>
      <w:r>
        <w:rPr>
          <w:rFonts w:eastAsia="Times New Roman"/>
          <w:color w:val="222222"/>
          <w:szCs w:val="24"/>
          <w:shd w:val="clear" w:color="auto" w:fill="FFFFFF"/>
        </w:rPr>
        <w:t xml:space="preserve"> ο κ. Δημήτριος </w:t>
      </w:r>
      <w:proofErr w:type="spellStart"/>
      <w:r>
        <w:rPr>
          <w:rFonts w:eastAsia="Times New Roman"/>
          <w:color w:val="222222"/>
          <w:szCs w:val="24"/>
          <w:shd w:val="clear" w:color="auto" w:fill="FFFFFF"/>
        </w:rPr>
        <w:t>Μάντζος</w:t>
      </w:r>
      <w:proofErr w:type="spellEnd"/>
      <w:r>
        <w:rPr>
          <w:rFonts w:eastAsia="Times New Roman"/>
          <w:color w:val="222222"/>
          <w:szCs w:val="24"/>
          <w:shd w:val="clear" w:color="auto" w:fill="FFFFFF"/>
        </w:rPr>
        <w:t xml:space="preserve"> από το </w:t>
      </w:r>
      <w:r w:rsidRPr="00EB23BC">
        <w:rPr>
          <w:rFonts w:eastAsia="Times New Roman"/>
          <w:color w:val="222222"/>
          <w:szCs w:val="24"/>
          <w:shd w:val="clear" w:color="auto" w:fill="FFFFFF"/>
        </w:rPr>
        <w:t>ΠΑΣΟΚ</w:t>
      </w:r>
      <w:r>
        <w:rPr>
          <w:rFonts w:eastAsia="Times New Roman"/>
          <w:color w:val="222222"/>
          <w:szCs w:val="24"/>
          <w:shd w:val="clear" w:color="auto" w:fill="FFFFFF"/>
        </w:rPr>
        <w:t xml:space="preserve">. </w:t>
      </w:r>
    </w:p>
    <w:p w14:paraId="33D7A04E" w14:textId="77777777" w:rsidR="007B3FFC" w:rsidRDefault="008B5CB0">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w:t>
      </w:r>
      <w:r w:rsidRPr="00EB23BC">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33D7A04F" w14:textId="6D08A63E" w:rsidR="007B3FFC" w:rsidRDefault="008B5CB0">
      <w:pPr>
        <w:spacing w:line="600" w:lineRule="auto"/>
        <w:ind w:firstLine="720"/>
        <w:jc w:val="both"/>
        <w:rPr>
          <w:rFonts w:eastAsia="Times New Roman"/>
          <w:szCs w:val="24"/>
        </w:rPr>
      </w:pPr>
      <w:r w:rsidRPr="00EB23BC">
        <w:rPr>
          <w:rFonts w:eastAsia="Times New Roman"/>
          <w:szCs w:val="24"/>
        </w:rPr>
        <w:t>Κυρίες και κύριοι συνάδελφοι,</w:t>
      </w:r>
      <w:r>
        <w:rPr>
          <w:rFonts w:eastAsia="Times New Roman"/>
          <w:szCs w:val="24"/>
        </w:rPr>
        <w:t xml:space="preserve"> θα </w:t>
      </w:r>
      <w:r w:rsidRPr="008B1B17">
        <w:rPr>
          <w:rFonts w:eastAsia="Times New Roman"/>
          <w:szCs w:val="24"/>
        </w:rPr>
        <w:t xml:space="preserve">ήθελα να </w:t>
      </w:r>
      <w:r>
        <w:rPr>
          <w:rFonts w:eastAsia="Times New Roman"/>
          <w:szCs w:val="24"/>
        </w:rPr>
        <w:t>δομήσω αυτή</w:t>
      </w:r>
      <w:r w:rsidR="00F0095D">
        <w:rPr>
          <w:rFonts w:eastAsia="Times New Roman"/>
          <w:szCs w:val="24"/>
        </w:rPr>
        <w:t>ν</w:t>
      </w:r>
      <w:r>
        <w:rPr>
          <w:rFonts w:eastAsia="Times New Roman"/>
          <w:szCs w:val="24"/>
        </w:rPr>
        <w:t xml:space="preserve"> την </w:t>
      </w:r>
      <w:r w:rsidRPr="008B1B17">
        <w:rPr>
          <w:rFonts w:eastAsia="Times New Roman"/>
          <w:szCs w:val="24"/>
        </w:rPr>
        <w:t>ομιλία μου σε δύο άξονες</w:t>
      </w:r>
      <w:r>
        <w:rPr>
          <w:rFonts w:eastAsia="Times New Roman"/>
          <w:szCs w:val="24"/>
        </w:rPr>
        <w:t>:</w:t>
      </w:r>
      <w:r w:rsidRPr="008B1B17">
        <w:rPr>
          <w:rFonts w:eastAsia="Times New Roman"/>
          <w:szCs w:val="24"/>
        </w:rPr>
        <w:t xml:space="preserve"> </w:t>
      </w:r>
      <w:r>
        <w:rPr>
          <w:rFonts w:eastAsia="Times New Roman"/>
          <w:szCs w:val="24"/>
        </w:rPr>
        <w:t>σ</w:t>
      </w:r>
      <w:r w:rsidRPr="008B1B17">
        <w:rPr>
          <w:rFonts w:eastAsia="Times New Roman"/>
          <w:szCs w:val="24"/>
        </w:rPr>
        <w:t xml:space="preserve">την ενεργειακή πολιτική της χώρας </w:t>
      </w:r>
      <w:r>
        <w:rPr>
          <w:rFonts w:eastAsia="Times New Roman"/>
          <w:szCs w:val="24"/>
        </w:rPr>
        <w:t>σ</w:t>
      </w:r>
      <w:r w:rsidRPr="008B1B17">
        <w:rPr>
          <w:rFonts w:eastAsia="Times New Roman"/>
          <w:szCs w:val="24"/>
        </w:rPr>
        <w:t xml:space="preserve">ε ιστορικό πλαίσιο και έπειτα </w:t>
      </w:r>
      <w:r>
        <w:rPr>
          <w:rFonts w:eastAsia="Times New Roman"/>
          <w:szCs w:val="24"/>
        </w:rPr>
        <w:t>σ</w:t>
      </w:r>
      <w:r w:rsidRPr="008B1B17">
        <w:rPr>
          <w:rFonts w:eastAsia="Times New Roman"/>
          <w:szCs w:val="24"/>
        </w:rPr>
        <w:t>τη γεωπολιτική εκδοχή των δεδομένων</w:t>
      </w:r>
      <w:r>
        <w:rPr>
          <w:rFonts w:eastAsia="Times New Roman"/>
          <w:szCs w:val="24"/>
        </w:rPr>
        <w:t>.</w:t>
      </w:r>
    </w:p>
    <w:p w14:paraId="33D7A050" w14:textId="339F7283" w:rsidR="007B3FFC" w:rsidRDefault="008B5CB0">
      <w:pPr>
        <w:spacing w:line="600" w:lineRule="auto"/>
        <w:ind w:firstLine="720"/>
        <w:jc w:val="both"/>
        <w:rPr>
          <w:rFonts w:eastAsia="Times New Roman"/>
          <w:szCs w:val="24"/>
        </w:rPr>
      </w:pPr>
      <w:r>
        <w:rPr>
          <w:rFonts w:eastAsia="Times New Roman"/>
          <w:szCs w:val="24"/>
        </w:rPr>
        <w:t>Από το 2010-2011,</w:t>
      </w:r>
      <w:r w:rsidRPr="008B1B17">
        <w:rPr>
          <w:rFonts w:eastAsia="Times New Roman"/>
          <w:szCs w:val="24"/>
        </w:rPr>
        <w:t xml:space="preserve"> μέσα στην πρώτη πολύ δύσκολη περίοδο της κρίσης</w:t>
      </w:r>
      <w:r>
        <w:rPr>
          <w:rFonts w:eastAsia="Times New Roman"/>
          <w:szCs w:val="24"/>
        </w:rPr>
        <w:t>, η</w:t>
      </w:r>
      <w:r w:rsidRPr="008B1B17">
        <w:rPr>
          <w:rFonts w:eastAsia="Times New Roman"/>
          <w:szCs w:val="24"/>
        </w:rPr>
        <w:t xml:space="preserve"> </w:t>
      </w:r>
      <w:r w:rsidR="00F0095D">
        <w:rPr>
          <w:rFonts w:eastAsia="Times New Roman"/>
          <w:szCs w:val="24"/>
        </w:rPr>
        <w:t>κ</w:t>
      </w:r>
      <w:r w:rsidRPr="008B1B17">
        <w:rPr>
          <w:rFonts w:eastAsia="Times New Roman"/>
          <w:szCs w:val="24"/>
        </w:rPr>
        <w:t xml:space="preserve">υβέρνηση ΠΑΣΟΚ Γεωργίου Παπανδρέου </w:t>
      </w:r>
      <w:r>
        <w:rPr>
          <w:rFonts w:eastAsia="Times New Roman"/>
          <w:szCs w:val="24"/>
        </w:rPr>
        <w:t>μ</w:t>
      </w:r>
      <w:r w:rsidRPr="008B1B17">
        <w:rPr>
          <w:rFonts w:eastAsia="Times New Roman"/>
          <w:szCs w:val="24"/>
        </w:rPr>
        <w:t xml:space="preserve">ε Υφυπουργό Ενέργειας </w:t>
      </w:r>
      <w:r>
        <w:rPr>
          <w:rFonts w:eastAsia="Times New Roman"/>
          <w:szCs w:val="24"/>
        </w:rPr>
        <w:t>τ</w:t>
      </w:r>
      <w:r w:rsidRPr="008B1B17">
        <w:rPr>
          <w:rFonts w:eastAsia="Times New Roman"/>
          <w:szCs w:val="24"/>
        </w:rPr>
        <w:t>ότε</w:t>
      </w:r>
      <w:r>
        <w:rPr>
          <w:rFonts w:eastAsia="Times New Roman"/>
          <w:szCs w:val="24"/>
        </w:rPr>
        <w:t xml:space="preserve"> τ</w:t>
      </w:r>
      <w:r w:rsidRPr="008B1B17">
        <w:rPr>
          <w:rFonts w:eastAsia="Times New Roman"/>
          <w:szCs w:val="24"/>
        </w:rPr>
        <w:t>ον Γιάννη Μανιάτη χάραξε μία πολιτική με μακρύ ορίζοντα για την ενεργειακή μας ασφάλεια</w:t>
      </w:r>
      <w:r w:rsidR="000F1978">
        <w:rPr>
          <w:rFonts w:eastAsia="Times New Roman"/>
          <w:szCs w:val="24"/>
        </w:rPr>
        <w:t>,</w:t>
      </w:r>
      <w:r w:rsidRPr="008B1B17">
        <w:rPr>
          <w:rFonts w:eastAsia="Times New Roman"/>
          <w:szCs w:val="24"/>
        </w:rPr>
        <w:t xml:space="preserve"> με ένα αποδοτικό ενεργειακό μείγμα που θα περιλάμβανε την έγκαιρη αξιοποίηση τ</w:t>
      </w:r>
      <w:r>
        <w:rPr>
          <w:rFonts w:eastAsia="Times New Roman"/>
          <w:szCs w:val="24"/>
        </w:rPr>
        <w:t xml:space="preserve">ου ορυκτού πλούτου </w:t>
      </w:r>
      <w:r w:rsidRPr="008B1B17">
        <w:rPr>
          <w:rFonts w:eastAsia="Times New Roman"/>
          <w:szCs w:val="24"/>
        </w:rPr>
        <w:t xml:space="preserve">και την επένδυση στην πράσινη ενέργεια </w:t>
      </w:r>
      <w:r>
        <w:rPr>
          <w:rFonts w:eastAsia="Times New Roman"/>
          <w:szCs w:val="24"/>
        </w:rPr>
        <w:t>σ</w:t>
      </w:r>
      <w:r w:rsidRPr="008B1B17">
        <w:rPr>
          <w:rFonts w:eastAsia="Times New Roman"/>
          <w:szCs w:val="24"/>
        </w:rPr>
        <w:t>ε συνθήκες ενεργειακής δημοκρατίας και κοινωνικής δικαιοσύνης</w:t>
      </w:r>
      <w:r w:rsidR="000F1978">
        <w:rPr>
          <w:rFonts w:eastAsia="Times New Roman"/>
          <w:szCs w:val="24"/>
        </w:rPr>
        <w:t>.</w:t>
      </w:r>
      <w:r>
        <w:rPr>
          <w:rFonts w:eastAsia="Times New Roman"/>
          <w:szCs w:val="24"/>
        </w:rPr>
        <w:t xml:space="preserve"> </w:t>
      </w:r>
      <w:r w:rsidR="000F1978">
        <w:rPr>
          <w:rFonts w:eastAsia="Times New Roman"/>
          <w:szCs w:val="24"/>
        </w:rPr>
        <w:t>Μ</w:t>
      </w:r>
      <w:r>
        <w:rPr>
          <w:rFonts w:eastAsia="Times New Roman"/>
          <w:szCs w:val="24"/>
        </w:rPr>
        <w:t xml:space="preserve">ία διορατική </w:t>
      </w:r>
      <w:r w:rsidRPr="008B1B17">
        <w:rPr>
          <w:rFonts w:eastAsia="Times New Roman"/>
          <w:szCs w:val="24"/>
        </w:rPr>
        <w:t xml:space="preserve">πολιτική με αυτοπεποίθηση που ακολουθήθηκε και στη συνέχεια πάλι με πρωτοβουλία και υπογραφή ΠΑΣΟΚ και στο πλαίσιο </w:t>
      </w:r>
      <w:r w:rsidRPr="008B1B17">
        <w:rPr>
          <w:rFonts w:eastAsia="Times New Roman"/>
          <w:szCs w:val="24"/>
        </w:rPr>
        <w:lastRenderedPageBreak/>
        <w:t xml:space="preserve">της συγκυβέρνησης με τη </w:t>
      </w:r>
      <w:r w:rsidRPr="00B70C91">
        <w:rPr>
          <w:rFonts w:eastAsia="Times New Roman"/>
          <w:szCs w:val="24"/>
        </w:rPr>
        <w:t>Νέα Δημοκρατία</w:t>
      </w:r>
      <w:r>
        <w:rPr>
          <w:rFonts w:eastAsia="Times New Roman"/>
          <w:szCs w:val="24"/>
        </w:rPr>
        <w:t xml:space="preserve">, όταν </w:t>
      </w:r>
      <w:r w:rsidRPr="008B1B17">
        <w:rPr>
          <w:rFonts w:eastAsia="Times New Roman"/>
          <w:szCs w:val="24"/>
        </w:rPr>
        <w:t>καθιερώθηκε το Ταμείο Αλληλεγγύης Γενεών και έγινε και η πρώτη προκήρυξη των θαλάσσιων οικοπέδων</w:t>
      </w:r>
      <w:r>
        <w:rPr>
          <w:rFonts w:eastAsia="Times New Roman"/>
          <w:szCs w:val="24"/>
        </w:rPr>
        <w:t xml:space="preserve">. Άρα, </w:t>
      </w:r>
      <w:r w:rsidRPr="008B1B17">
        <w:rPr>
          <w:rFonts w:eastAsia="Times New Roman"/>
          <w:szCs w:val="24"/>
        </w:rPr>
        <w:t>τα εφόδια</w:t>
      </w:r>
      <w:r>
        <w:rPr>
          <w:rFonts w:eastAsia="Times New Roman"/>
          <w:szCs w:val="24"/>
        </w:rPr>
        <w:t xml:space="preserve">, </w:t>
      </w:r>
      <w:r w:rsidRPr="008B1B17">
        <w:rPr>
          <w:rFonts w:eastAsia="Times New Roman"/>
          <w:szCs w:val="24"/>
        </w:rPr>
        <w:t xml:space="preserve">η </w:t>
      </w:r>
      <w:r>
        <w:rPr>
          <w:rFonts w:eastAsia="Times New Roman"/>
          <w:szCs w:val="24"/>
        </w:rPr>
        <w:t xml:space="preserve">πολιτική </w:t>
      </w:r>
      <w:r w:rsidRPr="008B1B17">
        <w:rPr>
          <w:rFonts w:eastAsia="Times New Roman"/>
          <w:szCs w:val="24"/>
        </w:rPr>
        <w:t xml:space="preserve">βάση ήταν εκεί πάνω από </w:t>
      </w:r>
      <w:r>
        <w:rPr>
          <w:rFonts w:eastAsia="Times New Roman"/>
          <w:szCs w:val="24"/>
        </w:rPr>
        <w:t>δέκα</w:t>
      </w:r>
      <w:r w:rsidRPr="008B1B17">
        <w:rPr>
          <w:rFonts w:eastAsia="Times New Roman"/>
          <w:szCs w:val="24"/>
        </w:rPr>
        <w:t xml:space="preserve"> χρόνια τώρα</w:t>
      </w:r>
      <w:r>
        <w:rPr>
          <w:rFonts w:eastAsia="Times New Roman"/>
          <w:szCs w:val="24"/>
        </w:rPr>
        <w:t xml:space="preserve">. Το </w:t>
      </w:r>
      <w:r w:rsidRPr="008B1B17">
        <w:rPr>
          <w:rFonts w:eastAsia="Times New Roman"/>
          <w:szCs w:val="24"/>
        </w:rPr>
        <w:t xml:space="preserve">τι έκαναν </w:t>
      </w:r>
      <w:r>
        <w:rPr>
          <w:rFonts w:eastAsia="Times New Roman"/>
          <w:szCs w:val="24"/>
        </w:rPr>
        <w:t xml:space="preserve">τώρα </w:t>
      </w:r>
      <w:r w:rsidRPr="008B1B17">
        <w:rPr>
          <w:rFonts w:eastAsia="Times New Roman"/>
          <w:szCs w:val="24"/>
        </w:rPr>
        <w:t>οι διαδοχικές κυβερνήσεις ΣΥΡΙΖΑ</w:t>
      </w:r>
      <w:r w:rsidR="00525B66">
        <w:rPr>
          <w:rFonts w:eastAsia="Times New Roman"/>
          <w:szCs w:val="24"/>
        </w:rPr>
        <w:t xml:space="preserve"> </w:t>
      </w:r>
      <w:r>
        <w:rPr>
          <w:rFonts w:eastAsia="Times New Roman"/>
          <w:szCs w:val="24"/>
        </w:rPr>
        <w:t>-</w:t>
      </w:r>
      <w:r w:rsidR="00525B66">
        <w:rPr>
          <w:rFonts w:eastAsia="Times New Roman"/>
          <w:szCs w:val="24"/>
        </w:rPr>
        <w:t xml:space="preserve"> </w:t>
      </w:r>
      <w:r>
        <w:rPr>
          <w:rFonts w:eastAsia="Times New Roman"/>
          <w:szCs w:val="24"/>
        </w:rPr>
        <w:t>Α</w:t>
      </w:r>
      <w:r w:rsidRPr="008B1B17">
        <w:rPr>
          <w:rFonts w:eastAsia="Times New Roman"/>
          <w:szCs w:val="24"/>
        </w:rPr>
        <w:t xml:space="preserve">νεξαρτήτων </w:t>
      </w:r>
      <w:r>
        <w:rPr>
          <w:rFonts w:eastAsia="Times New Roman"/>
          <w:szCs w:val="24"/>
        </w:rPr>
        <w:t>Ε</w:t>
      </w:r>
      <w:r w:rsidRPr="008B1B17">
        <w:rPr>
          <w:rFonts w:eastAsia="Times New Roman"/>
          <w:szCs w:val="24"/>
        </w:rPr>
        <w:t xml:space="preserve">λλήνων και </w:t>
      </w:r>
      <w:r w:rsidRPr="00B70C91">
        <w:rPr>
          <w:rFonts w:eastAsia="Times New Roman"/>
          <w:color w:val="222222"/>
          <w:szCs w:val="24"/>
          <w:shd w:val="clear" w:color="auto" w:fill="FFFFFF"/>
          <w:lang w:eastAsia="zh-CN"/>
        </w:rPr>
        <w:t>Νέας Δημοκρατίας</w:t>
      </w:r>
      <w:r>
        <w:rPr>
          <w:rFonts w:eastAsia="Times New Roman"/>
          <w:szCs w:val="24"/>
        </w:rPr>
        <w:t xml:space="preserve"> </w:t>
      </w:r>
      <w:r w:rsidRPr="008B1B17">
        <w:rPr>
          <w:rFonts w:eastAsia="Times New Roman"/>
          <w:szCs w:val="24"/>
        </w:rPr>
        <w:t>είναι γνωστά</w:t>
      </w:r>
      <w:r>
        <w:rPr>
          <w:rFonts w:eastAsia="Times New Roman"/>
          <w:szCs w:val="24"/>
        </w:rPr>
        <w:t>.</w:t>
      </w:r>
      <w:r w:rsidRPr="008B1B17">
        <w:rPr>
          <w:rFonts w:eastAsia="Times New Roman"/>
          <w:szCs w:val="24"/>
        </w:rPr>
        <w:t xml:space="preserve"> </w:t>
      </w:r>
    </w:p>
    <w:p w14:paraId="33D7A051" w14:textId="77777777" w:rsidR="007B3FFC" w:rsidRDefault="008B5CB0">
      <w:pPr>
        <w:spacing w:line="600" w:lineRule="auto"/>
        <w:ind w:firstLine="720"/>
        <w:jc w:val="both"/>
        <w:rPr>
          <w:rFonts w:eastAsia="Times New Roman"/>
          <w:szCs w:val="24"/>
        </w:rPr>
      </w:pPr>
      <w:r w:rsidRPr="008B1B17">
        <w:rPr>
          <w:rFonts w:eastAsia="Times New Roman"/>
          <w:szCs w:val="24"/>
        </w:rPr>
        <w:t>Οι συνέπειες</w:t>
      </w:r>
      <w:r>
        <w:rPr>
          <w:rFonts w:eastAsia="Times New Roman"/>
          <w:szCs w:val="24"/>
        </w:rPr>
        <w:t>,</w:t>
      </w:r>
      <w:r w:rsidRPr="008B1B17">
        <w:rPr>
          <w:rFonts w:eastAsia="Times New Roman"/>
          <w:szCs w:val="24"/>
        </w:rPr>
        <w:t xml:space="preserve"> </w:t>
      </w:r>
      <w:r>
        <w:rPr>
          <w:rFonts w:eastAsia="Times New Roman"/>
          <w:szCs w:val="24"/>
        </w:rPr>
        <w:t>όμως,</w:t>
      </w:r>
      <w:r w:rsidRPr="008B1B17">
        <w:rPr>
          <w:rFonts w:eastAsia="Times New Roman"/>
          <w:szCs w:val="24"/>
        </w:rPr>
        <w:t xml:space="preserve"> των καθυστερήσεων είναι γνωστές</w:t>
      </w:r>
      <w:r>
        <w:rPr>
          <w:rFonts w:eastAsia="Times New Roman"/>
          <w:szCs w:val="24"/>
        </w:rPr>
        <w:t>; Δ</w:t>
      </w:r>
      <w:r w:rsidRPr="008B1B17">
        <w:rPr>
          <w:rFonts w:eastAsia="Times New Roman"/>
          <w:szCs w:val="24"/>
        </w:rPr>
        <w:t>ιότι εδώ εκτός από χρόνο</w:t>
      </w:r>
      <w:r>
        <w:rPr>
          <w:rFonts w:eastAsia="Times New Roman"/>
          <w:szCs w:val="24"/>
        </w:rPr>
        <w:t>ς</w:t>
      </w:r>
      <w:r w:rsidRPr="008B1B17">
        <w:rPr>
          <w:rFonts w:eastAsia="Times New Roman"/>
          <w:szCs w:val="24"/>
        </w:rPr>
        <w:t xml:space="preserve"> χάθηκε και αξία</w:t>
      </w:r>
      <w:r>
        <w:rPr>
          <w:rFonts w:eastAsia="Times New Roman"/>
          <w:szCs w:val="24"/>
        </w:rPr>
        <w:t xml:space="preserve">. Ο γεωλογικός </w:t>
      </w:r>
      <w:r w:rsidRPr="008B1B17">
        <w:rPr>
          <w:rFonts w:eastAsia="Times New Roman"/>
          <w:szCs w:val="24"/>
        </w:rPr>
        <w:t>χρόνος δεν είναι ανεξάντλητ</w:t>
      </w:r>
      <w:r>
        <w:rPr>
          <w:rFonts w:eastAsia="Times New Roman"/>
          <w:szCs w:val="24"/>
        </w:rPr>
        <w:t>ο</w:t>
      </w:r>
      <w:r w:rsidRPr="008B1B17">
        <w:rPr>
          <w:rFonts w:eastAsia="Times New Roman"/>
          <w:szCs w:val="24"/>
        </w:rPr>
        <w:t>ς</w:t>
      </w:r>
      <w:r>
        <w:rPr>
          <w:rFonts w:eastAsia="Times New Roman"/>
          <w:szCs w:val="24"/>
        </w:rPr>
        <w:t>. Μ</w:t>
      </w:r>
      <w:r w:rsidRPr="008B1B17">
        <w:rPr>
          <w:rFonts w:eastAsia="Times New Roman"/>
          <w:szCs w:val="24"/>
        </w:rPr>
        <w:t xml:space="preserve">προστά στους </w:t>
      </w:r>
      <w:r>
        <w:rPr>
          <w:rFonts w:eastAsia="Times New Roman"/>
          <w:szCs w:val="24"/>
        </w:rPr>
        <w:t>«</w:t>
      </w:r>
      <w:r w:rsidRPr="008B1B17">
        <w:rPr>
          <w:rFonts w:eastAsia="Times New Roman"/>
          <w:szCs w:val="24"/>
        </w:rPr>
        <w:t>πράσινους</w:t>
      </w:r>
      <w:r>
        <w:rPr>
          <w:rFonts w:eastAsia="Times New Roman"/>
          <w:szCs w:val="24"/>
        </w:rPr>
        <w:t>»</w:t>
      </w:r>
      <w:r w:rsidRPr="008B1B17">
        <w:rPr>
          <w:rFonts w:eastAsia="Times New Roman"/>
          <w:szCs w:val="24"/>
        </w:rPr>
        <w:t xml:space="preserve"> στόχους που έχει θέσει η </w:t>
      </w:r>
      <w:r w:rsidRPr="00B70C91">
        <w:rPr>
          <w:rFonts w:eastAsia="Times New Roman"/>
          <w:szCs w:val="24"/>
        </w:rPr>
        <w:t>Ευρωπαϊκή Ένωση</w:t>
      </w:r>
      <w:r>
        <w:rPr>
          <w:rFonts w:eastAsia="Times New Roman"/>
          <w:szCs w:val="24"/>
        </w:rPr>
        <w:t xml:space="preserve">, η </w:t>
      </w:r>
      <w:r w:rsidRPr="008B1B17">
        <w:rPr>
          <w:rFonts w:eastAsia="Times New Roman"/>
          <w:szCs w:val="24"/>
        </w:rPr>
        <w:t>αξία των υδρογονανθράκων δεν είναι η ίδια που ήταν κάποτε</w:t>
      </w:r>
      <w:r>
        <w:rPr>
          <w:rFonts w:eastAsia="Times New Roman"/>
          <w:szCs w:val="24"/>
        </w:rPr>
        <w:t>,</w:t>
      </w:r>
      <w:r w:rsidRPr="008B1B17">
        <w:rPr>
          <w:rFonts w:eastAsia="Times New Roman"/>
          <w:szCs w:val="24"/>
        </w:rPr>
        <w:t xml:space="preserve"> πριν από </w:t>
      </w:r>
      <w:r>
        <w:rPr>
          <w:rFonts w:eastAsia="Times New Roman"/>
          <w:szCs w:val="24"/>
        </w:rPr>
        <w:t>δέκα, δεκαπέντε</w:t>
      </w:r>
      <w:r w:rsidRPr="008B1B17">
        <w:rPr>
          <w:rFonts w:eastAsia="Times New Roman"/>
          <w:szCs w:val="24"/>
        </w:rPr>
        <w:t xml:space="preserve"> χρόνια</w:t>
      </w:r>
      <w:r>
        <w:rPr>
          <w:rFonts w:eastAsia="Times New Roman"/>
          <w:szCs w:val="24"/>
        </w:rPr>
        <w:t xml:space="preserve">, </w:t>
      </w:r>
      <w:r w:rsidRPr="008B1B17">
        <w:rPr>
          <w:rFonts w:eastAsia="Times New Roman"/>
          <w:szCs w:val="24"/>
        </w:rPr>
        <w:t>εκτός αν συν</w:t>
      </w:r>
      <w:r>
        <w:rPr>
          <w:rFonts w:eastAsia="Times New Roman"/>
          <w:szCs w:val="24"/>
        </w:rPr>
        <w:t xml:space="preserve">ομολογήσουμε όλοι </w:t>
      </w:r>
      <w:r w:rsidRPr="008B1B17">
        <w:rPr>
          <w:rFonts w:eastAsia="Times New Roman"/>
          <w:szCs w:val="24"/>
        </w:rPr>
        <w:t>ότι δεν υπάρχει κλιματική κρίση</w:t>
      </w:r>
      <w:r>
        <w:rPr>
          <w:rFonts w:eastAsia="Times New Roman"/>
          <w:szCs w:val="24"/>
        </w:rPr>
        <w:t xml:space="preserve">, </w:t>
      </w:r>
      <w:r w:rsidRPr="008B1B17">
        <w:rPr>
          <w:rFonts w:eastAsia="Times New Roman"/>
          <w:szCs w:val="24"/>
        </w:rPr>
        <w:t xml:space="preserve">όπως μας είπε πρόσφατα </w:t>
      </w:r>
      <w:r>
        <w:rPr>
          <w:rFonts w:eastAsia="Times New Roman"/>
          <w:szCs w:val="24"/>
        </w:rPr>
        <w:t>ο Α</w:t>
      </w:r>
      <w:r w:rsidRPr="008B1B17">
        <w:rPr>
          <w:rFonts w:eastAsia="Times New Roman"/>
          <w:szCs w:val="24"/>
        </w:rPr>
        <w:t xml:space="preserve">μερικανός </w:t>
      </w:r>
      <w:r>
        <w:rPr>
          <w:rFonts w:eastAsia="Times New Roman"/>
          <w:szCs w:val="24"/>
        </w:rPr>
        <w:t>Π</w:t>
      </w:r>
      <w:r w:rsidRPr="008B1B17">
        <w:rPr>
          <w:rFonts w:eastAsia="Times New Roman"/>
          <w:szCs w:val="24"/>
        </w:rPr>
        <w:t xml:space="preserve">ρόεδρος στη Γενική Συνέλευση </w:t>
      </w:r>
      <w:r>
        <w:rPr>
          <w:rFonts w:eastAsia="Times New Roman"/>
          <w:szCs w:val="24"/>
        </w:rPr>
        <w:t>τ</w:t>
      </w:r>
      <w:r w:rsidRPr="008B1B17">
        <w:rPr>
          <w:rFonts w:eastAsia="Times New Roman"/>
          <w:szCs w:val="24"/>
        </w:rPr>
        <w:t>ου ΟΗΕ</w:t>
      </w:r>
      <w:r>
        <w:rPr>
          <w:rFonts w:eastAsia="Times New Roman"/>
          <w:szCs w:val="24"/>
        </w:rPr>
        <w:t>.</w:t>
      </w:r>
    </w:p>
    <w:p w14:paraId="33D7A052" w14:textId="77777777" w:rsidR="007B3FFC" w:rsidRDefault="008B5CB0">
      <w:pPr>
        <w:spacing w:line="600" w:lineRule="auto"/>
        <w:ind w:firstLine="720"/>
        <w:jc w:val="both"/>
        <w:rPr>
          <w:rFonts w:eastAsia="Times New Roman"/>
          <w:szCs w:val="24"/>
        </w:rPr>
      </w:pPr>
      <w:r>
        <w:rPr>
          <w:rFonts w:eastAsia="Times New Roman"/>
          <w:szCs w:val="24"/>
        </w:rPr>
        <w:t xml:space="preserve">Όταν </w:t>
      </w:r>
      <w:r w:rsidRPr="008B1B17">
        <w:rPr>
          <w:rFonts w:eastAsia="Times New Roman"/>
          <w:szCs w:val="24"/>
        </w:rPr>
        <w:t xml:space="preserve">το 2019 είχε αναλάβει </w:t>
      </w:r>
      <w:r>
        <w:rPr>
          <w:rFonts w:eastAsia="Times New Roman"/>
          <w:szCs w:val="24"/>
        </w:rPr>
        <w:t>Πρωθυπουργός ο κ. Μ</w:t>
      </w:r>
      <w:r w:rsidRPr="008B1B17">
        <w:rPr>
          <w:rFonts w:eastAsia="Times New Roman"/>
          <w:szCs w:val="24"/>
        </w:rPr>
        <w:t>ητσοτάκης μ</w:t>
      </w:r>
      <w:r>
        <w:rPr>
          <w:rFonts w:eastAsia="Times New Roman"/>
          <w:szCs w:val="24"/>
        </w:rPr>
        <w:t>ά</w:t>
      </w:r>
      <w:r w:rsidRPr="008B1B17">
        <w:rPr>
          <w:rFonts w:eastAsia="Times New Roman"/>
          <w:szCs w:val="24"/>
        </w:rPr>
        <w:t>ς έλεγε ότι οι υδρογονάνθρακες ανήκουν στο παρελθόν</w:t>
      </w:r>
      <w:r>
        <w:rPr>
          <w:rFonts w:eastAsia="Times New Roman"/>
          <w:szCs w:val="24"/>
        </w:rPr>
        <w:t>. Έ</w:t>
      </w:r>
      <w:r w:rsidRPr="008B1B17">
        <w:rPr>
          <w:rFonts w:eastAsia="Times New Roman"/>
          <w:szCs w:val="24"/>
        </w:rPr>
        <w:t>σπευδε να καταργήσει πρόωρα το</w:t>
      </w:r>
      <w:r>
        <w:rPr>
          <w:rFonts w:eastAsia="Times New Roman"/>
          <w:szCs w:val="24"/>
        </w:rPr>
        <w:t>ν</w:t>
      </w:r>
      <w:r w:rsidRPr="008B1B17">
        <w:rPr>
          <w:rFonts w:eastAsia="Times New Roman"/>
          <w:szCs w:val="24"/>
        </w:rPr>
        <w:t xml:space="preserve"> λιγνίτη χωρίς να υπάρχει σχέδιο δίκαιης μετάβασης </w:t>
      </w:r>
      <w:r>
        <w:rPr>
          <w:rFonts w:eastAsia="Times New Roman"/>
          <w:szCs w:val="24"/>
        </w:rPr>
        <w:t xml:space="preserve">σε </w:t>
      </w:r>
      <w:proofErr w:type="spellStart"/>
      <w:r>
        <w:rPr>
          <w:rFonts w:eastAsia="Times New Roman"/>
          <w:szCs w:val="24"/>
        </w:rPr>
        <w:t>λιγνιτοπαραγωγές</w:t>
      </w:r>
      <w:proofErr w:type="spellEnd"/>
      <w:r>
        <w:rPr>
          <w:rFonts w:eastAsia="Times New Roman"/>
          <w:szCs w:val="24"/>
        </w:rPr>
        <w:t xml:space="preserve"> περιοχές, </w:t>
      </w:r>
      <w:r w:rsidRPr="008B1B17">
        <w:rPr>
          <w:rFonts w:eastAsia="Times New Roman"/>
          <w:szCs w:val="24"/>
        </w:rPr>
        <w:t xml:space="preserve">υποδυόταν τότε τον </w:t>
      </w:r>
      <w:r>
        <w:rPr>
          <w:rFonts w:eastAsia="Times New Roman"/>
          <w:szCs w:val="24"/>
        </w:rPr>
        <w:t>«</w:t>
      </w:r>
      <w:r w:rsidRPr="008B1B17">
        <w:rPr>
          <w:rFonts w:eastAsia="Times New Roman"/>
          <w:szCs w:val="24"/>
        </w:rPr>
        <w:t>πράσινο</w:t>
      </w:r>
      <w:r>
        <w:rPr>
          <w:rFonts w:eastAsia="Times New Roman"/>
          <w:szCs w:val="24"/>
        </w:rPr>
        <w:t>»</w:t>
      </w:r>
      <w:r w:rsidRPr="008B1B17">
        <w:rPr>
          <w:rFonts w:eastAsia="Times New Roman"/>
          <w:szCs w:val="24"/>
        </w:rPr>
        <w:t xml:space="preserve"> </w:t>
      </w:r>
      <w:r>
        <w:rPr>
          <w:rFonts w:eastAsia="Times New Roman"/>
          <w:szCs w:val="24"/>
        </w:rPr>
        <w:t>Π</w:t>
      </w:r>
      <w:r w:rsidRPr="008B1B17">
        <w:rPr>
          <w:rFonts w:eastAsia="Times New Roman"/>
          <w:szCs w:val="24"/>
        </w:rPr>
        <w:t>ρωθυπουργό παραδίδοντας παράλληλα τις ανανεώσιμες πηγές ενέργειας στους λίγους και ισχυρούς παίκτες χωρίς χωροταξικό σχεδιασμό</w:t>
      </w:r>
      <w:r>
        <w:rPr>
          <w:rFonts w:eastAsia="Times New Roman"/>
          <w:szCs w:val="24"/>
        </w:rPr>
        <w:t>,</w:t>
      </w:r>
      <w:r w:rsidRPr="008B1B17">
        <w:rPr>
          <w:rFonts w:eastAsia="Times New Roman"/>
          <w:szCs w:val="24"/>
        </w:rPr>
        <w:t xml:space="preserve"> χωρίς επενδύσεις στην αποθήκευση και στα δίκτυα</w:t>
      </w:r>
      <w:r>
        <w:rPr>
          <w:rFonts w:eastAsia="Times New Roman"/>
          <w:szCs w:val="24"/>
        </w:rPr>
        <w:t>,</w:t>
      </w:r>
      <w:r w:rsidRPr="008B1B17">
        <w:rPr>
          <w:rFonts w:eastAsia="Times New Roman"/>
          <w:szCs w:val="24"/>
        </w:rPr>
        <w:t xml:space="preserve"> με την ηλεκτρική διασύνδεση ακόμα και με την </w:t>
      </w:r>
      <w:r>
        <w:rPr>
          <w:rFonts w:eastAsia="Times New Roman"/>
          <w:szCs w:val="24"/>
        </w:rPr>
        <w:t xml:space="preserve">Κύπρο </w:t>
      </w:r>
      <w:r w:rsidRPr="008B1B17">
        <w:rPr>
          <w:rFonts w:eastAsia="Times New Roman"/>
          <w:szCs w:val="24"/>
        </w:rPr>
        <w:t>να εκκρεμεί</w:t>
      </w:r>
      <w:r>
        <w:rPr>
          <w:rFonts w:eastAsia="Times New Roman"/>
          <w:szCs w:val="24"/>
        </w:rPr>
        <w:t xml:space="preserve"> και με </w:t>
      </w:r>
      <w:r w:rsidRPr="008B1B17">
        <w:rPr>
          <w:rFonts w:eastAsia="Times New Roman"/>
          <w:szCs w:val="24"/>
        </w:rPr>
        <w:t xml:space="preserve">τόσες ερωτήσεις δικές </w:t>
      </w:r>
      <w:r>
        <w:rPr>
          <w:rFonts w:eastAsia="Times New Roman"/>
          <w:szCs w:val="24"/>
        </w:rPr>
        <w:t>μας,</w:t>
      </w:r>
      <w:r w:rsidRPr="008B1B17">
        <w:rPr>
          <w:rFonts w:eastAsia="Times New Roman"/>
          <w:szCs w:val="24"/>
        </w:rPr>
        <w:t xml:space="preserve"> του </w:t>
      </w:r>
      <w:r>
        <w:rPr>
          <w:rFonts w:eastAsia="Times New Roman"/>
          <w:szCs w:val="24"/>
        </w:rPr>
        <w:lastRenderedPageBreak/>
        <w:t>Π</w:t>
      </w:r>
      <w:r w:rsidRPr="008B1B17">
        <w:rPr>
          <w:rFonts w:eastAsia="Times New Roman"/>
          <w:szCs w:val="24"/>
        </w:rPr>
        <w:t>ροέδρου</w:t>
      </w:r>
      <w:r>
        <w:rPr>
          <w:rFonts w:eastAsia="Times New Roman"/>
          <w:szCs w:val="24"/>
        </w:rPr>
        <w:t>, των Β</w:t>
      </w:r>
      <w:r w:rsidRPr="008B1B17">
        <w:rPr>
          <w:rFonts w:eastAsia="Times New Roman"/>
          <w:szCs w:val="24"/>
        </w:rPr>
        <w:t xml:space="preserve">ουλευτών </w:t>
      </w:r>
      <w:r>
        <w:rPr>
          <w:rFonts w:eastAsia="Times New Roman"/>
          <w:szCs w:val="24"/>
        </w:rPr>
        <w:t>μας και</w:t>
      </w:r>
      <w:r w:rsidRPr="008B1B17">
        <w:rPr>
          <w:rFonts w:eastAsia="Times New Roman"/>
          <w:szCs w:val="24"/>
        </w:rPr>
        <w:t xml:space="preserve"> των </w:t>
      </w:r>
      <w:r>
        <w:rPr>
          <w:rFonts w:eastAsia="Times New Roman"/>
          <w:szCs w:val="24"/>
        </w:rPr>
        <w:t>Ε</w:t>
      </w:r>
      <w:r w:rsidRPr="008B1B17">
        <w:rPr>
          <w:rFonts w:eastAsia="Times New Roman"/>
          <w:szCs w:val="24"/>
        </w:rPr>
        <w:t xml:space="preserve">υρωβουλευτών </w:t>
      </w:r>
      <w:r>
        <w:rPr>
          <w:rFonts w:eastAsia="Times New Roman"/>
          <w:szCs w:val="24"/>
        </w:rPr>
        <w:t>μας,</w:t>
      </w:r>
      <w:r w:rsidRPr="008B1B17">
        <w:rPr>
          <w:rFonts w:eastAsia="Times New Roman"/>
          <w:szCs w:val="24"/>
        </w:rPr>
        <w:t xml:space="preserve"> να παραμένουν αναπάντητες σε σχέση με το χρονοδιάγραμμα υλοποίησης</w:t>
      </w:r>
      <w:r>
        <w:rPr>
          <w:rFonts w:eastAsia="Times New Roman"/>
          <w:szCs w:val="24"/>
        </w:rPr>
        <w:t>.</w:t>
      </w:r>
    </w:p>
    <w:p w14:paraId="33D7A053" w14:textId="77777777" w:rsidR="007B3FFC" w:rsidRDefault="008B5CB0">
      <w:pPr>
        <w:spacing w:line="600" w:lineRule="auto"/>
        <w:ind w:firstLine="720"/>
        <w:jc w:val="both"/>
        <w:rPr>
          <w:rFonts w:eastAsia="Times New Roman"/>
          <w:szCs w:val="24"/>
        </w:rPr>
      </w:pPr>
      <w:r>
        <w:rPr>
          <w:rFonts w:eastAsia="Times New Roman"/>
          <w:szCs w:val="24"/>
        </w:rPr>
        <w:t xml:space="preserve">Αντί </w:t>
      </w:r>
      <w:r w:rsidRPr="008B1B17">
        <w:rPr>
          <w:rFonts w:eastAsia="Times New Roman"/>
          <w:szCs w:val="24"/>
        </w:rPr>
        <w:t>για ενεργειακή δημοκρατία</w:t>
      </w:r>
      <w:r>
        <w:rPr>
          <w:rFonts w:eastAsia="Times New Roman"/>
          <w:szCs w:val="24"/>
        </w:rPr>
        <w:t>,</w:t>
      </w:r>
      <w:r w:rsidRPr="008B1B17">
        <w:rPr>
          <w:rFonts w:eastAsia="Times New Roman"/>
          <w:szCs w:val="24"/>
        </w:rPr>
        <w:t xml:space="preserve"> διαμορφώθηκαν συνθήκες ενεργειακής φτώχειας</w:t>
      </w:r>
      <w:r>
        <w:rPr>
          <w:rFonts w:eastAsia="Times New Roman"/>
          <w:szCs w:val="24"/>
        </w:rPr>
        <w:t xml:space="preserve">. Μπροστά </w:t>
      </w:r>
      <w:r w:rsidRPr="008B1B17">
        <w:rPr>
          <w:rFonts w:eastAsia="Times New Roman"/>
          <w:szCs w:val="24"/>
        </w:rPr>
        <w:t xml:space="preserve">στους μεγάλους πολέμους της γειτονιάς </w:t>
      </w:r>
      <w:r>
        <w:rPr>
          <w:rFonts w:eastAsia="Times New Roman"/>
          <w:szCs w:val="24"/>
        </w:rPr>
        <w:t xml:space="preserve">μας, η </w:t>
      </w:r>
      <w:r w:rsidRPr="008B1B17">
        <w:rPr>
          <w:rFonts w:eastAsia="Times New Roman"/>
          <w:szCs w:val="24"/>
        </w:rPr>
        <w:t>χώρα οδηγείται ξανά σε συνθήκες ενεργειακής κρίσης χωρίς θωράκιση</w:t>
      </w:r>
      <w:r>
        <w:rPr>
          <w:rFonts w:eastAsia="Times New Roman"/>
          <w:szCs w:val="24"/>
        </w:rPr>
        <w:t>.</w:t>
      </w:r>
      <w:r w:rsidRPr="008B1B17">
        <w:rPr>
          <w:rFonts w:eastAsia="Times New Roman"/>
          <w:szCs w:val="24"/>
        </w:rPr>
        <w:t xml:space="preserve"> Και τώρα ξαφνικά η </w:t>
      </w:r>
      <w:r w:rsidRPr="00530190">
        <w:rPr>
          <w:rFonts w:eastAsia="Times New Roman"/>
          <w:szCs w:val="24"/>
        </w:rPr>
        <w:t>Νέα Δημοκρατία</w:t>
      </w:r>
      <w:r>
        <w:rPr>
          <w:rFonts w:eastAsia="Times New Roman"/>
          <w:szCs w:val="24"/>
        </w:rPr>
        <w:t xml:space="preserve"> </w:t>
      </w:r>
      <w:r w:rsidRPr="008B1B17">
        <w:rPr>
          <w:rFonts w:eastAsia="Times New Roman"/>
          <w:szCs w:val="24"/>
        </w:rPr>
        <w:t xml:space="preserve">θυμήθηκε ξανά τους εθνικούς </w:t>
      </w:r>
      <w:r>
        <w:rPr>
          <w:rFonts w:eastAsia="Times New Roman"/>
          <w:szCs w:val="24"/>
        </w:rPr>
        <w:t>ορυκτούς</w:t>
      </w:r>
      <w:r w:rsidRPr="008B1B17">
        <w:rPr>
          <w:rFonts w:eastAsia="Times New Roman"/>
          <w:szCs w:val="24"/>
        </w:rPr>
        <w:t xml:space="preserve"> πόρους</w:t>
      </w:r>
      <w:r>
        <w:rPr>
          <w:rFonts w:eastAsia="Times New Roman"/>
          <w:szCs w:val="24"/>
        </w:rPr>
        <w:t>.</w:t>
      </w:r>
      <w:r w:rsidRPr="008B1B17">
        <w:rPr>
          <w:rFonts w:eastAsia="Times New Roman"/>
          <w:szCs w:val="24"/>
        </w:rPr>
        <w:t xml:space="preserve"> Τι άλλαξε εκτός από τη διοίκηση στις Ηνωμένες Πολιτείες</w:t>
      </w:r>
      <w:r>
        <w:rPr>
          <w:rFonts w:eastAsia="Times New Roman"/>
          <w:szCs w:val="24"/>
        </w:rPr>
        <w:t>;</w:t>
      </w:r>
      <w:r w:rsidRPr="008B1B17">
        <w:rPr>
          <w:rFonts w:eastAsia="Times New Roman"/>
          <w:szCs w:val="24"/>
        </w:rPr>
        <w:t xml:space="preserve"> Πότε άλλαξε η πολιτική της </w:t>
      </w:r>
      <w:r w:rsidRPr="00530190">
        <w:rPr>
          <w:rFonts w:eastAsia="Times New Roman"/>
          <w:color w:val="222222"/>
          <w:szCs w:val="24"/>
          <w:shd w:val="clear" w:color="auto" w:fill="FFFFFF"/>
          <w:lang w:eastAsia="zh-CN"/>
        </w:rPr>
        <w:t>Νέας Δημοκρατίας</w:t>
      </w:r>
      <w:r>
        <w:rPr>
          <w:rFonts w:eastAsia="Times New Roman"/>
          <w:szCs w:val="24"/>
        </w:rPr>
        <w:t xml:space="preserve"> στην ενέργεια και γιατί; Ποιος </w:t>
      </w:r>
      <w:r w:rsidRPr="008B1B17">
        <w:rPr>
          <w:rFonts w:eastAsia="Times New Roman"/>
          <w:szCs w:val="24"/>
        </w:rPr>
        <w:t>θα λογοδοτήσει για το ενεργειακό μείγμα που αποδυναμώθηκε και για το κόστος αυτής της επιλογής τόσα χρόνια</w:t>
      </w:r>
      <w:r>
        <w:rPr>
          <w:rFonts w:eastAsia="Times New Roman"/>
          <w:szCs w:val="24"/>
        </w:rPr>
        <w:t>;</w:t>
      </w:r>
      <w:r w:rsidRPr="008B1B17">
        <w:rPr>
          <w:rFonts w:eastAsia="Times New Roman"/>
          <w:szCs w:val="24"/>
        </w:rPr>
        <w:t xml:space="preserve"> Ποιος θα λογοδοτήσει που ετοιμαζόμαστε για την επόμενη ενεργειακή κρίση χωρίς θωράκιση</w:t>
      </w:r>
      <w:r>
        <w:rPr>
          <w:rFonts w:eastAsia="Times New Roman"/>
          <w:szCs w:val="24"/>
        </w:rPr>
        <w:t>,</w:t>
      </w:r>
      <w:r w:rsidRPr="008B1B17">
        <w:rPr>
          <w:rFonts w:eastAsia="Times New Roman"/>
          <w:szCs w:val="24"/>
        </w:rPr>
        <w:t xml:space="preserve"> εξαρτημένοι και πάλι από εισαγόμενα ορυκτά καύσιμα</w:t>
      </w:r>
      <w:r>
        <w:rPr>
          <w:rFonts w:eastAsia="Times New Roman"/>
          <w:szCs w:val="24"/>
        </w:rPr>
        <w:t xml:space="preserve">; </w:t>
      </w:r>
      <w:r w:rsidRPr="008B1B17">
        <w:rPr>
          <w:rFonts w:eastAsia="Times New Roman"/>
          <w:szCs w:val="24"/>
        </w:rPr>
        <w:t>Η ενεργειακή πολιτική δεν είναι ζήτημα μ</w:t>
      </w:r>
      <w:r>
        <w:rPr>
          <w:rFonts w:eastAsia="Times New Roman"/>
          <w:szCs w:val="24"/>
        </w:rPr>
        <w:t>ί</w:t>
      </w:r>
      <w:r w:rsidRPr="008B1B17">
        <w:rPr>
          <w:rFonts w:eastAsia="Times New Roman"/>
          <w:szCs w:val="24"/>
        </w:rPr>
        <w:t>ας κυβέρνησης</w:t>
      </w:r>
      <w:r>
        <w:rPr>
          <w:rFonts w:eastAsia="Times New Roman"/>
          <w:szCs w:val="24"/>
        </w:rPr>
        <w:t xml:space="preserve">, </w:t>
      </w:r>
      <w:r w:rsidRPr="008B1B17">
        <w:rPr>
          <w:rFonts w:eastAsia="Times New Roman"/>
          <w:szCs w:val="24"/>
        </w:rPr>
        <w:t>αλλά αφορά στη χώρα και στους πολίτες</w:t>
      </w:r>
      <w:r>
        <w:rPr>
          <w:rFonts w:eastAsia="Times New Roman"/>
          <w:szCs w:val="24"/>
        </w:rPr>
        <w:t>.</w:t>
      </w:r>
      <w:r w:rsidRPr="008B1B17">
        <w:rPr>
          <w:rFonts w:eastAsia="Times New Roman"/>
          <w:szCs w:val="24"/>
        </w:rPr>
        <w:t xml:space="preserve"> </w:t>
      </w:r>
    </w:p>
    <w:p w14:paraId="33D7A054" w14:textId="77777777" w:rsidR="007B3FFC" w:rsidRDefault="008B5CB0">
      <w:pPr>
        <w:spacing w:line="600" w:lineRule="auto"/>
        <w:ind w:firstLine="720"/>
        <w:jc w:val="both"/>
        <w:rPr>
          <w:rFonts w:eastAsia="Times New Roman"/>
          <w:szCs w:val="24"/>
        </w:rPr>
      </w:pPr>
      <w:r w:rsidRPr="008B1B17">
        <w:rPr>
          <w:rFonts w:eastAsia="Times New Roman"/>
          <w:szCs w:val="24"/>
        </w:rPr>
        <w:t>Και έρχομαι στο γεωπολιτικό επίπεδο</w:t>
      </w:r>
      <w:r>
        <w:rPr>
          <w:rFonts w:eastAsia="Times New Roman"/>
          <w:szCs w:val="24"/>
        </w:rPr>
        <w:t xml:space="preserve">. Στον </w:t>
      </w:r>
      <w:r w:rsidRPr="008B1B17">
        <w:rPr>
          <w:rFonts w:eastAsia="Times New Roman"/>
          <w:szCs w:val="24"/>
        </w:rPr>
        <w:t>σύγχρονο κόσμο</w:t>
      </w:r>
      <w:r>
        <w:rPr>
          <w:rFonts w:eastAsia="Times New Roman"/>
          <w:szCs w:val="24"/>
        </w:rPr>
        <w:t xml:space="preserve">, η </w:t>
      </w:r>
      <w:r w:rsidRPr="008B1B17">
        <w:rPr>
          <w:rFonts w:eastAsia="Times New Roman"/>
          <w:szCs w:val="24"/>
        </w:rPr>
        <w:t>ενεργειακή διπλωματία δεν μπορεί να είναι αντικείμενο ιδιωτικών επιχειρηματικών συμφωνιών και μόνο</w:t>
      </w:r>
      <w:r>
        <w:rPr>
          <w:rFonts w:eastAsia="Times New Roman"/>
          <w:szCs w:val="24"/>
        </w:rPr>
        <w:t>,</w:t>
      </w:r>
      <w:r w:rsidRPr="008B1B17">
        <w:rPr>
          <w:rFonts w:eastAsia="Times New Roman"/>
          <w:szCs w:val="24"/>
        </w:rPr>
        <w:t xml:space="preserve"> ιδιωτικών επιχειρηματικών συμφερόντων και μόνο</w:t>
      </w:r>
      <w:r>
        <w:rPr>
          <w:rFonts w:eastAsia="Times New Roman"/>
          <w:szCs w:val="24"/>
        </w:rPr>
        <w:t>. Α</w:t>
      </w:r>
      <w:r w:rsidRPr="008B1B17">
        <w:rPr>
          <w:rFonts w:eastAsia="Times New Roman"/>
          <w:szCs w:val="24"/>
        </w:rPr>
        <w:t>φορά στην εξωτερική πολιτική</w:t>
      </w:r>
      <w:r>
        <w:rPr>
          <w:rFonts w:eastAsia="Times New Roman"/>
          <w:szCs w:val="24"/>
        </w:rPr>
        <w:t>, ε</w:t>
      </w:r>
      <w:r w:rsidRPr="008B1B17">
        <w:rPr>
          <w:rFonts w:eastAsia="Times New Roman"/>
          <w:szCs w:val="24"/>
        </w:rPr>
        <w:t>ίναι μέσο άσκησης εξωτερικής πολιτικής</w:t>
      </w:r>
      <w:r>
        <w:rPr>
          <w:rFonts w:eastAsia="Times New Roman"/>
          <w:szCs w:val="24"/>
        </w:rPr>
        <w:t>,</w:t>
      </w:r>
      <w:r w:rsidRPr="008B1B17">
        <w:rPr>
          <w:rFonts w:eastAsia="Times New Roman"/>
          <w:szCs w:val="24"/>
        </w:rPr>
        <w:t xml:space="preserve"> αφορά στις διεθνείς σχέσεις κάθε χώρας και αφορά και σε έννοιες</w:t>
      </w:r>
      <w:r>
        <w:rPr>
          <w:rFonts w:eastAsia="Times New Roman"/>
          <w:szCs w:val="24"/>
        </w:rPr>
        <w:t>,</w:t>
      </w:r>
      <w:r w:rsidRPr="008B1B17">
        <w:rPr>
          <w:rFonts w:eastAsia="Times New Roman"/>
          <w:szCs w:val="24"/>
        </w:rPr>
        <w:t xml:space="preserve"> όπως </w:t>
      </w:r>
      <w:r w:rsidRPr="0054782E">
        <w:rPr>
          <w:rFonts w:eastAsia="Times New Roman"/>
          <w:color w:val="222222"/>
          <w:szCs w:val="24"/>
          <w:shd w:val="clear" w:color="auto" w:fill="FFFFFF"/>
        </w:rPr>
        <w:t>είναι</w:t>
      </w:r>
      <w:r>
        <w:rPr>
          <w:rFonts w:eastAsia="Times New Roman"/>
          <w:szCs w:val="24"/>
        </w:rPr>
        <w:t xml:space="preserve"> </w:t>
      </w:r>
      <w:r w:rsidRPr="008B1B17">
        <w:rPr>
          <w:rFonts w:eastAsia="Times New Roman"/>
          <w:szCs w:val="24"/>
        </w:rPr>
        <w:t>η εθνική κυριαρχία και τα εθνικά κυριαρχικά δικαιώματα</w:t>
      </w:r>
      <w:r>
        <w:rPr>
          <w:rFonts w:eastAsia="Times New Roman"/>
          <w:szCs w:val="24"/>
        </w:rPr>
        <w:t xml:space="preserve">, </w:t>
      </w:r>
      <w:r w:rsidRPr="008B1B17">
        <w:rPr>
          <w:rFonts w:eastAsia="Times New Roman"/>
          <w:szCs w:val="24"/>
        </w:rPr>
        <w:t xml:space="preserve">έννοιες που κατοχυρώνονται στο Διεθνές Δίκαιο και </w:t>
      </w:r>
      <w:r>
        <w:rPr>
          <w:rFonts w:eastAsia="Times New Roman"/>
          <w:szCs w:val="24"/>
        </w:rPr>
        <w:t>σ</w:t>
      </w:r>
      <w:r w:rsidRPr="008B1B17">
        <w:rPr>
          <w:rFonts w:eastAsia="Times New Roman"/>
          <w:szCs w:val="24"/>
        </w:rPr>
        <w:t xml:space="preserve">το Δίκαιο </w:t>
      </w:r>
      <w:r>
        <w:rPr>
          <w:rFonts w:eastAsia="Times New Roman"/>
          <w:szCs w:val="24"/>
        </w:rPr>
        <w:lastRenderedPageBreak/>
        <w:t>τ</w:t>
      </w:r>
      <w:r w:rsidRPr="008B1B17">
        <w:rPr>
          <w:rFonts w:eastAsia="Times New Roman"/>
          <w:szCs w:val="24"/>
        </w:rPr>
        <w:t>ης Θάλασσας και διαμορφώνονται και από τη νομολογία των διεθνών δικαστηρίων</w:t>
      </w:r>
      <w:r>
        <w:rPr>
          <w:rFonts w:eastAsia="Times New Roman"/>
          <w:szCs w:val="24"/>
        </w:rPr>
        <w:t>.</w:t>
      </w:r>
      <w:r w:rsidRPr="008B1B17">
        <w:rPr>
          <w:rFonts w:eastAsia="Times New Roman"/>
          <w:szCs w:val="24"/>
        </w:rPr>
        <w:t xml:space="preserve"> </w:t>
      </w:r>
    </w:p>
    <w:p w14:paraId="33D7A055" w14:textId="60CD3D28" w:rsidR="007B3FFC" w:rsidRDefault="008B5CB0">
      <w:pPr>
        <w:spacing w:line="600" w:lineRule="auto"/>
        <w:ind w:firstLine="720"/>
        <w:jc w:val="both"/>
        <w:rPr>
          <w:rFonts w:eastAsia="Times New Roman"/>
          <w:szCs w:val="24"/>
        </w:rPr>
      </w:pPr>
      <w:r w:rsidRPr="008B1B17">
        <w:rPr>
          <w:rFonts w:eastAsia="Times New Roman"/>
          <w:szCs w:val="24"/>
        </w:rPr>
        <w:t xml:space="preserve">Η σπουδαία προστιθέμενη αξία αυτών των συμφωνιών οφείλει πάντοτε να βρίσκεται στην </w:t>
      </w:r>
      <w:r>
        <w:rPr>
          <w:rFonts w:eastAsia="Times New Roman"/>
          <w:szCs w:val="24"/>
        </w:rPr>
        <w:t>εν</w:t>
      </w:r>
      <w:r w:rsidRPr="008B1B17">
        <w:rPr>
          <w:rFonts w:eastAsia="Times New Roman"/>
          <w:szCs w:val="24"/>
        </w:rPr>
        <w:t>άσκηση των κυριαρχικών δικαιωμάτων</w:t>
      </w:r>
      <w:r>
        <w:rPr>
          <w:rFonts w:eastAsia="Times New Roman"/>
          <w:szCs w:val="24"/>
        </w:rPr>
        <w:t>.</w:t>
      </w:r>
      <w:r w:rsidRPr="008B1B17">
        <w:rPr>
          <w:rFonts w:eastAsia="Times New Roman"/>
          <w:szCs w:val="24"/>
        </w:rPr>
        <w:t xml:space="preserve"> Προφανώς κανείς δεν υποτιμά την</w:t>
      </w:r>
      <w:r w:rsidRPr="008B1B17">
        <w:rPr>
          <w:rFonts w:eastAsia="Times New Roman"/>
          <w:szCs w:val="24"/>
        </w:rPr>
        <w:t xml:space="preserve"> αναπτυξιακή προοπτική και το </w:t>
      </w:r>
      <w:r w:rsidR="00A441CE">
        <w:rPr>
          <w:rFonts w:eastAsia="Times New Roman"/>
          <w:szCs w:val="24"/>
        </w:rPr>
        <w:t xml:space="preserve">οικονομικό </w:t>
      </w:r>
      <w:r w:rsidRPr="008B1B17">
        <w:rPr>
          <w:rFonts w:eastAsia="Times New Roman"/>
          <w:szCs w:val="24"/>
        </w:rPr>
        <w:t>περιεχόμενο των συμφωνιών</w:t>
      </w:r>
      <w:r>
        <w:rPr>
          <w:rFonts w:eastAsia="Times New Roman"/>
          <w:szCs w:val="24"/>
        </w:rPr>
        <w:t xml:space="preserve">. Όμως, </w:t>
      </w:r>
      <w:r w:rsidRPr="008B1B17">
        <w:rPr>
          <w:rFonts w:eastAsia="Times New Roman"/>
          <w:szCs w:val="24"/>
        </w:rPr>
        <w:t>αν κάτι παράγεται ως προστιθέμενη αξία</w:t>
      </w:r>
      <w:r>
        <w:rPr>
          <w:rFonts w:eastAsia="Times New Roman"/>
          <w:szCs w:val="24"/>
        </w:rPr>
        <w:t>,</w:t>
      </w:r>
      <w:r w:rsidRPr="008B1B17">
        <w:rPr>
          <w:rFonts w:eastAsia="Times New Roman"/>
          <w:szCs w:val="24"/>
        </w:rPr>
        <w:t xml:space="preserve"> αυτή </w:t>
      </w:r>
      <w:r w:rsidRPr="008B1B17">
        <w:rPr>
          <w:rFonts w:eastAsia="Times New Roman"/>
          <w:szCs w:val="24"/>
        </w:rPr>
        <w:t>πρέπει να αναζητηθεί στην ενάσκηση των εθνικών κυριαρχικών δικαιωμάτων</w:t>
      </w:r>
      <w:r>
        <w:rPr>
          <w:rFonts w:eastAsia="Times New Roman"/>
          <w:szCs w:val="24"/>
        </w:rPr>
        <w:t xml:space="preserve">. Η </w:t>
      </w:r>
      <w:r w:rsidRPr="008B1B17">
        <w:rPr>
          <w:rFonts w:eastAsia="Times New Roman"/>
          <w:szCs w:val="24"/>
        </w:rPr>
        <w:t xml:space="preserve">βάση όλων των ισχυρισμών της χώρας μας για την </w:t>
      </w:r>
      <w:r>
        <w:rPr>
          <w:rFonts w:eastAsia="Times New Roman"/>
          <w:szCs w:val="24"/>
        </w:rPr>
        <w:t xml:space="preserve">επίδικη </w:t>
      </w:r>
      <w:r w:rsidRPr="008B1B17">
        <w:rPr>
          <w:rFonts w:eastAsia="Times New Roman"/>
          <w:szCs w:val="24"/>
        </w:rPr>
        <w:t>περιοχή</w:t>
      </w:r>
      <w:r>
        <w:rPr>
          <w:rFonts w:eastAsia="Times New Roman"/>
          <w:szCs w:val="24"/>
        </w:rPr>
        <w:t xml:space="preserve"> για την </w:t>
      </w:r>
      <w:r w:rsidRPr="00971A96">
        <w:rPr>
          <w:rFonts w:eastAsia="Times New Roman"/>
          <w:szCs w:val="24"/>
        </w:rPr>
        <w:t>οποία</w:t>
      </w:r>
      <w:r>
        <w:rPr>
          <w:rFonts w:eastAsia="Times New Roman"/>
          <w:szCs w:val="24"/>
        </w:rPr>
        <w:t xml:space="preserve"> συζητούμε </w:t>
      </w:r>
      <w:r w:rsidRPr="008B1B17">
        <w:rPr>
          <w:rFonts w:eastAsia="Times New Roman"/>
          <w:szCs w:val="24"/>
        </w:rPr>
        <w:t xml:space="preserve">σήμερα είναι πράγματι </w:t>
      </w:r>
      <w:r>
        <w:rPr>
          <w:rFonts w:eastAsia="Times New Roman"/>
          <w:szCs w:val="24"/>
        </w:rPr>
        <w:t>ο ν.</w:t>
      </w:r>
      <w:r w:rsidRPr="008B1B17">
        <w:rPr>
          <w:rFonts w:eastAsia="Times New Roman"/>
          <w:szCs w:val="24"/>
        </w:rPr>
        <w:t>400</w:t>
      </w:r>
      <w:r>
        <w:rPr>
          <w:rFonts w:eastAsia="Times New Roman"/>
          <w:szCs w:val="24"/>
        </w:rPr>
        <w:t>1</w:t>
      </w:r>
      <w:r w:rsidRPr="008B1B17">
        <w:rPr>
          <w:rFonts w:eastAsia="Times New Roman"/>
          <w:szCs w:val="24"/>
        </w:rPr>
        <w:t>/2011</w:t>
      </w:r>
      <w:r>
        <w:rPr>
          <w:rFonts w:eastAsia="Times New Roman"/>
          <w:szCs w:val="24"/>
        </w:rPr>
        <w:t>,</w:t>
      </w:r>
      <w:r w:rsidRPr="008B1B17">
        <w:rPr>
          <w:rFonts w:eastAsia="Times New Roman"/>
          <w:szCs w:val="24"/>
        </w:rPr>
        <w:t xml:space="preserve"> με τον οποίο έγινε το πρώτο τολμηρό βήμα να αποτυπωθούν σε διεθνώς καταχωρημένο χάρτη τα α</w:t>
      </w:r>
      <w:r w:rsidR="00A441CE">
        <w:rPr>
          <w:rFonts w:eastAsia="Times New Roman"/>
          <w:szCs w:val="24"/>
        </w:rPr>
        <w:t>π</w:t>
      </w:r>
      <w:r w:rsidRPr="008B1B17">
        <w:rPr>
          <w:rFonts w:eastAsia="Times New Roman"/>
          <w:szCs w:val="24"/>
        </w:rPr>
        <w:t xml:space="preserve">ώτατα όρια της </w:t>
      </w:r>
      <w:r w:rsidR="00525B66" w:rsidRPr="008B1B17">
        <w:rPr>
          <w:rFonts w:eastAsia="Times New Roman"/>
          <w:szCs w:val="24"/>
        </w:rPr>
        <w:t>α</w:t>
      </w:r>
      <w:r w:rsidRPr="008B1B17">
        <w:rPr>
          <w:rFonts w:eastAsia="Times New Roman"/>
          <w:szCs w:val="24"/>
        </w:rPr>
        <w:t xml:space="preserve">ποκλειστικής </w:t>
      </w:r>
      <w:r w:rsidR="00525B66" w:rsidRPr="008B1B17">
        <w:rPr>
          <w:rFonts w:eastAsia="Times New Roman"/>
          <w:szCs w:val="24"/>
        </w:rPr>
        <w:t>ο</w:t>
      </w:r>
      <w:r w:rsidRPr="008B1B17">
        <w:rPr>
          <w:rFonts w:eastAsia="Times New Roman"/>
          <w:szCs w:val="24"/>
        </w:rPr>
        <w:t xml:space="preserve">ικονομικής </w:t>
      </w:r>
      <w:r w:rsidR="00525B66" w:rsidRPr="008B1B17">
        <w:rPr>
          <w:rFonts w:eastAsia="Times New Roman"/>
          <w:szCs w:val="24"/>
        </w:rPr>
        <w:t>ζ</w:t>
      </w:r>
      <w:r w:rsidRPr="008B1B17">
        <w:rPr>
          <w:rFonts w:eastAsia="Times New Roman"/>
          <w:szCs w:val="24"/>
        </w:rPr>
        <w:t xml:space="preserve">ώνης της χώρας </w:t>
      </w:r>
      <w:r>
        <w:rPr>
          <w:rFonts w:eastAsia="Times New Roman"/>
          <w:szCs w:val="24"/>
        </w:rPr>
        <w:t xml:space="preserve">μας. </w:t>
      </w:r>
    </w:p>
    <w:p w14:paraId="33D7A056" w14:textId="77777777" w:rsidR="007B3FFC" w:rsidRDefault="008B5CB0">
      <w:pPr>
        <w:spacing w:line="600" w:lineRule="auto"/>
        <w:ind w:firstLine="720"/>
        <w:jc w:val="both"/>
        <w:rPr>
          <w:rFonts w:eastAsia="Times New Roman"/>
          <w:szCs w:val="24"/>
        </w:rPr>
      </w:pPr>
      <w:r>
        <w:rPr>
          <w:rFonts w:eastAsia="Times New Roman"/>
          <w:szCs w:val="24"/>
        </w:rPr>
        <w:t xml:space="preserve">Εκεί ακριβώς, </w:t>
      </w:r>
      <w:r w:rsidRPr="008B1B17">
        <w:rPr>
          <w:rFonts w:eastAsia="Times New Roman"/>
          <w:szCs w:val="24"/>
        </w:rPr>
        <w:t>σε αυτό το νομικό οπλοστάσιο</w:t>
      </w:r>
      <w:r>
        <w:rPr>
          <w:rFonts w:eastAsia="Times New Roman"/>
          <w:szCs w:val="24"/>
        </w:rPr>
        <w:t>,</w:t>
      </w:r>
      <w:r w:rsidRPr="008B1B17">
        <w:rPr>
          <w:rFonts w:eastAsia="Times New Roman"/>
          <w:szCs w:val="24"/>
        </w:rPr>
        <w:t xml:space="preserve"> στηρίζεται και όλη η άμυνα της χώρας μας όλα αυτά τα χρόνια απέναντι σ</w:t>
      </w:r>
      <w:r>
        <w:rPr>
          <w:rFonts w:eastAsia="Times New Roman"/>
          <w:szCs w:val="24"/>
        </w:rPr>
        <w:t>τις</w:t>
      </w:r>
      <w:r w:rsidRPr="008B1B17">
        <w:rPr>
          <w:rFonts w:eastAsia="Times New Roman"/>
          <w:szCs w:val="24"/>
        </w:rPr>
        <w:t xml:space="preserve"> παράνομες αιτιάσεις κυρίως της </w:t>
      </w:r>
      <w:r>
        <w:rPr>
          <w:rFonts w:eastAsia="Times New Roman"/>
          <w:szCs w:val="24"/>
        </w:rPr>
        <w:t>Τ</w:t>
      </w:r>
      <w:r w:rsidRPr="008B1B17">
        <w:rPr>
          <w:rFonts w:eastAsia="Times New Roman"/>
          <w:szCs w:val="24"/>
        </w:rPr>
        <w:t>ουρκίας που κορυφώθηκαν μετά το 2019 με τη σύναψη το</w:t>
      </w:r>
      <w:r>
        <w:rPr>
          <w:rFonts w:eastAsia="Times New Roman"/>
          <w:szCs w:val="24"/>
        </w:rPr>
        <w:t>υ</w:t>
      </w:r>
      <w:r w:rsidRPr="008B1B17">
        <w:rPr>
          <w:rFonts w:eastAsia="Times New Roman"/>
          <w:szCs w:val="24"/>
        </w:rPr>
        <w:t xml:space="preserve"> ανυπόστατο</w:t>
      </w:r>
      <w:r>
        <w:rPr>
          <w:rFonts w:eastAsia="Times New Roman"/>
          <w:szCs w:val="24"/>
        </w:rPr>
        <w:t>υ</w:t>
      </w:r>
      <w:r w:rsidRPr="008B1B17">
        <w:rPr>
          <w:rFonts w:eastAsia="Times New Roman"/>
          <w:szCs w:val="24"/>
        </w:rPr>
        <w:t xml:space="preserve"> και παράνομο</w:t>
      </w:r>
      <w:r>
        <w:rPr>
          <w:rFonts w:eastAsia="Times New Roman"/>
          <w:szCs w:val="24"/>
        </w:rPr>
        <w:t xml:space="preserve">υ </w:t>
      </w:r>
      <w:proofErr w:type="spellStart"/>
      <w:r>
        <w:rPr>
          <w:rFonts w:eastAsia="Times New Roman"/>
          <w:szCs w:val="24"/>
        </w:rPr>
        <w:t>τουρκο</w:t>
      </w:r>
      <w:r w:rsidRPr="008B1B17">
        <w:rPr>
          <w:rFonts w:eastAsia="Times New Roman"/>
          <w:szCs w:val="24"/>
        </w:rPr>
        <w:t>λιβυκού</w:t>
      </w:r>
      <w:proofErr w:type="spellEnd"/>
      <w:r w:rsidRPr="008B1B17">
        <w:rPr>
          <w:rFonts w:eastAsia="Times New Roman"/>
          <w:szCs w:val="24"/>
        </w:rPr>
        <w:t xml:space="preserve"> μνημονίου που παραβιάζει το </w:t>
      </w:r>
      <w:r>
        <w:rPr>
          <w:rFonts w:eastAsia="Times New Roman"/>
          <w:szCs w:val="24"/>
        </w:rPr>
        <w:t>Δ</w:t>
      </w:r>
      <w:r w:rsidRPr="008B1B17">
        <w:rPr>
          <w:rFonts w:eastAsia="Times New Roman"/>
          <w:szCs w:val="24"/>
        </w:rPr>
        <w:t xml:space="preserve">ίκαιο της </w:t>
      </w:r>
      <w:r>
        <w:rPr>
          <w:rFonts w:eastAsia="Times New Roman"/>
          <w:szCs w:val="24"/>
        </w:rPr>
        <w:t>Θ</w:t>
      </w:r>
      <w:r w:rsidRPr="008B1B17">
        <w:rPr>
          <w:rFonts w:eastAsia="Times New Roman"/>
          <w:szCs w:val="24"/>
        </w:rPr>
        <w:t>άλασσας</w:t>
      </w:r>
      <w:r>
        <w:rPr>
          <w:rFonts w:eastAsia="Times New Roman"/>
          <w:szCs w:val="24"/>
        </w:rPr>
        <w:t>.</w:t>
      </w:r>
      <w:r w:rsidRPr="008B1B17">
        <w:rPr>
          <w:rFonts w:eastAsia="Times New Roman"/>
          <w:szCs w:val="24"/>
        </w:rPr>
        <w:t xml:space="preserve"> </w:t>
      </w:r>
    </w:p>
    <w:p w14:paraId="33D7A057" w14:textId="77777777" w:rsidR="007B3FFC" w:rsidRDefault="008B5CB0">
      <w:pPr>
        <w:spacing w:line="600" w:lineRule="auto"/>
        <w:ind w:firstLine="720"/>
        <w:jc w:val="both"/>
        <w:rPr>
          <w:rFonts w:eastAsia="Times New Roman"/>
          <w:szCs w:val="24"/>
        </w:rPr>
      </w:pPr>
      <w:r>
        <w:rPr>
          <w:rFonts w:eastAsia="Times New Roman"/>
          <w:szCs w:val="24"/>
        </w:rPr>
        <w:t xml:space="preserve">Έρχεται, </w:t>
      </w:r>
      <w:r w:rsidRPr="008965C3">
        <w:rPr>
          <w:rFonts w:eastAsia="Times New Roman"/>
          <w:szCs w:val="24"/>
        </w:rPr>
        <w:t>λοιπόν,</w:t>
      </w:r>
      <w:r>
        <w:rPr>
          <w:rFonts w:eastAsia="Times New Roman"/>
          <w:szCs w:val="24"/>
        </w:rPr>
        <w:t xml:space="preserve"> </w:t>
      </w:r>
      <w:r w:rsidRPr="008B1B17">
        <w:rPr>
          <w:rFonts w:eastAsia="Times New Roman"/>
          <w:szCs w:val="24"/>
        </w:rPr>
        <w:t>η ίδια η Ελληνική Δημοκρατία και συνομολογ</w:t>
      </w:r>
      <w:r>
        <w:rPr>
          <w:rFonts w:eastAsia="Times New Roman"/>
          <w:szCs w:val="24"/>
        </w:rPr>
        <w:t xml:space="preserve">εί </w:t>
      </w:r>
      <w:r w:rsidRPr="008B1B17">
        <w:rPr>
          <w:rFonts w:eastAsia="Times New Roman"/>
          <w:szCs w:val="24"/>
        </w:rPr>
        <w:t>σε συμβατικό επίπεδο</w:t>
      </w:r>
      <w:r>
        <w:rPr>
          <w:rFonts w:eastAsia="Times New Roman"/>
          <w:szCs w:val="24"/>
        </w:rPr>
        <w:t xml:space="preserve">, </w:t>
      </w:r>
      <w:r w:rsidRPr="008B1B17">
        <w:rPr>
          <w:rFonts w:eastAsia="Times New Roman"/>
          <w:szCs w:val="24"/>
        </w:rPr>
        <w:t xml:space="preserve">και εν προκειμένω </w:t>
      </w:r>
      <w:r>
        <w:rPr>
          <w:rFonts w:eastAsia="Times New Roman"/>
          <w:szCs w:val="24"/>
        </w:rPr>
        <w:t xml:space="preserve">στο άρθρο </w:t>
      </w:r>
      <w:r w:rsidRPr="008B1B17">
        <w:rPr>
          <w:rFonts w:eastAsia="Times New Roman"/>
          <w:szCs w:val="24"/>
        </w:rPr>
        <w:t xml:space="preserve">30 παράγραφος 3 της </w:t>
      </w:r>
      <w:r>
        <w:rPr>
          <w:rFonts w:eastAsia="Times New Roman"/>
          <w:szCs w:val="24"/>
        </w:rPr>
        <w:t>Σ</w:t>
      </w:r>
      <w:r w:rsidRPr="008B1B17">
        <w:rPr>
          <w:rFonts w:eastAsia="Times New Roman"/>
          <w:szCs w:val="24"/>
        </w:rPr>
        <w:t xml:space="preserve">ύμβασης με τη </w:t>
      </w:r>
      <w:r>
        <w:rPr>
          <w:rFonts w:eastAsia="Times New Roman"/>
          <w:szCs w:val="24"/>
          <w:lang w:val="en-US"/>
        </w:rPr>
        <w:t>Chevron</w:t>
      </w:r>
      <w:r>
        <w:rPr>
          <w:rFonts w:eastAsia="Times New Roman"/>
          <w:szCs w:val="24"/>
        </w:rPr>
        <w:t xml:space="preserve">, </w:t>
      </w:r>
      <w:r w:rsidRPr="008B1B17">
        <w:rPr>
          <w:rFonts w:eastAsia="Times New Roman"/>
          <w:szCs w:val="24"/>
        </w:rPr>
        <w:t xml:space="preserve">ότι δύναται να υπάρξει </w:t>
      </w:r>
      <w:r>
        <w:rPr>
          <w:rFonts w:eastAsia="Times New Roman"/>
          <w:szCs w:val="24"/>
        </w:rPr>
        <w:t xml:space="preserve">ή καταλείπεται </w:t>
      </w:r>
      <w:r w:rsidRPr="008B1B17">
        <w:rPr>
          <w:rFonts w:eastAsia="Times New Roman"/>
          <w:szCs w:val="24"/>
        </w:rPr>
        <w:t>περιθώριο να υπάρξει διαφοροποίηση σε σχέση με το</w:t>
      </w:r>
      <w:r>
        <w:rPr>
          <w:rFonts w:eastAsia="Times New Roman"/>
          <w:szCs w:val="24"/>
        </w:rPr>
        <w:t>ν</w:t>
      </w:r>
      <w:r w:rsidRPr="008B1B17">
        <w:rPr>
          <w:rFonts w:eastAsia="Times New Roman"/>
          <w:szCs w:val="24"/>
        </w:rPr>
        <w:t xml:space="preserve"> 400</w:t>
      </w:r>
      <w:r>
        <w:rPr>
          <w:rFonts w:eastAsia="Times New Roman"/>
          <w:szCs w:val="24"/>
        </w:rPr>
        <w:t>1</w:t>
      </w:r>
      <w:r w:rsidRPr="008B1B17">
        <w:rPr>
          <w:rFonts w:eastAsia="Times New Roman"/>
          <w:szCs w:val="24"/>
        </w:rPr>
        <w:t xml:space="preserve">/2011 και μάλιστα όχι μόνο στα </w:t>
      </w:r>
      <w:r w:rsidRPr="008B1B17">
        <w:rPr>
          <w:rFonts w:eastAsia="Times New Roman"/>
          <w:szCs w:val="24"/>
        </w:rPr>
        <w:lastRenderedPageBreak/>
        <w:t>νότια</w:t>
      </w:r>
      <w:r>
        <w:rPr>
          <w:rFonts w:eastAsia="Times New Roman"/>
          <w:szCs w:val="24"/>
        </w:rPr>
        <w:t>,</w:t>
      </w:r>
      <w:r w:rsidRPr="008B1B17">
        <w:rPr>
          <w:rFonts w:eastAsia="Times New Roman"/>
          <w:szCs w:val="24"/>
        </w:rPr>
        <w:t xml:space="preserve"> αλλά και στα πλευρικά όρια</w:t>
      </w:r>
      <w:r>
        <w:rPr>
          <w:rFonts w:eastAsia="Times New Roman"/>
          <w:szCs w:val="24"/>
        </w:rPr>
        <w:t xml:space="preserve">. Και </w:t>
      </w:r>
      <w:r w:rsidRPr="008B1B17">
        <w:rPr>
          <w:rFonts w:eastAsia="Times New Roman"/>
          <w:szCs w:val="24"/>
        </w:rPr>
        <w:t>συγγνώμη</w:t>
      </w:r>
      <w:r>
        <w:rPr>
          <w:rFonts w:eastAsia="Times New Roman"/>
          <w:szCs w:val="24"/>
        </w:rPr>
        <w:t xml:space="preserve">, </w:t>
      </w:r>
      <w:r w:rsidRPr="00252A82">
        <w:rPr>
          <w:rFonts w:eastAsia="Times New Roman"/>
          <w:color w:val="222222"/>
          <w:szCs w:val="24"/>
          <w:shd w:val="clear" w:color="auto" w:fill="FFFFFF"/>
        </w:rPr>
        <w:t xml:space="preserve">κύριε Υπουργέ, </w:t>
      </w:r>
      <w:r w:rsidRPr="00A43E9C">
        <w:rPr>
          <w:rFonts w:eastAsia="Times New Roman"/>
          <w:color w:val="222222"/>
          <w:szCs w:val="24"/>
          <w:shd w:val="clear" w:color="auto" w:fill="FFFFFF"/>
        </w:rPr>
        <w:t>αλλά</w:t>
      </w:r>
      <w:r>
        <w:rPr>
          <w:rFonts w:eastAsia="Times New Roman"/>
          <w:color w:val="222222"/>
          <w:szCs w:val="24"/>
          <w:shd w:val="clear" w:color="auto" w:fill="FFFFFF"/>
        </w:rPr>
        <w:t xml:space="preserve"> </w:t>
      </w:r>
      <w:r w:rsidRPr="008B1B17">
        <w:rPr>
          <w:rFonts w:eastAsia="Times New Roman"/>
          <w:szCs w:val="24"/>
        </w:rPr>
        <w:t xml:space="preserve">αν καταλαβαίνω σωστά από γεωγραφία </w:t>
      </w:r>
      <w:r>
        <w:rPr>
          <w:rFonts w:eastAsia="Times New Roman"/>
          <w:szCs w:val="24"/>
        </w:rPr>
        <w:t xml:space="preserve">ή </w:t>
      </w:r>
      <w:r w:rsidRPr="008B1B17">
        <w:rPr>
          <w:rFonts w:eastAsia="Times New Roman"/>
          <w:szCs w:val="24"/>
        </w:rPr>
        <w:t>γεωμετρία</w:t>
      </w:r>
      <w:r>
        <w:rPr>
          <w:rFonts w:eastAsia="Times New Roman"/>
          <w:szCs w:val="24"/>
        </w:rPr>
        <w:t>,</w:t>
      </w:r>
      <w:r w:rsidRPr="008B1B17">
        <w:rPr>
          <w:rFonts w:eastAsia="Times New Roman"/>
          <w:szCs w:val="24"/>
        </w:rPr>
        <w:t xml:space="preserve"> πλευρές έχει και η </w:t>
      </w:r>
      <w:r>
        <w:rPr>
          <w:rFonts w:eastAsia="Times New Roman"/>
          <w:szCs w:val="24"/>
        </w:rPr>
        <w:t>Δ</w:t>
      </w:r>
      <w:r w:rsidRPr="008B1B17">
        <w:rPr>
          <w:rFonts w:eastAsia="Times New Roman"/>
          <w:szCs w:val="24"/>
        </w:rPr>
        <w:t xml:space="preserve">ύση και </w:t>
      </w:r>
      <w:r>
        <w:rPr>
          <w:rFonts w:eastAsia="Times New Roman"/>
          <w:szCs w:val="24"/>
        </w:rPr>
        <w:t>η Α</w:t>
      </w:r>
      <w:r w:rsidRPr="008B1B17">
        <w:rPr>
          <w:rFonts w:eastAsia="Times New Roman"/>
          <w:szCs w:val="24"/>
        </w:rPr>
        <w:t>νατολή</w:t>
      </w:r>
      <w:r>
        <w:rPr>
          <w:rFonts w:eastAsia="Times New Roman"/>
          <w:szCs w:val="24"/>
        </w:rPr>
        <w:t>,</w:t>
      </w:r>
      <w:r w:rsidRPr="008B1B17">
        <w:rPr>
          <w:rFonts w:eastAsia="Times New Roman"/>
          <w:szCs w:val="24"/>
        </w:rPr>
        <w:t xml:space="preserve"> άρα και στα ανατολικά όρια</w:t>
      </w:r>
      <w:r>
        <w:rPr>
          <w:rFonts w:eastAsia="Times New Roman"/>
          <w:szCs w:val="24"/>
        </w:rPr>
        <w:t>…</w:t>
      </w:r>
    </w:p>
    <w:p w14:paraId="33D7A058" w14:textId="27D17A1A" w:rsidR="007B3FFC" w:rsidRDefault="008B5CB0">
      <w:pPr>
        <w:spacing w:line="600" w:lineRule="auto"/>
        <w:ind w:firstLine="720"/>
        <w:jc w:val="both"/>
        <w:rPr>
          <w:rFonts w:eastAsia="Times New Roman"/>
          <w:szCs w:val="24"/>
        </w:rPr>
      </w:pPr>
      <w:r>
        <w:rPr>
          <w:rFonts w:eastAsia="Times New Roman"/>
          <w:b/>
          <w:szCs w:val="24"/>
        </w:rPr>
        <w:t>ΣΤΑΥΡΟΣ ΠΑΠΑΣΤΑΥΡΟΥ (Υπουργός Περιβάλλοντος και Ενέργειας):</w:t>
      </w:r>
      <w:r>
        <w:rPr>
          <w:rFonts w:eastAsia="Times New Roman"/>
          <w:szCs w:val="24"/>
        </w:rPr>
        <w:t xml:space="preserve"> …(</w:t>
      </w:r>
      <w:r w:rsidR="00781315">
        <w:rPr>
          <w:rFonts w:eastAsia="Times New Roman"/>
          <w:szCs w:val="24"/>
        </w:rPr>
        <w:t>Δ</w:t>
      </w:r>
      <w:r>
        <w:rPr>
          <w:rFonts w:eastAsia="Times New Roman"/>
          <w:szCs w:val="24"/>
        </w:rPr>
        <w:t>εν ακούστηκε)</w:t>
      </w:r>
    </w:p>
    <w:p w14:paraId="33D7A059" w14:textId="77777777" w:rsidR="007B3FFC" w:rsidRDefault="008B5CB0">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Όταν μάλιστα, </w:t>
      </w:r>
      <w:r w:rsidRPr="00A43E9C">
        <w:rPr>
          <w:rFonts w:eastAsia="Times New Roman"/>
          <w:color w:val="222222"/>
          <w:szCs w:val="24"/>
          <w:shd w:val="clear" w:color="auto" w:fill="FFFFFF"/>
        </w:rPr>
        <w:t xml:space="preserve">κύριε Υπουργέ, </w:t>
      </w:r>
      <w:r>
        <w:rPr>
          <w:rFonts w:eastAsia="Times New Roman"/>
          <w:szCs w:val="24"/>
        </w:rPr>
        <w:t xml:space="preserve">αυτό γίνεται με αναφορά σε περισσότερα κράτη και όχι σε ένα -που η αναφορά αυτή θα μπορούσε να </w:t>
      </w:r>
      <w:r w:rsidRPr="00252A82">
        <w:rPr>
          <w:rFonts w:eastAsia="Times New Roman"/>
          <w:color w:val="222222"/>
          <w:szCs w:val="24"/>
          <w:shd w:val="clear" w:color="auto" w:fill="FFFFFF"/>
        </w:rPr>
        <w:t>είναι</w:t>
      </w:r>
      <w:r>
        <w:rPr>
          <w:rFonts w:eastAsia="Times New Roman"/>
          <w:szCs w:val="24"/>
        </w:rPr>
        <w:t xml:space="preserve"> η Λιβύη στα νότια- και </w:t>
      </w:r>
      <w:r w:rsidRPr="008B1B17">
        <w:rPr>
          <w:rFonts w:eastAsia="Times New Roman"/>
          <w:szCs w:val="24"/>
        </w:rPr>
        <w:t>αυτό το συνομολογ</w:t>
      </w:r>
      <w:r>
        <w:rPr>
          <w:rFonts w:eastAsia="Times New Roman"/>
          <w:szCs w:val="24"/>
        </w:rPr>
        <w:t xml:space="preserve">εί </w:t>
      </w:r>
      <w:r w:rsidRPr="008B1B17">
        <w:rPr>
          <w:rFonts w:eastAsia="Times New Roman"/>
          <w:szCs w:val="24"/>
        </w:rPr>
        <w:t xml:space="preserve">η Ελληνική Δημοκρατία σε συμβατικό κείμενο </w:t>
      </w:r>
      <w:r>
        <w:rPr>
          <w:rFonts w:eastAsia="Times New Roman"/>
          <w:szCs w:val="24"/>
        </w:rPr>
        <w:t>κυρούμενο</w:t>
      </w:r>
      <w:r w:rsidRPr="008B1B17">
        <w:rPr>
          <w:rFonts w:eastAsia="Times New Roman"/>
          <w:szCs w:val="24"/>
        </w:rPr>
        <w:t xml:space="preserve"> μάλιστα με νόμο</w:t>
      </w:r>
      <w:r>
        <w:rPr>
          <w:rFonts w:eastAsia="Times New Roman"/>
          <w:szCs w:val="24"/>
        </w:rPr>
        <w:t>,</w:t>
      </w:r>
      <w:r w:rsidRPr="008B1B17">
        <w:rPr>
          <w:rFonts w:eastAsia="Times New Roman"/>
          <w:szCs w:val="24"/>
        </w:rPr>
        <w:t xml:space="preserve"> όχι μόνο δεν υπάρχει κατοχύρωση δικαιωμάτων</w:t>
      </w:r>
      <w:r>
        <w:rPr>
          <w:rFonts w:eastAsia="Times New Roman"/>
          <w:szCs w:val="24"/>
        </w:rPr>
        <w:t>,</w:t>
      </w:r>
      <w:r w:rsidRPr="008B1B17">
        <w:rPr>
          <w:rFonts w:eastAsia="Times New Roman"/>
          <w:szCs w:val="24"/>
        </w:rPr>
        <w:t xml:space="preserve"> αλλά τελικά δημιουργείται ή έστω καταλ</w:t>
      </w:r>
      <w:r>
        <w:rPr>
          <w:rFonts w:eastAsia="Times New Roman"/>
          <w:szCs w:val="24"/>
        </w:rPr>
        <w:t xml:space="preserve">είπεται </w:t>
      </w:r>
      <w:r w:rsidRPr="008B1B17">
        <w:rPr>
          <w:rFonts w:eastAsia="Times New Roman"/>
          <w:szCs w:val="24"/>
        </w:rPr>
        <w:t xml:space="preserve">περιθώριο για την </w:t>
      </w:r>
      <w:proofErr w:type="spellStart"/>
      <w:r w:rsidRPr="008B1B17">
        <w:rPr>
          <w:rFonts w:eastAsia="Times New Roman"/>
          <w:szCs w:val="24"/>
        </w:rPr>
        <w:t>απομείωση</w:t>
      </w:r>
      <w:proofErr w:type="spellEnd"/>
      <w:r w:rsidRPr="008B1B17">
        <w:rPr>
          <w:rFonts w:eastAsia="Times New Roman"/>
          <w:szCs w:val="24"/>
        </w:rPr>
        <w:t xml:space="preserve"> ή </w:t>
      </w:r>
      <w:r>
        <w:rPr>
          <w:rFonts w:eastAsia="Times New Roman"/>
          <w:szCs w:val="24"/>
        </w:rPr>
        <w:t xml:space="preserve">την </w:t>
      </w:r>
      <w:r w:rsidRPr="008B1B17">
        <w:rPr>
          <w:rFonts w:eastAsia="Times New Roman"/>
          <w:szCs w:val="24"/>
        </w:rPr>
        <w:t>αμφισβήτηση αυτών</w:t>
      </w:r>
      <w:r>
        <w:rPr>
          <w:rFonts w:eastAsia="Times New Roman"/>
          <w:szCs w:val="24"/>
        </w:rPr>
        <w:t>.</w:t>
      </w:r>
      <w:r w:rsidRPr="008B1B17">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Άρα, </w:t>
      </w:r>
      <w:r w:rsidRPr="00931B34">
        <w:rPr>
          <w:rFonts w:eastAsia="Times New Roman" w:cs="Times New Roman"/>
          <w:szCs w:val="24"/>
        </w:rPr>
        <w:t xml:space="preserve">εδώ καταρρίπτεται το πρώτο βασικό επιχείρημα της </w:t>
      </w:r>
      <w:r>
        <w:rPr>
          <w:rFonts w:eastAsia="Times New Roman" w:cs="Times New Roman"/>
          <w:szCs w:val="24"/>
        </w:rPr>
        <w:t>Κ</w:t>
      </w:r>
      <w:r w:rsidRPr="00931B34">
        <w:rPr>
          <w:rFonts w:eastAsia="Times New Roman" w:cs="Times New Roman"/>
          <w:szCs w:val="24"/>
        </w:rPr>
        <w:t xml:space="preserve">υβέρνησης </w:t>
      </w:r>
      <w:r>
        <w:rPr>
          <w:rFonts w:eastAsia="Times New Roman" w:cs="Times New Roman"/>
          <w:szCs w:val="24"/>
        </w:rPr>
        <w:t>της Ν</w:t>
      </w:r>
      <w:r w:rsidRPr="00931B34">
        <w:rPr>
          <w:rFonts w:eastAsia="Times New Roman" w:cs="Times New Roman"/>
          <w:szCs w:val="24"/>
        </w:rPr>
        <w:t xml:space="preserve">έας </w:t>
      </w:r>
      <w:r>
        <w:rPr>
          <w:rFonts w:eastAsia="Times New Roman" w:cs="Times New Roman"/>
          <w:szCs w:val="24"/>
        </w:rPr>
        <w:t>Δ</w:t>
      </w:r>
      <w:r w:rsidRPr="00931B34">
        <w:rPr>
          <w:rFonts w:eastAsia="Times New Roman" w:cs="Times New Roman"/>
          <w:szCs w:val="24"/>
        </w:rPr>
        <w:t>ημοκρατίας ότι με αυτές τις συμβάσεις κατοχυρώνονται τα εθνικά μας κυριαρχικά δικαιώματα</w:t>
      </w:r>
      <w:r>
        <w:rPr>
          <w:rFonts w:eastAsia="Times New Roman" w:cs="Times New Roman"/>
          <w:szCs w:val="24"/>
        </w:rPr>
        <w:t>.</w:t>
      </w:r>
      <w:r w:rsidRPr="00931B34">
        <w:rPr>
          <w:rFonts w:eastAsia="Times New Roman" w:cs="Times New Roman"/>
          <w:szCs w:val="24"/>
        </w:rPr>
        <w:t xml:space="preserve"> Και προσοχή</w:t>
      </w:r>
      <w:r>
        <w:rPr>
          <w:rFonts w:eastAsia="Times New Roman" w:cs="Times New Roman"/>
          <w:szCs w:val="24"/>
        </w:rPr>
        <w:t>,</w:t>
      </w:r>
      <w:r w:rsidRPr="00931B34">
        <w:rPr>
          <w:rFonts w:eastAsia="Times New Roman" w:cs="Times New Roman"/>
          <w:szCs w:val="24"/>
        </w:rPr>
        <w:t xml:space="preserve"> εμείς εδώ</w:t>
      </w:r>
      <w:r>
        <w:rPr>
          <w:rFonts w:eastAsia="Times New Roman" w:cs="Times New Roman"/>
          <w:szCs w:val="24"/>
        </w:rPr>
        <w:t xml:space="preserve"> -και </w:t>
      </w:r>
      <w:r w:rsidRPr="00931B34">
        <w:rPr>
          <w:rFonts w:eastAsia="Times New Roman" w:cs="Times New Roman"/>
          <w:szCs w:val="24"/>
        </w:rPr>
        <w:t xml:space="preserve">το έχει αποδείξει νομίζω </w:t>
      </w:r>
      <w:r>
        <w:rPr>
          <w:rFonts w:eastAsia="Times New Roman" w:cs="Times New Roman"/>
          <w:szCs w:val="24"/>
        </w:rPr>
        <w:t>ο εισηγητής μας</w:t>
      </w:r>
      <w:r w:rsidRPr="00931B34">
        <w:rPr>
          <w:rFonts w:eastAsia="Times New Roman" w:cs="Times New Roman"/>
          <w:szCs w:val="24"/>
        </w:rPr>
        <w:t xml:space="preserve"> Φραγκίσκος </w:t>
      </w:r>
      <w:proofErr w:type="spellStart"/>
      <w:r w:rsidRPr="00931B34">
        <w:rPr>
          <w:rFonts w:eastAsia="Times New Roman" w:cs="Times New Roman"/>
          <w:szCs w:val="24"/>
        </w:rPr>
        <w:t>Παρασύρης</w:t>
      </w:r>
      <w:proofErr w:type="spellEnd"/>
      <w:r w:rsidRPr="00931B34">
        <w:rPr>
          <w:rFonts w:eastAsia="Times New Roman" w:cs="Times New Roman"/>
          <w:szCs w:val="24"/>
        </w:rPr>
        <w:t xml:space="preserve"> </w:t>
      </w:r>
      <w:r>
        <w:rPr>
          <w:rFonts w:eastAsia="Times New Roman" w:cs="Times New Roman"/>
          <w:szCs w:val="24"/>
        </w:rPr>
        <w:t xml:space="preserve">σε </w:t>
      </w:r>
      <w:r w:rsidRPr="00931B34">
        <w:rPr>
          <w:rFonts w:eastAsia="Times New Roman" w:cs="Times New Roman"/>
          <w:szCs w:val="24"/>
        </w:rPr>
        <w:t>όλες τις προηγούμενες συνεδριάσεις της επιτροπής και σε όλο</w:t>
      </w:r>
      <w:r>
        <w:rPr>
          <w:rFonts w:eastAsia="Times New Roman" w:cs="Times New Roman"/>
          <w:szCs w:val="24"/>
        </w:rPr>
        <w:t>ν</w:t>
      </w:r>
      <w:r w:rsidRPr="00931B34">
        <w:rPr>
          <w:rFonts w:eastAsia="Times New Roman" w:cs="Times New Roman"/>
          <w:szCs w:val="24"/>
        </w:rPr>
        <w:t xml:space="preserve"> το</w:t>
      </w:r>
      <w:r>
        <w:rPr>
          <w:rFonts w:eastAsia="Times New Roman" w:cs="Times New Roman"/>
          <w:szCs w:val="24"/>
        </w:rPr>
        <w:t xml:space="preserve">ν </w:t>
      </w:r>
      <w:r w:rsidRPr="00931B34">
        <w:rPr>
          <w:rFonts w:eastAsia="Times New Roman" w:cs="Times New Roman"/>
          <w:szCs w:val="24"/>
        </w:rPr>
        <w:t>δημόσιο λόγο πρέπει να σας πω</w:t>
      </w:r>
      <w:r>
        <w:rPr>
          <w:rFonts w:eastAsia="Times New Roman" w:cs="Times New Roman"/>
          <w:szCs w:val="24"/>
        </w:rPr>
        <w:t>,</w:t>
      </w:r>
      <w:r w:rsidRPr="00931B34">
        <w:rPr>
          <w:rFonts w:eastAsia="Times New Roman" w:cs="Times New Roman"/>
          <w:szCs w:val="24"/>
        </w:rPr>
        <w:t xml:space="preserve"> κύριε </w:t>
      </w:r>
      <w:r>
        <w:rPr>
          <w:rFonts w:eastAsia="Times New Roman" w:cs="Times New Roman"/>
          <w:szCs w:val="24"/>
        </w:rPr>
        <w:t>Υ</w:t>
      </w:r>
      <w:r w:rsidRPr="00931B34">
        <w:rPr>
          <w:rFonts w:eastAsia="Times New Roman" w:cs="Times New Roman"/>
          <w:szCs w:val="24"/>
        </w:rPr>
        <w:t xml:space="preserve">πουργέ και ελπίζω να το έχετε εντοπίσει και </w:t>
      </w:r>
      <w:r>
        <w:rPr>
          <w:rFonts w:eastAsia="Times New Roman" w:cs="Times New Roman"/>
          <w:szCs w:val="24"/>
        </w:rPr>
        <w:t>να το έχετε</w:t>
      </w:r>
      <w:r w:rsidRPr="00931B34">
        <w:rPr>
          <w:rFonts w:eastAsia="Times New Roman" w:cs="Times New Roman"/>
          <w:szCs w:val="24"/>
        </w:rPr>
        <w:t xml:space="preserve"> διαγνώσει αυτό</w:t>
      </w:r>
      <w:r>
        <w:rPr>
          <w:rFonts w:eastAsia="Times New Roman" w:cs="Times New Roman"/>
          <w:szCs w:val="24"/>
        </w:rPr>
        <w:t>-</w:t>
      </w:r>
      <w:r w:rsidRPr="00931B34">
        <w:rPr>
          <w:rFonts w:eastAsia="Times New Roman" w:cs="Times New Roman"/>
          <w:szCs w:val="24"/>
        </w:rPr>
        <w:t xml:space="preserve"> σε αντίθεση με πολλούς στον δημόσιο λόγο</w:t>
      </w:r>
      <w:r>
        <w:rPr>
          <w:rFonts w:eastAsia="Times New Roman" w:cs="Times New Roman"/>
          <w:szCs w:val="24"/>
        </w:rPr>
        <w:t xml:space="preserve">, </w:t>
      </w:r>
      <w:r w:rsidRPr="00931B34">
        <w:rPr>
          <w:rFonts w:eastAsia="Times New Roman" w:cs="Times New Roman"/>
          <w:szCs w:val="24"/>
        </w:rPr>
        <w:t xml:space="preserve">δεν ασκούμε πρόχειρη </w:t>
      </w:r>
      <w:r>
        <w:rPr>
          <w:rFonts w:eastAsia="Times New Roman" w:cs="Times New Roman"/>
          <w:szCs w:val="24"/>
        </w:rPr>
        <w:t xml:space="preserve">ή </w:t>
      </w:r>
      <w:r w:rsidRPr="00931B34">
        <w:rPr>
          <w:rFonts w:eastAsia="Times New Roman" w:cs="Times New Roman"/>
          <w:szCs w:val="24"/>
        </w:rPr>
        <w:t>βιαστική αντιπολίτευση ούτε πουλάμε ή</w:t>
      </w:r>
      <w:r>
        <w:rPr>
          <w:rFonts w:eastAsia="Times New Roman" w:cs="Times New Roman"/>
          <w:szCs w:val="24"/>
        </w:rPr>
        <w:t xml:space="preserve"> εμ</w:t>
      </w:r>
      <w:r w:rsidRPr="00931B34">
        <w:rPr>
          <w:rFonts w:eastAsia="Times New Roman" w:cs="Times New Roman"/>
          <w:szCs w:val="24"/>
        </w:rPr>
        <w:t>πορευόμαστε πατριωτισμό</w:t>
      </w:r>
      <w:r>
        <w:rPr>
          <w:rFonts w:eastAsia="Times New Roman" w:cs="Times New Roman"/>
          <w:szCs w:val="24"/>
        </w:rPr>
        <w:t>. Ε</w:t>
      </w:r>
      <w:r w:rsidRPr="00931B34">
        <w:rPr>
          <w:rFonts w:eastAsia="Times New Roman" w:cs="Times New Roman"/>
          <w:szCs w:val="24"/>
        </w:rPr>
        <w:t xml:space="preserve">μείς θέτουμε και θέσαμε επί ημέρες δύσκολα ερωτήματα και σε νομικό και σε </w:t>
      </w:r>
      <w:r w:rsidRPr="00931B34">
        <w:rPr>
          <w:rFonts w:eastAsia="Times New Roman" w:cs="Times New Roman"/>
          <w:szCs w:val="24"/>
        </w:rPr>
        <w:lastRenderedPageBreak/>
        <w:t xml:space="preserve">διπλωματικό </w:t>
      </w:r>
      <w:r>
        <w:rPr>
          <w:rFonts w:eastAsia="Times New Roman" w:cs="Times New Roman"/>
          <w:szCs w:val="24"/>
        </w:rPr>
        <w:t xml:space="preserve">ή </w:t>
      </w:r>
      <w:r w:rsidRPr="00931B34">
        <w:rPr>
          <w:rFonts w:eastAsia="Times New Roman" w:cs="Times New Roman"/>
          <w:szCs w:val="24"/>
        </w:rPr>
        <w:t>πολιτικό επίπεδο και απαντήσεις δεν παίρνουμε</w:t>
      </w:r>
      <w:r>
        <w:rPr>
          <w:rFonts w:eastAsia="Times New Roman" w:cs="Times New Roman"/>
          <w:szCs w:val="24"/>
        </w:rPr>
        <w:t>. Δεν</w:t>
      </w:r>
      <w:r w:rsidRPr="00931B34">
        <w:rPr>
          <w:rFonts w:eastAsia="Times New Roman" w:cs="Times New Roman"/>
          <w:szCs w:val="24"/>
        </w:rPr>
        <w:t xml:space="preserve"> πήραμε ούτε σήμερα</w:t>
      </w:r>
      <w:r>
        <w:rPr>
          <w:rFonts w:eastAsia="Times New Roman" w:cs="Times New Roman"/>
          <w:szCs w:val="24"/>
        </w:rPr>
        <w:t>! Γιατί είναι</w:t>
      </w:r>
      <w:r w:rsidRPr="00931B34">
        <w:rPr>
          <w:rFonts w:eastAsia="Times New Roman" w:cs="Times New Roman"/>
          <w:szCs w:val="24"/>
        </w:rPr>
        <w:t xml:space="preserve"> η πρώτη φορά μέσα σε </w:t>
      </w:r>
      <w:r>
        <w:rPr>
          <w:rFonts w:eastAsia="Times New Roman" w:cs="Times New Roman"/>
          <w:szCs w:val="24"/>
        </w:rPr>
        <w:t>δώδεκα</w:t>
      </w:r>
      <w:r w:rsidRPr="00931B34">
        <w:rPr>
          <w:rFonts w:eastAsia="Times New Roman" w:cs="Times New Roman"/>
          <w:szCs w:val="24"/>
        </w:rPr>
        <w:t xml:space="preserve"> συμβάσεις</w:t>
      </w:r>
      <w:r>
        <w:rPr>
          <w:rFonts w:eastAsia="Times New Roman" w:cs="Times New Roman"/>
          <w:szCs w:val="24"/>
        </w:rPr>
        <w:t xml:space="preserve"> τώρα τόσα</w:t>
      </w:r>
      <w:r w:rsidRPr="00931B34">
        <w:rPr>
          <w:rFonts w:eastAsia="Times New Roman" w:cs="Times New Roman"/>
          <w:szCs w:val="24"/>
        </w:rPr>
        <w:t xml:space="preserve"> χρόνια που τίθεται τέτοιος όρος</w:t>
      </w:r>
      <w:r>
        <w:rPr>
          <w:rFonts w:eastAsia="Times New Roman" w:cs="Times New Roman"/>
          <w:szCs w:val="24"/>
        </w:rPr>
        <w:t>; Ο</w:t>
      </w:r>
      <w:r w:rsidRPr="00931B34">
        <w:rPr>
          <w:rFonts w:eastAsia="Times New Roman" w:cs="Times New Roman"/>
          <w:szCs w:val="24"/>
        </w:rPr>
        <w:t xml:space="preserve">ύτε </w:t>
      </w:r>
      <w:r>
        <w:rPr>
          <w:rFonts w:eastAsia="Times New Roman" w:cs="Times New Roman"/>
          <w:szCs w:val="24"/>
        </w:rPr>
        <w:t xml:space="preserve">στις </w:t>
      </w:r>
      <w:r w:rsidR="008F4292">
        <w:rPr>
          <w:rFonts w:eastAsia="Times New Roman" w:cs="Times New Roman"/>
          <w:szCs w:val="24"/>
        </w:rPr>
        <w:t>σ</w:t>
      </w:r>
      <w:r>
        <w:rPr>
          <w:rFonts w:eastAsia="Times New Roman" w:cs="Times New Roman"/>
          <w:szCs w:val="24"/>
        </w:rPr>
        <w:t>υμβάσεις</w:t>
      </w:r>
      <w:r w:rsidRPr="00931B34">
        <w:rPr>
          <w:rFonts w:eastAsia="Times New Roman" w:cs="Times New Roman"/>
          <w:szCs w:val="24"/>
        </w:rPr>
        <w:t xml:space="preserve"> της Κυπριακής Δημοκρατίας έχει τεθεί τέτοιος όρος</w:t>
      </w:r>
      <w:r>
        <w:rPr>
          <w:rFonts w:eastAsia="Times New Roman" w:cs="Times New Roman"/>
          <w:szCs w:val="24"/>
        </w:rPr>
        <w:t>. Γιατί</w:t>
      </w:r>
      <w:r w:rsidRPr="00931B34">
        <w:rPr>
          <w:rFonts w:eastAsia="Times New Roman" w:cs="Times New Roman"/>
          <w:szCs w:val="24"/>
        </w:rPr>
        <w:t xml:space="preserve"> δεν είναι σε όλες τις συμβάσεις που συζητούμε και φέρνετε προς κύρωση σήμερα</w:t>
      </w:r>
      <w:r>
        <w:rPr>
          <w:rFonts w:eastAsia="Times New Roman" w:cs="Times New Roman"/>
          <w:szCs w:val="24"/>
        </w:rPr>
        <w:t>,</w:t>
      </w:r>
      <w:r w:rsidRPr="00931B34">
        <w:rPr>
          <w:rFonts w:eastAsia="Times New Roman" w:cs="Times New Roman"/>
          <w:szCs w:val="24"/>
        </w:rPr>
        <w:t xml:space="preserve"> παρά μόνο σε συγκεκριμένες</w:t>
      </w:r>
      <w:r>
        <w:rPr>
          <w:rFonts w:eastAsia="Times New Roman" w:cs="Times New Roman"/>
          <w:szCs w:val="24"/>
        </w:rPr>
        <w:t>;</w:t>
      </w:r>
      <w:r w:rsidRPr="00931B34">
        <w:rPr>
          <w:rFonts w:eastAsia="Times New Roman" w:cs="Times New Roman"/>
          <w:szCs w:val="24"/>
        </w:rPr>
        <w:t xml:space="preserve"> Ποιος και πότε ζήτησε την προσθήκη της ρήτρας</w:t>
      </w:r>
      <w:r>
        <w:rPr>
          <w:rFonts w:eastAsia="Times New Roman" w:cs="Times New Roman"/>
          <w:szCs w:val="24"/>
        </w:rPr>
        <w:t>; Ε</w:t>
      </w:r>
      <w:r w:rsidRPr="00931B34">
        <w:rPr>
          <w:rFonts w:eastAsia="Times New Roman" w:cs="Times New Roman"/>
          <w:szCs w:val="24"/>
        </w:rPr>
        <w:t>ν τέλει</w:t>
      </w:r>
      <w:r>
        <w:rPr>
          <w:rFonts w:eastAsia="Times New Roman" w:cs="Times New Roman"/>
          <w:szCs w:val="24"/>
        </w:rPr>
        <w:t>,</w:t>
      </w:r>
      <w:r w:rsidRPr="00931B34">
        <w:rPr>
          <w:rFonts w:eastAsia="Times New Roman" w:cs="Times New Roman"/>
          <w:szCs w:val="24"/>
        </w:rPr>
        <w:t xml:space="preserve"> ποιος διαπραγματεύτηκε αυτές τις συμβάσεις</w:t>
      </w:r>
      <w:r>
        <w:rPr>
          <w:rFonts w:eastAsia="Times New Roman" w:cs="Times New Roman"/>
          <w:szCs w:val="24"/>
        </w:rPr>
        <w:t>;</w:t>
      </w:r>
      <w:r w:rsidRPr="00931B34">
        <w:rPr>
          <w:rFonts w:eastAsia="Times New Roman" w:cs="Times New Roman"/>
          <w:szCs w:val="24"/>
        </w:rPr>
        <w:t xml:space="preserve"> </w:t>
      </w:r>
      <w:r>
        <w:rPr>
          <w:rFonts w:eastAsia="Times New Roman" w:cs="Times New Roman"/>
          <w:szCs w:val="24"/>
        </w:rPr>
        <w:t>Π</w:t>
      </w:r>
      <w:r w:rsidRPr="00931B34">
        <w:rPr>
          <w:rFonts w:eastAsia="Times New Roman" w:cs="Times New Roman"/>
          <w:szCs w:val="24"/>
        </w:rPr>
        <w:t xml:space="preserve">ότε ολοκληρώθηκε </w:t>
      </w:r>
      <w:r>
        <w:rPr>
          <w:rFonts w:eastAsia="Times New Roman" w:cs="Times New Roman"/>
          <w:szCs w:val="24"/>
        </w:rPr>
        <w:t>-με</w:t>
      </w:r>
      <w:r w:rsidRPr="00931B34">
        <w:rPr>
          <w:rFonts w:eastAsia="Times New Roman" w:cs="Times New Roman"/>
          <w:szCs w:val="24"/>
        </w:rPr>
        <w:t xml:space="preserve"> τυπικούς νομικούς όρους</w:t>
      </w:r>
      <w:r>
        <w:rPr>
          <w:rFonts w:eastAsia="Times New Roman" w:cs="Times New Roman"/>
          <w:szCs w:val="24"/>
        </w:rPr>
        <w:t xml:space="preserve"> </w:t>
      </w:r>
      <w:r w:rsidR="008F4292">
        <w:rPr>
          <w:rFonts w:eastAsia="Times New Roman" w:cs="Times New Roman"/>
          <w:szCs w:val="24"/>
        </w:rPr>
        <w:t>ε</w:t>
      </w:r>
      <w:r>
        <w:rPr>
          <w:rFonts w:eastAsia="Times New Roman" w:cs="Times New Roman"/>
          <w:szCs w:val="24"/>
        </w:rPr>
        <w:t>νοχικού</w:t>
      </w:r>
      <w:r w:rsidRPr="00931B34">
        <w:rPr>
          <w:rFonts w:eastAsia="Times New Roman" w:cs="Times New Roman"/>
          <w:szCs w:val="24"/>
        </w:rPr>
        <w:t xml:space="preserve"> </w:t>
      </w:r>
      <w:r w:rsidR="008F4292" w:rsidRPr="00931B34">
        <w:rPr>
          <w:rFonts w:eastAsia="Times New Roman" w:cs="Times New Roman"/>
          <w:szCs w:val="24"/>
        </w:rPr>
        <w:t>δ</w:t>
      </w:r>
      <w:r w:rsidRPr="00931B34">
        <w:rPr>
          <w:rFonts w:eastAsia="Times New Roman" w:cs="Times New Roman"/>
          <w:szCs w:val="24"/>
        </w:rPr>
        <w:t>ικαίου</w:t>
      </w:r>
      <w:r>
        <w:rPr>
          <w:rFonts w:eastAsia="Times New Roman" w:cs="Times New Roman"/>
          <w:szCs w:val="24"/>
        </w:rPr>
        <w:t>,</w:t>
      </w:r>
      <w:r w:rsidRPr="00931B34">
        <w:rPr>
          <w:rFonts w:eastAsia="Times New Roman" w:cs="Times New Roman"/>
          <w:szCs w:val="24"/>
        </w:rPr>
        <w:t xml:space="preserve"> </w:t>
      </w:r>
      <w:r w:rsidR="008F4292" w:rsidRPr="00931B34">
        <w:rPr>
          <w:rFonts w:eastAsia="Times New Roman" w:cs="Times New Roman"/>
          <w:szCs w:val="24"/>
        </w:rPr>
        <w:t>γ</w:t>
      </w:r>
      <w:r w:rsidRPr="00931B34">
        <w:rPr>
          <w:rFonts w:eastAsia="Times New Roman" w:cs="Times New Roman"/>
          <w:szCs w:val="24"/>
        </w:rPr>
        <w:t xml:space="preserve">ενικών </w:t>
      </w:r>
      <w:r w:rsidR="008F4292" w:rsidRPr="00931B34">
        <w:rPr>
          <w:rFonts w:eastAsia="Times New Roman" w:cs="Times New Roman"/>
          <w:szCs w:val="24"/>
        </w:rPr>
        <w:t>α</w:t>
      </w:r>
      <w:r w:rsidRPr="00931B34">
        <w:rPr>
          <w:rFonts w:eastAsia="Times New Roman" w:cs="Times New Roman"/>
          <w:szCs w:val="24"/>
        </w:rPr>
        <w:t>ρχών Αστικού Δικαίου</w:t>
      </w:r>
      <w:r>
        <w:rPr>
          <w:rFonts w:eastAsia="Times New Roman" w:cs="Times New Roman"/>
          <w:szCs w:val="24"/>
        </w:rPr>
        <w:t>-</w:t>
      </w:r>
      <w:r w:rsidRPr="00931B34">
        <w:rPr>
          <w:rFonts w:eastAsia="Times New Roman" w:cs="Times New Roman"/>
          <w:szCs w:val="24"/>
        </w:rPr>
        <w:t xml:space="preserve"> το στάδιο των διαπραγματεύσεων</w:t>
      </w:r>
      <w:r>
        <w:rPr>
          <w:rFonts w:eastAsia="Times New Roman" w:cs="Times New Roman"/>
          <w:szCs w:val="24"/>
        </w:rPr>
        <w:t xml:space="preserve">; </w:t>
      </w:r>
      <w:r w:rsidRPr="00931B34">
        <w:rPr>
          <w:rFonts w:eastAsia="Times New Roman" w:cs="Times New Roman"/>
          <w:szCs w:val="24"/>
        </w:rPr>
        <w:t>Πώς νοείται να προστίθεται ένας τέτοιος όρος</w:t>
      </w:r>
      <w:r>
        <w:rPr>
          <w:rFonts w:eastAsia="Times New Roman" w:cs="Times New Roman"/>
          <w:szCs w:val="24"/>
        </w:rPr>
        <w:t xml:space="preserve"> λ</w:t>
      </w:r>
      <w:r w:rsidRPr="00931B34">
        <w:rPr>
          <w:rFonts w:eastAsia="Times New Roman" w:cs="Times New Roman"/>
          <w:szCs w:val="24"/>
        </w:rPr>
        <w:t>ίγες ημέρες πριν τη συνεδρίαση του Ελεγκτικού Συνεδρίου</w:t>
      </w:r>
      <w:r>
        <w:rPr>
          <w:rFonts w:eastAsia="Times New Roman" w:cs="Times New Roman"/>
          <w:szCs w:val="24"/>
        </w:rPr>
        <w:t>;</w:t>
      </w:r>
      <w:r w:rsidRPr="00931B34">
        <w:rPr>
          <w:rFonts w:eastAsia="Times New Roman" w:cs="Times New Roman"/>
          <w:szCs w:val="24"/>
        </w:rPr>
        <w:t xml:space="preserve"> </w:t>
      </w:r>
      <w:r>
        <w:rPr>
          <w:rFonts w:eastAsia="Times New Roman" w:cs="Times New Roman"/>
          <w:szCs w:val="24"/>
        </w:rPr>
        <w:t>Γ</w:t>
      </w:r>
      <w:r w:rsidRPr="00931B34">
        <w:rPr>
          <w:rFonts w:eastAsia="Times New Roman" w:cs="Times New Roman"/>
          <w:szCs w:val="24"/>
        </w:rPr>
        <w:t>ιατί δεν υπήρχε στην προκήρυξη</w:t>
      </w:r>
      <w:r>
        <w:rPr>
          <w:rFonts w:eastAsia="Times New Roman" w:cs="Times New Roman"/>
          <w:szCs w:val="24"/>
        </w:rPr>
        <w:t>,</w:t>
      </w:r>
      <w:r w:rsidRPr="00931B34">
        <w:rPr>
          <w:rFonts w:eastAsia="Times New Roman" w:cs="Times New Roman"/>
          <w:szCs w:val="24"/>
        </w:rPr>
        <w:t xml:space="preserve"> αν είναι επιλογή της ελληνικής πλευράς</w:t>
      </w:r>
      <w:r>
        <w:rPr>
          <w:rFonts w:eastAsia="Times New Roman" w:cs="Times New Roman"/>
          <w:szCs w:val="24"/>
        </w:rPr>
        <w:t>; Γιατί</w:t>
      </w:r>
      <w:r w:rsidRPr="00931B34">
        <w:rPr>
          <w:rFonts w:eastAsia="Times New Roman" w:cs="Times New Roman"/>
          <w:szCs w:val="24"/>
        </w:rPr>
        <w:t xml:space="preserve"> η ελληνική πλευρά είδε το φως το αληθινό μετά την προκήρυξη</w:t>
      </w:r>
      <w:r>
        <w:rPr>
          <w:rFonts w:eastAsia="Times New Roman" w:cs="Times New Roman"/>
          <w:szCs w:val="24"/>
        </w:rPr>
        <w:t>,</w:t>
      </w:r>
      <w:r w:rsidRPr="00931B34">
        <w:rPr>
          <w:rFonts w:eastAsia="Times New Roman" w:cs="Times New Roman"/>
          <w:szCs w:val="24"/>
        </w:rPr>
        <w:t xml:space="preserve"> μετά την αλληλογραφία με τις συμμετέχουσες εταιρείες</w:t>
      </w:r>
      <w:r>
        <w:rPr>
          <w:rFonts w:eastAsia="Times New Roman" w:cs="Times New Roman"/>
          <w:szCs w:val="24"/>
        </w:rPr>
        <w:t xml:space="preserve">, </w:t>
      </w:r>
      <w:r w:rsidRPr="00931B34">
        <w:rPr>
          <w:rFonts w:eastAsia="Times New Roman" w:cs="Times New Roman"/>
          <w:szCs w:val="24"/>
        </w:rPr>
        <w:t>τα ενδιαφερόμενα μέρη</w:t>
      </w:r>
      <w:r>
        <w:rPr>
          <w:rFonts w:eastAsia="Times New Roman" w:cs="Times New Roman"/>
          <w:szCs w:val="24"/>
        </w:rPr>
        <w:t>; Γ</w:t>
      </w:r>
      <w:r w:rsidRPr="00931B34">
        <w:rPr>
          <w:rFonts w:eastAsia="Times New Roman" w:cs="Times New Roman"/>
          <w:szCs w:val="24"/>
        </w:rPr>
        <w:t>ιατί</w:t>
      </w:r>
      <w:r>
        <w:rPr>
          <w:rFonts w:eastAsia="Times New Roman" w:cs="Times New Roman"/>
          <w:szCs w:val="24"/>
        </w:rPr>
        <w:t xml:space="preserve"> τόσα</w:t>
      </w:r>
      <w:r w:rsidRPr="00931B34">
        <w:rPr>
          <w:rFonts w:eastAsia="Times New Roman" w:cs="Times New Roman"/>
          <w:szCs w:val="24"/>
        </w:rPr>
        <w:t xml:space="preserve"> πολλά </w:t>
      </w:r>
      <w:r>
        <w:rPr>
          <w:rFonts w:eastAsia="Times New Roman" w:cs="Times New Roman"/>
          <w:szCs w:val="24"/>
        </w:rPr>
        <w:t>«</w:t>
      </w:r>
      <w:r w:rsidRPr="00931B34">
        <w:rPr>
          <w:rFonts w:eastAsia="Times New Roman" w:cs="Times New Roman"/>
          <w:szCs w:val="24"/>
        </w:rPr>
        <w:t>γιατί</w:t>
      </w:r>
      <w:r>
        <w:rPr>
          <w:rFonts w:eastAsia="Times New Roman" w:cs="Times New Roman"/>
          <w:szCs w:val="24"/>
        </w:rPr>
        <w:t>»;</w:t>
      </w:r>
    </w:p>
    <w:p w14:paraId="33D7A05C" w14:textId="7D83D981" w:rsidR="007B3FFC" w:rsidRDefault="008B5CB0">
      <w:pPr>
        <w:spacing w:line="600" w:lineRule="auto"/>
        <w:ind w:firstLine="720"/>
        <w:jc w:val="both"/>
        <w:rPr>
          <w:rFonts w:eastAsia="Times New Roman" w:cs="Times New Roman"/>
          <w:szCs w:val="24"/>
        </w:rPr>
      </w:pPr>
      <w:r>
        <w:rPr>
          <w:rFonts w:eastAsia="Times New Roman" w:cs="Times New Roman"/>
          <w:szCs w:val="24"/>
        </w:rPr>
        <w:t>Και α</w:t>
      </w:r>
      <w:r w:rsidRPr="00931B34">
        <w:rPr>
          <w:rFonts w:eastAsia="Times New Roman" w:cs="Times New Roman"/>
          <w:szCs w:val="24"/>
        </w:rPr>
        <w:t xml:space="preserve">ν επιμένει η </w:t>
      </w:r>
      <w:r>
        <w:rPr>
          <w:rFonts w:eastAsia="Times New Roman" w:cs="Times New Roman"/>
          <w:szCs w:val="24"/>
        </w:rPr>
        <w:t>Κ</w:t>
      </w:r>
      <w:r w:rsidRPr="00931B34">
        <w:rPr>
          <w:rFonts w:eastAsia="Times New Roman" w:cs="Times New Roman"/>
          <w:szCs w:val="24"/>
        </w:rPr>
        <w:t xml:space="preserve">υβέρνηση ακόμα στο επιχείρημα ότι έτσι εξασφαλίζεται το </w:t>
      </w:r>
      <w:r w:rsidR="00B330E2" w:rsidRPr="00931B34">
        <w:rPr>
          <w:rFonts w:eastAsia="Times New Roman" w:cs="Times New Roman"/>
          <w:szCs w:val="24"/>
        </w:rPr>
        <w:t>Ε</w:t>
      </w:r>
      <w:r w:rsidRPr="00931B34">
        <w:rPr>
          <w:rFonts w:eastAsia="Times New Roman" w:cs="Times New Roman"/>
          <w:szCs w:val="24"/>
        </w:rPr>
        <w:t xml:space="preserve">λληνικό </w:t>
      </w:r>
      <w:r>
        <w:rPr>
          <w:rFonts w:eastAsia="Times New Roman" w:cs="Times New Roman"/>
          <w:szCs w:val="24"/>
        </w:rPr>
        <w:t>Δ</w:t>
      </w:r>
      <w:r w:rsidRPr="00931B34">
        <w:rPr>
          <w:rFonts w:eastAsia="Times New Roman" w:cs="Times New Roman"/>
          <w:szCs w:val="24"/>
        </w:rPr>
        <w:t>ημόσιο</w:t>
      </w:r>
      <w:r>
        <w:rPr>
          <w:rFonts w:eastAsia="Times New Roman" w:cs="Times New Roman"/>
          <w:szCs w:val="24"/>
        </w:rPr>
        <w:t>, το</w:t>
      </w:r>
      <w:r w:rsidRPr="00931B34">
        <w:rPr>
          <w:rFonts w:eastAsia="Times New Roman" w:cs="Times New Roman"/>
          <w:szCs w:val="24"/>
        </w:rPr>
        <w:t xml:space="preserve"> εξ αντιδιαστολή</w:t>
      </w:r>
      <w:r>
        <w:rPr>
          <w:rFonts w:eastAsia="Times New Roman" w:cs="Times New Roman"/>
          <w:szCs w:val="24"/>
        </w:rPr>
        <w:t>ς</w:t>
      </w:r>
      <w:r w:rsidRPr="00931B34">
        <w:rPr>
          <w:rFonts w:eastAsia="Times New Roman" w:cs="Times New Roman"/>
          <w:szCs w:val="24"/>
        </w:rPr>
        <w:t xml:space="preserve"> επιχείρημα είναι ότι τόσα χρόνια δεν ήμασταν εξασφαλισμέν</w:t>
      </w:r>
      <w:r>
        <w:rPr>
          <w:rFonts w:eastAsia="Times New Roman" w:cs="Times New Roman"/>
          <w:szCs w:val="24"/>
        </w:rPr>
        <w:t>οι; Έ</w:t>
      </w:r>
      <w:r w:rsidRPr="00931B34">
        <w:rPr>
          <w:rFonts w:eastAsia="Times New Roman" w:cs="Times New Roman"/>
          <w:szCs w:val="24"/>
        </w:rPr>
        <w:t>χουν περάσει σχέδια νόμου</w:t>
      </w:r>
      <w:r>
        <w:rPr>
          <w:rFonts w:eastAsia="Times New Roman" w:cs="Times New Roman"/>
          <w:szCs w:val="24"/>
        </w:rPr>
        <w:t>,</w:t>
      </w:r>
      <w:r w:rsidRPr="00931B34">
        <w:rPr>
          <w:rFonts w:eastAsia="Times New Roman" w:cs="Times New Roman"/>
          <w:szCs w:val="24"/>
        </w:rPr>
        <w:t xml:space="preserve"> έχουν κυρωθεί</w:t>
      </w:r>
      <w:r w:rsidRPr="00931B34">
        <w:rPr>
          <w:rFonts w:eastAsia="Times New Roman" w:cs="Times New Roman"/>
          <w:szCs w:val="24"/>
        </w:rPr>
        <w:t xml:space="preserve"> συμβάσεις που δεν εξασφάλιζαν το </w:t>
      </w:r>
      <w:r w:rsidR="00B330E2" w:rsidRPr="00931B34">
        <w:rPr>
          <w:rFonts w:eastAsia="Times New Roman" w:cs="Times New Roman"/>
          <w:szCs w:val="24"/>
        </w:rPr>
        <w:t>Ε</w:t>
      </w:r>
      <w:r w:rsidRPr="00931B34">
        <w:rPr>
          <w:rFonts w:eastAsia="Times New Roman" w:cs="Times New Roman"/>
          <w:szCs w:val="24"/>
        </w:rPr>
        <w:t xml:space="preserve">λληνικό </w:t>
      </w:r>
      <w:r>
        <w:rPr>
          <w:rFonts w:eastAsia="Times New Roman" w:cs="Times New Roman"/>
          <w:szCs w:val="24"/>
        </w:rPr>
        <w:t>Δ</w:t>
      </w:r>
      <w:r w:rsidRPr="00931B34">
        <w:rPr>
          <w:rFonts w:eastAsia="Times New Roman" w:cs="Times New Roman"/>
          <w:szCs w:val="24"/>
        </w:rPr>
        <w:t>ημόσιο</w:t>
      </w:r>
      <w:r>
        <w:rPr>
          <w:rFonts w:eastAsia="Times New Roman" w:cs="Times New Roman"/>
          <w:szCs w:val="24"/>
        </w:rPr>
        <w:t>; Και, ε</w:t>
      </w:r>
      <w:r w:rsidRPr="00931B34">
        <w:rPr>
          <w:rFonts w:eastAsia="Times New Roman" w:cs="Times New Roman"/>
          <w:szCs w:val="24"/>
        </w:rPr>
        <w:t>ν τέλει</w:t>
      </w:r>
      <w:r>
        <w:rPr>
          <w:rFonts w:eastAsia="Times New Roman" w:cs="Times New Roman"/>
          <w:szCs w:val="24"/>
        </w:rPr>
        <w:t>,</w:t>
      </w:r>
      <w:r w:rsidRPr="00931B34">
        <w:rPr>
          <w:rFonts w:eastAsia="Times New Roman" w:cs="Times New Roman"/>
          <w:szCs w:val="24"/>
        </w:rPr>
        <w:t xml:space="preserve"> έχουν υπολογιστεί οι γεωπολιτικές συνέπειες αυτής της ρήτρας</w:t>
      </w:r>
      <w:r>
        <w:rPr>
          <w:rFonts w:eastAsia="Times New Roman" w:cs="Times New Roman"/>
          <w:szCs w:val="24"/>
        </w:rPr>
        <w:t>; Δ</w:t>
      </w:r>
      <w:r w:rsidRPr="00931B34">
        <w:rPr>
          <w:rFonts w:eastAsia="Times New Roman" w:cs="Times New Roman"/>
          <w:szCs w:val="24"/>
        </w:rPr>
        <w:t>ιότι εδώ μπορούν να υπάρξουν συνέπειες</w:t>
      </w:r>
      <w:r w:rsidR="00EA6FD2" w:rsidRPr="00EA6FD2">
        <w:rPr>
          <w:rFonts w:eastAsia="Times New Roman" w:cs="Times New Roman"/>
          <w:szCs w:val="24"/>
        </w:rPr>
        <w:t xml:space="preserve"> </w:t>
      </w:r>
      <w:r w:rsidR="00EA6FD2" w:rsidRPr="00931B34">
        <w:rPr>
          <w:rFonts w:eastAsia="Times New Roman" w:cs="Times New Roman"/>
          <w:szCs w:val="24"/>
        </w:rPr>
        <w:t>ή περιθώρια αμφισβητήσεων</w:t>
      </w:r>
      <w:r w:rsidRPr="00931B34">
        <w:rPr>
          <w:rFonts w:eastAsia="Times New Roman" w:cs="Times New Roman"/>
          <w:szCs w:val="24"/>
        </w:rPr>
        <w:t xml:space="preserve"> σε τρία επίπεδα</w:t>
      </w:r>
      <w:r>
        <w:rPr>
          <w:rFonts w:eastAsia="Times New Roman" w:cs="Times New Roman"/>
          <w:szCs w:val="24"/>
        </w:rPr>
        <w:t xml:space="preserve"> ή π</w:t>
      </w:r>
      <w:r w:rsidRPr="00931B34">
        <w:rPr>
          <w:rFonts w:eastAsia="Times New Roman" w:cs="Times New Roman"/>
          <w:szCs w:val="24"/>
        </w:rPr>
        <w:t>αράθυρα</w:t>
      </w:r>
      <w:r>
        <w:rPr>
          <w:rFonts w:eastAsia="Times New Roman" w:cs="Times New Roman"/>
          <w:szCs w:val="24"/>
        </w:rPr>
        <w:t>. Π</w:t>
      </w:r>
      <w:r w:rsidRPr="00931B34">
        <w:rPr>
          <w:rFonts w:eastAsia="Times New Roman" w:cs="Times New Roman"/>
          <w:szCs w:val="24"/>
        </w:rPr>
        <w:t xml:space="preserve">ρώτον </w:t>
      </w:r>
      <w:r>
        <w:rPr>
          <w:rFonts w:eastAsia="Times New Roman" w:cs="Times New Roman"/>
          <w:szCs w:val="24"/>
        </w:rPr>
        <w:t xml:space="preserve">-και </w:t>
      </w:r>
      <w:proofErr w:type="spellStart"/>
      <w:r w:rsidRPr="00931B34">
        <w:rPr>
          <w:rFonts w:eastAsia="Times New Roman" w:cs="Times New Roman"/>
          <w:szCs w:val="24"/>
        </w:rPr>
        <w:t>κυριότερο</w:t>
      </w:r>
      <w:r>
        <w:rPr>
          <w:rFonts w:eastAsia="Times New Roman" w:cs="Times New Roman"/>
          <w:szCs w:val="24"/>
        </w:rPr>
        <w:t>ν</w:t>
      </w:r>
      <w:proofErr w:type="spellEnd"/>
      <w:r>
        <w:rPr>
          <w:rFonts w:eastAsia="Times New Roman" w:cs="Times New Roman"/>
          <w:szCs w:val="24"/>
        </w:rPr>
        <w:t>-</w:t>
      </w:r>
      <w:r w:rsidRPr="00931B34">
        <w:rPr>
          <w:rFonts w:eastAsia="Times New Roman" w:cs="Times New Roman"/>
          <w:szCs w:val="24"/>
        </w:rPr>
        <w:t xml:space="preserve"> το ανυπόστατο και παράνομο </w:t>
      </w:r>
      <w:proofErr w:type="spellStart"/>
      <w:r w:rsidRPr="00931B34">
        <w:rPr>
          <w:rFonts w:eastAsia="Times New Roman" w:cs="Times New Roman"/>
          <w:szCs w:val="24"/>
        </w:rPr>
        <w:lastRenderedPageBreak/>
        <w:t>το</w:t>
      </w:r>
      <w:r>
        <w:rPr>
          <w:rFonts w:eastAsia="Times New Roman" w:cs="Times New Roman"/>
          <w:szCs w:val="24"/>
        </w:rPr>
        <w:t>υρκολιβυκό</w:t>
      </w:r>
      <w:proofErr w:type="spellEnd"/>
      <w:r>
        <w:rPr>
          <w:rFonts w:eastAsia="Times New Roman" w:cs="Times New Roman"/>
          <w:szCs w:val="24"/>
        </w:rPr>
        <w:t xml:space="preserve"> </w:t>
      </w:r>
      <w:r w:rsidRPr="00931B34">
        <w:rPr>
          <w:rFonts w:eastAsia="Times New Roman" w:cs="Times New Roman"/>
          <w:szCs w:val="24"/>
        </w:rPr>
        <w:t xml:space="preserve">μνημόνιο που δεν πρέπει να </w:t>
      </w:r>
      <w:r>
        <w:rPr>
          <w:rFonts w:eastAsia="Times New Roman" w:cs="Times New Roman"/>
          <w:szCs w:val="24"/>
        </w:rPr>
        <w:t xml:space="preserve">καταλείπεται </w:t>
      </w:r>
      <w:r w:rsidRPr="00931B34">
        <w:rPr>
          <w:rFonts w:eastAsia="Times New Roman" w:cs="Times New Roman"/>
          <w:szCs w:val="24"/>
        </w:rPr>
        <w:t>καμία υπόνοια ότι μπορεί να υπάρξει υποχώρηση έναντι αυτού</w:t>
      </w:r>
      <w:r w:rsidR="00EF70FC">
        <w:rPr>
          <w:rFonts w:eastAsia="Times New Roman" w:cs="Times New Roman"/>
          <w:szCs w:val="24"/>
        </w:rPr>
        <w:t>.</w:t>
      </w:r>
      <w:r>
        <w:rPr>
          <w:rFonts w:eastAsia="Times New Roman" w:cs="Times New Roman"/>
          <w:szCs w:val="24"/>
        </w:rPr>
        <w:t xml:space="preserve"> </w:t>
      </w:r>
      <w:r w:rsidR="00EF70FC">
        <w:rPr>
          <w:rFonts w:eastAsia="Times New Roman" w:cs="Times New Roman"/>
          <w:szCs w:val="24"/>
        </w:rPr>
        <w:t>Δ</w:t>
      </w:r>
      <w:r>
        <w:rPr>
          <w:rFonts w:eastAsia="Times New Roman" w:cs="Times New Roman"/>
          <w:szCs w:val="24"/>
        </w:rPr>
        <w:t>εύτερον η</w:t>
      </w:r>
      <w:r w:rsidRPr="00931B34">
        <w:rPr>
          <w:rFonts w:eastAsia="Times New Roman" w:cs="Times New Roman"/>
          <w:szCs w:val="24"/>
        </w:rPr>
        <w:t xml:space="preserve"> </w:t>
      </w:r>
      <w:proofErr w:type="spellStart"/>
      <w:r w:rsidRPr="00931B34">
        <w:rPr>
          <w:rFonts w:eastAsia="Times New Roman" w:cs="Times New Roman"/>
          <w:szCs w:val="24"/>
        </w:rPr>
        <w:t>ελληνοαιγυπτιακή</w:t>
      </w:r>
      <w:proofErr w:type="spellEnd"/>
      <w:r w:rsidRPr="00931B34">
        <w:rPr>
          <w:rFonts w:eastAsia="Times New Roman" w:cs="Times New Roman"/>
          <w:szCs w:val="24"/>
        </w:rPr>
        <w:t xml:space="preserve"> συμφωνία που είναι μερική</w:t>
      </w:r>
      <w:r w:rsidRPr="00F27B39">
        <w:rPr>
          <w:rFonts w:eastAsia="Times New Roman" w:cs="Times New Roman"/>
          <w:szCs w:val="24"/>
        </w:rPr>
        <w:t>,</w:t>
      </w:r>
      <w:r>
        <w:rPr>
          <w:rFonts w:eastAsia="Times New Roman" w:cs="Times New Roman"/>
          <w:szCs w:val="24"/>
        </w:rPr>
        <w:t xml:space="preserve"> καθώς</w:t>
      </w:r>
      <w:r w:rsidRPr="00931B34">
        <w:rPr>
          <w:rFonts w:eastAsia="Times New Roman" w:cs="Times New Roman"/>
          <w:szCs w:val="24"/>
        </w:rPr>
        <w:t xml:space="preserve"> εκκρεμεί η οριοθέτηση </w:t>
      </w:r>
      <w:r>
        <w:rPr>
          <w:rFonts w:eastAsia="Times New Roman" w:cs="Times New Roman"/>
          <w:szCs w:val="24"/>
        </w:rPr>
        <w:t>σ</w:t>
      </w:r>
      <w:r w:rsidRPr="00931B34">
        <w:rPr>
          <w:rFonts w:eastAsia="Times New Roman" w:cs="Times New Roman"/>
          <w:szCs w:val="24"/>
        </w:rPr>
        <w:t xml:space="preserve">το ανατολικό τμήμα </w:t>
      </w:r>
      <w:r>
        <w:rPr>
          <w:rFonts w:eastAsia="Times New Roman" w:cs="Times New Roman"/>
          <w:szCs w:val="24"/>
        </w:rPr>
        <w:t xml:space="preserve">και </w:t>
      </w:r>
      <w:r w:rsidRPr="00931B34">
        <w:rPr>
          <w:rFonts w:eastAsia="Times New Roman" w:cs="Times New Roman"/>
          <w:szCs w:val="24"/>
        </w:rPr>
        <w:t xml:space="preserve">δεν πρέπει να είμαστε εμείς αυτοί που θα αμφισβητήσουμε τη συμφωνία με την </w:t>
      </w:r>
      <w:r>
        <w:rPr>
          <w:rFonts w:eastAsia="Times New Roman" w:cs="Times New Roman"/>
          <w:szCs w:val="24"/>
        </w:rPr>
        <w:t>Α</w:t>
      </w:r>
      <w:r w:rsidRPr="00931B34">
        <w:rPr>
          <w:rFonts w:eastAsia="Times New Roman" w:cs="Times New Roman"/>
          <w:szCs w:val="24"/>
        </w:rPr>
        <w:t>ίγυπτο</w:t>
      </w:r>
      <w:r>
        <w:rPr>
          <w:rFonts w:eastAsia="Times New Roman" w:cs="Times New Roman"/>
          <w:szCs w:val="24"/>
        </w:rPr>
        <w:t>, τον έναν</w:t>
      </w:r>
      <w:r w:rsidRPr="00931B34">
        <w:rPr>
          <w:rFonts w:eastAsia="Times New Roman" w:cs="Times New Roman"/>
          <w:szCs w:val="24"/>
        </w:rPr>
        <w:t xml:space="preserve"> σύμμαχο που έχουμε ακόμα στην περιοχή</w:t>
      </w:r>
      <w:r w:rsidR="00EF70FC">
        <w:rPr>
          <w:rFonts w:eastAsia="Times New Roman" w:cs="Times New Roman"/>
          <w:szCs w:val="24"/>
        </w:rPr>
        <w:t>.</w:t>
      </w:r>
      <w:r>
        <w:rPr>
          <w:rFonts w:eastAsia="Times New Roman" w:cs="Times New Roman"/>
          <w:szCs w:val="24"/>
        </w:rPr>
        <w:t xml:space="preserve"> </w:t>
      </w:r>
      <w:r w:rsidR="00EF70FC">
        <w:rPr>
          <w:rFonts w:eastAsia="Times New Roman" w:cs="Times New Roman"/>
          <w:szCs w:val="24"/>
        </w:rPr>
        <w:t>Κ</w:t>
      </w:r>
      <w:r>
        <w:rPr>
          <w:rFonts w:eastAsia="Times New Roman" w:cs="Times New Roman"/>
          <w:szCs w:val="24"/>
        </w:rPr>
        <w:t>αι, τ</w:t>
      </w:r>
      <w:r w:rsidRPr="00931B34">
        <w:rPr>
          <w:rFonts w:eastAsia="Times New Roman" w:cs="Times New Roman"/>
          <w:szCs w:val="24"/>
        </w:rPr>
        <w:t>ρίτον</w:t>
      </w:r>
      <w:r>
        <w:rPr>
          <w:rFonts w:eastAsia="Times New Roman" w:cs="Times New Roman"/>
          <w:szCs w:val="24"/>
        </w:rPr>
        <w:t>,</w:t>
      </w:r>
      <w:r w:rsidRPr="00931B34">
        <w:rPr>
          <w:rFonts w:eastAsia="Times New Roman" w:cs="Times New Roman"/>
          <w:szCs w:val="24"/>
        </w:rPr>
        <w:t xml:space="preserve"> το περίφημο σχήμα </w:t>
      </w:r>
      <w:r>
        <w:rPr>
          <w:rFonts w:eastAsia="Times New Roman" w:cs="Times New Roman"/>
          <w:szCs w:val="24"/>
        </w:rPr>
        <w:t>«5</w:t>
      </w:r>
      <w:r>
        <w:rPr>
          <w:rFonts w:eastAsia="Times New Roman" w:cs="Times New Roman"/>
          <w:szCs w:val="24"/>
          <w:lang w:val="en-US"/>
        </w:rPr>
        <w:t>x</w:t>
      </w:r>
      <w:r>
        <w:rPr>
          <w:rFonts w:eastAsia="Times New Roman" w:cs="Times New Roman"/>
          <w:szCs w:val="24"/>
        </w:rPr>
        <w:t>5»,</w:t>
      </w:r>
      <w:r w:rsidRPr="00931B34">
        <w:rPr>
          <w:rFonts w:eastAsia="Times New Roman" w:cs="Times New Roman"/>
          <w:szCs w:val="24"/>
        </w:rPr>
        <w:t xml:space="preserve"> </w:t>
      </w:r>
      <w:r>
        <w:rPr>
          <w:rFonts w:eastAsia="Times New Roman" w:cs="Times New Roman"/>
          <w:szCs w:val="24"/>
        </w:rPr>
        <w:t>«5+</w:t>
      </w:r>
      <w:r w:rsidRPr="00931B34">
        <w:rPr>
          <w:rFonts w:eastAsia="Times New Roman" w:cs="Times New Roman"/>
          <w:szCs w:val="24"/>
        </w:rPr>
        <w:t>5</w:t>
      </w:r>
      <w:r>
        <w:rPr>
          <w:rFonts w:eastAsia="Times New Roman" w:cs="Times New Roman"/>
          <w:szCs w:val="24"/>
        </w:rPr>
        <w:t>»</w:t>
      </w:r>
      <w:r w:rsidRPr="00931B34">
        <w:rPr>
          <w:rFonts w:eastAsia="Times New Roman" w:cs="Times New Roman"/>
          <w:szCs w:val="24"/>
        </w:rPr>
        <w:t xml:space="preserve"> που </w:t>
      </w:r>
      <w:r>
        <w:rPr>
          <w:rFonts w:eastAsia="Times New Roman" w:cs="Times New Roman"/>
          <w:szCs w:val="24"/>
        </w:rPr>
        <w:t>εξήγγειλε ο Π</w:t>
      </w:r>
      <w:r w:rsidRPr="00931B34">
        <w:rPr>
          <w:rFonts w:eastAsia="Times New Roman" w:cs="Times New Roman"/>
          <w:szCs w:val="24"/>
        </w:rPr>
        <w:t xml:space="preserve">ρωθυπουργός από αυτό το </w:t>
      </w:r>
      <w:r>
        <w:rPr>
          <w:rFonts w:eastAsia="Times New Roman" w:cs="Times New Roman"/>
          <w:szCs w:val="24"/>
        </w:rPr>
        <w:t>Β</w:t>
      </w:r>
      <w:r w:rsidRPr="00931B34">
        <w:rPr>
          <w:rFonts w:eastAsia="Times New Roman" w:cs="Times New Roman"/>
          <w:szCs w:val="24"/>
        </w:rPr>
        <w:t xml:space="preserve">ήμα εδώ τον </w:t>
      </w:r>
      <w:r>
        <w:rPr>
          <w:rFonts w:eastAsia="Times New Roman" w:cs="Times New Roman"/>
          <w:szCs w:val="24"/>
        </w:rPr>
        <w:t>Ο</w:t>
      </w:r>
      <w:r w:rsidRPr="00931B34">
        <w:rPr>
          <w:rFonts w:eastAsia="Times New Roman" w:cs="Times New Roman"/>
          <w:szCs w:val="24"/>
        </w:rPr>
        <w:t>κτώβριο</w:t>
      </w:r>
      <w:r>
        <w:rPr>
          <w:rFonts w:eastAsia="Times New Roman" w:cs="Times New Roman"/>
          <w:szCs w:val="24"/>
        </w:rPr>
        <w:t>. Έχει</w:t>
      </w:r>
      <w:r w:rsidRPr="00931B34">
        <w:rPr>
          <w:rFonts w:eastAsia="Times New Roman" w:cs="Times New Roman"/>
          <w:szCs w:val="24"/>
        </w:rPr>
        <w:t xml:space="preserve"> ξεχαστεί α</w:t>
      </w:r>
      <w:r>
        <w:rPr>
          <w:rFonts w:eastAsia="Times New Roman" w:cs="Times New Roman"/>
          <w:szCs w:val="24"/>
        </w:rPr>
        <w:t>υτό</w:t>
      </w:r>
      <w:r w:rsidRPr="00931B34">
        <w:rPr>
          <w:rFonts w:eastAsia="Times New Roman" w:cs="Times New Roman"/>
          <w:szCs w:val="24"/>
        </w:rPr>
        <w:t xml:space="preserve"> το σχήμα</w:t>
      </w:r>
      <w:r>
        <w:rPr>
          <w:rFonts w:eastAsia="Times New Roman" w:cs="Times New Roman"/>
          <w:szCs w:val="24"/>
        </w:rPr>
        <w:t>. Έχει</w:t>
      </w:r>
      <w:r w:rsidRPr="00931B34">
        <w:rPr>
          <w:rFonts w:eastAsia="Times New Roman" w:cs="Times New Roman"/>
          <w:szCs w:val="24"/>
        </w:rPr>
        <w:t xml:space="preserve"> αποδειχθεί </w:t>
      </w:r>
      <w:r w:rsidR="00EF70FC">
        <w:rPr>
          <w:rFonts w:eastAsia="Times New Roman" w:cs="Times New Roman"/>
          <w:szCs w:val="24"/>
        </w:rPr>
        <w:t>«</w:t>
      </w:r>
      <w:r w:rsidRPr="00931B34">
        <w:rPr>
          <w:rFonts w:eastAsia="Times New Roman" w:cs="Times New Roman"/>
          <w:szCs w:val="24"/>
        </w:rPr>
        <w:t>πυροτέχνημα</w:t>
      </w:r>
      <w:r w:rsidR="00EF70FC">
        <w:rPr>
          <w:rFonts w:eastAsia="Times New Roman" w:cs="Times New Roman"/>
          <w:szCs w:val="24"/>
        </w:rPr>
        <w:t>»</w:t>
      </w:r>
      <w:r>
        <w:rPr>
          <w:rFonts w:eastAsia="Times New Roman" w:cs="Times New Roman"/>
          <w:szCs w:val="24"/>
        </w:rPr>
        <w:t>,</w:t>
      </w:r>
      <w:r w:rsidRPr="00931B34">
        <w:rPr>
          <w:rFonts w:eastAsia="Times New Roman" w:cs="Times New Roman"/>
          <w:szCs w:val="24"/>
        </w:rPr>
        <w:t xml:space="preserve"> ενδεχομένως</w:t>
      </w:r>
      <w:r>
        <w:rPr>
          <w:rFonts w:eastAsia="Times New Roman" w:cs="Times New Roman"/>
          <w:szCs w:val="24"/>
        </w:rPr>
        <w:t>,</w:t>
      </w:r>
      <w:r w:rsidRPr="00931B34">
        <w:rPr>
          <w:rFonts w:eastAsia="Times New Roman" w:cs="Times New Roman"/>
          <w:szCs w:val="24"/>
        </w:rPr>
        <w:t xml:space="preserve"> αλλά όταν το ανακ</w:t>
      </w:r>
      <w:r>
        <w:rPr>
          <w:rFonts w:eastAsia="Times New Roman" w:cs="Times New Roman"/>
          <w:szCs w:val="24"/>
        </w:rPr>
        <w:t>οίνωσε ο κ. Μητσοτάκης</w:t>
      </w:r>
      <w:r w:rsidRPr="00931B34">
        <w:rPr>
          <w:rFonts w:eastAsia="Times New Roman" w:cs="Times New Roman"/>
          <w:szCs w:val="24"/>
        </w:rPr>
        <w:t xml:space="preserve"> αναφερόταν μεταξύ άλλων και σε ένα πολυμερές σχήμα </w:t>
      </w:r>
      <w:r>
        <w:rPr>
          <w:rFonts w:eastAsia="Times New Roman" w:cs="Times New Roman"/>
          <w:szCs w:val="24"/>
        </w:rPr>
        <w:t xml:space="preserve">για τις οριοθετήσεις </w:t>
      </w:r>
      <w:r w:rsidRPr="00931B34">
        <w:rPr>
          <w:rFonts w:eastAsia="Times New Roman" w:cs="Times New Roman"/>
          <w:szCs w:val="24"/>
        </w:rPr>
        <w:t>θαλασσίων ζωνών των παράκτιων κρατών της Ανατολικής Μεσογείου</w:t>
      </w:r>
      <w:r>
        <w:rPr>
          <w:rFonts w:eastAsia="Times New Roman" w:cs="Times New Roman"/>
          <w:szCs w:val="24"/>
        </w:rPr>
        <w:t>.</w:t>
      </w:r>
      <w:r w:rsidRPr="00931B34">
        <w:rPr>
          <w:rFonts w:eastAsia="Times New Roman" w:cs="Times New Roman"/>
          <w:szCs w:val="24"/>
        </w:rPr>
        <w:t xml:space="preserve"> Αυτή η ρήτρα μπορεί να έχει επίδραση σε αυτό το επίπεδο</w:t>
      </w:r>
      <w:r>
        <w:rPr>
          <w:rFonts w:eastAsia="Times New Roman" w:cs="Times New Roman"/>
          <w:szCs w:val="24"/>
        </w:rPr>
        <w:t>;</w:t>
      </w:r>
    </w:p>
    <w:p w14:paraId="33D7A05D" w14:textId="77777777"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t>Εμείς δεν μπορούμε και δεν πρόκειται να συναινέσουμε σε επιλογές που δεν θα κάν</w:t>
      </w:r>
      <w:r>
        <w:rPr>
          <w:rFonts w:eastAsia="Times New Roman" w:cs="Times New Roman"/>
          <w:szCs w:val="24"/>
        </w:rPr>
        <w:t>α</w:t>
      </w:r>
      <w:r w:rsidRPr="00931B34">
        <w:rPr>
          <w:rFonts w:eastAsia="Times New Roman" w:cs="Times New Roman"/>
          <w:szCs w:val="24"/>
        </w:rPr>
        <w:t>με εμείς</w:t>
      </w:r>
      <w:r>
        <w:rPr>
          <w:rFonts w:eastAsia="Times New Roman" w:cs="Times New Roman"/>
          <w:szCs w:val="24"/>
        </w:rPr>
        <w:t>. Αυτή η</w:t>
      </w:r>
      <w:r w:rsidRPr="00931B34">
        <w:rPr>
          <w:rFonts w:eastAsia="Times New Roman" w:cs="Times New Roman"/>
          <w:szCs w:val="24"/>
        </w:rPr>
        <w:t xml:space="preserve"> ρήτρα δεν θα ήταν ποτέ αντικείμενο συμφωνίας από μια κυβέρνηση</w:t>
      </w:r>
      <w:r>
        <w:rPr>
          <w:rFonts w:eastAsia="Times New Roman" w:cs="Times New Roman"/>
          <w:szCs w:val="24"/>
        </w:rPr>
        <w:t xml:space="preserve"> ΠΑΣΟΚ.</w:t>
      </w:r>
      <w:r w:rsidRPr="00931B34">
        <w:rPr>
          <w:rFonts w:eastAsia="Times New Roman" w:cs="Times New Roman"/>
          <w:szCs w:val="24"/>
        </w:rPr>
        <w:t xml:space="preserve"> Η </w:t>
      </w:r>
      <w:r>
        <w:rPr>
          <w:rFonts w:eastAsia="Times New Roman" w:cs="Times New Roman"/>
          <w:szCs w:val="24"/>
        </w:rPr>
        <w:t>κ</w:t>
      </w:r>
      <w:r w:rsidRPr="00931B34">
        <w:rPr>
          <w:rFonts w:eastAsia="Times New Roman" w:cs="Times New Roman"/>
          <w:szCs w:val="24"/>
        </w:rPr>
        <w:t xml:space="preserve">υβέρνηση που </w:t>
      </w:r>
      <w:r>
        <w:rPr>
          <w:rFonts w:eastAsia="Times New Roman" w:cs="Times New Roman"/>
          <w:szCs w:val="24"/>
        </w:rPr>
        <w:t xml:space="preserve">τη </w:t>
      </w:r>
      <w:r w:rsidRPr="00931B34">
        <w:rPr>
          <w:rFonts w:eastAsia="Times New Roman" w:cs="Times New Roman"/>
          <w:szCs w:val="24"/>
        </w:rPr>
        <w:t>συμφώνησε και την υπέγραψε και η παράταξη που τη στηρίζει θα αναλάβει και την ευθύνη που της αναλογεί για την εξέλιξη των πραγμάτων</w:t>
      </w:r>
      <w:r>
        <w:rPr>
          <w:rFonts w:eastAsia="Times New Roman" w:cs="Times New Roman"/>
          <w:szCs w:val="24"/>
        </w:rPr>
        <w:t>.</w:t>
      </w:r>
      <w:r w:rsidRPr="00931B34">
        <w:rPr>
          <w:rFonts w:eastAsia="Times New Roman" w:cs="Times New Roman"/>
          <w:szCs w:val="24"/>
        </w:rPr>
        <w:t xml:space="preserve"> Ελπίζω να μη χρειαστεί ποτέ να επιστρέψουμε στα </w:t>
      </w:r>
      <w:r>
        <w:rPr>
          <w:rFonts w:eastAsia="Times New Roman" w:cs="Times New Roman"/>
          <w:szCs w:val="24"/>
        </w:rPr>
        <w:t>Π</w:t>
      </w:r>
      <w:r w:rsidRPr="00931B34">
        <w:rPr>
          <w:rFonts w:eastAsia="Times New Roman" w:cs="Times New Roman"/>
          <w:szCs w:val="24"/>
        </w:rPr>
        <w:t>ρακτικά αυτής της συζήτησης</w:t>
      </w:r>
      <w:r>
        <w:rPr>
          <w:rFonts w:eastAsia="Times New Roman" w:cs="Times New Roman"/>
          <w:szCs w:val="24"/>
        </w:rPr>
        <w:t>,</w:t>
      </w:r>
      <w:r w:rsidRPr="00931B34">
        <w:rPr>
          <w:rFonts w:eastAsia="Times New Roman" w:cs="Times New Roman"/>
          <w:szCs w:val="24"/>
        </w:rPr>
        <w:t xml:space="preserve"> για να δούμε τι έλεγε ο καθένας από εμάς</w:t>
      </w:r>
      <w:r>
        <w:rPr>
          <w:rFonts w:eastAsia="Times New Roman" w:cs="Times New Roman"/>
          <w:szCs w:val="24"/>
        </w:rPr>
        <w:t>.</w:t>
      </w:r>
      <w:r w:rsidRPr="00931B34">
        <w:rPr>
          <w:rFonts w:eastAsia="Times New Roman" w:cs="Times New Roman"/>
          <w:szCs w:val="24"/>
        </w:rPr>
        <w:t xml:space="preserve"> Πραγματικά</w:t>
      </w:r>
      <w:r>
        <w:rPr>
          <w:rFonts w:eastAsia="Times New Roman" w:cs="Times New Roman"/>
          <w:szCs w:val="24"/>
        </w:rPr>
        <w:t>,</w:t>
      </w:r>
      <w:r w:rsidRPr="00931B34">
        <w:rPr>
          <w:rFonts w:eastAsia="Times New Roman" w:cs="Times New Roman"/>
          <w:szCs w:val="24"/>
        </w:rPr>
        <w:t xml:space="preserve"> το ελπίζω</w:t>
      </w:r>
      <w:r>
        <w:rPr>
          <w:rFonts w:eastAsia="Times New Roman" w:cs="Times New Roman"/>
          <w:szCs w:val="24"/>
        </w:rPr>
        <w:t>.</w:t>
      </w:r>
      <w:r w:rsidRPr="00931B34">
        <w:rPr>
          <w:rFonts w:eastAsia="Times New Roman" w:cs="Times New Roman"/>
          <w:szCs w:val="24"/>
        </w:rPr>
        <w:t xml:space="preserve"> </w:t>
      </w:r>
    </w:p>
    <w:p w14:paraId="33D7A05E" w14:textId="77777777"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lastRenderedPageBreak/>
        <w:t>Το ΠΑΣΟΚ πάντα έκανε στο πεδίο το καθήκον του με πράξεις και αυτό θα κάνει και σήμερα για τη</w:t>
      </w:r>
      <w:r>
        <w:rPr>
          <w:rFonts w:eastAsia="Times New Roman" w:cs="Times New Roman"/>
          <w:szCs w:val="24"/>
        </w:rPr>
        <w:t xml:space="preserve"> </w:t>
      </w:r>
      <w:r w:rsidRPr="00931B34">
        <w:rPr>
          <w:rFonts w:eastAsia="Times New Roman" w:cs="Times New Roman"/>
          <w:szCs w:val="24"/>
        </w:rPr>
        <w:t>διασφάλιση των εθνικών κυριαρχικών μας δικαιωμάτων</w:t>
      </w:r>
      <w:r>
        <w:rPr>
          <w:rFonts w:eastAsia="Times New Roman" w:cs="Times New Roman"/>
          <w:szCs w:val="24"/>
        </w:rPr>
        <w:t>.</w:t>
      </w:r>
      <w:r w:rsidRPr="00931B34">
        <w:rPr>
          <w:rFonts w:eastAsia="Times New Roman" w:cs="Times New Roman"/>
          <w:szCs w:val="24"/>
        </w:rPr>
        <w:t xml:space="preserve"> </w:t>
      </w:r>
    </w:p>
    <w:p w14:paraId="33D7A05F" w14:textId="77777777"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t>Σας ευχαριστώ πολύ</w:t>
      </w:r>
      <w:r>
        <w:rPr>
          <w:rFonts w:eastAsia="Times New Roman" w:cs="Times New Roman"/>
          <w:szCs w:val="24"/>
        </w:rPr>
        <w:t>.</w:t>
      </w:r>
      <w:r w:rsidRPr="00931B34">
        <w:rPr>
          <w:rFonts w:eastAsia="Times New Roman" w:cs="Times New Roman"/>
          <w:szCs w:val="24"/>
        </w:rPr>
        <w:t xml:space="preserve"> </w:t>
      </w:r>
    </w:p>
    <w:p w14:paraId="33D7A060" w14:textId="1C036406" w:rsidR="007B3FFC" w:rsidRDefault="008B5CB0">
      <w:pPr>
        <w:spacing w:line="600" w:lineRule="auto"/>
        <w:ind w:firstLine="720"/>
        <w:jc w:val="center"/>
        <w:rPr>
          <w:rFonts w:eastAsia="Times New Roman" w:cs="Times New Roman"/>
          <w:szCs w:val="24"/>
        </w:rPr>
      </w:pPr>
      <w:r w:rsidRPr="000B59F9">
        <w:rPr>
          <w:rFonts w:eastAsia="Times New Roman" w:cs="Times New Roman"/>
          <w:szCs w:val="24"/>
        </w:rPr>
        <w:t>(Χειροκροτήματα από την πτέρυγα του ΠΑΣΟΚ</w:t>
      </w:r>
      <w:r w:rsidR="00B330E2">
        <w:rPr>
          <w:rFonts w:eastAsia="Times New Roman" w:cs="Times New Roman"/>
          <w:szCs w:val="24"/>
        </w:rPr>
        <w:t xml:space="preserve"> </w:t>
      </w:r>
      <w:r w:rsidRPr="000B59F9">
        <w:rPr>
          <w:rFonts w:eastAsia="Times New Roman" w:cs="Times New Roman"/>
          <w:szCs w:val="24"/>
        </w:rPr>
        <w:t>-</w:t>
      </w:r>
      <w:r w:rsidR="00B330E2">
        <w:rPr>
          <w:rFonts w:eastAsia="Times New Roman" w:cs="Times New Roman"/>
          <w:szCs w:val="24"/>
        </w:rPr>
        <w:t xml:space="preserve"> </w:t>
      </w:r>
      <w:r w:rsidRPr="000B59F9">
        <w:rPr>
          <w:rFonts w:eastAsia="Times New Roman" w:cs="Times New Roman"/>
          <w:szCs w:val="24"/>
        </w:rPr>
        <w:t>Κινήματος Αλλαγής)</w:t>
      </w:r>
    </w:p>
    <w:p w14:paraId="33D7A061" w14:textId="77777777" w:rsidR="007B3FFC" w:rsidRDefault="008B5CB0">
      <w:pPr>
        <w:spacing w:line="600" w:lineRule="auto"/>
        <w:ind w:firstLine="720"/>
        <w:jc w:val="both"/>
        <w:rPr>
          <w:rFonts w:eastAsia="Times New Roman" w:cs="Times New Roman"/>
          <w:szCs w:val="24"/>
        </w:rPr>
      </w:pPr>
      <w:r w:rsidRPr="00791D2C">
        <w:rPr>
          <w:rFonts w:eastAsia="Times New Roman" w:cs="Times New Roman"/>
          <w:b/>
          <w:szCs w:val="24"/>
        </w:rPr>
        <w:t xml:space="preserve">ΠΡΟΕΔΡΕΥΩΝ (Γεώργιος </w:t>
      </w:r>
      <w:proofErr w:type="spellStart"/>
      <w:r w:rsidRPr="00791D2C">
        <w:rPr>
          <w:rFonts w:eastAsia="Times New Roman" w:cs="Times New Roman"/>
          <w:b/>
          <w:szCs w:val="24"/>
        </w:rPr>
        <w:t>Λαμπρούλης</w:t>
      </w:r>
      <w:proofErr w:type="spellEnd"/>
      <w:r w:rsidRPr="00791D2C">
        <w:rPr>
          <w:rFonts w:eastAsia="Times New Roman" w:cs="Times New Roman"/>
          <w:b/>
          <w:szCs w:val="24"/>
        </w:rPr>
        <w:t>):</w:t>
      </w:r>
      <w:r w:rsidRPr="00791D2C">
        <w:rPr>
          <w:rFonts w:eastAsia="Times New Roman" w:cs="Times New Roman"/>
          <w:szCs w:val="24"/>
        </w:rPr>
        <w:t xml:space="preserve"> </w:t>
      </w:r>
      <w:r w:rsidRPr="00931B34">
        <w:rPr>
          <w:rFonts w:eastAsia="Times New Roman" w:cs="Times New Roman"/>
          <w:szCs w:val="24"/>
        </w:rPr>
        <w:t>Π</w:t>
      </w:r>
      <w:r>
        <w:rPr>
          <w:rFonts w:eastAsia="Times New Roman" w:cs="Times New Roman"/>
          <w:szCs w:val="24"/>
        </w:rPr>
        <w:t>ριν δώσω τον</w:t>
      </w:r>
      <w:r w:rsidRPr="00931B34">
        <w:rPr>
          <w:rFonts w:eastAsia="Times New Roman" w:cs="Times New Roman"/>
          <w:szCs w:val="24"/>
        </w:rPr>
        <w:t xml:space="preserve"> λόγο στον επόμενο ομιλητή</w:t>
      </w:r>
      <w:r>
        <w:rPr>
          <w:rFonts w:eastAsia="Times New Roman" w:cs="Times New Roman"/>
          <w:szCs w:val="24"/>
        </w:rPr>
        <w:t>, θα ήθελα να κάνω</w:t>
      </w:r>
      <w:r w:rsidRPr="00931B34">
        <w:rPr>
          <w:rFonts w:eastAsia="Times New Roman" w:cs="Times New Roman"/>
          <w:szCs w:val="24"/>
        </w:rPr>
        <w:t xml:space="preserve"> μια ανακοίνωση</w:t>
      </w:r>
      <w:r w:rsidRPr="00F27B39">
        <w:rPr>
          <w:rFonts w:eastAsia="Times New Roman" w:cs="Times New Roman"/>
          <w:szCs w:val="24"/>
        </w:rPr>
        <w:t xml:space="preserve"> </w:t>
      </w:r>
      <w:r>
        <w:rPr>
          <w:rFonts w:eastAsia="Times New Roman" w:cs="Times New Roman"/>
          <w:szCs w:val="24"/>
        </w:rPr>
        <w:t>προς το Σώμα.</w:t>
      </w:r>
    </w:p>
    <w:p w14:paraId="33D7A062" w14:textId="77777777" w:rsidR="007B3FFC" w:rsidRDefault="008B5CB0">
      <w:pPr>
        <w:spacing w:line="600" w:lineRule="auto"/>
        <w:ind w:firstLine="720"/>
        <w:jc w:val="both"/>
        <w:rPr>
          <w:rFonts w:eastAsia="Times New Roman"/>
          <w:sz w:val="22"/>
          <w:szCs w:val="22"/>
        </w:rPr>
      </w:pPr>
      <w:r w:rsidRPr="00E140F4">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κτηρίου και τον τρόπο οργάνωσης και λειτουργίας της Βουλής, </w:t>
      </w:r>
      <w:r>
        <w:rPr>
          <w:rFonts w:eastAsia="Times New Roman" w:cs="Times New Roman"/>
          <w:szCs w:val="24"/>
        </w:rPr>
        <w:t xml:space="preserve">σαράντα πέντε </w:t>
      </w:r>
      <w:r w:rsidRPr="00931B34">
        <w:rPr>
          <w:rFonts w:eastAsia="Times New Roman" w:cs="Times New Roman"/>
          <w:szCs w:val="24"/>
        </w:rPr>
        <w:t>μαθήτριες και μαθητές και τέσσερις συνοδοί εκπαιδευτικοί από το 45</w:t>
      </w:r>
      <w:r w:rsidRPr="00925EBE">
        <w:rPr>
          <w:rFonts w:eastAsia="Times New Roman" w:cs="Times New Roman"/>
          <w:szCs w:val="24"/>
          <w:vertAlign w:val="superscript"/>
        </w:rPr>
        <w:t>ο</w:t>
      </w:r>
      <w:r>
        <w:rPr>
          <w:rFonts w:eastAsia="Times New Roman" w:cs="Times New Roman"/>
          <w:szCs w:val="24"/>
        </w:rPr>
        <w:t xml:space="preserve"> Δ</w:t>
      </w:r>
      <w:r w:rsidRPr="00931B34">
        <w:rPr>
          <w:rFonts w:eastAsia="Times New Roman" w:cs="Times New Roman"/>
          <w:szCs w:val="24"/>
        </w:rPr>
        <w:t xml:space="preserve">ημοτικό </w:t>
      </w:r>
      <w:r>
        <w:rPr>
          <w:rFonts w:eastAsia="Times New Roman" w:cs="Times New Roman"/>
          <w:szCs w:val="24"/>
        </w:rPr>
        <w:t>Σ</w:t>
      </w:r>
      <w:r w:rsidRPr="00931B34">
        <w:rPr>
          <w:rFonts w:eastAsia="Times New Roman" w:cs="Times New Roman"/>
          <w:szCs w:val="24"/>
        </w:rPr>
        <w:t xml:space="preserve">χολείο </w:t>
      </w:r>
      <w:r>
        <w:rPr>
          <w:rFonts w:eastAsia="Times New Roman" w:cs="Times New Roman"/>
          <w:szCs w:val="24"/>
        </w:rPr>
        <w:t>Η</w:t>
      </w:r>
      <w:r w:rsidRPr="00931B34">
        <w:rPr>
          <w:rFonts w:eastAsia="Times New Roman" w:cs="Times New Roman"/>
          <w:szCs w:val="24"/>
        </w:rPr>
        <w:t xml:space="preserve">ρακλείου </w:t>
      </w:r>
      <w:r>
        <w:rPr>
          <w:rFonts w:eastAsia="Times New Roman" w:cs="Times New Roman"/>
          <w:szCs w:val="24"/>
        </w:rPr>
        <w:t>Κ</w:t>
      </w:r>
      <w:r w:rsidRPr="00931B34">
        <w:rPr>
          <w:rFonts w:eastAsia="Times New Roman" w:cs="Times New Roman"/>
          <w:szCs w:val="24"/>
        </w:rPr>
        <w:t>ρήτης</w:t>
      </w:r>
      <w:r>
        <w:rPr>
          <w:rFonts w:eastAsia="Times New Roman" w:cs="Times New Roman"/>
          <w:szCs w:val="24"/>
        </w:rPr>
        <w:t>.</w:t>
      </w:r>
      <w:r w:rsidRPr="00E140F4">
        <w:rPr>
          <w:rFonts w:eastAsia="Times New Roman"/>
          <w:szCs w:val="24"/>
        </w:rPr>
        <w:t xml:space="preserve"> </w:t>
      </w:r>
    </w:p>
    <w:p w14:paraId="33D7A063" w14:textId="77777777" w:rsidR="007B3FFC" w:rsidRDefault="008B5CB0">
      <w:pPr>
        <w:spacing w:line="600" w:lineRule="auto"/>
        <w:ind w:firstLine="720"/>
        <w:jc w:val="both"/>
        <w:rPr>
          <w:rFonts w:eastAsia="Times New Roman"/>
          <w:szCs w:val="24"/>
        </w:rPr>
      </w:pPr>
      <w:r w:rsidRPr="00E140F4">
        <w:rPr>
          <w:rFonts w:eastAsia="Times New Roman"/>
          <w:szCs w:val="24"/>
        </w:rPr>
        <w:t>Η Βουλή σάς καλωσορίζει</w:t>
      </w:r>
      <w:r>
        <w:rPr>
          <w:rFonts w:eastAsia="Times New Roman"/>
          <w:szCs w:val="24"/>
        </w:rPr>
        <w:t xml:space="preserve"> και σας εύχεται καλή πρόοδο.</w:t>
      </w:r>
    </w:p>
    <w:p w14:paraId="33D7A064" w14:textId="77777777" w:rsidR="007B3FFC" w:rsidRDefault="008B5CB0">
      <w:pPr>
        <w:spacing w:line="600" w:lineRule="auto"/>
        <w:ind w:firstLine="720"/>
        <w:jc w:val="center"/>
        <w:rPr>
          <w:rFonts w:eastAsia="Times New Roman"/>
          <w:szCs w:val="24"/>
        </w:rPr>
      </w:pPr>
      <w:r w:rsidRPr="00E140F4">
        <w:rPr>
          <w:rFonts w:eastAsia="Times New Roman"/>
          <w:szCs w:val="24"/>
        </w:rPr>
        <w:t>(Χειροκροτήματα από όλες τις πτέρυγες της Βουλής)</w:t>
      </w:r>
    </w:p>
    <w:p w14:paraId="33D7A065" w14:textId="77777777"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t>Το</w:t>
      </w:r>
      <w:r>
        <w:rPr>
          <w:rFonts w:eastAsia="Times New Roman" w:cs="Times New Roman"/>
          <w:szCs w:val="24"/>
        </w:rPr>
        <w:t>ν</w:t>
      </w:r>
      <w:r w:rsidRPr="00931B34">
        <w:rPr>
          <w:rFonts w:eastAsia="Times New Roman" w:cs="Times New Roman"/>
          <w:szCs w:val="24"/>
        </w:rPr>
        <w:t xml:space="preserve"> λόγο έχει η κ</w:t>
      </w:r>
      <w:r>
        <w:rPr>
          <w:rFonts w:eastAsia="Times New Roman" w:cs="Times New Roman"/>
          <w:szCs w:val="24"/>
        </w:rPr>
        <w:t>. Χ</w:t>
      </w:r>
      <w:r w:rsidRPr="00931B34">
        <w:rPr>
          <w:rFonts w:eastAsia="Times New Roman" w:cs="Times New Roman"/>
          <w:szCs w:val="24"/>
        </w:rPr>
        <w:t xml:space="preserve">ριστίνα </w:t>
      </w:r>
      <w:r>
        <w:rPr>
          <w:rFonts w:eastAsia="Times New Roman" w:cs="Times New Roman"/>
          <w:szCs w:val="24"/>
        </w:rPr>
        <w:t>Α</w:t>
      </w:r>
      <w:r w:rsidRPr="00931B34">
        <w:rPr>
          <w:rFonts w:eastAsia="Times New Roman" w:cs="Times New Roman"/>
          <w:szCs w:val="24"/>
        </w:rPr>
        <w:t>λεξοπούλου από τη Νέα Δημοκρατία</w:t>
      </w:r>
      <w:r>
        <w:rPr>
          <w:rFonts w:eastAsia="Times New Roman" w:cs="Times New Roman"/>
          <w:szCs w:val="24"/>
        </w:rPr>
        <w:t>.</w:t>
      </w:r>
    </w:p>
    <w:p w14:paraId="33D7A066"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33D7A067" w14:textId="77777777" w:rsidR="007B3FFC" w:rsidRDefault="008B5CB0">
      <w:pPr>
        <w:spacing w:line="600" w:lineRule="auto"/>
        <w:ind w:firstLine="720"/>
        <w:jc w:val="both"/>
        <w:rPr>
          <w:rFonts w:eastAsia="Times New Roman" w:cs="Times New Roman"/>
          <w:szCs w:val="24"/>
        </w:rPr>
      </w:pPr>
      <w:r w:rsidRPr="00925EBE">
        <w:rPr>
          <w:rFonts w:eastAsia="Times New Roman" w:cs="Times New Roman"/>
          <w:b/>
          <w:szCs w:val="24"/>
        </w:rPr>
        <w:lastRenderedPageBreak/>
        <w:t>ΧΡΙΣΤΙΝΑ ΑΛΕΞΟΠΟΥΛΟΥ:</w:t>
      </w:r>
      <w:r w:rsidRPr="00925EBE">
        <w:rPr>
          <w:rFonts w:eastAsia="Times New Roman" w:cs="Times New Roman"/>
          <w:szCs w:val="24"/>
        </w:rPr>
        <w:t xml:space="preserve"> </w:t>
      </w:r>
      <w:r w:rsidRPr="00931B34">
        <w:rPr>
          <w:rFonts w:eastAsia="Times New Roman" w:cs="Times New Roman"/>
          <w:szCs w:val="24"/>
        </w:rPr>
        <w:t>Ευχαριστώ πολύ</w:t>
      </w:r>
      <w:r>
        <w:rPr>
          <w:rFonts w:eastAsia="Times New Roman" w:cs="Times New Roman"/>
          <w:szCs w:val="24"/>
        </w:rPr>
        <w:t>,</w:t>
      </w:r>
      <w:r w:rsidRPr="00931B34">
        <w:rPr>
          <w:rFonts w:eastAsia="Times New Roman" w:cs="Times New Roman"/>
          <w:szCs w:val="24"/>
        </w:rPr>
        <w:t xml:space="preserve"> κύριε </w:t>
      </w:r>
      <w:r>
        <w:rPr>
          <w:rFonts w:eastAsia="Times New Roman" w:cs="Times New Roman"/>
          <w:szCs w:val="24"/>
        </w:rPr>
        <w:t>Π</w:t>
      </w:r>
      <w:r w:rsidRPr="00931B34">
        <w:rPr>
          <w:rFonts w:eastAsia="Times New Roman" w:cs="Times New Roman"/>
          <w:szCs w:val="24"/>
        </w:rPr>
        <w:t>ρόεδρε</w:t>
      </w:r>
      <w:r>
        <w:rPr>
          <w:rFonts w:eastAsia="Times New Roman" w:cs="Times New Roman"/>
          <w:szCs w:val="24"/>
        </w:rPr>
        <w:t>.</w:t>
      </w:r>
    </w:p>
    <w:p w14:paraId="33D7A068" w14:textId="77777777"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t>Ευχαριστώ πολύ και τον κ</w:t>
      </w:r>
      <w:r>
        <w:rPr>
          <w:rFonts w:eastAsia="Times New Roman" w:cs="Times New Roman"/>
          <w:szCs w:val="24"/>
        </w:rPr>
        <w:t xml:space="preserve">. </w:t>
      </w:r>
      <w:proofErr w:type="spellStart"/>
      <w:r>
        <w:rPr>
          <w:rFonts w:eastAsia="Times New Roman" w:cs="Times New Roman"/>
          <w:szCs w:val="24"/>
        </w:rPr>
        <w:t>Κ</w:t>
      </w:r>
      <w:r w:rsidRPr="00931B34">
        <w:rPr>
          <w:rFonts w:eastAsia="Times New Roman" w:cs="Times New Roman"/>
          <w:szCs w:val="24"/>
        </w:rPr>
        <w:t>αραθανασόπουλο</w:t>
      </w:r>
      <w:proofErr w:type="spellEnd"/>
      <w:r>
        <w:rPr>
          <w:rFonts w:eastAsia="Times New Roman" w:cs="Times New Roman"/>
          <w:szCs w:val="24"/>
        </w:rPr>
        <w:t>,</w:t>
      </w:r>
      <w:r w:rsidRPr="00931B34">
        <w:rPr>
          <w:rFonts w:eastAsia="Times New Roman" w:cs="Times New Roman"/>
          <w:szCs w:val="24"/>
        </w:rPr>
        <w:t xml:space="preserve"> τον καλό συνάδελφο από την </w:t>
      </w:r>
      <w:r>
        <w:rPr>
          <w:rFonts w:eastAsia="Times New Roman" w:cs="Times New Roman"/>
          <w:szCs w:val="24"/>
        </w:rPr>
        <w:t>Α</w:t>
      </w:r>
      <w:r w:rsidRPr="00931B34">
        <w:rPr>
          <w:rFonts w:eastAsia="Times New Roman" w:cs="Times New Roman"/>
          <w:szCs w:val="24"/>
        </w:rPr>
        <w:t xml:space="preserve">χαΐα που </w:t>
      </w:r>
      <w:r>
        <w:rPr>
          <w:rFonts w:eastAsia="Times New Roman" w:cs="Times New Roman"/>
          <w:szCs w:val="24"/>
        </w:rPr>
        <w:t xml:space="preserve">μου </w:t>
      </w:r>
      <w:r w:rsidRPr="00931B34">
        <w:rPr>
          <w:rFonts w:eastAsia="Times New Roman" w:cs="Times New Roman"/>
          <w:szCs w:val="24"/>
        </w:rPr>
        <w:t>παραχώρησε τη σειρά του</w:t>
      </w:r>
      <w:r>
        <w:rPr>
          <w:rFonts w:eastAsia="Times New Roman" w:cs="Times New Roman"/>
          <w:szCs w:val="24"/>
        </w:rPr>
        <w:t>.</w:t>
      </w:r>
      <w:r w:rsidRPr="00931B34">
        <w:rPr>
          <w:rFonts w:eastAsia="Times New Roman" w:cs="Times New Roman"/>
          <w:szCs w:val="24"/>
        </w:rPr>
        <w:t xml:space="preserve"> </w:t>
      </w:r>
    </w:p>
    <w:p w14:paraId="33D7A069" w14:textId="77777777"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t xml:space="preserve">Κύριε </w:t>
      </w:r>
      <w:r>
        <w:rPr>
          <w:rFonts w:eastAsia="Times New Roman" w:cs="Times New Roman"/>
          <w:szCs w:val="24"/>
        </w:rPr>
        <w:t>Υ</w:t>
      </w:r>
      <w:r w:rsidRPr="00931B34">
        <w:rPr>
          <w:rFonts w:eastAsia="Times New Roman" w:cs="Times New Roman"/>
          <w:szCs w:val="24"/>
        </w:rPr>
        <w:t>πουργέ</w:t>
      </w:r>
      <w:r>
        <w:rPr>
          <w:rFonts w:eastAsia="Times New Roman" w:cs="Times New Roman"/>
          <w:szCs w:val="24"/>
        </w:rPr>
        <w:t>,</w:t>
      </w:r>
      <w:r w:rsidRPr="00931B34">
        <w:rPr>
          <w:rFonts w:eastAsia="Times New Roman" w:cs="Times New Roman"/>
          <w:szCs w:val="24"/>
        </w:rPr>
        <w:t xml:space="preserve"> κυρίες και κύριοι συνάδελφοι</w:t>
      </w:r>
      <w:r>
        <w:rPr>
          <w:rFonts w:eastAsia="Times New Roman" w:cs="Times New Roman"/>
          <w:szCs w:val="24"/>
        </w:rPr>
        <w:t>,</w:t>
      </w:r>
      <w:r w:rsidRPr="00931B34">
        <w:rPr>
          <w:rFonts w:eastAsia="Times New Roman" w:cs="Times New Roman"/>
          <w:szCs w:val="24"/>
        </w:rPr>
        <w:t xml:space="preserve"> από την πρώτη στιγμή που πολιτε</w:t>
      </w:r>
      <w:r>
        <w:rPr>
          <w:rFonts w:eastAsia="Times New Roman" w:cs="Times New Roman"/>
          <w:szCs w:val="24"/>
        </w:rPr>
        <w:t>υτήκαμ</w:t>
      </w:r>
      <w:r w:rsidRPr="00931B34">
        <w:rPr>
          <w:rFonts w:eastAsia="Times New Roman" w:cs="Times New Roman"/>
          <w:szCs w:val="24"/>
        </w:rPr>
        <w:t xml:space="preserve">ε και αυτή η </w:t>
      </w:r>
      <w:r>
        <w:rPr>
          <w:rFonts w:eastAsia="Times New Roman" w:cs="Times New Roman"/>
          <w:szCs w:val="24"/>
        </w:rPr>
        <w:t>Κυ</w:t>
      </w:r>
      <w:r w:rsidRPr="00931B34">
        <w:rPr>
          <w:rFonts w:eastAsia="Times New Roman" w:cs="Times New Roman"/>
          <w:szCs w:val="24"/>
        </w:rPr>
        <w:t>βέρνηση το 2019 ανέλαβε τα ηνία της χώρας</w:t>
      </w:r>
      <w:r>
        <w:rPr>
          <w:rFonts w:eastAsia="Times New Roman" w:cs="Times New Roman"/>
          <w:szCs w:val="24"/>
        </w:rPr>
        <w:t>,</w:t>
      </w:r>
      <w:r w:rsidRPr="00931B34">
        <w:rPr>
          <w:rFonts w:eastAsia="Times New Roman" w:cs="Times New Roman"/>
          <w:szCs w:val="24"/>
        </w:rPr>
        <w:t xml:space="preserve"> έχουμε συνάψει μία συμφωνία αλήθειας</w:t>
      </w:r>
      <w:r>
        <w:rPr>
          <w:rFonts w:eastAsia="Times New Roman" w:cs="Times New Roman"/>
          <w:szCs w:val="24"/>
        </w:rPr>
        <w:t>.</w:t>
      </w:r>
      <w:r w:rsidRPr="00931B34">
        <w:rPr>
          <w:rFonts w:eastAsia="Times New Roman" w:cs="Times New Roman"/>
          <w:szCs w:val="24"/>
        </w:rPr>
        <w:t xml:space="preserve"> Αυτή η συμφωνία αλήθειας είναι μεταξύ ημών και των πολιτών</w:t>
      </w:r>
      <w:r>
        <w:rPr>
          <w:rFonts w:eastAsia="Times New Roman" w:cs="Times New Roman"/>
          <w:szCs w:val="24"/>
        </w:rPr>
        <w:t>.</w:t>
      </w:r>
      <w:r w:rsidRPr="00931B34">
        <w:rPr>
          <w:rFonts w:eastAsia="Times New Roman" w:cs="Times New Roman"/>
          <w:szCs w:val="24"/>
        </w:rPr>
        <w:t xml:space="preserve"> Τι είπαμε</w:t>
      </w:r>
      <w:r>
        <w:rPr>
          <w:rFonts w:eastAsia="Times New Roman" w:cs="Times New Roman"/>
          <w:szCs w:val="24"/>
        </w:rPr>
        <w:t>; Η Κ</w:t>
      </w:r>
      <w:r w:rsidRPr="00931B34">
        <w:rPr>
          <w:rFonts w:eastAsia="Times New Roman" w:cs="Times New Roman"/>
          <w:szCs w:val="24"/>
        </w:rPr>
        <w:t>υβέρνηση αυτή θα αποφεύγει τα πολλά λόγια</w:t>
      </w:r>
      <w:r>
        <w:rPr>
          <w:rFonts w:eastAsia="Times New Roman" w:cs="Times New Roman"/>
          <w:szCs w:val="24"/>
        </w:rPr>
        <w:t>, θα</w:t>
      </w:r>
      <w:r w:rsidRPr="00931B34">
        <w:rPr>
          <w:rFonts w:eastAsia="Times New Roman" w:cs="Times New Roman"/>
          <w:szCs w:val="24"/>
        </w:rPr>
        <w:t xml:space="preserve"> εργάζεται με συνέπεια και</w:t>
      </w:r>
      <w:r>
        <w:rPr>
          <w:rFonts w:eastAsia="Times New Roman" w:cs="Times New Roman"/>
          <w:szCs w:val="24"/>
        </w:rPr>
        <w:t xml:space="preserve">, </w:t>
      </w:r>
      <w:r w:rsidRPr="00931B34">
        <w:rPr>
          <w:rFonts w:eastAsia="Times New Roman" w:cs="Times New Roman"/>
          <w:szCs w:val="24"/>
        </w:rPr>
        <w:t>κυρίως</w:t>
      </w:r>
      <w:r>
        <w:rPr>
          <w:rFonts w:eastAsia="Times New Roman" w:cs="Times New Roman"/>
          <w:szCs w:val="24"/>
        </w:rPr>
        <w:t>,</w:t>
      </w:r>
      <w:r w:rsidRPr="00931B34">
        <w:rPr>
          <w:rFonts w:eastAsia="Times New Roman" w:cs="Times New Roman"/>
          <w:szCs w:val="24"/>
        </w:rPr>
        <w:t xml:space="preserve"> η χώρα θα πηγαίνει μπροστά με συγκεκριμένες επιλογές που ενισχύουν την οικονομία</w:t>
      </w:r>
      <w:r>
        <w:rPr>
          <w:rFonts w:eastAsia="Times New Roman" w:cs="Times New Roman"/>
          <w:szCs w:val="24"/>
        </w:rPr>
        <w:t>,</w:t>
      </w:r>
      <w:r w:rsidRPr="00931B34">
        <w:rPr>
          <w:rFonts w:eastAsia="Times New Roman" w:cs="Times New Roman"/>
          <w:szCs w:val="24"/>
        </w:rPr>
        <w:t xml:space="preserve"> τη γεωπολιτική της θέση και τις προοπτικές της</w:t>
      </w:r>
      <w:r>
        <w:rPr>
          <w:rFonts w:eastAsia="Times New Roman" w:cs="Times New Roman"/>
          <w:szCs w:val="24"/>
        </w:rPr>
        <w:t>.</w:t>
      </w:r>
      <w:r w:rsidRPr="00931B34">
        <w:rPr>
          <w:rFonts w:eastAsia="Times New Roman" w:cs="Times New Roman"/>
          <w:szCs w:val="24"/>
        </w:rPr>
        <w:t xml:space="preserve"> </w:t>
      </w:r>
    </w:p>
    <w:p w14:paraId="33D7A06A" w14:textId="77777777"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t>Σήμερα</w:t>
      </w:r>
      <w:r>
        <w:rPr>
          <w:rFonts w:eastAsia="Times New Roman" w:cs="Times New Roman"/>
          <w:szCs w:val="24"/>
        </w:rPr>
        <w:t>,</w:t>
      </w:r>
      <w:r w:rsidRPr="00931B34">
        <w:rPr>
          <w:rFonts w:eastAsia="Times New Roman" w:cs="Times New Roman"/>
          <w:szCs w:val="24"/>
        </w:rPr>
        <w:t xml:space="preserve"> λοιπόν</w:t>
      </w:r>
      <w:r>
        <w:rPr>
          <w:rFonts w:eastAsia="Times New Roman" w:cs="Times New Roman"/>
          <w:szCs w:val="24"/>
        </w:rPr>
        <w:t>,</w:t>
      </w:r>
      <w:r w:rsidRPr="00931B34">
        <w:rPr>
          <w:rFonts w:eastAsia="Times New Roman" w:cs="Times New Roman"/>
          <w:szCs w:val="24"/>
        </w:rPr>
        <w:t xml:space="preserve"> συζητάμε ακριβώς μια τέτοια επιλογή</w:t>
      </w:r>
      <w:r>
        <w:rPr>
          <w:rFonts w:eastAsia="Times New Roman" w:cs="Times New Roman"/>
          <w:szCs w:val="24"/>
        </w:rPr>
        <w:t>.</w:t>
      </w:r>
      <w:r w:rsidRPr="00931B34">
        <w:rPr>
          <w:rFonts w:eastAsia="Times New Roman" w:cs="Times New Roman"/>
          <w:szCs w:val="24"/>
        </w:rPr>
        <w:t xml:space="preserve"> Οι συμβάσεις που καλούμαστε να κυρώσουμε αποτελούν ισχυρές συμφωνίες για την </w:t>
      </w:r>
      <w:r>
        <w:rPr>
          <w:rFonts w:eastAsia="Times New Roman" w:cs="Times New Roman"/>
          <w:szCs w:val="24"/>
        </w:rPr>
        <w:t>Ε</w:t>
      </w:r>
      <w:r w:rsidRPr="00931B34">
        <w:rPr>
          <w:rFonts w:eastAsia="Times New Roman" w:cs="Times New Roman"/>
          <w:szCs w:val="24"/>
        </w:rPr>
        <w:t>λλάδα</w:t>
      </w:r>
      <w:r>
        <w:rPr>
          <w:rFonts w:eastAsia="Times New Roman" w:cs="Times New Roman"/>
          <w:szCs w:val="24"/>
        </w:rPr>
        <w:t>.</w:t>
      </w:r>
      <w:r w:rsidRPr="00931B34">
        <w:rPr>
          <w:rFonts w:eastAsia="Times New Roman" w:cs="Times New Roman"/>
          <w:szCs w:val="24"/>
        </w:rPr>
        <w:t xml:space="preserve"> Εντάσσονται σε μια συγκεκριμένη στρατηγική</w:t>
      </w:r>
      <w:r>
        <w:rPr>
          <w:rFonts w:eastAsia="Times New Roman" w:cs="Times New Roman"/>
          <w:szCs w:val="24"/>
        </w:rPr>
        <w:t>, η Ε</w:t>
      </w:r>
      <w:r w:rsidRPr="00931B34">
        <w:rPr>
          <w:rFonts w:eastAsia="Times New Roman" w:cs="Times New Roman"/>
          <w:szCs w:val="24"/>
        </w:rPr>
        <w:t>λλάδα να αξιοποιεί τις δυνατότητές της και να διαμορφώνει ένα περιβάλλον σταθερότητας και αξιοπιστίας</w:t>
      </w:r>
      <w:r>
        <w:rPr>
          <w:rFonts w:eastAsia="Times New Roman" w:cs="Times New Roman"/>
          <w:szCs w:val="24"/>
        </w:rPr>
        <w:t>,</w:t>
      </w:r>
      <w:r w:rsidRPr="00931B34">
        <w:rPr>
          <w:rFonts w:eastAsia="Times New Roman" w:cs="Times New Roman"/>
          <w:szCs w:val="24"/>
        </w:rPr>
        <w:t xml:space="preserve"> ικανό να προσελκύει σημαντικές επενδύσεις και να αναβαθμίζει διαρκώς τη διεθνή της παρουσία</w:t>
      </w:r>
      <w:r>
        <w:rPr>
          <w:rFonts w:eastAsia="Times New Roman" w:cs="Times New Roman"/>
          <w:szCs w:val="24"/>
        </w:rPr>
        <w:t>.</w:t>
      </w:r>
      <w:r w:rsidRPr="00931B34">
        <w:rPr>
          <w:rFonts w:eastAsia="Times New Roman" w:cs="Times New Roman"/>
          <w:szCs w:val="24"/>
        </w:rPr>
        <w:t xml:space="preserve"> </w:t>
      </w:r>
    </w:p>
    <w:p w14:paraId="33D7A06B" w14:textId="77777777"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t>Ας δούμε</w:t>
      </w:r>
      <w:r>
        <w:rPr>
          <w:rFonts w:eastAsia="Times New Roman" w:cs="Times New Roman"/>
          <w:szCs w:val="24"/>
        </w:rPr>
        <w:t>,</w:t>
      </w:r>
      <w:r w:rsidRPr="00931B34">
        <w:rPr>
          <w:rFonts w:eastAsia="Times New Roman" w:cs="Times New Roman"/>
          <w:szCs w:val="24"/>
        </w:rPr>
        <w:t xml:space="preserve"> λοιπόν</w:t>
      </w:r>
      <w:r>
        <w:rPr>
          <w:rFonts w:eastAsia="Times New Roman" w:cs="Times New Roman"/>
          <w:szCs w:val="24"/>
        </w:rPr>
        <w:t>,</w:t>
      </w:r>
      <w:r w:rsidRPr="00931B34">
        <w:rPr>
          <w:rFonts w:eastAsia="Times New Roman" w:cs="Times New Roman"/>
          <w:szCs w:val="24"/>
        </w:rPr>
        <w:t xml:space="preserve"> τη μεγάλη εικόνα</w:t>
      </w:r>
      <w:r>
        <w:rPr>
          <w:rFonts w:eastAsia="Times New Roman" w:cs="Times New Roman"/>
          <w:szCs w:val="24"/>
        </w:rPr>
        <w:t>. Α</w:t>
      </w:r>
      <w:r w:rsidRPr="00931B34">
        <w:rPr>
          <w:rFonts w:eastAsia="Times New Roman" w:cs="Times New Roman"/>
          <w:szCs w:val="24"/>
        </w:rPr>
        <w:t>ν δούμε αυτή</w:t>
      </w:r>
      <w:r>
        <w:rPr>
          <w:rFonts w:eastAsia="Times New Roman" w:cs="Times New Roman"/>
          <w:szCs w:val="24"/>
        </w:rPr>
        <w:t>ν</w:t>
      </w:r>
      <w:r w:rsidRPr="00931B34">
        <w:rPr>
          <w:rFonts w:eastAsia="Times New Roman" w:cs="Times New Roman"/>
          <w:szCs w:val="24"/>
        </w:rPr>
        <w:t xml:space="preserve"> τη μεγάλη εικόνα</w:t>
      </w:r>
      <w:r>
        <w:rPr>
          <w:rFonts w:eastAsia="Times New Roman" w:cs="Times New Roman"/>
          <w:szCs w:val="24"/>
        </w:rPr>
        <w:t>,</w:t>
      </w:r>
      <w:r w:rsidRPr="00931B34">
        <w:rPr>
          <w:rFonts w:eastAsia="Times New Roman" w:cs="Times New Roman"/>
          <w:szCs w:val="24"/>
        </w:rPr>
        <w:t xml:space="preserve"> θα διαπιστώσουμε ότι βρισκόμαστε σε μια περίοδο έντονων γεωπολιτικών εξελίξεων και ενεργειακών προκλήσεων</w:t>
      </w:r>
      <w:r>
        <w:rPr>
          <w:rFonts w:eastAsia="Times New Roman" w:cs="Times New Roman"/>
          <w:szCs w:val="24"/>
        </w:rPr>
        <w:t>.</w:t>
      </w:r>
      <w:r w:rsidRPr="00931B34">
        <w:rPr>
          <w:rFonts w:eastAsia="Times New Roman" w:cs="Times New Roman"/>
          <w:szCs w:val="24"/>
        </w:rPr>
        <w:t xml:space="preserve"> Σε ένα τέτοιο περιβάλλον</w:t>
      </w:r>
      <w:r>
        <w:rPr>
          <w:rFonts w:eastAsia="Times New Roman" w:cs="Times New Roman"/>
          <w:szCs w:val="24"/>
        </w:rPr>
        <w:t>,</w:t>
      </w:r>
      <w:r w:rsidRPr="00931B34">
        <w:rPr>
          <w:rFonts w:eastAsia="Times New Roman" w:cs="Times New Roman"/>
          <w:szCs w:val="24"/>
        </w:rPr>
        <w:t xml:space="preserve"> καμία </w:t>
      </w:r>
      <w:r w:rsidRPr="00931B34">
        <w:rPr>
          <w:rFonts w:eastAsia="Times New Roman" w:cs="Times New Roman"/>
          <w:szCs w:val="24"/>
        </w:rPr>
        <w:lastRenderedPageBreak/>
        <w:t>σοβαρή χώρα δεν μπορεί να παρακολουθεί παθητικά τις εξελίξεις</w:t>
      </w:r>
      <w:r>
        <w:rPr>
          <w:rFonts w:eastAsia="Times New Roman" w:cs="Times New Roman"/>
          <w:szCs w:val="24"/>
        </w:rPr>
        <w:t>.</w:t>
      </w:r>
      <w:r w:rsidRPr="00931B34">
        <w:rPr>
          <w:rFonts w:eastAsia="Times New Roman" w:cs="Times New Roman"/>
          <w:szCs w:val="24"/>
        </w:rPr>
        <w:t xml:space="preserve"> </w:t>
      </w:r>
      <w:r>
        <w:rPr>
          <w:rFonts w:eastAsia="Times New Roman" w:cs="Times New Roman"/>
          <w:szCs w:val="24"/>
        </w:rPr>
        <w:t>Ό</w:t>
      </w:r>
      <w:r w:rsidRPr="00931B34">
        <w:rPr>
          <w:rFonts w:eastAsia="Times New Roman" w:cs="Times New Roman"/>
          <w:szCs w:val="24"/>
        </w:rPr>
        <w:t>σοι</w:t>
      </w:r>
      <w:r>
        <w:rPr>
          <w:rFonts w:eastAsia="Times New Roman" w:cs="Times New Roman"/>
          <w:szCs w:val="24"/>
        </w:rPr>
        <w:t>,</w:t>
      </w:r>
      <w:r w:rsidRPr="00931B34">
        <w:rPr>
          <w:rFonts w:eastAsia="Times New Roman" w:cs="Times New Roman"/>
          <w:szCs w:val="24"/>
        </w:rPr>
        <w:t xml:space="preserve"> λοιπόν</w:t>
      </w:r>
      <w:r>
        <w:rPr>
          <w:rFonts w:eastAsia="Times New Roman" w:cs="Times New Roman"/>
          <w:szCs w:val="24"/>
        </w:rPr>
        <w:t>,</w:t>
      </w:r>
      <w:r w:rsidRPr="00931B34">
        <w:rPr>
          <w:rFonts w:eastAsia="Times New Roman" w:cs="Times New Roman"/>
          <w:szCs w:val="24"/>
        </w:rPr>
        <w:t xml:space="preserve"> συμμετέχουν ενεργά στη διαμόρφωση των νέων ισορροπιών ενισχύουν τη θέση τους</w:t>
      </w:r>
      <w:r>
        <w:rPr>
          <w:rFonts w:eastAsia="Times New Roman" w:cs="Times New Roman"/>
          <w:szCs w:val="24"/>
        </w:rPr>
        <w:t>.</w:t>
      </w:r>
      <w:r w:rsidRPr="00931B34">
        <w:rPr>
          <w:rFonts w:eastAsia="Times New Roman" w:cs="Times New Roman"/>
          <w:szCs w:val="24"/>
        </w:rPr>
        <w:t xml:space="preserve"> Όσοι μένουν θεατές</w:t>
      </w:r>
      <w:r>
        <w:rPr>
          <w:rFonts w:eastAsia="Times New Roman" w:cs="Times New Roman"/>
          <w:szCs w:val="24"/>
        </w:rPr>
        <w:t xml:space="preserve">, </w:t>
      </w:r>
      <w:r w:rsidRPr="00931B34">
        <w:rPr>
          <w:rFonts w:eastAsia="Times New Roman" w:cs="Times New Roman"/>
          <w:szCs w:val="24"/>
        </w:rPr>
        <w:t>απλώς ακολουθούν</w:t>
      </w:r>
      <w:r>
        <w:rPr>
          <w:rFonts w:eastAsia="Times New Roman" w:cs="Times New Roman"/>
          <w:szCs w:val="24"/>
        </w:rPr>
        <w:t>.</w:t>
      </w:r>
      <w:r w:rsidRPr="00931B34">
        <w:rPr>
          <w:rFonts w:eastAsia="Times New Roman" w:cs="Times New Roman"/>
          <w:szCs w:val="24"/>
        </w:rPr>
        <w:t xml:space="preserve"> </w:t>
      </w:r>
    </w:p>
    <w:p w14:paraId="33D7A06C" w14:textId="77777777"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t xml:space="preserve">Η </w:t>
      </w:r>
      <w:r>
        <w:rPr>
          <w:rFonts w:eastAsia="Times New Roman" w:cs="Times New Roman"/>
          <w:szCs w:val="24"/>
        </w:rPr>
        <w:t>Ε</w:t>
      </w:r>
      <w:r w:rsidRPr="00931B34">
        <w:rPr>
          <w:rFonts w:eastAsia="Times New Roman" w:cs="Times New Roman"/>
          <w:szCs w:val="24"/>
        </w:rPr>
        <w:t>λλάδα έχει επιλέξει να είναι παρούσα και ενεργ</w:t>
      </w:r>
      <w:r>
        <w:rPr>
          <w:rFonts w:eastAsia="Times New Roman" w:cs="Times New Roman"/>
          <w:szCs w:val="24"/>
        </w:rPr>
        <w:t>ή,</w:t>
      </w:r>
      <w:r w:rsidRPr="00931B34">
        <w:rPr>
          <w:rFonts w:eastAsia="Times New Roman" w:cs="Times New Roman"/>
          <w:szCs w:val="24"/>
        </w:rPr>
        <w:t xml:space="preserve"> να αξιοποιεί τη γεωγραφική της θέση</w:t>
      </w:r>
      <w:r>
        <w:rPr>
          <w:rFonts w:eastAsia="Times New Roman" w:cs="Times New Roman"/>
          <w:szCs w:val="24"/>
        </w:rPr>
        <w:t>,</w:t>
      </w:r>
      <w:r w:rsidRPr="00931B34">
        <w:rPr>
          <w:rFonts w:eastAsia="Times New Roman" w:cs="Times New Roman"/>
          <w:szCs w:val="24"/>
        </w:rPr>
        <w:t xml:space="preserve"> να διευρύνει τη συμμετοχή της στις εξελίξεις της περιοχής</w:t>
      </w:r>
      <w:r>
        <w:rPr>
          <w:rFonts w:eastAsia="Times New Roman" w:cs="Times New Roman"/>
          <w:szCs w:val="24"/>
        </w:rPr>
        <w:t>,</w:t>
      </w:r>
      <w:r w:rsidRPr="00931B34">
        <w:rPr>
          <w:rFonts w:eastAsia="Times New Roman" w:cs="Times New Roman"/>
          <w:szCs w:val="24"/>
        </w:rPr>
        <w:t xml:space="preserve"> να δημιουργεί νέες δυνατότητες για ανάπτυξη</w:t>
      </w:r>
      <w:r>
        <w:rPr>
          <w:rFonts w:eastAsia="Times New Roman" w:cs="Times New Roman"/>
          <w:szCs w:val="24"/>
        </w:rPr>
        <w:t>.</w:t>
      </w:r>
      <w:r w:rsidRPr="00931B34">
        <w:rPr>
          <w:rFonts w:eastAsia="Times New Roman" w:cs="Times New Roman"/>
          <w:szCs w:val="24"/>
        </w:rPr>
        <w:t xml:space="preserve"> Η συμμετοχή μεγάλων διεθνών ενεργειακών εταιρειών στις έρευνες που θα πραγματοποιηθούν στις ελληνικές θαλάσσιες περιοχές αποτελεί σαφή ένδειξη εμπιστοσύνης προς τη χώρα </w:t>
      </w:r>
      <w:r>
        <w:rPr>
          <w:rFonts w:eastAsia="Times New Roman" w:cs="Times New Roman"/>
          <w:szCs w:val="24"/>
        </w:rPr>
        <w:t>μας,</w:t>
      </w:r>
      <w:r w:rsidRPr="00931B34">
        <w:rPr>
          <w:rFonts w:eastAsia="Times New Roman" w:cs="Times New Roman"/>
          <w:szCs w:val="24"/>
        </w:rPr>
        <w:t xml:space="preserve"> διότι οι επενδυτές επιλέγουν με πολύ αυστηρά κριτήρια πο</w:t>
      </w:r>
      <w:r>
        <w:rPr>
          <w:rFonts w:eastAsia="Times New Roman" w:cs="Times New Roman"/>
          <w:szCs w:val="24"/>
        </w:rPr>
        <w:t>ύ</w:t>
      </w:r>
      <w:r w:rsidRPr="00931B34">
        <w:rPr>
          <w:rFonts w:eastAsia="Times New Roman" w:cs="Times New Roman"/>
          <w:szCs w:val="24"/>
        </w:rPr>
        <w:t xml:space="preserve"> θα δραστηριοποιηθούν</w:t>
      </w:r>
      <w:r>
        <w:rPr>
          <w:rFonts w:eastAsia="Times New Roman" w:cs="Times New Roman"/>
          <w:szCs w:val="24"/>
        </w:rPr>
        <w:t>,</w:t>
      </w:r>
      <w:r w:rsidRPr="00931B34">
        <w:rPr>
          <w:rFonts w:eastAsia="Times New Roman" w:cs="Times New Roman"/>
          <w:szCs w:val="24"/>
        </w:rPr>
        <w:t xml:space="preserve"> αναζητώντας οπωσδήποτε σταθερότητα</w:t>
      </w:r>
      <w:r>
        <w:rPr>
          <w:rFonts w:eastAsia="Times New Roman" w:cs="Times New Roman"/>
          <w:szCs w:val="24"/>
        </w:rPr>
        <w:t xml:space="preserve">, </w:t>
      </w:r>
      <w:r w:rsidRPr="00931B34">
        <w:rPr>
          <w:rFonts w:eastAsia="Times New Roman" w:cs="Times New Roman"/>
          <w:szCs w:val="24"/>
        </w:rPr>
        <w:t>θεσμική συνέπεια</w:t>
      </w:r>
      <w:r>
        <w:rPr>
          <w:rFonts w:eastAsia="Times New Roman" w:cs="Times New Roman"/>
          <w:szCs w:val="24"/>
        </w:rPr>
        <w:t xml:space="preserve">, </w:t>
      </w:r>
      <w:r w:rsidRPr="00931B34">
        <w:rPr>
          <w:rFonts w:eastAsia="Times New Roman" w:cs="Times New Roman"/>
          <w:szCs w:val="24"/>
        </w:rPr>
        <w:t>αλλά αναζητούν κυρίως καθαρούς κανόνες λειτουργίας</w:t>
      </w:r>
      <w:r>
        <w:rPr>
          <w:rFonts w:eastAsia="Times New Roman" w:cs="Times New Roman"/>
          <w:szCs w:val="24"/>
        </w:rPr>
        <w:t>.</w:t>
      </w:r>
    </w:p>
    <w:p w14:paraId="33D7A06D" w14:textId="77777777"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t>Αυτά</w:t>
      </w:r>
      <w:r>
        <w:rPr>
          <w:rFonts w:eastAsia="Times New Roman" w:cs="Times New Roman"/>
          <w:szCs w:val="24"/>
        </w:rPr>
        <w:t>,</w:t>
      </w:r>
      <w:r w:rsidRPr="00931B34">
        <w:rPr>
          <w:rFonts w:eastAsia="Times New Roman" w:cs="Times New Roman"/>
          <w:szCs w:val="24"/>
        </w:rPr>
        <w:t xml:space="preserve"> λοιπόν</w:t>
      </w:r>
      <w:r>
        <w:rPr>
          <w:rFonts w:eastAsia="Times New Roman" w:cs="Times New Roman"/>
          <w:szCs w:val="24"/>
        </w:rPr>
        <w:t>,</w:t>
      </w:r>
      <w:r w:rsidRPr="00931B34">
        <w:rPr>
          <w:rFonts w:eastAsia="Times New Roman" w:cs="Times New Roman"/>
          <w:szCs w:val="24"/>
        </w:rPr>
        <w:t xml:space="preserve"> είναι στοιχεία που η </w:t>
      </w:r>
      <w:r>
        <w:rPr>
          <w:rFonts w:eastAsia="Times New Roman" w:cs="Times New Roman"/>
          <w:szCs w:val="24"/>
        </w:rPr>
        <w:t>Ε</w:t>
      </w:r>
      <w:r w:rsidRPr="00931B34">
        <w:rPr>
          <w:rFonts w:eastAsia="Times New Roman" w:cs="Times New Roman"/>
          <w:szCs w:val="24"/>
        </w:rPr>
        <w:t>λλάδα έχει ενισχύσει τα τελευταία χρόνια με μεταρρυθμίσεις που βελτίωσαν το επενδυτικό περιβάλλον και</w:t>
      </w:r>
      <w:r>
        <w:rPr>
          <w:rFonts w:eastAsia="Times New Roman" w:cs="Times New Roman"/>
          <w:szCs w:val="24"/>
        </w:rPr>
        <w:t xml:space="preserve">, </w:t>
      </w:r>
      <w:r w:rsidRPr="00931B34">
        <w:rPr>
          <w:rFonts w:eastAsia="Times New Roman" w:cs="Times New Roman"/>
          <w:szCs w:val="24"/>
        </w:rPr>
        <w:t>κυρίως</w:t>
      </w:r>
      <w:r>
        <w:rPr>
          <w:rFonts w:eastAsia="Times New Roman" w:cs="Times New Roman"/>
          <w:szCs w:val="24"/>
        </w:rPr>
        <w:t>,</w:t>
      </w:r>
      <w:r w:rsidRPr="00931B34">
        <w:rPr>
          <w:rFonts w:eastAsia="Times New Roman" w:cs="Times New Roman"/>
          <w:szCs w:val="24"/>
        </w:rPr>
        <w:t xml:space="preserve"> με πολιτικές που δημιουργούν ασφάλεια για αυτές τις επενδύσεις της πολύ μεγάλης κλίμακας</w:t>
      </w:r>
      <w:r>
        <w:rPr>
          <w:rFonts w:eastAsia="Times New Roman" w:cs="Times New Roman"/>
          <w:szCs w:val="24"/>
        </w:rPr>
        <w:t>.</w:t>
      </w:r>
      <w:r w:rsidRPr="00931B34">
        <w:rPr>
          <w:rFonts w:eastAsia="Times New Roman" w:cs="Times New Roman"/>
          <w:szCs w:val="24"/>
        </w:rPr>
        <w:t xml:space="preserve"> Γι</w:t>
      </w:r>
      <w:r>
        <w:rPr>
          <w:rFonts w:eastAsia="Times New Roman" w:cs="Times New Roman"/>
          <w:szCs w:val="24"/>
        </w:rPr>
        <w:t xml:space="preserve">’ </w:t>
      </w:r>
      <w:r w:rsidRPr="00931B34">
        <w:rPr>
          <w:rFonts w:eastAsia="Times New Roman" w:cs="Times New Roman"/>
          <w:szCs w:val="24"/>
        </w:rPr>
        <w:t>αυτό και το ενδιαφέρον διεθνών ενεργειακών κολοσσών για έρευνες στις ελληνικές θαλάσσιες περιοχές δεν μπορεί και δεν είναι τυχαίο</w:t>
      </w:r>
      <w:r>
        <w:rPr>
          <w:rFonts w:eastAsia="Times New Roman" w:cs="Times New Roman"/>
          <w:szCs w:val="24"/>
        </w:rPr>
        <w:t>.</w:t>
      </w:r>
      <w:r w:rsidRPr="00931B34">
        <w:rPr>
          <w:rFonts w:eastAsia="Times New Roman" w:cs="Times New Roman"/>
          <w:szCs w:val="24"/>
        </w:rPr>
        <w:t xml:space="preserve"> Αποτελεί έμπρακτη αναγνώριση της σταθερότητας και της υπευθυνότητας που έχει διαμορφώσει η </w:t>
      </w:r>
      <w:r>
        <w:rPr>
          <w:rFonts w:eastAsia="Times New Roman" w:cs="Times New Roman"/>
          <w:szCs w:val="24"/>
        </w:rPr>
        <w:t>Ε</w:t>
      </w:r>
      <w:r w:rsidRPr="00931B34">
        <w:rPr>
          <w:rFonts w:eastAsia="Times New Roman" w:cs="Times New Roman"/>
          <w:szCs w:val="24"/>
        </w:rPr>
        <w:t>λλάδα παγκοσμίως</w:t>
      </w:r>
      <w:r>
        <w:rPr>
          <w:rFonts w:eastAsia="Times New Roman" w:cs="Times New Roman"/>
          <w:szCs w:val="24"/>
        </w:rPr>
        <w:t>.</w:t>
      </w:r>
      <w:r w:rsidRPr="00931B34">
        <w:rPr>
          <w:rFonts w:eastAsia="Times New Roman" w:cs="Times New Roman"/>
          <w:szCs w:val="24"/>
        </w:rPr>
        <w:t xml:space="preserve"> Παράλληλα</w:t>
      </w:r>
      <w:r>
        <w:rPr>
          <w:rFonts w:eastAsia="Times New Roman" w:cs="Times New Roman"/>
          <w:szCs w:val="24"/>
        </w:rPr>
        <w:t>,</w:t>
      </w:r>
      <w:r w:rsidRPr="00931B34">
        <w:rPr>
          <w:rFonts w:eastAsia="Times New Roman" w:cs="Times New Roman"/>
          <w:szCs w:val="24"/>
        </w:rPr>
        <w:t xml:space="preserve"> οι συγκεκριμένες συμφωνίες ανοίγουν έναν ευρύτερο οικονομικό κύκλο </w:t>
      </w:r>
      <w:r w:rsidRPr="00931B34">
        <w:rPr>
          <w:rFonts w:eastAsia="Times New Roman" w:cs="Times New Roman"/>
          <w:szCs w:val="24"/>
        </w:rPr>
        <w:lastRenderedPageBreak/>
        <w:t>δραστηριοτήτων από επενδύσεις και νέες θέσεις εργασίας</w:t>
      </w:r>
      <w:r>
        <w:rPr>
          <w:rFonts w:eastAsia="Times New Roman" w:cs="Times New Roman"/>
          <w:szCs w:val="24"/>
        </w:rPr>
        <w:t>,</w:t>
      </w:r>
      <w:r w:rsidRPr="00931B34">
        <w:rPr>
          <w:rFonts w:eastAsia="Times New Roman" w:cs="Times New Roman"/>
          <w:szCs w:val="24"/>
        </w:rPr>
        <w:t xml:space="preserve"> μέχρι την ανάπτυξη υποστηρικτικών κλάδων και υπηρεσιών με άμεσο όφελος και για τις τοπικές μας κοινωνίες</w:t>
      </w:r>
      <w:r>
        <w:rPr>
          <w:rFonts w:eastAsia="Times New Roman" w:cs="Times New Roman"/>
          <w:szCs w:val="24"/>
        </w:rPr>
        <w:t>.</w:t>
      </w:r>
      <w:r w:rsidRPr="00931B34">
        <w:rPr>
          <w:rFonts w:eastAsia="Times New Roman" w:cs="Times New Roman"/>
          <w:szCs w:val="24"/>
        </w:rPr>
        <w:t xml:space="preserve"> </w:t>
      </w:r>
    </w:p>
    <w:p w14:paraId="33D7A06E" w14:textId="77777777"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t>Υπάρχει</w:t>
      </w:r>
      <w:r>
        <w:rPr>
          <w:rFonts w:eastAsia="Times New Roman" w:cs="Times New Roman"/>
          <w:szCs w:val="24"/>
        </w:rPr>
        <w:t>,</w:t>
      </w:r>
      <w:r w:rsidRPr="00931B34">
        <w:rPr>
          <w:rFonts w:eastAsia="Times New Roman" w:cs="Times New Roman"/>
          <w:szCs w:val="24"/>
        </w:rPr>
        <w:t xml:space="preserve"> </w:t>
      </w:r>
      <w:r>
        <w:rPr>
          <w:rFonts w:eastAsia="Times New Roman" w:cs="Times New Roman"/>
          <w:szCs w:val="24"/>
        </w:rPr>
        <w:t>όμως,</w:t>
      </w:r>
      <w:r w:rsidRPr="00931B34">
        <w:rPr>
          <w:rFonts w:eastAsia="Times New Roman" w:cs="Times New Roman"/>
          <w:szCs w:val="24"/>
        </w:rPr>
        <w:t xml:space="preserve"> και μία ακόμα διάσταση που δεν μπορεί να αγνοηθεί</w:t>
      </w:r>
      <w:r>
        <w:rPr>
          <w:rFonts w:eastAsia="Times New Roman" w:cs="Times New Roman"/>
          <w:szCs w:val="24"/>
        </w:rPr>
        <w:t>.</w:t>
      </w:r>
      <w:r w:rsidRPr="00931B34">
        <w:rPr>
          <w:rFonts w:eastAsia="Times New Roman" w:cs="Times New Roman"/>
          <w:szCs w:val="24"/>
        </w:rPr>
        <w:t xml:space="preserve"> Η παρουσία των μεγάλων διεθνών εταιρειών αποτελεί έμπρακτη αναγνώριση της ελληνικής δικαιοδοσίας στις περιοχές αυτές και ενισχύει τη </w:t>
      </w:r>
      <w:proofErr w:type="spellStart"/>
      <w:r w:rsidRPr="00931B34">
        <w:rPr>
          <w:rFonts w:eastAsia="Times New Roman" w:cs="Times New Roman"/>
          <w:szCs w:val="24"/>
        </w:rPr>
        <w:t>γεωστρατηγική</w:t>
      </w:r>
      <w:proofErr w:type="spellEnd"/>
      <w:r w:rsidRPr="00931B34">
        <w:rPr>
          <w:rFonts w:eastAsia="Times New Roman" w:cs="Times New Roman"/>
          <w:szCs w:val="24"/>
        </w:rPr>
        <w:t xml:space="preserve"> θέση της </w:t>
      </w:r>
      <w:r>
        <w:rPr>
          <w:rFonts w:eastAsia="Times New Roman" w:cs="Times New Roman"/>
          <w:szCs w:val="24"/>
        </w:rPr>
        <w:t>Ε</w:t>
      </w:r>
      <w:r w:rsidRPr="00931B34">
        <w:rPr>
          <w:rFonts w:eastAsia="Times New Roman" w:cs="Times New Roman"/>
          <w:szCs w:val="24"/>
        </w:rPr>
        <w:t>λλάδας στην Ανατολική Μεσόγειο</w:t>
      </w:r>
      <w:r>
        <w:rPr>
          <w:rFonts w:eastAsia="Times New Roman" w:cs="Times New Roman"/>
          <w:szCs w:val="24"/>
        </w:rPr>
        <w:t>.</w:t>
      </w:r>
      <w:r w:rsidRPr="00931B34">
        <w:rPr>
          <w:rFonts w:eastAsia="Times New Roman" w:cs="Times New Roman"/>
          <w:szCs w:val="24"/>
        </w:rPr>
        <w:t xml:space="preserve"> Αυτή θα μπορούσε να είναι και η ουσία της σημερινής συζήτησης</w:t>
      </w:r>
      <w:r>
        <w:rPr>
          <w:rFonts w:eastAsia="Times New Roman" w:cs="Times New Roman"/>
          <w:szCs w:val="24"/>
        </w:rPr>
        <w:t>, μία</w:t>
      </w:r>
      <w:r w:rsidRPr="00931B34">
        <w:rPr>
          <w:rFonts w:eastAsia="Times New Roman" w:cs="Times New Roman"/>
          <w:szCs w:val="24"/>
        </w:rPr>
        <w:t xml:space="preserve"> </w:t>
      </w:r>
      <w:r>
        <w:rPr>
          <w:rFonts w:eastAsia="Times New Roman" w:cs="Times New Roman"/>
          <w:szCs w:val="24"/>
        </w:rPr>
        <w:t>Ε</w:t>
      </w:r>
      <w:r w:rsidRPr="00931B34">
        <w:rPr>
          <w:rFonts w:eastAsia="Times New Roman" w:cs="Times New Roman"/>
          <w:szCs w:val="24"/>
        </w:rPr>
        <w:t>λλάδα που αξιοποιεί τις ευκαιρίες που έχει μπροστά της και διεκδικεί ακόμα πιο ενεργό ρόλο σε μια περιοχή στρατηγικής σημασίας</w:t>
      </w:r>
      <w:r>
        <w:rPr>
          <w:rFonts w:eastAsia="Times New Roman" w:cs="Times New Roman"/>
          <w:szCs w:val="24"/>
        </w:rPr>
        <w:t>.</w:t>
      </w:r>
      <w:r w:rsidRPr="00931B34">
        <w:rPr>
          <w:rFonts w:eastAsia="Times New Roman" w:cs="Times New Roman"/>
          <w:szCs w:val="24"/>
        </w:rPr>
        <w:t xml:space="preserve"> </w:t>
      </w:r>
    </w:p>
    <w:p w14:paraId="33D7A06F" w14:textId="77777777"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t>Δυστυχώς</w:t>
      </w:r>
      <w:r>
        <w:rPr>
          <w:rFonts w:eastAsia="Times New Roman" w:cs="Times New Roman"/>
          <w:szCs w:val="24"/>
        </w:rPr>
        <w:t>,</w:t>
      </w:r>
      <w:r w:rsidRPr="00931B34">
        <w:rPr>
          <w:rFonts w:eastAsia="Times New Roman" w:cs="Times New Roman"/>
          <w:szCs w:val="24"/>
        </w:rPr>
        <w:t xml:space="preserve"> απέναντι σε αυτή</w:t>
      </w:r>
      <w:r w:rsidRPr="00931B34">
        <w:rPr>
          <w:rFonts w:eastAsia="Times New Roman" w:cs="Times New Roman"/>
          <w:szCs w:val="24"/>
        </w:rPr>
        <w:t xml:space="preserve"> την προοπτική συναντάμε συχνά από τα κόμματα της </w:t>
      </w:r>
      <w:r>
        <w:rPr>
          <w:rFonts w:eastAsia="Times New Roman" w:cs="Times New Roman"/>
          <w:szCs w:val="24"/>
        </w:rPr>
        <w:t>Α</w:t>
      </w:r>
      <w:r w:rsidRPr="00931B34">
        <w:rPr>
          <w:rFonts w:eastAsia="Times New Roman" w:cs="Times New Roman"/>
          <w:szCs w:val="24"/>
        </w:rPr>
        <w:t>ντιπολίτευσης έναν δημόσιο λόγο που επιμένει στην απαξίωση</w:t>
      </w:r>
      <w:r>
        <w:rPr>
          <w:rFonts w:eastAsia="Times New Roman" w:cs="Times New Roman"/>
          <w:szCs w:val="24"/>
        </w:rPr>
        <w:t xml:space="preserve">, </w:t>
      </w:r>
      <w:r w:rsidRPr="00931B34">
        <w:rPr>
          <w:rFonts w:eastAsia="Times New Roman" w:cs="Times New Roman"/>
          <w:szCs w:val="24"/>
        </w:rPr>
        <w:t>έναν λόγο που αντιμετωπίζει κάθε πρωτοβουλία με καχυποψία και κάθε ευκαιρία με στείρα άρνηση</w:t>
      </w:r>
      <w:r>
        <w:rPr>
          <w:rFonts w:eastAsia="Times New Roman" w:cs="Times New Roman"/>
          <w:szCs w:val="24"/>
        </w:rPr>
        <w:t>.</w:t>
      </w:r>
      <w:r w:rsidRPr="00931B34">
        <w:rPr>
          <w:rFonts w:eastAsia="Times New Roman" w:cs="Times New Roman"/>
          <w:szCs w:val="24"/>
        </w:rPr>
        <w:t xml:space="preserve"> </w:t>
      </w:r>
      <w:r>
        <w:rPr>
          <w:rFonts w:eastAsia="Times New Roman" w:cs="Times New Roman"/>
          <w:szCs w:val="24"/>
        </w:rPr>
        <w:t>Όμως,</w:t>
      </w:r>
      <w:r w:rsidRPr="00931B34">
        <w:rPr>
          <w:rFonts w:eastAsia="Times New Roman" w:cs="Times New Roman"/>
          <w:szCs w:val="24"/>
        </w:rPr>
        <w:t xml:space="preserve"> η πραγματικότητα</w:t>
      </w:r>
      <w:r>
        <w:rPr>
          <w:rFonts w:eastAsia="Times New Roman" w:cs="Times New Roman"/>
          <w:szCs w:val="24"/>
        </w:rPr>
        <w:t>,</w:t>
      </w:r>
      <w:r w:rsidRPr="00931B34">
        <w:rPr>
          <w:rFonts w:eastAsia="Times New Roman" w:cs="Times New Roman"/>
          <w:szCs w:val="24"/>
        </w:rPr>
        <w:t xml:space="preserve"> αυτή η πραγματικότητα που θέλουν οι μαθητές</w:t>
      </w:r>
      <w:r>
        <w:rPr>
          <w:rFonts w:eastAsia="Times New Roman" w:cs="Times New Roman"/>
          <w:szCs w:val="24"/>
        </w:rPr>
        <w:t>,</w:t>
      </w:r>
      <w:r w:rsidRPr="00931B34">
        <w:rPr>
          <w:rFonts w:eastAsia="Times New Roman" w:cs="Times New Roman"/>
          <w:szCs w:val="24"/>
        </w:rPr>
        <w:t xml:space="preserve"> που θέλουν τα παιδιά</w:t>
      </w:r>
      <w:r>
        <w:rPr>
          <w:rFonts w:eastAsia="Times New Roman" w:cs="Times New Roman"/>
          <w:szCs w:val="24"/>
        </w:rPr>
        <w:t>,</w:t>
      </w:r>
      <w:r w:rsidRPr="00931B34">
        <w:rPr>
          <w:rFonts w:eastAsia="Times New Roman" w:cs="Times New Roman"/>
          <w:szCs w:val="24"/>
        </w:rPr>
        <w:t xml:space="preserve"> που θέλουν οι Έλληνες πολίτες</w:t>
      </w:r>
      <w:r>
        <w:rPr>
          <w:rFonts w:eastAsia="Times New Roman" w:cs="Times New Roman"/>
          <w:szCs w:val="24"/>
        </w:rPr>
        <w:t>,</w:t>
      </w:r>
      <w:r w:rsidRPr="00931B34">
        <w:rPr>
          <w:rFonts w:eastAsia="Times New Roman" w:cs="Times New Roman"/>
          <w:szCs w:val="24"/>
        </w:rPr>
        <w:t xml:space="preserve"> είναι εντελώς διαφορετική</w:t>
      </w:r>
      <w:r>
        <w:rPr>
          <w:rFonts w:eastAsia="Times New Roman" w:cs="Times New Roman"/>
          <w:szCs w:val="24"/>
        </w:rPr>
        <w:t>.</w:t>
      </w:r>
      <w:r w:rsidRPr="00931B34">
        <w:rPr>
          <w:rFonts w:eastAsia="Times New Roman" w:cs="Times New Roman"/>
          <w:szCs w:val="24"/>
        </w:rPr>
        <w:t xml:space="preserve"> Η </w:t>
      </w:r>
      <w:r>
        <w:rPr>
          <w:rFonts w:eastAsia="Times New Roman" w:cs="Times New Roman"/>
          <w:szCs w:val="24"/>
        </w:rPr>
        <w:t>Ε</w:t>
      </w:r>
      <w:r w:rsidRPr="00931B34">
        <w:rPr>
          <w:rFonts w:eastAsia="Times New Roman" w:cs="Times New Roman"/>
          <w:szCs w:val="24"/>
        </w:rPr>
        <w:t>λλάδα σήμερα αποτελεί παράγοντα σταθερότητας</w:t>
      </w:r>
      <w:r>
        <w:rPr>
          <w:rFonts w:eastAsia="Times New Roman" w:cs="Times New Roman"/>
          <w:szCs w:val="24"/>
        </w:rPr>
        <w:t>.</w:t>
      </w:r>
      <w:r w:rsidRPr="00931B34">
        <w:rPr>
          <w:rFonts w:eastAsia="Times New Roman" w:cs="Times New Roman"/>
          <w:szCs w:val="24"/>
        </w:rPr>
        <w:t xml:space="preserve"> Αναπτύσσει συνεργασίες με σημαντικούς εταίρους</w:t>
      </w:r>
      <w:r>
        <w:rPr>
          <w:rFonts w:eastAsia="Times New Roman" w:cs="Times New Roman"/>
          <w:szCs w:val="24"/>
        </w:rPr>
        <w:t xml:space="preserve">, </w:t>
      </w:r>
      <w:r w:rsidRPr="00931B34">
        <w:rPr>
          <w:rFonts w:eastAsia="Times New Roman" w:cs="Times New Roman"/>
          <w:szCs w:val="24"/>
        </w:rPr>
        <w:t>συγκεντρώνει επενδυτικό ενδιαφέρον και ενισχύει το διεθνές της αποτύπωμα</w:t>
      </w:r>
      <w:r>
        <w:rPr>
          <w:rFonts w:eastAsia="Times New Roman" w:cs="Times New Roman"/>
          <w:szCs w:val="24"/>
        </w:rPr>
        <w:t>.</w:t>
      </w:r>
      <w:r w:rsidRPr="00931B34">
        <w:rPr>
          <w:rFonts w:eastAsia="Times New Roman" w:cs="Times New Roman"/>
          <w:szCs w:val="24"/>
        </w:rPr>
        <w:t xml:space="preserve"> Οι πολίτες το αντιλαμβάνονται</w:t>
      </w:r>
      <w:r>
        <w:rPr>
          <w:rFonts w:eastAsia="Times New Roman" w:cs="Times New Roman"/>
          <w:szCs w:val="24"/>
        </w:rPr>
        <w:t>.</w:t>
      </w:r>
      <w:r w:rsidRPr="00931B34">
        <w:rPr>
          <w:rFonts w:eastAsia="Times New Roman" w:cs="Times New Roman"/>
          <w:szCs w:val="24"/>
        </w:rPr>
        <w:t xml:space="preserve"> Βλέπουν τη χώρα με μεγαλύτερη αυτοπεποίθηση και περισσότερες δυνατότητες για την οικονομία</w:t>
      </w:r>
      <w:r>
        <w:rPr>
          <w:rFonts w:eastAsia="Times New Roman" w:cs="Times New Roman"/>
          <w:szCs w:val="24"/>
        </w:rPr>
        <w:t>.</w:t>
      </w:r>
      <w:r w:rsidRPr="00931B34">
        <w:rPr>
          <w:rFonts w:eastAsia="Times New Roman" w:cs="Times New Roman"/>
          <w:szCs w:val="24"/>
        </w:rPr>
        <w:t xml:space="preserve"> </w:t>
      </w:r>
    </w:p>
    <w:p w14:paraId="33D7A070" w14:textId="77777777"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lastRenderedPageBreak/>
        <w:t>Γι</w:t>
      </w:r>
      <w:r>
        <w:rPr>
          <w:rFonts w:eastAsia="Times New Roman" w:cs="Times New Roman"/>
          <w:szCs w:val="24"/>
        </w:rPr>
        <w:t xml:space="preserve">’ </w:t>
      </w:r>
      <w:r w:rsidRPr="00931B34">
        <w:rPr>
          <w:rFonts w:eastAsia="Times New Roman" w:cs="Times New Roman"/>
          <w:szCs w:val="24"/>
        </w:rPr>
        <w:t>αυτό</w:t>
      </w:r>
      <w:r>
        <w:rPr>
          <w:rFonts w:eastAsia="Times New Roman" w:cs="Times New Roman"/>
          <w:szCs w:val="24"/>
        </w:rPr>
        <w:t xml:space="preserve">, λοιπόν, </w:t>
      </w:r>
      <w:r w:rsidRPr="00931B34">
        <w:rPr>
          <w:rFonts w:eastAsia="Times New Roman" w:cs="Times New Roman"/>
          <w:szCs w:val="24"/>
        </w:rPr>
        <w:t>και η σημερινή συζήτηση είναι εξαιρετικά σημαντική</w:t>
      </w:r>
      <w:r>
        <w:rPr>
          <w:rFonts w:eastAsia="Times New Roman" w:cs="Times New Roman"/>
          <w:szCs w:val="24"/>
        </w:rPr>
        <w:t>. Α</w:t>
      </w:r>
      <w:r w:rsidRPr="00931B34">
        <w:rPr>
          <w:rFonts w:eastAsia="Times New Roman" w:cs="Times New Roman"/>
          <w:szCs w:val="24"/>
        </w:rPr>
        <w:t xml:space="preserve">φορά στο μέλλον της </w:t>
      </w:r>
      <w:r>
        <w:rPr>
          <w:rFonts w:eastAsia="Times New Roman" w:cs="Times New Roman"/>
          <w:szCs w:val="24"/>
        </w:rPr>
        <w:t>Ε</w:t>
      </w:r>
      <w:r w:rsidRPr="00931B34">
        <w:rPr>
          <w:rFonts w:eastAsia="Times New Roman" w:cs="Times New Roman"/>
          <w:szCs w:val="24"/>
        </w:rPr>
        <w:t>λλάδας και στον ρόλο που θέλουμε να έχει τα επόμενα χρόνια</w:t>
      </w:r>
      <w:r>
        <w:rPr>
          <w:rFonts w:eastAsia="Times New Roman" w:cs="Times New Roman"/>
          <w:szCs w:val="24"/>
        </w:rPr>
        <w:t>.</w:t>
      </w:r>
      <w:r w:rsidRPr="00931B34">
        <w:rPr>
          <w:rFonts w:eastAsia="Times New Roman" w:cs="Times New Roman"/>
          <w:szCs w:val="24"/>
        </w:rPr>
        <w:t xml:space="preserve"> Αφορά στο αν θα αξιοποιήσουμε τα συγκριτικά μας πλεονεκτήματα ή θα μείνουμε στάσιμοι</w:t>
      </w:r>
      <w:r>
        <w:rPr>
          <w:rFonts w:eastAsia="Times New Roman" w:cs="Times New Roman"/>
          <w:szCs w:val="24"/>
        </w:rPr>
        <w:t>,</w:t>
      </w:r>
      <w:r w:rsidRPr="00931B34">
        <w:rPr>
          <w:rFonts w:eastAsia="Times New Roman" w:cs="Times New Roman"/>
          <w:szCs w:val="24"/>
        </w:rPr>
        <w:t xml:space="preserve"> μίζερ</w:t>
      </w:r>
      <w:r>
        <w:rPr>
          <w:rFonts w:eastAsia="Times New Roman" w:cs="Times New Roman"/>
          <w:szCs w:val="24"/>
        </w:rPr>
        <w:t xml:space="preserve">οι </w:t>
      </w:r>
      <w:r w:rsidRPr="00931B34">
        <w:rPr>
          <w:rFonts w:eastAsia="Times New Roman" w:cs="Times New Roman"/>
          <w:szCs w:val="24"/>
        </w:rPr>
        <w:t>και τοξικ</w:t>
      </w:r>
      <w:r>
        <w:rPr>
          <w:rFonts w:eastAsia="Times New Roman" w:cs="Times New Roman"/>
          <w:szCs w:val="24"/>
        </w:rPr>
        <w:t xml:space="preserve">οί, </w:t>
      </w:r>
      <w:r w:rsidRPr="00931B34">
        <w:rPr>
          <w:rFonts w:eastAsia="Times New Roman" w:cs="Times New Roman"/>
          <w:szCs w:val="24"/>
        </w:rPr>
        <w:t>χωρίς καμία προοπτική</w:t>
      </w:r>
      <w:r>
        <w:rPr>
          <w:rFonts w:eastAsia="Times New Roman" w:cs="Times New Roman"/>
          <w:szCs w:val="24"/>
        </w:rPr>
        <w:t>.</w:t>
      </w:r>
      <w:r w:rsidRPr="00931B34">
        <w:rPr>
          <w:rFonts w:eastAsia="Times New Roman" w:cs="Times New Roman"/>
          <w:szCs w:val="24"/>
        </w:rPr>
        <w:t xml:space="preserve"> </w:t>
      </w:r>
    </w:p>
    <w:p w14:paraId="33D7A071" w14:textId="5F6E22EA"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t>Εμείς έχουμε επιλέξει ξεκάθαρα να προχωράμε μπροστά με σχέδιο</w:t>
      </w:r>
      <w:r>
        <w:rPr>
          <w:rFonts w:eastAsia="Times New Roman" w:cs="Times New Roman"/>
          <w:szCs w:val="24"/>
        </w:rPr>
        <w:t>,</w:t>
      </w:r>
      <w:r w:rsidRPr="00931B34">
        <w:rPr>
          <w:rFonts w:eastAsia="Times New Roman" w:cs="Times New Roman"/>
          <w:szCs w:val="24"/>
        </w:rPr>
        <w:t xml:space="preserve"> να υλοποιούμε πολιτικές με συνέπεια</w:t>
      </w:r>
      <w:r>
        <w:rPr>
          <w:rFonts w:eastAsia="Times New Roman" w:cs="Times New Roman"/>
          <w:szCs w:val="24"/>
        </w:rPr>
        <w:t>,</w:t>
      </w:r>
      <w:r w:rsidRPr="00931B34">
        <w:rPr>
          <w:rFonts w:eastAsia="Times New Roman" w:cs="Times New Roman"/>
          <w:szCs w:val="24"/>
        </w:rPr>
        <w:t xml:space="preserve"> να δημιουργούμε προϋποθέσεις ανάπτυξης και νέων ευκαιριών</w:t>
      </w:r>
      <w:r>
        <w:rPr>
          <w:rFonts w:eastAsia="Times New Roman" w:cs="Times New Roman"/>
          <w:szCs w:val="24"/>
        </w:rPr>
        <w:t>.</w:t>
      </w:r>
      <w:r w:rsidRPr="00931B34">
        <w:rPr>
          <w:rFonts w:eastAsia="Times New Roman" w:cs="Times New Roman"/>
          <w:szCs w:val="24"/>
        </w:rPr>
        <w:t xml:space="preserve"> Αυτή</w:t>
      </w:r>
      <w:r w:rsidR="008715C2">
        <w:rPr>
          <w:rFonts w:eastAsia="Times New Roman" w:cs="Times New Roman"/>
          <w:szCs w:val="24"/>
        </w:rPr>
        <w:t>ν</w:t>
      </w:r>
      <w:r w:rsidRPr="00931B34">
        <w:rPr>
          <w:rFonts w:eastAsia="Times New Roman" w:cs="Times New Roman"/>
          <w:szCs w:val="24"/>
        </w:rPr>
        <w:t xml:space="preserve"> την </w:t>
      </w:r>
      <w:r>
        <w:rPr>
          <w:rFonts w:eastAsia="Times New Roman" w:cs="Times New Roman"/>
          <w:szCs w:val="24"/>
        </w:rPr>
        <w:t>Ε</w:t>
      </w:r>
      <w:r w:rsidRPr="00931B34">
        <w:rPr>
          <w:rFonts w:eastAsia="Times New Roman" w:cs="Times New Roman"/>
          <w:szCs w:val="24"/>
        </w:rPr>
        <w:t>λλάδα συνεχίζουμε να χτίζουμε με ευθύνη</w:t>
      </w:r>
      <w:r>
        <w:rPr>
          <w:rFonts w:eastAsia="Times New Roman" w:cs="Times New Roman"/>
          <w:szCs w:val="24"/>
        </w:rPr>
        <w:t>,</w:t>
      </w:r>
      <w:r w:rsidRPr="00931B34">
        <w:rPr>
          <w:rFonts w:eastAsia="Times New Roman" w:cs="Times New Roman"/>
          <w:szCs w:val="24"/>
        </w:rPr>
        <w:t xml:space="preserve"> με συνέπεια</w:t>
      </w:r>
      <w:r>
        <w:rPr>
          <w:rFonts w:eastAsia="Times New Roman" w:cs="Times New Roman"/>
          <w:szCs w:val="24"/>
        </w:rPr>
        <w:t xml:space="preserve"> και, σίγουρα,</w:t>
      </w:r>
      <w:r w:rsidRPr="00931B34">
        <w:rPr>
          <w:rFonts w:eastAsia="Times New Roman" w:cs="Times New Roman"/>
          <w:szCs w:val="24"/>
        </w:rPr>
        <w:t xml:space="preserve"> με σταθερά βήματα</w:t>
      </w:r>
      <w:r>
        <w:rPr>
          <w:rFonts w:eastAsia="Times New Roman" w:cs="Times New Roman"/>
          <w:szCs w:val="24"/>
        </w:rPr>
        <w:t>.</w:t>
      </w:r>
      <w:r w:rsidRPr="00931B34">
        <w:rPr>
          <w:rFonts w:eastAsia="Times New Roman" w:cs="Times New Roman"/>
          <w:szCs w:val="24"/>
        </w:rPr>
        <w:t xml:space="preserve"> </w:t>
      </w:r>
    </w:p>
    <w:p w14:paraId="33D7A072" w14:textId="77777777" w:rsidR="007B3FFC" w:rsidRDefault="008B5CB0">
      <w:pPr>
        <w:spacing w:line="600" w:lineRule="auto"/>
        <w:ind w:firstLine="720"/>
        <w:jc w:val="both"/>
        <w:rPr>
          <w:rFonts w:eastAsia="Times New Roman" w:cs="Times New Roman"/>
          <w:szCs w:val="24"/>
        </w:rPr>
      </w:pPr>
      <w:r w:rsidRPr="00931B34">
        <w:rPr>
          <w:rFonts w:eastAsia="Times New Roman" w:cs="Times New Roman"/>
          <w:szCs w:val="24"/>
        </w:rPr>
        <w:t>Σας ευχαριστώ</w:t>
      </w:r>
      <w:r>
        <w:rPr>
          <w:rFonts w:eastAsia="Times New Roman" w:cs="Times New Roman"/>
          <w:szCs w:val="24"/>
        </w:rPr>
        <w:t>.</w:t>
      </w:r>
      <w:r w:rsidRPr="00931B34">
        <w:rPr>
          <w:rFonts w:eastAsia="Times New Roman" w:cs="Times New Roman"/>
          <w:szCs w:val="24"/>
        </w:rPr>
        <w:t xml:space="preserve"> </w:t>
      </w:r>
    </w:p>
    <w:p w14:paraId="33D7A073" w14:textId="77777777" w:rsidR="007B3FFC" w:rsidRDefault="008B5CB0">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33D7A074" w14:textId="77777777" w:rsidR="007B3FFC" w:rsidRDefault="008B5CB0">
      <w:pPr>
        <w:spacing w:line="600" w:lineRule="auto"/>
        <w:ind w:firstLine="720"/>
        <w:jc w:val="both"/>
        <w:rPr>
          <w:rFonts w:eastAsia="Times New Roman" w:cs="Times New Roman"/>
          <w:szCs w:val="24"/>
        </w:rPr>
      </w:pPr>
      <w:r w:rsidRPr="00203EB9">
        <w:rPr>
          <w:rFonts w:eastAsia="Times New Roman" w:cs="Times New Roman"/>
          <w:b/>
          <w:szCs w:val="24"/>
        </w:rPr>
        <w:t xml:space="preserve">ΠΡΟΕΔΡΕΥΩΝ (Γεώργιος </w:t>
      </w:r>
      <w:proofErr w:type="spellStart"/>
      <w:r w:rsidRPr="00203EB9">
        <w:rPr>
          <w:rFonts w:eastAsia="Times New Roman" w:cs="Times New Roman"/>
          <w:b/>
          <w:szCs w:val="24"/>
        </w:rPr>
        <w:t>Λαμπρούλης</w:t>
      </w:r>
      <w:proofErr w:type="spellEnd"/>
      <w:r w:rsidRPr="00203EB9">
        <w:rPr>
          <w:rFonts w:eastAsia="Times New Roman" w:cs="Times New Roman"/>
          <w:b/>
          <w:szCs w:val="24"/>
        </w:rPr>
        <w:t>):</w:t>
      </w:r>
      <w:r w:rsidRPr="00203EB9">
        <w:rPr>
          <w:rFonts w:eastAsia="Times New Roman" w:cs="Times New Roman"/>
          <w:szCs w:val="24"/>
        </w:rPr>
        <w:t xml:space="preserve"> </w:t>
      </w:r>
      <w:r w:rsidRPr="00931B34">
        <w:rPr>
          <w:rFonts w:eastAsia="Times New Roman" w:cs="Times New Roman"/>
          <w:szCs w:val="24"/>
        </w:rPr>
        <w:t>Το</w:t>
      </w:r>
      <w:r>
        <w:rPr>
          <w:rFonts w:eastAsia="Times New Roman" w:cs="Times New Roman"/>
          <w:szCs w:val="24"/>
        </w:rPr>
        <w:t>ν</w:t>
      </w:r>
      <w:r w:rsidRPr="00931B34">
        <w:rPr>
          <w:rFonts w:eastAsia="Times New Roman" w:cs="Times New Roman"/>
          <w:szCs w:val="24"/>
        </w:rPr>
        <w:t xml:space="preserve"> λόγο έχει </w:t>
      </w:r>
      <w:r>
        <w:rPr>
          <w:rFonts w:eastAsia="Times New Roman" w:cs="Times New Roman"/>
          <w:szCs w:val="24"/>
        </w:rPr>
        <w:t xml:space="preserve">τώρα </w:t>
      </w:r>
      <w:r w:rsidRPr="00931B34">
        <w:rPr>
          <w:rFonts w:eastAsia="Times New Roman" w:cs="Times New Roman"/>
          <w:szCs w:val="24"/>
        </w:rPr>
        <w:t xml:space="preserve">ο Κοινοβουλευτικός Εκπρόσωπος από το Κομμουνιστικό Κόμμα Ελλάδας </w:t>
      </w:r>
      <w:r>
        <w:rPr>
          <w:rFonts w:eastAsia="Times New Roman" w:cs="Times New Roman"/>
          <w:szCs w:val="24"/>
        </w:rPr>
        <w:t>κ. Ν</w:t>
      </w:r>
      <w:r w:rsidRPr="00931B34">
        <w:rPr>
          <w:rFonts w:eastAsia="Times New Roman" w:cs="Times New Roman"/>
          <w:szCs w:val="24"/>
        </w:rPr>
        <w:t xml:space="preserve">ίκος </w:t>
      </w:r>
      <w:proofErr w:type="spellStart"/>
      <w:r>
        <w:rPr>
          <w:rFonts w:eastAsia="Times New Roman" w:cs="Times New Roman"/>
          <w:szCs w:val="24"/>
        </w:rPr>
        <w:t>Κ</w:t>
      </w:r>
      <w:r w:rsidRPr="00931B34">
        <w:rPr>
          <w:rFonts w:eastAsia="Times New Roman" w:cs="Times New Roman"/>
          <w:szCs w:val="24"/>
        </w:rPr>
        <w:t>αραθανασόπουλος</w:t>
      </w:r>
      <w:proofErr w:type="spellEnd"/>
      <w:r>
        <w:rPr>
          <w:rFonts w:eastAsia="Times New Roman" w:cs="Times New Roman"/>
          <w:szCs w:val="24"/>
        </w:rPr>
        <w:t>.</w:t>
      </w:r>
    </w:p>
    <w:p w14:paraId="33D7A075"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sidRPr="002627AF">
        <w:rPr>
          <w:rFonts w:eastAsia="Times New Roman" w:cs="Times New Roman"/>
          <w:szCs w:val="24"/>
        </w:rPr>
        <w:t>Ευχαριστώ πολύ</w:t>
      </w:r>
      <w:r>
        <w:rPr>
          <w:rFonts w:eastAsia="Times New Roman" w:cs="Times New Roman"/>
          <w:szCs w:val="24"/>
        </w:rPr>
        <w:t>,</w:t>
      </w:r>
      <w:r w:rsidRPr="002627AF">
        <w:rPr>
          <w:rFonts w:eastAsia="Times New Roman" w:cs="Times New Roman"/>
          <w:szCs w:val="24"/>
        </w:rPr>
        <w:t xml:space="preserve"> κύριε </w:t>
      </w:r>
      <w:r>
        <w:rPr>
          <w:rFonts w:eastAsia="Times New Roman" w:cs="Times New Roman"/>
          <w:szCs w:val="24"/>
        </w:rPr>
        <w:t>Π</w:t>
      </w:r>
      <w:r w:rsidRPr="002627AF">
        <w:rPr>
          <w:rFonts w:eastAsia="Times New Roman" w:cs="Times New Roman"/>
          <w:szCs w:val="24"/>
        </w:rPr>
        <w:t>ρόεδρε</w:t>
      </w:r>
      <w:r>
        <w:rPr>
          <w:rFonts w:eastAsia="Times New Roman" w:cs="Times New Roman"/>
          <w:szCs w:val="24"/>
        </w:rPr>
        <w:t>.</w:t>
      </w:r>
    </w:p>
    <w:p w14:paraId="33D7A078" w14:textId="77777777" w:rsidR="007B3FFC" w:rsidRDefault="008B5CB0">
      <w:pPr>
        <w:spacing w:line="600" w:lineRule="auto"/>
        <w:ind w:firstLine="720"/>
        <w:jc w:val="both"/>
        <w:rPr>
          <w:rFonts w:eastAsia="Times New Roman" w:cs="Times New Roman"/>
          <w:szCs w:val="24"/>
        </w:rPr>
      </w:pPr>
      <w:r w:rsidRPr="002627AF">
        <w:rPr>
          <w:rFonts w:eastAsia="Times New Roman" w:cs="Times New Roman"/>
          <w:szCs w:val="24"/>
        </w:rPr>
        <w:t>Το</w:t>
      </w:r>
      <w:r>
        <w:rPr>
          <w:rFonts w:eastAsia="Times New Roman" w:cs="Times New Roman"/>
          <w:szCs w:val="24"/>
        </w:rPr>
        <w:t xml:space="preserve"> </w:t>
      </w:r>
      <w:r w:rsidRPr="002627AF">
        <w:rPr>
          <w:rFonts w:eastAsia="Times New Roman" w:cs="Times New Roman"/>
          <w:szCs w:val="24"/>
        </w:rPr>
        <w:t xml:space="preserve">σημερινό νομοσχέδιο αποτελεί μέρος </w:t>
      </w:r>
      <w:r>
        <w:rPr>
          <w:rFonts w:eastAsia="Times New Roman" w:cs="Times New Roman"/>
          <w:szCs w:val="24"/>
        </w:rPr>
        <w:t xml:space="preserve">όσων </w:t>
      </w:r>
      <w:r w:rsidRPr="002627AF">
        <w:rPr>
          <w:rFonts w:eastAsia="Times New Roman" w:cs="Times New Roman"/>
          <w:szCs w:val="24"/>
        </w:rPr>
        <w:t>παρακολουθούμε</w:t>
      </w:r>
      <w:r>
        <w:rPr>
          <w:rFonts w:eastAsia="Times New Roman" w:cs="Times New Roman"/>
          <w:szCs w:val="24"/>
        </w:rPr>
        <w:t xml:space="preserve"> </w:t>
      </w:r>
      <w:r w:rsidRPr="002627AF">
        <w:rPr>
          <w:rFonts w:eastAsia="Times New Roman" w:cs="Times New Roman"/>
          <w:szCs w:val="24"/>
        </w:rPr>
        <w:t>όλο αυτό το τελευταίο διάστημα</w:t>
      </w:r>
      <w:r>
        <w:rPr>
          <w:rFonts w:eastAsia="Times New Roman" w:cs="Times New Roman"/>
          <w:szCs w:val="24"/>
        </w:rPr>
        <w:t>.</w:t>
      </w:r>
      <w:r w:rsidRPr="002627AF">
        <w:rPr>
          <w:rFonts w:eastAsia="Times New Roman" w:cs="Times New Roman"/>
          <w:szCs w:val="24"/>
        </w:rPr>
        <w:t xml:space="preserve"> Δηλαδή</w:t>
      </w:r>
      <w:r>
        <w:rPr>
          <w:rFonts w:eastAsia="Times New Roman" w:cs="Times New Roman"/>
          <w:szCs w:val="24"/>
        </w:rPr>
        <w:t>,</w:t>
      </w:r>
      <w:r w:rsidRPr="002627AF">
        <w:rPr>
          <w:rFonts w:eastAsia="Times New Roman" w:cs="Times New Roman"/>
          <w:szCs w:val="24"/>
        </w:rPr>
        <w:t xml:space="preserve"> την κλιμάκωση του ιμπεριαλιστικού </w:t>
      </w:r>
      <w:r w:rsidRPr="002627AF">
        <w:rPr>
          <w:rFonts w:eastAsia="Times New Roman" w:cs="Times New Roman"/>
          <w:szCs w:val="24"/>
        </w:rPr>
        <w:lastRenderedPageBreak/>
        <w:t>πολέμου ΗΠΑ και Ισραήλ ενάντια στο Ιράν για τον έλεγχο των ενεργειακών πηγών και των διαδρ</w:t>
      </w:r>
      <w:r>
        <w:rPr>
          <w:rFonts w:eastAsia="Times New Roman" w:cs="Times New Roman"/>
          <w:szCs w:val="24"/>
        </w:rPr>
        <w:t>ο</w:t>
      </w:r>
      <w:r w:rsidRPr="002627AF">
        <w:rPr>
          <w:rFonts w:eastAsia="Times New Roman" w:cs="Times New Roman"/>
          <w:szCs w:val="24"/>
        </w:rPr>
        <w:t>μ</w:t>
      </w:r>
      <w:r>
        <w:rPr>
          <w:rFonts w:eastAsia="Times New Roman" w:cs="Times New Roman"/>
          <w:szCs w:val="24"/>
        </w:rPr>
        <w:t>ώ</w:t>
      </w:r>
      <w:r w:rsidRPr="002627AF">
        <w:rPr>
          <w:rFonts w:eastAsia="Times New Roman" w:cs="Times New Roman"/>
          <w:szCs w:val="24"/>
        </w:rPr>
        <w:t>ν</w:t>
      </w:r>
      <w:r>
        <w:rPr>
          <w:rFonts w:eastAsia="Times New Roman" w:cs="Times New Roman"/>
          <w:szCs w:val="24"/>
        </w:rPr>
        <w:t xml:space="preserve">. </w:t>
      </w:r>
      <w:r w:rsidRPr="002627AF">
        <w:rPr>
          <w:rFonts w:eastAsia="Times New Roman" w:cs="Times New Roman"/>
          <w:szCs w:val="24"/>
        </w:rPr>
        <w:t>Βάσ</w:t>
      </w:r>
      <w:r>
        <w:rPr>
          <w:rFonts w:eastAsia="Times New Roman" w:cs="Times New Roman"/>
          <w:szCs w:val="24"/>
        </w:rPr>
        <w:t>η</w:t>
      </w:r>
      <w:r w:rsidRPr="002627AF">
        <w:rPr>
          <w:rFonts w:eastAsia="Times New Roman" w:cs="Times New Roman"/>
          <w:szCs w:val="24"/>
        </w:rPr>
        <w:t xml:space="preserve"> αυτής της ιμπεριαλιστικής </w:t>
      </w:r>
      <w:r>
        <w:rPr>
          <w:rFonts w:eastAsia="Times New Roman" w:cs="Times New Roman"/>
          <w:szCs w:val="24"/>
        </w:rPr>
        <w:t>επέμβα</w:t>
      </w:r>
      <w:r w:rsidRPr="002627AF">
        <w:rPr>
          <w:rFonts w:eastAsia="Times New Roman" w:cs="Times New Roman"/>
          <w:szCs w:val="24"/>
        </w:rPr>
        <w:t xml:space="preserve">σης </w:t>
      </w:r>
      <w:r>
        <w:rPr>
          <w:rFonts w:eastAsia="Times New Roman" w:cs="Times New Roman"/>
          <w:szCs w:val="24"/>
        </w:rPr>
        <w:t xml:space="preserve">δεν είναι </w:t>
      </w:r>
      <w:r w:rsidRPr="002627AF">
        <w:rPr>
          <w:rFonts w:eastAsia="Times New Roman" w:cs="Times New Roman"/>
          <w:szCs w:val="24"/>
        </w:rPr>
        <w:t>τίποτ</w:t>
      </w:r>
      <w:r>
        <w:rPr>
          <w:rFonts w:eastAsia="Times New Roman" w:cs="Times New Roman"/>
          <w:szCs w:val="24"/>
        </w:rPr>
        <w:t xml:space="preserve">α </w:t>
      </w:r>
      <w:r w:rsidRPr="002627AF">
        <w:rPr>
          <w:rFonts w:eastAsia="Times New Roman" w:cs="Times New Roman"/>
          <w:szCs w:val="24"/>
        </w:rPr>
        <w:t>άλλο</w:t>
      </w:r>
      <w:r>
        <w:rPr>
          <w:rFonts w:eastAsia="Times New Roman" w:cs="Times New Roman"/>
          <w:szCs w:val="24"/>
        </w:rPr>
        <w:t>,</w:t>
      </w:r>
      <w:r w:rsidRPr="002627AF">
        <w:rPr>
          <w:rFonts w:eastAsia="Times New Roman" w:cs="Times New Roman"/>
          <w:szCs w:val="24"/>
        </w:rPr>
        <w:t xml:space="preserve"> παρά η ενεργειακή κυριαρχία των ΗΠΑ σε παγκόσμιο επίπεδο</w:t>
      </w:r>
      <w:r>
        <w:rPr>
          <w:rFonts w:eastAsia="Times New Roman" w:cs="Times New Roman"/>
          <w:szCs w:val="24"/>
        </w:rPr>
        <w:t>.</w:t>
      </w:r>
      <w:r w:rsidRPr="002627AF">
        <w:rPr>
          <w:rFonts w:eastAsia="Times New Roman" w:cs="Times New Roman"/>
          <w:szCs w:val="24"/>
        </w:rPr>
        <w:t xml:space="preserve"> Ενεργειακή</w:t>
      </w:r>
      <w:r>
        <w:rPr>
          <w:rFonts w:eastAsia="Times New Roman" w:cs="Times New Roman"/>
          <w:szCs w:val="24"/>
        </w:rPr>
        <w:t xml:space="preserve"> </w:t>
      </w:r>
      <w:r w:rsidRPr="002627AF">
        <w:rPr>
          <w:rFonts w:eastAsia="Times New Roman" w:cs="Times New Roman"/>
          <w:szCs w:val="24"/>
        </w:rPr>
        <w:t>κυριαρχία</w:t>
      </w:r>
      <w:r>
        <w:rPr>
          <w:rFonts w:eastAsia="Times New Roman" w:cs="Times New Roman"/>
          <w:szCs w:val="24"/>
        </w:rPr>
        <w:t xml:space="preserve"> η οποία είναι και πτυχή</w:t>
      </w:r>
      <w:r w:rsidRPr="002627AF">
        <w:rPr>
          <w:rFonts w:eastAsia="Times New Roman" w:cs="Times New Roman"/>
          <w:szCs w:val="24"/>
        </w:rPr>
        <w:t xml:space="preserve"> του αδυσώπητου ανταγωνισμού ανάμεσα στις </w:t>
      </w:r>
      <w:r>
        <w:rPr>
          <w:rFonts w:eastAsia="Times New Roman" w:cs="Times New Roman"/>
          <w:szCs w:val="24"/>
        </w:rPr>
        <w:t>Η</w:t>
      </w:r>
      <w:r w:rsidRPr="002627AF">
        <w:rPr>
          <w:rFonts w:eastAsia="Times New Roman" w:cs="Times New Roman"/>
          <w:szCs w:val="24"/>
        </w:rPr>
        <w:t xml:space="preserve">νωμένες </w:t>
      </w:r>
      <w:r>
        <w:rPr>
          <w:rFonts w:eastAsia="Times New Roman" w:cs="Times New Roman"/>
          <w:szCs w:val="24"/>
        </w:rPr>
        <w:t>Π</w:t>
      </w:r>
      <w:r w:rsidRPr="002627AF">
        <w:rPr>
          <w:rFonts w:eastAsia="Times New Roman" w:cs="Times New Roman"/>
          <w:szCs w:val="24"/>
        </w:rPr>
        <w:t>ολιτείες και στην Κίνα για την πρωτοκαθεδρία στο παγκόσμιο καπιταλιστικό σύστημα</w:t>
      </w:r>
      <w:r>
        <w:rPr>
          <w:rFonts w:eastAsia="Times New Roman" w:cs="Times New Roman"/>
          <w:szCs w:val="24"/>
        </w:rPr>
        <w:t xml:space="preserve">. </w:t>
      </w:r>
      <w:r w:rsidRPr="002627AF">
        <w:rPr>
          <w:rFonts w:eastAsia="Times New Roman" w:cs="Times New Roman"/>
          <w:szCs w:val="24"/>
        </w:rPr>
        <w:t xml:space="preserve"> </w:t>
      </w:r>
    </w:p>
    <w:p w14:paraId="33D7A079" w14:textId="77777777" w:rsidR="007B3FFC" w:rsidRDefault="008B5CB0">
      <w:pPr>
        <w:spacing w:line="600" w:lineRule="auto"/>
        <w:ind w:firstLine="720"/>
        <w:jc w:val="both"/>
        <w:rPr>
          <w:rFonts w:eastAsia="Times New Roman" w:cs="Times New Roman"/>
          <w:szCs w:val="24"/>
        </w:rPr>
      </w:pPr>
      <w:r w:rsidRPr="002627AF">
        <w:rPr>
          <w:rFonts w:eastAsia="Times New Roman" w:cs="Times New Roman"/>
          <w:szCs w:val="24"/>
        </w:rPr>
        <w:t>Η Ελλάδα εμπλέκεται και εμπλέκεται ενεργά σε αυτήν την ιμπεριαλιστική σύγκρουση</w:t>
      </w:r>
      <w:r>
        <w:rPr>
          <w:rFonts w:eastAsia="Times New Roman" w:cs="Times New Roman"/>
          <w:szCs w:val="24"/>
        </w:rPr>
        <w:t>,</w:t>
      </w:r>
      <w:r w:rsidRPr="002627AF">
        <w:rPr>
          <w:rFonts w:eastAsia="Times New Roman" w:cs="Times New Roman"/>
          <w:szCs w:val="24"/>
        </w:rPr>
        <w:t xml:space="preserve"> γιατί αφενός είναι </w:t>
      </w:r>
      <w:r>
        <w:rPr>
          <w:rFonts w:eastAsia="Times New Roman" w:cs="Times New Roman"/>
          <w:szCs w:val="24"/>
        </w:rPr>
        <w:t>σημαιοφόρος τ</w:t>
      </w:r>
      <w:r w:rsidRPr="002627AF">
        <w:rPr>
          <w:rFonts w:eastAsia="Times New Roman" w:cs="Times New Roman"/>
          <w:szCs w:val="24"/>
        </w:rPr>
        <w:t>ων πολεμικών σχεδιασ</w:t>
      </w:r>
      <w:r>
        <w:rPr>
          <w:rFonts w:eastAsia="Times New Roman" w:cs="Times New Roman"/>
          <w:szCs w:val="24"/>
        </w:rPr>
        <w:t>μ</w:t>
      </w:r>
      <w:r w:rsidRPr="002627AF">
        <w:rPr>
          <w:rFonts w:eastAsia="Times New Roman" w:cs="Times New Roman"/>
          <w:szCs w:val="24"/>
        </w:rPr>
        <w:t xml:space="preserve">ών των Αμερικανών στην περιοχή του ΝΑΤΟ και της </w:t>
      </w:r>
      <w:r>
        <w:rPr>
          <w:rFonts w:eastAsia="Times New Roman" w:cs="Times New Roman"/>
          <w:szCs w:val="24"/>
        </w:rPr>
        <w:t>Ε</w:t>
      </w:r>
      <w:r w:rsidRPr="002627AF">
        <w:rPr>
          <w:rFonts w:eastAsia="Times New Roman" w:cs="Times New Roman"/>
          <w:szCs w:val="24"/>
        </w:rPr>
        <w:t xml:space="preserve">υρωπαϊκής </w:t>
      </w:r>
      <w:r>
        <w:rPr>
          <w:rFonts w:eastAsia="Times New Roman" w:cs="Times New Roman"/>
          <w:szCs w:val="24"/>
        </w:rPr>
        <w:t>Έ</w:t>
      </w:r>
      <w:r w:rsidRPr="002627AF">
        <w:rPr>
          <w:rFonts w:eastAsia="Times New Roman" w:cs="Times New Roman"/>
          <w:szCs w:val="24"/>
        </w:rPr>
        <w:t>νωσης με τις βάσεις</w:t>
      </w:r>
      <w:r>
        <w:rPr>
          <w:rFonts w:eastAsia="Times New Roman" w:cs="Times New Roman"/>
          <w:szCs w:val="24"/>
        </w:rPr>
        <w:t>.</w:t>
      </w:r>
      <w:r w:rsidRPr="002627AF">
        <w:rPr>
          <w:rFonts w:eastAsia="Times New Roman" w:cs="Times New Roman"/>
          <w:szCs w:val="24"/>
        </w:rPr>
        <w:t xml:space="preserve"> Οι</w:t>
      </w:r>
      <w:r>
        <w:rPr>
          <w:rFonts w:eastAsia="Times New Roman" w:cs="Times New Roman"/>
          <w:szCs w:val="24"/>
        </w:rPr>
        <w:t xml:space="preserve"> </w:t>
      </w:r>
      <w:r w:rsidRPr="002627AF">
        <w:rPr>
          <w:rFonts w:eastAsia="Times New Roman" w:cs="Times New Roman"/>
          <w:szCs w:val="24"/>
        </w:rPr>
        <w:t xml:space="preserve"> βάσεις δεν είναι στην Ελλάδα και σε άλλες χώρες </w:t>
      </w:r>
      <w:r>
        <w:rPr>
          <w:rFonts w:eastAsia="Times New Roman" w:cs="Times New Roman"/>
          <w:szCs w:val="24"/>
        </w:rPr>
        <w:t xml:space="preserve">χώρος </w:t>
      </w:r>
      <w:r w:rsidRPr="002627AF">
        <w:rPr>
          <w:rFonts w:eastAsia="Times New Roman" w:cs="Times New Roman"/>
          <w:szCs w:val="24"/>
        </w:rPr>
        <w:t>αναψυχής και ξεκούρασης</w:t>
      </w:r>
      <w:r>
        <w:rPr>
          <w:rFonts w:eastAsia="Times New Roman" w:cs="Times New Roman"/>
          <w:szCs w:val="24"/>
        </w:rPr>
        <w:t>,</w:t>
      </w:r>
      <w:r w:rsidRPr="002627AF">
        <w:rPr>
          <w:rFonts w:eastAsia="Times New Roman" w:cs="Times New Roman"/>
          <w:szCs w:val="24"/>
        </w:rPr>
        <w:t xml:space="preserve"> εμπλέκονται άμεσα και ενεργητικά σε</w:t>
      </w:r>
      <w:r>
        <w:rPr>
          <w:rFonts w:eastAsia="Times New Roman" w:cs="Times New Roman"/>
          <w:szCs w:val="24"/>
        </w:rPr>
        <w:t xml:space="preserve"> όλες τις</w:t>
      </w:r>
      <w:r w:rsidRPr="002627AF">
        <w:rPr>
          <w:rFonts w:eastAsia="Times New Roman" w:cs="Times New Roman"/>
          <w:szCs w:val="24"/>
        </w:rPr>
        <w:t xml:space="preserve"> </w:t>
      </w:r>
      <w:r>
        <w:rPr>
          <w:rFonts w:eastAsia="Times New Roman" w:cs="Times New Roman"/>
          <w:szCs w:val="24"/>
        </w:rPr>
        <w:t>ι</w:t>
      </w:r>
      <w:r w:rsidRPr="002627AF">
        <w:rPr>
          <w:rFonts w:eastAsia="Times New Roman" w:cs="Times New Roman"/>
          <w:szCs w:val="24"/>
        </w:rPr>
        <w:t>μπεριαλιστικές επεμβάσεις</w:t>
      </w:r>
      <w:r>
        <w:rPr>
          <w:rFonts w:eastAsia="Times New Roman" w:cs="Times New Roman"/>
          <w:szCs w:val="24"/>
        </w:rPr>
        <w:t>,</w:t>
      </w:r>
      <w:r w:rsidRPr="002627AF">
        <w:rPr>
          <w:rFonts w:eastAsia="Times New Roman" w:cs="Times New Roman"/>
          <w:szCs w:val="24"/>
        </w:rPr>
        <w:t xml:space="preserve"> με τα εξοπλιστικά προγράμματα που υπηρετούν αυτούς τους σχεδιασ</w:t>
      </w:r>
      <w:r>
        <w:rPr>
          <w:rFonts w:eastAsia="Times New Roman" w:cs="Times New Roman"/>
          <w:szCs w:val="24"/>
        </w:rPr>
        <w:t>μού</w:t>
      </w:r>
      <w:r w:rsidRPr="002627AF">
        <w:rPr>
          <w:rFonts w:eastAsia="Times New Roman" w:cs="Times New Roman"/>
          <w:szCs w:val="24"/>
        </w:rPr>
        <w:t>ς και την αποστολή ελληνικών δυνάμεων στο εξωτερικό</w:t>
      </w:r>
      <w:r>
        <w:rPr>
          <w:rFonts w:eastAsia="Times New Roman" w:cs="Times New Roman"/>
          <w:szCs w:val="24"/>
        </w:rPr>
        <w:t>, α</w:t>
      </w:r>
      <w:r w:rsidRPr="002627AF">
        <w:rPr>
          <w:rFonts w:eastAsia="Times New Roman" w:cs="Times New Roman"/>
          <w:szCs w:val="24"/>
        </w:rPr>
        <w:t>πό την πυροβολαρχία</w:t>
      </w:r>
      <w:r w:rsidRPr="00547BE1">
        <w:rPr>
          <w:rFonts w:eastAsia="Times New Roman" w:cs="Times New Roman"/>
          <w:szCs w:val="24"/>
        </w:rPr>
        <w:t xml:space="preserve"> </w:t>
      </w:r>
      <w:r>
        <w:rPr>
          <w:rFonts w:eastAsia="Times New Roman" w:cs="Times New Roman"/>
          <w:szCs w:val="24"/>
          <w:lang w:val="en-US"/>
        </w:rPr>
        <w:t>Patriot</w:t>
      </w:r>
      <w:r w:rsidRPr="00547BE1">
        <w:rPr>
          <w:rFonts w:eastAsia="Times New Roman" w:cs="Times New Roman"/>
          <w:szCs w:val="24"/>
        </w:rPr>
        <w:t xml:space="preserve"> </w:t>
      </w:r>
      <w:r w:rsidRPr="002627AF">
        <w:rPr>
          <w:rFonts w:eastAsia="Times New Roman" w:cs="Times New Roman"/>
          <w:szCs w:val="24"/>
        </w:rPr>
        <w:t>στη Σαουδική Αραβία και μια σειρά άλλ</w:t>
      </w:r>
      <w:r>
        <w:rPr>
          <w:rFonts w:eastAsia="Times New Roman" w:cs="Times New Roman"/>
          <w:szCs w:val="24"/>
        </w:rPr>
        <w:t>α,</w:t>
      </w:r>
      <w:r w:rsidRPr="002627AF">
        <w:rPr>
          <w:rFonts w:eastAsia="Times New Roman" w:cs="Times New Roman"/>
          <w:szCs w:val="24"/>
        </w:rPr>
        <w:t xml:space="preserve"> όπως και τις νέες αποστολές στ</w:t>
      </w:r>
      <w:r>
        <w:rPr>
          <w:rFonts w:eastAsia="Times New Roman" w:cs="Times New Roman"/>
          <w:szCs w:val="24"/>
        </w:rPr>
        <w:t>η</w:t>
      </w:r>
      <w:r w:rsidRPr="002627AF">
        <w:rPr>
          <w:rFonts w:eastAsia="Times New Roman" w:cs="Times New Roman"/>
          <w:szCs w:val="24"/>
        </w:rPr>
        <w:t xml:space="preserve">ν </w:t>
      </w:r>
      <w:r>
        <w:rPr>
          <w:rFonts w:eastAsia="Times New Roman" w:cs="Times New Roman"/>
          <w:szCs w:val="24"/>
        </w:rPr>
        <w:t xml:space="preserve">Κύπρο </w:t>
      </w:r>
      <w:r w:rsidRPr="002627AF">
        <w:rPr>
          <w:rFonts w:eastAsia="Times New Roman" w:cs="Times New Roman"/>
          <w:szCs w:val="24"/>
        </w:rPr>
        <w:t>για την προστασία των βρετανικών βάσεων στο νησί</w:t>
      </w:r>
      <w:r>
        <w:rPr>
          <w:rFonts w:eastAsia="Times New Roman" w:cs="Times New Roman"/>
          <w:szCs w:val="24"/>
        </w:rPr>
        <w:t xml:space="preserve">. </w:t>
      </w:r>
      <w:r w:rsidRPr="002627AF">
        <w:rPr>
          <w:rFonts w:eastAsia="Times New Roman" w:cs="Times New Roman"/>
          <w:szCs w:val="24"/>
        </w:rPr>
        <w:t xml:space="preserve"> </w:t>
      </w:r>
    </w:p>
    <w:p w14:paraId="33D7A07A" w14:textId="6DEBA2D3" w:rsidR="007B3FFC" w:rsidRDefault="008B5CB0">
      <w:pPr>
        <w:spacing w:line="600" w:lineRule="auto"/>
        <w:ind w:firstLine="720"/>
        <w:jc w:val="both"/>
        <w:rPr>
          <w:rFonts w:eastAsia="Times New Roman" w:cs="Times New Roman"/>
          <w:szCs w:val="24"/>
        </w:rPr>
      </w:pPr>
      <w:r w:rsidRPr="002627AF">
        <w:rPr>
          <w:rFonts w:eastAsia="Times New Roman" w:cs="Times New Roman"/>
          <w:szCs w:val="24"/>
        </w:rPr>
        <w:t>Βεβαίως</w:t>
      </w:r>
      <w:r>
        <w:rPr>
          <w:rFonts w:eastAsia="Times New Roman" w:cs="Times New Roman"/>
          <w:szCs w:val="24"/>
        </w:rPr>
        <w:t>,</w:t>
      </w:r>
      <w:r w:rsidRPr="002627AF">
        <w:rPr>
          <w:rFonts w:eastAsia="Times New Roman" w:cs="Times New Roman"/>
          <w:szCs w:val="24"/>
        </w:rPr>
        <w:t xml:space="preserve"> δεν εμπλέκεται λόγω των βάσεων η χώρα μας σε αυτή</w:t>
      </w:r>
      <w:r w:rsidRPr="002627AF">
        <w:rPr>
          <w:rFonts w:eastAsia="Times New Roman" w:cs="Times New Roman"/>
          <w:szCs w:val="24"/>
        </w:rPr>
        <w:t xml:space="preserve"> την ιμπεριαλιστική σύγκρουση</w:t>
      </w:r>
      <w:r>
        <w:rPr>
          <w:rFonts w:eastAsia="Times New Roman" w:cs="Times New Roman"/>
          <w:szCs w:val="24"/>
        </w:rPr>
        <w:t>,</w:t>
      </w:r>
      <w:r w:rsidRPr="002627AF">
        <w:rPr>
          <w:rFonts w:eastAsia="Times New Roman" w:cs="Times New Roman"/>
          <w:szCs w:val="24"/>
        </w:rPr>
        <w:t xml:space="preserve"> αλλά εμπλέκεται για το γεγονός ότι αυτή η εμπλοκή αποτελεί και τη στρατηγική </w:t>
      </w:r>
      <w:r>
        <w:rPr>
          <w:rFonts w:eastAsia="Times New Roman" w:cs="Times New Roman"/>
          <w:szCs w:val="24"/>
        </w:rPr>
        <w:t xml:space="preserve">επιλογή </w:t>
      </w:r>
      <w:r w:rsidRPr="002627AF">
        <w:rPr>
          <w:rFonts w:eastAsia="Times New Roman" w:cs="Times New Roman"/>
          <w:szCs w:val="24"/>
        </w:rPr>
        <w:t>της αστικής τάξης</w:t>
      </w:r>
      <w:r>
        <w:rPr>
          <w:rFonts w:eastAsia="Times New Roman" w:cs="Times New Roman"/>
          <w:szCs w:val="24"/>
        </w:rPr>
        <w:t>,</w:t>
      </w:r>
      <w:r w:rsidRPr="002627AF">
        <w:rPr>
          <w:rFonts w:eastAsia="Times New Roman" w:cs="Times New Roman"/>
          <w:szCs w:val="24"/>
        </w:rPr>
        <w:t xml:space="preserve"> στ</w:t>
      </w:r>
      <w:r w:rsidR="00886BE8">
        <w:rPr>
          <w:rFonts w:eastAsia="Times New Roman" w:cs="Times New Roman"/>
          <w:szCs w:val="24"/>
        </w:rPr>
        <w:t>ο</w:t>
      </w:r>
      <w:r w:rsidRPr="002627AF">
        <w:rPr>
          <w:rFonts w:eastAsia="Times New Roman" w:cs="Times New Roman"/>
          <w:szCs w:val="24"/>
        </w:rPr>
        <w:t xml:space="preserve"> πλαίσι</w:t>
      </w:r>
      <w:r w:rsidR="00886BE8">
        <w:rPr>
          <w:rFonts w:eastAsia="Times New Roman" w:cs="Times New Roman"/>
          <w:szCs w:val="24"/>
        </w:rPr>
        <w:t>ο</w:t>
      </w:r>
      <w:r w:rsidRPr="002627AF">
        <w:rPr>
          <w:rFonts w:eastAsia="Times New Roman" w:cs="Times New Roman"/>
          <w:szCs w:val="24"/>
        </w:rPr>
        <w:t xml:space="preserve"> της λεγόμενης </w:t>
      </w:r>
      <w:proofErr w:type="spellStart"/>
      <w:r w:rsidRPr="002627AF">
        <w:rPr>
          <w:rFonts w:eastAsia="Times New Roman" w:cs="Times New Roman"/>
          <w:szCs w:val="24"/>
        </w:rPr>
        <w:t>γεωστρατηγικής</w:t>
      </w:r>
      <w:proofErr w:type="spellEnd"/>
      <w:r w:rsidRPr="002627AF">
        <w:rPr>
          <w:rFonts w:eastAsia="Times New Roman" w:cs="Times New Roman"/>
          <w:szCs w:val="24"/>
        </w:rPr>
        <w:t xml:space="preserve"> αναβάθμισης</w:t>
      </w:r>
      <w:r>
        <w:rPr>
          <w:rFonts w:eastAsia="Times New Roman" w:cs="Times New Roman"/>
          <w:szCs w:val="24"/>
        </w:rPr>
        <w:t>,</w:t>
      </w:r>
      <w:r w:rsidRPr="002627AF">
        <w:rPr>
          <w:rFonts w:eastAsia="Times New Roman" w:cs="Times New Roman"/>
          <w:szCs w:val="24"/>
        </w:rPr>
        <w:t xml:space="preserve"> όπου επί της ουσίας σκοπός </w:t>
      </w:r>
      <w:r w:rsidRPr="002627AF">
        <w:rPr>
          <w:rFonts w:eastAsia="Times New Roman" w:cs="Times New Roman"/>
          <w:szCs w:val="24"/>
        </w:rPr>
        <w:lastRenderedPageBreak/>
        <w:t>της είναι να κερδίσουν οι ελληνικές εταιρείες</w:t>
      </w:r>
      <w:r>
        <w:rPr>
          <w:rFonts w:eastAsia="Times New Roman" w:cs="Times New Roman"/>
          <w:szCs w:val="24"/>
        </w:rPr>
        <w:t>, μ</w:t>
      </w:r>
      <w:r w:rsidRPr="002627AF">
        <w:rPr>
          <w:rFonts w:eastAsia="Times New Roman" w:cs="Times New Roman"/>
          <w:szCs w:val="24"/>
        </w:rPr>
        <w:t>έσα από αυτό το πλιάτσικο που γίνεται σε βάρος των λαών</w:t>
      </w:r>
      <w:r>
        <w:rPr>
          <w:rFonts w:eastAsia="Times New Roman" w:cs="Times New Roman"/>
          <w:szCs w:val="24"/>
        </w:rPr>
        <w:t>.</w:t>
      </w:r>
      <w:r w:rsidRPr="002627AF">
        <w:rPr>
          <w:rFonts w:eastAsia="Times New Roman" w:cs="Times New Roman"/>
          <w:szCs w:val="24"/>
        </w:rPr>
        <w:t xml:space="preserve"> Έτσι</w:t>
      </w:r>
      <w:r>
        <w:rPr>
          <w:rFonts w:eastAsia="Times New Roman" w:cs="Times New Roman"/>
          <w:szCs w:val="24"/>
        </w:rPr>
        <w:t>,</w:t>
      </w:r>
      <w:r w:rsidRPr="002627AF">
        <w:rPr>
          <w:rFonts w:eastAsia="Times New Roman" w:cs="Times New Roman"/>
          <w:szCs w:val="24"/>
        </w:rPr>
        <w:t xml:space="preserve"> επιβεβαιώνεται για ακόμη μια φορά ότι οδηγεί</w:t>
      </w:r>
      <w:r>
        <w:rPr>
          <w:rFonts w:eastAsia="Times New Roman" w:cs="Times New Roman"/>
          <w:szCs w:val="24"/>
        </w:rPr>
        <w:t>τε</w:t>
      </w:r>
      <w:r w:rsidRPr="002627AF">
        <w:rPr>
          <w:rFonts w:eastAsia="Times New Roman" w:cs="Times New Roman"/>
          <w:szCs w:val="24"/>
        </w:rPr>
        <w:t xml:space="preserve"> τους λαούς</w:t>
      </w:r>
      <w:r>
        <w:rPr>
          <w:rFonts w:eastAsia="Times New Roman" w:cs="Times New Roman"/>
          <w:szCs w:val="24"/>
        </w:rPr>
        <w:t xml:space="preserve"> σ</w:t>
      </w:r>
      <w:r w:rsidRPr="002627AF">
        <w:rPr>
          <w:rFonts w:eastAsia="Times New Roman" w:cs="Times New Roman"/>
          <w:szCs w:val="24"/>
        </w:rPr>
        <w:t>το</w:t>
      </w:r>
      <w:r>
        <w:rPr>
          <w:rFonts w:eastAsia="Times New Roman" w:cs="Times New Roman"/>
          <w:szCs w:val="24"/>
        </w:rPr>
        <w:t>ν</w:t>
      </w:r>
      <w:r w:rsidRPr="002627AF">
        <w:rPr>
          <w:rFonts w:eastAsia="Times New Roman" w:cs="Times New Roman"/>
          <w:szCs w:val="24"/>
        </w:rPr>
        <w:t xml:space="preserve"> θάνατο για να μ</w:t>
      </w:r>
      <w:r>
        <w:rPr>
          <w:rFonts w:eastAsia="Times New Roman" w:cs="Times New Roman"/>
          <w:szCs w:val="24"/>
        </w:rPr>
        <w:t>πορού</w:t>
      </w:r>
      <w:r w:rsidRPr="002627AF">
        <w:rPr>
          <w:rFonts w:eastAsia="Times New Roman" w:cs="Times New Roman"/>
          <w:szCs w:val="24"/>
        </w:rPr>
        <w:t>ν κερδίζουν οι επιχειρηματικοί όμιλοι</w:t>
      </w:r>
      <w:r>
        <w:rPr>
          <w:rFonts w:eastAsia="Times New Roman" w:cs="Times New Roman"/>
          <w:szCs w:val="24"/>
        </w:rPr>
        <w:t xml:space="preserve">. </w:t>
      </w:r>
    </w:p>
    <w:p w14:paraId="33D7A07B" w14:textId="3533F927" w:rsidR="007B3FFC" w:rsidRDefault="008B5CB0">
      <w:pPr>
        <w:spacing w:line="600" w:lineRule="auto"/>
        <w:ind w:firstLine="720"/>
        <w:jc w:val="both"/>
        <w:rPr>
          <w:rFonts w:eastAsia="Times New Roman" w:cs="Times New Roman"/>
          <w:szCs w:val="24"/>
        </w:rPr>
      </w:pPr>
      <w:r w:rsidRPr="002627AF">
        <w:rPr>
          <w:rFonts w:eastAsia="Times New Roman" w:cs="Times New Roman"/>
          <w:szCs w:val="24"/>
        </w:rPr>
        <w:t>Δεν</w:t>
      </w:r>
      <w:r>
        <w:rPr>
          <w:rFonts w:eastAsia="Times New Roman" w:cs="Times New Roman"/>
          <w:szCs w:val="24"/>
        </w:rPr>
        <w:t xml:space="preserve"> </w:t>
      </w:r>
      <w:r w:rsidRPr="002627AF">
        <w:rPr>
          <w:rFonts w:eastAsia="Times New Roman" w:cs="Times New Roman"/>
          <w:szCs w:val="24"/>
        </w:rPr>
        <w:t>είναι</w:t>
      </w:r>
      <w:r>
        <w:rPr>
          <w:rFonts w:eastAsia="Times New Roman" w:cs="Times New Roman"/>
          <w:szCs w:val="24"/>
        </w:rPr>
        <w:t>, όμως,</w:t>
      </w:r>
      <w:r w:rsidRPr="002627AF">
        <w:rPr>
          <w:rFonts w:eastAsia="Times New Roman" w:cs="Times New Roman"/>
          <w:szCs w:val="24"/>
        </w:rPr>
        <w:t xml:space="preserve"> μόνο αυτό</w:t>
      </w:r>
      <w:r>
        <w:rPr>
          <w:rFonts w:eastAsia="Times New Roman" w:cs="Times New Roman"/>
          <w:szCs w:val="24"/>
        </w:rPr>
        <w:t>.</w:t>
      </w:r>
      <w:r w:rsidRPr="002627AF">
        <w:rPr>
          <w:rFonts w:eastAsia="Times New Roman" w:cs="Times New Roman"/>
          <w:szCs w:val="24"/>
        </w:rPr>
        <w:t xml:space="preserve"> Έχει</w:t>
      </w:r>
      <w:r>
        <w:rPr>
          <w:rFonts w:eastAsia="Times New Roman" w:cs="Times New Roman"/>
          <w:szCs w:val="24"/>
        </w:rPr>
        <w:t xml:space="preserve"> </w:t>
      </w:r>
      <w:r w:rsidRPr="002627AF">
        <w:rPr>
          <w:rFonts w:eastAsia="Times New Roman" w:cs="Times New Roman"/>
          <w:szCs w:val="24"/>
        </w:rPr>
        <w:t>μετατραπεί</w:t>
      </w:r>
      <w:r>
        <w:rPr>
          <w:rFonts w:eastAsia="Times New Roman" w:cs="Times New Roman"/>
          <w:szCs w:val="24"/>
        </w:rPr>
        <w:t xml:space="preserve"> -κ</w:t>
      </w:r>
      <w:r w:rsidRPr="002627AF">
        <w:rPr>
          <w:rFonts w:eastAsia="Times New Roman" w:cs="Times New Roman"/>
          <w:szCs w:val="24"/>
        </w:rPr>
        <w:t>αι</w:t>
      </w:r>
      <w:r>
        <w:rPr>
          <w:rFonts w:eastAsia="Times New Roman" w:cs="Times New Roman"/>
          <w:szCs w:val="24"/>
        </w:rPr>
        <w:t xml:space="preserve"> εδώ,</w:t>
      </w:r>
      <w:r w:rsidRPr="002627AF">
        <w:rPr>
          <w:rFonts w:eastAsia="Times New Roman" w:cs="Times New Roman"/>
          <w:szCs w:val="24"/>
        </w:rPr>
        <w:t xml:space="preserve"> σε αυτ</w:t>
      </w:r>
      <w:r w:rsidR="001733EB">
        <w:rPr>
          <w:rFonts w:eastAsia="Times New Roman" w:cs="Times New Roman"/>
          <w:szCs w:val="24"/>
        </w:rPr>
        <w:t>ό</w:t>
      </w:r>
      <w:r w:rsidRPr="002627AF">
        <w:rPr>
          <w:rFonts w:eastAsia="Times New Roman" w:cs="Times New Roman"/>
          <w:szCs w:val="24"/>
        </w:rPr>
        <w:t xml:space="preserve"> τ</w:t>
      </w:r>
      <w:r w:rsidR="001733EB">
        <w:rPr>
          <w:rFonts w:eastAsia="Times New Roman" w:cs="Times New Roman"/>
          <w:szCs w:val="24"/>
        </w:rPr>
        <w:t>ο</w:t>
      </w:r>
      <w:r w:rsidRPr="002627AF">
        <w:rPr>
          <w:rFonts w:eastAsia="Times New Roman" w:cs="Times New Roman"/>
          <w:szCs w:val="24"/>
        </w:rPr>
        <w:t xml:space="preserve"> πλαίσι</w:t>
      </w:r>
      <w:r w:rsidR="001733EB">
        <w:rPr>
          <w:rFonts w:eastAsia="Times New Roman" w:cs="Times New Roman"/>
          <w:szCs w:val="24"/>
        </w:rPr>
        <w:t>ο</w:t>
      </w:r>
      <w:r>
        <w:rPr>
          <w:rFonts w:eastAsia="Times New Roman" w:cs="Times New Roman"/>
          <w:szCs w:val="24"/>
        </w:rPr>
        <w:t xml:space="preserve">, </w:t>
      </w:r>
      <w:r>
        <w:rPr>
          <w:rFonts w:eastAsia="Times New Roman" w:cs="Times New Roman"/>
          <w:szCs w:val="24"/>
        </w:rPr>
        <w:t>υ</w:t>
      </w:r>
      <w:r w:rsidRPr="002627AF">
        <w:rPr>
          <w:rFonts w:eastAsia="Times New Roman" w:cs="Times New Roman"/>
          <w:szCs w:val="24"/>
        </w:rPr>
        <w:t xml:space="preserve">πάρχει συναίνεση όλων των υπολοίπων κομμάτων και της </w:t>
      </w:r>
      <w:r>
        <w:rPr>
          <w:rFonts w:eastAsia="Times New Roman" w:cs="Times New Roman"/>
          <w:szCs w:val="24"/>
        </w:rPr>
        <w:t>Ν</w:t>
      </w:r>
      <w:r w:rsidRPr="002627AF">
        <w:rPr>
          <w:rFonts w:eastAsia="Times New Roman" w:cs="Times New Roman"/>
          <w:szCs w:val="24"/>
        </w:rPr>
        <w:t xml:space="preserve">έας </w:t>
      </w:r>
      <w:r>
        <w:rPr>
          <w:rFonts w:eastAsia="Times New Roman" w:cs="Times New Roman"/>
          <w:szCs w:val="24"/>
        </w:rPr>
        <w:t>Δ</w:t>
      </w:r>
      <w:r w:rsidRPr="002627AF">
        <w:rPr>
          <w:rFonts w:eastAsia="Times New Roman" w:cs="Times New Roman"/>
          <w:szCs w:val="24"/>
        </w:rPr>
        <w:t xml:space="preserve">ημοκρατίας και του ΠΑΣΟΚ και του </w:t>
      </w:r>
      <w:r>
        <w:rPr>
          <w:rFonts w:eastAsia="Times New Roman" w:cs="Times New Roman"/>
          <w:szCs w:val="24"/>
        </w:rPr>
        <w:t xml:space="preserve">ΣΥΡΙΖΑ </w:t>
      </w:r>
      <w:r w:rsidRPr="002627AF">
        <w:rPr>
          <w:rFonts w:eastAsia="Times New Roman" w:cs="Times New Roman"/>
          <w:szCs w:val="24"/>
        </w:rPr>
        <w:t xml:space="preserve">για αυτές τις </w:t>
      </w:r>
      <w:r>
        <w:rPr>
          <w:rFonts w:eastAsia="Times New Roman" w:cs="Times New Roman"/>
          <w:szCs w:val="24"/>
        </w:rPr>
        <w:t xml:space="preserve">εξελίξεις- </w:t>
      </w:r>
      <w:r w:rsidRPr="002627AF">
        <w:rPr>
          <w:rFonts w:eastAsia="Times New Roman" w:cs="Times New Roman"/>
          <w:szCs w:val="24"/>
        </w:rPr>
        <w:t>και σε σημα</w:t>
      </w:r>
      <w:r>
        <w:rPr>
          <w:rFonts w:eastAsia="Times New Roman" w:cs="Times New Roman"/>
          <w:szCs w:val="24"/>
        </w:rPr>
        <w:t>ιοφόρο</w:t>
      </w:r>
      <w:r w:rsidRPr="002627AF">
        <w:rPr>
          <w:rFonts w:eastAsia="Times New Roman" w:cs="Times New Roman"/>
          <w:szCs w:val="24"/>
        </w:rPr>
        <w:t xml:space="preserve"> των αμερικανικών σχεδιασ</w:t>
      </w:r>
      <w:r>
        <w:rPr>
          <w:rFonts w:eastAsia="Times New Roman" w:cs="Times New Roman"/>
          <w:szCs w:val="24"/>
        </w:rPr>
        <w:t>μώ</w:t>
      </w:r>
      <w:r w:rsidRPr="002627AF">
        <w:rPr>
          <w:rFonts w:eastAsia="Times New Roman" w:cs="Times New Roman"/>
          <w:szCs w:val="24"/>
        </w:rPr>
        <w:t>ν για την ενεργειακή κυριαρχία στην περιοχή</w:t>
      </w:r>
      <w:r>
        <w:rPr>
          <w:rFonts w:eastAsia="Times New Roman" w:cs="Times New Roman"/>
          <w:szCs w:val="24"/>
        </w:rPr>
        <w:t>, μ</w:t>
      </w:r>
      <w:r w:rsidRPr="002627AF">
        <w:rPr>
          <w:rFonts w:eastAsia="Times New Roman" w:cs="Times New Roman"/>
          <w:szCs w:val="24"/>
        </w:rPr>
        <w:t>ε τον κάθε</w:t>
      </w:r>
      <w:r>
        <w:rPr>
          <w:rFonts w:eastAsia="Times New Roman" w:cs="Times New Roman"/>
          <w:szCs w:val="24"/>
        </w:rPr>
        <w:t>το</w:t>
      </w:r>
      <w:r w:rsidRPr="002627AF">
        <w:rPr>
          <w:rFonts w:eastAsia="Times New Roman" w:cs="Times New Roman"/>
          <w:szCs w:val="24"/>
        </w:rPr>
        <w:t xml:space="preserve"> διάδρομο μεταφοράς του αμερικανικού LNG</w:t>
      </w:r>
      <w:r>
        <w:rPr>
          <w:rFonts w:eastAsia="Times New Roman" w:cs="Times New Roman"/>
          <w:szCs w:val="24"/>
        </w:rPr>
        <w:t>,</w:t>
      </w:r>
      <w:r w:rsidRPr="002627AF">
        <w:rPr>
          <w:rFonts w:eastAsia="Times New Roman" w:cs="Times New Roman"/>
          <w:szCs w:val="24"/>
        </w:rPr>
        <w:t xml:space="preserve"> αλλά και με τις γεωτρήσεις για τα κοιτάσματα υδρογονανθράκων</w:t>
      </w:r>
      <w:r>
        <w:rPr>
          <w:rFonts w:eastAsia="Times New Roman" w:cs="Times New Roman"/>
          <w:szCs w:val="24"/>
        </w:rPr>
        <w:t>, τα οποία</w:t>
      </w:r>
      <w:r w:rsidRPr="002627AF">
        <w:rPr>
          <w:rFonts w:eastAsia="Times New Roman" w:cs="Times New Roman"/>
          <w:szCs w:val="24"/>
        </w:rPr>
        <w:t xml:space="preserve"> παραχωρούνται σε αμερικανικές πολυεθνικές</w:t>
      </w:r>
      <w:r>
        <w:rPr>
          <w:rFonts w:eastAsia="Times New Roman" w:cs="Times New Roman"/>
          <w:szCs w:val="24"/>
        </w:rPr>
        <w:t>.</w:t>
      </w:r>
      <w:r w:rsidRPr="002627AF">
        <w:rPr>
          <w:rFonts w:eastAsia="Times New Roman" w:cs="Times New Roman"/>
          <w:szCs w:val="24"/>
        </w:rPr>
        <w:t xml:space="preserve"> </w:t>
      </w:r>
    </w:p>
    <w:p w14:paraId="33D7A07C" w14:textId="77777777" w:rsidR="007B3FFC" w:rsidRDefault="008B5CB0">
      <w:pPr>
        <w:spacing w:line="600" w:lineRule="auto"/>
        <w:ind w:firstLine="720"/>
        <w:jc w:val="both"/>
        <w:rPr>
          <w:rFonts w:eastAsia="Times New Roman" w:cs="Times New Roman"/>
          <w:szCs w:val="24"/>
        </w:rPr>
      </w:pPr>
      <w:r w:rsidRPr="002627AF">
        <w:rPr>
          <w:rFonts w:eastAsia="Times New Roman" w:cs="Times New Roman"/>
          <w:szCs w:val="24"/>
        </w:rPr>
        <w:t>Η</w:t>
      </w:r>
      <w:r>
        <w:rPr>
          <w:rFonts w:eastAsia="Times New Roman" w:cs="Times New Roman"/>
          <w:szCs w:val="24"/>
        </w:rPr>
        <w:t xml:space="preserve"> Κ</w:t>
      </w:r>
      <w:r w:rsidRPr="002627AF">
        <w:rPr>
          <w:rFonts w:eastAsia="Times New Roman" w:cs="Times New Roman"/>
          <w:szCs w:val="24"/>
        </w:rPr>
        <w:t>υβέρνηση πανηγυρίζει</w:t>
      </w:r>
      <w:r>
        <w:rPr>
          <w:rFonts w:eastAsia="Times New Roman" w:cs="Times New Roman"/>
          <w:szCs w:val="24"/>
        </w:rPr>
        <w:t>,</w:t>
      </w:r>
      <w:r w:rsidRPr="002627AF">
        <w:rPr>
          <w:rFonts w:eastAsia="Times New Roman" w:cs="Times New Roman"/>
          <w:szCs w:val="24"/>
        </w:rPr>
        <w:t xml:space="preserve"> για</w:t>
      </w:r>
      <w:r>
        <w:rPr>
          <w:rFonts w:eastAsia="Times New Roman" w:cs="Times New Roman"/>
          <w:szCs w:val="24"/>
        </w:rPr>
        <w:t>τί</w:t>
      </w:r>
      <w:r w:rsidRPr="002627AF">
        <w:rPr>
          <w:rFonts w:eastAsia="Times New Roman" w:cs="Times New Roman"/>
          <w:szCs w:val="24"/>
        </w:rPr>
        <w:t xml:space="preserve"> η χώρα </w:t>
      </w:r>
      <w:r>
        <w:rPr>
          <w:rFonts w:eastAsia="Times New Roman" w:cs="Times New Roman"/>
          <w:szCs w:val="24"/>
        </w:rPr>
        <w:t xml:space="preserve">μας </w:t>
      </w:r>
      <w:r w:rsidRPr="002627AF">
        <w:rPr>
          <w:rFonts w:eastAsia="Times New Roman" w:cs="Times New Roman"/>
          <w:szCs w:val="24"/>
        </w:rPr>
        <w:t>μετατρέπεται σε ενεργειακό κόμβο</w:t>
      </w:r>
      <w:r>
        <w:rPr>
          <w:rFonts w:eastAsia="Times New Roman" w:cs="Times New Roman"/>
          <w:szCs w:val="24"/>
        </w:rPr>
        <w:t>,</w:t>
      </w:r>
      <w:r w:rsidRPr="002627AF">
        <w:rPr>
          <w:rFonts w:eastAsia="Times New Roman" w:cs="Times New Roman"/>
          <w:szCs w:val="24"/>
        </w:rPr>
        <w:t xml:space="preserve"> αλλά πάντοτε ένας ενεργειακός κόμβος αποτελεί και πεδίο εκδήλωσης των σφοδρών αντιθέσεων και ανταγωνισμών</w:t>
      </w:r>
      <w:r>
        <w:rPr>
          <w:rFonts w:eastAsia="Times New Roman" w:cs="Times New Roman"/>
          <w:szCs w:val="24"/>
        </w:rPr>
        <w:t>.</w:t>
      </w:r>
      <w:r w:rsidRPr="002627AF">
        <w:rPr>
          <w:rFonts w:eastAsia="Times New Roman" w:cs="Times New Roman"/>
          <w:szCs w:val="24"/>
        </w:rPr>
        <w:t xml:space="preserve"> </w:t>
      </w:r>
      <w:r>
        <w:rPr>
          <w:rFonts w:eastAsia="Times New Roman" w:cs="Times New Roman"/>
          <w:szCs w:val="24"/>
        </w:rPr>
        <w:t xml:space="preserve">Άρα, δηλαδή, </w:t>
      </w:r>
      <w:r w:rsidRPr="002627AF">
        <w:rPr>
          <w:rFonts w:eastAsia="Times New Roman" w:cs="Times New Roman"/>
          <w:szCs w:val="24"/>
        </w:rPr>
        <w:t>είναι μαγνήτης αντιπ</w:t>
      </w:r>
      <w:r>
        <w:rPr>
          <w:rFonts w:eastAsia="Times New Roman" w:cs="Times New Roman"/>
          <w:szCs w:val="24"/>
        </w:rPr>
        <w:t>οί</w:t>
      </w:r>
      <w:r w:rsidRPr="002627AF">
        <w:rPr>
          <w:rFonts w:eastAsia="Times New Roman" w:cs="Times New Roman"/>
          <w:szCs w:val="24"/>
        </w:rPr>
        <w:t>νων ανάμεσα στα αντίπαλα στρατόπεδα</w:t>
      </w:r>
      <w:r>
        <w:rPr>
          <w:rFonts w:eastAsia="Times New Roman" w:cs="Times New Roman"/>
          <w:szCs w:val="24"/>
        </w:rPr>
        <w:t xml:space="preserve">. </w:t>
      </w:r>
      <w:r w:rsidRPr="002627AF">
        <w:rPr>
          <w:rFonts w:eastAsia="Times New Roman" w:cs="Times New Roman"/>
          <w:szCs w:val="24"/>
        </w:rPr>
        <w:t xml:space="preserve">Η </w:t>
      </w:r>
      <w:r>
        <w:rPr>
          <w:rFonts w:eastAsia="Times New Roman" w:cs="Times New Roman"/>
          <w:szCs w:val="24"/>
        </w:rPr>
        <w:t>Κ</w:t>
      </w:r>
      <w:r w:rsidRPr="002627AF">
        <w:rPr>
          <w:rFonts w:eastAsia="Times New Roman" w:cs="Times New Roman"/>
          <w:szCs w:val="24"/>
        </w:rPr>
        <w:t xml:space="preserve">υβέρνηση πανηγυρίζει και με το σημερινό νομοσχέδιο </w:t>
      </w:r>
      <w:r>
        <w:rPr>
          <w:rFonts w:eastAsia="Times New Roman" w:cs="Times New Roman"/>
          <w:szCs w:val="24"/>
        </w:rPr>
        <w:t xml:space="preserve">ότι </w:t>
      </w:r>
      <w:r w:rsidRPr="002627AF">
        <w:rPr>
          <w:rFonts w:eastAsia="Times New Roman" w:cs="Times New Roman"/>
          <w:szCs w:val="24"/>
        </w:rPr>
        <w:t>κατοχυρών</w:t>
      </w:r>
      <w:r>
        <w:rPr>
          <w:rFonts w:eastAsia="Times New Roman" w:cs="Times New Roman"/>
          <w:szCs w:val="24"/>
        </w:rPr>
        <w:t>ον</w:t>
      </w:r>
      <w:r w:rsidRPr="002627AF">
        <w:rPr>
          <w:rFonts w:eastAsia="Times New Roman" w:cs="Times New Roman"/>
          <w:szCs w:val="24"/>
        </w:rPr>
        <w:t xml:space="preserve">ται έτσι τα </w:t>
      </w:r>
      <w:r>
        <w:rPr>
          <w:rFonts w:eastAsia="Times New Roman" w:cs="Times New Roman"/>
          <w:szCs w:val="24"/>
        </w:rPr>
        <w:t xml:space="preserve">κυριαρχικά </w:t>
      </w:r>
      <w:r w:rsidRPr="002627AF">
        <w:rPr>
          <w:rFonts w:eastAsia="Times New Roman" w:cs="Times New Roman"/>
          <w:szCs w:val="24"/>
        </w:rPr>
        <w:t xml:space="preserve">δικαιώματα της χώρας μας </w:t>
      </w:r>
      <w:r>
        <w:rPr>
          <w:rFonts w:eastAsia="Times New Roman" w:cs="Times New Roman"/>
          <w:szCs w:val="24"/>
        </w:rPr>
        <w:t xml:space="preserve">και ότι </w:t>
      </w:r>
      <w:r w:rsidRPr="002627AF">
        <w:rPr>
          <w:rFonts w:eastAsia="Times New Roman" w:cs="Times New Roman"/>
          <w:szCs w:val="24"/>
        </w:rPr>
        <w:t xml:space="preserve">στην πράξη ακυρώνεται το παράνομο </w:t>
      </w:r>
      <w:proofErr w:type="spellStart"/>
      <w:r w:rsidRPr="002627AF">
        <w:rPr>
          <w:rFonts w:eastAsia="Times New Roman" w:cs="Times New Roman"/>
          <w:szCs w:val="24"/>
        </w:rPr>
        <w:t>τουρκο</w:t>
      </w:r>
      <w:r>
        <w:rPr>
          <w:rFonts w:eastAsia="Times New Roman" w:cs="Times New Roman"/>
          <w:szCs w:val="24"/>
        </w:rPr>
        <w:t>λιβυ</w:t>
      </w:r>
      <w:r w:rsidRPr="002627AF">
        <w:rPr>
          <w:rFonts w:eastAsia="Times New Roman" w:cs="Times New Roman"/>
          <w:szCs w:val="24"/>
        </w:rPr>
        <w:t>κό</w:t>
      </w:r>
      <w:proofErr w:type="spellEnd"/>
      <w:r w:rsidRPr="002627AF">
        <w:rPr>
          <w:rFonts w:eastAsia="Times New Roman" w:cs="Times New Roman"/>
          <w:szCs w:val="24"/>
        </w:rPr>
        <w:t xml:space="preserve"> μνημ</w:t>
      </w:r>
      <w:r>
        <w:rPr>
          <w:rFonts w:eastAsia="Times New Roman" w:cs="Times New Roman"/>
          <w:szCs w:val="24"/>
        </w:rPr>
        <w:t>όνιο,</w:t>
      </w:r>
      <w:r w:rsidRPr="002627AF">
        <w:rPr>
          <w:rFonts w:eastAsia="Times New Roman" w:cs="Times New Roman"/>
          <w:szCs w:val="24"/>
        </w:rPr>
        <w:t xml:space="preserve"> ό</w:t>
      </w:r>
      <w:r>
        <w:rPr>
          <w:rFonts w:eastAsia="Times New Roman" w:cs="Times New Roman"/>
          <w:szCs w:val="24"/>
        </w:rPr>
        <w:t>μ</w:t>
      </w:r>
      <w:r w:rsidRPr="002627AF">
        <w:rPr>
          <w:rFonts w:eastAsia="Times New Roman" w:cs="Times New Roman"/>
          <w:szCs w:val="24"/>
        </w:rPr>
        <w:t xml:space="preserve">ως καμία πολυεθνική δεν </w:t>
      </w:r>
      <w:r>
        <w:rPr>
          <w:rFonts w:eastAsia="Times New Roman" w:cs="Times New Roman"/>
          <w:szCs w:val="24"/>
        </w:rPr>
        <w:t xml:space="preserve">αναγνωρίζει σύνορα </w:t>
      </w:r>
      <w:r w:rsidRPr="002627AF">
        <w:rPr>
          <w:rFonts w:eastAsia="Times New Roman" w:cs="Times New Roman"/>
          <w:szCs w:val="24"/>
        </w:rPr>
        <w:t>και κυριαρχικά δικαιώματα</w:t>
      </w:r>
      <w:r>
        <w:rPr>
          <w:rFonts w:eastAsia="Times New Roman" w:cs="Times New Roman"/>
          <w:szCs w:val="24"/>
        </w:rPr>
        <w:t xml:space="preserve">. </w:t>
      </w:r>
      <w:r w:rsidRPr="002627AF">
        <w:rPr>
          <w:rFonts w:eastAsia="Times New Roman" w:cs="Times New Roman"/>
          <w:szCs w:val="24"/>
        </w:rPr>
        <w:t xml:space="preserve">Δεν είναι τυχαίο ότι </w:t>
      </w:r>
      <w:r>
        <w:rPr>
          <w:rFonts w:eastAsia="Times New Roman" w:cs="Times New Roman"/>
          <w:szCs w:val="24"/>
        </w:rPr>
        <w:t xml:space="preserve">η </w:t>
      </w:r>
      <w:r>
        <w:rPr>
          <w:rFonts w:eastAsia="Times New Roman" w:cs="Times New Roman"/>
          <w:szCs w:val="24"/>
          <w:lang w:val="en-US"/>
        </w:rPr>
        <w:t>Chevron</w:t>
      </w:r>
      <w:r w:rsidRPr="00547BE1">
        <w:rPr>
          <w:rFonts w:eastAsia="Times New Roman" w:cs="Times New Roman"/>
          <w:szCs w:val="24"/>
        </w:rPr>
        <w:t xml:space="preserve"> </w:t>
      </w:r>
      <w:r w:rsidRPr="002627AF">
        <w:rPr>
          <w:rFonts w:eastAsia="Times New Roman" w:cs="Times New Roman"/>
          <w:szCs w:val="24"/>
        </w:rPr>
        <w:t xml:space="preserve">διαπραγματεύεται οικόπεδα και με τη </w:t>
      </w:r>
      <w:r>
        <w:rPr>
          <w:rFonts w:eastAsia="Times New Roman" w:cs="Times New Roman"/>
          <w:szCs w:val="24"/>
        </w:rPr>
        <w:t>Λ</w:t>
      </w:r>
      <w:r w:rsidRPr="002627AF">
        <w:rPr>
          <w:rFonts w:eastAsia="Times New Roman" w:cs="Times New Roman"/>
          <w:szCs w:val="24"/>
        </w:rPr>
        <w:t>ιβύη και με την Τουρκία</w:t>
      </w:r>
      <w:r>
        <w:rPr>
          <w:rFonts w:eastAsia="Times New Roman" w:cs="Times New Roman"/>
          <w:szCs w:val="24"/>
        </w:rPr>
        <w:t>,</w:t>
      </w:r>
      <w:r w:rsidRPr="002627AF">
        <w:rPr>
          <w:rFonts w:eastAsia="Times New Roman" w:cs="Times New Roman"/>
          <w:szCs w:val="24"/>
        </w:rPr>
        <w:t xml:space="preserve"> ούτε βεβαίως</w:t>
      </w:r>
      <w:r>
        <w:rPr>
          <w:rFonts w:eastAsia="Times New Roman" w:cs="Times New Roman"/>
          <w:szCs w:val="24"/>
        </w:rPr>
        <w:t xml:space="preserve"> </w:t>
      </w:r>
      <w:r>
        <w:rPr>
          <w:rFonts w:eastAsia="Times New Roman" w:cs="Times New Roman"/>
          <w:szCs w:val="24"/>
        </w:rPr>
        <w:lastRenderedPageBreak/>
        <w:t xml:space="preserve">είναι τυχαίο ότι </w:t>
      </w:r>
      <w:r w:rsidRPr="002627AF">
        <w:rPr>
          <w:rFonts w:eastAsia="Times New Roman" w:cs="Times New Roman"/>
          <w:szCs w:val="24"/>
        </w:rPr>
        <w:t xml:space="preserve"> είχαν κατοχυρωθεί τα κυριαρχικά μας δικαιώματα με το</w:t>
      </w:r>
      <w:r>
        <w:rPr>
          <w:rFonts w:eastAsia="Times New Roman" w:cs="Times New Roman"/>
          <w:szCs w:val="24"/>
        </w:rPr>
        <w:t>ν</w:t>
      </w:r>
      <w:r w:rsidRPr="002627AF">
        <w:rPr>
          <w:rFonts w:eastAsia="Times New Roman" w:cs="Times New Roman"/>
          <w:szCs w:val="24"/>
        </w:rPr>
        <w:t xml:space="preserve"> νόμο Μανιάτη και τη μέση γραμμή</w:t>
      </w:r>
      <w:r>
        <w:rPr>
          <w:rFonts w:eastAsia="Times New Roman" w:cs="Times New Roman"/>
          <w:szCs w:val="24"/>
        </w:rPr>
        <w:t>,</w:t>
      </w:r>
      <w:r w:rsidRPr="002627AF">
        <w:rPr>
          <w:rFonts w:eastAsia="Times New Roman" w:cs="Times New Roman"/>
          <w:szCs w:val="24"/>
        </w:rPr>
        <w:t xml:space="preserve"> όπως πανηγυρίζει το ΠΑΣΟΚ</w:t>
      </w:r>
      <w:r>
        <w:rPr>
          <w:rFonts w:eastAsia="Times New Roman" w:cs="Times New Roman"/>
          <w:szCs w:val="24"/>
        </w:rPr>
        <w:t>,</w:t>
      </w:r>
      <w:r w:rsidRPr="002627AF">
        <w:rPr>
          <w:rFonts w:eastAsia="Times New Roman" w:cs="Times New Roman"/>
          <w:szCs w:val="24"/>
        </w:rPr>
        <w:t xml:space="preserve"> διότι αυτό δεν απέτρεψε να </w:t>
      </w:r>
      <w:r>
        <w:rPr>
          <w:rFonts w:eastAsia="Times New Roman" w:cs="Times New Roman"/>
          <w:szCs w:val="24"/>
        </w:rPr>
        <w:t xml:space="preserve">είναι σε ισχύ </w:t>
      </w:r>
      <w:r w:rsidRPr="002627AF">
        <w:rPr>
          <w:rFonts w:eastAsia="Times New Roman" w:cs="Times New Roman"/>
          <w:szCs w:val="24"/>
        </w:rPr>
        <w:t xml:space="preserve">το παράνομο </w:t>
      </w:r>
      <w:proofErr w:type="spellStart"/>
      <w:r w:rsidRPr="002627AF">
        <w:rPr>
          <w:rFonts w:eastAsia="Times New Roman" w:cs="Times New Roman"/>
          <w:szCs w:val="24"/>
        </w:rPr>
        <w:t>τουρκ</w:t>
      </w:r>
      <w:r>
        <w:rPr>
          <w:rFonts w:eastAsia="Times New Roman" w:cs="Times New Roman"/>
          <w:szCs w:val="24"/>
        </w:rPr>
        <w:t>ολιβ</w:t>
      </w:r>
      <w:r w:rsidRPr="002627AF">
        <w:rPr>
          <w:rFonts w:eastAsia="Times New Roman" w:cs="Times New Roman"/>
          <w:szCs w:val="24"/>
        </w:rPr>
        <w:t>υκό</w:t>
      </w:r>
      <w:proofErr w:type="spellEnd"/>
      <w:r w:rsidRPr="002627AF">
        <w:rPr>
          <w:rFonts w:eastAsia="Times New Roman" w:cs="Times New Roman"/>
          <w:szCs w:val="24"/>
        </w:rPr>
        <w:t xml:space="preserve"> μνημ</w:t>
      </w:r>
      <w:r>
        <w:rPr>
          <w:rFonts w:eastAsia="Times New Roman" w:cs="Times New Roman"/>
          <w:szCs w:val="24"/>
        </w:rPr>
        <w:t>όνι</w:t>
      </w:r>
      <w:r w:rsidRPr="002627AF">
        <w:rPr>
          <w:rFonts w:eastAsia="Times New Roman" w:cs="Times New Roman"/>
          <w:szCs w:val="24"/>
        </w:rPr>
        <w:t>ο</w:t>
      </w:r>
      <w:r>
        <w:rPr>
          <w:rFonts w:eastAsia="Times New Roman" w:cs="Times New Roman"/>
          <w:szCs w:val="24"/>
        </w:rPr>
        <w:t>,</w:t>
      </w:r>
      <w:r w:rsidRPr="002627AF">
        <w:rPr>
          <w:rFonts w:eastAsia="Times New Roman" w:cs="Times New Roman"/>
          <w:szCs w:val="24"/>
        </w:rPr>
        <w:t xml:space="preserve"> αλλά και να αμφισβητηθεί η μέση γραμμή και από την Αίγυπτο</w:t>
      </w:r>
      <w:r>
        <w:rPr>
          <w:rFonts w:eastAsia="Times New Roman" w:cs="Times New Roman"/>
          <w:szCs w:val="24"/>
        </w:rPr>
        <w:t xml:space="preserve">. </w:t>
      </w:r>
      <w:r w:rsidRPr="002627AF">
        <w:rPr>
          <w:rFonts w:eastAsia="Times New Roman" w:cs="Times New Roman"/>
          <w:szCs w:val="24"/>
        </w:rPr>
        <w:t>Γι</w:t>
      </w:r>
      <w:r>
        <w:rPr>
          <w:rFonts w:eastAsia="Times New Roman" w:cs="Times New Roman"/>
          <w:szCs w:val="24"/>
        </w:rPr>
        <w:t>’</w:t>
      </w:r>
      <w:r w:rsidRPr="002627AF">
        <w:rPr>
          <w:rFonts w:eastAsia="Times New Roman" w:cs="Times New Roman"/>
          <w:szCs w:val="24"/>
        </w:rPr>
        <w:t xml:space="preserve"> αυτό υπογράψα</w:t>
      </w:r>
      <w:r>
        <w:rPr>
          <w:rFonts w:eastAsia="Times New Roman" w:cs="Times New Roman"/>
          <w:szCs w:val="24"/>
        </w:rPr>
        <w:t>ν</w:t>
      </w:r>
      <w:r w:rsidRPr="002627AF">
        <w:rPr>
          <w:rFonts w:eastAsia="Times New Roman" w:cs="Times New Roman"/>
          <w:szCs w:val="24"/>
        </w:rPr>
        <w:t xml:space="preserve">ε </w:t>
      </w:r>
      <w:r>
        <w:rPr>
          <w:rFonts w:eastAsia="Times New Roman" w:cs="Times New Roman"/>
          <w:szCs w:val="24"/>
        </w:rPr>
        <w:t xml:space="preserve">ΑΟΖ </w:t>
      </w:r>
      <w:r w:rsidRPr="002627AF">
        <w:rPr>
          <w:rFonts w:eastAsia="Times New Roman" w:cs="Times New Roman"/>
          <w:szCs w:val="24"/>
        </w:rPr>
        <w:t>περιορισμένης εμπειρίας των νησιών και η Λιβύη και η Τουρκία</w:t>
      </w:r>
      <w:r>
        <w:rPr>
          <w:rFonts w:eastAsia="Times New Roman" w:cs="Times New Roman"/>
          <w:szCs w:val="24"/>
        </w:rPr>
        <w:t>.</w:t>
      </w:r>
      <w:r w:rsidRPr="002627AF">
        <w:rPr>
          <w:rFonts w:eastAsia="Times New Roman" w:cs="Times New Roman"/>
          <w:szCs w:val="24"/>
        </w:rPr>
        <w:t xml:space="preserve"> Άρα</w:t>
      </w:r>
      <w:r>
        <w:rPr>
          <w:rFonts w:eastAsia="Times New Roman" w:cs="Times New Roman"/>
          <w:szCs w:val="24"/>
        </w:rPr>
        <w:t>,</w:t>
      </w:r>
      <w:r w:rsidRPr="002627AF">
        <w:rPr>
          <w:rFonts w:eastAsia="Times New Roman" w:cs="Times New Roman"/>
          <w:szCs w:val="24"/>
        </w:rPr>
        <w:t xml:space="preserve"> λοιπόν</w:t>
      </w:r>
      <w:r>
        <w:rPr>
          <w:rFonts w:eastAsia="Times New Roman" w:cs="Times New Roman"/>
          <w:szCs w:val="24"/>
        </w:rPr>
        <w:t>,</w:t>
      </w:r>
      <w:r w:rsidRPr="002627AF">
        <w:rPr>
          <w:rFonts w:eastAsia="Times New Roman" w:cs="Times New Roman"/>
          <w:szCs w:val="24"/>
        </w:rPr>
        <w:t xml:space="preserve"> είναι λόγια του αέρα</w:t>
      </w:r>
      <w:r>
        <w:rPr>
          <w:rFonts w:eastAsia="Times New Roman" w:cs="Times New Roman"/>
          <w:szCs w:val="24"/>
        </w:rPr>
        <w:t xml:space="preserve">. </w:t>
      </w:r>
      <w:r w:rsidRPr="002627AF">
        <w:rPr>
          <w:rFonts w:eastAsia="Times New Roman" w:cs="Times New Roman"/>
          <w:szCs w:val="24"/>
        </w:rPr>
        <w:t xml:space="preserve"> Και όλα αυτά τα φληναφήματα του ΠΑΣΟΚ ότι </w:t>
      </w:r>
      <w:r>
        <w:rPr>
          <w:rFonts w:eastAsia="Times New Roman" w:cs="Times New Roman"/>
          <w:szCs w:val="24"/>
        </w:rPr>
        <w:t>«</w:t>
      </w:r>
      <w:r w:rsidRPr="002627AF">
        <w:rPr>
          <w:rFonts w:eastAsia="Times New Roman" w:cs="Times New Roman"/>
          <w:szCs w:val="24"/>
        </w:rPr>
        <w:t xml:space="preserve">θέλουμε να υπερασπιστούμε τα κυριαρχικά μας δικαιώματα και αυτό </w:t>
      </w:r>
      <w:r>
        <w:rPr>
          <w:rFonts w:eastAsia="Times New Roman" w:cs="Times New Roman"/>
          <w:szCs w:val="24"/>
        </w:rPr>
        <w:t xml:space="preserve">θα </w:t>
      </w:r>
      <w:r w:rsidRPr="002627AF">
        <w:rPr>
          <w:rFonts w:eastAsia="Times New Roman" w:cs="Times New Roman"/>
          <w:szCs w:val="24"/>
        </w:rPr>
        <w:t>το κάνουμε με κάθε τρόπο</w:t>
      </w:r>
      <w:r>
        <w:rPr>
          <w:rFonts w:eastAsia="Times New Roman" w:cs="Times New Roman"/>
          <w:szCs w:val="24"/>
        </w:rPr>
        <w:t>» α</w:t>
      </w:r>
      <w:r w:rsidRPr="002627AF">
        <w:rPr>
          <w:rFonts w:eastAsia="Times New Roman" w:cs="Times New Roman"/>
          <w:szCs w:val="24"/>
        </w:rPr>
        <w:t xml:space="preserve">ποτελούν </w:t>
      </w:r>
      <w:r>
        <w:rPr>
          <w:rFonts w:eastAsia="Times New Roman" w:cs="Times New Roman"/>
          <w:szCs w:val="24"/>
        </w:rPr>
        <w:t xml:space="preserve">κάποια </w:t>
      </w:r>
      <w:r w:rsidRPr="002627AF">
        <w:rPr>
          <w:rFonts w:eastAsia="Times New Roman" w:cs="Times New Roman"/>
          <w:szCs w:val="24"/>
        </w:rPr>
        <w:t>στιγμή λόγια του αέρα</w:t>
      </w:r>
      <w:r>
        <w:rPr>
          <w:rFonts w:eastAsia="Times New Roman" w:cs="Times New Roman"/>
          <w:szCs w:val="24"/>
        </w:rPr>
        <w:t>.</w:t>
      </w:r>
      <w:r w:rsidRPr="002627AF">
        <w:rPr>
          <w:rFonts w:eastAsia="Times New Roman" w:cs="Times New Roman"/>
          <w:szCs w:val="24"/>
        </w:rPr>
        <w:t xml:space="preserve"> </w:t>
      </w:r>
      <w:r>
        <w:rPr>
          <w:rFonts w:eastAsia="Times New Roman" w:cs="Times New Roman"/>
          <w:szCs w:val="24"/>
        </w:rPr>
        <w:t xml:space="preserve">Διότι, </w:t>
      </w:r>
      <w:r w:rsidRPr="002627AF">
        <w:rPr>
          <w:rFonts w:eastAsia="Times New Roman" w:cs="Times New Roman"/>
          <w:szCs w:val="24"/>
        </w:rPr>
        <w:t xml:space="preserve">όταν </w:t>
      </w:r>
      <w:r>
        <w:rPr>
          <w:rFonts w:eastAsia="Times New Roman" w:cs="Times New Roman"/>
          <w:szCs w:val="24"/>
        </w:rPr>
        <w:t>ήταν</w:t>
      </w:r>
      <w:r w:rsidRPr="002627AF">
        <w:rPr>
          <w:rFonts w:eastAsia="Times New Roman" w:cs="Times New Roman"/>
          <w:szCs w:val="24"/>
        </w:rPr>
        <w:t xml:space="preserve"> κυβέρνηση το ΠΑΣΟΚ</w:t>
      </w:r>
      <w:r>
        <w:rPr>
          <w:rFonts w:eastAsia="Times New Roman" w:cs="Times New Roman"/>
          <w:szCs w:val="24"/>
        </w:rPr>
        <w:t>,</w:t>
      </w:r>
      <w:r w:rsidRPr="002627AF">
        <w:rPr>
          <w:rFonts w:eastAsia="Times New Roman" w:cs="Times New Roman"/>
          <w:szCs w:val="24"/>
        </w:rPr>
        <w:t xml:space="preserve"> για παράδειγμα επί </w:t>
      </w:r>
      <w:r>
        <w:rPr>
          <w:rFonts w:eastAsia="Times New Roman" w:cs="Times New Roman"/>
          <w:szCs w:val="24"/>
        </w:rPr>
        <w:t xml:space="preserve">Σημίτη, </w:t>
      </w:r>
      <w:r w:rsidRPr="002627AF">
        <w:rPr>
          <w:rFonts w:eastAsia="Times New Roman" w:cs="Times New Roman"/>
          <w:szCs w:val="24"/>
        </w:rPr>
        <w:t xml:space="preserve">υπέγραψε στη Μαδρίτη τη </w:t>
      </w:r>
      <w:r>
        <w:rPr>
          <w:rFonts w:eastAsia="Times New Roman" w:cs="Times New Roman"/>
          <w:szCs w:val="24"/>
        </w:rPr>
        <w:t>Σ</w:t>
      </w:r>
      <w:r w:rsidRPr="002627AF">
        <w:rPr>
          <w:rFonts w:eastAsia="Times New Roman" w:cs="Times New Roman"/>
          <w:szCs w:val="24"/>
        </w:rPr>
        <w:t xml:space="preserve">υμφωνία </w:t>
      </w:r>
      <w:r>
        <w:rPr>
          <w:rFonts w:eastAsia="Times New Roman" w:cs="Times New Roman"/>
          <w:szCs w:val="24"/>
        </w:rPr>
        <w:t>Α</w:t>
      </w:r>
      <w:r w:rsidRPr="002627AF">
        <w:rPr>
          <w:rFonts w:eastAsia="Times New Roman" w:cs="Times New Roman"/>
          <w:szCs w:val="24"/>
        </w:rPr>
        <w:t xml:space="preserve">ναγνώρισης </w:t>
      </w:r>
      <w:r>
        <w:rPr>
          <w:rFonts w:eastAsia="Times New Roman" w:cs="Times New Roman"/>
          <w:szCs w:val="24"/>
        </w:rPr>
        <w:t>Γ</w:t>
      </w:r>
      <w:r w:rsidRPr="002627AF">
        <w:rPr>
          <w:rFonts w:eastAsia="Times New Roman" w:cs="Times New Roman"/>
          <w:szCs w:val="24"/>
        </w:rPr>
        <w:t xml:space="preserve">κρίζων </w:t>
      </w:r>
      <w:r>
        <w:rPr>
          <w:rFonts w:eastAsia="Times New Roman" w:cs="Times New Roman"/>
          <w:szCs w:val="24"/>
        </w:rPr>
        <w:t>Ζ</w:t>
      </w:r>
      <w:r w:rsidRPr="002627AF">
        <w:rPr>
          <w:rFonts w:eastAsia="Times New Roman" w:cs="Times New Roman"/>
          <w:szCs w:val="24"/>
        </w:rPr>
        <w:t xml:space="preserve">ωνών στο </w:t>
      </w:r>
      <w:r>
        <w:rPr>
          <w:rFonts w:eastAsia="Times New Roman" w:cs="Times New Roman"/>
          <w:szCs w:val="24"/>
        </w:rPr>
        <w:t>Α</w:t>
      </w:r>
      <w:r w:rsidRPr="002627AF">
        <w:rPr>
          <w:rFonts w:eastAsia="Times New Roman" w:cs="Times New Roman"/>
          <w:szCs w:val="24"/>
        </w:rPr>
        <w:t>ιγαίο που αμφισβητούσαν τα κυριαρχικά μας δικαιώματα</w:t>
      </w:r>
      <w:r>
        <w:rPr>
          <w:rFonts w:eastAsia="Times New Roman" w:cs="Times New Roman"/>
          <w:szCs w:val="24"/>
        </w:rPr>
        <w:t xml:space="preserve">. </w:t>
      </w:r>
      <w:r w:rsidRPr="002627AF">
        <w:rPr>
          <w:rFonts w:eastAsia="Times New Roman" w:cs="Times New Roman"/>
          <w:szCs w:val="24"/>
        </w:rPr>
        <w:t xml:space="preserve"> </w:t>
      </w:r>
    </w:p>
    <w:p w14:paraId="33D7A07D" w14:textId="170305BB" w:rsidR="007B3FFC" w:rsidRDefault="008B5CB0">
      <w:pPr>
        <w:spacing w:line="600" w:lineRule="auto"/>
        <w:ind w:firstLine="720"/>
        <w:jc w:val="both"/>
        <w:rPr>
          <w:rFonts w:eastAsia="Times New Roman" w:cs="Times New Roman"/>
          <w:szCs w:val="24"/>
        </w:rPr>
      </w:pPr>
      <w:r w:rsidRPr="002627AF">
        <w:rPr>
          <w:rFonts w:eastAsia="Times New Roman" w:cs="Times New Roman"/>
          <w:szCs w:val="24"/>
        </w:rPr>
        <w:t>Έτσι</w:t>
      </w:r>
      <w:r>
        <w:rPr>
          <w:rFonts w:eastAsia="Times New Roman" w:cs="Times New Roman"/>
          <w:szCs w:val="24"/>
        </w:rPr>
        <w:t>,</w:t>
      </w:r>
      <w:r w:rsidRPr="002627AF">
        <w:rPr>
          <w:rFonts w:eastAsia="Times New Roman" w:cs="Times New Roman"/>
          <w:szCs w:val="24"/>
        </w:rPr>
        <w:t xml:space="preserve"> λοιπόν</w:t>
      </w:r>
      <w:r>
        <w:rPr>
          <w:rFonts w:eastAsia="Times New Roman" w:cs="Times New Roman"/>
          <w:szCs w:val="24"/>
        </w:rPr>
        <w:t>,</w:t>
      </w:r>
      <w:r w:rsidRPr="002627AF">
        <w:rPr>
          <w:rFonts w:eastAsia="Times New Roman" w:cs="Times New Roman"/>
          <w:szCs w:val="24"/>
        </w:rPr>
        <w:t xml:space="preserve"> εμείς το λέμε καθαρά ότι δεν κατοχυρώνεται κανένα κυριαρχικό δικαίωμα στη χώρα </w:t>
      </w:r>
      <w:r>
        <w:rPr>
          <w:rFonts w:eastAsia="Times New Roman" w:cs="Times New Roman"/>
          <w:szCs w:val="24"/>
        </w:rPr>
        <w:t>μας,</w:t>
      </w:r>
      <w:r w:rsidRPr="002627AF">
        <w:rPr>
          <w:rFonts w:eastAsia="Times New Roman" w:cs="Times New Roman"/>
          <w:szCs w:val="24"/>
        </w:rPr>
        <w:t xml:space="preserve"> αλλά αντίθετα έρχεται όλο και πιο κοντά ο κίνδυνο</w:t>
      </w:r>
      <w:r>
        <w:rPr>
          <w:rFonts w:eastAsia="Times New Roman" w:cs="Times New Roman"/>
          <w:szCs w:val="24"/>
        </w:rPr>
        <w:t>ς</w:t>
      </w:r>
      <w:r w:rsidRPr="002627AF">
        <w:rPr>
          <w:rFonts w:eastAsia="Times New Roman" w:cs="Times New Roman"/>
          <w:szCs w:val="24"/>
        </w:rPr>
        <w:t xml:space="preserve"> και για το</w:t>
      </w:r>
      <w:r>
        <w:rPr>
          <w:rFonts w:eastAsia="Times New Roman" w:cs="Times New Roman"/>
          <w:szCs w:val="24"/>
        </w:rPr>
        <w:t>ν</w:t>
      </w:r>
      <w:r w:rsidRPr="002627AF">
        <w:rPr>
          <w:rFonts w:eastAsia="Times New Roman" w:cs="Times New Roman"/>
          <w:szCs w:val="24"/>
        </w:rPr>
        <w:t xml:space="preserve"> λαό </w:t>
      </w:r>
      <w:r>
        <w:rPr>
          <w:rFonts w:eastAsia="Times New Roman" w:cs="Times New Roman"/>
          <w:szCs w:val="24"/>
        </w:rPr>
        <w:t>μας,</w:t>
      </w:r>
      <w:r w:rsidRPr="002627AF">
        <w:rPr>
          <w:rFonts w:eastAsia="Times New Roman" w:cs="Times New Roman"/>
          <w:szCs w:val="24"/>
        </w:rPr>
        <w:t xml:space="preserve"> αλλά και για τα κυριαρχικά δικαιώματα της χώρας μας στ</w:t>
      </w:r>
      <w:r w:rsidR="00786064">
        <w:rPr>
          <w:rFonts w:eastAsia="Times New Roman" w:cs="Times New Roman"/>
          <w:szCs w:val="24"/>
        </w:rPr>
        <w:t>ο</w:t>
      </w:r>
      <w:r w:rsidRPr="002627AF">
        <w:rPr>
          <w:rFonts w:eastAsia="Times New Roman" w:cs="Times New Roman"/>
          <w:szCs w:val="24"/>
        </w:rPr>
        <w:t xml:space="preserve"> πλαίσι</w:t>
      </w:r>
      <w:r w:rsidR="00786064">
        <w:rPr>
          <w:rFonts w:eastAsia="Times New Roman" w:cs="Times New Roman"/>
          <w:szCs w:val="24"/>
        </w:rPr>
        <w:t>ο</w:t>
      </w:r>
      <w:r w:rsidRPr="002627AF">
        <w:rPr>
          <w:rFonts w:eastAsia="Times New Roman" w:cs="Times New Roman"/>
          <w:szCs w:val="24"/>
        </w:rPr>
        <w:t xml:space="preserve"> της </w:t>
      </w:r>
      <w:proofErr w:type="spellStart"/>
      <w:r w:rsidRPr="002627AF">
        <w:rPr>
          <w:rFonts w:eastAsia="Times New Roman" w:cs="Times New Roman"/>
          <w:szCs w:val="24"/>
        </w:rPr>
        <w:t>συνδιαχείρισης</w:t>
      </w:r>
      <w:proofErr w:type="spellEnd"/>
      <w:r w:rsidRPr="002627AF">
        <w:rPr>
          <w:rFonts w:eastAsia="Times New Roman" w:cs="Times New Roman"/>
          <w:szCs w:val="24"/>
        </w:rPr>
        <w:t xml:space="preserve"> στο </w:t>
      </w:r>
      <w:r>
        <w:rPr>
          <w:rFonts w:eastAsia="Times New Roman" w:cs="Times New Roman"/>
          <w:szCs w:val="24"/>
        </w:rPr>
        <w:t>Α</w:t>
      </w:r>
      <w:r w:rsidRPr="002627AF">
        <w:rPr>
          <w:rFonts w:eastAsia="Times New Roman" w:cs="Times New Roman"/>
          <w:szCs w:val="24"/>
        </w:rPr>
        <w:t>ιγαίο και στ</w:t>
      </w:r>
      <w:r>
        <w:rPr>
          <w:rFonts w:eastAsia="Times New Roman" w:cs="Times New Roman"/>
          <w:szCs w:val="24"/>
        </w:rPr>
        <w:t>ην</w:t>
      </w:r>
      <w:r w:rsidRPr="002627AF">
        <w:rPr>
          <w:rFonts w:eastAsia="Times New Roman" w:cs="Times New Roman"/>
          <w:szCs w:val="24"/>
        </w:rPr>
        <w:t xml:space="preserve"> </w:t>
      </w:r>
      <w:r>
        <w:rPr>
          <w:rFonts w:eastAsia="Times New Roman" w:cs="Times New Roman"/>
          <w:szCs w:val="24"/>
        </w:rPr>
        <w:t>Α</w:t>
      </w:r>
      <w:r w:rsidRPr="002627AF">
        <w:rPr>
          <w:rFonts w:eastAsia="Times New Roman" w:cs="Times New Roman"/>
          <w:szCs w:val="24"/>
        </w:rPr>
        <w:t>νατολικ</w:t>
      </w:r>
      <w:r>
        <w:rPr>
          <w:rFonts w:eastAsia="Times New Roman" w:cs="Times New Roman"/>
          <w:szCs w:val="24"/>
        </w:rPr>
        <w:t>ή</w:t>
      </w:r>
      <w:r w:rsidRPr="002627AF">
        <w:rPr>
          <w:rFonts w:eastAsia="Times New Roman" w:cs="Times New Roman"/>
          <w:szCs w:val="24"/>
        </w:rPr>
        <w:t xml:space="preserve"> </w:t>
      </w:r>
      <w:r>
        <w:rPr>
          <w:rFonts w:eastAsia="Times New Roman" w:cs="Times New Roman"/>
          <w:szCs w:val="24"/>
        </w:rPr>
        <w:t>Μ</w:t>
      </w:r>
      <w:r w:rsidRPr="002627AF">
        <w:rPr>
          <w:rFonts w:eastAsia="Times New Roman" w:cs="Times New Roman"/>
          <w:szCs w:val="24"/>
        </w:rPr>
        <w:t>εσ</w:t>
      </w:r>
      <w:r>
        <w:rPr>
          <w:rFonts w:eastAsia="Times New Roman" w:cs="Times New Roman"/>
          <w:szCs w:val="24"/>
        </w:rPr>
        <w:t>ό</w:t>
      </w:r>
      <w:r w:rsidRPr="002627AF">
        <w:rPr>
          <w:rFonts w:eastAsia="Times New Roman" w:cs="Times New Roman"/>
          <w:szCs w:val="24"/>
        </w:rPr>
        <w:t>γει</w:t>
      </w:r>
      <w:r>
        <w:rPr>
          <w:rFonts w:eastAsia="Times New Roman" w:cs="Times New Roman"/>
          <w:szCs w:val="24"/>
        </w:rPr>
        <w:t>ο,</w:t>
      </w:r>
      <w:r w:rsidRPr="002627AF">
        <w:rPr>
          <w:rFonts w:eastAsia="Times New Roman" w:cs="Times New Roman"/>
          <w:szCs w:val="24"/>
        </w:rPr>
        <w:t xml:space="preserve"> κάτι το </w:t>
      </w:r>
      <w:r>
        <w:rPr>
          <w:rFonts w:eastAsia="Times New Roman" w:cs="Times New Roman"/>
          <w:szCs w:val="24"/>
        </w:rPr>
        <w:t xml:space="preserve">οποίο </w:t>
      </w:r>
      <w:r w:rsidRPr="002627AF">
        <w:rPr>
          <w:rFonts w:eastAsia="Times New Roman" w:cs="Times New Roman"/>
          <w:szCs w:val="24"/>
        </w:rPr>
        <w:t>αποτελεί και τον οδικό άξονα του ΝΑΤΟ</w:t>
      </w:r>
      <w:r>
        <w:rPr>
          <w:rFonts w:eastAsia="Times New Roman" w:cs="Times New Roman"/>
          <w:szCs w:val="24"/>
        </w:rPr>
        <w:t>,</w:t>
      </w:r>
      <w:r w:rsidRPr="002627AF">
        <w:rPr>
          <w:rFonts w:eastAsia="Times New Roman" w:cs="Times New Roman"/>
          <w:szCs w:val="24"/>
        </w:rPr>
        <w:t xml:space="preserve"> τον οποίο συζητ</w:t>
      </w:r>
      <w:r>
        <w:rPr>
          <w:rFonts w:eastAsia="Times New Roman" w:cs="Times New Roman"/>
          <w:szCs w:val="24"/>
        </w:rPr>
        <w:t xml:space="preserve">ούν οι ελληνικές κυβερνήσεις με τις </w:t>
      </w:r>
      <w:r w:rsidRPr="002627AF">
        <w:rPr>
          <w:rFonts w:eastAsia="Times New Roman" w:cs="Times New Roman"/>
          <w:szCs w:val="24"/>
        </w:rPr>
        <w:t>τουρκικές</w:t>
      </w:r>
      <w:r>
        <w:rPr>
          <w:rFonts w:eastAsia="Times New Roman" w:cs="Times New Roman"/>
          <w:szCs w:val="24"/>
        </w:rPr>
        <w:t xml:space="preserve">. Άλλωστε, </w:t>
      </w:r>
      <w:r w:rsidRPr="002627AF">
        <w:rPr>
          <w:rFonts w:eastAsia="Times New Roman" w:cs="Times New Roman"/>
          <w:szCs w:val="24"/>
        </w:rPr>
        <w:t>το άρθρο 30</w:t>
      </w:r>
      <w:r>
        <w:rPr>
          <w:rFonts w:eastAsia="Times New Roman" w:cs="Times New Roman"/>
          <w:szCs w:val="24"/>
        </w:rPr>
        <w:t>,</w:t>
      </w:r>
      <w:r w:rsidRPr="002627AF">
        <w:rPr>
          <w:rFonts w:eastAsia="Times New Roman" w:cs="Times New Roman"/>
          <w:szCs w:val="24"/>
        </w:rPr>
        <w:t xml:space="preserve"> παράγραφος 3</w:t>
      </w:r>
      <w:r>
        <w:rPr>
          <w:rFonts w:eastAsia="Times New Roman" w:cs="Times New Roman"/>
          <w:szCs w:val="24"/>
        </w:rPr>
        <w:t>,</w:t>
      </w:r>
      <w:r w:rsidRPr="002627AF">
        <w:rPr>
          <w:rFonts w:eastAsia="Times New Roman" w:cs="Times New Roman"/>
          <w:szCs w:val="24"/>
        </w:rPr>
        <w:t xml:space="preserve"> το οποίο το </w:t>
      </w:r>
      <w:proofErr w:type="spellStart"/>
      <w:r w:rsidRPr="002627AF">
        <w:rPr>
          <w:rFonts w:eastAsia="Times New Roman" w:cs="Times New Roman"/>
          <w:szCs w:val="24"/>
        </w:rPr>
        <w:t>πρ</w:t>
      </w:r>
      <w:r>
        <w:rPr>
          <w:rFonts w:eastAsia="Times New Roman" w:cs="Times New Roman"/>
          <w:szCs w:val="24"/>
        </w:rPr>
        <w:t>ω</w:t>
      </w:r>
      <w:r w:rsidRPr="002627AF">
        <w:rPr>
          <w:rFonts w:eastAsia="Times New Roman" w:cs="Times New Roman"/>
          <w:szCs w:val="24"/>
        </w:rPr>
        <w:t>τοανέδειξε</w:t>
      </w:r>
      <w:proofErr w:type="spellEnd"/>
      <w:r w:rsidRPr="002627AF">
        <w:rPr>
          <w:rFonts w:eastAsia="Times New Roman" w:cs="Times New Roman"/>
          <w:szCs w:val="24"/>
        </w:rPr>
        <w:t xml:space="preserve"> το </w:t>
      </w:r>
      <w:r>
        <w:rPr>
          <w:rFonts w:eastAsia="Times New Roman" w:cs="Times New Roman"/>
          <w:szCs w:val="24"/>
        </w:rPr>
        <w:t xml:space="preserve">ΚΚΕ, </w:t>
      </w:r>
      <w:r w:rsidRPr="002627AF">
        <w:rPr>
          <w:rFonts w:eastAsia="Times New Roman" w:cs="Times New Roman"/>
          <w:szCs w:val="24"/>
        </w:rPr>
        <w:t xml:space="preserve">μέσω του </w:t>
      </w:r>
      <w:r>
        <w:rPr>
          <w:rFonts w:eastAsia="Times New Roman" w:cs="Times New Roman"/>
          <w:szCs w:val="24"/>
        </w:rPr>
        <w:t xml:space="preserve">«Ριζοσπάστη», </w:t>
      </w:r>
      <w:r w:rsidRPr="002627AF">
        <w:rPr>
          <w:rFonts w:eastAsia="Times New Roman" w:cs="Times New Roman"/>
          <w:szCs w:val="24"/>
        </w:rPr>
        <w:t>επιβεβαιώνει αυτό το γεγονός</w:t>
      </w:r>
      <w:r>
        <w:rPr>
          <w:rFonts w:eastAsia="Times New Roman" w:cs="Times New Roman"/>
          <w:szCs w:val="24"/>
        </w:rPr>
        <w:t xml:space="preserve">. </w:t>
      </w:r>
      <w:r w:rsidRPr="002627AF">
        <w:rPr>
          <w:rFonts w:eastAsia="Times New Roman" w:cs="Times New Roman"/>
          <w:szCs w:val="24"/>
        </w:rPr>
        <w:t xml:space="preserve"> </w:t>
      </w:r>
    </w:p>
    <w:p w14:paraId="33D7A07E" w14:textId="28056F81" w:rsidR="007B3FFC" w:rsidRDefault="008B5CB0">
      <w:pPr>
        <w:spacing w:line="600" w:lineRule="auto"/>
        <w:ind w:firstLine="720"/>
        <w:jc w:val="both"/>
        <w:rPr>
          <w:rFonts w:eastAsia="Times New Roman" w:cs="Times New Roman"/>
          <w:szCs w:val="24"/>
        </w:rPr>
      </w:pPr>
      <w:r w:rsidRPr="002627AF">
        <w:rPr>
          <w:rFonts w:eastAsia="Times New Roman" w:cs="Times New Roman"/>
          <w:szCs w:val="24"/>
        </w:rPr>
        <w:lastRenderedPageBreak/>
        <w:t>Δεύτερο σημείο</w:t>
      </w:r>
      <w:r>
        <w:rPr>
          <w:rFonts w:eastAsia="Times New Roman" w:cs="Times New Roman"/>
          <w:szCs w:val="24"/>
        </w:rPr>
        <w:t>,</w:t>
      </w:r>
      <w:r w:rsidRPr="002627AF">
        <w:rPr>
          <w:rFonts w:eastAsia="Times New Roman" w:cs="Times New Roman"/>
          <w:szCs w:val="24"/>
        </w:rPr>
        <w:t xml:space="preserve"> στα ζητήματα της ενέργειας στα οποία έγινε αντιπαράθεση βολική για την </w:t>
      </w:r>
      <w:r>
        <w:rPr>
          <w:rFonts w:eastAsia="Times New Roman" w:cs="Times New Roman"/>
          <w:szCs w:val="24"/>
        </w:rPr>
        <w:t>Κ</w:t>
      </w:r>
      <w:r w:rsidRPr="002627AF">
        <w:rPr>
          <w:rFonts w:eastAsia="Times New Roman" w:cs="Times New Roman"/>
          <w:szCs w:val="24"/>
        </w:rPr>
        <w:t>υβέρνηση από τα άλλα κόμματα</w:t>
      </w:r>
      <w:r>
        <w:rPr>
          <w:rFonts w:eastAsia="Times New Roman" w:cs="Times New Roman"/>
          <w:szCs w:val="24"/>
        </w:rPr>
        <w:t>,</w:t>
      </w:r>
      <w:r w:rsidRPr="002627AF">
        <w:rPr>
          <w:rFonts w:eastAsia="Times New Roman" w:cs="Times New Roman"/>
          <w:szCs w:val="24"/>
        </w:rPr>
        <w:t xml:space="preserve"> υπάρχει ένα ενοποιητικό στοιχείο που χαρακτηρίζ</w:t>
      </w:r>
      <w:r>
        <w:rPr>
          <w:rFonts w:eastAsia="Times New Roman" w:cs="Times New Roman"/>
          <w:szCs w:val="24"/>
        </w:rPr>
        <w:t>ει όλες</w:t>
      </w:r>
      <w:r w:rsidRPr="002627AF">
        <w:rPr>
          <w:rFonts w:eastAsia="Times New Roman" w:cs="Times New Roman"/>
          <w:szCs w:val="24"/>
        </w:rPr>
        <w:t xml:space="preserve"> τις κυβερνήσεις</w:t>
      </w:r>
      <w:r>
        <w:rPr>
          <w:rFonts w:eastAsia="Times New Roman" w:cs="Times New Roman"/>
          <w:szCs w:val="24"/>
        </w:rPr>
        <w:t>.</w:t>
      </w:r>
      <w:r w:rsidRPr="002627AF">
        <w:rPr>
          <w:rFonts w:eastAsia="Times New Roman" w:cs="Times New Roman"/>
          <w:szCs w:val="24"/>
        </w:rPr>
        <w:t xml:space="preserve"> Π</w:t>
      </w:r>
      <w:r>
        <w:rPr>
          <w:rFonts w:eastAsia="Times New Roman" w:cs="Times New Roman"/>
          <w:szCs w:val="24"/>
        </w:rPr>
        <w:t>ο</w:t>
      </w:r>
      <w:r w:rsidRPr="002627AF">
        <w:rPr>
          <w:rFonts w:eastAsia="Times New Roman" w:cs="Times New Roman"/>
          <w:szCs w:val="24"/>
        </w:rPr>
        <w:t>ιο</w:t>
      </w:r>
      <w:r>
        <w:rPr>
          <w:rFonts w:eastAsia="Times New Roman" w:cs="Times New Roman"/>
          <w:szCs w:val="24"/>
        </w:rPr>
        <w:t xml:space="preserve"> είναι</w:t>
      </w:r>
      <w:r w:rsidRPr="002627AF">
        <w:rPr>
          <w:rFonts w:eastAsia="Times New Roman" w:cs="Times New Roman"/>
          <w:szCs w:val="24"/>
        </w:rPr>
        <w:t xml:space="preserve"> αυτ</w:t>
      </w:r>
      <w:r>
        <w:rPr>
          <w:rFonts w:eastAsia="Times New Roman" w:cs="Times New Roman"/>
          <w:szCs w:val="24"/>
        </w:rPr>
        <w:t xml:space="preserve">ό; </w:t>
      </w:r>
      <w:r w:rsidRPr="002627AF">
        <w:rPr>
          <w:rFonts w:eastAsia="Times New Roman" w:cs="Times New Roman"/>
          <w:szCs w:val="24"/>
        </w:rPr>
        <w:t xml:space="preserve">Η πολιτική της </w:t>
      </w:r>
      <w:r>
        <w:rPr>
          <w:rFonts w:eastAsia="Times New Roman" w:cs="Times New Roman"/>
          <w:szCs w:val="24"/>
        </w:rPr>
        <w:t>Ε</w:t>
      </w:r>
      <w:r w:rsidRPr="002627AF">
        <w:rPr>
          <w:rFonts w:eastAsia="Times New Roman" w:cs="Times New Roman"/>
          <w:szCs w:val="24"/>
        </w:rPr>
        <w:t xml:space="preserve">υρωπαϊκής </w:t>
      </w:r>
      <w:r>
        <w:rPr>
          <w:rFonts w:eastAsia="Times New Roman" w:cs="Times New Roman"/>
          <w:szCs w:val="24"/>
        </w:rPr>
        <w:t>Έ</w:t>
      </w:r>
      <w:r w:rsidRPr="002627AF">
        <w:rPr>
          <w:rFonts w:eastAsia="Times New Roman" w:cs="Times New Roman"/>
          <w:szCs w:val="24"/>
        </w:rPr>
        <w:t>νωσης</w:t>
      </w:r>
      <w:r>
        <w:rPr>
          <w:rFonts w:eastAsia="Times New Roman" w:cs="Times New Roman"/>
          <w:szCs w:val="24"/>
        </w:rPr>
        <w:t xml:space="preserve">. </w:t>
      </w:r>
      <w:r w:rsidRPr="002627AF">
        <w:rPr>
          <w:rFonts w:eastAsia="Times New Roman" w:cs="Times New Roman"/>
          <w:szCs w:val="24"/>
        </w:rPr>
        <w:t>Αυτή</w:t>
      </w:r>
      <w:r>
        <w:rPr>
          <w:rFonts w:eastAsia="Times New Roman" w:cs="Times New Roman"/>
          <w:szCs w:val="24"/>
        </w:rPr>
        <w:t>ν</w:t>
      </w:r>
      <w:r w:rsidRPr="002627AF">
        <w:rPr>
          <w:rFonts w:eastAsia="Times New Roman" w:cs="Times New Roman"/>
          <w:szCs w:val="24"/>
        </w:rPr>
        <w:t xml:space="preserve"> </w:t>
      </w:r>
      <w:r>
        <w:rPr>
          <w:rFonts w:eastAsia="Times New Roman" w:cs="Times New Roman"/>
          <w:szCs w:val="24"/>
        </w:rPr>
        <w:t>τ</w:t>
      </w:r>
      <w:r w:rsidRPr="002627AF">
        <w:rPr>
          <w:rFonts w:eastAsia="Times New Roman" w:cs="Times New Roman"/>
          <w:szCs w:val="24"/>
        </w:rPr>
        <w:t>η</w:t>
      </w:r>
      <w:r>
        <w:rPr>
          <w:rFonts w:eastAsia="Times New Roman" w:cs="Times New Roman"/>
          <w:szCs w:val="24"/>
        </w:rPr>
        <w:t>ν</w:t>
      </w:r>
      <w:r w:rsidRPr="002627AF">
        <w:rPr>
          <w:rFonts w:eastAsia="Times New Roman" w:cs="Times New Roman"/>
          <w:szCs w:val="24"/>
        </w:rPr>
        <w:t xml:space="preserve"> πολιτική </w:t>
      </w:r>
      <w:r>
        <w:rPr>
          <w:rFonts w:eastAsia="Times New Roman" w:cs="Times New Roman"/>
          <w:szCs w:val="24"/>
        </w:rPr>
        <w:t xml:space="preserve">υπηρέτησαν όλες οι κυβερνήσεις. </w:t>
      </w:r>
      <w:r w:rsidRPr="002627AF">
        <w:rPr>
          <w:rFonts w:eastAsia="Times New Roman" w:cs="Times New Roman"/>
          <w:szCs w:val="24"/>
        </w:rPr>
        <w:t>Απελευθέρωση</w:t>
      </w:r>
      <w:r>
        <w:rPr>
          <w:rFonts w:eastAsia="Times New Roman" w:cs="Times New Roman"/>
          <w:szCs w:val="24"/>
        </w:rPr>
        <w:t xml:space="preserve"> </w:t>
      </w:r>
      <w:r w:rsidRPr="002627AF">
        <w:rPr>
          <w:rFonts w:eastAsia="Times New Roman" w:cs="Times New Roman"/>
          <w:szCs w:val="24"/>
        </w:rPr>
        <w:t>της αγοράς</w:t>
      </w:r>
      <w:r>
        <w:rPr>
          <w:rFonts w:eastAsia="Times New Roman" w:cs="Times New Roman"/>
          <w:szCs w:val="24"/>
        </w:rPr>
        <w:t>,</w:t>
      </w:r>
      <w:r w:rsidRPr="002627AF">
        <w:rPr>
          <w:rFonts w:eastAsia="Times New Roman" w:cs="Times New Roman"/>
          <w:szCs w:val="24"/>
        </w:rPr>
        <w:t xml:space="preserve"> πράσινη μετάβαση</w:t>
      </w:r>
      <w:r>
        <w:rPr>
          <w:rFonts w:eastAsia="Times New Roman" w:cs="Times New Roman"/>
          <w:szCs w:val="24"/>
        </w:rPr>
        <w:t xml:space="preserve">. </w:t>
      </w:r>
      <w:r w:rsidRPr="002627AF">
        <w:rPr>
          <w:rFonts w:eastAsia="Times New Roman" w:cs="Times New Roman"/>
          <w:szCs w:val="24"/>
        </w:rPr>
        <w:t>Το αποτέλεσμα</w:t>
      </w:r>
      <w:r>
        <w:rPr>
          <w:rFonts w:eastAsia="Times New Roman" w:cs="Times New Roman"/>
          <w:szCs w:val="24"/>
        </w:rPr>
        <w:t xml:space="preserve">; </w:t>
      </w:r>
      <w:r w:rsidRPr="002627AF">
        <w:rPr>
          <w:rFonts w:eastAsia="Times New Roman" w:cs="Times New Roman"/>
          <w:szCs w:val="24"/>
        </w:rPr>
        <w:t>Ακριβό ενεργειακό μίγμα και ενεργειακή φτώχεια για τους λαούς</w:t>
      </w:r>
      <w:r>
        <w:rPr>
          <w:rFonts w:eastAsia="Times New Roman" w:cs="Times New Roman"/>
          <w:szCs w:val="24"/>
        </w:rPr>
        <w:t xml:space="preserve">. </w:t>
      </w:r>
      <w:r w:rsidRPr="002627AF">
        <w:rPr>
          <w:rFonts w:eastAsia="Times New Roman" w:cs="Times New Roman"/>
          <w:szCs w:val="24"/>
        </w:rPr>
        <w:t>Ενεργειακή εξάρτηση από το εισαγόμενο φυσικό αέριο</w:t>
      </w:r>
      <w:r>
        <w:rPr>
          <w:rFonts w:eastAsia="Times New Roman" w:cs="Times New Roman"/>
          <w:szCs w:val="24"/>
        </w:rPr>
        <w:t xml:space="preserve"> κ</w:t>
      </w:r>
      <w:r w:rsidRPr="002627AF">
        <w:rPr>
          <w:rFonts w:eastAsia="Times New Roman" w:cs="Times New Roman"/>
          <w:szCs w:val="24"/>
        </w:rPr>
        <w:t>αι βέβαια</w:t>
      </w:r>
      <w:r>
        <w:rPr>
          <w:rFonts w:eastAsia="Times New Roman" w:cs="Times New Roman"/>
          <w:szCs w:val="24"/>
        </w:rPr>
        <w:t>,</w:t>
      </w:r>
      <w:r w:rsidRPr="002627AF">
        <w:rPr>
          <w:rFonts w:eastAsia="Times New Roman" w:cs="Times New Roman"/>
          <w:szCs w:val="24"/>
        </w:rPr>
        <w:t xml:space="preserve"> σε βάρος των εργαζομένων</w:t>
      </w:r>
      <w:r>
        <w:rPr>
          <w:rFonts w:eastAsia="Times New Roman" w:cs="Times New Roman"/>
          <w:szCs w:val="24"/>
        </w:rPr>
        <w:t xml:space="preserve"> κ</w:t>
      </w:r>
      <w:r w:rsidRPr="002627AF">
        <w:rPr>
          <w:rFonts w:eastAsia="Times New Roman" w:cs="Times New Roman"/>
          <w:szCs w:val="24"/>
        </w:rPr>
        <w:t>αι</w:t>
      </w:r>
      <w:r>
        <w:rPr>
          <w:rFonts w:eastAsia="Times New Roman" w:cs="Times New Roman"/>
          <w:szCs w:val="24"/>
        </w:rPr>
        <w:t xml:space="preserve"> </w:t>
      </w:r>
      <w:r w:rsidRPr="002627AF">
        <w:rPr>
          <w:rFonts w:eastAsia="Times New Roman" w:cs="Times New Roman"/>
          <w:szCs w:val="24"/>
        </w:rPr>
        <w:t xml:space="preserve"> την ίδια πολιτική όσον αφορά τις ιδιωτικ</w:t>
      </w:r>
      <w:r>
        <w:rPr>
          <w:rFonts w:eastAsia="Times New Roman" w:cs="Times New Roman"/>
          <w:szCs w:val="24"/>
        </w:rPr>
        <w:t xml:space="preserve">οποιήσεις. </w:t>
      </w:r>
      <w:r w:rsidRPr="002627AF">
        <w:rPr>
          <w:rFonts w:eastAsia="Times New Roman" w:cs="Times New Roman"/>
          <w:szCs w:val="24"/>
        </w:rPr>
        <w:t xml:space="preserve">Ιδιωτικοποίηση οι κυβερνήσεις του ΠΑΣΟΚ και της </w:t>
      </w:r>
      <w:r>
        <w:rPr>
          <w:rFonts w:eastAsia="Times New Roman" w:cs="Times New Roman"/>
          <w:szCs w:val="24"/>
        </w:rPr>
        <w:t>Ν</w:t>
      </w:r>
      <w:r w:rsidRPr="002627AF">
        <w:rPr>
          <w:rFonts w:eastAsia="Times New Roman" w:cs="Times New Roman"/>
          <w:szCs w:val="24"/>
        </w:rPr>
        <w:t xml:space="preserve">έας </w:t>
      </w:r>
      <w:r>
        <w:rPr>
          <w:rFonts w:eastAsia="Times New Roman" w:cs="Times New Roman"/>
          <w:szCs w:val="24"/>
        </w:rPr>
        <w:t>Δ</w:t>
      </w:r>
      <w:r w:rsidRPr="002627AF">
        <w:rPr>
          <w:rFonts w:eastAsia="Times New Roman" w:cs="Times New Roman"/>
          <w:szCs w:val="24"/>
        </w:rPr>
        <w:t>ημοκρατίας</w:t>
      </w:r>
      <w:r>
        <w:rPr>
          <w:rFonts w:eastAsia="Times New Roman" w:cs="Times New Roman"/>
          <w:szCs w:val="24"/>
        </w:rPr>
        <w:t>,</w:t>
      </w:r>
      <w:r w:rsidRPr="002627AF">
        <w:rPr>
          <w:rFonts w:eastAsia="Times New Roman" w:cs="Times New Roman"/>
          <w:szCs w:val="24"/>
        </w:rPr>
        <w:t xml:space="preserve"> </w:t>
      </w:r>
      <w:proofErr w:type="spellStart"/>
      <w:r w:rsidRPr="002627AF">
        <w:rPr>
          <w:rFonts w:eastAsia="Times New Roman" w:cs="Times New Roman"/>
          <w:szCs w:val="24"/>
        </w:rPr>
        <w:t>αποεπένδυση</w:t>
      </w:r>
      <w:proofErr w:type="spellEnd"/>
      <w:r w:rsidRPr="002627AF">
        <w:rPr>
          <w:rFonts w:eastAsia="Times New Roman" w:cs="Times New Roman"/>
          <w:szCs w:val="24"/>
        </w:rPr>
        <w:t xml:space="preserve"> τις ον</w:t>
      </w:r>
      <w:r>
        <w:rPr>
          <w:rFonts w:eastAsia="Times New Roman" w:cs="Times New Roman"/>
          <w:szCs w:val="24"/>
        </w:rPr>
        <w:t>ό</w:t>
      </w:r>
      <w:r w:rsidRPr="002627AF">
        <w:rPr>
          <w:rFonts w:eastAsia="Times New Roman" w:cs="Times New Roman"/>
          <w:szCs w:val="24"/>
        </w:rPr>
        <w:t>μ</w:t>
      </w:r>
      <w:r>
        <w:rPr>
          <w:rFonts w:eastAsia="Times New Roman" w:cs="Times New Roman"/>
          <w:szCs w:val="24"/>
        </w:rPr>
        <w:t>α</w:t>
      </w:r>
      <w:r w:rsidRPr="002627AF">
        <w:rPr>
          <w:rFonts w:eastAsia="Times New Roman" w:cs="Times New Roman"/>
          <w:szCs w:val="24"/>
        </w:rPr>
        <w:t xml:space="preserve">ζε </w:t>
      </w:r>
      <w:r>
        <w:rPr>
          <w:rFonts w:eastAsia="Times New Roman" w:cs="Times New Roman"/>
          <w:szCs w:val="24"/>
        </w:rPr>
        <w:t xml:space="preserve">η </w:t>
      </w:r>
      <w:r w:rsidR="00786064">
        <w:rPr>
          <w:rFonts w:eastAsia="Times New Roman" w:cs="Times New Roman"/>
          <w:szCs w:val="24"/>
        </w:rPr>
        <w:t>κ</w:t>
      </w:r>
      <w:r w:rsidRPr="002627AF">
        <w:rPr>
          <w:rFonts w:eastAsia="Times New Roman" w:cs="Times New Roman"/>
          <w:szCs w:val="24"/>
        </w:rPr>
        <w:t>υβέρνηση του</w:t>
      </w:r>
      <w:r>
        <w:rPr>
          <w:rFonts w:eastAsia="Times New Roman" w:cs="Times New Roman"/>
          <w:szCs w:val="24"/>
        </w:rPr>
        <w:t xml:space="preserve"> ΣΥΡΙΖΑ. </w:t>
      </w:r>
      <w:r w:rsidRPr="002627AF">
        <w:rPr>
          <w:rFonts w:eastAsia="Times New Roman" w:cs="Times New Roman"/>
          <w:szCs w:val="24"/>
        </w:rPr>
        <w:t xml:space="preserve">Θυμάστε τη </w:t>
      </w:r>
      <w:r>
        <w:rPr>
          <w:rFonts w:eastAsia="Times New Roman" w:cs="Times New Roman"/>
          <w:szCs w:val="24"/>
        </w:rPr>
        <w:t xml:space="preserve">ΔΕΗ; </w:t>
      </w:r>
      <w:r w:rsidRPr="002627AF">
        <w:rPr>
          <w:rFonts w:eastAsia="Times New Roman" w:cs="Times New Roman"/>
          <w:szCs w:val="24"/>
        </w:rPr>
        <w:t>Και</w:t>
      </w:r>
      <w:r>
        <w:rPr>
          <w:rFonts w:eastAsia="Times New Roman" w:cs="Times New Roman"/>
          <w:szCs w:val="24"/>
        </w:rPr>
        <w:t xml:space="preserve"> ξαναήλθαμε </w:t>
      </w:r>
      <w:r w:rsidRPr="002627AF">
        <w:rPr>
          <w:rFonts w:eastAsia="Times New Roman" w:cs="Times New Roman"/>
          <w:szCs w:val="24"/>
        </w:rPr>
        <w:t xml:space="preserve">πάλι στις </w:t>
      </w:r>
      <w:r>
        <w:rPr>
          <w:rFonts w:eastAsia="Times New Roman" w:cs="Times New Roman"/>
          <w:szCs w:val="24"/>
        </w:rPr>
        <w:t xml:space="preserve">ιδιωτικοποιήσεις. </w:t>
      </w:r>
      <w:r w:rsidRPr="002627AF">
        <w:rPr>
          <w:rFonts w:eastAsia="Times New Roman" w:cs="Times New Roman"/>
          <w:szCs w:val="24"/>
        </w:rPr>
        <w:t>Και</w:t>
      </w:r>
      <w:r>
        <w:rPr>
          <w:rFonts w:eastAsia="Times New Roman" w:cs="Times New Roman"/>
          <w:szCs w:val="24"/>
        </w:rPr>
        <w:t xml:space="preserve"> </w:t>
      </w:r>
      <w:r w:rsidRPr="002627AF">
        <w:rPr>
          <w:rFonts w:eastAsia="Times New Roman" w:cs="Times New Roman"/>
          <w:szCs w:val="24"/>
        </w:rPr>
        <w:t>στις εξορύξεις</w:t>
      </w:r>
      <w:r>
        <w:rPr>
          <w:rFonts w:eastAsia="Times New Roman" w:cs="Times New Roman"/>
          <w:szCs w:val="24"/>
        </w:rPr>
        <w:t xml:space="preserve">, όμως, </w:t>
      </w:r>
      <w:r w:rsidRPr="002627AF">
        <w:rPr>
          <w:rFonts w:eastAsia="Times New Roman" w:cs="Times New Roman"/>
          <w:szCs w:val="24"/>
        </w:rPr>
        <w:t>αντίστοιχ</w:t>
      </w:r>
      <w:r>
        <w:rPr>
          <w:rFonts w:eastAsia="Times New Roman" w:cs="Times New Roman"/>
          <w:szCs w:val="24"/>
        </w:rPr>
        <w:t>η</w:t>
      </w:r>
      <w:r w:rsidRPr="002627AF">
        <w:rPr>
          <w:rFonts w:eastAsia="Times New Roman" w:cs="Times New Roman"/>
          <w:szCs w:val="24"/>
        </w:rPr>
        <w:t xml:space="preserve"> κοινή γραμμή έχετε</w:t>
      </w:r>
      <w:r>
        <w:rPr>
          <w:rFonts w:eastAsia="Times New Roman" w:cs="Times New Roman"/>
          <w:szCs w:val="24"/>
        </w:rPr>
        <w:t xml:space="preserve">. </w:t>
      </w:r>
      <w:r w:rsidRPr="002627AF">
        <w:rPr>
          <w:rFonts w:eastAsia="Times New Roman" w:cs="Times New Roman"/>
          <w:szCs w:val="24"/>
        </w:rPr>
        <w:t>Νόμος Μανιάτη</w:t>
      </w:r>
      <w:r>
        <w:rPr>
          <w:rFonts w:eastAsia="Times New Roman" w:cs="Times New Roman"/>
          <w:szCs w:val="24"/>
        </w:rPr>
        <w:t>,</w:t>
      </w:r>
      <w:r w:rsidRPr="002627AF">
        <w:rPr>
          <w:rFonts w:eastAsia="Times New Roman" w:cs="Times New Roman"/>
          <w:szCs w:val="24"/>
        </w:rPr>
        <w:t xml:space="preserve"> συνέχεια ο νόμος Σταθάκη που </w:t>
      </w:r>
      <w:r>
        <w:rPr>
          <w:rFonts w:eastAsia="Times New Roman" w:cs="Times New Roman"/>
          <w:szCs w:val="24"/>
        </w:rPr>
        <w:t>υλ</w:t>
      </w:r>
      <w:r w:rsidRPr="002627AF">
        <w:rPr>
          <w:rFonts w:eastAsia="Times New Roman" w:cs="Times New Roman"/>
          <w:szCs w:val="24"/>
        </w:rPr>
        <w:t xml:space="preserve">οποίησε τον νόμο Μανιάτη με τις δύο </w:t>
      </w:r>
      <w:r>
        <w:rPr>
          <w:rFonts w:eastAsia="Times New Roman" w:cs="Times New Roman"/>
          <w:szCs w:val="24"/>
        </w:rPr>
        <w:t>σ</w:t>
      </w:r>
      <w:r w:rsidRPr="002627AF">
        <w:rPr>
          <w:rFonts w:eastAsia="Times New Roman" w:cs="Times New Roman"/>
          <w:szCs w:val="24"/>
        </w:rPr>
        <w:t xml:space="preserve">υμβάσεις και τώρα </w:t>
      </w:r>
      <w:r>
        <w:rPr>
          <w:rFonts w:eastAsia="Times New Roman" w:cs="Times New Roman"/>
          <w:szCs w:val="24"/>
        </w:rPr>
        <w:t>οι καινούργιες συμβάσεις</w:t>
      </w:r>
      <w:r w:rsidRPr="002627AF">
        <w:rPr>
          <w:rFonts w:eastAsia="Times New Roman" w:cs="Times New Roman"/>
          <w:szCs w:val="24"/>
        </w:rPr>
        <w:t xml:space="preserve"> που πατ</w:t>
      </w:r>
      <w:r>
        <w:rPr>
          <w:rFonts w:eastAsia="Times New Roman" w:cs="Times New Roman"/>
          <w:szCs w:val="24"/>
        </w:rPr>
        <w:t>άν</w:t>
      </w:r>
      <w:r w:rsidRPr="002627AF">
        <w:rPr>
          <w:rFonts w:eastAsia="Times New Roman" w:cs="Times New Roman"/>
          <w:szCs w:val="24"/>
        </w:rPr>
        <w:t>ε</w:t>
      </w:r>
      <w:r>
        <w:rPr>
          <w:rFonts w:eastAsia="Times New Roman" w:cs="Times New Roman"/>
          <w:szCs w:val="24"/>
        </w:rPr>
        <w:t xml:space="preserve"> πάλι σε αυτόν</w:t>
      </w:r>
      <w:r w:rsidRPr="002627AF">
        <w:rPr>
          <w:rFonts w:eastAsia="Times New Roman" w:cs="Times New Roman"/>
          <w:szCs w:val="24"/>
        </w:rPr>
        <w:t xml:space="preserve"> το</w:t>
      </w:r>
      <w:r>
        <w:rPr>
          <w:rFonts w:eastAsia="Times New Roman" w:cs="Times New Roman"/>
          <w:szCs w:val="24"/>
        </w:rPr>
        <w:t>ν</w:t>
      </w:r>
      <w:r w:rsidRPr="002627AF">
        <w:rPr>
          <w:rFonts w:eastAsia="Times New Roman" w:cs="Times New Roman"/>
          <w:szCs w:val="24"/>
        </w:rPr>
        <w:t xml:space="preserve"> νόμο</w:t>
      </w:r>
      <w:r>
        <w:rPr>
          <w:rFonts w:eastAsia="Times New Roman" w:cs="Times New Roman"/>
          <w:szCs w:val="24"/>
        </w:rPr>
        <w:t xml:space="preserve">. </w:t>
      </w:r>
    </w:p>
    <w:p w14:paraId="33D7A07F" w14:textId="77777777" w:rsidR="007B3FFC" w:rsidRDefault="008B5CB0">
      <w:pPr>
        <w:spacing w:line="600" w:lineRule="auto"/>
        <w:ind w:firstLine="720"/>
        <w:jc w:val="both"/>
        <w:rPr>
          <w:rFonts w:eastAsia="Times New Roman" w:cs="Times New Roman"/>
          <w:szCs w:val="24"/>
        </w:rPr>
      </w:pPr>
      <w:r w:rsidRPr="002627AF">
        <w:rPr>
          <w:rFonts w:eastAsia="Times New Roman" w:cs="Times New Roman"/>
          <w:szCs w:val="24"/>
        </w:rPr>
        <w:t>Άρα</w:t>
      </w:r>
      <w:r>
        <w:rPr>
          <w:rFonts w:eastAsia="Times New Roman" w:cs="Times New Roman"/>
          <w:szCs w:val="24"/>
        </w:rPr>
        <w:t>, λοιπόν,</w:t>
      </w:r>
      <w:r w:rsidRPr="002627AF">
        <w:rPr>
          <w:rFonts w:eastAsia="Times New Roman" w:cs="Times New Roman"/>
          <w:szCs w:val="24"/>
        </w:rPr>
        <w:t xml:space="preserve"> είναι πανομοιότυπες </w:t>
      </w:r>
      <w:r>
        <w:rPr>
          <w:rFonts w:eastAsia="Times New Roman" w:cs="Times New Roman"/>
          <w:szCs w:val="24"/>
        </w:rPr>
        <w:t xml:space="preserve">οι </w:t>
      </w:r>
      <w:r w:rsidRPr="002627AF">
        <w:rPr>
          <w:rFonts w:eastAsia="Times New Roman" w:cs="Times New Roman"/>
          <w:szCs w:val="24"/>
        </w:rPr>
        <w:t>συμβάσεις και από αυτή</w:t>
      </w:r>
      <w:r w:rsidRPr="002627AF">
        <w:rPr>
          <w:rFonts w:eastAsia="Times New Roman" w:cs="Times New Roman"/>
          <w:szCs w:val="24"/>
        </w:rPr>
        <w:t xml:space="preserve"> την άποψη</w:t>
      </w:r>
      <w:r>
        <w:rPr>
          <w:rFonts w:eastAsia="Times New Roman" w:cs="Times New Roman"/>
          <w:szCs w:val="24"/>
        </w:rPr>
        <w:t>,</w:t>
      </w:r>
      <w:r w:rsidRPr="002627AF">
        <w:rPr>
          <w:rFonts w:eastAsia="Times New Roman" w:cs="Times New Roman"/>
          <w:szCs w:val="24"/>
        </w:rPr>
        <w:t xml:space="preserve"> ακόμη και αυτ</w:t>
      </w:r>
      <w:r>
        <w:rPr>
          <w:rFonts w:eastAsia="Times New Roman" w:cs="Times New Roman"/>
          <w:szCs w:val="24"/>
        </w:rPr>
        <w:t>ή</w:t>
      </w:r>
      <w:r w:rsidRPr="002627AF">
        <w:rPr>
          <w:rFonts w:eastAsia="Times New Roman" w:cs="Times New Roman"/>
          <w:szCs w:val="24"/>
        </w:rPr>
        <w:t xml:space="preserve"> που φαίνεται ως μία σοβαρ</w:t>
      </w:r>
      <w:r>
        <w:rPr>
          <w:rFonts w:eastAsia="Times New Roman" w:cs="Times New Roman"/>
          <w:szCs w:val="24"/>
        </w:rPr>
        <w:t>οφαν</w:t>
      </w:r>
      <w:r w:rsidRPr="002627AF">
        <w:rPr>
          <w:rFonts w:eastAsia="Times New Roman" w:cs="Times New Roman"/>
          <w:szCs w:val="24"/>
        </w:rPr>
        <w:t>ή</w:t>
      </w:r>
      <w:r>
        <w:rPr>
          <w:rFonts w:eastAsia="Times New Roman" w:cs="Times New Roman"/>
          <w:szCs w:val="24"/>
        </w:rPr>
        <w:t>ς</w:t>
      </w:r>
      <w:r w:rsidRPr="002627AF">
        <w:rPr>
          <w:rFonts w:eastAsia="Times New Roman" w:cs="Times New Roman"/>
          <w:szCs w:val="24"/>
        </w:rPr>
        <w:t xml:space="preserve"> κριτική από τη μεριά του </w:t>
      </w:r>
      <w:r>
        <w:rPr>
          <w:rFonts w:eastAsia="Times New Roman" w:cs="Times New Roman"/>
          <w:szCs w:val="24"/>
        </w:rPr>
        <w:t>ΣΥΡΙΖΑ</w:t>
      </w:r>
      <w:r w:rsidRPr="002627AF">
        <w:rPr>
          <w:rFonts w:eastAsia="Times New Roman" w:cs="Times New Roman"/>
          <w:szCs w:val="24"/>
        </w:rPr>
        <w:t xml:space="preserve"> προς το </w:t>
      </w:r>
      <w:r>
        <w:rPr>
          <w:rFonts w:eastAsia="Times New Roman" w:cs="Times New Roman"/>
          <w:szCs w:val="24"/>
        </w:rPr>
        <w:t>ΚΚΕ</w:t>
      </w:r>
      <w:r w:rsidRPr="002627AF">
        <w:rPr>
          <w:rFonts w:eastAsia="Times New Roman" w:cs="Times New Roman"/>
          <w:szCs w:val="24"/>
        </w:rPr>
        <w:t xml:space="preserve"> ότι είναι άλλο πράγμα να έχει </w:t>
      </w:r>
      <w:r>
        <w:rPr>
          <w:rFonts w:eastAsia="Times New Roman" w:cs="Times New Roman"/>
          <w:szCs w:val="24"/>
        </w:rPr>
        <w:t>κρατ</w:t>
      </w:r>
      <w:r w:rsidRPr="002627AF">
        <w:rPr>
          <w:rFonts w:eastAsia="Times New Roman" w:cs="Times New Roman"/>
          <w:szCs w:val="24"/>
        </w:rPr>
        <w:t xml:space="preserve">ική </w:t>
      </w:r>
      <w:r>
        <w:rPr>
          <w:rFonts w:eastAsia="Times New Roman" w:cs="Times New Roman"/>
          <w:szCs w:val="24"/>
        </w:rPr>
        <w:t>ΔΕΗ</w:t>
      </w:r>
      <w:r w:rsidRPr="002627AF">
        <w:rPr>
          <w:rFonts w:eastAsia="Times New Roman" w:cs="Times New Roman"/>
          <w:szCs w:val="24"/>
        </w:rPr>
        <w:t xml:space="preserve"> ή κρατικά </w:t>
      </w:r>
      <w:r>
        <w:rPr>
          <w:rFonts w:eastAsia="Times New Roman" w:cs="Times New Roman"/>
          <w:szCs w:val="24"/>
        </w:rPr>
        <w:t xml:space="preserve">ΕΛΠΕ </w:t>
      </w:r>
      <w:r w:rsidRPr="002627AF">
        <w:rPr>
          <w:rFonts w:eastAsia="Times New Roman" w:cs="Times New Roman"/>
          <w:szCs w:val="24"/>
        </w:rPr>
        <w:t>και όχι ιδιωτικ</w:t>
      </w:r>
      <w:r>
        <w:rPr>
          <w:rFonts w:eastAsia="Times New Roman" w:cs="Times New Roman"/>
          <w:szCs w:val="24"/>
        </w:rPr>
        <w:t>ο</w:t>
      </w:r>
      <w:r w:rsidRPr="002627AF">
        <w:rPr>
          <w:rFonts w:eastAsia="Times New Roman" w:cs="Times New Roman"/>
          <w:szCs w:val="24"/>
        </w:rPr>
        <w:t>ποι</w:t>
      </w:r>
      <w:r>
        <w:rPr>
          <w:rFonts w:eastAsia="Times New Roman" w:cs="Times New Roman"/>
          <w:szCs w:val="24"/>
        </w:rPr>
        <w:t>η</w:t>
      </w:r>
      <w:r w:rsidRPr="002627AF">
        <w:rPr>
          <w:rFonts w:eastAsia="Times New Roman" w:cs="Times New Roman"/>
          <w:szCs w:val="24"/>
        </w:rPr>
        <w:t>μένα</w:t>
      </w:r>
      <w:r>
        <w:rPr>
          <w:rFonts w:eastAsia="Times New Roman" w:cs="Times New Roman"/>
          <w:szCs w:val="24"/>
        </w:rPr>
        <w:t>, ν</w:t>
      </w:r>
      <w:r w:rsidRPr="002627AF">
        <w:rPr>
          <w:rFonts w:eastAsia="Times New Roman" w:cs="Times New Roman"/>
          <w:szCs w:val="24"/>
        </w:rPr>
        <w:t>α θυμ</w:t>
      </w:r>
      <w:r>
        <w:rPr>
          <w:rFonts w:eastAsia="Times New Roman" w:cs="Times New Roman"/>
          <w:szCs w:val="24"/>
        </w:rPr>
        <w:t>ίσω</w:t>
      </w:r>
      <w:r w:rsidRPr="002627AF">
        <w:rPr>
          <w:rFonts w:eastAsia="Times New Roman" w:cs="Times New Roman"/>
          <w:szCs w:val="24"/>
        </w:rPr>
        <w:t xml:space="preserve"> ότι το </w:t>
      </w:r>
      <w:r>
        <w:rPr>
          <w:rFonts w:eastAsia="Times New Roman" w:cs="Times New Roman"/>
          <w:szCs w:val="24"/>
        </w:rPr>
        <w:t xml:space="preserve">ΚΚΕ </w:t>
      </w:r>
      <w:r w:rsidRPr="002627AF">
        <w:rPr>
          <w:rFonts w:eastAsia="Times New Roman" w:cs="Times New Roman"/>
          <w:szCs w:val="24"/>
        </w:rPr>
        <w:t>αντιστάθηκε σε όλες τις κυβερνήσεις</w:t>
      </w:r>
      <w:r>
        <w:rPr>
          <w:rFonts w:eastAsia="Times New Roman" w:cs="Times New Roman"/>
          <w:szCs w:val="24"/>
        </w:rPr>
        <w:t>,</w:t>
      </w:r>
      <w:r w:rsidRPr="002627AF">
        <w:rPr>
          <w:rFonts w:eastAsia="Times New Roman" w:cs="Times New Roman"/>
          <w:szCs w:val="24"/>
        </w:rPr>
        <w:t xml:space="preserve"> σε όλες τις επιλογές ιδιωτικοποίησης</w:t>
      </w:r>
      <w:r>
        <w:rPr>
          <w:rFonts w:eastAsia="Times New Roman" w:cs="Times New Roman"/>
          <w:szCs w:val="24"/>
        </w:rPr>
        <w:t>,</w:t>
      </w:r>
      <w:r w:rsidRPr="002627AF">
        <w:rPr>
          <w:rFonts w:eastAsia="Times New Roman" w:cs="Times New Roman"/>
          <w:szCs w:val="24"/>
        </w:rPr>
        <w:t xml:space="preserve"> χωρίς να έχουμε </w:t>
      </w:r>
      <w:r w:rsidRPr="002627AF">
        <w:rPr>
          <w:rFonts w:eastAsia="Times New Roman" w:cs="Times New Roman"/>
          <w:szCs w:val="24"/>
        </w:rPr>
        <w:lastRenderedPageBreak/>
        <w:t>αυταπάτες</w:t>
      </w:r>
      <w:r>
        <w:rPr>
          <w:rFonts w:eastAsia="Times New Roman" w:cs="Times New Roman"/>
          <w:szCs w:val="24"/>
        </w:rPr>
        <w:t>, δ</w:t>
      </w:r>
      <w:r w:rsidRPr="002627AF">
        <w:rPr>
          <w:rFonts w:eastAsia="Times New Roman" w:cs="Times New Roman"/>
          <w:szCs w:val="24"/>
        </w:rPr>
        <w:t>ιότι ξέρου</w:t>
      </w:r>
      <w:r>
        <w:rPr>
          <w:rFonts w:eastAsia="Times New Roman" w:cs="Times New Roman"/>
          <w:szCs w:val="24"/>
        </w:rPr>
        <w:t>με</w:t>
      </w:r>
      <w:r w:rsidRPr="002627AF">
        <w:rPr>
          <w:rFonts w:eastAsia="Times New Roman" w:cs="Times New Roman"/>
          <w:szCs w:val="24"/>
        </w:rPr>
        <w:t xml:space="preserve"> πολύ καλά ποιος ο χαρακτήρας του αστικού κράτους</w:t>
      </w:r>
      <w:r>
        <w:rPr>
          <w:rFonts w:eastAsia="Times New Roman" w:cs="Times New Roman"/>
          <w:szCs w:val="24"/>
        </w:rPr>
        <w:t xml:space="preserve">. </w:t>
      </w:r>
    </w:p>
    <w:p w14:paraId="33D7A080" w14:textId="77777777" w:rsidR="007B3FFC" w:rsidRDefault="008B5CB0">
      <w:pPr>
        <w:spacing w:line="600" w:lineRule="auto"/>
        <w:ind w:firstLine="720"/>
        <w:jc w:val="both"/>
        <w:rPr>
          <w:rFonts w:eastAsia="Times New Roman" w:cs="Times New Roman"/>
          <w:szCs w:val="24"/>
        </w:rPr>
      </w:pPr>
      <w:r w:rsidRPr="002627AF">
        <w:rPr>
          <w:rFonts w:eastAsia="Times New Roman" w:cs="Times New Roman"/>
          <w:szCs w:val="24"/>
        </w:rPr>
        <w:t>Να</w:t>
      </w:r>
      <w:r>
        <w:rPr>
          <w:rFonts w:eastAsia="Times New Roman" w:cs="Times New Roman"/>
          <w:szCs w:val="24"/>
        </w:rPr>
        <w:t xml:space="preserve"> </w:t>
      </w:r>
      <w:r w:rsidRPr="002627AF">
        <w:rPr>
          <w:rFonts w:eastAsia="Times New Roman" w:cs="Times New Roman"/>
          <w:szCs w:val="24"/>
        </w:rPr>
        <w:t>θυμίσω ένα απλό παράδειγμα</w:t>
      </w:r>
      <w:r>
        <w:rPr>
          <w:rFonts w:eastAsia="Times New Roman" w:cs="Times New Roman"/>
          <w:szCs w:val="24"/>
        </w:rPr>
        <w:t>.</w:t>
      </w:r>
      <w:r w:rsidRPr="002627AF">
        <w:rPr>
          <w:rFonts w:eastAsia="Times New Roman" w:cs="Times New Roman"/>
          <w:szCs w:val="24"/>
        </w:rPr>
        <w:t xml:space="preserve"> Ο</w:t>
      </w:r>
      <w:r>
        <w:rPr>
          <w:rFonts w:eastAsia="Times New Roman" w:cs="Times New Roman"/>
          <w:szCs w:val="24"/>
        </w:rPr>
        <w:t xml:space="preserve"> </w:t>
      </w:r>
      <w:r w:rsidRPr="002627AF">
        <w:rPr>
          <w:rFonts w:eastAsia="Times New Roman" w:cs="Times New Roman"/>
          <w:szCs w:val="24"/>
        </w:rPr>
        <w:t>χαρακτήρας του αστικού κράτους είναι να προστατεύει τα συμφέροντα των πολυεθνικών</w:t>
      </w:r>
      <w:r>
        <w:rPr>
          <w:rFonts w:eastAsia="Times New Roman" w:cs="Times New Roman"/>
          <w:szCs w:val="24"/>
        </w:rPr>
        <w:t>,</w:t>
      </w:r>
      <w:r w:rsidRPr="002627AF">
        <w:rPr>
          <w:rFonts w:eastAsia="Times New Roman" w:cs="Times New Roman"/>
          <w:szCs w:val="24"/>
        </w:rPr>
        <w:t xml:space="preserve"> τα συμφέροντα του κεφαλαίου και να θωρακίζει την κερδοφορία τους</w:t>
      </w:r>
      <w:r>
        <w:rPr>
          <w:rFonts w:eastAsia="Times New Roman" w:cs="Times New Roman"/>
          <w:szCs w:val="24"/>
        </w:rPr>
        <w:t xml:space="preserve">. </w:t>
      </w:r>
      <w:r w:rsidRPr="002627AF">
        <w:rPr>
          <w:rFonts w:eastAsia="Times New Roman" w:cs="Times New Roman"/>
          <w:szCs w:val="24"/>
        </w:rPr>
        <w:t>Και να πούμε ένα συγκεκριμένο παράδειγμα</w:t>
      </w:r>
      <w:r>
        <w:rPr>
          <w:rFonts w:eastAsia="Times New Roman" w:cs="Times New Roman"/>
          <w:szCs w:val="24"/>
        </w:rPr>
        <w:t>, για να γίνει</w:t>
      </w:r>
      <w:r w:rsidRPr="002627AF">
        <w:rPr>
          <w:rFonts w:eastAsia="Times New Roman" w:cs="Times New Roman"/>
          <w:szCs w:val="24"/>
        </w:rPr>
        <w:t xml:space="preserve"> κατανοητό</w:t>
      </w:r>
      <w:r>
        <w:rPr>
          <w:rFonts w:eastAsia="Times New Roman" w:cs="Times New Roman"/>
          <w:szCs w:val="24"/>
        </w:rPr>
        <w:t xml:space="preserve">. </w:t>
      </w:r>
      <w:r w:rsidRPr="002627AF">
        <w:rPr>
          <w:rFonts w:eastAsia="Times New Roman" w:cs="Times New Roman"/>
          <w:szCs w:val="24"/>
        </w:rPr>
        <w:t xml:space="preserve">Η κυβέρνηση </w:t>
      </w:r>
      <w:r>
        <w:rPr>
          <w:rFonts w:eastAsia="Times New Roman" w:cs="Times New Roman"/>
          <w:szCs w:val="24"/>
        </w:rPr>
        <w:t xml:space="preserve">ΣΥΡΙΖΑ </w:t>
      </w:r>
      <w:r w:rsidRPr="002627AF">
        <w:rPr>
          <w:rFonts w:eastAsia="Times New Roman" w:cs="Times New Roman"/>
          <w:szCs w:val="24"/>
        </w:rPr>
        <w:t>ποια πολιτική είχε</w:t>
      </w:r>
      <w:r>
        <w:rPr>
          <w:rFonts w:eastAsia="Times New Roman" w:cs="Times New Roman"/>
          <w:szCs w:val="24"/>
        </w:rPr>
        <w:t>;</w:t>
      </w:r>
      <w:r w:rsidRPr="002627AF">
        <w:rPr>
          <w:rFonts w:eastAsia="Times New Roman" w:cs="Times New Roman"/>
          <w:szCs w:val="24"/>
        </w:rPr>
        <w:t xml:space="preserve"> </w:t>
      </w:r>
      <w:r>
        <w:rPr>
          <w:rFonts w:eastAsia="Times New Roman" w:cs="Times New Roman"/>
          <w:szCs w:val="24"/>
        </w:rPr>
        <w:t xml:space="preserve">Την </w:t>
      </w:r>
      <w:r w:rsidRPr="002627AF">
        <w:rPr>
          <w:rFonts w:eastAsia="Times New Roman" w:cs="Times New Roman"/>
          <w:szCs w:val="24"/>
        </w:rPr>
        <w:t xml:space="preserve">πολιτική των </w:t>
      </w:r>
      <w:r>
        <w:rPr>
          <w:rFonts w:eastAsia="Times New Roman" w:cs="Times New Roman"/>
          <w:szCs w:val="24"/>
        </w:rPr>
        <w:t xml:space="preserve">ΝΟΜΕ. Τι σήμαινε ΝΟΜΕ; </w:t>
      </w:r>
      <w:r w:rsidRPr="002627AF">
        <w:rPr>
          <w:rFonts w:eastAsia="Times New Roman" w:cs="Times New Roman"/>
          <w:szCs w:val="24"/>
        </w:rPr>
        <w:t>Δημοπρασίες</w:t>
      </w:r>
      <w:r>
        <w:rPr>
          <w:rFonts w:eastAsia="Times New Roman" w:cs="Times New Roman"/>
          <w:szCs w:val="24"/>
        </w:rPr>
        <w:t xml:space="preserve">. Υποχρέωνε </w:t>
      </w:r>
      <w:r w:rsidRPr="002627AF">
        <w:rPr>
          <w:rFonts w:eastAsia="Times New Roman" w:cs="Times New Roman"/>
          <w:szCs w:val="24"/>
        </w:rPr>
        <w:t xml:space="preserve">τη </w:t>
      </w:r>
      <w:r>
        <w:rPr>
          <w:rFonts w:eastAsia="Times New Roman" w:cs="Times New Roman"/>
          <w:szCs w:val="24"/>
        </w:rPr>
        <w:t>ΔΕΗ</w:t>
      </w:r>
      <w:r w:rsidRPr="002627AF">
        <w:rPr>
          <w:rFonts w:eastAsia="Times New Roman" w:cs="Times New Roman"/>
          <w:szCs w:val="24"/>
        </w:rPr>
        <w:t xml:space="preserve"> να κάνει δημοπρασίες ηλεκτρικού ρεύματος</w:t>
      </w:r>
      <w:r>
        <w:rPr>
          <w:rFonts w:eastAsia="Times New Roman" w:cs="Times New Roman"/>
          <w:szCs w:val="24"/>
        </w:rPr>
        <w:t>,</w:t>
      </w:r>
      <w:r w:rsidRPr="002627AF">
        <w:rPr>
          <w:rFonts w:eastAsia="Times New Roman" w:cs="Times New Roman"/>
          <w:szCs w:val="24"/>
        </w:rPr>
        <w:t xml:space="preserve"> για να πουλάει το ηλεκτρικό ρεύμα </w:t>
      </w:r>
      <w:r>
        <w:rPr>
          <w:rFonts w:eastAsia="Times New Roman" w:cs="Times New Roman"/>
          <w:szCs w:val="24"/>
        </w:rPr>
        <w:t xml:space="preserve">κάτω </w:t>
      </w:r>
      <w:r w:rsidRPr="002627AF">
        <w:rPr>
          <w:rFonts w:eastAsia="Times New Roman" w:cs="Times New Roman"/>
          <w:szCs w:val="24"/>
        </w:rPr>
        <w:t>του κόστους</w:t>
      </w:r>
      <w:r>
        <w:rPr>
          <w:rFonts w:eastAsia="Times New Roman" w:cs="Times New Roman"/>
          <w:szCs w:val="24"/>
        </w:rPr>
        <w:t xml:space="preserve"> παραγωγής στους ανταγωνιστές.</w:t>
      </w:r>
      <w:r w:rsidRPr="002627AF">
        <w:rPr>
          <w:rFonts w:eastAsia="Times New Roman" w:cs="Times New Roman"/>
          <w:szCs w:val="24"/>
        </w:rPr>
        <w:t xml:space="preserve"> Άρα</w:t>
      </w:r>
      <w:r>
        <w:rPr>
          <w:rFonts w:eastAsia="Times New Roman" w:cs="Times New Roman"/>
          <w:szCs w:val="24"/>
        </w:rPr>
        <w:t>,</w:t>
      </w:r>
      <w:r w:rsidRPr="002627AF">
        <w:rPr>
          <w:rFonts w:eastAsia="Times New Roman" w:cs="Times New Roman"/>
          <w:szCs w:val="24"/>
        </w:rPr>
        <w:t xml:space="preserve"> να συσσωρεύει ζημιές και να σπρώχνει τον λαό στα κοράκια και στα αρπακτικά</w:t>
      </w:r>
      <w:r>
        <w:rPr>
          <w:rFonts w:eastAsia="Times New Roman" w:cs="Times New Roman"/>
          <w:szCs w:val="24"/>
        </w:rPr>
        <w:t xml:space="preserve">. </w:t>
      </w:r>
    </w:p>
    <w:p w14:paraId="33D7A081" w14:textId="77777777" w:rsidR="007B3FFC" w:rsidRDefault="008B5CB0">
      <w:pPr>
        <w:spacing w:line="600" w:lineRule="auto"/>
        <w:ind w:firstLine="720"/>
        <w:jc w:val="both"/>
        <w:rPr>
          <w:rFonts w:eastAsia="Times New Roman" w:cs="Times New Roman"/>
          <w:szCs w:val="24"/>
        </w:rPr>
      </w:pPr>
      <w:r w:rsidRPr="002627AF">
        <w:rPr>
          <w:rFonts w:eastAsia="Times New Roman" w:cs="Times New Roman"/>
          <w:szCs w:val="24"/>
        </w:rPr>
        <w:t>Έτσι</w:t>
      </w:r>
      <w:r>
        <w:rPr>
          <w:rFonts w:eastAsia="Times New Roman" w:cs="Times New Roman"/>
          <w:szCs w:val="24"/>
        </w:rPr>
        <w:t>,</w:t>
      </w:r>
      <w:r w:rsidRPr="002627AF">
        <w:rPr>
          <w:rFonts w:eastAsia="Times New Roman" w:cs="Times New Roman"/>
          <w:szCs w:val="24"/>
        </w:rPr>
        <w:t xml:space="preserve"> λοιπόν</w:t>
      </w:r>
      <w:r>
        <w:rPr>
          <w:rFonts w:eastAsia="Times New Roman" w:cs="Times New Roman"/>
          <w:szCs w:val="24"/>
        </w:rPr>
        <w:t>,</w:t>
      </w:r>
      <w:r w:rsidRPr="002627AF">
        <w:rPr>
          <w:rFonts w:eastAsia="Times New Roman" w:cs="Times New Roman"/>
          <w:szCs w:val="24"/>
        </w:rPr>
        <w:t xml:space="preserve"> απέναντι στον κυβερνητικό τυχοδιωκτισμό</w:t>
      </w:r>
      <w:r>
        <w:rPr>
          <w:rFonts w:eastAsia="Times New Roman" w:cs="Times New Roman"/>
          <w:szCs w:val="24"/>
        </w:rPr>
        <w:t>,</w:t>
      </w:r>
      <w:r w:rsidRPr="002627AF">
        <w:rPr>
          <w:rFonts w:eastAsia="Times New Roman" w:cs="Times New Roman"/>
          <w:szCs w:val="24"/>
        </w:rPr>
        <w:t xml:space="preserve"> δεν μπορεί να είναι απάντηση </w:t>
      </w:r>
      <w:r>
        <w:rPr>
          <w:rFonts w:eastAsia="Times New Roman" w:cs="Times New Roman"/>
          <w:szCs w:val="24"/>
        </w:rPr>
        <w:t xml:space="preserve">ο </w:t>
      </w:r>
      <w:r w:rsidRPr="002627AF">
        <w:rPr>
          <w:rFonts w:eastAsia="Times New Roman" w:cs="Times New Roman"/>
          <w:szCs w:val="24"/>
        </w:rPr>
        <w:t>αντιπολιτευτικ</w:t>
      </w:r>
      <w:r>
        <w:rPr>
          <w:rFonts w:eastAsia="Times New Roman" w:cs="Times New Roman"/>
          <w:szCs w:val="24"/>
        </w:rPr>
        <w:t>ό</w:t>
      </w:r>
      <w:r w:rsidRPr="002627AF">
        <w:rPr>
          <w:rFonts w:eastAsia="Times New Roman" w:cs="Times New Roman"/>
          <w:szCs w:val="24"/>
        </w:rPr>
        <w:t>ς τυχοδιωκτισμ</w:t>
      </w:r>
      <w:r>
        <w:rPr>
          <w:rFonts w:eastAsia="Times New Roman" w:cs="Times New Roman"/>
          <w:szCs w:val="24"/>
        </w:rPr>
        <w:t>ό</w:t>
      </w:r>
      <w:r w:rsidRPr="002627AF">
        <w:rPr>
          <w:rFonts w:eastAsia="Times New Roman" w:cs="Times New Roman"/>
          <w:szCs w:val="24"/>
        </w:rPr>
        <w:t xml:space="preserve">ς των </w:t>
      </w:r>
      <w:r>
        <w:rPr>
          <w:rFonts w:eastAsia="Times New Roman" w:cs="Times New Roman"/>
          <w:szCs w:val="24"/>
        </w:rPr>
        <w:t xml:space="preserve">υπολοίπων </w:t>
      </w:r>
      <w:r w:rsidRPr="002627AF">
        <w:rPr>
          <w:rFonts w:eastAsia="Times New Roman" w:cs="Times New Roman"/>
          <w:szCs w:val="24"/>
        </w:rPr>
        <w:t>κομμάτων</w:t>
      </w:r>
      <w:r>
        <w:rPr>
          <w:rFonts w:eastAsia="Times New Roman" w:cs="Times New Roman"/>
          <w:szCs w:val="24"/>
        </w:rPr>
        <w:t xml:space="preserve">. </w:t>
      </w:r>
      <w:r w:rsidRPr="002627AF">
        <w:rPr>
          <w:rFonts w:eastAsia="Times New Roman" w:cs="Times New Roman"/>
          <w:szCs w:val="24"/>
        </w:rPr>
        <w:t>Επί</w:t>
      </w:r>
      <w:r>
        <w:rPr>
          <w:rFonts w:eastAsia="Times New Roman" w:cs="Times New Roman"/>
          <w:szCs w:val="24"/>
        </w:rPr>
        <w:t xml:space="preserve"> </w:t>
      </w:r>
      <w:r w:rsidRPr="002627AF">
        <w:rPr>
          <w:rFonts w:eastAsia="Times New Roman" w:cs="Times New Roman"/>
          <w:szCs w:val="24"/>
        </w:rPr>
        <w:t>της ουσίας χρειάζεται να μπει στην πρώτη γραμμή το ζήτημα της απειθαρχίας στην κυρίαρχη πολιτική και ο λαός να παλέψει ενάντια στις συνέπειες από τον ιμπεριαλιστικό πόλεμο και την ακρίβεια</w:t>
      </w:r>
      <w:r>
        <w:rPr>
          <w:rFonts w:eastAsia="Times New Roman" w:cs="Times New Roman"/>
          <w:szCs w:val="24"/>
        </w:rPr>
        <w:t>.</w:t>
      </w:r>
      <w:r w:rsidRPr="002627AF">
        <w:rPr>
          <w:rFonts w:eastAsia="Times New Roman" w:cs="Times New Roman"/>
          <w:szCs w:val="24"/>
        </w:rPr>
        <w:t xml:space="preserve"> Ουσιαστικά</w:t>
      </w:r>
      <w:r>
        <w:rPr>
          <w:rFonts w:eastAsia="Times New Roman" w:cs="Times New Roman"/>
          <w:szCs w:val="24"/>
        </w:rPr>
        <w:t>,</w:t>
      </w:r>
      <w:r w:rsidRPr="002627AF">
        <w:rPr>
          <w:rFonts w:eastAsia="Times New Roman" w:cs="Times New Roman"/>
          <w:szCs w:val="24"/>
        </w:rPr>
        <w:t xml:space="preserve"> </w:t>
      </w:r>
      <w:r>
        <w:rPr>
          <w:rFonts w:eastAsia="Times New Roman" w:cs="Times New Roman"/>
          <w:szCs w:val="24"/>
        </w:rPr>
        <w:t>ο</w:t>
      </w:r>
      <w:r w:rsidRPr="002627AF">
        <w:rPr>
          <w:rFonts w:eastAsia="Times New Roman" w:cs="Times New Roman"/>
          <w:szCs w:val="24"/>
        </w:rPr>
        <w:t xml:space="preserve"> ορυκτός πλούτος να γίνει περιουσία του λαού</w:t>
      </w:r>
      <w:r>
        <w:rPr>
          <w:rFonts w:eastAsia="Times New Roman" w:cs="Times New Roman"/>
          <w:szCs w:val="24"/>
        </w:rPr>
        <w:t>,</w:t>
      </w:r>
      <w:r w:rsidRPr="002627AF">
        <w:rPr>
          <w:rFonts w:eastAsia="Times New Roman" w:cs="Times New Roman"/>
          <w:szCs w:val="24"/>
        </w:rPr>
        <w:t xml:space="preserve"> για να μπορεί να ικανοποιεί τις ανάγκες </w:t>
      </w:r>
      <w:r>
        <w:rPr>
          <w:rFonts w:eastAsia="Times New Roman" w:cs="Times New Roman"/>
          <w:szCs w:val="24"/>
        </w:rPr>
        <w:t xml:space="preserve">τις δικές </w:t>
      </w:r>
      <w:r w:rsidRPr="002627AF">
        <w:rPr>
          <w:rFonts w:eastAsia="Times New Roman" w:cs="Times New Roman"/>
          <w:szCs w:val="24"/>
        </w:rPr>
        <w:t>του και όχι των πολυεθνικών</w:t>
      </w:r>
      <w:r>
        <w:rPr>
          <w:rFonts w:eastAsia="Times New Roman" w:cs="Times New Roman"/>
          <w:szCs w:val="24"/>
        </w:rPr>
        <w:t xml:space="preserve">. </w:t>
      </w:r>
      <w:r w:rsidRPr="002627AF">
        <w:rPr>
          <w:rFonts w:eastAsia="Times New Roman" w:cs="Times New Roman"/>
          <w:szCs w:val="24"/>
        </w:rPr>
        <w:t>Και αυτό</w:t>
      </w:r>
      <w:r>
        <w:rPr>
          <w:rFonts w:eastAsia="Times New Roman" w:cs="Times New Roman"/>
          <w:szCs w:val="24"/>
        </w:rPr>
        <w:t>ν</w:t>
      </w:r>
      <w:r w:rsidRPr="002627AF">
        <w:rPr>
          <w:rFonts w:eastAsia="Times New Roman" w:cs="Times New Roman"/>
          <w:szCs w:val="24"/>
        </w:rPr>
        <w:t xml:space="preserve"> το</w:t>
      </w:r>
      <w:r>
        <w:rPr>
          <w:rFonts w:eastAsia="Times New Roman" w:cs="Times New Roman"/>
          <w:szCs w:val="24"/>
        </w:rPr>
        <w:t>ν</w:t>
      </w:r>
      <w:r w:rsidRPr="002627AF">
        <w:rPr>
          <w:rFonts w:eastAsia="Times New Roman" w:cs="Times New Roman"/>
          <w:szCs w:val="24"/>
        </w:rPr>
        <w:t xml:space="preserve"> δρόμο </w:t>
      </w:r>
      <w:r>
        <w:rPr>
          <w:rFonts w:eastAsia="Times New Roman" w:cs="Times New Roman"/>
          <w:szCs w:val="24"/>
        </w:rPr>
        <w:t>θα τον χαράξει μαζί με το ΚΚΕ.</w:t>
      </w:r>
    </w:p>
    <w:p w14:paraId="33D7A082" w14:textId="77777777" w:rsidR="007B3FFC" w:rsidRDefault="008B5CB0">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w:t>
      </w:r>
      <w:proofErr w:type="spellStart"/>
      <w:r>
        <w:rPr>
          <w:rFonts w:eastAsia="Times New Roman" w:cs="Times New Roman"/>
          <w:b/>
          <w:bCs/>
          <w:szCs w:val="24"/>
        </w:rPr>
        <w:t>Λαμπρούλης</w:t>
      </w:r>
      <w:proofErr w:type="spellEnd"/>
      <w:r>
        <w:rPr>
          <w:rFonts w:eastAsia="Times New Roman" w:cs="Times New Roman"/>
          <w:b/>
          <w:bCs/>
          <w:szCs w:val="24"/>
        </w:rPr>
        <w:t xml:space="preserve">): </w:t>
      </w:r>
      <w:r>
        <w:rPr>
          <w:rFonts w:eastAsia="Times New Roman" w:cs="Times New Roman"/>
          <w:szCs w:val="24"/>
        </w:rPr>
        <w:t>Επόμενος ομιλητής ο α</w:t>
      </w:r>
      <w:r w:rsidRPr="002627AF">
        <w:rPr>
          <w:rFonts w:eastAsia="Times New Roman" w:cs="Times New Roman"/>
          <w:szCs w:val="24"/>
        </w:rPr>
        <w:t xml:space="preserve">νεξάρτητος </w:t>
      </w:r>
      <w:r>
        <w:rPr>
          <w:rFonts w:eastAsia="Times New Roman" w:cs="Times New Roman"/>
          <w:szCs w:val="24"/>
        </w:rPr>
        <w:t>Β</w:t>
      </w:r>
      <w:r w:rsidRPr="002627AF">
        <w:rPr>
          <w:rFonts w:eastAsia="Times New Roman" w:cs="Times New Roman"/>
          <w:szCs w:val="24"/>
        </w:rPr>
        <w:t>ουλευτής</w:t>
      </w:r>
      <w:r w:rsidRPr="00697CAE">
        <w:rPr>
          <w:rFonts w:eastAsia="Times New Roman" w:cs="Times New Roman"/>
          <w:szCs w:val="24"/>
        </w:rPr>
        <w:t xml:space="preserve"> </w:t>
      </w:r>
      <w:r w:rsidRPr="002627AF">
        <w:rPr>
          <w:rFonts w:eastAsia="Times New Roman" w:cs="Times New Roman"/>
          <w:szCs w:val="24"/>
        </w:rPr>
        <w:t>κ</w:t>
      </w:r>
      <w:r>
        <w:rPr>
          <w:rFonts w:eastAsia="Times New Roman" w:cs="Times New Roman"/>
          <w:szCs w:val="24"/>
        </w:rPr>
        <w:t xml:space="preserve">. </w:t>
      </w:r>
      <w:r w:rsidRPr="002627AF">
        <w:rPr>
          <w:rFonts w:eastAsia="Times New Roman" w:cs="Times New Roman"/>
          <w:szCs w:val="24"/>
        </w:rPr>
        <w:t xml:space="preserve">Ιωάννης </w:t>
      </w:r>
      <w:r>
        <w:rPr>
          <w:rFonts w:eastAsia="Times New Roman" w:cs="Times New Roman"/>
          <w:szCs w:val="24"/>
        </w:rPr>
        <w:t>Κ</w:t>
      </w:r>
      <w:r w:rsidRPr="002627AF">
        <w:rPr>
          <w:rFonts w:eastAsia="Times New Roman" w:cs="Times New Roman"/>
          <w:szCs w:val="24"/>
        </w:rPr>
        <w:t>όντης</w:t>
      </w:r>
      <w:r>
        <w:rPr>
          <w:rFonts w:eastAsia="Times New Roman" w:cs="Times New Roman"/>
          <w:szCs w:val="24"/>
        </w:rPr>
        <w:t>.</w:t>
      </w:r>
    </w:p>
    <w:p w14:paraId="33D7A083" w14:textId="77777777" w:rsidR="007B3FFC" w:rsidRDefault="008B5CB0">
      <w:pPr>
        <w:spacing w:line="600" w:lineRule="auto"/>
        <w:ind w:firstLine="720"/>
        <w:jc w:val="both"/>
        <w:rPr>
          <w:rFonts w:eastAsia="Times New Roman" w:cs="Times New Roman"/>
          <w:szCs w:val="24"/>
        </w:rPr>
      </w:pPr>
      <w:r>
        <w:rPr>
          <w:rFonts w:eastAsia="Times New Roman" w:cs="Times New Roman"/>
          <w:b/>
          <w:bCs/>
          <w:szCs w:val="24"/>
        </w:rPr>
        <w:t>ΙΩΑΝΝΗΣ ΚΟΝΤΗΣ:</w:t>
      </w:r>
      <w:r>
        <w:rPr>
          <w:rFonts w:eastAsia="Times New Roman" w:cs="Times New Roman"/>
          <w:szCs w:val="24"/>
        </w:rPr>
        <w:t xml:space="preserve"> Ευχαριστώ, κ</w:t>
      </w:r>
      <w:r w:rsidRPr="002627AF">
        <w:rPr>
          <w:rFonts w:eastAsia="Times New Roman" w:cs="Times New Roman"/>
          <w:szCs w:val="24"/>
        </w:rPr>
        <w:t xml:space="preserve">ύριε </w:t>
      </w:r>
      <w:r>
        <w:rPr>
          <w:rFonts w:eastAsia="Times New Roman" w:cs="Times New Roman"/>
          <w:szCs w:val="24"/>
        </w:rPr>
        <w:t>Π</w:t>
      </w:r>
      <w:r w:rsidRPr="002627AF">
        <w:rPr>
          <w:rFonts w:eastAsia="Times New Roman" w:cs="Times New Roman"/>
          <w:szCs w:val="24"/>
        </w:rPr>
        <w:t>ρόεδρε</w:t>
      </w:r>
      <w:r>
        <w:rPr>
          <w:rFonts w:eastAsia="Times New Roman" w:cs="Times New Roman"/>
          <w:szCs w:val="24"/>
        </w:rPr>
        <w:t>.</w:t>
      </w:r>
      <w:r w:rsidRPr="002627AF">
        <w:rPr>
          <w:rFonts w:eastAsia="Times New Roman" w:cs="Times New Roman"/>
          <w:szCs w:val="24"/>
        </w:rPr>
        <w:t xml:space="preserve"> </w:t>
      </w:r>
    </w:p>
    <w:p w14:paraId="33D7A084" w14:textId="77777777" w:rsidR="007B3FFC" w:rsidRDefault="008B5CB0">
      <w:pPr>
        <w:spacing w:line="600" w:lineRule="auto"/>
        <w:ind w:firstLine="720"/>
        <w:jc w:val="both"/>
        <w:rPr>
          <w:rFonts w:eastAsia="Times New Roman" w:cs="Times New Roman"/>
          <w:szCs w:val="24"/>
        </w:rPr>
      </w:pPr>
      <w:r w:rsidRPr="002627AF">
        <w:rPr>
          <w:rFonts w:eastAsia="Times New Roman" w:cs="Times New Roman"/>
          <w:szCs w:val="24"/>
        </w:rPr>
        <w:t>Κύριε</w:t>
      </w:r>
      <w:r>
        <w:rPr>
          <w:rFonts w:eastAsia="Times New Roman" w:cs="Times New Roman"/>
          <w:szCs w:val="24"/>
        </w:rPr>
        <w:t xml:space="preserve"> Υ</w:t>
      </w:r>
      <w:r w:rsidRPr="002627AF">
        <w:rPr>
          <w:rFonts w:eastAsia="Times New Roman" w:cs="Times New Roman"/>
          <w:szCs w:val="24"/>
        </w:rPr>
        <w:t>πουργέ</w:t>
      </w:r>
      <w:r>
        <w:rPr>
          <w:rFonts w:eastAsia="Times New Roman" w:cs="Times New Roman"/>
          <w:szCs w:val="24"/>
        </w:rPr>
        <w:t>,</w:t>
      </w:r>
      <w:r w:rsidRPr="002627AF">
        <w:rPr>
          <w:rFonts w:eastAsia="Times New Roman" w:cs="Times New Roman"/>
          <w:szCs w:val="24"/>
        </w:rPr>
        <w:t xml:space="preserve"> κυρίες και κύριοι συνάδελφοι</w:t>
      </w:r>
      <w:r>
        <w:rPr>
          <w:rFonts w:eastAsia="Times New Roman" w:cs="Times New Roman"/>
          <w:szCs w:val="24"/>
        </w:rPr>
        <w:t>,</w:t>
      </w:r>
      <w:r w:rsidRPr="002627AF">
        <w:rPr>
          <w:rFonts w:eastAsia="Times New Roman" w:cs="Times New Roman"/>
          <w:szCs w:val="24"/>
        </w:rPr>
        <w:t xml:space="preserve"> έχουμε τοποθετηθεί επανειλημμένα ενάντια στις προσταγές της παγκόσμιας και της </w:t>
      </w:r>
      <w:r>
        <w:rPr>
          <w:rFonts w:eastAsia="Times New Roman" w:cs="Times New Roman"/>
          <w:szCs w:val="24"/>
        </w:rPr>
        <w:t>Ε</w:t>
      </w:r>
      <w:r w:rsidRPr="002627AF">
        <w:rPr>
          <w:rFonts w:eastAsia="Times New Roman" w:cs="Times New Roman"/>
          <w:szCs w:val="24"/>
        </w:rPr>
        <w:t xml:space="preserve">υρωπαϊκής </w:t>
      </w:r>
      <w:r>
        <w:rPr>
          <w:rFonts w:eastAsia="Times New Roman" w:cs="Times New Roman"/>
          <w:szCs w:val="24"/>
        </w:rPr>
        <w:t>Έ</w:t>
      </w:r>
      <w:r w:rsidRPr="002627AF">
        <w:rPr>
          <w:rFonts w:eastAsia="Times New Roman" w:cs="Times New Roman"/>
          <w:szCs w:val="24"/>
        </w:rPr>
        <w:t>νωσης για πράσινη ενέργεια</w:t>
      </w:r>
      <w:r>
        <w:rPr>
          <w:rFonts w:eastAsia="Times New Roman" w:cs="Times New Roman"/>
          <w:szCs w:val="24"/>
        </w:rPr>
        <w:t>,</w:t>
      </w:r>
      <w:r w:rsidRPr="002627AF">
        <w:rPr>
          <w:rFonts w:eastAsia="Times New Roman" w:cs="Times New Roman"/>
          <w:szCs w:val="24"/>
        </w:rPr>
        <w:t xml:space="preserve"> για πράσιν</w:t>
      </w:r>
      <w:r>
        <w:rPr>
          <w:rFonts w:eastAsia="Times New Roman" w:cs="Times New Roman"/>
          <w:szCs w:val="24"/>
        </w:rPr>
        <w:t>ου</w:t>
      </w:r>
      <w:r w:rsidRPr="002627AF">
        <w:rPr>
          <w:rFonts w:eastAsia="Times New Roman" w:cs="Times New Roman"/>
          <w:szCs w:val="24"/>
        </w:rPr>
        <w:t>ς δρόμους</w:t>
      </w:r>
      <w:r>
        <w:rPr>
          <w:rFonts w:eastAsia="Times New Roman" w:cs="Times New Roman"/>
          <w:szCs w:val="24"/>
        </w:rPr>
        <w:t>,</w:t>
      </w:r>
      <w:r w:rsidRPr="002627AF">
        <w:rPr>
          <w:rFonts w:eastAsia="Times New Roman" w:cs="Times New Roman"/>
          <w:szCs w:val="24"/>
        </w:rPr>
        <w:t xml:space="preserve"> οι οποίοι άλλαξαν τη ζωή των </w:t>
      </w:r>
      <w:r>
        <w:rPr>
          <w:rFonts w:eastAsia="Times New Roman" w:cs="Times New Roman"/>
          <w:szCs w:val="24"/>
        </w:rPr>
        <w:t>Ε</w:t>
      </w:r>
      <w:r w:rsidRPr="002627AF">
        <w:rPr>
          <w:rFonts w:eastAsia="Times New Roman" w:cs="Times New Roman"/>
          <w:szCs w:val="24"/>
        </w:rPr>
        <w:t>υρωπαίων τα τελευταία χρόνια</w:t>
      </w:r>
      <w:r>
        <w:rPr>
          <w:rFonts w:eastAsia="Times New Roman" w:cs="Times New Roman"/>
          <w:szCs w:val="24"/>
        </w:rPr>
        <w:t>,</w:t>
      </w:r>
      <w:r w:rsidRPr="002627AF">
        <w:rPr>
          <w:rFonts w:eastAsia="Times New Roman" w:cs="Times New Roman"/>
          <w:szCs w:val="24"/>
        </w:rPr>
        <w:t xml:space="preserve"> κατέστρεψαν την πρωτογενή παραγωγή με τις βλακ</w:t>
      </w:r>
      <w:r>
        <w:rPr>
          <w:rFonts w:eastAsia="Times New Roman" w:cs="Times New Roman"/>
          <w:szCs w:val="24"/>
        </w:rPr>
        <w:t>ώδεις</w:t>
      </w:r>
      <w:r w:rsidRPr="002627AF">
        <w:rPr>
          <w:rFonts w:eastAsia="Times New Roman" w:cs="Times New Roman"/>
          <w:szCs w:val="24"/>
        </w:rPr>
        <w:t xml:space="preserve"> </w:t>
      </w:r>
      <w:r>
        <w:rPr>
          <w:rFonts w:eastAsia="Times New Roman" w:cs="Times New Roman"/>
          <w:szCs w:val="24"/>
        </w:rPr>
        <w:t xml:space="preserve">αγραναπαύσεις, </w:t>
      </w:r>
      <w:r w:rsidRPr="002627AF">
        <w:rPr>
          <w:rFonts w:eastAsia="Times New Roman" w:cs="Times New Roman"/>
          <w:szCs w:val="24"/>
        </w:rPr>
        <w:t>τους πράσινους τρόπους παραγωγής και τώρα καταλήξαμε να κάνουμε συμφωνίες με το</w:t>
      </w:r>
      <w:r w:rsidRPr="00697CAE">
        <w:rPr>
          <w:rFonts w:eastAsia="Times New Roman" w:cs="Times New Roman"/>
          <w:szCs w:val="24"/>
        </w:rPr>
        <w:t xml:space="preserve"> </w:t>
      </w:r>
      <w:r>
        <w:rPr>
          <w:rFonts w:eastAsia="Times New Roman" w:cs="Times New Roman"/>
          <w:szCs w:val="24"/>
          <w:lang w:val="en-US"/>
        </w:rPr>
        <w:t>Mercosur</w:t>
      </w:r>
      <w:r w:rsidRPr="002627AF">
        <w:rPr>
          <w:rFonts w:eastAsia="Times New Roman" w:cs="Times New Roman"/>
          <w:szCs w:val="24"/>
        </w:rPr>
        <w:t xml:space="preserve"> </w:t>
      </w:r>
      <w:r w:rsidRPr="002627AF">
        <w:rPr>
          <w:rFonts w:eastAsia="Times New Roman" w:cs="Times New Roman"/>
          <w:szCs w:val="24"/>
        </w:rPr>
        <w:t xml:space="preserve">και να θέλουν να μας φέρουν από την </w:t>
      </w:r>
      <w:r>
        <w:rPr>
          <w:rFonts w:eastAsia="Times New Roman" w:cs="Times New Roman"/>
          <w:szCs w:val="24"/>
        </w:rPr>
        <w:t>Α</w:t>
      </w:r>
      <w:r w:rsidRPr="002627AF">
        <w:rPr>
          <w:rFonts w:eastAsia="Times New Roman" w:cs="Times New Roman"/>
          <w:szCs w:val="24"/>
        </w:rPr>
        <w:t>ργεντινή</w:t>
      </w:r>
      <w:r>
        <w:rPr>
          <w:rFonts w:eastAsia="Times New Roman" w:cs="Times New Roman"/>
          <w:szCs w:val="24"/>
        </w:rPr>
        <w:t>,</w:t>
      </w:r>
      <w:r w:rsidRPr="002627AF">
        <w:rPr>
          <w:rFonts w:eastAsia="Times New Roman" w:cs="Times New Roman"/>
          <w:szCs w:val="24"/>
        </w:rPr>
        <w:t xml:space="preserve"> τη Βραζιλία και την Ασία </w:t>
      </w:r>
      <w:r>
        <w:rPr>
          <w:rFonts w:eastAsia="Times New Roman" w:cs="Times New Roman"/>
          <w:szCs w:val="24"/>
        </w:rPr>
        <w:t>παραχθέν</w:t>
      </w:r>
      <w:r w:rsidRPr="002627AF">
        <w:rPr>
          <w:rFonts w:eastAsia="Times New Roman" w:cs="Times New Roman"/>
          <w:szCs w:val="24"/>
        </w:rPr>
        <w:t xml:space="preserve">τα προϊόντα με </w:t>
      </w:r>
      <w:r>
        <w:rPr>
          <w:rFonts w:eastAsia="Times New Roman" w:cs="Times New Roman"/>
          <w:szCs w:val="24"/>
        </w:rPr>
        <w:t xml:space="preserve">«βρώμικους» </w:t>
      </w:r>
      <w:r w:rsidRPr="002627AF">
        <w:rPr>
          <w:rFonts w:eastAsia="Times New Roman" w:cs="Times New Roman"/>
          <w:szCs w:val="24"/>
        </w:rPr>
        <w:t>τρόπους</w:t>
      </w:r>
      <w:r>
        <w:rPr>
          <w:rFonts w:eastAsia="Times New Roman" w:cs="Times New Roman"/>
          <w:szCs w:val="24"/>
        </w:rPr>
        <w:t xml:space="preserve"> -εντός</w:t>
      </w:r>
      <w:r w:rsidRPr="002627AF">
        <w:rPr>
          <w:rFonts w:eastAsia="Times New Roman" w:cs="Times New Roman"/>
          <w:szCs w:val="24"/>
        </w:rPr>
        <w:t xml:space="preserve"> ε</w:t>
      </w:r>
      <w:r>
        <w:rPr>
          <w:rFonts w:eastAsia="Times New Roman" w:cs="Times New Roman"/>
          <w:szCs w:val="24"/>
        </w:rPr>
        <w:t>ισ</w:t>
      </w:r>
      <w:r w:rsidRPr="002627AF">
        <w:rPr>
          <w:rFonts w:eastAsia="Times New Roman" w:cs="Times New Roman"/>
          <w:szCs w:val="24"/>
        </w:rPr>
        <w:t>αγωγικών</w:t>
      </w:r>
      <w:r>
        <w:rPr>
          <w:rFonts w:eastAsia="Times New Roman" w:cs="Times New Roman"/>
          <w:szCs w:val="24"/>
        </w:rPr>
        <w:t>-</w:t>
      </w:r>
      <w:r w:rsidRPr="002627AF">
        <w:rPr>
          <w:rFonts w:eastAsia="Times New Roman" w:cs="Times New Roman"/>
          <w:szCs w:val="24"/>
        </w:rPr>
        <w:t xml:space="preserve"> και εμείς</w:t>
      </w:r>
      <w:r>
        <w:rPr>
          <w:rFonts w:eastAsia="Times New Roman" w:cs="Times New Roman"/>
          <w:szCs w:val="24"/>
        </w:rPr>
        <w:t>,</w:t>
      </w:r>
      <w:r w:rsidRPr="002627AF">
        <w:rPr>
          <w:rFonts w:eastAsia="Times New Roman" w:cs="Times New Roman"/>
          <w:szCs w:val="24"/>
        </w:rPr>
        <w:t xml:space="preserve"> το </w:t>
      </w:r>
      <w:r>
        <w:rPr>
          <w:rFonts w:eastAsia="Times New Roman" w:cs="Times New Roman"/>
          <w:szCs w:val="24"/>
        </w:rPr>
        <w:t>7</w:t>
      </w:r>
      <w:r w:rsidRPr="002627AF">
        <w:rPr>
          <w:rFonts w:eastAsia="Times New Roman" w:cs="Times New Roman"/>
          <w:szCs w:val="24"/>
        </w:rPr>
        <w:t>% του πλανήτη να καθαρίσουμε</w:t>
      </w:r>
      <w:r>
        <w:rPr>
          <w:rFonts w:eastAsia="Times New Roman" w:cs="Times New Roman"/>
          <w:szCs w:val="24"/>
        </w:rPr>
        <w:t xml:space="preserve"> -υποτίθεται-</w:t>
      </w:r>
      <w:r w:rsidRPr="002627AF">
        <w:rPr>
          <w:rFonts w:eastAsia="Times New Roman" w:cs="Times New Roman"/>
          <w:szCs w:val="24"/>
        </w:rPr>
        <w:t xml:space="preserve"> την ατμόσφαιρα</w:t>
      </w:r>
      <w:r>
        <w:rPr>
          <w:rFonts w:eastAsia="Times New Roman" w:cs="Times New Roman"/>
          <w:szCs w:val="24"/>
        </w:rPr>
        <w:t xml:space="preserve">. </w:t>
      </w:r>
      <w:r w:rsidRPr="002627AF">
        <w:rPr>
          <w:rFonts w:eastAsia="Times New Roman" w:cs="Times New Roman"/>
          <w:szCs w:val="24"/>
        </w:rPr>
        <w:t xml:space="preserve"> </w:t>
      </w:r>
    </w:p>
    <w:p w14:paraId="33D7A085" w14:textId="4478A512" w:rsidR="007B3FFC" w:rsidRDefault="008B5CB0">
      <w:pPr>
        <w:spacing w:line="600" w:lineRule="auto"/>
        <w:ind w:firstLine="720"/>
        <w:jc w:val="both"/>
        <w:rPr>
          <w:rFonts w:eastAsia="Times New Roman" w:cs="Times New Roman"/>
          <w:szCs w:val="24"/>
        </w:rPr>
      </w:pPr>
      <w:r w:rsidRPr="002627AF">
        <w:rPr>
          <w:rFonts w:eastAsia="Times New Roman" w:cs="Times New Roman"/>
          <w:szCs w:val="24"/>
        </w:rPr>
        <w:t>Ήμασταν</w:t>
      </w:r>
      <w:r>
        <w:rPr>
          <w:rFonts w:eastAsia="Times New Roman" w:cs="Times New Roman"/>
          <w:szCs w:val="24"/>
        </w:rPr>
        <w:t xml:space="preserve"> </w:t>
      </w:r>
      <w:r w:rsidRPr="002627AF">
        <w:rPr>
          <w:rFonts w:eastAsia="Times New Roman" w:cs="Times New Roman"/>
          <w:szCs w:val="24"/>
        </w:rPr>
        <w:t>αντίθετοι εξαρχής με το σταμάτημα τ</w:t>
      </w:r>
      <w:r>
        <w:rPr>
          <w:rFonts w:eastAsia="Times New Roman" w:cs="Times New Roman"/>
          <w:szCs w:val="24"/>
        </w:rPr>
        <w:t>ων</w:t>
      </w:r>
      <w:r w:rsidRPr="002627AF">
        <w:rPr>
          <w:rFonts w:eastAsia="Times New Roman" w:cs="Times New Roman"/>
          <w:szCs w:val="24"/>
        </w:rPr>
        <w:t xml:space="preserve"> λιγν</w:t>
      </w:r>
      <w:r>
        <w:rPr>
          <w:rFonts w:eastAsia="Times New Roman" w:cs="Times New Roman"/>
          <w:szCs w:val="24"/>
        </w:rPr>
        <w:t>ι</w:t>
      </w:r>
      <w:r w:rsidRPr="002627AF">
        <w:rPr>
          <w:rFonts w:eastAsia="Times New Roman" w:cs="Times New Roman"/>
          <w:szCs w:val="24"/>
        </w:rPr>
        <w:t>τ</w:t>
      </w:r>
      <w:r>
        <w:rPr>
          <w:rFonts w:eastAsia="Times New Roman" w:cs="Times New Roman"/>
          <w:szCs w:val="24"/>
        </w:rPr>
        <w:t>ών κ</w:t>
      </w:r>
      <w:r w:rsidRPr="002627AF">
        <w:rPr>
          <w:rFonts w:eastAsia="Times New Roman" w:cs="Times New Roman"/>
          <w:szCs w:val="24"/>
        </w:rPr>
        <w:t xml:space="preserve">αι βλέπουμε </w:t>
      </w:r>
      <w:r>
        <w:rPr>
          <w:rFonts w:eastAsia="Times New Roman" w:cs="Times New Roman"/>
          <w:szCs w:val="24"/>
        </w:rPr>
        <w:t xml:space="preserve">ότι </w:t>
      </w:r>
      <w:r w:rsidRPr="002627AF">
        <w:rPr>
          <w:rFonts w:eastAsia="Times New Roman" w:cs="Times New Roman"/>
          <w:szCs w:val="24"/>
        </w:rPr>
        <w:t xml:space="preserve">η Γερμανία τώρα το πάει μέχρι το </w:t>
      </w:r>
      <w:r>
        <w:rPr>
          <w:rFonts w:eastAsia="Times New Roman" w:cs="Times New Roman"/>
          <w:szCs w:val="24"/>
        </w:rPr>
        <w:t>’</w:t>
      </w:r>
      <w:r w:rsidRPr="002627AF">
        <w:rPr>
          <w:rFonts w:eastAsia="Times New Roman" w:cs="Times New Roman"/>
          <w:szCs w:val="24"/>
        </w:rPr>
        <w:t>35</w:t>
      </w:r>
      <w:r>
        <w:rPr>
          <w:rFonts w:eastAsia="Times New Roman" w:cs="Times New Roman"/>
          <w:szCs w:val="24"/>
        </w:rPr>
        <w:t>-’</w:t>
      </w:r>
      <w:r w:rsidRPr="002627AF">
        <w:rPr>
          <w:rFonts w:eastAsia="Times New Roman" w:cs="Times New Roman"/>
          <w:szCs w:val="24"/>
        </w:rPr>
        <w:t>37</w:t>
      </w:r>
      <w:r>
        <w:rPr>
          <w:rFonts w:eastAsia="Times New Roman" w:cs="Times New Roman"/>
          <w:szCs w:val="24"/>
        </w:rPr>
        <w:t>.</w:t>
      </w:r>
      <w:r w:rsidRPr="002627AF">
        <w:rPr>
          <w:rFonts w:eastAsia="Times New Roman" w:cs="Times New Roman"/>
          <w:szCs w:val="24"/>
        </w:rPr>
        <w:t xml:space="preserve"> Ετοιμαζόμαστε</w:t>
      </w:r>
      <w:r>
        <w:rPr>
          <w:rFonts w:eastAsia="Times New Roman" w:cs="Times New Roman"/>
          <w:szCs w:val="24"/>
        </w:rPr>
        <w:t xml:space="preserve"> </w:t>
      </w:r>
      <w:r w:rsidRPr="002627AF">
        <w:rPr>
          <w:rFonts w:eastAsia="Times New Roman" w:cs="Times New Roman"/>
          <w:szCs w:val="24"/>
        </w:rPr>
        <w:t xml:space="preserve">να σταματήσουμε και τη </w:t>
      </w:r>
      <w:r>
        <w:rPr>
          <w:rFonts w:eastAsia="Times New Roman" w:cs="Times New Roman"/>
          <w:szCs w:val="24"/>
        </w:rPr>
        <w:t>Μ</w:t>
      </w:r>
      <w:r w:rsidRPr="002627AF">
        <w:rPr>
          <w:rFonts w:eastAsia="Times New Roman" w:cs="Times New Roman"/>
          <w:szCs w:val="24"/>
        </w:rPr>
        <w:t>εγαλόπολη</w:t>
      </w:r>
      <w:r>
        <w:rPr>
          <w:rFonts w:eastAsia="Times New Roman" w:cs="Times New Roman"/>
          <w:szCs w:val="24"/>
        </w:rPr>
        <w:t>,</w:t>
      </w:r>
      <w:r w:rsidRPr="002627AF">
        <w:rPr>
          <w:rFonts w:eastAsia="Times New Roman" w:cs="Times New Roman"/>
          <w:szCs w:val="24"/>
        </w:rPr>
        <w:t xml:space="preserve"> το τελευταίο </w:t>
      </w:r>
      <w:r>
        <w:rPr>
          <w:rFonts w:eastAsia="Times New Roman" w:cs="Times New Roman"/>
          <w:szCs w:val="24"/>
        </w:rPr>
        <w:t>λιγνιτωρυχείο. Ήμασταν αντίθετοι</w:t>
      </w:r>
      <w:r w:rsidRPr="002627AF">
        <w:rPr>
          <w:rFonts w:eastAsia="Times New Roman" w:cs="Times New Roman"/>
          <w:szCs w:val="24"/>
        </w:rPr>
        <w:t xml:space="preserve"> </w:t>
      </w:r>
      <w:r>
        <w:rPr>
          <w:rFonts w:eastAsia="Times New Roman" w:cs="Times New Roman"/>
          <w:szCs w:val="24"/>
        </w:rPr>
        <w:t>ε</w:t>
      </w:r>
      <w:r w:rsidRPr="002627AF">
        <w:rPr>
          <w:rFonts w:eastAsia="Times New Roman" w:cs="Times New Roman"/>
          <w:szCs w:val="24"/>
        </w:rPr>
        <w:t xml:space="preserve">ξαρχής με την άκρατη τοποθέτηση αυτών των ανεμογεννητριών και των άλλων μορφών ενέργειας και θα φτάσω να πω ότι επικροτούμε και ζητάμε </w:t>
      </w:r>
      <w:r>
        <w:rPr>
          <w:rFonts w:eastAsia="Times New Roman" w:cs="Times New Roman"/>
          <w:szCs w:val="24"/>
        </w:rPr>
        <w:t xml:space="preserve">όντως </w:t>
      </w:r>
      <w:r w:rsidRPr="002627AF">
        <w:rPr>
          <w:rFonts w:eastAsia="Times New Roman" w:cs="Times New Roman"/>
          <w:szCs w:val="24"/>
        </w:rPr>
        <w:t>να υπάρχει αυτ</w:t>
      </w:r>
      <w:r>
        <w:rPr>
          <w:rFonts w:eastAsia="Times New Roman" w:cs="Times New Roman"/>
          <w:szCs w:val="24"/>
        </w:rPr>
        <w:t>ός</w:t>
      </w:r>
      <w:r w:rsidRPr="002627AF">
        <w:rPr>
          <w:rFonts w:eastAsia="Times New Roman" w:cs="Times New Roman"/>
          <w:szCs w:val="24"/>
        </w:rPr>
        <w:t xml:space="preserve"> ο μοναδικός τρόπος που έχει η Ελλάδα να εξορύξει τα τεράστια κοιτάσματα υδρογονανθράκων που υπολογίζονται σε δισεκατομμύρια</w:t>
      </w:r>
      <w:r>
        <w:rPr>
          <w:rFonts w:eastAsia="Times New Roman" w:cs="Times New Roman"/>
          <w:szCs w:val="24"/>
        </w:rPr>
        <w:t xml:space="preserve">, ειδικά </w:t>
      </w:r>
      <w:r w:rsidRPr="002627AF">
        <w:rPr>
          <w:rFonts w:eastAsia="Times New Roman" w:cs="Times New Roman"/>
          <w:szCs w:val="24"/>
        </w:rPr>
        <w:t>νοτίως και νοτιοδυτικά της Κρήτης</w:t>
      </w:r>
      <w:r>
        <w:rPr>
          <w:rFonts w:eastAsia="Times New Roman" w:cs="Times New Roman"/>
          <w:szCs w:val="24"/>
        </w:rPr>
        <w:t>,</w:t>
      </w:r>
      <w:r w:rsidRPr="002627AF">
        <w:rPr>
          <w:rFonts w:eastAsia="Times New Roman" w:cs="Times New Roman"/>
          <w:szCs w:val="24"/>
        </w:rPr>
        <w:t xml:space="preserve"> του </w:t>
      </w:r>
      <w:r w:rsidR="004646C3">
        <w:rPr>
          <w:rFonts w:eastAsia="Times New Roman" w:cs="Times New Roman"/>
          <w:szCs w:val="24"/>
        </w:rPr>
        <w:t>ν</w:t>
      </w:r>
      <w:r w:rsidRPr="002627AF">
        <w:rPr>
          <w:rFonts w:eastAsia="Times New Roman" w:cs="Times New Roman"/>
          <w:szCs w:val="24"/>
        </w:rPr>
        <w:t xml:space="preserve">ότιου </w:t>
      </w:r>
      <w:r>
        <w:rPr>
          <w:rFonts w:eastAsia="Times New Roman" w:cs="Times New Roman"/>
          <w:szCs w:val="24"/>
        </w:rPr>
        <w:lastRenderedPageBreak/>
        <w:t>Κ</w:t>
      </w:r>
      <w:r w:rsidRPr="002627AF">
        <w:rPr>
          <w:rFonts w:eastAsia="Times New Roman" w:cs="Times New Roman"/>
          <w:szCs w:val="24"/>
        </w:rPr>
        <w:t xml:space="preserve">ρητικού </w:t>
      </w:r>
      <w:r>
        <w:rPr>
          <w:rFonts w:eastAsia="Times New Roman" w:cs="Times New Roman"/>
          <w:szCs w:val="24"/>
        </w:rPr>
        <w:t>Π</w:t>
      </w:r>
      <w:r w:rsidRPr="002627AF">
        <w:rPr>
          <w:rFonts w:eastAsia="Times New Roman" w:cs="Times New Roman"/>
          <w:szCs w:val="24"/>
        </w:rPr>
        <w:t>ελάγους</w:t>
      </w:r>
      <w:r>
        <w:rPr>
          <w:rFonts w:eastAsia="Times New Roman" w:cs="Times New Roman"/>
          <w:szCs w:val="24"/>
        </w:rPr>
        <w:t>,</w:t>
      </w:r>
      <w:r w:rsidRPr="002627AF">
        <w:rPr>
          <w:rFonts w:eastAsia="Times New Roman" w:cs="Times New Roman"/>
          <w:szCs w:val="24"/>
        </w:rPr>
        <w:t xml:space="preserve"> το οποίο παρεμπιπτόντως μπορεί σαν δόκιμος όρος να μην </w:t>
      </w:r>
      <w:r>
        <w:rPr>
          <w:rFonts w:eastAsia="Times New Roman" w:cs="Times New Roman"/>
          <w:szCs w:val="24"/>
        </w:rPr>
        <w:t>υιοθετεί</w:t>
      </w:r>
      <w:r w:rsidRPr="002627AF">
        <w:rPr>
          <w:rFonts w:eastAsia="Times New Roman" w:cs="Times New Roman"/>
          <w:szCs w:val="24"/>
        </w:rPr>
        <w:t xml:space="preserve">ται στους διεθνείς οργανισμούς και να θεωρείται </w:t>
      </w:r>
      <w:r>
        <w:rPr>
          <w:rFonts w:eastAsia="Times New Roman" w:cs="Times New Roman"/>
          <w:szCs w:val="24"/>
        </w:rPr>
        <w:t>Λ</w:t>
      </w:r>
      <w:r w:rsidRPr="002627AF">
        <w:rPr>
          <w:rFonts w:eastAsia="Times New Roman" w:cs="Times New Roman"/>
          <w:szCs w:val="24"/>
        </w:rPr>
        <w:t xml:space="preserve">ιβυκό </w:t>
      </w:r>
      <w:r>
        <w:rPr>
          <w:rFonts w:eastAsia="Times New Roman" w:cs="Times New Roman"/>
          <w:szCs w:val="24"/>
        </w:rPr>
        <w:t>Π</w:t>
      </w:r>
      <w:r w:rsidRPr="002627AF">
        <w:rPr>
          <w:rFonts w:eastAsia="Times New Roman" w:cs="Times New Roman"/>
          <w:szCs w:val="24"/>
        </w:rPr>
        <w:t>έλαγος το νότιο πέλαγος της Κρήτης</w:t>
      </w:r>
      <w:r>
        <w:rPr>
          <w:rFonts w:eastAsia="Times New Roman" w:cs="Times New Roman"/>
          <w:szCs w:val="24"/>
        </w:rPr>
        <w:t>,</w:t>
      </w:r>
      <w:r w:rsidRPr="002627AF">
        <w:rPr>
          <w:rFonts w:eastAsia="Times New Roman" w:cs="Times New Roman"/>
          <w:szCs w:val="24"/>
        </w:rPr>
        <w:t xml:space="preserve"> αλλά είναι </w:t>
      </w:r>
      <w:r w:rsidR="00050529">
        <w:rPr>
          <w:rFonts w:eastAsia="Times New Roman" w:cs="Times New Roman"/>
          <w:szCs w:val="24"/>
        </w:rPr>
        <w:t>ν</w:t>
      </w:r>
      <w:r w:rsidRPr="002627AF">
        <w:rPr>
          <w:rFonts w:eastAsia="Times New Roman" w:cs="Times New Roman"/>
          <w:szCs w:val="24"/>
        </w:rPr>
        <w:t xml:space="preserve">ότιο </w:t>
      </w:r>
      <w:r>
        <w:rPr>
          <w:rFonts w:eastAsia="Times New Roman" w:cs="Times New Roman"/>
          <w:szCs w:val="24"/>
        </w:rPr>
        <w:t>Κ</w:t>
      </w:r>
      <w:r w:rsidRPr="002627AF">
        <w:rPr>
          <w:rFonts w:eastAsia="Times New Roman" w:cs="Times New Roman"/>
          <w:szCs w:val="24"/>
        </w:rPr>
        <w:t xml:space="preserve">ρητικό </w:t>
      </w:r>
      <w:r>
        <w:rPr>
          <w:rFonts w:eastAsia="Times New Roman" w:cs="Times New Roman"/>
          <w:szCs w:val="24"/>
        </w:rPr>
        <w:t>Π</w:t>
      </w:r>
      <w:r w:rsidRPr="002627AF">
        <w:rPr>
          <w:rFonts w:eastAsia="Times New Roman" w:cs="Times New Roman"/>
          <w:szCs w:val="24"/>
        </w:rPr>
        <w:t>έλαγος</w:t>
      </w:r>
      <w:r>
        <w:rPr>
          <w:rFonts w:eastAsia="Times New Roman" w:cs="Times New Roman"/>
          <w:szCs w:val="24"/>
        </w:rPr>
        <w:t xml:space="preserve">. </w:t>
      </w:r>
      <w:r w:rsidRPr="002627AF">
        <w:rPr>
          <w:rFonts w:eastAsia="Times New Roman" w:cs="Times New Roman"/>
          <w:szCs w:val="24"/>
        </w:rPr>
        <w:t xml:space="preserve"> </w:t>
      </w:r>
    </w:p>
    <w:p w14:paraId="33D7A086" w14:textId="77777777" w:rsidR="007B3FFC" w:rsidRDefault="008B5CB0">
      <w:pPr>
        <w:spacing w:line="600" w:lineRule="auto"/>
        <w:ind w:firstLine="720"/>
        <w:contextualSpacing/>
        <w:jc w:val="both"/>
        <w:rPr>
          <w:rFonts w:eastAsia="Times New Roman"/>
          <w:szCs w:val="24"/>
        </w:rPr>
      </w:pPr>
      <w:r w:rsidRPr="003C7BA8">
        <w:rPr>
          <w:rFonts w:eastAsia="Times New Roman"/>
          <w:szCs w:val="24"/>
        </w:rPr>
        <w:t xml:space="preserve">Θα μπορούσαμε να το χρησιμοποιούμε στους χάρτες, σε διεθνείς συνθήκες </w:t>
      </w:r>
      <w:r w:rsidRPr="00353843">
        <w:rPr>
          <w:rFonts w:eastAsia="Times New Roman"/>
          <w:szCs w:val="24"/>
        </w:rPr>
        <w:t>-</w:t>
      </w:r>
      <w:r>
        <w:rPr>
          <w:rFonts w:eastAsia="Times New Roman"/>
          <w:szCs w:val="24"/>
        </w:rPr>
        <w:t>έ</w:t>
      </w:r>
      <w:r w:rsidRPr="003C7BA8">
        <w:rPr>
          <w:rFonts w:eastAsia="Times New Roman"/>
          <w:szCs w:val="24"/>
        </w:rPr>
        <w:t>χουμε το δικαίωμα να το βάζουμε</w:t>
      </w:r>
      <w:r>
        <w:rPr>
          <w:rFonts w:eastAsia="Times New Roman"/>
          <w:szCs w:val="24"/>
        </w:rPr>
        <w:t>-</w:t>
      </w:r>
      <w:r w:rsidRPr="003C7BA8">
        <w:rPr>
          <w:rFonts w:eastAsia="Times New Roman"/>
          <w:szCs w:val="24"/>
        </w:rPr>
        <w:t xml:space="preserve"> και όχι να βάζουμε </w:t>
      </w:r>
      <w:r>
        <w:rPr>
          <w:rFonts w:eastAsia="Times New Roman"/>
          <w:szCs w:val="24"/>
        </w:rPr>
        <w:t>«Λ</w:t>
      </w:r>
      <w:r w:rsidRPr="003C7BA8">
        <w:rPr>
          <w:rFonts w:eastAsia="Times New Roman"/>
          <w:szCs w:val="24"/>
        </w:rPr>
        <w:t xml:space="preserve">ιβυκό </w:t>
      </w:r>
      <w:r>
        <w:rPr>
          <w:rFonts w:eastAsia="Times New Roman"/>
          <w:szCs w:val="24"/>
        </w:rPr>
        <w:t>Π</w:t>
      </w:r>
      <w:r w:rsidRPr="003C7BA8">
        <w:rPr>
          <w:rFonts w:eastAsia="Times New Roman"/>
          <w:szCs w:val="24"/>
        </w:rPr>
        <w:t>έλαγος</w:t>
      </w:r>
      <w:r>
        <w:rPr>
          <w:rFonts w:eastAsia="Times New Roman"/>
          <w:szCs w:val="24"/>
        </w:rPr>
        <w:t>»</w:t>
      </w:r>
      <w:r w:rsidRPr="003C7BA8">
        <w:rPr>
          <w:rFonts w:eastAsia="Times New Roman"/>
          <w:szCs w:val="24"/>
        </w:rPr>
        <w:t xml:space="preserve"> και να αποδεχόμαστε αυτό το οποίο έχει καθιερωθεί χιλιάδες χρόνια</w:t>
      </w:r>
      <w:r>
        <w:rPr>
          <w:rFonts w:eastAsia="Times New Roman"/>
          <w:szCs w:val="24"/>
        </w:rPr>
        <w:t>.</w:t>
      </w:r>
      <w:r w:rsidRPr="003C7BA8">
        <w:rPr>
          <w:rFonts w:eastAsia="Times New Roman"/>
          <w:szCs w:val="24"/>
        </w:rPr>
        <w:t xml:space="preserve"> </w:t>
      </w:r>
      <w:r>
        <w:rPr>
          <w:rFonts w:eastAsia="Times New Roman"/>
          <w:szCs w:val="24"/>
        </w:rPr>
        <w:t xml:space="preserve">Έτσι κάνουν πολλοί. Είδαμε ότι πολλοί κόλποι </w:t>
      </w:r>
      <w:r w:rsidRPr="003C7BA8">
        <w:rPr>
          <w:rFonts w:eastAsia="Times New Roman"/>
          <w:szCs w:val="24"/>
        </w:rPr>
        <w:t>τώρα σιγά σιγά αλλάζουν</w:t>
      </w:r>
      <w:r>
        <w:rPr>
          <w:rFonts w:eastAsia="Times New Roman"/>
          <w:szCs w:val="24"/>
        </w:rPr>
        <w:t>.</w:t>
      </w:r>
      <w:r w:rsidRPr="003C7BA8">
        <w:rPr>
          <w:rFonts w:eastAsia="Times New Roman"/>
          <w:szCs w:val="24"/>
        </w:rPr>
        <w:t xml:space="preserve"> </w:t>
      </w:r>
      <w:r>
        <w:rPr>
          <w:rFonts w:eastAsia="Times New Roman"/>
          <w:szCs w:val="24"/>
        </w:rPr>
        <w:t>Σ</w:t>
      </w:r>
      <w:r w:rsidRPr="003C7BA8">
        <w:rPr>
          <w:rFonts w:eastAsia="Times New Roman"/>
          <w:szCs w:val="24"/>
        </w:rPr>
        <w:t xml:space="preserve">το </w:t>
      </w:r>
      <w:r>
        <w:rPr>
          <w:rFonts w:eastAsia="Times New Roman"/>
          <w:szCs w:val="24"/>
        </w:rPr>
        <w:t>Μ</w:t>
      </w:r>
      <w:r w:rsidRPr="003C7BA8">
        <w:rPr>
          <w:rFonts w:eastAsia="Times New Roman"/>
          <w:szCs w:val="24"/>
        </w:rPr>
        <w:t xml:space="preserve">εξικό αλλάζει </w:t>
      </w:r>
      <w:r>
        <w:rPr>
          <w:rFonts w:eastAsia="Times New Roman"/>
          <w:szCs w:val="24"/>
        </w:rPr>
        <w:t>η Α</w:t>
      </w:r>
      <w:r w:rsidRPr="003C7BA8">
        <w:rPr>
          <w:rFonts w:eastAsia="Times New Roman"/>
          <w:szCs w:val="24"/>
        </w:rPr>
        <w:t>μερική το</w:t>
      </w:r>
      <w:r>
        <w:rPr>
          <w:rFonts w:eastAsia="Times New Roman"/>
          <w:szCs w:val="24"/>
        </w:rPr>
        <w:t>ν</w:t>
      </w:r>
      <w:r w:rsidRPr="003C7BA8">
        <w:rPr>
          <w:rFonts w:eastAsia="Times New Roman"/>
          <w:szCs w:val="24"/>
        </w:rPr>
        <w:t xml:space="preserve"> κόλπο</w:t>
      </w:r>
      <w:r>
        <w:rPr>
          <w:rFonts w:eastAsia="Times New Roman"/>
          <w:szCs w:val="24"/>
        </w:rPr>
        <w:t>,</w:t>
      </w:r>
      <w:r w:rsidRPr="003C7BA8">
        <w:rPr>
          <w:rFonts w:eastAsia="Times New Roman"/>
          <w:szCs w:val="24"/>
        </w:rPr>
        <w:t xml:space="preserve"> </w:t>
      </w:r>
      <w:r>
        <w:rPr>
          <w:rFonts w:eastAsia="Times New Roman"/>
          <w:szCs w:val="24"/>
        </w:rPr>
        <w:t>κ</w:t>
      </w:r>
      <w:r w:rsidRPr="003C7BA8">
        <w:rPr>
          <w:rFonts w:eastAsia="Times New Roman"/>
          <w:szCs w:val="24"/>
        </w:rPr>
        <w:t>άποιοι άλλοι αλλάζουν σε άλλα</w:t>
      </w:r>
      <w:r>
        <w:rPr>
          <w:rFonts w:eastAsia="Times New Roman"/>
          <w:szCs w:val="24"/>
        </w:rPr>
        <w:t>.</w:t>
      </w:r>
      <w:r w:rsidRPr="003C7BA8">
        <w:rPr>
          <w:rFonts w:eastAsia="Times New Roman"/>
          <w:szCs w:val="24"/>
        </w:rPr>
        <w:t xml:space="preserve"> Ο </w:t>
      </w:r>
      <w:r>
        <w:rPr>
          <w:rFonts w:eastAsia="Times New Roman"/>
          <w:szCs w:val="24"/>
        </w:rPr>
        <w:t>Π</w:t>
      </w:r>
      <w:r w:rsidRPr="003C7BA8">
        <w:rPr>
          <w:rFonts w:eastAsia="Times New Roman"/>
          <w:szCs w:val="24"/>
        </w:rPr>
        <w:t xml:space="preserve">ερσικός </w:t>
      </w:r>
      <w:r>
        <w:rPr>
          <w:rFonts w:eastAsia="Times New Roman"/>
          <w:szCs w:val="24"/>
        </w:rPr>
        <w:t>Κ</w:t>
      </w:r>
      <w:r w:rsidRPr="003C7BA8">
        <w:rPr>
          <w:rFonts w:eastAsia="Times New Roman"/>
          <w:szCs w:val="24"/>
        </w:rPr>
        <w:t xml:space="preserve">όλπος σε χάρτες των </w:t>
      </w:r>
      <w:r>
        <w:rPr>
          <w:rFonts w:eastAsia="Times New Roman"/>
          <w:szCs w:val="24"/>
        </w:rPr>
        <w:t>Α</w:t>
      </w:r>
      <w:r w:rsidRPr="003C7BA8">
        <w:rPr>
          <w:rFonts w:eastAsia="Times New Roman"/>
          <w:szCs w:val="24"/>
        </w:rPr>
        <w:t xml:space="preserve">ράβων λέγεται </w:t>
      </w:r>
      <w:r>
        <w:rPr>
          <w:rFonts w:eastAsia="Times New Roman"/>
          <w:szCs w:val="24"/>
        </w:rPr>
        <w:t>Α</w:t>
      </w:r>
      <w:r w:rsidRPr="003C7BA8">
        <w:rPr>
          <w:rFonts w:eastAsia="Times New Roman"/>
          <w:szCs w:val="24"/>
        </w:rPr>
        <w:t xml:space="preserve">ραβικός </w:t>
      </w:r>
      <w:r>
        <w:rPr>
          <w:rFonts w:eastAsia="Times New Roman"/>
          <w:szCs w:val="24"/>
        </w:rPr>
        <w:t>Κ</w:t>
      </w:r>
      <w:r w:rsidRPr="003C7BA8">
        <w:rPr>
          <w:rFonts w:eastAsia="Times New Roman"/>
          <w:szCs w:val="24"/>
        </w:rPr>
        <w:t xml:space="preserve">όλπος και καταλαβαίνετε ότι το χρησιμοποιούν </w:t>
      </w:r>
      <w:r>
        <w:rPr>
          <w:rFonts w:eastAsia="Times New Roman"/>
          <w:szCs w:val="24"/>
        </w:rPr>
        <w:t xml:space="preserve">και </w:t>
      </w:r>
      <w:r w:rsidRPr="003C7BA8">
        <w:rPr>
          <w:rFonts w:eastAsia="Times New Roman"/>
          <w:szCs w:val="24"/>
        </w:rPr>
        <w:t xml:space="preserve">θα φτάσουν κάποτε σε ένα σημείο σύγκλισης </w:t>
      </w:r>
      <w:r>
        <w:rPr>
          <w:rFonts w:eastAsia="Times New Roman"/>
          <w:szCs w:val="24"/>
        </w:rPr>
        <w:t xml:space="preserve">ή </w:t>
      </w:r>
      <w:r w:rsidRPr="003C7BA8">
        <w:rPr>
          <w:rFonts w:eastAsia="Times New Roman"/>
          <w:szCs w:val="24"/>
        </w:rPr>
        <w:t>συνεννόησης που θα χρησιμοποιούν επίσημα και το</w:t>
      </w:r>
      <w:r>
        <w:rPr>
          <w:rFonts w:eastAsia="Times New Roman"/>
          <w:szCs w:val="24"/>
        </w:rPr>
        <w:t>ν δόκιμο αυτόν όρο.</w:t>
      </w:r>
    </w:p>
    <w:p w14:paraId="33D7A087" w14:textId="056923A7" w:rsidR="007B3FFC" w:rsidRDefault="008B5CB0">
      <w:pPr>
        <w:spacing w:line="600" w:lineRule="auto"/>
        <w:ind w:firstLine="720"/>
        <w:contextualSpacing/>
        <w:jc w:val="both"/>
        <w:rPr>
          <w:rFonts w:eastAsia="Times New Roman"/>
          <w:szCs w:val="24"/>
        </w:rPr>
      </w:pPr>
      <w:r>
        <w:rPr>
          <w:rFonts w:eastAsia="Times New Roman"/>
          <w:szCs w:val="24"/>
        </w:rPr>
        <w:t>Σ</w:t>
      </w:r>
      <w:r w:rsidRPr="003C7BA8">
        <w:rPr>
          <w:rFonts w:eastAsia="Times New Roman"/>
          <w:szCs w:val="24"/>
        </w:rPr>
        <w:t xml:space="preserve">ίγουρα θεωρούμε ότι αργήσαμε </w:t>
      </w:r>
      <w:r>
        <w:rPr>
          <w:rFonts w:eastAsia="Times New Roman"/>
          <w:szCs w:val="24"/>
        </w:rPr>
        <w:t>στην εκμετάλλευση. Θ</w:t>
      </w:r>
      <w:r w:rsidRPr="003C7BA8">
        <w:rPr>
          <w:rFonts w:eastAsia="Times New Roman"/>
          <w:szCs w:val="24"/>
        </w:rPr>
        <w:t xml:space="preserve">υμόμαστε ότι η </w:t>
      </w:r>
      <w:r>
        <w:rPr>
          <w:rFonts w:eastAsia="Times New Roman"/>
          <w:szCs w:val="24"/>
        </w:rPr>
        <w:t>Ε</w:t>
      </w:r>
      <w:r w:rsidRPr="003C7BA8">
        <w:rPr>
          <w:rFonts w:eastAsia="Times New Roman"/>
          <w:szCs w:val="24"/>
        </w:rPr>
        <w:t xml:space="preserve">λλάδα ξεκίνησε με τον </w:t>
      </w:r>
      <w:r>
        <w:rPr>
          <w:rFonts w:eastAsia="Times New Roman"/>
          <w:szCs w:val="24"/>
        </w:rPr>
        <w:t>Π</w:t>
      </w:r>
      <w:r w:rsidRPr="003C7BA8">
        <w:rPr>
          <w:rFonts w:eastAsia="Times New Roman"/>
          <w:szCs w:val="24"/>
        </w:rPr>
        <w:t xml:space="preserve">ρίνο κάποτε σε εμβρυακή μορφή και θα μπορούσαμε αυτά τα χαμένα χρόνια </w:t>
      </w:r>
      <w:r>
        <w:rPr>
          <w:rFonts w:eastAsia="Times New Roman"/>
          <w:szCs w:val="24"/>
        </w:rPr>
        <w:t>να τα</w:t>
      </w:r>
      <w:r w:rsidRPr="003C7BA8">
        <w:rPr>
          <w:rFonts w:eastAsia="Times New Roman"/>
          <w:szCs w:val="24"/>
        </w:rPr>
        <w:t xml:space="preserve"> έχουμε εκμεταλλευθεί</w:t>
      </w:r>
      <w:r>
        <w:rPr>
          <w:rFonts w:eastAsia="Times New Roman"/>
          <w:szCs w:val="24"/>
        </w:rPr>
        <w:t>.</w:t>
      </w:r>
      <w:r w:rsidRPr="003C7BA8">
        <w:rPr>
          <w:rFonts w:eastAsia="Times New Roman"/>
          <w:szCs w:val="24"/>
        </w:rPr>
        <w:t xml:space="preserve"> Οι </w:t>
      </w:r>
      <w:r>
        <w:rPr>
          <w:rFonts w:eastAsia="Times New Roman"/>
          <w:szCs w:val="24"/>
        </w:rPr>
        <w:t>Β</w:t>
      </w:r>
      <w:r w:rsidRPr="003C7BA8">
        <w:rPr>
          <w:rFonts w:eastAsia="Times New Roman"/>
          <w:szCs w:val="24"/>
        </w:rPr>
        <w:t xml:space="preserve">ραζιλιάνοι άρχισαν να βγάζουν </w:t>
      </w:r>
      <w:r>
        <w:rPr>
          <w:rFonts w:eastAsia="Times New Roman"/>
          <w:szCs w:val="24"/>
        </w:rPr>
        <w:t xml:space="preserve">με την </w:t>
      </w:r>
      <w:r>
        <w:rPr>
          <w:rFonts w:eastAsia="Times New Roman"/>
          <w:szCs w:val="24"/>
          <w:lang w:val="en-US"/>
        </w:rPr>
        <w:t>Petrobra</w:t>
      </w:r>
      <w:r w:rsidR="00050529">
        <w:rPr>
          <w:rFonts w:eastAsia="Times New Roman"/>
          <w:szCs w:val="24"/>
          <w:lang w:val="en-US"/>
        </w:rPr>
        <w:t>s</w:t>
      </w:r>
      <w:r>
        <w:rPr>
          <w:rFonts w:eastAsia="Times New Roman"/>
          <w:szCs w:val="24"/>
        </w:rPr>
        <w:t xml:space="preserve">. Εγώ πήγαινα και φόρτωνα στο </w:t>
      </w:r>
      <w:proofErr w:type="spellStart"/>
      <w:r>
        <w:rPr>
          <w:rFonts w:eastAsia="Times New Roman"/>
          <w:szCs w:val="24"/>
        </w:rPr>
        <w:t>Γκουαμαρέ</w:t>
      </w:r>
      <w:proofErr w:type="spellEnd"/>
      <w:r>
        <w:rPr>
          <w:rFonts w:eastAsia="Times New Roman"/>
          <w:szCs w:val="24"/>
        </w:rPr>
        <w:t xml:space="preserve"> της Βραζιλίας στις πηγές. </w:t>
      </w:r>
      <w:r w:rsidRPr="003C7BA8">
        <w:rPr>
          <w:rFonts w:eastAsia="Times New Roman"/>
          <w:szCs w:val="24"/>
        </w:rPr>
        <w:t xml:space="preserve">Στα 10.000 μέτρα </w:t>
      </w:r>
      <w:r>
        <w:rPr>
          <w:rFonts w:eastAsia="Times New Roman"/>
          <w:szCs w:val="24"/>
        </w:rPr>
        <w:t>βγάζει τώρα</w:t>
      </w:r>
      <w:r w:rsidRPr="003C7BA8">
        <w:rPr>
          <w:rFonts w:eastAsia="Times New Roman"/>
          <w:szCs w:val="24"/>
        </w:rPr>
        <w:t xml:space="preserve"> η </w:t>
      </w:r>
      <w:r>
        <w:rPr>
          <w:rFonts w:eastAsia="Times New Roman"/>
          <w:szCs w:val="24"/>
        </w:rPr>
        <w:t>Β</w:t>
      </w:r>
      <w:r w:rsidRPr="003C7BA8">
        <w:rPr>
          <w:rFonts w:eastAsia="Times New Roman"/>
          <w:szCs w:val="24"/>
        </w:rPr>
        <w:t>ραζιλία</w:t>
      </w:r>
      <w:r>
        <w:rPr>
          <w:rFonts w:eastAsia="Times New Roman"/>
          <w:szCs w:val="24"/>
        </w:rPr>
        <w:t>. Σε</w:t>
      </w:r>
      <w:r w:rsidRPr="003C7BA8">
        <w:rPr>
          <w:rFonts w:eastAsia="Times New Roman"/>
          <w:szCs w:val="24"/>
        </w:rPr>
        <w:t xml:space="preserve"> 9.000 μέτρα </w:t>
      </w:r>
      <w:r>
        <w:rPr>
          <w:rFonts w:eastAsia="Times New Roman"/>
          <w:szCs w:val="24"/>
        </w:rPr>
        <w:t>κάνει</w:t>
      </w:r>
      <w:r w:rsidRPr="003C7BA8">
        <w:rPr>
          <w:rFonts w:eastAsia="Times New Roman"/>
          <w:szCs w:val="24"/>
        </w:rPr>
        <w:t xml:space="preserve"> εξόρυξη</w:t>
      </w:r>
      <w:r>
        <w:rPr>
          <w:rFonts w:eastAsia="Times New Roman"/>
          <w:szCs w:val="24"/>
        </w:rPr>
        <w:t xml:space="preserve"> </w:t>
      </w:r>
      <w:r>
        <w:rPr>
          <w:rFonts w:eastAsia="Times New Roman"/>
          <w:szCs w:val="24"/>
          <w:lang w:val="en-US"/>
        </w:rPr>
        <w:t>crude</w:t>
      </w:r>
      <w:r w:rsidRPr="008F29E1">
        <w:rPr>
          <w:rFonts w:eastAsia="Times New Roman"/>
          <w:szCs w:val="24"/>
        </w:rPr>
        <w:t xml:space="preserve"> </w:t>
      </w:r>
      <w:r>
        <w:rPr>
          <w:rFonts w:eastAsia="Times New Roman"/>
          <w:szCs w:val="24"/>
          <w:lang w:val="en-US"/>
        </w:rPr>
        <w:t>oil</w:t>
      </w:r>
      <w:r w:rsidRPr="008F29E1">
        <w:rPr>
          <w:rFonts w:eastAsia="Times New Roman"/>
          <w:szCs w:val="24"/>
        </w:rPr>
        <w:t xml:space="preserve"> </w:t>
      </w:r>
      <w:r w:rsidRPr="003C7BA8">
        <w:rPr>
          <w:rFonts w:eastAsia="Times New Roman"/>
          <w:szCs w:val="24"/>
        </w:rPr>
        <w:t xml:space="preserve">και το φορτώνει και το πάει στο </w:t>
      </w:r>
      <w:proofErr w:type="spellStart"/>
      <w:r>
        <w:rPr>
          <w:rFonts w:eastAsia="Times New Roman"/>
          <w:szCs w:val="24"/>
        </w:rPr>
        <w:t>Α</w:t>
      </w:r>
      <w:r w:rsidRPr="003C7BA8">
        <w:rPr>
          <w:rFonts w:eastAsia="Times New Roman"/>
          <w:szCs w:val="24"/>
        </w:rPr>
        <w:t>ρακαζού</w:t>
      </w:r>
      <w:proofErr w:type="spellEnd"/>
      <w:r>
        <w:rPr>
          <w:rFonts w:eastAsia="Times New Roman"/>
          <w:szCs w:val="24"/>
        </w:rPr>
        <w:t>.</w:t>
      </w:r>
      <w:r w:rsidRPr="003C7BA8">
        <w:rPr>
          <w:rFonts w:eastAsia="Times New Roman"/>
          <w:szCs w:val="24"/>
        </w:rPr>
        <w:t xml:space="preserve"> </w:t>
      </w:r>
    </w:p>
    <w:p w14:paraId="33D7A088" w14:textId="7815BC2B" w:rsidR="007B3FFC" w:rsidRDefault="008B5CB0">
      <w:pPr>
        <w:spacing w:line="600" w:lineRule="auto"/>
        <w:ind w:firstLine="720"/>
        <w:contextualSpacing/>
        <w:jc w:val="both"/>
        <w:rPr>
          <w:rFonts w:eastAsia="Times New Roman"/>
          <w:szCs w:val="24"/>
        </w:rPr>
      </w:pPr>
      <w:r w:rsidRPr="003C7BA8">
        <w:rPr>
          <w:rFonts w:eastAsia="Times New Roman"/>
          <w:szCs w:val="24"/>
        </w:rPr>
        <w:lastRenderedPageBreak/>
        <w:t>Εμείς</w:t>
      </w:r>
      <w:r>
        <w:rPr>
          <w:rFonts w:eastAsia="Times New Roman"/>
          <w:szCs w:val="24"/>
        </w:rPr>
        <w:t>,</w:t>
      </w:r>
      <w:r w:rsidRPr="003C7BA8">
        <w:rPr>
          <w:rFonts w:eastAsia="Times New Roman"/>
          <w:szCs w:val="24"/>
        </w:rPr>
        <w:t xml:space="preserve"> λοιπόν</w:t>
      </w:r>
      <w:r>
        <w:rPr>
          <w:rFonts w:eastAsia="Times New Roman"/>
          <w:szCs w:val="24"/>
        </w:rPr>
        <w:t>,</w:t>
      </w:r>
      <w:r w:rsidRPr="003C7BA8">
        <w:rPr>
          <w:rFonts w:eastAsia="Times New Roman"/>
          <w:szCs w:val="24"/>
        </w:rPr>
        <w:t xml:space="preserve"> θα μπορούσαμε να έχουμε φτάσει και σε μεγάλα βάθη</w:t>
      </w:r>
      <w:r>
        <w:rPr>
          <w:rFonts w:eastAsia="Times New Roman"/>
          <w:szCs w:val="24"/>
        </w:rPr>
        <w:t>,</w:t>
      </w:r>
      <w:r w:rsidRPr="003C7BA8">
        <w:rPr>
          <w:rFonts w:eastAsia="Times New Roman"/>
          <w:szCs w:val="24"/>
        </w:rPr>
        <w:t xml:space="preserve"> αλλά </w:t>
      </w:r>
      <w:r>
        <w:rPr>
          <w:rFonts w:eastAsia="Times New Roman"/>
          <w:szCs w:val="24"/>
        </w:rPr>
        <w:t>βλέπουμε στο</w:t>
      </w:r>
      <w:r w:rsidRPr="003C7BA8">
        <w:rPr>
          <w:rFonts w:eastAsia="Times New Roman"/>
          <w:szCs w:val="24"/>
        </w:rPr>
        <w:t xml:space="preserve"> νομοσχέδιο </w:t>
      </w:r>
      <w:r>
        <w:rPr>
          <w:rFonts w:eastAsia="Times New Roman"/>
          <w:szCs w:val="24"/>
        </w:rPr>
        <w:t>ότι</w:t>
      </w:r>
      <w:r w:rsidRPr="003C7BA8">
        <w:rPr>
          <w:rFonts w:eastAsia="Times New Roman"/>
          <w:szCs w:val="24"/>
        </w:rPr>
        <w:t xml:space="preserve"> θεωρητικά αρχίζει την εξόρυξη σε χαμηλό βάθος</w:t>
      </w:r>
      <w:r>
        <w:rPr>
          <w:rFonts w:eastAsia="Times New Roman"/>
          <w:szCs w:val="24"/>
        </w:rPr>
        <w:t>, στα</w:t>
      </w:r>
      <w:r w:rsidRPr="003C7BA8">
        <w:rPr>
          <w:rFonts w:eastAsia="Times New Roman"/>
          <w:szCs w:val="24"/>
        </w:rPr>
        <w:t xml:space="preserve"> 1</w:t>
      </w:r>
      <w:r>
        <w:rPr>
          <w:rFonts w:eastAsia="Times New Roman"/>
          <w:szCs w:val="24"/>
        </w:rPr>
        <w:t>.</w:t>
      </w:r>
      <w:r w:rsidRPr="003C7BA8">
        <w:rPr>
          <w:rFonts w:eastAsia="Times New Roman"/>
          <w:szCs w:val="24"/>
        </w:rPr>
        <w:t>000 μέτρα</w:t>
      </w:r>
      <w:r>
        <w:rPr>
          <w:rFonts w:eastAsia="Times New Roman"/>
          <w:szCs w:val="24"/>
        </w:rPr>
        <w:t>,</w:t>
      </w:r>
      <w:r w:rsidRPr="003C7BA8">
        <w:rPr>
          <w:rFonts w:eastAsia="Times New Roman"/>
          <w:szCs w:val="24"/>
        </w:rPr>
        <w:t xml:space="preserve"> ενώ θα μπορούσε να είναι και πιο βαθ</w:t>
      </w:r>
      <w:r>
        <w:rPr>
          <w:rFonts w:eastAsia="Times New Roman"/>
          <w:szCs w:val="24"/>
        </w:rPr>
        <w:t>ιά,</w:t>
      </w:r>
      <w:r w:rsidRPr="003C7BA8">
        <w:rPr>
          <w:rFonts w:eastAsia="Times New Roman"/>
          <w:szCs w:val="24"/>
        </w:rPr>
        <w:t xml:space="preserve"> </w:t>
      </w:r>
      <w:r>
        <w:rPr>
          <w:rFonts w:eastAsia="Times New Roman"/>
          <w:szCs w:val="24"/>
        </w:rPr>
        <w:t>γιατί η</w:t>
      </w:r>
      <w:r w:rsidRPr="003C7BA8">
        <w:rPr>
          <w:rFonts w:eastAsia="Times New Roman"/>
          <w:szCs w:val="24"/>
        </w:rPr>
        <w:t xml:space="preserve"> περιοχή </w:t>
      </w:r>
      <w:r>
        <w:rPr>
          <w:rFonts w:eastAsia="Times New Roman"/>
          <w:szCs w:val="24"/>
        </w:rPr>
        <w:t>εκεί είναι</w:t>
      </w:r>
      <w:r w:rsidRPr="003C7BA8">
        <w:rPr>
          <w:rFonts w:eastAsia="Times New Roman"/>
          <w:szCs w:val="24"/>
        </w:rPr>
        <w:t xml:space="preserve"> βαθιά</w:t>
      </w:r>
      <w:r>
        <w:rPr>
          <w:rFonts w:eastAsia="Times New Roman"/>
          <w:szCs w:val="24"/>
        </w:rPr>
        <w:t>, είναι</w:t>
      </w:r>
      <w:r w:rsidRPr="003C7BA8">
        <w:rPr>
          <w:rFonts w:eastAsia="Times New Roman"/>
          <w:szCs w:val="24"/>
        </w:rPr>
        <w:t xml:space="preserve"> 3.000</w:t>
      </w:r>
      <w:r>
        <w:rPr>
          <w:rFonts w:eastAsia="Times New Roman"/>
          <w:szCs w:val="24"/>
        </w:rPr>
        <w:t xml:space="preserve"> μέτρα,</w:t>
      </w:r>
      <w:r w:rsidRPr="003C7BA8">
        <w:rPr>
          <w:rFonts w:eastAsia="Times New Roman"/>
          <w:szCs w:val="24"/>
        </w:rPr>
        <w:t xml:space="preserve"> 5.000 μέτρα</w:t>
      </w:r>
      <w:r>
        <w:rPr>
          <w:rFonts w:eastAsia="Times New Roman"/>
          <w:szCs w:val="24"/>
        </w:rPr>
        <w:t>.</w:t>
      </w:r>
      <w:r w:rsidRPr="003C7BA8">
        <w:rPr>
          <w:rFonts w:eastAsia="Times New Roman"/>
          <w:szCs w:val="24"/>
        </w:rPr>
        <w:t xml:space="preserve"> </w:t>
      </w:r>
      <w:r>
        <w:rPr>
          <w:rFonts w:eastAsia="Times New Roman"/>
          <w:szCs w:val="24"/>
        </w:rPr>
        <w:t>Επίσης</w:t>
      </w:r>
      <w:r w:rsidRPr="003C7BA8">
        <w:rPr>
          <w:rFonts w:eastAsia="Times New Roman"/>
          <w:szCs w:val="24"/>
        </w:rPr>
        <w:t xml:space="preserve"> δεν</w:t>
      </w:r>
      <w:r>
        <w:rPr>
          <w:rFonts w:eastAsia="Times New Roman"/>
          <w:szCs w:val="24"/>
        </w:rPr>
        <w:t xml:space="preserve"> βλέπουμε να</w:t>
      </w:r>
      <w:r w:rsidRPr="003C7BA8">
        <w:rPr>
          <w:rFonts w:eastAsia="Times New Roman"/>
          <w:szCs w:val="24"/>
        </w:rPr>
        <w:t xml:space="preserve"> προβλέπεται καμία παρουσία είτε υποδομών που θα απαιτηθ</w:t>
      </w:r>
      <w:r>
        <w:rPr>
          <w:rFonts w:eastAsia="Times New Roman"/>
          <w:szCs w:val="24"/>
        </w:rPr>
        <w:t>ούν</w:t>
      </w:r>
      <w:r w:rsidRPr="003C7BA8">
        <w:rPr>
          <w:rFonts w:eastAsia="Times New Roman"/>
          <w:szCs w:val="24"/>
        </w:rPr>
        <w:t xml:space="preserve"> και στις εξορύξεις και στη συνέχεια και στις γεωτρήσεις ενός ή δύο μεγάλων λογιστικών </w:t>
      </w:r>
      <w:r>
        <w:rPr>
          <w:rFonts w:eastAsia="Times New Roman"/>
          <w:szCs w:val="24"/>
          <w:lang w:val="en-US"/>
        </w:rPr>
        <w:t>hub</w:t>
      </w:r>
      <w:r w:rsidRPr="008F29E1">
        <w:rPr>
          <w:rFonts w:eastAsia="Times New Roman"/>
          <w:szCs w:val="24"/>
        </w:rPr>
        <w:t xml:space="preserve"> </w:t>
      </w:r>
      <w:r w:rsidRPr="003C7BA8">
        <w:rPr>
          <w:rFonts w:eastAsia="Times New Roman"/>
          <w:szCs w:val="24"/>
        </w:rPr>
        <w:t>λιμανιών</w:t>
      </w:r>
      <w:r>
        <w:rPr>
          <w:rFonts w:eastAsia="Times New Roman"/>
          <w:szCs w:val="24"/>
        </w:rPr>
        <w:t xml:space="preserve"> </w:t>
      </w:r>
      <w:r w:rsidRPr="003C7BA8">
        <w:rPr>
          <w:rFonts w:eastAsia="Times New Roman"/>
          <w:szCs w:val="24"/>
        </w:rPr>
        <w:t xml:space="preserve">και σίγουρα </w:t>
      </w:r>
      <w:r>
        <w:rPr>
          <w:rFonts w:eastAsia="Times New Roman"/>
          <w:szCs w:val="24"/>
        </w:rPr>
        <w:t xml:space="preserve">-θα </w:t>
      </w:r>
      <w:r w:rsidRPr="003C7BA8">
        <w:rPr>
          <w:rFonts w:eastAsia="Times New Roman"/>
          <w:szCs w:val="24"/>
        </w:rPr>
        <w:t>το δείτε στην πράξη</w:t>
      </w:r>
      <w:r>
        <w:rPr>
          <w:rFonts w:eastAsia="Times New Roman"/>
          <w:szCs w:val="24"/>
        </w:rPr>
        <w:t xml:space="preserve"> ε</w:t>
      </w:r>
      <w:r w:rsidRPr="003C7BA8">
        <w:rPr>
          <w:rFonts w:eastAsia="Times New Roman"/>
          <w:szCs w:val="24"/>
        </w:rPr>
        <w:t xml:space="preserve">πειδή το έχω δει και στο </w:t>
      </w:r>
      <w:proofErr w:type="spellStart"/>
      <w:r>
        <w:rPr>
          <w:rFonts w:eastAsia="Times New Roman"/>
          <w:szCs w:val="24"/>
        </w:rPr>
        <w:t>Μακαέ</w:t>
      </w:r>
      <w:proofErr w:type="spellEnd"/>
      <w:r w:rsidRPr="003C7BA8">
        <w:rPr>
          <w:rFonts w:eastAsia="Times New Roman"/>
          <w:szCs w:val="24"/>
        </w:rPr>
        <w:t xml:space="preserve"> της </w:t>
      </w:r>
      <w:r>
        <w:rPr>
          <w:rFonts w:eastAsia="Times New Roman"/>
          <w:szCs w:val="24"/>
        </w:rPr>
        <w:t>Β</w:t>
      </w:r>
      <w:r w:rsidRPr="003C7BA8">
        <w:rPr>
          <w:rFonts w:eastAsia="Times New Roman"/>
          <w:szCs w:val="24"/>
        </w:rPr>
        <w:t>ραζιλίας και παντού</w:t>
      </w:r>
      <w:r>
        <w:rPr>
          <w:rFonts w:eastAsia="Times New Roman"/>
          <w:szCs w:val="24"/>
        </w:rPr>
        <w:t>-</w:t>
      </w:r>
      <w:r w:rsidRPr="003C7BA8">
        <w:rPr>
          <w:rFonts w:eastAsia="Times New Roman"/>
          <w:szCs w:val="24"/>
        </w:rPr>
        <w:t xml:space="preserve"> θα μπαίνουν μεγάλα ρυμουλκά </w:t>
      </w:r>
      <w:r>
        <w:rPr>
          <w:rFonts w:eastAsia="Times New Roman"/>
          <w:szCs w:val="24"/>
          <w:lang w:val="en-US"/>
        </w:rPr>
        <w:t>off</w:t>
      </w:r>
      <w:r w:rsidRPr="008F29E1">
        <w:rPr>
          <w:rFonts w:eastAsia="Times New Roman"/>
          <w:szCs w:val="24"/>
        </w:rPr>
        <w:t xml:space="preserve"> </w:t>
      </w:r>
      <w:r>
        <w:rPr>
          <w:rFonts w:eastAsia="Times New Roman"/>
          <w:szCs w:val="24"/>
          <w:lang w:val="en-US"/>
        </w:rPr>
        <w:t>shore</w:t>
      </w:r>
      <w:r>
        <w:rPr>
          <w:rFonts w:eastAsia="Times New Roman"/>
          <w:szCs w:val="24"/>
        </w:rPr>
        <w:t>,</w:t>
      </w:r>
      <w:r w:rsidRPr="008F29E1">
        <w:rPr>
          <w:rFonts w:eastAsia="Times New Roman"/>
          <w:szCs w:val="24"/>
        </w:rPr>
        <w:t xml:space="preserve"> </w:t>
      </w:r>
      <w:r w:rsidRPr="003C7BA8">
        <w:rPr>
          <w:rFonts w:eastAsia="Times New Roman"/>
          <w:szCs w:val="24"/>
        </w:rPr>
        <w:t>πλοία εφοδιασμού</w:t>
      </w:r>
      <w:r>
        <w:rPr>
          <w:rFonts w:eastAsia="Times New Roman"/>
          <w:szCs w:val="24"/>
        </w:rPr>
        <w:t xml:space="preserve">, </w:t>
      </w:r>
      <w:r w:rsidRPr="003C7BA8">
        <w:rPr>
          <w:rFonts w:eastAsia="Times New Roman"/>
          <w:szCs w:val="24"/>
        </w:rPr>
        <w:t>τα οποία θα είναι υποβοήθησης</w:t>
      </w:r>
      <w:r>
        <w:rPr>
          <w:rFonts w:eastAsia="Times New Roman"/>
          <w:szCs w:val="24"/>
        </w:rPr>
        <w:t xml:space="preserve"> και </w:t>
      </w:r>
      <w:r w:rsidRPr="003C7BA8">
        <w:rPr>
          <w:rFonts w:eastAsia="Times New Roman"/>
          <w:szCs w:val="24"/>
        </w:rPr>
        <w:t>θα χρειάζονται για τις περιοχές αυτές</w:t>
      </w:r>
      <w:r w:rsidRPr="008F29E1">
        <w:rPr>
          <w:rFonts w:eastAsia="Times New Roman"/>
          <w:szCs w:val="24"/>
        </w:rPr>
        <w:t xml:space="preserve">. </w:t>
      </w:r>
      <w:r>
        <w:rPr>
          <w:rFonts w:eastAsia="Times New Roman"/>
          <w:szCs w:val="24"/>
        </w:rPr>
        <w:t>Δε</w:t>
      </w:r>
      <w:r w:rsidRPr="003C7BA8">
        <w:rPr>
          <w:rFonts w:eastAsia="Times New Roman"/>
          <w:szCs w:val="24"/>
        </w:rPr>
        <w:t>ν υπάρχει υποδομή εκεί</w:t>
      </w:r>
      <w:r>
        <w:rPr>
          <w:rFonts w:eastAsia="Times New Roman"/>
          <w:szCs w:val="24"/>
        </w:rPr>
        <w:t>. Δ</w:t>
      </w:r>
      <w:r w:rsidRPr="003C7BA8">
        <w:rPr>
          <w:rFonts w:eastAsia="Times New Roman"/>
          <w:szCs w:val="24"/>
        </w:rPr>
        <w:t xml:space="preserve">εν μπορώ να φανταστώ να πηγαίνουν όλα στο λιμάνι των </w:t>
      </w:r>
      <w:r>
        <w:rPr>
          <w:rFonts w:eastAsia="Times New Roman"/>
          <w:szCs w:val="24"/>
        </w:rPr>
        <w:t>Χ</w:t>
      </w:r>
      <w:r w:rsidRPr="003C7BA8">
        <w:rPr>
          <w:rFonts w:eastAsia="Times New Roman"/>
          <w:szCs w:val="24"/>
        </w:rPr>
        <w:t xml:space="preserve">ανίων ή να φεύγουν από τη </w:t>
      </w:r>
      <w:r w:rsidR="007A69B0" w:rsidRPr="003C7BA8">
        <w:rPr>
          <w:rFonts w:eastAsia="Times New Roman"/>
          <w:szCs w:val="24"/>
        </w:rPr>
        <w:t>Χ</w:t>
      </w:r>
      <w:r w:rsidRPr="003C7BA8">
        <w:rPr>
          <w:rFonts w:eastAsia="Times New Roman"/>
          <w:szCs w:val="24"/>
        </w:rPr>
        <w:t xml:space="preserve">ώρα </w:t>
      </w:r>
      <w:r>
        <w:rPr>
          <w:rFonts w:eastAsia="Times New Roman"/>
          <w:szCs w:val="24"/>
        </w:rPr>
        <w:t xml:space="preserve">των </w:t>
      </w:r>
      <w:proofErr w:type="spellStart"/>
      <w:r>
        <w:rPr>
          <w:rFonts w:eastAsia="Times New Roman"/>
          <w:szCs w:val="24"/>
        </w:rPr>
        <w:t>Σ</w:t>
      </w:r>
      <w:r w:rsidRPr="003C7BA8">
        <w:rPr>
          <w:rFonts w:eastAsia="Times New Roman"/>
          <w:szCs w:val="24"/>
        </w:rPr>
        <w:t>φακίων</w:t>
      </w:r>
      <w:proofErr w:type="spellEnd"/>
      <w:r w:rsidRPr="003C7BA8">
        <w:rPr>
          <w:rFonts w:eastAsia="Times New Roman"/>
          <w:szCs w:val="24"/>
        </w:rPr>
        <w:t xml:space="preserve"> όπου δεν υπάρχουν </w:t>
      </w:r>
      <w:r>
        <w:rPr>
          <w:rFonts w:eastAsia="Times New Roman"/>
          <w:szCs w:val="24"/>
        </w:rPr>
        <w:t xml:space="preserve">οι </w:t>
      </w:r>
      <w:r w:rsidRPr="003C7BA8">
        <w:rPr>
          <w:rFonts w:eastAsia="Times New Roman"/>
          <w:szCs w:val="24"/>
        </w:rPr>
        <w:t>υποδομές αυτές</w:t>
      </w:r>
      <w:r>
        <w:rPr>
          <w:rFonts w:eastAsia="Times New Roman"/>
          <w:szCs w:val="24"/>
        </w:rPr>
        <w:t>. Δ</w:t>
      </w:r>
      <w:r w:rsidRPr="003C7BA8">
        <w:rPr>
          <w:rFonts w:eastAsia="Times New Roman"/>
          <w:szCs w:val="24"/>
        </w:rPr>
        <w:t>εν προβλέπεται κάτι τέτοιο σίγουρα στη σύμβαση</w:t>
      </w:r>
      <w:r>
        <w:rPr>
          <w:rFonts w:eastAsia="Times New Roman"/>
          <w:szCs w:val="24"/>
        </w:rPr>
        <w:t>,</w:t>
      </w:r>
      <w:r w:rsidRPr="003C7BA8">
        <w:rPr>
          <w:rFonts w:eastAsia="Times New Roman"/>
          <w:szCs w:val="24"/>
        </w:rPr>
        <w:t xml:space="preserve"> αλλά πρέπει να προβλεφθεί αργότερα</w:t>
      </w:r>
      <w:r>
        <w:rPr>
          <w:rFonts w:eastAsia="Times New Roman"/>
          <w:szCs w:val="24"/>
        </w:rPr>
        <w:t>. Επίσης</w:t>
      </w:r>
      <w:r w:rsidRPr="003C7BA8">
        <w:rPr>
          <w:rFonts w:eastAsia="Times New Roman"/>
          <w:szCs w:val="24"/>
        </w:rPr>
        <w:t xml:space="preserve"> δεν προβλέπονται ναυτικ</w:t>
      </w:r>
      <w:r>
        <w:rPr>
          <w:rFonts w:eastAsia="Times New Roman"/>
          <w:szCs w:val="24"/>
        </w:rPr>
        <w:t>ά</w:t>
      </w:r>
      <w:r w:rsidRPr="003C7BA8">
        <w:rPr>
          <w:rFonts w:eastAsia="Times New Roman"/>
          <w:szCs w:val="24"/>
        </w:rPr>
        <w:t xml:space="preserve"> </w:t>
      </w:r>
      <w:r>
        <w:rPr>
          <w:rFonts w:eastAsia="Times New Roman"/>
          <w:szCs w:val="24"/>
          <w:lang w:val="en-US"/>
        </w:rPr>
        <w:t>routers</w:t>
      </w:r>
      <w:r w:rsidRPr="003C7BA8">
        <w:rPr>
          <w:rFonts w:eastAsia="Times New Roman"/>
          <w:szCs w:val="24"/>
        </w:rPr>
        <w:t xml:space="preserve"> πλέον</w:t>
      </w:r>
      <w:r>
        <w:rPr>
          <w:rFonts w:eastAsia="Times New Roman"/>
          <w:szCs w:val="24"/>
        </w:rPr>
        <w:t>. Δ</w:t>
      </w:r>
      <w:r w:rsidRPr="003C7BA8">
        <w:rPr>
          <w:rFonts w:eastAsia="Times New Roman"/>
          <w:szCs w:val="24"/>
        </w:rPr>
        <w:t xml:space="preserve">εν </w:t>
      </w:r>
      <w:r>
        <w:rPr>
          <w:rFonts w:eastAsia="Times New Roman"/>
          <w:szCs w:val="24"/>
        </w:rPr>
        <w:t>ήρθε</w:t>
      </w:r>
      <w:r w:rsidRPr="003C7BA8">
        <w:rPr>
          <w:rFonts w:eastAsia="Times New Roman"/>
          <w:szCs w:val="24"/>
        </w:rPr>
        <w:t xml:space="preserve"> το επιμελητήριο</w:t>
      </w:r>
      <w:r>
        <w:rPr>
          <w:rFonts w:eastAsia="Times New Roman"/>
          <w:szCs w:val="24"/>
        </w:rPr>
        <w:t xml:space="preserve"> -σ</w:t>
      </w:r>
      <w:r w:rsidRPr="003C7BA8">
        <w:rPr>
          <w:rFonts w:eastAsia="Times New Roman"/>
          <w:szCs w:val="24"/>
        </w:rPr>
        <w:t>ας το είπα και χτες</w:t>
      </w:r>
      <w:r>
        <w:rPr>
          <w:rFonts w:eastAsia="Times New Roman"/>
          <w:szCs w:val="24"/>
        </w:rPr>
        <w:t>- ο</w:t>
      </w:r>
      <w:r w:rsidRPr="003C7BA8">
        <w:rPr>
          <w:rFonts w:eastAsia="Times New Roman"/>
          <w:szCs w:val="24"/>
        </w:rPr>
        <w:t xml:space="preserve">ύτε η </w:t>
      </w:r>
      <w:r>
        <w:rPr>
          <w:rFonts w:eastAsia="Times New Roman"/>
          <w:szCs w:val="24"/>
        </w:rPr>
        <w:t>Έ</w:t>
      </w:r>
      <w:r w:rsidRPr="003C7BA8">
        <w:rPr>
          <w:rFonts w:eastAsia="Times New Roman"/>
          <w:szCs w:val="24"/>
        </w:rPr>
        <w:t xml:space="preserve">νωση </w:t>
      </w:r>
      <w:r>
        <w:rPr>
          <w:rFonts w:eastAsia="Times New Roman"/>
          <w:szCs w:val="24"/>
        </w:rPr>
        <w:t>Ε</w:t>
      </w:r>
      <w:r w:rsidRPr="003C7BA8">
        <w:rPr>
          <w:rFonts w:eastAsia="Times New Roman"/>
          <w:szCs w:val="24"/>
        </w:rPr>
        <w:t>φοπλιστών έστω να δει τι μπορεί να συμβεί αν γίνουν πλατφόρμες εκεί</w:t>
      </w:r>
      <w:r w:rsidRPr="004E2198">
        <w:rPr>
          <w:rFonts w:eastAsia="Times New Roman"/>
          <w:szCs w:val="24"/>
        </w:rPr>
        <w:t>,</w:t>
      </w:r>
      <w:r w:rsidRPr="003C7BA8">
        <w:rPr>
          <w:rFonts w:eastAsia="Times New Roman"/>
          <w:szCs w:val="24"/>
        </w:rPr>
        <w:t xml:space="preserve"> γιατί η περιοχή σε ένα μεγάλο μέρος αποκλείεται</w:t>
      </w:r>
      <w:r>
        <w:rPr>
          <w:rFonts w:eastAsia="Times New Roman"/>
          <w:szCs w:val="24"/>
        </w:rPr>
        <w:t>. Ε</w:t>
      </w:r>
      <w:r w:rsidRPr="003C7BA8">
        <w:rPr>
          <w:rFonts w:eastAsia="Times New Roman"/>
          <w:szCs w:val="24"/>
        </w:rPr>
        <w:t xml:space="preserve">κεί </w:t>
      </w:r>
      <w:r>
        <w:rPr>
          <w:rFonts w:eastAsia="Times New Roman"/>
          <w:szCs w:val="24"/>
        </w:rPr>
        <w:t>είναι πλόες</w:t>
      </w:r>
      <w:r w:rsidRPr="003C7BA8">
        <w:rPr>
          <w:rFonts w:eastAsia="Times New Roman"/>
          <w:szCs w:val="24"/>
        </w:rPr>
        <w:t xml:space="preserve"> </w:t>
      </w:r>
      <w:r>
        <w:rPr>
          <w:rFonts w:eastAsia="Times New Roman"/>
          <w:szCs w:val="24"/>
        </w:rPr>
        <w:t>που πάνε για</w:t>
      </w:r>
      <w:r w:rsidRPr="003C7BA8">
        <w:rPr>
          <w:rFonts w:eastAsia="Times New Roman"/>
          <w:szCs w:val="24"/>
        </w:rPr>
        <w:t xml:space="preserve"> </w:t>
      </w:r>
      <w:r>
        <w:rPr>
          <w:rFonts w:eastAsia="Times New Roman"/>
          <w:szCs w:val="24"/>
        </w:rPr>
        <w:t>Γ</w:t>
      </w:r>
      <w:r w:rsidRPr="003C7BA8">
        <w:rPr>
          <w:rFonts w:eastAsia="Times New Roman"/>
          <w:szCs w:val="24"/>
        </w:rPr>
        <w:t xml:space="preserve">ιβραλτάρ και πάνε για την </w:t>
      </w:r>
      <w:r>
        <w:rPr>
          <w:rFonts w:eastAsia="Times New Roman"/>
          <w:szCs w:val="24"/>
        </w:rPr>
        <w:t>Ε</w:t>
      </w:r>
      <w:r w:rsidRPr="003C7BA8">
        <w:rPr>
          <w:rFonts w:eastAsia="Times New Roman"/>
          <w:szCs w:val="24"/>
        </w:rPr>
        <w:t xml:space="preserve">υρώπη </w:t>
      </w:r>
      <w:r>
        <w:rPr>
          <w:rFonts w:eastAsia="Times New Roman"/>
          <w:szCs w:val="24"/>
        </w:rPr>
        <w:t>ή</w:t>
      </w:r>
      <w:r w:rsidRPr="003C7BA8">
        <w:rPr>
          <w:rFonts w:eastAsia="Times New Roman"/>
          <w:szCs w:val="24"/>
        </w:rPr>
        <w:t xml:space="preserve"> για τον κόλπο</w:t>
      </w:r>
      <w:r>
        <w:rPr>
          <w:rFonts w:eastAsia="Times New Roman"/>
          <w:szCs w:val="24"/>
        </w:rPr>
        <w:t xml:space="preserve">, </w:t>
      </w:r>
      <w:r w:rsidRPr="003C7BA8">
        <w:rPr>
          <w:rFonts w:eastAsia="Times New Roman"/>
          <w:szCs w:val="24"/>
        </w:rPr>
        <w:t xml:space="preserve">να περάσουν το </w:t>
      </w:r>
      <w:r>
        <w:rPr>
          <w:rFonts w:eastAsia="Times New Roman"/>
          <w:szCs w:val="24"/>
        </w:rPr>
        <w:t>Σ</w:t>
      </w:r>
      <w:r w:rsidRPr="003C7BA8">
        <w:rPr>
          <w:rFonts w:eastAsia="Times New Roman"/>
          <w:szCs w:val="24"/>
        </w:rPr>
        <w:t>ουέζ</w:t>
      </w:r>
      <w:r>
        <w:rPr>
          <w:rFonts w:eastAsia="Times New Roman"/>
          <w:szCs w:val="24"/>
        </w:rPr>
        <w:t>. Ε</w:t>
      </w:r>
      <w:r w:rsidRPr="003C7BA8">
        <w:rPr>
          <w:rFonts w:eastAsia="Times New Roman"/>
          <w:szCs w:val="24"/>
        </w:rPr>
        <w:t xml:space="preserve">ίναι πλόες διεθνείς οι οποίοι θα </w:t>
      </w:r>
      <w:r>
        <w:rPr>
          <w:rFonts w:eastAsia="Times New Roman"/>
          <w:szCs w:val="24"/>
        </w:rPr>
        <w:t>εκτραπούν</w:t>
      </w:r>
      <w:r w:rsidRPr="003C7BA8">
        <w:rPr>
          <w:rFonts w:eastAsia="Times New Roman"/>
          <w:szCs w:val="24"/>
        </w:rPr>
        <w:t xml:space="preserve"> από εκεί</w:t>
      </w:r>
      <w:r>
        <w:rPr>
          <w:rFonts w:eastAsia="Times New Roman"/>
          <w:szCs w:val="24"/>
        </w:rPr>
        <w:t>. Π</w:t>
      </w:r>
      <w:r w:rsidRPr="003C7BA8">
        <w:rPr>
          <w:rFonts w:eastAsia="Times New Roman"/>
          <w:szCs w:val="24"/>
        </w:rPr>
        <w:t>ρέπει να γίνουν μελέτες και περιβαλλοντικές</w:t>
      </w:r>
      <w:r>
        <w:rPr>
          <w:rFonts w:eastAsia="Times New Roman"/>
          <w:szCs w:val="24"/>
        </w:rPr>
        <w:t xml:space="preserve"> και να έρθει </w:t>
      </w:r>
      <w:r w:rsidRPr="003C7BA8">
        <w:rPr>
          <w:rFonts w:eastAsia="Times New Roman"/>
          <w:szCs w:val="24"/>
        </w:rPr>
        <w:t xml:space="preserve">το </w:t>
      </w:r>
      <w:r>
        <w:rPr>
          <w:rFonts w:eastAsia="Times New Roman"/>
          <w:szCs w:val="24"/>
        </w:rPr>
        <w:t>Ν</w:t>
      </w:r>
      <w:r w:rsidRPr="003C7BA8">
        <w:rPr>
          <w:rFonts w:eastAsia="Times New Roman"/>
          <w:szCs w:val="24"/>
        </w:rPr>
        <w:t xml:space="preserve">αυτικό </w:t>
      </w:r>
      <w:r>
        <w:rPr>
          <w:rFonts w:eastAsia="Times New Roman"/>
          <w:szCs w:val="24"/>
        </w:rPr>
        <w:t>Ε</w:t>
      </w:r>
      <w:r w:rsidRPr="003C7BA8">
        <w:rPr>
          <w:rFonts w:eastAsia="Times New Roman"/>
          <w:szCs w:val="24"/>
        </w:rPr>
        <w:t>πιμελητήριο να μας πει</w:t>
      </w:r>
      <w:r>
        <w:rPr>
          <w:rFonts w:eastAsia="Times New Roman"/>
          <w:szCs w:val="24"/>
        </w:rPr>
        <w:t>,</w:t>
      </w:r>
      <w:r w:rsidRPr="003C7BA8">
        <w:rPr>
          <w:rFonts w:eastAsia="Times New Roman"/>
          <w:szCs w:val="24"/>
        </w:rPr>
        <w:t xml:space="preserve"> </w:t>
      </w:r>
      <w:r w:rsidRPr="003C7BA8">
        <w:rPr>
          <w:rFonts w:eastAsia="Times New Roman"/>
          <w:szCs w:val="24"/>
        </w:rPr>
        <w:lastRenderedPageBreak/>
        <w:t>να δώσει την άποψή του σε μια συνεργασία στο μέλλον για το πώς αντιμετωπίζονται</w:t>
      </w:r>
      <w:r>
        <w:rPr>
          <w:rFonts w:eastAsia="Times New Roman"/>
          <w:szCs w:val="24"/>
        </w:rPr>
        <w:t xml:space="preserve">, για παράδειγμα, οι </w:t>
      </w:r>
      <w:r w:rsidRPr="003C7BA8">
        <w:rPr>
          <w:rFonts w:eastAsia="Times New Roman"/>
          <w:szCs w:val="24"/>
        </w:rPr>
        <w:t>πετρελαιοκηλίδες</w:t>
      </w:r>
      <w:r>
        <w:rPr>
          <w:rFonts w:eastAsia="Times New Roman"/>
          <w:szCs w:val="24"/>
        </w:rPr>
        <w:t>, καθώς</w:t>
      </w:r>
      <w:r w:rsidRPr="003C7BA8">
        <w:rPr>
          <w:rFonts w:eastAsia="Times New Roman"/>
          <w:szCs w:val="24"/>
        </w:rPr>
        <w:t xml:space="preserve"> γίνονται πολλά ατυχήματα στις εξορύξεις</w:t>
      </w:r>
      <w:r>
        <w:rPr>
          <w:rFonts w:eastAsia="Times New Roman"/>
          <w:szCs w:val="24"/>
        </w:rPr>
        <w:t>.</w:t>
      </w:r>
      <w:r w:rsidRPr="003C7BA8">
        <w:rPr>
          <w:rFonts w:eastAsia="Times New Roman"/>
          <w:szCs w:val="24"/>
        </w:rPr>
        <w:t xml:space="preserve"> Είναι πάρα πολλά τα θέματα αυτά</w:t>
      </w:r>
      <w:r>
        <w:rPr>
          <w:rFonts w:eastAsia="Times New Roman"/>
          <w:szCs w:val="24"/>
        </w:rPr>
        <w:t>. Δ</w:t>
      </w:r>
      <w:r w:rsidRPr="003C7BA8">
        <w:rPr>
          <w:rFonts w:eastAsia="Times New Roman"/>
          <w:szCs w:val="24"/>
        </w:rPr>
        <w:t>υστυχώς</w:t>
      </w:r>
      <w:r>
        <w:rPr>
          <w:rFonts w:eastAsia="Times New Roman"/>
          <w:szCs w:val="24"/>
        </w:rPr>
        <w:t xml:space="preserve"> όμως</w:t>
      </w:r>
      <w:r w:rsidRPr="003C7BA8">
        <w:rPr>
          <w:rFonts w:eastAsia="Times New Roman"/>
          <w:szCs w:val="24"/>
        </w:rPr>
        <w:t xml:space="preserve"> βλέπω να αγνοούνται αυτοί και να είναι πάντα παρόντες μόνο </w:t>
      </w:r>
      <w:r>
        <w:rPr>
          <w:rFonts w:eastAsia="Times New Roman"/>
          <w:szCs w:val="24"/>
        </w:rPr>
        <w:t xml:space="preserve">η </w:t>
      </w:r>
      <w:r>
        <w:rPr>
          <w:rFonts w:eastAsia="Times New Roman"/>
          <w:szCs w:val="24"/>
          <w:lang w:val="en-US"/>
        </w:rPr>
        <w:t>WWF</w:t>
      </w:r>
      <w:r w:rsidRPr="008F29E1">
        <w:rPr>
          <w:rFonts w:eastAsia="Times New Roman"/>
          <w:szCs w:val="24"/>
        </w:rPr>
        <w:t xml:space="preserve">, </w:t>
      </w:r>
      <w:r w:rsidRPr="003C7BA8">
        <w:rPr>
          <w:rFonts w:eastAsia="Times New Roman"/>
          <w:szCs w:val="24"/>
        </w:rPr>
        <w:t>που καλώς να έρθουν για να μας πουν για το περιβάλλον</w:t>
      </w:r>
      <w:r w:rsidRPr="008F29E1">
        <w:rPr>
          <w:rFonts w:eastAsia="Times New Roman"/>
          <w:szCs w:val="24"/>
        </w:rPr>
        <w:t>,</w:t>
      </w:r>
      <w:r w:rsidRPr="003C7BA8">
        <w:rPr>
          <w:rFonts w:eastAsia="Times New Roman"/>
          <w:szCs w:val="24"/>
        </w:rPr>
        <w:t xml:space="preserve"> αλλά τεχνικά δεν μπορούν να προσφέρουν τίποτα</w:t>
      </w:r>
      <w:r>
        <w:rPr>
          <w:rFonts w:eastAsia="Times New Roman"/>
          <w:szCs w:val="24"/>
        </w:rPr>
        <w:t>.</w:t>
      </w:r>
      <w:r w:rsidRPr="003C7BA8">
        <w:rPr>
          <w:rFonts w:eastAsia="Times New Roman"/>
          <w:szCs w:val="24"/>
        </w:rPr>
        <w:t xml:space="preserve"> </w:t>
      </w:r>
    </w:p>
    <w:p w14:paraId="33D7A089" w14:textId="77777777" w:rsidR="007B3FFC" w:rsidRDefault="008B5CB0">
      <w:pPr>
        <w:spacing w:line="600" w:lineRule="auto"/>
        <w:ind w:firstLine="720"/>
        <w:contextualSpacing/>
        <w:jc w:val="both"/>
        <w:rPr>
          <w:rFonts w:eastAsia="Times New Roman"/>
          <w:szCs w:val="24"/>
        </w:rPr>
      </w:pPr>
      <w:r w:rsidRPr="003C7BA8">
        <w:rPr>
          <w:rFonts w:eastAsia="Times New Roman"/>
          <w:szCs w:val="24"/>
        </w:rPr>
        <w:t>Χρειάζεται</w:t>
      </w:r>
      <w:r w:rsidRPr="008F29E1">
        <w:rPr>
          <w:rFonts w:eastAsia="Times New Roman"/>
          <w:szCs w:val="24"/>
        </w:rPr>
        <w:t xml:space="preserve">, </w:t>
      </w:r>
      <w:r w:rsidRPr="003C7BA8">
        <w:rPr>
          <w:rFonts w:eastAsia="Times New Roman"/>
          <w:szCs w:val="24"/>
        </w:rPr>
        <w:t>λοιπόν</w:t>
      </w:r>
      <w:r w:rsidRPr="008F29E1">
        <w:rPr>
          <w:rFonts w:eastAsia="Times New Roman"/>
          <w:szCs w:val="24"/>
        </w:rPr>
        <w:t>,</w:t>
      </w:r>
      <w:r w:rsidRPr="003C7BA8">
        <w:rPr>
          <w:rFonts w:eastAsia="Times New Roman"/>
          <w:szCs w:val="24"/>
        </w:rPr>
        <w:t xml:space="preserve"> να υπάρξει μια σύμπτυξη απόψεων τεχνικών</w:t>
      </w:r>
      <w:r w:rsidRPr="008F29E1">
        <w:rPr>
          <w:rFonts w:eastAsia="Times New Roman"/>
          <w:szCs w:val="24"/>
        </w:rPr>
        <w:t>,</w:t>
      </w:r>
      <w:r w:rsidRPr="003C7BA8">
        <w:rPr>
          <w:rFonts w:eastAsia="Times New Roman"/>
          <w:szCs w:val="24"/>
        </w:rPr>
        <w:t xml:space="preserve"> εμπειρογνωμόνων</w:t>
      </w:r>
      <w:r w:rsidRPr="008F29E1">
        <w:rPr>
          <w:rFonts w:eastAsia="Times New Roman"/>
          <w:szCs w:val="24"/>
        </w:rPr>
        <w:t>,</w:t>
      </w:r>
      <w:r w:rsidRPr="003C7BA8">
        <w:rPr>
          <w:rFonts w:eastAsia="Times New Roman"/>
          <w:szCs w:val="24"/>
        </w:rPr>
        <w:t xml:space="preserve"> οι οποίοι προέρχονται από τον χώρο της ναυτιλίας περισσότερο γιατί η ναυτιλία είναι αυτή που θα πηγαίνει και θα στέλνει πλοία να φορτώνουν σε πλατφόρμες και όσο και να μην το γνωρίζουμε </w:t>
      </w:r>
      <w:r>
        <w:rPr>
          <w:rFonts w:eastAsia="Times New Roman"/>
          <w:szCs w:val="24"/>
        </w:rPr>
        <w:t>εδώ πώς</w:t>
      </w:r>
      <w:r w:rsidRPr="003C7BA8">
        <w:rPr>
          <w:rFonts w:eastAsia="Times New Roman"/>
          <w:szCs w:val="24"/>
        </w:rPr>
        <w:t xml:space="preserve"> είναι</w:t>
      </w:r>
      <w:r>
        <w:rPr>
          <w:rFonts w:eastAsia="Times New Roman"/>
          <w:szCs w:val="24"/>
        </w:rPr>
        <w:t>,</w:t>
      </w:r>
      <w:r w:rsidRPr="003C7BA8">
        <w:rPr>
          <w:rFonts w:eastAsia="Times New Roman"/>
          <w:szCs w:val="24"/>
        </w:rPr>
        <w:t xml:space="preserve"> άλλο </w:t>
      </w:r>
      <w:r>
        <w:rPr>
          <w:rFonts w:eastAsia="Times New Roman"/>
          <w:szCs w:val="24"/>
        </w:rPr>
        <w:t>ο Π</w:t>
      </w:r>
      <w:r w:rsidRPr="003C7BA8">
        <w:rPr>
          <w:rFonts w:eastAsia="Times New Roman"/>
          <w:szCs w:val="24"/>
        </w:rPr>
        <w:t>ρίνος και άλλο πλατφόρμες</w:t>
      </w:r>
      <w:r>
        <w:rPr>
          <w:rFonts w:eastAsia="Times New Roman"/>
          <w:szCs w:val="24"/>
        </w:rPr>
        <w:t xml:space="preserve"> </w:t>
      </w:r>
      <w:r>
        <w:rPr>
          <w:rFonts w:eastAsia="Times New Roman"/>
          <w:szCs w:val="24"/>
          <w:lang w:val="en-US"/>
        </w:rPr>
        <w:t>off</w:t>
      </w:r>
      <w:r w:rsidRPr="008F29E1">
        <w:rPr>
          <w:rFonts w:eastAsia="Times New Roman"/>
          <w:szCs w:val="24"/>
        </w:rPr>
        <w:t xml:space="preserve"> </w:t>
      </w:r>
      <w:r>
        <w:rPr>
          <w:rFonts w:eastAsia="Times New Roman"/>
          <w:szCs w:val="24"/>
          <w:lang w:val="en-US"/>
        </w:rPr>
        <w:t>shore</w:t>
      </w:r>
      <w:r w:rsidRPr="003C7BA8">
        <w:rPr>
          <w:rFonts w:eastAsia="Times New Roman"/>
          <w:szCs w:val="24"/>
        </w:rPr>
        <w:t xml:space="preserve"> σε ανοικτή θάλασσα στα 70 μίλια</w:t>
      </w:r>
      <w:r>
        <w:rPr>
          <w:rFonts w:eastAsia="Times New Roman"/>
          <w:szCs w:val="24"/>
        </w:rPr>
        <w:t xml:space="preserve">. Εκεί </w:t>
      </w:r>
      <w:r w:rsidRPr="003C7BA8">
        <w:rPr>
          <w:rFonts w:eastAsia="Times New Roman"/>
          <w:szCs w:val="24"/>
        </w:rPr>
        <w:t xml:space="preserve">φορτώνει ένα βαπόρι σε </w:t>
      </w:r>
      <w:proofErr w:type="spellStart"/>
      <w:r>
        <w:rPr>
          <w:rFonts w:eastAsia="Times New Roman"/>
          <w:szCs w:val="24"/>
        </w:rPr>
        <w:t>μποτζάρισμα</w:t>
      </w:r>
      <w:proofErr w:type="spellEnd"/>
      <w:r w:rsidRPr="003C7BA8">
        <w:rPr>
          <w:rFonts w:eastAsia="Times New Roman"/>
          <w:szCs w:val="24"/>
        </w:rPr>
        <w:t xml:space="preserve"> 15 μέτρα</w:t>
      </w:r>
      <w:r>
        <w:rPr>
          <w:rFonts w:eastAsia="Times New Roman"/>
          <w:szCs w:val="24"/>
        </w:rPr>
        <w:t>. Ξ</w:t>
      </w:r>
      <w:r w:rsidRPr="003C7BA8">
        <w:rPr>
          <w:rFonts w:eastAsia="Times New Roman"/>
          <w:szCs w:val="24"/>
        </w:rPr>
        <w:t xml:space="preserve">έρετε </w:t>
      </w:r>
      <w:r>
        <w:rPr>
          <w:rFonts w:eastAsia="Times New Roman"/>
          <w:szCs w:val="24"/>
        </w:rPr>
        <w:t>τι θα πει αυτό; Πάει</w:t>
      </w:r>
      <w:r w:rsidRPr="003C7BA8">
        <w:rPr>
          <w:rFonts w:eastAsia="Times New Roman"/>
          <w:szCs w:val="24"/>
        </w:rPr>
        <w:t xml:space="preserve"> 15 μέτρα </w:t>
      </w:r>
      <w:r>
        <w:rPr>
          <w:rFonts w:eastAsia="Times New Roman"/>
          <w:szCs w:val="24"/>
        </w:rPr>
        <w:t>πάνω,</w:t>
      </w:r>
      <w:r w:rsidRPr="003C7BA8">
        <w:rPr>
          <w:rFonts w:eastAsia="Times New Roman"/>
          <w:szCs w:val="24"/>
        </w:rPr>
        <w:t xml:space="preserve"> 15</w:t>
      </w:r>
      <w:r>
        <w:rPr>
          <w:rFonts w:eastAsia="Times New Roman"/>
          <w:szCs w:val="24"/>
        </w:rPr>
        <w:t xml:space="preserve"> κάτω</w:t>
      </w:r>
      <w:r w:rsidRPr="003C7BA8">
        <w:rPr>
          <w:rFonts w:eastAsia="Times New Roman"/>
          <w:szCs w:val="24"/>
        </w:rPr>
        <w:t xml:space="preserve"> το βαπόρι και φορτώνει </w:t>
      </w:r>
      <w:r>
        <w:rPr>
          <w:rFonts w:eastAsia="Times New Roman"/>
          <w:szCs w:val="24"/>
        </w:rPr>
        <w:t>σε αυτή</w:t>
      </w:r>
      <w:r>
        <w:rPr>
          <w:rFonts w:eastAsia="Times New Roman"/>
          <w:szCs w:val="24"/>
        </w:rPr>
        <w:t xml:space="preserve"> την κατάσταση. Έτσι δ</w:t>
      </w:r>
      <w:r w:rsidRPr="003C7BA8">
        <w:rPr>
          <w:rFonts w:eastAsia="Times New Roman"/>
          <w:szCs w:val="24"/>
        </w:rPr>
        <w:t>ημιουργούνται πάρα πολλά προβλήματα</w:t>
      </w:r>
      <w:r>
        <w:rPr>
          <w:rFonts w:eastAsia="Times New Roman"/>
          <w:szCs w:val="24"/>
        </w:rPr>
        <w:t xml:space="preserve">, </w:t>
      </w:r>
      <w:r w:rsidRPr="003C7BA8">
        <w:rPr>
          <w:rFonts w:eastAsia="Times New Roman"/>
          <w:szCs w:val="24"/>
        </w:rPr>
        <w:t>ατυχήματα</w:t>
      </w:r>
      <w:r>
        <w:rPr>
          <w:rFonts w:eastAsia="Times New Roman"/>
          <w:szCs w:val="24"/>
        </w:rPr>
        <w:t>. Δ</w:t>
      </w:r>
      <w:r w:rsidRPr="003C7BA8">
        <w:rPr>
          <w:rFonts w:eastAsia="Times New Roman"/>
          <w:szCs w:val="24"/>
        </w:rPr>
        <w:t xml:space="preserve">εν είναι εύκολο να </w:t>
      </w:r>
      <w:r>
        <w:rPr>
          <w:rFonts w:eastAsia="Times New Roman"/>
          <w:szCs w:val="24"/>
        </w:rPr>
        <w:t>φορτώσεις</w:t>
      </w:r>
      <w:r w:rsidRPr="003C7BA8">
        <w:rPr>
          <w:rFonts w:eastAsia="Times New Roman"/>
          <w:szCs w:val="24"/>
        </w:rPr>
        <w:t xml:space="preserve"> πλοίο σε τέτοια κατάσταση</w:t>
      </w:r>
      <w:r>
        <w:rPr>
          <w:rFonts w:eastAsia="Times New Roman"/>
          <w:szCs w:val="24"/>
        </w:rPr>
        <w:t>.</w:t>
      </w:r>
      <w:r w:rsidRPr="003C7BA8">
        <w:rPr>
          <w:rFonts w:eastAsia="Times New Roman"/>
          <w:szCs w:val="24"/>
        </w:rPr>
        <w:t xml:space="preserve"> </w:t>
      </w:r>
    </w:p>
    <w:p w14:paraId="33D7A08A" w14:textId="510E34F4" w:rsidR="007B3FFC" w:rsidRDefault="008B5CB0">
      <w:pPr>
        <w:spacing w:line="600" w:lineRule="auto"/>
        <w:ind w:firstLine="720"/>
        <w:contextualSpacing/>
        <w:jc w:val="both"/>
        <w:rPr>
          <w:rFonts w:eastAsia="Times New Roman"/>
          <w:szCs w:val="24"/>
        </w:rPr>
      </w:pPr>
      <w:r>
        <w:rPr>
          <w:rFonts w:eastAsia="Times New Roman"/>
          <w:szCs w:val="24"/>
        </w:rPr>
        <w:t>Ό</w:t>
      </w:r>
      <w:r w:rsidRPr="003C7BA8">
        <w:rPr>
          <w:rFonts w:eastAsia="Times New Roman"/>
          <w:szCs w:val="24"/>
        </w:rPr>
        <w:t xml:space="preserve">πως και να </w:t>
      </w:r>
      <w:r w:rsidR="007261A9" w:rsidRPr="007261A9">
        <w:rPr>
          <w:rFonts w:eastAsia="Times New Roman"/>
          <w:szCs w:val="24"/>
        </w:rPr>
        <w:t>’</w:t>
      </w:r>
      <w:r w:rsidRPr="003C7BA8">
        <w:rPr>
          <w:rFonts w:eastAsia="Times New Roman"/>
          <w:szCs w:val="24"/>
        </w:rPr>
        <w:t>χει εγώ δεν θα σταθώ στο άρθρο 30 γιατί έτσι κι αλλιώς θα περάσει το νομοσχέδιο και εγώ τα λέω σαν να έχει ήδη περάσει</w:t>
      </w:r>
      <w:r>
        <w:rPr>
          <w:rFonts w:eastAsia="Times New Roman"/>
          <w:szCs w:val="24"/>
        </w:rPr>
        <w:t>.</w:t>
      </w:r>
      <w:r w:rsidRPr="003C7BA8">
        <w:rPr>
          <w:rFonts w:eastAsia="Times New Roman"/>
          <w:szCs w:val="24"/>
        </w:rPr>
        <w:t xml:space="preserve"> Δεν έχει νόημα να κάνω την κριτική αυτή</w:t>
      </w:r>
      <w:r>
        <w:rPr>
          <w:rFonts w:eastAsia="Times New Roman"/>
          <w:szCs w:val="24"/>
        </w:rPr>
        <w:t>. Ε</w:t>
      </w:r>
      <w:r w:rsidRPr="003C7BA8">
        <w:rPr>
          <w:rFonts w:eastAsia="Times New Roman"/>
          <w:szCs w:val="24"/>
        </w:rPr>
        <w:t xml:space="preserve">ίμαι </w:t>
      </w:r>
      <w:r>
        <w:rPr>
          <w:rFonts w:eastAsia="Times New Roman"/>
          <w:szCs w:val="24"/>
        </w:rPr>
        <w:t xml:space="preserve">βέβαια </w:t>
      </w:r>
      <w:r w:rsidRPr="003C7BA8">
        <w:rPr>
          <w:rFonts w:eastAsia="Times New Roman"/>
          <w:szCs w:val="24"/>
        </w:rPr>
        <w:t>ενάντια σε αυτό το άρθρο</w:t>
      </w:r>
      <w:r>
        <w:rPr>
          <w:rFonts w:eastAsia="Times New Roman"/>
          <w:szCs w:val="24"/>
        </w:rPr>
        <w:t xml:space="preserve"> ξ</w:t>
      </w:r>
      <w:r w:rsidRPr="003C7BA8">
        <w:rPr>
          <w:rFonts w:eastAsia="Times New Roman"/>
          <w:szCs w:val="24"/>
        </w:rPr>
        <w:t>εκάθαρα γιατί είναι ένα άρθρο το οποίο θα δημιουργήσει προβλήματα στο τέλος και θα μπορούσε να μην υπάρχει</w:t>
      </w:r>
      <w:r>
        <w:rPr>
          <w:rFonts w:eastAsia="Times New Roman"/>
          <w:szCs w:val="24"/>
        </w:rPr>
        <w:t>, κ</w:t>
      </w:r>
      <w:r w:rsidRPr="003C7BA8">
        <w:rPr>
          <w:rFonts w:eastAsia="Times New Roman"/>
          <w:szCs w:val="24"/>
        </w:rPr>
        <w:t xml:space="preserve">ύριε </w:t>
      </w:r>
      <w:r>
        <w:rPr>
          <w:rFonts w:eastAsia="Times New Roman"/>
          <w:szCs w:val="24"/>
        </w:rPr>
        <w:t>Υ</w:t>
      </w:r>
      <w:r w:rsidRPr="003C7BA8">
        <w:rPr>
          <w:rFonts w:eastAsia="Times New Roman"/>
          <w:szCs w:val="24"/>
        </w:rPr>
        <w:t>πουργέ</w:t>
      </w:r>
      <w:r>
        <w:rPr>
          <w:rFonts w:eastAsia="Times New Roman"/>
          <w:szCs w:val="24"/>
        </w:rPr>
        <w:t>,</w:t>
      </w:r>
      <w:r w:rsidRPr="003C7BA8">
        <w:rPr>
          <w:rFonts w:eastAsia="Times New Roman"/>
          <w:szCs w:val="24"/>
        </w:rPr>
        <w:t xml:space="preserve"> μέσα</w:t>
      </w:r>
      <w:r>
        <w:rPr>
          <w:rFonts w:eastAsia="Times New Roman"/>
          <w:szCs w:val="24"/>
        </w:rPr>
        <w:t>. Κ</w:t>
      </w:r>
      <w:r w:rsidRPr="003C7BA8">
        <w:rPr>
          <w:rFonts w:eastAsia="Times New Roman"/>
          <w:szCs w:val="24"/>
        </w:rPr>
        <w:t xml:space="preserve">άνετε μία </w:t>
      </w:r>
      <w:r w:rsidRPr="003C7BA8">
        <w:rPr>
          <w:rFonts w:eastAsia="Times New Roman"/>
          <w:szCs w:val="24"/>
        </w:rPr>
        <w:lastRenderedPageBreak/>
        <w:t xml:space="preserve">σύμβαση καλώς </w:t>
      </w:r>
      <w:r>
        <w:rPr>
          <w:rFonts w:eastAsia="Times New Roman"/>
          <w:szCs w:val="24"/>
        </w:rPr>
        <w:t>ή</w:t>
      </w:r>
      <w:r w:rsidRPr="003C7BA8">
        <w:rPr>
          <w:rFonts w:eastAsia="Times New Roman"/>
          <w:szCs w:val="24"/>
        </w:rPr>
        <w:t xml:space="preserve"> κακώς</w:t>
      </w:r>
      <w:r>
        <w:rPr>
          <w:rFonts w:eastAsia="Times New Roman"/>
          <w:szCs w:val="24"/>
        </w:rPr>
        <w:t>. Δ</w:t>
      </w:r>
      <w:r w:rsidRPr="003C7BA8">
        <w:rPr>
          <w:rFonts w:eastAsia="Times New Roman"/>
          <w:szCs w:val="24"/>
        </w:rPr>
        <w:t xml:space="preserve">εν χρειαζόταν να προστεθεί </w:t>
      </w:r>
      <w:r>
        <w:rPr>
          <w:rFonts w:eastAsia="Times New Roman"/>
          <w:szCs w:val="24"/>
        </w:rPr>
        <w:t>για «</w:t>
      </w:r>
      <w:r w:rsidRPr="003C7BA8">
        <w:rPr>
          <w:rFonts w:eastAsia="Times New Roman"/>
          <w:szCs w:val="24"/>
        </w:rPr>
        <w:t xml:space="preserve">νότια της </w:t>
      </w:r>
      <w:r>
        <w:rPr>
          <w:rFonts w:eastAsia="Times New Roman"/>
          <w:szCs w:val="24"/>
        </w:rPr>
        <w:t>Κ</w:t>
      </w:r>
      <w:r w:rsidRPr="003C7BA8">
        <w:rPr>
          <w:rFonts w:eastAsia="Times New Roman"/>
          <w:szCs w:val="24"/>
        </w:rPr>
        <w:t>ρήτης</w:t>
      </w:r>
      <w:r>
        <w:rPr>
          <w:rFonts w:eastAsia="Times New Roman"/>
          <w:szCs w:val="24"/>
        </w:rPr>
        <w:t>»</w:t>
      </w:r>
      <w:r w:rsidRPr="003C7BA8">
        <w:rPr>
          <w:rFonts w:eastAsia="Times New Roman"/>
          <w:szCs w:val="24"/>
        </w:rPr>
        <w:t xml:space="preserve"> </w:t>
      </w:r>
      <w:r>
        <w:rPr>
          <w:rFonts w:eastAsia="Times New Roman"/>
          <w:szCs w:val="24"/>
        </w:rPr>
        <w:t>στις</w:t>
      </w:r>
      <w:r w:rsidRPr="003C7BA8">
        <w:rPr>
          <w:rFonts w:eastAsia="Times New Roman"/>
          <w:szCs w:val="24"/>
        </w:rPr>
        <w:t xml:space="preserve"> δύο συμβάσεις</w:t>
      </w:r>
      <w:r>
        <w:rPr>
          <w:rFonts w:eastAsia="Times New Roman"/>
          <w:szCs w:val="24"/>
        </w:rPr>
        <w:t xml:space="preserve"> α</w:t>
      </w:r>
      <w:r w:rsidRPr="003C7BA8">
        <w:rPr>
          <w:rFonts w:eastAsia="Times New Roman"/>
          <w:szCs w:val="24"/>
        </w:rPr>
        <w:t xml:space="preserve">υτό το άρθρο το οποίο με </w:t>
      </w:r>
      <w:r>
        <w:rPr>
          <w:rFonts w:eastAsia="Times New Roman"/>
          <w:szCs w:val="24"/>
        </w:rPr>
        <w:t>κακόπιστους</w:t>
      </w:r>
      <w:r w:rsidRPr="003C7BA8">
        <w:rPr>
          <w:rFonts w:eastAsia="Times New Roman"/>
          <w:szCs w:val="24"/>
        </w:rPr>
        <w:t xml:space="preserve"> </w:t>
      </w:r>
      <w:proofErr w:type="spellStart"/>
      <w:r w:rsidRPr="003C7BA8">
        <w:rPr>
          <w:rFonts w:eastAsia="Times New Roman"/>
          <w:szCs w:val="24"/>
        </w:rPr>
        <w:t>παραχωρησιούχ</w:t>
      </w:r>
      <w:r>
        <w:rPr>
          <w:rFonts w:eastAsia="Times New Roman"/>
          <w:szCs w:val="24"/>
        </w:rPr>
        <w:t>ου</w:t>
      </w:r>
      <w:r w:rsidRPr="003C7BA8">
        <w:rPr>
          <w:rFonts w:eastAsia="Times New Roman"/>
          <w:szCs w:val="24"/>
        </w:rPr>
        <w:t>ς</w:t>
      </w:r>
      <w:proofErr w:type="spellEnd"/>
      <w:r w:rsidRPr="003C7BA8">
        <w:rPr>
          <w:rFonts w:eastAsia="Times New Roman"/>
          <w:szCs w:val="24"/>
        </w:rPr>
        <w:t xml:space="preserve"> στο μέλλον μπορεί να δημιουργήσει προβλήματα</w:t>
      </w:r>
      <w:r>
        <w:rPr>
          <w:rFonts w:eastAsia="Times New Roman"/>
          <w:szCs w:val="24"/>
        </w:rPr>
        <w:t>.</w:t>
      </w:r>
    </w:p>
    <w:p w14:paraId="33D7A08B" w14:textId="77777777" w:rsidR="007B3FFC" w:rsidRDefault="008B5CB0">
      <w:pPr>
        <w:spacing w:line="600" w:lineRule="auto"/>
        <w:ind w:firstLine="720"/>
        <w:contextualSpacing/>
        <w:jc w:val="both"/>
        <w:rPr>
          <w:rFonts w:eastAsia="Times New Roman"/>
          <w:szCs w:val="24"/>
        </w:rPr>
      </w:pPr>
      <w:r>
        <w:rPr>
          <w:rFonts w:eastAsia="Times New Roman"/>
          <w:szCs w:val="24"/>
        </w:rPr>
        <w:t>Κ</w:t>
      </w:r>
      <w:r w:rsidRPr="003C7BA8">
        <w:rPr>
          <w:rFonts w:eastAsia="Times New Roman"/>
          <w:szCs w:val="24"/>
        </w:rPr>
        <w:t>αι να πούμε</w:t>
      </w:r>
      <w:r>
        <w:rPr>
          <w:rFonts w:eastAsia="Times New Roman"/>
          <w:szCs w:val="24"/>
        </w:rPr>
        <w:t xml:space="preserve"> επίσης για το </w:t>
      </w:r>
      <w:r w:rsidRPr="003C7BA8">
        <w:rPr>
          <w:rFonts w:eastAsia="Times New Roman"/>
          <w:szCs w:val="24"/>
        </w:rPr>
        <w:t>θέμα</w:t>
      </w:r>
      <w:r>
        <w:rPr>
          <w:rFonts w:eastAsia="Times New Roman"/>
          <w:szCs w:val="24"/>
        </w:rPr>
        <w:t xml:space="preserve"> των </w:t>
      </w:r>
      <w:r>
        <w:rPr>
          <w:rFonts w:eastAsia="Times New Roman"/>
          <w:szCs w:val="24"/>
          <w:lang w:val="en-US"/>
        </w:rPr>
        <w:t>royalties</w:t>
      </w:r>
      <w:r w:rsidRPr="003C7BA8">
        <w:rPr>
          <w:rFonts w:eastAsia="Times New Roman"/>
          <w:szCs w:val="24"/>
        </w:rPr>
        <w:t xml:space="preserve"> τ</w:t>
      </w:r>
      <w:r>
        <w:rPr>
          <w:rFonts w:eastAsia="Times New Roman"/>
          <w:szCs w:val="24"/>
        </w:rPr>
        <w:t>α</w:t>
      </w:r>
      <w:r w:rsidRPr="008F29E1">
        <w:rPr>
          <w:rFonts w:eastAsia="Times New Roman"/>
          <w:szCs w:val="24"/>
        </w:rPr>
        <w:t xml:space="preserve"> </w:t>
      </w:r>
      <w:r w:rsidRPr="003C7BA8">
        <w:rPr>
          <w:rFonts w:eastAsia="Times New Roman"/>
          <w:szCs w:val="24"/>
        </w:rPr>
        <w:t>οποία μπορεί να είναι στάνταρ</w:t>
      </w:r>
      <w:r w:rsidRPr="008F29E1">
        <w:rPr>
          <w:rFonts w:eastAsia="Times New Roman"/>
          <w:szCs w:val="24"/>
        </w:rPr>
        <w:t xml:space="preserve"> </w:t>
      </w:r>
      <w:r>
        <w:rPr>
          <w:rFonts w:eastAsia="Times New Roman"/>
          <w:szCs w:val="24"/>
        </w:rPr>
        <w:t>σ</w:t>
      </w:r>
      <w:r w:rsidRPr="003C7BA8">
        <w:rPr>
          <w:rFonts w:eastAsia="Times New Roman"/>
          <w:szCs w:val="24"/>
        </w:rPr>
        <w:t xml:space="preserve">το θέμα της απόδοσης κερδών από τα </w:t>
      </w:r>
      <w:r>
        <w:rPr>
          <w:rFonts w:eastAsia="Times New Roman"/>
          <w:szCs w:val="24"/>
        </w:rPr>
        <w:t>κέρδη</w:t>
      </w:r>
      <w:r w:rsidRPr="003C7BA8">
        <w:rPr>
          <w:rFonts w:eastAsia="Times New Roman"/>
          <w:szCs w:val="24"/>
        </w:rPr>
        <w:t xml:space="preserve"> τους υπάρχουν πάρα πολύ μεγάλοι κίνδυνοι να υπάρξουν προσφυγές</w:t>
      </w:r>
      <w:r>
        <w:rPr>
          <w:rFonts w:eastAsia="Times New Roman"/>
          <w:szCs w:val="24"/>
        </w:rPr>
        <w:t xml:space="preserve"> -ό</w:t>
      </w:r>
      <w:r w:rsidRPr="003C7BA8">
        <w:rPr>
          <w:rFonts w:eastAsia="Times New Roman"/>
          <w:szCs w:val="24"/>
        </w:rPr>
        <w:t xml:space="preserve">πως γνωρίζουμε από </w:t>
      </w:r>
      <w:r>
        <w:rPr>
          <w:rFonts w:eastAsia="Times New Roman"/>
          <w:szCs w:val="24"/>
        </w:rPr>
        <w:t xml:space="preserve">τον </w:t>
      </w:r>
      <w:r>
        <w:rPr>
          <w:rFonts w:eastAsia="Times New Roman"/>
          <w:szCs w:val="24"/>
          <w:lang w:val="en-US"/>
        </w:rPr>
        <w:t>ISCS</w:t>
      </w:r>
      <w:r w:rsidRPr="003C7BA8">
        <w:rPr>
          <w:rFonts w:eastAsia="Times New Roman"/>
          <w:szCs w:val="24"/>
        </w:rPr>
        <w:t xml:space="preserve"> έχει γίνει στο παρελθόν</w:t>
      </w:r>
      <w:r>
        <w:rPr>
          <w:rFonts w:eastAsia="Times New Roman"/>
          <w:szCs w:val="24"/>
        </w:rPr>
        <w:t>-</w:t>
      </w:r>
      <w:r w:rsidRPr="003C7BA8">
        <w:rPr>
          <w:rFonts w:eastAsia="Times New Roman"/>
          <w:szCs w:val="24"/>
        </w:rPr>
        <w:t xml:space="preserve"> και να φαίνονται</w:t>
      </w:r>
      <w:r>
        <w:rPr>
          <w:rFonts w:eastAsia="Times New Roman"/>
          <w:szCs w:val="24"/>
        </w:rPr>
        <w:t xml:space="preserve"> </w:t>
      </w:r>
      <w:r w:rsidRPr="003C7BA8">
        <w:rPr>
          <w:rFonts w:eastAsia="Times New Roman"/>
          <w:szCs w:val="24"/>
        </w:rPr>
        <w:t xml:space="preserve">μηδαμινά τα έσοδά τους και το </w:t>
      </w:r>
      <w:r w:rsidRPr="008F29E1">
        <w:rPr>
          <w:rFonts w:eastAsia="Times New Roman"/>
          <w:szCs w:val="24"/>
        </w:rPr>
        <w:t>20</w:t>
      </w:r>
      <w:r w:rsidRPr="003C7BA8">
        <w:rPr>
          <w:rFonts w:eastAsia="Times New Roman"/>
          <w:szCs w:val="24"/>
        </w:rPr>
        <w:t xml:space="preserve">% προσδοκώμενο να είναι </w:t>
      </w:r>
      <w:r>
        <w:rPr>
          <w:rFonts w:eastAsia="Times New Roman"/>
          <w:szCs w:val="24"/>
        </w:rPr>
        <w:t xml:space="preserve">στο τέλος </w:t>
      </w:r>
      <w:r w:rsidRPr="003C7BA8">
        <w:rPr>
          <w:rFonts w:eastAsia="Times New Roman"/>
          <w:szCs w:val="24"/>
        </w:rPr>
        <w:t>μηδέν</w:t>
      </w:r>
      <w:r>
        <w:rPr>
          <w:rFonts w:eastAsia="Times New Roman"/>
          <w:szCs w:val="24"/>
        </w:rPr>
        <w:t>, γ</w:t>
      </w:r>
      <w:r w:rsidRPr="003C7BA8">
        <w:rPr>
          <w:rFonts w:eastAsia="Times New Roman"/>
          <w:szCs w:val="24"/>
        </w:rPr>
        <w:t>ιατί είναι γνωστό ότι μπορεί να πουλάνε σε τρίτες θυγατρικές εταιρείες τους αέριο με πολύ χαμηλότερες τιμές</w:t>
      </w:r>
      <w:r>
        <w:rPr>
          <w:rFonts w:eastAsia="Times New Roman"/>
          <w:szCs w:val="24"/>
        </w:rPr>
        <w:t>, μ</w:t>
      </w:r>
      <w:r w:rsidRPr="003C7BA8">
        <w:rPr>
          <w:rFonts w:eastAsia="Times New Roman"/>
          <w:szCs w:val="24"/>
        </w:rPr>
        <w:t>πορεί αυτή η διαφορά να λυθεί με άλλους τρόπους υπέρ τους</w:t>
      </w:r>
      <w:r>
        <w:rPr>
          <w:rFonts w:eastAsia="Times New Roman"/>
          <w:szCs w:val="24"/>
        </w:rPr>
        <w:t>.</w:t>
      </w:r>
      <w:r w:rsidRPr="003C7BA8">
        <w:rPr>
          <w:rFonts w:eastAsia="Times New Roman"/>
          <w:szCs w:val="24"/>
        </w:rPr>
        <w:t xml:space="preserve"> </w:t>
      </w:r>
    </w:p>
    <w:p w14:paraId="33D7A08C" w14:textId="77777777" w:rsidR="007B3FFC" w:rsidRDefault="008B5CB0">
      <w:pPr>
        <w:spacing w:line="600" w:lineRule="auto"/>
        <w:ind w:firstLine="720"/>
        <w:contextualSpacing/>
        <w:jc w:val="both"/>
        <w:rPr>
          <w:rFonts w:eastAsia="Times New Roman"/>
          <w:szCs w:val="24"/>
        </w:rPr>
      </w:pPr>
      <w:r w:rsidRPr="003C7BA8">
        <w:rPr>
          <w:rFonts w:eastAsia="Times New Roman"/>
          <w:szCs w:val="24"/>
        </w:rPr>
        <w:t>Παρότι</w:t>
      </w:r>
      <w:r>
        <w:rPr>
          <w:rFonts w:eastAsia="Times New Roman"/>
          <w:szCs w:val="24"/>
        </w:rPr>
        <w:t>,</w:t>
      </w:r>
      <w:r w:rsidRPr="003C7BA8">
        <w:rPr>
          <w:rFonts w:eastAsia="Times New Roman"/>
          <w:szCs w:val="24"/>
        </w:rPr>
        <w:t xml:space="preserve"> λοιπόν</w:t>
      </w:r>
      <w:r>
        <w:rPr>
          <w:rFonts w:eastAsia="Times New Roman"/>
          <w:szCs w:val="24"/>
        </w:rPr>
        <w:t>,</w:t>
      </w:r>
      <w:r w:rsidRPr="003C7BA8">
        <w:rPr>
          <w:rFonts w:eastAsia="Times New Roman"/>
          <w:szCs w:val="24"/>
        </w:rPr>
        <w:t xml:space="preserve"> είμαι υπέρ αυτής της προσπάθειας γιατί είμαι υπέρ της εκμετάλλευσης των φυσικών μας πόρων </w:t>
      </w:r>
      <w:r>
        <w:rPr>
          <w:rFonts w:eastAsia="Times New Roman"/>
          <w:szCs w:val="24"/>
        </w:rPr>
        <w:t>-</w:t>
      </w:r>
      <w:r w:rsidRPr="003C7BA8">
        <w:rPr>
          <w:rFonts w:eastAsia="Times New Roman"/>
          <w:szCs w:val="24"/>
        </w:rPr>
        <w:t>και βλέπουμε να ερίζουν πάρα πολλοί για τους φυσικούς πόρους</w:t>
      </w:r>
      <w:r>
        <w:rPr>
          <w:rFonts w:eastAsia="Times New Roman"/>
          <w:szCs w:val="24"/>
        </w:rPr>
        <w:t xml:space="preserve">, όπως είναι τώρα η </w:t>
      </w:r>
      <w:r>
        <w:rPr>
          <w:rFonts w:eastAsia="Times New Roman"/>
          <w:szCs w:val="24"/>
          <w:lang w:val="en-US"/>
        </w:rPr>
        <w:t>Chevron</w:t>
      </w:r>
      <w:r>
        <w:rPr>
          <w:rFonts w:eastAsia="Times New Roman"/>
          <w:szCs w:val="24"/>
        </w:rPr>
        <w:t xml:space="preserve"> και</w:t>
      </w:r>
      <w:r w:rsidRPr="003C7BA8">
        <w:rPr>
          <w:rFonts w:eastAsia="Times New Roman"/>
          <w:szCs w:val="24"/>
        </w:rPr>
        <w:t xml:space="preserve"> μεθαύριο </w:t>
      </w:r>
      <w:r>
        <w:rPr>
          <w:rFonts w:eastAsia="Times New Roman"/>
          <w:szCs w:val="24"/>
        </w:rPr>
        <w:t>θα έρθουν</w:t>
      </w:r>
      <w:r w:rsidRPr="003C7BA8">
        <w:rPr>
          <w:rFonts w:eastAsia="Times New Roman"/>
          <w:szCs w:val="24"/>
        </w:rPr>
        <w:t xml:space="preserve"> και άλλοι και περισσότεροι ακόμα φαντάζομαι</w:t>
      </w:r>
      <w:r>
        <w:rPr>
          <w:rFonts w:eastAsia="Times New Roman"/>
          <w:szCs w:val="24"/>
        </w:rPr>
        <w:t xml:space="preserve">-, θεωρώ ότι </w:t>
      </w:r>
      <w:r w:rsidRPr="003C7BA8">
        <w:rPr>
          <w:rFonts w:eastAsia="Times New Roman"/>
          <w:szCs w:val="24"/>
        </w:rPr>
        <w:t>πρέπει να υπάρχει πρώτα η διασφάλιση των θεμάτων υπέρ του ελληνικού λαού και υπέρ του δημοσίου</w:t>
      </w:r>
      <w:r w:rsidRPr="008F29E1">
        <w:rPr>
          <w:rFonts w:eastAsia="Times New Roman"/>
          <w:szCs w:val="24"/>
        </w:rPr>
        <w:t xml:space="preserve"> </w:t>
      </w:r>
      <w:r>
        <w:rPr>
          <w:rFonts w:eastAsia="Times New Roman"/>
          <w:szCs w:val="24"/>
        </w:rPr>
        <w:t>γ</w:t>
      </w:r>
      <w:r w:rsidRPr="003C7BA8">
        <w:rPr>
          <w:rFonts w:eastAsia="Times New Roman"/>
          <w:szCs w:val="24"/>
        </w:rPr>
        <w:t>ιατί αυτό είναι το δημόσιο συμφέρον</w:t>
      </w:r>
      <w:r>
        <w:rPr>
          <w:rFonts w:eastAsia="Times New Roman"/>
          <w:szCs w:val="24"/>
        </w:rPr>
        <w:t>,</w:t>
      </w:r>
      <w:r w:rsidRPr="003C7BA8">
        <w:rPr>
          <w:rFonts w:eastAsia="Times New Roman"/>
          <w:szCs w:val="24"/>
        </w:rPr>
        <w:t xml:space="preserve"> όσο μικρό και να είναι το κέρδος </w:t>
      </w:r>
      <w:r>
        <w:rPr>
          <w:rFonts w:eastAsia="Times New Roman"/>
          <w:szCs w:val="24"/>
        </w:rPr>
        <w:t>μας</w:t>
      </w:r>
      <w:r w:rsidRPr="003C7BA8">
        <w:rPr>
          <w:rFonts w:eastAsia="Times New Roman"/>
          <w:szCs w:val="24"/>
        </w:rPr>
        <w:t xml:space="preserve"> από τα </w:t>
      </w:r>
      <w:r>
        <w:rPr>
          <w:rFonts w:eastAsia="Times New Roman"/>
          <w:szCs w:val="24"/>
          <w:lang w:val="en-US"/>
        </w:rPr>
        <w:t>royalties</w:t>
      </w:r>
      <w:r w:rsidRPr="008F29E1">
        <w:rPr>
          <w:rFonts w:eastAsia="Times New Roman"/>
          <w:szCs w:val="24"/>
        </w:rPr>
        <w:t xml:space="preserve"> </w:t>
      </w:r>
      <w:r>
        <w:rPr>
          <w:rFonts w:eastAsia="Times New Roman"/>
          <w:szCs w:val="24"/>
        </w:rPr>
        <w:t>ή</w:t>
      </w:r>
      <w:r w:rsidRPr="003C7BA8">
        <w:rPr>
          <w:rFonts w:eastAsia="Times New Roman"/>
          <w:szCs w:val="24"/>
        </w:rPr>
        <w:t xml:space="preserve"> από οτιδήποτε άλλο</w:t>
      </w:r>
      <w:r w:rsidRPr="008F29E1">
        <w:rPr>
          <w:rFonts w:eastAsia="Times New Roman"/>
          <w:szCs w:val="24"/>
        </w:rPr>
        <w:t>.</w:t>
      </w:r>
    </w:p>
    <w:p w14:paraId="33D7A08D" w14:textId="77777777" w:rsidR="007B3FFC" w:rsidRDefault="008B5CB0">
      <w:pPr>
        <w:spacing w:line="600" w:lineRule="auto"/>
        <w:ind w:firstLine="720"/>
        <w:contextualSpacing/>
        <w:jc w:val="both"/>
        <w:rPr>
          <w:rFonts w:eastAsia="Times New Roman"/>
          <w:szCs w:val="24"/>
        </w:rPr>
      </w:pPr>
      <w:r>
        <w:rPr>
          <w:rFonts w:eastAsia="Times New Roman"/>
          <w:szCs w:val="24"/>
        </w:rPr>
        <w:t>Επίσης ν</w:t>
      </w:r>
      <w:r w:rsidRPr="003C7BA8">
        <w:rPr>
          <w:rFonts w:eastAsia="Times New Roman"/>
          <w:szCs w:val="24"/>
        </w:rPr>
        <w:t xml:space="preserve">α πω </w:t>
      </w:r>
      <w:r>
        <w:rPr>
          <w:rFonts w:eastAsia="Times New Roman"/>
          <w:szCs w:val="24"/>
        </w:rPr>
        <w:t>το εξής:</w:t>
      </w:r>
      <w:r w:rsidRPr="003C7BA8">
        <w:rPr>
          <w:rFonts w:eastAsia="Times New Roman"/>
          <w:szCs w:val="24"/>
        </w:rPr>
        <w:t xml:space="preserve"> </w:t>
      </w:r>
      <w:r>
        <w:rPr>
          <w:rFonts w:eastAsia="Times New Roman"/>
          <w:szCs w:val="24"/>
        </w:rPr>
        <w:t>Σ</w:t>
      </w:r>
      <w:r w:rsidRPr="003C7BA8">
        <w:rPr>
          <w:rFonts w:eastAsia="Times New Roman"/>
          <w:szCs w:val="24"/>
        </w:rPr>
        <w:t xml:space="preserve">τη </w:t>
      </w:r>
      <w:r>
        <w:rPr>
          <w:rFonts w:eastAsia="Times New Roman"/>
          <w:szCs w:val="24"/>
        </w:rPr>
        <w:t>Ν</w:t>
      </w:r>
      <w:r w:rsidRPr="003C7BA8">
        <w:rPr>
          <w:rFonts w:eastAsia="Times New Roman"/>
          <w:szCs w:val="24"/>
        </w:rPr>
        <w:t xml:space="preserve">ορβηγία υπάρχει κρατική εταιρεία η οποία </w:t>
      </w:r>
      <w:r>
        <w:rPr>
          <w:rFonts w:eastAsia="Times New Roman"/>
          <w:szCs w:val="24"/>
        </w:rPr>
        <w:t>μπαίνει</w:t>
      </w:r>
      <w:r w:rsidRPr="003C7BA8">
        <w:rPr>
          <w:rFonts w:eastAsia="Times New Roman"/>
          <w:szCs w:val="24"/>
        </w:rPr>
        <w:t xml:space="preserve"> συμμέτοχος</w:t>
      </w:r>
      <w:r>
        <w:rPr>
          <w:rFonts w:eastAsia="Times New Roman"/>
          <w:szCs w:val="24"/>
        </w:rPr>
        <w:t xml:space="preserve">. Η </w:t>
      </w:r>
      <w:r>
        <w:rPr>
          <w:rFonts w:eastAsia="Times New Roman"/>
          <w:szCs w:val="24"/>
          <w:lang w:val="en-US"/>
        </w:rPr>
        <w:t>Aramco</w:t>
      </w:r>
      <w:r w:rsidRPr="003C7BA8">
        <w:rPr>
          <w:rFonts w:eastAsia="Times New Roman"/>
          <w:szCs w:val="24"/>
        </w:rPr>
        <w:t xml:space="preserve"> στη </w:t>
      </w:r>
      <w:r>
        <w:rPr>
          <w:rFonts w:eastAsia="Times New Roman"/>
          <w:szCs w:val="24"/>
        </w:rPr>
        <w:t>Σ</w:t>
      </w:r>
      <w:r w:rsidRPr="003C7BA8">
        <w:rPr>
          <w:rFonts w:eastAsia="Times New Roman"/>
          <w:szCs w:val="24"/>
        </w:rPr>
        <w:t xml:space="preserve">αουδική </w:t>
      </w:r>
      <w:r>
        <w:rPr>
          <w:rFonts w:eastAsia="Times New Roman"/>
          <w:szCs w:val="24"/>
        </w:rPr>
        <w:t>Α</w:t>
      </w:r>
      <w:r w:rsidRPr="003C7BA8">
        <w:rPr>
          <w:rFonts w:eastAsia="Times New Roman"/>
          <w:szCs w:val="24"/>
        </w:rPr>
        <w:t>ραβία είναι συμμ</w:t>
      </w:r>
      <w:r>
        <w:rPr>
          <w:rFonts w:eastAsia="Times New Roman"/>
          <w:szCs w:val="24"/>
        </w:rPr>
        <w:t>έ</w:t>
      </w:r>
      <w:r w:rsidRPr="003C7BA8">
        <w:rPr>
          <w:rFonts w:eastAsia="Times New Roman"/>
          <w:szCs w:val="24"/>
        </w:rPr>
        <w:t>τοχ</w:t>
      </w:r>
      <w:r>
        <w:rPr>
          <w:rFonts w:eastAsia="Times New Roman"/>
          <w:szCs w:val="24"/>
        </w:rPr>
        <w:t>ο</w:t>
      </w:r>
      <w:r w:rsidRPr="003C7BA8">
        <w:rPr>
          <w:rFonts w:eastAsia="Times New Roman"/>
          <w:szCs w:val="24"/>
        </w:rPr>
        <w:t xml:space="preserve">ς με τη </w:t>
      </w:r>
      <w:r>
        <w:rPr>
          <w:rFonts w:eastAsia="Times New Roman"/>
          <w:szCs w:val="24"/>
          <w:lang w:val="en-US"/>
        </w:rPr>
        <w:lastRenderedPageBreak/>
        <w:t>Motor</w:t>
      </w:r>
      <w:r w:rsidRPr="008F29E1">
        <w:rPr>
          <w:rFonts w:eastAsia="Times New Roman"/>
          <w:szCs w:val="24"/>
        </w:rPr>
        <w:t xml:space="preserve"> </w:t>
      </w:r>
      <w:r>
        <w:rPr>
          <w:rFonts w:eastAsia="Times New Roman"/>
          <w:szCs w:val="24"/>
          <w:lang w:val="en-US"/>
        </w:rPr>
        <w:t>Oil</w:t>
      </w:r>
      <w:r>
        <w:rPr>
          <w:rFonts w:eastAsia="Times New Roman"/>
          <w:szCs w:val="24"/>
        </w:rPr>
        <w:t xml:space="preserve"> </w:t>
      </w:r>
      <w:r w:rsidRPr="003C7BA8">
        <w:rPr>
          <w:rFonts w:eastAsia="Times New Roman"/>
          <w:szCs w:val="24"/>
        </w:rPr>
        <w:t>και κάνουν εξορύξεις μαζί</w:t>
      </w:r>
      <w:r>
        <w:rPr>
          <w:rFonts w:eastAsia="Times New Roman"/>
          <w:szCs w:val="24"/>
        </w:rPr>
        <w:t>,</w:t>
      </w:r>
      <w:r w:rsidRPr="003C7BA8">
        <w:rPr>
          <w:rFonts w:eastAsia="Times New Roman"/>
          <w:szCs w:val="24"/>
        </w:rPr>
        <w:t xml:space="preserve"> φέρνουν εδώ πετρέλαιο και </w:t>
      </w:r>
      <w:r>
        <w:rPr>
          <w:rFonts w:eastAsia="Times New Roman"/>
          <w:szCs w:val="24"/>
        </w:rPr>
        <w:t xml:space="preserve">τα διυλίζουμε στη </w:t>
      </w:r>
      <w:proofErr w:type="spellStart"/>
      <w:r>
        <w:rPr>
          <w:rFonts w:eastAsia="Times New Roman"/>
          <w:szCs w:val="24"/>
        </w:rPr>
        <w:t>ραφιναρία</w:t>
      </w:r>
      <w:proofErr w:type="spellEnd"/>
      <w:r>
        <w:rPr>
          <w:rFonts w:eastAsia="Times New Roman"/>
          <w:szCs w:val="24"/>
        </w:rPr>
        <w:t xml:space="preserve">. </w:t>
      </w:r>
    </w:p>
    <w:p w14:paraId="33D7A08E" w14:textId="77777777" w:rsidR="007B3FFC" w:rsidRDefault="008B5CB0">
      <w:pPr>
        <w:spacing w:line="600" w:lineRule="auto"/>
        <w:ind w:firstLine="720"/>
        <w:contextualSpacing/>
        <w:jc w:val="both"/>
        <w:rPr>
          <w:rFonts w:eastAsia="Times New Roman"/>
          <w:szCs w:val="24"/>
        </w:rPr>
      </w:pPr>
      <w:r>
        <w:rPr>
          <w:rFonts w:eastAsia="Times New Roman"/>
          <w:szCs w:val="24"/>
        </w:rPr>
        <w:t>Θ</w:t>
      </w:r>
      <w:r w:rsidRPr="003C7BA8">
        <w:rPr>
          <w:rFonts w:eastAsia="Times New Roman"/>
          <w:szCs w:val="24"/>
        </w:rPr>
        <w:t>α κλείσω με κάτι άλλο</w:t>
      </w:r>
      <w:r>
        <w:rPr>
          <w:rFonts w:eastAsia="Times New Roman"/>
          <w:szCs w:val="24"/>
        </w:rPr>
        <w:t>,</w:t>
      </w:r>
      <w:r w:rsidRPr="003C7BA8">
        <w:rPr>
          <w:rFonts w:eastAsia="Times New Roman"/>
          <w:szCs w:val="24"/>
        </w:rPr>
        <w:t xml:space="preserve"> κύριε </w:t>
      </w:r>
      <w:r>
        <w:rPr>
          <w:rFonts w:eastAsia="Times New Roman"/>
          <w:szCs w:val="24"/>
        </w:rPr>
        <w:t>Υ</w:t>
      </w:r>
      <w:r w:rsidRPr="003C7BA8">
        <w:rPr>
          <w:rFonts w:eastAsia="Times New Roman"/>
          <w:szCs w:val="24"/>
        </w:rPr>
        <w:t>πουργέ</w:t>
      </w:r>
      <w:r>
        <w:rPr>
          <w:rFonts w:eastAsia="Times New Roman"/>
          <w:szCs w:val="24"/>
        </w:rPr>
        <w:t>,</w:t>
      </w:r>
      <w:r w:rsidRPr="003C7BA8">
        <w:rPr>
          <w:rFonts w:eastAsia="Times New Roman"/>
          <w:szCs w:val="24"/>
        </w:rPr>
        <w:t xml:space="preserve"> επειδή είστε </w:t>
      </w:r>
      <w:r>
        <w:rPr>
          <w:rFonts w:eastAsia="Times New Roman"/>
          <w:szCs w:val="24"/>
        </w:rPr>
        <w:t>Υ</w:t>
      </w:r>
      <w:r w:rsidRPr="003C7BA8">
        <w:rPr>
          <w:rFonts w:eastAsia="Times New Roman"/>
          <w:szCs w:val="24"/>
        </w:rPr>
        <w:t xml:space="preserve">πουργός </w:t>
      </w:r>
      <w:r>
        <w:rPr>
          <w:rFonts w:eastAsia="Times New Roman"/>
          <w:szCs w:val="24"/>
        </w:rPr>
        <w:t>Ε</w:t>
      </w:r>
      <w:r w:rsidRPr="003C7BA8">
        <w:rPr>
          <w:rFonts w:eastAsia="Times New Roman"/>
          <w:szCs w:val="24"/>
        </w:rPr>
        <w:t xml:space="preserve">νέργειας και δεν σας βρίσκω </w:t>
      </w:r>
      <w:r>
        <w:rPr>
          <w:rFonts w:eastAsia="Times New Roman"/>
          <w:szCs w:val="24"/>
        </w:rPr>
        <w:t>α</w:t>
      </w:r>
      <w:r w:rsidRPr="003C7BA8">
        <w:rPr>
          <w:rFonts w:eastAsia="Times New Roman"/>
          <w:szCs w:val="24"/>
        </w:rPr>
        <w:t>λλ</w:t>
      </w:r>
      <w:r>
        <w:rPr>
          <w:rFonts w:eastAsia="Times New Roman"/>
          <w:szCs w:val="24"/>
        </w:rPr>
        <w:t>ού:</w:t>
      </w:r>
      <w:r w:rsidRPr="003C7BA8">
        <w:rPr>
          <w:rFonts w:eastAsia="Times New Roman"/>
          <w:szCs w:val="24"/>
        </w:rPr>
        <w:t xml:space="preserve"> </w:t>
      </w:r>
      <w:r>
        <w:rPr>
          <w:rFonts w:eastAsia="Times New Roman"/>
          <w:szCs w:val="24"/>
        </w:rPr>
        <w:t>Ε</w:t>
      </w:r>
      <w:r w:rsidRPr="003C7BA8">
        <w:rPr>
          <w:rFonts w:eastAsia="Times New Roman"/>
          <w:szCs w:val="24"/>
        </w:rPr>
        <w:t xml:space="preserve">ίναι απαράδεκτο στην </w:t>
      </w:r>
      <w:r>
        <w:rPr>
          <w:rFonts w:eastAsia="Times New Roman"/>
          <w:szCs w:val="24"/>
        </w:rPr>
        <w:t>Ε</w:t>
      </w:r>
      <w:r w:rsidRPr="003C7BA8">
        <w:rPr>
          <w:rFonts w:eastAsia="Times New Roman"/>
          <w:szCs w:val="24"/>
        </w:rPr>
        <w:t>λλάδα να κόβουν το νερό στον κόσμο για 100 ευρώ λογαριασμό</w:t>
      </w:r>
      <w:r>
        <w:rPr>
          <w:rFonts w:eastAsia="Times New Roman"/>
          <w:szCs w:val="24"/>
        </w:rPr>
        <w:t>.</w:t>
      </w:r>
      <w:r w:rsidRPr="003C7BA8">
        <w:rPr>
          <w:rFonts w:eastAsia="Times New Roman"/>
          <w:szCs w:val="24"/>
        </w:rPr>
        <w:t xml:space="preserve"> Το νερό είναι βασικό αγαθό</w:t>
      </w:r>
      <w:r>
        <w:rPr>
          <w:rFonts w:eastAsia="Times New Roman"/>
          <w:szCs w:val="24"/>
        </w:rPr>
        <w:t>. Δ</w:t>
      </w:r>
      <w:r w:rsidRPr="003C7BA8">
        <w:rPr>
          <w:rFonts w:eastAsia="Times New Roman"/>
          <w:szCs w:val="24"/>
        </w:rPr>
        <w:t>εν θα έπρεπε να κόβεται και δεν το κόβουν πουθενά</w:t>
      </w:r>
      <w:r>
        <w:rPr>
          <w:rFonts w:eastAsia="Times New Roman"/>
          <w:szCs w:val="24"/>
        </w:rPr>
        <w:t>.</w:t>
      </w:r>
      <w:r w:rsidRPr="003C7BA8">
        <w:rPr>
          <w:rFonts w:eastAsia="Times New Roman"/>
          <w:szCs w:val="24"/>
        </w:rPr>
        <w:t xml:space="preserve"> Μόνο στην </w:t>
      </w:r>
      <w:r>
        <w:rPr>
          <w:rFonts w:eastAsia="Times New Roman"/>
          <w:szCs w:val="24"/>
        </w:rPr>
        <w:t>Ε</w:t>
      </w:r>
      <w:r w:rsidRPr="003C7BA8">
        <w:rPr>
          <w:rFonts w:eastAsia="Times New Roman"/>
          <w:szCs w:val="24"/>
        </w:rPr>
        <w:t>λλάδα</w:t>
      </w:r>
      <w:r>
        <w:rPr>
          <w:rFonts w:eastAsia="Times New Roman"/>
          <w:szCs w:val="24"/>
        </w:rPr>
        <w:t>. Γ</w:t>
      </w:r>
      <w:r w:rsidRPr="003C7BA8">
        <w:rPr>
          <w:rFonts w:eastAsia="Times New Roman"/>
          <w:szCs w:val="24"/>
        </w:rPr>
        <w:t>ια 100 ευρώ λογαριασμό κόβουν το νερό</w:t>
      </w:r>
      <w:r>
        <w:rPr>
          <w:rFonts w:eastAsia="Times New Roman"/>
          <w:szCs w:val="24"/>
        </w:rPr>
        <w:t>.</w:t>
      </w:r>
      <w:r w:rsidRPr="003C7BA8">
        <w:rPr>
          <w:rFonts w:eastAsia="Times New Roman"/>
          <w:szCs w:val="24"/>
        </w:rPr>
        <w:t xml:space="preserve"> Και είμαι ένας παθών να ξέρετε</w:t>
      </w:r>
      <w:r>
        <w:rPr>
          <w:rFonts w:eastAsia="Times New Roman"/>
          <w:szCs w:val="24"/>
        </w:rPr>
        <w:t>. Για</w:t>
      </w:r>
      <w:r w:rsidRPr="003C7BA8">
        <w:rPr>
          <w:rFonts w:eastAsia="Times New Roman"/>
          <w:szCs w:val="24"/>
        </w:rPr>
        <w:t xml:space="preserve"> λογαριασμό που δεν είχα πάρει λόγω θανάτου </w:t>
      </w:r>
      <w:r>
        <w:rPr>
          <w:rFonts w:eastAsia="Times New Roman"/>
          <w:szCs w:val="24"/>
        </w:rPr>
        <w:t xml:space="preserve">του </w:t>
      </w:r>
      <w:r w:rsidRPr="003C7BA8">
        <w:rPr>
          <w:rFonts w:eastAsia="Times New Roman"/>
          <w:szCs w:val="24"/>
        </w:rPr>
        <w:t>ιδιοκτήτη</w:t>
      </w:r>
      <w:r>
        <w:rPr>
          <w:rFonts w:eastAsia="Times New Roman"/>
          <w:szCs w:val="24"/>
        </w:rPr>
        <w:t>,</w:t>
      </w:r>
      <w:r w:rsidRPr="003C7BA8">
        <w:rPr>
          <w:rFonts w:eastAsia="Times New Roman"/>
          <w:szCs w:val="24"/>
        </w:rPr>
        <w:t xml:space="preserve"> </w:t>
      </w:r>
      <w:r>
        <w:rPr>
          <w:rFonts w:eastAsia="Times New Roman"/>
          <w:szCs w:val="24"/>
        </w:rPr>
        <w:t>μου έκοψαν</w:t>
      </w:r>
      <w:r w:rsidRPr="003C7BA8">
        <w:rPr>
          <w:rFonts w:eastAsia="Times New Roman"/>
          <w:szCs w:val="24"/>
        </w:rPr>
        <w:t xml:space="preserve"> το νερό</w:t>
      </w:r>
      <w:r>
        <w:rPr>
          <w:rFonts w:eastAsia="Times New Roman"/>
          <w:szCs w:val="24"/>
        </w:rPr>
        <w:t>, για 100 ευρώ.</w:t>
      </w:r>
      <w:r w:rsidRPr="003C7BA8">
        <w:rPr>
          <w:rFonts w:eastAsia="Times New Roman"/>
          <w:szCs w:val="24"/>
        </w:rPr>
        <w:t xml:space="preserve"> </w:t>
      </w:r>
      <w:r>
        <w:rPr>
          <w:rFonts w:eastAsia="Times New Roman"/>
          <w:szCs w:val="24"/>
        </w:rPr>
        <w:t xml:space="preserve">Το κόβουν </w:t>
      </w:r>
      <w:r w:rsidRPr="003C7BA8">
        <w:rPr>
          <w:rFonts w:eastAsia="Times New Roman"/>
          <w:szCs w:val="24"/>
        </w:rPr>
        <w:t>σε χιλιάδες κόσμο</w:t>
      </w:r>
      <w:r>
        <w:rPr>
          <w:rFonts w:eastAsia="Times New Roman"/>
          <w:szCs w:val="24"/>
        </w:rPr>
        <w:t>.</w:t>
      </w:r>
      <w:r w:rsidRPr="003C7BA8">
        <w:rPr>
          <w:rFonts w:eastAsia="Times New Roman"/>
          <w:szCs w:val="24"/>
        </w:rPr>
        <w:t xml:space="preserve"> Και δεν το λέω για μένα</w:t>
      </w:r>
      <w:r>
        <w:rPr>
          <w:rFonts w:eastAsia="Times New Roman"/>
          <w:szCs w:val="24"/>
        </w:rPr>
        <w:t>, τον Κόντη. Εγώ το</w:t>
      </w:r>
      <w:r w:rsidRPr="003C7BA8">
        <w:rPr>
          <w:rFonts w:eastAsia="Times New Roman"/>
          <w:szCs w:val="24"/>
        </w:rPr>
        <w:t xml:space="preserve"> πλήρωσα</w:t>
      </w:r>
      <w:r>
        <w:rPr>
          <w:rFonts w:eastAsia="Times New Roman"/>
          <w:szCs w:val="24"/>
        </w:rPr>
        <w:t>, συνδέθηκε.</w:t>
      </w:r>
      <w:r w:rsidRPr="003C7BA8">
        <w:rPr>
          <w:rFonts w:eastAsia="Times New Roman"/>
          <w:szCs w:val="24"/>
        </w:rPr>
        <w:t xml:space="preserve"> </w:t>
      </w:r>
      <w:r>
        <w:rPr>
          <w:rFonts w:eastAsia="Times New Roman"/>
          <w:szCs w:val="24"/>
        </w:rPr>
        <w:t>Ε</w:t>
      </w:r>
      <w:r w:rsidRPr="003C7BA8">
        <w:rPr>
          <w:rFonts w:eastAsia="Times New Roman"/>
          <w:szCs w:val="24"/>
        </w:rPr>
        <w:t xml:space="preserve">ίναι δυνατόν να </w:t>
      </w:r>
      <w:r>
        <w:rPr>
          <w:rFonts w:eastAsia="Times New Roman"/>
          <w:szCs w:val="24"/>
        </w:rPr>
        <w:t>κόβουν</w:t>
      </w:r>
      <w:r w:rsidRPr="003C7BA8">
        <w:rPr>
          <w:rFonts w:eastAsia="Times New Roman"/>
          <w:szCs w:val="24"/>
        </w:rPr>
        <w:t xml:space="preserve"> για 100 ευρώ</w:t>
      </w:r>
      <w:r>
        <w:rPr>
          <w:rFonts w:eastAsia="Times New Roman"/>
          <w:szCs w:val="24"/>
        </w:rPr>
        <w:t>, κύριε Υπουργέ,</w:t>
      </w:r>
      <w:r w:rsidRPr="003C7BA8">
        <w:rPr>
          <w:rFonts w:eastAsia="Times New Roman"/>
          <w:szCs w:val="24"/>
        </w:rPr>
        <w:t xml:space="preserve"> το νερό</w:t>
      </w:r>
      <w:r>
        <w:rPr>
          <w:rFonts w:eastAsia="Times New Roman"/>
          <w:szCs w:val="24"/>
        </w:rPr>
        <w:t>;</w:t>
      </w:r>
      <w:r w:rsidRPr="003C7BA8">
        <w:rPr>
          <w:rFonts w:eastAsia="Times New Roman"/>
          <w:szCs w:val="24"/>
        </w:rPr>
        <w:t xml:space="preserve"> Το νερό είναι αγαθό</w:t>
      </w:r>
      <w:r>
        <w:rPr>
          <w:rFonts w:eastAsia="Times New Roman"/>
          <w:szCs w:val="24"/>
        </w:rPr>
        <w:t xml:space="preserve"> και</w:t>
      </w:r>
      <w:r w:rsidRPr="003C7BA8">
        <w:rPr>
          <w:rFonts w:eastAsia="Times New Roman"/>
          <w:szCs w:val="24"/>
        </w:rPr>
        <w:t xml:space="preserve"> δεν πρέπει να κόβεται ποτέ</w:t>
      </w:r>
      <w:r>
        <w:rPr>
          <w:rFonts w:eastAsia="Times New Roman"/>
          <w:szCs w:val="24"/>
        </w:rPr>
        <w:t>.</w:t>
      </w:r>
      <w:r w:rsidRPr="003C7BA8">
        <w:rPr>
          <w:rFonts w:eastAsia="Times New Roman"/>
          <w:szCs w:val="24"/>
        </w:rPr>
        <w:t xml:space="preserve"> </w:t>
      </w:r>
      <w:r>
        <w:rPr>
          <w:rFonts w:eastAsia="Times New Roman"/>
          <w:szCs w:val="24"/>
        </w:rPr>
        <w:t>Να</w:t>
      </w:r>
      <w:r w:rsidRPr="003C7BA8">
        <w:rPr>
          <w:rFonts w:eastAsia="Times New Roman"/>
          <w:szCs w:val="24"/>
        </w:rPr>
        <w:t xml:space="preserve"> στέλνουν </w:t>
      </w:r>
      <w:r>
        <w:rPr>
          <w:rFonts w:eastAsia="Times New Roman"/>
          <w:szCs w:val="24"/>
        </w:rPr>
        <w:t>μήνυμα,</w:t>
      </w:r>
      <w:r w:rsidRPr="003C7BA8">
        <w:rPr>
          <w:rFonts w:eastAsia="Times New Roman"/>
          <w:szCs w:val="24"/>
        </w:rPr>
        <w:t xml:space="preserve"> να στέλν</w:t>
      </w:r>
      <w:r>
        <w:rPr>
          <w:rFonts w:eastAsia="Times New Roman"/>
          <w:szCs w:val="24"/>
        </w:rPr>
        <w:t>ουν</w:t>
      </w:r>
      <w:r w:rsidRPr="003C7BA8">
        <w:rPr>
          <w:rFonts w:eastAsia="Times New Roman"/>
          <w:szCs w:val="24"/>
        </w:rPr>
        <w:t xml:space="preserve"> </w:t>
      </w:r>
      <w:r>
        <w:rPr>
          <w:rFonts w:eastAsia="Times New Roman"/>
          <w:szCs w:val="24"/>
        </w:rPr>
        <w:t>ειδοποίηση, όχι α</w:t>
      </w:r>
      <w:r w:rsidRPr="003C7BA8">
        <w:rPr>
          <w:rFonts w:eastAsia="Times New Roman"/>
          <w:szCs w:val="24"/>
        </w:rPr>
        <w:t>προειδοποίητα</w:t>
      </w:r>
      <w:r>
        <w:rPr>
          <w:rFonts w:eastAsia="Times New Roman"/>
          <w:szCs w:val="24"/>
        </w:rPr>
        <w:t>. Έχεις έν</w:t>
      </w:r>
      <w:r w:rsidRPr="003C7BA8">
        <w:rPr>
          <w:rFonts w:eastAsia="Times New Roman"/>
          <w:szCs w:val="24"/>
        </w:rPr>
        <w:t>αν ασθενή στο σπίτι</w:t>
      </w:r>
      <w:r>
        <w:rPr>
          <w:rFonts w:eastAsia="Times New Roman"/>
          <w:szCs w:val="24"/>
        </w:rPr>
        <w:t>,</w:t>
      </w:r>
      <w:r w:rsidRPr="003C7BA8">
        <w:rPr>
          <w:rFonts w:eastAsia="Times New Roman"/>
          <w:szCs w:val="24"/>
        </w:rPr>
        <w:t xml:space="preserve"> δεν μπορεί να το</w:t>
      </w:r>
      <w:r>
        <w:rPr>
          <w:rFonts w:eastAsia="Times New Roman"/>
          <w:szCs w:val="24"/>
        </w:rPr>
        <w:t>ν</w:t>
      </w:r>
      <w:r w:rsidRPr="003C7BA8">
        <w:rPr>
          <w:rFonts w:eastAsia="Times New Roman"/>
          <w:szCs w:val="24"/>
        </w:rPr>
        <w:t xml:space="preserve"> </w:t>
      </w:r>
      <w:r>
        <w:rPr>
          <w:rFonts w:eastAsia="Times New Roman"/>
          <w:szCs w:val="24"/>
        </w:rPr>
        <w:t>πλύνεις,</w:t>
      </w:r>
      <w:r w:rsidRPr="003C7BA8">
        <w:rPr>
          <w:rFonts w:eastAsia="Times New Roman"/>
          <w:szCs w:val="24"/>
        </w:rPr>
        <w:t xml:space="preserve"> δεν μπορεί</w:t>
      </w:r>
      <w:r>
        <w:rPr>
          <w:rFonts w:eastAsia="Times New Roman"/>
          <w:szCs w:val="24"/>
        </w:rPr>
        <w:t>ς</w:t>
      </w:r>
      <w:r w:rsidRPr="003C7BA8">
        <w:rPr>
          <w:rFonts w:eastAsia="Times New Roman"/>
          <w:szCs w:val="24"/>
        </w:rPr>
        <w:t xml:space="preserve"> να </w:t>
      </w:r>
      <w:r>
        <w:rPr>
          <w:rFonts w:eastAsia="Times New Roman"/>
          <w:szCs w:val="24"/>
        </w:rPr>
        <w:t>τον φροντίσεις,</w:t>
      </w:r>
      <w:r w:rsidRPr="003C7BA8">
        <w:rPr>
          <w:rFonts w:eastAsia="Times New Roman"/>
          <w:szCs w:val="24"/>
        </w:rPr>
        <w:t xml:space="preserve"> σου κόβουν το νερό</w:t>
      </w:r>
      <w:r>
        <w:rPr>
          <w:rFonts w:eastAsia="Times New Roman"/>
          <w:szCs w:val="24"/>
        </w:rPr>
        <w:t>. Κ</w:t>
      </w:r>
      <w:r w:rsidRPr="003C7BA8">
        <w:rPr>
          <w:rFonts w:eastAsia="Times New Roman"/>
          <w:szCs w:val="24"/>
        </w:rPr>
        <w:t xml:space="preserve">αι ξέρετε </w:t>
      </w:r>
      <w:r>
        <w:rPr>
          <w:rFonts w:eastAsia="Times New Roman"/>
          <w:szCs w:val="24"/>
        </w:rPr>
        <w:t>τι</w:t>
      </w:r>
      <w:r w:rsidRPr="003C7BA8">
        <w:rPr>
          <w:rFonts w:eastAsia="Times New Roman"/>
          <w:szCs w:val="24"/>
        </w:rPr>
        <w:t xml:space="preserve"> μου είπαν στην </w:t>
      </w:r>
      <w:r>
        <w:rPr>
          <w:rFonts w:eastAsia="Times New Roman"/>
          <w:szCs w:val="24"/>
        </w:rPr>
        <w:t>ΕΥΔΑΠ;</w:t>
      </w:r>
      <w:r w:rsidRPr="003C7BA8">
        <w:rPr>
          <w:rFonts w:eastAsia="Times New Roman"/>
          <w:szCs w:val="24"/>
        </w:rPr>
        <w:t xml:space="preserve"> </w:t>
      </w:r>
      <w:r>
        <w:rPr>
          <w:rFonts w:eastAsia="Times New Roman"/>
          <w:szCs w:val="24"/>
        </w:rPr>
        <w:t>Πείτε τα στον κύριο</w:t>
      </w:r>
      <w:r w:rsidRPr="003C7BA8">
        <w:rPr>
          <w:rFonts w:eastAsia="Times New Roman"/>
          <w:szCs w:val="24"/>
        </w:rPr>
        <w:t xml:space="preserve"> </w:t>
      </w:r>
      <w:r>
        <w:rPr>
          <w:rFonts w:eastAsia="Times New Roman"/>
          <w:szCs w:val="24"/>
        </w:rPr>
        <w:t>Υ</w:t>
      </w:r>
      <w:r w:rsidRPr="003C7BA8">
        <w:rPr>
          <w:rFonts w:eastAsia="Times New Roman"/>
          <w:szCs w:val="24"/>
        </w:rPr>
        <w:t xml:space="preserve">πουργό </w:t>
      </w:r>
      <w:r>
        <w:rPr>
          <w:rFonts w:eastAsia="Times New Roman"/>
          <w:szCs w:val="24"/>
        </w:rPr>
        <w:t>μήπως τα</w:t>
      </w:r>
      <w:r w:rsidRPr="003C7BA8">
        <w:rPr>
          <w:rFonts w:eastAsia="Times New Roman"/>
          <w:szCs w:val="24"/>
        </w:rPr>
        <w:t xml:space="preserve"> διορθώσουν από εκεί</w:t>
      </w:r>
      <w:r>
        <w:rPr>
          <w:rFonts w:eastAsia="Times New Roman"/>
          <w:szCs w:val="24"/>
        </w:rPr>
        <w:t xml:space="preserve">, </w:t>
      </w:r>
      <w:r w:rsidRPr="003C7BA8">
        <w:rPr>
          <w:rFonts w:eastAsia="Times New Roman"/>
          <w:szCs w:val="24"/>
        </w:rPr>
        <w:t>γιατί αυτ</w:t>
      </w:r>
      <w:r>
        <w:rPr>
          <w:rFonts w:eastAsia="Times New Roman"/>
          <w:szCs w:val="24"/>
        </w:rPr>
        <w:t>έ</w:t>
      </w:r>
      <w:r w:rsidRPr="003C7BA8">
        <w:rPr>
          <w:rFonts w:eastAsia="Times New Roman"/>
          <w:szCs w:val="24"/>
        </w:rPr>
        <w:t>ς είναι οι εντολές που έχουμε</w:t>
      </w:r>
      <w:r>
        <w:rPr>
          <w:rFonts w:eastAsia="Times New Roman"/>
          <w:szCs w:val="24"/>
        </w:rPr>
        <w:t>.</w:t>
      </w:r>
      <w:r w:rsidRPr="003C7BA8">
        <w:rPr>
          <w:rFonts w:eastAsia="Times New Roman"/>
          <w:szCs w:val="24"/>
        </w:rPr>
        <w:t xml:space="preserve"> Είμαι σίγουρος </w:t>
      </w:r>
      <w:r>
        <w:rPr>
          <w:rFonts w:eastAsia="Times New Roman"/>
          <w:szCs w:val="24"/>
        </w:rPr>
        <w:t>ότι δεν δίνετε</w:t>
      </w:r>
      <w:r w:rsidRPr="003C7BA8">
        <w:rPr>
          <w:rFonts w:eastAsia="Times New Roman"/>
          <w:szCs w:val="24"/>
        </w:rPr>
        <w:t xml:space="preserve"> τέτοιες εντολές</w:t>
      </w:r>
      <w:r>
        <w:rPr>
          <w:rFonts w:eastAsia="Times New Roman"/>
          <w:szCs w:val="24"/>
        </w:rPr>
        <w:t>,</w:t>
      </w:r>
      <w:r w:rsidRPr="003C7BA8">
        <w:rPr>
          <w:rFonts w:eastAsia="Times New Roman"/>
          <w:szCs w:val="24"/>
        </w:rPr>
        <w:t xml:space="preserve"> γιατί έχω δει και τους νόμους</w:t>
      </w:r>
      <w:r>
        <w:rPr>
          <w:rFonts w:eastAsia="Times New Roman"/>
          <w:szCs w:val="24"/>
        </w:rPr>
        <w:t>,</w:t>
      </w:r>
      <w:r w:rsidRPr="003C7BA8">
        <w:rPr>
          <w:rFonts w:eastAsia="Times New Roman"/>
          <w:szCs w:val="24"/>
        </w:rPr>
        <w:t xml:space="preserve"> αλλά </w:t>
      </w:r>
      <w:r>
        <w:rPr>
          <w:rFonts w:eastAsia="Times New Roman"/>
          <w:szCs w:val="24"/>
        </w:rPr>
        <w:t>εάν δίνετε, είναι κρίμα.</w:t>
      </w:r>
      <w:r w:rsidRPr="003C7BA8">
        <w:rPr>
          <w:rFonts w:eastAsia="Times New Roman"/>
          <w:szCs w:val="24"/>
        </w:rPr>
        <w:t xml:space="preserve"> </w:t>
      </w:r>
    </w:p>
    <w:p w14:paraId="33D7A08F" w14:textId="77777777" w:rsidR="007B3FFC" w:rsidRDefault="008B5CB0">
      <w:pPr>
        <w:spacing w:line="600" w:lineRule="auto"/>
        <w:ind w:firstLine="720"/>
        <w:contextualSpacing/>
        <w:jc w:val="both"/>
        <w:rPr>
          <w:rFonts w:eastAsia="Times New Roman"/>
          <w:szCs w:val="24"/>
        </w:rPr>
      </w:pPr>
      <w:r w:rsidRPr="003C7BA8">
        <w:rPr>
          <w:rFonts w:eastAsia="Times New Roman"/>
          <w:szCs w:val="24"/>
        </w:rPr>
        <w:t>Σας ευχαριστώ</w:t>
      </w:r>
      <w:r>
        <w:rPr>
          <w:rFonts w:eastAsia="Times New Roman"/>
          <w:szCs w:val="24"/>
        </w:rPr>
        <w:t>.</w:t>
      </w:r>
    </w:p>
    <w:p w14:paraId="33D7A090" w14:textId="77777777" w:rsidR="007B3FFC" w:rsidRDefault="008B5CB0">
      <w:pPr>
        <w:spacing w:line="600" w:lineRule="auto"/>
        <w:ind w:firstLine="720"/>
        <w:contextualSpacing/>
        <w:jc w:val="both"/>
        <w:rPr>
          <w:rFonts w:eastAsia="Times New Roman"/>
          <w:szCs w:val="24"/>
        </w:rPr>
      </w:pPr>
      <w:r w:rsidRPr="008F29E1">
        <w:rPr>
          <w:rFonts w:eastAsia="Times New Roman"/>
          <w:b/>
          <w:bCs/>
          <w:szCs w:val="24"/>
        </w:rPr>
        <w:t xml:space="preserve">ΠΡΟΕΔΡΕΥΩΝ (Γεώργιος </w:t>
      </w:r>
      <w:proofErr w:type="spellStart"/>
      <w:r w:rsidRPr="008F29E1">
        <w:rPr>
          <w:rFonts w:eastAsia="Times New Roman"/>
          <w:b/>
          <w:bCs/>
          <w:szCs w:val="24"/>
        </w:rPr>
        <w:t>Λαμπρούλης</w:t>
      </w:r>
      <w:proofErr w:type="spellEnd"/>
      <w:r w:rsidRPr="008F29E1">
        <w:rPr>
          <w:rFonts w:eastAsia="Times New Roman"/>
          <w:b/>
          <w:bCs/>
          <w:szCs w:val="24"/>
        </w:rPr>
        <w:t>):</w:t>
      </w:r>
      <w:r w:rsidRPr="003C7BA8">
        <w:rPr>
          <w:rFonts w:eastAsia="Times New Roman"/>
          <w:szCs w:val="24"/>
        </w:rPr>
        <w:t xml:space="preserve"> </w:t>
      </w:r>
      <w:r>
        <w:rPr>
          <w:rFonts w:eastAsia="Times New Roman"/>
          <w:szCs w:val="24"/>
        </w:rPr>
        <w:t>Επόμενος ομιλητής</w:t>
      </w:r>
      <w:r w:rsidRPr="003C7BA8">
        <w:rPr>
          <w:rFonts w:eastAsia="Times New Roman"/>
          <w:szCs w:val="24"/>
        </w:rPr>
        <w:t xml:space="preserve"> ο κ</w:t>
      </w:r>
      <w:r>
        <w:rPr>
          <w:rFonts w:eastAsia="Times New Roman"/>
          <w:szCs w:val="24"/>
        </w:rPr>
        <w:t>.</w:t>
      </w:r>
      <w:r w:rsidRPr="003C7BA8">
        <w:rPr>
          <w:rFonts w:eastAsia="Times New Roman"/>
          <w:szCs w:val="24"/>
        </w:rPr>
        <w:t xml:space="preserve"> Γιώργος </w:t>
      </w:r>
      <w:proofErr w:type="spellStart"/>
      <w:r>
        <w:rPr>
          <w:rFonts w:eastAsia="Times New Roman"/>
          <w:szCs w:val="24"/>
        </w:rPr>
        <w:t>Σ</w:t>
      </w:r>
      <w:r w:rsidRPr="003C7BA8">
        <w:rPr>
          <w:rFonts w:eastAsia="Times New Roman"/>
          <w:szCs w:val="24"/>
        </w:rPr>
        <w:t>τύλιος</w:t>
      </w:r>
      <w:proofErr w:type="spellEnd"/>
      <w:r w:rsidRPr="003C7BA8">
        <w:rPr>
          <w:rFonts w:eastAsia="Times New Roman"/>
          <w:szCs w:val="24"/>
        </w:rPr>
        <w:t xml:space="preserve"> από τη </w:t>
      </w:r>
      <w:r>
        <w:rPr>
          <w:rFonts w:eastAsia="Times New Roman"/>
          <w:szCs w:val="24"/>
        </w:rPr>
        <w:t>Ν</w:t>
      </w:r>
      <w:r w:rsidRPr="003C7BA8">
        <w:rPr>
          <w:rFonts w:eastAsia="Times New Roman"/>
          <w:szCs w:val="24"/>
        </w:rPr>
        <w:t xml:space="preserve">έα </w:t>
      </w:r>
      <w:r>
        <w:rPr>
          <w:rFonts w:eastAsia="Times New Roman"/>
          <w:szCs w:val="24"/>
        </w:rPr>
        <w:t>Δ</w:t>
      </w:r>
      <w:r w:rsidRPr="003C7BA8">
        <w:rPr>
          <w:rFonts w:eastAsia="Times New Roman"/>
          <w:szCs w:val="24"/>
        </w:rPr>
        <w:t>ημοκρατία</w:t>
      </w:r>
      <w:r>
        <w:rPr>
          <w:rFonts w:eastAsia="Times New Roman"/>
          <w:szCs w:val="24"/>
        </w:rPr>
        <w:t>.</w:t>
      </w:r>
    </w:p>
    <w:p w14:paraId="33D7A091" w14:textId="77777777" w:rsidR="007B3FFC" w:rsidRDefault="008B5CB0">
      <w:pPr>
        <w:spacing w:line="600" w:lineRule="auto"/>
        <w:ind w:firstLine="720"/>
        <w:contextualSpacing/>
        <w:jc w:val="both"/>
        <w:rPr>
          <w:rFonts w:eastAsia="Times New Roman"/>
          <w:szCs w:val="24"/>
        </w:rPr>
      </w:pPr>
      <w:r w:rsidRPr="008F29E1">
        <w:rPr>
          <w:rFonts w:eastAsia="Times New Roman"/>
          <w:b/>
          <w:bCs/>
          <w:szCs w:val="24"/>
        </w:rPr>
        <w:lastRenderedPageBreak/>
        <w:t>ΓΕΩΡΓΙΟΣ ΣΤΥΛΙΟΣ:</w:t>
      </w:r>
      <w:r w:rsidRPr="003C7BA8">
        <w:rPr>
          <w:rFonts w:eastAsia="Times New Roman"/>
          <w:szCs w:val="24"/>
        </w:rPr>
        <w:t xml:space="preserve"> Ευχαριστώ πολύ</w:t>
      </w:r>
      <w:r>
        <w:rPr>
          <w:rFonts w:eastAsia="Times New Roman"/>
          <w:szCs w:val="24"/>
        </w:rPr>
        <w:t>,</w:t>
      </w:r>
      <w:r w:rsidRPr="003C7BA8">
        <w:rPr>
          <w:rFonts w:eastAsia="Times New Roman"/>
          <w:szCs w:val="24"/>
        </w:rPr>
        <w:t xml:space="preserve"> κύριε </w:t>
      </w:r>
      <w:r>
        <w:rPr>
          <w:rFonts w:eastAsia="Times New Roman"/>
          <w:szCs w:val="24"/>
        </w:rPr>
        <w:t>Π</w:t>
      </w:r>
      <w:r w:rsidRPr="003C7BA8">
        <w:rPr>
          <w:rFonts w:eastAsia="Times New Roman"/>
          <w:szCs w:val="24"/>
        </w:rPr>
        <w:t>ρόεδρε</w:t>
      </w:r>
      <w:r>
        <w:rPr>
          <w:rFonts w:eastAsia="Times New Roman"/>
          <w:szCs w:val="24"/>
        </w:rPr>
        <w:t>.</w:t>
      </w:r>
    </w:p>
    <w:p w14:paraId="33D7A092" w14:textId="54724C62" w:rsidR="007B3FFC" w:rsidRDefault="008B5CB0">
      <w:pPr>
        <w:spacing w:line="600" w:lineRule="auto"/>
        <w:ind w:firstLine="720"/>
        <w:contextualSpacing/>
        <w:jc w:val="both"/>
        <w:rPr>
          <w:rFonts w:eastAsia="Times New Roman"/>
          <w:szCs w:val="24"/>
        </w:rPr>
      </w:pPr>
      <w:r>
        <w:rPr>
          <w:rFonts w:eastAsia="Times New Roman"/>
          <w:szCs w:val="24"/>
        </w:rPr>
        <w:t>Κ</w:t>
      </w:r>
      <w:r w:rsidRPr="003C7BA8">
        <w:rPr>
          <w:rFonts w:eastAsia="Times New Roman"/>
          <w:szCs w:val="24"/>
        </w:rPr>
        <w:t>υρίες και κύριοι συνάδελφοι</w:t>
      </w:r>
      <w:r>
        <w:rPr>
          <w:rFonts w:eastAsia="Times New Roman"/>
          <w:szCs w:val="24"/>
        </w:rPr>
        <w:t>,</w:t>
      </w:r>
      <w:r w:rsidRPr="003C7BA8">
        <w:rPr>
          <w:rFonts w:eastAsia="Times New Roman"/>
          <w:szCs w:val="24"/>
        </w:rPr>
        <w:t xml:space="preserve"> καλούμαστε σήμερα να ψηφίσουμε τις συμφωνίες που υπέγραψε η ελληνική κυβέρνηση με την κοινοπραξία </w:t>
      </w:r>
      <w:r>
        <w:rPr>
          <w:rFonts w:eastAsia="Times New Roman"/>
          <w:szCs w:val="24"/>
          <w:lang w:val="en-US"/>
        </w:rPr>
        <w:t>Chevron</w:t>
      </w:r>
      <w:r w:rsidRPr="008F29E1">
        <w:rPr>
          <w:rFonts w:eastAsia="Times New Roman"/>
          <w:szCs w:val="24"/>
        </w:rPr>
        <w:t xml:space="preserve"> </w:t>
      </w:r>
      <w:r w:rsidRPr="004E2198">
        <w:rPr>
          <w:rFonts w:eastAsia="Times New Roman"/>
          <w:szCs w:val="24"/>
        </w:rPr>
        <w:t>-</w:t>
      </w:r>
      <w:r w:rsidRPr="008F29E1">
        <w:rPr>
          <w:rFonts w:eastAsia="Times New Roman"/>
          <w:szCs w:val="24"/>
        </w:rPr>
        <w:t xml:space="preserve"> </w:t>
      </w:r>
      <w:proofErr w:type="spellStart"/>
      <w:r>
        <w:rPr>
          <w:rFonts w:eastAsia="Times New Roman"/>
          <w:szCs w:val="24"/>
          <w:lang w:val="en-US"/>
        </w:rPr>
        <w:t>H</w:t>
      </w:r>
      <w:r w:rsidR="008715C2">
        <w:rPr>
          <w:rFonts w:eastAsia="Times New Roman"/>
          <w:szCs w:val="24"/>
          <w:lang w:val="en-US"/>
        </w:rPr>
        <w:t>elleniq</w:t>
      </w:r>
      <w:proofErr w:type="spellEnd"/>
      <w:r w:rsidR="008715C2" w:rsidRPr="008F29E1">
        <w:rPr>
          <w:rFonts w:eastAsia="Times New Roman"/>
          <w:szCs w:val="24"/>
        </w:rPr>
        <w:t xml:space="preserve"> </w:t>
      </w:r>
      <w:r>
        <w:rPr>
          <w:rFonts w:eastAsia="Times New Roman"/>
          <w:szCs w:val="24"/>
          <w:lang w:val="en-US"/>
        </w:rPr>
        <w:t>E</w:t>
      </w:r>
      <w:r w:rsidR="004C3A5D">
        <w:rPr>
          <w:rFonts w:eastAsia="Times New Roman"/>
          <w:szCs w:val="24"/>
          <w:lang w:val="en-US"/>
        </w:rPr>
        <w:t>nergy</w:t>
      </w:r>
      <w:r>
        <w:rPr>
          <w:rFonts w:eastAsia="Times New Roman"/>
          <w:szCs w:val="24"/>
        </w:rPr>
        <w:t>.</w:t>
      </w:r>
      <w:r w:rsidRPr="003C7BA8">
        <w:rPr>
          <w:rFonts w:eastAsia="Times New Roman"/>
          <w:szCs w:val="24"/>
        </w:rPr>
        <w:t xml:space="preserve"> Πρόκειται για την παραχώρηση αποκλειστικών δικαιωμάτων έρευνας και εκμετάλλευσης υδρογονανθράκων σε θαλάσσιες περιοχές νοτίως της </w:t>
      </w:r>
      <w:r>
        <w:rPr>
          <w:rFonts w:eastAsia="Times New Roman"/>
          <w:szCs w:val="24"/>
        </w:rPr>
        <w:t>Κ</w:t>
      </w:r>
      <w:r w:rsidRPr="003C7BA8">
        <w:rPr>
          <w:rFonts w:eastAsia="Times New Roman"/>
          <w:szCs w:val="24"/>
        </w:rPr>
        <w:t xml:space="preserve">ρήτης και της </w:t>
      </w:r>
      <w:r>
        <w:rPr>
          <w:rFonts w:eastAsia="Times New Roman"/>
          <w:szCs w:val="24"/>
        </w:rPr>
        <w:t>Π</w:t>
      </w:r>
      <w:r w:rsidRPr="003C7BA8">
        <w:rPr>
          <w:rFonts w:eastAsia="Times New Roman"/>
          <w:szCs w:val="24"/>
        </w:rPr>
        <w:t>ελοποννήσου</w:t>
      </w:r>
      <w:r>
        <w:rPr>
          <w:rFonts w:eastAsia="Times New Roman"/>
          <w:szCs w:val="24"/>
        </w:rPr>
        <w:t>.</w:t>
      </w:r>
      <w:r w:rsidRPr="003C7BA8">
        <w:rPr>
          <w:rFonts w:eastAsia="Times New Roman"/>
          <w:szCs w:val="24"/>
        </w:rPr>
        <w:t xml:space="preserve"> Με τις συμφωνίες αυτές διπλασιάσουμε τις θαλάσσιες περιοχές της πατρίδας μας προς έρευνα και εκμετάλλευση</w:t>
      </w:r>
      <w:r>
        <w:rPr>
          <w:rFonts w:eastAsia="Times New Roman"/>
          <w:szCs w:val="24"/>
        </w:rPr>
        <w:t>,</w:t>
      </w:r>
      <w:r w:rsidRPr="003C7BA8">
        <w:rPr>
          <w:rFonts w:eastAsia="Times New Roman"/>
          <w:szCs w:val="24"/>
        </w:rPr>
        <w:t xml:space="preserve"> αυξάνοντας τις πιθανότητες εύρεσης εμπορικά </w:t>
      </w:r>
      <w:r>
        <w:rPr>
          <w:rFonts w:eastAsia="Times New Roman"/>
          <w:szCs w:val="24"/>
        </w:rPr>
        <w:t>εκμεταλλεύσιμων</w:t>
      </w:r>
      <w:r w:rsidRPr="003C7BA8">
        <w:rPr>
          <w:rFonts w:eastAsia="Times New Roman"/>
          <w:szCs w:val="24"/>
        </w:rPr>
        <w:t xml:space="preserve"> κοιτασμάτων</w:t>
      </w:r>
      <w:r>
        <w:rPr>
          <w:rFonts w:eastAsia="Times New Roman"/>
          <w:szCs w:val="24"/>
        </w:rPr>
        <w:t>. Π</w:t>
      </w:r>
      <w:r w:rsidRPr="003C7BA8">
        <w:rPr>
          <w:rFonts w:eastAsia="Times New Roman"/>
          <w:szCs w:val="24"/>
        </w:rPr>
        <w:t>ροσελκύου</w:t>
      </w:r>
      <w:r>
        <w:rPr>
          <w:rFonts w:eastAsia="Times New Roman"/>
          <w:szCs w:val="24"/>
        </w:rPr>
        <w:t>με</w:t>
      </w:r>
      <w:r w:rsidRPr="003C7BA8">
        <w:rPr>
          <w:rFonts w:eastAsia="Times New Roman"/>
          <w:szCs w:val="24"/>
        </w:rPr>
        <w:t xml:space="preserve"> το ενδιαφέρον της παγκόσμιας αγοράς ενέργειας</w:t>
      </w:r>
      <w:r>
        <w:rPr>
          <w:rFonts w:eastAsia="Times New Roman"/>
          <w:szCs w:val="24"/>
        </w:rPr>
        <w:t>, β</w:t>
      </w:r>
      <w:r w:rsidRPr="003C7BA8">
        <w:rPr>
          <w:rFonts w:eastAsia="Times New Roman"/>
          <w:szCs w:val="24"/>
        </w:rPr>
        <w:t xml:space="preserve">άζουμε τα θεμέλια για την ενεργειακή θωράκιση της πατρίδας </w:t>
      </w:r>
      <w:r>
        <w:rPr>
          <w:rFonts w:eastAsia="Times New Roman"/>
          <w:szCs w:val="24"/>
        </w:rPr>
        <w:t>μας,</w:t>
      </w:r>
      <w:r w:rsidRPr="003C7BA8">
        <w:rPr>
          <w:rFonts w:eastAsia="Times New Roman"/>
          <w:szCs w:val="24"/>
        </w:rPr>
        <w:t xml:space="preserve"> ενισχύοντας παράλληλα τη </w:t>
      </w:r>
      <w:proofErr w:type="spellStart"/>
      <w:r w:rsidRPr="003C7BA8">
        <w:rPr>
          <w:rFonts w:eastAsia="Times New Roman"/>
          <w:szCs w:val="24"/>
        </w:rPr>
        <w:t>γεωστρατηγική</w:t>
      </w:r>
      <w:proofErr w:type="spellEnd"/>
      <w:r w:rsidRPr="003C7BA8">
        <w:rPr>
          <w:rFonts w:eastAsia="Times New Roman"/>
          <w:szCs w:val="24"/>
        </w:rPr>
        <w:t xml:space="preserve"> της ισχύ</w:t>
      </w:r>
      <w:r>
        <w:rPr>
          <w:rFonts w:eastAsia="Times New Roman"/>
          <w:szCs w:val="24"/>
        </w:rPr>
        <w:t>. Α</w:t>
      </w:r>
      <w:r w:rsidRPr="003C7BA8">
        <w:rPr>
          <w:rFonts w:eastAsia="Times New Roman"/>
          <w:szCs w:val="24"/>
        </w:rPr>
        <w:t>π</w:t>
      </w:r>
      <w:r>
        <w:rPr>
          <w:rFonts w:eastAsia="Times New Roman"/>
          <w:szCs w:val="24"/>
        </w:rPr>
        <w:t>ο</w:t>
      </w:r>
      <w:r w:rsidRPr="003C7BA8">
        <w:rPr>
          <w:rFonts w:eastAsia="Times New Roman"/>
          <w:szCs w:val="24"/>
        </w:rPr>
        <w:t>δυναμώνουμε</w:t>
      </w:r>
      <w:r>
        <w:rPr>
          <w:rFonts w:eastAsia="Times New Roman"/>
          <w:szCs w:val="24"/>
        </w:rPr>
        <w:t xml:space="preserve"> σ</w:t>
      </w:r>
      <w:r w:rsidRPr="003C7BA8">
        <w:rPr>
          <w:rFonts w:eastAsia="Times New Roman"/>
          <w:szCs w:val="24"/>
        </w:rPr>
        <w:t xml:space="preserve">την πράξη το παράνομο και ανυπόστατο </w:t>
      </w:r>
      <w:proofErr w:type="spellStart"/>
      <w:r>
        <w:rPr>
          <w:rFonts w:eastAsia="Times New Roman"/>
          <w:szCs w:val="24"/>
        </w:rPr>
        <w:t>τουρκολιβυκό</w:t>
      </w:r>
      <w:proofErr w:type="spellEnd"/>
      <w:r w:rsidRPr="003C7BA8">
        <w:rPr>
          <w:rFonts w:eastAsia="Times New Roman"/>
          <w:szCs w:val="24"/>
        </w:rPr>
        <w:t xml:space="preserve"> μνημόνιο</w:t>
      </w:r>
      <w:r>
        <w:rPr>
          <w:rFonts w:eastAsia="Times New Roman"/>
          <w:szCs w:val="24"/>
        </w:rPr>
        <w:t>. Ε</w:t>
      </w:r>
      <w:r w:rsidRPr="003C7BA8">
        <w:rPr>
          <w:rFonts w:eastAsia="Times New Roman"/>
          <w:szCs w:val="24"/>
        </w:rPr>
        <w:t>ξασφαλίζουμε σημαντικά οικονομικά οφέλη για το κράτος που κυμαίνονται από 38</w:t>
      </w:r>
      <w:r>
        <w:rPr>
          <w:rFonts w:eastAsia="Times New Roman"/>
          <w:szCs w:val="24"/>
        </w:rPr>
        <w:t>%</w:t>
      </w:r>
      <w:r w:rsidRPr="003C7BA8">
        <w:rPr>
          <w:rFonts w:eastAsia="Times New Roman"/>
          <w:szCs w:val="24"/>
        </w:rPr>
        <w:t xml:space="preserve"> έως 4</w:t>
      </w:r>
      <w:r>
        <w:rPr>
          <w:rFonts w:eastAsia="Times New Roman"/>
          <w:szCs w:val="24"/>
        </w:rPr>
        <w:t>1</w:t>
      </w:r>
      <w:r w:rsidRPr="003C7BA8">
        <w:rPr>
          <w:rFonts w:eastAsia="Times New Roman"/>
          <w:szCs w:val="24"/>
        </w:rPr>
        <w:t>% από τα κέρδη</w:t>
      </w:r>
      <w:r>
        <w:rPr>
          <w:rFonts w:eastAsia="Times New Roman"/>
          <w:szCs w:val="24"/>
        </w:rPr>
        <w:t>,</w:t>
      </w:r>
      <w:r w:rsidRPr="003C7BA8">
        <w:rPr>
          <w:rFonts w:eastAsia="Times New Roman"/>
          <w:szCs w:val="24"/>
        </w:rPr>
        <w:t xml:space="preserve"> εφόσον τα κοιτάσματα είναι εμπορικά εκμεταλλεύσιμα</w:t>
      </w:r>
      <w:r>
        <w:rPr>
          <w:rFonts w:eastAsia="Times New Roman"/>
          <w:szCs w:val="24"/>
        </w:rPr>
        <w:t>.</w:t>
      </w:r>
      <w:r w:rsidRPr="003C7BA8">
        <w:rPr>
          <w:rFonts w:eastAsia="Times New Roman"/>
          <w:szCs w:val="24"/>
        </w:rPr>
        <w:t xml:space="preserve"> Σημαντικό μέρος των εσόδων αυτών θα επιστρέφει ως κοινωνικό μέρισμα στους πολίτες</w:t>
      </w:r>
      <w:r w:rsidRPr="00CF0636">
        <w:rPr>
          <w:rFonts w:eastAsia="Times New Roman"/>
          <w:szCs w:val="24"/>
        </w:rPr>
        <w:t xml:space="preserve">, </w:t>
      </w:r>
      <w:r w:rsidRPr="003C7BA8">
        <w:rPr>
          <w:rFonts w:eastAsia="Times New Roman"/>
          <w:szCs w:val="24"/>
        </w:rPr>
        <w:t>ενισχύοντας τις ευάλωτες κοινωνικές ομάδες</w:t>
      </w:r>
      <w:r>
        <w:rPr>
          <w:rFonts w:eastAsia="Times New Roman"/>
          <w:szCs w:val="24"/>
        </w:rPr>
        <w:t>.</w:t>
      </w:r>
    </w:p>
    <w:p w14:paraId="33D7A093" w14:textId="29FA7F3C" w:rsidR="007B3FFC" w:rsidRDefault="008B5CB0">
      <w:pPr>
        <w:spacing w:line="600" w:lineRule="auto"/>
        <w:ind w:firstLine="720"/>
        <w:contextualSpacing/>
        <w:jc w:val="both"/>
        <w:rPr>
          <w:rFonts w:eastAsia="Times New Roman"/>
          <w:szCs w:val="24"/>
        </w:rPr>
      </w:pPr>
      <w:r w:rsidRPr="003C7BA8">
        <w:rPr>
          <w:rFonts w:eastAsia="Times New Roman"/>
          <w:szCs w:val="24"/>
        </w:rPr>
        <w:t>Κυρίες και κύριοι συνάδελφοι</w:t>
      </w:r>
      <w:r>
        <w:rPr>
          <w:rFonts w:eastAsia="Times New Roman"/>
          <w:szCs w:val="24"/>
        </w:rPr>
        <w:t>,</w:t>
      </w:r>
      <w:r w:rsidRPr="003C7BA8">
        <w:rPr>
          <w:rFonts w:eastAsia="Times New Roman"/>
          <w:szCs w:val="24"/>
        </w:rPr>
        <w:t xml:space="preserve"> η συμφωνία που καλούμαστε να υπερψηφίσου</w:t>
      </w:r>
      <w:r>
        <w:rPr>
          <w:rFonts w:eastAsia="Times New Roman"/>
          <w:szCs w:val="24"/>
        </w:rPr>
        <w:t>με</w:t>
      </w:r>
      <w:r w:rsidRPr="003C7BA8">
        <w:rPr>
          <w:rFonts w:eastAsia="Times New Roman"/>
          <w:szCs w:val="24"/>
        </w:rPr>
        <w:t xml:space="preserve"> εντάσσεται στο πλαίσιο των πέντε πρωτοβουλιών που δυναμώνουν τη χώρα ενεργειακά και </w:t>
      </w:r>
      <w:proofErr w:type="spellStart"/>
      <w:r w:rsidRPr="003C7BA8">
        <w:rPr>
          <w:rFonts w:eastAsia="Times New Roman"/>
          <w:szCs w:val="24"/>
        </w:rPr>
        <w:t>γεωστρατηγικά</w:t>
      </w:r>
      <w:proofErr w:type="spellEnd"/>
      <w:r>
        <w:rPr>
          <w:rFonts w:eastAsia="Times New Roman"/>
          <w:szCs w:val="24"/>
        </w:rPr>
        <w:t>.</w:t>
      </w:r>
      <w:r w:rsidRPr="003C7BA8">
        <w:rPr>
          <w:rFonts w:eastAsia="Times New Roman"/>
          <w:szCs w:val="24"/>
        </w:rPr>
        <w:t xml:space="preserve"> Αναφέρομαι</w:t>
      </w:r>
      <w:r>
        <w:rPr>
          <w:rFonts w:eastAsia="Times New Roman"/>
          <w:szCs w:val="24"/>
        </w:rPr>
        <w:t>: Π</w:t>
      </w:r>
      <w:r w:rsidRPr="003C7BA8">
        <w:rPr>
          <w:rFonts w:eastAsia="Times New Roman"/>
          <w:szCs w:val="24"/>
        </w:rPr>
        <w:t>ρώτον</w:t>
      </w:r>
      <w:r>
        <w:rPr>
          <w:rFonts w:eastAsia="Times New Roman"/>
          <w:szCs w:val="24"/>
        </w:rPr>
        <w:t>,</w:t>
      </w:r>
      <w:r w:rsidRPr="003C7BA8">
        <w:rPr>
          <w:rFonts w:eastAsia="Times New Roman"/>
          <w:szCs w:val="24"/>
        </w:rPr>
        <w:t xml:space="preserve"> </w:t>
      </w:r>
      <w:r w:rsidRPr="003C7BA8">
        <w:rPr>
          <w:rFonts w:eastAsia="Times New Roman"/>
          <w:szCs w:val="24"/>
        </w:rPr>
        <w:lastRenderedPageBreak/>
        <w:t>στο</w:t>
      </w:r>
      <w:r>
        <w:rPr>
          <w:rFonts w:eastAsia="Times New Roman"/>
          <w:szCs w:val="24"/>
        </w:rPr>
        <w:t>ν</w:t>
      </w:r>
      <w:r w:rsidRPr="003C7BA8">
        <w:rPr>
          <w:rFonts w:eastAsia="Times New Roman"/>
          <w:szCs w:val="24"/>
        </w:rPr>
        <w:t xml:space="preserve"> θαλάσσιο χωροταξικό σχεδιασμό</w:t>
      </w:r>
      <w:r>
        <w:rPr>
          <w:rFonts w:eastAsia="Times New Roman"/>
          <w:szCs w:val="24"/>
        </w:rPr>
        <w:t>,</w:t>
      </w:r>
      <w:r w:rsidRPr="003C7BA8">
        <w:rPr>
          <w:rFonts w:eastAsia="Times New Roman"/>
          <w:szCs w:val="24"/>
        </w:rPr>
        <w:t xml:space="preserve"> ένα ζήτημα το οποίο εκκρεμούσε επί αρκετά χρόνια</w:t>
      </w:r>
      <w:r>
        <w:rPr>
          <w:rFonts w:eastAsia="Times New Roman"/>
          <w:szCs w:val="24"/>
        </w:rPr>
        <w:t>.</w:t>
      </w:r>
      <w:r w:rsidRPr="003C7BA8">
        <w:rPr>
          <w:rFonts w:eastAsia="Times New Roman"/>
          <w:szCs w:val="24"/>
        </w:rPr>
        <w:t xml:space="preserve"> Καταθέσαμε ήδη τους αναγκαίους χάρτες στην </w:t>
      </w:r>
      <w:r>
        <w:rPr>
          <w:rFonts w:eastAsia="Times New Roman"/>
          <w:szCs w:val="24"/>
        </w:rPr>
        <w:t>Ευ</w:t>
      </w:r>
      <w:r w:rsidRPr="003C7BA8">
        <w:rPr>
          <w:rFonts w:eastAsia="Times New Roman"/>
          <w:szCs w:val="24"/>
        </w:rPr>
        <w:t xml:space="preserve">ρωπαϊκή </w:t>
      </w:r>
      <w:r>
        <w:rPr>
          <w:rFonts w:eastAsia="Times New Roman"/>
          <w:szCs w:val="24"/>
        </w:rPr>
        <w:t>Ε</w:t>
      </w:r>
      <w:r w:rsidRPr="003C7BA8">
        <w:rPr>
          <w:rFonts w:eastAsia="Times New Roman"/>
          <w:szCs w:val="24"/>
        </w:rPr>
        <w:t>πιτροπή</w:t>
      </w:r>
      <w:r>
        <w:rPr>
          <w:rFonts w:eastAsia="Times New Roman"/>
          <w:szCs w:val="24"/>
        </w:rPr>
        <w:t>.</w:t>
      </w:r>
      <w:r w:rsidRPr="003C7BA8">
        <w:rPr>
          <w:rFonts w:eastAsia="Times New Roman"/>
          <w:szCs w:val="24"/>
        </w:rPr>
        <w:t xml:space="preserve"> Δεύτερον</w:t>
      </w:r>
      <w:r>
        <w:rPr>
          <w:rFonts w:eastAsia="Times New Roman"/>
          <w:szCs w:val="24"/>
        </w:rPr>
        <w:t>,</w:t>
      </w:r>
      <w:r w:rsidRPr="003C7BA8">
        <w:rPr>
          <w:rFonts w:eastAsia="Times New Roman"/>
          <w:szCs w:val="24"/>
        </w:rPr>
        <w:t xml:space="preserve"> στα εθνικά θαλάσσια πάρκα</w:t>
      </w:r>
      <w:r>
        <w:rPr>
          <w:rFonts w:eastAsia="Times New Roman"/>
          <w:szCs w:val="24"/>
        </w:rPr>
        <w:t>,</w:t>
      </w:r>
      <w:r w:rsidRPr="003C7BA8">
        <w:rPr>
          <w:rFonts w:eastAsia="Times New Roman"/>
          <w:szCs w:val="24"/>
        </w:rPr>
        <w:t xml:space="preserve"> τα οποία ναι μεν έχουν περιβαλλοντικό περιεχόμενο</w:t>
      </w:r>
      <w:r>
        <w:rPr>
          <w:rFonts w:eastAsia="Times New Roman"/>
          <w:szCs w:val="24"/>
        </w:rPr>
        <w:t>,</w:t>
      </w:r>
      <w:r w:rsidRPr="003C7BA8">
        <w:rPr>
          <w:rFonts w:eastAsia="Times New Roman"/>
          <w:szCs w:val="24"/>
        </w:rPr>
        <w:t xml:space="preserve"> αλλά την ίδια στιγμή αποτελούν άσκηση εθνικής κυριαρχίας</w:t>
      </w:r>
      <w:r>
        <w:rPr>
          <w:rFonts w:eastAsia="Times New Roman"/>
          <w:szCs w:val="24"/>
        </w:rPr>
        <w:t>.</w:t>
      </w:r>
      <w:r w:rsidRPr="003C7BA8">
        <w:rPr>
          <w:rFonts w:eastAsia="Times New Roman"/>
          <w:szCs w:val="24"/>
        </w:rPr>
        <w:t xml:space="preserve"> Δεν είναι τυχαίο ότι η </w:t>
      </w:r>
      <w:r>
        <w:rPr>
          <w:rFonts w:eastAsia="Times New Roman"/>
          <w:szCs w:val="24"/>
        </w:rPr>
        <w:t>Τ</w:t>
      </w:r>
      <w:r w:rsidRPr="003C7BA8">
        <w:rPr>
          <w:rFonts w:eastAsia="Times New Roman"/>
          <w:szCs w:val="24"/>
        </w:rPr>
        <w:t>ουρκία αντέδρασε γι</w:t>
      </w:r>
      <w:r>
        <w:rPr>
          <w:rFonts w:eastAsia="Times New Roman"/>
          <w:szCs w:val="24"/>
        </w:rPr>
        <w:t>’</w:t>
      </w:r>
      <w:r w:rsidRPr="003C7BA8">
        <w:rPr>
          <w:rFonts w:eastAsia="Times New Roman"/>
          <w:szCs w:val="24"/>
        </w:rPr>
        <w:t xml:space="preserve"> αυτή μας την πρωτοβουλία</w:t>
      </w:r>
      <w:r>
        <w:rPr>
          <w:rFonts w:eastAsia="Times New Roman"/>
          <w:szCs w:val="24"/>
        </w:rPr>
        <w:t>.</w:t>
      </w:r>
      <w:r w:rsidRPr="003C7BA8">
        <w:rPr>
          <w:rFonts w:eastAsia="Times New Roman"/>
          <w:szCs w:val="24"/>
        </w:rPr>
        <w:t xml:space="preserve"> Τρίτον</w:t>
      </w:r>
      <w:r>
        <w:rPr>
          <w:rFonts w:eastAsia="Times New Roman"/>
          <w:szCs w:val="24"/>
        </w:rPr>
        <w:t>,</w:t>
      </w:r>
      <w:r w:rsidRPr="003C7BA8">
        <w:rPr>
          <w:rFonts w:eastAsia="Times New Roman"/>
          <w:szCs w:val="24"/>
        </w:rPr>
        <w:t xml:space="preserve"> στη συμφωνία της </w:t>
      </w:r>
      <w:r>
        <w:rPr>
          <w:rFonts w:eastAsia="Times New Roman"/>
          <w:szCs w:val="24"/>
          <w:lang w:val="en-US"/>
        </w:rPr>
        <w:t>Exxon</w:t>
      </w:r>
      <w:r w:rsidRPr="008F29E1">
        <w:rPr>
          <w:rFonts w:eastAsia="Times New Roman"/>
          <w:szCs w:val="24"/>
        </w:rPr>
        <w:t xml:space="preserve">, </w:t>
      </w:r>
      <w:r>
        <w:rPr>
          <w:rFonts w:eastAsia="Times New Roman"/>
          <w:szCs w:val="24"/>
        </w:rPr>
        <w:t>επίσης ε</w:t>
      </w:r>
      <w:r w:rsidRPr="003C7BA8">
        <w:rPr>
          <w:rFonts w:eastAsia="Times New Roman"/>
          <w:szCs w:val="24"/>
        </w:rPr>
        <w:t xml:space="preserve">νεργειακού παγκόσμιου κολοσσού με την </w:t>
      </w:r>
      <w:proofErr w:type="spellStart"/>
      <w:r>
        <w:rPr>
          <w:rFonts w:eastAsia="Times New Roman"/>
          <w:szCs w:val="24"/>
          <w:lang w:val="en-US"/>
        </w:rPr>
        <w:t>H</w:t>
      </w:r>
      <w:r w:rsidR="004C3A5D">
        <w:rPr>
          <w:rFonts w:eastAsia="Times New Roman"/>
          <w:szCs w:val="24"/>
          <w:lang w:val="en-US"/>
        </w:rPr>
        <w:t>elleniq</w:t>
      </w:r>
      <w:proofErr w:type="spellEnd"/>
      <w:r w:rsidRPr="008F29E1">
        <w:rPr>
          <w:rFonts w:eastAsia="Times New Roman"/>
          <w:szCs w:val="24"/>
        </w:rPr>
        <w:t xml:space="preserve"> </w:t>
      </w:r>
      <w:r>
        <w:rPr>
          <w:rFonts w:eastAsia="Times New Roman"/>
          <w:szCs w:val="24"/>
          <w:lang w:val="en-US"/>
        </w:rPr>
        <w:t>E</w:t>
      </w:r>
      <w:r w:rsidR="004C3A5D">
        <w:rPr>
          <w:rFonts w:eastAsia="Times New Roman"/>
          <w:szCs w:val="24"/>
          <w:lang w:val="en-US"/>
        </w:rPr>
        <w:t>nergy</w:t>
      </w:r>
      <w:r>
        <w:rPr>
          <w:rFonts w:eastAsia="Times New Roman"/>
          <w:szCs w:val="24"/>
        </w:rPr>
        <w:t xml:space="preserve"> και την </w:t>
      </w:r>
      <w:proofErr w:type="spellStart"/>
      <w:r>
        <w:rPr>
          <w:rFonts w:eastAsia="Times New Roman"/>
          <w:szCs w:val="24"/>
          <w:lang w:val="en-US"/>
        </w:rPr>
        <w:t>Energean</w:t>
      </w:r>
      <w:proofErr w:type="spellEnd"/>
      <w:r w:rsidRPr="003C7BA8">
        <w:rPr>
          <w:rFonts w:eastAsia="Times New Roman"/>
          <w:szCs w:val="24"/>
        </w:rPr>
        <w:t xml:space="preserve"> για το οικόπεδο δυτικά της </w:t>
      </w:r>
      <w:r>
        <w:rPr>
          <w:rFonts w:eastAsia="Times New Roman"/>
          <w:szCs w:val="24"/>
        </w:rPr>
        <w:t>Κέ</w:t>
      </w:r>
      <w:r w:rsidRPr="003C7BA8">
        <w:rPr>
          <w:rFonts w:eastAsia="Times New Roman"/>
          <w:szCs w:val="24"/>
        </w:rPr>
        <w:t>ρκυρας</w:t>
      </w:r>
      <w:r>
        <w:rPr>
          <w:rFonts w:eastAsia="Times New Roman"/>
          <w:szCs w:val="24"/>
        </w:rPr>
        <w:t>.</w:t>
      </w:r>
      <w:r w:rsidRPr="003C7BA8">
        <w:rPr>
          <w:rFonts w:eastAsia="Times New Roman"/>
          <w:szCs w:val="24"/>
        </w:rPr>
        <w:t xml:space="preserve"> Τέταρτον</w:t>
      </w:r>
      <w:r>
        <w:rPr>
          <w:rFonts w:eastAsia="Times New Roman"/>
          <w:szCs w:val="24"/>
        </w:rPr>
        <w:t xml:space="preserve">, </w:t>
      </w:r>
      <w:r w:rsidRPr="003C7BA8">
        <w:rPr>
          <w:rFonts w:eastAsia="Times New Roman"/>
          <w:szCs w:val="24"/>
        </w:rPr>
        <w:t xml:space="preserve">στη συμφωνία της </w:t>
      </w:r>
      <w:r>
        <w:rPr>
          <w:rFonts w:eastAsia="Times New Roman"/>
          <w:szCs w:val="24"/>
        </w:rPr>
        <w:t>ΔΕΠΑ</w:t>
      </w:r>
      <w:r w:rsidRPr="003C7BA8">
        <w:rPr>
          <w:rFonts w:eastAsia="Times New Roman"/>
          <w:szCs w:val="24"/>
        </w:rPr>
        <w:t xml:space="preserve"> </w:t>
      </w:r>
      <w:r>
        <w:rPr>
          <w:rFonts w:eastAsia="Times New Roman"/>
          <w:szCs w:val="24"/>
        </w:rPr>
        <w:t>Ε</w:t>
      </w:r>
      <w:r w:rsidRPr="003C7BA8">
        <w:rPr>
          <w:rFonts w:eastAsia="Times New Roman"/>
          <w:szCs w:val="24"/>
        </w:rPr>
        <w:t>μπορίας</w:t>
      </w:r>
      <w:r w:rsidRPr="00A55853">
        <w:rPr>
          <w:rFonts w:eastAsia="Times New Roman"/>
          <w:szCs w:val="24"/>
        </w:rPr>
        <w:t xml:space="preserve"> </w:t>
      </w:r>
      <w:r w:rsidRPr="00E12D04">
        <w:rPr>
          <w:rFonts w:eastAsia="Times New Roman"/>
          <w:szCs w:val="24"/>
        </w:rPr>
        <w:t>-</w:t>
      </w:r>
      <w:r w:rsidRPr="003C7BA8">
        <w:rPr>
          <w:rFonts w:eastAsia="Times New Roman"/>
          <w:szCs w:val="24"/>
        </w:rPr>
        <w:t xml:space="preserve"> </w:t>
      </w:r>
      <w:r>
        <w:rPr>
          <w:rFonts w:eastAsia="Times New Roman"/>
          <w:szCs w:val="24"/>
        </w:rPr>
        <w:t>Α</w:t>
      </w:r>
      <w:r>
        <w:rPr>
          <w:rFonts w:eastAsia="Times New Roman"/>
          <w:szCs w:val="24"/>
          <w:lang w:val="en-US"/>
        </w:rPr>
        <w:t>KTOR</w:t>
      </w:r>
      <w:r w:rsidRPr="003C7BA8">
        <w:rPr>
          <w:rFonts w:eastAsia="Times New Roman"/>
          <w:szCs w:val="24"/>
        </w:rPr>
        <w:t xml:space="preserve"> με την αμερικανική </w:t>
      </w:r>
      <w:r>
        <w:rPr>
          <w:rFonts w:eastAsia="Times New Roman"/>
          <w:szCs w:val="24"/>
          <w:lang w:val="en-US"/>
        </w:rPr>
        <w:t>Venture</w:t>
      </w:r>
      <w:r w:rsidRPr="008F29E1">
        <w:rPr>
          <w:rFonts w:eastAsia="Times New Roman"/>
          <w:szCs w:val="24"/>
        </w:rPr>
        <w:t xml:space="preserve"> </w:t>
      </w:r>
      <w:r>
        <w:rPr>
          <w:rFonts w:eastAsia="Times New Roman"/>
          <w:szCs w:val="24"/>
          <w:lang w:val="en-US"/>
        </w:rPr>
        <w:t>Global</w:t>
      </w:r>
      <w:r w:rsidRPr="008F29E1">
        <w:rPr>
          <w:rFonts w:eastAsia="Times New Roman"/>
          <w:szCs w:val="24"/>
        </w:rPr>
        <w:t xml:space="preserve">, </w:t>
      </w:r>
      <w:r w:rsidRPr="003C7BA8">
        <w:rPr>
          <w:rFonts w:eastAsia="Times New Roman"/>
          <w:szCs w:val="24"/>
        </w:rPr>
        <w:t xml:space="preserve">με την οποία η χώρα μας γίνεται πλέον μέσω Αλεξανδρούπολης η πύλη εισαγωγής αμερικανικού φυσικού αερίου προς τα </w:t>
      </w:r>
      <w:r w:rsidR="00EA517E">
        <w:rPr>
          <w:rFonts w:eastAsia="Times New Roman"/>
          <w:szCs w:val="24"/>
        </w:rPr>
        <w:t>Β</w:t>
      </w:r>
      <w:r w:rsidRPr="003C7BA8">
        <w:rPr>
          <w:rFonts w:eastAsia="Times New Roman"/>
          <w:szCs w:val="24"/>
        </w:rPr>
        <w:t xml:space="preserve">αλκάνια και την </w:t>
      </w:r>
      <w:r w:rsidR="00EA517E">
        <w:rPr>
          <w:rFonts w:eastAsia="Times New Roman"/>
          <w:szCs w:val="24"/>
        </w:rPr>
        <w:t>Α</w:t>
      </w:r>
      <w:r w:rsidRPr="003C7BA8">
        <w:rPr>
          <w:rFonts w:eastAsia="Times New Roman"/>
          <w:szCs w:val="24"/>
        </w:rPr>
        <w:t xml:space="preserve">νατολική </w:t>
      </w:r>
      <w:r>
        <w:rPr>
          <w:rFonts w:eastAsia="Times New Roman"/>
          <w:szCs w:val="24"/>
        </w:rPr>
        <w:t>Ε</w:t>
      </w:r>
      <w:r w:rsidRPr="003C7BA8">
        <w:rPr>
          <w:rFonts w:eastAsia="Times New Roman"/>
          <w:szCs w:val="24"/>
        </w:rPr>
        <w:t>υρώπη</w:t>
      </w:r>
      <w:r>
        <w:rPr>
          <w:rFonts w:eastAsia="Times New Roman"/>
          <w:szCs w:val="24"/>
        </w:rPr>
        <w:t>.</w:t>
      </w:r>
      <w:r w:rsidRPr="003C7BA8">
        <w:rPr>
          <w:rFonts w:eastAsia="Times New Roman"/>
          <w:szCs w:val="24"/>
        </w:rPr>
        <w:t xml:space="preserve"> </w:t>
      </w:r>
      <w:proofErr w:type="spellStart"/>
      <w:r>
        <w:rPr>
          <w:rFonts w:eastAsia="Times New Roman"/>
          <w:szCs w:val="24"/>
        </w:rPr>
        <w:t>Π</w:t>
      </w:r>
      <w:r w:rsidRPr="003C7BA8">
        <w:rPr>
          <w:rFonts w:eastAsia="Times New Roman"/>
          <w:szCs w:val="24"/>
        </w:rPr>
        <w:t>έμπτον</w:t>
      </w:r>
      <w:proofErr w:type="spellEnd"/>
      <w:r>
        <w:rPr>
          <w:rFonts w:eastAsia="Times New Roman"/>
          <w:szCs w:val="24"/>
        </w:rPr>
        <w:t>,</w:t>
      </w:r>
      <w:r w:rsidRPr="003C7BA8">
        <w:rPr>
          <w:rFonts w:eastAsia="Times New Roman"/>
          <w:szCs w:val="24"/>
        </w:rPr>
        <w:t xml:space="preserve"> με τη συμφωνία για την οποία σήμερα μιλάμε</w:t>
      </w:r>
      <w:r>
        <w:rPr>
          <w:rFonts w:eastAsia="Times New Roman"/>
          <w:szCs w:val="24"/>
        </w:rPr>
        <w:t>.</w:t>
      </w:r>
    </w:p>
    <w:p w14:paraId="33D7A094" w14:textId="77777777"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Κυρίες και κύριοι συνάδελφοι, όταν η Νέα Δημοκρατία ανέλαβε τη διακυβέρνηση της χώρας το 2019</w:t>
      </w:r>
      <w:r w:rsidRPr="00836620">
        <w:rPr>
          <w:rFonts w:eastAsia="Times New Roman" w:cs="Times New Roman"/>
          <w:szCs w:val="24"/>
        </w:rPr>
        <w:t>,</w:t>
      </w:r>
      <w:r w:rsidRPr="00046447">
        <w:rPr>
          <w:rFonts w:eastAsia="Times New Roman" w:cs="Times New Roman"/>
          <w:szCs w:val="24"/>
        </w:rPr>
        <w:t xml:space="preserve"> κληρονόμησε ένα πρόγραμμα ενεργειακών γεωτρήσεων που υστερούσε</w:t>
      </w:r>
      <w:r>
        <w:rPr>
          <w:rFonts w:eastAsia="Times New Roman" w:cs="Times New Roman"/>
          <w:szCs w:val="24"/>
        </w:rPr>
        <w:t>.</w:t>
      </w:r>
      <w:r w:rsidRPr="00046447">
        <w:rPr>
          <w:rFonts w:eastAsia="Times New Roman" w:cs="Times New Roman"/>
          <w:szCs w:val="24"/>
        </w:rPr>
        <w:t xml:space="preserve"> Υπήρχε πάντα στρατηγική</w:t>
      </w:r>
      <w:r w:rsidRPr="00FA66C0">
        <w:rPr>
          <w:rFonts w:eastAsia="Times New Roman" w:cs="Times New Roman"/>
          <w:szCs w:val="24"/>
        </w:rPr>
        <w:t>,</w:t>
      </w:r>
      <w:r w:rsidRPr="00046447">
        <w:rPr>
          <w:rFonts w:eastAsia="Times New Roman" w:cs="Times New Roman"/>
          <w:szCs w:val="24"/>
        </w:rPr>
        <w:t xml:space="preserve"> αλλά απουσίαζε ο πραγματικός δυναμισμός</w:t>
      </w:r>
      <w:r>
        <w:rPr>
          <w:rFonts w:eastAsia="Times New Roman" w:cs="Times New Roman"/>
          <w:szCs w:val="24"/>
        </w:rPr>
        <w:t>.</w:t>
      </w:r>
      <w:r w:rsidRPr="00046447">
        <w:rPr>
          <w:rFonts w:eastAsia="Times New Roman" w:cs="Times New Roman"/>
          <w:szCs w:val="24"/>
        </w:rPr>
        <w:t xml:space="preserve"> Στην πράξη δεν υπήρχε ιδιαίτερη δραστηριότητα</w:t>
      </w:r>
      <w:r>
        <w:rPr>
          <w:rFonts w:eastAsia="Times New Roman" w:cs="Times New Roman"/>
          <w:szCs w:val="24"/>
        </w:rPr>
        <w:t>.</w:t>
      </w:r>
    </w:p>
    <w:p w14:paraId="33D7A095" w14:textId="21901EF3"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Αυτό η Κυβέρνηση της Νέας Δημοκρατίας το άλλαξε από την πρώτη μέρα με την κύρωση συμφωνιών που μεν είχαν υπογραφεί μέχρι τώρα</w:t>
      </w:r>
      <w:r w:rsidRPr="00FA66C0">
        <w:rPr>
          <w:rFonts w:eastAsia="Times New Roman" w:cs="Times New Roman"/>
          <w:szCs w:val="24"/>
        </w:rPr>
        <w:t>,</w:t>
      </w:r>
      <w:r w:rsidRPr="00046447">
        <w:rPr>
          <w:rFonts w:eastAsia="Times New Roman" w:cs="Times New Roman"/>
          <w:szCs w:val="24"/>
        </w:rPr>
        <w:t xml:space="preserve"> αλλά στο παρελθόν δεν είχε σημειωθεί πρόοδος</w:t>
      </w:r>
      <w:r w:rsidRPr="00FA66C0">
        <w:rPr>
          <w:rFonts w:eastAsia="Times New Roman" w:cs="Times New Roman"/>
          <w:szCs w:val="24"/>
        </w:rPr>
        <w:t>,</w:t>
      </w:r>
      <w:r w:rsidRPr="00046447">
        <w:rPr>
          <w:rFonts w:eastAsia="Times New Roman" w:cs="Times New Roman"/>
          <w:szCs w:val="24"/>
        </w:rPr>
        <w:t xml:space="preserve"> με εκτεταμένες σεισμογραφικές έρευνες</w:t>
      </w:r>
      <w:r w:rsidRPr="00FA66C0">
        <w:rPr>
          <w:rFonts w:eastAsia="Times New Roman" w:cs="Times New Roman"/>
          <w:szCs w:val="24"/>
        </w:rPr>
        <w:t xml:space="preserve">, </w:t>
      </w:r>
      <w:r>
        <w:rPr>
          <w:rFonts w:eastAsia="Times New Roman" w:cs="Times New Roman"/>
          <w:szCs w:val="24"/>
        </w:rPr>
        <w:t>π</w:t>
      </w:r>
      <w:r w:rsidRPr="00046447">
        <w:rPr>
          <w:rFonts w:eastAsia="Times New Roman" w:cs="Times New Roman"/>
          <w:szCs w:val="24"/>
        </w:rPr>
        <w:t>ερισσότερες από απ</w:t>
      </w:r>
      <w:r>
        <w:rPr>
          <w:rFonts w:eastAsia="Times New Roman" w:cs="Times New Roman"/>
          <w:szCs w:val="24"/>
        </w:rPr>
        <w:t>’ όσες</w:t>
      </w:r>
      <w:r w:rsidRPr="00046447">
        <w:rPr>
          <w:rFonts w:eastAsia="Times New Roman" w:cs="Times New Roman"/>
          <w:szCs w:val="24"/>
        </w:rPr>
        <w:t xml:space="preserve"> είχαν γίνει τα προηγούμενα δέκα χρόνια</w:t>
      </w:r>
      <w:r>
        <w:rPr>
          <w:rFonts w:eastAsia="Times New Roman" w:cs="Times New Roman"/>
          <w:szCs w:val="24"/>
        </w:rPr>
        <w:t>,</w:t>
      </w:r>
      <w:r w:rsidRPr="00046447">
        <w:rPr>
          <w:rFonts w:eastAsia="Times New Roman" w:cs="Times New Roman"/>
          <w:szCs w:val="24"/>
        </w:rPr>
        <w:t xml:space="preserve"> </w:t>
      </w:r>
      <w:r w:rsidRPr="00046447">
        <w:rPr>
          <w:rFonts w:eastAsia="Times New Roman" w:cs="Times New Roman"/>
          <w:szCs w:val="24"/>
        </w:rPr>
        <w:lastRenderedPageBreak/>
        <w:t>ώστε να χαρτογραφηθ</w:t>
      </w:r>
      <w:r>
        <w:rPr>
          <w:rFonts w:eastAsia="Times New Roman" w:cs="Times New Roman"/>
          <w:szCs w:val="24"/>
        </w:rPr>
        <w:t>ούν</w:t>
      </w:r>
      <w:r w:rsidRPr="00046447">
        <w:rPr>
          <w:rFonts w:eastAsia="Times New Roman" w:cs="Times New Roman"/>
          <w:szCs w:val="24"/>
        </w:rPr>
        <w:t xml:space="preserve"> καλύτερα οι δυνατότητες που υπάρχουν</w:t>
      </w:r>
      <w:r>
        <w:rPr>
          <w:rFonts w:eastAsia="Times New Roman" w:cs="Times New Roman"/>
          <w:szCs w:val="24"/>
        </w:rPr>
        <w:t>,</w:t>
      </w:r>
      <w:r w:rsidRPr="00046447">
        <w:rPr>
          <w:rFonts w:eastAsia="Times New Roman" w:cs="Times New Roman"/>
          <w:szCs w:val="24"/>
        </w:rPr>
        <w:t xml:space="preserve"> με την ανακοίνωση τον Νοέμβριο του 2025</w:t>
      </w:r>
      <w:r>
        <w:rPr>
          <w:rFonts w:eastAsia="Times New Roman" w:cs="Times New Roman"/>
          <w:szCs w:val="24"/>
        </w:rPr>
        <w:t>,</w:t>
      </w:r>
      <w:r w:rsidRPr="00046447">
        <w:rPr>
          <w:rFonts w:eastAsia="Times New Roman" w:cs="Times New Roman"/>
          <w:szCs w:val="24"/>
        </w:rPr>
        <w:t xml:space="preserve"> πριν από λίγους μήνες</w:t>
      </w:r>
      <w:r>
        <w:rPr>
          <w:rFonts w:eastAsia="Times New Roman" w:cs="Times New Roman"/>
          <w:szCs w:val="24"/>
        </w:rPr>
        <w:t>,</w:t>
      </w:r>
      <w:r w:rsidRPr="00046447">
        <w:rPr>
          <w:rFonts w:eastAsia="Times New Roman" w:cs="Times New Roman"/>
          <w:szCs w:val="24"/>
        </w:rPr>
        <w:t xml:space="preserve"> εδώ στην Αθήνα</w:t>
      </w:r>
      <w:r>
        <w:rPr>
          <w:rFonts w:eastAsia="Times New Roman" w:cs="Times New Roman"/>
          <w:szCs w:val="24"/>
        </w:rPr>
        <w:t>,</w:t>
      </w:r>
      <w:r w:rsidRPr="00046447">
        <w:rPr>
          <w:rFonts w:eastAsia="Times New Roman" w:cs="Times New Roman"/>
          <w:szCs w:val="24"/>
        </w:rPr>
        <w:t xml:space="preserve"> στη συνεδρίαση των Υπουργών</w:t>
      </w:r>
      <w:r>
        <w:rPr>
          <w:rFonts w:eastAsia="Times New Roman" w:cs="Times New Roman"/>
          <w:szCs w:val="24"/>
        </w:rPr>
        <w:t>,</w:t>
      </w:r>
      <w:r w:rsidRPr="00046447">
        <w:rPr>
          <w:rFonts w:eastAsia="Times New Roman" w:cs="Times New Roman"/>
          <w:szCs w:val="24"/>
        </w:rPr>
        <w:t xml:space="preserve"> της σύμπραξης για τη διατλαντική συνεργασία στην ενέργεια ότι θα προχωρήσει η πρώτη ερευνητική γεώτρηση στην Ελλάδα έπειτα από </w:t>
      </w:r>
      <w:r w:rsidR="004C3A5D">
        <w:rPr>
          <w:rFonts w:eastAsia="Times New Roman" w:cs="Times New Roman"/>
          <w:szCs w:val="24"/>
        </w:rPr>
        <w:t>σαράντα</w:t>
      </w:r>
      <w:r w:rsidRPr="00046447">
        <w:rPr>
          <w:rFonts w:eastAsia="Times New Roman" w:cs="Times New Roman"/>
          <w:szCs w:val="24"/>
        </w:rPr>
        <w:t xml:space="preserve"> και πλέον χρόνια</w:t>
      </w:r>
      <w:r>
        <w:rPr>
          <w:rFonts w:eastAsia="Times New Roman" w:cs="Times New Roman"/>
          <w:szCs w:val="24"/>
        </w:rPr>
        <w:t>.</w:t>
      </w:r>
      <w:r w:rsidRPr="00046447">
        <w:rPr>
          <w:rFonts w:eastAsia="Times New Roman" w:cs="Times New Roman"/>
          <w:szCs w:val="24"/>
        </w:rPr>
        <w:t xml:space="preserve"> </w:t>
      </w:r>
    </w:p>
    <w:p w14:paraId="33D7A096" w14:textId="77777777"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 xml:space="preserve">Το πρόγραμμα των ερευνών σήμερα καλύπτει περίπου 48.000 τετραγωνικά χιλιόμετρα και μετά τη συμφωνία με τις </w:t>
      </w:r>
      <w:r>
        <w:rPr>
          <w:rFonts w:eastAsia="Times New Roman" w:cs="Times New Roman"/>
          <w:szCs w:val="24"/>
          <w:lang w:val="en-US"/>
        </w:rPr>
        <w:t>Chevron</w:t>
      </w:r>
      <w:r>
        <w:rPr>
          <w:rFonts w:eastAsia="Times New Roman" w:cs="Times New Roman"/>
          <w:szCs w:val="24"/>
        </w:rPr>
        <w:t>,</w:t>
      </w:r>
      <w:r w:rsidRPr="00046447">
        <w:rPr>
          <w:rFonts w:eastAsia="Times New Roman" w:cs="Times New Roman"/>
          <w:szCs w:val="24"/>
        </w:rPr>
        <w:t xml:space="preserve"> αυτή η έκταση θα ανέλθει στα </w:t>
      </w:r>
      <w:r>
        <w:rPr>
          <w:rFonts w:eastAsia="Times New Roman" w:cs="Times New Roman"/>
          <w:szCs w:val="24"/>
        </w:rPr>
        <w:t>9</w:t>
      </w:r>
      <w:r w:rsidRPr="00046447">
        <w:rPr>
          <w:rFonts w:eastAsia="Times New Roman" w:cs="Times New Roman"/>
          <w:szCs w:val="24"/>
        </w:rPr>
        <w:t>4.000 τετραγωνικά χιλιόμετρα</w:t>
      </w:r>
      <w:r>
        <w:rPr>
          <w:rFonts w:eastAsia="Times New Roman" w:cs="Times New Roman"/>
          <w:szCs w:val="24"/>
        </w:rPr>
        <w:t>.</w:t>
      </w:r>
      <w:r w:rsidRPr="00046447">
        <w:rPr>
          <w:rFonts w:eastAsia="Times New Roman" w:cs="Times New Roman"/>
          <w:szCs w:val="24"/>
        </w:rPr>
        <w:t xml:space="preserve"> Η περιοχή που είναι διαθέσιμη για εξορύξεις θα διπλασιαστεί</w:t>
      </w:r>
      <w:r>
        <w:rPr>
          <w:rFonts w:eastAsia="Times New Roman" w:cs="Times New Roman"/>
          <w:szCs w:val="24"/>
        </w:rPr>
        <w:t>.</w:t>
      </w:r>
    </w:p>
    <w:p w14:paraId="33D7A097" w14:textId="77777777"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Την ίδια στιγμή αντιλαμβανόμεν</w:t>
      </w:r>
      <w:r>
        <w:rPr>
          <w:rFonts w:eastAsia="Times New Roman" w:cs="Times New Roman"/>
          <w:szCs w:val="24"/>
        </w:rPr>
        <w:t>οι</w:t>
      </w:r>
      <w:r w:rsidRPr="00046447">
        <w:rPr>
          <w:rFonts w:eastAsia="Times New Roman" w:cs="Times New Roman"/>
          <w:szCs w:val="24"/>
        </w:rPr>
        <w:t xml:space="preserve"> το</w:t>
      </w:r>
      <w:r>
        <w:rPr>
          <w:rFonts w:eastAsia="Times New Roman" w:cs="Times New Roman"/>
          <w:szCs w:val="24"/>
        </w:rPr>
        <w:t>ν</w:t>
      </w:r>
      <w:r w:rsidRPr="00046447">
        <w:rPr>
          <w:rFonts w:eastAsia="Times New Roman" w:cs="Times New Roman"/>
          <w:szCs w:val="24"/>
        </w:rPr>
        <w:t xml:space="preserve"> ρόλο που θα διαδραματίσουν οι υδρογονάνθρακες στο ενεργειακό σύστημα τα επόμενα χρόνια και προσπαθώντας να προβλέψουμε το μέλλον</w:t>
      </w:r>
      <w:r>
        <w:rPr>
          <w:rFonts w:eastAsia="Times New Roman" w:cs="Times New Roman"/>
          <w:szCs w:val="24"/>
        </w:rPr>
        <w:t>, ε</w:t>
      </w:r>
      <w:r w:rsidRPr="00046447">
        <w:rPr>
          <w:rFonts w:eastAsia="Times New Roman" w:cs="Times New Roman"/>
          <w:szCs w:val="24"/>
        </w:rPr>
        <w:t>πενδύουμε σε αγωγούς μεταφοράς φυσικού αερίου</w:t>
      </w:r>
      <w:r>
        <w:rPr>
          <w:rFonts w:eastAsia="Times New Roman" w:cs="Times New Roman"/>
          <w:szCs w:val="24"/>
        </w:rPr>
        <w:t>,</w:t>
      </w:r>
      <w:r w:rsidRPr="00046447">
        <w:rPr>
          <w:rFonts w:eastAsia="Times New Roman" w:cs="Times New Roman"/>
          <w:szCs w:val="24"/>
        </w:rPr>
        <w:t xml:space="preserve"> σε σταθμούς συμπίεσης</w:t>
      </w:r>
      <w:r>
        <w:rPr>
          <w:rFonts w:eastAsia="Times New Roman" w:cs="Times New Roman"/>
          <w:szCs w:val="24"/>
        </w:rPr>
        <w:t>,</w:t>
      </w:r>
      <w:r w:rsidRPr="00046447">
        <w:rPr>
          <w:rFonts w:eastAsia="Times New Roman" w:cs="Times New Roman"/>
          <w:szCs w:val="24"/>
        </w:rPr>
        <w:t xml:space="preserve"> σε τερματικά LNG</w:t>
      </w:r>
      <w:r>
        <w:rPr>
          <w:rFonts w:eastAsia="Times New Roman" w:cs="Times New Roman"/>
          <w:szCs w:val="24"/>
        </w:rPr>
        <w:t>,</w:t>
      </w:r>
      <w:r w:rsidRPr="00046447">
        <w:rPr>
          <w:rFonts w:eastAsia="Times New Roman" w:cs="Times New Roman"/>
          <w:szCs w:val="24"/>
        </w:rPr>
        <w:t xml:space="preserve"> σε μονάδες ηλεκτροπαραγωγής που χρησιμοποιούν φυσικό αέριο</w:t>
      </w:r>
      <w:r>
        <w:rPr>
          <w:rFonts w:eastAsia="Times New Roman" w:cs="Times New Roman"/>
          <w:szCs w:val="24"/>
        </w:rPr>
        <w:t>.</w:t>
      </w:r>
      <w:r w:rsidRPr="00046447">
        <w:rPr>
          <w:rFonts w:eastAsia="Times New Roman" w:cs="Times New Roman"/>
          <w:szCs w:val="24"/>
        </w:rPr>
        <w:t xml:space="preserve"> Συνεχίζονται ασφαλώς να υλοποιούνται μεγάλες επενδύσεις σε ανανεώσιμες πηγές ενέργειας</w:t>
      </w:r>
      <w:r>
        <w:rPr>
          <w:rFonts w:eastAsia="Times New Roman" w:cs="Times New Roman"/>
          <w:szCs w:val="24"/>
        </w:rPr>
        <w:t>,</w:t>
      </w:r>
      <w:r w:rsidRPr="00046447">
        <w:rPr>
          <w:rFonts w:eastAsia="Times New Roman" w:cs="Times New Roman"/>
          <w:szCs w:val="24"/>
        </w:rPr>
        <w:t xml:space="preserve"> να αξιοποιούνται οι σημαντικές δυνατότητες που υπάρχουν προς την ηλιακή και αιολική ενέργεια</w:t>
      </w:r>
      <w:r>
        <w:rPr>
          <w:rFonts w:eastAsia="Times New Roman" w:cs="Times New Roman"/>
          <w:szCs w:val="24"/>
        </w:rPr>
        <w:t>.</w:t>
      </w:r>
      <w:r w:rsidRPr="00046447">
        <w:rPr>
          <w:rFonts w:eastAsia="Times New Roman" w:cs="Times New Roman"/>
          <w:szCs w:val="24"/>
        </w:rPr>
        <w:t xml:space="preserve"> </w:t>
      </w:r>
    </w:p>
    <w:p w14:paraId="33D7A098" w14:textId="77777777"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Η χώρα έχει αλλάξει εικόνα</w:t>
      </w:r>
      <w:r>
        <w:rPr>
          <w:rFonts w:eastAsia="Times New Roman" w:cs="Times New Roman"/>
          <w:szCs w:val="24"/>
        </w:rPr>
        <w:t>.</w:t>
      </w:r>
      <w:r w:rsidRPr="00046447">
        <w:rPr>
          <w:rFonts w:eastAsia="Times New Roman" w:cs="Times New Roman"/>
          <w:szCs w:val="24"/>
        </w:rPr>
        <w:t xml:space="preserve"> Από εισαγωγέα</w:t>
      </w:r>
      <w:r>
        <w:rPr>
          <w:rFonts w:eastAsia="Times New Roman" w:cs="Times New Roman"/>
          <w:szCs w:val="24"/>
        </w:rPr>
        <w:t>ς</w:t>
      </w:r>
      <w:r w:rsidRPr="00046447">
        <w:rPr>
          <w:rFonts w:eastAsia="Times New Roman" w:cs="Times New Roman"/>
          <w:szCs w:val="24"/>
        </w:rPr>
        <w:t xml:space="preserve"> ηλεκτρικής ενέργειας είναι σήμερα ένας μεγάλος </w:t>
      </w:r>
      <w:proofErr w:type="spellStart"/>
      <w:r w:rsidRPr="00046447">
        <w:rPr>
          <w:rFonts w:eastAsia="Times New Roman" w:cs="Times New Roman"/>
          <w:szCs w:val="24"/>
        </w:rPr>
        <w:t>εξαγωγέας</w:t>
      </w:r>
      <w:proofErr w:type="spellEnd"/>
      <w:r w:rsidRPr="00046447">
        <w:rPr>
          <w:rFonts w:eastAsia="Times New Roman" w:cs="Times New Roman"/>
          <w:szCs w:val="24"/>
        </w:rPr>
        <w:t xml:space="preserve"> με ιδιαίτερο εκτόπισμα και δυναμική στη Νοτιοανατολική Ευρώπη</w:t>
      </w:r>
      <w:r>
        <w:rPr>
          <w:rFonts w:eastAsia="Times New Roman" w:cs="Times New Roman"/>
          <w:szCs w:val="24"/>
        </w:rPr>
        <w:t>,</w:t>
      </w:r>
      <w:r w:rsidRPr="00046447">
        <w:rPr>
          <w:rFonts w:eastAsia="Times New Roman" w:cs="Times New Roman"/>
          <w:szCs w:val="24"/>
        </w:rPr>
        <w:t xml:space="preserve"> καθώς η ιστορική απόφαση της Ευρωπαϊκής </w:t>
      </w:r>
      <w:r w:rsidRPr="00046447">
        <w:rPr>
          <w:rFonts w:eastAsia="Times New Roman" w:cs="Times New Roman"/>
          <w:szCs w:val="24"/>
        </w:rPr>
        <w:lastRenderedPageBreak/>
        <w:t xml:space="preserve">Ένωσης να </w:t>
      </w:r>
      <w:proofErr w:type="spellStart"/>
      <w:r w:rsidRPr="00046447">
        <w:rPr>
          <w:rFonts w:eastAsia="Times New Roman" w:cs="Times New Roman"/>
          <w:szCs w:val="24"/>
        </w:rPr>
        <w:t>απεξαρτηθεί</w:t>
      </w:r>
      <w:proofErr w:type="spellEnd"/>
      <w:r w:rsidRPr="00046447">
        <w:rPr>
          <w:rFonts w:eastAsia="Times New Roman" w:cs="Times New Roman"/>
          <w:szCs w:val="24"/>
        </w:rPr>
        <w:t xml:space="preserve"> σταδιακά από την εισαγωγή ρωσικού φυσικού</w:t>
      </w:r>
      <w:r>
        <w:rPr>
          <w:rFonts w:eastAsia="Times New Roman" w:cs="Times New Roman"/>
          <w:szCs w:val="24"/>
        </w:rPr>
        <w:t xml:space="preserve"> αερίου</w:t>
      </w:r>
      <w:r w:rsidRPr="00046447">
        <w:rPr>
          <w:rFonts w:eastAsia="Times New Roman" w:cs="Times New Roman"/>
          <w:szCs w:val="24"/>
        </w:rPr>
        <w:t xml:space="preserve"> προσφέρει σημαντικές νέες ευκαιρίες στη χώρα </w:t>
      </w:r>
      <w:r>
        <w:rPr>
          <w:rFonts w:eastAsia="Times New Roman" w:cs="Times New Roman"/>
          <w:szCs w:val="24"/>
        </w:rPr>
        <w:t>μας.</w:t>
      </w:r>
      <w:r w:rsidRPr="00046447">
        <w:rPr>
          <w:rFonts w:eastAsia="Times New Roman" w:cs="Times New Roman"/>
          <w:szCs w:val="24"/>
        </w:rPr>
        <w:t xml:space="preserve"> Όπου υπάρχει κρίση υπάρχει και μια ευκαιρία</w:t>
      </w:r>
      <w:r>
        <w:rPr>
          <w:rFonts w:eastAsia="Times New Roman" w:cs="Times New Roman"/>
          <w:szCs w:val="24"/>
        </w:rPr>
        <w:t>.</w:t>
      </w:r>
      <w:r w:rsidRPr="00046447">
        <w:rPr>
          <w:rFonts w:eastAsia="Times New Roman" w:cs="Times New Roman"/>
          <w:szCs w:val="24"/>
        </w:rPr>
        <w:t xml:space="preserve"> </w:t>
      </w:r>
    </w:p>
    <w:p w14:paraId="33D7A099" w14:textId="77777777"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 xml:space="preserve">Το </w:t>
      </w:r>
      <w:proofErr w:type="spellStart"/>
      <w:r w:rsidRPr="00046447">
        <w:rPr>
          <w:rFonts w:eastAsia="Times New Roman" w:cs="Times New Roman"/>
          <w:szCs w:val="24"/>
        </w:rPr>
        <w:t>πρότζεκτ</w:t>
      </w:r>
      <w:proofErr w:type="spellEnd"/>
      <w:r w:rsidRPr="00046447">
        <w:rPr>
          <w:rFonts w:eastAsia="Times New Roman" w:cs="Times New Roman"/>
          <w:szCs w:val="24"/>
        </w:rPr>
        <w:t xml:space="preserve"> με τον κάθετο διάδρομο που θα ξεκινά από τη </w:t>
      </w:r>
      <w:proofErr w:type="spellStart"/>
      <w:r w:rsidRPr="00046447">
        <w:rPr>
          <w:rFonts w:eastAsia="Times New Roman" w:cs="Times New Roman"/>
          <w:szCs w:val="24"/>
        </w:rPr>
        <w:t>Ρεβυθούσα</w:t>
      </w:r>
      <w:proofErr w:type="spellEnd"/>
      <w:r w:rsidRPr="00046447">
        <w:rPr>
          <w:rFonts w:eastAsia="Times New Roman" w:cs="Times New Roman"/>
          <w:szCs w:val="24"/>
        </w:rPr>
        <w:t xml:space="preserve"> και την Αλεξανδρούπολη και θα μεταφέρει υγροποιημένο φυσικό αέριο LNG βορειότερα</w:t>
      </w:r>
      <w:r>
        <w:rPr>
          <w:rFonts w:eastAsia="Times New Roman" w:cs="Times New Roman"/>
          <w:szCs w:val="24"/>
        </w:rPr>
        <w:t>,</w:t>
      </w:r>
      <w:r w:rsidRPr="00046447">
        <w:rPr>
          <w:rFonts w:eastAsia="Times New Roman" w:cs="Times New Roman"/>
          <w:szCs w:val="24"/>
        </w:rPr>
        <w:t xml:space="preserve"> λειτουργώντας ως ενεργειακή ασπίδα της Ευρώπης</w:t>
      </w:r>
      <w:r>
        <w:rPr>
          <w:rFonts w:eastAsia="Times New Roman" w:cs="Times New Roman"/>
          <w:szCs w:val="24"/>
        </w:rPr>
        <w:t>,</w:t>
      </w:r>
      <w:r w:rsidRPr="00046447">
        <w:rPr>
          <w:rFonts w:eastAsia="Times New Roman" w:cs="Times New Roman"/>
          <w:szCs w:val="24"/>
        </w:rPr>
        <w:t xml:space="preserve"> αναδεικνύει την πατρίδα μας ως πύλη σταθερότητας και ανάπτυξης για τη Νοτιοανατολική Ευρώπη</w:t>
      </w:r>
      <w:r>
        <w:rPr>
          <w:rFonts w:eastAsia="Times New Roman" w:cs="Times New Roman"/>
          <w:szCs w:val="24"/>
        </w:rPr>
        <w:t>.</w:t>
      </w:r>
      <w:r w:rsidRPr="00046447">
        <w:rPr>
          <w:rFonts w:eastAsia="Times New Roman" w:cs="Times New Roman"/>
          <w:szCs w:val="24"/>
        </w:rPr>
        <w:t xml:space="preserve"> </w:t>
      </w:r>
    </w:p>
    <w:p w14:paraId="33D7A09A" w14:textId="724990B8"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Κυρίες και κύριοι συνάδελφοι</w:t>
      </w:r>
      <w:r>
        <w:rPr>
          <w:rFonts w:eastAsia="Times New Roman" w:cs="Times New Roman"/>
          <w:szCs w:val="24"/>
        </w:rPr>
        <w:t>,</w:t>
      </w:r>
      <w:r w:rsidRPr="00046447">
        <w:rPr>
          <w:rFonts w:eastAsia="Times New Roman" w:cs="Times New Roman"/>
          <w:szCs w:val="24"/>
        </w:rPr>
        <w:t xml:space="preserve"> οι πολιτικές για να αποδώσουν θα πρέπει να έχουν συνέχεια και να υπηρετηθ</w:t>
      </w:r>
      <w:r>
        <w:rPr>
          <w:rFonts w:eastAsia="Times New Roman" w:cs="Times New Roman"/>
          <w:szCs w:val="24"/>
        </w:rPr>
        <w:t>ούν</w:t>
      </w:r>
      <w:r w:rsidRPr="00046447">
        <w:rPr>
          <w:rFonts w:eastAsia="Times New Roman" w:cs="Times New Roman"/>
          <w:szCs w:val="24"/>
        </w:rPr>
        <w:t xml:space="preserve"> με ζήλο από όλους όσ</w:t>
      </w:r>
      <w:r>
        <w:rPr>
          <w:rFonts w:eastAsia="Times New Roman" w:cs="Times New Roman"/>
          <w:szCs w:val="24"/>
        </w:rPr>
        <w:t>οι</w:t>
      </w:r>
      <w:r w:rsidRPr="00046447">
        <w:rPr>
          <w:rFonts w:eastAsia="Times New Roman" w:cs="Times New Roman"/>
          <w:szCs w:val="24"/>
        </w:rPr>
        <w:t xml:space="preserve"> έχουν θέσεις ευθύνης</w:t>
      </w:r>
      <w:r>
        <w:rPr>
          <w:rFonts w:eastAsia="Times New Roman" w:cs="Times New Roman"/>
          <w:szCs w:val="24"/>
        </w:rPr>
        <w:t>.</w:t>
      </w:r>
      <w:r w:rsidRPr="00046447">
        <w:rPr>
          <w:rFonts w:eastAsia="Times New Roman" w:cs="Times New Roman"/>
          <w:szCs w:val="24"/>
        </w:rPr>
        <w:t xml:space="preserve"> Για τις συμφωνίες αυτές που καλούμαστε να ψηφίσουμε σήμερα</w:t>
      </w:r>
      <w:r>
        <w:rPr>
          <w:rFonts w:eastAsia="Times New Roman" w:cs="Times New Roman"/>
          <w:szCs w:val="24"/>
        </w:rPr>
        <w:t xml:space="preserve"> δ</w:t>
      </w:r>
      <w:r w:rsidRPr="00046447">
        <w:rPr>
          <w:rFonts w:eastAsia="Times New Roman" w:cs="Times New Roman"/>
          <w:szCs w:val="24"/>
        </w:rPr>
        <w:t>ούλεψαν πολ</w:t>
      </w:r>
      <w:r>
        <w:rPr>
          <w:rFonts w:eastAsia="Times New Roman" w:cs="Times New Roman"/>
          <w:szCs w:val="24"/>
        </w:rPr>
        <w:t>λοί.</w:t>
      </w:r>
      <w:r w:rsidRPr="00046447">
        <w:rPr>
          <w:rFonts w:eastAsia="Times New Roman" w:cs="Times New Roman"/>
          <w:szCs w:val="24"/>
        </w:rPr>
        <w:t xml:space="preserve"> Παρ</w:t>
      </w:r>
      <w:r w:rsidR="00681C5D">
        <w:rPr>
          <w:rFonts w:eastAsia="Times New Roman" w:cs="Times New Roman"/>
          <w:szCs w:val="24"/>
        </w:rPr>
        <w:t xml:space="preserve">’ </w:t>
      </w:r>
      <w:r w:rsidRPr="00046447">
        <w:rPr>
          <w:rFonts w:eastAsia="Times New Roman" w:cs="Times New Roman"/>
          <w:szCs w:val="24"/>
        </w:rPr>
        <w:t>όλα αυτά θα ήμασταν άδικοι να μην αποδώσουμε τα εύσημα στη σημερινή πολιτική ηγεσία του Υπουργείου και προσωπικά στον Υπουργό Σταύρο Παπασταύρου</w:t>
      </w:r>
      <w:r>
        <w:rPr>
          <w:rFonts w:eastAsia="Times New Roman" w:cs="Times New Roman"/>
          <w:szCs w:val="24"/>
        </w:rPr>
        <w:t xml:space="preserve">, </w:t>
      </w:r>
      <w:r w:rsidRPr="00046447">
        <w:rPr>
          <w:rFonts w:eastAsia="Times New Roman" w:cs="Times New Roman"/>
          <w:szCs w:val="24"/>
        </w:rPr>
        <w:t>τους συνεργάτες του και τα στελέχη του Υπουργείου για τη δουλειά και την επιμονή τους στον στόχο μου</w:t>
      </w:r>
      <w:r>
        <w:rPr>
          <w:rFonts w:eastAsia="Times New Roman" w:cs="Times New Roman"/>
          <w:szCs w:val="24"/>
        </w:rPr>
        <w:t>,</w:t>
      </w:r>
      <w:r w:rsidRPr="00046447">
        <w:rPr>
          <w:rFonts w:eastAsia="Times New Roman" w:cs="Times New Roman"/>
          <w:szCs w:val="24"/>
        </w:rPr>
        <w:t xml:space="preserve"> ο οποίος δεν είναι άλλος από το να παραδώσουμε στην κρίση των πολιτών στο τέλος της τετραετίας μια χώρα ισχυρότερη</w:t>
      </w:r>
      <w:r>
        <w:rPr>
          <w:rFonts w:eastAsia="Times New Roman" w:cs="Times New Roman"/>
          <w:szCs w:val="24"/>
        </w:rPr>
        <w:t>,</w:t>
      </w:r>
      <w:r w:rsidRPr="00046447">
        <w:rPr>
          <w:rFonts w:eastAsia="Times New Roman" w:cs="Times New Roman"/>
          <w:szCs w:val="24"/>
        </w:rPr>
        <w:t xml:space="preserve"> δυνατότερη</w:t>
      </w:r>
      <w:r>
        <w:rPr>
          <w:rFonts w:eastAsia="Times New Roman" w:cs="Times New Roman"/>
          <w:szCs w:val="24"/>
        </w:rPr>
        <w:t>,</w:t>
      </w:r>
      <w:r w:rsidRPr="00046447">
        <w:rPr>
          <w:rFonts w:eastAsia="Times New Roman" w:cs="Times New Roman"/>
          <w:szCs w:val="24"/>
        </w:rPr>
        <w:t xml:space="preserve"> ασφαλέστερη απ</w:t>
      </w:r>
      <w:r w:rsidR="00681C5D">
        <w:rPr>
          <w:rFonts w:eastAsia="Times New Roman" w:cs="Times New Roman"/>
          <w:szCs w:val="24"/>
        </w:rPr>
        <w:t>’</w:t>
      </w:r>
      <w:r w:rsidRPr="00046447">
        <w:rPr>
          <w:rFonts w:eastAsia="Times New Roman" w:cs="Times New Roman"/>
          <w:szCs w:val="24"/>
        </w:rPr>
        <w:t xml:space="preserve"> αυτή</w:t>
      </w:r>
      <w:r>
        <w:rPr>
          <w:rFonts w:eastAsia="Times New Roman" w:cs="Times New Roman"/>
          <w:szCs w:val="24"/>
        </w:rPr>
        <w:t>ν</w:t>
      </w:r>
      <w:r w:rsidRPr="00046447">
        <w:rPr>
          <w:rFonts w:eastAsia="Times New Roman" w:cs="Times New Roman"/>
          <w:szCs w:val="24"/>
        </w:rPr>
        <w:t xml:space="preserve"> που παραλάβαμε</w:t>
      </w:r>
      <w:r>
        <w:rPr>
          <w:rFonts w:eastAsia="Times New Roman" w:cs="Times New Roman"/>
          <w:szCs w:val="24"/>
        </w:rPr>
        <w:t xml:space="preserve"> σ</w:t>
      </w:r>
      <w:r w:rsidRPr="00046447">
        <w:rPr>
          <w:rFonts w:eastAsia="Times New Roman" w:cs="Times New Roman"/>
          <w:szCs w:val="24"/>
        </w:rPr>
        <w:t>την αρχή της θητείας μας</w:t>
      </w:r>
      <w:r>
        <w:rPr>
          <w:rFonts w:eastAsia="Times New Roman" w:cs="Times New Roman"/>
          <w:szCs w:val="24"/>
        </w:rPr>
        <w:t>.</w:t>
      </w:r>
      <w:r w:rsidRPr="00046447">
        <w:rPr>
          <w:rFonts w:eastAsia="Times New Roman" w:cs="Times New Roman"/>
          <w:szCs w:val="24"/>
        </w:rPr>
        <w:t xml:space="preserve"> </w:t>
      </w:r>
    </w:p>
    <w:p w14:paraId="33D7A09B" w14:textId="77777777"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Σας ευχαριστώ</w:t>
      </w:r>
      <w:r>
        <w:rPr>
          <w:rFonts w:eastAsia="Times New Roman" w:cs="Times New Roman"/>
          <w:szCs w:val="24"/>
        </w:rPr>
        <w:t>.</w:t>
      </w:r>
      <w:r w:rsidRPr="00046447">
        <w:rPr>
          <w:rFonts w:eastAsia="Times New Roman" w:cs="Times New Roman"/>
          <w:szCs w:val="24"/>
        </w:rPr>
        <w:t xml:space="preserve"> </w:t>
      </w:r>
    </w:p>
    <w:p w14:paraId="33D7A09C" w14:textId="77777777" w:rsidR="007B3FFC" w:rsidRPr="001649CD" w:rsidRDefault="008B5CB0">
      <w:pPr>
        <w:tabs>
          <w:tab w:val="left" w:pos="2579"/>
        </w:tabs>
        <w:spacing w:line="600" w:lineRule="auto"/>
        <w:ind w:firstLine="720"/>
        <w:jc w:val="both"/>
        <w:rPr>
          <w:rFonts w:eastAsia="Times New Roman" w:cs="Times New Roman"/>
          <w:szCs w:val="24"/>
        </w:rPr>
      </w:pPr>
      <w:r w:rsidRPr="00CE30C0">
        <w:rPr>
          <w:rFonts w:eastAsia="Times New Roman" w:cs="Times New Roman"/>
          <w:b/>
          <w:szCs w:val="24"/>
        </w:rPr>
        <w:lastRenderedPageBreak/>
        <w:t xml:space="preserve">ΠΡΟΕΔΡΕΥΩΝ (Γεώργιος </w:t>
      </w:r>
      <w:proofErr w:type="spellStart"/>
      <w:r w:rsidRPr="00CE30C0">
        <w:rPr>
          <w:rFonts w:eastAsia="Times New Roman" w:cs="Times New Roman"/>
          <w:b/>
          <w:szCs w:val="24"/>
        </w:rPr>
        <w:t>Λαμπρούλης</w:t>
      </w:r>
      <w:proofErr w:type="spellEnd"/>
      <w:r w:rsidRPr="00CE30C0">
        <w:rPr>
          <w:rFonts w:eastAsia="Times New Roman" w:cs="Times New Roman"/>
          <w:b/>
          <w:szCs w:val="24"/>
        </w:rPr>
        <w:t>):</w:t>
      </w:r>
      <w:r>
        <w:rPr>
          <w:rFonts w:eastAsia="Times New Roman" w:cs="Times New Roman"/>
          <w:b/>
          <w:szCs w:val="24"/>
        </w:rPr>
        <w:t xml:space="preserve"> </w:t>
      </w:r>
      <w:r w:rsidRPr="00046447">
        <w:rPr>
          <w:rFonts w:eastAsia="Times New Roman" w:cs="Times New Roman"/>
          <w:szCs w:val="24"/>
        </w:rPr>
        <w:t>Πριν δώσ</w:t>
      </w:r>
      <w:r>
        <w:rPr>
          <w:rFonts w:eastAsia="Times New Roman" w:cs="Times New Roman"/>
          <w:szCs w:val="24"/>
        </w:rPr>
        <w:t>ω τον</w:t>
      </w:r>
      <w:r w:rsidRPr="00046447">
        <w:rPr>
          <w:rFonts w:eastAsia="Times New Roman" w:cs="Times New Roman"/>
          <w:szCs w:val="24"/>
        </w:rPr>
        <w:t xml:space="preserve"> λόγο στον επόμενο ομιλητή</w:t>
      </w:r>
      <w:r>
        <w:rPr>
          <w:rFonts w:eastAsia="Times New Roman" w:cs="Times New Roman"/>
          <w:szCs w:val="24"/>
        </w:rPr>
        <w:t>,</w:t>
      </w:r>
      <w:r w:rsidRPr="00046447">
        <w:rPr>
          <w:rFonts w:eastAsia="Times New Roman" w:cs="Times New Roman"/>
          <w:szCs w:val="24"/>
        </w:rPr>
        <w:t xml:space="preserve"> να εγκρίνουμε ένα αίτημα άδειας απουσίας</w:t>
      </w:r>
      <w:r w:rsidRPr="00836620">
        <w:rPr>
          <w:rFonts w:eastAsia="Times New Roman" w:cs="Times New Roman"/>
          <w:szCs w:val="24"/>
        </w:rPr>
        <w:t xml:space="preserve">. </w:t>
      </w:r>
    </w:p>
    <w:p w14:paraId="33D7A09D" w14:textId="77777777" w:rsidR="007B3FFC" w:rsidRDefault="008B5CB0">
      <w:pPr>
        <w:spacing w:line="600" w:lineRule="auto"/>
        <w:ind w:firstLine="720"/>
        <w:jc w:val="both"/>
        <w:rPr>
          <w:rFonts w:eastAsia="Times New Roman"/>
          <w:szCs w:val="24"/>
        </w:rPr>
      </w:pPr>
      <w:r>
        <w:rPr>
          <w:rFonts w:eastAsia="Times New Roman"/>
          <w:szCs w:val="24"/>
        </w:rPr>
        <w:t xml:space="preserve">Ο Βουλευτής </w:t>
      </w:r>
      <w:r>
        <w:rPr>
          <w:rFonts w:eastAsia="Times New Roman" w:cs="Times New Roman"/>
          <w:szCs w:val="24"/>
        </w:rPr>
        <w:t>της</w:t>
      </w:r>
      <w:r w:rsidRPr="00046447">
        <w:rPr>
          <w:rFonts w:eastAsia="Times New Roman" w:cs="Times New Roman"/>
          <w:szCs w:val="24"/>
        </w:rPr>
        <w:t xml:space="preserve"> Νέα</w:t>
      </w:r>
      <w:r>
        <w:rPr>
          <w:rFonts w:eastAsia="Times New Roman" w:cs="Times New Roman"/>
          <w:szCs w:val="24"/>
        </w:rPr>
        <w:t>ς</w:t>
      </w:r>
      <w:r w:rsidRPr="00046447">
        <w:rPr>
          <w:rFonts w:eastAsia="Times New Roman" w:cs="Times New Roman"/>
          <w:szCs w:val="24"/>
        </w:rPr>
        <w:t xml:space="preserve"> Δημοκρατία</w:t>
      </w:r>
      <w:r>
        <w:rPr>
          <w:rFonts w:eastAsia="Times New Roman" w:cs="Times New Roman"/>
          <w:szCs w:val="24"/>
        </w:rPr>
        <w:t>ς</w:t>
      </w:r>
      <w:r>
        <w:rPr>
          <w:rFonts w:eastAsia="Times New Roman"/>
          <w:szCs w:val="24"/>
        </w:rPr>
        <w:t xml:space="preserve"> κ.</w:t>
      </w:r>
      <w:r w:rsidRPr="00836620">
        <w:rPr>
          <w:rFonts w:eastAsia="Times New Roman"/>
          <w:szCs w:val="24"/>
        </w:rPr>
        <w:t xml:space="preserve"> </w:t>
      </w:r>
      <w:r w:rsidRPr="00046447">
        <w:rPr>
          <w:rFonts w:eastAsia="Times New Roman" w:cs="Times New Roman"/>
          <w:szCs w:val="24"/>
        </w:rPr>
        <w:t>Θ</w:t>
      </w:r>
      <w:r>
        <w:rPr>
          <w:rFonts w:eastAsia="Times New Roman" w:cs="Times New Roman"/>
          <w:szCs w:val="24"/>
        </w:rPr>
        <w:t>ε</w:t>
      </w:r>
      <w:r w:rsidRPr="00046447">
        <w:rPr>
          <w:rFonts w:eastAsia="Times New Roman" w:cs="Times New Roman"/>
          <w:szCs w:val="24"/>
        </w:rPr>
        <w:t>όδωρο</w:t>
      </w:r>
      <w:r>
        <w:rPr>
          <w:rFonts w:eastAsia="Times New Roman" w:cs="Times New Roman"/>
          <w:szCs w:val="24"/>
        </w:rPr>
        <w:t>ς</w:t>
      </w:r>
      <w:r w:rsidRPr="00046447">
        <w:rPr>
          <w:rFonts w:eastAsia="Times New Roman" w:cs="Times New Roman"/>
          <w:szCs w:val="24"/>
        </w:rPr>
        <w:t xml:space="preserve"> Ρουσόπουλο</w:t>
      </w:r>
      <w:r>
        <w:rPr>
          <w:rFonts w:eastAsia="Times New Roman" w:cs="Times New Roman"/>
          <w:szCs w:val="24"/>
        </w:rPr>
        <w:t>ς</w:t>
      </w:r>
      <w:r w:rsidRPr="00046447">
        <w:rPr>
          <w:rFonts w:eastAsia="Times New Roman" w:cs="Times New Roman"/>
          <w:szCs w:val="24"/>
        </w:rPr>
        <w:t xml:space="preserve"> </w:t>
      </w:r>
      <w:r>
        <w:rPr>
          <w:rFonts w:eastAsia="Times New Roman"/>
          <w:szCs w:val="24"/>
        </w:rPr>
        <w:t xml:space="preserve">ζητεί άδεια ολιγοήμερης απουσίας στο εξωτερικό. </w:t>
      </w:r>
    </w:p>
    <w:p w14:paraId="33D7A09E" w14:textId="77777777" w:rsidR="007B3FFC" w:rsidRDefault="008B5CB0">
      <w:pPr>
        <w:spacing w:line="600" w:lineRule="auto"/>
        <w:ind w:firstLine="720"/>
        <w:jc w:val="both"/>
        <w:rPr>
          <w:rFonts w:eastAsia="Times New Roman" w:cs="Times New Roman"/>
          <w:szCs w:val="24"/>
        </w:rPr>
      </w:pPr>
      <w:r w:rsidRPr="00CE30C0">
        <w:rPr>
          <w:rFonts w:eastAsia="Times New Roman" w:cs="Times New Roman"/>
          <w:szCs w:val="24"/>
        </w:rPr>
        <w:t xml:space="preserve">Η Βουλή εγκρίνει; </w:t>
      </w:r>
    </w:p>
    <w:p w14:paraId="33D7A09F" w14:textId="77777777" w:rsidR="007B3FFC" w:rsidRDefault="008B5CB0">
      <w:pPr>
        <w:tabs>
          <w:tab w:val="left" w:pos="2579"/>
        </w:tabs>
        <w:spacing w:line="600" w:lineRule="auto"/>
        <w:ind w:firstLine="720"/>
        <w:jc w:val="both"/>
        <w:rPr>
          <w:rFonts w:eastAsia="Times New Roman" w:cs="Times New Roman"/>
          <w:szCs w:val="24"/>
        </w:rPr>
      </w:pPr>
      <w:r w:rsidRPr="00CE30C0">
        <w:rPr>
          <w:rFonts w:eastAsia="Times New Roman" w:cs="Times New Roman"/>
          <w:b/>
          <w:szCs w:val="24"/>
        </w:rPr>
        <w:t>ΠΟΛΛΟΙ ΒΟΥΛΕΥΤΕΣ:</w:t>
      </w:r>
      <w:r w:rsidRPr="00CE30C0">
        <w:rPr>
          <w:rFonts w:eastAsia="Times New Roman" w:cs="Times New Roman"/>
          <w:szCs w:val="24"/>
        </w:rPr>
        <w:t xml:space="preserve"> Μάλιστα, μάλιστα. </w:t>
      </w:r>
    </w:p>
    <w:p w14:paraId="33D7A0A0" w14:textId="77777777" w:rsidR="007B3FFC" w:rsidRDefault="008B5CB0">
      <w:pPr>
        <w:tabs>
          <w:tab w:val="left" w:pos="2579"/>
        </w:tabs>
        <w:spacing w:line="600" w:lineRule="auto"/>
        <w:ind w:firstLine="720"/>
        <w:jc w:val="both"/>
        <w:rPr>
          <w:rFonts w:eastAsia="Times New Roman" w:cs="Times New Roman"/>
          <w:szCs w:val="24"/>
        </w:rPr>
      </w:pPr>
      <w:r w:rsidRPr="00CE30C0">
        <w:rPr>
          <w:rFonts w:eastAsia="Times New Roman" w:cs="Times New Roman"/>
          <w:b/>
          <w:bCs/>
          <w:szCs w:val="24"/>
        </w:rPr>
        <w:t xml:space="preserve">ΠΡΟΕΔΡΕΥΩΝ (Γεώργιος </w:t>
      </w:r>
      <w:proofErr w:type="spellStart"/>
      <w:r w:rsidRPr="00CE30C0">
        <w:rPr>
          <w:rFonts w:eastAsia="Times New Roman" w:cs="Times New Roman"/>
          <w:b/>
          <w:bCs/>
          <w:szCs w:val="24"/>
        </w:rPr>
        <w:t>Λαμπρούλης</w:t>
      </w:r>
      <w:proofErr w:type="spellEnd"/>
      <w:r w:rsidRPr="00CE30C0">
        <w:rPr>
          <w:rFonts w:eastAsia="Times New Roman" w:cs="Times New Roman"/>
          <w:b/>
          <w:bCs/>
          <w:szCs w:val="24"/>
        </w:rPr>
        <w:t>):</w:t>
      </w:r>
      <w:r>
        <w:rPr>
          <w:rFonts w:eastAsia="Times New Roman" w:cs="Times New Roman"/>
          <w:b/>
          <w:bCs/>
          <w:szCs w:val="24"/>
        </w:rPr>
        <w:t xml:space="preserve"> </w:t>
      </w:r>
      <w:r w:rsidRPr="00CE30C0">
        <w:rPr>
          <w:rFonts w:eastAsia="Times New Roman" w:cs="Times New Roman"/>
          <w:szCs w:val="24"/>
        </w:rPr>
        <w:t xml:space="preserve">Η Βουλή ενέκρινε τη ζητηθείσα άδεια. </w:t>
      </w:r>
    </w:p>
    <w:p w14:paraId="33D7A0A1" w14:textId="77777777" w:rsidR="007B3FFC" w:rsidRDefault="008B5CB0">
      <w:pPr>
        <w:tabs>
          <w:tab w:val="left" w:pos="2579"/>
        </w:tabs>
        <w:spacing w:line="600" w:lineRule="auto"/>
        <w:ind w:firstLine="720"/>
        <w:jc w:val="both"/>
        <w:rPr>
          <w:rFonts w:eastAsia="Times New Roman" w:cs="Times New Roman"/>
          <w:szCs w:val="24"/>
        </w:rPr>
      </w:pPr>
      <w:r>
        <w:rPr>
          <w:rFonts w:eastAsia="Times New Roman" w:cs="Times New Roman"/>
          <w:szCs w:val="24"/>
        </w:rPr>
        <w:t>Καλούμε στο Βήμα τον κ. Α</w:t>
      </w:r>
      <w:r w:rsidRPr="00046447">
        <w:rPr>
          <w:rFonts w:eastAsia="Times New Roman" w:cs="Times New Roman"/>
          <w:szCs w:val="24"/>
        </w:rPr>
        <w:t xml:space="preserve">θανάσιο </w:t>
      </w:r>
      <w:proofErr w:type="spellStart"/>
      <w:r w:rsidRPr="00046447">
        <w:rPr>
          <w:rFonts w:eastAsia="Times New Roman" w:cs="Times New Roman"/>
          <w:szCs w:val="24"/>
        </w:rPr>
        <w:t>Καββαδά</w:t>
      </w:r>
      <w:proofErr w:type="spellEnd"/>
      <w:r w:rsidRPr="00046447">
        <w:rPr>
          <w:rFonts w:eastAsia="Times New Roman" w:cs="Times New Roman"/>
          <w:szCs w:val="24"/>
        </w:rPr>
        <w:t xml:space="preserve"> από τη Νέα Δημοκρατία και μετά θα πάρει το</w:t>
      </w:r>
      <w:r>
        <w:rPr>
          <w:rFonts w:eastAsia="Times New Roman" w:cs="Times New Roman"/>
          <w:szCs w:val="24"/>
        </w:rPr>
        <w:t>ν</w:t>
      </w:r>
      <w:r w:rsidRPr="00046447">
        <w:rPr>
          <w:rFonts w:eastAsia="Times New Roman" w:cs="Times New Roman"/>
          <w:szCs w:val="24"/>
        </w:rPr>
        <w:t xml:space="preserve"> λόγο </w:t>
      </w:r>
      <w:r>
        <w:rPr>
          <w:rFonts w:eastAsia="Times New Roman" w:cs="Times New Roman"/>
          <w:szCs w:val="24"/>
        </w:rPr>
        <w:t xml:space="preserve">ο </w:t>
      </w:r>
      <w:r w:rsidRPr="00046447">
        <w:rPr>
          <w:rFonts w:eastAsia="Times New Roman" w:cs="Times New Roman"/>
          <w:szCs w:val="24"/>
        </w:rPr>
        <w:t>Κοινοβουλευτικός Εκπρόσωπος από τη Νέα Αριστερά</w:t>
      </w:r>
      <w:r>
        <w:rPr>
          <w:rFonts w:eastAsia="Times New Roman" w:cs="Times New Roman"/>
          <w:szCs w:val="24"/>
        </w:rPr>
        <w:t>, ο</w:t>
      </w:r>
      <w:r w:rsidRPr="00046447">
        <w:rPr>
          <w:rFonts w:eastAsia="Times New Roman" w:cs="Times New Roman"/>
          <w:szCs w:val="24"/>
        </w:rPr>
        <w:t xml:space="preserve"> κ</w:t>
      </w:r>
      <w:r>
        <w:rPr>
          <w:rFonts w:eastAsia="Times New Roman" w:cs="Times New Roman"/>
          <w:szCs w:val="24"/>
        </w:rPr>
        <w:t>.</w:t>
      </w:r>
      <w:r w:rsidRPr="00046447">
        <w:rPr>
          <w:rFonts w:eastAsia="Times New Roman" w:cs="Times New Roman"/>
          <w:szCs w:val="24"/>
        </w:rPr>
        <w:t xml:space="preserve"> Ηλιόπουλος</w:t>
      </w:r>
      <w:r>
        <w:rPr>
          <w:rFonts w:eastAsia="Times New Roman" w:cs="Times New Roman"/>
          <w:szCs w:val="24"/>
        </w:rPr>
        <w:t>.</w:t>
      </w:r>
      <w:r w:rsidRPr="00046447">
        <w:rPr>
          <w:rFonts w:eastAsia="Times New Roman" w:cs="Times New Roman"/>
          <w:szCs w:val="24"/>
        </w:rPr>
        <w:t xml:space="preserve"> </w:t>
      </w:r>
    </w:p>
    <w:p w14:paraId="33D7A0A2" w14:textId="77777777" w:rsidR="007B3FFC" w:rsidRDefault="008B5CB0">
      <w:pPr>
        <w:tabs>
          <w:tab w:val="left" w:pos="2579"/>
        </w:tabs>
        <w:spacing w:line="600" w:lineRule="auto"/>
        <w:ind w:firstLine="720"/>
        <w:jc w:val="both"/>
        <w:rPr>
          <w:rFonts w:eastAsia="Times New Roman" w:cs="Times New Roman"/>
          <w:szCs w:val="24"/>
        </w:rPr>
      </w:pPr>
      <w:r w:rsidRPr="00311B0E">
        <w:rPr>
          <w:rFonts w:eastAsia="Times New Roman" w:cs="Times New Roman"/>
          <w:b/>
          <w:szCs w:val="24"/>
        </w:rPr>
        <w:t>ΑΘΑΝΑΣΙΟΣ ΚΑΒΒΑΔΑΣ:</w:t>
      </w:r>
      <w:r w:rsidRPr="00311B0E">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κ</w:t>
      </w:r>
      <w:r w:rsidRPr="00046447">
        <w:rPr>
          <w:rFonts w:eastAsia="Times New Roman" w:cs="Times New Roman"/>
          <w:szCs w:val="24"/>
        </w:rPr>
        <w:t>ύριε Πρόεδρε</w:t>
      </w:r>
      <w:r>
        <w:rPr>
          <w:rFonts w:eastAsia="Times New Roman" w:cs="Times New Roman"/>
          <w:szCs w:val="24"/>
        </w:rPr>
        <w:t>.</w:t>
      </w:r>
    </w:p>
    <w:p w14:paraId="33D7A0A3" w14:textId="77777777" w:rsidR="007B3FFC" w:rsidRDefault="008B5CB0">
      <w:pPr>
        <w:tabs>
          <w:tab w:val="left" w:pos="2579"/>
        </w:tabs>
        <w:spacing w:line="600" w:lineRule="auto"/>
        <w:ind w:firstLine="720"/>
        <w:jc w:val="both"/>
        <w:rPr>
          <w:rFonts w:eastAsia="Times New Roman" w:cs="Times New Roman"/>
          <w:szCs w:val="24"/>
        </w:rPr>
      </w:pPr>
      <w:r>
        <w:rPr>
          <w:rFonts w:eastAsia="Times New Roman" w:cs="Times New Roman"/>
          <w:szCs w:val="24"/>
        </w:rPr>
        <w:t>Κύριοι Υπουργοί, κ</w:t>
      </w:r>
      <w:r w:rsidRPr="00046447">
        <w:rPr>
          <w:rFonts w:eastAsia="Times New Roman" w:cs="Times New Roman"/>
          <w:szCs w:val="24"/>
        </w:rPr>
        <w:t>υρίες και κύριοι συνάδελφοι</w:t>
      </w:r>
      <w:r>
        <w:rPr>
          <w:rFonts w:eastAsia="Times New Roman" w:cs="Times New Roman"/>
          <w:szCs w:val="24"/>
        </w:rPr>
        <w:t>,</w:t>
      </w:r>
      <w:r w:rsidRPr="00046447">
        <w:rPr>
          <w:rFonts w:eastAsia="Times New Roman" w:cs="Times New Roman"/>
          <w:szCs w:val="24"/>
        </w:rPr>
        <w:t xml:space="preserve"> οι τελευταίες εξελίξεις με τον πόλεμο στο Ιράν που έχει ευρύτερες γεωπολιτικές και οικονομικές προεκτάσεις ενισχύουν την πεποίθηση όλων ότι η Ελλάδα σε αυτή</w:t>
      </w:r>
      <w:r w:rsidRPr="00046447">
        <w:rPr>
          <w:rFonts w:eastAsia="Times New Roman" w:cs="Times New Roman"/>
          <w:szCs w:val="24"/>
        </w:rPr>
        <w:t xml:space="preserve"> την κρίσιμη συγκυρία χρειάζεται υπεύθυνη Κυβέρνηση</w:t>
      </w:r>
      <w:r>
        <w:rPr>
          <w:rFonts w:eastAsia="Times New Roman" w:cs="Times New Roman"/>
          <w:szCs w:val="24"/>
        </w:rPr>
        <w:t>,</w:t>
      </w:r>
      <w:r w:rsidRPr="00046447">
        <w:rPr>
          <w:rFonts w:eastAsia="Times New Roman" w:cs="Times New Roman"/>
          <w:szCs w:val="24"/>
        </w:rPr>
        <w:t xml:space="preserve"> συγκροτημένη λειτουργία</w:t>
      </w:r>
      <w:r>
        <w:rPr>
          <w:rFonts w:eastAsia="Times New Roman" w:cs="Times New Roman"/>
          <w:szCs w:val="24"/>
        </w:rPr>
        <w:t>,</w:t>
      </w:r>
      <w:r w:rsidRPr="00046447">
        <w:rPr>
          <w:rFonts w:eastAsia="Times New Roman" w:cs="Times New Roman"/>
          <w:szCs w:val="24"/>
        </w:rPr>
        <w:t xml:space="preserve"> επιλογές που θωρακίζουν τη χώρα</w:t>
      </w:r>
      <w:r>
        <w:rPr>
          <w:rFonts w:eastAsia="Times New Roman" w:cs="Times New Roman"/>
          <w:szCs w:val="24"/>
        </w:rPr>
        <w:t>,</w:t>
      </w:r>
      <w:r w:rsidRPr="00046447">
        <w:rPr>
          <w:rFonts w:eastAsia="Times New Roman" w:cs="Times New Roman"/>
          <w:szCs w:val="24"/>
        </w:rPr>
        <w:t xml:space="preserve"> αλλά και τον ελληνισμό</w:t>
      </w:r>
      <w:r>
        <w:rPr>
          <w:rFonts w:eastAsia="Times New Roman" w:cs="Times New Roman"/>
          <w:szCs w:val="24"/>
        </w:rPr>
        <w:t>.</w:t>
      </w:r>
      <w:r w:rsidRPr="00046447">
        <w:rPr>
          <w:rFonts w:eastAsia="Times New Roman" w:cs="Times New Roman"/>
          <w:szCs w:val="24"/>
        </w:rPr>
        <w:t xml:space="preserve"> </w:t>
      </w:r>
    </w:p>
    <w:p w14:paraId="33D7A0A4" w14:textId="77777777"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lastRenderedPageBreak/>
        <w:t>Η πεποίθηση αυτή ενισχύεται από την ίδια την πραγματικότητα</w:t>
      </w:r>
      <w:r>
        <w:rPr>
          <w:rFonts w:eastAsia="Times New Roman" w:cs="Times New Roman"/>
          <w:szCs w:val="24"/>
        </w:rPr>
        <w:t>.</w:t>
      </w:r>
      <w:r w:rsidRPr="00046447">
        <w:rPr>
          <w:rFonts w:eastAsia="Times New Roman" w:cs="Times New Roman"/>
          <w:szCs w:val="24"/>
        </w:rPr>
        <w:t xml:space="preserve"> Μόλις χθες η Κυβέρνηση έδειξε αντανακλαστικά προκειμένου να αντιμετωπίσει άμεσα τις συνέπειες από αυτή</w:t>
      </w:r>
      <w:r>
        <w:rPr>
          <w:rFonts w:eastAsia="Times New Roman" w:cs="Times New Roman"/>
          <w:szCs w:val="24"/>
        </w:rPr>
        <w:t>ν</w:t>
      </w:r>
      <w:r w:rsidRPr="00046447">
        <w:rPr>
          <w:rFonts w:eastAsia="Times New Roman" w:cs="Times New Roman"/>
          <w:szCs w:val="24"/>
        </w:rPr>
        <w:t xml:space="preserve"> την πρόσκαιρη διεθνή ενεργειακή κρίση</w:t>
      </w:r>
      <w:r>
        <w:rPr>
          <w:rFonts w:eastAsia="Times New Roman" w:cs="Times New Roman"/>
          <w:szCs w:val="24"/>
        </w:rPr>
        <w:t>,</w:t>
      </w:r>
      <w:r w:rsidRPr="00046447">
        <w:rPr>
          <w:rFonts w:eastAsia="Times New Roman" w:cs="Times New Roman"/>
          <w:szCs w:val="24"/>
        </w:rPr>
        <w:t xml:space="preserve"> επιβάλλοντας πλαφόν στο περιθώριο κέρδους σε καύσιμα και συγκεκριμένα προϊόντα και βασικά είδη διατροφής</w:t>
      </w:r>
      <w:r>
        <w:rPr>
          <w:rFonts w:eastAsia="Times New Roman" w:cs="Times New Roman"/>
          <w:szCs w:val="24"/>
        </w:rPr>
        <w:t>.</w:t>
      </w:r>
      <w:r w:rsidRPr="00046447">
        <w:rPr>
          <w:rFonts w:eastAsia="Times New Roman" w:cs="Times New Roman"/>
          <w:szCs w:val="24"/>
        </w:rPr>
        <w:t xml:space="preserve"> Κ</w:t>
      </w:r>
      <w:r>
        <w:rPr>
          <w:rFonts w:eastAsia="Times New Roman" w:cs="Times New Roman"/>
          <w:szCs w:val="24"/>
        </w:rPr>
        <w:t>α</w:t>
      </w:r>
      <w:r w:rsidRPr="00046447">
        <w:rPr>
          <w:rFonts w:eastAsia="Times New Roman" w:cs="Times New Roman"/>
          <w:szCs w:val="24"/>
        </w:rPr>
        <w:t>ι αν χρειαστεί</w:t>
      </w:r>
      <w:r>
        <w:rPr>
          <w:rFonts w:eastAsia="Times New Roman" w:cs="Times New Roman"/>
          <w:szCs w:val="24"/>
        </w:rPr>
        <w:t>,</w:t>
      </w:r>
      <w:r w:rsidRPr="00046447">
        <w:rPr>
          <w:rFonts w:eastAsia="Times New Roman" w:cs="Times New Roman"/>
          <w:szCs w:val="24"/>
        </w:rPr>
        <w:t xml:space="preserve"> θα πάρει και άλλα μέτρα στήριξης των πολιτών</w:t>
      </w:r>
      <w:r>
        <w:rPr>
          <w:rFonts w:eastAsia="Times New Roman" w:cs="Times New Roman"/>
          <w:szCs w:val="24"/>
        </w:rPr>
        <w:t>.</w:t>
      </w:r>
      <w:r w:rsidRPr="00046447">
        <w:rPr>
          <w:rFonts w:eastAsia="Times New Roman" w:cs="Times New Roman"/>
          <w:szCs w:val="24"/>
        </w:rPr>
        <w:t xml:space="preserve"> </w:t>
      </w:r>
    </w:p>
    <w:p w14:paraId="33D7A0A5" w14:textId="77777777"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Φίλες και φίλοι</w:t>
      </w:r>
      <w:r>
        <w:rPr>
          <w:rFonts w:eastAsia="Times New Roman" w:cs="Times New Roman"/>
          <w:szCs w:val="24"/>
        </w:rPr>
        <w:t>,</w:t>
      </w:r>
      <w:r w:rsidRPr="00046447">
        <w:rPr>
          <w:rFonts w:eastAsia="Times New Roman" w:cs="Times New Roman"/>
          <w:szCs w:val="24"/>
        </w:rPr>
        <w:t xml:space="preserve"> σε έναν ασταθή και μεταβαλλόμενο κόσμο η Ελλάδα δεν διαθέτει μόνο ισχυρές συμμαχίες</w:t>
      </w:r>
      <w:r>
        <w:rPr>
          <w:rFonts w:eastAsia="Times New Roman" w:cs="Times New Roman"/>
          <w:szCs w:val="24"/>
        </w:rPr>
        <w:t>,</w:t>
      </w:r>
      <w:r w:rsidRPr="00046447">
        <w:rPr>
          <w:rFonts w:eastAsia="Times New Roman" w:cs="Times New Roman"/>
          <w:szCs w:val="24"/>
        </w:rPr>
        <w:t xml:space="preserve"> αλλά κάνει για πρώτη φορά προβολή ισχύος</w:t>
      </w:r>
      <w:r>
        <w:rPr>
          <w:rFonts w:eastAsia="Times New Roman" w:cs="Times New Roman"/>
          <w:szCs w:val="24"/>
        </w:rPr>
        <w:t>.</w:t>
      </w:r>
      <w:r w:rsidRPr="00046447">
        <w:rPr>
          <w:rFonts w:eastAsia="Times New Roman" w:cs="Times New Roman"/>
          <w:szCs w:val="24"/>
        </w:rPr>
        <w:t xml:space="preserve"> Η προβολή ισχύος δεν συνδέεται με </w:t>
      </w:r>
      <w:r>
        <w:rPr>
          <w:rFonts w:eastAsia="Times New Roman" w:cs="Times New Roman"/>
          <w:szCs w:val="24"/>
        </w:rPr>
        <w:t>επι</w:t>
      </w:r>
      <w:r w:rsidRPr="00046447">
        <w:rPr>
          <w:rFonts w:eastAsia="Times New Roman" w:cs="Times New Roman"/>
          <w:szCs w:val="24"/>
        </w:rPr>
        <w:t xml:space="preserve">τακτικές και </w:t>
      </w:r>
      <w:r>
        <w:rPr>
          <w:rFonts w:eastAsia="Times New Roman" w:cs="Times New Roman"/>
          <w:szCs w:val="24"/>
        </w:rPr>
        <w:t>αναθεωρητικές</w:t>
      </w:r>
      <w:r w:rsidRPr="00046447">
        <w:rPr>
          <w:rFonts w:eastAsia="Times New Roman" w:cs="Times New Roman"/>
          <w:szCs w:val="24"/>
        </w:rPr>
        <w:t xml:space="preserve"> βλέψεις</w:t>
      </w:r>
      <w:r>
        <w:rPr>
          <w:rFonts w:eastAsia="Times New Roman" w:cs="Times New Roman"/>
          <w:szCs w:val="24"/>
        </w:rPr>
        <w:t>,</w:t>
      </w:r>
      <w:r w:rsidRPr="00046447">
        <w:rPr>
          <w:rFonts w:eastAsia="Times New Roman" w:cs="Times New Roman"/>
          <w:szCs w:val="24"/>
        </w:rPr>
        <w:t xml:space="preserve"> αλλά με την υπεράσπιση της διεθνούς ασφάλειας και των εθνικών μας συμφερόντων</w:t>
      </w:r>
      <w:r>
        <w:rPr>
          <w:rFonts w:eastAsia="Times New Roman" w:cs="Times New Roman"/>
          <w:szCs w:val="24"/>
        </w:rPr>
        <w:t>.</w:t>
      </w:r>
      <w:r w:rsidRPr="00046447">
        <w:rPr>
          <w:rFonts w:eastAsia="Times New Roman" w:cs="Times New Roman"/>
          <w:szCs w:val="24"/>
        </w:rPr>
        <w:t xml:space="preserve"> </w:t>
      </w:r>
    </w:p>
    <w:p w14:paraId="33D7A0A6" w14:textId="77777777"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Πριν από μ</w:t>
      </w:r>
      <w:r>
        <w:rPr>
          <w:rFonts w:eastAsia="Times New Roman" w:cs="Times New Roman"/>
          <w:szCs w:val="24"/>
        </w:rPr>
        <w:t>ι</w:t>
      </w:r>
      <w:r w:rsidRPr="00046447">
        <w:rPr>
          <w:rFonts w:eastAsia="Times New Roman" w:cs="Times New Roman"/>
          <w:szCs w:val="24"/>
        </w:rPr>
        <w:t>α εβδομάδα η Ελλάδα έμπρακτα έσπευσε με δύο φρεγάτες και τέσσερα σύγχρονα αεροσκάφη F-16</w:t>
      </w:r>
      <w:r>
        <w:rPr>
          <w:rFonts w:eastAsia="Times New Roman" w:cs="Times New Roman"/>
          <w:szCs w:val="24"/>
        </w:rPr>
        <w:t xml:space="preserve"> </w:t>
      </w:r>
      <w:r>
        <w:rPr>
          <w:rFonts w:eastAsia="Times New Roman" w:cs="Times New Roman"/>
          <w:szCs w:val="24"/>
          <w:lang w:val="en-US"/>
        </w:rPr>
        <w:t>Viper</w:t>
      </w:r>
      <w:r w:rsidRPr="00046447">
        <w:rPr>
          <w:rFonts w:eastAsia="Times New Roman" w:cs="Times New Roman"/>
          <w:szCs w:val="24"/>
        </w:rPr>
        <w:t xml:space="preserve"> να υπερασπιστεί την Κυπριακή Δημοκρατία που δέχτηκε ευθεί</w:t>
      </w:r>
      <w:r>
        <w:rPr>
          <w:rFonts w:eastAsia="Times New Roman" w:cs="Times New Roman"/>
          <w:szCs w:val="24"/>
        </w:rPr>
        <w:t>ε</w:t>
      </w:r>
      <w:r w:rsidRPr="00046447">
        <w:rPr>
          <w:rFonts w:eastAsia="Times New Roman" w:cs="Times New Roman"/>
          <w:szCs w:val="24"/>
        </w:rPr>
        <w:t>ς απειλές</w:t>
      </w:r>
      <w:r>
        <w:rPr>
          <w:rFonts w:eastAsia="Times New Roman" w:cs="Times New Roman"/>
          <w:szCs w:val="24"/>
        </w:rPr>
        <w:t>.</w:t>
      </w:r>
      <w:r w:rsidRPr="00046447">
        <w:rPr>
          <w:rFonts w:eastAsia="Times New Roman" w:cs="Times New Roman"/>
          <w:szCs w:val="24"/>
        </w:rPr>
        <w:t xml:space="preserve"> Η ελληνική αυτή πρωτοβουλία συμπαρέσυρε και άλλες ευρωπαϊκές χώρες που έσπευσαν να στείλουν και αυτές ναυτικές δυνάμεις στην περιοχή προς υπεράσπιση της Κυπριακής Δημοκρατίας</w:t>
      </w:r>
      <w:r>
        <w:rPr>
          <w:rFonts w:eastAsia="Times New Roman" w:cs="Times New Roman"/>
          <w:szCs w:val="24"/>
        </w:rPr>
        <w:t>.</w:t>
      </w:r>
      <w:r w:rsidRPr="00046447">
        <w:rPr>
          <w:rFonts w:eastAsia="Times New Roman" w:cs="Times New Roman"/>
          <w:szCs w:val="24"/>
        </w:rPr>
        <w:t xml:space="preserve"> </w:t>
      </w:r>
    </w:p>
    <w:p w14:paraId="33D7A0A7" w14:textId="77777777"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Πριν από τρεις μέρες ο Πρωθυπουργός μετέβη ο ίδιος στην Κύπρο</w:t>
      </w:r>
      <w:r>
        <w:rPr>
          <w:rFonts w:eastAsia="Times New Roman" w:cs="Times New Roman"/>
          <w:szCs w:val="24"/>
        </w:rPr>
        <w:t>,</w:t>
      </w:r>
      <w:r w:rsidRPr="00046447">
        <w:rPr>
          <w:rFonts w:eastAsia="Times New Roman" w:cs="Times New Roman"/>
          <w:szCs w:val="24"/>
        </w:rPr>
        <w:t xml:space="preserve"> συναντήθηκε εκεί όχι μόνο με την κυπριακή πολιτική ηγεσία</w:t>
      </w:r>
      <w:r>
        <w:rPr>
          <w:rFonts w:eastAsia="Times New Roman" w:cs="Times New Roman"/>
          <w:szCs w:val="24"/>
        </w:rPr>
        <w:t>,</w:t>
      </w:r>
      <w:r w:rsidRPr="00046447">
        <w:rPr>
          <w:rFonts w:eastAsia="Times New Roman" w:cs="Times New Roman"/>
          <w:szCs w:val="24"/>
        </w:rPr>
        <w:t xml:space="preserve"> αλλά και με τον Γάλλο Πρόεδρο Μακρόν σε μ</w:t>
      </w:r>
      <w:r>
        <w:rPr>
          <w:rFonts w:eastAsia="Times New Roman" w:cs="Times New Roman"/>
          <w:szCs w:val="24"/>
        </w:rPr>
        <w:t>ια</w:t>
      </w:r>
      <w:r w:rsidRPr="00046447">
        <w:rPr>
          <w:rFonts w:eastAsia="Times New Roman" w:cs="Times New Roman"/>
          <w:szCs w:val="24"/>
        </w:rPr>
        <w:t xml:space="preserve"> τριμερή συνάντηση με ξεχωριστή σημασία</w:t>
      </w:r>
      <w:r>
        <w:rPr>
          <w:rFonts w:eastAsia="Times New Roman" w:cs="Times New Roman"/>
          <w:szCs w:val="24"/>
        </w:rPr>
        <w:t>.</w:t>
      </w:r>
      <w:r w:rsidRPr="00046447">
        <w:rPr>
          <w:rFonts w:eastAsia="Times New Roman" w:cs="Times New Roman"/>
          <w:szCs w:val="24"/>
        </w:rPr>
        <w:t xml:space="preserve"> Η </w:t>
      </w:r>
      <w:r w:rsidRPr="00046447">
        <w:rPr>
          <w:rFonts w:eastAsia="Times New Roman" w:cs="Times New Roman"/>
          <w:szCs w:val="24"/>
        </w:rPr>
        <w:lastRenderedPageBreak/>
        <w:t>ξεκάθαρη δήλωση του Γάλλου Προέδρου ότι κάθε επίθεση κατά της Κύπρου ισοδυναμεί με επίθεση κατά της Ευρώπης παράγει πολιτικά και διπλωματικά αποτελέσματα που κανείς δεν μπορεί να αγνοήσει</w:t>
      </w:r>
      <w:r>
        <w:rPr>
          <w:rFonts w:eastAsia="Times New Roman" w:cs="Times New Roman"/>
          <w:szCs w:val="24"/>
        </w:rPr>
        <w:t>.</w:t>
      </w:r>
      <w:r w:rsidRPr="00046447">
        <w:rPr>
          <w:rFonts w:eastAsia="Times New Roman" w:cs="Times New Roman"/>
          <w:szCs w:val="24"/>
        </w:rPr>
        <w:t xml:space="preserve"> </w:t>
      </w:r>
    </w:p>
    <w:p w14:paraId="33D7A0A8" w14:textId="77777777"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Ελλάδα και Γαλλία στέλνουν ένα ισχυρό μήνυμα αποτροπής και στήριξης της Κύπρου</w:t>
      </w:r>
      <w:r>
        <w:rPr>
          <w:rFonts w:eastAsia="Times New Roman" w:cs="Times New Roman"/>
          <w:szCs w:val="24"/>
        </w:rPr>
        <w:t>.</w:t>
      </w:r>
      <w:r w:rsidRPr="00046447">
        <w:rPr>
          <w:rFonts w:eastAsia="Times New Roman" w:cs="Times New Roman"/>
          <w:szCs w:val="24"/>
        </w:rPr>
        <w:t xml:space="preserve"> Το πιο σημαντικό είναι ότι έγινε το πρώτο βήμα για να αποκτήσει οντότητα</w:t>
      </w:r>
      <w:r>
        <w:rPr>
          <w:rFonts w:eastAsia="Times New Roman" w:cs="Times New Roman"/>
          <w:szCs w:val="24"/>
        </w:rPr>
        <w:t>,</w:t>
      </w:r>
      <w:r w:rsidRPr="00046447">
        <w:rPr>
          <w:rFonts w:eastAsia="Times New Roman" w:cs="Times New Roman"/>
          <w:szCs w:val="24"/>
        </w:rPr>
        <w:t xml:space="preserve"> νόημα και περιεχόμενο ένας ευρωπαϊκός αμυντικός μηχανισμός</w:t>
      </w:r>
      <w:r>
        <w:rPr>
          <w:rFonts w:eastAsia="Times New Roman" w:cs="Times New Roman"/>
          <w:szCs w:val="24"/>
        </w:rPr>
        <w:t>.</w:t>
      </w:r>
      <w:r w:rsidRPr="00046447">
        <w:rPr>
          <w:rFonts w:eastAsia="Times New Roman" w:cs="Times New Roman"/>
          <w:szCs w:val="24"/>
        </w:rPr>
        <w:t xml:space="preserve"> Και αποκτά οντότητα και νόημα όταν υπερασπίζεται τα μέλη της Ευρωπαϊκής Ένωσης απέναντι σε κάθε επιβουλή ή απειλή</w:t>
      </w:r>
      <w:r>
        <w:rPr>
          <w:rFonts w:eastAsia="Times New Roman" w:cs="Times New Roman"/>
          <w:szCs w:val="24"/>
        </w:rPr>
        <w:t>.</w:t>
      </w:r>
      <w:r w:rsidRPr="00046447">
        <w:rPr>
          <w:rFonts w:eastAsia="Times New Roman" w:cs="Times New Roman"/>
          <w:szCs w:val="24"/>
        </w:rPr>
        <w:t xml:space="preserve"> </w:t>
      </w:r>
    </w:p>
    <w:p w14:paraId="33D7A0A9" w14:textId="77777777"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Η Κυβέρνηση της Νέας Δημοκρατίας έστειλε ένα σαφές και ξεκάθαρο μήνυμα στήριξης της Κύπρου</w:t>
      </w:r>
      <w:r>
        <w:rPr>
          <w:rFonts w:eastAsia="Times New Roman" w:cs="Times New Roman"/>
          <w:szCs w:val="24"/>
        </w:rPr>
        <w:t>.</w:t>
      </w:r>
      <w:r w:rsidRPr="00046447">
        <w:rPr>
          <w:rFonts w:eastAsia="Times New Roman" w:cs="Times New Roman"/>
          <w:szCs w:val="24"/>
        </w:rPr>
        <w:t xml:space="preserve"> Η αμηχανία</w:t>
      </w:r>
      <w:r>
        <w:rPr>
          <w:rFonts w:eastAsia="Times New Roman" w:cs="Times New Roman"/>
          <w:szCs w:val="24"/>
        </w:rPr>
        <w:t>,</w:t>
      </w:r>
      <w:r w:rsidRPr="00046447">
        <w:rPr>
          <w:rFonts w:eastAsia="Times New Roman" w:cs="Times New Roman"/>
          <w:szCs w:val="24"/>
        </w:rPr>
        <w:t xml:space="preserve"> τα </w:t>
      </w:r>
      <w:proofErr w:type="spellStart"/>
      <w:r w:rsidRPr="00046447">
        <w:rPr>
          <w:rFonts w:eastAsia="Times New Roman" w:cs="Times New Roman"/>
          <w:szCs w:val="24"/>
        </w:rPr>
        <w:t>μισόλογα</w:t>
      </w:r>
      <w:proofErr w:type="spellEnd"/>
      <w:r w:rsidRPr="00046447">
        <w:rPr>
          <w:rFonts w:eastAsia="Times New Roman" w:cs="Times New Roman"/>
          <w:szCs w:val="24"/>
        </w:rPr>
        <w:t xml:space="preserve"> και σε κάποιες περιπτώσεις η μικροψυχία που επιδεικνύουν κάποιοι είναι ζητήματα που δεν μας απασχολούν και δεν πρέπει να μας απασχολούν</w:t>
      </w:r>
      <w:r>
        <w:rPr>
          <w:rFonts w:eastAsia="Times New Roman" w:cs="Times New Roman"/>
          <w:szCs w:val="24"/>
        </w:rPr>
        <w:t>.</w:t>
      </w:r>
      <w:r w:rsidRPr="00046447">
        <w:rPr>
          <w:rFonts w:eastAsia="Times New Roman" w:cs="Times New Roman"/>
          <w:szCs w:val="24"/>
        </w:rPr>
        <w:t xml:space="preserve"> Η Ελλάδα είναι ισχυρή</w:t>
      </w:r>
      <w:r>
        <w:rPr>
          <w:rFonts w:eastAsia="Times New Roman" w:cs="Times New Roman"/>
          <w:szCs w:val="24"/>
        </w:rPr>
        <w:t>,</w:t>
      </w:r>
      <w:r w:rsidRPr="00046447">
        <w:rPr>
          <w:rFonts w:eastAsia="Times New Roman" w:cs="Times New Roman"/>
          <w:szCs w:val="24"/>
        </w:rPr>
        <w:t xml:space="preserve"> όταν αναλαμβάνει πρωτοβουλίες επί του πεδίου</w:t>
      </w:r>
      <w:r>
        <w:rPr>
          <w:rFonts w:eastAsia="Times New Roman" w:cs="Times New Roman"/>
          <w:szCs w:val="24"/>
        </w:rPr>
        <w:t>,</w:t>
      </w:r>
      <w:r w:rsidRPr="00046447">
        <w:rPr>
          <w:rFonts w:eastAsia="Times New Roman" w:cs="Times New Roman"/>
          <w:szCs w:val="24"/>
        </w:rPr>
        <w:t xml:space="preserve"> όταν καθιστά ξεκάθαρη την αποτρεπτική της ισχύ</w:t>
      </w:r>
      <w:r>
        <w:rPr>
          <w:rFonts w:eastAsia="Times New Roman" w:cs="Times New Roman"/>
          <w:szCs w:val="24"/>
        </w:rPr>
        <w:t>.</w:t>
      </w:r>
      <w:r w:rsidRPr="00046447">
        <w:rPr>
          <w:rFonts w:eastAsia="Times New Roman" w:cs="Times New Roman"/>
          <w:szCs w:val="24"/>
        </w:rPr>
        <w:t xml:space="preserve"> Και αυτή η Κυβέρνηση έχει ενισχύσει στο μέγιστο βαθμό τις Ένοπλες Δυνάμεις με νέα και σύγχρονα οπλικά συστήματα και θα συνεχίσει να το κάνει</w:t>
      </w:r>
      <w:r>
        <w:rPr>
          <w:rFonts w:eastAsia="Times New Roman" w:cs="Times New Roman"/>
          <w:szCs w:val="24"/>
        </w:rPr>
        <w:t>.</w:t>
      </w:r>
    </w:p>
    <w:p w14:paraId="33D7A0AA" w14:textId="2EC40F50"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Παράλληλα</w:t>
      </w:r>
      <w:r>
        <w:rPr>
          <w:rFonts w:eastAsia="Times New Roman" w:cs="Times New Roman"/>
          <w:szCs w:val="24"/>
        </w:rPr>
        <w:t>,</w:t>
      </w:r>
      <w:r w:rsidRPr="00046447">
        <w:rPr>
          <w:rFonts w:eastAsia="Times New Roman" w:cs="Times New Roman"/>
          <w:szCs w:val="24"/>
        </w:rPr>
        <w:t xml:space="preserve"> με μια σειρά κινήσεων και πρωτοβουλιών στο διεθνές πεδίο</w:t>
      </w:r>
      <w:r>
        <w:rPr>
          <w:rFonts w:eastAsia="Times New Roman" w:cs="Times New Roman"/>
          <w:szCs w:val="24"/>
        </w:rPr>
        <w:t xml:space="preserve"> ε</w:t>
      </w:r>
      <w:r w:rsidRPr="00046447">
        <w:rPr>
          <w:rFonts w:eastAsia="Times New Roman" w:cs="Times New Roman"/>
          <w:szCs w:val="24"/>
        </w:rPr>
        <w:t>νισχύει ακόμα περισσότερο το γεωπολιτικό αποτύπωμα της χώρας μας και θωρακίζει τα κυριαρχικά μας δικαιώματα</w:t>
      </w:r>
      <w:r>
        <w:rPr>
          <w:rFonts w:eastAsia="Times New Roman" w:cs="Times New Roman"/>
          <w:szCs w:val="24"/>
        </w:rPr>
        <w:t>.</w:t>
      </w:r>
      <w:r w:rsidRPr="00046447">
        <w:rPr>
          <w:rFonts w:eastAsia="Times New Roman" w:cs="Times New Roman"/>
          <w:szCs w:val="24"/>
        </w:rPr>
        <w:t xml:space="preserve"> Σε αυτή</w:t>
      </w:r>
      <w:r w:rsidR="00F2725A">
        <w:rPr>
          <w:rFonts w:eastAsia="Times New Roman" w:cs="Times New Roman"/>
          <w:szCs w:val="24"/>
        </w:rPr>
        <w:t>ν</w:t>
      </w:r>
      <w:r w:rsidRPr="00046447">
        <w:rPr>
          <w:rFonts w:eastAsia="Times New Roman" w:cs="Times New Roman"/>
          <w:szCs w:val="24"/>
        </w:rPr>
        <w:t xml:space="preserve"> την κατεύθυνση κινείται η κύρωση των τεσσάρων συμβάσεων μεταξύ της Ελληνικής </w:t>
      </w:r>
      <w:r w:rsidRPr="00046447">
        <w:rPr>
          <w:rFonts w:eastAsia="Times New Roman" w:cs="Times New Roman"/>
          <w:szCs w:val="24"/>
        </w:rPr>
        <w:lastRenderedPageBreak/>
        <w:t xml:space="preserve">Δημοκρατίας και των εταιρειών </w:t>
      </w:r>
      <w:r>
        <w:rPr>
          <w:rFonts w:eastAsia="Times New Roman" w:cs="Times New Roman"/>
          <w:szCs w:val="24"/>
          <w:lang w:val="en-US"/>
        </w:rPr>
        <w:t>Chevron</w:t>
      </w:r>
      <w:r w:rsidRPr="00004D79">
        <w:rPr>
          <w:rFonts w:eastAsia="Times New Roman" w:cs="Times New Roman"/>
          <w:szCs w:val="24"/>
        </w:rPr>
        <w:t xml:space="preserve"> </w:t>
      </w:r>
      <w:r>
        <w:rPr>
          <w:rFonts w:eastAsia="Times New Roman" w:cs="Times New Roman"/>
          <w:szCs w:val="24"/>
          <w:lang w:val="en-US"/>
        </w:rPr>
        <w:t>Greece</w:t>
      </w:r>
      <w:r w:rsidRPr="00004D79">
        <w:rPr>
          <w:rFonts w:eastAsia="Times New Roman" w:cs="Times New Roman"/>
          <w:szCs w:val="24"/>
        </w:rPr>
        <w:t xml:space="preserve"> </w:t>
      </w:r>
      <w:r>
        <w:rPr>
          <w:rFonts w:eastAsia="Times New Roman" w:cs="Times New Roman"/>
          <w:szCs w:val="24"/>
          <w:lang w:val="en-US"/>
        </w:rPr>
        <w:t>Holdings</w:t>
      </w:r>
      <w:r w:rsidRPr="00046447">
        <w:rPr>
          <w:rFonts w:eastAsia="Times New Roman" w:cs="Times New Roman"/>
          <w:szCs w:val="24"/>
        </w:rPr>
        <w:t xml:space="preserve"> και </w:t>
      </w:r>
      <w:proofErr w:type="spellStart"/>
      <w:r>
        <w:rPr>
          <w:rFonts w:eastAsia="Times New Roman" w:cs="Times New Roman"/>
          <w:szCs w:val="24"/>
          <w:lang w:val="en-US"/>
        </w:rPr>
        <w:t>H</w:t>
      </w:r>
      <w:r w:rsidR="00F2725A">
        <w:rPr>
          <w:rFonts w:eastAsia="Times New Roman" w:cs="Times New Roman"/>
          <w:szCs w:val="24"/>
          <w:lang w:val="en-US"/>
        </w:rPr>
        <w:t>elleniq</w:t>
      </w:r>
      <w:proofErr w:type="spellEnd"/>
      <w:r w:rsidRPr="00004D79">
        <w:rPr>
          <w:rFonts w:eastAsia="Times New Roman" w:cs="Times New Roman"/>
          <w:szCs w:val="24"/>
        </w:rPr>
        <w:t xml:space="preserve"> </w:t>
      </w:r>
      <w:r>
        <w:rPr>
          <w:rFonts w:eastAsia="Times New Roman" w:cs="Times New Roman"/>
          <w:szCs w:val="24"/>
          <w:lang w:val="en-US"/>
        </w:rPr>
        <w:t>U</w:t>
      </w:r>
      <w:r w:rsidR="00F2725A">
        <w:rPr>
          <w:rFonts w:eastAsia="Times New Roman" w:cs="Times New Roman"/>
          <w:szCs w:val="24"/>
          <w:lang w:val="en-US"/>
        </w:rPr>
        <w:t>pstream</w:t>
      </w:r>
      <w:r>
        <w:rPr>
          <w:rFonts w:eastAsia="Times New Roman" w:cs="Times New Roman"/>
          <w:szCs w:val="24"/>
        </w:rPr>
        <w:t xml:space="preserve"> γι</w:t>
      </w:r>
      <w:r w:rsidRPr="00046447">
        <w:rPr>
          <w:rFonts w:eastAsia="Times New Roman" w:cs="Times New Roman"/>
          <w:szCs w:val="24"/>
        </w:rPr>
        <w:t xml:space="preserve">α την παραχώρηση δικαιωμάτων έρευνας και εκμετάλλευσης υδρογονανθράκων σε </w:t>
      </w:r>
      <w:r>
        <w:rPr>
          <w:rFonts w:eastAsia="Times New Roman" w:cs="Times New Roman"/>
          <w:szCs w:val="24"/>
        </w:rPr>
        <w:t>τέσσερις</w:t>
      </w:r>
      <w:r w:rsidRPr="00046447">
        <w:rPr>
          <w:rFonts w:eastAsia="Times New Roman" w:cs="Times New Roman"/>
          <w:szCs w:val="24"/>
        </w:rPr>
        <w:t xml:space="preserve"> θαλάσσιες περιοχές νότια της Πελοποννήσου και νότια της Κρήτης</w:t>
      </w:r>
      <w:r>
        <w:rPr>
          <w:rFonts w:eastAsia="Times New Roman" w:cs="Times New Roman"/>
          <w:szCs w:val="24"/>
        </w:rPr>
        <w:t>.</w:t>
      </w:r>
      <w:r w:rsidRPr="00046447">
        <w:rPr>
          <w:rFonts w:eastAsia="Times New Roman" w:cs="Times New Roman"/>
          <w:szCs w:val="24"/>
        </w:rPr>
        <w:t xml:space="preserve"> </w:t>
      </w:r>
    </w:p>
    <w:p w14:paraId="33D7A0AB" w14:textId="77777777" w:rsidR="007B3FFC" w:rsidRDefault="008B5CB0">
      <w:pPr>
        <w:tabs>
          <w:tab w:val="left" w:pos="2579"/>
        </w:tabs>
        <w:spacing w:line="600" w:lineRule="auto"/>
        <w:ind w:firstLine="720"/>
        <w:jc w:val="both"/>
        <w:rPr>
          <w:rFonts w:eastAsia="Times New Roman" w:cs="Times New Roman"/>
          <w:szCs w:val="24"/>
        </w:rPr>
      </w:pPr>
      <w:r>
        <w:rPr>
          <w:rFonts w:eastAsia="Times New Roman" w:cs="Times New Roman"/>
          <w:szCs w:val="24"/>
        </w:rPr>
        <w:t>Ο</w:t>
      </w:r>
      <w:r w:rsidRPr="00046447">
        <w:rPr>
          <w:rFonts w:eastAsia="Times New Roman" w:cs="Times New Roman"/>
          <w:szCs w:val="24"/>
        </w:rPr>
        <w:t xml:space="preserve">υσιαστικά μόνο οι έρευνες </w:t>
      </w:r>
      <w:r>
        <w:rPr>
          <w:rFonts w:eastAsia="Times New Roman" w:cs="Times New Roman"/>
          <w:szCs w:val="24"/>
        </w:rPr>
        <w:t>-</w:t>
      </w:r>
      <w:r w:rsidRPr="00046447">
        <w:rPr>
          <w:rFonts w:eastAsia="Times New Roman" w:cs="Times New Roman"/>
          <w:szCs w:val="24"/>
        </w:rPr>
        <w:t>τονίζω</w:t>
      </w:r>
      <w:r>
        <w:rPr>
          <w:rFonts w:eastAsia="Times New Roman" w:cs="Times New Roman"/>
          <w:szCs w:val="24"/>
        </w:rPr>
        <w:t>,</w:t>
      </w:r>
      <w:r w:rsidRPr="00046447">
        <w:rPr>
          <w:rFonts w:eastAsia="Times New Roman" w:cs="Times New Roman"/>
          <w:szCs w:val="24"/>
        </w:rPr>
        <w:t xml:space="preserve"> μόνο οι έρευνες</w:t>
      </w:r>
      <w:r>
        <w:rPr>
          <w:rFonts w:eastAsia="Times New Roman" w:cs="Times New Roman"/>
          <w:szCs w:val="24"/>
        </w:rPr>
        <w:t>-</w:t>
      </w:r>
      <w:r w:rsidRPr="00046447">
        <w:rPr>
          <w:rFonts w:eastAsia="Times New Roman" w:cs="Times New Roman"/>
          <w:szCs w:val="24"/>
        </w:rPr>
        <w:t xml:space="preserve"> συνδέονται με επενδύσεις ύψους </w:t>
      </w:r>
      <w:r>
        <w:rPr>
          <w:rFonts w:eastAsia="Times New Roman" w:cs="Times New Roman"/>
          <w:szCs w:val="24"/>
        </w:rPr>
        <w:t>1</w:t>
      </w:r>
      <w:r w:rsidRPr="00046447">
        <w:rPr>
          <w:rFonts w:eastAsia="Times New Roman" w:cs="Times New Roman"/>
          <w:szCs w:val="24"/>
        </w:rPr>
        <w:t xml:space="preserve"> δισεκατομμυρίου</w:t>
      </w:r>
      <w:r>
        <w:rPr>
          <w:rFonts w:eastAsia="Times New Roman" w:cs="Times New Roman"/>
          <w:szCs w:val="24"/>
        </w:rPr>
        <w:t>.</w:t>
      </w:r>
      <w:r w:rsidRPr="00046447">
        <w:rPr>
          <w:rFonts w:eastAsia="Times New Roman" w:cs="Times New Roman"/>
          <w:szCs w:val="24"/>
        </w:rPr>
        <w:t xml:space="preserve"> Σε περίπτωση μάλιστα που βρεθούν εμπορικά εκμεταλλεύσιμα κοιτάσματα</w:t>
      </w:r>
      <w:r>
        <w:rPr>
          <w:rFonts w:eastAsia="Times New Roman" w:cs="Times New Roman"/>
          <w:szCs w:val="24"/>
        </w:rPr>
        <w:t>,</w:t>
      </w:r>
      <w:r w:rsidRPr="00046447">
        <w:rPr>
          <w:rFonts w:eastAsia="Times New Roman" w:cs="Times New Roman"/>
          <w:szCs w:val="24"/>
        </w:rPr>
        <w:t xml:space="preserve"> το Ελληνικό Δημόσιο θα έχει έσοδα έως </w:t>
      </w:r>
      <w:r>
        <w:rPr>
          <w:rFonts w:eastAsia="Times New Roman" w:cs="Times New Roman"/>
          <w:szCs w:val="24"/>
        </w:rPr>
        <w:t>40</w:t>
      </w:r>
      <w:r w:rsidRPr="00046447">
        <w:rPr>
          <w:rFonts w:eastAsia="Times New Roman" w:cs="Times New Roman"/>
          <w:szCs w:val="24"/>
        </w:rPr>
        <w:t>% από τα κέρδη της κοινοπραξίας</w:t>
      </w:r>
      <w:r>
        <w:rPr>
          <w:rFonts w:eastAsia="Times New Roman" w:cs="Times New Roman"/>
          <w:szCs w:val="24"/>
        </w:rPr>
        <w:t>,</w:t>
      </w:r>
      <w:r w:rsidRPr="00046447">
        <w:rPr>
          <w:rFonts w:eastAsia="Times New Roman" w:cs="Times New Roman"/>
          <w:szCs w:val="24"/>
        </w:rPr>
        <w:t xml:space="preserve"> </w:t>
      </w:r>
      <w:r>
        <w:rPr>
          <w:rFonts w:eastAsia="Times New Roman" w:cs="Times New Roman"/>
          <w:szCs w:val="24"/>
        </w:rPr>
        <w:t>20</w:t>
      </w:r>
      <w:r w:rsidRPr="00046447">
        <w:rPr>
          <w:rFonts w:eastAsia="Times New Roman" w:cs="Times New Roman"/>
          <w:szCs w:val="24"/>
        </w:rPr>
        <w:t>% από φόρο εισοδήματος</w:t>
      </w:r>
      <w:r>
        <w:rPr>
          <w:rFonts w:eastAsia="Times New Roman" w:cs="Times New Roman"/>
          <w:szCs w:val="24"/>
        </w:rPr>
        <w:t>,</w:t>
      </w:r>
      <w:r w:rsidRPr="00046447">
        <w:rPr>
          <w:rFonts w:eastAsia="Times New Roman" w:cs="Times New Roman"/>
          <w:szCs w:val="24"/>
        </w:rPr>
        <w:t xml:space="preserve"> </w:t>
      </w:r>
      <w:r>
        <w:rPr>
          <w:rFonts w:eastAsia="Times New Roman" w:cs="Times New Roman"/>
          <w:szCs w:val="24"/>
        </w:rPr>
        <w:t>5</w:t>
      </w:r>
      <w:r w:rsidRPr="00046447">
        <w:rPr>
          <w:rFonts w:eastAsia="Times New Roman" w:cs="Times New Roman"/>
          <w:szCs w:val="24"/>
        </w:rPr>
        <w:t xml:space="preserve">% από τον περιφερειακό </w:t>
      </w:r>
      <w:r>
        <w:rPr>
          <w:rFonts w:eastAsia="Times New Roman" w:cs="Times New Roman"/>
          <w:szCs w:val="24"/>
        </w:rPr>
        <w:t>φόρο</w:t>
      </w:r>
      <w:r w:rsidRPr="00046447">
        <w:rPr>
          <w:rFonts w:eastAsia="Times New Roman" w:cs="Times New Roman"/>
          <w:szCs w:val="24"/>
        </w:rPr>
        <w:t xml:space="preserve"> και από 4</w:t>
      </w:r>
      <w:r>
        <w:rPr>
          <w:rFonts w:eastAsia="Times New Roman" w:cs="Times New Roman"/>
          <w:szCs w:val="24"/>
        </w:rPr>
        <w:t>%</w:t>
      </w:r>
      <w:r w:rsidRPr="00046447">
        <w:rPr>
          <w:rFonts w:eastAsia="Times New Roman" w:cs="Times New Roman"/>
          <w:szCs w:val="24"/>
        </w:rPr>
        <w:t xml:space="preserve"> έως 1</w:t>
      </w:r>
      <w:r>
        <w:rPr>
          <w:rFonts w:eastAsia="Times New Roman" w:cs="Times New Roman"/>
          <w:szCs w:val="24"/>
        </w:rPr>
        <w:t>5%</w:t>
      </w:r>
      <w:r w:rsidRPr="00046447">
        <w:rPr>
          <w:rFonts w:eastAsia="Times New Roman" w:cs="Times New Roman"/>
          <w:szCs w:val="24"/>
        </w:rPr>
        <w:t xml:space="preserve"> από τα δικαιώματα εκμετάλλευσης</w:t>
      </w:r>
      <w:r>
        <w:rPr>
          <w:rFonts w:eastAsia="Times New Roman" w:cs="Times New Roman"/>
          <w:szCs w:val="24"/>
        </w:rPr>
        <w:t>.</w:t>
      </w:r>
    </w:p>
    <w:p w14:paraId="33D7A0AC" w14:textId="17C33AF6" w:rsidR="007B3FFC" w:rsidRDefault="008B5CB0">
      <w:pPr>
        <w:tabs>
          <w:tab w:val="left" w:pos="2579"/>
        </w:tabs>
        <w:spacing w:line="600" w:lineRule="auto"/>
        <w:ind w:firstLine="720"/>
        <w:jc w:val="both"/>
        <w:rPr>
          <w:rFonts w:eastAsia="Times New Roman" w:cs="Times New Roman"/>
          <w:szCs w:val="24"/>
        </w:rPr>
      </w:pPr>
      <w:r w:rsidRPr="00046447">
        <w:rPr>
          <w:rFonts w:eastAsia="Times New Roman" w:cs="Times New Roman"/>
          <w:szCs w:val="24"/>
        </w:rPr>
        <w:t>Μέσα από αυτές τις τέσσερις συμβάσεις πρώτον</w:t>
      </w:r>
      <w:r>
        <w:rPr>
          <w:rFonts w:eastAsia="Times New Roman" w:cs="Times New Roman"/>
          <w:szCs w:val="24"/>
        </w:rPr>
        <w:t>,</w:t>
      </w:r>
      <w:r w:rsidRPr="00046447">
        <w:rPr>
          <w:rFonts w:eastAsia="Times New Roman" w:cs="Times New Roman"/>
          <w:szCs w:val="24"/>
        </w:rPr>
        <w:t xml:space="preserve"> η Ελλάδα διπλασιάζει την έκταση των ενεργών θαλάσσιων περιοχών προς έρευνα και ασκεί έμπρακτα και επί του πεδίου τα κυριαρχικά της δικαιώματα στην περιοχή της Ανατολικής Μεσογείου</w:t>
      </w:r>
      <w:r>
        <w:rPr>
          <w:rFonts w:eastAsia="Times New Roman" w:cs="Times New Roman"/>
          <w:szCs w:val="24"/>
        </w:rPr>
        <w:t>, σ</w:t>
      </w:r>
      <w:r w:rsidRPr="00046447">
        <w:rPr>
          <w:rFonts w:eastAsia="Times New Roman" w:cs="Times New Roman"/>
          <w:szCs w:val="24"/>
        </w:rPr>
        <w:t>ύμφωνα με τους κανόνες του Διεθνούς Δικαίου</w:t>
      </w:r>
      <w:r>
        <w:rPr>
          <w:rFonts w:eastAsia="Times New Roman" w:cs="Times New Roman"/>
          <w:szCs w:val="24"/>
        </w:rPr>
        <w:t>.</w:t>
      </w:r>
      <w:r w:rsidRPr="00046447">
        <w:rPr>
          <w:rFonts w:eastAsia="Times New Roman" w:cs="Times New Roman"/>
          <w:szCs w:val="24"/>
        </w:rPr>
        <w:t xml:space="preserve"> Με τις τέσσερις αυτές περιοχές η έκταση της </w:t>
      </w:r>
      <w:r w:rsidR="00F2725A">
        <w:rPr>
          <w:rFonts w:eastAsia="Times New Roman" w:cs="Times New Roman"/>
          <w:szCs w:val="24"/>
        </w:rPr>
        <w:t>Ε</w:t>
      </w:r>
      <w:r w:rsidRPr="00046447">
        <w:rPr>
          <w:rFonts w:eastAsia="Times New Roman" w:cs="Times New Roman"/>
          <w:szCs w:val="24"/>
        </w:rPr>
        <w:t xml:space="preserve">λληνικής </w:t>
      </w:r>
      <w:r w:rsidR="00F2725A">
        <w:rPr>
          <w:rFonts w:eastAsia="Times New Roman" w:cs="Times New Roman"/>
          <w:szCs w:val="24"/>
        </w:rPr>
        <w:t>Ε</w:t>
      </w:r>
      <w:r w:rsidRPr="00046447">
        <w:rPr>
          <w:rFonts w:eastAsia="Times New Roman" w:cs="Times New Roman"/>
          <w:szCs w:val="24"/>
        </w:rPr>
        <w:t>πικράτειας όπου έχουν πραγματοποιηθεί ήδη ή θα διεξαχθούν έρευνες για υδρογονάνθρακες αυξάνεται από 4</w:t>
      </w:r>
      <w:r>
        <w:rPr>
          <w:rFonts w:eastAsia="Times New Roman" w:cs="Times New Roman"/>
          <w:szCs w:val="24"/>
        </w:rPr>
        <w:t xml:space="preserve">7.905 </w:t>
      </w:r>
      <w:r w:rsidRPr="00046447">
        <w:rPr>
          <w:rFonts w:eastAsia="Times New Roman" w:cs="Times New Roman"/>
          <w:szCs w:val="24"/>
        </w:rPr>
        <w:t xml:space="preserve">τετραγωνικά χιλιόμετρα σε συνολικά </w:t>
      </w:r>
      <w:r>
        <w:rPr>
          <w:rFonts w:eastAsia="Times New Roman" w:cs="Times New Roman"/>
          <w:szCs w:val="24"/>
        </w:rPr>
        <w:t>9</w:t>
      </w:r>
      <w:r w:rsidRPr="00046447">
        <w:rPr>
          <w:rFonts w:eastAsia="Times New Roman" w:cs="Times New Roman"/>
          <w:szCs w:val="24"/>
        </w:rPr>
        <w:t>4.0</w:t>
      </w:r>
      <w:r>
        <w:rPr>
          <w:rFonts w:eastAsia="Times New Roman" w:cs="Times New Roman"/>
          <w:szCs w:val="24"/>
        </w:rPr>
        <w:t>94</w:t>
      </w:r>
      <w:r w:rsidRPr="00046447">
        <w:rPr>
          <w:rFonts w:eastAsia="Times New Roman" w:cs="Times New Roman"/>
          <w:szCs w:val="24"/>
        </w:rPr>
        <w:t xml:space="preserve"> τετραγωνικά χιλιόμετρα</w:t>
      </w:r>
      <w:r>
        <w:rPr>
          <w:rFonts w:eastAsia="Times New Roman" w:cs="Times New Roman"/>
          <w:szCs w:val="24"/>
        </w:rPr>
        <w:t xml:space="preserve">. </w:t>
      </w:r>
    </w:p>
    <w:p w14:paraId="33D7A0AD" w14:textId="77777777" w:rsidR="007B3FFC" w:rsidRDefault="008B5CB0">
      <w:pPr>
        <w:spacing w:line="600" w:lineRule="auto"/>
        <w:ind w:firstLine="720"/>
        <w:jc w:val="both"/>
        <w:rPr>
          <w:rFonts w:eastAsia="Times New Roman"/>
          <w:bCs/>
          <w:szCs w:val="24"/>
        </w:rPr>
      </w:pPr>
      <w:r w:rsidRPr="00231574">
        <w:rPr>
          <w:rFonts w:eastAsia="Times New Roman"/>
          <w:bCs/>
          <w:szCs w:val="24"/>
        </w:rPr>
        <w:lastRenderedPageBreak/>
        <w:t>Δεύτερον</w:t>
      </w:r>
      <w:r w:rsidRPr="00307F70">
        <w:rPr>
          <w:rFonts w:eastAsia="Times New Roman"/>
          <w:bCs/>
          <w:szCs w:val="24"/>
        </w:rPr>
        <w:t>,</w:t>
      </w:r>
      <w:r w:rsidRPr="00231574">
        <w:rPr>
          <w:rFonts w:eastAsia="Times New Roman"/>
          <w:bCs/>
          <w:szCs w:val="24"/>
        </w:rPr>
        <w:t xml:space="preserve"> ακυρώνεται στην πράξη και επί του πεδίου το </w:t>
      </w:r>
      <w:proofErr w:type="spellStart"/>
      <w:r>
        <w:rPr>
          <w:rFonts w:eastAsia="Times New Roman"/>
          <w:bCs/>
          <w:szCs w:val="24"/>
        </w:rPr>
        <w:t>τουρκολιβυκό</w:t>
      </w:r>
      <w:proofErr w:type="spellEnd"/>
      <w:r w:rsidRPr="00231574">
        <w:rPr>
          <w:rFonts w:eastAsia="Times New Roman"/>
          <w:bCs/>
          <w:szCs w:val="24"/>
        </w:rPr>
        <w:t xml:space="preserve"> μνημόνιο</w:t>
      </w:r>
      <w:r>
        <w:rPr>
          <w:rFonts w:eastAsia="Times New Roman"/>
          <w:bCs/>
          <w:szCs w:val="24"/>
        </w:rPr>
        <w:t>,</w:t>
      </w:r>
      <w:r w:rsidRPr="00231574">
        <w:rPr>
          <w:rFonts w:eastAsia="Times New Roman"/>
          <w:bCs/>
          <w:szCs w:val="24"/>
        </w:rPr>
        <w:t xml:space="preserve"> που αμφισβητούσε τους κανόνες του Διεθνούς Δικαίου και τα ελληνικά κυριαρχικά δικαιώματα στην περιοχή. </w:t>
      </w:r>
    </w:p>
    <w:p w14:paraId="33D7A0AE" w14:textId="77777777" w:rsidR="007B3FFC" w:rsidRDefault="008B5CB0">
      <w:pPr>
        <w:spacing w:line="600" w:lineRule="auto"/>
        <w:ind w:firstLine="720"/>
        <w:jc w:val="both"/>
        <w:rPr>
          <w:rFonts w:eastAsia="Times New Roman"/>
          <w:bCs/>
          <w:szCs w:val="24"/>
        </w:rPr>
      </w:pPr>
      <w:r w:rsidRPr="00231574">
        <w:rPr>
          <w:rFonts w:eastAsia="Times New Roman"/>
          <w:bCs/>
          <w:szCs w:val="24"/>
        </w:rPr>
        <w:t>Τρίτον</w:t>
      </w:r>
      <w:r w:rsidRPr="00307F70">
        <w:rPr>
          <w:rFonts w:eastAsia="Times New Roman"/>
          <w:bCs/>
          <w:szCs w:val="24"/>
        </w:rPr>
        <w:t>,</w:t>
      </w:r>
      <w:r w:rsidRPr="00231574">
        <w:rPr>
          <w:rFonts w:eastAsia="Times New Roman"/>
          <w:bCs/>
          <w:szCs w:val="24"/>
        </w:rPr>
        <w:t xml:space="preserve"> ενισχύεται ακόμα περισσότερο η στρατηγική και συμμαχική σχέση με τις Ηνωμένες Πολιτείες. </w:t>
      </w:r>
    </w:p>
    <w:p w14:paraId="33D7A0AF" w14:textId="77777777" w:rsidR="007B3FFC" w:rsidRDefault="008B5CB0">
      <w:pPr>
        <w:spacing w:line="600" w:lineRule="auto"/>
        <w:ind w:firstLine="720"/>
        <w:jc w:val="both"/>
        <w:rPr>
          <w:rFonts w:eastAsia="Times New Roman"/>
          <w:bCs/>
          <w:szCs w:val="24"/>
        </w:rPr>
      </w:pPr>
      <w:r w:rsidRPr="00231574">
        <w:rPr>
          <w:rFonts w:eastAsia="Times New Roman"/>
          <w:bCs/>
          <w:szCs w:val="24"/>
        </w:rPr>
        <w:t>Τέταρτον</w:t>
      </w:r>
      <w:r w:rsidRPr="00307F70">
        <w:rPr>
          <w:rFonts w:eastAsia="Times New Roman"/>
          <w:bCs/>
          <w:szCs w:val="24"/>
        </w:rPr>
        <w:t>,</w:t>
      </w:r>
      <w:r w:rsidRPr="00231574">
        <w:rPr>
          <w:rFonts w:eastAsia="Times New Roman"/>
          <w:bCs/>
          <w:szCs w:val="24"/>
        </w:rPr>
        <w:t xml:space="preserve"> με την </w:t>
      </w:r>
      <w:r>
        <w:rPr>
          <w:rFonts w:eastAsia="Times New Roman"/>
          <w:bCs/>
          <w:szCs w:val="24"/>
          <w:lang w:val="en-US"/>
        </w:rPr>
        <w:t>Exxon</w:t>
      </w:r>
      <w:r w:rsidRPr="00307F70">
        <w:rPr>
          <w:rFonts w:eastAsia="Times New Roman"/>
          <w:bCs/>
          <w:szCs w:val="24"/>
        </w:rPr>
        <w:t xml:space="preserve"> </w:t>
      </w:r>
      <w:r>
        <w:rPr>
          <w:rFonts w:eastAsia="Times New Roman"/>
          <w:bCs/>
          <w:szCs w:val="24"/>
          <w:lang w:val="en-US"/>
        </w:rPr>
        <w:t>Mobil</w:t>
      </w:r>
      <w:r>
        <w:rPr>
          <w:rFonts w:eastAsia="Times New Roman"/>
          <w:bCs/>
          <w:szCs w:val="24"/>
        </w:rPr>
        <w:t>,</w:t>
      </w:r>
      <w:r w:rsidRPr="00231574">
        <w:rPr>
          <w:rFonts w:eastAsia="Times New Roman"/>
          <w:bCs/>
          <w:szCs w:val="24"/>
        </w:rPr>
        <w:t xml:space="preserve"> ένας ακόμα αμερικανικός ενεργειακός κολοσσός</w:t>
      </w:r>
      <w:r>
        <w:rPr>
          <w:rFonts w:eastAsia="Times New Roman"/>
          <w:bCs/>
          <w:szCs w:val="24"/>
        </w:rPr>
        <w:t>,</w:t>
      </w:r>
      <w:r w:rsidRPr="00231574">
        <w:rPr>
          <w:rFonts w:eastAsia="Times New Roman"/>
          <w:bCs/>
          <w:szCs w:val="24"/>
        </w:rPr>
        <w:t xml:space="preserve"> όπως είναι η </w:t>
      </w:r>
      <w:r w:rsidRPr="00307F70">
        <w:rPr>
          <w:rFonts w:eastAsia="Times New Roman"/>
          <w:bCs/>
          <w:szCs w:val="24"/>
          <w:lang w:val="en-US"/>
        </w:rPr>
        <w:t>Chevron</w:t>
      </w:r>
      <w:r>
        <w:rPr>
          <w:rFonts w:eastAsia="Times New Roman"/>
          <w:bCs/>
          <w:szCs w:val="24"/>
        </w:rPr>
        <w:t>,</w:t>
      </w:r>
      <w:r w:rsidRPr="00307F70">
        <w:rPr>
          <w:rFonts w:eastAsia="Times New Roman"/>
          <w:bCs/>
          <w:szCs w:val="24"/>
        </w:rPr>
        <w:t xml:space="preserve"> </w:t>
      </w:r>
      <w:r w:rsidRPr="00231574">
        <w:rPr>
          <w:rFonts w:eastAsia="Times New Roman"/>
          <w:bCs/>
          <w:szCs w:val="24"/>
        </w:rPr>
        <w:t xml:space="preserve">προχωρά σε έρευνες σε περιοχές στη χώρα μας. </w:t>
      </w:r>
    </w:p>
    <w:p w14:paraId="33D7A0B0" w14:textId="77777777" w:rsidR="007B3FFC" w:rsidRDefault="008B5CB0">
      <w:pPr>
        <w:spacing w:line="600" w:lineRule="auto"/>
        <w:ind w:firstLine="720"/>
        <w:jc w:val="both"/>
        <w:rPr>
          <w:rFonts w:eastAsia="Times New Roman"/>
          <w:bCs/>
          <w:szCs w:val="24"/>
        </w:rPr>
      </w:pPr>
      <w:r w:rsidRPr="00231574">
        <w:rPr>
          <w:rFonts w:eastAsia="Times New Roman"/>
          <w:bCs/>
          <w:szCs w:val="24"/>
        </w:rPr>
        <w:t>Είναι ξεκάθαρο</w:t>
      </w:r>
      <w:r>
        <w:rPr>
          <w:rFonts w:eastAsia="Times New Roman"/>
          <w:bCs/>
          <w:szCs w:val="24"/>
        </w:rPr>
        <w:t>, κυρίες και κύριοι,</w:t>
      </w:r>
      <w:r w:rsidRPr="00231574">
        <w:rPr>
          <w:rFonts w:eastAsia="Times New Roman"/>
          <w:bCs/>
          <w:szCs w:val="24"/>
        </w:rPr>
        <w:t xml:space="preserve"> το μήνυμα ότι οι τεράστιες αυτές σε μέγεθος και ισχύ εταιρείες αναγνωρίζουν τα κυριαρχικά δικαιώματα της Ελλάδας σε αυτές τις θαλάσσιες περιοχές</w:t>
      </w:r>
      <w:r>
        <w:rPr>
          <w:rFonts w:eastAsia="Times New Roman"/>
          <w:bCs/>
          <w:szCs w:val="24"/>
        </w:rPr>
        <w:t>,</w:t>
      </w:r>
      <w:r w:rsidRPr="00231574">
        <w:rPr>
          <w:rFonts w:eastAsia="Times New Roman"/>
          <w:bCs/>
          <w:szCs w:val="24"/>
        </w:rPr>
        <w:t xml:space="preserve"> συμμετέχουν στους διαγωνισμούς που προκηρύσσει η Ελληνική Δημοκρατία και συνάπτουν συμβάσεις με την Ελληνική Δημοκρατία. </w:t>
      </w:r>
    </w:p>
    <w:p w14:paraId="33D7A0B1" w14:textId="77777777" w:rsidR="007B3FFC" w:rsidRDefault="008B5CB0">
      <w:pPr>
        <w:spacing w:line="600" w:lineRule="auto"/>
        <w:ind w:firstLine="720"/>
        <w:jc w:val="both"/>
        <w:rPr>
          <w:rFonts w:eastAsia="Times New Roman"/>
          <w:bCs/>
          <w:szCs w:val="24"/>
        </w:rPr>
      </w:pPr>
      <w:r w:rsidRPr="00231574">
        <w:rPr>
          <w:rFonts w:eastAsia="Times New Roman"/>
          <w:bCs/>
          <w:szCs w:val="24"/>
        </w:rPr>
        <w:t>Και κάτι ακόμα</w:t>
      </w:r>
      <w:r>
        <w:rPr>
          <w:rFonts w:eastAsia="Times New Roman"/>
          <w:bCs/>
          <w:szCs w:val="24"/>
        </w:rPr>
        <w:t>,</w:t>
      </w:r>
      <w:r w:rsidRPr="00231574">
        <w:rPr>
          <w:rFonts w:eastAsia="Times New Roman"/>
          <w:bCs/>
          <w:szCs w:val="24"/>
        </w:rPr>
        <w:t xml:space="preserve"> με δεδομένο ότι</w:t>
      </w:r>
      <w:r>
        <w:rPr>
          <w:rFonts w:eastAsia="Times New Roman"/>
          <w:bCs/>
          <w:szCs w:val="24"/>
        </w:rPr>
        <w:t xml:space="preserve"> η </w:t>
      </w:r>
      <w:r w:rsidRPr="00105B87">
        <w:rPr>
          <w:rFonts w:eastAsia="Times New Roman"/>
          <w:bCs/>
          <w:szCs w:val="24"/>
          <w:lang w:val="en-US"/>
        </w:rPr>
        <w:t>Chevron</w:t>
      </w:r>
      <w:r w:rsidRPr="00231574">
        <w:rPr>
          <w:rFonts w:eastAsia="Times New Roman"/>
          <w:bCs/>
          <w:szCs w:val="24"/>
        </w:rPr>
        <w:t xml:space="preserve"> έχει παρουσία και στη Λιβύη</w:t>
      </w:r>
      <w:r>
        <w:rPr>
          <w:rFonts w:eastAsia="Times New Roman"/>
          <w:bCs/>
          <w:szCs w:val="24"/>
        </w:rPr>
        <w:t>,</w:t>
      </w:r>
      <w:r w:rsidRPr="00231574">
        <w:rPr>
          <w:rFonts w:eastAsia="Times New Roman"/>
          <w:bCs/>
          <w:szCs w:val="24"/>
        </w:rPr>
        <w:t xml:space="preserve"> η σύναψη αυτών των συμβάσεων για τις έρευνες νοτίως της Κρήτης αποτελούν και ένα μήνυμα προς τη Λιβύη ότι οφείλει να ακολουθεί και να </w:t>
      </w:r>
      <w:r>
        <w:rPr>
          <w:rFonts w:eastAsia="Times New Roman"/>
          <w:bCs/>
          <w:szCs w:val="24"/>
        </w:rPr>
        <w:t>ανα</w:t>
      </w:r>
      <w:r w:rsidRPr="00231574">
        <w:rPr>
          <w:rFonts w:eastAsia="Times New Roman"/>
          <w:bCs/>
          <w:szCs w:val="24"/>
        </w:rPr>
        <w:t xml:space="preserve">γνωρίζει τους κανόνες του Διεθνούς Δικαίου. </w:t>
      </w:r>
    </w:p>
    <w:p w14:paraId="33D7A0B2" w14:textId="77777777" w:rsidR="007B3FFC" w:rsidRDefault="008B5CB0">
      <w:pPr>
        <w:spacing w:line="600" w:lineRule="auto"/>
        <w:ind w:firstLine="720"/>
        <w:jc w:val="both"/>
        <w:rPr>
          <w:rFonts w:eastAsia="Times New Roman"/>
          <w:bCs/>
          <w:szCs w:val="24"/>
        </w:rPr>
      </w:pPr>
      <w:r w:rsidRPr="00231574">
        <w:rPr>
          <w:rFonts w:eastAsia="Times New Roman"/>
          <w:bCs/>
          <w:szCs w:val="24"/>
        </w:rPr>
        <w:t>Από εκεί και πέρα</w:t>
      </w:r>
      <w:r>
        <w:rPr>
          <w:rFonts w:eastAsia="Times New Roman"/>
          <w:bCs/>
          <w:szCs w:val="24"/>
        </w:rPr>
        <w:t>,</w:t>
      </w:r>
      <w:r w:rsidRPr="00231574">
        <w:rPr>
          <w:rFonts w:eastAsia="Times New Roman"/>
          <w:bCs/>
          <w:szCs w:val="24"/>
        </w:rPr>
        <w:t xml:space="preserve"> κυρίες και κύριοι συνάδελφοι</w:t>
      </w:r>
      <w:r>
        <w:rPr>
          <w:rFonts w:eastAsia="Times New Roman"/>
          <w:bCs/>
          <w:szCs w:val="24"/>
        </w:rPr>
        <w:t>,</w:t>
      </w:r>
      <w:r w:rsidRPr="00231574">
        <w:rPr>
          <w:rFonts w:eastAsia="Times New Roman"/>
          <w:bCs/>
          <w:szCs w:val="24"/>
        </w:rPr>
        <w:t xml:space="preserve"> ακούω την κριτική που </w:t>
      </w:r>
      <w:r>
        <w:rPr>
          <w:rFonts w:eastAsia="Times New Roman"/>
          <w:bCs/>
          <w:szCs w:val="24"/>
        </w:rPr>
        <w:t xml:space="preserve">μας </w:t>
      </w:r>
      <w:r w:rsidRPr="00231574">
        <w:rPr>
          <w:rFonts w:eastAsia="Times New Roman"/>
          <w:bCs/>
          <w:szCs w:val="24"/>
        </w:rPr>
        <w:t>ασκείται από τον χώρο της Αξιωματικής Αντιπολίτευσης</w:t>
      </w:r>
      <w:r>
        <w:rPr>
          <w:rFonts w:eastAsia="Times New Roman"/>
          <w:bCs/>
          <w:szCs w:val="24"/>
        </w:rPr>
        <w:t>,</w:t>
      </w:r>
      <w:r w:rsidRPr="00231574">
        <w:rPr>
          <w:rFonts w:eastAsia="Times New Roman"/>
          <w:bCs/>
          <w:szCs w:val="24"/>
        </w:rPr>
        <w:t xml:space="preserve"> σύμφωνα </w:t>
      </w:r>
      <w:r w:rsidRPr="00231574">
        <w:rPr>
          <w:rFonts w:eastAsia="Times New Roman"/>
          <w:bCs/>
          <w:szCs w:val="24"/>
        </w:rPr>
        <w:lastRenderedPageBreak/>
        <w:t xml:space="preserve">με την οποία η αρχή αυτής της προσπάθειας έγινε με τον </w:t>
      </w:r>
      <w:r>
        <w:rPr>
          <w:rFonts w:eastAsia="Times New Roman"/>
          <w:bCs/>
          <w:szCs w:val="24"/>
        </w:rPr>
        <w:t>ν</w:t>
      </w:r>
      <w:r w:rsidRPr="00231574">
        <w:rPr>
          <w:rFonts w:eastAsia="Times New Roman"/>
          <w:bCs/>
          <w:szCs w:val="24"/>
        </w:rPr>
        <w:t>όμο Μανιάτη. Δεν το αμφισβητεί κανείς αυτό</w:t>
      </w:r>
      <w:r>
        <w:rPr>
          <w:rFonts w:eastAsia="Times New Roman"/>
          <w:bCs/>
          <w:szCs w:val="24"/>
        </w:rPr>
        <w:t>, κάθε άλλο,</w:t>
      </w:r>
      <w:r w:rsidRPr="00231574">
        <w:rPr>
          <w:rFonts w:eastAsia="Times New Roman"/>
          <w:bCs/>
          <w:szCs w:val="24"/>
        </w:rPr>
        <w:t xml:space="preserve"> το αναγνωρίζουμε</w:t>
      </w:r>
      <w:r>
        <w:rPr>
          <w:rFonts w:eastAsia="Times New Roman"/>
          <w:bCs/>
          <w:szCs w:val="24"/>
        </w:rPr>
        <w:t>.</w:t>
      </w:r>
      <w:r w:rsidRPr="00231574">
        <w:rPr>
          <w:rFonts w:eastAsia="Times New Roman"/>
          <w:bCs/>
          <w:szCs w:val="24"/>
        </w:rPr>
        <w:t xml:space="preserve"> Αλλά προφανώς κάποιοι παραβλέπουν και αποσιωπούν όσα έγιναν στη συνέχεια. </w:t>
      </w:r>
    </w:p>
    <w:p w14:paraId="33D7A0B3" w14:textId="0D56738F" w:rsidR="007B3FFC" w:rsidRDefault="008B5CB0">
      <w:pPr>
        <w:spacing w:line="600" w:lineRule="auto"/>
        <w:ind w:firstLine="720"/>
        <w:jc w:val="both"/>
        <w:rPr>
          <w:rFonts w:eastAsia="Times New Roman"/>
          <w:bCs/>
          <w:szCs w:val="24"/>
        </w:rPr>
      </w:pPr>
      <w:r w:rsidRPr="00231574">
        <w:rPr>
          <w:rFonts w:eastAsia="Times New Roman"/>
          <w:bCs/>
          <w:szCs w:val="24"/>
        </w:rPr>
        <w:t>Επιτρέψτε μου λοιπόν να υπενθυμίσω κάποια πράγματα. Πρώτον</w:t>
      </w:r>
      <w:r>
        <w:rPr>
          <w:rFonts w:eastAsia="Times New Roman"/>
          <w:bCs/>
          <w:szCs w:val="24"/>
        </w:rPr>
        <w:t>,</w:t>
      </w:r>
      <w:r w:rsidRPr="00231574">
        <w:rPr>
          <w:rFonts w:eastAsia="Times New Roman"/>
          <w:bCs/>
          <w:szCs w:val="24"/>
        </w:rPr>
        <w:t xml:space="preserve"> το 2014 ήταν πάλι στο Υπουργείο Περιβάλλοντος και Ενέργειας </w:t>
      </w:r>
      <w:r>
        <w:rPr>
          <w:rFonts w:eastAsia="Times New Roman"/>
          <w:bCs/>
          <w:szCs w:val="24"/>
        </w:rPr>
        <w:t>ο κ.</w:t>
      </w:r>
      <w:r w:rsidRPr="00231574">
        <w:rPr>
          <w:rFonts w:eastAsia="Times New Roman"/>
          <w:bCs/>
          <w:szCs w:val="24"/>
        </w:rPr>
        <w:t xml:space="preserve"> Μανιάτης στην </w:t>
      </w:r>
      <w:r w:rsidR="003204AB" w:rsidRPr="00231574">
        <w:rPr>
          <w:rFonts w:eastAsia="Times New Roman"/>
          <w:bCs/>
          <w:szCs w:val="24"/>
        </w:rPr>
        <w:t>κ</w:t>
      </w:r>
      <w:r w:rsidRPr="00231574">
        <w:rPr>
          <w:rFonts w:eastAsia="Times New Roman"/>
          <w:bCs/>
          <w:szCs w:val="24"/>
        </w:rPr>
        <w:t xml:space="preserve">υβέρνηση Σαμαρά. Αυτή ήταν η κυβέρνηση που οριοθέτησε τα </w:t>
      </w:r>
      <w:r>
        <w:rPr>
          <w:rFonts w:eastAsia="Times New Roman"/>
          <w:bCs/>
          <w:szCs w:val="24"/>
        </w:rPr>
        <w:t>είκοσι</w:t>
      </w:r>
      <w:r w:rsidRPr="00231574">
        <w:rPr>
          <w:rFonts w:eastAsia="Times New Roman"/>
          <w:bCs/>
          <w:szCs w:val="24"/>
        </w:rPr>
        <w:t xml:space="preserve"> θαλάσσια οικόπεδα στα οποία μπορούσαν να γίνουν έρευνες. </w:t>
      </w:r>
    </w:p>
    <w:p w14:paraId="33D7A0B4" w14:textId="77777777" w:rsidR="007B3FFC" w:rsidRDefault="008B5CB0">
      <w:pPr>
        <w:spacing w:line="600" w:lineRule="auto"/>
        <w:ind w:firstLine="720"/>
        <w:jc w:val="both"/>
        <w:rPr>
          <w:rFonts w:eastAsia="Times New Roman"/>
          <w:bCs/>
          <w:szCs w:val="24"/>
        </w:rPr>
      </w:pPr>
      <w:r w:rsidRPr="00231574">
        <w:rPr>
          <w:rFonts w:eastAsia="Times New Roman"/>
          <w:bCs/>
          <w:szCs w:val="24"/>
        </w:rPr>
        <w:t>Δεύτερον</w:t>
      </w:r>
      <w:r>
        <w:rPr>
          <w:rFonts w:eastAsia="Times New Roman"/>
          <w:bCs/>
          <w:szCs w:val="24"/>
        </w:rPr>
        <w:t>,</w:t>
      </w:r>
      <w:r w:rsidRPr="00231574">
        <w:rPr>
          <w:rFonts w:eastAsia="Times New Roman"/>
          <w:bCs/>
          <w:szCs w:val="24"/>
        </w:rPr>
        <w:t xml:space="preserve"> η Κυβέρνηση Μητσοτάκη επιτάχυνε τις διαδικασίες</w:t>
      </w:r>
      <w:r>
        <w:rPr>
          <w:rFonts w:eastAsia="Times New Roman"/>
          <w:bCs/>
          <w:szCs w:val="24"/>
        </w:rPr>
        <w:t>,</w:t>
      </w:r>
      <w:r w:rsidRPr="00231574">
        <w:rPr>
          <w:rFonts w:eastAsia="Times New Roman"/>
          <w:bCs/>
          <w:szCs w:val="24"/>
        </w:rPr>
        <w:t xml:space="preserve"> ολοκλήρωσε τις μελέτες περιβαλλοντικών επιπτώσεων</w:t>
      </w:r>
      <w:r>
        <w:rPr>
          <w:rFonts w:eastAsia="Times New Roman"/>
          <w:bCs/>
          <w:szCs w:val="24"/>
        </w:rPr>
        <w:t>,</w:t>
      </w:r>
      <w:r w:rsidRPr="00231574">
        <w:rPr>
          <w:rFonts w:eastAsia="Times New Roman"/>
          <w:bCs/>
          <w:szCs w:val="24"/>
        </w:rPr>
        <w:t xml:space="preserve"> επιταχ</w:t>
      </w:r>
      <w:r>
        <w:rPr>
          <w:rFonts w:eastAsia="Times New Roman"/>
          <w:bCs/>
          <w:szCs w:val="24"/>
        </w:rPr>
        <w:t>ύνθη</w:t>
      </w:r>
      <w:r w:rsidRPr="00231574">
        <w:rPr>
          <w:rFonts w:eastAsia="Times New Roman"/>
          <w:bCs/>
          <w:szCs w:val="24"/>
        </w:rPr>
        <w:t xml:space="preserve">καν </w:t>
      </w:r>
      <w:r>
        <w:rPr>
          <w:rFonts w:eastAsia="Times New Roman"/>
          <w:bCs/>
          <w:szCs w:val="24"/>
        </w:rPr>
        <w:t>οι</w:t>
      </w:r>
      <w:r w:rsidRPr="00231574">
        <w:rPr>
          <w:rFonts w:eastAsia="Times New Roman"/>
          <w:bCs/>
          <w:szCs w:val="24"/>
        </w:rPr>
        <w:t xml:space="preserve"> σεισμογραφικές έρευνες και τα αναγκαία ερευνητικά προγράμματα. Έτσι φτάσαμε στο</w:t>
      </w:r>
      <w:r>
        <w:rPr>
          <w:rFonts w:eastAsia="Times New Roman"/>
          <w:bCs/>
          <w:szCs w:val="24"/>
        </w:rPr>
        <w:t>ν</w:t>
      </w:r>
      <w:r w:rsidRPr="00231574">
        <w:rPr>
          <w:rFonts w:eastAsia="Times New Roman"/>
          <w:bCs/>
          <w:szCs w:val="24"/>
        </w:rPr>
        <w:t xml:space="preserve"> διαγωνισμό και στη υπογραφή των συμβάσεων</w:t>
      </w:r>
      <w:r>
        <w:rPr>
          <w:rFonts w:eastAsia="Times New Roman"/>
          <w:bCs/>
          <w:szCs w:val="24"/>
        </w:rPr>
        <w:t>,</w:t>
      </w:r>
      <w:r w:rsidRPr="00231574">
        <w:rPr>
          <w:rFonts w:eastAsia="Times New Roman"/>
          <w:bCs/>
          <w:szCs w:val="24"/>
        </w:rPr>
        <w:t xml:space="preserve"> που καλούμαστε σήμερα να κυρώσουμε με την ψήφο </w:t>
      </w:r>
      <w:r>
        <w:rPr>
          <w:rFonts w:eastAsia="Times New Roman"/>
          <w:bCs/>
          <w:szCs w:val="24"/>
        </w:rPr>
        <w:t>μας.</w:t>
      </w:r>
      <w:r w:rsidRPr="00231574">
        <w:rPr>
          <w:rFonts w:eastAsia="Times New Roman"/>
          <w:bCs/>
          <w:szCs w:val="24"/>
        </w:rPr>
        <w:t xml:space="preserve"> </w:t>
      </w:r>
    </w:p>
    <w:p w14:paraId="33D7A0B5" w14:textId="77777777" w:rsidR="007B3FFC" w:rsidRDefault="008B5CB0">
      <w:pPr>
        <w:spacing w:line="600" w:lineRule="auto"/>
        <w:ind w:firstLine="720"/>
        <w:jc w:val="both"/>
        <w:rPr>
          <w:rFonts w:eastAsia="Times New Roman"/>
          <w:bCs/>
          <w:szCs w:val="24"/>
        </w:rPr>
      </w:pPr>
      <w:r w:rsidRPr="00231574">
        <w:rPr>
          <w:rFonts w:eastAsia="Times New Roman"/>
          <w:bCs/>
          <w:szCs w:val="24"/>
        </w:rPr>
        <w:t xml:space="preserve">Πέρα από την αποφασιστικότητα και την ισχυρή βούληση που επέδειξε ο ίδιος </w:t>
      </w:r>
      <w:r>
        <w:rPr>
          <w:rFonts w:eastAsia="Times New Roman"/>
          <w:bCs/>
          <w:szCs w:val="24"/>
        </w:rPr>
        <w:t>ο</w:t>
      </w:r>
      <w:r w:rsidRPr="00231574">
        <w:rPr>
          <w:rFonts w:eastAsia="Times New Roman"/>
          <w:bCs/>
          <w:szCs w:val="24"/>
        </w:rPr>
        <w:t xml:space="preserve"> Πρωθυπουργός </w:t>
      </w:r>
      <w:r>
        <w:rPr>
          <w:rFonts w:eastAsia="Times New Roman"/>
          <w:bCs/>
          <w:szCs w:val="24"/>
        </w:rPr>
        <w:t>για</w:t>
      </w:r>
      <w:r w:rsidRPr="00231574">
        <w:rPr>
          <w:rFonts w:eastAsia="Times New Roman"/>
          <w:bCs/>
          <w:szCs w:val="24"/>
        </w:rPr>
        <w:t xml:space="preserve"> να φτάσουμε στη συμφωνία και στη</w:t>
      </w:r>
      <w:r>
        <w:rPr>
          <w:rFonts w:eastAsia="Times New Roman"/>
          <w:bCs/>
          <w:szCs w:val="24"/>
        </w:rPr>
        <w:t>ν</w:t>
      </w:r>
      <w:r w:rsidRPr="00231574">
        <w:rPr>
          <w:rFonts w:eastAsia="Times New Roman"/>
          <w:bCs/>
          <w:szCs w:val="24"/>
        </w:rPr>
        <w:t xml:space="preserve"> </w:t>
      </w:r>
      <w:r>
        <w:rPr>
          <w:rFonts w:eastAsia="Times New Roman"/>
          <w:bCs/>
          <w:szCs w:val="24"/>
        </w:rPr>
        <w:t>υπογραφή</w:t>
      </w:r>
      <w:r w:rsidRPr="00231574">
        <w:rPr>
          <w:rFonts w:eastAsia="Times New Roman"/>
          <w:bCs/>
          <w:szCs w:val="24"/>
        </w:rPr>
        <w:t xml:space="preserve"> των συμβάσεων</w:t>
      </w:r>
      <w:r>
        <w:rPr>
          <w:rFonts w:eastAsia="Times New Roman"/>
          <w:bCs/>
          <w:szCs w:val="24"/>
        </w:rPr>
        <w:t>, ο</w:t>
      </w:r>
      <w:r w:rsidRPr="00231574">
        <w:rPr>
          <w:rFonts w:eastAsia="Times New Roman"/>
          <w:bCs/>
          <w:szCs w:val="24"/>
        </w:rPr>
        <w:t xml:space="preserve">φείλω να αναφερθώ και στις προσπάθειες και την αποτελεσματικότητα του Υπουργού Περιβάλλοντος και Ενέργειας </w:t>
      </w:r>
      <w:r>
        <w:rPr>
          <w:rFonts w:eastAsia="Times New Roman"/>
          <w:bCs/>
          <w:szCs w:val="24"/>
        </w:rPr>
        <w:t>κ.</w:t>
      </w:r>
      <w:r w:rsidRPr="00231574">
        <w:rPr>
          <w:rFonts w:eastAsia="Times New Roman"/>
          <w:bCs/>
          <w:szCs w:val="24"/>
        </w:rPr>
        <w:t xml:space="preserve"> Σταύρου Παπασταύρου</w:t>
      </w:r>
      <w:r>
        <w:rPr>
          <w:rFonts w:eastAsia="Times New Roman"/>
          <w:bCs/>
          <w:szCs w:val="24"/>
        </w:rPr>
        <w:t>,</w:t>
      </w:r>
      <w:r w:rsidRPr="00231574">
        <w:rPr>
          <w:rFonts w:eastAsia="Times New Roman"/>
          <w:bCs/>
          <w:szCs w:val="24"/>
        </w:rPr>
        <w:t xml:space="preserve"> στον οποίον αξίζουν συγχαρητήρια</w:t>
      </w:r>
      <w:r>
        <w:rPr>
          <w:rFonts w:eastAsia="Times New Roman"/>
          <w:bCs/>
          <w:szCs w:val="24"/>
        </w:rPr>
        <w:t>,</w:t>
      </w:r>
      <w:r w:rsidRPr="00231574">
        <w:rPr>
          <w:rFonts w:eastAsia="Times New Roman"/>
          <w:bCs/>
          <w:szCs w:val="24"/>
        </w:rPr>
        <w:t xml:space="preserve"> ιδιαίτερα διότι πέτυχε να προχωρήσουν αυτές οι συμφωνίες στο</w:t>
      </w:r>
      <w:r>
        <w:rPr>
          <w:rFonts w:eastAsia="Times New Roman"/>
          <w:bCs/>
          <w:szCs w:val="24"/>
        </w:rPr>
        <w:t>ν</w:t>
      </w:r>
      <w:r w:rsidRPr="00231574">
        <w:rPr>
          <w:rFonts w:eastAsia="Times New Roman"/>
          <w:bCs/>
          <w:szCs w:val="24"/>
        </w:rPr>
        <w:t xml:space="preserve"> μισό χρόνο απ</w:t>
      </w:r>
      <w:r>
        <w:rPr>
          <w:rFonts w:eastAsia="Times New Roman"/>
          <w:bCs/>
          <w:szCs w:val="24"/>
        </w:rPr>
        <w:t>’</w:t>
      </w:r>
      <w:r w:rsidRPr="00231574">
        <w:rPr>
          <w:rFonts w:eastAsia="Times New Roman"/>
          <w:bCs/>
          <w:szCs w:val="24"/>
        </w:rPr>
        <w:t xml:space="preserve"> όσο χρειάστηκε τις προηγούμενες φορές</w:t>
      </w:r>
      <w:r>
        <w:rPr>
          <w:rFonts w:eastAsia="Times New Roman"/>
          <w:bCs/>
          <w:szCs w:val="24"/>
        </w:rPr>
        <w:t>,</w:t>
      </w:r>
      <w:r w:rsidRPr="00231574">
        <w:rPr>
          <w:rFonts w:eastAsia="Times New Roman"/>
          <w:bCs/>
          <w:szCs w:val="24"/>
        </w:rPr>
        <w:t xml:space="preserve"> μέσα σε μόλις έντεκα μήνες</w:t>
      </w:r>
      <w:r>
        <w:rPr>
          <w:rFonts w:eastAsia="Times New Roman"/>
          <w:bCs/>
          <w:szCs w:val="24"/>
        </w:rPr>
        <w:t>.</w:t>
      </w:r>
      <w:r w:rsidRPr="00231574">
        <w:rPr>
          <w:rFonts w:eastAsia="Times New Roman"/>
          <w:bCs/>
          <w:szCs w:val="24"/>
        </w:rPr>
        <w:t xml:space="preserve"> </w:t>
      </w:r>
    </w:p>
    <w:p w14:paraId="33D7A0B6" w14:textId="77777777" w:rsidR="007B3FFC" w:rsidRDefault="008B5CB0">
      <w:pPr>
        <w:spacing w:line="600" w:lineRule="auto"/>
        <w:ind w:firstLine="720"/>
        <w:jc w:val="both"/>
        <w:rPr>
          <w:rFonts w:eastAsia="Times New Roman"/>
          <w:bCs/>
          <w:szCs w:val="24"/>
        </w:rPr>
      </w:pPr>
      <w:r w:rsidRPr="00231574">
        <w:rPr>
          <w:rFonts w:eastAsia="Times New Roman"/>
          <w:bCs/>
          <w:szCs w:val="24"/>
        </w:rPr>
        <w:lastRenderedPageBreak/>
        <w:t xml:space="preserve">Με την ίδια ταχύτητα </w:t>
      </w:r>
      <w:r>
        <w:rPr>
          <w:rFonts w:eastAsia="Times New Roman"/>
          <w:bCs/>
          <w:szCs w:val="24"/>
        </w:rPr>
        <w:t>α</w:t>
      </w:r>
      <w:r w:rsidRPr="00231574">
        <w:rPr>
          <w:rFonts w:eastAsia="Times New Roman"/>
          <w:bCs/>
          <w:szCs w:val="24"/>
        </w:rPr>
        <w:t xml:space="preserve">ναμένουμε σε </w:t>
      </w:r>
      <w:r>
        <w:rPr>
          <w:rFonts w:eastAsia="Times New Roman"/>
          <w:bCs/>
          <w:szCs w:val="24"/>
        </w:rPr>
        <w:t>δώδεκα</w:t>
      </w:r>
      <w:r w:rsidRPr="00231574">
        <w:rPr>
          <w:rFonts w:eastAsia="Times New Roman"/>
          <w:bCs/>
          <w:szCs w:val="24"/>
        </w:rPr>
        <w:t xml:space="preserve"> μήνες</w:t>
      </w:r>
      <w:r>
        <w:rPr>
          <w:rFonts w:eastAsia="Times New Roman"/>
          <w:bCs/>
          <w:szCs w:val="24"/>
        </w:rPr>
        <w:t>,</w:t>
      </w:r>
      <w:r w:rsidRPr="00231574">
        <w:rPr>
          <w:rFonts w:eastAsia="Times New Roman"/>
          <w:bCs/>
          <w:szCs w:val="24"/>
        </w:rPr>
        <w:t xml:space="preserve"> στις αρχές του 2027</w:t>
      </w:r>
      <w:r>
        <w:rPr>
          <w:rFonts w:eastAsia="Times New Roman"/>
          <w:bCs/>
          <w:szCs w:val="24"/>
        </w:rPr>
        <w:t>,</w:t>
      </w:r>
      <w:r w:rsidRPr="00231574">
        <w:rPr>
          <w:rFonts w:eastAsia="Times New Roman"/>
          <w:bCs/>
          <w:szCs w:val="24"/>
        </w:rPr>
        <w:t xml:space="preserve"> την πρώτη γεώτρηση</w:t>
      </w:r>
      <w:r>
        <w:rPr>
          <w:rFonts w:eastAsia="Times New Roman"/>
          <w:bCs/>
          <w:szCs w:val="24"/>
        </w:rPr>
        <w:t>,</w:t>
      </w:r>
      <w:r w:rsidRPr="00231574">
        <w:rPr>
          <w:rFonts w:eastAsia="Times New Roman"/>
          <w:bCs/>
          <w:szCs w:val="24"/>
        </w:rPr>
        <w:t xml:space="preserve"> ώστε εφόσον υπάρχουν εκμεταλλεύσιμα και </w:t>
      </w:r>
      <w:r>
        <w:rPr>
          <w:rFonts w:eastAsia="Times New Roman"/>
          <w:bCs/>
          <w:szCs w:val="24"/>
        </w:rPr>
        <w:t>εμπορεύσιμα</w:t>
      </w:r>
      <w:r w:rsidRPr="00231574">
        <w:rPr>
          <w:rFonts w:eastAsia="Times New Roman"/>
          <w:bCs/>
          <w:szCs w:val="24"/>
        </w:rPr>
        <w:t xml:space="preserve"> κοιτάσματα</w:t>
      </w:r>
      <w:r>
        <w:rPr>
          <w:rFonts w:eastAsia="Times New Roman"/>
          <w:bCs/>
          <w:szCs w:val="24"/>
        </w:rPr>
        <w:t>,</w:t>
      </w:r>
      <w:r w:rsidRPr="00231574">
        <w:rPr>
          <w:rFonts w:eastAsia="Times New Roman"/>
          <w:bCs/>
          <w:szCs w:val="24"/>
        </w:rPr>
        <w:t xml:space="preserve"> να αρχίσουν άμεσα να έρχονται έσοδα στο κράτος</w:t>
      </w:r>
      <w:r>
        <w:rPr>
          <w:rFonts w:eastAsia="Times New Roman"/>
          <w:bCs/>
          <w:szCs w:val="24"/>
        </w:rPr>
        <w:t>.</w:t>
      </w:r>
      <w:r w:rsidRPr="00231574">
        <w:rPr>
          <w:rFonts w:eastAsia="Times New Roman"/>
          <w:bCs/>
          <w:szCs w:val="24"/>
        </w:rPr>
        <w:t xml:space="preserve"> </w:t>
      </w:r>
    </w:p>
    <w:p w14:paraId="33D7A0B7" w14:textId="77777777" w:rsidR="007B3FFC" w:rsidRDefault="008B5CB0">
      <w:pPr>
        <w:spacing w:line="600" w:lineRule="auto"/>
        <w:ind w:firstLine="720"/>
        <w:jc w:val="both"/>
        <w:rPr>
          <w:rFonts w:eastAsia="Times New Roman"/>
          <w:bCs/>
          <w:szCs w:val="24"/>
        </w:rPr>
      </w:pPr>
      <w:r w:rsidRPr="00231574">
        <w:rPr>
          <w:rFonts w:eastAsia="Times New Roman"/>
          <w:bCs/>
          <w:szCs w:val="24"/>
        </w:rPr>
        <w:t xml:space="preserve">Γιατί </w:t>
      </w:r>
      <w:r>
        <w:rPr>
          <w:rFonts w:eastAsia="Times New Roman"/>
          <w:bCs/>
          <w:szCs w:val="24"/>
        </w:rPr>
        <w:t xml:space="preserve">τα </w:t>
      </w:r>
      <w:r w:rsidRPr="00231574">
        <w:rPr>
          <w:rFonts w:eastAsia="Times New Roman"/>
          <w:bCs/>
          <w:szCs w:val="24"/>
        </w:rPr>
        <w:t>αναφέρω όλα αυτά</w:t>
      </w:r>
      <w:r>
        <w:rPr>
          <w:rFonts w:eastAsia="Times New Roman"/>
          <w:bCs/>
          <w:szCs w:val="24"/>
        </w:rPr>
        <w:t>;</w:t>
      </w:r>
      <w:r w:rsidRPr="00231574">
        <w:rPr>
          <w:rFonts w:eastAsia="Times New Roman"/>
          <w:bCs/>
          <w:szCs w:val="24"/>
        </w:rPr>
        <w:t xml:space="preserve"> </w:t>
      </w:r>
      <w:r>
        <w:rPr>
          <w:rFonts w:eastAsia="Times New Roman"/>
          <w:bCs/>
          <w:szCs w:val="24"/>
        </w:rPr>
        <w:t>Διότι</w:t>
      </w:r>
      <w:r w:rsidRPr="00231574">
        <w:rPr>
          <w:rFonts w:eastAsia="Times New Roman"/>
          <w:bCs/>
          <w:szCs w:val="24"/>
        </w:rPr>
        <w:t xml:space="preserve"> η Ελλάδα πρέπει να έχει συνέχεια</w:t>
      </w:r>
      <w:r>
        <w:rPr>
          <w:rFonts w:eastAsia="Times New Roman"/>
          <w:bCs/>
          <w:szCs w:val="24"/>
        </w:rPr>
        <w:t>,</w:t>
      </w:r>
      <w:r w:rsidRPr="00231574">
        <w:rPr>
          <w:rFonts w:eastAsia="Times New Roman"/>
          <w:bCs/>
          <w:szCs w:val="24"/>
        </w:rPr>
        <w:t xml:space="preserve"> στρατηγική και να βλέπει μπροστά</w:t>
      </w:r>
      <w:r>
        <w:rPr>
          <w:rFonts w:eastAsia="Times New Roman"/>
          <w:bCs/>
          <w:szCs w:val="24"/>
        </w:rPr>
        <w:t xml:space="preserve">. Διότι </w:t>
      </w:r>
      <w:r w:rsidRPr="00231574">
        <w:rPr>
          <w:rFonts w:eastAsia="Times New Roman"/>
          <w:bCs/>
          <w:szCs w:val="24"/>
        </w:rPr>
        <w:t>πρέπει να μάθουμε να σκεφτόμαστε με πατριωτική λογική</w:t>
      </w:r>
      <w:r>
        <w:rPr>
          <w:rFonts w:eastAsia="Times New Roman"/>
          <w:bCs/>
          <w:szCs w:val="24"/>
        </w:rPr>
        <w:t>,</w:t>
      </w:r>
      <w:r w:rsidRPr="00231574">
        <w:rPr>
          <w:rFonts w:eastAsia="Times New Roman"/>
          <w:bCs/>
          <w:szCs w:val="24"/>
        </w:rPr>
        <w:t xml:space="preserve"> με όρους εθνικής συνεννόησης και όχι με μικροκομματικούς και παρα</w:t>
      </w:r>
      <w:r>
        <w:rPr>
          <w:rFonts w:eastAsia="Times New Roman"/>
          <w:bCs/>
          <w:szCs w:val="24"/>
        </w:rPr>
        <w:t>ταξ</w:t>
      </w:r>
      <w:r w:rsidRPr="00231574">
        <w:rPr>
          <w:rFonts w:eastAsia="Times New Roman"/>
          <w:bCs/>
          <w:szCs w:val="24"/>
        </w:rPr>
        <w:t>ιακούς όρους</w:t>
      </w:r>
      <w:r>
        <w:rPr>
          <w:rFonts w:eastAsia="Times New Roman"/>
          <w:bCs/>
          <w:szCs w:val="24"/>
        </w:rPr>
        <w:t>.</w:t>
      </w:r>
      <w:r w:rsidRPr="00231574">
        <w:rPr>
          <w:rFonts w:eastAsia="Times New Roman"/>
          <w:bCs/>
          <w:szCs w:val="24"/>
        </w:rPr>
        <w:t xml:space="preserve"> Με γνώμονα το εθνικό συμφέρον </w:t>
      </w:r>
      <w:r>
        <w:rPr>
          <w:rFonts w:eastAsia="Times New Roman"/>
          <w:bCs/>
          <w:szCs w:val="24"/>
        </w:rPr>
        <w:t>η</w:t>
      </w:r>
      <w:r w:rsidRPr="00231574">
        <w:rPr>
          <w:rFonts w:eastAsia="Times New Roman"/>
          <w:bCs/>
          <w:szCs w:val="24"/>
        </w:rPr>
        <w:t xml:space="preserve"> δική μας επιλογή είναι η ψήφιση των συμβάσεων αυτών που ενισχύουν το γεωπολιτικό αποτύπωμα της Ελλάδας και κατοχυρώνουν έμπρακτα τα κυριαρχικά μας δικαιώματα. </w:t>
      </w:r>
    </w:p>
    <w:p w14:paraId="33D7A0B8" w14:textId="77777777" w:rsidR="007B3FFC" w:rsidRDefault="008B5CB0">
      <w:pPr>
        <w:spacing w:line="600" w:lineRule="auto"/>
        <w:ind w:firstLine="720"/>
        <w:jc w:val="both"/>
        <w:rPr>
          <w:rFonts w:eastAsia="Times New Roman"/>
          <w:bCs/>
          <w:szCs w:val="24"/>
        </w:rPr>
      </w:pPr>
      <w:r w:rsidRPr="00231574">
        <w:rPr>
          <w:rFonts w:eastAsia="Times New Roman"/>
          <w:bCs/>
          <w:szCs w:val="24"/>
        </w:rPr>
        <w:t>Σας ευχαριστώ πολύ</w:t>
      </w:r>
      <w:r>
        <w:rPr>
          <w:rFonts w:eastAsia="Times New Roman"/>
          <w:bCs/>
          <w:szCs w:val="24"/>
        </w:rPr>
        <w:t>.</w:t>
      </w:r>
      <w:r w:rsidRPr="00231574">
        <w:rPr>
          <w:rFonts w:eastAsia="Times New Roman"/>
          <w:bCs/>
          <w:szCs w:val="24"/>
        </w:rPr>
        <w:t xml:space="preserve"> </w:t>
      </w:r>
    </w:p>
    <w:p w14:paraId="33D7A0B9" w14:textId="77777777" w:rsidR="007B3FFC" w:rsidRDefault="008B5CB0">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33D7A0BA" w14:textId="77777777" w:rsidR="007B3FFC" w:rsidRDefault="008B5CB0">
      <w:pPr>
        <w:spacing w:line="600" w:lineRule="auto"/>
        <w:ind w:firstLine="720"/>
        <w:jc w:val="both"/>
        <w:rPr>
          <w:rFonts w:eastAsia="Times New Roman"/>
          <w:bCs/>
          <w:color w:val="222222"/>
          <w:szCs w:val="24"/>
          <w:shd w:val="clear" w:color="auto" w:fill="FFFFFF"/>
        </w:rPr>
      </w:pPr>
      <w:r w:rsidRPr="006B1F28">
        <w:rPr>
          <w:rFonts w:eastAsiaTheme="majorEastAsia"/>
          <w:b/>
          <w:bCs/>
          <w:szCs w:val="24"/>
          <w:shd w:val="clear" w:color="auto" w:fill="FFFFFF"/>
          <w:lang w:eastAsia="zh-CN"/>
        </w:rPr>
        <w:t xml:space="preserve">ΠΡΟΕΔΡΕΥΩΝ (Γεώργιος </w:t>
      </w:r>
      <w:proofErr w:type="spellStart"/>
      <w:r w:rsidRPr="006B1F28">
        <w:rPr>
          <w:rFonts w:eastAsiaTheme="majorEastAsia"/>
          <w:b/>
          <w:bCs/>
          <w:szCs w:val="24"/>
          <w:shd w:val="clear" w:color="auto" w:fill="FFFFFF"/>
          <w:lang w:eastAsia="zh-CN"/>
        </w:rPr>
        <w:t>Λαμπρούλης</w:t>
      </w:r>
      <w:proofErr w:type="spellEnd"/>
      <w:r w:rsidRPr="006B1F28">
        <w:rPr>
          <w:rFonts w:eastAsiaTheme="majorEastAsia"/>
          <w:b/>
          <w:bCs/>
          <w:szCs w:val="24"/>
          <w:shd w:val="clear" w:color="auto" w:fill="FFFFFF"/>
          <w:lang w:eastAsia="zh-CN"/>
        </w:rPr>
        <w:t xml:space="preserve">): </w:t>
      </w:r>
      <w:r>
        <w:rPr>
          <w:rFonts w:eastAsia="Times New Roman"/>
          <w:bCs/>
          <w:color w:val="222222"/>
          <w:szCs w:val="24"/>
          <w:shd w:val="clear" w:color="auto" w:fill="FFFFFF"/>
        </w:rPr>
        <w:t xml:space="preserve">Τον λόγο έχει ο Κοινοβουλευτικός Εκπρόσωπος της Νέας </w:t>
      </w:r>
      <w:proofErr w:type="spellStart"/>
      <w:r>
        <w:rPr>
          <w:rFonts w:eastAsia="Times New Roman"/>
          <w:bCs/>
          <w:color w:val="222222"/>
          <w:szCs w:val="24"/>
          <w:shd w:val="clear" w:color="auto" w:fill="FFFFFF"/>
        </w:rPr>
        <w:t>Αριστεράς</w:t>
      </w:r>
      <w:proofErr w:type="spellEnd"/>
      <w:r>
        <w:rPr>
          <w:rFonts w:eastAsia="Times New Roman"/>
          <w:bCs/>
          <w:color w:val="222222"/>
          <w:szCs w:val="24"/>
          <w:shd w:val="clear" w:color="auto" w:fill="FFFFFF"/>
        </w:rPr>
        <w:t xml:space="preserve"> κ. Ηλιόπουλος. </w:t>
      </w:r>
    </w:p>
    <w:p w14:paraId="33D7A0BB" w14:textId="77777777" w:rsidR="007B3FFC" w:rsidRDefault="008B5CB0">
      <w:pPr>
        <w:spacing w:line="600" w:lineRule="auto"/>
        <w:ind w:firstLine="720"/>
        <w:jc w:val="both"/>
        <w:rPr>
          <w:rFonts w:eastAsia="Times New Roman"/>
          <w:bCs/>
          <w:szCs w:val="24"/>
        </w:rPr>
      </w:pPr>
      <w:r w:rsidRPr="006B1F28">
        <w:rPr>
          <w:rFonts w:eastAsia="Times New Roman"/>
          <w:b/>
          <w:color w:val="222222"/>
          <w:szCs w:val="24"/>
          <w:shd w:val="clear" w:color="auto" w:fill="FFFFFF"/>
        </w:rPr>
        <w:t>ΑΘΑΝΑΣΙΟΣ (ΝΑΣΟΣ) ΗΛΙΟΠΟΥΛΟΣ:</w:t>
      </w:r>
      <w:r>
        <w:rPr>
          <w:rFonts w:eastAsia="Times New Roman"/>
          <w:bCs/>
          <w:color w:val="222222"/>
          <w:szCs w:val="24"/>
          <w:shd w:val="clear" w:color="auto" w:fill="FFFFFF"/>
        </w:rPr>
        <w:t xml:space="preserve"> </w:t>
      </w:r>
      <w:r w:rsidRPr="00231574">
        <w:rPr>
          <w:rFonts w:eastAsia="Times New Roman"/>
          <w:bCs/>
          <w:szCs w:val="24"/>
        </w:rPr>
        <w:t>Ευχαριστώ πολύ</w:t>
      </w:r>
      <w:r>
        <w:rPr>
          <w:rFonts w:eastAsia="Times New Roman"/>
          <w:bCs/>
          <w:szCs w:val="24"/>
        </w:rPr>
        <w:t>,</w:t>
      </w:r>
      <w:r w:rsidRPr="00231574">
        <w:rPr>
          <w:rFonts w:eastAsia="Times New Roman"/>
          <w:bCs/>
          <w:szCs w:val="24"/>
        </w:rPr>
        <w:t xml:space="preserve"> κύριε Πρόεδρε</w:t>
      </w:r>
      <w:r>
        <w:rPr>
          <w:rFonts w:eastAsia="Times New Roman"/>
          <w:bCs/>
          <w:szCs w:val="24"/>
        </w:rPr>
        <w:t>.</w:t>
      </w:r>
      <w:r w:rsidRPr="00231574">
        <w:rPr>
          <w:rFonts w:eastAsia="Times New Roman"/>
          <w:bCs/>
          <w:szCs w:val="24"/>
        </w:rPr>
        <w:t xml:space="preserve"> </w:t>
      </w:r>
    </w:p>
    <w:p w14:paraId="33D7A0BC" w14:textId="77777777" w:rsidR="007B3FFC" w:rsidRDefault="008B5CB0">
      <w:pPr>
        <w:spacing w:line="600" w:lineRule="auto"/>
        <w:ind w:firstLine="720"/>
        <w:jc w:val="both"/>
        <w:rPr>
          <w:rFonts w:eastAsia="Times New Roman"/>
          <w:bCs/>
          <w:szCs w:val="24"/>
        </w:rPr>
      </w:pPr>
      <w:r w:rsidRPr="00231574">
        <w:rPr>
          <w:rFonts w:eastAsia="Times New Roman"/>
          <w:bCs/>
          <w:szCs w:val="24"/>
        </w:rPr>
        <w:t>Κυρίες και κύριοι συνάδελφοι</w:t>
      </w:r>
      <w:r>
        <w:rPr>
          <w:rFonts w:eastAsia="Times New Roman"/>
          <w:bCs/>
          <w:szCs w:val="24"/>
        </w:rPr>
        <w:t>,</w:t>
      </w:r>
      <w:r w:rsidRPr="00231574">
        <w:rPr>
          <w:rFonts w:eastAsia="Times New Roman"/>
          <w:bCs/>
          <w:szCs w:val="24"/>
        </w:rPr>
        <w:t xml:space="preserve"> κύριε Υπουργέ</w:t>
      </w:r>
      <w:r>
        <w:rPr>
          <w:rFonts w:eastAsia="Times New Roman"/>
          <w:bCs/>
          <w:szCs w:val="24"/>
        </w:rPr>
        <w:t>,</w:t>
      </w:r>
      <w:r w:rsidRPr="00231574">
        <w:rPr>
          <w:rFonts w:eastAsia="Times New Roman"/>
          <w:bCs/>
          <w:szCs w:val="24"/>
        </w:rPr>
        <w:t xml:space="preserve"> ξεκινάω </w:t>
      </w:r>
      <w:r>
        <w:rPr>
          <w:rFonts w:eastAsia="Times New Roman"/>
          <w:bCs/>
          <w:szCs w:val="24"/>
        </w:rPr>
        <w:t xml:space="preserve">από </w:t>
      </w:r>
      <w:r w:rsidRPr="00231574">
        <w:rPr>
          <w:rFonts w:eastAsia="Times New Roman"/>
          <w:bCs/>
          <w:szCs w:val="24"/>
        </w:rPr>
        <w:t>τις λέξεις κλειδιά που άκουσα και στην προηγούμενη ομιλία</w:t>
      </w:r>
      <w:r>
        <w:rPr>
          <w:rFonts w:eastAsia="Times New Roman"/>
          <w:bCs/>
          <w:szCs w:val="24"/>
        </w:rPr>
        <w:t>,</w:t>
      </w:r>
      <w:r w:rsidRPr="00231574">
        <w:rPr>
          <w:rFonts w:eastAsia="Times New Roman"/>
          <w:bCs/>
          <w:szCs w:val="24"/>
        </w:rPr>
        <w:t xml:space="preserve"> </w:t>
      </w:r>
      <w:r>
        <w:rPr>
          <w:rFonts w:eastAsia="Times New Roman"/>
          <w:bCs/>
          <w:szCs w:val="24"/>
        </w:rPr>
        <w:t>«</w:t>
      </w:r>
      <w:r w:rsidRPr="00231574">
        <w:rPr>
          <w:rFonts w:eastAsia="Times New Roman"/>
          <w:bCs/>
          <w:szCs w:val="24"/>
        </w:rPr>
        <w:t>συνέχεια</w:t>
      </w:r>
      <w:r>
        <w:rPr>
          <w:rFonts w:eastAsia="Times New Roman"/>
          <w:bCs/>
          <w:szCs w:val="24"/>
        </w:rPr>
        <w:t>», «π</w:t>
      </w:r>
      <w:r w:rsidRPr="00231574">
        <w:rPr>
          <w:rFonts w:eastAsia="Times New Roman"/>
          <w:bCs/>
          <w:szCs w:val="24"/>
        </w:rPr>
        <w:t xml:space="preserve">ατριωτική </w:t>
      </w:r>
      <w:r w:rsidRPr="00231574">
        <w:rPr>
          <w:rFonts w:eastAsia="Times New Roman"/>
          <w:bCs/>
          <w:szCs w:val="24"/>
        </w:rPr>
        <w:lastRenderedPageBreak/>
        <w:t>επιλογή</w:t>
      </w:r>
      <w:r>
        <w:rPr>
          <w:rFonts w:eastAsia="Times New Roman"/>
          <w:bCs/>
          <w:szCs w:val="24"/>
        </w:rPr>
        <w:t>»,</w:t>
      </w:r>
      <w:r w:rsidRPr="00231574">
        <w:rPr>
          <w:rFonts w:eastAsia="Times New Roman"/>
          <w:bCs/>
          <w:szCs w:val="24"/>
        </w:rPr>
        <w:t xml:space="preserve"> </w:t>
      </w:r>
      <w:r>
        <w:rPr>
          <w:rFonts w:eastAsia="Times New Roman"/>
          <w:bCs/>
          <w:szCs w:val="24"/>
        </w:rPr>
        <w:t>«</w:t>
      </w:r>
      <w:r w:rsidRPr="00231574">
        <w:rPr>
          <w:rFonts w:eastAsia="Times New Roman"/>
          <w:bCs/>
          <w:szCs w:val="24"/>
        </w:rPr>
        <w:t>εθνικό συμφέρον</w:t>
      </w:r>
      <w:r>
        <w:rPr>
          <w:rFonts w:eastAsia="Times New Roman"/>
          <w:bCs/>
          <w:szCs w:val="24"/>
        </w:rPr>
        <w:t>»</w:t>
      </w:r>
      <w:r w:rsidRPr="00231574">
        <w:rPr>
          <w:rFonts w:eastAsia="Times New Roman"/>
          <w:bCs/>
          <w:szCs w:val="24"/>
        </w:rPr>
        <w:t xml:space="preserve">. Νομίζω ότι </w:t>
      </w:r>
      <w:r>
        <w:rPr>
          <w:rFonts w:eastAsia="Times New Roman"/>
          <w:bCs/>
          <w:szCs w:val="24"/>
        </w:rPr>
        <w:t xml:space="preserve">η </w:t>
      </w:r>
      <w:r w:rsidRPr="00231574">
        <w:rPr>
          <w:rFonts w:eastAsia="Times New Roman"/>
          <w:bCs/>
          <w:szCs w:val="24"/>
        </w:rPr>
        <w:t xml:space="preserve">Νέα Δημοκρατία </w:t>
      </w:r>
      <w:r>
        <w:rPr>
          <w:rFonts w:eastAsia="Times New Roman"/>
          <w:bCs/>
          <w:szCs w:val="24"/>
        </w:rPr>
        <w:t xml:space="preserve">τα </w:t>
      </w:r>
      <w:r w:rsidRPr="00231574">
        <w:rPr>
          <w:rFonts w:eastAsia="Times New Roman"/>
          <w:bCs/>
          <w:szCs w:val="24"/>
        </w:rPr>
        <w:t>έχει αποδείξει όλα αυτά σε μια σειρά από επιλογές</w:t>
      </w:r>
      <w:r>
        <w:rPr>
          <w:rFonts w:eastAsia="Times New Roman"/>
          <w:bCs/>
          <w:szCs w:val="24"/>
        </w:rPr>
        <w:t>,</w:t>
      </w:r>
      <w:r w:rsidRPr="00231574">
        <w:rPr>
          <w:rFonts w:eastAsia="Times New Roman"/>
          <w:bCs/>
          <w:szCs w:val="24"/>
        </w:rPr>
        <w:t xml:space="preserve"> και τη συνέχεια</w:t>
      </w:r>
      <w:r>
        <w:rPr>
          <w:rFonts w:eastAsia="Times New Roman"/>
          <w:bCs/>
          <w:szCs w:val="24"/>
        </w:rPr>
        <w:t>,</w:t>
      </w:r>
      <w:r w:rsidRPr="00231574">
        <w:rPr>
          <w:rFonts w:eastAsia="Times New Roman"/>
          <w:bCs/>
          <w:szCs w:val="24"/>
        </w:rPr>
        <w:t xml:space="preserve"> και το εθνικό συμφέρον</w:t>
      </w:r>
      <w:r>
        <w:rPr>
          <w:rFonts w:eastAsia="Times New Roman"/>
          <w:bCs/>
          <w:szCs w:val="24"/>
        </w:rPr>
        <w:t>.</w:t>
      </w:r>
      <w:r w:rsidRPr="00231574">
        <w:rPr>
          <w:rFonts w:eastAsia="Times New Roman"/>
          <w:bCs/>
          <w:szCs w:val="24"/>
        </w:rPr>
        <w:t xml:space="preserve"> </w:t>
      </w:r>
    </w:p>
    <w:p w14:paraId="33D7A0BD" w14:textId="77777777" w:rsidR="007B3FFC" w:rsidRDefault="008B5CB0">
      <w:pPr>
        <w:spacing w:line="600" w:lineRule="auto"/>
        <w:ind w:firstLine="720"/>
        <w:jc w:val="both"/>
        <w:rPr>
          <w:rFonts w:eastAsia="Times New Roman"/>
          <w:bCs/>
          <w:szCs w:val="24"/>
        </w:rPr>
      </w:pPr>
      <w:r w:rsidRPr="00231574">
        <w:rPr>
          <w:rFonts w:eastAsia="Times New Roman"/>
          <w:bCs/>
          <w:szCs w:val="24"/>
        </w:rPr>
        <w:t>Επιτρέψ</w:t>
      </w:r>
      <w:r>
        <w:rPr>
          <w:rFonts w:eastAsia="Times New Roman"/>
          <w:bCs/>
          <w:szCs w:val="24"/>
        </w:rPr>
        <w:t>τε μου</w:t>
      </w:r>
      <w:r w:rsidRPr="00231574">
        <w:rPr>
          <w:rFonts w:eastAsia="Times New Roman"/>
          <w:bCs/>
          <w:szCs w:val="24"/>
        </w:rPr>
        <w:t xml:space="preserve"> να σταθώ όμως λίγο ιδιαίτερα στο ζήτημα που σας ταλανίζει τις τελευταίες μέρες και θα συνεχίσει να σας ταλανίζει </w:t>
      </w:r>
      <w:r>
        <w:rPr>
          <w:rFonts w:eastAsia="Times New Roman"/>
          <w:bCs/>
          <w:szCs w:val="24"/>
        </w:rPr>
        <w:t>γ</w:t>
      </w:r>
      <w:r w:rsidRPr="00231574">
        <w:rPr>
          <w:rFonts w:eastAsia="Times New Roman"/>
          <w:bCs/>
          <w:szCs w:val="24"/>
        </w:rPr>
        <w:t xml:space="preserve">ια το αν πρέπει να διαλέξετε αν λέει ψέματα ο συνεργάτης του Πρωθυπουργού στο Μαξίμου κ. </w:t>
      </w:r>
      <w:r>
        <w:rPr>
          <w:rFonts w:eastAsia="Times New Roman"/>
          <w:bCs/>
          <w:szCs w:val="24"/>
        </w:rPr>
        <w:t>Βάρρας ή αν</w:t>
      </w:r>
      <w:r w:rsidRPr="00231574">
        <w:rPr>
          <w:rFonts w:eastAsia="Times New Roman"/>
          <w:bCs/>
          <w:szCs w:val="24"/>
        </w:rPr>
        <w:t xml:space="preserve"> λέει ψέματα ο πρώην Υπουργός σας </w:t>
      </w:r>
      <w:r>
        <w:rPr>
          <w:rFonts w:eastAsia="Times New Roman"/>
          <w:bCs/>
          <w:szCs w:val="24"/>
        </w:rPr>
        <w:t>κ.</w:t>
      </w:r>
      <w:r w:rsidRPr="00231574">
        <w:rPr>
          <w:rFonts w:eastAsia="Times New Roman"/>
          <w:bCs/>
          <w:szCs w:val="24"/>
        </w:rPr>
        <w:t xml:space="preserve"> Βορίδης</w:t>
      </w:r>
      <w:r>
        <w:rPr>
          <w:rFonts w:eastAsia="Times New Roman"/>
          <w:bCs/>
          <w:szCs w:val="24"/>
        </w:rPr>
        <w:t>.</w:t>
      </w:r>
      <w:r w:rsidRPr="00231574">
        <w:rPr>
          <w:rFonts w:eastAsia="Times New Roman"/>
          <w:bCs/>
          <w:szCs w:val="24"/>
        </w:rPr>
        <w:t xml:space="preserve"> Αφού για δύο μέρες ήσασταν χαμέν</w:t>
      </w:r>
      <w:r>
        <w:rPr>
          <w:rFonts w:eastAsia="Times New Roman"/>
          <w:bCs/>
          <w:szCs w:val="24"/>
        </w:rPr>
        <w:t>οι</w:t>
      </w:r>
      <w:r w:rsidRPr="00231574">
        <w:rPr>
          <w:rFonts w:eastAsia="Times New Roman"/>
          <w:bCs/>
          <w:szCs w:val="24"/>
        </w:rPr>
        <w:t xml:space="preserve"> στο πρωτόκολλο</w:t>
      </w:r>
      <w:r>
        <w:rPr>
          <w:rFonts w:eastAsia="Times New Roman"/>
          <w:bCs/>
          <w:szCs w:val="24"/>
        </w:rPr>
        <w:t>,</w:t>
      </w:r>
      <w:r w:rsidRPr="00231574">
        <w:rPr>
          <w:rFonts w:eastAsia="Times New Roman"/>
          <w:bCs/>
          <w:szCs w:val="24"/>
        </w:rPr>
        <w:t xml:space="preserve"> σήμερα το πρωί τελικά το Υπουργείο έβγαλε μια ανακοίνωση που λέει ότι το έγγραφο που είχε στείλει ο κ. </w:t>
      </w:r>
      <w:r>
        <w:rPr>
          <w:rFonts w:eastAsia="Times New Roman"/>
          <w:bCs/>
          <w:szCs w:val="24"/>
        </w:rPr>
        <w:t>Βάρρας</w:t>
      </w:r>
      <w:r w:rsidRPr="00231574">
        <w:rPr>
          <w:rFonts w:eastAsia="Times New Roman"/>
          <w:bCs/>
          <w:szCs w:val="24"/>
        </w:rPr>
        <w:t xml:space="preserve"> έχει αριθμό πρωτοκόλλου. Βέβαια είδαμε και κάποιες καταγγελίες ότι τελικά είχε εξαφανιστεί το έγγραφο από το πρωτόκολλο. Ελπίζω να μην έχει εξαφανιστεί και ο κ. </w:t>
      </w:r>
      <w:r>
        <w:rPr>
          <w:rFonts w:eastAsia="Times New Roman"/>
          <w:bCs/>
          <w:szCs w:val="24"/>
        </w:rPr>
        <w:t>Βάρρας</w:t>
      </w:r>
      <w:r w:rsidRPr="00231574">
        <w:rPr>
          <w:rFonts w:eastAsia="Times New Roman"/>
          <w:bCs/>
          <w:szCs w:val="24"/>
        </w:rPr>
        <w:t xml:space="preserve"> μέχρι αύριο</w:t>
      </w:r>
      <w:r>
        <w:rPr>
          <w:rFonts w:eastAsia="Times New Roman"/>
          <w:bCs/>
          <w:szCs w:val="24"/>
        </w:rPr>
        <w:t>,</w:t>
      </w:r>
      <w:r w:rsidRPr="00231574">
        <w:rPr>
          <w:rFonts w:eastAsia="Times New Roman"/>
          <w:bCs/>
          <w:szCs w:val="24"/>
        </w:rPr>
        <w:t xml:space="preserve"> αλλά θέλω να ελπίζω ότι δεν θα φτάσουμε εκεί. </w:t>
      </w:r>
    </w:p>
    <w:p w14:paraId="33D7A0BE" w14:textId="77777777" w:rsidR="007B3FFC" w:rsidRDefault="008B5CB0">
      <w:pPr>
        <w:spacing w:line="600" w:lineRule="auto"/>
        <w:ind w:firstLine="720"/>
        <w:jc w:val="both"/>
        <w:rPr>
          <w:rFonts w:eastAsia="Times New Roman"/>
          <w:bCs/>
          <w:szCs w:val="24"/>
        </w:rPr>
      </w:pPr>
      <w:r w:rsidRPr="00231574">
        <w:rPr>
          <w:rFonts w:eastAsia="Times New Roman"/>
          <w:bCs/>
          <w:szCs w:val="24"/>
        </w:rPr>
        <w:t xml:space="preserve">Θα καταθέσω στα Πρακτικά την ανακοίνωση του Υπουργείου. Μία </w:t>
      </w:r>
      <w:r>
        <w:rPr>
          <w:rFonts w:eastAsia="Times New Roman"/>
          <w:bCs/>
          <w:szCs w:val="24"/>
        </w:rPr>
        <w:t>απορία</w:t>
      </w:r>
      <w:r w:rsidRPr="00231574">
        <w:rPr>
          <w:rFonts w:eastAsia="Times New Roman"/>
          <w:bCs/>
          <w:szCs w:val="24"/>
        </w:rPr>
        <w:t xml:space="preserve"> μόνο προς την Κυβέρνηση </w:t>
      </w:r>
      <w:r>
        <w:rPr>
          <w:rFonts w:eastAsia="Times New Roman"/>
          <w:bCs/>
          <w:szCs w:val="24"/>
        </w:rPr>
        <w:t>-</w:t>
      </w:r>
      <w:r w:rsidRPr="00231574">
        <w:rPr>
          <w:rFonts w:eastAsia="Times New Roman"/>
          <w:bCs/>
          <w:szCs w:val="24"/>
        </w:rPr>
        <w:t>σας το λέμε τώρα λίγο εισαγωγικά</w:t>
      </w:r>
      <w:r>
        <w:rPr>
          <w:rFonts w:eastAsia="Times New Roman"/>
          <w:bCs/>
          <w:szCs w:val="24"/>
        </w:rPr>
        <w:t>,</w:t>
      </w:r>
      <w:r w:rsidRPr="00231574">
        <w:rPr>
          <w:rFonts w:eastAsia="Times New Roman"/>
          <w:bCs/>
          <w:szCs w:val="24"/>
        </w:rPr>
        <w:t xml:space="preserve"> θα επανέλθουμε</w:t>
      </w:r>
      <w:r>
        <w:rPr>
          <w:rFonts w:eastAsia="Times New Roman"/>
          <w:bCs/>
          <w:szCs w:val="24"/>
        </w:rPr>
        <w:t>, γ</w:t>
      </w:r>
      <w:r w:rsidRPr="00231574">
        <w:rPr>
          <w:rFonts w:eastAsia="Times New Roman"/>
          <w:bCs/>
          <w:szCs w:val="24"/>
        </w:rPr>
        <w:t>ιατί ενώ μιλάμε για ένα έγγραφο που έφυγε με εμπιστευτικό πρωτόκολλο από τον ΟΠΕΚΕΠΕ</w:t>
      </w:r>
      <w:r>
        <w:rPr>
          <w:rFonts w:eastAsia="Times New Roman"/>
          <w:bCs/>
          <w:szCs w:val="24"/>
        </w:rPr>
        <w:t>,</w:t>
      </w:r>
      <w:r w:rsidRPr="00231574">
        <w:rPr>
          <w:rFonts w:eastAsia="Times New Roman"/>
          <w:bCs/>
          <w:szCs w:val="24"/>
        </w:rPr>
        <w:t xml:space="preserve"> αναφέρετ</w:t>
      </w:r>
      <w:r>
        <w:rPr>
          <w:rFonts w:eastAsia="Times New Roman"/>
          <w:bCs/>
          <w:szCs w:val="24"/>
        </w:rPr>
        <w:t>ε</w:t>
      </w:r>
      <w:r w:rsidRPr="00231574">
        <w:rPr>
          <w:rFonts w:eastAsia="Times New Roman"/>
          <w:bCs/>
          <w:szCs w:val="24"/>
        </w:rPr>
        <w:t xml:space="preserve"> ένα γενικό πρωτόκολλο ότι πήγε στο Υπουργείο</w:t>
      </w:r>
      <w:r>
        <w:rPr>
          <w:rFonts w:eastAsia="Times New Roman"/>
          <w:bCs/>
          <w:szCs w:val="24"/>
        </w:rPr>
        <w:t>. Μία απορία</w:t>
      </w:r>
      <w:r w:rsidRPr="00231574">
        <w:rPr>
          <w:rFonts w:eastAsia="Times New Roman"/>
          <w:bCs/>
          <w:szCs w:val="24"/>
        </w:rPr>
        <w:t xml:space="preserve"> προς την Κυβέρνηση και περιμένουμε την απάντηση</w:t>
      </w:r>
      <w:r>
        <w:rPr>
          <w:rFonts w:eastAsia="Times New Roman"/>
          <w:bCs/>
          <w:szCs w:val="24"/>
        </w:rPr>
        <w:t>:</w:t>
      </w:r>
      <w:r w:rsidRPr="00231574">
        <w:rPr>
          <w:rFonts w:eastAsia="Times New Roman"/>
          <w:bCs/>
          <w:szCs w:val="24"/>
        </w:rPr>
        <w:t xml:space="preserve"> Αυτό το γενικό πρωτόκολλο είναι το πρωτόκολλο του γραφείου του Υπουργού</w:t>
      </w:r>
      <w:r>
        <w:rPr>
          <w:rFonts w:eastAsia="Times New Roman"/>
          <w:bCs/>
          <w:szCs w:val="24"/>
        </w:rPr>
        <w:t>;</w:t>
      </w:r>
      <w:r w:rsidRPr="00231574">
        <w:rPr>
          <w:rFonts w:eastAsia="Times New Roman"/>
          <w:bCs/>
          <w:szCs w:val="24"/>
        </w:rPr>
        <w:t xml:space="preserve"> Σκεφτείτε πριν απαντήσετε</w:t>
      </w:r>
      <w:r>
        <w:rPr>
          <w:rFonts w:eastAsia="Times New Roman"/>
          <w:bCs/>
          <w:szCs w:val="24"/>
        </w:rPr>
        <w:t>,</w:t>
      </w:r>
      <w:r w:rsidRPr="00231574">
        <w:rPr>
          <w:rFonts w:eastAsia="Times New Roman"/>
          <w:bCs/>
          <w:szCs w:val="24"/>
        </w:rPr>
        <w:t xml:space="preserve"> γιατί να είστε σίγουροι ότι υπάρχουν κι άλλοι που γνωρίζουν την απάντηση. </w:t>
      </w:r>
    </w:p>
    <w:p w14:paraId="33D7A0BF" w14:textId="4A9C3D3C" w:rsidR="007B3FFC" w:rsidRDefault="008B5CB0">
      <w:pPr>
        <w:spacing w:line="600" w:lineRule="auto"/>
        <w:ind w:firstLine="720"/>
        <w:jc w:val="both"/>
        <w:rPr>
          <w:rFonts w:eastAsia="Times New Roman"/>
          <w:bCs/>
          <w:szCs w:val="24"/>
        </w:rPr>
      </w:pPr>
      <w:r w:rsidRPr="00231574">
        <w:rPr>
          <w:rFonts w:eastAsia="Times New Roman"/>
          <w:bCs/>
          <w:szCs w:val="24"/>
        </w:rPr>
        <w:lastRenderedPageBreak/>
        <w:t>Δεύτερο ζήτημα</w:t>
      </w:r>
      <w:r>
        <w:rPr>
          <w:rFonts w:eastAsia="Times New Roman"/>
          <w:bCs/>
          <w:szCs w:val="24"/>
        </w:rPr>
        <w:t>,</w:t>
      </w:r>
      <w:r w:rsidRPr="00231574">
        <w:rPr>
          <w:rFonts w:eastAsia="Times New Roman"/>
          <w:bCs/>
          <w:szCs w:val="24"/>
        </w:rPr>
        <w:t xml:space="preserve"> που κάνει ακόμα χειρότερη για σας την κατάσταση και δείχνει ότι υπήρξε ένας συντονισμός ψευδών καταθέσεων στην </w:t>
      </w:r>
      <w:r w:rsidR="003204AB" w:rsidRPr="00231574">
        <w:rPr>
          <w:rFonts w:eastAsia="Times New Roman"/>
          <w:bCs/>
          <w:szCs w:val="24"/>
        </w:rPr>
        <w:t>ε</w:t>
      </w:r>
      <w:r w:rsidRPr="00231574">
        <w:rPr>
          <w:rFonts w:eastAsia="Times New Roman"/>
          <w:bCs/>
          <w:szCs w:val="24"/>
        </w:rPr>
        <w:t>ξεταστική</w:t>
      </w:r>
      <w:r>
        <w:rPr>
          <w:rFonts w:eastAsia="Times New Roman"/>
          <w:bCs/>
          <w:szCs w:val="24"/>
        </w:rPr>
        <w:t>, χ</w:t>
      </w:r>
      <w:r w:rsidRPr="00231574">
        <w:rPr>
          <w:rFonts w:eastAsia="Times New Roman"/>
          <w:bCs/>
          <w:szCs w:val="24"/>
        </w:rPr>
        <w:t>τες</w:t>
      </w:r>
      <w:r>
        <w:rPr>
          <w:rFonts w:eastAsia="Times New Roman"/>
          <w:bCs/>
          <w:szCs w:val="24"/>
        </w:rPr>
        <w:t>,</w:t>
      </w:r>
      <w:r w:rsidRPr="00231574">
        <w:rPr>
          <w:rFonts w:eastAsia="Times New Roman"/>
          <w:bCs/>
          <w:szCs w:val="24"/>
        </w:rPr>
        <w:t xml:space="preserve"> ξανά από τον δημοσιογράφο Νίκο </w:t>
      </w:r>
      <w:proofErr w:type="spellStart"/>
      <w:r w:rsidRPr="00231574">
        <w:rPr>
          <w:rFonts w:eastAsia="Times New Roman"/>
          <w:bCs/>
          <w:szCs w:val="24"/>
        </w:rPr>
        <w:t>Καρού</w:t>
      </w:r>
      <w:r>
        <w:rPr>
          <w:rFonts w:eastAsia="Times New Roman"/>
          <w:bCs/>
          <w:szCs w:val="24"/>
        </w:rPr>
        <w:t>τ</w:t>
      </w:r>
      <w:r w:rsidRPr="00231574">
        <w:rPr>
          <w:rFonts w:eastAsia="Times New Roman"/>
          <w:bCs/>
          <w:szCs w:val="24"/>
        </w:rPr>
        <w:t>ζο</w:t>
      </w:r>
      <w:proofErr w:type="spellEnd"/>
      <w:r>
        <w:rPr>
          <w:rFonts w:eastAsia="Times New Roman"/>
          <w:bCs/>
          <w:szCs w:val="24"/>
        </w:rPr>
        <w:t>,</w:t>
      </w:r>
      <w:r w:rsidRPr="00231574">
        <w:rPr>
          <w:rFonts w:eastAsia="Times New Roman"/>
          <w:bCs/>
          <w:szCs w:val="24"/>
        </w:rPr>
        <w:t xml:space="preserve"> που είχε φέρει στη δημοσιότητα και το πρώτο έγγραφο</w:t>
      </w:r>
      <w:r>
        <w:rPr>
          <w:rFonts w:eastAsia="Times New Roman"/>
          <w:bCs/>
          <w:szCs w:val="24"/>
        </w:rPr>
        <w:t>, β</w:t>
      </w:r>
      <w:r w:rsidRPr="00231574">
        <w:rPr>
          <w:rFonts w:eastAsia="Times New Roman"/>
          <w:bCs/>
          <w:szCs w:val="24"/>
        </w:rPr>
        <w:t>γαίνει ότι αυτό το έγγραφο το είχαν πάρει και οι δύο αντιπρόεδροι του ΟΠΕΚΕΠΕ</w:t>
      </w:r>
      <w:r>
        <w:rPr>
          <w:rFonts w:eastAsia="Times New Roman"/>
          <w:bCs/>
          <w:szCs w:val="24"/>
        </w:rPr>
        <w:t>,</w:t>
      </w:r>
      <w:r w:rsidRPr="00231574">
        <w:rPr>
          <w:rFonts w:eastAsia="Times New Roman"/>
          <w:bCs/>
          <w:szCs w:val="24"/>
        </w:rPr>
        <w:t xml:space="preserve"> ανάμεσά τους και ο κ. Μελάς. </w:t>
      </w:r>
    </w:p>
    <w:p w14:paraId="33D7A0C0" w14:textId="2F7DCBA8" w:rsidR="007B3FFC" w:rsidRDefault="008B5CB0">
      <w:pPr>
        <w:spacing w:line="600" w:lineRule="auto"/>
        <w:ind w:firstLine="720"/>
        <w:jc w:val="both"/>
        <w:rPr>
          <w:rFonts w:eastAsia="Times New Roman"/>
          <w:bCs/>
          <w:szCs w:val="24"/>
        </w:rPr>
      </w:pPr>
      <w:r w:rsidRPr="00231574">
        <w:rPr>
          <w:rFonts w:eastAsia="Times New Roman"/>
          <w:bCs/>
          <w:szCs w:val="24"/>
        </w:rPr>
        <w:t>Διαβάζ</w:t>
      </w:r>
      <w:r>
        <w:rPr>
          <w:rFonts w:eastAsia="Times New Roman"/>
          <w:bCs/>
          <w:szCs w:val="24"/>
        </w:rPr>
        <w:t>ω</w:t>
      </w:r>
      <w:r w:rsidRPr="00231574">
        <w:rPr>
          <w:rFonts w:eastAsia="Times New Roman"/>
          <w:bCs/>
          <w:szCs w:val="24"/>
        </w:rPr>
        <w:t xml:space="preserve"> μία φράση από την </w:t>
      </w:r>
      <w:r>
        <w:rPr>
          <w:rFonts w:eastAsia="Times New Roman"/>
          <w:bCs/>
          <w:szCs w:val="24"/>
        </w:rPr>
        <w:t>κατάθεση του κ. Μελά</w:t>
      </w:r>
      <w:r w:rsidRPr="00231574">
        <w:rPr>
          <w:rFonts w:eastAsia="Times New Roman"/>
          <w:bCs/>
          <w:szCs w:val="24"/>
        </w:rPr>
        <w:t xml:space="preserve"> στην </w:t>
      </w:r>
      <w:r w:rsidR="008E4B12" w:rsidRPr="00231574">
        <w:rPr>
          <w:rFonts w:eastAsia="Times New Roman"/>
          <w:bCs/>
          <w:szCs w:val="24"/>
        </w:rPr>
        <w:t>ε</w:t>
      </w:r>
      <w:r w:rsidRPr="00231574">
        <w:rPr>
          <w:rFonts w:eastAsia="Times New Roman"/>
          <w:bCs/>
          <w:szCs w:val="24"/>
        </w:rPr>
        <w:t>ξεταστική</w:t>
      </w:r>
      <w:r>
        <w:rPr>
          <w:rFonts w:eastAsia="Times New Roman"/>
          <w:bCs/>
          <w:szCs w:val="24"/>
        </w:rPr>
        <w:t>:</w:t>
      </w:r>
      <w:r w:rsidRPr="00231574">
        <w:rPr>
          <w:rFonts w:eastAsia="Times New Roman"/>
          <w:bCs/>
          <w:szCs w:val="24"/>
        </w:rPr>
        <w:t xml:space="preserve"> </w:t>
      </w:r>
      <w:r>
        <w:rPr>
          <w:rFonts w:eastAsia="Times New Roman"/>
          <w:bCs/>
          <w:szCs w:val="24"/>
        </w:rPr>
        <w:t>«</w:t>
      </w:r>
      <w:r w:rsidRPr="00231574">
        <w:rPr>
          <w:rFonts w:eastAsia="Times New Roman"/>
          <w:bCs/>
          <w:szCs w:val="24"/>
        </w:rPr>
        <w:t>Αν υπήρχε οποιαδήποτε επιστολή προς τον κύριο Υπουργό από τον Πρόεδρο δεν το γνωρίζω</w:t>
      </w:r>
      <w:r>
        <w:rPr>
          <w:rFonts w:eastAsia="Times New Roman"/>
          <w:bCs/>
          <w:szCs w:val="24"/>
        </w:rPr>
        <w:t>.</w:t>
      </w:r>
      <w:r w:rsidRPr="00231574">
        <w:rPr>
          <w:rFonts w:eastAsia="Times New Roman"/>
          <w:bCs/>
          <w:szCs w:val="24"/>
        </w:rPr>
        <w:t xml:space="preserve"> Δεν είχε έρθει σε μένα.</w:t>
      </w:r>
      <w:r>
        <w:rPr>
          <w:rFonts w:eastAsia="Times New Roman"/>
          <w:bCs/>
          <w:szCs w:val="24"/>
        </w:rPr>
        <w:t>».</w:t>
      </w:r>
      <w:r w:rsidRPr="00231574">
        <w:rPr>
          <w:rFonts w:eastAsia="Times New Roman"/>
          <w:bCs/>
          <w:szCs w:val="24"/>
        </w:rPr>
        <w:t xml:space="preserve"> </w:t>
      </w:r>
    </w:p>
    <w:p w14:paraId="33D7A0C1" w14:textId="5FD61535" w:rsidR="007B3FFC" w:rsidRDefault="008B5CB0">
      <w:pPr>
        <w:spacing w:line="600" w:lineRule="auto"/>
        <w:ind w:firstLine="720"/>
        <w:jc w:val="both"/>
        <w:rPr>
          <w:rFonts w:eastAsia="Times New Roman"/>
          <w:bCs/>
          <w:szCs w:val="24"/>
        </w:rPr>
      </w:pPr>
      <w:r w:rsidRPr="00231574">
        <w:rPr>
          <w:rFonts w:eastAsia="Times New Roman"/>
          <w:bCs/>
          <w:szCs w:val="24"/>
        </w:rPr>
        <w:t xml:space="preserve">Άρα μέχρι στιγμής έχουμε και τον κ. Μελά και τον κ. Βορίδη </w:t>
      </w:r>
      <w:r>
        <w:rPr>
          <w:rFonts w:eastAsia="Times New Roman"/>
          <w:bCs/>
          <w:szCs w:val="24"/>
        </w:rPr>
        <w:t>-</w:t>
      </w:r>
      <w:r w:rsidRPr="00231574">
        <w:rPr>
          <w:rFonts w:eastAsia="Times New Roman"/>
          <w:bCs/>
          <w:szCs w:val="24"/>
        </w:rPr>
        <w:t>τα καταθέτω στα Πρακτικά</w:t>
      </w:r>
      <w:r>
        <w:rPr>
          <w:rFonts w:eastAsia="Times New Roman"/>
          <w:bCs/>
          <w:szCs w:val="24"/>
        </w:rPr>
        <w:t>-</w:t>
      </w:r>
      <w:r w:rsidRPr="00231574">
        <w:rPr>
          <w:rFonts w:eastAsia="Times New Roman"/>
          <w:bCs/>
          <w:szCs w:val="24"/>
        </w:rPr>
        <w:t xml:space="preserve"> να έχουν πει συντονισμένα ψέματα στην </w:t>
      </w:r>
      <w:r w:rsidR="004A7299" w:rsidRPr="00231574">
        <w:rPr>
          <w:rFonts w:eastAsia="Times New Roman"/>
          <w:bCs/>
          <w:szCs w:val="24"/>
        </w:rPr>
        <w:t>ε</w:t>
      </w:r>
      <w:r w:rsidRPr="00231574">
        <w:rPr>
          <w:rFonts w:eastAsia="Times New Roman"/>
          <w:bCs/>
          <w:szCs w:val="24"/>
        </w:rPr>
        <w:t xml:space="preserve">ξεταστική. </w:t>
      </w:r>
    </w:p>
    <w:p w14:paraId="33D7A0C2" w14:textId="77777777" w:rsidR="007B3FFC" w:rsidRDefault="008B5CB0">
      <w:pPr>
        <w:spacing w:line="600" w:lineRule="auto"/>
        <w:ind w:firstLine="720"/>
        <w:jc w:val="both"/>
        <w:rPr>
          <w:rFonts w:eastAsia="Times New Roman"/>
          <w:bCs/>
          <w:szCs w:val="24"/>
        </w:rPr>
      </w:pPr>
      <w:r w:rsidRPr="00C70C35">
        <w:rPr>
          <w:rFonts w:eastAsia="Times New Roman"/>
          <w:bCs/>
          <w:szCs w:val="24"/>
        </w:rPr>
        <w:t>(Στο σημείο αυτό ο Βουλευτής κ.</w:t>
      </w:r>
      <w:r>
        <w:rPr>
          <w:rFonts w:eastAsia="Times New Roman"/>
          <w:bCs/>
          <w:szCs w:val="24"/>
        </w:rPr>
        <w:t xml:space="preserve"> Αθανάσιος (Νάσος) Ηλιόπουλος</w:t>
      </w:r>
      <w:r w:rsidRPr="00C70C35">
        <w:rPr>
          <w:rFonts w:eastAsia="Times New Roman"/>
          <w:bCs/>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33D7A0C3" w14:textId="77777777" w:rsidR="007B3FFC" w:rsidRDefault="008B5CB0">
      <w:pPr>
        <w:spacing w:line="600" w:lineRule="auto"/>
        <w:ind w:firstLine="720"/>
        <w:jc w:val="both"/>
        <w:rPr>
          <w:rFonts w:eastAsia="Times New Roman"/>
          <w:bCs/>
          <w:szCs w:val="24"/>
        </w:rPr>
      </w:pPr>
      <w:r w:rsidRPr="00231574">
        <w:rPr>
          <w:rFonts w:eastAsia="Times New Roman"/>
          <w:bCs/>
          <w:szCs w:val="24"/>
        </w:rPr>
        <w:t>Βέβαια αυτό είναι το μικρότερο πρόβλημα του κ. Μελά</w:t>
      </w:r>
      <w:r>
        <w:rPr>
          <w:rFonts w:eastAsia="Times New Roman"/>
          <w:bCs/>
          <w:szCs w:val="24"/>
        </w:rPr>
        <w:t>.</w:t>
      </w:r>
      <w:r w:rsidRPr="00231574">
        <w:rPr>
          <w:rFonts w:eastAsia="Times New Roman"/>
          <w:bCs/>
          <w:szCs w:val="24"/>
        </w:rPr>
        <w:t xml:space="preserve"> Ξέρετε</w:t>
      </w:r>
      <w:r>
        <w:rPr>
          <w:rFonts w:eastAsia="Times New Roman"/>
          <w:bCs/>
          <w:szCs w:val="24"/>
        </w:rPr>
        <w:t>,</w:t>
      </w:r>
      <w:r w:rsidRPr="00231574">
        <w:rPr>
          <w:rFonts w:eastAsia="Times New Roman"/>
          <w:bCs/>
          <w:szCs w:val="24"/>
        </w:rPr>
        <w:t xml:space="preserve"> αυτή τη στιγμή έχει ένα δικαστήριο</w:t>
      </w:r>
      <w:r>
        <w:rPr>
          <w:rFonts w:eastAsia="Times New Roman"/>
          <w:bCs/>
          <w:szCs w:val="24"/>
        </w:rPr>
        <w:t>,</w:t>
      </w:r>
      <w:r w:rsidRPr="00231574">
        <w:rPr>
          <w:rFonts w:eastAsia="Times New Roman"/>
          <w:bCs/>
          <w:szCs w:val="24"/>
        </w:rPr>
        <w:t xml:space="preserve"> γιατί εξαφάνισε διάφορα έγγραφα</w:t>
      </w:r>
      <w:r>
        <w:rPr>
          <w:rFonts w:eastAsia="Times New Roman"/>
          <w:bCs/>
          <w:szCs w:val="24"/>
        </w:rPr>
        <w:t>,</w:t>
      </w:r>
      <w:r w:rsidRPr="00231574">
        <w:rPr>
          <w:rFonts w:eastAsia="Times New Roman"/>
          <w:bCs/>
          <w:szCs w:val="24"/>
        </w:rPr>
        <w:t xml:space="preserve"> όταν </w:t>
      </w:r>
      <w:r>
        <w:rPr>
          <w:rFonts w:eastAsia="Times New Roman"/>
          <w:bCs/>
          <w:szCs w:val="24"/>
        </w:rPr>
        <w:t>ήταν</w:t>
      </w:r>
      <w:r w:rsidRPr="00231574">
        <w:rPr>
          <w:rFonts w:eastAsia="Times New Roman"/>
          <w:bCs/>
          <w:szCs w:val="24"/>
        </w:rPr>
        <w:t xml:space="preserve"> στον ΟΠΕΚΕΠΕ</w:t>
      </w:r>
      <w:r>
        <w:rPr>
          <w:rFonts w:eastAsia="Times New Roman"/>
          <w:bCs/>
          <w:szCs w:val="24"/>
        </w:rPr>
        <w:t>,</w:t>
      </w:r>
      <w:r w:rsidRPr="00231574">
        <w:rPr>
          <w:rFonts w:eastAsia="Times New Roman"/>
          <w:bCs/>
          <w:szCs w:val="24"/>
        </w:rPr>
        <w:t xml:space="preserve"> από ελέγχους που είχε κάνει η </w:t>
      </w:r>
      <w:r>
        <w:rPr>
          <w:rFonts w:eastAsia="Times New Roman"/>
          <w:bCs/>
          <w:szCs w:val="24"/>
        </w:rPr>
        <w:t xml:space="preserve">κ. </w:t>
      </w:r>
      <w:proofErr w:type="spellStart"/>
      <w:r>
        <w:rPr>
          <w:rFonts w:eastAsia="Times New Roman"/>
          <w:bCs/>
          <w:szCs w:val="24"/>
        </w:rPr>
        <w:t>Τυχεροπούλου</w:t>
      </w:r>
      <w:proofErr w:type="spellEnd"/>
      <w:r>
        <w:rPr>
          <w:rFonts w:eastAsia="Times New Roman"/>
          <w:bCs/>
          <w:szCs w:val="24"/>
        </w:rPr>
        <w:t>.</w:t>
      </w:r>
      <w:r w:rsidRPr="00231574">
        <w:rPr>
          <w:rFonts w:eastAsia="Times New Roman"/>
          <w:bCs/>
          <w:szCs w:val="24"/>
        </w:rPr>
        <w:t xml:space="preserve"> Δεν θα του ευχηθούμε καλή τύχη</w:t>
      </w:r>
      <w:r>
        <w:rPr>
          <w:rFonts w:eastAsia="Times New Roman"/>
          <w:bCs/>
          <w:szCs w:val="24"/>
        </w:rPr>
        <w:t>,</w:t>
      </w:r>
      <w:r w:rsidRPr="00231574">
        <w:rPr>
          <w:rFonts w:eastAsia="Times New Roman"/>
          <w:bCs/>
          <w:szCs w:val="24"/>
        </w:rPr>
        <w:t xml:space="preserve"> θα ευχηθούμε να λάμψει η δικαιοσύνη</w:t>
      </w:r>
      <w:r>
        <w:rPr>
          <w:rFonts w:eastAsia="Times New Roman"/>
          <w:bCs/>
          <w:szCs w:val="24"/>
        </w:rPr>
        <w:t>,</w:t>
      </w:r>
      <w:r w:rsidRPr="00231574">
        <w:rPr>
          <w:rFonts w:eastAsia="Times New Roman"/>
          <w:bCs/>
          <w:szCs w:val="24"/>
        </w:rPr>
        <w:t xml:space="preserve"> γιατί αυτό είναι το πιο κρίσιμο. </w:t>
      </w:r>
    </w:p>
    <w:p w14:paraId="33D7A0C4" w14:textId="77777777" w:rsidR="007B3FFC" w:rsidRDefault="008B5CB0">
      <w:pPr>
        <w:spacing w:line="600" w:lineRule="auto"/>
        <w:ind w:firstLine="720"/>
        <w:jc w:val="both"/>
        <w:rPr>
          <w:rFonts w:eastAsia="Times New Roman"/>
          <w:bCs/>
          <w:szCs w:val="24"/>
        </w:rPr>
      </w:pPr>
      <w:r w:rsidRPr="00231574">
        <w:rPr>
          <w:rFonts w:eastAsia="Times New Roman"/>
          <w:bCs/>
          <w:szCs w:val="24"/>
        </w:rPr>
        <w:lastRenderedPageBreak/>
        <w:t>Σε κάθε περίπτωση όμως να ξέρετε ότι αυτή η υπόθεση δεν έχει τελειώσει και δεν έχει τελειώσει</w:t>
      </w:r>
      <w:r>
        <w:rPr>
          <w:rFonts w:eastAsia="Times New Roman"/>
          <w:bCs/>
          <w:szCs w:val="24"/>
        </w:rPr>
        <w:t>,</w:t>
      </w:r>
      <w:r w:rsidRPr="00231574">
        <w:rPr>
          <w:rFonts w:eastAsia="Times New Roman"/>
          <w:bCs/>
          <w:szCs w:val="24"/>
        </w:rPr>
        <w:t xml:space="preserve"> πρώτα από όλα γιατί αφορά τον κόπο χιλιάδων ανθρώπων που προσπαθούν να ζήσουν από τη γη με αξιοπρέπεια τον εαυτό τους και τις οικογένειές </w:t>
      </w:r>
      <w:r>
        <w:rPr>
          <w:rFonts w:eastAsia="Times New Roman"/>
          <w:bCs/>
          <w:szCs w:val="24"/>
        </w:rPr>
        <w:t>τους,</w:t>
      </w:r>
      <w:r w:rsidRPr="00231574">
        <w:rPr>
          <w:rFonts w:eastAsia="Times New Roman"/>
          <w:bCs/>
          <w:szCs w:val="24"/>
        </w:rPr>
        <w:t xml:space="preserve"> χιλιάδων ανθρώπων που βλέπουν ότι την ίδια στιγμή που αυτοί βλέπουν ένα κόστος παραγωγής διαρκώς να ανεβαίνει</w:t>
      </w:r>
      <w:r>
        <w:rPr>
          <w:rFonts w:eastAsia="Times New Roman"/>
          <w:bCs/>
          <w:szCs w:val="24"/>
        </w:rPr>
        <w:t>,</w:t>
      </w:r>
      <w:r w:rsidRPr="00231574">
        <w:rPr>
          <w:rFonts w:eastAsia="Times New Roman"/>
          <w:bCs/>
          <w:szCs w:val="24"/>
        </w:rPr>
        <w:t xml:space="preserve"> κάποιοι γύρω τους </w:t>
      </w:r>
      <w:r>
        <w:rPr>
          <w:rFonts w:eastAsia="Times New Roman"/>
          <w:bCs/>
          <w:szCs w:val="24"/>
        </w:rPr>
        <w:t>έκαναν</w:t>
      </w:r>
      <w:r w:rsidRPr="00231574">
        <w:rPr>
          <w:rFonts w:eastAsia="Times New Roman"/>
          <w:bCs/>
          <w:szCs w:val="24"/>
        </w:rPr>
        <w:t xml:space="preserve"> πανηγύρι. </w:t>
      </w:r>
    </w:p>
    <w:p w14:paraId="33D7A0C5" w14:textId="77777777" w:rsidR="007B3FFC" w:rsidRDefault="008B5CB0">
      <w:pPr>
        <w:spacing w:line="600" w:lineRule="auto"/>
        <w:ind w:firstLine="720"/>
        <w:jc w:val="both"/>
        <w:rPr>
          <w:rFonts w:eastAsia="Times New Roman"/>
          <w:bCs/>
          <w:szCs w:val="24"/>
        </w:rPr>
      </w:pPr>
      <w:r w:rsidRPr="00231574">
        <w:rPr>
          <w:rFonts w:eastAsia="Times New Roman"/>
          <w:bCs/>
          <w:szCs w:val="24"/>
        </w:rPr>
        <w:t>Δεύτερη παρατήρηση</w:t>
      </w:r>
      <w:r>
        <w:rPr>
          <w:rFonts w:eastAsia="Times New Roman"/>
          <w:bCs/>
          <w:szCs w:val="24"/>
        </w:rPr>
        <w:t>:</w:t>
      </w:r>
      <w:r w:rsidRPr="00231574">
        <w:rPr>
          <w:rFonts w:eastAsia="Times New Roman"/>
          <w:bCs/>
          <w:szCs w:val="24"/>
        </w:rPr>
        <w:t xml:space="preserve"> Τα βασικά επιχειρήματα που ακούμε σήμερα σε σχέση με την υποστήριξη του νομοσχεδίου είναι επιχειρήματα που εδράζονται στον τομέα της εξωτερικής πολιτικής και αυτό κατά τη γνώμη μας είναι πάρα πολύ επικίνδυνο. Είναι πάρα πολύ επικίνδυνο μία χώρα να βρίσκει επιχειρήματα για ζητήματα εξωτερικής πολιτικής από την επένδυση μιας πολυεθνικής</w:t>
      </w:r>
      <w:r>
        <w:rPr>
          <w:rFonts w:eastAsia="Times New Roman"/>
          <w:bCs/>
          <w:szCs w:val="24"/>
        </w:rPr>
        <w:t>,</w:t>
      </w:r>
      <w:r w:rsidRPr="00231574">
        <w:rPr>
          <w:rFonts w:eastAsia="Times New Roman"/>
          <w:bCs/>
          <w:szCs w:val="24"/>
        </w:rPr>
        <w:t xml:space="preserve"> που κάνει δουλειές την ίδια στιγμή με την Τουρκία</w:t>
      </w:r>
      <w:r>
        <w:rPr>
          <w:rFonts w:eastAsia="Times New Roman"/>
          <w:bCs/>
          <w:szCs w:val="24"/>
        </w:rPr>
        <w:t>,</w:t>
      </w:r>
      <w:r w:rsidRPr="00231574">
        <w:rPr>
          <w:rFonts w:eastAsia="Times New Roman"/>
          <w:bCs/>
          <w:szCs w:val="24"/>
        </w:rPr>
        <w:t xml:space="preserve"> που κάνει την ίδια στιγμή δουλειές με τη Λιβύη και μάλιστα να το χρησιμοποιείτ</w:t>
      </w:r>
      <w:r>
        <w:rPr>
          <w:rFonts w:eastAsia="Times New Roman"/>
          <w:bCs/>
          <w:szCs w:val="24"/>
        </w:rPr>
        <w:t xml:space="preserve">ε </w:t>
      </w:r>
      <w:r w:rsidRPr="00231574">
        <w:rPr>
          <w:rFonts w:eastAsia="Times New Roman"/>
          <w:bCs/>
          <w:szCs w:val="24"/>
        </w:rPr>
        <w:t>ως επιχείρημα ότι το γεγονός</w:t>
      </w:r>
      <w:r>
        <w:rPr>
          <w:rFonts w:eastAsia="Times New Roman"/>
          <w:bCs/>
          <w:szCs w:val="24"/>
        </w:rPr>
        <w:t xml:space="preserve"> πως</w:t>
      </w:r>
      <w:r w:rsidRPr="00231574">
        <w:rPr>
          <w:rFonts w:eastAsia="Times New Roman"/>
          <w:bCs/>
          <w:szCs w:val="24"/>
        </w:rPr>
        <w:t xml:space="preserve"> κάνει δουλειές στη Λιβύη και θα κάνει δουλειές και </w:t>
      </w:r>
      <w:r>
        <w:rPr>
          <w:rFonts w:eastAsia="Times New Roman"/>
          <w:bCs/>
          <w:szCs w:val="24"/>
        </w:rPr>
        <w:t xml:space="preserve">το ότι θα κάνει δουλειές </w:t>
      </w:r>
      <w:r w:rsidRPr="00231574">
        <w:rPr>
          <w:rFonts w:eastAsia="Times New Roman"/>
          <w:bCs/>
          <w:szCs w:val="24"/>
        </w:rPr>
        <w:t xml:space="preserve">στην Ελλάδα </w:t>
      </w:r>
      <w:r>
        <w:rPr>
          <w:rFonts w:eastAsia="Times New Roman"/>
          <w:bCs/>
          <w:szCs w:val="24"/>
        </w:rPr>
        <w:t>δ</w:t>
      </w:r>
      <w:r w:rsidRPr="00231574">
        <w:rPr>
          <w:rFonts w:eastAsia="Times New Roman"/>
          <w:bCs/>
          <w:szCs w:val="24"/>
        </w:rPr>
        <w:t>είχνει ότι αναγνωρίζουν τη δικιά μας αντίληψη για τα ζητήματα εξωτερικής πολιτικής</w:t>
      </w:r>
      <w:r>
        <w:rPr>
          <w:rFonts w:eastAsia="Times New Roman"/>
          <w:bCs/>
          <w:szCs w:val="24"/>
        </w:rPr>
        <w:t>.</w:t>
      </w:r>
      <w:r w:rsidRPr="00231574">
        <w:rPr>
          <w:rFonts w:eastAsia="Times New Roman"/>
          <w:bCs/>
          <w:szCs w:val="24"/>
        </w:rPr>
        <w:t xml:space="preserve"> Δεν αναγνωρίζ</w:t>
      </w:r>
      <w:r>
        <w:rPr>
          <w:rFonts w:eastAsia="Times New Roman"/>
          <w:bCs/>
          <w:szCs w:val="24"/>
        </w:rPr>
        <w:t>ουν</w:t>
      </w:r>
      <w:r w:rsidRPr="00231574">
        <w:rPr>
          <w:rFonts w:eastAsia="Times New Roman"/>
          <w:bCs/>
          <w:szCs w:val="24"/>
        </w:rPr>
        <w:t xml:space="preserve"> καμία αντίληψη για την εξωτερική πολιτική </w:t>
      </w:r>
      <w:r>
        <w:rPr>
          <w:rFonts w:eastAsia="Times New Roman"/>
          <w:bCs/>
          <w:szCs w:val="24"/>
        </w:rPr>
        <w:t xml:space="preserve">η </w:t>
      </w:r>
      <w:r w:rsidRPr="000A5B68">
        <w:rPr>
          <w:rFonts w:eastAsia="Times New Roman"/>
          <w:bCs/>
          <w:szCs w:val="24"/>
          <w:lang w:val="en-US"/>
        </w:rPr>
        <w:t>Chevron</w:t>
      </w:r>
      <w:r>
        <w:rPr>
          <w:rFonts w:eastAsia="Times New Roman"/>
          <w:bCs/>
          <w:szCs w:val="24"/>
        </w:rPr>
        <w:t xml:space="preserve"> και η κάθε </w:t>
      </w:r>
      <w:r w:rsidRPr="000A5B68">
        <w:rPr>
          <w:rFonts w:eastAsia="Times New Roman"/>
          <w:bCs/>
          <w:szCs w:val="24"/>
          <w:lang w:val="en-US"/>
        </w:rPr>
        <w:t>Chevron</w:t>
      </w:r>
      <w:r>
        <w:rPr>
          <w:rFonts w:eastAsia="Times New Roman"/>
          <w:bCs/>
          <w:szCs w:val="24"/>
        </w:rPr>
        <w:t>. Δουλειές</w:t>
      </w:r>
      <w:r w:rsidRPr="00231574">
        <w:rPr>
          <w:rFonts w:eastAsia="Times New Roman"/>
          <w:bCs/>
          <w:szCs w:val="24"/>
        </w:rPr>
        <w:t xml:space="preserve"> θέλουν να κάνουν και να βγάλουν χρήματα</w:t>
      </w:r>
      <w:r>
        <w:rPr>
          <w:rFonts w:eastAsia="Times New Roman"/>
          <w:bCs/>
          <w:szCs w:val="24"/>
        </w:rPr>
        <w:t>.</w:t>
      </w:r>
      <w:r w:rsidRPr="00231574">
        <w:rPr>
          <w:rFonts w:eastAsia="Times New Roman"/>
          <w:bCs/>
          <w:szCs w:val="24"/>
        </w:rPr>
        <w:t xml:space="preserve"> </w:t>
      </w:r>
    </w:p>
    <w:p w14:paraId="33D7A0C6" w14:textId="21D63DB9" w:rsidR="007B3FFC" w:rsidRDefault="008B5CB0">
      <w:pPr>
        <w:spacing w:line="600" w:lineRule="auto"/>
        <w:ind w:firstLine="720"/>
        <w:jc w:val="both"/>
        <w:rPr>
          <w:rFonts w:eastAsia="Times New Roman"/>
          <w:bCs/>
          <w:szCs w:val="24"/>
        </w:rPr>
      </w:pPr>
      <w:r w:rsidRPr="00231574">
        <w:rPr>
          <w:rFonts w:eastAsia="Times New Roman"/>
          <w:bCs/>
          <w:szCs w:val="24"/>
        </w:rPr>
        <w:t>Και αν θέλετε να μιλήσουμε για εξωτερική πολιτική</w:t>
      </w:r>
      <w:r>
        <w:rPr>
          <w:rFonts w:eastAsia="Times New Roman"/>
          <w:bCs/>
          <w:szCs w:val="24"/>
        </w:rPr>
        <w:t>,</w:t>
      </w:r>
      <w:r w:rsidRPr="00231574">
        <w:rPr>
          <w:rFonts w:eastAsia="Times New Roman"/>
          <w:bCs/>
          <w:szCs w:val="24"/>
        </w:rPr>
        <w:t xml:space="preserve"> ειδικά αυτή</w:t>
      </w:r>
      <w:r w:rsidR="00F2725A">
        <w:rPr>
          <w:rFonts w:eastAsia="Times New Roman"/>
          <w:bCs/>
          <w:szCs w:val="24"/>
        </w:rPr>
        <w:t>ν</w:t>
      </w:r>
      <w:r w:rsidRPr="00231574">
        <w:rPr>
          <w:rFonts w:eastAsia="Times New Roman"/>
          <w:bCs/>
          <w:szCs w:val="24"/>
        </w:rPr>
        <w:t xml:space="preserve"> τη στιγμή</w:t>
      </w:r>
      <w:r>
        <w:rPr>
          <w:rFonts w:eastAsia="Times New Roman"/>
          <w:bCs/>
          <w:szCs w:val="24"/>
        </w:rPr>
        <w:t>,</w:t>
      </w:r>
      <w:r w:rsidRPr="00231574">
        <w:rPr>
          <w:rFonts w:eastAsia="Times New Roman"/>
          <w:bCs/>
          <w:szCs w:val="24"/>
        </w:rPr>
        <w:t xml:space="preserve"> πρέπει να ξεκινήσουμε με μία φράση και αυτή η φράση είναι </w:t>
      </w:r>
      <w:r>
        <w:rPr>
          <w:rFonts w:eastAsia="Times New Roman"/>
          <w:bCs/>
          <w:szCs w:val="24"/>
        </w:rPr>
        <w:lastRenderedPageBreak/>
        <w:t>«</w:t>
      </w:r>
      <w:r w:rsidRPr="00231574">
        <w:rPr>
          <w:rFonts w:eastAsia="Times New Roman"/>
          <w:bCs/>
          <w:szCs w:val="24"/>
        </w:rPr>
        <w:t xml:space="preserve">σεβασμός στο </w:t>
      </w:r>
      <w:r w:rsidR="004A7299" w:rsidRPr="00231574">
        <w:rPr>
          <w:rFonts w:eastAsia="Times New Roman"/>
          <w:bCs/>
          <w:szCs w:val="24"/>
        </w:rPr>
        <w:t>Δ</w:t>
      </w:r>
      <w:r w:rsidRPr="00231574">
        <w:rPr>
          <w:rFonts w:eastAsia="Times New Roman"/>
          <w:bCs/>
          <w:szCs w:val="24"/>
        </w:rPr>
        <w:t xml:space="preserve">ιεθνές </w:t>
      </w:r>
      <w:r w:rsidR="004A7299" w:rsidRPr="00231574">
        <w:rPr>
          <w:rFonts w:eastAsia="Times New Roman"/>
          <w:bCs/>
          <w:szCs w:val="24"/>
        </w:rPr>
        <w:t>Δ</w:t>
      </w:r>
      <w:r w:rsidRPr="00231574">
        <w:rPr>
          <w:rFonts w:eastAsia="Times New Roman"/>
          <w:bCs/>
          <w:szCs w:val="24"/>
        </w:rPr>
        <w:t>ίκαιο</w:t>
      </w:r>
      <w:r>
        <w:rPr>
          <w:rFonts w:eastAsia="Times New Roman"/>
          <w:bCs/>
          <w:szCs w:val="24"/>
        </w:rPr>
        <w:t>», ε</w:t>
      </w:r>
      <w:r w:rsidRPr="00231574">
        <w:rPr>
          <w:rFonts w:eastAsia="Times New Roman"/>
          <w:bCs/>
          <w:szCs w:val="24"/>
        </w:rPr>
        <w:t>ιδικά για μία χώρα σαν την Ελλάδα</w:t>
      </w:r>
      <w:r>
        <w:rPr>
          <w:rFonts w:eastAsia="Times New Roman"/>
          <w:bCs/>
          <w:szCs w:val="24"/>
        </w:rPr>
        <w:t>,</w:t>
      </w:r>
      <w:r w:rsidRPr="00231574">
        <w:rPr>
          <w:rFonts w:eastAsia="Times New Roman"/>
          <w:bCs/>
          <w:szCs w:val="24"/>
        </w:rPr>
        <w:t xml:space="preserve"> το Διεθνές Δίκαιο ταυτίζεται με τα συμφέροντα του ελληνικού λαού. </w:t>
      </w:r>
    </w:p>
    <w:p w14:paraId="33D7A0C7" w14:textId="77777777" w:rsidR="007B3FFC" w:rsidRDefault="008B5CB0">
      <w:pPr>
        <w:spacing w:line="600" w:lineRule="auto"/>
        <w:ind w:firstLine="720"/>
        <w:jc w:val="both"/>
        <w:rPr>
          <w:rFonts w:eastAsia="Times New Roman"/>
          <w:bCs/>
          <w:szCs w:val="24"/>
        </w:rPr>
      </w:pPr>
      <w:r w:rsidRPr="00231574">
        <w:rPr>
          <w:rFonts w:eastAsia="Times New Roman"/>
          <w:bCs/>
          <w:szCs w:val="24"/>
        </w:rPr>
        <w:t>Άρα</w:t>
      </w:r>
      <w:r>
        <w:rPr>
          <w:rFonts w:eastAsia="Times New Roman"/>
          <w:bCs/>
          <w:szCs w:val="24"/>
        </w:rPr>
        <w:t>,</w:t>
      </w:r>
      <w:r w:rsidRPr="00231574">
        <w:rPr>
          <w:rFonts w:eastAsia="Times New Roman"/>
          <w:bCs/>
          <w:szCs w:val="24"/>
        </w:rPr>
        <w:t xml:space="preserve"> μ</w:t>
      </w:r>
      <w:r>
        <w:rPr>
          <w:rFonts w:eastAsia="Times New Roman"/>
          <w:bCs/>
          <w:szCs w:val="24"/>
        </w:rPr>
        <w:t>ι</w:t>
      </w:r>
      <w:r w:rsidRPr="00231574">
        <w:rPr>
          <w:rFonts w:eastAsia="Times New Roman"/>
          <w:bCs/>
          <w:szCs w:val="24"/>
        </w:rPr>
        <w:t xml:space="preserve">α Κυβέρνηση η οποία σήμερα δεν μπορεί να πει τις πολύ απλές τρεις λέξεις </w:t>
      </w:r>
      <w:r>
        <w:rPr>
          <w:rFonts w:eastAsia="Times New Roman"/>
          <w:bCs/>
          <w:szCs w:val="24"/>
        </w:rPr>
        <w:t>«</w:t>
      </w:r>
      <w:r w:rsidRPr="00231574">
        <w:rPr>
          <w:rFonts w:eastAsia="Times New Roman"/>
          <w:bCs/>
          <w:szCs w:val="24"/>
        </w:rPr>
        <w:t>όχι στον πόλεμο</w:t>
      </w:r>
      <w:r>
        <w:rPr>
          <w:rFonts w:eastAsia="Times New Roman"/>
          <w:bCs/>
          <w:szCs w:val="24"/>
        </w:rPr>
        <w:t>»,</w:t>
      </w:r>
      <w:r w:rsidRPr="00231574">
        <w:rPr>
          <w:rFonts w:eastAsia="Times New Roman"/>
          <w:bCs/>
          <w:szCs w:val="24"/>
        </w:rPr>
        <w:t xml:space="preserve"> όταν έχουμε </w:t>
      </w:r>
      <w:r>
        <w:rPr>
          <w:rFonts w:eastAsia="Times New Roman"/>
          <w:bCs/>
          <w:szCs w:val="24"/>
        </w:rPr>
        <w:t>μια</w:t>
      </w:r>
      <w:r w:rsidRPr="00231574">
        <w:rPr>
          <w:rFonts w:eastAsia="Times New Roman"/>
          <w:bCs/>
          <w:szCs w:val="24"/>
        </w:rPr>
        <w:t xml:space="preserve"> παράνομη επέμβαση από Ισραήλ και Ηνωμένες Πολιτείες απέναντι στο Ιράν</w:t>
      </w:r>
      <w:r>
        <w:rPr>
          <w:rFonts w:eastAsia="Times New Roman"/>
          <w:bCs/>
          <w:szCs w:val="24"/>
        </w:rPr>
        <w:t xml:space="preserve">, </w:t>
      </w:r>
      <w:r w:rsidRPr="00231574">
        <w:rPr>
          <w:rFonts w:eastAsia="Times New Roman"/>
          <w:bCs/>
          <w:szCs w:val="24"/>
        </w:rPr>
        <w:t>όταν δε</w:t>
      </w:r>
      <w:r>
        <w:rPr>
          <w:rFonts w:eastAsia="Times New Roman"/>
          <w:bCs/>
          <w:szCs w:val="24"/>
        </w:rPr>
        <w:t>ν</w:t>
      </w:r>
      <w:r w:rsidRPr="00231574">
        <w:rPr>
          <w:rFonts w:eastAsia="Times New Roman"/>
          <w:bCs/>
          <w:szCs w:val="24"/>
        </w:rPr>
        <w:t xml:space="preserve"> μπορείτε να πείτε το πολύ απλό </w:t>
      </w:r>
      <w:r>
        <w:rPr>
          <w:rFonts w:eastAsia="Times New Roman"/>
          <w:bCs/>
          <w:szCs w:val="24"/>
        </w:rPr>
        <w:t>«</w:t>
      </w:r>
      <w:r w:rsidRPr="00231574">
        <w:rPr>
          <w:rFonts w:eastAsia="Times New Roman"/>
          <w:bCs/>
          <w:szCs w:val="24"/>
        </w:rPr>
        <w:t>όχι στον πόλεμο</w:t>
      </w:r>
      <w:r>
        <w:rPr>
          <w:rFonts w:eastAsia="Times New Roman"/>
          <w:bCs/>
          <w:szCs w:val="24"/>
        </w:rPr>
        <w:t>»,</w:t>
      </w:r>
      <w:r w:rsidRPr="00231574">
        <w:rPr>
          <w:rFonts w:eastAsia="Times New Roman"/>
          <w:bCs/>
          <w:szCs w:val="24"/>
        </w:rPr>
        <w:t xml:space="preserve"> όταν το προηγούμενο διάστημα δεν μπορούσατε να πείτε το </w:t>
      </w:r>
      <w:r>
        <w:rPr>
          <w:rFonts w:eastAsia="Times New Roman"/>
          <w:bCs/>
          <w:szCs w:val="24"/>
        </w:rPr>
        <w:t>«</w:t>
      </w:r>
      <w:r w:rsidRPr="00231574">
        <w:rPr>
          <w:rFonts w:eastAsia="Times New Roman"/>
          <w:bCs/>
          <w:szCs w:val="24"/>
        </w:rPr>
        <w:t>όχι στη γενοκτονία</w:t>
      </w:r>
      <w:r>
        <w:rPr>
          <w:rFonts w:eastAsia="Times New Roman"/>
          <w:bCs/>
          <w:szCs w:val="24"/>
        </w:rPr>
        <w:t>»</w:t>
      </w:r>
      <w:r w:rsidRPr="00231574">
        <w:rPr>
          <w:rFonts w:eastAsia="Times New Roman"/>
          <w:bCs/>
          <w:szCs w:val="24"/>
        </w:rPr>
        <w:t xml:space="preserve"> που έκανε το Ισραήλ στη Γάζα και την οποία αυτή</w:t>
      </w:r>
      <w:r>
        <w:rPr>
          <w:rFonts w:eastAsia="Times New Roman"/>
          <w:bCs/>
          <w:szCs w:val="24"/>
        </w:rPr>
        <w:t>ν</w:t>
      </w:r>
      <w:r w:rsidRPr="00231574">
        <w:rPr>
          <w:rFonts w:eastAsia="Times New Roman"/>
          <w:bCs/>
          <w:szCs w:val="24"/>
        </w:rPr>
        <w:t xml:space="preserve"> τη στιγμή </w:t>
      </w:r>
      <w:r>
        <w:rPr>
          <w:rFonts w:eastAsia="Times New Roman"/>
          <w:bCs/>
          <w:szCs w:val="24"/>
        </w:rPr>
        <w:t xml:space="preserve">τη </w:t>
      </w:r>
      <w:r w:rsidRPr="00231574">
        <w:rPr>
          <w:rFonts w:eastAsia="Times New Roman"/>
          <w:bCs/>
          <w:szCs w:val="24"/>
        </w:rPr>
        <w:t xml:space="preserve">συνεχίζει στη Δυτική Όχθη </w:t>
      </w:r>
      <w:r>
        <w:rPr>
          <w:rFonts w:eastAsia="Times New Roman"/>
          <w:bCs/>
          <w:szCs w:val="24"/>
        </w:rPr>
        <w:t>σ</w:t>
      </w:r>
      <w:r w:rsidRPr="00231574">
        <w:rPr>
          <w:rFonts w:eastAsia="Times New Roman"/>
          <w:bCs/>
          <w:szCs w:val="24"/>
        </w:rPr>
        <w:t>αν να μην τρέχει τίποτα</w:t>
      </w:r>
      <w:r>
        <w:rPr>
          <w:rFonts w:eastAsia="Times New Roman"/>
          <w:bCs/>
          <w:szCs w:val="24"/>
        </w:rPr>
        <w:t>,</w:t>
      </w:r>
      <w:r w:rsidRPr="00231574">
        <w:rPr>
          <w:rFonts w:eastAsia="Times New Roman"/>
          <w:bCs/>
          <w:szCs w:val="24"/>
        </w:rPr>
        <w:t xml:space="preserve"> όταν έχετε μετατρέψει τη χώρα σε πρόθυμο σύμμαχο των παραβιάσεων του Διεθνούς Δικαίου</w:t>
      </w:r>
      <w:r>
        <w:rPr>
          <w:rFonts w:eastAsia="Times New Roman"/>
          <w:bCs/>
          <w:szCs w:val="24"/>
        </w:rPr>
        <w:t>,</w:t>
      </w:r>
      <w:r w:rsidRPr="00231574">
        <w:rPr>
          <w:rFonts w:eastAsia="Times New Roman"/>
          <w:bCs/>
          <w:szCs w:val="24"/>
        </w:rPr>
        <w:t xml:space="preserve"> δεν μπορείτε να βρίσκετε επιχειρήματα για την εξωτερική πολιτική σε μ</w:t>
      </w:r>
      <w:r>
        <w:rPr>
          <w:rFonts w:eastAsia="Times New Roman"/>
          <w:bCs/>
          <w:szCs w:val="24"/>
        </w:rPr>
        <w:t>ι</w:t>
      </w:r>
      <w:r w:rsidRPr="00231574">
        <w:rPr>
          <w:rFonts w:eastAsia="Times New Roman"/>
          <w:bCs/>
          <w:szCs w:val="24"/>
        </w:rPr>
        <w:t>α επένδυση μιας πολυεθνικής</w:t>
      </w:r>
      <w:r>
        <w:rPr>
          <w:rFonts w:eastAsia="Times New Roman"/>
          <w:bCs/>
          <w:szCs w:val="24"/>
        </w:rPr>
        <w:t>,</w:t>
      </w:r>
      <w:r w:rsidRPr="00231574">
        <w:rPr>
          <w:rFonts w:eastAsia="Times New Roman"/>
          <w:bCs/>
          <w:szCs w:val="24"/>
        </w:rPr>
        <w:t xml:space="preserve"> που έρχεται μόνο και μόνο για να βγάλει λεφτά. </w:t>
      </w:r>
    </w:p>
    <w:p w14:paraId="33D7A0C8" w14:textId="4A95F62C" w:rsidR="007B3FFC" w:rsidRDefault="008B5CB0">
      <w:pPr>
        <w:spacing w:line="600" w:lineRule="auto"/>
        <w:ind w:firstLine="720"/>
        <w:jc w:val="both"/>
        <w:rPr>
          <w:rFonts w:eastAsia="Times New Roman"/>
          <w:bCs/>
          <w:szCs w:val="24"/>
        </w:rPr>
      </w:pPr>
      <w:r w:rsidRPr="00231574">
        <w:rPr>
          <w:rFonts w:eastAsia="Times New Roman"/>
          <w:bCs/>
          <w:szCs w:val="24"/>
        </w:rPr>
        <w:t>Δεύτερο επιχείρημα</w:t>
      </w:r>
      <w:r>
        <w:rPr>
          <w:rFonts w:eastAsia="Times New Roman"/>
          <w:bCs/>
          <w:szCs w:val="24"/>
        </w:rPr>
        <w:t>,</w:t>
      </w:r>
      <w:r w:rsidRPr="00231574">
        <w:rPr>
          <w:rFonts w:eastAsia="Times New Roman"/>
          <w:bCs/>
          <w:szCs w:val="24"/>
        </w:rPr>
        <w:t xml:space="preserve"> το οποίο χρησιμοποιείτ</w:t>
      </w:r>
      <w:r>
        <w:rPr>
          <w:rFonts w:eastAsia="Times New Roman"/>
          <w:bCs/>
          <w:szCs w:val="24"/>
        </w:rPr>
        <w:t>ε</w:t>
      </w:r>
      <w:r w:rsidRPr="00231574">
        <w:rPr>
          <w:rFonts w:eastAsia="Times New Roman"/>
          <w:bCs/>
          <w:szCs w:val="24"/>
        </w:rPr>
        <w:t xml:space="preserve"> αρκετά </w:t>
      </w:r>
      <w:r>
        <w:rPr>
          <w:rFonts w:eastAsia="Times New Roman"/>
          <w:bCs/>
          <w:szCs w:val="24"/>
        </w:rPr>
        <w:t>-</w:t>
      </w:r>
      <w:r w:rsidRPr="00231574">
        <w:rPr>
          <w:rFonts w:eastAsia="Times New Roman"/>
          <w:bCs/>
          <w:szCs w:val="24"/>
        </w:rPr>
        <w:t>λιγότερο</w:t>
      </w:r>
      <w:r>
        <w:rPr>
          <w:rFonts w:eastAsia="Times New Roman"/>
          <w:bCs/>
          <w:szCs w:val="24"/>
        </w:rPr>
        <w:t>,</w:t>
      </w:r>
      <w:r w:rsidRPr="00231574">
        <w:rPr>
          <w:rFonts w:eastAsia="Times New Roman"/>
          <w:bCs/>
          <w:szCs w:val="24"/>
        </w:rPr>
        <w:t xml:space="preserve"> γιατί ζούμε ένα κρεσέντο πατριωτισμού </w:t>
      </w:r>
      <w:r>
        <w:rPr>
          <w:rFonts w:eastAsia="Times New Roman"/>
          <w:bCs/>
          <w:szCs w:val="24"/>
        </w:rPr>
        <w:t>σ</w:t>
      </w:r>
      <w:r w:rsidRPr="00231574">
        <w:rPr>
          <w:rFonts w:eastAsia="Times New Roman"/>
          <w:bCs/>
          <w:szCs w:val="24"/>
        </w:rPr>
        <w:t xml:space="preserve">ήμερα με αυτές τις </w:t>
      </w:r>
      <w:r>
        <w:rPr>
          <w:rFonts w:eastAsia="Times New Roman"/>
          <w:bCs/>
          <w:szCs w:val="24"/>
        </w:rPr>
        <w:t>συμβάσεις- ε</w:t>
      </w:r>
      <w:r w:rsidRPr="00231574">
        <w:rPr>
          <w:rFonts w:eastAsia="Times New Roman"/>
          <w:bCs/>
          <w:szCs w:val="24"/>
        </w:rPr>
        <w:t>ίναι για το πώς θα θωρακιστεί ενεργειακά η χώρα. Πάμε λίγο στο κομμάτι ενέργεια</w:t>
      </w:r>
      <w:r>
        <w:rPr>
          <w:rFonts w:eastAsia="Times New Roman"/>
          <w:bCs/>
          <w:szCs w:val="24"/>
        </w:rPr>
        <w:t xml:space="preserve">, </w:t>
      </w:r>
      <w:r w:rsidRPr="00231574">
        <w:rPr>
          <w:rFonts w:eastAsia="Times New Roman"/>
          <w:bCs/>
          <w:szCs w:val="24"/>
        </w:rPr>
        <w:t xml:space="preserve">κόστος ζωής </w:t>
      </w:r>
      <w:r>
        <w:rPr>
          <w:rFonts w:eastAsia="Times New Roman"/>
          <w:bCs/>
          <w:szCs w:val="24"/>
        </w:rPr>
        <w:t>κ.λπ</w:t>
      </w:r>
      <w:r w:rsidRPr="00231574">
        <w:rPr>
          <w:rFonts w:eastAsia="Times New Roman"/>
          <w:bCs/>
          <w:szCs w:val="24"/>
        </w:rPr>
        <w:t>.</w:t>
      </w:r>
      <w:r w:rsidR="00260495" w:rsidRPr="00B66E4F">
        <w:rPr>
          <w:rFonts w:eastAsia="Times New Roman"/>
          <w:bCs/>
          <w:szCs w:val="24"/>
        </w:rPr>
        <w:t>.</w:t>
      </w:r>
      <w:r w:rsidRPr="00231574">
        <w:rPr>
          <w:rFonts w:eastAsia="Times New Roman"/>
          <w:bCs/>
          <w:szCs w:val="24"/>
        </w:rPr>
        <w:t xml:space="preserve"> Ανακο</w:t>
      </w:r>
      <w:r>
        <w:rPr>
          <w:rFonts w:eastAsia="Times New Roman"/>
          <w:bCs/>
          <w:szCs w:val="24"/>
        </w:rPr>
        <w:t>ινώσατε</w:t>
      </w:r>
      <w:r w:rsidRPr="00231574">
        <w:rPr>
          <w:rFonts w:eastAsia="Times New Roman"/>
          <w:bCs/>
          <w:szCs w:val="24"/>
        </w:rPr>
        <w:t xml:space="preserve"> μέτρα</w:t>
      </w:r>
      <w:r>
        <w:rPr>
          <w:rFonts w:eastAsia="Times New Roman"/>
          <w:bCs/>
          <w:szCs w:val="24"/>
        </w:rPr>
        <w:t>,</w:t>
      </w:r>
      <w:r w:rsidRPr="00231574">
        <w:rPr>
          <w:rFonts w:eastAsia="Times New Roman"/>
          <w:bCs/>
          <w:szCs w:val="24"/>
        </w:rPr>
        <w:t xml:space="preserve"> κύριε Υπουργέ</w:t>
      </w:r>
      <w:r>
        <w:rPr>
          <w:rFonts w:eastAsia="Times New Roman"/>
          <w:bCs/>
          <w:szCs w:val="24"/>
        </w:rPr>
        <w:t>,</w:t>
      </w:r>
      <w:r w:rsidRPr="00231574">
        <w:rPr>
          <w:rFonts w:eastAsia="Times New Roman"/>
          <w:bCs/>
          <w:szCs w:val="24"/>
        </w:rPr>
        <w:t xml:space="preserve"> για το πλαφόν στα περιθώρια κέρδους. Είναι μέτρα που είχα</w:t>
      </w:r>
      <w:r>
        <w:rPr>
          <w:rFonts w:eastAsia="Times New Roman"/>
          <w:bCs/>
          <w:szCs w:val="24"/>
        </w:rPr>
        <w:t xml:space="preserve">τε ανακοινώσει </w:t>
      </w:r>
      <w:r w:rsidRPr="00231574">
        <w:rPr>
          <w:rFonts w:eastAsia="Times New Roman"/>
          <w:bCs/>
          <w:szCs w:val="24"/>
        </w:rPr>
        <w:t xml:space="preserve">και το </w:t>
      </w:r>
      <w:r>
        <w:rPr>
          <w:rFonts w:eastAsia="Times New Roman"/>
          <w:bCs/>
          <w:szCs w:val="24"/>
        </w:rPr>
        <w:t>20</w:t>
      </w:r>
      <w:r w:rsidRPr="00231574">
        <w:rPr>
          <w:rFonts w:eastAsia="Times New Roman"/>
          <w:bCs/>
          <w:szCs w:val="24"/>
        </w:rPr>
        <w:t>21</w:t>
      </w:r>
      <w:r>
        <w:rPr>
          <w:rFonts w:eastAsia="Times New Roman"/>
          <w:bCs/>
          <w:szCs w:val="24"/>
        </w:rPr>
        <w:t>.</w:t>
      </w:r>
      <w:r w:rsidRPr="00231574">
        <w:rPr>
          <w:rFonts w:eastAsia="Times New Roman"/>
          <w:bCs/>
          <w:szCs w:val="24"/>
        </w:rPr>
        <w:t xml:space="preserve"> Από το </w:t>
      </w:r>
      <w:r>
        <w:rPr>
          <w:rFonts w:eastAsia="Times New Roman"/>
          <w:bCs/>
          <w:szCs w:val="24"/>
        </w:rPr>
        <w:t>20</w:t>
      </w:r>
      <w:r w:rsidRPr="00231574">
        <w:rPr>
          <w:rFonts w:eastAsia="Times New Roman"/>
          <w:bCs/>
          <w:szCs w:val="24"/>
        </w:rPr>
        <w:t xml:space="preserve">21 στο </w:t>
      </w:r>
      <w:r>
        <w:rPr>
          <w:rFonts w:eastAsia="Times New Roman"/>
          <w:bCs/>
          <w:szCs w:val="24"/>
        </w:rPr>
        <w:t>20</w:t>
      </w:r>
      <w:r w:rsidRPr="00231574">
        <w:rPr>
          <w:rFonts w:eastAsia="Times New Roman"/>
          <w:bCs/>
          <w:szCs w:val="24"/>
        </w:rPr>
        <w:t xml:space="preserve">25 με το πλαφόν στα περιθώρια κέρδους </w:t>
      </w:r>
      <w:r>
        <w:rPr>
          <w:rFonts w:eastAsia="Times New Roman"/>
          <w:bCs/>
          <w:szCs w:val="24"/>
        </w:rPr>
        <w:t>ο</w:t>
      </w:r>
      <w:r w:rsidRPr="00231574">
        <w:rPr>
          <w:rFonts w:eastAsia="Times New Roman"/>
          <w:bCs/>
          <w:szCs w:val="24"/>
        </w:rPr>
        <w:t>ι τιμές τροφίμων αυξήθηκαν 33</w:t>
      </w:r>
      <w:r>
        <w:rPr>
          <w:rFonts w:eastAsia="Times New Roman"/>
          <w:bCs/>
          <w:szCs w:val="24"/>
        </w:rPr>
        <w:t>,73</w:t>
      </w:r>
      <w:r w:rsidRPr="00231574">
        <w:rPr>
          <w:rFonts w:eastAsia="Times New Roman"/>
          <w:bCs/>
          <w:szCs w:val="24"/>
        </w:rPr>
        <w:t>%</w:t>
      </w:r>
      <w:r>
        <w:rPr>
          <w:rFonts w:eastAsia="Times New Roman"/>
          <w:bCs/>
          <w:szCs w:val="24"/>
        </w:rPr>
        <w:t>.</w:t>
      </w:r>
      <w:r w:rsidRPr="00231574">
        <w:rPr>
          <w:rFonts w:eastAsia="Times New Roman"/>
          <w:bCs/>
          <w:szCs w:val="24"/>
        </w:rPr>
        <w:t xml:space="preserve"> </w:t>
      </w:r>
      <w:r>
        <w:rPr>
          <w:rFonts w:eastAsia="Times New Roman"/>
          <w:bCs/>
          <w:szCs w:val="24"/>
        </w:rPr>
        <w:t>Το 2024</w:t>
      </w:r>
      <w:r w:rsidRPr="00231574">
        <w:rPr>
          <w:rFonts w:eastAsia="Times New Roman"/>
          <w:bCs/>
          <w:szCs w:val="24"/>
        </w:rPr>
        <w:t xml:space="preserve"> τα συσσωρευμένα περισσότερα των </w:t>
      </w:r>
      <w:proofErr w:type="spellStart"/>
      <w:r w:rsidRPr="00231574">
        <w:rPr>
          <w:rFonts w:eastAsia="Times New Roman"/>
          <w:bCs/>
          <w:szCs w:val="24"/>
        </w:rPr>
        <w:t>σούπερ</w:t>
      </w:r>
      <w:r w:rsidRPr="00231574">
        <w:rPr>
          <w:rFonts w:eastAsia="Times New Roman"/>
          <w:bCs/>
          <w:szCs w:val="24"/>
        </w:rPr>
        <w:t>μ</w:t>
      </w:r>
      <w:r w:rsidR="00260495">
        <w:rPr>
          <w:rFonts w:eastAsia="Times New Roman"/>
          <w:bCs/>
          <w:szCs w:val="24"/>
        </w:rPr>
        <w:t>α</w:t>
      </w:r>
      <w:r w:rsidRPr="00231574">
        <w:rPr>
          <w:rFonts w:eastAsia="Times New Roman"/>
          <w:bCs/>
          <w:szCs w:val="24"/>
        </w:rPr>
        <w:t>ρκετ</w:t>
      </w:r>
      <w:proofErr w:type="spellEnd"/>
      <w:r w:rsidRPr="00231574">
        <w:rPr>
          <w:rFonts w:eastAsia="Times New Roman"/>
          <w:bCs/>
          <w:szCs w:val="24"/>
        </w:rPr>
        <w:t xml:space="preserve"> είναι πάνω από 13 δι</w:t>
      </w:r>
      <w:r>
        <w:rPr>
          <w:rFonts w:eastAsia="Times New Roman"/>
          <w:bCs/>
          <w:szCs w:val="24"/>
        </w:rPr>
        <w:t>σ</w:t>
      </w:r>
      <w:r w:rsidR="00260495">
        <w:rPr>
          <w:rFonts w:eastAsia="Times New Roman"/>
          <w:bCs/>
          <w:szCs w:val="24"/>
        </w:rPr>
        <w:t>εκατομμύρια</w:t>
      </w:r>
      <w:r w:rsidRPr="00231574">
        <w:rPr>
          <w:rFonts w:eastAsia="Times New Roman"/>
          <w:bCs/>
          <w:szCs w:val="24"/>
        </w:rPr>
        <w:t xml:space="preserve">. </w:t>
      </w:r>
    </w:p>
    <w:p w14:paraId="33D7A0C9" w14:textId="6BC7797C" w:rsidR="007B3FFC" w:rsidRDefault="008B5CB0">
      <w:pPr>
        <w:spacing w:line="600" w:lineRule="auto"/>
        <w:ind w:firstLine="720"/>
        <w:jc w:val="both"/>
        <w:rPr>
          <w:rFonts w:eastAsia="Times New Roman"/>
          <w:bCs/>
          <w:szCs w:val="24"/>
        </w:rPr>
      </w:pPr>
      <w:r w:rsidRPr="00231574">
        <w:rPr>
          <w:rFonts w:eastAsia="Times New Roman"/>
          <w:bCs/>
          <w:szCs w:val="24"/>
        </w:rPr>
        <w:lastRenderedPageBreak/>
        <w:t xml:space="preserve">Και καταθέτω και </w:t>
      </w:r>
      <w:r w:rsidR="00BF102B" w:rsidRPr="00231574">
        <w:rPr>
          <w:rFonts w:eastAsia="Times New Roman"/>
          <w:bCs/>
          <w:szCs w:val="24"/>
        </w:rPr>
        <w:t>έ</w:t>
      </w:r>
      <w:r w:rsidRPr="00231574">
        <w:rPr>
          <w:rFonts w:eastAsia="Times New Roman"/>
          <w:bCs/>
          <w:szCs w:val="24"/>
        </w:rPr>
        <w:t>κθεση που έβγαλε η Τράπεζα της Ελλάδος</w:t>
      </w:r>
      <w:r>
        <w:rPr>
          <w:rFonts w:eastAsia="Times New Roman"/>
          <w:bCs/>
          <w:szCs w:val="24"/>
        </w:rPr>
        <w:t xml:space="preserve"> -τ</w:t>
      </w:r>
      <w:r w:rsidRPr="00231574">
        <w:rPr>
          <w:rFonts w:eastAsia="Times New Roman"/>
          <w:bCs/>
          <w:szCs w:val="24"/>
        </w:rPr>
        <w:t xml:space="preserve">ο καταθέτω από την </w:t>
      </w:r>
      <w:r>
        <w:rPr>
          <w:rFonts w:eastAsia="Times New Roman"/>
          <w:bCs/>
          <w:szCs w:val="24"/>
        </w:rPr>
        <w:t>«</w:t>
      </w:r>
      <w:r w:rsidRPr="00231574">
        <w:rPr>
          <w:rFonts w:eastAsia="Times New Roman"/>
          <w:bCs/>
          <w:szCs w:val="24"/>
        </w:rPr>
        <w:t>Καθημερινή</w:t>
      </w:r>
      <w:r>
        <w:rPr>
          <w:rFonts w:eastAsia="Times New Roman"/>
          <w:bCs/>
          <w:szCs w:val="24"/>
        </w:rPr>
        <w:t>»</w:t>
      </w:r>
      <w:r w:rsidRPr="00231574">
        <w:rPr>
          <w:rFonts w:eastAsia="Times New Roman"/>
          <w:bCs/>
          <w:szCs w:val="24"/>
        </w:rPr>
        <w:t xml:space="preserve"> κιόλας για να μην έχετε παράπονο</w:t>
      </w:r>
      <w:r>
        <w:rPr>
          <w:rFonts w:eastAsia="Times New Roman"/>
          <w:bCs/>
          <w:szCs w:val="24"/>
        </w:rPr>
        <w:t>-</w:t>
      </w:r>
      <w:r w:rsidRPr="00231574">
        <w:rPr>
          <w:rFonts w:eastAsia="Times New Roman"/>
          <w:bCs/>
          <w:szCs w:val="24"/>
        </w:rPr>
        <w:t xml:space="preserve"> ότι</w:t>
      </w:r>
      <w:r>
        <w:rPr>
          <w:rFonts w:eastAsia="Times New Roman"/>
          <w:bCs/>
          <w:szCs w:val="24"/>
        </w:rPr>
        <w:t xml:space="preserve"> υπάρχει</w:t>
      </w:r>
      <w:r w:rsidRPr="00231574">
        <w:rPr>
          <w:rFonts w:eastAsia="Times New Roman"/>
          <w:bCs/>
          <w:szCs w:val="24"/>
        </w:rPr>
        <w:t xml:space="preserve"> πληθωρισμός κερδών από το </w:t>
      </w:r>
      <w:r>
        <w:rPr>
          <w:rFonts w:eastAsia="Times New Roman"/>
          <w:bCs/>
          <w:szCs w:val="24"/>
        </w:rPr>
        <w:t>20</w:t>
      </w:r>
      <w:r w:rsidRPr="00231574">
        <w:rPr>
          <w:rFonts w:eastAsia="Times New Roman"/>
          <w:bCs/>
          <w:szCs w:val="24"/>
        </w:rPr>
        <w:t xml:space="preserve">21 </w:t>
      </w:r>
      <w:r>
        <w:rPr>
          <w:rFonts w:eastAsia="Times New Roman"/>
          <w:bCs/>
          <w:szCs w:val="24"/>
        </w:rPr>
        <w:t>σ</w:t>
      </w:r>
      <w:r w:rsidRPr="00231574">
        <w:rPr>
          <w:rFonts w:eastAsia="Times New Roman"/>
          <w:bCs/>
          <w:szCs w:val="24"/>
        </w:rPr>
        <w:t>την Ελλάδα</w:t>
      </w:r>
      <w:r>
        <w:rPr>
          <w:rFonts w:eastAsia="Times New Roman"/>
          <w:bCs/>
          <w:szCs w:val="24"/>
        </w:rPr>
        <w:t>.</w:t>
      </w:r>
      <w:r w:rsidRPr="00231574">
        <w:rPr>
          <w:rFonts w:eastAsia="Times New Roman"/>
          <w:bCs/>
          <w:szCs w:val="24"/>
        </w:rPr>
        <w:t xml:space="preserve"> Έχουμε επίσημη </w:t>
      </w:r>
      <w:r w:rsidR="00BF102B" w:rsidRPr="00231574">
        <w:rPr>
          <w:rFonts w:eastAsia="Times New Roman"/>
          <w:bCs/>
          <w:szCs w:val="24"/>
        </w:rPr>
        <w:t>έ</w:t>
      </w:r>
      <w:r w:rsidRPr="00231574">
        <w:rPr>
          <w:rFonts w:eastAsia="Times New Roman"/>
          <w:bCs/>
          <w:szCs w:val="24"/>
        </w:rPr>
        <w:t>κθεση της Τράπεζας της Ελλάδος</w:t>
      </w:r>
      <w:r>
        <w:rPr>
          <w:rFonts w:eastAsia="Times New Roman"/>
          <w:bCs/>
          <w:szCs w:val="24"/>
        </w:rPr>
        <w:t>,</w:t>
      </w:r>
      <w:r w:rsidRPr="00231574">
        <w:rPr>
          <w:rFonts w:eastAsia="Times New Roman"/>
          <w:bCs/>
          <w:szCs w:val="24"/>
        </w:rPr>
        <w:t xml:space="preserve"> που λέει ότι βασικός πυρήνας του πληθωρισμού στην Ελλάδα εδράζεται στα κέρδη</w:t>
      </w:r>
      <w:r>
        <w:rPr>
          <w:rFonts w:eastAsia="Times New Roman"/>
          <w:bCs/>
          <w:szCs w:val="24"/>
        </w:rPr>
        <w:t>, τ</w:t>
      </w:r>
      <w:r w:rsidRPr="00231574">
        <w:rPr>
          <w:rFonts w:eastAsia="Times New Roman"/>
          <w:bCs/>
          <w:szCs w:val="24"/>
        </w:rPr>
        <w:t xml:space="preserve">ότε που εσείς είχατε εφαρμόσει το πλαφόν. Δηλαδή φανταστείτε να μην είχατε εφαρμόσει και πλαφόν στα κέρδη. </w:t>
      </w:r>
    </w:p>
    <w:p w14:paraId="33D7A0CA" w14:textId="77777777" w:rsidR="007B3FFC" w:rsidRDefault="008B5CB0">
      <w:pPr>
        <w:spacing w:line="600" w:lineRule="auto"/>
        <w:ind w:firstLine="720"/>
        <w:jc w:val="both"/>
        <w:rPr>
          <w:rFonts w:eastAsia="Times New Roman"/>
          <w:bCs/>
          <w:szCs w:val="24"/>
        </w:rPr>
      </w:pPr>
      <w:r w:rsidRPr="00EF2343">
        <w:rPr>
          <w:rFonts w:eastAsia="Times New Roman"/>
          <w:bCs/>
          <w:szCs w:val="24"/>
        </w:rPr>
        <w:t>(Στο σημείο αυτό ο Βουλευτής κ.</w:t>
      </w:r>
      <w:r>
        <w:rPr>
          <w:rFonts w:eastAsia="Times New Roman"/>
          <w:bCs/>
          <w:szCs w:val="24"/>
        </w:rPr>
        <w:t xml:space="preserve"> Αθανάσιος (Νάσος) Ηλιόπουλος</w:t>
      </w:r>
      <w:r w:rsidRPr="00EF2343">
        <w:rPr>
          <w:rFonts w:eastAsia="Times New Roman"/>
          <w:bCs/>
          <w:szCs w:val="24"/>
        </w:rPr>
        <w:t xml:space="preserve"> </w:t>
      </w:r>
      <w:r w:rsidRPr="00EF2343">
        <w:rPr>
          <w:rFonts w:eastAsia="Times New Roman"/>
          <w:bCs/>
          <w:szCs w:val="24"/>
        </w:rPr>
        <w:t xml:space="preserve">καταθέτει για τα Πρακτικά </w:t>
      </w:r>
      <w:r>
        <w:rPr>
          <w:rFonts w:eastAsia="Times New Roman"/>
          <w:bCs/>
          <w:szCs w:val="24"/>
        </w:rPr>
        <w:t>το προαναφερθέν έγγραφο, το οποίο βρίσκεται</w:t>
      </w:r>
      <w:r w:rsidRPr="00EF2343">
        <w:rPr>
          <w:rFonts w:eastAsia="Times New Roman"/>
          <w:bCs/>
          <w:szCs w:val="24"/>
        </w:rPr>
        <w:t xml:space="preserve"> στο αρχείο του Τμήματος Γραμματείας της Διεύθυνσης Στενογραφίας και</w:t>
      </w:r>
      <w:r w:rsidRPr="00EF2343">
        <w:rPr>
          <w:rFonts w:eastAsia="Times New Roman"/>
          <w:bCs/>
          <w:szCs w:val="24"/>
        </w:rPr>
        <w:t xml:space="preserve"> Πρακτικών της Βουλής)</w:t>
      </w:r>
    </w:p>
    <w:p w14:paraId="33D7A0CB" w14:textId="1AE6F03C" w:rsidR="007B3FFC" w:rsidRDefault="008B5CB0">
      <w:pPr>
        <w:spacing w:line="600" w:lineRule="auto"/>
        <w:ind w:firstLine="720"/>
        <w:jc w:val="both"/>
        <w:rPr>
          <w:rFonts w:eastAsia="Times New Roman"/>
          <w:bCs/>
          <w:szCs w:val="24"/>
        </w:rPr>
      </w:pPr>
      <w:r w:rsidRPr="00231574">
        <w:rPr>
          <w:rFonts w:eastAsia="Times New Roman"/>
          <w:bCs/>
          <w:szCs w:val="24"/>
        </w:rPr>
        <w:t>Άρα</w:t>
      </w:r>
      <w:r>
        <w:rPr>
          <w:rFonts w:eastAsia="Times New Roman"/>
          <w:bCs/>
          <w:szCs w:val="24"/>
        </w:rPr>
        <w:t>,</w:t>
      </w:r>
      <w:r w:rsidRPr="00231574">
        <w:rPr>
          <w:rFonts w:eastAsia="Times New Roman"/>
          <w:bCs/>
          <w:szCs w:val="24"/>
        </w:rPr>
        <w:t xml:space="preserve"> πολύ απλά</w:t>
      </w:r>
      <w:r>
        <w:rPr>
          <w:rFonts w:eastAsia="Times New Roman"/>
          <w:bCs/>
          <w:szCs w:val="24"/>
        </w:rPr>
        <w:t>,</w:t>
      </w:r>
      <w:r w:rsidRPr="00231574">
        <w:rPr>
          <w:rFonts w:eastAsia="Times New Roman"/>
          <w:bCs/>
          <w:szCs w:val="24"/>
        </w:rPr>
        <w:t xml:space="preserve"> για άλλη μια φορά όλο το ενεργειακό κόστος</w:t>
      </w:r>
      <w:r>
        <w:rPr>
          <w:rFonts w:eastAsia="Times New Roman"/>
          <w:bCs/>
          <w:szCs w:val="24"/>
        </w:rPr>
        <w:t>, με ό,τ</w:t>
      </w:r>
      <w:r w:rsidRPr="00231574">
        <w:rPr>
          <w:rFonts w:eastAsia="Times New Roman"/>
          <w:bCs/>
          <w:szCs w:val="24"/>
        </w:rPr>
        <w:t>ι σημαίνει για τις μεταφορές</w:t>
      </w:r>
      <w:r>
        <w:rPr>
          <w:rFonts w:eastAsia="Times New Roman"/>
          <w:bCs/>
          <w:szCs w:val="24"/>
        </w:rPr>
        <w:t>,</w:t>
      </w:r>
      <w:r w:rsidRPr="00231574">
        <w:rPr>
          <w:rFonts w:eastAsia="Times New Roman"/>
          <w:bCs/>
          <w:szCs w:val="24"/>
        </w:rPr>
        <w:t xml:space="preserve"> για τα προϊόντα</w:t>
      </w:r>
      <w:r>
        <w:rPr>
          <w:rFonts w:eastAsia="Times New Roman"/>
          <w:bCs/>
          <w:szCs w:val="24"/>
        </w:rPr>
        <w:t>,</w:t>
      </w:r>
      <w:r w:rsidRPr="00231574">
        <w:rPr>
          <w:rFonts w:eastAsia="Times New Roman"/>
          <w:bCs/>
          <w:szCs w:val="24"/>
        </w:rPr>
        <w:t xml:space="preserve"> θα περάσει </w:t>
      </w:r>
      <w:r>
        <w:rPr>
          <w:rFonts w:eastAsia="Times New Roman"/>
          <w:bCs/>
          <w:szCs w:val="24"/>
        </w:rPr>
        <w:t>ξανά σ</w:t>
      </w:r>
      <w:r w:rsidRPr="00231574">
        <w:rPr>
          <w:rFonts w:eastAsia="Times New Roman"/>
          <w:bCs/>
          <w:szCs w:val="24"/>
        </w:rPr>
        <w:t>τη μεγάλη πλειοψηφία</w:t>
      </w:r>
      <w:r>
        <w:rPr>
          <w:rFonts w:eastAsia="Times New Roman"/>
          <w:bCs/>
          <w:szCs w:val="24"/>
        </w:rPr>
        <w:t>,</w:t>
      </w:r>
      <w:r w:rsidRPr="00231574">
        <w:rPr>
          <w:rFonts w:eastAsia="Times New Roman"/>
          <w:bCs/>
          <w:szCs w:val="24"/>
        </w:rPr>
        <w:t xml:space="preserve"> </w:t>
      </w:r>
      <w:r>
        <w:rPr>
          <w:rFonts w:eastAsia="Times New Roman"/>
          <w:bCs/>
          <w:szCs w:val="24"/>
        </w:rPr>
        <w:t>σ</w:t>
      </w:r>
      <w:r w:rsidRPr="00231574">
        <w:rPr>
          <w:rFonts w:eastAsia="Times New Roman"/>
          <w:bCs/>
          <w:szCs w:val="24"/>
        </w:rPr>
        <w:t>τους εργαζόμενους</w:t>
      </w:r>
      <w:r>
        <w:rPr>
          <w:rFonts w:eastAsia="Times New Roman"/>
          <w:bCs/>
          <w:szCs w:val="24"/>
        </w:rPr>
        <w:t>,</w:t>
      </w:r>
      <w:r w:rsidRPr="00231574">
        <w:rPr>
          <w:rFonts w:eastAsia="Times New Roman"/>
          <w:bCs/>
          <w:szCs w:val="24"/>
        </w:rPr>
        <w:t xml:space="preserve"> στους νέους ανθρώπους</w:t>
      </w:r>
      <w:r>
        <w:rPr>
          <w:rFonts w:eastAsia="Times New Roman"/>
          <w:bCs/>
          <w:szCs w:val="24"/>
        </w:rPr>
        <w:t>,</w:t>
      </w:r>
      <w:r w:rsidRPr="00231574">
        <w:rPr>
          <w:rFonts w:eastAsia="Times New Roman"/>
          <w:bCs/>
          <w:szCs w:val="24"/>
        </w:rPr>
        <w:t xml:space="preserve"> στους αγρότες</w:t>
      </w:r>
      <w:r>
        <w:rPr>
          <w:rFonts w:eastAsia="Times New Roman"/>
          <w:bCs/>
          <w:szCs w:val="24"/>
        </w:rPr>
        <w:t>,</w:t>
      </w:r>
      <w:r w:rsidRPr="00231574">
        <w:rPr>
          <w:rFonts w:eastAsia="Times New Roman"/>
          <w:bCs/>
          <w:szCs w:val="24"/>
        </w:rPr>
        <w:t xml:space="preserve"> στους συνταξιούχους</w:t>
      </w:r>
      <w:r>
        <w:rPr>
          <w:rFonts w:eastAsia="Times New Roman"/>
          <w:bCs/>
          <w:szCs w:val="24"/>
        </w:rPr>
        <w:t>,</w:t>
      </w:r>
      <w:r w:rsidRPr="00231574">
        <w:rPr>
          <w:rFonts w:eastAsia="Times New Roman"/>
          <w:bCs/>
          <w:szCs w:val="24"/>
        </w:rPr>
        <w:t xml:space="preserve"> και </w:t>
      </w:r>
      <w:r>
        <w:rPr>
          <w:rFonts w:eastAsia="Times New Roman"/>
          <w:bCs/>
          <w:szCs w:val="24"/>
        </w:rPr>
        <w:t>εσείς ανακοινώνετε</w:t>
      </w:r>
      <w:r w:rsidRPr="00231574">
        <w:rPr>
          <w:rFonts w:eastAsia="Times New Roman"/>
          <w:bCs/>
          <w:szCs w:val="24"/>
        </w:rPr>
        <w:t xml:space="preserve"> μέτρα τα οποία έχουν ήδη αποτύχει με βάση </w:t>
      </w:r>
      <w:r w:rsidR="00AC6457" w:rsidRPr="00231574">
        <w:rPr>
          <w:rFonts w:eastAsia="Times New Roman"/>
          <w:bCs/>
          <w:szCs w:val="24"/>
        </w:rPr>
        <w:t>έ</w:t>
      </w:r>
      <w:r w:rsidRPr="00231574">
        <w:rPr>
          <w:rFonts w:eastAsia="Times New Roman"/>
          <w:bCs/>
          <w:szCs w:val="24"/>
        </w:rPr>
        <w:t>κθεση της Τράπεζας της Ελλάδας</w:t>
      </w:r>
      <w:r>
        <w:rPr>
          <w:rFonts w:eastAsia="Times New Roman"/>
          <w:bCs/>
          <w:szCs w:val="24"/>
        </w:rPr>
        <w:t>.</w:t>
      </w:r>
    </w:p>
    <w:p>
      <w:pPr>
        <w:spacing w:line="600" w:lineRule="auto"/>
        <w:ind w:firstLine="720"/>
        <w:jc w:val="both"/>
        <w:rPr>
          <w:rFonts w:eastAsia="Times New Roman" w:cs="Times New Roman"/>
          <w:szCs w:val="24"/>
        </w:rPr>
      </w:pPr>
      <w:r w:rsidRPr="00BC61E5">
        <w:rPr>
          <w:rFonts w:eastAsia="Times New Roman" w:cs="Times New Roman"/>
          <w:szCs w:val="24"/>
        </w:rPr>
        <w:t>Θα έχουμε ξανά ένα</w:t>
      </w:r>
      <w:r>
        <w:rPr>
          <w:rFonts w:eastAsia="Times New Roman" w:cs="Times New Roman"/>
          <w:szCs w:val="24"/>
        </w:rPr>
        <w:t>ν</w:t>
      </w:r>
      <w:r w:rsidRPr="00BC61E5">
        <w:rPr>
          <w:rFonts w:eastAsia="Times New Roman" w:cs="Times New Roman"/>
          <w:szCs w:val="24"/>
        </w:rPr>
        <w:t xml:space="preserve"> καινούργιο κύκλο αύξησης του κόστους ζωής και θα έχουμε ξανά μια σειρά από υπερκέρδη κι εσείς απλά θα </w:t>
      </w:r>
      <w:r>
        <w:rPr>
          <w:rFonts w:eastAsia="Times New Roman" w:cs="Times New Roman"/>
          <w:szCs w:val="24"/>
        </w:rPr>
        <w:t>επιχορηγήσετε</w:t>
      </w:r>
      <w:r w:rsidRPr="00BC61E5">
        <w:rPr>
          <w:rFonts w:eastAsia="Times New Roman" w:cs="Times New Roman"/>
          <w:szCs w:val="24"/>
        </w:rPr>
        <w:t xml:space="preserve"> με διάφορα </w:t>
      </w:r>
      <w:r>
        <w:rPr>
          <w:rFonts w:eastAsia="Times New Roman" w:cs="Times New Roman"/>
          <w:szCs w:val="24"/>
          <w:lang w:val="en-US"/>
        </w:rPr>
        <w:t>pass</w:t>
      </w:r>
      <w:r w:rsidRPr="00B361DD">
        <w:rPr>
          <w:rFonts w:eastAsia="Times New Roman" w:cs="Times New Roman"/>
          <w:szCs w:val="24"/>
        </w:rPr>
        <w:t xml:space="preserve"> </w:t>
      </w:r>
      <w:r>
        <w:rPr>
          <w:rFonts w:eastAsia="Times New Roman" w:cs="Times New Roman"/>
          <w:szCs w:val="24"/>
        </w:rPr>
        <w:t>-α</w:t>
      </w:r>
      <w:r w:rsidRPr="00BC61E5">
        <w:rPr>
          <w:rFonts w:eastAsia="Times New Roman" w:cs="Times New Roman"/>
          <w:szCs w:val="24"/>
        </w:rPr>
        <w:t>ν το κάνετε</w:t>
      </w:r>
      <w:r>
        <w:rPr>
          <w:rFonts w:eastAsia="Times New Roman" w:cs="Times New Roman"/>
          <w:szCs w:val="24"/>
        </w:rPr>
        <w:t>-</w:t>
      </w:r>
      <w:r w:rsidRPr="00BC61E5">
        <w:rPr>
          <w:rFonts w:eastAsia="Times New Roman" w:cs="Times New Roman"/>
          <w:szCs w:val="24"/>
        </w:rPr>
        <w:t xml:space="preserve"> ξανά</w:t>
      </w:r>
      <w:r>
        <w:rPr>
          <w:rFonts w:eastAsia="Times New Roman" w:cs="Times New Roman"/>
          <w:szCs w:val="24"/>
        </w:rPr>
        <w:t xml:space="preserve"> και</w:t>
      </w:r>
      <w:r w:rsidRPr="00BC61E5">
        <w:rPr>
          <w:rFonts w:eastAsia="Times New Roman" w:cs="Times New Roman"/>
          <w:szCs w:val="24"/>
        </w:rPr>
        <w:t xml:space="preserve"> θα είστε χορηγός αυτών των επιχειρήσεων με τα υπερκέρδη</w:t>
      </w:r>
      <w:r>
        <w:rPr>
          <w:rFonts w:eastAsia="Times New Roman" w:cs="Times New Roman"/>
          <w:szCs w:val="24"/>
        </w:rPr>
        <w:t>.</w:t>
      </w:r>
      <w:r w:rsidRPr="00BC61E5">
        <w:rPr>
          <w:rFonts w:eastAsia="Times New Roman" w:cs="Times New Roman"/>
          <w:szCs w:val="24"/>
        </w:rPr>
        <w:t xml:space="preserve"> </w:t>
      </w:r>
    </w:p>
    <w:p w14:paraId="33D7A0D0" w14:textId="5B01E4CF" w:rsidR="007B3FFC" w:rsidRDefault="008B5CB0">
      <w:pPr>
        <w:spacing w:line="600" w:lineRule="auto"/>
        <w:ind w:firstLine="720"/>
        <w:jc w:val="both"/>
        <w:rPr>
          <w:rFonts w:eastAsia="Times New Roman" w:cs="Times New Roman"/>
          <w:szCs w:val="24"/>
        </w:rPr>
      </w:pPr>
      <w:r w:rsidRPr="00BC61E5">
        <w:rPr>
          <w:rFonts w:eastAsia="Times New Roman" w:cs="Times New Roman"/>
          <w:szCs w:val="24"/>
        </w:rPr>
        <w:lastRenderedPageBreak/>
        <w:t>Το επόμενο</w:t>
      </w:r>
      <w:r>
        <w:rPr>
          <w:rFonts w:eastAsia="Times New Roman" w:cs="Times New Roman"/>
          <w:szCs w:val="24"/>
        </w:rPr>
        <w:t>,</w:t>
      </w:r>
      <w:r w:rsidRPr="00BC61E5">
        <w:rPr>
          <w:rFonts w:eastAsia="Times New Roman" w:cs="Times New Roman"/>
          <w:szCs w:val="24"/>
        </w:rPr>
        <w:t xml:space="preserve"> </w:t>
      </w:r>
      <w:r>
        <w:rPr>
          <w:rFonts w:eastAsia="Times New Roman" w:cs="Times New Roman"/>
          <w:szCs w:val="24"/>
        </w:rPr>
        <w:t>στο οποίο</w:t>
      </w:r>
      <w:r w:rsidRPr="00BC61E5">
        <w:rPr>
          <w:rFonts w:eastAsia="Times New Roman" w:cs="Times New Roman"/>
          <w:szCs w:val="24"/>
        </w:rPr>
        <w:t xml:space="preserve"> θέλω να σταθώ πάρα πολύ γρήγορα γιατί αναπτύχθηκε αναλυτικά και από την </w:t>
      </w:r>
      <w:proofErr w:type="spellStart"/>
      <w:r>
        <w:rPr>
          <w:rFonts w:eastAsia="Times New Roman" w:cs="Times New Roman"/>
          <w:szCs w:val="24"/>
        </w:rPr>
        <w:t>Πέτη</w:t>
      </w:r>
      <w:proofErr w:type="spellEnd"/>
      <w:r>
        <w:rPr>
          <w:rFonts w:eastAsia="Times New Roman" w:cs="Times New Roman"/>
          <w:szCs w:val="24"/>
        </w:rPr>
        <w:t xml:space="preserve"> Πέρκα</w:t>
      </w:r>
      <w:r w:rsidRPr="00BC61E5">
        <w:rPr>
          <w:rFonts w:eastAsia="Times New Roman" w:cs="Times New Roman"/>
          <w:szCs w:val="24"/>
        </w:rPr>
        <w:t xml:space="preserve"> και από τον Αλέξη </w:t>
      </w:r>
      <w:proofErr w:type="spellStart"/>
      <w:r w:rsidRPr="00BC61E5">
        <w:rPr>
          <w:rFonts w:eastAsia="Times New Roman" w:cs="Times New Roman"/>
          <w:szCs w:val="24"/>
        </w:rPr>
        <w:t>Χαρίτση</w:t>
      </w:r>
      <w:proofErr w:type="spellEnd"/>
      <w:r>
        <w:rPr>
          <w:rFonts w:eastAsia="Times New Roman" w:cs="Times New Roman"/>
          <w:szCs w:val="24"/>
        </w:rPr>
        <w:t>,</w:t>
      </w:r>
      <w:r w:rsidRPr="00BC61E5">
        <w:rPr>
          <w:rFonts w:eastAsia="Times New Roman" w:cs="Times New Roman"/>
          <w:szCs w:val="24"/>
        </w:rPr>
        <w:t xml:space="preserve"> είναι το ζήτημα το περιβαλλοντικό</w:t>
      </w:r>
      <w:r>
        <w:rPr>
          <w:rFonts w:eastAsia="Times New Roman" w:cs="Times New Roman"/>
          <w:szCs w:val="24"/>
        </w:rPr>
        <w:t>.</w:t>
      </w:r>
      <w:r w:rsidRPr="00BC61E5">
        <w:rPr>
          <w:rFonts w:eastAsia="Times New Roman" w:cs="Times New Roman"/>
          <w:szCs w:val="24"/>
        </w:rPr>
        <w:t xml:space="preserve"> Φέρνετε μ</w:t>
      </w:r>
      <w:r>
        <w:rPr>
          <w:rFonts w:eastAsia="Times New Roman" w:cs="Times New Roman"/>
          <w:szCs w:val="24"/>
        </w:rPr>
        <w:t>ι</w:t>
      </w:r>
      <w:r w:rsidRPr="00BC61E5">
        <w:rPr>
          <w:rFonts w:eastAsia="Times New Roman" w:cs="Times New Roman"/>
          <w:szCs w:val="24"/>
        </w:rPr>
        <w:t>α συμφωνία εδώ σήμερα που</w:t>
      </w:r>
      <w:r>
        <w:rPr>
          <w:rFonts w:eastAsia="Times New Roman" w:cs="Times New Roman"/>
          <w:szCs w:val="24"/>
        </w:rPr>
        <w:t>,</w:t>
      </w:r>
      <w:r w:rsidRPr="00BC61E5">
        <w:rPr>
          <w:rFonts w:eastAsia="Times New Roman" w:cs="Times New Roman"/>
          <w:szCs w:val="24"/>
        </w:rPr>
        <w:t xml:space="preserve"> πέρα από το γεγονός ότι επιλέγει τεχνολογίες που θα κοστίσουν πάρα πολύ</w:t>
      </w:r>
      <w:r>
        <w:rPr>
          <w:rFonts w:eastAsia="Times New Roman" w:cs="Times New Roman"/>
          <w:szCs w:val="24"/>
        </w:rPr>
        <w:t>,</w:t>
      </w:r>
      <w:r w:rsidRPr="00BC61E5">
        <w:rPr>
          <w:rFonts w:eastAsia="Times New Roman" w:cs="Times New Roman"/>
          <w:szCs w:val="24"/>
        </w:rPr>
        <w:t xml:space="preserve"> θα φέρουν πολύ αργά αποτέλεσμα</w:t>
      </w:r>
      <w:r>
        <w:rPr>
          <w:rFonts w:eastAsia="Times New Roman" w:cs="Times New Roman"/>
          <w:szCs w:val="24"/>
        </w:rPr>
        <w:t>,</w:t>
      </w:r>
      <w:r w:rsidRPr="00BC61E5">
        <w:rPr>
          <w:rFonts w:eastAsia="Times New Roman" w:cs="Times New Roman"/>
          <w:szCs w:val="24"/>
        </w:rPr>
        <w:t xml:space="preserve"> δεν θα αφήσουν έσοδα στη χώρα</w:t>
      </w:r>
      <w:r>
        <w:rPr>
          <w:rFonts w:eastAsia="Times New Roman" w:cs="Times New Roman"/>
          <w:szCs w:val="24"/>
        </w:rPr>
        <w:t>, έ</w:t>
      </w:r>
      <w:r w:rsidRPr="00BC61E5">
        <w:rPr>
          <w:rFonts w:eastAsia="Times New Roman" w:cs="Times New Roman"/>
          <w:szCs w:val="24"/>
        </w:rPr>
        <w:t xml:space="preserve">χουν τεράστιο περιβαλλοντικό κίνδυνο τη στιγμή που η χώρα θα έπρεπε να έχει ένα δομημένο σχέδιο για το πώς να επενδύσει στις </w:t>
      </w:r>
      <w:r w:rsidR="00D63848">
        <w:rPr>
          <w:rFonts w:eastAsia="Times New Roman" w:cs="Times New Roman"/>
          <w:szCs w:val="24"/>
        </w:rPr>
        <w:t>α</w:t>
      </w:r>
      <w:r w:rsidR="00D63848" w:rsidRPr="00BC61E5">
        <w:rPr>
          <w:rFonts w:eastAsia="Times New Roman" w:cs="Times New Roman"/>
          <w:szCs w:val="24"/>
        </w:rPr>
        <w:t xml:space="preserve">νανεώσιμες </w:t>
      </w:r>
      <w:r w:rsidR="00D63848">
        <w:rPr>
          <w:rFonts w:eastAsia="Times New Roman" w:cs="Times New Roman"/>
          <w:szCs w:val="24"/>
        </w:rPr>
        <w:t>π</w:t>
      </w:r>
      <w:r w:rsidR="00D63848" w:rsidRPr="00BC61E5">
        <w:rPr>
          <w:rFonts w:eastAsia="Times New Roman" w:cs="Times New Roman"/>
          <w:szCs w:val="24"/>
        </w:rPr>
        <w:t xml:space="preserve">ηγές </w:t>
      </w:r>
      <w:r w:rsidR="00D63848">
        <w:rPr>
          <w:rFonts w:eastAsia="Times New Roman" w:cs="Times New Roman"/>
          <w:szCs w:val="24"/>
        </w:rPr>
        <w:t>ε</w:t>
      </w:r>
      <w:r w:rsidR="00D63848" w:rsidRPr="00BC61E5">
        <w:rPr>
          <w:rFonts w:eastAsia="Times New Roman" w:cs="Times New Roman"/>
          <w:szCs w:val="24"/>
        </w:rPr>
        <w:t>νέργειας</w:t>
      </w:r>
      <w:r>
        <w:rPr>
          <w:rFonts w:eastAsia="Times New Roman" w:cs="Times New Roman"/>
          <w:szCs w:val="24"/>
        </w:rPr>
        <w:t>,</w:t>
      </w:r>
      <w:r w:rsidRPr="00BC61E5">
        <w:rPr>
          <w:rFonts w:eastAsia="Times New Roman" w:cs="Times New Roman"/>
          <w:szCs w:val="24"/>
        </w:rPr>
        <w:t xml:space="preserve"> για το πώς να στηρίξει τα υδροηλεκτρικά</w:t>
      </w:r>
      <w:r>
        <w:rPr>
          <w:rFonts w:eastAsia="Times New Roman" w:cs="Times New Roman"/>
          <w:szCs w:val="24"/>
        </w:rPr>
        <w:t xml:space="preserve"> κ</w:t>
      </w:r>
      <w:r w:rsidRPr="00BC61E5">
        <w:rPr>
          <w:rFonts w:eastAsia="Times New Roman" w:cs="Times New Roman"/>
          <w:szCs w:val="24"/>
        </w:rPr>
        <w:t>αι την ίδια στιγμή να αποσυνδέσει την τιμή των υδροηλεκτρικών και των ΑΠΕ από την τιμή του φυσικού αερίου</w:t>
      </w:r>
      <w:r>
        <w:rPr>
          <w:rFonts w:eastAsia="Times New Roman" w:cs="Times New Roman"/>
          <w:szCs w:val="24"/>
        </w:rPr>
        <w:t>.</w:t>
      </w:r>
      <w:r w:rsidRPr="00BC61E5">
        <w:rPr>
          <w:rFonts w:eastAsia="Times New Roman" w:cs="Times New Roman"/>
          <w:szCs w:val="24"/>
        </w:rPr>
        <w:t xml:space="preserve"> </w:t>
      </w:r>
      <w:r>
        <w:rPr>
          <w:rFonts w:eastAsia="Times New Roman" w:cs="Times New Roman"/>
          <w:szCs w:val="24"/>
        </w:rPr>
        <w:t>Διότι</w:t>
      </w:r>
      <w:r w:rsidRPr="00BC61E5">
        <w:rPr>
          <w:rFonts w:eastAsia="Times New Roman" w:cs="Times New Roman"/>
          <w:szCs w:val="24"/>
        </w:rPr>
        <w:t xml:space="preserve"> αν δεν το </w:t>
      </w:r>
      <w:r>
        <w:rPr>
          <w:rFonts w:eastAsia="Times New Roman" w:cs="Times New Roman"/>
          <w:szCs w:val="24"/>
        </w:rPr>
        <w:t>απο</w:t>
      </w:r>
      <w:r w:rsidRPr="00BC61E5">
        <w:rPr>
          <w:rFonts w:eastAsia="Times New Roman" w:cs="Times New Roman"/>
          <w:szCs w:val="24"/>
        </w:rPr>
        <w:t>συνδέσετε αυτό</w:t>
      </w:r>
      <w:r>
        <w:rPr>
          <w:rFonts w:eastAsia="Times New Roman" w:cs="Times New Roman"/>
          <w:szCs w:val="24"/>
        </w:rPr>
        <w:t xml:space="preserve">, </w:t>
      </w:r>
      <w:r w:rsidRPr="00BC61E5">
        <w:rPr>
          <w:rFonts w:eastAsia="Times New Roman" w:cs="Times New Roman"/>
          <w:szCs w:val="24"/>
        </w:rPr>
        <w:t>τότε απλά θα συνεχιστεί το πανηγύρι</w:t>
      </w:r>
      <w:r>
        <w:rPr>
          <w:rFonts w:eastAsia="Times New Roman" w:cs="Times New Roman"/>
          <w:szCs w:val="24"/>
        </w:rPr>
        <w:t>.</w:t>
      </w:r>
      <w:r w:rsidRPr="00BC61E5">
        <w:rPr>
          <w:rFonts w:eastAsia="Times New Roman" w:cs="Times New Roman"/>
          <w:szCs w:val="24"/>
        </w:rPr>
        <w:t xml:space="preserve"> Επιλέγετε να κάνετε άλλο ένα περιβαλλοντικό έγκλημα</w:t>
      </w:r>
      <w:r>
        <w:rPr>
          <w:rFonts w:eastAsia="Times New Roman" w:cs="Times New Roman"/>
          <w:szCs w:val="24"/>
        </w:rPr>
        <w:t>.</w:t>
      </w:r>
    </w:p>
    <w:p w14:paraId="33D7A0D1" w14:textId="77777777" w:rsidR="007B3FFC" w:rsidRDefault="008B5CB0">
      <w:pPr>
        <w:spacing w:line="600" w:lineRule="auto"/>
        <w:ind w:firstLine="720"/>
        <w:jc w:val="both"/>
        <w:rPr>
          <w:rFonts w:eastAsia="Times New Roman" w:cs="Times New Roman"/>
          <w:szCs w:val="24"/>
        </w:rPr>
      </w:pPr>
      <w:r w:rsidRPr="00BC61E5">
        <w:rPr>
          <w:rFonts w:eastAsia="Times New Roman" w:cs="Times New Roman"/>
          <w:szCs w:val="24"/>
        </w:rPr>
        <w:t>Και τελευταία φράση</w:t>
      </w:r>
      <w:r>
        <w:rPr>
          <w:rFonts w:eastAsia="Times New Roman" w:cs="Times New Roman"/>
          <w:szCs w:val="24"/>
        </w:rPr>
        <w:t>:</w:t>
      </w:r>
      <w:r w:rsidRPr="00BC61E5">
        <w:rPr>
          <w:rFonts w:eastAsia="Times New Roman" w:cs="Times New Roman"/>
          <w:szCs w:val="24"/>
        </w:rPr>
        <w:t xml:space="preserve"> Επειδή μιλάτε πάρα πολύ για το πόσο έχετε θωρακίσει τη χώρα</w:t>
      </w:r>
      <w:r>
        <w:rPr>
          <w:rFonts w:eastAsia="Times New Roman" w:cs="Times New Roman"/>
          <w:szCs w:val="24"/>
        </w:rPr>
        <w:t>, θ</w:t>
      </w:r>
      <w:r w:rsidRPr="00BC61E5">
        <w:rPr>
          <w:rFonts w:eastAsia="Times New Roman" w:cs="Times New Roman"/>
          <w:szCs w:val="24"/>
        </w:rPr>
        <w:t xml:space="preserve">α καταθέσω στα Πρακτικά μια δήλωση του Ζαχαρία </w:t>
      </w:r>
      <w:proofErr w:type="spellStart"/>
      <w:r>
        <w:rPr>
          <w:rFonts w:eastAsia="Times New Roman" w:cs="Times New Roman"/>
          <w:szCs w:val="24"/>
        </w:rPr>
        <w:t>Κεσσέ</w:t>
      </w:r>
      <w:proofErr w:type="spellEnd"/>
      <w:r>
        <w:rPr>
          <w:rFonts w:eastAsia="Times New Roman" w:cs="Times New Roman"/>
          <w:szCs w:val="24"/>
        </w:rPr>
        <w:t xml:space="preserve">, του </w:t>
      </w:r>
      <w:r w:rsidRPr="00BC61E5">
        <w:rPr>
          <w:rFonts w:eastAsia="Times New Roman" w:cs="Times New Roman"/>
          <w:szCs w:val="24"/>
        </w:rPr>
        <w:t>δικηγόρου στην υπόθεση των υποκλοπών</w:t>
      </w:r>
      <w:r>
        <w:rPr>
          <w:rFonts w:eastAsia="Times New Roman" w:cs="Times New Roman"/>
          <w:szCs w:val="24"/>
        </w:rPr>
        <w:t>,</w:t>
      </w:r>
      <w:r w:rsidRPr="00BC61E5">
        <w:rPr>
          <w:rFonts w:eastAsia="Times New Roman" w:cs="Times New Roman"/>
          <w:szCs w:val="24"/>
        </w:rPr>
        <w:t xml:space="preserve"> στην υπόθεση που οι εμπλεκόμενοι </w:t>
      </w:r>
      <w:r>
        <w:rPr>
          <w:rFonts w:eastAsia="Times New Roman" w:cs="Times New Roman"/>
          <w:szCs w:val="24"/>
        </w:rPr>
        <w:t>έφαγαν</w:t>
      </w:r>
      <w:r w:rsidRPr="00BC61E5">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είκοσι οκτώ </w:t>
      </w:r>
      <w:r w:rsidRPr="00BC61E5">
        <w:rPr>
          <w:rFonts w:eastAsia="Times New Roman" w:cs="Times New Roman"/>
          <w:szCs w:val="24"/>
        </w:rPr>
        <w:t>χρόνια φυλακή</w:t>
      </w:r>
      <w:r>
        <w:rPr>
          <w:rFonts w:eastAsia="Times New Roman" w:cs="Times New Roman"/>
          <w:szCs w:val="24"/>
        </w:rPr>
        <w:t>, σ</w:t>
      </w:r>
      <w:r w:rsidRPr="00BC61E5">
        <w:rPr>
          <w:rFonts w:eastAsia="Times New Roman" w:cs="Times New Roman"/>
          <w:szCs w:val="24"/>
        </w:rPr>
        <w:t>την υπόθεση που οι κατηγορούμενοι παρακολουθούσαν το μισό Υπουργικό Συμβούλιο και την ηγεσία του Στρατού</w:t>
      </w:r>
      <w:r>
        <w:rPr>
          <w:rFonts w:eastAsia="Times New Roman" w:cs="Times New Roman"/>
          <w:szCs w:val="24"/>
        </w:rPr>
        <w:t>.</w:t>
      </w:r>
      <w:r w:rsidRPr="00BC61E5">
        <w:rPr>
          <w:rFonts w:eastAsia="Times New Roman" w:cs="Times New Roman"/>
          <w:szCs w:val="24"/>
        </w:rPr>
        <w:t xml:space="preserve"> Αυτό δεν το λες θωρακισμένη χώρα</w:t>
      </w:r>
      <w:r>
        <w:rPr>
          <w:rFonts w:eastAsia="Times New Roman" w:cs="Times New Roman"/>
          <w:szCs w:val="24"/>
        </w:rPr>
        <w:t>.</w:t>
      </w:r>
      <w:r w:rsidRPr="00BC61E5">
        <w:rPr>
          <w:rFonts w:eastAsia="Times New Roman" w:cs="Times New Roman"/>
          <w:szCs w:val="24"/>
        </w:rPr>
        <w:t xml:space="preserve"> </w:t>
      </w:r>
    </w:p>
    <w:p w14:paraId="33D7A0D2" w14:textId="77777777" w:rsidR="007B3FFC" w:rsidRDefault="008B5CB0">
      <w:pPr>
        <w:spacing w:line="600" w:lineRule="auto"/>
        <w:ind w:firstLine="720"/>
        <w:jc w:val="both"/>
        <w:rPr>
          <w:rFonts w:eastAsia="Times New Roman" w:cs="Times New Roman"/>
          <w:szCs w:val="24"/>
        </w:rPr>
      </w:pPr>
      <w:r w:rsidRPr="00BC61E5">
        <w:rPr>
          <w:rFonts w:eastAsia="Times New Roman" w:cs="Times New Roman"/>
          <w:szCs w:val="24"/>
        </w:rPr>
        <w:t>Για όλους αυτούς τους λόγους</w:t>
      </w:r>
      <w:r>
        <w:rPr>
          <w:rFonts w:eastAsia="Times New Roman" w:cs="Times New Roman"/>
          <w:szCs w:val="24"/>
        </w:rPr>
        <w:t>,</w:t>
      </w:r>
      <w:r w:rsidRPr="00BC61E5">
        <w:rPr>
          <w:rFonts w:eastAsia="Times New Roman" w:cs="Times New Roman"/>
          <w:szCs w:val="24"/>
        </w:rPr>
        <w:t xml:space="preserve"> προφανώς και καταψηφίζουμε το νομοσχέδιο</w:t>
      </w:r>
      <w:r>
        <w:rPr>
          <w:rFonts w:eastAsia="Times New Roman" w:cs="Times New Roman"/>
          <w:szCs w:val="24"/>
        </w:rPr>
        <w:t>.</w:t>
      </w:r>
    </w:p>
    <w:p w14:paraId="33D7A0D3" w14:textId="77777777" w:rsidR="007B3FFC" w:rsidRDefault="008B5CB0">
      <w:pPr>
        <w:spacing w:line="600" w:lineRule="auto"/>
        <w:ind w:firstLine="720"/>
        <w:contextualSpacing/>
        <w:jc w:val="both"/>
        <w:rPr>
          <w:rFonts w:eastAsia="Times New Roman" w:cs="Times New Roman"/>
          <w:szCs w:val="24"/>
        </w:rPr>
      </w:pPr>
      <w:r w:rsidRPr="00B56DCE">
        <w:rPr>
          <w:rFonts w:eastAsia="Times New Roman" w:cs="Times New Roman"/>
          <w:szCs w:val="24"/>
        </w:rPr>
        <w:lastRenderedPageBreak/>
        <w:t>(Στο σημείο αυτό ο Βουλευτής κ.</w:t>
      </w:r>
      <w:r>
        <w:rPr>
          <w:rFonts w:eastAsia="Times New Roman" w:cs="Times New Roman"/>
          <w:szCs w:val="24"/>
        </w:rPr>
        <w:t xml:space="preserve"> </w:t>
      </w:r>
      <w:r w:rsidRPr="00B56DCE">
        <w:rPr>
          <w:rFonts w:eastAsia="Times New Roman"/>
          <w:bCs/>
          <w:szCs w:val="24"/>
        </w:rPr>
        <w:t>Αθανάσιος (Νάσος) Ηλιόπουλος</w:t>
      </w:r>
      <w:r>
        <w:rPr>
          <w:rFonts w:eastAsia="Times New Roman"/>
          <w:b/>
          <w:szCs w:val="24"/>
        </w:rPr>
        <w:t xml:space="preserve"> </w:t>
      </w:r>
      <w:r w:rsidRPr="00B56DCE">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B56DCE">
        <w:rPr>
          <w:rFonts w:eastAsia="Times New Roman" w:cs="Times New Roman"/>
          <w:szCs w:val="24"/>
        </w:rPr>
        <w:t>Πρακτικών της Βουλής)</w:t>
      </w:r>
    </w:p>
    <w:p w14:paraId="33D7A0D4" w14:textId="77777777" w:rsidR="007B3FFC" w:rsidRDefault="008B5CB0">
      <w:pPr>
        <w:spacing w:line="600" w:lineRule="auto"/>
        <w:ind w:firstLine="720"/>
        <w:jc w:val="center"/>
        <w:rPr>
          <w:rFonts w:eastAsia="Calibri"/>
          <w:szCs w:val="24"/>
          <w:lang w:eastAsia="en-US"/>
        </w:rPr>
      </w:pPr>
      <w:r w:rsidRPr="00843A11">
        <w:rPr>
          <w:rFonts w:eastAsia="Calibri"/>
          <w:szCs w:val="24"/>
          <w:lang w:eastAsia="en-US"/>
        </w:rPr>
        <w:t xml:space="preserve">(Χειροκροτήματα από την πτέρυγα της Νέας </w:t>
      </w:r>
      <w:proofErr w:type="spellStart"/>
      <w:r w:rsidRPr="00843A11">
        <w:rPr>
          <w:rFonts w:eastAsia="Calibri"/>
          <w:szCs w:val="24"/>
          <w:lang w:eastAsia="en-US"/>
        </w:rPr>
        <w:t>Αριστεράς</w:t>
      </w:r>
      <w:proofErr w:type="spellEnd"/>
      <w:r w:rsidRPr="00843A11">
        <w:rPr>
          <w:rFonts w:eastAsia="Calibri"/>
          <w:szCs w:val="24"/>
          <w:lang w:eastAsia="en-US"/>
        </w:rPr>
        <w:t>)</w:t>
      </w:r>
    </w:p>
    <w:p w14:paraId="33D7A0D5" w14:textId="77777777" w:rsidR="007B3FFC" w:rsidRDefault="008B5CB0">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w:t>
      </w:r>
      <w:proofErr w:type="spellStart"/>
      <w:r w:rsidRPr="00390F1A">
        <w:rPr>
          <w:rFonts w:eastAsia="Times New Roman"/>
          <w:b/>
          <w:bCs/>
          <w:szCs w:val="24"/>
          <w:shd w:val="clear" w:color="auto" w:fill="FFFFFF"/>
          <w:lang w:eastAsia="zh-CN"/>
        </w:rPr>
        <w:t>Λαμπρούλης</w:t>
      </w:r>
      <w:proofErr w:type="spellEnd"/>
      <w:r w:rsidRPr="00390F1A">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BC61E5">
        <w:rPr>
          <w:rFonts w:eastAsia="Times New Roman" w:cs="Times New Roman"/>
          <w:szCs w:val="24"/>
        </w:rPr>
        <w:t>Πριν προχωρήσουμε στον επόμενο ομιλητή</w:t>
      </w:r>
      <w:r>
        <w:rPr>
          <w:rFonts w:eastAsia="Times New Roman" w:cs="Times New Roman"/>
          <w:szCs w:val="24"/>
        </w:rPr>
        <w:t>, ε</w:t>
      </w:r>
      <w:r w:rsidRPr="00BC61E5">
        <w:rPr>
          <w:rFonts w:eastAsia="Times New Roman" w:cs="Times New Roman"/>
          <w:szCs w:val="24"/>
        </w:rPr>
        <w:t>πιτρέψτε μου μία ανακοίνωση</w:t>
      </w:r>
      <w:r>
        <w:rPr>
          <w:rFonts w:eastAsia="Times New Roman" w:cs="Times New Roman"/>
          <w:szCs w:val="24"/>
        </w:rPr>
        <w:t>.</w:t>
      </w:r>
    </w:p>
    <w:p w14:paraId="33D7A0D6" w14:textId="77777777" w:rsidR="007B3FFC" w:rsidRDefault="008B5CB0">
      <w:pPr>
        <w:spacing w:line="600" w:lineRule="auto"/>
        <w:ind w:firstLine="720"/>
        <w:jc w:val="both"/>
        <w:rPr>
          <w:rFonts w:eastAsia="Calibri"/>
          <w:szCs w:val="24"/>
        </w:rPr>
      </w:pPr>
      <w:r w:rsidRPr="00B8087A">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πέντε</w:t>
      </w:r>
      <w:r w:rsidRPr="00B8087A">
        <w:rPr>
          <w:rFonts w:eastAsia="Calibri"/>
          <w:szCs w:val="24"/>
        </w:rPr>
        <w:t xml:space="preserve"> μαθήτριες και μαθητές και </w:t>
      </w:r>
      <w:r>
        <w:rPr>
          <w:rFonts w:eastAsia="Calibri"/>
          <w:szCs w:val="24"/>
        </w:rPr>
        <w:t>δύο</w:t>
      </w:r>
      <w:r w:rsidRPr="00B8087A">
        <w:rPr>
          <w:rFonts w:eastAsia="Calibri"/>
          <w:szCs w:val="24"/>
        </w:rPr>
        <w:t xml:space="preserve"> συνοδοί εκπαιδευτικοί από το </w:t>
      </w:r>
      <w:r>
        <w:rPr>
          <w:rFonts w:eastAsia="Calibri"/>
          <w:szCs w:val="24"/>
        </w:rPr>
        <w:t>1</w:t>
      </w:r>
      <w:r w:rsidRPr="00A40ADA">
        <w:rPr>
          <w:rFonts w:eastAsia="Calibri"/>
          <w:szCs w:val="24"/>
          <w:vertAlign w:val="superscript"/>
        </w:rPr>
        <w:t>ο</w:t>
      </w:r>
      <w:r>
        <w:rPr>
          <w:rFonts w:eastAsia="Calibri"/>
          <w:szCs w:val="24"/>
        </w:rPr>
        <w:t xml:space="preserve"> Πειραματικό Δημοτικό Σχολείο Ρόδου. </w:t>
      </w:r>
    </w:p>
    <w:p w14:paraId="33D7A0D7" w14:textId="77777777" w:rsidR="007B3FFC" w:rsidRDefault="008B5CB0">
      <w:pPr>
        <w:spacing w:line="600" w:lineRule="auto"/>
        <w:ind w:firstLine="720"/>
        <w:jc w:val="both"/>
        <w:rPr>
          <w:rFonts w:eastAsia="Calibri"/>
          <w:szCs w:val="24"/>
        </w:rPr>
      </w:pPr>
      <w:r w:rsidRPr="00B8087A">
        <w:rPr>
          <w:rFonts w:eastAsia="Calibri"/>
          <w:szCs w:val="24"/>
        </w:rPr>
        <w:t>Η Βουλή σάς καλωσορίζει</w:t>
      </w:r>
      <w:r>
        <w:rPr>
          <w:rFonts w:eastAsia="Calibri"/>
          <w:szCs w:val="24"/>
        </w:rPr>
        <w:t xml:space="preserve"> και σ</w:t>
      </w:r>
      <w:r w:rsidRPr="00BC61E5">
        <w:rPr>
          <w:rFonts w:eastAsia="Times New Roman" w:cs="Times New Roman"/>
          <w:szCs w:val="24"/>
        </w:rPr>
        <w:t>ας ευχόμαστε καλή πρόοδο</w:t>
      </w:r>
      <w:r>
        <w:rPr>
          <w:rFonts w:eastAsia="Times New Roman" w:cs="Times New Roman"/>
          <w:szCs w:val="24"/>
        </w:rPr>
        <w:t>.</w:t>
      </w:r>
    </w:p>
    <w:p w14:paraId="33D7A0D8" w14:textId="77777777" w:rsidR="007B3FFC" w:rsidRDefault="008B5CB0">
      <w:pPr>
        <w:spacing w:line="600" w:lineRule="auto"/>
        <w:ind w:firstLine="720"/>
        <w:jc w:val="center"/>
        <w:rPr>
          <w:rFonts w:eastAsia="Calibri"/>
          <w:szCs w:val="24"/>
        </w:rPr>
      </w:pPr>
      <w:r w:rsidRPr="00B8087A">
        <w:rPr>
          <w:rFonts w:eastAsia="Calibri"/>
          <w:szCs w:val="24"/>
        </w:rPr>
        <w:t>(Χειροκροτήματα από όλες τις πτέρυγες της Βουλής)</w:t>
      </w:r>
    </w:p>
    <w:p w14:paraId="33D7A0D9"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Τον </w:t>
      </w:r>
      <w:r w:rsidRPr="00BC61E5">
        <w:rPr>
          <w:rFonts w:eastAsia="Times New Roman" w:cs="Times New Roman"/>
          <w:szCs w:val="24"/>
        </w:rPr>
        <w:t>λόγο έχει ο κ</w:t>
      </w:r>
      <w:r>
        <w:rPr>
          <w:rFonts w:eastAsia="Times New Roman" w:cs="Times New Roman"/>
          <w:szCs w:val="24"/>
        </w:rPr>
        <w:t>.</w:t>
      </w:r>
      <w:r w:rsidRPr="00BC61E5">
        <w:rPr>
          <w:rFonts w:eastAsia="Times New Roman" w:cs="Times New Roman"/>
          <w:szCs w:val="24"/>
        </w:rPr>
        <w:t xml:space="preserve"> Αναστάσιος </w:t>
      </w:r>
      <w:proofErr w:type="spellStart"/>
      <w:r w:rsidRPr="00BC61E5">
        <w:rPr>
          <w:rFonts w:eastAsia="Times New Roman" w:cs="Times New Roman"/>
          <w:szCs w:val="24"/>
        </w:rPr>
        <w:t>Μπαρτζώκας</w:t>
      </w:r>
      <w:proofErr w:type="spellEnd"/>
      <w:r w:rsidRPr="00BC61E5">
        <w:rPr>
          <w:rFonts w:eastAsia="Times New Roman" w:cs="Times New Roman"/>
          <w:szCs w:val="24"/>
        </w:rPr>
        <w:t xml:space="preserve"> από τη Νέα Δημοκρατία</w:t>
      </w:r>
      <w:r>
        <w:rPr>
          <w:rFonts w:eastAsia="Times New Roman" w:cs="Times New Roman"/>
          <w:szCs w:val="24"/>
        </w:rPr>
        <w:t>.</w:t>
      </w:r>
      <w:r w:rsidRPr="00BC61E5">
        <w:rPr>
          <w:rFonts w:eastAsia="Times New Roman" w:cs="Times New Roman"/>
          <w:szCs w:val="24"/>
        </w:rPr>
        <w:t xml:space="preserve"> Θα ακολουθήσει ο κ</w:t>
      </w:r>
      <w:r>
        <w:rPr>
          <w:rFonts w:eastAsia="Times New Roman" w:cs="Times New Roman"/>
          <w:szCs w:val="24"/>
        </w:rPr>
        <w:t>.</w:t>
      </w:r>
      <w:r w:rsidRPr="00BC61E5">
        <w:rPr>
          <w:rFonts w:eastAsia="Times New Roman" w:cs="Times New Roman"/>
          <w:szCs w:val="24"/>
        </w:rPr>
        <w:t xml:space="preserve"> Μαρκογιαννάκης και μετά ο </w:t>
      </w:r>
      <w:r>
        <w:rPr>
          <w:rFonts w:eastAsia="Times New Roman" w:cs="Times New Roman"/>
          <w:szCs w:val="24"/>
        </w:rPr>
        <w:t xml:space="preserve">κ. </w:t>
      </w:r>
      <w:proofErr w:type="spellStart"/>
      <w:r>
        <w:rPr>
          <w:rFonts w:eastAsia="Times New Roman" w:cs="Times New Roman"/>
          <w:szCs w:val="24"/>
        </w:rPr>
        <w:t>Ρούντας</w:t>
      </w:r>
      <w:proofErr w:type="spellEnd"/>
      <w:r>
        <w:rPr>
          <w:rFonts w:eastAsia="Times New Roman" w:cs="Times New Roman"/>
          <w:szCs w:val="24"/>
        </w:rPr>
        <w:t>,</w:t>
      </w:r>
      <w:r w:rsidRPr="00BC61E5">
        <w:rPr>
          <w:rFonts w:eastAsia="Times New Roman" w:cs="Times New Roman"/>
          <w:szCs w:val="24"/>
        </w:rPr>
        <w:t xml:space="preserve"> Κοινοβουλευτικός Εκπρόσωπος</w:t>
      </w:r>
      <w:r>
        <w:rPr>
          <w:rFonts w:eastAsia="Times New Roman" w:cs="Times New Roman"/>
          <w:szCs w:val="24"/>
        </w:rPr>
        <w:t>, μ</w:t>
      </w:r>
      <w:r w:rsidRPr="00BC61E5">
        <w:rPr>
          <w:rFonts w:eastAsia="Times New Roman" w:cs="Times New Roman"/>
          <w:szCs w:val="24"/>
        </w:rPr>
        <w:t>ετά</w:t>
      </w:r>
      <w:r>
        <w:rPr>
          <w:rFonts w:eastAsia="Times New Roman" w:cs="Times New Roman"/>
          <w:szCs w:val="24"/>
        </w:rPr>
        <w:t xml:space="preserve"> θα μιλήσουν</w:t>
      </w:r>
      <w:r w:rsidRPr="00BC61E5">
        <w:rPr>
          <w:rFonts w:eastAsia="Times New Roman" w:cs="Times New Roman"/>
          <w:szCs w:val="24"/>
        </w:rPr>
        <w:t xml:space="preserve"> δύο Βουλευτές και </w:t>
      </w:r>
      <w:r>
        <w:rPr>
          <w:rFonts w:eastAsia="Times New Roman" w:cs="Times New Roman"/>
          <w:szCs w:val="24"/>
        </w:rPr>
        <w:t xml:space="preserve">θα ακολουθήσει </w:t>
      </w:r>
      <w:r w:rsidRPr="00BC61E5">
        <w:rPr>
          <w:rFonts w:eastAsia="Times New Roman" w:cs="Times New Roman"/>
          <w:szCs w:val="24"/>
        </w:rPr>
        <w:t>η κ</w:t>
      </w:r>
      <w:r>
        <w:rPr>
          <w:rFonts w:eastAsia="Times New Roman" w:cs="Times New Roman"/>
          <w:szCs w:val="24"/>
        </w:rPr>
        <w:t>.</w:t>
      </w:r>
      <w:r w:rsidRPr="00BC61E5">
        <w:rPr>
          <w:rFonts w:eastAsia="Times New Roman" w:cs="Times New Roman"/>
          <w:szCs w:val="24"/>
        </w:rPr>
        <w:t xml:space="preserve"> Κεφαλά</w:t>
      </w:r>
      <w:r>
        <w:rPr>
          <w:rFonts w:eastAsia="Times New Roman" w:cs="Times New Roman"/>
          <w:szCs w:val="24"/>
        </w:rPr>
        <w:t>.</w:t>
      </w:r>
      <w:r w:rsidRPr="00BC61E5">
        <w:rPr>
          <w:rFonts w:eastAsia="Times New Roman" w:cs="Times New Roman"/>
          <w:szCs w:val="24"/>
        </w:rPr>
        <w:t xml:space="preserve"> </w:t>
      </w:r>
    </w:p>
    <w:p w14:paraId="33D7A0DA"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 xml:space="preserve">Παρακαλώ, κύριε </w:t>
      </w:r>
      <w:proofErr w:type="spellStart"/>
      <w:r>
        <w:rPr>
          <w:rFonts w:eastAsia="Times New Roman" w:cs="Times New Roman"/>
          <w:szCs w:val="24"/>
        </w:rPr>
        <w:t>Μπαρτζώκα</w:t>
      </w:r>
      <w:proofErr w:type="spellEnd"/>
      <w:r>
        <w:rPr>
          <w:rFonts w:eastAsia="Times New Roman" w:cs="Times New Roman"/>
          <w:szCs w:val="24"/>
        </w:rPr>
        <w:t>, έχετε τον λόγο.</w:t>
      </w:r>
    </w:p>
    <w:p w14:paraId="33D7A0DB" w14:textId="77777777" w:rsidR="007B3FFC" w:rsidRDefault="008B5CB0">
      <w:pPr>
        <w:spacing w:line="600" w:lineRule="auto"/>
        <w:ind w:firstLine="720"/>
        <w:contextualSpacing/>
        <w:jc w:val="both"/>
        <w:rPr>
          <w:rFonts w:eastAsia="Times New Roman"/>
          <w:szCs w:val="24"/>
        </w:rPr>
      </w:pPr>
      <w:r w:rsidRPr="00B9493B">
        <w:rPr>
          <w:rFonts w:eastAsia="Times New Roman"/>
          <w:b/>
          <w:szCs w:val="24"/>
        </w:rPr>
        <w:t>ΑΝΑΣΤΑΣΙΟΣ ΜΠΑΡΤΖΩΚΑΣ:</w:t>
      </w:r>
      <w:r w:rsidRPr="00B9493B">
        <w:rPr>
          <w:rFonts w:eastAsia="Times New Roman"/>
          <w:szCs w:val="24"/>
        </w:rPr>
        <w:t xml:space="preserve"> </w:t>
      </w:r>
      <w:r>
        <w:rPr>
          <w:rFonts w:eastAsia="Times New Roman"/>
          <w:szCs w:val="24"/>
        </w:rPr>
        <w:t xml:space="preserve">Ευχαριστώ, κύριε Πρόεδρε. </w:t>
      </w:r>
    </w:p>
    <w:p w14:paraId="33D7A0DC" w14:textId="77777777" w:rsidR="007B3FFC" w:rsidRDefault="008B5CB0">
      <w:pPr>
        <w:spacing w:line="600" w:lineRule="auto"/>
        <w:ind w:firstLine="720"/>
        <w:jc w:val="both"/>
        <w:rPr>
          <w:rFonts w:eastAsia="Times New Roman" w:cs="Times New Roman"/>
          <w:szCs w:val="24"/>
        </w:rPr>
      </w:pPr>
      <w:r w:rsidRPr="00BC61E5">
        <w:rPr>
          <w:rFonts w:eastAsia="Times New Roman" w:cs="Times New Roman"/>
          <w:szCs w:val="24"/>
        </w:rPr>
        <w:t>Αξιότιμε κύριε Υπουργέ</w:t>
      </w:r>
      <w:r>
        <w:rPr>
          <w:rFonts w:eastAsia="Times New Roman" w:cs="Times New Roman"/>
          <w:szCs w:val="24"/>
        </w:rPr>
        <w:t>,</w:t>
      </w:r>
      <w:r w:rsidRPr="00BC61E5">
        <w:rPr>
          <w:rFonts w:eastAsia="Times New Roman" w:cs="Times New Roman"/>
          <w:szCs w:val="24"/>
        </w:rPr>
        <w:t xml:space="preserve"> αγαπητές και αγαπητοί συνάδελφοι</w:t>
      </w:r>
      <w:r>
        <w:rPr>
          <w:rFonts w:eastAsia="Times New Roman" w:cs="Times New Roman"/>
          <w:szCs w:val="24"/>
        </w:rPr>
        <w:t>,</w:t>
      </w:r>
      <w:r w:rsidRPr="00BC61E5">
        <w:rPr>
          <w:rFonts w:eastAsia="Times New Roman" w:cs="Times New Roman"/>
          <w:szCs w:val="24"/>
        </w:rPr>
        <w:t xml:space="preserve"> η συζήτηση που κάνουμε σήμερα δεν αφορά απλώς την κύρωση τεσσάρων συμβάσεων για την έρευνα και εκμετάλλευση των υδρογονανθράκων</w:t>
      </w:r>
      <w:r>
        <w:rPr>
          <w:rFonts w:eastAsia="Times New Roman" w:cs="Times New Roman"/>
          <w:szCs w:val="24"/>
        </w:rPr>
        <w:t>.</w:t>
      </w:r>
      <w:r w:rsidRPr="00BC61E5">
        <w:rPr>
          <w:rFonts w:eastAsia="Times New Roman" w:cs="Times New Roman"/>
          <w:szCs w:val="24"/>
        </w:rPr>
        <w:t xml:space="preserve"> Αφορά τη θέση της Ελλάδας στον ενεργειακό και γεωπολιτικό χάρτη της Ανατολικής Μεσογείου και το</w:t>
      </w:r>
      <w:r>
        <w:rPr>
          <w:rFonts w:eastAsia="Times New Roman" w:cs="Times New Roman"/>
          <w:szCs w:val="24"/>
        </w:rPr>
        <w:t>ν</w:t>
      </w:r>
      <w:r w:rsidRPr="00BC61E5">
        <w:rPr>
          <w:rFonts w:eastAsia="Times New Roman" w:cs="Times New Roman"/>
          <w:szCs w:val="24"/>
        </w:rPr>
        <w:t xml:space="preserve"> ρόλο που μπορεί να διαδραματίσει τα επόμενα χρόνι</w:t>
      </w:r>
      <w:r>
        <w:rPr>
          <w:rFonts w:eastAsia="Times New Roman" w:cs="Times New Roman"/>
          <w:szCs w:val="24"/>
        </w:rPr>
        <w:t>α.</w:t>
      </w:r>
      <w:r w:rsidRPr="00BC61E5">
        <w:rPr>
          <w:rFonts w:eastAsia="Times New Roman" w:cs="Times New Roman"/>
          <w:szCs w:val="24"/>
        </w:rPr>
        <w:t xml:space="preserve"> Αφορά μια σημαντική εθνική στιγμή</w:t>
      </w:r>
      <w:r>
        <w:rPr>
          <w:rFonts w:eastAsia="Times New Roman" w:cs="Times New Roman"/>
          <w:szCs w:val="24"/>
        </w:rPr>
        <w:t>,</w:t>
      </w:r>
      <w:r w:rsidRPr="00BC61E5">
        <w:rPr>
          <w:rFonts w:eastAsia="Times New Roman" w:cs="Times New Roman"/>
          <w:szCs w:val="24"/>
        </w:rPr>
        <w:t xml:space="preserve"> μια ακόμα νίκη για τη χώρα </w:t>
      </w:r>
      <w:r>
        <w:rPr>
          <w:rFonts w:eastAsia="Times New Roman" w:cs="Times New Roman"/>
          <w:szCs w:val="24"/>
        </w:rPr>
        <w:t>μας,</w:t>
      </w:r>
      <w:r w:rsidRPr="00BC61E5">
        <w:rPr>
          <w:rFonts w:eastAsia="Times New Roman" w:cs="Times New Roman"/>
          <w:szCs w:val="24"/>
        </w:rPr>
        <w:t xml:space="preserve"> μια νίκη για την οποία εννοείται όλη η </w:t>
      </w:r>
      <w:r>
        <w:rPr>
          <w:rFonts w:eastAsia="Times New Roman" w:cs="Times New Roman"/>
          <w:szCs w:val="24"/>
        </w:rPr>
        <w:t xml:space="preserve">Ελληνική </w:t>
      </w:r>
      <w:r w:rsidRPr="00BC61E5">
        <w:rPr>
          <w:rFonts w:eastAsia="Times New Roman" w:cs="Times New Roman"/>
          <w:szCs w:val="24"/>
        </w:rPr>
        <w:t>Κυβέρνηση με πρώτο τον Κυριάκο Μητσοτάκη</w:t>
      </w:r>
      <w:r>
        <w:rPr>
          <w:rFonts w:eastAsia="Times New Roman" w:cs="Times New Roman"/>
          <w:szCs w:val="24"/>
        </w:rPr>
        <w:t>, φ</w:t>
      </w:r>
      <w:r w:rsidRPr="00BC61E5">
        <w:rPr>
          <w:rFonts w:eastAsia="Times New Roman" w:cs="Times New Roman"/>
          <w:szCs w:val="24"/>
        </w:rPr>
        <w:t>ρόντισε</w:t>
      </w:r>
      <w:r>
        <w:rPr>
          <w:rFonts w:eastAsia="Times New Roman" w:cs="Times New Roman"/>
          <w:szCs w:val="24"/>
        </w:rPr>
        <w:t>.</w:t>
      </w:r>
      <w:r w:rsidRPr="00BC61E5">
        <w:rPr>
          <w:rFonts w:eastAsia="Times New Roman" w:cs="Times New Roman"/>
          <w:szCs w:val="24"/>
        </w:rPr>
        <w:t xml:space="preserve"> Και γι</w:t>
      </w:r>
      <w:r>
        <w:rPr>
          <w:rFonts w:eastAsia="Times New Roman" w:cs="Times New Roman"/>
          <w:szCs w:val="24"/>
        </w:rPr>
        <w:t>’</w:t>
      </w:r>
      <w:r w:rsidRPr="00BC61E5">
        <w:rPr>
          <w:rFonts w:eastAsia="Times New Roman" w:cs="Times New Roman"/>
          <w:szCs w:val="24"/>
        </w:rPr>
        <w:t xml:space="preserve"> αυτό αξίζουν και πολλά συγχαρητήρια και στον Υπουργό</w:t>
      </w:r>
      <w:r>
        <w:rPr>
          <w:rFonts w:eastAsia="Times New Roman" w:cs="Times New Roman"/>
          <w:szCs w:val="24"/>
        </w:rPr>
        <w:t>,</w:t>
      </w:r>
      <w:r w:rsidRPr="00BC61E5">
        <w:rPr>
          <w:rFonts w:eastAsia="Times New Roman" w:cs="Times New Roman"/>
          <w:szCs w:val="24"/>
        </w:rPr>
        <w:t xml:space="preserve"> τον κ</w:t>
      </w:r>
      <w:r>
        <w:rPr>
          <w:rFonts w:eastAsia="Times New Roman" w:cs="Times New Roman"/>
          <w:szCs w:val="24"/>
        </w:rPr>
        <w:t>.</w:t>
      </w:r>
      <w:r w:rsidRPr="00BC61E5">
        <w:rPr>
          <w:rFonts w:eastAsia="Times New Roman" w:cs="Times New Roman"/>
          <w:szCs w:val="24"/>
        </w:rPr>
        <w:t xml:space="preserve"> Σταύρο Παπασταύρου</w:t>
      </w:r>
      <w:r>
        <w:rPr>
          <w:rFonts w:eastAsia="Times New Roman" w:cs="Times New Roman"/>
          <w:szCs w:val="24"/>
        </w:rPr>
        <w:t>,</w:t>
      </w:r>
      <w:r w:rsidRPr="00BC61E5">
        <w:rPr>
          <w:rFonts w:eastAsia="Times New Roman" w:cs="Times New Roman"/>
          <w:szCs w:val="24"/>
        </w:rPr>
        <w:t xml:space="preserve"> για τον τρόπο με τον οποίο ξεκόλλησε όλες τις διαδικασίες για την επίσπευση όλων αυτών των ζητημάτων που για χρόνια εκκρεμούσαν και σήμερα επιλύονται</w:t>
      </w:r>
      <w:r>
        <w:rPr>
          <w:rFonts w:eastAsia="Times New Roman" w:cs="Times New Roman"/>
          <w:szCs w:val="24"/>
        </w:rPr>
        <w:t>.</w:t>
      </w:r>
      <w:r w:rsidRPr="00BC61E5">
        <w:rPr>
          <w:rFonts w:eastAsia="Times New Roman" w:cs="Times New Roman"/>
          <w:szCs w:val="24"/>
        </w:rPr>
        <w:t xml:space="preserve"> Γι</w:t>
      </w:r>
      <w:r>
        <w:rPr>
          <w:rFonts w:eastAsia="Times New Roman" w:cs="Times New Roman"/>
          <w:szCs w:val="24"/>
        </w:rPr>
        <w:t>’</w:t>
      </w:r>
      <w:r w:rsidRPr="00BC61E5">
        <w:rPr>
          <w:rFonts w:eastAsia="Times New Roman" w:cs="Times New Roman"/>
          <w:szCs w:val="24"/>
        </w:rPr>
        <w:t xml:space="preserve"> αυτό είναι μια συζήτηση που υπερβαίνει τη στενή κομματική αντιπαράθεση και αγγίζει τον πυρήνα της εθνικής μας στρατηγικής που έχει διαμορφωθεί τα τελευταία </w:t>
      </w:r>
      <w:r>
        <w:rPr>
          <w:rFonts w:eastAsia="Times New Roman" w:cs="Times New Roman"/>
          <w:szCs w:val="24"/>
        </w:rPr>
        <w:t>δεκαπέντε</w:t>
      </w:r>
      <w:r w:rsidRPr="00BC61E5">
        <w:rPr>
          <w:rFonts w:eastAsia="Times New Roman" w:cs="Times New Roman"/>
          <w:szCs w:val="24"/>
        </w:rPr>
        <w:t xml:space="preserve"> χρόνια σε έναν τομέα κρίσιμο για το μέλλον της χώρας μας</w:t>
      </w:r>
      <w:r>
        <w:rPr>
          <w:rFonts w:eastAsia="Times New Roman" w:cs="Times New Roman"/>
          <w:szCs w:val="24"/>
        </w:rPr>
        <w:t>.</w:t>
      </w:r>
      <w:r w:rsidRPr="00BC61E5">
        <w:rPr>
          <w:rFonts w:eastAsia="Times New Roman" w:cs="Times New Roman"/>
          <w:szCs w:val="24"/>
        </w:rPr>
        <w:t xml:space="preserve"> </w:t>
      </w:r>
    </w:p>
    <w:p w14:paraId="33D7A0DD" w14:textId="77777777" w:rsidR="007B3FFC" w:rsidRDefault="008B5CB0">
      <w:pPr>
        <w:spacing w:line="600" w:lineRule="auto"/>
        <w:ind w:firstLine="720"/>
        <w:jc w:val="both"/>
        <w:rPr>
          <w:rFonts w:eastAsia="Times New Roman" w:cs="Times New Roman"/>
          <w:szCs w:val="24"/>
        </w:rPr>
      </w:pPr>
      <w:r w:rsidRPr="00BC61E5">
        <w:rPr>
          <w:rFonts w:eastAsia="Times New Roman" w:cs="Times New Roman"/>
          <w:szCs w:val="24"/>
        </w:rPr>
        <w:t>Ζούμε σε μια περίοδο μεγάλων γεωπολιτικών και ενεργειακών ανακατατάξεων</w:t>
      </w:r>
      <w:r>
        <w:rPr>
          <w:rFonts w:eastAsia="Times New Roman" w:cs="Times New Roman"/>
          <w:szCs w:val="24"/>
        </w:rPr>
        <w:t>.</w:t>
      </w:r>
      <w:r w:rsidRPr="00BC61E5">
        <w:rPr>
          <w:rFonts w:eastAsia="Times New Roman" w:cs="Times New Roman"/>
          <w:szCs w:val="24"/>
        </w:rPr>
        <w:t xml:space="preserve"> Η ενεργειακή ασφάλεια</w:t>
      </w:r>
      <w:r>
        <w:rPr>
          <w:rFonts w:eastAsia="Times New Roman" w:cs="Times New Roman"/>
          <w:szCs w:val="24"/>
        </w:rPr>
        <w:t>,</w:t>
      </w:r>
      <w:r w:rsidRPr="00BC61E5">
        <w:rPr>
          <w:rFonts w:eastAsia="Times New Roman" w:cs="Times New Roman"/>
          <w:szCs w:val="24"/>
        </w:rPr>
        <w:t xml:space="preserve"> η σταθερότητα των </w:t>
      </w:r>
      <w:r>
        <w:rPr>
          <w:rFonts w:eastAsia="Times New Roman" w:cs="Times New Roman"/>
          <w:szCs w:val="24"/>
        </w:rPr>
        <w:t>εφοδιαστικών</w:t>
      </w:r>
      <w:r w:rsidRPr="00BC61E5">
        <w:rPr>
          <w:rFonts w:eastAsia="Times New Roman" w:cs="Times New Roman"/>
          <w:szCs w:val="24"/>
        </w:rPr>
        <w:t xml:space="preserve"> </w:t>
      </w:r>
      <w:r>
        <w:rPr>
          <w:rFonts w:eastAsia="Times New Roman" w:cs="Times New Roman"/>
          <w:szCs w:val="24"/>
        </w:rPr>
        <w:t>αλυσίδων</w:t>
      </w:r>
      <w:r w:rsidRPr="00BC61E5">
        <w:rPr>
          <w:rFonts w:eastAsia="Times New Roman" w:cs="Times New Roman"/>
          <w:szCs w:val="24"/>
        </w:rPr>
        <w:t xml:space="preserve"> και η διαφοροποίηση των πηγών ενέργειας αποτελούν πλέον βασικούς πυλώνες της εθνικής ασφάλειας κάθε κράτους</w:t>
      </w:r>
      <w:r>
        <w:rPr>
          <w:rFonts w:eastAsia="Times New Roman" w:cs="Times New Roman"/>
          <w:szCs w:val="24"/>
        </w:rPr>
        <w:t>.</w:t>
      </w:r>
      <w:r w:rsidRPr="00BC61E5">
        <w:rPr>
          <w:rFonts w:eastAsia="Times New Roman" w:cs="Times New Roman"/>
          <w:szCs w:val="24"/>
        </w:rPr>
        <w:t xml:space="preserve"> Σε αυτό το </w:t>
      </w:r>
      <w:r w:rsidRPr="00BC61E5">
        <w:rPr>
          <w:rFonts w:eastAsia="Times New Roman" w:cs="Times New Roman"/>
          <w:szCs w:val="24"/>
        </w:rPr>
        <w:lastRenderedPageBreak/>
        <w:t>περιβάλλον η Ελλάδα τα τελευταία χρόνια έχει καταφέρει κάτι ιδιαίτερα σημαντικό</w:t>
      </w:r>
      <w:r>
        <w:rPr>
          <w:rFonts w:eastAsia="Times New Roman" w:cs="Times New Roman"/>
          <w:szCs w:val="24"/>
        </w:rPr>
        <w:t>,</w:t>
      </w:r>
      <w:r w:rsidRPr="00BC61E5">
        <w:rPr>
          <w:rFonts w:eastAsia="Times New Roman" w:cs="Times New Roman"/>
          <w:szCs w:val="24"/>
        </w:rPr>
        <w:t xml:space="preserve"> να μετατρέψει τη γεωγραφική της θέση σε γεωπολιτικό και ενεργειακό πλεονέκτημα</w:t>
      </w:r>
      <w:r>
        <w:rPr>
          <w:rFonts w:eastAsia="Times New Roman" w:cs="Times New Roman"/>
          <w:szCs w:val="24"/>
        </w:rPr>
        <w:t>.</w:t>
      </w:r>
      <w:r w:rsidRPr="00BC61E5">
        <w:rPr>
          <w:rFonts w:eastAsia="Times New Roman" w:cs="Times New Roman"/>
          <w:szCs w:val="24"/>
        </w:rPr>
        <w:t xml:space="preserve"> Ενισχύουμε τη </w:t>
      </w:r>
      <w:proofErr w:type="spellStart"/>
      <w:r w:rsidRPr="00BC61E5">
        <w:rPr>
          <w:rFonts w:eastAsia="Times New Roman" w:cs="Times New Roman"/>
          <w:szCs w:val="24"/>
        </w:rPr>
        <w:t>γεωστρατηγική</w:t>
      </w:r>
      <w:proofErr w:type="spellEnd"/>
      <w:r w:rsidRPr="00BC61E5">
        <w:rPr>
          <w:rFonts w:eastAsia="Times New Roman" w:cs="Times New Roman"/>
          <w:szCs w:val="24"/>
        </w:rPr>
        <w:t xml:space="preserve"> ισχύ </w:t>
      </w:r>
      <w:r>
        <w:rPr>
          <w:rFonts w:eastAsia="Times New Roman" w:cs="Times New Roman"/>
          <w:szCs w:val="24"/>
        </w:rPr>
        <w:t>μας,</w:t>
      </w:r>
      <w:r w:rsidRPr="00BC61E5">
        <w:rPr>
          <w:rFonts w:eastAsia="Times New Roman" w:cs="Times New Roman"/>
          <w:szCs w:val="24"/>
        </w:rPr>
        <w:t xml:space="preserve"> καθιστώντας τη χώρα μας από αξιόπιστο ενεργειακό κόμβο σε δυνητικό παραγωγό φυσικού αερίου</w:t>
      </w:r>
      <w:r>
        <w:rPr>
          <w:rFonts w:eastAsia="Times New Roman" w:cs="Times New Roman"/>
          <w:szCs w:val="24"/>
        </w:rPr>
        <w:t>.</w:t>
      </w:r>
      <w:r w:rsidRPr="00BC61E5">
        <w:rPr>
          <w:rFonts w:eastAsia="Times New Roman" w:cs="Times New Roman"/>
          <w:szCs w:val="24"/>
        </w:rPr>
        <w:t xml:space="preserve"> </w:t>
      </w:r>
    </w:p>
    <w:p w14:paraId="33D7A0DE" w14:textId="6005EA6D" w:rsidR="007B3FFC" w:rsidRDefault="008B5CB0">
      <w:pPr>
        <w:spacing w:line="600" w:lineRule="auto"/>
        <w:ind w:firstLine="720"/>
        <w:jc w:val="both"/>
        <w:rPr>
          <w:rFonts w:eastAsia="Times New Roman" w:cs="Times New Roman"/>
          <w:szCs w:val="24"/>
        </w:rPr>
      </w:pPr>
      <w:r w:rsidRPr="00BC61E5">
        <w:rPr>
          <w:rFonts w:eastAsia="Times New Roman" w:cs="Times New Roman"/>
          <w:szCs w:val="24"/>
        </w:rPr>
        <w:t>Με τις ενεργειακές διασυνδέσεις</w:t>
      </w:r>
      <w:r>
        <w:rPr>
          <w:rFonts w:eastAsia="Times New Roman" w:cs="Times New Roman"/>
          <w:szCs w:val="24"/>
        </w:rPr>
        <w:t>,</w:t>
      </w:r>
      <w:r w:rsidRPr="00BC61E5">
        <w:rPr>
          <w:rFonts w:eastAsia="Times New Roman" w:cs="Times New Roman"/>
          <w:szCs w:val="24"/>
        </w:rPr>
        <w:t xml:space="preserve"> τις υποδομές φυσικού αερίου</w:t>
      </w:r>
      <w:r>
        <w:rPr>
          <w:rFonts w:eastAsia="Times New Roman" w:cs="Times New Roman"/>
          <w:szCs w:val="24"/>
        </w:rPr>
        <w:t>,</w:t>
      </w:r>
      <w:r w:rsidRPr="00BC61E5">
        <w:rPr>
          <w:rFonts w:eastAsia="Times New Roman" w:cs="Times New Roman"/>
          <w:szCs w:val="24"/>
        </w:rPr>
        <w:t xml:space="preserve"> τη σημαντική πρόοδο στις </w:t>
      </w:r>
      <w:r w:rsidR="00BC4089">
        <w:rPr>
          <w:rFonts w:eastAsia="Times New Roman" w:cs="Times New Roman"/>
          <w:szCs w:val="24"/>
        </w:rPr>
        <w:t>α</w:t>
      </w:r>
      <w:r w:rsidR="00BC4089" w:rsidRPr="00BC61E5">
        <w:rPr>
          <w:rFonts w:eastAsia="Times New Roman" w:cs="Times New Roman"/>
          <w:szCs w:val="24"/>
        </w:rPr>
        <w:t xml:space="preserve">νανεώσιμες </w:t>
      </w:r>
      <w:r w:rsidR="00BC4089">
        <w:rPr>
          <w:rFonts w:eastAsia="Times New Roman" w:cs="Times New Roman"/>
          <w:szCs w:val="24"/>
        </w:rPr>
        <w:t>π</w:t>
      </w:r>
      <w:r w:rsidR="00BC4089" w:rsidRPr="00BC61E5">
        <w:rPr>
          <w:rFonts w:eastAsia="Times New Roman" w:cs="Times New Roman"/>
          <w:szCs w:val="24"/>
        </w:rPr>
        <w:t xml:space="preserve">ηγές </w:t>
      </w:r>
      <w:r w:rsidR="00BC4089">
        <w:rPr>
          <w:rFonts w:eastAsia="Times New Roman" w:cs="Times New Roman"/>
          <w:szCs w:val="24"/>
        </w:rPr>
        <w:t>ε</w:t>
      </w:r>
      <w:r w:rsidR="00BC4089" w:rsidRPr="00BC61E5">
        <w:rPr>
          <w:rFonts w:eastAsia="Times New Roman" w:cs="Times New Roman"/>
          <w:szCs w:val="24"/>
        </w:rPr>
        <w:t>νέργειας</w:t>
      </w:r>
      <w:r w:rsidRPr="00BC61E5">
        <w:rPr>
          <w:rFonts w:eastAsia="Times New Roman" w:cs="Times New Roman"/>
          <w:szCs w:val="24"/>
        </w:rPr>
        <w:t xml:space="preserve"> </w:t>
      </w:r>
      <w:r w:rsidRPr="00BC61E5">
        <w:rPr>
          <w:rFonts w:eastAsia="Times New Roman" w:cs="Times New Roman"/>
          <w:szCs w:val="24"/>
        </w:rPr>
        <w:t>και την ενίσχυση του ρόλου της ως ενεργειακού κόμβου για την νοτιοανατολική Ευρώπη</w:t>
      </w:r>
      <w:r>
        <w:rPr>
          <w:rFonts w:eastAsia="Times New Roman" w:cs="Times New Roman"/>
          <w:szCs w:val="24"/>
        </w:rPr>
        <w:t>, η</w:t>
      </w:r>
      <w:r w:rsidRPr="00BC61E5">
        <w:rPr>
          <w:rFonts w:eastAsia="Times New Roman" w:cs="Times New Roman"/>
          <w:szCs w:val="24"/>
        </w:rPr>
        <w:t xml:space="preserve"> χώρα μας έχει ήδη καταγράψει σημαντικά βήματα</w:t>
      </w:r>
      <w:r>
        <w:rPr>
          <w:rFonts w:eastAsia="Times New Roman" w:cs="Times New Roman"/>
          <w:szCs w:val="24"/>
        </w:rPr>
        <w:t>.</w:t>
      </w:r>
      <w:r w:rsidRPr="00BC61E5">
        <w:rPr>
          <w:rFonts w:eastAsia="Times New Roman" w:cs="Times New Roman"/>
          <w:szCs w:val="24"/>
        </w:rPr>
        <w:t xml:space="preserve"> Η Ελλάδα συμβάλλει έτσι και στην ευρωπαϊκή ενεργειακή ασφάλεια</w:t>
      </w:r>
      <w:r>
        <w:rPr>
          <w:rFonts w:eastAsia="Times New Roman" w:cs="Times New Roman"/>
          <w:szCs w:val="24"/>
        </w:rPr>
        <w:t>,</w:t>
      </w:r>
      <w:r w:rsidRPr="00BC61E5">
        <w:rPr>
          <w:rFonts w:eastAsia="Times New Roman" w:cs="Times New Roman"/>
          <w:szCs w:val="24"/>
        </w:rPr>
        <w:t xml:space="preserve"> ενισχύοντας τη διαφοροποίηση των πηγών και των </w:t>
      </w:r>
      <w:r>
        <w:rPr>
          <w:rFonts w:eastAsia="Times New Roman" w:cs="Times New Roman"/>
          <w:szCs w:val="24"/>
        </w:rPr>
        <w:t>οδεύσεων</w:t>
      </w:r>
      <w:r w:rsidRPr="00BC61E5">
        <w:rPr>
          <w:rFonts w:eastAsia="Times New Roman" w:cs="Times New Roman"/>
          <w:szCs w:val="24"/>
        </w:rPr>
        <w:t xml:space="preserve"> ενέργειας στην ευρύτερη περιοχή</w:t>
      </w:r>
      <w:r>
        <w:rPr>
          <w:rFonts w:eastAsia="Times New Roman" w:cs="Times New Roman"/>
          <w:szCs w:val="24"/>
        </w:rPr>
        <w:t>.</w:t>
      </w:r>
      <w:r w:rsidRPr="00BC61E5">
        <w:rPr>
          <w:rFonts w:eastAsia="Times New Roman" w:cs="Times New Roman"/>
          <w:szCs w:val="24"/>
        </w:rPr>
        <w:t xml:space="preserve"> </w:t>
      </w:r>
    </w:p>
    <w:p w14:paraId="33D7A0DF" w14:textId="6AAF50A6" w:rsidR="007B3FFC" w:rsidRDefault="008B5CB0">
      <w:pPr>
        <w:spacing w:line="600" w:lineRule="auto"/>
        <w:ind w:firstLine="720"/>
        <w:jc w:val="both"/>
        <w:rPr>
          <w:rFonts w:eastAsia="Times New Roman" w:cs="Times New Roman"/>
          <w:szCs w:val="24"/>
        </w:rPr>
      </w:pPr>
      <w:r w:rsidRPr="00BC61E5">
        <w:rPr>
          <w:rFonts w:eastAsia="Times New Roman" w:cs="Times New Roman"/>
          <w:szCs w:val="24"/>
        </w:rPr>
        <w:t>Σήμερα λοιπόν</w:t>
      </w:r>
      <w:r>
        <w:rPr>
          <w:rFonts w:eastAsia="Times New Roman" w:cs="Times New Roman"/>
          <w:szCs w:val="24"/>
        </w:rPr>
        <w:t>,</w:t>
      </w:r>
      <w:r w:rsidRPr="00BC61E5">
        <w:rPr>
          <w:rFonts w:eastAsia="Times New Roman" w:cs="Times New Roman"/>
          <w:szCs w:val="24"/>
        </w:rPr>
        <w:t xml:space="preserve"> κάνουμε ένα ακόμα βήμα σε αυτή</w:t>
      </w:r>
      <w:r w:rsidR="00195354">
        <w:rPr>
          <w:rFonts w:eastAsia="Times New Roman" w:cs="Times New Roman"/>
          <w:szCs w:val="24"/>
        </w:rPr>
        <w:t>ν</w:t>
      </w:r>
      <w:r w:rsidRPr="00BC61E5">
        <w:rPr>
          <w:rFonts w:eastAsia="Times New Roman" w:cs="Times New Roman"/>
          <w:szCs w:val="24"/>
        </w:rPr>
        <w:t xml:space="preserve"> τη στρατηγική πορεία</w:t>
      </w:r>
      <w:r>
        <w:rPr>
          <w:rFonts w:eastAsia="Times New Roman" w:cs="Times New Roman"/>
          <w:szCs w:val="24"/>
        </w:rPr>
        <w:t>.</w:t>
      </w:r>
      <w:r w:rsidRPr="00BC61E5">
        <w:rPr>
          <w:rFonts w:eastAsia="Times New Roman" w:cs="Times New Roman"/>
          <w:szCs w:val="24"/>
        </w:rPr>
        <w:t xml:space="preserve"> Με τις συμβάσεις που κληρώνονται διπλασιάζονται οι θαλάσσιες περιοχές της πατρίδας μας προς έρευνα και εκμετάλλευση</w:t>
      </w:r>
      <w:r>
        <w:rPr>
          <w:rFonts w:eastAsia="Times New Roman" w:cs="Times New Roman"/>
          <w:szCs w:val="24"/>
        </w:rPr>
        <w:t>.</w:t>
      </w:r>
      <w:r w:rsidRPr="00BC61E5">
        <w:rPr>
          <w:rFonts w:eastAsia="Times New Roman" w:cs="Times New Roman"/>
          <w:szCs w:val="24"/>
        </w:rPr>
        <w:t xml:space="preserve"> Από περίπου 48.000 </w:t>
      </w:r>
      <w:r>
        <w:rPr>
          <w:rFonts w:eastAsia="Times New Roman" w:cs="Times New Roman"/>
          <w:szCs w:val="24"/>
        </w:rPr>
        <w:t>τ.μ.</w:t>
      </w:r>
      <w:r w:rsidRPr="00BC61E5">
        <w:rPr>
          <w:rFonts w:eastAsia="Times New Roman" w:cs="Times New Roman"/>
          <w:szCs w:val="24"/>
        </w:rPr>
        <w:t xml:space="preserve"> φτάνουμε πλέον σε περίπου </w:t>
      </w:r>
      <w:r>
        <w:rPr>
          <w:rFonts w:eastAsia="Times New Roman" w:cs="Times New Roman"/>
          <w:szCs w:val="24"/>
        </w:rPr>
        <w:t>9</w:t>
      </w:r>
      <w:r w:rsidRPr="00BC61E5">
        <w:rPr>
          <w:rFonts w:eastAsia="Times New Roman" w:cs="Times New Roman"/>
          <w:szCs w:val="24"/>
        </w:rPr>
        <w:t>4.000</w:t>
      </w:r>
      <w:r>
        <w:rPr>
          <w:rFonts w:eastAsia="Times New Roman" w:cs="Times New Roman"/>
          <w:szCs w:val="24"/>
        </w:rPr>
        <w:t xml:space="preserve"> τ.μ..</w:t>
      </w:r>
      <w:r w:rsidRPr="00BC61E5">
        <w:rPr>
          <w:rFonts w:eastAsia="Times New Roman" w:cs="Times New Roman"/>
          <w:szCs w:val="24"/>
        </w:rPr>
        <w:t xml:space="preserve"> </w:t>
      </w:r>
    </w:p>
    <w:p w14:paraId="33D7A0E0" w14:textId="36D0F6B8" w:rsidR="007B3FFC" w:rsidRDefault="008B5CB0">
      <w:pPr>
        <w:spacing w:line="600" w:lineRule="auto"/>
        <w:ind w:firstLine="720"/>
        <w:jc w:val="both"/>
        <w:rPr>
          <w:rFonts w:eastAsia="Times New Roman" w:cs="Times New Roman"/>
          <w:szCs w:val="24"/>
        </w:rPr>
      </w:pPr>
      <w:r w:rsidRPr="00BC61E5">
        <w:rPr>
          <w:rFonts w:eastAsia="Times New Roman" w:cs="Times New Roman"/>
          <w:szCs w:val="24"/>
        </w:rPr>
        <w:t>Ταυτόχρονα</w:t>
      </w:r>
      <w:r>
        <w:rPr>
          <w:rFonts w:eastAsia="Times New Roman" w:cs="Times New Roman"/>
          <w:szCs w:val="24"/>
        </w:rPr>
        <w:t>,</w:t>
      </w:r>
      <w:r w:rsidRPr="00BC61E5">
        <w:rPr>
          <w:rFonts w:eastAsia="Times New Roman" w:cs="Times New Roman"/>
          <w:szCs w:val="24"/>
        </w:rPr>
        <w:t xml:space="preserve"> είναι σημαντικό να υπογραμμιστεί ότι οι έρευνες αυτές πραγματοποιούνται από τις ίδιες τις εταιρείες που αναλαμβάνουν το επενδυτικό ρίσκο χωρίς επιβάρυνση για το Ελληνικό Δημόσιο</w:t>
      </w:r>
      <w:r>
        <w:rPr>
          <w:rFonts w:eastAsia="Times New Roman" w:cs="Times New Roman"/>
          <w:szCs w:val="24"/>
        </w:rPr>
        <w:t>.</w:t>
      </w:r>
      <w:r w:rsidRPr="00BC61E5">
        <w:rPr>
          <w:rFonts w:eastAsia="Times New Roman" w:cs="Times New Roman"/>
          <w:szCs w:val="24"/>
        </w:rPr>
        <w:t xml:space="preserve"> Η σύμπραξη μιας εταιρείας του μεγέθους και της διεθνούς βαρύτητας της </w:t>
      </w:r>
      <w:r>
        <w:rPr>
          <w:rFonts w:eastAsia="Times New Roman" w:cs="Times New Roman"/>
          <w:szCs w:val="24"/>
          <w:lang w:val="en-US"/>
        </w:rPr>
        <w:t>Chevron</w:t>
      </w:r>
      <w:r w:rsidRPr="00BC61E5">
        <w:rPr>
          <w:rFonts w:eastAsia="Times New Roman" w:cs="Times New Roman"/>
          <w:szCs w:val="24"/>
        </w:rPr>
        <w:t xml:space="preserve"> με τον εθνικό μας ενεργειακό πυλώνα την </w:t>
      </w:r>
      <w:proofErr w:type="spellStart"/>
      <w:r w:rsidRPr="00F10754">
        <w:rPr>
          <w:rFonts w:eastAsia="Times New Roman" w:cs="Times New Roman"/>
          <w:szCs w:val="24"/>
        </w:rPr>
        <w:t>H</w:t>
      </w:r>
      <w:r w:rsidR="00195354" w:rsidRPr="00F10754">
        <w:rPr>
          <w:rFonts w:eastAsia="Times New Roman" w:cs="Times New Roman"/>
          <w:szCs w:val="24"/>
        </w:rPr>
        <w:t>elleniq</w:t>
      </w:r>
      <w:proofErr w:type="spellEnd"/>
      <w:r w:rsidRPr="00F10754">
        <w:rPr>
          <w:rFonts w:eastAsia="Times New Roman" w:cs="Times New Roman"/>
          <w:szCs w:val="24"/>
        </w:rPr>
        <w:t xml:space="preserve"> E</w:t>
      </w:r>
      <w:r w:rsidR="00195354" w:rsidRPr="00F10754">
        <w:rPr>
          <w:rFonts w:eastAsia="Times New Roman" w:cs="Times New Roman"/>
          <w:szCs w:val="24"/>
        </w:rPr>
        <w:t>nergy</w:t>
      </w:r>
      <w:r w:rsidRPr="00F10754">
        <w:rPr>
          <w:rFonts w:eastAsia="Times New Roman" w:cs="Times New Roman"/>
          <w:szCs w:val="24"/>
        </w:rPr>
        <w:t xml:space="preserve"> </w:t>
      </w:r>
      <w:r>
        <w:rPr>
          <w:rFonts w:eastAsia="Times New Roman" w:cs="Times New Roman"/>
          <w:szCs w:val="24"/>
        </w:rPr>
        <w:t xml:space="preserve">για </w:t>
      </w:r>
      <w:r w:rsidRPr="00BC61E5">
        <w:rPr>
          <w:rFonts w:eastAsia="Times New Roman" w:cs="Times New Roman"/>
          <w:szCs w:val="24"/>
        </w:rPr>
        <w:t xml:space="preserve">τις θαλάσσιες </w:t>
      </w:r>
      <w:r w:rsidRPr="00BC61E5">
        <w:rPr>
          <w:rFonts w:eastAsia="Times New Roman" w:cs="Times New Roman"/>
          <w:szCs w:val="24"/>
        </w:rPr>
        <w:lastRenderedPageBreak/>
        <w:t>περιοχές νότια της Κρήτης και της Πελοποννήσου δεν αποτελεί μια απλή επιχειρηματική επιλογή</w:t>
      </w:r>
      <w:r>
        <w:rPr>
          <w:rFonts w:eastAsia="Times New Roman" w:cs="Times New Roman"/>
          <w:szCs w:val="24"/>
        </w:rPr>
        <w:t>.</w:t>
      </w:r>
      <w:r w:rsidRPr="00BC61E5">
        <w:rPr>
          <w:rFonts w:eastAsia="Times New Roman" w:cs="Times New Roman"/>
          <w:szCs w:val="24"/>
        </w:rPr>
        <w:t xml:space="preserve"> Αποτελεί μια σαφή ένδειξη της εμπιστοσύνης που δείχνει η διεθνής ενεργειακή αγορά στη χώρα </w:t>
      </w:r>
      <w:r>
        <w:rPr>
          <w:rFonts w:eastAsia="Times New Roman" w:cs="Times New Roman"/>
          <w:szCs w:val="24"/>
        </w:rPr>
        <w:t>μας.</w:t>
      </w:r>
      <w:r w:rsidRPr="00BC61E5">
        <w:rPr>
          <w:rFonts w:eastAsia="Times New Roman" w:cs="Times New Roman"/>
          <w:szCs w:val="24"/>
        </w:rPr>
        <w:t xml:space="preserve"> Όταν μια από τις μεγαλύτερες ενεργειακές εταιρείες του κόσμου επιλέγει να επενδύσει σε θαλάσσιες περιοχές ελληνικής δικαιοδοσίας</w:t>
      </w:r>
      <w:r>
        <w:rPr>
          <w:rFonts w:eastAsia="Times New Roman" w:cs="Times New Roman"/>
          <w:szCs w:val="24"/>
        </w:rPr>
        <w:t>,</w:t>
      </w:r>
      <w:r w:rsidRPr="00BC61E5">
        <w:rPr>
          <w:rFonts w:eastAsia="Times New Roman" w:cs="Times New Roman"/>
          <w:szCs w:val="24"/>
        </w:rPr>
        <w:t xml:space="preserve"> στέλνεται ένα σαφές μήνυμα προς τη διεθνή αγορά ότι η Ελλάδα αποτελεί πλέον έναν αξιόπιστο και σταθερό εταίρο σε μια περιοχή ιδιαίτερης στρατηγικής σημασίας</w:t>
      </w:r>
      <w:r>
        <w:rPr>
          <w:rFonts w:eastAsia="Times New Roman" w:cs="Times New Roman"/>
          <w:szCs w:val="24"/>
        </w:rPr>
        <w:t>.</w:t>
      </w:r>
      <w:r w:rsidRPr="00BC61E5">
        <w:rPr>
          <w:rFonts w:eastAsia="Times New Roman" w:cs="Times New Roman"/>
          <w:szCs w:val="24"/>
        </w:rPr>
        <w:t xml:space="preserve"> </w:t>
      </w:r>
    </w:p>
    <w:p w14:paraId="33D7A0E1" w14:textId="77777777" w:rsidR="007B3FFC" w:rsidRDefault="008B5CB0">
      <w:pPr>
        <w:spacing w:line="600" w:lineRule="auto"/>
        <w:ind w:firstLine="720"/>
        <w:jc w:val="both"/>
        <w:rPr>
          <w:rFonts w:eastAsia="Times New Roman" w:cs="Times New Roman"/>
          <w:szCs w:val="24"/>
        </w:rPr>
      </w:pPr>
      <w:r w:rsidRPr="00BC61E5">
        <w:rPr>
          <w:rFonts w:eastAsia="Times New Roman" w:cs="Times New Roman"/>
          <w:szCs w:val="24"/>
        </w:rPr>
        <w:t>Δεν πρόκειται μόνο για μια οικονομική δραστηριότητα</w:t>
      </w:r>
      <w:r>
        <w:rPr>
          <w:rFonts w:eastAsia="Times New Roman" w:cs="Times New Roman"/>
          <w:szCs w:val="24"/>
        </w:rPr>
        <w:t>,</w:t>
      </w:r>
      <w:r w:rsidRPr="00BC61E5">
        <w:rPr>
          <w:rFonts w:eastAsia="Times New Roman" w:cs="Times New Roman"/>
          <w:szCs w:val="24"/>
        </w:rPr>
        <w:t xml:space="preserve"> αλλά πρόκειται για μια εξέλιξη που ενισχύει τη γεωπολιτική θέση της Ελλάδας και αναβαθμίζει την παρουσία της σε μια περιοχή ιδιαίτερης στρατηγικής σημασίας</w:t>
      </w:r>
      <w:r>
        <w:rPr>
          <w:rFonts w:eastAsia="Times New Roman" w:cs="Times New Roman"/>
          <w:szCs w:val="24"/>
        </w:rPr>
        <w:t>,</w:t>
      </w:r>
      <w:r w:rsidRPr="00BC61E5">
        <w:rPr>
          <w:rFonts w:eastAsia="Times New Roman" w:cs="Times New Roman"/>
          <w:szCs w:val="24"/>
        </w:rPr>
        <w:t xml:space="preserve"> ενώ παράλληλα αποδυναμών</w:t>
      </w:r>
      <w:r>
        <w:rPr>
          <w:rFonts w:eastAsia="Times New Roman" w:cs="Times New Roman"/>
          <w:szCs w:val="24"/>
        </w:rPr>
        <w:t>ουμε</w:t>
      </w:r>
      <w:r w:rsidRPr="00BC61E5">
        <w:rPr>
          <w:rFonts w:eastAsia="Times New Roman" w:cs="Times New Roman"/>
          <w:szCs w:val="24"/>
        </w:rPr>
        <w:t xml:space="preserve"> στην πράξη το παράνομο και ανυπόστατο </w:t>
      </w:r>
      <w:proofErr w:type="spellStart"/>
      <w:r>
        <w:rPr>
          <w:rFonts w:eastAsia="Times New Roman" w:cs="Times New Roman"/>
          <w:szCs w:val="24"/>
        </w:rPr>
        <w:t>τουρκολιβυκό</w:t>
      </w:r>
      <w:proofErr w:type="spellEnd"/>
      <w:r w:rsidRPr="00BC61E5">
        <w:rPr>
          <w:rFonts w:eastAsia="Times New Roman" w:cs="Times New Roman"/>
          <w:szCs w:val="24"/>
        </w:rPr>
        <w:t xml:space="preserve"> μνημόνιο</w:t>
      </w:r>
      <w:r>
        <w:rPr>
          <w:rFonts w:eastAsia="Times New Roman" w:cs="Times New Roman"/>
          <w:szCs w:val="24"/>
        </w:rPr>
        <w:t>.</w:t>
      </w:r>
      <w:r w:rsidRPr="00BC61E5">
        <w:rPr>
          <w:rFonts w:eastAsia="Times New Roman" w:cs="Times New Roman"/>
          <w:szCs w:val="24"/>
        </w:rPr>
        <w:t xml:space="preserve"> </w:t>
      </w:r>
    </w:p>
    <w:p w14:paraId="33D7A0E2" w14:textId="77777777" w:rsidR="007B3FFC" w:rsidRDefault="008B5CB0">
      <w:pPr>
        <w:spacing w:line="600" w:lineRule="auto"/>
        <w:ind w:firstLine="720"/>
        <w:jc w:val="both"/>
        <w:rPr>
          <w:rFonts w:eastAsia="Times New Roman" w:cs="Times New Roman"/>
          <w:szCs w:val="24"/>
        </w:rPr>
      </w:pPr>
      <w:r w:rsidRPr="00BC61E5">
        <w:rPr>
          <w:rFonts w:eastAsia="Times New Roman" w:cs="Times New Roman"/>
          <w:szCs w:val="24"/>
        </w:rPr>
        <w:t>Ταυτόχρονα</w:t>
      </w:r>
      <w:r>
        <w:rPr>
          <w:rFonts w:eastAsia="Times New Roman" w:cs="Times New Roman"/>
          <w:szCs w:val="24"/>
        </w:rPr>
        <w:t>,</w:t>
      </w:r>
      <w:r w:rsidRPr="00BC61E5">
        <w:rPr>
          <w:rFonts w:eastAsia="Times New Roman" w:cs="Times New Roman"/>
          <w:szCs w:val="24"/>
        </w:rPr>
        <w:t xml:space="preserve"> η συμμετοχή μεγάλων διεθνών ενεργειακών εταιρειών δημιουργεί σημαντικές προοπτικές για τη μεταφορά τεχνογνωσίας</w:t>
      </w:r>
      <w:r>
        <w:rPr>
          <w:rFonts w:eastAsia="Times New Roman" w:cs="Times New Roman"/>
          <w:szCs w:val="24"/>
        </w:rPr>
        <w:t>,</w:t>
      </w:r>
      <w:r w:rsidRPr="00BC61E5">
        <w:rPr>
          <w:rFonts w:eastAsia="Times New Roman" w:cs="Times New Roman"/>
          <w:szCs w:val="24"/>
        </w:rPr>
        <w:t xml:space="preserve"> για την ανάπτυξη της εγχώριας αγοράς έρευνας και παραγωγής και για την προσέλκυση νέων επενδύσεων στον ενεργειακό τομέα</w:t>
      </w:r>
      <w:r>
        <w:rPr>
          <w:rFonts w:eastAsia="Times New Roman" w:cs="Times New Roman"/>
          <w:szCs w:val="24"/>
        </w:rPr>
        <w:t>.</w:t>
      </w:r>
      <w:r w:rsidRPr="00BC61E5">
        <w:rPr>
          <w:rFonts w:eastAsia="Times New Roman" w:cs="Times New Roman"/>
          <w:szCs w:val="24"/>
        </w:rPr>
        <w:t xml:space="preserve"> Μέσα από αυτή τη δυναμική η πιθανή αξιοποίηση αυτών των ενεργειακών πόρων θα μπορούσε στο μέλλον να μεταφραστεί σε σημαντικά έσοδα για το Ελληνικό Δημόσιο</w:t>
      </w:r>
      <w:r>
        <w:rPr>
          <w:rFonts w:eastAsia="Times New Roman" w:cs="Times New Roman"/>
          <w:szCs w:val="24"/>
        </w:rPr>
        <w:t>,</w:t>
      </w:r>
      <w:r w:rsidRPr="00BC61E5">
        <w:rPr>
          <w:rFonts w:eastAsia="Times New Roman" w:cs="Times New Roman"/>
          <w:szCs w:val="24"/>
        </w:rPr>
        <w:t xml:space="preserve"> σε νέες θέσεις εργασίας υψηλής εξειδίκευσης και σε ουσιαστικές αναπτυξιακές </w:t>
      </w:r>
      <w:r w:rsidRPr="00BC61E5">
        <w:rPr>
          <w:rFonts w:eastAsia="Times New Roman" w:cs="Times New Roman"/>
          <w:szCs w:val="24"/>
        </w:rPr>
        <w:lastRenderedPageBreak/>
        <w:t>προοπτικές για τις τοπικές κοινωνίες που θα συνδεθούν με αυτή τη δραστηριότητα</w:t>
      </w:r>
      <w:r>
        <w:rPr>
          <w:rFonts w:eastAsia="Times New Roman" w:cs="Times New Roman"/>
          <w:szCs w:val="24"/>
        </w:rPr>
        <w:t>.</w:t>
      </w:r>
      <w:r w:rsidRPr="00BC61E5">
        <w:rPr>
          <w:rFonts w:eastAsia="Times New Roman" w:cs="Times New Roman"/>
          <w:szCs w:val="24"/>
        </w:rPr>
        <w:t xml:space="preserve"> </w:t>
      </w:r>
    </w:p>
    <w:p w14:paraId="33D7A0E3" w14:textId="29400E56" w:rsidR="007B3FFC" w:rsidRDefault="008B5CB0">
      <w:pPr>
        <w:spacing w:line="600" w:lineRule="auto"/>
        <w:ind w:firstLine="720"/>
        <w:jc w:val="both"/>
        <w:rPr>
          <w:rFonts w:eastAsia="Times New Roman" w:cs="Times New Roman"/>
          <w:szCs w:val="24"/>
        </w:rPr>
      </w:pPr>
      <w:r>
        <w:rPr>
          <w:rFonts w:eastAsia="Times New Roman" w:cs="Times New Roman"/>
          <w:szCs w:val="24"/>
        </w:rPr>
        <w:t>Η ε</w:t>
      </w:r>
      <w:r w:rsidRPr="00BC61E5">
        <w:rPr>
          <w:rFonts w:eastAsia="Times New Roman" w:cs="Times New Roman"/>
          <w:szCs w:val="24"/>
        </w:rPr>
        <w:t>νεργειακή πολιτική δεν μπορεί να είναι μονοδιάστατη</w:t>
      </w:r>
      <w:r>
        <w:rPr>
          <w:rFonts w:eastAsia="Times New Roman" w:cs="Times New Roman"/>
          <w:szCs w:val="24"/>
        </w:rPr>
        <w:t>.</w:t>
      </w:r>
      <w:r w:rsidRPr="00BC61E5">
        <w:rPr>
          <w:rFonts w:eastAsia="Times New Roman" w:cs="Times New Roman"/>
          <w:szCs w:val="24"/>
        </w:rPr>
        <w:t xml:space="preserve"> Η Ελλάδα έχει επενδύσει συστηματικά τα τελευταία χρόνια στην ανάπτυξη των </w:t>
      </w:r>
      <w:r w:rsidR="00580E41">
        <w:rPr>
          <w:rFonts w:eastAsia="Times New Roman" w:cs="Times New Roman"/>
          <w:szCs w:val="24"/>
        </w:rPr>
        <w:t>α</w:t>
      </w:r>
      <w:r w:rsidR="00580E41" w:rsidRPr="00BC61E5">
        <w:rPr>
          <w:rFonts w:eastAsia="Times New Roman" w:cs="Times New Roman"/>
          <w:szCs w:val="24"/>
        </w:rPr>
        <w:t xml:space="preserve">νανεώσιμων </w:t>
      </w:r>
      <w:r w:rsidR="00580E41">
        <w:rPr>
          <w:rFonts w:eastAsia="Times New Roman" w:cs="Times New Roman"/>
          <w:szCs w:val="24"/>
        </w:rPr>
        <w:t>π</w:t>
      </w:r>
      <w:r w:rsidR="00580E41" w:rsidRPr="00BC61E5">
        <w:rPr>
          <w:rFonts w:eastAsia="Times New Roman" w:cs="Times New Roman"/>
          <w:szCs w:val="24"/>
        </w:rPr>
        <w:t>ηγών</w:t>
      </w:r>
      <w:r w:rsidRPr="00BC61E5">
        <w:rPr>
          <w:rFonts w:eastAsia="Times New Roman" w:cs="Times New Roman"/>
          <w:szCs w:val="24"/>
        </w:rPr>
        <w:t xml:space="preserve"> </w:t>
      </w:r>
      <w:r w:rsidR="00580E41">
        <w:rPr>
          <w:rFonts w:eastAsia="Times New Roman" w:cs="Times New Roman"/>
          <w:szCs w:val="24"/>
        </w:rPr>
        <w:t>ε</w:t>
      </w:r>
      <w:r w:rsidR="00580E41" w:rsidRPr="00BC61E5">
        <w:rPr>
          <w:rFonts w:eastAsia="Times New Roman" w:cs="Times New Roman"/>
          <w:szCs w:val="24"/>
        </w:rPr>
        <w:t xml:space="preserve">νέργειας </w:t>
      </w:r>
      <w:r w:rsidRPr="00BC61E5">
        <w:rPr>
          <w:rFonts w:eastAsia="Times New Roman" w:cs="Times New Roman"/>
          <w:szCs w:val="24"/>
        </w:rPr>
        <w:t>και στην πράσινη μετάβαση</w:t>
      </w:r>
      <w:r>
        <w:rPr>
          <w:rFonts w:eastAsia="Times New Roman" w:cs="Times New Roman"/>
          <w:szCs w:val="24"/>
        </w:rPr>
        <w:t>.</w:t>
      </w:r>
      <w:r w:rsidRPr="00BC61E5">
        <w:rPr>
          <w:rFonts w:eastAsia="Times New Roman" w:cs="Times New Roman"/>
          <w:szCs w:val="24"/>
        </w:rPr>
        <w:t xml:space="preserve"> Η πρόοδος που έχει σημειωθεί είναι σημαντική και αναγνωρίζεται διεθνώς</w:t>
      </w:r>
      <w:r>
        <w:rPr>
          <w:rFonts w:eastAsia="Times New Roman" w:cs="Times New Roman"/>
          <w:szCs w:val="24"/>
        </w:rPr>
        <w:t>.</w:t>
      </w:r>
      <w:r w:rsidRPr="00BC61E5">
        <w:rPr>
          <w:rFonts w:eastAsia="Times New Roman" w:cs="Times New Roman"/>
          <w:szCs w:val="24"/>
        </w:rPr>
        <w:t xml:space="preserve"> </w:t>
      </w:r>
      <w:r>
        <w:rPr>
          <w:rFonts w:eastAsia="Times New Roman" w:cs="Times New Roman"/>
          <w:szCs w:val="24"/>
        </w:rPr>
        <w:t>Όμως,</w:t>
      </w:r>
      <w:r w:rsidRPr="00BC61E5">
        <w:rPr>
          <w:rFonts w:eastAsia="Times New Roman" w:cs="Times New Roman"/>
          <w:szCs w:val="24"/>
        </w:rPr>
        <w:t xml:space="preserve"> η ενεργειακή μετάβαση δεν μπορεί να πραγματοποιηθεί από τη μια μέρα στην άλλη</w:t>
      </w:r>
      <w:r>
        <w:rPr>
          <w:rFonts w:eastAsia="Times New Roman" w:cs="Times New Roman"/>
          <w:szCs w:val="24"/>
        </w:rPr>
        <w:t>.</w:t>
      </w:r>
      <w:r w:rsidRPr="00BC61E5">
        <w:rPr>
          <w:rFonts w:eastAsia="Times New Roman" w:cs="Times New Roman"/>
          <w:szCs w:val="24"/>
        </w:rPr>
        <w:t xml:space="preserve"> Απαιτεί ένα ισορροπημένο και διαφοροποιημένο ενεργειακό μείγμα</w:t>
      </w:r>
      <w:r>
        <w:rPr>
          <w:rFonts w:eastAsia="Times New Roman" w:cs="Times New Roman"/>
          <w:szCs w:val="24"/>
        </w:rPr>
        <w:t>,</w:t>
      </w:r>
      <w:r w:rsidRPr="00BC61E5">
        <w:rPr>
          <w:rFonts w:eastAsia="Times New Roman" w:cs="Times New Roman"/>
          <w:szCs w:val="24"/>
        </w:rPr>
        <w:t xml:space="preserve"> το οποίο θα διασφαλίζει την επάρκεια και τη σταθερότητα του ενεργειακού συστήματος</w:t>
      </w:r>
      <w:r>
        <w:rPr>
          <w:rFonts w:eastAsia="Times New Roman" w:cs="Times New Roman"/>
          <w:szCs w:val="24"/>
        </w:rPr>
        <w:t>.</w:t>
      </w:r>
      <w:r w:rsidRPr="00BC61E5">
        <w:rPr>
          <w:rFonts w:eastAsia="Times New Roman" w:cs="Times New Roman"/>
          <w:szCs w:val="24"/>
        </w:rPr>
        <w:t xml:space="preserve"> Σε αυτό το πλαίσιο</w:t>
      </w:r>
      <w:r>
        <w:rPr>
          <w:rFonts w:eastAsia="Times New Roman" w:cs="Times New Roman"/>
          <w:szCs w:val="24"/>
        </w:rPr>
        <w:t>,</w:t>
      </w:r>
      <w:r w:rsidRPr="00BC61E5">
        <w:rPr>
          <w:rFonts w:eastAsia="Times New Roman" w:cs="Times New Roman"/>
          <w:szCs w:val="24"/>
        </w:rPr>
        <w:t xml:space="preserve"> το φυσικό αέριο λειτουργεί ως καύσιμο </w:t>
      </w:r>
      <w:r>
        <w:rPr>
          <w:rFonts w:eastAsia="Times New Roman" w:cs="Times New Roman"/>
          <w:szCs w:val="24"/>
        </w:rPr>
        <w:t>«</w:t>
      </w:r>
      <w:r w:rsidRPr="00BC61E5">
        <w:rPr>
          <w:rFonts w:eastAsia="Times New Roman" w:cs="Times New Roman"/>
          <w:szCs w:val="24"/>
        </w:rPr>
        <w:t>γέφυρα</w:t>
      </w:r>
      <w:r>
        <w:rPr>
          <w:rFonts w:eastAsia="Times New Roman" w:cs="Times New Roman"/>
          <w:szCs w:val="24"/>
        </w:rPr>
        <w:t>»</w:t>
      </w:r>
      <w:r w:rsidRPr="00BC61E5">
        <w:rPr>
          <w:rFonts w:eastAsia="Times New Roman" w:cs="Times New Roman"/>
          <w:szCs w:val="24"/>
        </w:rPr>
        <w:t xml:space="preserve"> για την επόμενη περίοδο</w:t>
      </w:r>
      <w:r>
        <w:rPr>
          <w:rFonts w:eastAsia="Times New Roman" w:cs="Times New Roman"/>
          <w:szCs w:val="24"/>
        </w:rPr>
        <w:t>.</w:t>
      </w:r>
      <w:r w:rsidRPr="00BC61E5">
        <w:rPr>
          <w:rFonts w:eastAsia="Times New Roman" w:cs="Times New Roman"/>
          <w:szCs w:val="24"/>
        </w:rPr>
        <w:t xml:space="preserve"> Και εφόσον η Ευρώπη θα συνεχίσει να χρησιμοποιεί φυσικό αέριο για αρκετά ακόμα χρόνια</w:t>
      </w:r>
      <w:r>
        <w:rPr>
          <w:rFonts w:eastAsia="Times New Roman" w:cs="Times New Roman"/>
          <w:szCs w:val="24"/>
        </w:rPr>
        <w:t>,</w:t>
      </w:r>
      <w:r w:rsidRPr="00BC61E5">
        <w:rPr>
          <w:rFonts w:eastAsia="Times New Roman" w:cs="Times New Roman"/>
          <w:szCs w:val="24"/>
        </w:rPr>
        <w:t xml:space="preserve"> είναι απολύτως λογικό η χώρα μας να διερευνήσει υπεύθυνα εάν διαθέτει δικούς της ενεργειακούς πόρους</w:t>
      </w:r>
      <w:r>
        <w:rPr>
          <w:rFonts w:eastAsia="Times New Roman" w:cs="Times New Roman"/>
          <w:szCs w:val="24"/>
        </w:rPr>
        <w:t>.</w:t>
      </w:r>
      <w:r w:rsidRPr="00BC61E5">
        <w:rPr>
          <w:rFonts w:eastAsia="Times New Roman" w:cs="Times New Roman"/>
          <w:szCs w:val="24"/>
        </w:rPr>
        <w:t xml:space="preserve"> </w:t>
      </w:r>
    </w:p>
    <w:p w14:paraId="33D7A0E4" w14:textId="77777777" w:rsidR="007B3FFC" w:rsidRDefault="008B5CB0">
      <w:pPr>
        <w:spacing w:line="600" w:lineRule="auto"/>
        <w:ind w:firstLine="720"/>
        <w:jc w:val="both"/>
        <w:rPr>
          <w:rFonts w:eastAsia="Times New Roman" w:cs="Times New Roman"/>
          <w:szCs w:val="24"/>
        </w:rPr>
      </w:pPr>
      <w:r w:rsidRPr="00BC61E5">
        <w:rPr>
          <w:rFonts w:eastAsia="Times New Roman" w:cs="Times New Roman"/>
          <w:szCs w:val="24"/>
        </w:rPr>
        <w:t>Η ανάπτυξη του τομέα των υδρογονανθράκων στην Ελλάδα δεν ξεκίνησε σήμερα</w:t>
      </w:r>
      <w:r>
        <w:rPr>
          <w:rFonts w:eastAsia="Times New Roman" w:cs="Times New Roman"/>
          <w:szCs w:val="24"/>
        </w:rPr>
        <w:t>.</w:t>
      </w:r>
      <w:r w:rsidRPr="00BC61E5">
        <w:rPr>
          <w:rFonts w:eastAsia="Times New Roman" w:cs="Times New Roman"/>
          <w:szCs w:val="24"/>
        </w:rPr>
        <w:t xml:space="preserve"> </w:t>
      </w:r>
      <w:r>
        <w:rPr>
          <w:rFonts w:eastAsia="Times New Roman" w:cs="Times New Roman"/>
          <w:szCs w:val="24"/>
        </w:rPr>
        <w:t xml:space="preserve">Είναι </w:t>
      </w:r>
      <w:r w:rsidRPr="00BC61E5">
        <w:rPr>
          <w:rFonts w:eastAsia="Times New Roman" w:cs="Times New Roman"/>
          <w:szCs w:val="24"/>
        </w:rPr>
        <w:t>μια διαδρομή πολλών ετών στην οποία συνέβαλαν διαφορετικές κυβερνήσεις και διαμορφώθηκε σταδιακά μια εθνική στρατηγική για την αξιοποίηση των ενεργειακών δυνατοτήτων της χώρας</w:t>
      </w:r>
      <w:r>
        <w:rPr>
          <w:rFonts w:eastAsia="Times New Roman" w:cs="Times New Roman"/>
          <w:szCs w:val="24"/>
        </w:rPr>
        <w:t>.</w:t>
      </w:r>
      <w:r w:rsidRPr="00BC61E5">
        <w:rPr>
          <w:rFonts w:eastAsia="Times New Roman" w:cs="Times New Roman"/>
          <w:szCs w:val="24"/>
        </w:rPr>
        <w:t xml:space="preserve"> </w:t>
      </w:r>
    </w:p>
    <w:p w14:paraId="33D7A0E5" w14:textId="749A41FD" w:rsidR="007B3FFC" w:rsidRDefault="008B5CB0">
      <w:pPr>
        <w:spacing w:line="600" w:lineRule="auto"/>
        <w:ind w:firstLine="720"/>
        <w:jc w:val="both"/>
        <w:rPr>
          <w:rFonts w:eastAsia="Times New Roman" w:cs="Times New Roman"/>
          <w:szCs w:val="24"/>
        </w:rPr>
      </w:pPr>
      <w:r>
        <w:rPr>
          <w:rFonts w:eastAsia="Times New Roman" w:cs="Times New Roman"/>
          <w:szCs w:val="24"/>
        </w:rPr>
        <w:t>Η σ</w:t>
      </w:r>
      <w:r w:rsidRPr="00BC61E5">
        <w:rPr>
          <w:rFonts w:eastAsia="Times New Roman" w:cs="Times New Roman"/>
          <w:szCs w:val="24"/>
        </w:rPr>
        <w:t xml:space="preserve">ημερινή συζήτηση αποτελεί συνέχεια όλης αυτής της προσπάθειας και σε τέτοια ζητήματα οφείλουμε να αντιμετωπίζουμε τις εξελίξεις με θεσμική </w:t>
      </w:r>
      <w:r w:rsidRPr="00BC61E5">
        <w:rPr>
          <w:rFonts w:eastAsia="Times New Roman" w:cs="Times New Roman"/>
          <w:szCs w:val="24"/>
        </w:rPr>
        <w:lastRenderedPageBreak/>
        <w:t>υπευθυνότητα και με την επίγνωση ότι ορισμένες επιλογές υπερβαίνουν τις καθημερινές πολιτικές μας διαφορές και αντιπαραθέσεις</w:t>
      </w:r>
      <w:r>
        <w:rPr>
          <w:rFonts w:eastAsia="Times New Roman" w:cs="Times New Roman"/>
          <w:szCs w:val="24"/>
        </w:rPr>
        <w:t>.</w:t>
      </w:r>
      <w:r w:rsidRPr="00BC61E5">
        <w:rPr>
          <w:rFonts w:eastAsia="Times New Roman" w:cs="Times New Roman"/>
          <w:szCs w:val="24"/>
        </w:rPr>
        <w:t xml:space="preserve"> Με τις συμβάσεις που </w:t>
      </w:r>
      <w:r>
        <w:rPr>
          <w:rFonts w:eastAsia="Times New Roman" w:cs="Times New Roman"/>
          <w:szCs w:val="24"/>
        </w:rPr>
        <w:t>κυρώνουμε</w:t>
      </w:r>
      <w:r w:rsidRPr="00BC61E5">
        <w:rPr>
          <w:rFonts w:eastAsia="Times New Roman" w:cs="Times New Roman"/>
          <w:szCs w:val="24"/>
        </w:rPr>
        <w:t xml:space="preserve"> σήμερα</w:t>
      </w:r>
      <w:r>
        <w:rPr>
          <w:rFonts w:eastAsia="Times New Roman" w:cs="Times New Roman"/>
          <w:szCs w:val="24"/>
        </w:rPr>
        <w:t>, η</w:t>
      </w:r>
      <w:r w:rsidRPr="00BC61E5">
        <w:rPr>
          <w:rFonts w:eastAsia="Times New Roman" w:cs="Times New Roman"/>
          <w:szCs w:val="24"/>
        </w:rPr>
        <w:t xml:space="preserve"> Ελλάδα κάνει ένα ακόμα ουσιαστικό βήμα για την ενίσχυση της ενεργειακής ασφάλειας και την αναβάθμιση της </w:t>
      </w:r>
      <w:proofErr w:type="spellStart"/>
      <w:r w:rsidRPr="00BC61E5">
        <w:rPr>
          <w:rFonts w:eastAsia="Times New Roman" w:cs="Times New Roman"/>
          <w:szCs w:val="24"/>
        </w:rPr>
        <w:t>γεωστρατηγικής</w:t>
      </w:r>
      <w:proofErr w:type="spellEnd"/>
      <w:r w:rsidRPr="00BC61E5">
        <w:rPr>
          <w:rFonts w:eastAsia="Times New Roman" w:cs="Times New Roman"/>
          <w:szCs w:val="24"/>
        </w:rPr>
        <w:t xml:space="preserve"> της παρουσίας στην </w:t>
      </w:r>
      <w:r w:rsidR="00580E41">
        <w:rPr>
          <w:rFonts w:eastAsia="Times New Roman" w:cs="Times New Roman"/>
          <w:szCs w:val="24"/>
        </w:rPr>
        <w:t>Α</w:t>
      </w:r>
      <w:r w:rsidR="00580E41" w:rsidRPr="00BC61E5">
        <w:rPr>
          <w:rFonts w:eastAsia="Times New Roman" w:cs="Times New Roman"/>
          <w:szCs w:val="24"/>
        </w:rPr>
        <w:t xml:space="preserve">νατολική </w:t>
      </w:r>
      <w:r w:rsidRPr="00BC61E5">
        <w:rPr>
          <w:rFonts w:eastAsia="Times New Roman" w:cs="Times New Roman"/>
          <w:szCs w:val="24"/>
        </w:rPr>
        <w:t>Μεσόγειο</w:t>
      </w:r>
      <w:r>
        <w:rPr>
          <w:rFonts w:eastAsia="Times New Roman" w:cs="Times New Roman"/>
          <w:szCs w:val="24"/>
        </w:rPr>
        <w:t>,</w:t>
      </w:r>
      <w:r w:rsidRPr="00BC61E5">
        <w:rPr>
          <w:rFonts w:eastAsia="Times New Roman" w:cs="Times New Roman"/>
          <w:szCs w:val="24"/>
        </w:rPr>
        <w:t xml:space="preserve"> ένα βήμα που γίνεται με σχέδιο</w:t>
      </w:r>
      <w:r>
        <w:rPr>
          <w:rFonts w:eastAsia="Times New Roman" w:cs="Times New Roman"/>
          <w:szCs w:val="24"/>
        </w:rPr>
        <w:t>,</w:t>
      </w:r>
      <w:r w:rsidRPr="00BC61E5">
        <w:rPr>
          <w:rFonts w:eastAsia="Times New Roman" w:cs="Times New Roman"/>
          <w:szCs w:val="24"/>
        </w:rPr>
        <w:t xml:space="preserve"> ένα σχέδιο της Κυβέρνησης </w:t>
      </w:r>
      <w:r>
        <w:rPr>
          <w:rFonts w:eastAsia="Times New Roman" w:cs="Times New Roman"/>
          <w:szCs w:val="24"/>
        </w:rPr>
        <w:t xml:space="preserve">της </w:t>
      </w:r>
      <w:r w:rsidRPr="00BC61E5">
        <w:rPr>
          <w:rFonts w:eastAsia="Times New Roman" w:cs="Times New Roman"/>
          <w:szCs w:val="24"/>
        </w:rPr>
        <w:t>Νέας Δημοκρατίας</w:t>
      </w:r>
      <w:r>
        <w:rPr>
          <w:rFonts w:eastAsia="Times New Roman" w:cs="Times New Roman"/>
          <w:szCs w:val="24"/>
        </w:rPr>
        <w:t>,</w:t>
      </w:r>
      <w:r w:rsidRPr="00BC61E5">
        <w:rPr>
          <w:rFonts w:eastAsia="Times New Roman" w:cs="Times New Roman"/>
          <w:szCs w:val="24"/>
        </w:rPr>
        <w:t xml:space="preserve"> του Κυριάκου Μητσοτάκη</w:t>
      </w:r>
      <w:r>
        <w:rPr>
          <w:rFonts w:eastAsia="Times New Roman" w:cs="Times New Roman"/>
          <w:szCs w:val="24"/>
        </w:rPr>
        <w:t>,</w:t>
      </w:r>
      <w:r w:rsidRPr="00BC61E5">
        <w:rPr>
          <w:rFonts w:eastAsia="Times New Roman" w:cs="Times New Roman"/>
          <w:szCs w:val="24"/>
        </w:rPr>
        <w:t xml:space="preserve"> του Υπουργού Σταύρου Παπασταύρου</w:t>
      </w:r>
      <w:r>
        <w:rPr>
          <w:rFonts w:eastAsia="Times New Roman" w:cs="Times New Roman"/>
          <w:szCs w:val="24"/>
        </w:rPr>
        <w:t>,</w:t>
      </w:r>
      <w:r w:rsidRPr="00BC61E5">
        <w:rPr>
          <w:rFonts w:eastAsia="Times New Roman" w:cs="Times New Roman"/>
          <w:szCs w:val="24"/>
        </w:rPr>
        <w:t xml:space="preserve"> καθώς όλα αυτά δεν γίνονται τυχαία και πάντα με πλήρη επίγνωση της ευθύνης που έχουμε απέναντι στο μέλλον της χώρας μας</w:t>
      </w:r>
      <w:r>
        <w:rPr>
          <w:rFonts w:eastAsia="Times New Roman" w:cs="Times New Roman"/>
          <w:szCs w:val="24"/>
        </w:rPr>
        <w:t>.</w:t>
      </w:r>
      <w:r w:rsidRPr="00BC61E5">
        <w:rPr>
          <w:rFonts w:eastAsia="Times New Roman" w:cs="Times New Roman"/>
          <w:szCs w:val="24"/>
        </w:rPr>
        <w:t xml:space="preserve"> </w:t>
      </w:r>
    </w:p>
    <w:p w14:paraId="33D7A0E6" w14:textId="77777777" w:rsidR="007B3FFC" w:rsidRDefault="008B5CB0">
      <w:pPr>
        <w:spacing w:line="600" w:lineRule="auto"/>
        <w:ind w:firstLine="720"/>
        <w:jc w:val="both"/>
        <w:rPr>
          <w:rFonts w:eastAsia="Times New Roman" w:cs="Times New Roman"/>
          <w:szCs w:val="24"/>
        </w:rPr>
      </w:pPr>
      <w:r w:rsidRPr="00BC61E5">
        <w:rPr>
          <w:rFonts w:eastAsia="Times New Roman" w:cs="Times New Roman"/>
          <w:szCs w:val="24"/>
        </w:rPr>
        <w:t>Η Ελλάδα δεν μπορεί να μένει θεατής των εξελίξεων σε έναν τομέα τόσο κρίσιμο για την οικονομία</w:t>
      </w:r>
      <w:r>
        <w:rPr>
          <w:rFonts w:eastAsia="Times New Roman" w:cs="Times New Roman"/>
          <w:szCs w:val="24"/>
        </w:rPr>
        <w:t>,</w:t>
      </w:r>
      <w:r w:rsidRPr="00BC61E5">
        <w:rPr>
          <w:rFonts w:eastAsia="Times New Roman" w:cs="Times New Roman"/>
          <w:szCs w:val="24"/>
        </w:rPr>
        <w:t xml:space="preserve"> την ασφάλεια και τη γεωπολιτική της θέση</w:t>
      </w:r>
      <w:r>
        <w:rPr>
          <w:rFonts w:eastAsia="Times New Roman" w:cs="Times New Roman"/>
          <w:szCs w:val="24"/>
        </w:rPr>
        <w:t>.</w:t>
      </w:r>
      <w:r w:rsidRPr="00BC61E5">
        <w:rPr>
          <w:rFonts w:eastAsia="Times New Roman" w:cs="Times New Roman"/>
          <w:szCs w:val="24"/>
        </w:rPr>
        <w:t xml:space="preserve"> Δεν μπορεί και δεν πρέπει να αφήνει αναξιοποίητες τις δυνατότητες που διαθέτει</w:t>
      </w:r>
      <w:r>
        <w:rPr>
          <w:rFonts w:eastAsia="Times New Roman" w:cs="Times New Roman"/>
          <w:szCs w:val="24"/>
        </w:rPr>
        <w:t>.</w:t>
      </w:r>
      <w:r w:rsidRPr="00BC61E5">
        <w:rPr>
          <w:rFonts w:eastAsia="Times New Roman" w:cs="Times New Roman"/>
          <w:szCs w:val="24"/>
        </w:rPr>
        <w:t xml:space="preserve"> Οφείλουμε με σοβαρότητα με θεσμική συνέχεια και με συνέπεια</w:t>
      </w:r>
      <w:r>
        <w:rPr>
          <w:rFonts w:eastAsia="Times New Roman" w:cs="Times New Roman"/>
          <w:szCs w:val="24"/>
        </w:rPr>
        <w:t>,</w:t>
      </w:r>
      <w:r w:rsidRPr="00BC61E5">
        <w:rPr>
          <w:rFonts w:eastAsia="Times New Roman" w:cs="Times New Roman"/>
          <w:szCs w:val="24"/>
        </w:rPr>
        <w:t xml:space="preserve"> με σεβασμό στο περιβάλλον να διερευνήσουμε τις δυνατότητες που διαθέτει η πατρίδα </w:t>
      </w:r>
      <w:r>
        <w:rPr>
          <w:rFonts w:eastAsia="Times New Roman" w:cs="Times New Roman"/>
          <w:szCs w:val="24"/>
        </w:rPr>
        <w:t>μας γιατί η</w:t>
      </w:r>
      <w:r w:rsidRPr="00BC61E5">
        <w:rPr>
          <w:rFonts w:eastAsia="Times New Roman" w:cs="Times New Roman"/>
          <w:szCs w:val="24"/>
        </w:rPr>
        <w:t xml:space="preserve"> ενεργειακή πολιτική δεν αφορά μόνο το παρόν</w:t>
      </w:r>
      <w:r>
        <w:rPr>
          <w:rFonts w:eastAsia="Times New Roman" w:cs="Times New Roman"/>
          <w:szCs w:val="24"/>
        </w:rPr>
        <w:t>.</w:t>
      </w:r>
      <w:r w:rsidRPr="00BC61E5">
        <w:rPr>
          <w:rFonts w:eastAsia="Times New Roman" w:cs="Times New Roman"/>
          <w:szCs w:val="24"/>
        </w:rPr>
        <w:t xml:space="preserve"> Αφορά την ασφάλεια</w:t>
      </w:r>
      <w:r>
        <w:rPr>
          <w:rFonts w:eastAsia="Times New Roman" w:cs="Times New Roman"/>
          <w:szCs w:val="24"/>
        </w:rPr>
        <w:t>,</w:t>
      </w:r>
      <w:r w:rsidRPr="00BC61E5">
        <w:rPr>
          <w:rFonts w:eastAsia="Times New Roman" w:cs="Times New Roman"/>
          <w:szCs w:val="24"/>
        </w:rPr>
        <w:t xml:space="preserve"> την ανάπτυξη</w:t>
      </w:r>
      <w:r>
        <w:rPr>
          <w:rFonts w:eastAsia="Times New Roman" w:cs="Times New Roman"/>
          <w:szCs w:val="24"/>
        </w:rPr>
        <w:t>,</w:t>
      </w:r>
      <w:r w:rsidRPr="00BC61E5">
        <w:rPr>
          <w:rFonts w:eastAsia="Times New Roman" w:cs="Times New Roman"/>
          <w:szCs w:val="24"/>
        </w:rPr>
        <w:t xml:space="preserve"> αλλά και το μέλλον</w:t>
      </w:r>
      <w:r>
        <w:rPr>
          <w:rFonts w:eastAsia="Times New Roman" w:cs="Times New Roman"/>
          <w:szCs w:val="24"/>
        </w:rPr>
        <w:t xml:space="preserve"> -τ</w:t>
      </w:r>
      <w:r w:rsidRPr="00BC61E5">
        <w:rPr>
          <w:rFonts w:eastAsia="Times New Roman" w:cs="Times New Roman"/>
          <w:szCs w:val="24"/>
        </w:rPr>
        <w:t>ο σημαντικότερο από όλα</w:t>
      </w:r>
      <w:r>
        <w:rPr>
          <w:rFonts w:eastAsia="Times New Roman" w:cs="Times New Roman"/>
          <w:szCs w:val="24"/>
        </w:rPr>
        <w:t>-</w:t>
      </w:r>
      <w:r w:rsidRPr="00BC61E5">
        <w:rPr>
          <w:rFonts w:eastAsia="Times New Roman" w:cs="Times New Roman"/>
          <w:szCs w:val="24"/>
        </w:rPr>
        <w:t xml:space="preserve"> των επόμενων γενεών</w:t>
      </w:r>
      <w:r>
        <w:rPr>
          <w:rFonts w:eastAsia="Times New Roman" w:cs="Times New Roman"/>
          <w:szCs w:val="24"/>
        </w:rPr>
        <w:t>.</w:t>
      </w:r>
      <w:r w:rsidRPr="00BC61E5">
        <w:rPr>
          <w:rFonts w:eastAsia="Times New Roman" w:cs="Times New Roman"/>
          <w:szCs w:val="24"/>
        </w:rPr>
        <w:t xml:space="preserve"> </w:t>
      </w:r>
    </w:p>
    <w:p w14:paraId="33D7A0E7" w14:textId="77777777" w:rsidR="007B3FFC" w:rsidRDefault="008B5CB0">
      <w:pPr>
        <w:spacing w:line="600" w:lineRule="auto"/>
        <w:ind w:firstLine="720"/>
        <w:jc w:val="both"/>
        <w:rPr>
          <w:rFonts w:eastAsia="Times New Roman" w:cs="Times New Roman"/>
          <w:szCs w:val="24"/>
        </w:rPr>
      </w:pPr>
      <w:r w:rsidRPr="00BC61E5">
        <w:rPr>
          <w:rFonts w:eastAsia="Times New Roman" w:cs="Times New Roman"/>
          <w:szCs w:val="24"/>
        </w:rPr>
        <w:t>Σας ευχαριστώ</w:t>
      </w:r>
      <w:r>
        <w:rPr>
          <w:rFonts w:eastAsia="Times New Roman" w:cs="Times New Roman"/>
          <w:szCs w:val="24"/>
        </w:rPr>
        <w:t>.</w:t>
      </w:r>
      <w:r w:rsidRPr="00BC61E5">
        <w:rPr>
          <w:rFonts w:eastAsia="Times New Roman" w:cs="Times New Roman"/>
          <w:szCs w:val="24"/>
        </w:rPr>
        <w:t xml:space="preserve"> </w:t>
      </w:r>
    </w:p>
    <w:p w14:paraId="33D7A0E8" w14:textId="77777777" w:rsidR="007B3FFC" w:rsidRDefault="008B5CB0">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33D7A0E9" w14:textId="77777777" w:rsidR="007B3FFC" w:rsidRDefault="008B5CB0">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w:t>
      </w:r>
      <w:proofErr w:type="spellStart"/>
      <w:r w:rsidRPr="00390F1A">
        <w:rPr>
          <w:rFonts w:eastAsia="Times New Roman"/>
          <w:b/>
          <w:bCs/>
          <w:szCs w:val="24"/>
          <w:shd w:val="clear" w:color="auto" w:fill="FFFFFF"/>
          <w:lang w:eastAsia="zh-CN"/>
        </w:rPr>
        <w:t>Λαμπρούλης</w:t>
      </w:r>
      <w:proofErr w:type="spellEnd"/>
      <w:r w:rsidRPr="00390F1A">
        <w:rPr>
          <w:rFonts w:eastAsia="Times New Roman"/>
          <w:b/>
          <w:bCs/>
          <w:szCs w:val="24"/>
          <w:shd w:val="clear" w:color="auto" w:fill="FFFFFF"/>
          <w:lang w:eastAsia="zh-CN"/>
        </w:rPr>
        <w:t xml:space="preserve">): </w:t>
      </w:r>
      <w:r w:rsidRPr="00BC61E5">
        <w:rPr>
          <w:rFonts w:eastAsia="Times New Roman" w:cs="Times New Roman"/>
          <w:szCs w:val="24"/>
        </w:rPr>
        <w:t>Το</w:t>
      </w:r>
      <w:r>
        <w:rPr>
          <w:rFonts w:eastAsia="Times New Roman" w:cs="Times New Roman"/>
          <w:szCs w:val="24"/>
        </w:rPr>
        <w:t>ν</w:t>
      </w:r>
      <w:r w:rsidRPr="00BC61E5">
        <w:rPr>
          <w:rFonts w:eastAsia="Times New Roman" w:cs="Times New Roman"/>
          <w:szCs w:val="24"/>
        </w:rPr>
        <w:t xml:space="preserve"> λόγο έχει ο κ</w:t>
      </w:r>
      <w:r>
        <w:rPr>
          <w:rFonts w:eastAsia="Times New Roman" w:cs="Times New Roman"/>
          <w:szCs w:val="24"/>
        </w:rPr>
        <w:t>.</w:t>
      </w:r>
      <w:r w:rsidRPr="00BC61E5">
        <w:rPr>
          <w:rFonts w:eastAsia="Times New Roman" w:cs="Times New Roman"/>
          <w:szCs w:val="24"/>
        </w:rPr>
        <w:t xml:space="preserve"> Αλέξανδρος Μαρκογιαννάκης από τη Νέα Δημοκρατία</w:t>
      </w:r>
      <w:r>
        <w:rPr>
          <w:rFonts w:eastAsia="Times New Roman" w:cs="Times New Roman"/>
          <w:szCs w:val="24"/>
        </w:rPr>
        <w:t>.</w:t>
      </w:r>
      <w:r w:rsidRPr="00BC61E5">
        <w:rPr>
          <w:rFonts w:eastAsia="Times New Roman" w:cs="Times New Roman"/>
          <w:szCs w:val="24"/>
        </w:rPr>
        <w:t xml:space="preserve"> </w:t>
      </w:r>
    </w:p>
    <w:p w14:paraId="33D7A0EA" w14:textId="77777777" w:rsidR="007B3FFC" w:rsidRDefault="008B5CB0">
      <w:pPr>
        <w:spacing w:line="600" w:lineRule="auto"/>
        <w:ind w:firstLine="720"/>
        <w:contextualSpacing/>
        <w:jc w:val="both"/>
        <w:rPr>
          <w:rFonts w:eastAsia="Times New Roman" w:cs="Times New Roman"/>
          <w:szCs w:val="24"/>
        </w:rPr>
      </w:pPr>
      <w:r w:rsidRPr="00B9493B">
        <w:rPr>
          <w:rFonts w:eastAsia="Times New Roman"/>
          <w:b/>
          <w:szCs w:val="24"/>
        </w:rPr>
        <w:t>ΑΛΕΞΑΝΔΡΟΣ ΜΑΡΚΟΓΙΑΝΝΑΚΗΣ:</w:t>
      </w:r>
      <w:r w:rsidRPr="00B9493B">
        <w:rPr>
          <w:rFonts w:eastAsia="Times New Roman"/>
          <w:szCs w:val="24"/>
        </w:rPr>
        <w:t xml:space="preserve"> </w:t>
      </w:r>
      <w:r>
        <w:rPr>
          <w:rFonts w:eastAsia="Times New Roman"/>
          <w:szCs w:val="24"/>
        </w:rPr>
        <w:t>Ευχαριστώ, κ</w:t>
      </w:r>
      <w:r w:rsidRPr="00BC61E5">
        <w:rPr>
          <w:rFonts w:eastAsia="Times New Roman" w:cs="Times New Roman"/>
          <w:szCs w:val="24"/>
        </w:rPr>
        <w:t>ύριε Πρόεδρε</w:t>
      </w:r>
      <w:r>
        <w:rPr>
          <w:rFonts w:eastAsia="Times New Roman" w:cs="Times New Roman"/>
          <w:szCs w:val="24"/>
        </w:rPr>
        <w:t>.</w:t>
      </w:r>
      <w:r w:rsidRPr="00BC61E5">
        <w:rPr>
          <w:rFonts w:eastAsia="Times New Roman" w:cs="Times New Roman"/>
          <w:szCs w:val="24"/>
        </w:rPr>
        <w:t xml:space="preserve"> </w:t>
      </w:r>
    </w:p>
    <w:p w14:paraId="33D7A0EB" w14:textId="77777777" w:rsidR="007B3FFC" w:rsidRDefault="008B5CB0">
      <w:pPr>
        <w:spacing w:line="600" w:lineRule="auto"/>
        <w:ind w:firstLine="720"/>
        <w:contextualSpacing/>
        <w:jc w:val="both"/>
        <w:rPr>
          <w:rFonts w:eastAsia="Times New Roman" w:cs="Times New Roman"/>
          <w:szCs w:val="24"/>
        </w:rPr>
      </w:pPr>
      <w:r w:rsidRPr="00BC61E5">
        <w:rPr>
          <w:rFonts w:eastAsia="Times New Roman" w:cs="Times New Roman"/>
          <w:szCs w:val="24"/>
        </w:rPr>
        <w:t>Κυρίες και κύριοι συνάδελφοι</w:t>
      </w:r>
      <w:r>
        <w:rPr>
          <w:rFonts w:eastAsia="Times New Roman" w:cs="Times New Roman"/>
          <w:szCs w:val="24"/>
        </w:rPr>
        <w:t>,</w:t>
      </w:r>
      <w:r w:rsidRPr="00BC61E5">
        <w:rPr>
          <w:rFonts w:eastAsia="Times New Roman" w:cs="Times New Roman"/>
          <w:szCs w:val="24"/>
        </w:rPr>
        <w:t xml:space="preserve"> η σημερινή συζήτηση</w:t>
      </w:r>
      <w:r>
        <w:rPr>
          <w:rFonts w:eastAsia="Times New Roman" w:cs="Times New Roman"/>
          <w:szCs w:val="24"/>
        </w:rPr>
        <w:t>, δ</w:t>
      </w:r>
      <w:r w:rsidRPr="00BC61E5">
        <w:rPr>
          <w:rFonts w:eastAsia="Times New Roman" w:cs="Times New Roman"/>
          <w:szCs w:val="24"/>
        </w:rPr>
        <w:t>ιεξάγεται υπό τη σκιά των πολεμικών επιχειρήσεων στον Περσικό Κόλπο και τη Μέση Ανατολή</w:t>
      </w:r>
      <w:r>
        <w:rPr>
          <w:rFonts w:eastAsia="Times New Roman" w:cs="Times New Roman"/>
          <w:szCs w:val="24"/>
        </w:rPr>
        <w:t>,</w:t>
      </w:r>
      <w:r w:rsidRPr="00BC61E5">
        <w:rPr>
          <w:rFonts w:eastAsia="Times New Roman" w:cs="Times New Roman"/>
          <w:szCs w:val="24"/>
        </w:rPr>
        <w:t xml:space="preserve"> αλλά και στο πλαίσιο μιας συνολικότερης διεθνούς αναστάτωσης</w:t>
      </w:r>
      <w:r>
        <w:rPr>
          <w:rFonts w:eastAsia="Times New Roman" w:cs="Times New Roman"/>
          <w:szCs w:val="24"/>
        </w:rPr>
        <w:t>.</w:t>
      </w:r>
      <w:r w:rsidRPr="00BC61E5">
        <w:rPr>
          <w:rFonts w:eastAsia="Times New Roman" w:cs="Times New Roman"/>
          <w:szCs w:val="24"/>
        </w:rPr>
        <w:t xml:space="preserve"> </w:t>
      </w:r>
    </w:p>
    <w:p>
      <w:pPr>
        <w:spacing w:line="600" w:lineRule="auto"/>
        <w:ind w:firstLine="720"/>
        <w:jc w:val="both"/>
        <w:rPr>
          <w:rFonts w:eastAsia="Times New Roman" w:cs="Times New Roman"/>
          <w:szCs w:val="24"/>
        </w:rPr>
      </w:pPr>
      <w:r w:rsidRPr="00DD1DF0">
        <w:rPr>
          <w:rFonts w:eastAsia="Times New Roman" w:cs="Times New Roman"/>
          <w:szCs w:val="24"/>
        </w:rPr>
        <w:t>Αυτά τα στοιχεία την καθιστούν όχι απλώς επίκαιρη</w:t>
      </w:r>
      <w:r>
        <w:rPr>
          <w:rFonts w:eastAsia="Times New Roman" w:cs="Times New Roman"/>
          <w:szCs w:val="24"/>
        </w:rPr>
        <w:t xml:space="preserve">, </w:t>
      </w:r>
      <w:r w:rsidRPr="00DD1DF0">
        <w:rPr>
          <w:rFonts w:eastAsia="Times New Roman" w:cs="Times New Roman"/>
          <w:szCs w:val="24"/>
        </w:rPr>
        <w:t>αλλά και κρίσιμη</w:t>
      </w:r>
      <w:r>
        <w:rPr>
          <w:rFonts w:eastAsia="Times New Roman" w:cs="Times New Roman"/>
          <w:szCs w:val="24"/>
        </w:rPr>
        <w:t>,</w:t>
      </w:r>
      <w:r w:rsidRPr="00DD1DF0">
        <w:rPr>
          <w:rFonts w:eastAsia="Times New Roman" w:cs="Times New Roman"/>
          <w:szCs w:val="24"/>
        </w:rPr>
        <w:t xml:space="preserve"> κρίσιμη για το σήμερα και το αύριο των εθνικών μας συμφερόντων</w:t>
      </w:r>
      <w:r>
        <w:rPr>
          <w:rFonts w:eastAsia="Times New Roman" w:cs="Times New Roman"/>
          <w:szCs w:val="24"/>
        </w:rPr>
        <w:t>,</w:t>
      </w:r>
      <w:r w:rsidRPr="00DD1DF0">
        <w:rPr>
          <w:rFonts w:eastAsia="Times New Roman" w:cs="Times New Roman"/>
          <w:szCs w:val="24"/>
        </w:rPr>
        <w:t xml:space="preserve"> τόσο από τη σκοπιά της εθνικής οικονομίας</w:t>
      </w:r>
      <w:r>
        <w:rPr>
          <w:rFonts w:eastAsia="Times New Roman" w:cs="Times New Roman"/>
          <w:szCs w:val="24"/>
        </w:rPr>
        <w:t xml:space="preserve">, </w:t>
      </w:r>
      <w:r w:rsidRPr="00DD1DF0">
        <w:rPr>
          <w:rFonts w:eastAsia="Times New Roman" w:cs="Times New Roman"/>
          <w:szCs w:val="24"/>
        </w:rPr>
        <w:t>όσο και από τη σκοπιά της εξωτερικής μας πολιτικής για την ασφάλεια και την άμυνα της χώρας</w:t>
      </w:r>
      <w:r>
        <w:rPr>
          <w:rFonts w:eastAsia="Times New Roman" w:cs="Times New Roman"/>
          <w:szCs w:val="24"/>
        </w:rPr>
        <w:t xml:space="preserve">. </w:t>
      </w:r>
      <w:r w:rsidRPr="00DD1DF0">
        <w:rPr>
          <w:rFonts w:eastAsia="Times New Roman" w:cs="Times New Roman"/>
          <w:szCs w:val="24"/>
        </w:rPr>
        <w:t>Αυτή</w:t>
      </w:r>
      <w:r>
        <w:rPr>
          <w:rFonts w:eastAsia="Times New Roman" w:cs="Times New Roman"/>
          <w:szCs w:val="24"/>
        </w:rPr>
        <w:t>ν</w:t>
      </w:r>
      <w:r w:rsidRPr="00DD1DF0">
        <w:rPr>
          <w:rFonts w:eastAsia="Times New Roman" w:cs="Times New Roman"/>
          <w:szCs w:val="24"/>
        </w:rPr>
        <w:t xml:space="preserve"> ακριβώς την κρισιμότητα διέγνωσε έγκαιρα και ορθά η Κυβέρνηση και κατάφερε να </w:t>
      </w:r>
      <w:r>
        <w:rPr>
          <w:rFonts w:eastAsia="Times New Roman" w:cs="Times New Roman"/>
          <w:szCs w:val="24"/>
        </w:rPr>
        <w:t>συγχρονίσει</w:t>
      </w:r>
      <w:r w:rsidRPr="00DD1DF0">
        <w:rPr>
          <w:rFonts w:eastAsia="Times New Roman" w:cs="Times New Roman"/>
          <w:szCs w:val="24"/>
        </w:rPr>
        <w:t xml:space="preserve"> την ενεργειακή πολιτική της χώρας με τις επιδιώξεις της εξωτερικής μας πολιτικής και την εξυπηρέτηση των όρων εθνικής ασφάλειας και άμυνας</w:t>
      </w:r>
      <w:r>
        <w:rPr>
          <w:rFonts w:eastAsia="Times New Roman" w:cs="Times New Roman"/>
          <w:szCs w:val="24"/>
        </w:rPr>
        <w:t>.</w:t>
      </w:r>
    </w:p>
    <w:p w14:paraId="33D7A0EE" w14:textId="77777777" w:rsidR="007B3FFC" w:rsidRDefault="008B5CB0">
      <w:pPr>
        <w:spacing w:line="600" w:lineRule="auto"/>
        <w:ind w:firstLine="720"/>
        <w:jc w:val="both"/>
        <w:rPr>
          <w:rFonts w:eastAsia="Times New Roman" w:cs="Times New Roman"/>
          <w:szCs w:val="24"/>
        </w:rPr>
      </w:pPr>
      <w:r w:rsidRPr="00DD1DF0">
        <w:rPr>
          <w:rFonts w:eastAsia="Times New Roman" w:cs="Times New Roman"/>
          <w:szCs w:val="24"/>
        </w:rPr>
        <w:t>Τα άρθρα των συμβάσεων που καλούμαστε σήμερα να επικυρώσου</w:t>
      </w:r>
      <w:r>
        <w:rPr>
          <w:rFonts w:eastAsia="Times New Roman" w:cs="Times New Roman"/>
          <w:szCs w:val="24"/>
        </w:rPr>
        <w:t>με</w:t>
      </w:r>
      <w:r w:rsidRPr="00DD1DF0">
        <w:rPr>
          <w:rFonts w:eastAsia="Times New Roman" w:cs="Times New Roman"/>
          <w:szCs w:val="24"/>
        </w:rPr>
        <w:t xml:space="preserve"> περιέχουν όρους που διασφαλίζουν όλα όσα έχουμε ανάγκη ως Ελλάδα σήμερα να διασφαλιστούν</w:t>
      </w:r>
      <w:r>
        <w:rPr>
          <w:rFonts w:eastAsia="Times New Roman" w:cs="Times New Roman"/>
          <w:szCs w:val="24"/>
        </w:rPr>
        <w:t>.</w:t>
      </w:r>
      <w:r w:rsidRPr="00DD1DF0">
        <w:rPr>
          <w:rFonts w:eastAsia="Times New Roman" w:cs="Times New Roman"/>
          <w:szCs w:val="24"/>
        </w:rPr>
        <w:t xml:space="preserve"> Για την οικονομία τα οφέλη είναι σαφή και μετρήσιμα</w:t>
      </w:r>
      <w:r>
        <w:rPr>
          <w:rFonts w:eastAsia="Times New Roman" w:cs="Times New Roman"/>
          <w:szCs w:val="24"/>
        </w:rPr>
        <w:t>.</w:t>
      </w:r>
      <w:r w:rsidRPr="00DD1DF0">
        <w:rPr>
          <w:rFonts w:eastAsia="Times New Roman" w:cs="Times New Roman"/>
          <w:szCs w:val="24"/>
        </w:rPr>
        <w:t xml:space="preserve"> Εφόσον οι έρευνες αποδειχθούν επιτυχείς και εντοπιστούν εμπορικά εκμεταλλεύσιμα κοιτάσματα</w:t>
      </w:r>
      <w:r>
        <w:rPr>
          <w:rFonts w:eastAsia="Times New Roman" w:cs="Times New Roman"/>
          <w:szCs w:val="24"/>
        </w:rPr>
        <w:t>, τ</w:t>
      </w:r>
      <w:r w:rsidRPr="00DD1DF0">
        <w:rPr>
          <w:rFonts w:eastAsia="Times New Roman" w:cs="Times New Roman"/>
          <w:szCs w:val="24"/>
        </w:rPr>
        <w:t xml:space="preserve">ο Ελληνικό Δημόσιο θα λάβει ένα ποσοστό κοντά στο </w:t>
      </w:r>
      <w:r>
        <w:rPr>
          <w:rFonts w:eastAsia="Times New Roman" w:cs="Times New Roman"/>
          <w:szCs w:val="24"/>
        </w:rPr>
        <w:t>40</w:t>
      </w:r>
      <w:r w:rsidRPr="00DD1DF0">
        <w:rPr>
          <w:rFonts w:eastAsia="Times New Roman" w:cs="Times New Roman"/>
          <w:szCs w:val="24"/>
        </w:rPr>
        <w:t>% επί των κερδών</w:t>
      </w:r>
      <w:r>
        <w:rPr>
          <w:rFonts w:eastAsia="Times New Roman" w:cs="Times New Roman"/>
          <w:szCs w:val="24"/>
        </w:rPr>
        <w:t>, 20</w:t>
      </w:r>
      <w:r w:rsidRPr="00DD1DF0">
        <w:rPr>
          <w:rFonts w:eastAsia="Times New Roman" w:cs="Times New Roman"/>
          <w:szCs w:val="24"/>
        </w:rPr>
        <w:t>%</w:t>
      </w:r>
      <w:r>
        <w:rPr>
          <w:rFonts w:eastAsia="Times New Roman" w:cs="Times New Roman"/>
          <w:szCs w:val="24"/>
        </w:rPr>
        <w:t xml:space="preserve"> ως φόρο</w:t>
      </w:r>
      <w:r w:rsidRPr="00DD1DF0">
        <w:rPr>
          <w:rFonts w:eastAsia="Times New Roman" w:cs="Times New Roman"/>
          <w:szCs w:val="24"/>
        </w:rPr>
        <w:t xml:space="preserve"> εισοδήματος</w:t>
      </w:r>
      <w:r>
        <w:rPr>
          <w:rFonts w:eastAsia="Times New Roman" w:cs="Times New Roman"/>
          <w:szCs w:val="24"/>
        </w:rPr>
        <w:t>,</w:t>
      </w:r>
      <w:r w:rsidRPr="00DD1DF0">
        <w:rPr>
          <w:rFonts w:eastAsia="Times New Roman" w:cs="Times New Roman"/>
          <w:szCs w:val="24"/>
        </w:rPr>
        <w:t xml:space="preserve"> </w:t>
      </w:r>
      <w:r>
        <w:rPr>
          <w:rFonts w:eastAsia="Times New Roman" w:cs="Times New Roman"/>
          <w:szCs w:val="24"/>
        </w:rPr>
        <w:t>5% ως</w:t>
      </w:r>
      <w:r w:rsidRPr="00DD1DF0">
        <w:rPr>
          <w:rFonts w:eastAsia="Times New Roman" w:cs="Times New Roman"/>
          <w:szCs w:val="24"/>
        </w:rPr>
        <w:t xml:space="preserve"> </w:t>
      </w:r>
      <w:r w:rsidRPr="00DD1DF0">
        <w:rPr>
          <w:rFonts w:eastAsia="Times New Roman" w:cs="Times New Roman"/>
          <w:szCs w:val="24"/>
        </w:rPr>
        <w:lastRenderedPageBreak/>
        <w:t xml:space="preserve">περιφερειακό φόρο καθώς και </w:t>
      </w:r>
      <w:r>
        <w:rPr>
          <w:rFonts w:eastAsia="Times New Roman" w:cs="Times New Roman"/>
          <w:szCs w:val="24"/>
          <w:lang w:val="en-US"/>
        </w:rPr>
        <w:t>royalties</w:t>
      </w:r>
      <w:r>
        <w:rPr>
          <w:rFonts w:eastAsia="Times New Roman" w:cs="Times New Roman"/>
          <w:szCs w:val="24"/>
        </w:rPr>
        <w:t>,</w:t>
      </w:r>
      <w:r w:rsidRPr="00DD1DF0">
        <w:rPr>
          <w:rFonts w:eastAsia="Times New Roman" w:cs="Times New Roman"/>
          <w:szCs w:val="24"/>
        </w:rPr>
        <w:t xml:space="preserve"> δικαιώματα</w:t>
      </w:r>
      <w:r>
        <w:rPr>
          <w:rFonts w:eastAsia="Times New Roman" w:cs="Times New Roman"/>
          <w:szCs w:val="24"/>
        </w:rPr>
        <w:t>,</w:t>
      </w:r>
      <w:r w:rsidRPr="00DD1DF0">
        <w:rPr>
          <w:rFonts w:eastAsia="Times New Roman" w:cs="Times New Roman"/>
          <w:szCs w:val="24"/>
        </w:rPr>
        <w:t xml:space="preserve"> που ξεκινούν από </w:t>
      </w:r>
      <w:r>
        <w:rPr>
          <w:rFonts w:eastAsia="Times New Roman" w:cs="Times New Roman"/>
          <w:szCs w:val="24"/>
        </w:rPr>
        <w:t>4</w:t>
      </w:r>
      <w:r w:rsidRPr="00DD1DF0">
        <w:rPr>
          <w:rFonts w:eastAsia="Times New Roman" w:cs="Times New Roman"/>
          <w:szCs w:val="24"/>
        </w:rPr>
        <w:t>% και μπορεί να φτάσουν και στο 15</w:t>
      </w:r>
      <w:r>
        <w:rPr>
          <w:rFonts w:eastAsia="Times New Roman" w:cs="Times New Roman"/>
          <w:szCs w:val="24"/>
        </w:rPr>
        <w:t xml:space="preserve">%. </w:t>
      </w:r>
      <w:r w:rsidRPr="00DD1DF0">
        <w:rPr>
          <w:rFonts w:eastAsia="Times New Roman" w:cs="Times New Roman"/>
          <w:szCs w:val="24"/>
        </w:rPr>
        <w:t>Ταυτόχρονα</w:t>
      </w:r>
      <w:r w:rsidRPr="00932BAD">
        <w:rPr>
          <w:rFonts w:eastAsia="Times New Roman" w:cs="Times New Roman"/>
          <w:szCs w:val="24"/>
        </w:rPr>
        <w:t>,</w:t>
      </w:r>
      <w:r w:rsidRPr="00DD1DF0">
        <w:rPr>
          <w:rFonts w:eastAsia="Times New Roman" w:cs="Times New Roman"/>
          <w:szCs w:val="24"/>
        </w:rPr>
        <w:t xml:space="preserve"> δημιουργούνται νέες θέσεις εργασίας</w:t>
      </w:r>
      <w:r w:rsidRPr="00932BAD">
        <w:rPr>
          <w:rFonts w:eastAsia="Times New Roman" w:cs="Times New Roman"/>
          <w:szCs w:val="24"/>
        </w:rPr>
        <w:t>,</w:t>
      </w:r>
      <w:r w:rsidRPr="00DD1DF0">
        <w:rPr>
          <w:rFonts w:eastAsia="Times New Roman" w:cs="Times New Roman"/>
          <w:szCs w:val="24"/>
        </w:rPr>
        <w:t xml:space="preserve"> αποκτούμε επιπλέον τεχνογνωσία στον τομέα της ενέργειας</w:t>
      </w:r>
      <w:r w:rsidRPr="00932BAD">
        <w:rPr>
          <w:rFonts w:eastAsia="Times New Roman" w:cs="Times New Roman"/>
          <w:szCs w:val="24"/>
        </w:rPr>
        <w:t xml:space="preserve">, </w:t>
      </w:r>
      <w:r>
        <w:rPr>
          <w:rFonts w:eastAsia="Times New Roman" w:cs="Times New Roman"/>
          <w:szCs w:val="24"/>
        </w:rPr>
        <w:t>α</w:t>
      </w:r>
      <w:r w:rsidRPr="00DD1DF0">
        <w:rPr>
          <w:rFonts w:eastAsia="Times New Roman" w:cs="Times New Roman"/>
          <w:szCs w:val="24"/>
        </w:rPr>
        <w:t>νοίγουμε ένα μεγάλο κεφάλαιο ανάπτυξης και την εθνική οικονομία</w:t>
      </w:r>
      <w:r>
        <w:rPr>
          <w:rFonts w:eastAsia="Times New Roman" w:cs="Times New Roman"/>
          <w:szCs w:val="24"/>
        </w:rPr>
        <w:t>.</w:t>
      </w:r>
    </w:p>
    <w:p w14:paraId="33D7A0EF" w14:textId="77777777" w:rsidR="007B3FFC" w:rsidRDefault="008B5CB0">
      <w:pPr>
        <w:spacing w:line="600" w:lineRule="auto"/>
        <w:ind w:firstLine="720"/>
        <w:jc w:val="both"/>
        <w:rPr>
          <w:rFonts w:eastAsia="Times New Roman" w:cs="Times New Roman"/>
          <w:szCs w:val="24"/>
        </w:rPr>
      </w:pPr>
      <w:r w:rsidRPr="00DD1DF0">
        <w:rPr>
          <w:rFonts w:eastAsia="Times New Roman" w:cs="Times New Roman"/>
          <w:szCs w:val="24"/>
        </w:rPr>
        <w:t>Ουσιαστικά</w:t>
      </w:r>
      <w:r>
        <w:rPr>
          <w:rFonts w:eastAsia="Times New Roman" w:cs="Times New Roman"/>
          <w:szCs w:val="24"/>
        </w:rPr>
        <w:t>,</w:t>
      </w:r>
      <w:r w:rsidRPr="00DD1DF0">
        <w:rPr>
          <w:rFonts w:eastAsia="Times New Roman" w:cs="Times New Roman"/>
          <w:szCs w:val="24"/>
        </w:rPr>
        <w:t xml:space="preserve"> δηλαδή</w:t>
      </w:r>
      <w:r>
        <w:rPr>
          <w:rFonts w:eastAsia="Times New Roman" w:cs="Times New Roman"/>
          <w:szCs w:val="24"/>
        </w:rPr>
        <w:t>,</w:t>
      </w:r>
      <w:r w:rsidRPr="00DD1DF0">
        <w:rPr>
          <w:rFonts w:eastAsia="Times New Roman" w:cs="Times New Roman"/>
          <w:szCs w:val="24"/>
        </w:rPr>
        <w:t xml:space="preserve"> εφόσον οι έρευνες τελεσφορήσουν</w:t>
      </w:r>
      <w:r>
        <w:rPr>
          <w:rFonts w:eastAsia="Times New Roman" w:cs="Times New Roman"/>
          <w:szCs w:val="24"/>
        </w:rPr>
        <w:t>,</w:t>
      </w:r>
      <w:r w:rsidRPr="00DD1DF0">
        <w:rPr>
          <w:rFonts w:eastAsia="Times New Roman" w:cs="Times New Roman"/>
          <w:szCs w:val="24"/>
        </w:rPr>
        <w:t xml:space="preserve"> τότε θα έχουμε προσθέσει για πρώτη φορά εδώ και δεκαετίες μία νέα πηγή πλούτου για την εθνική οικονομία και το δημόσιο ταμείο</w:t>
      </w:r>
      <w:r>
        <w:rPr>
          <w:rFonts w:eastAsia="Times New Roman" w:cs="Times New Roman"/>
          <w:szCs w:val="24"/>
        </w:rPr>
        <w:t>.</w:t>
      </w:r>
      <w:r w:rsidRPr="00DD1DF0">
        <w:rPr>
          <w:rFonts w:eastAsia="Times New Roman" w:cs="Times New Roman"/>
          <w:szCs w:val="24"/>
        </w:rPr>
        <w:t xml:space="preserve"> Ποτέ έως τώρα ο κλάδος της ενέργειας και δη της εκμετάλλευσης ορυκτών καυσίμων δεν είχε την προοπτική να καταστεί βασικός πυλώνας της εθνικής οικονομίας</w:t>
      </w:r>
      <w:r>
        <w:rPr>
          <w:rFonts w:eastAsia="Times New Roman" w:cs="Times New Roman"/>
          <w:szCs w:val="24"/>
        </w:rPr>
        <w:t>.</w:t>
      </w:r>
      <w:r w:rsidRPr="00DD1DF0">
        <w:rPr>
          <w:rFonts w:eastAsia="Times New Roman" w:cs="Times New Roman"/>
          <w:szCs w:val="24"/>
        </w:rPr>
        <w:t xml:space="preserve"> Αν αυτό συμβεί </w:t>
      </w:r>
      <w:r>
        <w:rPr>
          <w:rFonts w:eastAsia="Times New Roman" w:cs="Times New Roman"/>
          <w:szCs w:val="24"/>
        </w:rPr>
        <w:t>-</w:t>
      </w:r>
      <w:r w:rsidRPr="00DD1DF0">
        <w:rPr>
          <w:rFonts w:eastAsia="Times New Roman" w:cs="Times New Roman"/>
          <w:szCs w:val="24"/>
        </w:rPr>
        <w:t>και οι πιθανότητες είναι υπέρ του να συμβεί</w:t>
      </w:r>
      <w:r>
        <w:rPr>
          <w:rFonts w:eastAsia="Times New Roman" w:cs="Times New Roman"/>
          <w:szCs w:val="24"/>
        </w:rPr>
        <w:t>-,</w:t>
      </w:r>
      <w:r w:rsidRPr="00DD1DF0">
        <w:rPr>
          <w:rFonts w:eastAsia="Times New Roman" w:cs="Times New Roman"/>
          <w:szCs w:val="24"/>
        </w:rPr>
        <w:t xml:space="preserve"> τότε πραγματικά θα έχουμε αλλάξει σελίδα και για πρώτη φορά στην ιστορία μας η Ελλάδα θα καταστεί όχι μόνο διεθνής κόμβος μεταφοράς</w:t>
      </w:r>
      <w:r>
        <w:rPr>
          <w:rFonts w:eastAsia="Times New Roman" w:cs="Times New Roman"/>
          <w:szCs w:val="24"/>
        </w:rPr>
        <w:t xml:space="preserve">, </w:t>
      </w:r>
      <w:r w:rsidRPr="00DD1DF0">
        <w:rPr>
          <w:rFonts w:eastAsia="Times New Roman" w:cs="Times New Roman"/>
          <w:szCs w:val="24"/>
        </w:rPr>
        <w:t>αλλά και παραγωγής ενεργειακών προϊόντων</w:t>
      </w:r>
      <w:r>
        <w:rPr>
          <w:rFonts w:eastAsia="Times New Roman" w:cs="Times New Roman"/>
          <w:szCs w:val="24"/>
        </w:rPr>
        <w:t>.</w:t>
      </w:r>
    </w:p>
    <w:p w14:paraId="33D7A0F0" w14:textId="77777777" w:rsidR="007B3FFC" w:rsidRDefault="008B5CB0">
      <w:pPr>
        <w:spacing w:line="600" w:lineRule="auto"/>
        <w:ind w:firstLine="720"/>
        <w:jc w:val="both"/>
        <w:rPr>
          <w:rFonts w:eastAsia="Times New Roman" w:cs="Times New Roman"/>
          <w:szCs w:val="24"/>
        </w:rPr>
      </w:pPr>
      <w:r w:rsidRPr="00DD1DF0">
        <w:rPr>
          <w:rFonts w:eastAsia="Times New Roman" w:cs="Times New Roman"/>
          <w:szCs w:val="24"/>
        </w:rPr>
        <w:t>Είναι σαφές</w:t>
      </w:r>
      <w:r>
        <w:rPr>
          <w:rFonts w:eastAsia="Times New Roman" w:cs="Times New Roman"/>
          <w:szCs w:val="24"/>
        </w:rPr>
        <w:t>, κ</w:t>
      </w:r>
      <w:r w:rsidRPr="00DD1DF0">
        <w:rPr>
          <w:rFonts w:eastAsia="Times New Roman" w:cs="Times New Roman"/>
          <w:szCs w:val="24"/>
        </w:rPr>
        <w:t>υρίες και κύριοι συνάδελφοι</w:t>
      </w:r>
      <w:r>
        <w:rPr>
          <w:rFonts w:eastAsia="Times New Roman" w:cs="Times New Roman"/>
          <w:szCs w:val="24"/>
        </w:rPr>
        <w:t>,</w:t>
      </w:r>
      <w:r w:rsidRPr="00DD1DF0">
        <w:rPr>
          <w:rFonts w:eastAsia="Times New Roman" w:cs="Times New Roman"/>
          <w:szCs w:val="24"/>
        </w:rPr>
        <w:t xml:space="preserve"> ότι</w:t>
      </w:r>
      <w:r>
        <w:rPr>
          <w:rFonts w:eastAsia="Times New Roman" w:cs="Times New Roman"/>
          <w:szCs w:val="24"/>
        </w:rPr>
        <w:t>,</w:t>
      </w:r>
      <w:r w:rsidRPr="00DD1DF0">
        <w:rPr>
          <w:rFonts w:eastAsia="Times New Roman" w:cs="Times New Roman"/>
          <w:szCs w:val="24"/>
        </w:rPr>
        <w:t xml:space="preserve"> πέρα από όλα αυτά τα οφέλη της εμπορικής και οικονομικής συμφωνίας</w:t>
      </w:r>
      <w:r>
        <w:rPr>
          <w:rFonts w:eastAsia="Times New Roman" w:cs="Times New Roman"/>
          <w:szCs w:val="24"/>
        </w:rPr>
        <w:t>,</w:t>
      </w:r>
      <w:r w:rsidRPr="00DD1DF0">
        <w:rPr>
          <w:rFonts w:eastAsia="Times New Roman" w:cs="Times New Roman"/>
          <w:szCs w:val="24"/>
        </w:rPr>
        <w:t xml:space="preserve"> οι συμβάσεις αυτές που σήμερα συζητάμε λειτουργούν και ως ασπίδες επιβεβαίωσης και προστασίας των παγίων εθνικών συμφερόντων μας στην περιοχή</w:t>
      </w:r>
      <w:r>
        <w:rPr>
          <w:rFonts w:eastAsia="Times New Roman" w:cs="Times New Roman"/>
          <w:szCs w:val="24"/>
        </w:rPr>
        <w:t>.</w:t>
      </w:r>
      <w:r w:rsidRPr="00DD1DF0">
        <w:rPr>
          <w:rFonts w:eastAsia="Times New Roman" w:cs="Times New Roman"/>
          <w:szCs w:val="24"/>
        </w:rPr>
        <w:t xml:space="preserve"> Οφέλη συγκεκριμένα και εξίσου μετρήσιμα</w:t>
      </w:r>
      <w:r>
        <w:rPr>
          <w:rFonts w:eastAsia="Times New Roman" w:cs="Times New Roman"/>
          <w:szCs w:val="24"/>
        </w:rPr>
        <w:t>,</w:t>
      </w:r>
      <w:r w:rsidRPr="00DD1DF0">
        <w:rPr>
          <w:rFonts w:eastAsia="Times New Roman" w:cs="Times New Roman"/>
          <w:szCs w:val="24"/>
        </w:rPr>
        <w:t xml:space="preserve"> όπως και εκείνα για την οικονομία</w:t>
      </w:r>
      <w:r>
        <w:rPr>
          <w:rFonts w:eastAsia="Times New Roman" w:cs="Times New Roman"/>
          <w:szCs w:val="24"/>
        </w:rPr>
        <w:t>.</w:t>
      </w:r>
    </w:p>
    <w:p w14:paraId="33D7A0F1" w14:textId="77777777" w:rsidR="007B3FFC" w:rsidRDefault="008B5CB0">
      <w:pPr>
        <w:spacing w:line="600" w:lineRule="auto"/>
        <w:ind w:firstLine="720"/>
        <w:jc w:val="both"/>
        <w:rPr>
          <w:rFonts w:eastAsia="Times New Roman" w:cs="Times New Roman"/>
          <w:szCs w:val="24"/>
        </w:rPr>
      </w:pPr>
      <w:r w:rsidRPr="00DD1DF0">
        <w:rPr>
          <w:rFonts w:eastAsia="Times New Roman" w:cs="Times New Roman"/>
          <w:szCs w:val="24"/>
        </w:rPr>
        <w:t xml:space="preserve">Αυτό που συμβαίνει στην πράξη με την κύρωση των συμβάσεων αυτών είναι ότι ακυρώνεται το παράνομο και ανυπόστατο </w:t>
      </w:r>
      <w:proofErr w:type="spellStart"/>
      <w:r>
        <w:rPr>
          <w:rFonts w:eastAsia="Times New Roman" w:cs="Times New Roman"/>
          <w:szCs w:val="24"/>
        </w:rPr>
        <w:t>τουρκολιβυκό</w:t>
      </w:r>
      <w:proofErr w:type="spellEnd"/>
      <w:r w:rsidRPr="00DD1DF0">
        <w:rPr>
          <w:rFonts w:eastAsia="Times New Roman" w:cs="Times New Roman"/>
          <w:szCs w:val="24"/>
        </w:rPr>
        <w:t xml:space="preserve"> </w:t>
      </w:r>
      <w:r w:rsidRPr="00DD1DF0">
        <w:rPr>
          <w:rFonts w:eastAsia="Times New Roman" w:cs="Times New Roman"/>
          <w:szCs w:val="24"/>
        </w:rPr>
        <w:lastRenderedPageBreak/>
        <w:t>μνημόνιο</w:t>
      </w:r>
      <w:r>
        <w:rPr>
          <w:rFonts w:eastAsia="Times New Roman" w:cs="Times New Roman"/>
          <w:szCs w:val="24"/>
        </w:rPr>
        <w:t>.</w:t>
      </w:r>
      <w:r w:rsidRPr="00DD1DF0">
        <w:rPr>
          <w:rFonts w:eastAsia="Times New Roman" w:cs="Times New Roman"/>
          <w:szCs w:val="24"/>
        </w:rPr>
        <w:t xml:space="preserve"> Η απόπειρα της Τουρκίας να διαστρεβλώσει τεχνηέντως τα ισχύοντα στην περιοχή πέφτει στο κενό</w:t>
      </w:r>
      <w:r>
        <w:rPr>
          <w:rFonts w:eastAsia="Times New Roman" w:cs="Times New Roman"/>
          <w:szCs w:val="24"/>
        </w:rPr>
        <w:t>.</w:t>
      </w:r>
      <w:r w:rsidRPr="00DD1DF0">
        <w:rPr>
          <w:rFonts w:eastAsia="Times New Roman" w:cs="Times New Roman"/>
          <w:szCs w:val="24"/>
        </w:rPr>
        <w:t xml:space="preserve"> </w:t>
      </w:r>
      <w:r>
        <w:rPr>
          <w:rFonts w:eastAsia="Times New Roman" w:cs="Times New Roman"/>
          <w:szCs w:val="24"/>
        </w:rPr>
        <w:t xml:space="preserve">Η </w:t>
      </w:r>
      <w:r w:rsidRPr="00932BAD">
        <w:rPr>
          <w:rFonts w:eastAsia="Times New Roman" w:cs="Times New Roman"/>
          <w:szCs w:val="24"/>
          <w:lang w:val="en-US"/>
        </w:rPr>
        <w:t>Chevron</w:t>
      </w:r>
      <w:r>
        <w:rPr>
          <w:rFonts w:eastAsia="Times New Roman" w:cs="Times New Roman"/>
          <w:szCs w:val="24"/>
        </w:rPr>
        <w:t>,</w:t>
      </w:r>
      <w:r w:rsidRPr="00DD1DF0">
        <w:rPr>
          <w:rFonts w:eastAsia="Times New Roman" w:cs="Times New Roman"/>
          <w:szCs w:val="24"/>
        </w:rPr>
        <w:t xml:space="preserve"> η δεύτερη μεγαλύτερη ιδιωτική ενεργειακή εταιρεία στον κόσμο</w:t>
      </w:r>
      <w:r>
        <w:rPr>
          <w:rFonts w:eastAsia="Times New Roman" w:cs="Times New Roman"/>
          <w:szCs w:val="24"/>
        </w:rPr>
        <w:t>,</w:t>
      </w:r>
      <w:r w:rsidRPr="00DD1DF0">
        <w:rPr>
          <w:rFonts w:eastAsia="Times New Roman" w:cs="Times New Roman"/>
          <w:szCs w:val="24"/>
        </w:rPr>
        <w:t xml:space="preserve"> συμβάλλετ</w:t>
      </w:r>
      <w:r>
        <w:rPr>
          <w:rFonts w:eastAsia="Times New Roman" w:cs="Times New Roman"/>
          <w:szCs w:val="24"/>
        </w:rPr>
        <w:t>αι</w:t>
      </w:r>
      <w:r w:rsidRPr="00DD1DF0">
        <w:rPr>
          <w:rFonts w:eastAsia="Times New Roman" w:cs="Times New Roman"/>
          <w:szCs w:val="24"/>
        </w:rPr>
        <w:t xml:space="preserve"> με το Ελληνικό Δημόσιο</w:t>
      </w:r>
      <w:r>
        <w:rPr>
          <w:rFonts w:eastAsia="Times New Roman" w:cs="Times New Roman"/>
          <w:szCs w:val="24"/>
        </w:rPr>
        <w:t xml:space="preserve">, </w:t>
      </w:r>
      <w:r w:rsidRPr="00DD1DF0">
        <w:rPr>
          <w:rFonts w:eastAsia="Times New Roman" w:cs="Times New Roman"/>
          <w:szCs w:val="24"/>
        </w:rPr>
        <w:t>απορρίπτοντας τόσο το ανυπόστατο μνημόνιο</w:t>
      </w:r>
      <w:r>
        <w:rPr>
          <w:rFonts w:eastAsia="Times New Roman" w:cs="Times New Roman"/>
          <w:szCs w:val="24"/>
        </w:rPr>
        <w:t>,</w:t>
      </w:r>
      <w:r w:rsidRPr="00DD1DF0">
        <w:rPr>
          <w:rFonts w:eastAsia="Times New Roman" w:cs="Times New Roman"/>
          <w:szCs w:val="24"/>
        </w:rPr>
        <w:t xml:space="preserve"> όσο και τη ρηματική διακοίνωση της Λιβύης γύρω από αυτ</w:t>
      </w:r>
      <w:r>
        <w:rPr>
          <w:rFonts w:eastAsia="Times New Roman" w:cs="Times New Roman"/>
          <w:szCs w:val="24"/>
        </w:rPr>
        <w:t>ό.</w:t>
      </w:r>
    </w:p>
    <w:p w14:paraId="33D7A0F2" w14:textId="77777777" w:rsidR="007B3FFC" w:rsidRDefault="008B5CB0">
      <w:pPr>
        <w:spacing w:line="600" w:lineRule="auto"/>
        <w:ind w:firstLine="720"/>
        <w:jc w:val="both"/>
        <w:rPr>
          <w:rFonts w:eastAsia="Times New Roman" w:cs="Times New Roman"/>
          <w:szCs w:val="24"/>
        </w:rPr>
      </w:pPr>
      <w:r w:rsidRPr="00DD1DF0">
        <w:rPr>
          <w:rFonts w:eastAsia="Times New Roman" w:cs="Times New Roman"/>
          <w:szCs w:val="24"/>
        </w:rPr>
        <w:t>Η Ελλάδα είναι ο αξιόπιστος και ισχυρός εταίρος και πλέον ο νέος σημαντικός παίκτης στη γεωπολιτική της ενέργειας στην ευρύτερη περιοχή της Μεσογείου</w:t>
      </w:r>
      <w:r>
        <w:rPr>
          <w:rFonts w:eastAsia="Times New Roman" w:cs="Times New Roman"/>
          <w:szCs w:val="24"/>
        </w:rPr>
        <w:t>.</w:t>
      </w:r>
      <w:r w:rsidRPr="00DD1DF0">
        <w:rPr>
          <w:rFonts w:eastAsia="Times New Roman" w:cs="Times New Roman"/>
          <w:szCs w:val="24"/>
        </w:rPr>
        <w:t xml:space="preserve"> </w:t>
      </w:r>
      <w:r>
        <w:rPr>
          <w:rFonts w:eastAsia="Times New Roman" w:cs="Times New Roman"/>
          <w:szCs w:val="24"/>
        </w:rPr>
        <w:t>Προσελκύουμε</w:t>
      </w:r>
      <w:r w:rsidRPr="00DD1DF0">
        <w:rPr>
          <w:rFonts w:eastAsia="Times New Roman" w:cs="Times New Roman"/>
          <w:szCs w:val="24"/>
        </w:rPr>
        <w:t xml:space="preserve"> έτσι το μεγαλύτερο ενδιαφέρον όλων των μεγάλων παικτών της παγκόσμιας αγοράς ενέργειας</w:t>
      </w:r>
      <w:r>
        <w:rPr>
          <w:rFonts w:eastAsia="Times New Roman" w:cs="Times New Roman"/>
          <w:szCs w:val="24"/>
        </w:rPr>
        <w:t>.</w:t>
      </w:r>
    </w:p>
    <w:p w14:paraId="33D7A0F3" w14:textId="61B297A7" w:rsidR="007B3FFC" w:rsidRDefault="008B5CB0">
      <w:pPr>
        <w:spacing w:line="600" w:lineRule="auto"/>
        <w:ind w:firstLine="720"/>
        <w:jc w:val="both"/>
        <w:rPr>
          <w:rFonts w:eastAsia="Times New Roman" w:cs="Times New Roman"/>
          <w:szCs w:val="24"/>
        </w:rPr>
      </w:pPr>
      <w:r w:rsidRPr="00DD1DF0">
        <w:rPr>
          <w:rFonts w:eastAsia="Times New Roman" w:cs="Times New Roman"/>
          <w:szCs w:val="24"/>
        </w:rPr>
        <w:t>Είναι</w:t>
      </w:r>
      <w:r>
        <w:rPr>
          <w:rFonts w:eastAsia="Times New Roman" w:cs="Times New Roman"/>
          <w:szCs w:val="24"/>
        </w:rPr>
        <w:t>,</w:t>
      </w:r>
      <w:r w:rsidRPr="00DD1DF0">
        <w:rPr>
          <w:rFonts w:eastAsia="Times New Roman" w:cs="Times New Roman"/>
          <w:szCs w:val="24"/>
        </w:rPr>
        <w:t xml:space="preserve"> </w:t>
      </w:r>
      <w:r>
        <w:rPr>
          <w:rFonts w:eastAsia="Times New Roman" w:cs="Times New Roman"/>
          <w:szCs w:val="24"/>
        </w:rPr>
        <w:t>επίσης,</w:t>
      </w:r>
      <w:r w:rsidRPr="00DD1DF0">
        <w:rPr>
          <w:rFonts w:eastAsia="Times New Roman" w:cs="Times New Roman"/>
          <w:szCs w:val="24"/>
        </w:rPr>
        <w:t xml:space="preserve"> ξεκάθαρο ότι η σημερινή μας συζήτηση δεν μπορεί να γίνει χωρίς να λαμβάνονται υπόψη οι </w:t>
      </w:r>
      <w:r>
        <w:rPr>
          <w:rFonts w:eastAsia="Times New Roman" w:cs="Times New Roman"/>
          <w:szCs w:val="24"/>
        </w:rPr>
        <w:t>συν</w:t>
      </w:r>
      <w:r w:rsidRPr="00DD1DF0">
        <w:rPr>
          <w:rFonts w:eastAsia="Times New Roman" w:cs="Times New Roman"/>
          <w:szCs w:val="24"/>
        </w:rPr>
        <w:t>τρέχουσες εξελίξεις</w:t>
      </w:r>
      <w:r>
        <w:rPr>
          <w:rFonts w:eastAsia="Times New Roman" w:cs="Times New Roman"/>
          <w:szCs w:val="24"/>
        </w:rPr>
        <w:t>,</w:t>
      </w:r>
      <w:r w:rsidRPr="00DD1DF0">
        <w:rPr>
          <w:rFonts w:eastAsia="Times New Roman" w:cs="Times New Roman"/>
          <w:szCs w:val="24"/>
        </w:rPr>
        <w:t xml:space="preserve"> με τις οποίες συνδέεται εκ των πραγμάτων άρρηκτα</w:t>
      </w:r>
      <w:r>
        <w:rPr>
          <w:rFonts w:eastAsia="Times New Roman" w:cs="Times New Roman"/>
          <w:szCs w:val="24"/>
        </w:rPr>
        <w:t>.</w:t>
      </w:r>
      <w:r w:rsidRPr="00DD1DF0">
        <w:rPr>
          <w:rFonts w:eastAsia="Times New Roman" w:cs="Times New Roman"/>
          <w:szCs w:val="24"/>
        </w:rPr>
        <w:t xml:space="preserve"> Τα όσα συμβαίνουν στην Κύπρο είναι και αυτά μέρος της συζήτησής μας</w:t>
      </w:r>
      <w:r>
        <w:rPr>
          <w:rFonts w:eastAsia="Times New Roman" w:cs="Times New Roman"/>
          <w:szCs w:val="24"/>
        </w:rPr>
        <w:t>.</w:t>
      </w:r>
      <w:r w:rsidRPr="00DD1DF0">
        <w:rPr>
          <w:rFonts w:eastAsia="Times New Roman" w:cs="Times New Roman"/>
          <w:szCs w:val="24"/>
        </w:rPr>
        <w:t xml:space="preserve"> Η αποστολή των φρεγατών </w:t>
      </w:r>
      <w:r>
        <w:rPr>
          <w:rFonts w:eastAsia="Times New Roman" w:cs="Times New Roman"/>
          <w:szCs w:val="24"/>
        </w:rPr>
        <w:t>«</w:t>
      </w:r>
      <w:r w:rsidRPr="00DD1DF0">
        <w:rPr>
          <w:rFonts w:eastAsia="Times New Roman" w:cs="Times New Roman"/>
          <w:szCs w:val="24"/>
        </w:rPr>
        <w:t>Κ</w:t>
      </w:r>
      <w:r>
        <w:rPr>
          <w:rFonts w:eastAsia="Times New Roman" w:cs="Times New Roman"/>
          <w:szCs w:val="24"/>
        </w:rPr>
        <w:t>ί</w:t>
      </w:r>
      <w:r w:rsidRPr="00DD1DF0">
        <w:rPr>
          <w:rFonts w:eastAsia="Times New Roman" w:cs="Times New Roman"/>
          <w:szCs w:val="24"/>
        </w:rPr>
        <w:t>μων</w:t>
      </w:r>
      <w:r>
        <w:rPr>
          <w:rFonts w:eastAsia="Times New Roman" w:cs="Times New Roman"/>
          <w:szCs w:val="24"/>
        </w:rPr>
        <w:t>»</w:t>
      </w:r>
      <w:r w:rsidRPr="00DD1DF0">
        <w:rPr>
          <w:rFonts w:eastAsia="Times New Roman" w:cs="Times New Roman"/>
          <w:szCs w:val="24"/>
        </w:rPr>
        <w:t xml:space="preserve"> και </w:t>
      </w:r>
      <w:r>
        <w:rPr>
          <w:rFonts w:eastAsia="Times New Roman" w:cs="Times New Roman"/>
          <w:szCs w:val="24"/>
        </w:rPr>
        <w:t>«</w:t>
      </w:r>
      <w:r w:rsidRPr="00DD1DF0">
        <w:rPr>
          <w:rFonts w:eastAsia="Times New Roman" w:cs="Times New Roman"/>
          <w:szCs w:val="24"/>
        </w:rPr>
        <w:t>Ψαρ</w:t>
      </w:r>
      <w:r>
        <w:rPr>
          <w:rFonts w:eastAsia="Times New Roman" w:cs="Times New Roman"/>
          <w:szCs w:val="24"/>
        </w:rPr>
        <w:t>ά»</w:t>
      </w:r>
      <w:r w:rsidRPr="00DD1DF0">
        <w:rPr>
          <w:rFonts w:eastAsia="Times New Roman" w:cs="Times New Roman"/>
          <w:szCs w:val="24"/>
        </w:rPr>
        <w:t xml:space="preserve"> και των F-16 στην Κύπρο είναι ένα μήνυμα με πολλούς αποδέκτες</w:t>
      </w:r>
      <w:r>
        <w:rPr>
          <w:rFonts w:eastAsia="Times New Roman" w:cs="Times New Roman"/>
          <w:szCs w:val="24"/>
        </w:rPr>
        <w:t>.</w:t>
      </w:r>
      <w:r w:rsidRPr="00DD1DF0">
        <w:rPr>
          <w:rFonts w:eastAsia="Times New Roman" w:cs="Times New Roman"/>
          <w:szCs w:val="24"/>
        </w:rPr>
        <w:t xml:space="preserve"> Πρώτον</w:t>
      </w:r>
      <w:r>
        <w:rPr>
          <w:rFonts w:eastAsia="Times New Roman" w:cs="Times New Roman"/>
          <w:szCs w:val="24"/>
        </w:rPr>
        <w:t>,</w:t>
      </w:r>
      <w:r w:rsidRPr="00DD1DF0">
        <w:rPr>
          <w:rFonts w:eastAsia="Times New Roman" w:cs="Times New Roman"/>
          <w:szCs w:val="24"/>
        </w:rPr>
        <w:t xml:space="preserve"> είναι ένα μήνυμα στον </w:t>
      </w:r>
      <w:r w:rsidR="000B104F">
        <w:rPr>
          <w:rFonts w:eastAsia="Times New Roman" w:cs="Times New Roman"/>
          <w:szCs w:val="24"/>
        </w:rPr>
        <w:t>Ε</w:t>
      </w:r>
      <w:r w:rsidR="000B104F" w:rsidRPr="00DD1DF0">
        <w:rPr>
          <w:rFonts w:eastAsia="Times New Roman" w:cs="Times New Roman"/>
          <w:szCs w:val="24"/>
        </w:rPr>
        <w:t xml:space="preserve">λληνισμό </w:t>
      </w:r>
      <w:r w:rsidRPr="00DD1DF0">
        <w:rPr>
          <w:rFonts w:eastAsia="Times New Roman" w:cs="Times New Roman"/>
          <w:szCs w:val="24"/>
        </w:rPr>
        <w:t>της Κύπρου</w:t>
      </w:r>
      <w:r>
        <w:rPr>
          <w:rFonts w:eastAsia="Times New Roman" w:cs="Times New Roman"/>
          <w:szCs w:val="24"/>
        </w:rPr>
        <w:t>,</w:t>
      </w:r>
      <w:r w:rsidRPr="00DD1DF0">
        <w:rPr>
          <w:rFonts w:eastAsia="Times New Roman" w:cs="Times New Roman"/>
          <w:szCs w:val="24"/>
        </w:rPr>
        <w:t xml:space="preserve"> ένα μήνυμα ότι η Ελλάδα είναι παρούσα στο πλάι του</w:t>
      </w:r>
      <w:r>
        <w:rPr>
          <w:rFonts w:eastAsia="Times New Roman" w:cs="Times New Roman"/>
          <w:szCs w:val="24"/>
        </w:rPr>
        <w:t>,</w:t>
      </w:r>
      <w:r w:rsidRPr="00DD1DF0">
        <w:rPr>
          <w:rFonts w:eastAsia="Times New Roman" w:cs="Times New Roman"/>
          <w:szCs w:val="24"/>
        </w:rPr>
        <w:t xml:space="preserve"> απέναντι σε κάθε μορφή απειλής</w:t>
      </w:r>
      <w:r>
        <w:rPr>
          <w:rFonts w:eastAsia="Times New Roman" w:cs="Times New Roman"/>
          <w:szCs w:val="24"/>
        </w:rPr>
        <w:t>, π</w:t>
      </w:r>
      <w:r w:rsidRPr="00DD1DF0">
        <w:rPr>
          <w:rFonts w:eastAsia="Times New Roman" w:cs="Times New Roman"/>
          <w:szCs w:val="24"/>
        </w:rPr>
        <w:t>αρούσα και ισχυρή</w:t>
      </w:r>
      <w:r>
        <w:rPr>
          <w:rFonts w:eastAsia="Times New Roman" w:cs="Times New Roman"/>
          <w:szCs w:val="24"/>
        </w:rPr>
        <w:t>. Τ</w:t>
      </w:r>
      <w:r w:rsidRPr="00DD1DF0">
        <w:rPr>
          <w:rFonts w:eastAsia="Times New Roman" w:cs="Times New Roman"/>
          <w:szCs w:val="24"/>
        </w:rPr>
        <w:t>ην ισχύ της αυτή την οφείλει στους άνδρες και τις γυναίκες των Ενόπλων Δυνάμεων</w:t>
      </w:r>
      <w:r>
        <w:rPr>
          <w:rFonts w:eastAsia="Times New Roman" w:cs="Times New Roman"/>
          <w:szCs w:val="24"/>
        </w:rPr>
        <w:t>,</w:t>
      </w:r>
      <w:r w:rsidRPr="00DD1DF0">
        <w:rPr>
          <w:rFonts w:eastAsia="Times New Roman" w:cs="Times New Roman"/>
          <w:szCs w:val="24"/>
        </w:rPr>
        <w:t xml:space="preserve"> αλλά και στην αμυντική και εξωτερική πολιτική που άσκησε αυτή η Κυβέρνηση τα τελευταία χρόνια</w:t>
      </w:r>
      <w:r>
        <w:rPr>
          <w:rFonts w:eastAsia="Times New Roman" w:cs="Times New Roman"/>
          <w:szCs w:val="24"/>
        </w:rPr>
        <w:t>.</w:t>
      </w:r>
    </w:p>
    <w:p w14:paraId="33D7A0F4" w14:textId="77777777" w:rsidR="007B3FFC" w:rsidRDefault="008B5CB0">
      <w:pPr>
        <w:spacing w:line="600" w:lineRule="auto"/>
        <w:ind w:firstLine="720"/>
        <w:jc w:val="both"/>
        <w:rPr>
          <w:rFonts w:eastAsia="Times New Roman" w:cs="Times New Roman"/>
          <w:szCs w:val="24"/>
        </w:rPr>
      </w:pPr>
      <w:r w:rsidRPr="00DD1DF0">
        <w:rPr>
          <w:rFonts w:eastAsia="Times New Roman" w:cs="Times New Roman"/>
          <w:szCs w:val="24"/>
        </w:rPr>
        <w:lastRenderedPageBreak/>
        <w:t>Ας θυμηθούμε τι συνέβη το καλοκαίρι του 2020 στο Αιγαίο</w:t>
      </w:r>
      <w:r>
        <w:rPr>
          <w:rFonts w:eastAsia="Times New Roman" w:cs="Times New Roman"/>
          <w:szCs w:val="24"/>
        </w:rPr>
        <w:t>,</w:t>
      </w:r>
      <w:r w:rsidRPr="00DD1DF0">
        <w:rPr>
          <w:rFonts w:eastAsia="Times New Roman" w:cs="Times New Roman"/>
          <w:szCs w:val="24"/>
        </w:rPr>
        <w:t xml:space="preserve"> όταν το Ναυτικό μας κινητοποίησε τις δυνάμεις του απέναντι στην τουρκική προκλητικότητα και κατάφερε να αποτρέψει κάθε αμφισβήτηση</w:t>
      </w:r>
      <w:r>
        <w:rPr>
          <w:rFonts w:eastAsia="Times New Roman" w:cs="Times New Roman"/>
          <w:szCs w:val="24"/>
        </w:rPr>
        <w:t>.</w:t>
      </w:r>
      <w:r w:rsidRPr="00DD1DF0">
        <w:rPr>
          <w:rFonts w:eastAsia="Times New Roman" w:cs="Times New Roman"/>
          <w:szCs w:val="24"/>
        </w:rPr>
        <w:t xml:space="preserve"> Τότε</w:t>
      </w:r>
      <w:r>
        <w:rPr>
          <w:rFonts w:eastAsia="Times New Roman" w:cs="Times New Roman"/>
          <w:szCs w:val="24"/>
        </w:rPr>
        <w:t xml:space="preserve"> ο</w:t>
      </w:r>
      <w:r w:rsidRPr="00DD1DF0">
        <w:rPr>
          <w:rFonts w:eastAsia="Times New Roman" w:cs="Times New Roman"/>
          <w:szCs w:val="24"/>
        </w:rPr>
        <w:t xml:space="preserve"> </w:t>
      </w:r>
      <w:r>
        <w:rPr>
          <w:rFonts w:eastAsia="Times New Roman" w:cs="Times New Roman"/>
          <w:szCs w:val="24"/>
        </w:rPr>
        <w:t>«</w:t>
      </w:r>
      <w:r w:rsidRPr="00DD1DF0">
        <w:rPr>
          <w:rFonts w:eastAsia="Times New Roman" w:cs="Times New Roman"/>
          <w:szCs w:val="24"/>
        </w:rPr>
        <w:t>Κ</w:t>
      </w:r>
      <w:r>
        <w:rPr>
          <w:rFonts w:eastAsia="Times New Roman" w:cs="Times New Roman"/>
          <w:szCs w:val="24"/>
        </w:rPr>
        <w:t>ί</w:t>
      </w:r>
      <w:r w:rsidRPr="00DD1DF0">
        <w:rPr>
          <w:rFonts w:eastAsia="Times New Roman" w:cs="Times New Roman"/>
          <w:szCs w:val="24"/>
        </w:rPr>
        <w:t>μων</w:t>
      </w:r>
      <w:r>
        <w:rPr>
          <w:rFonts w:eastAsia="Times New Roman" w:cs="Times New Roman"/>
          <w:szCs w:val="24"/>
        </w:rPr>
        <w:t>»</w:t>
      </w:r>
      <w:r w:rsidRPr="00DD1DF0">
        <w:rPr>
          <w:rFonts w:eastAsia="Times New Roman" w:cs="Times New Roman"/>
          <w:szCs w:val="24"/>
        </w:rPr>
        <w:t xml:space="preserve"> δεν υπήρχε ούτε καν στα χαρτιά ούτε υπήρχε το </w:t>
      </w:r>
      <w:r>
        <w:rPr>
          <w:rFonts w:eastAsia="Times New Roman" w:cs="Times New Roman"/>
          <w:szCs w:val="24"/>
          <w:lang w:val="en-US"/>
        </w:rPr>
        <w:t>anti</w:t>
      </w:r>
      <w:r>
        <w:rPr>
          <w:rFonts w:eastAsia="Times New Roman" w:cs="Times New Roman"/>
          <w:szCs w:val="24"/>
        </w:rPr>
        <w:t>-</w:t>
      </w:r>
      <w:r>
        <w:rPr>
          <w:rFonts w:eastAsia="Times New Roman" w:cs="Times New Roman"/>
          <w:szCs w:val="24"/>
          <w:lang w:val="en-US"/>
        </w:rPr>
        <w:t>drone</w:t>
      </w:r>
      <w:r w:rsidRPr="00DD1DF0">
        <w:rPr>
          <w:rFonts w:eastAsia="Times New Roman" w:cs="Times New Roman"/>
          <w:szCs w:val="24"/>
        </w:rPr>
        <w:t xml:space="preserve"> σύστημα που φέρει η φρεγάτα </w:t>
      </w:r>
      <w:r>
        <w:rPr>
          <w:rFonts w:eastAsia="Times New Roman" w:cs="Times New Roman"/>
          <w:szCs w:val="24"/>
        </w:rPr>
        <w:t>«</w:t>
      </w:r>
      <w:r w:rsidRPr="00DD1DF0">
        <w:rPr>
          <w:rFonts w:eastAsia="Times New Roman" w:cs="Times New Roman"/>
          <w:szCs w:val="24"/>
        </w:rPr>
        <w:t>Ψαρ</w:t>
      </w:r>
      <w:r>
        <w:rPr>
          <w:rFonts w:eastAsia="Times New Roman" w:cs="Times New Roman"/>
          <w:szCs w:val="24"/>
        </w:rPr>
        <w:t>ά».</w:t>
      </w:r>
      <w:r w:rsidRPr="00DD1DF0">
        <w:rPr>
          <w:rFonts w:eastAsia="Times New Roman" w:cs="Times New Roman"/>
          <w:szCs w:val="24"/>
        </w:rPr>
        <w:t xml:space="preserve"> Σήμερα</w:t>
      </w:r>
      <w:r>
        <w:rPr>
          <w:rFonts w:eastAsia="Times New Roman" w:cs="Times New Roman"/>
          <w:szCs w:val="24"/>
        </w:rPr>
        <w:t>,</w:t>
      </w:r>
      <w:r w:rsidRPr="00DD1DF0">
        <w:rPr>
          <w:rFonts w:eastAsia="Times New Roman" w:cs="Times New Roman"/>
          <w:szCs w:val="24"/>
        </w:rPr>
        <w:t xml:space="preserve"> ούτε </w:t>
      </w:r>
      <w:r>
        <w:rPr>
          <w:rFonts w:eastAsia="Times New Roman" w:cs="Times New Roman"/>
          <w:szCs w:val="24"/>
        </w:rPr>
        <w:t>έξι</w:t>
      </w:r>
      <w:r w:rsidRPr="00DD1DF0">
        <w:rPr>
          <w:rFonts w:eastAsia="Times New Roman" w:cs="Times New Roman"/>
          <w:szCs w:val="24"/>
        </w:rPr>
        <w:t xml:space="preserve"> χρόνια μετά</w:t>
      </w:r>
      <w:r>
        <w:rPr>
          <w:rFonts w:eastAsia="Times New Roman" w:cs="Times New Roman"/>
          <w:szCs w:val="24"/>
        </w:rPr>
        <w:t>,</w:t>
      </w:r>
      <w:r w:rsidRPr="00DD1DF0">
        <w:rPr>
          <w:rFonts w:eastAsia="Times New Roman" w:cs="Times New Roman"/>
          <w:szCs w:val="24"/>
        </w:rPr>
        <w:t xml:space="preserve"> ήμασταν σε θέση να στείλουμε στην Κύπρο την πιο σύγχρονη αυτή τη στιγμή φρεγάτ</w:t>
      </w:r>
      <w:r>
        <w:rPr>
          <w:rFonts w:eastAsia="Times New Roman" w:cs="Times New Roman"/>
          <w:szCs w:val="24"/>
        </w:rPr>
        <w:t>α</w:t>
      </w:r>
      <w:r w:rsidRPr="00DD1DF0">
        <w:rPr>
          <w:rFonts w:eastAsia="Times New Roman" w:cs="Times New Roman"/>
          <w:szCs w:val="24"/>
        </w:rPr>
        <w:t xml:space="preserve"> στη Μεσόγειο και άλλες τρεις ακόμα ισχυρότερες είναι καθ</w:t>
      </w:r>
      <w:r w:rsidRPr="00932BAD">
        <w:rPr>
          <w:rFonts w:eastAsia="Times New Roman" w:cs="Times New Roman"/>
          <w:szCs w:val="24"/>
        </w:rPr>
        <w:t>’</w:t>
      </w:r>
      <w:r w:rsidRPr="00DD1DF0">
        <w:rPr>
          <w:rFonts w:eastAsia="Times New Roman" w:cs="Times New Roman"/>
          <w:szCs w:val="24"/>
        </w:rPr>
        <w:t xml:space="preserve"> οδόν</w:t>
      </w:r>
      <w:r>
        <w:rPr>
          <w:rFonts w:eastAsia="Times New Roman" w:cs="Times New Roman"/>
          <w:szCs w:val="24"/>
        </w:rPr>
        <w:t>, μ</w:t>
      </w:r>
      <w:r w:rsidRPr="00DD1DF0">
        <w:rPr>
          <w:rFonts w:eastAsia="Times New Roman" w:cs="Times New Roman"/>
          <w:szCs w:val="24"/>
        </w:rPr>
        <w:t xml:space="preserve">ε την πρώτη από αυτές να μπαίνει σε λίγους μήνες στο </w:t>
      </w:r>
      <w:r>
        <w:rPr>
          <w:rFonts w:eastAsia="Times New Roman" w:cs="Times New Roman"/>
          <w:szCs w:val="24"/>
        </w:rPr>
        <w:t>νερό.</w:t>
      </w:r>
    </w:p>
    <w:p w14:paraId="33D7A0F5" w14:textId="77777777" w:rsidR="007B3FFC" w:rsidRDefault="008B5CB0">
      <w:pPr>
        <w:spacing w:line="600" w:lineRule="auto"/>
        <w:ind w:firstLine="720"/>
        <w:jc w:val="both"/>
        <w:rPr>
          <w:rFonts w:eastAsia="Times New Roman" w:cs="Times New Roman"/>
          <w:szCs w:val="24"/>
        </w:rPr>
      </w:pPr>
      <w:r w:rsidRPr="00DD1DF0">
        <w:rPr>
          <w:rFonts w:eastAsia="Times New Roman" w:cs="Times New Roman"/>
          <w:szCs w:val="24"/>
        </w:rPr>
        <w:t>Το Πολεμικό Ναυτικό</w:t>
      </w:r>
      <w:r>
        <w:rPr>
          <w:rFonts w:eastAsia="Times New Roman" w:cs="Times New Roman"/>
          <w:szCs w:val="24"/>
        </w:rPr>
        <w:t>,</w:t>
      </w:r>
      <w:r w:rsidRPr="00DD1DF0">
        <w:rPr>
          <w:rFonts w:eastAsia="Times New Roman" w:cs="Times New Roman"/>
          <w:szCs w:val="24"/>
        </w:rPr>
        <w:t xml:space="preserve"> το οποίο απέδειξε την αξία του</w:t>
      </w:r>
      <w:r>
        <w:rPr>
          <w:rFonts w:eastAsia="Times New Roman" w:cs="Times New Roman"/>
          <w:szCs w:val="24"/>
        </w:rPr>
        <w:t>,</w:t>
      </w:r>
      <w:r w:rsidRPr="00DD1DF0">
        <w:rPr>
          <w:rFonts w:eastAsia="Times New Roman" w:cs="Times New Roman"/>
          <w:szCs w:val="24"/>
        </w:rPr>
        <w:t xml:space="preserve"> επιχειρώντας πάση δυνάμει το 2020</w:t>
      </w:r>
      <w:r>
        <w:rPr>
          <w:rFonts w:eastAsia="Times New Roman" w:cs="Times New Roman"/>
          <w:szCs w:val="24"/>
        </w:rPr>
        <w:t>,</w:t>
      </w:r>
      <w:r w:rsidRPr="00DD1DF0">
        <w:rPr>
          <w:rFonts w:eastAsia="Times New Roman" w:cs="Times New Roman"/>
          <w:szCs w:val="24"/>
        </w:rPr>
        <w:t xml:space="preserve"> αντικαθιστά τα πλέον γερασμένα του πλοία με ό</w:t>
      </w:r>
      <w:r>
        <w:rPr>
          <w:rFonts w:eastAsia="Times New Roman" w:cs="Times New Roman"/>
          <w:szCs w:val="24"/>
        </w:rPr>
        <w:t>,</w:t>
      </w:r>
      <w:r w:rsidRPr="00DD1DF0">
        <w:rPr>
          <w:rFonts w:eastAsia="Times New Roman" w:cs="Times New Roman"/>
          <w:szCs w:val="24"/>
        </w:rPr>
        <w:t>τι πιο σύγχρονο πλέει στη Μεσόγειο και μάλιστα μέσα από μία διευρυμένη αμυντική συμφωνία με τη Γαλλία</w:t>
      </w:r>
      <w:r>
        <w:rPr>
          <w:rFonts w:eastAsia="Times New Roman" w:cs="Times New Roman"/>
          <w:szCs w:val="24"/>
        </w:rPr>
        <w:t>,</w:t>
      </w:r>
      <w:r w:rsidRPr="00DD1DF0">
        <w:rPr>
          <w:rFonts w:eastAsia="Times New Roman" w:cs="Times New Roman"/>
          <w:szCs w:val="24"/>
        </w:rPr>
        <w:t xml:space="preserve"> η οποία έσπευσε και αυτή για την προστασία της Κύπρου πρώτη από κάθε άλλη ευρωπαϊκή χώρα</w:t>
      </w:r>
      <w:r>
        <w:rPr>
          <w:rFonts w:eastAsia="Times New Roman" w:cs="Times New Roman"/>
          <w:szCs w:val="24"/>
        </w:rPr>
        <w:t>.</w:t>
      </w:r>
    </w:p>
    <w:p w14:paraId="33D7A0F6" w14:textId="77777777" w:rsidR="007B3FFC" w:rsidRDefault="008B5CB0">
      <w:pPr>
        <w:spacing w:line="600" w:lineRule="auto"/>
        <w:ind w:firstLine="720"/>
        <w:jc w:val="both"/>
        <w:rPr>
          <w:rFonts w:eastAsia="Times New Roman" w:cs="Times New Roman"/>
          <w:szCs w:val="24"/>
        </w:rPr>
      </w:pPr>
      <w:r w:rsidRPr="00DD1DF0">
        <w:rPr>
          <w:rFonts w:eastAsia="Times New Roman" w:cs="Times New Roman"/>
          <w:szCs w:val="24"/>
        </w:rPr>
        <w:t>Έχουμε</w:t>
      </w:r>
      <w:r>
        <w:rPr>
          <w:rFonts w:eastAsia="Times New Roman" w:cs="Times New Roman"/>
          <w:szCs w:val="24"/>
        </w:rPr>
        <w:t>,</w:t>
      </w:r>
      <w:r w:rsidRPr="00DD1DF0">
        <w:rPr>
          <w:rFonts w:eastAsia="Times New Roman" w:cs="Times New Roman"/>
          <w:szCs w:val="24"/>
        </w:rPr>
        <w:t xml:space="preserve"> δηλαδή</w:t>
      </w:r>
      <w:r>
        <w:rPr>
          <w:rFonts w:eastAsia="Times New Roman" w:cs="Times New Roman"/>
          <w:szCs w:val="24"/>
        </w:rPr>
        <w:t>,</w:t>
      </w:r>
      <w:r w:rsidRPr="00DD1DF0">
        <w:rPr>
          <w:rFonts w:eastAsia="Times New Roman" w:cs="Times New Roman"/>
          <w:szCs w:val="24"/>
        </w:rPr>
        <w:t xml:space="preserve"> μια διπλή ταυτόχρονη εκδήλωση αποτρεπτικής ισχύος στην περίπτωση της Κύπρου</w:t>
      </w:r>
      <w:r>
        <w:rPr>
          <w:rFonts w:eastAsia="Times New Roman" w:cs="Times New Roman"/>
          <w:szCs w:val="24"/>
        </w:rPr>
        <w:t>.</w:t>
      </w:r>
      <w:r w:rsidRPr="00DD1DF0">
        <w:rPr>
          <w:rFonts w:eastAsia="Times New Roman" w:cs="Times New Roman"/>
          <w:szCs w:val="24"/>
        </w:rPr>
        <w:t xml:space="preserve"> Από τη μία βλέπουμε στην πράξη να ξεδιπλώνεται η ελληνογαλλική αμυντική συνεργασία και ταυτόχρονα βλέπουμε τη συνολική ευρωπαϊκή αντίδραση με την πρωτοφανή παρουσία ενός ισχυρού ευρωπαϊκ</w:t>
      </w:r>
      <w:r>
        <w:rPr>
          <w:rFonts w:eastAsia="Times New Roman" w:cs="Times New Roman"/>
          <w:szCs w:val="24"/>
        </w:rPr>
        <w:t>ού</w:t>
      </w:r>
      <w:r w:rsidRPr="00DD1DF0">
        <w:rPr>
          <w:rFonts w:eastAsia="Times New Roman" w:cs="Times New Roman"/>
          <w:szCs w:val="24"/>
        </w:rPr>
        <w:t xml:space="preserve"> στόλου γύρω από τη Μεγαλόνησο</w:t>
      </w:r>
      <w:r>
        <w:rPr>
          <w:rFonts w:eastAsia="Times New Roman" w:cs="Times New Roman"/>
          <w:szCs w:val="24"/>
        </w:rPr>
        <w:t>.</w:t>
      </w:r>
      <w:r w:rsidRPr="00DD1DF0">
        <w:rPr>
          <w:rFonts w:eastAsia="Times New Roman" w:cs="Times New Roman"/>
          <w:szCs w:val="24"/>
        </w:rPr>
        <w:t xml:space="preserve"> Σκεφτείτε μόνο πόσο μεγάλος εφιάλτης είναι αυτή η εικόνα για όσους δεκαετίες τώρα απεργάζονται σχέδια </w:t>
      </w:r>
      <w:r w:rsidRPr="00DD1DF0">
        <w:rPr>
          <w:rFonts w:eastAsia="Times New Roman" w:cs="Times New Roman"/>
          <w:szCs w:val="24"/>
        </w:rPr>
        <w:lastRenderedPageBreak/>
        <w:t>αποδυνάμωσης της δικής μας ισχύος και αμφισβήτησης των εθνικών μας συμφερόντων</w:t>
      </w:r>
      <w:r>
        <w:rPr>
          <w:rFonts w:eastAsia="Times New Roman" w:cs="Times New Roman"/>
          <w:szCs w:val="24"/>
        </w:rPr>
        <w:t>.</w:t>
      </w:r>
      <w:r w:rsidRPr="00DD1DF0">
        <w:rPr>
          <w:rFonts w:eastAsia="Times New Roman" w:cs="Times New Roman"/>
          <w:szCs w:val="24"/>
        </w:rPr>
        <w:t xml:space="preserve"> </w:t>
      </w:r>
    </w:p>
    <w:p w14:paraId="33D7A0F7" w14:textId="77777777" w:rsidR="007B3FFC" w:rsidRDefault="008B5CB0">
      <w:pPr>
        <w:spacing w:line="600" w:lineRule="auto"/>
        <w:ind w:firstLine="720"/>
        <w:jc w:val="both"/>
        <w:rPr>
          <w:rFonts w:eastAsia="Times New Roman" w:cs="Times New Roman"/>
          <w:szCs w:val="24"/>
        </w:rPr>
      </w:pPr>
      <w:r w:rsidRPr="00DD1DF0">
        <w:rPr>
          <w:rFonts w:eastAsia="Times New Roman" w:cs="Times New Roman"/>
          <w:szCs w:val="24"/>
        </w:rPr>
        <w:t xml:space="preserve">Όλα αυτά έγιναν </w:t>
      </w:r>
      <w:r>
        <w:rPr>
          <w:rFonts w:eastAsia="Times New Roman" w:cs="Times New Roman"/>
          <w:szCs w:val="24"/>
        </w:rPr>
        <w:t>κατορθωτά</w:t>
      </w:r>
      <w:r w:rsidRPr="00DD1DF0">
        <w:rPr>
          <w:rFonts w:eastAsia="Times New Roman" w:cs="Times New Roman"/>
          <w:szCs w:val="24"/>
        </w:rPr>
        <w:t xml:space="preserve"> σε χρόνους πραγματικά ρεκόρ</w:t>
      </w:r>
      <w:r>
        <w:rPr>
          <w:rFonts w:eastAsia="Times New Roman" w:cs="Times New Roman"/>
          <w:szCs w:val="24"/>
        </w:rPr>
        <w:t>,</w:t>
      </w:r>
      <w:r w:rsidRPr="00DD1DF0">
        <w:rPr>
          <w:rFonts w:eastAsia="Times New Roman" w:cs="Times New Roman"/>
          <w:szCs w:val="24"/>
        </w:rPr>
        <w:t xml:space="preserve"> σε χρόνους που ανταποκρίνονται στην ταχύτητα των διεθνών ανατροπών που ζούμε από το 2020 και μετά</w:t>
      </w:r>
      <w:r>
        <w:rPr>
          <w:rFonts w:eastAsia="Times New Roman" w:cs="Times New Roman"/>
          <w:szCs w:val="24"/>
        </w:rPr>
        <w:t>.</w:t>
      </w:r>
      <w:r w:rsidRPr="00DD1DF0">
        <w:rPr>
          <w:rFonts w:eastAsia="Times New Roman" w:cs="Times New Roman"/>
          <w:szCs w:val="24"/>
        </w:rPr>
        <w:t xml:space="preserve"> Μέσα σε αυτά τα χρόνια η Κυβέρνηση αξιοποίησε την προεργασία των προηγούμενων κυβερνήσεων </w:t>
      </w:r>
      <w:r>
        <w:rPr>
          <w:rFonts w:eastAsia="Times New Roman" w:cs="Times New Roman"/>
          <w:szCs w:val="24"/>
        </w:rPr>
        <w:t>-</w:t>
      </w:r>
      <w:r w:rsidRPr="00DD1DF0">
        <w:rPr>
          <w:rFonts w:eastAsia="Times New Roman" w:cs="Times New Roman"/>
          <w:szCs w:val="24"/>
        </w:rPr>
        <w:t>και το τονίζω αυτό</w:t>
      </w:r>
      <w:r>
        <w:rPr>
          <w:rFonts w:eastAsia="Times New Roman" w:cs="Times New Roman"/>
          <w:szCs w:val="24"/>
        </w:rPr>
        <w:t>-</w:t>
      </w:r>
      <w:r w:rsidRPr="00DD1DF0">
        <w:rPr>
          <w:rFonts w:eastAsia="Times New Roman" w:cs="Times New Roman"/>
          <w:szCs w:val="24"/>
        </w:rPr>
        <w:t xml:space="preserve"> ως αναγνώριση της προσφοράς τους και κατάφερε να φέρει στη Βουλή προς κύρωση αυτ</w:t>
      </w:r>
      <w:r>
        <w:rPr>
          <w:rFonts w:eastAsia="Times New Roman" w:cs="Times New Roman"/>
          <w:szCs w:val="24"/>
        </w:rPr>
        <w:t>έ</w:t>
      </w:r>
      <w:r w:rsidRPr="00DD1DF0">
        <w:rPr>
          <w:rFonts w:eastAsia="Times New Roman" w:cs="Times New Roman"/>
          <w:szCs w:val="24"/>
        </w:rPr>
        <w:t xml:space="preserve">ς της εξαιρετικής οικονομικής σημασίας </w:t>
      </w:r>
      <w:r>
        <w:rPr>
          <w:rFonts w:eastAsia="Times New Roman" w:cs="Times New Roman"/>
          <w:szCs w:val="24"/>
        </w:rPr>
        <w:t>συμβάσεις,</w:t>
      </w:r>
      <w:r w:rsidRPr="00DD1DF0">
        <w:rPr>
          <w:rFonts w:eastAsia="Times New Roman" w:cs="Times New Roman"/>
          <w:szCs w:val="24"/>
        </w:rPr>
        <w:t xml:space="preserve"> να </w:t>
      </w:r>
      <w:r>
        <w:rPr>
          <w:rFonts w:eastAsia="Times New Roman" w:cs="Times New Roman"/>
          <w:szCs w:val="24"/>
        </w:rPr>
        <w:t xml:space="preserve">έχει </w:t>
      </w:r>
      <w:r w:rsidRPr="00DD1DF0">
        <w:rPr>
          <w:rFonts w:eastAsia="Times New Roman" w:cs="Times New Roman"/>
          <w:szCs w:val="24"/>
        </w:rPr>
        <w:t>προχωρήσει σε τέτοιο βαθμό τον εκσυγχρονισμό και εξοπλισμό των Ενόπλων Δυνάμεων</w:t>
      </w:r>
      <w:r>
        <w:rPr>
          <w:rFonts w:eastAsia="Times New Roman" w:cs="Times New Roman"/>
          <w:szCs w:val="24"/>
        </w:rPr>
        <w:t>,</w:t>
      </w:r>
      <w:r w:rsidRPr="00DD1DF0">
        <w:rPr>
          <w:rFonts w:eastAsia="Times New Roman" w:cs="Times New Roman"/>
          <w:szCs w:val="24"/>
        </w:rPr>
        <w:t xml:space="preserve"> αλλάζοντας υπέρ μας τις ισορροπίες σε θάλασσα και αέρα</w:t>
      </w:r>
      <w:r>
        <w:rPr>
          <w:rFonts w:eastAsia="Times New Roman" w:cs="Times New Roman"/>
          <w:szCs w:val="24"/>
        </w:rPr>
        <w:t>.</w:t>
      </w:r>
    </w:p>
    <w:p w14:paraId="33D7A0F8" w14:textId="77777777" w:rsidR="007B3FFC" w:rsidRDefault="008B5CB0">
      <w:pPr>
        <w:spacing w:line="600" w:lineRule="auto"/>
        <w:ind w:firstLine="720"/>
        <w:jc w:val="both"/>
        <w:rPr>
          <w:rFonts w:eastAsia="Times New Roman" w:cs="Times New Roman"/>
          <w:szCs w:val="24"/>
        </w:rPr>
      </w:pPr>
      <w:r w:rsidRPr="00DD1DF0">
        <w:rPr>
          <w:rFonts w:eastAsia="Times New Roman" w:cs="Times New Roman"/>
          <w:szCs w:val="24"/>
        </w:rPr>
        <w:t>Κυρίες και κύριοι συνάδελφοι</w:t>
      </w:r>
      <w:r>
        <w:rPr>
          <w:rFonts w:eastAsia="Times New Roman" w:cs="Times New Roman"/>
          <w:szCs w:val="24"/>
        </w:rPr>
        <w:t>,</w:t>
      </w:r>
      <w:r w:rsidRPr="00DD1DF0">
        <w:rPr>
          <w:rFonts w:eastAsia="Times New Roman" w:cs="Times New Roman"/>
          <w:szCs w:val="24"/>
        </w:rPr>
        <w:t xml:space="preserve"> με την κύρωση των συμβάσεων που συζητάμε σήμερα η Ελλάδα εισέρχεται σε μία νέα εποχή γεωπολιτικά</w:t>
      </w:r>
      <w:r>
        <w:rPr>
          <w:rFonts w:eastAsia="Times New Roman" w:cs="Times New Roman"/>
          <w:szCs w:val="24"/>
        </w:rPr>
        <w:t>,</w:t>
      </w:r>
      <w:r w:rsidRPr="00DD1DF0">
        <w:rPr>
          <w:rFonts w:eastAsia="Times New Roman" w:cs="Times New Roman"/>
          <w:szCs w:val="24"/>
        </w:rPr>
        <w:t xml:space="preserve"> </w:t>
      </w:r>
      <w:proofErr w:type="spellStart"/>
      <w:r w:rsidRPr="00DD1DF0">
        <w:rPr>
          <w:rFonts w:eastAsia="Times New Roman" w:cs="Times New Roman"/>
          <w:szCs w:val="24"/>
        </w:rPr>
        <w:t>γεωστρατηγικά</w:t>
      </w:r>
      <w:proofErr w:type="spellEnd"/>
      <w:r w:rsidRPr="00DD1DF0">
        <w:rPr>
          <w:rFonts w:eastAsia="Times New Roman" w:cs="Times New Roman"/>
          <w:szCs w:val="24"/>
        </w:rPr>
        <w:t xml:space="preserve"> και </w:t>
      </w:r>
      <w:r>
        <w:rPr>
          <w:rFonts w:eastAsia="Times New Roman" w:cs="Times New Roman"/>
          <w:szCs w:val="24"/>
        </w:rPr>
        <w:t>γεω</w:t>
      </w:r>
      <w:r w:rsidRPr="00DD1DF0">
        <w:rPr>
          <w:rFonts w:eastAsia="Times New Roman" w:cs="Times New Roman"/>
          <w:szCs w:val="24"/>
        </w:rPr>
        <w:t>οικονομικά</w:t>
      </w:r>
      <w:r>
        <w:rPr>
          <w:rFonts w:eastAsia="Times New Roman" w:cs="Times New Roman"/>
          <w:szCs w:val="24"/>
        </w:rPr>
        <w:t>.</w:t>
      </w:r>
      <w:r w:rsidRPr="00DD1DF0">
        <w:rPr>
          <w:rFonts w:eastAsia="Times New Roman" w:cs="Times New Roman"/>
          <w:szCs w:val="24"/>
        </w:rPr>
        <w:t xml:space="preserve"> Καθίσταται σημαντικός παίκτης στη διεθνή αγορά ενέργειας και αναβαθμίζει το</w:t>
      </w:r>
      <w:r>
        <w:rPr>
          <w:rFonts w:eastAsia="Times New Roman" w:cs="Times New Roman"/>
          <w:szCs w:val="24"/>
        </w:rPr>
        <w:t>ν</w:t>
      </w:r>
      <w:r w:rsidRPr="00DD1DF0">
        <w:rPr>
          <w:rFonts w:eastAsia="Times New Roman" w:cs="Times New Roman"/>
          <w:szCs w:val="24"/>
        </w:rPr>
        <w:t xml:space="preserve"> γεωπολιτικό της ρόλο στη Μεσόγειο</w:t>
      </w:r>
      <w:r>
        <w:rPr>
          <w:rFonts w:eastAsia="Times New Roman" w:cs="Times New Roman"/>
          <w:szCs w:val="24"/>
        </w:rPr>
        <w:t>,</w:t>
      </w:r>
      <w:r w:rsidRPr="00DD1DF0">
        <w:rPr>
          <w:rFonts w:eastAsia="Times New Roman" w:cs="Times New Roman"/>
          <w:szCs w:val="24"/>
        </w:rPr>
        <w:t xml:space="preserve"> ενώ παράλληλα αποδεικνύεται ότι διαθέτει την ισχύ γι</w:t>
      </w:r>
      <w:r>
        <w:rPr>
          <w:rFonts w:eastAsia="Times New Roman" w:cs="Times New Roman"/>
          <w:szCs w:val="24"/>
        </w:rPr>
        <w:t>’</w:t>
      </w:r>
      <w:r w:rsidRPr="00DD1DF0">
        <w:rPr>
          <w:rFonts w:eastAsia="Times New Roman" w:cs="Times New Roman"/>
          <w:szCs w:val="24"/>
        </w:rPr>
        <w:t xml:space="preserve"> αυτό</w:t>
      </w:r>
      <w:r>
        <w:rPr>
          <w:rFonts w:eastAsia="Times New Roman" w:cs="Times New Roman"/>
          <w:szCs w:val="24"/>
        </w:rPr>
        <w:t>ν</w:t>
      </w:r>
      <w:r w:rsidRPr="00DD1DF0">
        <w:rPr>
          <w:rFonts w:eastAsia="Times New Roman" w:cs="Times New Roman"/>
          <w:szCs w:val="24"/>
        </w:rPr>
        <w:t xml:space="preserve"> τον ρόλο</w:t>
      </w:r>
      <w:r>
        <w:rPr>
          <w:rFonts w:eastAsia="Times New Roman" w:cs="Times New Roman"/>
          <w:szCs w:val="24"/>
        </w:rPr>
        <w:t>.</w:t>
      </w:r>
      <w:r w:rsidRPr="00DD1DF0">
        <w:rPr>
          <w:rFonts w:eastAsia="Times New Roman" w:cs="Times New Roman"/>
          <w:szCs w:val="24"/>
        </w:rPr>
        <w:t xml:space="preserve"> Τίποτα από αυτά δεν έγινε τυχαία</w:t>
      </w:r>
      <w:r>
        <w:rPr>
          <w:rFonts w:eastAsia="Times New Roman" w:cs="Times New Roman"/>
          <w:szCs w:val="24"/>
        </w:rPr>
        <w:t>.</w:t>
      </w:r>
      <w:r w:rsidRPr="00DD1DF0">
        <w:rPr>
          <w:rFonts w:eastAsia="Times New Roman" w:cs="Times New Roman"/>
          <w:szCs w:val="24"/>
        </w:rPr>
        <w:t xml:space="preserve"> Είναι όλα αποτελέσματα σωστού σχεδιασμού και υλοποίησης από την πλευρά της Κυβέρνησης</w:t>
      </w:r>
      <w:r>
        <w:rPr>
          <w:rFonts w:eastAsia="Times New Roman" w:cs="Times New Roman"/>
          <w:szCs w:val="24"/>
        </w:rPr>
        <w:t>,</w:t>
      </w:r>
      <w:r w:rsidRPr="00DD1DF0">
        <w:rPr>
          <w:rFonts w:eastAsia="Times New Roman" w:cs="Times New Roman"/>
          <w:szCs w:val="24"/>
        </w:rPr>
        <w:t xml:space="preserve"> η οποία δεν άφησε τίποτα αναξιοποίητο από όσα θετικά είχαν σχεδιάσει </w:t>
      </w:r>
      <w:r>
        <w:rPr>
          <w:rFonts w:eastAsia="Times New Roman" w:cs="Times New Roman"/>
          <w:szCs w:val="24"/>
        </w:rPr>
        <w:t>ή</w:t>
      </w:r>
      <w:r w:rsidRPr="00DD1DF0">
        <w:rPr>
          <w:rFonts w:eastAsia="Times New Roman" w:cs="Times New Roman"/>
          <w:szCs w:val="24"/>
        </w:rPr>
        <w:t xml:space="preserve"> δημιουργήσει οι προηγούμενες κυβερνήσεις</w:t>
      </w:r>
      <w:r>
        <w:rPr>
          <w:rFonts w:eastAsia="Times New Roman" w:cs="Times New Roman"/>
          <w:szCs w:val="24"/>
        </w:rPr>
        <w:t xml:space="preserve">. </w:t>
      </w:r>
      <w:r w:rsidRPr="00DD1DF0">
        <w:rPr>
          <w:rFonts w:eastAsia="Times New Roman" w:cs="Times New Roman"/>
          <w:szCs w:val="24"/>
        </w:rPr>
        <w:t xml:space="preserve">Σε εμάς σήμερα εναπόκειται η </w:t>
      </w:r>
      <w:r>
        <w:rPr>
          <w:rFonts w:eastAsia="Times New Roman" w:cs="Times New Roman"/>
          <w:szCs w:val="24"/>
        </w:rPr>
        <w:t>κυρωτική</w:t>
      </w:r>
      <w:r w:rsidRPr="00DD1DF0">
        <w:rPr>
          <w:rFonts w:eastAsia="Times New Roman" w:cs="Times New Roman"/>
          <w:szCs w:val="24"/>
        </w:rPr>
        <w:t xml:space="preserve"> επιβεβαίωση αυτής της πορείας</w:t>
      </w:r>
      <w:r>
        <w:rPr>
          <w:rFonts w:eastAsia="Times New Roman" w:cs="Times New Roman"/>
          <w:szCs w:val="24"/>
        </w:rPr>
        <w:t>.</w:t>
      </w:r>
    </w:p>
    <w:p w14:paraId="33D7A0F9" w14:textId="77777777" w:rsidR="007B3FFC" w:rsidRDefault="008B5CB0">
      <w:pPr>
        <w:spacing w:line="600" w:lineRule="auto"/>
        <w:ind w:firstLine="720"/>
        <w:jc w:val="both"/>
        <w:rPr>
          <w:rFonts w:eastAsia="Times New Roman" w:cs="Times New Roman"/>
          <w:szCs w:val="24"/>
        </w:rPr>
      </w:pPr>
      <w:r w:rsidRPr="00DD1DF0">
        <w:rPr>
          <w:rFonts w:eastAsia="Times New Roman" w:cs="Times New Roman"/>
          <w:szCs w:val="24"/>
        </w:rPr>
        <w:lastRenderedPageBreak/>
        <w:t>Σας ευχαριστώ</w:t>
      </w:r>
      <w:r>
        <w:rPr>
          <w:rFonts w:eastAsia="Times New Roman" w:cs="Times New Roman"/>
          <w:szCs w:val="24"/>
        </w:rPr>
        <w:t>.</w:t>
      </w:r>
    </w:p>
    <w:p w14:paraId="33D7A0FA" w14:textId="77777777" w:rsidR="007B3FFC" w:rsidRDefault="008B5CB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3D7A0FB" w14:textId="77777777" w:rsidR="007B3FFC" w:rsidRDefault="008B5CB0">
      <w:pPr>
        <w:spacing w:line="600" w:lineRule="auto"/>
        <w:ind w:firstLine="720"/>
        <w:jc w:val="both"/>
        <w:rPr>
          <w:rFonts w:eastAsia="Times New Roman" w:cs="Times New Roman"/>
          <w:szCs w:val="24"/>
        </w:rPr>
      </w:pPr>
      <w:r w:rsidRPr="00932BAD">
        <w:rPr>
          <w:rFonts w:eastAsia="Times New Roman" w:cs="Times New Roman"/>
          <w:b/>
          <w:szCs w:val="24"/>
        </w:rPr>
        <w:t xml:space="preserve">ΠΡΟΕΔΡΕΥΩΝ (Γεώργιος </w:t>
      </w:r>
      <w:proofErr w:type="spellStart"/>
      <w:r w:rsidRPr="00932BAD">
        <w:rPr>
          <w:rFonts w:eastAsia="Times New Roman" w:cs="Times New Roman"/>
          <w:b/>
          <w:szCs w:val="24"/>
        </w:rPr>
        <w:t>Λαμπρούλης</w:t>
      </w:r>
      <w:proofErr w:type="spellEnd"/>
      <w:r w:rsidRPr="00932BAD">
        <w:rPr>
          <w:rFonts w:eastAsia="Times New Roman" w:cs="Times New Roman"/>
          <w:b/>
          <w:szCs w:val="24"/>
        </w:rPr>
        <w:t>):</w:t>
      </w:r>
      <w:r w:rsidRPr="00932BAD">
        <w:rPr>
          <w:rFonts w:eastAsia="Times New Roman" w:cs="Times New Roman"/>
          <w:szCs w:val="24"/>
        </w:rPr>
        <w:t xml:space="preserve"> </w:t>
      </w:r>
      <w:r>
        <w:rPr>
          <w:rFonts w:eastAsia="Times New Roman" w:cs="Times New Roman"/>
          <w:szCs w:val="24"/>
        </w:rPr>
        <w:t>Ευχαριστούμε.</w:t>
      </w:r>
    </w:p>
    <w:p w14:paraId="33D7A0FC"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Τον λόγο έχει ο Κοινοβουλευτικός Εκπρόσωπος από την Ελληνική Λύση κ. </w:t>
      </w:r>
      <w:proofErr w:type="spellStart"/>
      <w:r>
        <w:rPr>
          <w:rFonts w:eastAsia="Times New Roman" w:cs="Times New Roman"/>
          <w:szCs w:val="24"/>
        </w:rPr>
        <w:t>Χήτας</w:t>
      </w:r>
      <w:proofErr w:type="spellEnd"/>
      <w:r>
        <w:rPr>
          <w:rFonts w:eastAsia="Times New Roman" w:cs="Times New Roman"/>
          <w:szCs w:val="24"/>
        </w:rPr>
        <w:t xml:space="preserve">. Μετά είναι ο κ. </w:t>
      </w:r>
      <w:proofErr w:type="spellStart"/>
      <w:r>
        <w:rPr>
          <w:rFonts w:eastAsia="Times New Roman" w:cs="Times New Roman"/>
          <w:szCs w:val="24"/>
        </w:rPr>
        <w:t>Ρούντας</w:t>
      </w:r>
      <w:proofErr w:type="spellEnd"/>
      <w:r>
        <w:rPr>
          <w:rFonts w:eastAsia="Times New Roman" w:cs="Times New Roman"/>
          <w:szCs w:val="24"/>
        </w:rPr>
        <w:t>, η κ. Καραγ</w:t>
      </w:r>
      <w:r w:rsidRPr="00DD1DF0">
        <w:rPr>
          <w:rFonts w:eastAsia="Times New Roman" w:cs="Times New Roman"/>
          <w:szCs w:val="24"/>
        </w:rPr>
        <w:t>εωργοπούλου</w:t>
      </w:r>
      <w:r>
        <w:rPr>
          <w:rFonts w:eastAsia="Times New Roman" w:cs="Times New Roman"/>
          <w:szCs w:val="24"/>
        </w:rPr>
        <w:t>, ο κ. Κουκουλόπουλος και η κ. Κεφαλά.</w:t>
      </w:r>
    </w:p>
    <w:p w14:paraId="33D7A0FD" w14:textId="77777777" w:rsidR="007B3FFC" w:rsidRDefault="008B5CB0">
      <w:pPr>
        <w:spacing w:line="600" w:lineRule="auto"/>
        <w:ind w:firstLine="720"/>
        <w:jc w:val="both"/>
        <w:rPr>
          <w:rFonts w:eastAsia="Times New Roman" w:cs="Times New Roman"/>
          <w:szCs w:val="24"/>
        </w:rPr>
      </w:pPr>
      <w:r w:rsidRPr="00932BAD">
        <w:rPr>
          <w:rFonts w:eastAsia="Times New Roman" w:cs="Times New Roman"/>
          <w:b/>
          <w:szCs w:val="24"/>
        </w:rPr>
        <w:t>ΚΩΝΣΤΑΝΤΙΝΟΣ ΧΗΤΑΣ:</w:t>
      </w:r>
      <w:r w:rsidRPr="00932BAD">
        <w:rPr>
          <w:rFonts w:eastAsia="Times New Roman" w:cs="Times New Roman"/>
          <w:szCs w:val="24"/>
        </w:rPr>
        <w:t xml:space="preserve"> </w:t>
      </w:r>
      <w:r>
        <w:rPr>
          <w:rFonts w:eastAsia="Times New Roman" w:cs="Times New Roman"/>
          <w:szCs w:val="24"/>
        </w:rPr>
        <w:t>Κύριε Πρόεδρε, ευχαριστώ.</w:t>
      </w:r>
    </w:p>
    <w:p w14:paraId="33D7A0FE"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Αμάν, έφυγε ο Υπουργός. Κρίμα!</w:t>
      </w:r>
    </w:p>
    <w:p w14:paraId="33D7A0FF"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Τσάφο</w:t>
      </w:r>
      <w:proofErr w:type="spellEnd"/>
      <w:r>
        <w:rPr>
          <w:rFonts w:eastAsia="Times New Roman" w:cs="Times New Roman"/>
          <w:szCs w:val="24"/>
        </w:rPr>
        <w:t xml:space="preserve">, στον </w:t>
      </w:r>
      <w:r w:rsidRPr="00DD1DF0">
        <w:rPr>
          <w:rFonts w:eastAsia="Times New Roman" w:cs="Times New Roman"/>
          <w:szCs w:val="24"/>
        </w:rPr>
        <w:t xml:space="preserve">σύντομο πολιτικό </w:t>
      </w:r>
      <w:r>
        <w:rPr>
          <w:rFonts w:eastAsia="Times New Roman" w:cs="Times New Roman"/>
          <w:szCs w:val="24"/>
        </w:rPr>
        <w:t>σας βίο</w:t>
      </w:r>
      <w:r w:rsidRPr="00DD1DF0">
        <w:rPr>
          <w:rFonts w:eastAsia="Times New Roman" w:cs="Times New Roman"/>
          <w:szCs w:val="24"/>
        </w:rPr>
        <w:t xml:space="preserve"> έχετε παρακολουθήσει </w:t>
      </w:r>
      <w:r>
        <w:rPr>
          <w:rFonts w:eastAsia="Times New Roman" w:cs="Times New Roman"/>
          <w:szCs w:val="24"/>
        </w:rPr>
        <w:t>καθόλου την Ελληνική Λύση;</w:t>
      </w:r>
      <w:r w:rsidRPr="00DD1DF0">
        <w:rPr>
          <w:rFonts w:eastAsia="Times New Roman" w:cs="Times New Roman"/>
          <w:szCs w:val="24"/>
        </w:rPr>
        <w:t xml:space="preserve"> </w:t>
      </w:r>
      <w:r>
        <w:rPr>
          <w:rFonts w:eastAsia="Times New Roman" w:cs="Times New Roman"/>
          <w:szCs w:val="24"/>
        </w:rPr>
        <w:t xml:space="preserve">Θα έχετε παρακολουθήσει κάποιος. Δεν νομίζω να υπάρχει </w:t>
      </w:r>
      <w:r w:rsidRPr="00DD1DF0">
        <w:rPr>
          <w:rFonts w:eastAsia="Times New Roman" w:cs="Times New Roman"/>
          <w:szCs w:val="24"/>
        </w:rPr>
        <w:t xml:space="preserve">άνθρωπος που να μην γνωρίζει τον αγώνα που </w:t>
      </w:r>
      <w:r>
        <w:rPr>
          <w:rFonts w:eastAsia="Times New Roman" w:cs="Times New Roman"/>
          <w:szCs w:val="24"/>
        </w:rPr>
        <w:t>έχουμε δώσει</w:t>
      </w:r>
      <w:r w:rsidRPr="00DD1DF0">
        <w:rPr>
          <w:rFonts w:eastAsia="Times New Roman" w:cs="Times New Roman"/>
          <w:szCs w:val="24"/>
        </w:rPr>
        <w:t xml:space="preserve"> όπως και το θέμα των εξορύξεων</w:t>
      </w:r>
      <w:r>
        <w:rPr>
          <w:rFonts w:eastAsia="Times New Roman" w:cs="Times New Roman"/>
          <w:szCs w:val="24"/>
        </w:rPr>
        <w:t>.</w:t>
      </w:r>
      <w:r w:rsidRPr="00DD1DF0">
        <w:rPr>
          <w:rFonts w:eastAsia="Times New Roman" w:cs="Times New Roman"/>
          <w:szCs w:val="24"/>
        </w:rPr>
        <w:t xml:space="preserve"> Τότε που εσείς </w:t>
      </w:r>
      <w:r>
        <w:rPr>
          <w:rFonts w:eastAsia="Times New Roman" w:cs="Times New Roman"/>
          <w:szCs w:val="24"/>
        </w:rPr>
        <w:t xml:space="preserve">-όχι </w:t>
      </w:r>
      <w:r w:rsidRPr="00DD1DF0">
        <w:rPr>
          <w:rFonts w:eastAsia="Times New Roman" w:cs="Times New Roman"/>
          <w:szCs w:val="24"/>
        </w:rPr>
        <w:t>εσείς προσωπικά</w:t>
      </w:r>
      <w:r>
        <w:rPr>
          <w:rFonts w:eastAsia="Times New Roman" w:cs="Times New Roman"/>
          <w:szCs w:val="24"/>
        </w:rPr>
        <w:t>-</w:t>
      </w:r>
      <w:r w:rsidRPr="00DD1DF0">
        <w:rPr>
          <w:rFonts w:eastAsia="Times New Roman" w:cs="Times New Roman"/>
          <w:szCs w:val="24"/>
        </w:rPr>
        <w:t xml:space="preserve"> η Κυβέρνησή </w:t>
      </w:r>
      <w:r>
        <w:rPr>
          <w:rFonts w:eastAsia="Times New Roman" w:cs="Times New Roman"/>
          <w:szCs w:val="24"/>
        </w:rPr>
        <w:t>σας,</w:t>
      </w:r>
      <w:r w:rsidRPr="00DD1DF0">
        <w:rPr>
          <w:rFonts w:eastAsia="Times New Roman" w:cs="Times New Roman"/>
          <w:szCs w:val="24"/>
        </w:rPr>
        <w:t xml:space="preserve"> το κόμμα που υπηρετείτε τώρα </w:t>
      </w:r>
      <w:r>
        <w:rPr>
          <w:rFonts w:eastAsia="Times New Roman" w:cs="Times New Roman"/>
          <w:szCs w:val="24"/>
        </w:rPr>
        <w:t xml:space="preserve">είχε </w:t>
      </w:r>
      <w:proofErr w:type="spellStart"/>
      <w:r>
        <w:rPr>
          <w:rFonts w:eastAsia="Times New Roman" w:cs="Times New Roman"/>
          <w:szCs w:val="24"/>
        </w:rPr>
        <w:t>δαιμονοποιήσει</w:t>
      </w:r>
      <w:proofErr w:type="spellEnd"/>
      <w:r>
        <w:rPr>
          <w:rFonts w:eastAsia="Times New Roman" w:cs="Times New Roman"/>
          <w:szCs w:val="24"/>
        </w:rPr>
        <w:t xml:space="preserve"> τις εξορύξεις,</w:t>
      </w:r>
      <w:r w:rsidRPr="00DD1DF0">
        <w:rPr>
          <w:rFonts w:eastAsia="Times New Roman" w:cs="Times New Roman"/>
          <w:szCs w:val="24"/>
        </w:rPr>
        <w:t xml:space="preserve"> έλεγε ότι ανήκουν σε μια άλλη εποχή</w:t>
      </w:r>
      <w:r>
        <w:rPr>
          <w:rFonts w:eastAsia="Times New Roman" w:cs="Times New Roman"/>
          <w:szCs w:val="24"/>
        </w:rPr>
        <w:t xml:space="preserve">, </w:t>
      </w:r>
      <w:r w:rsidRPr="00DD1DF0">
        <w:rPr>
          <w:rFonts w:eastAsia="Times New Roman" w:cs="Times New Roman"/>
          <w:szCs w:val="24"/>
        </w:rPr>
        <w:t>ότι δεν θα μετατρέψουμε τη Μεσόγειο σε Κόλπο του Μεξικού</w:t>
      </w:r>
      <w:r>
        <w:rPr>
          <w:rFonts w:eastAsia="Times New Roman" w:cs="Times New Roman"/>
          <w:szCs w:val="24"/>
        </w:rPr>
        <w:t>,</w:t>
      </w:r>
      <w:r w:rsidRPr="00DD1DF0">
        <w:rPr>
          <w:rFonts w:eastAsia="Times New Roman" w:cs="Times New Roman"/>
          <w:szCs w:val="24"/>
        </w:rPr>
        <w:t xml:space="preserve"> ότι είναι παρωχημένα</w:t>
      </w:r>
      <w:r>
        <w:rPr>
          <w:rFonts w:eastAsia="Times New Roman" w:cs="Times New Roman"/>
          <w:szCs w:val="24"/>
        </w:rPr>
        <w:t>,</w:t>
      </w:r>
      <w:r w:rsidRPr="00DD1DF0">
        <w:rPr>
          <w:rFonts w:eastAsia="Times New Roman" w:cs="Times New Roman"/>
          <w:szCs w:val="24"/>
        </w:rPr>
        <w:t xml:space="preserve"> ότι είμαστε υπέρ της πράσινης ενέργειας και πράσινης ανάπτυξης</w:t>
      </w:r>
      <w:r>
        <w:rPr>
          <w:rFonts w:eastAsia="Times New Roman" w:cs="Times New Roman"/>
          <w:szCs w:val="24"/>
        </w:rPr>
        <w:t xml:space="preserve">. Τα θυμάστε όλα αυτά. </w:t>
      </w:r>
      <w:r w:rsidRPr="00DD1DF0">
        <w:rPr>
          <w:rFonts w:eastAsia="Times New Roman" w:cs="Times New Roman"/>
          <w:szCs w:val="24"/>
        </w:rPr>
        <w:t xml:space="preserve">Είστε το </w:t>
      </w:r>
      <w:r>
        <w:rPr>
          <w:rFonts w:eastAsia="Times New Roman" w:cs="Times New Roman"/>
          <w:szCs w:val="24"/>
        </w:rPr>
        <w:t xml:space="preserve">ίδιο </w:t>
      </w:r>
      <w:r w:rsidRPr="00DD1DF0">
        <w:rPr>
          <w:rFonts w:eastAsia="Times New Roman" w:cs="Times New Roman"/>
          <w:szCs w:val="24"/>
        </w:rPr>
        <w:t xml:space="preserve">κόμμα που </w:t>
      </w:r>
      <w:r>
        <w:rPr>
          <w:rFonts w:eastAsia="Times New Roman" w:cs="Times New Roman"/>
          <w:szCs w:val="24"/>
        </w:rPr>
        <w:t xml:space="preserve">τα έλεγε τότε. </w:t>
      </w:r>
    </w:p>
    <w:p w14:paraId="33D7A100"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Είστε το κόμμα που </w:t>
      </w:r>
      <w:r w:rsidRPr="00DD1DF0">
        <w:rPr>
          <w:rFonts w:eastAsia="Times New Roman" w:cs="Times New Roman"/>
          <w:szCs w:val="24"/>
        </w:rPr>
        <w:t>όταν υποστηρίζαμε εμείς τα περί εξορύξεων</w:t>
      </w:r>
      <w:r>
        <w:rPr>
          <w:rFonts w:eastAsia="Times New Roman" w:cs="Times New Roman"/>
          <w:szCs w:val="24"/>
        </w:rPr>
        <w:t xml:space="preserve"> </w:t>
      </w:r>
      <w:r w:rsidRPr="00DD1DF0">
        <w:rPr>
          <w:rFonts w:eastAsia="Times New Roman" w:cs="Times New Roman"/>
          <w:szCs w:val="24"/>
        </w:rPr>
        <w:t xml:space="preserve">και όχι τώρα </w:t>
      </w:r>
      <w:r>
        <w:rPr>
          <w:rFonts w:eastAsia="Times New Roman" w:cs="Times New Roman"/>
          <w:szCs w:val="24"/>
        </w:rPr>
        <w:t>20</w:t>
      </w:r>
      <w:r w:rsidRPr="00DD1DF0">
        <w:rPr>
          <w:rFonts w:eastAsia="Times New Roman" w:cs="Times New Roman"/>
          <w:szCs w:val="24"/>
        </w:rPr>
        <w:t>19</w:t>
      </w:r>
      <w:r>
        <w:rPr>
          <w:rFonts w:eastAsia="Times New Roman" w:cs="Times New Roman"/>
          <w:szCs w:val="24"/>
        </w:rPr>
        <w:t xml:space="preserve"> με 20</w:t>
      </w:r>
      <w:r w:rsidRPr="00DD1DF0">
        <w:rPr>
          <w:rFonts w:eastAsia="Times New Roman" w:cs="Times New Roman"/>
          <w:szCs w:val="24"/>
        </w:rPr>
        <w:t xml:space="preserve">26 που </w:t>
      </w:r>
      <w:r>
        <w:rPr>
          <w:rFonts w:eastAsia="Times New Roman" w:cs="Times New Roman"/>
          <w:szCs w:val="24"/>
        </w:rPr>
        <w:t xml:space="preserve">είναι η Ελληνική Λύση στη Βουλή... Αυτός </w:t>
      </w:r>
      <w:r w:rsidRPr="00DD1DF0">
        <w:rPr>
          <w:rFonts w:eastAsia="Times New Roman" w:cs="Times New Roman"/>
          <w:szCs w:val="24"/>
        </w:rPr>
        <w:t xml:space="preserve">είναι ένας </w:t>
      </w:r>
      <w:r w:rsidRPr="00DD1DF0">
        <w:rPr>
          <w:rFonts w:eastAsia="Times New Roman" w:cs="Times New Roman"/>
          <w:szCs w:val="24"/>
        </w:rPr>
        <w:lastRenderedPageBreak/>
        <w:t xml:space="preserve">αγώνας που ξεκίνησε από το </w:t>
      </w:r>
      <w:r>
        <w:rPr>
          <w:rFonts w:eastAsia="Times New Roman" w:cs="Times New Roman"/>
          <w:szCs w:val="24"/>
        </w:rPr>
        <w:t>2007,</w:t>
      </w:r>
      <w:r w:rsidRPr="00DD1DF0">
        <w:rPr>
          <w:rFonts w:eastAsia="Times New Roman" w:cs="Times New Roman"/>
          <w:szCs w:val="24"/>
        </w:rPr>
        <w:t xml:space="preserve"> όταν ο νυν Πρόεδρ</w:t>
      </w:r>
      <w:r>
        <w:rPr>
          <w:rFonts w:eastAsia="Times New Roman" w:cs="Times New Roman"/>
          <w:szCs w:val="24"/>
        </w:rPr>
        <w:t>ό</w:t>
      </w:r>
      <w:r w:rsidRPr="00DD1DF0">
        <w:rPr>
          <w:rFonts w:eastAsia="Times New Roman" w:cs="Times New Roman"/>
          <w:szCs w:val="24"/>
        </w:rPr>
        <w:t>ς</w:t>
      </w:r>
      <w:r>
        <w:rPr>
          <w:rFonts w:eastAsia="Times New Roman" w:cs="Times New Roman"/>
          <w:szCs w:val="24"/>
        </w:rPr>
        <w:t xml:space="preserve"> μας,</w:t>
      </w:r>
      <w:r w:rsidRPr="00DD1DF0">
        <w:rPr>
          <w:rFonts w:eastAsia="Times New Roman" w:cs="Times New Roman"/>
          <w:szCs w:val="24"/>
        </w:rPr>
        <w:t xml:space="preserve"> τότε Βουλευτής</w:t>
      </w:r>
      <w:r>
        <w:rPr>
          <w:rFonts w:eastAsia="Times New Roman" w:cs="Times New Roman"/>
          <w:szCs w:val="24"/>
        </w:rPr>
        <w:t>,</w:t>
      </w:r>
      <w:r w:rsidRPr="00DD1DF0">
        <w:rPr>
          <w:rFonts w:eastAsia="Times New Roman" w:cs="Times New Roman"/>
          <w:szCs w:val="24"/>
        </w:rPr>
        <w:t xml:space="preserve"> έδινε τον αγώνα αυτό</w:t>
      </w:r>
      <w:r>
        <w:rPr>
          <w:rFonts w:eastAsia="Times New Roman" w:cs="Times New Roman"/>
          <w:szCs w:val="24"/>
        </w:rPr>
        <w:t>.</w:t>
      </w:r>
      <w:r w:rsidRPr="00DD1DF0">
        <w:rPr>
          <w:rFonts w:eastAsia="Times New Roman" w:cs="Times New Roman"/>
          <w:szCs w:val="24"/>
        </w:rPr>
        <w:t xml:space="preserve"> Μπορεί να διαφωνούμε σε πολλά πολιτικά</w:t>
      </w:r>
      <w:r>
        <w:rPr>
          <w:rFonts w:eastAsia="Times New Roman" w:cs="Times New Roman"/>
          <w:szCs w:val="24"/>
        </w:rPr>
        <w:t>, ιδεολογικά,</w:t>
      </w:r>
      <w:r w:rsidRPr="00DD1DF0">
        <w:rPr>
          <w:rFonts w:eastAsia="Times New Roman" w:cs="Times New Roman"/>
          <w:szCs w:val="24"/>
        </w:rPr>
        <w:t xml:space="preserve"> αλλά αυτό πρέπει να </w:t>
      </w:r>
      <w:r>
        <w:rPr>
          <w:rFonts w:eastAsia="Times New Roman" w:cs="Times New Roman"/>
          <w:szCs w:val="24"/>
        </w:rPr>
        <w:t>μας το πιστώσετε, δι</w:t>
      </w:r>
      <w:r w:rsidRPr="00DD1DF0">
        <w:rPr>
          <w:rFonts w:eastAsia="Times New Roman" w:cs="Times New Roman"/>
          <w:szCs w:val="24"/>
        </w:rPr>
        <w:t xml:space="preserve">ότι έχουμε </w:t>
      </w:r>
      <w:r>
        <w:rPr>
          <w:rFonts w:eastAsia="Times New Roman" w:cs="Times New Roman"/>
          <w:szCs w:val="24"/>
        </w:rPr>
        <w:t xml:space="preserve">δώσει </w:t>
      </w:r>
      <w:r w:rsidRPr="00DD1DF0">
        <w:rPr>
          <w:rFonts w:eastAsia="Times New Roman" w:cs="Times New Roman"/>
          <w:szCs w:val="24"/>
        </w:rPr>
        <w:t xml:space="preserve">πραγματικά </w:t>
      </w:r>
      <w:r>
        <w:rPr>
          <w:rFonts w:eastAsia="Times New Roman" w:cs="Times New Roman"/>
          <w:szCs w:val="24"/>
        </w:rPr>
        <w:t xml:space="preserve">έναν </w:t>
      </w:r>
      <w:r w:rsidRPr="00DD1DF0">
        <w:rPr>
          <w:rFonts w:eastAsia="Times New Roman" w:cs="Times New Roman"/>
          <w:szCs w:val="24"/>
        </w:rPr>
        <w:t>πολύ μεγάλο</w:t>
      </w:r>
      <w:r>
        <w:rPr>
          <w:rFonts w:eastAsia="Times New Roman" w:cs="Times New Roman"/>
          <w:szCs w:val="24"/>
        </w:rPr>
        <w:t xml:space="preserve"> αγώνα.</w:t>
      </w:r>
      <w:r w:rsidRPr="00DD1DF0">
        <w:rPr>
          <w:rFonts w:eastAsia="Times New Roman" w:cs="Times New Roman"/>
          <w:szCs w:val="24"/>
        </w:rPr>
        <w:t xml:space="preserve"> Δεν υπάρχει δηλαδή άνθρωπος</w:t>
      </w:r>
      <w:r>
        <w:rPr>
          <w:rFonts w:eastAsia="Times New Roman" w:cs="Times New Roman"/>
          <w:szCs w:val="24"/>
        </w:rPr>
        <w:t xml:space="preserve"> αυτήν τη στιγμή,</w:t>
      </w:r>
      <w:r w:rsidRPr="00DD1DF0">
        <w:rPr>
          <w:rFonts w:eastAsia="Times New Roman" w:cs="Times New Roman"/>
          <w:szCs w:val="24"/>
        </w:rPr>
        <w:t xml:space="preserve"> που είναι </w:t>
      </w:r>
      <w:r>
        <w:rPr>
          <w:rFonts w:eastAsia="Times New Roman" w:cs="Times New Roman"/>
          <w:szCs w:val="24"/>
        </w:rPr>
        <w:t>λίγο</w:t>
      </w:r>
      <w:r w:rsidRPr="00DD1DF0">
        <w:rPr>
          <w:rFonts w:eastAsia="Times New Roman" w:cs="Times New Roman"/>
          <w:szCs w:val="24"/>
        </w:rPr>
        <w:t xml:space="preserve"> πολιτικοποιημένος</w:t>
      </w:r>
      <w:r>
        <w:rPr>
          <w:rFonts w:eastAsia="Times New Roman" w:cs="Times New Roman"/>
          <w:szCs w:val="24"/>
        </w:rPr>
        <w:t xml:space="preserve">, ασχολείται με </w:t>
      </w:r>
      <w:r w:rsidRPr="00DD1DF0">
        <w:rPr>
          <w:rFonts w:eastAsia="Times New Roman" w:cs="Times New Roman"/>
          <w:szCs w:val="24"/>
        </w:rPr>
        <w:t>τα πολιτικά</w:t>
      </w:r>
      <w:r>
        <w:rPr>
          <w:rFonts w:eastAsia="Times New Roman" w:cs="Times New Roman"/>
          <w:szCs w:val="24"/>
        </w:rPr>
        <w:t>, που</w:t>
      </w:r>
      <w:r w:rsidRPr="00DD1DF0">
        <w:rPr>
          <w:rFonts w:eastAsia="Times New Roman" w:cs="Times New Roman"/>
          <w:szCs w:val="24"/>
        </w:rPr>
        <w:t xml:space="preserve"> να μη</w:t>
      </w:r>
      <w:r>
        <w:rPr>
          <w:rFonts w:eastAsia="Times New Roman" w:cs="Times New Roman"/>
          <w:szCs w:val="24"/>
        </w:rPr>
        <w:t>ν</w:t>
      </w:r>
      <w:r w:rsidRPr="00DD1DF0">
        <w:rPr>
          <w:rFonts w:eastAsia="Times New Roman" w:cs="Times New Roman"/>
          <w:szCs w:val="24"/>
        </w:rPr>
        <w:t xml:space="preserve"> γνωρίζει </w:t>
      </w:r>
      <w:r>
        <w:rPr>
          <w:rFonts w:eastAsia="Times New Roman" w:cs="Times New Roman"/>
          <w:szCs w:val="24"/>
        </w:rPr>
        <w:t xml:space="preserve">ότι έχουμε δώσει έναν πολύ </w:t>
      </w:r>
      <w:r w:rsidRPr="00DD1DF0">
        <w:rPr>
          <w:rFonts w:eastAsia="Times New Roman" w:cs="Times New Roman"/>
          <w:szCs w:val="24"/>
        </w:rPr>
        <w:t xml:space="preserve">μεγάλο αγώνα </w:t>
      </w:r>
      <w:r>
        <w:rPr>
          <w:rFonts w:eastAsia="Times New Roman" w:cs="Times New Roman"/>
          <w:szCs w:val="24"/>
        </w:rPr>
        <w:t>για τις εξορύξεις.</w:t>
      </w:r>
    </w:p>
    <w:p w14:paraId="33D7A101" w14:textId="77777777" w:rsidR="007B3FFC" w:rsidRDefault="008B5CB0">
      <w:pPr>
        <w:spacing w:line="600" w:lineRule="auto"/>
        <w:ind w:firstLine="720"/>
        <w:jc w:val="both"/>
        <w:rPr>
          <w:rFonts w:eastAsia="Times New Roman" w:cs="Times New Roman"/>
          <w:szCs w:val="24"/>
        </w:rPr>
      </w:pPr>
      <w:r w:rsidRPr="00DD1DF0">
        <w:rPr>
          <w:rFonts w:eastAsia="Times New Roman" w:cs="Times New Roman"/>
          <w:szCs w:val="24"/>
        </w:rPr>
        <w:t>Να συμφωνήσουμε</w:t>
      </w:r>
      <w:r>
        <w:rPr>
          <w:rFonts w:eastAsia="Times New Roman" w:cs="Times New Roman"/>
          <w:szCs w:val="24"/>
        </w:rPr>
        <w:t>,</w:t>
      </w:r>
      <w:r w:rsidRPr="00DD1DF0">
        <w:rPr>
          <w:rFonts w:eastAsia="Times New Roman" w:cs="Times New Roman"/>
          <w:szCs w:val="24"/>
        </w:rPr>
        <w:t xml:space="preserve"> </w:t>
      </w:r>
      <w:r>
        <w:rPr>
          <w:rFonts w:eastAsia="Times New Roman" w:cs="Times New Roman"/>
          <w:szCs w:val="24"/>
        </w:rPr>
        <w:t xml:space="preserve">επίσης, κύριε </w:t>
      </w:r>
      <w:proofErr w:type="spellStart"/>
      <w:r>
        <w:rPr>
          <w:rFonts w:eastAsia="Times New Roman" w:cs="Times New Roman"/>
          <w:szCs w:val="24"/>
        </w:rPr>
        <w:t>Τσάφο</w:t>
      </w:r>
      <w:proofErr w:type="spellEnd"/>
      <w:r>
        <w:rPr>
          <w:rFonts w:eastAsia="Times New Roman" w:cs="Times New Roman"/>
          <w:szCs w:val="24"/>
        </w:rPr>
        <w:t>,</w:t>
      </w:r>
      <w:r w:rsidRPr="00DD1DF0">
        <w:rPr>
          <w:rFonts w:eastAsia="Times New Roman" w:cs="Times New Roman"/>
          <w:szCs w:val="24"/>
        </w:rPr>
        <w:t xml:space="preserve"> ότι έχουμε αργήσει</w:t>
      </w:r>
      <w:r>
        <w:rPr>
          <w:rFonts w:eastAsia="Times New Roman" w:cs="Times New Roman"/>
          <w:szCs w:val="24"/>
        </w:rPr>
        <w:t>,</w:t>
      </w:r>
      <w:r w:rsidRPr="00DD1DF0">
        <w:rPr>
          <w:rFonts w:eastAsia="Times New Roman" w:cs="Times New Roman"/>
          <w:szCs w:val="24"/>
        </w:rPr>
        <w:t xml:space="preserve"> ότι έχουμε χάσει πάρα πολλά χρόνια</w:t>
      </w:r>
      <w:r>
        <w:rPr>
          <w:rFonts w:eastAsia="Times New Roman" w:cs="Times New Roman"/>
          <w:szCs w:val="24"/>
        </w:rPr>
        <w:t>;</w:t>
      </w:r>
      <w:r w:rsidRPr="00DD1DF0">
        <w:rPr>
          <w:rFonts w:eastAsia="Times New Roman" w:cs="Times New Roman"/>
          <w:szCs w:val="24"/>
        </w:rPr>
        <w:t xml:space="preserve"> Ομηρικούς καβγάδες και στη Βουλή και </w:t>
      </w:r>
      <w:r>
        <w:rPr>
          <w:rFonts w:eastAsia="Times New Roman" w:cs="Times New Roman"/>
          <w:szCs w:val="24"/>
        </w:rPr>
        <w:t>τηλεοπτικούς: «Τ</w:t>
      </w:r>
      <w:r w:rsidRPr="00DD1DF0">
        <w:rPr>
          <w:rFonts w:eastAsia="Times New Roman" w:cs="Times New Roman"/>
          <w:szCs w:val="24"/>
        </w:rPr>
        <w:t>ι είναι αυτά που λέτε</w:t>
      </w:r>
      <w:r>
        <w:rPr>
          <w:rFonts w:eastAsia="Times New Roman" w:cs="Times New Roman"/>
          <w:szCs w:val="24"/>
        </w:rPr>
        <w:t>! Εξορύξεις!»,</w:t>
      </w:r>
      <w:r w:rsidRPr="00DD1DF0">
        <w:rPr>
          <w:rFonts w:eastAsia="Times New Roman" w:cs="Times New Roman"/>
          <w:szCs w:val="24"/>
        </w:rPr>
        <w:t xml:space="preserve"> όταν</w:t>
      </w:r>
      <w:r>
        <w:rPr>
          <w:rFonts w:eastAsia="Times New Roman" w:cs="Times New Roman"/>
          <w:szCs w:val="24"/>
        </w:rPr>
        <w:t xml:space="preserve"> μιλούσαμε εμείς για εξορύξεις το 2019 και το 2023 και το 2024 </w:t>
      </w:r>
      <w:r w:rsidRPr="00DD1DF0">
        <w:rPr>
          <w:rFonts w:eastAsia="Times New Roman" w:cs="Times New Roman"/>
          <w:szCs w:val="24"/>
        </w:rPr>
        <w:t>θυμάμαι προεκλογικά</w:t>
      </w:r>
      <w:r>
        <w:rPr>
          <w:rFonts w:eastAsia="Times New Roman" w:cs="Times New Roman"/>
          <w:szCs w:val="24"/>
        </w:rPr>
        <w:t xml:space="preserve"> κ.λπ..</w:t>
      </w:r>
      <w:r w:rsidRPr="00DD1DF0">
        <w:rPr>
          <w:rFonts w:eastAsia="Times New Roman" w:cs="Times New Roman"/>
          <w:szCs w:val="24"/>
        </w:rPr>
        <w:t xml:space="preserve"> </w:t>
      </w:r>
    </w:p>
    <w:p w14:paraId="33D7A102" w14:textId="77777777" w:rsidR="007B3FFC" w:rsidRDefault="008B5CB0">
      <w:pPr>
        <w:spacing w:line="600" w:lineRule="auto"/>
        <w:ind w:firstLine="720"/>
        <w:jc w:val="both"/>
        <w:rPr>
          <w:rFonts w:eastAsia="Times New Roman" w:cs="Times New Roman"/>
          <w:szCs w:val="24"/>
        </w:rPr>
      </w:pPr>
      <w:r w:rsidRPr="00DD1DF0">
        <w:rPr>
          <w:rFonts w:eastAsia="Times New Roman" w:cs="Times New Roman"/>
          <w:szCs w:val="24"/>
        </w:rPr>
        <w:t>Να παρατηρήσουμε</w:t>
      </w:r>
      <w:r>
        <w:rPr>
          <w:rFonts w:eastAsia="Times New Roman" w:cs="Times New Roman"/>
          <w:szCs w:val="24"/>
        </w:rPr>
        <w:t>,</w:t>
      </w:r>
      <w:r w:rsidRPr="00DD1DF0">
        <w:rPr>
          <w:rFonts w:eastAsia="Times New Roman" w:cs="Times New Roman"/>
          <w:szCs w:val="24"/>
        </w:rPr>
        <w:t xml:space="preserve"> </w:t>
      </w:r>
      <w:r>
        <w:rPr>
          <w:rFonts w:eastAsia="Times New Roman" w:cs="Times New Roman"/>
          <w:szCs w:val="24"/>
        </w:rPr>
        <w:t>επίσης,</w:t>
      </w:r>
      <w:r w:rsidRPr="00DD1DF0">
        <w:rPr>
          <w:rFonts w:eastAsia="Times New Roman" w:cs="Times New Roman"/>
          <w:szCs w:val="24"/>
        </w:rPr>
        <w:t xml:space="preserve"> κάτι άλλο</w:t>
      </w:r>
      <w:r>
        <w:rPr>
          <w:rFonts w:eastAsia="Times New Roman" w:cs="Times New Roman"/>
          <w:szCs w:val="24"/>
        </w:rPr>
        <w:t xml:space="preserve">, κύριε </w:t>
      </w:r>
      <w:proofErr w:type="spellStart"/>
      <w:r>
        <w:rPr>
          <w:rFonts w:eastAsia="Times New Roman" w:cs="Times New Roman"/>
          <w:szCs w:val="24"/>
        </w:rPr>
        <w:t>Τσάφο</w:t>
      </w:r>
      <w:proofErr w:type="spellEnd"/>
      <w:r>
        <w:rPr>
          <w:rFonts w:eastAsia="Times New Roman" w:cs="Times New Roman"/>
          <w:szCs w:val="24"/>
        </w:rPr>
        <w:t>,</w:t>
      </w:r>
      <w:r w:rsidRPr="00DD1DF0">
        <w:rPr>
          <w:rFonts w:eastAsia="Times New Roman" w:cs="Times New Roman"/>
          <w:szCs w:val="24"/>
        </w:rPr>
        <w:t xml:space="preserve"> ότι δεν είστε καθόλου </w:t>
      </w:r>
      <w:r>
        <w:rPr>
          <w:rFonts w:eastAsia="Times New Roman" w:cs="Times New Roman"/>
          <w:szCs w:val="24"/>
        </w:rPr>
        <w:t>σαν</w:t>
      </w:r>
      <w:r w:rsidRPr="00DD1DF0">
        <w:rPr>
          <w:rFonts w:eastAsia="Times New Roman" w:cs="Times New Roman"/>
          <w:szCs w:val="24"/>
        </w:rPr>
        <w:t xml:space="preserve"> Κυβέρνηση σταθερ</w:t>
      </w:r>
      <w:r>
        <w:rPr>
          <w:rFonts w:eastAsia="Times New Roman" w:cs="Times New Roman"/>
          <w:szCs w:val="24"/>
        </w:rPr>
        <w:t>οί</w:t>
      </w:r>
      <w:r w:rsidRPr="00DD1DF0">
        <w:rPr>
          <w:rFonts w:eastAsia="Times New Roman" w:cs="Times New Roman"/>
          <w:szCs w:val="24"/>
        </w:rPr>
        <w:t xml:space="preserve"> στις θέσεις </w:t>
      </w:r>
      <w:r>
        <w:rPr>
          <w:rFonts w:eastAsia="Times New Roman" w:cs="Times New Roman"/>
          <w:szCs w:val="24"/>
        </w:rPr>
        <w:t>σας.</w:t>
      </w:r>
      <w:r w:rsidRPr="00DD1DF0">
        <w:rPr>
          <w:rFonts w:eastAsia="Times New Roman" w:cs="Times New Roman"/>
          <w:szCs w:val="24"/>
        </w:rPr>
        <w:t xml:space="preserve"> </w:t>
      </w:r>
      <w:r>
        <w:rPr>
          <w:rFonts w:eastAsia="Times New Roman" w:cs="Times New Roman"/>
          <w:szCs w:val="24"/>
        </w:rPr>
        <w:t>Δεν έχετε ένα πρόγραμμα. Εμείς</w:t>
      </w:r>
      <w:r w:rsidRPr="00DD1DF0">
        <w:rPr>
          <w:rFonts w:eastAsia="Times New Roman" w:cs="Times New Roman"/>
          <w:szCs w:val="24"/>
        </w:rPr>
        <w:t xml:space="preserve"> τα περί εξορύξεων τ</w:t>
      </w:r>
      <w:r>
        <w:rPr>
          <w:rFonts w:eastAsia="Times New Roman" w:cs="Times New Roman"/>
          <w:szCs w:val="24"/>
        </w:rPr>
        <w:t>α</w:t>
      </w:r>
      <w:r w:rsidRPr="00DD1DF0">
        <w:rPr>
          <w:rFonts w:eastAsia="Times New Roman" w:cs="Times New Roman"/>
          <w:szCs w:val="24"/>
        </w:rPr>
        <w:t xml:space="preserve"> λέμε </w:t>
      </w:r>
      <w:r>
        <w:rPr>
          <w:rFonts w:eastAsia="Times New Roman" w:cs="Times New Roman"/>
          <w:szCs w:val="24"/>
        </w:rPr>
        <w:t>στο πρόγραμμά μας, πώς θ</w:t>
      </w:r>
      <w:r w:rsidRPr="00DD1DF0">
        <w:rPr>
          <w:rFonts w:eastAsia="Times New Roman" w:cs="Times New Roman"/>
          <w:szCs w:val="24"/>
        </w:rPr>
        <w:t xml:space="preserve">α το συνδέσουμε </w:t>
      </w:r>
      <w:r>
        <w:rPr>
          <w:rFonts w:eastAsia="Times New Roman" w:cs="Times New Roman"/>
          <w:szCs w:val="24"/>
        </w:rPr>
        <w:t xml:space="preserve">με </w:t>
      </w:r>
      <w:r w:rsidRPr="00DD1DF0">
        <w:rPr>
          <w:rFonts w:eastAsia="Times New Roman" w:cs="Times New Roman"/>
          <w:szCs w:val="24"/>
        </w:rPr>
        <w:t>το ασφαλιστικό</w:t>
      </w:r>
      <w:r>
        <w:rPr>
          <w:rFonts w:eastAsia="Times New Roman" w:cs="Times New Roman"/>
          <w:szCs w:val="24"/>
        </w:rPr>
        <w:t>,</w:t>
      </w:r>
      <w:r w:rsidRPr="00DD1DF0">
        <w:rPr>
          <w:rFonts w:eastAsia="Times New Roman" w:cs="Times New Roman"/>
          <w:szCs w:val="24"/>
        </w:rPr>
        <w:t xml:space="preserve"> με την υγεία</w:t>
      </w:r>
      <w:r>
        <w:rPr>
          <w:rFonts w:eastAsia="Times New Roman" w:cs="Times New Roman"/>
          <w:szCs w:val="24"/>
        </w:rPr>
        <w:t xml:space="preserve">, ποιο είναι </w:t>
      </w:r>
      <w:r w:rsidRPr="00DD1DF0">
        <w:rPr>
          <w:rFonts w:eastAsia="Times New Roman" w:cs="Times New Roman"/>
          <w:szCs w:val="24"/>
        </w:rPr>
        <w:t xml:space="preserve">το πλάνο </w:t>
      </w:r>
      <w:r>
        <w:rPr>
          <w:rFonts w:eastAsia="Times New Roman" w:cs="Times New Roman"/>
          <w:szCs w:val="24"/>
        </w:rPr>
        <w:t>μας.</w:t>
      </w:r>
      <w:r w:rsidRPr="00DD1DF0">
        <w:rPr>
          <w:rFonts w:eastAsia="Times New Roman" w:cs="Times New Roman"/>
          <w:szCs w:val="24"/>
        </w:rPr>
        <w:t xml:space="preserve"> Είναι το πρόγραμμ</w:t>
      </w:r>
      <w:r>
        <w:rPr>
          <w:rFonts w:eastAsia="Times New Roman" w:cs="Times New Roman"/>
          <w:szCs w:val="24"/>
        </w:rPr>
        <w:t xml:space="preserve">ά μας. Δεν το βάλαμε τώρα ή προχθές ή τον Φεβρουάριο ή </w:t>
      </w:r>
      <w:r w:rsidRPr="00DD1DF0">
        <w:rPr>
          <w:rFonts w:eastAsia="Times New Roman" w:cs="Times New Roman"/>
          <w:szCs w:val="24"/>
        </w:rPr>
        <w:t>πριν από έξι μήνες</w:t>
      </w:r>
      <w:r>
        <w:rPr>
          <w:rFonts w:eastAsia="Times New Roman" w:cs="Times New Roman"/>
          <w:szCs w:val="24"/>
        </w:rPr>
        <w:t>, είναι χρόνια.</w:t>
      </w:r>
      <w:r w:rsidRPr="00DD1DF0">
        <w:rPr>
          <w:rFonts w:eastAsia="Times New Roman" w:cs="Times New Roman"/>
          <w:szCs w:val="24"/>
        </w:rPr>
        <w:t xml:space="preserve"> Δηλαδή αν πάρει κανείς το πρόγραμμα της Νέας Δημοκρατίας του </w:t>
      </w:r>
      <w:r>
        <w:rPr>
          <w:rFonts w:eastAsia="Times New Roman" w:cs="Times New Roman"/>
          <w:szCs w:val="24"/>
        </w:rPr>
        <w:t xml:space="preserve">2019 θα το δει αυτό μέσα; Αν πάρει του 2023 </w:t>
      </w:r>
      <w:r w:rsidRPr="00DD1DF0">
        <w:rPr>
          <w:rFonts w:eastAsia="Times New Roman" w:cs="Times New Roman"/>
          <w:szCs w:val="24"/>
        </w:rPr>
        <w:t>θα το δει αυτό</w:t>
      </w:r>
      <w:r>
        <w:rPr>
          <w:rFonts w:eastAsia="Times New Roman" w:cs="Times New Roman"/>
          <w:szCs w:val="24"/>
        </w:rPr>
        <w:t xml:space="preserve"> μέσα; Όχι. Δ</w:t>
      </w:r>
      <w:r w:rsidRPr="00DD1DF0">
        <w:rPr>
          <w:rFonts w:eastAsia="Times New Roman" w:cs="Times New Roman"/>
          <w:szCs w:val="24"/>
        </w:rPr>
        <w:t xml:space="preserve">εν είναι κακό που </w:t>
      </w:r>
      <w:r>
        <w:rPr>
          <w:rFonts w:eastAsia="Times New Roman" w:cs="Times New Roman"/>
          <w:szCs w:val="24"/>
        </w:rPr>
        <w:t xml:space="preserve">έρχεστε </w:t>
      </w:r>
      <w:r w:rsidRPr="00DD1DF0">
        <w:rPr>
          <w:rFonts w:eastAsia="Times New Roman" w:cs="Times New Roman"/>
          <w:szCs w:val="24"/>
        </w:rPr>
        <w:t>στη γραμμή</w:t>
      </w:r>
      <w:r>
        <w:rPr>
          <w:rFonts w:eastAsia="Times New Roman" w:cs="Times New Roman"/>
          <w:szCs w:val="24"/>
        </w:rPr>
        <w:t xml:space="preserve"> μας</w:t>
      </w:r>
      <w:r w:rsidRPr="00DD1DF0">
        <w:rPr>
          <w:rFonts w:eastAsia="Times New Roman" w:cs="Times New Roman"/>
          <w:szCs w:val="24"/>
        </w:rPr>
        <w:t xml:space="preserve"> και πιστεύετε πλέον </w:t>
      </w:r>
      <w:r>
        <w:rPr>
          <w:rFonts w:eastAsia="Times New Roman" w:cs="Times New Roman"/>
          <w:szCs w:val="24"/>
        </w:rPr>
        <w:t>στις εξορύξεις.</w:t>
      </w:r>
    </w:p>
    <w:p>
      <w:pPr>
        <w:tabs>
          <w:tab w:val="left" w:pos="2697"/>
        </w:tabs>
        <w:spacing w:line="600" w:lineRule="auto"/>
        <w:ind w:firstLine="720"/>
        <w:jc w:val="both"/>
        <w:rPr>
          <w:rFonts w:eastAsia="Times New Roman" w:cs="Times New Roman"/>
          <w:szCs w:val="24"/>
        </w:rPr>
      </w:pPr>
      <w:r w:rsidRPr="005C6CC0">
        <w:rPr>
          <w:rFonts w:eastAsia="Times New Roman" w:cs="Times New Roman"/>
          <w:szCs w:val="24"/>
        </w:rPr>
        <w:t>Το κακό είναι ότι εκτελείτε την αναγκαιότητα για εξορύξεις</w:t>
      </w:r>
      <w:r>
        <w:rPr>
          <w:rFonts w:eastAsia="Times New Roman" w:cs="Times New Roman"/>
          <w:szCs w:val="24"/>
        </w:rPr>
        <w:t xml:space="preserve"> μ</w:t>
      </w:r>
      <w:r w:rsidRPr="005C6CC0">
        <w:rPr>
          <w:rFonts w:eastAsia="Times New Roman" w:cs="Times New Roman"/>
          <w:szCs w:val="24"/>
        </w:rPr>
        <w:t>ε πολύ λάθος τρόπο και με πολύ μεγάλο κίνδυνο</w:t>
      </w:r>
      <w:r>
        <w:rPr>
          <w:rFonts w:eastAsia="Times New Roman" w:cs="Times New Roman"/>
          <w:szCs w:val="24"/>
        </w:rPr>
        <w:t>, κύριε Υ</w:t>
      </w:r>
      <w:r w:rsidRPr="005C6CC0">
        <w:rPr>
          <w:rFonts w:eastAsia="Times New Roman" w:cs="Times New Roman"/>
          <w:szCs w:val="24"/>
        </w:rPr>
        <w:t>πουργέ</w:t>
      </w:r>
      <w:r>
        <w:rPr>
          <w:rFonts w:eastAsia="Times New Roman" w:cs="Times New Roman"/>
          <w:szCs w:val="24"/>
        </w:rPr>
        <w:t>, α</w:t>
      </w:r>
      <w:r w:rsidRPr="005C6CC0">
        <w:rPr>
          <w:rFonts w:eastAsia="Times New Roman" w:cs="Times New Roman"/>
          <w:szCs w:val="24"/>
        </w:rPr>
        <w:t>πώλειας μελλοντικά κυριαρχικών μας δικαιωμάτων και θα γίνω σαφής σε πολύ λίγο</w:t>
      </w:r>
      <w:r>
        <w:rPr>
          <w:rFonts w:eastAsia="Times New Roman" w:cs="Times New Roman"/>
          <w:szCs w:val="24"/>
        </w:rPr>
        <w:t xml:space="preserve">. </w:t>
      </w:r>
    </w:p>
    <w:p w14:paraId="33D7A106" w14:textId="77777777" w:rsidR="007B3FFC" w:rsidRDefault="008B5CB0">
      <w:pPr>
        <w:tabs>
          <w:tab w:val="left" w:pos="2697"/>
        </w:tabs>
        <w:spacing w:line="600" w:lineRule="auto"/>
        <w:ind w:firstLine="720"/>
        <w:jc w:val="both"/>
        <w:rPr>
          <w:rFonts w:eastAsia="Times New Roman" w:cs="Times New Roman"/>
          <w:szCs w:val="24"/>
        </w:rPr>
      </w:pPr>
      <w:r w:rsidRPr="005C6CC0">
        <w:rPr>
          <w:rFonts w:eastAsia="Times New Roman" w:cs="Times New Roman"/>
          <w:szCs w:val="24"/>
        </w:rPr>
        <w:t>Ακόμη και για την πυρηνική ενέργεια που τώρα μπαίνει</w:t>
      </w:r>
      <w:r>
        <w:rPr>
          <w:rFonts w:eastAsia="Times New Roman" w:cs="Times New Roman"/>
          <w:szCs w:val="24"/>
        </w:rPr>
        <w:t>, ε</w:t>
      </w:r>
      <w:r w:rsidRPr="005C6CC0">
        <w:rPr>
          <w:rFonts w:eastAsia="Times New Roman" w:cs="Times New Roman"/>
          <w:szCs w:val="24"/>
        </w:rPr>
        <w:t>υτυχώς για μας λέμε</w:t>
      </w:r>
      <w:r>
        <w:rPr>
          <w:rFonts w:eastAsia="Times New Roman" w:cs="Times New Roman"/>
          <w:szCs w:val="24"/>
        </w:rPr>
        <w:t>. Ο</w:t>
      </w:r>
      <w:r w:rsidRPr="005C6CC0">
        <w:rPr>
          <w:rFonts w:eastAsia="Times New Roman" w:cs="Times New Roman"/>
          <w:szCs w:val="24"/>
        </w:rPr>
        <w:t>λόκληρη έκθεση έχουμε καταθέσει για την πυρηνική</w:t>
      </w:r>
      <w:r>
        <w:rPr>
          <w:rFonts w:eastAsia="Times New Roman" w:cs="Times New Roman"/>
          <w:szCs w:val="24"/>
        </w:rPr>
        <w:t xml:space="preserve"> ενέργεια. Π</w:t>
      </w:r>
      <w:r w:rsidRPr="005C6CC0">
        <w:rPr>
          <w:rFonts w:eastAsia="Times New Roman" w:cs="Times New Roman"/>
          <w:szCs w:val="24"/>
        </w:rPr>
        <w:t>ιστεύουμε σε αυτό</w:t>
      </w:r>
      <w:r>
        <w:rPr>
          <w:rFonts w:eastAsia="Times New Roman" w:cs="Times New Roman"/>
          <w:szCs w:val="24"/>
        </w:rPr>
        <w:t>. Π</w:t>
      </w:r>
      <w:r w:rsidRPr="005C6CC0">
        <w:rPr>
          <w:rFonts w:eastAsia="Times New Roman" w:cs="Times New Roman"/>
          <w:szCs w:val="24"/>
        </w:rPr>
        <w:t>ιστεύου</w:t>
      </w:r>
      <w:r>
        <w:rPr>
          <w:rFonts w:eastAsia="Times New Roman" w:cs="Times New Roman"/>
          <w:szCs w:val="24"/>
        </w:rPr>
        <w:t>με. Δ</w:t>
      </w:r>
      <w:r w:rsidRPr="005C6CC0">
        <w:rPr>
          <w:rFonts w:eastAsia="Times New Roman" w:cs="Times New Roman"/>
          <w:szCs w:val="24"/>
        </w:rPr>
        <w:t>ικοί μας εμπειρογνώμονες κ</w:t>
      </w:r>
      <w:r>
        <w:rPr>
          <w:rFonts w:eastAsia="Times New Roman" w:cs="Times New Roman"/>
          <w:szCs w:val="24"/>
        </w:rPr>
        <w:t xml:space="preserve">ατέθεσαν </w:t>
      </w:r>
      <w:r w:rsidRPr="005C6CC0">
        <w:rPr>
          <w:rFonts w:eastAsia="Times New Roman" w:cs="Times New Roman"/>
          <w:szCs w:val="24"/>
        </w:rPr>
        <w:t xml:space="preserve">πριν από </w:t>
      </w:r>
      <w:r>
        <w:rPr>
          <w:rFonts w:eastAsia="Times New Roman" w:cs="Times New Roman"/>
          <w:szCs w:val="24"/>
        </w:rPr>
        <w:t xml:space="preserve">τρία-τέσσερα </w:t>
      </w:r>
      <w:r w:rsidRPr="005C6CC0">
        <w:rPr>
          <w:rFonts w:eastAsia="Times New Roman" w:cs="Times New Roman"/>
          <w:szCs w:val="24"/>
        </w:rPr>
        <w:t xml:space="preserve">χρόνια εδώ πέρα στα </w:t>
      </w:r>
      <w:r>
        <w:rPr>
          <w:rFonts w:eastAsia="Times New Roman" w:cs="Times New Roman"/>
          <w:szCs w:val="24"/>
        </w:rPr>
        <w:t>Π</w:t>
      </w:r>
      <w:r w:rsidRPr="005C6CC0">
        <w:rPr>
          <w:rFonts w:eastAsia="Times New Roman" w:cs="Times New Roman"/>
          <w:szCs w:val="24"/>
        </w:rPr>
        <w:t xml:space="preserve">ρακτικά της </w:t>
      </w:r>
      <w:r>
        <w:rPr>
          <w:rFonts w:eastAsia="Times New Roman" w:cs="Times New Roman"/>
          <w:szCs w:val="24"/>
        </w:rPr>
        <w:t>Β</w:t>
      </w:r>
      <w:r w:rsidRPr="005C6CC0">
        <w:rPr>
          <w:rFonts w:eastAsia="Times New Roman" w:cs="Times New Roman"/>
          <w:szCs w:val="24"/>
        </w:rPr>
        <w:t xml:space="preserve">ουλής </w:t>
      </w:r>
      <w:r>
        <w:rPr>
          <w:rFonts w:eastAsia="Times New Roman" w:cs="Times New Roman"/>
          <w:szCs w:val="24"/>
        </w:rPr>
        <w:t>-τα παρουσίασε το πρωί και ο Π</w:t>
      </w:r>
      <w:r w:rsidRPr="005C6CC0">
        <w:rPr>
          <w:rFonts w:eastAsia="Times New Roman" w:cs="Times New Roman"/>
          <w:szCs w:val="24"/>
        </w:rPr>
        <w:t>ρόεδρος</w:t>
      </w:r>
      <w:r>
        <w:rPr>
          <w:rFonts w:eastAsia="Times New Roman" w:cs="Times New Roman"/>
          <w:szCs w:val="24"/>
        </w:rPr>
        <w:t>- τ</w:t>
      </w:r>
      <w:r w:rsidRPr="005C6CC0">
        <w:rPr>
          <w:rFonts w:eastAsia="Times New Roman" w:cs="Times New Roman"/>
          <w:szCs w:val="24"/>
        </w:rPr>
        <w:t>ο πόσο πιστεύουμε ότι μπορούμε να ποντάρουμε στην πυρηνική ενέργεια</w:t>
      </w:r>
      <w:r>
        <w:rPr>
          <w:rFonts w:eastAsia="Times New Roman" w:cs="Times New Roman"/>
          <w:szCs w:val="24"/>
        </w:rPr>
        <w:t>. Τ</w:t>
      </w:r>
      <w:r w:rsidRPr="005C6CC0">
        <w:rPr>
          <w:rFonts w:eastAsia="Times New Roman" w:cs="Times New Roman"/>
          <w:szCs w:val="24"/>
        </w:rPr>
        <w:t xml:space="preserve">ότε </w:t>
      </w:r>
      <w:r>
        <w:rPr>
          <w:rFonts w:eastAsia="Times New Roman" w:cs="Times New Roman"/>
          <w:szCs w:val="24"/>
        </w:rPr>
        <w:t>ή</w:t>
      </w:r>
      <w:r w:rsidRPr="005C6CC0">
        <w:rPr>
          <w:rFonts w:eastAsia="Times New Roman" w:cs="Times New Roman"/>
          <w:szCs w:val="24"/>
        </w:rPr>
        <w:t>μαστ</w:t>
      </w:r>
      <w:r>
        <w:rPr>
          <w:rFonts w:eastAsia="Times New Roman" w:cs="Times New Roman"/>
          <w:szCs w:val="24"/>
        </w:rPr>
        <w:t>αν</w:t>
      </w:r>
      <w:r w:rsidRPr="005C6CC0">
        <w:rPr>
          <w:rFonts w:eastAsia="Times New Roman" w:cs="Times New Roman"/>
          <w:szCs w:val="24"/>
        </w:rPr>
        <w:t xml:space="preserve"> εμείς οι </w:t>
      </w:r>
      <w:r>
        <w:rPr>
          <w:rFonts w:eastAsia="Times New Roman" w:cs="Times New Roman"/>
          <w:szCs w:val="24"/>
        </w:rPr>
        <w:t>ψ</w:t>
      </w:r>
      <w:r w:rsidRPr="005C6CC0">
        <w:rPr>
          <w:rFonts w:eastAsia="Times New Roman" w:cs="Times New Roman"/>
          <w:szCs w:val="24"/>
        </w:rPr>
        <w:t>ε</w:t>
      </w:r>
      <w:r>
        <w:rPr>
          <w:rFonts w:eastAsia="Times New Roman" w:cs="Times New Roman"/>
          <w:szCs w:val="24"/>
        </w:rPr>
        <w:t>κ</w:t>
      </w:r>
      <w:r w:rsidRPr="005C6CC0">
        <w:rPr>
          <w:rFonts w:eastAsia="Times New Roman" w:cs="Times New Roman"/>
          <w:szCs w:val="24"/>
        </w:rPr>
        <w:t>ασμένοι</w:t>
      </w:r>
      <w:r>
        <w:rPr>
          <w:rFonts w:eastAsia="Times New Roman" w:cs="Times New Roman"/>
          <w:szCs w:val="24"/>
        </w:rPr>
        <w:t>,</w:t>
      </w:r>
      <w:r w:rsidRPr="005C6CC0">
        <w:rPr>
          <w:rFonts w:eastAsia="Times New Roman" w:cs="Times New Roman"/>
          <w:szCs w:val="24"/>
        </w:rPr>
        <w:t xml:space="preserve"> λέγαμε σαχλαμάρες</w:t>
      </w:r>
      <w:r>
        <w:rPr>
          <w:rFonts w:eastAsia="Times New Roman" w:cs="Times New Roman"/>
          <w:szCs w:val="24"/>
        </w:rPr>
        <w:t xml:space="preserve">. </w:t>
      </w:r>
      <w:r w:rsidRPr="005C6CC0">
        <w:rPr>
          <w:rFonts w:eastAsia="Times New Roman" w:cs="Times New Roman"/>
          <w:szCs w:val="24"/>
        </w:rPr>
        <w:t>Καλώς ήρθατε και πάλι στη δική μας λογική</w:t>
      </w:r>
      <w:r>
        <w:rPr>
          <w:rFonts w:eastAsia="Times New Roman" w:cs="Times New Roman"/>
          <w:szCs w:val="24"/>
        </w:rPr>
        <w:t xml:space="preserve">. </w:t>
      </w:r>
      <w:r w:rsidRPr="005C6CC0">
        <w:rPr>
          <w:rFonts w:eastAsia="Times New Roman" w:cs="Times New Roman"/>
          <w:szCs w:val="24"/>
        </w:rPr>
        <w:t>Δεν πειράζει</w:t>
      </w:r>
      <w:r>
        <w:rPr>
          <w:rFonts w:eastAsia="Times New Roman" w:cs="Times New Roman"/>
          <w:szCs w:val="24"/>
        </w:rPr>
        <w:t xml:space="preserve">. Όμως, </w:t>
      </w:r>
      <w:r w:rsidRPr="005C6CC0">
        <w:rPr>
          <w:rFonts w:eastAsia="Times New Roman" w:cs="Times New Roman"/>
          <w:szCs w:val="24"/>
        </w:rPr>
        <w:t>για τα ίδια πράγματα πριν από τρία χρόνια προσπ</w:t>
      </w:r>
      <w:r>
        <w:rPr>
          <w:rFonts w:eastAsia="Times New Roman" w:cs="Times New Roman"/>
          <w:szCs w:val="24"/>
        </w:rPr>
        <w:t xml:space="preserve">αθούσατε </w:t>
      </w:r>
      <w:r w:rsidRPr="005C6CC0">
        <w:rPr>
          <w:rFonts w:eastAsia="Times New Roman" w:cs="Times New Roman"/>
          <w:szCs w:val="24"/>
        </w:rPr>
        <w:t>να μας πείσε</w:t>
      </w:r>
      <w:r>
        <w:rPr>
          <w:rFonts w:eastAsia="Times New Roman" w:cs="Times New Roman"/>
          <w:szCs w:val="24"/>
        </w:rPr>
        <w:t>τε</w:t>
      </w:r>
      <w:r w:rsidRPr="005C6CC0">
        <w:rPr>
          <w:rFonts w:eastAsia="Times New Roman" w:cs="Times New Roman"/>
          <w:szCs w:val="24"/>
        </w:rPr>
        <w:t xml:space="preserve"> για το αντίθετο</w:t>
      </w:r>
      <w:r>
        <w:rPr>
          <w:rFonts w:eastAsia="Times New Roman" w:cs="Times New Roman"/>
          <w:szCs w:val="24"/>
        </w:rPr>
        <w:t>,</w:t>
      </w:r>
      <w:r w:rsidRPr="005C6CC0">
        <w:rPr>
          <w:rFonts w:eastAsia="Times New Roman" w:cs="Times New Roman"/>
          <w:szCs w:val="24"/>
        </w:rPr>
        <w:t xml:space="preserve"> που σήμερα προσπαθεί</w:t>
      </w:r>
      <w:r>
        <w:rPr>
          <w:rFonts w:eastAsia="Times New Roman" w:cs="Times New Roman"/>
          <w:szCs w:val="24"/>
        </w:rPr>
        <w:t>τε</w:t>
      </w:r>
      <w:r w:rsidRPr="005C6CC0">
        <w:rPr>
          <w:rFonts w:eastAsia="Times New Roman" w:cs="Times New Roman"/>
          <w:szCs w:val="24"/>
        </w:rPr>
        <w:t xml:space="preserve"> να μας πείσε</w:t>
      </w:r>
      <w:r>
        <w:rPr>
          <w:rFonts w:eastAsia="Times New Roman" w:cs="Times New Roman"/>
          <w:szCs w:val="24"/>
        </w:rPr>
        <w:t xml:space="preserve">τε </w:t>
      </w:r>
      <w:r w:rsidRPr="005C6CC0">
        <w:rPr>
          <w:rFonts w:eastAsia="Times New Roman" w:cs="Times New Roman"/>
          <w:szCs w:val="24"/>
        </w:rPr>
        <w:t>να ψηφιστ</w:t>
      </w:r>
      <w:r>
        <w:rPr>
          <w:rFonts w:eastAsia="Times New Roman" w:cs="Times New Roman"/>
          <w:szCs w:val="24"/>
        </w:rPr>
        <w:t xml:space="preserve">ούν </w:t>
      </w:r>
      <w:r w:rsidRPr="005C6CC0">
        <w:rPr>
          <w:rFonts w:eastAsia="Times New Roman" w:cs="Times New Roman"/>
          <w:szCs w:val="24"/>
        </w:rPr>
        <w:t>αυτ</w:t>
      </w:r>
      <w:r>
        <w:rPr>
          <w:rFonts w:eastAsia="Times New Roman" w:cs="Times New Roman"/>
          <w:szCs w:val="24"/>
        </w:rPr>
        <w:t xml:space="preserve">ές οι </w:t>
      </w:r>
      <w:r w:rsidRPr="005C6CC0">
        <w:rPr>
          <w:rFonts w:eastAsia="Times New Roman" w:cs="Times New Roman"/>
          <w:szCs w:val="24"/>
        </w:rPr>
        <w:t>συμβάσ</w:t>
      </w:r>
      <w:r>
        <w:rPr>
          <w:rFonts w:eastAsia="Times New Roman" w:cs="Times New Roman"/>
          <w:szCs w:val="24"/>
        </w:rPr>
        <w:t>ει</w:t>
      </w:r>
      <w:r w:rsidRPr="005C6CC0">
        <w:rPr>
          <w:rFonts w:eastAsia="Times New Roman" w:cs="Times New Roman"/>
          <w:szCs w:val="24"/>
        </w:rPr>
        <w:t>ς</w:t>
      </w:r>
      <w:r>
        <w:rPr>
          <w:rFonts w:eastAsia="Times New Roman" w:cs="Times New Roman"/>
          <w:szCs w:val="24"/>
        </w:rPr>
        <w:t xml:space="preserve">. </w:t>
      </w:r>
    </w:p>
    <w:p w14:paraId="33D7A107" w14:textId="77777777"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Άρα, </w:t>
      </w:r>
      <w:r w:rsidRPr="005C6CC0">
        <w:rPr>
          <w:rFonts w:eastAsia="Times New Roman" w:cs="Times New Roman"/>
          <w:szCs w:val="24"/>
        </w:rPr>
        <w:t>εδώ κάποιος είναι ανακ</w:t>
      </w:r>
      <w:r>
        <w:rPr>
          <w:rFonts w:eastAsia="Times New Roman" w:cs="Times New Roman"/>
          <w:szCs w:val="24"/>
        </w:rPr>
        <w:t>ό</w:t>
      </w:r>
      <w:r w:rsidRPr="005C6CC0">
        <w:rPr>
          <w:rFonts w:eastAsia="Times New Roman" w:cs="Times New Roman"/>
          <w:szCs w:val="24"/>
        </w:rPr>
        <w:t>λουθ</w:t>
      </w:r>
      <w:r>
        <w:rPr>
          <w:rFonts w:eastAsia="Times New Roman" w:cs="Times New Roman"/>
          <w:szCs w:val="24"/>
        </w:rPr>
        <w:t>ο</w:t>
      </w:r>
      <w:r w:rsidRPr="005C6CC0">
        <w:rPr>
          <w:rFonts w:eastAsia="Times New Roman" w:cs="Times New Roman"/>
          <w:szCs w:val="24"/>
        </w:rPr>
        <w:t>ς και σίγουρα δεν είμαστε εμείς</w:t>
      </w:r>
      <w:r>
        <w:rPr>
          <w:rFonts w:eastAsia="Times New Roman" w:cs="Times New Roman"/>
          <w:szCs w:val="24"/>
        </w:rPr>
        <w:t xml:space="preserve">. Θα την </w:t>
      </w:r>
      <w:r w:rsidRPr="005C6CC0">
        <w:rPr>
          <w:rFonts w:eastAsia="Times New Roman" w:cs="Times New Roman"/>
          <w:szCs w:val="24"/>
        </w:rPr>
        <w:t>καταθέσω</w:t>
      </w:r>
      <w:r>
        <w:rPr>
          <w:rFonts w:eastAsia="Times New Roman" w:cs="Times New Roman"/>
          <w:szCs w:val="24"/>
        </w:rPr>
        <w:t>. Θ</w:t>
      </w:r>
      <w:r w:rsidRPr="005C6CC0">
        <w:rPr>
          <w:rFonts w:eastAsia="Times New Roman" w:cs="Times New Roman"/>
          <w:szCs w:val="24"/>
        </w:rPr>
        <w:t xml:space="preserve">α σας </w:t>
      </w:r>
      <w:r>
        <w:rPr>
          <w:rFonts w:eastAsia="Times New Roman" w:cs="Times New Roman"/>
          <w:szCs w:val="24"/>
        </w:rPr>
        <w:t xml:space="preserve">τη </w:t>
      </w:r>
      <w:r w:rsidRPr="005C6CC0">
        <w:rPr>
          <w:rFonts w:eastAsia="Times New Roman" w:cs="Times New Roman"/>
          <w:szCs w:val="24"/>
        </w:rPr>
        <w:t>δείξω</w:t>
      </w:r>
      <w:r>
        <w:rPr>
          <w:rFonts w:eastAsia="Times New Roman" w:cs="Times New Roman"/>
          <w:szCs w:val="24"/>
        </w:rPr>
        <w:t>. Ήθελα να είναι και ο κ. Π</w:t>
      </w:r>
      <w:r w:rsidRPr="005C6CC0">
        <w:rPr>
          <w:rFonts w:eastAsia="Times New Roman" w:cs="Times New Roman"/>
          <w:szCs w:val="24"/>
        </w:rPr>
        <w:t xml:space="preserve">απασταύρου </w:t>
      </w:r>
      <w:r>
        <w:rPr>
          <w:rFonts w:eastAsia="Times New Roman" w:cs="Times New Roman"/>
          <w:szCs w:val="24"/>
        </w:rPr>
        <w:t xml:space="preserve">εδώ, αλλά </w:t>
      </w:r>
      <w:r w:rsidRPr="005C6CC0">
        <w:rPr>
          <w:rFonts w:eastAsia="Times New Roman" w:cs="Times New Roman"/>
          <w:szCs w:val="24"/>
        </w:rPr>
        <w:t xml:space="preserve">μου κάνετε και </w:t>
      </w:r>
      <w:r>
        <w:rPr>
          <w:rFonts w:eastAsia="Times New Roman" w:cs="Times New Roman"/>
          <w:szCs w:val="24"/>
        </w:rPr>
        <w:t>εσείς,</w:t>
      </w:r>
      <w:r w:rsidRPr="005C6CC0">
        <w:rPr>
          <w:rFonts w:eastAsia="Times New Roman" w:cs="Times New Roman"/>
          <w:szCs w:val="24"/>
        </w:rPr>
        <w:t xml:space="preserve"> γιατί είστε και εσείς τεχνοκράτης και καλός στη δουλειά σας</w:t>
      </w:r>
      <w:r>
        <w:rPr>
          <w:rFonts w:eastAsia="Times New Roman" w:cs="Times New Roman"/>
          <w:szCs w:val="24"/>
        </w:rPr>
        <w:t>. Έ</w:t>
      </w:r>
      <w:r w:rsidRPr="005C6CC0">
        <w:rPr>
          <w:rFonts w:eastAsia="Times New Roman" w:cs="Times New Roman"/>
          <w:szCs w:val="24"/>
        </w:rPr>
        <w:t>χουμε καταθέσει από το 2025 την πρόταση νόμου για εξορύξεις και σύνδεση των εξορύξεων</w:t>
      </w:r>
      <w:r>
        <w:rPr>
          <w:rFonts w:eastAsia="Times New Roman" w:cs="Times New Roman"/>
          <w:szCs w:val="24"/>
        </w:rPr>
        <w:t xml:space="preserve"> α</w:t>
      </w:r>
      <w:r w:rsidRPr="005C6CC0">
        <w:rPr>
          <w:rFonts w:eastAsia="Times New Roman" w:cs="Times New Roman"/>
          <w:szCs w:val="24"/>
        </w:rPr>
        <w:t>πό υδρογονάνθρακες με οικονομική ενίσχυση του ασφαλιστικού μας συστήματος</w:t>
      </w:r>
      <w:r>
        <w:rPr>
          <w:rFonts w:eastAsia="Times New Roman" w:cs="Times New Roman"/>
          <w:szCs w:val="24"/>
        </w:rPr>
        <w:t>: Ί</w:t>
      </w:r>
      <w:r w:rsidRPr="005C6CC0">
        <w:rPr>
          <w:rFonts w:eastAsia="Times New Roman" w:cs="Times New Roman"/>
          <w:szCs w:val="24"/>
        </w:rPr>
        <w:t>δρυση εθνικού κεφαλαίου για την ενίσχυση του δημόσιου ασφαλιστικού συστήματος</w:t>
      </w:r>
      <w:r>
        <w:rPr>
          <w:rFonts w:eastAsia="Times New Roman" w:cs="Times New Roman"/>
          <w:szCs w:val="24"/>
        </w:rPr>
        <w:t xml:space="preserve">. </w:t>
      </w:r>
      <w:r w:rsidRPr="005C6CC0">
        <w:rPr>
          <w:rFonts w:eastAsia="Times New Roman" w:cs="Times New Roman"/>
          <w:szCs w:val="24"/>
        </w:rPr>
        <w:t>Δηλαδή</w:t>
      </w:r>
      <w:r>
        <w:rPr>
          <w:rFonts w:eastAsia="Times New Roman" w:cs="Times New Roman"/>
          <w:szCs w:val="24"/>
        </w:rPr>
        <w:t>,</w:t>
      </w:r>
      <w:r w:rsidRPr="005C6CC0">
        <w:rPr>
          <w:rFonts w:eastAsia="Times New Roman" w:cs="Times New Roman"/>
          <w:szCs w:val="24"/>
        </w:rPr>
        <w:t xml:space="preserve"> εμείς μιλάμε </w:t>
      </w:r>
      <w:r w:rsidRPr="005C6CC0">
        <w:rPr>
          <w:rFonts w:eastAsia="Times New Roman" w:cs="Times New Roman"/>
          <w:szCs w:val="24"/>
        </w:rPr>
        <w:lastRenderedPageBreak/>
        <w:t>με έργα</w:t>
      </w:r>
      <w:r>
        <w:rPr>
          <w:rFonts w:eastAsia="Times New Roman" w:cs="Times New Roman"/>
          <w:szCs w:val="24"/>
        </w:rPr>
        <w:t xml:space="preserve">. Ορίστε, αυτή είναι η πρόταση νόμου, η οποία πέρασε, βέβαια, έτσι. Εν πάση </w:t>
      </w:r>
      <w:proofErr w:type="spellStart"/>
      <w:r>
        <w:rPr>
          <w:rFonts w:eastAsia="Times New Roman" w:cs="Times New Roman"/>
          <w:szCs w:val="24"/>
        </w:rPr>
        <w:t>περιπτώσει</w:t>
      </w:r>
      <w:proofErr w:type="spellEnd"/>
      <w:r>
        <w:rPr>
          <w:rFonts w:eastAsia="Times New Roman" w:cs="Times New Roman"/>
          <w:szCs w:val="24"/>
        </w:rPr>
        <w:t>. Σας τη δείχνω.</w:t>
      </w:r>
    </w:p>
    <w:p w14:paraId="33D7A108" w14:textId="77777777" w:rsidR="007B3FFC" w:rsidRDefault="008B5CB0">
      <w:pPr>
        <w:tabs>
          <w:tab w:val="left" w:pos="2697"/>
        </w:tabs>
        <w:spacing w:line="600" w:lineRule="auto"/>
        <w:ind w:firstLine="720"/>
        <w:jc w:val="both"/>
        <w:rPr>
          <w:rFonts w:eastAsia="Times New Roman" w:cs="Times New Roman"/>
          <w:szCs w:val="24"/>
        </w:rPr>
      </w:pPr>
      <w:r w:rsidRPr="005C6CC0">
        <w:rPr>
          <w:rFonts w:eastAsia="Times New Roman" w:cs="Times New Roman"/>
          <w:szCs w:val="24"/>
        </w:rPr>
        <w:t>Σήμερα</w:t>
      </w:r>
      <w:r>
        <w:rPr>
          <w:rFonts w:eastAsia="Times New Roman" w:cs="Times New Roman"/>
          <w:szCs w:val="24"/>
        </w:rPr>
        <w:t>,</w:t>
      </w:r>
      <w:r w:rsidRPr="005C6CC0">
        <w:rPr>
          <w:rFonts w:eastAsia="Times New Roman" w:cs="Times New Roman"/>
          <w:szCs w:val="24"/>
        </w:rPr>
        <w:t xml:space="preserve"> </w:t>
      </w:r>
      <w:r>
        <w:rPr>
          <w:rFonts w:eastAsia="Times New Roman" w:cs="Times New Roman"/>
          <w:szCs w:val="24"/>
        </w:rPr>
        <w:t>όμως,</w:t>
      </w:r>
      <w:r w:rsidRPr="005C6CC0">
        <w:rPr>
          <w:rFonts w:eastAsia="Times New Roman" w:cs="Times New Roman"/>
          <w:szCs w:val="24"/>
        </w:rPr>
        <w:t xml:space="preserve"> υπάρχει ένα μεγάλο </w:t>
      </w:r>
      <w:r>
        <w:rPr>
          <w:rFonts w:eastAsia="Times New Roman" w:cs="Times New Roman"/>
          <w:szCs w:val="24"/>
        </w:rPr>
        <w:t>«</w:t>
      </w:r>
      <w:r w:rsidRPr="005C6CC0">
        <w:rPr>
          <w:rFonts w:eastAsia="Times New Roman" w:cs="Times New Roman"/>
          <w:szCs w:val="24"/>
        </w:rPr>
        <w:t>αλλά</w:t>
      </w:r>
      <w:r>
        <w:rPr>
          <w:rFonts w:eastAsia="Times New Roman" w:cs="Times New Roman"/>
          <w:szCs w:val="24"/>
        </w:rPr>
        <w:t>». Ζ</w:t>
      </w:r>
      <w:r w:rsidRPr="005C6CC0">
        <w:rPr>
          <w:rFonts w:eastAsia="Times New Roman" w:cs="Times New Roman"/>
          <w:szCs w:val="24"/>
        </w:rPr>
        <w:t xml:space="preserve">ητάτε από τη </w:t>
      </w:r>
      <w:r>
        <w:rPr>
          <w:rFonts w:eastAsia="Times New Roman" w:cs="Times New Roman"/>
          <w:szCs w:val="24"/>
        </w:rPr>
        <w:t>Β</w:t>
      </w:r>
      <w:r w:rsidRPr="005C6CC0">
        <w:rPr>
          <w:rFonts w:eastAsia="Times New Roman" w:cs="Times New Roman"/>
          <w:szCs w:val="24"/>
        </w:rPr>
        <w:t>ουλή</w:t>
      </w:r>
      <w:r>
        <w:rPr>
          <w:rFonts w:eastAsia="Times New Roman" w:cs="Times New Roman"/>
          <w:szCs w:val="24"/>
        </w:rPr>
        <w:t xml:space="preserve"> ν</w:t>
      </w:r>
      <w:r w:rsidRPr="005C6CC0">
        <w:rPr>
          <w:rFonts w:eastAsia="Times New Roman" w:cs="Times New Roman"/>
          <w:szCs w:val="24"/>
        </w:rPr>
        <w:t xml:space="preserve">α δώσει εν λευκώ εξουσιοδότηση η </w:t>
      </w:r>
      <w:r>
        <w:rPr>
          <w:rFonts w:eastAsia="Times New Roman" w:cs="Times New Roman"/>
          <w:szCs w:val="24"/>
        </w:rPr>
        <w:t>Β</w:t>
      </w:r>
      <w:r w:rsidRPr="005C6CC0">
        <w:rPr>
          <w:rFonts w:eastAsia="Times New Roman" w:cs="Times New Roman"/>
          <w:szCs w:val="24"/>
        </w:rPr>
        <w:t xml:space="preserve">ουλή στην </w:t>
      </w:r>
      <w:r>
        <w:rPr>
          <w:rFonts w:eastAsia="Times New Roman" w:cs="Times New Roman"/>
          <w:szCs w:val="24"/>
        </w:rPr>
        <w:t>Κ</w:t>
      </w:r>
      <w:r w:rsidRPr="005C6CC0">
        <w:rPr>
          <w:rFonts w:eastAsia="Times New Roman" w:cs="Times New Roman"/>
          <w:szCs w:val="24"/>
        </w:rPr>
        <w:t>υβέρνηση να μειώσει μελλοντικά τα κυριαρχικά της δικαιώματα</w:t>
      </w:r>
      <w:r>
        <w:rPr>
          <w:rFonts w:eastAsia="Times New Roman" w:cs="Times New Roman"/>
          <w:szCs w:val="24"/>
        </w:rPr>
        <w:t xml:space="preserve">. </w:t>
      </w:r>
      <w:r w:rsidRPr="005C6CC0">
        <w:rPr>
          <w:rFonts w:eastAsia="Times New Roman" w:cs="Times New Roman"/>
          <w:szCs w:val="24"/>
        </w:rPr>
        <w:t>Δεν μπορούμε να δώσουμε λευκή επιταγή</w:t>
      </w:r>
      <w:r>
        <w:rPr>
          <w:rFonts w:eastAsia="Times New Roman" w:cs="Times New Roman"/>
          <w:szCs w:val="24"/>
        </w:rPr>
        <w:t xml:space="preserve"> ή</w:t>
      </w:r>
      <w:r w:rsidRPr="005C6CC0">
        <w:rPr>
          <w:rFonts w:eastAsia="Times New Roman" w:cs="Times New Roman"/>
          <w:szCs w:val="24"/>
        </w:rPr>
        <w:t xml:space="preserve"> εξουσιοδότηση στην </w:t>
      </w:r>
      <w:r>
        <w:rPr>
          <w:rFonts w:eastAsia="Times New Roman" w:cs="Times New Roman"/>
          <w:szCs w:val="24"/>
        </w:rPr>
        <w:t>Κ</w:t>
      </w:r>
      <w:r w:rsidRPr="005C6CC0">
        <w:rPr>
          <w:rFonts w:eastAsia="Times New Roman" w:cs="Times New Roman"/>
          <w:szCs w:val="24"/>
        </w:rPr>
        <w:t>υβέρνηση για κάτι τέτοιο</w:t>
      </w:r>
      <w:r>
        <w:rPr>
          <w:rFonts w:eastAsia="Times New Roman" w:cs="Times New Roman"/>
          <w:szCs w:val="24"/>
        </w:rPr>
        <w:t xml:space="preserve">. </w:t>
      </w:r>
      <w:r w:rsidRPr="005C6CC0">
        <w:rPr>
          <w:rFonts w:eastAsia="Times New Roman" w:cs="Times New Roman"/>
          <w:szCs w:val="24"/>
        </w:rPr>
        <w:t>Είναι ένα ερώτημα</w:t>
      </w:r>
      <w:r>
        <w:rPr>
          <w:rFonts w:eastAsia="Times New Roman" w:cs="Times New Roman"/>
          <w:szCs w:val="24"/>
        </w:rPr>
        <w:t>,</w:t>
      </w:r>
      <w:r w:rsidRPr="005C6CC0">
        <w:rPr>
          <w:rFonts w:eastAsia="Times New Roman" w:cs="Times New Roman"/>
          <w:szCs w:val="24"/>
        </w:rPr>
        <w:t xml:space="preserve"> το οποίο </w:t>
      </w:r>
      <w:r>
        <w:rPr>
          <w:rFonts w:eastAsia="Times New Roman" w:cs="Times New Roman"/>
          <w:szCs w:val="24"/>
        </w:rPr>
        <w:t xml:space="preserve">σας </w:t>
      </w:r>
      <w:r w:rsidRPr="005C6CC0">
        <w:rPr>
          <w:rFonts w:eastAsia="Times New Roman" w:cs="Times New Roman"/>
          <w:szCs w:val="24"/>
        </w:rPr>
        <w:t xml:space="preserve">το θέτουμε συνεχώς και δεν παίρνουμε όχι μόνο </w:t>
      </w:r>
      <w:r>
        <w:rPr>
          <w:rFonts w:eastAsia="Times New Roman" w:cs="Times New Roman"/>
          <w:szCs w:val="24"/>
        </w:rPr>
        <w:t xml:space="preserve">πειστική </w:t>
      </w:r>
      <w:r w:rsidRPr="005C6CC0">
        <w:rPr>
          <w:rFonts w:eastAsia="Times New Roman" w:cs="Times New Roman"/>
          <w:szCs w:val="24"/>
        </w:rPr>
        <w:t>απάντηση</w:t>
      </w:r>
      <w:r>
        <w:rPr>
          <w:rFonts w:eastAsia="Times New Roman" w:cs="Times New Roman"/>
          <w:szCs w:val="24"/>
        </w:rPr>
        <w:t xml:space="preserve">, αλλά ούτε καν </w:t>
      </w:r>
      <w:r w:rsidRPr="005C6CC0">
        <w:rPr>
          <w:rFonts w:eastAsia="Times New Roman" w:cs="Times New Roman"/>
          <w:szCs w:val="24"/>
        </w:rPr>
        <w:t>απάντηση</w:t>
      </w:r>
      <w:r>
        <w:rPr>
          <w:rFonts w:eastAsia="Times New Roman" w:cs="Times New Roman"/>
          <w:szCs w:val="24"/>
        </w:rPr>
        <w:t>. Ε</w:t>
      </w:r>
      <w:r w:rsidRPr="005C6CC0">
        <w:rPr>
          <w:rFonts w:eastAsia="Times New Roman" w:cs="Times New Roman"/>
          <w:szCs w:val="24"/>
        </w:rPr>
        <w:t>ίναι αποικιοκρατικές συμβάσεις που δίνουν ψίχουλα στην Ελλάδα</w:t>
      </w:r>
      <w:r>
        <w:rPr>
          <w:rFonts w:eastAsia="Times New Roman" w:cs="Times New Roman"/>
          <w:szCs w:val="24"/>
        </w:rPr>
        <w:t xml:space="preserve">. </w:t>
      </w:r>
      <w:r w:rsidRPr="005C6CC0">
        <w:rPr>
          <w:rFonts w:eastAsia="Times New Roman" w:cs="Times New Roman"/>
          <w:szCs w:val="24"/>
        </w:rPr>
        <w:t>Αυτό είναι κάτι άλλο</w:t>
      </w:r>
      <w:r>
        <w:rPr>
          <w:rFonts w:eastAsia="Times New Roman" w:cs="Times New Roman"/>
          <w:szCs w:val="24"/>
        </w:rPr>
        <w:t xml:space="preserve">. </w:t>
      </w:r>
    </w:p>
    <w:p w14:paraId="33D7A109" w14:textId="77777777" w:rsidR="007B3FFC" w:rsidRDefault="008B5CB0">
      <w:pPr>
        <w:tabs>
          <w:tab w:val="left" w:pos="2697"/>
        </w:tabs>
        <w:spacing w:line="600" w:lineRule="auto"/>
        <w:ind w:firstLine="720"/>
        <w:jc w:val="both"/>
        <w:rPr>
          <w:rFonts w:eastAsia="Times New Roman" w:cs="Times New Roman"/>
          <w:szCs w:val="24"/>
        </w:rPr>
      </w:pPr>
      <w:r w:rsidRPr="005C6CC0">
        <w:rPr>
          <w:rFonts w:eastAsia="Times New Roman" w:cs="Times New Roman"/>
          <w:szCs w:val="24"/>
        </w:rPr>
        <w:t xml:space="preserve">Λέτε μέσα </w:t>
      </w:r>
      <w:r>
        <w:rPr>
          <w:rFonts w:eastAsia="Times New Roman" w:cs="Times New Roman"/>
          <w:szCs w:val="24"/>
        </w:rPr>
        <w:t>για</w:t>
      </w:r>
      <w:r w:rsidRPr="005C6CC0">
        <w:rPr>
          <w:rFonts w:eastAsia="Times New Roman" w:cs="Times New Roman"/>
          <w:szCs w:val="24"/>
        </w:rPr>
        <w:t xml:space="preserve"> χώρες</w:t>
      </w:r>
      <w:r>
        <w:rPr>
          <w:rFonts w:eastAsia="Times New Roman" w:cs="Times New Roman"/>
          <w:szCs w:val="24"/>
        </w:rPr>
        <w:t xml:space="preserve">, κύριε </w:t>
      </w:r>
      <w:proofErr w:type="spellStart"/>
      <w:r>
        <w:rPr>
          <w:rFonts w:eastAsia="Times New Roman" w:cs="Times New Roman"/>
          <w:szCs w:val="24"/>
        </w:rPr>
        <w:t>Τσάφο</w:t>
      </w:r>
      <w:proofErr w:type="spellEnd"/>
      <w:r>
        <w:rPr>
          <w:rFonts w:eastAsia="Times New Roman" w:cs="Times New Roman"/>
          <w:szCs w:val="24"/>
        </w:rPr>
        <w:t>. Π</w:t>
      </w:r>
      <w:r w:rsidRPr="005C6CC0">
        <w:rPr>
          <w:rFonts w:eastAsia="Times New Roman" w:cs="Times New Roman"/>
          <w:szCs w:val="24"/>
        </w:rPr>
        <w:t>οιες χώρες</w:t>
      </w:r>
      <w:r>
        <w:rPr>
          <w:rFonts w:eastAsia="Times New Roman" w:cs="Times New Roman"/>
          <w:szCs w:val="24"/>
        </w:rPr>
        <w:t>; Τ</w:t>
      </w:r>
      <w:r w:rsidRPr="005C6CC0">
        <w:rPr>
          <w:rFonts w:eastAsia="Times New Roman" w:cs="Times New Roman"/>
          <w:szCs w:val="24"/>
        </w:rPr>
        <w:t>ο αριστερό οικόπεδο για το οποίο μιλάμε έχει μόνο τη Λιβύη</w:t>
      </w:r>
      <w:r>
        <w:rPr>
          <w:rFonts w:eastAsia="Times New Roman" w:cs="Times New Roman"/>
          <w:szCs w:val="24"/>
        </w:rPr>
        <w:t xml:space="preserve">. Γιατί </w:t>
      </w:r>
      <w:r w:rsidRPr="005C6CC0">
        <w:rPr>
          <w:rFonts w:eastAsia="Times New Roman" w:cs="Times New Roman"/>
          <w:szCs w:val="24"/>
        </w:rPr>
        <w:t>λέτε για χώρες μέσα</w:t>
      </w:r>
      <w:r>
        <w:rPr>
          <w:rFonts w:eastAsia="Times New Roman" w:cs="Times New Roman"/>
          <w:szCs w:val="24"/>
        </w:rPr>
        <w:t>;</w:t>
      </w:r>
    </w:p>
    <w:p w14:paraId="33D7A10A" w14:textId="3C20CDAC"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Π</w:t>
      </w:r>
      <w:r w:rsidRPr="005C6CC0">
        <w:rPr>
          <w:rFonts w:eastAsia="Times New Roman" w:cs="Times New Roman"/>
          <w:szCs w:val="24"/>
        </w:rPr>
        <w:t>άμε τώρα</w:t>
      </w:r>
      <w:r>
        <w:rPr>
          <w:rFonts w:eastAsia="Times New Roman" w:cs="Times New Roman"/>
          <w:szCs w:val="24"/>
        </w:rPr>
        <w:t>: «</w:t>
      </w:r>
      <w:r w:rsidRPr="005C6CC0">
        <w:rPr>
          <w:rFonts w:eastAsia="Times New Roman" w:cs="Times New Roman"/>
          <w:szCs w:val="24"/>
        </w:rPr>
        <w:t>Οι γεωγραφικές συντεταγμένες των νοτίων και πλευρικών ορίων της συμβατικής περιοχής μπορούν να αναθεωρηθούν από τον εκμισθωτή σε περίπτωση σύναψης</w:t>
      </w:r>
      <w:r>
        <w:rPr>
          <w:rFonts w:eastAsia="Times New Roman" w:cs="Times New Roman"/>
          <w:szCs w:val="24"/>
        </w:rPr>
        <w:t xml:space="preserve"> ή </w:t>
      </w:r>
      <w:r w:rsidRPr="005C6CC0">
        <w:rPr>
          <w:rFonts w:eastAsia="Times New Roman" w:cs="Times New Roman"/>
          <w:szCs w:val="24"/>
        </w:rPr>
        <w:t xml:space="preserve">συμφωνίας μεταξύ της Ελληνικής Δημοκρατίας και </w:t>
      </w:r>
      <w:r>
        <w:rPr>
          <w:rFonts w:eastAsia="Times New Roman" w:cs="Times New Roman"/>
          <w:szCs w:val="24"/>
        </w:rPr>
        <w:t xml:space="preserve">ενός ή </w:t>
      </w:r>
      <w:r w:rsidRPr="005C6CC0">
        <w:rPr>
          <w:rFonts w:eastAsia="Times New Roman" w:cs="Times New Roman"/>
          <w:szCs w:val="24"/>
        </w:rPr>
        <w:t>περισσοτέρων γειτονικών κυρίαρχων κρατών</w:t>
      </w:r>
      <w:r>
        <w:rPr>
          <w:rFonts w:eastAsia="Times New Roman" w:cs="Times New Roman"/>
          <w:szCs w:val="24"/>
        </w:rPr>
        <w:t>…» -ποια είναι αυτά;- «.. η</w:t>
      </w:r>
      <w:r w:rsidRPr="005C6CC0">
        <w:rPr>
          <w:rFonts w:eastAsia="Times New Roman" w:cs="Times New Roman"/>
          <w:szCs w:val="24"/>
        </w:rPr>
        <w:t xml:space="preserve"> οποία οριοθετεί την υφαλοκρηπίδα από την Αποκλειστική Οικονομική Ζώνη της Ελληνικής Δημοκρατίας </w:t>
      </w:r>
      <w:r>
        <w:rPr>
          <w:rFonts w:eastAsia="Times New Roman" w:cs="Times New Roman"/>
          <w:szCs w:val="24"/>
        </w:rPr>
        <w:t xml:space="preserve">στη </w:t>
      </w:r>
      <w:r w:rsidRPr="005C6CC0">
        <w:rPr>
          <w:rFonts w:eastAsia="Times New Roman" w:cs="Times New Roman"/>
          <w:szCs w:val="24"/>
        </w:rPr>
        <w:t>σ</w:t>
      </w:r>
      <w:r>
        <w:rPr>
          <w:rFonts w:eastAsia="Times New Roman" w:cs="Times New Roman"/>
          <w:szCs w:val="24"/>
        </w:rPr>
        <w:t xml:space="preserve">υμβατική </w:t>
      </w:r>
      <w:r w:rsidRPr="005C6CC0">
        <w:rPr>
          <w:rFonts w:eastAsia="Times New Roman" w:cs="Times New Roman"/>
          <w:szCs w:val="24"/>
        </w:rPr>
        <w:t>περιοχή</w:t>
      </w:r>
      <w:r>
        <w:rPr>
          <w:rFonts w:eastAsia="Times New Roman" w:cs="Times New Roman"/>
          <w:szCs w:val="24"/>
        </w:rPr>
        <w:t>». Αυτό είναι δ</w:t>
      </w:r>
      <w:r w:rsidRPr="005C6CC0">
        <w:rPr>
          <w:rFonts w:eastAsia="Times New Roman" w:cs="Times New Roman"/>
          <w:szCs w:val="24"/>
        </w:rPr>
        <w:t xml:space="preserve">εύτερο κομμάτι </w:t>
      </w:r>
      <w:r>
        <w:rPr>
          <w:rFonts w:eastAsia="Times New Roman" w:cs="Times New Roman"/>
          <w:szCs w:val="24"/>
        </w:rPr>
        <w:t xml:space="preserve">για </w:t>
      </w:r>
      <w:r w:rsidRPr="005C6CC0">
        <w:rPr>
          <w:rFonts w:eastAsia="Times New Roman" w:cs="Times New Roman"/>
          <w:szCs w:val="24"/>
        </w:rPr>
        <w:t xml:space="preserve">το οποίο </w:t>
      </w:r>
      <w:r>
        <w:rPr>
          <w:rFonts w:eastAsia="Times New Roman" w:cs="Times New Roman"/>
          <w:szCs w:val="24"/>
        </w:rPr>
        <w:t>τ</w:t>
      </w:r>
      <w:r w:rsidRPr="005C6CC0">
        <w:rPr>
          <w:rFonts w:eastAsia="Times New Roman" w:cs="Times New Roman"/>
          <w:szCs w:val="24"/>
        </w:rPr>
        <w:t>ρέ</w:t>
      </w:r>
      <w:r>
        <w:rPr>
          <w:rFonts w:eastAsia="Times New Roman" w:cs="Times New Roman"/>
          <w:szCs w:val="24"/>
        </w:rPr>
        <w:t>μ</w:t>
      </w:r>
      <w:r w:rsidRPr="005C6CC0">
        <w:rPr>
          <w:rFonts w:eastAsia="Times New Roman" w:cs="Times New Roman"/>
          <w:szCs w:val="24"/>
        </w:rPr>
        <w:t xml:space="preserve">ει </w:t>
      </w:r>
      <w:r w:rsidR="00655C52">
        <w:rPr>
          <w:rFonts w:eastAsia="Times New Roman" w:cs="Times New Roman"/>
          <w:szCs w:val="24"/>
        </w:rPr>
        <w:t xml:space="preserve">η </w:t>
      </w:r>
      <w:r w:rsidRPr="005C6CC0">
        <w:rPr>
          <w:rFonts w:eastAsia="Times New Roman" w:cs="Times New Roman"/>
          <w:szCs w:val="24"/>
        </w:rPr>
        <w:t>ψυχή μας και θέλου</w:t>
      </w:r>
      <w:r>
        <w:rPr>
          <w:rFonts w:eastAsia="Times New Roman" w:cs="Times New Roman"/>
          <w:szCs w:val="24"/>
        </w:rPr>
        <w:t>με</w:t>
      </w:r>
      <w:r w:rsidRPr="005C6CC0">
        <w:rPr>
          <w:rFonts w:eastAsia="Times New Roman" w:cs="Times New Roman"/>
          <w:szCs w:val="24"/>
        </w:rPr>
        <w:t xml:space="preserve"> να μας πείτε γιατί μπήκε εκ των υστέρων</w:t>
      </w:r>
      <w:r>
        <w:rPr>
          <w:rFonts w:eastAsia="Times New Roman" w:cs="Times New Roman"/>
          <w:szCs w:val="24"/>
        </w:rPr>
        <w:t>. Τ</w:t>
      </w:r>
      <w:r w:rsidRPr="005C6CC0">
        <w:rPr>
          <w:rFonts w:eastAsia="Times New Roman" w:cs="Times New Roman"/>
          <w:szCs w:val="24"/>
        </w:rPr>
        <w:t>ο ζήτησε η εταιρεία</w:t>
      </w:r>
      <w:r>
        <w:rPr>
          <w:rFonts w:eastAsia="Times New Roman" w:cs="Times New Roman"/>
          <w:szCs w:val="24"/>
        </w:rPr>
        <w:t>; Γ</w:t>
      </w:r>
      <w:r w:rsidRPr="005C6CC0">
        <w:rPr>
          <w:rFonts w:eastAsia="Times New Roman" w:cs="Times New Roman"/>
          <w:szCs w:val="24"/>
        </w:rPr>
        <w:t>ιατί μπήκε εκ των υστέρων και τι σημαίνει αυτό</w:t>
      </w:r>
      <w:r>
        <w:rPr>
          <w:rFonts w:eastAsia="Times New Roman" w:cs="Times New Roman"/>
          <w:szCs w:val="24"/>
        </w:rPr>
        <w:t>;</w:t>
      </w:r>
    </w:p>
    <w:p w14:paraId="33D7A10B" w14:textId="77777777"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Σχετικά με τις δ</w:t>
      </w:r>
      <w:r w:rsidRPr="005C6CC0">
        <w:rPr>
          <w:rFonts w:eastAsia="Times New Roman" w:cs="Times New Roman"/>
          <w:szCs w:val="24"/>
        </w:rPr>
        <w:t xml:space="preserve">ιατάξεις της συμφωνίας οριοθέτησης </w:t>
      </w:r>
      <w:r>
        <w:rPr>
          <w:rFonts w:eastAsia="Times New Roman" w:cs="Times New Roman"/>
          <w:szCs w:val="24"/>
        </w:rPr>
        <w:t xml:space="preserve">που </w:t>
      </w:r>
      <w:r w:rsidRPr="005C6CC0">
        <w:rPr>
          <w:rFonts w:eastAsia="Times New Roman" w:cs="Times New Roman"/>
          <w:szCs w:val="24"/>
        </w:rPr>
        <w:t>βρίσκ</w:t>
      </w:r>
      <w:r>
        <w:rPr>
          <w:rFonts w:eastAsia="Times New Roman" w:cs="Times New Roman"/>
          <w:szCs w:val="24"/>
        </w:rPr>
        <w:t>ον</w:t>
      </w:r>
      <w:r w:rsidRPr="005C6CC0">
        <w:rPr>
          <w:rFonts w:eastAsia="Times New Roman" w:cs="Times New Roman"/>
          <w:szCs w:val="24"/>
        </w:rPr>
        <w:t xml:space="preserve">ται </w:t>
      </w:r>
      <w:r>
        <w:rPr>
          <w:rFonts w:eastAsia="Times New Roman" w:cs="Times New Roman"/>
          <w:szCs w:val="24"/>
        </w:rPr>
        <w:t>πέραν</w:t>
      </w:r>
      <w:r w:rsidRPr="005C6CC0">
        <w:rPr>
          <w:rFonts w:eastAsia="Times New Roman" w:cs="Times New Roman"/>
          <w:szCs w:val="24"/>
        </w:rPr>
        <w:t xml:space="preserve"> της ηπειρωτικής υφαλοκρηπίδας ΑΟΖ της Ελλάδος</w:t>
      </w:r>
      <w:r>
        <w:rPr>
          <w:rFonts w:eastAsia="Times New Roman" w:cs="Times New Roman"/>
          <w:szCs w:val="24"/>
        </w:rPr>
        <w:t>, π</w:t>
      </w:r>
      <w:r w:rsidRPr="005C6CC0">
        <w:rPr>
          <w:rFonts w:eastAsia="Times New Roman" w:cs="Times New Roman"/>
          <w:szCs w:val="24"/>
        </w:rPr>
        <w:t>αύει να αποτελεί μέρος της σ</w:t>
      </w:r>
      <w:r>
        <w:rPr>
          <w:rFonts w:eastAsia="Times New Roman" w:cs="Times New Roman"/>
          <w:szCs w:val="24"/>
        </w:rPr>
        <w:t>υμβα</w:t>
      </w:r>
      <w:r w:rsidRPr="005C6CC0">
        <w:rPr>
          <w:rFonts w:eastAsia="Times New Roman" w:cs="Times New Roman"/>
          <w:szCs w:val="24"/>
        </w:rPr>
        <w:t>τικής περιοχής</w:t>
      </w:r>
      <w:r>
        <w:rPr>
          <w:rFonts w:eastAsia="Times New Roman" w:cs="Times New Roman"/>
          <w:szCs w:val="24"/>
        </w:rPr>
        <w:t>,</w:t>
      </w:r>
      <w:r w:rsidRPr="005C6CC0">
        <w:rPr>
          <w:rFonts w:eastAsia="Times New Roman" w:cs="Times New Roman"/>
          <w:szCs w:val="24"/>
        </w:rPr>
        <w:t xml:space="preserve"> όταν ξέρουμε ότι υπάρχει μέση γραμμή</w:t>
      </w:r>
      <w:r>
        <w:rPr>
          <w:rFonts w:eastAsia="Times New Roman" w:cs="Times New Roman"/>
          <w:szCs w:val="24"/>
        </w:rPr>
        <w:t xml:space="preserve">. Είναι </w:t>
      </w:r>
      <w:r w:rsidRPr="005C6CC0">
        <w:rPr>
          <w:rFonts w:eastAsia="Times New Roman" w:cs="Times New Roman"/>
          <w:szCs w:val="24"/>
        </w:rPr>
        <w:t>ο ν</w:t>
      </w:r>
      <w:r>
        <w:rPr>
          <w:rFonts w:eastAsia="Times New Roman" w:cs="Times New Roman"/>
          <w:szCs w:val="24"/>
        </w:rPr>
        <w:t>ό</w:t>
      </w:r>
      <w:r w:rsidRPr="005C6CC0">
        <w:rPr>
          <w:rFonts w:eastAsia="Times New Roman" w:cs="Times New Roman"/>
          <w:szCs w:val="24"/>
        </w:rPr>
        <w:t>μ</w:t>
      </w:r>
      <w:r>
        <w:rPr>
          <w:rFonts w:eastAsia="Times New Roman" w:cs="Times New Roman"/>
          <w:szCs w:val="24"/>
        </w:rPr>
        <w:t>ο</w:t>
      </w:r>
      <w:r w:rsidRPr="005C6CC0">
        <w:rPr>
          <w:rFonts w:eastAsia="Times New Roman" w:cs="Times New Roman"/>
          <w:szCs w:val="24"/>
        </w:rPr>
        <w:t>ς</w:t>
      </w:r>
      <w:r>
        <w:rPr>
          <w:rFonts w:eastAsia="Times New Roman" w:cs="Times New Roman"/>
          <w:szCs w:val="24"/>
        </w:rPr>
        <w:t xml:space="preserve"> τ</w:t>
      </w:r>
      <w:r w:rsidRPr="005C6CC0">
        <w:rPr>
          <w:rFonts w:eastAsia="Times New Roman" w:cs="Times New Roman"/>
          <w:szCs w:val="24"/>
        </w:rPr>
        <w:t xml:space="preserve">ου </w:t>
      </w:r>
      <w:r>
        <w:rPr>
          <w:rFonts w:eastAsia="Times New Roman" w:cs="Times New Roman"/>
          <w:szCs w:val="24"/>
        </w:rPr>
        <w:t>20</w:t>
      </w:r>
      <w:r w:rsidRPr="005C6CC0">
        <w:rPr>
          <w:rFonts w:eastAsia="Times New Roman" w:cs="Times New Roman"/>
          <w:szCs w:val="24"/>
        </w:rPr>
        <w:t>11</w:t>
      </w:r>
      <w:r>
        <w:rPr>
          <w:rFonts w:eastAsia="Times New Roman" w:cs="Times New Roman"/>
          <w:szCs w:val="24"/>
        </w:rPr>
        <w:t>, είναι ο νόμος του Μανιάτη π</w:t>
      </w:r>
      <w:r w:rsidRPr="005C6CC0">
        <w:rPr>
          <w:rFonts w:eastAsia="Times New Roman" w:cs="Times New Roman"/>
          <w:szCs w:val="24"/>
        </w:rPr>
        <w:t xml:space="preserve">ου </w:t>
      </w:r>
      <w:r>
        <w:rPr>
          <w:rFonts w:eastAsia="Times New Roman" w:cs="Times New Roman"/>
          <w:szCs w:val="24"/>
        </w:rPr>
        <w:t xml:space="preserve">λέει «ελλείψει </w:t>
      </w:r>
      <w:r w:rsidRPr="005C6CC0">
        <w:rPr>
          <w:rFonts w:eastAsia="Times New Roman" w:cs="Times New Roman"/>
          <w:szCs w:val="24"/>
        </w:rPr>
        <w:t>συμφωνίας οριοθέτησης</w:t>
      </w:r>
      <w:r>
        <w:rPr>
          <w:rFonts w:eastAsia="Times New Roman" w:cs="Times New Roman"/>
          <w:szCs w:val="24"/>
        </w:rPr>
        <w:t xml:space="preserve"> με γειτονικά κράτη</w:t>
      </w:r>
      <w:r w:rsidRPr="005C6CC0">
        <w:rPr>
          <w:rFonts w:eastAsia="Times New Roman" w:cs="Times New Roman"/>
          <w:szCs w:val="24"/>
        </w:rPr>
        <w:t xml:space="preserve"> είναι η μέση γραμμή</w:t>
      </w:r>
      <w:r>
        <w:rPr>
          <w:rFonts w:eastAsia="Times New Roman" w:cs="Times New Roman"/>
          <w:szCs w:val="24"/>
        </w:rPr>
        <w:t>». Ε</w:t>
      </w:r>
      <w:r w:rsidRPr="005C6CC0">
        <w:rPr>
          <w:rFonts w:eastAsia="Times New Roman" w:cs="Times New Roman"/>
          <w:szCs w:val="24"/>
        </w:rPr>
        <w:t xml:space="preserve">κεί που θα </w:t>
      </w:r>
      <w:r>
        <w:rPr>
          <w:rFonts w:eastAsia="Times New Roman" w:cs="Times New Roman"/>
          <w:szCs w:val="24"/>
        </w:rPr>
        <w:t xml:space="preserve">τρυπήσουμε </w:t>
      </w:r>
      <w:r w:rsidRPr="005C6CC0">
        <w:rPr>
          <w:rFonts w:eastAsia="Times New Roman" w:cs="Times New Roman"/>
          <w:szCs w:val="24"/>
        </w:rPr>
        <w:t>τώρα εί</w:t>
      </w:r>
      <w:r>
        <w:rPr>
          <w:rFonts w:eastAsia="Times New Roman" w:cs="Times New Roman"/>
          <w:szCs w:val="24"/>
        </w:rPr>
        <w:t>ναι</w:t>
      </w:r>
      <w:r w:rsidRPr="005C6CC0">
        <w:rPr>
          <w:rFonts w:eastAsia="Times New Roman" w:cs="Times New Roman"/>
          <w:szCs w:val="24"/>
        </w:rPr>
        <w:t xml:space="preserve"> εντός της μέσης γραμμής</w:t>
      </w:r>
      <w:r>
        <w:rPr>
          <w:rFonts w:eastAsia="Times New Roman" w:cs="Times New Roman"/>
          <w:szCs w:val="24"/>
        </w:rPr>
        <w:t>. Δ</w:t>
      </w:r>
      <w:r w:rsidRPr="005C6CC0">
        <w:rPr>
          <w:rFonts w:eastAsia="Times New Roman" w:cs="Times New Roman"/>
          <w:szCs w:val="24"/>
        </w:rPr>
        <w:t>εν υπάρχει κάποιος κίνδυνος</w:t>
      </w:r>
      <w:r>
        <w:rPr>
          <w:rFonts w:eastAsia="Times New Roman" w:cs="Times New Roman"/>
          <w:szCs w:val="24"/>
        </w:rPr>
        <w:t>. Γ</w:t>
      </w:r>
      <w:r w:rsidRPr="005C6CC0">
        <w:rPr>
          <w:rFonts w:eastAsia="Times New Roman" w:cs="Times New Roman"/>
          <w:szCs w:val="24"/>
        </w:rPr>
        <w:t xml:space="preserve">ιατί </w:t>
      </w:r>
      <w:r>
        <w:rPr>
          <w:rFonts w:eastAsia="Times New Roman" w:cs="Times New Roman"/>
          <w:szCs w:val="24"/>
        </w:rPr>
        <w:t xml:space="preserve">βάζετε </w:t>
      </w:r>
      <w:r w:rsidRPr="005C6CC0">
        <w:rPr>
          <w:rFonts w:eastAsia="Times New Roman" w:cs="Times New Roman"/>
          <w:szCs w:val="24"/>
        </w:rPr>
        <w:t>ότι αν βρεθεί εκτός της μέσης γραμμής</w:t>
      </w:r>
      <w:r>
        <w:rPr>
          <w:rFonts w:eastAsia="Times New Roman" w:cs="Times New Roman"/>
          <w:szCs w:val="24"/>
        </w:rPr>
        <w:t>; Α</w:t>
      </w:r>
      <w:r w:rsidRPr="005C6CC0">
        <w:rPr>
          <w:rFonts w:eastAsia="Times New Roman" w:cs="Times New Roman"/>
          <w:szCs w:val="24"/>
        </w:rPr>
        <w:t>ν πάμε παρακάτω</w:t>
      </w:r>
      <w:r>
        <w:rPr>
          <w:rFonts w:eastAsia="Times New Roman" w:cs="Times New Roman"/>
          <w:szCs w:val="24"/>
        </w:rPr>
        <w:t xml:space="preserve">, δεν </w:t>
      </w:r>
      <w:r w:rsidRPr="005C6CC0">
        <w:rPr>
          <w:rFonts w:eastAsia="Times New Roman" w:cs="Times New Roman"/>
          <w:szCs w:val="24"/>
        </w:rPr>
        <w:t>έχου</w:t>
      </w:r>
      <w:r>
        <w:rPr>
          <w:rFonts w:eastAsia="Times New Roman" w:cs="Times New Roman"/>
          <w:szCs w:val="24"/>
        </w:rPr>
        <w:t>με</w:t>
      </w:r>
      <w:r w:rsidRPr="005C6CC0">
        <w:rPr>
          <w:rFonts w:eastAsia="Times New Roman" w:cs="Times New Roman"/>
          <w:szCs w:val="24"/>
        </w:rPr>
        <w:t xml:space="preserve"> θέμα</w:t>
      </w:r>
      <w:r>
        <w:rPr>
          <w:rFonts w:eastAsia="Times New Roman" w:cs="Times New Roman"/>
          <w:szCs w:val="24"/>
        </w:rPr>
        <w:t>. Π</w:t>
      </w:r>
      <w:r w:rsidRPr="005C6CC0">
        <w:rPr>
          <w:rFonts w:eastAsia="Times New Roman" w:cs="Times New Roman"/>
          <w:szCs w:val="24"/>
        </w:rPr>
        <w:t xml:space="preserve">άλι μέσα </w:t>
      </w:r>
      <w:r>
        <w:rPr>
          <w:rFonts w:eastAsia="Times New Roman" w:cs="Times New Roman"/>
          <w:szCs w:val="24"/>
        </w:rPr>
        <w:t xml:space="preserve">είναι </w:t>
      </w:r>
      <w:r w:rsidRPr="005C6CC0">
        <w:rPr>
          <w:rFonts w:eastAsia="Times New Roman" w:cs="Times New Roman"/>
          <w:szCs w:val="24"/>
        </w:rPr>
        <w:t>οι άνθρωποι</w:t>
      </w:r>
      <w:r>
        <w:rPr>
          <w:rFonts w:eastAsia="Times New Roman" w:cs="Times New Roman"/>
          <w:szCs w:val="24"/>
        </w:rPr>
        <w:t xml:space="preserve">. </w:t>
      </w:r>
    </w:p>
    <w:p w14:paraId="33D7A10C" w14:textId="1F17F695" w:rsidR="007B3FFC" w:rsidRDefault="008B5CB0">
      <w:pPr>
        <w:tabs>
          <w:tab w:val="left" w:pos="2697"/>
        </w:tabs>
        <w:spacing w:line="600" w:lineRule="auto"/>
        <w:ind w:firstLine="720"/>
        <w:jc w:val="both"/>
        <w:rPr>
          <w:rFonts w:eastAsia="Times New Roman" w:cs="Times New Roman"/>
          <w:szCs w:val="24"/>
        </w:rPr>
      </w:pPr>
      <w:r w:rsidRPr="005C6CC0">
        <w:rPr>
          <w:rFonts w:eastAsia="Times New Roman" w:cs="Times New Roman"/>
          <w:szCs w:val="24"/>
        </w:rPr>
        <w:t>Ο μόνος κίνδυνος να μ</w:t>
      </w:r>
      <w:r>
        <w:rPr>
          <w:rFonts w:eastAsia="Times New Roman" w:cs="Times New Roman"/>
          <w:szCs w:val="24"/>
        </w:rPr>
        <w:t xml:space="preserve">είνουν </w:t>
      </w:r>
      <w:r w:rsidRPr="005C6CC0">
        <w:rPr>
          <w:rFonts w:eastAsia="Times New Roman" w:cs="Times New Roman"/>
          <w:szCs w:val="24"/>
        </w:rPr>
        <w:t>απ</w:t>
      </w:r>
      <w:r>
        <w:rPr>
          <w:rFonts w:eastAsia="Times New Roman" w:cs="Times New Roman"/>
          <w:szCs w:val="24"/>
        </w:rPr>
        <w:t xml:space="preserve">’ </w:t>
      </w:r>
      <w:r w:rsidRPr="005C6CC0">
        <w:rPr>
          <w:rFonts w:eastAsia="Times New Roman" w:cs="Times New Roman"/>
          <w:szCs w:val="24"/>
        </w:rPr>
        <w:t>έξω ποιος είναι</w:t>
      </w:r>
      <w:r>
        <w:rPr>
          <w:rFonts w:eastAsia="Times New Roman" w:cs="Times New Roman"/>
          <w:szCs w:val="24"/>
        </w:rPr>
        <w:t xml:space="preserve">, κύριε </w:t>
      </w:r>
      <w:proofErr w:type="spellStart"/>
      <w:r>
        <w:rPr>
          <w:rFonts w:eastAsia="Times New Roman" w:cs="Times New Roman"/>
          <w:szCs w:val="24"/>
        </w:rPr>
        <w:t>Τσάφο</w:t>
      </w:r>
      <w:proofErr w:type="spellEnd"/>
      <w:r>
        <w:rPr>
          <w:rFonts w:eastAsia="Times New Roman" w:cs="Times New Roman"/>
          <w:szCs w:val="24"/>
        </w:rPr>
        <w:t xml:space="preserve">; </w:t>
      </w:r>
      <w:r w:rsidRPr="005C6CC0">
        <w:rPr>
          <w:rFonts w:eastAsia="Times New Roman" w:cs="Times New Roman"/>
          <w:szCs w:val="24"/>
        </w:rPr>
        <w:t xml:space="preserve">Να μειώσουμε μειωμένα κυριαρχικά δικαιώματα </w:t>
      </w:r>
      <w:r>
        <w:rPr>
          <w:rFonts w:eastAsia="Times New Roman" w:cs="Times New Roman"/>
          <w:szCs w:val="24"/>
        </w:rPr>
        <w:t>για</w:t>
      </w:r>
      <w:r w:rsidRPr="005C6CC0">
        <w:rPr>
          <w:rFonts w:eastAsia="Times New Roman" w:cs="Times New Roman"/>
          <w:szCs w:val="24"/>
        </w:rPr>
        <w:t xml:space="preserve"> να μείνει απ</w:t>
      </w:r>
      <w:r>
        <w:rPr>
          <w:rFonts w:eastAsia="Times New Roman" w:cs="Times New Roman"/>
          <w:szCs w:val="24"/>
        </w:rPr>
        <w:t xml:space="preserve">’ </w:t>
      </w:r>
      <w:r w:rsidRPr="005C6CC0">
        <w:rPr>
          <w:rFonts w:eastAsia="Times New Roman" w:cs="Times New Roman"/>
          <w:szCs w:val="24"/>
        </w:rPr>
        <w:t>έξω</w:t>
      </w:r>
      <w:r>
        <w:rPr>
          <w:rFonts w:eastAsia="Times New Roman" w:cs="Times New Roman"/>
          <w:szCs w:val="24"/>
        </w:rPr>
        <w:t xml:space="preserve">. </w:t>
      </w:r>
      <w:r w:rsidRPr="005C6CC0">
        <w:rPr>
          <w:rFonts w:eastAsia="Times New Roman" w:cs="Times New Roman"/>
          <w:szCs w:val="24"/>
        </w:rPr>
        <w:t>Γιατί το λέτε αυτό</w:t>
      </w:r>
      <w:r>
        <w:rPr>
          <w:rFonts w:eastAsia="Times New Roman" w:cs="Times New Roman"/>
          <w:szCs w:val="24"/>
        </w:rPr>
        <w:t xml:space="preserve">; </w:t>
      </w:r>
      <w:r w:rsidRPr="005C6CC0">
        <w:rPr>
          <w:rFonts w:eastAsia="Times New Roman" w:cs="Times New Roman"/>
          <w:szCs w:val="24"/>
        </w:rPr>
        <w:t>Γιατί αυτό το άρθρο 30 παράγραφος 3</w:t>
      </w:r>
      <w:r>
        <w:rPr>
          <w:rFonts w:eastAsia="Times New Roman" w:cs="Times New Roman"/>
          <w:szCs w:val="24"/>
        </w:rPr>
        <w:t xml:space="preserve">; </w:t>
      </w:r>
      <w:r w:rsidRPr="005C6CC0">
        <w:rPr>
          <w:rFonts w:eastAsia="Times New Roman" w:cs="Times New Roman"/>
          <w:szCs w:val="24"/>
        </w:rPr>
        <w:t>Γιατί</w:t>
      </w:r>
      <w:r>
        <w:rPr>
          <w:rFonts w:eastAsia="Times New Roman" w:cs="Times New Roman"/>
          <w:szCs w:val="24"/>
        </w:rPr>
        <w:t>; Θ</w:t>
      </w:r>
      <w:r w:rsidRPr="005C6CC0">
        <w:rPr>
          <w:rFonts w:eastAsia="Times New Roman" w:cs="Times New Roman"/>
          <w:szCs w:val="24"/>
        </w:rPr>
        <w:t>έλουμε μια πειστική απάντηση</w:t>
      </w:r>
      <w:r>
        <w:rPr>
          <w:rFonts w:eastAsia="Times New Roman" w:cs="Times New Roman"/>
          <w:szCs w:val="24"/>
        </w:rPr>
        <w:t xml:space="preserve">. </w:t>
      </w:r>
      <w:r w:rsidRPr="005C6CC0">
        <w:rPr>
          <w:rFonts w:eastAsia="Times New Roman" w:cs="Times New Roman"/>
          <w:szCs w:val="24"/>
        </w:rPr>
        <w:t xml:space="preserve">Αύριο θα ψηφιστεί </w:t>
      </w:r>
      <w:r>
        <w:rPr>
          <w:rFonts w:eastAsia="Times New Roman" w:cs="Times New Roman"/>
          <w:szCs w:val="24"/>
        </w:rPr>
        <w:t>το νομοσχέδιο. Α</w:t>
      </w:r>
      <w:r w:rsidRPr="005C6CC0">
        <w:rPr>
          <w:rFonts w:eastAsia="Times New Roman" w:cs="Times New Roman"/>
          <w:szCs w:val="24"/>
        </w:rPr>
        <w:t xml:space="preserve">ύριο </w:t>
      </w:r>
      <w:r>
        <w:rPr>
          <w:rFonts w:eastAsia="Times New Roman" w:cs="Times New Roman"/>
          <w:szCs w:val="24"/>
        </w:rPr>
        <w:t xml:space="preserve">θα τελειώσει </w:t>
      </w:r>
      <w:r w:rsidRPr="005C6CC0">
        <w:rPr>
          <w:rFonts w:eastAsia="Times New Roman" w:cs="Times New Roman"/>
          <w:szCs w:val="24"/>
        </w:rPr>
        <w:t>η διαδικασία αυτή</w:t>
      </w:r>
      <w:r>
        <w:rPr>
          <w:rFonts w:eastAsia="Times New Roman" w:cs="Times New Roman"/>
          <w:szCs w:val="24"/>
        </w:rPr>
        <w:t xml:space="preserve">. Όμως, </w:t>
      </w:r>
      <w:r w:rsidRPr="005C6CC0">
        <w:rPr>
          <w:rFonts w:eastAsia="Times New Roman" w:cs="Times New Roman"/>
          <w:szCs w:val="24"/>
        </w:rPr>
        <w:t xml:space="preserve">πρέπει υπεύθυνα κάποιος να μας πει ότι </w:t>
      </w:r>
      <w:r>
        <w:rPr>
          <w:rFonts w:eastAsia="Times New Roman" w:cs="Times New Roman"/>
          <w:szCs w:val="24"/>
        </w:rPr>
        <w:t>μ</w:t>
      </w:r>
      <w:r w:rsidRPr="005C6CC0">
        <w:rPr>
          <w:rFonts w:eastAsia="Times New Roman" w:cs="Times New Roman"/>
          <w:szCs w:val="24"/>
        </w:rPr>
        <w:t xml:space="preserve">ας το ζήτησε </w:t>
      </w:r>
      <w:r w:rsidR="00570CB9">
        <w:rPr>
          <w:rFonts w:eastAsia="Times New Roman" w:cs="Times New Roman"/>
          <w:szCs w:val="24"/>
        </w:rPr>
        <w:t xml:space="preserve">η </w:t>
      </w:r>
      <w:r w:rsidRPr="005C6CC0">
        <w:rPr>
          <w:rFonts w:eastAsia="Times New Roman" w:cs="Times New Roman"/>
          <w:szCs w:val="24"/>
        </w:rPr>
        <w:t>εταιρεία γι</w:t>
      </w:r>
      <w:r>
        <w:rPr>
          <w:rFonts w:eastAsia="Times New Roman" w:cs="Times New Roman"/>
          <w:szCs w:val="24"/>
        </w:rPr>
        <w:t>’</w:t>
      </w:r>
      <w:r w:rsidRPr="005C6CC0">
        <w:rPr>
          <w:rFonts w:eastAsia="Times New Roman" w:cs="Times New Roman"/>
          <w:szCs w:val="24"/>
        </w:rPr>
        <w:t xml:space="preserve"> αυτό το</w:t>
      </w:r>
      <w:r>
        <w:rPr>
          <w:rFonts w:eastAsia="Times New Roman" w:cs="Times New Roman"/>
          <w:szCs w:val="24"/>
        </w:rPr>
        <w:t>ν</w:t>
      </w:r>
      <w:r w:rsidRPr="005C6CC0">
        <w:rPr>
          <w:rFonts w:eastAsia="Times New Roman" w:cs="Times New Roman"/>
          <w:szCs w:val="24"/>
        </w:rPr>
        <w:t xml:space="preserve"> λόγο ή υπάρχει κίνδυνος γι</w:t>
      </w:r>
      <w:r>
        <w:rPr>
          <w:rFonts w:eastAsia="Times New Roman" w:cs="Times New Roman"/>
          <w:szCs w:val="24"/>
        </w:rPr>
        <w:t>’</w:t>
      </w:r>
      <w:r w:rsidRPr="005C6CC0">
        <w:rPr>
          <w:rFonts w:eastAsia="Times New Roman" w:cs="Times New Roman"/>
          <w:szCs w:val="24"/>
        </w:rPr>
        <w:t xml:space="preserve"> αυτόν τον λόγο</w:t>
      </w:r>
      <w:r>
        <w:rPr>
          <w:rFonts w:eastAsia="Times New Roman" w:cs="Times New Roman"/>
          <w:szCs w:val="24"/>
        </w:rPr>
        <w:t xml:space="preserve">. </w:t>
      </w:r>
      <w:r w:rsidRPr="005C6CC0">
        <w:rPr>
          <w:rFonts w:eastAsia="Times New Roman" w:cs="Times New Roman"/>
          <w:szCs w:val="24"/>
        </w:rPr>
        <w:t>Για ποιο</w:t>
      </w:r>
      <w:r w:rsidR="00570CB9">
        <w:rPr>
          <w:rFonts w:eastAsia="Times New Roman" w:cs="Times New Roman"/>
          <w:szCs w:val="24"/>
        </w:rPr>
        <w:t>ν</w:t>
      </w:r>
      <w:r w:rsidRPr="005C6CC0">
        <w:rPr>
          <w:rFonts w:eastAsia="Times New Roman" w:cs="Times New Roman"/>
          <w:szCs w:val="24"/>
        </w:rPr>
        <w:t xml:space="preserve"> λόγο μπήκε αυτή η παράγραφος</w:t>
      </w:r>
      <w:r>
        <w:rPr>
          <w:rFonts w:eastAsia="Times New Roman" w:cs="Times New Roman"/>
          <w:szCs w:val="24"/>
        </w:rPr>
        <w:t xml:space="preserve">; </w:t>
      </w:r>
      <w:r w:rsidRPr="005C6CC0">
        <w:rPr>
          <w:rFonts w:eastAsia="Times New Roman" w:cs="Times New Roman"/>
          <w:szCs w:val="24"/>
        </w:rPr>
        <w:t>Θέλουμε κάποιος να μας απαντήσει</w:t>
      </w:r>
      <w:r>
        <w:rPr>
          <w:rFonts w:eastAsia="Times New Roman" w:cs="Times New Roman"/>
          <w:szCs w:val="24"/>
        </w:rPr>
        <w:t xml:space="preserve">. </w:t>
      </w:r>
      <w:r w:rsidRPr="005C6CC0">
        <w:rPr>
          <w:rFonts w:eastAsia="Times New Roman" w:cs="Times New Roman"/>
          <w:szCs w:val="24"/>
        </w:rPr>
        <w:t>Δηλαδή</w:t>
      </w:r>
      <w:r>
        <w:rPr>
          <w:rFonts w:eastAsia="Times New Roman" w:cs="Times New Roman"/>
          <w:szCs w:val="24"/>
        </w:rPr>
        <w:t>,</w:t>
      </w:r>
      <w:r w:rsidRPr="005C6CC0">
        <w:rPr>
          <w:rFonts w:eastAsia="Times New Roman" w:cs="Times New Roman"/>
          <w:szCs w:val="24"/>
        </w:rPr>
        <w:t xml:space="preserve"> μπορώ να το </w:t>
      </w:r>
      <w:r>
        <w:rPr>
          <w:rFonts w:eastAsia="Times New Roman" w:cs="Times New Roman"/>
          <w:szCs w:val="24"/>
        </w:rPr>
        <w:t xml:space="preserve">ρωτάω </w:t>
      </w:r>
      <w:r w:rsidRPr="005C6CC0">
        <w:rPr>
          <w:rFonts w:eastAsia="Times New Roman" w:cs="Times New Roman"/>
          <w:szCs w:val="24"/>
        </w:rPr>
        <w:t>μέχρι το βράδυ</w:t>
      </w:r>
      <w:r>
        <w:rPr>
          <w:rFonts w:eastAsia="Times New Roman" w:cs="Times New Roman"/>
          <w:szCs w:val="24"/>
        </w:rPr>
        <w:t xml:space="preserve"> αυτό. </w:t>
      </w:r>
      <w:r w:rsidRPr="005C6CC0">
        <w:rPr>
          <w:rFonts w:eastAsia="Times New Roman" w:cs="Times New Roman"/>
          <w:szCs w:val="24"/>
        </w:rPr>
        <w:t>Για ποιο</w:t>
      </w:r>
      <w:r w:rsidR="00570CB9">
        <w:rPr>
          <w:rFonts w:eastAsia="Times New Roman" w:cs="Times New Roman"/>
          <w:szCs w:val="24"/>
        </w:rPr>
        <w:t>ν</w:t>
      </w:r>
      <w:r w:rsidRPr="005C6CC0">
        <w:rPr>
          <w:rFonts w:eastAsia="Times New Roman" w:cs="Times New Roman"/>
          <w:szCs w:val="24"/>
        </w:rPr>
        <w:t xml:space="preserve"> λόγο μπήκε αυτή η παράγραφος εκ των υστέρων στις τροποποιήσεις της σύμβασης </w:t>
      </w:r>
      <w:r>
        <w:rPr>
          <w:rFonts w:eastAsia="Times New Roman" w:cs="Times New Roman"/>
          <w:szCs w:val="24"/>
        </w:rPr>
        <w:t xml:space="preserve">αυτής; </w:t>
      </w:r>
    </w:p>
    <w:p w14:paraId="33D7A10D" w14:textId="2084C681"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Εδώ πέρα </w:t>
      </w:r>
      <w:r w:rsidRPr="005C6CC0">
        <w:rPr>
          <w:rFonts w:eastAsia="Times New Roman" w:cs="Times New Roman"/>
          <w:szCs w:val="24"/>
        </w:rPr>
        <w:t>πλέον</w:t>
      </w:r>
      <w:r>
        <w:rPr>
          <w:rFonts w:eastAsia="Times New Roman" w:cs="Times New Roman"/>
          <w:szCs w:val="24"/>
        </w:rPr>
        <w:t xml:space="preserve"> </w:t>
      </w:r>
      <w:r w:rsidRPr="005C6CC0">
        <w:rPr>
          <w:rFonts w:eastAsia="Times New Roman" w:cs="Times New Roman"/>
          <w:szCs w:val="24"/>
        </w:rPr>
        <w:t>έχουμε κάθε λόγο να είμαστε καχύποπτοι</w:t>
      </w:r>
      <w:r>
        <w:rPr>
          <w:rFonts w:eastAsia="Times New Roman" w:cs="Times New Roman"/>
          <w:szCs w:val="24"/>
        </w:rPr>
        <w:t xml:space="preserve">. </w:t>
      </w:r>
      <w:r w:rsidRPr="005C6CC0">
        <w:rPr>
          <w:rFonts w:eastAsia="Times New Roman" w:cs="Times New Roman"/>
          <w:szCs w:val="24"/>
        </w:rPr>
        <w:t xml:space="preserve">Δεν σας εμπιστευόμαστε </w:t>
      </w:r>
      <w:r>
        <w:rPr>
          <w:rFonts w:eastAsia="Times New Roman" w:cs="Times New Roman"/>
          <w:szCs w:val="24"/>
        </w:rPr>
        <w:t xml:space="preserve">που </w:t>
      </w:r>
      <w:r w:rsidRPr="005C6CC0">
        <w:rPr>
          <w:rFonts w:eastAsia="Times New Roman" w:cs="Times New Roman"/>
          <w:szCs w:val="24"/>
        </w:rPr>
        <w:t>δεν σας εμπιστευόμαστε</w:t>
      </w:r>
      <w:r>
        <w:rPr>
          <w:rFonts w:eastAsia="Times New Roman" w:cs="Times New Roman"/>
          <w:szCs w:val="24"/>
        </w:rPr>
        <w:t>,</w:t>
      </w:r>
      <w:r w:rsidRPr="005C6CC0">
        <w:rPr>
          <w:rFonts w:eastAsia="Times New Roman" w:cs="Times New Roman"/>
          <w:szCs w:val="24"/>
        </w:rPr>
        <w:t xml:space="preserve"> όταν βλέπουμε και τέτοια </w:t>
      </w:r>
      <w:r w:rsidRPr="005C6CC0">
        <w:rPr>
          <w:rFonts w:eastAsia="Times New Roman" w:cs="Times New Roman"/>
          <w:szCs w:val="24"/>
        </w:rPr>
        <w:lastRenderedPageBreak/>
        <w:t>πράγματα μέσα</w:t>
      </w:r>
      <w:r>
        <w:rPr>
          <w:rFonts w:eastAsia="Times New Roman" w:cs="Times New Roman"/>
          <w:szCs w:val="24"/>
        </w:rPr>
        <w:t xml:space="preserve"> π</w:t>
      </w:r>
      <w:r w:rsidRPr="005C6CC0">
        <w:rPr>
          <w:rFonts w:eastAsia="Times New Roman" w:cs="Times New Roman"/>
          <w:szCs w:val="24"/>
        </w:rPr>
        <w:t>ραγματικά ανησυχούμε πάρα πολύ</w:t>
      </w:r>
      <w:r>
        <w:rPr>
          <w:rFonts w:eastAsia="Times New Roman" w:cs="Times New Roman"/>
          <w:szCs w:val="24"/>
        </w:rPr>
        <w:t>. Δ</w:t>
      </w:r>
      <w:r w:rsidRPr="005C6CC0">
        <w:rPr>
          <w:rFonts w:eastAsia="Times New Roman" w:cs="Times New Roman"/>
          <w:szCs w:val="24"/>
        </w:rPr>
        <w:t>εν ξέρουμε τι συμφωνίες έχετε κάνει πραγματικά</w:t>
      </w:r>
      <w:r>
        <w:rPr>
          <w:rFonts w:eastAsia="Times New Roman" w:cs="Times New Roman"/>
          <w:szCs w:val="24"/>
        </w:rPr>
        <w:t xml:space="preserve"> κα</w:t>
      </w:r>
      <w:r w:rsidRPr="005C6CC0">
        <w:rPr>
          <w:rFonts w:eastAsia="Times New Roman" w:cs="Times New Roman"/>
          <w:szCs w:val="24"/>
        </w:rPr>
        <w:t xml:space="preserve">ι θέλουμε υπεύθυνα κάποιος από την </w:t>
      </w:r>
      <w:r>
        <w:rPr>
          <w:rFonts w:eastAsia="Times New Roman" w:cs="Times New Roman"/>
          <w:szCs w:val="24"/>
        </w:rPr>
        <w:t>Κ</w:t>
      </w:r>
      <w:r w:rsidRPr="005C6CC0">
        <w:rPr>
          <w:rFonts w:eastAsia="Times New Roman" w:cs="Times New Roman"/>
          <w:szCs w:val="24"/>
        </w:rPr>
        <w:t>υβέρνηση</w:t>
      </w:r>
      <w:r>
        <w:rPr>
          <w:rFonts w:eastAsia="Times New Roman" w:cs="Times New Roman"/>
          <w:szCs w:val="24"/>
        </w:rPr>
        <w:t>,</w:t>
      </w:r>
      <w:r w:rsidRPr="005C6CC0">
        <w:rPr>
          <w:rFonts w:eastAsia="Times New Roman" w:cs="Times New Roman"/>
          <w:szCs w:val="24"/>
        </w:rPr>
        <w:t xml:space="preserve"> από το </w:t>
      </w:r>
      <w:r>
        <w:rPr>
          <w:rFonts w:eastAsia="Times New Roman" w:cs="Times New Roman"/>
          <w:szCs w:val="24"/>
        </w:rPr>
        <w:t>Υ</w:t>
      </w:r>
      <w:r w:rsidRPr="005C6CC0">
        <w:rPr>
          <w:rFonts w:eastAsia="Times New Roman" w:cs="Times New Roman"/>
          <w:szCs w:val="24"/>
        </w:rPr>
        <w:t>πουργείο</w:t>
      </w:r>
      <w:r>
        <w:rPr>
          <w:rFonts w:eastAsia="Times New Roman" w:cs="Times New Roman"/>
          <w:szCs w:val="24"/>
        </w:rPr>
        <w:t>, από εσάς</w:t>
      </w:r>
      <w:r w:rsidRPr="005C6CC0">
        <w:rPr>
          <w:rFonts w:eastAsia="Times New Roman" w:cs="Times New Roman"/>
          <w:szCs w:val="24"/>
        </w:rPr>
        <w:t xml:space="preserve"> σήμερα </w:t>
      </w:r>
      <w:r>
        <w:rPr>
          <w:rFonts w:eastAsia="Times New Roman" w:cs="Times New Roman"/>
          <w:szCs w:val="24"/>
        </w:rPr>
        <w:t xml:space="preserve">ή </w:t>
      </w:r>
      <w:r w:rsidRPr="005C6CC0">
        <w:rPr>
          <w:rFonts w:eastAsia="Times New Roman" w:cs="Times New Roman"/>
          <w:szCs w:val="24"/>
        </w:rPr>
        <w:t xml:space="preserve">μέχρι αύριο το μεσημέρι </w:t>
      </w:r>
      <w:r>
        <w:rPr>
          <w:rFonts w:eastAsia="Times New Roman" w:cs="Times New Roman"/>
          <w:szCs w:val="24"/>
        </w:rPr>
        <w:t xml:space="preserve">που </w:t>
      </w:r>
      <w:r w:rsidRPr="005C6CC0">
        <w:rPr>
          <w:rFonts w:eastAsia="Times New Roman" w:cs="Times New Roman"/>
          <w:szCs w:val="24"/>
        </w:rPr>
        <w:t>θα τελειώσουμε αύριο να μας απαντήσει για ποιο</w:t>
      </w:r>
      <w:r w:rsidR="00570CB9">
        <w:rPr>
          <w:rFonts w:eastAsia="Times New Roman" w:cs="Times New Roman"/>
          <w:szCs w:val="24"/>
        </w:rPr>
        <w:t>ν</w:t>
      </w:r>
      <w:r w:rsidRPr="005C6CC0">
        <w:rPr>
          <w:rFonts w:eastAsia="Times New Roman" w:cs="Times New Roman"/>
          <w:szCs w:val="24"/>
        </w:rPr>
        <w:t xml:space="preserve"> λόγο μπήκε και πόσο επικίνδυνο είναι αυτό για τη χώρα μας</w:t>
      </w:r>
      <w:r>
        <w:rPr>
          <w:rFonts w:eastAsia="Times New Roman" w:cs="Times New Roman"/>
          <w:szCs w:val="24"/>
        </w:rPr>
        <w:t xml:space="preserve">. </w:t>
      </w:r>
    </w:p>
    <w:p w14:paraId="33D7A10E" w14:textId="77777777" w:rsidR="007B3FFC" w:rsidRDefault="008B5CB0">
      <w:pPr>
        <w:tabs>
          <w:tab w:val="left" w:pos="2697"/>
        </w:tabs>
        <w:spacing w:line="600" w:lineRule="auto"/>
        <w:ind w:firstLine="720"/>
        <w:jc w:val="both"/>
        <w:rPr>
          <w:rFonts w:eastAsia="Times New Roman" w:cs="Times New Roman"/>
          <w:szCs w:val="24"/>
        </w:rPr>
      </w:pPr>
      <w:r w:rsidRPr="005C6CC0">
        <w:rPr>
          <w:rFonts w:eastAsia="Times New Roman" w:cs="Times New Roman"/>
          <w:szCs w:val="24"/>
        </w:rPr>
        <w:t>Ευχαριστώ</w:t>
      </w:r>
      <w:r>
        <w:rPr>
          <w:rFonts w:eastAsia="Times New Roman" w:cs="Times New Roman"/>
          <w:szCs w:val="24"/>
        </w:rPr>
        <w:t>.</w:t>
      </w:r>
    </w:p>
    <w:p w14:paraId="33D7A10F" w14:textId="77777777" w:rsidR="007B3FFC" w:rsidRDefault="008B5CB0">
      <w:pPr>
        <w:tabs>
          <w:tab w:val="left" w:pos="269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3D7A110" w14:textId="77777777" w:rsidR="007B3FFC" w:rsidRDefault="008B5CB0">
      <w:pPr>
        <w:tabs>
          <w:tab w:val="left" w:pos="2697"/>
        </w:tabs>
        <w:spacing w:line="600" w:lineRule="auto"/>
        <w:ind w:firstLine="720"/>
        <w:jc w:val="both"/>
        <w:rPr>
          <w:rFonts w:eastAsia="Times New Roman" w:cs="Times New Roman"/>
          <w:szCs w:val="24"/>
        </w:rPr>
      </w:pPr>
      <w:r w:rsidRPr="00E86666">
        <w:rPr>
          <w:rFonts w:eastAsia="Times New Roman" w:cs="Times New Roman"/>
          <w:b/>
          <w:szCs w:val="24"/>
        </w:rPr>
        <w:t xml:space="preserve">ΠΡΟΕΔΡΕΥΩΝ (Γεώργιος </w:t>
      </w:r>
      <w:proofErr w:type="spellStart"/>
      <w:r w:rsidRPr="00E86666">
        <w:rPr>
          <w:rFonts w:eastAsia="Times New Roman" w:cs="Times New Roman"/>
          <w:b/>
          <w:szCs w:val="24"/>
        </w:rPr>
        <w:t>Λαμπρούλης</w:t>
      </w:r>
      <w:proofErr w:type="spellEnd"/>
      <w:r w:rsidRPr="00E86666">
        <w:rPr>
          <w:rFonts w:eastAsia="Times New Roman" w:cs="Times New Roman"/>
          <w:b/>
          <w:szCs w:val="24"/>
        </w:rPr>
        <w:t>):</w:t>
      </w:r>
      <w:r w:rsidRPr="00E86666">
        <w:rPr>
          <w:rFonts w:eastAsia="Times New Roman" w:cs="Times New Roman"/>
          <w:szCs w:val="24"/>
        </w:rPr>
        <w:t xml:space="preserve"> </w:t>
      </w:r>
      <w:r>
        <w:rPr>
          <w:rFonts w:eastAsia="Times New Roman" w:cs="Times New Roman"/>
          <w:szCs w:val="24"/>
        </w:rPr>
        <w:t>Σ</w:t>
      </w:r>
      <w:r w:rsidRPr="005C6CC0">
        <w:rPr>
          <w:rFonts w:eastAsia="Times New Roman" w:cs="Times New Roman"/>
          <w:szCs w:val="24"/>
        </w:rPr>
        <w:t>υνεχίζουμε</w:t>
      </w:r>
      <w:r>
        <w:rPr>
          <w:rFonts w:eastAsia="Times New Roman" w:cs="Times New Roman"/>
          <w:szCs w:val="24"/>
        </w:rPr>
        <w:t xml:space="preserve">. </w:t>
      </w:r>
    </w:p>
    <w:p w14:paraId="33D7A111" w14:textId="006AA1AA"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Τ</w:t>
      </w:r>
      <w:r w:rsidRPr="005C6CC0">
        <w:rPr>
          <w:rFonts w:eastAsia="Times New Roman" w:cs="Times New Roman"/>
          <w:szCs w:val="24"/>
        </w:rPr>
        <w:t>ο</w:t>
      </w:r>
      <w:r>
        <w:rPr>
          <w:rFonts w:eastAsia="Times New Roman" w:cs="Times New Roman"/>
          <w:szCs w:val="24"/>
        </w:rPr>
        <w:t>ν</w:t>
      </w:r>
      <w:r w:rsidRPr="005C6CC0">
        <w:rPr>
          <w:rFonts w:eastAsia="Times New Roman" w:cs="Times New Roman"/>
          <w:szCs w:val="24"/>
        </w:rPr>
        <w:t xml:space="preserve"> λόγο έχει </w:t>
      </w:r>
      <w:r>
        <w:rPr>
          <w:rFonts w:eastAsia="Times New Roman" w:cs="Times New Roman"/>
          <w:szCs w:val="24"/>
        </w:rPr>
        <w:t xml:space="preserve">τώρα </w:t>
      </w:r>
      <w:r w:rsidRPr="005C6CC0">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Ρούντας</w:t>
      </w:r>
      <w:proofErr w:type="spellEnd"/>
      <w:r>
        <w:rPr>
          <w:rFonts w:eastAsia="Times New Roman" w:cs="Times New Roman"/>
          <w:szCs w:val="24"/>
        </w:rPr>
        <w:t xml:space="preserve">, </w:t>
      </w:r>
      <w:r w:rsidRPr="005C6CC0">
        <w:rPr>
          <w:rFonts w:eastAsia="Times New Roman" w:cs="Times New Roman"/>
          <w:szCs w:val="24"/>
        </w:rPr>
        <w:t>Κοινοβουλευτικός Εκπρόσωπος από την Κοινοβουλευτική Ομάδα</w:t>
      </w:r>
      <w:r w:rsidRPr="005C6CC0">
        <w:rPr>
          <w:rFonts w:eastAsia="Times New Roman" w:cs="Times New Roman"/>
          <w:szCs w:val="24"/>
        </w:rPr>
        <w:t xml:space="preserve"> </w:t>
      </w:r>
      <w:r w:rsidR="00570CB9">
        <w:rPr>
          <w:rFonts w:eastAsia="Times New Roman" w:cs="Times New Roman"/>
          <w:szCs w:val="24"/>
        </w:rPr>
        <w:t>της</w:t>
      </w:r>
      <w:r w:rsidRPr="005C6CC0">
        <w:rPr>
          <w:rFonts w:eastAsia="Times New Roman" w:cs="Times New Roman"/>
          <w:szCs w:val="24"/>
        </w:rPr>
        <w:t xml:space="preserve"> </w:t>
      </w:r>
      <w:r>
        <w:rPr>
          <w:rFonts w:eastAsia="Times New Roman" w:cs="Times New Roman"/>
          <w:szCs w:val="24"/>
        </w:rPr>
        <w:t>Ν</w:t>
      </w:r>
      <w:r w:rsidRPr="005C6CC0">
        <w:rPr>
          <w:rFonts w:eastAsia="Times New Roman" w:cs="Times New Roman"/>
          <w:szCs w:val="24"/>
        </w:rPr>
        <w:t>ίκη</w:t>
      </w:r>
      <w:r w:rsidR="00570CB9">
        <w:rPr>
          <w:rFonts w:eastAsia="Times New Roman" w:cs="Times New Roman"/>
          <w:szCs w:val="24"/>
        </w:rPr>
        <w:t>ς</w:t>
      </w:r>
      <w:r>
        <w:rPr>
          <w:rFonts w:eastAsia="Times New Roman" w:cs="Times New Roman"/>
          <w:szCs w:val="24"/>
        </w:rPr>
        <w:t xml:space="preserve">. </w:t>
      </w:r>
    </w:p>
    <w:p w14:paraId="33D7A112" w14:textId="77777777" w:rsidR="007B3FFC" w:rsidRDefault="008B5CB0">
      <w:pPr>
        <w:tabs>
          <w:tab w:val="left" w:pos="2697"/>
        </w:tabs>
        <w:spacing w:line="600" w:lineRule="auto"/>
        <w:ind w:firstLine="720"/>
        <w:jc w:val="both"/>
        <w:rPr>
          <w:rFonts w:eastAsia="Times New Roman" w:cs="Times New Roman"/>
          <w:szCs w:val="24"/>
        </w:rPr>
      </w:pPr>
      <w:r w:rsidRPr="00E86666">
        <w:rPr>
          <w:rFonts w:eastAsia="Times New Roman" w:cs="Times New Roman"/>
          <w:b/>
          <w:szCs w:val="24"/>
        </w:rPr>
        <w:t>ΓΕΩΡΓΙΟΣ ΡΟΥΝΤΑΣ:</w:t>
      </w:r>
      <w:r w:rsidRPr="00E86666">
        <w:rPr>
          <w:rFonts w:eastAsia="Times New Roman" w:cs="Times New Roman"/>
          <w:szCs w:val="24"/>
        </w:rPr>
        <w:t xml:space="preserve"> </w:t>
      </w:r>
      <w:r w:rsidRPr="005C6CC0">
        <w:rPr>
          <w:rFonts w:eastAsia="Times New Roman" w:cs="Times New Roman"/>
          <w:szCs w:val="24"/>
        </w:rPr>
        <w:t>Ευχαριστώ πολύ</w:t>
      </w:r>
      <w:r>
        <w:rPr>
          <w:rFonts w:eastAsia="Times New Roman" w:cs="Times New Roman"/>
          <w:szCs w:val="24"/>
        </w:rPr>
        <w:t>,</w:t>
      </w:r>
      <w:r w:rsidRPr="005C6CC0">
        <w:rPr>
          <w:rFonts w:eastAsia="Times New Roman" w:cs="Times New Roman"/>
          <w:szCs w:val="24"/>
        </w:rPr>
        <w:t xml:space="preserve"> κύριε </w:t>
      </w:r>
      <w:r>
        <w:rPr>
          <w:rFonts w:eastAsia="Times New Roman" w:cs="Times New Roman"/>
          <w:szCs w:val="24"/>
        </w:rPr>
        <w:t>Π</w:t>
      </w:r>
      <w:r w:rsidRPr="005C6CC0">
        <w:rPr>
          <w:rFonts w:eastAsia="Times New Roman" w:cs="Times New Roman"/>
          <w:szCs w:val="24"/>
        </w:rPr>
        <w:t>ρόεδρε</w:t>
      </w:r>
      <w:r>
        <w:rPr>
          <w:rFonts w:eastAsia="Times New Roman" w:cs="Times New Roman"/>
          <w:szCs w:val="24"/>
        </w:rPr>
        <w:t>.</w:t>
      </w:r>
    </w:p>
    <w:p w14:paraId="33D7A113" w14:textId="77777777"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5C6CC0">
        <w:rPr>
          <w:rFonts w:eastAsia="Times New Roman" w:cs="Times New Roman"/>
          <w:szCs w:val="24"/>
        </w:rPr>
        <w:t xml:space="preserve">ύριε </w:t>
      </w:r>
      <w:r>
        <w:rPr>
          <w:rFonts w:eastAsia="Times New Roman" w:cs="Times New Roman"/>
          <w:szCs w:val="24"/>
        </w:rPr>
        <w:t>Υ</w:t>
      </w:r>
      <w:r w:rsidRPr="005C6CC0">
        <w:rPr>
          <w:rFonts w:eastAsia="Times New Roman" w:cs="Times New Roman"/>
          <w:szCs w:val="24"/>
        </w:rPr>
        <w:t>πουργέ</w:t>
      </w:r>
      <w:r>
        <w:rPr>
          <w:rFonts w:eastAsia="Times New Roman" w:cs="Times New Roman"/>
          <w:szCs w:val="24"/>
        </w:rPr>
        <w:t>,</w:t>
      </w:r>
      <w:r w:rsidRPr="005C6CC0">
        <w:rPr>
          <w:rFonts w:eastAsia="Times New Roman" w:cs="Times New Roman"/>
          <w:szCs w:val="24"/>
        </w:rPr>
        <w:t xml:space="preserve"> κυρίες και κύριοι συνάδελφοι</w:t>
      </w:r>
      <w:r>
        <w:rPr>
          <w:rFonts w:eastAsia="Times New Roman" w:cs="Times New Roman"/>
          <w:szCs w:val="24"/>
        </w:rPr>
        <w:t>, η</w:t>
      </w:r>
      <w:r w:rsidRPr="005C6CC0">
        <w:rPr>
          <w:rFonts w:eastAsia="Times New Roman" w:cs="Times New Roman"/>
          <w:szCs w:val="24"/>
        </w:rPr>
        <w:t xml:space="preserve"> συμφωνία της Ελλάδας με τη </w:t>
      </w:r>
      <w:r>
        <w:rPr>
          <w:rFonts w:eastAsia="Times New Roman" w:cs="Times New Roman"/>
          <w:szCs w:val="24"/>
          <w:lang w:val="en-US"/>
        </w:rPr>
        <w:t>Chevron</w:t>
      </w:r>
      <w:r w:rsidRPr="005C6CC0">
        <w:rPr>
          <w:rFonts w:eastAsia="Times New Roman" w:cs="Times New Roman"/>
          <w:szCs w:val="24"/>
        </w:rPr>
        <w:t xml:space="preserve"> για έρευνα και εκμετάλλευση υδρογονανθράκων σε θαλάσσιες περιοχές νότια της Κρήτης και νότια της Πελοποννήσου δεν είναι ένα απλό τεχνικό νομοσχέδιο ή μια απλή νομική συμφωνία για εξορύξ</w:t>
      </w:r>
      <w:r>
        <w:rPr>
          <w:rFonts w:eastAsia="Times New Roman" w:cs="Times New Roman"/>
          <w:szCs w:val="24"/>
        </w:rPr>
        <w:t>ει</w:t>
      </w:r>
      <w:r w:rsidRPr="005C6CC0">
        <w:rPr>
          <w:rFonts w:eastAsia="Times New Roman" w:cs="Times New Roman"/>
          <w:szCs w:val="24"/>
        </w:rPr>
        <w:t>ς φυσικού αερίου</w:t>
      </w:r>
      <w:r>
        <w:rPr>
          <w:rFonts w:eastAsia="Times New Roman" w:cs="Times New Roman"/>
          <w:szCs w:val="24"/>
        </w:rPr>
        <w:t>. Έ</w:t>
      </w:r>
      <w:r w:rsidRPr="005C6CC0">
        <w:rPr>
          <w:rFonts w:eastAsia="Times New Roman" w:cs="Times New Roman"/>
          <w:szCs w:val="24"/>
        </w:rPr>
        <w:t>χει πάρα πολύ σημαντικά ζητήματα μέσα και αποτελεί μία από τις μεγαλύτερες ίσως ενεργειακές παραχωρήσεις που έχουν γίνει ποτέ στην Ελλάδα και πρωτίστως γι</w:t>
      </w:r>
      <w:r>
        <w:rPr>
          <w:rFonts w:eastAsia="Times New Roman" w:cs="Times New Roman"/>
          <w:szCs w:val="24"/>
        </w:rPr>
        <w:t xml:space="preserve">’ </w:t>
      </w:r>
      <w:r w:rsidRPr="005C6CC0">
        <w:rPr>
          <w:rFonts w:eastAsia="Times New Roman" w:cs="Times New Roman"/>
          <w:szCs w:val="24"/>
        </w:rPr>
        <w:t xml:space="preserve">αυτό τον λόγο δεν είναι ένα θέμα απλώς </w:t>
      </w:r>
      <w:r w:rsidRPr="005C6CC0">
        <w:rPr>
          <w:rFonts w:eastAsia="Times New Roman" w:cs="Times New Roman"/>
          <w:szCs w:val="24"/>
        </w:rPr>
        <w:lastRenderedPageBreak/>
        <w:t>τεχνικό</w:t>
      </w:r>
      <w:r>
        <w:rPr>
          <w:rFonts w:eastAsia="Times New Roman" w:cs="Times New Roman"/>
          <w:szCs w:val="24"/>
        </w:rPr>
        <w:t>,</w:t>
      </w:r>
      <w:r w:rsidRPr="005C6CC0">
        <w:rPr>
          <w:rFonts w:eastAsia="Times New Roman" w:cs="Times New Roman"/>
          <w:szCs w:val="24"/>
        </w:rPr>
        <w:t xml:space="preserve"> αλλά έχει </w:t>
      </w:r>
      <w:r>
        <w:rPr>
          <w:rFonts w:eastAsia="Times New Roman" w:cs="Times New Roman"/>
          <w:szCs w:val="24"/>
        </w:rPr>
        <w:t>κρισ</w:t>
      </w:r>
      <w:r w:rsidRPr="005C6CC0">
        <w:rPr>
          <w:rFonts w:eastAsia="Times New Roman" w:cs="Times New Roman"/>
          <w:szCs w:val="24"/>
        </w:rPr>
        <w:t>ιμότητα πολιτική</w:t>
      </w:r>
      <w:r>
        <w:rPr>
          <w:rFonts w:eastAsia="Times New Roman" w:cs="Times New Roman"/>
          <w:szCs w:val="24"/>
        </w:rPr>
        <w:t>,</w:t>
      </w:r>
      <w:r w:rsidRPr="005C6CC0">
        <w:rPr>
          <w:rFonts w:eastAsia="Times New Roman" w:cs="Times New Roman"/>
          <w:szCs w:val="24"/>
        </w:rPr>
        <w:t xml:space="preserve"> οικονομική</w:t>
      </w:r>
      <w:r>
        <w:rPr>
          <w:rFonts w:eastAsia="Times New Roman" w:cs="Times New Roman"/>
          <w:szCs w:val="24"/>
        </w:rPr>
        <w:t>,</w:t>
      </w:r>
      <w:r w:rsidRPr="005C6CC0">
        <w:rPr>
          <w:rFonts w:eastAsia="Times New Roman" w:cs="Times New Roman"/>
          <w:szCs w:val="24"/>
        </w:rPr>
        <w:t xml:space="preserve"> κοινωνική</w:t>
      </w:r>
      <w:r>
        <w:rPr>
          <w:rFonts w:eastAsia="Times New Roman" w:cs="Times New Roman"/>
          <w:szCs w:val="24"/>
        </w:rPr>
        <w:t>,</w:t>
      </w:r>
      <w:r w:rsidRPr="005C6CC0">
        <w:rPr>
          <w:rFonts w:eastAsia="Times New Roman" w:cs="Times New Roman"/>
          <w:szCs w:val="24"/>
        </w:rPr>
        <w:t xml:space="preserve"> εθνική και γεωπολιτική διάσταση</w:t>
      </w:r>
      <w:r>
        <w:rPr>
          <w:rFonts w:eastAsia="Times New Roman" w:cs="Times New Roman"/>
          <w:szCs w:val="24"/>
        </w:rPr>
        <w:t xml:space="preserve">. </w:t>
      </w:r>
    </w:p>
    <w:p w14:paraId="33D7A114" w14:textId="4438B78D" w:rsidR="007B3FFC" w:rsidRDefault="008B5CB0">
      <w:pPr>
        <w:tabs>
          <w:tab w:val="left" w:pos="2697"/>
        </w:tabs>
        <w:spacing w:line="600" w:lineRule="auto"/>
        <w:ind w:firstLine="720"/>
        <w:jc w:val="both"/>
        <w:rPr>
          <w:rFonts w:eastAsia="Times New Roman" w:cs="Times New Roman"/>
          <w:szCs w:val="24"/>
        </w:rPr>
      </w:pPr>
      <w:r w:rsidRPr="005C6CC0">
        <w:rPr>
          <w:rFonts w:eastAsia="Times New Roman" w:cs="Times New Roman"/>
          <w:szCs w:val="24"/>
        </w:rPr>
        <w:t>Μιλάμε για την αξιοποίηση του ενεργειακού πλούτου της χώρας</w:t>
      </w:r>
      <w:r>
        <w:rPr>
          <w:rFonts w:eastAsia="Times New Roman" w:cs="Times New Roman"/>
          <w:szCs w:val="24"/>
        </w:rPr>
        <w:t>,</w:t>
      </w:r>
      <w:r w:rsidRPr="005C6CC0">
        <w:rPr>
          <w:rFonts w:eastAsia="Times New Roman" w:cs="Times New Roman"/>
          <w:szCs w:val="24"/>
        </w:rPr>
        <w:t xml:space="preserve"> ενός πλούτου που παραμένει ανεκμετάλλευτο</w:t>
      </w:r>
      <w:r>
        <w:rPr>
          <w:rFonts w:eastAsia="Times New Roman" w:cs="Times New Roman"/>
          <w:szCs w:val="24"/>
        </w:rPr>
        <w:t>ς</w:t>
      </w:r>
      <w:r w:rsidRPr="005C6CC0">
        <w:rPr>
          <w:rFonts w:eastAsia="Times New Roman" w:cs="Times New Roman"/>
          <w:szCs w:val="24"/>
        </w:rPr>
        <w:t xml:space="preserve"> εδώ και δεκαετίες</w:t>
      </w:r>
      <w:r>
        <w:rPr>
          <w:rFonts w:eastAsia="Times New Roman" w:cs="Times New Roman"/>
          <w:szCs w:val="24"/>
        </w:rPr>
        <w:t>,</w:t>
      </w:r>
      <w:r w:rsidRPr="005C6CC0">
        <w:rPr>
          <w:rFonts w:eastAsia="Times New Roman" w:cs="Times New Roman"/>
          <w:szCs w:val="24"/>
        </w:rPr>
        <w:t xml:space="preserve"> ενώ ταυτόχρονα η χώρα μας αντιμετωπίζει σοβαρά οικονομικά και κοινωνικά προβλήματα και είναι μια συμφωνία</w:t>
      </w:r>
      <w:r>
        <w:rPr>
          <w:rFonts w:eastAsia="Times New Roman" w:cs="Times New Roman"/>
          <w:szCs w:val="24"/>
        </w:rPr>
        <w:t>,</w:t>
      </w:r>
      <w:r w:rsidRPr="005C6CC0">
        <w:rPr>
          <w:rFonts w:eastAsia="Times New Roman" w:cs="Times New Roman"/>
          <w:szCs w:val="24"/>
        </w:rPr>
        <w:t xml:space="preserve"> η οποία θα δεσμεύσει τη χώρα μας για μεγάλο χρονικό διάστημα στο εγγύς μέλλον και προφανώς θα αποκτήσει και ισχύ νόμου</w:t>
      </w:r>
      <w:r>
        <w:rPr>
          <w:rFonts w:eastAsia="Times New Roman" w:cs="Times New Roman"/>
          <w:szCs w:val="24"/>
        </w:rPr>
        <w:t xml:space="preserve">. </w:t>
      </w:r>
      <w:r w:rsidRPr="005C6CC0">
        <w:rPr>
          <w:rFonts w:eastAsia="Times New Roman" w:cs="Times New Roman"/>
          <w:szCs w:val="24"/>
        </w:rPr>
        <w:t xml:space="preserve">Είναι μια συμφωνία που αφορά </w:t>
      </w:r>
      <w:r>
        <w:rPr>
          <w:rFonts w:eastAsia="Times New Roman" w:cs="Times New Roman"/>
          <w:szCs w:val="24"/>
        </w:rPr>
        <w:t xml:space="preserve">σαράντα επτά χιλιάδες </w:t>
      </w:r>
      <w:r w:rsidRPr="005C6CC0">
        <w:rPr>
          <w:rFonts w:eastAsia="Times New Roman" w:cs="Times New Roman"/>
          <w:szCs w:val="24"/>
        </w:rPr>
        <w:t>τετραγωνικά χιλιόμετρα θαλάσσιου χώρου νότια της Κρήτης και της Πελοποννήσου και αφορά στο ελληνικό μας έδαφος</w:t>
      </w:r>
      <w:r>
        <w:rPr>
          <w:rFonts w:eastAsia="Times New Roman" w:cs="Times New Roman"/>
          <w:szCs w:val="24"/>
        </w:rPr>
        <w:t>,</w:t>
      </w:r>
      <w:r w:rsidRPr="005C6CC0">
        <w:rPr>
          <w:rFonts w:eastAsia="Times New Roman" w:cs="Times New Roman"/>
          <w:szCs w:val="24"/>
        </w:rPr>
        <w:t xml:space="preserve"> ένα έδαφος το οποίο δεν ανήκει σε κανέναν άλλο ούτε σε ιδιωτικές εταιρείες ούτε σε </w:t>
      </w:r>
      <w:r w:rsidR="00F73504">
        <w:rPr>
          <w:rFonts w:eastAsia="Times New Roman" w:cs="Times New Roman"/>
          <w:szCs w:val="24"/>
        </w:rPr>
        <w:t>κ</w:t>
      </w:r>
      <w:r w:rsidR="00F73504" w:rsidRPr="005C6CC0">
        <w:rPr>
          <w:rFonts w:eastAsia="Times New Roman" w:cs="Times New Roman"/>
          <w:szCs w:val="24"/>
        </w:rPr>
        <w:t xml:space="preserve">όμματα </w:t>
      </w:r>
      <w:r w:rsidRPr="005C6CC0">
        <w:rPr>
          <w:rFonts w:eastAsia="Times New Roman" w:cs="Times New Roman"/>
          <w:szCs w:val="24"/>
        </w:rPr>
        <w:t xml:space="preserve">ούτε σε κυβερνήσεις ούτε σε </w:t>
      </w:r>
      <w:r>
        <w:rPr>
          <w:rFonts w:eastAsia="Times New Roman" w:cs="Times New Roman"/>
          <w:szCs w:val="24"/>
        </w:rPr>
        <w:t>Υ</w:t>
      </w:r>
      <w:r w:rsidRPr="005C6CC0">
        <w:rPr>
          <w:rFonts w:eastAsia="Times New Roman" w:cs="Times New Roman"/>
          <w:szCs w:val="24"/>
        </w:rPr>
        <w:t xml:space="preserve">πουργούς </w:t>
      </w:r>
      <w:r>
        <w:rPr>
          <w:rFonts w:eastAsia="Times New Roman" w:cs="Times New Roman"/>
          <w:szCs w:val="24"/>
        </w:rPr>
        <w:t>ούτε σε Β</w:t>
      </w:r>
      <w:r w:rsidRPr="005C6CC0">
        <w:rPr>
          <w:rFonts w:eastAsia="Times New Roman" w:cs="Times New Roman"/>
          <w:szCs w:val="24"/>
        </w:rPr>
        <w:t>ουλευτές</w:t>
      </w:r>
      <w:r>
        <w:rPr>
          <w:rFonts w:eastAsia="Times New Roman" w:cs="Times New Roman"/>
          <w:szCs w:val="24"/>
        </w:rPr>
        <w:t>,</w:t>
      </w:r>
      <w:r w:rsidRPr="005C6CC0">
        <w:rPr>
          <w:rFonts w:eastAsia="Times New Roman" w:cs="Times New Roman"/>
          <w:szCs w:val="24"/>
        </w:rPr>
        <w:t xml:space="preserve"> οι οποίοι έρχονται και παρέρχονται</w:t>
      </w:r>
      <w:r>
        <w:rPr>
          <w:rFonts w:eastAsia="Times New Roman" w:cs="Times New Roman"/>
          <w:szCs w:val="24"/>
        </w:rPr>
        <w:t>,</w:t>
      </w:r>
      <w:r w:rsidRPr="005C6CC0">
        <w:rPr>
          <w:rFonts w:eastAsia="Times New Roman" w:cs="Times New Roman"/>
          <w:szCs w:val="24"/>
        </w:rPr>
        <w:t xml:space="preserve"> αλλά ανήκει στο ελληνικό έθνος</w:t>
      </w:r>
      <w:r>
        <w:rPr>
          <w:rFonts w:eastAsia="Times New Roman" w:cs="Times New Roman"/>
          <w:szCs w:val="24"/>
        </w:rPr>
        <w:t>,</w:t>
      </w:r>
      <w:r w:rsidRPr="005C6CC0">
        <w:rPr>
          <w:rFonts w:eastAsia="Times New Roman" w:cs="Times New Roman"/>
          <w:szCs w:val="24"/>
        </w:rPr>
        <w:t xml:space="preserve"> στον κυρίαρχο ελληνικό λαό</w:t>
      </w:r>
      <w:r>
        <w:rPr>
          <w:rFonts w:eastAsia="Times New Roman" w:cs="Times New Roman"/>
          <w:szCs w:val="24"/>
        </w:rPr>
        <w:t>,</w:t>
      </w:r>
      <w:r w:rsidRPr="005C6CC0">
        <w:rPr>
          <w:rFonts w:eastAsia="Times New Roman" w:cs="Times New Roman"/>
          <w:szCs w:val="24"/>
        </w:rPr>
        <w:t xml:space="preserve"> ανήκει στα παιδιά μας και στις μελλοντικές γενιές</w:t>
      </w:r>
      <w:r>
        <w:rPr>
          <w:rFonts w:eastAsia="Times New Roman" w:cs="Times New Roman"/>
          <w:szCs w:val="24"/>
        </w:rPr>
        <w:t xml:space="preserve">. </w:t>
      </w:r>
    </w:p>
    <w:p w14:paraId="33D7A115" w14:textId="77777777" w:rsidR="007B3FFC" w:rsidRDefault="008B5CB0">
      <w:pPr>
        <w:tabs>
          <w:tab w:val="left" w:pos="2697"/>
        </w:tabs>
        <w:spacing w:line="600" w:lineRule="auto"/>
        <w:ind w:firstLine="720"/>
        <w:jc w:val="both"/>
        <w:rPr>
          <w:rFonts w:eastAsia="Times New Roman" w:cs="Times New Roman"/>
          <w:szCs w:val="24"/>
        </w:rPr>
      </w:pPr>
      <w:r w:rsidRPr="005C6CC0">
        <w:rPr>
          <w:rFonts w:eastAsia="Times New Roman" w:cs="Times New Roman"/>
          <w:szCs w:val="24"/>
        </w:rPr>
        <w:t>Γι</w:t>
      </w:r>
      <w:r>
        <w:rPr>
          <w:rFonts w:eastAsia="Times New Roman" w:cs="Times New Roman"/>
          <w:szCs w:val="24"/>
        </w:rPr>
        <w:t>’</w:t>
      </w:r>
      <w:r w:rsidRPr="005C6CC0">
        <w:rPr>
          <w:rFonts w:eastAsia="Times New Roman" w:cs="Times New Roman"/>
          <w:szCs w:val="24"/>
        </w:rPr>
        <w:t xml:space="preserve"> αυτό</w:t>
      </w:r>
      <w:r>
        <w:rPr>
          <w:rFonts w:eastAsia="Times New Roman" w:cs="Times New Roman"/>
          <w:szCs w:val="24"/>
        </w:rPr>
        <w:t>,</w:t>
      </w:r>
      <w:r w:rsidRPr="005C6CC0">
        <w:rPr>
          <w:rFonts w:eastAsia="Times New Roman" w:cs="Times New Roman"/>
          <w:szCs w:val="24"/>
        </w:rPr>
        <w:t xml:space="preserve"> λοιπόν</w:t>
      </w:r>
      <w:r>
        <w:rPr>
          <w:rFonts w:eastAsia="Times New Roman" w:cs="Times New Roman"/>
          <w:szCs w:val="24"/>
        </w:rPr>
        <w:t>,</w:t>
      </w:r>
      <w:r w:rsidRPr="005C6CC0">
        <w:rPr>
          <w:rFonts w:eastAsia="Times New Roman" w:cs="Times New Roman"/>
          <w:szCs w:val="24"/>
        </w:rPr>
        <w:t xml:space="preserve"> και οι αποφάσεις που θα ληφθούν σήμερα και αύριο σε αυτήν εδώ την </w:t>
      </w:r>
      <w:r>
        <w:rPr>
          <w:rFonts w:eastAsia="Times New Roman" w:cs="Times New Roman"/>
          <w:szCs w:val="24"/>
        </w:rPr>
        <w:t>Α</w:t>
      </w:r>
      <w:r w:rsidRPr="005C6CC0">
        <w:rPr>
          <w:rFonts w:eastAsia="Times New Roman" w:cs="Times New Roman"/>
          <w:szCs w:val="24"/>
        </w:rPr>
        <w:t>ίθουσα πρέπει να είναι αποφάσεις στρατηγικής σημασίας και όχι απλές και βιαστικές επικυρώσ</w:t>
      </w:r>
      <w:r>
        <w:rPr>
          <w:rFonts w:eastAsia="Times New Roman" w:cs="Times New Roman"/>
          <w:szCs w:val="24"/>
        </w:rPr>
        <w:t>ει</w:t>
      </w:r>
      <w:r w:rsidRPr="005C6CC0">
        <w:rPr>
          <w:rFonts w:eastAsia="Times New Roman" w:cs="Times New Roman"/>
          <w:szCs w:val="24"/>
        </w:rPr>
        <w:t>ς</w:t>
      </w:r>
      <w:r>
        <w:rPr>
          <w:rFonts w:eastAsia="Times New Roman" w:cs="Times New Roman"/>
          <w:szCs w:val="24"/>
        </w:rPr>
        <w:t>,</w:t>
      </w:r>
      <w:r w:rsidRPr="005C6CC0">
        <w:rPr>
          <w:rFonts w:eastAsia="Times New Roman" w:cs="Times New Roman"/>
          <w:szCs w:val="24"/>
        </w:rPr>
        <w:t xml:space="preserve"> οι οποίες με τον έναν </w:t>
      </w:r>
      <w:r>
        <w:rPr>
          <w:rFonts w:eastAsia="Times New Roman" w:cs="Times New Roman"/>
          <w:szCs w:val="24"/>
        </w:rPr>
        <w:t xml:space="preserve">ή </w:t>
      </w:r>
      <w:r w:rsidRPr="005C6CC0">
        <w:rPr>
          <w:rFonts w:eastAsia="Times New Roman" w:cs="Times New Roman"/>
          <w:szCs w:val="24"/>
        </w:rPr>
        <w:t>με τον άλλον τρόπο έχουν έρθει στο προσκήνιο λόγω της πίεσης διαφόρων εξωτερικών παραγόντων</w:t>
      </w:r>
      <w:r>
        <w:rPr>
          <w:rFonts w:eastAsia="Times New Roman" w:cs="Times New Roman"/>
          <w:szCs w:val="24"/>
        </w:rPr>
        <w:t xml:space="preserve">. </w:t>
      </w:r>
    </w:p>
    <w:p w14:paraId="33D7A116" w14:textId="77777777" w:rsidR="007B3FFC" w:rsidRDefault="008B5CB0">
      <w:pPr>
        <w:tabs>
          <w:tab w:val="left" w:pos="2697"/>
        </w:tabs>
        <w:spacing w:line="600" w:lineRule="auto"/>
        <w:ind w:firstLine="720"/>
        <w:jc w:val="both"/>
        <w:rPr>
          <w:rFonts w:eastAsia="Times New Roman" w:cs="Times New Roman"/>
          <w:szCs w:val="24"/>
        </w:rPr>
      </w:pPr>
      <w:r w:rsidRPr="005C6CC0">
        <w:rPr>
          <w:rFonts w:eastAsia="Times New Roman" w:cs="Times New Roman"/>
          <w:szCs w:val="24"/>
        </w:rPr>
        <w:lastRenderedPageBreak/>
        <w:t>Το ερώτημα</w:t>
      </w:r>
      <w:r>
        <w:rPr>
          <w:rFonts w:eastAsia="Times New Roman" w:cs="Times New Roman"/>
          <w:szCs w:val="24"/>
        </w:rPr>
        <w:t>,</w:t>
      </w:r>
      <w:r w:rsidRPr="005C6CC0">
        <w:rPr>
          <w:rFonts w:eastAsia="Times New Roman" w:cs="Times New Roman"/>
          <w:szCs w:val="24"/>
        </w:rPr>
        <w:t xml:space="preserve"> </w:t>
      </w:r>
      <w:r>
        <w:rPr>
          <w:rFonts w:eastAsia="Times New Roman" w:cs="Times New Roman"/>
          <w:szCs w:val="24"/>
        </w:rPr>
        <w:t>όμως,</w:t>
      </w:r>
      <w:r w:rsidRPr="005C6CC0">
        <w:rPr>
          <w:rFonts w:eastAsia="Times New Roman" w:cs="Times New Roman"/>
          <w:szCs w:val="24"/>
        </w:rPr>
        <w:t xml:space="preserve"> το οποίο πρέπει να τεθεί δεν είναι αν θα αξιοποιήσουμε τους υδρογονάνθρακ</w:t>
      </w:r>
      <w:r>
        <w:rPr>
          <w:rFonts w:eastAsia="Times New Roman" w:cs="Times New Roman"/>
          <w:szCs w:val="24"/>
        </w:rPr>
        <w:t>έ</w:t>
      </w:r>
      <w:r w:rsidRPr="005C6CC0">
        <w:rPr>
          <w:rFonts w:eastAsia="Times New Roman" w:cs="Times New Roman"/>
          <w:szCs w:val="24"/>
        </w:rPr>
        <w:t>ς μας με εξορύξεις</w:t>
      </w:r>
      <w:r>
        <w:rPr>
          <w:rFonts w:eastAsia="Times New Roman" w:cs="Times New Roman"/>
          <w:szCs w:val="24"/>
        </w:rPr>
        <w:t xml:space="preserve">. </w:t>
      </w:r>
      <w:r w:rsidRPr="005C6CC0">
        <w:rPr>
          <w:rFonts w:eastAsia="Times New Roman" w:cs="Times New Roman"/>
          <w:szCs w:val="24"/>
        </w:rPr>
        <w:t>Αυτό νομίζω είναι ευνόητο</w:t>
      </w:r>
      <w:r>
        <w:rPr>
          <w:rFonts w:eastAsia="Times New Roman" w:cs="Times New Roman"/>
          <w:szCs w:val="24"/>
        </w:rPr>
        <w:t>,</w:t>
      </w:r>
      <w:r w:rsidRPr="005C6CC0">
        <w:rPr>
          <w:rFonts w:eastAsia="Times New Roman" w:cs="Times New Roman"/>
          <w:szCs w:val="24"/>
        </w:rPr>
        <w:t xml:space="preserve"> είναι λογικό</w:t>
      </w:r>
      <w:r>
        <w:rPr>
          <w:rFonts w:eastAsia="Times New Roman" w:cs="Times New Roman"/>
          <w:szCs w:val="24"/>
        </w:rPr>
        <w:t>,</w:t>
      </w:r>
      <w:r w:rsidRPr="005C6CC0">
        <w:rPr>
          <w:rFonts w:eastAsia="Times New Roman" w:cs="Times New Roman"/>
          <w:szCs w:val="24"/>
        </w:rPr>
        <w:t xml:space="preserve"> γιατί η αξιοποίηση των φυσικών πόρων της Ελλάδας είναι κάτι θετικό και η Ελλάδα πρέπει να τον αξιοποιήσει γιατί έχει αποδειχθεί ότι η λεγόμενη πράσινη μετάβαση</w:t>
      </w:r>
      <w:r>
        <w:rPr>
          <w:rFonts w:eastAsia="Times New Roman" w:cs="Times New Roman"/>
          <w:szCs w:val="24"/>
        </w:rPr>
        <w:t>,</w:t>
      </w:r>
      <w:r w:rsidRPr="005C6CC0">
        <w:rPr>
          <w:rFonts w:eastAsia="Times New Roman" w:cs="Times New Roman"/>
          <w:szCs w:val="24"/>
        </w:rPr>
        <w:t xml:space="preserve"> την οποία την είχατε περ</w:t>
      </w:r>
      <w:r>
        <w:rPr>
          <w:rFonts w:eastAsia="Times New Roman" w:cs="Times New Roman"/>
          <w:szCs w:val="24"/>
        </w:rPr>
        <w:t xml:space="preserve">ί πολλού, </w:t>
      </w:r>
      <w:r w:rsidRPr="005C6CC0">
        <w:rPr>
          <w:rFonts w:eastAsia="Times New Roman" w:cs="Times New Roman"/>
          <w:szCs w:val="24"/>
        </w:rPr>
        <w:t>έχει αποδειχθεί και ελλιπής και αμφισβητείται η επιτυχία της</w:t>
      </w:r>
      <w:r>
        <w:rPr>
          <w:rFonts w:eastAsia="Times New Roman" w:cs="Times New Roman"/>
          <w:szCs w:val="24"/>
        </w:rPr>
        <w:t xml:space="preserve">. </w:t>
      </w:r>
      <w:r w:rsidRPr="005C6CC0">
        <w:rPr>
          <w:rFonts w:eastAsia="Times New Roman" w:cs="Times New Roman"/>
          <w:szCs w:val="24"/>
        </w:rPr>
        <w:t xml:space="preserve">Καμία σοβαρή χώρα δεν πρέπει να αφήνει ανεκμετάλλευτο τον πλούτο </w:t>
      </w:r>
      <w:r>
        <w:rPr>
          <w:rFonts w:eastAsia="Times New Roman" w:cs="Times New Roman"/>
          <w:szCs w:val="24"/>
        </w:rPr>
        <w:t>της,</w:t>
      </w:r>
      <w:r w:rsidRPr="005C6CC0">
        <w:rPr>
          <w:rFonts w:eastAsia="Times New Roman" w:cs="Times New Roman"/>
          <w:szCs w:val="24"/>
        </w:rPr>
        <w:t xml:space="preserve"> </w:t>
      </w:r>
      <w:proofErr w:type="spellStart"/>
      <w:r w:rsidRPr="005C6CC0">
        <w:rPr>
          <w:rFonts w:eastAsia="Times New Roman" w:cs="Times New Roman"/>
          <w:szCs w:val="24"/>
        </w:rPr>
        <w:t>πόσ</w:t>
      </w:r>
      <w:r>
        <w:rPr>
          <w:rFonts w:eastAsia="Times New Roman" w:cs="Times New Roman"/>
          <w:szCs w:val="24"/>
        </w:rPr>
        <w:t>ω</w:t>
      </w:r>
      <w:proofErr w:type="spellEnd"/>
      <w:r w:rsidRPr="005C6CC0">
        <w:rPr>
          <w:rFonts w:eastAsia="Times New Roman" w:cs="Times New Roman"/>
          <w:szCs w:val="24"/>
        </w:rPr>
        <w:t xml:space="preserve"> μάλλον η Ελλάδα που είναι σταυροδρόμι παγκόσμιων δρόμων στην υφήλιο και πρέπει να ενισχύσει και την οικονομία και τη γεωπολιτική της ισχύ</w:t>
      </w:r>
      <w:r>
        <w:rPr>
          <w:rFonts w:eastAsia="Times New Roman" w:cs="Times New Roman"/>
          <w:szCs w:val="24"/>
        </w:rPr>
        <w:t xml:space="preserve">. </w:t>
      </w:r>
    </w:p>
    <w:p w14:paraId="33D7A117" w14:textId="77777777" w:rsidR="007B3FFC" w:rsidRDefault="008B5CB0">
      <w:pPr>
        <w:tabs>
          <w:tab w:val="left" w:pos="2697"/>
        </w:tabs>
        <w:spacing w:line="600" w:lineRule="auto"/>
        <w:ind w:firstLine="720"/>
        <w:jc w:val="both"/>
        <w:rPr>
          <w:rFonts w:eastAsia="Times New Roman" w:cs="Times New Roman"/>
          <w:szCs w:val="24"/>
        </w:rPr>
      </w:pPr>
      <w:r w:rsidRPr="005C6CC0">
        <w:rPr>
          <w:rFonts w:eastAsia="Times New Roman" w:cs="Times New Roman"/>
          <w:szCs w:val="24"/>
        </w:rPr>
        <w:t>Τα ερωτήματα που τίθενται είναι αν θα τα κάνουμε με όρους που θα είναι ωφέλιμ</w:t>
      </w:r>
      <w:r>
        <w:rPr>
          <w:rFonts w:eastAsia="Times New Roman" w:cs="Times New Roman"/>
          <w:szCs w:val="24"/>
        </w:rPr>
        <w:t>οι</w:t>
      </w:r>
      <w:r w:rsidRPr="005C6CC0">
        <w:rPr>
          <w:rFonts w:eastAsia="Times New Roman" w:cs="Times New Roman"/>
          <w:szCs w:val="24"/>
        </w:rPr>
        <w:t xml:space="preserve"> πραγματικά για την Ελλάδα και αν θα προστατέψουν πραγματικά το εθνικό μας συμφέρον και αν όντως η Ελλάδα αξιοποιήσει αυτό το</w:t>
      </w:r>
      <w:r>
        <w:rPr>
          <w:rFonts w:eastAsia="Times New Roman" w:cs="Times New Roman"/>
          <w:szCs w:val="24"/>
        </w:rPr>
        <w:t>ν</w:t>
      </w:r>
      <w:r w:rsidRPr="005C6CC0">
        <w:rPr>
          <w:rFonts w:eastAsia="Times New Roman" w:cs="Times New Roman"/>
          <w:szCs w:val="24"/>
        </w:rPr>
        <w:t xml:space="preserve"> ενεργειακό πλούτο προς όφελος των μελλοντικών γενεών ή αν θα επαναλάβει τα λάθη του παρελθόντος</w:t>
      </w:r>
      <w:r>
        <w:rPr>
          <w:rFonts w:eastAsia="Times New Roman" w:cs="Times New Roman"/>
          <w:szCs w:val="24"/>
        </w:rPr>
        <w:t>,</w:t>
      </w:r>
      <w:r w:rsidRPr="005C6CC0">
        <w:rPr>
          <w:rFonts w:eastAsia="Times New Roman" w:cs="Times New Roman"/>
          <w:szCs w:val="24"/>
        </w:rPr>
        <w:t xml:space="preserve"> γιατί είναι εντελώς διαφορετικό πράγμα να κάνουμε απλά εξορύξεις και πολύ διαφορετικό πράγμα να παραχωρούμε τον εθνικό πλούτο χωρίς σωστούς όρους</w:t>
      </w:r>
      <w:r>
        <w:rPr>
          <w:rFonts w:eastAsia="Times New Roman" w:cs="Times New Roman"/>
          <w:szCs w:val="24"/>
        </w:rPr>
        <w:t xml:space="preserve">. </w:t>
      </w:r>
    </w:p>
    <w:p w14:paraId="33D7A118" w14:textId="03407858" w:rsidR="007B3FFC" w:rsidRDefault="008B5CB0">
      <w:pPr>
        <w:tabs>
          <w:tab w:val="left" w:pos="2697"/>
        </w:tabs>
        <w:spacing w:line="600" w:lineRule="auto"/>
        <w:ind w:firstLine="720"/>
        <w:jc w:val="both"/>
        <w:rPr>
          <w:rFonts w:eastAsia="Times New Roman" w:cs="Times New Roman"/>
          <w:szCs w:val="24"/>
        </w:rPr>
      </w:pPr>
      <w:r w:rsidRPr="005C6CC0">
        <w:rPr>
          <w:rFonts w:eastAsia="Times New Roman" w:cs="Times New Roman"/>
          <w:szCs w:val="24"/>
        </w:rPr>
        <w:t>Οι συγκεκριμένες συμφωνίες έχουν κάποια σημεία</w:t>
      </w:r>
      <w:r>
        <w:rPr>
          <w:rFonts w:eastAsia="Times New Roman" w:cs="Times New Roman"/>
          <w:szCs w:val="24"/>
        </w:rPr>
        <w:t>,</w:t>
      </w:r>
      <w:r w:rsidRPr="005C6CC0">
        <w:rPr>
          <w:rFonts w:eastAsia="Times New Roman" w:cs="Times New Roman"/>
          <w:szCs w:val="24"/>
        </w:rPr>
        <w:t xml:space="preserve"> τα οποία μας δημιουργούν πολύ έντονους προβληματισμούς</w:t>
      </w:r>
      <w:r>
        <w:rPr>
          <w:rFonts w:eastAsia="Times New Roman" w:cs="Times New Roman"/>
          <w:szCs w:val="24"/>
        </w:rPr>
        <w:t>,</w:t>
      </w:r>
      <w:r w:rsidRPr="005C6CC0">
        <w:rPr>
          <w:rFonts w:eastAsia="Times New Roman" w:cs="Times New Roman"/>
          <w:szCs w:val="24"/>
        </w:rPr>
        <w:t xml:space="preserve"> </w:t>
      </w:r>
      <w:r>
        <w:rPr>
          <w:rFonts w:eastAsia="Times New Roman" w:cs="Times New Roman"/>
          <w:szCs w:val="24"/>
        </w:rPr>
        <w:t xml:space="preserve">τους </w:t>
      </w:r>
      <w:r w:rsidRPr="005C6CC0">
        <w:rPr>
          <w:rFonts w:eastAsia="Times New Roman" w:cs="Times New Roman"/>
          <w:szCs w:val="24"/>
        </w:rPr>
        <w:t>οποίο</w:t>
      </w:r>
      <w:r>
        <w:rPr>
          <w:rFonts w:eastAsia="Times New Roman" w:cs="Times New Roman"/>
          <w:szCs w:val="24"/>
        </w:rPr>
        <w:t>υ</w:t>
      </w:r>
      <w:r w:rsidRPr="005C6CC0">
        <w:rPr>
          <w:rFonts w:eastAsia="Times New Roman" w:cs="Times New Roman"/>
          <w:szCs w:val="24"/>
        </w:rPr>
        <w:t xml:space="preserve">ς και στην αρχή της διαδικασίας </w:t>
      </w:r>
      <w:r>
        <w:rPr>
          <w:rFonts w:eastAsia="Times New Roman" w:cs="Times New Roman"/>
          <w:szCs w:val="24"/>
        </w:rPr>
        <w:t xml:space="preserve">τους </w:t>
      </w:r>
      <w:r w:rsidRPr="005C6CC0">
        <w:rPr>
          <w:rFonts w:eastAsia="Times New Roman" w:cs="Times New Roman"/>
          <w:szCs w:val="24"/>
        </w:rPr>
        <w:t>εξέθεσε πάρα πολύ αναλυτικά και με σαφήνεια</w:t>
      </w:r>
      <w:r>
        <w:rPr>
          <w:rFonts w:eastAsia="Times New Roman" w:cs="Times New Roman"/>
          <w:szCs w:val="24"/>
        </w:rPr>
        <w:t xml:space="preserve"> ο</w:t>
      </w:r>
      <w:r w:rsidRPr="005C6CC0">
        <w:rPr>
          <w:rFonts w:eastAsia="Times New Roman" w:cs="Times New Roman"/>
          <w:szCs w:val="24"/>
        </w:rPr>
        <w:t xml:space="preserve"> </w:t>
      </w:r>
      <w:r w:rsidR="008F1E5F">
        <w:rPr>
          <w:rFonts w:eastAsia="Times New Roman" w:cs="Times New Roman"/>
          <w:szCs w:val="24"/>
        </w:rPr>
        <w:t>ε</w:t>
      </w:r>
      <w:r w:rsidR="008F1E5F" w:rsidRPr="005C6CC0">
        <w:rPr>
          <w:rFonts w:eastAsia="Times New Roman" w:cs="Times New Roman"/>
          <w:szCs w:val="24"/>
        </w:rPr>
        <w:t xml:space="preserve">ιδικός </w:t>
      </w:r>
      <w:r w:rsidR="008F1E5F">
        <w:rPr>
          <w:rFonts w:eastAsia="Times New Roman" w:cs="Times New Roman"/>
          <w:szCs w:val="24"/>
        </w:rPr>
        <w:t>α</w:t>
      </w:r>
      <w:r w:rsidR="008F1E5F" w:rsidRPr="005C6CC0">
        <w:rPr>
          <w:rFonts w:eastAsia="Times New Roman" w:cs="Times New Roman"/>
          <w:szCs w:val="24"/>
        </w:rPr>
        <w:t>γορητής</w:t>
      </w:r>
      <w:r w:rsidRPr="005C6CC0">
        <w:rPr>
          <w:rFonts w:eastAsia="Times New Roman" w:cs="Times New Roman"/>
          <w:szCs w:val="24"/>
        </w:rPr>
        <w:t xml:space="preserve"> </w:t>
      </w:r>
      <w:r>
        <w:rPr>
          <w:rFonts w:eastAsia="Times New Roman" w:cs="Times New Roman"/>
          <w:szCs w:val="24"/>
        </w:rPr>
        <w:t>μας, ο</w:t>
      </w:r>
      <w:r w:rsidRPr="005C6CC0">
        <w:rPr>
          <w:rFonts w:eastAsia="Times New Roman" w:cs="Times New Roman"/>
          <w:szCs w:val="24"/>
        </w:rPr>
        <w:t xml:space="preserve"> Βουλευτής Αχαΐας </w:t>
      </w:r>
      <w:r>
        <w:rPr>
          <w:rFonts w:eastAsia="Times New Roman" w:cs="Times New Roman"/>
          <w:szCs w:val="24"/>
        </w:rPr>
        <w:t xml:space="preserve">κ. </w:t>
      </w:r>
      <w:r w:rsidRPr="005C6CC0">
        <w:rPr>
          <w:rFonts w:eastAsia="Times New Roman" w:cs="Times New Roman"/>
          <w:szCs w:val="24"/>
        </w:rPr>
        <w:t>Σπυρίδων Τσιρώνης</w:t>
      </w:r>
      <w:r>
        <w:rPr>
          <w:rFonts w:eastAsia="Times New Roman" w:cs="Times New Roman"/>
          <w:szCs w:val="24"/>
        </w:rPr>
        <w:t xml:space="preserve">. </w:t>
      </w:r>
    </w:p>
    <w:p w14:paraId="33D7A119" w14:textId="0BAD49C0"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Υ</w:t>
      </w:r>
      <w:r w:rsidRPr="005C6CC0">
        <w:rPr>
          <w:rFonts w:eastAsia="Times New Roman" w:cs="Times New Roman"/>
          <w:szCs w:val="24"/>
        </w:rPr>
        <w:t>πάρχει ένα σοβαρό ζήτημα κυριαρχίας και αναφέρομαι στις δύο ρήτρες</w:t>
      </w:r>
      <w:r>
        <w:rPr>
          <w:rFonts w:eastAsia="Times New Roman" w:cs="Times New Roman"/>
          <w:szCs w:val="24"/>
        </w:rPr>
        <w:t>,</w:t>
      </w:r>
      <w:r w:rsidRPr="005C6CC0">
        <w:rPr>
          <w:rFonts w:eastAsia="Times New Roman" w:cs="Times New Roman"/>
          <w:szCs w:val="24"/>
        </w:rPr>
        <w:t xml:space="preserve"> για τις οποίες έγινε πολύ</w:t>
      </w:r>
      <w:r w:rsidR="008F1E5F">
        <w:rPr>
          <w:rFonts w:eastAsia="Times New Roman" w:cs="Times New Roman"/>
          <w:szCs w:val="24"/>
        </w:rPr>
        <w:t>ς</w:t>
      </w:r>
      <w:r w:rsidRPr="005C6CC0">
        <w:rPr>
          <w:rFonts w:eastAsia="Times New Roman" w:cs="Times New Roman"/>
          <w:szCs w:val="24"/>
        </w:rPr>
        <w:t xml:space="preserve"> λόγος σήμερα σε αυτή την </w:t>
      </w:r>
      <w:r>
        <w:rPr>
          <w:rFonts w:eastAsia="Times New Roman" w:cs="Times New Roman"/>
          <w:szCs w:val="24"/>
        </w:rPr>
        <w:t>Α</w:t>
      </w:r>
      <w:r w:rsidRPr="005C6CC0">
        <w:rPr>
          <w:rFonts w:eastAsia="Times New Roman" w:cs="Times New Roman"/>
          <w:szCs w:val="24"/>
        </w:rPr>
        <w:t>ίθουσα</w:t>
      </w:r>
      <w:r>
        <w:rPr>
          <w:rFonts w:eastAsia="Times New Roman" w:cs="Times New Roman"/>
          <w:szCs w:val="24"/>
        </w:rPr>
        <w:t>, σ</w:t>
      </w:r>
      <w:r w:rsidRPr="005C6CC0">
        <w:rPr>
          <w:rFonts w:eastAsia="Times New Roman" w:cs="Times New Roman"/>
          <w:szCs w:val="24"/>
        </w:rPr>
        <w:t>τ</w:t>
      </w:r>
      <w:r>
        <w:rPr>
          <w:rFonts w:eastAsia="Times New Roman" w:cs="Times New Roman"/>
          <w:szCs w:val="24"/>
        </w:rPr>
        <w:t>α</w:t>
      </w:r>
      <w:r w:rsidRPr="005C6CC0">
        <w:rPr>
          <w:rFonts w:eastAsia="Times New Roman" w:cs="Times New Roman"/>
          <w:szCs w:val="24"/>
        </w:rPr>
        <w:t xml:space="preserve"> άρθρ</w:t>
      </w:r>
      <w:r>
        <w:rPr>
          <w:rFonts w:eastAsia="Times New Roman" w:cs="Times New Roman"/>
          <w:szCs w:val="24"/>
        </w:rPr>
        <w:t>α</w:t>
      </w:r>
      <w:r w:rsidRPr="005C6CC0">
        <w:rPr>
          <w:rFonts w:eastAsia="Times New Roman" w:cs="Times New Roman"/>
          <w:szCs w:val="24"/>
        </w:rPr>
        <w:t xml:space="preserve"> 30 για τα οικόπεδα νότια της Κρήτης και όσο και να ισχυρίζεστε ότι είναι μια τυπική</w:t>
      </w:r>
      <w:r>
        <w:rPr>
          <w:rFonts w:eastAsia="Times New Roman" w:cs="Times New Roman"/>
          <w:szCs w:val="24"/>
        </w:rPr>
        <w:t>,</w:t>
      </w:r>
      <w:r w:rsidRPr="005C6CC0">
        <w:rPr>
          <w:rFonts w:eastAsia="Times New Roman" w:cs="Times New Roman"/>
          <w:szCs w:val="24"/>
        </w:rPr>
        <w:t xml:space="preserve"> νομική </w:t>
      </w:r>
      <w:r>
        <w:rPr>
          <w:rFonts w:eastAsia="Times New Roman" w:cs="Times New Roman"/>
          <w:szCs w:val="24"/>
        </w:rPr>
        <w:t>τ</w:t>
      </w:r>
      <w:r w:rsidRPr="005C6CC0">
        <w:rPr>
          <w:rFonts w:eastAsia="Times New Roman" w:cs="Times New Roman"/>
          <w:szCs w:val="24"/>
        </w:rPr>
        <w:t>εχνική ρήτρα η οποία μπαίνει γενικά στις συμβάσεις</w:t>
      </w:r>
      <w:r>
        <w:rPr>
          <w:rFonts w:eastAsia="Times New Roman" w:cs="Times New Roman"/>
          <w:szCs w:val="24"/>
        </w:rPr>
        <w:t xml:space="preserve"> </w:t>
      </w:r>
      <w:r w:rsidRPr="005C6CC0">
        <w:rPr>
          <w:rFonts w:eastAsia="Times New Roman" w:cs="Times New Roman"/>
          <w:szCs w:val="24"/>
        </w:rPr>
        <w:t>όχι αυτό δεν ισχύει</w:t>
      </w:r>
      <w:r>
        <w:rPr>
          <w:rFonts w:eastAsia="Times New Roman" w:cs="Times New Roman"/>
          <w:szCs w:val="24"/>
        </w:rPr>
        <w:t>. Δ</w:t>
      </w:r>
      <w:r w:rsidRPr="005C6CC0">
        <w:rPr>
          <w:rFonts w:eastAsia="Times New Roman" w:cs="Times New Roman"/>
          <w:szCs w:val="24"/>
        </w:rPr>
        <w:t>εν είναι κάτι απλό</w:t>
      </w:r>
      <w:r>
        <w:rPr>
          <w:rFonts w:eastAsia="Times New Roman" w:cs="Times New Roman"/>
          <w:szCs w:val="24"/>
        </w:rPr>
        <w:t xml:space="preserve">. </w:t>
      </w:r>
      <w:r w:rsidRPr="005C6CC0">
        <w:rPr>
          <w:rFonts w:eastAsia="Times New Roman" w:cs="Times New Roman"/>
          <w:szCs w:val="24"/>
        </w:rPr>
        <w:t>Αυτή η ρήτρα έχει προεκτάσεις εθνικές</w:t>
      </w:r>
      <w:r>
        <w:rPr>
          <w:rFonts w:eastAsia="Times New Roman" w:cs="Times New Roman"/>
          <w:szCs w:val="24"/>
        </w:rPr>
        <w:t>,</w:t>
      </w:r>
      <w:r w:rsidRPr="005C6CC0">
        <w:rPr>
          <w:rFonts w:eastAsia="Times New Roman" w:cs="Times New Roman"/>
          <w:szCs w:val="24"/>
        </w:rPr>
        <w:t xml:space="preserve"> πολιτικές και γεωπολιτικές</w:t>
      </w:r>
      <w:r>
        <w:rPr>
          <w:rFonts w:eastAsia="Times New Roman" w:cs="Times New Roman"/>
          <w:szCs w:val="24"/>
        </w:rPr>
        <w:t xml:space="preserve">. </w:t>
      </w:r>
    </w:p>
    <w:p w14:paraId="33D7A11A" w14:textId="77777777" w:rsidR="007B3FFC" w:rsidRDefault="008B5CB0">
      <w:pPr>
        <w:tabs>
          <w:tab w:val="left" w:pos="2697"/>
        </w:tabs>
        <w:spacing w:line="600" w:lineRule="auto"/>
        <w:ind w:firstLine="720"/>
        <w:jc w:val="both"/>
        <w:rPr>
          <w:rFonts w:eastAsia="Times New Roman" w:cs="Times New Roman"/>
          <w:szCs w:val="24"/>
        </w:rPr>
      </w:pPr>
      <w:r w:rsidRPr="005C6CC0">
        <w:rPr>
          <w:rFonts w:eastAsia="Times New Roman" w:cs="Times New Roman"/>
          <w:szCs w:val="24"/>
        </w:rPr>
        <w:t>Τα θαλάσσια οικόπεδα νότια της Κρήτης βρίσκονται σε περιοχές όπου η Ελλάδα ακόμα δεν έχει οριοθετήσει και ανακηρύξει πλήρως την ΑΟΖ και αυτό που έκανε η Ελλάδα είναι ότι χρησιμοποίησε το</w:t>
      </w:r>
      <w:r>
        <w:rPr>
          <w:rFonts w:eastAsia="Times New Roman" w:cs="Times New Roman"/>
          <w:szCs w:val="24"/>
        </w:rPr>
        <w:t>ν</w:t>
      </w:r>
      <w:r w:rsidRPr="005C6CC0">
        <w:rPr>
          <w:rFonts w:eastAsia="Times New Roman" w:cs="Times New Roman"/>
          <w:szCs w:val="24"/>
        </w:rPr>
        <w:t xml:space="preserve"> νόμο Μανιάτη</w:t>
      </w:r>
      <w:r>
        <w:rPr>
          <w:rFonts w:eastAsia="Times New Roman" w:cs="Times New Roman"/>
          <w:szCs w:val="24"/>
        </w:rPr>
        <w:t>,</w:t>
      </w:r>
      <w:r w:rsidRPr="005C6CC0">
        <w:rPr>
          <w:rFonts w:eastAsia="Times New Roman" w:cs="Times New Roman"/>
          <w:szCs w:val="24"/>
        </w:rPr>
        <w:t xml:space="preserve"> χάραξε προσωρινά τα οικόπεδα με βάση τη μέση γραμμή για να μπορεί να δώσει άδεια έρευνας υδρογονανθράκων</w:t>
      </w:r>
      <w:r>
        <w:rPr>
          <w:rFonts w:eastAsia="Times New Roman" w:cs="Times New Roman"/>
          <w:szCs w:val="24"/>
        </w:rPr>
        <w:t xml:space="preserve"> </w:t>
      </w:r>
      <w:r w:rsidRPr="005C6CC0">
        <w:rPr>
          <w:rFonts w:eastAsia="Times New Roman" w:cs="Times New Roman"/>
          <w:szCs w:val="24"/>
        </w:rPr>
        <w:t>στην υφαλοκρηπίδα της μέχρι να υπάρξει συμφωνία οριοθέτησης με τη Λιβύη</w:t>
      </w:r>
      <w:r>
        <w:rPr>
          <w:rFonts w:eastAsia="Times New Roman" w:cs="Times New Roman"/>
          <w:szCs w:val="24"/>
        </w:rPr>
        <w:t xml:space="preserve">. </w:t>
      </w:r>
    </w:p>
    <w:p>
      <w:pPr>
        <w:tabs>
          <w:tab w:val="left" w:pos="2697"/>
        </w:tabs>
        <w:spacing w:line="600" w:lineRule="auto"/>
        <w:ind w:firstLine="720"/>
        <w:jc w:val="both"/>
        <w:rPr>
          <w:rFonts w:eastAsia="Times New Roman" w:cs="Times New Roman"/>
          <w:szCs w:val="24"/>
        </w:rPr>
      </w:pPr>
      <w:r w:rsidRPr="005C6CC0">
        <w:rPr>
          <w:rFonts w:eastAsia="Times New Roman" w:cs="Times New Roman"/>
          <w:szCs w:val="24"/>
        </w:rPr>
        <w:t>Δεν θα ήταν</w:t>
      </w:r>
      <w:r>
        <w:rPr>
          <w:rFonts w:eastAsia="Times New Roman" w:cs="Times New Roman"/>
          <w:szCs w:val="24"/>
        </w:rPr>
        <w:t>,</w:t>
      </w:r>
      <w:r w:rsidRPr="005C6CC0">
        <w:rPr>
          <w:rFonts w:eastAsia="Times New Roman" w:cs="Times New Roman"/>
          <w:szCs w:val="24"/>
        </w:rPr>
        <w:t xml:space="preserve"> λοιπόν</w:t>
      </w:r>
      <w:r>
        <w:rPr>
          <w:rFonts w:eastAsia="Times New Roman" w:cs="Times New Roman"/>
          <w:szCs w:val="24"/>
        </w:rPr>
        <w:t>,</w:t>
      </w:r>
      <w:r w:rsidRPr="005C6CC0">
        <w:rPr>
          <w:rFonts w:eastAsia="Times New Roman" w:cs="Times New Roman"/>
          <w:szCs w:val="24"/>
        </w:rPr>
        <w:t xml:space="preserve"> πιο λογικό πρώτα να οριοθετήσου</w:t>
      </w:r>
      <w:r>
        <w:rPr>
          <w:rFonts w:eastAsia="Times New Roman" w:cs="Times New Roman"/>
          <w:szCs w:val="24"/>
        </w:rPr>
        <w:t>με</w:t>
      </w:r>
      <w:r w:rsidRPr="005C6CC0">
        <w:rPr>
          <w:rFonts w:eastAsia="Times New Roman" w:cs="Times New Roman"/>
          <w:szCs w:val="24"/>
        </w:rPr>
        <w:t xml:space="preserve"> και να κηρύξου</w:t>
      </w:r>
      <w:r>
        <w:rPr>
          <w:rFonts w:eastAsia="Times New Roman" w:cs="Times New Roman"/>
          <w:szCs w:val="24"/>
        </w:rPr>
        <w:t xml:space="preserve">με την ελληνική </w:t>
      </w:r>
      <w:r w:rsidRPr="005C6CC0">
        <w:rPr>
          <w:rFonts w:eastAsia="Times New Roman" w:cs="Times New Roman"/>
          <w:szCs w:val="24"/>
        </w:rPr>
        <w:t>ΑΟΖ με σαφήνεια σε εκείνη την περιοχή για να μην έχει και</w:t>
      </w:r>
      <w:r>
        <w:rPr>
          <w:rFonts w:eastAsia="Times New Roman" w:cs="Times New Roman"/>
          <w:szCs w:val="24"/>
        </w:rPr>
        <w:t xml:space="preserve"> κανένα π</w:t>
      </w:r>
      <w:r w:rsidRPr="005C6CC0">
        <w:rPr>
          <w:rFonts w:eastAsia="Times New Roman" w:cs="Times New Roman"/>
          <w:szCs w:val="24"/>
        </w:rPr>
        <w:t xml:space="preserve">εριθώριο διαφωνιών </w:t>
      </w:r>
      <w:r>
        <w:rPr>
          <w:rFonts w:eastAsia="Times New Roman" w:cs="Times New Roman"/>
          <w:szCs w:val="24"/>
        </w:rPr>
        <w:t>η</w:t>
      </w:r>
      <w:r w:rsidRPr="005C6CC0">
        <w:rPr>
          <w:rFonts w:eastAsia="Times New Roman" w:cs="Times New Roman"/>
          <w:szCs w:val="24"/>
        </w:rPr>
        <w:t xml:space="preserve"> παράλογη </w:t>
      </w:r>
      <w:r>
        <w:rPr>
          <w:rFonts w:eastAsia="Times New Roman" w:cs="Times New Roman"/>
          <w:szCs w:val="24"/>
        </w:rPr>
        <w:t>Τ</w:t>
      </w:r>
      <w:r w:rsidRPr="005C6CC0">
        <w:rPr>
          <w:rFonts w:eastAsia="Times New Roman" w:cs="Times New Roman"/>
          <w:szCs w:val="24"/>
        </w:rPr>
        <w:t>ουρκία με τους παραλογισμούς της περ</w:t>
      </w:r>
      <w:r>
        <w:rPr>
          <w:rFonts w:eastAsia="Times New Roman" w:cs="Times New Roman"/>
          <w:szCs w:val="24"/>
        </w:rPr>
        <w:t xml:space="preserve">ί γαλάζιας </w:t>
      </w:r>
      <w:r w:rsidRPr="005C6CC0">
        <w:rPr>
          <w:rFonts w:eastAsia="Times New Roman" w:cs="Times New Roman"/>
          <w:szCs w:val="24"/>
        </w:rPr>
        <w:t xml:space="preserve">πατρίδας και μετά να έρθουμε να συνάψουμε αυτή την ενεργειακή σύμβαση με τις </w:t>
      </w:r>
      <w:r>
        <w:rPr>
          <w:rFonts w:eastAsia="Times New Roman" w:cs="Times New Roman"/>
          <w:szCs w:val="24"/>
          <w:lang w:val="en-US"/>
        </w:rPr>
        <w:t>Chevron</w:t>
      </w:r>
      <w:r w:rsidRPr="00E86666">
        <w:rPr>
          <w:rFonts w:eastAsia="Times New Roman" w:cs="Times New Roman"/>
          <w:szCs w:val="24"/>
        </w:rPr>
        <w:t xml:space="preserve"> </w:t>
      </w:r>
      <w:r w:rsidRPr="005C6CC0">
        <w:rPr>
          <w:rFonts w:eastAsia="Times New Roman" w:cs="Times New Roman"/>
          <w:szCs w:val="24"/>
        </w:rPr>
        <w:t>και με ευνοϊκούς όρους</w:t>
      </w:r>
      <w:r>
        <w:rPr>
          <w:rFonts w:eastAsia="Times New Roman" w:cs="Times New Roman"/>
          <w:szCs w:val="24"/>
        </w:rPr>
        <w:t>;</w:t>
      </w:r>
      <w:r w:rsidR="006F6445">
        <w:rPr>
          <w:rFonts w:eastAsia="Times New Roman" w:cs="Times New Roman"/>
          <w:szCs w:val="24"/>
        </w:rPr>
        <w:t xml:space="preserve"> </w:t>
      </w:r>
      <w:r>
        <w:rPr>
          <w:rFonts w:eastAsia="Times New Roman" w:cs="Times New Roman"/>
          <w:szCs w:val="24"/>
        </w:rPr>
        <w:t>Ε</w:t>
      </w:r>
      <w:r w:rsidRPr="001B3426">
        <w:rPr>
          <w:rFonts w:eastAsia="Times New Roman" w:cs="Times New Roman"/>
          <w:szCs w:val="24"/>
        </w:rPr>
        <w:t xml:space="preserve">κτός αν ελλοχεύει κάποιος τεράστιος κίνδυνος και πρέπει να μας το πείτε σε αυτήν εδώ την </w:t>
      </w:r>
      <w:r>
        <w:rPr>
          <w:rFonts w:eastAsia="Times New Roman" w:cs="Times New Roman"/>
          <w:szCs w:val="24"/>
        </w:rPr>
        <w:t>Α</w:t>
      </w:r>
      <w:r w:rsidRPr="001B3426">
        <w:rPr>
          <w:rFonts w:eastAsia="Times New Roman" w:cs="Times New Roman"/>
          <w:szCs w:val="24"/>
        </w:rPr>
        <w:t>ίθουσα</w:t>
      </w:r>
      <w:r>
        <w:rPr>
          <w:rFonts w:eastAsia="Times New Roman" w:cs="Times New Roman"/>
          <w:szCs w:val="24"/>
        </w:rPr>
        <w:t>,</w:t>
      </w:r>
      <w:r w:rsidRPr="001B3426">
        <w:rPr>
          <w:rFonts w:eastAsia="Times New Roman" w:cs="Times New Roman"/>
          <w:szCs w:val="24"/>
        </w:rPr>
        <w:t xml:space="preserve"> να ενημερωθεί </w:t>
      </w:r>
      <w:r>
        <w:rPr>
          <w:rFonts w:eastAsia="Times New Roman" w:cs="Times New Roman"/>
          <w:szCs w:val="24"/>
        </w:rPr>
        <w:t xml:space="preserve">κι </w:t>
      </w:r>
      <w:r w:rsidRPr="001B3426">
        <w:rPr>
          <w:rFonts w:eastAsia="Times New Roman" w:cs="Times New Roman"/>
          <w:szCs w:val="24"/>
        </w:rPr>
        <w:t>ο κυρίαρχος ελληνικός λαός</w:t>
      </w:r>
      <w:r>
        <w:rPr>
          <w:rFonts w:eastAsia="Times New Roman" w:cs="Times New Roman"/>
          <w:szCs w:val="24"/>
        </w:rPr>
        <w:t xml:space="preserve"> α</w:t>
      </w:r>
      <w:r w:rsidRPr="001B3426">
        <w:rPr>
          <w:rFonts w:eastAsia="Times New Roman" w:cs="Times New Roman"/>
          <w:szCs w:val="24"/>
        </w:rPr>
        <w:t xml:space="preserve">ν </w:t>
      </w:r>
      <w:r>
        <w:rPr>
          <w:rFonts w:eastAsia="Times New Roman" w:cs="Times New Roman"/>
          <w:szCs w:val="24"/>
        </w:rPr>
        <w:t>υφίσταται ενδεχόμεν</w:t>
      </w:r>
      <w:r w:rsidRPr="001B3426">
        <w:rPr>
          <w:rFonts w:eastAsia="Times New Roman" w:cs="Times New Roman"/>
          <w:szCs w:val="24"/>
        </w:rPr>
        <w:t>ο λόγω της πίεσης</w:t>
      </w:r>
      <w:r>
        <w:rPr>
          <w:rFonts w:eastAsia="Times New Roman" w:cs="Times New Roman"/>
          <w:szCs w:val="24"/>
        </w:rPr>
        <w:t xml:space="preserve"> που</w:t>
      </w:r>
      <w:r w:rsidRPr="001B3426">
        <w:rPr>
          <w:rFonts w:eastAsia="Times New Roman" w:cs="Times New Roman"/>
          <w:szCs w:val="24"/>
        </w:rPr>
        <w:t xml:space="preserve"> μπορεί να ασκήσει η </w:t>
      </w:r>
      <w:r w:rsidRPr="001B3426">
        <w:rPr>
          <w:rFonts w:eastAsia="Times New Roman" w:cs="Times New Roman"/>
          <w:szCs w:val="24"/>
        </w:rPr>
        <w:lastRenderedPageBreak/>
        <w:t xml:space="preserve">Τουρκία με το </w:t>
      </w:r>
      <w:proofErr w:type="spellStart"/>
      <w:r w:rsidRPr="001B3426">
        <w:rPr>
          <w:rFonts w:eastAsia="Times New Roman" w:cs="Times New Roman"/>
          <w:szCs w:val="24"/>
        </w:rPr>
        <w:t>casus</w:t>
      </w:r>
      <w:proofErr w:type="spellEnd"/>
      <w:r w:rsidRPr="001B3426">
        <w:rPr>
          <w:rFonts w:eastAsia="Times New Roman" w:cs="Times New Roman"/>
          <w:szCs w:val="24"/>
        </w:rPr>
        <w:t xml:space="preserve"> </w:t>
      </w:r>
      <w:proofErr w:type="spellStart"/>
      <w:r w:rsidRPr="001B3426">
        <w:rPr>
          <w:rFonts w:eastAsia="Times New Roman" w:cs="Times New Roman"/>
          <w:szCs w:val="24"/>
        </w:rPr>
        <w:t>belli</w:t>
      </w:r>
      <w:proofErr w:type="spellEnd"/>
      <w:r w:rsidRPr="001B3426">
        <w:rPr>
          <w:rFonts w:eastAsia="Times New Roman" w:cs="Times New Roman"/>
          <w:szCs w:val="24"/>
        </w:rPr>
        <w:t xml:space="preserve"> να υπάρξει εκχώρηση εθνικής κυριαρχίας</w:t>
      </w:r>
      <w:r>
        <w:rPr>
          <w:rFonts w:eastAsia="Times New Roman" w:cs="Times New Roman"/>
          <w:szCs w:val="24"/>
        </w:rPr>
        <w:t>,</w:t>
      </w:r>
      <w:r w:rsidRPr="001B3426">
        <w:rPr>
          <w:rFonts w:eastAsia="Times New Roman" w:cs="Times New Roman"/>
          <w:szCs w:val="24"/>
        </w:rPr>
        <w:t xml:space="preserve"> στο πλαίσιο του άθλιο</w:t>
      </w:r>
      <w:r>
        <w:rPr>
          <w:rFonts w:eastAsia="Times New Roman" w:cs="Times New Roman"/>
          <w:szCs w:val="24"/>
        </w:rPr>
        <w:t>υ,</w:t>
      </w:r>
      <w:r w:rsidRPr="001B3426">
        <w:rPr>
          <w:rFonts w:eastAsia="Times New Roman" w:cs="Times New Roman"/>
          <w:szCs w:val="24"/>
        </w:rPr>
        <w:t xml:space="preserve"> παράνομο</w:t>
      </w:r>
      <w:r>
        <w:rPr>
          <w:rFonts w:eastAsia="Times New Roman" w:cs="Times New Roman"/>
          <w:szCs w:val="24"/>
        </w:rPr>
        <w:t>υ</w:t>
      </w:r>
      <w:r w:rsidRPr="001B3426">
        <w:rPr>
          <w:rFonts w:eastAsia="Times New Roman" w:cs="Times New Roman"/>
          <w:szCs w:val="24"/>
        </w:rPr>
        <w:t xml:space="preserve"> και ανυπόστατο</w:t>
      </w:r>
      <w:r>
        <w:rPr>
          <w:rFonts w:eastAsia="Times New Roman" w:cs="Times New Roman"/>
          <w:szCs w:val="24"/>
        </w:rPr>
        <w:t xml:space="preserve">υ </w:t>
      </w:r>
      <w:proofErr w:type="spellStart"/>
      <w:r>
        <w:rPr>
          <w:rFonts w:eastAsia="Times New Roman" w:cs="Times New Roman"/>
          <w:szCs w:val="24"/>
        </w:rPr>
        <w:t>τουρκολιβυκού</w:t>
      </w:r>
      <w:proofErr w:type="spellEnd"/>
      <w:r>
        <w:rPr>
          <w:rFonts w:eastAsia="Times New Roman" w:cs="Times New Roman"/>
          <w:szCs w:val="24"/>
        </w:rPr>
        <w:t xml:space="preserve"> </w:t>
      </w:r>
      <w:r w:rsidRPr="001B3426">
        <w:rPr>
          <w:rFonts w:eastAsia="Times New Roman" w:cs="Times New Roman"/>
          <w:szCs w:val="24"/>
        </w:rPr>
        <w:t>μνημονίου το οποίο συνεχώς το προβάλλει η Τουρκία</w:t>
      </w:r>
      <w:r>
        <w:rPr>
          <w:rFonts w:eastAsia="Times New Roman" w:cs="Times New Roman"/>
          <w:szCs w:val="24"/>
        </w:rPr>
        <w:t>. Κ</w:t>
      </w:r>
      <w:r w:rsidRPr="001B3426">
        <w:rPr>
          <w:rFonts w:eastAsia="Times New Roman" w:cs="Times New Roman"/>
          <w:szCs w:val="24"/>
        </w:rPr>
        <w:t>αι πρέπει να μας το πείτε</w:t>
      </w:r>
      <w:r>
        <w:rPr>
          <w:rFonts w:eastAsia="Times New Roman" w:cs="Times New Roman"/>
          <w:szCs w:val="24"/>
        </w:rPr>
        <w:t>,</w:t>
      </w:r>
      <w:r w:rsidRPr="001B3426">
        <w:rPr>
          <w:rFonts w:eastAsia="Times New Roman" w:cs="Times New Roman"/>
          <w:szCs w:val="24"/>
        </w:rPr>
        <w:t xml:space="preserve"> γιατί </w:t>
      </w:r>
      <w:r>
        <w:rPr>
          <w:rFonts w:eastAsia="Times New Roman" w:cs="Times New Roman"/>
          <w:szCs w:val="24"/>
        </w:rPr>
        <w:t xml:space="preserve">είναι </w:t>
      </w:r>
      <w:r w:rsidRPr="001B3426">
        <w:rPr>
          <w:rFonts w:eastAsia="Times New Roman" w:cs="Times New Roman"/>
          <w:szCs w:val="24"/>
        </w:rPr>
        <w:t>ιστορικές στιγμές</w:t>
      </w:r>
      <w:r>
        <w:rPr>
          <w:rFonts w:eastAsia="Times New Roman" w:cs="Times New Roman"/>
          <w:szCs w:val="24"/>
        </w:rPr>
        <w:t xml:space="preserve">, η ευθύνη είναι </w:t>
      </w:r>
      <w:r w:rsidRPr="001B3426">
        <w:rPr>
          <w:rFonts w:eastAsia="Times New Roman" w:cs="Times New Roman"/>
          <w:szCs w:val="24"/>
        </w:rPr>
        <w:t>ιστορική</w:t>
      </w:r>
      <w:r>
        <w:rPr>
          <w:rFonts w:eastAsia="Times New Roman" w:cs="Times New Roman"/>
          <w:szCs w:val="24"/>
        </w:rPr>
        <w:t xml:space="preserve">. </w:t>
      </w:r>
    </w:p>
    <w:p w14:paraId="33D7A11D" w14:textId="353A79E8"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1B3426">
        <w:rPr>
          <w:rFonts w:eastAsia="Times New Roman" w:cs="Times New Roman"/>
          <w:szCs w:val="24"/>
        </w:rPr>
        <w:t xml:space="preserve">αι τίθεται </w:t>
      </w:r>
      <w:r>
        <w:rPr>
          <w:rFonts w:eastAsia="Times New Roman" w:cs="Times New Roman"/>
          <w:szCs w:val="24"/>
        </w:rPr>
        <w:t>και</w:t>
      </w:r>
      <w:r w:rsidRPr="001B3426">
        <w:rPr>
          <w:rFonts w:eastAsia="Times New Roman" w:cs="Times New Roman"/>
          <w:szCs w:val="24"/>
        </w:rPr>
        <w:t xml:space="preserve"> ένα ερώτημα</w:t>
      </w:r>
      <w:r>
        <w:rPr>
          <w:rFonts w:eastAsia="Times New Roman" w:cs="Times New Roman"/>
          <w:szCs w:val="24"/>
        </w:rPr>
        <w:t>:</w:t>
      </w:r>
      <w:r w:rsidRPr="001B3426">
        <w:rPr>
          <w:rFonts w:eastAsia="Times New Roman" w:cs="Times New Roman"/>
          <w:szCs w:val="24"/>
        </w:rPr>
        <w:t xml:space="preserve"> έπρεπε άραγε να έρθει η </w:t>
      </w:r>
      <w:r w:rsidRPr="0018601D">
        <w:rPr>
          <w:rFonts w:eastAsia="Times New Roman" w:cs="Times New Roman"/>
          <w:szCs w:val="24"/>
          <w:lang w:val="en-US"/>
        </w:rPr>
        <w:t>Chevron</w:t>
      </w:r>
      <w:r w:rsidRPr="0018601D">
        <w:rPr>
          <w:rFonts w:eastAsia="Times New Roman" w:cs="Times New Roman"/>
          <w:szCs w:val="24"/>
        </w:rPr>
        <w:t xml:space="preserve"> </w:t>
      </w:r>
      <w:r w:rsidRPr="001B3426">
        <w:rPr>
          <w:rFonts w:eastAsia="Times New Roman" w:cs="Times New Roman"/>
          <w:szCs w:val="24"/>
        </w:rPr>
        <w:t xml:space="preserve">στην περιοχή για να βοηθήσει την Ελλάδα να υποστηρίξει τα εθνικά της συμφέροντα και την κυριαρχία </w:t>
      </w:r>
      <w:r>
        <w:rPr>
          <w:rFonts w:eastAsia="Times New Roman" w:cs="Times New Roman"/>
          <w:szCs w:val="24"/>
        </w:rPr>
        <w:t>της; Δ</w:t>
      </w:r>
      <w:r w:rsidRPr="001B3426">
        <w:rPr>
          <w:rFonts w:eastAsia="Times New Roman" w:cs="Times New Roman"/>
          <w:szCs w:val="24"/>
        </w:rPr>
        <w:t xml:space="preserve">εν μπορούσαμε να το κάνουμε αυτό μόνοι </w:t>
      </w:r>
      <w:r>
        <w:rPr>
          <w:rFonts w:eastAsia="Times New Roman" w:cs="Times New Roman"/>
          <w:szCs w:val="24"/>
        </w:rPr>
        <w:t xml:space="preserve">μας; </w:t>
      </w:r>
      <w:r w:rsidRPr="001B3426">
        <w:rPr>
          <w:rFonts w:eastAsia="Times New Roman" w:cs="Times New Roman"/>
          <w:szCs w:val="24"/>
        </w:rPr>
        <w:t>Γιατ</w:t>
      </w:r>
      <w:r>
        <w:rPr>
          <w:rFonts w:eastAsia="Times New Roman" w:cs="Times New Roman"/>
          <w:szCs w:val="24"/>
        </w:rPr>
        <w:t xml:space="preserve">ί </w:t>
      </w:r>
      <w:r w:rsidRPr="001B3426">
        <w:rPr>
          <w:rFonts w:eastAsia="Times New Roman" w:cs="Times New Roman"/>
          <w:szCs w:val="24"/>
        </w:rPr>
        <w:t xml:space="preserve">η συγκεκριμένη εταιρεία </w:t>
      </w:r>
      <w:r>
        <w:rPr>
          <w:rFonts w:eastAsia="Times New Roman" w:cs="Times New Roman"/>
          <w:szCs w:val="24"/>
        </w:rPr>
        <w:t>-</w:t>
      </w:r>
      <w:r w:rsidRPr="001B3426">
        <w:rPr>
          <w:rFonts w:eastAsia="Times New Roman" w:cs="Times New Roman"/>
          <w:szCs w:val="24"/>
        </w:rPr>
        <w:t>και ακούσ</w:t>
      </w:r>
      <w:r>
        <w:rPr>
          <w:rFonts w:eastAsia="Times New Roman" w:cs="Times New Roman"/>
          <w:szCs w:val="24"/>
        </w:rPr>
        <w:t xml:space="preserve">τηκε </w:t>
      </w:r>
      <w:r w:rsidRPr="001B3426">
        <w:rPr>
          <w:rFonts w:eastAsia="Times New Roman" w:cs="Times New Roman"/>
          <w:szCs w:val="24"/>
        </w:rPr>
        <w:t xml:space="preserve">νομίζω σε αυτή την </w:t>
      </w:r>
      <w:r>
        <w:rPr>
          <w:rFonts w:eastAsia="Times New Roman" w:cs="Times New Roman"/>
          <w:szCs w:val="24"/>
        </w:rPr>
        <w:t>Α</w:t>
      </w:r>
      <w:r w:rsidRPr="001B3426">
        <w:rPr>
          <w:rFonts w:eastAsia="Times New Roman" w:cs="Times New Roman"/>
          <w:szCs w:val="24"/>
        </w:rPr>
        <w:t>ίθουσα</w:t>
      </w:r>
      <w:r>
        <w:rPr>
          <w:rFonts w:eastAsia="Times New Roman" w:cs="Times New Roman"/>
          <w:szCs w:val="24"/>
        </w:rPr>
        <w:t>-</w:t>
      </w:r>
      <w:r w:rsidRPr="001B3426">
        <w:rPr>
          <w:rFonts w:eastAsia="Times New Roman" w:cs="Times New Roman"/>
          <w:szCs w:val="24"/>
        </w:rPr>
        <w:t xml:space="preserve"> έχει πελάτες και το Ισραήλ και την Κύπρο και την Αίγυπτο και </w:t>
      </w:r>
      <w:r>
        <w:rPr>
          <w:rFonts w:eastAsia="Times New Roman" w:cs="Times New Roman"/>
          <w:szCs w:val="24"/>
        </w:rPr>
        <w:t>-</w:t>
      </w:r>
      <w:r w:rsidRPr="001B3426">
        <w:rPr>
          <w:rFonts w:eastAsia="Times New Roman" w:cs="Times New Roman"/>
          <w:szCs w:val="24"/>
        </w:rPr>
        <w:t>αν δεν κάνω λάθος</w:t>
      </w:r>
      <w:r>
        <w:rPr>
          <w:rFonts w:eastAsia="Times New Roman" w:cs="Times New Roman"/>
          <w:szCs w:val="24"/>
        </w:rPr>
        <w:t>,</w:t>
      </w:r>
      <w:r w:rsidRPr="001B3426">
        <w:rPr>
          <w:rFonts w:eastAsia="Times New Roman" w:cs="Times New Roman"/>
          <w:szCs w:val="24"/>
        </w:rPr>
        <w:t xml:space="preserve"> ακούστηκε</w:t>
      </w:r>
      <w:r>
        <w:rPr>
          <w:rFonts w:eastAsia="Times New Roman" w:cs="Times New Roman"/>
          <w:szCs w:val="24"/>
        </w:rPr>
        <w:t>-</w:t>
      </w:r>
      <w:r w:rsidRPr="001B3426">
        <w:rPr>
          <w:rFonts w:eastAsia="Times New Roman" w:cs="Times New Roman"/>
          <w:szCs w:val="24"/>
        </w:rPr>
        <w:t xml:space="preserve"> τη Λιβύη</w:t>
      </w:r>
      <w:r>
        <w:rPr>
          <w:rFonts w:eastAsia="Times New Roman" w:cs="Times New Roman"/>
          <w:szCs w:val="24"/>
        </w:rPr>
        <w:t xml:space="preserve">. </w:t>
      </w:r>
      <w:r w:rsidRPr="001B3426">
        <w:rPr>
          <w:rFonts w:eastAsia="Times New Roman" w:cs="Times New Roman"/>
          <w:szCs w:val="24"/>
        </w:rPr>
        <w:t>Οπότε σε αυτή</w:t>
      </w:r>
      <w:r w:rsidR="00195354">
        <w:rPr>
          <w:rFonts w:eastAsia="Times New Roman" w:cs="Times New Roman"/>
          <w:szCs w:val="24"/>
        </w:rPr>
        <w:t>ν</w:t>
      </w:r>
      <w:r w:rsidRPr="001B3426">
        <w:rPr>
          <w:rFonts w:eastAsia="Times New Roman" w:cs="Times New Roman"/>
          <w:szCs w:val="24"/>
        </w:rPr>
        <w:t xml:space="preserve"> την περίπτωση δημιουργεί ένα ευρύτερο δίκτυο στην </w:t>
      </w:r>
      <w:r>
        <w:rPr>
          <w:rFonts w:eastAsia="Times New Roman" w:cs="Times New Roman"/>
          <w:szCs w:val="24"/>
        </w:rPr>
        <w:t>Α</w:t>
      </w:r>
      <w:r w:rsidRPr="001B3426">
        <w:rPr>
          <w:rFonts w:eastAsia="Times New Roman" w:cs="Times New Roman"/>
          <w:szCs w:val="24"/>
        </w:rPr>
        <w:t xml:space="preserve">νατολική </w:t>
      </w:r>
      <w:r>
        <w:rPr>
          <w:rFonts w:eastAsia="Times New Roman" w:cs="Times New Roman"/>
          <w:szCs w:val="24"/>
        </w:rPr>
        <w:t>Μ</w:t>
      </w:r>
      <w:r w:rsidRPr="001B3426">
        <w:rPr>
          <w:rFonts w:eastAsia="Times New Roman" w:cs="Times New Roman"/>
          <w:szCs w:val="24"/>
        </w:rPr>
        <w:t>εσόγειο</w:t>
      </w:r>
      <w:r>
        <w:rPr>
          <w:rFonts w:eastAsia="Times New Roman" w:cs="Times New Roman"/>
          <w:szCs w:val="24"/>
        </w:rPr>
        <w:t>,</w:t>
      </w:r>
      <w:r w:rsidRPr="001B3426">
        <w:rPr>
          <w:rFonts w:eastAsia="Times New Roman" w:cs="Times New Roman"/>
          <w:szCs w:val="24"/>
        </w:rPr>
        <w:t xml:space="preserve"> το οποίο</w:t>
      </w:r>
      <w:r>
        <w:rPr>
          <w:rFonts w:eastAsia="Times New Roman" w:cs="Times New Roman"/>
          <w:szCs w:val="24"/>
        </w:rPr>
        <w:t xml:space="preserve"> τι</w:t>
      </w:r>
      <w:r w:rsidRPr="001B3426">
        <w:rPr>
          <w:rFonts w:eastAsia="Times New Roman" w:cs="Times New Roman"/>
          <w:szCs w:val="24"/>
        </w:rPr>
        <w:t xml:space="preserve"> κάνει</w:t>
      </w:r>
      <w:r>
        <w:rPr>
          <w:rFonts w:eastAsia="Times New Roman" w:cs="Times New Roman"/>
          <w:szCs w:val="24"/>
        </w:rPr>
        <w:t xml:space="preserve">; Κοιτάει </w:t>
      </w:r>
      <w:r w:rsidRPr="001B3426">
        <w:rPr>
          <w:rFonts w:eastAsia="Times New Roman" w:cs="Times New Roman"/>
          <w:szCs w:val="24"/>
        </w:rPr>
        <w:t>τα προσωπικά της συμφέροντα</w:t>
      </w:r>
      <w:r>
        <w:rPr>
          <w:rFonts w:eastAsia="Times New Roman" w:cs="Times New Roman"/>
          <w:szCs w:val="24"/>
        </w:rPr>
        <w:t>,</w:t>
      </w:r>
      <w:r w:rsidRPr="001B3426">
        <w:rPr>
          <w:rFonts w:eastAsia="Times New Roman" w:cs="Times New Roman"/>
          <w:szCs w:val="24"/>
        </w:rPr>
        <w:t xml:space="preserve"> κοιτάει ξεκάθαρα και μόνο το κέρδος</w:t>
      </w:r>
      <w:r>
        <w:rPr>
          <w:rFonts w:eastAsia="Times New Roman" w:cs="Times New Roman"/>
          <w:szCs w:val="24"/>
        </w:rPr>
        <w:t>,</w:t>
      </w:r>
      <w:r w:rsidRPr="001B3426">
        <w:rPr>
          <w:rFonts w:eastAsia="Times New Roman" w:cs="Times New Roman"/>
          <w:szCs w:val="24"/>
        </w:rPr>
        <w:t xml:space="preserve"> τα χρήματα</w:t>
      </w:r>
      <w:r>
        <w:rPr>
          <w:rFonts w:eastAsia="Times New Roman" w:cs="Times New Roman"/>
          <w:szCs w:val="24"/>
        </w:rPr>
        <w:t>. Τ</w:t>
      </w:r>
      <w:r w:rsidRPr="001B3426">
        <w:rPr>
          <w:rFonts w:eastAsia="Times New Roman" w:cs="Times New Roman"/>
          <w:szCs w:val="24"/>
        </w:rPr>
        <w:t>ο κέρδος</w:t>
      </w:r>
      <w:r>
        <w:rPr>
          <w:rFonts w:eastAsia="Times New Roman" w:cs="Times New Roman"/>
          <w:szCs w:val="24"/>
        </w:rPr>
        <w:t>. Ν</w:t>
      </w:r>
      <w:r w:rsidRPr="001B3426">
        <w:rPr>
          <w:rFonts w:eastAsia="Times New Roman" w:cs="Times New Roman"/>
          <w:szCs w:val="24"/>
        </w:rPr>
        <w:t>α το επαναλάβω</w:t>
      </w:r>
      <w:r>
        <w:rPr>
          <w:rFonts w:eastAsia="Times New Roman" w:cs="Times New Roman"/>
          <w:szCs w:val="24"/>
        </w:rPr>
        <w:t>,</w:t>
      </w:r>
      <w:r w:rsidRPr="001B3426">
        <w:rPr>
          <w:rFonts w:eastAsia="Times New Roman" w:cs="Times New Roman"/>
          <w:szCs w:val="24"/>
        </w:rPr>
        <w:t xml:space="preserve"> </w:t>
      </w:r>
      <w:r>
        <w:rPr>
          <w:rFonts w:eastAsia="Times New Roman" w:cs="Times New Roman"/>
          <w:szCs w:val="24"/>
        </w:rPr>
        <w:t xml:space="preserve">για </w:t>
      </w:r>
      <w:r w:rsidRPr="001B3426">
        <w:rPr>
          <w:rFonts w:eastAsia="Times New Roman" w:cs="Times New Roman"/>
          <w:szCs w:val="24"/>
        </w:rPr>
        <w:t>να γίνει αντιληπτό</w:t>
      </w:r>
      <w:r>
        <w:rPr>
          <w:rFonts w:eastAsia="Times New Roman" w:cs="Times New Roman"/>
          <w:szCs w:val="24"/>
        </w:rPr>
        <w:t>. Σ</w:t>
      </w:r>
      <w:r w:rsidRPr="001B3426">
        <w:rPr>
          <w:rFonts w:eastAsia="Times New Roman" w:cs="Times New Roman"/>
          <w:szCs w:val="24"/>
        </w:rPr>
        <w:t>ε καμία περίπτωση δεν πρόκειται να κοιτάξει τα εθνικά δίκαια των κρατών</w:t>
      </w:r>
      <w:r w:rsidRPr="001043BE">
        <w:rPr>
          <w:rFonts w:eastAsia="Times New Roman" w:cs="Times New Roman"/>
          <w:szCs w:val="24"/>
        </w:rPr>
        <w:t>,</w:t>
      </w:r>
      <w:r w:rsidRPr="001B3426">
        <w:rPr>
          <w:rFonts w:eastAsia="Times New Roman" w:cs="Times New Roman"/>
          <w:szCs w:val="24"/>
        </w:rPr>
        <w:t xml:space="preserve"> πόσο μάλλον το </w:t>
      </w:r>
      <w:r w:rsidR="006F6445">
        <w:rPr>
          <w:rFonts w:eastAsia="Times New Roman" w:cs="Times New Roman"/>
          <w:szCs w:val="24"/>
        </w:rPr>
        <w:t>Ε</w:t>
      </w:r>
      <w:r w:rsidR="006F6445" w:rsidRPr="001B3426">
        <w:rPr>
          <w:rFonts w:eastAsia="Times New Roman" w:cs="Times New Roman"/>
          <w:szCs w:val="24"/>
        </w:rPr>
        <w:t xml:space="preserve">θνικό </w:t>
      </w:r>
      <w:r w:rsidR="006F6445">
        <w:rPr>
          <w:rFonts w:eastAsia="Times New Roman" w:cs="Times New Roman"/>
          <w:szCs w:val="24"/>
        </w:rPr>
        <w:t>Δ</w:t>
      </w:r>
      <w:r w:rsidR="006F6445" w:rsidRPr="001B3426">
        <w:rPr>
          <w:rFonts w:eastAsia="Times New Roman" w:cs="Times New Roman"/>
          <w:szCs w:val="24"/>
        </w:rPr>
        <w:t>ίκαιο</w:t>
      </w:r>
      <w:r w:rsidRPr="001B3426">
        <w:rPr>
          <w:rFonts w:eastAsia="Times New Roman" w:cs="Times New Roman"/>
          <w:szCs w:val="24"/>
        </w:rPr>
        <w:t xml:space="preserve"> </w:t>
      </w:r>
      <w:r w:rsidRPr="001B3426">
        <w:rPr>
          <w:rFonts w:eastAsia="Times New Roman" w:cs="Times New Roman"/>
          <w:szCs w:val="24"/>
        </w:rPr>
        <w:t>της Ελλάδας</w:t>
      </w:r>
      <w:r>
        <w:rPr>
          <w:rFonts w:eastAsia="Times New Roman" w:cs="Times New Roman"/>
          <w:szCs w:val="24"/>
        </w:rPr>
        <w:t>,</w:t>
      </w:r>
      <w:r w:rsidRPr="001B3426">
        <w:rPr>
          <w:rFonts w:eastAsia="Times New Roman" w:cs="Times New Roman"/>
          <w:szCs w:val="24"/>
        </w:rPr>
        <w:t xml:space="preserve"> σε περίπτωση που υπάρξει κάποια διένεξη με οποιαδήποτε άλλη χώρα</w:t>
      </w:r>
      <w:r>
        <w:rPr>
          <w:rFonts w:eastAsia="Times New Roman" w:cs="Times New Roman"/>
          <w:szCs w:val="24"/>
        </w:rPr>
        <w:t xml:space="preserve">. </w:t>
      </w:r>
    </w:p>
    <w:p w14:paraId="33D7A11E"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Δεύτερο σημείο που μας δημιουργεί ερωτηματικά στις συγκεκριμένες συμφωνίες είναι το χαμηλό ποσοστό κρατικών εσόδων</w:t>
      </w:r>
      <w:r>
        <w:rPr>
          <w:rFonts w:eastAsia="Times New Roman" w:cs="Times New Roman"/>
          <w:szCs w:val="24"/>
        </w:rPr>
        <w:t>,</w:t>
      </w:r>
      <w:r w:rsidRPr="001B3426">
        <w:rPr>
          <w:rFonts w:eastAsia="Times New Roman" w:cs="Times New Roman"/>
          <w:szCs w:val="24"/>
        </w:rPr>
        <w:t xml:space="preserve"> σε σχέση με άλλες χώρες</w:t>
      </w:r>
      <w:r>
        <w:rPr>
          <w:rFonts w:eastAsia="Times New Roman" w:cs="Times New Roman"/>
          <w:szCs w:val="24"/>
        </w:rPr>
        <w:t>. Σ</w:t>
      </w:r>
      <w:r w:rsidRPr="001B3426">
        <w:rPr>
          <w:rFonts w:eastAsia="Times New Roman" w:cs="Times New Roman"/>
          <w:szCs w:val="24"/>
        </w:rPr>
        <w:t xml:space="preserve">υνολικά </w:t>
      </w:r>
      <w:r>
        <w:rPr>
          <w:rFonts w:eastAsia="Times New Roman" w:cs="Times New Roman"/>
          <w:szCs w:val="24"/>
        </w:rPr>
        <w:t>-</w:t>
      </w:r>
      <w:r w:rsidRPr="001B3426">
        <w:rPr>
          <w:rFonts w:eastAsia="Times New Roman" w:cs="Times New Roman"/>
          <w:szCs w:val="24"/>
        </w:rPr>
        <w:t>αν δεν κάνω λάθος</w:t>
      </w:r>
      <w:r>
        <w:rPr>
          <w:rFonts w:eastAsia="Times New Roman" w:cs="Times New Roman"/>
          <w:szCs w:val="24"/>
        </w:rPr>
        <w:t>-</w:t>
      </w:r>
      <w:r w:rsidRPr="001B3426">
        <w:rPr>
          <w:rFonts w:eastAsia="Times New Roman" w:cs="Times New Roman"/>
          <w:szCs w:val="24"/>
        </w:rPr>
        <w:t xml:space="preserve"> η χώρα μας λαμβάνει περίπου το </w:t>
      </w:r>
      <w:r>
        <w:rPr>
          <w:rFonts w:eastAsia="Times New Roman" w:cs="Times New Roman"/>
          <w:szCs w:val="24"/>
        </w:rPr>
        <w:t>4</w:t>
      </w:r>
      <w:r w:rsidRPr="001B3426">
        <w:rPr>
          <w:rFonts w:eastAsia="Times New Roman" w:cs="Times New Roman"/>
          <w:szCs w:val="24"/>
        </w:rPr>
        <w:t>0</w:t>
      </w:r>
      <w:r>
        <w:rPr>
          <w:rFonts w:eastAsia="Times New Roman" w:cs="Times New Roman"/>
          <w:szCs w:val="24"/>
        </w:rPr>
        <w:t>%</w:t>
      </w:r>
      <w:r w:rsidRPr="001B3426">
        <w:rPr>
          <w:rFonts w:eastAsia="Times New Roman" w:cs="Times New Roman"/>
          <w:szCs w:val="24"/>
        </w:rPr>
        <w:t xml:space="preserve"> των κερδών</w:t>
      </w:r>
      <w:r>
        <w:rPr>
          <w:rFonts w:eastAsia="Times New Roman" w:cs="Times New Roman"/>
          <w:szCs w:val="24"/>
        </w:rPr>
        <w:t xml:space="preserve">. </w:t>
      </w:r>
      <w:r w:rsidRPr="001B3426">
        <w:rPr>
          <w:rFonts w:eastAsia="Times New Roman" w:cs="Times New Roman"/>
          <w:szCs w:val="24"/>
        </w:rPr>
        <w:t>Για παράδειγμα</w:t>
      </w:r>
      <w:r>
        <w:rPr>
          <w:rFonts w:eastAsia="Times New Roman" w:cs="Times New Roman"/>
          <w:szCs w:val="24"/>
        </w:rPr>
        <w:t>,</w:t>
      </w:r>
      <w:r w:rsidRPr="001B3426">
        <w:rPr>
          <w:rFonts w:eastAsia="Times New Roman" w:cs="Times New Roman"/>
          <w:szCs w:val="24"/>
        </w:rPr>
        <w:t xml:space="preserve"> όπως ακούστηκε</w:t>
      </w:r>
      <w:r>
        <w:rPr>
          <w:rFonts w:eastAsia="Times New Roman" w:cs="Times New Roman"/>
          <w:szCs w:val="24"/>
        </w:rPr>
        <w:t>,</w:t>
      </w:r>
      <w:r w:rsidRPr="001B3426">
        <w:rPr>
          <w:rFonts w:eastAsia="Times New Roman" w:cs="Times New Roman"/>
          <w:szCs w:val="24"/>
        </w:rPr>
        <w:t xml:space="preserve"> η Νορβηγία λαμβάνει </w:t>
      </w:r>
      <w:r w:rsidRPr="001B3426">
        <w:rPr>
          <w:rFonts w:eastAsia="Times New Roman" w:cs="Times New Roman"/>
          <w:szCs w:val="24"/>
        </w:rPr>
        <w:lastRenderedPageBreak/>
        <w:t xml:space="preserve">περίπου το </w:t>
      </w:r>
      <w:r>
        <w:rPr>
          <w:rFonts w:eastAsia="Times New Roman" w:cs="Times New Roman"/>
          <w:szCs w:val="24"/>
        </w:rPr>
        <w:t>70</w:t>
      </w:r>
      <w:r w:rsidRPr="001B3426">
        <w:rPr>
          <w:rFonts w:eastAsia="Times New Roman" w:cs="Times New Roman"/>
          <w:szCs w:val="24"/>
        </w:rPr>
        <w:t>%</w:t>
      </w:r>
      <w:r>
        <w:rPr>
          <w:rFonts w:eastAsia="Times New Roman" w:cs="Times New Roman"/>
          <w:szCs w:val="24"/>
        </w:rPr>
        <w:t xml:space="preserve"> </w:t>
      </w:r>
      <w:r w:rsidRPr="001B3426">
        <w:rPr>
          <w:rFonts w:eastAsia="Times New Roman" w:cs="Times New Roman"/>
          <w:szCs w:val="24"/>
        </w:rPr>
        <w:t xml:space="preserve">έως </w:t>
      </w:r>
      <w:r>
        <w:rPr>
          <w:rFonts w:eastAsia="Times New Roman" w:cs="Times New Roman"/>
          <w:szCs w:val="24"/>
        </w:rPr>
        <w:t>80</w:t>
      </w:r>
      <w:r w:rsidRPr="001B3426">
        <w:rPr>
          <w:rFonts w:eastAsia="Times New Roman" w:cs="Times New Roman"/>
          <w:szCs w:val="24"/>
        </w:rPr>
        <w:t>% και αυτά τα έσοδα διοχετεύονται σε ένα μεγάλο κρατικό επενδυτικό ταμείο</w:t>
      </w:r>
      <w:r>
        <w:rPr>
          <w:rFonts w:eastAsia="Times New Roman" w:cs="Times New Roman"/>
          <w:szCs w:val="24"/>
        </w:rPr>
        <w:t>,</w:t>
      </w:r>
      <w:r w:rsidRPr="001B3426">
        <w:rPr>
          <w:rFonts w:eastAsia="Times New Roman" w:cs="Times New Roman"/>
          <w:szCs w:val="24"/>
        </w:rPr>
        <w:t xml:space="preserve"> το γνωστό </w:t>
      </w:r>
      <w:r>
        <w:rPr>
          <w:rFonts w:eastAsia="Times New Roman" w:cs="Times New Roman"/>
          <w:szCs w:val="24"/>
        </w:rPr>
        <w:t>Τ</w:t>
      </w:r>
      <w:r w:rsidRPr="001B3426">
        <w:rPr>
          <w:rFonts w:eastAsia="Times New Roman" w:cs="Times New Roman"/>
          <w:szCs w:val="24"/>
        </w:rPr>
        <w:t xml:space="preserve">αμείο των </w:t>
      </w:r>
      <w:r>
        <w:rPr>
          <w:rFonts w:eastAsia="Times New Roman" w:cs="Times New Roman"/>
          <w:szCs w:val="24"/>
        </w:rPr>
        <w:t>Ε</w:t>
      </w:r>
      <w:r w:rsidRPr="001B3426">
        <w:rPr>
          <w:rFonts w:eastAsia="Times New Roman" w:cs="Times New Roman"/>
          <w:szCs w:val="24"/>
        </w:rPr>
        <w:t xml:space="preserve">πόμενων </w:t>
      </w:r>
      <w:r>
        <w:rPr>
          <w:rFonts w:eastAsia="Times New Roman" w:cs="Times New Roman"/>
          <w:szCs w:val="24"/>
        </w:rPr>
        <w:t>Γ</w:t>
      </w:r>
      <w:r w:rsidRPr="001B3426">
        <w:rPr>
          <w:rFonts w:eastAsia="Times New Roman" w:cs="Times New Roman"/>
          <w:szCs w:val="24"/>
        </w:rPr>
        <w:t>ενεών</w:t>
      </w:r>
      <w:r>
        <w:rPr>
          <w:rFonts w:eastAsia="Times New Roman" w:cs="Times New Roman"/>
          <w:szCs w:val="24"/>
        </w:rPr>
        <w:t>,</w:t>
      </w:r>
      <w:r w:rsidRPr="001B3426">
        <w:rPr>
          <w:rFonts w:eastAsia="Times New Roman" w:cs="Times New Roman"/>
          <w:szCs w:val="24"/>
        </w:rPr>
        <w:t xml:space="preserve"> το οποίο </w:t>
      </w:r>
      <w:r>
        <w:rPr>
          <w:rFonts w:eastAsia="Times New Roman" w:cs="Times New Roman"/>
          <w:szCs w:val="24"/>
        </w:rPr>
        <w:t xml:space="preserve">αυτή τη στιγμή </w:t>
      </w:r>
      <w:r w:rsidRPr="001B3426">
        <w:rPr>
          <w:rFonts w:eastAsia="Times New Roman" w:cs="Times New Roman"/>
          <w:szCs w:val="24"/>
        </w:rPr>
        <w:t>έχει περίπου μέσα ενάμισι τρισεκατομμύριο δολάρια</w:t>
      </w:r>
      <w:r>
        <w:rPr>
          <w:rFonts w:eastAsia="Times New Roman" w:cs="Times New Roman"/>
          <w:szCs w:val="24"/>
        </w:rPr>
        <w:t>. Δ</w:t>
      </w:r>
      <w:r w:rsidRPr="001B3426">
        <w:rPr>
          <w:rFonts w:eastAsia="Times New Roman" w:cs="Times New Roman"/>
          <w:szCs w:val="24"/>
        </w:rPr>
        <w:t xml:space="preserve">ηλαδή </w:t>
      </w:r>
      <w:r>
        <w:rPr>
          <w:rFonts w:eastAsia="Times New Roman" w:cs="Times New Roman"/>
          <w:szCs w:val="24"/>
        </w:rPr>
        <w:t>οι</w:t>
      </w:r>
      <w:r w:rsidRPr="001B3426">
        <w:rPr>
          <w:rFonts w:eastAsia="Times New Roman" w:cs="Times New Roman"/>
          <w:szCs w:val="24"/>
        </w:rPr>
        <w:t xml:space="preserve"> Νορβηγ</w:t>
      </w:r>
      <w:r>
        <w:rPr>
          <w:rFonts w:eastAsia="Times New Roman" w:cs="Times New Roman"/>
          <w:szCs w:val="24"/>
        </w:rPr>
        <w:t>οί</w:t>
      </w:r>
      <w:r w:rsidRPr="001B3426">
        <w:rPr>
          <w:rFonts w:eastAsia="Times New Roman" w:cs="Times New Roman"/>
          <w:szCs w:val="24"/>
        </w:rPr>
        <w:t xml:space="preserve"> αυτή</w:t>
      </w:r>
      <w:r>
        <w:rPr>
          <w:rFonts w:eastAsia="Times New Roman" w:cs="Times New Roman"/>
          <w:szCs w:val="24"/>
        </w:rPr>
        <w:t>ν</w:t>
      </w:r>
      <w:r w:rsidRPr="001B3426">
        <w:rPr>
          <w:rFonts w:eastAsia="Times New Roman" w:cs="Times New Roman"/>
          <w:szCs w:val="24"/>
        </w:rPr>
        <w:t xml:space="preserve"> τη στιγμή επενδύ</w:t>
      </w:r>
      <w:r>
        <w:rPr>
          <w:rFonts w:eastAsia="Times New Roman" w:cs="Times New Roman"/>
          <w:szCs w:val="24"/>
        </w:rPr>
        <w:t>ουν</w:t>
      </w:r>
      <w:r w:rsidRPr="001B3426">
        <w:rPr>
          <w:rFonts w:eastAsia="Times New Roman" w:cs="Times New Roman"/>
          <w:szCs w:val="24"/>
        </w:rPr>
        <w:t xml:space="preserve"> στις μελλοντικές γενιές</w:t>
      </w:r>
      <w:r>
        <w:rPr>
          <w:rFonts w:eastAsia="Times New Roman" w:cs="Times New Roman"/>
          <w:szCs w:val="24"/>
        </w:rPr>
        <w:t>,</w:t>
      </w:r>
      <w:r w:rsidRPr="001B3426">
        <w:rPr>
          <w:rFonts w:eastAsia="Times New Roman" w:cs="Times New Roman"/>
          <w:szCs w:val="24"/>
        </w:rPr>
        <w:t xml:space="preserve"> επενδύουν στο μέλλον της χώρας </w:t>
      </w:r>
      <w:r>
        <w:rPr>
          <w:rFonts w:eastAsia="Times New Roman" w:cs="Times New Roman"/>
          <w:szCs w:val="24"/>
        </w:rPr>
        <w:t>τους. Α</w:t>
      </w:r>
      <w:r w:rsidRPr="001B3426">
        <w:rPr>
          <w:rFonts w:eastAsia="Times New Roman" w:cs="Times New Roman"/>
          <w:szCs w:val="24"/>
        </w:rPr>
        <w:t>υτό σημαίνει στρατηγική σκέψη</w:t>
      </w:r>
      <w:r>
        <w:rPr>
          <w:rFonts w:eastAsia="Times New Roman" w:cs="Times New Roman"/>
          <w:szCs w:val="24"/>
        </w:rPr>
        <w:t xml:space="preserve">. </w:t>
      </w:r>
      <w:r w:rsidRPr="001B3426">
        <w:rPr>
          <w:rFonts w:eastAsia="Times New Roman" w:cs="Times New Roman"/>
          <w:szCs w:val="24"/>
        </w:rPr>
        <w:t>Η Ελλάδα έχει κάποιο ταμείο</w:t>
      </w:r>
      <w:r>
        <w:rPr>
          <w:rFonts w:eastAsia="Times New Roman" w:cs="Times New Roman"/>
          <w:szCs w:val="24"/>
        </w:rPr>
        <w:t>; Όχι,</w:t>
      </w:r>
      <w:r w:rsidRPr="001B3426">
        <w:rPr>
          <w:rFonts w:eastAsia="Times New Roman" w:cs="Times New Roman"/>
          <w:szCs w:val="24"/>
        </w:rPr>
        <w:t xml:space="preserve"> δεν έχει</w:t>
      </w:r>
      <w:r>
        <w:rPr>
          <w:rFonts w:eastAsia="Times New Roman" w:cs="Times New Roman"/>
          <w:szCs w:val="24"/>
        </w:rPr>
        <w:t>. Γ</w:t>
      </w:r>
      <w:r w:rsidRPr="001B3426">
        <w:rPr>
          <w:rFonts w:eastAsia="Times New Roman" w:cs="Times New Roman"/>
          <w:szCs w:val="24"/>
        </w:rPr>
        <w:t>ιατί δεν έχει</w:t>
      </w:r>
      <w:r>
        <w:rPr>
          <w:rFonts w:eastAsia="Times New Roman" w:cs="Times New Roman"/>
          <w:szCs w:val="24"/>
        </w:rPr>
        <w:t>; Π</w:t>
      </w:r>
      <w:r w:rsidRPr="001B3426">
        <w:rPr>
          <w:rFonts w:eastAsia="Times New Roman" w:cs="Times New Roman"/>
          <w:szCs w:val="24"/>
        </w:rPr>
        <w:t>ρέπει να το σκεφτούν οι κυβερνήσεις οι οποίες πέρασαν και ανέλαβαν τα ηνία της χώρας σε όλο το προηγούμενο διάστημα</w:t>
      </w:r>
      <w:r>
        <w:rPr>
          <w:rFonts w:eastAsia="Times New Roman" w:cs="Times New Roman"/>
          <w:szCs w:val="24"/>
        </w:rPr>
        <w:t xml:space="preserve">. </w:t>
      </w:r>
    </w:p>
    <w:p w14:paraId="33D7A11F"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Αντιστοίχως</w:t>
      </w:r>
      <w:r>
        <w:rPr>
          <w:rFonts w:eastAsia="Times New Roman" w:cs="Times New Roman"/>
          <w:szCs w:val="24"/>
        </w:rPr>
        <w:t>,</w:t>
      </w:r>
      <w:r w:rsidRPr="001B3426">
        <w:rPr>
          <w:rFonts w:eastAsia="Times New Roman" w:cs="Times New Roman"/>
          <w:szCs w:val="24"/>
        </w:rPr>
        <w:t xml:space="preserve"> το Ισραήλ έχει κέρδη περίπου </w:t>
      </w:r>
      <w:r>
        <w:rPr>
          <w:rFonts w:eastAsia="Times New Roman" w:cs="Times New Roman"/>
          <w:szCs w:val="24"/>
        </w:rPr>
        <w:t>60</w:t>
      </w:r>
      <w:r w:rsidRPr="001B3426">
        <w:rPr>
          <w:rFonts w:eastAsia="Times New Roman" w:cs="Times New Roman"/>
          <w:szCs w:val="24"/>
        </w:rPr>
        <w:t>%</w:t>
      </w:r>
      <w:r>
        <w:rPr>
          <w:rFonts w:eastAsia="Times New Roman" w:cs="Times New Roman"/>
          <w:szCs w:val="24"/>
        </w:rPr>
        <w:t xml:space="preserve">. </w:t>
      </w:r>
      <w:r w:rsidRPr="001B3426">
        <w:rPr>
          <w:rFonts w:eastAsia="Times New Roman" w:cs="Times New Roman"/>
          <w:szCs w:val="24"/>
        </w:rPr>
        <w:t>Ακόμα και η Κύπρος έχει επίσης κέρδη 50</w:t>
      </w:r>
      <w:r w:rsidRPr="00E808E0">
        <w:rPr>
          <w:rFonts w:eastAsia="Times New Roman" w:cs="Times New Roman"/>
          <w:szCs w:val="24"/>
        </w:rPr>
        <w:t>%</w:t>
      </w:r>
      <w:r w:rsidRPr="001B3426">
        <w:rPr>
          <w:rFonts w:eastAsia="Times New Roman" w:cs="Times New Roman"/>
          <w:szCs w:val="24"/>
        </w:rPr>
        <w:t xml:space="preserve"> με </w:t>
      </w:r>
      <w:r w:rsidRPr="00E808E0">
        <w:rPr>
          <w:rFonts w:eastAsia="Times New Roman" w:cs="Times New Roman"/>
          <w:szCs w:val="24"/>
        </w:rPr>
        <w:t>60</w:t>
      </w:r>
      <w:r w:rsidRPr="001B3426">
        <w:rPr>
          <w:rFonts w:eastAsia="Times New Roman" w:cs="Times New Roman"/>
          <w:szCs w:val="24"/>
        </w:rPr>
        <w:t>%</w:t>
      </w:r>
      <w:r>
        <w:rPr>
          <w:rFonts w:eastAsia="Times New Roman" w:cs="Times New Roman"/>
          <w:szCs w:val="24"/>
        </w:rPr>
        <w:t xml:space="preserve">. </w:t>
      </w:r>
    </w:p>
    <w:p w14:paraId="33D7A120"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Η Ελλάδα, </w:t>
      </w:r>
      <w:r w:rsidRPr="001B3426">
        <w:rPr>
          <w:rFonts w:eastAsia="Times New Roman" w:cs="Times New Roman"/>
          <w:szCs w:val="24"/>
        </w:rPr>
        <w:t>λοιπόν</w:t>
      </w:r>
      <w:r>
        <w:rPr>
          <w:rFonts w:eastAsia="Times New Roman" w:cs="Times New Roman"/>
          <w:szCs w:val="24"/>
        </w:rPr>
        <w:t>, στη</w:t>
      </w:r>
      <w:r w:rsidRPr="001B3426">
        <w:rPr>
          <w:rFonts w:eastAsia="Times New Roman" w:cs="Times New Roman"/>
          <w:szCs w:val="24"/>
        </w:rPr>
        <w:t xml:space="preserve"> συγκεκριμένη περίπτωση φαίνεται να περιορίζεται σε κέρδη της τάξεως του </w:t>
      </w:r>
      <w:r>
        <w:rPr>
          <w:rFonts w:eastAsia="Times New Roman" w:cs="Times New Roman"/>
          <w:szCs w:val="24"/>
        </w:rPr>
        <w:t>40</w:t>
      </w:r>
      <w:r w:rsidRPr="001B3426">
        <w:rPr>
          <w:rFonts w:eastAsia="Times New Roman" w:cs="Times New Roman"/>
          <w:szCs w:val="24"/>
        </w:rPr>
        <w:t>%</w:t>
      </w:r>
      <w:r>
        <w:rPr>
          <w:rFonts w:eastAsia="Times New Roman" w:cs="Times New Roman"/>
          <w:szCs w:val="24"/>
        </w:rPr>
        <w:t xml:space="preserve">. </w:t>
      </w:r>
      <w:r w:rsidRPr="001B3426">
        <w:rPr>
          <w:rFonts w:eastAsia="Times New Roman" w:cs="Times New Roman"/>
          <w:szCs w:val="24"/>
        </w:rPr>
        <w:t>Και το ερώτημα είναι</w:t>
      </w:r>
      <w:r>
        <w:rPr>
          <w:rFonts w:eastAsia="Times New Roman" w:cs="Times New Roman"/>
          <w:szCs w:val="24"/>
        </w:rPr>
        <w:t>:</w:t>
      </w:r>
      <w:r w:rsidRPr="001B3426">
        <w:rPr>
          <w:rFonts w:eastAsia="Times New Roman" w:cs="Times New Roman"/>
          <w:szCs w:val="24"/>
        </w:rPr>
        <w:t xml:space="preserve"> γιατί μια χώρα με τόσο μεγάλη γεωπολιτική σημασία και πιθανό μεγάλο επίσης ενεργειακό πλούτο να αποδέχεται το χαμηλότερο ποσοστό</w:t>
      </w:r>
      <w:r>
        <w:rPr>
          <w:rFonts w:eastAsia="Times New Roman" w:cs="Times New Roman"/>
          <w:szCs w:val="24"/>
        </w:rPr>
        <w:t>; Γ</w:t>
      </w:r>
      <w:r w:rsidRPr="001B3426">
        <w:rPr>
          <w:rFonts w:eastAsia="Times New Roman" w:cs="Times New Roman"/>
          <w:szCs w:val="24"/>
        </w:rPr>
        <w:t>ιατί αντί να ακολουθήσουμε καλύτερα διεθνή πρότυπα</w:t>
      </w:r>
      <w:r>
        <w:rPr>
          <w:rFonts w:eastAsia="Times New Roman" w:cs="Times New Roman"/>
          <w:szCs w:val="24"/>
        </w:rPr>
        <w:t>,</w:t>
      </w:r>
      <w:r w:rsidRPr="001B3426">
        <w:rPr>
          <w:rFonts w:eastAsia="Times New Roman" w:cs="Times New Roman"/>
          <w:szCs w:val="24"/>
        </w:rPr>
        <w:t xml:space="preserve"> επιλέγουμε να λειτουργήσουμε απλά και μόνο ως </w:t>
      </w:r>
      <w:r>
        <w:rPr>
          <w:rFonts w:eastAsia="Times New Roman" w:cs="Times New Roman"/>
          <w:szCs w:val="24"/>
        </w:rPr>
        <w:t>εκ</w:t>
      </w:r>
      <w:r w:rsidRPr="001B3426">
        <w:rPr>
          <w:rFonts w:eastAsia="Times New Roman" w:cs="Times New Roman"/>
          <w:szCs w:val="24"/>
        </w:rPr>
        <w:t>μισθωτές φυσικών πόρων</w:t>
      </w:r>
      <w:r>
        <w:rPr>
          <w:rFonts w:eastAsia="Times New Roman" w:cs="Times New Roman"/>
          <w:szCs w:val="24"/>
        </w:rPr>
        <w:t>;</w:t>
      </w:r>
    </w:p>
    <w:p w14:paraId="33D7A121" w14:textId="0478A985" w:rsidR="007B3FFC" w:rsidRDefault="008B5CB0">
      <w:pPr>
        <w:spacing w:line="600" w:lineRule="auto"/>
        <w:ind w:firstLine="720"/>
        <w:jc w:val="both"/>
        <w:rPr>
          <w:rFonts w:eastAsia="Times New Roman" w:cs="Times New Roman"/>
          <w:szCs w:val="24"/>
        </w:rPr>
      </w:pPr>
      <w:r>
        <w:rPr>
          <w:rFonts w:eastAsia="Times New Roman" w:cs="Times New Roman"/>
          <w:szCs w:val="24"/>
        </w:rPr>
        <w:t>Έ</w:t>
      </w:r>
      <w:r w:rsidRPr="001B3426">
        <w:rPr>
          <w:rFonts w:eastAsia="Times New Roman" w:cs="Times New Roman"/>
          <w:szCs w:val="24"/>
        </w:rPr>
        <w:t xml:space="preserve">να τρίτο σημείο το οποίο μας έχει δημιουργήσει ερωτηματικά είναι </w:t>
      </w:r>
      <w:r>
        <w:rPr>
          <w:rFonts w:eastAsia="Times New Roman" w:cs="Times New Roman"/>
          <w:szCs w:val="24"/>
        </w:rPr>
        <w:t xml:space="preserve">ο </w:t>
      </w:r>
      <w:r w:rsidRPr="001B3426">
        <w:rPr>
          <w:rFonts w:eastAsia="Times New Roman" w:cs="Times New Roman"/>
          <w:szCs w:val="24"/>
        </w:rPr>
        <w:t>σχεδόν πλήρης επιχειρησιακός έλεγχος από την εν λόγω εταιρεία</w:t>
      </w:r>
      <w:r>
        <w:rPr>
          <w:rFonts w:eastAsia="Times New Roman" w:cs="Times New Roman"/>
          <w:szCs w:val="24"/>
        </w:rPr>
        <w:t>,</w:t>
      </w:r>
      <w:r w:rsidRPr="001B3426">
        <w:rPr>
          <w:rFonts w:eastAsia="Times New Roman" w:cs="Times New Roman"/>
          <w:szCs w:val="24"/>
        </w:rPr>
        <w:t xml:space="preserve"> η οποία λειτουργεί ως </w:t>
      </w:r>
      <w:r>
        <w:rPr>
          <w:rFonts w:eastAsia="Times New Roman" w:cs="Times New Roman"/>
          <w:szCs w:val="24"/>
          <w:lang w:val="en-US"/>
        </w:rPr>
        <w:t>operator</w:t>
      </w:r>
      <w:r>
        <w:rPr>
          <w:rFonts w:eastAsia="Times New Roman" w:cs="Times New Roman"/>
          <w:szCs w:val="24"/>
        </w:rPr>
        <w:t xml:space="preserve">. </w:t>
      </w:r>
      <w:r w:rsidRPr="001B3426">
        <w:rPr>
          <w:rFonts w:eastAsia="Times New Roman" w:cs="Times New Roman"/>
          <w:szCs w:val="24"/>
        </w:rPr>
        <w:t>Δηλαδή</w:t>
      </w:r>
      <w:r>
        <w:rPr>
          <w:rFonts w:eastAsia="Times New Roman" w:cs="Times New Roman"/>
          <w:szCs w:val="24"/>
        </w:rPr>
        <w:t>, αυτό</w:t>
      </w:r>
      <w:r w:rsidRPr="001B3426">
        <w:rPr>
          <w:rFonts w:eastAsia="Times New Roman" w:cs="Times New Roman"/>
          <w:szCs w:val="24"/>
        </w:rPr>
        <w:t xml:space="preserve"> τι σημαίνει</w:t>
      </w:r>
      <w:r>
        <w:rPr>
          <w:rFonts w:eastAsia="Times New Roman" w:cs="Times New Roman"/>
          <w:szCs w:val="24"/>
        </w:rPr>
        <w:t xml:space="preserve">; </w:t>
      </w:r>
      <w:r>
        <w:rPr>
          <w:rFonts w:eastAsia="Times New Roman" w:cs="Times New Roman"/>
          <w:szCs w:val="24"/>
        </w:rPr>
        <w:t>Ότ</w:t>
      </w:r>
      <w:r w:rsidRPr="001B3426">
        <w:rPr>
          <w:rFonts w:eastAsia="Times New Roman" w:cs="Times New Roman"/>
          <w:szCs w:val="24"/>
        </w:rPr>
        <w:t>ι ελέγχει απολύτως τις γεωτρήσεις</w:t>
      </w:r>
      <w:r>
        <w:rPr>
          <w:rFonts w:eastAsia="Times New Roman" w:cs="Times New Roman"/>
          <w:szCs w:val="24"/>
        </w:rPr>
        <w:t>, κ</w:t>
      </w:r>
      <w:r w:rsidRPr="001B3426">
        <w:rPr>
          <w:rFonts w:eastAsia="Times New Roman" w:cs="Times New Roman"/>
          <w:szCs w:val="24"/>
        </w:rPr>
        <w:t xml:space="preserve">αθορίζει τον ρυθμό ανάπτυξης των κοιτασμάτων και </w:t>
      </w:r>
      <w:r w:rsidRPr="001B3426">
        <w:rPr>
          <w:rFonts w:eastAsia="Times New Roman" w:cs="Times New Roman"/>
          <w:szCs w:val="24"/>
        </w:rPr>
        <w:lastRenderedPageBreak/>
        <w:t xml:space="preserve">διαχειρίζεται την τεχνολογία και την παραγωγή και στην ουσία το </w:t>
      </w:r>
      <w:r w:rsidR="00B52F5A">
        <w:rPr>
          <w:rFonts w:eastAsia="Times New Roman" w:cs="Times New Roman"/>
          <w:szCs w:val="24"/>
        </w:rPr>
        <w:t>Ε</w:t>
      </w:r>
      <w:r w:rsidR="00B52F5A" w:rsidRPr="001B3426">
        <w:rPr>
          <w:rFonts w:eastAsia="Times New Roman" w:cs="Times New Roman"/>
          <w:szCs w:val="24"/>
        </w:rPr>
        <w:t xml:space="preserve">λληνικό </w:t>
      </w:r>
      <w:r w:rsidR="00B52F5A">
        <w:rPr>
          <w:rFonts w:eastAsia="Times New Roman" w:cs="Times New Roman"/>
          <w:szCs w:val="24"/>
        </w:rPr>
        <w:t>Κ</w:t>
      </w:r>
      <w:r w:rsidR="00B52F5A" w:rsidRPr="001B3426">
        <w:rPr>
          <w:rFonts w:eastAsia="Times New Roman" w:cs="Times New Roman"/>
          <w:szCs w:val="24"/>
        </w:rPr>
        <w:t>ράτος</w:t>
      </w:r>
      <w:r w:rsidRPr="001B3426">
        <w:rPr>
          <w:rFonts w:eastAsia="Times New Roman" w:cs="Times New Roman"/>
          <w:szCs w:val="24"/>
        </w:rPr>
        <w:t xml:space="preserve"> </w:t>
      </w:r>
      <w:r w:rsidRPr="001B3426">
        <w:rPr>
          <w:rFonts w:eastAsia="Times New Roman" w:cs="Times New Roman"/>
          <w:szCs w:val="24"/>
        </w:rPr>
        <w:t>δεν έχει ενεργό επιχειρησιακό ρόλο</w:t>
      </w:r>
      <w:r>
        <w:rPr>
          <w:rFonts w:eastAsia="Times New Roman" w:cs="Times New Roman"/>
          <w:szCs w:val="24"/>
        </w:rPr>
        <w:t>,</w:t>
      </w:r>
      <w:r w:rsidRPr="001B3426">
        <w:rPr>
          <w:rFonts w:eastAsia="Times New Roman" w:cs="Times New Roman"/>
          <w:szCs w:val="24"/>
        </w:rPr>
        <w:t xml:space="preserve"> σε αντίθεση με άλλες χώρες</w:t>
      </w:r>
      <w:r>
        <w:rPr>
          <w:rFonts w:eastAsia="Times New Roman" w:cs="Times New Roman"/>
          <w:szCs w:val="24"/>
        </w:rPr>
        <w:t>,</w:t>
      </w:r>
      <w:r w:rsidRPr="001B3426">
        <w:rPr>
          <w:rFonts w:eastAsia="Times New Roman" w:cs="Times New Roman"/>
          <w:szCs w:val="24"/>
        </w:rPr>
        <w:t xml:space="preserve"> όπως είπα πριν το παράδειγμα με τη Νορβηγία</w:t>
      </w:r>
      <w:r>
        <w:rPr>
          <w:rFonts w:eastAsia="Times New Roman" w:cs="Times New Roman"/>
          <w:szCs w:val="24"/>
        </w:rPr>
        <w:t xml:space="preserve">. </w:t>
      </w:r>
      <w:r w:rsidRPr="001B3426">
        <w:rPr>
          <w:rFonts w:eastAsia="Times New Roman" w:cs="Times New Roman"/>
          <w:szCs w:val="24"/>
        </w:rPr>
        <w:t>Αντί δηλαδή να αποκτ</w:t>
      </w:r>
      <w:r>
        <w:rPr>
          <w:rFonts w:eastAsia="Times New Roman" w:cs="Times New Roman"/>
          <w:szCs w:val="24"/>
        </w:rPr>
        <w:t>ά</w:t>
      </w:r>
      <w:r w:rsidRPr="001B3426">
        <w:rPr>
          <w:rFonts w:eastAsia="Times New Roman" w:cs="Times New Roman"/>
          <w:szCs w:val="24"/>
        </w:rPr>
        <w:t>με τεχνογνωσία</w:t>
      </w:r>
      <w:r>
        <w:rPr>
          <w:rFonts w:eastAsia="Times New Roman" w:cs="Times New Roman"/>
          <w:szCs w:val="24"/>
        </w:rPr>
        <w:t>,</w:t>
      </w:r>
      <w:r w:rsidRPr="001B3426">
        <w:rPr>
          <w:rFonts w:eastAsia="Times New Roman" w:cs="Times New Roman"/>
          <w:szCs w:val="24"/>
        </w:rPr>
        <w:t xml:space="preserve"> κινδυνεύουμε να μείνουμε παθητικός εταίρος</w:t>
      </w:r>
      <w:r>
        <w:rPr>
          <w:rFonts w:eastAsia="Times New Roman" w:cs="Times New Roman"/>
          <w:szCs w:val="24"/>
        </w:rPr>
        <w:t xml:space="preserve">. </w:t>
      </w:r>
    </w:p>
    <w:p w14:paraId="33D7A122"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Και εδώ ήθελα να θέσω ένα ερώτημα</w:t>
      </w:r>
      <w:r>
        <w:rPr>
          <w:rFonts w:eastAsia="Times New Roman" w:cs="Times New Roman"/>
          <w:szCs w:val="24"/>
        </w:rPr>
        <w:t xml:space="preserve">. </w:t>
      </w:r>
      <w:r w:rsidRPr="001B3426">
        <w:rPr>
          <w:rFonts w:eastAsia="Times New Roman" w:cs="Times New Roman"/>
          <w:szCs w:val="24"/>
        </w:rPr>
        <w:t xml:space="preserve">Υπάρχει σαφής ρήτρα </w:t>
      </w:r>
      <w:r>
        <w:rPr>
          <w:rFonts w:eastAsia="Times New Roman" w:cs="Times New Roman"/>
          <w:szCs w:val="24"/>
        </w:rPr>
        <w:t>ή</w:t>
      </w:r>
      <w:r w:rsidRPr="001B3426">
        <w:rPr>
          <w:rFonts w:eastAsia="Times New Roman" w:cs="Times New Roman"/>
          <w:szCs w:val="24"/>
        </w:rPr>
        <w:t xml:space="preserve"> σαφής πρόβλεψη για το πόσοι Έλληνες επιστήμονες </w:t>
      </w:r>
      <w:r>
        <w:rPr>
          <w:rFonts w:eastAsia="Times New Roman" w:cs="Times New Roman"/>
          <w:szCs w:val="24"/>
        </w:rPr>
        <w:t>-</w:t>
      </w:r>
      <w:r w:rsidRPr="001B3426">
        <w:rPr>
          <w:rFonts w:eastAsia="Times New Roman" w:cs="Times New Roman"/>
          <w:szCs w:val="24"/>
        </w:rPr>
        <w:t>συγκεκριμένα</w:t>
      </w:r>
      <w:r>
        <w:rPr>
          <w:rFonts w:eastAsia="Times New Roman" w:cs="Times New Roman"/>
          <w:szCs w:val="24"/>
        </w:rPr>
        <w:t>-</w:t>
      </w:r>
      <w:r w:rsidRPr="001B3426">
        <w:rPr>
          <w:rFonts w:eastAsia="Times New Roman" w:cs="Times New Roman"/>
          <w:szCs w:val="24"/>
        </w:rPr>
        <w:t xml:space="preserve"> και ποι</w:t>
      </w:r>
      <w:r>
        <w:rPr>
          <w:rFonts w:eastAsia="Times New Roman" w:cs="Times New Roman"/>
          <w:szCs w:val="24"/>
        </w:rPr>
        <w:t>ων</w:t>
      </w:r>
      <w:r w:rsidRPr="001B3426">
        <w:rPr>
          <w:rFonts w:eastAsia="Times New Roman" w:cs="Times New Roman"/>
          <w:szCs w:val="24"/>
        </w:rPr>
        <w:t xml:space="preserve"> κατηγοριών έχετε φροντίσει να συμμετέχουν στη διαδικασία για να λάβουν κι αυτοί τεχνογνωσία</w:t>
      </w:r>
      <w:r>
        <w:rPr>
          <w:rFonts w:eastAsia="Times New Roman" w:cs="Times New Roman"/>
          <w:szCs w:val="24"/>
        </w:rPr>
        <w:t>;</w:t>
      </w:r>
    </w:p>
    <w:p w14:paraId="33D7A123"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 xml:space="preserve">Το </w:t>
      </w:r>
      <w:r>
        <w:rPr>
          <w:rFonts w:eastAsia="Times New Roman" w:cs="Times New Roman"/>
          <w:szCs w:val="24"/>
        </w:rPr>
        <w:t>τέταρτο σημείο που μ</w:t>
      </w:r>
      <w:r w:rsidRPr="001B3426">
        <w:rPr>
          <w:rFonts w:eastAsia="Times New Roman" w:cs="Times New Roman"/>
          <w:szCs w:val="24"/>
        </w:rPr>
        <w:t xml:space="preserve">ας προβληματίζει </w:t>
      </w:r>
      <w:r>
        <w:rPr>
          <w:rFonts w:eastAsia="Times New Roman" w:cs="Times New Roman"/>
          <w:szCs w:val="24"/>
        </w:rPr>
        <w:t xml:space="preserve">είναι </w:t>
      </w:r>
      <w:r w:rsidRPr="001B3426">
        <w:rPr>
          <w:rFonts w:eastAsia="Times New Roman" w:cs="Times New Roman"/>
          <w:szCs w:val="24"/>
        </w:rPr>
        <w:t>η τεράστια διάρκεια παραχωρήσεων χωρίς αναπροσαρμογή των κερδών</w:t>
      </w:r>
      <w:r>
        <w:rPr>
          <w:rFonts w:eastAsia="Times New Roman" w:cs="Times New Roman"/>
          <w:szCs w:val="24"/>
        </w:rPr>
        <w:t xml:space="preserve">. </w:t>
      </w:r>
      <w:r w:rsidRPr="001B3426">
        <w:rPr>
          <w:rFonts w:eastAsia="Times New Roman" w:cs="Times New Roman"/>
          <w:szCs w:val="24"/>
        </w:rPr>
        <w:t>Δηλαδή</w:t>
      </w:r>
      <w:r>
        <w:rPr>
          <w:rFonts w:eastAsia="Times New Roman" w:cs="Times New Roman"/>
          <w:szCs w:val="24"/>
        </w:rPr>
        <w:t>,</w:t>
      </w:r>
      <w:r w:rsidRPr="001B3426">
        <w:rPr>
          <w:rFonts w:eastAsia="Times New Roman" w:cs="Times New Roman"/>
          <w:szCs w:val="24"/>
        </w:rPr>
        <w:t xml:space="preserve"> μια εταιρεία θα μπορεί να διαχειρίζεται τον ελληνικό φυσικό πόρο για περισσότερο από μία γενιά</w:t>
      </w:r>
      <w:r>
        <w:rPr>
          <w:rFonts w:eastAsia="Times New Roman" w:cs="Times New Roman"/>
          <w:szCs w:val="24"/>
        </w:rPr>
        <w:t xml:space="preserve">. </w:t>
      </w:r>
      <w:r w:rsidRPr="001B3426">
        <w:rPr>
          <w:rFonts w:eastAsia="Times New Roman" w:cs="Times New Roman"/>
          <w:szCs w:val="24"/>
        </w:rPr>
        <w:t>Αυτό σημαίνει ότι θα έπρεπε ανά τακτά χρονικά διαστήματα και ανάλογα με τον πλούτο των κοιτασμάτων</w:t>
      </w:r>
      <w:r>
        <w:rPr>
          <w:rFonts w:eastAsia="Times New Roman" w:cs="Times New Roman"/>
          <w:szCs w:val="24"/>
        </w:rPr>
        <w:t>,</w:t>
      </w:r>
      <w:r w:rsidRPr="001B3426">
        <w:rPr>
          <w:rFonts w:eastAsia="Times New Roman" w:cs="Times New Roman"/>
          <w:szCs w:val="24"/>
        </w:rPr>
        <w:t xml:space="preserve"> με την πρόοδο ενδεχομένως των ερευνών</w:t>
      </w:r>
      <w:r>
        <w:rPr>
          <w:rFonts w:eastAsia="Times New Roman" w:cs="Times New Roman"/>
          <w:szCs w:val="24"/>
        </w:rPr>
        <w:t>,</w:t>
      </w:r>
      <w:r w:rsidRPr="001B3426">
        <w:rPr>
          <w:rFonts w:eastAsia="Times New Roman" w:cs="Times New Roman"/>
          <w:szCs w:val="24"/>
        </w:rPr>
        <w:t xml:space="preserve"> να κάνουμε και εμείς αναπροσαρμογή των κερδών</w:t>
      </w:r>
      <w:r>
        <w:rPr>
          <w:rFonts w:eastAsia="Times New Roman" w:cs="Times New Roman"/>
          <w:szCs w:val="24"/>
        </w:rPr>
        <w:t xml:space="preserve">. </w:t>
      </w:r>
      <w:r w:rsidRPr="001B3426">
        <w:rPr>
          <w:rFonts w:eastAsia="Times New Roman" w:cs="Times New Roman"/>
          <w:szCs w:val="24"/>
        </w:rPr>
        <w:t>Θα έπρεπε</w:t>
      </w:r>
      <w:r>
        <w:rPr>
          <w:rFonts w:eastAsia="Times New Roman" w:cs="Times New Roman"/>
          <w:szCs w:val="24"/>
        </w:rPr>
        <w:t>,</w:t>
      </w:r>
      <w:r w:rsidRPr="001B3426">
        <w:rPr>
          <w:rFonts w:eastAsia="Times New Roman" w:cs="Times New Roman"/>
          <w:szCs w:val="24"/>
        </w:rPr>
        <w:t xml:space="preserve"> λοιπόν</w:t>
      </w:r>
      <w:r>
        <w:rPr>
          <w:rFonts w:eastAsia="Times New Roman" w:cs="Times New Roman"/>
          <w:szCs w:val="24"/>
        </w:rPr>
        <w:t>,</w:t>
      </w:r>
      <w:r w:rsidRPr="001B3426">
        <w:rPr>
          <w:rFonts w:eastAsia="Times New Roman" w:cs="Times New Roman"/>
          <w:szCs w:val="24"/>
        </w:rPr>
        <w:t xml:space="preserve"> ανά περιόδους και σύμφωνα με την εξέλιξη των εργασιών η Ελλάδα να αναπροσαρμόζει το ποσοστό συμμετοχής της στα κέρδη</w:t>
      </w:r>
      <w:r>
        <w:rPr>
          <w:rFonts w:eastAsia="Times New Roman" w:cs="Times New Roman"/>
          <w:szCs w:val="24"/>
        </w:rPr>
        <w:t xml:space="preserve">. </w:t>
      </w:r>
      <w:r w:rsidRPr="001B3426">
        <w:rPr>
          <w:rFonts w:eastAsia="Times New Roman" w:cs="Times New Roman"/>
          <w:szCs w:val="24"/>
        </w:rPr>
        <w:t>Αυτό δεν το βλέπ</w:t>
      </w:r>
      <w:r>
        <w:rPr>
          <w:rFonts w:eastAsia="Times New Roman" w:cs="Times New Roman"/>
          <w:szCs w:val="24"/>
        </w:rPr>
        <w:t xml:space="preserve">ουμε να </w:t>
      </w:r>
      <w:r w:rsidRPr="001B3426">
        <w:rPr>
          <w:rFonts w:eastAsia="Times New Roman" w:cs="Times New Roman"/>
          <w:szCs w:val="24"/>
        </w:rPr>
        <w:t>υπάρχει μέσα</w:t>
      </w:r>
      <w:r>
        <w:rPr>
          <w:rFonts w:eastAsia="Times New Roman" w:cs="Times New Roman"/>
          <w:szCs w:val="24"/>
        </w:rPr>
        <w:t xml:space="preserve">. </w:t>
      </w:r>
    </w:p>
    <w:p w14:paraId="33D7A124"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Α</w:t>
      </w:r>
      <w:r w:rsidRPr="001B3426">
        <w:rPr>
          <w:rFonts w:eastAsia="Times New Roman" w:cs="Times New Roman"/>
          <w:szCs w:val="24"/>
        </w:rPr>
        <w:t>υτή</w:t>
      </w:r>
      <w:r>
        <w:rPr>
          <w:rFonts w:eastAsia="Times New Roman" w:cs="Times New Roman"/>
          <w:szCs w:val="24"/>
        </w:rPr>
        <w:t xml:space="preserve">ν </w:t>
      </w:r>
      <w:r w:rsidRPr="001B3426">
        <w:rPr>
          <w:rFonts w:eastAsia="Times New Roman" w:cs="Times New Roman"/>
          <w:szCs w:val="24"/>
        </w:rPr>
        <w:t>τη</w:t>
      </w:r>
      <w:r>
        <w:rPr>
          <w:rFonts w:eastAsia="Times New Roman" w:cs="Times New Roman"/>
          <w:szCs w:val="24"/>
        </w:rPr>
        <w:t xml:space="preserve"> στιγμή, λοιπόν, </w:t>
      </w:r>
      <w:r w:rsidRPr="001B3426">
        <w:rPr>
          <w:rFonts w:eastAsia="Times New Roman" w:cs="Times New Roman"/>
          <w:szCs w:val="24"/>
        </w:rPr>
        <w:t xml:space="preserve">η Ελλάδα φαίνεται ότι ξεκινά εξορύξεις χωρίς να έχει δημιουργήσει εθνική ενεργειακή βιομηχανία γύρω από τους </w:t>
      </w:r>
      <w:r>
        <w:rPr>
          <w:rFonts w:eastAsia="Times New Roman" w:cs="Times New Roman"/>
          <w:szCs w:val="24"/>
        </w:rPr>
        <w:t>υδρογον</w:t>
      </w:r>
      <w:r w:rsidRPr="001B3426">
        <w:rPr>
          <w:rFonts w:eastAsia="Times New Roman" w:cs="Times New Roman"/>
          <w:szCs w:val="24"/>
        </w:rPr>
        <w:t>άνθρακες</w:t>
      </w:r>
      <w:r>
        <w:rPr>
          <w:rFonts w:eastAsia="Times New Roman" w:cs="Times New Roman"/>
          <w:szCs w:val="24"/>
        </w:rPr>
        <w:t xml:space="preserve">. </w:t>
      </w:r>
      <w:r w:rsidRPr="001B3426">
        <w:rPr>
          <w:rFonts w:eastAsia="Times New Roman" w:cs="Times New Roman"/>
          <w:szCs w:val="24"/>
        </w:rPr>
        <w:t xml:space="preserve">Δεν έχει εθνική εταιρεία παραγωγής και δεν έχει και </w:t>
      </w:r>
      <w:r w:rsidRPr="001B3426">
        <w:rPr>
          <w:rFonts w:eastAsia="Times New Roman" w:cs="Times New Roman"/>
          <w:szCs w:val="24"/>
        </w:rPr>
        <w:lastRenderedPageBreak/>
        <w:t>ενεργειακό ταμείο πλούτου</w:t>
      </w:r>
      <w:r>
        <w:rPr>
          <w:rFonts w:eastAsia="Times New Roman" w:cs="Times New Roman"/>
          <w:szCs w:val="24"/>
        </w:rPr>
        <w:t xml:space="preserve">. </w:t>
      </w:r>
      <w:r w:rsidRPr="001B3426">
        <w:rPr>
          <w:rFonts w:eastAsia="Times New Roman" w:cs="Times New Roman"/>
          <w:szCs w:val="24"/>
        </w:rPr>
        <w:t>Με άλλα λόγια</w:t>
      </w:r>
      <w:r>
        <w:rPr>
          <w:rFonts w:eastAsia="Times New Roman" w:cs="Times New Roman"/>
          <w:szCs w:val="24"/>
        </w:rPr>
        <w:t>,</w:t>
      </w:r>
      <w:r w:rsidRPr="001B3426">
        <w:rPr>
          <w:rFonts w:eastAsia="Times New Roman" w:cs="Times New Roman"/>
          <w:szCs w:val="24"/>
        </w:rPr>
        <w:t xml:space="preserve"> λοιπόν</w:t>
      </w:r>
      <w:r>
        <w:rPr>
          <w:rFonts w:eastAsia="Times New Roman" w:cs="Times New Roman"/>
          <w:szCs w:val="24"/>
        </w:rPr>
        <w:t>,</w:t>
      </w:r>
      <w:r w:rsidRPr="001B3426">
        <w:rPr>
          <w:rFonts w:eastAsia="Times New Roman" w:cs="Times New Roman"/>
          <w:szCs w:val="24"/>
        </w:rPr>
        <w:t xml:space="preserve"> μπαίνουμε σε αυτό το παιχνίδι</w:t>
      </w:r>
      <w:r>
        <w:rPr>
          <w:rFonts w:eastAsia="Times New Roman" w:cs="Times New Roman"/>
          <w:szCs w:val="24"/>
        </w:rPr>
        <w:t>, μ</w:t>
      </w:r>
      <w:r w:rsidRPr="001B3426">
        <w:rPr>
          <w:rFonts w:eastAsia="Times New Roman" w:cs="Times New Roman"/>
          <w:szCs w:val="24"/>
        </w:rPr>
        <w:t>παίνουμε σε αυτή</w:t>
      </w:r>
      <w:r>
        <w:rPr>
          <w:rFonts w:eastAsia="Times New Roman" w:cs="Times New Roman"/>
          <w:szCs w:val="24"/>
        </w:rPr>
        <w:t>ν</w:t>
      </w:r>
      <w:r w:rsidRPr="001B3426">
        <w:rPr>
          <w:rFonts w:eastAsia="Times New Roman" w:cs="Times New Roman"/>
          <w:szCs w:val="24"/>
        </w:rPr>
        <w:t xml:space="preserve"> τη διαδικασία με λιγότερους και πιο αδύναμους όρους</w:t>
      </w:r>
      <w:r>
        <w:rPr>
          <w:rFonts w:eastAsia="Times New Roman" w:cs="Times New Roman"/>
          <w:szCs w:val="24"/>
        </w:rPr>
        <w:t xml:space="preserve">. </w:t>
      </w:r>
      <w:r w:rsidRPr="001B3426">
        <w:rPr>
          <w:rFonts w:eastAsia="Times New Roman" w:cs="Times New Roman"/>
          <w:szCs w:val="24"/>
        </w:rPr>
        <w:t>Το ζήτημα είναι</w:t>
      </w:r>
      <w:r>
        <w:rPr>
          <w:rFonts w:eastAsia="Times New Roman" w:cs="Times New Roman"/>
          <w:szCs w:val="24"/>
        </w:rPr>
        <w:t>:</w:t>
      </w:r>
      <w:r w:rsidRPr="001B3426">
        <w:rPr>
          <w:rFonts w:eastAsia="Times New Roman" w:cs="Times New Roman"/>
          <w:szCs w:val="24"/>
        </w:rPr>
        <w:t xml:space="preserve"> θέλουμε να έχουμε απλώς εξορύξεις ή θέλουμε την Ελλάδα κάποια στιγμή να αποτελέσει έναν μοχλό μακροχρόνιας οικονομικής ισχύος όχι μόνο για την ελληνική κοινωνία</w:t>
      </w:r>
      <w:r>
        <w:rPr>
          <w:rFonts w:eastAsia="Times New Roman" w:cs="Times New Roman"/>
          <w:szCs w:val="24"/>
        </w:rPr>
        <w:t xml:space="preserve">, αλλά για </w:t>
      </w:r>
      <w:r w:rsidRPr="001B3426">
        <w:rPr>
          <w:rFonts w:eastAsia="Times New Roman" w:cs="Times New Roman"/>
          <w:szCs w:val="24"/>
        </w:rPr>
        <w:t>την ευρύτερη περιοχή</w:t>
      </w:r>
      <w:r>
        <w:rPr>
          <w:rFonts w:eastAsia="Times New Roman" w:cs="Times New Roman"/>
          <w:szCs w:val="24"/>
        </w:rPr>
        <w:t>;</w:t>
      </w:r>
    </w:p>
    <w:p w14:paraId="33D7A125"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Θα πρέπει</w:t>
      </w:r>
      <w:r>
        <w:rPr>
          <w:rFonts w:eastAsia="Times New Roman" w:cs="Times New Roman"/>
          <w:szCs w:val="24"/>
        </w:rPr>
        <w:t>,</w:t>
      </w:r>
      <w:r w:rsidRPr="001B3426">
        <w:rPr>
          <w:rFonts w:eastAsia="Times New Roman" w:cs="Times New Roman"/>
          <w:szCs w:val="24"/>
        </w:rPr>
        <w:t xml:space="preserve"> λοιπόν</w:t>
      </w:r>
      <w:r>
        <w:rPr>
          <w:rFonts w:eastAsia="Times New Roman" w:cs="Times New Roman"/>
          <w:szCs w:val="24"/>
        </w:rPr>
        <w:t>,</w:t>
      </w:r>
      <w:r w:rsidRPr="001B3426">
        <w:rPr>
          <w:rFonts w:eastAsia="Times New Roman" w:cs="Times New Roman"/>
          <w:szCs w:val="24"/>
        </w:rPr>
        <w:t xml:space="preserve"> κατά τη γνώμη μας να αλλάξουν ορισμένα πράγματα</w:t>
      </w:r>
      <w:r>
        <w:rPr>
          <w:rFonts w:eastAsia="Times New Roman" w:cs="Times New Roman"/>
          <w:szCs w:val="24"/>
        </w:rPr>
        <w:t>. Θα</w:t>
      </w:r>
      <w:r w:rsidRPr="001B3426">
        <w:rPr>
          <w:rFonts w:eastAsia="Times New Roman" w:cs="Times New Roman"/>
          <w:szCs w:val="24"/>
        </w:rPr>
        <w:t xml:space="preserve"> έπρεπε ήδη</w:t>
      </w:r>
      <w:r>
        <w:rPr>
          <w:rFonts w:eastAsia="Times New Roman" w:cs="Times New Roman"/>
          <w:szCs w:val="24"/>
        </w:rPr>
        <w:t>,</w:t>
      </w:r>
      <w:r w:rsidRPr="001B3426">
        <w:rPr>
          <w:rFonts w:eastAsia="Times New Roman" w:cs="Times New Roman"/>
          <w:szCs w:val="24"/>
        </w:rPr>
        <w:t xml:space="preserve"> για την ακρίβεια</w:t>
      </w:r>
      <w:r>
        <w:rPr>
          <w:rFonts w:eastAsia="Times New Roman" w:cs="Times New Roman"/>
          <w:szCs w:val="24"/>
        </w:rPr>
        <w:t>,</w:t>
      </w:r>
      <w:r w:rsidRPr="001B3426">
        <w:rPr>
          <w:rFonts w:eastAsia="Times New Roman" w:cs="Times New Roman"/>
          <w:szCs w:val="24"/>
        </w:rPr>
        <w:t xml:space="preserve"> να είχαν αλλάξει ορισμένα πράγματα μέσα στο κείμενο αυτών των συμβάσεων</w:t>
      </w:r>
      <w:r>
        <w:rPr>
          <w:rFonts w:eastAsia="Times New Roman" w:cs="Times New Roman"/>
          <w:szCs w:val="24"/>
        </w:rPr>
        <w:t xml:space="preserve">. </w:t>
      </w:r>
    </w:p>
    <w:p w14:paraId="33D7A126"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Πρώτον</w:t>
      </w:r>
      <w:r>
        <w:rPr>
          <w:rFonts w:eastAsia="Times New Roman" w:cs="Times New Roman"/>
          <w:szCs w:val="24"/>
        </w:rPr>
        <w:t>, θ</w:t>
      </w:r>
      <w:r w:rsidRPr="001B3426">
        <w:rPr>
          <w:rFonts w:eastAsia="Times New Roman" w:cs="Times New Roman"/>
          <w:szCs w:val="24"/>
        </w:rPr>
        <w:t>α έπρεπε να έχει εξεταστεί μεγαλύτερο ποσοστό συμμετοχής</w:t>
      </w:r>
      <w:r>
        <w:rPr>
          <w:rFonts w:eastAsia="Times New Roman" w:cs="Times New Roman"/>
          <w:szCs w:val="24"/>
        </w:rPr>
        <w:t>,</w:t>
      </w:r>
      <w:r w:rsidRPr="001B3426">
        <w:rPr>
          <w:rFonts w:eastAsia="Times New Roman" w:cs="Times New Roman"/>
          <w:szCs w:val="24"/>
        </w:rPr>
        <w:t xml:space="preserve"> να είχε διασφαλιστεί δηλαδή μεγαλύτερο ποσοστό συμμετοχής για το Ελληνικό </w:t>
      </w:r>
      <w:r>
        <w:rPr>
          <w:rFonts w:eastAsia="Times New Roman" w:cs="Times New Roman"/>
          <w:szCs w:val="24"/>
        </w:rPr>
        <w:t>Δ</w:t>
      </w:r>
      <w:r w:rsidRPr="001B3426">
        <w:rPr>
          <w:rFonts w:eastAsia="Times New Roman" w:cs="Times New Roman"/>
          <w:szCs w:val="24"/>
        </w:rPr>
        <w:t>ημόσιο</w:t>
      </w:r>
      <w:r>
        <w:rPr>
          <w:rFonts w:eastAsia="Times New Roman" w:cs="Times New Roman"/>
          <w:szCs w:val="24"/>
        </w:rPr>
        <w:t>.</w:t>
      </w:r>
    </w:p>
    <w:p w14:paraId="33D7A127"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Δεύτερον</w:t>
      </w:r>
      <w:r>
        <w:rPr>
          <w:rFonts w:eastAsia="Times New Roman" w:cs="Times New Roman"/>
          <w:szCs w:val="24"/>
        </w:rPr>
        <w:t>,</w:t>
      </w:r>
      <w:r w:rsidRPr="001B3426">
        <w:rPr>
          <w:rFonts w:eastAsia="Times New Roman" w:cs="Times New Roman"/>
          <w:szCs w:val="24"/>
        </w:rPr>
        <w:t xml:space="preserve"> να υπήρχε μηχανισμός αύξησης του ποσοστού εάν ανακαλυφθούν μεγαλύτερα κοιτάσματα</w:t>
      </w:r>
      <w:r>
        <w:rPr>
          <w:rFonts w:eastAsia="Times New Roman" w:cs="Times New Roman"/>
          <w:szCs w:val="24"/>
        </w:rPr>
        <w:t xml:space="preserve">. </w:t>
      </w:r>
    </w:p>
    <w:p w14:paraId="33D7A128"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Τρίτον</w:t>
      </w:r>
      <w:r>
        <w:rPr>
          <w:rFonts w:eastAsia="Times New Roman" w:cs="Times New Roman"/>
          <w:szCs w:val="24"/>
        </w:rPr>
        <w:t>,</w:t>
      </w:r>
      <w:r w:rsidRPr="001B3426">
        <w:rPr>
          <w:rFonts w:eastAsia="Times New Roman" w:cs="Times New Roman"/>
          <w:szCs w:val="24"/>
        </w:rPr>
        <w:t xml:space="preserve"> να υπάρξει ουσιαστική συμμετοχή ελληνικών εταιρειών και επιστημόνων στην ακολουθούμενη και δημιουργούμε</w:t>
      </w:r>
      <w:r>
        <w:rPr>
          <w:rFonts w:eastAsia="Times New Roman" w:cs="Times New Roman"/>
          <w:szCs w:val="24"/>
        </w:rPr>
        <w:t>νη</w:t>
      </w:r>
      <w:r w:rsidRPr="001B3426">
        <w:rPr>
          <w:rFonts w:eastAsia="Times New Roman" w:cs="Times New Roman"/>
          <w:szCs w:val="24"/>
        </w:rPr>
        <w:t xml:space="preserve"> εφοδιαστική αλυσίδα</w:t>
      </w:r>
      <w:r>
        <w:rPr>
          <w:rFonts w:eastAsia="Times New Roman" w:cs="Times New Roman"/>
          <w:szCs w:val="24"/>
        </w:rPr>
        <w:t>.</w:t>
      </w:r>
    </w:p>
    <w:p w14:paraId="33D7A129"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Τέταρτον</w:t>
      </w:r>
      <w:r>
        <w:rPr>
          <w:rFonts w:eastAsia="Times New Roman" w:cs="Times New Roman"/>
          <w:szCs w:val="24"/>
        </w:rPr>
        <w:t>,</w:t>
      </w:r>
      <w:r w:rsidRPr="001B3426">
        <w:rPr>
          <w:rFonts w:eastAsia="Times New Roman" w:cs="Times New Roman"/>
          <w:szCs w:val="24"/>
        </w:rPr>
        <w:t xml:space="preserve"> να είχε ήδη δημιουργηθεί ένα εθνικό ταμείο υδρογονανθράκων στα πρότυπα της Νορβηγίας</w:t>
      </w:r>
      <w:r>
        <w:rPr>
          <w:rFonts w:eastAsia="Times New Roman" w:cs="Times New Roman"/>
          <w:szCs w:val="24"/>
        </w:rPr>
        <w:t xml:space="preserve">. </w:t>
      </w:r>
    </w:p>
    <w:p w14:paraId="33D7A12A"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Κ</w:t>
      </w:r>
      <w:r w:rsidRPr="001B3426">
        <w:rPr>
          <w:rFonts w:eastAsia="Times New Roman" w:cs="Times New Roman"/>
          <w:szCs w:val="24"/>
        </w:rPr>
        <w:t xml:space="preserve">αι </w:t>
      </w:r>
      <w:proofErr w:type="spellStart"/>
      <w:r w:rsidRPr="001B3426">
        <w:rPr>
          <w:rFonts w:eastAsia="Times New Roman" w:cs="Times New Roman"/>
          <w:szCs w:val="24"/>
        </w:rPr>
        <w:t>πέμπτον</w:t>
      </w:r>
      <w:proofErr w:type="spellEnd"/>
      <w:r>
        <w:rPr>
          <w:rFonts w:eastAsia="Times New Roman" w:cs="Times New Roman"/>
          <w:szCs w:val="24"/>
        </w:rPr>
        <w:t>,</w:t>
      </w:r>
      <w:r w:rsidRPr="001B3426">
        <w:rPr>
          <w:rFonts w:eastAsia="Times New Roman" w:cs="Times New Roman"/>
          <w:szCs w:val="24"/>
        </w:rPr>
        <w:t xml:space="preserve"> να ξεκαθαριστεί πλήρως το ζήτημα της </w:t>
      </w:r>
      <w:r>
        <w:rPr>
          <w:rFonts w:eastAsia="Times New Roman" w:cs="Times New Roman"/>
          <w:szCs w:val="24"/>
        </w:rPr>
        <w:t>ΑΟΖ</w:t>
      </w:r>
      <w:r w:rsidRPr="001B3426">
        <w:rPr>
          <w:rFonts w:eastAsia="Times New Roman" w:cs="Times New Roman"/>
          <w:szCs w:val="24"/>
        </w:rPr>
        <w:t xml:space="preserve"> και των κυριαρχικών δικαιωμάτων στην επίμαχη περιοχή νότια της Κρήτης</w:t>
      </w:r>
      <w:r>
        <w:rPr>
          <w:rFonts w:eastAsia="Times New Roman" w:cs="Times New Roman"/>
          <w:szCs w:val="24"/>
        </w:rPr>
        <w:t>, γ</w:t>
      </w:r>
      <w:r w:rsidRPr="001B3426">
        <w:rPr>
          <w:rFonts w:eastAsia="Times New Roman" w:cs="Times New Roman"/>
          <w:szCs w:val="24"/>
        </w:rPr>
        <w:t>ια να μην τίθεται καμία αμφιβολία και να μη δημιουργούνται ερωτηματικά</w:t>
      </w:r>
      <w:r>
        <w:rPr>
          <w:rFonts w:eastAsia="Times New Roman" w:cs="Times New Roman"/>
          <w:szCs w:val="24"/>
        </w:rPr>
        <w:t xml:space="preserve">. </w:t>
      </w:r>
    </w:p>
    <w:p w14:paraId="33D7A12B" w14:textId="7E8A68C3" w:rsidR="007B3FFC" w:rsidRDefault="008B5CB0">
      <w:pPr>
        <w:spacing w:line="600" w:lineRule="auto"/>
        <w:ind w:firstLine="720"/>
        <w:jc w:val="both"/>
        <w:rPr>
          <w:rFonts w:eastAsia="Times New Roman" w:cs="Times New Roman"/>
          <w:szCs w:val="24"/>
        </w:rPr>
      </w:pPr>
      <w:r>
        <w:rPr>
          <w:rFonts w:eastAsia="Times New Roman" w:cs="Times New Roman"/>
          <w:szCs w:val="24"/>
        </w:rPr>
        <w:t>Έ</w:t>
      </w:r>
      <w:r w:rsidRPr="001B3426">
        <w:rPr>
          <w:rFonts w:eastAsia="Times New Roman" w:cs="Times New Roman"/>
          <w:szCs w:val="24"/>
        </w:rPr>
        <w:t xml:space="preserve">να δεύτερο θέμα </w:t>
      </w:r>
      <w:r>
        <w:rPr>
          <w:rFonts w:eastAsia="Times New Roman" w:cs="Times New Roman"/>
          <w:szCs w:val="24"/>
        </w:rPr>
        <w:t>-</w:t>
      </w:r>
      <w:r w:rsidRPr="001B3426">
        <w:rPr>
          <w:rFonts w:eastAsia="Times New Roman" w:cs="Times New Roman"/>
          <w:szCs w:val="24"/>
        </w:rPr>
        <w:t>ήδη τα ανέλυσε ο κ</w:t>
      </w:r>
      <w:r>
        <w:rPr>
          <w:rFonts w:eastAsia="Times New Roman" w:cs="Times New Roman"/>
          <w:szCs w:val="24"/>
        </w:rPr>
        <w:t xml:space="preserve">. </w:t>
      </w:r>
      <w:r w:rsidRPr="001B3426">
        <w:rPr>
          <w:rFonts w:eastAsia="Times New Roman" w:cs="Times New Roman"/>
          <w:szCs w:val="24"/>
        </w:rPr>
        <w:t>Τσιρώνης το πρωί</w:t>
      </w:r>
      <w:r>
        <w:rPr>
          <w:rFonts w:eastAsia="Times New Roman" w:cs="Times New Roman"/>
          <w:szCs w:val="24"/>
        </w:rPr>
        <w:t>-</w:t>
      </w:r>
      <w:r w:rsidRPr="001B3426">
        <w:rPr>
          <w:rFonts w:eastAsia="Times New Roman" w:cs="Times New Roman"/>
          <w:szCs w:val="24"/>
        </w:rPr>
        <w:t xml:space="preserve"> που θα ήθελα να θέσω και μάλιστα αφού λέμε ότι πλέον θέλουμε να βοηθήσουμε την Ελλάδα οικονομικά</w:t>
      </w:r>
      <w:r>
        <w:rPr>
          <w:rFonts w:eastAsia="Times New Roman" w:cs="Times New Roman"/>
          <w:szCs w:val="24"/>
        </w:rPr>
        <w:t>, είναι το εξής:</w:t>
      </w:r>
      <w:r w:rsidRPr="001B3426">
        <w:rPr>
          <w:rFonts w:eastAsia="Times New Roman" w:cs="Times New Roman"/>
          <w:szCs w:val="24"/>
        </w:rPr>
        <w:t xml:space="preserve"> θα έπρεπε η </w:t>
      </w:r>
      <w:r>
        <w:rPr>
          <w:rFonts w:eastAsia="Times New Roman" w:cs="Times New Roman"/>
          <w:szCs w:val="24"/>
        </w:rPr>
        <w:t>Κ</w:t>
      </w:r>
      <w:r w:rsidRPr="001B3426">
        <w:rPr>
          <w:rFonts w:eastAsia="Times New Roman" w:cs="Times New Roman"/>
          <w:szCs w:val="24"/>
        </w:rPr>
        <w:t>υβέρνηση να λάβει υπ</w:t>
      </w:r>
      <w:r w:rsidR="00B52F5A">
        <w:rPr>
          <w:rFonts w:eastAsia="Times New Roman" w:cs="Times New Roman"/>
          <w:szCs w:val="24"/>
        </w:rPr>
        <w:t xml:space="preserve">’ </w:t>
      </w:r>
      <w:proofErr w:type="spellStart"/>
      <w:r w:rsidR="00B52F5A" w:rsidRPr="001B3426">
        <w:rPr>
          <w:rFonts w:eastAsia="Times New Roman" w:cs="Times New Roman"/>
          <w:szCs w:val="24"/>
        </w:rPr>
        <w:t>όψ</w:t>
      </w:r>
      <w:r w:rsidR="00B52F5A">
        <w:rPr>
          <w:rFonts w:eastAsia="Times New Roman" w:cs="Times New Roman"/>
          <w:szCs w:val="24"/>
        </w:rPr>
        <w:t>ιν</w:t>
      </w:r>
      <w:proofErr w:type="spellEnd"/>
      <w:r w:rsidRPr="001B3426">
        <w:rPr>
          <w:rFonts w:eastAsia="Times New Roman" w:cs="Times New Roman"/>
          <w:szCs w:val="24"/>
        </w:rPr>
        <w:t xml:space="preserve"> </w:t>
      </w:r>
      <w:r w:rsidRPr="001B3426">
        <w:rPr>
          <w:rFonts w:eastAsia="Times New Roman" w:cs="Times New Roman"/>
          <w:szCs w:val="24"/>
        </w:rPr>
        <w:t>της και ίσως να ασχοληθεί πιο ουσιαστικά με αυτό το ζήτημα παρά να προσπαθεί ενδεχομένως με επικοινωνιακούς όρους να δείξει ότι προσπαθεί να καταστήσει την Ελλάδα παράγοντα σταθερότητας στην περιοχή</w:t>
      </w:r>
      <w:r>
        <w:rPr>
          <w:rFonts w:eastAsia="Times New Roman" w:cs="Times New Roman"/>
          <w:szCs w:val="24"/>
        </w:rPr>
        <w:t xml:space="preserve">. </w:t>
      </w:r>
    </w:p>
    <w:p w14:paraId="33D7A12C"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 xml:space="preserve">Να επισημάνω την τελευταία ετήσια έρευνα του </w:t>
      </w:r>
      <w:r>
        <w:rPr>
          <w:rFonts w:eastAsia="Times New Roman" w:cs="Times New Roman"/>
          <w:szCs w:val="24"/>
        </w:rPr>
        <w:t>Ι</w:t>
      </w:r>
      <w:r w:rsidRPr="001B3426">
        <w:rPr>
          <w:rFonts w:eastAsia="Times New Roman" w:cs="Times New Roman"/>
          <w:szCs w:val="24"/>
        </w:rPr>
        <w:t xml:space="preserve">νστιτούτου </w:t>
      </w:r>
      <w:r>
        <w:rPr>
          <w:rFonts w:eastAsia="Times New Roman" w:cs="Times New Roman"/>
          <w:szCs w:val="24"/>
        </w:rPr>
        <w:t>Μ</w:t>
      </w:r>
      <w:r w:rsidRPr="001B3426">
        <w:rPr>
          <w:rFonts w:eastAsia="Times New Roman" w:cs="Times New Roman"/>
          <w:szCs w:val="24"/>
        </w:rPr>
        <w:t xml:space="preserve">ικρών </w:t>
      </w:r>
      <w:r>
        <w:rPr>
          <w:rFonts w:eastAsia="Times New Roman" w:cs="Times New Roman"/>
          <w:szCs w:val="24"/>
        </w:rPr>
        <w:t>Ε</w:t>
      </w:r>
      <w:r w:rsidRPr="001B3426">
        <w:rPr>
          <w:rFonts w:eastAsia="Times New Roman" w:cs="Times New Roman"/>
          <w:szCs w:val="24"/>
        </w:rPr>
        <w:t>πιχειρήσεων της ΓΣΕΒΕΕ</w:t>
      </w:r>
      <w:r>
        <w:rPr>
          <w:rFonts w:eastAsia="Times New Roman" w:cs="Times New Roman"/>
          <w:szCs w:val="24"/>
        </w:rPr>
        <w:t>,</w:t>
      </w:r>
      <w:r w:rsidRPr="001B3426">
        <w:rPr>
          <w:rFonts w:eastAsia="Times New Roman" w:cs="Times New Roman"/>
          <w:szCs w:val="24"/>
        </w:rPr>
        <w:t xml:space="preserve"> για το εισόδημα και τις δαπάνες διαβίωσης των νοικοκυριών το </w:t>
      </w:r>
      <w:r>
        <w:rPr>
          <w:rFonts w:eastAsia="Times New Roman" w:cs="Times New Roman"/>
          <w:szCs w:val="24"/>
        </w:rPr>
        <w:t>20</w:t>
      </w:r>
      <w:r w:rsidRPr="001B3426">
        <w:rPr>
          <w:rFonts w:eastAsia="Times New Roman" w:cs="Times New Roman"/>
          <w:szCs w:val="24"/>
        </w:rPr>
        <w:t>25</w:t>
      </w:r>
      <w:r>
        <w:rPr>
          <w:rFonts w:eastAsia="Times New Roman" w:cs="Times New Roman"/>
          <w:szCs w:val="24"/>
        </w:rPr>
        <w:t>,</w:t>
      </w:r>
      <w:r w:rsidRPr="001B3426">
        <w:rPr>
          <w:rFonts w:eastAsia="Times New Roman" w:cs="Times New Roman"/>
          <w:szCs w:val="24"/>
        </w:rPr>
        <w:t xml:space="preserve"> το οποίο αποτυπώνει μια εξαιρετικ</w:t>
      </w:r>
      <w:r>
        <w:rPr>
          <w:rFonts w:eastAsia="Times New Roman" w:cs="Times New Roman"/>
          <w:szCs w:val="24"/>
        </w:rPr>
        <w:t>ά</w:t>
      </w:r>
      <w:r w:rsidRPr="001B3426">
        <w:rPr>
          <w:rFonts w:eastAsia="Times New Roman" w:cs="Times New Roman"/>
          <w:szCs w:val="24"/>
        </w:rPr>
        <w:t xml:space="preserve"> δυσχερή οικονομική κατάσταση για τη μεγάλη πλειονότητα των Ελλήνων</w:t>
      </w:r>
      <w:r>
        <w:rPr>
          <w:rFonts w:eastAsia="Times New Roman" w:cs="Times New Roman"/>
          <w:szCs w:val="24"/>
        </w:rPr>
        <w:t>.</w:t>
      </w:r>
    </w:p>
    <w:p w14:paraId="33D7A12D"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Σε ό</w:t>
      </w:r>
      <w:r>
        <w:rPr>
          <w:rFonts w:eastAsia="Times New Roman" w:cs="Times New Roman"/>
          <w:szCs w:val="24"/>
        </w:rPr>
        <w:t>,</w:t>
      </w:r>
      <w:r w:rsidRPr="001B3426">
        <w:rPr>
          <w:rFonts w:eastAsia="Times New Roman" w:cs="Times New Roman"/>
          <w:szCs w:val="24"/>
        </w:rPr>
        <w:t xml:space="preserve">τι αφορά τα νοικοκυριά εντελώς ενδεικτικά </w:t>
      </w:r>
      <w:r>
        <w:rPr>
          <w:rFonts w:eastAsia="Times New Roman" w:cs="Times New Roman"/>
          <w:szCs w:val="24"/>
        </w:rPr>
        <w:t xml:space="preserve">θα </w:t>
      </w:r>
      <w:r w:rsidRPr="001B3426">
        <w:rPr>
          <w:rFonts w:eastAsia="Times New Roman" w:cs="Times New Roman"/>
          <w:szCs w:val="24"/>
        </w:rPr>
        <w:t>αναφέρω τα εξής</w:t>
      </w:r>
      <w:r>
        <w:rPr>
          <w:rFonts w:eastAsia="Times New Roman" w:cs="Times New Roman"/>
          <w:szCs w:val="24"/>
        </w:rPr>
        <w:t>: υ</w:t>
      </w:r>
      <w:r w:rsidRPr="001B3426">
        <w:rPr>
          <w:rFonts w:eastAsia="Times New Roman" w:cs="Times New Roman"/>
          <w:szCs w:val="24"/>
        </w:rPr>
        <w:t>πάρχει αδυναμία κάλυψης του μήνα</w:t>
      </w:r>
      <w:r>
        <w:rPr>
          <w:rFonts w:eastAsia="Times New Roman" w:cs="Times New Roman"/>
          <w:szCs w:val="24"/>
        </w:rPr>
        <w:t xml:space="preserve">. Δηλαδή </w:t>
      </w:r>
      <w:r w:rsidRPr="001B3426">
        <w:rPr>
          <w:rFonts w:eastAsia="Times New Roman" w:cs="Times New Roman"/>
          <w:szCs w:val="24"/>
        </w:rPr>
        <w:t>έξι στα δέκα νοικοκυριά λένε ότι τα εισοδήματά τους αρκούν μέχρι περίπου το τέλος του δεύτερου δεκαημέρου</w:t>
      </w:r>
      <w:r>
        <w:rPr>
          <w:rFonts w:eastAsia="Times New Roman" w:cs="Times New Roman"/>
          <w:szCs w:val="24"/>
        </w:rPr>
        <w:t>,</w:t>
      </w:r>
      <w:r w:rsidRPr="001B3426">
        <w:rPr>
          <w:rFonts w:eastAsia="Times New Roman" w:cs="Times New Roman"/>
          <w:szCs w:val="24"/>
        </w:rPr>
        <w:t xml:space="preserve"> περίπου μέχρι τις 18 </w:t>
      </w:r>
      <w:r>
        <w:rPr>
          <w:rFonts w:eastAsia="Times New Roman" w:cs="Times New Roman"/>
          <w:szCs w:val="24"/>
        </w:rPr>
        <w:t xml:space="preserve">- </w:t>
      </w:r>
      <w:r w:rsidRPr="001B3426">
        <w:rPr>
          <w:rFonts w:eastAsia="Times New Roman" w:cs="Times New Roman"/>
          <w:szCs w:val="24"/>
        </w:rPr>
        <w:t>20 του μηνός</w:t>
      </w:r>
      <w:r>
        <w:rPr>
          <w:rFonts w:eastAsia="Times New Roman" w:cs="Times New Roman"/>
          <w:szCs w:val="24"/>
        </w:rPr>
        <w:t xml:space="preserve">. </w:t>
      </w:r>
    </w:p>
    <w:p w14:paraId="33D7A12E"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lastRenderedPageBreak/>
        <w:t>Επίσης παρουσ</w:t>
      </w:r>
      <w:r>
        <w:rPr>
          <w:rFonts w:eastAsia="Times New Roman" w:cs="Times New Roman"/>
          <w:szCs w:val="24"/>
        </w:rPr>
        <w:t xml:space="preserve">ιάζουν </w:t>
      </w:r>
      <w:r w:rsidRPr="001B3426">
        <w:rPr>
          <w:rFonts w:eastAsia="Times New Roman" w:cs="Times New Roman"/>
          <w:szCs w:val="24"/>
        </w:rPr>
        <w:t>μείωση της αγοραστικής δύναμης</w:t>
      </w:r>
      <w:r>
        <w:rPr>
          <w:rFonts w:eastAsia="Times New Roman" w:cs="Times New Roman"/>
          <w:szCs w:val="24"/>
        </w:rPr>
        <w:t>. Τ</w:t>
      </w:r>
      <w:r w:rsidRPr="001B3426">
        <w:rPr>
          <w:rFonts w:eastAsia="Times New Roman" w:cs="Times New Roman"/>
          <w:szCs w:val="24"/>
        </w:rPr>
        <w:t>ο 74,2</w:t>
      </w:r>
      <w:r>
        <w:rPr>
          <w:rFonts w:eastAsia="Times New Roman" w:cs="Times New Roman"/>
          <w:szCs w:val="24"/>
        </w:rPr>
        <w:t>%</w:t>
      </w:r>
      <w:r w:rsidRPr="001B3426">
        <w:rPr>
          <w:rFonts w:eastAsia="Times New Roman" w:cs="Times New Roman"/>
          <w:szCs w:val="24"/>
        </w:rPr>
        <w:t xml:space="preserve"> των νοικοκυριών ανέφερε μείωση της αγοραστικής τους δύναμης</w:t>
      </w:r>
      <w:r>
        <w:rPr>
          <w:rFonts w:eastAsia="Times New Roman" w:cs="Times New Roman"/>
          <w:szCs w:val="24"/>
        </w:rPr>
        <w:t>,</w:t>
      </w:r>
      <w:r w:rsidRPr="001B3426">
        <w:rPr>
          <w:rFonts w:eastAsia="Times New Roman" w:cs="Times New Roman"/>
          <w:szCs w:val="24"/>
        </w:rPr>
        <w:t xml:space="preserve"> λόγω της ακρίβειας στα βασικά αγαθά</w:t>
      </w:r>
      <w:r>
        <w:rPr>
          <w:rFonts w:eastAsia="Times New Roman" w:cs="Times New Roman"/>
          <w:szCs w:val="24"/>
        </w:rPr>
        <w:t xml:space="preserve">. </w:t>
      </w:r>
    </w:p>
    <w:p w14:paraId="33D7A12F"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Ληξιπρόθεσμες οφειλές</w:t>
      </w:r>
      <w:r>
        <w:rPr>
          <w:rFonts w:eastAsia="Times New Roman" w:cs="Times New Roman"/>
          <w:szCs w:val="24"/>
        </w:rPr>
        <w:t>:</w:t>
      </w:r>
      <w:r w:rsidRPr="001B3426">
        <w:rPr>
          <w:rFonts w:eastAsia="Times New Roman" w:cs="Times New Roman"/>
          <w:szCs w:val="24"/>
        </w:rPr>
        <w:t xml:space="preserve"> πάνω από 1 στα 4 νοικοκυριά έχουν καθυστερήσει την πληρωμή λογαριασμών ενέργειας </w:t>
      </w:r>
      <w:r>
        <w:rPr>
          <w:rFonts w:eastAsia="Times New Roman" w:cs="Times New Roman"/>
          <w:szCs w:val="24"/>
        </w:rPr>
        <w:t>ή</w:t>
      </w:r>
      <w:r w:rsidRPr="001B3426">
        <w:rPr>
          <w:rFonts w:eastAsia="Times New Roman" w:cs="Times New Roman"/>
          <w:szCs w:val="24"/>
        </w:rPr>
        <w:t xml:space="preserve"> άλλων υποχρεώσεων</w:t>
      </w:r>
      <w:r>
        <w:rPr>
          <w:rFonts w:eastAsia="Times New Roman" w:cs="Times New Roman"/>
          <w:szCs w:val="24"/>
        </w:rPr>
        <w:t xml:space="preserve">. </w:t>
      </w:r>
    </w:p>
    <w:p w14:paraId="33D7A130" w14:textId="1FD3D6CA"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Περικοπές δαπανών</w:t>
      </w:r>
      <w:r>
        <w:rPr>
          <w:rFonts w:eastAsia="Times New Roman" w:cs="Times New Roman"/>
          <w:szCs w:val="24"/>
        </w:rPr>
        <w:t>:</w:t>
      </w:r>
      <w:r w:rsidRPr="001B3426">
        <w:rPr>
          <w:rFonts w:eastAsia="Times New Roman" w:cs="Times New Roman"/>
          <w:szCs w:val="24"/>
        </w:rPr>
        <w:t xml:space="preserve"> η συντριπτική πλειοψηφία έχει προχωρήσει σε δραστικές περικοπές σε ένδυση</w:t>
      </w:r>
      <w:r>
        <w:rPr>
          <w:rFonts w:eastAsia="Times New Roman" w:cs="Times New Roman"/>
          <w:szCs w:val="24"/>
        </w:rPr>
        <w:t>,</w:t>
      </w:r>
      <w:r w:rsidRPr="001B3426">
        <w:rPr>
          <w:rFonts w:eastAsia="Times New Roman" w:cs="Times New Roman"/>
          <w:szCs w:val="24"/>
        </w:rPr>
        <w:t xml:space="preserve"> υπόδηση</w:t>
      </w:r>
      <w:r>
        <w:rPr>
          <w:rFonts w:eastAsia="Times New Roman" w:cs="Times New Roman"/>
          <w:szCs w:val="24"/>
        </w:rPr>
        <w:t>,</w:t>
      </w:r>
      <w:r w:rsidRPr="001B3426">
        <w:rPr>
          <w:rFonts w:eastAsia="Times New Roman" w:cs="Times New Roman"/>
          <w:szCs w:val="24"/>
        </w:rPr>
        <w:t xml:space="preserve"> σε έξοδα και προσωπική φροντίδα</w:t>
      </w:r>
      <w:r>
        <w:rPr>
          <w:rFonts w:eastAsia="Times New Roman" w:cs="Times New Roman"/>
          <w:szCs w:val="24"/>
        </w:rPr>
        <w:t>,</w:t>
      </w:r>
      <w:r w:rsidRPr="001B3426">
        <w:rPr>
          <w:rFonts w:eastAsia="Times New Roman" w:cs="Times New Roman"/>
          <w:szCs w:val="24"/>
        </w:rPr>
        <w:t xml:space="preserve"> για να μπορέσει να </w:t>
      </w:r>
      <w:r w:rsidR="00CA4E06" w:rsidRPr="001B3426">
        <w:rPr>
          <w:rFonts w:eastAsia="Times New Roman" w:cs="Times New Roman"/>
          <w:szCs w:val="24"/>
        </w:rPr>
        <w:t>αντ</w:t>
      </w:r>
      <w:r w:rsidR="00CA4E06">
        <w:rPr>
          <w:rFonts w:eastAsia="Times New Roman" w:cs="Times New Roman"/>
          <w:szCs w:val="24"/>
        </w:rPr>
        <w:t>α</w:t>
      </w:r>
      <w:r w:rsidR="00CA4E06" w:rsidRPr="001B3426">
        <w:rPr>
          <w:rFonts w:eastAsia="Times New Roman" w:cs="Times New Roman"/>
          <w:szCs w:val="24"/>
        </w:rPr>
        <w:t xml:space="preserve">πεξέλθει </w:t>
      </w:r>
      <w:r w:rsidRPr="001B3426">
        <w:rPr>
          <w:rFonts w:eastAsia="Times New Roman" w:cs="Times New Roman"/>
          <w:szCs w:val="24"/>
        </w:rPr>
        <w:t>στα έξοδα διατροφής και στέγασης</w:t>
      </w:r>
      <w:r>
        <w:rPr>
          <w:rFonts w:eastAsia="Times New Roman" w:cs="Times New Roman"/>
          <w:szCs w:val="24"/>
        </w:rPr>
        <w:t xml:space="preserve">. </w:t>
      </w:r>
    </w:p>
    <w:p w14:paraId="33D7A131"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Σε ό</w:t>
      </w:r>
      <w:r>
        <w:rPr>
          <w:rFonts w:eastAsia="Times New Roman" w:cs="Times New Roman"/>
          <w:szCs w:val="24"/>
        </w:rPr>
        <w:t>,</w:t>
      </w:r>
      <w:r w:rsidRPr="001B3426">
        <w:rPr>
          <w:rFonts w:eastAsia="Times New Roman" w:cs="Times New Roman"/>
          <w:szCs w:val="24"/>
        </w:rPr>
        <w:t>τι αφορά δε στην κατάσταση των επιχειρήσεων για τον Μάρτιο</w:t>
      </w:r>
      <w:r>
        <w:rPr>
          <w:rFonts w:eastAsia="Times New Roman" w:cs="Times New Roman"/>
          <w:szCs w:val="24"/>
        </w:rPr>
        <w:t xml:space="preserve"> του 20</w:t>
      </w:r>
      <w:r w:rsidRPr="001B3426">
        <w:rPr>
          <w:rFonts w:eastAsia="Times New Roman" w:cs="Times New Roman"/>
          <w:szCs w:val="24"/>
        </w:rPr>
        <w:t>26</w:t>
      </w:r>
      <w:r>
        <w:rPr>
          <w:rFonts w:eastAsia="Times New Roman" w:cs="Times New Roman"/>
          <w:szCs w:val="24"/>
        </w:rPr>
        <w:t>,</w:t>
      </w:r>
      <w:r w:rsidRPr="001B3426">
        <w:rPr>
          <w:rFonts w:eastAsia="Times New Roman" w:cs="Times New Roman"/>
          <w:szCs w:val="24"/>
        </w:rPr>
        <w:t xml:space="preserve"> παρουσιάζεται έλλειψη ρευστότητας</w:t>
      </w:r>
      <w:r>
        <w:rPr>
          <w:rFonts w:eastAsia="Times New Roman" w:cs="Times New Roman"/>
          <w:szCs w:val="24"/>
        </w:rPr>
        <w:t>. Τ</w:t>
      </w:r>
      <w:r w:rsidRPr="001B3426">
        <w:rPr>
          <w:rFonts w:eastAsia="Times New Roman" w:cs="Times New Roman"/>
          <w:szCs w:val="24"/>
        </w:rPr>
        <w:t xml:space="preserve">ο </w:t>
      </w:r>
      <w:r>
        <w:rPr>
          <w:rFonts w:eastAsia="Times New Roman" w:cs="Times New Roman"/>
          <w:szCs w:val="24"/>
        </w:rPr>
        <w:t>50</w:t>
      </w:r>
      <w:r w:rsidRPr="001B3426">
        <w:rPr>
          <w:rFonts w:eastAsia="Times New Roman" w:cs="Times New Roman"/>
          <w:szCs w:val="24"/>
        </w:rPr>
        <w:t xml:space="preserve">% των μικρών και </w:t>
      </w:r>
      <w:r>
        <w:rPr>
          <w:rFonts w:eastAsia="Times New Roman" w:cs="Times New Roman"/>
          <w:szCs w:val="24"/>
        </w:rPr>
        <w:t xml:space="preserve">των </w:t>
      </w:r>
      <w:r w:rsidRPr="001B3426">
        <w:rPr>
          <w:rFonts w:eastAsia="Times New Roman" w:cs="Times New Roman"/>
          <w:szCs w:val="24"/>
        </w:rPr>
        <w:t xml:space="preserve">πολύ μικρών επιχειρήσεων διαθέτει ρευστότητα που δεν επαρκεί για να καλύψει </w:t>
      </w:r>
      <w:r>
        <w:rPr>
          <w:rFonts w:eastAsia="Times New Roman" w:cs="Times New Roman"/>
          <w:szCs w:val="24"/>
        </w:rPr>
        <w:t xml:space="preserve">τις </w:t>
      </w:r>
      <w:r w:rsidRPr="001B3426">
        <w:rPr>
          <w:rFonts w:eastAsia="Times New Roman" w:cs="Times New Roman"/>
          <w:szCs w:val="24"/>
        </w:rPr>
        <w:t>υποχρεώσεις του</w:t>
      </w:r>
      <w:r>
        <w:rPr>
          <w:rFonts w:eastAsia="Times New Roman" w:cs="Times New Roman"/>
          <w:szCs w:val="24"/>
        </w:rPr>
        <w:t>ς</w:t>
      </w:r>
      <w:r w:rsidRPr="001B3426">
        <w:rPr>
          <w:rFonts w:eastAsia="Times New Roman" w:cs="Times New Roman"/>
          <w:szCs w:val="24"/>
        </w:rPr>
        <w:t xml:space="preserve"> για τον επόμενο μήνα</w:t>
      </w:r>
      <w:r>
        <w:rPr>
          <w:rFonts w:eastAsia="Times New Roman" w:cs="Times New Roman"/>
          <w:szCs w:val="24"/>
        </w:rPr>
        <w:t xml:space="preserve">. </w:t>
      </w:r>
    </w:p>
    <w:p w14:paraId="33D7A132" w14:textId="1DD2F923" w:rsidR="007B3FFC" w:rsidRDefault="008B5CB0">
      <w:pPr>
        <w:spacing w:line="600" w:lineRule="auto"/>
        <w:ind w:firstLine="720"/>
        <w:jc w:val="both"/>
        <w:rPr>
          <w:rFonts w:eastAsia="Times New Roman" w:cs="Times New Roman"/>
          <w:szCs w:val="24"/>
        </w:rPr>
      </w:pPr>
      <w:r>
        <w:rPr>
          <w:rFonts w:eastAsia="Times New Roman" w:cs="Times New Roman"/>
          <w:szCs w:val="24"/>
        </w:rPr>
        <w:t>Α</w:t>
      </w:r>
      <w:r w:rsidRPr="001B3426">
        <w:rPr>
          <w:rFonts w:eastAsia="Times New Roman" w:cs="Times New Roman"/>
          <w:szCs w:val="24"/>
        </w:rPr>
        <w:t>υτά</w:t>
      </w:r>
      <w:r>
        <w:rPr>
          <w:rFonts w:eastAsia="Times New Roman" w:cs="Times New Roman"/>
          <w:szCs w:val="24"/>
        </w:rPr>
        <w:t>,</w:t>
      </w:r>
      <w:r w:rsidRPr="001B3426">
        <w:rPr>
          <w:rFonts w:eastAsia="Times New Roman" w:cs="Times New Roman"/>
          <w:szCs w:val="24"/>
        </w:rPr>
        <w:t xml:space="preserve"> ξέρετε</w:t>
      </w:r>
      <w:r>
        <w:rPr>
          <w:rFonts w:eastAsia="Times New Roman" w:cs="Times New Roman"/>
          <w:szCs w:val="24"/>
        </w:rPr>
        <w:t>,</w:t>
      </w:r>
      <w:r w:rsidRPr="001B3426">
        <w:rPr>
          <w:rFonts w:eastAsia="Times New Roman" w:cs="Times New Roman"/>
          <w:szCs w:val="24"/>
        </w:rPr>
        <w:t xml:space="preserve"> είναι ευρήματα τα οποία δεν ξέρω αν πραγματικά η </w:t>
      </w:r>
      <w:r>
        <w:rPr>
          <w:rFonts w:eastAsia="Times New Roman" w:cs="Times New Roman"/>
          <w:szCs w:val="24"/>
        </w:rPr>
        <w:t>Κ</w:t>
      </w:r>
      <w:r w:rsidRPr="001B3426">
        <w:rPr>
          <w:rFonts w:eastAsia="Times New Roman" w:cs="Times New Roman"/>
          <w:szCs w:val="24"/>
        </w:rPr>
        <w:t>υβέρνησ</w:t>
      </w:r>
      <w:r>
        <w:rPr>
          <w:rFonts w:eastAsia="Times New Roman" w:cs="Times New Roman"/>
          <w:szCs w:val="24"/>
        </w:rPr>
        <w:t>ή</w:t>
      </w:r>
      <w:r w:rsidRPr="001B3426">
        <w:rPr>
          <w:rFonts w:eastAsia="Times New Roman" w:cs="Times New Roman"/>
          <w:szCs w:val="24"/>
        </w:rPr>
        <w:t xml:space="preserve"> </w:t>
      </w:r>
      <w:r>
        <w:rPr>
          <w:rFonts w:eastAsia="Times New Roman" w:cs="Times New Roman"/>
          <w:szCs w:val="24"/>
        </w:rPr>
        <w:t>σας τ</w:t>
      </w:r>
      <w:r w:rsidRPr="001B3426">
        <w:rPr>
          <w:rFonts w:eastAsia="Times New Roman" w:cs="Times New Roman"/>
          <w:szCs w:val="24"/>
        </w:rPr>
        <w:t>α έχει λάβει υπ</w:t>
      </w:r>
      <w:r w:rsidR="00CA4E06">
        <w:rPr>
          <w:rFonts w:eastAsia="Times New Roman" w:cs="Times New Roman"/>
          <w:szCs w:val="24"/>
        </w:rPr>
        <w:t xml:space="preserve">’ </w:t>
      </w:r>
      <w:proofErr w:type="spellStart"/>
      <w:r w:rsidR="00CA4E06" w:rsidRPr="001B3426">
        <w:rPr>
          <w:rFonts w:eastAsia="Times New Roman" w:cs="Times New Roman"/>
          <w:szCs w:val="24"/>
        </w:rPr>
        <w:t>όψ</w:t>
      </w:r>
      <w:r w:rsidR="00CA4E06">
        <w:rPr>
          <w:rFonts w:eastAsia="Times New Roman" w:cs="Times New Roman"/>
          <w:szCs w:val="24"/>
        </w:rPr>
        <w:t>ιν</w:t>
      </w:r>
      <w:proofErr w:type="spellEnd"/>
      <w:r>
        <w:rPr>
          <w:rFonts w:eastAsia="Times New Roman" w:cs="Times New Roman"/>
          <w:szCs w:val="24"/>
        </w:rPr>
        <w:t xml:space="preserve">. </w:t>
      </w:r>
      <w:r w:rsidRPr="001B3426">
        <w:rPr>
          <w:rFonts w:eastAsia="Times New Roman" w:cs="Times New Roman"/>
          <w:szCs w:val="24"/>
        </w:rPr>
        <w:t>Θα έπρεπε</w:t>
      </w:r>
      <w:r>
        <w:rPr>
          <w:rFonts w:eastAsia="Times New Roman" w:cs="Times New Roman"/>
          <w:szCs w:val="24"/>
        </w:rPr>
        <w:t>,</w:t>
      </w:r>
      <w:r w:rsidRPr="001B3426">
        <w:rPr>
          <w:rFonts w:eastAsia="Times New Roman" w:cs="Times New Roman"/>
          <w:szCs w:val="24"/>
        </w:rPr>
        <w:t xml:space="preserve"> λοιπόν</w:t>
      </w:r>
      <w:r>
        <w:rPr>
          <w:rFonts w:eastAsia="Times New Roman" w:cs="Times New Roman"/>
          <w:szCs w:val="24"/>
        </w:rPr>
        <w:t>,</w:t>
      </w:r>
      <w:r w:rsidRPr="001B3426">
        <w:rPr>
          <w:rFonts w:eastAsia="Times New Roman" w:cs="Times New Roman"/>
          <w:szCs w:val="24"/>
        </w:rPr>
        <w:t xml:space="preserve"> καλύτερα να κοιτάξετε να εστιά</w:t>
      </w:r>
      <w:r>
        <w:rPr>
          <w:rFonts w:eastAsia="Times New Roman" w:cs="Times New Roman"/>
          <w:szCs w:val="24"/>
        </w:rPr>
        <w:t>σετε</w:t>
      </w:r>
      <w:r w:rsidRPr="001B3426">
        <w:rPr>
          <w:rFonts w:eastAsia="Times New Roman" w:cs="Times New Roman"/>
          <w:szCs w:val="24"/>
        </w:rPr>
        <w:t xml:space="preserve"> σε κοινωνικές πολιτικές</w:t>
      </w:r>
      <w:r>
        <w:rPr>
          <w:rFonts w:eastAsia="Times New Roman" w:cs="Times New Roman"/>
          <w:szCs w:val="24"/>
        </w:rPr>
        <w:t>,</w:t>
      </w:r>
      <w:r w:rsidRPr="001B3426">
        <w:rPr>
          <w:rFonts w:eastAsia="Times New Roman" w:cs="Times New Roman"/>
          <w:szCs w:val="24"/>
        </w:rPr>
        <w:t xml:space="preserve"> να μπορείτε να στηρίξετε πραγματικά τα νοικοκυριά</w:t>
      </w:r>
      <w:r>
        <w:rPr>
          <w:rFonts w:eastAsia="Times New Roman" w:cs="Times New Roman"/>
          <w:szCs w:val="24"/>
        </w:rPr>
        <w:t>,</w:t>
      </w:r>
      <w:r w:rsidRPr="001B3426">
        <w:rPr>
          <w:rFonts w:eastAsia="Times New Roman" w:cs="Times New Roman"/>
          <w:szCs w:val="24"/>
        </w:rPr>
        <w:t xml:space="preserve"> τις ελληνικές οικογένειες</w:t>
      </w:r>
      <w:r>
        <w:rPr>
          <w:rFonts w:eastAsia="Times New Roman" w:cs="Times New Roman"/>
          <w:szCs w:val="24"/>
        </w:rPr>
        <w:t>,</w:t>
      </w:r>
      <w:r w:rsidRPr="001B3426">
        <w:rPr>
          <w:rFonts w:eastAsia="Times New Roman" w:cs="Times New Roman"/>
          <w:szCs w:val="24"/>
        </w:rPr>
        <w:t xml:space="preserve"> τις </w:t>
      </w:r>
      <w:proofErr w:type="spellStart"/>
      <w:r w:rsidRPr="001B3426">
        <w:rPr>
          <w:rFonts w:eastAsia="Times New Roman" w:cs="Times New Roman"/>
          <w:szCs w:val="24"/>
        </w:rPr>
        <w:t>τρίτεκνες</w:t>
      </w:r>
      <w:proofErr w:type="spellEnd"/>
      <w:r>
        <w:rPr>
          <w:rFonts w:eastAsia="Times New Roman" w:cs="Times New Roman"/>
          <w:szCs w:val="24"/>
        </w:rPr>
        <w:t>,</w:t>
      </w:r>
      <w:r w:rsidRPr="001B3426">
        <w:rPr>
          <w:rFonts w:eastAsia="Times New Roman" w:cs="Times New Roman"/>
          <w:szCs w:val="24"/>
        </w:rPr>
        <w:t xml:space="preserve"> πολύτεκνες και </w:t>
      </w:r>
      <w:proofErr w:type="spellStart"/>
      <w:r>
        <w:rPr>
          <w:rFonts w:eastAsia="Times New Roman" w:cs="Times New Roman"/>
          <w:szCs w:val="24"/>
        </w:rPr>
        <w:t>υπερ</w:t>
      </w:r>
      <w:r w:rsidRPr="001B3426">
        <w:rPr>
          <w:rFonts w:eastAsia="Times New Roman" w:cs="Times New Roman"/>
          <w:szCs w:val="24"/>
        </w:rPr>
        <w:t>πολύτεκνες</w:t>
      </w:r>
      <w:proofErr w:type="spellEnd"/>
      <w:r w:rsidRPr="001B3426">
        <w:rPr>
          <w:rFonts w:eastAsia="Times New Roman" w:cs="Times New Roman"/>
          <w:szCs w:val="24"/>
        </w:rPr>
        <w:t xml:space="preserve"> οικογένειες</w:t>
      </w:r>
      <w:r>
        <w:rPr>
          <w:rFonts w:eastAsia="Times New Roman" w:cs="Times New Roman"/>
          <w:szCs w:val="24"/>
        </w:rPr>
        <w:t>,</w:t>
      </w:r>
      <w:r w:rsidRPr="001B3426">
        <w:rPr>
          <w:rFonts w:eastAsia="Times New Roman" w:cs="Times New Roman"/>
          <w:szCs w:val="24"/>
        </w:rPr>
        <w:t xml:space="preserve"> οι οποίες είναι το μέλλον αυτής εδώ της χώρας</w:t>
      </w:r>
      <w:r>
        <w:rPr>
          <w:rFonts w:eastAsia="Times New Roman" w:cs="Times New Roman"/>
          <w:szCs w:val="24"/>
        </w:rPr>
        <w:t xml:space="preserve">. </w:t>
      </w:r>
    </w:p>
    <w:p w14:paraId="33D7A133" w14:textId="59371152"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lastRenderedPageBreak/>
        <w:t xml:space="preserve">Κλείνοντας </w:t>
      </w:r>
      <w:r>
        <w:rPr>
          <w:rFonts w:eastAsia="Times New Roman" w:cs="Times New Roman"/>
          <w:szCs w:val="24"/>
        </w:rPr>
        <w:t xml:space="preserve">-φροντίζω </w:t>
      </w:r>
      <w:r w:rsidRPr="001B3426">
        <w:rPr>
          <w:rFonts w:eastAsia="Times New Roman" w:cs="Times New Roman"/>
          <w:szCs w:val="24"/>
        </w:rPr>
        <w:t>να είμαι και εντός του χρόνου</w:t>
      </w:r>
      <w:r>
        <w:rPr>
          <w:rFonts w:eastAsia="Times New Roman" w:cs="Times New Roman"/>
          <w:szCs w:val="24"/>
        </w:rPr>
        <w:t>,</w:t>
      </w:r>
      <w:r w:rsidRPr="001B3426">
        <w:rPr>
          <w:rFonts w:eastAsia="Times New Roman" w:cs="Times New Roman"/>
          <w:szCs w:val="24"/>
        </w:rPr>
        <w:t xml:space="preserve"> κύριε </w:t>
      </w:r>
      <w:r>
        <w:rPr>
          <w:rFonts w:eastAsia="Times New Roman" w:cs="Times New Roman"/>
          <w:szCs w:val="24"/>
        </w:rPr>
        <w:t>Π</w:t>
      </w:r>
      <w:r w:rsidRPr="001B3426">
        <w:rPr>
          <w:rFonts w:eastAsia="Times New Roman" w:cs="Times New Roman"/>
          <w:szCs w:val="24"/>
        </w:rPr>
        <w:t>ρόεδρε</w:t>
      </w:r>
      <w:r>
        <w:rPr>
          <w:rFonts w:eastAsia="Times New Roman" w:cs="Times New Roman"/>
          <w:szCs w:val="24"/>
        </w:rPr>
        <w:t xml:space="preserve">- θα ήθελα να </w:t>
      </w:r>
      <w:r w:rsidRPr="001B3426">
        <w:rPr>
          <w:rFonts w:eastAsia="Times New Roman" w:cs="Times New Roman"/>
          <w:szCs w:val="24"/>
        </w:rPr>
        <w:t>αναφέρω ότι</w:t>
      </w:r>
      <w:r>
        <w:rPr>
          <w:rFonts w:eastAsia="Times New Roman" w:cs="Times New Roman"/>
          <w:szCs w:val="24"/>
        </w:rPr>
        <w:t xml:space="preserve"> σήμερα </w:t>
      </w:r>
      <w:r w:rsidRPr="001B3426">
        <w:rPr>
          <w:rFonts w:eastAsia="Times New Roman" w:cs="Times New Roman"/>
          <w:szCs w:val="24"/>
        </w:rPr>
        <w:t xml:space="preserve">κατέθεσα και μια </w:t>
      </w:r>
      <w:r w:rsidR="00CA4E06">
        <w:rPr>
          <w:rFonts w:eastAsia="Times New Roman" w:cs="Times New Roman"/>
          <w:szCs w:val="24"/>
        </w:rPr>
        <w:t>α</w:t>
      </w:r>
      <w:r w:rsidR="00CA4E06" w:rsidRPr="001B3426">
        <w:rPr>
          <w:rFonts w:eastAsia="Times New Roman" w:cs="Times New Roman"/>
          <w:szCs w:val="24"/>
        </w:rPr>
        <w:t xml:space="preserve">ναφορά </w:t>
      </w:r>
      <w:r w:rsidRPr="001B3426">
        <w:rPr>
          <w:rFonts w:eastAsia="Times New Roman" w:cs="Times New Roman"/>
          <w:szCs w:val="24"/>
        </w:rPr>
        <w:t xml:space="preserve">στη </w:t>
      </w:r>
      <w:r>
        <w:rPr>
          <w:rFonts w:eastAsia="Times New Roman" w:cs="Times New Roman"/>
          <w:szCs w:val="24"/>
        </w:rPr>
        <w:t>Β</w:t>
      </w:r>
      <w:r w:rsidRPr="001B3426">
        <w:rPr>
          <w:rFonts w:eastAsia="Times New Roman" w:cs="Times New Roman"/>
          <w:szCs w:val="24"/>
        </w:rPr>
        <w:t xml:space="preserve">ουλή των </w:t>
      </w:r>
      <w:r>
        <w:rPr>
          <w:rFonts w:eastAsia="Times New Roman" w:cs="Times New Roman"/>
          <w:szCs w:val="24"/>
        </w:rPr>
        <w:t>Ε</w:t>
      </w:r>
      <w:r w:rsidRPr="001B3426">
        <w:rPr>
          <w:rFonts w:eastAsia="Times New Roman" w:cs="Times New Roman"/>
          <w:szCs w:val="24"/>
        </w:rPr>
        <w:t>λλήνων για ένα ζευγάρι συμπολιτών μας στην ευρύτερη περιοχή της Θεσσαλίας</w:t>
      </w:r>
      <w:r>
        <w:rPr>
          <w:rFonts w:eastAsia="Times New Roman" w:cs="Times New Roman"/>
          <w:szCs w:val="24"/>
        </w:rPr>
        <w:t>,</w:t>
      </w:r>
      <w:r w:rsidRPr="001B3426">
        <w:rPr>
          <w:rFonts w:eastAsia="Times New Roman" w:cs="Times New Roman"/>
          <w:szCs w:val="24"/>
        </w:rPr>
        <w:t xml:space="preserve"> </w:t>
      </w:r>
      <w:r>
        <w:rPr>
          <w:rFonts w:eastAsia="Times New Roman" w:cs="Times New Roman"/>
          <w:szCs w:val="24"/>
        </w:rPr>
        <w:t xml:space="preserve">που είναι </w:t>
      </w:r>
      <w:r w:rsidRPr="001B3426">
        <w:rPr>
          <w:rFonts w:eastAsia="Times New Roman" w:cs="Times New Roman"/>
          <w:szCs w:val="24"/>
        </w:rPr>
        <w:t>καρκινοπαθείς και οι δύο</w:t>
      </w:r>
      <w:r>
        <w:rPr>
          <w:rFonts w:eastAsia="Times New Roman" w:cs="Times New Roman"/>
          <w:szCs w:val="24"/>
        </w:rPr>
        <w:t>,</w:t>
      </w:r>
      <w:r w:rsidRPr="001B3426">
        <w:rPr>
          <w:rFonts w:eastAsia="Times New Roman" w:cs="Times New Roman"/>
          <w:szCs w:val="24"/>
        </w:rPr>
        <w:t xml:space="preserve"> </w:t>
      </w:r>
      <w:r>
        <w:rPr>
          <w:rFonts w:eastAsia="Times New Roman" w:cs="Times New Roman"/>
          <w:szCs w:val="24"/>
        </w:rPr>
        <w:t xml:space="preserve">με </w:t>
      </w:r>
      <w:r w:rsidRPr="001B3426">
        <w:rPr>
          <w:rFonts w:eastAsia="Times New Roman" w:cs="Times New Roman"/>
          <w:szCs w:val="24"/>
        </w:rPr>
        <w:t xml:space="preserve">ποσοστό αναπηρίας 70% </w:t>
      </w:r>
      <w:r>
        <w:rPr>
          <w:rFonts w:eastAsia="Times New Roman" w:cs="Times New Roman"/>
          <w:szCs w:val="24"/>
        </w:rPr>
        <w:t>ο άντρας και 9</w:t>
      </w:r>
      <w:r w:rsidRPr="001B3426">
        <w:rPr>
          <w:rFonts w:eastAsia="Times New Roman" w:cs="Times New Roman"/>
          <w:szCs w:val="24"/>
        </w:rPr>
        <w:t>7% η σύζυγος</w:t>
      </w:r>
      <w:r>
        <w:rPr>
          <w:rFonts w:eastAsia="Times New Roman" w:cs="Times New Roman"/>
          <w:szCs w:val="24"/>
        </w:rPr>
        <w:t>,</w:t>
      </w:r>
      <w:r w:rsidRPr="001B3426">
        <w:rPr>
          <w:rFonts w:eastAsia="Times New Roman" w:cs="Times New Roman"/>
          <w:szCs w:val="24"/>
        </w:rPr>
        <w:t xml:space="preserve"> οι οποίοι πραγματικά ακριβώς επειδή έμπλεξαν στη μέγγενη των </w:t>
      </w:r>
      <w:r>
        <w:rPr>
          <w:rFonts w:eastAsia="Times New Roman" w:cs="Times New Roman"/>
          <w:szCs w:val="24"/>
          <w:lang w:val="en-US"/>
        </w:rPr>
        <w:t>funds</w:t>
      </w:r>
      <w:r>
        <w:rPr>
          <w:rFonts w:eastAsia="Times New Roman" w:cs="Times New Roman"/>
          <w:szCs w:val="24"/>
        </w:rPr>
        <w:t xml:space="preserve"> α</w:t>
      </w:r>
      <w:r w:rsidRPr="001B3426">
        <w:rPr>
          <w:rFonts w:eastAsia="Times New Roman" w:cs="Times New Roman"/>
          <w:szCs w:val="24"/>
        </w:rPr>
        <w:t>ντιμετωπίζουν μεγάλο πρόβλημα διαβίωσης</w:t>
      </w:r>
      <w:r>
        <w:rPr>
          <w:rFonts w:eastAsia="Times New Roman" w:cs="Times New Roman"/>
          <w:szCs w:val="24"/>
        </w:rPr>
        <w:t>. Έ</w:t>
      </w:r>
      <w:r w:rsidRPr="001B3426">
        <w:rPr>
          <w:rFonts w:eastAsia="Times New Roman" w:cs="Times New Roman"/>
          <w:szCs w:val="24"/>
        </w:rPr>
        <w:t xml:space="preserve">χουν χάσει το σπίτι τους και αντιμετωπίζουν απόφαση απόδοσης </w:t>
      </w:r>
      <w:proofErr w:type="spellStart"/>
      <w:r w:rsidRPr="001B3426">
        <w:rPr>
          <w:rFonts w:eastAsia="Times New Roman" w:cs="Times New Roman"/>
          <w:szCs w:val="24"/>
        </w:rPr>
        <w:t>μισ</w:t>
      </w:r>
      <w:r>
        <w:rPr>
          <w:rFonts w:eastAsia="Times New Roman" w:cs="Times New Roman"/>
          <w:szCs w:val="24"/>
        </w:rPr>
        <w:t>θίου</w:t>
      </w:r>
      <w:proofErr w:type="spellEnd"/>
      <w:r>
        <w:rPr>
          <w:rFonts w:eastAsia="Times New Roman" w:cs="Times New Roman"/>
          <w:szCs w:val="24"/>
        </w:rPr>
        <w:t xml:space="preserve">. </w:t>
      </w:r>
      <w:r w:rsidRPr="001B3426">
        <w:rPr>
          <w:rFonts w:eastAsia="Times New Roman" w:cs="Times New Roman"/>
          <w:szCs w:val="24"/>
        </w:rPr>
        <w:t xml:space="preserve">Εύχομαι πραγματικά το αρμόδιο </w:t>
      </w:r>
      <w:r>
        <w:rPr>
          <w:rFonts w:eastAsia="Times New Roman" w:cs="Times New Roman"/>
          <w:szCs w:val="24"/>
        </w:rPr>
        <w:t>Υ</w:t>
      </w:r>
      <w:r w:rsidRPr="001B3426">
        <w:rPr>
          <w:rFonts w:eastAsia="Times New Roman" w:cs="Times New Roman"/>
          <w:szCs w:val="24"/>
        </w:rPr>
        <w:t xml:space="preserve">πουργείο να μπορέσει να δώσει και </w:t>
      </w:r>
      <w:r>
        <w:rPr>
          <w:rFonts w:eastAsia="Times New Roman" w:cs="Times New Roman"/>
          <w:szCs w:val="24"/>
        </w:rPr>
        <w:t xml:space="preserve">σε αυτούς τους </w:t>
      </w:r>
      <w:r w:rsidRPr="001B3426">
        <w:rPr>
          <w:rFonts w:eastAsia="Times New Roman" w:cs="Times New Roman"/>
          <w:szCs w:val="24"/>
        </w:rPr>
        <w:t>ανθρώπους και συνολικά σε όλες τις άλλες περιπτώσεις</w:t>
      </w:r>
      <w:r>
        <w:rPr>
          <w:rFonts w:eastAsia="Times New Roman" w:cs="Times New Roman"/>
          <w:szCs w:val="24"/>
        </w:rPr>
        <w:t xml:space="preserve"> στην ελληνική </w:t>
      </w:r>
      <w:r w:rsidRPr="001B3426">
        <w:rPr>
          <w:rFonts w:eastAsia="Times New Roman" w:cs="Times New Roman"/>
          <w:szCs w:val="24"/>
        </w:rPr>
        <w:t>κοινωνία μια ανάσα</w:t>
      </w:r>
      <w:r>
        <w:rPr>
          <w:rFonts w:eastAsia="Times New Roman" w:cs="Times New Roman"/>
          <w:szCs w:val="24"/>
        </w:rPr>
        <w:t>,</w:t>
      </w:r>
      <w:r w:rsidRPr="001B3426">
        <w:rPr>
          <w:rFonts w:eastAsia="Times New Roman" w:cs="Times New Roman"/>
          <w:szCs w:val="24"/>
        </w:rPr>
        <w:t xml:space="preserve"> να μπορέσουν να αντιμετωπίσουν αυτή τη δύσκολη και τραγική κατάσταση στην οποία έχουν περιέλθει</w:t>
      </w:r>
      <w:r>
        <w:rPr>
          <w:rFonts w:eastAsia="Times New Roman" w:cs="Times New Roman"/>
          <w:szCs w:val="24"/>
        </w:rPr>
        <w:t xml:space="preserve">. </w:t>
      </w:r>
    </w:p>
    <w:p w14:paraId="33D7A134"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Ευχαριστώ</w:t>
      </w:r>
      <w:r>
        <w:rPr>
          <w:rFonts w:eastAsia="Times New Roman" w:cs="Times New Roman"/>
          <w:szCs w:val="24"/>
        </w:rPr>
        <w:t>.</w:t>
      </w:r>
    </w:p>
    <w:p w14:paraId="33D7A135" w14:textId="77777777" w:rsidR="007B3FFC" w:rsidRDefault="008B5CB0">
      <w:pPr>
        <w:spacing w:line="600" w:lineRule="auto"/>
        <w:ind w:firstLine="720"/>
        <w:jc w:val="both"/>
        <w:rPr>
          <w:rFonts w:eastAsia="Times New Roman" w:cs="Times New Roman"/>
          <w:szCs w:val="24"/>
        </w:rPr>
      </w:pPr>
      <w:r w:rsidRPr="004578E6">
        <w:rPr>
          <w:rFonts w:eastAsia="Times New Roman" w:cs="Times New Roman"/>
          <w:b/>
          <w:szCs w:val="24"/>
        </w:rPr>
        <w:t xml:space="preserve">ΠΡΟΕΔΡΕΥΩΝ (Γεώργιος </w:t>
      </w:r>
      <w:proofErr w:type="spellStart"/>
      <w:r w:rsidRPr="004578E6">
        <w:rPr>
          <w:rFonts w:eastAsia="Times New Roman" w:cs="Times New Roman"/>
          <w:b/>
          <w:szCs w:val="24"/>
        </w:rPr>
        <w:t>Λαμπρούλης</w:t>
      </w:r>
      <w:proofErr w:type="spellEnd"/>
      <w:r w:rsidRPr="004578E6">
        <w:rPr>
          <w:rFonts w:eastAsia="Times New Roman" w:cs="Times New Roman"/>
          <w:b/>
          <w:szCs w:val="24"/>
        </w:rPr>
        <w:t>):</w:t>
      </w:r>
      <w:r w:rsidRPr="004578E6">
        <w:rPr>
          <w:rFonts w:eastAsia="Times New Roman" w:cs="Times New Roman"/>
          <w:szCs w:val="24"/>
        </w:rPr>
        <w:t xml:space="preserve"> </w:t>
      </w:r>
      <w:r w:rsidRPr="001B3426">
        <w:rPr>
          <w:rFonts w:eastAsia="Times New Roman" w:cs="Times New Roman"/>
          <w:szCs w:val="24"/>
        </w:rPr>
        <w:t>Ευχαριστούμε</w:t>
      </w:r>
      <w:r>
        <w:rPr>
          <w:rFonts w:eastAsia="Times New Roman" w:cs="Times New Roman"/>
          <w:szCs w:val="24"/>
        </w:rPr>
        <w:t xml:space="preserve">. </w:t>
      </w:r>
    </w:p>
    <w:p w14:paraId="33D7A136" w14:textId="75D02E44"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Το</w:t>
      </w:r>
      <w:r>
        <w:rPr>
          <w:rFonts w:eastAsia="Times New Roman" w:cs="Times New Roman"/>
          <w:szCs w:val="24"/>
        </w:rPr>
        <w:t>ν</w:t>
      </w:r>
      <w:r w:rsidRPr="001B3426">
        <w:rPr>
          <w:rFonts w:eastAsia="Times New Roman" w:cs="Times New Roman"/>
          <w:szCs w:val="24"/>
        </w:rPr>
        <w:t xml:space="preserve"> λόγο έχει τώρα η </w:t>
      </w:r>
      <w:r w:rsidR="00CA4E06" w:rsidRPr="001B3426">
        <w:rPr>
          <w:rFonts w:eastAsia="Times New Roman" w:cs="Times New Roman"/>
          <w:szCs w:val="24"/>
        </w:rPr>
        <w:t>κ</w:t>
      </w:r>
      <w:r w:rsidR="00CA4E06">
        <w:rPr>
          <w:rFonts w:eastAsia="Times New Roman" w:cs="Times New Roman"/>
          <w:szCs w:val="24"/>
        </w:rPr>
        <w:t>.</w:t>
      </w:r>
      <w:r w:rsidR="00CA4E06" w:rsidRPr="001B3426">
        <w:rPr>
          <w:rFonts w:eastAsia="Times New Roman" w:cs="Times New Roman"/>
          <w:szCs w:val="24"/>
        </w:rPr>
        <w:t xml:space="preserve"> </w:t>
      </w:r>
      <w:r w:rsidRPr="001B3426">
        <w:rPr>
          <w:rFonts w:eastAsia="Times New Roman" w:cs="Times New Roman"/>
          <w:szCs w:val="24"/>
        </w:rPr>
        <w:t xml:space="preserve">Ελένη </w:t>
      </w:r>
      <w:r>
        <w:rPr>
          <w:rFonts w:eastAsia="Times New Roman" w:cs="Times New Roman"/>
          <w:szCs w:val="24"/>
        </w:rPr>
        <w:t>Καρα</w:t>
      </w:r>
      <w:r w:rsidRPr="001B3426">
        <w:rPr>
          <w:rFonts w:eastAsia="Times New Roman" w:cs="Times New Roman"/>
          <w:szCs w:val="24"/>
        </w:rPr>
        <w:t>γεωργοπούλου</w:t>
      </w:r>
      <w:r>
        <w:rPr>
          <w:rFonts w:eastAsia="Times New Roman" w:cs="Times New Roman"/>
          <w:szCs w:val="24"/>
        </w:rPr>
        <w:t>, α</w:t>
      </w:r>
      <w:r w:rsidRPr="001B3426">
        <w:rPr>
          <w:rFonts w:eastAsia="Times New Roman" w:cs="Times New Roman"/>
          <w:szCs w:val="24"/>
        </w:rPr>
        <w:t xml:space="preserve">νεξάρτητη </w:t>
      </w:r>
      <w:r>
        <w:rPr>
          <w:rFonts w:eastAsia="Times New Roman" w:cs="Times New Roman"/>
          <w:szCs w:val="24"/>
        </w:rPr>
        <w:t>Β</w:t>
      </w:r>
      <w:r w:rsidRPr="001B3426">
        <w:rPr>
          <w:rFonts w:eastAsia="Times New Roman" w:cs="Times New Roman"/>
          <w:szCs w:val="24"/>
        </w:rPr>
        <w:t>ουλευτής</w:t>
      </w:r>
      <w:r>
        <w:rPr>
          <w:rFonts w:eastAsia="Times New Roman" w:cs="Times New Roman"/>
          <w:szCs w:val="24"/>
        </w:rPr>
        <w:t>,</w:t>
      </w:r>
      <w:r w:rsidRPr="001B3426">
        <w:rPr>
          <w:rFonts w:eastAsia="Times New Roman" w:cs="Times New Roman"/>
          <w:szCs w:val="24"/>
        </w:rPr>
        <w:t xml:space="preserve"> και μετά </w:t>
      </w:r>
      <w:r>
        <w:rPr>
          <w:rFonts w:eastAsia="Times New Roman" w:cs="Times New Roman"/>
          <w:szCs w:val="24"/>
        </w:rPr>
        <w:t xml:space="preserve">είναι </w:t>
      </w:r>
      <w:r w:rsidRPr="001B3426">
        <w:rPr>
          <w:rFonts w:eastAsia="Times New Roman" w:cs="Times New Roman"/>
          <w:szCs w:val="24"/>
        </w:rPr>
        <w:t>ο κ</w:t>
      </w:r>
      <w:r>
        <w:rPr>
          <w:rFonts w:eastAsia="Times New Roman" w:cs="Times New Roman"/>
          <w:szCs w:val="24"/>
        </w:rPr>
        <w:t xml:space="preserve">. </w:t>
      </w:r>
      <w:r w:rsidRPr="001B3426">
        <w:rPr>
          <w:rFonts w:eastAsia="Times New Roman" w:cs="Times New Roman"/>
          <w:szCs w:val="24"/>
        </w:rPr>
        <w:t>Κουκουλόπουλος</w:t>
      </w:r>
      <w:r>
        <w:rPr>
          <w:rFonts w:eastAsia="Times New Roman" w:cs="Times New Roman"/>
          <w:szCs w:val="24"/>
        </w:rPr>
        <w:t xml:space="preserve">. </w:t>
      </w:r>
    </w:p>
    <w:p w14:paraId="33D7A137" w14:textId="77777777" w:rsidR="007B3FFC" w:rsidRDefault="008B5CB0">
      <w:pPr>
        <w:spacing w:line="600" w:lineRule="auto"/>
        <w:ind w:firstLine="720"/>
        <w:jc w:val="both"/>
        <w:rPr>
          <w:rFonts w:eastAsia="Times New Roman" w:cs="Times New Roman"/>
          <w:szCs w:val="24"/>
        </w:rPr>
      </w:pPr>
      <w:r w:rsidRPr="004578E6">
        <w:rPr>
          <w:rFonts w:eastAsia="Times New Roman" w:cs="Times New Roman"/>
          <w:b/>
          <w:szCs w:val="24"/>
        </w:rPr>
        <w:t>ΕΛΕΝΗ ΚΑΡΑΓΕΩΡΓΟΠΟΥΛΟΥ:</w:t>
      </w:r>
      <w:r w:rsidRPr="004578E6">
        <w:rPr>
          <w:rFonts w:eastAsia="Times New Roman" w:cs="Times New Roman"/>
          <w:szCs w:val="24"/>
        </w:rPr>
        <w:t xml:space="preserve"> </w:t>
      </w:r>
      <w:r w:rsidRPr="001B3426">
        <w:rPr>
          <w:rFonts w:eastAsia="Times New Roman" w:cs="Times New Roman"/>
          <w:szCs w:val="24"/>
        </w:rPr>
        <w:t>Ευχαριστώ πολύ</w:t>
      </w:r>
      <w:r>
        <w:rPr>
          <w:rFonts w:eastAsia="Times New Roman" w:cs="Times New Roman"/>
          <w:szCs w:val="24"/>
        </w:rPr>
        <w:t xml:space="preserve">. </w:t>
      </w:r>
    </w:p>
    <w:p w14:paraId="33D7A138" w14:textId="77777777" w:rsidR="007B3FFC" w:rsidRDefault="008B5CB0">
      <w:pPr>
        <w:spacing w:line="600" w:lineRule="auto"/>
        <w:ind w:firstLine="720"/>
        <w:jc w:val="both"/>
        <w:rPr>
          <w:rFonts w:eastAsia="Times New Roman" w:cs="Times New Roman"/>
          <w:szCs w:val="24"/>
        </w:rPr>
      </w:pPr>
      <w:r w:rsidRPr="001B3426">
        <w:rPr>
          <w:rFonts w:eastAsia="Times New Roman" w:cs="Times New Roman"/>
          <w:szCs w:val="24"/>
        </w:rPr>
        <w:t xml:space="preserve">Κυρίες και κύριοι </w:t>
      </w:r>
      <w:r>
        <w:rPr>
          <w:rFonts w:eastAsia="Times New Roman" w:cs="Times New Roman"/>
          <w:szCs w:val="24"/>
        </w:rPr>
        <w:t>Β</w:t>
      </w:r>
      <w:r w:rsidRPr="001B3426">
        <w:rPr>
          <w:rFonts w:eastAsia="Times New Roman" w:cs="Times New Roman"/>
          <w:szCs w:val="24"/>
        </w:rPr>
        <w:t>ουλευτές</w:t>
      </w:r>
      <w:r>
        <w:rPr>
          <w:rFonts w:eastAsia="Times New Roman" w:cs="Times New Roman"/>
          <w:szCs w:val="24"/>
        </w:rPr>
        <w:t>,</w:t>
      </w:r>
      <w:r w:rsidRPr="001B3426">
        <w:rPr>
          <w:rFonts w:eastAsia="Times New Roman" w:cs="Times New Roman"/>
          <w:szCs w:val="24"/>
        </w:rPr>
        <w:t xml:space="preserve"> συζητάμε σήμερα την κύρωση τεσσάρων συμβάσεων μίσθωσης για έρευνα και εκμετάλλευση υδρογονανθράκων νότια της Κρήτης και νότια της Πελοποννήσου</w:t>
      </w:r>
      <w:r>
        <w:rPr>
          <w:rFonts w:eastAsia="Times New Roman" w:cs="Times New Roman"/>
          <w:szCs w:val="24"/>
        </w:rPr>
        <w:t xml:space="preserve">. </w:t>
      </w:r>
      <w:r w:rsidRPr="001B3426">
        <w:rPr>
          <w:rFonts w:eastAsia="Times New Roman" w:cs="Times New Roman"/>
          <w:szCs w:val="24"/>
        </w:rPr>
        <w:t xml:space="preserve">Πρόκειται για συμβάσεις που </w:t>
      </w:r>
      <w:r w:rsidRPr="001B3426">
        <w:rPr>
          <w:rFonts w:eastAsia="Times New Roman" w:cs="Times New Roman"/>
          <w:szCs w:val="24"/>
        </w:rPr>
        <w:lastRenderedPageBreak/>
        <w:t xml:space="preserve">αφορούν τεράστιες θαλάσσιες περιοχές και θα επηρεάσουν </w:t>
      </w:r>
      <w:r>
        <w:rPr>
          <w:rFonts w:eastAsia="Times New Roman" w:cs="Times New Roman"/>
          <w:szCs w:val="24"/>
        </w:rPr>
        <w:t>-</w:t>
      </w:r>
      <w:r w:rsidRPr="001B3426">
        <w:rPr>
          <w:rFonts w:eastAsia="Times New Roman" w:cs="Times New Roman"/>
          <w:szCs w:val="24"/>
        </w:rPr>
        <w:t>είναι βέβαιο</w:t>
      </w:r>
      <w:r>
        <w:rPr>
          <w:rFonts w:eastAsia="Times New Roman" w:cs="Times New Roman"/>
          <w:szCs w:val="24"/>
        </w:rPr>
        <w:t>-</w:t>
      </w:r>
      <w:r w:rsidRPr="001B3426">
        <w:rPr>
          <w:rFonts w:eastAsia="Times New Roman" w:cs="Times New Roman"/>
          <w:szCs w:val="24"/>
        </w:rPr>
        <w:t xml:space="preserve"> για δεκαετίες την ενεργειακή πολιτική</w:t>
      </w:r>
      <w:r>
        <w:rPr>
          <w:rFonts w:eastAsia="Times New Roman" w:cs="Times New Roman"/>
          <w:szCs w:val="24"/>
        </w:rPr>
        <w:t>,</w:t>
      </w:r>
      <w:r w:rsidRPr="001B3426">
        <w:rPr>
          <w:rFonts w:eastAsia="Times New Roman" w:cs="Times New Roman"/>
          <w:szCs w:val="24"/>
        </w:rPr>
        <w:t xml:space="preserve"> την οικονομία</w:t>
      </w:r>
      <w:r>
        <w:rPr>
          <w:rFonts w:eastAsia="Times New Roman" w:cs="Times New Roman"/>
          <w:szCs w:val="24"/>
        </w:rPr>
        <w:t>,</w:t>
      </w:r>
      <w:r w:rsidRPr="001B3426">
        <w:rPr>
          <w:rFonts w:eastAsia="Times New Roman" w:cs="Times New Roman"/>
          <w:szCs w:val="24"/>
        </w:rPr>
        <w:t xml:space="preserve"> αλλά και το περιβάλλον της χώρας μας</w:t>
      </w:r>
      <w:r>
        <w:rPr>
          <w:rFonts w:eastAsia="Times New Roman" w:cs="Times New Roman"/>
          <w:szCs w:val="24"/>
        </w:rPr>
        <w:t xml:space="preserve">. </w:t>
      </w:r>
      <w:r w:rsidRPr="001B3426">
        <w:rPr>
          <w:rFonts w:eastAsia="Times New Roman" w:cs="Times New Roman"/>
          <w:szCs w:val="24"/>
        </w:rPr>
        <w:t>Ακριβώς γι</w:t>
      </w:r>
      <w:r>
        <w:rPr>
          <w:rFonts w:eastAsia="Times New Roman" w:cs="Times New Roman"/>
          <w:szCs w:val="24"/>
        </w:rPr>
        <w:t xml:space="preserve">’ </w:t>
      </w:r>
      <w:r w:rsidRPr="001B3426">
        <w:rPr>
          <w:rFonts w:eastAsia="Times New Roman" w:cs="Times New Roman"/>
          <w:szCs w:val="24"/>
        </w:rPr>
        <w:t>αυτό θα έπρεπε οι συμβάσεις αυτές να συνοδεύονται από πλήρη τεκμηρίωση των συνεπειών τους</w:t>
      </w:r>
      <w:r>
        <w:rPr>
          <w:rFonts w:eastAsia="Times New Roman" w:cs="Times New Roman"/>
          <w:szCs w:val="24"/>
        </w:rPr>
        <w:t xml:space="preserve">. </w:t>
      </w:r>
      <w:r w:rsidRPr="001B3426">
        <w:rPr>
          <w:rFonts w:eastAsia="Times New Roman" w:cs="Times New Roman"/>
          <w:szCs w:val="24"/>
        </w:rPr>
        <w:t>Αντί όμως γι</w:t>
      </w:r>
      <w:r>
        <w:rPr>
          <w:rFonts w:eastAsia="Times New Roman" w:cs="Times New Roman"/>
          <w:szCs w:val="24"/>
        </w:rPr>
        <w:t>’</w:t>
      </w:r>
      <w:r w:rsidRPr="001B3426">
        <w:rPr>
          <w:rFonts w:eastAsia="Times New Roman" w:cs="Times New Roman"/>
          <w:szCs w:val="24"/>
        </w:rPr>
        <w:t xml:space="preserve"> αυτό</w:t>
      </w:r>
      <w:r>
        <w:rPr>
          <w:rFonts w:eastAsia="Times New Roman" w:cs="Times New Roman"/>
          <w:szCs w:val="24"/>
        </w:rPr>
        <w:t>,</w:t>
      </w:r>
      <w:r w:rsidRPr="001B3426">
        <w:rPr>
          <w:rFonts w:eastAsia="Times New Roman" w:cs="Times New Roman"/>
          <w:szCs w:val="24"/>
        </w:rPr>
        <w:t xml:space="preserve"> η </w:t>
      </w:r>
      <w:r>
        <w:rPr>
          <w:rFonts w:eastAsia="Times New Roman" w:cs="Times New Roman"/>
          <w:szCs w:val="24"/>
        </w:rPr>
        <w:t>Β</w:t>
      </w:r>
      <w:r w:rsidRPr="001B3426">
        <w:rPr>
          <w:rFonts w:eastAsia="Times New Roman" w:cs="Times New Roman"/>
          <w:szCs w:val="24"/>
        </w:rPr>
        <w:t>ουλή καλείται να τις κυρώσει</w:t>
      </w:r>
      <w:r>
        <w:rPr>
          <w:rFonts w:eastAsia="Times New Roman" w:cs="Times New Roman"/>
          <w:szCs w:val="24"/>
        </w:rPr>
        <w:t>,</w:t>
      </w:r>
      <w:r w:rsidRPr="001B3426">
        <w:rPr>
          <w:rFonts w:eastAsia="Times New Roman" w:cs="Times New Roman"/>
          <w:szCs w:val="24"/>
        </w:rPr>
        <w:t xml:space="preserve"> ενώ κρίσιμα ερωτήματα που τέθηκαν στη διάρκεια συζήτησης αυτών στην επιτροπή δεν απαντήθηκαν και σε ορισμένα από αυτά θα ήθελα να σταθώ</w:t>
      </w:r>
      <w:r>
        <w:rPr>
          <w:rFonts w:eastAsia="Times New Roman" w:cs="Times New Roman"/>
          <w:szCs w:val="24"/>
        </w:rPr>
        <w:t xml:space="preserve">. </w:t>
      </w:r>
    </w:p>
    <w:p w14:paraId="33D7A139" w14:textId="275D6D79" w:rsidR="007B3FFC" w:rsidRDefault="008B5CB0">
      <w:pPr>
        <w:spacing w:line="600" w:lineRule="auto"/>
        <w:ind w:firstLine="720"/>
        <w:jc w:val="both"/>
        <w:rPr>
          <w:rFonts w:eastAsia="Times New Roman" w:cs="Times New Roman"/>
          <w:szCs w:val="24"/>
        </w:rPr>
      </w:pPr>
      <w:r>
        <w:rPr>
          <w:rFonts w:eastAsia="Times New Roman" w:cs="Times New Roman"/>
          <w:szCs w:val="24"/>
        </w:rPr>
        <w:t>Ά</w:t>
      </w:r>
      <w:r w:rsidRPr="001B3426">
        <w:rPr>
          <w:rFonts w:eastAsia="Times New Roman" w:cs="Times New Roman"/>
          <w:szCs w:val="24"/>
        </w:rPr>
        <w:t>ρθρο 30</w:t>
      </w:r>
      <w:r>
        <w:rPr>
          <w:rFonts w:eastAsia="Times New Roman" w:cs="Times New Roman"/>
          <w:szCs w:val="24"/>
        </w:rPr>
        <w:t xml:space="preserve">. </w:t>
      </w:r>
      <w:r w:rsidRPr="001B3426">
        <w:rPr>
          <w:rFonts w:eastAsia="Times New Roman" w:cs="Times New Roman"/>
          <w:szCs w:val="24"/>
        </w:rPr>
        <w:t>Κατά τη συζήτηση ο κ</w:t>
      </w:r>
      <w:r>
        <w:rPr>
          <w:rFonts w:eastAsia="Times New Roman" w:cs="Times New Roman"/>
          <w:szCs w:val="24"/>
        </w:rPr>
        <w:t>ύριος Υ</w:t>
      </w:r>
      <w:r w:rsidRPr="001B3426">
        <w:rPr>
          <w:rFonts w:eastAsia="Times New Roman" w:cs="Times New Roman"/>
          <w:szCs w:val="24"/>
        </w:rPr>
        <w:t>πουργός</w:t>
      </w:r>
      <w:r>
        <w:rPr>
          <w:rFonts w:eastAsia="Times New Roman" w:cs="Times New Roman"/>
          <w:szCs w:val="24"/>
        </w:rPr>
        <w:t>,</w:t>
      </w:r>
      <w:r w:rsidRPr="001B3426">
        <w:rPr>
          <w:rFonts w:eastAsia="Times New Roman" w:cs="Times New Roman"/>
          <w:szCs w:val="24"/>
        </w:rPr>
        <w:t xml:space="preserve"> που τώρα λείπει</w:t>
      </w:r>
      <w:r>
        <w:rPr>
          <w:rFonts w:eastAsia="Times New Roman" w:cs="Times New Roman"/>
          <w:szCs w:val="24"/>
        </w:rPr>
        <w:t>,</w:t>
      </w:r>
      <w:r w:rsidRPr="001B3426">
        <w:rPr>
          <w:rFonts w:eastAsia="Times New Roman" w:cs="Times New Roman"/>
          <w:szCs w:val="24"/>
        </w:rPr>
        <w:t xml:space="preserve"> υποστήριξε ότι το άρθρο 30 δεν δημιουργεί κανένα ζήτημα και ότι πρόκειται απλά για μια νομική πρόβλεψη προστασίας του</w:t>
      </w:r>
      <w:r>
        <w:rPr>
          <w:rFonts w:eastAsia="Times New Roman" w:cs="Times New Roman"/>
          <w:szCs w:val="24"/>
        </w:rPr>
        <w:t xml:space="preserve"> </w:t>
      </w:r>
      <w:r w:rsidR="00347277">
        <w:rPr>
          <w:rFonts w:eastAsia="Times New Roman" w:cs="Times New Roman"/>
          <w:szCs w:val="24"/>
        </w:rPr>
        <w:t>Ε</w:t>
      </w:r>
      <w:r w:rsidR="00347277" w:rsidRPr="001B3426">
        <w:rPr>
          <w:rFonts w:eastAsia="Times New Roman" w:cs="Times New Roman"/>
          <w:szCs w:val="24"/>
        </w:rPr>
        <w:t xml:space="preserve">λληνικού </w:t>
      </w:r>
      <w:r>
        <w:rPr>
          <w:rFonts w:eastAsia="Times New Roman" w:cs="Times New Roman"/>
          <w:szCs w:val="24"/>
        </w:rPr>
        <w:t>Δ</w:t>
      </w:r>
      <w:r w:rsidRPr="001B3426">
        <w:rPr>
          <w:rFonts w:eastAsia="Times New Roman" w:cs="Times New Roman"/>
          <w:szCs w:val="24"/>
        </w:rPr>
        <w:t>ημοσίου</w:t>
      </w:r>
      <w:r>
        <w:rPr>
          <w:rFonts w:eastAsia="Times New Roman" w:cs="Times New Roman"/>
          <w:szCs w:val="24"/>
        </w:rPr>
        <w:t>. Ε</w:t>
      </w:r>
      <w:r w:rsidRPr="001B3426">
        <w:rPr>
          <w:rFonts w:eastAsia="Times New Roman" w:cs="Times New Roman"/>
          <w:szCs w:val="24"/>
        </w:rPr>
        <w:t>ίναι έτσι</w:t>
      </w:r>
      <w:r>
        <w:rPr>
          <w:rFonts w:eastAsia="Times New Roman" w:cs="Times New Roman"/>
          <w:szCs w:val="24"/>
        </w:rPr>
        <w:t xml:space="preserve">; </w:t>
      </w:r>
      <w:r w:rsidRPr="001B3426">
        <w:rPr>
          <w:rFonts w:eastAsia="Times New Roman" w:cs="Times New Roman"/>
          <w:szCs w:val="24"/>
        </w:rPr>
        <w:t xml:space="preserve">Μπορεί να φαίνεται τυπικά σαφές ότι οι συμβάσεις με ιδιωτικές εταιρείες δεν μπορούν να εκχωρούν κυριαρχικά δικαιώματα </w:t>
      </w:r>
      <w:r>
        <w:rPr>
          <w:rFonts w:eastAsia="Times New Roman" w:cs="Times New Roman"/>
          <w:szCs w:val="24"/>
        </w:rPr>
        <w:t>-</w:t>
      </w:r>
      <w:r w:rsidRPr="001B3426">
        <w:rPr>
          <w:rFonts w:eastAsia="Times New Roman" w:cs="Times New Roman"/>
          <w:szCs w:val="24"/>
        </w:rPr>
        <w:t xml:space="preserve">ποιος μπορεί να </w:t>
      </w:r>
      <w:proofErr w:type="spellStart"/>
      <w:r>
        <w:rPr>
          <w:rFonts w:eastAsia="Times New Roman" w:cs="Times New Roman"/>
          <w:szCs w:val="24"/>
        </w:rPr>
        <w:t>αντι</w:t>
      </w:r>
      <w:r w:rsidRPr="001B3426">
        <w:rPr>
          <w:rFonts w:eastAsia="Times New Roman" w:cs="Times New Roman"/>
          <w:szCs w:val="24"/>
        </w:rPr>
        <w:t>λέξει</w:t>
      </w:r>
      <w:proofErr w:type="spellEnd"/>
      <w:r w:rsidRPr="001B3426">
        <w:rPr>
          <w:rFonts w:eastAsia="Times New Roman" w:cs="Times New Roman"/>
          <w:szCs w:val="24"/>
        </w:rPr>
        <w:t xml:space="preserve"> </w:t>
      </w:r>
      <w:r>
        <w:rPr>
          <w:rFonts w:eastAsia="Times New Roman" w:cs="Times New Roman"/>
          <w:szCs w:val="24"/>
        </w:rPr>
        <w:t xml:space="preserve">σε </w:t>
      </w:r>
      <w:r w:rsidRPr="001B3426">
        <w:rPr>
          <w:rFonts w:eastAsia="Times New Roman" w:cs="Times New Roman"/>
          <w:szCs w:val="24"/>
        </w:rPr>
        <w:t>αυτό</w:t>
      </w:r>
      <w:r>
        <w:rPr>
          <w:rFonts w:eastAsia="Times New Roman" w:cs="Times New Roman"/>
          <w:szCs w:val="24"/>
        </w:rPr>
        <w:t>;-</w:t>
      </w:r>
      <w:r w:rsidRPr="001B3426">
        <w:rPr>
          <w:rFonts w:eastAsia="Times New Roman" w:cs="Times New Roman"/>
          <w:szCs w:val="24"/>
        </w:rPr>
        <w:t xml:space="preserve"> αλλά αυτό δεν σημαίνει ότι οι συμβατικές ρυθμίσεις που περιλαμβάνονται στις συμβάσεις αυτές είναι ουδέτερες ή ότι δεν δημιουργούν συγκεκριμένες νομικές και οικονομικές συνέπειες</w:t>
      </w:r>
      <w:r>
        <w:rPr>
          <w:rFonts w:eastAsia="Times New Roman" w:cs="Times New Roman"/>
          <w:szCs w:val="24"/>
        </w:rPr>
        <w:t xml:space="preserve">. </w:t>
      </w:r>
    </w:p>
    <w:p w14:paraId="33D7A13A" w14:textId="49F5C8A9"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Διότι το άρθρο 30 εισάγει στην πραγματικότητα έναν μηχανισμό προσαρμογής της </w:t>
      </w:r>
      <w:r w:rsidR="00347277">
        <w:rPr>
          <w:rFonts w:eastAsia="Times New Roman" w:cs="Times New Roman"/>
          <w:szCs w:val="24"/>
        </w:rPr>
        <w:t>σύμβασης</w:t>
      </w:r>
      <w:r>
        <w:rPr>
          <w:rFonts w:eastAsia="Times New Roman" w:cs="Times New Roman"/>
          <w:szCs w:val="24"/>
        </w:rPr>
        <w:t xml:space="preserve">, σε περίπτωση </w:t>
      </w:r>
      <w:r w:rsidRPr="005936FF">
        <w:rPr>
          <w:rFonts w:eastAsia="Times New Roman" w:cs="Times New Roman"/>
          <w:szCs w:val="24"/>
        </w:rPr>
        <w:t xml:space="preserve">μελλοντικής </w:t>
      </w:r>
      <w:r>
        <w:rPr>
          <w:rFonts w:eastAsia="Times New Roman" w:cs="Times New Roman"/>
          <w:szCs w:val="24"/>
        </w:rPr>
        <w:t xml:space="preserve">διεθνώς </w:t>
      </w:r>
      <w:r w:rsidRPr="005936FF">
        <w:rPr>
          <w:rFonts w:eastAsia="Times New Roman" w:cs="Times New Roman"/>
          <w:szCs w:val="24"/>
        </w:rPr>
        <w:t>οριοθέτησης θαλασσίων ζωνών</w:t>
      </w:r>
      <w:r>
        <w:rPr>
          <w:rFonts w:eastAsia="Times New Roman" w:cs="Times New Roman"/>
          <w:szCs w:val="24"/>
        </w:rPr>
        <w:t>.</w:t>
      </w:r>
      <w:r w:rsidRPr="005936FF">
        <w:rPr>
          <w:rFonts w:eastAsia="Times New Roman" w:cs="Times New Roman"/>
          <w:szCs w:val="24"/>
        </w:rPr>
        <w:t xml:space="preserve"> Προβλέπεται ότι εάν στο μέλλον συναφθεί διεθνής συμφωνία οριοθέτησης υφαλοκρηπίδας</w:t>
      </w:r>
      <w:r>
        <w:rPr>
          <w:rFonts w:eastAsia="Times New Roman" w:cs="Times New Roman"/>
          <w:szCs w:val="24"/>
        </w:rPr>
        <w:t xml:space="preserve"> ή ΑΟΖ</w:t>
      </w:r>
      <w:r w:rsidRPr="005936FF">
        <w:rPr>
          <w:rFonts w:eastAsia="Times New Roman" w:cs="Times New Roman"/>
          <w:szCs w:val="24"/>
        </w:rPr>
        <w:t xml:space="preserve"> με γειτονικό κράτος</w:t>
      </w:r>
      <w:r>
        <w:rPr>
          <w:rFonts w:eastAsia="Times New Roman" w:cs="Times New Roman"/>
          <w:szCs w:val="24"/>
        </w:rPr>
        <w:t>,</w:t>
      </w:r>
      <w:r w:rsidRPr="005936FF">
        <w:rPr>
          <w:rFonts w:eastAsia="Times New Roman" w:cs="Times New Roman"/>
          <w:szCs w:val="24"/>
        </w:rPr>
        <w:t xml:space="preserve"> το </w:t>
      </w:r>
      <w:r>
        <w:rPr>
          <w:rFonts w:eastAsia="Times New Roman" w:cs="Times New Roman"/>
          <w:szCs w:val="24"/>
        </w:rPr>
        <w:t>Ε</w:t>
      </w:r>
      <w:r w:rsidRPr="005936FF">
        <w:rPr>
          <w:rFonts w:eastAsia="Times New Roman" w:cs="Times New Roman"/>
          <w:szCs w:val="24"/>
        </w:rPr>
        <w:t xml:space="preserve">λληνικό </w:t>
      </w:r>
      <w:r>
        <w:rPr>
          <w:rFonts w:eastAsia="Times New Roman" w:cs="Times New Roman"/>
          <w:szCs w:val="24"/>
        </w:rPr>
        <w:t>Δ</w:t>
      </w:r>
      <w:r w:rsidRPr="005936FF">
        <w:rPr>
          <w:rFonts w:eastAsia="Times New Roman" w:cs="Times New Roman"/>
          <w:szCs w:val="24"/>
        </w:rPr>
        <w:t xml:space="preserve">ημόσιο μπορεί να αναθεωρήσει τα γεωγραφικά όρια της </w:t>
      </w:r>
      <w:r w:rsidRPr="005936FF">
        <w:rPr>
          <w:rFonts w:eastAsia="Times New Roman" w:cs="Times New Roman"/>
          <w:szCs w:val="24"/>
        </w:rPr>
        <w:lastRenderedPageBreak/>
        <w:t>συμβατικής περιοχής</w:t>
      </w:r>
      <w:r>
        <w:rPr>
          <w:rFonts w:eastAsia="Times New Roman" w:cs="Times New Roman"/>
          <w:szCs w:val="24"/>
        </w:rPr>
        <w:t>.</w:t>
      </w:r>
      <w:r w:rsidRPr="005936FF">
        <w:rPr>
          <w:rFonts w:eastAsia="Times New Roman" w:cs="Times New Roman"/>
          <w:szCs w:val="24"/>
        </w:rPr>
        <w:t xml:space="preserve"> Το τμήμα που θα βρεθεί εκτός ελληνικής υφαλοκρηπίδας </w:t>
      </w:r>
      <w:r>
        <w:rPr>
          <w:rFonts w:eastAsia="Times New Roman" w:cs="Times New Roman"/>
          <w:szCs w:val="24"/>
        </w:rPr>
        <w:t>ή ΑΟΖ</w:t>
      </w:r>
      <w:r w:rsidRPr="005936FF">
        <w:rPr>
          <w:rFonts w:eastAsia="Times New Roman" w:cs="Times New Roman"/>
          <w:szCs w:val="24"/>
        </w:rPr>
        <w:t xml:space="preserve"> παύει να αποτελεί μέρος της </w:t>
      </w:r>
      <w:r w:rsidR="00347277">
        <w:rPr>
          <w:rFonts w:eastAsia="Times New Roman" w:cs="Times New Roman"/>
          <w:szCs w:val="24"/>
        </w:rPr>
        <w:t>σ</w:t>
      </w:r>
      <w:r w:rsidR="00347277" w:rsidRPr="005936FF">
        <w:rPr>
          <w:rFonts w:eastAsia="Times New Roman" w:cs="Times New Roman"/>
          <w:szCs w:val="24"/>
        </w:rPr>
        <w:t xml:space="preserve">ύμβασης </w:t>
      </w:r>
      <w:r w:rsidRPr="005936FF">
        <w:rPr>
          <w:rFonts w:eastAsia="Times New Roman" w:cs="Times New Roman"/>
          <w:szCs w:val="24"/>
        </w:rPr>
        <w:t>και τα δικαιώματα του μισθωτή επί αυτού εκλείπουν</w:t>
      </w:r>
      <w:r>
        <w:rPr>
          <w:rFonts w:eastAsia="Times New Roman" w:cs="Times New Roman"/>
          <w:szCs w:val="24"/>
        </w:rPr>
        <w:t>,</w:t>
      </w:r>
      <w:r w:rsidRPr="005936FF">
        <w:rPr>
          <w:rFonts w:eastAsia="Times New Roman" w:cs="Times New Roman"/>
          <w:szCs w:val="24"/>
        </w:rPr>
        <w:t xml:space="preserve"> ενώ προβλέπεται επιστροφή καταβληθέντων ανταλλαγμάτων αναλογικά με το τμήμα της περιοχής που αφαιρείται</w:t>
      </w:r>
      <w:r>
        <w:rPr>
          <w:rFonts w:eastAsia="Times New Roman" w:cs="Times New Roman"/>
          <w:szCs w:val="24"/>
        </w:rPr>
        <w:t>.</w:t>
      </w:r>
    </w:p>
    <w:p w14:paraId="33D7A13B" w14:textId="77777777" w:rsidR="007B3FFC" w:rsidRDefault="008B5CB0">
      <w:pPr>
        <w:spacing w:line="600" w:lineRule="auto"/>
        <w:ind w:firstLine="720"/>
        <w:jc w:val="both"/>
        <w:rPr>
          <w:rFonts w:eastAsia="Times New Roman" w:cs="Times New Roman"/>
          <w:szCs w:val="24"/>
        </w:rPr>
      </w:pPr>
      <w:r w:rsidRPr="005936FF">
        <w:rPr>
          <w:rFonts w:eastAsia="Times New Roman" w:cs="Times New Roman"/>
          <w:szCs w:val="24"/>
        </w:rPr>
        <w:t>Στο σημείο αυτό</w:t>
      </w:r>
      <w:r>
        <w:rPr>
          <w:rFonts w:eastAsia="Times New Roman" w:cs="Times New Roman"/>
          <w:szCs w:val="24"/>
        </w:rPr>
        <w:t>,</w:t>
      </w:r>
      <w:r w:rsidRPr="005936FF">
        <w:rPr>
          <w:rFonts w:eastAsia="Times New Roman" w:cs="Times New Roman"/>
          <w:szCs w:val="24"/>
        </w:rPr>
        <w:t xml:space="preserve"> </w:t>
      </w:r>
      <w:r>
        <w:rPr>
          <w:rFonts w:eastAsia="Times New Roman" w:cs="Times New Roman"/>
          <w:szCs w:val="24"/>
        </w:rPr>
        <w:t>όμως,</w:t>
      </w:r>
      <w:r w:rsidRPr="005936FF">
        <w:rPr>
          <w:rFonts w:eastAsia="Times New Roman" w:cs="Times New Roman"/>
          <w:szCs w:val="24"/>
        </w:rPr>
        <w:t xml:space="preserve"> εμφανίζεται μ</w:t>
      </w:r>
      <w:r>
        <w:rPr>
          <w:rFonts w:eastAsia="Times New Roman" w:cs="Times New Roman"/>
          <w:szCs w:val="24"/>
        </w:rPr>
        <w:t>ί</w:t>
      </w:r>
      <w:r w:rsidRPr="005936FF">
        <w:rPr>
          <w:rFonts w:eastAsia="Times New Roman" w:cs="Times New Roman"/>
          <w:szCs w:val="24"/>
        </w:rPr>
        <w:t>α πρόσθετη ρύθμιση που δημιουργεί σοβαρά ερμηνευτικά ερωτήματα</w:t>
      </w:r>
      <w:r>
        <w:rPr>
          <w:rFonts w:eastAsia="Times New Roman" w:cs="Times New Roman"/>
          <w:szCs w:val="24"/>
        </w:rPr>
        <w:t>,</w:t>
      </w:r>
      <w:r w:rsidRPr="005936FF">
        <w:rPr>
          <w:rFonts w:eastAsia="Times New Roman" w:cs="Times New Roman"/>
          <w:szCs w:val="24"/>
        </w:rPr>
        <w:t xml:space="preserve"> για την οποία η </w:t>
      </w:r>
      <w:r>
        <w:rPr>
          <w:rFonts w:eastAsia="Times New Roman" w:cs="Times New Roman"/>
          <w:szCs w:val="24"/>
        </w:rPr>
        <w:t>Κ</w:t>
      </w:r>
      <w:r w:rsidRPr="005936FF">
        <w:rPr>
          <w:rFonts w:eastAsia="Times New Roman" w:cs="Times New Roman"/>
          <w:szCs w:val="24"/>
        </w:rPr>
        <w:t>υβέρνηση δεν έδωσε καμία σαφή εξήγηση κατά τη διάρκεια της συζήτησης</w:t>
      </w:r>
      <w:r>
        <w:rPr>
          <w:rFonts w:eastAsia="Times New Roman" w:cs="Times New Roman"/>
          <w:szCs w:val="24"/>
        </w:rPr>
        <w:t>.</w:t>
      </w:r>
      <w:r w:rsidRPr="005936FF">
        <w:rPr>
          <w:rFonts w:eastAsia="Times New Roman" w:cs="Times New Roman"/>
          <w:szCs w:val="24"/>
        </w:rPr>
        <w:t xml:space="preserve"> Η </w:t>
      </w:r>
      <w:r>
        <w:rPr>
          <w:rFonts w:eastAsia="Times New Roman" w:cs="Times New Roman"/>
          <w:szCs w:val="24"/>
        </w:rPr>
        <w:t>σ</w:t>
      </w:r>
      <w:r w:rsidRPr="005936FF">
        <w:rPr>
          <w:rFonts w:eastAsia="Times New Roman" w:cs="Times New Roman"/>
          <w:szCs w:val="24"/>
        </w:rPr>
        <w:t xml:space="preserve">ύμβαση προβλέπει ότι η λεγόμενη </w:t>
      </w:r>
      <w:r>
        <w:rPr>
          <w:rFonts w:eastAsia="Times New Roman" w:cs="Times New Roman"/>
          <w:szCs w:val="24"/>
        </w:rPr>
        <w:t>«</w:t>
      </w:r>
      <w:r w:rsidRPr="005936FF">
        <w:rPr>
          <w:rFonts w:eastAsia="Times New Roman" w:cs="Times New Roman"/>
          <w:szCs w:val="24"/>
        </w:rPr>
        <w:t>ημερομηνία οριοθέτησης</w:t>
      </w:r>
      <w:r>
        <w:rPr>
          <w:rFonts w:eastAsia="Times New Roman" w:cs="Times New Roman"/>
          <w:szCs w:val="24"/>
        </w:rPr>
        <w:t>»</w:t>
      </w:r>
      <w:r w:rsidRPr="005936FF">
        <w:rPr>
          <w:rFonts w:eastAsia="Times New Roman" w:cs="Times New Roman"/>
          <w:szCs w:val="24"/>
        </w:rPr>
        <w:t xml:space="preserve"> μπορεί να προηγείται της έναρξης ισχύος της </w:t>
      </w:r>
      <w:r>
        <w:rPr>
          <w:rFonts w:eastAsia="Times New Roman" w:cs="Times New Roman"/>
          <w:szCs w:val="24"/>
        </w:rPr>
        <w:t xml:space="preserve">διεθνούς </w:t>
      </w:r>
      <w:r w:rsidRPr="005936FF">
        <w:rPr>
          <w:rFonts w:eastAsia="Times New Roman" w:cs="Times New Roman"/>
          <w:szCs w:val="24"/>
        </w:rPr>
        <w:t>συμφωνίας οριοθέτησης</w:t>
      </w:r>
      <w:r>
        <w:rPr>
          <w:rFonts w:eastAsia="Times New Roman" w:cs="Times New Roman"/>
          <w:szCs w:val="24"/>
        </w:rPr>
        <w:t>.</w:t>
      </w:r>
      <w:r w:rsidRPr="005936FF">
        <w:rPr>
          <w:rFonts w:eastAsia="Times New Roman" w:cs="Times New Roman"/>
          <w:szCs w:val="24"/>
        </w:rPr>
        <w:t xml:space="preserve"> Με άλλα λόγια</w:t>
      </w:r>
      <w:r>
        <w:rPr>
          <w:rFonts w:eastAsia="Times New Roman" w:cs="Times New Roman"/>
          <w:szCs w:val="24"/>
        </w:rPr>
        <w:t>,</w:t>
      </w:r>
      <w:r w:rsidRPr="005936FF">
        <w:rPr>
          <w:rFonts w:eastAsia="Times New Roman" w:cs="Times New Roman"/>
          <w:szCs w:val="24"/>
        </w:rPr>
        <w:t xml:space="preserve"> οι συνέπειες της οριοθέτησης μπορεί να ενεργοποιηθούν</w:t>
      </w:r>
      <w:r>
        <w:rPr>
          <w:rFonts w:eastAsia="Times New Roman" w:cs="Times New Roman"/>
          <w:szCs w:val="24"/>
        </w:rPr>
        <w:t>,</w:t>
      </w:r>
      <w:r w:rsidRPr="005936FF">
        <w:rPr>
          <w:rFonts w:eastAsia="Times New Roman" w:cs="Times New Roman"/>
          <w:szCs w:val="24"/>
        </w:rPr>
        <w:t xml:space="preserve"> πριν ακόμη τεθεί σε ισχύ η ίδια η διεθνής συμφωνία</w:t>
      </w:r>
      <w:r>
        <w:rPr>
          <w:rFonts w:eastAsia="Times New Roman" w:cs="Times New Roman"/>
          <w:szCs w:val="24"/>
        </w:rPr>
        <w:t>.</w:t>
      </w:r>
    </w:p>
    <w:p w14:paraId="33D7A13C" w14:textId="77777777" w:rsidR="007B3FFC" w:rsidRDefault="008B5CB0">
      <w:pPr>
        <w:spacing w:line="600" w:lineRule="auto"/>
        <w:ind w:firstLine="720"/>
        <w:jc w:val="both"/>
        <w:rPr>
          <w:rFonts w:eastAsia="Times New Roman" w:cs="Times New Roman"/>
          <w:szCs w:val="24"/>
        </w:rPr>
      </w:pPr>
      <w:r w:rsidRPr="005936FF">
        <w:rPr>
          <w:rFonts w:eastAsia="Times New Roman" w:cs="Times New Roman"/>
          <w:szCs w:val="24"/>
        </w:rPr>
        <w:t>Το ερώτημα</w:t>
      </w:r>
      <w:r>
        <w:rPr>
          <w:rFonts w:eastAsia="Times New Roman" w:cs="Times New Roman"/>
          <w:szCs w:val="24"/>
        </w:rPr>
        <w:t>,</w:t>
      </w:r>
      <w:r w:rsidRPr="005936FF">
        <w:rPr>
          <w:rFonts w:eastAsia="Times New Roman" w:cs="Times New Roman"/>
          <w:szCs w:val="24"/>
        </w:rPr>
        <w:t xml:space="preserve"> λοιπόν</w:t>
      </w:r>
      <w:r>
        <w:rPr>
          <w:rFonts w:eastAsia="Times New Roman" w:cs="Times New Roman"/>
          <w:szCs w:val="24"/>
        </w:rPr>
        <w:t>,</w:t>
      </w:r>
      <w:r w:rsidRPr="005936FF">
        <w:rPr>
          <w:rFonts w:eastAsia="Times New Roman" w:cs="Times New Roman"/>
          <w:szCs w:val="24"/>
        </w:rPr>
        <w:t xml:space="preserve"> που προκύπτει είναι το εξής</w:t>
      </w:r>
      <w:r>
        <w:rPr>
          <w:rFonts w:eastAsia="Times New Roman" w:cs="Times New Roman"/>
          <w:szCs w:val="24"/>
        </w:rPr>
        <w:t>: Π</w:t>
      </w:r>
      <w:r w:rsidRPr="005936FF">
        <w:rPr>
          <w:rFonts w:eastAsia="Times New Roman" w:cs="Times New Roman"/>
          <w:szCs w:val="24"/>
        </w:rPr>
        <w:t xml:space="preserve">οιο είναι το νομικό σκεπτικό αυτής της πρόβλεψης και με ποιες ακριβώς έννομες συνέπειες μπορεί να </w:t>
      </w:r>
      <w:proofErr w:type="spellStart"/>
      <w:r w:rsidRPr="005936FF">
        <w:rPr>
          <w:rFonts w:eastAsia="Times New Roman" w:cs="Times New Roman"/>
          <w:szCs w:val="24"/>
        </w:rPr>
        <w:t>παράξει</w:t>
      </w:r>
      <w:proofErr w:type="spellEnd"/>
      <w:r w:rsidRPr="005936FF">
        <w:rPr>
          <w:rFonts w:eastAsia="Times New Roman" w:cs="Times New Roman"/>
          <w:szCs w:val="24"/>
        </w:rPr>
        <w:t xml:space="preserve"> αποτελέσματα </w:t>
      </w:r>
      <w:r>
        <w:rPr>
          <w:rFonts w:eastAsia="Times New Roman" w:cs="Times New Roman"/>
          <w:szCs w:val="24"/>
        </w:rPr>
        <w:t>για</w:t>
      </w:r>
      <w:r w:rsidRPr="005936FF">
        <w:rPr>
          <w:rFonts w:eastAsia="Times New Roman" w:cs="Times New Roman"/>
          <w:szCs w:val="24"/>
        </w:rPr>
        <w:t xml:space="preserve"> τα συμβαλλόμενα μέρη</w:t>
      </w:r>
      <w:r>
        <w:rPr>
          <w:rFonts w:eastAsia="Times New Roman" w:cs="Times New Roman"/>
          <w:szCs w:val="24"/>
        </w:rPr>
        <w:t>,</w:t>
      </w:r>
      <w:r w:rsidRPr="005936FF">
        <w:rPr>
          <w:rFonts w:eastAsia="Times New Roman" w:cs="Times New Roman"/>
          <w:szCs w:val="24"/>
        </w:rPr>
        <w:t xml:space="preserve"> διαφορετικά από αυτά που ήδη προβλέπονται</w:t>
      </w:r>
      <w:r>
        <w:rPr>
          <w:rFonts w:eastAsia="Times New Roman" w:cs="Times New Roman"/>
          <w:szCs w:val="24"/>
        </w:rPr>
        <w:t>;</w:t>
      </w:r>
    </w:p>
    <w:p w14:paraId="33D7A13D"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5936FF">
        <w:rPr>
          <w:rFonts w:eastAsia="Times New Roman" w:cs="Times New Roman"/>
          <w:szCs w:val="24"/>
        </w:rPr>
        <w:t>αι υπάρχει και ένα δεύτερο ζήτημα</w:t>
      </w:r>
      <w:r>
        <w:rPr>
          <w:rFonts w:eastAsia="Times New Roman" w:cs="Times New Roman"/>
          <w:szCs w:val="24"/>
        </w:rPr>
        <w:t>:</w:t>
      </w:r>
      <w:r w:rsidRPr="005936FF">
        <w:rPr>
          <w:rFonts w:eastAsia="Times New Roman" w:cs="Times New Roman"/>
          <w:szCs w:val="24"/>
        </w:rPr>
        <w:t xml:space="preserve"> Η συγκεκριμένη ρήτρα εμφανίζεται μόνο στις δύο </w:t>
      </w:r>
      <w:r>
        <w:rPr>
          <w:rFonts w:eastAsia="Times New Roman" w:cs="Times New Roman"/>
          <w:szCs w:val="24"/>
        </w:rPr>
        <w:t>σ</w:t>
      </w:r>
      <w:r w:rsidRPr="005936FF">
        <w:rPr>
          <w:rFonts w:eastAsia="Times New Roman" w:cs="Times New Roman"/>
          <w:szCs w:val="24"/>
        </w:rPr>
        <w:t>υμβάσεις για τις περιοχές νότια της Κρήτης</w:t>
      </w:r>
      <w:r>
        <w:rPr>
          <w:rFonts w:eastAsia="Times New Roman" w:cs="Times New Roman"/>
          <w:szCs w:val="24"/>
        </w:rPr>
        <w:t>,</w:t>
      </w:r>
      <w:r w:rsidRPr="005936FF">
        <w:rPr>
          <w:rFonts w:eastAsia="Times New Roman" w:cs="Times New Roman"/>
          <w:szCs w:val="24"/>
        </w:rPr>
        <w:t xml:space="preserve"> δεν εμφανίζεται </w:t>
      </w:r>
      <w:r>
        <w:rPr>
          <w:rFonts w:eastAsia="Times New Roman" w:cs="Times New Roman"/>
          <w:szCs w:val="24"/>
        </w:rPr>
        <w:t>στις συμβάσεις</w:t>
      </w:r>
      <w:r w:rsidRPr="005936FF">
        <w:rPr>
          <w:rFonts w:eastAsia="Times New Roman" w:cs="Times New Roman"/>
          <w:szCs w:val="24"/>
        </w:rPr>
        <w:t xml:space="preserve"> για την περιοχή νότια της Πελοποννήσου</w:t>
      </w:r>
      <w:r>
        <w:rPr>
          <w:rFonts w:eastAsia="Times New Roman" w:cs="Times New Roman"/>
          <w:szCs w:val="24"/>
        </w:rPr>
        <w:t>.</w:t>
      </w:r>
      <w:r w:rsidRPr="005936FF">
        <w:rPr>
          <w:rFonts w:eastAsia="Times New Roman" w:cs="Times New Roman"/>
          <w:szCs w:val="24"/>
        </w:rPr>
        <w:t xml:space="preserve"> Εάν πρόκειται</w:t>
      </w:r>
      <w:r>
        <w:rPr>
          <w:rFonts w:eastAsia="Times New Roman" w:cs="Times New Roman"/>
          <w:szCs w:val="24"/>
        </w:rPr>
        <w:t>,</w:t>
      </w:r>
      <w:r w:rsidRPr="005936FF">
        <w:rPr>
          <w:rFonts w:eastAsia="Times New Roman" w:cs="Times New Roman"/>
          <w:szCs w:val="24"/>
        </w:rPr>
        <w:t xml:space="preserve"> λοιπόν</w:t>
      </w:r>
      <w:r>
        <w:rPr>
          <w:rFonts w:eastAsia="Times New Roman" w:cs="Times New Roman"/>
          <w:szCs w:val="24"/>
        </w:rPr>
        <w:t>,</w:t>
      </w:r>
      <w:r w:rsidRPr="005936FF">
        <w:rPr>
          <w:rFonts w:eastAsia="Times New Roman" w:cs="Times New Roman"/>
          <w:szCs w:val="24"/>
        </w:rPr>
        <w:t xml:space="preserve"> για μία γενική νομική πρόβλεψη προστασίας του </w:t>
      </w:r>
      <w:r>
        <w:rPr>
          <w:rFonts w:eastAsia="Times New Roman" w:cs="Times New Roman"/>
          <w:szCs w:val="24"/>
        </w:rPr>
        <w:t>Δ</w:t>
      </w:r>
      <w:r w:rsidRPr="005936FF">
        <w:rPr>
          <w:rFonts w:eastAsia="Times New Roman" w:cs="Times New Roman"/>
          <w:szCs w:val="24"/>
        </w:rPr>
        <w:t>ημοσίου</w:t>
      </w:r>
      <w:r>
        <w:rPr>
          <w:rFonts w:eastAsia="Times New Roman" w:cs="Times New Roman"/>
          <w:szCs w:val="24"/>
        </w:rPr>
        <w:t>,</w:t>
      </w:r>
      <w:r w:rsidRPr="005936FF">
        <w:rPr>
          <w:rFonts w:eastAsia="Times New Roman" w:cs="Times New Roman"/>
          <w:szCs w:val="24"/>
        </w:rPr>
        <w:t xml:space="preserve"> </w:t>
      </w:r>
      <w:r w:rsidRPr="005936FF">
        <w:rPr>
          <w:rFonts w:eastAsia="Times New Roman" w:cs="Times New Roman"/>
          <w:szCs w:val="24"/>
        </w:rPr>
        <w:lastRenderedPageBreak/>
        <w:t>γιατί δεν περιλαμβάνεται η ίδια ρήτρα σε όλες τις συμβάσεις</w:t>
      </w:r>
      <w:r>
        <w:rPr>
          <w:rFonts w:eastAsia="Times New Roman" w:cs="Times New Roman"/>
          <w:szCs w:val="24"/>
        </w:rPr>
        <w:t>; Τ</w:t>
      </w:r>
      <w:r w:rsidRPr="005936FF">
        <w:rPr>
          <w:rFonts w:eastAsia="Times New Roman" w:cs="Times New Roman"/>
          <w:szCs w:val="24"/>
        </w:rPr>
        <w:t>ίθεται συνεπώς κα</w:t>
      </w:r>
      <w:r>
        <w:rPr>
          <w:rFonts w:eastAsia="Times New Roman" w:cs="Times New Roman"/>
          <w:szCs w:val="24"/>
        </w:rPr>
        <w:t>ι ένα</w:t>
      </w:r>
      <w:r w:rsidRPr="005936FF">
        <w:rPr>
          <w:rFonts w:eastAsia="Times New Roman" w:cs="Times New Roman"/>
          <w:szCs w:val="24"/>
        </w:rPr>
        <w:t xml:space="preserve"> άλλο εύλογο ερώτημα</w:t>
      </w:r>
      <w:r>
        <w:rPr>
          <w:rFonts w:eastAsia="Times New Roman" w:cs="Times New Roman"/>
          <w:szCs w:val="24"/>
        </w:rPr>
        <w:t>: Γ</w:t>
      </w:r>
      <w:r w:rsidRPr="005936FF">
        <w:rPr>
          <w:rFonts w:eastAsia="Times New Roman" w:cs="Times New Roman"/>
          <w:szCs w:val="24"/>
        </w:rPr>
        <w:t xml:space="preserve">ιατί η ρήτρα περιλαμβάνεται μόνο στις </w:t>
      </w:r>
      <w:r>
        <w:rPr>
          <w:rFonts w:eastAsia="Times New Roman" w:cs="Times New Roman"/>
          <w:szCs w:val="24"/>
        </w:rPr>
        <w:t>σ</w:t>
      </w:r>
      <w:r w:rsidRPr="005936FF">
        <w:rPr>
          <w:rFonts w:eastAsia="Times New Roman" w:cs="Times New Roman"/>
          <w:szCs w:val="24"/>
        </w:rPr>
        <w:t>υμβάσεις της Κρήτης</w:t>
      </w:r>
      <w:r>
        <w:rPr>
          <w:rFonts w:eastAsia="Times New Roman" w:cs="Times New Roman"/>
          <w:szCs w:val="24"/>
        </w:rPr>
        <w:t>;</w:t>
      </w:r>
    </w:p>
    <w:p w14:paraId="33D7A13E"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5936FF">
        <w:rPr>
          <w:rFonts w:eastAsia="Times New Roman" w:cs="Times New Roman"/>
          <w:szCs w:val="24"/>
        </w:rPr>
        <w:t>αι υπάρχει και άλλη παράμετρος</w:t>
      </w:r>
      <w:r>
        <w:rPr>
          <w:rFonts w:eastAsia="Times New Roman" w:cs="Times New Roman"/>
          <w:szCs w:val="24"/>
        </w:rPr>
        <w:t>: Ό</w:t>
      </w:r>
      <w:r w:rsidRPr="005936FF">
        <w:rPr>
          <w:rFonts w:eastAsia="Times New Roman" w:cs="Times New Roman"/>
          <w:szCs w:val="24"/>
        </w:rPr>
        <w:t>ταν μ</w:t>
      </w:r>
      <w:r>
        <w:rPr>
          <w:rFonts w:eastAsia="Times New Roman" w:cs="Times New Roman"/>
          <w:szCs w:val="24"/>
        </w:rPr>
        <w:t>ί</w:t>
      </w:r>
      <w:r w:rsidRPr="005936FF">
        <w:rPr>
          <w:rFonts w:eastAsia="Times New Roman" w:cs="Times New Roman"/>
          <w:szCs w:val="24"/>
        </w:rPr>
        <w:t>α σύμβαση προβλέπει ρητά ως ενδεχόμενο τη μεταβολή των ορίων της συμβατικής περιοχής λόγω μελλοντικής οριοθέτησης</w:t>
      </w:r>
      <w:r>
        <w:rPr>
          <w:rFonts w:eastAsia="Times New Roman" w:cs="Times New Roman"/>
          <w:szCs w:val="24"/>
        </w:rPr>
        <w:t>, α</w:t>
      </w:r>
      <w:r w:rsidRPr="005936FF">
        <w:rPr>
          <w:rFonts w:eastAsia="Times New Roman" w:cs="Times New Roman"/>
          <w:szCs w:val="24"/>
        </w:rPr>
        <w:t>υτό σημαίνει ότι το ενδεχόμενο αυτό δεν αντιμετωπίζεται σαν απλά θεωρητικό ενδεχόμενο</w:t>
      </w:r>
      <w:r>
        <w:rPr>
          <w:rFonts w:eastAsia="Times New Roman" w:cs="Times New Roman"/>
          <w:szCs w:val="24"/>
        </w:rPr>
        <w:t>,</w:t>
      </w:r>
      <w:r w:rsidRPr="005936FF">
        <w:rPr>
          <w:rFonts w:eastAsia="Times New Roman" w:cs="Times New Roman"/>
          <w:szCs w:val="24"/>
        </w:rPr>
        <w:t xml:space="preserve"> αλλά ως πραγματικό</w:t>
      </w:r>
      <w:r>
        <w:rPr>
          <w:rFonts w:eastAsia="Times New Roman" w:cs="Times New Roman"/>
          <w:szCs w:val="24"/>
        </w:rPr>
        <w:t>.</w:t>
      </w:r>
      <w:r w:rsidRPr="005936FF">
        <w:rPr>
          <w:rFonts w:eastAsia="Times New Roman" w:cs="Times New Roman"/>
          <w:szCs w:val="24"/>
        </w:rPr>
        <w:t xml:space="preserve"> Με άλλα λόγια</w:t>
      </w:r>
      <w:r>
        <w:rPr>
          <w:rFonts w:eastAsia="Times New Roman" w:cs="Times New Roman"/>
          <w:szCs w:val="24"/>
        </w:rPr>
        <w:t>,</w:t>
      </w:r>
      <w:r w:rsidRPr="005936FF">
        <w:rPr>
          <w:rFonts w:eastAsia="Times New Roman" w:cs="Times New Roman"/>
          <w:szCs w:val="24"/>
        </w:rPr>
        <w:t xml:space="preserve"> η ίδια η </w:t>
      </w:r>
      <w:r>
        <w:rPr>
          <w:rFonts w:eastAsia="Times New Roman" w:cs="Times New Roman"/>
          <w:szCs w:val="24"/>
        </w:rPr>
        <w:t>σ</w:t>
      </w:r>
      <w:r w:rsidRPr="005936FF">
        <w:rPr>
          <w:rFonts w:eastAsia="Times New Roman" w:cs="Times New Roman"/>
          <w:szCs w:val="24"/>
        </w:rPr>
        <w:t>ύμβαση προεξοφλεί ότι στο μέλλον μπορεί να υπάρξει μεταβολή των θαλ</w:t>
      </w:r>
      <w:r>
        <w:rPr>
          <w:rFonts w:eastAsia="Times New Roman" w:cs="Times New Roman"/>
          <w:szCs w:val="24"/>
        </w:rPr>
        <w:t>ασσί</w:t>
      </w:r>
      <w:r w:rsidRPr="005936FF">
        <w:rPr>
          <w:rFonts w:eastAsia="Times New Roman" w:cs="Times New Roman"/>
          <w:szCs w:val="24"/>
        </w:rPr>
        <w:t>ων ορίων που επηρεάζει τη συμβατική περιοχή</w:t>
      </w:r>
      <w:r>
        <w:rPr>
          <w:rFonts w:eastAsia="Times New Roman" w:cs="Times New Roman"/>
          <w:szCs w:val="24"/>
        </w:rPr>
        <w:t>.</w:t>
      </w:r>
    </w:p>
    <w:p w14:paraId="33D7A13F" w14:textId="77777777" w:rsidR="007B3FFC" w:rsidRDefault="008B5CB0">
      <w:pPr>
        <w:spacing w:line="600" w:lineRule="auto"/>
        <w:ind w:firstLine="720"/>
        <w:jc w:val="both"/>
        <w:rPr>
          <w:rFonts w:eastAsia="Times New Roman" w:cs="Times New Roman"/>
          <w:szCs w:val="24"/>
        </w:rPr>
      </w:pPr>
      <w:r w:rsidRPr="005936FF">
        <w:rPr>
          <w:rFonts w:eastAsia="Times New Roman" w:cs="Times New Roman"/>
          <w:szCs w:val="24"/>
        </w:rPr>
        <w:t>Και εδώ προκύπτει ένα άλλο βασικό ζήτημα</w:t>
      </w:r>
      <w:r>
        <w:rPr>
          <w:rFonts w:eastAsia="Times New Roman" w:cs="Times New Roman"/>
          <w:szCs w:val="24"/>
        </w:rPr>
        <w:t>: Ό</w:t>
      </w:r>
      <w:r w:rsidRPr="005936FF">
        <w:rPr>
          <w:rFonts w:eastAsia="Times New Roman" w:cs="Times New Roman"/>
          <w:szCs w:val="24"/>
        </w:rPr>
        <w:t>ταν μ</w:t>
      </w:r>
      <w:r>
        <w:rPr>
          <w:rFonts w:eastAsia="Times New Roman" w:cs="Times New Roman"/>
          <w:szCs w:val="24"/>
        </w:rPr>
        <w:t>ί</w:t>
      </w:r>
      <w:r w:rsidRPr="005936FF">
        <w:rPr>
          <w:rFonts w:eastAsia="Times New Roman" w:cs="Times New Roman"/>
          <w:szCs w:val="24"/>
        </w:rPr>
        <w:t>α σύμβαση προβλέπει κάτι</w:t>
      </w:r>
      <w:r>
        <w:rPr>
          <w:rFonts w:eastAsia="Times New Roman" w:cs="Times New Roman"/>
          <w:szCs w:val="24"/>
        </w:rPr>
        <w:t>,</w:t>
      </w:r>
      <w:r w:rsidRPr="005936FF">
        <w:rPr>
          <w:rFonts w:eastAsia="Times New Roman" w:cs="Times New Roman"/>
          <w:szCs w:val="24"/>
        </w:rPr>
        <w:t xml:space="preserve"> σημαίνει ότι κάποιος το θεωρεί πιθανό</w:t>
      </w:r>
      <w:r>
        <w:rPr>
          <w:rFonts w:eastAsia="Times New Roman" w:cs="Times New Roman"/>
          <w:szCs w:val="24"/>
        </w:rPr>
        <w:t>.</w:t>
      </w:r>
      <w:r w:rsidRPr="005936FF">
        <w:rPr>
          <w:rFonts w:eastAsia="Times New Roman" w:cs="Times New Roman"/>
          <w:szCs w:val="24"/>
        </w:rPr>
        <w:t xml:space="preserve"> Για τον λόγο αυτό η πρόβλεψη μ</w:t>
      </w:r>
      <w:r>
        <w:rPr>
          <w:rFonts w:eastAsia="Times New Roman" w:cs="Times New Roman"/>
          <w:szCs w:val="24"/>
        </w:rPr>
        <w:t>ί</w:t>
      </w:r>
      <w:r w:rsidRPr="005936FF">
        <w:rPr>
          <w:rFonts w:eastAsia="Times New Roman" w:cs="Times New Roman"/>
          <w:szCs w:val="24"/>
        </w:rPr>
        <w:t xml:space="preserve">ας τέτοιας ρήτρας δεν μπορεί να αντιμετωπίζεται σαν </w:t>
      </w:r>
      <w:r>
        <w:rPr>
          <w:rFonts w:eastAsia="Times New Roman" w:cs="Times New Roman"/>
          <w:szCs w:val="24"/>
        </w:rPr>
        <w:t>ένα</w:t>
      </w:r>
      <w:r w:rsidRPr="005936FF">
        <w:rPr>
          <w:rFonts w:eastAsia="Times New Roman" w:cs="Times New Roman"/>
          <w:szCs w:val="24"/>
        </w:rPr>
        <w:t xml:space="preserve"> τεχνικό μέρος της σύμβασης</w:t>
      </w:r>
      <w:r>
        <w:rPr>
          <w:rFonts w:eastAsia="Times New Roman" w:cs="Times New Roman"/>
          <w:szCs w:val="24"/>
        </w:rPr>
        <w:t>.</w:t>
      </w:r>
      <w:r w:rsidRPr="005936FF">
        <w:rPr>
          <w:rFonts w:eastAsia="Times New Roman" w:cs="Times New Roman"/>
          <w:szCs w:val="24"/>
        </w:rPr>
        <w:t xml:space="preserve"> Αντίθετα</w:t>
      </w:r>
      <w:r>
        <w:rPr>
          <w:rFonts w:eastAsia="Times New Roman" w:cs="Times New Roman"/>
          <w:szCs w:val="24"/>
        </w:rPr>
        <w:t>,</w:t>
      </w:r>
      <w:r w:rsidRPr="005936FF">
        <w:rPr>
          <w:rFonts w:eastAsia="Times New Roman" w:cs="Times New Roman"/>
          <w:szCs w:val="24"/>
        </w:rPr>
        <w:t xml:space="preserve"> δημιουργούνται εύλογα ερωτήματα για τους λόγους για τους οποίους κρίθηκε αναγκαία και ιδίως για το γιατί εμφανίζεται μόνο σε συγκεκριμένες γεωγραφικές περιοχές των συμβάσεων</w:t>
      </w:r>
      <w:r>
        <w:rPr>
          <w:rFonts w:eastAsia="Times New Roman" w:cs="Times New Roman"/>
          <w:szCs w:val="24"/>
        </w:rPr>
        <w:t xml:space="preserve">. </w:t>
      </w:r>
      <w:r w:rsidRPr="005936FF">
        <w:rPr>
          <w:rFonts w:eastAsia="Times New Roman" w:cs="Times New Roman"/>
          <w:szCs w:val="24"/>
        </w:rPr>
        <w:t>Το εν λόγω περιεχόμενο καταφανώς είναι δηλωτικό παρασκηνιακών διαβουλεύσεων που αποκρύπτετ</w:t>
      </w:r>
      <w:r>
        <w:rPr>
          <w:rFonts w:eastAsia="Times New Roman" w:cs="Times New Roman"/>
          <w:szCs w:val="24"/>
        </w:rPr>
        <w:t>ε</w:t>
      </w:r>
      <w:r w:rsidRPr="005936FF">
        <w:rPr>
          <w:rFonts w:eastAsia="Times New Roman" w:cs="Times New Roman"/>
          <w:szCs w:val="24"/>
        </w:rPr>
        <w:t xml:space="preserve"> και υπονομεύουν μετά βεβαιότητας τα κυριαρχικά δικαιώματα της χώρας</w:t>
      </w:r>
      <w:r>
        <w:rPr>
          <w:rFonts w:eastAsia="Times New Roman" w:cs="Times New Roman"/>
          <w:szCs w:val="24"/>
        </w:rPr>
        <w:t>.</w:t>
      </w:r>
    </w:p>
    <w:p w14:paraId="33D7A140" w14:textId="77777777" w:rsidR="007B3FFC" w:rsidRDefault="008B5CB0">
      <w:pPr>
        <w:spacing w:line="600" w:lineRule="auto"/>
        <w:ind w:firstLine="720"/>
        <w:jc w:val="both"/>
        <w:rPr>
          <w:rFonts w:eastAsia="Times New Roman" w:cs="Times New Roman"/>
          <w:szCs w:val="24"/>
        </w:rPr>
      </w:pPr>
      <w:r w:rsidRPr="005936FF">
        <w:rPr>
          <w:rFonts w:eastAsia="Times New Roman" w:cs="Times New Roman"/>
          <w:szCs w:val="24"/>
        </w:rPr>
        <w:t>Ακούσαμε</w:t>
      </w:r>
      <w:r>
        <w:rPr>
          <w:rFonts w:eastAsia="Times New Roman" w:cs="Times New Roman"/>
          <w:szCs w:val="24"/>
        </w:rPr>
        <w:t>,</w:t>
      </w:r>
      <w:r w:rsidRPr="005936FF">
        <w:rPr>
          <w:rFonts w:eastAsia="Times New Roman" w:cs="Times New Roman"/>
          <w:szCs w:val="24"/>
        </w:rPr>
        <w:t xml:space="preserve"> </w:t>
      </w:r>
      <w:r>
        <w:rPr>
          <w:rFonts w:eastAsia="Times New Roman" w:cs="Times New Roman"/>
          <w:szCs w:val="24"/>
        </w:rPr>
        <w:t>επίσης,</w:t>
      </w:r>
      <w:r w:rsidRPr="005936FF">
        <w:rPr>
          <w:rFonts w:eastAsia="Times New Roman" w:cs="Times New Roman"/>
          <w:szCs w:val="24"/>
        </w:rPr>
        <w:t xml:space="preserve"> το επιχείρημα ότι η παρουσία μ</w:t>
      </w:r>
      <w:r>
        <w:rPr>
          <w:rFonts w:eastAsia="Times New Roman" w:cs="Times New Roman"/>
          <w:szCs w:val="24"/>
        </w:rPr>
        <w:t>ί</w:t>
      </w:r>
      <w:r w:rsidRPr="005936FF">
        <w:rPr>
          <w:rFonts w:eastAsia="Times New Roman" w:cs="Times New Roman"/>
          <w:szCs w:val="24"/>
        </w:rPr>
        <w:t xml:space="preserve">ας μεγάλης εταιρείας όπως η </w:t>
      </w:r>
      <w:r>
        <w:rPr>
          <w:rFonts w:eastAsia="Times New Roman" w:cs="Times New Roman"/>
          <w:szCs w:val="24"/>
          <w:lang w:val="en-US"/>
        </w:rPr>
        <w:t>Chevron</w:t>
      </w:r>
      <w:r w:rsidRPr="005936FF">
        <w:rPr>
          <w:rFonts w:eastAsia="Times New Roman" w:cs="Times New Roman"/>
          <w:szCs w:val="24"/>
        </w:rPr>
        <w:t xml:space="preserve"> δημιουργεί μια πραγματική κατάσταση που </w:t>
      </w:r>
      <w:r w:rsidRPr="005936FF">
        <w:rPr>
          <w:rFonts w:eastAsia="Times New Roman" w:cs="Times New Roman"/>
          <w:szCs w:val="24"/>
        </w:rPr>
        <w:lastRenderedPageBreak/>
        <w:t xml:space="preserve">ενισχύει τη θέση της </w:t>
      </w:r>
      <w:r>
        <w:rPr>
          <w:rFonts w:eastAsia="Times New Roman" w:cs="Times New Roman"/>
          <w:szCs w:val="24"/>
        </w:rPr>
        <w:t>Ε</w:t>
      </w:r>
      <w:r w:rsidRPr="005936FF">
        <w:rPr>
          <w:rFonts w:eastAsia="Times New Roman" w:cs="Times New Roman"/>
          <w:szCs w:val="24"/>
        </w:rPr>
        <w:t xml:space="preserve">λλάδας έναντι του </w:t>
      </w:r>
      <w:proofErr w:type="spellStart"/>
      <w:r w:rsidRPr="005936FF">
        <w:rPr>
          <w:rFonts w:eastAsia="Times New Roman" w:cs="Times New Roman"/>
          <w:szCs w:val="24"/>
        </w:rPr>
        <w:t>τουρκολιβυκού</w:t>
      </w:r>
      <w:proofErr w:type="spellEnd"/>
      <w:r w:rsidRPr="005936FF">
        <w:rPr>
          <w:rFonts w:eastAsia="Times New Roman" w:cs="Times New Roman"/>
          <w:szCs w:val="24"/>
        </w:rPr>
        <w:t xml:space="preserve"> μνημονίου</w:t>
      </w:r>
      <w:r>
        <w:rPr>
          <w:rFonts w:eastAsia="Times New Roman" w:cs="Times New Roman"/>
          <w:szCs w:val="24"/>
        </w:rPr>
        <w:t>.</w:t>
      </w:r>
      <w:r w:rsidRPr="005936FF">
        <w:rPr>
          <w:rFonts w:eastAsia="Times New Roman" w:cs="Times New Roman"/>
          <w:szCs w:val="24"/>
        </w:rPr>
        <w:t xml:space="preserve"> Είναι σαφές ότι σε κάθε επένδυση σε ελληνικές θαλάσσιες περιοχές υπάρχει έντονο πολιτικό και οικονομικό αποτύπωμα</w:t>
      </w:r>
      <w:r>
        <w:rPr>
          <w:rFonts w:eastAsia="Times New Roman" w:cs="Times New Roman"/>
          <w:szCs w:val="24"/>
        </w:rPr>
        <w:t>.</w:t>
      </w:r>
      <w:r w:rsidRPr="005936FF">
        <w:rPr>
          <w:rFonts w:eastAsia="Times New Roman" w:cs="Times New Roman"/>
          <w:szCs w:val="24"/>
        </w:rPr>
        <w:t xml:space="preserve"> Πρέπει να είμαστε ωστόσο περισσότερο προσεκτικοί και ουσιαστικοί σε αυτά που λέμε</w:t>
      </w:r>
      <w:r>
        <w:rPr>
          <w:rFonts w:eastAsia="Times New Roman" w:cs="Times New Roman"/>
          <w:szCs w:val="24"/>
        </w:rPr>
        <w:t>.</w:t>
      </w:r>
    </w:p>
    <w:p w14:paraId="33D7A141"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Οι συμβάσεις</w:t>
      </w:r>
      <w:r w:rsidRPr="005936FF">
        <w:rPr>
          <w:rFonts w:eastAsia="Times New Roman" w:cs="Times New Roman"/>
          <w:szCs w:val="24"/>
        </w:rPr>
        <w:t xml:space="preserve"> που κυρών</w:t>
      </w:r>
      <w:r>
        <w:rPr>
          <w:rFonts w:eastAsia="Times New Roman" w:cs="Times New Roman"/>
          <w:szCs w:val="24"/>
        </w:rPr>
        <w:t>ουμε</w:t>
      </w:r>
      <w:r w:rsidRPr="005936FF">
        <w:rPr>
          <w:rFonts w:eastAsia="Times New Roman" w:cs="Times New Roman"/>
          <w:szCs w:val="24"/>
        </w:rPr>
        <w:t xml:space="preserve"> σήμερα </w:t>
      </w:r>
      <w:r>
        <w:rPr>
          <w:rFonts w:eastAsia="Times New Roman" w:cs="Times New Roman"/>
          <w:szCs w:val="24"/>
        </w:rPr>
        <w:t>είναι</w:t>
      </w:r>
      <w:r w:rsidRPr="005936FF">
        <w:rPr>
          <w:rFonts w:eastAsia="Times New Roman" w:cs="Times New Roman"/>
          <w:szCs w:val="24"/>
        </w:rPr>
        <w:t xml:space="preserve"> συμβάσεις μίσθωσης για έρευνα και εκμετάλλευση υδρογονανθράκων</w:t>
      </w:r>
      <w:r>
        <w:rPr>
          <w:rFonts w:eastAsia="Times New Roman" w:cs="Times New Roman"/>
          <w:szCs w:val="24"/>
        </w:rPr>
        <w:t>,</w:t>
      </w:r>
      <w:r w:rsidRPr="005936FF">
        <w:rPr>
          <w:rFonts w:eastAsia="Times New Roman" w:cs="Times New Roman"/>
          <w:szCs w:val="24"/>
        </w:rPr>
        <w:t xml:space="preserve"> δεν αποτελούν πράξη οριοθέτησης θαλασσίων ζωνών ούτε διεθνείς συμφωνίες</w:t>
      </w:r>
      <w:r>
        <w:rPr>
          <w:rFonts w:eastAsia="Times New Roman" w:cs="Times New Roman"/>
          <w:szCs w:val="24"/>
        </w:rPr>
        <w:t>. Τ</w:t>
      </w:r>
      <w:r w:rsidRPr="005936FF">
        <w:rPr>
          <w:rFonts w:eastAsia="Times New Roman" w:cs="Times New Roman"/>
          <w:szCs w:val="24"/>
        </w:rPr>
        <w:t xml:space="preserve">ο </w:t>
      </w:r>
      <w:r>
        <w:rPr>
          <w:rFonts w:eastAsia="Times New Roman" w:cs="Times New Roman"/>
          <w:szCs w:val="24"/>
        </w:rPr>
        <w:t>Δ</w:t>
      </w:r>
      <w:r w:rsidRPr="005936FF">
        <w:rPr>
          <w:rFonts w:eastAsia="Times New Roman" w:cs="Times New Roman"/>
          <w:szCs w:val="24"/>
        </w:rPr>
        <w:t xml:space="preserve">ιεθνές </w:t>
      </w:r>
      <w:r>
        <w:rPr>
          <w:rFonts w:eastAsia="Times New Roman" w:cs="Times New Roman"/>
          <w:szCs w:val="24"/>
        </w:rPr>
        <w:t>Δ</w:t>
      </w:r>
      <w:r w:rsidRPr="005936FF">
        <w:rPr>
          <w:rFonts w:eastAsia="Times New Roman" w:cs="Times New Roman"/>
          <w:szCs w:val="24"/>
        </w:rPr>
        <w:t xml:space="preserve">ίκαιο της </w:t>
      </w:r>
      <w:r>
        <w:rPr>
          <w:rFonts w:eastAsia="Times New Roman" w:cs="Times New Roman"/>
          <w:szCs w:val="24"/>
        </w:rPr>
        <w:t>Θ</w:t>
      </w:r>
      <w:r w:rsidRPr="005936FF">
        <w:rPr>
          <w:rFonts w:eastAsia="Times New Roman" w:cs="Times New Roman"/>
          <w:szCs w:val="24"/>
        </w:rPr>
        <w:t>άλασσας βασίζεται σε συμφωνίες μεταξύ κρατών</w:t>
      </w:r>
      <w:r>
        <w:rPr>
          <w:rFonts w:eastAsia="Times New Roman" w:cs="Times New Roman"/>
          <w:szCs w:val="24"/>
        </w:rPr>
        <w:t>.</w:t>
      </w:r>
      <w:r w:rsidRPr="005936FF">
        <w:rPr>
          <w:rFonts w:eastAsia="Times New Roman" w:cs="Times New Roman"/>
          <w:szCs w:val="24"/>
        </w:rPr>
        <w:t xml:space="preserve"> Η παρουσία μιας ιδιωτικής εταιρείας μπορεί να δημιουργεί οικονομική δραστηριότητα</w:t>
      </w:r>
      <w:r>
        <w:rPr>
          <w:rFonts w:eastAsia="Times New Roman" w:cs="Times New Roman"/>
          <w:szCs w:val="24"/>
        </w:rPr>
        <w:t>,</w:t>
      </w:r>
      <w:r w:rsidRPr="005936FF">
        <w:rPr>
          <w:rFonts w:eastAsia="Times New Roman" w:cs="Times New Roman"/>
          <w:szCs w:val="24"/>
        </w:rPr>
        <w:t xml:space="preserve"> αλλά δεν υποκαθιστά διαδικασίες οριοθέτησης μεταξύ κρατών και η παρουσία μ</w:t>
      </w:r>
      <w:r>
        <w:rPr>
          <w:rFonts w:eastAsia="Times New Roman" w:cs="Times New Roman"/>
          <w:szCs w:val="24"/>
        </w:rPr>
        <w:t>ί</w:t>
      </w:r>
      <w:r w:rsidRPr="005936FF">
        <w:rPr>
          <w:rFonts w:eastAsia="Times New Roman" w:cs="Times New Roman"/>
          <w:szCs w:val="24"/>
        </w:rPr>
        <w:t>ας τέτοιας μεγάλης εταιρείας μπορεί να έχει οικονομική σημασία</w:t>
      </w:r>
      <w:r>
        <w:rPr>
          <w:rFonts w:eastAsia="Times New Roman" w:cs="Times New Roman"/>
          <w:szCs w:val="24"/>
        </w:rPr>
        <w:t>,</w:t>
      </w:r>
      <w:r w:rsidRPr="005936FF">
        <w:rPr>
          <w:rFonts w:eastAsia="Times New Roman" w:cs="Times New Roman"/>
          <w:szCs w:val="24"/>
        </w:rPr>
        <w:t xml:space="preserve"> αλλά δεν υποκαθιστά ούτε το </w:t>
      </w:r>
      <w:r>
        <w:rPr>
          <w:rFonts w:eastAsia="Times New Roman" w:cs="Times New Roman"/>
          <w:szCs w:val="24"/>
        </w:rPr>
        <w:t>Δ</w:t>
      </w:r>
      <w:r w:rsidRPr="005936FF">
        <w:rPr>
          <w:rFonts w:eastAsia="Times New Roman" w:cs="Times New Roman"/>
          <w:szCs w:val="24"/>
        </w:rPr>
        <w:t xml:space="preserve">ιεθνές </w:t>
      </w:r>
      <w:r>
        <w:rPr>
          <w:rFonts w:eastAsia="Times New Roman" w:cs="Times New Roman"/>
          <w:szCs w:val="24"/>
        </w:rPr>
        <w:t>Δ</w:t>
      </w:r>
      <w:r w:rsidRPr="005936FF">
        <w:rPr>
          <w:rFonts w:eastAsia="Times New Roman" w:cs="Times New Roman"/>
          <w:szCs w:val="24"/>
        </w:rPr>
        <w:t>ίκαιο ούτε την ανάγκη πλήρους διαφάνειας στους όρους των συμβάσεων</w:t>
      </w:r>
      <w:r>
        <w:rPr>
          <w:rFonts w:eastAsia="Times New Roman" w:cs="Times New Roman"/>
          <w:szCs w:val="24"/>
        </w:rPr>
        <w:t>.</w:t>
      </w:r>
    </w:p>
    <w:p w14:paraId="33D7A142" w14:textId="4A04C291" w:rsidR="007B3FFC" w:rsidRDefault="008B5CB0">
      <w:pPr>
        <w:spacing w:line="600" w:lineRule="auto"/>
        <w:ind w:firstLine="720"/>
        <w:jc w:val="both"/>
        <w:rPr>
          <w:rFonts w:eastAsia="Times New Roman" w:cs="Times New Roman"/>
          <w:szCs w:val="24"/>
        </w:rPr>
      </w:pPr>
      <w:r w:rsidRPr="005936FF">
        <w:rPr>
          <w:rFonts w:eastAsia="Times New Roman" w:cs="Times New Roman"/>
          <w:szCs w:val="24"/>
        </w:rPr>
        <w:t>Ας μιλήσουμε</w:t>
      </w:r>
      <w:r>
        <w:rPr>
          <w:rFonts w:eastAsia="Times New Roman" w:cs="Times New Roman"/>
          <w:szCs w:val="24"/>
        </w:rPr>
        <w:t>,</w:t>
      </w:r>
      <w:r w:rsidRPr="005936FF">
        <w:rPr>
          <w:rFonts w:eastAsia="Times New Roman" w:cs="Times New Roman"/>
          <w:szCs w:val="24"/>
        </w:rPr>
        <w:t xml:space="preserve"> όμως και για το οικονομικό αποτέλεσμα αυτών των </w:t>
      </w:r>
      <w:r>
        <w:rPr>
          <w:rFonts w:eastAsia="Times New Roman" w:cs="Times New Roman"/>
          <w:szCs w:val="24"/>
        </w:rPr>
        <w:t>σ</w:t>
      </w:r>
      <w:r w:rsidRPr="005936FF">
        <w:rPr>
          <w:rFonts w:eastAsia="Times New Roman" w:cs="Times New Roman"/>
          <w:szCs w:val="24"/>
        </w:rPr>
        <w:t>υμβάσεων</w:t>
      </w:r>
      <w:r>
        <w:rPr>
          <w:rFonts w:eastAsia="Times New Roman" w:cs="Times New Roman"/>
          <w:szCs w:val="24"/>
        </w:rPr>
        <w:t>.</w:t>
      </w:r>
      <w:r w:rsidRPr="005936FF">
        <w:rPr>
          <w:rFonts w:eastAsia="Times New Roman" w:cs="Times New Roman"/>
          <w:szCs w:val="24"/>
        </w:rPr>
        <w:t xml:space="preserve"> Κατά τη συζήτηση στην </w:t>
      </w:r>
      <w:r w:rsidR="00E840D0">
        <w:rPr>
          <w:rFonts w:eastAsia="Times New Roman" w:cs="Times New Roman"/>
          <w:szCs w:val="24"/>
        </w:rPr>
        <w:t>ε</w:t>
      </w:r>
      <w:r w:rsidR="00E840D0" w:rsidRPr="005936FF">
        <w:rPr>
          <w:rFonts w:eastAsia="Times New Roman" w:cs="Times New Roman"/>
          <w:szCs w:val="24"/>
        </w:rPr>
        <w:t>πιτροπή</w:t>
      </w:r>
      <w:r w:rsidRPr="005936FF">
        <w:rPr>
          <w:rFonts w:eastAsia="Times New Roman" w:cs="Times New Roman"/>
          <w:szCs w:val="24"/>
        </w:rPr>
        <w:t xml:space="preserve"> </w:t>
      </w:r>
      <w:r w:rsidRPr="005936FF">
        <w:rPr>
          <w:rFonts w:eastAsia="Times New Roman" w:cs="Times New Roman"/>
          <w:szCs w:val="24"/>
        </w:rPr>
        <w:t xml:space="preserve">ακούσαμε από την </w:t>
      </w:r>
      <w:r>
        <w:rPr>
          <w:rFonts w:eastAsia="Times New Roman" w:cs="Times New Roman"/>
          <w:szCs w:val="24"/>
        </w:rPr>
        <w:t>Ε</w:t>
      </w:r>
      <w:r w:rsidRPr="005936FF">
        <w:rPr>
          <w:rFonts w:eastAsia="Times New Roman" w:cs="Times New Roman"/>
          <w:szCs w:val="24"/>
        </w:rPr>
        <w:t xml:space="preserve">λληνική </w:t>
      </w:r>
      <w:r>
        <w:rPr>
          <w:rFonts w:eastAsia="Times New Roman" w:cs="Times New Roman"/>
          <w:szCs w:val="24"/>
        </w:rPr>
        <w:t>Δ</w:t>
      </w:r>
      <w:r w:rsidRPr="005936FF">
        <w:rPr>
          <w:rFonts w:eastAsia="Times New Roman" w:cs="Times New Roman"/>
          <w:szCs w:val="24"/>
        </w:rPr>
        <w:t xml:space="preserve">ιαχειριστική </w:t>
      </w:r>
      <w:r>
        <w:rPr>
          <w:rFonts w:eastAsia="Times New Roman" w:cs="Times New Roman"/>
          <w:szCs w:val="24"/>
        </w:rPr>
        <w:t>Ετ</w:t>
      </w:r>
      <w:r w:rsidRPr="005936FF">
        <w:rPr>
          <w:rFonts w:eastAsia="Times New Roman" w:cs="Times New Roman"/>
          <w:szCs w:val="24"/>
        </w:rPr>
        <w:t xml:space="preserve">αιρεία </w:t>
      </w:r>
      <w:r>
        <w:rPr>
          <w:rFonts w:eastAsia="Times New Roman" w:cs="Times New Roman"/>
          <w:szCs w:val="24"/>
        </w:rPr>
        <w:t>Υ</w:t>
      </w:r>
      <w:r w:rsidRPr="005936FF">
        <w:rPr>
          <w:rFonts w:eastAsia="Times New Roman" w:cs="Times New Roman"/>
          <w:szCs w:val="24"/>
        </w:rPr>
        <w:t xml:space="preserve">δρογονανθράκων και </w:t>
      </w:r>
      <w:r>
        <w:rPr>
          <w:rFonts w:eastAsia="Times New Roman" w:cs="Times New Roman"/>
          <w:szCs w:val="24"/>
        </w:rPr>
        <w:t>Ε</w:t>
      </w:r>
      <w:r w:rsidRPr="005936FF">
        <w:rPr>
          <w:rFonts w:eastAsia="Times New Roman" w:cs="Times New Roman"/>
          <w:szCs w:val="24"/>
        </w:rPr>
        <w:t xml:space="preserve">νεργειακών </w:t>
      </w:r>
      <w:r>
        <w:rPr>
          <w:rFonts w:eastAsia="Times New Roman" w:cs="Times New Roman"/>
          <w:szCs w:val="24"/>
        </w:rPr>
        <w:t>Π</w:t>
      </w:r>
      <w:r w:rsidRPr="005936FF">
        <w:rPr>
          <w:rFonts w:eastAsia="Times New Roman" w:cs="Times New Roman"/>
          <w:szCs w:val="24"/>
        </w:rPr>
        <w:t>όρων ότι έχουν εκπονηθεί οικονομικά μοντέλα προσομοίωσης σε συνεργασία με το</w:t>
      </w:r>
      <w:r>
        <w:rPr>
          <w:rFonts w:eastAsia="Times New Roman" w:cs="Times New Roman"/>
          <w:szCs w:val="24"/>
        </w:rPr>
        <w:t>ν</w:t>
      </w:r>
      <w:r w:rsidRPr="005936FF">
        <w:rPr>
          <w:rFonts w:eastAsia="Times New Roman" w:cs="Times New Roman"/>
          <w:szCs w:val="24"/>
        </w:rPr>
        <w:t xml:space="preserve"> διεθνή </w:t>
      </w:r>
      <w:r>
        <w:rPr>
          <w:rFonts w:eastAsia="Times New Roman" w:cs="Times New Roman"/>
          <w:szCs w:val="24"/>
        </w:rPr>
        <w:t>σύμβουλο</w:t>
      </w:r>
      <w:r w:rsidRPr="003962AA">
        <w:rPr>
          <w:rFonts w:eastAsia="Times New Roman" w:cs="Times New Roman"/>
          <w:szCs w:val="24"/>
        </w:rPr>
        <w:t xml:space="preserve"> </w:t>
      </w:r>
      <w:proofErr w:type="spellStart"/>
      <w:r>
        <w:rPr>
          <w:rFonts w:eastAsia="Times New Roman" w:cs="Times New Roman"/>
          <w:szCs w:val="24"/>
          <w:lang w:val="en-US"/>
        </w:rPr>
        <w:t>Beicip</w:t>
      </w:r>
      <w:proofErr w:type="spellEnd"/>
      <w:r w:rsidRPr="00323D3E">
        <w:rPr>
          <w:rFonts w:eastAsia="Times New Roman" w:cs="Times New Roman"/>
          <w:szCs w:val="24"/>
        </w:rPr>
        <w:t>-</w:t>
      </w:r>
      <w:proofErr w:type="spellStart"/>
      <w:r>
        <w:rPr>
          <w:rFonts w:eastAsia="Times New Roman" w:cs="Times New Roman"/>
          <w:szCs w:val="24"/>
          <w:lang w:val="en-US"/>
        </w:rPr>
        <w:t>Franlab</w:t>
      </w:r>
      <w:proofErr w:type="spellEnd"/>
      <w:r w:rsidRPr="00F67F28">
        <w:rPr>
          <w:rFonts w:eastAsia="Times New Roman" w:cs="Times New Roman"/>
          <w:szCs w:val="24"/>
        </w:rPr>
        <w:t>.</w:t>
      </w:r>
      <w:r w:rsidRPr="005936FF">
        <w:rPr>
          <w:rFonts w:eastAsia="Times New Roman" w:cs="Times New Roman"/>
          <w:szCs w:val="24"/>
        </w:rPr>
        <w:t xml:space="preserve"> </w:t>
      </w:r>
      <w:r>
        <w:rPr>
          <w:rFonts w:eastAsia="Times New Roman" w:cs="Times New Roman"/>
          <w:szCs w:val="24"/>
        </w:rPr>
        <w:t>Σ</w:t>
      </w:r>
      <w:r w:rsidRPr="005936FF">
        <w:rPr>
          <w:rFonts w:eastAsia="Times New Roman" w:cs="Times New Roman"/>
          <w:szCs w:val="24"/>
        </w:rPr>
        <w:t>ύμφωνα με τις εκτιμήσεις αυτές</w:t>
      </w:r>
      <w:r>
        <w:rPr>
          <w:rFonts w:eastAsia="Times New Roman" w:cs="Times New Roman"/>
          <w:szCs w:val="24"/>
        </w:rPr>
        <w:t>,</w:t>
      </w:r>
      <w:r w:rsidRPr="005936FF">
        <w:rPr>
          <w:rFonts w:eastAsia="Times New Roman" w:cs="Times New Roman"/>
          <w:szCs w:val="24"/>
        </w:rPr>
        <w:t xml:space="preserve"> το συνολικό μερίδιο του </w:t>
      </w:r>
      <w:r>
        <w:rPr>
          <w:rFonts w:eastAsia="Times New Roman" w:cs="Times New Roman"/>
          <w:szCs w:val="24"/>
        </w:rPr>
        <w:t>Ε</w:t>
      </w:r>
      <w:r w:rsidRPr="005936FF">
        <w:rPr>
          <w:rFonts w:eastAsia="Times New Roman" w:cs="Times New Roman"/>
          <w:szCs w:val="24"/>
        </w:rPr>
        <w:t xml:space="preserve">λληνικού </w:t>
      </w:r>
      <w:r>
        <w:rPr>
          <w:rFonts w:eastAsia="Times New Roman" w:cs="Times New Roman"/>
          <w:szCs w:val="24"/>
        </w:rPr>
        <w:t>Δ</w:t>
      </w:r>
      <w:r w:rsidRPr="005936FF">
        <w:rPr>
          <w:rFonts w:eastAsia="Times New Roman" w:cs="Times New Roman"/>
          <w:szCs w:val="24"/>
        </w:rPr>
        <w:t xml:space="preserve">ημοσίου εκτιμάται ότι μπορεί να κυμανθεί μεταξύ </w:t>
      </w:r>
      <w:r>
        <w:rPr>
          <w:rFonts w:eastAsia="Times New Roman" w:cs="Times New Roman"/>
          <w:szCs w:val="24"/>
        </w:rPr>
        <w:t>38</w:t>
      </w:r>
      <w:r w:rsidRPr="005936FF">
        <w:rPr>
          <w:rFonts w:eastAsia="Times New Roman" w:cs="Times New Roman"/>
          <w:szCs w:val="24"/>
        </w:rPr>
        <w:t>%</w:t>
      </w:r>
      <w:r>
        <w:rPr>
          <w:rFonts w:eastAsia="Times New Roman" w:cs="Times New Roman"/>
          <w:szCs w:val="24"/>
        </w:rPr>
        <w:t xml:space="preserve"> και 41</w:t>
      </w:r>
      <w:r w:rsidRPr="005936FF">
        <w:rPr>
          <w:rFonts w:eastAsia="Times New Roman" w:cs="Times New Roman"/>
          <w:szCs w:val="24"/>
        </w:rPr>
        <w:t>% των κερδών</w:t>
      </w:r>
      <w:r>
        <w:rPr>
          <w:rFonts w:eastAsia="Times New Roman" w:cs="Times New Roman"/>
          <w:szCs w:val="24"/>
        </w:rPr>
        <w:t>.</w:t>
      </w:r>
      <w:r w:rsidRPr="005936FF">
        <w:rPr>
          <w:rFonts w:eastAsia="Times New Roman" w:cs="Times New Roman"/>
          <w:szCs w:val="24"/>
        </w:rPr>
        <w:t xml:space="preserve"> Με άλλα λόγια</w:t>
      </w:r>
      <w:r>
        <w:rPr>
          <w:rFonts w:eastAsia="Times New Roman" w:cs="Times New Roman"/>
          <w:szCs w:val="24"/>
        </w:rPr>
        <w:t>,</w:t>
      </w:r>
      <w:r w:rsidRPr="005936FF">
        <w:rPr>
          <w:rFonts w:eastAsia="Times New Roman" w:cs="Times New Roman"/>
          <w:szCs w:val="24"/>
        </w:rPr>
        <w:t xml:space="preserve"> η </w:t>
      </w:r>
      <w:r>
        <w:rPr>
          <w:rFonts w:eastAsia="Times New Roman" w:cs="Times New Roman"/>
          <w:szCs w:val="24"/>
        </w:rPr>
        <w:t>Β</w:t>
      </w:r>
      <w:r w:rsidRPr="005936FF">
        <w:rPr>
          <w:rFonts w:eastAsia="Times New Roman" w:cs="Times New Roman"/>
          <w:szCs w:val="24"/>
        </w:rPr>
        <w:t xml:space="preserve">ουλή καλείται να κυρώσει συμβάσεις </w:t>
      </w:r>
      <w:r w:rsidRPr="005936FF">
        <w:rPr>
          <w:rFonts w:eastAsia="Times New Roman" w:cs="Times New Roman"/>
          <w:szCs w:val="24"/>
        </w:rPr>
        <w:lastRenderedPageBreak/>
        <w:t>μεγάλης οικονομικής σημασίας</w:t>
      </w:r>
      <w:r>
        <w:rPr>
          <w:rFonts w:eastAsia="Times New Roman" w:cs="Times New Roman"/>
          <w:szCs w:val="24"/>
        </w:rPr>
        <w:t>,</w:t>
      </w:r>
      <w:r w:rsidRPr="005936FF">
        <w:rPr>
          <w:rFonts w:eastAsia="Times New Roman" w:cs="Times New Roman"/>
          <w:szCs w:val="24"/>
        </w:rPr>
        <w:t xml:space="preserve"> χωρίς να έχει στη διάθεσή της την πλήρη οικονομική τεκμηρίωση</w:t>
      </w:r>
      <w:r>
        <w:rPr>
          <w:rFonts w:eastAsia="Times New Roman" w:cs="Times New Roman"/>
          <w:szCs w:val="24"/>
        </w:rPr>
        <w:t>,</w:t>
      </w:r>
      <w:r w:rsidRPr="005936FF">
        <w:rPr>
          <w:rFonts w:eastAsia="Times New Roman" w:cs="Times New Roman"/>
          <w:szCs w:val="24"/>
        </w:rPr>
        <w:t xml:space="preserve"> που όπως ειπώθηκε στην </w:t>
      </w:r>
      <w:r w:rsidR="00E840D0">
        <w:rPr>
          <w:rFonts w:eastAsia="Times New Roman" w:cs="Times New Roman"/>
          <w:szCs w:val="24"/>
        </w:rPr>
        <w:t>ε</w:t>
      </w:r>
      <w:r w:rsidR="00E840D0" w:rsidRPr="005936FF">
        <w:rPr>
          <w:rFonts w:eastAsia="Times New Roman" w:cs="Times New Roman"/>
          <w:szCs w:val="24"/>
        </w:rPr>
        <w:t xml:space="preserve">πιτροπή </w:t>
      </w:r>
      <w:r w:rsidRPr="005936FF">
        <w:rPr>
          <w:rFonts w:eastAsia="Times New Roman" w:cs="Times New Roman"/>
          <w:szCs w:val="24"/>
        </w:rPr>
        <w:t>υπάρχει ήδη</w:t>
      </w:r>
      <w:r>
        <w:rPr>
          <w:rFonts w:eastAsia="Times New Roman" w:cs="Times New Roman"/>
          <w:szCs w:val="24"/>
        </w:rPr>
        <w:t>.</w:t>
      </w:r>
      <w:r w:rsidRPr="005936FF">
        <w:rPr>
          <w:rFonts w:eastAsia="Times New Roman" w:cs="Times New Roman"/>
          <w:szCs w:val="24"/>
        </w:rPr>
        <w:t xml:space="preserve"> </w:t>
      </w:r>
      <w:r>
        <w:rPr>
          <w:rFonts w:eastAsia="Times New Roman" w:cs="Times New Roman"/>
          <w:szCs w:val="24"/>
        </w:rPr>
        <w:t>Και εδώ ανακύπτει ένα ζήτημα, γιατί άραγε.</w:t>
      </w:r>
    </w:p>
    <w:p w14:paraId="33D7A143"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5936FF">
        <w:rPr>
          <w:rFonts w:eastAsia="Times New Roman" w:cs="Times New Roman"/>
          <w:szCs w:val="24"/>
        </w:rPr>
        <w:t>ατά τη συζήτηση απευθύνθηκε συγκεκριμένο ερώτημα</w:t>
      </w:r>
      <w:r>
        <w:rPr>
          <w:rFonts w:eastAsia="Times New Roman" w:cs="Times New Roman"/>
          <w:szCs w:val="24"/>
        </w:rPr>
        <w:t>,</w:t>
      </w:r>
      <w:r w:rsidRPr="005936FF">
        <w:rPr>
          <w:rFonts w:eastAsia="Times New Roman" w:cs="Times New Roman"/>
          <w:szCs w:val="24"/>
        </w:rPr>
        <w:t xml:space="preserve"> μάλιστα</w:t>
      </w:r>
      <w:r>
        <w:rPr>
          <w:rFonts w:eastAsia="Times New Roman" w:cs="Times New Roman"/>
          <w:szCs w:val="24"/>
        </w:rPr>
        <w:t>,</w:t>
      </w:r>
      <w:r w:rsidRPr="005936FF">
        <w:rPr>
          <w:rFonts w:eastAsia="Times New Roman" w:cs="Times New Roman"/>
          <w:szCs w:val="24"/>
        </w:rPr>
        <w:t xml:space="preserve"> προς τις εταιρείες για τα οικονομικά σενάρια των επενδύσεων και την εκτίμηση του δημοσιονομικού αποτελέσματος και </w:t>
      </w:r>
      <w:r>
        <w:rPr>
          <w:rFonts w:eastAsia="Times New Roman" w:cs="Times New Roman"/>
          <w:szCs w:val="24"/>
        </w:rPr>
        <w:t xml:space="preserve">ο </w:t>
      </w:r>
      <w:r w:rsidRPr="005936FF">
        <w:rPr>
          <w:rFonts w:eastAsia="Times New Roman" w:cs="Times New Roman"/>
          <w:szCs w:val="24"/>
        </w:rPr>
        <w:t xml:space="preserve">εκπρόσωπος της </w:t>
      </w:r>
      <w:r>
        <w:rPr>
          <w:rFonts w:eastAsia="Times New Roman" w:cs="Times New Roman"/>
          <w:szCs w:val="24"/>
          <w:lang w:val="en-US"/>
        </w:rPr>
        <w:t>Chevron</w:t>
      </w:r>
      <w:r w:rsidRPr="003962AA">
        <w:rPr>
          <w:rFonts w:eastAsia="Times New Roman" w:cs="Times New Roman"/>
          <w:szCs w:val="24"/>
        </w:rPr>
        <w:t xml:space="preserve"> </w:t>
      </w:r>
      <w:r w:rsidRPr="005936FF">
        <w:rPr>
          <w:rFonts w:eastAsia="Times New Roman" w:cs="Times New Roman"/>
          <w:szCs w:val="24"/>
        </w:rPr>
        <w:t>ανέφερε ότι υπάρχει μία εκτενής τεχνική απάντηση που θα μπορούσε να κατατεθεί γραπτώς</w:t>
      </w:r>
      <w:r>
        <w:rPr>
          <w:rFonts w:eastAsia="Times New Roman" w:cs="Times New Roman"/>
          <w:szCs w:val="24"/>
        </w:rPr>
        <w:t xml:space="preserve"> -</w:t>
      </w:r>
      <w:r w:rsidRPr="005936FF">
        <w:rPr>
          <w:rFonts w:eastAsia="Times New Roman" w:cs="Times New Roman"/>
          <w:szCs w:val="24"/>
        </w:rPr>
        <w:t>ακόμα την περιμένουμε</w:t>
      </w:r>
      <w:r>
        <w:rPr>
          <w:rFonts w:eastAsia="Times New Roman" w:cs="Times New Roman"/>
          <w:szCs w:val="24"/>
        </w:rPr>
        <w:t>-</w:t>
      </w:r>
      <w:r w:rsidRPr="005936FF">
        <w:rPr>
          <w:rFonts w:eastAsia="Times New Roman" w:cs="Times New Roman"/>
          <w:szCs w:val="24"/>
        </w:rPr>
        <w:t xml:space="preserve"> και μέχρι τη συζήτηση στην </w:t>
      </w:r>
      <w:r>
        <w:rPr>
          <w:rFonts w:eastAsia="Times New Roman" w:cs="Times New Roman"/>
          <w:szCs w:val="24"/>
        </w:rPr>
        <w:t>Ο</w:t>
      </w:r>
      <w:r w:rsidRPr="005936FF">
        <w:rPr>
          <w:rFonts w:eastAsia="Times New Roman" w:cs="Times New Roman"/>
          <w:szCs w:val="24"/>
        </w:rPr>
        <w:t>λομέλεια δεν έχει κατατεθεί κανένα σχετικό υπόμνημα</w:t>
      </w:r>
      <w:r>
        <w:rPr>
          <w:rFonts w:eastAsia="Times New Roman" w:cs="Times New Roman"/>
          <w:szCs w:val="24"/>
        </w:rPr>
        <w:t>.</w:t>
      </w:r>
      <w:r w:rsidRPr="005936FF">
        <w:rPr>
          <w:rFonts w:eastAsia="Times New Roman" w:cs="Times New Roman"/>
          <w:szCs w:val="24"/>
        </w:rPr>
        <w:t xml:space="preserve"> Φαντάζομαι ότι όλοι αντιλαμβανόμαστε τους λόγους</w:t>
      </w:r>
      <w:r>
        <w:rPr>
          <w:rFonts w:eastAsia="Times New Roman" w:cs="Times New Roman"/>
          <w:szCs w:val="24"/>
        </w:rPr>
        <w:t>.</w:t>
      </w:r>
    </w:p>
    <w:p w14:paraId="33D7A144" w14:textId="77777777" w:rsidR="007B3FFC" w:rsidRDefault="008B5CB0">
      <w:pPr>
        <w:spacing w:line="600" w:lineRule="auto"/>
        <w:ind w:firstLine="720"/>
        <w:jc w:val="both"/>
        <w:rPr>
          <w:rFonts w:eastAsia="Times New Roman" w:cs="Times New Roman"/>
          <w:szCs w:val="24"/>
        </w:rPr>
      </w:pPr>
      <w:r w:rsidRPr="005936FF">
        <w:rPr>
          <w:rFonts w:eastAsia="Times New Roman" w:cs="Times New Roman"/>
          <w:szCs w:val="24"/>
        </w:rPr>
        <w:t xml:space="preserve">Η </w:t>
      </w:r>
      <w:r>
        <w:rPr>
          <w:rFonts w:eastAsia="Times New Roman" w:cs="Times New Roman"/>
          <w:szCs w:val="24"/>
        </w:rPr>
        <w:t>Β</w:t>
      </w:r>
      <w:r w:rsidRPr="005936FF">
        <w:rPr>
          <w:rFonts w:eastAsia="Times New Roman" w:cs="Times New Roman"/>
          <w:szCs w:val="24"/>
        </w:rPr>
        <w:t>ουλή καλείται</w:t>
      </w:r>
      <w:r>
        <w:rPr>
          <w:rFonts w:eastAsia="Times New Roman" w:cs="Times New Roman"/>
          <w:szCs w:val="24"/>
        </w:rPr>
        <w:t>,</w:t>
      </w:r>
      <w:r w:rsidRPr="005936FF">
        <w:rPr>
          <w:rFonts w:eastAsia="Times New Roman" w:cs="Times New Roman"/>
          <w:szCs w:val="24"/>
        </w:rPr>
        <w:t xml:space="preserve"> λοιπόν</w:t>
      </w:r>
      <w:r>
        <w:rPr>
          <w:rFonts w:eastAsia="Times New Roman" w:cs="Times New Roman"/>
          <w:szCs w:val="24"/>
        </w:rPr>
        <w:t>,</w:t>
      </w:r>
      <w:r w:rsidRPr="003962AA">
        <w:rPr>
          <w:rFonts w:eastAsia="Times New Roman" w:cs="Times New Roman"/>
          <w:szCs w:val="24"/>
        </w:rPr>
        <w:t xml:space="preserve"> </w:t>
      </w:r>
      <w:r>
        <w:rPr>
          <w:rFonts w:eastAsia="Times New Roman" w:cs="Times New Roman"/>
          <w:szCs w:val="24"/>
        </w:rPr>
        <w:t>να κυρώσει συμβάσεις</w:t>
      </w:r>
      <w:r w:rsidRPr="005936FF">
        <w:rPr>
          <w:rFonts w:eastAsia="Times New Roman" w:cs="Times New Roman"/>
          <w:szCs w:val="24"/>
        </w:rPr>
        <w:t xml:space="preserve"> μεγάλης οικονομικής σημασίας</w:t>
      </w:r>
      <w:r>
        <w:rPr>
          <w:rFonts w:eastAsia="Times New Roman" w:cs="Times New Roman"/>
          <w:szCs w:val="24"/>
        </w:rPr>
        <w:t>,</w:t>
      </w:r>
      <w:r w:rsidRPr="005936FF">
        <w:rPr>
          <w:rFonts w:eastAsia="Times New Roman" w:cs="Times New Roman"/>
          <w:szCs w:val="24"/>
        </w:rPr>
        <w:t xml:space="preserve"> χωρίς να έχει στη διάθεσή της την αναλυτική τεχνική τεκμηρίωση που σύμφωνα με όσα ειπώθηκαν ήδη υπάρχει</w:t>
      </w:r>
      <w:r>
        <w:rPr>
          <w:rFonts w:eastAsia="Times New Roman" w:cs="Times New Roman"/>
          <w:szCs w:val="24"/>
        </w:rPr>
        <w:t>. Ε</w:t>
      </w:r>
      <w:r w:rsidRPr="005936FF">
        <w:rPr>
          <w:rFonts w:eastAsia="Times New Roman" w:cs="Times New Roman"/>
          <w:szCs w:val="24"/>
        </w:rPr>
        <w:t>φόσον έχουν πράγματι εκπονηθεί τέτοια οικονομικά σενάρια</w:t>
      </w:r>
      <w:r>
        <w:rPr>
          <w:rFonts w:eastAsia="Times New Roman" w:cs="Times New Roman"/>
          <w:szCs w:val="24"/>
        </w:rPr>
        <w:t>,</w:t>
      </w:r>
      <w:r w:rsidRPr="005936FF">
        <w:rPr>
          <w:rFonts w:eastAsia="Times New Roman" w:cs="Times New Roman"/>
          <w:szCs w:val="24"/>
        </w:rPr>
        <w:t xml:space="preserve"> θα ήταν εύλογο να κατατεθούν αυτά</w:t>
      </w:r>
      <w:r>
        <w:rPr>
          <w:rFonts w:eastAsia="Times New Roman" w:cs="Times New Roman"/>
          <w:szCs w:val="24"/>
        </w:rPr>
        <w:t>,</w:t>
      </w:r>
      <w:r w:rsidRPr="005936FF">
        <w:rPr>
          <w:rFonts w:eastAsia="Times New Roman" w:cs="Times New Roman"/>
          <w:szCs w:val="24"/>
        </w:rPr>
        <w:t xml:space="preserve"> ώστε να γνωρίζουμε ακόμα και συνοπτικά ποια είναι τα βασικά οικονομικά σενάρια που εξετάζονται</w:t>
      </w:r>
      <w:r>
        <w:rPr>
          <w:rFonts w:eastAsia="Times New Roman" w:cs="Times New Roman"/>
          <w:szCs w:val="24"/>
        </w:rPr>
        <w:t>,</w:t>
      </w:r>
      <w:r w:rsidRPr="005936FF">
        <w:rPr>
          <w:rFonts w:eastAsia="Times New Roman" w:cs="Times New Roman"/>
          <w:szCs w:val="24"/>
        </w:rPr>
        <w:t xml:space="preserve"> σε ποια επίπεδα παραγωγής βασίζονται οι εκτιμήσεις και ποιο είναι το εκτιμώμενο εύρος των δημοσίων εσόδων για το </w:t>
      </w:r>
      <w:r>
        <w:rPr>
          <w:rFonts w:eastAsia="Times New Roman" w:cs="Times New Roman"/>
          <w:szCs w:val="24"/>
        </w:rPr>
        <w:t>Ε</w:t>
      </w:r>
      <w:r w:rsidRPr="005936FF">
        <w:rPr>
          <w:rFonts w:eastAsia="Times New Roman" w:cs="Times New Roman"/>
          <w:szCs w:val="24"/>
        </w:rPr>
        <w:t xml:space="preserve">λληνικό </w:t>
      </w:r>
      <w:r>
        <w:rPr>
          <w:rFonts w:eastAsia="Times New Roman" w:cs="Times New Roman"/>
          <w:szCs w:val="24"/>
        </w:rPr>
        <w:t>Δ</w:t>
      </w:r>
      <w:r w:rsidRPr="005936FF">
        <w:rPr>
          <w:rFonts w:eastAsia="Times New Roman" w:cs="Times New Roman"/>
          <w:szCs w:val="24"/>
        </w:rPr>
        <w:t>ημόσιο</w:t>
      </w:r>
      <w:r>
        <w:rPr>
          <w:rFonts w:eastAsia="Times New Roman" w:cs="Times New Roman"/>
          <w:szCs w:val="24"/>
        </w:rPr>
        <w:t>.</w:t>
      </w:r>
    </w:p>
    <w:p w14:paraId="33D7A145" w14:textId="2A28B644" w:rsidR="007B3FFC" w:rsidRDefault="008B5CB0">
      <w:pPr>
        <w:spacing w:line="600" w:lineRule="auto"/>
        <w:ind w:firstLine="720"/>
        <w:jc w:val="both"/>
        <w:rPr>
          <w:rFonts w:eastAsia="Times New Roman" w:cs="Times New Roman"/>
          <w:szCs w:val="24"/>
        </w:rPr>
      </w:pPr>
      <w:r w:rsidRPr="005936FF">
        <w:rPr>
          <w:rFonts w:eastAsia="Times New Roman" w:cs="Times New Roman"/>
          <w:szCs w:val="24"/>
        </w:rPr>
        <w:t>Περιβαλλοντικές παράμετροι</w:t>
      </w:r>
      <w:r>
        <w:rPr>
          <w:rFonts w:eastAsia="Times New Roman" w:cs="Times New Roman"/>
          <w:szCs w:val="24"/>
        </w:rPr>
        <w:t>: Μί</w:t>
      </w:r>
      <w:r w:rsidRPr="005936FF">
        <w:rPr>
          <w:rFonts w:eastAsia="Times New Roman" w:cs="Times New Roman"/>
          <w:szCs w:val="24"/>
        </w:rPr>
        <w:t xml:space="preserve">α διάσταση που τέθηκε και στη διάρκεια συζήτησης των </w:t>
      </w:r>
      <w:r w:rsidR="00054F0C">
        <w:rPr>
          <w:rFonts w:eastAsia="Times New Roman" w:cs="Times New Roman"/>
          <w:szCs w:val="24"/>
        </w:rPr>
        <w:t>σ</w:t>
      </w:r>
      <w:r w:rsidR="00054F0C" w:rsidRPr="005936FF">
        <w:rPr>
          <w:rFonts w:eastAsia="Times New Roman" w:cs="Times New Roman"/>
          <w:szCs w:val="24"/>
        </w:rPr>
        <w:t xml:space="preserve">υμβάσεων </w:t>
      </w:r>
      <w:r w:rsidRPr="005936FF">
        <w:rPr>
          <w:rFonts w:eastAsia="Times New Roman" w:cs="Times New Roman"/>
          <w:szCs w:val="24"/>
        </w:rPr>
        <w:t xml:space="preserve">στην </w:t>
      </w:r>
      <w:r w:rsidR="00054F0C">
        <w:rPr>
          <w:rFonts w:eastAsia="Times New Roman" w:cs="Times New Roman"/>
          <w:szCs w:val="24"/>
        </w:rPr>
        <w:t>ε</w:t>
      </w:r>
      <w:r w:rsidR="00054F0C" w:rsidRPr="005936FF">
        <w:rPr>
          <w:rFonts w:eastAsia="Times New Roman" w:cs="Times New Roman"/>
          <w:szCs w:val="24"/>
        </w:rPr>
        <w:t>πιτροπή</w:t>
      </w:r>
      <w:r w:rsidRPr="005936FF">
        <w:rPr>
          <w:rFonts w:eastAsia="Times New Roman" w:cs="Times New Roman"/>
          <w:szCs w:val="24"/>
        </w:rPr>
        <w:t xml:space="preserve"> </w:t>
      </w:r>
      <w:r w:rsidRPr="005936FF">
        <w:rPr>
          <w:rFonts w:eastAsia="Times New Roman" w:cs="Times New Roman"/>
          <w:szCs w:val="24"/>
        </w:rPr>
        <w:t xml:space="preserve">με τους επιστημονικούς </w:t>
      </w:r>
      <w:r w:rsidRPr="005936FF">
        <w:rPr>
          <w:rFonts w:eastAsia="Times New Roman" w:cs="Times New Roman"/>
          <w:szCs w:val="24"/>
        </w:rPr>
        <w:lastRenderedPageBreak/>
        <w:t>φορείς</w:t>
      </w:r>
      <w:r>
        <w:rPr>
          <w:rFonts w:eastAsia="Times New Roman" w:cs="Times New Roman"/>
          <w:szCs w:val="24"/>
        </w:rPr>
        <w:t>,</w:t>
      </w:r>
      <w:r w:rsidRPr="005936FF">
        <w:rPr>
          <w:rFonts w:eastAsia="Times New Roman" w:cs="Times New Roman"/>
          <w:szCs w:val="24"/>
        </w:rPr>
        <w:t xml:space="preserve"> όπως το </w:t>
      </w:r>
      <w:r>
        <w:rPr>
          <w:rFonts w:eastAsia="Times New Roman" w:cs="Times New Roman"/>
          <w:szCs w:val="24"/>
        </w:rPr>
        <w:t>Ε</w:t>
      </w:r>
      <w:r w:rsidRPr="005936FF">
        <w:rPr>
          <w:rFonts w:eastAsia="Times New Roman" w:cs="Times New Roman"/>
          <w:szCs w:val="24"/>
        </w:rPr>
        <w:t xml:space="preserve">λληνικό </w:t>
      </w:r>
      <w:r>
        <w:rPr>
          <w:rFonts w:eastAsia="Times New Roman" w:cs="Times New Roman"/>
          <w:szCs w:val="24"/>
        </w:rPr>
        <w:t>Κ</w:t>
      </w:r>
      <w:r w:rsidRPr="005936FF">
        <w:rPr>
          <w:rFonts w:eastAsia="Times New Roman" w:cs="Times New Roman"/>
          <w:szCs w:val="24"/>
        </w:rPr>
        <w:t xml:space="preserve">έντρο </w:t>
      </w:r>
      <w:r>
        <w:rPr>
          <w:rFonts w:eastAsia="Times New Roman" w:cs="Times New Roman"/>
          <w:szCs w:val="24"/>
        </w:rPr>
        <w:t>Θ</w:t>
      </w:r>
      <w:r w:rsidRPr="005936FF">
        <w:rPr>
          <w:rFonts w:eastAsia="Times New Roman" w:cs="Times New Roman"/>
          <w:szCs w:val="24"/>
        </w:rPr>
        <w:t xml:space="preserve">αλασσίων </w:t>
      </w:r>
      <w:r>
        <w:rPr>
          <w:rFonts w:eastAsia="Times New Roman" w:cs="Times New Roman"/>
          <w:szCs w:val="24"/>
        </w:rPr>
        <w:t>Ε</w:t>
      </w:r>
      <w:r w:rsidRPr="005936FF">
        <w:rPr>
          <w:rFonts w:eastAsia="Times New Roman" w:cs="Times New Roman"/>
          <w:szCs w:val="24"/>
        </w:rPr>
        <w:t xml:space="preserve">ρευνών και το </w:t>
      </w:r>
      <w:r>
        <w:rPr>
          <w:rFonts w:eastAsia="Times New Roman" w:cs="Times New Roman"/>
          <w:szCs w:val="24"/>
        </w:rPr>
        <w:t>Ί</w:t>
      </w:r>
      <w:r w:rsidRPr="005936FF">
        <w:rPr>
          <w:rFonts w:eastAsia="Times New Roman" w:cs="Times New Roman"/>
          <w:szCs w:val="24"/>
        </w:rPr>
        <w:t xml:space="preserve">δρυμα </w:t>
      </w:r>
      <w:r>
        <w:rPr>
          <w:rFonts w:eastAsia="Times New Roman" w:cs="Times New Roman"/>
          <w:szCs w:val="24"/>
        </w:rPr>
        <w:t>Τ</w:t>
      </w:r>
      <w:r w:rsidRPr="005936FF">
        <w:rPr>
          <w:rFonts w:eastAsia="Times New Roman" w:cs="Times New Roman"/>
          <w:szCs w:val="24"/>
        </w:rPr>
        <w:t xml:space="preserve">εχνολογίας και </w:t>
      </w:r>
      <w:r>
        <w:rPr>
          <w:rFonts w:eastAsia="Times New Roman" w:cs="Times New Roman"/>
          <w:szCs w:val="24"/>
        </w:rPr>
        <w:t>Έ</w:t>
      </w:r>
      <w:r w:rsidRPr="005936FF">
        <w:rPr>
          <w:rFonts w:eastAsia="Times New Roman" w:cs="Times New Roman"/>
          <w:szCs w:val="24"/>
        </w:rPr>
        <w:t>ρευνας</w:t>
      </w:r>
      <w:r>
        <w:rPr>
          <w:rFonts w:eastAsia="Times New Roman" w:cs="Times New Roman"/>
          <w:szCs w:val="24"/>
        </w:rPr>
        <w:t>,</w:t>
      </w:r>
      <w:r w:rsidRPr="005936FF">
        <w:rPr>
          <w:rFonts w:eastAsia="Times New Roman" w:cs="Times New Roman"/>
          <w:szCs w:val="24"/>
        </w:rPr>
        <w:t xml:space="preserve"> που επισήμαναν ότι τα διαθέσιμα γεωλογικά και περιβαλλοντικά δεδομένα για τις περιοχές αυτές παραμένουν περιορισμένα και ότι απαιτούνται εκτενέστερ</w:t>
      </w:r>
      <w:r>
        <w:rPr>
          <w:rFonts w:eastAsia="Times New Roman" w:cs="Times New Roman"/>
          <w:szCs w:val="24"/>
        </w:rPr>
        <w:t>ε</w:t>
      </w:r>
      <w:r w:rsidRPr="005936FF">
        <w:rPr>
          <w:rFonts w:eastAsia="Times New Roman" w:cs="Times New Roman"/>
          <w:szCs w:val="24"/>
        </w:rPr>
        <w:t>ς μελέτες</w:t>
      </w:r>
      <w:r>
        <w:rPr>
          <w:rFonts w:eastAsia="Times New Roman" w:cs="Times New Roman"/>
          <w:szCs w:val="24"/>
        </w:rPr>
        <w:t>.</w:t>
      </w:r>
    </w:p>
    <w:p w14:paraId="33D7A146"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Ι</w:t>
      </w:r>
      <w:r w:rsidRPr="005936FF">
        <w:rPr>
          <w:rFonts w:eastAsia="Times New Roman" w:cs="Times New Roman"/>
          <w:szCs w:val="24"/>
        </w:rPr>
        <w:t xml:space="preserve">διαίτερα για την περιοχή της </w:t>
      </w:r>
      <w:r>
        <w:rPr>
          <w:rFonts w:eastAsia="Times New Roman" w:cs="Times New Roman"/>
          <w:szCs w:val="24"/>
        </w:rPr>
        <w:t>Ε</w:t>
      </w:r>
      <w:r w:rsidRPr="005936FF">
        <w:rPr>
          <w:rFonts w:eastAsia="Times New Roman" w:cs="Times New Roman"/>
          <w:szCs w:val="24"/>
        </w:rPr>
        <w:t xml:space="preserve">λληνικής </w:t>
      </w:r>
      <w:r>
        <w:rPr>
          <w:rFonts w:eastAsia="Times New Roman" w:cs="Times New Roman"/>
          <w:szCs w:val="24"/>
        </w:rPr>
        <w:t>Τ</w:t>
      </w:r>
      <w:r w:rsidRPr="005936FF">
        <w:rPr>
          <w:rFonts w:eastAsia="Times New Roman" w:cs="Times New Roman"/>
          <w:szCs w:val="24"/>
        </w:rPr>
        <w:t>άφρου</w:t>
      </w:r>
      <w:r>
        <w:rPr>
          <w:rFonts w:eastAsia="Times New Roman" w:cs="Times New Roman"/>
          <w:szCs w:val="24"/>
        </w:rPr>
        <w:t>, ό</w:t>
      </w:r>
      <w:r w:rsidRPr="005936FF">
        <w:rPr>
          <w:rFonts w:eastAsia="Times New Roman" w:cs="Times New Roman"/>
          <w:szCs w:val="24"/>
        </w:rPr>
        <w:t xml:space="preserve">που υπάρχουν </w:t>
      </w:r>
      <w:r>
        <w:rPr>
          <w:rFonts w:eastAsia="Times New Roman" w:cs="Times New Roman"/>
          <w:szCs w:val="24"/>
        </w:rPr>
        <w:t>ευαίσθητα</w:t>
      </w:r>
      <w:r w:rsidRPr="005936FF">
        <w:rPr>
          <w:rFonts w:eastAsia="Times New Roman" w:cs="Times New Roman"/>
          <w:szCs w:val="24"/>
        </w:rPr>
        <w:t xml:space="preserve"> θαλάσσια οικοσυστήματα και πληθυσμοί θαλάσσιων θηλαστικών</w:t>
      </w:r>
      <w:r>
        <w:rPr>
          <w:rFonts w:eastAsia="Times New Roman" w:cs="Times New Roman"/>
          <w:szCs w:val="24"/>
        </w:rPr>
        <w:t>, το</w:t>
      </w:r>
      <w:r w:rsidRPr="005936FF">
        <w:rPr>
          <w:rFonts w:eastAsia="Times New Roman" w:cs="Times New Roman"/>
          <w:szCs w:val="24"/>
        </w:rPr>
        <w:t>νίστηκε η ανάγκη περαιτέρω επιστημονικής έρευνας πριν από δραστηριότητες μεγάλης κλίμακας</w:t>
      </w:r>
      <w:r>
        <w:rPr>
          <w:rFonts w:eastAsia="Times New Roman" w:cs="Times New Roman"/>
          <w:szCs w:val="24"/>
        </w:rPr>
        <w:t>. Κ</w:t>
      </w:r>
      <w:r w:rsidRPr="005936FF">
        <w:rPr>
          <w:rFonts w:eastAsia="Times New Roman" w:cs="Times New Roman"/>
          <w:szCs w:val="24"/>
        </w:rPr>
        <w:t>αι αυτά επίσης δεν είναι τεχνικά ζητήματα</w:t>
      </w:r>
      <w:r>
        <w:rPr>
          <w:rFonts w:eastAsia="Times New Roman" w:cs="Times New Roman"/>
          <w:szCs w:val="24"/>
        </w:rPr>
        <w:t>,</w:t>
      </w:r>
      <w:r w:rsidRPr="005936FF">
        <w:rPr>
          <w:rFonts w:eastAsia="Times New Roman" w:cs="Times New Roman"/>
          <w:szCs w:val="24"/>
        </w:rPr>
        <w:t xml:space="preserve"> είναι ζητήματα ουσίας</w:t>
      </w:r>
      <w:r>
        <w:rPr>
          <w:rFonts w:eastAsia="Times New Roman" w:cs="Times New Roman"/>
          <w:szCs w:val="24"/>
        </w:rPr>
        <w:t>.</w:t>
      </w:r>
    </w:p>
    <w:p w14:paraId="33D7A147"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5936FF">
        <w:rPr>
          <w:rFonts w:eastAsia="Times New Roman" w:cs="Times New Roman"/>
          <w:szCs w:val="24"/>
        </w:rPr>
        <w:t xml:space="preserve">αι </w:t>
      </w:r>
      <w:r>
        <w:rPr>
          <w:rFonts w:eastAsia="Times New Roman" w:cs="Times New Roman"/>
          <w:szCs w:val="24"/>
        </w:rPr>
        <w:t>εδώ θα επικαλεστώ και</w:t>
      </w:r>
      <w:r w:rsidRPr="005936FF">
        <w:rPr>
          <w:rFonts w:eastAsia="Times New Roman" w:cs="Times New Roman"/>
          <w:szCs w:val="24"/>
        </w:rPr>
        <w:t xml:space="preserve"> την εξαιρετική ομιλία της </w:t>
      </w:r>
      <w:r>
        <w:rPr>
          <w:rFonts w:eastAsia="Times New Roman" w:cs="Times New Roman"/>
          <w:szCs w:val="24"/>
        </w:rPr>
        <w:t>Σίας Α</w:t>
      </w:r>
      <w:r w:rsidRPr="005936FF">
        <w:rPr>
          <w:rFonts w:eastAsia="Times New Roman" w:cs="Times New Roman"/>
          <w:szCs w:val="24"/>
        </w:rPr>
        <w:t>ναγνωστοπούλου</w:t>
      </w:r>
      <w:r>
        <w:rPr>
          <w:rFonts w:eastAsia="Times New Roman" w:cs="Times New Roman"/>
          <w:szCs w:val="24"/>
        </w:rPr>
        <w:t>,</w:t>
      </w:r>
      <w:r w:rsidRPr="005936FF">
        <w:rPr>
          <w:rFonts w:eastAsia="Times New Roman" w:cs="Times New Roman"/>
          <w:szCs w:val="24"/>
        </w:rPr>
        <w:t xml:space="preserve"> η οποία τόνισε με έμφαση τι είναι αυτό τελικά που μένει στους Έλληνες πολίτες</w:t>
      </w:r>
      <w:r>
        <w:rPr>
          <w:rFonts w:eastAsia="Times New Roman" w:cs="Times New Roman"/>
          <w:szCs w:val="24"/>
        </w:rPr>
        <w:t>,</w:t>
      </w:r>
      <w:r w:rsidRPr="005936FF">
        <w:rPr>
          <w:rFonts w:eastAsia="Times New Roman" w:cs="Times New Roman"/>
          <w:szCs w:val="24"/>
        </w:rPr>
        <w:t xml:space="preserve"> ποιο είναι το αποτύπωμα αυτών των </w:t>
      </w:r>
      <w:r>
        <w:rPr>
          <w:rFonts w:eastAsia="Times New Roman" w:cs="Times New Roman"/>
          <w:szCs w:val="24"/>
        </w:rPr>
        <w:t>Σ</w:t>
      </w:r>
      <w:r w:rsidRPr="005936FF">
        <w:rPr>
          <w:rFonts w:eastAsia="Times New Roman" w:cs="Times New Roman"/>
          <w:szCs w:val="24"/>
        </w:rPr>
        <w:t>υμβάσεων στην ελληνική κοινωνία</w:t>
      </w:r>
      <w:r>
        <w:rPr>
          <w:rFonts w:eastAsia="Times New Roman" w:cs="Times New Roman"/>
          <w:szCs w:val="24"/>
        </w:rPr>
        <w:t>,</w:t>
      </w:r>
      <w:r w:rsidRPr="005936FF">
        <w:rPr>
          <w:rFonts w:eastAsia="Times New Roman" w:cs="Times New Roman"/>
          <w:szCs w:val="24"/>
        </w:rPr>
        <w:t xml:space="preserve"> τι κερδίζει η ελληνική κοινωνία</w:t>
      </w:r>
      <w:r>
        <w:rPr>
          <w:rFonts w:eastAsia="Times New Roman" w:cs="Times New Roman"/>
          <w:szCs w:val="24"/>
        </w:rPr>
        <w:t>.</w:t>
      </w:r>
      <w:r w:rsidRPr="005936FF">
        <w:rPr>
          <w:rFonts w:eastAsia="Times New Roman" w:cs="Times New Roman"/>
          <w:szCs w:val="24"/>
        </w:rPr>
        <w:t xml:space="preserve"> Μάλλον έχει να χάσει και </w:t>
      </w:r>
      <w:r>
        <w:rPr>
          <w:rFonts w:eastAsia="Times New Roman" w:cs="Times New Roman"/>
          <w:szCs w:val="24"/>
        </w:rPr>
        <w:t xml:space="preserve">όχι </w:t>
      </w:r>
      <w:r w:rsidRPr="005936FF">
        <w:rPr>
          <w:rFonts w:eastAsia="Times New Roman" w:cs="Times New Roman"/>
          <w:szCs w:val="24"/>
        </w:rPr>
        <w:t>να κερδίσει</w:t>
      </w:r>
      <w:r>
        <w:rPr>
          <w:rFonts w:eastAsia="Times New Roman" w:cs="Times New Roman"/>
          <w:szCs w:val="24"/>
        </w:rPr>
        <w:t>.</w:t>
      </w:r>
      <w:r w:rsidRPr="005936FF">
        <w:rPr>
          <w:rFonts w:eastAsia="Times New Roman" w:cs="Times New Roman"/>
          <w:szCs w:val="24"/>
        </w:rPr>
        <w:t xml:space="preserve"> Γι</w:t>
      </w:r>
      <w:r>
        <w:rPr>
          <w:rFonts w:eastAsia="Times New Roman" w:cs="Times New Roman"/>
          <w:szCs w:val="24"/>
        </w:rPr>
        <w:t>’</w:t>
      </w:r>
      <w:r w:rsidRPr="005936FF">
        <w:rPr>
          <w:rFonts w:eastAsia="Times New Roman" w:cs="Times New Roman"/>
          <w:szCs w:val="24"/>
        </w:rPr>
        <w:t xml:space="preserve"> αυτό τίθεται</w:t>
      </w:r>
      <w:r>
        <w:rPr>
          <w:rFonts w:eastAsia="Times New Roman" w:cs="Times New Roman"/>
          <w:szCs w:val="24"/>
        </w:rPr>
        <w:t>,</w:t>
      </w:r>
      <w:r w:rsidRPr="005936FF">
        <w:rPr>
          <w:rFonts w:eastAsia="Times New Roman" w:cs="Times New Roman"/>
          <w:szCs w:val="24"/>
        </w:rPr>
        <w:t xml:space="preserve"> λοιπόν</w:t>
      </w:r>
      <w:r>
        <w:rPr>
          <w:rFonts w:eastAsia="Times New Roman" w:cs="Times New Roman"/>
          <w:szCs w:val="24"/>
        </w:rPr>
        <w:t>,</w:t>
      </w:r>
      <w:r w:rsidRPr="005936FF">
        <w:rPr>
          <w:rFonts w:eastAsia="Times New Roman" w:cs="Times New Roman"/>
          <w:szCs w:val="24"/>
        </w:rPr>
        <w:t xml:space="preserve"> ένα απλό ερώτημα</w:t>
      </w:r>
      <w:r>
        <w:rPr>
          <w:rFonts w:eastAsia="Times New Roman" w:cs="Times New Roman"/>
          <w:szCs w:val="24"/>
        </w:rPr>
        <w:t>: Π</w:t>
      </w:r>
      <w:r w:rsidRPr="005936FF">
        <w:rPr>
          <w:rFonts w:eastAsia="Times New Roman" w:cs="Times New Roman"/>
          <w:szCs w:val="24"/>
        </w:rPr>
        <w:t>οια είναι τα διαθέσιμα περιβαλλοντικά δεδομένα για τις συγκεκριμένες περιοχές και ποιες πρόσθετες μελέτες προβλέπεται να γίνουν πριν από τη φάση των γεωτρήσεων</w:t>
      </w:r>
      <w:r>
        <w:rPr>
          <w:rFonts w:eastAsia="Times New Roman" w:cs="Times New Roman"/>
          <w:szCs w:val="24"/>
        </w:rPr>
        <w:t>;</w:t>
      </w:r>
    </w:p>
    <w:p w14:paraId="33D7A148" w14:textId="77777777" w:rsidR="007B3FFC" w:rsidRDefault="008B5CB0">
      <w:pPr>
        <w:spacing w:line="600" w:lineRule="auto"/>
        <w:ind w:firstLine="720"/>
        <w:jc w:val="both"/>
        <w:rPr>
          <w:rFonts w:eastAsia="Times New Roman" w:cs="Times New Roman"/>
          <w:szCs w:val="24"/>
        </w:rPr>
      </w:pPr>
      <w:r w:rsidRPr="005936FF">
        <w:rPr>
          <w:rFonts w:eastAsia="Times New Roman" w:cs="Times New Roman"/>
          <w:szCs w:val="24"/>
        </w:rPr>
        <w:t>Το ζήτημα των υδρογονανθράκων δεν είναι μονοδιάστατο</w:t>
      </w:r>
      <w:r>
        <w:rPr>
          <w:rFonts w:eastAsia="Times New Roman" w:cs="Times New Roman"/>
          <w:szCs w:val="24"/>
        </w:rPr>
        <w:t>.</w:t>
      </w:r>
      <w:r w:rsidRPr="005936FF">
        <w:rPr>
          <w:rFonts w:eastAsia="Times New Roman" w:cs="Times New Roman"/>
          <w:szCs w:val="24"/>
        </w:rPr>
        <w:t xml:space="preserve"> Αφορά ενεργειακή πολιτική</w:t>
      </w:r>
      <w:r>
        <w:rPr>
          <w:rFonts w:eastAsia="Times New Roman" w:cs="Times New Roman"/>
          <w:szCs w:val="24"/>
        </w:rPr>
        <w:t>,</w:t>
      </w:r>
      <w:r w:rsidRPr="005936FF">
        <w:rPr>
          <w:rFonts w:eastAsia="Times New Roman" w:cs="Times New Roman"/>
          <w:szCs w:val="24"/>
        </w:rPr>
        <w:t xml:space="preserve"> οικονομία</w:t>
      </w:r>
      <w:r>
        <w:rPr>
          <w:rFonts w:eastAsia="Times New Roman" w:cs="Times New Roman"/>
          <w:szCs w:val="24"/>
        </w:rPr>
        <w:t>,</w:t>
      </w:r>
      <w:r w:rsidRPr="005936FF">
        <w:rPr>
          <w:rFonts w:eastAsia="Times New Roman" w:cs="Times New Roman"/>
          <w:szCs w:val="24"/>
        </w:rPr>
        <w:t xml:space="preserve"> τη γεωπολιτική θέση της χώρας</w:t>
      </w:r>
      <w:r>
        <w:rPr>
          <w:rFonts w:eastAsia="Times New Roman" w:cs="Times New Roman"/>
          <w:szCs w:val="24"/>
        </w:rPr>
        <w:t>,</w:t>
      </w:r>
      <w:r w:rsidRPr="005936FF">
        <w:rPr>
          <w:rFonts w:eastAsia="Times New Roman" w:cs="Times New Roman"/>
          <w:szCs w:val="24"/>
        </w:rPr>
        <w:t xml:space="preserve"> αλλά και την προστασία του θαλάσσιου περιβάλλοντος</w:t>
      </w:r>
      <w:r>
        <w:rPr>
          <w:rFonts w:eastAsia="Times New Roman" w:cs="Times New Roman"/>
          <w:szCs w:val="24"/>
        </w:rPr>
        <w:t>.</w:t>
      </w:r>
      <w:r w:rsidRPr="005936FF">
        <w:rPr>
          <w:rFonts w:eastAsia="Times New Roman" w:cs="Times New Roman"/>
          <w:szCs w:val="24"/>
        </w:rPr>
        <w:t xml:space="preserve"> Και ακριβώς γι</w:t>
      </w:r>
      <w:r>
        <w:rPr>
          <w:rFonts w:eastAsia="Times New Roman" w:cs="Times New Roman"/>
          <w:szCs w:val="24"/>
        </w:rPr>
        <w:t>α</w:t>
      </w:r>
      <w:r w:rsidRPr="005936FF">
        <w:rPr>
          <w:rFonts w:eastAsia="Times New Roman" w:cs="Times New Roman"/>
          <w:szCs w:val="24"/>
        </w:rPr>
        <w:t xml:space="preserve"> αυτό</w:t>
      </w:r>
      <w:r>
        <w:rPr>
          <w:rFonts w:eastAsia="Times New Roman" w:cs="Times New Roman"/>
          <w:szCs w:val="24"/>
        </w:rPr>
        <w:t>,</w:t>
      </w:r>
      <w:r w:rsidRPr="005936FF">
        <w:rPr>
          <w:rFonts w:eastAsia="Times New Roman" w:cs="Times New Roman"/>
          <w:szCs w:val="24"/>
        </w:rPr>
        <w:t xml:space="preserve"> όταν η </w:t>
      </w:r>
      <w:r>
        <w:rPr>
          <w:rFonts w:eastAsia="Times New Roman" w:cs="Times New Roman"/>
          <w:szCs w:val="24"/>
        </w:rPr>
        <w:lastRenderedPageBreak/>
        <w:t>Β</w:t>
      </w:r>
      <w:r w:rsidRPr="005936FF">
        <w:rPr>
          <w:rFonts w:eastAsia="Times New Roman" w:cs="Times New Roman"/>
          <w:szCs w:val="24"/>
        </w:rPr>
        <w:t>ουλή καλείται να κυρώσει συμβάσεις τέτοιας κλίμακας</w:t>
      </w:r>
      <w:r>
        <w:rPr>
          <w:rFonts w:eastAsia="Times New Roman" w:cs="Times New Roman"/>
          <w:szCs w:val="24"/>
        </w:rPr>
        <w:t>,</w:t>
      </w:r>
      <w:r w:rsidRPr="005936FF">
        <w:rPr>
          <w:rFonts w:eastAsia="Times New Roman" w:cs="Times New Roman"/>
          <w:szCs w:val="24"/>
        </w:rPr>
        <w:t xml:space="preserve"> οφείλει να έχει πλήρη εικόνα των όρων τους και των συνεπειών τους για το δημόσιο συμφέρον</w:t>
      </w:r>
      <w:r>
        <w:rPr>
          <w:rFonts w:eastAsia="Times New Roman" w:cs="Times New Roman"/>
          <w:szCs w:val="24"/>
        </w:rPr>
        <w:t>, γ</w:t>
      </w:r>
      <w:r w:rsidRPr="005936FF">
        <w:rPr>
          <w:rFonts w:eastAsia="Times New Roman" w:cs="Times New Roman"/>
          <w:szCs w:val="24"/>
        </w:rPr>
        <w:t>ιατί είναι ένα ζήτημα που αφορά δημόσιους πόρους</w:t>
      </w:r>
      <w:r w:rsidRPr="007628B1">
        <w:rPr>
          <w:rFonts w:eastAsia="Times New Roman" w:cs="Times New Roman"/>
          <w:szCs w:val="24"/>
        </w:rPr>
        <w:t xml:space="preserve"> -</w:t>
      </w:r>
      <w:r w:rsidRPr="005936FF">
        <w:rPr>
          <w:rFonts w:eastAsia="Times New Roman" w:cs="Times New Roman"/>
          <w:szCs w:val="24"/>
        </w:rPr>
        <w:t>οι δημόσιοι πόροι ανήκουν στην κοινωνία</w:t>
      </w:r>
      <w:r w:rsidRPr="007628B1">
        <w:rPr>
          <w:rFonts w:eastAsia="Times New Roman" w:cs="Times New Roman"/>
          <w:szCs w:val="24"/>
        </w:rPr>
        <w:t>-</w:t>
      </w:r>
      <w:r w:rsidRPr="005936FF">
        <w:rPr>
          <w:rFonts w:eastAsia="Times New Roman" w:cs="Times New Roman"/>
          <w:szCs w:val="24"/>
        </w:rPr>
        <w:t xml:space="preserve"> θαλάσσιες περιοχές και πιθανές δεσμεύσεις δεκαετιών</w:t>
      </w:r>
      <w:r>
        <w:rPr>
          <w:rFonts w:eastAsia="Times New Roman" w:cs="Times New Roman"/>
          <w:szCs w:val="24"/>
        </w:rPr>
        <w:t xml:space="preserve"> κ</w:t>
      </w:r>
      <w:r w:rsidRPr="005936FF">
        <w:rPr>
          <w:rFonts w:eastAsia="Times New Roman" w:cs="Times New Roman"/>
          <w:szCs w:val="24"/>
        </w:rPr>
        <w:t xml:space="preserve">αι η </w:t>
      </w:r>
      <w:r>
        <w:rPr>
          <w:rFonts w:eastAsia="Times New Roman" w:cs="Times New Roman"/>
          <w:szCs w:val="24"/>
        </w:rPr>
        <w:t>Κ</w:t>
      </w:r>
      <w:r w:rsidRPr="005936FF">
        <w:rPr>
          <w:rFonts w:eastAsia="Times New Roman" w:cs="Times New Roman"/>
          <w:szCs w:val="24"/>
        </w:rPr>
        <w:t xml:space="preserve">υβέρνηση </w:t>
      </w:r>
      <w:r>
        <w:rPr>
          <w:rFonts w:eastAsia="Times New Roman" w:cs="Times New Roman"/>
          <w:szCs w:val="24"/>
        </w:rPr>
        <w:t>όφειλε</w:t>
      </w:r>
      <w:r w:rsidRPr="005936FF">
        <w:rPr>
          <w:rFonts w:eastAsia="Times New Roman" w:cs="Times New Roman"/>
          <w:szCs w:val="24"/>
        </w:rPr>
        <w:t xml:space="preserve"> να φέρει πλήρη τεκμηρίωση στη </w:t>
      </w:r>
      <w:r>
        <w:rPr>
          <w:rFonts w:eastAsia="Times New Roman" w:cs="Times New Roman"/>
          <w:szCs w:val="24"/>
        </w:rPr>
        <w:t>Β</w:t>
      </w:r>
      <w:r w:rsidRPr="005936FF">
        <w:rPr>
          <w:rFonts w:eastAsia="Times New Roman" w:cs="Times New Roman"/>
          <w:szCs w:val="24"/>
        </w:rPr>
        <w:t>ουλή</w:t>
      </w:r>
      <w:r>
        <w:rPr>
          <w:rFonts w:eastAsia="Times New Roman" w:cs="Times New Roman"/>
          <w:szCs w:val="24"/>
        </w:rPr>
        <w:t>,</w:t>
      </w:r>
      <w:r w:rsidRPr="005936FF">
        <w:rPr>
          <w:rFonts w:eastAsia="Times New Roman" w:cs="Times New Roman"/>
          <w:szCs w:val="24"/>
        </w:rPr>
        <w:t xml:space="preserve"> πριν ζητήσει την κύρωση των </w:t>
      </w:r>
      <w:r>
        <w:rPr>
          <w:rFonts w:eastAsia="Times New Roman" w:cs="Times New Roman"/>
          <w:szCs w:val="24"/>
        </w:rPr>
        <w:t>σ</w:t>
      </w:r>
      <w:r w:rsidRPr="005936FF">
        <w:rPr>
          <w:rFonts w:eastAsia="Times New Roman" w:cs="Times New Roman"/>
          <w:szCs w:val="24"/>
        </w:rPr>
        <w:t>υμβάσεων</w:t>
      </w:r>
      <w:r>
        <w:rPr>
          <w:rFonts w:eastAsia="Times New Roman" w:cs="Times New Roman"/>
          <w:szCs w:val="24"/>
        </w:rPr>
        <w:t>,</w:t>
      </w:r>
      <w:r w:rsidRPr="005936FF">
        <w:rPr>
          <w:rFonts w:eastAsia="Times New Roman" w:cs="Times New Roman"/>
          <w:szCs w:val="24"/>
        </w:rPr>
        <w:t xml:space="preserve"> όχι να ζητά από το </w:t>
      </w:r>
      <w:r>
        <w:rPr>
          <w:rFonts w:eastAsia="Times New Roman" w:cs="Times New Roman"/>
          <w:szCs w:val="24"/>
        </w:rPr>
        <w:t>Κ</w:t>
      </w:r>
      <w:r w:rsidRPr="005936FF">
        <w:rPr>
          <w:rFonts w:eastAsia="Times New Roman" w:cs="Times New Roman"/>
          <w:szCs w:val="24"/>
        </w:rPr>
        <w:t>οινοβούλιο να αποφασίσει</w:t>
      </w:r>
      <w:r>
        <w:rPr>
          <w:rFonts w:eastAsia="Times New Roman" w:cs="Times New Roman"/>
          <w:szCs w:val="24"/>
        </w:rPr>
        <w:t>,</w:t>
      </w:r>
      <w:r w:rsidRPr="005936FF">
        <w:rPr>
          <w:rFonts w:eastAsia="Times New Roman" w:cs="Times New Roman"/>
          <w:szCs w:val="24"/>
        </w:rPr>
        <w:t xml:space="preserve"> ενώ βασικά στοιχεία παραμένουν ακόμα εκκρεμή</w:t>
      </w:r>
      <w:r>
        <w:rPr>
          <w:rFonts w:eastAsia="Times New Roman" w:cs="Times New Roman"/>
          <w:szCs w:val="24"/>
        </w:rPr>
        <w:t>,</w:t>
      </w:r>
      <w:r w:rsidRPr="005936FF">
        <w:rPr>
          <w:rFonts w:eastAsia="Times New Roman" w:cs="Times New Roman"/>
          <w:szCs w:val="24"/>
        </w:rPr>
        <w:t xml:space="preserve"> στοιχεία τα οποία εσείς γνωρίζετε βάσει όσων ειπώθηκαν από τους φορείς στη διάρκεια συζήτησης</w:t>
      </w:r>
      <w:r>
        <w:rPr>
          <w:rFonts w:eastAsia="Times New Roman" w:cs="Times New Roman"/>
          <w:szCs w:val="24"/>
        </w:rPr>
        <w:t>,</w:t>
      </w:r>
      <w:r w:rsidRPr="005936FF">
        <w:rPr>
          <w:rFonts w:eastAsia="Times New Roman" w:cs="Times New Roman"/>
          <w:szCs w:val="24"/>
        </w:rPr>
        <w:t xml:space="preserve"> αλλά η </w:t>
      </w:r>
      <w:r>
        <w:rPr>
          <w:rFonts w:eastAsia="Times New Roman" w:cs="Times New Roman"/>
          <w:szCs w:val="24"/>
        </w:rPr>
        <w:t>Ε</w:t>
      </w:r>
      <w:r w:rsidRPr="005936FF">
        <w:rPr>
          <w:rFonts w:eastAsia="Times New Roman" w:cs="Times New Roman"/>
          <w:szCs w:val="24"/>
        </w:rPr>
        <w:t xml:space="preserve">λληνική </w:t>
      </w:r>
      <w:r>
        <w:rPr>
          <w:rFonts w:eastAsia="Times New Roman" w:cs="Times New Roman"/>
          <w:szCs w:val="24"/>
        </w:rPr>
        <w:t>Β</w:t>
      </w:r>
      <w:r w:rsidRPr="005936FF">
        <w:rPr>
          <w:rFonts w:eastAsia="Times New Roman" w:cs="Times New Roman"/>
          <w:szCs w:val="24"/>
        </w:rPr>
        <w:t>ουλή</w:t>
      </w:r>
      <w:r>
        <w:rPr>
          <w:rFonts w:eastAsia="Times New Roman" w:cs="Times New Roman"/>
          <w:szCs w:val="24"/>
        </w:rPr>
        <w:t>,</w:t>
      </w:r>
      <w:r w:rsidRPr="005936FF">
        <w:rPr>
          <w:rFonts w:eastAsia="Times New Roman" w:cs="Times New Roman"/>
          <w:szCs w:val="24"/>
        </w:rPr>
        <w:t xml:space="preserve"> οι Έλληνες </w:t>
      </w:r>
      <w:r>
        <w:rPr>
          <w:rFonts w:eastAsia="Times New Roman" w:cs="Times New Roman"/>
          <w:szCs w:val="24"/>
        </w:rPr>
        <w:t>Β</w:t>
      </w:r>
      <w:r w:rsidRPr="005936FF">
        <w:rPr>
          <w:rFonts w:eastAsia="Times New Roman" w:cs="Times New Roman"/>
          <w:szCs w:val="24"/>
        </w:rPr>
        <w:t>ουλευτές δεν γνωρίζουν</w:t>
      </w:r>
      <w:r>
        <w:rPr>
          <w:rFonts w:eastAsia="Times New Roman" w:cs="Times New Roman"/>
          <w:szCs w:val="24"/>
        </w:rPr>
        <w:t>.</w:t>
      </w:r>
    </w:p>
    <w:p w14:paraId="33D7A149" w14:textId="77777777" w:rsidR="007B3FFC" w:rsidRDefault="008B5CB0">
      <w:pPr>
        <w:spacing w:line="600" w:lineRule="auto"/>
        <w:ind w:firstLine="720"/>
        <w:jc w:val="both"/>
        <w:rPr>
          <w:rFonts w:eastAsia="Times New Roman" w:cs="Times New Roman"/>
          <w:szCs w:val="24"/>
        </w:rPr>
      </w:pPr>
      <w:r w:rsidRPr="005936FF">
        <w:rPr>
          <w:rFonts w:eastAsia="Times New Roman" w:cs="Times New Roman"/>
          <w:szCs w:val="24"/>
        </w:rPr>
        <w:t>Ευχαριστώ πολύ</w:t>
      </w:r>
      <w:r>
        <w:rPr>
          <w:rFonts w:eastAsia="Times New Roman" w:cs="Times New Roman"/>
          <w:szCs w:val="24"/>
        </w:rPr>
        <w:t>.</w:t>
      </w:r>
    </w:p>
    <w:p w14:paraId="33D7A14A" w14:textId="77777777" w:rsidR="007B3FFC" w:rsidRDefault="008B5CB0">
      <w:pPr>
        <w:spacing w:line="600" w:lineRule="auto"/>
        <w:ind w:firstLine="720"/>
        <w:jc w:val="both"/>
        <w:rPr>
          <w:rFonts w:eastAsia="Times New Roman" w:cs="Times New Roman"/>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sidRPr="005936FF">
        <w:rPr>
          <w:rFonts w:eastAsia="Times New Roman" w:cs="Times New Roman"/>
          <w:szCs w:val="24"/>
        </w:rPr>
        <w:t>Επόμενος ομιλητής ο κ</w:t>
      </w:r>
      <w:r>
        <w:rPr>
          <w:rFonts w:eastAsia="Times New Roman" w:cs="Times New Roman"/>
          <w:szCs w:val="24"/>
        </w:rPr>
        <w:t>.</w:t>
      </w:r>
      <w:r w:rsidRPr="005936FF">
        <w:rPr>
          <w:rFonts w:eastAsia="Times New Roman" w:cs="Times New Roman"/>
          <w:szCs w:val="24"/>
        </w:rPr>
        <w:t xml:space="preserve"> Κουκουλόπουλος από το </w:t>
      </w:r>
      <w:r>
        <w:rPr>
          <w:rFonts w:eastAsia="Times New Roman" w:cs="Times New Roman"/>
          <w:szCs w:val="24"/>
        </w:rPr>
        <w:t>ΠΑΣΟΚ.</w:t>
      </w:r>
    </w:p>
    <w:p w14:paraId="33D7A14B"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b/>
          <w:bCs/>
          <w:szCs w:val="24"/>
        </w:rPr>
        <w:t xml:space="preserve">ΠΑΡΙΣ ΚΟΥΚΟΥΛΟΠΟΥΛΟΣ: </w:t>
      </w:r>
      <w:r w:rsidRPr="00F62250">
        <w:rPr>
          <w:rFonts w:eastAsia="Times New Roman" w:cs="Times New Roman"/>
          <w:szCs w:val="24"/>
        </w:rPr>
        <w:t>Κυρίες και κύριοι Βουλευτές</w:t>
      </w:r>
      <w:r>
        <w:rPr>
          <w:rFonts w:eastAsia="Times New Roman" w:cs="Times New Roman"/>
          <w:szCs w:val="24"/>
        </w:rPr>
        <w:t>,</w:t>
      </w:r>
      <w:r w:rsidRPr="00F62250">
        <w:rPr>
          <w:rFonts w:eastAsia="Times New Roman" w:cs="Times New Roman"/>
          <w:szCs w:val="24"/>
        </w:rPr>
        <w:t xml:space="preserve"> η άμυνα και η ενέργεια </w:t>
      </w:r>
      <w:r>
        <w:rPr>
          <w:rFonts w:eastAsia="Times New Roman" w:cs="Times New Roman"/>
          <w:szCs w:val="24"/>
        </w:rPr>
        <w:t xml:space="preserve">αποτελούν </w:t>
      </w:r>
      <w:r w:rsidRPr="00F62250">
        <w:rPr>
          <w:rFonts w:eastAsia="Times New Roman" w:cs="Times New Roman"/>
          <w:szCs w:val="24"/>
        </w:rPr>
        <w:t xml:space="preserve">κατά </w:t>
      </w:r>
      <w:r>
        <w:rPr>
          <w:rFonts w:eastAsia="Times New Roman" w:cs="Times New Roman"/>
          <w:szCs w:val="24"/>
        </w:rPr>
        <w:t xml:space="preserve">σειρά τις </w:t>
      </w:r>
      <w:r w:rsidRPr="00F62250">
        <w:rPr>
          <w:rFonts w:eastAsia="Times New Roman" w:cs="Times New Roman"/>
          <w:szCs w:val="24"/>
        </w:rPr>
        <w:t>κορυφαί</w:t>
      </w:r>
      <w:r>
        <w:rPr>
          <w:rFonts w:eastAsia="Times New Roman" w:cs="Times New Roman"/>
          <w:szCs w:val="24"/>
        </w:rPr>
        <w:t xml:space="preserve">ες </w:t>
      </w:r>
      <w:r w:rsidRPr="00F62250">
        <w:rPr>
          <w:rFonts w:eastAsia="Times New Roman" w:cs="Times New Roman"/>
          <w:szCs w:val="24"/>
        </w:rPr>
        <w:t>κρατικ</w:t>
      </w:r>
      <w:r>
        <w:rPr>
          <w:rFonts w:eastAsia="Times New Roman" w:cs="Times New Roman"/>
          <w:szCs w:val="24"/>
        </w:rPr>
        <w:t xml:space="preserve">ές </w:t>
      </w:r>
      <w:r w:rsidRPr="00F62250">
        <w:rPr>
          <w:rFonts w:eastAsia="Times New Roman" w:cs="Times New Roman"/>
          <w:szCs w:val="24"/>
        </w:rPr>
        <w:t>υποθέσ</w:t>
      </w:r>
      <w:r>
        <w:rPr>
          <w:rFonts w:eastAsia="Times New Roman" w:cs="Times New Roman"/>
          <w:szCs w:val="24"/>
        </w:rPr>
        <w:t xml:space="preserve">εις </w:t>
      </w:r>
      <w:r w:rsidRPr="00F62250">
        <w:rPr>
          <w:rFonts w:eastAsia="Times New Roman" w:cs="Times New Roman"/>
          <w:szCs w:val="24"/>
        </w:rPr>
        <w:t xml:space="preserve">από τότε που εμφανίστηκε το </w:t>
      </w:r>
      <w:r>
        <w:rPr>
          <w:rFonts w:eastAsia="Times New Roman" w:cs="Times New Roman"/>
          <w:szCs w:val="24"/>
        </w:rPr>
        <w:t>έθνος-</w:t>
      </w:r>
      <w:r w:rsidRPr="00F62250">
        <w:rPr>
          <w:rFonts w:eastAsia="Times New Roman" w:cs="Times New Roman"/>
          <w:szCs w:val="24"/>
        </w:rPr>
        <w:t>κράτος και αυτό δεν πρόκειται να αλλάξει στο ορατό μέλλον</w:t>
      </w:r>
      <w:r>
        <w:rPr>
          <w:rFonts w:eastAsia="Times New Roman" w:cs="Times New Roman"/>
          <w:szCs w:val="24"/>
        </w:rPr>
        <w:t>.</w:t>
      </w:r>
    </w:p>
    <w:p w14:paraId="33D7A14C" w14:textId="77777777" w:rsidR="007B3FFC" w:rsidRDefault="008B5CB0">
      <w:pPr>
        <w:spacing w:line="600" w:lineRule="auto"/>
        <w:ind w:firstLine="720"/>
        <w:contextualSpacing/>
        <w:jc w:val="both"/>
        <w:rPr>
          <w:rFonts w:eastAsia="Times New Roman" w:cs="Times New Roman"/>
          <w:szCs w:val="24"/>
        </w:rPr>
      </w:pPr>
      <w:r w:rsidRPr="00F62250">
        <w:rPr>
          <w:rFonts w:eastAsia="Times New Roman" w:cs="Times New Roman"/>
          <w:szCs w:val="24"/>
        </w:rPr>
        <w:t xml:space="preserve">Η εισβολή </w:t>
      </w:r>
      <w:r>
        <w:rPr>
          <w:rFonts w:eastAsia="Times New Roman" w:cs="Times New Roman"/>
          <w:szCs w:val="24"/>
        </w:rPr>
        <w:t xml:space="preserve">Πούτιν </w:t>
      </w:r>
      <w:r w:rsidRPr="00F62250">
        <w:rPr>
          <w:rFonts w:eastAsia="Times New Roman" w:cs="Times New Roman"/>
          <w:szCs w:val="24"/>
        </w:rPr>
        <w:t>στην Ουκρανία</w:t>
      </w:r>
      <w:r>
        <w:rPr>
          <w:rFonts w:eastAsia="Times New Roman" w:cs="Times New Roman"/>
          <w:szCs w:val="24"/>
        </w:rPr>
        <w:t xml:space="preserve"> </w:t>
      </w:r>
      <w:r w:rsidRPr="00F62250">
        <w:rPr>
          <w:rFonts w:eastAsia="Times New Roman" w:cs="Times New Roman"/>
          <w:szCs w:val="24"/>
        </w:rPr>
        <w:t>πριν τέσσερα χρόνια</w:t>
      </w:r>
      <w:r>
        <w:rPr>
          <w:rFonts w:eastAsia="Times New Roman" w:cs="Times New Roman"/>
          <w:szCs w:val="24"/>
        </w:rPr>
        <w:t xml:space="preserve"> </w:t>
      </w:r>
      <w:r w:rsidRPr="00F62250">
        <w:rPr>
          <w:rFonts w:eastAsia="Times New Roman" w:cs="Times New Roman"/>
          <w:szCs w:val="24"/>
        </w:rPr>
        <w:t xml:space="preserve">και </w:t>
      </w:r>
      <w:r>
        <w:rPr>
          <w:rFonts w:eastAsia="Times New Roman" w:cs="Times New Roman"/>
          <w:szCs w:val="24"/>
        </w:rPr>
        <w:t xml:space="preserve">η </w:t>
      </w:r>
      <w:r w:rsidRPr="00F62250">
        <w:rPr>
          <w:rFonts w:eastAsia="Times New Roman" w:cs="Times New Roman"/>
          <w:szCs w:val="24"/>
        </w:rPr>
        <w:t>αναιτιολόγητη επίθεση των Ηνωμένων Πολιτειών και του Ισραήλ στο Ιράν</w:t>
      </w:r>
      <w:r>
        <w:rPr>
          <w:rFonts w:eastAsia="Times New Roman" w:cs="Times New Roman"/>
          <w:szCs w:val="24"/>
        </w:rPr>
        <w:t xml:space="preserve"> </w:t>
      </w:r>
      <w:r w:rsidRPr="00F62250">
        <w:rPr>
          <w:rFonts w:eastAsia="Times New Roman" w:cs="Times New Roman"/>
          <w:szCs w:val="24"/>
        </w:rPr>
        <w:t>έφεραν με δραματικό τρόπο</w:t>
      </w:r>
      <w:r>
        <w:rPr>
          <w:rFonts w:eastAsia="Times New Roman" w:cs="Times New Roman"/>
          <w:szCs w:val="24"/>
        </w:rPr>
        <w:t>,</w:t>
      </w:r>
      <w:r w:rsidRPr="00F62250">
        <w:rPr>
          <w:rFonts w:eastAsia="Times New Roman" w:cs="Times New Roman"/>
          <w:szCs w:val="24"/>
        </w:rPr>
        <w:t xml:space="preserve"> φέρνουν με δραματικό τρόπο</w:t>
      </w:r>
      <w:r>
        <w:rPr>
          <w:rFonts w:eastAsia="Times New Roman" w:cs="Times New Roman"/>
          <w:szCs w:val="24"/>
        </w:rPr>
        <w:t xml:space="preserve"> </w:t>
      </w:r>
      <w:r w:rsidRPr="00F62250">
        <w:rPr>
          <w:rFonts w:eastAsia="Times New Roman" w:cs="Times New Roman"/>
          <w:szCs w:val="24"/>
        </w:rPr>
        <w:t>στο προσκήνιο τη σημασία αυτών των δύο κρίσιμων πολιτικών</w:t>
      </w:r>
      <w:r>
        <w:rPr>
          <w:rFonts w:eastAsia="Times New Roman" w:cs="Times New Roman"/>
          <w:szCs w:val="24"/>
        </w:rPr>
        <w:t>, τ</w:t>
      </w:r>
      <w:r w:rsidRPr="00F62250">
        <w:rPr>
          <w:rFonts w:eastAsia="Times New Roman" w:cs="Times New Roman"/>
          <w:szCs w:val="24"/>
        </w:rPr>
        <w:t>ης άμυνας και της ενέργειας</w:t>
      </w:r>
      <w:r>
        <w:rPr>
          <w:rFonts w:eastAsia="Times New Roman" w:cs="Times New Roman"/>
          <w:szCs w:val="24"/>
        </w:rPr>
        <w:t xml:space="preserve">, </w:t>
      </w:r>
      <w:r w:rsidRPr="00F62250">
        <w:rPr>
          <w:rFonts w:eastAsia="Times New Roman" w:cs="Times New Roman"/>
          <w:szCs w:val="24"/>
        </w:rPr>
        <w:lastRenderedPageBreak/>
        <w:t>θυμίζοντ</w:t>
      </w:r>
      <w:r>
        <w:rPr>
          <w:rFonts w:eastAsia="Times New Roman" w:cs="Times New Roman"/>
          <w:szCs w:val="24"/>
        </w:rPr>
        <w:t>ά</w:t>
      </w:r>
      <w:r w:rsidRPr="00F62250">
        <w:rPr>
          <w:rFonts w:eastAsia="Times New Roman" w:cs="Times New Roman"/>
          <w:szCs w:val="24"/>
        </w:rPr>
        <w:t>ς μας ότι σε αυτά τα δύο μέτωπα κάθε χώρα πρέπει να στηρίζεται πρώτα από όλα και πριν από οτιδήποτε άλλο</w:t>
      </w:r>
      <w:r>
        <w:rPr>
          <w:rFonts w:eastAsia="Times New Roman" w:cs="Times New Roman"/>
          <w:szCs w:val="24"/>
        </w:rPr>
        <w:t xml:space="preserve"> </w:t>
      </w:r>
      <w:r w:rsidRPr="00F62250">
        <w:rPr>
          <w:rFonts w:eastAsia="Times New Roman" w:cs="Times New Roman"/>
          <w:szCs w:val="24"/>
        </w:rPr>
        <w:t>στις δικές της δυνάμεις</w:t>
      </w:r>
      <w:r>
        <w:rPr>
          <w:rFonts w:eastAsia="Times New Roman" w:cs="Times New Roman"/>
          <w:szCs w:val="24"/>
        </w:rPr>
        <w:t>.</w:t>
      </w:r>
    </w:p>
    <w:p w14:paraId="33D7A14D" w14:textId="77777777" w:rsidR="007B3FFC" w:rsidRDefault="008B5CB0">
      <w:pPr>
        <w:spacing w:line="600" w:lineRule="auto"/>
        <w:ind w:firstLine="720"/>
        <w:contextualSpacing/>
        <w:jc w:val="both"/>
        <w:rPr>
          <w:rFonts w:eastAsia="Times New Roman" w:cs="Times New Roman"/>
          <w:szCs w:val="24"/>
        </w:rPr>
      </w:pPr>
      <w:r w:rsidRPr="00F62250">
        <w:rPr>
          <w:rFonts w:eastAsia="Times New Roman" w:cs="Times New Roman"/>
          <w:szCs w:val="24"/>
        </w:rPr>
        <w:t>Από τον κανόνα δεν εξαιρούνται ούτε τα κράτη</w:t>
      </w:r>
      <w:r>
        <w:rPr>
          <w:rFonts w:eastAsia="Times New Roman" w:cs="Times New Roman"/>
          <w:szCs w:val="24"/>
        </w:rPr>
        <w:t>-</w:t>
      </w:r>
      <w:r w:rsidRPr="00F62250">
        <w:rPr>
          <w:rFonts w:eastAsia="Times New Roman" w:cs="Times New Roman"/>
          <w:szCs w:val="24"/>
        </w:rPr>
        <w:t>μέλη της Ευρωπαϊκής Ένωσης</w:t>
      </w:r>
      <w:r>
        <w:rPr>
          <w:rFonts w:eastAsia="Times New Roman" w:cs="Times New Roman"/>
          <w:szCs w:val="24"/>
        </w:rPr>
        <w:t xml:space="preserve"> </w:t>
      </w:r>
      <w:r w:rsidRPr="00F62250">
        <w:rPr>
          <w:rFonts w:eastAsia="Times New Roman" w:cs="Times New Roman"/>
          <w:szCs w:val="24"/>
        </w:rPr>
        <w:t>για έναν απλό λόγο</w:t>
      </w:r>
      <w:r w:rsidRPr="00EB05DE">
        <w:rPr>
          <w:rFonts w:eastAsia="Times New Roman" w:cs="Times New Roman"/>
          <w:szCs w:val="24"/>
        </w:rPr>
        <w:t xml:space="preserve">: </w:t>
      </w:r>
      <w:r>
        <w:rPr>
          <w:rFonts w:eastAsia="Times New Roman" w:cs="Times New Roman"/>
          <w:szCs w:val="24"/>
          <w:lang w:val="en-US"/>
        </w:rPr>
        <w:t>H</w:t>
      </w:r>
      <w:r w:rsidRPr="00F62250">
        <w:rPr>
          <w:rFonts w:eastAsia="Times New Roman" w:cs="Times New Roman"/>
          <w:szCs w:val="24"/>
        </w:rPr>
        <w:t xml:space="preserve"> ενέργεια και η άμυνα δεν αποτελούν πεδίο κοινής ευρωπαϊκής πολιτικής</w:t>
      </w:r>
      <w:r w:rsidRPr="00EB05DE">
        <w:rPr>
          <w:rFonts w:eastAsia="Times New Roman" w:cs="Times New Roman"/>
          <w:szCs w:val="24"/>
        </w:rPr>
        <w:t xml:space="preserve"> </w:t>
      </w:r>
      <w:r w:rsidRPr="00F62250">
        <w:rPr>
          <w:rFonts w:eastAsia="Times New Roman" w:cs="Times New Roman"/>
          <w:szCs w:val="24"/>
        </w:rPr>
        <w:t xml:space="preserve">από την εποχή των </w:t>
      </w:r>
      <w:r>
        <w:rPr>
          <w:rFonts w:eastAsia="Times New Roman" w:cs="Times New Roman"/>
          <w:szCs w:val="24"/>
        </w:rPr>
        <w:t>Σ</w:t>
      </w:r>
      <w:r w:rsidRPr="00F62250">
        <w:rPr>
          <w:rFonts w:eastAsia="Times New Roman" w:cs="Times New Roman"/>
          <w:szCs w:val="24"/>
        </w:rPr>
        <w:t>υνθηκών</w:t>
      </w:r>
      <w:r w:rsidRPr="00EB05DE">
        <w:rPr>
          <w:rFonts w:eastAsia="Times New Roman" w:cs="Times New Roman"/>
          <w:szCs w:val="24"/>
        </w:rPr>
        <w:t xml:space="preserve"> </w:t>
      </w:r>
      <w:r>
        <w:rPr>
          <w:rFonts w:eastAsia="Times New Roman" w:cs="Times New Roman"/>
          <w:szCs w:val="24"/>
        </w:rPr>
        <w:t>α</w:t>
      </w:r>
      <w:r w:rsidRPr="00F62250">
        <w:rPr>
          <w:rFonts w:eastAsia="Times New Roman" w:cs="Times New Roman"/>
          <w:szCs w:val="24"/>
        </w:rPr>
        <w:t>κόμα</w:t>
      </w:r>
      <w:r>
        <w:rPr>
          <w:rFonts w:eastAsia="Times New Roman" w:cs="Times New Roman"/>
          <w:szCs w:val="24"/>
        </w:rPr>
        <w:t>. Κ</w:t>
      </w:r>
      <w:r w:rsidRPr="00F62250">
        <w:rPr>
          <w:rFonts w:eastAsia="Times New Roman" w:cs="Times New Roman"/>
          <w:szCs w:val="24"/>
        </w:rPr>
        <w:t>αι αν στην άμυνα υπάρχουν ορατά βήματα</w:t>
      </w:r>
      <w:r>
        <w:rPr>
          <w:rFonts w:eastAsia="Times New Roman" w:cs="Times New Roman"/>
          <w:szCs w:val="24"/>
        </w:rPr>
        <w:t xml:space="preserve">, </w:t>
      </w:r>
      <w:r w:rsidRPr="00F62250">
        <w:rPr>
          <w:rFonts w:eastAsia="Times New Roman" w:cs="Times New Roman"/>
          <w:szCs w:val="24"/>
        </w:rPr>
        <w:t>προκειμένου να φθάσουμε σε μ</w:t>
      </w:r>
      <w:r>
        <w:rPr>
          <w:rFonts w:eastAsia="Times New Roman" w:cs="Times New Roman"/>
          <w:szCs w:val="24"/>
        </w:rPr>
        <w:t>ί</w:t>
      </w:r>
      <w:r w:rsidRPr="00F62250">
        <w:rPr>
          <w:rFonts w:eastAsia="Times New Roman" w:cs="Times New Roman"/>
          <w:szCs w:val="24"/>
        </w:rPr>
        <w:t>α κοινή πολιτική άμυνας</w:t>
      </w:r>
      <w:r>
        <w:rPr>
          <w:rFonts w:eastAsia="Times New Roman" w:cs="Times New Roman"/>
          <w:szCs w:val="24"/>
        </w:rPr>
        <w:t>,</w:t>
      </w:r>
      <w:r w:rsidRPr="00F62250">
        <w:rPr>
          <w:rFonts w:eastAsia="Times New Roman" w:cs="Times New Roman"/>
          <w:szCs w:val="24"/>
        </w:rPr>
        <w:t xml:space="preserve"> κάτι τέτοιο</w:t>
      </w:r>
      <w:r>
        <w:rPr>
          <w:rFonts w:eastAsia="Times New Roman" w:cs="Times New Roman"/>
          <w:szCs w:val="24"/>
        </w:rPr>
        <w:t xml:space="preserve"> στην ενέργεια </w:t>
      </w:r>
      <w:r w:rsidRPr="00F62250">
        <w:rPr>
          <w:rFonts w:eastAsia="Times New Roman" w:cs="Times New Roman"/>
          <w:szCs w:val="24"/>
        </w:rPr>
        <w:t xml:space="preserve">δεν </w:t>
      </w:r>
      <w:r>
        <w:rPr>
          <w:rFonts w:eastAsia="Times New Roman" w:cs="Times New Roman"/>
          <w:szCs w:val="24"/>
        </w:rPr>
        <w:t>συμβαίνει. Μια απλή ματιά</w:t>
      </w:r>
      <w:r w:rsidRPr="00F62250">
        <w:rPr>
          <w:rFonts w:eastAsia="Times New Roman" w:cs="Times New Roman"/>
          <w:szCs w:val="24"/>
        </w:rPr>
        <w:t xml:space="preserve"> </w:t>
      </w:r>
      <w:r>
        <w:rPr>
          <w:rFonts w:eastAsia="Times New Roman" w:cs="Times New Roman"/>
          <w:szCs w:val="24"/>
        </w:rPr>
        <w:t>στο</w:t>
      </w:r>
      <w:r w:rsidRPr="00F62250">
        <w:rPr>
          <w:rFonts w:eastAsia="Times New Roman" w:cs="Times New Roman"/>
          <w:szCs w:val="24"/>
        </w:rPr>
        <w:t xml:space="preserve"> ενεργειακό μ</w:t>
      </w:r>
      <w:r>
        <w:rPr>
          <w:rFonts w:eastAsia="Times New Roman" w:cs="Times New Roman"/>
          <w:szCs w:val="24"/>
        </w:rPr>
        <w:t>ε</w:t>
      </w:r>
      <w:r w:rsidRPr="00F62250">
        <w:rPr>
          <w:rFonts w:eastAsia="Times New Roman" w:cs="Times New Roman"/>
          <w:szCs w:val="24"/>
        </w:rPr>
        <w:t xml:space="preserve">ίγμα ευρωπαϊκών χωρών αποδεικνύει του λόγου </w:t>
      </w:r>
      <w:r>
        <w:rPr>
          <w:rFonts w:eastAsia="Times New Roman" w:cs="Times New Roman"/>
          <w:szCs w:val="24"/>
        </w:rPr>
        <w:t>το αληθές</w:t>
      </w:r>
      <w:r w:rsidRPr="00EB05DE">
        <w:rPr>
          <w:rFonts w:eastAsia="Times New Roman" w:cs="Times New Roman"/>
          <w:szCs w:val="24"/>
        </w:rPr>
        <w:t xml:space="preserve">: </w:t>
      </w:r>
      <w:r>
        <w:rPr>
          <w:rFonts w:eastAsia="Times New Roman" w:cs="Times New Roman"/>
          <w:szCs w:val="24"/>
        </w:rPr>
        <w:t>Δ</w:t>
      </w:r>
      <w:r w:rsidRPr="00F62250">
        <w:rPr>
          <w:rFonts w:eastAsia="Times New Roman" w:cs="Times New Roman"/>
          <w:szCs w:val="24"/>
        </w:rPr>
        <w:t>ιαφέρουν τα μέγιστα μεταξύ τους</w:t>
      </w:r>
      <w:r>
        <w:rPr>
          <w:rFonts w:eastAsia="Times New Roman" w:cs="Times New Roman"/>
          <w:szCs w:val="24"/>
        </w:rPr>
        <w:t>.</w:t>
      </w:r>
    </w:p>
    <w:p w14:paraId="33D7A14E" w14:textId="77777777" w:rsidR="007B3FFC" w:rsidRDefault="008B5CB0">
      <w:pPr>
        <w:spacing w:line="600" w:lineRule="auto"/>
        <w:ind w:firstLine="720"/>
        <w:contextualSpacing/>
        <w:jc w:val="both"/>
        <w:rPr>
          <w:rFonts w:eastAsia="Times New Roman" w:cs="Times New Roman"/>
          <w:szCs w:val="24"/>
        </w:rPr>
      </w:pPr>
      <w:r w:rsidRPr="00F62250">
        <w:rPr>
          <w:rFonts w:eastAsia="Times New Roman" w:cs="Times New Roman"/>
          <w:szCs w:val="24"/>
        </w:rPr>
        <w:t>Αναμφίβολα</w:t>
      </w:r>
      <w:r>
        <w:rPr>
          <w:rFonts w:eastAsia="Times New Roman" w:cs="Times New Roman"/>
          <w:szCs w:val="24"/>
        </w:rPr>
        <w:t xml:space="preserve">, </w:t>
      </w:r>
      <w:r w:rsidRPr="00F62250">
        <w:rPr>
          <w:rFonts w:eastAsia="Times New Roman" w:cs="Times New Roman"/>
          <w:szCs w:val="24"/>
        </w:rPr>
        <w:t>το κεντρικό πρόβλημα των ευρωπαϊκών κρατών της Ένωσης</w:t>
      </w:r>
      <w:r>
        <w:rPr>
          <w:rFonts w:eastAsia="Times New Roman" w:cs="Times New Roman"/>
          <w:szCs w:val="24"/>
        </w:rPr>
        <w:t>,</w:t>
      </w:r>
      <w:r w:rsidRPr="00F62250">
        <w:rPr>
          <w:rFonts w:eastAsia="Times New Roman" w:cs="Times New Roman"/>
          <w:szCs w:val="24"/>
        </w:rPr>
        <w:t xml:space="preserve"> αλλά και της χώρας </w:t>
      </w:r>
      <w:r>
        <w:rPr>
          <w:rFonts w:eastAsia="Times New Roman" w:cs="Times New Roman"/>
          <w:szCs w:val="24"/>
        </w:rPr>
        <w:t xml:space="preserve">μας </w:t>
      </w:r>
      <w:r w:rsidRPr="00F62250">
        <w:rPr>
          <w:rFonts w:eastAsia="Times New Roman" w:cs="Times New Roman"/>
          <w:szCs w:val="24"/>
        </w:rPr>
        <w:t>δεν είναι άλλο από την ενεργειακή εξάρτηση</w:t>
      </w:r>
      <w:r>
        <w:rPr>
          <w:rFonts w:eastAsia="Times New Roman" w:cs="Times New Roman"/>
          <w:szCs w:val="24"/>
        </w:rPr>
        <w:t xml:space="preserve">. Ανάμεσα στα έτη </w:t>
      </w:r>
      <w:r w:rsidRPr="00F62250">
        <w:rPr>
          <w:rFonts w:eastAsia="Times New Roman" w:cs="Times New Roman"/>
          <w:szCs w:val="24"/>
        </w:rPr>
        <w:t>2005</w:t>
      </w:r>
      <w:r>
        <w:rPr>
          <w:rFonts w:eastAsia="Times New Roman" w:cs="Times New Roman"/>
          <w:szCs w:val="24"/>
        </w:rPr>
        <w:t>-</w:t>
      </w:r>
      <w:r w:rsidRPr="00F62250">
        <w:rPr>
          <w:rFonts w:eastAsia="Times New Roman" w:cs="Times New Roman"/>
          <w:szCs w:val="24"/>
        </w:rPr>
        <w:t>2020</w:t>
      </w:r>
      <w:r>
        <w:rPr>
          <w:rFonts w:eastAsia="Times New Roman" w:cs="Times New Roman"/>
          <w:szCs w:val="24"/>
        </w:rPr>
        <w:t xml:space="preserve"> </w:t>
      </w:r>
      <w:r w:rsidRPr="00F62250">
        <w:rPr>
          <w:rFonts w:eastAsia="Times New Roman" w:cs="Times New Roman"/>
          <w:szCs w:val="24"/>
        </w:rPr>
        <w:t>ο βαθμός ενεργειακής εξάρτησης της Ευρωπαϊκής Ένωσης μειώθηκε ελάχιστα</w:t>
      </w:r>
      <w:r>
        <w:rPr>
          <w:rFonts w:eastAsia="Times New Roman" w:cs="Times New Roman"/>
          <w:szCs w:val="24"/>
        </w:rPr>
        <w:t xml:space="preserve">, </w:t>
      </w:r>
      <w:r w:rsidRPr="00F62250">
        <w:rPr>
          <w:rFonts w:eastAsia="Times New Roman" w:cs="Times New Roman"/>
          <w:szCs w:val="24"/>
        </w:rPr>
        <w:t>από 58</w:t>
      </w:r>
      <w:r>
        <w:rPr>
          <w:rFonts w:eastAsia="Times New Roman" w:cs="Times New Roman"/>
          <w:szCs w:val="24"/>
        </w:rPr>
        <w:t>%</w:t>
      </w:r>
      <w:r w:rsidRPr="00F62250">
        <w:rPr>
          <w:rFonts w:eastAsia="Times New Roman" w:cs="Times New Roman"/>
          <w:szCs w:val="24"/>
        </w:rPr>
        <w:t xml:space="preserve"> σε 55</w:t>
      </w:r>
      <w:r>
        <w:rPr>
          <w:rFonts w:eastAsia="Times New Roman" w:cs="Times New Roman"/>
          <w:szCs w:val="24"/>
        </w:rPr>
        <w:t>%. Τ</w:t>
      </w:r>
      <w:r w:rsidRPr="00F62250">
        <w:rPr>
          <w:rFonts w:eastAsia="Times New Roman" w:cs="Times New Roman"/>
          <w:szCs w:val="24"/>
        </w:rPr>
        <w:t>ην ίδια περίοδο στην Ελλάδα από 55</w:t>
      </w:r>
      <w:r>
        <w:rPr>
          <w:rFonts w:eastAsia="Times New Roman" w:cs="Times New Roman"/>
          <w:szCs w:val="24"/>
        </w:rPr>
        <w:t>%</w:t>
      </w:r>
      <w:r w:rsidRPr="00F62250">
        <w:rPr>
          <w:rFonts w:eastAsia="Times New Roman" w:cs="Times New Roman"/>
          <w:szCs w:val="24"/>
        </w:rPr>
        <w:t xml:space="preserve"> εκτινάχθηκε στο 78</w:t>
      </w:r>
      <w:r>
        <w:rPr>
          <w:rFonts w:eastAsia="Times New Roman" w:cs="Times New Roman"/>
          <w:szCs w:val="24"/>
        </w:rPr>
        <w:t>%</w:t>
      </w:r>
      <w:r w:rsidRPr="00F62250">
        <w:rPr>
          <w:rFonts w:eastAsia="Times New Roman" w:cs="Times New Roman"/>
          <w:szCs w:val="24"/>
        </w:rPr>
        <w:t xml:space="preserve"> λόγω της πρόσδεσης της χώρας μας στο φυσικό αέριο που </w:t>
      </w:r>
      <w:r>
        <w:rPr>
          <w:rFonts w:eastAsia="Times New Roman" w:cs="Times New Roman"/>
          <w:szCs w:val="24"/>
        </w:rPr>
        <w:t xml:space="preserve">είχε γίνει </w:t>
      </w:r>
      <w:r w:rsidRPr="00F62250">
        <w:rPr>
          <w:rFonts w:eastAsia="Times New Roman" w:cs="Times New Roman"/>
          <w:szCs w:val="24"/>
        </w:rPr>
        <w:t xml:space="preserve">ήδη από την </w:t>
      </w:r>
      <w:r>
        <w:rPr>
          <w:rFonts w:eastAsia="Times New Roman" w:cs="Times New Roman"/>
          <w:szCs w:val="24"/>
        </w:rPr>
        <w:t>κ</w:t>
      </w:r>
      <w:r w:rsidRPr="00F62250">
        <w:rPr>
          <w:rFonts w:eastAsia="Times New Roman" w:cs="Times New Roman"/>
          <w:szCs w:val="24"/>
        </w:rPr>
        <w:t>υβέρνηση του ΣΥΡΙΖΑ και εντάθηκε με τη σημερινή Κυβέρνηση</w:t>
      </w:r>
      <w:r>
        <w:rPr>
          <w:rFonts w:eastAsia="Times New Roman" w:cs="Times New Roman"/>
          <w:szCs w:val="24"/>
        </w:rPr>
        <w:t>.</w:t>
      </w:r>
    </w:p>
    <w:p w14:paraId="33D7A14F" w14:textId="77777777" w:rsidR="007B3FFC" w:rsidRDefault="008B5CB0">
      <w:pPr>
        <w:spacing w:line="600" w:lineRule="auto"/>
        <w:ind w:firstLine="720"/>
        <w:contextualSpacing/>
        <w:jc w:val="both"/>
        <w:rPr>
          <w:rFonts w:eastAsia="Times New Roman" w:cs="Times New Roman"/>
          <w:szCs w:val="24"/>
        </w:rPr>
      </w:pPr>
      <w:r w:rsidRPr="00F62250">
        <w:rPr>
          <w:rFonts w:eastAsia="Times New Roman" w:cs="Times New Roman"/>
          <w:szCs w:val="24"/>
        </w:rPr>
        <w:t>Το πρόβλημα της ανεξ</w:t>
      </w:r>
      <w:r>
        <w:rPr>
          <w:rFonts w:eastAsia="Times New Roman" w:cs="Times New Roman"/>
          <w:szCs w:val="24"/>
        </w:rPr>
        <w:t>έλεγκτ</w:t>
      </w:r>
      <w:r w:rsidRPr="00F62250">
        <w:rPr>
          <w:rFonts w:eastAsia="Times New Roman" w:cs="Times New Roman"/>
          <w:szCs w:val="24"/>
        </w:rPr>
        <w:t>ης εξάρτησης</w:t>
      </w:r>
      <w:r>
        <w:rPr>
          <w:rFonts w:eastAsia="Times New Roman" w:cs="Times New Roman"/>
          <w:szCs w:val="24"/>
        </w:rPr>
        <w:t>, μάλιστα,</w:t>
      </w:r>
      <w:r w:rsidRPr="00F62250">
        <w:rPr>
          <w:rFonts w:eastAsia="Times New Roman" w:cs="Times New Roman"/>
          <w:szCs w:val="24"/>
        </w:rPr>
        <w:t xml:space="preserve"> για τη χώρα </w:t>
      </w:r>
      <w:r>
        <w:rPr>
          <w:rFonts w:eastAsia="Times New Roman" w:cs="Times New Roman"/>
          <w:szCs w:val="24"/>
        </w:rPr>
        <w:t xml:space="preserve">μας </w:t>
      </w:r>
      <w:r w:rsidRPr="00F62250">
        <w:rPr>
          <w:rFonts w:eastAsia="Times New Roman" w:cs="Times New Roman"/>
          <w:szCs w:val="24"/>
        </w:rPr>
        <w:t>έχει πολλαπλή σημασία</w:t>
      </w:r>
      <w:r>
        <w:rPr>
          <w:rFonts w:eastAsia="Times New Roman" w:cs="Times New Roman"/>
          <w:szCs w:val="24"/>
        </w:rPr>
        <w:t xml:space="preserve">, </w:t>
      </w:r>
      <w:r w:rsidRPr="00F62250">
        <w:rPr>
          <w:rFonts w:eastAsia="Times New Roman" w:cs="Times New Roman"/>
          <w:szCs w:val="24"/>
        </w:rPr>
        <w:t xml:space="preserve">δεδομένου ότι επιβαρύνει τον μεγάλο </w:t>
      </w:r>
      <w:r>
        <w:rPr>
          <w:rFonts w:eastAsia="Times New Roman" w:cs="Times New Roman"/>
          <w:szCs w:val="24"/>
        </w:rPr>
        <w:t>«</w:t>
      </w:r>
      <w:r w:rsidRPr="00F62250">
        <w:rPr>
          <w:rFonts w:eastAsia="Times New Roman" w:cs="Times New Roman"/>
          <w:szCs w:val="24"/>
        </w:rPr>
        <w:t>ασθενή</w:t>
      </w:r>
      <w:r>
        <w:rPr>
          <w:rFonts w:eastAsia="Times New Roman" w:cs="Times New Roman"/>
          <w:szCs w:val="24"/>
        </w:rPr>
        <w:t>»</w:t>
      </w:r>
      <w:r w:rsidRPr="00F62250">
        <w:rPr>
          <w:rFonts w:eastAsia="Times New Roman" w:cs="Times New Roman"/>
          <w:szCs w:val="24"/>
        </w:rPr>
        <w:t xml:space="preserve"> της οικονομίας </w:t>
      </w:r>
      <w:r>
        <w:rPr>
          <w:rFonts w:eastAsia="Times New Roman" w:cs="Times New Roman"/>
          <w:szCs w:val="24"/>
        </w:rPr>
        <w:t xml:space="preserve">μας, </w:t>
      </w:r>
      <w:r w:rsidRPr="00F62250">
        <w:rPr>
          <w:rFonts w:eastAsia="Times New Roman" w:cs="Times New Roman"/>
          <w:szCs w:val="24"/>
        </w:rPr>
        <w:t>που δεν είναι άλλος από το ισοζύγιο εξωτερικών συναλλαγών</w:t>
      </w:r>
      <w:r>
        <w:rPr>
          <w:rFonts w:eastAsia="Times New Roman" w:cs="Times New Roman"/>
          <w:szCs w:val="24"/>
        </w:rPr>
        <w:t xml:space="preserve">, </w:t>
      </w:r>
      <w:r w:rsidRPr="00F62250">
        <w:rPr>
          <w:rFonts w:eastAsia="Times New Roman" w:cs="Times New Roman"/>
          <w:szCs w:val="24"/>
        </w:rPr>
        <w:t>το εμπορικό μας ισοζύγιο</w:t>
      </w:r>
      <w:r>
        <w:rPr>
          <w:rFonts w:eastAsia="Times New Roman" w:cs="Times New Roman"/>
          <w:szCs w:val="24"/>
        </w:rPr>
        <w:t>.</w:t>
      </w:r>
    </w:p>
    <w:p w14:paraId="33D7A150"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lastRenderedPageBreak/>
        <w:t>Για να έχουμε μια αίσθηση των μεγεθών</w:t>
      </w:r>
      <w:r>
        <w:rPr>
          <w:rFonts w:eastAsia="Times New Roman" w:cs="Times New Roman"/>
          <w:szCs w:val="24"/>
        </w:rPr>
        <w:t>, ν</w:t>
      </w:r>
      <w:r w:rsidRPr="005F12AB">
        <w:rPr>
          <w:rFonts w:eastAsia="Times New Roman" w:cs="Times New Roman"/>
          <w:szCs w:val="24"/>
        </w:rPr>
        <w:t>α σημει</w:t>
      </w:r>
      <w:r>
        <w:rPr>
          <w:rFonts w:eastAsia="Times New Roman" w:cs="Times New Roman"/>
          <w:szCs w:val="24"/>
        </w:rPr>
        <w:t>ώσω</w:t>
      </w:r>
      <w:r w:rsidRPr="005F12AB">
        <w:rPr>
          <w:rFonts w:eastAsia="Times New Roman" w:cs="Times New Roman"/>
          <w:szCs w:val="24"/>
        </w:rPr>
        <w:t xml:space="preserve"> ότι η συμμετοχή των εισαγόμενων καυσίμων στο εμπορικό μας έλλειμμα κινείται σταθερά σε διψήφιο ποσοστό και το 2012</w:t>
      </w:r>
      <w:r>
        <w:rPr>
          <w:rFonts w:eastAsia="Times New Roman" w:cs="Times New Roman"/>
          <w:szCs w:val="24"/>
        </w:rPr>
        <w:t>,</w:t>
      </w:r>
      <w:r w:rsidRPr="005F12AB">
        <w:rPr>
          <w:rFonts w:eastAsia="Times New Roman" w:cs="Times New Roman"/>
          <w:szCs w:val="24"/>
        </w:rPr>
        <w:t xml:space="preserve"> όταν το αργό πετρέλαιο είχε βρεθεί πολύ ψηλά</w:t>
      </w:r>
      <w:r>
        <w:rPr>
          <w:rFonts w:eastAsia="Times New Roman" w:cs="Times New Roman"/>
          <w:szCs w:val="24"/>
        </w:rPr>
        <w:t xml:space="preserve">, </w:t>
      </w:r>
      <w:r w:rsidRPr="005F12AB">
        <w:rPr>
          <w:rFonts w:eastAsia="Times New Roman" w:cs="Times New Roman"/>
          <w:szCs w:val="24"/>
        </w:rPr>
        <w:t xml:space="preserve">έφτασε μέχρι και το </w:t>
      </w:r>
      <w:r>
        <w:rPr>
          <w:rFonts w:eastAsia="Times New Roman" w:cs="Times New Roman"/>
          <w:szCs w:val="24"/>
        </w:rPr>
        <w:t>37</w:t>
      </w:r>
      <w:r w:rsidRPr="005F12AB">
        <w:rPr>
          <w:rFonts w:eastAsia="Times New Roman" w:cs="Times New Roman"/>
          <w:szCs w:val="24"/>
        </w:rPr>
        <w:t>%</w:t>
      </w:r>
      <w:r>
        <w:rPr>
          <w:rFonts w:eastAsia="Times New Roman" w:cs="Times New Roman"/>
          <w:szCs w:val="24"/>
        </w:rPr>
        <w:t xml:space="preserve"> </w:t>
      </w:r>
      <w:r w:rsidRPr="005F12AB">
        <w:rPr>
          <w:rFonts w:eastAsia="Times New Roman" w:cs="Times New Roman"/>
          <w:szCs w:val="24"/>
        </w:rPr>
        <w:t xml:space="preserve">του εμπορικού </w:t>
      </w:r>
      <w:r>
        <w:rPr>
          <w:rFonts w:eastAsia="Times New Roman" w:cs="Times New Roman"/>
          <w:szCs w:val="24"/>
        </w:rPr>
        <w:t xml:space="preserve">μας </w:t>
      </w:r>
      <w:r w:rsidRPr="005F12AB">
        <w:rPr>
          <w:rFonts w:eastAsia="Times New Roman" w:cs="Times New Roman"/>
          <w:szCs w:val="24"/>
        </w:rPr>
        <w:t>ελλείμματος</w:t>
      </w:r>
      <w:r>
        <w:rPr>
          <w:rFonts w:eastAsia="Times New Roman" w:cs="Times New Roman"/>
          <w:szCs w:val="24"/>
        </w:rPr>
        <w:t>.</w:t>
      </w:r>
    </w:p>
    <w:p w14:paraId="33D7A151"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Κυρίες και κύριοι συνάδελφοι</w:t>
      </w:r>
      <w:r>
        <w:rPr>
          <w:rFonts w:eastAsia="Times New Roman" w:cs="Times New Roman"/>
          <w:szCs w:val="24"/>
        </w:rPr>
        <w:t>, α</w:t>
      </w:r>
      <w:r w:rsidRPr="005F12AB">
        <w:rPr>
          <w:rFonts w:eastAsia="Times New Roman" w:cs="Times New Roman"/>
          <w:szCs w:val="24"/>
        </w:rPr>
        <w:t>υτό βέβαια μας οδ</w:t>
      </w:r>
      <w:r>
        <w:rPr>
          <w:rFonts w:eastAsia="Times New Roman" w:cs="Times New Roman"/>
          <w:szCs w:val="24"/>
        </w:rPr>
        <w:t>ηγεί</w:t>
      </w:r>
      <w:r w:rsidRPr="005F12AB">
        <w:rPr>
          <w:rFonts w:eastAsia="Times New Roman" w:cs="Times New Roman"/>
          <w:szCs w:val="24"/>
        </w:rPr>
        <w:t xml:space="preserve"> στο να δούμε ποιες είναι οι εγχώριες πηγές</w:t>
      </w:r>
      <w:r>
        <w:rPr>
          <w:rFonts w:eastAsia="Times New Roman" w:cs="Times New Roman"/>
          <w:szCs w:val="24"/>
        </w:rPr>
        <w:t>,</w:t>
      </w:r>
      <w:r w:rsidRPr="005F12AB">
        <w:rPr>
          <w:rFonts w:eastAsia="Times New Roman" w:cs="Times New Roman"/>
          <w:szCs w:val="24"/>
        </w:rPr>
        <w:t xml:space="preserve"> που είναι γνωστές</w:t>
      </w:r>
      <w:r>
        <w:rPr>
          <w:rFonts w:eastAsia="Times New Roman" w:cs="Times New Roman"/>
          <w:szCs w:val="24"/>
        </w:rPr>
        <w:t xml:space="preserve"> φ</w:t>
      </w:r>
      <w:r w:rsidRPr="005F12AB">
        <w:rPr>
          <w:rFonts w:eastAsia="Times New Roman" w:cs="Times New Roman"/>
          <w:szCs w:val="24"/>
        </w:rPr>
        <w:t>υσικά</w:t>
      </w:r>
      <w:r>
        <w:rPr>
          <w:rFonts w:eastAsia="Times New Roman" w:cs="Times New Roman"/>
          <w:szCs w:val="24"/>
        </w:rPr>
        <w:t>:</w:t>
      </w:r>
      <w:r w:rsidRPr="005F12AB">
        <w:rPr>
          <w:rFonts w:eastAsia="Times New Roman" w:cs="Times New Roman"/>
          <w:szCs w:val="24"/>
        </w:rPr>
        <w:t xml:space="preserve"> Το νερό</w:t>
      </w:r>
      <w:r>
        <w:rPr>
          <w:rFonts w:eastAsia="Times New Roman" w:cs="Times New Roman"/>
          <w:szCs w:val="24"/>
        </w:rPr>
        <w:t>,</w:t>
      </w:r>
      <w:r w:rsidRPr="005F12AB">
        <w:rPr>
          <w:rFonts w:eastAsia="Times New Roman" w:cs="Times New Roman"/>
          <w:szCs w:val="24"/>
        </w:rPr>
        <w:t xml:space="preserve"> ο ήλιος</w:t>
      </w:r>
      <w:r>
        <w:rPr>
          <w:rFonts w:eastAsia="Times New Roman" w:cs="Times New Roman"/>
          <w:szCs w:val="24"/>
        </w:rPr>
        <w:t>,</w:t>
      </w:r>
      <w:r w:rsidRPr="005F12AB">
        <w:rPr>
          <w:rFonts w:eastAsia="Times New Roman" w:cs="Times New Roman"/>
          <w:szCs w:val="24"/>
        </w:rPr>
        <w:t xml:space="preserve"> ο αέρας</w:t>
      </w:r>
      <w:r>
        <w:rPr>
          <w:rFonts w:eastAsia="Times New Roman" w:cs="Times New Roman"/>
          <w:szCs w:val="24"/>
        </w:rPr>
        <w:t>,</w:t>
      </w:r>
      <w:r w:rsidRPr="005F12AB">
        <w:rPr>
          <w:rFonts w:eastAsia="Times New Roman" w:cs="Times New Roman"/>
          <w:szCs w:val="24"/>
        </w:rPr>
        <w:t xml:space="preserve"> ο λιγνίτης και ενδεχομένως </w:t>
      </w:r>
      <w:r>
        <w:rPr>
          <w:rFonts w:eastAsia="Times New Roman" w:cs="Times New Roman"/>
          <w:szCs w:val="24"/>
        </w:rPr>
        <w:t>-</w:t>
      </w:r>
      <w:r w:rsidRPr="005F12AB">
        <w:rPr>
          <w:rFonts w:eastAsia="Times New Roman" w:cs="Times New Roman"/>
          <w:szCs w:val="24"/>
        </w:rPr>
        <w:t>υπό προϋποθέσεις</w:t>
      </w:r>
      <w:r>
        <w:rPr>
          <w:rFonts w:eastAsia="Times New Roman" w:cs="Times New Roman"/>
          <w:szCs w:val="24"/>
        </w:rPr>
        <w:t>-</w:t>
      </w:r>
      <w:r w:rsidRPr="005F12AB">
        <w:rPr>
          <w:rFonts w:eastAsia="Times New Roman" w:cs="Times New Roman"/>
          <w:szCs w:val="24"/>
        </w:rPr>
        <w:t xml:space="preserve"> και οι ελληνικοί υδρογονάνθρακες</w:t>
      </w:r>
      <w:r>
        <w:rPr>
          <w:rFonts w:eastAsia="Times New Roman" w:cs="Times New Roman"/>
          <w:szCs w:val="24"/>
        </w:rPr>
        <w:t>, για τ</w:t>
      </w:r>
      <w:r w:rsidRPr="005F12AB">
        <w:rPr>
          <w:rFonts w:eastAsia="Times New Roman" w:cs="Times New Roman"/>
          <w:szCs w:val="24"/>
        </w:rPr>
        <w:t>ο</w:t>
      </w:r>
      <w:r>
        <w:rPr>
          <w:rFonts w:eastAsia="Times New Roman" w:cs="Times New Roman"/>
          <w:szCs w:val="24"/>
        </w:rPr>
        <w:t>υς</w:t>
      </w:r>
      <w:r w:rsidRPr="005F12AB">
        <w:rPr>
          <w:rFonts w:eastAsia="Times New Roman" w:cs="Times New Roman"/>
          <w:szCs w:val="24"/>
        </w:rPr>
        <w:t xml:space="preserve"> οποίο</w:t>
      </w:r>
      <w:r>
        <w:rPr>
          <w:rFonts w:eastAsia="Times New Roman" w:cs="Times New Roman"/>
          <w:szCs w:val="24"/>
        </w:rPr>
        <w:t>υ</w:t>
      </w:r>
      <w:r w:rsidRPr="005F12AB">
        <w:rPr>
          <w:rFonts w:eastAsia="Times New Roman" w:cs="Times New Roman"/>
          <w:szCs w:val="24"/>
        </w:rPr>
        <w:t>ς γίνεται κουβέντα σήμερα</w:t>
      </w:r>
      <w:r>
        <w:rPr>
          <w:rFonts w:eastAsia="Times New Roman" w:cs="Times New Roman"/>
          <w:szCs w:val="24"/>
        </w:rPr>
        <w:t>.</w:t>
      </w:r>
    </w:p>
    <w:p w14:paraId="33D7A152" w14:textId="38E836EC"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Ας κάνου</w:t>
      </w:r>
      <w:r>
        <w:rPr>
          <w:rFonts w:eastAsia="Times New Roman" w:cs="Times New Roman"/>
          <w:szCs w:val="24"/>
        </w:rPr>
        <w:t>με,</w:t>
      </w:r>
      <w:r w:rsidRPr="005F12AB">
        <w:rPr>
          <w:rFonts w:eastAsia="Times New Roman" w:cs="Times New Roman"/>
          <w:szCs w:val="24"/>
        </w:rPr>
        <w:t xml:space="preserve"> λοιπόν</w:t>
      </w:r>
      <w:r>
        <w:rPr>
          <w:rFonts w:eastAsia="Times New Roman" w:cs="Times New Roman"/>
          <w:szCs w:val="24"/>
        </w:rPr>
        <w:t>,</w:t>
      </w:r>
      <w:r w:rsidRPr="005F12AB">
        <w:rPr>
          <w:rFonts w:eastAsia="Times New Roman" w:cs="Times New Roman"/>
          <w:szCs w:val="24"/>
        </w:rPr>
        <w:t xml:space="preserve"> ένα</w:t>
      </w:r>
      <w:r>
        <w:rPr>
          <w:rFonts w:eastAsia="Times New Roman" w:cs="Times New Roman"/>
          <w:szCs w:val="24"/>
        </w:rPr>
        <w:t>ν</w:t>
      </w:r>
      <w:r w:rsidRPr="005F12AB">
        <w:rPr>
          <w:rFonts w:eastAsia="Times New Roman" w:cs="Times New Roman"/>
          <w:szCs w:val="24"/>
        </w:rPr>
        <w:t xml:space="preserve"> μικρό απολογισμό για τα έργα και τις ημέρες της Κυβέρνησης Μητσοτάκη και Νέας Δημοκρατίας</w:t>
      </w:r>
      <w:r>
        <w:rPr>
          <w:rFonts w:eastAsia="Times New Roman" w:cs="Times New Roman"/>
          <w:szCs w:val="24"/>
        </w:rPr>
        <w:t>.</w:t>
      </w:r>
      <w:r w:rsidRPr="005F12AB">
        <w:rPr>
          <w:rFonts w:eastAsia="Times New Roman" w:cs="Times New Roman"/>
          <w:szCs w:val="24"/>
        </w:rPr>
        <w:t xml:space="preserve"> Πρ</w:t>
      </w:r>
      <w:r>
        <w:rPr>
          <w:rFonts w:eastAsia="Times New Roman" w:cs="Times New Roman"/>
          <w:szCs w:val="24"/>
        </w:rPr>
        <w:t>ώτον, λιγνίτης.</w:t>
      </w:r>
      <w:r w:rsidRPr="005F12AB">
        <w:rPr>
          <w:rFonts w:eastAsia="Times New Roman" w:cs="Times New Roman"/>
          <w:szCs w:val="24"/>
        </w:rPr>
        <w:t xml:space="preserve"> Κόντρα</w:t>
      </w:r>
      <w:r>
        <w:rPr>
          <w:rFonts w:eastAsia="Times New Roman" w:cs="Times New Roman"/>
          <w:szCs w:val="24"/>
        </w:rPr>
        <w:t xml:space="preserve"> </w:t>
      </w:r>
      <w:r w:rsidRPr="005F12AB">
        <w:rPr>
          <w:rFonts w:eastAsia="Times New Roman" w:cs="Times New Roman"/>
          <w:szCs w:val="24"/>
        </w:rPr>
        <w:t xml:space="preserve">σε κάθε ευρωπαϊκή λογική και </w:t>
      </w:r>
      <w:r>
        <w:rPr>
          <w:rFonts w:eastAsia="Times New Roman" w:cs="Times New Roman"/>
          <w:szCs w:val="24"/>
        </w:rPr>
        <w:t xml:space="preserve">στην </w:t>
      </w:r>
      <w:r w:rsidRPr="005F12AB">
        <w:rPr>
          <w:rFonts w:eastAsia="Times New Roman" w:cs="Times New Roman"/>
          <w:szCs w:val="24"/>
        </w:rPr>
        <w:t>κοινή λογική</w:t>
      </w:r>
      <w:r>
        <w:rPr>
          <w:rFonts w:eastAsia="Times New Roman" w:cs="Times New Roman"/>
          <w:szCs w:val="24"/>
        </w:rPr>
        <w:t>,</w:t>
      </w:r>
      <w:r w:rsidRPr="005F12AB">
        <w:rPr>
          <w:rFonts w:eastAsia="Times New Roman" w:cs="Times New Roman"/>
          <w:szCs w:val="24"/>
        </w:rPr>
        <w:t xml:space="preserve"> αντικαταστάθηκε </w:t>
      </w:r>
      <w:r>
        <w:rPr>
          <w:rFonts w:eastAsia="Times New Roman" w:cs="Times New Roman"/>
          <w:szCs w:val="24"/>
        </w:rPr>
        <w:t>βιαίως</w:t>
      </w:r>
      <w:r w:rsidRPr="005F12AB">
        <w:rPr>
          <w:rFonts w:eastAsia="Times New Roman" w:cs="Times New Roman"/>
          <w:szCs w:val="24"/>
        </w:rPr>
        <w:t xml:space="preserve"> </w:t>
      </w:r>
      <w:r>
        <w:rPr>
          <w:rFonts w:eastAsia="Times New Roman" w:cs="Times New Roman"/>
          <w:szCs w:val="24"/>
        </w:rPr>
        <w:t xml:space="preserve">από </w:t>
      </w:r>
      <w:r w:rsidRPr="005F12AB">
        <w:rPr>
          <w:rFonts w:eastAsia="Times New Roman" w:cs="Times New Roman"/>
          <w:szCs w:val="24"/>
        </w:rPr>
        <w:t>το φυσικό αέριο</w:t>
      </w:r>
      <w:r>
        <w:rPr>
          <w:rFonts w:eastAsia="Times New Roman" w:cs="Times New Roman"/>
          <w:szCs w:val="24"/>
        </w:rPr>
        <w:t>,</w:t>
      </w:r>
      <w:r w:rsidRPr="005F12AB">
        <w:rPr>
          <w:rFonts w:eastAsia="Times New Roman" w:cs="Times New Roman"/>
          <w:szCs w:val="24"/>
        </w:rPr>
        <w:t xml:space="preserve"> εντείνοντας την εξάρτηση της χώρας</w:t>
      </w:r>
      <w:r>
        <w:rPr>
          <w:rFonts w:eastAsia="Times New Roman" w:cs="Times New Roman"/>
          <w:szCs w:val="24"/>
        </w:rPr>
        <w:t>,</w:t>
      </w:r>
      <w:r w:rsidRPr="005F12AB">
        <w:rPr>
          <w:rFonts w:eastAsia="Times New Roman" w:cs="Times New Roman"/>
          <w:szCs w:val="24"/>
        </w:rPr>
        <w:t xml:space="preserve"> επιβαρύνο</w:t>
      </w:r>
      <w:r>
        <w:rPr>
          <w:rFonts w:eastAsia="Times New Roman" w:cs="Times New Roman"/>
          <w:szCs w:val="24"/>
        </w:rPr>
        <w:t xml:space="preserve">ντας </w:t>
      </w:r>
      <w:r w:rsidRPr="005F12AB">
        <w:rPr>
          <w:rFonts w:eastAsia="Times New Roman" w:cs="Times New Roman"/>
          <w:szCs w:val="24"/>
        </w:rPr>
        <w:t>το ισοζύγιο για το οποίο μίλησα</w:t>
      </w:r>
      <w:r>
        <w:rPr>
          <w:rFonts w:eastAsia="Times New Roman" w:cs="Times New Roman"/>
          <w:szCs w:val="24"/>
        </w:rPr>
        <w:t>, κ</w:t>
      </w:r>
      <w:r w:rsidRPr="005F12AB">
        <w:rPr>
          <w:rFonts w:eastAsia="Times New Roman" w:cs="Times New Roman"/>
          <w:szCs w:val="24"/>
        </w:rPr>
        <w:t>αθιστώντας αδύναμη τη χώρα μας στις κρίσεις και βυθίζοντας</w:t>
      </w:r>
      <w:r>
        <w:rPr>
          <w:rFonts w:eastAsia="Times New Roman" w:cs="Times New Roman"/>
          <w:szCs w:val="24"/>
        </w:rPr>
        <w:t>,</w:t>
      </w:r>
      <w:r w:rsidRPr="005F12AB">
        <w:rPr>
          <w:rFonts w:eastAsia="Times New Roman" w:cs="Times New Roman"/>
          <w:szCs w:val="24"/>
        </w:rPr>
        <w:t xml:space="preserve"> κ</w:t>
      </w:r>
      <w:r>
        <w:rPr>
          <w:rFonts w:eastAsia="Times New Roman" w:cs="Times New Roman"/>
          <w:szCs w:val="24"/>
        </w:rPr>
        <w:t>ατ</w:t>
      </w:r>
      <w:r w:rsidRPr="005F12AB">
        <w:rPr>
          <w:rFonts w:eastAsia="Times New Roman" w:cs="Times New Roman"/>
          <w:szCs w:val="24"/>
        </w:rPr>
        <w:t>απ</w:t>
      </w:r>
      <w:r>
        <w:rPr>
          <w:rFonts w:eastAsia="Times New Roman" w:cs="Times New Roman"/>
          <w:szCs w:val="24"/>
        </w:rPr>
        <w:t>οντίζοντας, βεβαίως,</w:t>
      </w:r>
      <w:r w:rsidRPr="005F12AB">
        <w:rPr>
          <w:rFonts w:eastAsia="Times New Roman" w:cs="Times New Roman"/>
          <w:szCs w:val="24"/>
        </w:rPr>
        <w:t xml:space="preserve"> περιοχή</w:t>
      </w:r>
      <w:r>
        <w:rPr>
          <w:rFonts w:eastAsia="Times New Roman" w:cs="Times New Roman"/>
          <w:szCs w:val="24"/>
        </w:rPr>
        <w:t>,</w:t>
      </w:r>
      <w:r w:rsidRPr="005F12AB">
        <w:rPr>
          <w:rFonts w:eastAsia="Times New Roman" w:cs="Times New Roman"/>
          <w:szCs w:val="24"/>
        </w:rPr>
        <w:t xml:space="preserve"> όπως η </w:t>
      </w:r>
      <w:r w:rsidR="00306C5F">
        <w:rPr>
          <w:rFonts w:eastAsia="Times New Roman" w:cs="Times New Roman"/>
          <w:szCs w:val="24"/>
        </w:rPr>
        <w:t>δ</w:t>
      </w:r>
      <w:r w:rsidR="00306C5F" w:rsidRPr="005F12AB">
        <w:rPr>
          <w:rFonts w:eastAsia="Times New Roman" w:cs="Times New Roman"/>
          <w:szCs w:val="24"/>
        </w:rPr>
        <w:t xml:space="preserve">υτική </w:t>
      </w:r>
      <w:r w:rsidRPr="005F12AB">
        <w:rPr>
          <w:rFonts w:eastAsia="Times New Roman" w:cs="Times New Roman"/>
          <w:szCs w:val="24"/>
        </w:rPr>
        <w:t>Μακεδονία</w:t>
      </w:r>
      <w:r>
        <w:rPr>
          <w:rFonts w:eastAsia="Times New Roman" w:cs="Times New Roman"/>
          <w:szCs w:val="24"/>
        </w:rPr>
        <w:t>,</w:t>
      </w:r>
      <w:r w:rsidRPr="005F12AB">
        <w:rPr>
          <w:rFonts w:eastAsia="Times New Roman" w:cs="Times New Roman"/>
          <w:szCs w:val="24"/>
        </w:rPr>
        <w:t xml:space="preserve"> στην απόγνωση</w:t>
      </w:r>
      <w:r>
        <w:rPr>
          <w:rFonts w:eastAsia="Times New Roman" w:cs="Times New Roman"/>
          <w:szCs w:val="24"/>
        </w:rPr>
        <w:t>.</w:t>
      </w:r>
    </w:p>
    <w:p w14:paraId="33D7A153" w14:textId="5992FED8"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Δεύτερον</w:t>
      </w:r>
      <w:r>
        <w:rPr>
          <w:rFonts w:eastAsia="Times New Roman" w:cs="Times New Roman"/>
          <w:szCs w:val="24"/>
        </w:rPr>
        <w:t>,</w:t>
      </w:r>
      <w:r w:rsidRPr="005F12AB">
        <w:rPr>
          <w:rFonts w:eastAsia="Times New Roman" w:cs="Times New Roman"/>
          <w:szCs w:val="24"/>
        </w:rPr>
        <w:t xml:space="preserve"> στον τομέα των ΑΠΕ</w:t>
      </w:r>
      <w:r>
        <w:rPr>
          <w:rFonts w:eastAsia="Times New Roman" w:cs="Times New Roman"/>
          <w:szCs w:val="24"/>
        </w:rPr>
        <w:t>,</w:t>
      </w:r>
      <w:r w:rsidRPr="005F12AB">
        <w:rPr>
          <w:rFonts w:eastAsia="Times New Roman" w:cs="Times New Roman"/>
          <w:szCs w:val="24"/>
        </w:rPr>
        <w:t xml:space="preserve"> για τον οποίο επαίρεται η </w:t>
      </w:r>
      <w:r w:rsidRPr="005F0E71">
        <w:rPr>
          <w:rFonts w:eastAsia="Times New Roman" w:cs="Times New Roman"/>
          <w:szCs w:val="24"/>
        </w:rPr>
        <w:t>Κυβέρνηση</w:t>
      </w:r>
      <w:r>
        <w:rPr>
          <w:rFonts w:eastAsia="Times New Roman" w:cs="Times New Roman"/>
          <w:szCs w:val="24"/>
        </w:rPr>
        <w:t>,</w:t>
      </w:r>
      <w:r w:rsidRPr="005F12AB">
        <w:rPr>
          <w:rFonts w:eastAsia="Times New Roman" w:cs="Times New Roman"/>
          <w:szCs w:val="24"/>
        </w:rPr>
        <w:t xml:space="preserve"> από τον Αύγουστο το</w:t>
      </w:r>
      <w:r>
        <w:rPr>
          <w:rFonts w:eastAsia="Times New Roman" w:cs="Times New Roman"/>
          <w:szCs w:val="24"/>
        </w:rPr>
        <w:t>υ</w:t>
      </w:r>
      <w:r w:rsidRPr="005F12AB">
        <w:rPr>
          <w:rFonts w:eastAsia="Times New Roman" w:cs="Times New Roman"/>
          <w:szCs w:val="24"/>
        </w:rPr>
        <w:t xml:space="preserve"> </w:t>
      </w:r>
      <w:r>
        <w:rPr>
          <w:rFonts w:eastAsia="Times New Roman" w:cs="Times New Roman"/>
          <w:szCs w:val="24"/>
        </w:rPr>
        <w:t>20</w:t>
      </w:r>
      <w:r w:rsidRPr="005F12AB">
        <w:rPr>
          <w:rFonts w:eastAsia="Times New Roman" w:cs="Times New Roman"/>
          <w:szCs w:val="24"/>
        </w:rPr>
        <w:t>22</w:t>
      </w:r>
      <w:r>
        <w:rPr>
          <w:rFonts w:eastAsia="Times New Roman" w:cs="Times New Roman"/>
          <w:szCs w:val="24"/>
        </w:rPr>
        <w:t>,</w:t>
      </w:r>
      <w:r w:rsidRPr="005F12AB">
        <w:rPr>
          <w:rFonts w:eastAsia="Times New Roman" w:cs="Times New Roman"/>
          <w:szCs w:val="24"/>
        </w:rPr>
        <w:t xml:space="preserve"> η </w:t>
      </w:r>
      <w:r>
        <w:rPr>
          <w:rFonts w:eastAsia="Times New Roman" w:cs="Times New Roman"/>
          <w:szCs w:val="24"/>
        </w:rPr>
        <w:t xml:space="preserve">υπόθεση των ΑΠΕ είναι </w:t>
      </w:r>
      <w:r w:rsidRPr="005F12AB">
        <w:rPr>
          <w:rFonts w:eastAsia="Times New Roman" w:cs="Times New Roman"/>
          <w:szCs w:val="24"/>
        </w:rPr>
        <w:t>υπ</w:t>
      </w:r>
      <w:r>
        <w:rPr>
          <w:rFonts w:eastAsia="Times New Roman" w:cs="Times New Roman"/>
          <w:szCs w:val="24"/>
        </w:rPr>
        <w:t>όθεση</w:t>
      </w:r>
      <w:r w:rsidRPr="005F12AB">
        <w:rPr>
          <w:rFonts w:eastAsia="Times New Roman" w:cs="Times New Roman"/>
          <w:szCs w:val="24"/>
        </w:rPr>
        <w:t xml:space="preserve"> για </w:t>
      </w:r>
      <w:r>
        <w:rPr>
          <w:rFonts w:eastAsia="Times New Roman" w:cs="Times New Roman"/>
          <w:szCs w:val="24"/>
        </w:rPr>
        <w:t xml:space="preserve">λίγους, </w:t>
      </w:r>
      <w:r w:rsidRPr="005F12AB">
        <w:rPr>
          <w:rFonts w:eastAsia="Times New Roman" w:cs="Times New Roman"/>
          <w:szCs w:val="24"/>
        </w:rPr>
        <w:t>για πέντε οικογένειες και τη</w:t>
      </w:r>
      <w:r>
        <w:rPr>
          <w:rFonts w:eastAsia="Times New Roman" w:cs="Times New Roman"/>
          <w:szCs w:val="24"/>
        </w:rPr>
        <w:t xml:space="preserve"> ΔΕΗ.</w:t>
      </w:r>
      <w:r w:rsidRPr="005F12AB">
        <w:rPr>
          <w:rFonts w:eastAsia="Times New Roman" w:cs="Times New Roman"/>
          <w:szCs w:val="24"/>
        </w:rPr>
        <w:t xml:space="preserve"> Περαιτέρω</w:t>
      </w:r>
      <w:r>
        <w:rPr>
          <w:rFonts w:eastAsia="Times New Roman" w:cs="Times New Roman"/>
          <w:szCs w:val="24"/>
        </w:rPr>
        <w:t>,</w:t>
      </w:r>
      <w:r w:rsidRPr="00B92B96">
        <w:rPr>
          <w:rFonts w:eastAsia="Times New Roman" w:cs="Times New Roman"/>
          <w:szCs w:val="24"/>
        </w:rPr>
        <w:t xml:space="preserve"> </w:t>
      </w:r>
      <w:r>
        <w:rPr>
          <w:rFonts w:eastAsia="Times New Roman" w:cs="Times New Roman"/>
          <w:szCs w:val="24"/>
        </w:rPr>
        <w:t>τυφλή</w:t>
      </w:r>
      <w:r w:rsidRPr="005F12AB">
        <w:rPr>
          <w:rFonts w:eastAsia="Times New Roman" w:cs="Times New Roman"/>
          <w:szCs w:val="24"/>
        </w:rPr>
        <w:t xml:space="preserve"> ανάπτυξή </w:t>
      </w:r>
      <w:r>
        <w:rPr>
          <w:rFonts w:eastAsia="Times New Roman" w:cs="Times New Roman"/>
          <w:szCs w:val="24"/>
        </w:rPr>
        <w:t>τους,</w:t>
      </w:r>
      <w:r w:rsidRPr="005F12AB">
        <w:rPr>
          <w:rFonts w:eastAsia="Times New Roman" w:cs="Times New Roman"/>
          <w:szCs w:val="24"/>
        </w:rPr>
        <w:t xml:space="preserve"> χωρίς καμ</w:t>
      </w:r>
      <w:r>
        <w:rPr>
          <w:rFonts w:eastAsia="Times New Roman" w:cs="Times New Roman"/>
          <w:szCs w:val="24"/>
        </w:rPr>
        <w:t>ιά</w:t>
      </w:r>
      <w:r w:rsidRPr="005F12AB">
        <w:rPr>
          <w:rFonts w:eastAsia="Times New Roman" w:cs="Times New Roman"/>
          <w:szCs w:val="24"/>
        </w:rPr>
        <w:t xml:space="preserve"> αποθήκευση</w:t>
      </w:r>
      <w:r>
        <w:rPr>
          <w:rFonts w:eastAsia="Times New Roman" w:cs="Times New Roman"/>
          <w:szCs w:val="24"/>
        </w:rPr>
        <w:t>,</w:t>
      </w:r>
      <w:r w:rsidRPr="005F12AB">
        <w:rPr>
          <w:rFonts w:eastAsia="Times New Roman" w:cs="Times New Roman"/>
          <w:szCs w:val="24"/>
        </w:rPr>
        <w:t xml:space="preserve"> που οδήγησε πέρ</w:t>
      </w:r>
      <w:r w:rsidR="00306C5F">
        <w:rPr>
          <w:rFonts w:eastAsia="Times New Roman" w:cs="Times New Roman"/>
          <w:szCs w:val="24"/>
        </w:rPr>
        <w:t>υ</w:t>
      </w:r>
      <w:r w:rsidRPr="005F12AB">
        <w:rPr>
          <w:rFonts w:eastAsia="Times New Roman" w:cs="Times New Roman"/>
          <w:szCs w:val="24"/>
        </w:rPr>
        <w:t xml:space="preserve">σι στο να πετάξουμε στον αέρα </w:t>
      </w:r>
      <w:r>
        <w:rPr>
          <w:rFonts w:eastAsia="Times New Roman" w:cs="Times New Roman"/>
          <w:szCs w:val="24"/>
        </w:rPr>
        <w:t xml:space="preserve">κυριολεκτικά </w:t>
      </w:r>
      <w:r w:rsidRPr="005F12AB">
        <w:rPr>
          <w:rFonts w:eastAsia="Times New Roman" w:cs="Times New Roman"/>
          <w:szCs w:val="24"/>
        </w:rPr>
        <w:t xml:space="preserve">δύο </w:t>
      </w:r>
      <w:proofErr w:type="spellStart"/>
      <w:r>
        <w:rPr>
          <w:rFonts w:eastAsia="Times New Roman" w:cs="Times New Roman"/>
          <w:szCs w:val="24"/>
        </w:rPr>
        <w:t>τεραβατώρες</w:t>
      </w:r>
      <w:proofErr w:type="spellEnd"/>
      <w:r>
        <w:rPr>
          <w:rFonts w:eastAsia="Times New Roman" w:cs="Times New Roman"/>
          <w:szCs w:val="24"/>
        </w:rPr>
        <w:t xml:space="preserve"> </w:t>
      </w:r>
      <w:r w:rsidRPr="005F12AB">
        <w:rPr>
          <w:rFonts w:eastAsia="Times New Roman" w:cs="Times New Roman"/>
          <w:szCs w:val="24"/>
        </w:rPr>
        <w:t xml:space="preserve">και φέτος </w:t>
      </w:r>
      <w:r>
        <w:rPr>
          <w:rFonts w:eastAsia="Times New Roman" w:cs="Times New Roman"/>
          <w:szCs w:val="24"/>
        </w:rPr>
        <w:t>θ</w:t>
      </w:r>
      <w:r w:rsidRPr="005F12AB">
        <w:rPr>
          <w:rFonts w:eastAsia="Times New Roman" w:cs="Times New Roman"/>
          <w:szCs w:val="24"/>
        </w:rPr>
        <w:t>α πετάξου</w:t>
      </w:r>
      <w:r>
        <w:rPr>
          <w:rFonts w:eastAsia="Times New Roman" w:cs="Times New Roman"/>
          <w:szCs w:val="24"/>
        </w:rPr>
        <w:t>με</w:t>
      </w:r>
      <w:r w:rsidRPr="005F12AB">
        <w:rPr>
          <w:rFonts w:eastAsia="Times New Roman" w:cs="Times New Roman"/>
          <w:szCs w:val="24"/>
        </w:rPr>
        <w:t xml:space="preserve"> τρεισήμισι</w:t>
      </w:r>
      <w:r>
        <w:rPr>
          <w:rFonts w:eastAsia="Times New Roman" w:cs="Times New Roman"/>
          <w:szCs w:val="24"/>
        </w:rPr>
        <w:t xml:space="preserve">. </w:t>
      </w:r>
      <w:r w:rsidRPr="005F12AB">
        <w:rPr>
          <w:rFonts w:eastAsia="Times New Roman" w:cs="Times New Roman"/>
          <w:szCs w:val="24"/>
        </w:rPr>
        <w:t xml:space="preserve">Θα </w:t>
      </w:r>
      <w:r w:rsidRPr="005F12AB">
        <w:rPr>
          <w:rFonts w:eastAsia="Times New Roman" w:cs="Times New Roman"/>
          <w:szCs w:val="24"/>
        </w:rPr>
        <w:lastRenderedPageBreak/>
        <w:t>φτάσουμε στο 7</w:t>
      </w:r>
      <w:r>
        <w:rPr>
          <w:rFonts w:eastAsia="Times New Roman" w:cs="Times New Roman"/>
          <w:szCs w:val="24"/>
        </w:rPr>
        <w:t>%</w:t>
      </w:r>
      <w:r w:rsidRPr="005F12AB">
        <w:rPr>
          <w:rFonts w:eastAsia="Times New Roman" w:cs="Times New Roman"/>
          <w:szCs w:val="24"/>
        </w:rPr>
        <w:t xml:space="preserve"> τ</w:t>
      </w:r>
      <w:r>
        <w:rPr>
          <w:rFonts w:eastAsia="Times New Roman" w:cs="Times New Roman"/>
          <w:szCs w:val="24"/>
        </w:rPr>
        <w:t>ων</w:t>
      </w:r>
      <w:r w:rsidRPr="005F12AB">
        <w:rPr>
          <w:rFonts w:eastAsia="Times New Roman" w:cs="Times New Roman"/>
          <w:szCs w:val="24"/>
        </w:rPr>
        <w:t xml:space="preserve"> ενεργειακών </w:t>
      </w:r>
      <w:r>
        <w:rPr>
          <w:rFonts w:eastAsia="Times New Roman" w:cs="Times New Roman"/>
          <w:szCs w:val="24"/>
        </w:rPr>
        <w:t>αναγκ</w:t>
      </w:r>
      <w:r w:rsidRPr="005F12AB">
        <w:rPr>
          <w:rFonts w:eastAsia="Times New Roman" w:cs="Times New Roman"/>
          <w:szCs w:val="24"/>
        </w:rPr>
        <w:t xml:space="preserve">ών </w:t>
      </w:r>
      <w:r>
        <w:rPr>
          <w:rFonts w:eastAsia="Times New Roman" w:cs="Times New Roman"/>
          <w:szCs w:val="24"/>
        </w:rPr>
        <w:t>της χώρας και</w:t>
      </w:r>
      <w:r w:rsidRPr="005F12AB">
        <w:rPr>
          <w:rFonts w:eastAsia="Times New Roman" w:cs="Times New Roman"/>
          <w:szCs w:val="24"/>
        </w:rPr>
        <w:t xml:space="preserve"> το πετάμε</w:t>
      </w:r>
      <w:r>
        <w:rPr>
          <w:rFonts w:eastAsia="Times New Roman" w:cs="Times New Roman"/>
          <w:szCs w:val="24"/>
        </w:rPr>
        <w:t>,</w:t>
      </w:r>
      <w:r w:rsidRPr="005F12AB">
        <w:rPr>
          <w:rFonts w:eastAsia="Times New Roman" w:cs="Times New Roman"/>
          <w:szCs w:val="24"/>
        </w:rPr>
        <w:t xml:space="preserve"> γιατί </w:t>
      </w:r>
      <w:r>
        <w:rPr>
          <w:rFonts w:eastAsia="Times New Roman" w:cs="Times New Roman"/>
          <w:szCs w:val="24"/>
        </w:rPr>
        <w:t>είμαστε άνετοι.</w:t>
      </w:r>
    </w:p>
    <w:p w14:paraId="33D7A154"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Το</w:t>
      </w:r>
      <w:r>
        <w:rPr>
          <w:rFonts w:eastAsia="Times New Roman" w:cs="Times New Roman"/>
          <w:szCs w:val="24"/>
        </w:rPr>
        <w:t xml:space="preserve"> </w:t>
      </w:r>
      <w:r w:rsidRPr="005F12AB">
        <w:rPr>
          <w:rFonts w:eastAsia="Times New Roman" w:cs="Times New Roman"/>
          <w:szCs w:val="24"/>
        </w:rPr>
        <w:t>αποτέλεσμα</w:t>
      </w:r>
      <w:r>
        <w:rPr>
          <w:rFonts w:eastAsia="Times New Roman" w:cs="Times New Roman"/>
          <w:szCs w:val="24"/>
        </w:rPr>
        <w:t>; Δύο χιλιάδες</w:t>
      </w:r>
      <w:r w:rsidRPr="005F12AB">
        <w:rPr>
          <w:rFonts w:eastAsia="Times New Roman" w:cs="Times New Roman"/>
          <w:szCs w:val="24"/>
        </w:rPr>
        <w:t xml:space="preserve"> μικρομεσαία </w:t>
      </w:r>
      <w:proofErr w:type="spellStart"/>
      <w:r w:rsidRPr="005F12AB">
        <w:rPr>
          <w:rFonts w:eastAsia="Times New Roman" w:cs="Times New Roman"/>
          <w:szCs w:val="24"/>
        </w:rPr>
        <w:t>φωτοβολταϊκά</w:t>
      </w:r>
      <w:proofErr w:type="spellEnd"/>
      <w:r w:rsidRPr="005F12AB">
        <w:rPr>
          <w:rFonts w:eastAsia="Times New Roman" w:cs="Times New Roman"/>
          <w:szCs w:val="24"/>
        </w:rPr>
        <w:t xml:space="preserve"> πάρκα</w:t>
      </w:r>
      <w:r>
        <w:rPr>
          <w:rFonts w:eastAsia="Times New Roman" w:cs="Times New Roman"/>
          <w:szCs w:val="24"/>
        </w:rPr>
        <w:t>,</w:t>
      </w:r>
      <w:r w:rsidRPr="005F12AB">
        <w:rPr>
          <w:rFonts w:eastAsia="Times New Roman" w:cs="Times New Roman"/>
          <w:szCs w:val="24"/>
        </w:rPr>
        <w:t xml:space="preserve"> συνολικής ισχύος 1,5</w:t>
      </w:r>
      <w:r>
        <w:rPr>
          <w:rFonts w:eastAsia="Times New Roman" w:cs="Times New Roman"/>
          <w:szCs w:val="24"/>
        </w:rPr>
        <w:t xml:space="preserve"> γίγα</w:t>
      </w:r>
      <w:r w:rsidRPr="005F12AB">
        <w:rPr>
          <w:rFonts w:eastAsia="Times New Roman" w:cs="Times New Roman"/>
          <w:szCs w:val="24"/>
        </w:rPr>
        <w:t xml:space="preserve"> άλλαξαν χέρια</w:t>
      </w:r>
      <w:r>
        <w:rPr>
          <w:rFonts w:eastAsia="Times New Roman" w:cs="Times New Roman"/>
          <w:szCs w:val="24"/>
        </w:rPr>
        <w:t>,</w:t>
      </w:r>
      <w:r w:rsidRPr="005F12AB">
        <w:rPr>
          <w:rFonts w:eastAsia="Times New Roman" w:cs="Times New Roman"/>
          <w:szCs w:val="24"/>
        </w:rPr>
        <w:t xml:space="preserve"> πέρασαν σε μεγάλους</w:t>
      </w:r>
      <w:r>
        <w:rPr>
          <w:rFonts w:eastAsia="Times New Roman" w:cs="Times New Roman"/>
          <w:szCs w:val="24"/>
        </w:rPr>
        <w:t>,</w:t>
      </w:r>
      <w:r w:rsidRPr="005F12AB">
        <w:rPr>
          <w:rFonts w:eastAsia="Times New Roman" w:cs="Times New Roman"/>
          <w:szCs w:val="24"/>
        </w:rPr>
        <w:t xml:space="preserve"> εντείνοντας τον </w:t>
      </w:r>
      <w:proofErr w:type="spellStart"/>
      <w:r>
        <w:rPr>
          <w:rFonts w:eastAsia="Times New Roman" w:cs="Times New Roman"/>
          <w:szCs w:val="24"/>
        </w:rPr>
        <w:t>ολιγοπω</w:t>
      </w:r>
      <w:r w:rsidRPr="005F12AB">
        <w:rPr>
          <w:rFonts w:eastAsia="Times New Roman" w:cs="Times New Roman"/>
          <w:szCs w:val="24"/>
        </w:rPr>
        <w:t>λιακό</w:t>
      </w:r>
      <w:proofErr w:type="spellEnd"/>
      <w:r w:rsidRPr="005F12AB">
        <w:rPr>
          <w:rFonts w:eastAsia="Times New Roman" w:cs="Times New Roman"/>
          <w:szCs w:val="24"/>
        </w:rPr>
        <w:t xml:space="preserve"> χαρακτήρα της αγοράς</w:t>
      </w:r>
      <w:r>
        <w:rPr>
          <w:rFonts w:eastAsia="Times New Roman" w:cs="Times New Roman"/>
          <w:szCs w:val="24"/>
        </w:rPr>
        <w:t>.</w:t>
      </w:r>
    </w:p>
    <w:p w14:paraId="33D7A155"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Τρίτον</w:t>
      </w:r>
      <w:r>
        <w:rPr>
          <w:rFonts w:eastAsia="Times New Roman" w:cs="Times New Roman"/>
          <w:szCs w:val="24"/>
        </w:rPr>
        <w:t>,</w:t>
      </w:r>
      <w:r w:rsidRPr="005F12AB">
        <w:rPr>
          <w:rFonts w:eastAsia="Times New Roman" w:cs="Times New Roman"/>
          <w:szCs w:val="24"/>
        </w:rPr>
        <w:t xml:space="preserve"> αναβάθμιση δικτύου</w:t>
      </w:r>
      <w:r>
        <w:rPr>
          <w:rFonts w:eastAsia="Times New Roman" w:cs="Times New Roman"/>
          <w:szCs w:val="24"/>
        </w:rPr>
        <w:t>,</w:t>
      </w:r>
      <w:r w:rsidRPr="005F12AB">
        <w:rPr>
          <w:rFonts w:eastAsia="Times New Roman" w:cs="Times New Roman"/>
          <w:szCs w:val="24"/>
        </w:rPr>
        <w:t xml:space="preserve"> παρά την τεράστια δυνατότητα του Ταμείου Ανάκαμψης</w:t>
      </w:r>
      <w:r>
        <w:rPr>
          <w:rFonts w:eastAsia="Times New Roman" w:cs="Times New Roman"/>
          <w:szCs w:val="24"/>
        </w:rPr>
        <w:t>, δ</w:t>
      </w:r>
      <w:r w:rsidRPr="005F12AB">
        <w:rPr>
          <w:rFonts w:eastAsia="Times New Roman" w:cs="Times New Roman"/>
          <w:szCs w:val="24"/>
        </w:rPr>
        <w:t xml:space="preserve">εν υπήρξε καμία ούτε στη μεσαία και χαμηλή τάση ούτε στην υψηλή και </w:t>
      </w:r>
      <w:proofErr w:type="spellStart"/>
      <w:r w:rsidRPr="005F12AB">
        <w:rPr>
          <w:rFonts w:eastAsia="Times New Roman" w:cs="Times New Roman"/>
          <w:szCs w:val="24"/>
        </w:rPr>
        <w:t>υπερυψηλή</w:t>
      </w:r>
      <w:proofErr w:type="spellEnd"/>
      <w:r>
        <w:rPr>
          <w:rFonts w:eastAsia="Times New Roman" w:cs="Times New Roman"/>
          <w:szCs w:val="24"/>
        </w:rPr>
        <w:t xml:space="preserve">. </w:t>
      </w:r>
      <w:r w:rsidRPr="005F12AB">
        <w:rPr>
          <w:rFonts w:eastAsia="Times New Roman" w:cs="Times New Roman"/>
          <w:szCs w:val="24"/>
        </w:rPr>
        <w:t>Έτσι</w:t>
      </w:r>
      <w:r>
        <w:rPr>
          <w:rFonts w:eastAsia="Times New Roman" w:cs="Times New Roman"/>
          <w:szCs w:val="24"/>
        </w:rPr>
        <w:t>,</w:t>
      </w:r>
      <w:r w:rsidRPr="005F12AB">
        <w:rPr>
          <w:rFonts w:eastAsia="Times New Roman" w:cs="Times New Roman"/>
          <w:szCs w:val="24"/>
        </w:rPr>
        <w:t xml:space="preserve"> λοιπόν</w:t>
      </w:r>
      <w:r>
        <w:rPr>
          <w:rFonts w:eastAsia="Times New Roman" w:cs="Times New Roman"/>
          <w:szCs w:val="24"/>
        </w:rPr>
        <w:t>,</w:t>
      </w:r>
      <w:r w:rsidRPr="005F12AB">
        <w:rPr>
          <w:rFonts w:eastAsia="Times New Roman" w:cs="Times New Roman"/>
          <w:szCs w:val="24"/>
        </w:rPr>
        <w:t xml:space="preserve"> δι</w:t>
      </w:r>
      <w:r>
        <w:rPr>
          <w:rFonts w:eastAsia="Times New Roman" w:cs="Times New Roman"/>
          <w:szCs w:val="24"/>
        </w:rPr>
        <w:t>εσπάρησαν</w:t>
      </w:r>
      <w:r w:rsidRPr="005F12AB">
        <w:rPr>
          <w:rFonts w:eastAsia="Times New Roman" w:cs="Times New Roman"/>
          <w:szCs w:val="24"/>
        </w:rPr>
        <w:t xml:space="preserve"> τα </w:t>
      </w:r>
      <w:proofErr w:type="spellStart"/>
      <w:r w:rsidRPr="005F12AB">
        <w:rPr>
          <w:rFonts w:eastAsia="Times New Roman" w:cs="Times New Roman"/>
          <w:szCs w:val="24"/>
        </w:rPr>
        <w:t>φωτοβολταϊκά</w:t>
      </w:r>
      <w:proofErr w:type="spellEnd"/>
      <w:r w:rsidRPr="005F12AB">
        <w:rPr>
          <w:rFonts w:eastAsia="Times New Roman" w:cs="Times New Roman"/>
          <w:szCs w:val="24"/>
        </w:rPr>
        <w:t xml:space="preserve"> κατά μήκος των πυλώνων υψηλής και </w:t>
      </w:r>
      <w:proofErr w:type="spellStart"/>
      <w:r w:rsidRPr="005F12AB">
        <w:rPr>
          <w:rFonts w:eastAsia="Times New Roman" w:cs="Times New Roman"/>
          <w:szCs w:val="24"/>
        </w:rPr>
        <w:t>υπερυψηλής</w:t>
      </w:r>
      <w:proofErr w:type="spellEnd"/>
      <w:r w:rsidRPr="005F12AB">
        <w:rPr>
          <w:rFonts w:eastAsia="Times New Roman" w:cs="Times New Roman"/>
          <w:szCs w:val="24"/>
        </w:rPr>
        <w:t xml:space="preserve"> τάσης</w:t>
      </w:r>
      <w:r>
        <w:rPr>
          <w:rFonts w:eastAsia="Times New Roman" w:cs="Times New Roman"/>
          <w:szCs w:val="24"/>
        </w:rPr>
        <w:t>,</w:t>
      </w:r>
      <w:r w:rsidRPr="005F12AB">
        <w:rPr>
          <w:rFonts w:eastAsia="Times New Roman" w:cs="Times New Roman"/>
          <w:szCs w:val="24"/>
        </w:rPr>
        <w:t xml:space="preserve"> γιατί δεν υπήρχε άλλος διαθέσιμος χώρος</w:t>
      </w:r>
      <w:r>
        <w:rPr>
          <w:rFonts w:eastAsia="Times New Roman" w:cs="Times New Roman"/>
          <w:szCs w:val="24"/>
        </w:rPr>
        <w:t>.</w:t>
      </w:r>
      <w:r w:rsidRPr="005F12AB">
        <w:rPr>
          <w:rFonts w:eastAsia="Times New Roman" w:cs="Times New Roman"/>
          <w:szCs w:val="24"/>
        </w:rPr>
        <w:t xml:space="preserve"> Και</w:t>
      </w:r>
      <w:r>
        <w:rPr>
          <w:rFonts w:eastAsia="Times New Roman" w:cs="Times New Roman"/>
          <w:szCs w:val="24"/>
        </w:rPr>
        <w:t xml:space="preserve"> </w:t>
      </w:r>
      <w:r w:rsidRPr="005F12AB">
        <w:rPr>
          <w:rFonts w:eastAsia="Times New Roman" w:cs="Times New Roman"/>
          <w:szCs w:val="24"/>
        </w:rPr>
        <w:t>τώρα η Κυβέρνηση μιλά για χωροταξικό</w:t>
      </w:r>
      <w:r>
        <w:rPr>
          <w:rFonts w:eastAsia="Times New Roman" w:cs="Times New Roman"/>
          <w:szCs w:val="24"/>
        </w:rPr>
        <w:t>!</w:t>
      </w:r>
    </w:p>
    <w:p w14:paraId="33D7A156"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Σε ό</w:t>
      </w:r>
      <w:r>
        <w:rPr>
          <w:rFonts w:eastAsia="Times New Roman" w:cs="Times New Roman"/>
          <w:szCs w:val="24"/>
        </w:rPr>
        <w:t>,</w:t>
      </w:r>
      <w:r w:rsidRPr="005F12AB">
        <w:rPr>
          <w:rFonts w:eastAsia="Times New Roman" w:cs="Times New Roman"/>
          <w:szCs w:val="24"/>
        </w:rPr>
        <w:t xml:space="preserve">τι αφορά τις περιοχές που είχαν το </w:t>
      </w:r>
      <w:r>
        <w:rPr>
          <w:rFonts w:eastAsia="Times New Roman" w:cs="Times New Roman"/>
          <w:szCs w:val="24"/>
        </w:rPr>
        <w:t>«</w:t>
      </w:r>
      <w:r w:rsidRPr="005F12AB">
        <w:rPr>
          <w:rFonts w:eastAsia="Times New Roman" w:cs="Times New Roman"/>
          <w:szCs w:val="24"/>
        </w:rPr>
        <w:t>πλεονέκτημα</w:t>
      </w:r>
      <w:r>
        <w:rPr>
          <w:rFonts w:eastAsia="Times New Roman" w:cs="Times New Roman"/>
          <w:szCs w:val="24"/>
        </w:rPr>
        <w:t>»</w:t>
      </w:r>
      <w:r w:rsidRPr="005F12AB">
        <w:rPr>
          <w:rFonts w:eastAsia="Times New Roman" w:cs="Times New Roman"/>
          <w:szCs w:val="24"/>
        </w:rPr>
        <w:t xml:space="preserve"> </w:t>
      </w:r>
      <w:r>
        <w:rPr>
          <w:rFonts w:eastAsia="Times New Roman" w:cs="Times New Roman"/>
          <w:szCs w:val="24"/>
        </w:rPr>
        <w:t>-</w:t>
      </w:r>
      <w:r w:rsidRPr="005F12AB">
        <w:rPr>
          <w:rFonts w:eastAsia="Times New Roman" w:cs="Times New Roman"/>
          <w:szCs w:val="24"/>
        </w:rPr>
        <w:t xml:space="preserve">σε εισαγωγικά </w:t>
      </w:r>
      <w:r>
        <w:rPr>
          <w:rFonts w:eastAsia="Times New Roman" w:cs="Times New Roman"/>
          <w:szCs w:val="24"/>
        </w:rPr>
        <w:t xml:space="preserve">η λέξη- </w:t>
      </w:r>
      <w:r w:rsidRPr="005F12AB">
        <w:rPr>
          <w:rFonts w:eastAsia="Times New Roman" w:cs="Times New Roman"/>
          <w:szCs w:val="24"/>
        </w:rPr>
        <w:t>όπως η πατρίδα μου να περν</w:t>
      </w:r>
      <w:r>
        <w:rPr>
          <w:rFonts w:eastAsia="Times New Roman" w:cs="Times New Roman"/>
          <w:szCs w:val="24"/>
        </w:rPr>
        <w:t>ούν τέτοιες</w:t>
      </w:r>
      <w:r w:rsidRPr="005F12AB">
        <w:rPr>
          <w:rFonts w:eastAsia="Times New Roman" w:cs="Times New Roman"/>
          <w:szCs w:val="24"/>
        </w:rPr>
        <w:t xml:space="preserve"> γραμμές</w:t>
      </w:r>
      <w:r>
        <w:rPr>
          <w:rFonts w:eastAsia="Times New Roman" w:cs="Times New Roman"/>
          <w:szCs w:val="24"/>
        </w:rPr>
        <w:t>,</w:t>
      </w:r>
      <w:r w:rsidRPr="005F12AB">
        <w:rPr>
          <w:rFonts w:eastAsia="Times New Roman" w:cs="Times New Roman"/>
          <w:szCs w:val="24"/>
        </w:rPr>
        <w:t xml:space="preserve"> καταστράφηκ</w:t>
      </w:r>
      <w:r>
        <w:rPr>
          <w:rFonts w:eastAsia="Times New Roman" w:cs="Times New Roman"/>
          <w:szCs w:val="24"/>
        </w:rPr>
        <w:t>αν</w:t>
      </w:r>
      <w:r w:rsidRPr="005F12AB">
        <w:rPr>
          <w:rFonts w:eastAsia="Times New Roman" w:cs="Times New Roman"/>
          <w:szCs w:val="24"/>
        </w:rPr>
        <w:t xml:space="preserve"> για δεύτερη φορά με την άναρχη και ανεξέλεγκτη </w:t>
      </w:r>
      <w:proofErr w:type="spellStart"/>
      <w:r w:rsidRPr="005F12AB">
        <w:rPr>
          <w:rFonts w:eastAsia="Times New Roman" w:cs="Times New Roman"/>
          <w:szCs w:val="24"/>
        </w:rPr>
        <w:t>χωροθέτηση</w:t>
      </w:r>
      <w:proofErr w:type="spellEnd"/>
      <w:r w:rsidRPr="005F12AB">
        <w:rPr>
          <w:rFonts w:eastAsia="Times New Roman" w:cs="Times New Roman"/>
          <w:szCs w:val="24"/>
        </w:rPr>
        <w:t xml:space="preserve"> </w:t>
      </w:r>
      <w:proofErr w:type="spellStart"/>
      <w:r w:rsidRPr="005F12AB">
        <w:rPr>
          <w:rFonts w:eastAsia="Times New Roman" w:cs="Times New Roman"/>
          <w:szCs w:val="24"/>
        </w:rPr>
        <w:t>φωτοβολταϊκών</w:t>
      </w:r>
      <w:proofErr w:type="spellEnd"/>
      <w:r>
        <w:rPr>
          <w:rFonts w:eastAsia="Times New Roman" w:cs="Times New Roman"/>
          <w:szCs w:val="24"/>
        </w:rPr>
        <w:t xml:space="preserve">. </w:t>
      </w:r>
      <w:r w:rsidRPr="005F12AB">
        <w:rPr>
          <w:rFonts w:eastAsia="Times New Roman" w:cs="Times New Roman"/>
          <w:szCs w:val="24"/>
        </w:rPr>
        <w:t>Αυτό έχει τεράστιο κόστος</w:t>
      </w:r>
      <w:r>
        <w:rPr>
          <w:rFonts w:eastAsia="Times New Roman" w:cs="Times New Roman"/>
          <w:szCs w:val="24"/>
        </w:rPr>
        <w:t>,</w:t>
      </w:r>
      <w:r w:rsidRPr="005F12AB">
        <w:rPr>
          <w:rFonts w:eastAsia="Times New Roman" w:cs="Times New Roman"/>
          <w:szCs w:val="24"/>
        </w:rPr>
        <w:t xml:space="preserve"> γιατί</w:t>
      </w:r>
      <w:r>
        <w:rPr>
          <w:rFonts w:eastAsia="Times New Roman" w:cs="Times New Roman"/>
          <w:szCs w:val="24"/>
        </w:rPr>
        <w:t>,</w:t>
      </w:r>
      <w:r w:rsidRPr="005F12AB">
        <w:rPr>
          <w:rFonts w:eastAsia="Times New Roman" w:cs="Times New Roman"/>
          <w:szCs w:val="24"/>
        </w:rPr>
        <w:t xml:space="preserve"> αν δούμε τι κάνει η Δανία με τη Νορβηγία</w:t>
      </w:r>
      <w:r>
        <w:rPr>
          <w:rFonts w:eastAsia="Times New Roman" w:cs="Times New Roman"/>
          <w:szCs w:val="24"/>
        </w:rPr>
        <w:t>,</w:t>
      </w:r>
      <w:r w:rsidRPr="005F12AB">
        <w:rPr>
          <w:rFonts w:eastAsia="Times New Roman" w:cs="Times New Roman"/>
          <w:szCs w:val="24"/>
        </w:rPr>
        <w:t xml:space="preserve"> που έχουν συνδεθεί με ένα </w:t>
      </w:r>
      <w:r>
        <w:rPr>
          <w:rFonts w:eastAsia="Times New Roman" w:cs="Times New Roman"/>
          <w:szCs w:val="24"/>
        </w:rPr>
        <w:t xml:space="preserve">«έξυπνο» </w:t>
      </w:r>
      <w:r w:rsidRPr="005F12AB">
        <w:rPr>
          <w:rFonts w:eastAsia="Times New Roman" w:cs="Times New Roman"/>
          <w:szCs w:val="24"/>
        </w:rPr>
        <w:t>καλώδιο</w:t>
      </w:r>
      <w:r>
        <w:rPr>
          <w:rFonts w:eastAsia="Times New Roman" w:cs="Times New Roman"/>
          <w:szCs w:val="24"/>
        </w:rPr>
        <w:t>,</w:t>
      </w:r>
      <w:r w:rsidRPr="005F12AB">
        <w:rPr>
          <w:rFonts w:eastAsia="Times New Roman" w:cs="Times New Roman"/>
          <w:szCs w:val="24"/>
        </w:rPr>
        <w:t xml:space="preserve"> που σε </w:t>
      </w:r>
      <w:r>
        <w:rPr>
          <w:rFonts w:eastAsia="Times New Roman" w:cs="Times New Roman"/>
          <w:szCs w:val="24"/>
        </w:rPr>
        <w:t>δέκατα του</w:t>
      </w:r>
      <w:r w:rsidRPr="005F12AB">
        <w:rPr>
          <w:rFonts w:eastAsia="Times New Roman" w:cs="Times New Roman"/>
          <w:szCs w:val="24"/>
        </w:rPr>
        <w:t xml:space="preserve"> δευτερ</w:t>
      </w:r>
      <w:r>
        <w:rPr>
          <w:rFonts w:eastAsia="Times New Roman" w:cs="Times New Roman"/>
          <w:szCs w:val="24"/>
        </w:rPr>
        <w:t>ολέπτου</w:t>
      </w:r>
      <w:r w:rsidRPr="005F12AB">
        <w:rPr>
          <w:rFonts w:eastAsia="Times New Roman" w:cs="Times New Roman"/>
          <w:szCs w:val="24"/>
        </w:rPr>
        <w:t xml:space="preserve"> μπορεί να αλλάξει ροή από και </w:t>
      </w:r>
      <w:r>
        <w:rPr>
          <w:rFonts w:eastAsia="Times New Roman" w:cs="Times New Roman"/>
          <w:szCs w:val="24"/>
        </w:rPr>
        <w:t>προς, θ</w:t>
      </w:r>
      <w:r w:rsidRPr="005F12AB">
        <w:rPr>
          <w:rFonts w:eastAsia="Times New Roman" w:cs="Times New Roman"/>
          <w:szCs w:val="24"/>
        </w:rPr>
        <w:t>α μπορούσαμε κάλλιστα την περ</w:t>
      </w:r>
      <w:r>
        <w:rPr>
          <w:rFonts w:eastAsia="Times New Roman" w:cs="Times New Roman"/>
          <w:szCs w:val="24"/>
        </w:rPr>
        <w:t>ίσσεια</w:t>
      </w:r>
      <w:r w:rsidRPr="005F12AB">
        <w:rPr>
          <w:rFonts w:eastAsia="Times New Roman" w:cs="Times New Roman"/>
          <w:szCs w:val="24"/>
        </w:rPr>
        <w:t xml:space="preserve"> της ενέργει</w:t>
      </w:r>
      <w:r>
        <w:rPr>
          <w:rFonts w:eastAsia="Times New Roman" w:cs="Times New Roman"/>
          <w:szCs w:val="24"/>
        </w:rPr>
        <w:t>ά</w:t>
      </w:r>
      <w:r w:rsidRPr="005F12AB">
        <w:rPr>
          <w:rFonts w:eastAsia="Times New Roman" w:cs="Times New Roman"/>
          <w:szCs w:val="24"/>
        </w:rPr>
        <w:t xml:space="preserve">ς </w:t>
      </w:r>
      <w:r>
        <w:rPr>
          <w:rFonts w:eastAsia="Times New Roman" w:cs="Times New Roman"/>
          <w:szCs w:val="24"/>
        </w:rPr>
        <w:t>μας,</w:t>
      </w:r>
      <w:r w:rsidRPr="005F12AB">
        <w:rPr>
          <w:rFonts w:eastAsia="Times New Roman" w:cs="Times New Roman"/>
          <w:szCs w:val="24"/>
        </w:rPr>
        <w:t xml:space="preserve"> παρά την υστέρησ</w:t>
      </w:r>
      <w:r>
        <w:rPr>
          <w:rFonts w:eastAsia="Times New Roman" w:cs="Times New Roman"/>
          <w:szCs w:val="24"/>
        </w:rPr>
        <w:t>ή</w:t>
      </w:r>
      <w:r w:rsidRPr="005F12AB">
        <w:rPr>
          <w:rFonts w:eastAsia="Times New Roman" w:cs="Times New Roman"/>
          <w:szCs w:val="24"/>
        </w:rPr>
        <w:t xml:space="preserve"> μας </w:t>
      </w:r>
      <w:r>
        <w:rPr>
          <w:rFonts w:eastAsia="Times New Roman" w:cs="Times New Roman"/>
          <w:szCs w:val="24"/>
        </w:rPr>
        <w:t xml:space="preserve">στην </w:t>
      </w:r>
      <w:r w:rsidRPr="005F12AB">
        <w:rPr>
          <w:rFonts w:eastAsia="Times New Roman" w:cs="Times New Roman"/>
          <w:szCs w:val="24"/>
        </w:rPr>
        <w:t>απο</w:t>
      </w:r>
      <w:r>
        <w:rPr>
          <w:rFonts w:eastAsia="Times New Roman" w:cs="Times New Roman"/>
          <w:szCs w:val="24"/>
        </w:rPr>
        <w:t>θήκευση,</w:t>
      </w:r>
      <w:r w:rsidRPr="005F12AB">
        <w:rPr>
          <w:rFonts w:eastAsia="Times New Roman" w:cs="Times New Roman"/>
          <w:szCs w:val="24"/>
        </w:rPr>
        <w:t xml:space="preserve"> </w:t>
      </w:r>
      <w:r>
        <w:rPr>
          <w:rFonts w:eastAsia="Times New Roman" w:cs="Times New Roman"/>
          <w:szCs w:val="24"/>
        </w:rPr>
        <w:t xml:space="preserve">να </w:t>
      </w:r>
      <w:r w:rsidRPr="005F12AB">
        <w:rPr>
          <w:rFonts w:eastAsia="Times New Roman" w:cs="Times New Roman"/>
          <w:szCs w:val="24"/>
        </w:rPr>
        <w:t>την εξάγουμε</w:t>
      </w:r>
      <w:r>
        <w:rPr>
          <w:rFonts w:eastAsia="Times New Roman" w:cs="Times New Roman"/>
          <w:szCs w:val="24"/>
        </w:rPr>
        <w:t xml:space="preserve">. </w:t>
      </w:r>
      <w:r w:rsidRPr="005F12AB">
        <w:rPr>
          <w:rFonts w:eastAsia="Times New Roman" w:cs="Times New Roman"/>
          <w:szCs w:val="24"/>
        </w:rPr>
        <w:t>Δεν γίνεται</w:t>
      </w:r>
      <w:r>
        <w:rPr>
          <w:rFonts w:eastAsia="Times New Roman" w:cs="Times New Roman"/>
          <w:szCs w:val="24"/>
        </w:rPr>
        <w:t>,</w:t>
      </w:r>
      <w:r w:rsidRPr="005F12AB">
        <w:rPr>
          <w:rFonts w:eastAsia="Times New Roman" w:cs="Times New Roman"/>
          <w:szCs w:val="24"/>
        </w:rPr>
        <w:t xml:space="preserve"> </w:t>
      </w:r>
      <w:r>
        <w:rPr>
          <w:rFonts w:eastAsia="Times New Roman" w:cs="Times New Roman"/>
          <w:szCs w:val="24"/>
        </w:rPr>
        <w:t>όμως,</w:t>
      </w:r>
      <w:r w:rsidRPr="005F12AB">
        <w:rPr>
          <w:rFonts w:eastAsia="Times New Roman" w:cs="Times New Roman"/>
          <w:szCs w:val="24"/>
        </w:rPr>
        <w:t xml:space="preserve"> διότι δεν έχει αναβαθμιστεί τίποτα από τα δ</w:t>
      </w:r>
      <w:r>
        <w:rPr>
          <w:rFonts w:eastAsia="Times New Roman" w:cs="Times New Roman"/>
          <w:szCs w:val="24"/>
        </w:rPr>
        <w:t>ίκτυά</w:t>
      </w:r>
      <w:r w:rsidRPr="005F12AB">
        <w:rPr>
          <w:rFonts w:eastAsia="Times New Roman" w:cs="Times New Roman"/>
          <w:szCs w:val="24"/>
        </w:rPr>
        <w:t xml:space="preserve"> </w:t>
      </w:r>
      <w:r>
        <w:rPr>
          <w:rFonts w:eastAsia="Times New Roman" w:cs="Times New Roman"/>
          <w:szCs w:val="24"/>
        </w:rPr>
        <w:t>μας.</w:t>
      </w:r>
    </w:p>
    <w:p w14:paraId="33D7A157"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5F12AB">
        <w:rPr>
          <w:rFonts w:eastAsia="Times New Roman" w:cs="Times New Roman"/>
          <w:szCs w:val="24"/>
        </w:rPr>
        <w:t xml:space="preserve"> η μεγαλύτερη συνέπεια είναι ότι η μία αναβάθμιση μαζί με την απόφαση του </w:t>
      </w:r>
      <w:r>
        <w:rPr>
          <w:rFonts w:eastAsia="Times New Roman" w:cs="Times New Roman"/>
          <w:szCs w:val="24"/>
        </w:rPr>
        <w:t>20</w:t>
      </w:r>
      <w:r w:rsidRPr="005F12AB">
        <w:rPr>
          <w:rFonts w:eastAsia="Times New Roman" w:cs="Times New Roman"/>
          <w:szCs w:val="24"/>
        </w:rPr>
        <w:t>22 δεν επιτρέπει</w:t>
      </w:r>
      <w:r>
        <w:rPr>
          <w:rFonts w:eastAsia="Times New Roman" w:cs="Times New Roman"/>
          <w:szCs w:val="24"/>
        </w:rPr>
        <w:t>, έχει</w:t>
      </w:r>
      <w:r w:rsidRPr="005F12AB">
        <w:rPr>
          <w:rFonts w:eastAsia="Times New Roman" w:cs="Times New Roman"/>
          <w:szCs w:val="24"/>
        </w:rPr>
        <w:t xml:space="preserve"> βάλει φραγμό στην ενεργειακή δημοκρατία</w:t>
      </w:r>
      <w:r>
        <w:rPr>
          <w:rFonts w:eastAsia="Times New Roman" w:cs="Times New Roman"/>
          <w:szCs w:val="24"/>
        </w:rPr>
        <w:t>,</w:t>
      </w:r>
      <w:r w:rsidRPr="005F12AB">
        <w:rPr>
          <w:rFonts w:eastAsia="Times New Roman" w:cs="Times New Roman"/>
          <w:szCs w:val="24"/>
        </w:rPr>
        <w:t xml:space="preserve"> που είναι και κεντρική πολιτική επιλογή</w:t>
      </w:r>
      <w:r>
        <w:rPr>
          <w:rFonts w:eastAsia="Times New Roman" w:cs="Times New Roman"/>
          <w:szCs w:val="24"/>
        </w:rPr>
        <w:t>,</w:t>
      </w:r>
      <w:r w:rsidRPr="005F12AB">
        <w:rPr>
          <w:rFonts w:eastAsia="Times New Roman" w:cs="Times New Roman"/>
          <w:szCs w:val="24"/>
        </w:rPr>
        <w:t xml:space="preserve"> αφού η Ευρωπαϊκή Ένωση λέει ότι τα επόμενα χρόνια το 45</w:t>
      </w:r>
      <w:r>
        <w:rPr>
          <w:rFonts w:eastAsia="Times New Roman" w:cs="Times New Roman"/>
          <w:szCs w:val="24"/>
        </w:rPr>
        <w:t>%</w:t>
      </w:r>
      <w:r w:rsidRPr="005F12AB">
        <w:rPr>
          <w:rFonts w:eastAsia="Times New Roman" w:cs="Times New Roman"/>
          <w:szCs w:val="24"/>
        </w:rPr>
        <w:t xml:space="preserve"> τουλάχιστον </w:t>
      </w:r>
      <w:r>
        <w:rPr>
          <w:rFonts w:eastAsia="Times New Roman" w:cs="Times New Roman"/>
          <w:szCs w:val="24"/>
        </w:rPr>
        <w:t xml:space="preserve">της </w:t>
      </w:r>
      <w:r w:rsidRPr="005F12AB">
        <w:rPr>
          <w:rFonts w:eastAsia="Times New Roman" w:cs="Times New Roman"/>
          <w:szCs w:val="24"/>
        </w:rPr>
        <w:t>ενέργειας από ΑΠΕ πρέπει να παράγεται από πολίτες και μεμονωμένους πολίτες και ενεργειακές κοινότητες</w:t>
      </w:r>
      <w:r>
        <w:rPr>
          <w:rFonts w:eastAsia="Times New Roman" w:cs="Times New Roman"/>
          <w:szCs w:val="24"/>
        </w:rPr>
        <w:t>.</w:t>
      </w:r>
    </w:p>
    <w:p w14:paraId="33D7A158"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Λυπάμαι</w:t>
      </w:r>
      <w:r>
        <w:rPr>
          <w:rFonts w:eastAsia="Times New Roman" w:cs="Times New Roman"/>
          <w:szCs w:val="24"/>
        </w:rPr>
        <w:t xml:space="preserve">, </w:t>
      </w:r>
      <w:r w:rsidRPr="00D0557B">
        <w:rPr>
          <w:rFonts w:eastAsia="Times New Roman"/>
          <w:color w:val="222222"/>
          <w:szCs w:val="24"/>
        </w:rPr>
        <w:t>κύριε Υπουργέ</w:t>
      </w:r>
      <w:r>
        <w:rPr>
          <w:rFonts w:eastAsia="Times New Roman" w:cs="Times New Roman"/>
          <w:szCs w:val="24"/>
        </w:rPr>
        <w:t xml:space="preserve"> και </w:t>
      </w:r>
      <w:r w:rsidRPr="000A4E3E">
        <w:rPr>
          <w:rFonts w:eastAsia="Times New Roman" w:cs="Times New Roman"/>
          <w:szCs w:val="24"/>
        </w:rPr>
        <w:t>κυρίες και κύριοι συνάδελφοι,</w:t>
      </w:r>
      <w:r>
        <w:rPr>
          <w:rFonts w:eastAsia="Times New Roman" w:cs="Times New Roman"/>
          <w:szCs w:val="24"/>
        </w:rPr>
        <w:t xml:space="preserve"> </w:t>
      </w:r>
      <w:r w:rsidRPr="005F12AB">
        <w:rPr>
          <w:rFonts w:eastAsia="Times New Roman" w:cs="Times New Roman"/>
          <w:szCs w:val="24"/>
        </w:rPr>
        <w:t>αλλά ο δρόμος που έχετε επιλέξει στον τομέα των ΑΠΕ</w:t>
      </w:r>
      <w:r>
        <w:rPr>
          <w:rFonts w:eastAsia="Times New Roman" w:cs="Times New Roman"/>
          <w:szCs w:val="24"/>
        </w:rPr>
        <w:t>,</w:t>
      </w:r>
      <w:r w:rsidRPr="005F12AB">
        <w:rPr>
          <w:rFonts w:eastAsia="Times New Roman" w:cs="Times New Roman"/>
          <w:szCs w:val="24"/>
        </w:rPr>
        <w:t xml:space="preserve"> για τον οποίο επαίρε</w:t>
      </w:r>
      <w:r>
        <w:rPr>
          <w:rFonts w:eastAsia="Times New Roman" w:cs="Times New Roman"/>
          <w:szCs w:val="24"/>
        </w:rPr>
        <w:t>στε,</w:t>
      </w:r>
      <w:r w:rsidRPr="005F12AB">
        <w:rPr>
          <w:rFonts w:eastAsia="Times New Roman" w:cs="Times New Roman"/>
          <w:szCs w:val="24"/>
        </w:rPr>
        <w:t xml:space="preserve"> είναι δρόμος τριτοκοσμικό</w:t>
      </w:r>
      <w:r>
        <w:rPr>
          <w:rFonts w:eastAsia="Times New Roman" w:cs="Times New Roman"/>
          <w:szCs w:val="24"/>
        </w:rPr>
        <w:t xml:space="preserve">ς. </w:t>
      </w:r>
      <w:r w:rsidRPr="005F12AB">
        <w:rPr>
          <w:rFonts w:eastAsia="Times New Roman" w:cs="Times New Roman"/>
          <w:szCs w:val="24"/>
        </w:rPr>
        <w:t xml:space="preserve">Σε όλη την Ευρώπη </w:t>
      </w:r>
      <w:r>
        <w:rPr>
          <w:rFonts w:eastAsia="Times New Roman" w:cs="Times New Roman"/>
          <w:szCs w:val="24"/>
        </w:rPr>
        <w:t>λένε να</w:t>
      </w:r>
      <w:r w:rsidRPr="005F12AB">
        <w:rPr>
          <w:rFonts w:eastAsia="Times New Roman" w:cs="Times New Roman"/>
          <w:szCs w:val="24"/>
        </w:rPr>
        <w:t xml:space="preserve"> ανήκουν στην κοινωνία και </w:t>
      </w:r>
      <w:r>
        <w:rPr>
          <w:rFonts w:eastAsia="Times New Roman" w:cs="Times New Roman"/>
          <w:szCs w:val="24"/>
        </w:rPr>
        <w:t xml:space="preserve">εδώ </w:t>
      </w:r>
      <w:r w:rsidRPr="005F12AB">
        <w:rPr>
          <w:rFonts w:eastAsia="Times New Roman" w:cs="Times New Roman"/>
          <w:szCs w:val="24"/>
        </w:rPr>
        <w:t xml:space="preserve">ανήκουν σε </w:t>
      </w:r>
      <w:r>
        <w:rPr>
          <w:rFonts w:eastAsia="Times New Roman" w:cs="Times New Roman"/>
          <w:szCs w:val="24"/>
        </w:rPr>
        <w:t xml:space="preserve">πέντε </w:t>
      </w:r>
      <w:r w:rsidRPr="005F12AB">
        <w:rPr>
          <w:rFonts w:eastAsia="Times New Roman" w:cs="Times New Roman"/>
          <w:szCs w:val="24"/>
        </w:rPr>
        <w:t>οικογένειες</w:t>
      </w:r>
      <w:r>
        <w:rPr>
          <w:rFonts w:eastAsia="Times New Roman" w:cs="Times New Roman"/>
          <w:szCs w:val="24"/>
        </w:rPr>
        <w:t>.</w:t>
      </w:r>
    </w:p>
    <w:p w14:paraId="33D7A159"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Και έρχομαι στους υδρογονάνθρακες</w:t>
      </w:r>
      <w:r>
        <w:rPr>
          <w:rFonts w:eastAsia="Times New Roman" w:cs="Times New Roman"/>
          <w:szCs w:val="24"/>
        </w:rPr>
        <w:t xml:space="preserve">. </w:t>
      </w:r>
      <w:r w:rsidRPr="005F12AB">
        <w:rPr>
          <w:rFonts w:eastAsia="Times New Roman" w:cs="Times New Roman"/>
          <w:szCs w:val="24"/>
        </w:rPr>
        <w:t xml:space="preserve">Ο Πρόεδρός μας και </w:t>
      </w:r>
      <w:r>
        <w:rPr>
          <w:rFonts w:eastAsia="Times New Roman" w:cs="Times New Roman"/>
          <w:szCs w:val="24"/>
        </w:rPr>
        <w:t xml:space="preserve">ο </w:t>
      </w:r>
      <w:r w:rsidRPr="005F12AB">
        <w:rPr>
          <w:rFonts w:eastAsia="Times New Roman" w:cs="Times New Roman"/>
          <w:szCs w:val="24"/>
        </w:rPr>
        <w:t>εισηγητής μας μίλησ</w:t>
      </w:r>
      <w:r>
        <w:rPr>
          <w:rFonts w:eastAsia="Times New Roman" w:cs="Times New Roman"/>
          <w:szCs w:val="24"/>
        </w:rPr>
        <w:t>αν</w:t>
      </w:r>
      <w:r w:rsidRPr="005F12AB">
        <w:rPr>
          <w:rFonts w:eastAsia="Times New Roman" w:cs="Times New Roman"/>
          <w:szCs w:val="24"/>
        </w:rPr>
        <w:t xml:space="preserve"> με σαφήνεια για την οπτική μας και δεν χρειάζεται να </w:t>
      </w:r>
      <w:r>
        <w:rPr>
          <w:rFonts w:eastAsia="Times New Roman" w:cs="Times New Roman"/>
          <w:szCs w:val="24"/>
        </w:rPr>
        <w:t xml:space="preserve">τα </w:t>
      </w:r>
      <w:r w:rsidRPr="005F12AB">
        <w:rPr>
          <w:rFonts w:eastAsia="Times New Roman" w:cs="Times New Roman"/>
          <w:szCs w:val="24"/>
        </w:rPr>
        <w:t>επαναλάβω</w:t>
      </w:r>
      <w:r>
        <w:rPr>
          <w:rFonts w:eastAsia="Times New Roman" w:cs="Times New Roman"/>
          <w:szCs w:val="24"/>
        </w:rPr>
        <w:t>.</w:t>
      </w:r>
      <w:r w:rsidRPr="005F12AB">
        <w:rPr>
          <w:rFonts w:eastAsia="Times New Roman" w:cs="Times New Roman"/>
          <w:szCs w:val="24"/>
        </w:rPr>
        <w:t xml:space="preserve"> Απλ</w:t>
      </w:r>
      <w:r>
        <w:rPr>
          <w:rFonts w:eastAsia="Times New Roman" w:cs="Times New Roman"/>
          <w:szCs w:val="24"/>
        </w:rPr>
        <w:t>ώς,</w:t>
      </w:r>
      <w:r w:rsidRPr="005F12AB">
        <w:rPr>
          <w:rFonts w:eastAsia="Times New Roman" w:cs="Times New Roman"/>
          <w:szCs w:val="24"/>
        </w:rPr>
        <w:t xml:space="preserve"> θα επαναλάβω και εγώ </w:t>
      </w:r>
      <w:r>
        <w:rPr>
          <w:rFonts w:eastAsia="Times New Roman" w:cs="Times New Roman"/>
          <w:szCs w:val="24"/>
        </w:rPr>
        <w:t xml:space="preserve">με </w:t>
      </w:r>
      <w:r w:rsidRPr="005F12AB">
        <w:rPr>
          <w:rFonts w:eastAsia="Times New Roman" w:cs="Times New Roman"/>
          <w:szCs w:val="24"/>
        </w:rPr>
        <w:t xml:space="preserve">τη σειρά μου ότι το ΠΑΣΟΚ δεν </w:t>
      </w:r>
      <w:r>
        <w:rPr>
          <w:rFonts w:eastAsia="Times New Roman" w:cs="Times New Roman"/>
          <w:szCs w:val="24"/>
        </w:rPr>
        <w:t>δέχεται</w:t>
      </w:r>
      <w:r w:rsidRPr="005F12AB">
        <w:rPr>
          <w:rFonts w:eastAsia="Times New Roman" w:cs="Times New Roman"/>
          <w:szCs w:val="24"/>
        </w:rPr>
        <w:t xml:space="preserve"> υποδείξεις</w:t>
      </w:r>
      <w:r>
        <w:rPr>
          <w:rFonts w:eastAsia="Times New Roman" w:cs="Times New Roman"/>
          <w:szCs w:val="24"/>
        </w:rPr>
        <w:t>,</w:t>
      </w:r>
      <w:r w:rsidRPr="005F12AB">
        <w:rPr>
          <w:rFonts w:eastAsia="Times New Roman" w:cs="Times New Roman"/>
          <w:szCs w:val="24"/>
        </w:rPr>
        <w:t xml:space="preserve"> γιατί είναι ταυτισμένο με αυτή την υπόθεση</w:t>
      </w:r>
      <w:r>
        <w:rPr>
          <w:rFonts w:eastAsia="Times New Roman" w:cs="Times New Roman"/>
          <w:szCs w:val="24"/>
        </w:rPr>
        <w:t>,</w:t>
      </w:r>
      <w:r w:rsidRPr="005F12AB">
        <w:rPr>
          <w:rFonts w:eastAsia="Times New Roman" w:cs="Times New Roman"/>
          <w:szCs w:val="24"/>
        </w:rPr>
        <w:t xml:space="preserve"> γιατί έχει μια πατριωτική ματιά πέρα ως πέρα στον τομέα της ενέργειας και όχι μόνο</w:t>
      </w:r>
      <w:r>
        <w:rPr>
          <w:rFonts w:eastAsia="Times New Roman" w:cs="Times New Roman"/>
          <w:szCs w:val="24"/>
        </w:rPr>
        <w:t>,</w:t>
      </w:r>
      <w:r w:rsidRPr="005F12AB">
        <w:rPr>
          <w:rFonts w:eastAsia="Times New Roman" w:cs="Times New Roman"/>
          <w:szCs w:val="24"/>
        </w:rPr>
        <w:t xml:space="preserve"> όπως και </w:t>
      </w:r>
      <w:r>
        <w:rPr>
          <w:rFonts w:eastAsia="Times New Roman" w:cs="Times New Roman"/>
          <w:szCs w:val="24"/>
        </w:rPr>
        <w:t>της άμυνας φ</w:t>
      </w:r>
      <w:r w:rsidRPr="005F12AB">
        <w:rPr>
          <w:rFonts w:eastAsia="Times New Roman" w:cs="Times New Roman"/>
          <w:szCs w:val="24"/>
        </w:rPr>
        <w:t>υσικά</w:t>
      </w:r>
      <w:r>
        <w:rPr>
          <w:rFonts w:eastAsia="Times New Roman" w:cs="Times New Roman"/>
          <w:szCs w:val="24"/>
        </w:rPr>
        <w:t>.</w:t>
      </w:r>
    </w:p>
    <w:p w14:paraId="33D7A15A"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Το</w:t>
      </w:r>
      <w:r>
        <w:rPr>
          <w:rFonts w:eastAsia="Times New Roman" w:cs="Times New Roman"/>
          <w:szCs w:val="24"/>
        </w:rPr>
        <w:t xml:space="preserve"> </w:t>
      </w:r>
      <w:r w:rsidRPr="005F12AB">
        <w:rPr>
          <w:rFonts w:eastAsia="Times New Roman" w:cs="Times New Roman"/>
          <w:szCs w:val="24"/>
        </w:rPr>
        <w:t xml:space="preserve">πραγματικό ερώτημα που θέλω να θέσω </w:t>
      </w:r>
      <w:r>
        <w:rPr>
          <w:rFonts w:eastAsia="Times New Roman" w:cs="Times New Roman"/>
          <w:szCs w:val="24"/>
        </w:rPr>
        <w:t xml:space="preserve">από τη μεριά </w:t>
      </w:r>
      <w:r w:rsidRPr="005F12AB">
        <w:rPr>
          <w:rFonts w:eastAsia="Times New Roman" w:cs="Times New Roman"/>
          <w:szCs w:val="24"/>
        </w:rPr>
        <w:t xml:space="preserve">μου είναι </w:t>
      </w:r>
      <w:r>
        <w:rPr>
          <w:rFonts w:eastAsia="Times New Roman" w:cs="Times New Roman"/>
          <w:szCs w:val="24"/>
        </w:rPr>
        <w:t xml:space="preserve">ένα, </w:t>
      </w:r>
      <w:r w:rsidRPr="000A4E3E">
        <w:rPr>
          <w:rFonts w:eastAsia="Times New Roman" w:cs="Times New Roman"/>
          <w:szCs w:val="24"/>
        </w:rPr>
        <w:t>κυρίες και κύριοι συνάδελφοι</w:t>
      </w:r>
      <w:r>
        <w:rPr>
          <w:rFonts w:eastAsia="Times New Roman" w:cs="Times New Roman"/>
          <w:szCs w:val="24"/>
        </w:rPr>
        <w:t xml:space="preserve">: </w:t>
      </w:r>
      <w:r w:rsidRPr="005F12AB">
        <w:rPr>
          <w:rFonts w:eastAsia="Times New Roman" w:cs="Times New Roman"/>
          <w:szCs w:val="24"/>
        </w:rPr>
        <w:t>Γιατί αργήσαμε δέκα ολόκληρα χρόνια</w:t>
      </w:r>
      <w:r>
        <w:rPr>
          <w:rFonts w:eastAsia="Times New Roman" w:cs="Times New Roman"/>
          <w:szCs w:val="24"/>
        </w:rPr>
        <w:t>;</w:t>
      </w:r>
      <w:r w:rsidRPr="005F12AB">
        <w:rPr>
          <w:rFonts w:eastAsia="Times New Roman" w:cs="Times New Roman"/>
          <w:szCs w:val="24"/>
        </w:rPr>
        <w:t xml:space="preserve"> Τι</w:t>
      </w:r>
      <w:r>
        <w:rPr>
          <w:rFonts w:eastAsia="Times New Roman" w:cs="Times New Roman"/>
          <w:szCs w:val="24"/>
        </w:rPr>
        <w:t xml:space="preserve"> </w:t>
      </w:r>
      <w:r w:rsidRPr="005F12AB">
        <w:rPr>
          <w:rFonts w:eastAsia="Times New Roman" w:cs="Times New Roman"/>
          <w:szCs w:val="24"/>
        </w:rPr>
        <w:t xml:space="preserve">συνέβη και πάγωσε όλη αυτή η υπόθεση μια δεκαετία με την κυβέρνηση </w:t>
      </w:r>
      <w:r w:rsidRPr="005F12AB">
        <w:rPr>
          <w:rFonts w:eastAsia="Times New Roman" w:cs="Times New Roman"/>
          <w:szCs w:val="24"/>
        </w:rPr>
        <w:lastRenderedPageBreak/>
        <w:t>ΣΥΡΙΖΑ και μετά</w:t>
      </w:r>
      <w:r>
        <w:rPr>
          <w:rFonts w:eastAsia="Times New Roman" w:cs="Times New Roman"/>
          <w:szCs w:val="24"/>
        </w:rPr>
        <w:t>, με</w:t>
      </w:r>
      <w:r w:rsidRPr="005F12AB">
        <w:rPr>
          <w:rFonts w:eastAsia="Times New Roman" w:cs="Times New Roman"/>
          <w:szCs w:val="24"/>
        </w:rPr>
        <w:t xml:space="preserve"> την </w:t>
      </w:r>
      <w:r w:rsidRPr="005F0E71">
        <w:rPr>
          <w:rFonts w:eastAsia="Times New Roman" w:cs="Times New Roman"/>
          <w:szCs w:val="24"/>
        </w:rPr>
        <w:t>Κυβέρνηση</w:t>
      </w:r>
      <w:r>
        <w:rPr>
          <w:rFonts w:eastAsia="Times New Roman" w:cs="Times New Roman"/>
          <w:szCs w:val="24"/>
        </w:rPr>
        <w:t xml:space="preserve"> της </w:t>
      </w:r>
      <w:r w:rsidRPr="00CF31E4">
        <w:rPr>
          <w:rFonts w:eastAsia="Times New Roman"/>
          <w:color w:val="222222"/>
          <w:szCs w:val="24"/>
        </w:rPr>
        <w:t>Νέα</w:t>
      </w:r>
      <w:r>
        <w:rPr>
          <w:rFonts w:eastAsia="Times New Roman"/>
          <w:color w:val="222222"/>
          <w:szCs w:val="24"/>
        </w:rPr>
        <w:t>ς</w:t>
      </w:r>
      <w:r w:rsidRPr="00CF31E4">
        <w:rPr>
          <w:rFonts w:eastAsia="Times New Roman"/>
          <w:color w:val="222222"/>
          <w:szCs w:val="24"/>
        </w:rPr>
        <w:t xml:space="preserve"> Δημοκρατία</w:t>
      </w:r>
      <w:r>
        <w:rPr>
          <w:rFonts w:eastAsia="Times New Roman"/>
          <w:color w:val="222222"/>
          <w:szCs w:val="24"/>
        </w:rPr>
        <w:t>ς;</w:t>
      </w:r>
      <w:r>
        <w:rPr>
          <w:rFonts w:eastAsia="Times New Roman" w:cs="Times New Roman"/>
          <w:szCs w:val="24"/>
        </w:rPr>
        <w:t xml:space="preserve"> </w:t>
      </w:r>
      <w:r w:rsidRPr="005F12AB">
        <w:rPr>
          <w:rFonts w:eastAsia="Times New Roman" w:cs="Times New Roman"/>
          <w:szCs w:val="24"/>
        </w:rPr>
        <w:t>Αυτό είναι το πραγματικό ερώτημα που πρέπει να απαντήσετε</w:t>
      </w:r>
      <w:r>
        <w:rPr>
          <w:rFonts w:eastAsia="Times New Roman" w:cs="Times New Roman"/>
          <w:szCs w:val="24"/>
        </w:rPr>
        <w:t>.</w:t>
      </w:r>
    </w:p>
    <w:p w14:paraId="33D7A15B"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Και</w:t>
      </w:r>
      <w:r>
        <w:rPr>
          <w:rFonts w:eastAsia="Times New Roman" w:cs="Times New Roman"/>
          <w:szCs w:val="24"/>
        </w:rPr>
        <w:t xml:space="preserve"> </w:t>
      </w:r>
      <w:r w:rsidRPr="005F12AB">
        <w:rPr>
          <w:rFonts w:eastAsia="Times New Roman" w:cs="Times New Roman"/>
          <w:szCs w:val="24"/>
        </w:rPr>
        <w:t>εξ αυτού</w:t>
      </w:r>
      <w:r>
        <w:rPr>
          <w:rFonts w:eastAsia="Times New Roman" w:cs="Times New Roman"/>
          <w:szCs w:val="24"/>
        </w:rPr>
        <w:t xml:space="preserve"> π</w:t>
      </w:r>
      <w:r w:rsidRPr="005F12AB">
        <w:rPr>
          <w:rFonts w:eastAsia="Times New Roman" w:cs="Times New Roman"/>
          <w:szCs w:val="24"/>
        </w:rPr>
        <w:t>αράγονται πέντε ερωτήματα</w:t>
      </w:r>
      <w:r>
        <w:rPr>
          <w:rFonts w:eastAsia="Times New Roman" w:cs="Times New Roman"/>
          <w:szCs w:val="24"/>
        </w:rPr>
        <w:t>,</w:t>
      </w:r>
      <w:r w:rsidRPr="005F12AB">
        <w:rPr>
          <w:rFonts w:eastAsia="Times New Roman" w:cs="Times New Roman"/>
          <w:szCs w:val="24"/>
        </w:rPr>
        <w:t xml:space="preserve"> τα οποία </w:t>
      </w:r>
      <w:r>
        <w:rPr>
          <w:rFonts w:eastAsia="Times New Roman" w:cs="Times New Roman"/>
          <w:szCs w:val="24"/>
        </w:rPr>
        <w:t>θέτω</w:t>
      </w:r>
      <w:r w:rsidRPr="005F12AB">
        <w:rPr>
          <w:rFonts w:eastAsia="Times New Roman" w:cs="Times New Roman"/>
          <w:szCs w:val="24"/>
        </w:rPr>
        <w:t xml:space="preserve"> ένα</w:t>
      </w:r>
      <w:r>
        <w:rPr>
          <w:rFonts w:eastAsia="Times New Roman" w:cs="Times New Roman"/>
          <w:szCs w:val="24"/>
        </w:rPr>
        <w:t>-ένα.</w:t>
      </w:r>
      <w:r w:rsidRPr="005F12AB">
        <w:rPr>
          <w:rFonts w:eastAsia="Times New Roman" w:cs="Times New Roman"/>
          <w:szCs w:val="24"/>
        </w:rPr>
        <w:t xml:space="preserve"> Πόσο</w:t>
      </w:r>
      <w:r>
        <w:rPr>
          <w:rFonts w:eastAsia="Times New Roman" w:cs="Times New Roman"/>
          <w:szCs w:val="24"/>
        </w:rPr>
        <w:t xml:space="preserve"> </w:t>
      </w:r>
      <w:r w:rsidRPr="005F12AB">
        <w:rPr>
          <w:rFonts w:eastAsia="Times New Roman" w:cs="Times New Roman"/>
          <w:szCs w:val="24"/>
        </w:rPr>
        <w:t>έχει κοστίσει γεωπολιτικά αυτή η καθυστέρηση</w:t>
      </w:r>
      <w:r>
        <w:rPr>
          <w:rFonts w:eastAsia="Times New Roman" w:cs="Times New Roman"/>
          <w:szCs w:val="24"/>
        </w:rPr>
        <w:t xml:space="preserve">; </w:t>
      </w:r>
      <w:r w:rsidRPr="005F12AB">
        <w:rPr>
          <w:rFonts w:eastAsia="Times New Roman" w:cs="Times New Roman"/>
          <w:szCs w:val="24"/>
        </w:rPr>
        <w:t>Ποιο θα ήταν</w:t>
      </w:r>
      <w:r>
        <w:rPr>
          <w:rFonts w:eastAsia="Times New Roman" w:cs="Times New Roman"/>
          <w:szCs w:val="24"/>
        </w:rPr>
        <w:t>,</w:t>
      </w:r>
      <w:r w:rsidRPr="005F12AB">
        <w:rPr>
          <w:rFonts w:eastAsia="Times New Roman" w:cs="Times New Roman"/>
          <w:szCs w:val="24"/>
        </w:rPr>
        <w:t xml:space="preserve"> δηλαδή</w:t>
      </w:r>
      <w:r>
        <w:rPr>
          <w:rFonts w:eastAsia="Times New Roman" w:cs="Times New Roman"/>
          <w:szCs w:val="24"/>
        </w:rPr>
        <w:t>,</w:t>
      </w:r>
      <w:r w:rsidRPr="005F12AB">
        <w:rPr>
          <w:rFonts w:eastAsia="Times New Roman" w:cs="Times New Roman"/>
          <w:szCs w:val="24"/>
        </w:rPr>
        <w:t xml:space="preserve"> το γεωπολιτικό όφελος</w:t>
      </w:r>
      <w:r>
        <w:rPr>
          <w:rFonts w:eastAsia="Times New Roman" w:cs="Times New Roman"/>
          <w:szCs w:val="24"/>
        </w:rPr>
        <w:t>,</w:t>
      </w:r>
      <w:r w:rsidRPr="005F12AB">
        <w:rPr>
          <w:rFonts w:eastAsia="Times New Roman" w:cs="Times New Roman"/>
          <w:szCs w:val="24"/>
        </w:rPr>
        <w:t xml:space="preserve"> εάν είχαμε προχωρήσει στην ώρα μας και όχι κάτω από την πίεση τ</w:t>
      </w:r>
      <w:r>
        <w:rPr>
          <w:rFonts w:eastAsia="Times New Roman" w:cs="Times New Roman"/>
          <w:szCs w:val="24"/>
        </w:rPr>
        <w:t xml:space="preserve">ου </w:t>
      </w:r>
      <w:proofErr w:type="spellStart"/>
      <w:r>
        <w:rPr>
          <w:rFonts w:eastAsia="Times New Roman" w:cs="Times New Roman"/>
          <w:szCs w:val="24"/>
        </w:rPr>
        <w:t>τουρκολυβικού</w:t>
      </w:r>
      <w:proofErr w:type="spellEnd"/>
      <w:r>
        <w:rPr>
          <w:rFonts w:eastAsia="Times New Roman" w:cs="Times New Roman"/>
          <w:szCs w:val="24"/>
        </w:rPr>
        <w:t xml:space="preserve"> </w:t>
      </w:r>
      <w:r w:rsidRPr="005F12AB">
        <w:rPr>
          <w:rFonts w:eastAsia="Times New Roman" w:cs="Times New Roman"/>
          <w:szCs w:val="24"/>
        </w:rPr>
        <w:t>μνημονί</w:t>
      </w:r>
      <w:r>
        <w:rPr>
          <w:rFonts w:eastAsia="Times New Roman" w:cs="Times New Roman"/>
          <w:szCs w:val="24"/>
        </w:rPr>
        <w:t>ου,</w:t>
      </w:r>
      <w:r w:rsidRPr="005F12AB">
        <w:rPr>
          <w:rFonts w:eastAsia="Times New Roman" w:cs="Times New Roman"/>
          <w:szCs w:val="24"/>
        </w:rPr>
        <w:t xml:space="preserve"> μεταξύ των άλλων</w:t>
      </w:r>
      <w:r>
        <w:rPr>
          <w:rFonts w:eastAsia="Times New Roman" w:cs="Times New Roman"/>
          <w:szCs w:val="24"/>
        </w:rPr>
        <w:t>;</w:t>
      </w:r>
    </w:p>
    <w:p w14:paraId="33D7A15C"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Δεύτερον</w:t>
      </w:r>
      <w:r>
        <w:rPr>
          <w:rFonts w:eastAsia="Times New Roman" w:cs="Times New Roman"/>
          <w:szCs w:val="24"/>
        </w:rPr>
        <w:t>,</w:t>
      </w:r>
      <w:r w:rsidRPr="005F12AB">
        <w:rPr>
          <w:rFonts w:eastAsia="Times New Roman" w:cs="Times New Roman"/>
          <w:szCs w:val="24"/>
        </w:rPr>
        <w:t xml:space="preserve"> τι μεσολάβησε και οδήγησε τον Μητσοτάκη σε στροφή </w:t>
      </w:r>
      <w:proofErr w:type="spellStart"/>
      <w:r>
        <w:rPr>
          <w:rFonts w:eastAsia="Times New Roman" w:cs="Times New Roman"/>
          <w:szCs w:val="24"/>
        </w:rPr>
        <w:t>εκατόν</w:t>
      </w:r>
      <w:proofErr w:type="spellEnd"/>
      <w:r>
        <w:rPr>
          <w:rFonts w:eastAsia="Times New Roman" w:cs="Times New Roman"/>
          <w:szCs w:val="24"/>
        </w:rPr>
        <w:t xml:space="preserve"> ογδόντα</w:t>
      </w:r>
      <w:r w:rsidRPr="005F12AB">
        <w:rPr>
          <w:rFonts w:eastAsia="Times New Roman" w:cs="Times New Roman"/>
          <w:szCs w:val="24"/>
        </w:rPr>
        <w:t xml:space="preserve"> μοιρών</w:t>
      </w:r>
      <w:r>
        <w:rPr>
          <w:rFonts w:eastAsia="Times New Roman" w:cs="Times New Roman"/>
          <w:szCs w:val="24"/>
        </w:rPr>
        <w:t>,</w:t>
      </w:r>
      <w:r w:rsidRPr="005F12AB">
        <w:rPr>
          <w:rFonts w:eastAsia="Times New Roman" w:cs="Times New Roman"/>
          <w:szCs w:val="24"/>
        </w:rPr>
        <w:t xml:space="preserve"> από </w:t>
      </w:r>
      <w:r>
        <w:rPr>
          <w:rFonts w:eastAsia="Times New Roman" w:cs="Times New Roman"/>
          <w:szCs w:val="24"/>
        </w:rPr>
        <w:t xml:space="preserve">εκεί που </w:t>
      </w:r>
      <w:r w:rsidRPr="005F12AB">
        <w:rPr>
          <w:rFonts w:eastAsia="Times New Roman" w:cs="Times New Roman"/>
          <w:szCs w:val="24"/>
        </w:rPr>
        <w:t xml:space="preserve">δήλωνε πιο </w:t>
      </w:r>
      <w:r>
        <w:rPr>
          <w:rFonts w:eastAsia="Times New Roman" w:cs="Times New Roman"/>
          <w:szCs w:val="24"/>
        </w:rPr>
        <w:t xml:space="preserve">«πράσινος» </w:t>
      </w:r>
      <w:r w:rsidRPr="005F12AB">
        <w:rPr>
          <w:rFonts w:eastAsia="Times New Roman" w:cs="Times New Roman"/>
          <w:szCs w:val="24"/>
        </w:rPr>
        <w:t>Πρωθυπουργός της οικουμένης</w:t>
      </w:r>
      <w:r>
        <w:rPr>
          <w:rFonts w:eastAsia="Times New Roman" w:cs="Times New Roman"/>
          <w:szCs w:val="24"/>
        </w:rPr>
        <w:t>,</w:t>
      </w:r>
      <w:r w:rsidRPr="005F12AB">
        <w:rPr>
          <w:rFonts w:eastAsia="Times New Roman" w:cs="Times New Roman"/>
          <w:szCs w:val="24"/>
        </w:rPr>
        <w:t xml:space="preserve"> τώρα να πανηγυρίζει για το </w:t>
      </w:r>
      <w:r>
        <w:rPr>
          <w:rFonts w:eastAsia="Times New Roman" w:cs="Times New Roman"/>
          <w:szCs w:val="24"/>
        </w:rPr>
        <w:t>«</w:t>
      </w:r>
      <w:r>
        <w:rPr>
          <w:rFonts w:eastAsia="Times New Roman" w:cs="Times New Roman"/>
          <w:szCs w:val="24"/>
          <w:lang w:val="en-US"/>
        </w:rPr>
        <w:t>drill</w:t>
      </w:r>
      <w:r w:rsidRPr="006A6E37">
        <w:rPr>
          <w:rFonts w:eastAsia="Times New Roman" w:cs="Times New Roman"/>
          <w:szCs w:val="24"/>
        </w:rPr>
        <w:t xml:space="preserve">, </w:t>
      </w:r>
      <w:r>
        <w:rPr>
          <w:rFonts w:eastAsia="Times New Roman" w:cs="Times New Roman"/>
          <w:szCs w:val="24"/>
          <w:lang w:val="en-US"/>
        </w:rPr>
        <w:t>baby</w:t>
      </w:r>
      <w:r w:rsidRPr="006A6E37">
        <w:rPr>
          <w:rFonts w:eastAsia="Times New Roman" w:cs="Times New Roman"/>
          <w:szCs w:val="24"/>
        </w:rPr>
        <w:t xml:space="preserve">, </w:t>
      </w:r>
      <w:r>
        <w:rPr>
          <w:rFonts w:eastAsia="Times New Roman" w:cs="Times New Roman"/>
          <w:szCs w:val="24"/>
          <w:lang w:val="en-US"/>
        </w:rPr>
        <w:t>drill</w:t>
      </w:r>
      <w:r>
        <w:rPr>
          <w:rFonts w:eastAsia="Times New Roman" w:cs="Times New Roman"/>
          <w:szCs w:val="24"/>
        </w:rPr>
        <w:t>»</w:t>
      </w:r>
      <w:r w:rsidRPr="005F12AB">
        <w:rPr>
          <w:rFonts w:eastAsia="Times New Roman" w:cs="Times New Roman"/>
          <w:szCs w:val="24"/>
        </w:rPr>
        <w:t xml:space="preserve"> στ</w:t>
      </w:r>
      <w:r>
        <w:rPr>
          <w:rFonts w:eastAsia="Times New Roman" w:cs="Times New Roman"/>
          <w:szCs w:val="24"/>
        </w:rPr>
        <w:t>ο</w:t>
      </w:r>
      <w:r w:rsidRPr="005F12AB">
        <w:rPr>
          <w:rFonts w:eastAsia="Times New Roman" w:cs="Times New Roman"/>
          <w:szCs w:val="24"/>
        </w:rPr>
        <w:t xml:space="preserve"> οποί</w:t>
      </w:r>
      <w:r>
        <w:rPr>
          <w:rFonts w:eastAsia="Times New Roman" w:cs="Times New Roman"/>
          <w:szCs w:val="24"/>
        </w:rPr>
        <w:t>ο</w:t>
      </w:r>
      <w:r w:rsidRPr="005F12AB">
        <w:rPr>
          <w:rFonts w:eastAsia="Times New Roman" w:cs="Times New Roman"/>
          <w:szCs w:val="24"/>
        </w:rPr>
        <w:t xml:space="preserve"> έχει προσχωρήσει αναφανδόν</w:t>
      </w:r>
      <w:r>
        <w:rPr>
          <w:rFonts w:eastAsia="Times New Roman" w:cs="Times New Roman"/>
          <w:szCs w:val="24"/>
        </w:rPr>
        <w:t>,</w:t>
      </w:r>
      <w:r w:rsidRPr="005F12AB">
        <w:rPr>
          <w:rFonts w:eastAsia="Times New Roman" w:cs="Times New Roman"/>
          <w:szCs w:val="24"/>
        </w:rPr>
        <w:t xml:space="preserve"> πανηγυρίζοντας</w:t>
      </w:r>
      <w:r>
        <w:rPr>
          <w:rFonts w:eastAsia="Times New Roman" w:cs="Times New Roman"/>
          <w:szCs w:val="24"/>
        </w:rPr>
        <w:t>;</w:t>
      </w:r>
    </w:p>
    <w:p w14:paraId="33D7A15D"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Τρίτον</w:t>
      </w:r>
      <w:r>
        <w:rPr>
          <w:rFonts w:eastAsia="Times New Roman" w:cs="Times New Roman"/>
          <w:szCs w:val="24"/>
        </w:rPr>
        <w:t>,</w:t>
      </w:r>
      <w:r w:rsidRPr="005F12AB">
        <w:rPr>
          <w:rFonts w:eastAsia="Times New Roman" w:cs="Times New Roman"/>
          <w:szCs w:val="24"/>
        </w:rPr>
        <w:t xml:space="preserve"> τίθεται ένα ζήτημα δημοκρατικ</w:t>
      </w:r>
      <w:r>
        <w:rPr>
          <w:rFonts w:eastAsia="Times New Roman" w:cs="Times New Roman"/>
          <w:szCs w:val="24"/>
        </w:rPr>
        <w:t>ό, που είναι</w:t>
      </w:r>
      <w:r w:rsidRPr="005F12AB">
        <w:rPr>
          <w:rFonts w:eastAsia="Times New Roman" w:cs="Times New Roman"/>
          <w:szCs w:val="24"/>
        </w:rPr>
        <w:t xml:space="preserve"> το επόμενο ερώτημα</w:t>
      </w:r>
      <w:r>
        <w:rPr>
          <w:rFonts w:eastAsia="Times New Roman" w:cs="Times New Roman"/>
          <w:szCs w:val="24"/>
        </w:rPr>
        <w:t xml:space="preserve">: </w:t>
      </w:r>
      <w:r w:rsidRPr="005F12AB">
        <w:rPr>
          <w:rFonts w:eastAsia="Times New Roman" w:cs="Times New Roman"/>
          <w:szCs w:val="24"/>
        </w:rPr>
        <w:t>Πώς είναι δυνατόν τον Σεπτέμβρη το</w:t>
      </w:r>
      <w:r>
        <w:rPr>
          <w:rFonts w:eastAsia="Times New Roman" w:cs="Times New Roman"/>
          <w:szCs w:val="24"/>
        </w:rPr>
        <w:t>υ</w:t>
      </w:r>
      <w:r w:rsidRPr="005F12AB">
        <w:rPr>
          <w:rFonts w:eastAsia="Times New Roman" w:cs="Times New Roman"/>
          <w:szCs w:val="24"/>
        </w:rPr>
        <w:t xml:space="preserve"> </w:t>
      </w:r>
      <w:r>
        <w:rPr>
          <w:rFonts w:eastAsia="Times New Roman" w:cs="Times New Roman"/>
          <w:szCs w:val="24"/>
        </w:rPr>
        <w:t xml:space="preserve">2019 </w:t>
      </w:r>
      <w:r w:rsidRPr="005F12AB">
        <w:rPr>
          <w:rFonts w:eastAsia="Times New Roman" w:cs="Times New Roman"/>
          <w:szCs w:val="24"/>
        </w:rPr>
        <w:t xml:space="preserve">να έχει κάνει ακριβώς </w:t>
      </w:r>
      <w:r>
        <w:rPr>
          <w:rFonts w:eastAsia="Times New Roman" w:cs="Times New Roman"/>
          <w:szCs w:val="24"/>
        </w:rPr>
        <w:t xml:space="preserve">τα </w:t>
      </w:r>
      <w:r w:rsidRPr="005F12AB">
        <w:rPr>
          <w:rFonts w:eastAsia="Times New Roman" w:cs="Times New Roman"/>
          <w:szCs w:val="24"/>
        </w:rPr>
        <w:t>ανάποδα από αυτά που έλεγε προεκλογικά και το</w:t>
      </w:r>
      <w:r>
        <w:rPr>
          <w:rFonts w:eastAsia="Times New Roman" w:cs="Times New Roman"/>
          <w:szCs w:val="24"/>
        </w:rPr>
        <w:t xml:space="preserve"> 2023</w:t>
      </w:r>
      <w:r w:rsidRPr="005F12AB">
        <w:rPr>
          <w:rFonts w:eastAsia="Times New Roman" w:cs="Times New Roman"/>
          <w:szCs w:val="24"/>
        </w:rPr>
        <w:t xml:space="preserve"> εντελώς </w:t>
      </w:r>
      <w:r>
        <w:rPr>
          <w:rFonts w:eastAsia="Times New Roman" w:cs="Times New Roman"/>
          <w:szCs w:val="24"/>
        </w:rPr>
        <w:t xml:space="preserve">τα </w:t>
      </w:r>
      <w:r w:rsidRPr="005F12AB">
        <w:rPr>
          <w:rFonts w:eastAsia="Times New Roman" w:cs="Times New Roman"/>
          <w:szCs w:val="24"/>
        </w:rPr>
        <w:t>αντίστροφα</w:t>
      </w:r>
      <w:r>
        <w:rPr>
          <w:rFonts w:eastAsia="Times New Roman" w:cs="Times New Roman"/>
          <w:szCs w:val="24"/>
        </w:rPr>
        <w:t>; Υπάρχει ζ</w:t>
      </w:r>
      <w:r w:rsidRPr="005F12AB">
        <w:rPr>
          <w:rFonts w:eastAsia="Times New Roman" w:cs="Times New Roman"/>
          <w:szCs w:val="24"/>
        </w:rPr>
        <w:t>ήτημα δημοκρατίας</w:t>
      </w:r>
      <w:r>
        <w:rPr>
          <w:rFonts w:eastAsia="Times New Roman" w:cs="Times New Roman"/>
          <w:szCs w:val="24"/>
        </w:rPr>
        <w:t>!</w:t>
      </w:r>
    </w:p>
    <w:p w14:paraId="33D7A15E"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Τέταρτον</w:t>
      </w:r>
      <w:r>
        <w:rPr>
          <w:rFonts w:eastAsia="Times New Roman" w:cs="Times New Roman"/>
          <w:szCs w:val="24"/>
        </w:rPr>
        <w:t>,</w:t>
      </w:r>
      <w:r w:rsidRPr="005F12AB">
        <w:rPr>
          <w:rFonts w:eastAsia="Times New Roman" w:cs="Times New Roman"/>
          <w:szCs w:val="24"/>
        </w:rPr>
        <w:t xml:space="preserve"> τι γίνεται με το </w:t>
      </w:r>
      <w:r>
        <w:rPr>
          <w:rFonts w:eastAsia="Times New Roman" w:cs="Times New Roman"/>
          <w:szCs w:val="24"/>
        </w:rPr>
        <w:t xml:space="preserve">δικό σας ΕΣΕΚ, </w:t>
      </w:r>
      <w:r w:rsidRPr="00D0557B">
        <w:rPr>
          <w:rFonts w:eastAsia="Times New Roman"/>
          <w:color w:val="222222"/>
          <w:szCs w:val="24"/>
        </w:rPr>
        <w:t>κύριε Υπουργέ</w:t>
      </w:r>
      <w:r>
        <w:rPr>
          <w:rFonts w:eastAsia="Times New Roman"/>
          <w:color w:val="222222"/>
          <w:szCs w:val="24"/>
        </w:rPr>
        <w:t>;</w:t>
      </w:r>
      <w:r>
        <w:rPr>
          <w:rFonts w:eastAsia="Times New Roman" w:cs="Times New Roman"/>
          <w:szCs w:val="24"/>
        </w:rPr>
        <w:t xml:space="preserve"> Τινάζεται </w:t>
      </w:r>
      <w:r w:rsidRPr="005F12AB">
        <w:rPr>
          <w:rFonts w:eastAsia="Times New Roman" w:cs="Times New Roman"/>
          <w:szCs w:val="24"/>
        </w:rPr>
        <w:t>στον αέρα με αυτά που φέρνε</w:t>
      </w:r>
      <w:r>
        <w:rPr>
          <w:rFonts w:eastAsia="Times New Roman" w:cs="Times New Roman"/>
          <w:szCs w:val="24"/>
        </w:rPr>
        <w:t>τε</w:t>
      </w:r>
      <w:r w:rsidRPr="005F12AB">
        <w:rPr>
          <w:rFonts w:eastAsia="Times New Roman" w:cs="Times New Roman"/>
          <w:szCs w:val="24"/>
        </w:rPr>
        <w:t xml:space="preserve"> σήμερα</w:t>
      </w:r>
      <w:r>
        <w:rPr>
          <w:rFonts w:eastAsia="Times New Roman" w:cs="Times New Roman"/>
          <w:szCs w:val="24"/>
        </w:rPr>
        <w:t>;</w:t>
      </w:r>
      <w:r w:rsidRPr="005F12AB">
        <w:rPr>
          <w:rFonts w:eastAsia="Times New Roman" w:cs="Times New Roman"/>
          <w:szCs w:val="24"/>
        </w:rPr>
        <w:t xml:space="preserve"> Θα</w:t>
      </w:r>
      <w:r>
        <w:rPr>
          <w:rFonts w:eastAsia="Times New Roman" w:cs="Times New Roman"/>
          <w:szCs w:val="24"/>
        </w:rPr>
        <w:t xml:space="preserve"> </w:t>
      </w:r>
      <w:r w:rsidRPr="005F12AB">
        <w:rPr>
          <w:rFonts w:eastAsia="Times New Roman" w:cs="Times New Roman"/>
          <w:szCs w:val="24"/>
        </w:rPr>
        <w:t>το αλλάξε</w:t>
      </w:r>
      <w:r>
        <w:rPr>
          <w:rFonts w:eastAsia="Times New Roman" w:cs="Times New Roman"/>
          <w:szCs w:val="24"/>
        </w:rPr>
        <w:t>τε;</w:t>
      </w:r>
      <w:r w:rsidRPr="005F12AB">
        <w:rPr>
          <w:rFonts w:eastAsia="Times New Roman" w:cs="Times New Roman"/>
          <w:szCs w:val="24"/>
        </w:rPr>
        <w:t xml:space="preserve"> Δεν</w:t>
      </w:r>
      <w:r>
        <w:rPr>
          <w:rFonts w:eastAsia="Times New Roman" w:cs="Times New Roman"/>
          <w:szCs w:val="24"/>
        </w:rPr>
        <w:t xml:space="preserve"> </w:t>
      </w:r>
      <w:r w:rsidRPr="005F12AB">
        <w:rPr>
          <w:rFonts w:eastAsia="Times New Roman" w:cs="Times New Roman"/>
          <w:szCs w:val="24"/>
        </w:rPr>
        <w:t>μας έχε</w:t>
      </w:r>
      <w:r>
        <w:rPr>
          <w:rFonts w:eastAsia="Times New Roman" w:cs="Times New Roman"/>
          <w:szCs w:val="24"/>
        </w:rPr>
        <w:t>τε</w:t>
      </w:r>
      <w:r w:rsidRPr="005F12AB">
        <w:rPr>
          <w:rFonts w:eastAsia="Times New Roman" w:cs="Times New Roman"/>
          <w:szCs w:val="24"/>
        </w:rPr>
        <w:t xml:space="preserve"> πει τίποτα</w:t>
      </w:r>
      <w:r>
        <w:rPr>
          <w:rFonts w:eastAsia="Times New Roman" w:cs="Times New Roman"/>
          <w:szCs w:val="24"/>
        </w:rPr>
        <w:t>.</w:t>
      </w:r>
    </w:p>
    <w:p w14:paraId="33D7A15F"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lastRenderedPageBreak/>
        <w:t xml:space="preserve">Και </w:t>
      </w:r>
      <w:proofErr w:type="spellStart"/>
      <w:r w:rsidRPr="005F12AB">
        <w:rPr>
          <w:rFonts w:eastAsia="Times New Roman" w:cs="Times New Roman"/>
          <w:szCs w:val="24"/>
        </w:rPr>
        <w:t>πέμπτον</w:t>
      </w:r>
      <w:proofErr w:type="spellEnd"/>
      <w:r>
        <w:rPr>
          <w:rFonts w:eastAsia="Times New Roman" w:cs="Times New Roman"/>
          <w:szCs w:val="24"/>
        </w:rPr>
        <w:t>,</w:t>
      </w:r>
      <w:r w:rsidRPr="005F12AB">
        <w:rPr>
          <w:rFonts w:eastAsia="Times New Roman" w:cs="Times New Roman"/>
          <w:szCs w:val="24"/>
        </w:rPr>
        <w:t xml:space="preserve"> </w:t>
      </w:r>
      <w:r>
        <w:rPr>
          <w:rFonts w:eastAsia="Times New Roman" w:cs="Times New Roman"/>
          <w:szCs w:val="24"/>
        </w:rPr>
        <w:t>π</w:t>
      </w:r>
      <w:r w:rsidRPr="005F12AB">
        <w:rPr>
          <w:rFonts w:eastAsia="Times New Roman" w:cs="Times New Roman"/>
          <w:szCs w:val="24"/>
        </w:rPr>
        <w:t xml:space="preserve">όσες κρίσεις πρέπει να γίνουν </w:t>
      </w:r>
      <w:r>
        <w:rPr>
          <w:rFonts w:eastAsia="Times New Roman" w:cs="Times New Roman"/>
          <w:szCs w:val="24"/>
        </w:rPr>
        <w:t xml:space="preserve">ακόμα </w:t>
      </w:r>
      <w:r w:rsidRPr="005F12AB">
        <w:rPr>
          <w:rFonts w:eastAsia="Times New Roman" w:cs="Times New Roman"/>
          <w:szCs w:val="24"/>
        </w:rPr>
        <w:t>για να αλλάξει επιτέλους γνώμη για τη χρήση του λιγνίτη</w:t>
      </w:r>
      <w:r>
        <w:rPr>
          <w:rFonts w:eastAsia="Times New Roman" w:cs="Times New Roman"/>
          <w:szCs w:val="24"/>
        </w:rPr>
        <w:t>, έστω για</w:t>
      </w:r>
      <w:r w:rsidRPr="005F12AB">
        <w:rPr>
          <w:rFonts w:eastAsia="Times New Roman" w:cs="Times New Roman"/>
          <w:szCs w:val="24"/>
        </w:rPr>
        <w:t xml:space="preserve"> </w:t>
      </w:r>
      <w:r>
        <w:rPr>
          <w:rFonts w:eastAsia="Times New Roman" w:cs="Times New Roman"/>
          <w:szCs w:val="24"/>
        </w:rPr>
        <w:t>ηθ</w:t>
      </w:r>
      <w:r w:rsidRPr="005F12AB">
        <w:rPr>
          <w:rFonts w:eastAsia="Times New Roman" w:cs="Times New Roman"/>
          <w:szCs w:val="24"/>
        </w:rPr>
        <w:t>ικούς λόγους</w:t>
      </w:r>
      <w:r>
        <w:rPr>
          <w:rFonts w:eastAsia="Times New Roman" w:cs="Times New Roman"/>
          <w:szCs w:val="24"/>
        </w:rPr>
        <w:t xml:space="preserve">; </w:t>
      </w:r>
      <w:r w:rsidRPr="005F12AB">
        <w:rPr>
          <w:rFonts w:eastAsia="Times New Roman" w:cs="Times New Roman"/>
          <w:szCs w:val="24"/>
        </w:rPr>
        <w:t>Μέσα σε τέσσερα χρόνια δύο</w:t>
      </w:r>
      <w:r>
        <w:rPr>
          <w:rFonts w:eastAsia="Times New Roman" w:cs="Times New Roman"/>
          <w:szCs w:val="24"/>
        </w:rPr>
        <w:t xml:space="preserve"> κρίσεις.</w:t>
      </w:r>
    </w:p>
    <w:p w14:paraId="33D7A160"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Το αφήγημ</w:t>
      </w:r>
      <w:r>
        <w:rPr>
          <w:rFonts w:eastAsia="Times New Roman" w:cs="Times New Roman"/>
          <w:szCs w:val="24"/>
        </w:rPr>
        <w:t xml:space="preserve">ά σας, </w:t>
      </w:r>
      <w:r w:rsidRPr="000A4E3E">
        <w:rPr>
          <w:rFonts w:eastAsia="Times New Roman" w:cs="Times New Roman"/>
          <w:szCs w:val="24"/>
        </w:rPr>
        <w:t>κυρίες και κύριοι</w:t>
      </w:r>
      <w:r w:rsidRPr="005F12AB">
        <w:rPr>
          <w:rFonts w:eastAsia="Times New Roman" w:cs="Times New Roman"/>
          <w:szCs w:val="24"/>
        </w:rPr>
        <w:t xml:space="preserve"> τη</w:t>
      </w:r>
      <w:r>
        <w:rPr>
          <w:rFonts w:eastAsia="Times New Roman" w:cs="Times New Roman"/>
          <w:szCs w:val="24"/>
        </w:rPr>
        <w:t>ς</w:t>
      </w:r>
      <w:r w:rsidRPr="005F12AB">
        <w:rPr>
          <w:rFonts w:eastAsia="Times New Roman" w:cs="Times New Roman"/>
          <w:szCs w:val="24"/>
        </w:rPr>
        <w:t xml:space="preserve"> Κυβέρνηση</w:t>
      </w:r>
      <w:r>
        <w:rPr>
          <w:rFonts w:eastAsia="Times New Roman" w:cs="Times New Roman"/>
          <w:szCs w:val="24"/>
        </w:rPr>
        <w:t>ς,</w:t>
      </w:r>
      <w:r w:rsidRPr="005F12AB">
        <w:rPr>
          <w:rFonts w:eastAsia="Times New Roman" w:cs="Times New Roman"/>
          <w:szCs w:val="24"/>
        </w:rPr>
        <w:t xml:space="preserve"> μπάζει από παντού και </w:t>
      </w:r>
      <w:r>
        <w:rPr>
          <w:rFonts w:eastAsia="Times New Roman" w:cs="Times New Roman"/>
          <w:szCs w:val="24"/>
        </w:rPr>
        <w:t>μπ</w:t>
      </w:r>
      <w:r w:rsidRPr="005F12AB">
        <w:rPr>
          <w:rFonts w:eastAsia="Times New Roman" w:cs="Times New Roman"/>
          <w:szCs w:val="24"/>
        </w:rPr>
        <w:t>άζει δ</w:t>
      </w:r>
      <w:r>
        <w:rPr>
          <w:rFonts w:eastAsia="Times New Roman" w:cs="Times New Roman"/>
          <w:szCs w:val="24"/>
        </w:rPr>
        <w:t>ιπλά, γιατί</w:t>
      </w:r>
      <w:r w:rsidRPr="005F12AB">
        <w:rPr>
          <w:rFonts w:eastAsia="Times New Roman" w:cs="Times New Roman"/>
          <w:szCs w:val="24"/>
        </w:rPr>
        <w:t xml:space="preserve"> υπάρχει ένας συντελεστής</w:t>
      </w:r>
      <w:r>
        <w:rPr>
          <w:rFonts w:eastAsia="Times New Roman" w:cs="Times New Roman"/>
          <w:szCs w:val="24"/>
        </w:rPr>
        <w:t>, τ</w:t>
      </w:r>
      <w:r w:rsidRPr="005F12AB">
        <w:rPr>
          <w:rFonts w:eastAsia="Times New Roman" w:cs="Times New Roman"/>
          <w:szCs w:val="24"/>
        </w:rPr>
        <w:t>ο</w:t>
      </w:r>
      <w:r>
        <w:rPr>
          <w:rFonts w:eastAsia="Times New Roman" w:cs="Times New Roman"/>
          <w:szCs w:val="24"/>
        </w:rPr>
        <w:t>ν</w:t>
      </w:r>
      <w:r w:rsidRPr="005F12AB">
        <w:rPr>
          <w:rFonts w:eastAsia="Times New Roman" w:cs="Times New Roman"/>
          <w:szCs w:val="24"/>
        </w:rPr>
        <w:t xml:space="preserve"> οποίο</w:t>
      </w:r>
      <w:r>
        <w:rPr>
          <w:rFonts w:eastAsia="Times New Roman" w:cs="Times New Roman"/>
          <w:szCs w:val="24"/>
        </w:rPr>
        <w:t xml:space="preserve"> θέλω να πω πριν</w:t>
      </w:r>
      <w:r w:rsidRPr="005F12AB">
        <w:rPr>
          <w:rFonts w:eastAsia="Times New Roman" w:cs="Times New Roman"/>
          <w:szCs w:val="24"/>
        </w:rPr>
        <w:t xml:space="preserve"> το κλείσιμ</w:t>
      </w:r>
      <w:r>
        <w:rPr>
          <w:rFonts w:eastAsia="Times New Roman" w:cs="Times New Roman"/>
          <w:szCs w:val="24"/>
        </w:rPr>
        <w:t>ό μου και θέλω</w:t>
      </w:r>
      <w:r w:rsidRPr="005F12AB">
        <w:rPr>
          <w:rFonts w:eastAsia="Times New Roman" w:cs="Times New Roman"/>
          <w:szCs w:val="24"/>
        </w:rPr>
        <w:t xml:space="preserve"> να </w:t>
      </w:r>
      <w:r>
        <w:rPr>
          <w:rFonts w:eastAsia="Times New Roman" w:cs="Times New Roman"/>
          <w:szCs w:val="24"/>
        </w:rPr>
        <w:t xml:space="preserve">τον </w:t>
      </w:r>
      <w:r w:rsidRPr="005F12AB">
        <w:rPr>
          <w:rFonts w:eastAsia="Times New Roman" w:cs="Times New Roman"/>
          <w:szCs w:val="24"/>
        </w:rPr>
        <w:t xml:space="preserve">ακούσουν </w:t>
      </w:r>
      <w:r>
        <w:rPr>
          <w:rFonts w:eastAsia="Times New Roman" w:cs="Times New Roman"/>
          <w:szCs w:val="24"/>
        </w:rPr>
        <w:t xml:space="preserve">με </w:t>
      </w:r>
      <w:r w:rsidRPr="005F12AB">
        <w:rPr>
          <w:rFonts w:eastAsia="Times New Roman" w:cs="Times New Roman"/>
          <w:szCs w:val="24"/>
        </w:rPr>
        <w:t>προσ</w:t>
      </w:r>
      <w:r>
        <w:rPr>
          <w:rFonts w:eastAsia="Times New Roman" w:cs="Times New Roman"/>
          <w:szCs w:val="24"/>
        </w:rPr>
        <w:t xml:space="preserve">οχή όλοι οι συνάδελφοι: Η </w:t>
      </w:r>
      <w:r w:rsidRPr="005F12AB">
        <w:rPr>
          <w:rFonts w:eastAsia="Times New Roman" w:cs="Times New Roman"/>
          <w:szCs w:val="24"/>
        </w:rPr>
        <w:t xml:space="preserve">ενέργεια </w:t>
      </w:r>
      <w:r>
        <w:rPr>
          <w:rFonts w:eastAsia="Times New Roman" w:cs="Times New Roman"/>
          <w:szCs w:val="24"/>
        </w:rPr>
        <w:t xml:space="preserve">έχει </w:t>
      </w:r>
      <w:r w:rsidRPr="005F12AB">
        <w:rPr>
          <w:rFonts w:eastAsia="Times New Roman" w:cs="Times New Roman"/>
          <w:szCs w:val="24"/>
        </w:rPr>
        <w:t>ένα βασικό χαρακτηριστικό</w:t>
      </w:r>
      <w:r>
        <w:rPr>
          <w:rFonts w:eastAsia="Times New Roman" w:cs="Times New Roman"/>
          <w:szCs w:val="24"/>
        </w:rPr>
        <w:t>.</w:t>
      </w:r>
      <w:r w:rsidRPr="005F12AB">
        <w:rPr>
          <w:rFonts w:eastAsia="Times New Roman" w:cs="Times New Roman"/>
          <w:szCs w:val="24"/>
        </w:rPr>
        <w:t xml:space="preserve"> Έχει</w:t>
      </w:r>
      <w:r>
        <w:rPr>
          <w:rFonts w:eastAsia="Times New Roman" w:cs="Times New Roman"/>
          <w:szCs w:val="24"/>
        </w:rPr>
        <w:t xml:space="preserve"> </w:t>
      </w:r>
      <w:r w:rsidRPr="005F12AB">
        <w:rPr>
          <w:rFonts w:eastAsia="Times New Roman" w:cs="Times New Roman"/>
          <w:szCs w:val="24"/>
        </w:rPr>
        <w:t>μεγάλο συντελεστή αδρ</w:t>
      </w:r>
      <w:r>
        <w:rPr>
          <w:rFonts w:eastAsia="Times New Roman" w:cs="Times New Roman"/>
          <w:szCs w:val="24"/>
        </w:rPr>
        <w:t>ανείας,</w:t>
      </w:r>
      <w:r w:rsidRPr="005F12AB">
        <w:rPr>
          <w:rFonts w:eastAsia="Times New Roman" w:cs="Times New Roman"/>
          <w:szCs w:val="24"/>
        </w:rPr>
        <w:t xml:space="preserve"> όπως λέ</w:t>
      </w:r>
      <w:r>
        <w:rPr>
          <w:rFonts w:eastAsia="Times New Roman" w:cs="Times New Roman"/>
          <w:szCs w:val="24"/>
        </w:rPr>
        <w:t>μ</w:t>
      </w:r>
      <w:r w:rsidRPr="005F12AB">
        <w:rPr>
          <w:rFonts w:eastAsia="Times New Roman" w:cs="Times New Roman"/>
          <w:szCs w:val="24"/>
        </w:rPr>
        <w:t>ε στ</w:t>
      </w:r>
      <w:r>
        <w:rPr>
          <w:rFonts w:eastAsia="Times New Roman" w:cs="Times New Roman"/>
          <w:szCs w:val="24"/>
        </w:rPr>
        <w:t>η Φυσική.</w:t>
      </w:r>
      <w:r w:rsidRPr="005F12AB">
        <w:rPr>
          <w:rFonts w:eastAsia="Times New Roman" w:cs="Times New Roman"/>
          <w:szCs w:val="24"/>
        </w:rPr>
        <w:t xml:space="preserve"> Ό</w:t>
      </w:r>
      <w:r>
        <w:rPr>
          <w:rFonts w:eastAsia="Times New Roman" w:cs="Times New Roman"/>
          <w:szCs w:val="24"/>
        </w:rPr>
        <w:t>,</w:t>
      </w:r>
      <w:r w:rsidRPr="005F12AB">
        <w:rPr>
          <w:rFonts w:eastAsia="Times New Roman" w:cs="Times New Roman"/>
          <w:szCs w:val="24"/>
        </w:rPr>
        <w:t>τι αποφ</w:t>
      </w:r>
      <w:r>
        <w:rPr>
          <w:rFonts w:eastAsia="Times New Roman" w:cs="Times New Roman"/>
          <w:szCs w:val="24"/>
        </w:rPr>
        <w:t>ασίζεις</w:t>
      </w:r>
      <w:r w:rsidRPr="005F12AB">
        <w:rPr>
          <w:rFonts w:eastAsia="Times New Roman" w:cs="Times New Roman"/>
          <w:szCs w:val="24"/>
        </w:rPr>
        <w:t xml:space="preserve"> σήμερα </w:t>
      </w:r>
      <w:r>
        <w:rPr>
          <w:rFonts w:eastAsia="Times New Roman" w:cs="Times New Roman"/>
          <w:szCs w:val="24"/>
        </w:rPr>
        <w:t xml:space="preserve">ή </w:t>
      </w:r>
      <w:r w:rsidRPr="005F12AB">
        <w:rPr>
          <w:rFonts w:eastAsia="Times New Roman" w:cs="Times New Roman"/>
          <w:szCs w:val="24"/>
        </w:rPr>
        <w:t>δεν αποφασίζ</w:t>
      </w:r>
      <w:r>
        <w:rPr>
          <w:rFonts w:eastAsia="Times New Roman" w:cs="Times New Roman"/>
          <w:szCs w:val="24"/>
        </w:rPr>
        <w:t>εις το</w:t>
      </w:r>
      <w:r w:rsidRPr="005F12AB">
        <w:rPr>
          <w:rFonts w:eastAsia="Times New Roman" w:cs="Times New Roman"/>
          <w:szCs w:val="24"/>
        </w:rPr>
        <w:t xml:space="preserve"> βρίσκεις μπροστά </w:t>
      </w:r>
      <w:r>
        <w:rPr>
          <w:rFonts w:eastAsia="Times New Roman" w:cs="Times New Roman"/>
          <w:szCs w:val="24"/>
        </w:rPr>
        <w:t xml:space="preserve">σου </w:t>
      </w:r>
      <w:r w:rsidRPr="005F12AB">
        <w:rPr>
          <w:rFonts w:eastAsia="Times New Roman" w:cs="Times New Roman"/>
          <w:szCs w:val="24"/>
        </w:rPr>
        <w:t xml:space="preserve">σε </w:t>
      </w:r>
      <w:r>
        <w:rPr>
          <w:rFonts w:eastAsia="Times New Roman" w:cs="Times New Roman"/>
          <w:szCs w:val="24"/>
        </w:rPr>
        <w:t xml:space="preserve">πέντε </w:t>
      </w:r>
      <w:r w:rsidRPr="005F12AB">
        <w:rPr>
          <w:rFonts w:eastAsia="Times New Roman" w:cs="Times New Roman"/>
          <w:szCs w:val="24"/>
        </w:rPr>
        <w:t xml:space="preserve">ή </w:t>
      </w:r>
      <w:r>
        <w:rPr>
          <w:rFonts w:eastAsia="Times New Roman" w:cs="Times New Roman"/>
          <w:szCs w:val="24"/>
        </w:rPr>
        <w:t>σε δέκα ή</w:t>
      </w:r>
      <w:r w:rsidRPr="005F12AB">
        <w:rPr>
          <w:rFonts w:eastAsia="Times New Roman" w:cs="Times New Roman"/>
          <w:szCs w:val="24"/>
        </w:rPr>
        <w:t xml:space="preserve"> και παραπάνω χρόνια</w:t>
      </w:r>
      <w:r>
        <w:rPr>
          <w:rFonts w:eastAsia="Times New Roman" w:cs="Times New Roman"/>
          <w:szCs w:val="24"/>
        </w:rPr>
        <w:t xml:space="preserve">. </w:t>
      </w:r>
      <w:r w:rsidRPr="005F12AB">
        <w:rPr>
          <w:rFonts w:eastAsia="Times New Roman" w:cs="Times New Roman"/>
          <w:szCs w:val="24"/>
        </w:rPr>
        <w:t xml:space="preserve">Και αυτή η </w:t>
      </w:r>
      <w:r>
        <w:rPr>
          <w:rFonts w:eastAsia="Times New Roman" w:cs="Times New Roman"/>
          <w:szCs w:val="24"/>
        </w:rPr>
        <w:t>υπόθεση</w:t>
      </w:r>
      <w:r w:rsidRPr="005F12AB">
        <w:rPr>
          <w:rFonts w:eastAsia="Times New Roman" w:cs="Times New Roman"/>
          <w:szCs w:val="24"/>
        </w:rPr>
        <w:t xml:space="preserve"> </w:t>
      </w:r>
      <w:r>
        <w:rPr>
          <w:rFonts w:eastAsia="Times New Roman" w:cs="Times New Roman"/>
          <w:szCs w:val="24"/>
        </w:rPr>
        <w:t xml:space="preserve">για </w:t>
      </w:r>
      <w:r w:rsidRPr="005F12AB">
        <w:rPr>
          <w:rFonts w:eastAsia="Times New Roman" w:cs="Times New Roman"/>
          <w:szCs w:val="24"/>
        </w:rPr>
        <w:t>την οποία μιλάμε στην καλύτερη περίπτωση θα ευοδωθεί σε μια δεκαετία από σήμερα</w:t>
      </w:r>
      <w:r>
        <w:rPr>
          <w:rFonts w:eastAsia="Times New Roman" w:cs="Times New Roman"/>
          <w:szCs w:val="24"/>
        </w:rPr>
        <w:t>.</w:t>
      </w:r>
    </w:p>
    <w:p w14:paraId="33D7A161"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Εγώ δίνω μια ευχή και λέω να πάνε από καλά καλύτερα όλα</w:t>
      </w:r>
      <w:r>
        <w:rPr>
          <w:rFonts w:eastAsia="Times New Roman" w:cs="Times New Roman"/>
          <w:szCs w:val="24"/>
        </w:rPr>
        <w:t>, α</w:t>
      </w:r>
      <w:r w:rsidRPr="005F12AB">
        <w:rPr>
          <w:rFonts w:eastAsia="Times New Roman" w:cs="Times New Roman"/>
          <w:szCs w:val="24"/>
        </w:rPr>
        <w:t>λλά καταθέτω και μία πρόβλεψη</w:t>
      </w:r>
      <w:r>
        <w:rPr>
          <w:rFonts w:eastAsia="Times New Roman" w:cs="Times New Roman"/>
          <w:szCs w:val="24"/>
        </w:rPr>
        <w:t xml:space="preserve">: </w:t>
      </w:r>
      <w:r w:rsidRPr="005F12AB">
        <w:rPr>
          <w:rFonts w:eastAsia="Times New Roman" w:cs="Times New Roman"/>
          <w:szCs w:val="24"/>
        </w:rPr>
        <w:t>Το οικονομικό όφελος της χώρας</w:t>
      </w:r>
      <w:r>
        <w:rPr>
          <w:rFonts w:eastAsia="Times New Roman" w:cs="Times New Roman"/>
          <w:szCs w:val="24"/>
        </w:rPr>
        <w:t>,</w:t>
      </w:r>
      <w:r w:rsidRPr="005F12AB">
        <w:rPr>
          <w:rFonts w:eastAsia="Times New Roman" w:cs="Times New Roman"/>
          <w:szCs w:val="24"/>
        </w:rPr>
        <w:t xml:space="preserve"> ως αποτέλεσμα της μεγάλης καθυστέρησης</w:t>
      </w:r>
      <w:r>
        <w:rPr>
          <w:rFonts w:eastAsia="Times New Roman" w:cs="Times New Roman"/>
          <w:szCs w:val="24"/>
        </w:rPr>
        <w:t>,</w:t>
      </w:r>
      <w:r w:rsidRPr="005F12AB">
        <w:rPr>
          <w:rFonts w:eastAsia="Times New Roman" w:cs="Times New Roman"/>
          <w:szCs w:val="24"/>
        </w:rPr>
        <w:t xml:space="preserve"> θα είναι πολύ μικρότερο από αυτό που θα μπορούσε να είναι</w:t>
      </w:r>
      <w:r>
        <w:rPr>
          <w:rFonts w:eastAsia="Times New Roman" w:cs="Times New Roman"/>
          <w:szCs w:val="24"/>
        </w:rPr>
        <w:t xml:space="preserve"> υ</w:t>
      </w:r>
      <w:r w:rsidRPr="005F12AB">
        <w:rPr>
          <w:rFonts w:eastAsia="Times New Roman" w:cs="Times New Roman"/>
          <w:szCs w:val="24"/>
        </w:rPr>
        <w:t>πό άλλες συνθήκες</w:t>
      </w:r>
      <w:r>
        <w:rPr>
          <w:rFonts w:eastAsia="Times New Roman" w:cs="Times New Roman"/>
          <w:szCs w:val="24"/>
        </w:rPr>
        <w:t>.</w:t>
      </w:r>
    </w:p>
    <w:p w14:paraId="33D7A162" w14:textId="77777777" w:rsidR="007B3FFC" w:rsidRDefault="008B5CB0">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33D7A163" w14:textId="5A2D8907" w:rsidR="007B3FFC" w:rsidRDefault="008B5CB0">
      <w:pPr>
        <w:spacing w:line="600" w:lineRule="auto"/>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5E5C35">
        <w:rPr>
          <w:rFonts w:eastAsia="Times New Roman" w:cs="Times New Roman"/>
          <w:szCs w:val="24"/>
        </w:rPr>
        <w:t xml:space="preserve"> </w:t>
      </w:r>
      <w:r w:rsidRPr="00FC5306">
        <w:rPr>
          <w:rFonts w:eastAsia="Times New Roman" w:cs="Times New Roman"/>
          <w:szCs w:val="24"/>
        </w:rPr>
        <w:t>-</w:t>
      </w:r>
      <w:r w:rsidR="005E5C35">
        <w:rPr>
          <w:rFonts w:eastAsia="Times New Roman" w:cs="Times New Roman"/>
          <w:szCs w:val="24"/>
        </w:rPr>
        <w:t xml:space="preserve"> </w:t>
      </w:r>
      <w:r w:rsidRPr="00FC5306">
        <w:rPr>
          <w:rFonts w:eastAsia="Times New Roman" w:cs="Times New Roman"/>
          <w:szCs w:val="24"/>
        </w:rPr>
        <w:t>Κινήματος Αλλαγής)</w:t>
      </w:r>
    </w:p>
    <w:p w14:paraId="33D7A164" w14:textId="77777777" w:rsidR="007B3FFC" w:rsidRDefault="008B5CB0">
      <w:pPr>
        <w:spacing w:line="600" w:lineRule="auto"/>
        <w:ind w:firstLine="720"/>
        <w:jc w:val="both"/>
        <w:rPr>
          <w:rFonts w:eastAsia="Times New Roman" w:cs="Times New Roman"/>
          <w:szCs w:val="24"/>
        </w:rPr>
      </w:pPr>
      <w:r w:rsidRPr="00AD3B24">
        <w:rPr>
          <w:rFonts w:eastAsia="Times New Roman" w:cs="Times New Roman"/>
          <w:b/>
          <w:szCs w:val="24"/>
        </w:rPr>
        <w:lastRenderedPageBreak/>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sidRPr="005F12AB">
        <w:rPr>
          <w:rFonts w:eastAsia="Times New Roman" w:cs="Times New Roman"/>
          <w:szCs w:val="24"/>
        </w:rPr>
        <w:t>Το</w:t>
      </w:r>
      <w:r>
        <w:rPr>
          <w:rFonts w:eastAsia="Times New Roman" w:cs="Times New Roman"/>
          <w:szCs w:val="24"/>
        </w:rPr>
        <w:t>ν</w:t>
      </w:r>
      <w:r w:rsidRPr="005F12AB">
        <w:rPr>
          <w:rFonts w:eastAsia="Times New Roman" w:cs="Times New Roman"/>
          <w:szCs w:val="24"/>
        </w:rPr>
        <w:t xml:space="preserve"> λόγο έχει η Κοινοβουλευτική Εκπρόσωπος από την Πλεύση Ελευθερίας</w:t>
      </w:r>
      <w:r>
        <w:rPr>
          <w:rFonts w:eastAsia="Times New Roman" w:cs="Times New Roman"/>
          <w:szCs w:val="24"/>
        </w:rPr>
        <w:t>,</w:t>
      </w:r>
      <w:r w:rsidRPr="005F12AB">
        <w:rPr>
          <w:rFonts w:eastAsia="Times New Roman" w:cs="Times New Roman"/>
          <w:szCs w:val="24"/>
        </w:rPr>
        <w:t xml:space="preserve"> η κ</w:t>
      </w:r>
      <w:r>
        <w:rPr>
          <w:rFonts w:eastAsia="Times New Roman" w:cs="Times New Roman"/>
          <w:szCs w:val="24"/>
        </w:rPr>
        <w:t>.</w:t>
      </w:r>
      <w:r w:rsidRPr="005F12AB">
        <w:rPr>
          <w:rFonts w:eastAsia="Times New Roman" w:cs="Times New Roman"/>
          <w:szCs w:val="24"/>
        </w:rPr>
        <w:t xml:space="preserve"> Γεωργία Κεφαλά</w:t>
      </w:r>
      <w:r>
        <w:rPr>
          <w:rFonts w:eastAsia="Times New Roman" w:cs="Times New Roman"/>
          <w:szCs w:val="24"/>
        </w:rPr>
        <w:t>.</w:t>
      </w:r>
    </w:p>
    <w:p w14:paraId="33D7A165" w14:textId="77777777" w:rsidR="007B3FFC" w:rsidRDefault="008B5CB0">
      <w:pPr>
        <w:spacing w:line="600" w:lineRule="auto"/>
        <w:ind w:firstLine="720"/>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sidRPr="005F12AB">
        <w:rPr>
          <w:rFonts w:eastAsia="Times New Roman" w:cs="Times New Roman"/>
          <w:szCs w:val="24"/>
        </w:rPr>
        <w:t>Ευχαριστώ</w:t>
      </w:r>
      <w:r>
        <w:rPr>
          <w:rFonts w:eastAsia="Times New Roman" w:cs="Times New Roman"/>
          <w:szCs w:val="24"/>
        </w:rPr>
        <w:t>,</w:t>
      </w:r>
      <w:r w:rsidRPr="005F12AB">
        <w:rPr>
          <w:rFonts w:eastAsia="Times New Roman" w:cs="Times New Roman"/>
          <w:szCs w:val="24"/>
        </w:rPr>
        <w:t xml:space="preserve"> κύριε Πρόεδρε</w:t>
      </w:r>
      <w:r>
        <w:rPr>
          <w:rFonts w:eastAsia="Times New Roman" w:cs="Times New Roman"/>
          <w:szCs w:val="24"/>
        </w:rPr>
        <w:t>.</w:t>
      </w:r>
    </w:p>
    <w:p w14:paraId="33D7A166"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Ακούσαμε πολλές εκφράσεις σήμερα</w:t>
      </w:r>
      <w:r>
        <w:rPr>
          <w:rFonts w:eastAsia="Times New Roman" w:cs="Times New Roman"/>
          <w:szCs w:val="24"/>
        </w:rPr>
        <w:t>,</w:t>
      </w:r>
      <w:r w:rsidRPr="005F12AB">
        <w:rPr>
          <w:rFonts w:eastAsia="Times New Roman" w:cs="Times New Roman"/>
          <w:szCs w:val="24"/>
        </w:rPr>
        <w:t xml:space="preserve"> βαρύγδουπες</w:t>
      </w:r>
      <w:r>
        <w:rPr>
          <w:rFonts w:eastAsia="Times New Roman" w:cs="Times New Roman"/>
          <w:szCs w:val="24"/>
        </w:rPr>
        <w:t>,</w:t>
      </w:r>
      <w:r w:rsidRPr="005F12AB">
        <w:rPr>
          <w:rFonts w:eastAsia="Times New Roman" w:cs="Times New Roman"/>
          <w:szCs w:val="24"/>
        </w:rPr>
        <w:t xml:space="preserve"> σημαντικές προφανώς</w:t>
      </w:r>
      <w:r>
        <w:rPr>
          <w:rFonts w:eastAsia="Times New Roman" w:cs="Times New Roman"/>
          <w:szCs w:val="24"/>
        </w:rPr>
        <w:t>,</w:t>
      </w:r>
      <w:r w:rsidRPr="005F12AB">
        <w:rPr>
          <w:rFonts w:eastAsia="Times New Roman" w:cs="Times New Roman"/>
          <w:szCs w:val="24"/>
        </w:rPr>
        <w:t xml:space="preserve"> όπως είναι η φράση </w:t>
      </w:r>
      <w:r>
        <w:rPr>
          <w:rFonts w:eastAsia="Times New Roman" w:cs="Times New Roman"/>
          <w:szCs w:val="24"/>
        </w:rPr>
        <w:t>«</w:t>
      </w:r>
      <w:r w:rsidRPr="005F12AB">
        <w:rPr>
          <w:rFonts w:eastAsia="Times New Roman" w:cs="Times New Roman"/>
          <w:szCs w:val="24"/>
        </w:rPr>
        <w:t>εθνική στρατηγική</w:t>
      </w:r>
      <w:r>
        <w:rPr>
          <w:rFonts w:eastAsia="Times New Roman" w:cs="Times New Roman"/>
          <w:szCs w:val="24"/>
        </w:rPr>
        <w:t>»,</w:t>
      </w:r>
      <w:r w:rsidRPr="005F12AB">
        <w:rPr>
          <w:rFonts w:eastAsia="Times New Roman" w:cs="Times New Roman"/>
          <w:szCs w:val="24"/>
        </w:rPr>
        <w:t xml:space="preserve"> </w:t>
      </w:r>
      <w:r>
        <w:rPr>
          <w:rFonts w:eastAsia="Times New Roman" w:cs="Times New Roman"/>
          <w:szCs w:val="24"/>
        </w:rPr>
        <w:t>«</w:t>
      </w:r>
      <w:r w:rsidRPr="005F12AB">
        <w:rPr>
          <w:rFonts w:eastAsia="Times New Roman" w:cs="Times New Roman"/>
          <w:szCs w:val="24"/>
        </w:rPr>
        <w:t>εθνική κυριαρχία</w:t>
      </w:r>
      <w:r>
        <w:rPr>
          <w:rFonts w:eastAsia="Times New Roman" w:cs="Times New Roman"/>
          <w:szCs w:val="24"/>
        </w:rPr>
        <w:t>»,</w:t>
      </w:r>
      <w:r w:rsidRPr="005F12AB">
        <w:rPr>
          <w:rFonts w:eastAsia="Times New Roman" w:cs="Times New Roman"/>
          <w:szCs w:val="24"/>
        </w:rPr>
        <w:t xml:space="preserve"> </w:t>
      </w:r>
      <w:r>
        <w:rPr>
          <w:rFonts w:eastAsia="Times New Roman" w:cs="Times New Roman"/>
          <w:szCs w:val="24"/>
        </w:rPr>
        <w:t>«</w:t>
      </w:r>
      <w:r w:rsidRPr="005F12AB">
        <w:rPr>
          <w:rFonts w:eastAsia="Times New Roman" w:cs="Times New Roman"/>
          <w:szCs w:val="24"/>
        </w:rPr>
        <w:t>εξωτερική πολιτική</w:t>
      </w:r>
      <w:r>
        <w:rPr>
          <w:rFonts w:eastAsia="Times New Roman" w:cs="Times New Roman"/>
          <w:szCs w:val="24"/>
        </w:rPr>
        <w:t>»,</w:t>
      </w:r>
      <w:r w:rsidRPr="005F12AB">
        <w:rPr>
          <w:rFonts w:eastAsia="Times New Roman" w:cs="Times New Roman"/>
          <w:szCs w:val="24"/>
        </w:rPr>
        <w:t xml:space="preserve"> </w:t>
      </w:r>
      <w:r>
        <w:rPr>
          <w:rFonts w:eastAsia="Times New Roman" w:cs="Times New Roman"/>
          <w:szCs w:val="24"/>
        </w:rPr>
        <w:t>«</w:t>
      </w:r>
      <w:r w:rsidRPr="005F12AB">
        <w:rPr>
          <w:rFonts w:eastAsia="Times New Roman" w:cs="Times New Roman"/>
          <w:szCs w:val="24"/>
        </w:rPr>
        <w:t>ενεργειακή διπλωματία</w:t>
      </w:r>
      <w:r>
        <w:rPr>
          <w:rFonts w:eastAsia="Times New Roman" w:cs="Times New Roman"/>
          <w:szCs w:val="24"/>
        </w:rPr>
        <w:t>».</w:t>
      </w:r>
      <w:r w:rsidRPr="005F12AB">
        <w:rPr>
          <w:rFonts w:eastAsia="Times New Roman" w:cs="Times New Roman"/>
          <w:szCs w:val="24"/>
        </w:rPr>
        <w:t xml:space="preserve"> Πολύ</w:t>
      </w:r>
      <w:r>
        <w:rPr>
          <w:rFonts w:eastAsia="Times New Roman" w:cs="Times New Roman"/>
          <w:szCs w:val="24"/>
        </w:rPr>
        <w:t xml:space="preserve"> </w:t>
      </w:r>
      <w:r w:rsidRPr="005F12AB">
        <w:rPr>
          <w:rFonts w:eastAsia="Times New Roman" w:cs="Times New Roman"/>
          <w:szCs w:val="24"/>
        </w:rPr>
        <w:t>σημαντικά πράγματα</w:t>
      </w:r>
      <w:r>
        <w:rPr>
          <w:rFonts w:eastAsia="Times New Roman" w:cs="Times New Roman"/>
          <w:szCs w:val="24"/>
        </w:rPr>
        <w:t>.</w:t>
      </w:r>
    </w:p>
    <w:p w14:paraId="33D7A167"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Ο</w:t>
      </w:r>
      <w:r>
        <w:rPr>
          <w:rFonts w:eastAsia="Times New Roman" w:cs="Times New Roman"/>
          <w:szCs w:val="24"/>
        </w:rPr>
        <w:t xml:space="preserve"> </w:t>
      </w:r>
      <w:r w:rsidRPr="005F12AB">
        <w:rPr>
          <w:rFonts w:eastAsia="Times New Roman" w:cs="Times New Roman"/>
          <w:szCs w:val="24"/>
        </w:rPr>
        <w:t>κ</w:t>
      </w:r>
      <w:r>
        <w:rPr>
          <w:rFonts w:eastAsia="Times New Roman" w:cs="Times New Roman"/>
          <w:szCs w:val="24"/>
        </w:rPr>
        <w:t xml:space="preserve">. </w:t>
      </w:r>
      <w:r w:rsidRPr="005F12AB">
        <w:rPr>
          <w:rFonts w:eastAsia="Times New Roman" w:cs="Times New Roman"/>
          <w:szCs w:val="24"/>
        </w:rPr>
        <w:t>Λαζαρίδης</w:t>
      </w:r>
      <w:r>
        <w:rPr>
          <w:rFonts w:eastAsia="Times New Roman" w:cs="Times New Roman"/>
          <w:szCs w:val="24"/>
        </w:rPr>
        <w:t>,</w:t>
      </w:r>
      <w:r w:rsidRPr="005F12AB">
        <w:rPr>
          <w:rFonts w:eastAsia="Times New Roman" w:cs="Times New Roman"/>
          <w:szCs w:val="24"/>
        </w:rPr>
        <w:t xml:space="preserve"> εκτός από τα πολύ σημαντικά πράγματα </w:t>
      </w:r>
      <w:r>
        <w:rPr>
          <w:rFonts w:eastAsia="Times New Roman" w:cs="Times New Roman"/>
          <w:szCs w:val="24"/>
        </w:rPr>
        <w:t>-μια και σας έχω</w:t>
      </w:r>
      <w:r w:rsidRPr="005F12AB">
        <w:rPr>
          <w:rFonts w:eastAsia="Times New Roman" w:cs="Times New Roman"/>
          <w:szCs w:val="24"/>
        </w:rPr>
        <w:t xml:space="preserve"> μπροστά μου</w:t>
      </w:r>
      <w:r>
        <w:rPr>
          <w:rFonts w:eastAsia="Times New Roman" w:cs="Times New Roman"/>
          <w:szCs w:val="24"/>
        </w:rPr>
        <w:t>,</w:t>
      </w:r>
      <w:r w:rsidRPr="005F12AB">
        <w:rPr>
          <w:rFonts w:eastAsia="Times New Roman" w:cs="Times New Roman"/>
          <w:szCs w:val="24"/>
        </w:rPr>
        <w:t xml:space="preserve"> κύριε Λαζαρίδη</w:t>
      </w:r>
      <w:r>
        <w:rPr>
          <w:rFonts w:eastAsia="Times New Roman" w:cs="Times New Roman"/>
          <w:szCs w:val="24"/>
        </w:rPr>
        <w:t>-</w:t>
      </w:r>
      <w:r w:rsidRPr="005F12AB">
        <w:rPr>
          <w:rFonts w:eastAsia="Times New Roman" w:cs="Times New Roman"/>
          <w:szCs w:val="24"/>
        </w:rPr>
        <w:t xml:space="preserve"> είπε τρεις</w:t>
      </w:r>
      <w:r>
        <w:rPr>
          <w:rFonts w:eastAsia="Times New Roman" w:cs="Times New Roman"/>
          <w:szCs w:val="24"/>
        </w:rPr>
        <w:t>-</w:t>
      </w:r>
      <w:r w:rsidRPr="005F12AB">
        <w:rPr>
          <w:rFonts w:eastAsia="Times New Roman" w:cs="Times New Roman"/>
          <w:szCs w:val="24"/>
        </w:rPr>
        <w:t xml:space="preserve">τέσσερις φορές τη φράση </w:t>
      </w:r>
      <w:r>
        <w:rPr>
          <w:rFonts w:eastAsia="Times New Roman" w:cs="Times New Roman"/>
          <w:szCs w:val="24"/>
        </w:rPr>
        <w:t>«</w:t>
      </w:r>
      <w:r w:rsidRPr="005F12AB">
        <w:rPr>
          <w:rFonts w:eastAsia="Times New Roman" w:cs="Times New Roman"/>
          <w:szCs w:val="24"/>
        </w:rPr>
        <w:t>ας είμαστε σοβαροί</w:t>
      </w:r>
      <w:r>
        <w:rPr>
          <w:rFonts w:eastAsia="Times New Roman" w:cs="Times New Roman"/>
          <w:szCs w:val="24"/>
        </w:rPr>
        <w:t xml:space="preserve">». </w:t>
      </w:r>
      <w:r w:rsidRPr="005F12AB">
        <w:rPr>
          <w:rFonts w:eastAsia="Times New Roman" w:cs="Times New Roman"/>
          <w:szCs w:val="24"/>
        </w:rPr>
        <w:t>Και συμφωνώ απόλυτα</w:t>
      </w:r>
      <w:r>
        <w:rPr>
          <w:rFonts w:eastAsia="Times New Roman" w:cs="Times New Roman"/>
          <w:szCs w:val="24"/>
        </w:rPr>
        <w:t>.</w:t>
      </w:r>
    </w:p>
    <w:p w14:paraId="33D7A168"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Όμως,</w:t>
      </w:r>
      <w:r w:rsidRPr="005F12AB">
        <w:rPr>
          <w:rFonts w:eastAsia="Times New Roman" w:cs="Times New Roman"/>
          <w:szCs w:val="24"/>
        </w:rPr>
        <w:t xml:space="preserve"> για να είμαστε σοβαροί</w:t>
      </w:r>
      <w:r>
        <w:rPr>
          <w:rFonts w:eastAsia="Times New Roman" w:cs="Times New Roman"/>
          <w:szCs w:val="24"/>
        </w:rPr>
        <w:t xml:space="preserve"> μ</w:t>
      </w:r>
      <w:r w:rsidRPr="005F12AB">
        <w:rPr>
          <w:rFonts w:eastAsia="Times New Roman" w:cs="Times New Roman"/>
          <w:szCs w:val="24"/>
        </w:rPr>
        <w:t>ια μέρα σαν κ</w:t>
      </w:r>
      <w:r>
        <w:rPr>
          <w:rFonts w:eastAsia="Times New Roman" w:cs="Times New Roman"/>
          <w:szCs w:val="24"/>
        </w:rPr>
        <w:t>α</w:t>
      </w:r>
      <w:r w:rsidRPr="005F12AB">
        <w:rPr>
          <w:rFonts w:eastAsia="Times New Roman" w:cs="Times New Roman"/>
          <w:szCs w:val="24"/>
        </w:rPr>
        <w:t>ι αυτή και να εξετάζουμε το σήμερα και το χθες</w:t>
      </w:r>
      <w:r>
        <w:rPr>
          <w:rFonts w:eastAsia="Times New Roman" w:cs="Times New Roman"/>
          <w:szCs w:val="24"/>
        </w:rPr>
        <w:t>,</w:t>
      </w:r>
      <w:r w:rsidRPr="005F12AB">
        <w:rPr>
          <w:rFonts w:eastAsia="Times New Roman" w:cs="Times New Roman"/>
          <w:szCs w:val="24"/>
        </w:rPr>
        <w:t xml:space="preserve"> για να μπορέσουμε να πάμε παρακάτω</w:t>
      </w:r>
      <w:r>
        <w:rPr>
          <w:rFonts w:eastAsia="Times New Roman" w:cs="Times New Roman"/>
          <w:szCs w:val="24"/>
        </w:rPr>
        <w:t>,</w:t>
      </w:r>
      <w:r w:rsidRPr="005F12AB">
        <w:rPr>
          <w:rFonts w:eastAsia="Times New Roman" w:cs="Times New Roman"/>
          <w:szCs w:val="24"/>
        </w:rPr>
        <w:t xml:space="preserve"> θα έπρεπε να συζητάμε</w:t>
      </w:r>
      <w:r>
        <w:rPr>
          <w:rFonts w:eastAsia="Times New Roman" w:cs="Times New Roman"/>
          <w:szCs w:val="24"/>
        </w:rPr>
        <w:t>,</w:t>
      </w:r>
      <w:r w:rsidRPr="005F12AB">
        <w:rPr>
          <w:rFonts w:eastAsia="Times New Roman" w:cs="Times New Roman"/>
          <w:szCs w:val="24"/>
        </w:rPr>
        <w:t xml:space="preserve"> όπως έκαναν κάποιοι συνάδελφοι</w:t>
      </w:r>
      <w:r>
        <w:rPr>
          <w:rFonts w:eastAsia="Times New Roman" w:cs="Times New Roman"/>
          <w:szCs w:val="24"/>
        </w:rPr>
        <w:t>,</w:t>
      </w:r>
      <w:r w:rsidRPr="005F12AB">
        <w:rPr>
          <w:rFonts w:eastAsia="Times New Roman" w:cs="Times New Roman"/>
          <w:szCs w:val="24"/>
        </w:rPr>
        <w:t xml:space="preserve"> για το περίφημο εξαφανισμένο έγγραφο του ΟΠΕΚΕΠΕ</w:t>
      </w:r>
      <w:r>
        <w:rPr>
          <w:rFonts w:eastAsia="Times New Roman" w:cs="Times New Roman"/>
          <w:szCs w:val="24"/>
        </w:rPr>
        <w:t>,</w:t>
      </w:r>
      <w:r w:rsidRPr="005F12AB">
        <w:rPr>
          <w:rFonts w:eastAsia="Times New Roman" w:cs="Times New Roman"/>
          <w:szCs w:val="24"/>
        </w:rPr>
        <w:t xml:space="preserve"> για το άδειασμα του Υπουργείου</w:t>
      </w:r>
      <w:r>
        <w:rPr>
          <w:rFonts w:eastAsia="Times New Roman" w:cs="Times New Roman"/>
          <w:szCs w:val="24"/>
        </w:rPr>
        <w:t xml:space="preserve"> </w:t>
      </w:r>
      <w:r w:rsidRPr="005F12AB">
        <w:rPr>
          <w:rFonts w:eastAsia="Times New Roman" w:cs="Times New Roman"/>
          <w:szCs w:val="24"/>
        </w:rPr>
        <w:t>Αγροτικής Ανάπτυξης</w:t>
      </w:r>
      <w:r>
        <w:rPr>
          <w:rFonts w:eastAsia="Times New Roman" w:cs="Times New Roman"/>
          <w:szCs w:val="24"/>
        </w:rPr>
        <w:t xml:space="preserve"> π</w:t>
      </w:r>
      <w:r w:rsidRPr="005F12AB">
        <w:rPr>
          <w:rFonts w:eastAsia="Times New Roman" w:cs="Times New Roman"/>
          <w:szCs w:val="24"/>
        </w:rPr>
        <w:t>ρος τον κ</w:t>
      </w:r>
      <w:r>
        <w:rPr>
          <w:rFonts w:eastAsia="Times New Roman" w:cs="Times New Roman"/>
          <w:szCs w:val="24"/>
        </w:rPr>
        <w:t xml:space="preserve">. </w:t>
      </w:r>
      <w:r w:rsidRPr="005F12AB">
        <w:rPr>
          <w:rFonts w:eastAsia="Times New Roman" w:cs="Times New Roman"/>
          <w:szCs w:val="24"/>
        </w:rPr>
        <w:t>Βορίδη και τον κ</w:t>
      </w:r>
      <w:r>
        <w:rPr>
          <w:rFonts w:eastAsia="Times New Roman" w:cs="Times New Roman"/>
          <w:szCs w:val="24"/>
        </w:rPr>
        <w:t>.</w:t>
      </w:r>
      <w:r w:rsidRPr="005F12AB">
        <w:rPr>
          <w:rFonts w:eastAsia="Times New Roman" w:cs="Times New Roman"/>
          <w:szCs w:val="24"/>
        </w:rPr>
        <w:t xml:space="preserve"> Μελά</w:t>
      </w:r>
      <w:r>
        <w:rPr>
          <w:rFonts w:eastAsia="Times New Roman" w:cs="Times New Roman"/>
          <w:szCs w:val="24"/>
        </w:rPr>
        <w:t>,</w:t>
      </w:r>
      <w:r w:rsidRPr="005F12AB">
        <w:rPr>
          <w:rFonts w:eastAsia="Times New Roman" w:cs="Times New Roman"/>
          <w:szCs w:val="24"/>
        </w:rPr>
        <w:t xml:space="preserve"> οι οποίοι προφανώς αποδεικνύονται επίορκοι</w:t>
      </w:r>
      <w:r>
        <w:rPr>
          <w:rFonts w:eastAsia="Times New Roman" w:cs="Times New Roman"/>
          <w:szCs w:val="24"/>
        </w:rPr>
        <w:t xml:space="preserve">. </w:t>
      </w:r>
      <w:r w:rsidRPr="005F12AB">
        <w:rPr>
          <w:rFonts w:eastAsia="Times New Roman" w:cs="Times New Roman"/>
          <w:szCs w:val="24"/>
        </w:rPr>
        <w:t>Θα έπρεπε να συζητάμε</w:t>
      </w:r>
      <w:r>
        <w:rPr>
          <w:rFonts w:eastAsia="Times New Roman" w:cs="Times New Roman"/>
          <w:szCs w:val="24"/>
        </w:rPr>
        <w:t xml:space="preserve"> γ</w:t>
      </w:r>
      <w:r w:rsidRPr="005F12AB">
        <w:rPr>
          <w:rFonts w:eastAsia="Times New Roman" w:cs="Times New Roman"/>
          <w:szCs w:val="24"/>
        </w:rPr>
        <w:t>ια τον πρώην Πρωθυπουργό</w:t>
      </w:r>
      <w:r>
        <w:rPr>
          <w:rFonts w:eastAsia="Times New Roman" w:cs="Times New Roman"/>
          <w:szCs w:val="24"/>
        </w:rPr>
        <w:t>,</w:t>
      </w:r>
      <w:r w:rsidRPr="005F12AB">
        <w:rPr>
          <w:rFonts w:eastAsia="Times New Roman" w:cs="Times New Roman"/>
          <w:szCs w:val="24"/>
        </w:rPr>
        <w:t xml:space="preserve"> ο οποίος ήρθε και έκανε μ</w:t>
      </w:r>
      <w:r>
        <w:rPr>
          <w:rFonts w:eastAsia="Times New Roman" w:cs="Times New Roman"/>
          <w:szCs w:val="24"/>
        </w:rPr>
        <w:t>ι</w:t>
      </w:r>
      <w:r w:rsidRPr="005F12AB">
        <w:rPr>
          <w:rFonts w:eastAsia="Times New Roman" w:cs="Times New Roman"/>
          <w:szCs w:val="24"/>
        </w:rPr>
        <w:t>α καταγγελία εξαιρετικά σημαντική</w:t>
      </w:r>
      <w:r>
        <w:rPr>
          <w:rFonts w:eastAsia="Times New Roman" w:cs="Times New Roman"/>
          <w:szCs w:val="24"/>
        </w:rPr>
        <w:t>,</w:t>
      </w:r>
      <w:r w:rsidRPr="005F12AB">
        <w:rPr>
          <w:rFonts w:eastAsia="Times New Roman" w:cs="Times New Roman"/>
          <w:szCs w:val="24"/>
        </w:rPr>
        <w:t xml:space="preserve"> που επίσης την προσπ</w:t>
      </w:r>
      <w:r>
        <w:rPr>
          <w:rFonts w:eastAsia="Times New Roman" w:cs="Times New Roman"/>
          <w:szCs w:val="24"/>
        </w:rPr>
        <w:t xml:space="preserve">εράσαμε, </w:t>
      </w:r>
      <w:r w:rsidRPr="005F12AB">
        <w:rPr>
          <w:rFonts w:eastAsia="Times New Roman" w:cs="Times New Roman"/>
          <w:szCs w:val="24"/>
        </w:rPr>
        <w:t>ότι παρακολο</w:t>
      </w:r>
      <w:r>
        <w:rPr>
          <w:rFonts w:eastAsia="Times New Roman" w:cs="Times New Roman"/>
          <w:szCs w:val="24"/>
        </w:rPr>
        <w:t>υθήθηκε</w:t>
      </w:r>
      <w:r w:rsidRPr="005F12AB">
        <w:rPr>
          <w:rFonts w:eastAsia="Times New Roman" w:cs="Times New Roman"/>
          <w:szCs w:val="24"/>
        </w:rPr>
        <w:t xml:space="preserve"> παράνομα από παράνομα λογισμικά</w:t>
      </w:r>
      <w:r>
        <w:rPr>
          <w:rFonts w:eastAsia="Times New Roman" w:cs="Times New Roman"/>
          <w:szCs w:val="24"/>
        </w:rPr>
        <w:t>.</w:t>
      </w:r>
    </w:p>
    <w:p w14:paraId="33D7A169"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lastRenderedPageBreak/>
        <w:t>Ο κ</w:t>
      </w:r>
      <w:r>
        <w:rPr>
          <w:rFonts w:eastAsia="Times New Roman" w:cs="Times New Roman"/>
          <w:szCs w:val="24"/>
        </w:rPr>
        <w:t>.</w:t>
      </w:r>
      <w:r w:rsidRPr="005F12AB">
        <w:rPr>
          <w:rFonts w:eastAsia="Times New Roman" w:cs="Times New Roman"/>
          <w:szCs w:val="24"/>
        </w:rPr>
        <w:t xml:space="preserve"> </w:t>
      </w:r>
      <w:r>
        <w:rPr>
          <w:rFonts w:eastAsia="Times New Roman" w:cs="Times New Roman"/>
          <w:szCs w:val="24"/>
        </w:rPr>
        <w:t>Παπα</w:t>
      </w:r>
      <w:r w:rsidRPr="005F12AB">
        <w:rPr>
          <w:rFonts w:eastAsia="Times New Roman" w:cs="Times New Roman"/>
          <w:szCs w:val="24"/>
        </w:rPr>
        <w:t>σταύρου</w:t>
      </w:r>
      <w:r>
        <w:rPr>
          <w:rFonts w:eastAsia="Times New Roman" w:cs="Times New Roman"/>
          <w:szCs w:val="24"/>
        </w:rPr>
        <w:t>,</w:t>
      </w:r>
      <w:r w:rsidRPr="005F12AB">
        <w:rPr>
          <w:rFonts w:eastAsia="Times New Roman" w:cs="Times New Roman"/>
          <w:szCs w:val="24"/>
        </w:rPr>
        <w:t xml:space="preserve"> προς απάντηση του πρώην Πρωθυπουργού</w:t>
      </w:r>
      <w:r>
        <w:rPr>
          <w:rFonts w:eastAsia="Times New Roman" w:cs="Times New Roman"/>
          <w:szCs w:val="24"/>
        </w:rPr>
        <w:t>,</w:t>
      </w:r>
      <w:r w:rsidRPr="005F12AB">
        <w:rPr>
          <w:rFonts w:eastAsia="Times New Roman" w:cs="Times New Roman"/>
          <w:szCs w:val="24"/>
        </w:rPr>
        <w:t xml:space="preserve"> διάβασε ένα κείμενο</w:t>
      </w:r>
      <w:r>
        <w:rPr>
          <w:rFonts w:eastAsia="Times New Roman" w:cs="Times New Roman"/>
          <w:szCs w:val="24"/>
        </w:rPr>
        <w:t xml:space="preserve"> τ</w:t>
      </w:r>
      <w:r w:rsidRPr="005F12AB">
        <w:rPr>
          <w:rFonts w:eastAsia="Times New Roman" w:cs="Times New Roman"/>
          <w:szCs w:val="24"/>
        </w:rPr>
        <w:t>ο οποίο είχε γράψει από πριν</w:t>
      </w:r>
      <w:r>
        <w:rPr>
          <w:rFonts w:eastAsia="Times New Roman" w:cs="Times New Roman"/>
          <w:szCs w:val="24"/>
        </w:rPr>
        <w:t>,</w:t>
      </w:r>
      <w:r w:rsidRPr="005F12AB">
        <w:rPr>
          <w:rFonts w:eastAsia="Times New Roman" w:cs="Times New Roman"/>
          <w:szCs w:val="24"/>
        </w:rPr>
        <w:t xml:space="preserve"> προφανώς με την κατευθυντήρια γραμμή του Πρωθυπουργού και εκεί έληξε και η συζήτηση</w:t>
      </w:r>
      <w:r>
        <w:rPr>
          <w:rFonts w:eastAsia="Times New Roman" w:cs="Times New Roman"/>
          <w:szCs w:val="24"/>
        </w:rPr>
        <w:t>.</w:t>
      </w:r>
    </w:p>
    <w:p w14:paraId="33D7A16A" w14:textId="77777777" w:rsidR="007B3FFC" w:rsidRDefault="008B5CB0">
      <w:pPr>
        <w:spacing w:line="600" w:lineRule="auto"/>
        <w:ind w:firstLine="720"/>
        <w:jc w:val="both"/>
        <w:rPr>
          <w:rFonts w:eastAsia="Times New Roman" w:cs="Times New Roman"/>
          <w:szCs w:val="24"/>
        </w:rPr>
      </w:pPr>
      <w:r w:rsidRPr="005F12AB">
        <w:rPr>
          <w:rFonts w:eastAsia="Times New Roman" w:cs="Times New Roman"/>
          <w:szCs w:val="24"/>
        </w:rPr>
        <w:t>Και εγώ αναρωτιέμαι γιατί το ζήτημα της ενεργειακής κυριαρχίας</w:t>
      </w:r>
      <w:r>
        <w:rPr>
          <w:rFonts w:eastAsia="Times New Roman" w:cs="Times New Roman"/>
          <w:szCs w:val="24"/>
        </w:rPr>
        <w:t>,</w:t>
      </w:r>
      <w:r w:rsidRPr="005F12AB">
        <w:rPr>
          <w:rFonts w:eastAsia="Times New Roman" w:cs="Times New Roman"/>
          <w:szCs w:val="24"/>
        </w:rPr>
        <w:t xml:space="preserve"> η οποία μεταφράζεται και σε εξωτερική πολιτική και εξωτερική δύναμη της Ελλάδας</w:t>
      </w:r>
      <w:r>
        <w:rPr>
          <w:rFonts w:eastAsia="Times New Roman" w:cs="Times New Roman"/>
          <w:szCs w:val="24"/>
        </w:rPr>
        <w:t>,</w:t>
      </w:r>
      <w:r w:rsidRPr="005F12AB">
        <w:rPr>
          <w:rFonts w:eastAsia="Times New Roman" w:cs="Times New Roman"/>
          <w:szCs w:val="24"/>
        </w:rPr>
        <w:t xml:space="preserve"> μετατοπίζεται από τα σύνορα στο εσωτερικό του κράτους</w:t>
      </w:r>
      <w:r>
        <w:rPr>
          <w:rFonts w:eastAsia="Times New Roman" w:cs="Times New Roman"/>
          <w:szCs w:val="24"/>
        </w:rPr>
        <w:t xml:space="preserve">. Διότι </w:t>
      </w:r>
      <w:r w:rsidRPr="005F12AB">
        <w:rPr>
          <w:rFonts w:eastAsia="Times New Roman" w:cs="Times New Roman"/>
          <w:szCs w:val="24"/>
        </w:rPr>
        <w:t>υπάρχει μ</w:t>
      </w:r>
      <w:r>
        <w:rPr>
          <w:rFonts w:eastAsia="Times New Roman" w:cs="Times New Roman"/>
          <w:szCs w:val="24"/>
        </w:rPr>
        <w:t>ι</w:t>
      </w:r>
      <w:r w:rsidRPr="005F12AB">
        <w:rPr>
          <w:rFonts w:eastAsia="Times New Roman" w:cs="Times New Roman"/>
          <w:szCs w:val="24"/>
        </w:rPr>
        <w:t>α θεσμική τ</w:t>
      </w:r>
      <w:r>
        <w:rPr>
          <w:rFonts w:eastAsia="Times New Roman" w:cs="Times New Roman"/>
          <w:szCs w:val="24"/>
        </w:rPr>
        <w:t>ρω</w:t>
      </w:r>
      <w:r w:rsidRPr="005F12AB">
        <w:rPr>
          <w:rFonts w:eastAsia="Times New Roman" w:cs="Times New Roman"/>
          <w:szCs w:val="24"/>
        </w:rPr>
        <w:t>τότητα εδώ</w:t>
      </w:r>
      <w:r>
        <w:rPr>
          <w:rFonts w:eastAsia="Times New Roman" w:cs="Times New Roman"/>
          <w:szCs w:val="24"/>
        </w:rPr>
        <w:t>,</w:t>
      </w:r>
      <w:r w:rsidRPr="005F12AB">
        <w:rPr>
          <w:rFonts w:eastAsia="Times New Roman" w:cs="Times New Roman"/>
          <w:szCs w:val="24"/>
        </w:rPr>
        <w:t xml:space="preserve"> στο συγκεκριμένο θέμα</w:t>
      </w:r>
      <w:r>
        <w:rPr>
          <w:rFonts w:eastAsia="Times New Roman" w:cs="Times New Roman"/>
          <w:szCs w:val="24"/>
        </w:rPr>
        <w:t>.</w:t>
      </w:r>
    </w:p>
    <w:p w14:paraId="33D7A16B"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Αν τ</w:t>
      </w:r>
      <w:r w:rsidRPr="005F12AB">
        <w:rPr>
          <w:rFonts w:eastAsia="Times New Roman" w:cs="Times New Roman"/>
          <w:szCs w:val="24"/>
        </w:rPr>
        <w:t>α κέντρα λήψης αποφάσεων</w:t>
      </w:r>
      <w:r>
        <w:rPr>
          <w:rFonts w:eastAsia="Times New Roman" w:cs="Times New Roman"/>
          <w:szCs w:val="24"/>
        </w:rPr>
        <w:t xml:space="preserve">, </w:t>
      </w:r>
      <w:r w:rsidRPr="005F12AB">
        <w:rPr>
          <w:rFonts w:eastAsia="Times New Roman" w:cs="Times New Roman"/>
          <w:szCs w:val="24"/>
        </w:rPr>
        <w:t xml:space="preserve">όπως είναι ένας πρώην Πρωθυπουργός και </w:t>
      </w:r>
      <w:r>
        <w:rPr>
          <w:rFonts w:eastAsia="Times New Roman" w:cs="Times New Roman"/>
          <w:szCs w:val="24"/>
        </w:rPr>
        <w:t xml:space="preserve">οι </w:t>
      </w:r>
      <w:r w:rsidRPr="005F12AB">
        <w:rPr>
          <w:rFonts w:eastAsia="Times New Roman" w:cs="Times New Roman"/>
          <w:szCs w:val="24"/>
        </w:rPr>
        <w:t>Υπουργοί</w:t>
      </w:r>
      <w:r>
        <w:rPr>
          <w:rFonts w:eastAsia="Times New Roman" w:cs="Times New Roman"/>
          <w:szCs w:val="24"/>
        </w:rPr>
        <w:t>,</w:t>
      </w:r>
      <w:r w:rsidRPr="005F12AB">
        <w:rPr>
          <w:rFonts w:eastAsia="Times New Roman" w:cs="Times New Roman"/>
          <w:szCs w:val="24"/>
        </w:rPr>
        <w:t xml:space="preserve"> είναι ευάλωτα σε ψηφιακή κατασκοπεία</w:t>
      </w:r>
      <w:r>
        <w:rPr>
          <w:rFonts w:eastAsia="Times New Roman" w:cs="Times New Roman"/>
          <w:szCs w:val="24"/>
        </w:rPr>
        <w:t>,</w:t>
      </w:r>
      <w:r w:rsidRPr="005F12AB">
        <w:rPr>
          <w:rFonts w:eastAsia="Times New Roman" w:cs="Times New Roman"/>
          <w:szCs w:val="24"/>
        </w:rPr>
        <w:t xml:space="preserve"> τότε η εθνική κυριαρχία</w:t>
      </w:r>
      <w:r>
        <w:rPr>
          <w:rFonts w:eastAsia="Times New Roman" w:cs="Times New Roman"/>
          <w:szCs w:val="24"/>
        </w:rPr>
        <w:t>, κ</w:t>
      </w:r>
      <w:r w:rsidRPr="005F12AB">
        <w:rPr>
          <w:rFonts w:eastAsia="Times New Roman" w:cs="Times New Roman"/>
          <w:szCs w:val="24"/>
        </w:rPr>
        <w:t>υρίες και κύριοι</w:t>
      </w:r>
      <w:r>
        <w:rPr>
          <w:rFonts w:eastAsia="Times New Roman" w:cs="Times New Roman"/>
          <w:szCs w:val="24"/>
        </w:rPr>
        <w:t>,</w:t>
      </w:r>
      <w:r w:rsidRPr="005F12AB">
        <w:rPr>
          <w:rFonts w:eastAsia="Times New Roman" w:cs="Times New Roman"/>
          <w:szCs w:val="24"/>
        </w:rPr>
        <w:t xml:space="preserve"> εκχωρείται</w:t>
      </w:r>
      <w:r>
        <w:rPr>
          <w:rFonts w:eastAsia="Times New Roman" w:cs="Times New Roman"/>
          <w:szCs w:val="24"/>
        </w:rPr>
        <w:t xml:space="preserve"> </w:t>
      </w:r>
      <w:r>
        <w:rPr>
          <w:rFonts w:eastAsia="Times New Roman" w:cs="Times New Roman"/>
          <w:szCs w:val="24"/>
          <w:lang w:val="en-US"/>
        </w:rPr>
        <w:t>de</w:t>
      </w:r>
      <w:r w:rsidRPr="00F6556A">
        <w:rPr>
          <w:rFonts w:eastAsia="Times New Roman" w:cs="Times New Roman"/>
          <w:szCs w:val="24"/>
        </w:rPr>
        <w:t xml:space="preserve"> </w:t>
      </w:r>
      <w:r>
        <w:rPr>
          <w:rFonts w:eastAsia="Times New Roman" w:cs="Times New Roman"/>
          <w:szCs w:val="24"/>
          <w:lang w:val="en-US"/>
        </w:rPr>
        <w:t>facto</w:t>
      </w:r>
      <w:r w:rsidRPr="005F12AB">
        <w:rPr>
          <w:rFonts w:eastAsia="Times New Roman" w:cs="Times New Roman"/>
          <w:szCs w:val="24"/>
        </w:rPr>
        <w:t xml:space="preserve"> σε εκείνον που κατέχει τα δεδομένα</w:t>
      </w:r>
      <w:r>
        <w:rPr>
          <w:rFonts w:eastAsia="Times New Roman" w:cs="Times New Roman"/>
          <w:szCs w:val="24"/>
        </w:rPr>
        <w:t>.</w:t>
      </w:r>
      <w:r w:rsidRPr="005F12AB">
        <w:rPr>
          <w:rFonts w:eastAsia="Times New Roman" w:cs="Times New Roman"/>
          <w:szCs w:val="24"/>
        </w:rPr>
        <w:t xml:space="preserve"> Δεν</w:t>
      </w:r>
      <w:r>
        <w:rPr>
          <w:rFonts w:eastAsia="Times New Roman" w:cs="Times New Roman"/>
          <w:szCs w:val="24"/>
        </w:rPr>
        <w:t xml:space="preserve"> </w:t>
      </w:r>
      <w:r w:rsidRPr="005F12AB">
        <w:rPr>
          <w:rFonts w:eastAsia="Times New Roman" w:cs="Times New Roman"/>
          <w:szCs w:val="24"/>
        </w:rPr>
        <w:t>έχει να κάνει μόνο με την ενέργεια</w:t>
      </w:r>
      <w:r>
        <w:rPr>
          <w:rFonts w:eastAsia="Times New Roman" w:cs="Times New Roman"/>
          <w:szCs w:val="24"/>
        </w:rPr>
        <w:t xml:space="preserve"> η</w:t>
      </w:r>
      <w:r w:rsidRPr="005F12AB">
        <w:rPr>
          <w:rFonts w:eastAsia="Times New Roman" w:cs="Times New Roman"/>
          <w:szCs w:val="24"/>
        </w:rPr>
        <w:t xml:space="preserve"> κυριαρχία</w:t>
      </w:r>
      <w:r>
        <w:rPr>
          <w:rFonts w:eastAsia="Times New Roman" w:cs="Times New Roman"/>
          <w:szCs w:val="24"/>
        </w:rPr>
        <w:t>.</w:t>
      </w:r>
      <w:r w:rsidRPr="005F12AB">
        <w:rPr>
          <w:rFonts w:eastAsia="Times New Roman" w:cs="Times New Roman"/>
          <w:szCs w:val="24"/>
        </w:rPr>
        <w:t xml:space="preserve"> Έχει</w:t>
      </w:r>
      <w:r>
        <w:rPr>
          <w:rFonts w:eastAsia="Times New Roman" w:cs="Times New Roman"/>
          <w:szCs w:val="24"/>
        </w:rPr>
        <w:t xml:space="preserve"> </w:t>
      </w:r>
      <w:r w:rsidRPr="005F12AB">
        <w:rPr>
          <w:rFonts w:eastAsia="Times New Roman" w:cs="Times New Roman"/>
          <w:szCs w:val="24"/>
        </w:rPr>
        <w:t>να κάνει και με την πληροφορία</w:t>
      </w:r>
      <w:r>
        <w:rPr>
          <w:rFonts w:eastAsia="Times New Roman" w:cs="Times New Roman"/>
          <w:szCs w:val="24"/>
        </w:rPr>
        <w:t>.</w:t>
      </w:r>
    </w:p>
    <w:p w14:paraId="33D7A16C" w14:textId="77777777" w:rsidR="007B3FFC" w:rsidRDefault="008B5CB0">
      <w:pPr>
        <w:spacing w:line="600" w:lineRule="auto"/>
        <w:ind w:firstLine="720"/>
        <w:jc w:val="both"/>
        <w:rPr>
          <w:rFonts w:eastAsia="Times New Roman"/>
          <w:szCs w:val="24"/>
        </w:rPr>
      </w:pPr>
      <w:r>
        <w:rPr>
          <w:rFonts w:eastAsia="Times New Roman"/>
          <w:szCs w:val="24"/>
        </w:rPr>
        <w:t xml:space="preserve">Εδώ, </w:t>
      </w:r>
      <w:r w:rsidRPr="002F14A6">
        <w:rPr>
          <w:rFonts w:eastAsia="Times New Roman"/>
          <w:szCs w:val="24"/>
        </w:rPr>
        <w:t>λοιπόν,</w:t>
      </w:r>
      <w:r>
        <w:rPr>
          <w:rFonts w:eastAsia="Times New Roman"/>
          <w:szCs w:val="24"/>
        </w:rPr>
        <w:t xml:space="preserve"> έχουμε </w:t>
      </w:r>
      <w:r w:rsidRPr="00510E11">
        <w:rPr>
          <w:rFonts w:eastAsia="Times New Roman"/>
          <w:szCs w:val="24"/>
        </w:rPr>
        <w:t xml:space="preserve">μια τεχνολογία που χρησιμοποιείται για την </w:t>
      </w:r>
      <w:r>
        <w:rPr>
          <w:rFonts w:eastAsia="Times New Roman"/>
          <w:szCs w:val="24"/>
        </w:rPr>
        <w:t>-σε εισαγωγικά- «</w:t>
      </w:r>
      <w:r w:rsidRPr="00510E11">
        <w:rPr>
          <w:rFonts w:eastAsia="Times New Roman"/>
          <w:szCs w:val="24"/>
        </w:rPr>
        <w:t>ασφάλεια του κράτους</w:t>
      </w:r>
      <w:r>
        <w:rPr>
          <w:rFonts w:eastAsia="Times New Roman"/>
          <w:szCs w:val="24"/>
        </w:rPr>
        <w:t xml:space="preserve">», </w:t>
      </w:r>
      <w:r w:rsidRPr="00510E11">
        <w:rPr>
          <w:rFonts w:eastAsia="Times New Roman"/>
          <w:szCs w:val="24"/>
        </w:rPr>
        <w:t>η οποία μπορεί να χρησιμοποιηθεί για τον έλεγχο των πολιτικών δρώντων</w:t>
      </w:r>
      <w:r>
        <w:rPr>
          <w:rFonts w:eastAsia="Times New Roman"/>
          <w:szCs w:val="24"/>
        </w:rPr>
        <w:t xml:space="preserve">, κάτι που </w:t>
      </w:r>
      <w:r w:rsidRPr="00510E11">
        <w:rPr>
          <w:rFonts w:eastAsia="Times New Roman"/>
          <w:szCs w:val="24"/>
        </w:rPr>
        <w:t>είναι πάρα πολύ σημαντικό</w:t>
      </w:r>
      <w:r>
        <w:rPr>
          <w:rFonts w:eastAsia="Times New Roman"/>
          <w:szCs w:val="24"/>
        </w:rPr>
        <w:t>.</w:t>
      </w:r>
      <w:r w:rsidRPr="00510E11">
        <w:rPr>
          <w:rFonts w:eastAsia="Times New Roman"/>
          <w:szCs w:val="24"/>
        </w:rPr>
        <w:t xml:space="preserve"> Αν η ενέργεια είναι η εξωτερική πολιτική</w:t>
      </w:r>
      <w:r>
        <w:rPr>
          <w:rFonts w:eastAsia="Times New Roman"/>
          <w:szCs w:val="24"/>
        </w:rPr>
        <w:t>,</w:t>
      </w:r>
      <w:r w:rsidRPr="00510E11">
        <w:rPr>
          <w:rFonts w:eastAsia="Times New Roman"/>
          <w:szCs w:val="24"/>
        </w:rPr>
        <w:t xml:space="preserve"> τότε η πληροφορία είναι η εσωτερική εξουσία</w:t>
      </w:r>
      <w:r>
        <w:rPr>
          <w:rFonts w:eastAsia="Times New Roman"/>
          <w:szCs w:val="24"/>
        </w:rPr>
        <w:t xml:space="preserve">, </w:t>
      </w:r>
      <w:r w:rsidRPr="00E7192E">
        <w:rPr>
          <w:rFonts w:eastAsia="Times New Roman"/>
          <w:szCs w:val="24"/>
        </w:rPr>
        <w:t>αλλά</w:t>
      </w:r>
      <w:r>
        <w:rPr>
          <w:rFonts w:eastAsia="Times New Roman"/>
          <w:szCs w:val="24"/>
        </w:rPr>
        <w:t xml:space="preserve"> </w:t>
      </w:r>
      <w:r w:rsidRPr="00510E11">
        <w:rPr>
          <w:rFonts w:eastAsia="Times New Roman"/>
          <w:szCs w:val="24"/>
        </w:rPr>
        <w:t>και όχι μόνο</w:t>
      </w:r>
      <w:r>
        <w:rPr>
          <w:rFonts w:eastAsia="Times New Roman"/>
          <w:szCs w:val="24"/>
        </w:rPr>
        <w:t>,</w:t>
      </w:r>
      <w:r w:rsidRPr="00510E11">
        <w:rPr>
          <w:rFonts w:eastAsia="Times New Roman"/>
          <w:szCs w:val="24"/>
        </w:rPr>
        <w:t xml:space="preserve"> όπως έχει διαπιστωθεί</w:t>
      </w:r>
      <w:r>
        <w:rPr>
          <w:rFonts w:eastAsia="Times New Roman"/>
          <w:szCs w:val="24"/>
        </w:rPr>
        <w:t>.</w:t>
      </w:r>
      <w:r w:rsidRPr="00510E11">
        <w:rPr>
          <w:rFonts w:eastAsia="Times New Roman"/>
          <w:szCs w:val="24"/>
        </w:rPr>
        <w:t xml:space="preserve"> </w:t>
      </w:r>
    </w:p>
    <w:p w14:paraId="33D7A16D" w14:textId="77777777" w:rsidR="007B3FFC" w:rsidRDefault="008B5CB0">
      <w:pPr>
        <w:spacing w:line="600" w:lineRule="auto"/>
        <w:ind w:firstLine="720"/>
        <w:jc w:val="both"/>
        <w:rPr>
          <w:rFonts w:eastAsia="Times New Roman"/>
          <w:szCs w:val="24"/>
        </w:rPr>
      </w:pPr>
      <w:r w:rsidRPr="00510E11">
        <w:rPr>
          <w:rFonts w:eastAsia="Times New Roman"/>
          <w:szCs w:val="24"/>
        </w:rPr>
        <w:t>Είναι εντυπωσιακό</w:t>
      </w:r>
      <w:r>
        <w:rPr>
          <w:rFonts w:eastAsia="Times New Roman"/>
          <w:szCs w:val="24"/>
        </w:rPr>
        <w:t>,</w:t>
      </w:r>
      <w:r w:rsidRPr="00510E11">
        <w:rPr>
          <w:rFonts w:eastAsia="Times New Roman"/>
          <w:szCs w:val="24"/>
        </w:rPr>
        <w:t xml:space="preserve"> λοιπόν</w:t>
      </w:r>
      <w:r>
        <w:rPr>
          <w:rFonts w:eastAsia="Times New Roman"/>
          <w:szCs w:val="24"/>
        </w:rPr>
        <w:t>,</w:t>
      </w:r>
      <w:r w:rsidRPr="00510E11">
        <w:rPr>
          <w:rFonts w:eastAsia="Times New Roman"/>
          <w:szCs w:val="24"/>
        </w:rPr>
        <w:t xml:space="preserve"> το πώς από τη μία συζητάμε για μεγαλεπήβολα σχέδια πυρηνικής ενέργειας</w:t>
      </w:r>
      <w:r>
        <w:rPr>
          <w:rFonts w:eastAsia="Times New Roman"/>
          <w:szCs w:val="24"/>
        </w:rPr>
        <w:t xml:space="preserve"> -</w:t>
      </w:r>
      <w:r w:rsidRPr="00510E11">
        <w:rPr>
          <w:rFonts w:eastAsia="Times New Roman"/>
          <w:szCs w:val="24"/>
        </w:rPr>
        <w:t xml:space="preserve">γιατί </w:t>
      </w:r>
      <w:r>
        <w:rPr>
          <w:rFonts w:eastAsia="Times New Roman"/>
          <w:szCs w:val="24"/>
        </w:rPr>
        <w:t xml:space="preserve">ο Πρωθυπουργός </w:t>
      </w:r>
      <w:r w:rsidRPr="00510E11">
        <w:rPr>
          <w:rFonts w:eastAsia="Times New Roman"/>
          <w:szCs w:val="24"/>
        </w:rPr>
        <w:t xml:space="preserve">έβαλε </w:t>
      </w:r>
      <w:r w:rsidRPr="00510E11">
        <w:rPr>
          <w:rFonts w:eastAsia="Times New Roman"/>
          <w:szCs w:val="24"/>
        </w:rPr>
        <w:lastRenderedPageBreak/>
        <w:t xml:space="preserve">ακόμα και </w:t>
      </w:r>
      <w:r>
        <w:rPr>
          <w:rFonts w:eastAsia="Times New Roman"/>
          <w:szCs w:val="24"/>
        </w:rPr>
        <w:t xml:space="preserve">αυτό στο κάδρο- και ενεργειακού κόμβου </w:t>
      </w:r>
      <w:r w:rsidRPr="00510E11">
        <w:rPr>
          <w:rFonts w:eastAsia="Times New Roman"/>
          <w:szCs w:val="24"/>
        </w:rPr>
        <w:t>που απαιτούν απόλυτη εμπιστοσύνη και θεσμική θωράκιση και από την άλλη</w:t>
      </w:r>
      <w:r>
        <w:rPr>
          <w:rFonts w:eastAsia="Times New Roman"/>
          <w:szCs w:val="24"/>
        </w:rPr>
        <w:t>,</w:t>
      </w:r>
      <w:r w:rsidRPr="00510E11">
        <w:rPr>
          <w:rFonts w:eastAsia="Times New Roman"/>
          <w:szCs w:val="24"/>
        </w:rPr>
        <w:t xml:space="preserve"> βρισκόμαστε αντιμέτωποι με καταγγελίες που παραπέμπουν σε ένα κράτος εν </w:t>
      </w:r>
      <w:proofErr w:type="spellStart"/>
      <w:r w:rsidRPr="00510E11">
        <w:rPr>
          <w:rFonts w:eastAsia="Times New Roman"/>
          <w:szCs w:val="24"/>
        </w:rPr>
        <w:t>κράτει</w:t>
      </w:r>
      <w:proofErr w:type="spellEnd"/>
      <w:r>
        <w:rPr>
          <w:rFonts w:eastAsia="Times New Roman"/>
          <w:szCs w:val="24"/>
        </w:rPr>
        <w:t>.</w:t>
      </w:r>
      <w:r w:rsidRPr="00510E11">
        <w:rPr>
          <w:rFonts w:eastAsia="Times New Roman"/>
          <w:szCs w:val="24"/>
        </w:rPr>
        <w:t xml:space="preserve"> </w:t>
      </w:r>
    </w:p>
    <w:p w14:paraId="33D7A16E" w14:textId="77777777" w:rsidR="007B3FFC" w:rsidRDefault="008B5CB0">
      <w:pPr>
        <w:spacing w:line="600" w:lineRule="auto"/>
        <w:ind w:firstLine="720"/>
        <w:jc w:val="both"/>
        <w:rPr>
          <w:rFonts w:eastAsia="Times New Roman"/>
          <w:szCs w:val="24"/>
        </w:rPr>
      </w:pPr>
      <w:r w:rsidRPr="00510E11">
        <w:rPr>
          <w:rFonts w:eastAsia="Times New Roman"/>
          <w:szCs w:val="24"/>
        </w:rPr>
        <w:t xml:space="preserve">Οι παρακολουθήσεις αποδυναμώνουν το αφήγημα της ισχυρής </w:t>
      </w:r>
      <w:r>
        <w:rPr>
          <w:rFonts w:eastAsia="Times New Roman"/>
          <w:szCs w:val="24"/>
        </w:rPr>
        <w:t>Ε</w:t>
      </w:r>
      <w:r w:rsidRPr="00510E11">
        <w:rPr>
          <w:rFonts w:eastAsia="Times New Roman"/>
          <w:szCs w:val="24"/>
        </w:rPr>
        <w:t>λλάδας που εξάγει σταθερότητα</w:t>
      </w:r>
      <w:r>
        <w:rPr>
          <w:rFonts w:eastAsia="Times New Roman"/>
          <w:szCs w:val="24"/>
        </w:rPr>
        <w:t>.</w:t>
      </w:r>
      <w:r w:rsidRPr="00510E11">
        <w:rPr>
          <w:rFonts w:eastAsia="Times New Roman"/>
          <w:szCs w:val="24"/>
        </w:rPr>
        <w:t xml:space="preserve"> Δεν ξέρω αν το νομίζετε </w:t>
      </w:r>
      <w:r>
        <w:rPr>
          <w:rFonts w:eastAsia="Times New Roman"/>
          <w:szCs w:val="24"/>
        </w:rPr>
        <w:t>εσείς,</w:t>
      </w:r>
      <w:r w:rsidRPr="00510E11">
        <w:rPr>
          <w:rFonts w:eastAsia="Times New Roman"/>
          <w:szCs w:val="24"/>
        </w:rPr>
        <w:t xml:space="preserve"> αλλά εγώ έχω αυτή την εντύπωση</w:t>
      </w:r>
      <w:r>
        <w:rPr>
          <w:rFonts w:eastAsia="Times New Roman"/>
          <w:szCs w:val="24"/>
        </w:rPr>
        <w:t>.</w:t>
      </w:r>
      <w:r w:rsidRPr="00510E11">
        <w:rPr>
          <w:rFonts w:eastAsia="Times New Roman"/>
          <w:szCs w:val="24"/>
        </w:rPr>
        <w:t xml:space="preserve"> Αν η κορυφή της πολιτικής πυραμίδας είναι διάτρητη από λογισμικά παρακολούθησης</w:t>
      </w:r>
      <w:r>
        <w:rPr>
          <w:rFonts w:eastAsia="Times New Roman"/>
          <w:szCs w:val="24"/>
        </w:rPr>
        <w:t>,</w:t>
      </w:r>
      <w:r w:rsidRPr="00510E11">
        <w:rPr>
          <w:rFonts w:eastAsia="Times New Roman"/>
          <w:szCs w:val="24"/>
        </w:rPr>
        <w:t xml:space="preserve"> η διαπραγματευτική ισχύς της χώρας στις διεθνείς συμμαχίες</w:t>
      </w:r>
      <w:r>
        <w:rPr>
          <w:rFonts w:eastAsia="Times New Roman"/>
          <w:szCs w:val="24"/>
        </w:rPr>
        <w:t>,</w:t>
      </w:r>
      <w:r w:rsidRPr="00510E11">
        <w:rPr>
          <w:rFonts w:eastAsia="Times New Roman"/>
          <w:szCs w:val="24"/>
        </w:rPr>
        <w:t xml:space="preserve"> στην ενέργεια και στα αμυντικά</w:t>
      </w:r>
      <w:r>
        <w:rPr>
          <w:rFonts w:eastAsia="Times New Roman"/>
          <w:szCs w:val="24"/>
        </w:rPr>
        <w:t>,</w:t>
      </w:r>
      <w:r w:rsidRPr="00510E11">
        <w:rPr>
          <w:rFonts w:eastAsia="Times New Roman"/>
          <w:szCs w:val="24"/>
        </w:rPr>
        <w:t xml:space="preserve"> τότε σίγουρα έχουν δεχτεί ένα πολύ σοβαρό πλήγμα</w:t>
      </w:r>
      <w:r>
        <w:rPr>
          <w:rFonts w:eastAsia="Times New Roman"/>
          <w:szCs w:val="24"/>
        </w:rPr>
        <w:t>.</w:t>
      </w:r>
      <w:r w:rsidRPr="00510E11">
        <w:rPr>
          <w:rFonts w:eastAsia="Times New Roman"/>
          <w:szCs w:val="24"/>
        </w:rPr>
        <w:t xml:space="preserve"> </w:t>
      </w:r>
    </w:p>
    <w:p w14:paraId="33D7A16F" w14:textId="77777777" w:rsidR="007B3FFC" w:rsidRDefault="008B5CB0">
      <w:pPr>
        <w:spacing w:line="600" w:lineRule="auto"/>
        <w:ind w:firstLine="720"/>
        <w:jc w:val="both"/>
        <w:rPr>
          <w:rFonts w:eastAsia="Times New Roman"/>
          <w:szCs w:val="24"/>
        </w:rPr>
      </w:pPr>
      <w:r w:rsidRPr="00510E11">
        <w:rPr>
          <w:rFonts w:eastAsia="Times New Roman"/>
          <w:szCs w:val="24"/>
        </w:rPr>
        <w:t>Υπάρχουν σχόλια του κ</w:t>
      </w:r>
      <w:r>
        <w:rPr>
          <w:rFonts w:eastAsia="Times New Roman"/>
          <w:szCs w:val="24"/>
        </w:rPr>
        <w:t>.</w:t>
      </w:r>
      <w:r w:rsidRPr="00510E11">
        <w:rPr>
          <w:rFonts w:eastAsia="Times New Roman"/>
          <w:szCs w:val="24"/>
        </w:rPr>
        <w:t xml:space="preserve"> Μαρκόπουλου</w:t>
      </w:r>
      <w:r>
        <w:rPr>
          <w:rFonts w:eastAsia="Times New Roman"/>
          <w:szCs w:val="24"/>
        </w:rPr>
        <w:t xml:space="preserve"> ο </w:t>
      </w:r>
      <w:r w:rsidRPr="007754E2">
        <w:rPr>
          <w:rFonts w:eastAsia="Times New Roman"/>
          <w:color w:val="222222"/>
          <w:szCs w:val="24"/>
          <w:shd w:val="clear" w:color="auto" w:fill="FFFFFF"/>
          <w:lang w:eastAsia="zh-CN"/>
        </w:rPr>
        <w:t>οποίος</w:t>
      </w:r>
      <w:r w:rsidRPr="007754E2">
        <w:rPr>
          <w:rFonts w:eastAsia="Times New Roman"/>
          <w:szCs w:val="24"/>
        </w:rPr>
        <w:t xml:space="preserve"> </w:t>
      </w:r>
      <w:r>
        <w:rPr>
          <w:rFonts w:eastAsia="Times New Roman"/>
          <w:szCs w:val="24"/>
        </w:rPr>
        <w:t>στην ομιλία του</w:t>
      </w:r>
      <w:r w:rsidRPr="007754E2">
        <w:rPr>
          <w:rFonts w:eastAsia="Times New Roman"/>
          <w:szCs w:val="24"/>
        </w:rPr>
        <w:t xml:space="preserve"> </w:t>
      </w:r>
      <w:r>
        <w:rPr>
          <w:rFonts w:eastAsia="Times New Roman"/>
          <w:szCs w:val="24"/>
        </w:rPr>
        <w:t xml:space="preserve">είπε </w:t>
      </w:r>
      <w:r w:rsidRPr="00510E11">
        <w:rPr>
          <w:rFonts w:eastAsia="Times New Roman"/>
          <w:szCs w:val="24"/>
        </w:rPr>
        <w:t>κάτι ειλικρινές</w:t>
      </w:r>
      <w:r>
        <w:rPr>
          <w:rFonts w:eastAsia="Times New Roman"/>
          <w:szCs w:val="24"/>
        </w:rPr>
        <w:t xml:space="preserve">. Είπε ότι η ενέργεια, η </w:t>
      </w:r>
      <w:r w:rsidRPr="00510E11">
        <w:rPr>
          <w:rFonts w:eastAsia="Times New Roman"/>
          <w:szCs w:val="24"/>
        </w:rPr>
        <w:t>ενεργειακή πολιτική δηλαδή</w:t>
      </w:r>
      <w:r>
        <w:rPr>
          <w:rFonts w:eastAsia="Times New Roman"/>
          <w:szCs w:val="24"/>
        </w:rPr>
        <w:t>,</w:t>
      </w:r>
      <w:r w:rsidRPr="00510E11">
        <w:rPr>
          <w:rFonts w:eastAsia="Times New Roman"/>
          <w:szCs w:val="24"/>
        </w:rPr>
        <w:t xml:space="preserve"> </w:t>
      </w:r>
      <w:r>
        <w:rPr>
          <w:rFonts w:eastAsia="Times New Roman"/>
          <w:szCs w:val="24"/>
        </w:rPr>
        <w:t>ισοδυναμεί</w:t>
      </w:r>
      <w:r w:rsidRPr="00510E11">
        <w:rPr>
          <w:rFonts w:eastAsia="Times New Roman"/>
          <w:szCs w:val="24"/>
        </w:rPr>
        <w:t xml:space="preserve"> με την εξωτερική πολιτική</w:t>
      </w:r>
      <w:r>
        <w:rPr>
          <w:rFonts w:eastAsia="Times New Roman"/>
          <w:szCs w:val="24"/>
        </w:rPr>
        <w:t>.</w:t>
      </w:r>
      <w:r w:rsidRPr="00510E11">
        <w:rPr>
          <w:rFonts w:eastAsia="Times New Roman"/>
          <w:szCs w:val="24"/>
        </w:rPr>
        <w:t xml:space="preserve"> Μαζί</w:t>
      </w:r>
      <w:r>
        <w:rPr>
          <w:rFonts w:eastAsia="Times New Roman"/>
          <w:szCs w:val="24"/>
        </w:rPr>
        <w:t>,</w:t>
      </w:r>
      <w:r w:rsidRPr="00510E11">
        <w:rPr>
          <w:rFonts w:eastAsia="Times New Roman"/>
          <w:szCs w:val="24"/>
        </w:rPr>
        <w:t xml:space="preserve"> </w:t>
      </w:r>
      <w:r>
        <w:rPr>
          <w:rFonts w:eastAsia="Times New Roman"/>
          <w:szCs w:val="24"/>
        </w:rPr>
        <w:t>όμως,</w:t>
      </w:r>
      <w:r w:rsidRPr="00510E11">
        <w:rPr>
          <w:rFonts w:eastAsia="Times New Roman"/>
          <w:szCs w:val="24"/>
        </w:rPr>
        <w:t xml:space="preserve"> </w:t>
      </w:r>
      <w:r>
        <w:rPr>
          <w:rFonts w:eastAsia="Times New Roman"/>
          <w:szCs w:val="24"/>
        </w:rPr>
        <w:t xml:space="preserve">έχουμε και </w:t>
      </w:r>
      <w:r w:rsidRPr="00510E11">
        <w:rPr>
          <w:rFonts w:eastAsia="Times New Roman"/>
          <w:szCs w:val="24"/>
        </w:rPr>
        <w:t xml:space="preserve">τη δήλωση του </w:t>
      </w:r>
      <w:r>
        <w:rPr>
          <w:rFonts w:eastAsia="Times New Roman"/>
          <w:szCs w:val="24"/>
        </w:rPr>
        <w:t>κ. Μ</w:t>
      </w:r>
      <w:r w:rsidRPr="00510E11">
        <w:rPr>
          <w:rFonts w:eastAsia="Times New Roman"/>
          <w:szCs w:val="24"/>
        </w:rPr>
        <w:t>ητσοτάκη για την πυρηνική ενέργεια</w:t>
      </w:r>
      <w:r>
        <w:rPr>
          <w:rFonts w:eastAsia="Times New Roman"/>
          <w:szCs w:val="24"/>
        </w:rPr>
        <w:t xml:space="preserve">, για την </w:t>
      </w:r>
      <w:r w:rsidRPr="00510E11">
        <w:rPr>
          <w:rFonts w:eastAsia="Times New Roman"/>
          <w:szCs w:val="24"/>
        </w:rPr>
        <w:t xml:space="preserve">προσπάθεια δηλαδή της </w:t>
      </w:r>
      <w:r>
        <w:rPr>
          <w:rFonts w:eastAsia="Times New Roman"/>
          <w:szCs w:val="24"/>
        </w:rPr>
        <w:t xml:space="preserve">Ελλάδας </w:t>
      </w:r>
      <w:r w:rsidRPr="00510E11">
        <w:rPr>
          <w:rFonts w:eastAsia="Times New Roman"/>
          <w:szCs w:val="24"/>
        </w:rPr>
        <w:t xml:space="preserve">να υιοθετήσει στο μέλλον μικρούς </w:t>
      </w:r>
      <w:r>
        <w:rPr>
          <w:rFonts w:eastAsia="Times New Roman"/>
          <w:szCs w:val="24"/>
        </w:rPr>
        <w:t>αρθρωτούς</w:t>
      </w:r>
      <w:r w:rsidRPr="00510E11">
        <w:rPr>
          <w:rFonts w:eastAsia="Times New Roman"/>
          <w:szCs w:val="24"/>
        </w:rPr>
        <w:t xml:space="preserve"> αντιδραστήρες και να πάψει να είναι μόνο </w:t>
      </w:r>
      <w:proofErr w:type="spellStart"/>
      <w:r w:rsidRPr="00510E11">
        <w:rPr>
          <w:rFonts w:eastAsia="Times New Roman"/>
          <w:szCs w:val="24"/>
        </w:rPr>
        <w:t>διαμετακομιστ</w:t>
      </w:r>
      <w:r>
        <w:rPr>
          <w:rFonts w:eastAsia="Times New Roman"/>
          <w:szCs w:val="24"/>
        </w:rPr>
        <w:t>ής</w:t>
      </w:r>
      <w:proofErr w:type="spellEnd"/>
      <w:r>
        <w:rPr>
          <w:rFonts w:eastAsia="Times New Roman"/>
          <w:szCs w:val="24"/>
        </w:rPr>
        <w:t>,</w:t>
      </w:r>
      <w:r w:rsidRPr="00510E11">
        <w:rPr>
          <w:rFonts w:eastAsia="Times New Roman"/>
          <w:szCs w:val="24"/>
        </w:rPr>
        <w:t xml:space="preserve"> αλλά ουσιαστικά παραγωγός σταθερής ενέργειας βάσης </w:t>
      </w:r>
      <w:r>
        <w:rPr>
          <w:rFonts w:eastAsia="Times New Roman"/>
          <w:szCs w:val="24"/>
        </w:rPr>
        <w:t>-</w:t>
      </w:r>
      <w:r w:rsidRPr="00510E11">
        <w:rPr>
          <w:rFonts w:eastAsia="Times New Roman"/>
          <w:szCs w:val="24"/>
        </w:rPr>
        <w:t>έτσι λέγεται αυτό που θέλει να κάνει</w:t>
      </w:r>
      <w:r>
        <w:rPr>
          <w:rFonts w:eastAsia="Times New Roman"/>
          <w:szCs w:val="24"/>
        </w:rPr>
        <w:t>-</w:t>
      </w:r>
      <w:r w:rsidRPr="00510E11">
        <w:rPr>
          <w:rFonts w:eastAsia="Times New Roman"/>
          <w:szCs w:val="24"/>
        </w:rPr>
        <w:t xml:space="preserve"> που έχει </w:t>
      </w:r>
      <w:r>
        <w:rPr>
          <w:rFonts w:eastAsia="Times New Roman"/>
          <w:szCs w:val="24"/>
        </w:rPr>
        <w:t xml:space="preserve">ως </w:t>
      </w:r>
      <w:r w:rsidRPr="00510E11">
        <w:rPr>
          <w:rFonts w:eastAsia="Times New Roman"/>
          <w:szCs w:val="24"/>
        </w:rPr>
        <w:t>στόχο την ενεργειακή αυτονομία</w:t>
      </w:r>
      <w:r>
        <w:rPr>
          <w:rFonts w:eastAsia="Times New Roman"/>
          <w:szCs w:val="24"/>
        </w:rPr>
        <w:t xml:space="preserve">. Και </w:t>
      </w:r>
      <w:proofErr w:type="spellStart"/>
      <w:r w:rsidRPr="00510E11">
        <w:rPr>
          <w:rFonts w:eastAsia="Times New Roman"/>
          <w:szCs w:val="24"/>
        </w:rPr>
        <w:t>προαπαιτούμενο</w:t>
      </w:r>
      <w:proofErr w:type="spellEnd"/>
      <w:r w:rsidRPr="00510E11">
        <w:rPr>
          <w:rFonts w:eastAsia="Times New Roman"/>
          <w:szCs w:val="24"/>
        </w:rPr>
        <w:t xml:space="preserve"> </w:t>
      </w:r>
      <w:r>
        <w:rPr>
          <w:rFonts w:eastAsia="Times New Roman"/>
          <w:szCs w:val="24"/>
        </w:rPr>
        <w:t xml:space="preserve">αυτής </w:t>
      </w:r>
      <w:r w:rsidRPr="00510E11">
        <w:rPr>
          <w:rFonts w:eastAsia="Times New Roman"/>
          <w:szCs w:val="24"/>
        </w:rPr>
        <w:t>της ενεργειακής αυτονομίας για μία ανεξάρτητη εξωτερική πολιτική</w:t>
      </w:r>
      <w:r>
        <w:rPr>
          <w:rFonts w:eastAsia="Times New Roman"/>
          <w:szCs w:val="24"/>
        </w:rPr>
        <w:t xml:space="preserve"> ε</w:t>
      </w:r>
      <w:r w:rsidRPr="00510E11">
        <w:rPr>
          <w:rFonts w:eastAsia="Times New Roman"/>
          <w:szCs w:val="24"/>
        </w:rPr>
        <w:t>ίναι το να βλέπουμε μπροστά</w:t>
      </w:r>
      <w:r>
        <w:rPr>
          <w:rFonts w:eastAsia="Times New Roman"/>
          <w:szCs w:val="24"/>
        </w:rPr>
        <w:t>.</w:t>
      </w:r>
      <w:r w:rsidRPr="00510E11">
        <w:rPr>
          <w:rFonts w:eastAsia="Times New Roman"/>
          <w:szCs w:val="24"/>
        </w:rPr>
        <w:t xml:space="preserve"> </w:t>
      </w:r>
    </w:p>
    <w:p w14:paraId="33D7A170" w14:textId="77777777" w:rsidR="007B3FFC" w:rsidRDefault="008B5CB0">
      <w:pPr>
        <w:spacing w:line="600" w:lineRule="auto"/>
        <w:ind w:firstLine="720"/>
        <w:jc w:val="both"/>
        <w:rPr>
          <w:rFonts w:eastAsia="Times New Roman"/>
          <w:szCs w:val="24"/>
        </w:rPr>
      </w:pPr>
      <w:r>
        <w:rPr>
          <w:rFonts w:eastAsia="Times New Roman"/>
          <w:szCs w:val="24"/>
        </w:rPr>
        <w:lastRenderedPageBreak/>
        <w:t xml:space="preserve">Έχετε </w:t>
      </w:r>
      <w:r w:rsidRPr="00510E11">
        <w:rPr>
          <w:rFonts w:eastAsia="Times New Roman"/>
          <w:szCs w:val="24"/>
        </w:rPr>
        <w:t xml:space="preserve">βάλει στο τραπέζι </w:t>
      </w:r>
      <w:r>
        <w:rPr>
          <w:rFonts w:eastAsia="Times New Roman"/>
          <w:szCs w:val="24"/>
        </w:rPr>
        <w:t>ΑΠΕ,</w:t>
      </w:r>
      <w:r w:rsidRPr="00510E11">
        <w:rPr>
          <w:rFonts w:eastAsia="Times New Roman"/>
          <w:szCs w:val="24"/>
        </w:rPr>
        <w:t xml:space="preserve"> συμβάσεις για υδρογονάνθρακες</w:t>
      </w:r>
      <w:r>
        <w:rPr>
          <w:rFonts w:eastAsia="Times New Roman"/>
          <w:szCs w:val="24"/>
        </w:rPr>
        <w:t xml:space="preserve"> και</w:t>
      </w:r>
      <w:r w:rsidRPr="00510E11">
        <w:rPr>
          <w:rFonts w:eastAsia="Times New Roman"/>
          <w:szCs w:val="24"/>
        </w:rPr>
        <w:t xml:space="preserve"> πυρηνικούς αντιδραστήρες</w:t>
      </w:r>
      <w:r>
        <w:rPr>
          <w:rFonts w:eastAsia="Times New Roman"/>
          <w:szCs w:val="24"/>
        </w:rPr>
        <w:t>.</w:t>
      </w:r>
      <w:r w:rsidRPr="00510E11">
        <w:rPr>
          <w:rFonts w:eastAsia="Times New Roman"/>
          <w:szCs w:val="24"/>
        </w:rPr>
        <w:t xml:space="preserve"> </w:t>
      </w:r>
      <w:r>
        <w:rPr>
          <w:rFonts w:eastAsia="Times New Roman"/>
          <w:szCs w:val="24"/>
        </w:rPr>
        <w:t xml:space="preserve">Αν, δηλαδή, αυτό ήταν, για παράδειγμα, ένας αγώνας στον </w:t>
      </w:r>
      <w:r w:rsidRPr="00510E11">
        <w:rPr>
          <w:rFonts w:eastAsia="Times New Roman"/>
          <w:szCs w:val="24"/>
        </w:rPr>
        <w:t>ιππόδρομο</w:t>
      </w:r>
      <w:r>
        <w:rPr>
          <w:rFonts w:eastAsia="Times New Roman"/>
          <w:szCs w:val="24"/>
        </w:rPr>
        <w:t xml:space="preserve">, </w:t>
      </w:r>
      <w:r w:rsidRPr="00510E11">
        <w:rPr>
          <w:rFonts w:eastAsia="Times New Roman"/>
          <w:szCs w:val="24"/>
        </w:rPr>
        <w:t>θα είχατε ποντάρει σε όλα τα άλογα</w:t>
      </w:r>
      <w:r>
        <w:rPr>
          <w:rFonts w:eastAsia="Times New Roman"/>
          <w:szCs w:val="24"/>
        </w:rPr>
        <w:t>.</w:t>
      </w:r>
      <w:r w:rsidRPr="00510E11">
        <w:rPr>
          <w:rFonts w:eastAsia="Times New Roman"/>
          <w:szCs w:val="24"/>
        </w:rPr>
        <w:t xml:space="preserve"> Αυτ</w:t>
      </w:r>
      <w:r>
        <w:rPr>
          <w:rFonts w:eastAsia="Times New Roman"/>
          <w:szCs w:val="24"/>
        </w:rPr>
        <w:t xml:space="preserve">ή </w:t>
      </w:r>
      <w:r w:rsidRPr="00510E11">
        <w:rPr>
          <w:rFonts w:eastAsia="Times New Roman"/>
          <w:szCs w:val="24"/>
        </w:rPr>
        <w:t xml:space="preserve">είναι η ενεργειακή </w:t>
      </w:r>
      <w:r>
        <w:rPr>
          <w:rFonts w:eastAsia="Times New Roman"/>
          <w:szCs w:val="24"/>
        </w:rPr>
        <w:t xml:space="preserve">σας </w:t>
      </w:r>
      <w:r w:rsidRPr="00510E11">
        <w:rPr>
          <w:rFonts w:eastAsia="Times New Roman"/>
          <w:szCs w:val="24"/>
        </w:rPr>
        <w:t>πολιτική</w:t>
      </w:r>
      <w:r>
        <w:rPr>
          <w:rFonts w:eastAsia="Times New Roman"/>
          <w:szCs w:val="24"/>
        </w:rPr>
        <w:t xml:space="preserve"> που</w:t>
      </w:r>
      <w:r w:rsidRPr="00510E11">
        <w:rPr>
          <w:rFonts w:eastAsia="Times New Roman"/>
          <w:szCs w:val="24"/>
        </w:rPr>
        <w:t xml:space="preserve"> δεν είναι πολιτική</w:t>
      </w:r>
      <w:r>
        <w:rPr>
          <w:rFonts w:eastAsia="Times New Roman"/>
          <w:szCs w:val="24"/>
        </w:rPr>
        <w:t>, γιατί εμ</w:t>
      </w:r>
      <w:r w:rsidRPr="00510E11">
        <w:rPr>
          <w:rFonts w:eastAsia="Times New Roman"/>
          <w:szCs w:val="24"/>
        </w:rPr>
        <w:t>ένα αυτό μου θυμίζει απεγνωσμένη πολιτική</w:t>
      </w:r>
      <w:r>
        <w:rPr>
          <w:rFonts w:eastAsia="Times New Roman"/>
          <w:szCs w:val="24"/>
        </w:rPr>
        <w:t>.</w:t>
      </w:r>
    </w:p>
    <w:p w14:paraId="33D7A171" w14:textId="77777777" w:rsidR="007B3FFC" w:rsidRDefault="008B5CB0">
      <w:pPr>
        <w:spacing w:line="600" w:lineRule="auto"/>
        <w:ind w:firstLine="720"/>
        <w:jc w:val="both"/>
        <w:rPr>
          <w:rFonts w:eastAsia="Times New Roman"/>
          <w:szCs w:val="24"/>
        </w:rPr>
      </w:pPr>
      <w:r>
        <w:rPr>
          <w:rFonts w:eastAsia="Times New Roman"/>
          <w:szCs w:val="24"/>
        </w:rPr>
        <w:t xml:space="preserve">Η </w:t>
      </w:r>
      <w:r w:rsidRPr="00510E11">
        <w:rPr>
          <w:rFonts w:eastAsia="Times New Roman"/>
          <w:szCs w:val="24"/>
        </w:rPr>
        <w:t xml:space="preserve">κατασκευή και </w:t>
      </w:r>
      <w:r>
        <w:rPr>
          <w:rFonts w:eastAsia="Times New Roman"/>
          <w:szCs w:val="24"/>
        </w:rPr>
        <w:t xml:space="preserve">η </w:t>
      </w:r>
      <w:r w:rsidRPr="00510E11">
        <w:rPr>
          <w:rFonts w:eastAsia="Times New Roman"/>
          <w:szCs w:val="24"/>
        </w:rPr>
        <w:t xml:space="preserve">συντήρηση πυρηνικών μονάδων απαιτεί οπωσδήποτε συνεργασία με ξένες δυνάμεις και θα πρέπει να διαλέξουμε </w:t>
      </w:r>
      <w:r>
        <w:rPr>
          <w:rFonts w:eastAsia="Times New Roman"/>
          <w:szCs w:val="24"/>
        </w:rPr>
        <w:t xml:space="preserve">ή </w:t>
      </w:r>
      <w:r w:rsidRPr="00510E11">
        <w:rPr>
          <w:rFonts w:eastAsia="Times New Roman"/>
          <w:szCs w:val="24"/>
        </w:rPr>
        <w:t xml:space="preserve">την αμερικανική τεχνολογία </w:t>
      </w:r>
      <w:r>
        <w:rPr>
          <w:rFonts w:eastAsia="Times New Roman"/>
          <w:szCs w:val="24"/>
        </w:rPr>
        <w:t xml:space="preserve">ή </w:t>
      </w:r>
      <w:r w:rsidRPr="00510E11">
        <w:rPr>
          <w:rFonts w:eastAsia="Times New Roman"/>
          <w:szCs w:val="24"/>
        </w:rPr>
        <w:t>τη γαλλική</w:t>
      </w:r>
      <w:r>
        <w:rPr>
          <w:rFonts w:eastAsia="Times New Roman"/>
          <w:szCs w:val="24"/>
        </w:rPr>
        <w:t>.</w:t>
      </w:r>
      <w:r w:rsidRPr="00510E11">
        <w:rPr>
          <w:rFonts w:eastAsia="Times New Roman"/>
          <w:szCs w:val="24"/>
        </w:rPr>
        <w:t xml:space="preserve"> Αυτό </w:t>
      </w:r>
      <w:r>
        <w:rPr>
          <w:rFonts w:eastAsia="Times New Roman"/>
          <w:szCs w:val="24"/>
        </w:rPr>
        <w:t>απαιτεί</w:t>
      </w:r>
      <w:r w:rsidRPr="00510E11">
        <w:rPr>
          <w:rFonts w:eastAsia="Times New Roman"/>
          <w:szCs w:val="24"/>
        </w:rPr>
        <w:t xml:space="preserve"> τουλάχιστον </w:t>
      </w:r>
      <w:r>
        <w:rPr>
          <w:rFonts w:eastAsia="Times New Roman"/>
          <w:szCs w:val="24"/>
        </w:rPr>
        <w:t>τριάντα με πενήντα</w:t>
      </w:r>
      <w:r w:rsidRPr="00510E11">
        <w:rPr>
          <w:rFonts w:eastAsia="Times New Roman"/>
          <w:szCs w:val="24"/>
        </w:rPr>
        <w:t xml:space="preserve"> χρόνια </w:t>
      </w:r>
      <w:r>
        <w:rPr>
          <w:rFonts w:eastAsia="Times New Roman"/>
          <w:szCs w:val="24"/>
        </w:rPr>
        <w:t xml:space="preserve">δέσμευσης και παραχώρησης </w:t>
      </w:r>
      <w:r w:rsidRPr="00510E11">
        <w:rPr>
          <w:rFonts w:eastAsia="Times New Roman"/>
          <w:szCs w:val="24"/>
        </w:rPr>
        <w:t>ελέγχου σε κρίσιμες υποδομές</w:t>
      </w:r>
      <w:r>
        <w:rPr>
          <w:rFonts w:eastAsia="Times New Roman"/>
          <w:szCs w:val="24"/>
        </w:rPr>
        <w:t>.</w:t>
      </w:r>
      <w:r w:rsidRPr="00510E11">
        <w:rPr>
          <w:rFonts w:eastAsia="Times New Roman"/>
          <w:szCs w:val="24"/>
        </w:rPr>
        <w:t xml:space="preserve"> </w:t>
      </w:r>
      <w:r>
        <w:rPr>
          <w:rFonts w:eastAsia="Times New Roman"/>
          <w:szCs w:val="24"/>
        </w:rPr>
        <w:t>Εδώ δ</w:t>
      </w:r>
      <w:r w:rsidRPr="00510E11">
        <w:rPr>
          <w:rFonts w:eastAsia="Times New Roman"/>
          <w:szCs w:val="24"/>
        </w:rPr>
        <w:t>εν υπάρχουν θέματα ασφαλείας</w:t>
      </w:r>
      <w:r>
        <w:rPr>
          <w:rFonts w:eastAsia="Times New Roman"/>
          <w:szCs w:val="24"/>
        </w:rPr>
        <w:t xml:space="preserve">; Δεν υπάρχουν </w:t>
      </w:r>
      <w:r w:rsidRPr="00510E11">
        <w:rPr>
          <w:rFonts w:eastAsia="Times New Roman"/>
          <w:szCs w:val="24"/>
        </w:rPr>
        <w:t>επενδύσεις</w:t>
      </w:r>
      <w:r>
        <w:rPr>
          <w:rFonts w:eastAsia="Times New Roman"/>
          <w:szCs w:val="24"/>
        </w:rPr>
        <w:t xml:space="preserve"> που</w:t>
      </w:r>
      <w:r w:rsidRPr="00510E11">
        <w:rPr>
          <w:rFonts w:eastAsia="Times New Roman"/>
          <w:szCs w:val="24"/>
        </w:rPr>
        <w:t xml:space="preserve"> μπορούν να αυξήσουν το χρέος</w:t>
      </w:r>
      <w:r>
        <w:rPr>
          <w:rFonts w:eastAsia="Times New Roman"/>
          <w:szCs w:val="24"/>
        </w:rPr>
        <w:t>;</w:t>
      </w:r>
      <w:r w:rsidRPr="00510E11">
        <w:rPr>
          <w:rFonts w:eastAsia="Times New Roman"/>
          <w:szCs w:val="24"/>
        </w:rPr>
        <w:t xml:space="preserve"> </w:t>
      </w:r>
      <w:r>
        <w:rPr>
          <w:rFonts w:eastAsia="Times New Roman"/>
          <w:szCs w:val="24"/>
        </w:rPr>
        <w:t>Επίσης, δ</w:t>
      </w:r>
      <w:r w:rsidRPr="00510E11">
        <w:rPr>
          <w:rFonts w:eastAsia="Times New Roman"/>
          <w:szCs w:val="24"/>
        </w:rPr>
        <w:t>εν υπάρχει ανάγκη για καύσιμο</w:t>
      </w:r>
      <w:r>
        <w:rPr>
          <w:rFonts w:eastAsia="Times New Roman"/>
          <w:szCs w:val="24"/>
        </w:rPr>
        <w:t>; Τ</w:t>
      </w:r>
      <w:r w:rsidRPr="00510E11">
        <w:rPr>
          <w:rFonts w:eastAsia="Times New Roman"/>
          <w:szCs w:val="24"/>
        </w:rPr>
        <w:t>ο ουράνιο είναι καύσιμο</w:t>
      </w:r>
      <w:r>
        <w:rPr>
          <w:rFonts w:eastAsia="Times New Roman"/>
          <w:szCs w:val="24"/>
        </w:rPr>
        <w:t xml:space="preserve">. Η πυρηνική ενέργεια </w:t>
      </w:r>
      <w:r w:rsidRPr="00510E11">
        <w:rPr>
          <w:rFonts w:eastAsia="Times New Roman"/>
          <w:szCs w:val="24"/>
        </w:rPr>
        <w:t>δεν είναι δωρεάν</w:t>
      </w:r>
      <w:r>
        <w:rPr>
          <w:rFonts w:eastAsia="Times New Roman"/>
          <w:szCs w:val="24"/>
        </w:rPr>
        <w:t>.</w:t>
      </w:r>
    </w:p>
    <w:p w14:paraId="33D7A172" w14:textId="77777777" w:rsidR="007B3FFC" w:rsidRDefault="008B5CB0">
      <w:pPr>
        <w:spacing w:line="600" w:lineRule="auto"/>
        <w:ind w:firstLine="720"/>
        <w:jc w:val="both"/>
        <w:rPr>
          <w:rFonts w:eastAsia="Times New Roman"/>
          <w:szCs w:val="24"/>
        </w:rPr>
      </w:pPr>
      <w:r>
        <w:rPr>
          <w:rFonts w:eastAsia="Times New Roman"/>
          <w:szCs w:val="24"/>
        </w:rPr>
        <w:t xml:space="preserve">Η </w:t>
      </w:r>
      <w:r w:rsidRPr="00531AA4">
        <w:rPr>
          <w:rFonts w:eastAsia="Times New Roman"/>
          <w:szCs w:val="24"/>
        </w:rPr>
        <w:t>Ελλάδα</w:t>
      </w:r>
      <w:r>
        <w:rPr>
          <w:rFonts w:eastAsia="Times New Roman"/>
          <w:szCs w:val="24"/>
        </w:rPr>
        <w:t xml:space="preserve">, </w:t>
      </w:r>
      <w:r w:rsidRPr="00531AA4">
        <w:rPr>
          <w:rFonts w:eastAsia="Times New Roman"/>
          <w:szCs w:val="24"/>
        </w:rPr>
        <w:t>λοιπόν,</w:t>
      </w:r>
      <w:r>
        <w:rPr>
          <w:rFonts w:eastAsia="Times New Roman"/>
          <w:szCs w:val="24"/>
        </w:rPr>
        <w:t xml:space="preserve"> την </w:t>
      </w:r>
      <w:r w:rsidRPr="00531AA4">
        <w:rPr>
          <w:rFonts w:eastAsia="Times New Roman"/>
          <w:szCs w:val="24"/>
        </w:rPr>
        <w:t>οποία</w:t>
      </w:r>
      <w:r>
        <w:rPr>
          <w:rFonts w:eastAsia="Times New Roman"/>
          <w:szCs w:val="24"/>
        </w:rPr>
        <w:t xml:space="preserve"> </w:t>
      </w:r>
      <w:r w:rsidRPr="00510E11">
        <w:rPr>
          <w:rFonts w:eastAsia="Times New Roman"/>
          <w:szCs w:val="24"/>
        </w:rPr>
        <w:t>προσπαθείτε να κάνετε ενεργειακό φρούριο δεν μπορεί να γίνει ενεργειακό φρούριο</w:t>
      </w:r>
      <w:r>
        <w:rPr>
          <w:rFonts w:eastAsia="Times New Roman"/>
          <w:szCs w:val="24"/>
        </w:rPr>
        <w:t>.</w:t>
      </w:r>
      <w:r w:rsidRPr="00510E11">
        <w:rPr>
          <w:rFonts w:eastAsia="Times New Roman"/>
          <w:szCs w:val="24"/>
        </w:rPr>
        <w:t xml:space="preserve"> Με αυτό τον τρόπο</w:t>
      </w:r>
      <w:r>
        <w:rPr>
          <w:rFonts w:eastAsia="Times New Roman"/>
          <w:szCs w:val="24"/>
        </w:rPr>
        <w:t>,</w:t>
      </w:r>
      <w:r w:rsidRPr="00510E11">
        <w:rPr>
          <w:rFonts w:eastAsia="Times New Roman"/>
          <w:szCs w:val="24"/>
        </w:rPr>
        <w:t xml:space="preserve"> στενεύουν τα περιθώρια για πολυδιάστατη ανεξάρτητη εξωτερική πολιτική</w:t>
      </w:r>
      <w:r>
        <w:rPr>
          <w:rFonts w:eastAsia="Times New Roman"/>
          <w:szCs w:val="24"/>
        </w:rPr>
        <w:t xml:space="preserve">, γιατί </w:t>
      </w:r>
      <w:r w:rsidRPr="00510E11">
        <w:rPr>
          <w:rFonts w:eastAsia="Times New Roman"/>
          <w:szCs w:val="24"/>
        </w:rPr>
        <w:t>διαλέγουμε να παίζουμε με πολλούς συμμάχους</w:t>
      </w:r>
      <w:r>
        <w:rPr>
          <w:rFonts w:eastAsia="Times New Roman"/>
          <w:szCs w:val="24"/>
        </w:rPr>
        <w:t xml:space="preserve">, ενώ </w:t>
      </w:r>
      <w:r w:rsidRPr="00510E11">
        <w:rPr>
          <w:rFonts w:eastAsia="Times New Roman"/>
          <w:szCs w:val="24"/>
        </w:rPr>
        <w:t>εκχωρείται σταδιακά εθνική κυριαρχία σε υπερεθνικ</w:t>
      </w:r>
      <w:r>
        <w:rPr>
          <w:rFonts w:eastAsia="Times New Roman"/>
          <w:szCs w:val="24"/>
        </w:rPr>
        <w:t>ά</w:t>
      </w:r>
      <w:r w:rsidRPr="00510E11">
        <w:rPr>
          <w:rFonts w:eastAsia="Times New Roman"/>
          <w:szCs w:val="24"/>
        </w:rPr>
        <w:t xml:space="preserve"> κέντρα αποφάσεων</w:t>
      </w:r>
      <w:r>
        <w:rPr>
          <w:rFonts w:eastAsia="Times New Roman"/>
          <w:szCs w:val="24"/>
        </w:rPr>
        <w:t>.</w:t>
      </w:r>
      <w:r w:rsidRPr="00510E11">
        <w:rPr>
          <w:rFonts w:eastAsia="Times New Roman"/>
          <w:szCs w:val="24"/>
        </w:rPr>
        <w:t xml:space="preserve"> </w:t>
      </w:r>
      <w:r>
        <w:rPr>
          <w:rFonts w:eastAsia="Times New Roman"/>
          <w:szCs w:val="24"/>
        </w:rPr>
        <w:t xml:space="preserve">Το </w:t>
      </w:r>
      <w:r w:rsidRPr="00510E11">
        <w:rPr>
          <w:rFonts w:eastAsia="Times New Roman"/>
          <w:szCs w:val="24"/>
        </w:rPr>
        <w:t>ερώτημα</w:t>
      </w:r>
      <w:r>
        <w:rPr>
          <w:rFonts w:eastAsia="Times New Roman"/>
          <w:szCs w:val="24"/>
        </w:rPr>
        <w:t xml:space="preserve">, </w:t>
      </w:r>
      <w:r w:rsidRPr="000F61C6">
        <w:rPr>
          <w:rFonts w:eastAsia="Times New Roman"/>
          <w:szCs w:val="24"/>
        </w:rPr>
        <w:t>λοιπόν,</w:t>
      </w:r>
      <w:r>
        <w:rPr>
          <w:rFonts w:eastAsia="Times New Roman"/>
          <w:szCs w:val="24"/>
        </w:rPr>
        <w:t xml:space="preserve"> </w:t>
      </w:r>
      <w:r w:rsidRPr="00510E11">
        <w:rPr>
          <w:rFonts w:eastAsia="Times New Roman"/>
          <w:szCs w:val="24"/>
        </w:rPr>
        <w:t xml:space="preserve">είναι </w:t>
      </w:r>
      <w:r>
        <w:rPr>
          <w:rFonts w:eastAsia="Times New Roman"/>
          <w:szCs w:val="24"/>
        </w:rPr>
        <w:t xml:space="preserve">αν εμείς </w:t>
      </w:r>
      <w:r w:rsidRPr="00510E11">
        <w:rPr>
          <w:rFonts w:eastAsia="Times New Roman"/>
          <w:szCs w:val="24"/>
        </w:rPr>
        <w:t xml:space="preserve">θα είμαστε διαχειριστές </w:t>
      </w:r>
      <w:r>
        <w:rPr>
          <w:rFonts w:eastAsia="Times New Roman"/>
          <w:szCs w:val="24"/>
        </w:rPr>
        <w:t xml:space="preserve">αυτής </w:t>
      </w:r>
      <w:r w:rsidRPr="00510E11">
        <w:rPr>
          <w:rFonts w:eastAsia="Times New Roman"/>
          <w:szCs w:val="24"/>
        </w:rPr>
        <w:t xml:space="preserve">της ενέργειας </w:t>
      </w:r>
      <w:r>
        <w:rPr>
          <w:rFonts w:eastAsia="Times New Roman"/>
          <w:szCs w:val="24"/>
        </w:rPr>
        <w:t xml:space="preserve">ή αν απλά </w:t>
      </w:r>
      <w:r w:rsidRPr="00510E11">
        <w:rPr>
          <w:rFonts w:eastAsia="Times New Roman"/>
          <w:szCs w:val="24"/>
        </w:rPr>
        <w:t>θα δώσουμε το οικόπεδο</w:t>
      </w:r>
      <w:r>
        <w:rPr>
          <w:rFonts w:eastAsia="Times New Roman"/>
          <w:szCs w:val="24"/>
        </w:rPr>
        <w:t>,</w:t>
      </w:r>
      <w:r w:rsidRPr="00510E11">
        <w:rPr>
          <w:rFonts w:eastAsia="Times New Roman"/>
          <w:szCs w:val="24"/>
        </w:rPr>
        <w:t xml:space="preserve"> για να </w:t>
      </w:r>
      <w:r>
        <w:rPr>
          <w:rFonts w:eastAsia="Times New Roman"/>
          <w:szCs w:val="24"/>
        </w:rPr>
        <w:t>στήσουν</w:t>
      </w:r>
      <w:r w:rsidRPr="00510E11">
        <w:rPr>
          <w:rFonts w:eastAsia="Times New Roman"/>
          <w:szCs w:val="24"/>
        </w:rPr>
        <w:t xml:space="preserve"> οι μεγάλοι παίκτες το παιχνίδι</w:t>
      </w:r>
      <w:r>
        <w:rPr>
          <w:rFonts w:eastAsia="Times New Roman"/>
          <w:szCs w:val="24"/>
        </w:rPr>
        <w:t>.</w:t>
      </w:r>
    </w:p>
    <w:p w14:paraId="33D7A173" w14:textId="77777777" w:rsidR="007B3FFC" w:rsidRDefault="008B5CB0">
      <w:pPr>
        <w:spacing w:line="600" w:lineRule="auto"/>
        <w:ind w:firstLine="720"/>
        <w:jc w:val="both"/>
        <w:rPr>
          <w:rFonts w:eastAsia="Times New Roman"/>
          <w:szCs w:val="24"/>
        </w:rPr>
      </w:pPr>
      <w:r>
        <w:rPr>
          <w:rFonts w:eastAsia="Times New Roman"/>
          <w:szCs w:val="24"/>
        </w:rPr>
        <w:lastRenderedPageBreak/>
        <w:t>Έχουμε,</w:t>
      </w:r>
      <w:r w:rsidRPr="00510E11">
        <w:rPr>
          <w:rFonts w:eastAsia="Times New Roman"/>
          <w:szCs w:val="24"/>
        </w:rPr>
        <w:t xml:space="preserve"> λοιπόν</w:t>
      </w:r>
      <w:r>
        <w:rPr>
          <w:rFonts w:eastAsia="Times New Roman"/>
          <w:szCs w:val="24"/>
        </w:rPr>
        <w:t xml:space="preserve">, την κύρωση </w:t>
      </w:r>
      <w:r w:rsidRPr="00510E11">
        <w:rPr>
          <w:rFonts w:eastAsia="Times New Roman"/>
          <w:szCs w:val="24"/>
        </w:rPr>
        <w:t>τεσσάρων συμβάσεων που δεσμεύουν</w:t>
      </w:r>
      <w:r>
        <w:rPr>
          <w:rFonts w:eastAsia="Times New Roman"/>
          <w:szCs w:val="24"/>
        </w:rPr>
        <w:t xml:space="preserve"> σαράντα επτά χιλιάδες</w:t>
      </w:r>
      <w:r w:rsidRPr="00510E11">
        <w:rPr>
          <w:rFonts w:eastAsia="Times New Roman"/>
          <w:szCs w:val="24"/>
        </w:rPr>
        <w:t xml:space="preserve"> τετραγωνικά χιλιόμετρα θαλάσσιας επικράτειας </w:t>
      </w:r>
      <w:r>
        <w:rPr>
          <w:rFonts w:eastAsia="Times New Roman"/>
          <w:szCs w:val="24"/>
        </w:rPr>
        <w:t>που</w:t>
      </w:r>
      <w:r w:rsidRPr="00510E11">
        <w:rPr>
          <w:rFonts w:eastAsia="Times New Roman"/>
          <w:szCs w:val="24"/>
        </w:rPr>
        <w:t xml:space="preserve"> μαζί με αυτά που ήδη έχουμε </w:t>
      </w:r>
      <w:r>
        <w:rPr>
          <w:rFonts w:eastAsia="Times New Roman"/>
          <w:szCs w:val="24"/>
        </w:rPr>
        <w:t>εκχωρήσει</w:t>
      </w:r>
      <w:r w:rsidRPr="00510E11">
        <w:rPr>
          <w:rFonts w:eastAsia="Times New Roman"/>
          <w:szCs w:val="24"/>
        </w:rPr>
        <w:t xml:space="preserve"> φτάνουμε στα </w:t>
      </w:r>
      <w:r>
        <w:rPr>
          <w:rFonts w:eastAsia="Times New Roman"/>
          <w:szCs w:val="24"/>
        </w:rPr>
        <w:t>ενενήντα έξι χιλιάδες τετραγωνικά χιλιόμετρα</w:t>
      </w:r>
      <w:r w:rsidRPr="00510E11">
        <w:rPr>
          <w:rFonts w:eastAsia="Times New Roman"/>
          <w:szCs w:val="24"/>
        </w:rPr>
        <w:t xml:space="preserve"> για τα επόμενα </w:t>
      </w:r>
      <w:r>
        <w:rPr>
          <w:rFonts w:eastAsia="Times New Roman"/>
          <w:szCs w:val="24"/>
        </w:rPr>
        <w:t>τριάντα</w:t>
      </w:r>
      <w:r w:rsidRPr="00510E11">
        <w:rPr>
          <w:rFonts w:eastAsia="Times New Roman"/>
          <w:szCs w:val="24"/>
        </w:rPr>
        <w:t xml:space="preserve"> χρόνια</w:t>
      </w:r>
      <w:r>
        <w:rPr>
          <w:rFonts w:eastAsia="Times New Roman"/>
          <w:szCs w:val="24"/>
        </w:rPr>
        <w:t>.</w:t>
      </w:r>
      <w:r w:rsidRPr="00510E11">
        <w:rPr>
          <w:rFonts w:eastAsia="Times New Roman"/>
          <w:szCs w:val="24"/>
        </w:rPr>
        <w:t xml:space="preserve"> </w:t>
      </w:r>
    </w:p>
    <w:p w14:paraId="33D7A174" w14:textId="4EE6DFF3" w:rsidR="007B3FFC" w:rsidRDefault="008B5CB0">
      <w:pPr>
        <w:spacing w:line="600" w:lineRule="auto"/>
        <w:ind w:firstLine="720"/>
        <w:jc w:val="both"/>
        <w:rPr>
          <w:rFonts w:eastAsia="Times New Roman"/>
          <w:szCs w:val="24"/>
        </w:rPr>
      </w:pPr>
      <w:r w:rsidRPr="00510E11">
        <w:rPr>
          <w:rFonts w:eastAsia="Times New Roman"/>
          <w:szCs w:val="24"/>
        </w:rPr>
        <w:t xml:space="preserve">Η </w:t>
      </w:r>
      <w:r>
        <w:rPr>
          <w:rFonts w:eastAsia="Times New Roman"/>
          <w:szCs w:val="24"/>
        </w:rPr>
        <w:t>Κ</w:t>
      </w:r>
      <w:r w:rsidRPr="00510E11">
        <w:rPr>
          <w:rFonts w:eastAsia="Times New Roman"/>
          <w:szCs w:val="24"/>
        </w:rPr>
        <w:t>υβέρνηση μιλά για ενεργειακή στρατηγική κ</w:t>
      </w:r>
      <w:r>
        <w:rPr>
          <w:rFonts w:eastAsia="Times New Roman"/>
          <w:szCs w:val="24"/>
        </w:rPr>
        <w:t>α</w:t>
      </w:r>
      <w:r w:rsidRPr="00510E11">
        <w:rPr>
          <w:rFonts w:eastAsia="Times New Roman"/>
          <w:szCs w:val="24"/>
        </w:rPr>
        <w:t>ι εμείς οφείλουμε να μιλήσουμε για την πραγματικότητα που κρύβεται στα ψιλά γράμματα</w:t>
      </w:r>
      <w:r>
        <w:rPr>
          <w:rFonts w:eastAsia="Times New Roman"/>
          <w:szCs w:val="24"/>
        </w:rPr>
        <w:t xml:space="preserve">. Αυτή η πραγματικότητα </w:t>
      </w:r>
      <w:r w:rsidRPr="00510E11">
        <w:rPr>
          <w:rFonts w:eastAsia="Times New Roman"/>
          <w:szCs w:val="24"/>
        </w:rPr>
        <w:t xml:space="preserve">είναι μια ασύμμετρη συμφωνία για το </w:t>
      </w:r>
      <w:r w:rsidR="008C0E74">
        <w:rPr>
          <w:rFonts w:eastAsia="Times New Roman"/>
          <w:szCs w:val="24"/>
        </w:rPr>
        <w:t>Δ</w:t>
      </w:r>
      <w:r w:rsidR="008C0E74" w:rsidRPr="00510E11">
        <w:rPr>
          <w:rFonts w:eastAsia="Times New Roman"/>
          <w:szCs w:val="24"/>
        </w:rPr>
        <w:t>ημόσιο</w:t>
      </w:r>
      <w:r>
        <w:rPr>
          <w:rFonts w:eastAsia="Times New Roman"/>
          <w:szCs w:val="24"/>
        </w:rPr>
        <w:t xml:space="preserve">, </w:t>
      </w:r>
      <w:r w:rsidRPr="00510E11">
        <w:rPr>
          <w:rFonts w:eastAsia="Times New Roman"/>
          <w:szCs w:val="24"/>
        </w:rPr>
        <w:t>το οποίο φυσικά αναλαμβάνει το ρίσκο και οι πολυεθνικές τα κέρδη</w:t>
      </w:r>
      <w:r>
        <w:rPr>
          <w:rFonts w:eastAsia="Times New Roman"/>
          <w:szCs w:val="24"/>
        </w:rPr>
        <w:t>,</w:t>
      </w:r>
      <w:r w:rsidRPr="00510E11">
        <w:rPr>
          <w:rFonts w:eastAsia="Times New Roman"/>
          <w:szCs w:val="24"/>
        </w:rPr>
        <w:t xml:space="preserve"> όπως έχουμε δει </w:t>
      </w:r>
      <w:r>
        <w:rPr>
          <w:rFonts w:eastAsia="Times New Roman"/>
          <w:szCs w:val="24"/>
        </w:rPr>
        <w:t xml:space="preserve">να συμβαίνει και </w:t>
      </w:r>
      <w:r w:rsidRPr="00510E11">
        <w:rPr>
          <w:rFonts w:eastAsia="Times New Roman"/>
          <w:szCs w:val="24"/>
        </w:rPr>
        <w:t>σε πάρα πολλές άλλες συμβάσεις</w:t>
      </w:r>
      <w:r>
        <w:rPr>
          <w:rFonts w:eastAsia="Times New Roman"/>
          <w:szCs w:val="24"/>
        </w:rPr>
        <w:t>.</w:t>
      </w:r>
      <w:r w:rsidRPr="00510E11">
        <w:rPr>
          <w:rFonts w:eastAsia="Times New Roman"/>
          <w:szCs w:val="24"/>
        </w:rPr>
        <w:t xml:space="preserve"> </w:t>
      </w:r>
    </w:p>
    <w:p w14:paraId="33D7A175" w14:textId="7705B3EF" w:rsidR="007B3FFC" w:rsidRDefault="008B5CB0">
      <w:pPr>
        <w:spacing w:line="600" w:lineRule="auto"/>
        <w:ind w:firstLine="720"/>
        <w:jc w:val="both"/>
        <w:rPr>
          <w:rFonts w:eastAsia="Times New Roman"/>
          <w:szCs w:val="24"/>
        </w:rPr>
      </w:pPr>
      <w:r>
        <w:rPr>
          <w:rFonts w:eastAsia="Times New Roman"/>
          <w:szCs w:val="24"/>
        </w:rPr>
        <w:t xml:space="preserve">Έρχομαι τώρα στο άρθρο </w:t>
      </w:r>
      <w:r w:rsidRPr="00510E11">
        <w:rPr>
          <w:rFonts w:eastAsia="Times New Roman"/>
          <w:szCs w:val="24"/>
        </w:rPr>
        <w:t>14</w:t>
      </w:r>
      <w:r>
        <w:rPr>
          <w:rFonts w:eastAsia="Times New Roman"/>
          <w:szCs w:val="24"/>
        </w:rPr>
        <w:t>. Δ</w:t>
      </w:r>
      <w:r w:rsidRPr="00510E11">
        <w:rPr>
          <w:rFonts w:eastAsia="Times New Roman"/>
          <w:szCs w:val="24"/>
        </w:rPr>
        <w:t>ημιουργούμε ένα φορολογικό καταφύγιο</w:t>
      </w:r>
      <w:r>
        <w:rPr>
          <w:rFonts w:eastAsia="Times New Roman"/>
          <w:szCs w:val="24"/>
        </w:rPr>
        <w:t xml:space="preserve"> ε</w:t>
      </w:r>
      <w:r w:rsidRPr="00510E11">
        <w:rPr>
          <w:rFonts w:eastAsia="Times New Roman"/>
          <w:szCs w:val="24"/>
        </w:rPr>
        <w:t xml:space="preserve">ντός της </w:t>
      </w:r>
      <w:r w:rsidR="00195354">
        <w:rPr>
          <w:rFonts w:eastAsia="Times New Roman"/>
          <w:szCs w:val="24"/>
        </w:rPr>
        <w:t>Ε</w:t>
      </w:r>
      <w:r w:rsidRPr="00510E11">
        <w:rPr>
          <w:rFonts w:eastAsia="Times New Roman"/>
          <w:szCs w:val="24"/>
        </w:rPr>
        <w:t xml:space="preserve">λληνικής </w:t>
      </w:r>
      <w:r w:rsidR="008C0E74">
        <w:rPr>
          <w:rFonts w:eastAsia="Times New Roman"/>
          <w:szCs w:val="24"/>
        </w:rPr>
        <w:t>Ε</w:t>
      </w:r>
      <w:r w:rsidR="008C0E74" w:rsidRPr="00510E11">
        <w:rPr>
          <w:rFonts w:eastAsia="Times New Roman"/>
          <w:szCs w:val="24"/>
        </w:rPr>
        <w:t xml:space="preserve">πικράτειας </w:t>
      </w:r>
      <w:r w:rsidRPr="00510E11">
        <w:rPr>
          <w:rFonts w:eastAsia="Times New Roman"/>
          <w:szCs w:val="24"/>
        </w:rPr>
        <w:t>με ειδικό φόρο στ</w:t>
      </w:r>
      <w:r>
        <w:rPr>
          <w:rFonts w:eastAsia="Times New Roman"/>
          <w:szCs w:val="24"/>
        </w:rPr>
        <w:t>ο</w:t>
      </w:r>
      <w:r w:rsidRPr="00510E11">
        <w:rPr>
          <w:rFonts w:eastAsia="Times New Roman"/>
          <w:szCs w:val="24"/>
        </w:rPr>
        <w:t xml:space="preserve"> </w:t>
      </w:r>
      <w:r>
        <w:rPr>
          <w:rFonts w:eastAsia="Times New Roman"/>
          <w:szCs w:val="24"/>
        </w:rPr>
        <w:t>20</w:t>
      </w:r>
      <w:r w:rsidRPr="00510E11">
        <w:rPr>
          <w:rFonts w:eastAsia="Times New Roman"/>
          <w:szCs w:val="24"/>
        </w:rPr>
        <w:t>%</w:t>
      </w:r>
      <w:r>
        <w:rPr>
          <w:rFonts w:eastAsia="Times New Roman"/>
          <w:szCs w:val="24"/>
        </w:rPr>
        <w:t xml:space="preserve"> </w:t>
      </w:r>
      <w:r w:rsidRPr="00510E11">
        <w:rPr>
          <w:rFonts w:eastAsia="Times New Roman"/>
          <w:szCs w:val="24"/>
        </w:rPr>
        <w:t xml:space="preserve">και περιφερειακό στο </w:t>
      </w:r>
      <w:r>
        <w:rPr>
          <w:rFonts w:eastAsia="Times New Roman"/>
          <w:szCs w:val="24"/>
        </w:rPr>
        <w:t>5</w:t>
      </w:r>
      <w:r w:rsidRPr="00510E11">
        <w:rPr>
          <w:rFonts w:eastAsia="Times New Roman"/>
          <w:szCs w:val="24"/>
        </w:rPr>
        <w:t>%</w:t>
      </w:r>
      <w:r>
        <w:rPr>
          <w:rFonts w:eastAsia="Times New Roman"/>
          <w:szCs w:val="24"/>
        </w:rPr>
        <w:t>,</w:t>
      </w:r>
      <w:r w:rsidRPr="00510E11">
        <w:rPr>
          <w:rFonts w:eastAsia="Times New Roman"/>
          <w:szCs w:val="24"/>
        </w:rPr>
        <w:t xml:space="preserve"> την ώρα που καμία άλλη ελληνική επιχείρηση δεν απολαμβάνει τα ίδια προνόμια</w:t>
      </w:r>
      <w:r>
        <w:rPr>
          <w:rFonts w:eastAsia="Times New Roman"/>
          <w:szCs w:val="24"/>
        </w:rPr>
        <w:t xml:space="preserve">. Όμως, </w:t>
      </w:r>
      <w:r w:rsidRPr="00510E11">
        <w:rPr>
          <w:rFonts w:eastAsia="Times New Roman"/>
          <w:szCs w:val="24"/>
        </w:rPr>
        <w:t>το πιο προκλητικό είναι οι αποσβέσεις</w:t>
      </w:r>
      <w:r>
        <w:rPr>
          <w:rFonts w:eastAsia="Times New Roman"/>
          <w:szCs w:val="24"/>
        </w:rPr>
        <w:t>. Ε</w:t>
      </w:r>
      <w:r w:rsidRPr="00510E11">
        <w:rPr>
          <w:rFonts w:eastAsia="Times New Roman"/>
          <w:szCs w:val="24"/>
        </w:rPr>
        <w:t xml:space="preserve">πιτρέπουμε στις εταιρείες να </w:t>
      </w:r>
      <w:r>
        <w:rPr>
          <w:rFonts w:eastAsia="Times New Roman"/>
          <w:szCs w:val="24"/>
        </w:rPr>
        <w:t>αποσβένουν</w:t>
      </w:r>
      <w:r w:rsidRPr="00510E11">
        <w:rPr>
          <w:rFonts w:eastAsia="Times New Roman"/>
          <w:szCs w:val="24"/>
        </w:rPr>
        <w:t xml:space="preserve"> κεφάλαια σε ποσοστ</w:t>
      </w:r>
      <w:r>
        <w:rPr>
          <w:rFonts w:eastAsia="Times New Roman"/>
          <w:szCs w:val="24"/>
        </w:rPr>
        <w:t>ό 70</w:t>
      </w:r>
      <w:r w:rsidRPr="00510E11">
        <w:rPr>
          <w:rFonts w:eastAsia="Times New Roman"/>
          <w:szCs w:val="24"/>
        </w:rPr>
        <w:t xml:space="preserve">% της </w:t>
      </w:r>
      <w:r>
        <w:rPr>
          <w:rFonts w:eastAsia="Times New Roman"/>
          <w:szCs w:val="24"/>
        </w:rPr>
        <w:t>ακαθάριστης</w:t>
      </w:r>
      <w:r w:rsidRPr="00510E11">
        <w:rPr>
          <w:rFonts w:eastAsia="Times New Roman"/>
          <w:szCs w:val="24"/>
        </w:rPr>
        <w:t xml:space="preserve"> παραγωγής</w:t>
      </w:r>
      <w:r>
        <w:rPr>
          <w:rFonts w:eastAsia="Times New Roman"/>
          <w:szCs w:val="24"/>
        </w:rPr>
        <w:t>.</w:t>
      </w:r>
      <w:r w:rsidRPr="00510E11">
        <w:rPr>
          <w:rFonts w:eastAsia="Times New Roman"/>
          <w:szCs w:val="24"/>
        </w:rPr>
        <w:t xml:space="preserve"> </w:t>
      </w:r>
      <w:r>
        <w:rPr>
          <w:rFonts w:eastAsia="Times New Roman"/>
          <w:szCs w:val="24"/>
        </w:rPr>
        <w:t>Αυτό σημαίνει ότι τα</w:t>
      </w:r>
      <w:r w:rsidRPr="00510E11">
        <w:rPr>
          <w:rFonts w:eastAsia="Times New Roman"/>
          <w:szCs w:val="24"/>
        </w:rPr>
        <w:t xml:space="preserve"> πρώτα</w:t>
      </w:r>
      <w:r>
        <w:rPr>
          <w:rFonts w:eastAsia="Times New Roman"/>
          <w:szCs w:val="24"/>
        </w:rPr>
        <w:t xml:space="preserve">, </w:t>
      </w:r>
      <w:r w:rsidRPr="00510E11">
        <w:rPr>
          <w:rFonts w:eastAsia="Times New Roman"/>
          <w:szCs w:val="24"/>
        </w:rPr>
        <w:t>τα πιο κερδοφόρα χρόνια</w:t>
      </w:r>
      <w:r>
        <w:rPr>
          <w:rFonts w:eastAsia="Times New Roman"/>
          <w:szCs w:val="24"/>
        </w:rPr>
        <w:t>,</w:t>
      </w:r>
      <w:r w:rsidRPr="00510E11">
        <w:rPr>
          <w:rFonts w:eastAsia="Times New Roman"/>
          <w:szCs w:val="24"/>
        </w:rPr>
        <w:t xml:space="preserve"> το κράτος θα εισπράττει ψίχουλα</w:t>
      </w:r>
      <w:r>
        <w:rPr>
          <w:rFonts w:eastAsia="Times New Roman"/>
          <w:szCs w:val="24"/>
        </w:rPr>
        <w:t>,</w:t>
      </w:r>
      <w:r w:rsidRPr="00510E11">
        <w:rPr>
          <w:rFonts w:eastAsia="Times New Roman"/>
          <w:szCs w:val="24"/>
        </w:rPr>
        <w:t xml:space="preserve"> ενώ οι εταιρείες θα εξαφανίζουν τη φορολογητέα βάση τους</w:t>
      </w:r>
      <w:r>
        <w:rPr>
          <w:rFonts w:eastAsia="Times New Roman"/>
          <w:szCs w:val="24"/>
        </w:rPr>
        <w:t>.</w:t>
      </w:r>
      <w:r w:rsidRPr="00510E11">
        <w:rPr>
          <w:rFonts w:eastAsia="Times New Roman"/>
          <w:szCs w:val="24"/>
        </w:rPr>
        <w:t xml:space="preserve"> </w:t>
      </w:r>
    </w:p>
    <w:p w14:paraId="33D7A176" w14:textId="77777777" w:rsidR="007B3FFC" w:rsidRDefault="008B5CB0">
      <w:pPr>
        <w:spacing w:line="600" w:lineRule="auto"/>
        <w:ind w:firstLine="720"/>
        <w:jc w:val="both"/>
        <w:rPr>
          <w:rFonts w:eastAsia="Times New Roman"/>
          <w:szCs w:val="24"/>
        </w:rPr>
      </w:pPr>
      <w:r>
        <w:rPr>
          <w:rFonts w:eastAsia="Times New Roman"/>
          <w:szCs w:val="24"/>
        </w:rPr>
        <w:t xml:space="preserve">Και έρχομαι στο άρθρο 30, για το </w:t>
      </w:r>
      <w:r w:rsidRPr="00A03985">
        <w:rPr>
          <w:rFonts w:eastAsia="Times New Roman"/>
          <w:szCs w:val="24"/>
        </w:rPr>
        <w:t>οποίο</w:t>
      </w:r>
      <w:r>
        <w:rPr>
          <w:rFonts w:eastAsia="Times New Roman"/>
          <w:szCs w:val="24"/>
        </w:rPr>
        <w:t xml:space="preserve"> έχει γίνει </w:t>
      </w:r>
      <w:r w:rsidRPr="00510E11">
        <w:rPr>
          <w:rFonts w:eastAsia="Times New Roman"/>
          <w:szCs w:val="24"/>
        </w:rPr>
        <w:t>τόσος λόγος</w:t>
      </w:r>
      <w:r>
        <w:rPr>
          <w:rFonts w:eastAsia="Times New Roman"/>
          <w:szCs w:val="24"/>
        </w:rPr>
        <w:t xml:space="preserve">. Πρόκειται για τη </w:t>
      </w:r>
      <w:r w:rsidRPr="00510E11">
        <w:rPr>
          <w:rFonts w:eastAsia="Times New Roman"/>
          <w:szCs w:val="24"/>
        </w:rPr>
        <w:t xml:space="preserve">μεγαλύτερη εθνική υποχώρηση που έχει καταγραφεί </w:t>
      </w:r>
      <w:r>
        <w:rPr>
          <w:rFonts w:eastAsia="Times New Roman"/>
          <w:szCs w:val="24"/>
        </w:rPr>
        <w:t xml:space="preserve">ποτέ </w:t>
      </w:r>
      <w:r w:rsidRPr="00510E11">
        <w:rPr>
          <w:rFonts w:eastAsia="Times New Roman"/>
          <w:szCs w:val="24"/>
        </w:rPr>
        <w:t>σε εμπορική σύμβαση</w:t>
      </w:r>
      <w:r>
        <w:rPr>
          <w:rFonts w:eastAsia="Times New Roman"/>
          <w:szCs w:val="24"/>
        </w:rPr>
        <w:t xml:space="preserve">. Με την </w:t>
      </w:r>
      <w:r w:rsidRPr="00510E11">
        <w:rPr>
          <w:rFonts w:eastAsia="Times New Roman"/>
          <w:szCs w:val="24"/>
        </w:rPr>
        <w:t>παράγραφο 3</w:t>
      </w:r>
      <w:r>
        <w:rPr>
          <w:rFonts w:eastAsia="Times New Roman"/>
          <w:szCs w:val="24"/>
        </w:rPr>
        <w:t xml:space="preserve"> η Ε</w:t>
      </w:r>
      <w:r w:rsidRPr="00510E11">
        <w:rPr>
          <w:rFonts w:eastAsia="Times New Roman"/>
          <w:szCs w:val="24"/>
        </w:rPr>
        <w:t xml:space="preserve">λλάδα αποδέχεται μονομερώς </w:t>
      </w:r>
      <w:r w:rsidRPr="00510E11">
        <w:rPr>
          <w:rFonts w:eastAsia="Times New Roman"/>
          <w:szCs w:val="24"/>
        </w:rPr>
        <w:lastRenderedPageBreak/>
        <w:t xml:space="preserve">ότι αν μια περιοχή </w:t>
      </w:r>
      <w:proofErr w:type="spellStart"/>
      <w:r w:rsidRPr="00510E11">
        <w:rPr>
          <w:rFonts w:eastAsia="Times New Roman"/>
          <w:szCs w:val="24"/>
        </w:rPr>
        <w:t>οριοθετηθεί</w:t>
      </w:r>
      <w:proofErr w:type="spellEnd"/>
      <w:r w:rsidRPr="00510E11">
        <w:rPr>
          <w:rFonts w:eastAsia="Times New Roman"/>
          <w:szCs w:val="24"/>
        </w:rPr>
        <w:t xml:space="preserve"> ως εκτός ΑΟΖ μετά από διεθνή συμφωνία</w:t>
      </w:r>
      <w:r>
        <w:rPr>
          <w:rFonts w:eastAsia="Times New Roman"/>
          <w:szCs w:val="24"/>
        </w:rPr>
        <w:t>,</w:t>
      </w:r>
      <w:r w:rsidRPr="00510E11">
        <w:rPr>
          <w:rFonts w:eastAsia="Times New Roman"/>
          <w:szCs w:val="24"/>
        </w:rPr>
        <w:t xml:space="preserve"> το κράτος όχι μόνο χάνει την κυριαρχία του</w:t>
      </w:r>
      <w:r>
        <w:rPr>
          <w:rFonts w:eastAsia="Times New Roman"/>
          <w:szCs w:val="24"/>
        </w:rPr>
        <w:t>,</w:t>
      </w:r>
      <w:r w:rsidRPr="00510E11">
        <w:rPr>
          <w:rFonts w:eastAsia="Times New Roman"/>
          <w:szCs w:val="24"/>
        </w:rPr>
        <w:t xml:space="preserve"> αλλά επιστρέφει και τα χρήματα στον μισθωτή</w:t>
      </w:r>
      <w:r>
        <w:rPr>
          <w:rFonts w:eastAsia="Times New Roman"/>
          <w:szCs w:val="24"/>
        </w:rPr>
        <w:t>.</w:t>
      </w:r>
      <w:r w:rsidRPr="00510E11">
        <w:rPr>
          <w:rFonts w:eastAsia="Times New Roman"/>
          <w:szCs w:val="24"/>
        </w:rPr>
        <w:t xml:space="preserve"> Αυτό αποτελεί έμμεση ομολογία αμφισβήτησης των κυριαρχικών μας δικαιωμάτων</w:t>
      </w:r>
      <w:r>
        <w:rPr>
          <w:rFonts w:eastAsia="Times New Roman"/>
          <w:szCs w:val="24"/>
        </w:rPr>
        <w:t>.</w:t>
      </w:r>
      <w:r w:rsidRPr="00510E11">
        <w:rPr>
          <w:rFonts w:eastAsia="Times New Roman"/>
          <w:szCs w:val="24"/>
        </w:rPr>
        <w:t xml:space="preserve"> </w:t>
      </w:r>
      <w:r>
        <w:rPr>
          <w:rFonts w:eastAsia="Times New Roman"/>
          <w:szCs w:val="24"/>
        </w:rPr>
        <w:t xml:space="preserve">Θα λέγαμε ότι πρόκειται για μία </w:t>
      </w:r>
      <w:proofErr w:type="spellStart"/>
      <w:r w:rsidRPr="00510E11">
        <w:rPr>
          <w:rFonts w:eastAsia="Times New Roman"/>
          <w:szCs w:val="24"/>
        </w:rPr>
        <w:t>αυτοεκπληρούμενη</w:t>
      </w:r>
      <w:proofErr w:type="spellEnd"/>
      <w:r w:rsidRPr="00510E11">
        <w:rPr>
          <w:rFonts w:eastAsia="Times New Roman"/>
          <w:szCs w:val="24"/>
        </w:rPr>
        <w:t xml:space="preserve"> προφητεία που θα χρησιμοποιηθεί από γειτονικές χώρες ως απόδειξη ότι ούτε εμείς οι ίδιοι δεν είμαστε βέβαιοι για τα σύνορά μας</w:t>
      </w:r>
      <w:r>
        <w:rPr>
          <w:rFonts w:eastAsia="Times New Roman"/>
          <w:szCs w:val="24"/>
        </w:rPr>
        <w:t>.</w:t>
      </w:r>
      <w:r w:rsidRPr="00510E11">
        <w:rPr>
          <w:rFonts w:eastAsia="Times New Roman"/>
          <w:szCs w:val="24"/>
        </w:rPr>
        <w:t xml:space="preserve"> </w:t>
      </w:r>
    </w:p>
    <w:p w14:paraId="33D7A177" w14:textId="77777777" w:rsidR="007B3FFC" w:rsidRDefault="008B5CB0">
      <w:pPr>
        <w:spacing w:line="600" w:lineRule="auto"/>
        <w:ind w:firstLine="720"/>
        <w:jc w:val="both"/>
        <w:rPr>
          <w:rFonts w:eastAsia="Times New Roman"/>
          <w:szCs w:val="24"/>
        </w:rPr>
      </w:pPr>
      <w:r>
        <w:rPr>
          <w:rFonts w:eastAsia="Times New Roman"/>
          <w:szCs w:val="24"/>
        </w:rPr>
        <w:t>Ας μην αγγίξουμε φ</w:t>
      </w:r>
      <w:r w:rsidRPr="00510E11">
        <w:rPr>
          <w:rFonts w:eastAsia="Times New Roman"/>
          <w:szCs w:val="24"/>
        </w:rPr>
        <w:t xml:space="preserve">υσικά </w:t>
      </w:r>
      <w:r>
        <w:rPr>
          <w:rFonts w:eastAsia="Times New Roman"/>
          <w:szCs w:val="24"/>
        </w:rPr>
        <w:t xml:space="preserve">και </w:t>
      </w:r>
      <w:r w:rsidRPr="00510E11">
        <w:rPr>
          <w:rFonts w:eastAsia="Times New Roman"/>
          <w:szCs w:val="24"/>
        </w:rPr>
        <w:t>την περιβαλλοντική υποκρισία που συμβαίνει ακόμα και εδώ</w:t>
      </w:r>
      <w:r>
        <w:rPr>
          <w:rFonts w:eastAsia="Times New Roman"/>
          <w:szCs w:val="24"/>
        </w:rPr>
        <w:t xml:space="preserve">. Δεν </w:t>
      </w:r>
      <w:r w:rsidRPr="00510E11">
        <w:rPr>
          <w:rFonts w:eastAsia="Times New Roman"/>
          <w:szCs w:val="24"/>
        </w:rPr>
        <w:t xml:space="preserve">υπάρχει </w:t>
      </w:r>
      <w:r>
        <w:rPr>
          <w:rFonts w:eastAsia="Times New Roman"/>
          <w:szCs w:val="24"/>
        </w:rPr>
        <w:t xml:space="preserve">πουθενά </w:t>
      </w:r>
      <w:r w:rsidRPr="00510E11">
        <w:rPr>
          <w:rFonts w:eastAsia="Times New Roman"/>
          <w:szCs w:val="24"/>
        </w:rPr>
        <w:t>καμία ευαισθησία για το περιβάλλον</w:t>
      </w:r>
      <w:r>
        <w:rPr>
          <w:rFonts w:eastAsia="Times New Roman"/>
          <w:szCs w:val="24"/>
        </w:rPr>
        <w:t xml:space="preserve">. Μιλάμε για την </w:t>
      </w:r>
      <w:r w:rsidRPr="00510E11">
        <w:rPr>
          <w:rFonts w:eastAsia="Times New Roman"/>
          <w:szCs w:val="24"/>
        </w:rPr>
        <w:t>Ελληνική Τάφρο</w:t>
      </w:r>
      <w:r>
        <w:rPr>
          <w:rFonts w:eastAsia="Times New Roman"/>
          <w:szCs w:val="24"/>
        </w:rPr>
        <w:t>,</w:t>
      </w:r>
      <w:r w:rsidRPr="00510E11">
        <w:rPr>
          <w:rFonts w:eastAsia="Times New Roman"/>
          <w:szCs w:val="24"/>
        </w:rPr>
        <w:t xml:space="preserve"> για το σπίτι των </w:t>
      </w:r>
      <w:r>
        <w:rPr>
          <w:rFonts w:eastAsia="Times New Roman"/>
          <w:szCs w:val="24"/>
        </w:rPr>
        <w:t xml:space="preserve">φυσητήρων </w:t>
      </w:r>
      <w:r w:rsidRPr="00510E11">
        <w:rPr>
          <w:rFonts w:eastAsia="Times New Roman"/>
          <w:szCs w:val="24"/>
        </w:rPr>
        <w:t>και των ζημιών</w:t>
      </w:r>
      <w:r>
        <w:rPr>
          <w:rFonts w:eastAsia="Times New Roman"/>
          <w:szCs w:val="24"/>
        </w:rPr>
        <w:t>.</w:t>
      </w:r>
      <w:r w:rsidRPr="00510E11">
        <w:rPr>
          <w:rFonts w:eastAsia="Times New Roman"/>
          <w:szCs w:val="24"/>
        </w:rPr>
        <w:t xml:space="preserve"> Οι σεισμικές έρευνες των 200</w:t>
      </w:r>
      <w:r>
        <w:rPr>
          <w:rFonts w:eastAsia="Times New Roman"/>
          <w:szCs w:val="24"/>
        </w:rPr>
        <w:t xml:space="preserve"> ντεσιμπέλ</w:t>
      </w:r>
      <w:r w:rsidRPr="00510E11">
        <w:rPr>
          <w:rFonts w:eastAsia="Times New Roman"/>
          <w:szCs w:val="24"/>
        </w:rPr>
        <w:t xml:space="preserve"> </w:t>
      </w:r>
      <w:r>
        <w:rPr>
          <w:rFonts w:eastAsia="Times New Roman"/>
          <w:szCs w:val="24"/>
        </w:rPr>
        <w:t>που</w:t>
      </w:r>
      <w:r w:rsidRPr="00510E11">
        <w:rPr>
          <w:rFonts w:eastAsia="Times New Roman"/>
          <w:szCs w:val="24"/>
        </w:rPr>
        <w:t xml:space="preserve"> ξεκινούν το 2026 αποτελούν θανατική καταδίκη για τη βιοποικιλότητα</w:t>
      </w:r>
      <w:r>
        <w:rPr>
          <w:rFonts w:eastAsia="Times New Roman"/>
          <w:szCs w:val="24"/>
        </w:rPr>
        <w:t xml:space="preserve">. </w:t>
      </w:r>
    </w:p>
    <w:p w14:paraId="33D7A178" w14:textId="77777777" w:rsidR="007B3FFC" w:rsidRDefault="008B5CB0">
      <w:pPr>
        <w:spacing w:line="600" w:lineRule="auto"/>
        <w:ind w:firstLine="720"/>
        <w:jc w:val="both"/>
        <w:rPr>
          <w:rFonts w:eastAsia="Times New Roman"/>
          <w:szCs w:val="24"/>
        </w:rPr>
      </w:pPr>
      <w:r>
        <w:rPr>
          <w:rFonts w:eastAsia="Times New Roman"/>
          <w:szCs w:val="24"/>
        </w:rPr>
        <w:t xml:space="preserve">Το </w:t>
      </w:r>
      <w:r w:rsidRPr="00510E11">
        <w:rPr>
          <w:rFonts w:eastAsia="Times New Roman"/>
          <w:szCs w:val="24"/>
        </w:rPr>
        <w:t>χειρότερο είναι η ρήτρα σταθερότητας του άρθρου 14 που εμποδίζει το κράτος να επιβάλλει αυστηρότερους περιβαλλοντικούς όρους στο μέλλον χωρίς να κινδυνεύει με αποζημιώσεις εκατομμυρίων</w:t>
      </w:r>
      <w:r>
        <w:rPr>
          <w:rFonts w:eastAsia="Times New Roman"/>
          <w:szCs w:val="24"/>
        </w:rPr>
        <w:t>.</w:t>
      </w:r>
      <w:r w:rsidRPr="00510E11">
        <w:rPr>
          <w:rFonts w:eastAsia="Times New Roman"/>
          <w:szCs w:val="24"/>
        </w:rPr>
        <w:t xml:space="preserve"> Δεν μπορούμε</w:t>
      </w:r>
      <w:r>
        <w:rPr>
          <w:rFonts w:eastAsia="Times New Roman"/>
          <w:szCs w:val="24"/>
        </w:rPr>
        <w:t xml:space="preserve">, </w:t>
      </w:r>
      <w:r w:rsidRPr="00A03985">
        <w:rPr>
          <w:rFonts w:eastAsia="Times New Roman"/>
          <w:szCs w:val="24"/>
        </w:rPr>
        <w:t>λοιπόν,</w:t>
      </w:r>
      <w:r>
        <w:rPr>
          <w:rFonts w:eastAsia="Times New Roman"/>
          <w:szCs w:val="24"/>
        </w:rPr>
        <w:t xml:space="preserve"> </w:t>
      </w:r>
      <w:r w:rsidRPr="00510E11">
        <w:rPr>
          <w:rFonts w:eastAsia="Times New Roman"/>
          <w:szCs w:val="24"/>
        </w:rPr>
        <w:t>να υποθηκεύου</w:t>
      </w:r>
      <w:r>
        <w:rPr>
          <w:rFonts w:eastAsia="Times New Roman"/>
          <w:szCs w:val="24"/>
        </w:rPr>
        <w:t xml:space="preserve">με </w:t>
      </w:r>
      <w:r w:rsidRPr="00510E11">
        <w:rPr>
          <w:rFonts w:eastAsia="Times New Roman"/>
          <w:szCs w:val="24"/>
        </w:rPr>
        <w:t xml:space="preserve">το μέλλον της </w:t>
      </w:r>
      <w:r>
        <w:rPr>
          <w:rFonts w:eastAsia="Times New Roman"/>
          <w:szCs w:val="24"/>
        </w:rPr>
        <w:t>Κρήτης</w:t>
      </w:r>
      <w:r w:rsidRPr="00510E11">
        <w:rPr>
          <w:rFonts w:eastAsia="Times New Roman"/>
          <w:szCs w:val="24"/>
        </w:rPr>
        <w:t xml:space="preserve"> και της </w:t>
      </w:r>
      <w:r>
        <w:rPr>
          <w:rFonts w:eastAsia="Times New Roman"/>
          <w:szCs w:val="24"/>
        </w:rPr>
        <w:t>Π</w:t>
      </w:r>
      <w:r w:rsidRPr="00510E11">
        <w:rPr>
          <w:rFonts w:eastAsia="Times New Roman"/>
          <w:szCs w:val="24"/>
        </w:rPr>
        <w:t>ελοποννήσου για μερικά μπόνους υπογραφής</w:t>
      </w:r>
      <w:r>
        <w:rPr>
          <w:rFonts w:eastAsia="Times New Roman"/>
          <w:szCs w:val="24"/>
        </w:rPr>
        <w:t xml:space="preserve">. Και τώρα </w:t>
      </w:r>
      <w:r w:rsidRPr="00510E11">
        <w:rPr>
          <w:rFonts w:eastAsia="Times New Roman"/>
          <w:szCs w:val="24"/>
        </w:rPr>
        <w:t>ζητάμε την επανεξέταση των όρων</w:t>
      </w:r>
      <w:r>
        <w:rPr>
          <w:rFonts w:eastAsia="Times New Roman"/>
          <w:szCs w:val="24"/>
        </w:rPr>
        <w:t>.</w:t>
      </w:r>
      <w:r w:rsidRPr="00510E11">
        <w:rPr>
          <w:rFonts w:eastAsia="Times New Roman"/>
          <w:szCs w:val="24"/>
        </w:rPr>
        <w:t xml:space="preserve"> </w:t>
      </w:r>
      <w:r>
        <w:rPr>
          <w:rFonts w:eastAsia="Times New Roman"/>
          <w:szCs w:val="24"/>
        </w:rPr>
        <w:t xml:space="preserve">Το </w:t>
      </w:r>
      <w:r w:rsidRPr="00510E11">
        <w:rPr>
          <w:rFonts w:eastAsia="Times New Roman"/>
          <w:szCs w:val="24"/>
        </w:rPr>
        <w:t>δημόσιο συμφέρον δεν είναι εμπόρευμα πα</w:t>
      </w:r>
      <w:r>
        <w:rPr>
          <w:rFonts w:eastAsia="Times New Roman"/>
          <w:szCs w:val="24"/>
        </w:rPr>
        <w:t xml:space="preserve">ρά </w:t>
      </w:r>
      <w:r w:rsidRPr="00510E11">
        <w:rPr>
          <w:rFonts w:eastAsia="Times New Roman"/>
          <w:szCs w:val="24"/>
        </w:rPr>
        <w:t>τον ανταγωνισμό που κάνετε όλοι εδώ για το ποιος είναι πρώτος για τις εξορύξεις</w:t>
      </w:r>
      <w:r>
        <w:rPr>
          <w:rFonts w:eastAsia="Times New Roman"/>
          <w:szCs w:val="24"/>
        </w:rPr>
        <w:t>.</w:t>
      </w:r>
      <w:r w:rsidRPr="00510E11">
        <w:rPr>
          <w:rFonts w:eastAsia="Times New Roman"/>
          <w:szCs w:val="24"/>
        </w:rPr>
        <w:t xml:space="preserve"> Είναι πραγματικά θαυμαστό αυτό</w:t>
      </w:r>
      <w:r>
        <w:rPr>
          <w:rFonts w:eastAsia="Times New Roman"/>
          <w:szCs w:val="24"/>
        </w:rPr>
        <w:t xml:space="preserve">, δηλαδή ότι </w:t>
      </w:r>
      <w:r w:rsidRPr="00510E11">
        <w:rPr>
          <w:rFonts w:eastAsia="Times New Roman"/>
          <w:szCs w:val="24"/>
        </w:rPr>
        <w:t>ενώ ξέρουμε ότι τ</w:t>
      </w:r>
      <w:r>
        <w:rPr>
          <w:rFonts w:eastAsia="Times New Roman"/>
          <w:szCs w:val="24"/>
        </w:rPr>
        <w:t xml:space="preserve">ο 2021 </w:t>
      </w:r>
      <w:r w:rsidRPr="00510E11">
        <w:rPr>
          <w:rFonts w:eastAsia="Times New Roman"/>
          <w:szCs w:val="24"/>
        </w:rPr>
        <w:t>λήγουν όλα</w:t>
      </w:r>
      <w:r>
        <w:rPr>
          <w:rFonts w:eastAsia="Times New Roman"/>
          <w:szCs w:val="24"/>
        </w:rPr>
        <w:t>,</w:t>
      </w:r>
      <w:r w:rsidRPr="00510E11">
        <w:rPr>
          <w:rFonts w:eastAsia="Times New Roman"/>
          <w:szCs w:val="24"/>
        </w:rPr>
        <w:t xml:space="preserve"> θα έπρεπε να έχουν λήξει όλα</w:t>
      </w:r>
      <w:r>
        <w:rPr>
          <w:rFonts w:eastAsia="Times New Roman"/>
          <w:szCs w:val="24"/>
        </w:rPr>
        <w:t xml:space="preserve">, φυσικά και </w:t>
      </w:r>
      <w:r w:rsidRPr="00510E11">
        <w:rPr>
          <w:rFonts w:eastAsia="Times New Roman"/>
          <w:szCs w:val="24"/>
        </w:rPr>
        <w:t>δεν θα λήξουν</w:t>
      </w:r>
      <w:r>
        <w:rPr>
          <w:rFonts w:eastAsia="Times New Roman"/>
          <w:szCs w:val="24"/>
        </w:rPr>
        <w:t>.</w:t>
      </w:r>
    </w:p>
    <w:p w14:paraId="33D7A179" w14:textId="77777777" w:rsidR="007B3FFC" w:rsidRDefault="008B5CB0">
      <w:pPr>
        <w:spacing w:line="600" w:lineRule="auto"/>
        <w:ind w:firstLine="720"/>
        <w:jc w:val="both"/>
        <w:rPr>
          <w:rFonts w:eastAsia="Times New Roman"/>
          <w:szCs w:val="24"/>
        </w:rPr>
      </w:pPr>
      <w:r>
        <w:rPr>
          <w:rFonts w:eastAsia="Times New Roman"/>
          <w:szCs w:val="24"/>
        </w:rPr>
        <w:lastRenderedPageBreak/>
        <w:t xml:space="preserve">Όσον αφορά τώρα την κύρωση αυτών των συμβάσεων, αν δούμε τα </w:t>
      </w:r>
      <w:r w:rsidRPr="00510E11">
        <w:rPr>
          <w:rFonts w:eastAsia="Times New Roman"/>
          <w:szCs w:val="24"/>
        </w:rPr>
        <w:t xml:space="preserve">νούμερα του Γενικού Λογιστηρίου </w:t>
      </w:r>
      <w:r>
        <w:rPr>
          <w:rFonts w:eastAsia="Times New Roman"/>
          <w:szCs w:val="24"/>
        </w:rPr>
        <w:t>τ</w:t>
      </w:r>
      <w:r w:rsidRPr="00510E11">
        <w:rPr>
          <w:rFonts w:eastAsia="Times New Roman"/>
          <w:szCs w:val="24"/>
        </w:rPr>
        <w:t>ου Κράτους</w:t>
      </w:r>
      <w:r>
        <w:rPr>
          <w:rFonts w:eastAsia="Times New Roman"/>
          <w:szCs w:val="24"/>
        </w:rPr>
        <w:t xml:space="preserve">, τα </w:t>
      </w:r>
      <w:r>
        <w:rPr>
          <w:rFonts w:eastAsia="Times New Roman"/>
          <w:szCs w:val="24"/>
          <w:lang w:val="en-US"/>
        </w:rPr>
        <w:t>signature</w:t>
      </w:r>
      <w:r w:rsidRPr="00C04F62">
        <w:rPr>
          <w:rFonts w:eastAsia="Times New Roman"/>
          <w:szCs w:val="24"/>
        </w:rPr>
        <w:t xml:space="preserve"> </w:t>
      </w:r>
      <w:r>
        <w:rPr>
          <w:rFonts w:eastAsia="Times New Roman"/>
          <w:szCs w:val="24"/>
          <w:lang w:val="en-US"/>
        </w:rPr>
        <w:t>bonus</w:t>
      </w:r>
      <w:r>
        <w:rPr>
          <w:rFonts w:eastAsia="Times New Roman"/>
          <w:szCs w:val="24"/>
        </w:rPr>
        <w:t xml:space="preserve"> τους </w:t>
      </w:r>
      <w:r w:rsidRPr="00510E11">
        <w:rPr>
          <w:rFonts w:eastAsia="Times New Roman"/>
          <w:szCs w:val="24"/>
        </w:rPr>
        <w:t>είναι της τάξης τ</w:t>
      </w:r>
      <w:r>
        <w:rPr>
          <w:rFonts w:eastAsia="Times New Roman"/>
          <w:szCs w:val="24"/>
        </w:rPr>
        <w:t>ου</w:t>
      </w:r>
      <w:r w:rsidRPr="00510E11">
        <w:rPr>
          <w:rFonts w:eastAsia="Times New Roman"/>
          <w:szCs w:val="24"/>
        </w:rPr>
        <w:t xml:space="preserve"> </w:t>
      </w:r>
      <w:r>
        <w:rPr>
          <w:rFonts w:eastAsia="Times New Roman"/>
          <w:szCs w:val="24"/>
        </w:rPr>
        <w:t>1.000.000-1.500.000</w:t>
      </w:r>
      <w:r w:rsidRPr="00510E11">
        <w:rPr>
          <w:rFonts w:eastAsia="Times New Roman"/>
          <w:szCs w:val="24"/>
        </w:rPr>
        <w:t xml:space="preserve"> ευρώ</w:t>
      </w:r>
      <w:r>
        <w:rPr>
          <w:rFonts w:eastAsia="Times New Roman"/>
          <w:szCs w:val="24"/>
        </w:rPr>
        <w:t xml:space="preserve">. Για </w:t>
      </w:r>
      <w:r w:rsidRPr="00510E11">
        <w:rPr>
          <w:rFonts w:eastAsia="Times New Roman"/>
          <w:szCs w:val="24"/>
        </w:rPr>
        <w:t>έναν κολοσσό</w:t>
      </w:r>
      <w:r>
        <w:rPr>
          <w:rFonts w:eastAsia="Times New Roman"/>
          <w:szCs w:val="24"/>
        </w:rPr>
        <w:t>,</w:t>
      </w:r>
      <w:r w:rsidRPr="00510E11">
        <w:rPr>
          <w:rFonts w:eastAsia="Times New Roman"/>
          <w:szCs w:val="24"/>
        </w:rPr>
        <w:t xml:space="preserve"> όπως </w:t>
      </w:r>
      <w:r w:rsidRPr="00C04F62">
        <w:rPr>
          <w:rFonts w:eastAsia="Times New Roman"/>
          <w:color w:val="222222"/>
          <w:szCs w:val="24"/>
          <w:shd w:val="clear" w:color="auto" w:fill="FFFFFF"/>
        </w:rPr>
        <w:t>είναι</w:t>
      </w:r>
      <w:r>
        <w:rPr>
          <w:rFonts w:eastAsia="Times New Roman"/>
          <w:szCs w:val="24"/>
        </w:rPr>
        <w:t xml:space="preserve"> η </w:t>
      </w:r>
      <w:r>
        <w:rPr>
          <w:rFonts w:eastAsia="Times New Roman"/>
          <w:szCs w:val="24"/>
          <w:lang w:val="en-US"/>
        </w:rPr>
        <w:t>Chevron</w:t>
      </w:r>
      <w:r>
        <w:rPr>
          <w:rFonts w:eastAsia="Times New Roman"/>
          <w:szCs w:val="24"/>
        </w:rPr>
        <w:t>, α</w:t>
      </w:r>
      <w:r w:rsidRPr="00510E11">
        <w:rPr>
          <w:rFonts w:eastAsia="Times New Roman"/>
          <w:szCs w:val="24"/>
        </w:rPr>
        <w:t>υτά είναι ψιλά για τα έξοδα του γραφείου</w:t>
      </w:r>
      <w:r>
        <w:rPr>
          <w:rFonts w:eastAsia="Times New Roman"/>
          <w:szCs w:val="24"/>
        </w:rPr>
        <w:t>!</w:t>
      </w:r>
      <w:r w:rsidRPr="00510E11">
        <w:rPr>
          <w:rFonts w:eastAsia="Times New Roman"/>
          <w:szCs w:val="24"/>
        </w:rPr>
        <w:t xml:space="preserve"> Η πραγματική ζημία είναι οι απαλλαγές</w:t>
      </w:r>
      <w:r>
        <w:rPr>
          <w:rFonts w:eastAsia="Times New Roman"/>
          <w:szCs w:val="24"/>
        </w:rPr>
        <w:t>, η α</w:t>
      </w:r>
      <w:r w:rsidRPr="00510E11">
        <w:rPr>
          <w:rFonts w:eastAsia="Times New Roman"/>
          <w:szCs w:val="24"/>
        </w:rPr>
        <w:t>παλλαγή από φόρους και τέλη για δανειακές συμβάσεις και συμβάσεις</w:t>
      </w:r>
      <w:r>
        <w:rPr>
          <w:rFonts w:eastAsia="Times New Roman"/>
          <w:szCs w:val="24"/>
        </w:rPr>
        <w:t xml:space="preserve"> έργου. Το Γενικό Λογιστήριο του Κράτους </w:t>
      </w:r>
      <w:r w:rsidRPr="00510E11">
        <w:rPr>
          <w:rFonts w:eastAsia="Times New Roman"/>
          <w:szCs w:val="24"/>
        </w:rPr>
        <w:t>προειδοποιεί ότι αυτά τα έσοδα θα λείψουν από τον προϋπολογισμό</w:t>
      </w:r>
      <w:r>
        <w:rPr>
          <w:rFonts w:eastAsia="Times New Roman"/>
          <w:szCs w:val="24"/>
        </w:rPr>
        <w:t>.</w:t>
      </w:r>
      <w:r w:rsidRPr="00510E11">
        <w:rPr>
          <w:rFonts w:eastAsia="Times New Roman"/>
          <w:szCs w:val="24"/>
        </w:rPr>
        <w:t xml:space="preserve"> Ποιος θα τα καλύψει</w:t>
      </w:r>
      <w:r>
        <w:rPr>
          <w:rFonts w:eastAsia="Times New Roman"/>
          <w:szCs w:val="24"/>
        </w:rPr>
        <w:t>;</w:t>
      </w:r>
      <w:r w:rsidRPr="00510E11">
        <w:rPr>
          <w:rFonts w:eastAsia="Times New Roman"/>
          <w:szCs w:val="24"/>
        </w:rPr>
        <w:t xml:space="preserve"> Φυσικά ο </w:t>
      </w:r>
      <w:r>
        <w:rPr>
          <w:rFonts w:eastAsia="Times New Roman"/>
          <w:szCs w:val="24"/>
        </w:rPr>
        <w:t>Έλληνας</w:t>
      </w:r>
      <w:r w:rsidRPr="00510E11">
        <w:rPr>
          <w:rFonts w:eastAsia="Times New Roman"/>
          <w:szCs w:val="24"/>
        </w:rPr>
        <w:t xml:space="preserve"> φορολογούμενος</w:t>
      </w:r>
      <w:r>
        <w:rPr>
          <w:rFonts w:eastAsia="Times New Roman"/>
          <w:szCs w:val="24"/>
        </w:rPr>
        <w:t>. Στη Νο</w:t>
      </w:r>
      <w:r w:rsidRPr="00510E11">
        <w:rPr>
          <w:rFonts w:eastAsia="Times New Roman"/>
          <w:szCs w:val="24"/>
        </w:rPr>
        <w:t xml:space="preserve">ρβηγία </w:t>
      </w:r>
      <w:r>
        <w:rPr>
          <w:rFonts w:eastAsia="Times New Roman"/>
          <w:szCs w:val="24"/>
        </w:rPr>
        <w:t xml:space="preserve">ο φόρος </w:t>
      </w:r>
      <w:r w:rsidRPr="00510E11">
        <w:rPr>
          <w:rFonts w:eastAsia="Times New Roman"/>
          <w:szCs w:val="24"/>
        </w:rPr>
        <w:t xml:space="preserve">φτάνει το </w:t>
      </w:r>
      <w:r>
        <w:rPr>
          <w:rFonts w:eastAsia="Times New Roman"/>
          <w:szCs w:val="24"/>
        </w:rPr>
        <w:t>78</w:t>
      </w:r>
      <w:r w:rsidRPr="00510E11">
        <w:rPr>
          <w:rFonts w:eastAsia="Times New Roman"/>
          <w:szCs w:val="24"/>
        </w:rPr>
        <w:t>%</w:t>
      </w:r>
      <w:r>
        <w:rPr>
          <w:rFonts w:eastAsia="Times New Roman"/>
          <w:szCs w:val="24"/>
        </w:rPr>
        <w:t xml:space="preserve">, στη Δανία το </w:t>
      </w:r>
      <w:r w:rsidRPr="00510E11">
        <w:rPr>
          <w:rFonts w:eastAsia="Times New Roman"/>
          <w:szCs w:val="24"/>
        </w:rPr>
        <w:t xml:space="preserve">κράτος συμμετέχει υποχρεωτικά με </w:t>
      </w:r>
      <w:r>
        <w:rPr>
          <w:rFonts w:eastAsia="Times New Roman"/>
          <w:szCs w:val="24"/>
        </w:rPr>
        <w:t>20</w:t>
      </w:r>
      <w:r w:rsidRPr="00510E11">
        <w:rPr>
          <w:rFonts w:eastAsia="Times New Roman"/>
          <w:szCs w:val="24"/>
        </w:rPr>
        <w:t>% ως εταίρος</w:t>
      </w:r>
      <w:r>
        <w:rPr>
          <w:rFonts w:eastAsia="Times New Roman"/>
          <w:szCs w:val="24"/>
        </w:rPr>
        <w:t>, ενώ σ</w:t>
      </w:r>
      <w:r w:rsidRPr="00510E11">
        <w:rPr>
          <w:rFonts w:eastAsia="Times New Roman"/>
          <w:szCs w:val="24"/>
        </w:rPr>
        <w:t xml:space="preserve">την </w:t>
      </w:r>
      <w:r>
        <w:rPr>
          <w:rFonts w:eastAsia="Times New Roman"/>
          <w:szCs w:val="24"/>
        </w:rPr>
        <w:t>Ι</w:t>
      </w:r>
      <w:r w:rsidRPr="00510E11">
        <w:rPr>
          <w:rFonts w:eastAsia="Times New Roman"/>
          <w:szCs w:val="24"/>
        </w:rPr>
        <w:t>ταλία υπάρχουν αυστηροί περιορισμοί για την προστασία του τουρισμού</w:t>
      </w:r>
      <w:r>
        <w:rPr>
          <w:rFonts w:eastAsia="Times New Roman"/>
          <w:szCs w:val="24"/>
        </w:rPr>
        <w:t>.</w:t>
      </w:r>
      <w:r w:rsidRPr="00510E11">
        <w:rPr>
          <w:rFonts w:eastAsia="Times New Roman"/>
          <w:szCs w:val="24"/>
        </w:rPr>
        <w:t xml:space="preserve"> Εμείς επιλέξαμε το μοντέλο της ανάγκης</w:t>
      </w:r>
      <w:r>
        <w:rPr>
          <w:rFonts w:eastAsia="Times New Roman"/>
          <w:szCs w:val="24"/>
        </w:rPr>
        <w:t>. Π</w:t>
      </w:r>
      <w:r w:rsidRPr="00510E11">
        <w:rPr>
          <w:rFonts w:eastAsia="Times New Roman"/>
          <w:szCs w:val="24"/>
        </w:rPr>
        <w:t>αραχωρούμε τα πάντα με την ελπίδα να μας προτιμήσουν</w:t>
      </w:r>
      <w:r>
        <w:rPr>
          <w:rFonts w:eastAsia="Times New Roman"/>
          <w:szCs w:val="24"/>
        </w:rPr>
        <w:t xml:space="preserve">. Το </w:t>
      </w:r>
      <w:r w:rsidRPr="00510E11">
        <w:rPr>
          <w:rFonts w:eastAsia="Times New Roman"/>
          <w:szCs w:val="24"/>
        </w:rPr>
        <w:t xml:space="preserve">αποτέλεσμα είναι </w:t>
      </w:r>
      <w:r>
        <w:rPr>
          <w:rFonts w:eastAsia="Times New Roman"/>
          <w:szCs w:val="24"/>
        </w:rPr>
        <w:t xml:space="preserve">ότι </w:t>
      </w:r>
      <w:r w:rsidRPr="00510E11">
        <w:rPr>
          <w:rFonts w:eastAsia="Times New Roman"/>
          <w:szCs w:val="24"/>
        </w:rPr>
        <w:t>αν οι έρευνες αποτύχουν</w:t>
      </w:r>
      <w:r>
        <w:rPr>
          <w:rFonts w:eastAsia="Times New Roman"/>
          <w:szCs w:val="24"/>
        </w:rPr>
        <w:t>,</w:t>
      </w:r>
      <w:r w:rsidRPr="00510E11">
        <w:rPr>
          <w:rFonts w:eastAsia="Times New Roman"/>
          <w:szCs w:val="24"/>
        </w:rPr>
        <w:t xml:space="preserve"> που είναι πάρα πολύ πιθανό να αποτύχουν</w:t>
      </w:r>
      <w:r>
        <w:rPr>
          <w:rFonts w:eastAsia="Times New Roman"/>
          <w:szCs w:val="24"/>
        </w:rPr>
        <w:t xml:space="preserve">, οι </w:t>
      </w:r>
      <w:r w:rsidRPr="00510E11">
        <w:rPr>
          <w:rFonts w:eastAsia="Times New Roman"/>
          <w:szCs w:val="24"/>
        </w:rPr>
        <w:t xml:space="preserve">εταιρείες </w:t>
      </w:r>
      <w:r>
        <w:rPr>
          <w:rFonts w:eastAsia="Times New Roman"/>
          <w:szCs w:val="24"/>
        </w:rPr>
        <w:t xml:space="preserve">θα φύγουν </w:t>
      </w:r>
      <w:r w:rsidRPr="00510E11">
        <w:rPr>
          <w:rFonts w:eastAsia="Times New Roman"/>
          <w:szCs w:val="24"/>
        </w:rPr>
        <w:t>έχοντας κάνει τη ζημιά</w:t>
      </w:r>
      <w:r>
        <w:rPr>
          <w:rFonts w:eastAsia="Times New Roman"/>
          <w:szCs w:val="24"/>
        </w:rPr>
        <w:t>. Α</w:t>
      </w:r>
      <w:r w:rsidRPr="00510E11">
        <w:rPr>
          <w:rFonts w:eastAsia="Times New Roman"/>
          <w:szCs w:val="24"/>
        </w:rPr>
        <w:t>ν πετύχουν</w:t>
      </w:r>
      <w:r>
        <w:rPr>
          <w:rFonts w:eastAsia="Times New Roman"/>
          <w:szCs w:val="24"/>
        </w:rPr>
        <w:t>, η</w:t>
      </w:r>
      <w:r w:rsidRPr="00510E11">
        <w:rPr>
          <w:rFonts w:eastAsia="Times New Roman"/>
          <w:szCs w:val="24"/>
        </w:rPr>
        <w:t xml:space="preserve"> μερίδα του λέοντος </w:t>
      </w:r>
      <w:r>
        <w:rPr>
          <w:rFonts w:eastAsia="Times New Roman"/>
          <w:szCs w:val="24"/>
        </w:rPr>
        <w:t>θα φύγει</w:t>
      </w:r>
      <w:r w:rsidRPr="00510E11">
        <w:rPr>
          <w:rFonts w:eastAsia="Times New Roman"/>
          <w:szCs w:val="24"/>
        </w:rPr>
        <w:t xml:space="preserve"> στο εξωτερικό</w:t>
      </w:r>
      <w:r>
        <w:rPr>
          <w:rFonts w:eastAsia="Times New Roman"/>
          <w:szCs w:val="24"/>
        </w:rPr>
        <w:t>.</w:t>
      </w:r>
      <w:r w:rsidRPr="00510E11">
        <w:rPr>
          <w:rFonts w:eastAsia="Times New Roman"/>
          <w:szCs w:val="24"/>
        </w:rPr>
        <w:t xml:space="preserve"> </w:t>
      </w:r>
    </w:p>
    <w:p w14:paraId="33D7A17A" w14:textId="77777777" w:rsidR="007B3FFC" w:rsidRDefault="008B5CB0">
      <w:pPr>
        <w:spacing w:line="600" w:lineRule="auto"/>
        <w:ind w:firstLine="720"/>
        <w:jc w:val="both"/>
        <w:rPr>
          <w:rFonts w:eastAsia="Times New Roman"/>
          <w:szCs w:val="24"/>
        </w:rPr>
      </w:pPr>
      <w:r w:rsidRPr="00510E11">
        <w:rPr>
          <w:rFonts w:eastAsia="Times New Roman"/>
          <w:szCs w:val="24"/>
        </w:rPr>
        <w:t>Πρέπει</w:t>
      </w:r>
      <w:r>
        <w:rPr>
          <w:rFonts w:eastAsia="Times New Roman"/>
          <w:szCs w:val="24"/>
        </w:rPr>
        <w:t>,</w:t>
      </w:r>
      <w:r w:rsidRPr="00510E11">
        <w:rPr>
          <w:rFonts w:eastAsia="Times New Roman"/>
          <w:szCs w:val="24"/>
        </w:rPr>
        <w:t xml:space="preserve"> λοιπόν</w:t>
      </w:r>
      <w:r>
        <w:rPr>
          <w:rFonts w:eastAsia="Times New Roman"/>
          <w:szCs w:val="24"/>
        </w:rPr>
        <w:t>,</w:t>
      </w:r>
      <w:r w:rsidRPr="00510E11">
        <w:rPr>
          <w:rFonts w:eastAsia="Times New Roman"/>
          <w:szCs w:val="24"/>
        </w:rPr>
        <w:t xml:space="preserve"> να σταθούμε ξανά στο άρθρο 3</w:t>
      </w:r>
      <w:r>
        <w:rPr>
          <w:rFonts w:eastAsia="Times New Roman"/>
          <w:szCs w:val="24"/>
        </w:rPr>
        <w:t>0.</w:t>
      </w:r>
      <w:r w:rsidRPr="00510E11">
        <w:rPr>
          <w:rFonts w:eastAsia="Times New Roman"/>
          <w:szCs w:val="24"/>
        </w:rPr>
        <w:t xml:space="preserve"> Η αυτόματη παραίτηση από δικαιώματα σε περίπτωση οριοθέτησης είναι μία λευκή επιταγή </w:t>
      </w:r>
      <w:r>
        <w:rPr>
          <w:rFonts w:eastAsia="Times New Roman"/>
          <w:szCs w:val="24"/>
        </w:rPr>
        <w:t>προς</w:t>
      </w:r>
      <w:r w:rsidRPr="00510E11">
        <w:rPr>
          <w:rFonts w:eastAsia="Times New Roman"/>
          <w:szCs w:val="24"/>
        </w:rPr>
        <w:t xml:space="preserve"> τρίτες χώρες και δημιουργεί ένα νομικό προηγούμενο </w:t>
      </w:r>
      <w:r>
        <w:rPr>
          <w:rFonts w:eastAsia="Times New Roman"/>
          <w:szCs w:val="24"/>
        </w:rPr>
        <w:t>βάσει του οποίου</w:t>
      </w:r>
      <w:r w:rsidRPr="00510E11">
        <w:rPr>
          <w:rFonts w:eastAsia="Times New Roman"/>
          <w:szCs w:val="24"/>
        </w:rPr>
        <w:t xml:space="preserve"> η </w:t>
      </w:r>
      <w:r w:rsidRPr="00B87294">
        <w:rPr>
          <w:rFonts w:eastAsia="Times New Roman"/>
          <w:szCs w:val="24"/>
        </w:rPr>
        <w:t>Ελλάδα</w:t>
      </w:r>
      <w:r>
        <w:rPr>
          <w:rFonts w:eastAsia="Times New Roman"/>
          <w:szCs w:val="24"/>
        </w:rPr>
        <w:t xml:space="preserve"> </w:t>
      </w:r>
      <w:r w:rsidRPr="00510E11">
        <w:rPr>
          <w:rFonts w:eastAsia="Times New Roman"/>
          <w:szCs w:val="24"/>
        </w:rPr>
        <w:t>δέχεται ότι τα σύνορα των παραχωρήσε</w:t>
      </w:r>
      <w:r>
        <w:rPr>
          <w:rFonts w:eastAsia="Times New Roman"/>
          <w:szCs w:val="24"/>
        </w:rPr>
        <w:t>ώ</w:t>
      </w:r>
      <w:r w:rsidRPr="00510E11">
        <w:rPr>
          <w:rFonts w:eastAsia="Times New Roman"/>
          <w:szCs w:val="24"/>
        </w:rPr>
        <w:t>ν της είναι υπό αίρεση</w:t>
      </w:r>
      <w:r>
        <w:rPr>
          <w:rFonts w:eastAsia="Times New Roman"/>
          <w:szCs w:val="24"/>
        </w:rPr>
        <w:t>.</w:t>
      </w:r>
      <w:r w:rsidRPr="00510E11">
        <w:rPr>
          <w:rFonts w:eastAsia="Times New Roman"/>
          <w:szCs w:val="24"/>
        </w:rPr>
        <w:t xml:space="preserve"> Αυτ</w:t>
      </w:r>
      <w:r>
        <w:rPr>
          <w:rFonts w:eastAsia="Times New Roman"/>
          <w:szCs w:val="24"/>
        </w:rPr>
        <w:t>ό που λέει,</w:t>
      </w:r>
      <w:r w:rsidRPr="00510E11">
        <w:rPr>
          <w:rFonts w:eastAsia="Times New Roman"/>
          <w:szCs w:val="24"/>
        </w:rPr>
        <w:t xml:space="preserve"> λοιπόν</w:t>
      </w:r>
      <w:r>
        <w:rPr>
          <w:rFonts w:eastAsia="Times New Roman"/>
          <w:szCs w:val="24"/>
        </w:rPr>
        <w:t>,</w:t>
      </w:r>
      <w:r w:rsidRPr="00510E11">
        <w:rPr>
          <w:rFonts w:eastAsia="Times New Roman"/>
          <w:szCs w:val="24"/>
        </w:rPr>
        <w:t xml:space="preserve"> ο Διεθνής Οργανισμός Ενέργειας </w:t>
      </w:r>
      <w:r>
        <w:rPr>
          <w:rFonts w:eastAsia="Times New Roman"/>
          <w:szCs w:val="24"/>
        </w:rPr>
        <w:t>-</w:t>
      </w:r>
      <w:r w:rsidRPr="00510E11">
        <w:rPr>
          <w:rFonts w:eastAsia="Times New Roman"/>
          <w:szCs w:val="24"/>
        </w:rPr>
        <w:t>και τ</w:t>
      </w:r>
      <w:r>
        <w:rPr>
          <w:rFonts w:eastAsia="Times New Roman"/>
          <w:szCs w:val="24"/>
        </w:rPr>
        <w:t>ο</w:t>
      </w:r>
      <w:r w:rsidRPr="00510E11">
        <w:rPr>
          <w:rFonts w:eastAsia="Times New Roman"/>
          <w:szCs w:val="24"/>
        </w:rPr>
        <w:t xml:space="preserve"> λέει </w:t>
      </w:r>
      <w:r w:rsidRPr="00510E11">
        <w:rPr>
          <w:rFonts w:eastAsia="Times New Roman"/>
          <w:szCs w:val="24"/>
        </w:rPr>
        <w:lastRenderedPageBreak/>
        <w:t>σαφώς</w:t>
      </w:r>
      <w:r>
        <w:rPr>
          <w:rFonts w:eastAsia="Times New Roman"/>
          <w:szCs w:val="24"/>
        </w:rPr>
        <w:t xml:space="preserve">- </w:t>
      </w:r>
      <w:r w:rsidRPr="006F2AB6">
        <w:rPr>
          <w:rFonts w:eastAsia="Times New Roman"/>
          <w:color w:val="222222"/>
          <w:szCs w:val="24"/>
          <w:shd w:val="clear" w:color="auto" w:fill="FFFFFF"/>
        </w:rPr>
        <w:t>είναι</w:t>
      </w:r>
      <w:r>
        <w:rPr>
          <w:rFonts w:eastAsia="Times New Roman"/>
          <w:szCs w:val="24"/>
        </w:rPr>
        <w:t xml:space="preserve"> κανένα </w:t>
      </w:r>
      <w:r w:rsidRPr="00510E11">
        <w:rPr>
          <w:rFonts w:eastAsia="Times New Roman"/>
          <w:szCs w:val="24"/>
        </w:rPr>
        <w:t>έργο ορυκτών καυσίμων μετά το 2021</w:t>
      </w:r>
      <w:r>
        <w:rPr>
          <w:rFonts w:eastAsia="Times New Roman"/>
          <w:szCs w:val="24"/>
        </w:rPr>
        <w:t>.</w:t>
      </w:r>
      <w:r w:rsidRPr="00510E11">
        <w:rPr>
          <w:rFonts w:eastAsia="Times New Roman"/>
          <w:szCs w:val="24"/>
        </w:rPr>
        <w:t xml:space="preserve"> Εμείς</w:t>
      </w:r>
      <w:r>
        <w:rPr>
          <w:rFonts w:eastAsia="Times New Roman"/>
          <w:szCs w:val="24"/>
        </w:rPr>
        <w:t>,</w:t>
      </w:r>
      <w:r w:rsidRPr="00510E11">
        <w:rPr>
          <w:rFonts w:eastAsia="Times New Roman"/>
          <w:szCs w:val="24"/>
        </w:rPr>
        <w:t xml:space="preserve"> </w:t>
      </w:r>
      <w:r>
        <w:rPr>
          <w:rFonts w:eastAsia="Times New Roman"/>
          <w:szCs w:val="24"/>
        </w:rPr>
        <w:t>όμως,</w:t>
      </w:r>
      <w:r w:rsidRPr="00510E11">
        <w:rPr>
          <w:rFonts w:eastAsia="Times New Roman"/>
          <w:szCs w:val="24"/>
        </w:rPr>
        <w:t xml:space="preserve"> πάμε κόντρα στην επιστήμη</w:t>
      </w:r>
      <w:r>
        <w:rPr>
          <w:rFonts w:eastAsia="Times New Roman"/>
          <w:szCs w:val="24"/>
        </w:rPr>
        <w:t>, π</w:t>
      </w:r>
      <w:r w:rsidRPr="00510E11">
        <w:rPr>
          <w:rFonts w:eastAsia="Times New Roman"/>
          <w:szCs w:val="24"/>
        </w:rPr>
        <w:t>άμε κόντρα στη λογική</w:t>
      </w:r>
      <w:r>
        <w:rPr>
          <w:rFonts w:eastAsia="Times New Roman"/>
          <w:szCs w:val="24"/>
        </w:rPr>
        <w:t>.</w:t>
      </w:r>
      <w:r w:rsidRPr="00510E11">
        <w:rPr>
          <w:rFonts w:eastAsia="Times New Roman"/>
          <w:szCs w:val="24"/>
        </w:rPr>
        <w:t xml:space="preserve"> </w:t>
      </w:r>
    </w:p>
    <w:p w14:paraId="33D7A17B" w14:textId="77777777" w:rsidR="007B3FFC" w:rsidRDefault="008B5CB0">
      <w:pPr>
        <w:spacing w:line="600" w:lineRule="auto"/>
        <w:ind w:firstLine="720"/>
        <w:jc w:val="both"/>
        <w:rPr>
          <w:rFonts w:eastAsia="Times New Roman"/>
          <w:szCs w:val="24"/>
        </w:rPr>
      </w:pPr>
      <w:r w:rsidRPr="00510E11">
        <w:rPr>
          <w:rFonts w:eastAsia="Times New Roman"/>
          <w:szCs w:val="24"/>
        </w:rPr>
        <w:t>Ζητάμε</w:t>
      </w:r>
      <w:r>
        <w:rPr>
          <w:rFonts w:eastAsia="Times New Roman"/>
          <w:szCs w:val="24"/>
        </w:rPr>
        <w:t>,</w:t>
      </w:r>
      <w:r w:rsidRPr="00510E11">
        <w:rPr>
          <w:rFonts w:eastAsia="Times New Roman"/>
          <w:szCs w:val="24"/>
        </w:rPr>
        <w:t xml:space="preserve"> λοιπόν</w:t>
      </w:r>
      <w:r>
        <w:rPr>
          <w:rFonts w:eastAsia="Times New Roman"/>
          <w:szCs w:val="24"/>
        </w:rPr>
        <w:t xml:space="preserve">, </w:t>
      </w:r>
      <w:r w:rsidRPr="00510E11">
        <w:rPr>
          <w:rFonts w:eastAsia="Times New Roman"/>
          <w:szCs w:val="24"/>
        </w:rPr>
        <w:t xml:space="preserve">τουλάχιστον </w:t>
      </w:r>
      <w:r>
        <w:rPr>
          <w:rFonts w:eastAsia="Times New Roman"/>
          <w:szCs w:val="24"/>
        </w:rPr>
        <w:t>την</w:t>
      </w:r>
      <w:r w:rsidRPr="00510E11">
        <w:rPr>
          <w:rFonts w:eastAsia="Times New Roman"/>
          <w:szCs w:val="24"/>
        </w:rPr>
        <w:t xml:space="preserve"> ίδρυση ανεξάρτητου παρατηρητηρίου για το περιβάλλον με συμμετοχή και άλλων οργανώσεων</w:t>
      </w:r>
      <w:r>
        <w:rPr>
          <w:rFonts w:eastAsia="Times New Roman"/>
          <w:szCs w:val="24"/>
        </w:rPr>
        <w:t xml:space="preserve">, </w:t>
      </w:r>
      <w:r w:rsidRPr="00510E11">
        <w:rPr>
          <w:rFonts w:eastAsia="Times New Roman"/>
          <w:szCs w:val="24"/>
        </w:rPr>
        <w:t xml:space="preserve">οπωσδήποτε </w:t>
      </w:r>
      <w:r>
        <w:rPr>
          <w:rFonts w:eastAsia="Times New Roman"/>
          <w:szCs w:val="24"/>
        </w:rPr>
        <w:t>την ε</w:t>
      </w:r>
      <w:r w:rsidRPr="00510E11">
        <w:rPr>
          <w:rFonts w:eastAsia="Times New Roman"/>
          <w:szCs w:val="24"/>
        </w:rPr>
        <w:t>πανεξέταση του άρθρου 30 και αναπροσαρμογή των φορολογικών συντελεστών στα ευρωπαϊκά επίπεδα</w:t>
      </w:r>
      <w:r>
        <w:rPr>
          <w:rFonts w:eastAsia="Times New Roman"/>
          <w:szCs w:val="24"/>
        </w:rPr>
        <w:t>.</w:t>
      </w:r>
      <w:r w:rsidRPr="00510E11">
        <w:rPr>
          <w:rFonts w:eastAsia="Times New Roman"/>
          <w:szCs w:val="24"/>
        </w:rPr>
        <w:t xml:space="preserve"> Φυσικά αν αυτά δεν διορθωθούν</w:t>
      </w:r>
      <w:r>
        <w:rPr>
          <w:rFonts w:eastAsia="Times New Roman"/>
          <w:szCs w:val="24"/>
        </w:rPr>
        <w:t>, τ</w:t>
      </w:r>
      <w:r w:rsidRPr="00510E11">
        <w:rPr>
          <w:rFonts w:eastAsia="Times New Roman"/>
          <w:szCs w:val="24"/>
        </w:rPr>
        <w:t>ο μόνο που μπορούμε να πούμε είναι ότι καταψηφίζουμε</w:t>
      </w:r>
      <w:r>
        <w:rPr>
          <w:rFonts w:eastAsia="Times New Roman"/>
          <w:szCs w:val="24"/>
        </w:rPr>
        <w:t xml:space="preserve">. Και </w:t>
      </w:r>
      <w:r w:rsidRPr="00510E11">
        <w:rPr>
          <w:rFonts w:eastAsia="Times New Roman"/>
          <w:szCs w:val="24"/>
        </w:rPr>
        <w:t>επειδή ξέρουμε ότι</w:t>
      </w:r>
      <w:r>
        <w:rPr>
          <w:rFonts w:eastAsia="Times New Roman"/>
          <w:szCs w:val="24"/>
        </w:rPr>
        <w:t xml:space="preserve"> σε καμία περίπτωση</w:t>
      </w:r>
      <w:r w:rsidRPr="00510E11">
        <w:rPr>
          <w:rFonts w:eastAsia="Times New Roman"/>
          <w:szCs w:val="24"/>
        </w:rPr>
        <w:t xml:space="preserve"> δεν θα τα διορθώσε</w:t>
      </w:r>
      <w:r>
        <w:rPr>
          <w:rFonts w:eastAsia="Times New Roman"/>
          <w:szCs w:val="24"/>
        </w:rPr>
        <w:t>τε -ο κ. Πα</w:t>
      </w:r>
      <w:r w:rsidRPr="00510E11">
        <w:rPr>
          <w:rFonts w:eastAsia="Times New Roman"/>
          <w:szCs w:val="24"/>
        </w:rPr>
        <w:t xml:space="preserve">πασταύρου έχει πάρει και </w:t>
      </w:r>
      <w:r>
        <w:rPr>
          <w:rFonts w:eastAsia="Times New Roman"/>
          <w:szCs w:val="24"/>
        </w:rPr>
        <w:t>τους δέκα εαυτούς του και έχει φύγει!- επειδή ξέρουμε</w:t>
      </w:r>
      <w:r w:rsidRPr="00510E11">
        <w:rPr>
          <w:rFonts w:eastAsia="Times New Roman"/>
          <w:szCs w:val="24"/>
        </w:rPr>
        <w:t xml:space="preserve"> ότι δεν θα υπάρξει καμία αλλαγή</w:t>
      </w:r>
      <w:r>
        <w:rPr>
          <w:rFonts w:eastAsia="Times New Roman"/>
          <w:szCs w:val="24"/>
        </w:rPr>
        <w:t>,</w:t>
      </w:r>
      <w:r w:rsidRPr="00510E11">
        <w:rPr>
          <w:rFonts w:eastAsia="Times New Roman"/>
          <w:szCs w:val="24"/>
        </w:rPr>
        <w:t xml:space="preserve"> γιατί όλα είναι </w:t>
      </w:r>
      <w:r>
        <w:rPr>
          <w:rFonts w:eastAsia="Times New Roman"/>
          <w:szCs w:val="24"/>
        </w:rPr>
        <w:t>προ</w:t>
      </w:r>
      <w:r w:rsidRPr="00510E11">
        <w:rPr>
          <w:rFonts w:eastAsia="Times New Roman"/>
          <w:szCs w:val="24"/>
        </w:rPr>
        <w:t>συμφωνημένα και προδιαγεγραμμέν</w:t>
      </w:r>
      <w:r>
        <w:rPr>
          <w:rFonts w:eastAsia="Times New Roman"/>
          <w:szCs w:val="24"/>
        </w:rPr>
        <w:t>α, φ</w:t>
      </w:r>
      <w:r w:rsidRPr="00510E11">
        <w:rPr>
          <w:rFonts w:eastAsia="Times New Roman"/>
          <w:szCs w:val="24"/>
        </w:rPr>
        <w:t xml:space="preserve">υσικά </w:t>
      </w:r>
      <w:r>
        <w:rPr>
          <w:rFonts w:eastAsia="Times New Roman"/>
          <w:szCs w:val="24"/>
        </w:rPr>
        <w:t xml:space="preserve">και </w:t>
      </w:r>
      <w:r w:rsidRPr="00510E11">
        <w:rPr>
          <w:rFonts w:eastAsia="Times New Roman"/>
          <w:szCs w:val="24"/>
        </w:rPr>
        <w:t>καταψηφίζουμε</w:t>
      </w:r>
      <w:r>
        <w:rPr>
          <w:rFonts w:eastAsia="Times New Roman"/>
          <w:szCs w:val="24"/>
        </w:rPr>
        <w:t>.</w:t>
      </w:r>
      <w:r w:rsidRPr="00510E11">
        <w:rPr>
          <w:rFonts w:eastAsia="Times New Roman"/>
          <w:szCs w:val="24"/>
        </w:rPr>
        <w:t xml:space="preserve"> </w:t>
      </w:r>
    </w:p>
    <w:p w14:paraId="33D7A17C" w14:textId="77777777" w:rsidR="007B3FFC" w:rsidRDefault="008B5CB0">
      <w:pPr>
        <w:spacing w:line="600" w:lineRule="auto"/>
        <w:ind w:firstLine="720"/>
        <w:jc w:val="both"/>
        <w:rPr>
          <w:rFonts w:eastAsia="Times New Roman"/>
          <w:szCs w:val="24"/>
        </w:rPr>
      </w:pPr>
      <w:r w:rsidRPr="00510E11">
        <w:rPr>
          <w:rFonts w:eastAsia="Times New Roman"/>
          <w:szCs w:val="24"/>
        </w:rPr>
        <w:t>Ευχαριστούμε πολύ</w:t>
      </w:r>
      <w:r>
        <w:rPr>
          <w:rFonts w:eastAsia="Times New Roman"/>
          <w:szCs w:val="24"/>
        </w:rPr>
        <w:t>.</w:t>
      </w:r>
      <w:r w:rsidRPr="00510E11">
        <w:rPr>
          <w:rFonts w:eastAsia="Times New Roman"/>
          <w:szCs w:val="24"/>
        </w:rPr>
        <w:t xml:space="preserve"> </w:t>
      </w:r>
    </w:p>
    <w:p w14:paraId="33D7A17D" w14:textId="77777777" w:rsidR="007B3FFC" w:rsidRDefault="008B5CB0">
      <w:pPr>
        <w:spacing w:line="600" w:lineRule="auto"/>
        <w:jc w:val="center"/>
        <w:rPr>
          <w:rFonts w:eastAsia="Times New Roman"/>
          <w:szCs w:val="24"/>
        </w:rPr>
      </w:pPr>
      <w:r w:rsidRPr="004168B8">
        <w:rPr>
          <w:rFonts w:eastAsia="Times New Roman"/>
          <w:szCs w:val="24"/>
        </w:rPr>
        <w:t>(Χειροκροτήματα από την πτέρυγα της Πλεύσης Ελευθερίας)</w:t>
      </w:r>
    </w:p>
    <w:p w14:paraId="33D7A17E" w14:textId="77777777" w:rsidR="007B3FFC" w:rsidRDefault="008B5CB0">
      <w:pPr>
        <w:spacing w:line="600" w:lineRule="auto"/>
        <w:ind w:firstLine="720"/>
        <w:jc w:val="both"/>
        <w:rPr>
          <w:rFonts w:eastAsia="Times New Roman"/>
          <w:szCs w:val="24"/>
        </w:rPr>
      </w:pPr>
      <w:r w:rsidRPr="00456327">
        <w:rPr>
          <w:rFonts w:eastAsia="Times New Roman"/>
          <w:b/>
          <w:szCs w:val="24"/>
        </w:rPr>
        <w:t xml:space="preserve">ΠΡΟΕΔΡΕΥΩΝ (Γεώργιος </w:t>
      </w:r>
      <w:proofErr w:type="spellStart"/>
      <w:r w:rsidRPr="00456327">
        <w:rPr>
          <w:rFonts w:eastAsia="Times New Roman"/>
          <w:b/>
          <w:szCs w:val="24"/>
        </w:rPr>
        <w:t>Λαμπρούλης</w:t>
      </w:r>
      <w:proofErr w:type="spellEnd"/>
      <w:r w:rsidRPr="00456327">
        <w:rPr>
          <w:rFonts w:eastAsia="Times New Roman"/>
          <w:b/>
          <w:szCs w:val="24"/>
        </w:rPr>
        <w:t>):</w:t>
      </w:r>
      <w:r w:rsidRPr="00456327">
        <w:rPr>
          <w:rFonts w:eastAsia="Times New Roman"/>
          <w:szCs w:val="24"/>
        </w:rPr>
        <w:t xml:space="preserve"> </w:t>
      </w:r>
      <w:r w:rsidRPr="00510E11">
        <w:rPr>
          <w:rFonts w:eastAsia="Times New Roman"/>
          <w:szCs w:val="24"/>
        </w:rPr>
        <w:t>Το</w:t>
      </w:r>
      <w:r>
        <w:rPr>
          <w:rFonts w:eastAsia="Times New Roman"/>
          <w:szCs w:val="24"/>
        </w:rPr>
        <w:t>ν</w:t>
      </w:r>
      <w:r w:rsidRPr="00510E11">
        <w:rPr>
          <w:rFonts w:eastAsia="Times New Roman"/>
          <w:szCs w:val="24"/>
        </w:rPr>
        <w:t xml:space="preserve"> λόγο έχει ο </w:t>
      </w:r>
      <w:r>
        <w:rPr>
          <w:rFonts w:eastAsia="Times New Roman"/>
          <w:szCs w:val="24"/>
        </w:rPr>
        <w:t>Μ</w:t>
      </w:r>
      <w:r w:rsidRPr="00510E11">
        <w:rPr>
          <w:rFonts w:eastAsia="Times New Roman"/>
          <w:szCs w:val="24"/>
        </w:rPr>
        <w:t xml:space="preserve">ανώλης </w:t>
      </w:r>
      <w:r>
        <w:rPr>
          <w:rFonts w:eastAsia="Times New Roman"/>
          <w:szCs w:val="24"/>
        </w:rPr>
        <w:t>Σ</w:t>
      </w:r>
      <w:r w:rsidRPr="00510E11">
        <w:rPr>
          <w:rFonts w:eastAsia="Times New Roman"/>
          <w:szCs w:val="24"/>
        </w:rPr>
        <w:t xml:space="preserve">υντυχάκης από το </w:t>
      </w:r>
      <w:r w:rsidRPr="00D464B2">
        <w:rPr>
          <w:rFonts w:eastAsia="Times New Roman"/>
          <w:szCs w:val="24"/>
        </w:rPr>
        <w:t>Κομμουνιστικό Κόμμα Ελλάδας</w:t>
      </w:r>
      <w:r>
        <w:rPr>
          <w:rFonts w:eastAsia="Times New Roman"/>
          <w:szCs w:val="24"/>
        </w:rPr>
        <w:t xml:space="preserve">. </w:t>
      </w:r>
    </w:p>
    <w:p>
      <w:pPr>
        <w:spacing w:line="600" w:lineRule="auto"/>
        <w:ind w:firstLine="720"/>
        <w:jc w:val="both"/>
        <w:rPr>
          <w:rFonts w:eastAsia="Times New Roman" w:cs="Times New Roman"/>
          <w:szCs w:val="24"/>
        </w:rPr>
      </w:pPr>
      <w:r w:rsidRPr="009F70DF">
        <w:rPr>
          <w:rFonts w:eastAsia="Times New Roman" w:cs="Times New Roman"/>
          <w:b/>
          <w:szCs w:val="24"/>
        </w:rPr>
        <w:t>ΕΜΜΑΝΟΥΗΛ ΣΥΝΤΥΧΑΚΗΣ:</w:t>
      </w:r>
      <w:r w:rsidRPr="009F70DF">
        <w:rPr>
          <w:rFonts w:eastAsia="Times New Roman" w:cs="Times New Roman"/>
          <w:szCs w:val="24"/>
        </w:rPr>
        <w:t xml:space="preserve"> </w:t>
      </w:r>
      <w:r w:rsidRPr="0037517C">
        <w:rPr>
          <w:rFonts w:eastAsia="Times New Roman" w:cs="Times New Roman"/>
          <w:szCs w:val="24"/>
        </w:rPr>
        <w:t>Ευχαριστώ πολύ</w:t>
      </w:r>
      <w:r w:rsidRPr="0091436E">
        <w:rPr>
          <w:rFonts w:eastAsia="Times New Roman" w:cs="Times New Roman"/>
          <w:szCs w:val="24"/>
        </w:rPr>
        <w:t xml:space="preserve">, </w:t>
      </w:r>
      <w:r w:rsidRPr="0037517C">
        <w:rPr>
          <w:rFonts w:eastAsia="Times New Roman" w:cs="Times New Roman"/>
          <w:szCs w:val="24"/>
        </w:rPr>
        <w:t xml:space="preserve">κύριε </w:t>
      </w:r>
      <w:r>
        <w:rPr>
          <w:rFonts w:eastAsia="Times New Roman" w:cs="Times New Roman"/>
          <w:szCs w:val="24"/>
        </w:rPr>
        <w:t>Π</w:t>
      </w:r>
      <w:r w:rsidRPr="0037517C">
        <w:rPr>
          <w:rFonts w:eastAsia="Times New Roman" w:cs="Times New Roman"/>
          <w:szCs w:val="24"/>
        </w:rPr>
        <w:t>ρόεδρε</w:t>
      </w:r>
      <w:r>
        <w:rPr>
          <w:rFonts w:eastAsia="Times New Roman" w:cs="Times New Roman"/>
          <w:szCs w:val="24"/>
        </w:rPr>
        <w:t>.</w:t>
      </w:r>
      <w:r w:rsidRPr="0037517C">
        <w:rPr>
          <w:rFonts w:eastAsia="Times New Roman" w:cs="Times New Roman"/>
          <w:szCs w:val="24"/>
        </w:rPr>
        <w:t xml:space="preserve"> </w:t>
      </w:r>
    </w:p>
    <w:p w14:paraId="33D7A181" w14:textId="35137B16" w:rsidR="007B3FFC" w:rsidRDefault="008B5CB0">
      <w:pPr>
        <w:spacing w:line="600" w:lineRule="auto"/>
        <w:ind w:firstLine="720"/>
        <w:jc w:val="both"/>
        <w:rPr>
          <w:rFonts w:eastAsia="Times New Roman" w:cs="Times New Roman"/>
          <w:szCs w:val="24"/>
        </w:rPr>
      </w:pPr>
      <w:r w:rsidRPr="0037517C">
        <w:rPr>
          <w:rFonts w:eastAsia="Times New Roman" w:cs="Times New Roman"/>
          <w:szCs w:val="24"/>
        </w:rPr>
        <w:t xml:space="preserve">Η υποκρισία ξεχειλίζει από τα </w:t>
      </w:r>
      <w:proofErr w:type="spellStart"/>
      <w:r w:rsidRPr="0037517C">
        <w:rPr>
          <w:rFonts w:eastAsia="Times New Roman" w:cs="Times New Roman"/>
          <w:szCs w:val="24"/>
        </w:rPr>
        <w:t>μπατζάκια</w:t>
      </w:r>
      <w:proofErr w:type="spellEnd"/>
      <w:r w:rsidRPr="0037517C">
        <w:rPr>
          <w:rFonts w:eastAsia="Times New Roman" w:cs="Times New Roman"/>
          <w:szCs w:val="24"/>
        </w:rPr>
        <w:t xml:space="preserve"> της </w:t>
      </w:r>
      <w:r>
        <w:rPr>
          <w:rFonts w:eastAsia="Times New Roman" w:cs="Times New Roman"/>
          <w:szCs w:val="24"/>
        </w:rPr>
        <w:t>Κ</w:t>
      </w:r>
      <w:r w:rsidRPr="0037517C">
        <w:rPr>
          <w:rFonts w:eastAsia="Times New Roman" w:cs="Times New Roman"/>
          <w:szCs w:val="24"/>
        </w:rPr>
        <w:t xml:space="preserve">υβέρνησης με τόσα ψέματα για τα δήθεν οφέλη που θα έχει η χώρα μας από την επικύρωση της </w:t>
      </w:r>
      <w:r>
        <w:rPr>
          <w:rFonts w:eastAsia="Times New Roman" w:cs="Times New Roman"/>
          <w:szCs w:val="24"/>
        </w:rPr>
        <w:t>Σ</w:t>
      </w:r>
      <w:r w:rsidRPr="0037517C">
        <w:rPr>
          <w:rFonts w:eastAsia="Times New Roman" w:cs="Times New Roman"/>
          <w:szCs w:val="24"/>
        </w:rPr>
        <w:t>υμφωνίας με τ</w:t>
      </w:r>
      <w:r>
        <w:rPr>
          <w:rFonts w:eastAsia="Times New Roman" w:cs="Times New Roman"/>
          <w:szCs w:val="24"/>
        </w:rPr>
        <w:t xml:space="preserve">η </w:t>
      </w:r>
      <w:r>
        <w:rPr>
          <w:rFonts w:eastAsia="Times New Roman" w:cs="Times New Roman"/>
          <w:szCs w:val="24"/>
          <w:lang w:val="en-US"/>
        </w:rPr>
        <w:t>Chevron</w:t>
      </w:r>
      <w:r w:rsidRPr="0091436E">
        <w:rPr>
          <w:rFonts w:eastAsia="Times New Roman" w:cs="Times New Roman"/>
          <w:szCs w:val="24"/>
        </w:rPr>
        <w:t xml:space="preserve"> </w:t>
      </w:r>
      <w:r>
        <w:rPr>
          <w:rFonts w:eastAsia="Times New Roman" w:cs="Times New Roman"/>
          <w:szCs w:val="24"/>
        </w:rPr>
        <w:t>για</w:t>
      </w:r>
      <w:r w:rsidRPr="0037517C">
        <w:rPr>
          <w:rFonts w:eastAsia="Times New Roman" w:cs="Times New Roman"/>
          <w:szCs w:val="24"/>
        </w:rPr>
        <w:t xml:space="preserve"> την εκμετάλλευση των υδρογονανθράκων νότια </w:t>
      </w:r>
      <w:r w:rsidRPr="0037517C">
        <w:rPr>
          <w:rFonts w:eastAsia="Times New Roman" w:cs="Times New Roman"/>
          <w:szCs w:val="24"/>
        </w:rPr>
        <w:lastRenderedPageBreak/>
        <w:t xml:space="preserve">της </w:t>
      </w:r>
      <w:r>
        <w:rPr>
          <w:rFonts w:eastAsia="Times New Roman" w:cs="Times New Roman"/>
          <w:szCs w:val="24"/>
        </w:rPr>
        <w:t>Κ</w:t>
      </w:r>
      <w:r w:rsidRPr="0037517C">
        <w:rPr>
          <w:rFonts w:eastAsia="Times New Roman" w:cs="Times New Roman"/>
          <w:szCs w:val="24"/>
        </w:rPr>
        <w:t xml:space="preserve">ρήτης και της </w:t>
      </w:r>
      <w:r>
        <w:rPr>
          <w:rFonts w:eastAsia="Times New Roman" w:cs="Times New Roman"/>
          <w:szCs w:val="24"/>
        </w:rPr>
        <w:t>Πε</w:t>
      </w:r>
      <w:r w:rsidRPr="0037517C">
        <w:rPr>
          <w:rFonts w:eastAsia="Times New Roman" w:cs="Times New Roman"/>
          <w:szCs w:val="24"/>
        </w:rPr>
        <w:t>λοποννήσου</w:t>
      </w:r>
      <w:r>
        <w:rPr>
          <w:rFonts w:eastAsia="Times New Roman" w:cs="Times New Roman"/>
          <w:szCs w:val="24"/>
        </w:rPr>
        <w:t>.</w:t>
      </w:r>
      <w:r w:rsidRPr="0037517C">
        <w:rPr>
          <w:rFonts w:eastAsia="Times New Roman" w:cs="Times New Roman"/>
          <w:szCs w:val="24"/>
        </w:rPr>
        <w:t xml:space="preserve"> Και επειδή το εργατικό λαϊκό κίνημα δεν καταπίνει α</w:t>
      </w:r>
      <w:r>
        <w:rPr>
          <w:rFonts w:eastAsia="Times New Roman" w:cs="Times New Roman"/>
          <w:szCs w:val="24"/>
        </w:rPr>
        <w:t xml:space="preserve">μάσητα </w:t>
      </w:r>
      <w:r w:rsidRPr="0037517C">
        <w:rPr>
          <w:rFonts w:eastAsia="Times New Roman" w:cs="Times New Roman"/>
          <w:szCs w:val="24"/>
        </w:rPr>
        <w:t xml:space="preserve">τα ψέματα της </w:t>
      </w:r>
      <w:r>
        <w:rPr>
          <w:rFonts w:eastAsia="Times New Roman" w:cs="Times New Roman"/>
          <w:szCs w:val="24"/>
        </w:rPr>
        <w:t>Κ</w:t>
      </w:r>
      <w:r w:rsidRPr="0037517C">
        <w:rPr>
          <w:rFonts w:eastAsia="Times New Roman" w:cs="Times New Roman"/>
          <w:szCs w:val="24"/>
        </w:rPr>
        <w:t>υβέρνησης</w:t>
      </w:r>
      <w:r>
        <w:rPr>
          <w:rFonts w:eastAsia="Times New Roman" w:cs="Times New Roman"/>
          <w:szCs w:val="24"/>
        </w:rPr>
        <w:t>,</w:t>
      </w:r>
      <w:r w:rsidRPr="0037517C">
        <w:rPr>
          <w:rFonts w:eastAsia="Times New Roman" w:cs="Times New Roman"/>
          <w:szCs w:val="24"/>
        </w:rPr>
        <w:t xml:space="preserve"> αντιλαμβάνεται ότι η </w:t>
      </w:r>
      <w:r w:rsidR="00274ED1">
        <w:rPr>
          <w:rFonts w:eastAsia="Times New Roman" w:cs="Times New Roman"/>
          <w:szCs w:val="24"/>
        </w:rPr>
        <w:t>σ</w:t>
      </w:r>
      <w:r w:rsidR="00274ED1" w:rsidRPr="0037517C">
        <w:rPr>
          <w:rFonts w:eastAsia="Times New Roman" w:cs="Times New Roman"/>
          <w:szCs w:val="24"/>
        </w:rPr>
        <w:t xml:space="preserve">υμφωνία </w:t>
      </w:r>
      <w:r w:rsidRPr="0037517C">
        <w:rPr>
          <w:rFonts w:eastAsia="Times New Roman" w:cs="Times New Roman"/>
          <w:szCs w:val="24"/>
        </w:rPr>
        <w:t>αυτή δεν διασφαλίζει τα κυριαρχικά δικαιώματα της χώρας</w:t>
      </w:r>
      <w:r>
        <w:rPr>
          <w:rFonts w:eastAsia="Times New Roman" w:cs="Times New Roman"/>
          <w:szCs w:val="24"/>
        </w:rPr>
        <w:t>. Ούτε</w:t>
      </w:r>
      <w:r w:rsidRPr="0037517C">
        <w:rPr>
          <w:rFonts w:eastAsia="Times New Roman" w:cs="Times New Roman"/>
          <w:szCs w:val="24"/>
        </w:rPr>
        <w:t xml:space="preserve"> κοινό όφελος εταιρειών και λαού κατοχυρώνει ούτε τόνωση της τοπικής οικονομικής δραστηριότητας ούτε δημιουργία θέσεων εργασίας θα εξασφαλίσει</w:t>
      </w:r>
      <w:r>
        <w:rPr>
          <w:rFonts w:eastAsia="Times New Roman" w:cs="Times New Roman"/>
          <w:szCs w:val="24"/>
        </w:rPr>
        <w:t>.</w:t>
      </w:r>
      <w:r w:rsidRPr="0037517C">
        <w:rPr>
          <w:rFonts w:eastAsia="Times New Roman" w:cs="Times New Roman"/>
          <w:szCs w:val="24"/>
        </w:rPr>
        <w:t xml:space="preserve"> Η πείρα</w:t>
      </w:r>
      <w:r>
        <w:rPr>
          <w:rFonts w:eastAsia="Times New Roman" w:cs="Times New Roman"/>
          <w:szCs w:val="24"/>
        </w:rPr>
        <w:t>,</w:t>
      </w:r>
      <w:r w:rsidRPr="0037517C">
        <w:rPr>
          <w:rFonts w:eastAsia="Times New Roman" w:cs="Times New Roman"/>
          <w:szCs w:val="24"/>
        </w:rPr>
        <w:t xml:space="preserve"> άλλωστε</w:t>
      </w:r>
      <w:r>
        <w:rPr>
          <w:rFonts w:eastAsia="Times New Roman" w:cs="Times New Roman"/>
          <w:szCs w:val="24"/>
        </w:rPr>
        <w:t>,</w:t>
      </w:r>
      <w:r w:rsidRPr="0037517C">
        <w:rPr>
          <w:rFonts w:eastAsia="Times New Roman" w:cs="Times New Roman"/>
          <w:szCs w:val="24"/>
        </w:rPr>
        <w:t xml:space="preserve"> από τις αντίστοιχες έρευνες στη </w:t>
      </w:r>
      <w:r>
        <w:rPr>
          <w:rFonts w:eastAsia="Times New Roman" w:cs="Times New Roman"/>
          <w:szCs w:val="24"/>
        </w:rPr>
        <w:t>Λ</w:t>
      </w:r>
      <w:r w:rsidRPr="0037517C">
        <w:rPr>
          <w:rFonts w:eastAsia="Times New Roman" w:cs="Times New Roman"/>
          <w:szCs w:val="24"/>
        </w:rPr>
        <w:t xml:space="preserve">εμεσό της </w:t>
      </w:r>
      <w:r>
        <w:rPr>
          <w:rFonts w:eastAsia="Times New Roman" w:cs="Times New Roman"/>
          <w:szCs w:val="24"/>
        </w:rPr>
        <w:t>Κ</w:t>
      </w:r>
      <w:r w:rsidRPr="0037517C">
        <w:rPr>
          <w:rFonts w:eastAsia="Times New Roman" w:cs="Times New Roman"/>
          <w:szCs w:val="24"/>
        </w:rPr>
        <w:t>ύπρου και αλλού το αποδεικνύουν</w:t>
      </w:r>
      <w:r>
        <w:rPr>
          <w:rFonts w:eastAsia="Times New Roman" w:cs="Times New Roman"/>
          <w:szCs w:val="24"/>
        </w:rPr>
        <w:t>.</w:t>
      </w:r>
      <w:r w:rsidRPr="0037517C">
        <w:rPr>
          <w:rFonts w:eastAsia="Times New Roman" w:cs="Times New Roman"/>
          <w:szCs w:val="24"/>
        </w:rPr>
        <w:t xml:space="preserve"> Πρόκειται για μια υποτελή </w:t>
      </w:r>
      <w:r w:rsidR="00274ED1">
        <w:rPr>
          <w:rFonts w:eastAsia="Times New Roman" w:cs="Times New Roman"/>
          <w:szCs w:val="24"/>
        </w:rPr>
        <w:t>σ</w:t>
      </w:r>
      <w:r w:rsidR="00274ED1" w:rsidRPr="0037517C">
        <w:rPr>
          <w:rFonts w:eastAsia="Times New Roman" w:cs="Times New Roman"/>
          <w:szCs w:val="24"/>
        </w:rPr>
        <w:t xml:space="preserve">υμφωνία </w:t>
      </w:r>
      <w:r w:rsidRPr="0037517C">
        <w:rPr>
          <w:rFonts w:eastAsia="Times New Roman" w:cs="Times New Roman"/>
          <w:szCs w:val="24"/>
        </w:rPr>
        <w:t>για τα λαϊκά συμφέροντα</w:t>
      </w:r>
      <w:r>
        <w:rPr>
          <w:rFonts w:eastAsia="Times New Roman" w:cs="Times New Roman"/>
          <w:szCs w:val="24"/>
        </w:rPr>
        <w:t>, εκχωρώντας στη</w:t>
      </w:r>
      <w:r w:rsidRPr="0037517C">
        <w:rPr>
          <w:rFonts w:eastAsia="Times New Roman" w:cs="Times New Roman"/>
          <w:szCs w:val="24"/>
        </w:rPr>
        <w:t xml:space="preserve"> </w:t>
      </w:r>
      <w:r>
        <w:rPr>
          <w:rFonts w:eastAsia="Times New Roman" w:cs="Times New Roman"/>
          <w:szCs w:val="24"/>
          <w:lang w:val="en-US"/>
        </w:rPr>
        <w:t>Chevron</w:t>
      </w:r>
      <w:r w:rsidRPr="0091436E">
        <w:rPr>
          <w:rFonts w:eastAsia="Times New Roman" w:cs="Times New Roman"/>
          <w:szCs w:val="24"/>
        </w:rPr>
        <w:t xml:space="preserve"> </w:t>
      </w:r>
      <w:r w:rsidRPr="0037517C">
        <w:rPr>
          <w:rFonts w:eastAsia="Times New Roman" w:cs="Times New Roman"/>
          <w:szCs w:val="24"/>
        </w:rPr>
        <w:t>το</w:t>
      </w:r>
      <w:r>
        <w:rPr>
          <w:rFonts w:eastAsia="Times New Roman" w:cs="Times New Roman"/>
          <w:szCs w:val="24"/>
        </w:rPr>
        <w:t>ν</w:t>
      </w:r>
      <w:r w:rsidRPr="0037517C">
        <w:rPr>
          <w:rFonts w:eastAsia="Times New Roman" w:cs="Times New Roman"/>
          <w:szCs w:val="24"/>
        </w:rPr>
        <w:t xml:space="preserve"> φυσικό πλούτο της χώρας</w:t>
      </w:r>
      <w:r>
        <w:rPr>
          <w:rFonts w:eastAsia="Times New Roman" w:cs="Times New Roman"/>
          <w:szCs w:val="24"/>
        </w:rPr>
        <w:t>,</w:t>
      </w:r>
      <w:r w:rsidRPr="0037517C">
        <w:rPr>
          <w:rFonts w:eastAsia="Times New Roman" w:cs="Times New Roman"/>
          <w:szCs w:val="24"/>
        </w:rPr>
        <w:t xml:space="preserve"> εντείνοντας την ενεργειακή φτώχεια και την ανασφάλεια για το</w:t>
      </w:r>
      <w:r>
        <w:rPr>
          <w:rFonts w:eastAsia="Times New Roman" w:cs="Times New Roman"/>
          <w:szCs w:val="24"/>
        </w:rPr>
        <w:t>ν</w:t>
      </w:r>
      <w:r w:rsidRPr="0037517C">
        <w:rPr>
          <w:rFonts w:eastAsia="Times New Roman" w:cs="Times New Roman"/>
          <w:szCs w:val="24"/>
        </w:rPr>
        <w:t xml:space="preserve"> λαό μας</w:t>
      </w:r>
      <w:r>
        <w:rPr>
          <w:rFonts w:eastAsia="Times New Roman" w:cs="Times New Roman"/>
          <w:szCs w:val="24"/>
        </w:rPr>
        <w:t>.</w:t>
      </w:r>
      <w:r w:rsidRPr="0037517C">
        <w:rPr>
          <w:rFonts w:eastAsia="Times New Roman" w:cs="Times New Roman"/>
          <w:szCs w:val="24"/>
        </w:rPr>
        <w:t xml:space="preserve"> </w:t>
      </w:r>
    </w:p>
    <w:p w14:paraId="33D7A182" w14:textId="77777777" w:rsidR="007B3FFC" w:rsidRDefault="008B5CB0">
      <w:pPr>
        <w:spacing w:line="600" w:lineRule="auto"/>
        <w:ind w:firstLine="720"/>
        <w:jc w:val="both"/>
        <w:rPr>
          <w:rFonts w:eastAsia="Times New Roman" w:cs="Times New Roman"/>
          <w:szCs w:val="24"/>
        </w:rPr>
      </w:pPr>
      <w:r w:rsidRPr="00D54D1B">
        <w:rPr>
          <w:rFonts w:eastAsia="Times New Roman" w:cs="Times New Roman"/>
          <w:szCs w:val="24"/>
        </w:rPr>
        <w:t xml:space="preserve">(Στο σημείο αυτό την Προεδρική Έδρα καταλαμβάνει ο Η΄ Αντιπρόεδρος της Βουλής κ. </w:t>
      </w:r>
      <w:r w:rsidRPr="00CC7E81">
        <w:rPr>
          <w:rFonts w:eastAsia="Times New Roman" w:cs="Times New Roman"/>
          <w:b/>
          <w:szCs w:val="24"/>
        </w:rPr>
        <w:t>ΒΑΣΙΛΕΙΟΣ ΒΙΛΙΑΡΔΟΣ</w:t>
      </w:r>
      <w:r w:rsidRPr="00D54D1B">
        <w:rPr>
          <w:rFonts w:eastAsia="Times New Roman" w:cs="Times New Roman"/>
          <w:szCs w:val="24"/>
        </w:rPr>
        <w:t>)</w:t>
      </w:r>
    </w:p>
    <w:p w14:paraId="33D7A183" w14:textId="77777777" w:rsidR="007B3FFC" w:rsidRDefault="008B5CB0">
      <w:pPr>
        <w:spacing w:line="600" w:lineRule="auto"/>
        <w:ind w:firstLine="720"/>
        <w:jc w:val="both"/>
        <w:rPr>
          <w:rFonts w:eastAsia="Times New Roman" w:cs="Times New Roman"/>
          <w:szCs w:val="24"/>
        </w:rPr>
      </w:pPr>
      <w:r w:rsidRPr="0037517C">
        <w:rPr>
          <w:rFonts w:eastAsia="Times New Roman" w:cs="Times New Roman"/>
          <w:szCs w:val="24"/>
        </w:rPr>
        <w:t>Οι επιχειρηματικές μπίζνες ποτέ</w:t>
      </w:r>
      <w:r>
        <w:rPr>
          <w:rFonts w:eastAsia="Times New Roman" w:cs="Times New Roman"/>
          <w:szCs w:val="24"/>
        </w:rPr>
        <w:t xml:space="preserve">, μα </w:t>
      </w:r>
      <w:r w:rsidRPr="0037517C">
        <w:rPr>
          <w:rFonts w:eastAsia="Times New Roman" w:cs="Times New Roman"/>
          <w:szCs w:val="24"/>
        </w:rPr>
        <w:t>ποτέ δεν οδήγησαν σε εξάλειψη της ενεργειακής φτώχειας</w:t>
      </w:r>
      <w:r>
        <w:rPr>
          <w:rFonts w:eastAsia="Times New Roman" w:cs="Times New Roman"/>
          <w:szCs w:val="24"/>
        </w:rPr>
        <w:t>.</w:t>
      </w:r>
      <w:r w:rsidRPr="0037517C">
        <w:rPr>
          <w:rFonts w:eastAsia="Times New Roman" w:cs="Times New Roman"/>
          <w:szCs w:val="24"/>
        </w:rPr>
        <w:t xml:space="preserve"> Την απάντηση δίνουν τα μεγάλα ενεργειακά έργα</w:t>
      </w:r>
      <w:r>
        <w:rPr>
          <w:rFonts w:eastAsia="Times New Roman" w:cs="Times New Roman"/>
          <w:szCs w:val="24"/>
        </w:rPr>
        <w:t>,</w:t>
      </w:r>
      <w:r w:rsidRPr="0037517C">
        <w:rPr>
          <w:rFonts w:eastAsia="Times New Roman" w:cs="Times New Roman"/>
          <w:szCs w:val="24"/>
        </w:rPr>
        <w:t xml:space="preserve"> όπως η επέκταση του </w:t>
      </w:r>
      <w:r>
        <w:rPr>
          <w:rFonts w:eastAsia="Times New Roman" w:cs="Times New Roman"/>
          <w:szCs w:val="24"/>
        </w:rPr>
        <w:t>Τ</w:t>
      </w:r>
      <w:r w:rsidRPr="0037517C">
        <w:rPr>
          <w:rFonts w:eastAsia="Times New Roman" w:cs="Times New Roman"/>
          <w:szCs w:val="24"/>
        </w:rPr>
        <w:t xml:space="preserve">ερματικού </w:t>
      </w:r>
      <w:r>
        <w:rPr>
          <w:rFonts w:eastAsia="Times New Roman" w:cs="Times New Roman"/>
          <w:szCs w:val="24"/>
          <w:lang w:val="en-US"/>
        </w:rPr>
        <w:t>LNG</w:t>
      </w:r>
      <w:r>
        <w:rPr>
          <w:rFonts w:eastAsia="Times New Roman" w:cs="Times New Roman"/>
          <w:szCs w:val="24"/>
        </w:rPr>
        <w:t xml:space="preserve"> </w:t>
      </w:r>
      <w:r w:rsidRPr="0037517C">
        <w:rPr>
          <w:rFonts w:eastAsia="Times New Roman" w:cs="Times New Roman"/>
          <w:szCs w:val="24"/>
        </w:rPr>
        <w:t xml:space="preserve">της </w:t>
      </w:r>
      <w:proofErr w:type="spellStart"/>
      <w:r>
        <w:rPr>
          <w:rFonts w:eastAsia="Times New Roman" w:cs="Times New Roman"/>
          <w:szCs w:val="24"/>
        </w:rPr>
        <w:t>Ρ</w:t>
      </w:r>
      <w:r w:rsidRPr="0037517C">
        <w:rPr>
          <w:rFonts w:eastAsia="Times New Roman" w:cs="Times New Roman"/>
          <w:szCs w:val="24"/>
        </w:rPr>
        <w:t>εβυθούσας</w:t>
      </w:r>
      <w:proofErr w:type="spellEnd"/>
      <w:r>
        <w:rPr>
          <w:rFonts w:eastAsia="Times New Roman" w:cs="Times New Roman"/>
          <w:szCs w:val="24"/>
        </w:rPr>
        <w:t>,</w:t>
      </w:r>
      <w:r w:rsidRPr="0037517C">
        <w:rPr>
          <w:rFonts w:eastAsia="Times New Roman" w:cs="Times New Roman"/>
          <w:szCs w:val="24"/>
        </w:rPr>
        <w:t xml:space="preserve"> οι πλωτές μονάδες αποθήκευσης LNG στην </w:t>
      </w:r>
      <w:r>
        <w:rPr>
          <w:rFonts w:eastAsia="Times New Roman" w:cs="Times New Roman"/>
          <w:szCs w:val="24"/>
        </w:rPr>
        <w:t>Α</w:t>
      </w:r>
      <w:r w:rsidRPr="0037517C">
        <w:rPr>
          <w:rFonts w:eastAsia="Times New Roman" w:cs="Times New Roman"/>
          <w:szCs w:val="24"/>
        </w:rPr>
        <w:t>λεξανδρούπολη</w:t>
      </w:r>
      <w:r>
        <w:rPr>
          <w:rFonts w:eastAsia="Times New Roman" w:cs="Times New Roman"/>
          <w:szCs w:val="24"/>
        </w:rPr>
        <w:t>,</w:t>
      </w:r>
      <w:r w:rsidRPr="0037517C">
        <w:rPr>
          <w:rFonts w:eastAsia="Times New Roman" w:cs="Times New Roman"/>
          <w:szCs w:val="24"/>
        </w:rPr>
        <w:t xml:space="preserve"> οι αγωγοί TAP</w:t>
      </w:r>
      <w:r>
        <w:rPr>
          <w:rFonts w:eastAsia="Times New Roman" w:cs="Times New Roman"/>
          <w:szCs w:val="24"/>
        </w:rPr>
        <w:t>,</w:t>
      </w:r>
      <w:r w:rsidRPr="0037517C">
        <w:rPr>
          <w:rFonts w:eastAsia="Times New Roman" w:cs="Times New Roman"/>
          <w:szCs w:val="24"/>
        </w:rPr>
        <w:t xml:space="preserve"> εκείν</w:t>
      </w:r>
      <w:r>
        <w:rPr>
          <w:rFonts w:eastAsia="Times New Roman" w:cs="Times New Roman"/>
          <w:szCs w:val="24"/>
        </w:rPr>
        <w:t xml:space="preserve">οι </w:t>
      </w:r>
      <w:r w:rsidRPr="0037517C">
        <w:rPr>
          <w:rFonts w:eastAsia="Times New Roman" w:cs="Times New Roman"/>
          <w:szCs w:val="24"/>
        </w:rPr>
        <w:t xml:space="preserve">της </w:t>
      </w:r>
      <w:r>
        <w:rPr>
          <w:rFonts w:eastAsia="Times New Roman" w:cs="Times New Roman"/>
          <w:szCs w:val="24"/>
        </w:rPr>
        <w:t>Ε</w:t>
      </w:r>
      <w:r w:rsidRPr="0037517C">
        <w:rPr>
          <w:rFonts w:eastAsia="Times New Roman" w:cs="Times New Roman"/>
          <w:szCs w:val="24"/>
        </w:rPr>
        <w:t>λλάδας</w:t>
      </w:r>
      <w:r>
        <w:rPr>
          <w:rFonts w:eastAsia="Times New Roman" w:cs="Times New Roman"/>
          <w:szCs w:val="24"/>
        </w:rPr>
        <w:t>-Β</w:t>
      </w:r>
      <w:r w:rsidRPr="0037517C">
        <w:rPr>
          <w:rFonts w:eastAsia="Times New Roman" w:cs="Times New Roman"/>
          <w:szCs w:val="24"/>
        </w:rPr>
        <w:t>ουλγαρίας</w:t>
      </w:r>
      <w:r>
        <w:rPr>
          <w:rFonts w:eastAsia="Times New Roman" w:cs="Times New Roman"/>
          <w:szCs w:val="24"/>
        </w:rPr>
        <w:t>,</w:t>
      </w:r>
      <w:r w:rsidRPr="0037517C">
        <w:rPr>
          <w:rFonts w:eastAsia="Times New Roman" w:cs="Times New Roman"/>
          <w:szCs w:val="24"/>
        </w:rPr>
        <w:t xml:space="preserve"> από τα οποία κανένα πραγματικό </w:t>
      </w:r>
      <w:r>
        <w:rPr>
          <w:rFonts w:eastAsia="Times New Roman" w:cs="Times New Roman"/>
          <w:szCs w:val="24"/>
        </w:rPr>
        <w:t>όφελος</w:t>
      </w:r>
      <w:r w:rsidRPr="0037517C">
        <w:rPr>
          <w:rFonts w:eastAsia="Times New Roman" w:cs="Times New Roman"/>
          <w:szCs w:val="24"/>
        </w:rPr>
        <w:t xml:space="preserve"> δεν </w:t>
      </w:r>
      <w:r>
        <w:rPr>
          <w:rFonts w:eastAsia="Times New Roman" w:cs="Times New Roman"/>
          <w:szCs w:val="24"/>
        </w:rPr>
        <w:t xml:space="preserve">είδε ο </w:t>
      </w:r>
      <w:r w:rsidRPr="0037517C">
        <w:rPr>
          <w:rFonts w:eastAsia="Times New Roman" w:cs="Times New Roman"/>
          <w:szCs w:val="24"/>
        </w:rPr>
        <w:t>λαός μας</w:t>
      </w:r>
      <w:r>
        <w:rPr>
          <w:rFonts w:eastAsia="Times New Roman" w:cs="Times New Roman"/>
          <w:szCs w:val="24"/>
        </w:rPr>
        <w:t>.</w:t>
      </w:r>
      <w:r w:rsidRPr="0037517C">
        <w:rPr>
          <w:rFonts w:eastAsia="Times New Roman" w:cs="Times New Roman"/>
          <w:szCs w:val="24"/>
        </w:rPr>
        <w:t xml:space="preserve"> Και ξέρετε γιατί</w:t>
      </w:r>
      <w:r>
        <w:rPr>
          <w:rFonts w:eastAsia="Times New Roman" w:cs="Times New Roman"/>
          <w:szCs w:val="24"/>
        </w:rPr>
        <w:t xml:space="preserve">; </w:t>
      </w:r>
      <w:r w:rsidRPr="0037517C">
        <w:rPr>
          <w:rFonts w:eastAsia="Times New Roman" w:cs="Times New Roman"/>
          <w:szCs w:val="24"/>
        </w:rPr>
        <w:t>Διότι έγιναν με κριτήριο την κερδοφορία των επιχειρηματικών ομίλων</w:t>
      </w:r>
      <w:r>
        <w:rPr>
          <w:rFonts w:eastAsia="Times New Roman" w:cs="Times New Roman"/>
          <w:szCs w:val="24"/>
        </w:rPr>
        <w:t>,</w:t>
      </w:r>
      <w:r w:rsidRPr="0037517C">
        <w:rPr>
          <w:rFonts w:eastAsia="Times New Roman" w:cs="Times New Roman"/>
          <w:szCs w:val="24"/>
        </w:rPr>
        <w:t xml:space="preserve"> ενώ</w:t>
      </w:r>
      <w:r>
        <w:rPr>
          <w:rFonts w:eastAsia="Times New Roman" w:cs="Times New Roman"/>
          <w:szCs w:val="24"/>
        </w:rPr>
        <w:t xml:space="preserve"> ο</w:t>
      </w:r>
      <w:r w:rsidRPr="0037517C">
        <w:rPr>
          <w:rFonts w:eastAsia="Times New Roman" w:cs="Times New Roman"/>
          <w:szCs w:val="24"/>
        </w:rPr>
        <w:t xml:space="preserve"> λαός βυθίζεται ολοένα και περισσότερο στην ενεργειακή φτώχεια</w:t>
      </w:r>
      <w:r>
        <w:rPr>
          <w:rFonts w:eastAsia="Times New Roman" w:cs="Times New Roman"/>
          <w:szCs w:val="24"/>
        </w:rPr>
        <w:t>.</w:t>
      </w:r>
      <w:r w:rsidRPr="0037517C">
        <w:rPr>
          <w:rFonts w:eastAsia="Times New Roman" w:cs="Times New Roman"/>
          <w:szCs w:val="24"/>
        </w:rPr>
        <w:t xml:space="preserve"> </w:t>
      </w:r>
    </w:p>
    <w:p w14:paraId="33D7A184" w14:textId="278F79B8" w:rsidR="007B3FFC" w:rsidRDefault="008B5CB0">
      <w:pPr>
        <w:spacing w:line="600" w:lineRule="auto"/>
        <w:ind w:firstLine="720"/>
        <w:jc w:val="both"/>
        <w:rPr>
          <w:rFonts w:eastAsia="Times New Roman" w:cs="Times New Roman"/>
          <w:szCs w:val="24"/>
        </w:rPr>
      </w:pPr>
      <w:r w:rsidRPr="0037517C">
        <w:rPr>
          <w:rFonts w:eastAsia="Times New Roman" w:cs="Times New Roman"/>
          <w:szCs w:val="24"/>
        </w:rPr>
        <w:lastRenderedPageBreak/>
        <w:t xml:space="preserve">Τα μέτρα που ανακοίνωσε η </w:t>
      </w:r>
      <w:r>
        <w:rPr>
          <w:rFonts w:eastAsia="Times New Roman" w:cs="Times New Roman"/>
          <w:szCs w:val="24"/>
        </w:rPr>
        <w:t>Κ</w:t>
      </w:r>
      <w:r w:rsidRPr="0037517C">
        <w:rPr>
          <w:rFonts w:eastAsia="Times New Roman" w:cs="Times New Roman"/>
          <w:szCs w:val="24"/>
        </w:rPr>
        <w:t>υβέρνηση για την αντιμετώπιση της αισχροκέρδειας όχι μόνο δεν ανακόπτ</w:t>
      </w:r>
      <w:r>
        <w:rPr>
          <w:rFonts w:eastAsia="Times New Roman" w:cs="Times New Roman"/>
          <w:szCs w:val="24"/>
        </w:rPr>
        <w:t>ουν</w:t>
      </w:r>
      <w:r w:rsidRPr="0037517C">
        <w:rPr>
          <w:rFonts w:eastAsia="Times New Roman" w:cs="Times New Roman"/>
          <w:szCs w:val="24"/>
        </w:rPr>
        <w:t xml:space="preserve"> το ξέφρενο ράλι τιμών</w:t>
      </w:r>
      <w:r>
        <w:rPr>
          <w:rFonts w:eastAsia="Times New Roman" w:cs="Times New Roman"/>
          <w:szCs w:val="24"/>
        </w:rPr>
        <w:t>,</w:t>
      </w:r>
      <w:r w:rsidRPr="0037517C">
        <w:rPr>
          <w:rFonts w:eastAsia="Times New Roman" w:cs="Times New Roman"/>
          <w:szCs w:val="24"/>
        </w:rPr>
        <w:t xml:space="preserve"> αλλά ενισχύουν τα κέρδη των ομίλων</w:t>
      </w:r>
      <w:r>
        <w:rPr>
          <w:rFonts w:eastAsia="Times New Roman" w:cs="Times New Roman"/>
          <w:szCs w:val="24"/>
        </w:rPr>
        <w:t>.</w:t>
      </w:r>
      <w:r w:rsidRPr="0037517C">
        <w:rPr>
          <w:rFonts w:eastAsia="Times New Roman" w:cs="Times New Roman"/>
          <w:szCs w:val="24"/>
        </w:rPr>
        <w:t xml:space="preserve"> Δεν θέλει</w:t>
      </w:r>
      <w:r>
        <w:rPr>
          <w:rFonts w:eastAsia="Times New Roman" w:cs="Times New Roman"/>
          <w:szCs w:val="24"/>
        </w:rPr>
        <w:t xml:space="preserve">, </w:t>
      </w:r>
      <w:r w:rsidRPr="0037517C">
        <w:rPr>
          <w:rFonts w:eastAsia="Times New Roman" w:cs="Times New Roman"/>
          <w:szCs w:val="24"/>
        </w:rPr>
        <w:t>δεν μπορεί να πάει κόντρα στους καπιταλιστικ</w:t>
      </w:r>
      <w:r>
        <w:rPr>
          <w:rFonts w:eastAsia="Times New Roman" w:cs="Times New Roman"/>
          <w:szCs w:val="24"/>
        </w:rPr>
        <w:t>ούς</w:t>
      </w:r>
      <w:r w:rsidRPr="0037517C">
        <w:rPr>
          <w:rFonts w:eastAsia="Times New Roman" w:cs="Times New Roman"/>
          <w:szCs w:val="24"/>
        </w:rPr>
        <w:t xml:space="preserve"> νόμους και μηχανισμούς που παράγουν και αναπαράγουν τα φαινόμενα της αισχροκέρδειας</w:t>
      </w:r>
      <w:r>
        <w:rPr>
          <w:rFonts w:eastAsia="Times New Roman" w:cs="Times New Roman"/>
          <w:szCs w:val="24"/>
        </w:rPr>
        <w:t>.</w:t>
      </w:r>
      <w:r w:rsidRPr="0037517C">
        <w:rPr>
          <w:rFonts w:eastAsia="Times New Roman" w:cs="Times New Roman"/>
          <w:szCs w:val="24"/>
        </w:rPr>
        <w:t xml:space="preserve"> Η </w:t>
      </w:r>
      <w:r>
        <w:rPr>
          <w:rFonts w:eastAsia="Times New Roman" w:cs="Times New Roman"/>
          <w:szCs w:val="24"/>
        </w:rPr>
        <w:t>Κ</w:t>
      </w:r>
      <w:r w:rsidRPr="0037517C">
        <w:rPr>
          <w:rFonts w:eastAsia="Times New Roman" w:cs="Times New Roman"/>
          <w:szCs w:val="24"/>
        </w:rPr>
        <w:t xml:space="preserve">υβέρνηση αρνείται πεισματικά να υιοθετήσει τις προτάσεις του </w:t>
      </w:r>
      <w:r>
        <w:rPr>
          <w:rFonts w:eastAsia="Times New Roman" w:cs="Times New Roman"/>
          <w:szCs w:val="24"/>
        </w:rPr>
        <w:t>ΚΚΕ για</w:t>
      </w:r>
      <w:r w:rsidRPr="0037517C">
        <w:rPr>
          <w:rFonts w:eastAsia="Times New Roman" w:cs="Times New Roman"/>
          <w:szCs w:val="24"/>
        </w:rPr>
        <w:t xml:space="preserve"> κατάργηση του </w:t>
      </w:r>
      <w:r>
        <w:rPr>
          <w:rFonts w:eastAsia="Times New Roman" w:cs="Times New Roman"/>
          <w:szCs w:val="24"/>
        </w:rPr>
        <w:t>ΦΠΑ</w:t>
      </w:r>
      <w:r w:rsidRPr="0037517C">
        <w:rPr>
          <w:rFonts w:eastAsia="Times New Roman" w:cs="Times New Roman"/>
          <w:szCs w:val="24"/>
        </w:rPr>
        <w:t xml:space="preserve"> στα είδη πλατιάς λαϊκής κατανάλωσης και του </w:t>
      </w:r>
      <w:r w:rsidR="001F5FE1">
        <w:rPr>
          <w:rFonts w:eastAsia="Times New Roman" w:cs="Times New Roman"/>
          <w:szCs w:val="24"/>
        </w:rPr>
        <w:t>ε</w:t>
      </w:r>
      <w:r w:rsidR="001F5FE1" w:rsidRPr="0037517C">
        <w:rPr>
          <w:rFonts w:eastAsia="Times New Roman" w:cs="Times New Roman"/>
          <w:szCs w:val="24"/>
        </w:rPr>
        <w:t xml:space="preserve">νιαίου </w:t>
      </w:r>
      <w:r w:rsidR="001F5FE1">
        <w:rPr>
          <w:rFonts w:eastAsia="Times New Roman" w:cs="Times New Roman"/>
          <w:szCs w:val="24"/>
        </w:rPr>
        <w:t>φ</w:t>
      </w:r>
      <w:r w:rsidR="001F5FE1" w:rsidRPr="0037517C">
        <w:rPr>
          <w:rFonts w:eastAsia="Times New Roman" w:cs="Times New Roman"/>
          <w:szCs w:val="24"/>
        </w:rPr>
        <w:t xml:space="preserve">όρου </w:t>
      </w:r>
      <w:r w:rsidR="001F5FE1">
        <w:rPr>
          <w:rFonts w:eastAsia="Times New Roman" w:cs="Times New Roman"/>
          <w:szCs w:val="24"/>
        </w:rPr>
        <w:t>κ</w:t>
      </w:r>
      <w:r w:rsidR="001F5FE1" w:rsidRPr="0037517C">
        <w:rPr>
          <w:rFonts w:eastAsia="Times New Roman" w:cs="Times New Roman"/>
          <w:szCs w:val="24"/>
        </w:rPr>
        <w:t>ατανάλωσης</w:t>
      </w:r>
      <w:r w:rsidRPr="0037517C">
        <w:rPr>
          <w:rFonts w:eastAsia="Times New Roman" w:cs="Times New Roman"/>
          <w:szCs w:val="24"/>
        </w:rPr>
        <w:t xml:space="preserve"> </w:t>
      </w:r>
      <w:r w:rsidRPr="0037517C">
        <w:rPr>
          <w:rFonts w:eastAsia="Times New Roman" w:cs="Times New Roman"/>
          <w:szCs w:val="24"/>
        </w:rPr>
        <w:t>στην ενέργεια</w:t>
      </w:r>
      <w:r>
        <w:rPr>
          <w:rFonts w:eastAsia="Times New Roman" w:cs="Times New Roman"/>
          <w:szCs w:val="24"/>
        </w:rPr>
        <w:t xml:space="preserve">, </w:t>
      </w:r>
      <w:r w:rsidRPr="0037517C">
        <w:rPr>
          <w:rFonts w:eastAsia="Times New Roman" w:cs="Times New Roman"/>
          <w:szCs w:val="24"/>
        </w:rPr>
        <w:t>για να μπει πλαφόν στις τιμές</w:t>
      </w:r>
      <w:r>
        <w:rPr>
          <w:rFonts w:eastAsia="Times New Roman" w:cs="Times New Roman"/>
          <w:szCs w:val="24"/>
        </w:rPr>
        <w:t>,</w:t>
      </w:r>
      <w:r w:rsidRPr="0037517C">
        <w:rPr>
          <w:rFonts w:eastAsia="Times New Roman" w:cs="Times New Roman"/>
          <w:szCs w:val="24"/>
        </w:rPr>
        <w:t xml:space="preserve"> για ουσιαστικές αυξήσεις σε μισθούς και συντάξεις</w:t>
      </w:r>
      <w:r>
        <w:rPr>
          <w:rFonts w:eastAsia="Times New Roman" w:cs="Times New Roman"/>
          <w:szCs w:val="24"/>
        </w:rPr>
        <w:t>,</w:t>
      </w:r>
      <w:r w:rsidRPr="0037517C">
        <w:rPr>
          <w:rFonts w:eastAsia="Times New Roman" w:cs="Times New Roman"/>
          <w:szCs w:val="24"/>
        </w:rPr>
        <w:t xml:space="preserve"> για πλήρη και πραγματική επαναφορά των Συλλογικών Συμβάσεων Εργασίας</w:t>
      </w:r>
      <w:r>
        <w:rPr>
          <w:rFonts w:eastAsia="Times New Roman" w:cs="Times New Roman"/>
          <w:szCs w:val="24"/>
        </w:rPr>
        <w:t>.</w:t>
      </w:r>
      <w:r w:rsidRPr="0037517C">
        <w:rPr>
          <w:rFonts w:eastAsia="Times New Roman" w:cs="Times New Roman"/>
          <w:szCs w:val="24"/>
        </w:rPr>
        <w:t xml:space="preserve"> </w:t>
      </w:r>
    </w:p>
    <w:p w14:paraId="33D7A185" w14:textId="10D3734A" w:rsidR="007B3FFC" w:rsidRDefault="008B5CB0">
      <w:pPr>
        <w:spacing w:line="600" w:lineRule="auto"/>
        <w:ind w:firstLine="720"/>
        <w:jc w:val="both"/>
        <w:rPr>
          <w:rFonts w:eastAsia="Times New Roman" w:cs="Times New Roman"/>
          <w:szCs w:val="24"/>
        </w:rPr>
      </w:pPr>
      <w:r w:rsidRPr="0037517C">
        <w:rPr>
          <w:rFonts w:eastAsia="Times New Roman" w:cs="Times New Roman"/>
          <w:szCs w:val="24"/>
        </w:rPr>
        <w:t>Ούτε τα κυριαρχικά δικαιώματα προστατε</w:t>
      </w:r>
      <w:r>
        <w:rPr>
          <w:rFonts w:eastAsia="Times New Roman" w:cs="Times New Roman"/>
          <w:szCs w:val="24"/>
        </w:rPr>
        <w:t>ύτηκαν</w:t>
      </w:r>
      <w:r w:rsidRPr="0037517C">
        <w:rPr>
          <w:rFonts w:eastAsia="Times New Roman" w:cs="Times New Roman"/>
          <w:szCs w:val="24"/>
        </w:rPr>
        <w:t xml:space="preserve"> ποτέ από τις επενδυτικές δραστηριότητες μονοπωλιακών ομίλων</w:t>
      </w:r>
      <w:r>
        <w:rPr>
          <w:rFonts w:eastAsia="Times New Roman" w:cs="Times New Roman"/>
          <w:szCs w:val="24"/>
        </w:rPr>
        <w:t>. Κ</w:t>
      </w:r>
      <w:r w:rsidRPr="0037517C">
        <w:rPr>
          <w:rFonts w:eastAsia="Times New Roman" w:cs="Times New Roman"/>
          <w:szCs w:val="24"/>
        </w:rPr>
        <w:t>αταρρέουν τα προπαγανδιστικά παραμύθια ότι οι συμφωνίες με τους αμερικανικούς επιχειρηματικούς ομίλους για έρευνες και εξ</w:t>
      </w:r>
      <w:r>
        <w:rPr>
          <w:rFonts w:eastAsia="Times New Roman" w:cs="Times New Roman"/>
          <w:szCs w:val="24"/>
        </w:rPr>
        <w:t>ορύξεις</w:t>
      </w:r>
      <w:r w:rsidRPr="0037517C">
        <w:rPr>
          <w:rFonts w:eastAsia="Times New Roman" w:cs="Times New Roman"/>
          <w:szCs w:val="24"/>
        </w:rPr>
        <w:t xml:space="preserve"> νότια της </w:t>
      </w:r>
      <w:r>
        <w:rPr>
          <w:rFonts w:eastAsia="Times New Roman" w:cs="Times New Roman"/>
          <w:szCs w:val="24"/>
        </w:rPr>
        <w:t>Κ</w:t>
      </w:r>
      <w:r w:rsidRPr="0037517C">
        <w:rPr>
          <w:rFonts w:eastAsia="Times New Roman" w:cs="Times New Roman"/>
          <w:szCs w:val="24"/>
        </w:rPr>
        <w:t>ρήτης διασφαλίζουν κυριαρχικά δικαιώματα της χώρας</w:t>
      </w:r>
      <w:r>
        <w:rPr>
          <w:rFonts w:eastAsia="Times New Roman" w:cs="Times New Roman"/>
          <w:szCs w:val="24"/>
        </w:rPr>
        <w:t>,</w:t>
      </w:r>
      <w:r w:rsidRPr="0037517C">
        <w:rPr>
          <w:rFonts w:eastAsia="Times New Roman" w:cs="Times New Roman"/>
          <w:szCs w:val="24"/>
        </w:rPr>
        <w:t xml:space="preserve"> όταν προβλέπει ρητά το άρθρο 30 παράγραφος 3</w:t>
      </w:r>
      <w:r>
        <w:rPr>
          <w:rFonts w:eastAsia="Times New Roman" w:cs="Times New Roman"/>
          <w:szCs w:val="24"/>
        </w:rPr>
        <w:t xml:space="preserve"> </w:t>
      </w:r>
      <w:r w:rsidRPr="0037517C">
        <w:rPr>
          <w:rFonts w:eastAsia="Times New Roman" w:cs="Times New Roman"/>
          <w:szCs w:val="24"/>
        </w:rPr>
        <w:t xml:space="preserve">της </w:t>
      </w:r>
      <w:r w:rsidR="001F5FE1">
        <w:rPr>
          <w:rFonts w:eastAsia="Times New Roman" w:cs="Times New Roman"/>
          <w:szCs w:val="24"/>
        </w:rPr>
        <w:t>σ</w:t>
      </w:r>
      <w:r w:rsidR="001F5FE1" w:rsidRPr="0037517C">
        <w:rPr>
          <w:rFonts w:eastAsia="Times New Roman" w:cs="Times New Roman"/>
          <w:szCs w:val="24"/>
        </w:rPr>
        <w:t>υμφωνίας</w:t>
      </w:r>
      <w:r w:rsidR="001F5FE1">
        <w:rPr>
          <w:rFonts w:eastAsia="Times New Roman" w:cs="Times New Roman"/>
          <w:szCs w:val="24"/>
        </w:rPr>
        <w:t xml:space="preserve"> </w:t>
      </w:r>
      <w:r>
        <w:rPr>
          <w:rFonts w:eastAsia="Times New Roman" w:cs="Times New Roman"/>
          <w:szCs w:val="24"/>
        </w:rPr>
        <w:t>το</w:t>
      </w:r>
      <w:r w:rsidRPr="0037517C">
        <w:rPr>
          <w:rFonts w:eastAsia="Times New Roman" w:cs="Times New Roman"/>
          <w:szCs w:val="24"/>
        </w:rPr>
        <w:t xml:space="preserve"> ενδεχόμενο για απώλεια περιοχών</w:t>
      </w:r>
      <w:r>
        <w:rPr>
          <w:rFonts w:eastAsia="Times New Roman" w:cs="Times New Roman"/>
          <w:szCs w:val="24"/>
        </w:rPr>
        <w:t>,</w:t>
      </w:r>
      <w:r w:rsidRPr="0037517C">
        <w:rPr>
          <w:rFonts w:eastAsia="Times New Roman" w:cs="Times New Roman"/>
          <w:szCs w:val="24"/>
        </w:rPr>
        <w:t xml:space="preserve"> στις οποίες αφενός η </w:t>
      </w:r>
      <w:r>
        <w:rPr>
          <w:rFonts w:eastAsia="Times New Roman" w:cs="Times New Roman"/>
          <w:szCs w:val="24"/>
        </w:rPr>
        <w:t>Ε</w:t>
      </w:r>
      <w:r w:rsidRPr="0037517C">
        <w:rPr>
          <w:rFonts w:eastAsia="Times New Roman" w:cs="Times New Roman"/>
          <w:szCs w:val="24"/>
        </w:rPr>
        <w:t>λλάδα δεν θα διαθέτει πλέον δικαιώματα και</w:t>
      </w:r>
      <w:r>
        <w:rPr>
          <w:rFonts w:eastAsia="Times New Roman" w:cs="Times New Roman"/>
          <w:szCs w:val="24"/>
        </w:rPr>
        <w:t>,</w:t>
      </w:r>
      <w:r w:rsidRPr="0037517C">
        <w:rPr>
          <w:rFonts w:eastAsia="Times New Roman" w:cs="Times New Roman"/>
          <w:szCs w:val="24"/>
        </w:rPr>
        <w:t xml:space="preserve"> αφετέρου</w:t>
      </w:r>
      <w:r>
        <w:rPr>
          <w:rFonts w:eastAsia="Times New Roman" w:cs="Times New Roman"/>
          <w:szCs w:val="24"/>
        </w:rPr>
        <w:t>,</w:t>
      </w:r>
      <w:r w:rsidRPr="0037517C">
        <w:rPr>
          <w:rFonts w:eastAsia="Times New Roman" w:cs="Times New Roman"/>
          <w:szCs w:val="24"/>
        </w:rPr>
        <w:t xml:space="preserve"> αποζημίωση της </w:t>
      </w:r>
      <w:r w:rsidRPr="0011495D">
        <w:rPr>
          <w:rFonts w:eastAsia="Times New Roman" w:cs="Times New Roman"/>
          <w:szCs w:val="24"/>
          <w:lang w:val="en-US"/>
        </w:rPr>
        <w:t>Chevron</w:t>
      </w:r>
      <w:r w:rsidRPr="0011495D">
        <w:rPr>
          <w:rFonts w:eastAsia="Times New Roman" w:cs="Times New Roman"/>
          <w:szCs w:val="24"/>
        </w:rPr>
        <w:t xml:space="preserve"> </w:t>
      </w:r>
      <w:r w:rsidRPr="0037517C">
        <w:rPr>
          <w:rFonts w:eastAsia="Times New Roman" w:cs="Times New Roman"/>
          <w:szCs w:val="24"/>
        </w:rPr>
        <w:t>σε περίπτωση αλλαγής ορίων της περιοχής που εκχωρείται</w:t>
      </w:r>
      <w:r>
        <w:rPr>
          <w:rFonts w:eastAsia="Times New Roman" w:cs="Times New Roman"/>
          <w:szCs w:val="24"/>
        </w:rPr>
        <w:t>.</w:t>
      </w:r>
      <w:r w:rsidRPr="0037517C">
        <w:rPr>
          <w:rFonts w:eastAsia="Times New Roman" w:cs="Times New Roman"/>
          <w:szCs w:val="24"/>
        </w:rPr>
        <w:t xml:space="preserve"> </w:t>
      </w:r>
    </w:p>
    <w:p w14:paraId="33D7A186" w14:textId="77777777" w:rsidR="007B3FFC" w:rsidRDefault="008B5CB0">
      <w:pPr>
        <w:spacing w:line="600" w:lineRule="auto"/>
        <w:ind w:firstLine="720"/>
        <w:jc w:val="both"/>
        <w:rPr>
          <w:rFonts w:eastAsia="Times New Roman" w:cs="Times New Roman"/>
          <w:szCs w:val="24"/>
        </w:rPr>
      </w:pPr>
      <w:r w:rsidRPr="0037517C">
        <w:rPr>
          <w:rFonts w:eastAsia="Times New Roman" w:cs="Times New Roman"/>
          <w:szCs w:val="24"/>
        </w:rPr>
        <w:lastRenderedPageBreak/>
        <w:t>Αλήθεια</w:t>
      </w:r>
      <w:r>
        <w:rPr>
          <w:rFonts w:eastAsia="Times New Roman" w:cs="Times New Roman"/>
          <w:szCs w:val="24"/>
        </w:rPr>
        <w:t>,</w:t>
      </w:r>
      <w:r w:rsidRPr="0037517C">
        <w:rPr>
          <w:rFonts w:eastAsia="Times New Roman" w:cs="Times New Roman"/>
          <w:szCs w:val="24"/>
        </w:rPr>
        <w:t xml:space="preserve"> εάν αύριο</w:t>
      </w:r>
      <w:r>
        <w:rPr>
          <w:rFonts w:eastAsia="Times New Roman" w:cs="Times New Roman"/>
          <w:szCs w:val="24"/>
        </w:rPr>
        <w:t>-</w:t>
      </w:r>
      <w:r w:rsidRPr="0037517C">
        <w:rPr>
          <w:rFonts w:eastAsia="Times New Roman" w:cs="Times New Roman"/>
          <w:szCs w:val="24"/>
        </w:rPr>
        <w:t xml:space="preserve">μεθαύριο </w:t>
      </w:r>
      <w:r>
        <w:rPr>
          <w:rFonts w:eastAsia="Times New Roman" w:cs="Times New Roman"/>
          <w:szCs w:val="24"/>
        </w:rPr>
        <w:t xml:space="preserve">η </w:t>
      </w:r>
      <w:r w:rsidRPr="00AA0BD3">
        <w:rPr>
          <w:rFonts w:eastAsia="Times New Roman" w:cs="Times New Roman"/>
          <w:szCs w:val="24"/>
          <w:lang w:val="en-US"/>
        </w:rPr>
        <w:t>Chevron</w:t>
      </w:r>
      <w:r w:rsidRPr="00AA0BD3">
        <w:rPr>
          <w:rFonts w:eastAsia="Times New Roman" w:cs="Times New Roman"/>
          <w:szCs w:val="24"/>
        </w:rPr>
        <w:t xml:space="preserve"> </w:t>
      </w:r>
      <w:r w:rsidRPr="0037517C">
        <w:rPr>
          <w:rFonts w:eastAsia="Times New Roman" w:cs="Times New Roman"/>
          <w:szCs w:val="24"/>
        </w:rPr>
        <w:t xml:space="preserve">ή άλλος όμιλος υπογράψει μια συμφωνία με τη </w:t>
      </w:r>
      <w:r>
        <w:rPr>
          <w:rFonts w:eastAsia="Times New Roman" w:cs="Times New Roman"/>
          <w:szCs w:val="24"/>
        </w:rPr>
        <w:t>Λ</w:t>
      </w:r>
      <w:r w:rsidRPr="0037517C">
        <w:rPr>
          <w:rFonts w:eastAsia="Times New Roman" w:cs="Times New Roman"/>
          <w:szCs w:val="24"/>
        </w:rPr>
        <w:t xml:space="preserve">ιβύη στη βάση του απαράδεκτου </w:t>
      </w:r>
      <w:proofErr w:type="spellStart"/>
      <w:r w:rsidRPr="0037517C">
        <w:rPr>
          <w:rFonts w:eastAsia="Times New Roman" w:cs="Times New Roman"/>
          <w:szCs w:val="24"/>
        </w:rPr>
        <w:t>τ</w:t>
      </w:r>
      <w:r>
        <w:rPr>
          <w:rFonts w:eastAsia="Times New Roman" w:cs="Times New Roman"/>
          <w:szCs w:val="24"/>
        </w:rPr>
        <w:t>ουρκολιβυκού</w:t>
      </w:r>
      <w:proofErr w:type="spellEnd"/>
      <w:r w:rsidRPr="0037517C">
        <w:rPr>
          <w:rFonts w:eastAsia="Times New Roman" w:cs="Times New Roman"/>
          <w:szCs w:val="24"/>
        </w:rPr>
        <w:t xml:space="preserve"> μνημονίου</w:t>
      </w:r>
      <w:r>
        <w:rPr>
          <w:rFonts w:eastAsia="Times New Roman" w:cs="Times New Roman"/>
          <w:szCs w:val="24"/>
        </w:rPr>
        <w:t>,</w:t>
      </w:r>
      <w:r w:rsidRPr="0037517C">
        <w:rPr>
          <w:rFonts w:eastAsia="Times New Roman" w:cs="Times New Roman"/>
          <w:szCs w:val="24"/>
        </w:rPr>
        <w:t xml:space="preserve"> μπορεί να μας πει κάποιος ποια θα είναι η εξέλιξη</w:t>
      </w:r>
      <w:r>
        <w:rPr>
          <w:rFonts w:eastAsia="Times New Roman" w:cs="Times New Roman"/>
          <w:szCs w:val="24"/>
        </w:rPr>
        <w:t xml:space="preserve">; </w:t>
      </w:r>
      <w:r w:rsidRPr="0037517C">
        <w:rPr>
          <w:rFonts w:eastAsia="Times New Roman" w:cs="Times New Roman"/>
          <w:szCs w:val="24"/>
        </w:rPr>
        <w:t xml:space="preserve">Η επίμαχη περιοχή νότια της </w:t>
      </w:r>
      <w:r>
        <w:rPr>
          <w:rFonts w:eastAsia="Times New Roman" w:cs="Times New Roman"/>
          <w:szCs w:val="24"/>
        </w:rPr>
        <w:t>Κ</w:t>
      </w:r>
      <w:r w:rsidRPr="0037517C">
        <w:rPr>
          <w:rFonts w:eastAsia="Times New Roman" w:cs="Times New Roman"/>
          <w:szCs w:val="24"/>
        </w:rPr>
        <w:t xml:space="preserve">ρήτης </w:t>
      </w:r>
      <w:r>
        <w:rPr>
          <w:rFonts w:eastAsia="Times New Roman" w:cs="Times New Roman"/>
          <w:szCs w:val="24"/>
        </w:rPr>
        <w:t>παίρνεται</w:t>
      </w:r>
      <w:r w:rsidRPr="0037517C">
        <w:rPr>
          <w:rFonts w:eastAsia="Times New Roman" w:cs="Times New Roman"/>
          <w:szCs w:val="24"/>
        </w:rPr>
        <w:t xml:space="preserve"> από το διαβόητο </w:t>
      </w:r>
      <w:proofErr w:type="spellStart"/>
      <w:r w:rsidRPr="0037517C">
        <w:rPr>
          <w:rFonts w:eastAsia="Times New Roman" w:cs="Times New Roman"/>
          <w:szCs w:val="24"/>
        </w:rPr>
        <w:t>τουρκο</w:t>
      </w:r>
      <w:r>
        <w:rPr>
          <w:rFonts w:eastAsia="Times New Roman" w:cs="Times New Roman"/>
          <w:szCs w:val="24"/>
        </w:rPr>
        <w:t>λιβυκό</w:t>
      </w:r>
      <w:proofErr w:type="spellEnd"/>
      <w:r w:rsidRPr="0037517C">
        <w:rPr>
          <w:rFonts w:eastAsia="Times New Roman" w:cs="Times New Roman"/>
          <w:szCs w:val="24"/>
        </w:rPr>
        <w:t xml:space="preserve"> μνημόνιο</w:t>
      </w:r>
      <w:r>
        <w:rPr>
          <w:rFonts w:eastAsia="Times New Roman" w:cs="Times New Roman"/>
          <w:szCs w:val="24"/>
        </w:rPr>
        <w:t>,</w:t>
      </w:r>
      <w:r w:rsidRPr="0037517C">
        <w:rPr>
          <w:rFonts w:eastAsia="Times New Roman" w:cs="Times New Roman"/>
          <w:szCs w:val="24"/>
        </w:rPr>
        <w:t xml:space="preserve"> με τουρκικές εταιρείες να έχουν συμφωνήσει ήδη με τη </w:t>
      </w:r>
      <w:r>
        <w:rPr>
          <w:rFonts w:eastAsia="Times New Roman" w:cs="Times New Roman"/>
          <w:szCs w:val="24"/>
        </w:rPr>
        <w:t>Δ</w:t>
      </w:r>
      <w:r w:rsidRPr="0037517C">
        <w:rPr>
          <w:rFonts w:eastAsia="Times New Roman" w:cs="Times New Roman"/>
          <w:szCs w:val="24"/>
        </w:rPr>
        <w:t xml:space="preserve">ιοίκηση της </w:t>
      </w:r>
      <w:r>
        <w:rPr>
          <w:rFonts w:eastAsia="Times New Roman" w:cs="Times New Roman"/>
          <w:szCs w:val="24"/>
        </w:rPr>
        <w:t>Τ</w:t>
      </w:r>
      <w:r w:rsidRPr="0037517C">
        <w:rPr>
          <w:rFonts w:eastAsia="Times New Roman" w:cs="Times New Roman"/>
          <w:szCs w:val="24"/>
        </w:rPr>
        <w:t xml:space="preserve">ρίπολης για έρευνες και εξορύξεις στη λιβυκή </w:t>
      </w:r>
      <w:r>
        <w:rPr>
          <w:rFonts w:eastAsia="Times New Roman" w:cs="Times New Roman"/>
          <w:szCs w:val="24"/>
        </w:rPr>
        <w:t>ΑΟΖ.</w:t>
      </w:r>
      <w:r w:rsidRPr="0037517C">
        <w:rPr>
          <w:rFonts w:eastAsia="Times New Roman" w:cs="Times New Roman"/>
          <w:szCs w:val="24"/>
        </w:rPr>
        <w:t xml:space="preserve"> Θυμίζουμε ακόμα ότι η </w:t>
      </w:r>
      <w:r w:rsidRPr="00372C4F">
        <w:rPr>
          <w:rFonts w:eastAsia="Times New Roman" w:cs="Times New Roman"/>
          <w:szCs w:val="24"/>
          <w:lang w:val="en-US"/>
        </w:rPr>
        <w:t>Chevron</w:t>
      </w:r>
      <w:r w:rsidRPr="00372C4F">
        <w:rPr>
          <w:rFonts w:eastAsia="Times New Roman" w:cs="Times New Roman"/>
          <w:szCs w:val="24"/>
        </w:rPr>
        <w:t xml:space="preserve"> </w:t>
      </w:r>
      <w:r w:rsidRPr="0037517C">
        <w:rPr>
          <w:rFonts w:eastAsia="Times New Roman" w:cs="Times New Roman"/>
          <w:szCs w:val="24"/>
        </w:rPr>
        <w:t xml:space="preserve">έχει υπογράψει ήδη συμφωνία και με την τουρκική κρατική εταιρεία πετρελαίου και για τη </w:t>
      </w:r>
      <w:r>
        <w:rPr>
          <w:rFonts w:eastAsia="Times New Roman" w:cs="Times New Roman"/>
          <w:szCs w:val="24"/>
        </w:rPr>
        <w:t>Μ</w:t>
      </w:r>
      <w:r w:rsidRPr="0037517C">
        <w:rPr>
          <w:rFonts w:eastAsia="Times New Roman" w:cs="Times New Roman"/>
          <w:szCs w:val="24"/>
        </w:rPr>
        <w:t xml:space="preserve">εσόγειο και για τη </w:t>
      </w:r>
      <w:r>
        <w:rPr>
          <w:rFonts w:eastAsia="Times New Roman" w:cs="Times New Roman"/>
          <w:szCs w:val="24"/>
        </w:rPr>
        <w:t>Μ</w:t>
      </w:r>
      <w:r w:rsidRPr="0037517C">
        <w:rPr>
          <w:rFonts w:eastAsia="Times New Roman" w:cs="Times New Roman"/>
          <w:szCs w:val="24"/>
        </w:rPr>
        <w:t xml:space="preserve">αύρη </w:t>
      </w:r>
      <w:r>
        <w:rPr>
          <w:rFonts w:eastAsia="Times New Roman" w:cs="Times New Roman"/>
          <w:szCs w:val="24"/>
        </w:rPr>
        <w:t>Θ</w:t>
      </w:r>
      <w:r w:rsidRPr="0037517C">
        <w:rPr>
          <w:rFonts w:eastAsia="Times New Roman" w:cs="Times New Roman"/>
          <w:szCs w:val="24"/>
        </w:rPr>
        <w:t>άλασσα</w:t>
      </w:r>
      <w:r>
        <w:rPr>
          <w:rFonts w:eastAsia="Times New Roman" w:cs="Times New Roman"/>
          <w:szCs w:val="24"/>
        </w:rPr>
        <w:t>,</w:t>
      </w:r>
      <w:r w:rsidRPr="0037517C">
        <w:rPr>
          <w:rFonts w:eastAsia="Times New Roman" w:cs="Times New Roman"/>
          <w:szCs w:val="24"/>
        </w:rPr>
        <w:t xml:space="preserve"> όπως και αντίστοιχες συμφωνίες με τα </w:t>
      </w:r>
      <w:proofErr w:type="spellStart"/>
      <w:r w:rsidRPr="0037517C">
        <w:rPr>
          <w:rFonts w:eastAsia="Times New Roman" w:cs="Times New Roman"/>
          <w:szCs w:val="24"/>
        </w:rPr>
        <w:t>τζιχαντιστικ</w:t>
      </w:r>
      <w:r>
        <w:rPr>
          <w:rFonts w:eastAsia="Times New Roman" w:cs="Times New Roman"/>
          <w:szCs w:val="24"/>
        </w:rPr>
        <w:t>ά</w:t>
      </w:r>
      <w:proofErr w:type="spellEnd"/>
      <w:r w:rsidRPr="0037517C">
        <w:rPr>
          <w:rFonts w:eastAsia="Times New Roman" w:cs="Times New Roman"/>
          <w:szCs w:val="24"/>
        </w:rPr>
        <w:t xml:space="preserve"> κτήνη της </w:t>
      </w:r>
      <w:r>
        <w:rPr>
          <w:rFonts w:eastAsia="Times New Roman" w:cs="Times New Roman"/>
          <w:szCs w:val="24"/>
        </w:rPr>
        <w:t>Σ</w:t>
      </w:r>
      <w:r w:rsidRPr="0037517C">
        <w:rPr>
          <w:rFonts w:eastAsia="Times New Roman" w:cs="Times New Roman"/>
          <w:szCs w:val="24"/>
        </w:rPr>
        <w:t>υρίας</w:t>
      </w:r>
      <w:r>
        <w:rPr>
          <w:rFonts w:eastAsia="Times New Roman" w:cs="Times New Roman"/>
          <w:szCs w:val="24"/>
        </w:rPr>
        <w:t>,</w:t>
      </w:r>
      <w:r w:rsidRPr="0037517C">
        <w:rPr>
          <w:rFonts w:eastAsia="Times New Roman" w:cs="Times New Roman"/>
          <w:szCs w:val="24"/>
        </w:rPr>
        <w:t xml:space="preserve"> αλλά και με την κυβέρνηση της </w:t>
      </w:r>
      <w:r>
        <w:rPr>
          <w:rFonts w:eastAsia="Times New Roman" w:cs="Times New Roman"/>
          <w:szCs w:val="24"/>
        </w:rPr>
        <w:t>Λ</w:t>
      </w:r>
      <w:r w:rsidRPr="0037517C">
        <w:rPr>
          <w:rFonts w:eastAsia="Times New Roman" w:cs="Times New Roman"/>
          <w:szCs w:val="24"/>
        </w:rPr>
        <w:t>ιβύης</w:t>
      </w:r>
      <w:r>
        <w:rPr>
          <w:rFonts w:eastAsia="Times New Roman" w:cs="Times New Roman"/>
          <w:szCs w:val="24"/>
        </w:rPr>
        <w:t>.</w:t>
      </w:r>
      <w:r w:rsidRPr="0037517C">
        <w:rPr>
          <w:rFonts w:eastAsia="Times New Roman" w:cs="Times New Roman"/>
          <w:szCs w:val="24"/>
        </w:rPr>
        <w:t xml:space="preserve"> </w:t>
      </w:r>
    </w:p>
    <w:p w14:paraId="33D7A187" w14:textId="325C8F53" w:rsidR="007B3FFC" w:rsidRDefault="008B5CB0">
      <w:pPr>
        <w:spacing w:line="600" w:lineRule="auto"/>
        <w:ind w:firstLine="720"/>
        <w:jc w:val="both"/>
        <w:rPr>
          <w:rFonts w:eastAsia="Times New Roman" w:cs="Times New Roman"/>
          <w:szCs w:val="24"/>
        </w:rPr>
      </w:pPr>
      <w:r w:rsidRPr="0037517C">
        <w:rPr>
          <w:rFonts w:eastAsia="Times New Roman" w:cs="Times New Roman"/>
          <w:szCs w:val="24"/>
        </w:rPr>
        <w:t xml:space="preserve">Το </w:t>
      </w:r>
      <w:r>
        <w:rPr>
          <w:rFonts w:eastAsia="Times New Roman" w:cs="Times New Roman"/>
          <w:szCs w:val="24"/>
        </w:rPr>
        <w:t xml:space="preserve">ΚΚΕ </w:t>
      </w:r>
      <w:r w:rsidRPr="0037517C">
        <w:rPr>
          <w:rFonts w:eastAsia="Times New Roman" w:cs="Times New Roman"/>
          <w:szCs w:val="24"/>
        </w:rPr>
        <w:t xml:space="preserve">προειδοποιεί </w:t>
      </w:r>
      <w:r>
        <w:rPr>
          <w:rFonts w:eastAsia="Times New Roman" w:cs="Times New Roman"/>
          <w:szCs w:val="24"/>
        </w:rPr>
        <w:t xml:space="preserve">ότι </w:t>
      </w:r>
      <w:r w:rsidRPr="0037517C">
        <w:rPr>
          <w:rFonts w:eastAsia="Times New Roman" w:cs="Times New Roman"/>
          <w:szCs w:val="24"/>
        </w:rPr>
        <w:t>ακόμη δεν είδαμε τίποτα</w:t>
      </w:r>
      <w:r>
        <w:rPr>
          <w:rFonts w:eastAsia="Times New Roman" w:cs="Times New Roman"/>
          <w:szCs w:val="24"/>
        </w:rPr>
        <w:t>. Οι</w:t>
      </w:r>
      <w:r w:rsidRPr="0037517C">
        <w:rPr>
          <w:rFonts w:eastAsia="Times New Roman" w:cs="Times New Roman"/>
          <w:szCs w:val="24"/>
        </w:rPr>
        <w:t xml:space="preserve"> επικίνδυνες και επώδυνες διευθετήσεις για λογαριασμό του κεφαλαίου και σε βάρος των κυριαρχικών δικαιωμάτων της χώρας είναι μπροστά </w:t>
      </w:r>
      <w:r>
        <w:rPr>
          <w:rFonts w:eastAsia="Times New Roman" w:cs="Times New Roman"/>
          <w:szCs w:val="24"/>
        </w:rPr>
        <w:t xml:space="preserve">μας. Και </w:t>
      </w:r>
      <w:r w:rsidRPr="0037517C">
        <w:rPr>
          <w:rFonts w:eastAsia="Times New Roman" w:cs="Times New Roman"/>
          <w:szCs w:val="24"/>
        </w:rPr>
        <w:t>είναι η άλλη όψη του ίδιου νομίσματος του ιμπεριαλιστικού πολέμου στη Μέση Ανατολή των δολοφόνων των λαών</w:t>
      </w:r>
      <w:r>
        <w:rPr>
          <w:rFonts w:eastAsia="Times New Roman" w:cs="Times New Roman"/>
          <w:szCs w:val="24"/>
        </w:rPr>
        <w:t xml:space="preserve"> -Η</w:t>
      </w:r>
      <w:r w:rsidRPr="0037517C">
        <w:rPr>
          <w:rFonts w:eastAsia="Times New Roman" w:cs="Times New Roman"/>
          <w:szCs w:val="24"/>
        </w:rPr>
        <w:t>νωμένες Πολιτείες Αμερικής</w:t>
      </w:r>
      <w:r>
        <w:rPr>
          <w:rFonts w:eastAsia="Times New Roman" w:cs="Times New Roman"/>
          <w:szCs w:val="24"/>
        </w:rPr>
        <w:t>, Ι</w:t>
      </w:r>
      <w:r w:rsidRPr="0037517C">
        <w:rPr>
          <w:rFonts w:eastAsia="Times New Roman" w:cs="Times New Roman"/>
          <w:szCs w:val="24"/>
        </w:rPr>
        <w:t>σραήλ</w:t>
      </w:r>
      <w:r>
        <w:rPr>
          <w:rFonts w:eastAsia="Times New Roman" w:cs="Times New Roman"/>
          <w:szCs w:val="24"/>
        </w:rPr>
        <w:t>,</w:t>
      </w:r>
      <w:r w:rsidRPr="0037517C">
        <w:rPr>
          <w:rFonts w:eastAsia="Times New Roman" w:cs="Times New Roman"/>
          <w:szCs w:val="24"/>
        </w:rPr>
        <w:t xml:space="preserve"> Ευρωπαϊκής Ένωσης</w:t>
      </w:r>
      <w:r>
        <w:rPr>
          <w:rFonts w:eastAsia="Times New Roman" w:cs="Times New Roman"/>
          <w:szCs w:val="24"/>
        </w:rPr>
        <w:t>-</w:t>
      </w:r>
      <w:r w:rsidRPr="0037517C">
        <w:rPr>
          <w:rFonts w:eastAsia="Times New Roman" w:cs="Times New Roman"/>
          <w:szCs w:val="24"/>
        </w:rPr>
        <w:t xml:space="preserve"> με τη συμμετοχή της χώρας σε αυτή</w:t>
      </w:r>
      <w:r w:rsidR="00AA6FB1">
        <w:rPr>
          <w:rFonts w:eastAsia="Times New Roman" w:cs="Times New Roman"/>
          <w:szCs w:val="24"/>
        </w:rPr>
        <w:t>ν</w:t>
      </w:r>
      <w:r w:rsidRPr="0037517C">
        <w:rPr>
          <w:rFonts w:eastAsia="Times New Roman" w:cs="Times New Roman"/>
          <w:szCs w:val="24"/>
        </w:rPr>
        <w:t xml:space="preserve"> τη </w:t>
      </w:r>
      <w:r>
        <w:rPr>
          <w:rFonts w:eastAsia="Times New Roman" w:cs="Times New Roman"/>
          <w:szCs w:val="24"/>
        </w:rPr>
        <w:t xml:space="preserve">λυσσασμένη </w:t>
      </w:r>
      <w:r w:rsidRPr="0037517C">
        <w:rPr>
          <w:rFonts w:eastAsia="Times New Roman" w:cs="Times New Roman"/>
          <w:szCs w:val="24"/>
        </w:rPr>
        <w:t>σφαγή των λαών της περιοχής</w:t>
      </w:r>
      <w:r>
        <w:rPr>
          <w:rFonts w:eastAsia="Times New Roman" w:cs="Times New Roman"/>
          <w:szCs w:val="24"/>
        </w:rPr>
        <w:t>,</w:t>
      </w:r>
      <w:r w:rsidRPr="0037517C">
        <w:rPr>
          <w:rFonts w:eastAsia="Times New Roman" w:cs="Times New Roman"/>
          <w:szCs w:val="24"/>
        </w:rPr>
        <w:t xml:space="preserve"> στον ανταγωνισμό τους με την </w:t>
      </w:r>
      <w:r>
        <w:rPr>
          <w:rFonts w:eastAsia="Times New Roman" w:cs="Times New Roman"/>
          <w:szCs w:val="24"/>
        </w:rPr>
        <w:t>Κ</w:t>
      </w:r>
      <w:r w:rsidRPr="0037517C">
        <w:rPr>
          <w:rFonts w:eastAsia="Times New Roman" w:cs="Times New Roman"/>
          <w:szCs w:val="24"/>
        </w:rPr>
        <w:t xml:space="preserve">ίνα και τη </w:t>
      </w:r>
      <w:r>
        <w:rPr>
          <w:rFonts w:eastAsia="Times New Roman" w:cs="Times New Roman"/>
          <w:szCs w:val="24"/>
        </w:rPr>
        <w:t>Ρ</w:t>
      </w:r>
      <w:r w:rsidRPr="0037517C">
        <w:rPr>
          <w:rFonts w:eastAsia="Times New Roman" w:cs="Times New Roman"/>
          <w:szCs w:val="24"/>
        </w:rPr>
        <w:t>ωσία για τα πετρέλαια και τους εμπορικούς δρόμους</w:t>
      </w:r>
      <w:r>
        <w:rPr>
          <w:rFonts w:eastAsia="Times New Roman" w:cs="Times New Roman"/>
          <w:szCs w:val="24"/>
        </w:rPr>
        <w:t>.</w:t>
      </w:r>
      <w:r w:rsidRPr="0037517C">
        <w:rPr>
          <w:rFonts w:eastAsia="Times New Roman" w:cs="Times New Roman"/>
          <w:szCs w:val="24"/>
        </w:rPr>
        <w:t xml:space="preserve"> Έντεκα δισεκατομμύρια ευρώ έχουν ξοδέψει μόνο οι Ηνωμένες Πολιτείες </w:t>
      </w:r>
      <w:r>
        <w:rPr>
          <w:rFonts w:eastAsia="Times New Roman" w:cs="Times New Roman"/>
          <w:szCs w:val="24"/>
        </w:rPr>
        <w:t xml:space="preserve">της </w:t>
      </w:r>
      <w:r w:rsidRPr="0037517C">
        <w:rPr>
          <w:rFonts w:eastAsia="Times New Roman" w:cs="Times New Roman"/>
          <w:szCs w:val="24"/>
        </w:rPr>
        <w:t>Αμερικής τις πρώτες έξι ημέρες αυτού του ιμπεριαλιστικού πολέμου</w:t>
      </w:r>
      <w:r>
        <w:rPr>
          <w:rFonts w:eastAsia="Times New Roman" w:cs="Times New Roman"/>
          <w:szCs w:val="24"/>
        </w:rPr>
        <w:t>.</w:t>
      </w:r>
      <w:r w:rsidRPr="0037517C">
        <w:rPr>
          <w:rFonts w:eastAsia="Times New Roman" w:cs="Times New Roman"/>
          <w:szCs w:val="24"/>
        </w:rPr>
        <w:t xml:space="preserve"> </w:t>
      </w:r>
    </w:p>
    <w:p w14:paraId="33D7A188" w14:textId="77777777" w:rsidR="007B3FFC" w:rsidRDefault="008B5CB0">
      <w:pPr>
        <w:spacing w:line="600" w:lineRule="auto"/>
        <w:ind w:firstLine="720"/>
        <w:jc w:val="both"/>
        <w:rPr>
          <w:rFonts w:eastAsia="Times New Roman" w:cs="Times New Roman"/>
          <w:szCs w:val="24"/>
        </w:rPr>
      </w:pPr>
      <w:r w:rsidRPr="0037517C">
        <w:rPr>
          <w:rFonts w:eastAsia="Times New Roman" w:cs="Times New Roman"/>
          <w:szCs w:val="24"/>
        </w:rPr>
        <w:lastRenderedPageBreak/>
        <w:t>Ο λαός</w:t>
      </w:r>
      <w:r>
        <w:rPr>
          <w:rFonts w:eastAsia="Times New Roman" w:cs="Times New Roman"/>
          <w:szCs w:val="24"/>
        </w:rPr>
        <w:t>,</w:t>
      </w:r>
      <w:r w:rsidRPr="0037517C">
        <w:rPr>
          <w:rFonts w:eastAsia="Times New Roman" w:cs="Times New Roman"/>
          <w:szCs w:val="24"/>
        </w:rPr>
        <w:t xml:space="preserve"> λοιπόν</w:t>
      </w:r>
      <w:r>
        <w:rPr>
          <w:rFonts w:eastAsia="Times New Roman" w:cs="Times New Roman"/>
          <w:szCs w:val="24"/>
        </w:rPr>
        <w:t>,</w:t>
      </w:r>
      <w:r w:rsidRPr="0037517C">
        <w:rPr>
          <w:rFonts w:eastAsia="Times New Roman" w:cs="Times New Roman"/>
          <w:szCs w:val="24"/>
        </w:rPr>
        <w:t xml:space="preserve"> δεν πρέπει να πέσει στην παγίδα των διαβεβαιώσεων της </w:t>
      </w:r>
      <w:r>
        <w:rPr>
          <w:rFonts w:eastAsia="Times New Roman" w:cs="Times New Roman"/>
          <w:szCs w:val="24"/>
        </w:rPr>
        <w:t>Κ</w:t>
      </w:r>
      <w:r w:rsidRPr="0037517C">
        <w:rPr>
          <w:rFonts w:eastAsia="Times New Roman" w:cs="Times New Roman"/>
          <w:szCs w:val="24"/>
        </w:rPr>
        <w:t>υβέρνησης περί ασφάλειας</w:t>
      </w:r>
      <w:r>
        <w:rPr>
          <w:rFonts w:eastAsia="Times New Roman" w:cs="Times New Roman"/>
          <w:szCs w:val="24"/>
        </w:rPr>
        <w:t>, του άθλιου</w:t>
      </w:r>
      <w:r w:rsidRPr="0037517C">
        <w:rPr>
          <w:rFonts w:eastAsia="Times New Roman" w:cs="Times New Roman"/>
          <w:szCs w:val="24"/>
        </w:rPr>
        <w:t xml:space="preserve"> εφησυχασμού</w:t>
      </w:r>
      <w:r>
        <w:rPr>
          <w:rFonts w:eastAsia="Times New Roman" w:cs="Times New Roman"/>
          <w:szCs w:val="24"/>
        </w:rPr>
        <w:t>,</w:t>
      </w:r>
      <w:r w:rsidRPr="0037517C">
        <w:rPr>
          <w:rFonts w:eastAsia="Times New Roman" w:cs="Times New Roman"/>
          <w:szCs w:val="24"/>
        </w:rPr>
        <w:t xml:space="preserve"> την ώρα που στην ευρύτερη περιοχή πέφτουν κορμιά για τους δρόμους και τις πηγές ενέργειας και παράλληλα να βρίσκεται σε εξέλιξη το παζάρι με την </w:t>
      </w:r>
      <w:r>
        <w:rPr>
          <w:rFonts w:eastAsia="Times New Roman" w:cs="Times New Roman"/>
          <w:szCs w:val="24"/>
        </w:rPr>
        <w:t>Τ</w:t>
      </w:r>
      <w:r w:rsidRPr="0037517C">
        <w:rPr>
          <w:rFonts w:eastAsia="Times New Roman" w:cs="Times New Roman"/>
          <w:szCs w:val="24"/>
        </w:rPr>
        <w:t xml:space="preserve">ουρκία υπό </w:t>
      </w:r>
      <w:r>
        <w:rPr>
          <w:rFonts w:eastAsia="Times New Roman" w:cs="Times New Roman"/>
          <w:szCs w:val="24"/>
        </w:rPr>
        <w:t xml:space="preserve">νατοϊκή </w:t>
      </w:r>
      <w:r w:rsidRPr="0037517C">
        <w:rPr>
          <w:rFonts w:eastAsia="Times New Roman" w:cs="Times New Roman"/>
          <w:szCs w:val="24"/>
        </w:rPr>
        <w:t xml:space="preserve">ομπρέλα για διευθετήσεις που φτάνουν μέχρι τη συνεκμετάλλευση του </w:t>
      </w:r>
      <w:r>
        <w:rPr>
          <w:rFonts w:eastAsia="Times New Roman" w:cs="Times New Roman"/>
          <w:szCs w:val="24"/>
        </w:rPr>
        <w:t>Α</w:t>
      </w:r>
      <w:r w:rsidRPr="0037517C">
        <w:rPr>
          <w:rFonts w:eastAsia="Times New Roman" w:cs="Times New Roman"/>
          <w:szCs w:val="24"/>
        </w:rPr>
        <w:t>ιγαίου και της Ανατολικής Μεσογείου</w:t>
      </w:r>
      <w:r>
        <w:rPr>
          <w:rFonts w:eastAsia="Times New Roman" w:cs="Times New Roman"/>
          <w:szCs w:val="24"/>
        </w:rPr>
        <w:t xml:space="preserve">. </w:t>
      </w:r>
    </w:p>
    <w:p w14:paraId="33D7A189"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Όμως </w:t>
      </w:r>
      <w:r w:rsidRPr="0037517C">
        <w:rPr>
          <w:rFonts w:eastAsia="Times New Roman" w:cs="Times New Roman"/>
          <w:szCs w:val="24"/>
        </w:rPr>
        <w:t>και ο ελλιμενισμό</w:t>
      </w:r>
      <w:r>
        <w:rPr>
          <w:rFonts w:eastAsia="Times New Roman" w:cs="Times New Roman"/>
          <w:szCs w:val="24"/>
        </w:rPr>
        <w:t>ς</w:t>
      </w:r>
      <w:r w:rsidRPr="0037517C">
        <w:rPr>
          <w:rFonts w:eastAsia="Times New Roman" w:cs="Times New Roman"/>
          <w:szCs w:val="24"/>
        </w:rPr>
        <w:t xml:space="preserve"> στη </w:t>
      </w:r>
      <w:r>
        <w:rPr>
          <w:rFonts w:eastAsia="Times New Roman" w:cs="Times New Roman"/>
          <w:szCs w:val="24"/>
        </w:rPr>
        <w:t>Σ</w:t>
      </w:r>
      <w:r w:rsidRPr="0037517C">
        <w:rPr>
          <w:rFonts w:eastAsia="Times New Roman" w:cs="Times New Roman"/>
          <w:szCs w:val="24"/>
        </w:rPr>
        <w:t>ούδα της φρεγάτα</w:t>
      </w:r>
      <w:r>
        <w:rPr>
          <w:rFonts w:eastAsia="Times New Roman" w:cs="Times New Roman"/>
          <w:szCs w:val="24"/>
        </w:rPr>
        <w:t>ς</w:t>
      </w:r>
      <w:r w:rsidRPr="0037517C">
        <w:rPr>
          <w:rFonts w:eastAsia="Times New Roman" w:cs="Times New Roman"/>
          <w:szCs w:val="24"/>
        </w:rPr>
        <w:t xml:space="preserve"> </w:t>
      </w:r>
      <w:r>
        <w:rPr>
          <w:rFonts w:eastAsia="Times New Roman" w:cs="Times New Roman"/>
          <w:szCs w:val="24"/>
        </w:rPr>
        <w:t>«Χ</w:t>
      </w:r>
      <w:r w:rsidRPr="0037517C">
        <w:rPr>
          <w:rFonts w:eastAsia="Times New Roman" w:cs="Times New Roman"/>
          <w:szCs w:val="24"/>
        </w:rPr>
        <w:t xml:space="preserve">ριστόφορος </w:t>
      </w:r>
      <w:r>
        <w:rPr>
          <w:rFonts w:eastAsia="Times New Roman" w:cs="Times New Roman"/>
          <w:szCs w:val="24"/>
        </w:rPr>
        <w:t>Κ</w:t>
      </w:r>
      <w:r w:rsidRPr="0037517C">
        <w:rPr>
          <w:rFonts w:eastAsia="Times New Roman" w:cs="Times New Roman"/>
          <w:szCs w:val="24"/>
        </w:rPr>
        <w:t>ολόμβος</w:t>
      </w:r>
      <w:r>
        <w:rPr>
          <w:rFonts w:eastAsia="Times New Roman" w:cs="Times New Roman"/>
          <w:szCs w:val="24"/>
        </w:rPr>
        <w:t>»</w:t>
      </w:r>
      <w:r w:rsidRPr="0037517C">
        <w:rPr>
          <w:rFonts w:eastAsia="Times New Roman" w:cs="Times New Roman"/>
          <w:szCs w:val="24"/>
        </w:rPr>
        <w:t xml:space="preserve"> της </w:t>
      </w:r>
      <w:r>
        <w:rPr>
          <w:rFonts w:eastAsia="Times New Roman" w:cs="Times New Roman"/>
          <w:szCs w:val="24"/>
        </w:rPr>
        <w:t>Ι</w:t>
      </w:r>
      <w:r w:rsidRPr="0037517C">
        <w:rPr>
          <w:rFonts w:eastAsia="Times New Roman" w:cs="Times New Roman"/>
          <w:szCs w:val="24"/>
        </w:rPr>
        <w:t>σπανίας καταρρίπτει το αφήγημα της αμαρτωλής σοσιαλδημοκρατίας</w:t>
      </w:r>
      <w:r>
        <w:rPr>
          <w:rFonts w:eastAsia="Times New Roman" w:cs="Times New Roman"/>
          <w:szCs w:val="24"/>
        </w:rPr>
        <w:t>,</w:t>
      </w:r>
      <w:r w:rsidRPr="0037517C">
        <w:rPr>
          <w:rFonts w:eastAsia="Times New Roman" w:cs="Times New Roman"/>
          <w:szCs w:val="24"/>
        </w:rPr>
        <w:t xml:space="preserve"> της δήθεν μη εμπλοκής της σοσιαλδημοκρατικής κυβέρνησης της </w:t>
      </w:r>
      <w:r>
        <w:rPr>
          <w:rFonts w:eastAsia="Times New Roman" w:cs="Times New Roman"/>
          <w:szCs w:val="24"/>
        </w:rPr>
        <w:t>Ι</w:t>
      </w:r>
      <w:r w:rsidRPr="0037517C">
        <w:rPr>
          <w:rFonts w:eastAsia="Times New Roman" w:cs="Times New Roman"/>
          <w:szCs w:val="24"/>
        </w:rPr>
        <w:t xml:space="preserve">σπανίας και του </w:t>
      </w:r>
      <w:r>
        <w:rPr>
          <w:rFonts w:eastAsia="Times New Roman" w:cs="Times New Roman"/>
          <w:szCs w:val="24"/>
        </w:rPr>
        <w:t>Σ</w:t>
      </w:r>
      <w:r w:rsidRPr="0037517C">
        <w:rPr>
          <w:rFonts w:eastAsia="Times New Roman" w:cs="Times New Roman"/>
          <w:szCs w:val="24"/>
        </w:rPr>
        <w:t>άντσεθ</w:t>
      </w:r>
      <w:r>
        <w:rPr>
          <w:rFonts w:eastAsia="Times New Roman" w:cs="Times New Roman"/>
          <w:szCs w:val="24"/>
        </w:rPr>
        <w:t>,</w:t>
      </w:r>
      <w:r w:rsidRPr="0037517C">
        <w:rPr>
          <w:rFonts w:eastAsia="Times New Roman" w:cs="Times New Roman"/>
          <w:szCs w:val="24"/>
        </w:rPr>
        <w:t xml:space="preserve"> τον οποίο παρουσίαζαν ως περιστέρι της ειρήνης</w:t>
      </w:r>
      <w:r>
        <w:rPr>
          <w:rFonts w:eastAsia="Times New Roman" w:cs="Times New Roman"/>
          <w:szCs w:val="24"/>
        </w:rPr>
        <w:t>.</w:t>
      </w:r>
      <w:r w:rsidRPr="0037517C">
        <w:rPr>
          <w:rFonts w:eastAsia="Times New Roman" w:cs="Times New Roman"/>
          <w:szCs w:val="24"/>
        </w:rPr>
        <w:t xml:space="preserve"> </w:t>
      </w:r>
    </w:p>
    <w:p w14:paraId="33D7A18A" w14:textId="77777777" w:rsidR="007B3FFC" w:rsidRDefault="008B5CB0">
      <w:pPr>
        <w:spacing w:line="600" w:lineRule="auto"/>
        <w:ind w:firstLine="720"/>
        <w:jc w:val="both"/>
        <w:rPr>
          <w:rFonts w:eastAsia="Times New Roman" w:cs="Times New Roman"/>
          <w:szCs w:val="24"/>
        </w:rPr>
      </w:pPr>
      <w:r w:rsidRPr="0037517C">
        <w:rPr>
          <w:rFonts w:eastAsia="Times New Roman" w:cs="Times New Roman"/>
          <w:szCs w:val="24"/>
        </w:rPr>
        <w:t xml:space="preserve">Η </w:t>
      </w:r>
      <w:r>
        <w:rPr>
          <w:rFonts w:eastAsia="Times New Roman" w:cs="Times New Roman"/>
          <w:szCs w:val="24"/>
        </w:rPr>
        <w:t>Κ</w:t>
      </w:r>
      <w:r w:rsidRPr="0037517C">
        <w:rPr>
          <w:rFonts w:eastAsia="Times New Roman" w:cs="Times New Roman"/>
          <w:szCs w:val="24"/>
        </w:rPr>
        <w:t>υβέρνηση απογειώνει την εμπλοκή της χώρας στον πόλεμο για τα κέρδη του κεφαλαίου</w:t>
      </w:r>
      <w:r>
        <w:rPr>
          <w:rFonts w:eastAsia="Times New Roman" w:cs="Times New Roman"/>
          <w:szCs w:val="24"/>
        </w:rPr>
        <w:t>. Σ</w:t>
      </w:r>
      <w:r w:rsidRPr="0037517C">
        <w:rPr>
          <w:rFonts w:eastAsia="Times New Roman" w:cs="Times New Roman"/>
          <w:szCs w:val="24"/>
        </w:rPr>
        <w:t>τέλνει φρεγάτες</w:t>
      </w:r>
      <w:r>
        <w:rPr>
          <w:rFonts w:eastAsia="Times New Roman" w:cs="Times New Roman"/>
          <w:szCs w:val="24"/>
        </w:rPr>
        <w:t>,</w:t>
      </w:r>
      <w:r w:rsidRPr="0037517C">
        <w:rPr>
          <w:rFonts w:eastAsia="Times New Roman" w:cs="Times New Roman"/>
          <w:szCs w:val="24"/>
        </w:rPr>
        <w:t xml:space="preserve"> μαχητικά και </w:t>
      </w:r>
      <w:r>
        <w:rPr>
          <w:rFonts w:eastAsia="Times New Roman" w:cs="Times New Roman"/>
          <w:szCs w:val="24"/>
          <w:lang w:val="en-US"/>
        </w:rPr>
        <w:t>Patriot</w:t>
      </w:r>
      <w:r>
        <w:rPr>
          <w:rFonts w:eastAsia="Times New Roman" w:cs="Times New Roman"/>
          <w:szCs w:val="24"/>
        </w:rPr>
        <w:t xml:space="preserve"> για</w:t>
      </w:r>
      <w:r w:rsidRPr="0037517C">
        <w:rPr>
          <w:rFonts w:eastAsia="Times New Roman" w:cs="Times New Roman"/>
          <w:szCs w:val="24"/>
        </w:rPr>
        <w:t xml:space="preserve"> την προστασία των νατοϊκών εγκαταστάσεων και βάσεων</w:t>
      </w:r>
      <w:r>
        <w:rPr>
          <w:rFonts w:eastAsia="Times New Roman" w:cs="Times New Roman"/>
          <w:szCs w:val="24"/>
        </w:rPr>
        <w:t>. Σ</w:t>
      </w:r>
      <w:r w:rsidRPr="0037517C">
        <w:rPr>
          <w:rFonts w:eastAsia="Times New Roman" w:cs="Times New Roman"/>
          <w:szCs w:val="24"/>
        </w:rPr>
        <w:t xml:space="preserve">τέλνει φρεγάτες για την προστασία των πλοίων των εφοπλιστών και αυτοί με τη σειρά τους στέλνουν τα </w:t>
      </w:r>
      <w:proofErr w:type="spellStart"/>
      <w:r w:rsidRPr="0037517C">
        <w:rPr>
          <w:rFonts w:eastAsia="Times New Roman" w:cs="Times New Roman"/>
          <w:szCs w:val="24"/>
        </w:rPr>
        <w:t>ελληνόκτητα</w:t>
      </w:r>
      <w:proofErr w:type="spellEnd"/>
      <w:r w:rsidRPr="0037517C">
        <w:rPr>
          <w:rFonts w:eastAsia="Times New Roman" w:cs="Times New Roman"/>
          <w:szCs w:val="24"/>
        </w:rPr>
        <w:t xml:space="preserve"> πλοία με σημαίες ευκαιρίας σε εμπόλεμες ζώνες για τα ματωμένα </w:t>
      </w:r>
      <w:proofErr w:type="spellStart"/>
      <w:r w:rsidRPr="0037517C">
        <w:rPr>
          <w:rFonts w:eastAsia="Times New Roman" w:cs="Times New Roman"/>
          <w:szCs w:val="24"/>
        </w:rPr>
        <w:t>πετρ</w:t>
      </w:r>
      <w:r>
        <w:rPr>
          <w:rFonts w:eastAsia="Times New Roman" w:cs="Times New Roman"/>
          <w:szCs w:val="24"/>
        </w:rPr>
        <w:t>οδόλαρα</w:t>
      </w:r>
      <w:proofErr w:type="spellEnd"/>
      <w:r>
        <w:rPr>
          <w:rFonts w:eastAsia="Times New Roman" w:cs="Times New Roman"/>
          <w:szCs w:val="24"/>
        </w:rPr>
        <w:t xml:space="preserve"> </w:t>
      </w:r>
      <w:r w:rsidRPr="0037517C">
        <w:rPr>
          <w:rFonts w:eastAsia="Times New Roman" w:cs="Times New Roman"/>
          <w:szCs w:val="24"/>
        </w:rPr>
        <w:t>των εφοπλιστών</w:t>
      </w:r>
      <w:r>
        <w:rPr>
          <w:rFonts w:eastAsia="Times New Roman" w:cs="Times New Roman"/>
          <w:szCs w:val="24"/>
        </w:rPr>
        <w:t>,</w:t>
      </w:r>
      <w:r w:rsidRPr="0037517C">
        <w:rPr>
          <w:rFonts w:eastAsia="Times New Roman" w:cs="Times New Roman"/>
          <w:szCs w:val="24"/>
        </w:rPr>
        <w:t xml:space="preserve"> ενώ τα πληρώματα εκβιάζονται να παραμείνουν δηλώνοντας ότι αναλαμβάνουν την ευθύνη</w:t>
      </w:r>
      <w:r>
        <w:rPr>
          <w:rFonts w:eastAsia="Times New Roman" w:cs="Times New Roman"/>
          <w:szCs w:val="24"/>
        </w:rPr>
        <w:t xml:space="preserve">. Και </w:t>
      </w:r>
      <w:r w:rsidRPr="0037517C">
        <w:rPr>
          <w:rFonts w:eastAsia="Times New Roman" w:cs="Times New Roman"/>
          <w:szCs w:val="24"/>
        </w:rPr>
        <w:t xml:space="preserve">η </w:t>
      </w:r>
      <w:r>
        <w:rPr>
          <w:rFonts w:eastAsia="Times New Roman" w:cs="Times New Roman"/>
          <w:szCs w:val="24"/>
        </w:rPr>
        <w:t>Κ</w:t>
      </w:r>
      <w:r w:rsidRPr="0037517C">
        <w:rPr>
          <w:rFonts w:eastAsia="Times New Roman" w:cs="Times New Roman"/>
          <w:szCs w:val="24"/>
        </w:rPr>
        <w:t xml:space="preserve">υβέρνηση κάνει πως δεν ακούει τα αιτήματα των ναυτεργατικών σωματείων για προστασία των συναδέλφων τους με απεγκλωβισμό από επικίνδυνες ζώνες </w:t>
      </w:r>
      <w:r w:rsidRPr="0037517C">
        <w:rPr>
          <w:rFonts w:eastAsia="Times New Roman" w:cs="Times New Roman"/>
          <w:szCs w:val="24"/>
        </w:rPr>
        <w:lastRenderedPageBreak/>
        <w:t>ούτε παίρνει κανένα μέτρο για τον υποχρεωτικό επανα</w:t>
      </w:r>
      <w:r>
        <w:rPr>
          <w:rFonts w:eastAsia="Times New Roman" w:cs="Times New Roman"/>
          <w:szCs w:val="24"/>
        </w:rPr>
        <w:t>πατρισμό</w:t>
      </w:r>
      <w:r w:rsidRPr="0037517C">
        <w:rPr>
          <w:rFonts w:eastAsia="Times New Roman" w:cs="Times New Roman"/>
          <w:szCs w:val="24"/>
        </w:rPr>
        <w:t xml:space="preserve"> των πληρωμάτων</w:t>
      </w:r>
      <w:r>
        <w:rPr>
          <w:rFonts w:eastAsia="Times New Roman" w:cs="Times New Roman"/>
          <w:szCs w:val="24"/>
        </w:rPr>
        <w:t>.</w:t>
      </w:r>
      <w:r w:rsidRPr="0037517C">
        <w:rPr>
          <w:rFonts w:eastAsia="Times New Roman" w:cs="Times New Roman"/>
          <w:szCs w:val="24"/>
        </w:rPr>
        <w:t xml:space="preserve"> </w:t>
      </w:r>
    </w:p>
    <w:p w14:paraId="33D7A18B" w14:textId="77777777" w:rsidR="007B3FFC" w:rsidRDefault="008B5CB0">
      <w:pPr>
        <w:spacing w:line="600" w:lineRule="auto"/>
        <w:ind w:firstLine="720"/>
        <w:jc w:val="both"/>
        <w:rPr>
          <w:rFonts w:eastAsia="Times New Roman" w:cs="Times New Roman"/>
          <w:szCs w:val="24"/>
        </w:rPr>
      </w:pPr>
      <w:r w:rsidRPr="0037517C">
        <w:rPr>
          <w:rFonts w:eastAsia="Times New Roman" w:cs="Times New Roman"/>
          <w:szCs w:val="24"/>
        </w:rPr>
        <w:t>Κωφεύει</w:t>
      </w:r>
      <w:r>
        <w:rPr>
          <w:rFonts w:eastAsia="Times New Roman" w:cs="Times New Roman"/>
          <w:szCs w:val="24"/>
        </w:rPr>
        <w:t xml:space="preserve">, επίσης, </w:t>
      </w:r>
      <w:r w:rsidRPr="0037517C">
        <w:rPr>
          <w:rFonts w:eastAsia="Times New Roman" w:cs="Times New Roman"/>
          <w:szCs w:val="24"/>
        </w:rPr>
        <w:t>στην πάνδημη απαίτηση του λαού μας για καμία συμμετοχή σε ιμπεριαλιστικούς πολέμους</w:t>
      </w:r>
      <w:r>
        <w:rPr>
          <w:rFonts w:eastAsia="Times New Roman" w:cs="Times New Roman"/>
          <w:szCs w:val="24"/>
        </w:rPr>
        <w:t xml:space="preserve">, </w:t>
      </w:r>
      <w:r w:rsidRPr="0037517C">
        <w:rPr>
          <w:rFonts w:eastAsia="Times New Roman" w:cs="Times New Roman"/>
          <w:szCs w:val="24"/>
        </w:rPr>
        <w:t>για άμεση αποχώρηση από νατοϊκές αποστολές και κλείσιμο των νατοϊκών βάσεων</w:t>
      </w:r>
      <w:r>
        <w:rPr>
          <w:rFonts w:eastAsia="Times New Roman" w:cs="Times New Roman"/>
          <w:szCs w:val="24"/>
        </w:rPr>
        <w:t>.</w:t>
      </w:r>
      <w:r w:rsidRPr="0037517C">
        <w:rPr>
          <w:rFonts w:eastAsia="Times New Roman" w:cs="Times New Roman"/>
          <w:szCs w:val="24"/>
        </w:rPr>
        <w:t xml:space="preserve"> Τι κάνει </w:t>
      </w:r>
      <w:r>
        <w:rPr>
          <w:rFonts w:eastAsia="Times New Roman" w:cs="Times New Roman"/>
          <w:szCs w:val="24"/>
        </w:rPr>
        <w:t>όμως; Α</w:t>
      </w:r>
      <w:r w:rsidRPr="0037517C">
        <w:rPr>
          <w:rFonts w:eastAsia="Times New Roman" w:cs="Times New Roman"/>
          <w:szCs w:val="24"/>
        </w:rPr>
        <w:t xml:space="preserve">ναπαράγει και ενισχύει τον </w:t>
      </w:r>
      <w:proofErr w:type="spellStart"/>
      <w:r w:rsidRPr="0037517C">
        <w:rPr>
          <w:rFonts w:eastAsia="Times New Roman" w:cs="Times New Roman"/>
          <w:szCs w:val="24"/>
        </w:rPr>
        <w:t>αντικομμουνισμό</w:t>
      </w:r>
      <w:proofErr w:type="spellEnd"/>
      <w:r>
        <w:rPr>
          <w:rFonts w:eastAsia="Times New Roman" w:cs="Times New Roman"/>
          <w:szCs w:val="24"/>
        </w:rPr>
        <w:t xml:space="preserve">, </w:t>
      </w:r>
      <w:r w:rsidRPr="0037517C">
        <w:rPr>
          <w:rFonts w:eastAsia="Times New Roman" w:cs="Times New Roman"/>
          <w:szCs w:val="24"/>
        </w:rPr>
        <w:t xml:space="preserve">έχοντας σε διατεταγμένη υπηρεσία στην </w:t>
      </w:r>
      <w:r>
        <w:rPr>
          <w:rFonts w:eastAsia="Times New Roman" w:cs="Times New Roman"/>
          <w:szCs w:val="24"/>
        </w:rPr>
        <w:t>Κ</w:t>
      </w:r>
      <w:r w:rsidRPr="0037517C">
        <w:rPr>
          <w:rFonts w:eastAsia="Times New Roman" w:cs="Times New Roman"/>
          <w:szCs w:val="24"/>
        </w:rPr>
        <w:t xml:space="preserve">ρήτη και ιδίως στα </w:t>
      </w:r>
      <w:r>
        <w:rPr>
          <w:rFonts w:eastAsia="Times New Roman" w:cs="Times New Roman"/>
          <w:szCs w:val="24"/>
        </w:rPr>
        <w:t>Χ</w:t>
      </w:r>
      <w:r w:rsidRPr="0037517C">
        <w:rPr>
          <w:rFonts w:eastAsia="Times New Roman" w:cs="Times New Roman"/>
          <w:szCs w:val="24"/>
        </w:rPr>
        <w:t>ανιά</w:t>
      </w:r>
      <w:r>
        <w:rPr>
          <w:rFonts w:eastAsia="Times New Roman" w:cs="Times New Roman"/>
          <w:szCs w:val="24"/>
        </w:rPr>
        <w:t>, τοπικά</w:t>
      </w:r>
      <w:r w:rsidRPr="0037517C">
        <w:rPr>
          <w:rFonts w:eastAsia="Times New Roman" w:cs="Times New Roman"/>
          <w:szCs w:val="24"/>
        </w:rPr>
        <w:t xml:space="preserve"> μέσα ενημέρωσης</w:t>
      </w:r>
      <w:r>
        <w:rPr>
          <w:rFonts w:eastAsia="Times New Roman" w:cs="Times New Roman"/>
          <w:szCs w:val="24"/>
        </w:rPr>
        <w:t xml:space="preserve">, δημοσιογραφίσκους, </w:t>
      </w:r>
      <w:proofErr w:type="spellStart"/>
      <w:r>
        <w:rPr>
          <w:rFonts w:eastAsia="Times New Roman" w:cs="Times New Roman"/>
          <w:szCs w:val="24"/>
        </w:rPr>
        <w:t>πρακτορίσκους</w:t>
      </w:r>
      <w:proofErr w:type="spellEnd"/>
      <w:r w:rsidRPr="0037517C">
        <w:rPr>
          <w:rFonts w:eastAsia="Times New Roman" w:cs="Times New Roman"/>
          <w:szCs w:val="24"/>
        </w:rPr>
        <w:t xml:space="preserve"> που τύφλα να</w:t>
      </w:r>
      <w:r>
        <w:rPr>
          <w:rFonts w:eastAsia="Times New Roman" w:cs="Times New Roman"/>
          <w:szCs w:val="24"/>
        </w:rPr>
        <w:t xml:space="preserve"> ’</w:t>
      </w:r>
      <w:r w:rsidRPr="0037517C">
        <w:rPr>
          <w:rFonts w:eastAsia="Times New Roman" w:cs="Times New Roman"/>
          <w:szCs w:val="24"/>
        </w:rPr>
        <w:t>χει η Ομάδα Αλήθειας της Νέας Δημοκρατίας</w:t>
      </w:r>
      <w:r>
        <w:rPr>
          <w:rFonts w:eastAsia="Times New Roman" w:cs="Times New Roman"/>
          <w:szCs w:val="24"/>
        </w:rPr>
        <w:t>,</w:t>
      </w:r>
      <w:r w:rsidRPr="0037517C">
        <w:rPr>
          <w:rFonts w:eastAsia="Times New Roman" w:cs="Times New Roman"/>
          <w:szCs w:val="24"/>
        </w:rPr>
        <w:t xml:space="preserve"> ξενοδόχους που τους έπιασε τώρα ο πόνος για τον τουρισμό</w:t>
      </w:r>
      <w:r>
        <w:rPr>
          <w:rFonts w:eastAsia="Times New Roman" w:cs="Times New Roman"/>
          <w:szCs w:val="24"/>
        </w:rPr>
        <w:t>,</w:t>
      </w:r>
      <w:r w:rsidRPr="0037517C">
        <w:rPr>
          <w:rFonts w:eastAsia="Times New Roman" w:cs="Times New Roman"/>
          <w:szCs w:val="24"/>
        </w:rPr>
        <w:t xml:space="preserve"> παρ</w:t>
      </w:r>
      <w:r w:rsidRPr="0037517C">
        <w:rPr>
          <w:rFonts w:eastAsia="Times New Roman" w:cs="Times New Roman"/>
          <w:szCs w:val="24"/>
        </w:rPr>
        <w:t xml:space="preserve">όλο που το </w:t>
      </w:r>
      <w:r>
        <w:rPr>
          <w:rFonts w:eastAsia="Times New Roman" w:cs="Times New Roman"/>
          <w:szCs w:val="24"/>
        </w:rPr>
        <w:t>ΚΚΕ</w:t>
      </w:r>
      <w:r w:rsidRPr="0037517C">
        <w:rPr>
          <w:rFonts w:eastAsia="Times New Roman" w:cs="Times New Roman"/>
          <w:szCs w:val="24"/>
        </w:rPr>
        <w:t xml:space="preserve"> εδώ και καιρό έχει υπερασπιστεί το κλείσιμο των βάσεων του θανάτου</w:t>
      </w:r>
      <w:r>
        <w:rPr>
          <w:rFonts w:eastAsia="Times New Roman" w:cs="Times New Roman"/>
          <w:szCs w:val="24"/>
        </w:rPr>
        <w:t>,</w:t>
      </w:r>
      <w:r w:rsidRPr="0037517C">
        <w:rPr>
          <w:rFonts w:eastAsia="Times New Roman" w:cs="Times New Roman"/>
          <w:szCs w:val="24"/>
        </w:rPr>
        <w:t xml:space="preserve"> όταν κυβερνητικά στελέχη</w:t>
      </w:r>
      <w:r>
        <w:rPr>
          <w:rFonts w:eastAsia="Times New Roman" w:cs="Times New Roman"/>
          <w:szCs w:val="24"/>
        </w:rPr>
        <w:t>,</w:t>
      </w:r>
      <w:r w:rsidRPr="0037517C">
        <w:rPr>
          <w:rFonts w:eastAsia="Times New Roman" w:cs="Times New Roman"/>
          <w:szCs w:val="24"/>
        </w:rPr>
        <w:t xml:space="preserve"> τοπικές και περιφερειακές </w:t>
      </w:r>
      <w:r>
        <w:rPr>
          <w:rFonts w:eastAsia="Times New Roman" w:cs="Times New Roman"/>
          <w:szCs w:val="24"/>
        </w:rPr>
        <w:t>Α</w:t>
      </w:r>
      <w:r w:rsidRPr="0037517C">
        <w:rPr>
          <w:rFonts w:eastAsia="Times New Roman" w:cs="Times New Roman"/>
          <w:szCs w:val="24"/>
        </w:rPr>
        <w:t>ρχές μ</w:t>
      </w:r>
      <w:r>
        <w:rPr>
          <w:rFonts w:eastAsia="Times New Roman" w:cs="Times New Roman"/>
          <w:szCs w:val="24"/>
        </w:rPr>
        <w:t>ά</w:t>
      </w:r>
      <w:r w:rsidRPr="0037517C">
        <w:rPr>
          <w:rFonts w:eastAsia="Times New Roman" w:cs="Times New Roman"/>
          <w:szCs w:val="24"/>
        </w:rPr>
        <w:t>ς καλούσαν να στρώσ</w:t>
      </w:r>
      <w:r>
        <w:rPr>
          <w:rFonts w:eastAsia="Times New Roman" w:cs="Times New Roman"/>
          <w:szCs w:val="24"/>
        </w:rPr>
        <w:t xml:space="preserve">ουμε </w:t>
      </w:r>
      <w:r w:rsidRPr="0037517C">
        <w:rPr>
          <w:rFonts w:eastAsia="Times New Roman" w:cs="Times New Roman"/>
          <w:szCs w:val="24"/>
        </w:rPr>
        <w:t>κόκκινα χαλιά και μιλούσαν για τα οφέλη του στρατιωτικού τουρισμού</w:t>
      </w:r>
      <w:r>
        <w:rPr>
          <w:rFonts w:eastAsia="Times New Roman" w:cs="Times New Roman"/>
          <w:szCs w:val="24"/>
        </w:rPr>
        <w:t>.</w:t>
      </w:r>
      <w:r w:rsidRPr="0037517C">
        <w:rPr>
          <w:rFonts w:eastAsia="Times New Roman" w:cs="Times New Roman"/>
          <w:szCs w:val="24"/>
        </w:rPr>
        <w:t xml:space="preserve"> </w:t>
      </w:r>
    </w:p>
    <w:p w14:paraId="33D7A18C" w14:textId="77777777" w:rsidR="007B3FFC" w:rsidRDefault="008B5CB0">
      <w:pPr>
        <w:spacing w:line="600" w:lineRule="auto"/>
        <w:ind w:firstLine="720"/>
        <w:jc w:val="both"/>
        <w:rPr>
          <w:rFonts w:eastAsia="Times New Roman" w:cs="Times New Roman"/>
          <w:szCs w:val="24"/>
        </w:rPr>
      </w:pPr>
      <w:proofErr w:type="spellStart"/>
      <w:r>
        <w:rPr>
          <w:rFonts w:eastAsia="Times New Roman" w:cs="Times New Roman"/>
          <w:szCs w:val="24"/>
        </w:rPr>
        <w:t>Εμ</w:t>
      </w:r>
      <w:proofErr w:type="spellEnd"/>
      <w:r>
        <w:rPr>
          <w:rFonts w:eastAsia="Times New Roman" w:cs="Times New Roman"/>
          <w:szCs w:val="24"/>
        </w:rPr>
        <w:t>, δεν</w:t>
      </w:r>
      <w:r w:rsidRPr="0037517C">
        <w:rPr>
          <w:rFonts w:eastAsia="Times New Roman" w:cs="Times New Roman"/>
          <w:szCs w:val="24"/>
        </w:rPr>
        <w:t xml:space="preserve"> γίνεται να στηρίζεις την εμπλοκή της χώρας στον πόλεμο</w:t>
      </w:r>
      <w:r>
        <w:rPr>
          <w:rFonts w:eastAsia="Times New Roman" w:cs="Times New Roman"/>
          <w:szCs w:val="24"/>
        </w:rPr>
        <w:t>,</w:t>
      </w:r>
      <w:r w:rsidRPr="0037517C">
        <w:rPr>
          <w:rFonts w:eastAsia="Times New Roman" w:cs="Times New Roman"/>
          <w:szCs w:val="24"/>
        </w:rPr>
        <w:t xml:space="preserve"> να ανέχε</w:t>
      </w:r>
      <w:r>
        <w:rPr>
          <w:rFonts w:eastAsia="Times New Roman" w:cs="Times New Roman"/>
          <w:szCs w:val="24"/>
        </w:rPr>
        <w:t xml:space="preserve">σαι </w:t>
      </w:r>
      <w:r w:rsidRPr="0037517C">
        <w:rPr>
          <w:rFonts w:eastAsia="Times New Roman" w:cs="Times New Roman"/>
          <w:szCs w:val="24"/>
        </w:rPr>
        <w:t xml:space="preserve">τη μετατροπή του νησιού σε </w:t>
      </w:r>
      <w:r>
        <w:rPr>
          <w:rFonts w:eastAsia="Times New Roman" w:cs="Times New Roman"/>
          <w:szCs w:val="24"/>
        </w:rPr>
        <w:t>αβύθιστο</w:t>
      </w:r>
      <w:r w:rsidRPr="0037517C">
        <w:rPr>
          <w:rFonts w:eastAsia="Times New Roman" w:cs="Times New Roman"/>
          <w:szCs w:val="24"/>
        </w:rPr>
        <w:t xml:space="preserve"> αεροπλανοφόρο</w:t>
      </w:r>
      <w:r>
        <w:rPr>
          <w:rFonts w:eastAsia="Times New Roman" w:cs="Times New Roman"/>
          <w:szCs w:val="24"/>
        </w:rPr>
        <w:t xml:space="preserve">, τα ναυτάκια τα </w:t>
      </w:r>
      <w:proofErr w:type="spellStart"/>
      <w:r>
        <w:rPr>
          <w:rFonts w:eastAsia="Times New Roman" w:cs="Times New Roman"/>
          <w:szCs w:val="24"/>
        </w:rPr>
        <w:t>ζουμπουρλούδικα</w:t>
      </w:r>
      <w:proofErr w:type="spellEnd"/>
      <w:r w:rsidRPr="0037517C">
        <w:rPr>
          <w:rFonts w:eastAsia="Times New Roman" w:cs="Times New Roman"/>
          <w:szCs w:val="24"/>
        </w:rPr>
        <w:t xml:space="preserve"> να ξυλοκοπούν </w:t>
      </w:r>
      <w:r>
        <w:rPr>
          <w:rFonts w:eastAsia="Times New Roman" w:cs="Times New Roman"/>
          <w:szCs w:val="24"/>
        </w:rPr>
        <w:t>ντόπιους,</w:t>
      </w:r>
      <w:r w:rsidRPr="0037517C">
        <w:rPr>
          <w:rFonts w:eastAsia="Times New Roman" w:cs="Times New Roman"/>
          <w:szCs w:val="24"/>
        </w:rPr>
        <w:t xml:space="preserve"> να </w:t>
      </w:r>
      <w:r>
        <w:rPr>
          <w:rFonts w:eastAsia="Times New Roman" w:cs="Times New Roman"/>
          <w:szCs w:val="24"/>
        </w:rPr>
        <w:t xml:space="preserve">βιάζουν </w:t>
      </w:r>
      <w:r w:rsidRPr="0037517C">
        <w:rPr>
          <w:rFonts w:eastAsia="Times New Roman" w:cs="Times New Roman"/>
          <w:szCs w:val="24"/>
        </w:rPr>
        <w:t>γυναίκες</w:t>
      </w:r>
      <w:r>
        <w:rPr>
          <w:rFonts w:eastAsia="Times New Roman" w:cs="Times New Roman"/>
          <w:szCs w:val="24"/>
        </w:rPr>
        <w:t>,</w:t>
      </w:r>
      <w:r w:rsidRPr="0037517C">
        <w:rPr>
          <w:rFonts w:eastAsia="Times New Roman" w:cs="Times New Roman"/>
          <w:szCs w:val="24"/>
        </w:rPr>
        <w:t xml:space="preserve"> να ξ</w:t>
      </w:r>
      <w:r>
        <w:rPr>
          <w:rFonts w:eastAsia="Times New Roman" w:cs="Times New Roman"/>
          <w:szCs w:val="24"/>
        </w:rPr>
        <w:t>εροσταλιάζουν για τα «</w:t>
      </w:r>
      <w:proofErr w:type="spellStart"/>
      <w:r>
        <w:rPr>
          <w:rFonts w:eastAsia="Times New Roman" w:cs="Times New Roman"/>
          <w:szCs w:val="24"/>
        </w:rPr>
        <w:t>ντόλαρς</w:t>
      </w:r>
      <w:proofErr w:type="spellEnd"/>
      <w:r>
        <w:rPr>
          <w:rFonts w:eastAsia="Times New Roman" w:cs="Times New Roman"/>
          <w:szCs w:val="24"/>
        </w:rPr>
        <w:t xml:space="preserve">» του έκτου </w:t>
      </w:r>
      <w:r w:rsidRPr="0037517C">
        <w:rPr>
          <w:rFonts w:eastAsia="Times New Roman" w:cs="Times New Roman"/>
          <w:szCs w:val="24"/>
        </w:rPr>
        <w:t>στόλου και από την άλλη να θες τουρισμό ως ναυαρχίδα της οικονομίας</w:t>
      </w:r>
      <w:r>
        <w:rPr>
          <w:rFonts w:eastAsia="Times New Roman" w:cs="Times New Roman"/>
          <w:szCs w:val="24"/>
        </w:rPr>
        <w:t>!</w:t>
      </w:r>
      <w:r w:rsidRPr="0037517C">
        <w:rPr>
          <w:rFonts w:eastAsia="Times New Roman" w:cs="Times New Roman"/>
          <w:szCs w:val="24"/>
        </w:rPr>
        <w:t xml:space="preserve"> Οι βάσεις</w:t>
      </w:r>
      <w:r>
        <w:rPr>
          <w:rFonts w:eastAsia="Times New Roman" w:cs="Times New Roman"/>
          <w:szCs w:val="24"/>
        </w:rPr>
        <w:t>,</w:t>
      </w:r>
      <w:r w:rsidRPr="0037517C">
        <w:rPr>
          <w:rFonts w:eastAsia="Times New Roman" w:cs="Times New Roman"/>
          <w:szCs w:val="24"/>
        </w:rPr>
        <w:t xml:space="preserve"> εκτός από ορμητήρια πολέμων</w:t>
      </w:r>
      <w:r>
        <w:rPr>
          <w:rFonts w:eastAsia="Times New Roman" w:cs="Times New Roman"/>
          <w:szCs w:val="24"/>
        </w:rPr>
        <w:t>,</w:t>
      </w:r>
      <w:r w:rsidRPr="0037517C">
        <w:rPr>
          <w:rFonts w:eastAsia="Times New Roman" w:cs="Times New Roman"/>
          <w:szCs w:val="24"/>
        </w:rPr>
        <w:t xml:space="preserve"> ταυτόχρονα αποτελούν στόχο αντιποίνων</w:t>
      </w:r>
      <w:r>
        <w:rPr>
          <w:rFonts w:eastAsia="Times New Roman" w:cs="Times New Roman"/>
          <w:szCs w:val="24"/>
        </w:rPr>
        <w:t>.</w:t>
      </w:r>
      <w:r w:rsidRPr="0037517C">
        <w:rPr>
          <w:rFonts w:eastAsia="Times New Roman" w:cs="Times New Roman"/>
          <w:szCs w:val="24"/>
        </w:rPr>
        <w:t xml:space="preserve"> Και ας μην κάνουν κάποιοι ότι πέφτουν από τα σύννεφα</w:t>
      </w:r>
      <w:r>
        <w:rPr>
          <w:rFonts w:eastAsia="Times New Roman" w:cs="Times New Roman"/>
          <w:szCs w:val="24"/>
        </w:rPr>
        <w:t>.</w:t>
      </w:r>
      <w:r w:rsidRPr="0037517C">
        <w:rPr>
          <w:rFonts w:eastAsia="Times New Roman" w:cs="Times New Roman"/>
          <w:szCs w:val="24"/>
        </w:rPr>
        <w:t xml:space="preserve"> </w:t>
      </w:r>
    </w:p>
    <w:p w14:paraId="33D7A18D" w14:textId="77777777" w:rsidR="007B3FFC" w:rsidRDefault="008B5CB0">
      <w:pPr>
        <w:spacing w:line="600" w:lineRule="auto"/>
        <w:ind w:firstLine="720"/>
        <w:jc w:val="both"/>
        <w:rPr>
          <w:rFonts w:eastAsia="Times New Roman" w:cs="Times New Roman"/>
          <w:szCs w:val="24"/>
        </w:rPr>
      </w:pPr>
      <w:r w:rsidRPr="0037517C">
        <w:rPr>
          <w:rFonts w:eastAsia="Times New Roman" w:cs="Times New Roman"/>
          <w:szCs w:val="24"/>
        </w:rPr>
        <w:lastRenderedPageBreak/>
        <w:t>Επομένως</w:t>
      </w:r>
      <w:r>
        <w:rPr>
          <w:rFonts w:eastAsia="Times New Roman" w:cs="Times New Roman"/>
          <w:szCs w:val="24"/>
        </w:rPr>
        <w:t>,</w:t>
      </w:r>
      <w:r w:rsidRPr="0037517C">
        <w:rPr>
          <w:rFonts w:eastAsia="Times New Roman" w:cs="Times New Roman"/>
          <w:szCs w:val="24"/>
        </w:rPr>
        <w:t xml:space="preserve"> τη ζημιά στο τουριστικό προϊόν του τόπου και την ανασφάλεια δεν την καλλιεργεί το </w:t>
      </w:r>
      <w:r>
        <w:rPr>
          <w:rFonts w:eastAsia="Times New Roman" w:cs="Times New Roman"/>
          <w:szCs w:val="24"/>
        </w:rPr>
        <w:t>ΚΚΕ.</w:t>
      </w:r>
      <w:r w:rsidRPr="0037517C">
        <w:rPr>
          <w:rFonts w:eastAsia="Times New Roman" w:cs="Times New Roman"/>
          <w:szCs w:val="24"/>
        </w:rPr>
        <w:t xml:space="preserve"> Καλλιεργείται από τις επισκέψεις των αμερικανικών αεροπλανοφόρων</w:t>
      </w:r>
      <w:r>
        <w:rPr>
          <w:rFonts w:eastAsia="Times New Roman" w:cs="Times New Roman"/>
          <w:szCs w:val="24"/>
        </w:rPr>
        <w:t>,</w:t>
      </w:r>
      <w:r w:rsidRPr="0037517C">
        <w:rPr>
          <w:rFonts w:eastAsia="Times New Roman" w:cs="Times New Roman"/>
          <w:szCs w:val="24"/>
        </w:rPr>
        <w:t xml:space="preserve"> τις καθημερινές πτήσεις μεταγωγικών αεροσκαφών</w:t>
      </w:r>
      <w:r>
        <w:rPr>
          <w:rFonts w:eastAsia="Times New Roman" w:cs="Times New Roman"/>
          <w:szCs w:val="24"/>
        </w:rPr>
        <w:t>,</w:t>
      </w:r>
      <w:r w:rsidRPr="0037517C">
        <w:rPr>
          <w:rFonts w:eastAsia="Times New Roman" w:cs="Times New Roman"/>
          <w:szCs w:val="24"/>
        </w:rPr>
        <w:t xml:space="preserve"> την ενεργοποίηση της πυροβολαρχί</w:t>
      </w:r>
      <w:r>
        <w:rPr>
          <w:rFonts w:eastAsia="Times New Roman" w:cs="Times New Roman"/>
          <w:szCs w:val="24"/>
        </w:rPr>
        <w:t>α</w:t>
      </w:r>
      <w:r w:rsidRPr="0037517C">
        <w:rPr>
          <w:rFonts w:eastAsia="Times New Roman" w:cs="Times New Roman"/>
          <w:szCs w:val="24"/>
        </w:rPr>
        <w:t xml:space="preserve">ς </w:t>
      </w:r>
      <w:r>
        <w:rPr>
          <w:rFonts w:eastAsia="Times New Roman" w:cs="Times New Roman"/>
          <w:szCs w:val="24"/>
          <w:lang w:val="en-US"/>
        </w:rPr>
        <w:t>Patriot</w:t>
      </w:r>
      <w:r>
        <w:rPr>
          <w:rFonts w:eastAsia="Times New Roman" w:cs="Times New Roman"/>
          <w:szCs w:val="24"/>
        </w:rPr>
        <w:t xml:space="preserve">, </w:t>
      </w:r>
      <w:r w:rsidRPr="0037517C">
        <w:rPr>
          <w:rFonts w:eastAsia="Times New Roman" w:cs="Times New Roman"/>
          <w:szCs w:val="24"/>
        </w:rPr>
        <w:t xml:space="preserve">την έναρξη των αμερικανικών περιπολιών με μη επανδρωμένα σκάφη στο </w:t>
      </w:r>
      <w:proofErr w:type="spellStart"/>
      <w:r>
        <w:rPr>
          <w:rFonts w:eastAsia="Times New Roman" w:cs="Times New Roman"/>
          <w:szCs w:val="24"/>
        </w:rPr>
        <w:t>Μ</w:t>
      </w:r>
      <w:r w:rsidRPr="0037517C">
        <w:rPr>
          <w:rFonts w:eastAsia="Times New Roman" w:cs="Times New Roman"/>
          <w:szCs w:val="24"/>
        </w:rPr>
        <w:t>αράθι</w:t>
      </w:r>
      <w:proofErr w:type="spellEnd"/>
      <w:r w:rsidRPr="0037517C">
        <w:rPr>
          <w:rFonts w:eastAsia="Times New Roman" w:cs="Times New Roman"/>
          <w:szCs w:val="24"/>
        </w:rPr>
        <w:t xml:space="preserve"> </w:t>
      </w:r>
      <w:r>
        <w:rPr>
          <w:rFonts w:eastAsia="Times New Roman" w:cs="Times New Roman"/>
          <w:szCs w:val="24"/>
        </w:rPr>
        <w:t>Χ</w:t>
      </w:r>
      <w:r w:rsidRPr="0037517C">
        <w:rPr>
          <w:rFonts w:eastAsia="Times New Roman" w:cs="Times New Roman"/>
          <w:szCs w:val="24"/>
        </w:rPr>
        <w:t xml:space="preserve">ανίων και πολλά άλλα που καθιστούν τη </w:t>
      </w:r>
      <w:r>
        <w:rPr>
          <w:rFonts w:eastAsia="Times New Roman" w:cs="Times New Roman"/>
          <w:szCs w:val="24"/>
        </w:rPr>
        <w:t>Σ</w:t>
      </w:r>
      <w:r w:rsidRPr="0037517C">
        <w:rPr>
          <w:rFonts w:eastAsia="Times New Roman" w:cs="Times New Roman"/>
          <w:szCs w:val="24"/>
        </w:rPr>
        <w:t xml:space="preserve">ούδα στρατηγικό κόμβο εφοδιασμού και ενίσχυσης των </w:t>
      </w:r>
      <w:proofErr w:type="spellStart"/>
      <w:r w:rsidRPr="0037517C">
        <w:rPr>
          <w:rFonts w:eastAsia="Times New Roman" w:cs="Times New Roman"/>
          <w:szCs w:val="24"/>
        </w:rPr>
        <w:t>αμερικανο</w:t>
      </w:r>
      <w:r>
        <w:rPr>
          <w:rFonts w:eastAsia="Times New Roman" w:cs="Times New Roman"/>
          <w:szCs w:val="24"/>
        </w:rPr>
        <w:t>νατοϊκών</w:t>
      </w:r>
      <w:proofErr w:type="spellEnd"/>
      <w:r w:rsidRPr="0037517C">
        <w:rPr>
          <w:rFonts w:eastAsia="Times New Roman" w:cs="Times New Roman"/>
          <w:szCs w:val="24"/>
        </w:rPr>
        <w:t xml:space="preserve"> πολεμικ</w:t>
      </w:r>
      <w:r>
        <w:rPr>
          <w:rFonts w:eastAsia="Times New Roman" w:cs="Times New Roman"/>
          <w:szCs w:val="24"/>
        </w:rPr>
        <w:t xml:space="preserve">ών </w:t>
      </w:r>
      <w:r w:rsidRPr="0037517C">
        <w:rPr>
          <w:rFonts w:eastAsia="Times New Roman" w:cs="Times New Roman"/>
          <w:szCs w:val="24"/>
        </w:rPr>
        <w:t>σχεδιασμών και επιχειρήσεων</w:t>
      </w:r>
      <w:r>
        <w:rPr>
          <w:rFonts w:eastAsia="Times New Roman" w:cs="Times New Roman"/>
          <w:szCs w:val="24"/>
        </w:rPr>
        <w:t>.</w:t>
      </w:r>
      <w:r w:rsidRPr="0037517C">
        <w:rPr>
          <w:rFonts w:eastAsia="Times New Roman" w:cs="Times New Roman"/>
          <w:szCs w:val="24"/>
        </w:rPr>
        <w:t xml:space="preserve"> </w:t>
      </w:r>
    </w:p>
    <w:p w14:paraId="33D7A18E" w14:textId="2185EE3D" w:rsidR="007B3FFC" w:rsidRDefault="008B5CB0">
      <w:pPr>
        <w:spacing w:line="600" w:lineRule="auto"/>
        <w:ind w:firstLine="720"/>
        <w:jc w:val="both"/>
        <w:rPr>
          <w:rFonts w:eastAsia="Times New Roman" w:cs="Times New Roman"/>
          <w:szCs w:val="24"/>
        </w:rPr>
      </w:pPr>
      <w:r w:rsidRPr="0037517C">
        <w:rPr>
          <w:rFonts w:eastAsia="Times New Roman" w:cs="Times New Roman"/>
          <w:szCs w:val="24"/>
        </w:rPr>
        <w:t>Γι</w:t>
      </w:r>
      <w:r>
        <w:rPr>
          <w:rFonts w:eastAsia="Times New Roman" w:cs="Times New Roman"/>
          <w:szCs w:val="24"/>
        </w:rPr>
        <w:t xml:space="preserve">’ </w:t>
      </w:r>
      <w:r w:rsidRPr="0037517C">
        <w:rPr>
          <w:rFonts w:eastAsia="Times New Roman" w:cs="Times New Roman"/>
          <w:szCs w:val="24"/>
        </w:rPr>
        <w:t>αυτό</w:t>
      </w:r>
      <w:r>
        <w:rPr>
          <w:rFonts w:eastAsia="Times New Roman" w:cs="Times New Roman"/>
          <w:szCs w:val="24"/>
        </w:rPr>
        <w:t>,</w:t>
      </w:r>
      <w:r w:rsidRPr="0037517C">
        <w:rPr>
          <w:rFonts w:eastAsia="Times New Roman" w:cs="Times New Roman"/>
          <w:szCs w:val="24"/>
        </w:rPr>
        <w:t xml:space="preserve"> το </w:t>
      </w:r>
      <w:r>
        <w:rPr>
          <w:rFonts w:eastAsia="Times New Roman" w:cs="Times New Roman"/>
          <w:szCs w:val="24"/>
        </w:rPr>
        <w:t>ΚΚΕ α</w:t>
      </w:r>
      <w:r w:rsidRPr="0037517C">
        <w:rPr>
          <w:rFonts w:eastAsia="Times New Roman" w:cs="Times New Roman"/>
          <w:szCs w:val="24"/>
        </w:rPr>
        <w:t>πευθύνεται στ</w:t>
      </w:r>
      <w:r>
        <w:rPr>
          <w:rFonts w:eastAsia="Times New Roman" w:cs="Times New Roman"/>
          <w:szCs w:val="24"/>
        </w:rPr>
        <w:t>ον</w:t>
      </w:r>
      <w:r w:rsidRPr="0037517C">
        <w:rPr>
          <w:rFonts w:eastAsia="Times New Roman" w:cs="Times New Roman"/>
          <w:szCs w:val="24"/>
        </w:rPr>
        <w:t xml:space="preserve"> λαό και λέει </w:t>
      </w:r>
      <w:r>
        <w:rPr>
          <w:rFonts w:eastAsia="Times New Roman" w:cs="Times New Roman"/>
          <w:szCs w:val="24"/>
        </w:rPr>
        <w:t xml:space="preserve">ότι </w:t>
      </w:r>
      <w:r w:rsidRPr="0037517C">
        <w:rPr>
          <w:rFonts w:eastAsia="Times New Roman" w:cs="Times New Roman"/>
          <w:szCs w:val="24"/>
        </w:rPr>
        <w:t>τώρα πρέπει να υπάρξει ξεσηκωμός</w:t>
      </w:r>
      <w:r>
        <w:rPr>
          <w:rFonts w:eastAsia="Times New Roman" w:cs="Times New Roman"/>
          <w:szCs w:val="24"/>
        </w:rPr>
        <w:t xml:space="preserve"> </w:t>
      </w:r>
      <w:r w:rsidRPr="0037517C">
        <w:rPr>
          <w:rFonts w:eastAsia="Times New Roman" w:cs="Times New Roman"/>
          <w:szCs w:val="24"/>
        </w:rPr>
        <w:t xml:space="preserve">να κλείσει η </w:t>
      </w:r>
      <w:r w:rsidR="00E5431C">
        <w:rPr>
          <w:rFonts w:eastAsia="Times New Roman" w:cs="Times New Roman"/>
          <w:szCs w:val="24"/>
        </w:rPr>
        <w:t>β</w:t>
      </w:r>
      <w:r w:rsidR="00E5431C" w:rsidRPr="0037517C">
        <w:rPr>
          <w:rFonts w:eastAsia="Times New Roman" w:cs="Times New Roman"/>
          <w:szCs w:val="24"/>
        </w:rPr>
        <w:t xml:space="preserve">άση </w:t>
      </w:r>
      <w:r w:rsidRPr="0037517C">
        <w:rPr>
          <w:rFonts w:eastAsia="Times New Roman" w:cs="Times New Roman"/>
          <w:szCs w:val="24"/>
        </w:rPr>
        <w:t xml:space="preserve">της </w:t>
      </w:r>
      <w:r>
        <w:rPr>
          <w:rFonts w:eastAsia="Times New Roman" w:cs="Times New Roman"/>
          <w:szCs w:val="24"/>
        </w:rPr>
        <w:t>Σ</w:t>
      </w:r>
      <w:r w:rsidRPr="0037517C">
        <w:rPr>
          <w:rFonts w:eastAsia="Times New Roman" w:cs="Times New Roman"/>
          <w:szCs w:val="24"/>
        </w:rPr>
        <w:t>ούδας</w:t>
      </w:r>
      <w:r>
        <w:rPr>
          <w:rFonts w:eastAsia="Times New Roman" w:cs="Times New Roman"/>
          <w:szCs w:val="24"/>
        </w:rPr>
        <w:t>! Έ</w:t>
      </w:r>
      <w:r w:rsidRPr="0037517C">
        <w:rPr>
          <w:rFonts w:eastAsia="Times New Roman" w:cs="Times New Roman"/>
          <w:szCs w:val="24"/>
        </w:rPr>
        <w:t xml:space="preserve">ξω η </w:t>
      </w:r>
      <w:r>
        <w:rPr>
          <w:rFonts w:eastAsia="Times New Roman" w:cs="Times New Roman"/>
          <w:szCs w:val="24"/>
        </w:rPr>
        <w:t>Ε</w:t>
      </w:r>
      <w:r w:rsidRPr="0037517C">
        <w:rPr>
          <w:rFonts w:eastAsia="Times New Roman" w:cs="Times New Roman"/>
          <w:szCs w:val="24"/>
        </w:rPr>
        <w:t>λλάδα από τη σφαγή</w:t>
      </w:r>
      <w:r>
        <w:rPr>
          <w:rFonts w:eastAsia="Times New Roman" w:cs="Times New Roman"/>
          <w:szCs w:val="24"/>
        </w:rPr>
        <w:t>! Για</w:t>
      </w:r>
      <w:r w:rsidRPr="0037517C">
        <w:rPr>
          <w:rFonts w:eastAsia="Times New Roman" w:cs="Times New Roman"/>
          <w:szCs w:val="24"/>
        </w:rPr>
        <w:t xml:space="preserve"> να γίνει </w:t>
      </w:r>
      <w:r>
        <w:rPr>
          <w:rFonts w:eastAsia="Times New Roman" w:cs="Times New Roman"/>
          <w:szCs w:val="24"/>
        </w:rPr>
        <w:t>όμως,</w:t>
      </w:r>
      <w:r w:rsidRPr="0037517C">
        <w:rPr>
          <w:rFonts w:eastAsia="Times New Roman" w:cs="Times New Roman"/>
          <w:szCs w:val="24"/>
        </w:rPr>
        <w:t xml:space="preserve"> πρέπει ο λαός να πάρει την υπόθεση στα χέρια του</w:t>
      </w:r>
      <w:r>
        <w:rPr>
          <w:rFonts w:eastAsia="Times New Roman" w:cs="Times New Roman"/>
          <w:szCs w:val="24"/>
        </w:rPr>
        <w:t>,</w:t>
      </w:r>
      <w:r w:rsidRPr="0037517C">
        <w:rPr>
          <w:rFonts w:eastAsia="Times New Roman" w:cs="Times New Roman"/>
          <w:szCs w:val="24"/>
        </w:rPr>
        <w:t xml:space="preserve"> να ανατρέψει την εξουσία </w:t>
      </w:r>
      <w:r>
        <w:rPr>
          <w:rFonts w:eastAsia="Times New Roman" w:cs="Times New Roman"/>
          <w:szCs w:val="24"/>
        </w:rPr>
        <w:t>σας,</w:t>
      </w:r>
      <w:r w:rsidRPr="0037517C">
        <w:rPr>
          <w:rFonts w:eastAsia="Times New Roman" w:cs="Times New Roman"/>
          <w:szCs w:val="24"/>
        </w:rPr>
        <w:t xml:space="preserve"> την καπιταλιστική εξουσία και να οικοδομήσει τη νέα εξουσία του σοσιαλισμού που θα διασφαλίσει την ειρήνη και τη φιλία των λαών</w:t>
      </w:r>
      <w:r>
        <w:rPr>
          <w:rFonts w:eastAsia="Times New Roman" w:cs="Times New Roman"/>
          <w:szCs w:val="24"/>
        </w:rPr>
        <w:t>, τη φθηνή</w:t>
      </w:r>
      <w:r w:rsidRPr="0037517C">
        <w:rPr>
          <w:rFonts w:eastAsia="Times New Roman" w:cs="Times New Roman"/>
          <w:szCs w:val="24"/>
        </w:rPr>
        <w:t xml:space="preserve"> ενέργεια υπέρ των λαϊκών συμφερόντων</w:t>
      </w:r>
      <w:r>
        <w:rPr>
          <w:rFonts w:eastAsia="Times New Roman" w:cs="Times New Roman"/>
          <w:szCs w:val="24"/>
        </w:rPr>
        <w:t>.</w:t>
      </w:r>
      <w:r w:rsidRPr="0037517C">
        <w:rPr>
          <w:rFonts w:eastAsia="Times New Roman" w:cs="Times New Roman"/>
          <w:szCs w:val="24"/>
        </w:rPr>
        <w:t xml:space="preserve"> </w:t>
      </w:r>
    </w:p>
    <w:p w14:paraId="33D7A18F" w14:textId="77777777" w:rsidR="007B3FFC" w:rsidRDefault="008B5CB0">
      <w:pPr>
        <w:spacing w:line="600" w:lineRule="auto"/>
        <w:ind w:firstLine="720"/>
        <w:jc w:val="both"/>
        <w:rPr>
          <w:rFonts w:eastAsia="Times New Roman" w:cs="Times New Roman"/>
          <w:szCs w:val="24"/>
        </w:rPr>
      </w:pPr>
      <w:r w:rsidRPr="0037517C">
        <w:rPr>
          <w:rFonts w:eastAsia="Times New Roman" w:cs="Times New Roman"/>
          <w:szCs w:val="24"/>
        </w:rPr>
        <w:t>Ευχαριστώ</w:t>
      </w:r>
      <w:r>
        <w:rPr>
          <w:rFonts w:eastAsia="Times New Roman" w:cs="Times New Roman"/>
          <w:szCs w:val="24"/>
        </w:rPr>
        <w:t>.</w:t>
      </w:r>
      <w:r w:rsidRPr="0037517C">
        <w:rPr>
          <w:rFonts w:eastAsia="Times New Roman" w:cs="Times New Roman"/>
          <w:szCs w:val="24"/>
        </w:rPr>
        <w:t xml:space="preserve"> </w:t>
      </w:r>
    </w:p>
    <w:p w14:paraId="33D7A190" w14:textId="77777777" w:rsidR="007B3FFC" w:rsidRDefault="008B5CB0">
      <w:pPr>
        <w:spacing w:line="600" w:lineRule="auto"/>
        <w:ind w:firstLine="720"/>
        <w:jc w:val="both"/>
        <w:rPr>
          <w:rFonts w:eastAsia="Times New Roman" w:cs="Times New Roman"/>
          <w:szCs w:val="24"/>
        </w:rPr>
      </w:pPr>
      <w:r w:rsidRPr="00D9494D">
        <w:rPr>
          <w:rFonts w:eastAsia="Times New Roman" w:cs="Times New Roman"/>
          <w:b/>
          <w:szCs w:val="24"/>
        </w:rPr>
        <w:t xml:space="preserve">ΠΡΟΕΔΡΕΥΩΝ (Βασίλειος </w:t>
      </w:r>
      <w:proofErr w:type="spellStart"/>
      <w:r w:rsidRPr="00D9494D">
        <w:rPr>
          <w:rFonts w:eastAsia="Times New Roman" w:cs="Times New Roman"/>
          <w:b/>
          <w:szCs w:val="24"/>
        </w:rPr>
        <w:t>Βιλιάρδος</w:t>
      </w:r>
      <w:proofErr w:type="spellEnd"/>
      <w:r w:rsidRPr="00D9494D">
        <w:rPr>
          <w:rFonts w:eastAsia="Times New Roman" w:cs="Times New Roman"/>
          <w:b/>
          <w:szCs w:val="24"/>
        </w:rPr>
        <w:t>):</w:t>
      </w:r>
      <w:r w:rsidRPr="00D9494D">
        <w:rPr>
          <w:rFonts w:eastAsia="Times New Roman" w:cs="Times New Roman"/>
          <w:szCs w:val="24"/>
        </w:rPr>
        <w:t xml:space="preserve"> </w:t>
      </w:r>
      <w:r>
        <w:rPr>
          <w:rFonts w:eastAsia="Times New Roman" w:cs="Times New Roman"/>
          <w:szCs w:val="24"/>
        </w:rPr>
        <w:t>Ευχαριστούμε πολύ, κύριε Συντυχάκη.</w:t>
      </w:r>
    </w:p>
    <w:p w14:paraId="33D7A191"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Π</w:t>
      </w:r>
      <w:r w:rsidRPr="0037517C">
        <w:rPr>
          <w:rFonts w:eastAsia="Times New Roman" w:cs="Times New Roman"/>
          <w:szCs w:val="24"/>
        </w:rPr>
        <w:t>ριν συνεχίσουμε</w:t>
      </w:r>
      <w:r>
        <w:rPr>
          <w:rFonts w:eastAsia="Times New Roman" w:cs="Times New Roman"/>
          <w:szCs w:val="24"/>
        </w:rPr>
        <w:t>, θα ήθελα να κάνω μία ανακοίνωση προς το Σώμα.</w:t>
      </w:r>
    </w:p>
    <w:p w14:paraId="33D7A192" w14:textId="70500811" w:rsidR="007B3FFC" w:rsidRDefault="008B5CB0">
      <w:pPr>
        <w:spacing w:line="600" w:lineRule="auto"/>
        <w:ind w:firstLine="720"/>
        <w:jc w:val="both"/>
        <w:rPr>
          <w:rFonts w:eastAsia="Times New Roman"/>
          <w:sz w:val="22"/>
          <w:szCs w:val="22"/>
        </w:rPr>
      </w:pPr>
      <w:r w:rsidRPr="00E140F4">
        <w:rPr>
          <w:rFonts w:eastAsia="Times New Roman"/>
          <w:szCs w:val="24"/>
        </w:rPr>
        <w:t xml:space="preserve">Κυρίες και κύριοι συνάδελφοι, </w:t>
      </w:r>
      <w:r>
        <w:rPr>
          <w:rFonts w:eastAsia="Times New Roman"/>
          <w:szCs w:val="24"/>
        </w:rPr>
        <w:t>γίνεται γνωστό</w:t>
      </w:r>
      <w:r w:rsidRPr="00E140F4">
        <w:rPr>
          <w:rFonts w:eastAsia="Times New Roman"/>
          <w:szCs w:val="24"/>
        </w:rPr>
        <w:t xml:space="preserve"> στο Σώμα ότι τη συνεδρίασή μας παρακολουθούν από τα άνω δυτικά θεωρεία, αφού </w:t>
      </w:r>
      <w:r w:rsidRPr="00E140F4">
        <w:rPr>
          <w:rFonts w:eastAsia="Times New Roman"/>
          <w:szCs w:val="24"/>
        </w:rPr>
        <w:lastRenderedPageBreak/>
        <w:t xml:space="preserve">προηγουμένως ξεναγήθηκαν στην έκθεση της Αίθουσας «Ελευθέριος Βενιζέλος» και ενημερώθηκαν για την ιστορία του </w:t>
      </w:r>
      <w:r w:rsidR="00E5431C" w:rsidRPr="00E140F4">
        <w:rPr>
          <w:rFonts w:eastAsia="Times New Roman"/>
          <w:szCs w:val="24"/>
        </w:rPr>
        <w:t>κτ</w:t>
      </w:r>
      <w:r w:rsidR="00E5431C">
        <w:rPr>
          <w:rFonts w:eastAsia="Times New Roman"/>
          <w:szCs w:val="24"/>
        </w:rPr>
        <w:t>ι</w:t>
      </w:r>
      <w:r w:rsidR="00E5431C" w:rsidRPr="00E140F4">
        <w:rPr>
          <w:rFonts w:eastAsia="Times New Roman"/>
          <w:szCs w:val="24"/>
        </w:rPr>
        <w:t xml:space="preserve">ρίου </w:t>
      </w:r>
      <w:r w:rsidRPr="00E140F4">
        <w:rPr>
          <w:rFonts w:eastAsia="Times New Roman"/>
          <w:szCs w:val="24"/>
        </w:rPr>
        <w:t xml:space="preserve">και τον τρόπο οργάνωσης και λειτουργίας της Βουλής, </w:t>
      </w:r>
      <w:r>
        <w:rPr>
          <w:rFonts w:eastAsia="Times New Roman"/>
          <w:szCs w:val="24"/>
        </w:rPr>
        <w:t>δεκαεννέα μαθήτριες και μαθητές και τρεις</w:t>
      </w:r>
      <w:r w:rsidRPr="00E140F4">
        <w:rPr>
          <w:rFonts w:eastAsia="Times New Roman"/>
          <w:szCs w:val="24"/>
        </w:rPr>
        <w:t xml:space="preserve"> συνοδοί</w:t>
      </w:r>
      <w:r>
        <w:rPr>
          <w:rFonts w:eastAsia="Times New Roman"/>
          <w:szCs w:val="24"/>
        </w:rPr>
        <w:t xml:space="preserve"> εκπαιδευτικοί από το Δημοτικό Σχολείο </w:t>
      </w:r>
      <w:proofErr w:type="spellStart"/>
      <w:r>
        <w:rPr>
          <w:rFonts w:eastAsia="Times New Roman"/>
          <w:szCs w:val="24"/>
        </w:rPr>
        <w:t>Ασσήρου</w:t>
      </w:r>
      <w:proofErr w:type="spellEnd"/>
      <w:r>
        <w:rPr>
          <w:rFonts w:eastAsia="Times New Roman"/>
          <w:szCs w:val="24"/>
        </w:rPr>
        <w:t xml:space="preserve"> Θεσσαλονίκης, καθώς επίσης δεκαεννέα μαθήτριες και μαθητές και τέσσερις συνοδοί εκπαιδευτικοί από το 10</w:t>
      </w:r>
      <w:r w:rsidRPr="00D9494D">
        <w:rPr>
          <w:rFonts w:eastAsia="Times New Roman"/>
          <w:szCs w:val="24"/>
          <w:vertAlign w:val="superscript"/>
        </w:rPr>
        <w:t>ο</w:t>
      </w:r>
      <w:r>
        <w:rPr>
          <w:rFonts w:eastAsia="Times New Roman"/>
          <w:szCs w:val="24"/>
        </w:rPr>
        <w:t xml:space="preserve"> Δημοτικό Σχολείο Κατερίνης.</w:t>
      </w:r>
    </w:p>
    <w:p w14:paraId="33D7A193" w14:textId="77777777" w:rsidR="007B3FFC" w:rsidRDefault="008B5CB0">
      <w:pPr>
        <w:spacing w:line="600" w:lineRule="auto"/>
        <w:ind w:firstLine="720"/>
        <w:jc w:val="both"/>
        <w:rPr>
          <w:rFonts w:eastAsia="Times New Roman"/>
          <w:szCs w:val="24"/>
        </w:rPr>
      </w:pPr>
      <w:r w:rsidRPr="00E140F4">
        <w:rPr>
          <w:rFonts w:eastAsia="Times New Roman"/>
          <w:szCs w:val="24"/>
        </w:rPr>
        <w:t>Η Βουλή σάς καλωσορίζει</w:t>
      </w:r>
      <w:r>
        <w:rPr>
          <w:rFonts w:eastAsia="Times New Roman"/>
          <w:szCs w:val="24"/>
        </w:rPr>
        <w:t xml:space="preserve"> και σας εύχεται καλή πρόοδο.</w:t>
      </w:r>
    </w:p>
    <w:p w14:paraId="33D7A194" w14:textId="77777777" w:rsidR="007B3FFC" w:rsidRDefault="008B5CB0">
      <w:pPr>
        <w:spacing w:line="600" w:lineRule="auto"/>
        <w:ind w:firstLine="720"/>
        <w:jc w:val="center"/>
        <w:rPr>
          <w:rFonts w:eastAsia="Times New Roman"/>
          <w:szCs w:val="24"/>
        </w:rPr>
      </w:pPr>
      <w:r w:rsidRPr="00E140F4">
        <w:rPr>
          <w:rFonts w:eastAsia="Times New Roman"/>
          <w:szCs w:val="24"/>
        </w:rPr>
        <w:t>(Χειροκροτήματα από όλες τις πτέρυγες της Βουλής)</w:t>
      </w:r>
    </w:p>
    <w:p w14:paraId="33D7A195" w14:textId="77777777" w:rsidR="007B3FFC" w:rsidRDefault="008B5CB0">
      <w:pPr>
        <w:spacing w:line="600" w:lineRule="auto"/>
        <w:ind w:firstLine="720"/>
        <w:jc w:val="both"/>
        <w:rPr>
          <w:rFonts w:eastAsia="Times New Roman" w:cs="Times New Roman"/>
          <w:szCs w:val="24"/>
        </w:rPr>
      </w:pPr>
      <w:r w:rsidRPr="0037517C">
        <w:rPr>
          <w:rFonts w:eastAsia="Times New Roman" w:cs="Times New Roman"/>
          <w:szCs w:val="24"/>
        </w:rPr>
        <w:t>Καλείτ</w:t>
      </w:r>
      <w:r>
        <w:rPr>
          <w:rFonts w:eastAsia="Times New Roman" w:cs="Times New Roman"/>
          <w:szCs w:val="24"/>
        </w:rPr>
        <w:t xml:space="preserve">αι τώρα </w:t>
      </w:r>
      <w:r w:rsidRPr="0037517C">
        <w:rPr>
          <w:rFonts w:eastAsia="Times New Roman" w:cs="Times New Roman"/>
          <w:szCs w:val="24"/>
        </w:rPr>
        <w:t xml:space="preserve">στο </w:t>
      </w:r>
      <w:r>
        <w:rPr>
          <w:rFonts w:eastAsia="Times New Roman" w:cs="Times New Roman"/>
          <w:szCs w:val="24"/>
        </w:rPr>
        <w:t>Β</w:t>
      </w:r>
      <w:r w:rsidRPr="0037517C">
        <w:rPr>
          <w:rFonts w:eastAsia="Times New Roman" w:cs="Times New Roman"/>
          <w:szCs w:val="24"/>
        </w:rPr>
        <w:t>ήμα η κ</w:t>
      </w:r>
      <w:r>
        <w:rPr>
          <w:rFonts w:eastAsia="Times New Roman" w:cs="Times New Roman"/>
          <w:szCs w:val="24"/>
        </w:rPr>
        <w:t xml:space="preserve">. Μαρία-Ελένη </w:t>
      </w:r>
      <w:proofErr w:type="spellStart"/>
      <w:r>
        <w:rPr>
          <w:rFonts w:eastAsia="Times New Roman" w:cs="Times New Roman"/>
          <w:szCs w:val="24"/>
        </w:rPr>
        <w:t>Σούκουλη-Βιλιάλη</w:t>
      </w:r>
      <w:proofErr w:type="spellEnd"/>
      <w:r>
        <w:rPr>
          <w:rFonts w:eastAsia="Times New Roman" w:cs="Times New Roman"/>
          <w:szCs w:val="24"/>
        </w:rPr>
        <w:t>,</w:t>
      </w:r>
      <w:r w:rsidRPr="0037517C">
        <w:rPr>
          <w:rFonts w:eastAsia="Times New Roman" w:cs="Times New Roman"/>
          <w:szCs w:val="24"/>
        </w:rPr>
        <w:t xml:space="preserve"> </w:t>
      </w:r>
      <w:r>
        <w:rPr>
          <w:rFonts w:eastAsia="Times New Roman" w:cs="Times New Roman"/>
          <w:szCs w:val="24"/>
        </w:rPr>
        <w:t>Β</w:t>
      </w:r>
      <w:r w:rsidRPr="0037517C">
        <w:rPr>
          <w:rFonts w:eastAsia="Times New Roman" w:cs="Times New Roman"/>
          <w:szCs w:val="24"/>
        </w:rPr>
        <w:t xml:space="preserve">ουλευτής της </w:t>
      </w:r>
      <w:r>
        <w:rPr>
          <w:rFonts w:eastAsia="Times New Roman" w:cs="Times New Roman"/>
          <w:szCs w:val="24"/>
        </w:rPr>
        <w:t>Ν</w:t>
      </w:r>
      <w:r w:rsidRPr="0037517C">
        <w:rPr>
          <w:rFonts w:eastAsia="Times New Roman" w:cs="Times New Roman"/>
          <w:szCs w:val="24"/>
        </w:rPr>
        <w:t xml:space="preserve">έας </w:t>
      </w:r>
      <w:r>
        <w:rPr>
          <w:rFonts w:eastAsia="Times New Roman" w:cs="Times New Roman"/>
          <w:szCs w:val="24"/>
        </w:rPr>
        <w:t>Δ</w:t>
      </w:r>
      <w:r w:rsidRPr="0037517C">
        <w:rPr>
          <w:rFonts w:eastAsia="Times New Roman" w:cs="Times New Roman"/>
          <w:szCs w:val="24"/>
        </w:rPr>
        <w:t>ημοκρατίας και θα ακολουθήσ</w:t>
      </w:r>
      <w:r>
        <w:rPr>
          <w:rFonts w:eastAsia="Times New Roman" w:cs="Times New Roman"/>
          <w:szCs w:val="24"/>
        </w:rPr>
        <w:t xml:space="preserve">ουν η κ. Πούλου και ο κ. </w:t>
      </w:r>
      <w:proofErr w:type="spellStart"/>
      <w:r>
        <w:rPr>
          <w:rFonts w:eastAsia="Times New Roman" w:cs="Times New Roman"/>
          <w:szCs w:val="24"/>
        </w:rPr>
        <w:t>Σενετάκης</w:t>
      </w:r>
      <w:proofErr w:type="spellEnd"/>
      <w:r>
        <w:rPr>
          <w:rFonts w:eastAsia="Times New Roman" w:cs="Times New Roman"/>
          <w:szCs w:val="24"/>
        </w:rPr>
        <w:t>.</w:t>
      </w:r>
    </w:p>
    <w:p w14:paraId="33D7A196"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w:t>
      </w:r>
    </w:p>
    <w:p w14:paraId="33D7A197" w14:textId="77777777" w:rsidR="007B3FFC" w:rsidRDefault="008B5CB0">
      <w:pPr>
        <w:spacing w:line="600" w:lineRule="auto"/>
        <w:ind w:firstLine="720"/>
        <w:contextualSpacing/>
        <w:jc w:val="both"/>
        <w:rPr>
          <w:rFonts w:eastAsia="Times New Roman" w:cs="Times New Roman"/>
          <w:szCs w:val="24"/>
        </w:rPr>
      </w:pPr>
      <w:r w:rsidRPr="00B9493B">
        <w:rPr>
          <w:rFonts w:eastAsia="Times New Roman"/>
          <w:b/>
          <w:szCs w:val="24"/>
        </w:rPr>
        <w:t>ΜΑΡΙΑ-ΕΛΕΝΗ (ΜΑΡΙΛΕΝΑ) ΣΟΥΚΟΥΛΗ-ΒΙΛΙΑΛΗ:</w:t>
      </w:r>
      <w:r w:rsidRPr="00B9493B">
        <w:rPr>
          <w:rFonts w:eastAsia="Times New Roman"/>
          <w:szCs w:val="24"/>
        </w:rPr>
        <w:t xml:space="preserve"> </w:t>
      </w:r>
      <w:r>
        <w:rPr>
          <w:rFonts w:eastAsia="Times New Roman" w:cs="Times New Roman"/>
          <w:szCs w:val="24"/>
        </w:rPr>
        <w:t>Κ</w:t>
      </w:r>
      <w:r w:rsidRPr="00235C1D">
        <w:rPr>
          <w:rFonts w:eastAsia="Times New Roman" w:cs="Times New Roman"/>
          <w:szCs w:val="24"/>
        </w:rPr>
        <w:t>υρίες</w:t>
      </w:r>
      <w:r>
        <w:rPr>
          <w:rFonts w:eastAsia="Times New Roman" w:cs="Times New Roman"/>
          <w:szCs w:val="24"/>
        </w:rPr>
        <w:t xml:space="preserve"> </w:t>
      </w:r>
      <w:r w:rsidRPr="00235C1D">
        <w:rPr>
          <w:rFonts w:eastAsia="Times New Roman" w:cs="Times New Roman"/>
          <w:szCs w:val="24"/>
        </w:rPr>
        <w:t>και κύριοι συνάδελφοι</w:t>
      </w:r>
      <w:r>
        <w:rPr>
          <w:rFonts w:eastAsia="Times New Roman" w:cs="Times New Roman"/>
          <w:szCs w:val="24"/>
        </w:rPr>
        <w:t>,</w:t>
      </w:r>
      <w:r w:rsidRPr="00235C1D">
        <w:rPr>
          <w:rFonts w:eastAsia="Times New Roman" w:cs="Times New Roman"/>
          <w:szCs w:val="24"/>
        </w:rPr>
        <w:t xml:space="preserve"> δεν χωρά αμφιβολία ότι το νομοσχέδιο του </w:t>
      </w:r>
      <w:r>
        <w:rPr>
          <w:rFonts w:eastAsia="Times New Roman" w:cs="Times New Roman"/>
          <w:szCs w:val="24"/>
        </w:rPr>
        <w:t>Υ</w:t>
      </w:r>
      <w:r w:rsidRPr="00235C1D">
        <w:rPr>
          <w:rFonts w:eastAsia="Times New Roman" w:cs="Times New Roman"/>
          <w:szCs w:val="24"/>
        </w:rPr>
        <w:t xml:space="preserve">πουργείου </w:t>
      </w:r>
      <w:r>
        <w:rPr>
          <w:rFonts w:eastAsia="Times New Roman" w:cs="Times New Roman"/>
          <w:szCs w:val="24"/>
        </w:rPr>
        <w:t>Π</w:t>
      </w:r>
      <w:r w:rsidRPr="00235C1D">
        <w:rPr>
          <w:rFonts w:eastAsia="Times New Roman" w:cs="Times New Roman"/>
          <w:szCs w:val="24"/>
        </w:rPr>
        <w:t xml:space="preserve">εριβάλλοντος και </w:t>
      </w:r>
      <w:r>
        <w:rPr>
          <w:rFonts w:eastAsia="Times New Roman" w:cs="Times New Roman"/>
          <w:szCs w:val="24"/>
        </w:rPr>
        <w:t>Ε</w:t>
      </w:r>
      <w:r w:rsidRPr="00235C1D">
        <w:rPr>
          <w:rFonts w:eastAsia="Times New Roman" w:cs="Times New Roman"/>
          <w:szCs w:val="24"/>
        </w:rPr>
        <w:t xml:space="preserve">νέργειας κατατίθεται στη </w:t>
      </w:r>
      <w:r>
        <w:rPr>
          <w:rFonts w:eastAsia="Times New Roman" w:cs="Times New Roman"/>
          <w:szCs w:val="24"/>
        </w:rPr>
        <w:t>Β</w:t>
      </w:r>
      <w:r w:rsidRPr="00235C1D">
        <w:rPr>
          <w:rFonts w:eastAsia="Times New Roman" w:cs="Times New Roman"/>
          <w:szCs w:val="24"/>
        </w:rPr>
        <w:t xml:space="preserve">ουλή των Ελλήνων σε μία εξαιρετικά κρίσιμη περίοδο για την ευρύτερη γειτονιά μας. </w:t>
      </w:r>
    </w:p>
    <w:p w14:paraId="33D7A198" w14:textId="77777777" w:rsidR="007B3FFC" w:rsidRDefault="008B5CB0">
      <w:pPr>
        <w:spacing w:line="600" w:lineRule="auto"/>
        <w:ind w:firstLine="720"/>
        <w:contextualSpacing/>
        <w:jc w:val="both"/>
        <w:rPr>
          <w:rFonts w:eastAsia="Times New Roman" w:cs="Times New Roman"/>
          <w:szCs w:val="24"/>
        </w:rPr>
      </w:pPr>
      <w:r w:rsidRPr="00235C1D">
        <w:rPr>
          <w:rFonts w:eastAsia="Times New Roman" w:cs="Times New Roman"/>
          <w:szCs w:val="24"/>
        </w:rPr>
        <w:t>Βρισκόμαστε σ</w:t>
      </w:r>
      <w:r>
        <w:rPr>
          <w:rFonts w:eastAsia="Times New Roman" w:cs="Times New Roman"/>
          <w:szCs w:val="24"/>
        </w:rPr>
        <w:t>την</w:t>
      </w:r>
      <w:r w:rsidRPr="00235C1D">
        <w:rPr>
          <w:rFonts w:eastAsia="Times New Roman" w:cs="Times New Roman"/>
          <w:szCs w:val="24"/>
        </w:rPr>
        <w:t xml:space="preserve"> τέλεια καταιγίδα μιας γενικευμένης ανάφλεξης στη </w:t>
      </w:r>
      <w:r>
        <w:rPr>
          <w:rFonts w:eastAsia="Times New Roman" w:cs="Times New Roman"/>
          <w:szCs w:val="24"/>
        </w:rPr>
        <w:t>Μ</w:t>
      </w:r>
      <w:r w:rsidRPr="00235C1D">
        <w:rPr>
          <w:rFonts w:eastAsia="Times New Roman" w:cs="Times New Roman"/>
          <w:szCs w:val="24"/>
        </w:rPr>
        <w:t xml:space="preserve">έση </w:t>
      </w:r>
      <w:r>
        <w:rPr>
          <w:rFonts w:eastAsia="Times New Roman" w:cs="Times New Roman"/>
          <w:szCs w:val="24"/>
        </w:rPr>
        <w:t>Α</w:t>
      </w:r>
      <w:r w:rsidRPr="00235C1D">
        <w:rPr>
          <w:rFonts w:eastAsia="Times New Roman" w:cs="Times New Roman"/>
          <w:szCs w:val="24"/>
        </w:rPr>
        <w:t>νατολή</w:t>
      </w:r>
      <w:r>
        <w:rPr>
          <w:rFonts w:eastAsia="Times New Roman" w:cs="Times New Roman"/>
          <w:szCs w:val="24"/>
        </w:rPr>
        <w:t>,</w:t>
      </w:r>
      <w:r w:rsidRPr="00235C1D">
        <w:rPr>
          <w:rFonts w:eastAsia="Times New Roman" w:cs="Times New Roman"/>
          <w:szCs w:val="24"/>
        </w:rPr>
        <w:t xml:space="preserve"> σε μια συγκυρία όπου τίποτα δεν φαίνεται ότι είναι το ίδιο μετά το τέλος αυτής της σύγκρουσης</w:t>
      </w:r>
      <w:r>
        <w:rPr>
          <w:rFonts w:eastAsia="Times New Roman" w:cs="Times New Roman"/>
          <w:szCs w:val="24"/>
        </w:rPr>
        <w:t xml:space="preserve">. </w:t>
      </w:r>
      <w:r w:rsidRPr="00235C1D">
        <w:rPr>
          <w:rFonts w:eastAsia="Times New Roman" w:cs="Times New Roman"/>
          <w:szCs w:val="24"/>
        </w:rPr>
        <w:t xml:space="preserve">Μέσα σε αυτό το εξαιρετικά ρευστό </w:t>
      </w:r>
      <w:r w:rsidRPr="00235C1D">
        <w:rPr>
          <w:rFonts w:eastAsia="Times New Roman" w:cs="Times New Roman"/>
          <w:szCs w:val="24"/>
        </w:rPr>
        <w:lastRenderedPageBreak/>
        <w:t xml:space="preserve">γεωπολιτικό περιβάλλον ακούμε τα πάντα σε επίπεδο θεωρητικών </w:t>
      </w:r>
      <w:r>
        <w:rPr>
          <w:rFonts w:eastAsia="Times New Roman" w:cs="Times New Roman"/>
          <w:szCs w:val="24"/>
        </w:rPr>
        <w:t xml:space="preserve">ή </w:t>
      </w:r>
      <w:r w:rsidRPr="00235C1D">
        <w:rPr>
          <w:rFonts w:eastAsia="Times New Roman" w:cs="Times New Roman"/>
          <w:szCs w:val="24"/>
        </w:rPr>
        <w:t>ιδεολογικών αναλύσεων από ειδικούς και μη</w:t>
      </w:r>
      <w:r>
        <w:rPr>
          <w:rFonts w:eastAsia="Times New Roman" w:cs="Times New Roman"/>
          <w:szCs w:val="24"/>
        </w:rPr>
        <w:t>,</w:t>
      </w:r>
      <w:r w:rsidRPr="00235C1D">
        <w:rPr>
          <w:rFonts w:eastAsia="Times New Roman" w:cs="Times New Roman"/>
          <w:szCs w:val="24"/>
        </w:rPr>
        <w:t xml:space="preserve"> για το πώς θα πρέπει να κινηθεί η χώρα </w:t>
      </w:r>
      <w:r>
        <w:rPr>
          <w:rFonts w:eastAsia="Times New Roman" w:cs="Times New Roman"/>
          <w:szCs w:val="24"/>
        </w:rPr>
        <w:t>μας.</w:t>
      </w:r>
      <w:r w:rsidRPr="00235C1D">
        <w:rPr>
          <w:rFonts w:eastAsia="Times New Roman" w:cs="Times New Roman"/>
          <w:szCs w:val="24"/>
        </w:rPr>
        <w:t xml:space="preserve"> </w:t>
      </w:r>
      <w:r>
        <w:rPr>
          <w:rFonts w:eastAsia="Times New Roman" w:cs="Times New Roman"/>
          <w:szCs w:val="24"/>
        </w:rPr>
        <w:t>Μ</w:t>
      </w:r>
      <w:r w:rsidRPr="00235C1D">
        <w:rPr>
          <w:rFonts w:eastAsia="Times New Roman" w:cs="Times New Roman"/>
          <w:szCs w:val="24"/>
        </w:rPr>
        <w:t>έσα</w:t>
      </w:r>
      <w:r>
        <w:rPr>
          <w:rFonts w:eastAsia="Times New Roman" w:cs="Times New Roman"/>
          <w:szCs w:val="24"/>
        </w:rPr>
        <w:t xml:space="preserve"> </w:t>
      </w:r>
      <w:r w:rsidRPr="00235C1D">
        <w:rPr>
          <w:rFonts w:eastAsia="Times New Roman" w:cs="Times New Roman"/>
          <w:szCs w:val="24"/>
        </w:rPr>
        <w:t>σε αυτόν τον ορυμαγδό πληροφορ</w:t>
      </w:r>
      <w:r>
        <w:rPr>
          <w:rFonts w:eastAsia="Times New Roman" w:cs="Times New Roman"/>
          <w:szCs w:val="24"/>
        </w:rPr>
        <w:t>ιών</w:t>
      </w:r>
      <w:r w:rsidRPr="00235C1D">
        <w:rPr>
          <w:rFonts w:eastAsia="Times New Roman" w:cs="Times New Roman"/>
          <w:szCs w:val="24"/>
        </w:rPr>
        <w:t xml:space="preserve"> που πολλές φορές οδηγεί σε πολιτική ελαφρότητα και άκρατο λαϊκισμό</w:t>
      </w:r>
      <w:r>
        <w:rPr>
          <w:rFonts w:eastAsia="Times New Roman" w:cs="Times New Roman"/>
          <w:szCs w:val="24"/>
        </w:rPr>
        <w:t xml:space="preserve"> κ</w:t>
      </w:r>
      <w:r w:rsidRPr="00235C1D">
        <w:rPr>
          <w:rFonts w:eastAsia="Times New Roman" w:cs="Times New Roman"/>
          <w:szCs w:val="24"/>
        </w:rPr>
        <w:t>αι δυστυχώς και από κάποι</w:t>
      </w:r>
      <w:r>
        <w:rPr>
          <w:rFonts w:eastAsia="Times New Roman" w:cs="Times New Roman"/>
          <w:szCs w:val="24"/>
        </w:rPr>
        <w:t>α</w:t>
      </w:r>
      <w:r w:rsidRPr="00235C1D">
        <w:rPr>
          <w:rFonts w:eastAsia="Times New Roman" w:cs="Times New Roman"/>
          <w:szCs w:val="24"/>
        </w:rPr>
        <w:t xml:space="preserve"> κόμμα</w:t>
      </w:r>
      <w:r>
        <w:rPr>
          <w:rFonts w:eastAsia="Times New Roman" w:cs="Times New Roman"/>
          <w:szCs w:val="24"/>
        </w:rPr>
        <w:t>τα</w:t>
      </w:r>
      <w:r w:rsidRPr="00235C1D">
        <w:rPr>
          <w:rFonts w:eastAsia="Times New Roman" w:cs="Times New Roman"/>
          <w:szCs w:val="24"/>
        </w:rPr>
        <w:t xml:space="preserve"> της </w:t>
      </w:r>
      <w:r>
        <w:rPr>
          <w:rFonts w:eastAsia="Times New Roman" w:cs="Times New Roman"/>
          <w:szCs w:val="24"/>
        </w:rPr>
        <w:t>Α</w:t>
      </w:r>
      <w:r w:rsidRPr="00235C1D">
        <w:rPr>
          <w:rFonts w:eastAsia="Times New Roman" w:cs="Times New Roman"/>
          <w:szCs w:val="24"/>
        </w:rPr>
        <w:t>ντιπολίτευσης</w:t>
      </w:r>
      <w:r>
        <w:rPr>
          <w:rFonts w:eastAsia="Times New Roman" w:cs="Times New Roman"/>
          <w:szCs w:val="24"/>
        </w:rPr>
        <w:t>,</w:t>
      </w:r>
      <w:r w:rsidRPr="00235C1D">
        <w:rPr>
          <w:rFonts w:eastAsia="Times New Roman" w:cs="Times New Roman"/>
          <w:szCs w:val="24"/>
        </w:rPr>
        <w:t xml:space="preserve"> η </w:t>
      </w:r>
      <w:r>
        <w:rPr>
          <w:rFonts w:eastAsia="Times New Roman" w:cs="Times New Roman"/>
          <w:szCs w:val="24"/>
        </w:rPr>
        <w:t>Ε</w:t>
      </w:r>
      <w:r w:rsidRPr="00235C1D">
        <w:rPr>
          <w:rFonts w:eastAsia="Times New Roman" w:cs="Times New Roman"/>
          <w:szCs w:val="24"/>
        </w:rPr>
        <w:t xml:space="preserve">λληνική </w:t>
      </w:r>
      <w:r>
        <w:rPr>
          <w:rFonts w:eastAsia="Times New Roman" w:cs="Times New Roman"/>
          <w:szCs w:val="24"/>
        </w:rPr>
        <w:t>Κ</w:t>
      </w:r>
      <w:r w:rsidRPr="00235C1D">
        <w:rPr>
          <w:rFonts w:eastAsia="Times New Roman" w:cs="Times New Roman"/>
          <w:szCs w:val="24"/>
        </w:rPr>
        <w:t xml:space="preserve">υβέρνηση και ο </w:t>
      </w:r>
      <w:r>
        <w:rPr>
          <w:rFonts w:eastAsia="Times New Roman" w:cs="Times New Roman"/>
          <w:szCs w:val="24"/>
        </w:rPr>
        <w:t>Π</w:t>
      </w:r>
      <w:r w:rsidRPr="00235C1D">
        <w:rPr>
          <w:rFonts w:eastAsia="Times New Roman" w:cs="Times New Roman"/>
          <w:szCs w:val="24"/>
        </w:rPr>
        <w:t>ρωθυπουργός έχουν τη θεσμική και πολιτική υποχρέωση να κρατούν στιβαρά το τιμόνι της χώρας με σοβαρότητα και υπευθυνότητα</w:t>
      </w:r>
      <w:r>
        <w:rPr>
          <w:rFonts w:eastAsia="Times New Roman" w:cs="Times New Roman"/>
          <w:szCs w:val="24"/>
        </w:rPr>
        <w:t>,</w:t>
      </w:r>
      <w:r w:rsidRPr="00235C1D">
        <w:rPr>
          <w:rFonts w:eastAsia="Times New Roman" w:cs="Times New Roman"/>
          <w:szCs w:val="24"/>
        </w:rPr>
        <w:t xml:space="preserve"> προκειμένου να ανταπεξέλθουμε με τρόπο πειστικό στις γεωπολιτικές προκλήσεις</w:t>
      </w:r>
      <w:r>
        <w:rPr>
          <w:rFonts w:eastAsia="Times New Roman" w:cs="Times New Roman"/>
          <w:szCs w:val="24"/>
        </w:rPr>
        <w:t>,</w:t>
      </w:r>
      <w:r w:rsidRPr="00235C1D">
        <w:rPr>
          <w:rFonts w:eastAsia="Times New Roman" w:cs="Times New Roman"/>
          <w:szCs w:val="24"/>
        </w:rPr>
        <w:t xml:space="preserve"> μακριά από μικρο</w:t>
      </w:r>
      <w:r>
        <w:rPr>
          <w:rFonts w:eastAsia="Times New Roman" w:cs="Times New Roman"/>
          <w:szCs w:val="24"/>
        </w:rPr>
        <w:t>πολι</w:t>
      </w:r>
      <w:r w:rsidRPr="00235C1D">
        <w:rPr>
          <w:rFonts w:eastAsia="Times New Roman" w:cs="Times New Roman"/>
          <w:szCs w:val="24"/>
        </w:rPr>
        <w:t>τικές επιδιώξεις</w:t>
      </w:r>
      <w:r>
        <w:rPr>
          <w:rFonts w:eastAsia="Times New Roman" w:cs="Times New Roman"/>
          <w:szCs w:val="24"/>
        </w:rPr>
        <w:t>,</w:t>
      </w:r>
      <w:r w:rsidRPr="00235C1D">
        <w:rPr>
          <w:rFonts w:eastAsia="Times New Roman" w:cs="Times New Roman"/>
          <w:szCs w:val="24"/>
        </w:rPr>
        <w:t xml:space="preserve"> με μοναδικό χρέος απέναντι στον ελληνικό λαό</w:t>
      </w:r>
      <w:r>
        <w:rPr>
          <w:rFonts w:eastAsia="Times New Roman" w:cs="Times New Roman"/>
          <w:szCs w:val="24"/>
        </w:rPr>
        <w:t>,</w:t>
      </w:r>
      <w:r w:rsidRPr="00235C1D">
        <w:rPr>
          <w:rFonts w:eastAsia="Times New Roman" w:cs="Times New Roman"/>
          <w:szCs w:val="24"/>
        </w:rPr>
        <w:t xml:space="preserve"> τη διασφάλιση του εθνικού συμφέροντος και των εθνικών δικαίων της χώρας και του </w:t>
      </w:r>
      <w:r>
        <w:rPr>
          <w:rFonts w:eastAsia="Times New Roman" w:cs="Times New Roman"/>
          <w:szCs w:val="24"/>
        </w:rPr>
        <w:t>Ε</w:t>
      </w:r>
      <w:r w:rsidRPr="00235C1D">
        <w:rPr>
          <w:rFonts w:eastAsia="Times New Roman" w:cs="Times New Roman"/>
          <w:szCs w:val="24"/>
        </w:rPr>
        <w:t>λληνισμού</w:t>
      </w:r>
      <w:r>
        <w:rPr>
          <w:rFonts w:eastAsia="Times New Roman" w:cs="Times New Roman"/>
          <w:szCs w:val="24"/>
        </w:rPr>
        <w:t xml:space="preserve">. </w:t>
      </w:r>
    </w:p>
    <w:p w14:paraId="33D7A199" w14:textId="52B41BD8" w:rsidR="007B3FFC" w:rsidRDefault="008B5CB0">
      <w:pPr>
        <w:spacing w:line="600" w:lineRule="auto"/>
        <w:ind w:firstLine="720"/>
        <w:contextualSpacing/>
        <w:jc w:val="both"/>
        <w:rPr>
          <w:rFonts w:eastAsia="Times New Roman" w:cs="Times New Roman"/>
          <w:szCs w:val="24"/>
        </w:rPr>
      </w:pPr>
      <w:r w:rsidRPr="00235C1D">
        <w:rPr>
          <w:rFonts w:eastAsia="Times New Roman" w:cs="Times New Roman"/>
          <w:szCs w:val="24"/>
        </w:rPr>
        <w:t>Η θέση της Ελλάδας είναι ξεκάθαρη</w:t>
      </w:r>
      <w:r>
        <w:rPr>
          <w:rFonts w:eastAsia="Times New Roman" w:cs="Times New Roman"/>
          <w:szCs w:val="24"/>
        </w:rPr>
        <w:t>.</w:t>
      </w:r>
      <w:r w:rsidRPr="00235C1D">
        <w:rPr>
          <w:rFonts w:eastAsia="Times New Roman" w:cs="Times New Roman"/>
          <w:szCs w:val="24"/>
        </w:rPr>
        <w:t xml:space="preserve"> Υπηρετούμε</w:t>
      </w:r>
      <w:r>
        <w:rPr>
          <w:rFonts w:eastAsia="Times New Roman" w:cs="Times New Roman"/>
          <w:szCs w:val="24"/>
        </w:rPr>
        <w:t xml:space="preserve"> </w:t>
      </w:r>
      <w:r w:rsidRPr="00235C1D">
        <w:rPr>
          <w:rFonts w:eastAsia="Times New Roman" w:cs="Times New Roman"/>
          <w:szCs w:val="24"/>
        </w:rPr>
        <w:t>μια συνεπή στρατηγική που τοποθετεί τη χώρα μας ως πυλώνα σταθερότητας και ειρήνης στην περιοχή</w:t>
      </w:r>
      <w:r>
        <w:rPr>
          <w:rFonts w:eastAsia="Times New Roman" w:cs="Times New Roman"/>
          <w:szCs w:val="24"/>
        </w:rPr>
        <w:t>,</w:t>
      </w:r>
      <w:r w:rsidRPr="00235C1D">
        <w:rPr>
          <w:rFonts w:eastAsia="Times New Roman" w:cs="Times New Roman"/>
          <w:szCs w:val="24"/>
        </w:rPr>
        <w:t xml:space="preserve"> με το </w:t>
      </w:r>
      <w:r w:rsidR="005B66FA">
        <w:rPr>
          <w:rFonts w:eastAsia="Times New Roman" w:cs="Times New Roman"/>
          <w:szCs w:val="24"/>
        </w:rPr>
        <w:t>Δ</w:t>
      </w:r>
      <w:r w:rsidR="005B66FA" w:rsidRPr="00235C1D">
        <w:rPr>
          <w:rFonts w:eastAsia="Times New Roman" w:cs="Times New Roman"/>
          <w:szCs w:val="24"/>
        </w:rPr>
        <w:t xml:space="preserve">ιεθνές </w:t>
      </w:r>
      <w:r w:rsidR="005B66FA">
        <w:rPr>
          <w:rFonts w:eastAsia="Times New Roman" w:cs="Times New Roman"/>
          <w:szCs w:val="24"/>
        </w:rPr>
        <w:t>Δ</w:t>
      </w:r>
      <w:r w:rsidR="005B66FA" w:rsidRPr="00235C1D">
        <w:rPr>
          <w:rFonts w:eastAsia="Times New Roman" w:cs="Times New Roman"/>
          <w:szCs w:val="24"/>
        </w:rPr>
        <w:t xml:space="preserve">ίκαιο </w:t>
      </w:r>
      <w:r w:rsidRPr="00235C1D">
        <w:rPr>
          <w:rFonts w:eastAsia="Times New Roman" w:cs="Times New Roman"/>
          <w:szCs w:val="24"/>
        </w:rPr>
        <w:t>στο επίκεντρο της εξωτερικής μας πολιτικής</w:t>
      </w:r>
      <w:r>
        <w:rPr>
          <w:rFonts w:eastAsia="Times New Roman" w:cs="Times New Roman"/>
          <w:szCs w:val="24"/>
        </w:rPr>
        <w:t xml:space="preserve">. </w:t>
      </w:r>
      <w:r w:rsidRPr="00235C1D">
        <w:rPr>
          <w:rFonts w:eastAsia="Times New Roman" w:cs="Times New Roman"/>
          <w:szCs w:val="24"/>
        </w:rPr>
        <w:t>Και</w:t>
      </w:r>
      <w:r>
        <w:rPr>
          <w:rFonts w:eastAsia="Times New Roman" w:cs="Times New Roman"/>
          <w:szCs w:val="24"/>
        </w:rPr>
        <w:t xml:space="preserve"> </w:t>
      </w:r>
      <w:r w:rsidRPr="00235C1D">
        <w:rPr>
          <w:rFonts w:eastAsia="Times New Roman" w:cs="Times New Roman"/>
          <w:szCs w:val="24"/>
        </w:rPr>
        <w:t>μπορούμε να υπηρετούμε αυτή τη συγκεκριμένη στρατηγική</w:t>
      </w:r>
      <w:r>
        <w:rPr>
          <w:rFonts w:eastAsia="Times New Roman" w:cs="Times New Roman"/>
          <w:szCs w:val="24"/>
        </w:rPr>
        <w:t>,</w:t>
      </w:r>
      <w:r w:rsidRPr="00235C1D">
        <w:rPr>
          <w:rFonts w:eastAsia="Times New Roman" w:cs="Times New Roman"/>
          <w:szCs w:val="24"/>
        </w:rPr>
        <w:t xml:space="preserve"> για</w:t>
      </w:r>
      <w:r>
        <w:rPr>
          <w:rFonts w:eastAsia="Times New Roman" w:cs="Times New Roman"/>
          <w:szCs w:val="24"/>
        </w:rPr>
        <w:t>τί</w:t>
      </w:r>
      <w:r w:rsidRPr="00235C1D">
        <w:rPr>
          <w:rFonts w:eastAsia="Times New Roman" w:cs="Times New Roman"/>
          <w:szCs w:val="24"/>
        </w:rPr>
        <w:t xml:space="preserve"> η χώρα μας σήμερα</w:t>
      </w:r>
      <w:r>
        <w:rPr>
          <w:rFonts w:eastAsia="Times New Roman" w:cs="Times New Roman"/>
          <w:szCs w:val="24"/>
        </w:rPr>
        <w:t>,</w:t>
      </w:r>
      <w:r w:rsidRPr="00235C1D">
        <w:rPr>
          <w:rFonts w:eastAsia="Times New Roman" w:cs="Times New Roman"/>
          <w:szCs w:val="24"/>
        </w:rPr>
        <w:t xml:space="preserve"> περισσότερο από ποτέ</w:t>
      </w:r>
      <w:r>
        <w:rPr>
          <w:rFonts w:eastAsia="Times New Roman" w:cs="Times New Roman"/>
          <w:szCs w:val="24"/>
        </w:rPr>
        <w:t>,</w:t>
      </w:r>
      <w:r w:rsidRPr="00235C1D">
        <w:rPr>
          <w:rFonts w:eastAsia="Times New Roman" w:cs="Times New Roman"/>
          <w:szCs w:val="24"/>
        </w:rPr>
        <w:t xml:space="preserve"> είναι πιο ισχυρή</w:t>
      </w:r>
      <w:r>
        <w:rPr>
          <w:rFonts w:eastAsia="Times New Roman" w:cs="Times New Roman"/>
          <w:szCs w:val="24"/>
        </w:rPr>
        <w:t>.</w:t>
      </w:r>
      <w:r w:rsidRPr="00235C1D">
        <w:rPr>
          <w:rFonts w:eastAsia="Times New Roman" w:cs="Times New Roman"/>
          <w:szCs w:val="24"/>
        </w:rPr>
        <w:t xml:space="preserve"> Με</w:t>
      </w:r>
      <w:r>
        <w:rPr>
          <w:rFonts w:eastAsia="Times New Roman" w:cs="Times New Roman"/>
          <w:szCs w:val="24"/>
        </w:rPr>
        <w:t xml:space="preserve"> </w:t>
      </w:r>
      <w:r w:rsidRPr="00235C1D">
        <w:rPr>
          <w:rFonts w:eastAsia="Times New Roman" w:cs="Times New Roman"/>
          <w:szCs w:val="24"/>
        </w:rPr>
        <w:t xml:space="preserve">τις θυσίες του ελληνικού λαού έχουμε </w:t>
      </w:r>
      <w:r>
        <w:rPr>
          <w:rFonts w:eastAsia="Times New Roman" w:cs="Times New Roman"/>
          <w:szCs w:val="24"/>
        </w:rPr>
        <w:t xml:space="preserve">καταφέρει </w:t>
      </w:r>
      <w:r w:rsidRPr="00235C1D">
        <w:rPr>
          <w:rFonts w:eastAsia="Times New Roman" w:cs="Times New Roman"/>
          <w:szCs w:val="24"/>
        </w:rPr>
        <w:t>να διαθέ</w:t>
      </w:r>
      <w:r>
        <w:rPr>
          <w:rFonts w:eastAsia="Times New Roman" w:cs="Times New Roman"/>
          <w:szCs w:val="24"/>
        </w:rPr>
        <w:t>τ</w:t>
      </w:r>
      <w:r w:rsidRPr="00235C1D">
        <w:rPr>
          <w:rFonts w:eastAsia="Times New Roman" w:cs="Times New Roman"/>
          <w:szCs w:val="24"/>
        </w:rPr>
        <w:t>ουμε τόσο την αμυντική ικανότητα</w:t>
      </w:r>
      <w:r>
        <w:rPr>
          <w:rFonts w:eastAsia="Times New Roman" w:cs="Times New Roman"/>
          <w:szCs w:val="24"/>
        </w:rPr>
        <w:t>,</w:t>
      </w:r>
      <w:r w:rsidRPr="00235C1D">
        <w:rPr>
          <w:rFonts w:eastAsia="Times New Roman" w:cs="Times New Roman"/>
          <w:szCs w:val="24"/>
        </w:rPr>
        <w:t xml:space="preserve"> όσο και ένα ισχυρό πλέγμα στρατηγικών συμμαχιών</w:t>
      </w:r>
      <w:r>
        <w:rPr>
          <w:rFonts w:eastAsia="Times New Roman" w:cs="Times New Roman"/>
          <w:szCs w:val="24"/>
        </w:rPr>
        <w:t>,</w:t>
      </w:r>
      <w:r w:rsidRPr="00235C1D">
        <w:rPr>
          <w:rFonts w:eastAsia="Times New Roman" w:cs="Times New Roman"/>
          <w:szCs w:val="24"/>
        </w:rPr>
        <w:t xml:space="preserve"> που μας επιτρέπει να υπηρετούμε έμπρακτα το </w:t>
      </w:r>
      <w:r>
        <w:rPr>
          <w:rFonts w:eastAsia="Times New Roman" w:cs="Times New Roman"/>
          <w:szCs w:val="24"/>
        </w:rPr>
        <w:t>Ε</w:t>
      </w:r>
      <w:r w:rsidRPr="00235C1D">
        <w:rPr>
          <w:rFonts w:eastAsia="Times New Roman" w:cs="Times New Roman"/>
          <w:szCs w:val="24"/>
        </w:rPr>
        <w:t xml:space="preserve">νιαίο </w:t>
      </w:r>
      <w:r>
        <w:rPr>
          <w:rFonts w:eastAsia="Times New Roman" w:cs="Times New Roman"/>
          <w:szCs w:val="24"/>
        </w:rPr>
        <w:t>Α</w:t>
      </w:r>
      <w:r w:rsidRPr="00235C1D">
        <w:rPr>
          <w:rFonts w:eastAsia="Times New Roman" w:cs="Times New Roman"/>
          <w:szCs w:val="24"/>
        </w:rPr>
        <w:t xml:space="preserve">μυντικό </w:t>
      </w:r>
      <w:r>
        <w:rPr>
          <w:rFonts w:eastAsia="Times New Roman" w:cs="Times New Roman"/>
          <w:szCs w:val="24"/>
        </w:rPr>
        <w:t>Δ</w:t>
      </w:r>
      <w:r w:rsidRPr="00235C1D">
        <w:rPr>
          <w:rFonts w:eastAsia="Times New Roman" w:cs="Times New Roman"/>
          <w:szCs w:val="24"/>
        </w:rPr>
        <w:t>όγμα</w:t>
      </w:r>
      <w:r>
        <w:rPr>
          <w:rFonts w:eastAsia="Times New Roman" w:cs="Times New Roman"/>
          <w:szCs w:val="24"/>
        </w:rPr>
        <w:t>,</w:t>
      </w:r>
      <w:r w:rsidRPr="00235C1D">
        <w:rPr>
          <w:rFonts w:eastAsia="Times New Roman" w:cs="Times New Roman"/>
          <w:szCs w:val="24"/>
        </w:rPr>
        <w:t xml:space="preserve"> </w:t>
      </w:r>
      <w:proofErr w:type="spellStart"/>
      <w:r w:rsidRPr="00235C1D">
        <w:rPr>
          <w:rFonts w:eastAsia="Times New Roman" w:cs="Times New Roman"/>
          <w:szCs w:val="24"/>
        </w:rPr>
        <w:t>σ</w:t>
      </w:r>
      <w:r>
        <w:rPr>
          <w:rFonts w:eastAsia="Times New Roman" w:cs="Times New Roman"/>
          <w:szCs w:val="24"/>
        </w:rPr>
        <w:t>τεκούμενοι</w:t>
      </w:r>
      <w:proofErr w:type="spellEnd"/>
      <w:r>
        <w:rPr>
          <w:rFonts w:eastAsia="Times New Roman" w:cs="Times New Roman"/>
          <w:szCs w:val="24"/>
        </w:rPr>
        <w:t xml:space="preserve"> </w:t>
      </w:r>
      <w:r w:rsidRPr="00235C1D">
        <w:rPr>
          <w:rFonts w:eastAsia="Times New Roman" w:cs="Times New Roman"/>
          <w:szCs w:val="24"/>
        </w:rPr>
        <w:t>δίπλα στα αδέλφια μας στην Κύπρο</w:t>
      </w:r>
      <w:r>
        <w:rPr>
          <w:rFonts w:eastAsia="Times New Roman" w:cs="Times New Roman"/>
          <w:szCs w:val="24"/>
        </w:rPr>
        <w:t>,</w:t>
      </w:r>
      <w:r w:rsidRPr="00235C1D">
        <w:rPr>
          <w:rFonts w:eastAsia="Times New Roman" w:cs="Times New Roman"/>
          <w:szCs w:val="24"/>
        </w:rPr>
        <w:t xml:space="preserve"> αλλά και να υπερασπιζόμαστε με</w:t>
      </w:r>
      <w:r>
        <w:rPr>
          <w:rFonts w:eastAsia="Times New Roman" w:cs="Times New Roman"/>
          <w:szCs w:val="24"/>
        </w:rPr>
        <w:t xml:space="preserve"> </w:t>
      </w:r>
      <w:r>
        <w:rPr>
          <w:rFonts w:eastAsia="Times New Roman" w:cs="Times New Roman"/>
          <w:szCs w:val="24"/>
        </w:rPr>
        <w:lastRenderedPageBreak/>
        <w:t>αποφασιστικότητα</w:t>
      </w:r>
      <w:r w:rsidRPr="00235C1D">
        <w:rPr>
          <w:rFonts w:eastAsia="Times New Roman" w:cs="Times New Roman"/>
          <w:szCs w:val="24"/>
        </w:rPr>
        <w:t xml:space="preserve"> την εδαφική μας ακεραιότητα</w:t>
      </w:r>
      <w:r>
        <w:rPr>
          <w:rFonts w:eastAsia="Times New Roman" w:cs="Times New Roman"/>
          <w:szCs w:val="24"/>
        </w:rPr>
        <w:t>,</w:t>
      </w:r>
      <w:r w:rsidRPr="00235C1D">
        <w:rPr>
          <w:rFonts w:eastAsia="Times New Roman" w:cs="Times New Roman"/>
          <w:szCs w:val="24"/>
        </w:rPr>
        <w:t xml:space="preserve"> απέναντι σε κάθε πιθανή απειλή</w:t>
      </w:r>
      <w:r>
        <w:rPr>
          <w:rFonts w:eastAsia="Times New Roman" w:cs="Times New Roman"/>
          <w:szCs w:val="24"/>
        </w:rPr>
        <w:t>,</w:t>
      </w:r>
      <w:r w:rsidRPr="00235C1D">
        <w:rPr>
          <w:rFonts w:eastAsia="Times New Roman" w:cs="Times New Roman"/>
          <w:szCs w:val="24"/>
        </w:rPr>
        <w:t xml:space="preserve"> που ευτυχώς σήμερα δεν διαφαίνεται στον ορίζοντα</w:t>
      </w:r>
      <w:r>
        <w:rPr>
          <w:rFonts w:eastAsia="Times New Roman" w:cs="Times New Roman"/>
          <w:szCs w:val="24"/>
        </w:rPr>
        <w:t xml:space="preserve">. </w:t>
      </w:r>
      <w:r w:rsidRPr="00235C1D">
        <w:rPr>
          <w:rFonts w:eastAsia="Times New Roman" w:cs="Times New Roman"/>
          <w:szCs w:val="24"/>
        </w:rPr>
        <w:t xml:space="preserve"> </w:t>
      </w:r>
    </w:p>
    <w:p w14:paraId="33D7A19A" w14:textId="77777777" w:rsidR="007B3FFC" w:rsidRDefault="008B5CB0">
      <w:pPr>
        <w:spacing w:line="600" w:lineRule="auto"/>
        <w:ind w:firstLine="720"/>
        <w:contextualSpacing/>
        <w:jc w:val="both"/>
        <w:rPr>
          <w:rFonts w:eastAsia="Times New Roman" w:cs="Times New Roman"/>
          <w:szCs w:val="24"/>
        </w:rPr>
      </w:pPr>
      <w:r w:rsidRPr="00235C1D">
        <w:rPr>
          <w:rFonts w:eastAsia="Times New Roman" w:cs="Times New Roman"/>
          <w:szCs w:val="24"/>
        </w:rPr>
        <w:t>Κυρίες και κύριοι συνάδελφοι</w:t>
      </w:r>
      <w:r>
        <w:rPr>
          <w:rFonts w:eastAsia="Times New Roman" w:cs="Times New Roman"/>
          <w:szCs w:val="24"/>
        </w:rPr>
        <w:t>,</w:t>
      </w:r>
      <w:r w:rsidRPr="00235C1D">
        <w:rPr>
          <w:rFonts w:eastAsia="Times New Roman" w:cs="Times New Roman"/>
          <w:szCs w:val="24"/>
        </w:rPr>
        <w:t xml:space="preserve"> αναφορικά με την κρίση στη </w:t>
      </w:r>
      <w:r>
        <w:rPr>
          <w:rFonts w:eastAsia="Times New Roman" w:cs="Times New Roman"/>
          <w:szCs w:val="24"/>
        </w:rPr>
        <w:t>Μ</w:t>
      </w:r>
      <w:r w:rsidRPr="00235C1D">
        <w:rPr>
          <w:rFonts w:eastAsia="Times New Roman" w:cs="Times New Roman"/>
          <w:szCs w:val="24"/>
        </w:rPr>
        <w:t xml:space="preserve">έση </w:t>
      </w:r>
      <w:r>
        <w:rPr>
          <w:rFonts w:eastAsia="Times New Roman" w:cs="Times New Roman"/>
          <w:szCs w:val="24"/>
        </w:rPr>
        <w:t>Α</w:t>
      </w:r>
      <w:r w:rsidRPr="00235C1D">
        <w:rPr>
          <w:rFonts w:eastAsia="Times New Roman" w:cs="Times New Roman"/>
          <w:szCs w:val="24"/>
        </w:rPr>
        <w:t>νατολή</w:t>
      </w:r>
      <w:r>
        <w:rPr>
          <w:rFonts w:eastAsia="Times New Roman" w:cs="Times New Roman"/>
          <w:szCs w:val="24"/>
        </w:rPr>
        <w:t>,</w:t>
      </w:r>
      <w:r w:rsidRPr="00235C1D">
        <w:rPr>
          <w:rFonts w:eastAsia="Times New Roman" w:cs="Times New Roman"/>
          <w:szCs w:val="24"/>
        </w:rPr>
        <w:t xml:space="preserve"> η χώρα μας παραμένει σταθερά προσανατολισμένη στην αποκλιμάκωση των γεωπολιτικών εντάσεων</w:t>
      </w:r>
      <w:r>
        <w:rPr>
          <w:rFonts w:eastAsia="Times New Roman" w:cs="Times New Roman"/>
          <w:szCs w:val="24"/>
        </w:rPr>
        <w:t>, διά</w:t>
      </w:r>
      <w:r w:rsidRPr="00235C1D">
        <w:rPr>
          <w:rFonts w:eastAsia="Times New Roman" w:cs="Times New Roman"/>
          <w:szCs w:val="24"/>
        </w:rPr>
        <w:t xml:space="preserve"> μέσω της διπλωματικής οδού και του διαλόγου</w:t>
      </w:r>
      <w:r>
        <w:rPr>
          <w:rFonts w:eastAsia="Times New Roman" w:cs="Times New Roman"/>
          <w:szCs w:val="24"/>
        </w:rPr>
        <w:t xml:space="preserve"> κ</w:t>
      </w:r>
      <w:r w:rsidRPr="00235C1D">
        <w:rPr>
          <w:rFonts w:eastAsia="Times New Roman" w:cs="Times New Roman"/>
          <w:szCs w:val="24"/>
        </w:rPr>
        <w:t>αι σίγουρα η Ελλάδα δεν συμμετέχει και δεν θα συμμετέχει σε στρατιωτικές επιχειρήσεις κατά του Ιράν</w:t>
      </w:r>
      <w:r>
        <w:rPr>
          <w:rFonts w:eastAsia="Times New Roman" w:cs="Times New Roman"/>
          <w:szCs w:val="24"/>
        </w:rPr>
        <w:t xml:space="preserve">. </w:t>
      </w:r>
      <w:r w:rsidRPr="00235C1D">
        <w:rPr>
          <w:rFonts w:eastAsia="Times New Roman" w:cs="Times New Roman"/>
          <w:szCs w:val="24"/>
        </w:rPr>
        <w:t>Από την άλλη πλευρά</w:t>
      </w:r>
      <w:r>
        <w:rPr>
          <w:rFonts w:eastAsia="Times New Roman" w:cs="Times New Roman"/>
          <w:szCs w:val="24"/>
        </w:rPr>
        <w:t>,</w:t>
      </w:r>
      <w:r w:rsidRPr="00235C1D">
        <w:rPr>
          <w:rFonts w:eastAsia="Times New Roman" w:cs="Times New Roman"/>
          <w:szCs w:val="24"/>
        </w:rPr>
        <w:t xml:space="preserve"> </w:t>
      </w:r>
      <w:r>
        <w:rPr>
          <w:rFonts w:eastAsia="Times New Roman" w:cs="Times New Roman"/>
          <w:szCs w:val="24"/>
        </w:rPr>
        <w:t>όμως,</w:t>
      </w:r>
      <w:r w:rsidRPr="00235C1D">
        <w:rPr>
          <w:rFonts w:eastAsia="Times New Roman" w:cs="Times New Roman"/>
          <w:szCs w:val="24"/>
        </w:rPr>
        <w:t xml:space="preserve"> δεν πρέπει να παραγνωρίσουμε</w:t>
      </w:r>
      <w:r>
        <w:rPr>
          <w:rFonts w:eastAsia="Times New Roman" w:cs="Times New Roman"/>
          <w:szCs w:val="24"/>
        </w:rPr>
        <w:t>,</w:t>
      </w:r>
      <w:r w:rsidRPr="00235C1D">
        <w:rPr>
          <w:rFonts w:eastAsia="Times New Roman" w:cs="Times New Roman"/>
          <w:szCs w:val="24"/>
        </w:rPr>
        <w:t xml:space="preserve"> ότι η Ελλάδα έγινε ισχυρότερη όχι τυχαία</w:t>
      </w:r>
      <w:r>
        <w:rPr>
          <w:rFonts w:eastAsia="Times New Roman" w:cs="Times New Roman"/>
          <w:szCs w:val="24"/>
        </w:rPr>
        <w:t>, αλλά</w:t>
      </w:r>
      <w:r w:rsidRPr="00235C1D">
        <w:rPr>
          <w:rFonts w:eastAsia="Times New Roman" w:cs="Times New Roman"/>
          <w:szCs w:val="24"/>
        </w:rPr>
        <w:t xml:space="preserve"> έγινε ισχυρότερη γιατί πάρθηκαν θαρραλέες πολιτικές αποφάσεις από αυτή την </w:t>
      </w:r>
      <w:r>
        <w:rPr>
          <w:rFonts w:eastAsia="Times New Roman" w:cs="Times New Roman"/>
          <w:szCs w:val="24"/>
        </w:rPr>
        <w:t>Κ</w:t>
      </w:r>
      <w:r w:rsidRPr="00235C1D">
        <w:rPr>
          <w:rFonts w:eastAsia="Times New Roman" w:cs="Times New Roman"/>
          <w:szCs w:val="24"/>
        </w:rPr>
        <w:t>υβέρνηση</w:t>
      </w:r>
      <w:r>
        <w:rPr>
          <w:rFonts w:eastAsia="Times New Roman" w:cs="Times New Roman"/>
          <w:szCs w:val="24"/>
        </w:rPr>
        <w:t>,</w:t>
      </w:r>
      <w:r w:rsidRPr="00235C1D">
        <w:rPr>
          <w:rFonts w:eastAsia="Times New Roman" w:cs="Times New Roman"/>
          <w:szCs w:val="24"/>
        </w:rPr>
        <w:t xml:space="preserve"> από αυτόν τον </w:t>
      </w:r>
      <w:r>
        <w:rPr>
          <w:rFonts w:eastAsia="Times New Roman" w:cs="Times New Roman"/>
          <w:szCs w:val="24"/>
        </w:rPr>
        <w:t>Π</w:t>
      </w:r>
      <w:r w:rsidRPr="00235C1D">
        <w:rPr>
          <w:rFonts w:eastAsia="Times New Roman" w:cs="Times New Roman"/>
          <w:szCs w:val="24"/>
        </w:rPr>
        <w:t>ρωθυπουργό</w:t>
      </w:r>
      <w:r>
        <w:rPr>
          <w:rFonts w:eastAsia="Times New Roman" w:cs="Times New Roman"/>
          <w:szCs w:val="24"/>
        </w:rPr>
        <w:t>,</w:t>
      </w:r>
      <w:r w:rsidRPr="00235C1D">
        <w:rPr>
          <w:rFonts w:eastAsia="Times New Roman" w:cs="Times New Roman"/>
          <w:szCs w:val="24"/>
        </w:rPr>
        <w:t xml:space="preserve"> με β</w:t>
      </w:r>
      <w:r>
        <w:rPr>
          <w:rFonts w:eastAsia="Times New Roman" w:cs="Times New Roman"/>
          <w:szCs w:val="24"/>
        </w:rPr>
        <w:t>άση</w:t>
      </w:r>
      <w:r w:rsidRPr="00235C1D">
        <w:rPr>
          <w:rFonts w:eastAsia="Times New Roman" w:cs="Times New Roman"/>
          <w:szCs w:val="24"/>
        </w:rPr>
        <w:t xml:space="preserve"> πολιτικές επιλογές που έχουν πολλαπλώς εγκριθεί από τον ελληνικό λαό και σίγουρα δεν έγινε ισχυρότερη</w:t>
      </w:r>
      <w:r>
        <w:rPr>
          <w:rFonts w:eastAsia="Times New Roman" w:cs="Times New Roman"/>
          <w:szCs w:val="24"/>
        </w:rPr>
        <w:t>,</w:t>
      </w:r>
      <w:r w:rsidRPr="00235C1D">
        <w:rPr>
          <w:rFonts w:eastAsia="Times New Roman" w:cs="Times New Roman"/>
          <w:szCs w:val="24"/>
        </w:rPr>
        <w:t xml:space="preserve"> ως αποτέλεσμα ανέξοδ</w:t>
      </w:r>
      <w:r>
        <w:rPr>
          <w:rFonts w:eastAsia="Times New Roman" w:cs="Times New Roman"/>
          <w:szCs w:val="24"/>
        </w:rPr>
        <w:t>ων</w:t>
      </w:r>
      <w:r w:rsidRPr="00235C1D">
        <w:rPr>
          <w:rFonts w:eastAsia="Times New Roman" w:cs="Times New Roman"/>
          <w:szCs w:val="24"/>
        </w:rPr>
        <w:t xml:space="preserve"> συνθημάτων</w:t>
      </w:r>
      <w:r>
        <w:rPr>
          <w:rFonts w:eastAsia="Times New Roman" w:cs="Times New Roman"/>
          <w:szCs w:val="24"/>
        </w:rPr>
        <w:t>,</w:t>
      </w:r>
      <w:r w:rsidRPr="00235C1D">
        <w:rPr>
          <w:rFonts w:eastAsia="Times New Roman" w:cs="Times New Roman"/>
          <w:szCs w:val="24"/>
        </w:rPr>
        <w:t xml:space="preserve"> από αυτούς που δεν έκλεισαν καμία στρατιωτική βάση και που σήμερα καταγγέλλουν ότι εξαιτίας της υπάρξε</w:t>
      </w:r>
      <w:r>
        <w:rPr>
          <w:rFonts w:eastAsia="Times New Roman" w:cs="Times New Roman"/>
          <w:szCs w:val="24"/>
        </w:rPr>
        <w:t>ώ</w:t>
      </w:r>
      <w:r w:rsidRPr="00235C1D">
        <w:rPr>
          <w:rFonts w:eastAsia="Times New Roman" w:cs="Times New Roman"/>
          <w:szCs w:val="24"/>
        </w:rPr>
        <w:t xml:space="preserve">ς τους </w:t>
      </w:r>
      <w:proofErr w:type="spellStart"/>
      <w:r w:rsidRPr="00235C1D">
        <w:rPr>
          <w:rFonts w:eastAsia="Times New Roman" w:cs="Times New Roman"/>
          <w:szCs w:val="24"/>
        </w:rPr>
        <w:t>στοχ</w:t>
      </w:r>
      <w:r>
        <w:rPr>
          <w:rFonts w:eastAsia="Times New Roman" w:cs="Times New Roman"/>
          <w:szCs w:val="24"/>
        </w:rPr>
        <w:t>οποιείται</w:t>
      </w:r>
      <w:proofErr w:type="spellEnd"/>
      <w:r w:rsidRPr="00235C1D">
        <w:rPr>
          <w:rFonts w:eastAsia="Times New Roman" w:cs="Times New Roman"/>
          <w:szCs w:val="24"/>
        </w:rPr>
        <w:t xml:space="preserve"> η χώρα</w:t>
      </w:r>
      <w:r>
        <w:rPr>
          <w:rFonts w:eastAsia="Times New Roman" w:cs="Times New Roman"/>
          <w:szCs w:val="24"/>
        </w:rPr>
        <w:t>. Γ</w:t>
      </w:r>
      <w:r w:rsidRPr="00235C1D">
        <w:rPr>
          <w:rFonts w:eastAsia="Times New Roman" w:cs="Times New Roman"/>
          <w:szCs w:val="24"/>
        </w:rPr>
        <w:t xml:space="preserve">ιατί θυμόμαστε πολύ καλά ότι ο </w:t>
      </w:r>
      <w:r>
        <w:rPr>
          <w:rFonts w:eastAsia="Times New Roman" w:cs="Times New Roman"/>
          <w:szCs w:val="24"/>
        </w:rPr>
        <w:t>ΣΥΡΙΖΑ</w:t>
      </w:r>
      <w:r w:rsidRPr="00235C1D">
        <w:rPr>
          <w:rFonts w:eastAsia="Times New Roman" w:cs="Times New Roman"/>
          <w:szCs w:val="24"/>
        </w:rPr>
        <w:t xml:space="preserve"> κυβέρνησε</w:t>
      </w:r>
      <w:r>
        <w:rPr>
          <w:rFonts w:eastAsia="Times New Roman" w:cs="Times New Roman"/>
          <w:szCs w:val="24"/>
        </w:rPr>
        <w:t>, κ</w:t>
      </w:r>
      <w:r w:rsidRPr="00235C1D">
        <w:rPr>
          <w:rFonts w:eastAsia="Times New Roman" w:cs="Times New Roman"/>
          <w:szCs w:val="24"/>
        </w:rPr>
        <w:t>υρίες και κύριοι συνάδελφοι</w:t>
      </w:r>
      <w:r>
        <w:rPr>
          <w:rFonts w:eastAsia="Times New Roman" w:cs="Times New Roman"/>
          <w:szCs w:val="24"/>
        </w:rPr>
        <w:t>,</w:t>
      </w:r>
      <w:r w:rsidRPr="00235C1D">
        <w:rPr>
          <w:rFonts w:eastAsia="Times New Roman" w:cs="Times New Roman"/>
          <w:szCs w:val="24"/>
        </w:rPr>
        <w:t xml:space="preserve"> και εκείνη την εποχή αναβαθμίστηκαν στρατιωτικές </w:t>
      </w:r>
      <w:r>
        <w:rPr>
          <w:rFonts w:eastAsia="Times New Roman" w:cs="Times New Roman"/>
          <w:szCs w:val="24"/>
        </w:rPr>
        <w:t>βάσει</w:t>
      </w:r>
      <w:r w:rsidRPr="00235C1D">
        <w:rPr>
          <w:rFonts w:eastAsia="Times New Roman" w:cs="Times New Roman"/>
          <w:szCs w:val="24"/>
        </w:rPr>
        <w:t>ς</w:t>
      </w:r>
      <w:r>
        <w:rPr>
          <w:rFonts w:eastAsia="Times New Roman" w:cs="Times New Roman"/>
          <w:szCs w:val="24"/>
        </w:rPr>
        <w:t xml:space="preserve">. </w:t>
      </w:r>
      <w:r w:rsidRPr="00235C1D">
        <w:rPr>
          <w:rFonts w:eastAsia="Times New Roman" w:cs="Times New Roman"/>
          <w:szCs w:val="24"/>
        </w:rPr>
        <w:t xml:space="preserve"> </w:t>
      </w:r>
    </w:p>
    <w:p w14:paraId="33D7A19B" w14:textId="77777777" w:rsidR="007B3FFC" w:rsidRDefault="008B5CB0">
      <w:pPr>
        <w:spacing w:line="600" w:lineRule="auto"/>
        <w:ind w:firstLine="720"/>
        <w:contextualSpacing/>
        <w:jc w:val="both"/>
        <w:rPr>
          <w:rFonts w:eastAsia="Times New Roman" w:cs="Times New Roman"/>
          <w:szCs w:val="24"/>
        </w:rPr>
      </w:pPr>
      <w:r w:rsidRPr="00235C1D">
        <w:rPr>
          <w:rFonts w:eastAsia="Times New Roman" w:cs="Times New Roman"/>
          <w:szCs w:val="24"/>
        </w:rPr>
        <w:t>Εμείς συνεχίζουμε αταλάντευτα στο δρόμο της εθνικής ευθύνης</w:t>
      </w:r>
      <w:r>
        <w:rPr>
          <w:rFonts w:eastAsia="Times New Roman" w:cs="Times New Roman"/>
          <w:szCs w:val="24"/>
        </w:rPr>
        <w:t>,</w:t>
      </w:r>
      <w:r w:rsidRPr="00235C1D">
        <w:rPr>
          <w:rFonts w:eastAsia="Times New Roman" w:cs="Times New Roman"/>
          <w:szCs w:val="24"/>
        </w:rPr>
        <w:t xml:space="preserve"> σφραγίζοντας με μία ακόμη τολμηρή πολιτική </w:t>
      </w:r>
      <w:r>
        <w:rPr>
          <w:rFonts w:eastAsia="Times New Roman" w:cs="Times New Roman"/>
          <w:szCs w:val="24"/>
        </w:rPr>
        <w:t xml:space="preserve">απόφαση </w:t>
      </w:r>
      <w:r w:rsidRPr="00235C1D">
        <w:rPr>
          <w:rFonts w:eastAsia="Times New Roman" w:cs="Times New Roman"/>
          <w:szCs w:val="24"/>
        </w:rPr>
        <w:t>την επιτάχυνση της ενίσχυσης της ενεργειακής θέσης και ασφάλεια</w:t>
      </w:r>
      <w:r>
        <w:rPr>
          <w:rFonts w:eastAsia="Times New Roman" w:cs="Times New Roman"/>
          <w:szCs w:val="24"/>
        </w:rPr>
        <w:t>ς</w:t>
      </w:r>
      <w:r w:rsidRPr="00235C1D">
        <w:rPr>
          <w:rFonts w:eastAsia="Times New Roman" w:cs="Times New Roman"/>
          <w:szCs w:val="24"/>
        </w:rPr>
        <w:t xml:space="preserve"> της χώρας και κατ</w:t>
      </w:r>
      <w:r>
        <w:rPr>
          <w:rFonts w:eastAsia="Times New Roman" w:cs="Times New Roman"/>
          <w:szCs w:val="24"/>
        </w:rPr>
        <w:t>’</w:t>
      </w:r>
      <w:r w:rsidRPr="00235C1D">
        <w:rPr>
          <w:rFonts w:eastAsia="Times New Roman" w:cs="Times New Roman"/>
          <w:szCs w:val="24"/>
        </w:rPr>
        <w:t xml:space="preserve"> επέκταση της γεωπολιτικής </w:t>
      </w:r>
      <w:r>
        <w:rPr>
          <w:rFonts w:eastAsia="Times New Roman" w:cs="Times New Roman"/>
          <w:szCs w:val="24"/>
        </w:rPr>
        <w:t xml:space="preserve">της </w:t>
      </w:r>
      <w:r w:rsidRPr="00235C1D">
        <w:rPr>
          <w:rFonts w:eastAsia="Times New Roman" w:cs="Times New Roman"/>
          <w:szCs w:val="24"/>
        </w:rPr>
        <w:t>ισχύος</w:t>
      </w:r>
      <w:r>
        <w:rPr>
          <w:rFonts w:eastAsia="Times New Roman" w:cs="Times New Roman"/>
          <w:szCs w:val="24"/>
        </w:rPr>
        <w:t>.</w:t>
      </w:r>
      <w:r w:rsidRPr="00235C1D">
        <w:rPr>
          <w:rFonts w:eastAsia="Times New Roman" w:cs="Times New Roman"/>
          <w:szCs w:val="24"/>
        </w:rPr>
        <w:t xml:space="preserve"> Σε</w:t>
      </w:r>
      <w:r>
        <w:rPr>
          <w:rFonts w:eastAsia="Times New Roman" w:cs="Times New Roman"/>
          <w:szCs w:val="24"/>
        </w:rPr>
        <w:t xml:space="preserve"> </w:t>
      </w:r>
      <w:r w:rsidRPr="00235C1D">
        <w:rPr>
          <w:rFonts w:eastAsia="Times New Roman" w:cs="Times New Roman"/>
          <w:szCs w:val="24"/>
        </w:rPr>
        <w:t xml:space="preserve">μια περίοδο όπου το ενεργειακό αποτύπωμα </w:t>
      </w:r>
      <w:r w:rsidRPr="00235C1D">
        <w:rPr>
          <w:rFonts w:eastAsia="Times New Roman" w:cs="Times New Roman"/>
          <w:szCs w:val="24"/>
        </w:rPr>
        <w:lastRenderedPageBreak/>
        <w:t>κάθε χώρας αποτελεί κρίσιμη παράμετρο άσκηση</w:t>
      </w:r>
      <w:r>
        <w:rPr>
          <w:rFonts w:eastAsia="Times New Roman" w:cs="Times New Roman"/>
          <w:szCs w:val="24"/>
        </w:rPr>
        <w:t>ς</w:t>
      </w:r>
      <w:r w:rsidRPr="00235C1D">
        <w:rPr>
          <w:rFonts w:eastAsia="Times New Roman" w:cs="Times New Roman"/>
          <w:szCs w:val="24"/>
        </w:rPr>
        <w:t xml:space="preserve"> εξωτερικής πολιτικής και υπεράσπισης των κυριαρχικών της δικαιωμάτων</w:t>
      </w:r>
      <w:r>
        <w:rPr>
          <w:rFonts w:eastAsia="Times New Roman" w:cs="Times New Roman"/>
          <w:szCs w:val="24"/>
        </w:rPr>
        <w:t>, ε</w:t>
      </w:r>
      <w:r w:rsidRPr="00235C1D">
        <w:rPr>
          <w:rFonts w:eastAsia="Times New Roman" w:cs="Times New Roman"/>
          <w:szCs w:val="24"/>
        </w:rPr>
        <w:t>μείς κοιτάμε μπροστά</w:t>
      </w:r>
      <w:r>
        <w:rPr>
          <w:rFonts w:eastAsia="Times New Roman" w:cs="Times New Roman"/>
          <w:szCs w:val="24"/>
        </w:rPr>
        <w:t>,</w:t>
      </w:r>
      <w:r w:rsidRPr="00235C1D">
        <w:rPr>
          <w:rFonts w:eastAsia="Times New Roman" w:cs="Times New Roman"/>
          <w:szCs w:val="24"/>
        </w:rPr>
        <w:t xml:space="preserve"> με γνώμονα το καλό της πατρίδας</w:t>
      </w:r>
      <w:r>
        <w:rPr>
          <w:rFonts w:eastAsia="Times New Roman" w:cs="Times New Roman"/>
          <w:szCs w:val="24"/>
        </w:rPr>
        <w:t>,</w:t>
      </w:r>
      <w:r w:rsidRPr="00235C1D">
        <w:rPr>
          <w:rFonts w:eastAsia="Times New Roman" w:cs="Times New Roman"/>
          <w:szCs w:val="24"/>
        </w:rPr>
        <w:t xml:space="preserve"> με παρρησία και μακριά από φοβικά σύνδρομα </w:t>
      </w:r>
      <w:r>
        <w:rPr>
          <w:rFonts w:eastAsia="Times New Roman" w:cs="Times New Roman"/>
          <w:szCs w:val="24"/>
        </w:rPr>
        <w:t xml:space="preserve">μιας άτολμης </w:t>
      </w:r>
      <w:r w:rsidRPr="00235C1D">
        <w:rPr>
          <w:rFonts w:eastAsia="Times New Roman" w:cs="Times New Roman"/>
          <w:szCs w:val="24"/>
        </w:rPr>
        <w:t>Ελλάδας</w:t>
      </w:r>
      <w:r>
        <w:rPr>
          <w:rFonts w:eastAsia="Times New Roman" w:cs="Times New Roman"/>
          <w:szCs w:val="24"/>
        </w:rPr>
        <w:t>.</w:t>
      </w:r>
      <w:r w:rsidRPr="00235C1D">
        <w:rPr>
          <w:rFonts w:eastAsia="Times New Roman" w:cs="Times New Roman"/>
          <w:szCs w:val="24"/>
        </w:rPr>
        <w:t xml:space="preserve"> Με</w:t>
      </w:r>
      <w:r>
        <w:rPr>
          <w:rFonts w:eastAsia="Times New Roman" w:cs="Times New Roman"/>
          <w:szCs w:val="24"/>
        </w:rPr>
        <w:t xml:space="preserve"> </w:t>
      </w:r>
      <w:r w:rsidRPr="00235C1D">
        <w:rPr>
          <w:rFonts w:eastAsia="Times New Roman" w:cs="Times New Roman"/>
          <w:szCs w:val="24"/>
        </w:rPr>
        <w:t xml:space="preserve">τόλμη και με πολιτική σύνεση προχωρούμε στον εμπλουτισμό του ενεργειακού </w:t>
      </w:r>
      <w:r>
        <w:rPr>
          <w:rFonts w:eastAsia="Times New Roman" w:cs="Times New Roman"/>
          <w:szCs w:val="24"/>
        </w:rPr>
        <w:t xml:space="preserve">μείγματος </w:t>
      </w:r>
      <w:r w:rsidRPr="00235C1D">
        <w:rPr>
          <w:rFonts w:eastAsia="Times New Roman" w:cs="Times New Roman"/>
          <w:szCs w:val="24"/>
        </w:rPr>
        <w:t>της χώρας</w:t>
      </w:r>
      <w:r>
        <w:rPr>
          <w:rFonts w:eastAsia="Times New Roman" w:cs="Times New Roman"/>
          <w:szCs w:val="24"/>
        </w:rPr>
        <w:t xml:space="preserve">. </w:t>
      </w:r>
      <w:r w:rsidRPr="00235C1D">
        <w:rPr>
          <w:rFonts w:eastAsia="Times New Roman" w:cs="Times New Roman"/>
          <w:szCs w:val="24"/>
        </w:rPr>
        <w:t xml:space="preserve">Οι </w:t>
      </w:r>
      <w:r>
        <w:rPr>
          <w:rFonts w:eastAsia="Times New Roman" w:cs="Times New Roman"/>
          <w:szCs w:val="24"/>
        </w:rPr>
        <w:t xml:space="preserve">εξελίξεις </w:t>
      </w:r>
      <w:r w:rsidRPr="00235C1D">
        <w:rPr>
          <w:rFonts w:eastAsia="Times New Roman" w:cs="Times New Roman"/>
          <w:szCs w:val="24"/>
        </w:rPr>
        <w:t xml:space="preserve">στο </w:t>
      </w:r>
      <w:proofErr w:type="spellStart"/>
      <w:r>
        <w:rPr>
          <w:rFonts w:eastAsia="Times New Roman" w:cs="Times New Roman"/>
          <w:szCs w:val="24"/>
        </w:rPr>
        <w:t>γεω</w:t>
      </w:r>
      <w:r w:rsidRPr="00235C1D">
        <w:rPr>
          <w:rFonts w:eastAsia="Times New Roman" w:cs="Times New Roman"/>
          <w:szCs w:val="24"/>
        </w:rPr>
        <w:t>ενεργειακό</w:t>
      </w:r>
      <w:proofErr w:type="spellEnd"/>
      <w:r w:rsidRPr="00235C1D">
        <w:rPr>
          <w:rFonts w:eastAsia="Times New Roman" w:cs="Times New Roman"/>
          <w:szCs w:val="24"/>
        </w:rPr>
        <w:t xml:space="preserve"> πεδίο είναι ραγδαίες και απαιτούν</w:t>
      </w:r>
      <w:r>
        <w:rPr>
          <w:rFonts w:eastAsia="Times New Roman" w:cs="Times New Roman"/>
          <w:szCs w:val="24"/>
        </w:rPr>
        <w:t>, κ</w:t>
      </w:r>
      <w:r w:rsidRPr="00235C1D">
        <w:rPr>
          <w:rFonts w:eastAsia="Times New Roman" w:cs="Times New Roman"/>
          <w:szCs w:val="24"/>
        </w:rPr>
        <w:t>υρίες και κύριοι συνάδελφοι</w:t>
      </w:r>
      <w:r>
        <w:rPr>
          <w:rFonts w:eastAsia="Times New Roman" w:cs="Times New Roman"/>
          <w:szCs w:val="24"/>
        </w:rPr>
        <w:t>,</w:t>
      </w:r>
      <w:r w:rsidRPr="00235C1D">
        <w:rPr>
          <w:rFonts w:eastAsia="Times New Roman" w:cs="Times New Roman"/>
          <w:szCs w:val="24"/>
        </w:rPr>
        <w:t xml:space="preserve"> ρεαλισμό και όχι στρουθοκαμ</w:t>
      </w:r>
      <w:r>
        <w:rPr>
          <w:rFonts w:eastAsia="Times New Roman" w:cs="Times New Roman"/>
          <w:szCs w:val="24"/>
        </w:rPr>
        <w:t xml:space="preserve">ηλισμό. </w:t>
      </w:r>
    </w:p>
    <w:p w14:paraId="33D7A19C" w14:textId="77777777" w:rsidR="007B3FFC" w:rsidRDefault="008B5CB0">
      <w:pPr>
        <w:spacing w:line="600" w:lineRule="auto"/>
        <w:ind w:firstLine="720"/>
        <w:contextualSpacing/>
        <w:jc w:val="both"/>
        <w:rPr>
          <w:rFonts w:eastAsia="Times New Roman" w:cs="Times New Roman"/>
          <w:szCs w:val="24"/>
        </w:rPr>
      </w:pPr>
      <w:r w:rsidRPr="00235C1D">
        <w:rPr>
          <w:rFonts w:eastAsia="Times New Roman" w:cs="Times New Roman"/>
          <w:szCs w:val="24"/>
        </w:rPr>
        <w:t>Η ανάπτυξη του τομέα των υδρογονανθράκων υπηρετεί και σηματοδοτεί ακριβώς αυτή την ευελιξία</w:t>
      </w:r>
      <w:r>
        <w:rPr>
          <w:rFonts w:eastAsia="Times New Roman" w:cs="Times New Roman"/>
          <w:szCs w:val="24"/>
        </w:rPr>
        <w:t xml:space="preserve"> π</w:t>
      </w:r>
      <w:r w:rsidRPr="00235C1D">
        <w:rPr>
          <w:rFonts w:eastAsia="Times New Roman" w:cs="Times New Roman"/>
          <w:szCs w:val="24"/>
        </w:rPr>
        <w:t>ροσαρμογή</w:t>
      </w:r>
      <w:r>
        <w:rPr>
          <w:rFonts w:eastAsia="Times New Roman" w:cs="Times New Roman"/>
          <w:szCs w:val="24"/>
        </w:rPr>
        <w:t>ς</w:t>
      </w:r>
      <w:r w:rsidRPr="00235C1D">
        <w:rPr>
          <w:rFonts w:eastAsia="Times New Roman" w:cs="Times New Roman"/>
          <w:szCs w:val="24"/>
        </w:rPr>
        <w:t xml:space="preserve"> στις τωρινές διεθνείς ενεργειακές συνθήκες</w:t>
      </w:r>
      <w:r>
        <w:rPr>
          <w:rFonts w:eastAsia="Times New Roman" w:cs="Times New Roman"/>
          <w:szCs w:val="24"/>
        </w:rPr>
        <w:t xml:space="preserve">. </w:t>
      </w:r>
      <w:r w:rsidRPr="00235C1D">
        <w:rPr>
          <w:rFonts w:eastAsia="Times New Roman" w:cs="Times New Roman"/>
          <w:szCs w:val="24"/>
        </w:rPr>
        <w:t>Και ναι</w:t>
      </w:r>
      <w:r>
        <w:rPr>
          <w:rFonts w:eastAsia="Times New Roman" w:cs="Times New Roman"/>
          <w:szCs w:val="24"/>
        </w:rPr>
        <w:t>,</w:t>
      </w:r>
      <w:r w:rsidRPr="00235C1D">
        <w:rPr>
          <w:rFonts w:eastAsia="Times New Roman" w:cs="Times New Roman"/>
          <w:szCs w:val="24"/>
        </w:rPr>
        <w:t xml:space="preserve"> στοχεύουμε ξεκάθαρα στην ενίσχυση του ρόλου της Ελλάδας ως ενεργειακού κόμβου και γιατί όχι και ως παρ</w:t>
      </w:r>
      <w:r>
        <w:rPr>
          <w:rFonts w:eastAsia="Times New Roman" w:cs="Times New Roman"/>
          <w:szCs w:val="24"/>
        </w:rPr>
        <w:t>αγωγού</w:t>
      </w:r>
      <w:r w:rsidRPr="00235C1D">
        <w:rPr>
          <w:rFonts w:eastAsia="Times New Roman" w:cs="Times New Roman"/>
          <w:szCs w:val="24"/>
        </w:rPr>
        <w:t xml:space="preserve"> φυσικού αερίου που </w:t>
      </w:r>
      <w:r>
        <w:rPr>
          <w:rFonts w:eastAsia="Times New Roman" w:cs="Times New Roman"/>
          <w:szCs w:val="24"/>
        </w:rPr>
        <w:t xml:space="preserve">δύναται </w:t>
      </w:r>
      <w:r w:rsidRPr="00235C1D">
        <w:rPr>
          <w:rFonts w:eastAsia="Times New Roman" w:cs="Times New Roman"/>
          <w:szCs w:val="24"/>
        </w:rPr>
        <w:t>να θωρακίσει την ενεργειακή της αυτονομία και ασφάλεια</w:t>
      </w:r>
      <w:r>
        <w:rPr>
          <w:rFonts w:eastAsia="Times New Roman" w:cs="Times New Roman"/>
          <w:szCs w:val="24"/>
        </w:rPr>
        <w:t xml:space="preserve">. </w:t>
      </w:r>
    </w:p>
    <w:p w14:paraId="33D7A19D" w14:textId="408B86BE" w:rsidR="007B3FFC" w:rsidRDefault="008B5CB0">
      <w:pPr>
        <w:spacing w:line="600" w:lineRule="auto"/>
        <w:ind w:firstLine="720"/>
        <w:contextualSpacing/>
        <w:jc w:val="both"/>
        <w:rPr>
          <w:rFonts w:eastAsia="Times New Roman" w:cs="Times New Roman"/>
          <w:szCs w:val="24"/>
        </w:rPr>
      </w:pPr>
      <w:r w:rsidRPr="00235C1D">
        <w:rPr>
          <w:rFonts w:eastAsia="Times New Roman" w:cs="Times New Roman"/>
          <w:szCs w:val="24"/>
        </w:rPr>
        <w:t>Κυρίες και κύριοι συνάδελφοι</w:t>
      </w:r>
      <w:r>
        <w:rPr>
          <w:rFonts w:eastAsia="Times New Roman" w:cs="Times New Roman"/>
          <w:szCs w:val="24"/>
        </w:rPr>
        <w:t>,</w:t>
      </w:r>
      <w:r w:rsidRPr="00235C1D">
        <w:rPr>
          <w:rFonts w:eastAsia="Times New Roman" w:cs="Times New Roman"/>
          <w:szCs w:val="24"/>
        </w:rPr>
        <w:t xml:space="preserve"> πρακτικά με την κύρωση των συγκεκριμένων </w:t>
      </w:r>
      <w:r w:rsidR="0031552A">
        <w:rPr>
          <w:rFonts w:eastAsia="Times New Roman" w:cs="Times New Roman"/>
          <w:szCs w:val="24"/>
        </w:rPr>
        <w:t>σ</w:t>
      </w:r>
      <w:r w:rsidR="0031552A" w:rsidRPr="00235C1D">
        <w:rPr>
          <w:rFonts w:eastAsia="Times New Roman" w:cs="Times New Roman"/>
          <w:szCs w:val="24"/>
        </w:rPr>
        <w:t xml:space="preserve">υμβάσεων </w:t>
      </w:r>
      <w:r w:rsidRPr="00235C1D">
        <w:rPr>
          <w:rFonts w:eastAsia="Times New Roman" w:cs="Times New Roman"/>
          <w:szCs w:val="24"/>
        </w:rPr>
        <w:t>ανοίγει ο δρόμος για την έναρξη των ερευνητικών εργασιών σ</w:t>
      </w:r>
      <w:r>
        <w:rPr>
          <w:rFonts w:eastAsia="Times New Roman" w:cs="Times New Roman"/>
          <w:szCs w:val="24"/>
        </w:rPr>
        <w:t>τις</w:t>
      </w:r>
      <w:r w:rsidRPr="00235C1D">
        <w:rPr>
          <w:rFonts w:eastAsia="Times New Roman" w:cs="Times New Roman"/>
          <w:szCs w:val="24"/>
        </w:rPr>
        <w:t xml:space="preserve"> συγκεκριμένες θαλάσσιες παραχωρήσεις</w:t>
      </w:r>
      <w:r>
        <w:rPr>
          <w:rFonts w:eastAsia="Times New Roman" w:cs="Times New Roman"/>
          <w:szCs w:val="24"/>
        </w:rPr>
        <w:t xml:space="preserve">. </w:t>
      </w:r>
      <w:r w:rsidRPr="00235C1D">
        <w:rPr>
          <w:rFonts w:eastAsia="Times New Roman" w:cs="Times New Roman"/>
          <w:szCs w:val="24"/>
        </w:rPr>
        <w:t>Ουσιαστικά</w:t>
      </w:r>
      <w:r>
        <w:rPr>
          <w:rFonts w:eastAsia="Times New Roman" w:cs="Times New Roman"/>
          <w:szCs w:val="24"/>
        </w:rPr>
        <w:t>,</w:t>
      </w:r>
      <w:r w:rsidRPr="00235C1D">
        <w:rPr>
          <w:rFonts w:eastAsia="Times New Roman" w:cs="Times New Roman"/>
          <w:szCs w:val="24"/>
        </w:rPr>
        <w:t xml:space="preserve"> με την κύρωση αυτών των </w:t>
      </w:r>
      <w:r w:rsidR="0031552A">
        <w:rPr>
          <w:rFonts w:eastAsia="Times New Roman" w:cs="Times New Roman"/>
          <w:szCs w:val="24"/>
        </w:rPr>
        <w:t>σ</w:t>
      </w:r>
      <w:r w:rsidR="0031552A" w:rsidRPr="00235C1D">
        <w:rPr>
          <w:rFonts w:eastAsia="Times New Roman" w:cs="Times New Roman"/>
          <w:szCs w:val="24"/>
        </w:rPr>
        <w:t>υμβάσεων</w:t>
      </w:r>
      <w:r w:rsidRPr="00235C1D">
        <w:rPr>
          <w:rFonts w:eastAsia="Times New Roman" w:cs="Times New Roman"/>
          <w:szCs w:val="24"/>
        </w:rPr>
        <w:t xml:space="preserve"> </w:t>
      </w:r>
      <w:r w:rsidRPr="00235C1D">
        <w:rPr>
          <w:rFonts w:eastAsia="Times New Roman" w:cs="Times New Roman"/>
          <w:szCs w:val="24"/>
        </w:rPr>
        <w:t xml:space="preserve">αμφισβητείται στην πράξη το ανυπόστατο και παράνομο </w:t>
      </w:r>
      <w:proofErr w:type="spellStart"/>
      <w:r>
        <w:rPr>
          <w:rFonts w:eastAsia="Times New Roman" w:cs="Times New Roman"/>
          <w:szCs w:val="24"/>
        </w:rPr>
        <w:t>τουρκολυβικό</w:t>
      </w:r>
      <w:proofErr w:type="spellEnd"/>
      <w:r>
        <w:rPr>
          <w:rFonts w:eastAsia="Times New Roman" w:cs="Times New Roman"/>
          <w:szCs w:val="24"/>
        </w:rPr>
        <w:t xml:space="preserve"> </w:t>
      </w:r>
      <w:r w:rsidRPr="00235C1D">
        <w:rPr>
          <w:rFonts w:eastAsia="Times New Roman" w:cs="Times New Roman"/>
          <w:szCs w:val="24"/>
        </w:rPr>
        <w:t>μνημόνιο και μάλιστα</w:t>
      </w:r>
      <w:r>
        <w:rPr>
          <w:rFonts w:eastAsia="Times New Roman" w:cs="Times New Roman"/>
          <w:szCs w:val="24"/>
        </w:rPr>
        <w:t>,</w:t>
      </w:r>
      <w:r w:rsidRPr="00235C1D">
        <w:rPr>
          <w:rFonts w:eastAsia="Times New Roman" w:cs="Times New Roman"/>
          <w:szCs w:val="24"/>
        </w:rPr>
        <w:t xml:space="preserve"> από τη δεύτερη μεγαλύτερη ιδιωτική ενεργειακή εταιρεία στον κόσμο</w:t>
      </w:r>
      <w:r>
        <w:rPr>
          <w:rFonts w:eastAsia="Times New Roman" w:cs="Times New Roman"/>
          <w:szCs w:val="24"/>
        </w:rPr>
        <w:t>,</w:t>
      </w:r>
      <w:r w:rsidRPr="00235C1D">
        <w:rPr>
          <w:rFonts w:eastAsia="Times New Roman" w:cs="Times New Roman"/>
          <w:szCs w:val="24"/>
        </w:rPr>
        <w:t xml:space="preserve"> ενώ ταυτόχρονα αναγνωρίζεται </w:t>
      </w:r>
      <w:r>
        <w:rPr>
          <w:rFonts w:eastAsia="Times New Roman" w:cs="Times New Roman"/>
          <w:szCs w:val="24"/>
          <w:lang w:val="en-US"/>
        </w:rPr>
        <w:t>de</w:t>
      </w:r>
      <w:r w:rsidRPr="005A0725">
        <w:rPr>
          <w:rFonts w:eastAsia="Times New Roman" w:cs="Times New Roman"/>
          <w:szCs w:val="24"/>
        </w:rPr>
        <w:t xml:space="preserve"> </w:t>
      </w:r>
      <w:r>
        <w:rPr>
          <w:rFonts w:eastAsia="Times New Roman" w:cs="Times New Roman"/>
          <w:szCs w:val="24"/>
          <w:lang w:val="en-US"/>
        </w:rPr>
        <w:t>facto</w:t>
      </w:r>
      <w:r w:rsidRPr="005A0725">
        <w:rPr>
          <w:rFonts w:eastAsia="Times New Roman" w:cs="Times New Roman"/>
          <w:szCs w:val="24"/>
        </w:rPr>
        <w:t xml:space="preserve"> </w:t>
      </w:r>
      <w:r w:rsidRPr="00235C1D">
        <w:rPr>
          <w:rFonts w:eastAsia="Times New Roman" w:cs="Times New Roman"/>
          <w:szCs w:val="24"/>
        </w:rPr>
        <w:t xml:space="preserve">η ελληνική δικαιοδοσία στα θαλάσσια οικόπεδα νότια της Κρήτης 1 και </w:t>
      </w:r>
      <w:r w:rsidRPr="00235C1D">
        <w:rPr>
          <w:rFonts w:eastAsia="Times New Roman" w:cs="Times New Roman"/>
          <w:szCs w:val="24"/>
        </w:rPr>
        <w:lastRenderedPageBreak/>
        <w:t>νότια της Κρήτης 2</w:t>
      </w:r>
      <w:r>
        <w:rPr>
          <w:rFonts w:eastAsia="Times New Roman" w:cs="Times New Roman"/>
          <w:szCs w:val="24"/>
        </w:rPr>
        <w:t xml:space="preserve">. </w:t>
      </w:r>
      <w:r w:rsidRPr="00235C1D">
        <w:rPr>
          <w:rFonts w:eastAsia="Times New Roman" w:cs="Times New Roman"/>
          <w:szCs w:val="24"/>
        </w:rPr>
        <w:t>Και για να τελειώνουμε με τους μύθους</w:t>
      </w:r>
      <w:r>
        <w:rPr>
          <w:rFonts w:eastAsia="Times New Roman" w:cs="Times New Roman"/>
          <w:szCs w:val="24"/>
        </w:rPr>
        <w:t>,</w:t>
      </w:r>
      <w:r w:rsidRPr="00235C1D">
        <w:rPr>
          <w:rFonts w:eastAsia="Times New Roman" w:cs="Times New Roman"/>
          <w:szCs w:val="24"/>
        </w:rPr>
        <w:t xml:space="preserve"> με την κύρωση αυτών των συμβάσεων</w:t>
      </w:r>
      <w:r>
        <w:rPr>
          <w:rFonts w:eastAsia="Times New Roman" w:cs="Times New Roman"/>
          <w:szCs w:val="24"/>
        </w:rPr>
        <w:t>,</w:t>
      </w:r>
      <w:r w:rsidRPr="00235C1D">
        <w:rPr>
          <w:rFonts w:eastAsia="Times New Roman" w:cs="Times New Roman"/>
          <w:szCs w:val="24"/>
        </w:rPr>
        <w:t xml:space="preserve"> το ελληνικό κράτος εφόσον </w:t>
      </w:r>
      <w:r>
        <w:rPr>
          <w:rFonts w:eastAsia="Times New Roman" w:cs="Times New Roman"/>
          <w:szCs w:val="24"/>
        </w:rPr>
        <w:t xml:space="preserve">εντοπιστούν </w:t>
      </w:r>
      <w:r w:rsidRPr="00235C1D">
        <w:rPr>
          <w:rFonts w:eastAsia="Times New Roman" w:cs="Times New Roman"/>
          <w:szCs w:val="24"/>
        </w:rPr>
        <w:t>εμπορικά εκμεταλλ</w:t>
      </w:r>
      <w:r>
        <w:rPr>
          <w:rFonts w:eastAsia="Times New Roman" w:cs="Times New Roman"/>
          <w:szCs w:val="24"/>
        </w:rPr>
        <w:t xml:space="preserve">εύσιμα </w:t>
      </w:r>
      <w:r w:rsidRPr="00235C1D">
        <w:rPr>
          <w:rFonts w:eastAsia="Times New Roman" w:cs="Times New Roman"/>
          <w:szCs w:val="24"/>
        </w:rPr>
        <w:t>κοιτάσματα</w:t>
      </w:r>
      <w:r>
        <w:rPr>
          <w:rFonts w:eastAsia="Times New Roman" w:cs="Times New Roman"/>
          <w:szCs w:val="24"/>
        </w:rPr>
        <w:t>,</w:t>
      </w:r>
      <w:r w:rsidRPr="00235C1D">
        <w:rPr>
          <w:rFonts w:eastAsia="Times New Roman" w:cs="Times New Roman"/>
          <w:szCs w:val="24"/>
        </w:rPr>
        <w:t xml:space="preserve"> θα λάβει 20% φόρο εισοδήματος</w:t>
      </w:r>
      <w:r>
        <w:rPr>
          <w:rFonts w:eastAsia="Times New Roman" w:cs="Times New Roman"/>
          <w:szCs w:val="24"/>
        </w:rPr>
        <w:t>,</w:t>
      </w:r>
      <w:r w:rsidRPr="00235C1D">
        <w:rPr>
          <w:rFonts w:eastAsia="Times New Roman" w:cs="Times New Roman"/>
          <w:szCs w:val="24"/>
        </w:rPr>
        <w:t xml:space="preserve"> 5% περιφερειακό φόρο</w:t>
      </w:r>
      <w:r>
        <w:rPr>
          <w:rFonts w:eastAsia="Times New Roman" w:cs="Times New Roman"/>
          <w:szCs w:val="24"/>
        </w:rPr>
        <w:t>,</w:t>
      </w:r>
      <w:r w:rsidRPr="00235C1D">
        <w:rPr>
          <w:rFonts w:eastAsia="Times New Roman" w:cs="Times New Roman"/>
          <w:szCs w:val="24"/>
        </w:rPr>
        <w:t xml:space="preserve"> μισθ</w:t>
      </w:r>
      <w:r>
        <w:rPr>
          <w:rFonts w:eastAsia="Times New Roman" w:cs="Times New Roman"/>
          <w:szCs w:val="24"/>
        </w:rPr>
        <w:t>ώματα</w:t>
      </w:r>
      <w:r w:rsidRPr="00235C1D">
        <w:rPr>
          <w:rFonts w:eastAsia="Times New Roman" w:cs="Times New Roman"/>
          <w:szCs w:val="24"/>
        </w:rPr>
        <w:t xml:space="preserve"> μεταξύ </w:t>
      </w:r>
      <w:r>
        <w:rPr>
          <w:rFonts w:eastAsia="Times New Roman" w:cs="Times New Roman"/>
          <w:szCs w:val="24"/>
        </w:rPr>
        <w:t xml:space="preserve">4% </w:t>
      </w:r>
      <w:r w:rsidRPr="00235C1D">
        <w:rPr>
          <w:rFonts w:eastAsia="Times New Roman" w:cs="Times New Roman"/>
          <w:szCs w:val="24"/>
        </w:rPr>
        <w:t>έως 15%</w:t>
      </w:r>
      <w:r>
        <w:rPr>
          <w:rFonts w:eastAsia="Times New Roman" w:cs="Times New Roman"/>
          <w:szCs w:val="24"/>
        </w:rPr>
        <w:t>,</w:t>
      </w:r>
      <w:r w:rsidRPr="00235C1D">
        <w:rPr>
          <w:rFonts w:eastAsia="Times New Roman" w:cs="Times New Roman"/>
          <w:szCs w:val="24"/>
        </w:rPr>
        <w:t xml:space="preserve"> καθώς και επιπλέον προβλεπόμεν</w:t>
      </w:r>
      <w:r>
        <w:rPr>
          <w:rFonts w:eastAsia="Times New Roman" w:cs="Times New Roman"/>
          <w:szCs w:val="24"/>
        </w:rPr>
        <w:t>α</w:t>
      </w:r>
      <w:r w:rsidRPr="00235C1D">
        <w:rPr>
          <w:rFonts w:eastAsia="Times New Roman" w:cs="Times New Roman"/>
          <w:szCs w:val="24"/>
        </w:rPr>
        <w:t xml:space="preserve"> από τις συμβάσεις ποσά</w:t>
      </w:r>
      <w:r>
        <w:rPr>
          <w:rFonts w:eastAsia="Times New Roman" w:cs="Times New Roman"/>
          <w:szCs w:val="24"/>
        </w:rPr>
        <w:t>.</w:t>
      </w:r>
      <w:r w:rsidRPr="00235C1D">
        <w:rPr>
          <w:rFonts w:eastAsia="Times New Roman" w:cs="Times New Roman"/>
          <w:szCs w:val="24"/>
        </w:rPr>
        <w:t xml:space="preserve"> Μιλάμε</w:t>
      </w:r>
      <w:r>
        <w:rPr>
          <w:rFonts w:eastAsia="Times New Roman" w:cs="Times New Roman"/>
          <w:szCs w:val="24"/>
        </w:rPr>
        <w:t>,</w:t>
      </w:r>
      <w:r w:rsidRPr="00235C1D">
        <w:rPr>
          <w:rFonts w:eastAsia="Times New Roman" w:cs="Times New Roman"/>
          <w:szCs w:val="24"/>
        </w:rPr>
        <w:t xml:space="preserve"> δηλαδή</w:t>
      </w:r>
      <w:r>
        <w:rPr>
          <w:rFonts w:eastAsia="Times New Roman" w:cs="Times New Roman"/>
          <w:szCs w:val="24"/>
        </w:rPr>
        <w:t>,</w:t>
      </w:r>
      <w:r w:rsidRPr="00235C1D">
        <w:rPr>
          <w:rFonts w:eastAsia="Times New Roman" w:cs="Times New Roman"/>
          <w:szCs w:val="24"/>
        </w:rPr>
        <w:t xml:space="preserve"> για συνολικά δημόσια έσοδα που θα αγγίξουν το ποσοστό του 38</w:t>
      </w:r>
      <w:r>
        <w:rPr>
          <w:rFonts w:eastAsia="Times New Roman" w:cs="Times New Roman"/>
          <w:szCs w:val="24"/>
        </w:rPr>
        <w:t>%</w:t>
      </w:r>
      <w:r w:rsidRPr="00235C1D">
        <w:rPr>
          <w:rFonts w:eastAsia="Times New Roman" w:cs="Times New Roman"/>
          <w:szCs w:val="24"/>
        </w:rPr>
        <w:t xml:space="preserve"> έως 41</w:t>
      </w:r>
      <w:r>
        <w:rPr>
          <w:rFonts w:eastAsia="Times New Roman" w:cs="Times New Roman"/>
          <w:szCs w:val="24"/>
        </w:rPr>
        <w:t>%,</w:t>
      </w:r>
      <w:r w:rsidRPr="00235C1D">
        <w:rPr>
          <w:rFonts w:eastAsia="Times New Roman" w:cs="Times New Roman"/>
          <w:szCs w:val="24"/>
        </w:rPr>
        <w:t xml:space="preserve"> χωρίς να υπολογίζονται τα ευρύτερα οικονομικά </w:t>
      </w:r>
      <w:r>
        <w:rPr>
          <w:rFonts w:eastAsia="Times New Roman" w:cs="Times New Roman"/>
          <w:szCs w:val="24"/>
        </w:rPr>
        <w:t xml:space="preserve">οφέλη </w:t>
      </w:r>
      <w:r w:rsidRPr="00235C1D">
        <w:rPr>
          <w:rFonts w:eastAsia="Times New Roman" w:cs="Times New Roman"/>
          <w:szCs w:val="24"/>
        </w:rPr>
        <w:t>της δευτερογενούς δραστηριότητας</w:t>
      </w:r>
      <w:r>
        <w:rPr>
          <w:rFonts w:eastAsia="Times New Roman" w:cs="Times New Roman"/>
          <w:szCs w:val="24"/>
        </w:rPr>
        <w:t>,</w:t>
      </w:r>
      <w:r w:rsidRPr="00235C1D">
        <w:rPr>
          <w:rFonts w:eastAsia="Times New Roman" w:cs="Times New Roman"/>
          <w:szCs w:val="24"/>
        </w:rPr>
        <w:t xml:space="preserve"> ενισχύοντας παράλληλα και τις τοπικές μας οικονομίες</w:t>
      </w:r>
      <w:r>
        <w:rPr>
          <w:rFonts w:eastAsia="Times New Roman" w:cs="Times New Roman"/>
          <w:szCs w:val="24"/>
        </w:rPr>
        <w:t>,</w:t>
      </w:r>
      <w:r w:rsidRPr="00235C1D">
        <w:rPr>
          <w:rFonts w:eastAsia="Times New Roman" w:cs="Times New Roman"/>
          <w:szCs w:val="24"/>
        </w:rPr>
        <w:t xml:space="preserve"> </w:t>
      </w:r>
      <w:r>
        <w:rPr>
          <w:rFonts w:eastAsia="Times New Roman" w:cs="Times New Roman"/>
          <w:szCs w:val="24"/>
        </w:rPr>
        <w:t xml:space="preserve">με νέο πλούτο, </w:t>
      </w:r>
      <w:r w:rsidRPr="00235C1D">
        <w:rPr>
          <w:rFonts w:eastAsia="Times New Roman" w:cs="Times New Roman"/>
          <w:szCs w:val="24"/>
        </w:rPr>
        <w:t xml:space="preserve">με νέες </w:t>
      </w:r>
      <w:r>
        <w:rPr>
          <w:rFonts w:eastAsia="Times New Roman" w:cs="Times New Roman"/>
          <w:szCs w:val="24"/>
        </w:rPr>
        <w:t xml:space="preserve">καλύτερα αμειβόμενες </w:t>
      </w:r>
      <w:r w:rsidRPr="00235C1D">
        <w:rPr>
          <w:rFonts w:eastAsia="Times New Roman" w:cs="Times New Roman"/>
          <w:szCs w:val="24"/>
        </w:rPr>
        <w:t>θέσεις</w:t>
      </w:r>
      <w:r>
        <w:rPr>
          <w:rFonts w:eastAsia="Times New Roman" w:cs="Times New Roman"/>
          <w:szCs w:val="24"/>
        </w:rPr>
        <w:t xml:space="preserve"> εργασίας, </w:t>
      </w:r>
      <w:r w:rsidRPr="00235C1D">
        <w:rPr>
          <w:rFonts w:eastAsia="Times New Roman" w:cs="Times New Roman"/>
          <w:szCs w:val="24"/>
        </w:rPr>
        <w:t xml:space="preserve">όπως για παράδειγμα και στη δική μου </w:t>
      </w:r>
      <w:r>
        <w:rPr>
          <w:rFonts w:eastAsia="Times New Roman" w:cs="Times New Roman"/>
          <w:szCs w:val="24"/>
        </w:rPr>
        <w:t>Π</w:t>
      </w:r>
      <w:r w:rsidRPr="00235C1D">
        <w:rPr>
          <w:rFonts w:eastAsia="Times New Roman" w:cs="Times New Roman"/>
          <w:szCs w:val="24"/>
        </w:rPr>
        <w:t>εριφέρεια Πελοποννήσου</w:t>
      </w:r>
      <w:r>
        <w:rPr>
          <w:rFonts w:eastAsia="Times New Roman" w:cs="Times New Roman"/>
          <w:szCs w:val="24"/>
        </w:rPr>
        <w:t xml:space="preserve">. </w:t>
      </w:r>
      <w:r w:rsidRPr="00235C1D">
        <w:rPr>
          <w:rFonts w:eastAsia="Times New Roman" w:cs="Times New Roman"/>
          <w:szCs w:val="24"/>
        </w:rPr>
        <w:t xml:space="preserve"> </w:t>
      </w:r>
    </w:p>
    <w:p w14:paraId="33D7A19E" w14:textId="77777777" w:rsidR="007B3FFC" w:rsidRDefault="008B5CB0">
      <w:pPr>
        <w:spacing w:line="600" w:lineRule="auto"/>
        <w:ind w:firstLine="720"/>
        <w:contextualSpacing/>
        <w:jc w:val="both"/>
        <w:rPr>
          <w:rFonts w:eastAsia="Times New Roman" w:cs="Times New Roman"/>
          <w:szCs w:val="24"/>
        </w:rPr>
      </w:pPr>
      <w:r w:rsidRPr="00235C1D">
        <w:rPr>
          <w:rFonts w:eastAsia="Times New Roman" w:cs="Times New Roman"/>
          <w:szCs w:val="24"/>
        </w:rPr>
        <w:t>Κάτι</w:t>
      </w:r>
      <w:r>
        <w:rPr>
          <w:rFonts w:eastAsia="Times New Roman" w:cs="Times New Roman"/>
          <w:szCs w:val="24"/>
        </w:rPr>
        <w:t xml:space="preserve"> </w:t>
      </w:r>
      <w:r w:rsidRPr="00235C1D">
        <w:rPr>
          <w:rFonts w:eastAsia="Times New Roman" w:cs="Times New Roman"/>
          <w:szCs w:val="24"/>
        </w:rPr>
        <w:t>ακόμα πολύ σημαντικό που προσφέρουν οι συγκεκριμένες συμβάσεις τη συγκεκριμένη χρονική στιγμή</w:t>
      </w:r>
      <w:r>
        <w:rPr>
          <w:rFonts w:eastAsia="Times New Roman" w:cs="Times New Roman"/>
          <w:szCs w:val="24"/>
        </w:rPr>
        <w:t xml:space="preserve">. </w:t>
      </w:r>
      <w:r w:rsidRPr="00235C1D">
        <w:rPr>
          <w:rFonts w:eastAsia="Times New Roman" w:cs="Times New Roman"/>
          <w:szCs w:val="24"/>
        </w:rPr>
        <w:t>Οι συμβάσεις αυτές στέλνουν ένα ισχυρό μήνυμα αξιοπιστίας της ελληνικής οικονομίας προς τη διεθνή επενδυτική κοινότητα</w:t>
      </w:r>
      <w:r>
        <w:rPr>
          <w:rFonts w:eastAsia="Times New Roman" w:cs="Times New Roman"/>
          <w:szCs w:val="24"/>
        </w:rPr>
        <w:t>,</w:t>
      </w:r>
      <w:r w:rsidRPr="00235C1D">
        <w:rPr>
          <w:rFonts w:eastAsia="Times New Roman" w:cs="Times New Roman"/>
          <w:szCs w:val="24"/>
        </w:rPr>
        <w:t xml:space="preserve"> ανοίγοντας τον δρόμο για την προσέλκυση και άλλων μεγάλων ξένων επενδύσεων</w:t>
      </w:r>
      <w:r>
        <w:rPr>
          <w:rFonts w:eastAsia="Times New Roman" w:cs="Times New Roman"/>
          <w:szCs w:val="24"/>
        </w:rPr>
        <w:t xml:space="preserve">. </w:t>
      </w:r>
      <w:r w:rsidRPr="00235C1D">
        <w:rPr>
          <w:rFonts w:eastAsia="Times New Roman" w:cs="Times New Roman"/>
          <w:szCs w:val="24"/>
        </w:rPr>
        <w:t>Και αυτό έχει τεράστια σημασία</w:t>
      </w:r>
      <w:r>
        <w:rPr>
          <w:rFonts w:eastAsia="Times New Roman" w:cs="Times New Roman"/>
          <w:szCs w:val="24"/>
        </w:rPr>
        <w:t>, ιδιαίτερα</w:t>
      </w:r>
      <w:r w:rsidRPr="00235C1D">
        <w:rPr>
          <w:rFonts w:eastAsia="Times New Roman" w:cs="Times New Roman"/>
          <w:szCs w:val="24"/>
        </w:rPr>
        <w:t xml:space="preserve"> σήμερα που διαφαίνεται μπροστά μας ένα ζοφερό οικονομικό περιβάλλον</w:t>
      </w:r>
      <w:r>
        <w:rPr>
          <w:rFonts w:eastAsia="Times New Roman" w:cs="Times New Roman"/>
          <w:szCs w:val="24"/>
        </w:rPr>
        <w:t>,</w:t>
      </w:r>
      <w:r w:rsidRPr="00235C1D">
        <w:rPr>
          <w:rFonts w:eastAsia="Times New Roman" w:cs="Times New Roman"/>
          <w:szCs w:val="24"/>
        </w:rPr>
        <w:t xml:space="preserve"> που δυστυχώς έπεται των γεωπολιτικών εντάσεων</w:t>
      </w:r>
      <w:r>
        <w:rPr>
          <w:rFonts w:eastAsia="Times New Roman" w:cs="Times New Roman"/>
          <w:szCs w:val="24"/>
        </w:rPr>
        <w:t>.</w:t>
      </w:r>
    </w:p>
    <w:p w14:paraId="33D7A19F" w14:textId="77777777" w:rsidR="007B3FFC" w:rsidRDefault="008B5CB0">
      <w:pPr>
        <w:spacing w:line="600" w:lineRule="auto"/>
        <w:ind w:firstLine="720"/>
        <w:contextualSpacing/>
        <w:jc w:val="both"/>
        <w:rPr>
          <w:rFonts w:eastAsia="Times New Roman" w:cs="Times New Roman"/>
          <w:szCs w:val="24"/>
        </w:rPr>
      </w:pPr>
      <w:r w:rsidRPr="00235C1D">
        <w:rPr>
          <w:rFonts w:eastAsia="Times New Roman" w:cs="Times New Roman"/>
          <w:szCs w:val="24"/>
        </w:rPr>
        <w:t>Διότι</w:t>
      </w:r>
      <w:r>
        <w:rPr>
          <w:rFonts w:eastAsia="Times New Roman" w:cs="Times New Roman"/>
          <w:szCs w:val="24"/>
        </w:rPr>
        <w:t>,</w:t>
      </w:r>
      <w:r w:rsidRPr="00235C1D">
        <w:rPr>
          <w:rFonts w:eastAsia="Times New Roman" w:cs="Times New Roman"/>
          <w:szCs w:val="24"/>
        </w:rPr>
        <w:t xml:space="preserve"> κυρίες και κύριοι συνάδελφοι</w:t>
      </w:r>
      <w:r>
        <w:rPr>
          <w:rFonts w:eastAsia="Times New Roman" w:cs="Times New Roman"/>
          <w:szCs w:val="24"/>
        </w:rPr>
        <w:t>,</w:t>
      </w:r>
      <w:r w:rsidRPr="00235C1D">
        <w:rPr>
          <w:rFonts w:eastAsia="Times New Roman" w:cs="Times New Roman"/>
          <w:szCs w:val="24"/>
        </w:rPr>
        <w:t xml:space="preserve"> νομίζω ότι όλοι θα συμφωνήσουμε σε αυτή την </w:t>
      </w:r>
      <w:r>
        <w:rPr>
          <w:rFonts w:eastAsia="Times New Roman" w:cs="Times New Roman"/>
          <w:szCs w:val="24"/>
        </w:rPr>
        <w:t>Α</w:t>
      </w:r>
      <w:r w:rsidRPr="00235C1D">
        <w:rPr>
          <w:rFonts w:eastAsia="Times New Roman" w:cs="Times New Roman"/>
          <w:szCs w:val="24"/>
        </w:rPr>
        <w:t>ίθουσα</w:t>
      </w:r>
      <w:r>
        <w:rPr>
          <w:rFonts w:eastAsia="Times New Roman" w:cs="Times New Roman"/>
          <w:szCs w:val="24"/>
        </w:rPr>
        <w:t>,</w:t>
      </w:r>
      <w:r w:rsidRPr="00235C1D">
        <w:rPr>
          <w:rFonts w:eastAsia="Times New Roman" w:cs="Times New Roman"/>
          <w:szCs w:val="24"/>
        </w:rPr>
        <w:t xml:space="preserve"> ότι η διατήρηση της δυναμικής ανάπτυξης της ελληνικής οικονομίας αποτελεί μείζον οικονομικό ζητούμενο και την πλέον βασική </w:t>
      </w:r>
      <w:r w:rsidRPr="00235C1D">
        <w:rPr>
          <w:rFonts w:eastAsia="Times New Roman" w:cs="Times New Roman"/>
          <w:szCs w:val="24"/>
        </w:rPr>
        <w:lastRenderedPageBreak/>
        <w:t>προϋπόθεση</w:t>
      </w:r>
      <w:r>
        <w:rPr>
          <w:rFonts w:eastAsia="Times New Roman" w:cs="Times New Roman"/>
          <w:szCs w:val="24"/>
        </w:rPr>
        <w:t>,</w:t>
      </w:r>
      <w:r w:rsidRPr="00235C1D">
        <w:rPr>
          <w:rFonts w:eastAsia="Times New Roman" w:cs="Times New Roman"/>
          <w:szCs w:val="24"/>
        </w:rPr>
        <w:t xml:space="preserve"> για να μπορούμε να στηρίξουμε τα ελληνικά νοικοκυριά από τα προβλήματα που μπορεί να προκληθ</w:t>
      </w:r>
      <w:r>
        <w:rPr>
          <w:rFonts w:eastAsia="Times New Roman" w:cs="Times New Roman"/>
          <w:szCs w:val="24"/>
        </w:rPr>
        <w:t>ούν</w:t>
      </w:r>
      <w:r w:rsidRPr="00235C1D">
        <w:rPr>
          <w:rFonts w:eastAsia="Times New Roman" w:cs="Times New Roman"/>
          <w:szCs w:val="24"/>
        </w:rPr>
        <w:t xml:space="preserve"> από τις αναταραχές στις ενεργειακές αγορές</w:t>
      </w:r>
      <w:r>
        <w:rPr>
          <w:rFonts w:eastAsia="Times New Roman" w:cs="Times New Roman"/>
          <w:szCs w:val="24"/>
        </w:rPr>
        <w:t>,</w:t>
      </w:r>
      <w:r w:rsidRPr="00235C1D">
        <w:rPr>
          <w:rFonts w:eastAsia="Times New Roman" w:cs="Times New Roman"/>
          <w:szCs w:val="24"/>
        </w:rPr>
        <w:t xml:space="preserve"> εκτός και αν έχετε βρει καμία νέα ποικιλία από </w:t>
      </w:r>
      <w:proofErr w:type="spellStart"/>
      <w:r>
        <w:rPr>
          <w:rFonts w:eastAsia="Times New Roman" w:cs="Times New Roman"/>
          <w:szCs w:val="24"/>
        </w:rPr>
        <w:t>λεφτόδεντρα</w:t>
      </w:r>
      <w:proofErr w:type="spellEnd"/>
      <w:r>
        <w:rPr>
          <w:rFonts w:eastAsia="Times New Roman" w:cs="Times New Roman"/>
          <w:szCs w:val="24"/>
        </w:rPr>
        <w:t xml:space="preserve"> </w:t>
      </w:r>
      <w:r w:rsidRPr="00235C1D">
        <w:rPr>
          <w:rFonts w:eastAsia="Times New Roman" w:cs="Times New Roman"/>
          <w:szCs w:val="24"/>
        </w:rPr>
        <w:t xml:space="preserve">και δεν </w:t>
      </w:r>
      <w:r>
        <w:rPr>
          <w:rFonts w:eastAsia="Times New Roman" w:cs="Times New Roman"/>
          <w:szCs w:val="24"/>
        </w:rPr>
        <w:t xml:space="preserve">μας το </w:t>
      </w:r>
      <w:r w:rsidRPr="00235C1D">
        <w:rPr>
          <w:rFonts w:eastAsia="Times New Roman" w:cs="Times New Roman"/>
          <w:szCs w:val="24"/>
        </w:rPr>
        <w:t>έχετε πει ακόμα</w:t>
      </w:r>
      <w:r>
        <w:rPr>
          <w:rFonts w:eastAsia="Times New Roman" w:cs="Times New Roman"/>
          <w:szCs w:val="24"/>
        </w:rPr>
        <w:t xml:space="preserve">. </w:t>
      </w:r>
      <w:r w:rsidRPr="00235C1D">
        <w:rPr>
          <w:rFonts w:eastAsia="Times New Roman" w:cs="Times New Roman"/>
          <w:szCs w:val="24"/>
        </w:rPr>
        <w:t xml:space="preserve"> </w:t>
      </w:r>
    </w:p>
    <w:p w14:paraId="33D7A1A0" w14:textId="77777777" w:rsidR="007B3FFC" w:rsidRDefault="008B5CB0">
      <w:pPr>
        <w:spacing w:line="600" w:lineRule="auto"/>
        <w:ind w:firstLine="720"/>
        <w:contextualSpacing/>
        <w:jc w:val="both"/>
        <w:rPr>
          <w:rFonts w:eastAsia="Times New Roman" w:cs="Times New Roman"/>
          <w:szCs w:val="24"/>
        </w:rPr>
      </w:pPr>
      <w:r w:rsidRPr="00235C1D">
        <w:rPr>
          <w:rFonts w:eastAsia="Times New Roman" w:cs="Times New Roman"/>
          <w:szCs w:val="24"/>
        </w:rPr>
        <w:t>Κυρίες και κύριοι συνάδελφοι</w:t>
      </w:r>
      <w:r>
        <w:rPr>
          <w:rFonts w:eastAsia="Times New Roman" w:cs="Times New Roman"/>
          <w:szCs w:val="24"/>
        </w:rPr>
        <w:t>,</w:t>
      </w:r>
      <w:r w:rsidRPr="00235C1D">
        <w:rPr>
          <w:rFonts w:eastAsia="Times New Roman" w:cs="Times New Roman"/>
          <w:szCs w:val="24"/>
        </w:rPr>
        <w:t xml:space="preserve"> διανύουμε μια περίοδο τεκτονικών αλλαγών στο παγκόσμιο γεωπολιτικό</w:t>
      </w:r>
      <w:r>
        <w:rPr>
          <w:rFonts w:eastAsia="Times New Roman" w:cs="Times New Roman"/>
          <w:szCs w:val="24"/>
        </w:rPr>
        <w:t>,</w:t>
      </w:r>
      <w:r w:rsidRPr="00235C1D">
        <w:rPr>
          <w:rFonts w:eastAsia="Times New Roman" w:cs="Times New Roman"/>
          <w:szCs w:val="24"/>
        </w:rPr>
        <w:t xml:space="preserve"> οικονομικό και κοινωνικό πεδίο</w:t>
      </w:r>
      <w:r>
        <w:rPr>
          <w:rFonts w:eastAsia="Times New Roman" w:cs="Times New Roman"/>
          <w:szCs w:val="24"/>
        </w:rPr>
        <w:t>.</w:t>
      </w:r>
      <w:r w:rsidRPr="00235C1D">
        <w:rPr>
          <w:rFonts w:eastAsia="Times New Roman" w:cs="Times New Roman"/>
          <w:szCs w:val="24"/>
        </w:rPr>
        <w:t xml:space="preserve"> Ιστορικό</w:t>
      </w:r>
      <w:r>
        <w:rPr>
          <w:rFonts w:eastAsia="Times New Roman" w:cs="Times New Roman"/>
          <w:szCs w:val="24"/>
        </w:rPr>
        <w:t xml:space="preserve"> </w:t>
      </w:r>
      <w:r w:rsidRPr="00235C1D">
        <w:rPr>
          <w:rFonts w:eastAsia="Times New Roman" w:cs="Times New Roman"/>
          <w:szCs w:val="24"/>
        </w:rPr>
        <w:t xml:space="preserve">μας χρέος μέσα σε έναν κόσμο που αλλάζει </w:t>
      </w:r>
      <w:r>
        <w:rPr>
          <w:rFonts w:eastAsia="Times New Roman" w:cs="Times New Roman"/>
          <w:szCs w:val="24"/>
        </w:rPr>
        <w:t>-</w:t>
      </w:r>
      <w:r w:rsidRPr="00235C1D">
        <w:rPr>
          <w:rFonts w:eastAsia="Times New Roman" w:cs="Times New Roman"/>
          <w:szCs w:val="24"/>
        </w:rPr>
        <w:t>και δυστυχώς</w:t>
      </w:r>
      <w:r>
        <w:rPr>
          <w:rFonts w:eastAsia="Times New Roman" w:cs="Times New Roman"/>
          <w:szCs w:val="24"/>
        </w:rPr>
        <w:t>,</w:t>
      </w:r>
      <w:r w:rsidRPr="00235C1D">
        <w:rPr>
          <w:rFonts w:eastAsia="Times New Roman" w:cs="Times New Roman"/>
          <w:szCs w:val="24"/>
        </w:rPr>
        <w:t xml:space="preserve"> δεν αλλάζει πάντα μόνο ως προς το καλύτερο</w:t>
      </w:r>
      <w:r>
        <w:rPr>
          <w:rFonts w:eastAsia="Times New Roman" w:cs="Times New Roman"/>
          <w:szCs w:val="24"/>
        </w:rPr>
        <w:t>- α</w:t>
      </w:r>
      <w:r w:rsidRPr="00235C1D">
        <w:rPr>
          <w:rFonts w:eastAsia="Times New Roman" w:cs="Times New Roman"/>
          <w:szCs w:val="24"/>
        </w:rPr>
        <w:t>ποστολή του καθενός από εμάς σε προσωπικό επίπεδο</w:t>
      </w:r>
      <w:r>
        <w:rPr>
          <w:rFonts w:eastAsia="Times New Roman" w:cs="Times New Roman"/>
          <w:szCs w:val="24"/>
        </w:rPr>
        <w:t>,</w:t>
      </w:r>
      <w:r w:rsidRPr="00235C1D">
        <w:rPr>
          <w:rFonts w:eastAsia="Times New Roman" w:cs="Times New Roman"/>
          <w:szCs w:val="24"/>
        </w:rPr>
        <w:t xml:space="preserve"> αλλά και συλλογικά</w:t>
      </w:r>
      <w:r>
        <w:rPr>
          <w:rFonts w:eastAsia="Times New Roman" w:cs="Times New Roman"/>
          <w:szCs w:val="24"/>
        </w:rPr>
        <w:t>,</w:t>
      </w:r>
      <w:r w:rsidRPr="00235C1D">
        <w:rPr>
          <w:rFonts w:eastAsia="Times New Roman" w:cs="Times New Roman"/>
          <w:szCs w:val="24"/>
        </w:rPr>
        <w:t xml:space="preserve"> ως πολιτικό σύστημα </w:t>
      </w:r>
      <w:r>
        <w:rPr>
          <w:rFonts w:eastAsia="Times New Roman" w:cs="Times New Roman"/>
          <w:szCs w:val="24"/>
        </w:rPr>
        <w:t>-</w:t>
      </w:r>
      <w:r w:rsidRPr="00235C1D">
        <w:rPr>
          <w:rFonts w:eastAsia="Times New Roman" w:cs="Times New Roman"/>
          <w:szCs w:val="24"/>
        </w:rPr>
        <w:t>μέσα από το</w:t>
      </w:r>
      <w:r>
        <w:rPr>
          <w:rFonts w:eastAsia="Times New Roman" w:cs="Times New Roman"/>
          <w:szCs w:val="24"/>
        </w:rPr>
        <w:t>ν</w:t>
      </w:r>
      <w:r w:rsidRPr="00235C1D">
        <w:rPr>
          <w:rFonts w:eastAsia="Times New Roman" w:cs="Times New Roman"/>
          <w:szCs w:val="24"/>
        </w:rPr>
        <w:t xml:space="preserve"> θεσμικό μας ρόλο</w:t>
      </w:r>
      <w:r>
        <w:rPr>
          <w:rFonts w:eastAsia="Times New Roman" w:cs="Times New Roman"/>
          <w:szCs w:val="24"/>
        </w:rPr>
        <w:t>-</w:t>
      </w:r>
      <w:r w:rsidRPr="00235C1D">
        <w:rPr>
          <w:rFonts w:eastAsia="Times New Roman" w:cs="Times New Roman"/>
          <w:szCs w:val="24"/>
        </w:rPr>
        <w:t xml:space="preserve"> είναι να υπηρετούμε το εθνικό συμφέρον</w:t>
      </w:r>
      <w:r>
        <w:rPr>
          <w:rFonts w:eastAsia="Times New Roman" w:cs="Times New Roman"/>
          <w:szCs w:val="24"/>
        </w:rPr>
        <w:t>.</w:t>
      </w:r>
      <w:r w:rsidRPr="00235C1D">
        <w:rPr>
          <w:rFonts w:eastAsia="Times New Roman" w:cs="Times New Roman"/>
          <w:szCs w:val="24"/>
        </w:rPr>
        <w:t xml:space="preserve"> Και</w:t>
      </w:r>
      <w:r>
        <w:rPr>
          <w:rFonts w:eastAsia="Times New Roman" w:cs="Times New Roman"/>
          <w:szCs w:val="24"/>
        </w:rPr>
        <w:t xml:space="preserve"> </w:t>
      </w:r>
      <w:r w:rsidRPr="00235C1D">
        <w:rPr>
          <w:rFonts w:eastAsia="Times New Roman" w:cs="Times New Roman"/>
          <w:szCs w:val="24"/>
        </w:rPr>
        <w:t>εκτιμώ ότι όλοι σε αυτό στοχεύουμε</w:t>
      </w:r>
      <w:r>
        <w:rPr>
          <w:rFonts w:eastAsia="Times New Roman" w:cs="Times New Roman"/>
          <w:szCs w:val="24"/>
        </w:rPr>
        <w:t>,</w:t>
      </w:r>
      <w:r w:rsidRPr="00235C1D">
        <w:rPr>
          <w:rFonts w:eastAsia="Times New Roman" w:cs="Times New Roman"/>
          <w:szCs w:val="24"/>
        </w:rPr>
        <w:t xml:space="preserve"> ακόμα και αν είναι διαφορετικές </w:t>
      </w:r>
      <w:r>
        <w:rPr>
          <w:rFonts w:eastAsia="Times New Roman" w:cs="Times New Roman"/>
          <w:szCs w:val="24"/>
        </w:rPr>
        <w:t xml:space="preserve">οι </w:t>
      </w:r>
      <w:r w:rsidRPr="00235C1D">
        <w:rPr>
          <w:rFonts w:eastAsia="Times New Roman" w:cs="Times New Roman"/>
          <w:szCs w:val="24"/>
        </w:rPr>
        <w:t xml:space="preserve">προσεγγίσεις </w:t>
      </w:r>
      <w:r>
        <w:rPr>
          <w:rFonts w:eastAsia="Times New Roman" w:cs="Times New Roman"/>
          <w:szCs w:val="24"/>
        </w:rPr>
        <w:t>μας,</w:t>
      </w:r>
      <w:r w:rsidRPr="00235C1D">
        <w:rPr>
          <w:rFonts w:eastAsia="Times New Roman" w:cs="Times New Roman"/>
          <w:szCs w:val="24"/>
        </w:rPr>
        <w:t xml:space="preserve"> ακόμα κι αν διαφωνούμε για το ποιος είναι ο </w:t>
      </w:r>
      <w:r>
        <w:rPr>
          <w:rFonts w:eastAsia="Times New Roman" w:cs="Times New Roman"/>
          <w:szCs w:val="24"/>
        </w:rPr>
        <w:t>αποδοτικό</w:t>
      </w:r>
      <w:r w:rsidRPr="00235C1D">
        <w:rPr>
          <w:rFonts w:eastAsia="Times New Roman" w:cs="Times New Roman"/>
          <w:szCs w:val="24"/>
        </w:rPr>
        <w:t>τερος τρόπος</w:t>
      </w:r>
      <w:r>
        <w:rPr>
          <w:rFonts w:eastAsia="Times New Roman" w:cs="Times New Roman"/>
          <w:szCs w:val="24"/>
        </w:rPr>
        <w:t xml:space="preserve">. </w:t>
      </w:r>
      <w:r w:rsidRPr="00235C1D">
        <w:rPr>
          <w:rFonts w:eastAsia="Times New Roman" w:cs="Times New Roman"/>
          <w:szCs w:val="24"/>
        </w:rPr>
        <w:t xml:space="preserve"> </w:t>
      </w:r>
    </w:p>
    <w:p w14:paraId="33D7A1A1" w14:textId="77777777" w:rsidR="007B3FFC" w:rsidRDefault="008B5CB0">
      <w:pPr>
        <w:spacing w:line="600" w:lineRule="auto"/>
        <w:ind w:firstLine="720"/>
        <w:contextualSpacing/>
        <w:jc w:val="both"/>
        <w:rPr>
          <w:rFonts w:eastAsia="Times New Roman" w:cs="Times New Roman"/>
          <w:szCs w:val="24"/>
        </w:rPr>
      </w:pPr>
      <w:r w:rsidRPr="00235C1D">
        <w:rPr>
          <w:rFonts w:eastAsia="Times New Roman" w:cs="Times New Roman"/>
          <w:szCs w:val="24"/>
        </w:rPr>
        <w:t xml:space="preserve">Οι ώρες της κρίσης ήταν πάντοτε εκείνες οι στιγμές </w:t>
      </w:r>
      <w:r>
        <w:rPr>
          <w:rFonts w:eastAsia="Times New Roman" w:cs="Times New Roman"/>
          <w:szCs w:val="24"/>
        </w:rPr>
        <w:t>ό</w:t>
      </w:r>
      <w:r w:rsidRPr="00235C1D">
        <w:rPr>
          <w:rFonts w:eastAsia="Times New Roman" w:cs="Times New Roman"/>
          <w:szCs w:val="24"/>
        </w:rPr>
        <w:t xml:space="preserve">που το μεγαλείο του </w:t>
      </w:r>
      <w:r>
        <w:rPr>
          <w:rFonts w:eastAsia="Times New Roman" w:cs="Times New Roman"/>
          <w:szCs w:val="24"/>
        </w:rPr>
        <w:t>έ</w:t>
      </w:r>
      <w:r w:rsidRPr="00235C1D">
        <w:rPr>
          <w:rFonts w:eastAsia="Times New Roman" w:cs="Times New Roman"/>
          <w:szCs w:val="24"/>
        </w:rPr>
        <w:t>θνους αναδεικνυόταν ως η πιο ισχυρή απάντηση σε όσους επιβουλεύονται τα συμφέροντα της πατρίδας</w:t>
      </w:r>
      <w:r>
        <w:rPr>
          <w:rFonts w:eastAsia="Times New Roman" w:cs="Times New Roman"/>
          <w:szCs w:val="24"/>
        </w:rPr>
        <w:t xml:space="preserve">. </w:t>
      </w:r>
      <w:r w:rsidRPr="00235C1D">
        <w:rPr>
          <w:rFonts w:eastAsia="Times New Roman" w:cs="Times New Roman"/>
          <w:szCs w:val="24"/>
        </w:rPr>
        <w:t xml:space="preserve">Είναι εκείνες οι στιγμές </w:t>
      </w:r>
      <w:r>
        <w:rPr>
          <w:rFonts w:eastAsia="Times New Roman" w:cs="Times New Roman"/>
          <w:szCs w:val="24"/>
        </w:rPr>
        <w:t>ό</w:t>
      </w:r>
      <w:r w:rsidRPr="00235C1D">
        <w:rPr>
          <w:rFonts w:eastAsia="Times New Roman" w:cs="Times New Roman"/>
          <w:szCs w:val="24"/>
        </w:rPr>
        <w:t>που τα μικρά υποχωρούν μπροστά στο ύψιστο καθήκον</w:t>
      </w:r>
      <w:r>
        <w:rPr>
          <w:rFonts w:eastAsia="Times New Roman" w:cs="Times New Roman"/>
          <w:szCs w:val="24"/>
        </w:rPr>
        <w:t xml:space="preserve">. </w:t>
      </w:r>
      <w:r w:rsidRPr="00235C1D">
        <w:rPr>
          <w:rFonts w:eastAsia="Times New Roman" w:cs="Times New Roman"/>
          <w:szCs w:val="24"/>
        </w:rPr>
        <w:t>Είναι η ώρα της εθνικής ενότητας</w:t>
      </w:r>
      <w:r>
        <w:rPr>
          <w:rFonts w:eastAsia="Times New Roman" w:cs="Times New Roman"/>
          <w:szCs w:val="24"/>
        </w:rPr>
        <w:t xml:space="preserve">. </w:t>
      </w:r>
      <w:r w:rsidRPr="00235C1D">
        <w:rPr>
          <w:rFonts w:eastAsia="Times New Roman" w:cs="Times New Roman"/>
          <w:szCs w:val="24"/>
        </w:rPr>
        <w:t xml:space="preserve"> </w:t>
      </w:r>
    </w:p>
    <w:p w14:paraId="33D7A1A2" w14:textId="77777777" w:rsidR="007B3FFC" w:rsidRDefault="008B5CB0">
      <w:pPr>
        <w:spacing w:line="600" w:lineRule="auto"/>
        <w:ind w:firstLine="720"/>
        <w:contextualSpacing/>
        <w:jc w:val="both"/>
        <w:rPr>
          <w:rFonts w:eastAsia="Times New Roman" w:cs="Times New Roman"/>
          <w:szCs w:val="24"/>
        </w:rPr>
      </w:pPr>
      <w:r w:rsidRPr="00235C1D">
        <w:rPr>
          <w:rFonts w:eastAsia="Times New Roman" w:cs="Times New Roman"/>
          <w:szCs w:val="24"/>
        </w:rPr>
        <w:t xml:space="preserve">Ο </w:t>
      </w:r>
      <w:r>
        <w:rPr>
          <w:rFonts w:eastAsia="Times New Roman" w:cs="Times New Roman"/>
          <w:szCs w:val="24"/>
        </w:rPr>
        <w:t>Π</w:t>
      </w:r>
      <w:r w:rsidRPr="00235C1D">
        <w:rPr>
          <w:rFonts w:eastAsia="Times New Roman" w:cs="Times New Roman"/>
          <w:szCs w:val="24"/>
        </w:rPr>
        <w:t>ρωθυπουργός Κυριάκος Μητσοτάκης</w:t>
      </w:r>
      <w:r>
        <w:rPr>
          <w:rFonts w:eastAsia="Times New Roman" w:cs="Times New Roman"/>
          <w:szCs w:val="24"/>
        </w:rPr>
        <w:t>,</w:t>
      </w:r>
      <w:r w:rsidRPr="00235C1D">
        <w:rPr>
          <w:rFonts w:eastAsia="Times New Roman" w:cs="Times New Roman"/>
          <w:szCs w:val="24"/>
        </w:rPr>
        <w:t xml:space="preserve"> η </w:t>
      </w:r>
      <w:r>
        <w:rPr>
          <w:rFonts w:eastAsia="Times New Roman" w:cs="Times New Roman"/>
          <w:szCs w:val="24"/>
        </w:rPr>
        <w:t>Κ</w:t>
      </w:r>
      <w:r w:rsidRPr="00235C1D">
        <w:rPr>
          <w:rFonts w:eastAsia="Times New Roman" w:cs="Times New Roman"/>
          <w:szCs w:val="24"/>
        </w:rPr>
        <w:t xml:space="preserve">υβέρνηση της </w:t>
      </w:r>
      <w:r>
        <w:rPr>
          <w:rFonts w:eastAsia="Times New Roman" w:cs="Times New Roman"/>
          <w:szCs w:val="24"/>
        </w:rPr>
        <w:t>Ν</w:t>
      </w:r>
      <w:r w:rsidRPr="00235C1D">
        <w:rPr>
          <w:rFonts w:eastAsia="Times New Roman" w:cs="Times New Roman"/>
          <w:szCs w:val="24"/>
        </w:rPr>
        <w:t xml:space="preserve">έας </w:t>
      </w:r>
      <w:r>
        <w:rPr>
          <w:rFonts w:eastAsia="Times New Roman" w:cs="Times New Roman"/>
          <w:szCs w:val="24"/>
        </w:rPr>
        <w:t>Δ</w:t>
      </w:r>
      <w:r w:rsidRPr="00235C1D">
        <w:rPr>
          <w:rFonts w:eastAsia="Times New Roman" w:cs="Times New Roman"/>
          <w:szCs w:val="24"/>
        </w:rPr>
        <w:t>ημοκρατίας και εμείς</w:t>
      </w:r>
      <w:r>
        <w:rPr>
          <w:rFonts w:eastAsia="Times New Roman" w:cs="Times New Roman"/>
          <w:szCs w:val="24"/>
        </w:rPr>
        <w:t>,</w:t>
      </w:r>
      <w:r w:rsidRPr="00235C1D">
        <w:rPr>
          <w:rFonts w:eastAsia="Times New Roman" w:cs="Times New Roman"/>
          <w:szCs w:val="24"/>
        </w:rPr>
        <w:t xml:space="preserve"> οι </w:t>
      </w:r>
      <w:r>
        <w:rPr>
          <w:rFonts w:eastAsia="Times New Roman" w:cs="Times New Roman"/>
          <w:szCs w:val="24"/>
        </w:rPr>
        <w:t>Β</w:t>
      </w:r>
      <w:r w:rsidRPr="00235C1D">
        <w:rPr>
          <w:rFonts w:eastAsia="Times New Roman" w:cs="Times New Roman"/>
          <w:szCs w:val="24"/>
        </w:rPr>
        <w:t xml:space="preserve">ουλευτές της </w:t>
      </w:r>
      <w:r>
        <w:rPr>
          <w:rFonts w:eastAsia="Times New Roman" w:cs="Times New Roman"/>
          <w:szCs w:val="24"/>
        </w:rPr>
        <w:t>Σ</w:t>
      </w:r>
      <w:r w:rsidRPr="00235C1D">
        <w:rPr>
          <w:rFonts w:eastAsia="Times New Roman" w:cs="Times New Roman"/>
          <w:szCs w:val="24"/>
        </w:rPr>
        <w:t>υμπολίτευσης</w:t>
      </w:r>
      <w:r>
        <w:rPr>
          <w:rFonts w:eastAsia="Times New Roman" w:cs="Times New Roman"/>
          <w:szCs w:val="24"/>
        </w:rPr>
        <w:t>,</w:t>
      </w:r>
      <w:r w:rsidRPr="00235C1D">
        <w:rPr>
          <w:rFonts w:eastAsia="Times New Roman" w:cs="Times New Roman"/>
          <w:szCs w:val="24"/>
        </w:rPr>
        <w:t xml:space="preserve"> πορευόμαστε με αποκλειστικό γνώμονα το εθνικό μας καθήκον απέναντι στον </w:t>
      </w:r>
      <w:r>
        <w:rPr>
          <w:rFonts w:eastAsia="Times New Roman" w:cs="Times New Roman"/>
          <w:szCs w:val="24"/>
        </w:rPr>
        <w:t>Ε</w:t>
      </w:r>
      <w:r w:rsidRPr="00235C1D">
        <w:rPr>
          <w:rFonts w:eastAsia="Times New Roman" w:cs="Times New Roman"/>
          <w:szCs w:val="24"/>
        </w:rPr>
        <w:t>λληνισμό</w:t>
      </w:r>
      <w:r>
        <w:rPr>
          <w:rFonts w:eastAsia="Times New Roman" w:cs="Times New Roman"/>
          <w:szCs w:val="24"/>
        </w:rPr>
        <w:t>,</w:t>
      </w:r>
      <w:r w:rsidRPr="00235C1D">
        <w:rPr>
          <w:rFonts w:eastAsia="Times New Roman" w:cs="Times New Roman"/>
          <w:szCs w:val="24"/>
        </w:rPr>
        <w:t xml:space="preserve"> με </w:t>
      </w:r>
      <w:r w:rsidRPr="00235C1D">
        <w:rPr>
          <w:rFonts w:eastAsia="Times New Roman" w:cs="Times New Roman"/>
          <w:szCs w:val="24"/>
        </w:rPr>
        <w:lastRenderedPageBreak/>
        <w:t>εθνική ομοψυχία</w:t>
      </w:r>
      <w:r>
        <w:rPr>
          <w:rFonts w:eastAsia="Times New Roman" w:cs="Times New Roman"/>
          <w:szCs w:val="24"/>
        </w:rPr>
        <w:t>,</w:t>
      </w:r>
      <w:r w:rsidRPr="00235C1D">
        <w:rPr>
          <w:rFonts w:eastAsia="Times New Roman" w:cs="Times New Roman"/>
          <w:szCs w:val="24"/>
        </w:rPr>
        <w:t xml:space="preserve"> με εθνική αυτοπεποίθηση και με την ακλόνητη πίστη ότι υπηρετούμε το εθνικ</w:t>
      </w:r>
      <w:r>
        <w:rPr>
          <w:rFonts w:eastAsia="Times New Roman" w:cs="Times New Roman"/>
          <w:szCs w:val="24"/>
        </w:rPr>
        <w:t>ά</w:t>
      </w:r>
      <w:r w:rsidRPr="00235C1D">
        <w:rPr>
          <w:rFonts w:eastAsia="Times New Roman" w:cs="Times New Roman"/>
          <w:szCs w:val="24"/>
        </w:rPr>
        <w:t xml:space="preserve"> </w:t>
      </w:r>
      <w:proofErr w:type="spellStart"/>
      <w:r w:rsidRPr="00235C1D">
        <w:rPr>
          <w:rFonts w:eastAsia="Times New Roman" w:cs="Times New Roman"/>
          <w:szCs w:val="24"/>
        </w:rPr>
        <w:t>ωφέλιμο</w:t>
      </w:r>
      <w:r>
        <w:rPr>
          <w:rFonts w:eastAsia="Times New Roman" w:cs="Times New Roman"/>
          <w:szCs w:val="24"/>
        </w:rPr>
        <w:t>ν</w:t>
      </w:r>
      <w:proofErr w:type="spellEnd"/>
      <w:r>
        <w:rPr>
          <w:rFonts w:eastAsia="Times New Roman" w:cs="Times New Roman"/>
          <w:szCs w:val="24"/>
        </w:rPr>
        <w:t xml:space="preserve">! </w:t>
      </w:r>
      <w:r w:rsidRPr="00235C1D">
        <w:rPr>
          <w:rFonts w:eastAsia="Times New Roman" w:cs="Times New Roman"/>
          <w:szCs w:val="24"/>
        </w:rPr>
        <w:t xml:space="preserve"> </w:t>
      </w:r>
    </w:p>
    <w:p w14:paraId="33D7A1A3" w14:textId="77777777" w:rsidR="007B3FFC" w:rsidRDefault="008B5CB0">
      <w:pPr>
        <w:spacing w:line="600" w:lineRule="auto"/>
        <w:ind w:firstLine="720"/>
        <w:contextualSpacing/>
        <w:jc w:val="both"/>
        <w:rPr>
          <w:rFonts w:eastAsia="Times New Roman" w:cs="Times New Roman"/>
          <w:szCs w:val="24"/>
        </w:rPr>
      </w:pPr>
      <w:r w:rsidRPr="00235C1D">
        <w:rPr>
          <w:rFonts w:eastAsia="Times New Roman" w:cs="Times New Roman"/>
          <w:szCs w:val="24"/>
        </w:rPr>
        <w:t>Σας ευχαριστώ.</w:t>
      </w:r>
    </w:p>
    <w:p w14:paraId="33D7A1A4" w14:textId="77777777" w:rsidR="007B3FFC" w:rsidRDefault="008B5CB0">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3D7A1A5"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w:t>
      </w:r>
      <w:r>
        <w:rPr>
          <w:rFonts w:eastAsia="Times New Roman" w:cs="Times New Roman"/>
          <w:szCs w:val="24"/>
        </w:rPr>
        <w:t xml:space="preserve"> Ευχαριστούμε πολύ την κ. </w:t>
      </w:r>
      <w:proofErr w:type="spellStart"/>
      <w:r>
        <w:rPr>
          <w:rFonts w:eastAsia="Times New Roman" w:cs="Times New Roman"/>
          <w:szCs w:val="24"/>
        </w:rPr>
        <w:t>Σούκουλη</w:t>
      </w:r>
      <w:proofErr w:type="spellEnd"/>
      <w:r>
        <w:rPr>
          <w:rFonts w:eastAsia="Times New Roman" w:cs="Times New Roman"/>
          <w:szCs w:val="24"/>
        </w:rPr>
        <w:t>.</w:t>
      </w:r>
    </w:p>
    <w:p w14:paraId="33D7A1A6" w14:textId="2F6D868C"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 xml:space="preserve">Καλείται στο Βήμα η </w:t>
      </w:r>
      <w:r w:rsidR="00063B7A">
        <w:rPr>
          <w:rFonts w:eastAsia="Times New Roman" w:cs="Times New Roman"/>
          <w:szCs w:val="24"/>
        </w:rPr>
        <w:t xml:space="preserve">ανεξάρτητη </w:t>
      </w:r>
      <w:r>
        <w:rPr>
          <w:rFonts w:eastAsia="Times New Roman" w:cs="Times New Roman"/>
          <w:szCs w:val="24"/>
        </w:rPr>
        <w:t xml:space="preserve">Βουλευτής, κ. </w:t>
      </w:r>
      <w:proofErr w:type="spellStart"/>
      <w:r>
        <w:rPr>
          <w:rFonts w:eastAsia="Times New Roman" w:cs="Times New Roman"/>
          <w:szCs w:val="24"/>
        </w:rPr>
        <w:t>Παναγιού</w:t>
      </w:r>
      <w:proofErr w:type="spellEnd"/>
      <w:r>
        <w:rPr>
          <w:rFonts w:eastAsia="Times New Roman" w:cs="Times New Roman"/>
          <w:szCs w:val="24"/>
        </w:rPr>
        <w:t xml:space="preserve"> Πούλου.</w:t>
      </w:r>
    </w:p>
    <w:p w14:paraId="33D7A1A7" w14:textId="77777777" w:rsidR="007B3FFC" w:rsidRDefault="008B5CB0">
      <w:pPr>
        <w:spacing w:line="600" w:lineRule="auto"/>
        <w:ind w:firstLine="720"/>
        <w:contextualSpacing/>
        <w:jc w:val="both"/>
        <w:rPr>
          <w:rFonts w:eastAsia="Times New Roman"/>
          <w:szCs w:val="24"/>
        </w:rPr>
      </w:pPr>
      <w:r w:rsidRPr="008D0F14">
        <w:rPr>
          <w:rFonts w:eastAsia="Times New Roman"/>
          <w:b/>
          <w:szCs w:val="24"/>
        </w:rPr>
        <w:t>ΠΑΝΑΓΙΟΥ (ΓΙΩΤΑ) ΠΟΥΛΟΥ:</w:t>
      </w:r>
      <w:r w:rsidRPr="008D0F14">
        <w:rPr>
          <w:rFonts w:eastAsia="Times New Roman"/>
          <w:szCs w:val="24"/>
        </w:rPr>
        <w:t xml:space="preserve"> </w:t>
      </w:r>
      <w:r w:rsidRPr="00E75D92">
        <w:rPr>
          <w:rFonts w:eastAsia="Times New Roman"/>
          <w:szCs w:val="24"/>
        </w:rPr>
        <w:t>Ευχαριστώ πολύ</w:t>
      </w:r>
      <w:r>
        <w:rPr>
          <w:rFonts w:eastAsia="Times New Roman"/>
          <w:szCs w:val="24"/>
        </w:rPr>
        <w:t>,</w:t>
      </w:r>
      <w:r w:rsidRPr="00E75D92">
        <w:rPr>
          <w:rFonts w:eastAsia="Times New Roman"/>
          <w:szCs w:val="24"/>
        </w:rPr>
        <w:t xml:space="preserve"> κύριε </w:t>
      </w:r>
      <w:r>
        <w:rPr>
          <w:rFonts w:eastAsia="Times New Roman"/>
          <w:szCs w:val="24"/>
        </w:rPr>
        <w:t>Π</w:t>
      </w:r>
      <w:r w:rsidRPr="00E75D92">
        <w:rPr>
          <w:rFonts w:eastAsia="Times New Roman"/>
          <w:szCs w:val="24"/>
        </w:rPr>
        <w:t>ρόεδρε</w:t>
      </w:r>
      <w:r>
        <w:rPr>
          <w:rFonts w:eastAsia="Times New Roman"/>
          <w:szCs w:val="24"/>
        </w:rPr>
        <w:t>.</w:t>
      </w:r>
    </w:p>
    <w:p w14:paraId="33D7A1A8" w14:textId="77777777" w:rsidR="007B3FFC" w:rsidRDefault="008B5CB0">
      <w:pPr>
        <w:spacing w:line="600" w:lineRule="auto"/>
        <w:ind w:firstLine="720"/>
        <w:contextualSpacing/>
        <w:jc w:val="both"/>
        <w:rPr>
          <w:rFonts w:eastAsia="Times New Roman"/>
          <w:szCs w:val="24"/>
        </w:rPr>
      </w:pPr>
      <w:r w:rsidRPr="00E75D92">
        <w:rPr>
          <w:rFonts w:eastAsia="Times New Roman"/>
          <w:szCs w:val="24"/>
        </w:rPr>
        <w:t xml:space="preserve">Κύριε </w:t>
      </w:r>
      <w:r>
        <w:rPr>
          <w:rFonts w:eastAsia="Times New Roman"/>
          <w:szCs w:val="24"/>
        </w:rPr>
        <w:t>Υ</w:t>
      </w:r>
      <w:r w:rsidRPr="00E75D92">
        <w:rPr>
          <w:rFonts w:eastAsia="Times New Roman"/>
          <w:szCs w:val="24"/>
        </w:rPr>
        <w:t>πουργέ</w:t>
      </w:r>
      <w:r>
        <w:rPr>
          <w:rFonts w:eastAsia="Times New Roman"/>
          <w:szCs w:val="24"/>
        </w:rPr>
        <w:t>,</w:t>
      </w:r>
      <w:r w:rsidRPr="00E75D92">
        <w:rPr>
          <w:rFonts w:eastAsia="Times New Roman"/>
          <w:szCs w:val="24"/>
        </w:rPr>
        <w:t xml:space="preserve"> αγαπητοί συνάδελφοι</w:t>
      </w:r>
      <w:r>
        <w:rPr>
          <w:rFonts w:eastAsia="Times New Roman"/>
          <w:szCs w:val="24"/>
        </w:rPr>
        <w:t>,</w:t>
      </w:r>
      <w:r w:rsidRPr="00E75D92">
        <w:rPr>
          <w:rFonts w:eastAsia="Times New Roman"/>
          <w:szCs w:val="24"/>
        </w:rPr>
        <w:t xml:space="preserve"> συζητάμε σήμερα ένα ζήτημα με κρίσιμη εθνική διάσταση</w:t>
      </w:r>
      <w:r>
        <w:rPr>
          <w:rFonts w:eastAsia="Times New Roman"/>
          <w:szCs w:val="24"/>
        </w:rPr>
        <w:t>, τ</w:t>
      </w:r>
      <w:r w:rsidRPr="00E75D92">
        <w:rPr>
          <w:rFonts w:eastAsia="Times New Roman"/>
          <w:szCs w:val="24"/>
        </w:rPr>
        <w:t xml:space="preserve">ην κύρωση τεσσάρων συμβάσεων για έρευνες και εξόρυξη υδρογονανθράκων σε θαλάσσιες περιοχές νοτίως της </w:t>
      </w:r>
      <w:r>
        <w:rPr>
          <w:rFonts w:eastAsia="Times New Roman"/>
          <w:szCs w:val="24"/>
        </w:rPr>
        <w:t>Κ</w:t>
      </w:r>
      <w:r w:rsidRPr="00E75D92">
        <w:rPr>
          <w:rFonts w:eastAsia="Times New Roman"/>
          <w:szCs w:val="24"/>
        </w:rPr>
        <w:t xml:space="preserve">ρήτης και νοτιοδυτικά της </w:t>
      </w:r>
      <w:r>
        <w:rPr>
          <w:rFonts w:eastAsia="Times New Roman"/>
          <w:szCs w:val="24"/>
        </w:rPr>
        <w:t>Π</w:t>
      </w:r>
      <w:r w:rsidRPr="00E75D92">
        <w:rPr>
          <w:rFonts w:eastAsia="Times New Roman"/>
          <w:szCs w:val="24"/>
        </w:rPr>
        <w:t>ελοποννήσου</w:t>
      </w:r>
      <w:r>
        <w:rPr>
          <w:rFonts w:eastAsia="Times New Roman"/>
          <w:szCs w:val="24"/>
        </w:rPr>
        <w:t>.</w:t>
      </w:r>
    </w:p>
    <w:p w14:paraId="33D7A1A9" w14:textId="77777777" w:rsidR="007B3FFC" w:rsidRDefault="008B5CB0">
      <w:pPr>
        <w:spacing w:line="600" w:lineRule="auto"/>
        <w:ind w:firstLine="720"/>
        <w:contextualSpacing/>
        <w:jc w:val="both"/>
        <w:rPr>
          <w:rFonts w:eastAsia="Times New Roman"/>
          <w:szCs w:val="24"/>
        </w:rPr>
      </w:pPr>
      <w:r w:rsidRPr="00E75D92">
        <w:rPr>
          <w:rFonts w:eastAsia="Times New Roman"/>
          <w:szCs w:val="24"/>
        </w:rPr>
        <w:t xml:space="preserve">Θα ήθελα όμως αρχικά να τοποθετηθώ για τα μέτρα στήριξης που ανακοίνωσε χθες η </w:t>
      </w:r>
      <w:r>
        <w:rPr>
          <w:rFonts w:eastAsia="Times New Roman"/>
          <w:szCs w:val="24"/>
        </w:rPr>
        <w:t>Κ</w:t>
      </w:r>
      <w:r w:rsidRPr="00E75D92">
        <w:rPr>
          <w:rFonts w:eastAsia="Times New Roman"/>
          <w:szCs w:val="24"/>
        </w:rPr>
        <w:t>υβέρνηση και να σας πω</w:t>
      </w:r>
      <w:r>
        <w:rPr>
          <w:rFonts w:eastAsia="Times New Roman"/>
          <w:szCs w:val="24"/>
        </w:rPr>
        <w:t>,</w:t>
      </w:r>
      <w:r w:rsidRPr="00E75D92">
        <w:rPr>
          <w:rFonts w:eastAsia="Times New Roman"/>
          <w:szCs w:val="24"/>
        </w:rPr>
        <w:t xml:space="preserve"> κύριε </w:t>
      </w:r>
      <w:r>
        <w:rPr>
          <w:rFonts w:eastAsia="Times New Roman"/>
          <w:szCs w:val="24"/>
        </w:rPr>
        <w:t>Υ</w:t>
      </w:r>
      <w:r w:rsidRPr="00E75D92">
        <w:rPr>
          <w:rFonts w:eastAsia="Times New Roman"/>
          <w:szCs w:val="24"/>
        </w:rPr>
        <w:t>πουργέ</w:t>
      </w:r>
      <w:r>
        <w:rPr>
          <w:rFonts w:eastAsia="Times New Roman"/>
          <w:szCs w:val="24"/>
        </w:rPr>
        <w:t>,</w:t>
      </w:r>
      <w:r w:rsidRPr="00E75D92">
        <w:rPr>
          <w:rFonts w:eastAsia="Times New Roman"/>
          <w:szCs w:val="24"/>
        </w:rPr>
        <w:t xml:space="preserve"> ότι κάνατε μεγάλο επικοινωνιακό σόου για το τίποτα</w:t>
      </w:r>
      <w:r>
        <w:rPr>
          <w:rFonts w:eastAsia="Times New Roman"/>
          <w:szCs w:val="24"/>
        </w:rPr>
        <w:t>.</w:t>
      </w:r>
      <w:r w:rsidRPr="00E75D92">
        <w:rPr>
          <w:rFonts w:eastAsia="Times New Roman"/>
          <w:szCs w:val="24"/>
        </w:rPr>
        <w:t xml:space="preserve"> Τα μέτρα στοχεύουν όχι στην καταπολέμηση της ακρίβειας</w:t>
      </w:r>
      <w:r>
        <w:rPr>
          <w:rFonts w:eastAsia="Times New Roman"/>
          <w:szCs w:val="24"/>
        </w:rPr>
        <w:t>,</w:t>
      </w:r>
      <w:r w:rsidRPr="00E75D92">
        <w:rPr>
          <w:rFonts w:eastAsia="Times New Roman"/>
          <w:szCs w:val="24"/>
        </w:rPr>
        <w:t xml:space="preserve"> αλλά στο να ελέγξετε την αισχροκέρδεια</w:t>
      </w:r>
      <w:r w:rsidRPr="00375517">
        <w:rPr>
          <w:rFonts w:eastAsia="Times New Roman"/>
          <w:szCs w:val="24"/>
        </w:rPr>
        <w:t>,</w:t>
      </w:r>
      <w:r w:rsidRPr="00E75D92">
        <w:rPr>
          <w:rFonts w:eastAsia="Times New Roman"/>
          <w:szCs w:val="24"/>
        </w:rPr>
        <w:t xml:space="preserve"> την οποία τόσο καιρό έχει αφήσει ανεξέλεγκτη</w:t>
      </w:r>
      <w:r>
        <w:rPr>
          <w:rFonts w:eastAsia="Times New Roman"/>
          <w:szCs w:val="24"/>
        </w:rPr>
        <w:t>.</w:t>
      </w:r>
      <w:r w:rsidRPr="00E75D92">
        <w:rPr>
          <w:rFonts w:eastAsia="Times New Roman"/>
          <w:szCs w:val="24"/>
        </w:rPr>
        <w:t xml:space="preserve"> Ως </w:t>
      </w:r>
      <w:r>
        <w:rPr>
          <w:rFonts w:eastAsia="Times New Roman"/>
          <w:szCs w:val="24"/>
        </w:rPr>
        <w:t>γαλαντόμοι μάλιστα</w:t>
      </w:r>
      <w:r w:rsidRPr="00E75D92">
        <w:rPr>
          <w:rFonts w:eastAsia="Times New Roman"/>
          <w:szCs w:val="24"/>
        </w:rPr>
        <w:t xml:space="preserve"> </w:t>
      </w:r>
      <w:r>
        <w:rPr>
          <w:rFonts w:eastAsia="Times New Roman"/>
          <w:szCs w:val="24"/>
        </w:rPr>
        <w:t>επιβάλατε</w:t>
      </w:r>
      <w:r w:rsidRPr="00E75D92">
        <w:rPr>
          <w:rFonts w:eastAsia="Times New Roman"/>
          <w:szCs w:val="24"/>
        </w:rPr>
        <w:t xml:space="preserve"> πλαφόν στα κέρδη των άλλων</w:t>
      </w:r>
      <w:r w:rsidRPr="00375517">
        <w:rPr>
          <w:rFonts w:eastAsia="Times New Roman"/>
          <w:szCs w:val="24"/>
        </w:rPr>
        <w:t xml:space="preserve"> -</w:t>
      </w:r>
      <w:r>
        <w:rPr>
          <w:rFonts w:eastAsia="Times New Roman"/>
          <w:szCs w:val="24"/>
        </w:rPr>
        <w:t>ό</w:t>
      </w:r>
      <w:r w:rsidRPr="00E75D92">
        <w:rPr>
          <w:rFonts w:eastAsia="Times New Roman"/>
          <w:szCs w:val="24"/>
        </w:rPr>
        <w:t>χι φυσικά όλων</w:t>
      </w:r>
      <w:r>
        <w:rPr>
          <w:rFonts w:eastAsia="Times New Roman"/>
          <w:szCs w:val="24"/>
        </w:rPr>
        <w:t>, ε</w:t>
      </w:r>
      <w:r w:rsidRPr="00E75D92">
        <w:rPr>
          <w:rFonts w:eastAsia="Times New Roman"/>
          <w:szCs w:val="24"/>
        </w:rPr>
        <w:t>ξαιρείτ</w:t>
      </w:r>
      <w:r>
        <w:rPr>
          <w:rFonts w:eastAsia="Times New Roman"/>
          <w:szCs w:val="24"/>
        </w:rPr>
        <w:t>ε</w:t>
      </w:r>
      <w:r w:rsidRPr="00E75D92">
        <w:rPr>
          <w:rFonts w:eastAsia="Times New Roman"/>
          <w:szCs w:val="24"/>
        </w:rPr>
        <w:t xml:space="preserve"> τους </w:t>
      </w:r>
      <w:proofErr w:type="spellStart"/>
      <w:r w:rsidRPr="00E75D92">
        <w:rPr>
          <w:rFonts w:eastAsia="Times New Roman"/>
          <w:szCs w:val="24"/>
        </w:rPr>
        <w:t>ολιγάρχες</w:t>
      </w:r>
      <w:proofErr w:type="spellEnd"/>
      <w:r w:rsidRPr="00E75D92">
        <w:rPr>
          <w:rFonts w:eastAsia="Times New Roman"/>
          <w:szCs w:val="24"/>
        </w:rPr>
        <w:t xml:space="preserve"> φίλους </w:t>
      </w:r>
      <w:r>
        <w:rPr>
          <w:rFonts w:eastAsia="Times New Roman"/>
          <w:szCs w:val="24"/>
        </w:rPr>
        <w:t>σας-</w:t>
      </w:r>
      <w:r w:rsidRPr="00E75D92">
        <w:rPr>
          <w:rFonts w:eastAsia="Times New Roman"/>
          <w:szCs w:val="24"/>
        </w:rPr>
        <w:t xml:space="preserve"> αλλά δεν επιβάλλετ</w:t>
      </w:r>
      <w:r>
        <w:rPr>
          <w:rFonts w:eastAsia="Times New Roman"/>
          <w:szCs w:val="24"/>
        </w:rPr>
        <w:t>ε</w:t>
      </w:r>
      <w:r w:rsidRPr="00E75D92">
        <w:rPr>
          <w:rFonts w:eastAsia="Times New Roman"/>
          <w:szCs w:val="24"/>
        </w:rPr>
        <w:t xml:space="preserve"> πλαφόν στα έσοδα δισεκατομμυρίων από έμμεσους φόρους που έχετε επιβάλει στους </w:t>
      </w:r>
      <w:r>
        <w:rPr>
          <w:rFonts w:eastAsia="Times New Roman"/>
          <w:szCs w:val="24"/>
        </w:rPr>
        <w:t>Έλ</w:t>
      </w:r>
      <w:r w:rsidRPr="00E75D92">
        <w:rPr>
          <w:rFonts w:eastAsia="Times New Roman"/>
          <w:szCs w:val="24"/>
        </w:rPr>
        <w:t xml:space="preserve">ληνες πολίτες και τους </w:t>
      </w:r>
      <w:r w:rsidRPr="00E75D92">
        <w:rPr>
          <w:rFonts w:eastAsia="Times New Roman"/>
          <w:szCs w:val="24"/>
        </w:rPr>
        <w:lastRenderedPageBreak/>
        <w:t>οποίους έχετε κυριολεκτικά γονατίσει</w:t>
      </w:r>
      <w:r>
        <w:rPr>
          <w:rFonts w:eastAsia="Times New Roman"/>
          <w:szCs w:val="24"/>
        </w:rPr>
        <w:t>.</w:t>
      </w:r>
      <w:r w:rsidRPr="00E75D92">
        <w:rPr>
          <w:rFonts w:eastAsia="Times New Roman"/>
          <w:szCs w:val="24"/>
        </w:rPr>
        <w:t xml:space="preserve"> Βάζετε πλαφόν στους χονδρ</w:t>
      </w:r>
      <w:r>
        <w:rPr>
          <w:rFonts w:eastAsia="Times New Roman"/>
          <w:szCs w:val="24"/>
        </w:rPr>
        <w:t xml:space="preserve">έμπορους και τους βενζινοπώλες, </w:t>
      </w:r>
      <w:r w:rsidRPr="00E75D92">
        <w:rPr>
          <w:rFonts w:eastAsia="Times New Roman"/>
          <w:szCs w:val="24"/>
        </w:rPr>
        <w:t>αλλά όχι στην αφετηρία</w:t>
      </w:r>
      <w:r>
        <w:rPr>
          <w:rFonts w:eastAsia="Times New Roman"/>
          <w:szCs w:val="24"/>
        </w:rPr>
        <w:t>,</w:t>
      </w:r>
      <w:r w:rsidRPr="00E75D92">
        <w:rPr>
          <w:rFonts w:eastAsia="Times New Roman"/>
          <w:szCs w:val="24"/>
        </w:rPr>
        <w:t xml:space="preserve"> στα διυλιστήρια</w:t>
      </w:r>
      <w:r>
        <w:rPr>
          <w:rFonts w:eastAsia="Times New Roman"/>
          <w:szCs w:val="24"/>
        </w:rPr>
        <w:t>.</w:t>
      </w:r>
      <w:r w:rsidRPr="00E75D92">
        <w:rPr>
          <w:rFonts w:eastAsia="Times New Roman"/>
          <w:szCs w:val="24"/>
        </w:rPr>
        <w:t xml:space="preserve"> </w:t>
      </w:r>
      <w:r>
        <w:rPr>
          <w:rFonts w:eastAsia="Times New Roman"/>
          <w:szCs w:val="24"/>
        </w:rPr>
        <w:t>Α</w:t>
      </w:r>
      <w:r w:rsidRPr="00E75D92">
        <w:rPr>
          <w:rFonts w:eastAsia="Times New Roman"/>
          <w:szCs w:val="24"/>
        </w:rPr>
        <w:t>υτό</w:t>
      </w:r>
      <w:r>
        <w:rPr>
          <w:rFonts w:eastAsia="Times New Roman"/>
          <w:szCs w:val="24"/>
        </w:rPr>
        <w:t xml:space="preserve"> όμως</w:t>
      </w:r>
      <w:r w:rsidRPr="00E75D92">
        <w:rPr>
          <w:rFonts w:eastAsia="Times New Roman"/>
          <w:szCs w:val="24"/>
        </w:rPr>
        <w:t xml:space="preserve"> κάνετε</w:t>
      </w:r>
      <w:r>
        <w:rPr>
          <w:rFonts w:eastAsia="Times New Roman"/>
          <w:szCs w:val="24"/>
        </w:rPr>
        <w:t xml:space="preserve"> επί</w:t>
      </w:r>
      <w:r w:rsidRPr="00E75D92">
        <w:rPr>
          <w:rFonts w:eastAsia="Times New Roman"/>
          <w:szCs w:val="24"/>
        </w:rPr>
        <w:t xml:space="preserve"> επτά χρόνια</w:t>
      </w:r>
      <w:r>
        <w:rPr>
          <w:rFonts w:eastAsia="Times New Roman"/>
          <w:szCs w:val="24"/>
        </w:rPr>
        <w:t>. Σ</w:t>
      </w:r>
      <w:r w:rsidRPr="00E75D92">
        <w:rPr>
          <w:rFonts w:eastAsia="Times New Roman"/>
          <w:szCs w:val="24"/>
        </w:rPr>
        <w:t>την αρχή αρνείστε ότι υπάρχει δημοσιονομικός χώρος</w:t>
      </w:r>
      <w:r>
        <w:rPr>
          <w:rFonts w:eastAsia="Times New Roman"/>
          <w:szCs w:val="24"/>
        </w:rPr>
        <w:t xml:space="preserve"> -«</w:t>
      </w:r>
      <w:proofErr w:type="spellStart"/>
      <w:r w:rsidRPr="00E75D92">
        <w:rPr>
          <w:rFonts w:eastAsia="Times New Roman"/>
          <w:szCs w:val="24"/>
        </w:rPr>
        <w:t>λεφτ</w:t>
      </w:r>
      <w:r>
        <w:rPr>
          <w:rFonts w:eastAsia="Times New Roman"/>
          <w:szCs w:val="24"/>
        </w:rPr>
        <w:t>όδεντρα</w:t>
      </w:r>
      <w:proofErr w:type="spellEnd"/>
      <w:r>
        <w:rPr>
          <w:rFonts w:eastAsia="Times New Roman"/>
          <w:szCs w:val="24"/>
        </w:rPr>
        <w:t>»</w:t>
      </w:r>
      <w:r w:rsidRPr="00E75D92">
        <w:rPr>
          <w:rFonts w:eastAsia="Times New Roman"/>
          <w:szCs w:val="24"/>
        </w:rPr>
        <w:t xml:space="preserve"> τα αποκαλείτε</w:t>
      </w:r>
      <w:r>
        <w:rPr>
          <w:rFonts w:eastAsia="Times New Roman"/>
          <w:szCs w:val="24"/>
        </w:rPr>
        <w:t>-</w:t>
      </w:r>
      <w:r w:rsidRPr="00E75D92">
        <w:rPr>
          <w:rFonts w:eastAsia="Times New Roman"/>
          <w:szCs w:val="24"/>
        </w:rPr>
        <w:t xml:space="preserve"> και μετά ετεροχρονισμένα αφού έχει συντελεστεί η καταστροφή</w:t>
      </w:r>
      <w:r>
        <w:rPr>
          <w:rFonts w:eastAsia="Times New Roman"/>
          <w:szCs w:val="24"/>
        </w:rPr>
        <w:t>, π</w:t>
      </w:r>
      <w:r w:rsidRPr="00E75D92">
        <w:rPr>
          <w:rFonts w:eastAsia="Times New Roman"/>
          <w:szCs w:val="24"/>
        </w:rPr>
        <w:t>αίρνετε κάποια μέτρα</w:t>
      </w:r>
      <w:r>
        <w:rPr>
          <w:rFonts w:eastAsia="Times New Roman"/>
          <w:szCs w:val="24"/>
        </w:rPr>
        <w:t xml:space="preserve">. </w:t>
      </w:r>
    </w:p>
    <w:p w14:paraId="33D7A1AA" w14:textId="77777777" w:rsidR="007B3FFC" w:rsidRDefault="008B5CB0">
      <w:pPr>
        <w:spacing w:line="600" w:lineRule="auto"/>
        <w:ind w:firstLine="720"/>
        <w:contextualSpacing/>
        <w:jc w:val="both"/>
        <w:rPr>
          <w:rFonts w:eastAsia="Times New Roman"/>
          <w:szCs w:val="24"/>
        </w:rPr>
      </w:pPr>
      <w:r>
        <w:rPr>
          <w:rFonts w:eastAsia="Times New Roman"/>
          <w:szCs w:val="24"/>
        </w:rPr>
        <w:t>«Δ</w:t>
      </w:r>
      <w:r w:rsidRPr="00E75D92">
        <w:rPr>
          <w:rFonts w:eastAsia="Times New Roman"/>
          <w:szCs w:val="24"/>
        </w:rPr>
        <w:t>εν υπάρχει πλαφόν</w:t>
      </w:r>
      <w:r>
        <w:rPr>
          <w:rFonts w:eastAsia="Times New Roman"/>
          <w:szCs w:val="24"/>
        </w:rPr>
        <w:t xml:space="preserve">, </w:t>
      </w:r>
      <w:r w:rsidRPr="00E75D92">
        <w:rPr>
          <w:rFonts w:eastAsia="Times New Roman"/>
          <w:szCs w:val="24"/>
        </w:rPr>
        <w:t>παρά μόνο στο φαντασιακό σα</w:t>
      </w:r>
      <w:r>
        <w:rPr>
          <w:rFonts w:eastAsia="Times New Roman"/>
          <w:szCs w:val="24"/>
        </w:rPr>
        <w:t>ς»</w:t>
      </w:r>
      <w:r w:rsidRPr="00E75D92">
        <w:rPr>
          <w:rFonts w:eastAsia="Times New Roman"/>
          <w:szCs w:val="24"/>
        </w:rPr>
        <w:t xml:space="preserve"> έλεγε </w:t>
      </w:r>
      <w:r>
        <w:rPr>
          <w:rFonts w:eastAsia="Times New Roman"/>
          <w:szCs w:val="24"/>
        </w:rPr>
        <w:t>ο κ.</w:t>
      </w:r>
      <w:r w:rsidRPr="00E75D92">
        <w:rPr>
          <w:rFonts w:eastAsia="Times New Roman"/>
          <w:szCs w:val="24"/>
        </w:rPr>
        <w:t xml:space="preserve"> </w:t>
      </w:r>
      <w:r>
        <w:rPr>
          <w:rFonts w:eastAsia="Times New Roman"/>
          <w:szCs w:val="24"/>
        </w:rPr>
        <w:t>Μ</w:t>
      </w:r>
      <w:r w:rsidRPr="00E75D92">
        <w:rPr>
          <w:rFonts w:eastAsia="Times New Roman"/>
          <w:szCs w:val="24"/>
        </w:rPr>
        <w:t xml:space="preserve">ητσοτάκης εδώ στην </w:t>
      </w:r>
      <w:r>
        <w:rPr>
          <w:rFonts w:eastAsia="Times New Roman"/>
          <w:szCs w:val="24"/>
        </w:rPr>
        <w:t>Ο</w:t>
      </w:r>
      <w:r w:rsidRPr="00E75D92">
        <w:rPr>
          <w:rFonts w:eastAsia="Times New Roman"/>
          <w:szCs w:val="24"/>
        </w:rPr>
        <w:t>λομέλεια</w:t>
      </w:r>
      <w:r>
        <w:rPr>
          <w:rFonts w:eastAsia="Times New Roman"/>
          <w:szCs w:val="24"/>
        </w:rPr>
        <w:t>. Δ</w:t>
      </w:r>
      <w:r w:rsidRPr="00E75D92">
        <w:rPr>
          <w:rFonts w:eastAsia="Times New Roman"/>
          <w:szCs w:val="24"/>
        </w:rPr>
        <w:t>εν μπορείτε να ελέγξετε την αισχροκέρδεια και ας ανακαλύψ</w:t>
      </w:r>
      <w:r>
        <w:rPr>
          <w:rFonts w:eastAsia="Times New Roman"/>
          <w:szCs w:val="24"/>
        </w:rPr>
        <w:t>α</w:t>
      </w:r>
      <w:r w:rsidRPr="00E75D92">
        <w:rPr>
          <w:rFonts w:eastAsia="Times New Roman"/>
          <w:szCs w:val="24"/>
        </w:rPr>
        <w:t xml:space="preserve">τε και το </w:t>
      </w:r>
      <w:r>
        <w:rPr>
          <w:rFonts w:eastAsia="Times New Roman"/>
          <w:szCs w:val="24"/>
        </w:rPr>
        <w:t>κουτσουρεμένο πλαφόν.</w:t>
      </w:r>
      <w:r w:rsidRPr="00E75D92">
        <w:rPr>
          <w:rFonts w:eastAsia="Times New Roman"/>
          <w:szCs w:val="24"/>
        </w:rPr>
        <w:t xml:space="preserve"> </w:t>
      </w:r>
      <w:r>
        <w:rPr>
          <w:rFonts w:eastAsia="Times New Roman"/>
          <w:szCs w:val="24"/>
        </w:rPr>
        <w:t>Ε</w:t>
      </w:r>
      <w:r w:rsidRPr="00E75D92">
        <w:rPr>
          <w:rFonts w:eastAsia="Times New Roman"/>
          <w:szCs w:val="24"/>
        </w:rPr>
        <w:t>δώ και χρόνια σ</w:t>
      </w:r>
      <w:r>
        <w:rPr>
          <w:rFonts w:eastAsia="Times New Roman"/>
          <w:szCs w:val="24"/>
        </w:rPr>
        <w:t>ά</w:t>
      </w:r>
      <w:r w:rsidRPr="00E75D92">
        <w:rPr>
          <w:rFonts w:eastAsia="Times New Roman"/>
          <w:szCs w:val="24"/>
        </w:rPr>
        <w:t>ς ζητάμε να εφαρμόσετε λύσεις που έχουν δοκιμαστεί με επιτυχία σε άλλες ευρωπαϊκές χώρες</w:t>
      </w:r>
      <w:r>
        <w:rPr>
          <w:rFonts w:eastAsia="Times New Roman"/>
          <w:szCs w:val="24"/>
        </w:rPr>
        <w:t>.</w:t>
      </w:r>
      <w:r w:rsidRPr="00E75D92">
        <w:rPr>
          <w:rFonts w:eastAsia="Times New Roman"/>
          <w:szCs w:val="24"/>
        </w:rPr>
        <w:t xml:space="preserve"> Αρνείστε</w:t>
      </w:r>
      <w:r>
        <w:rPr>
          <w:rFonts w:eastAsia="Times New Roman"/>
          <w:szCs w:val="24"/>
        </w:rPr>
        <w:t>. Ε</w:t>
      </w:r>
      <w:r w:rsidRPr="00E75D92">
        <w:rPr>
          <w:rFonts w:eastAsia="Times New Roman"/>
          <w:szCs w:val="24"/>
        </w:rPr>
        <w:t xml:space="preserve">ίναι μάλλον κι αυτές στο φαντασιακό </w:t>
      </w:r>
      <w:r>
        <w:rPr>
          <w:rFonts w:eastAsia="Times New Roman"/>
          <w:szCs w:val="24"/>
        </w:rPr>
        <w:t>μας!</w:t>
      </w:r>
      <w:r w:rsidRPr="00E75D92">
        <w:rPr>
          <w:rFonts w:eastAsia="Times New Roman"/>
          <w:szCs w:val="24"/>
        </w:rPr>
        <w:t xml:space="preserve"> </w:t>
      </w:r>
      <w:r>
        <w:rPr>
          <w:rFonts w:eastAsia="Times New Roman"/>
          <w:szCs w:val="24"/>
        </w:rPr>
        <w:t xml:space="preserve">Και τι </w:t>
      </w:r>
      <w:r w:rsidRPr="00E75D92">
        <w:rPr>
          <w:rFonts w:eastAsia="Times New Roman"/>
          <w:szCs w:val="24"/>
        </w:rPr>
        <w:t>καταφέρ</w:t>
      </w:r>
      <w:r>
        <w:rPr>
          <w:rFonts w:eastAsia="Times New Roman"/>
          <w:szCs w:val="24"/>
        </w:rPr>
        <w:t>α</w:t>
      </w:r>
      <w:r w:rsidRPr="00E75D92">
        <w:rPr>
          <w:rFonts w:eastAsia="Times New Roman"/>
          <w:szCs w:val="24"/>
        </w:rPr>
        <w:t>τε όμως με τα προηγούμενα πλαφόν από το 2021</w:t>
      </w:r>
      <w:r>
        <w:rPr>
          <w:rFonts w:eastAsia="Times New Roman"/>
          <w:szCs w:val="24"/>
        </w:rPr>
        <w:t>; Κ</w:t>
      </w:r>
      <w:r w:rsidRPr="00E75D92">
        <w:rPr>
          <w:rFonts w:eastAsia="Times New Roman"/>
          <w:szCs w:val="24"/>
        </w:rPr>
        <w:t xml:space="preserve">αταφέρατε να εκτοξευθούν οι τιμές των τροφίμων κατά </w:t>
      </w:r>
      <w:r>
        <w:rPr>
          <w:rFonts w:eastAsia="Times New Roman"/>
          <w:szCs w:val="24"/>
        </w:rPr>
        <w:t>34</w:t>
      </w:r>
      <w:r w:rsidRPr="00E75D92">
        <w:rPr>
          <w:rFonts w:eastAsia="Times New Roman"/>
          <w:szCs w:val="24"/>
        </w:rPr>
        <w:t>%</w:t>
      </w:r>
      <w:r>
        <w:rPr>
          <w:rFonts w:eastAsia="Times New Roman"/>
          <w:szCs w:val="24"/>
        </w:rPr>
        <w:t xml:space="preserve">, </w:t>
      </w:r>
      <w:r w:rsidRPr="00E75D92">
        <w:rPr>
          <w:rFonts w:eastAsia="Times New Roman"/>
          <w:szCs w:val="24"/>
        </w:rPr>
        <w:t>παρά το μέτρο</w:t>
      </w:r>
      <w:r>
        <w:rPr>
          <w:rFonts w:eastAsia="Times New Roman"/>
          <w:szCs w:val="24"/>
        </w:rPr>
        <w:t>.</w:t>
      </w:r>
      <w:r w:rsidRPr="00E75D92">
        <w:rPr>
          <w:rFonts w:eastAsia="Times New Roman"/>
          <w:szCs w:val="24"/>
        </w:rPr>
        <w:t xml:space="preserve"> Πώς έγινε αυτό</w:t>
      </w:r>
      <w:r>
        <w:rPr>
          <w:rFonts w:eastAsia="Times New Roman"/>
          <w:szCs w:val="24"/>
        </w:rPr>
        <w:t>;</w:t>
      </w:r>
      <w:r w:rsidRPr="00E75D92">
        <w:rPr>
          <w:rFonts w:eastAsia="Times New Roman"/>
          <w:szCs w:val="24"/>
        </w:rPr>
        <w:t xml:space="preserve"> Γνωρίζετε πολύ καλά</w:t>
      </w:r>
      <w:r>
        <w:rPr>
          <w:rFonts w:eastAsia="Times New Roman"/>
          <w:szCs w:val="24"/>
        </w:rPr>
        <w:t>.</w:t>
      </w:r>
      <w:r w:rsidRPr="00E75D92">
        <w:rPr>
          <w:rFonts w:eastAsia="Times New Roman"/>
          <w:szCs w:val="24"/>
        </w:rPr>
        <w:t xml:space="preserve"> Δεν αρκεί το πλαφόν</w:t>
      </w:r>
      <w:r>
        <w:rPr>
          <w:rFonts w:eastAsia="Times New Roman"/>
          <w:szCs w:val="24"/>
        </w:rPr>
        <w:t>.</w:t>
      </w:r>
      <w:r w:rsidRPr="00E75D92">
        <w:rPr>
          <w:rFonts w:eastAsia="Times New Roman"/>
          <w:szCs w:val="24"/>
        </w:rPr>
        <w:t xml:space="preserve"> Χρειάζονται έλεγχοι</w:t>
      </w:r>
      <w:r>
        <w:rPr>
          <w:rFonts w:eastAsia="Times New Roman"/>
          <w:szCs w:val="24"/>
        </w:rPr>
        <w:t>,</w:t>
      </w:r>
      <w:r w:rsidRPr="00E75D92">
        <w:rPr>
          <w:rFonts w:eastAsia="Times New Roman"/>
          <w:szCs w:val="24"/>
        </w:rPr>
        <w:t xml:space="preserve"> αλλά δεν τολμάτε να ελέγξετε αυτούς που εκπροσωπείτε</w:t>
      </w:r>
      <w:r>
        <w:rPr>
          <w:rFonts w:eastAsia="Times New Roman"/>
          <w:szCs w:val="24"/>
        </w:rPr>
        <w:t>.</w:t>
      </w:r>
      <w:r w:rsidRPr="00E75D92">
        <w:rPr>
          <w:rFonts w:eastAsia="Times New Roman"/>
          <w:szCs w:val="24"/>
        </w:rPr>
        <w:t xml:space="preserve"> </w:t>
      </w:r>
      <w:r>
        <w:rPr>
          <w:rFonts w:eastAsia="Times New Roman"/>
          <w:szCs w:val="24"/>
        </w:rPr>
        <w:t>Α</w:t>
      </w:r>
      <w:r w:rsidRPr="00E75D92">
        <w:rPr>
          <w:rFonts w:eastAsia="Times New Roman"/>
          <w:szCs w:val="24"/>
        </w:rPr>
        <w:t xml:space="preserve">φήσατε τη </w:t>
      </w:r>
      <w:r>
        <w:rPr>
          <w:rFonts w:eastAsia="Times New Roman"/>
          <w:szCs w:val="24"/>
        </w:rPr>
        <w:t xml:space="preserve">ΔΙΜΕΑ </w:t>
      </w:r>
      <w:proofErr w:type="spellStart"/>
      <w:r>
        <w:rPr>
          <w:rFonts w:eastAsia="Times New Roman"/>
          <w:szCs w:val="24"/>
        </w:rPr>
        <w:t>υποστελεχωμένη</w:t>
      </w:r>
      <w:proofErr w:type="spellEnd"/>
      <w:r>
        <w:rPr>
          <w:rFonts w:eastAsia="Times New Roman"/>
          <w:szCs w:val="24"/>
        </w:rPr>
        <w:t>,</w:t>
      </w:r>
      <w:r w:rsidRPr="00E75D92">
        <w:rPr>
          <w:rFonts w:eastAsia="Times New Roman"/>
          <w:szCs w:val="24"/>
        </w:rPr>
        <w:t xml:space="preserve"> ανίκανη να προβεί στους αναγκαίους ελέγχους</w:t>
      </w:r>
      <w:r>
        <w:rPr>
          <w:rFonts w:eastAsia="Times New Roman"/>
          <w:szCs w:val="24"/>
        </w:rPr>
        <w:t>,</w:t>
      </w:r>
      <w:r w:rsidRPr="00E75D92">
        <w:rPr>
          <w:rFonts w:eastAsia="Times New Roman"/>
          <w:szCs w:val="24"/>
        </w:rPr>
        <w:t xml:space="preserve"> αλλά </w:t>
      </w:r>
      <w:r>
        <w:rPr>
          <w:rFonts w:eastAsia="Times New Roman"/>
          <w:szCs w:val="24"/>
        </w:rPr>
        <w:t xml:space="preserve">και </w:t>
      </w:r>
      <w:r w:rsidRPr="00E75D92">
        <w:rPr>
          <w:rFonts w:eastAsia="Times New Roman"/>
          <w:szCs w:val="24"/>
        </w:rPr>
        <w:t>όταν πανηγυρικά μ</w:t>
      </w:r>
      <w:r>
        <w:rPr>
          <w:rFonts w:eastAsia="Times New Roman"/>
          <w:szCs w:val="24"/>
        </w:rPr>
        <w:t>άς</w:t>
      </w:r>
      <w:r w:rsidRPr="00E75D92">
        <w:rPr>
          <w:rFonts w:eastAsia="Times New Roman"/>
          <w:szCs w:val="24"/>
        </w:rPr>
        <w:t xml:space="preserve"> ανακοινών</w:t>
      </w:r>
      <w:r>
        <w:rPr>
          <w:rFonts w:eastAsia="Times New Roman"/>
          <w:szCs w:val="24"/>
        </w:rPr>
        <w:t>ε</w:t>
      </w:r>
      <w:r w:rsidRPr="00E75D92">
        <w:rPr>
          <w:rFonts w:eastAsia="Times New Roman"/>
          <w:szCs w:val="24"/>
        </w:rPr>
        <w:t>τ</w:t>
      </w:r>
      <w:r>
        <w:rPr>
          <w:rFonts w:eastAsia="Times New Roman"/>
          <w:szCs w:val="24"/>
        </w:rPr>
        <w:t>ε</w:t>
      </w:r>
      <w:r w:rsidRPr="00E75D92">
        <w:rPr>
          <w:rFonts w:eastAsia="Times New Roman"/>
          <w:szCs w:val="24"/>
        </w:rPr>
        <w:t xml:space="preserve"> κάποιος ελέγχους και πρόστιμα μερικών παραβάσεων</w:t>
      </w:r>
      <w:r>
        <w:rPr>
          <w:rFonts w:eastAsia="Times New Roman"/>
          <w:szCs w:val="24"/>
        </w:rPr>
        <w:t>,</w:t>
      </w:r>
      <w:r w:rsidRPr="00E75D92">
        <w:rPr>
          <w:rFonts w:eastAsia="Times New Roman"/>
          <w:szCs w:val="24"/>
        </w:rPr>
        <w:t xml:space="preserve"> που αγνοούμε πραγματικά αν και πότε εισπράχθηκαν</w:t>
      </w:r>
      <w:r>
        <w:rPr>
          <w:rFonts w:eastAsia="Times New Roman"/>
          <w:szCs w:val="24"/>
        </w:rPr>
        <w:t>,</w:t>
      </w:r>
      <w:r w:rsidRPr="00E75D92">
        <w:rPr>
          <w:rFonts w:eastAsia="Times New Roman"/>
          <w:szCs w:val="24"/>
        </w:rPr>
        <w:t xml:space="preserve"> ήταν ελάχιστα σε σύγκριση με τον πακτωλό υπερκερδών των εμπόρων τροφίμων</w:t>
      </w:r>
      <w:r>
        <w:rPr>
          <w:rFonts w:eastAsia="Times New Roman"/>
          <w:szCs w:val="24"/>
        </w:rPr>
        <w:t>. Ο τ</w:t>
      </w:r>
      <w:r w:rsidRPr="00E75D92">
        <w:rPr>
          <w:rFonts w:eastAsia="Times New Roman"/>
          <w:szCs w:val="24"/>
        </w:rPr>
        <w:t>ζίρος το 2021</w:t>
      </w:r>
      <w:r>
        <w:rPr>
          <w:rFonts w:eastAsia="Times New Roman"/>
          <w:szCs w:val="24"/>
        </w:rPr>
        <w:t xml:space="preserve"> ήταν</w:t>
      </w:r>
      <w:r w:rsidRPr="00E75D92">
        <w:rPr>
          <w:rFonts w:eastAsia="Times New Roman"/>
          <w:szCs w:val="24"/>
        </w:rPr>
        <w:t xml:space="preserve"> 9,8 δισ</w:t>
      </w:r>
      <w:r>
        <w:rPr>
          <w:rFonts w:eastAsia="Times New Roman"/>
          <w:szCs w:val="24"/>
        </w:rPr>
        <w:t>εκατομμύρια ευρώ</w:t>
      </w:r>
      <w:r w:rsidRPr="00E75D92">
        <w:rPr>
          <w:rFonts w:eastAsia="Times New Roman"/>
          <w:szCs w:val="24"/>
        </w:rPr>
        <w:t xml:space="preserve"> </w:t>
      </w:r>
      <w:r>
        <w:rPr>
          <w:rFonts w:eastAsia="Times New Roman"/>
          <w:szCs w:val="24"/>
        </w:rPr>
        <w:t>κ</w:t>
      </w:r>
      <w:r w:rsidRPr="00E75D92">
        <w:rPr>
          <w:rFonts w:eastAsia="Times New Roman"/>
          <w:szCs w:val="24"/>
        </w:rPr>
        <w:t>αι πάνω από 13 δι</w:t>
      </w:r>
      <w:r>
        <w:rPr>
          <w:rFonts w:eastAsia="Times New Roman"/>
          <w:szCs w:val="24"/>
        </w:rPr>
        <w:t>σεκατομμύρια ευρώ</w:t>
      </w:r>
      <w:r w:rsidRPr="00E75D92">
        <w:rPr>
          <w:rFonts w:eastAsia="Times New Roman"/>
          <w:szCs w:val="24"/>
        </w:rPr>
        <w:t xml:space="preserve"> το 2024</w:t>
      </w:r>
      <w:r>
        <w:rPr>
          <w:rFonts w:eastAsia="Times New Roman"/>
          <w:szCs w:val="24"/>
        </w:rPr>
        <w:t>.</w:t>
      </w:r>
    </w:p>
    <w:p w14:paraId="33D7A1AB" w14:textId="77777777" w:rsidR="007B3FFC" w:rsidRDefault="008B5CB0">
      <w:pPr>
        <w:spacing w:line="600" w:lineRule="auto"/>
        <w:ind w:firstLine="720"/>
        <w:contextualSpacing/>
        <w:jc w:val="both"/>
        <w:rPr>
          <w:rFonts w:eastAsia="Times New Roman"/>
          <w:szCs w:val="24"/>
        </w:rPr>
      </w:pPr>
      <w:r w:rsidRPr="00E75D92">
        <w:rPr>
          <w:rFonts w:eastAsia="Times New Roman"/>
          <w:szCs w:val="24"/>
        </w:rPr>
        <w:t xml:space="preserve">Η ακρίβεια ήταν και παραμένει το μεγαλύτερο πρόβλημα στα χρόνια της διακυβέρνησής </w:t>
      </w:r>
      <w:r>
        <w:rPr>
          <w:rFonts w:eastAsia="Times New Roman"/>
          <w:szCs w:val="24"/>
        </w:rPr>
        <w:t>σας κ</w:t>
      </w:r>
      <w:r w:rsidRPr="00E75D92">
        <w:rPr>
          <w:rFonts w:eastAsia="Times New Roman"/>
          <w:szCs w:val="24"/>
        </w:rPr>
        <w:t xml:space="preserve">αι βέβαια θα κορυφωθεί μετά την απαράδεκτη και παράνομη επίθεση του </w:t>
      </w:r>
      <w:r>
        <w:rPr>
          <w:rFonts w:eastAsia="Times New Roman"/>
          <w:szCs w:val="24"/>
        </w:rPr>
        <w:t>Ι</w:t>
      </w:r>
      <w:r w:rsidRPr="00E75D92">
        <w:rPr>
          <w:rFonts w:eastAsia="Times New Roman"/>
          <w:szCs w:val="24"/>
        </w:rPr>
        <w:t xml:space="preserve">σραήλ και των </w:t>
      </w:r>
      <w:r>
        <w:rPr>
          <w:rFonts w:eastAsia="Times New Roman"/>
          <w:szCs w:val="24"/>
        </w:rPr>
        <w:t>ΗΠΑ</w:t>
      </w:r>
      <w:r w:rsidRPr="00E75D92">
        <w:rPr>
          <w:rFonts w:eastAsia="Times New Roman"/>
          <w:szCs w:val="24"/>
        </w:rPr>
        <w:t xml:space="preserve"> κατά του </w:t>
      </w:r>
      <w:r>
        <w:rPr>
          <w:rFonts w:eastAsia="Times New Roman"/>
          <w:szCs w:val="24"/>
        </w:rPr>
        <w:t>Ι</w:t>
      </w:r>
      <w:r w:rsidRPr="00E75D92">
        <w:rPr>
          <w:rFonts w:eastAsia="Times New Roman"/>
          <w:szCs w:val="24"/>
        </w:rPr>
        <w:t>ράν</w:t>
      </w:r>
      <w:r>
        <w:rPr>
          <w:rFonts w:eastAsia="Times New Roman"/>
          <w:szCs w:val="24"/>
        </w:rPr>
        <w:t>. Κ</w:t>
      </w:r>
      <w:r w:rsidRPr="00E75D92">
        <w:rPr>
          <w:rFonts w:eastAsia="Times New Roman"/>
          <w:szCs w:val="24"/>
        </w:rPr>
        <w:t xml:space="preserve">αι τώρα που οι πολίτες πληρώνουν ήδη την αισχροκέρδεια εδώ και </w:t>
      </w:r>
      <w:r>
        <w:rPr>
          <w:rFonts w:eastAsia="Times New Roman"/>
          <w:szCs w:val="24"/>
        </w:rPr>
        <w:t>δώδεκα</w:t>
      </w:r>
      <w:r w:rsidRPr="00E75D92">
        <w:rPr>
          <w:rFonts w:eastAsia="Times New Roman"/>
          <w:szCs w:val="24"/>
        </w:rPr>
        <w:t xml:space="preserve"> μέρες από την έναρξη του πολέμου</w:t>
      </w:r>
      <w:r>
        <w:rPr>
          <w:rFonts w:eastAsia="Times New Roman"/>
          <w:szCs w:val="24"/>
        </w:rPr>
        <w:t>,</w:t>
      </w:r>
      <w:r w:rsidRPr="00E75D92">
        <w:rPr>
          <w:rFonts w:eastAsia="Times New Roman"/>
          <w:szCs w:val="24"/>
        </w:rPr>
        <w:t xml:space="preserve"> υπόσχε</w:t>
      </w:r>
      <w:r>
        <w:rPr>
          <w:rFonts w:eastAsia="Times New Roman"/>
          <w:szCs w:val="24"/>
        </w:rPr>
        <w:t xml:space="preserve">στε </w:t>
      </w:r>
      <w:r w:rsidRPr="00E75D92">
        <w:rPr>
          <w:rFonts w:eastAsia="Times New Roman"/>
          <w:szCs w:val="24"/>
        </w:rPr>
        <w:t>ότι θα βάλετε τάξη με πλαφόν στο περιθώριο κέρδους με πολλούς ελέγχους και με υπέρογκα πρόστιμα</w:t>
      </w:r>
      <w:r>
        <w:rPr>
          <w:rFonts w:eastAsia="Times New Roman"/>
          <w:szCs w:val="24"/>
        </w:rPr>
        <w:t>.</w:t>
      </w:r>
      <w:r w:rsidRPr="00E75D92">
        <w:rPr>
          <w:rFonts w:eastAsia="Times New Roman"/>
          <w:szCs w:val="24"/>
        </w:rPr>
        <w:t xml:space="preserve"> Ποιος σας εμπιστεύετ</w:t>
      </w:r>
      <w:r>
        <w:rPr>
          <w:rFonts w:eastAsia="Times New Roman"/>
          <w:szCs w:val="24"/>
        </w:rPr>
        <w:t>αι</w:t>
      </w:r>
      <w:r w:rsidRPr="00E75D92">
        <w:rPr>
          <w:rFonts w:eastAsia="Times New Roman"/>
          <w:szCs w:val="24"/>
        </w:rPr>
        <w:t xml:space="preserve"> πια</w:t>
      </w:r>
      <w:r>
        <w:rPr>
          <w:rFonts w:eastAsia="Times New Roman"/>
          <w:szCs w:val="24"/>
        </w:rPr>
        <w:t>;</w:t>
      </w:r>
      <w:r w:rsidRPr="00E75D92">
        <w:rPr>
          <w:rFonts w:eastAsia="Times New Roman"/>
          <w:szCs w:val="24"/>
        </w:rPr>
        <w:t xml:space="preserve"> Μην </w:t>
      </w:r>
      <w:r>
        <w:rPr>
          <w:rFonts w:eastAsia="Times New Roman"/>
          <w:szCs w:val="24"/>
        </w:rPr>
        <w:t>εμ</w:t>
      </w:r>
      <w:r w:rsidRPr="00E75D92">
        <w:rPr>
          <w:rFonts w:eastAsia="Times New Roman"/>
          <w:szCs w:val="24"/>
        </w:rPr>
        <w:t>παίζετε άλλο τον ελληνικό λαό</w:t>
      </w:r>
      <w:r>
        <w:rPr>
          <w:rFonts w:eastAsia="Times New Roman"/>
          <w:szCs w:val="24"/>
        </w:rPr>
        <w:t>.</w:t>
      </w:r>
      <w:r w:rsidRPr="00E75D92">
        <w:rPr>
          <w:rFonts w:eastAsia="Times New Roman"/>
          <w:szCs w:val="24"/>
        </w:rPr>
        <w:t xml:space="preserve"> </w:t>
      </w:r>
    </w:p>
    <w:p w14:paraId="33D7A1AC" w14:textId="77777777" w:rsidR="007B3FFC" w:rsidRDefault="008B5CB0">
      <w:pPr>
        <w:spacing w:line="600" w:lineRule="auto"/>
        <w:ind w:firstLine="720"/>
        <w:contextualSpacing/>
        <w:jc w:val="both"/>
        <w:rPr>
          <w:rFonts w:eastAsia="Times New Roman"/>
          <w:szCs w:val="24"/>
        </w:rPr>
      </w:pPr>
      <w:r w:rsidRPr="00E75D92">
        <w:rPr>
          <w:rFonts w:eastAsia="Times New Roman"/>
          <w:szCs w:val="24"/>
        </w:rPr>
        <w:t>Θέλετε να περιορίσετε την ακρίβεια</w:t>
      </w:r>
      <w:r>
        <w:rPr>
          <w:rFonts w:eastAsia="Times New Roman"/>
          <w:szCs w:val="24"/>
        </w:rPr>
        <w:t>;</w:t>
      </w:r>
      <w:r w:rsidRPr="00E75D92">
        <w:rPr>
          <w:rFonts w:eastAsia="Times New Roman"/>
          <w:szCs w:val="24"/>
        </w:rPr>
        <w:t xml:space="preserve"> </w:t>
      </w:r>
      <w:r>
        <w:rPr>
          <w:rFonts w:eastAsia="Times New Roman"/>
          <w:szCs w:val="24"/>
        </w:rPr>
        <w:t>Έ</w:t>
      </w:r>
      <w:r w:rsidRPr="00E75D92">
        <w:rPr>
          <w:rFonts w:eastAsia="Times New Roman"/>
          <w:szCs w:val="24"/>
        </w:rPr>
        <w:t>χετε εργαλεία</w:t>
      </w:r>
      <w:r>
        <w:rPr>
          <w:rFonts w:eastAsia="Times New Roman"/>
          <w:szCs w:val="24"/>
        </w:rPr>
        <w:t xml:space="preserve">: </w:t>
      </w:r>
      <w:r w:rsidRPr="00E75D92">
        <w:rPr>
          <w:rFonts w:eastAsia="Times New Roman"/>
          <w:szCs w:val="24"/>
        </w:rPr>
        <w:t xml:space="preserve">Μειώστε τον </w:t>
      </w:r>
      <w:r>
        <w:rPr>
          <w:rFonts w:eastAsia="Times New Roman"/>
          <w:szCs w:val="24"/>
        </w:rPr>
        <w:t>ΦΠΑ</w:t>
      </w:r>
      <w:r w:rsidRPr="00E75D92">
        <w:rPr>
          <w:rFonts w:eastAsia="Times New Roman"/>
          <w:szCs w:val="24"/>
        </w:rPr>
        <w:t xml:space="preserve"> στα τρόφιμα στο </w:t>
      </w:r>
      <w:r>
        <w:rPr>
          <w:rFonts w:eastAsia="Times New Roman"/>
          <w:szCs w:val="24"/>
        </w:rPr>
        <w:t>5</w:t>
      </w:r>
      <w:r w:rsidRPr="00E75D92">
        <w:rPr>
          <w:rFonts w:eastAsia="Times New Roman"/>
          <w:szCs w:val="24"/>
        </w:rPr>
        <w:t>%</w:t>
      </w:r>
      <w:r>
        <w:rPr>
          <w:rFonts w:eastAsia="Times New Roman"/>
          <w:szCs w:val="24"/>
        </w:rPr>
        <w:t>,</w:t>
      </w:r>
      <w:r w:rsidRPr="00E75D92">
        <w:rPr>
          <w:rFonts w:eastAsia="Times New Roman"/>
          <w:szCs w:val="24"/>
        </w:rPr>
        <w:t xml:space="preserve"> μηδενί</w:t>
      </w:r>
      <w:r>
        <w:rPr>
          <w:rFonts w:eastAsia="Times New Roman"/>
          <w:szCs w:val="24"/>
        </w:rPr>
        <w:t>στε</w:t>
      </w:r>
      <w:r w:rsidRPr="00E75D92">
        <w:rPr>
          <w:rFonts w:eastAsia="Times New Roman"/>
          <w:szCs w:val="24"/>
        </w:rPr>
        <w:t xml:space="preserve"> τον σε προϊόντα βασικής διατροφής</w:t>
      </w:r>
      <w:r>
        <w:rPr>
          <w:rFonts w:eastAsia="Times New Roman"/>
          <w:szCs w:val="24"/>
        </w:rPr>
        <w:t>.</w:t>
      </w:r>
      <w:r w:rsidRPr="00E75D92">
        <w:rPr>
          <w:rFonts w:eastAsia="Times New Roman"/>
          <w:szCs w:val="24"/>
        </w:rPr>
        <w:t xml:space="preserve"> Η </w:t>
      </w:r>
      <w:r>
        <w:rPr>
          <w:rFonts w:eastAsia="Times New Roman"/>
          <w:szCs w:val="24"/>
        </w:rPr>
        <w:t>Κ</w:t>
      </w:r>
      <w:r w:rsidRPr="00E75D92">
        <w:rPr>
          <w:rFonts w:eastAsia="Times New Roman"/>
          <w:szCs w:val="24"/>
        </w:rPr>
        <w:t>ύπρος το κάνει με επιτυχία</w:t>
      </w:r>
      <w:r>
        <w:rPr>
          <w:rFonts w:eastAsia="Times New Roman"/>
          <w:szCs w:val="24"/>
        </w:rPr>
        <w:t>.</w:t>
      </w:r>
      <w:r w:rsidRPr="00E75D92">
        <w:rPr>
          <w:rFonts w:eastAsia="Times New Roman"/>
          <w:szCs w:val="24"/>
        </w:rPr>
        <w:t xml:space="preserve"> Μειώστε τον ειδικό φόρο κατανάλωσης</w:t>
      </w:r>
      <w:r>
        <w:rPr>
          <w:rFonts w:eastAsia="Times New Roman"/>
          <w:szCs w:val="24"/>
        </w:rPr>
        <w:t>.</w:t>
      </w:r>
      <w:r w:rsidRPr="00E75D92">
        <w:rPr>
          <w:rFonts w:eastAsia="Times New Roman"/>
          <w:szCs w:val="24"/>
        </w:rPr>
        <w:t xml:space="preserve"> Σωστά σ</w:t>
      </w:r>
      <w:r>
        <w:rPr>
          <w:rFonts w:eastAsia="Times New Roman"/>
          <w:szCs w:val="24"/>
        </w:rPr>
        <w:t>ά</w:t>
      </w:r>
      <w:r w:rsidRPr="00E75D92">
        <w:rPr>
          <w:rFonts w:eastAsia="Times New Roman"/>
          <w:szCs w:val="24"/>
        </w:rPr>
        <w:t>ς απαντούν οι έμποροι υγρών καυσίμων π</w:t>
      </w:r>
      <w:r>
        <w:rPr>
          <w:rFonts w:eastAsia="Times New Roman"/>
          <w:szCs w:val="24"/>
        </w:rPr>
        <w:t>ω</w:t>
      </w:r>
      <w:r w:rsidRPr="00E75D92">
        <w:rPr>
          <w:rFonts w:eastAsia="Times New Roman"/>
          <w:szCs w:val="24"/>
        </w:rPr>
        <w:t>ς εσείς που διαμορφώνετ</w:t>
      </w:r>
      <w:r>
        <w:rPr>
          <w:rFonts w:eastAsia="Times New Roman"/>
          <w:szCs w:val="24"/>
        </w:rPr>
        <w:t>ε</w:t>
      </w:r>
      <w:r w:rsidRPr="00E75D92">
        <w:rPr>
          <w:rFonts w:eastAsia="Times New Roman"/>
          <w:szCs w:val="24"/>
        </w:rPr>
        <w:t xml:space="preserve"> την τιμή κατά 60</w:t>
      </w:r>
      <w:r>
        <w:rPr>
          <w:rFonts w:eastAsia="Times New Roman"/>
          <w:szCs w:val="24"/>
        </w:rPr>
        <w:t>%</w:t>
      </w:r>
      <w:r w:rsidRPr="00E75D92">
        <w:rPr>
          <w:rFonts w:eastAsia="Times New Roman"/>
          <w:szCs w:val="24"/>
        </w:rPr>
        <w:t xml:space="preserve"> και πλέον δεν συμβάλλετε στη μείωση</w:t>
      </w:r>
      <w:r>
        <w:rPr>
          <w:rFonts w:eastAsia="Times New Roman"/>
          <w:szCs w:val="24"/>
        </w:rPr>
        <w:t>.</w:t>
      </w:r>
      <w:r w:rsidRPr="00E75D92">
        <w:rPr>
          <w:rFonts w:eastAsia="Times New Roman"/>
          <w:szCs w:val="24"/>
        </w:rPr>
        <w:t xml:space="preserve"> Βάλτε πλαφόν </w:t>
      </w:r>
      <w:r>
        <w:rPr>
          <w:rFonts w:eastAsia="Times New Roman"/>
          <w:szCs w:val="24"/>
        </w:rPr>
        <w:t>5</w:t>
      </w:r>
      <w:r w:rsidRPr="00E75D92">
        <w:rPr>
          <w:rFonts w:eastAsia="Times New Roman"/>
          <w:szCs w:val="24"/>
        </w:rPr>
        <w:t>% στα κέρδη των ενεργειακών εταιρειών και διυλιστηρίων και επιδοτ</w:t>
      </w:r>
      <w:r>
        <w:rPr>
          <w:rFonts w:eastAsia="Times New Roman"/>
          <w:szCs w:val="24"/>
        </w:rPr>
        <w:t>ήστε</w:t>
      </w:r>
      <w:r w:rsidRPr="00E75D92">
        <w:rPr>
          <w:rFonts w:eastAsia="Times New Roman"/>
          <w:szCs w:val="24"/>
        </w:rPr>
        <w:t xml:space="preserve"> άμεσα τους λογαριασμούς ρεύματος και φυσικού αερίου για την περίοδο που διαρκεί η πολεμική κρίση</w:t>
      </w:r>
      <w:r>
        <w:rPr>
          <w:rFonts w:eastAsia="Times New Roman"/>
          <w:szCs w:val="24"/>
        </w:rPr>
        <w:t>.</w:t>
      </w:r>
      <w:r w:rsidRPr="00E75D92">
        <w:rPr>
          <w:rFonts w:eastAsia="Times New Roman"/>
          <w:szCs w:val="24"/>
        </w:rPr>
        <w:t xml:space="preserve"> Εφαρμόστε την αποσύνδεση της τιμής του ρεύματος στο χρηματιστήριο ενέργειας από την υψηλότερη τιμή του φυσικού αερίου</w:t>
      </w:r>
      <w:r>
        <w:rPr>
          <w:rFonts w:eastAsia="Times New Roman"/>
          <w:szCs w:val="24"/>
        </w:rPr>
        <w:t>.</w:t>
      </w:r>
      <w:r w:rsidRPr="00E75D92">
        <w:rPr>
          <w:rFonts w:eastAsia="Times New Roman"/>
          <w:szCs w:val="24"/>
        </w:rPr>
        <w:t xml:space="preserve"> Εφαρμόστε τη διαμόρφωση μέσης τιμής και πλαφόν στο φυσικό αέριο</w:t>
      </w:r>
      <w:r>
        <w:rPr>
          <w:rFonts w:eastAsia="Times New Roman"/>
          <w:szCs w:val="24"/>
        </w:rPr>
        <w:t>.</w:t>
      </w:r>
      <w:r w:rsidRPr="00E75D92">
        <w:rPr>
          <w:rFonts w:eastAsia="Times New Roman"/>
          <w:szCs w:val="24"/>
        </w:rPr>
        <w:t xml:space="preserve"> Το έχει κάνει η </w:t>
      </w:r>
      <w:r>
        <w:rPr>
          <w:rFonts w:eastAsia="Times New Roman"/>
          <w:szCs w:val="24"/>
        </w:rPr>
        <w:t>Ισ</w:t>
      </w:r>
      <w:r w:rsidRPr="00E75D92">
        <w:rPr>
          <w:rFonts w:eastAsia="Times New Roman"/>
          <w:szCs w:val="24"/>
        </w:rPr>
        <w:t>πανία</w:t>
      </w:r>
      <w:r>
        <w:rPr>
          <w:rFonts w:eastAsia="Times New Roman"/>
          <w:szCs w:val="24"/>
        </w:rPr>
        <w:t xml:space="preserve">. Είχε </w:t>
      </w:r>
      <w:r w:rsidRPr="00E75D92">
        <w:rPr>
          <w:rFonts w:eastAsia="Times New Roman"/>
          <w:szCs w:val="24"/>
        </w:rPr>
        <w:t>κλείσει πλαφόν στα 50 ευρώ και τώρα με το</w:t>
      </w:r>
      <w:r>
        <w:rPr>
          <w:rFonts w:eastAsia="Times New Roman"/>
          <w:szCs w:val="24"/>
        </w:rPr>
        <w:t>ν</w:t>
      </w:r>
      <w:r w:rsidRPr="00E75D92">
        <w:rPr>
          <w:rFonts w:eastAsia="Times New Roman"/>
          <w:szCs w:val="24"/>
        </w:rPr>
        <w:t xml:space="preserve"> διπλασιασμό της τιμής του φυσικού αερίου στα 60 ευρώ </w:t>
      </w:r>
      <w:r>
        <w:rPr>
          <w:rFonts w:eastAsia="Times New Roman"/>
          <w:szCs w:val="24"/>
        </w:rPr>
        <w:t>κερδίζει ήδη.</w:t>
      </w:r>
      <w:r w:rsidRPr="00E75D92">
        <w:rPr>
          <w:rFonts w:eastAsia="Times New Roman"/>
          <w:szCs w:val="24"/>
        </w:rPr>
        <w:t xml:space="preserve"> </w:t>
      </w:r>
      <w:r>
        <w:rPr>
          <w:rFonts w:eastAsia="Times New Roman"/>
          <w:szCs w:val="24"/>
        </w:rPr>
        <w:t>Π</w:t>
      </w:r>
      <w:r w:rsidRPr="00E75D92">
        <w:rPr>
          <w:rFonts w:eastAsia="Times New Roman"/>
          <w:szCs w:val="24"/>
        </w:rPr>
        <w:t>ροχωρήστε σε προθεσμιακ</w:t>
      </w:r>
      <w:r>
        <w:rPr>
          <w:rFonts w:eastAsia="Times New Roman"/>
          <w:szCs w:val="24"/>
        </w:rPr>
        <w:t>ά</w:t>
      </w:r>
      <w:r w:rsidRPr="00E75D92">
        <w:rPr>
          <w:rFonts w:eastAsia="Times New Roman"/>
          <w:szCs w:val="24"/>
        </w:rPr>
        <w:t xml:space="preserve"> συμβόλαια και επιβάλλετ</w:t>
      </w:r>
      <w:r>
        <w:rPr>
          <w:rFonts w:eastAsia="Times New Roman"/>
          <w:szCs w:val="24"/>
        </w:rPr>
        <w:t>ε</w:t>
      </w:r>
      <w:r w:rsidRPr="00E75D92">
        <w:rPr>
          <w:rFonts w:eastAsia="Times New Roman"/>
          <w:szCs w:val="24"/>
        </w:rPr>
        <w:t xml:space="preserve"> στη </w:t>
      </w:r>
      <w:r>
        <w:rPr>
          <w:rFonts w:eastAsia="Times New Roman"/>
          <w:szCs w:val="24"/>
        </w:rPr>
        <w:t>ΔΕΗ</w:t>
      </w:r>
      <w:r w:rsidRPr="00E75D92">
        <w:rPr>
          <w:rFonts w:eastAsia="Times New Roman"/>
          <w:szCs w:val="24"/>
        </w:rPr>
        <w:t xml:space="preserve"> να παίξει </w:t>
      </w:r>
      <w:r w:rsidRPr="00E75D92">
        <w:rPr>
          <w:rFonts w:eastAsia="Times New Roman"/>
          <w:szCs w:val="24"/>
        </w:rPr>
        <w:lastRenderedPageBreak/>
        <w:t xml:space="preserve">δημόσιο ρόλο και όχι να βοηθά τους ιδιώτες </w:t>
      </w:r>
      <w:proofErr w:type="spellStart"/>
      <w:r w:rsidRPr="00E75D92">
        <w:rPr>
          <w:rFonts w:eastAsia="Times New Roman"/>
          <w:szCs w:val="24"/>
        </w:rPr>
        <w:t>παρόχους</w:t>
      </w:r>
      <w:proofErr w:type="spellEnd"/>
      <w:r>
        <w:rPr>
          <w:rFonts w:eastAsia="Times New Roman"/>
          <w:szCs w:val="24"/>
        </w:rPr>
        <w:t>,</w:t>
      </w:r>
      <w:r w:rsidRPr="00E75D92">
        <w:rPr>
          <w:rFonts w:eastAsia="Times New Roman"/>
          <w:szCs w:val="24"/>
        </w:rPr>
        <w:t xml:space="preserve"> ανεβάζοντας τις τιμές πάνω από το</w:t>
      </w:r>
      <w:r>
        <w:rPr>
          <w:rFonts w:eastAsia="Times New Roman"/>
          <w:szCs w:val="24"/>
        </w:rPr>
        <w:t>ν</w:t>
      </w:r>
      <w:r w:rsidRPr="00E75D92">
        <w:rPr>
          <w:rFonts w:eastAsia="Times New Roman"/>
          <w:szCs w:val="24"/>
        </w:rPr>
        <w:t xml:space="preserve"> μέσο όρο</w:t>
      </w:r>
      <w:r>
        <w:rPr>
          <w:rFonts w:eastAsia="Times New Roman"/>
          <w:szCs w:val="24"/>
        </w:rPr>
        <w:t>.</w:t>
      </w:r>
      <w:r w:rsidRPr="00E75D92">
        <w:rPr>
          <w:rFonts w:eastAsia="Times New Roman"/>
          <w:szCs w:val="24"/>
        </w:rPr>
        <w:t xml:space="preserve"> Υπάρχουν προτάσεις δοκιμασμένες και επιτυχείς</w:t>
      </w:r>
      <w:r>
        <w:rPr>
          <w:rFonts w:eastAsia="Times New Roman"/>
          <w:szCs w:val="24"/>
        </w:rPr>
        <w:t xml:space="preserve">, </w:t>
      </w:r>
      <w:r w:rsidRPr="00E75D92">
        <w:rPr>
          <w:rFonts w:eastAsia="Times New Roman"/>
          <w:szCs w:val="24"/>
        </w:rPr>
        <w:t xml:space="preserve">αλλά </w:t>
      </w:r>
      <w:r>
        <w:rPr>
          <w:rFonts w:eastAsia="Times New Roman"/>
          <w:szCs w:val="24"/>
        </w:rPr>
        <w:t>κωφεύετε.</w:t>
      </w:r>
    </w:p>
    <w:p w14:paraId="33D7A1AD" w14:textId="77777777" w:rsidR="007B3FFC" w:rsidRDefault="008B5CB0">
      <w:pPr>
        <w:spacing w:line="600" w:lineRule="auto"/>
        <w:ind w:firstLine="720"/>
        <w:contextualSpacing/>
        <w:jc w:val="both"/>
        <w:rPr>
          <w:rFonts w:eastAsia="Times New Roman"/>
          <w:szCs w:val="24"/>
        </w:rPr>
      </w:pPr>
      <w:r>
        <w:rPr>
          <w:rFonts w:eastAsia="Times New Roman"/>
          <w:szCs w:val="24"/>
        </w:rPr>
        <w:t>Κ</w:t>
      </w:r>
      <w:r w:rsidRPr="00E75D92">
        <w:rPr>
          <w:rFonts w:eastAsia="Times New Roman"/>
          <w:szCs w:val="24"/>
        </w:rPr>
        <w:t xml:space="preserve">ύριε </w:t>
      </w:r>
      <w:r>
        <w:rPr>
          <w:rFonts w:eastAsia="Times New Roman"/>
          <w:szCs w:val="24"/>
        </w:rPr>
        <w:t>Υ</w:t>
      </w:r>
      <w:r w:rsidRPr="00E75D92">
        <w:rPr>
          <w:rFonts w:eastAsia="Times New Roman"/>
          <w:szCs w:val="24"/>
        </w:rPr>
        <w:t>πουργέ</w:t>
      </w:r>
      <w:r>
        <w:rPr>
          <w:rFonts w:eastAsia="Times New Roman"/>
          <w:szCs w:val="24"/>
        </w:rPr>
        <w:t>, ε</w:t>
      </w:r>
      <w:r w:rsidRPr="00E75D92">
        <w:rPr>
          <w:rFonts w:eastAsia="Times New Roman"/>
          <w:szCs w:val="24"/>
        </w:rPr>
        <w:t>πίσης δεν σας κρύβω ότι όταν σας άκουσα να ανακοινών</w:t>
      </w:r>
      <w:r>
        <w:rPr>
          <w:rFonts w:eastAsia="Times New Roman"/>
          <w:szCs w:val="24"/>
        </w:rPr>
        <w:t>ετε</w:t>
      </w:r>
      <w:r w:rsidRPr="00E75D92">
        <w:rPr>
          <w:rFonts w:eastAsia="Times New Roman"/>
          <w:szCs w:val="24"/>
        </w:rPr>
        <w:t xml:space="preserve"> τα μέτρα και αναφερθήκατε και στη σύμβαση εξόρυξης υδρογονανθράκων που </w:t>
      </w:r>
      <w:r>
        <w:rPr>
          <w:rFonts w:eastAsia="Times New Roman"/>
          <w:szCs w:val="24"/>
        </w:rPr>
        <w:t>κυρώνουμε</w:t>
      </w:r>
      <w:r w:rsidRPr="00E75D92">
        <w:rPr>
          <w:rFonts w:eastAsia="Times New Roman"/>
          <w:szCs w:val="24"/>
        </w:rPr>
        <w:t xml:space="preserve"> σήμερα εδώ στην </w:t>
      </w:r>
      <w:r>
        <w:rPr>
          <w:rFonts w:eastAsia="Times New Roman"/>
          <w:szCs w:val="24"/>
        </w:rPr>
        <w:t>Ο</w:t>
      </w:r>
      <w:r w:rsidRPr="00E75D92">
        <w:rPr>
          <w:rFonts w:eastAsia="Times New Roman"/>
          <w:szCs w:val="24"/>
        </w:rPr>
        <w:t>λομέλεια αναρωτήθηκα για την κακόγουστη κοροϊδία σας</w:t>
      </w:r>
      <w:r>
        <w:rPr>
          <w:rFonts w:eastAsia="Times New Roman"/>
          <w:szCs w:val="24"/>
        </w:rPr>
        <w:t>.</w:t>
      </w:r>
      <w:r w:rsidRPr="00E75D92">
        <w:rPr>
          <w:rFonts w:eastAsia="Times New Roman"/>
          <w:szCs w:val="24"/>
        </w:rPr>
        <w:t xml:space="preserve"> Θα πίστευε κανείς</w:t>
      </w:r>
      <w:r>
        <w:rPr>
          <w:rFonts w:eastAsia="Times New Roman"/>
          <w:szCs w:val="24"/>
        </w:rPr>
        <w:t xml:space="preserve"> ακούγοντάς σας </w:t>
      </w:r>
      <w:r w:rsidRPr="00E75D92">
        <w:rPr>
          <w:rFonts w:eastAsia="Times New Roman"/>
          <w:szCs w:val="24"/>
        </w:rPr>
        <w:t>ότι η εξόρυξη θα συμβάλει άμεσα στην αντιμετώπιση της ενεργειακής κρίσης</w:t>
      </w:r>
      <w:r>
        <w:rPr>
          <w:rFonts w:eastAsia="Times New Roman"/>
          <w:szCs w:val="24"/>
        </w:rPr>
        <w:t>.</w:t>
      </w:r>
      <w:r w:rsidRPr="00E75D92">
        <w:rPr>
          <w:rFonts w:eastAsia="Times New Roman"/>
          <w:szCs w:val="24"/>
        </w:rPr>
        <w:t xml:space="preserve"> Πόση στείρα επικοινωνία</w:t>
      </w:r>
      <w:r>
        <w:rPr>
          <w:rFonts w:eastAsia="Times New Roman"/>
          <w:szCs w:val="24"/>
        </w:rPr>
        <w:t>!</w:t>
      </w:r>
      <w:r w:rsidRPr="00E75D92">
        <w:rPr>
          <w:rFonts w:eastAsia="Times New Roman"/>
          <w:szCs w:val="24"/>
        </w:rPr>
        <w:t xml:space="preserve"> </w:t>
      </w:r>
    </w:p>
    <w:p w14:paraId="33D7A1AE" w14:textId="77777777" w:rsidR="007B3FFC" w:rsidRDefault="008B5CB0">
      <w:pPr>
        <w:spacing w:line="600" w:lineRule="auto"/>
        <w:ind w:firstLine="720"/>
        <w:contextualSpacing/>
        <w:jc w:val="both"/>
        <w:rPr>
          <w:rFonts w:eastAsia="Times New Roman"/>
          <w:szCs w:val="24"/>
        </w:rPr>
      </w:pPr>
      <w:r>
        <w:rPr>
          <w:rFonts w:eastAsia="Times New Roman"/>
          <w:szCs w:val="24"/>
        </w:rPr>
        <w:t>Ό</w:t>
      </w:r>
      <w:r w:rsidRPr="00E75D92">
        <w:rPr>
          <w:rFonts w:eastAsia="Times New Roman"/>
          <w:szCs w:val="24"/>
        </w:rPr>
        <w:t>μως εμείς μελετάμε τη σύμβαση</w:t>
      </w:r>
      <w:r>
        <w:rPr>
          <w:rFonts w:eastAsia="Times New Roman"/>
          <w:szCs w:val="24"/>
        </w:rPr>
        <w:t>,</w:t>
      </w:r>
      <w:r w:rsidRPr="00E75D92">
        <w:rPr>
          <w:rFonts w:eastAsia="Times New Roman"/>
          <w:szCs w:val="24"/>
        </w:rPr>
        <w:t xml:space="preserve"> κύριε </w:t>
      </w:r>
      <w:r>
        <w:rPr>
          <w:rFonts w:eastAsia="Times New Roman"/>
          <w:szCs w:val="24"/>
        </w:rPr>
        <w:t>Υ</w:t>
      </w:r>
      <w:r w:rsidRPr="00E75D92">
        <w:rPr>
          <w:rFonts w:eastAsia="Times New Roman"/>
          <w:szCs w:val="24"/>
        </w:rPr>
        <w:t xml:space="preserve">πουργέ και κύριοι της </w:t>
      </w:r>
      <w:r>
        <w:rPr>
          <w:rFonts w:eastAsia="Times New Roman"/>
          <w:szCs w:val="24"/>
        </w:rPr>
        <w:t>Κ</w:t>
      </w:r>
      <w:r w:rsidRPr="00E75D92">
        <w:rPr>
          <w:rFonts w:eastAsia="Times New Roman"/>
          <w:szCs w:val="24"/>
        </w:rPr>
        <w:t>υβέρνησης</w:t>
      </w:r>
      <w:r>
        <w:rPr>
          <w:rFonts w:eastAsia="Times New Roman"/>
          <w:szCs w:val="24"/>
        </w:rPr>
        <w:t>, και</w:t>
      </w:r>
      <w:r w:rsidRPr="00E75D92">
        <w:rPr>
          <w:rFonts w:eastAsia="Times New Roman"/>
          <w:szCs w:val="24"/>
        </w:rPr>
        <w:t xml:space="preserve"> γνωρίζουμε ότι τα προτεινόμενα σχέδιά σας ούτε ευοίωνα ούτε άμεσα και ασφαλή είναι</w:t>
      </w:r>
      <w:r>
        <w:rPr>
          <w:rFonts w:eastAsia="Times New Roman"/>
          <w:szCs w:val="24"/>
        </w:rPr>
        <w:t>.</w:t>
      </w:r>
      <w:r w:rsidRPr="00E75D92">
        <w:rPr>
          <w:rFonts w:eastAsia="Times New Roman"/>
          <w:szCs w:val="24"/>
        </w:rPr>
        <w:t xml:space="preserve"> Αναγνωρίζουμε όλ</w:t>
      </w:r>
      <w:r>
        <w:rPr>
          <w:rFonts w:eastAsia="Times New Roman"/>
          <w:szCs w:val="24"/>
        </w:rPr>
        <w:t>οι</w:t>
      </w:r>
      <w:r w:rsidRPr="00E75D92">
        <w:rPr>
          <w:rFonts w:eastAsia="Times New Roman"/>
          <w:szCs w:val="24"/>
        </w:rPr>
        <w:t xml:space="preserve"> τη σημασία της ενεργειακής αυτονομίας σε μια εποχή γεωπολιτικών εντάσεων και οικονομικής αβεβαιότητας</w:t>
      </w:r>
      <w:r>
        <w:rPr>
          <w:rFonts w:eastAsia="Times New Roman"/>
          <w:szCs w:val="24"/>
        </w:rPr>
        <w:t>.</w:t>
      </w:r>
      <w:r w:rsidRPr="00E75D92">
        <w:rPr>
          <w:rFonts w:eastAsia="Times New Roman"/>
          <w:szCs w:val="24"/>
        </w:rPr>
        <w:t xml:space="preserve"> Η προοπτική εγχώριας παραγωγής φυσικού αερίου ως μεταβατικού καυσίμου θα μπορούσε θεωρητικά</w:t>
      </w:r>
      <w:r>
        <w:rPr>
          <w:rFonts w:eastAsia="Times New Roman"/>
          <w:szCs w:val="24"/>
        </w:rPr>
        <w:t>,</w:t>
      </w:r>
      <w:r w:rsidRPr="00E75D92">
        <w:rPr>
          <w:rFonts w:eastAsia="Times New Roman"/>
          <w:szCs w:val="24"/>
        </w:rPr>
        <w:t xml:space="preserve"> αν και πολύ καθυστερημένα</w:t>
      </w:r>
      <w:r>
        <w:rPr>
          <w:rFonts w:eastAsia="Times New Roman"/>
          <w:szCs w:val="24"/>
        </w:rPr>
        <w:t>,</w:t>
      </w:r>
      <w:r w:rsidRPr="00E75D92">
        <w:rPr>
          <w:rFonts w:eastAsia="Times New Roman"/>
          <w:szCs w:val="24"/>
        </w:rPr>
        <w:t xml:space="preserve"> να ενισχύσει την ασφάλεια εφοδιασμού και να προσφέρει οικονομικά οφέλη</w:t>
      </w:r>
      <w:r>
        <w:rPr>
          <w:rFonts w:eastAsia="Times New Roman"/>
          <w:szCs w:val="24"/>
        </w:rPr>
        <w:t>,</w:t>
      </w:r>
      <w:r w:rsidRPr="00E75D92">
        <w:rPr>
          <w:rFonts w:eastAsia="Times New Roman"/>
          <w:szCs w:val="24"/>
        </w:rPr>
        <w:t xml:space="preserve"> όπως υψηλά έσοδα για το κράτος</w:t>
      </w:r>
      <w:r>
        <w:rPr>
          <w:rFonts w:eastAsia="Times New Roman"/>
          <w:szCs w:val="24"/>
        </w:rPr>
        <w:t xml:space="preserve"> και</w:t>
      </w:r>
      <w:r w:rsidRPr="00E75D92">
        <w:rPr>
          <w:rFonts w:eastAsia="Times New Roman"/>
          <w:szCs w:val="24"/>
        </w:rPr>
        <w:t xml:space="preserve"> </w:t>
      </w:r>
      <w:r>
        <w:rPr>
          <w:rFonts w:eastAsia="Times New Roman"/>
          <w:szCs w:val="24"/>
        </w:rPr>
        <w:t>τ</w:t>
      </w:r>
      <w:r w:rsidRPr="00E75D92">
        <w:rPr>
          <w:rFonts w:eastAsia="Times New Roman"/>
          <w:szCs w:val="24"/>
        </w:rPr>
        <w:t>όνωση των τοπικών κοινωνιών</w:t>
      </w:r>
      <w:r>
        <w:rPr>
          <w:rFonts w:eastAsia="Times New Roman"/>
          <w:szCs w:val="24"/>
        </w:rPr>
        <w:t>,</w:t>
      </w:r>
      <w:r w:rsidRPr="00E75D92">
        <w:rPr>
          <w:rFonts w:eastAsia="Times New Roman"/>
          <w:szCs w:val="24"/>
        </w:rPr>
        <w:t xml:space="preserve"> που</w:t>
      </w:r>
      <w:r>
        <w:rPr>
          <w:rFonts w:eastAsia="Times New Roman"/>
          <w:szCs w:val="24"/>
        </w:rPr>
        <w:t>,</w:t>
      </w:r>
      <w:r w:rsidRPr="00E75D92">
        <w:rPr>
          <w:rFonts w:eastAsia="Times New Roman"/>
          <w:szCs w:val="24"/>
        </w:rPr>
        <w:t xml:space="preserve"> αλήθεια</w:t>
      </w:r>
      <w:r>
        <w:rPr>
          <w:rFonts w:eastAsia="Times New Roman"/>
          <w:szCs w:val="24"/>
        </w:rPr>
        <w:t>,</w:t>
      </w:r>
      <w:r w:rsidRPr="00E75D92">
        <w:rPr>
          <w:rFonts w:eastAsia="Times New Roman"/>
          <w:szCs w:val="24"/>
        </w:rPr>
        <w:t xml:space="preserve"> τ</w:t>
      </w:r>
      <w:r>
        <w:rPr>
          <w:rFonts w:eastAsia="Times New Roman"/>
          <w:szCs w:val="24"/>
        </w:rPr>
        <w:t>ι</w:t>
      </w:r>
      <w:r w:rsidRPr="00E75D92">
        <w:rPr>
          <w:rFonts w:eastAsia="Times New Roman"/>
          <w:szCs w:val="24"/>
        </w:rPr>
        <w:t>ς έχετε παντελώς ξεχάσει</w:t>
      </w:r>
      <w:r>
        <w:rPr>
          <w:rFonts w:eastAsia="Times New Roman"/>
          <w:szCs w:val="24"/>
        </w:rPr>
        <w:t>.</w:t>
      </w:r>
      <w:r w:rsidRPr="00E75D92">
        <w:rPr>
          <w:rFonts w:eastAsia="Times New Roman"/>
          <w:szCs w:val="24"/>
        </w:rPr>
        <w:t xml:space="preserve"> Φυσικά όλα αυτά με σεβασμό στο δημόσιο συμφέρον</w:t>
      </w:r>
      <w:r>
        <w:rPr>
          <w:rFonts w:eastAsia="Times New Roman"/>
          <w:szCs w:val="24"/>
        </w:rPr>
        <w:t>.</w:t>
      </w:r>
    </w:p>
    <w:p w14:paraId="33D7A1AF" w14:textId="77777777" w:rsidR="007B3FFC" w:rsidRDefault="008B5CB0">
      <w:pPr>
        <w:spacing w:line="600" w:lineRule="auto"/>
        <w:ind w:firstLine="720"/>
        <w:contextualSpacing/>
        <w:jc w:val="both"/>
        <w:rPr>
          <w:rFonts w:eastAsia="Times New Roman"/>
          <w:szCs w:val="24"/>
        </w:rPr>
      </w:pPr>
      <w:r w:rsidRPr="00E75D92">
        <w:rPr>
          <w:rFonts w:eastAsia="Times New Roman"/>
          <w:szCs w:val="24"/>
        </w:rPr>
        <w:t>Οφείλουμε κατά συνέπεια να προσεγγίσουμε το νομοσχέδιο με θεσμική υπευθυνότητα και διαφάνεια</w:t>
      </w:r>
      <w:r>
        <w:rPr>
          <w:rFonts w:eastAsia="Times New Roman"/>
          <w:szCs w:val="24"/>
        </w:rPr>
        <w:t>,</w:t>
      </w:r>
      <w:r w:rsidRPr="00E75D92">
        <w:rPr>
          <w:rFonts w:eastAsia="Times New Roman"/>
          <w:szCs w:val="24"/>
        </w:rPr>
        <w:t xml:space="preserve"> καθώς και να ακούσουμε προσεκτικά τις επιστημονικές απόψεις των εξειδικευμένων φορέων για τις επιπτώσεις</w:t>
      </w:r>
      <w:r>
        <w:rPr>
          <w:rFonts w:eastAsia="Times New Roman"/>
          <w:szCs w:val="24"/>
        </w:rPr>
        <w:t>.</w:t>
      </w:r>
      <w:r w:rsidRPr="00E75D92">
        <w:rPr>
          <w:rFonts w:eastAsia="Times New Roman"/>
          <w:szCs w:val="24"/>
        </w:rPr>
        <w:t xml:space="preserve"> Τελικά διαπιστώνουμε σοβαρές αδυναμίες</w:t>
      </w:r>
      <w:r>
        <w:rPr>
          <w:rFonts w:eastAsia="Times New Roman"/>
          <w:szCs w:val="24"/>
        </w:rPr>
        <w:t>,</w:t>
      </w:r>
      <w:r w:rsidRPr="00E75D92">
        <w:rPr>
          <w:rFonts w:eastAsia="Times New Roman"/>
          <w:szCs w:val="24"/>
        </w:rPr>
        <w:t xml:space="preserve"> ιδιαίτερα σε γεωπολιτικό και περιβαλλοντικό επίπεδο</w:t>
      </w:r>
      <w:r>
        <w:rPr>
          <w:rFonts w:eastAsia="Times New Roman"/>
          <w:szCs w:val="24"/>
        </w:rPr>
        <w:t>,</w:t>
      </w:r>
      <w:r w:rsidRPr="00E75D92">
        <w:rPr>
          <w:rFonts w:eastAsia="Times New Roman"/>
          <w:szCs w:val="24"/>
        </w:rPr>
        <w:t xml:space="preserve"> που θέτουν σε κίνδυνο το περιβάλλον </w:t>
      </w:r>
      <w:r>
        <w:rPr>
          <w:rFonts w:eastAsia="Times New Roman"/>
          <w:szCs w:val="24"/>
        </w:rPr>
        <w:t>μας,</w:t>
      </w:r>
      <w:r w:rsidRPr="00E75D92">
        <w:rPr>
          <w:rFonts w:eastAsia="Times New Roman"/>
          <w:szCs w:val="24"/>
        </w:rPr>
        <w:t xml:space="preserve"> αλλά και δεν θωρακίζουν την εθνική μας κυριαρχία</w:t>
      </w:r>
      <w:r>
        <w:rPr>
          <w:rFonts w:eastAsia="Times New Roman"/>
          <w:szCs w:val="24"/>
        </w:rPr>
        <w:t>, σ</w:t>
      </w:r>
      <w:r w:rsidRPr="00E75D92">
        <w:rPr>
          <w:rFonts w:eastAsia="Times New Roman"/>
          <w:szCs w:val="24"/>
        </w:rPr>
        <w:t>ε πλήρη αντίθεση με το αφήγημ</w:t>
      </w:r>
      <w:r>
        <w:rPr>
          <w:rFonts w:eastAsia="Times New Roman"/>
          <w:szCs w:val="24"/>
        </w:rPr>
        <w:t>ά</w:t>
      </w:r>
      <w:r w:rsidRPr="00E75D92">
        <w:rPr>
          <w:rFonts w:eastAsia="Times New Roman"/>
          <w:szCs w:val="24"/>
        </w:rPr>
        <w:t xml:space="preserve"> </w:t>
      </w:r>
      <w:r>
        <w:rPr>
          <w:rFonts w:eastAsia="Times New Roman"/>
          <w:szCs w:val="24"/>
        </w:rPr>
        <w:t>σας.</w:t>
      </w:r>
    </w:p>
    <w:p w14:paraId="33D7A1B0" w14:textId="77777777" w:rsidR="007B3FFC" w:rsidRDefault="008B5CB0">
      <w:pPr>
        <w:spacing w:line="600" w:lineRule="auto"/>
        <w:ind w:firstLine="720"/>
        <w:contextualSpacing/>
        <w:jc w:val="both"/>
        <w:rPr>
          <w:rFonts w:eastAsia="Times New Roman"/>
          <w:szCs w:val="24"/>
        </w:rPr>
      </w:pPr>
      <w:r>
        <w:rPr>
          <w:rFonts w:eastAsia="Times New Roman"/>
          <w:szCs w:val="24"/>
        </w:rPr>
        <w:t xml:space="preserve"> Γ</w:t>
      </w:r>
      <w:r w:rsidRPr="00E75D92">
        <w:rPr>
          <w:rFonts w:eastAsia="Times New Roman"/>
          <w:szCs w:val="24"/>
        </w:rPr>
        <w:t xml:space="preserve">ια τις περιβαλλοντικές επιπτώσεις οι αρμόδιοι φορείς </w:t>
      </w:r>
      <w:r>
        <w:rPr>
          <w:rFonts w:eastAsia="Times New Roman"/>
          <w:szCs w:val="24"/>
          <w:lang w:val="en-US"/>
        </w:rPr>
        <w:t>Greenpeace</w:t>
      </w:r>
      <w:r w:rsidRPr="00545D32">
        <w:rPr>
          <w:rFonts w:eastAsia="Times New Roman"/>
          <w:szCs w:val="24"/>
        </w:rPr>
        <w:t xml:space="preserve">, </w:t>
      </w:r>
      <w:r>
        <w:rPr>
          <w:rFonts w:eastAsia="Times New Roman"/>
          <w:szCs w:val="24"/>
        </w:rPr>
        <w:t xml:space="preserve">η </w:t>
      </w:r>
      <w:r>
        <w:rPr>
          <w:rFonts w:eastAsia="Times New Roman"/>
          <w:szCs w:val="24"/>
          <w:lang w:val="en-US"/>
        </w:rPr>
        <w:t>WWF</w:t>
      </w:r>
      <w:r w:rsidRPr="00545D32">
        <w:rPr>
          <w:rFonts w:eastAsia="Times New Roman"/>
          <w:szCs w:val="24"/>
        </w:rPr>
        <w:t xml:space="preserve"> </w:t>
      </w:r>
      <w:r w:rsidRPr="00E75D92">
        <w:rPr>
          <w:rFonts w:eastAsia="Times New Roman"/>
          <w:szCs w:val="24"/>
        </w:rPr>
        <w:t xml:space="preserve">και </w:t>
      </w:r>
      <w:r>
        <w:rPr>
          <w:rFonts w:eastAsia="Times New Roman"/>
          <w:szCs w:val="24"/>
        </w:rPr>
        <w:t>το Ε</w:t>
      </w:r>
      <w:r w:rsidRPr="00E75D92">
        <w:rPr>
          <w:rFonts w:eastAsia="Times New Roman"/>
          <w:szCs w:val="24"/>
        </w:rPr>
        <w:t xml:space="preserve">λληνικό </w:t>
      </w:r>
      <w:r>
        <w:rPr>
          <w:rFonts w:eastAsia="Times New Roman"/>
          <w:szCs w:val="24"/>
        </w:rPr>
        <w:t>Κ</w:t>
      </w:r>
      <w:r w:rsidRPr="00E75D92">
        <w:rPr>
          <w:rFonts w:eastAsia="Times New Roman"/>
          <w:szCs w:val="24"/>
        </w:rPr>
        <w:t xml:space="preserve">έντρο </w:t>
      </w:r>
      <w:r>
        <w:rPr>
          <w:rFonts w:eastAsia="Times New Roman"/>
          <w:szCs w:val="24"/>
        </w:rPr>
        <w:t>Θ</w:t>
      </w:r>
      <w:r w:rsidRPr="00E75D92">
        <w:rPr>
          <w:rFonts w:eastAsia="Times New Roman"/>
          <w:szCs w:val="24"/>
        </w:rPr>
        <w:t xml:space="preserve">αλασσίων </w:t>
      </w:r>
      <w:r>
        <w:rPr>
          <w:rFonts w:eastAsia="Times New Roman"/>
          <w:szCs w:val="24"/>
        </w:rPr>
        <w:t>Ε</w:t>
      </w:r>
      <w:r w:rsidRPr="00E75D92">
        <w:rPr>
          <w:rFonts w:eastAsia="Times New Roman"/>
          <w:szCs w:val="24"/>
        </w:rPr>
        <w:t>ρευνών</w:t>
      </w:r>
      <w:r>
        <w:rPr>
          <w:rFonts w:eastAsia="Times New Roman"/>
          <w:szCs w:val="24"/>
        </w:rPr>
        <w:t>,</w:t>
      </w:r>
      <w:r w:rsidRPr="00E75D92">
        <w:rPr>
          <w:rFonts w:eastAsia="Times New Roman"/>
          <w:szCs w:val="24"/>
        </w:rPr>
        <w:t xml:space="preserve"> το </w:t>
      </w:r>
      <w:r>
        <w:rPr>
          <w:rFonts w:eastAsia="Times New Roman"/>
          <w:szCs w:val="24"/>
        </w:rPr>
        <w:t>ΕΛΚΕΘΕ,</w:t>
      </w:r>
      <w:r w:rsidRPr="00E75D92">
        <w:rPr>
          <w:rFonts w:eastAsia="Times New Roman"/>
          <w:szCs w:val="24"/>
        </w:rPr>
        <w:t xml:space="preserve"> προειδοποιούν για αναπόφευκτες αρνητικές συνέπειες στο ευαίσθητο θαλάσσιο οικοσύστημ</w:t>
      </w:r>
      <w:r>
        <w:rPr>
          <w:rFonts w:eastAsia="Times New Roman"/>
          <w:szCs w:val="24"/>
        </w:rPr>
        <w:t>α.</w:t>
      </w:r>
      <w:r w:rsidRPr="00E75D92">
        <w:rPr>
          <w:rFonts w:eastAsia="Times New Roman"/>
          <w:szCs w:val="24"/>
        </w:rPr>
        <w:t xml:space="preserve"> </w:t>
      </w:r>
      <w:r>
        <w:rPr>
          <w:rFonts w:eastAsia="Times New Roman"/>
          <w:szCs w:val="24"/>
        </w:rPr>
        <w:t>Ι</w:t>
      </w:r>
      <w:r w:rsidRPr="00E75D92">
        <w:rPr>
          <w:rFonts w:eastAsia="Times New Roman"/>
          <w:szCs w:val="24"/>
        </w:rPr>
        <w:t xml:space="preserve">διαίτερα στην ελληνική τάφρο όπου ζουν προστατευόμενα </w:t>
      </w:r>
      <w:r>
        <w:rPr>
          <w:rFonts w:eastAsia="Times New Roman"/>
          <w:szCs w:val="24"/>
        </w:rPr>
        <w:t>κητώδη</w:t>
      </w:r>
      <w:r w:rsidRPr="00E75D92">
        <w:rPr>
          <w:rFonts w:eastAsia="Times New Roman"/>
          <w:szCs w:val="24"/>
        </w:rPr>
        <w:t xml:space="preserve"> είδη</w:t>
      </w:r>
      <w:r>
        <w:rPr>
          <w:rFonts w:eastAsia="Times New Roman"/>
          <w:szCs w:val="24"/>
        </w:rPr>
        <w:t xml:space="preserve"> ο</w:t>
      </w:r>
      <w:r w:rsidRPr="00E75D92">
        <w:rPr>
          <w:rFonts w:eastAsia="Times New Roman"/>
          <w:szCs w:val="24"/>
        </w:rPr>
        <w:t>ι σεισμικές έρευνες απειλούν άμεσα τη βιοποικιλότητα</w:t>
      </w:r>
      <w:r>
        <w:rPr>
          <w:rFonts w:eastAsia="Times New Roman"/>
          <w:szCs w:val="24"/>
        </w:rPr>
        <w:t>.</w:t>
      </w:r>
      <w:r w:rsidRPr="00E75D92">
        <w:rPr>
          <w:rFonts w:eastAsia="Times New Roman"/>
          <w:szCs w:val="24"/>
        </w:rPr>
        <w:t xml:space="preserve"> Τόνισαν επίσης ότι οι εξορύξεις σε βάθη δύο</w:t>
      </w:r>
      <w:r>
        <w:rPr>
          <w:rFonts w:eastAsia="Times New Roman"/>
          <w:szCs w:val="24"/>
        </w:rPr>
        <w:t>,</w:t>
      </w:r>
      <w:r w:rsidRPr="00E75D92">
        <w:rPr>
          <w:rFonts w:eastAsia="Times New Roman"/>
          <w:szCs w:val="24"/>
        </w:rPr>
        <w:t xml:space="preserve"> τριών χιλιομέτρων καθιστούν αδύνατη την άμεση αντιμετώπιση ατυχημάτων λόγω έλλειψης τεχνολογίας</w:t>
      </w:r>
      <w:r>
        <w:rPr>
          <w:rFonts w:eastAsia="Times New Roman"/>
          <w:szCs w:val="24"/>
        </w:rPr>
        <w:t>.</w:t>
      </w:r>
      <w:r w:rsidRPr="00E75D92">
        <w:rPr>
          <w:rFonts w:eastAsia="Times New Roman"/>
          <w:szCs w:val="24"/>
        </w:rPr>
        <w:t xml:space="preserve"> Πώς μπορούμε να αγνοήσουμε αυτές τις προειδοποιήσεις όταν η χώρα μας βιώνει ήδη τις συνέπειες της κλιματικής κρίσης με πυρκαγιές</w:t>
      </w:r>
      <w:r>
        <w:rPr>
          <w:rFonts w:eastAsia="Times New Roman"/>
          <w:szCs w:val="24"/>
        </w:rPr>
        <w:t>,</w:t>
      </w:r>
      <w:r w:rsidRPr="00E75D92">
        <w:rPr>
          <w:rFonts w:eastAsia="Times New Roman"/>
          <w:szCs w:val="24"/>
        </w:rPr>
        <w:t xml:space="preserve"> πλημμύρες και ακραία καιρικά φαινόμενα</w:t>
      </w:r>
      <w:r>
        <w:rPr>
          <w:rFonts w:eastAsia="Times New Roman"/>
          <w:szCs w:val="24"/>
        </w:rPr>
        <w:t>;</w:t>
      </w:r>
      <w:r w:rsidRPr="00E75D92">
        <w:rPr>
          <w:rFonts w:eastAsia="Times New Roman"/>
          <w:szCs w:val="24"/>
        </w:rPr>
        <w:t xml:space="preserve"> Επιπλέον</w:t>
      </w:r>
      <w:r>
        <w:rPr>
          <w:rFonts w:eastAsia="Times New Roman"/>
          <w:szCs w:val="24"/>
        </w:rPr>
        <w:t>,</w:t>
      </w:r>
      <w:r w:rsidRPr="00E75D92">
        <w:rPr>
          <w:rFonts w:eastAsia="Times New Roman"/>
          <w:szCs w:val="24"/>
        </w:rPr>
        <w:t xml:space="preserve"> το </w:t>
      </w:r>
      <w:r>
        <w:rPr>
          <w:rFonts w:eastAsia="Times New Roman"/>
          <w:szCs w:val="24"/>
          <w:lang w:val="en-US"/>
        </w:rPr>
        <w:t>WWF</w:t>
      </w:r>
      <w:r>
        <w:rPr>
          <w:rFonts w:eastAsia="Times New Roman"/>
          <w:szCs w:val="24"/>
        </w:rPr>
        <w:t xml:space="preserve"> </w:t>
      </w:r>
      <w:r w:rsidRPr="00E75D92">
        <w:rPr>
          <w:rFonts w:eastAsia="Times New Roman"/>
          <w:szCs w:val="24"/>
        </w:rPr>
        <w:t>κατήγγειλε ότι</w:t>
      </w:r>
      <w:r>
        <w:rPr>
          <w:rFonts w:eastAsia="Times New Roman"/>
          <w:szCs w:val="24"/>
        </w:rPr>
        <w:t xml:space="preserve"> οι</w:t>
      </w:r>
      <w:r w:rsidRPr="00E75D92">
        <w:rPr>
          <w:rFonts w:eastAsia="Times New Roman"/>
          <w:szCs w:val="24"/>
        </w:rPr>
        <w:t xml:space="preserve"> περιβαλλοντικές μελέτες εκπονούνται από τις ίδιες εταιρείες εξορύξεων </w:t>
      </w:r>
      <w:r>
        <w:rPr>
          <w:rFonts w:eastAsia="Times New Roman"/>
          <w:szCs w:val="24"/>
        </w:rPr>
        <w:t>-«</w:t>
      </w:r>
      <w:r w:rsidRPr="00E75D92">
        <w:rPr>
          <w:rFonts w:eastAsia="Times New Roman"/>
          <w:szCs w:val="24"/>
        </w:rPr>
        <w:t>Γιάνν</w:t>
      </w:r>
      <w:r>
        <w:rPr>
          <w:rFonts w:eastAsia="Times New Roman"/>
          <w:szCs w:val="24"/>
        </w:rPr>
        <w:t>ο</w:t>
      </w:r>
      <w:r w:rsidRPr="00E75D92">
        <w:rPr>
          <w:rFonts w:eastAsia="Times New Roman"/>
          <w:szCs w:val="24"/>
        </w:rPr>
        <w:t>ς πίνει</w:t>
      </w:r>
      <w:r>
        <w:rPr>
          <w:rFonts w:eastAsia="Times New Roman"/>
          <w:szCs w:val="24"/>
        </w:rPr>
        <w:t>,</w:t>
      </w:r>
      <w:r w:rsidRPr="00E75D92">
        <w:rPr>
          <w:rFonts w:eastAsia="Times New Roman"/>
          <w:szCs w:val="24"/>
        </w:rPr>
        <w:t xml:space="preserve"> </w:t>
      </w:r>
      <w:r>
        <w:rPr>
          <w:rFonts w:eastAsia="Times New Roman"/>
          <w:szCs w:val="24"/>
        </w:rPr>
        <w:t>Γιάννος</w:t>
      </w:r>
      <w:r w:rsidRPr="00E75D92">
        <w:rPr>
          <w:rFonts w:eastAsia="Times New Roman"/>
          <w:szCs w:val="24"/>
        </w:rPr>
        <w:t xml:space="preserve"> κερνάει</w:t>
      </w:r>
      <w:r>
        <w:rPr>
          <w:rFonts w:eastAsia="Times New Roman"/>
          <w:szCs w:val="24"/>
        </w:rPr>
        <w:t>»!-</w:t>
      </w:r>
      <w:r w:rsidRPr="00E75D92">
        <w:rPr>
          <w:rFonts w:eastAsia="Times New Roman"/>
          <w:szCs w:val="24"/>
        </w:rPr>
        <w:t xml:space="preserve"> χωρίς ανεξάρτητο έλεγχο</w:t>
      </w:r>
      <w:r>
        <w:rPr>
          <w:rFonts w:eastAsia="Times New Roman"/>
          <w:szCs w:val="24"/>
        </w:rPr>
        <w:t>,</w:t>
      </w:r>
      <w:r w:rsidRPr="00E75D92">
        <w:rPr>
          <w:rFonts w:eastAsia="Times New Roman"/>
          <w:szCs w:val="24"/>
        </w:rPr>
        <w:t xml:space="preserve"> ενώ το </w:t>
      </w:r>
      <w:r>
        <w:rPr>
          <w:rFonts w:eastAsia="Times New Roman"/>
          <w:szCs w:val="24"/>
        </w:rPr>
        <w:t>ΕΛΚΕΘΕ</w:t>
      </w:r>
      <w:r w:rsidRPr="00E75D92">
        <w:rPr>
          <w:rFonts w:eastAsia="Times New Roman"/>
          <w:szCs w:val="24"/>
        </w:rPr>
        <w:t xml:space="preserve"> προτείνει αυστηρό πλαίσιο μελετών βάσης και </w:t>
      </w:r>
      <w:r w:rsidRPr="00E75D92">
        <w:rPr>
          <w:rFonts w:eastAsia="Times New Roman"/>
          <w:szCs w:val="24"/>
        </w:rPr>
        <w:lastRenderedPageBreak/>
        <w:t>παρακολούθησης που δεν προβλέπονται</w:t>
      </w:r>
      <w:r>
        <w:rPr>
          <w:rFonts w:eastAsia="Times New Roman"/>
          <w:szCs w:val="24"/>
        </w:rPr>
        <w:t>. Χ</w:t>
      </w:r>
      <w:r w:rsidRPr="00E75D92">
        <w:rPr>
          <w:rFonts w:eastAsia="Times New Roman"/>
          <w:szCs w:val="24"/>
        </w:rPr>
        <w:t>ωρίς τέτοια μέτρα</w:t>
      </w:r>
      <w:r>
        <w:rPr>
          <w:rFonts w:eastAsia="Times New Roman"/>
          <w:szCs w:val="24"/>
        </w:rPr>
        <w:t xml:space="preserve"> πώς δ</w:t>
      </w:r>
      <w:r w:rsidRPr="00E75D92">
        <w:rPr>
          <w:rFonts w:eastAsia="Times New Roman"/>
          <w:szCs w:val="24"/>
        </w:rPr>
        <w:t>ιασφαλίζουμε την προστασία</w:t>
      </w:r>
      <w:r>
        <w:rPr>
          <w:rFonts w:eastAsia="Times New Roman"/>
          <w:szCs w:val="24"/>
        </w:rPr>
        <w:t xml:space="preserve">; </w:t>
      </w:r>
    </w:p>
    <w:p w14:paraId="33D7A1B1" w14:textId="57170867" w:rsidR="007B3FFC" w:rsidRDefault="008B5CB0">
      <w:pPr>
        <w:spacing w:line="600" w:lineRule="auto"/>
        <w:ind w:firstLine="720"/>
        <w:contextualSpacing/>
        <w:jc w:val="both"/>
        <w:rPr>
          <w:rFonts w:eastAsia="Times New Roman"/>
          <w:szCs w:val="24"/>
        </w:rPr>
      </w:pPr>
      <w:r>
        <w:rPr>
          <w:rFonts w:eastAsia="Times New Roman"/>
          <w:szCs w:val="24"/>
        </w:rPr>
        <w:t>Π</w:t>
      </w:r>
      <w:r w:rsidRPr="00E75D92">
        <w:rPr>
          <w:rFonts w:eastAsia="Times New Roman"/>
          <w:szCs w:val="24"/>
        </w:rPr>
        <w:t>ολύ γρήγορα ξ</w:t>
      </w:r>
      <w:r>
        <w:rPr>
          <w:rFonts w:eastAsia="Times New Roman"/>
          <w:szCs w:val="24"/>
        </w:rPr>
        <w:t>εχάσατε</w:t>
      </w:r>
      <w:r w:rsidRPr="00E75D92">
        <w:rPr>
          <w:rFonts w:eastAsia="Times New Roman"/>
          <w:szCs w:val="24"/>
        </w:rPr>
        <w:t xml:space="preserve"> το ίδιο</w:t>
      </w:r>
      <w:r>
        <w:rPr>
          <w:rFonts w:eastAsia="Times New Roman"/>
          <w:szCs w:val="24"/>
        </w:rPr>
        <w:t xml:space="preserve"> σας</w:t>
      </w:r>
      <w:r w:rsidRPr="00E75D92">
        <w:rPr>
          <w:rFonts w:eastAsia="Times New Roman"/>
          <w:szCs w:val="24"/>
        </w:rPr>
        <w:t xml:space="preserve"> το αφήγημα περί του</w:t>
      </w:r>
      <w:r>
        <w:rPr>
          <w:rFonts w:eastAsia="Times New Roman"/>
          <w:szCs w:val="24"/>
        </w:rPr>
        <w:t xml:space="preserve"> δήθεν</w:t>
      </w:r>
      <w:r w:rsidRPr="00E75D92">
        <w:rPr>
          <w:rFonts w:eastAsia="Times New Roman"/>
          <w:szCs w:val="24"/>
        </w:rPr>
        <w:t xml:space="preserve"> πιο πράσινου </w:t>
      </w:r>
      <w:r>
        <w:rPr>
          <w:rFonts w:eastAsia="Times New Roman"/>
          <w:szCs w:val="24"/>
        </w:rPr>
        <w:t>Π</w:t>
      </w:r>
      <w:r w:rsidRPr="00E75D92">
        <w:rPr>
          <w:rFonts w:eastAsia="Times New Roman"/>
          <w:szCs w:val="24"/>
        </w:rPr>
        <w:t xml:space="preserve">ρωθυπουργού της </w:t>
      </w:r>
      <w:r>
        <w:rPr>
          <w:rFonts w:eastAsia="Times New Roman"/>
          <w:szCs w:val="24"/>
        </w:rPr>
        <w:t>Ε</w:t>
      </w:r>
      <w:r w:rsidRPr="00E75D92">
        <w:rPr>
          <w:rFonts w:eastAsia="Times New Roman"/>
          <w:szCs w:val="24"/>
        </w:rPr>
        <w:t>υρώπης</w:t>
      </w:r>
      <w:r>
        <w:rPr>
          <w:rFonts w:eastAsia="Times New Roman"/>
          <w:szCs w:val="24"/>
        </w:rPr>
        <w:t>.</w:t>
      </w:r>
      <w:r w:rsidRPr="00E75D92">
        <w:rPr>
          <w:rFonts w:eastAsia="Times New Roman"/>
          <w:szCs w:val="24"/>
        </w:rPr>
        <w:t xml:space="preserve"> Τώρα το αφήγημα έχει αλλάξει και το νέο σύνθημα είναι </w:t>
      </w:r>
      <w:r>
        <w:rPr>
          <w:rFonts w:eastAsia="Times New Roman"/>
          <w:szCs w:val="24"/>
        </w:rPr>
        <w:t>«</w:t>
      </w:r>
      <w:r>
        <w:rPr>
          <w:rFonts w:eastAsia="Times New Roman"/>
          <w:szCs w:val="24"/>
          <w:lang w:val="en-US"/>
        </w:rPr>
        <w:t>drill</w:t>
      </w:r>
      <w:r w:rsidRPr="00545D32">
        <w:rPr>
          <w:rFonts w:eastAsia="Times New Roman"/>
          <w:szCs w:val="24"/>
        </w:rPr>
        <w:t xml:space="preserve">, </w:t>
      </w:r>
      <w:r>
        <w:rPr>
          <w:rFonts w:eastAsia="Times New Roman"/>
          <w:szCs w:val="24"/>
          <w:lang w:val="en-US"/>
        </w:rPr>
        <w:t>baby</w:t>
      </w:r>
      <w:r w:rsidRPr="00545D32">
        <w:rPr>
          <w:rFonts w:eastAsia="Times New Roman"/>
          <w:szCs w:val="24"/>
        </w:rPr>
        <w:t xml:space="preserve">, </w:t>
      </w:r>
      <w:r>
        <w:rPr>
          <w:rFonts w:eastAsia="Times New Roman"/>
          <w:szCs w:val="24"/>
          <w:lang w:val="en-US"/>
        </w:rPr>
        <w:t>drill</w:t>
      </w:r>
      <w:r>
        <w:rPr>
          <w:rFonts w:eastAsia="Times New Roman"/>
          <w:szCs w:val="24"/>
        </w:rPr>
        <w:t>»</w:t>
      </w:r>
      <w:r w:rsidRPr="00545D32">
        <w:rPr>
          <w:rFonts w:eastAsia="Times New Roman"/>
          <w:szCs w:val="24"/>
        </w:rPr>
        <w:t xml:space="preserve"> </w:t>
      </w:r>
      <w:r>
        <w:rPr>
          <w:rFonts w:eastAsia="Times New Roman"/>
          <w:szCs w:val="24"/>
        </w:rPr>
        <w:t>σε</w:t>
      </w:r>
      <w:r w:rsidRPr="00E75D92">
        <w:rPr>
          <w:rFonts w:eastAsia="Times New Roman"/>
          <w:szCs w:val="24"/>
        </w:rPr>
        <w:t xml:space="preserve"> πλήρη συμπόρευση με το δόγμα </w:t>
      </w:r>
      <w:proofErr w:type="spellStart"/>
      <w:r w:rsidR="00AA6FB1">
        <w:rPr>
          <w:rFonts w:eastAsia="Times New Roman"/>
          <w:szCs w:val="24"/>
        </w:rPr>
        <w:t>Τραμπ</w:t>
      </w:r>
      <w:proofErr w:type="spellEnd"/>
      <w:r>
        <w:rPr>
          <w:rFonts w:eastAsia="Times New Roman"/>
          <w:szCs w:val="24"/>
        </w:rPr>
        <w:t>,</w:t>
      </w:r>
      <w:r w:rsidRPr="00E75D92">
        <w:rPr>
          <w:rFonts w:eastAsia="Times New Roman"/>
          <w:szCs w:val="24"/>
        </w:rPr>
        <w:t xml:space="preserve"> τον οποίο κάποτε ο κ</w:t>
      </w:r>
      <w:r>
        <w:rPr>
          <w:rFonts w:eastAsia="Times New Roman"/>
          <w:szCs w:val="24"/>
        </w:rPr>
        <w:t>.</w:t>
      </w:r>
      <w:r w:rsidRPr="00E75D92">
        <w:rPr>
          <w:rFonts w:eastAsia="Times New Roman"/>
          <w:szCs w:val="24"/>
        </w:rPr>
        <w:t xml:space="preserve"> Μητσοτάκης έφερνε ως κακό παράδειγμα λαϊκισμού και εξτρεμισμού</w:t>
      </w:r>
      <w:r w:rsidRPr="00545D32">
        <w:rPr>
          <w:rFonts w:eastAsia="Times New Roman"/>
          <w:szCs w:val="24"/>
        </w:rPr>
        <w:t xml:space="preserve"> </w:t>
      </w:r>
      <w:r>
        <w:rPr>
          <w:rFonts w:eastAsia="Times New Roman"/>
          <w:szCs w:val="24"/>
        </w:rPr>
        <w:t>σ</w:t>
      </w:r>
      <w:r w:rsidRPr="00E75D92">
        <w:rPr>
          <w:rFonts w:eastAsia="Times New Roman"/>
          <w:szCs w:val="24"/>
        </w:rPr>
        <w:t xml:space="preserve">ε αυτήν εδώ την </w:t>
      </w:r>
      <w:r>
        <w:rPr>
          <w:rFonts w:eastAsia="Times New Roman"/>
          <w:szCs w:val="24"/>
        </w:rPr>
        <w:t>Α</w:t>
      </w:r>
      <w:r w:rsidRPr="00E75D92">
        <w:rPr>
          <w:rFonts w:eastAsia="Times New Roman"/>
          <w:szCs w:val="24"/>
        </w:rPr>
        <w:t>ίθουσα</w:t>
      </w:r>
      <w:r>
        <w:rPr>
          <w:rFonts w:eastAsia="Times New Roman"/>
          <w:szCs w:val="24"/>
        </w:rPr>
        <w:t>. Π</w:t>
      </w:r>
      <w:r w:rsidRPr="00E75D92">
        <w:rPr>
          <w:rFonts w:eastAsia="Times New Roman"/>
          <w:szCs w:val="24"/>
        </w:rPr>
        <w:t>ώς αλλάζουν οι καιροί</w:t>
      </w:r>
      <w:r>
        <w:rPr>
          <w:rFonts w:eastAsia="Times New Roman"/>
          <w:szCs w:val="24"/>
        </w:rPr>
        <w:t>,</w:t>
      </w:r>
      <w:r w:rsidRPr="00E75D92">
        <w:rPr>
          <w:rFonts w:eastAsia="Times New Roman"/>
          <w:szCs w:val="24"/>
        </w:rPr>
        <w:t xml:space="preserve"> κύριοι της </w:t>
      </w:r>
      <w:r>
        <w:rPr>
          <w:rFonts w:eastAsia="Times New Roman"/>
          <w:szCs w:val="24"/>
        </w:rPr>
        <w:t>Ν</w:t>
      </w:r>
      <w:r w:rsidRPr="00E75D92">
        <w:rPr>
          <w:rFonts w:eastAsia="Times New Roman"/>
          <w:szCs w:val="24"/>
        </w:rPr>
        <w:t xml:space="preserve">έας </w:t>
      </w:r>
      <w:r>
        <w:rPr>
          <w:rFonts w:eastAsia="Times New Roman"/>
          <w:szCs w:val="24"/>
        </w:rPr>
        <w:t>Δ</w:t>
      </w:r>
      <w:r w:rsidRPr="00E75D92">
        <w:rPr>
          <w:rFonts w:eastAsia="Times New Roman"/>
          <w:szCs w:val="24"/>
        </w:rPr>
        <w:t>ημοκρατίας</w:t>
      </w:r>
      <w:r>
        <w:rPr>
          <w:rFonts w:eastAsia="Times New Roman"/>
          <w:szCs w:val="24"/>
        </w:rPr>
        <w:t>!</w:t>
      </w:r>
    </w:p>
    <w:p w14:paraId="33D7A1B2" w14:textId="77777777" w:rsidR="007B3FFC" w:rsidRDefault="008B5CB0">
      <w:pPr>
        <w:spacing w:line="600" w:lineRule="auto"/>
        <w:ind w:firstLine="720"/>
        <w:contextualSpacing/>
        <w:jc w:val="both"/>
        <w:rPr>
          <w:rFonts w:eastAsia="Times New Roman"/>
          <w:szCs w:val="24"/>
        </w:rPr>
      </w:pPr>
      <w:r w:rsidRPr="00E75D92">
        <w:rPr>
          <w:rFonts w:eastAsia="Times New Roman"/>
          <w:szCs w:val="24"/>
        </w:rPr>
        <w:t xml:space="preserve">Στηρίζουμε κάθε σοβαρή και μελετημένη προσπάθεια αξιοποίησης του ενεργειακού πλούτου της χώρας </w:t>
      </w:r>
      <w:r>
        <w:rPr>
          <w:rFonts w:eastAsia="Times New Roman"/>
          <w:szCs w:val="24"/>
        </w:rPr>
        <w:t>μας,</w:t>
      </w:r>
      <w:r w:rsidRPr="00E75D92">
        <w:rPr>
          <w:rFonts w:eastAsia="Times New Roman"/>
          <w:szCs w:val="24"/>
        </w:rPr>
        <w:t xml:space="preserve"> με πλήρη ασφάλεια και με ολοκληρωμένο στρατηγικό σχεδιασμό</w:t>
      </w:r>
      <w:r>
        <w:rPr>
          <w:rFonts w:eastAsia="Times New Roman"/>
          <w:szCs w:val="24"/>
        </w:rPr>
        <w:t>, ά</w:t>
      </w:r>
      <w:r w:rsidRPr="00E75D92">
        <w:rPr>
          <w:rFonts w:eastAsia="Times New Roman"/>
          <w:szCs w:val="24"/>
        </w:rPr>
        <w:t xml:space="preserve">γνωστα δεδομένα για την κυβέρνηση </w:t>
      </w:r>
      <w:r>
        <w:rPr>
          <w:rFonts w:eastAsia="Times New Roman"/>
          <w:szCs w:val="24"/>
        </w:rPr>
        <w:t>του</w:t>
      </w:r>
      <w:r w:rsidRPr="00E75D92">
        <w:rPr>
          <w:rFonts w:eastAsia="Times New Roman"/>
          <w:szCs w:val="24"/>
        </w:rPr>
        <w:t xml:space="preserve"> </w:t>
      </w:r>
      <w:r>
        <w:rPr>
          <w:rFonts w:eastAsia="Times New Roman"/>
          <w:szCs w:val="24"/>
        </w:rPr>
        <w:t>«</w:t>
      </w:r>
      <w:r w:rsidRPr="00E75D92">
        <w:rPr>
          <w:rFonts w:eastAsia="Times New Roman"/>
          <w:szCs w:val="24"/>
        </w:rPr>
        <w:t xml:space="preserve">πάμε </w:t>
      </w:r>
      <w:r>
        <w:rPr>
          <w:rFonts w:eastAsia="Times New Roman"/>
          <w:szCs w:val="24"/>
        </w:rPr>
        <w:t>κι</w:t>
      </w:r>
      <w:r w:rsidRPr="00E75D92">
        <w:rPr>
          <w:rFonts w:eastAsia="Times New Roman"/>
          <w:szCs w:val="24"/>
        </w:rPr>
        <w:t xml:space="preserve"> όπου βγει</w:t>
      </w:r>
      <w:r>
        <w:rPr>
          <w:rFonts w:eastAsia="Times New Roman"/>
          <w:szCs w:val="24"/>
        </w:rPr>
        <w:t>».</w:t>
      </w:r>
    </w:p>
    <w:p w14:paraId="33D7A1B3" w14:textId="77777777" w:rsidR="007B3FFC" w:rsidRDefault="008B5CB0">
      <w:pPr>
        <w:spacing w:line="600" w:lineRule="auto"/>
        <w:ind w:firstLine="720"/>
        <w:contextualSpacing/>
        <w:jc w:val="both"/>
        <w:rPr>
          <w:rFonts w:eastAsia="Times New Roman"/>
          <w:szCs w:val="24"/>
        </w:rPr>
      </w:pPr>
      <w:r w:rsidRPr="00E75D92">
        <w:rPr>
          <w:rFonts w:eastAsia="Times New Roman"/>
          <w:szCs w:val="24"/>
        </w:rPr>
        <w:t>Κυρίες και κύριοι συνάδελφοι</w:t>
      </w:r>
      <w:r>
        <w:rPr>
          <w:rFonts w:eastAsia="Times New Roman"/>
          <w:szCs w:val="24"/>
        </w:rPr>
        <w:t>,</w:t>
      </w:r>
      <w:r w:rsidRPr="00E75D92">
        <w:rPr>
          <w:rFonts w:eastAsia="Times New Roman"/>
          <w:szCs w:val="24"/>
        </w:rPr>
        <w:t xml:space="preserve"> στο γεωπολιτικό επίπεδο αποτυπώνεται ανάγλυφα η κυβερνητική επικοινωνιακή διαχείριση</w:t>
      </w:r>
      <w:r>
        <w:rPr>
          <w:rFonts w:eastAsia="Times New Roman"/>
          <w:szCs w:val="24"/>
        </w:rPr>
        <w:t>.</w:t>
      </w:r>
      <w:r w:rsidRPr="00E75D92">
        <w:rPr>
          <w:rFonts w:eastAsia="Times New Roman"/>
          <w:szCs w:val="24"/>
        </w:rPr>
        <w:t xml:space="preserve"> Η </w:t>
      </w:r>
      <w:r>
        <w:rPr>
          <w:rFonts w:eastAsia="Times New Roman"/>
          <w:szCs w:val="24"/>
        </w:rPr>
        <w:t>Κ</w:t>
      </w:r>
      <w:r w:rsidRPr="00E75D92">
        <w:rPr>
          <w:rFonts w:eastAsia="Times New Roman"/>
          <w:szCs w:val="24"/>
        </w:rPr>
        <w:t xml:space="preserve">υβέρνηση ισχυρίζεται ότι αυτές οι συμβάσεις θωρακίζουν τα κυριαρχικά μας δικαιώματα και κλείνουν την </w:t>
      </w:r>
      <w:r>
        <w:rPr>
          <w:rFonts w:eastAsia="Times New Roman"/>
          <w:szCs w:val="24"/>
        </w:rPr>
        <w:t>ΑΟΖ.</w:t>
      </w:r>
      <w:r w:rsidRPr="00E75D92">
        <w:rPr>
          <w:rFonts w:eastAsia="Times New Roman"/>
          <w:szCs w:val="24"/>
        </w:rPr>
        <w:t xml:space="preserve"> </w:t>
      </w:r>
      <w:r>
        <w:rPr>
          <w:rFonts w:eastAsia="Times New Roman"/>
          <w:szCs w:val="24"/>
        </w:rPr>
        <w:t>Η</w:t>
      </w:r>
      <w:r w:rsidRPr="00E75D92">
        <w:rPr>
          <w:rFonts w:eastAsia="Times New Roman"/>
          <w:szCs w:val="24"/>
        </w:rPr>
        <w:t xml:space="preserve"> πραγματικότητα</w:t>
      </w:r>
      <w:r>
        <w:rPr>
          <w:rFonts w:eastAsia="Times New Roman"/>
          <w:szCs w:val="24"/>
        </w:rPr>
        <w:t>, όμως,</w:t>
      </w:r>
      <w:r w:rsidRPr="00E75D92">
        <w:rPr>
          <w:rFonts w:eastAsia="Times New Roman"/>
          <w:szCs w:val="24"/>
        </w:rPr>
        <w:t xml:space="preserve"> είναι εντελώς αντίθετη</w:t>
      </w:r>
      <w:r>
        <w:rPr>
          <w:rFonts w:eastAsia="Times New Roman"/>
          <w:szCs w:val="24"/>
        </w:rPr>
        <w:t>.</w:t>
      </w:r>
      <w:r w:rsidRPr="00E75D92">
        <w:rPr>
          <w:rFonts w:eastAsia="Times New Roman"/>
          <w:szCs w:val="24"/>
        </w:rPr>
        <w:t xml:space="preserve"> Η ρήτρα σταθερότητας που περιέχεται στη σύμβαση δεν θωρακίζει απολύτως τίποτα</w:t>
      </w:r>
      <w:r>
        <w:rPr>
          <w:rFonts w:eastAsia="Times New Roman"/>
          <w:szCs w:val="24"/>
        </w:rPr>
        <w:t>. Α</w:t>
      </w:r>
      <w:r w:rsidRPr="00E75D92">
        <w:rPr>
          <w:rFonts w:eastAsia="Times New Roman"/>
          <w:szCs w:val="24"/>
        </w:rPr>
        <w:t xml:space="preserve">ντιθέτως αναγνωρίζει ότι υπάρχει μία γεωπολιτική αβεβαιότητα και στην ουσία ανοίγει πόρτα σε μελλοντικές αξιώσεις από εταιρείες όπως η </w:t>
      </w:r>
      <w:r>
        <w:rPr>
          <w:rFonts w:eastAsia="Times New Roman"/>
          <w:szCs w:val="24"/>
          <w:lang w:val="en-US"/>
        </w:rPr>
        <w:t>Chevron</w:t>
      </w:r>
      <w:r>
        <w:rPr>
          <w:rFonts w:eastAsia="Times New Roman"/>
          <w:szCs w:val="24"/>
        </w:rPr>
        <w:t xml:space="preserve">, </w:t>
      </w:r>
      <w:r w:rsidRPr="00E75D92">
        <w:rPr>
          <w:rFonts w:eastAsia="Times New Roman"/>
          <w:szCs w:val="24"/>
        </w:rPr>
        <w:t>αν αλλάξουν τα όρια των θαλάσσιων ζωνών</w:t>
      </w:r>
      <w:r>
        <w:rPr>
          <w:rFonts w:eastAsia="Times New Roman"/>
          <w:szCs w:val="24"/>
        </w:rPr>
        <w:t>.</w:t>
      </w:r>
      <w:r w:rsidRPr="00E75D92">
        <w:rPr>
          <w:rFonts w:eastAsia="Times New Roman"/>
          <w:szCs w:val="24"/>
        </w:rPr>
        <w:t xml:space="preserve"> </w:t>
      </w:r>
    </w:p>
    <w:p w14:paraId="33D7A1B4" w14:textId="601EC4CD" w:rsidR="007B3FFC" w:rsidRDefault="008B5CB0">
      <w:pPr>
        <w:spacing w:line="600" w:lineRule="auto"/>
        <w:ind w:firstLine="720"/>
        <w:contextualSpacing/>
        <w:jc w:val="both"/>
        <w:rPr>
          <w:rFonts w:eastAsia="Times New Roman"/>
          <w:szCs w:val="24"/>
        </w:rPr>
      </w:pPr>
      <w:r w:rsidRPr="00E75D92">
        <w:rPr>
          <w:rFonts w:eastAsia="Times New Roman"/>
          <w:szCs w:val="24"/>
        </w:rPr>
        <w:lastRenderedPageBreak/>
        <w:t xml:space="preserve">Κύριε </w:t>
      </w:r>
      <w:r>
        <w:rPr>
          <w:rFonts w:eastAsia="Times New Roman"/>
          <w:szCs w:val="24"/>
        </w:rPr>
        <w:t>Υ</w:t>
      </w:r>
      <w:r w:rsidRPr="00E75D92">
        <w:rPr>
          <w:rFonts w:eastAsia="Times New Roman"/>
          <w:szCs w:val="24"/>
        </w:rPr>
        <w:t>πουργέ</w:t>
      </w:r>
      <w:r>
        <w:rPr>
          <w:rFonts w:eastAsia="Times New Roman"/>
          <w:szCs w:val="24"/>
        </w:rPr>
        <w:t>,</w:t>
      </w:r>
      <w:r w:rsidRPr="00E75D92">
        <w:rPr>
          <w:rFonts w:eastAsia="Times New Roman"/>
          <w:szCs w:val="24"/>
        </w:rPr>
        <w:t xml:space="preserve"> ούτε αφελείς είμαστε ούτε έχουμε άγνοια περί του </w:t>
      </w:r>
      <w:r w:rsidR="00B175EA">
        <w:rPr>
          <w:rFonts w:eastAsia="Times New Roman"/>
          <w:szCs w:val="24"/>
        </w:rPr>
        <w:t>Δ</w:t>
      </w:r>
      <w:r w:rsidR="00B175EA" w:rsidRPr="00E75D92">
        <w:rPr>
          <w:rFonts w:eastAsia="Times New Roman"/>
          <w:szCs w:val="24"/>
        </w:rPr>
        <w:t xml:space="preserve">ιεθνούς </w:t>
      </w:r>
      <w:r w:rsidR="00B175EA">
        <w:rPr>
          <w:rFonts w:eastAsia="Times New Roman"/>
          <w:szCs w:val="24"/>
        </w:rPr>
        <w:t>Δ</w:t>
      </w:r>
      <w:r w:rsidR="00B175EA" w:rsidRPr="00E75D92">
        <w:rPr>
          <w:rFonts w:eastAsia="Times New Roman"/>
          <w:szCs w:val="24"/>
        </w:rPr>
        <w:t xml:space="preserve">ικαίου </w:t>
      </w:r>
      <w:r w:rsidRPr="00E75D92">
        <w:rPr>
          <w:rFonts w:eastAsia="Times New Roman"/>
          <w:szCs w:val="24"/>
        </w:rPr>
        <w:t xml:space="preserve">της </w:t>
      </w:r>
      <w:r w:rsidR="00B175EA">
        <w:rPr>
          <w:rFonts w:eastAsia="Times New Roman"/>
          <w:szCs w:val="24"/>
        </w:rPr>
        <w:t>Θ</w:t>
      </w:r>
      <w:r w:rsidR="00B175EA" w:rsidRPr="00E75D92">
        <w:rPr>
          <w:rFonts w:eastAsia="Times New Roman"/>
          <w:szCs w:val="24"/>
        </w:rPr>
        <w:t>άλασσας</w:t>
      </w:r>
      <w:r>
        <w:rPr>
          <w:rFonts w:eastAsia="Times New Roman"/>
          <w:szCs w:val="24"/>
        </w:rPr>
        <w:t>.</w:t>
      </w:r>
      <w:r w:rsidRPr="00E75D92">
        <w:rPr>
          <w:rFonts w:eastAsia="Times New Roman"/>
          <w:szCs w:val="24"/>
        </w:rPr>
        <w:t xml:space="preserve"> </w:t>
      </w:r>
      <w:r>
        <w:rPr>
          <w:rFonts w:eastAsia="Times New Roman"/>
          <w:szCs w:val="24"/>
        </w:rPr>
        <w:t>Ό</w:t>
      </w:r>
      <w:r w:rsidRPr="00E75D92">
        <w:rPr>
          <w:rFonts w:eastAsia="Times New Roman"/>
          <w:szCs w:val="24"/>
        </w:rPr>
        <w:t xml:space="preserve">λοι γνωρίζουμε ότι μια εταιρεία όπως η </w:t>
      </w:r>
      <w:r w:rsidRPr="00545D32">
        <w:rPr>
          <w:rFonts w:eastAsia="Times New Roman"/>
          <w:szCs w:val="24"/>
          <w:lang w:val="en-US"/>
        </w:rPr>
        <w:t>Chevron</w:t>
      </w:r>
      <w:r w:rsidRPr="00545D32">
        <w:rPr>
          <w:rFonts w:eastAsia="Times New Roman"/>
          <w:szCs w:val="24"/>
        </w:rPr>
        <w:t xml:space="preserve"> </w:t>
      </w:r>
      <w:r w:rsidRPr="00E75D92">
        <w:rPr>
          <w:rFonts w:eastAsia="Times New Roman"/>
          <w:szCs w:val="24"/>
        </w:rPr>
        <w:t>θέλει να είναι καλυμμένη έναντι οποιο</w:t>
      </w:r>
      <w:r>
        <w:rPr>
          <w:rFonts w:eastAsia="Times New Roman"/>
          <w:szCs w:val="24"/>
        </w:rPr>
        <w:t>υ</w:t>
      </w:r>
      <w:r w:rsidRPr="00E75D92">
        <w:rPr>
          <w:rFonts w:eastAsia="Times New Roman"/>
          <w:szCs w:val="24"/>
        </w:rPr>
        <w:t xml:space="preserve">δήποτε </w:t>
      </w:r>
      <w:r>
        <w:rPr>
          <w:rFonts w:eastAsia="Times New Roman"/>
          <w:szCs w:val="24"/>
        </w:rPr>
        <w:t>ενδεχομένου. Δ</w:t>
      </w:r>
      <w:r w:rsidRPr="00E75D92">
        <w:rPr>
          <w:rFonts w:eastAsia="Times New Roman"/>
          <w:szCs w:val="24"/>
        </w:rPr>
        <w:t xml:space="preserve">εν την ενδιαφέρει αν θα εξορύξει σε ελληνική </w:t>
      </w:r>
      <w:r>
        <w:rPr>
          <w:rFonts w:eastAsia="Times New Roman"/>
          <w:szCs w:val="24"/>
        </w:rPr>
        <w:t>ΑΟΖ,</w:t>
      </w:r>
      <w:r w:rsidRPr="00E75D92">
        <w:rPr>
          <w:rFonts w:eastAsia="Times New Roman"/>
          <w:szCs w:val="24"/>
        </w:rPr>
        <w:t xml:space="preserve"> σε τούρκικη </w:t>
      </w:r>
      <w:r>
        <w:rPr>
          <w:rFonts w:eastAsia="Times New Roman"/>
          <w:szCs w:val="24"/>
        </w:rPr>
        <w:t>ΑΟΖ</w:t>
      </w:r>
      <w:r w:rsidRPr="00E75D92">
        <w:rPr>
          <w:rFonts w:eastAsia="Times New Roman"/>
          <w:szCs w:val="24"/>
        </w:rPr>
        <w:t xml:space="preserve"> ή σε </w:t>
      </w:r>
      <w:r>
        <w:rPr>
          <w:rFonts w:eastAsia="Times New Roman"/>
          <w:szCs w:val="24"/>
        </w:rPr>
        <w:t>ΑΟΖ</w:t>
      </w:r>
      <w:r w:rsidRPr="00E75D92">
        <w:rPr>
          <w:rFonts w:eastAsia="Times New Roman"/>
          <w:szCs w:val="24"/>
        </w:rPr>
        <w:t xml:space="preserve"> υπό κάποιου τύπου </w:t>
      </w:r>
      <w:proofErr w:type="spellStart"/>
      <w:r w:rsidRPr="00E75D92">
        <w:rPr>
          <w:rFonts w:eastAsia="Times New Roman"/>
          <w:szCs w:val="24"/>
        </w:rPr>
        <w:t>συνδιαχείριση</w:t>
      </w:r>
      <w:proofErr w:type="spellEnd"/>
      <w:r>
        <w:rPr>
          <w:rFonts w:eastAsia="Times New Roman"/>
          <w:szCs w:val="24"/>
        </w:rPr>
        <w:t>.</w:t>
      </w:r>
      <w:r w:rsidRPr="00E75D92">
        <w:rPr>
          <w:rFonts w:eastAsia="Times New Roman"/>
          <w:szCs w:val="24"/>
        </w:rPr>
        <w:t xml:space="preserve"> Επιπλέον</w:t>
      </w:r>
      <w:r>
        <w:rPr>
          <w:rFonts w:eastAsia="Times New Roman"/>
          <w:szCs w:val="24"/>
        </w:rPr>
        <w:t>,</w:t>
      </w:r>
      <w:r w:rsidRPr="00E75D92">
        <w:rPr>
          <w:rFonts w:eastAsia="Times New Roman"/>
          <w:szCs w:val="24"/>
        </w:rPr>
        <w:t xml:space="preserve"> διαβάζουμε διάφορα σενάρια που εκκολάπτονται στα γραφεία της κυβέρνησης </w:t>
      </w:r>
      <w:proofErr w:type="spellStart"/>
      <w:r>
        <w:rPr>
          <w:rFonts w:eastAsia="Times New Roman"/>
          <w:szCs w:val="24"/>
        </w:rPr>
        <w:t>Τραμπ</w:t>
      </w:r>
      <w:proofErr w:type="spellEnd"/>
      <w:r>
        <w:rPr>
          <w:rFonts w:eastAsia="Times New Roman"/>
          <w:szCs w:val="24"/>
        </w:rPr>
        <w:t xml:space="preserve"> </w:t>
      </w:r>
      <w:r w:rsidRPr="00E75D92">
        <w:rPr>
          <w:rFonts w:eastAsia="Times New Roman"/>
          <w:szCs w:val="24"/>
        </w:rPr>
        <w:t xml:space="preserve">και που δυστυχώς η </w:t>
      </w:r>
      <w:r>
        <w:rPr>
          <w:rFonts w:eastAsia="Times New Roman"/>
          <w:szCs w:val="24"/>
        </w:rPr>
        <w:t>Κ</w:t>
      </w:r>
      <w:r w:rsidRPr="00E75D92">
        <w:rPr>
          <w:rFonts w:eastAsia="Times New Roman"/>
          <w:szCs w:val="24"/>
        </w:rPr>
        <w:t>υβέρνησ</w:t>
      </w:r>
      <w:r>
        <w:rPr>
          <w:rFonts w:eastAsia="Times New Roman"/>
          <w:szCs w:val="24"/>
        </w:rPr>
        <w:t>ή σας</w:t>
      </w:r>
      <w:r w:rsidRPr="00E75D92">
        <w:rPr>
          <w:rFonts w:eastAsia="Times New Roman"/>
          <w:szCs w:val="24"/>
        </w:rPr>
        <w:t xml:space="preserve"> δεν τα διαψεύδει κατηγορηματικά</w:t>
      </w:r>
      <w:r>
        <w:rPr>
          <w:rFonts w:eastAsia="Times New Roman"/>
          <w:szCs w:val="24"/>
        </w:rPr>
        <w:t>.</w:t>
      </w:r>
      <w:r w:rsidRPr="00E75D92">
        <w:rPr>
          <w:rFonts w:eastAsia="Times New Roman"/>
          <w:szCs w:val="24"/>
        </w:rPr>
        <w:t xml:space="preserve"> Και όχι μόνο δεν τα διαψεύδετ</w:t>
      </w:r>
      <w:r>
        <w:rPr>
          <w:rFonts w:eastAsia="Times New Roman"/>
          <w:szCs w:val="24"/>
        </w:rPr>
        <w:t>ε,</w:t>
      </w:r>
      <w:r w:rsidRPr="00E75D92">
        <w:rPr>
          <w:rFonts w:eastAsia="Times New Roman"/>
          <w:szCs w:val="24"/>
        </w:rPr>
        <w:t xml:space="preserve"> αλλά καλλιεργείτ</w:t>
      </w:r>
      <w:r>
        <w:rPr>
          <w:rFonts w:eastAsia="Times New Roman"/>
          <w:szCs w:val="24"/>
        </w:rPr>
        <w:t>ε</w:t>
      </w:r>
      <w:r w:rsidRPr="00E75D92">
        <w:rPr>
          <w:rFonts w:eastAsia="Times New Roman"/>
          <w:szCs w:val="24"/>
        </w:rPr>
        <w:t xml:space="preserve"> σκόπιμα το νέο αφήγημα που επαναλαμβάνουν όλοι οι ομιλητές της </w:t>
      </w:r>
      <w:r>
        <w:rPr>
          <w:rFonts w:eastAsia="Times New Roman"/>
          <w:szCs w:val="24"/>
        </w:rPr>
        <w:t>Ν</w:t>
      </w:r>
      <w:r w:rsidRPr="00E75D92">
        <w:rPr>
          <w:rFonts w:eastAsia="Times New Roman"/>
          <w:szCs w:val="24"/>
        </w:rPr>
        <w:t xml:space="preserve">έας </w:t>
      </w:r>
      <w:r>
        <w:rPr>
          <w:rFonts w:eastAsia="Times New Roman"/>
          <w:szCs w:val="24"/>
        </w:rPr>
        <w:t>Δ</w:t>
      </w:r>
      <w:r w:rsidRPr="00E75D92">
        <w:rPr>
          <w:rFonts w:eastAsia="Times New Roman"/>
          <w:szCs w:val="24"/>
        </w:rPr>
        <w:t>ημοκρατίας σήμερα εδώ</w:t>
      </w:r>
      <w:r>
        <w:rPr>
          <w:rFonts w:eastAsia="Times New Roman"/>
          <w:szCs w:val="24"/>
        </w:rPr>
        <w:t>,</w:t>
      </w:r>
      <w:r w:rsidRPr="00E75D92">
        <w:rPr>
          <w:rFonts w:eastAsia="Times New Roman"/>
          <w:szCs w:val="24"/>
        </w:rPr>
        <w:t xml:space="preserve"> ότι δήθεν η παρούσα σύμβαση θωρακίζει την ελληνική </w:t>
      </w:r>
      <w:r>
        <w:rPr>
          <w:rFonts w:eastAsia="Times New Roman"/>
          <w:szCs w:val="24"/>
        </w:rPr>
        <w:t>ΑΟΖ,</w:t>
      </w:r>
      <w:r w:rsidRPr="00E75D92">
        <w:rPr>
          <w:rFonts w:eastAsia="Times New Roman"/>
          <w:szCs w:val="24"/>
        </w:rPr>
        <w:t xml:space="preserve"> ενώ γνωρίζετε και γνωρίζουμε όλοι ότι καμία πολυεθνική εταιρεία δεν θα θωρακίσει την εθνική μας κυριαρχία για λογαριασμό μας</w:t>
      </w:r>
      <w:r>
        <w:rPr>
          <w:rFonts w:eastAsia="Times New Roman"/>
          <w:szCs w:val="24"/>
        </w:rPr>
        <w:t>.</w:t>
      </w:r>
      <w:r w:rsidRPr="00E75D92">
        <w:rPr>
          <w:rFonts w:eastAsia="Times New Roman"/>
          <w:szCs w:val="24"/>
        </w:rPr>
        <w:t xml:space="preserve"> </w:t>
      </w:r>
    </w:p>
    <w:p w14:paraId="33D7A1B5" w14:textId="77777777" w:rsidR="007B3FFC" w:rsidRDefault="008B5CB0">
      <w:pPr>
        <w:spacing w:line="600" w:lineRule="auto"/>
        <w:ind w:firstLine="720"/>
        <w:contextualSpacing/>
        <w:jc w:val="both"/>
        <w:rPr>
          <w:rFonts w:eastAsia="Times New Roman"/>
          <w:szCs w:val="24"/>
        </w:rPr>
      </w:pPr>
      <w:r w:rsidRPr="00E75D92">
        <w:rPr>
          <w:rFonts w:eastAsia="Times New Roman"/>
          <w:szCs w:val="24"/>
        </w:rPr>
        <w:t>Κυρίες και κύριοι συνάδελφοι</w:t>
      </w:r>
      <w:r>
        <w:rPr>
          <w:rFonts w:eastAsia="Times New Roman"/>
          <w:szCs w:val="24"/>
        </w:rPr>
        <w:t>,</w:t>
      </w:r>
      <w:r w:rsidRPr="00E75D92">
        <w:rPr>
          <w:rFonts w:eastAsia="Times New Roman"/>
          <w:szCs w:val="24"/>
        </w:rPr>
        <w:t xml:space="preserve"> είμαστε ανοιχτοί σε διάλογο με ευρεία συναίνεση πάνω σε τέτοια κρίσιμα ζητήματα</w:t>
      </w:r>
      <w:r>
        <w:rPr>
          <w:rFonts w:eastAsia="Times New Roman"/>
          <w:szCs w:val="24"/>
        </w:rPr>
        <w:t>. Η</w:t>
      </w:r>
      <w:r w:rsidRPr="00E75D92">
        <w:rPr>
          <w:rFonts w:eastAsia="Times New Roman"/>
          <w:szCs w:val="24"/>
        </w:rPr>
        <w:t xml:space="preserve"> συναίνεση</w:t>
      </w:r>
      <w:r>
        <w:rPr>
          <w:rFonts w:eastAsia="Times New Roman"/>
          <w:szCs w:val="24"/>
        </w:rPr>
        <w:t>, όμως,</w:t>
      </w:r>
      <w:r w:rsidRPr="00E75D92">
        <w:rPr>
          <w:rFonts w:eastAsia="Times New Roman"/>
          <w:szCs w:val="24"/>
        </w:rPr>
        <w:t xml:space="preserve"> απαιτεί πράξεις</w:t>
      </w:r>
      <w:r>
        <w:rPr>
          <w:rFonts w:eastAsia="Times New Roman"/>
          <w:szCs w:val="24"/>
        </w:rPr>
        <w:t>,</w:t>
      </w:r>
      <w:r w:rsidRPr="00E75D92">
        <w:rPr>
          <w:rFonts w:eastAsia="Times New Roman"/>
          <w:szCs w:val="24"/>
        </w:rPr>
        <w:t xml:space="preserve"> όχι μονομερείς αποφάσεις της </w:t>
      </w:r>
      <w:r>
        <w:rPr>
          <w:rFonts w:eastAsia="Times New Roman"/>
          <w:szCs w:val="24"/>
        </w:rPr>
        <w:t>Κ</w:t>
      </w:r>
      <w:r w:rsidRPr="00E75D92">
        <w:rPr>
          <w:rFonts w:eastAsia="Times New Roman"/>
          <w:szCs w:val="24"/>
        </w:rPr>
        <w:t>υβέρνησης</w:t>
      </w:r>
      <w:r>
        <w:rPr>
          <w:rFonts w:eastAsia="Times New Roman"/>
          <w:szCs w:val="24"/>
        </w:rPr>
        <w:t>. Οι</w:t>
      </w:r>
      <w:r w:rsidRPr="00E75D92">
        <w:rPr>
          <w:rFonts w:eastAsia="Times New Roman"/>
          <w:szCs w:val="24"/>
        </w:rPr>
        <w:t xml:space="preserve"> εξορύξεις δεν είναι απλή</w:t>
      </w:r>
      <w:r>
        <w:rPr>
          <w:rFonts w:eastAsia="Times New Roman"/>
          <w:szCs w:val="24"/>
        </w:rPr>
        <w:t>,</w:t>
      </w:r>
      <w:r w:rsidRPr="00E75D92">
        <w:rPr>
          <w:rFonts w:eastAsia="Times New Roman"/>
          <w:szCs w:val="24"/>
        </w:rPr>
        <w:t xml:space="preserve"> κύριε </w:t>
      </w:r>
      <w:r>
        <w:rPr>
          <w:rFonts w:eastAsia="Times New Roman"/>
          <w:szCs w:val="24"/>
        </w:rPr>
        <w:t>Υ</w:t>
      </w:r>
      <w:r w:rsidRPr="00E75D92">
        <w:rPr>
          <w:rFonts w:eastAsia="Times New Roman"/>
          <w:szCs w:val="24"/>
        </w:rPr>
        <w:t>πουργέ</w:t>
      </w:r>
      <w:r>
        <w:rPr>
          <w:rFonts w:eastAsia="Times New Roman"/>
          <w:szCs w:val="24"/>
        </w:rPr>
        <w:t>,</w:t>
      </w:r>
      <w:r w:rsidRPr="00E75D92">
        <w:rPr>
          <w:rFonts w:eastAsia="Times New Roman"/>
          <w:szCs w:val="24"/>
        </w:rPr>
        <w:t xml:space="preserve"> επιχειρηματική υπόθεση</w:t>
      </w:r>
      <w:r>
        <w:rPr>
          <w:rFonts w:eastAsia="Times New Roman"/>
          <w:szCs w:val="24"/>
        </w:rPr>
        <w:t>. Α</w:t>
      </w:r>
      <w:r w:rsidRPr="00E75D92">
        <w:rPr>
          <w:rFonts w:eastAsia="Times New Roman"/>
          <w:szCs w:val="24"/>
        </w:rPr>
        <w:t xml:space="preserve">φορούν το μέλλον του τόπου </w:t>
      </w:r>
      <w:r>
        <w:rPr>
          <w:rFonts w:eastAsia="Times New Roman"/>
          <w:szCs w:val="24"/>
        </w:rPr>
        <w:t>μας,</w:t>
      </w:r>
      <w:r w:rsidRPr="00E75D92">
        <w:rPr>
          <w:rFonts w:eastAsia="Times New Roman"/>
          <w:szCs w:val="24"/>
        </w:rPr>
        <w:t xml:space="preserve"> την προστασία της φύσης και την εθνική μας κυριαρχία</w:t>
      </w:r>
      <w:r>
        <w:rPr>
          <w:rFonts w:eastAsia="Times New Roman"/>
          <w:szCs w:val="24"/>
        </w:rPr>
        <w:t>.</w:t>
      </w:r>
      <w:r w:rsidRPr="00E75D92">
        <w:rPr>
          <w:rFonts w:eastAsia="Times New Roman"/>
          <w:szCs w:val="24"/>
        </w:rPr>
        <w:t xml:space="preserve"> </w:t>
      </w:r>
    </w:p>
    <w:p w14:paraId="33D7A1B6" w14:textId="77777777" w:rsidR="007B3FFC" w:rsidRDefault="008B5CB0">
      <w:pPr>
        <w:spacing w:line="600" w:lineRule="auto"/>
        <w:ind w:firstLine="720"/>
        <w:contextualSpacing/>
        <w:jc w:val="both"/>
        <w:rPr>
          <w:rFonts w:eastAsia="Times New Roman"/>
          <w:szCs w:val="24"/>
        </w:rPr>
      </w:pPr>
      <w:r w:rsidRPr="00E75D92">
        <w:rPr>
          <w:rFonts w:eastAsia="Times New Roman"/>
          <w:szCs w:val="24"/>
        </w:rPr>
        <w:t>Σας ευχαριστώ</w:t>
      </w:r>
      <w:r>
        <w:rPr>
          <w:rFonts w:eastAsia="Times New Roman"/>
          <w:szCs w:val="24"/>
        </w:rPr>
        <w:t>.</w:t>
      </w:r>
    </w:p>
    <w:p w14:paraId="33D7A1B7" w14:textId="77777777" w:rsidR="007B3FFC" w:rsidRDefault="008B5CB0">
      <w:pPr>
        <w:spacing w:line="600" w:lineRule="auto"/>
        <w:ind w:firstLine="720"/>
        <w:contextualSpacing/>
        <w:jc w:val="both"/>
        <w:rPr>
          <w:rFonts w:eastAsia="Times New Roman"/>
          <w:szCs w:val="24"/>
        </w:rPr>
      </w:pPr>
      <w:r w:rsidRPr="00545D32">
        <w:rPr>
          <w:rFonts w:eastAsia="Times New Roman"/>
          <w:b/>
          <w:bCs/>
          <w:szCs w:val="24"/>
        </w:rPr>
        <w:t xml:space="preserve">ΠΡΟΕΔΡΕΥΩΝ (Βασίλειος </w:t>
      </w:r>
      <w:proofErr w:type="spellStart"/>
      <w:r w:rsidRPr="00545D32">
        <w:rPr>
          <w:rFonts w:eastAsia="Times New Roman"/>
          <w:b/>
          <w:bCs/>
          <w:szCs w:val="24"/>
        </w:rPr>
        <w:t>Βιλιάρδος</w:t>
      </w:r>
      <w:proofErr w:type="spellEnd"/>
      <w:r w:rsidRPr="00545D32">
        <w:rPr>
          <w:rFonts w:eastAsia="Times New Roman"/>
          <w:b/>
          <w:bCs/>
          <w:szCs w:val="24"/>
        </w:rPr>
        <w:t>):</w:t>
      </w:r>
      <w:r w:rsidRPr="00E75D92">
        <w:rPr>
          <w:rFonts w:eastAsia="Times New Roman"/>
          <w:szCs w:val="24"/>
        </w:rPr>
        <w:t xml:space="preserve"> </w:t>
      </w:r>
      <w:r>
        <w:rPr>
          <w:rFonts w:eastAsia="Times New Roman"/>
          <w:szCs w:val="24"/>
        </w:rPr>
        <w:t>Ευχαριστούμε πολύ, κυρία Πούλου.</w:t>
      </w:r>
    </w:p>
    <w:p w14:paraId="33D7A1B8" w14:textId="77777777" w:rsidR="007B3FFC" w:rsidRDefault="008B5CB0">
      <w:pPr>
        <w:spacing w:line="600" w:lineRule="auto"/>
        <w:ind w:firstLine="720"/>
        <w:contextualSpacing/>
        <w:jc w:val="both"/>
        <w:rPr>
          <w:rFonts w:eastAsia="Times New Roman"/>
          <w:szCs w:val="24"/>
        </w:rPr>
      </w:pPr>
      <w:r w:rsidRPr="00E75D92">
        <w:rPr>
          <w:rFonts w:eastAsia="Times New Roman"/>
          <w:szCs w:val="24"/>
        </w:rPr>
        <w:lastRenderedPageBreak/>
        <w:t>Επόμενος ομιλητής ο κ</w:t>
      </w:r>
      <w:r>
        <w:rPr>
          <w:rFonts w:eastAsia="Times New Roman"/>
          <w:szCs w:val="24"/>
        </w:rPr>
        <w:t>.</w:t>
      </w:r>
      <w:r w:rsidRPr="00E75D92">
        <w:rPr>
          <w:rFonts w:eastAsia="Times New Roman"/>
          <w:szCs w:val="24"/>
        </w:rPr>
        <w:t xml:space="preserve"> Μάξιμος </w:t>
      </w:r>
      <w:proofErr w:type="spellStart"/>
      <w:r>
        <w:rPr>
          <w:rFonts w:eastAsia="Times New Roman"/>
          <w:szCs w:val="24"/>
        </w:rPr>
        <w:t>Σ</w:t>
      </w:r>
      <w:r w:rsidRPr="00E75D92">
        <w:rPr>
          <w:rFonts w:eastAsia="Times New Roman"/>
          <w:szCs w:val="24"/>
        </w:rPr>
        <w:t>ενετάκης</w:t>
      </w:r>
      <w:proofErr w:type="spellEnd"/>
      <w:r>
        <w:rPr>
          <w:rFonts w:eastAsia="Times New Roman"/>
          <w:szCs w:val="24"/>
        </w:rPr>
        <w:t>, Β</w:t>
      </w:r>
      <w:r w:rsidRPr="00E75D92">
        <w:rPr>
          <w:rFonts w:eastAsia="Times New Roman"/>
          <w:szCs w:val="24"/>
        </w:rPr>
        <w:t xml:space="preserve">ουλευτής της </w:t>
      </w:r>
      <w:r>
        <w:rPr>
          <w:rFonts w:eastAsia="Times New Roman"/>
          <w:szCs w:val="24"/>
        </w:rPr>
        <w:t>Ν</w:t>
      </w:r>
      <w:r w:rsidRPr="00E75D92">
        <w:rPr>
          <w:rFonts w:eastAsia="Times New Roman"/>
          <w:szCs w:val="24"/>
        </w:rPr>
        <w:t xml:space="preserve">έας </w:t>
      </w:r>
      <w:r>
        <w:rPr>
          <w:rFonts w:eastAsia="Times New Roman"/>
          <w:szCs w:val="24"/>
        </w:rPr>
        <w:t>Δ</w:t>
      </w:r>
      <w:r w:rsidRPr="00E75D92">
        <w:rPr>
          <w:rFonts w:eastAsia="Times New Roman"/>
          <w:szCs w:val="24"/>
        </w:rPr>
        <w:t>ημοκρατίας</w:t>
      </w:r>
      <w:r>
        <w:rPr>
          <w:rFonts w:eastAsia="Times New Roman"/>
          <w:szCs w:val="24"/>
        </w:rPr>
        <w:t>. Θα</w:t>
      </w:r>
      <w:r w:rsidRPr="00E75D92">
        <w:rPr>
          <w:rFonts w:eastAsia="Times New Roman"/>
          <w:szCs w:val="24"/>
        </w:rPr>
        <w:t xml:space="preserve"> ακολουθήσ</w:t>
      </w:r>
      <w:r>
        <w:rPr>
          <w:rFonts w:eastAsia="Times New Roman"/>
          <w:szCs w:val="24"/>
        </w:rPr>
        <w:t>ουν</w:t>
      </w:r>
      <w:r w:rsidRPr="00E75D92">
        <w:rPr>
          <w:rFonts w:eastAsia="Times New Roman"/>
          <w:szCs w:val="24"/>
        </w:rPr>
        <w:t xml:space="preserve"> ο κ</w:t>
      </w:r>
      <w:r>
        <w:rPr>
          <w:rFonts w:eastAsia="Times New Roman"/>
          <w:szCs w:val="24"/>
        </w:rPr>
        <w:t>.</w:t>
      </w:r>
      <w:r w:rsidRPr="00E75D92">
        <w:rPr>
          <w:rFonts w:eastAsia="Times New Roman"/>
          <w:szCs w:val="24"/>
        </w:rPr>
        <w:t xml:space="preserve"> Μαντάς</w:t>
      </w:r>
      <w:r>
        <w:rPr>
          <w:rFonts w:eastAsia="Times New Roman"/>
          <w:szCs w:val="24"/>
        </w:rPr>
        <w:t>,</w:t>
      </w:r>
      <w:r w:rsidRPr="00E75D92">
        <w:rPr>
          <w:rFonts w:eastAsia="Times New Roman"/>
          <w:szCs w:val="24"/>
        </w:rPr>
        <w:t xml:space="preserve"> ο κ</w:t>
      </w:r>
      <w:r>
        <w:rPr>
          <w:rFonts w:eastAsia="Times New Roman"/>
          <w:szCs w:val="24"/>
        </w:rPr>
        <w:t>.</w:t>
      </w:r>
      <w:r w:rsidRPr="00E75D92">
        <w:rPr>
          <w:rFonts w:eastAsia="Times New Roman"/>
          <w:szCs w:val="24"/>
        </w:rPr>
        <w:t xml:space="preserve"> </w:t>
      </w:r>
      <w:proofErr w:type="spellStart"/>
      <w:r>
        <w:rPr>
          <w:rFonts w:eastAsia="Times New Roman"/>
          <w:szCs w:val="24"/>
        </w:rPr>
        <w:t>Μπ</w:t>
      </w:r>
      <w:r w:rsidRPr="00E75D92">
        <w:rPr>
          <w:rFonts w:eastAsia="Times New Roman"/>
          <w:szCs w:val="24"/>
        </w:rPr>
        <w:t>αραλι</w:t>
      </w:r>
      <w:r>
        <w:rPr>
          <w:rFonts w:eastAsia="Times New Roman"/>
          <w:szCs w:val="24"/>
        </w:rPr>
        <w:t>άκος</w:t>
      </w:r>
      <w:proofErr w:type="spellEnd"/>
      <w:r w:rsidRPr="00E75D92">
        <w:rPr>
          <w:rFonts w:eastAsia="Times New Roman"/>
          <w:szCs w:val="24"/>
        </w:rPr>
        <w:t xml:space="preserve"> και η </w:t>
      </w:r>
      <w:r>
        <w:rPr>
          <w:rFonts w:eastAsia="Times New Roman"/>
          <w:szCs w:val="24"/>
        </w:rPr>
        <w:t>κ.</w:t>
      </w:r>
      <w:r w:rsidRPr="00E75D92">
        <w:rPr>
          <w:rFonts w:eastAsia="Times New Roman"/>
          <w:szCs w:val="24"/>
        </w:rPr>
        <w:t xml:space="preserve"> </w:t>
      </w:r>
      <w:proofErr w:type="spellStart"/>
      <w:r>
        <w:rPr>
          <w:rFonts w:eastAsia="Times New Roman"/>
          <w:szCs w:val="24"/>
        </w:rPr>
        <w:t>Μ</w:t>
      </w:r>
      <w:r w:rsidRPr="00E75D92">
        <w:rPr>
          <w:rFonts w:eastAsia="Times New Roman"/>
          <w:szCs w:val="24"/>
        </w:rPr>
        <w:t>ανωλάκου</w:t>
      </w:r>
      <w:proofErr w:type="spellEnd"/>
      <w:r>
        <w:rPr>
          <w:rFonts w:eastAsia="Times New Roman"/>
          <w:szCs w:val="24"/>
        </w:rPr>
        <w:t>.</w:t>
      </w:r>
      <w:r w:rsidRPr="00E75D92">
        <w:rPr>
          <w:rFonts w:eastAsia="Times New Roman"/>
          <w:szCs w:val="24"/>
        </w:rPr>
        <w:t xml:space="preserve"> </w:t>
      </w:r>
    </w:p>
    <w:p w14:paraId="33D7A1B9" w14:textId="77777777" w:rsidR="007B3FFC" w:rsidRDefault="008B5CB0">
      <w:pPr>
        <w:spacing w:line="600" w:lineRule="auto"/>
        <w:ind w:firstLine="720"/>
        <w:contextualSpacing/>
        <w:jc w:val="both"/>
        <w:rPr>
          <w:rFonts w:eastAsia="Times New Roman"/>
          <w:szCs w:val="24"/>
        </w:rPr>
      </w:pPr>
      <w:r>
        <w:rPr>
          <w:rFonts w:eastAsia="Times New Roman"/>
          <w:szCs w:val="24"/>
        </w:rPr>
        <w:t xml:space="preserve">Κύριε </w:t>
      </w:r>
      <w:proofErr w:type="spellStart"/>
      <w:r>
        <w:rPr>
          <w:rFonts w:eastAsia="Times New Roman"/>
          <w:szCs w:val="24"/>
        </w:rPr>
        <w:t>Σενετάκη</w:t>
      </w:r>
      <w:proofErr w:type="spellEnd"/>
      <w:r>
        <w:rPr>
          <w:rFonts w:eastAsia="Times New Roman"/>
          <w:szCs w:val="24"/>
        </w:rPr>
        <w:t>, έχετε τον λόγο.</w:t>
      </w:r>
    </w:p>
    <w:p w14:paraId="33D7A1BA" w14:textId="77777777" w:rsidR="007B3FFC" w:rsidRDefault="008B5CB0">
      <w:pPr>
        <w:spacing w:line="600" w:lineRule="auto"/>
        <w:ind w:firstLine="720"/>
        <w:contextualSpacing/>
        <w:jc w:val="both"/>
        <w:rPr>
          <w:rFonts w:eastAsia="Times New Roman"/>
          <w:szCs w:val="24"/>
        </w:rPr>
      </w:pPr>
      <w:r w:rsidRPr="00545D32">
        <w:rPr>
          <w:rFonts w:eastAsia="Times New Roman"/>
          <w:b/>
          <w:bCs/>
          <w:szCs w:val="24"/>
        </w:rPr>
        <w:t>ΜΑΞΙΜΟΣ ΣΕΝΕΤΑΚΗΣ:</w:t>
      </w:r>
      <w:r>
        <w:rPr>
          <w:rFonts w:eastAsia="Times New Roman"/>
          <w:szCs w:val="24"/>
        </w:rPr>
        <w:t xml:space="preserve"> Ευχαριστώ, κ</w:t>
      </w:r>
      <w:r w:rsidRPr="00E75D92">
        <w:rPr>
          <w:rFonts w:eastAsia="Times New Roman"/>
          <w:szCs w:val="24"/>
        </w:rPr>
        <w:t xml:space="preserve">ύριε </w:t>
      </w:r>
      <w:r>
        <w:rPr>
          <w:rFonts w:eastAsia="Times New Roman"/>
          <w:szCs w:val="24"/>
        </w:rPr>
        <w:t>Π</w:t>
      </w:r>
      <w:r w:rsidRPr="00E75D92">
        <w:rPr>
          <w:rFonts w:eastAsia="Times New Roman"/>
          <w:szCs w:val="24"/>
        </w:rPr>
        <w:t>ρόεδρε</w:t>
      </w:r>
      <w:r>
        <w:rPr>
          <w:rFonts w:eastAsia="Times New Roman"/>
          <w:szCs w:val="24"/>
        </w:rPr>
        <w:t>.</w:t>
      </w:r>
    </w:p>
    <w:p w14:paraId="33D7A1BB" w14:textId="4369B82E" w:rsidR="007B3FFC" w:rsidRDefault="008B5CB0">
      <w:pPr>
        <w:spacing w:line="600" w:lineRule="auto"/>
        <w:ind w:firstLine="720"/>
        <w:contextualSpacing/>
        <w:jc w:val="both"/>
        <w:rPr>
          <w:rFonts w:eastAsia="Times New Roman"/>
          <w:szCs w:val="24"/>
        </w:rPr>
      </w:pPr>
      <w:r>
        <w:rPr>
          <w:rFonts w:eastAsia="Times New Roman"/>
          <w:szCs w:val="24"/>
        </w:rPr>
        <w:t>Κύριοι Υπουργοί,</w:t>
      </w:r>
      <w:r w:rsidRPr="00E75D92">
        <w:rPr>
          <w:rFonts w:eastAsia="Times New Roman"/>
          <w:szCs w:val="24"/>
        </w:rPr>
        <w:t xml:space="preserve"> κυρίες και κύριοι συνάδελφοι</w:t>
      </w:r>
      <w:r>
        <w:rPr>
          <w:rFonts w:eastAsia="Times New Roman"/>
          <w:szCs w:val="24"/>
        </w:rPr>
        <w:t>,</w:t>
      </w:r>
      <w:r w:rsidRPr="00E75D92">
        <w:rPr>
          <w:rFonts w:eastAsia="Times New Roman"/>
          <w:szCs w:val="24"/>
        </w:rPr>
        <w:t xml:space="preserve"> η </w:t>
      </w:r>
      <w:r>
        <w:rPr>
          <w:rFonts w:eastAsia="Times New Roman"/>
          <w:szCs w:val="24"/>
        </w:rPr>
        <w:t>Β</w:t>
      </w:r>
      <w:r w:rsidRPr="00E75D92">
        <w:rPr>
          <w:rFonts w:eastAsia="Times New Roman"/>
          <w:szCs w:val="24"/>
        </w:rPr>
        <w:t>ουλή καλείται σήμερα να κυρώσει μία ακόμα σύμβαση μίσθωσης για έρευνα και πιθανή</w:t>
      </w:r>
      <w:r>
        <w:rPr>
          <w:rFonts w:eastAsia="Times New Roman"/>
          <w:szCs w:val="24"/>
        </w:rPr>
        <w:t xml:space="preserve"> εκμετάλλευση υ</w:t>
      </w:r>
      <w:r w:rsidRPr="00E75D92">
        <w:rPr>
          <w:rFonts w:eastAsia="Times New Roman"/>
          <w:szCs w:val="24"/>
        </w:rPr>
        <w:t>δρογονανθράκων σε θαλάσσια περιοχή ιδιαίτερης σημασίας για τη χώρα</w:t>
      </w:r>
      <w:r>
        <w:rPr>
          <w:rFonts w:eastAsia="Times New Roman"/>
          <w:szCs w:val="24"/>
        </w:rPr>
        <w:t>.</w:t>
      </w:r>
      <w:r w:rsidRPr="00E75D92">
        <w:rPr>
          <w:rFonts w:eastAsia="Times New Roman"/>
          <w:szCs w:val="24"/>
        </w:rPr>
        <w:t xml:space="preserve"> Πρόκειται για συμφωνία μεταξύ του </w:t>
      </w:r>
      <w:r w:rsidR="00795CED">
        <w:rPr>
          <w:rFonts w:eastAsia="Times New Roman"/>
          <w:szCs w:val="24"/>
        </w:rPr>
        <w:t>Ε</w:t>
      </w:r>
      <w:r w:rsidR="00795CED" w:rsidRPr="00E75D92">
        <w:rPr>
          <w:rFonts w:eastAsia="Times New Roman"/>
          <w:szCs w:val="24"/>
        </w:rPr>
        <w:t xml:space="preserve">λληνικού </w:t>
      </w:r>
      <w:r w:rsidR="00795CED">
        <w:rPr>
          <w:rFonts w:eastAsia="Times New Roman"/>
          <w:szCs w:val="24"/>
        </w:rPr>
        <w:t>Δ</w:t>
      </w:r>
      <w:r w:rsidR="00795CED" w:rsidRPr="00E75D92">
        <w:rPr>
          <w:rFonts w:eastAsia="Times New Roman"/>
          <w:szCs w:val="24"/>
        </w:rPr>
        <w:t>ημοσίου</w:t>
      </w:r>
      <w:r w:rsidRPr="00E75D92">
        <w:rPr>
          <w:rFonts w:eastAsia="Times New Roman"/>
          <w:szCs w:val="24"/>
        </w:rPr>
        <w:t xml:space="preserve"> </w:t>
      </w:r>
      <w:r w:rsidRPr="00E75D92">
        <w:rPr>
          <w:rFonts w:eastAsia="Times New Roman"/>
          <w:szCs w:val="24"/>
        </w:rPr>
        <w:t>και της</w:t>
      </w:r>
      <w:r w:rsidRPr="00545D32">
        <w:rPr>
          <w:rFonts w:eastAsia="Times New Roman"/>
          <w:szCs w:val="24"/>
        </w:rPr>
        <w:t xml:space="preserve"> </w:t>
      </w:r>
      <w:r>
        <w:rPr>
          <w:rFonts w:eastAsia="Times New Roman"/>
          <w:szCs w:val="24"/>
          <w:lang w:val="en-US"/>
        </w:rPr>
        <w:t>Chevron</w:t>
      </w:r>
      <w:r>
        <w:rPr>
          <w:rFonts w:eastAsia="Times New Roman"/>
          <w:szCs w:val="24"/>
        </w:rPr>
        <w:t xml:space="preserve">, μίας </w:t>
      </w:r>
      <w:r w:rsidRPr="00E75D92">
        <w:rPr>
          <w:rFonts w:eastAsia="Times New Roman"/>
          <w:szCs w:val="24"/>
        </w:rPr>
        <w:t>από τις μεγαλύτερες ενεργειακές εταιρείες διεθνώς</w:t>
      </w:r>
      <w:r>
        <w:rPr>
          <w:rFonts w:eastAsia="Times New Roman"/>
          <w:szCs w:val="24"/>
        </w:rPr>
        <w:t>,</w:t>
      </w:r>
      <w:r w:rsidRPr="00E75D92">
        <w:rPr>
          <w:rFonts w:eastAsia="Times New Roman"/>
          <w:szCs w:val="24"/>
        </w:rPr>
        <w:t xml:space="preserve"> η οποία δραστηριοποιείται σε δεκάδες χώρες και αποτελεί ένα από τους βασικούς παίκτες της παγκόσμιας ενεργειακής αγοράς</w:t>
      </w:r>
      <w:r>
        <w:rPr>
          <w:rFonts w:eastAsia="Times New Roman"/>
          <w:szCs w:val="24"/>
        </w:rPr>
        <w:t>.</w:t>
      </w:r>
      <w:r w:rsidRPr="00E75D92">
        <w:rPr>
          <w:rFonts w:eastAsia="Times New Roman"/>
          <w:szCs w:val="24"/>
        </w:rPr>
        <w:t xml:space="preserve"> Η παρουσία μιας τέτοιας εταιρείας στο ελληνικό πρόγραμμα ερευνών υδρογονανθράκων έχει τη δική της σημασία</w:t>
      </w:r>
      <w:r>
        <w:rPr>
          <w:rFonts w:eastAsia="Times New Roman"/>
          <w:szCs w:val="24"/>
        </w:rPr>
        <w:t>,</w:t>
      </w:r>
      <w:r w:rsidRPr="00E75D92">
        <w:rPr>
          <w:rFonts w:eastAsia="Times New Roman"/>
          <w:szCs w:val="24"/>
        </w:rPr>
        <w:t xml:space="preserve"> διότι αντανακλά το επίπεδο εμπιστοσύνης που υπάρχει προς τη χώρα</w:t>
      </w:r>
      <w:r>
        <w:rPr>
          <w:rFonts w:eastAsia="Times New Roman"/>
          <w:szCs w:val="24"/>
        </w:rPr>
        <w:t>,</w:t>
      </w:r>
      <w:r w:rsidRPr="00E75D92">
        <w:rPr>
          <w:rFonts w:eastAsia="Times New Roman"/>
          <w:szCs w:val="24"/>
        </w:rPr>
        <w:t xml:space="preserve"> το θεσμικό της πλαίσιο και τη σταθερότητα της οικονομίας της</w:t>
      </w:r>
      <w:r>
        <w:rPr>
          <w:rFonts w:eastAsia="Times New Roman"/>
          <w:szCs w:val="24"/>
        </w:rPr>
        <w:t>.</w:t>
      </w:r>
      <w:r w:rsidRPr="00E75D92">
        <w:rPr>
          <w:rFonts w:eastAsia="Times New Roman"/>
          <w:szCs w:val="24"/>
        </w:rPr>
        <w:t xml:space="preserve"> </w:t>
      </w:r>
    </w:p>
    <w:p w14:paraId="33D7A1BC" w14:textId="77777777" w:rsidR="007B3FFC" w:rsidRDefault="008B5CB0">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συζήτηση που διεξάγεται </w:t>
      </w:r>
      <w:r w:rsidRPr="00D2483E">
        <w:rPr>
          <w:rFonts w:eastAsia="Times New Roman" w:cs="Times New Roman"/>
          <w:szCs w:val="24"/>
        </w:rPr>
        <w:t>σήμερα αφορά μ</w:t>
      </w:r>
      <w:r>
        <w:rPr>
          <w:rFonts w:eastAsia="Times New Roman" w:cs="Times New Roman"/>
          <w:szCs w:val="24"/>
        </w:rPr>
        <w:t>ι</w:t>
      </w:r>
      <w:r w:rsidRPr="00D2483E">
        <w:rPr>
          <w:rFonts w:eastAsia="Times New Roman" w:cs="Times New Roman"/>
          <w:szCs w:val="24"/>
        </w:rPr>
        <w:t>α επιλογή στρατηγικού χαρακτήρα για τη χώρα</w:t>
      </w:r>
      <w:r>
        <w:rPr>
          <w:rFonts w:eastAsia="Times New Roman" w:cs="Times New Roman"/>
          <w:szCs w:val="24"/>
        </w:rPr>
        <w:t>, σ</w:t>
      </w:r>
      <w:r w:rsidRPr="00D2483E">
        <w:rPr>
          <w:rFonts w:eastAsia="Times New Roman" w:cs="Times New Roman"/>
          <w:szCs w:val="24"/>
        </w:rPr>
        <w:t>υνδέεται με το</w:t>
      </w:r>
      <w:r>
        <w:rPr>
          <w:rFonts w:eastAsia="Times New Roman" w:cs="Times New Roman"/>
          <w:szCs w:val="24"/>
        </w:rPr>
        <w:t>ν</w:t>
      </w:r>
      <w:r w:rsidRPr="00D2483E">
        <w:rPr>
          <w:rFonts w:eastAsia="Times New Roman" w:cs="Times New Roman"/>
          <w:szCs w:val="24"/>
        </w:rPr>
        <w:t xml:space="preserve"> ρόλο της Ελλάδας στο</w:t>
      </w:r>
      <w:r>
        <w:rPr>
          <w:rFonts w:eastAsia="Times New Roman" w:cs="Times New Roman"/>
          <w:szCs w:val="24"/>
        </w:rPr>
        <w:t>ν</w:t>
      </w:r>
      <w:r w:rsidRPr="00D2483E">
        <w:rPr>
          <w:rFonts w:eastAsia="Times New Roman" w:cs="Times New Roman"/>
          <w:szCs w:val="24"/>
        </w:rPr>
        <w:t xml:space="preserve"> ενεργειακό χάρτη της Ευρώπης</w:t>
      </w:r>
      <w:r>
        <w:rPr>
          <w:rFonts w:eastAsia="Times New Roman" w:cs="Times New Roman"/>
          <w:szCs w:val="24"/>
        </w:rPr>
        <w:t>,</w:t>
      </w:r>
      <w:r w:rsidRPr="00D2483E">
        <w:rPr>
          <w:rFonts w:eastAsia="Times New Roman" w:cs="Times New Roman"/>
          <w:szCs w:val="24"/>
        </w:rPr>
        <w:t xml:space="preserve"> με την ενεργειακή ασφάλεια της περιοχής και με τη γεωπολιτική θέση της πατρίδας μας σε μ</w:t>
      </w:r>
      <w:r>
        <w:rPr>
          <w:rFonts w:eastAsia="Times New Roman" w:cs="Times New Roman"/>
          <w:szCs w:val="24"/>
        </w:rPr>
        <w:t>ι</w:t>
      </w:r>
      <w:r w:rsidRPr="00D2483E">
        <w:rPr>
          <w:rFonts w:eastAsia="Times New Roman" w:cs="Times New Roman"/>
          <w:szCs w:val="24"/>
        </w:rPr>
        <w:t>α περίοδο έντονων διεθνών εξελίξεων</w:t>
      </w:r>
      <w:r>
        <w:rPr>
          <w:rFonts w:eastAsia="Times New Roman" w:cs="Times New Roman"/>
          <w:szCs w:val="24"/>
        </w:rPr>
        <w:t>.</w:t>
      </w:r>
    </w:p>
    <w:p w14:paraId="33D7A1BD"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lastRenderedPageBreak/>
        <w:t>Τα τελευταία χρόνια</w:t>
      </w:r>
      <w:r>
        <w:rPr>
          <w:rFonts w:eastAsia="Times New Roman" w:cs="Times New Roman"/>
          <w:szCs w:val="24"/>
        </w:rPr>
        <w:t xml:space="preserve"> η</w:t>
      </w:r>
      <w:r w:rsidRPr="00D2483E">
        <w:rPr>
          <w:rFonts w:eastAsia="Times New Roman" w:cs="Times New Roman"/>
          <w:szCs w:val="24"/>
        </w:rPr>
        <w:t xml:space="preserve"> Ελλάδα έχει καταφέρει να αναβαθμίσει σημαντικά τη θέση της στον ενεργειακό σχεδιασμό της Ευρώπης</w:t>
      </w:r>
      <w:r>
        <w:rPr>
          <w:rFonts w:eastAsia="Times New Roman" w:cs="Times New Roman"/>
          <w:szCs w:val="24"/>
        </w:rPr>
        <w:t>.</w:t>
      </w:r>
      <w:r w:rsidRPr="00D2483E">
        <w:rPr>
          <w:rFonts w:eastAsia="Times New Roman" w:cs="Times New Roman"/>
          <w:szCs w:val="24"/>
        </w:rPr>
        <w:t xml:space="preserve"> Με τις υποδομές φυσικού αερίου που έχουν αναπτυχθεί</w:t>
      </w:r>
      <w:r>
        <w:rPr>
          <w:rFonts w:eastAsia="Times New Roman" w:cs="Times New Roman"/>
          <w:szCs w:val="24"/>
        </w:rPr>
        <w:t>,</w:t>
      </w:r>
      <w:r w:rsidRPr="00D2483E">
        <w:rPr>
          <w:rFonts w:eastAsia="Times New Roman" w:cs="Times New Roman"/>
          <w:szCs w:val="24"/>
        </w:rPr>
        <w:t xml:space="preserve"> με τους αγωγούς που διασχίζουν τη χώρα</w:t>
      </w:r>
      <w:r>
        <w:rPr>
          <w:rFonts w:eastAsia="Times New Roman" w:cs="Times New Roman"/>
          <w:szCs w:val="24"/>
        </w:rPr>
        <w:t>,</w:t>
      </w:r>
      <w:r w:rsidRPr="00D2483E">
        <w:rPr>
          <w:rFonts w:eastAsia="Times New Roman" w:cs="Times New Roman"/>
          <w:szCs w:val="24"/>
        </w:rPr>
        <w:t xml:space="preserve"> με τους τερματικούς σταθμούς υγροποιημένου φυσικού αερίου και με τις ενεργειακές διασυνδέσεις με τις γειτονικές χώρες</w:t>
      </w:r>
      <w:r>
        <w:rPr>
          <w:rFonts w:eastAsia="Times New Roman" w:cs="Times New Roman"/>
          <w:szCs w:val="24"/>
        </w:rPr>
        <w:t>,</w:t>
      </w:r>
      <w:r w:rsidRPr="00D2483E">
        <w:rPr>
          <w:rFonts w:eastAsia="Times New Roman" w:cs="Times New Roman"/>
          <w:szCs w:val="24"/>
        </w:rPr>
        <w:t xml:space="preserve"> καθώς και με τις πρόσφατες συμφωνίες για τον κάθετο άξονα</w:t>
      </w:r>
      <w:r>
        <w:rPr>
          <w:rFonts w:eastAsia="Times New Roman" w:cs="Times New Roman"/>
          <w:szCs w:val="24"/>
        </w:rPr>
        <w:t>, η</w:t>
      </w:r>
      <w:r w:rsidRPr="00D2483E">
        <w:rPr>
          <w:rFonts w:eastAsia="Times New Roman" w:cs="Times New Roman"/>
          <w:szCs w:val="24"/>
        </w:rPr>
        <w:t xml:space="preserve"> Ελλάδα εξελίσσεται σταδιακά σε έναν σημαντικό ενεργειακό κόμβο της Νοτιοανατολικής Ευρώπης</w:t>
      </w:r>
      <w:r>
        <w:rPr>
          <w:rFonts w:eastAsia="Times New Roman" w:cs="Times New Roman"/>
          <w:szCs w:val="24"/>
        </w:rPr>
        <w:t>.</w:t>
      </w:r>
      <w:r w:rsidRPr="00D2483E">
        <w:rPr>
          <w:rFonts w:eastAsia="Times New Roman" w:cs="Times New Roman"/>
          <w:szCs w:val="24"/>
        </w:rPr>
        <w:t xml:space="preserve"> </w:t>
      </w:r>
    </w:p>
    <w:p w14:paraId="33D7A1BE" w14:textId="25329DA8"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Σε αυτή</w:t>
      </w:r>
      <w:r>
        <w:rPr>
          <w:rFonts w:eastAsia="Times New Roman" w:cs="Times New Roman"/>
          <w:szCs w:val="24"/>
        </w:rPr>
        <w:t>ν</w:t>
      </w:r>
      <w:r w:rsidRPr="00D2483E">
        <w:rPr>
          <w:rFonts w:eastAsia="Times New Roman" w:cs="Times New Roman"/>
          <w:szCs w:val="24"/>
        </w:rPr>
        <w:t xml:space="preserve"> τη στρατηγική εντάσσεται και η συστηματική διερεύνηση του ενεργειακού δυναμικού της χώρας μέσω των ερευνών υδρογονανθράκων</w:t>
      </w:r>
      <w:r>
        <w:rPr>
          <w:rFonts w:eastAsia="Times New Roman" w:cs="Times New Roman"/>
          <w:szCs w:val="24"/>
        </w:rPr>
        <w:t>.</w:t>
      </w:r>
      <w:r w:rsidRPr="00D2483E">
        <w:rPr>
          <w:rFonts w:eastAsia="Times New Roman" w:cs="Times New Roman"/>
          <w:szCs w:val="24"/>
        </w:rPr>
        <w:t xml:space="preserve"> Οι έρευνες αυτές έχουν ενεργειακή και οικονομική διάσταση</w:t>
      </w:r>
      <w:r>
        <w:rPr>
          <w:rFonts w:eastAsia="Times New Roman" w:cs="Times New Roman"/>
          <w:szCs w:val="24"/>
        </w:rPr>
        <w:t>,</w:t>
      </w:r>
      <w:r w:rsidRPr="00D2483E">
        <w:rPr>
          <w:rFonts w:eastAsia="Times New Roman" w:cs="Times New Roman"/>
          <w:szCs w:val="24"/>
        </w:rPr>
        <w:t xml:space="preserve"> έχουν όμως και σαφή γεωπολιτική διάσταση</w:t>
      </w:r>
      <w:r>
        <w:rPr>
          <w:rFonts w:eastAsia="Times New Roman" w:cs="Times New Roman"/>
          <w:szCs w:val="24"/>
        </w:rPr>
        <w:t>.</w:t>
      </w:r>
      <w:r w:rsidRPr="00D2483E">
        <w:rPr>
          <w:rFonts w:eastAsia="Times New Roman" w:cs="Times New Roman"/>
          <w:szCs w:val="24"/>
        </w:rPr>
        <w:t xml:space="preserve"> Η σύναψη τέτοιων συμβάσεων αποτελεί έμπρακτη άσκηση των κυριαρχικών δικαιωμάτων της χώρας στο</w:t>
      </w:r>
      <w:r>
        <w:rPr>
          <w:rFonts w:eastAsia="Times New Roman" w:cs="Times New Roman"/>
          <w:szCs w:val="24"/>
        </w:rPr>
        <w:t>ν</w:t>
      </w:r>
      <w:r w:rsidRPr="00D2483E">
        <w:rPr>
          <w:rFonts w:eastAsia="Times New Roman" w:cs="Times New Roman"/>
          <w:szCs w:val="24"/>
        </w:rPr>
        <w:t xml:space="preserve"> θαλάσσιο και υποθαλάσσιο χώρο της</w:t>
      </w:r>
      <w:r>
        <w:rPr>
          <w:rFonts w:eastAsia="Times New Roman" w:cs="Times New Roman"/>
          <w:szCs w:val="24"/>
        </w:rPr>
        <w:t>.</w:t>
      </w:r>
      <w:r w:rsidRPr="00D2483E">
        <w:rPr>
          <w:rFonts w:eastAsia="Times New Roman" w:cs="Times New Roman"/>
          <w:szCs w:val="24"/>
        </w:rPr>
        <w:t xml:space="preserve"> Το </w:t>
      </w:r>
      <w:r w:rsidR="00795CED">
        <w:rPr>
          <w:rFonts w:eastAsia="Times New Roman" w:cs="Times New Roman"/>
          <w:szCs w:val="24"/>
        </w:rPr>
        <w:t>Ε</w:t>
      </w:r>
      <w:r w:rsidR="00795CED" w:rsidRPr="00D2483E">
        <w:rPr>
          <w:rFonts w:eastAsia="Times New Roman" w:cs="Times New Roman"/>
          <w:szCs w:val="24"/>
        </w:rPr>
        <w:t>λληνικό</w:t>
      </w:r>
      <w:r w:rsidRPr="00D2483E">
        <w:rPr>
          <w:rFonts w:eastAsia="Times New Roman" w:cs="Times New Roman"/>
          <w:szCs w:val="24"/>
        </w:rPr>
        <w:t xml:space="preserve"> </w:t>
      </w:r>
      <w:r w:rsidR="00795CED">
        <w:rPr>
          <w:rFonts w:eastAsia="Times New Roman" w:cs="Times New Roman"/>
          <w:szCs w:val="24"/>
        </w:rPr>
        <w:t>Κ</w:t>
      </w:r>
      <w:r w:rsidR="00795CED" w:rsidRPr="00D2483E">
        <w:rPr>
          <w:rFonts w:eastAsia="Times New Roman" w:cs="Times New Roman"/>
          <w:szCs w:val="24"/>
        </w:rPr>
        <w:t xml:space="preserve">ράτος </w:t>
      </w:r>
      <w:r w:rsidRPr="00D2483E">
        <w:rPr>
          <w:rFonts w:eastAsia="Times New Roman" w:cs="Times New Roman"/>
          <w:szCs w:val="24"/>
        </w:rPr>
        <w:t>παραχωρεί δικαιώματα έρευνας και εκμετάλλευσης</w:t>
      </w:r>
      <w:r>
        <w:rPr>
          <w:rFonts w:eastAsia="Times New Roman" w:cs="Times New Roman"/>
          <w:szCs w:val="24"/>
        </w:rPr>
        <w:t>,</w:t>
      </w:r>
      <w:r w:rsidRPr="00D2483E">
        <w:rPr>
          <w:rFonts w:eastAsia="Times New Roman" w:cs="Times New Roman"/>
          <w:szCs w:val="24"/>
        </w:rPr>
        <w:t xml:space="preserve"> ακριβώς επειδή τα κατέχει</w:t>
      </w:r>
      <w:r>
        <w:rPr>
          <w:rFonts w:eastAsia="Times New Roman" w:cs="Times New Roman"/>
          <w:szCs w:val="24"/>
        </w:rPr>
        <w:t>.</w:t>
      </w:r>
      <w:r w:rsidRPr="00D2483E">
        <w:rPr>
          <w:rFonts w:eastAsia="Times New Roman" w:cs="Times New Roman"/>
          <w:szCs w:val="24"/>
        </w:rPr>
        <w:t xml:space="preserve"> Για να παραχωρήσει κάποιος ένα δικαίωμα</w:t>
      </w:r>
      <w:r>
        <w:rPr>
          <w:rFonts w:eastAsia="Times New Roman" w:cs="Times New Roman"/>
          <w:szCs w:val="24"/>
        </w:rPr>
        <w:t>,</w:t>
      </w:r>
      <w:r w:rsidRPr="00D2483E">
        <w:rPr>
          <w:rFonts w:eastAsia="Times New Roman" w:cs="Times New Roman"/>
          <w:szCs w:val="24"/>
        </w:rPr>
        <w:t xml:space="preserve"> το έχει</w:t>
      </w:r>
      <w:r>
        <w:rPr>
          <w:rFonts w:eastAsia="Times New Roman" w:cs="Times New Roman"/>
          <w:szCs w:val="24"/>
        </w:rPr>
        <w:t>.</w:t>
      </w:r>
    </w:p>
    <w:p w14:paraId="33D7A1BF"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 xml:space="preserve">Με την υπογραφή της σύμβασης και </w:t>
      </w:r>
      <w:r>
        <w:rPr>
          <w:rFonts w:eastAsia="Times New Roman" w:cs="Times New Roman"/>
          <w:szCs w:val="24"/>
        </w:rPr>
        <w:t xml:space="preserve">την </w:t>
      </w:r>
      <w:r w:rsidRPr="00D2483E">
        <w:rPr>
          <w:rFonts w:eastAsia="Times New Roman" w:cs="Times New Roman"/>
          <w:szCs w:val="24"/>
        </w:rPr>
        <w:t>κύρωση τέτοιων συμβάσεων επιβεβαιώνεται στην πράξη ότι η Ελλάδα ασκεί τα κυριαρχικά της δικαιώματα σύμφωνα με το Διεθνές Δίκαιο και τις διεθνείς πρακτικές</w:t>
      </w:r>
      <w:r>
        <w:rPr>
          <w:rFonts w:eastAsia="Times New Roman" w:cs="Times New Roman"/>
          <w:szCs w:val="24"/>
        </w:rPr>
        <w:t>.</w:t>
      </w:r>
      <w:r w:rsidRPr="00D2483E">
        <w:rPr>
          <w:rFonts w:eastAsia="Times New Roman" w:cs="Times New Roman"/>
          <w:szCs w:val="24"/>
        </w:rPr>
        <w:t xml:space="preserve"> Η διάσταση αυτή </w:t>
      </w:r>
      <w:r w:rsidRPr="00D2483E">
        <w:rPr>
          <w:rFonts w:eastAsia="Times New Roman" w:cs="Times New Roman"/>
          <w:szCs w:val="24"/>
        </w:rPr>
        <w:lastRenderedPageBreak/>
        <w:t>αποκτά ιδιαίτερη σημασία όταν οι έρευνες αφορούν θαλάσσιες περιοχές νότια της Κρήτης</w:t>
      </w:r>
      <w:r>
        <w:rPr>
          <w:rFonts w:eastAsia="Times New Roman" w:cs="Times New Roman"/>
          <w:szCs w:val="24"/>
        </w:rPr>
        <w:t>.</w:t>
      </w:r>
      <w:r w:rsidRPr="00D2483E">
        <w:rPr>
          <w:rFonts w:eastAsia="Times New Roman" w:cs="Times New Roman"/>
          <w:szCs w:val="24"/>
        </w:rPr>
        <w:t xml:space="preserve"> </w:t>
      </w:r>
    </w:p>
    <w:p w14:paraId="33D7A1C0"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Η Ανατολική Μεσόγειος βρίσκεται τα τελευταία χρόνια στο επίκεντρο των ενεργειακών εξελίξεων με σημαντικά κοιτάσματα φυσικού αερίου να έχουν εντοπιστεί σε γειτονικές χώρες</w:t>
      </w:r>
      <w:r>
        <w:rPr>
          <w:rFonts w:eastAsia="Times New Roman" w:cs="Times New Roman"/>
          <w:szCs w:val="24"/>
        </w:rPr>
        <w:t>,</w:t>
      </w:r>
      <w:r w:rsidRPr="00D2483E">
        <w:rPr>
          <w:rFonts w:eastAsia="Times New Roman" w:cs="Times New Roman"/>
          <w:szCs w:val="24"/>
        </w:rPr>
        <w:t xml:space="preserve"> με αυξημένο ενδιαφέρον διεθνών ενεργειακών εταιρειών για την περιοχή</w:t>
      </w:r>
      <w:r>
        <w:rPr>
          <w:rFonts w:eastAsia="Times New Roman" w:cs="Times New Roman"/>
          <w:szCs w:val="24"/>
        </w:rPr>
        <w:t>.</w:t>
      </w:r>
      <w:r w:rsidRPr="00D2483E">
        <w:rPr>
          <w:rFonts w:eastAsia="Times New Roman" w:cs="Times New Roman"/>
          <w:szCs w:val="24"/>
        </w:rPr>
        <w:t xml:space="preserve"> Η παρουσία μεγάλων ενεργειακών εταιρειών σε αυτές τις δραστηριότητες δημιουργεί πραγματικά δεδομένα που ενισχύουν τη θέση της χώρας και αναβαθμίζουν τη </w:t>
      </w:r>
      <w:proofErr w:type="spellStart"/>
      <w:r w:rsidRPr="00D2483E">
        <w:rPr>
          <w:rFonts w:eastAsia="Times New Roman" w:cs="Times New Roman"/>
          <w:szCs w:val="24"/>
        </w:rPr>
        <w:t>γεωστρατηγική</w:t>
      </w:r>
      <w:proofErr w:type="spellEnd"/>
      <w:r w:rsidRPr="00D2483E">
        <w:rPr>
          <w:rFonts w:eastAsia="Times New Roman" w:cs="Times New Roman"/>
          <w:szCs w:val="24"/>
        </w:rPr>
        <w:t xml:space="preserve"> σημασία </w:t>
      </w:r>
      <w:r>
        <w:rPr>
          <w:rFonts w:eastAsia="Times New Roman" w:cs="Times New Roman"/>
          <w:szCs w:val="24"/>
        </w:rPr>
        <w:t>της.</w:t>
      </w:r>
      <w:r w:rsidRPr="00D2483E">
        <w:rPr>
          <w:rFonts w:eastAsia="Times New Roman" w:cs="Times New Roman"/>
          <w:szCs w:val="24"/>
        </w:rPr>
        <w:t xml:space="preserve"> </w:t>
      </w:r>
    </w:p>
    <w:p w14:paraId="33D7A1C1"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Ως Βουλευτής Ηρακλείου</w:t>
      </w:r>
      <w:r>
        <w:rPr>
          <w:rFonts w:eastAsia="Times New Roman" w:cs="Times New Roman"/>
          <w:szCs w:val="24"/>
        </w:rPr>
        <w:t xml:space="preserve"> β</w:t>
      </w:r>
      <w:r w:rsidRPr="00D2483E">
        <w:rPr>
          <w:rFonts w:eastAsia="Times New Roman" w:cs="Times New Roman"/>
          <w:szCs w:val="24"/>
        </w:rPr>
        <w:t>λέπω και έχω την πεποίθηση ότι η σημερινή συζήτηση αφορά άμεσα και την Κρήτη</w:t>
      </w:r>
      <w:r>
        <w:rPr>
          <w:rFonts w:eastAsia="Times New Roman" w:cs="Times New Roman"/>
          <w:szCs w:val="24"/>
        </w:rPr>
        <w:t>.</w:t>
      </w:r>
      <w:r w:rsidRPr="00D2483E">
        <w:rPr>
          <w:rFonts w:eastAsia="Times New Roman" w:cs="Times New Roman"/>
          <w:szCs w:val="24"/>
        </w:rPr>
        <w:t xml:space="preserve"> Το νησί βρίσκεται στο επίκεντρο μιας ευρύτερης ενεργειακής και γεωπολιτικής εξέλιξης που διαμορφώνεται στην Ανατολική Μεσόγειο</w:t>
      </w:r>
      <w:r>
        <w:rPr>
          <w:rFonts w:eastAsia="Times New Roman" w:cs="Times New Roman"/>
          <w:szCs w:val="24"/>
        </w:rPr>
        <w:t>.</w:t>
      </w:r>
      <w:r w:rsidRPr="00D2483E">
        <w:rPr>
          <w:rFonts w:eastAsia="Times New Roman" w:cs="Times New Roman"/>
          <w:szCs w:val="24"/>
        </w:rPr>
        <w:t xml:space="preserve"> Με τις ηλεκτρικές διασυνδέσεις που βρίσκονται σε εξέλιξη και με τις ενεργειακές υποδομές που αναπτύσσονται</w:t>
      </w:r>
      <w:r>
        <w:rPr>
          <w:rFonts w:eastAsia="Times New Roman" w:cs="Times New Roman"/>
          <w:szCs w:val="24"/>
        </w:rPr>
        <w:t>, η</w:t>
      </w:r>
      <w:r w:rsidRPr="00D2483E">
        <w:rPr>
          <w:rFonts w:eastAsia="Times New Roman" w:cs="Times New Roman"/>
          <w:szCs w:val="24"/>
        </w:rPr>
        <w:t xml:space="preserve"> Κρήτη αποκτά έναν ολοένα και σημαντικότερο ρόλο στον ενεργειακό σχεδιασμό της χώρας</w:t>
      </w:r>
      <w:r>
        <w:rPr>
          <w:rFonts w:eastAsia="Times New Roman" w:cs="Times New Roman"/>
          <w:szCs w:val="24"/>
        </w:rPr>
        <w:t>.</w:t>
      </w:r>
      <w:r w:rsidRPr="00D2483E">
        <w:rPr>
          <w:rFonts w:eastAsia="Times New Roman" w:cs="Times New Roman"/>
          <w:szCs w:val="24"/>
        </w:rPr>
        <w:t xml:space="preserve"> Οι έρευνες στο</w:t>
      </w:r>
      <w:r>
        <w:rPr>
          <w:rFonts w:eastAsia="Times New Roman" w:cs="Times New Roman"/>
          <w:szCs w:val="24"/>
        </w:rPr>
        <w:t>ν</w:t>
      </w:r>
      <w:r w:rsidRPr="00D2483E">
        <w:rPr>
          <w:rFonts w:eastAsia="Times New Roman" w:cs="Times New Roman"/>
          <w:szCs w:val="24"/>
        </w:rPr>
        <w:t xml:space="preserve"> θαλάσσιο χώρο της περιοχής ενισχύουν ακόμα περισσότερο τη στρατηγική σημασία του νησιού</w:t>
      </w:r>
      <w:r>
        <w:rPr>
          <w:rFonts w:eastAsia="Times New Roman" w:cs="Times New Roman"/>
          <w:szCs w:val="24"/>
        </w:rPr>
        <w:t>.</w:t>
      </w:r>
      <w:r w:rsidRPr="00D2483E">
        <w:rPr>
          <w:rFonts w:eastAsia="Times New Roman" w:cs="Times New Roman"/>
          <w:szCs w:val="24"/>
        </w:rPr>
        <w:t xml:space="preserve"> </w:t>
      </w:r>
    </w:p>
    <w:p w14:paraId="33D7A1C2"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Η σημερινή συζήτηση όμως έχει άλλη μ</w:t>
      </w:r>
      <w:r>
        <w:rPr>
          <w:rFonts w:eastAsia="Times New Roman" w:cs="Times New Roman"/>
          <w:szCs w:val="24"/>
        </w:rPr>
        <w:t>ι</w:t>
      </w:r>
      <w:r w:rsidRPr="00D2483E">
        <w:rPr>
          <w:rFonts w:eastAsia="Times New Roman" w:cs="Times New Roman"/>
          <w:szCs w:val="24"/>
        </w:rPr>
        <w:t>α ακόμα διάσταση</w:t>
      </w:r>
      <w:r>
        <w:rPr>
          <w:rFonts w:eastAsia="Times New Roman" w:cs="Times New Roman"/>
          <w:szCs w:val="24"/>
        </w:rPr>
        <w:t>,</w:t>
      </w:r>
      <w:r w:rsidRPr="00D2483E">
        <w:rPr>
          <w:rFonts w:eastAsia="Times New Roman" w:cs="Times New Roman"/>
          <w:szCs w:val="24"/>
        </w:rPr>
        <w:t xml:space="preserve"> τη διάσταση της συνέχειας της εθνικής ενεργειακής πολιτικής</w:t>
      </w:r>
      <w:r>
        <w:rPr>
          <w:rFonts w:eastAsia="Times New Roman" w:cs="Times New Roman"/>
          <w:szCs w:val="24"/>
        </w:rPr>
        <w:t>.</w:t>
      </w:r>
      <w:r w:rsidRPr="00D2483E">
        <w:rPr>
          <w:rFonts w:eastAsia="Times New Roman" w:cs="Times New Roman"/>
          <w:szCs w:val="24"/>
        </w:rPr>
        <w:t xml:space="preserve"> Η προσπάθεια για την αξιοποίηση του ενεργειακού δυναμικού της χώρας δεν ξεκίνησε σήμερα</w:t>
      </w:r>
      <w:r>
        <w:rPr>
          <w:rFonts w:eastAsia="Times New Roman" w:cs="Times New Roman"/>
          <w:szCs w:val="24"/>
        </w:rPr>
        <w:t xml:space="preserve">, </w:t>
      </w:r>
      <w:r>
        <w:rPr>
          <w:rFonts w:eastAsia="Times New Roman" w:cs="Times New Roman"/>
          <w:szCs w:val="24"/>
        </w:rPr>
        <w:lastRenderedPageBreak/>
        <w:t>α</w:t>
      </w:r>
      <w:r w:rsidRPr="00D2483E">
        <w:rPr>
          <w:rFonts w:eastAsia="Times New Roman" w:cs="Times New Roman"/>
          <w:szCs w:val="24"/>
        </w:rPr>
        <w:t>ποτελεί μέρος ενός σχεδιασμού που ξεκίνησε πριν από αρκετά χρόνια και εξελίσσεται σταδιακά μέσα στο</w:t>
      </w:r>
      <w:r>
        <w:rPr>
          <w:rFonts w:eastAsia="Times New Roman" w:cs="Times New Roman"/>
          <w:szCs w:val="24"/>
        </w:rPr>
        <w:t>ν</w:t>
      </w:r>
      <w:r w:rsidRPr="00D2483E">
        <w:rPr>
          <w:rFonts w:eastAsia="Times New Roman" w:cs="Times New Roman"/>
          <w:szCs w:val="24"/>
        </w:rPr>
        <w:t xml:space="preserve"> χρόνο από διάφορες κυβερνήσεις</w:t>
      </w:r>
      <w:r>
        <w:rPr>
          <w:rFonts w:eastAsia="Times New Roman" w:cs="Times New Roman"/>
          <w:szCs w:val="24"/>
        </w:rPr>
        <w:t>.</w:t>
      </w:r>
      <w:r w:rsidRPr="00D2483E">
        <w:rPr>
          <w:rFonts w:eastAsia="Times New Roman" w:cs="Times New Roman"/>
          <w:szCs w:val="24"/>
        </w:rPr>
        <w:t xml:space="preserve"> </w:t>
      </w:r>
    </w:p>
    <w:p w14:paraId="33D7A1C3"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Ήδη από την περίοδο 2012</w:t>
      </w:r>
      <w:r>
        <w:rPr>
          <w:rFonts w:eastAsia="Times New Roman" w:cs="Times New Roman"/>
          <w:szCs w:val="24"/>
        </w:rPr>
        <w:t>-</w:t>
      </w:r>
      <w:r w:rsidRPr="00D2483E">
        <w:rPr>
          <w:rFonts w:eastAsia="Times New Roman" w:cs="Times New Roman"/>
          <w:szCs w:val="24"/>
        </w:rPr>
        <w:t>2015 σε ό</w:t>
      </w:r>
      <w:r>
        <w:rPr>
          <w:rFonts w:eastAsia="Times New Roman" w:cs="Times New Roman"/>
          <w:szCs w:val="24"/>
        </w:rPr>
        <w:t>,</w:t>
      </w:r>
      <w:r w:rsidRPr="00D2483E">
        <w:rPr>
          <w:rFonts w:eastAsia="Times New Roman" w:cs="Times New Roman"/>
          <w:szCs w:val="24"/>
        </w:rPr>
        <w:t>τι αφορά τη Νέα Δημοκρατία η χώρα έκανε σημαντικά βήματα για να τοποθετηθεί στον διεθνή ενεργειακό χάρτη</w:t>
      </w:r>
      <w:r>
        <w:rPr>
          <w:rFonts w:eastAsia="Times New Roman" w:cs="Times New Roman"/>
          <w:szCs w:val="24"/>
        </w:rPr>
        <w:t>.</w:t>
      </w:r>
      <w:r w:rsidRPr="00D2483E">
        <w:rPr>
          <w:rFonts w:eastAsia="Times New Roman" w:cs="Times New Roman"/>
          <w:szCs w:val="24"/>
        </w:rPr>
        <w:t xml:space="preserve"> Τότε προωθήθηκαν τα μεγάλα ενεργειακά έργα</w:t>
      </w:r>
      <w:r>
        <w:rPr>
          <w:rFonts w:eastAsia="Times New Roman" w:cs="Times New Roman"/>
          <w:szCs w:val="24"/>
        </w:rPr>
        <w:t>,</w:t>
      </w:r>
      <w:r w:rsidRPr="00D2483E">
        <w:rPr>
          <w:rFonts w:eastAsia="Times New Roman" w:cs="Times New Roman"/>
          <w:szCs w:val="24"/>
        </w:rPr>
        <w:t xml:space="preserve"> όπως </w:t>
      </w:r>
      <w:r>
        <w:rPr>
          <w:rFonts w:eastAsia="Times New Roman" w:cs="Times New Roman"/>
          <w:szCs w:val="24"/>
        </w:rPr>
        <w:t xml:space="preserve">ο </w:t>
      </w:r>
      <w:r w:rsidRPr="00D2483E">
        <w:rPr>
          <w:rFonts w:eastAsia="Times New Roman" w:cs="Times New Roman"/>
          <w:szCs w:val="24"/>
        </w:rPr>
        <w:t>αγωγός TAP και υποδομές υγροποιημένου φυσικού αερίου</w:t>
      </w:r>
      <w:r>
        <w:rPr>
          <w:rFonts w:eastAsia="Times New Roman" w:cs="Times New Roman"/>
          <w:szCs w:val="24"/>
        </w:rPr>
        <w:t>,</w:t>
      </w:r>
      <w:r w:rsidRPr="00D2483E">
        <w:rPr>
          <w:rFonts w:eastAsia="Times New Roman" w:cs="Times New Roman"/>
          <w:szCs w:val="24"/>
        </w:rPr>
        <w:t xml:space="preserve"> ενώ υπογράφηκαν και συμβάσεις μίσθωσης για έρευνες υδρογονανθράκων σε διάφορες περιοχές της χώρας</w:t>
      </w:r>
      <w:r>
        <w:rPr>
          <w:rFonts w:eastAsia="Times New Roman" w:cs="Times New Roman"/>
          <w:szCs w:val="24"/>
        </w:rPr>
        <w:t>.</w:t>
      </w:r>
      <w:r w:rsidRPr="00D2483E">
        <w:rPr>
          <w:rFonts w:eastAsia="Times New Roman" w:cs="Times New Roman"/>
          <w:szCs w:val="24"/>
        </w:rPr>
        <w:t xml:space="preserve"> </w:t>
      </w:r>
    </w:p>
    <w:p w14:paraId="33D7A1C4" w14:textId="5340108E"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Η συνέχεια αυτής της πολιτικής αποτυπώθηκε στις συμβάσεις που υπογράφηκαν το 2019 για τις θαλάσσιες περιοχές δυτικά και νοτιοδυτικά της Κρήτης</w:t>
      </w:r>
      <w:r>
        <w:rPr>
          <w:rFonts w:eastAsia="Times New Roman" w:cs="Times New Roman"/>
          <w:szCs w:val="24"/>
        </w:rPr>
        <w:t>.</w:t>
      </w:r>
      <w:r w:rsidRPr="00D2483E">
        <w:rPr>
          <w:rFonts w:eastAsia="Times New Roman" w:cs="Times New Roman"/>
          <w:szCs w:val="24"/>
        </w:rPr>
        <w:t xml:space="preserve"> Εκείνες οι συμφωνίες αφορούσαν κοινοπραξία στην οποία συμμετείχαν </w:t>
      </w:r>
      <w:r>
        <w:rPr>
          <w:rFonts w:eastAsia="Times New Roman" w:cs="Times New Roman"/>
          <w:szCs w:val="24"/>
        </w:rPr>
        <w:t xml:space="preserve">η </w:t>
      </w:r>
      <w:r>
        <w:rPr>
          <w:rFonts w:eastAsia="Times New Roman" w:cs="Times New Roman"/>
          <w:szCs w:val="24"/>
          <w:lang w:val="en-US"/>
        </w:rPr>
        <w:t>Total</w:t>
      </w:r>
      <w:r>
        <w:rPr>
          <w:rFonts w:eastAsia="Times New Roman" w:cs="Times New Roman"/>
          <w:szCs w:val="24"/>
        </w:rPr>
        <w:t xml:space="preserve">, η </w:t>
      </w:r>
      <w:r>
        <w:rPr>
          <w:rFonts w:eastAsia="Times New Roman" w:cs="Times New Roman"/>
          <w:szCs w:val="24"/>
          <w:lang w:val="en-US"/>
        </w:rPr>
        <w:t>Exxon</w:t>
      </w:r>
      <w:r w:rsidRPr="00C15345">
        <w:rPr>
          <w:rFonts w:eastAsia="Times New Roman" w:cs="Times New Roman"/>
          <w:szCs w:val="24"/>
        </w:rPr>
        <w:t xml:space="preserve"> </w:t>
      </w:r>
      <w:r>
        <w:rPr>
          <w:rFonts w:eastAsia="Times New Roman" w:cs="Times New Roman"/>
          <w:szCs w:val="24"/>
          <w:lang w:val="en-US"/>
        </w:rPr>
        <w:t>Mobil</w:t>
      </w:r>
      <w:r w:rsidRPr="00C15345">
        <w:rPr>
          <w:rFonts w:eastAsia="Times New Roman" w:cs="Times New Roman"/>
          <w:szCs w:val="24"/>
        </w:rPr>
        <w:t xml:space="preserve"> </w:t>
      </w:r>
      <w:r>
        <w:rPr>
          <w:rFonts w:eastAsia="Times New Roman" w:cs="Times New Roman"/>
          <w:szCs w:val="24"/>
        </w:rPr>
        <w:t>και τα Ελλ</w:t>
      </w:r>
      <w:r w:rsidRPr="00D2483E">
        <w:rPr>
          <w:rFonts w:eastAsia="Times New Roman" w:cs="Times New Roman"/>
          <w:szCs w:val="24"/>
        </w:rPr>
        <w:t>ηνικά Πετρέλαια</w:t>
      </w:r>
      <w:r>
        <w:rPr>
          <w:rFonts w:eastAsia="Times New Roman" w:cs="Times New Roman"/>
          <w:szCs w:val="24"/>
        </w:rPr>
        <w:t>.</w:t>
      </w:r>
      <w:r w:rsidRPr="00D2483E">
        <w:rPr>
          <w:rFonts w:eastAsia="Times New Roman" w:cs="Times New Roman"/>
          <w:szCs w:val="24"/>
        </w:rPr>
        <w:t xml:space="preserve"> Είχα τότε την τιμή να εισηγηθώ στη Βουλή εκ μέρους της </w:t>
      </w:r>
      <w:r w:rsidR="00742A03">
        <w:rPr>
          <w:rFonts w:eastAsia="Times New Roman" w:cs="Times New Roman"/>
          <w:szCs w:val="24"/>
        </w:rPr>
        <w:t>Π</w:t>
      </w:r>
      <w:r w:rsidR="00742A03" w:rsidRPr="00D2483E">
        <w:rPr>
          <w:rFonts w:eastAsia="Times New Roman" w:cs="Times New Roman"/>
          <w:szCs w:val="24"/>
        </w:rPr>
        <w:t xml:space="preserve">λειοψηφίας </w:t>
      </w:r>
      <w:r w:rsidRPr="00D2483E">
        <w:rPr>
          <w:rFonts w:eastAsia="Times New Roman" w:cs="Times New Roman"/>
          <w:szCs w:val="24"/>
        </w:rPr>
        <w:t>την κύρωση αυτών των συμφωνιών</w:t>
      </w:r>
      <w:r>
        <w:rPr>
          <w:rFonts w:eastAsia="Times New Roman" w:cs="Times New Roman"/>
          <w:szCs w:val="24"/>
        </w:rPr>
        <w:t>.</w:t>
      </w:r>
      <w:r w:rsidRPr="00D2483E">
        <w:rPr>
          <w:rFonts w:eastAsia="Times New Roman" w:cs="Times New Roman"/>
          <w:szCs w:val="24"/>
        </w:rPr>
        <w:t xml:space="preserve"> </w:t>
      </w:r>
    </w:p>
    <w:p w14:paraId="33D7A1C5" w14:textId="35B2947A"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Η συζήτηση εκείνη είχε αναδείξει μ</w:t>
      </w:r>
      <w:r>
        <w:rPr>
          <w:rFonts w:eastAsia="Times New Roman" w:cs="Times New Roman"/>
          <w:szCs w:val="24"/>
        </w:rPr>
        <w:t>ι</w:t>
      </w:r>
      <w:r w:rsidRPr="00D2483E">
        <w:rPr>
          <w:rFonts w:eastAsia="Times New Roman" w:cs="Times New Roman"/>
          <w:szCs w:val="24"/>
        </w:rPr>
        <w:t>α πολιτική αντίφα</w:t>
      </w:r>
      <w:r>
        <w:rPr>
          <w:rFonts w:eastAsia="Times New Roman" w:cs="Times New Roman"/>
          <w:szCs w:val="24"/>
        </w:rPr>
        <w:t>σ</w:t>
      </w:r>
      <w:r w:rsidRPr="00D2483E">
        <w:rPr>
          <w:rFonts w:eastAsia="Times New Roman" w:cs="Times New Roman"/>
          <w:szCs w:val="24"/>
        </w:rPr>
        <w:t>η</w:t>
      </w:r>
      <w:r>
        <w:rPr>
          <w:rFonts w:eastAsia="Times New Roman" w:cs="Times New Roman"/>
          <w:szCs w:val="24"/>
        </w:rPr>
        <w:t>,</w:t>
      </w:r>
      <w:r w:rsidRPr="00D2483E">
        <w:rPr>
          <w:rFonts w:eastAsia="Times New Roman" w:cs="Times New Roman"/>
          <w:szCs w:val="24"/>
        </w:rPr>
        <w:t xml:space="preserve"> μ</w:t>
      </w:r>
      <w:r>
        <w:rPr>
          <w:rFonts w:eastAsia="Times New Roman" w:cs="Times New Roman"/>
          <w:szCs w:val="24"/>
        </w:rPr>
        <w:t>ι</w:t>
      </w:r>
      <w:r w:rsidRPr="00D2483E">
        <w:rPr>
          <w:rFonts w:eastAsia="Times New Roman" w:cs="Times New Roman"/>
          <w:szCs w:val="24"/>
        </w:rPr>
        <w:t>α αντίφαση την οποία ανέδειξε και ο Υπουργός κ</w:t>
      </w:r>
      <w:r>
        <w:rPr>
          <w:rFonts w:eastAsia="Times New Roman" w:cs="Times New Roman"/>
          <w:szCs w:val="24"/>
        </w:rPr>
        <w:t>.</w:t>
      </w:r>
      <w:r w:rsidRPr="00D2483E">
        <w:rPr>
          <w:rFonts w:eastAsia="Times New Roman" w:cs="Times New Roman"/>
          <w:szCs w:val="24"/>
        </w:rPr>
        <w:t xml:space="preserve"> Παπασταύρου</w:t>
      </w:r>
      <w:r>
        <w:rPr>
          <w:rFonts w:eastAsia="Times New Roman" w:cs="Times New Roman"/>
          <w:szCs w:val="24"/>
        </w:rPr>
        <w:t>, τον οποίο, ε</w:t>
      </w:r>
      <w:r w:rsidRPr="00D2483E">
        <w:rPr>
          <w:rFonts w:eastAsia="Times New Roman" w:cs="Times New Roman"/>
          <w:szCs w:val="24"/>
        </w:rPr>
        <w:t>πί τη ευκαιρία</w:t>
      </w:r>
      <w:r>
        <w:rPr>
          <w:rFonts w:eastAsia="Times New Roman" w:cs="Times New Roman"/>
          <w:szCs w:val="24"/>
        </w:rPr>
        <w:t>,</w:t>
      </w:r>
      <w:r w:rsidRPr="00D2483E">
        <w:rPr>
          <w:rFonts w:eastAsia="Times New Roman" w:cs="Times New Roman"/>
          <w:szCs w:val="24"/>
        </w:rPr>
        <w:t xml:space="preserve"> να συγχαρώ για το άμεσο και αποτελεσματικό έργο</w:t>
      </w:r>
      <w:r>
        <w:rPr>
          <w:rFonts w:eastAsia="Times New Roman" w:cs="Times New Roman"/>
          <w:szCs w:val="24"/>
        </w:rPr>
        <w:t>,</w:t>
      </w:r>
      <w:r w:rsidRPr="00D2483E">
        <w:rPr>
          <w:rFonts w:eastAsia="Times New Roman" w:cs="Times New Roman"/>
          <w:szCs w:val="24"/>
        </w:rPr>
        <w:t xml:space="preserve"> καθώς και την υπόλοιπη ηγεσία του Υπουργείου και τα στελέχη του Υπουργείου</w:t>
      </w:r>
      <w:r>
        <w:rPr>
          <w:rFonts w:eastAsia="Times New Roman" w:cs="Times New Roman"/>
          <w:szCs w:val="24"/>
        </w:rPr>
        <w:t>,</w:t>
      </w:r>
      <w:r w:rsidRPr="00D2483E">
        <w:rPr>
          <w:rFonts w:eastAsia="Times New Roman" w:cs="Times New Roman"/>
          <w:szCs w:val="24"/>
        </w:rPr>
        <w:t xml:space="preserve"> όπως επίσης βέβαια και την </w:t>
      </w:r>
      <w:r w:rsidR="00742A03">
        <w:rPr>
          <w:rFonts w:eastAsia="Times New Roman" w:cs="Times New Roman"/>
          <w:szCs w:val="24"/>
        </w:rPr>
        <w:t>Ε</w:t>
      </w:r>
      <w:r w:rsidR="00742A03" w:rsidRPr="00D2483E">
        <w:rPr>
          <w:rFonts w:eastAsia="Times New Roman" w:cs="Times New Roman"/>
          <w:szCs w:val="24"/>
        </w:rPr>
        <w:t xml:space="preserve">λληνική </w:t>
      </w:r>
      <w:r w:rsidR="00742A03">
        <w:rPr>
          <w:rFonts w:eastAsia="Times New Roman" w:cs="Times New Roman"/>
          <w:szCs w:val="24"/>
        </w:rPr>
        <w:t>Ε</w:t>
      </w:r>
      <w:r w:rsidR="00742A03" w:rsidRPr="00D2483E">
        <w:rPr>
          <w:rFonts w:eastAsia="Times New Roman" w:cs="Times New Roman"/>
          <w:szCs w:val="24"/>
        </w:rPr>
        <w:t>ταιρεία</w:t>
      </w:r>
      <w:r w:rsidRPr="00D2483E">
        <w:rPr>
          <w:rFonts w:eastAsia="Times New Roman" w:cs="Times New Roman"/>
          <w:szCs w:val="24"/>
        </w:rPr>
        <w:t xml:space="preserve"> </w:t>
      </w:r>
      <w:r w:rsidR="00742A03">
        <w:rPr>
          <w:rFonts w:eastAsia="Times New Roman" w:cs="Times New Roman"/>
          <w:szCs w:val="24"/>
        </w:rPr>
        <w:t>Δ</w:t>
      </w:r>
      <w:r w:rsidR="00742A03" w:rsidRPr="00D2483E">
        <w:rPr>
          <w:rFonts w:eastAsia="Times New Roman" w:cs="Times New Roman"/>
          <w:szCs w:val="24"/>
        </w:rPr>
        <w:t xml:space="preserve">ιαχείρισης </w:t>
      </w:r>
      <w:r w:rsidR="00742A03">
        <w:rPr>
          <w:rFonts w:eastAsia="Times New Roman" w:cs="Times New Roman"/>
          <w:szCs w:val="24"/>
        </w:rPr>
        <w:t>Υδρογονανθράκων</w:t>
      </w:r>
      <w:r>
        <w:rPr>
          <w:rFonts w:eastAsia="Times New Roman" w:cs="Times New Roman"/>
          <w:szCs w:val="24"/>
        </w:rPr>
        <w:t xml:space="preserve">, τον </w:t>
      </w:r>
      <w:r>
        <w:rPr>
          <w:rFonts w:eastAsia="Times New Roman" w:cs="Times New Roman"/>
          <w:szCs w:val="24"/>
        </w:rPr>
        <w:lastRenderedPageBreak/>
        <w:t xml:space="preserve">κ. </w:t>
      </w:r>
      <w:proofErr w:type="spellStart"/>
      <w:r>
        <w:rPr>
          <w:rFonts w:eastAsia="Times New Roman" w:cs="Times New Roman"/>
          <w:szCs w:val="24"/>
        </w:rPr>
        <w:t>Στεφάτο</w:t>
      </w:r>
      <w:proofErr w:type="spellEnd"/>
      <w:r>
        <w:rPr>
          <w:rFonts w:eastAsia="Times New Roman" w:cs="Times New Roman"/>
          <w:szCs w:val="24"/>
        </w:rPr>
        <w:t xml:space="preserve">, διότι </w:t>
      </w:r>
      <w:r w:rsidRPr="00D2483E">
        <w:rPr>
          <w:rFonts w:eastAsia="Times New Roman" w:cs="Times New Roman"/>
          <w:szCs w:val="24"/>
        </w:rPr>
        <w:t>πραγματικά για όλα αυτά χρειάζεται ένα στελεχιακό δυναμικό έμπειρο για να μπορέσει να καταλήξει σε αυτές τις δύσκολες συμφωνίες</w:t>
      </w:r>
      <w:r>
        <w:rPr>
          <w:rFonts w:eastAsia="Times New Roman" w:cs="Times New Roman"/>
          <w:szCs w:val="24"/>
        </w:rPr>
        <w:t>.</w:t>
      </w:r>
      <w:r w:rsidRPr="00D2483E">
        <w:rPr>
          <w:rFonts w:eastAsia="Times New Roman" w:cs="Times New Roman"/>
          <w:szCs w:val="24"/>
        </w:rPr>
        <w:t xml:space="preserve"> </w:t>
      </w:r>
    </w:p>
    <w:p w14:paraId="33D7A1C6" w14:textId="3C3B49C9"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Έλεγα λοιπόν ότι η συζήτηση αυτή για την κύρωση των συμβάσεων ανέδειξε μ</w:t>
      </w:r>
      <w:r>
        <w:rPr>
          <w:rFonts w:eastAsia="Times New Roman" w:cs="Times New Roman"/>
          <w:szCs w:val="24"/>
        </w:rPr>
        <w:t>ι</w:t>
      </w:r>
      <w:r w:rsidRPr="00D2483E">
        <w:rPr>
          <w:rFonts w:eastAsia="Times New Roman" w:cs="Times New Roman"/>
          <w:szCs w:val="24"/>
        </w:rPr>
        <w:t>α αντίφαση</w:t>
      </w:r>
      <w:r>
        <w:rPr>
          <w:rFonts w:eastAsia="Times New Roman" w:cs="Times New Roman"/>
          <w:szCs w:val="24"/>
        </w:rPr>
        <w:t>.</w:t>
      </w:r>
      <w:r w:rsidRPr="00D2483E">
        <w:rPr>
          <w:rFonts w:eastAsia="Times New Roman" w:cs="Times New Roman"/>
          <w:szCs w:val="24"/>
        </w:rPr>
        <w:t xml:space="preserve"> Οι συμβάσεις είχαν υπογραφεί από την προηγούμενη κυβέρνηση</w:t>
      </w:r>
      <w:r>
        <w:rPr>
          <w:rFonts w:eastAsia="Times New Roman" w:cs="Times New Roman"/>
          <w:szCs w:val="24"/>
        </w:rPr>
        <w:t>,</w:t>
      </w:r>
      <w:r w:rsidRPr="00D2483E">
        <w:rPr>
          <w:rFonts w:eastAsia="Times New Roman" w:cs="Times New Roman"/>
          <w:szCs w:val="24"/>
        </w:rPr>
        <w:t xml:space="preserve"> την κυβέρνηση του ΣΥΡΙΖΑ τότε</w:t>
      </w:r>
      <w:r>
        <w:rPr>
          <w:rFonts w:eastAsia="Times New Roman" w:cs="Times New Roman"/>
          <w:szCs w:val="24"/>
        </w:rPr>
        <w:t>.</w:t>
      </w:r>
      <w:r w:rsidRPr="00D2483E">
        <w:rPr>
          <w:rFonts w:eastAsia="Times New Roman" w:cs="Times New Roman"/>
          <w:szCs w:val="24"/>
        </w:rPr>
        <w:t xml:space="preserve"> Όταν όμως ήρθαν στη Βουλή για κύρωση ο ΣΥΡΙΖΑ επέλεξε</w:t>
      </w:r>
      <w:r>
        <w:rPr>
          <w:rFonts w:eastAsia="Times New Roman" w:cs="Times New Roman"/>
          <w:szCs w:val="24"/>
        </w:rPr>
        <w:t xml:space="preserve"> ν</w:t>
      </w:r>
      <w:r w:rsidRPr="00D2483E">
        <w:rPr>
          <w:rFonts w:eastAsia="Times New Roman" w:cs="Times New Roman"/>
          <w:szCs w:val="24"/>
        </w:rPr>
        <w:t>α κρατήσει αποστάσεις από τις ίδιες τις συμφωνίες που είχε διαπραγματευτεί και υπογράψει</w:t>
      </w:r>
      <w:r>
        <w:rPr>
          <w:rFonts w:eastAsia="Times New Roman" w:cs="Times New Roman"/>
          <w:szCs w:val="24"/>
        </w:rPr>
        <w:t>.</w:t>
      </w:r>
      <w:r w:rsidRPr="00D2483E">
        <w:rPr>
          <w:rFonts w:eastAsia="Times New Roman" w:cs="Times New Roman"/>
          <w:szCs w:val="24"/>
        </w:rPr>
        <w:t xml:space="preserve"> Η </w:t>
      </w:r>
      <w:r w:rsidR="00742A03">
        <w:rPr>
          <w:rFonts w:eastAsia="Times New Roman" w:cs="Times New Roman"/>
          <w:szCs w:val="24"/>
        </w:rPr>
        <w:t>Π</w:t>
      </w:r>
      <w:r w:rsidR="00742A03" w:rsidRPr="00D2483E">
        <w:rPr>
          <w:rFonts w:eastAsia="Times New Roman" w:cs="Times New Roman"/>
          <w:szCs w:val="24"/>
        </w:rPr>
        <w:t>λειοψηφία</w:t>
      </w:r>
      <w:r w:rsidRPr="00D2483E">
        <w:rPr>
          <w:rFonts w:eastAsia="Times New Roman" w:cs="Times New Roman"/>
          <w:szCs w:val="24"/>
        </w:rPr>
        <w:t xml:space="preserve"> </w:t>
      </w:r>
      <w:r w:rsidRPr="00D2483E">
        <w:rPr>
          <w:rFonts w:eastAsia="Times New Roman" w:cs="Times New Roman"/>
          <w:szCs w:val="24"/>
        </w:rPr>
        <w:t>υπερασπιζόταν τις συμβάσεις και η προηγούμενη κυβέρνηση δίσταζε να τ</w:t>
      </w:r>
      <w:r>
        <w:rPr>
          <w:rFonts w:eastAsia="Times New Roman" w:cs="Times New Roman"/>
          <w:szCs w:val="24"/>
        </w:rPr>
        <w:t>ις</w:t>
      </w:r>
      <w:r w:rsidRPr="00D2483E">
        <w:rPr>
          <w:rFonts w:eastAsia="Times New Roman" w:cs="Times New Roman"/>
          <w:szCs w:val="24"/>
        </w:rPr>
        <w:t xml:space="preserve"> στηρίξει</w:t>
      </w:r>
      <w:r>
        <w:rPr>
          <w:rFonts w:eastAsia="Times New Roman" w:cs="Times New Roman"/>
          <w:szCs w:val="24"/>
        </w:rPr>
        <w:t>.</w:t>
      </w:r>
      <w:r w:rsidRPr="00D2483E">
        <w:rPr>
          <w:rFonts w:eastAsia="Times New Roman" w:cs="Times New Roman"/>
          <w:szCs w:val="24"/>
        </w:rPr>
        <w:t xml:space="preserve"> Το ζήσαμε και αυτό το παράδοξο</w:t>
      </w:r>
      <w:r>
        <w:rPr>
          <w:rFonts w:eastAsia="Times New Roman" w:cs="Times New Roman"/>
          <w:szCs w:val="24"/>
        </w:rPr>
        <w:t>.</w:t>
      </w:r>
      <w:r w:rsidRPr="00D2483E">
        <w:rPr>
          <w:rFonts w:eastAsia="Times New Roman" w:cs="Times New Roman"/>
          <w:szCs w:val="24"/>
        </w:rPr>
        <w:t xml:space="preserve"> </w:t>
      </w:r>
    </w:p>
    <w:p w14:paraId="33D7A1C7"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Η εμπειρία λοιπόν εκείνης της συζήτησης ανέδειξε μ</w:t>
      </w:r>
      <w:r>
        <w:rPr>
          <w:rFonts w:eastAsia="Times New Roman" w:cs="Times New Roman"/>
          <w:szCs w:val="24"/>
        </w:rPr>
        <w:t>ι</w:t>
      </w:r>
      <w:r w:rsidRPr="00D2483E">
        <w:rPr>
          <w:rFonts w:eastAsia="Times New Roman" w:cs="Times New Roman"/>
          <w:szCs w:val="24"/>
        </w:rPr>
        <w:t>α πραγματικότητα</w:t>
      </w:r>
      <w:r>
        <w:rPr>
          <w:rFonts w:eastAsia="Times New Roman" w:cs="Times New Roman"/>
          <w:szCs w:val="24"/>
        </w:rPr>
        <w:t>.</w:t>
      </w:r>
      <w:r w:rsidRPr="00D2483E">
        <w:rPr>
          <w:rFonts w:eastAsia="Times New Roman" w:cs="Times New Roman"/>
          <w:szCs w:val="24"/>
        </w:rPr>
        <w:t xml:space="preserve"> Η ενεργειακή πολιτική της χώρας διαθέτει στοιχεία εθνικής συνέχειας</w:t>
      </w:r>
      <w:r>
        <w:rPr>
          <w:rFonts w:eastAsia="Times New Roman" w:cs="Times New Roman"/>
          <w:szCs w:val="24"/>
        </w:rPr>
        <w:t>.</w:t>
      </w:r>
      <w:r w:rsidRPr="00D2483E">
        <w:rPr>
          <w:rFonts w:eastAsia="Times New Roman" w:cs="Times New Roman"/>
          <w:szCs w:val="24"/>
        </w:rPr>
        <w:t xml:space="preserve"> Οι συμφωνίες που είχαν υπογραφεί τότε κινούνται στο ίδιο πνεύμα με τον ενεργειακό σχεδιασμό που είχε ξεκινήσει τα προηγούμενα χρόνια και η Κυβέρνηση της Νέας Δημοκρατίας</w:t>
      </w:r>
      <w:r>
        <w:rPr>
          <w:rFonts w:eastAsia="Times New Roman" w:cs="Times New Roman"/>
          <w:szCs w:val="24"/>
        </w:rPr>
        <w:t>, η</w:t>
      </w:r>
      <w:r w:rsidRPr="00D2483E">
        <w:rPr>
          <w:rFonts w:eastAsia="Times New Roman" w:cs="Times New Roman"/>
          <w:szCs w:val="24"/>
        </w:rPr>
        <w:t xml:space="preserve"> πρώτη Κυβέρνηση Μητσοτάκη</w:t>
      </w:r>
      <w:r>
        <w:rPr>
          <w:rFonts w:eastAsia="Times New Roman" w:cs="Times New Roman"/>
          <w:szCs w:val="24"/>
        </w:rPr>
        <w:t>,</w:t>
      </w:r>
      <w:r w:rsidRPr="00D2483E">
        <w:rPr>
          <w:rFonts w:eastAsia="Times New Roman" w:cs="Times New Roman"/>
          <w:szCs w:val="24"/>
        </w:rPr>
        <w:t xml:space="preserve"> επέλεξε να τ</w:t>
      </w:r>
      <w:r>
        <w:rPr>
          <w:rFonts w:eastAsia="Times New Roman" w:cs="Times New Roman"/>
          <w:szCs w:val="24"/>
        </w:rPr>
        <w:t>ι</w:t>
      </w:r>
      <w:r w:rsidRPr="00D2483E">
        <w:rPr>
          <w:rFonts w:eastAsia="Times New Roman" w:cs="Times New Roman"/>
          <w:szCs w:val="24"/>
        </w:rPr>
        <w:t>ς φέρει στη Βουλή για κύρωση ακριβώς επειδή εξυπηρετούσαν τον εθνικό ενεργειακό σχεδιασμό</w:t>
      </w:r>
      <w:r>
        <w:rPr>
          <w:rFonts w:eastAsia="Times New Roman" w:cs="Times New Roman"/>
          <w:szCs w:val="24"/>
        </w:rPr>
        <w:t>.</w:t>
      </w:r>
      <w:r w:rsidRPr="00D2483E">
        <w:rPr>
          <w:rFonts w:eastAsia="Times New Roman" w:cs="Times New Roman"/>
          <w:szCs w:val="24"/>
        </w:rPr>
        <w:t xml:space="preserve"> </w:t>
      </w:r>
    </w:p>
    <w:p w14:paraId="33D7A1C8"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 xml:space="preserve">Σήμερα συζητούμε ένα ακόμα βήμα αυτής της </w:t>
      </w:r>
      <w:r>
        <w:rPr>
          <w:rFonts w:eastAsia="Times New Roman" w:cs="Times New Roman"/>
          <w:szCs w:val="24"/>
        </w:rPr>
        <w:t xml:space="preserve">ίδιας </w:t>
      </w:r>
      <w:r w:rsidRPr="00D2483E">
        <w:rPr>
          <w:rFonts w:eastAsia="Times New Roman" w:cs="Times New Roman"/>
          <w:szCs w:val="24"/>
        </w:rPr>
        <w:t>στρατηγικής</w:t>
      </w:r>
      <w:r>
        <w:rPr>
          <w:rFonts w:eastAsia="Times New Roman" w:cs="Times New Roman"/>
          <w:szCs w:val="24"/>
        </w:rPr>
        <w:t>.</w:t>
      </w:r>
      <w:r w:rsidRPr="00D2483E">
        <w:rPr>
          <w:rFonts w:eastAsia="Times New Roman" w:cs="Times New Roman"/>
          <w:szCs w:val="24"/>
        </w:rPr>
        <w:t xml:space="preserve"> Με τη συμμετοχή της </w:t>
      </w:r>
      <w:r>
        <w:rPr>
          <w:rFonts w:eastAsia="Times New Roman" w:cs="Times New Roman"/>
          <w:szCs w:val="24"/>
          <w:lang w:val="en-US"/>
        </w:rPr>
        <w:t>Chevron</w:t>
      </w:r>
      <w:r>
        <w:rPr>
          <w:rFonts w:eastAsia="Times New Roman" w:cs="Times New Roman"/>
          <w:szCs w:val="24"/>
        </w:rPr>
        <w:t xml:space="preserve">, </w:t>
      </w:r>
      <w:r w:rsidRPr="00D2483E">
        <w:rPr>
          <w:rFonts w:eastAsia="Times New Roman" w:cs="Times New Roman"/>
          <w:szCs w:val="24"/>
        </w:rPr>
        <w:t>ενός ενεργειακού κολοσσού με παγκόσμια παρουσία</w:t>
      </w:r>
      <w:r>
        <w:rPr>
          <w:rFonts w:eastAsia="Times New Roman" w:cs="Times New Roman"/>
          <w:szCs w:val="24"/>
        </w:rPr>
        <w:t>,</w:t>
      </w:r>
      <w:r w:rsidRPr="00D2483E">
        <w:rPr>
          <w:rFonts w:eastAsia="Times New Roman" w:cs="Times New Roman"/>
          <w:szCs w:val="24"/>
        </w:rPr>
        <w:t xml:space="preserve"> το ελληνικό πρόγραμμα ερευνών υδρογονανθράκων ενισχύεται ακόμα περισσότερο</w:t>
      </w:r>
      <w:r>
        <w:rPr>
          <w:rFonts w:eastAsia="Times New Roman" w:cs="Times New Roman"/>
          <w:szCs w:val="24"/>
        </w:rPr>
        <w:t>.</w:t>
      </w:r>
      <w:r w:rsidRPr="00D2483E">
        <w:rPr>
          <w:rFonts w:eastAsia="Times New Roman" w:cs="Times New Roman"/>
          <w:szCs w:val="24"/>
        </w:rPr>
        <w:t xml:space="preserve"> Οι μεγάλες διεθνείς ενεργειακές εταιρείες </w:t>
      </w:r>
      <w:r w:rsidRPr="00D2483E">
        <w:rPr>
          <w:rFonts w:eastAsia="Times New Roman" w:cs="Times New Roman"/>
          <w:szCs w:val="24"/>
        </w:rPr>
        <w:lastRenderedPageBreak/>
        <w:t>δραστηριοποιούνται σε χώρες όπου υπάρχει σταθερό θεσμικό πλαίσιο</w:t>
      </w:r>
      <w:r>
        <w:rPr>
          <w:rFonts w:eastAsia="Times New Roman" w:cs="Times New Roman"/>
          <w:szCs w:val="24"/>
        </w:rPr>
        <w:t>,</w:t>
      </w:r>
      <w:r w:rsidRPr="00D2483E">
        <w:rPr>
          <w:rFonts w:eastAsia="Times New Roman" w:cs="Times New Roman"/>
          <w:szCs w:val="24"/>
        </w:rPr>
        <w:t xml:space="preserve"> σαφείς κανόνες και πολιτική αξιοπιστία</w:t>
      </w:r>
      <w:r>
        <w:rPr>
          <w:rFonts w:eastAsia="Times New Roman" w:cs="Times New Roman"/>
          <w:szCs w:val="24"/>
        </w:rPr>
        <w:t>.</w:t>
      </w:r>
      <w:r w:rsidRPr="00D2483E">
        <w:rPr>
          <w:rFonts w:eastAsia="Times New Roman" w:cs="Times New Roman"/>
          <w:szCs w:val="24"/>
        </w:rPr>
        <w:t xml:space="preserve"> Η παρουσία του</w:t>
      </w:r>
      <w:r>
        <w:rPr>
          <w:rFonts w:eastAsia="Times New Roman" w:cs="Times New Roman"/>
          <w:szCs w:val="24"/>
        </w:rPr>
        <w:t>ς</w:t>
      </w:r>
      <w:r w:rsidRPr="00D2483E">
        <w:rPr>
          <w:rFonts w:eastAsia="Times New Roman" w:cs="Times New Roman"/>
          <w:szCs w:val="24"/>
        </w:rPr>
        <w:t xml:space="preserve"> στον ελληνικό χώρο λειτουργεί ως ψήφος εμπιστοσύνης προς τη χώρα και τις προοπτικές της</w:t>
      </w:r>
      <w:r>
        <w:rPr>
          <w:rFonts w:eastAsia="Times New Roman" w:cs="Times New Roman"/>
          <w:szCs w:val="24"/>
        </w:rPr>
        <w:t>.</w:t>
      </w:r>
      <w:r w:rsidRPr="00D2483E">
        <w:rPr>
          <w:rFonts w:eastAsia="Times New Roman" w:cs="Times New Roman"/>
          <w:szCs w:val="24"/>
        </w:rPr>
        <w:t xml:space="preserve"> </w:t>
      </w:r>
    </w:p>
    <w:p w14:paraId="33D7A1C9"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Η σύμβαση που καλούμαστε να κυρώσουμε ακολουθεί το μοντέλο που εφαρμόζεται διεθνώς στις συμβάσεις μίσθωσης υδρογονανθράκων</w:t>
      </w:r>
      <w:r>
        <w:rPr>
          <w:rFonts w:eastAsia="Times New Roman" w:cs="Times New Roman"/>
          <w:szCs w:val="24"/>
        </w:rPr>
        <w:t>.</w:t>
      </w:r>
      <w:r w:rsidRPr="00D2483E">
        <w:rPr>
          <w:rFonts w:eastAsia="Times New Roman" w:cs="Times New Roman"/>
          <w:szCs w:val="24"/>
        </w:rPr>
        <w:t xml:space="preserve"> Το Ελληνικό Δημόσιο διατηρεί σημαντική συμμετοχή στα έσοδα που ενδέχεται να προκύψουν από την εκμετάλλευση κοιτασμάτων μέσω ενός συνδυασμού μισθωμάτων</w:t>
      </w:r>
      <w:r>
        <w:rPr>
          <w:rFonts w:eastAsia="Times New Roman" w:cs="Times New Roman"/>
          <w:szCs w:val="24"/>
        </w:rPr>
        <w:t>,</w:t>
      </w:r>
      <w:r w:rsidRPr="00D2483E">
        <w:rPr>
          <w:rFonts w:eastAsia="Times New Roman" w:cs="Times New Roman"/>
          <w:szCs w:val="24"/>
        </w:rPr>
        <w:t xml:space="preserve"> φορολογίας και δικαιωμάτων παραγωγής</w:t>
      </w:r>
      <w:r>
        <w:rPr>
          <w:rFonts w:eastAsia="Times New Roman" w:cs="Times New Roman"/>
          <w:szCs w:val="24"/>
        </w:rPr>
        <w:t>.</w:t>
      </w:r>
      <w:r w:rsidRPr="00D2483E">
        <w:rPr>
          <w:rFonts w:eastAsia="Times New Roman" w:cs="Times New Roman"/>
          <w:szCs w:val="24"/>
        </w:rPr>
        <w:t xml:space="preserve"> Το μοντέλο αυτό εφαρμόζεται σε πλήθος χωρών και διασφαλίζει ότι η αξιοποίηση των ενεργειακών πόρων γίνεται προς όφελος της εθνικής οικονομίας</w:t>
      </w:r>
      <w:r>
        <w:rPr>
          <w:rFonts w:eastAsia="Times New Roman" w:cs="Times New Roman"/>
          <w:szCs w:val="24"/>
        </w:rPr>
        <w:t>.</w:t>
      </w:r>
      <w:r w:rsidRPr="00D2483E">
        <w:rPr>
          <w:rFonts w:eastAsia="Times New Roman" w:cs="Times New Roman"/>
          <w:szCs w:val="24"/>
        </w:rPr>
        <w:t xml:space="preserve"> </w:t>
      </w:r>
    </w:p>
    <w:p w14:paraId="33D7A1CA"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Ιδιαίτερη βέβαια σημασία έχει και το θεσμικό πλαίσιο προστασίας του περιβάλλοντος</w:t>
      </w:r>
      <w:r>
        <w:rPr>
          <w:rFonts w:eastAsia="Times New Roman" w:cs="Times New Roman"/>
          <w:szCs w:val="24"/>
        </w:rPr>
        <w:t>.</w:t>
      </w:r>
      <w:r w:rsidRPr="00D2483E">
        <w:rPr>
          <w:rFonts w:eastAsia="Times New Roman" w:cs="Times New Roman"/>
          <w:szCs w:val="24"/>
        </w:rPr>
        <w:t xml:space="preserve"> Οι έρευνες και η ενδεχόμενη εκμετάλλευση υδρογονανθράκων πραγματοποιούνται υπό ένα</w:t>
      </w:r>
      <w:r>
        <w:rPr>
          <w:rFonts w:eastAsia="Times New Roman" w:cs="Times New Roman"/>
          <w:szCs w:val="24"/>
        </w:rPr>
        <w:t>ν</w:t>
      </w:r>
      <w:r w:rsidRPr="00D2483E">
        <w:rPr>
          <w:rFonts w:eastAsia="Times New Roman" w:cs="Times New Roman"/>
          <w:szCs w:val="24"/>
        </w:rPr>
        <w:t xml:space="preserve"> αυστηρό πλέγμα κανόνων που απορρέουν τόσο από την ευρωπαϊκή όσο και από την ελληνική νομοθεσία</w:t>
      </w:r>
      <w:r>
        <w:rPr>
          <w:rFonts w:eastAsia="Times New Roman" w:cs="Times New Roman"/>
          <w:szCs w:val="24"/>
        </w:rPr>
        <w:t>.</w:t>
      </w:r>
      <w:r w:rsidRPr="00D2483E">
        <w:rPr>
          <w:rFonts w:eastAsia="Times New Roman" w:cs="Times New Roman"/>
          <w:szCs w:val="24"/>
        </w:rPr>
        <w:t xml:space="preserve"> Κάθε στάδιο της δραστηριότητας συνοδεύεται από λεπτομερείς περιβαλλοντικές μελέτες και από διαδικασίες εποπτείας από τις αρμόδιες αρχές του κράτους</w:t>
      </w:r>
      <w:r>
        <w:rPr>
          <w:rFonts w:eastAsia="Times New Roman" w:cs="Times New Roman"/>
          <w:szCs w:val="24"/>
        </w:rPr>
        <w:t>.</w:t>
      </w:r>
      <w:r w:rsidRPr="00D2483E">
        <w:rPr>
          <w:rFonts w:eastAsia="Times New Roman" w:cs="Times New Roman"/>
          <w:szCs w:val="24"/>
        </w:rPr>
        <w:t xml:space="preserve"> </w:t>
      </w:r>
    </w:p>
    <w:p w14:paraId="33D7A1CB"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Η Ελλάδα βρίσκεται σε μ</w:t>
      </w:r>
      <w:r>
        <w:rPr>
          <w:rFonts w:eastAsia="Times New Roman" w:cs="Times New Roman"/>
          <w:szCs w:val="24"/>
        </w:rPr>
        <w:t>ι</w:t>
      </w:r>
      <w:r w:rsidRPr="00D2483E">
        <w:rPr>
          <w:rFonts w:eastAsia="Times New Roman" w:cs="Times New Roman"/>
          <w:szCs w:val="24"/>
        </w:rPr>
        <w:t>α περιοχή ιδιαίτερα σύνθετη γεωπολιτικά όπου οι ενεργειακοί πόροι και οι θαλάσσιες ζώνες αποτελούν κρίσιμους παράγοντες ισχύος</w:t>
      </w:r>
      <w:r>
        <w:rPr>
          <w:rFonts w:eastAsia="Times New Roman" w:cs="Times New Roman"/>
          <w:szCs w:val="24"/>
        </w:rPr>
        <w:t>.</w:t>
      </w:r>
      <w:r w:rsidRPr="00D2483E">
        <w:rPr>
          <w:rFonts w:eastAsia="Times New Roman" w:cs="Times New Roman"/>
          <w:szCs w:val="24"/>
        </w:rPr>
        <w:t xml:space="preserve"> Σε αυτό το περιβάλλον η χώρα έχει κάθε λόγο να </w:t>
      </w:r>
      <w:r w:rsidRPr="00D2483E">
        <w:rPr>
          <w:rFonts w:eastAsia="Times New Roman" w:cs="Times New Roman"/>
          <w:szCs w:val="24"/>
        </w:rPr>
        <w:lastRenderedPageBreak/>
        <w:t>αξιοποιεί τις δυνατότητές της με υπευθυνότητα και στρατηγικό σχεδιασμό</w:t>
      </w:r>
      <w:r>
        <w:rPr>
          <w:rFonts w:eastAsia="Times New Roman" w:cs="Times New Roman"/>
          <w:szCs w:val="24"/>
        </w:rPr>
        <w:t>.</w:t>
      </w:r>
      <w:r w:rsidRPr="00D2483E">
        <w:rPr>
          <w:rFonts w:eastAsia="Times New Roman" w:cs="Times New Roman"/>
          <w:szCs w:val="24"/>
        </w:rPr>
        <w:t xml:space="preserve"> Η κύρωση της σύμβασης που συζητούμε σήμερα αποτελεί ένα ακόμα βήμα προς αυτή</w:t>
      </w:r>
      <w:r>
        <w:rPr>
          <w:rFonts w:eastAsia="Times New Roman" w:cs="Times New Roman"/>
          <w:szCs w:val="24"/>
        </w:rPr>
        <w:t>ν</w:t>
      </w:r>
      <w:r w:rsidRPr="00D2483E">
        <w:rPr>
          <w:rFonts w:eastAsia="Times New Roman" w:cs="Times New Roman"/>
          <w:szCs w:val="24"/>
        </w:rPr>
        <w:t xml:space="preserve"> την κατεύθυνση</w:t>
      </w:r>
      <w:r>
        <w:rPr>
          <w:rFonts w:eastAsia="Times New Roman" w:cs="Times New Roman"/>
          <w:szCs w:val="24"/>
        </w:rPr>
        <w:t>.</w:t>
      </w:r>
      <w:r w:rsidRPr="00D2483E">
        <w:rPr>
          <w:rFonts w:eastAsia="Times New Roman" w:cs="Times New Roman"/>
          <w:szCs w:val="24"/>
        </w:rPr>
        <w:t xml:space="preserve"> </w:t>
      </w:r>
    </w:p>
    <w:p w14:paraId="33D7A1CC"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Με τη σημερινή απόφαση η Βουλή επιβεβαιώνει μια στρατηγική επιλογή της χώρας</w:t>
      </w:r>
      <w:r>
        <w:rPr>
          <w:rFonts w:eastAsia="Times New Roman" w:cs="Times New Roman"/>
          <w:szCs w:val="24"/>
        </w:rPr>
        <w:t>,</w:t>
      </w:r>
      <w:r w:rsidRPr="00D2483E">
        <w:rPr>
          <w:rFonts w:eastAsia="Times New Roman" w:cs="Times New Roman"/>
          <w:szCs w:val="24"/>
        </w:rPr>
        <w:t xml:space="preserve"> επιβεβαιώνει ότι η Ελλάδα υπό την ηγεσία του Πρωθυπουργού Κυριάκου Μητσοτάκη προχωρά με σχέδιο</w:t>
      </w:r>
      <w:r>
        <w:rPr>
          <w:rFonts w:eastAsia="Times New Roman" w:cs="Times New Roman"/>
          <w:szCs w:val="24"/>
        </w:rPr>
        <w:t>,</w:t>
      </w:r>
      <w:r w:rsidRPr="00D2483E">
        <w:rPr>
          <w:rFonts w:eastAsia="Times New Roman" w:cs="Times New Roman"/>
          <w:szCs w:val="24"/>
        </w:rPr>
        <w:t xml:space="preserve"> θεσμική σοβαρότητα και προσήλωση στο εθνικό συμφέρον και επιβεβαιώνει ότι η χώρα συνεχίζει να ασκεί με αυτοπεποίθηση τα κυριαρχικά της δικαιώματα και να ενισχύει τη θέση της σε μ</w:t>
      </w:r>
      <w:r>
        <w:rPr>
          <w:rFonts w:eastAsia="Times New Roman" w:cs="Times New Roman"/>
          <w:szCs w:val="24"/>
        </w:rPr>
        <w:t>ι</w:t>
      </w:r>
      <w:r w:rsidRPr="00D2483E">
        <w:rPr>
          <w:rFonts w:eastAsia="Times New Roman" w:cs="Times New Roman"/>
          <w:szCs w:val="24"/>
        </w:rPr>
        <w:t>α περιοχή ιδιαίτερης σημασίας για την Ευρώπη και τον κόσμο</w:t>
      </w:r>
      <w:r>
        <w:rPr>
          <w:rFonts w:eastAsia="Times New Roman" w:cs="Times New Roman"/>
          <w:szCs w:val="24"/>
        </w:rPr>
        <w:t>.</w:t>
      </w:r>
      <w:r w:rsidRPr="00D2483E">
        <w:rPr>
          <w:rFonts w:eastAsia="Times New Roman" w:cs="Times New Roman"/>
          <w:szCs w:val="24"/>
        </w:rPr>
        <w:t xml:space="preserve"> </w:t>
      </w:r>
    </w:p>
    <w:p w14:paraId="33D7A1CD"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Σας ευχαριστώ πολύ</w:t>
      </w:r>
      <w:r>
        <w:rPr>
          <w:rFonts w:eastAsia="Times New Roman" w:cs="Times New Roman"/>
          <w:szCs w:val="24"/>
        </w:rPr>
        <w:t>.</w:t>
      </w:r>
      <w:r w:rsidRPr="00D2483E">
        <w:rPr>
          <w:rFonts w:eastAsia="Times New Roman" w:cs="Times New Roman"/>
          <w:szCs w:val="24"/>
        </w:rPr>
        <w:t xml:space="preserve"> </w:t>
      </w:r>
    </w:p>
    <w:p w14:paraId="33D7A1CE" w14:textId="77777777" w:rsidR="007B3FFC" w:rsidRDefault="008B5CB0">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33D7A1CF" w14:textId="77777777" w:rsidR="007B3FFC" w:rsidRDefault="008B5CB0">
      <w:pPr>
        <w:tabs>
          <w:tab w:val="left" w:pos="2579"/>
        </w:tabs>
        <w:spacing w:line="600" w:lineRule="auto"/>
        <w:ind w:firstLine="720"/>
        <w:jc w:val="both"/>
        <w:rPr>
          <w:rFonts w:eastAsia="Times New Roman" w:cs="Times New Roman"/>
          <w:szCs w:val="24"/>
        </w:rPr>
      </w:pPr>
      <w:r w:rsidRPr="00550144">
        <w:rPr>
          <w:rFonts w:eastAsia="Times New Roman" w:cs="Times New Roman"/>
          <w:b/>
          <w:szCs w:val="24"/>
        </w:rPr>
        <w:t xml:space="preserve">ΠΡΟΕΔΡΕΥΩΝ (Βασίλειος </w:t>
      </w:r>
      <w:proofErr w:type="spellStart"/>
      <w:r w:rsidRPr="00550144">
        <w:rPr>
          <w:rFonts w:eastAsia="Times New Roman" w:cs="Times New Roman"/>
          <w:b/>
          <w:szCs w:val="24"/>
        </w:rPr>
        <w:t>Βιλιάρδος</w:t>
      </w:r>
      <w:proofErr w:type="spellEnd"/>
      <w:r w:rsidRPr="00550144">
        <w:rPr>
          <w:rFonts w:eastAsia="Times New Roman" w:cs="Times New Roman"/>
          <w:b/>
          <w:szCs w:val="24"/>
        </w:rPr>
        <w:t>):</w:t>
      </w:r>
      <w:r w:rsidRPr="00550144">
        <w:rPr>
          <w:rFonts w:eastAsia="Times New Roman" w:cs="Times New Roman"/>
          <w:szCs w:val="24"/>
        </w:rPr>
        <w:t xml:space="preserve"> </w:t>
      </w:r>
      <w:r w:rsidRPr="00D2483E">
        <w:rPr>
          <w:rFonts w:eastAsia="Times New Roman" w:cs="Times New Roman"/>
          <w:szCs w:val="24"/>
        </w:rPr>
        <w:t>Ευχαριστ</w:t>
      </w:r>
      <w:r>
        <w:rPr>
          <w:rFonts w:eastAsia="Times New Roman" w:cs="Times New Roman"/>
          <w:szCs w:val="24"/>
        </w:rPr>
        <w:t>ούμε</w:t>
      </w:r>
      <w:r w:rsidRPr="00D2483E">
        <w:rPr>
          <w:rFonts w:eastAsia="Times New Roman" w:cs="Times New Roman"/>
          <w:szCs w:val="24"/>
        </w:rPr>
        <w:t xml:space="preserve"> πολύ</w:t>
      </w:r>
      <w:r>
        <w:rPr>
          <w:rFonts w:eastAsia="Times New Roman" w:cs="Times New Roman"/>
          <w:szCs w:val="24"/>
        </w:rPr>
        <w:t xml:space="preserve">, κύριε </w:t>
      </w:r>
      <w:proofErr w:type="spellStart"/>
      <w:r>
        <w:rPr>
          <w:rFonts w:eastAsia="Times New Roman" w:cs="Times New Roman"/>
          <w:szCs w:val="24"/>
        </w:rPr>
        <w:t>Σενετάκη</w:t>
      </w:r>
      <w:proofErr w:type="spellEnd"/>
      <w:r>
        <w:rPr>
          <w:rFonts w:eastAsia="Times New Roman" w:cs="Times New Roman"/>
          <w:szCs w:val="24"/>
        </w:rPr>
        <w:t>.</w:t>
      </w:r>
    </w:p>
    <w:p w14:paraId="33D7A1D0" w14:textId="77777777" w:rsidR="007B3FFC" w:rsidRDefault="008B5CB0">
      <w:pPr>
        <w:tabs>
          <w:tab w:val="left" w:pos="2579"/>
        </w:tabs>
        <w:spacing w:line="600" w:lineRule="auto"/>
        <w:ind w:firstLine="720"/>
        <w:jc w:val="both"/>
        <w:rPr>
          <w:rFonts w:eastAsia="Times New Roman" w:cs="Times New Roman"/>
          <w:szCs w:val="24"/>
        </w:rPr>
      </w:pPr>
      <w:r>
        <w:rPr>
          <w:rFonts w:eastAsia="Times New Roman" w:cs="Times New Roman"/>
          <w:szCs w:val="24"/>
        </w:rPr>
        <w:t>Πριν δώσω τον</w:t>
      </w:r>
      <w:r w:rsidRPr="00D2483E">
        <w:rPr>
          <w:rFonts w:eastAsia="Times New Roman" w:cs="Times New Roman"/>
          <w:szCs w:val="24"/>
        </w:rPr>
        <w:t xml:space="preserve"> λόγο στον επόμενο ομιλητή</w:t>
      </w:r>
      <w:r>
        <w:rPr>
          <w:rFonts w:eastAsia="Times New Roman" w:cs="Times New Roman"/>
          <w:szCs w:val="24"/>
        </w:rPr>
        <w:t>,</w:t>
      </w:r>
      <w:r w:rsidRPr="00D2483E">
        <w:rPr>
          <w:rFonts w:eastAsia="Times New Roman" w:cs="Times New Roman"/>
          <w:szCs w:val="24"/>
        </w:rPr>
        <w:t xml:space="preserve"> έχει ζητήσει </w:t>
      </w:r>
      <w:r>
        <w:rPr>
          <w:rFonts w:eastAsia="Times New Roman" w:cs="Times New Roman"/>
          <w:szCs w:val="24"/>
        </w:rPr>
        <w:t xml:space="preserve">τον λόγο ο Υφυπουργός για μια παρέμβαση για </w:t>
      </w:r>
      <w:r w:rsidRPr="00D2483E">
        <w:rPr>
          <w:rFonts w:eastAsia="Times New Roman" w:cs="Times New Roman"/>
          <w:szCs w:val="24"/>
        </w:rPr>
        <w:t>δύο τροπολογίες</w:t>
      </w:r>
      <w:r>
        <w:rPr>
          <w:rFonts w:eastAsia="Times New Roman" w:cs="Times New Roman"/>
          <w:szCs w:val="24"/>
        </w:rPr>
        <w:t>, αν δεν κάνω λάθος.</w:t>
      </w:r>
    </w:p>
    <w:p w14:paraId="33D7A1D1" w14:textId="77777777" w:rsidR="007B3FFC" w:rsidRDefault="008B5CB0">
      <w:pPr>
        <w:tabs>
          <w:tab w:val="left" w:pos="2579"/>
        </w:tabs>
        <w:spacing w:line="600" w:lineRule="auto"/>
        <w:ind w:firstLine="720"/>
        <w:jc w:val="both"/>
        <w:rPr>
          <w:rFonts w:eastAsia="Times New Roman" w:cs="Times New Roman"/>
          <w:szCs w:val="24"/>
        </w:rPr>
      </w:pPr>
      <w:r>
        <w:rPr>
          <w:rFonts w:eastAsia="Times New Roman" w:cs="Times New Roman"/>
          <w:szCs w:val="24"/>
        </w:rPr>
        <w:t>Έχετε τον λόγο για πέντε λεπτά.</w:t>
      </w:r>
    </w:p>
    <w:p w14:paraId="33D7A1D2" w14:textId="77777777" w:rsidR="007B3FFC" w:rsidRDefault="008B5CB0">
      <w:pPr>
        <w:tabs>
          <w:tab w:val="left" w:pos="2579"/>
        </w:tabs>
        <w:spacing w:line="600" w:lineRule="auto"/>
        <w:ind w:firstLine="720"/>
        <w:jc w:val="both"/>
        <w:rPr>
          <w:rFonts w:eastAsia="Times New Roman"/>
          <w:bCs/>
        </w:rPr>
      </w:pPr>
      <w:r w:rsidRPr="004F68EC">
        <w:rPr>
          <w:rFonts w:eastAsia="Times New Roman" w:cs="Times New Roman"/>
          <w:b/>
          <w:szCs w:val="24"/>
        </w:rPr>
        <w:t>ΝΙΚΟΛΑΟΣ ΤΣΑΦΟΣ (Υφυπουργός Περιβάλλοντος και Ενέργειας):</w:t>
      </w:r>
      <w:r w:rsidRPr="004F68EC">
        <w:rPr>
          <w:rFonts w:eastAsia="Times New Roman" w:cs="Times New Roman"/>
          <w:szCs w:val="24"/>
        </w:rPr>
        <w:t xml:space="preserve"> </w:t>
      </w: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33D7A1D3"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lastRenderedPageBreak/>
        <w:t xml:space="preserve">Θέλω να σταθώ σε δύο σημεία που άκουσα και σήμερα αλλά και στις επιτροπές </w:t>
      </w:r>
      <w:r>
        <w:rPr>
          <w:rFonts w:eastAsia="Times New Roman" w:cs="Times New Roman"/>
          <w:szCs w:val="24"/>
        </w:rPr>
        <w:t>ό</w:t>
      </w:r>
      <w:r w:rsidRPr="00D2483E">
        <w:rPr>
          <w:rFonts w:eastAsia="Times New Roman" w:cs="Times New Roman"/>
          <w:szCs w:val="24"/>
        </w:rPr>
        <w:t>που έχουμε κάνει αυτή</w:t>
      </w:r>
      <w:r>
        <w:rPr>
          <w:rFonts w:eastAsia="Times New Roman" w:cs="Times New Roman"/>
          <w:szCs w:val="24"/>
        </w:rPr>
        <w:t>ν</w:t>
      </w:r>
      <w:r w:rsidRPr="00D2483E">
        <w:rPr>
          <w:rFonts w:eastAsia="Times New Roman" w:cs="Times New Roman"/>
          <w:szCs w:val="24"/>
        </w:rPr>
        <w:t xml:space="preserve"> την συζήτηση</w:t>
      </w:r>
      <w:r>
        <w:rPr>
          <w:rFonts w:eastAsia="Times New Roman" w:cs="Times New Roman"/>
          <w:szCs w:val="24"/>
        </w:rPr>
        <w:t>.</w:t>
      </w:r>
      <w:r w:rsidRPr="00D2483E">
        <w:rPr>
          <w:rFonts w:eastAsia="Times New Roman" w:cs="Times New Roman"/>
          <w:szCs w:val="24"/>
        </w:rPr>
        <w:t xml:space="preserve"> Το ένα ήταν</w:t>
      </w:r>
      <w:r>
        <w:rPr>
          <w:rFonts w:eastAsia="Times New Roman" w:cs="Times New Roman"/>
          <w:szCs w:val="24"/>
        </w:rPr>
        <w:t xml:space="preserve"> «</w:t>
      </w:r>
      <w:r w:rsidRPr="00D2483E">
        <w:rPr>
          <w:rFonts w:eastAsia="Times New Roman" w:cs="Times New Roman"/>
          <w:szCs w:val="24"/>
        </w:rPr>
        <w:t>Μα</w:t>
      </w:r>
      <w:r>
        <w:rPr>
          <w:rFonts w:eastAsia="Times New Roman" w:cs="Times New Roman"/>
          <w:szCs w:val="24"/>
        </w:rPr>
        <w:t>,</w:t>
      </w:r>
      <w:r w:rsidRPr="00D2483E">
        <w:rPr>
          <w:rFonts w:eastAsia="Times New Roman" w:cs="Times New Roman"/>
          <w:szCs w:val="24"/>
        </w:rPr>
        <w:t xml:space="preserve"> καλά πώς γίνεται να μιλάμε για υδρογονάνθρακες</w:t>
      </w:r>
      <w:r>
        <w:rPr>
          <w:rFonts w:eastAsia="Times New Roman" w:cs="Times New Roman"/>
          <w:szCs w:val="24"/>
        </w:rPr>
        <w:t>;»</w:t>
      </w:r>
      <w:r w:rsidRPr="00D2483E">
        <w:rPr>
          <w:rFonts w:eastAsia="Times New Roman" w:cs="Times New Roman"/>
          <w:szCs w:val="24"/>
        </w:rPr>
        <w:t xml:space="preserve"> και το άλλο ήταν </w:t>
      </w:r>
      <w:r>
        <w:rPr>
          <w:rFonts w:eastAsia="Times New Roman" w:cs="Times New Roman"/>
          <w:szCs w:val="24"/>
        </w:rPr>
        <w:t>«</w:t>
      </w:r>
      <w:r w:rsidRPr="00D2483E">
        <w:rPr>
          <w:rFonts w:eastAsia="Times New Roman" w:cs="Times New Roman"/>
          <w:szCs w:val="24"/>
        </w:rPr>
        <w:t>Μα</w:t>
      </w:r>
      <w:r>
        <w:rPr>
          <w:rFonts w:eastAsia="Times New Roman" w:cs="Times New Roman"/>
          <w:szCs w:val="24"/>
        </w:rPr>
        <w:t>,</w:t>
      </w:r>
      <w:r w:rsidRPr="00D2483E">
        <w:rPr>
          <w:rFonts w:eastAsia="Times New Roman" w:cs="Times New Roman"/>
          <w:szCs w:val="24"/>
        </w:rPr>
        <w:t xml:space="preserve"> αργήσα</w:t>
      </w:r>
      <w:r>
        <w:rPr>
          <w:rFonts w:eastAsia="Times New Roman" w:cs="Times New Roman"/>
          <w:szCs w:val="24"/>
        </w:rPr>
        <w:t>τ</w:t>
      </w:r>
      <w:r w:rsidRPr="00D2483E">
        <w:rPr>
          <w:rFonts w:eastAsia="Times New Roman" w:cs="Times New Roman"/>
          <w:szCs w:val="24"/>
        </w:rPr>
        <w:t>ε</w:t>
      </w:r>
      <w:r>
        <w:rPr>
          <w:rFonts w:eastAsia="Times New Roman" w:cs="Times New Roman"/>
          <w:szCs w:val="24"/>
        </w:rPr>
        <w:t xml:space="preserve">. </w:t>
      </w:r>
      <w:r w:rsidRPr="00D2483E">
        <w:rPr>
          <w:rFonts w:eastAsia="Times New Roman" w:cs="Times New Roman"/>
          <w:szCs w:val="24"/>
        </w:rPr>
        <w:t>Γιατί το φέρνετε τώρα</w:t>
      </w:r>
      <w:r>
        <w:rPr>
          <w:rFonts w:eastAsia="Times New Roman" w:cs="Times New Roman"/>
          <w:szCs w:val="24"/>
        </w:rPr>
        <w:t>;».</w:t>
      </w:r>
      <w:r w:rsidRPr="00D2483E">
        <w:rPr>
          <w:rFonts w:eastAsia="Times New Roman" w:cs="Times New Roman"/>
          <w:szCs w:val="24"/>
        </w:rPr>
        <w:t xml:space="preserve"> Και </w:t>
      </w:r>
      <w:r>
        <w:rPr>
          <w:rFonts w:eastAsia="Times New Roman" w:cs="Times New Roman"/>
          <w:szCs w:val="24"/>
        </w:rPr>
        <w:t xml:space="preserve">η </w:t>
      </w:r>
      <w:r w:rsidRPr="00D2483E">
        <w:rPr>
          <w:rFonts w:eastAsia="Times New Roman" w:cs="Times New Roman"/>
          <w:szCs w:val="24"/>
        </w:rPr>
        <w:t>αλήθεια</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D2483E">
        <w:rPr>
          <w:rFonts w:eastAsia="Times New Roman" w:cs="Times New Roman"/>
          <w:szCs w:val="24"/>
        </w:rPr>
        <w:t>ότι δεν καταλαβαίνω ούτε τη μία κατηγορία ούτε την άλλη</w:t>
      </w:r>
      <w:r>
        <w:rPr>
          <w:rFonts w:eastAsia="Times New Roman" w:cs="Times New Roman"/>
          <w:szCs w:val="24"/>
        </w:rPr>
        <w:t>.</w:t>
      </w:r>
      <w:r w:rsidRPr="00D2483E">
        <w:rPr>
          <w:rFonts w:eastAsia="Times New Roman" w:cs="Times New Roman"/>
          <w:szCs w:val="24"/>
        </w:rPr>
        <w:t xml:space="preserve"> </w:t>
      </w:r>
    </w:p>
    <w:p w14:paraId="33D7A1D4"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Η ενεργειακή στρατηγική της χώρας μας είναι ξεκάθαρη</w:t>
      </w:r>
      <w:r>
        <w:rPr>
          <w:rFonts w:eastAsia="Times New Roman" w:cs="Times New Roman"/>
          <w:szCs w:val="24"/>
        </w:rPr>
        <w:t>.</w:t>
      </w:r>
      <w:r w:rsidRPr="00D2483E">
        <w:rPr>
          <w:rFonts w:eastAsia="Times New Roman" w:cs="Times New Roman"/>
          <w:szCs w:val="24"/>
        </w:rPr>
        <w:t xml:space="preserve"> Τι θέλουμε</w:t>
      </w:r>
      <w:r>
        <w:rPr>
          <w:rFonts w:eastAsia="Times New Roman" w:cs="Times New Roman"/>
          <w:szCs w:val="24"/>
        </w:rPr>
        <w:t>;</w:t>
      </w:r>
      <w:r w:rsidRPr="00D2483E">
        <w:rPr>
          <w:rFonts w:eastAsia="Times New Roman" w:cs="Times New Roman"/>
          <w:szCs w:val="24"/>
        </w:rPr>
        <w:t xml:space="preserve"> Θέλουμε φθηνή ενέργεια</w:t>
      </w:r>
      <w:r>
        <w:rPr>
          <w:rFonts w:eastAsia="Times New Roman" w:cs="Times New Roman"/>
          <w:szCs w:val="24"/>
        </w:rPr>
        <w:t>, θ</w:t>
      </w:r>
      <w:r w:rsidRPr="00D2483E">
        <w:rPr>
          <w:rFonts w:eastAsia="Times New Roman" w:cs="Times New Roman"/>
          <w:szCs w:val="24"/>
        </w:rPr>
        <w:t>έλουμε ενεργειακή ασφάλεια</w:t>
      </w:r>
      <w:r>
        <w:rPr>
          <w:rFonts w:eastAsia="Times New Roman" w:cs="Times New Roman"/>
          <w:szCs w:val="24"/>
        </w:rPr>
        <w:t>,</w:t>
      </w:r>
      <w:r w:rsidRPr="00D2483E">
        <w:rPr>
          <w:rFonts w:eastAsia="Times New Roman" w:cs="Times New Roman"/>
          <w:szCs w:val="24"/>
        </w:rPr>
        <w:t xml:space="preserve"> θέλουμε βιώσιμη ενέργεια με μείωση στις εκπομπές και θέλουμε να αξιοποιήσουμε τη γεωγραφική μας θέση για να παίξουμε ένα</w:t>
      </w:r>
      <w:r>
        <w:rPr>
          <w:rFonts w:eastAsia="Times New Roman" w:cs="Times New Roman"/>
          <w:szCs w:val="24"/>
        </w:rPr>
        <w:t>ν</w:t>
      </w:r>
      <w:r w:rsidRPr="00D2483E">
        <w:rPr>
          <w:rFonts w:eastAsia="Times New Roman" w:cs="Times New Roman"/>
          <w:szCs w:val="24"/>
        </w:rPr>
        <w:t xml:space="preserve"> ρόλο περιφερειακά</w:t>
      </w:r>
      <w:r>
        <w:rPr>
          <w:rFonts w:eastAsia="Times New Roman" w:cs="Times New Roman"/>
          <w:szCs w:val="24"/>
        </w:rPr>
        <w:t>.</w:t>
      </w:r>
      <w:r w:rsidRPr="00D2483E">
        <w:rPr>
          <w:rFonts w:eastAsia="Times New Roman" w:cs="Times New Roman"/>
          <w:szCs w:val="24"/>
        </w:rPr>
        <w:t xml:space="preserve"> </w:t>
      </w:r>
    </w:p>
    <w:p w14:paraId="33D7A1D5"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 xml:space="preserve">Όταν λοιπόν ρωτάμε αν θέλουμε ήλιο ή άνεμο </w:t>
      </w:r>
      <w:r>
        <w:rPr>
          <w:rFonts w:eastAsia="Times New Roman" w:cs="Times New Roman"/>
          <w:szCs w:val="24"/>
        </w:rPr>
        <w:t>ή</w:t>
      </w:r>
      <w:r w:rsidRPr="00D2483E">
        <w:rPr>
          <w:rFonts w:eastAsia="Times New Roman" w:cs="Times New Roman"/>
          <w:szCs w:val="24"/>
        </w:rPr>
        <w:t xml:space="preserve"> υδρογονάνθρακες ή κάτι άλλο</w:t>
      </w:r>
      <w:r>
        <w:rPr>
          <w:rFonts w:eastAsia="Times New Roman" w:cs="Times New Roman"/>
          <w:szCs w:val="24"/>
        </w:rPr>
        <w:t>, η</w:t>
      </w:r>
      <w:r w:rsidRPr="00D2483E">
        <w:rPr>
          <w:rFonts w:eastAsia="Times New Roman" w:cs="Times New Roman"/>
          <w:szCs w:val="24"/>
        </w:rPr>
        <w:t xml:space="preserve"> απάντηση είναι όλα τα παραπάνω</w:t>
      </w:r>
      <w:r>
        <w:rPr>
          <w:rFonts w:eastAsia="Times New Roman" w:cs="Times New Roman"/>
          <w:szCs w:val="24"/>
        </w:rPr>
        <w:t xml:space="preserve">, </w:t>
      </w:r>
      <w:r w:rsidRPr="00D2483E">
        <w:rPr>
          <w:rFonts w:eastAsia="Times New Roman" w:cs="Times New Roman"/>
          <w:szCs w:val="24"/>
        </w:rPr>
        <w:t>ό</w:t>
      </w:r>
      <w:r>
        <w:rPr>
          <w:rFonts w:eastAsia="Times New Roman" w:cs="Times New Roman"/>
          <w:szCs w:val="24"/>
        </w:rPr>
        <w:t>,</w:t>
      </w:r>
      <w:r w:rsidRPr="00D2483E">
        <w:rPr>
          <w:rFonts w:eastAsia="Times New Roman" w:cs="Times New Roman"/>
          <w:szCs w:val="24"/>
        </w:rPr>
        <w:t xml:space="preserve">τι συμφέρει τη χώρα </w:t>
      </w:r>
      <w:r>
        <w:rPr>
          <w:rFonts w:eastAsia="Times New Roman" w:cs="Times New Roman"/>
          <w:szCs w:val="24"/>
        </w:rPr>
        <w:t>μας,</w:t>
      </w:r>
      <w:r w:rsidRPr="00D2483E">
        <w:rPr>
          <w:rFonts w:eastAsia="Times New Roman" w:cs="Times New Roman"/>
          <w:szCs w:val="24"/>
        </w:rPr>
        <w:t xml:space="preserve"> ό</w:t>
      </w:r>
      <w:r>
        <w:rPr>
          <w:rFonts w:eastAsia="Times New Roman" w:cs="Times New Roman"/>
          <w:szCs w:val="24"/>
        </w:rPr>
        <w:t>,</w:t>
      </w:r>
      <w:r w:rsidRPr="00D2483E">
        <w:rPr>
          <w:rFonts w:eastAsia="Times New Roman" w:cs="Times New Roman"/>
          <w:szCs w:val="24"/>
        </w:rPr>
        <w:t>τι έχει νόημα να κάνουμε θα το αξιοποιήσουμε αρκεί να βγαίνουν και τα κουκιά</w:t>
      </w:r>
      <w:r>
        <w:rPr>
          <w:rFonts w:eastAsia="Times New Roman" w:cs="Times New Roman"/>
          <w:szCs w:val="24"/>
        </w:rPr>
        <w:t>.</w:t>
      </w:r>
      <w:r w:rsidRPr="00D2483E">
        <w:rPr>
          <w:rFonts w:eastAsia="Times New Roman" w:cs="Times New Roman"/>
          <w:szCs w:val="24"/>
        </w:rPr>
        <w:t xml:space="preserve"> Και αυτό το λέω διότι κάνουμε ακόμα συζήτηση για τον ακριβό λιγνίτη και γιατί προχωρούμε στην </w:t>
      </w:r>
      <w:proofErr w:type="spellStart"/>
      <w:r>
        <w:rPr>
          <w:rFonts w:eastAsia="Times New Roman" w:cs="Times New Roman"/>
          <w:szCs w:val="24"/>
        </w:rPr>
        <w:t>απολιγνιτοποίηση</w:t>
      </w:r>
      <w:proofErr w:type="spellEnd"/>
      <w:r>
        <w:rPr>
          <w:rFonts w:eastAsia="Times New Roman" w:cs="Times New Roman"/>
          <w:szCs w:val="24"/>
        </w:rPr>
        <w:t>.</w:t>
      </w:r>
      <w:r w:rsidRPr="00D2483E">
        <w:rPr>
          <w:rFonts w:eastAsia="Times New Roman" w:cs="Times New Roman"/>
          <w:szCs w:val="24"/>
        </w:rPr>
        <w:t xml:space="preserve"> </w:t>
      </w:r>
    </w:p>
    <w:p w14:paraId="33D7A1D6"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t xml:space="preserve">Θέλω να αναφερθώ </w:t>
      </w:r>
      <w:r>
        <w:rPr>
          <w:rFonts w:eastAsia="Times New Roman" w:cs="Times New Roman"/>
          <w:szCs w:val="24"/>
        </w:rPr>
        <w:t>σ</w:t>
      </w:r>
      <w:r w:rsidRPr="00D2483E">
        <w:rPr>
          <w:rFonts w:eastAsia="Times New Roman" w:cs="Times New Roman"/>
          <w:szCs w:val="24"/>
        </w:rPr>
        <w:t>τους υδρογονάνθρακες</w:t>
      </w:r>
      <w:r>
        <w:rPr>
          <w:rFonts w:eastAsia="Times New Roman" w:cs="Times New Roman"/>
          <w:szCs w:val="24"/>
        </w:rPr>
        <w:t>,</w:t>
      </w:r>
      <w:r w:rsidRPr="00D2483E">
        <w:rPr>
          <w:rFonts w:eastAsia="Times New Roman" w:cs="Times New Roman"/>
          <w:szCs w:val="24"/>
        </w:rPr>
        <w:t xml:space="preserve"> διότι έχει </w:t>
      </w:r>
      <w:r>
        <w:rPr>
          <w:rFonts w:eastAsia="Times New Roman" w:cs="Times New Roman"/>
          <w:szCs w:val="24"/>
        </w:rPr>
        <w:t>γίνει</w:t>
      </w:r>
      <w:r w:rsidRPr="00D2483E">
        <w:rPr>
          <w:rFonts w:eastAsia="Times New Roman" w:cs="Times New Roman"/>
          <w:szCs w:val="24"/>
        </w:rPr>
        <w:t xml:space="preserve"> πολλή συζήτηση σε αυτή</w:t>
      </w:r>
      <w:r>
        <w:rPr>
          <w:rFonts w:eastAsia="Times New Roman" w:cs="Times New Roman"/>
          <w:szCs w:val="24"/>
        </w:rPr>
        <w:t>ν</w:t>
      </w:r>
      <w:r w:rsidRPr="00D2483E">
        <w:rPr>
          <w:rFonts w:eastAsia="Times New Roman" w:cs="Times New Roman"/>
          <w:szCs w:val="24"/>
        </w:rPr>
        <w:t xml:space="preserve"> την Αίθουσα για</w:t>
      </w:r>
      <w:r>
        <w:rPr>
          <w:rFonts w:eastAsia="Times New Roman" w:cs="Times New Roman"/>
          <w:szCs w:val="24"/>
        </w:rPr>
        <w:t xml:space="preserve"> σ</w:t>
      </w:r>
      <w:r w:rsidRPr="00D2483E">
        <w:rPr>
          <w:rFonts w:eastAsia="Times New Roman" w:cs="Times New Roman"/>
          <w:szCs w:val="24"/>
        </w:rPr>
        <w:t>τροφή 180 μοιρών</w:t>
      </w:r>
      <w:r>
        <w:rPr>
          <w:rFonts w:eastAsia="Times New Roman" w:cs="Times New Roman"/>
          <w:szCs w:val="24"/>
        </w:rPr>
        <w:t>,</w:t>
      </w:r>
      <w:r w:rsidRPr="00D2483E">
        <w:rPr>
          <w:rFonts w:eastAsia="Times New Roman" w:cs="Times New Roman"/>
          <w:szCs w:val="24"/>
        </w:rPr>
        <w:t xml:space="preserve"> για πισωγύρισμα και </w:t>
      </w:r>
      <w:proofErr w:type="spellStart"/>
      <w:r w:rsidRPr="00D2483E">
        <w:rPr>
          <w:rFonts w:eastAsia="Times New Roman" w:cs="Times New Roman"/>
          <w:szCs w:val="24"/>
        </w:rPr>
        <w:t>κ</w:t>
      </w:r>
      <w:r>
        <w:rPr>
          <w:rFonts w:eastAsia="Times New Roman" w:cs="Times New Roman"/>
          <w:szCs w:val="24"/>
        </w:rPr>
        <w:t>ω</w:t>
      </w:r>
      <w:r w:rsidRPr="00D2483E">
        <w:rPr>
          <w:rFonts w:eastAsia="Times New Roman" w:cs="Times New Roman"/>
          <w:szCs w:val="24"/>
        </w:rPr>
        <w:t>λοτούμπα</w:t>
      </w:r>
      <w:proofErr w:type="spellEnd"/>
      <w:r>
        <w:rPr>
          <w:rFonts w:eastAsia="Times New Roman" w:cs="Times New Roman"/>
          <w:szCs w:val="24"/>
        </w:rPr>
        <w:t>.</w:t>
      </w:r>
      <w:r w:rsidRPr="00D2483E">
        <w:rPr>
          <w:rFonts w:eastAsia="Times New Roman" w:cs="Times New Roman"/>
          <w:szCs w:val="24"/>
        </w:rPr>
        <w:t xml:space="preserve"> Και πραγματικά δεν την καταλαβαίνω</w:t>
      </w:r>
      <w:r>
        <w:rPr>
          <w:rFonts w:eastAsia="Times New Roman" w:cs="Times New Roman"/>
          <w:szCs w:val="24"/>
        </w:rPr>
        <w:t xml:space="preserve"> αυτή τη συζήτηση από </w:t>
      </w:r>
      <w:r w:rsidRPr="00D2483E">
        <w:rPr>
          <w:rFonts w:eastAsia="Times New Roman" w:cs="Times New Roman"/>
          <w:szCs w:val="24"/>
        </w:rPr>
        <w:t>μια κυβέρνηση που το φθινόπωρο του 2019 κύρωσε τις συμβάσεις που είχαν υπογραφεί επί ΣΥΡΙΖΑ</w:t>
      </w:r>
      <w:r>
        <w:rPr>
          <w:rFonts w:eastAsia="Times New Roman" w:cs="Times New Roman"/>
          <w:szCs w:val="24"/>
        </w:rPr>
        <w:t>.</w:t>
      </w:r>
      <w:r w:rsidRPr="00D2483E">
        <w:rPr>
          <w:rFonts w:eastAsia="Times New Roman" w:cs="Times New Roman"/>
          <w:szCs w:val="24"/>
        </w:rPr>
        <w:t xml:space="preserve"> </w:t>
      </w:r>
    </w:p>
    <w:p w14:paraId="33D7A1D7" w14:textId="77777777" w:rsidR="007B3FFC" w:rsidRDefault="008B5CB0">
      <w:pPr>
        <w:tabs>
          <w:tab w:val="left" w:pos="2579"/>
        </w:tabs>
        <w:spacing w:line="600" w:lineRule="auto"/>
        <w:ind w:firstLine="720"/>
        <w:jc w:val="both"/>
        <w:rPr>
          <w:rFonts w:eastAsia="Times New Roman" w:cs="Times New Roman"/>
          <w:szCs w:val="24"/>
        </w:rPr>
      </w:pPr>
      <w:r w:rsidRPr="00D2483E">
        <w:rPr>
          <w:rFonts w:eastAsia="Times New Roman" w:cs="Times New Roman"/>
          <w:szCs w:val="24"/>
        </w:rPr>
        <w:lastRenderedPageBreak/>
        <w:t>Πώς λοιπόν μια κυβέρνηση</w:t>
      </w:r>
      <w:r>
        <w:rPr>
          <w:rFonts w:eastAsia="Times New Roman" w:cs="Times New Roman"/>
          <w:szCs w:val="24"/>
        </w:rPr>
        <w:t xml:space="preserve"> που με </w:t>
      </w:r>
      <w:r w:rsidRPr="00D2483E">
        <w:rPr>
          <w:rFonts w:eastAsia="Times New Roman" w:cs="Times New Roman"/>
          <w:szCs w:val="24"/>
        </w:rPr>
        <w:t>λίγους μήνες στην εξουσία κυρώνει συμβάσεις υδρογονανθράκων</w:t>
      </w:r>
      <w:r>
        <w:rPr>
          <w:rFonts w:eastAsia="Times New Roman" w:cs="Times New Roman"/>
          <w:szCs w:val="24"/>
        </w:rPr>
        <w:t xml:space="preserve"> έρχεται</w:t>
      </w:r>
      <w:r w:rsidRPr="00D2483E">
        <w:rPr>
          <w:rFonts w:eastAsia="Times New Roman" w:cs="Times New Roman"/>
          <w:szCs w:val="24"/>
        </w:rPr>
        <w:t xml:space="preserve"> το 2026 να μας κατηγορήσε</w:t>
      </w:r>
      <w:r>
        <w:rPr>
          <w:rFonts w:eastAsia="Times New Roman" w:cs="Times New Roman"/>
          <w:szCs w:val="24"/>
        </w:rPr>
        <w:t>ι</w:t>
      </w:r>
      <w:r w:rsidRPr="00D2483E">
        <w:rPr>
          <w:rFonts w:eastAsia="Times New Roman" w:cs="Times New Roman"/>
          <w:szCs w:val="24"/>
        </w:rPr>
        <w:t xml:space="preserve"> ότι τώρα θυμηθήκαμε τους υδρογονάνθρακες</w:t>
      </w:r>
      <w:r>
        <w:rPr>
          <w:rFonts w:eastAsia="Times New Roman" w:cs="Times New Roman"/>
          <w:szCs w:val="24"/>
        </w:rPr>
        <w:t>;</w:t>
      </w:r>
    </w:p>
    <w:p w14:paraId="33D7A1D8" w14:textId="77777777" w:rsidR="007B3FFC" w:rsidRDefault="008B5CB0">
      <w:pPr>
        <w:spacing w:line="600" w:lineRule="auto"/>
        <w:ind w:firstLine="720"/>
        <w:jc w:val="both"/>
        <w:rPr>
          <w:rFonts w:eastAsia="Times New Roman"/>
          <w:bCs/>
          <w:szCs w:val="24"/>
        </w:rPr>
      </w:pPr>
      <w:r>
        <w:rPr>
          <w:rFonts w:eastAsia="Times New Roman"/>
          <w:bCs/>
          <w:szCs w:val="24"/>
        </w:rPr>
        <w:t>Διαχειριστήκαμε σε μια πάρα πολύ δύσκολη εποχή την αποχώρηση δυο μεγάλων διεθνών εταιρειών, σε μια περίοδο που οι εταιρείες μειώνουν πάρα πολύ σημαντικά τα κονδύλια για έρευνες. Ολοκληρώσαμε ένα πολύ φιλόδοξο ερευνητικό πρόγραμμα, όπου κάναμε περισσότερες σεισμικές έρευνες το 2022 από όσες είχαμε κάνει όλα τα προηγούμενα χρόνια, συνολικές επενδύσεις για έρευνες 35 εκατομμύρια το 2014-2018, το 2019-2026 142 εκατομμύρια.</w:t>
      </w:r>
    </w:p>
    <w:p w14:paraId="33D7A1D9" w14:textId="77777777" w:rsidR="007B3FFC" w:rsidRDefault="008B5CB0">
      <w:pPr>
        <w:spacing w:line="600" w:lineRule="auto"/>
        <w:ind w:firstLine="720"/>
        <w:jc w:val="both"/>
        <w:rPr>
          <w:rFonts w:eastAsia="Times New Roman"/>
          <w:bCs/>
          <w:szCs w:val="24"/>
        </w:rPr>
      </w:pPr>
      <w:r>
        <w:rPr>
          <w:rFonts w:eastAsia="Times New Roman"/>
          <w:bCs/>
          <w:szCs w:val="24"/>
        </w:rPr>
        <w:t xml:space="preserve">Και το λέω αυτό, διότι η συμφωνία την οποία συζητάμε σήμερα, οι τέσσερις συμβάσεις, χτίζουν σε ένα έργο, το οποίο πάει πάρα πολλά χρόνια πίσω </w:t>
      </w:r>
      <w:r w:rsidRPr="00860DAE">
        <w:rPr>
          <w:rFonts w:eastAsia="Times New Roman"/>
          <w:bCs/>
          <w:szCs w:val="24"/>
        </w:rPr>
        <w:t>και το οποίο δεν είναι μόνο αυτές οι τέσσερις συμβάσεις</w:t>
      </w:r>
      <w:r>
        <w:rPr>
          <w:rFonts w:eastAsia="Times New Roman"/>
          <w:bCs/>
          <w:szCs w:val="24"/>
        </w:rPr>
        <w:t xml:space="preserve">, αλλά </w:t>
      </w:r>
      <w:r w:rsidRPr="00860DAE">
        <w:rPr>
          <w:rFonts w:eastAsia="Times New Roman"/>
          <w:bCs/>
          <w:szCs w:val="24"/>
        </w:rPr>
        <w:t xml:space="preserve">επίσης για πρώτη φορά θα έχουμε ερευνητική γεώτρηση μετά από </w:t>
      </w:r>
      <w:r>
        <w:rPr>
          <w:rFonts w:eastAsia="Times New Roman"/>
          <w:bCs/>
          <w:szCs w:val="24"/>
        </w:rPr>
        <w:t>σαράντα</w:t>
      </w:r>
      <w:r w:rsidRPr="00860DAE">
        <w:rPr>
          <w:rFonts w:eastAsia="Times New Roman"/>
          <w:bCs/>
          <w:szCs w:val="24"/>
        </w:rPr>
        <w:t xml:space="preserve"> χρόνια</w:t>
      </w:r>
      <w:r>
        <w:rPr>
          <w:rFonts w:eastAsia="Times New Roman"/>
          <w:bCs/>
          <w:szCs w:val="24"/>
        </w:rPr>
        <w:t>.</w:t>
      </w:r>
      <w:r w:rsidRPr="00860DAE">
        <w:rPr>
          <w:rFonts w:eastAsia="Times New Roman"/>
          <w:bCs/>
          <w:szCs w:val="24"/>
        </w:rPr>
        <w:t xml:space="preserve"> Και όταν βλέπουμε το σύνολο των εκτάσεων που έχει </w:t>
      </w:r>
      <w:proofErr w:type="spellStart"/>
      <w:r>
        <w:rPr>
          <w:rFonts w:eastAsia="Times New Roman"/>
          <w:bCs/>
          <w:szCs w:val="24"/>
        </w:rPr>
        <w:t>αδειοδοτήσει</w:t>
      </w:r>
      <w:proofErr w:type="spellEnd"/>
      <w:r w:rsidRPr="00860DAE">
        <w:rPr>
          <w:rFonts w:eastAsia="Times New Roman"/>
          <w:bCs/>
          <w:szCs w:val="24"/>
        </w:rPr>
        <w:t xml:space="preserve"> η χώρα μας τα τελευταία χρόνια</w:t>
      </w:r>
      <w:r>
        <w:rPr>
          <w:rFonts w:eastAsia="Times New Roman"/>
          <w:bCs/>
          <w:szCs w:val="24"/>
        </w:rPr>
        <w:t>,</w:t>
      </w:r>
      <w:r w:rsidRPr="00860DAE">
        <w:rPr>
          <w:rFonts w:eastAsia="Times New Roman"/>
          <w:bCs/>
          <w:szCs w:val="24"/>
        </w:rPr>
        <w:t xml:space="preserve"> το </w:t>
      </w:r>
      <w:r>
        <w:rPr>
          <w:rFonts w:eastAsia="Times New Roman"/>
          <w:bCs/>
          <w:szCs w:val="24"/>
        </w:rPr>
        <w:t>83</w:t>
      </w:r>
      <w:r w:rsidRPr="00860DAE">
        <w:rPr>
          <w:rFonts w:eastAsia="Times New Roman"/>
          <w:bCs/>
          <w:szCs w:val="24"/>
        </w:rPr>
        <w:t xml:space="preserve">% σε επίπεδο εμβαδόν είναι από αυτήν την Κυβέρνηση. </w:t>
      </w:r>
    </w:p>
    <w:p w14:paraId="33D7A1DA" w14:textId="77777777" w:rsidR="007B3FFC" w:rsidRDefault="008B5CB0">
      <w:pPr>
        <w:spacing w:line="600" w:lineRule="auto"/>
        <w:ind w:firstLine="720"/>
        <w:jc w:val="both"/>
        <w:rPr>
          <w:rFonts w:eastAsia="Times New Roman"/>
          <w:bCs/>
          <w:szCs w:val="24"/>
        </w:rPr>
      </w:pPr>
      <w:r w:rsidRPr="00860DAE">
        <w:rPr>
          <w:rFonts w:eastAsia="Times New Roman"/>
          <w:bCs/>
          <w:szCs w:val="24"/>
        </w:rPr>
        <w:t xml:space="preserve">Και το λέω αυτό διότι μπορεί πολλές ομάδες να λένε </w:t>
      </w:r>
      <w:r>
        <w:rPr>
          <w:rFonts w:eastAsia="Times New Roman"/>
          <w:bCs/>
          <w:szCs w:val="24"/>
        </w:rPr>
        <w:t>«θ</w:t>
      </w:r>
      <w:r w:rsidRPr="00860DAE">
        <w:rPr>
          <w:rFonts w:eastAsia="Times New Roman"/>
          <w:bCs/>
          <w:szCs w:val="24"/>
        </w:rPr>
        <w:t>έλουμε υδρογονάνθρακες</w:t>
      </w:r>
      <w:r>
        <w:rPr>
          <w:rFonts w:eastAsia="Times New Roman"/>
          <w:bCs/>
          <w:szCs w:val="24"/>
        </w:rPr>
        <w:t>»,</w:t>
      </w:r>
      <w:r w:rsidRPr="00860DAE">
        <w:rPr>
          <w:rFonts w:eastAsia="Times New Roman"/>
          <w:bCs/>
          <w:szCs w:val="24"/>
        </w:rPr>
        <w:t xml:space="preserve"> αλλά υπάρχει μεγάλη διαφορά μεταξύ του λέω </w:t>
      </w:r>
      <w:r>
        <w:rPr>
          <w:rFonts w:eastAsia="Times New Roman"/>
          <w:bCs/>
          <w:szCs w:val="24"/>
        </w:rPr>
        <w:t>«</w:t>
      </w:r>
      <w:r w:rsidRPr="00860DAE">
        <w:rPr>
          <w:rFonts w:eastAsia="Times New Roman"/>
          <w:bCs/>
          <w:szCs w:val="24"/>
        </w:rPr>
        <w:t>θέλω υδρογονάνθρακες</w:t>
      </w:r>
      <w:r>
        <w:rPr>
          <w:rFonts w:eastAsia="Times New Roman"/>
          <w:bCs/>
          <w:szCs w:val="24"/>
        </w:rPr>
        <w:t>»</w:t>
      </w:r>
      <w:r w:rsidRPr="00860DAE">
        <w:rPr>
          <w:rFonts w:eastAsia="Times New Roman"/>
          <w:bCs/>
          <w:szCs w:val="24"/>
        </w:rPr>
        <w:t xml:space="preserve"> και κάνω όλα τα βήματα για να προσελκύσ</w:t>
      </w:r>
      <w:r>
        <w:rPr>
          <w:rFonts w:eastAsia="Times New Roman"/>
          <w:bCs/>
          <w:szCs w:val="24"/>
        </w:rPr>
        <w:t>ω</w:t>
      </w:r>
      <w:r w:rsidRPr="00860DAE">
        <w:rPr>
          <w:rFonts w:eastAsia="Times New Roman"/>
          <w:bCs/>
          <w:szCs w:val="24"/>
        </w:rPr>
        <w:t xml:space="preserve"> τις </w:t>
      </w:r>
      <w:r w:rsidRPr="00860DAE">
        <w:rPr>
          <w:rFonts w:eastAsia="Times New Roman"/>
          <w:bCs/>
          <w:szCs w:val="24"/>
        </w:rPr>
        <w:lastRenderedPageBreak/>
        <w:t xml:space="preserve">επενδύσεις που χρειάζονται και </w:t>
      </w:r>
      <w:r>
        <w:rPr>
          <w:rFonts w:eastAsia="Times New Roman"/>
          <w:bCs/>
          <w:szCs w:val="24"/>
        </w:rPr>
        <w:t>πείθω</w:t>
      </w:r>
      <w:r w:rsidRPr="00860DAE">
        <w:rPr>
          <w:rFonts w:eastAsia="Times New Roman"/>
          <w:bCs/>
          <w:szCs w:val="24"/>
        </w:rPr>
        <w:t xml:space="preserve"> τις εταιρείες να δεσμευτούν να ξοδέψουν δεκάδες ή </w:t>
      </w:r>
      <w:r>
        <w:rPr>
          <w:rFonts w:eastAsia="Times New Roman"/>
          <w:bCs/>
          <w:szCs w:val="24"/>
        </w:rPr>
        <w:t xml:space="preserve">σε βάθος χρόνου </w:t>
      </w:r>
      <w:r w:rsidRPr="00860DAE">
        <w:rPr>
          <w:rFonts w:eastAsia="Times New Roman"/>
          <w:bCs/>
          <w:szCs w:val="24"/>
        </w:rPr>
        <w:t>και εκατοντάδες εκατομμύρια</w:t>
      </w:r>
      <w:r>
        <w:rPr>
          <w:rFonts w:eastAsia="Times New Roman"/>
          <w:bCs/>
          <w:szCs w:val="24"/>
        </w:rPr>
        <w:t>.</w:t>
      </w:r>
      <w:r w:rsidRPr="00860DAE">
        <w:rPr>
          <w:rFonts w:eastAsia="Times New Roman"/>
          <w:bCs/>
          <w:szCs w:val="24"/>
        </w:rPr>
        <w:t xml:space="preserve"> </w:t>
      </w:r>
    </w:p>
    <w:p w14:paraId="33D7A1DB" w14:textId="77777777" w:rsidR="007B3FFC" w:rsidRDefault="008B5CB0">
      <w:pPr>
        <w:spacing w:line="600" w:lineRule="auto"/>
        <w:ind w:firstLine="720"/>
        <w:jc w:val="both"/>
        <w:rPr>
          <w:rFonts w:eastAsia="Times New Roman"/>
          <w:bCs/>
          <w:szCs w:val="24"/>
        </w:rPr>
      </w:pPr>
      <w:r w:rsidRPr="00860DAE">
        <w:rPr>
          <w:rFonts w:eastAsia="Times New Roman"/>
          <w:bCs/>
          <w:szCs w:val="24"/>
        </w:rPr>
        <w:t>Στο φυσικό αέριο</w:t>
      </w:r>
      <w:r>
        <w:rPr>
          <w:rFonts w:eastAsia="Times New Roman"/>
          <w:bCs/>
          <w:szCs w:val="24"/>
        </w:rPr>
        <w:t xml:space="preserve"> ε</w:t>
      </w:r>
      <w:r w:rsidRPr="00860DAE">
        <w:rPr>
          <w:rFonts w:eastAsia="Times New Roman"/>
          <w:bCs/>
          <w:szCs w:val="24"/>
        </w:rPr>
        <w:t>πίσης έχουμε κάνει τεράστια άλματα</w:t>
      </w:r>
      <w:r>
        <w:rPr>
          <w:rFonts w:eastAsia="Times New Roman"/>
          <w:bCs/>
          <w:szCs w:val="24"/>
        </w:rPr>
        <w:t xml:space="preserve">. </w:t>
      </w:r>
      <w:r w:rsidRPr="00860DAE">
        <w:rPr>
          <w:rFonts w:eastAsia="Times New Roman"/>
          <w:bCs/>
          <w:szCs w:val="24"/>
        </w:rPr>
        <w:t xml:space="preserve">Έχουμε χρησιμοποιήσει τη γεωγραφική μας θέση επενδύοντας στον αγωγό </w:t>
      </w:r>
      <w:r>
        <w:rPr>
          <w:rFonts w:eastAsia="Times New Roman"/>
          <w:bCs/>
          <w:szCs w:val="24"/>
          <w:lang w:val="en-US"/>
        </w:rPr>
        <w:t>TAP</w:t>
      </w:r>
      <w:r w:rsidRPr="00860DAE">
        <w:rPr>
          <w:rFonts w:eastAsia="Times New Roman"/>
          <w:bCs/>
          <w:szCs w:val="24"/>
        </w:rPr>
        <w:t xml:space="preserve">, </w:t>
      </w:r>
      <w:r>
        <w:rPr>
          <w:rFonts w:eastAsia="Times New Roman"/>
          <w:bCs/>
          <w:szCs w:val="24"/>
        </w:rPr>
        <w:t>σ</w:t>
      </w:r>
      <w:r w:rsidRPr="00860DAE">
        <w:rPr>
          <w:rFonts w:eastAsia="Times New Roman"/>
          <w:bCs/>
          <w:szCs w:val="24"/>
        </w:rPr>
        <w:t xml:space="preserve">τον αγωγό </w:t>
      </w:r>
      <w:r>
        <w:rPr>
          <w:rFonts w:eastAsia="Times New Roman"/>
          <w:bCs/>
          <w:szCs w:val="24"/>
          <w:lang w:val="en-US"/>
        </w:rPr>
        <w:t>IGB</w:t>
      </w:r>
      <w:r w:rsidRPr="004575D3">
        <w:rPr>
          <w:rFonts w:eastAsia="Times New Roman"/>
          <w:bCs/>
          <w:szCs w:val="24"/>
        </w:rPr>
        <w:t xml:space="preserve">, </w:t>
      </w:r>
      <w:r>
        <w:rPr>
          <w:rFonts w:eastAsia="Times New Roman"/>
          <w:bCs/>
          <w:szCs w:val="24"/>
        </w:rPr>
        <w:t xml:space="preserve">στο </w:t>
      </w:r>
      <w:r>
        <w:rPr>
          <w:rFonts w:eastAsia="Times New Roman"/>
          <w:bCs/>
          <w:szCs w:val="24"/>
          <w:lang w:val="en-US"/>
        </w:rPr>
        <w:t>FSRU</w:t>
      </w:r>
      <w:r w:rsidRPr="00860DAE">
        <w:rPr>
          <w:rFonts w:eastAsia="Times New Roman"/>
          <w:bCs/>
          <w:szCs w:val="24"/>
        </w:rPr>
        <w:t xml:space="preserve"> της Αλεξανδρούπολης και από εκεί που ήμασταν πριν από </w:t>
      </w:r>
      <w:r>
        <w:rPr>
          <w:rFonts w:eastAsia="Times New Roman"/>
          <w:bCs/>
          <w:szCs w:val="24"/>
        </w:rPr>
        <w:t>πέντε-έξι</w:t>
      </w:r>
      <w:r w:rsidRPr="00860DAE">
        <w:rPr>
          <w:rFonts w:eastAsia="Times New Roman"/>
          <w:bCs/>
          <w:szCs w:val="24"/>
        </w:rPr>
        <w:t xml:space="preserve"> χρόνια στο τέλος της γραμμής </w:t>
      </w:r>
      <w:r>
        <w:rPr>
          <w:rFonts w:eastAsia="Times New Roman"/>
          <w:bCs/>
          <w:szCs w:val="24"/>
        </w:rPr>
        <w:t>α</w:t>
      </w:r>
      <w:r w:rsidRPr="00860DAE">
        <w:rPr>
          <w:rFonts w:eastAsia="Times New Roman"/>
          <w:bCs/>
          <w:szCs w:val="24"/>
        </w:rPr>
        <w:t>πλοί καταναλωτές φυσικού αερίου</w:t>
      </w:r>
      <w:r>
        <w:rPr>
          <w:rFonts w:eastAsia="Times New Roman"/>
          <w:bCs/>
          <w:szCs w:val="24"/>
        </w:rPr>
        <w:t>, σ</w:t>
      </w:r>
      <w:r w:rsidRPr="00860DAE">
        <w:rPr>
          <w:rFonts w:eastAsia="Times New Roman"/>
          <w:bCs/>
          <w:szCs w:val="24"/>
        </w:rPr>
        <w:t xml:space="preserve">ήμερα είμαστε ένας πάρα πολύ σημαντικός </w:t>
      </w:r>
      <w:proofErr w:type="spellStart"/>
      <w:r>
        <w:rPr>
          <w:rFonts w:eastAsia="Times New Roman"/>
          <w:bCs/>
          <w:szCs w:val="24"/>
        </w:rPr>
        <w:t>διαμετακομιστής</w:t>
      </w:r>
      <w:proofErr w:type="spellEnd"/>
      <w:r w:rsidRPr="00860DAE">
        <w:rPr>
          <w:rFonts w:eastAsia="Times New Roman"/>
          <w:bCs/>
          <w:szCs w:val="24"/>
        </w:rPr>
        <w:t xml:space="preserve"> φυσικού αερίου και </w:t>
      </w:r>
      <w:proofErr w:type="spellStart"/>
      <w:r w:rsidRPr="00860DAE">
        <w:rPr>
          <w:rFonts w:eastAsia="Times New Roman"/>
          <w:bCs/>
          <w:szCs w:val="24"/>
        </w:rPr>
        <w:t>πάροχος</w:t>
      </w:r>
      <w:proofErr w:type="spellEnd"/>
      <w:r w:rsidRPr="00860DAE">
        <w:rPr>
          <w:rFonts w:eastAsia="Times New Roman"/>
          <w:bCs/>
          <w:szCs w:val="24"/>
        </w:rPr>
        <w:t xml:space="preserve"> ενεργειακής ασφάλειας σε όλη την περιοχή. </w:t>
      </w:r>
    </w:p>
    <w:p w14:paraId="33D7A1DC" w14:textId="29E20872" w:rsidR="007B3FFC" w:rsidRDefault="008B5CB0">
      <w:pPr>
        <w:spacing w:line="600" w:lineRule="auto"/>
        <w:ind w:firstLine="720"/>
        <w:jc w:val="both"/>
        <w:rPr>
          <w:rFonts w:eastAsia="Times New Roman"/>
          <w:bCs/>
          <w:szCs w:val="24"/>
        </w:rPr>
      </w:pPr>
      <w:r w:rsidRPr="00860DAE">
        <w:rPr>
          <w:rFonts w:eastAsia="Times New Roman"/>
          <w:bCs/>
          <w:szCs w:val="24"/>
        </w:rPr>
        <w:t>Για τις ΑΠΕ σήμερα έγιναν πολλές συζητήσεις</w:t>
      </w:r>
      <w:r>
        <w:rPr>
          <w:rFonts w:eastAsia="Times New Roman"/>
          <w:bCs/>
          <w:szCs w:val="24"/>
        </w:rPr>
        <w:t>,</w:t>
      </w:r>
      <w:r w:rsidRPr="00860DAE">
        <w:rPr>
          <w:rFonts w:eastAsia="Times New Roman"/>
          <w:bCs/>
          <w:szCs w:val="24"/>
        </w:rPr>
        <w:t xml:space="preserve"> με την κατηγορία πρακτικά ότι επειδή κάνουμε έρευνες για υδρογονάνθρακες εγκαταλείπουμε τις ΑΠΕ. Και επίσης αυτή είναι </w:t>
      </w:r>
      <w:r>
        <w:rPr>
          <w:rFonts w:eastAsia="Times New Roman"/>
          <w:bCs/>
          <w:szCs w:val="24"/>
        </w:rPr>
        <w:t>μια</w:t>
      </w:r>
      <w:r w:rsidRPr="00860DAE">
        <w:rPr>
          <w:rFonts w:eastAsia="Times New Roman"/>
          <w:bCs/>
          <w:szCs w:val="24"/>
        </w:rPr>
        <w:t xml:space="preserve"> κατηγορία την οποία δεν καταλαβαίνω. Είχαμε </w:t>
      </w:r>
      <w:r>
        <w:rPr>
          <w:rFonts w:eastAsia="Times New Roman"/>
          <w:bCs/>
          <w:szCs w:val="24"/>
        </w:rPr>
        <w:t xml:space="preserve">ΑΠΕ </w:t>
      </w:r>
      <w:r w:rsidRPr="00860DAE">
        <w:rPr>
          <w:rFonts w:eastAsia="Times New Roman"/>
          <w:bCs/>
          <w:szCs w:val="24"/>
        </w:rPr>
        <w:t>περίπου 6</w:t>
      </w:r>
      <w:r>
        <w:rPr>
          <w:rFonts w:eastAsia="Times New Roman"/>
          <w:bCs/>
          <w:szCs w:val="24"/>
          <w:lang w:val="en-US"/>
        </w:rPr>
        <w:t>GW</w:t>
      </w:r>
      <w:r>
        <w:rPr>
          <w:rFonts w:eastAsia="Times New Roman"/>
          <w:bCs/>
          <w:szCs w:val="24"/>
        </w:rPr>
        <w:t>,</w:t>
      </w:r>
      <w:r w:rsidRPr="00860DAE">
        <w:rPr>
          <w:rFonts w:eastAsia="Times New Roman"/>
          <w:bCs/>
          <w:szCs w:val="24"/>
        </w:rPr>
        <w:t xml:space="preserve"> 6,3 το 2019 και το έχουμε πάει αυτό στα 17,5. Έχουμε ένα από τα υψηλότερα ποσοστά διείσδυσης στο ενεργειακό μας μίγμα από ήλιο και άνεμο στον κόσμο. Το 2019 είχαμε την ψηλότερη τιμή χονδρικής σε όλη την Ευρώπη. Πέρ</w:t>
      </w:r>
      <w:r w:rsidR="00BB607F">
        <w:rPr>
          <w:rFonts w:eastAsia="Times New Roman"/>
          <w:bCs/>
          <w:szCs w:val="24"/>
        </w:rPr>
        <w:t>υ</w:t>
      </w:r>
      <w:r w:rsidRPr="00860DAE">
        <w:rPr>
          <w:rFonts w:eastAsia="Times New Roman"/>
          <w:bCs/>
          <w:szCs w:val="24"/>
        </w:rPr>
        <w:t>σι είχαμε τη δέκατη. Και αν δείτε τώρα τι συμβαίνει στις αρχές του 2026</w:t>
      </w:r>
      <w:r>
        <w:rPr>
          <w:rFonts w:eastAsia="Times New Roman"/>
          <w:bCs/>
          <w:szCs w:val="24"/>
        </w:rPr>
        <w:t>,</w:t>
      </w:r>
      <w:r w:rsidRPr="00860DAE">
        <w:rPr>
          <w:rFonts w:eastAsia="Times New Roman"/>
          <w:bCs/>
          <w:szCs w:val="24"/>
        </w:rPr>
        <w:t xml:space="preserve"> έχουμε μία από τις φθηνότερες τιμές χονδρικής σε όλη την Ευρώπη. </w:t>
      </w:r>
    </w:p>
    <w:p w14:paraId="33D7A1DD" w14:textId="49968011" w:rsidR="007B3FFC" w:rsidRDefault="008B5CB0">
      <w:pPr>
        <w:spacing w:line="600" w:lineRule="auto"/>
        <w:ind w:firstLine="720"/>
        <w:jc w:val="both"/>
        <w:rPr>
          <w:rFonts w:eastAsia="Times New Roman"/>
          <w:bCs/>
          <w:szCs w:val="24"/>
        </w:rPr>
      </w:pPr>
      <w:r w:rsidRPr="00860DAE">
        <w:rPr>
          <w:rFonts w:eastAsia="Times New Roman"/>
          <w:bCs/>
          <w:szCs w:val="24"/>
        </w:rPr>
        <w:t xml:space="preserve">Στο εμπορικό ισοζύγιο </w:t>
      </w:r>
      <w:r>
        <w:rPr>
          <w:rFonts w:eastAsia="Times New Roman"/>
          <w:bCs/>
          <w:szCs w:val="24"/>
        </w:rPr>
        <w:t>ήμασταν</w:t>
      </w:r>
      <w:r w:rsidRPr="00860DAE">
        <w:rPr>
          <w:rFonts w:eastAsia="Times New Roman"/>
          <w:bCs/>
          <w:szCs w:val="24"/>
        </w:rPr>
        <w:t xml:space="preserve"> εισαγωγείς ηλεκτρικής ενέργειας και τώρα είμαστε </w:t>
      </w:r>
      <w:proofErr w:type="spellStart"/>
      <w:r w:rsidRPr="00860DAE">
        <w:rPr>
          <w:rFonts w:eastAsia="Times New Roman"/>
          <w:bCs/>
          <w:szCs w:val="24"/>
        </w:rPr>
        <w:t>εξαγωγείς</w:t>
      </w:r>
      <w:proofErr w:type="spellEnd"/>
      <w:r>
        <w:rPr>
          <w:rFonts w:eastAsia="Times New Roman"/>
          <w:bCs/>
          <w:szCs w:val="24"/>
        </w:rPr>
        <w:t>.</w:t>
      </w:r>
      <w:r w:rsidRPr="00860DAE">
        <w:rPr>
          <w:rFonts w:eastAsia="Times New Roman"/>
          <w:bCs/>
          <w:szCs w:val="24"/>
        </w:rPr>
        <w:t xml:space="preserve"> Και μάλιστα δεν είναι μόνο το ρεύμα. Βλέπουμε μια βελτίωση στο εμπορικό ισοζύγιο σε όλα τα ενεργειακά προϊόντα. Διαχρονικά </w:t>
      </w:r>
      <w:r w:rsidRPr="00860DAE">
        <w:rPr>
          <w:rFonts w:eastAsia="Times New Roman"/>
          <w:bCs/>
          <w:szCs w:val="24"/>
        </w:rPr>
        <w:lastRenderedPageBreak/>
        <w:t xml:space="preserve">έχουμε περίπου ένα εμπορικό έλλειμμα στην ενέργεια </w:t>
      </w:r>
      <w:r>
        <w:rPr>
          <w:rFonts w:eastAsia="Times New Roman"/>
          <w:bCs/>
          <w:szCs w:val="24"/>
        </w:rPr>
        <w:t>γύρω στα 3</w:t>
      </w:r>
      <w:r w:rsidRPr="00860DAE">
        <w:rPr>
          <w:rFonts w:eastAsia="Times New Roman"/>
          <w:bCs/>
          <w:szCs w:val="24"/>
        </w:rPr>
        <w:t>% του ΑΕΠ. Πέρ</w:t>
      </w:r>
      <w:r w:rsidR="00BB607F">
        <w:rPr>
          <w:rFonts w:eastAsia="Times New Roman"/>
          <w:bCs/>
          <w:szCs w:val="24"/>
        </w:rPr>
        <w:t>υ</w:t>
      </w:r>
      <w:r w:rsidRPr="00860DAE">
        <w:rPr>
          <w:rFonts w:eastAsia="Times New Roman"/>
          <w:bCs/>
          <w:szCs w:val="24"/>
        </w:rPr>
        <w:t xml:space="preserve">σι αυτό ήταν </w:t>
      </w:r>
      <w:r>
        <w:rPr>
          <w:rFonts w:eastAsia="Times New Roman"/>
          <w:bCs/>
          <w:szCs w:val="24"/>
        </w:rPr>
        <w:t>1,5%</w:t>
      </w:r>
      <w:r w:rsidRPr="00860DAE">
        <w:rPr>
          <w:rFonts w:eastAsia="Times New Roman"/>
          <w:bCs/>
          <w:szCs w:val="24"/>
        </w:rPr>
        <w:t xml:space="preserve">. Και φυσικά αυτό μεταφράζεται στα τιμολόγια των νοικοκυριών </w:t>
      </w:r>
      <w:r>
        <w:rPr>
          <w:rFonts w:eastAsia="Times New Roman"/>
          <w:bCs/>
          <w:szCs w:val="24"/>
        </w:rPr>
        <w:t>21</w:t>
      </w:r>
      <w:r w:rsidRPr="00860DAE">
        <w:rPr>
          <w:rFonts w:eastAsia="Times New Roman"/>
          <w:bCs/>
          <w:szCs w:val="24"/>
        </w:rPr>
        <w:t>%</w:t>
      </w:r>
      <w:r>
        <w:rPr>
          <w:rFonts w:eastAsia="Times New Roman"/>
          <w:bCs/>
          <w:szCs w:val="24"/>
        </w:rPr>
        <w:t xml:space="preserve"> κάτω</w:t>
      </w:r>
      <w:r w:rsidRPr="00860DAE">
        <w:rPr>
          <w:rFonts w:eastAsia="Times New Roman"/>
          <w:bCs/>
          <w:szCs w:val="24"/>
        </w:rPr>
        <w:t xml:space="preserve"> από τον ευρωπαϊκό μέσο όρο </w:t>
      </w:r>
      <w:r>
        <w:rPr>
          <w:rFonts w:eastAsia="Times New Roman"/>
          <w:bCs/>
          <w:szCs w:val="24"/>
        </w:rPr>
        <w:t>σ</w:t>
      </w:r>
      <w:r w:rsidRPr="00860DAE">
        <w:rPr>
          <w:rFonts w:eastAsia="Times New Roman"/>
          <w:bCs/>
          <w:szCs w:val="24"/>
        </w:rPr>
        <w:t>το πρώτο εξάμηνο του 2025 για τα νοικοκυριά και λίγο κάτω τον ευρωπαϊκό μέσο όρο ακόμα και με όρους αγοραστικής δύναμης</w:t>
      </w:r>
      <w:r>
        <w:rPr>
          <w:rFonts w:eastAsia="Times New Roman"/>
          <w:bCs/>
          <w:szCs w:val="24"/>
        </w:rPr>
        <w:t>.</w:t>
      </w:r>
      <w:r w:rsidRPr="00860DAE">
        <w:rPr>
          <w:rFonts w:eastAsia="Times New Roman"/>
          <w:bCs/>
          <w:szCs w:val="24"/>
        </w:rPr>
        <w:t xml:space="preserve"> </w:t>
      </w:r>
    </w:p>
    <w:p w14:paraId="33D7A1DE" w14:textId="77777777" w:rsidR="007B3FFC" w:rsidRDefault="008B5CB0">
      <w:pPr>
        <w:spacing w:line="600" w:lineRule="auto"/>
        <w:ind w:firstLine="720"/>
        <w:jc w:val="both"/>
        <w:rPr>
          <w:rFonts w:eastAsia="Times New Roman"/>
          <w:bCs/>
          <w:szCs w:val="24"/>
        </w:rPr>
      </w:pPr>
      <w:r w:rsidRPr="00860DAE">
        <w:rPr>
          <w:rFonts w:eastAsia="Times New Roman"/>
          <w:bCs/>
          <w:szCs w:val="24"/>
        </w:rPr>
        <w:t xml:space="preserve">Για την κατηγορία ότι </w:t>
      </w:r>
      <w:r>
        <w:rPr>
          <w:rFonts w:eastAsia="Times New Roman"/>
          <w:bCs/>
          <w:szCs w:val="24"/>
        </w:rPr>
        <w:t>«</w:t>
      </w:r>
      <w:r w:rsidRPr="00860DAE">
        <w:rPr>
          <w:rFonts w:eastAsia="Times New Roman"/>
          <w:bCs/>
          <w:szCs w:val="24"/>
        </w:rPr>
        <w:t>Ναι</w:t>
      </w:r>
      <w:r>
        <w:rPr>
          <w:rFonts w:eastAsia="Times New Roman"/>
          <w:bCs/>
          <w:szCs w:val="24"/>
        </w:rPr>
        <w:t>,</w:t>
      </w:r>
      <w:r w:rsidRPr="00860DAE">
        <w:rPr>
          <w:rFonts w:eastAsia="Times New Roman"/>
          <w:bCs/>
          <w:szCs w:val="24"/>
        </w:rPr>
        <w:t xml:space="preserve"> κάνετε μεν </w:t>
      </w:r>
      <w:r>
        <w:rPr>
          <w:rFonts w:eastAsia="Times New Roman"/>
          <w:bCs/>
          <w:szCs w:val="24"/>
        </w:rPr>
        <w:t xml:space="preserve">ΑΠΕ, </w:t>
      </w:r>
      <w:r w:rsidRPr="00860DAE">
        <w:rPr>
          <w:rFonts w:eastAsia="Times New Roman"/>
          <w:bCs/>
          <w:szCs w:val="24"/>
        </w:rPr>
        <w:t>αλλά είναι για τους λίγους</w:t>
      </w:r>
      <w:r>
        <w:rPr>
          <w:rFonts w:eastAsia="Times New Roman"/>
          <w:bCs/>
          <w:szCs w:val="24"/>
        </w:rPr>
        <w:t>», τ</w:t>
      </w:r>
      <w:r w:rsidRPr="00860DAE">
        <w:rPr>
          <w:rFonts w:eastAsia="Times New Roman"/>
          <w:bCs/>
          <w:szCs w:val="24"/>
        </w:rPr>
        <w:t>ο μισό σύστημα</w:t>
      </w:r>
      <w:r>
        <w:rPr>
          <w:rFonts w:eastAsia="Times New Roman"/>
          <w:bCs/>
          <w:szCs w:val="24"/>
        </w:rPr>
        <w:t>,</w:t>
      </w:r>
      <w:r w:rsidRPr="00860DAE">
        <w:rPr>
          <w:rFonts w:eastAsia="Times New Roman"/>
          <w:bCs/>
          <w:szCs w:val="24"/>
        </w:rPr>
        <w:t xml:space="preserve"> η μισή εγκατεστημένη ισχύ της χώρας είναι στο δίκτυο του ΔΕΔΔΗΕ</w:t>
      </w:r>
      <w:r>
        <w:rPr>
          <w:rFonts w:eastAsia="Times New Roman"/>
          <w:bCs/>
          <w:szCs w:val="24"/>
        </w:rPr>
        <w:t>. Μ</w:t>
      </w:r>
      <w:r w:rsidRPr="00860DAE">
        <w:rPr>
          <w:rFonts w:eastAsia="Times New Roman"/>
          <w:bCs/>
          <w:szCs w:val="24"/>
        </w:rPr>
        <w:t>ικρά έργα</w:t>
      </w:r>
      <w:r>
        <w:rPr>
          <w:rFonts w:eastAsia="Times New Roman"/>
          <w:bCs/>
          <w:szCs w:val="24"/>
        </w:rPr>
        <w:t>,</w:t>
      </w:r>
      <w:r w:rsidRPr="00860DAE">
        <w:rPr>
          <w:rFonts w:eastAsia="Times New Roman"/>
          <w:bCs/>
          <w:szCs w:val="24"/>
        </w:rPr>
        <w:t xml:space="preserve"> </w:t>
      </w:r>
      <w:r>
        <w:rPr>
          <w:rFonts w:eastAsia="Times New Roman"/>
          <w:bCs/>
          <w:szCs w:val="24"/>
        </w:rPr>
        <w:t>εκατό χιλιάδες</w:t>
      </w:r>
      <w:r w:rsidRPr="00860DAE">
        <w:rPr>
          <w:rFonts w:eastAsia="Times New Roman"/>
          <w:bCs/>
          <w:szCs w:val="24"/>
        </w:rPr>
        <w:t xml:space="preserve"> έργα διαχειρίζεται ο ΔΕΔΔΗΕ. Το ένα τρίτο της ισχύος σε </w:t>
      </w:r>
      <w:proofErr w:type="spellStart"/>
      <w:r w:rsidRPr="00860DAE">
        <w:rPr>
          <w:rFonts w:eastAsia="Times New Roman"/>
          <w:bCs/>
          <w:szCs w:val="24"/>
        </w:rPr>
        <w:t>φωτοβολταϊκά</w:t>
      </w:r>
      <w:proofErr w:type="spellEnd"/>
      <w:r w:rsidRPr="00860DAE">
        <w:rPr>
          <w:rFonts w:eastAsia="Times New Roman"/>
          <w:bCs/>
          <w:szCs w:val="24"/>
        </w:rPr>
        <w:t xml:space="preserve"> που μπήκε στο σύστημα από το 2019</w:t>
      </w:r>
      <w:r>
        <w:rPr>
          <w:rFonts w:eastAsia="Times New Roman"/>
          <w:bCs/>
          <w:szCs w:val="24"/>
        </w:rPr>
        <w:t>-20</w:t>
      </w:r>
      <w:r w:rsidRPr="00860DAE">
        <w:rPr>
          <w:rFonts w:eastAsia="Times New Roman"/>
          <w:bCs/>
          <w:szCs w:val="24"/>
        </w:rPr>
        <w:t>25 ήταν ενεργειακές κοινότητες και έχουμε πάνω από 1</w:t>
      </w:r>
      <w:r>
        <w:rPr>
          <w:rFonts w:eastAsia="Times New Roman"/>
          <w:bCs/>
          <w:szCs w:val="24"/>
          <w:lang w:val="en-US"/>
        </w:rPr>
        <w:t>GW</w:t>
      </w:r>
      <w:r w:rsidRPr="0071463D">
        <w:rPr>
          <w:rFonts w:eastAsia="Times New Roman"/>
          <w:bCs/>
          <w:szCs w:val="24"/>
        </w:rPr>
        <w:t xml:space="preserve"> </w:t>
      </w:r>
      <w:r w:rsidRPr="00860DAE">
        <w:rPr>
          <w:rFonts w:eastAsia="Times New Roman"/>
          <w:bCs/>
          <w:szCs w:val="24"/>
        </w:rPr>
        <w:t>σε αυτ</w:t>
      </w:r>
      <w:r>
        <w:rPr>
          <w:rFonts w:eastAsia="Times New Roman"/>
          <w:bCs/>
          <w:szCs w:val="24"/>
        </w:rPr>
        <w:t>ο</w:t>
      </w:r>
      <w:r w:rsidRPr="00860DAE">
        <w:rPr>
          <w:rFonts w:eastAsia="Times New Roman"/>
          <w:bCs/>
          <w:szCs w:val="24"/>
        </w:rPr>
        <w:t>κατανάλωση</w:t>
      </w:r>
      <w:r>
        <w:rPr>
          <w:rFonts w:eastAsia="Times New Roman"/>
          <w:bCs/>
          <w:szCs w:val="24"/>
        </w:rPr>
        <w:t>.</w:t>
      </w:r>
      <w:r w:rsidRPr="00860DAE">
        <w:rPr>
          <w:rFonts w:eastAsia="Times New Roman"/>
          <w:bCs/>
          <w:szCs w:val="24"/>
        </w:rPr>
        <w:t xml:space="preserve"> </w:t>
      </w:r>
    </w:p>
    <w:p w14:paraId="33D7A1DF" w14:textId="77777777" w:rsidR="007B3FFC" w:rsidRDefault="008B5CB0">
      <w:pPr>
        <w:spacing w:line="600" w:lineRule="auto"/>
        <w:ind w:firstLine="720"/>
        <w:jc w:val="both"/>
        <w:rPr>
          <w:rFonts w:eastAsia="Times New Roman"/>
          <w:bCs/>
          <w:szCs w:val="24"/>
        </w:rPr>
      </w:pPr>
      <w:r w:rsidRPr="00860DAE">
        <w:rPr>
          <w:rFonts w:eastAsia="Times New Roman"/>
          <w:bCs/>
          <w:szCs w:val="24"/>
        </w:rPr>
        <w:t xml:space="preserve">Δίκτυα. Παραλάβαμε μία τραγική κατάσταση </w:t>
      </w:r>
      <w:r>
        <w:rPr>
          <w:rFonts w:eastAsia="Times New Roman"/>
          <w:bCs/>
          <w:szCs w:val="24"/>
        </w:rPr>
        <w:t>σ</w:t>
      </w:r>
      <w:r w:rsidRPr="00860DAE">
        <w:rPr>
          <w:rFonts w:eastAsia="Times New Roman"/>
          <w:bCs/>
          <w:szCs w:val="24"/>
        </w:rPr>
        <w:t xml:space="preserve">τα </w:t>
      </w:r>
      <w:r>
        <w:rPr>
          <w:rFonts w:eastAsia="Times New Roman"/>
          <w:bCs/>
          <w:szCs w:val="24"/>
        </w:rPr>
        <w:t xml:space="preserve">δίκτυα, </w:t>
      </w:r>
      <w:r w:rsidRPr="00860DAE">
        <w:rPr>
          <w:rFonts w:eastAsia="Times New Roman"/>
          <w:bCs/>
          <w:szCs w:val="24"/>
        </w:rPr>
        <w:t>εγκαταλελειμμένα δίκτυα</w:t>
      </w:r>
      <w:r>
        <w:rPr>
          <w:rFonts w:eastAsia="Times New Roman"/>
          <w:bCs/>
          <w:szCs w:val="24"/>
        </w:rPr>
        <w:t>,</w:t>
      </w:r>
      <w:r w:rsidRPr="00860DAE">
        <w:rPr>
          <w:rFonts w:eastAsia="Times New Roman"/>
          <w:bCs/>
          <w:szCs w:val="24"/>
        </w:rPr>
        <w:t xml:space="preserve"> όπου υπήρχε μια στασιμότητα και μείωση επενδύσεων σε όλα τα χρόνια της οικονομικής κρίσης. </w:t>
      </w:r>
      <w:r>
        <w:rPr>
          <w:rFonts w:eastAsia="Times New Roman"/>
          <w:bCs/>
          <w:szCs w:val="24"/>
        </w:rPr>
        <w:t>Τετραπλασιάσαμε</w:t>
      </w:r>
      <w:r w:rsidRPr="00860DAE">
        <w:rPr>
          <w:rFonts w:eastAsia="Times New Roman"/>
          <w:bCs/>
          <w:szCs w:val="24"/>
        </w:rPr>
        <w:t xml:space="preserve"> τις επενδύσεις </w:t>
      </w:r>
      <w:r>
        <w:rPr>
          <w:rFonts w:eastAsia="Times New Roman"/>
          <w:bCs/>
          <w:szCs w:val="24"/>
        </w:rPr>
        <w:t>σ</w:t>
      </w:r>
      <w:r w:rsidRPr="00860DAE">
        <w:rPr>
          <w:rFonts w:eastAsia="Times New Roman"/>
          <w:bCs/>
          <w:szCs w:val="24"/>
        </w:rPr>
        <w:t xml:space="preserve">τα δίκτυα και κυρίως προχωράμε πολύ γρήγορα τις διασυνδέσεις των νησιών </w:t>
      </w:r>
      <w:r>
        <w:rPr>
          <w:rFonts w:eastAsia="Times New Roman"/>
          <w:bCs/>
          <w:szCs w:val="24"/>
        </w:rPr>
        <w:t>μας.</w:t>
      </w:r>
      <w:r w:rsidRPr="00860DAE">
        <w:rPr>
          <w:rFonts w:eastAsia="Times New Roman"/>
          <w:bCs/>
          <w:szCs w:val="24"/>
        </w:rPr>
        <w:t xml:space="preserve"> Και φυσικά με τη μεταρρύθμιση για τα χρωματιστά τιμολόγια</w:t>
      </w:r>
      <w:r>
        <w:rPr>
          <w:rFonts w:eastAsia="Times New Roman"/>
          <w:bCs/>
          <w:szCs w:val="24"/>
        </w:rPr>
        <w:t xml:space="preserve"> φέραμε διαφάνεια</w:t>
      </w:r>
      <w:r w:rsidRPr="00860DAE">
        <w:rPr>
          <w:rFonts w:eastAsia="Times New Roman"/>
          <w:bCs/>
          <w:szCs w:val="24"/>
        </w:rPr>
        <w:t xml:space="preserve"> και εντονότερο ανταγωνισμό στην αγορά</w:t>
      </w:r>
      <w:r>
        <w:rPr>
          <w:rFonts w:eastAsia="Times New Roman"/>
          <w:bCs/>
          <w:szCs w:val="24"/>
        </w:rPr>
        <w:t>.</w:t>
      </w:r>
      <w:r w:rsidRPr="00860DAE">
        <w:rPr>
          <w:rFonts w:eastAsia="Times New Roman"/>
          <w:bCs/>
          <w:szCs w:val="24"/>
        </w:rPr>
        <w:t xml:space="preserve"> </w:t>
      </w:r>
    </w:p>
    <w:p w14:paraId="33D7A1E0" w14:textId="77777777" w:rsidR="007B3FFC" w:rsidRDefault="008B5CB0">
      <w:pPr>
        <w:spacing w:line="600" w:lineRule="auto"/>
        <w:ind w:firstLine="720"/>
        <w:jc w:val="both"/>
        <w:rPr>
          <w:rFonts w:eastAsia="Times New Roman"/>
          <w:bCs/>
          <w:szCs w:val="24"/>
        </w:rPr>
      </w:pPr>
      <w:r w:rsidRPr="00860DAE">
        <w:rPr>
          <w:rFonts w:eastAsia="Times New Roman"/>
          <w:bCs/>
          <w:szCs w:val="24"/>
        </w:rPr>
        <w:t>Ταυτόχρονα</w:t>
      </w:r>
      <w:r>
        <w:rPr>
          <w:rFonts w:eastAsia="Times New Roman"/>
          <w:bCs/>
          <w:szCs w:val="24"/>
        </w:rPr>
        <w:t>,</w:t>
      </w:r>
      <w:r w:rsidRPr="00860DAE">
        <w:rPr>
          <w:rFonts w:eastAsia="Times New Roman"/>
          <w:bCs/>
          <w:szCs w:val="24"/>
        </w:rPr>
        <w:t xml:space="preserve"> επενδύουμε στο μέλλον. Επενδύουμε στην </w:t>
      </w:r>
      <w:proofErr w:type="spellStart"/>
      <w:r>
        <w:rPr>
          <w:rFonts w:eastAsia="Times New Roman"/>
          <w:bCs/>
          <w:szCs w:val="24"/>
        </w:rPr>
        <w:t>αλυσοταμίευση</w:t>
      </w:r>
      <w:proofErr w:type="spellEnd"/>
      <w:r>
        <w:rPr>
          <w:rFonts w:eastAsia="Times New Roman"/>
          <w:bCs/>
          <w:szCs w:val="24"/>
        </w:rPr>
        <w:t>,</w:t>
      </w:r>
      <w:r w:rsidRPr="00860DAE">
        <w:rPr>
          <w:rFonts w:eastAsia="Times New Roman"/>
          <w:bCs/>
          <w:szCs w:val="24"/>
        </w:rPr>
        <w:t xml:space="preserve"> επενδύουμε στο υδρογόνο</w:t>
      </w:r>
      <w:r>
        <w:rPr>
          <w:rFonts w:eastAsia="Times New Roman"/>
          <w:bCs/>
          <w:szCs w:val="24"/>
        </w:rPr>
        <w:t>,</w:t>
      </w:r>
      <w:r w:rsidRPr="00860DAE">
        <w:rPr>
          <w:rFonts w:eastAsia="Times New Roman"/>
          <w:bCs/>
          <w:szCs w:val="24"/>
        </w:rPr>
        <w:t xml:space="preserve"> με </w:t>
      </w:r>
      <w:proofErr w:type="spellStart"/>
      <w:r w:rsidRPr="00860DAE">
        <w:rPr>
          <w:rFonts w:eastAsia="Times New Roman"/>
          <w:bCs/>
          <w:szCs w:val="24"/>
        </w:rPr>
        <w:t>στοχευμένα</w:t>
      </w:r>
      <w:proofErr w:type="spellEnd"/>
      <w:r w:rsidRPr="00860DAE">
        <w:rPr>
          <w:rFonts w:eastAsia="Times New Roman"/>
          <w:bCs/>
          <w:szCs w:val="24"/>
        </w:rPr>
        <w:t xml:space="preserve"> έργα</w:t>
      </w:r>
      <w:r>
        <w:rPr>
          <w:rFonts w:eastAsia="Times New Roman"/>
          <w:bCs/>
          <w:szCs w:val="24"/>
        </w:rPr>
        <w:t>,</w:t>
      </w:r>
      <w:r w:rsidRPr="00860DAE">
        <w:rPr>
          <w:rFonts w:eastAsia="Times New Roman"/>
          <w:bCs/>
          <w:szCs w:val="24"/>
        </w:rPr>
        <w:t xml:space="preserve"> έχουμε ένα πολύ σημαντικό εγχείρημα μπροστά μας για τη δέσμευση και την αποθήκευση </w:t>
      </w:r>
      <w:r w:rsidRPr="00860DAE">
        <w:rPr>
          <w:rFonts w:eastAsia="Times New Roman"/>
          <w:bCs/>
          <w:szCs w:val="24"/>
        </w:rPr>
        <w:lastRenderedPageBreak/>
        <w:t>του άνθρακα</w:t>
      </w:r>
      <w:r>
        <w:rPr>
          <w:rFonts w:eastAsia="Times New Roman"/>
          <w:bCs/>
          <w:szCs w:val="24"/>
        </w:rPr>
        <w:t>,</w:t>
      </w:r>
      <w:r w:rsidRPr="00860DAE">
        <w:rPr>
          <w:rFonts w:eastAsia="Times New Roman"/>
          <w:bCs/>
          <w:szCs w:val="24"/>
        </w:rPr>
        <w:t xml:space="preserve"> όπου ψηφίσαμε το Κοινοβούλιο έναν νόμο το</w:t>
      </w:r>
      <w:r>
        <w:rPr>
          <w:rFonts w:eastAsia="Times New Roman"/>
          <w:bCs/>
          <w:szCs w:val="24"/>
        </w:rPr>
        <w:t>ν</w:t>
      </w:r>
      <w:r w:rsidRPr="00860DAE">
        <w:rPr>
          <w:rFonts w:eastAsia="Times New Roman"/>
          <w:bCs/>
          <w:szCs w:val="24"/>
        </w:rPr>
        <w:t xml:space="preserve"> Δεκέμβριο και τώρα έχουμε </w:t>
      </w:r>
      <w:r>
        <w:rPr>
          <w:rFonts w:eastAsia="Times New Roman"/>
          <w:bCs/>
          <w:szCs w:val="24"/>
        </w:rPr>
        <w:t xml:space="preserve">το </w:t>
      </w:r>
      <w:r w:rsidRPr="00860DAE">
        <w:rPr>
          <w:rFonts w:eastAsia="Times New Roman"/>
          <w:bCs/>
          <w:szCs w:val="24"/>
        </w:rPr>
        <w:t>ρυθμιστικό πλαίσιο και προχωράμε σ</w:t>
      </w:r>
      <w:r>
        <w:rPr>
          <w:rFonts w:eastAsia="Times New Roman"/>
          <w:bCs/>
          <w:szCs w:val="24"/>
        </w:rPr>
        <w:t>ε</w:t>
      </w:r>
      <w:r w:rsidRPr="00860DAE">
        <w:rPr>
          <w:rFonts w:eastAsia="Times New Roman"/>
          <w:bCs/>
          <w:szCs w:val="24"/>
        </w:rPr>
        <w:t xml:space="preserve"> αυτές τις επενδύσεις. </w:t>
      </w:r>
    </w:p>
    <w:p w14:paraId="33D7A1E1" w14:textId="77777777" w:rsidR="007B3FFC" w:rsidRDefault="008B5CB0">
      <w:pPr>
        <w:spacing w:line="600" w:lineRule="auto"/>
        <w:ind w:firstLine="720"/>
        <w:jc w:val="both"/>
        <w:rPr>
          <w:rFonts w:eastAsia="Times New Roman"/>
          <w:bCs/>
          <w:szCs w:val="24"/>
        </w:rPr>
      </w:pPr>
      <w:r w:rsidRPr="00860DAE">
        <w:rPr>
          <w:rFonts w:eastAsia="Times New Roman"/>
          <w:bCs/>
          <w:szCs w:val="24"/>
        </w:rPr>
        <w:t>Ωριμάζου</w:t>
      </w:r>
      <w:r>
        <w:rPr>
          <w:rFonts w:eastAsia="Times New Roman"/>
          <w:bCs/>
          <w:szCs w:val="24"/>
        </w:rPr>
        <w:t>με</w:t>
      </w:r>
      <w:r w:rsidRPr="00860DAE">
        <w:rPr>
          <w:rFonts w:eastAsia="Times New Roman"/>
          <w:bCs/>
          <w:szCs w:val="24"/>
        </w:rPr>
        <w:t xml:space="preserve"> τα </w:t>
      </w:r>
      <w:proofErr w:type="spellStart"/>
      <w:r w:rsidRPr="00860DAE">
        <w:rPr>
          <w:rFonts w:eastAsia="Times New Roman"/>
          <w:bCs/>
          <w:szCs w:val="24"/>
        </w:rPr>
        <w:t>υπεράκτια</w:t>
      </w:r>
      <w:proofErr w:type="spellEnd"/>
      <w:r w:rsidRPr="00860DAE">
        <w:rPr>
          <w:rFonts w:eastAsia="Times New Roman"/>
          <w:bCs/>
          <w:szCs w:val="24"/>
        </w:rPr>
        <w:t xml:space="preserve"> αιολικά πάρκα</w:t>
      </w:r>
      <w:r>
        <w:rPr>
          <w:rFonts w:eastAsia="Times New Roman"/>
          <w:bCs/>
          <w:szCs w:val="24"/>
        </w:rPr>
        <w:t>,</w:t>
      </w:r>
      <w:r w:rsidRPr="00860DAE">
        <w:rPr>
          <w:rFonts w:eastAsia="Times New Roman"/>
          <w:bCs/>
          <w:szCs w:val="24"/>
        </w:rPr>
        <w:t xml:space="preserve"> που είναι μια </w:t>
      </w:r>
      <w:r>
        <w:rPr>
          <w:rFonts w:eastAsia="Times New Roman"/>
          <w:bCs/>
          <w:szCs w:val="24"/>
        </w:rPr>
        <w:t>τεχν</w:t>
      </w:r>
      <w:r w:rsidRPr="00860DAE">
        <w:rPr>
          <w:rFonts w:eastAsia="Times New Roman"/>
          <w:bCs/>
          <w:szCs w:val="24"/>
        </w:rPr>
        <w:t>ολογία που σε βάθος χρόνου θα μας επιτρέψει να αξιοποιήσουμε τον εξαιρετικό άνεμο που έχουμε στο Αιγαίο και ναι</w:t>
      </w:r>
      <w:r>
        <w:rPr>
          <w:rFonts w:eastAsia="Times New Roman"/>
          <w:bCs/>
          <w:szCs w:val="24"/>
        </w:rPr>
        <w:t>,</w:t>
      </w:r>
      <w:r w:rsidRPr="00860DAE">
        <w:rPr>
          <w:rFonts w:eastAsia="Times New Roman"/>
          <w:bCs/>
          <w:szCs w:val="24"/>
        </w:rPr>
        <w:t xml:space="preserve"> ανοίγουμε και τη συζήτηση για την πυρηνική ενέργεια</w:t>
      </w:r>
      <w:r>
        <w:rPr>
          <w:rFonts w:eastAsia="Times New Roman"/>
          <w:bCs/>
          <w:szCs w:val="24"/>
        </w:rPr>
        <w:t>,</w:t>
      </w:r>
      <w:r w:rsidRPr="00860DAE">
        <w:rPr>
          <w:rFonts w:eastAsia="Times New Roman"/>
          <w:bCs/>
          <w:szCs w:val="24"/>
        </w:rPr>
        <w:t xml:space="preserve"> διότι είναι μια τεχνολογία η οποία εξελίσσεται ραγδαία και φυσικά θέλουμε να παρακολουθούμε </w:t>
      </w:r>
      <w:r>
        <w:rPr>
          <w:rFonts w:eastAsia="Times New Roman"/>
          <w:bCs/>
          <w:szCs w:val="24"/>
        </w:rPr>
        <w:t>α</w:t>
      </w:r>
      <w:r w:rsidRPr="00860DAE">
        <w:rPr>
          <w:rFonts w:eastAsia="Times New Roman"/>
          <w:bCs/>
          <w:szCs w:val="24"/>
        </w:rPr>
        <w:t>υτή</w:t>
      </w:r>
      <w:r>
        <w:rPr>
          <w:rFonts w:eastAsia="Times New Roman"/>
          <w:bCs/>
          <w:szCs w:val="24"/>
        </w:rPr>
        <w:t>ν</w:t>
      </w:r>
      <w:r w:rsidRPr="00860DAE">
        <w:rPr>
          <w:rFonts w:eastAsia="Times New Roman"/>
          <w:bCs/>
          <w:szCs w:val="24"/>
        </w:rPr>
        <w:t xml:space="preserve"> </w:t>
      </w:r>
      <w:r>
        <w:rPr>
          <w:rFonts w:eastAsia="Times New Roman"/>
          <w:bCs/>
          <w:szCs w:val="24"/>
        </w:rPr>
        <w:t>τ</w:t>
      </w:r>
      <w:r w:rsidRPr="00860DAE">
        <w:rPr>
          <w:rFonts w:eastAsia="Times New Roman"/>
          <w:bCs/>
          <w:szCs w:val="24"/>
        </w:rPr>
        <w:t>η</w:t>
      </w:r>
      <w:r>
        <w:rPr>
          <w:rFonts w:eastAsia="Times New Roman"/>
          <w:bCs/>
          <w:szCs w:val="24"/>
        </w:rPr>
        <w:t>ν</w:t>
      </w:r>
      <w:r w:rsidRPr="00860DAE">
        <w:rPr>
          <w:rFonts w:eastAsia="Times New Roman"/>
          <w:bCs/>
          <w:szCs w:val="24"/>
        </w:rPr>
        <w:t xml:space="preserve"> τεχνολογία και αν σε κάποιο σημείο στο μέλλον έχει ωριμάσει σε τέτοιο σημείο που να έχει νόημα για τη χώρα </w:t>
      </w:r>
      <w:r>
        <w:rPr>
          <w:rFonts w:eastAsia="Times New Roman"/>
          <w:bCs/>
          <w:szCs w:val="24"/>
        </w:rPr>
        <w:t>μας,</w:t>
      </w:r>
      <w:r w:rsidRPr="00860DAE">
        <w:rPr>
          <w:rFonts w:eastAsia="Times New Roman"/>
          <w:bCs/>
          <w:szCs w:val="24"/>
        </w:rPr>
        <w:t xml:space="preserve"> να είμαστε έτοιμοι </w:t>
      </w:r>
      <w:r>
        <w:rPr>
          <w:rFonts w:eastAsia="Times New Roman"/>
          <w:bCs/>
          <w:szCs w:val="24"/>
        </w:rPr>
        <w:t xml:space="preserve">και </w:t>
      </w:r>
      <w:r w:rsidRPr="00860DAE">
        <w:rPr>
          <w:rFonts w:eastAsia="Times New Roman"/>
          <w:bCs/>
          <w:szCs w:val="24"/>
        </w:rPr>
        <w:t xml:space="preserve">να μπορούμε να την αξιοποιήσουμε. </w:t>
      </w:r>
    </w:p>
    <w:p w14:paraId="33D7A1E2" w14:textId="77777777" w:rsidR="007B3FFC" w:rsidRDefault="008B5CB0">
      <w:pPr>
        <w:spacing w:line="600" w:lineRule="auto"/>
        <w:ind w:firstLine="720"/>
        <w:jc w:val="both"/>
        <w:rPr>
          <w:rFonts w:eastAsia="Times New Roman"/>
          <w:bCs/>
          <w:szCs w:val="24"/>
        </w:rPr>
      </w:pPr>
      <w:r w:rsidRPr="00860DAE">
        <w:rPr>
          <w:rFonts w:eastAsia="Times New Roman"/>
          <w:bCs/>
          <w:szCs w:val="24"/>
        </w:rPr>
        <w:t>Αυτό λοιπόν είναι μια ενεργειακή στρατηγική</w:t>
      </w:r>
      <w:r>
        <w:rPr>
          <w:rFonts w:eastAsia="Times New Roman"/>
          <w:bCs/>
          <w:szCs w:val="24"/>
        </w:rPr>
        <w:t>,</w:t>
      </w:r>
      <w:r w:rsidRPr="00860DAE">
        <w:rPr>
          <w:rFonts w:eastAsia="Times New Roman"/>
          <w:bCs/>
          <w:szCs w:val="24"/>
        </w:rPr>
        <w:t xml:space="preserve"> η οποία κάνει πολλά πράγματα ταυτόχρονα</w:t>
      </w:r>
      <w:r>
        <w:rPr>
          <w:rFonts w:eastAsia="Times New Roman"/>
          <w:bCs/>
          <w:szCs w:val="24"/>
        </w:rPr>
        <w:t>.</w:t>
      </w:r>
      <w:r w:rsidRPr="00860DAE">
        <w:rPr>
          <w:rFonts w:eastAsia="Times New Roman"/>
          <w:bCs/>
          <w:szCs w:val="24"/>
        </w:rPr>
        <w:t xml:space="preserve"> </w:t>
      </w:r>
      <w:r>
        <w:rPr>
          <w:rFonts w:eastAsia="Times New Roman"/>
          <w:bCs/>
          <w:szCs w:val="24"/>
        </w:rPr>
        <w:t>Το γεγονός</w:t>
      </w:r>
      <w:r w:rsidRPr="00860DAE">
        <w:rPr>
          <w:rFonts w:eastAsia="Times New Roman"/>
          <w:bCs/>
          <w:szCs w:val="24"/>
        </w:rPr>
        <w:t xml:space="preserve"> ότι κάνουμε ένα πράγμα δεν </w:t>
      </w:r>
      <w:r>
        <w:rPr>
          <w:rFonts w:eastAsia="Times New Roman"/>
          <w:bCs/>
          <w:szCs w:val="24"/>
        </w:rPr>
        <w:t>σημαίνει ότι το</w:t>
      </w:r>
      <w:r w:rsidRPr="00860DAE">
        <w:rPr>
          <w:rFonts w:eastAsia="Times New Roman"/>
          <w:bCs/>
          <w:szCs w:val="24"/>
        </w:rPr>
        <w:t xml:space="preserve"> κάνουμε αντί να κάνουμε κάτι άλλο</w:t>
      </w:r>
      <w:r>
        <w:rPr>
          <w:rFonts w:eastAsia="Times New Roman"/>
          <w:bCs/>
          <w:szCs w:val="24"/>
        </w:rPr>
        <w:t xml:space="preserve">. Άρα </w:t>
      </w:r>
      <w:r w:rsidRPr="00860DAE">
        <w:rPr>
          <w:rFonts w:eastAsia="Times New Roman"/>
          <w:bCs/>
          <w:szCs w:val="24"/>
        </w:rPr>
        <w:t xml:space="preserve">αυτό που </w:t>
      </w:r>
      <w:r>
        <w:rPr>
          <w:rFonts w:eastAsia="Times New Roman"/>
          <w:bCs/>
          <w:szCs w:val="24"/>
        </w:rPr>
        <w:t>εσείς,</w:t>
      </w:r>
      <w:r w:rsidRPr="00860DAE">
        <w:rPr>
          <w:rFonts w:eastAsia="Times New Roman"/>
          <w:bCs/>
          <w:szCs w:val="24"/>
        </w:rPr>
        <w:t xml:space="preserve"> τα περισσότερα κόμματα της Αντιπολίτευσης</w:t>
      </w:r>
      <w:r>
        <w:rPr>
          <w:rFonts w:eastAsia="Times New Roman"/>
          <w:bCs/>
          <w:szCs w:val="24"/>
        </w:rPr>
        <w:t>,</w:t>
      </w:r>
      <w:r w:rsidRPr="00860DAE">
        <w:rPr>
          <w:rFonts w:eastAsia="Times New Roman"/>
          <w:bCs/>
          <w:szCs w:val="24"/>
        </w:rPr>
        <w:t xml:space="preserve"> ονομάζετ</w:t>
      </w:r>
      <w:r>
        <w:rPr>
          <w:rFonts w:eastAsia="Times New Roman"/>
          <w:bCs/>
          <w:szCs w:val="24"/>
        </w:rPr>
        <w:t>ε</w:t>
      </w:r>
      <w:r w:rsidRPr="00860DAE">
        <w:rPr>
          <w:rFonts w:eastAsia="Times New Roman"/>
          <w:bCs/>
          <w:szCs w:val="24"/>
        </w:rPr>
        <w:t xml:space="preserve"> </w:t>
      </w:r>
      <w:r>
        <w:rPr>
          <w:rFonts w:eastAsia="Times New Roman"/>
          <w:bCs/>
          <w:szCs w:val="24"/>
        </w:rPr>
        <w:t>«</w:t>
      </w:r>
      <w:r w:rsidRPr="00860DAE">
        <w:rPr>
          <w:rFonts w:eastAsia="Times New Roman"/>
          <w:bCs/>
          <w:szCs w:val="24"/>
        </w:rPr>
        <w:t>στροφή</w:t>
      </w:r>
      <w:r>
        <w:rPr>
          <w:rFonts w:eastAsia="Times New Roman"/>
          <w:bCs/>
          <w:szCs w:val="24"/>
        </w:rPr>
        <w:t>»,</w:t>
      </w:r>
      <w:r w:rsidRPr="00860DAE">
        <w:rPr>
          <w:rFonts w:eastAsia="Times New Roman"/>
          <w:bCs/>
          <w:szCs w:val="24"/>
        </w:rPr>
        <w:t xml:space="preserve"> και </w:t>
      </w:r>
      <w:r>
        <w:rPr>
          <w:rFonts w:eastAsia="Times New Roman"/>
          <w:bCs/>
          <w:szCs w:val="24"/>
        </w:rPr>
        <w:t>«</w:t>
      </w:r>
      <w:proofErr w:type="spellStart"/>
      <w:r w:rsidRPr="00860DAE">
        <w:rPr>
          <w:rFonts w:eastAsia="Times New Roman"/>
          <w:bCs/>
          <w:szCs w:val="24"/>
        </w:rPr>
        <w:t>κωλοτούμπα</w:t>
      </w:r>
      <w:proofErr w:type="spellEnd"/>
      <w:r>
        <w:rPr>
          <w:rFonts w:eastAsia="Times New Roman"/>
          <w:bCs/>
          <w:szCs w:val="24"/>
        </w:rPr>
        <w:t>»,</w:t>
      </w:r>
      <w:r w:rsidRPr="00860DAE">
        <w:rPr>
          <w:rFonts w:eastAsia="Times New Roman"/>
          <w:bCs/>
          <w:szCs w:val="24"/>
        </w:rPr>
        <w:t xml:space="preserve"> και </w:t>
      </w:r>
      <w:r>
        <w:rPr>
          <w:rFonts w:eastAsia="Times New Roman"/>
          <w:bCs/>
          <w:szCs w:val="24"/>
        </w:rPr>
        <w:t>«</w:t>
      </w:r>
      <w:r w:rsidRPr="00860DAE">
        <w:rPr>
          <w:rFonts w:eastAsia="Times New Roman"/>
          <w:bCs/>
          <w:szCs w:val="24"/>
        </w:rPr>
        <w:t>πισωγύρισμα</w:t>
      </w:r>
      <w:r>
        <w:rPr>
          <w:rFonts w:eastAsia="Times New Roman"/>
          <w:bCs/>
          <w:szCs w:val="24"/>
        </w:rPr>
        <w:t>»,</w:t>
      </w:r>
      <w:r w:rsidRPr="00860DAE">
        <w:rPr>
          <w:rFonts w:eastAsia="Times New Roman"/>
          <w:bCs/>
          <w:szCs w:val="24"/>
        </w:rPr>
        <w:t xml:space="preserve"> είναι απλά μια </w:t>
      </w:r>
      <w:proofErr w:type="spellStart"/>
      <w:r w:rsidRPr="00860DAE">
        <w:rPr>
          <w:rFonts w:eastAsia="Times New Roman"/>
          <w:bCs/>
          <w:szCs w:val="24"/>
        </w:rPr>
        <w:t>πολυεπίπεδη</w:t>
      </w:r>
      <w:proofErr w:type="spellEnd"/>
      <w:r w:rsidRPr="00860DAE">
        <w:rPr>
          <w:rFonts w:eastAsia="Times New Roman"/>
          <w:bCs/>
          <w:szCs w:val="24"/>
        </w:rPr>
        <w:t xml:space="preserve"> και ταυτόχρονη ενεργειακή πολιτική</w:t>
      </w:r>
      <w:r>
        <w:rPr>
          <w:rFonts w:eastAsia="Times New Roman"/>
          <w:bCs/>
          <w:szCs w:val="24"/>
        </w:rPr>
        <w:t>,</w:t>
      </w:r>
      <w:r w:rsidRPr="00860DAE">
        <w:rPr>
          <w:rFonts w:eastAsia="Times New Roman"/>
          <w:bCs/>
          <w:szCs w:val="24"/>
        </w:rPr>
        <w:t xml:space="preserve"> που κινείται σε πάρα πολλούς άξονες</w:t>
      </w:r>
      <w:r>
        <w:rPr>
          <w:rFonts w:eastAsia="Times New Roman"/>
          <w:bCs/>
          <w:szCs w:val="24"/>
        </w:rPr>
        <w:t>.</w:t>
      </w:r>
      <w:r w:rsidRPr="00860DAE">
        <w:rPr>
          <w:rFonts w:eastAsia="Times New Roman"/>
          <w:bCs/>
          <w:szCs w:val="24"/>
        </w:rPr>
        <w:t xml:space="preserve"> </w:t>
      </w:r>
    </w:p>
    <w:p w14:paraId="33D7A1E3" w14:textId="77777777" w:rsidR="007B3FFC" w:rsidRDefault="008B5CB0">
      <w:pPr>
        <w:spacing w:line="600" w:lineRule="auto"/>
        <w:ind w:firstLine="720"/>
        <w:jc w:val="both"/>
        <w:rPr>
          <w:rFonts w:eastAsia="Times New Roman"/>
          <w:bCs/>
          <w:szCs w:val="24"/>
        </w:rPr>
      </w:pPr>
      <w:r w:rsidRPr="00860DAE">
        <w:rPr>
          <w:rFonts w:eastAsia="Times New Roman"/>
          <w:bCs/>
          <w:szCs w:val="24"/>
        </w:rPr>
        <w:t>Να κλείσω με μια τροπολογία που έχει δύο άρθρα</w:t>
      </w:r>
      <w:r>
        <w:rPr>
          <w:rFonts w:eastAsia="Times New Roman"/>
          <w:bCs/>
          <w:szCs w:val="24"/>
        </w:rPr>
        <w:t>.</w:t>
      </w:r>
      <w:r w:rsidRPr="00860DAE">
        <w:rPr>
          <w:rFonts w:eastAsia="Times New Roman"/>
          <w:bCs/>
          <w:szCs w:val="24"/>
        </w:rPr>
        <w:t xml:space="preserve"> Το ένα άρθρο αναφέρεται στην Κρήτη και αφορά τρεις σημαντικές μονάδες</w:t>
      </w:r>
      <w:r>
        <w:rPr>
          <w:rFonts w:eastAsia="Times New Roman"/>
          <w:bCs/>
          <w:szCs w:val="24"/>
        </w:rPr>
        <w:t>,</w:t>
      </w:r>
      <w:r w:rsidRPr="00860DAE">
        <w:rPr>
          <w:rFonts w:eastAsia="Times New Roman"/>
          <w:bCs/>
          <w:szCs w:val="24"/>
        </w:rPr>
        <w:t xml:space="preserve"> που μεταφέρθηκαν στην Κρήτη για να ενισχύσουν το δίκ</w:t>
      </w:r>
      <w:r>
        <w:rPr>
          <w:rFonts w:eastAsia="Times New Roman"/>
          <w:bCs/>
          <w:szCs w:val="24"/>
        </w:rPr>
        <w:t>τυ</w:t>
      </w:r>
      <w:r w:rsidRPr="00860DAE">
        <w:rPr>
          <w:rFonts w:eastAsia="Times New Roman"/>
          <w:bCs/>
          <w:szCs w:val="24"/>
        </w:rPr>
        <w:t>ο του νησιού</w:t>
      </w:r>
      <w:r>
        <w:rPr>
          <w:rFonts w:eastAsia="Times New Roman"/>
          <w:bCs/>
          <w:szCs w:val="24"/>
        </w:rPr>
        <w:t>, ε</w:t>
      </w:r>
      <w:r w:rsidRPr="00860DAE">
        <w:rPr>
          <w:rFonts w:eastAsia="Times New Roman"/>
          <w:bCs/>
          <w:szCs w:val="24"/>
        </w:rPr>
        <w:t xml:space="preserve">πειδή έχουμε πάρα πολλές </w:t>
      </w:r>
      <w:r>
        <w:rPr>
          <w:rFonts w:eastAsia="Times New Roman"/>
          <w:bCs/>
          <w:szCs w:val="24"/>
        </w:rPr>
        <w:t>παλιές</w:t>
      </w:r>
      <w:r w:rsidRPr="00860DAE">
        <w:rPr>
          <w:rFonts w:eastAsia="Times New Roman"/>
          <w:bCs/>
          <w:szCs w:val="24"/>
        </w:rPr>
        <w:t xml:space="preserve"> μονάδες</w:t>
      </w:r>
      <w:r>
        <w:rPr>
          <w:rFonts w:eastAsia="Times New Roman"/>
          <w:bCs/>
          <w:szCs w:val="24"/>
        </w:rPr>
        <w:t>,</w:t>
      </w:r>
      <w:r w:rsidRPr="00860DAE">
        <w:rPr>
          <w:rFonts w:eastAsia="Times New Roman"/>
          <w:bCs/>
          <w:szCs w:val="24"/>
        </w:rPr>
        <w:t xml:space="preserve"> στις οποίες μονάδες χορηγήθηκε μια </w:t>
      </w:r>
      <w:r w:rsidRPr="00860DAE">
        <w:rPr>
          <w:rFonts w:eastAsia="Times New Roman"/>
          <w:bCs/>
          <w:szCs w:val="24"/>
        </w:rPr>
        <w:lastRenderedPageBreak/>
        <w:t xml:space="preserve">άδεια η οποία έληγε στο τέλος του </w:t>
      </w:r>
      <w:r>
        <w:rPr>
          <w:rFonts w:eastAsia="Times New Roman"/>
          <w:bCs/>
          <w:szCs w:val="24"/>
        </w:rPr>
        <w:t>20</w:t>
      </w:r>
      <w:r w:rsidRPr="00860DAE">
        <w:rPr>
          <w:rFonts w:eastAsia="Times New Roman"/>
          <w:bCs/>
          <w:szCs w:val="24"/>
        </w:rPr>
        <w:t>25</w:t>
      </w:r>
      <w:r>
        <w:rPr>
          <w:rFonts w:eastAsia="Times New Roman"/>
          <w:bCs/>
          <w:szCs w:val="24"/>
        </w:rPr>
        <w:t>,</w:t>
      </w:r>
      <w:r w:rsidRPr="00860DAE">
        <w:rPr>
          <w:rFonts w:eastAsia="Times New Roman"/>
          <w:bCs/>
          <w:szCs w:val="24"/>
        </w:rPr>
        <w:t xml:space="preserve"> γιατί τότε είχαμε υπολογίσει ότι θα είναι η διασύνδεση του νησιού</w:t>
      </w:r>
      <w:r>
        <w:rPr>
          <w:rFonts w:eastAsia="Times New Roman"/>
          <w:bCs/>
          <w:szCs w:val="24"/>
        </w:rPr>
        <w:t>.</w:t>
      </w:r>
      <w:r w:rsidRPr="00860DAE">
        <w:rPr>
          <w:rFonts w:eastAsia="Times New Roman"/>
          <w:bCs/>
          <w:szCs w:val="24"/>
        </w:rPr>
        <w:t xml:space="preserve"> </w:t>
      </w:r>
    </w:p>
    <w:p w14:paraId="33D7A1E4" w14:textId="77777777" w:rsidR="007B3FFC" w:rsidRDefault="008B5CB0">
      <w:pPr>
        <w:spacing w:line="600" w:lineRule="auto"/>
        <w:ind w:firstLine="720"/>
        <w:jc w:val="both"/>
        <w:rPr>
          <w:rFonts w:eastAsia="Times New Roman"/>
          <w:bCs/>
          <w:szCs w:val="24"/>
        </w:rPr>
      </w:pPr>
      <w:r w:rsidRPr="00860DAE">
        <w:rPr>
          <w:rFonts w:eastAsia="Times New Roman"/>
          <w:bCs/>
          <w:szCs w:val="24"/>
        </w:rPr>
        <w:t>Η διασύνδεση του νησιού έχει γίνει και όντως λειτουργεί από το</w:t>
      </w:r>
      <w:r>
        <w:rPr>
          <w:rFonts w:eastAsia="Times New Roman"/>
          <w:bCs/>
          <w:szCs w:val="24"/>
        </w:rPr>
        <w:t>ν</w:t>
      </w:r>
      <w:r w:rsidRPr="00860DAE">
        <w:rPr>
          <w:rFonts w:eastAsia="Times New Roman"/>
          <w:bCs/>
          <w:szCs w:val="24"/>
        </w:rPr>
        <w:t xml:space="preserve"> Δεκέμβριο του 2025</w:t>
      </w:r>
      <w:r>
        <w:rPr>
          <w:rFonts w:eastAsia="Times New Roman"/>
          <w:bCs/>
          <w:szCs w:val="24"/>
        </w:rPr>
        <w:t>, α</w:t>
      </w:r>
      <w:r w:rsidRPr="00860DAE">
        <w:rPr>
          <w:rFonts w:eastAsia="Times New Roman"/>
          <w:bCs/>
          <w:szCs w:val="24"/>
        </w:rPr>
        <w:t>λλά για να μπορέσουμε να δοκιμάσουμε το σύστημα στην πρώτη θερινή σεζόν</w:t>
      </w:r>
      <w:r>
        <w:rPr>
          <w:rFonts w:eastAsia="Times New Roman"/>
          <w:bCs/>
          <w:szCs w:val="24"/>
        </w:rPr>
        <w:t>,</w:t>
      </w:r>
      <w:r w:rsidRPr="00860DAE">
        <w:rPr>
          <w:rFonts w:eastAsia="Times New Roman"/>
          <w:bCs/>
          <w:szCs w:val="24"/>
        </w:rPr>
        <w:t xml:space="preserve"> η Ρυθμιστική Αρχή έχει κρίνει ότι η </w:t>
      </w:r>
      <w:r>
        <w:rPr>
          <w:rFonts w:eastAsia="Times New Roman"/>
          <w:bCs/>
          <w:szCs w:val="24"/>
        </w:rPr>
        <w:t>δήλη</w:t>
      </w:r>
      <w:r w:rsidRPr="00860DAE">
        <w:rPr>
          <w:rFonts w:eastAsia="Times New Roman"/>
          <w:bCs/>
          <w:szCs w:val="24"/>
        </w:rPr>
        <w:t xml:space="preserve"> μέρα πρέπει να πάει πίσω στην 1</w:t>
      </w:r>
      <w:r w:rsidRPr="00B16278">
        <w:rPr>
          <w:rFonts w:eastAsia="Times New Roman"/>
          <w:bCs/>
          <w:szCs w:val="24"/>
          <w:vertAlign w:val="superscript"/>
        </w:rPr>
        <w:t>η</w:t>
      </w:r>
      <w:r>
        <w:rPr>
          <w:rFonts w:eastAsia="Times New Roman"/>
          <w:bCs/>
          <w:szCs w:val="24"/>
        </w:rPr>
        <w:t xml:space="preserve"> </w:t>
      </w:r>
      <w:r w:rsidRPr="00860DAE">
        <w:rPr>
          <w:rFonts w:eastAsia="Times New Roman"/>
          <w:bCs/>
          <w:szCs w:val="24"/>
        </w:rPr>
        <w:t>Οκτωβρίου του 2026 και άρα εναρμονίζο</w:t>
      </w:r>
      <w:r>
        <w:rPr>
          <w:rFonts w:eastAsia="Times New Roman"/>
          <w:bCs/>
          <w:szCs w:val="24"/>
        </w:rPr>
        <w:t>υ</w:t>
      </w:r>
      <w:r w:rsidRPr="00860DAE">
        <w:rPr>
          <w:rFonts w:eastAsia="Times New Roman"/>
          <w:bCs/>
          <w:szCs w:val="24"/>
        </w:rPr>
        <w:t xml:space="preserve">με αυτή την άδεια της παραγωγής με τη </w:t>
      </w:r>
      <w:r>
        <w:rPr>
          <w:rFonts w:eastAsia="Times New Roman"/>
          <w:bCs/>
          <w:szCs w:val="24"/>
        </w:rPr>
        <w:t xml:space="preserve">δήλη </w:t>
      </w:r>
      <w:r w:rsidRPr="00860DAE">
        <w:rPr>
          <w:rFonts w:eastAsia="Times New Roman"/>
          <w:bCs/>
          <w:szCs w:val="24"/>
        </w:rPr>
        <w:t xml:space="preserve">μέρα όπως την έκρινε </w:t>
      </w:r>
      <w:r>
        <w:rPr>
          <w:rFonts w:eastAsia="Times New Roman"/>
          <w:bCs/>
          <w:szCs w:val="24"/>
        </w:rPr>
        <w:t>η ΡΑΕ</w:t>
      </w:r>
      <w:r w:rsidRPr="00860DAE">
        <w:rPr>
          <w:rFonts w:eastAsia="Times New Roman"/>
          <w:bCs/>
          <w:szCs w:val="24"/>
        </w:rPr>
        <w:t xml:space="preserve">. </w:t>
      </w:r>
    </w:p>
    <w:p w14:paraId="33D7A1E5" w14:textId="77777777" w:rsidR="007B3FFC" w:rsidRDefault="008B5CB0">
      <w:pPr>
        <w:spacing w:line="600" w:lineRule="auto"/>
        <w:ind w:firstLine="720"/>
        <w:jc w:val="both"/>
        <w:rPr>
          <w:rFonts w:eastAsia="Times New Roman"/>
          <w:bCs/>
          <w:szCs w:val="24"/>
        </w:rPr>
      </w:pPr>
      <w:r w:rsidRPr="00860DAE">
        <w:rPr>
          <w:rFonts w:eastAsia="Times New Roman"/>
          <w:bCs/>
          <w:szCs w:val="24"/>
        </w:rPr>
        <w:t>Το δεύτερο άρθρο αφορά την αποθήκευση</w:t>
      </w:r>
      <w:r>
        <w:rPr>
          <w:rFonts w:eastAsia="Times New Roman"/>
          <w:bCs/>
          <w:szCs w:val="24"/>
        </w:rPr>
        <w:t>,</w:t>
      </w:r>
      <w:r w:rsidRPr="00860DAE">
        <w:rPr>
          <w:rFonts w:eastAsia="Times New Roman"/>
          <w:bCs/>
          <w:szCs w:val="24"/>
        </w:rPr>
        <w:t xml:space="preserve"> ένα θέμα που έχει συζητηθεί και σε αυτή</w:t>
      </w:r>
      <w:r>
        <w:rPr>
          <w:rFonts w:eastAsia="Times New Roman"/>
          <w:bCs/>
          <w:szCs w:val="24"/>
        </w:rPr>
        <w:t>ν</w:t>
      </w:r>
      <w:r w:rsidRPr="00860DAE">
        <w:rPr>
          <w:rFonts w:eastAsia="Times New Roman"/>
          <w:bCs/>
          <w:szCs w:val="24"/>
        </w:rPr>
        <w:t xml:space="preserve"> την Αίθουσα αρκετές φορές</w:t>
      </w:r>
      <w:r>
        <w:rPr>
          <w:rFonts w:eastAsia="Times New Roman"/>
          <w:bCs/>
          <w:szCs w:val="24"/>
        </w:rPr>
        <w:t>.</w:t>
      </w:r>
      <w:r w:rsidRPr="00860DAE">
        <w:rPr>
          <w:rFonts w:eastAsia="Times New Roman"/>
          <w:bCs/>
          <w:szCs w:val="24"/>
        </w:rPr>
        <w:t xml:space="preserve"> Είναι αυτονόητο γιατί χρειαζόμαστε την αποθήκευση ενέργειας. Το συγκεκριμένο άρθρο έρχεται να διευκολύνει την πρόσβαση των σταθμών αποθήκευσης στην αγορά ηλεκτρικής ενέργειας</w:t>
      </w:r>
      <w:r>
        <w:rPr>
          <w:rFonts w:eastAsia="Times New Roman"/>
          <w:bCs/>
          <w:szCs w:val="24"/>
        </w:rPr>
        <w:t>,</w:t>
      </w:r>
      <w:r w:rsidRPr="00860DAE">
        <w:rPr>
          <w:rFonts w:eastAsia="Times New Roman"/>
          <w:bCs/>
          <w:szCs w:val="24"/>
        </w:rPr>
        <w:t xml:space="preserve"> απλοποιώντας λίγο το σύστημα και ειδικά επιτρέποντας σε μικρότερες μονάδες να μπορέσουν να εκπροσωπηθούν από αυτούς που λέμε </w:t>
      </w:r>
      <w:r>
        <w:rPr>
          <w:rFonts w:eastAsia="Times New Roman"/>
          <w:bCs/>
          <w:szCs w:val="24"/>
        </w:rPr>
        <w:t>«</w:t>
      </w:r>
      <w:r w:rsidRPr="00860DAE">
        <w:rPr>
          <w:rFonts w:eastAsia="Times New Roman"/>
          <w:bCs/>
          <w:szCs w:val="24"/>
        </w:rPr>
        <w:t xml:space="preserve">φορείς </w:t>
      </w:r>
      <w:r>
        <w:rPr>
          <w:rFonts w:eastAsia="Times New Roman"/>
          <w:bCs/>
          <w:szCs w:val="24"/>
        </w:rPr>
        <w:t>σωρευτικής</w:t>
      </w:r>
      <w:r w:rsidRPr="00860DAE">
        <w:rPr>
          <w:rFonts w:eastAsia="Times New Roman"/>
          <w:bCs/>
          <w:szCs w:val="24"/>
        </w:rPr>
        <w:t xml:space="preserve"> εκπροσώπησης</w:t>
      </w:r>
      <w:r>
        <w:rPr>
          <w:rFonts w:eastAsia="Times New Roman"/>
          <w:bCs/>
          <w:szCs w:val="24"/>
        </w:rPr>
        <w:t>»</w:t>
      </w:r>
      <w:r w:rsidRPr="00860DAE">
        <w:rPr>
          <w:rFonts w:eastAsia="Times New Roman"/>
          <w:bCs/>
          <w:szCs w:val="24"/>
        </w:rPr>
        <w:t xml:space="preserve"> για να μπορέσουν να συμμετάσχουν πιο εύκολα στην αγορά της ηλεκτρικής ενέργειας. Αυτές οι </w:t>
      </w:r>
      <w:r>
        <w:rPr>
          <w:rFonts w:eastAsia="Times New Roman"/>
          <w:bCs/>
          <w:szCs w:val="24"/>
        </w:rPr>
        <w:t xml:space="preserve">δύο </w:t>
      </w:r>
      <w:r w:rsidRPr="00860DAE">
        <w:rPr>
          <w:rFonts w:eastAsia="Times New Roman"/>
          <w:bCs/>
          <w:szCs w:val="24"/>
        </w:rPr>
        <w:t>τροπολογίες είναι αυτές που έχουμε καταθέσει</w:t>
      </w:r>
      <w:r>
        <w:rPr>
          <w:rFonts w:eastAsia="Times New Roman"/>
          <w:bCs/>
          <w:szCs w:val="24"/>
        </w:rPr>
        <w:t>.</w:t>
      </w:r>
      <w:r w:rsidRPr="00860DAE">
        <w:rPr>
          <w:rFonts w:eastAsia="Times New Roman"/>
          <w:bCs/>
          <w:szCs w:val="24"/>
        </w:rPr>
        <w:t xml:space="preserve"> </w:t>
      </w:r>
    </w:p>
    <w:p w14:paraId="33D7A1E6" w14:textId="77777777" w:rsidR="007B3FFC" w:rsidRDefault="008B5CB0">
      <w:pPr>
        <w:spacing w:line="600" w:lineRule="auto"/>
        <w:ind w:firstLine="720"/>
        <w:jc w:val="both"/>
        <w:rPr>
          <w:rFonts w:eastAsia="Times New Roman"/>
          <w:bCs/>
          <w:szCs w:val="24"/>
        </w:rPr>
      </w:pPr>
      <w:r w:rsidRPr="00860DAE">
        <w:rPr>
          <w:rFonts w:eastAsia="Times New Roman"/>
          <w:bCs/>
          <w:szCs w:val="24"/>
        </w:rPr>
        <w:t xml:space="preserve">Οπότε θέλω να κλείσω </w:t>
      </w:r>
      <w:r>
        <w:rPr>
          <w:rFonts w:eastAsia="Times New Roman"/>
          <w:bCs/>
          <w:szCs w:val="24"/>
        </w:rPr>
        <w:t xml:space="preserve">λέγοντας </w:t>
      </w:r>
      <w:r w:rsidRPr="00860DAE">
        <w:rPr>
          <w:rFonts w:eastAsia="Times New Roman"/>
          <w:bCs/>
          <w:szCs w:val="24"/>
        </w:rPr>
        <w:t xml:space="preserve">ότι για μας αυτές οι τέσσερις συμβάσεις </w:t>
      </w:r>
      <w:r>
        <w:rPr>
          <w:rFonts w:eastAsia="Times New Roman"/>
          <w:bCs/>
          <w:szCs w:val="24"/>
        </w:rPr>
        <w:t>-</w:t>
      </w:r>
      <w:r w:rsidRPr="00860DAE">
        <w:rPr>
          <w:rFonts w:eastAsia="Times New Roman"/>
          <w:bCs/>
          <w:szCs w:val="24"/>
        </w:rPr>
        <w:t>έχ</w:t>
      </w:r>
      <w:r>
        <w:rPr>
          <w:rFonts w:eastAsia="Times New Roman"/>
          <w:bCs/>
          <w:szCs w:val="24"/>
        </w:rPr>
        <w:t>ει</w:t>
      </w:r>
      <w:r w:rsidRPr="00860DAE">
        <w:rPr>
          <w:rFonts w:eastAsia="Times New Roman"/>
          <w:bCs/>
          <w:szCs w:val="24"/>
        </w:rPr>
        <w:t xml:space="preserve"> συζητηθεί ήδη αρκετά</w:t>
      </w:r>
      <w:r>
        <w:rPr>
          <w:rFonts w:eastAsia="Times New Roman"/>
          <w:bCs/>
          <w:szCs w:val="24"/>
        </w:rPr>
        <w:t>-</w:t>
      </w:r>
      <w:r w:rsidRPr="00860DAE">
        <w:rPr>
          <w:rFonts w:eastAsia="Times New Roman"/>
          <w:bCs/>
          <w:szCs w:val="24"/>
        </w:rPr>
        <w:t xml:space="preserve"> έχουν </w:t>
      </w:r>
      <w:r>
        <w:rPr>
          <w:rFonts w:eastAsia="Times New Roman"/>
          <w:bCs/>
          <w:szCs w:val="24"/>
        </w:rPr>
        <w:t xml:space="preserve">έναν </w:t>
      </w:r>
      <w:r w:rsidRPr="00860DAE">
        <w:rPr>
          <w:rFonts w:eastAsia="Times New Roman"/>
          <w:bCs/>
          <w:szCs w:val="24"/>
        </w:rPr>
        <w:t>αυτονόητο χαρακτήρα και εθνικό</w:t>
      </w:r>
      <w:r>
        <w:rPr>
          <w:rFonts w:eastAsia="Times New Roman"/>
          <w:bCs/>
          <w:szCs w:val="24"/>
        </w:rPr>
        <w:t>,</w:t>
      </w:r>
      <w:r w:rsidRPr="00860DAE">
        <w:rPr>
          <w:rFonts w:eastAsia="Times New Roman"/>
          <w:bCs/>
          <w:szCs w:val="24"/>
        </w:rPr>
        <w:t xml:space="preserve"> αλλά και ενεργειακό. </w:t>
      </w:r>
    </w:p>
    <w:p w14:paraId="33D7A1E7" w14:textId="77777777" w:rsidR="007B3FFC" w:rsidRDefault="008B5CB0">
      <w:pPr>
        <w:spacing w:line="600" w:lineRule="auto"/>
        <w:ind w:firstLine="720"/>
        <w:jc w:val="both"/>
        <w:rPr>
          <w:rFonts w:eastAsia="Times New Roman"/>
          <w:bCs/>
          <w:szCs w:val="24"/>
        </w:rPr>
      </w:pPr>
      <w:r>
        <w:rPr>
          <w:rFonts w:eastAsia="Times New Roman"/>
          <w:bCs/>
          <w:szCs w:val="24"/>
        </w:rPr>
        <w:lastRenderedPageBreak/>
        <w:t>Αλλά α</w:t>
      </w:r>
      <w:r w:rsidRPr="00860DAE">
        <w:rPr>
          <w:rFonts w:eastAsia="Times New Roman"/>
          <w:bCs/>
          <w:szCs w:val="24"/>
        </w:rPr>
        <w:t>υτό που θέλω</w:t>
      </w:r>
      <w:r>
        <w:rPr>
          <w:rFonts w:eastAsia="Times New Roman"/>
          <w:bCs/>
          <w:szCs w:val="24"/>
        </w:rPr>
        <w:t xml:space="preserve"> κυρίως</w:t>
      </w:r>
      <w:r w:rsidRPr="00860DAE">
        <w:rPr>
          <w:rFonts w:eastAsia="Times New Roman"/>
          <w:bCs/>
          <w:szCs w:val="24"/>
        </w:rPr>
        <w:t xml:space="preserve"> να τονίσω είναι ότι η χώρα μας έχει μια πολύ συνεκτική ενεργειακή πολιτική και τα αποτελέσματα αυτής </w:t>
      </w:r>
      <w:r>
        <w:rPr>
          <w:rFonts w:eastAsia="Times New Roman"/>
          <w:bCs/>
          <w:szCs w:val="24"/>
        </w:rPr>
        <w:t>της ενεργειακής</w:t>
      </w:r>
      <w:r w:rsidRPr="00860DAE">
        <w:rPr>
          <w:rFonts w:eastAsia="Times New Roman"/>
          <w:bCs/>
          <w:szCs w:val="24"/>
        </w:rPr>
        <w:t xml:space="preserve"> πολιτικής μπορούμε να τα δούμε γύρω μας καθημερινά στην τιμή της χονδρικής</w:t>
      </w:r>
      <w:r>
        <w:rPr>
          <w:rFonts w:eastAsia="Times New Roman"/>
          <w:bCs/>
          <w:szCs w:val="24"/>
        </w:rPr>
        <w:t>,</w:t>
      </w:r>
      <w:r w:rsidRPr="00860DAE">
        <w:rPr>
          <w:rFonts w:eastAsia="Times New Roman"/>
          <w:bCs/>
          <w:szCs w:val="24"/>
        </w:rPr>
        <w:t xml:space="preserve"> στην τιμή της λιανικής</w:t>
      </w:r>
      <w:r>
        <w:rPr>
          <w:rFonts w:eastAsia="Times New Roman"/>
          <w:bCs/>
          <w:szCs w:val="24"/>
        </w:rPr>
        <w:t>,</w:t>
      </w:r>
      <w:r w:rsidRPr="00860DAE">
        <w:rPr>
          <w:rFonts w:eastAsia="Times New Roman"/>
          <w:bCs/>
          <w:szCs w:val="24"/>
        </w:rPr>
        <w:t xml:space="preserve"> στο εμπορικό ισοζύγιο και στις επενδύσεις σε καινοτομία</w:t>
      </w:r>
      <w:r>
        <w:rPr>
          <w:rFonts w:eastAsia="Times New Roman"/>
          <w:bCs/>
          <w:szCs w:val="24"/>
        </w:rPr>
        <w:t>,</w:t>
      </w:r>
      <w:r w:rsidRPr="00860DAE">
        <w:rPr>
          <w:rFonts w:eastAsia="Times New Roman"/>
          <w:bCs/>
          <w:szCs w:val="24"/>
        </w:rPr>
        <w:t xml:space="preserve"> στην ικανότητά μας να προσελκύσουμε τεράστιους κολοσσούς ξένους που έρχονται και λένε </w:t>
      </w:r>
      <w:r>
        <w:rPr>
          <w:rFonts w:eastAsia="Times New Roman"/>
          <w:bCs/>
          <w:szCs w:val="24"/>
        </w:rPr>
        <w:t>«</w:t>
      </w:r>
      <w:r w:rsidRPr="00860DAE">
        <w:rPr>
          <w:rFonts w:eastAsia="Times New Roman"/>
          <w:bCs/>
          <w:szCs w:val="24"/>
        </w:rPr>
        <w:t>Ναι</w:t>
      </w:r>
      <w:r>
        <w:rPr>
          <w:rFonts w:eastAsia="Times New Roman"/>
          <w:bCs/>
          <w:szCs w:val="24"/>
        </w:rPr>
        <w:t>, θ</w:t>
      </w:r>
      <w:r w:rsidRPr="00860DAE">
        <w:rPr>
          <w:rFonts w:eastAsia="Times New Roman"/>
          <w:bCs/>
          <w:szCs w:val="24"/>
        </w:rPr>
        <w:t>έλω να επενδύσω στη χώρα</w:t>
      </w:r>
      <w:r>
        <w:rPr>
          <w:rFonts w:eastAsia="Times New Roman"/>
          <w:bCs/>
          <w:szCs w:val="24"/>
        </w:rPr>
        <w:t>»</w:t>
      </w:r>
      <w:r w:rsidRPr="00860DAE">
        <w:rPr>
          <w:rFonts w:eastAsia="Times New Roman"/>
          <w:bCs/>
          <w:szCs w:val="24"/>
        </w:rPr>
        <w:t xml:space="preserve">. </w:t>
      </w:r>
    </w:p>
    <w:p w14:paraId="33D7A1E8" w14:textId="77777777" w:rsidR="007B3FFC" w:rsidRDefault="008B5CB0">
      <w:pPr>
        <w:spacing w:line="600" w:lineRule="auto"/>
        <w:ind w:firstLine="720"/>
        <w:jc w:val="both"/>
        <w:rPr>
          <w:rFonts w:eastAsia="Times New Roman"/>
          <w:bCs/>
          <w:szCs w:val="24"/>
        </w:rPr>
      </w:pPr>
      <w:r w:rsidRPr="00860DAE">
        <w:rPr>
          <w:rFonts w:eastAsia="Times New Roman"/>
          <w:bCs/>
          <w:szCs w:val="24"/>
        </w:rPr>
        <w:t>Σας ευχαριστώ πολύ</w:t>
      </w:r>
      <w:r>
        <w:rPr>
          <w:rFonts w:eastAsia="Times New Roman"/>
          <w:bCs/>
          <w:szCs w:val="24"/>
        </w:rPr>
        <w:t>.</w:t>
      </w:r>
      <w:r w:rsidRPr="00860DAE">
        <w:rPr>
          <w:rFonts w:eastAsia="Times New Roman"/>
          <w:bCs/>
          <w:szCs w:val="24"/>
        </w:rPr>
        <w:t xml:space="preserve"> </w:t>
      </w:r>
    </w:p>
    <w:p w14:paraId="33D7A1E9" w14:textId="77777777" w:rsidR="007B3FFC" w:rsidRDefault="008B5CB0">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33D7A1EA" w14:textId="77777777" w:rsidR="007B3FFC" w:rsidRDefault="008B5CB0">
      <w:pPr>
        <w:spacing w:line="600" w:lineRule="auto"/>
        <w:ind w:firstLine="720"/>
        <w:jc w:val="both"/>
        <w:rPr>
          <w:rFonts w:eastAsia="Times New Roman"/>
          <w:bCs/>
          <w:szCs w:val="24"/>
        </w:rPr>
      </w:pPr>
      <w:r w:rsidRPr="00FD5D9B">
        <w:rPr>
          <w:rFonts w:eastAsia="SimSun"/>
          <w:b/>
          <w:bCs/>
          <w:szCs w:val="24"/>
          <w:lang w:eastAsia="zh-CN"/>
        </w:rPr>
        <w:t xml:space="preserve">ΠΡΟΕΔΡΕΥΩΝ (Βασίλειος </w:t>
      </w:r>
      <w:proofErr w:type="spellStart"/>
      <w:r w:rsidRPr="00FD5D9B">
        <w:rPr>
          <w:rFonts w:eastAsia="SimSun"/>
          <w:b/>
          <w:bCs/>
          <w:szCs w:val="24"/>
          <w:lang w:eastAsia="zh-CN"/>
        </w:rPr>
        <w:t>Βιλιάρδος</w:t>
      </w:r>
      <w:proofErr w:type="spellEnd"/>
      <w:r w:rsidRPr="00FD5D9B">
        <w:rPr>
          <w:rFonts w:eastAsia="SimSun"/>
          <w:b/>
          <w:bCs/>
          <w:szCs w:val="24"/>
          <w:lang w:eastAsia="zh-CN"/>
        </w:rPr>
        <w:t>):</w:t>
      </w:r>
      <w:r w:rsidRPr="00FD5D9B">
        <w:rPr>
          <w:rFonts w:eastAsia="SimSun"/>
          <w:bCs/>
          <w:szCs w:val="24"/>
          <w:lang w:eastAsia="zh-CN"/>
        </w:rPr>
        <w:t xml:space="preserve"> Ε</w:t>
      </w:r>
      <w:r>
        <w:rPr>
          <w:rFonts w:eastAsia="SimSun"/>
          <w:bCs/>
          <w:szCs w:val="24"/>
          <w:lang w:eastAsia="zh-CN"/>
        </w:rPr>
        <w:t xml:space="preserve">υχαριστούμε </w:t>
      </w:r>
      <w:r w:rsidRPr="00860DAE">
        <w:rPr>
          <w:rFonts w:eastAsia="Times New Roman"/>
          <w:bCs/>
          <w:szCs w:val="24"/>
        </w:rPr>
        <w:t>πολύ</w:t>
      </w:r>
      <w:r>
        <w:rPr>
          <w:rFonts w:eastAsia="Times New Roman"/>
          <w:bCs/>
          <w:szCs w:val="24"/>
        </w:rPr>
        <w:t>,</w:t>
      </w:r>
      <w:r w:rsidRPr="00860DAE">
        <w:rPr>
          <w:rFonts w:eastAsia="Times New Roman"/>
          <w:bCs/>
          <w:szCs w:val="24"/>
        </w:rPr>
        <w:t xml:space="preserve"> κύριε </w:t>
      </w:r>
      <w:r>
        <w:rPr>
          <w:rFonts w:eastAsia="Times New Roman"/>
          <w:bCs/>
          <w:szCs w:val="24"/>
        </w:rPr>
        <w:t>Υφ</w:t>
      </w:r>
      <w:r w:rsidRPr="00860DAE">
        <w:rPr>
          <w:rFonts w:eastAsia="Times New Roman"/>
          <w:bCs/>
          <w:szCs w:val="24"/>
        </w:rPr>
        <w:t xml:space="preserve">υπουργέ. </w:t>
      </w:r>
    </w:p>
    <w:p w14:paraId="33D7A1EB" w14:textId="0502989F" w:rsidR="007B3FFC" w:rsidRDefault="008B5CB0">
      <w:pPr>
        <w:spacing w:line="600" w:lineRule="auto"/>
        <w:ind w:firstLine="720"/>
        <w:jc w:val="both"/>
        <w:rPr>
          <w:rFonts w:eastAsia="Times New Roman"/>
          <w:bCs/>
          <w:szCs w:val="24"/>
        </w:rPr>
      </w:pPr>
      <w:r>
        <w:rPr>
          <w:rFonts w:eastAsia="Times New Roman"/>
          <w:bCs/>
          <w:szCs w:val="24"/>
        </w:rPr>
        <w:t>Θα ήθελα να ανακοινώσω στο Σώμα ότι ο</w:t>
      </w:r>
      <w:r w:rsidRPr="00860DAE">
        <w:rPr>
          <w:rFonts w:eastAsia="Times New Roman"/>
          <w:bCs/>
          <w:szCs w:val="24"/>
        </w:rPr>
        <w:t xml:space="preserve"> Αντιπρόεδρος της Κυβέρνησης και Υπουργός Επικρατείας</w:t>
      </w:r>
      <w:r>
        <w:rPr>
          <w:rFonts w:eastAsia="Times New Roman"/>
          <w:bCs/>
          <w:szCs w:val="24"/>
        </w:rPr>
        <w:t>,</w:t>
      </w:r>
      <w:r w:rsidRPr="00860DAE">
        <w:rPr>
          <w:rFonts w:eastAsia="Times New Roman"/>
          <w:bCs/>
          <w:szCs w:val="24"/>
        </w:rPr>
        <w:t xml:space="preserve"> οι Υπουργοί Ανάπτυξης</w:t>
      </w:r>
      <w:r>
        <w:rPr>
          <w:rFonts w:eastAsia="Times New Roman"/>
          <w:bCs/>
          <w:szCs w:val="24"/>
        </w:rPr>
        <w:t>,</w:t>
      </w:r>
      <w:r w:rsidRPr="00860DAE">
        <w:rPr>
          <w:rFonts w:eastAsia="Times New Roman"/>
          <w:bCs/>
          <w:szCs w:val="24"/>
        </w:rPr>
        <w:t xml:space="preserve"> Εθνικής Οικονομίας και Οικονομικών</w:t>
      </w:r>
      <w:r>
        <w:rPr>
          <w:rFonts w:eastAsia="Times New Roman"/>
          <w:bCs/>
          <w:szCs w:val="24"/>
        </w:rPr>
        <w:t>,</w:t>
      </w:r>
      <w:r w:rsidRPr="00860DAE">
        <w:rPr>
          <w:rFonts w:eastAsia="Times New Roman"/>
          <w:bCs/>
          <w:szCs w:val="24"/>
        </w:rPr>
        <w:t xml:space="preserve"> Περιβάλλοντος και Ενέργειας και Ναυτιλίας και Νησιωτικής Πολιτικής κατέθεσαν σήμερα</w:t>
      </w:r>
      <w:r>
        <w:rPr>
          <w:rFonts w:eastAsia="Times New Roman"/>
          <w:bCs/>
          <w:szCs w:val="24"/>
        </w:rPr>
        <w:t xml:space="preserve">, 12-3-2026, </w:t>
      </w:r>
      <w:r w:rsidRPr="00860DAE">
        <w:rPr>
          <w:rFonts w:eastAsia="Times New Roman"/>
          <w:bCs/>
          <w:szCs w:val="24"/>
        </w:rPr>
        <w:t xml:space="preserve">σχέδιο νόμου </w:t>
      </w:r>
      <w:r>
        <w:rPr>
          <w:rFonts w:eastAsia="Times New Roman"/>
          <w:bCs/>
          <w:szCs w:val="24"/>
        </w:rPr>
        <w:t>«</w:t>
      </w:r>
      <w:r w:rsidRPr="00860DAE">
        <w:rPr>
          <w:rFonts w:eastAsia="Times New Roman"/>
          <w:bCs/>
          <w:szCs w:val="24"/>
        </w:rPr>
        <w:t xml:space="preserve">Κύρωση της από </w:t>
      </w:r>
      <w:r>
        <w:rPr>
          <w:rFonts w:eastAsia="Times New Roman"/>
          <w:bCs/>
          <w:szCs w:val="24"/>
        </w:rPr>
        <w:t>11-3-</w:t>
      </w:r>
      <w:r w:rsidRPr="00860DAE">
        <w:rPr>
          <w:rFonts w:eastAsia="Times New Roman"/>
          <w:bCs/>
          <w:szCs w:val="24"/>
        </w:rPr>
        <w:t xml:space="preserve">2026 Πράξης Νομοθετικού Περιεχομένου </w:t>
      </w:r>
      <w:r>
        <w:rPr>
          <w:rFonts w:eastAsia="Times New Roman"/>
          <w:bCs/>
          <w:szCs w:val="24"/>
        </w:rPr>
        <w:t>«</w:t>
      </w:r>
      <w:r w:rsidRPr="00860DAE">
        <w:rPr>
          <w:rFonts w:eastAsia="Times New Roman"/>
          <w:bCs/>
          <w:szCs w:val="24"/>
        </w:rPr>
        <w:t>Επείγουσες ρυθμίσεις για την ανάσχεση φαινομένων αθέμιτης κερδοφορίας</w:t>
      </w:r>
      <w:r>
        <w:rPr>
          <w:rFonts w:eastAsia="Times New Roman"/>
          <w:bCs/>
          <w:szCs w:val="24"/>
        </w:rPr>
        <w:t>» (Α΄ 37)».</w:t>
      </w:r>
      <w:r w:rsidRPr="00860DAE">
        <w:rPr>
          <w:rFonts w:eastAsia="Times New Roman"/>
          <w:bCs/>
          <w:szCs w:val="24"/>
        </w:rPr>
        <w:t xml:space="preserve"> </w:t>
      </w:r>
    </w:p>
    <w:p w14:paraId="33D7A1EC" w14:textId="77777777" w:rsidR="007B3FFC" w:rsidRDefault="008B5CB0">
      <w:pPr>
        <w:spacing w:line="600" w:lineRule="auto"/>
        <w:ind w:firstLine="720"/>
        <w:jc w:val="both"/>
        <w:rPr>
          <w:rFonts w:eastAsia="Times New Roman"/>
          <w:bCs/>
          <w:szCs w:val="24"/>
        </w:rPr>
      </w:pPr>
      <w:r w:rsidRPr="00860DAE">
        <w:rPr>
          <w:rFonts w:eastAsia="Times New Roman"/>
          <w:bCs/>
          <w:szCs w:val="24"/>
        </w:rPr>
        <w:t>Παραπέμπεται στην αρμόδια Διαρκή Επιτροπή</w:t>
      </w:r>
      <w:r>
        <w:rPr>
          <w:rFonts w:eastAsia="Times New Roman"/>
          <w:bCs/>
          <w:szCs w:val="24"/>
        </w:rPr>
        <w:t>.</w:t>
      </w:r>
      <w:r w:rsidRPr="00860DAE">
        <w:rPr>
          <w:rFonts w:eastAsia="Times New Roman"/>
          <w:bCs/>
          <w:szCs w:val="24"/>
        </w:rPr>
        <w:t xml:space="preserve"> </w:t>
      </w:r>
    </w:p>
    <w:p w14:paraId="33D7A1ED" w14:textId="77777777" w:rsidR="007B3FFC" w:rsidRDefault="008B5CB0">
      <w:pPr>
        <w:spacing w:line="600" w:lineRule="auto"/>
        <w:ind w:firstLine="720"/>
        <w:jc w:val="both"/>
        <w:rPr>
          <w:rFonts w:eastAsia="Times New Roman"/>
          <w:bCs/>
          <w:szCs w:val="24"/>
        </w:rPr>
      </w:pPr>
      <w:r w:rsidRPr="00860DAE">
        <w:rPr>
          <w:rFonts w:eastAsia="Times New Roman"/>
          <w:bCs/>
          <w:szCs w:val="24"/>
        </w:rPr>
        <w:t>Καλείται ο κ. Περικλής Μαντάς</w:t>
      </w:r>
      <w:r>
        <w:rPr>
          <w:rFonts w:eastAsia="Times New Roman"/>
          <w:bCs/>
          <w:szCs w:val="24"/>
        </w:rPr>
        <w:t>,</w:t>
      </w:r>
      <w:r w:rsidRPr="00860DAE">
        <w:rPr>
          <w:rFonts w:eastAsia="Times New Roman"/>
          <w:bCs/>
          <w:szCs w:val="24"/>
        </w:rPr>
        <w:t xml:space="preserve"> Βουλευτής της Νέας Δημοκρατίας. </w:t>
      </w:r>
    </w:p>
    <w:p w14:paraId="33D7A1EE" w14:textId="77777777" w:rsidR="007B3FFC" w:rsidRDefault="008B5CB0">
      <w:pPr>
        <w:spacing w:line="600" w:lineRule="auto"/>
        <w:ind w:firstLine="720"/>
        <w:jc w:val="both"/>
        <w:rPr>
          <w:rFonts w:eastAsia="Times New Roman"/>
          <w:bCs/>
          <w:szCs w:val="24"/>
        </w:rPr>
      </w:pPr>
      <w:r w:rsidRPr="00B45887">
        <w:rPr>
          <w:rFonts w:eastAsia="Times New Roman"/>
          <w:b/>
          <w:szCs w:val="24"/>
        </w:rPr>
        <w:lastRenderedPageBreak/>
        <w:t>ΠΕΡΙΚΛΗΣ ΜΑΝΤΑΣ:</w:t>
      </w:r>
      <w:r>
        <w:rPr>
          <w:rFonts w:eastAsia="Times New Roman"/>
          <w:bCs/>
          <w:szCs w:val="24"/>
        </w:rPr>
        <w:t xml:space="preserve"> </w:t>
      </w:r>
      <w:r w:rsidRPr="00860DAE">
        <w:rPr>
          <w:rFonts w:eastAsia="Times New Roman"/>
          <w:bCs/>
          <w:szCs w:val="24"/>
        </w:rPr>
        <w:t>Ευχαριστώ πολύ</w:t>
      </w:r>
      <w:r>
        <w:rPr>
          <w:rFonts w:eastAsia="Times New Roman"/>
          <w:bCs/>
          <w:szCs w:val="24"/>
        </w:rPr>
        <w:t>,</w:t>
      </w:r>
      <w:r w:rsidRPr="00860DAE">
        <w:rPr>
          <w:rFonts w:eastAsia="Times New Roman"/>
          <w:bCs/>
          <w:szCs w:val="24"/>
        </w:rPr>
        <w:t xml:space="preserve"> κύριε Πρόεδρε</w:t>
      </w:r>
      <w:r>
        <w:rPr>
          <w:rFonts w:eastAsia="Times New Roman"/>
          <w:bCs/>
          <w:szCs w:val="24"/>
        </w:rPr>
        <w:t>.</w:t>
      </w:r>
      <w:r w:rsidRPr="00860DAE">
        <w:rPr>
          <w:rFonts w:eastAsia="Times New Roman"/>
          <w:bCs/>
          <w:szCs w:val="24"/>
        </w:rPr>
        <w:t xml:space="preserve"> </w:t>
      </w:r>
    </w:p>
    <w:p w14:paraId="33D7A1EF" w14:textId="77777777" w:rsidR="007B3FFC" w:rsidRDefault="008B5CB0">
      <w:pPr>
        <w:spacing w:line="600" w:lineRule="auto"/>
        <w:ind w:firstLine="720"/>
        <w:jc w:val="both"/>
        <w:rPr>
          <w:rFonts w:eastAsia="Times New Roman"/>
          <w:bCs/>
          <w:szCs w:val="24"/>
        </w:rPr>
      </w:pPr>
      <w:r w:rsidRPr="00860DAE">
        <w:rPr>
          <w:rFonts w:eastAsia="Times New Roman"/>
          <w:bCs/>
          <w:szCs w:val="24"/>
        </w:rPr>
        <w:t>Κύριε Υπουργέ</w:t>
      </w:r>
      <w:r>
        <w:rPr>
          <w:rFonts w:eastAsia="Times New Roman"/>
          <w:bCs/>
          <w:szCs w:val="24"/>
        </w:rPr>
        <w:t>,</w:t>
      </w:r>
      <w:r w:rsidRPr="00860DAE">
        <w:rPr>
          <w:rFonts w:eastAsia="Times New Roman"/>
          <w:bCs/>
          <w:szCs w:val="24"/>
        </w:rPr>
        <w:t xml:space="preserve"> κύριε </w:t>
      </w:r>
      <w:r>
        <w:rPr>
          <w:rFonts w:eastAsia="Times New Roman"/>
          <w:bCs/>
          <w:szCs w:val="24"/>
        </w:rPr>
        <w:t>Υφ</w:t>
      </w:r>
      <w:r w:rsidRPr="00860DAE">
        <w:rPr>
          <w:rFonts w:eastAsia="Times New Roman"/>
          <w:bCs/>
          <w:szCs w:val="24"/>
        </w:rPr>
        <w:t>υπουργέ</w:t>
      </w:r>
      <w:r>
        <w:rPr>
          <w:rFonts w:eastAsia="Times New Roman"/>
          <w:bCs/>
          <w:szCs w:val="24"/>
        </w:rPr>
        <w:t>,</w:t>
      </w:r>
      <w:r w:rsidRPr="00860DAE">
        <w:rPr>
          <w:rFonts w:eastAsia="Times New Roman"/>
          <w:bCs/>
          <w:szCs w:val="24"/>
        </w:rPr>
        <w:t xml:space="preserve"> κυρίες και κύριοι συνάδελφοι</w:t>
      </w:r>
      <w:r>
        <w:rPr>
          <w:rFonts w:eastAsia="Times New Roman"/>
          <w:bCs/>
          <w:szCs w:val="24"/>
        </w:rPr>
        <w:t>, α</w:t>
      </w:r>
      <w:r w:rsidRPr="00860DAE">
        <w:rPr>
          <w:rFonts w:eastAsia="Times New Roman"/>
          <w:bCs/>
          <w:szCs w:val="24"/>
        </w:rPr>
        <w:t>ποτελεί ζήτημα καταλυτικής σημασίας για τη χώρα το να συζητούμε στο Ελληνικό Κοινοβούλιο ένα νομοσχέδιο όπως το σημερινό</w:t>
      </w:r>
      <w:r>
        <w:rPr>
          <w:rFonts w:eastAsia="Times New Roman"/>
          <w:bCs/>
          <w:szCs w:val="24"/>
        </w:rPr>
        <w:t xml:space="preserve">. Διότι </w:t>
      </w:r>
      <w:r w:rsidRPr="00860DAE">
        <w:rPr>
          <w:rFonts w:eastAsia="Times New Roman"/>
          <w:bCs/>
          <w:szCs w:val="24"/>
        </w:rPr>
        <w:t>το νομοσχέδιο που συζητούμε σήμερα δεν είναι απλώς μια τεχνική κύρωση τεσσάρων συμβάσεων για έρευνα και εκμετάλλευση υδρογονανθράκων. Είναι μια επιλογή με σαφές στρατηγικό αποτύπωμα για τη χώρα μας. Είναι ένα ακόμη βήμα στην εφαρμογή ενός συνεκτικού εθνικού σχεδίου για την ενεργειακή ασφάλεια</w:t>
      </w:r>
      <w:r>
        <w:rPr>
          <w:rFonts w:eastAsia="Times New Roman"/>
          <w:bCs/>
          <w:szCs w:val="24"/>
        </w:rPr>
        <w:t>,</w:t>
      </w:r>
      <w:r w:rsidRPr="00860DAE">
        <w:rPr>
          <w:rFonts w:eastAsia="Times New Roman"/>
          <w:bCs/>
          <w:szCs w:val="24"/>
        </w:rPr>
        <w:t xml:space="preserve"> την οικονομική ανθεκτικότητα και τη γεωπολιτική ενδυνάμωση της Ελλάδας. </w:t>
      </w:r>
    </w:p>
    <w:p w14:paraId="33D7A1F0" w14:textId="77777777" w:rsidR="007B3FFC" w:rsidRDefault="008B5CB0">
      <w:pPr>
        <w:spacing w:line="600" w:lineRule="auto"/>
        <w:ind w:firstLine="720"/>
        <w:jc w:val="both"/>
        <w:rPr>
          <w:rFonts w:eastAsia="Times New Roman"/>
          <w:bCs/>
          <w:szCs w:val="24"/>
        </w:rPr>
      </w:pPr>
      <w:r w:rsidRPr="00860DAE">
        <w:rPr>
          <w:rFonts w:eastAsia="Times New Roman"/>
          <w:bCs/>
          <w:szCs w:val="24"/>
        </w:rPr>
        <w:t>Η κύρωση των συμβάσεων για τις θαλάσσιες περιοχές νοτίως της Πελοποννήσου και νοτίως της Κρήτης σηματοδοτεί την περαιτέρω ωρίμαση του ελληνικού τομέα έρευνας και παραγωγής υδρογονανθράκων. Ταυτόχρονα όμως σηματοδοτεί και κάτι βαθύτερο</w:t>
      </w:r>
      <w:r>
        <w:rPr>
          <w:rFonts w:eastAsia="Times New Roman"/>
          <w:bCs/>
          <w:szCs w:val="24"/>
        </w:rPr>
        <w:t>,</w:t>
      </w:r>
      <w:r w:rsidRPr="00860DAE">
        <w:rPr>
          <w:rFonts w:eastAsia="Times New Roman"/>
          <w:bCs/>
          <w:szCs w:val="24"/>
        </w:rPr>
        <w:t xml:space="preserve"> τη δημιουργία εθνικών </w:t>
      </w:r>
      <w:r>
        <w:rPr>
          <w:rFonts w:eastAsia="Times New Roman"/>
          <w:bCs/>
          <w:szCs w:val="24"/>
        </w:rPr>
        <w:t>δι</w:t>
      </w:r>
      <w:r w:rsidRPr="00860DAE">
        <w:rPr>
          <w:rFonts w:eastAsia="Times New Roman"/>
          <w:bCs/>
          <w:szCs w:val="24"/>
        </w:rPr>
        <w:t xml:space="preserve">ασφαλίσεων για το μέλλον. </w:t>
      </w:r>
    </w:p>
    <w:p w14:paraId="33D7A1F1" w14:textId="77777777" w:rsidR="007B3FFC" w:rsidRDefault="008B5CB0">
      <w:pPr>
        <w:spacing w:line="600" w:lineRule="auto"/>
        <w:ind w:firstLine="720"/>
        <w:jc w:val="both"/>
        <w:rPr>
          <w:rFonts w:eastAsia="Times New Roman"/>
          <w:bCs/>
          <w:szCs w:val="24"/>
        </w:rPr>
      </w:pPr>
      <w:r w:rsidRPr="00860DAE">
        <w:rPr>
          <w:rFonts w:eastAsia="Times New Roman"/>
          <w:bCs/>
          <w:szCs w:val="24"/>
        </w:rPr>
        <w:t xml:space="preserve">Είναι γεγονός ότι ζούμε σε μια εποχή έντονων διεθνών ανακατατάξεων. Η ενεργειακή ασφάλεια έχει επανέλθει στο επίκεντρο της παγκόσμιας πολιτικής ατζέντας. Η εισβολή της Ρωσίας </w:t>
      </w:r>
      <w:r>
        <w:rPr>
          <w:rFonts w:eastAsia="Times New Roman"/>
          <w:bCs/>
          <w:szCs w:val="24"/>
        </w:rPr>
        <w:t>στην Ουκρανία</w:t>
      </w:r>
      <w:r w:rsidRPr="00860DAE">
        <w:rPr>
          <w:rFonts w:eastAsia="Times New Roman"/>
          <w:bCs/>
          <w:szCs w:val="24"/>
        </w:rPr>
        <w:t xml:space="preserve"> κατέδειξε με τον πιο δραματικό τρόπο πόσο εύθραυστες μπορεί να αποδειχθούν οι ενεργειακές αλυσίδες εφοδιασμού</w:t>
      </w:r>
      <w:r>
        <w:rPr>
          <w:rFonts w:eastAsia="Times New Roman"/>
          <w:bCs/>
          <w:szCs w:val="24"/>
        </w:rPr>
        <w:t>.</w:t>
      </w:r>
      <w:r w:rsidRPr="00860DAE">
        <w:rPr>
          <w:rFonts w:eastAsia="Times New Roman"/>
          <w:bCs/>
          <w:szCs w:val="24"/>
        </w:rPr>
        <w:t xml:space="preserve"> Διότι ολόκληρη η Ευρώπη βρέθηκε αντιμέτωπη με την </w:t>
      </w:r>
      <w:r w:rsidRPr="00860DAE">
        <w:rPr>
          <w:rFonts w:eastAsia="Times New Roman"/>
          <w:bCs/>
          <w:szCs w:val="24"/>
        </w:rPr>
        <w:lastRenderedPageBreak/>
        <w:t>πραγματικότητα ότι η ενεργειακή εξάρτηση μπορεί να μετατραπεί σε εργαλείο άσκησης γεωπολιτικής πίεσης</w:t>
      </w:r>
      <w:r>
        <w:rPr>
          <w:rFonts w:eastAsia="Times New Roman"/>
          <w:bCs/>
          <w:szCs w:val="24"/>
        </w:rPr>
        <w:t>,</w:t>
      </w:r>
      <w:r w:rsidRPr="00860DAE">
        <w:rPr>
          <w:rFonts w:eastAsia="Times New Roman"/>
          <w:bCs/>
          <w:szCs w:val="24"/>
        </w:rPr>
        <w:t xml:space="preserve"> μιας πίεσης που μπορεί να οδηγήσει μέχρι και στην αλλαγή συνόρων. </w:t>
      </w:r>
    </w:p>
    <w:p>
      <w:pPr>
        <w:spacing w:line="600" w:lineRule="auto"/>
        <w:ind w:firstLine="720"/>
        <w:jc w:val="both"/>
        <w:rPr>
          <w:rFonts w:eastAsia="Times New Roman" w:cs="Times New Roman"/>
          <w:szCs w:val="24"/>
        </w:rPr>
      </w:pPr>
      <w:r w:rsidRPr="006C3B33">
        <w:rPr>
          <w:rFonts w:eastAsia="Times New Roman" w:cs="Times New Roman"/>
          <w:szCs w:val="24"/>
        </w:rPr>
        <w:t>Την ίδια στιγμή οι εξελίξεις γύρω από το Ιράν και οι ταραγμένες ισορροπίες στη Μέση Ανατολή μας δίνουν ένα ξεκάθαρο μήνυμα που όλοι μας πρέπει να ακούσουμε</w:t>
      </w:r>
      <w:r>
        <w:rPr>
          <w:rFonts w:eastAsia="Times New Roman" w:cs="Times New Roman"/>
          <w:szCs w:val="24"/>
        </w:rPr>
        <w:t>.</w:t>
      </w:r>
      <w:r w:rsidRPr="006C3B33">
        <w:rPr>
          <w:rFonts w:eastAsia="Times New Roman" w:cs="Times New Roman"/>
          <w:szCs w:val="24"/>
        </w:rPr>
        <w:t xml:space="preserve"> Η Ελλάδα δεν μπορεί να εφησυχάζει</w:t>
      </w:r>
      <w:r w:rsidRPr="000709AB">
        <w:rPr>
          <w:rFonts w:eastAsia="Times New Roman" w:cs="Times New Roman"/>
          <w:szCs w:val="24"/>
        </w:rPr>
        <w:t xml:space="preserve">, </w:t>
      </w:r>
      <w:r>
        <w:rPr>
          <w:rFonts w:eastAsia="Times New Roman" w:cs="Times New Roman"/>
          <w:szCs w:val="24"/>
        </w:rPr>
        <w:t>δ</w:t>
      </w:r>
      <w:r w:rsidRPr="006C3B33">
        <w:rPr>
          <w:rFonts w:eastAsia="Times New Roman" w:cs="Times New Roman"/>
          <w:szCs w:val="24"/>
        </w:rPr>
        <w:t>εν μπορεί να μένει θεατής</w:t>
      </w:r>
      <w:r>
        <w:rPr>
          <w:rFonts w:eastAsia="Times New Roman" w:cs="Times New Roman"/>
          <w:szCs w:val="24"/>
        </w:rPr>
        <w:t>.</w:t>
      </w:r>
      <w:r w:rsidRPr="006C3B33">
        <w:rPr>
          <w:rFonts w:eastAsia="Times New Roman" w:cs="Times New Roman"/>
          <w:szCs w:val="24"/>
        </w:rPr>
        <w:t xml:space="preserve"> Αντιθέτως</w:t>
      </w:r>
      <w:r>
        <w:rPr>
          <w:rFonts w:eastAsia="Times New Roman" w:cs="Times New Roman"/>
          <w:szCs w:val="24"/>
        </w:rPr>
        <w:t>,</w:t>
      </w:r>
      <w:r w:rsidRPr="006C3B33">
        <w:rPr>
          <w:rFonts w:eastAsia="Times New Roman" w:cs="Times New Roman"/>
          <w:szCs w:val="24"/>
        </w:rPr>
        <w:t xml:space="preserve"> οφείλει να φροντίζει και να </w:t>
      </w:r>
      <w:proofErr w:type="spellStart"/>
      <w:r w:rsidRPr="006C3B33">
        <w:rPr>
          <w:rFonts w:eastAsia="Times New Roman" w:cs="Times New Roman"/>
          <w:szCs w:val="24"/>
        </w:rPr>
        <w:t>οικοδομεί</w:t>
      </w:r>
      <w:proofErr w:type="spellEnd"/>
      <w:r w:rsidRPr="006C3B33">
        <w:rPr>
          <w:rFonts w:eastAsia="Times New Roman" w:cs="Times New Roman"/>
          <w:szCs w:val="24"/>
        </w:rPr>
        <w:t xml:space="preserve"> ένα σταθερό και ένα αξιόπιστο ενεργειακό υπόβαθρο που θα στηρίζει την οικονομία</w:t>
      </w:r>
      <w:r>
        <w:rPr>
          <w:rFonts w:eastAsia="Times New Roman" w:cs="Times New Roman"/>
          <w:szCs w:val="24"/>
        </w:rPr>
        <w:t>,</w:t>
      </w:r>
      <w:r w:rsidRPr="006C3B33">
        <w:rPr>
          <w:rFonts w:eastAsia="Times New Roman" w:cs="Times New Roman"/>
          <w:szCs w:val="24"/>
        </w:rPr>
        <w:t xml:space="preserve"> θα προστατεύει την κοινωνία και θα ενισχύει τη διεθνή της θέση</w:t>
      </w:r>
      <w:r>
        <w:rPr>
          <w:rFonts w:eastAsia="Times New Roman" w:cs="Times New Roman"/>
          <w:szCs w:val="24"/>
        </w:rPr>
        <w:t>.</w:t>
      </w:r>
      <w:r w:rsidRPr="006C3B33">
        <w:rPr>
          <w:rFonts w:eastAsia="Times New Roman" w:cs="Times New Roman"/>
          <w:szCs w:val="24"/>
        </w:rPr>
        <w:t xml:space="preserve"> Ακριβώς σε αυτή</w:t>
      </w:r>
      <w:r>
        <w:rPr>
          <w:rFonts w:eastAsia="Times New Roman" w:cs="Times New Roman"/>
          <w:szCs w:val="24"/>
        </w:rPr>
        <w:t>ν</w:t>
      </w:r>
      <w:r w:rsidRPr="006C3B33">
        <w:rPr>
          <w:rFonts w:eastAsia="Times New Roman" w:cs="Times New Roman"/>
          <w:szCs w:val="24"/>
        </w:rPr>
        <w:t xml:space="preserve"> τη λογική εντάσσεται το νομοσχέδιο που συζητούμε σήμερα</w:t>
      </w:r>
      <w:r>
        <w:rPr>
          <w:rFonts w:eastAsia="Times New Roman" w:cs="Times New Roman"/>
          <w:szCs w:val="24"/>
        </w:rPr>
        <w:t>.</w:t>
      </w:r>
      <w:r w:rsidRPr="006C3B33">
        <w:rPr>
          <w:rFonts w:eastAsia="Times New Roman" w:cs="Times New Roman"/>
          <w:szCs w:val="24"/>
        </w:rPr>
        <w:t xml:space="preserve"> Με την προσθήκη των τεσσάρων νέων οικοπέδων αυξάνουμε σημαντικά τις πιθανότητες εντοπισμού εμπορικά αξιοποιήσιμ</w:t>
      </w:r>
      <w:r>
        <w:rPr>
          <w:rFonts w:eastAsia="Times New Roman" w:cs="Times New Roman"/>
          <w:szCs w:val="24"/>
        </w:rPr>
        <w:t>ων</w:t>
      </w:r>
      <w:r w:rsidRPr="006C3B33">
        <w:rPr>
          <w:rFonts w:eastAsia="Times New Roman" w:cs="Times New Roman"/>
          <w:szCs w:val="24"/>
        </w:rPr>
        <w:t xml:space="preserve"> κοιτασμάτων και ανοίγουμε ένα νέο κύκλο δυνατοτήτων για την ελληνική οικονομία</w:t>
      </w:r>
      <w:r>
        <w:rPr>
          <w:rFonts w:eastAsia="Times New Roman" w:cs="Times New Roman"/>
          <w:szCs w:val="24"/>
        </w:rPr>
        <w:t>.</w:t>
      </w:r>
      <w:r w:rsidRPr="006C3B33">
        <w:rPr>
          <w:rFonts w:eastAsia="Times New Roman" w:cs="Times New Roman"/>
          <w:szCs w:val="24"/>
        </w:rPr>
        <w:t xml:space="preserve"> </w:t>
      </w:r>
      <w:r>
        <w:rPr>
          <w:rFonts w:eastAsia="Times New Roman" w:cs="Times New Roman"/>
          <w:szCs w:val="24"/>
        </w:rPr>
        <w:t>Όμως, δ</w:t>
      </w:r>
      <w:r w:rsidRPr="006C3B33">
        <w:rPr>
          <w:rFonts w:eastAsia="Times New Roman" w:cs="Times New Roman"/>
          <w:szCs w:val="24"/>
        </w:rPr>
        <w:t>εν κάνουμε μόνο αυτό</w:t>
      </w:r>
      <w:r>
        <w:rPr>
          <w:rFonts w:eastAsia="Times New Roman" w:cs="Times New Roman"/>
          <w:szCs w:val="24"/>
        </w:rPr>
        <w:t>.</w:t>
      </w:r>
      <w:r w:rsidRPr="006C3B33">
        <w:rPr>
          <w:rFonts w:eastAsia="Times New Roman" w:cs="Times New Roman"/>
          <w:szCs w:val="24"/>
        </w:rPr>
        <w:t xml:space="preserve"> Ταυτόχρονα</w:t>
      </w:r>
      <w:r>
        <w:rPr>
          <w:rFonts w:eastAsia="Times New Roman" w:cs="Times New Roman"/>
          <w:szCs w:val="24"/>
        </w:rPr>
        <w:t>,</w:t>
      </w:r>
      <w:r w:rsidRPr="006C3B33">
        <w:rPr>
          <w:rFonts w:eastAsia="Times New Roman" w:cs="Times New Roman"/>
          <w:szCs w:val="24"/>
        </w:rPr>
        <w:t xml:space="preserve"> στέλνουμε ένα μήνυμα σταθερότητας</w:t>
      </w:r>
      <w:r>
        <w:rPr>
          <w:rFonts w:eastAsia="Times New Roman" w:cs="Times New Roman"/>
          <w:szCs w:val="24"/>
        </w:rPr>
        <w:t>,</w:t>
      </w:r>
      <w:r w:rsidRPr="006C3B33">
        <w:rPr>
          <w:rFonts w:eastAsia="Times New Roman" w:cs="Times New Roman"/>
          <w:szCs w:val="24"/>
        </w:rPr>
        <w:t xml:space="preserve"> ένα μήνυμα εμπιστοσύνης προς τη διεθνή επενδυτική κοινότητα</w:t>
      </w:r>
      <w:r>
        <w:rPr>
          <w:rFonts w:eastAsia="Times New Roman" w:cs="Times New Roman"/>
          <w:szCs w:val="24"/>
        </w:rPr>
        <w:t>.</w:t>
      </w:r>
      <w:r w:rsidRPr="006C3B33">
        <w:rPr>
          <w:rFonts w:eastAsia="Times New Roman" w:cs="Times New Roman"/>
          <w:szCs w:val="24"/>
        </w:rPr>
        <w:t xml:space="preserve"> Διότι η Ελλάδα υλοποιεί ένα</w:t>
      </w:r>
      <w:r>
        <w:rPr>
          <w:rFonts w:eastAsia="Times New Roman" w:cs="Times New Roman"/>
          <w:szCs w:val="24"/>
        </w:rPr>
        <w:t>ν</w:t>
      </w:r>
      <w:r w:rsidRPr="006C3B33">
        <w:rPr>
          <w:rFonts w:eastAsia="Times New Roman" w:cs="Times New Roman"/>
          <w:szCs w:val="24"/>
        </w:rPr>
        <w:t xml:space="preserve"> διεθνή διαγωνισμό</w:t>
      </w:r>
      <w:r>
        <w:rPr>
          <w:rFonts w:eastAsia="Times New Roman" w:cs="Times New Roman"/>
          <w:szCs w:val="24"/>
        </w:rPr>
        <w:t>, ε</w:t>
      </w:r>
      <w:r w:rsidRPr="006C3B33">
        <w:rPr>
          <w:rFonts w:eastAsia="Times New Roman" w:cs="Times New Roman"/>
          <w:szCs w:val="24"/>
        </w:rPr>
        <w:t>φαρμόζει ένα διεθνές θεσμικό πλαίσιο και αποδεικνύει ότι διαθέτει συνέχεια πολιτικής</w:t>
      </w:r>
      <w:r>
        <w:rPr>
          <w:rFonts w:eastAsia="Times New Roman" w:cs="Times New Roman"/>
          <w:szCs w:val="24"/>
        </w:rPr>
        <w:t>,</w:t>
      </w:r>
      <w:r w:rsidRPr="006C3B33">
        <w:rPr>
          <w:rFonts w:eastAsia="Times New Roman" w:cs="Times New Roman"/>
          <w:szCs w:val="24"/>
        </w:rPr>
        <w:t xml:space="preserve"> θεσμική αξιοπιστία και σαφείς κανόνες</w:t>
      </w:r>
      <w:r>
        <w:rPr>
          <w:rFonts w:eastAsia="Times New Roman" w:cs="Times New Roman"/>
          <w:szCs w:val="24"/>
        </w:rPr>
        <w:t>.</w:t>
      </w:r>
      <w:r w:rsidRPr="006C3B33">
        <w:rPr>
          <w:rFonts w:eastAsia="Times New Roman" w:cs="Times New Roman"/>
          <w:szCs w:val="24"/>
        </w:rPr>
        <w:t xml:space="preserve"> Ακολουθεί</w:t>
      </w:r>
      <w:r>
        <w:rPr>
          <w:rFonts w:eastAsia="Times New Roman" w:cs="Times New Roman"/>
          <w:szCs w:val="24"/>
        </w:rPr>
        <w:t>,</w:t>
      </w:r>
      <w:r w:rsidRPr="006C3B33">
        <w:rPr>
          <w:rFonts w:eastAsia="Times New Roman" w:cs="Times New Roman"/>
          <w:szCs w:val="24"/>
        </w:rPr>
        <w:t xml:space="preserve"> δηλαδή</w:t>
      </w:r>
      <w:r>
        <w:rPr>
          <w:rFonts w:eastAsia="Times New Roman" w:cs="Times New Roman"/>
          <w:szCs w:val="24"/>
        </w:rPr>
        <w:t>,</w:t>
      </w:r>
      <w:r w:rsidRPr="006C3B33">
        <w:rPr>
          <w:rFonts w:eastAsia="Times New Roman" w:cs="Times New Roman"/>
          <w:szCs w:val="24"/>
        </w:rPr>
        <w:t xml:space="preserve"> αρχές που κάθε ξένος φορέας μπορεί να γνωρίζει και να εμπιστεύεται</w:t>
      </w:r>
      <w:r>
        <w:rPr>
          <w:rFonts w:eastAsia="Times New Roman" w:cs="Times New Roman"/>
          <w:szCs w:val="24"/>
        </w:rPr>
        <w:t>.</w:t>
      </w:r>
      <w:r w:rsidRPr="006C3B33">
        <w:rPr>
          <w:rFonts w:eastAsia="Times New Roman" w:cs="Times New Roman"/>
          <w:szCs w:val="24"/>
        </w:rPr>
        <w:t xml:space="preserve"> Και αυτό δημιουργεί ένα πλαίσιο σταθερότητας </w:t>
      </w:r>
      <w:r w:rsidRPr="006C3B33">
        <w:rPr>
          <w:rFonts w:eastAsia="Times New Roman" w:cs="Times New Roman"/>
          <w:szCs w:val="24"/>
        </w:rPr>
        <w:lastRenderedPageBreak/>
        <w:t>και αξιοπιστίας</w:t>
      </w:r>
      <w:r>
        <w:rPr>
          <w:rFonts w:eastAsia="Times New Roman" w:cs="Times New Roman"/>
          <w:szCs w:val="24"/>
        </w:rPr>
        <w:t>,</w:t>
      </w:r>
      <w:r w:rsidRPr="006C3B33">
        <w:rPr>
          <w:rFonts w:eastAsia="Times New Roman" w:cs="Times New Roman"/>
          <w:szCs w:val="24"/>
        </w:rPr>
        <w:t xml:space="preserve"> μια βασική προϋπόθεση για τις διεθνείς επενδύσεις που τόσο πολύ τις έχουμε ανάγκη</w:t>
      </w:r>
      <w:r>
        <w:rPr>
          <w:rFonts w:eastAsia="Times New Roman" w:cs="Times New Roman"/>
          <w:szCs w:val="24"/>
        </w:rPr>
        <w:t>.</w:t>
      </w:r>
      <w:r w:rsidRPr="006C3B33">
        <w:rPr>
          <w:rFonts w:eastAsia="Times New Roman" w:cs="Times New Roman"/>
          <w:szCs w:val="24"/>
        </w:rPr>
        <w:t xml:space="preserve"> </w:t>
      </w:r>
    </w:p>
    <w:p w14:paraId="33D7A1F6" w14:textId="77777777" w:rsidR="007B3FFC" w:rsidRDefault="008B5CB0">
      <w:pPr>
        <w:spacing w:line="600" w:lineRule="auto"/>
        <w:ind w:firstLine="720"/>
        <w:jc w:val="both"/>
        <w:rPr>
          <w:rFonts w:eastAsia="Times New Roman" w:cs="Times New Roman"/>
          <w:szCs w:val="24"/>
        </w:rPr>
      </w:pPr>
      <w:r w:rsidRPr="006C3B33">
        <w:rPr>
          <w:rFonts w:eastAsia="Times New Roman" w:cs="Times New Roman"/>
          <w:szCs w:val="24"/>
        </w:rPr>
        <w:t>Τα αποτελέσματα αυτής της πολιτικής είναι ήδη ορατά</w:t>
      </w:r>
      <w:r>
        <w:rPr>
          <w:rFonts w:eastAsia="Times New Roman" w:cs="Times New Roman"/>
          <w:szCs w:val="24"/>
        </w:rPr>
        <w:t>. Οι δύο</w:t>
      </w:r>
      <w:r w:rsidRPr="006C3B33">
        <w:rPr>
          <w:rFonts w:eastAsia="Times New Roman" w:cs="Times New Roman"/>
          <w:szCs w:val="24"/>
        </w:rPr>
        <w:t xml:space="preserve"> από τις μεγαλύτερες ενεργειακές εταιρείες στον κόσμο δραστηριοποιούνται ήδη στην Ελλάδα</w:t>
      </w:r>
      <w:r>
        <w:rPr>
          <w:rFonts w:eastAsia="Times New Roman" w:cs="Times New Roman"/>
          <w:szCs w:val="24"/>
        </w:rPr>
        <w:t>.</w:t>
      </w:r>
      <w:r w:rsidRPr="006C3B33">
        <w:rPr>
          <w:rFonts w:eastAsia="Times New Roman" w:cs="Times New Roman"/>
          <w:szCs w:val="24"/>
        </w:rPr>
        <w:t xml:space="preserve"> Η παρουσία </w:t>
      </w:r>
      <w:r>
        <w:rPr>
          <w:rFonts w:eastAsia="Times New Roman" w:cs="Times New Roman"/>
          <w:szCs w:val="24"/>
        </w:rPr>
        <w:t>τους,</w:t>
      </w:r>
      <w:r w:rsidRPr="006C3B33">
        <w:rPr>
          <w:rFonts w:eastAsia="Times New Roman" w:cs="Times New Roman"/>
          <w:szCs w:val="24"/>
        </w:rPr>
        <w:t xml:space="preserve"> </w:t>
      </w:r>
      <w:r>
        <w:rPr>
          <w:rFonts w:eastAsia="Times New Roman" w:cs="Times New Roman"/>
          <w:szCs w:val="24"/>
        </w:rPr>
        <w:t>όμως,</w:t>
      </w:r>
      <w:r w:rsidRPr="006C3B33">
        <w:rPr>
          <w:rFonts w:eastAsia="Times New Roman" w:cs="Times New Roman"/>
          <w:szCs w:val="24"/>
        </w:rPr>
        <w:t xml:space="preserve"> δεν είναι απλώς μια επενδυτική εξέλιξη</w:t>
      </w:r>
      <w:r>
        <w:rPr>
          <w:rFonts w:eastAsia="Times New Roman" w:cs="Times New Roman"/>
          <w:szCs w:val="24"/>
        </w:rPr>
        <w:t>.</w:t>
      </w:r>
      <w:r w:rsidRPr="006C3B33">
        <w:rPr>
          <w:rFonts w:eastAsia="Times New Roman" w:cs="Times New Roman"/>
          <w:szCs w:val="24"/>
        </w:rPr>
        <w:t xml:space="preserve"> Είναι και μια γεωπολιτική ένδειξη εμπιστοσύνης προς τη χώρα μας</w:t>
      </w:r>
      <w:r>
        <w:rPr>
          <w:rFonts w:eastAsia="Times New Roman" w:cs="Times New Roman"/>
          <w:szCs w:val="24"/>
        </w:rPr>
        <w:t>.</w:t>
      </w:r>
      <w:r w:rsidRPr="006C3B33">
        <w:rPr>
          <w:rFonts w:eastAsia="Times New Roman" w:cs="Times New Roman"/>
          <w:szCs w:val="24"/>
        </w:rPr>
        <w:t xml:space="preserve"> Και ποιο είναι το μεγάλο κέρδος από αυτό</w:t>
      </w:r>
      <w:r>
        <w:rPr>
          <w:rFonts w:eastAsia="Times New Roman" w:cs="Times New Roman"/>
          <w:szCs w:val="24"/>
        </w:rPr>
        <w:t>;</w:t>
      </w:r>
      <w:r w:rsidRPr="006C3B33">
        <w:rPr>
          <w:rFonts w:eastAsia="Times New Roman" w:cs="Times New Roman"/>
          <w:szCs w:val="24"/>
        </w:rPr>
        <w:t xml:space="preserve"> Ότι στην ουσία αναγνωρίζεται στην πράξη η ελληνική δικαιοδοσία σε συγκεκριμένες περιοχές και ταυτόχρονα</w:t>
      </w:r>
      <w:r>
        <w:rPr>
          <w:rFonts w:eastAsia="Times New Roman" w:cs="Times New Roman"/>
          <w:szCs w:val="24"/>
        </w:rPr>
        <w:t>,</w:t>
      </w:r>
      <w:r w:rsidRPr="006C3B33">
        <w:rPr>
          <w:rFonts w:eastAsia="Times New Roman" w:cs="Times New Roman"/>
          <w:szCs w:val="24"/>
        </w:rPr>
        <w:t xml:space="preserve"> αδυνατίζουν οι όποιες παράνομες αξιώσεις άλλων κρατών</w:t>
      </w:r>
      <w:r>
        <w:rPr>
          <w:rFonts w:eastAsia="Times New Roman" w:cs="Times New Roman"/>
          <w:szCs w:val="24"/>
        </w:rPr>
        <w:t>.</w:t>
      </w:r>
      <w:r w:rsidRPr="006C3B33">
        <w:rPr>
          <w:rFonts w:eastAsia="Times New Roman" w:cs="Times New Roman"/>
          <w:szCs w:val="24"/>
        </w:rPr>
        <w:t xml:space="preserve"> Πρόκειται</w:t>
      </w:r>
      <w:r>
        <w:rPr>
          <w:rFonts w:eastAsia="Times New Roman" w:cs="Times New Roman"/>
          <w:szCs w:val="24"/>
        </w:rPr>
        <w:t xml:space="preserve">, </w:t>
      </w:r>
      <w:r w:rsidRPr="006C3B33">
        <w:rPr>
          <w:rFonts w:eastAsia="Times New Roman" w:cs="Times New Roman"/>
          <w:szCs w:val="24"/>
        </w:rPr>
        <w:t>δηλαδή</w:t>
      </w:r>
      <w:r>
        <w:rPr>
          <w:rFonts w:eastAsia="Times New Roman" w:cs="Times New Roman"/>
          <w:szCs w:val="24"/>
        </w:rPr>
        <w:t>,</w:t>
      </w:r>
      <w:r w:rsidRPr="006C3B33">
        <w:rPr>
          <w:rFonts w:eastAsia="Times New Roman" w:cs="Times New Roman"/>
          <w:szCs w:val="24"/>
        </w:rPr>
        <w:t xml:space="preserve"> για μια εξέλιξη με σαφή εθνική σημασία</w:t>
      </w:r>
      <w:r>
        <w:rPr>
          <w:rFonts w:eastAsia="Times New Roman" w:cs="Times New Roman"/>
          <w:szCs w:val="24"/>
        </w:rPr>
        <w:t>.</w:t>
      </w:r>
      <w:r w:rsidRPr="006C3B33">
        <w:rPr>
          <w:rFonts w:eastAsia="Times New Roman" w:cs="Times New Roman"/>
          <w:szCs w:val="24"/>
        </w:rPr>
        <w:t xml:space="preserve"> Με τις ισχυρές ενεργειακές επενδύσεις να δημιουργούν ένα πλέγμα διεθνών συνεργασιών και συμμαχιών που ενδυναμώνει τη θέση της χώρας</w:t>
      </w:r>
      <w:r>
        <w:rPr>
          <w:rFonts w:eastAsia="Times New Roman" w:cs="Times New Roman"/>
          <w:szCs w:val="24"/>
        </w:rPr>
        <w:t>,</w:t>
      </w:r>
      <w:r w:rsidRPr="006C3B33">
        <w:rPr>
          <w:rFonts w:eastAsia="Times New Roman" w:cs="Times New Roman"/>
          <w:szCs w:val="24"/>
        </w:rPr>
        <w:t xml:space="preserve"> όπως συμβαίνει άλλωστε και με τον Κάθετο Διάδρομο</w:t>
      </w:r>
      <w:r>
        <w:rPr>
          <w:rFonts w:eastAsia="Times New Roman" w:cs="Times New Roman"/>
          <w:szCs w:val="24"/>
        </w:rPr>
        <w:t>.</w:t>
      </w:r>
      <w:r w:rsidRPr="006C3B33">
        <w:rPr>
          <w:rFonts w:eastAsia="Times New Roman" w:cs="Times New Roman"/>
          <w:szCs w:val="24"/>
        </w:rPr>
        <w:t xml:space="preserve"> Διότι σε μια περιοχή με διαρκώς μεταβαλλόμενες γεωπολιτικές ισορροπίες η παρουσία μεγάλων διεθνών ενεργειακών ομίλων λειτουργεί ως παράγοντας αναγκαίας σταθερότητας</w:t>
      </w:r>
      <w:r>
        <w:rPr>
          <w:rFonts w:eastAsia="Times New Roman" w:cs="Times New Roman"/>
          <w:szCs w:val="24"/>
        </w:rPr>
        <w:t>.</w:t>
      </w:r>
      <w:r w:rsidRPr="006C3B33">
        <w:rPr>
          <w:rFonts w:eastAsia="Times New Roman" w:cs="Times New Roman"/>
          <w:szCs w:val="24"/>
        </w:rPr>
        <w:t xml:space="preserve"> Σε αυτό ακριβώς το περιβάλλον η Ελλάδα οφείλει να θωρακίζεται</w:t>
      </w:r>
      <w:r>
        <w:rPr>
          <w:rFonts w:eastAsia="Times New Roman" w:cs="Times New Roman"/>
          <w:szCs w:val="24"/>
        </w:rPr>
        <w:t>,</w:t>
      </w:r>
      <w:r w:rsidRPr="006C3B33">
        <w:rPr>
          <w:rFonts w:eastAsia="Times New Roman" w:cs="Times New Roman"/>
          <w:szCs w:val="24"/>
        </w:rPr>
        <w:t xml:space="preserve"> να περιορίζει τις αναταράξεις</w:t>
      </w:r>
      <w:r>
        <w:rPr>
          <w:rFonts w:eastAsia="Times New Roman" w:cs="Times New Roman"/>
          <w:szCs w:val="24"/>
        </w:rPr>
        <w:t>,</w:t>
      </w:r>
      <w:r w:rsidRPr="006C3B33">
        <w:rPr>
          <w:rFonts w:eastAsia="Times New Roman" w:cs="Times New Roman"/>
          <w:szCs w:val="24"/>
        </w:rPr>
        <w:t xml:space="preserve"> να ενισχύει την εθνική ανθεκτικότητα</w:t>
      </w:r>
      <w:r>
        <w:rPr>
          <w:rFonts w:eastAsia="Times New Roman" w:cs="Times New Roman"/>
          <w:szCs w:val="24"/>
        </w:rPr>
        <w:t>.</w:t>
      </w:r>
      <w:r w:rsidRPr="006C3B33">
        <w:rPr>
          <w:rFonts w:eastAsia="Times New Roman" w:cs="Times New Roman"/>
          <w:szCs w:val="24"/>
        </w:rPr>
        <w:t xml:space="preserve"> Και η ενεργειακή πολιτική αποτελεί ένα από τα σημαντικότερα εργαλεία για την επίτευξη αυτού του στόχου</w:t>
      </w:r>
      <w:r>
        <w:rPr>
          <w:rFonts w:eastAsia="Times New Roman" w:cs="Times New Roman"/>
          <w:szCs w:val="24"/>
        </w:rPr>
        <w:t>.</w:t>
      </w:r>
      <w:r w:rsidRPr="006C3B33">
        <w:rPr>
          <w:rFonts w:eastAsia="Times New Roman" w:cs="Times New Roman"/>
          <w:szCs w:val="24"/>
        </w:rPr>
        <w:t xml:space="preserve"> </w:t>
      </w:r>
    </w:p>
    <w:p w14:paraId="33D7A1F7" w14:textId="77777777" w:rsidR="007B3FFC" w:rsidRDefault="008B5CB0">
      <w:pPr>
        <w:spacing w:line="600" w:lineRule="auto"/>
        <w:ind w:firstLine="720"/>
        <w:jc w:val="both"/>
        <w:rPr>
          <w:rFonts w:eastAsia="Times New Roman" w:cs="Times New Roman"/>
          <w:szCs w:val="24"/>
        </w:rPr>
      </w:pPr>
      <w:r w:rsidRPr="006C3B33">
        <w:rPr>
          <w:rFonts w:eastAsia="Times New Roman" w:cs="Times New Roman"/>
          <w:szCs w:val="24"/>
        </w:rPr>
        <w:t>Την ίδια στιγμή η αξιοποίηση των υδρογονανθράκων δεν αντιστρατεύεται την πράσινη μετάβαση</w:t>
      </w:r>
      <w:r>
        <w:rPr>
          <w:rFonts w:eastAsia="Times New Roman" w:cs="Times New Roman"/>
          <w:szCs w:val="24"/>
        </w:rPr>
        <w:t>,</w:t>
      </w:r>
      <w:r w:rsidRPr="006C3B33">
        <w:rPr>
          <w:rFonts w:eastAsia="Times New Roman" w:cs="Times New Roman"/>
          <w:szCs w:val="24"/>
        </w:rPr>
        <w:t xml:space="preserve"> αντίθετα αποτελεί μέρος μιας </w:t>
      </w:r>
      <w:r w:rsidRPr="006C3B33">
        <w:rPr>
          <w:rFonts w:eastAsia="Times New Roman" w:cs="Times New Roman"/>
          <w:szCs w:val="24"/>
        </w:rPr>
        <w:lastRenderedPageBreak/>
        <w:t>ισορροπημένης ενεργειακής στρατηγικής που διασφαλίζει ότι η μετάβαση αυτή θα γίνει με τρόπο ρεαλιστικό και βιώσιμο</w:t>
      </w:r>
      <w:r>
        <w:rPr>
          <w:rFonts w:eastAsia="Times New Roman" w:cs="Times New Roman"/>
          <w:szCs w:val="24"/>
        </w:rPr>
        <w:t>,</w:t>
      </w:r>
      <w:r w:rsidRPr="006C3B33">
        <w:rPr>
          <w:rFonts w:eastAsia="Times New Roman" w:cs="Times New Roman"/>
          <w:szCs w:val="24"/>
        </w:rPr>
        <w:t xml:space="preserve"> με το φυσικό αέριο να αποτελεί καύσιμο </w:t>
      </w:r>
      <w:r>
        <w:rPr>
          <w:rFonts w:eastAsia="Times New Roman" w:cs="Times New Roman"/>
          <w:szCs w:val="24"/>
        </w:rPr>
        <w:t>«</w:t>
      </w:r>
      <w:r w:rsidRPr="006C3B33">
        <w:rPr>
          <w:rFonts w:eastAsia="Times New Roman" w:cs="Times New Roman"/>
          <w:szCs w:val="24"/>
        </w:rPr>
        <w:t>γέφυρα</w:t>
      </w:r>
      <w:r>
        <w:rPr>
          <w:rFonts w:eastAsia="Times New Roman" w:cs="Times New Roman"/>
          <w:szCs w:val="24"/>
        </w:rPr>
        <w:t>»</w:t>
      </w:r>
      <w:r w:rsidRPr="006C3B33">
        <w:rPr>
          <w:rFonts w:eastAsia="Times New Roman" w:cs="Times New Roman"/>
          <w:szCs w:val="24"/>
        </w:rPr>
        <w:t xml:space="preserve"> για τα επόμενα χρόνια και την Ελλάδα να έχει τη δυνατότητα να διαδραματίσει σημαντικό ρόλο σε αυτή</w:t>
      </w:r>
      <w:r>
        <w:rPr>
          <w:rFonts w:eastAsia="Times New Roman" w:cs="Times New Roman"/>
          <w:szCs w:val="24"/>
        </w:rPr>
        <w:t>ν</w:t>
      </w:r>
      <w:r w:rsidRPr="006C3B33">
        <w:rPr>
          <w:rFonts w:eastAsia="Times New Roman" w:cs="Times New Roman"/>
          <w:szCs w:val="24"/>
        </w:rPr>
        <w:t xml:space="preserve"> τη διαδικασία</w:t>
      </w:r>
      <w:r>
        <w:rPr>
          <w:rFonts w:eastAsia="Times New Roman" w:cs="Times New Roman"/>
          <w:szCs w:val="24"/>
        </w:rPr>
        <w:t xml:space="preserve">. </w:t>
      </w:r>
    </w:p>
    <w:p w14:paraId="33D7A1F8" w14:textId="3A425ED0" w:rsidR="007B3FFC" w:rsidRDefault="008B5CB0">
      <w:pPr>
        <w:spacing w:line="600" w:lineRule="auto"/>
        <w:ind w:firstLine="720"/>
        <w:jc w:val="both"/>
        <w:rPr>
          <w:rFonts w:eastAsia="Times New Roman" w:cs="Times New Roman"/>
          <w:szCs w:val="24"/>
        </w:rPr>
      </w:pPr>
      <w:r>
        <w:rPr>
          <w:rFonts w:eastAsia="Times New Roman" w:cs="Times New Roman"/>
          <w:szCs w:val="24"/>
        </w:rPr>
        <w:t>Πολλοί ίσως</w:t>
      </w:r>
      <w:r w:rsidRPr="006C3B33">
        <w:rPr>
          <w:rFonts w:eastAsia="Times New Roman" w:cs="Times New Roman"/>
          <w:szCs w:val="24"/>
        </w:rPr>
        <w:t xml:space="preserve"> αναρωτηθούν για τις οικονομικές προοπτικές που δημιουργούνται μέσα από αυτές τις συμφωνίες</w:t>
      </w:r>
      <w:r>
        <w:rPr>
          <w:rFonts w:eastAsia="Times New Roman" w:cs="Times New Roman"/>
          <w:szCs w:val="24"/>
        </w:rPr>
        <w:t>,</w:t>
      </w:r>
      <w:r w:rsidRPr="006C3B33">
        <w:rPr>
          <w:rFonts w:eastAsia="Times New Roman" w:cs="Times New Roman"/>
          <w:szCs w:val="24"/>
        </w:rPr>
        <w:t xml:space="preserve"> αλλά και σε αυτόν τον τομέα η χώρα μας θα είναι ξεκάθαρα κερδισμένη και η Πελοπόννησος θα είναι κερδισμένη και η Μεσσηνία</w:t>
      </w:r>
      <w:r>
        <w:rPr>
          <w:rFonts w:eastAsia="Times New Roman" w:cs="Times New Roman"/>
          <w:szCs w:val="24"/>
        </w:rPr>
        <w:t>,</w:t>
      </w:r>
      <w:r w:rsidRPr="006C3B33">
        <w:rPr>
          <w:rFonts w:eastAsia="Times New Roman" w:cs="Times New Roman"/>
          <w:szCs w:val="24"/>
        </w:rPr>
        <w:t xml:space="preserve"> ο τόπος </w:t>
      </w:r>
      <w:r>
        <w:rPr>
          <w:rFonts w:eastAsia="Times New Roman" w:cs="Times New Roman"/>
          <w:szCs w:val="24"/>
        </w:rPr>
        <w:t>μου,</w:t>
      </w:r>
      <w:r w:rsidRPr="006C3B33">
        <w:rPr>
          <w:rFonts w:eastAsia="Times New Roman" w:cs="Times New Roman"/>
          <w:szCs w:val="24"/>
        </w:rPr>
        <w:t xml:space="preserve"> θα είναι κερδισμένη</w:t>
      </w:r>
      <w:r>
        <w:rPr>
          <w:rFonts w:eastAsia="Times New Roman" w:cs="Times New Roman"/>
          <w:szCs w:val="24"/>
        </w:rPr>
        <w:t>.</w:t>
      </w:r>
      <w:r w:rsidRPr="006C3B33">
        <w:rPr>
          <w:rFonts w:eastAsia="Times New Roman" w:cs="Times New Roman"/>
          <w:szCs w:val="24"/>
        </w:rPr>
        <w:t xml:space="preserve"> Διότι αν εντοπιστούν εμπορικά αξιοποιήσιμα κοιτάσματα</w:t>
      </w:r>
      <w:r>
        <w:rPr>
          <w:rFonts w:eastAsia="Times New Roman" w:cs="Times New Roman"/>
          <w:szCs w:val="24"/>
        </w:rPr>
        <w:t>,</w:t>
      </w:r>
      <w:r w:rsidRPr="006C3B33">
        <w:rPr>
          <w:rFonts w:eastAsia="Times New Roman" w:cs="Times New Roman"/>
          <w:szCs w:val="24"/>
        </w:rPr>
        <w:t xml:space="preserve"> το </w:t>
      </w:r>
      <w:r w:rsidR="00771391">
        <w:rPr>
          <w:rFonts w:eastAsia="Times New Roman" w:cs="Times New Roman"/>
          <w:szCs w:val="24"/>
        </w:rPr>
        <w:t>Ε</w:t>
      </w:r>
      <w:r w:rsidR="00771391" w:rsidRPr="006C3B33">
        <w:rPr>
          <w:rFonts w:eastAsia="Times New Roman" w:cs="Times New Roman"/>
          <w:szCs w:val="24"/>
        </w:rPr>
        <w:t xml:space="preserve">λληνικό </w:t>
      </w:r>
      <w:r w:rsidR="00771391">
        <w:rPr>
          <w:rFonts w:eastAsia="Times New Roman" w:cs="Times New Roman"/>
          <w:szCs w:val="24"/>
        </w:rPr>
        <w:t>Κ</w:t>
      </w:r>
      <w:r w:rsidR="00771391" w:rsidRPr="006C3B33">
        <w:rPr>
          <w:rFonts w:eastAsia="Times New Roman" w:cs="Times New Roman"/>
          <w:szCs w:val="24"/>
        </w:rPr>
        <w:t>ράτος</w:t>
      </w:r>
      <w:r w:rsidRPr="006C3B33">
        <w:rPr>
          <w:rFonts w:eastAsia="Times New Roman" w:cs="Times New Roman"/>
          <w:szCs w:val="24"/>
        </w:rPr>
        <w:t xml:space="preserve"> </w:t>
      </w:r>
      <w:r w:rsidRPr="006C3B33">
        <w:rPr>
          <w:rFonts w:eastAsia="Times New Roman" w:cs="Times New Roman"/>
          <w:szCs w:val="24"/>
        </w:rPr>
        <w:t>θα απολαμβάνει σημαντικά έσοδα από φόρους</w:t>
      </w:r>
      <w:r>
        <w:rPr>
          <w:rFonts w:eastAsia="Times New Roman" w:cs="Times New Roman"/>
          <w:szCs w:val="24"/>
        </w:rPr>
        <w:t>,</w:t>
      </w:r>
      <w:r w:rsidRPr="006C3B33">
        <w:rPr>
          <w:rFonts w:eastAsia="Times New Roman" w:cs="Times New Roman"/>
          <w:szCs w:val="24"/>
        </w:rPr>
        <w:t xml:space="preserve"> μισθώματα</w:t>
      </w:r>
      <w:r>
        <w:rPr>
          <w:rFonts w:eastAsia="Times New Roman" w:cs="Times New Roman"/>
          <w:szCs w:val="24"/>
        </w:rPr>
        <w:t>,</w:t>
      </w:r>
      <w:r w:rsidRPr="006C3B33">
        <w:rPr>
          <w:rFonts w:eastAsia="Times New Roman" w:cs="Times New Roman"/>
          <w:szCs w:val="24"/>
        </w:rPr>
        <w:t xml:space="preserve"> δικαιώματα εκμετάλλευσης</w:t>
      </w:r>
      <w:r>
        <w:rPr>
          <w:rFonts w:eastAsia="Times New Roman" w:cs="Times New Roman"/>
          <w:szCs w:val="24"/>
        </w:rPr>
        <w:t>,</w:t>
      </w:r>
      <w:r w:rsidRPr="006C3B33">
        <w:rPr>
          <w:rFonts w:eastAsia="Times New Roman" w:cs="Times New Roman"/>
          <w:szCs w:val="24"/>
        </w:rPr>
        <w:t xml:space="preserve"> αλλά και πρόσθετα πολλαπλασιαστικά οφέλη που θα προκύψουν για την δευτερογενή οικονομία</w:t>
      </w:r>
      <w:r>
        <w:rPr>
          <w:rFonts w:eastAsia="Times New Roman" w:cs="Times New Roman"/>
          <w:szCs w:val="24"/>
        </w:rPr>
        <w:t>.</w:t>
      </w:r>
      <w:r w:rsidRPr="006C3B33">
        <w:rPr>
          <w:rFonts w:eastAsia="Times New Roman" w:cs="Times New Roman"/>
          <w:szCs w:val="24"/>
        </w:rPr>
        <w:t xml:space="preserve"> </w:t>
      </w:r>
    </w:p>
    <w:p w14:paraId="33D7A1F9" w14:textId="77777777" w:rsidR="007B3FFC" w:rsidRDefault="008B5CB0">
      <w:pPr>
        <w:spacing w:line="600" w:lineRule="auto"/>
        <w:ind w:firstLine="720"/>
        <w:jc w:val="both"/>
        <w:rPr>
          <w:rFonts w:eastAsia="Times New Roman" w:cs="Times New Roman"/>
          <w:szCs w:val="24"/>
        </w:rPr>
      </w:pPr>
      <w:r w:rsidRPr="006C3B33">
        <w:rPr>
          <w:rFonts w:eastAsia="Times New Roman" w:cs="Times New Roman"/>
          <w:szCs w:val="24"/>
        </w:rPr>
        <w:t>Κυρίες και κύριοι συνάδελφοι</w:t>
      </w:r>
      <w:r>
        <w:rPr>
          <w:rFonts w:eastAsia="Times New Roman" w:cs="Times New Roman"/>
          <w:szCs w:val="24"/>
        </w:rPr>
        <w:t>,</w:t>
      </w:r>
      <w:r w:rsidRPr="006C3B33">
        <w:rPr>
          <w:rFonts w:eastAsia="Times New Roman" w:cs="Times New Roman"/>
          <w:szCs w:val="24"/>
        </w:rPr>
        <w:t xml:space="preserve"> σήμερα η Ελλάδα προχωρά με αποφασιστικότητα στη διαμόρφωση ενός ανθεκτικ</w:t>
      </w:r>
      <w:r>
        <w:rPr>
          <w:rFonts w:eastAsia="Times New Roman" w:cs="Times New Roman"/>
          <w:szCs w:val="24"/>
        </w:rPr>
        <w:t>ού</w:t>
      </w:r>
      <w:r w:rsidRPr="006C3B33">
        <w:rPr>
          <w:rFonts w:eastAsia="Times New Roman" w:cs="Times New Roman"/>
          <w:szCs w:val="24"/>
        </w:rPr>
        <w:t xml:space="preserve"> ενεργειακού μείγματος</w:t>
      </w:r>
      <w:r>
        <w:rPr>
          <w:rFonts w:eastAsia="Times New Roman" w:cs="Times New Roman"/>
          <w:szCs w:val="24"/>
        </w:rPr>
        <w:t>,</w:t>
      </w:r>
      <w:r w:rsidRPr="006C3B33">
        <w:rPr>
          <w:rFonts w:eastAsia="Times New Roman" w:cs="Times New Roman"/>
          <w:szCs w:val="24"/>
        </w:rPr>
        <w:t xml:space="preserve"> το οποίο θα ενισχύει τη χώρα</w:t>
      </w:r>
      <w:r>
        <w:rPr>
          <w:rFonts w:eastAsia="Times New Roman" w:cs="Times New Roman"/>
          <w:szCs w:val="24"/>
        </w:rPr>
        <w:t>,</w:t>
      </w:r>
      <w:r w:rsidRPr="006C3B33">
        <w:rPr>
          <w:rFonts w:eastAsia="Times New Roman" w:cs="Times New Roman"/>
          <w:szCs w:val="24"/>
        </w:rPr>
        <w:t xml:space="preserve"> ώστε να μην εξαρτάται από μονομερείς επιλογές ή ασταθείς προμηθευτές</w:t>
      </w:r>
      <w:r>
        <w:rPr>
          <w:rFonts w:eastAsia="Times New Roman" w:cs="Times New Roman"/>
          <w:szCs w:val="24"/>
        </w:rPr>
        <w:t>.</w:t>
      </w:r>
      <w:r w:rsidRPr="006C3B33">
        <w:rPr>
          <w:rFonts w:eastAsia="Times New Roman" w:cs="Times New Roman"/>
          <w:szCs w:val="24"/>
        </w:rPr>
        <w:t xml:space="preserve"> Και αυτό ακριβώς αποτελεί τη στρατηγική μας επιλογή</w:t>
      </w:r>
      <w:r>
        <w:rPr>
          <w:rFonts w:eastAsia="Times New Roman" w:cs="Times New Roman"/>
          <w:szCs w:val="24"/>
        </w:rPr>
        <w:t>,</w:t>
      </w:r>
      <w:r w:rsidRPr="006C3B33">
        <w:rPr>
          <w:rFonts w:eastAsia="Times New Roman" w:cs="Times New Roman"/>
          <w:szCs w:val="24"/>
        </w:rPr>
        <w:t xml:space="preserve"> γιατί η ανάπτυξη της τεχνητής νοημοσύνης</w:t>
      </w:r>
      <w:r>
        <w:rPr>
          <w:rFonts w:eastAsia="Times New Roman" w:cs="Times New Roman"/>
          <w:szCs w:val="24"/>
        </w:rPr>
        <w:t>,</w:t>
      </w:r>
      <w:r w:rsidRPr="006C3B33">
        <w:rPr>
          <w:rFonts w:eastAsia="Times New Roman" w:cs="Times New Roman"/>
          <w:szCs w:val="24"/>
        </w:rPr>
        <w:t xml:space="preserve"> η δημιουργία ολοένα μεγαλύτερων υποδομών δεδομένων</w:t>
      </w:r>
      <w:r>
        <w:rPr>
          <w:rFonts w:eastAsia="Times New Roman" w:cs="Times New Roman"/>
          <w:szCs w:val="24"/>
        </w:rPr>
        <w:t xml:space="preserve">, τα </w:t>
      </w:r>
      <w:r>
        <w:rPr>
          <w:rFonts w:eastAsia="Times New Roman" w:cs="Times New Roman"/>
          <w:szCs w:val="24"/>
          <w:lang w:val="en-US"/>
        </w:rPr>
        <w:t>data</w:t>
      </w:r>
      <w:r w:rsidRPr="002D19E0">
        <w:rPr>
          <w:rFonts w:eastAsia="Times New Roman" w:cs="Times New Roman"/>
          <w:szCs w:val="24"/>
        </w:rPr>
        <w:t xml:space="preserve"> </w:t>
      </w:r>
      <w:r>
        <w:rPr>
          <w:rFonts w:eastAsia="Times New Roman" w:cs="Times New Roman"/>
          <w:szCs w:val="24"/>
          <w:lang w:val="en-US"/>
        </w:rPr>
        <w:t>centers</w:t>
      </w:r>
      <w:r w:rsidRPr="006C3B33">
        <w:rPr>
          <w:rFonts w:eastAsia="Times New Roman" w:cs="Times New Roman"/>
          <w:szCs w:val="24"/>
        </w:rPr>
        <w:t xml:space="preserve"> που απαιτούν τεράστιες ποσότητες ενέργειας</w:t>
      </w:r>
      <w:r w:rsidRPr="002D19E0">
        <w:rPr>
          <w:rFonts w:eastAsia="Times New Roman" w:cs="Times New Roman"/>
          <w:szCs w:val="24"/>
        </w:rPr>
        <w:t>,</w:t>
      </w:r>
      <w:r w:rsidRPr="006C3B33">
        <w:rPr>
          <w:rFonts w:eastAsia="Times New Roman" w:cs="Times New Roman"/>
          <w:szCs w:val="24"/>
        </w:rPr>
        <w:t xml:space="preserve"> όλα αυτά μετασχηματίζο</w:t>
      </w:r>
      <w:r>
        <w:rPr>
          <w:rFonts w:eastAsia="Times New Roman" w:cs="Times New Roman"/>
          <w:szCs w:val="24"/>
        </w:rPr>
        <w:t>υν</w:t>
      </w:r>
      <w:r w:rsidRPr="006C3B33">
        <w:rPr>
          <w:rFonts w:eastAsia="Times New Roman" w:cs="Times New Roman"/>
          <w:szCs w:val="24"/>
        </w:rPr>
        <w:t xml:space="preserve"> ριζικά το παγκόσμιο </w:t>
      </w:r>
      <w:r w:rsidRPr="006C3B33">
        <w:rPr>
          <w:rFonts w:eastAsia="Times New Roman" w:cs="Times New Roman"/>
          <w:szCs w:val="24"/>
        </w:rPr>
        <w:lastRenderedPageBreak/>
        <w:t>ενεργειακό τοπίο με την ενέργεια να μετατρέπεται ολοένα και περισσότερο σε κρίσιμο παράγοντα οικονομικής ισχύος</w:t>
      </w:r>
      <w:r>
        <w:rPr>
          <w:rFonts w:eastAsia="Times New Roman" w:cs="Times New Roman"/>
          <w:szCs w:val="24"/>
        </w:rPr>
        <w:t>.</w:t>
      </w:r>
      <w:r w:rsidRPr="006C3B33">
        <w:rPr>
          <w:rFonts w:eastAsia="Times New Roman" w:cs="Times New Roman"/>
          <w:szCs w:val="24"/>
        </w:rPr>
        <w:t xml:space="preserve"> </w:t>
      </w:r>
    </w:p>
    <w:p w14:paraId="33D7A1FA" w14:textId="77777777" w:rsidR="007B3FFC" w:rsidRDefault="008B5CB0">
      <w:pPr>
        <w:spacing w:line="600" w:lineRule="auto"/>
        <w:ind w:firstLine="720"/>
        <w:jc w:val="both"/>
        <w:rPr>
          <w:rFonts w:eastAsia="Times New Roman" w:cs="Times New Roman"/>
          <w:szCs w:val="24"/>
        </w:rPr>
      </w:pPr>
      <w:r w:rsidRPr="006C3B33">
        <w:rPr>
          <w:rFonts w:eastAsia="Times New Roman" w:cs="Times New Roman"/>
          <w:szCs w:val="24"/>
        </w:rPr>
        <w:t>Πλέον</w:t>
      </w:r>
      <w:r>
        <w:rPr>
          <w:rFonts w:eastAsia="Times New Roman" w:cs="Times New Roman"/>
          <w:szCs w:val="24"/>
        </w:rPr>
        <w:t>,</w:t>
      </w:r>
      <w:r w:rsidRPr="006C3B33">
        <w:rPr>
          <w:rFonts w:eastAsia="Times New Roman" w:cs="Times New Roman"/>
          <w:szCs w:val="24"/>
        </w:rPr>
        <w:t xml:space="preserve"> μόνο όσοι διαθέτουν σταθερές ενεργειακές βάσεις</w:t>
      </w:r>
      <w:r>
        <w:rPr>
          <w:rFonts w:eastAsia="Times New Roman" w:cs="Times New Roman"/>
          <w:szCs w:val="24"/>
        </w:rPr>
        <w:t>,</w:t>
      </w:r>
      <w:r w:rsidRPr="006C3B33">
        <w:rPr>
          <w:rFonts w:eastAsia="Times New Roman" w:cs="Times New Roman"/>
          <w:szCs w:val="24"/>
        </w:rPr>
        <w:t xml:space="preserve"> θα έχουν και μεγαλύτερη δυνατότητα να υπερασπιστούν αποτελεσματικά τα συμφέροντά τους στη διεθνή σκηνή</w:t>
      </w:r>
      <w:r>
        <w:rPr>
          <w:rFonts w:eastAsia="Times New Roman" w:cs="Times New Roman"/>
          <w:szCs w:val="24"/>
        </w:rPr>
        <w:t>.</w:t>
      </w:r>
      <w:r w:rsidRPr="006C3B33">
        <w:rPr>
          <w:rFonts w:eastAsia="Times New Roman" w:cs="Times New Roman"/>
          <w:szCs w:val="24"/>
        </w:rPr>
        <w:t xml:space="preserve"> Και μόνο μια ισχυρή ενεργειακά και οικονομικά Ελλάδα θα μπορεί να στηρίξει και την Κύπρο</w:t>
      </w:r>
      <w:r>
        <w:rPr>
          <w:rFonts w:eastAsia="Times New Roman" w:cs="Times New Roman"/>
          <w:szCs w:val="24"/>
        </w:rPr>
        <w:t>,</w:t>
      </w:r>
      <w:r w:rsidRPr="006C3B33">
        <w:rPr>
          <w:rFonts w:eastAsia="Times New Roman" w:cs="Times New Roman"/>
          <w:szCs w:val="24"/>
        </w:rPr>
        <w:t xml:space="preserve"> όπως κάναμε με δραστικό τρόπο τις τελευταίες ημέρες</w:t>
      </w:r>
      <w:r>
        <w:rPr>
          <w:rFonts w:eastAsia="Times New Roman" w:cs="Times New Roman"/>
          <w:szCs w:val="24"/>
        </w:rPr>
        <w:t>.</w:t>
      </w:r>
      <w:r w:rsidRPr="006C3B33">
        <w:rPr>
          <w:rFonts w:eastAsia="Times New Roman" w:cs="Times New Roman"/>
          <w:szCs w:val="24"/>
        </w:rPr>
        <w:t xml:space="preserve"> Γι</w:t>
      </w:r>
      <w:r>
        <w:rPr>
          <w:rFonts w:eastAsia="Times New Roman" w:cs="Times New Roman"/>
          <w:szCs w:val="24"/>
        </w:rPr>
        <w:t>’</w:t>
      </w:r>
      <w:r w:rsidRPr="006C3B33">
        <w:rPr>
          <w:rFonts w:eastAsia="Times New Roman" w:cs="Times New Roman"/>
          <w:szCs w:val="24"/>
        </w:rPr>
        <w:t xml:space="preserve"> αυτό και η ενεργειακή αυτάρκεια δεν αποτελεί απλώς οικονομικό στόχο</w:t>
      </w:r>
      <w:r>
        <w:rPr>
          <w:rFonts w:eastAsia="Times New Roman" w:cs="Times New Roman"/>
          <w:szCs w:val="24"/>
        </w:rPr>
        <w:t>,</w:t>
      </w:r>
      <w:r w:rsidRPr="006C3B33">
        <w:rPr>
          <w:rFonts w:eastAsia="Times New Roman" w:cs="Times New Roman"/>
          <w:szCs w:val="24"/>
        </w:rPr>
        <w:t xml:space="preserve"> αποτελεί θεμελιώδη παράγοντα εθνικής κυριαρχίας και υπεράσπισης του απανταχού Ελληνισμ</w:t>
      </w:r>
      <w:r>
        <w:rPr>
          <w:rFonts w:eastAsia="Times New Roman" w:cs="Times New Roman"/>
          <w:szCs w:val="24"/>
        </w:rPr>
        <w:t>ού.</w:t>
      </w:r>
      <w:r w:rsidRPr="006C3B33">
        <w:rPr>
          <w:rFonts w:eastAsia="Times New Roman" w:cs="Times New Roman"/>
          <w:szCs w:val="24"/>
        </w:rPr>
        <w:t xml:space="preserve"> </w:t>
      </w:r>
    </w:p>
    <w:p w14:paraId="33D7A1FB" w14:textId="539C6C65" w:rsidR="007B3FFC" w:rsidRDefault="008B5CB0">
      <w:pPr>
        <w:spacing w:line="600" w:lineRule="auto"/>
        <w:ind w:firstLine="720"/>
        <w:jc w:val="both"/>
        <w:rPr>
          <w:rFonts w:eastAsia="Times New Roman" w:cs="Times New Roman"/>
          <w:szCs w:val="24"/>
        </w:rPr>
      </w:pPr>
      <w:r w:rsidRPr="006C3B33">
        <w:rPr>
          <w:rFonts w:eastAsia="Times New Roman" w:cs="Times New Roman"/>
          <w:szCs w:val="24"/>
        </w:rPr>
        <w:t xml:space="preserve">Η πολιτική που εφαρμόζει η Ελληνική Κυβέρνηση τα τελευταία χρόνια </w:t>
      </w:r>
      <w:r>
        <w:rPr>
          <w:rFonts w:eastAsia="Times New Roman" w:cs="Times New Roman"/>
          <w:szCs w:val="24"/>
        </w:rPr>
        <w:t>κινείται</w:t>
      </w:r>
      <w:r w:rsidRPr="006C3B33">
        <w:rPr>
          <w:rFonts w:eastAsia="Times New Roman" w:cs="Times New Roman"/>
          <w:szCs w:val="24"/>
        </w:rPr>
        <w:t xml:space="preserve"> ακριβώς προς αυτή την κατεύθυνση</w:t>
      </w:r>
      <w:r>
        <w:rPr>
          <w:rFonts w:eastAsia="Times New Roman" w:cs="Times New Roman"/>
          <w:szCs w:val="24"/>
        </w:rPr>
        <w:t>,</w:t>
      </w:r>
      <w:r w:rsidRPr="006C3B33">
        <w:rPr>
          <w:rFonts w:eastAsia="Times New Roman" w:cs="Times New Roman"/>
          <w:szCs w:val="24"/>
        </w:rPr>
        <w:t xml:space="preserve"> διαμορφώνοντας σταδιακά ένα νέο ενεργειακό τοπίο για τη χώρα</w:t>
      </w:r>
      <w:r>
        <w:rPr>
          <w:rFonts w:eastAsia="Times New Roman" w:cs="Times New Roman"/>
          <w:szCs w:val="24"/>
        </w:rPr>
        <w:t>,</w:t>
      </w:r>
      <w:r w:rsidRPr="006C3B33">
        <w:rPr>
          <w:rFonts w:eastAsia="Times New Roman" w:cs="Times New Roman"/>
          <w:szCs w:val="24"/>
        </w:rPr>
        <w:t xml:space="preserve"> ένα τοπίο που συνδυάζει την πράσινη μετάβαση τις </w:t>
      </w:r>
      <w:r w:rsidR="000018CE">
        <w:rPr>
          <w:rFonts w:eastAsia="Times New Roman" w:cs="Times New Roman"/>
          <w:szCs w:val="24"/>
        </w:rPr>
        <w:t>α</w:t>
      </w:r>
      <w:r w:rsidR="000018CE" w:rsidRPr="006C3B33">
        <w:rPr>
          <w:rFonts w:eastAsia="Times New Roman" w:cs="Times New Roman"/>
          <w:szCs w:val="24"/>
        </w:rPr>
        <w:t xml:space="preserve">νανεώσιμες </w:t>
      </w:r>
      <w:r w:rsidR="000018CE">
        <w:rPr>
          <w:rFonts w:eastAsia="Times New Roman" w:cs="Times New Roman"/>
          <w:szCs w:val="24"/>
        </w:rPr>
        <w:t>π</w:t>
      </w:r>
      <w:r w:rsidR="000018CE" w:rsidRPr="006C3B33">
        <w:rPr>
          <w:rFonts w:eastAsia="Times New Roman" w:cs="Times New Roman"/>
          <w:szCs w:val="24"/>
        </w:rPr>
        <w:t xml:space="preserve">ηγές </w:t>
      </w:r>
      <w:r w:rsidR="000018CE">
        <w:rPr>
          <w:rFonts w:eastAsia="Times New Roman" w:cs="Times New Roman"/>
          <w:szCs w:val="24"/>
        </w:rPr>
        <w:t>ε</w:t>
      </w:r>
      <w:r w:rsidR="000018CE" w:rsidRPr="006C3B33">
        <w:rPr>
          <w:rFonts w:eastAsia="Times New Roman" w:cs="Times New Roman"/>
          <w:szCs w:val="24"/>
        </w:rPr>
        <w:t>νέργειας</w:t>
      </w:r>
      <w:r>
        <w:rPr>
          <w:rFonts w:eastAsia="Times New Roman" w:cs="Times New Roman"/>
          <w:szCs w:val="24"/>
        </w:rPr>
        <w:t>,</w:t>
      </w:r>
      <w:r w:rsidRPr="006C3B33">
        <w:rPr>
          <w:rFonts w:eastAsia="Times New Roman" w:cs="Times New Roman"/>
          <w:szCs w:val="24"/>
        </w:rPr>
        <w:t xml:space="preserve"> την αξιοποίηση των εθνικών πόρων</w:t>
      </w:r>
      <w:r>
        <w:rPr>
          <w:rFonts w:eastAsia="Times New Roman" w:cs="Times New Roman"/>
          <w:szCs w:val="24"/>
        </w:rPr>
        <w:t>,</w:t>
      </w:r>
      <w:r w:rsidRPr="006C3B33">
        <w:rPr>
          <w:rFonts w:eastAsia="Times New Roman" w:cs="Times New Roman"/>
          <w:szCs w:val="24"/>
        </w:rPr>
        <w:t xml:space="preserve"> την ανάπτυξη διεθνών συνεργασιών</w:t>
      </w:r>
      <w:r>
        <w:rPr>
          <w:rFonts w:eastAsia="Times New Roman" w:cs="Times New Roman"/>
          <w:szCs w:val="24"/>
        </w:rPr>
        <w:t>,</w:t>
      </w:r>
      <w:r w:rsidRPr="006C3B33">
        <w:rPr>
          <w:rFonts w:eastAsia="Times New Roman" w:cs="Times New Roman"/>
          <w:szCs w:val="24"/>
        </w:rPr>
        <w:t xml:space="preserve"> τη δημιουργία ενός αξιόπιστου επενδυτικού περιβάλλοντος</w:t>
      </w:r>
      <w:r>
        <w:rPr>
          <w:rFonts w:eastAsia="Times New Roman" w:cs="Times New Roman"/>
          <w:szCs w:val="24"/>
        </w:rPr>
        <w:t>.</w:t>
      </w:r>
      <w:r w:rsidRPr="006C3B33">
        <w:rPr>
          <w:rFonts w:eastAsia="Times New Roman" w:cs="Times New Roman"/>
          <w:szCs w:val="24"/>
        </w:rPr>
        <w:t xml:space="preserve"> Οικοδομούμε έτσι μια νέα Ελλάδα</w:t>
      </w:r>
      <w:r w:rsidRPr="00543E53">
        <w:rPr>
          <w:rFonts w:eastAsia="Times New Roman" w:cs="Times New Roman"/>
          <w:szCs w:val="24"/>
        </w:rPr>
        <w:t>,</w:t>
      </w:r>
      <w:r w:rsidRPr="006C3B33">
        <w:rPr>
          <w:rFonts w:eastAsia="Times New Roman" w:cs="Times New Roman"/>
          <w:szCs w:val="24"/>
        </w:rPr>
        <w:t xml:space="preserve"> μια Ελλάδα πιο ισχυρή</w:t>
      </w:r>
      <w:r>
        <w:rPr>
          <w:rFonts w:eastAsia="Times New Roman" w:cs="Times New Roman"/>
          <w:szCs w:val="24"/>
        </w:rPr>
        <w:t>,</w:t>
      </w:r>
      <w:r w:rsidRPr="006C3B33">
        <w:rPr>
          <w:rFonts w:eastAsia="Times New Roman" w:cs="Times New Roman"/>
          <w:szCs w:val="24"/>
        </w:rPr>
        <w:t xml:space="preserve"> πιο εξωστρεφή και πιο σίγουρη</w:t>
      </w:r>
      <w:r>
        <w:rPr>
          <w:rFonts w:eastAsia="Times New Roman" w:cs="Times New Roman"/>
          <w:szCs w:val="24"/>
        </w:rPr>
        <w:t>.</w:t>
      </w:r>
      <w:r w:rsidRPr="006C3B33">
        <w:rPr>
          <w:rFonts w:eastAsia="Times New Roman" w:cs="Times New Roman"/>
          <w:szCs w:val="24"/>
        </w:rPr>
        <w:t xml:space="preserve"> </w:t>
      </w:r>
    </w:p>
    <w:p w14:paraId="33D7A1FC" w14:textId="77777777" w:rsidR="007B3FFC" w:rsidRDefault="008B5CB0">
      <w:pPr>
        <w:spacing w:line="600" w:lineRule="auto"/>
        <w:ind w:firstLine="720"/>
        <w:jc w:val="both"/>
        <w:rPr>
          <w:rFonts w:eastAsia="Times New Roman" w:cs="Times New Roman"/>
          <w:szCs w:val="24"/>
        </w:rPr>
      </w:pPr>
      <w:r w:rsidRPr="006C3B33">
        <w:rPr>
          <w:rFonts w:eastAsia="Times New Roman" w:cs="Times New Roman"/>
          <w:szCs w:val="24"/>
        </w:rPr>
        <w:t>Οι συμβάσεις λοιπόν</w:t>
      </w:r>
      <w:r>
        <w:rPr>
          <w:rFonts w:eastAsia="Times New Roman" w:cs="Times New Roman"/>
          <w:szCs w:val="24"/>
        </w:rPr>
        <w:t>,</w:t>
      </w:r>
      <w:r w:rsidRPr="006C3B33">
        <w:rPr>
          <w:rFonts w:eastAsia="Times New Roman" w:cs="Times New Roman"/>
          <w:szCs w:val="24"/>
        </w:rPr>
        <w:t xml:space="preserve"> που καλούμαστε σήμερα να κυρώσουμε αφορούν την ίδια τη θέση της χώρας </w:t>
      </w:r>
      <w:r>
        <w:rPr>
          <w:rFonts w:eastAsia="Times New Roman" w:cs="Times New Roman"/>
          <w:szCs w:val="24"/>
        </w:rPr>
        <w:t>μας,</w:t>
      </w:r>
      <w:r w:rsidRPr="006C3B33">
        <w:rPr>
          <w:rFonts w:eastAsia="Times New Roman" w:cs="Times New Roman"/>
          <w:szCs w:val="24"/>
        </w:rPr>
        <w:t xml:space="preserve"> αφορούν την ικανότητά μας να δημιουργούμε σταθερότητα σε έναν ασταθή κόσμο</w:t>
      </w:r>
      <w:r>
        <w:rPr>
          <w:rFonts w:eastAsia="Times New Roman" w:cs="Times New Roman"/>
          <w:szCs w:val="24"/>
        </w:rPr>
        <w:t>,</w:t>
      </w:r>
      <w:r w:rsidRPr="006C3B33">
        <w:rPr>
          <w:rFonts w:eastAsia="Times New Roman" w:cs="Times New Roman"/>
          <w:szCs w:val="24"/>
        </w:rPr>
        <w:t xml:space="preserve"> να χτίζουμε συμμαχίες που ενισχύουν την γεωπολιτική μας παρουσία</w:t>
      </w:r>
      <w:r>
        <w:rPr>
          <w:rFonts w:eastAsia="Times New Roman" w:cs="Times New Roman"/>
          <w:szCs w:val="24"/>
        </w:rPr>
        <w:t>,</w:t>
      </w:r>
      <w:r w:rsidRPr="006C3B33">
        <w:rPr>
          <w:rFonts w:eastAsia="Times New Roman" w:cs="Times New Roman"/>
          <w:szCs w:val="24"/>
        </w:rPr>
        <w:t xml:space="preserve"> να διαμορφώνουμε εθνικές </w:t>
      </w:r>
      <w:r w:rsidRPr="006C3B33">
        <w:rPr>
          <w:rFonts w:eastAsia="Times New Roman" w:cs="Times New Roman"/>
          <w:szCs w:val="24"/>
        </w:rPr>
        <w:lastRenderedPageBreak/>
        <w:t>διασφαλίσεις για τις επόμενες γενιές</w:t>
      </w:r>
      <w:r>
        <w:rPr>
          <w:rFonts w:eastAsia="Times New Roman" w:cs="Times New Roman"/>
          <w:szCs w:val="24"/>
        </w:rPr>
        <w:t>.</w:t>
      </w:r>
      <w:r w:rsidRPr="006C3B33">
        <w:rPr>
          <w:rFonts w:eastAsia="Times New Roman" w:cs="Times New Roman"/>
          <w:szCs w:val="24"/>
        </w:rPr>
        <w:t xml:space="preserve"> Γιατί τελικά αυτό που αποφασίζουμε σήμερα</w:t>
      </w:r>
      <w:r>
        <w:rPr>
          <w:rFonts w:eastAsia="Times New Roman" w:cs="Times New Roman"/>
          <w:szCs w:val="24"/>
        </w:rPr>
        <w:t>,</w:t>
      </w:r>
      <w:r w:rsidRPr="006C3B33">
        <w:rPr>
          <w:rFonts w:eastAsia="Times New Roman" w:cs="Times New Roman"/>
          <w:szCs w:val="24"/>
        </w:rPr>
        <w:t xml:space="preserve"> δεν αφορά μόνο τέσσερις θαλάσσιες περιοχές</w:t>
      </w:r>
      <w:r>
        <w:rPr>
          <w:rFonts w:eastAsia="Times New Roman" w:cs="Times New Roman"/>
          <w:szCs w:val="24"/>
        </w:rPr>
        <w:t>,</w:t>
      </w:r>
      <w:r w:rsidRPr="006C3B33">
        <w:rPr>
          <w:rFonts w:eastAsia="Times New Roman" w:cs="Times New Roman"/>
          <w:szCs w:val="24"/>
        </w:rPr>
        <w:t xml:space="preserve"> αφορά το πώς η Ελλάδα θωρακίζει το μέλλον της σε έναν κόσμο που διαρκώς αλλάζει</w:t>
      </w:r>
      <w:r>
        <w:rPr>
          <w:rFonts w:eastAsia="Times New Roman" w:cs="Times New Roman"/>
          <w:szCs w:val="24"/>
        </w:rPr>
        <w:t>.</w:t>
      </w:r>
      <w:r w:rsidRPr="006C3B33">
        <w:rPr>
          <w:rFonts w:eastAsia="Times New Roman" w:cs="Times New Roman"/>
          <w:szCs w:val="24"/>
        </w:rPr>
        <w:t xml:space="preserve"> Γι</w:t>
      </w:r>
      <w:r>
        <w:rPr>
          <w:rFonts w:eastAsia="Times New Roman" w:cs="Times New Roman"/>
          <w:szCs w:val="24"/>
        </w:rPr>
        <w:t>’</w:t>
      </w:r>
      <w:r w:rsidRPr="006C3B33">
        <w:rPr>
          <w:rFonts w:eastAsia="Times New Roman" w:cs="Times New Roman"/>
          <w:szCs w:val="24"/>
        </w:rPr>
        <w:t xml:space="preserve"> αυτό και για όλα αυτά που συζητούμε</w:t>
      </w:r>
      <w:r>
        <w:rPr>
          <w:rFonts w:eastAsia="Times New Roman" w:cs="Times New Roman"/>
          <w:szCs w:val="24"/>
        </w:rPr>
        <w:t>,</w:t>
      </w:r>
      <w:r w:rsidRPr="006C3B33">
        <w:rPr>
          <w:rFonts w:eastAsia="Times New Roman" w:cs="Times New Roman"/>
          <w:szCs w:val="24"/>
        </w:rPr>
        <w:t xml:space="preserve"> αξίζουν συγχαρητήρια τόσο στον Υπουργό κ</w:t>
      </w:r>
      <w:r>
        <w:rPr>
          <w:rFonts w:eastAsia="Times New Roman" w:cs="Times New Roman"/>
          <w:szCs w:val="24"/>
        </w:rPr>
        <w:t>. Παπασταύρου, τ</w:t>
      </w:r>
      <w:r w:rsidRPr="006C3B33">
        <w:rPr>
          <w:rFonts w:eastAsia="Times New Roman" w:cs="Times New Roman"/>
          <w:szCs w:val="24"/>
        </w:rPr>
        <w:t>ον Υφυπουργό</w:t>
      </w:r>
      <w:r>
        <w:rPr>
          <w:rFonts w:eastAsia="Times New Roman" w:cs="Times New Roman"/>
          <w:szCs w:val="24"/>
        </w:rPr>
        <w:t>,</w:t>
      </w:r>
      <w:r w:rsidRPr="006C3B33">
        <w:rPr>
          <w:rFonts w:eastAsia="Times New Roman" w:cs="Times New Roman"/>
          <w:szCs w:val="24"/>
        </w:rPr>
        <w:t xml:space="preserve"> σε όλο το επιτελείο για την τεράστια προσπάθεια που κατέβαλε το τελευταίο διάστημα για να φτάσουμε εδώ σήμερα</w:t>
      </w:r>
      <w:r>
        <w:rPr>
          <w:rFonts w:eastAsia="Times New Roman" w:cs="Times New Roman"/>
          <w:szCs w:val="24"/>
        </w:rPr>
        <w:t>.</w:t>
      </w:r>
      <w:r w:rsidRPr="006C3B33">
        <w:rPr>
          <w:rFonts w:eastAsia="Times New Roman" w:cs="Times New Roman"/>
          <w:szCs w:val="24"/>
        </w:rPr>
        <w:t xml:space="preserve"> </w:t>
      </w:r>
    </w:p>
    <w:p w14:paraId="33D7A1FD" w14:textId="77777777" w:rsidR="007B3FFC" w:rsidRDefault="008B5CB0">
      <w:pPr>
        <w:spacing w:line="600" w:lineRule="auto"/>
        <w:ind w:firstLine="720"/>
        <w:jc w:val="both"/>
        <w:rPr>
          <w:rFonts w:eastAsia="Times New Roman" w:cs="Times New Roman"/>
          <w:szCs w:val="24"/>
        </w:rPr>
      </w:pPr>
      <w:r w:rsidRPr="006C3B33">
        <w:rPr>
          <w:rFonts w:eastAsia="Times New Roman" w:cs="Times New Roman"/>
          <w:szCs w:val="24"/>
        </w:rPr>
        <w:t>Ευχαριστώ</w:t>
      </w:r>
      <w:r>
        <w:rPr>
          <w:rFonts w:eastAsia="Times New Roman" w:cs="Times New Roman"/>
          <w:szCs w:val="24"/>
        </w:rPr>
        <w:t>.</w:t>
      </w:r>
      <w:r w:rsidRPr="006C3B33">
        <w:rPr>
          <w:rFonts w:eastAsia="Times New Roman" w:cs="Times New Roman"/>
          <w:szCs w:val="24"/>
        </w:rPr>
        <w:t xml:space="preserve"> </w:t>
      </w:r>
    </w:p>
    <w:p w14:paraId="33D7A1FE" w14:textId="77777777" w:rsidR="007B3FFC" w:rsidRDefault="008B5CB0">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33D7A1FF" w14:textId="77777777" w:rsidR="007B3FFC" w:rsidRDefault="008B5CB0">
      <w:pPr>
        <w:spacing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Pr>
          <w:rFonts w:eastAsia="Times New Roman" w:cs="Times New Roman"/>
          <w:szCs w:val="24"/>
        </w:rPr>
        <w:t xml:space="preserve">Ευχαριστούμε πολύ, κύριε Μαντά. </w:t>
      </w:r>
    </w:p>
    <w:p w14:paraId="33D7A200" w14:textId="77777777" w:rsidR="007B3FFC" w:rsidRDefault="008B5CB0">
      <w:pPr>
        <w:spacing w:line="600" w:lineRule="auto"/>
        <w:ind w:firstLine="720"/>
        <w:jc w:val="both"/>
        <w:rPr>
          <w:rFonts w:eastAsia="Times New Roman" w:cs="Times New Roman"/>
          <w:szCs w:val="24"/>
        </w:rPr>
      </w:pPr>
      <w:r w:rsidRPr="006C3B33">
        <w:rPr>
          <w:rFonts w:eastAsia="Times New Roman" w:cs="Times New Roman"/>
          <w:szCs w:val="24"/>
        </w:rPr>
        <w:t xml:space="preserve">Πριν συνεχίσουμε </w:t>
      </w:r>
      <w:r>
        <w:rPr>
          <w:rFonts w:eastAsia="Times New Roman" w:cs="Times New Roman"/>
          <w:szCs w:val="24"/>
        </w:rPr>
        <w:t xml:space="preserve">να κάνω </w:t>
      </w:r>
      <w:r w:rsidRPr="006C3B33">
        <w:rPr>
          <w:rFonts w:eastAsia="Times New Roman" w:cs="Times New Roman"/>
          <w:szCs w:val="24"/>
        </w:rPr>
        <w:t>μια ανακοίνωση</w:t>
      </w:r>
      <w:r>
        <w:rPr>
          <w:rFonts w:eastAsia="Times New Roman" w:cs="Times New Roman"/>
          <w:szCs w:val="24"/>
        </w:rPr>
        <w:t>.</w:t>
      </w:r>
    </w:p>
    <w:p w14:paraId="33D7A201" w14:textId="77777777" w:rsidR="007B3FFC" w:rsidRDefault="008B5CB0">
      <w:pPr>
        <w:spacing w:line="600" w:lineRule="auto"/>
        <w:ind w:firstLine="720"/>
        <w:jc w:val="both"/>
        <w:rPr>
          <w:rFonts w:eastAsia="Calibri"/>
          <w:szCs w:val="24"/>
        </w:rPr>
      </w:pPr>
      <w:r w:rsidRPr="00B8087A">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ένα</w:t>
      </w:r>
      <w:r w:rsidRPr="00B8087A">
        <w:rPr>
          <w:rFonts w:eastAsia="Calibri"/>
          <w:szCs w:val="24"/>
        </w:rPr>
        <w:t xml:space="preserve"> μαθήτριες και μαθητές και </w:t>
      </w:r>
      <w:r>
        <w:rPr>
          <w:rFonts w:eastAsia="Calibri"/>
          <w:szCs w:val="24"/>
        </w:rPr>
        <w:t>πέντε</w:t>
      </w:r>
      <w:r w:rsidRPr="00B8087A">
        <w:rPr>
          <w:rFonts w:eastAsia="Calibri"/>
          <w:szCs w:val="24"/>
        </w:rPr>
        <w:t xml:space="preserve"> συνοδοί εκπαιδευτικοί από το </w:t>
      </w:r>
      <w:r>
        <w:rPr>
          <w:rFonts w:eastAsia="Calibri"/>
          <w:szCs w:val="24"/>
        </w:rPr>
        <w:t>6</w:t>
      </w:r>
      <w:r w:rsidRPr="00E3447D">
        <w:rPr>
          <w:rFonts w:eastAsia="Calibri"/>
          <w:szCs w:val="24"/>
          <w:vertAlign w:val="superscript"/>
        </w:rPr>
        <w:t>ο</w:t>
      </w:r>
      <w:r>
        <w:rPr>
          <w:rFonts w:eastAsia="Calibri"/>
          <w:szCs w:val="24"/>
        </w:rPr>
        <w:t xml:space="preserve"> Δημοτικό Σχολείο Φλώρινας.</w:t>
      </w:r>
    </w:p>
    <w:p w14:paraId="33D7A202" w14:textId="77777777" w:rsidR="007B3FFC" w:rsidRDefault="008B5CB0">
      <w:pPr>
        <w:spacing w:line="600" w:lineRule="auto"/>
        <w:ind w:firstLine="720"/>
        <w:jc w:val="both"/>
        <w:rPr>
          <w:rFonts w:eastAsia="Calibri"/>
          <w:szCs w:val="24"/>
        </w:rPr>
      </w:pPr>
      <w:r w:rsidRPr="00B8087A">
        <w:rPr>
          <w:rFonts w:eastAsia="Calibri"/>
          <w:szCs w:val="24"/>
        </w:rPr>
        <w:t xml:space="preserve">Η Βουλή σάς καλωσορίζει. </w:t>
      </w:r>
    </w:p>
    <w:p w14:paraId="33D7A203" w14:textId="77777777" w:rsidR="007B3FFC" w:rsidRDefault="008B5CB0">
      <w:pPr>
        <w:spacing w:line="600" w:lineRule="auto"/>
        <w:ind w:firstLine="720"/>
        <w:jc w:val="center"/>
        <w:rPr>
          <w:rFonts w:eastAsia="Calibri"/>
          <w:szCs w:val="24"/>
        </w:rPr>
      </w:pPr>
      <w:r w:rsidRPr="00B8087A">
        <w:rPr>
          <w:rFonts w:eastAsia="Calibri"/>
          <w:szCs w:val="24"/>
        </w:rPr>
        <w:lastRenderedPageBreak/>
        <w:t>(Χειροκροτήματα από όλες τις πτέρυγες της Βουλής)</w:t>
      </w:r>
    </w:p>
    <w:p w14:paraId="33D7A204" w14:textId="77777777" w:rsidR="007B3FFC" w:rsidRDefault="008B5CB0">
      <w:pPr>
        <w:spacing w:line="600" w:lineRule="auto"/>
        <w:ind w:firstLine="720"/>
        <w:jc w:val="both"/>
        <w:rPr>
          <w:rFonts w:eastAsia="Calibri"/>
          <w:szCs w:val="24"/>
        </w:rPr>
      </w:pPr>
      <w:r>
        <w:rPr>
          <w:rFonts w:eastAsia="Calibri"/>
          <w:szCs w:val="24"/>
          <w:shd w:val="clear" w:color="auto" w:fill="FFFFFF"/>
        </w:rPr>
        <w:t xml:space="preserve">Επίσης, </w:t>
      </w:r>
      <w:r w:rsidRPr="00B8087A">
        <w:rPr>
          <w:rFonts w:eastAsia="Calibri"/>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επτά</w:t>
      </w:r>
      <w:r w:rsidRPr="00B8087A">
        <w:rPr>
          <w:rFonts w:eastAsia="Calibri"/>
          <w:szCs w:val="24"/>
        </w:rPr>
        <w:t xml:space="preserve"> μαθήτριες και μαθητές και </w:t>
      </w:r>
      <w:r>
        <w:rPr>
          <w:rFonts w:eastAsia="Calibri"/>
          <w:szCs w:val="24"/>
        </w:rPr>
        <w:t>δύο</w:t>
      </w:r>
      <w:r w:rsidRPr="00B8087A">
        <w:rPr>
          <w:rFonts w:eastAsia="Calibri"/>
          <w:szCs w:val="24"/>
        </w:rPr>
        <w:t xml:space="preserve"> συνοδοί εκπαιδευτικοί από το </w:t>
      </w:r>
      <w:r>
        <w:rPr>
          <w:rFonts w:eastAsia="Calibri"/>
          <w:szCs w:val="24"/>
        </w:rPr>
        <w:t xml:space="preserve">Δημοτικό Σχολείο </w:t>
      </w:r>
      <w:proofErr w:type="spellStart"/>
      <w:r>
        <w:rPr>
          <w:rFonts w:eastAsia="Calibri"/>
          <w:szCs w:val="24"/>
        </w:rPr>
        <w:t>Αρμενοχωρίου</w:t>
      </w:r>
      <w:proofErr w:type="spellEnd"/>
      <w:r>
        <w:rPr>
          <w:rFonts w:eastAsia="Calibri"/>
          <w:szCs w:val="24"/>
        </w:rPr>
        <w:t xml:space="preserve"> Φλώρινας</w:t>
      </w:r>
      <w:r w:rsidRPr="00B8087A">
        <w:rPr>
          <w:rFonts w:eastAsia="Calibri"/>
          <w:szCs w:val="24"/>
        </w:rPr>
        <w:t xml:space="preserve">. </w:t>
      </w:r>
    </w:p>
    <w:p w14:paraId="33D7A205" w14:textId="77777777" w:rsidR="007B3FFC" w:rsidRDefault="008B5CB0">
      <w:pPr>
        <w:spacing w:line="600" w:lineRule="auto"/>
        <w:ind w:firstLine="720"/>
        <w:jc w:val="both"/>
        <w:rPr>
          <w:rFonts w:eastAsia="Calibri"/>
          <w:szCs w:val="24"/>
        </w:rPr>
      </w:pPr>
      <w:r w:rsidRPr="00B8087A">
        <w:rPr>
          <w:rFonts w:eastAsia="Calibri"/>
          <w:szCs w:val="24"/>
        </w:rPr>
        <w:t xml:space="preserve">Η Βουλή σάς καλωσορίζει. </w:t>
      </w:r>
      <w:r>
        <w:rPr>
          <w:rFonts w:eastAsia="Calibri"/>
          <w:szCs w:val="24"/>
        </w:rPr>
        <w:t xml:space="preserve">Σας ευχόμαστε καλή πρόοδο. </w:t>
      </w:r>
    </w:p>
    <w:p w14:paraId="33D7A206" w14:textId="77777777" w:rsidR="007B3FFC" w:rsidRDefault="008B5CB0">
      <w:pPr>
        <w:spacing w:line="600" w:lineRule="auto"/>
        <w:ind w:firstLine="720"/>
        <w:jc w:val="center"/>
        <w:rPr>
          <w:rFonts w:eastAsia="Calibri"/>
          <w:szCs w:val="24"/>
        </w:rPr>
      </w:pPr>
      <w:r w:rsidRPr="00B8087A">
        <w:rPr>
          <w:rFonts w:eastAsia="Calibri"/>
          <w:szCs w:val="24"/>
        </w:rPr>
        <w:t>(Χειροκροτήματα από όλες τις πτέρυγες της Βουλής)</w:t>
      </w:r>
    </w:p>
    <w:p w14:paraId="33D7A207"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Τον λόγο έχει ο</w:t>
      </w:r>
      <w:r w:rsidRPr="006C3B33">
        <w:rPr>
          <w:rFonts w:eastAsia="Times New Roman" w:cs="Times New Roman"/>
          <w:szCs w:val="24"/>
        </w:rPr>
        <w:t xml:space="preserve"> κ</w:t>
      </w:r>
      <w:r>
        <w:rPr>
          <w:rFonts w:eastAsia="Times New Roman" w:cs="Times New Roman"/>
          <w:szCs w:val="24"/>
        </w:rPr>
        <w:t>.</w:t>
      </w:r>
      <w:r w:rsidRPr="006C3B33">
        <w:rPr>
          <w:rFonts w:eastAsia="Times New Roman" w:cs="Times New Roman"/>
          <w:szCs w:val="24"/>
        </w:rPr>
        <w:t xml:space="preserve"> Ξενοφών </w:t>
      </w:r>
      <w:proofErr w:type="spellStart"/>
      <w:r>
        <w:rPr>
          <w:rFonts w:eastAsia="Times New Roman" w:cs="Times New Roman"/>
          <w:szCs w:val="24"/>
        </w:rPr>
        <w:t>Μπαραλιάκος</w:t>
      </w:r>
      <w:proofErr w:type="spellEnd"/>
      <w:r>
        <w:rPr>
          <w:rFonts w:eastAsia="Times New Roman" w:cs="Times New Roman"/>
          <w:szCs w:val="24"/>
        </w:rPr>
        <w:t xml:space="preserve"> Βουλευτής της </w:t>
      </w:r>
      <w:r w:rsidRPr="00DB0E99">
        <w:rPr>
          <w:rFonts w:eastAsia="Times New Roman"/>
          <w:szCs w:val="24"/>
        </w:rPr>
        <w:t>Νέας Δημοκρατίας</w:t>
      </w:r>
      <w:r>
        <w:rPr>
          <w:rFonts w:eastAsia="Times New Roman" w:cs="Times New Roman"/>
          <w:szCs w:val="24"/>
        </w:rPr>
        <w:t xml:space="preserve">. Θα ακολουθήσει η κ. </w:t>
      </w:r>
      <w:proofErr w:type="spellStart"/>
      <w:r>
        <w:rPr>
          <w:rFonts w:eastAsia="Times New Roman" w:cs="Times New Roman"/>
          <w:szCs w:val="24"/>
        </w:rPr>
        <w:t>Μανωλάκου</w:t>
      </w:r>
      <w:proofErr w:type="spellEnd"/>
      <w:r>
        <w:rPr>
          <w:rFonts w:eastAsia="Times New Roman" w:cs="Times New Roman"/>
          <w:szCs w:val="24"/>
        </w:rPr>
        <w:t xml:space="preserve"> και η κ. Διγενή. </w:t>
      </w:r>
    </w:p>
    <w:p w14:paraId="33D7A208"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Παρακαλώ, κύριε </w:t>
      </w:r>
      <w:proofErr w:type="spellStart"/>
      <w:r>
        <w:rPr>
          <w:rFonts w:eastAsia="Times New Roman" w:cs="Times New Roman"/>
          <w:szCs w:val="24"/>
        </w:rPr>
        <w:t>Μπαραλιάκο</w:t>
      </w:r>
      <w:proofErr w:type="spellEnd"/>
      <w:r>
        <w:rPr>
          <w:rFonts w:eastAsia="Times New Roman" w:cs="Times New Roman"/>
          <w:szCs w:val="24"/>
        </w:rPr>
        <w:t xml:space="preserve">, έχετε τον λόγο. </w:t>
      </w:r>
    </w:p>
    <w:p w14:paraId="33D7A209" w14:textId="77777777" w:rsidR="007B3FFC" w:rsidRDefault="008B5CB0">
      <w:pPr>
        <w:spacing w:line="600" w:lineRule="auto"/>
        <w:ind w:firstLine="720"/>
        <w:contextualSpacing/>
        <w:jc w:val="both"/>
        <w:rPr>
          <w:rFonts w:eastAsia="Times New Roman" w:cs="Times New Roman"/>
          <w:szCs w:val="24"/>
        </w:rPr>
      </w:pPr>
      <w:r w:rsidRPr="00B9493B">
        <w:rPr>
          <w:rFonts w:eastAsia="Times New Roman"/>
          <w:b/>
          <w:szCs w:val="24"/>
        </w:rPr>
        <w:t>ΞΕΝΟΦΩΝ (ΦΩΝΤΑΣ) ΜΠΑΡΑΛΙΑΚΟΣ:</w:t>
      </w:r>
      <w:r w:rsidRPr="00B9493B">
        <w:rPr>
          <w:rFonts w:eastAsia="Times New Roman"/>
          <w:szCs w:val="24"/>
        </w:rPr>
        <w:t xml:space="preserve"> </w:t>
      </w:r>
      <w:r w:rsidRPr="006C3B33">
        <w:rPr>
          <w:rFonts w:eastAsia="Times New Roman" w:cs="Times New Roman"/>
          <w:szCs w:val="24"/>
        </w:rPr>
        <w:t>Ευχαριστώ πολύ</w:t>
      </w:r>
      <w:r>
        <w:rPr>
          <w:rFonts w:eastAsia="Times New Roman" w:cs="Times New Roman"/>
          <w:szCs w:val="24"/>
        </w:rPr>
        <w:t>,</w:t>
      </w:r>
      <w:r w:rsidRPr="006C3B33">
        <w:rPr>
          <w:rFonts w:eastAsia="Times New Roman" w:cs="Times New Roman"/>
          <w:szCs w:val="24"/>
        </w:rPr>
        <w:t xml:space="preserve"> κύριε Πρόεδρε</w:t>
      </w:r>
      <w:r>
        <w:rPr>
          <w:rFonts w:eastAsia="Times New Roman" w:cs="Times New Roman"/>
          <w:szCs w:val="24"/>
        </w:rPr>
        <w:t>.</w:t>
      </w:r>
    </w:p>
    <w:p w14:paraId="33D7A20A" w14:textId="77777777" w:rsidR="007B3FFC" w:rsidRDefault="008B5CB0">
      <w:pPr>
        <w:spacing w:line="600" w:lineRule="auto"/>
        <w:ind w:firstLine="720"/>
        <w:contextualSpacing/>
        <w:jc w:val="both"/>
        <w:rPr>
          <w:rFonts w:eastAsia="Times New Roman" w:cs="Times New Roman"/>
          <w:szCs w:val="24"/>
        </w:rPr>
      </w:pPr>
      <w:r w:rsidRPr="006C3B33">
        <w:rPr>
          <w:rFonts w:eastAsia="Times New Roman" w:cs="Times New Roman"/>
          <w:szCs w:val="24"/>
        </w:rPr>
        <w:t>Κύριε Υπουργέ</w:t>
      </w:r>
      <w:r>
        <w:rPr>
          <w:rFonts w:eastAsia="Times New Roman" w:cs="Times New Roman"/>
          <w:szCs w:val="24"/>
        </w:rPr>
        <w:t>,</w:t>
      </w:r>
      <w:r w:rsidRPr="006C3B33">
        <w:rPr>
          <w:rFonts w:eastAsia="Times New Roman" w:cs="Times New Roman"/>
          <w:szCs w:val="24"/>
        </w:rPr>
        <w:t xml:space="preserve"> κυρίες και κύριοι συνάδελφοι</w:t>
      </w:r>
      <w:r>
        <w:rPr>
          <w:rFonts w:eastAsia="Times New Roman" w:cs="Times New Roman"/>
          <w:szCs w:val="24"/>
        </w:rPr>
        <w:t>,</w:t>
      </w:r>
      <w:r w:rsidRPr="006C3B33">
        <w:rPr>
          <w:rFonts w:eastAsia="Times New Roman" w:cs="Times New Roman"/>
          <w:szCs w:val="24"/>
        </w:rPr>
        <w:t xml:space="preserve"> η σημερινή συζήτηση αφορά ένα νομοσχέδιο εθνικής σημασίας για τη χώρα</w:t>
      </w:r>
      <w:r>
        <w:rPr>
          <w:rFonts w:eastAsia="Times New Roman" w:cs="Times New Roman"/>
          <w:szCs w:val="24"/>
        </w:rPr>
        <w:t>.</w:t>
      </w:r>
      <w:r w:rsidRPr="006C3B33">
        <w:rPr>
          <w:rFonts w:eastAsia="Times New Roman" w:cs="Times New Roman"/>
          <w:szCs w:val="24"/>
        </w:rPr>
        <w:t xml:space="preserve"> Δεν πρόκειται απλώς για μία </w:t>
      </w:r>
      <w:proofErr w:type="spellStart"/>
      <w:r>
        <w:rPr>
          <w:rFonts w:eastAsia="Times New Roman" w:cs="Times New Roman"/>
          <w:szCs w:val="24"/>
        </w:rPr>
        <w:t>διεκπεραιωτική</w:t>
      </w:r>
      <w:proofErr w:type="spellEnd"/>
      <w:r>
        <w:rPr>
          <w:rFonts w:eastAsia="Times New Roman" w:cs="Times New Roman"/>
          <w:szCs w:val="24"/>
        </w:rPr>
        <w:t xml:space="preserve"> </w:t>
      </w:r>
      <w:r w:rsidRPr="006C3B33">
        <w:rPr>
          <w:rFonts w:eastAsia="Times New Roman" w:cs="Times New Roman"/>
          <w:szCs w:val="24"/>
        </w:rPr>
        <w:t>τεχνοκρατικ</w:t>
      </w:r>
      <w:r>
        <w:rPr>
          <w:rFonts w:eastAsia="Times New Roman" w:cs="Times New Roman"/>
          <w:szCs w:val="24"/>
        </w:rPr>
        <w:t>ού</w:t>
      </w:r>
      <w:r w:rsidRPr="006C3B33">
        <w:rPr>
          <w:rFonts w:eastAsia="Times New Roman" w:cs="Times New Roman"/>
          <w:szCs w:val="24"/>
        </w:rPr>
        <w:t xml:space="preserve"> χαρακτήρα κύρωση τεσσάρων συμβάσεων έρευνας υδρογονανθράκων</w:t>
      </w:r>
      <w:r>
        <w:rPr>
          <w:rFonts w:eastAsia="Times New Roman" w:cs="Times New Roman"/>
          <w:szCs w:val="24"/>
        </w:rPr>
        <w:t>.</w:t>
      </w:r>
      <w:r w:rsidRPr="006C3B33">
        <w:rPr>
          <w:rFonts w:eastAsia="Times New Roman" w:cs="Times New Roman"/>
          <w:szCs w:val="24"/>
        </w:rPr>
        <w:t xml:space="preserve"> Η πατρίδα μας υπογράφει σύμβαση θωράκισης των εθνικών μας συμφερόντων και των κυριαρχικών μας </w:t>
      </w:r>
      <w:r w:rsidRPr="006C3B33">
        <w:rPr>
          <w:rFonts w:eastAsia="Times New Roman" w:cs="Times New Roman"/>
          <w:szCs w:val="24"/>
        </w:rPr>
        <w:lastRenderedPageBreak/>
        <w:t>δικαιωμάτων</w:t>
      </w:r>
      <w:r>
        <w:rPr>
          <w:rFonts w:eastAsia="Times New Roman" w:cs="Times New Roman"/>
          <w:szCs w:val="24"/>
        </w:rPr>
        <w:t>,</w:t>
      </w:r>
      <w:r w:rsidRPr="006C3B33">
        <w:rPr>
          <w:rFonts w:eastAsia="Times New Roman" w:cs="Times New Roman"/>
          <w:szCs w:val="24"/>
        </w:rPr>
        <w:t xml:space="preserve"> εμπεδώνει την ενεργειακή σταθερότητα και θεμελιώνει ένα μέλλον με ευνοϊκότερους γεωπολιτικούς και οικονομικούς όρους</w:t>
      </w:r>
      <w:r>
        <w:rPr>
          <w:rFonts w:eastAsia="Times New Roman" w:cs="Times New Roman"/>
          <w:szCs w:val="24"/>
        </w:rPr>
        <w:t>.</w:t>
      </w:r>
      <w:r w:rsidRPr="006C3B33">
        <w:rPr>
          <w:rFonts w:eastAsia="Times New Roman" w:cs="Times New Roman"/>
          <w:szCs w:val="24"/>
        </w:rPr>
        <w:t xml:space="preserve"> Μέσα σε αυτό το ρευστό διεθνές περιβάλλον όπου πάγιες σταθερές της παγκόσμιας τάξης </w:t>
      </w:r>
      <w:r>
        <w:rPr>
          <w:rFonts w:eastAsia="Times New Roman" w:cs="Times New Roman"/>
          <w:szCs w:val="24"/>
        </w:rPr>
        <w:t>διασαλεύονται,</w:t>
      </w:r>
      <w:r w:rsidRPr="006C3B33">
        <w:rPr>
          <w:rFonts w:eastAsia="Times New Roman" w:cs="Times New Roman"/>
          <w:szCs w:val="24"/>
        </w:rPr>
        <w:t xml:space="preserve"> η κύρωση αυτών των συμφωνιών αποκτά ακόμη μεγαλύτερη σημασία και διαλύει την ιδεολογική σαπουνόφουσκ</w:t>
      </w:r>
      <w:r>
        <w:rPr>
          <w:rFonts w:eastAsia="Times New Roman" w:cs="Times New Roman"/>
          <w:szCs w:val="24"/>
        </w:rPr>
        <w:t>α</w:t>
      </w:r>
      <w:r w:rsidRPr="006C3B33">
        <w:rPr>
          <w:rFonts w:eastAsia="Times New Roman" w:cs="Times New Roman"/>
          <w:szCs w:val="24"/>
        </w:rPr>
        <w:t xml:space="preserve"> ορισμένων πολιτικών δυνάμεων</w:t>
      </w:r>
      <w:r>
        <w:rPr>
          <w:rFonts w:eastAsia="Times New Roman" w:cs="Times New Roman"/>
          <w:szCs w:val="24"/>
        </w:rPr>
        <w:t>.</w:t>
      </w:r>
      <w:r w:rsidRPr="006C3B33">
        <w:rPr>
          <w:rFonts w:eastAsia="Times New Roman" w:cs="Times New Roman"/>
          <w:szCs w:val="24"/>
        </w:rPr>
        <w:t xml:space="preserve"> </w:t>
      </w:r>
    </w:p>
    <w:p w14:paraId="33D7A20B" w14:textId="0AD60D34" w:rsidR="007B3FFC" w:rsidRDefault="008B5CB0">
      <w:pPr>
        <w:spacing w:line="600" w:lineRule="auto"/>
        <w:ind w:firstLine="720"/>
        <w:contextualSpacing/>
        <w:jc w:val="both"/>
        <w:rPr>
          <w:rFonts w:eastAsia="Times New Roman" w:cs="Times New Roman"/>
          <w:szCs w:val="24"/>
        </w:rPr>
      </w:pPr>
      <w:r w:rsidRPr="006C3B33">
        <w:rPr>
          <w:rFonts w:eastAsia="Times New Roman" w:cs="Times New Roman"/>
          <w:szCs w:val="24"/>
        </w:rPr>
        <w:t>Πρόκειται</w:t>
      </w:r>
      <w:r>
        <w:rPr>
          <w:rFonts w:eastAsia="Times New Roman" w:cs="Times New Roman"/>
          <w:szCs w:val="24"/>
        </w:rPr>
        <w:t>,</w:t>
      </w:r>
      <w:r w:rsidRPr="006C3B33">
        <w:rPr>
          <w:rFonts w:eastAsia="Times New Roman" w:cs="Times New Roman"/>
          <w:szCs w:val="24"/>
        </w:rPr>
        <w:t xml:space="preserve"> με άλλα λόγια</w:t>
      </w:r>
      <w:r>
        <w:rPr>
          <w:rFonts w:eastAsia="Times New Roman" w:cs="Times New Roman"/>
          <w:szCs w:val="24"/>
        </w:rPr>
        <w:t>,</w:t>
      </w:r>
      <w:r w:rsidRPr="006C3B33">
        <w:rPr>
          <w:rFonts w:eastAsia="Times New Roman" w:cs="Times New Roman"/>
          <w:szCs w:val="24"/>
        </w:rPr>
        <w:t xml:space="preserve"> για μια επιλογή στρατηγικού χαρακτήρα που συνδέεται άμεσα με την ενεργειακή ασφάλεια της Ελλάδος</w:t>
      </w:r>
      <w:r>
        <w:rPr>
          <w:rFonts w:eastAsia="Times New Roman" w:cs="Times New Roman"/>
          <w:szCs w:val="24"/>
        </w:rPr>
        <w:t>,</w:t>
      </w:r>
      <w:r w:rsidRPr="006C3B33">
        <w:rPr>
          <w:rFonts w:eastAsia="Times New Roman" w:cs="Times New Roman"/>
          <w:szCs w:val="24"/>
        </w:rPr>
        <w:t xml:space="preserve"> την γεωπολιτική θέση της και τις προοπτικές της οικονομίας μας για τις επόμενες δεκαετίες</w:t>
      </w:r>
      <w:r>
        <w:rPr>
          <w:rFonts w:eastAsia="Times New Roman" w:cs="Times New Roman"/>
          <w:szCs w:val="24"/>
        </w:rPr>
        <w:t>.</w:t>
      </w:r>
      <w:r w:rsidRPr="006C3B33">
        <w:rPr>
          <w:rFonts w:eastAsia="Times New Roman" w:cs="Times New Roman"/>
          <w:szCs w:val="24"/>
        </w:rPr>
        <w:t xml:space="preserve"> Δεν θα είναι υπερβολή αν ισχυριστ</w:t>
      </w:r>
      <w:r>
        <w:rPr>
          <w:rFonts w:eastAsia="Times New Roman" w:cs="Times New Roman"/>
          <w:szCs w:val="24"/>
        </w:rPr>
        <w:t>ούμε</w:t>
      </w:r>
      <w:r w:rsidRPr="006C3B33">
        <w:rPr>
          <w:rFonts w:eastAsia="Times New Roman" w:cs="Times New Roman"/>
          <w:szCs w:val="24"/>
        </w:rPr>
        <w:t xml:space="preserve"> ότι γίνεται ένα ποιοτικό άλμα</w:t>
      </w:r>
      <w:r>
        <w:rPr>
          <w:rFonts w:eastAsia="Times New Roman" w:cs="Times New Roman"/>
          <w:szCs w:val="24"/>
        </w:rPr>
        <w:t>,</w:t>
      </w:r>
      <w:r w:rsidRPr="006C3B33">
        <w:rPr>
          <w:rFonts w:eastAsia="Times New Roman" w:cs="Times New Roman"/>
          <w:szCs w:val="24"/>
        </w:rPr>
        <w:t xml:space="preserve"> γιατί με τις συμφωνίες με τη</w:t>
      </w:r>
      <w:r>
        <w:rPr>
          <w:rFonts w:eastAsia="Times New Roman" w:cs="Times New Roman"/>
          <w:szCs w:val="24"/>
        </w:rPr>
        <w:t xml:space="preserve"> </w:t>
      </w:r>
      <w:r>
        <w:rPr>
          <w:rFonts w:eastAsia="Times New Roman" w:cs="Times New Roman"/>
          <w:szCs w:val="24"/>
          <w:lang w:val="en-US"/>
        </w:rPr>
        <w:t>Chevron</w:t>
      </w:r>
      <w:r w:rsidRPr="00672BF0">
        <w:rPr>
          <w:rFonts w:eastAsia="Times New Roman" w:cs="Times New Roman"/>
          <w:szCs w:val="24"/>
        </w:rPr>
        <w:t xml:space="preserve"> </w:t>
      </w:r>
      <w:r>
        <w:rPr>
          <w:rFonts w:eastAsia="Times New Roman" w:cs="Times New Roman"/>
          <w:szCs w:val="24"/>
        </w:rPr>
        <w:t xml:space="preserve">και την </w:t>
      </w:r>
      <w:proofErr w:type="spellStart"/>
      <w:r w:rsidRPr="00672BF0">
        <w:rPr>
          <w:rFonts w:eastAsia="Times New Roman" w:cs="Times New Roman"/>
          <w:szCs w:val="24"/>
        </w:rPr>
        <w:t>Exxon</w:t>
      </w:r>
      <w:proofErr w:type="spellEnd"/>
      <w:r w:rsidR="006166D3">
        <w:rPr>
          <w:rFonts w:eastAsia="Times New Roman" w:cs="Times New Roman"/>
          <w:szCs w:val="24"/>
        </w:rPr>
        <w:t xml:space="preserve"> </w:t>
      </w:r>
      <w:proofErr w:type="spellStart"/>
      <w:r w:rsidRPr="00672BF0">
        <w:rPr>
          <w:rFonts w:eastAsia="Times New Roman" w:cs="Times New Roman"/>
          <w:szCs w:val="24"/>
        </w:rPr>
        <w:t>Mobil</w:t>
      </w:r>
      <w:proofErr w:type="spellEnd"/>
      <w:r w:rsidRPr="00672BF0">
        <w:rPr>
          <w:rFonts w:eastAsia="Times New Roman" w:cs="Times New Roman"/>
          <w:szCs w:val="24"/>
        </w:rPr>
        <w:t>,</w:t>
      </w:r>
      <w:r w:rsidRPr="00672BF0">
        <w:rPr>
          <w:rFonts w:eastAsia="Times New Roman" w:cs="Times New Roman"/>
          <w:b/>
          <w:bCs/>
          <w:szCs w:val="24"/>
        </w:rPr>
        <w:t xml:space="preserve"> </w:t>
      </w:r>
      <w:r w:rsidRPr="006C3B33">
        <w:rPr>
          <w:rFonts w:eastAsia="Times New Roman" w:cs="Times New Roman"/>
          <w:szCs w:val="24"/>
        </w:rPr>
        <w:t>η πατρίδα μας εδραιώνεται ως αξιόπιστος ενεργειακός κόμβος και ανάχωμα στους παράγοντες αστάθειας που απειλούν την ευρωπαϊκή και παγκόσμια ενεργειακή ασφάλεια</w:t>
      </w:r>
      <w:r w:rsidRPr="00672BF0">
        <w:rPr>
          <w:rFonts w:eastAsia="Times New Roman" w:cs="Times New Roman"/>
          <w:szCs w:val="24"/>
        </w:rPr>
        <w:t>.</w:t>
      </w:r>
      <w:r w:rsidRPr="006C3B33">
        <w:rPr>
          <w:rFonts w:eastAsia="Times New Roman" w:cs="Times New Roman"/>
          <w:szCs w:val="24"/>
        </w:rPr>
        <w:t xml:space="preserve"> </w:t>
      </w:r>
    </w:p>
    <w:p w14:paraId="33D7A20C" w14:textId="3D188E55" w:rsidR="007B3FFC" w:rsidRDefault="008B5CB0">
      <w:pPr>
        <w:spacing w:line="600" w:lineRule="auto"/>
        <w:ind w:firstLine="720"/>
        <w:contextualSpacing/>
        <w:jc w:val="both"/>
        <w:rPr>
          <w:rFonts w:eastAsia="Times New Roman" w:cs="Times New Roman"/>
          <w:szCs w:val="24"/>
        </w:rPr>
      </w:pPr>
      <w:r w:rsidRPr="000424E9">
        <w:rPr>
          <w:rFonts w:eastAsia="Times New Roman" w:cs="Times New Roman"/>
          <w:szCs w:val="24"/>
        </w:rPr>
        <w:t>Θέλω να τονίσω ότι η δημιουργία</w:t>
      </w:r>
      <w:r w:rsidRPr="006C3B33">
        <w:rPr>
          <w:rFonts w:eastAsia="Times New Roman" w:cs="Times New Roman"/>
          <w:szCs w:val="24"/>
        </w:rPr>
        <w:t xml:space="preserve"> ενός ενεργειακού αξιόπιστου κόμβου δεν ήταν νομοτελειακή εξέλιξη</w:t>
      </w:r>
      <w:r>
        <w:rPr>
          <w:rFonts w:eastAsia="Times New Roman" w:cs="Times New Roman"/>
          <w:szCs w:val="24"/>
        </w:rPr>
        <w:t>.</w:t>
      </w:r>
      <w:r w:rsidRPr="006C3B33">
        <w:rPr>
          <w:rFonts w:eastAsia="Times New Roman" w:cs="Times New Roman"/>
          <w:szCs w:val="24"/>
        </w:rPr>
        <w:t xml:space="preserve"> Η Κυβέρνηση του Κυριάκου Μητσοτάκη επένδυσε στο φυσικό αέριο εξαρχής από το 2019 και σήμερα ανανεώνει και επεκτείνει αυτόν τον στρατηγικό σχεδιασμό</w:t>
      </w:r>
      <w:r>
        <w:rPr>
          <w:rFonts w:eastAsia="Times New Roman" w:cs="Times New Roman"/>
          <w:szCs w:val="24"/>
        </w:rPr>
        <w:t>.</w:t>
      </w:r>
      <w:r w:rsidRPr="006C3B33">
        <w:rPr>
          <w:rFonts w:eastAsia="Times New Roman" w:cs="Times New Roman"/>
          <w:szCs w:val="24"/>
        </w:rPr>
        <w:t xml:space="preserve"> Οι πρόσφατες εξελίξεις στο Ιράν επιβεβαιώνουν ότι η ενεργειακή πολιτική έχει μετατραπεί σε εργαλείο εξωτερικής πολιτικής</w:t>
      </w:r>
      <w:r w:rsidRPr="00672BF0">
        <w:rPr>
          <w:rFonts w:eastAsia="Times New Roman" w:cs="Times New Roman"/>
          <w:szCs w:val="24"/>
        </w:rPr>
        <w:t xml:space="preserve"> </w:t>
      </w:r>
      <w:r>
        <w:rPr>
          <w:rFonts w:eastAsia="Times New Roman" w:cs="Times New Roman"/>
          <w:szCs w:val="24"/>
        </w:rPr>
        <w:t>γ</w:t>
      </w:r>
      <w:r w:rsidRPr="006C3B33">
        <w:rPr>
          <w:rFonts w:eastAsia="Times New Roman" w:cs="Times New Roman"/>
          <w:szCs w:val="24"/>
        </w:rPr>
        <w:t>ι</w:t>
      </w:r>
      <w:r w:rsidRPr="00543E53">
        <w:rPr>
          <w:rFonts w:eastAsia="Times New Roman" w:cs="Times New Roman"/>
          <w:szCs w:val="24"/>
        </w:rPr>
        <w:t>’</w:t>
      </w:r>
      <w:r w:rsidRPr="006C3B33">
        <w:rPr>
          <w:rFonts w:eastAsia="Times New Roman" w:cs="Times New Roman"/>
          <w:szCs w:val="24"/>
        </w:rPr>
        <w:t xml:space="preserve"> αυτό και </w:t>
      </w:r>
      <w:r>
        <w:rPr>
          <w:rFonts w:eastAsia="Times New Roman" w:cs="Times New Roman"/>
          <w:szCs w:val="24"/>
        </w:rPr>
        <w:t>πολλοί</w:t>
      </w:r>
      <w:r w:rsidRPr="006C3B33">
        <w:rPr>
          <w:rFonts w:eastAsia="Times New Roman" w:cs="Times New Roman"/>
          <w:szCs w:val="24"/>
        </w:rPr>
        <w:t xml:space="preserve"> σωστά </w:t>
      </w:r>
      <w:r>
        <w:rPr>
          <w:rFonts w:eastAsia="Times New Roman" w:cs="Times New Roman"/>
          <w:szCs w:val="24"/>
        </w:rPr>
        <w:t xml:space="preserve">ταύτισαν </w:t>
      </w:r>
      <w:r w:rsidRPr="006C3B33">
        <w:rPr>
          <w:rFonts w:eastAsia="Times New Roman" w:cs="Times New Roman"/>
          <w:szCs w:val="24"/>
        </w:rPr>
        <w:t>την ενεργειακή ασφάλεια με την εθνική ασφάλεια</w:t>
      </w:r>
      <w:r>
        <w:rPr>
          <w:rFonts w:eastAsia="Times New Roman" w:cs="Times New Roman"/>
          <w:szCs w:val="24"/>
        </w:rPr>
        <w:t>.</w:t>
      </w:r>
      <w:r w:rsidRPr="006C3B33">
        <w:rPr>
          <w:rFonts w:eastAsia="Times New Roman" w:cs="Times New Roman"/>
          <w:szCs w:val="24"/>
        </w:rPr>
        <w:t xml:space="preserve"> Ας μην ξεχνάμε</w:t>
      </w:r>
      <w:r w:rsidR="0052185E">
        <w:rPr>
          <w:rFonts w:eastAsia="Times New Roman" w:cs="Times New Roman"/>
          <w:szCs w:val="24"/>
        </w:rPr>
        <w:t>,</w:t>
      </w:r>
      <w:r w:rsidRPr="006C3B33">
        <w:rPr>
          <w:rFonts w:eastAsia="Times New Roman" w:cs="Times New Roman"/>
          <w:szCs w:val="24"/>
        </w:rPr>
        <w:t xml:space="preserve"> λοιπόν</w:t>
      </w:r>
      <w:r>
        <w:rPr>
          <w:rFonts w:eastAsia="Times New Roman" w:cs="Times New Roman"/>
          <w:szCs w:val="24"/>
        </w:rPr>
        <w:t>,</w:t>
      </w:r>
      <w:r w:rsidRPr="006C3B33">
        <w:rPr>
          <w:rFonts w:eastAsia="Times New Roman" w:cs="Times New Roman"/>
          <w:szCs w:val="24"/>
        </w:rPr>
        <w:t xml:space="preserve"> ότι </w:t>
      </w:r>
      <w:r>
        <w:rPr>
          <w:rFonts w:eastAsia="Times New Roman" w:cs="Times New Roman"/>
          <w:szCs w:val="24"/>
        </w:rPr>
        <w:t xml:space="preserve">η </w:t>
      </w:r>
      <w:r>
        <w:rPr>
          <w:rFonts w:eastAsia="Times New Roman" w:cs="Times New Roman"/>
          <w:szCs w:val="24"/>
          <w:lang w:val="en-US"/>
        </w:rPr>
        <w:t>Chevron</w:t>
      </w:r>
      <w:r w:rsidRPr="00672BF0">
        <w:rPr>
          <w:rFonts w:eastAsia="Times New Roman" w:cs="Times New Roman"/>
          <w:szCs w:val="24"/>
        </w:rPr>
        <w:t xml:space="preserve"> </w:t>
      </w:r>
      <w:r w:rsidRPr="006C3B33">
        <w:rPr>
          <w:rFonts w:eastAsia="Times New Roman" w:cs="Times New Roman"/>
          <w:szCs w:val="24"/>
        </w:rPr>
        <w:t xml:space="preserve">είναι </w:t>
      </w:r>
      <w:r w:rsidRPr="006C3B33">
        <w:rPr>
          <w:rFonts w:eastAsia="Times New Roman" w:cs="Times New Roman"/>
          <w:szCs w:val="24"/>
        </w:rPr>
        <w:lastRenderedPageBreak/>
        <w:t>η δεύτερη μεγαλύτερη ιδιωτική πετρελαϊκή εταιρεία στον πλανήτη και έρχεται να συμπράξει με την</w:t>
      </w:r>
      <w:r w:rsidRPr="00672BF0">
        <w:rPr>
          <w:rFonts w:eastAsia="Times New Roman" w:cs="Times New Roman"/>
          <w:szCs w:val="24"/>
        </w:rPr>
        <w:t xml:space="preserve"> </w:t>
      </w:r>
      <w:proofErr w:type="spellStart"/>
      <w:r w:rsidRPr="00672BF0">
        <w:rPr>
          <w:rFonts w:eastAsia="Times New Roman" w:cs="Times New Roman"/>
          <w:szCs w:val="24"/>
        </w:rPr>
        <w:t>H</w:t>
      </w:r>
      <w:r w:rsidR="00301EF8" w:rsidRPr="00672BF0">
        <w:rPr>
          <w:rFonts w:eastAsia="Times New Roman" w:cs="Times New Roman"/>
          <w:szCs w:val="24"/>
        </w:rPr>
        <w:t>elleniq</w:t>
      </w:r>
      <w:proofErr w:type="spellEnd"/>
      <w:r w:rsidRPr="00672BF0">
        <w:rPr>
          <w:rFonts w:eastAsia="Times New Roman" w:cs="Times New Roman"/>
          <w:szCs w:val="24"/>
        </w:rPr>
        <w:t xml:space="preserve"> E</w:t>
      </w:r>
      <w:r w:rsidR="00301EF8" w:rsidRPr="00672BF0">
        <w:rPr>
          <w:rFonts w:eastAsia="Times New Roman" w:cs="Times New Roman"/>
          <w:szCs w:val="24"/>
        </w:rPr>
        <w:t>nergy</w:t>
      </w:r>
      <w:r w:rsidRPr="006C3B33">
        <w:rPr>
          <w:rFonts w:eastAsia="Times New Roman" w:cs="Times New Roman"/>
          <w:szCs w:val="24"/>
        </w:rPr>
        <w:t xml:space="preserve"> σε θαλάσσιες περιοχές νότια της Πελοποννήσου και της Κρήτης με σημαντικά </w:t>
      </w:r>
      <w:r>
        <w:rPr>
          <w:rFonts w:eastAsia="Times New Roman" w:cs="Times New Roman"/>
          <w:szCs w:val="24"/>
        </w:rPr>
        <w:t>ε</w:t>
      </w:r>
      <w:r w:rsidRPr="006C3B33">
        <w:rPr>
          <w:rFonts w:eastAsia="Times New Roman" w:cs="Times New Roman"/>
          <w:szCs w:val="24"/>
        </w:rPr>
        <w:t>νεργειακά οικονομικά και γεωπολιτικά οφέλη</w:t>
      </w:r>
      <w:r>
        <w:rPr>
          <w:rFonts w:eastAsia="Times New Roman" w:cs="Times New Roman"/>
          <w:szCs w:val="24"/>
        </w:rPr>
        <w:t>.</w:t>
      </w:r>
      <w:r w:rsidRPr="006C3B33">
        <w:rPr>
          <w:rFonts w:eastAsia="Times New Roman" w:cs="Times New Roman"/>
          <w:szCs w:val="24"/>
        </w:rPr>
        <w:t xml:space="preserve"> </w:t>
      </w:r>
    </w:p>
    <w:p>
      <w:pPr>
        <w:spacing w:line="600" w:lineRule="auto"/>
        <w:ind w:firstLine="720"/>
        <w:jc w:val="both"/>
        <w:rPr>
          <w:rFonts w:eastAsia="Times New Roman" w:cs="Times New Roman"/>
          <w:szCs w:val="24"/>
        </w:rPr>
      </w:pPr>
      <w:r w:rsidRPr="00CF34E4">
        <w:rPr>
          <w:rFonts w:eastAsia="Times New Roman" w:cs="Times New Roman"/>
          <w:szCs w:val="24"/>
        </w:rPr>
        <w:t>Είναι ξεκάθαρο, λοιπόν, ότι η συμφωνία αυτή αποτελεί ισχυρή ψήφο εμπιστοσύνης στη χώρα μας</w:t>
      </w:r>
      <w:r>
        <w:rPr>
          <w:rFonts w:eastAsia="Times New Roman" w:cs="Times New Roman"/>
          <w:szCs w:val="24"/>
        </w:rPr>
        <w:t>.</w:t>
      </w:r>
      <w:r w:rsidRPr="00CF34E4">
        <w:rPr>
          <w:rFonts w:eastAsia="Times New Roman" w:cs="Times New Roman"/>
          <w:szCs w:val="24"/>
        </w:rPr>
        <w:t xml:space="preserve"> Αποτελεί, </w:t>
      </w:r>
      <w:r>
        <w:rPr>
          <w:rFonts w:eastAsia="Times New Roman" w:cs="Times New Roman"/>
          <w:szCs w:val="24"/>
        </w:rPr>
        <w:t>όμως,</w:t>
      </w:r>
      <w:r w:rsidRPr="00CF34E4">
        <w:rPr>
          <w:rFonts w:eastAsia="Times New Roman" w:cs="Times New Roman"/>
          <w:szCs w:val="24"/>
        </w:rPr>
        <w:t xml:space="preserve"> και απάντηση σε όσους επένδυσαν στη θεωρία ότι έχουν διαρραγεί οι σχέσεις μας με παραδοσιακούς συμμάχους</w:t>
      </w:r>
      <w:r>
        <w:rPr>
          <w:rFonts w:eastAsia="Times New Roman" w:cs="Times New Roman"/>
          <w:szCs w:val="24"/>
        </w:rPr>
        <w:t>.</w:t>
      </w:r>
      <w:r w:rsidRPr="00CF34E4">
        <w:rPr>
          <w:rFonts w:eastAsia="Times New Roman" w:cs="Times New Roman"/>
          <w:szCs w:val="24"/>
        </w:rPr>
        <w:t xml:space="preserve"> Οι σχέσεις αυτές βρίσκονται σήμερα στο καλύτερο σημείο τους και αποτελούν πολλαπλασιαστή ισχύος.</w:t>
      </w:r>
    </w:p>
    <w:p w14:paraId="33D7A20F" w14:textId="77777777" w:rsidR="007B3FFC" w:rsidRDefault="008B5CB0">
      <w:pPr>
        <w:spacing w:line="600" w:lineRule="auto"/>
        <w:ind w:firstLine="720"/>
        <w:jc w:val="both"/>
        <w:rPr>
          <w:rFonts w:eastAsia="Times New Roman" w:cs="Times New Roman"/>
          <w:szCs w:val="24"/>
        </w:rPr>
      </w:pPr>
      <w:r w:rsidRPr="00CF34E4">
        <w:rPr>
          <w:rFonts w:eastAsia="Times New Roman" w:cs="Times New Roman"/>
          <w:szCs w:val="24"/>
        </w:rPr>
        <w:t xml:space="preserve">Σε μια εποχή μεγάλων διεθνών ανακατατάξεων, όπου η ενέργεια επηρεάζει καθοριστικά τις διεθνείς ισορροπίες, </w:t>
      </w:r>
      <w:r>
        <w:rPr>
          <w:rFonts w:eastAsia="Times New Roman" w:cs="Times New Roman"/>
          <w:szCs w:val="24"/>
        </w:rPr>
        <w:t>τα</w:t>
      </w:r>
      <w:r w:rsidRPr="00CF34E4">
        <w:rPr>
          <w:rFonts w:eastAsia="Times New Roman" w:cs="Times New Roman"/>
          <w:szCs w:val="24"/>
        </w:rPr>
        <w:t xml:space="preserve"> κράτη που διαθέτουν στρατηγικό σχεδιασμό και αξιοποιούν τους πόρους τους</w:t>
      </w:r>
      <w:r w:rsidRPr="00CF34E4">
        <w:rPr>
          <w:rFonts w:eastAsia="Times New Roman" w:cs="Times New Roman"/>
          <w:szCs w:val="24"/>
        </w:rPr>
        <w:t xml:space="preserve"> αποκτούν αυξημένη ισχύ και επιρροή</w:t>
      </w:r>
      <w:r>
        <w:rPr>
          <w:rFonts w:eastAsia="Times New Roman" w:cs="Times New Roman"/>
          <w:szCs w:val="24"/>
        </w:rPr>
        <w:t>.</w:t>
      </w:r>
      <w:r w:rsidRPr="00CF34E4">
        <w:rPr>
          <w:rFonts w:eastAsia="Times New Roman" w:cs="Times New Roman"/>
          <w:szCs w:val="24"/>
        </w:rPr>
        <w:t xml:space="preserve"> Η Ελλάδα δεν είναι παρίας των εξελίξεων</w:t>
      </w:r>
      <w:r>
        <w:rPr>
          <w:rFonts w:eastAsia="Times New Roman" w:cs="Times New Roman"/>
          <w:szCs w:val="24"/>
        </w:rPr>
        <w:t xml:space="preserve"> </w:t>
      </w:r>
      <w:r w:rsidRPr="00CF34E4">
        <w:rPr>
          <w:rFonts w:eastAsia="Times New Roman" w:cs="Times New Roman"/>
          <w:szCs w:val="24"/>
        </w:rPr>
        <w:t>αλλά ρυθμιστής και ισότιμος μέτοχος</w:t>
      </w:r>
      <w:r>
        <w:rPr>
          <w:rFonts w:eastAsia="Times New Roman" w:cs="Times New Roman"/>
          <w:szCs w:val="24"/>
        </w:rPr>
        <w:t>.</w:t>
      </w:r>
      <w:r w:rsidRPr="00CF34E4">
        <w:rPr>
          <w:rFonts w:eastAsia="Times New Roman" w:cs="Times New Roman"/>
          <w:szCs w:val="24"/>
        </w:rPr>
        <w:t xml:space="preserve"> Αρκεί να δει κανείς τι συνέβη στην Κύπρο</w:t>
      </w:r>
      <w:r>
        <w:rPr>
          <w:rFonts w:eastAsia="Times New Roman" w:cs="Times New Roman"/>
          <w:szCs w:val="24"/>
        </w:rPr>
        <w:t>.</w:t>
      </w:r>
      <w:r w:rsidRPr="00CF34E4">
        <w:rPr>
          <w:rFonts w:eastAsia="Times New Roman" w:cs="Times New Roman"/>
          <w:szCs w:val="24"/>
        </w:rPr>
        <w:t xml:space="preserve"> Η Ελλάδα άνοιξε τον δρόμο και ακολούθησαν οι υπόλοιποι</w:t>
      </w:r>
      <w:r>
        <w:rPr>
          <w:rFonts w:eastAsia="Times New Roman" w:cs="Times New Roman"/>
          <w:szCs w:val="24"/>
        </w:rPr>
        <w:t>.</w:t>
      </w:r>
    </w:p>
    <w:p w14:paraId="33D7A210" w14:textId="10FC52AC" w:rsidR="007B3FFC" w:rsidRDefault="008B5CB0">
      <w:pPr>
        <w:spacing w:line="600" w:lineRule="auto"/>
        <w:ind w:firstLine="720"/>
        <w:jc w:val="both"/>
        <w:rPr>
          <w:rFonts w:eastAsia="Times New Roman" w:cs="Times New Roman"/>
          <w:szCs w:val="24"/>
        </w:rPr>
      </w:pPr>
      <w:r w:rsidRPr="00CF34E4">
        <w:rPr>
          <w:rFonts w:eastAsia="Times New Roman" w:cs="Times New Roman"/>
          <w:szCs w:val="24"/>
        </w:rPr>
        <w:t xml:space="preserve">Κυρίες και κύριοι συνάδελφοι, οι τέσσερις συμβάσεις που καλούμαστε σήμερα να κυρώσουμε αφορούν τις θαλάσσιες περιοχές μπλοκ Α2 νότια της Πελοποννήσου, νότια της Κρήτης 1 και νότια της Κρήτης 2, συνολικής έκτασης περίπου </w:t>
      </w:r>
      <w:r w:rsidR="00B30165">
        <w:rPr>
          <w:rFonts w:eastAsia="Times New Roman" w:cs="Times New Roman"/>
          <w:szCs w:val="24"/>
        </w:rPr>
        <w:t xml:space="preserve">σαράντα επτά χιλιάδων </w:t>
      </w:r>
      <w:r w:rsidRPr="00CF34E4">
        <w:rPr>
          <w:rFonts w:eastAsia="Times New Roman" w:cs="Times New Roman"/>
          <w:szCs w:val="24"/>
        </w:rPr>
        <w:t>τετραγωνικών χιλιομέτρων</w:t>
      </w:r>
      <w:r>
        <w:rPr>
          <w:rFonts w:eastAsia="Times New Roman" w:cs="Times New Roman"/>
          <w:szCs w:val="24"/>
        </w:rPr>
        <w:t>.</w:t>
      </w:r>
      <w:r w:rsidRPr="00CF34E4">
        <w:rPr>
          <w:rFonts w:eastAsia="Times New Roman" w:cs="Times New Roman"/>
          <w:szCs w:val="24"/>
        </w:rPr>
        <w:t xml:space="preserve"> Με την ένταξη αυτών των περιοχών στο πρόγραμμα ερευνών διπλασιάζεται </w:t>
      </w:r>
      <w:r w:rsidRPr="00CF34E4">
        <w:rPr>
          <w:rFonts w:eastAsia="Times New Roman" w:cs="Times New Roman"/>
          <w:szCs w:val="24"/>
        </w:rPr>
        <w:lastRenderedPageBreak/>
        <w:t>ουσιαστικά η έκταση των θαλασσίων περιοχών που βρίσκονται υπό διερεύνηση από τη χώρα μας, αυξάνοντας σημαντικά τις πιθανότητες εντοπισμού κοιτασμάτων φυσικού αερίου</w:t>
      </w:r>
      <w:r>
        <w:rPr>
          <w:rFonts w:eastAsia="Times New Roman" w:cs="Times New Roman"/>
          <w:szCs w:val="24"/>
        </w:rPr>
        <w:t>.</w:t>
      </w:r>
    </w:p>
    <w:p w14:paraId="33D7A211" w14:textId="77777777" w:rsidR="007B3FFC" w:rsidRDefault="008B5CB0">
      <w:pPr>
        <w:spacing w:line="600" w:lineRule="auto"/>
        <w:ind w:firstLine="720"/>
        <w:jc w:val="both"/>
        <w:rPr>
          <w:rFonts w:eastAsia="Times New Roman" w:cs="Times New Roman"/>
          <w:szCs w:val="24"/>
        </w:rPr>
      </w:pPr>
      <w:r w:rsidRPr="00CF34E4">
        <w:rPr>
          <w:rFonts w:eastAsia="Times New Roman" w:cs="Times New Roman"/>
          <w:szCs w:val="24"/>
        </w:rPr>
        <w:t>Το σημαντικότερο, όμως, είναι ότι οι επενδύσεις αυτές πραγματοποιούνται χωρίς καμία οικονομική επιβάρυνση για το ελληνικό Δημόσιο και το επενδυτικό ρίσκο αναλαμβάνεται εξ ολοκλήρου από τις εταιρείες, ενώ το ελληνικό κράτος διατηρεί σημαντικά οικονομικά οφέλη σε περίπτωση αξιοποίησης των κοιτασμάτων</w:t>
      </w:r>
      <w:r>
        <w:rPr>
          <w:rFonts w:eastAsia="Times New Roman" w:cs="Times New Roman"/>
          <w:szCs w:val="24"/>
        </w:rPr>
        <w:t>.</w:t>
      </w:r>
    </w:p>
    <w:p w14:paraId="33D7A212" w14:textId="5E8EA1B0" w:rsidR="007B3FFC" w:rsidRDefault="008B5CB0">
      <w:pPr>
        <w:spacing w:line="600" w:lineRule="auto"/>
        <w:ind w:firstLine="720"/>
        <w:jc w:val="both"/>
        <w:rPr>
          <w:rFonts w:eastAsia="Times New Roman" w:cs="Times New Roman"/>
          <w:szCs w:val="24"/>
        </w:rPr>
      </w:pPr>
      <w:r w:rsidRPr="00CF34E4">
        <w:rPr>
          <w:rFonts w:eastAsia="Times New Roman" w:cs="Times New Roman"/>
          <w:szCs w:val="24"/>
        </w:rPr>
        <w:t>Κυρίες και κύριοι συνάδελφοι, η Ελλάδα με υπευθυνότητα και σταθερότητα επιλέγει να είναι παρούσα στη νέα ενεργειακή πραγματικότητα</w:t>
      </w:r>
      <w:r>
        <w:rPr>
          <w:rFonts w:eastAsia="Times New Roman" w:cs="Times New Roman"/>
          <w:szCs w:val="24"/>
        </w:rPr>
        <w:t>.</w:t>
      </w:r>
      <w:r w:rsidRPr="00CF34E4">
        <w:rPr>
          <w:rFonts w:eastAsia="Times New Roman" w:cs="Times New Roman"/>
          <w:szCs w:val="24"/>
        </w:rPr>
        <w:t xml:space="preserve"> Η δραστηριότητα στις θαλάσσιες περιοχές νότια της Κρήτης και της Πελοποννήσου επιβεβαιώνει στην πράξη την άσκηση των κυριαρχικών δικαιωμάτων της χώρας μας, σύμφωνα με το </w:t>
      </w:r>
      <w:r w:rsidR="00B30165">
        <w:rPr>
          <w:rFonts w:eastAsia="Times New Roman" w:cs="Times New Roman"/>
          <w:szCs w:val="24"/>
        </w:rPr>
        <w:t>Δ</w:t>
      </w:r>
      <w:r w:rsidRPr="00CF34E4">
        <w:rPr>
          <w:rFonts w:eastAsia="Times New Roman" w:cs="Times New Roman"/>
          <w:szCs w:val="24"/>
        </w:rPr>
        <w:t xml:space="preserve">ιεθνές </w:t>
      </w:r>
      <w:r w:rsidR="00B30165">
        <w:rPr>
          <w:rFonts w:eastAsia="Times New Roman" w:cs="Times New Roman"/>
          <w:szCs w:val="24"/>
        </w:rPr>
        <w:t>Δ</w:t>
      </w:r>
      <w:r w:rsidRPr="00CF34E4">
        <w:rPr>
          <w:rFonts w:eastAsia="Times New Roman" w:cs="Times New Roman"/>
          <w:szCs w:val="24"/>
        </w:rPr>
        <w:t>ίκαιο</w:t>
      </w:r>
      <w:r>
        <w:rPr>
          <w:rFonts w:eastAsia="Times New Roman" w:cs="Times New Roman"/>
          <w:szCs w:val="24"/>
        </w:rPr>
        <w:t>.</w:t>
      </w:r>
      <w:r w:rsidRPr="00CF34E4">
        <w:rPr>
          <w:rFonts w:eastAsia="Times New Roman" w:cs="Times New Roman"/>
          <w:szCs w:val="24"/>
        </w:rPr>
        <w:t xml:space="preserve"> Οι συμβάσεις αυτές δεν </w:t>
      </w:r>
      <w:r>
        <w:rPr>
          <w:rFonts w:eastAsia="Times New Roman" w:cs="Times New Roman"/>
          <w:szCs w:val="24"/>
        </w:rPr>
        <w:t>εκ</w:t>
      </w:r>
      <w:r w:rsidRPr="00CF34E4">
        <w:rPr>
          <w:rFonts w:eastAsia="Times New Roman" w:cs="Times New Roman"/>
          <w:szCs w:val="24"/>
        </w:rPr>
        <w:t>χωρούν κανένα κυριαρχικό δικαίωμα</w:t>
      </w:r>
      <w:r>
        <w:rPr>
          <w:rFonts w:eastAsia="Times New Roman" w:cs="Times New Roman"/>
          <w:szCs w:val="24"/>
        </w:rPr>
        <w:t>,</w:t>
      </w:r>
      <w:r w:rsidRPr="00CF34E4">
        <w:rPr>
          <w:rFonts w:eastAsia="Times New Roman" w:cs="Times New Roman"/>
          <w:szCs w:val="24"/>
        </w:rPr>
        <w:t xml:space="preserve"> αντιθέτως </w:t>
      </w:r>
      <w:r>
        <w:rPr>
          <w:rFonts w:eastAsia="Times New Roman" w:cs="Times New Roman"/>
          <w:szCs w:val="24"/>
        </w:rPr>
        <w:t>εν</w:t>
      </w:r>
      <w:r w:rsidRPr="00CF34E4">
        <w:rPr>
          <w:rFonts w:eastAsia="Times New Roman" w:cs="Times New Roman"/>
          <w:szCs w:val="24"/>
        </w:rPr>
        <w:t xml:space="preserve">ισχύουν </w:t>
      </w:r>
      <w:r>
        <w:rPr>
          <w:rFonts w:eastAsia="Times New Roman" w:cs="Times New Roman"/>
          <w:szCs w:val="24"/>
        </w:rPr>
        <w:t>τ</w:t>
      </w:r>
      <w:r w:rsidRPr="00CF34E4">
        <w:rPr>
          <w:rFonts w:eastAsia="Times New Roman" w:cs="Times New Roman"/>
          <w:szCs w:val="24"/>
        </w:rPr>
        <w:t>η θέση της Ελλάδας στην περιοχή και αποδεικνύουν ότι η χώρα μας αξιοποιεί με αυτοπεποίθηση τον θαλάσσιο χώρο της</w:t>
      </w:r>
      <w:r>
        <w:rPr>
          <w:rFonts w:eastAsia="Times New Roman" w:cs="Times New Roman"/>
          <w:szCs w:val="24"/>
        </w:rPr>
        <w:t>.</w:t>
      </w:r>
    </w:p>
    <w:p w14:paraId="33D7A213" w14:textId="77777777" w:rsidR="007B3FFC" w:rsidRDefault="008B5CB0">
      <w:pPr>
        <w:spacing w:line="600" w:lineRule="auto"/>
        <w:ind w:firstLine="720"/>
        <w:jc w:val="both"/>
        <w:rPr>
          <w:rFonts w:eastAsia="Times New Roman" w:cs="Times New Roman"/>
          <w:szCs w:val="24"/>
        </w:rPr>
      </w:pPr>
      <w:r w:rsidRPr="00CF34E4">
        <w:rPr>
          <w:rFonts w:eastAsia="Times New Roman" w:cs="Times New Roman"/>
          <w:szCs w:val="24"/>
        </w:rPr>
        <w:t>Η εξέλιξη αυτή δεν είναι τυχαία</w:t>
      </w:r>
      <w:r>
        <w:rPr>
          <w:rFonts w:eastAsia="Times New Roman" w:cs="Times New Roman"/>
          <w:szCs w:val="24"/>
        </w:rPr>
        <w:t>.</w:t>
      </w:r>
      <w:r w:rsidRPr="00CF34E4">
        <w:rPr>
          <w:rFonts w:eastAsia="Times New Roman" w:cs="Times New Roman"/>
          <w:szCs w:val="24"/>
        </w:rPr>
        <w:t xml:space="preserve"> Είναι αποτέλεσμα ενός </w:t>
      </w:r>
      <w:r>
        <w:rPr>
          <w:rFonts w:eastAsia="Times New Roman" w:cs="Times New Roman"/>
          <w:szCs w:val="24"/>
        </w:rPr>
        <w:t>οραματικού</w:t>
      </w:r>
      <w:r w:rsidRPr="00CF34E4">
        <w:rPr>
          <w:rFonts w:eastAsia="Times New Roman" w:cs="Times New Roman"/>
          <w:szCs w:val="24"/>
        </w:rPr>
        <w:t xml:space="preserve"> ρεαλισμού για την ενεργειακή πολιτική της χώρας </w:t>
      </w:r>
      <w:r>
        <w:rPr>
          <w:rFonts w:eastAsia="Times New Roman" w:cs="Times New Roman"/>
          <w:szCs w:val="24"/>
        </w:rPr>
        <w:t>μας,</w:t>
      </w:r>
      <w:r w:rsidRPr="00CF34E4">
        <w:rPr>
          <w:rFonts w:eastAsia="Times New Roman" w:cs="Times New Roman"/>
          <w:szCs w:val="24"/>
        </w:rPr>
        <w:t xml:space="preserve"> ο οποίος ξεκίνησε ήδη από την εποχή που η πατρίδα μας θα </w:t>
      </w:r>
      <w:r>
        <w:rPr>
          <w:rFonts w:eastAsia="Times New Roman" w:cs="Times New Roman"/>
          <w:szCs w:val="24"/>
        </w:rPr>
        <w:t>ταλανιζόταν</w:t>
      </w:r>
      <w:r w:rsidRPr="00CF34E4">
        <w:rPr>
          <w:rFonts w:eastAsia="Times New Roman" w:cs="Times New Roman"/>
          <w:szCs w:val="24"/>
        </w:rPr>
        <w:t xml:space="preserve"> από την οικονομική κρίση και η Κυβέρνηση της Νέας Δημοκρατίας με τόλμη και μεθοδικότητα έπιασε </w:t>
      </w:r>
      <w:r w:rsidRPr="00CF34E4">
        <w:rPr>
          <w:rFonts w:eastAsia="Times New Roman" w:cs="Times New Roman"/>
          <w:szCs w:val="24"/>
        </w:rPr>
        <w:lastRenderedPageBreak/>
        <w:t>αυτό το νήμα από την αρχή και σήμερα το έκανε πράξη</w:t>
      </w:r>
      <w:r>
        <w:rPr>
          <w:rFonts w:eastAsia="Times New Roman" w:cs="Times New Roman"/>
          <w:szCs w:val="24"/>
        </w:rPr>
        <w:t xml:space="preserve">. </w:t>
      </w:r>
      <w:r w:rsidRPr="00CF34E4">
        <w:rPr>
          <w:rFonts w:eastAsia="Times New Roman" w:cs="Times New Roman"/>
          <w:szCs w:val="24"/>
        </w:rPr>
        <w:t>Η χώρα μας ανακτά σταδιακά τη θέση που της αξίζει στον ενεργειακό χάρτη της περιοχής</w:t>
      </w:r>
      <w:r>
        <w:rPr>
          <w:rFonts w:eastAsia="Times New Roman" w:cs="Times New Roman"/>
          <w:szCs w:val="24"/>
        </w:rPr>
        <w:t>.</w:t>
      </w:r>
    </w:p>
    <w:p w14:paraId="33D7A214" w14:textId="77777777" w:rsidR="007B3FFC" w:rsidRDefault="008B5CB0">
      <w:pPr>
        <w:spacing w:line="600" w:lineRule="auto"/>
        <w:ind w:firstLine="720"/>
        <w:jc w:val="both"/>
        <w:rPr>
          <w:rFonts w:eastAsia="Times New Roman" w:cs="Times New Roman"/>
          <w:szCs w:val="24"/>
        </w:rPr>
      </w:pPr>
      <w:r w:rsidRPr="00CF34E4">
        <w:rPr>
          <w:rFonts w:eastAsia="Times New Roman" w:cs="Times New Roman"/>
          <w:szCs w:val="24"/>
        </w:rPr>
        <w:t>Ιδιαίτερη αναφορά αξίζει</w:t>
      </w:r>
      <w:r>
        <w:rPr>
          <w:rFonts w:eastAsia="Times New Roman" w:cs="Times New Roman"/>
          <w:szCs w:val="24"/>
        </w:rPr>
        <w:t>,</w:t>
      </w:r>
      <w:r w:rsidRPr="00CF34E4">
        <w:rPr>
          <w:rFonts w:eastAsia="Times New Roman" w:cs="Times New Roman"/>
          <w:szCs w:val="24"/>
        </w:rPr>
        <w:t xml:space="preserve"> φυσικά</w:t>
      </w:r>
      <w:r>
        <w:rPr>
          <w:rFonts w:eastAsia="Times New Roman" w:cs="Times New Roman"/>
          <w:szCs w:val="24"/>
        </w:rPr>
        <w:t>,</w:t>
      </w:r>
      <w:r w:rsidRPr="00CF34E4">
        <w:rPr>
          <w:rFonts w:eastAsia="Times New Roman" w:cs="Times New Roman"/>
          <w:szCs w:val="24"/>
        </w:rPr>
        <w:t xml:space="preserve"> στη μεθοδικότητα και τις ικανότητες του Υπουργού </w:t>
      </w:r>
      <w:r>
        <w:rPr>
          <w:rFonts w:eastAsia="Times New Roman" w:cs="Times New Roman"/>
          <w:szCs w:val="24"/>
        </w:rPr>
        <w:t>κ.</w:t>
      </w:r>
      <w:r w:rsidRPr="00CF34E4">
        <w:rPr>
          <w:rFonts w:eastAsia="Times New Roman" w:cs="Times New Roman"/>
          <w:szCs w:val="24"/>
        </w:rPr>
        <w:t xml:space="preserve"> Σταύρου Παπασταύρου</w:t>
      </w:r>
      <w:r>
        <w:rPr>
          <w:rFonts w:eastAsia="Times New Roman" w:cs="Times New Roman"/>
          <w:szCs w:val="24"/>
        </w:rPr>
        <w:t>,</w:t>
      </w:r>
      <w:r w:rsidRPr="00CF34E4">
        <w:rPr>
          <w:rFonts w:eastAsia="Times New Roman" w:cs="Times New Roman"/>
          <w:szCs w:val="24"/>
        </w:rPr>
        <w:t xml:space="preserve"> του Υφυπουργού</w:t>
      </w:r>
      <w:r w:rsidRPr="00CF34E4">
        <w:rPr>
          <w:rFonts w:eastAsia="Times New Roman" w:cs="Times New Roman"/>
          <w:szCs w:val="24"/>
        </w:rPr>
        <w:t xml:space="preserve"> αλλά και όλο</w:t>
      </w:r>
      <w:r>
        <w:rPr>
          <w:rFonts w:eastAsia="Times New Roman" w:cs="Times New Roman"/>
          <w:szCs w:val="24"/>
        </w:rPr>
        <w:t>υ</w:t>
      </w:r>
      <w:r w:rsidRPr="00CF34E4">
        <w:rPr>
          <w:rFonts w:eastAsia="Times New Roman" w:cs="Times New Roman"/>
          <w:szCs w:val="24"/>
        </w:rPr>
        <w:t xml:space="preserve"> το</w:t>
      </w:r>
      <w:r>
        <w:rPr>
          <w:rFonts w:eastAsia="Times New Roman" w:cs="Times New Roman"/>
          <w:szCs w:val="24"/>
        </w:rPr>
        <w:t>υ</w:t>
      </w:r>
      <w:r w:rsidRPr="00CF34E4">
        <w:rPr>
          <w:rFonts w:eastAsia="Times New Roman" w:cs="Times New Roman"/>
          <w:szCs w:val="24"/>
        </w:rPr>
        <w:t xml:space="preserve"> επιτελείο</w:t>
      </w:r>
      <w:r>
        <w:rPr>
          <w:rFonts w:eastAsia="Times New Roman" w:cs="Times New Roman"/>
          <w:szCs w:val="24"/>
        </w:rPr>
        <w:t>υ</w:t>
      </w:r>
      <w:r w:rsidRPr="00CF34E4">
        <w:rPr>
          <w:rFonts w:eastAsia="Times New Roman" w:cs="Times New Roman"/>
          <w:szCs w:val="24"/>
        </w:rPr>
        <w:t xml:space="preserve"> του Υπουργείου</w:t>
      </w:r>
      <w:r>
        <w:rPr>
          <w:rFonts w:eastAsia="Times New Roman" w:cs="Times New Roman"/>
          <w:szCs w:val="24"/>
        </w:rPr>
        <w:t>.</w:t>
      </w:r>
    </w:p>
    <w:p w14:paraId="33D7A215" w14:textId="4BDCC21B" w:rsidR="007B3FFC" w:rsidRDefault="008B5CB0">
      <w:pPr>
        <w:spacing w:line="600" w:lineRule="auto"/>
        <w:ind w:firstLine="720"/>
        <w:jc w:val="both"/>
        <w:rPr>
          <w:rFonts w:eastAsia="Times New Roman" w:cs="Times New Roman"/>
          <w:szCs w:val="24"/>
        </w:rPr>
      </w:pPr>
      <w:r w:rsidRPr="00CF34E4">
        <w:rPr>
          <w:rFonts w:eastAsia="Times New Roman" w:cs="Times New Roman"/>
          <w:szCs w:val="24"/>
        </w:rPr>
        <w:t>Κυρίες και κύριοι συνάδελφοι</w:t>
      </w:r>
      <w:r>
        <w:rPr>
          <w:rFonts w:eastAsia="Times New Roman" w:cs="Times New Roman"/>
          <w:szCs w:val="24"/>
        </w:rPr>
        <w:t>,</w:t>
      </w:r>
      <w:r w:rsidRPr="00CF34E4">
        <w:rPr>
          <w:rFonts w:eastAsia="Times New Roman" w:cs="Times New Roman"/>
          <w:szCs w:val="24"/>
        </w:rPr>
        <w:t xml:space="preserve"> εξίσου σημαντικές είναι και οι οικονομικές προοπτικές του εγχειρήματος</w:t>
      </w:r>
      <w:r>
        <w:rPr>
          <w:rFonts w:eastAsia="Times New Roman" w:cs="Times New Roman"/>
          <w:szCs w:val="24"/>
        </w:rPr>
        <w:t>.</w:t>
      </w:r>
      <w:r w:rsidRPr="00CF34E4">
        <w:rPr>
          <w:rFonts w:eastAsia="Times New Roman" w:cs="Times New Roman"/>
          <w:szCs w:val="24"/>
        </w:rPr>
        <w:t xml:space="preserve"> Σε περίπτωση εντοπισμού εμπορικά εκμεταλλεύσ</w:t>
      </w:r>
      <w:r>
        <w:rPr>
          <w:rFonts w:eastAsia="Times New Roman" w:cs="Times New Roman"/>
          <w:szCs w:val="24"/>
        </w:rPr>
        <w:t>ιμων</w:t>
      </w:r>
      <w:r w:rsidRPr="00CF34E4">
        <w:rPr>
          <w:rFonts w:eastAsia="Times New Roman" w:cs="Times New Roman"/>
          <w:szCs w:val="24"/>
        </w:rPr>
        <w:t xml:space="preserve"> κοιτασμάτων</w:t>
      </w:r>
      <w:r>
        <w:rPr>
          <w:rFonts w:eastAsia="Times New Roman" w:cs="Times New Roman"/>
          <w:szCs w:val="24"/>
        </w:rPr>
        <w:t>,</w:t>
      </w:r>
      <w:r w:rsidRPr="00CF34E4">
        <w:rPr>
          <w:rFonts w:eastAsia="Times New Roman" w:cs="Times New Roman"/>
          <w:szCs w:val="24"/>
        </w:rPr>
        <w:t xml:space="preserve"> το Ελληνικό Δημόσιο θα λαμβάνει </w:t>
      </w:r>
      <w:r>
        <w:rPr>
          <w:rFonts w:eastAsia="Times New Roman" w:cs="Times New Roman"/>
          <w:szCs w:val="24"/>
        </w:rPr>
        <w:t>20</w:t>
      </w:r>
      <w:r w:rsidRPr="00CF34E4">
        <w:rPr>
          <w:rFonts w:eastAsia="Times New Roman" w:cs="Times New Roman"/>
          <w:szCs w:val="24"/>
        </w:rPr>
        <w:t>% φόρο εισοδήματος</w:t>
      </w:r>
      <w:r>
        <w:rPr>
          <w:rFonts w:eastAsia="Times New Roman" w:cs="Times New Roman"/>
          <w:szCs w:val="24"/>
        </w:rPr>
        <w:t>,</w:t>
      </w:r>
      <w:r w:rsidRPr="00CF34E4">
        <w:rPr>
          <w:rFonts w:eastAsia="Times New Roman" w:cs="Times New Roman"/>
          <w:szCs w:val="24"/>
        </w:rPr>
        <w:t xml:space="preserve"> </w:t>
      </w:r>
      <w:r>
        <w:rPr>
          <w:rFonts w:eastAsia="Times New Roman" w:cs="Times New Roman"/>
          <w:szCs w:val="24"/>
        </w:rPr>
        <w:t>5</w:t>
      </w:r>
      <w:r w:rsidRPr="00CF34E4">
        <w:rPr>
          <w:rFonts w:eastAsia="Times New Roman" w:cs="Times New Roman"/>
          <w:szCs w:val="24"/>
        </w:rPr>
        <w:t xml:space="preserve">% περιφερειακό φόρο και δικαιώματα εκμετάλλευσης από 4% έως </w:t>
      </w:r>
      <w:r>
        <w:rPr>
          <w:rFonts w:eastAsia="Times New Roman" w:cs="Times New Roman"/>
          <w:szCs w:val="24"/>
        </w:rPr>
        <w:t>15</w:t>
      </w:r>
      <w:r w:rsidRPr="00CF34E4">
        <w:rPr>
          <w:rFonts w:eastAsia="Times New Roman" w:cs="Times New Roman"/>
          <w:szCs w:val="24"/>
        </w:rPr>
        <w:t>%</w:t>
      </w:r>
      <w:r>
        <w:rPr>
          <w:rFonts w:eastAsia="Times New Roman" w:cs="Times New Roman"/>
          <w:szCs w:val="24"/>
        </w:rPr>
        <w:t>.</w:t>
      </w:r>
      <w:r w:rsidRPr="00CF34E4">
        <w:rPr>
          <w:rFonts w:eastAsia="Times New Roman" w:cs="Times New Roman"/>
          <w:szCs w:val="24"/>
        </w:rPr>
        <w:t xml:space="preserve"> Με βάση</w:t>
      </w:r>
      <w:r>
        <w:rPr>
          <w:rFonts w:eastAsia="Times New Roman" w:cs="Times New Roman"/>
          <w:szCs w:val="24"/>
        </w:rPr>
        <w:t>,</w:t>
      </w:r>
      <w:r w:rsidRPr="00CF34E4">
        <w:rPr>
          <w:rFonts w:eastAsia="Times New Roman" w:cs="Times New Roman"/>
          <w:szCs w:val="24"/>
        </w:rPr>
        <w:t xml:space="preserve"> λοιπόν</w:t>
      </w:r>
      <w:r>
        <w:rPr>
          <w:rFonts w:eastAsia="Times New Roman" w:cs="Times New Roman"/>
          <w:szCs w:val="24"/>
        </w:rPr>
        <w:t>,</w:t>
      </w:r>
      <w:r w:rsidRPr="00CF34E4">
        <w:rPr>
          <w:rFonts w:eastAsia="Times New Roman" w:cs="Times New Roman"/>
          <w:szCs w:val="24"/>
        </w:rPr>
        <w:t xml:space="preserve"> τις προβλέψεις των συμβάσεων</w:t>
      </w:r>
      <w:r>
        <w:rPr>
          <w:rFonts w:eastAsia="Times New Roman" w:cs="Times New Roman"/>
          <w:szCs w:val="24"/>
        </w:rPr>
        <w:t>,</w:t>
      </w:r>
      <w:r w:rsidRPr="00CF34E4">
        <w:rPr>
          <w:rFonts w:eastAsia="Times New Roman" w:cs="Times New Roman"/>
          <w:szCs w:val="24"/>
        </w:rPr>
        <w:t xml:space="preserve"> το συνολικό όφελος για το κράτος μπορεί να φτάσει περίπου το </w:t>
      </w:r>
      <w:r>
        <w:rPr>
          <w:rFonts w:eastAsia="Times New Roman" w:cs="Times New Roman"/>
          <w:szCs w:val="24"/>
        </w:rPr>
        <w:t>38</w:t>
      </w:r>
      <w:r w:rsidRPr="00CF34E4">
        <w:rPr>
          <w:rFonts w:eastAsia="Times New Roman" w:cs="Times New Roman"/>
          <w:szCs w:val="24"/>
        </w:rPr>
        <w:t>%</w:t>
      </w:r>
      <w:r>
        <w:rPr>
          <w:rFonts w:eastAsia="Times New Roman" w:cs="Times New Roman"/>
          <w:szCs w:val="24"/>
        </w:rPr>
        <w:t xml:space="preserve"> με 40%</w:t>
      </w:r>
      <w:r w:rsidRPr="00CF34E4">
        <w:rPr>
          <w:rFonts w:eastAsia="Times New Roman" w:cs="Times New Roman"/>
          <w:szCs w:val="24"/>
        </w:rPr>
        <w:t xml:space="preserve"> των καθαρών κερδών</w:t>
      </w:r>
      <w:r>
        <w:rPr>
          <w:rFonts w:eastAsia="Times New Roman" w:cs="Times New Roman"/>
          <w:szCs w:val="24"/>
        </w:rPr>
        <w:t>.</w:t>
      </w:r>
      <w:r w:rsidRPr="00CF34E4">
        <w:rPr>
          <w:rFonts w:eastAsia="Times New Roman" w:cs="Times New Roman"/>
          <w:szCs w:val="24"/>
        </w:rPr>
        <w:t xml:space="preserve"> Τα έσοδα αυτά μπορούν να ενισχύσουν την οικονομία </w:t>
      </w:r>
      <w:r>
        <w:rPr>
          <w:rFonts w:eastAsia="Times New Roman" w:cs="Times New Roman"/>
          <w:szCs w:val="24"/>
        </w:rPr>
        <w:t>μας,</w:t>
      </w:r>
      <w:r w:rsidRPr="00CF34E4">
        <w:rPr>
          <w:rFonts w:eastAsia="Times New Roman" w:cs="Times New Roman"/>
          <w:szCs w:val="24"/>
        </w:rPr>
        <w:t xml:space="preserve"> να δημιουργήσουν νέες και καλά αμειβόμενες θέσεις εργασίας και να συμβάλ</w:t>
      </w:r>
      <w:r w:rsidR="00C50AD8">
        <w:rPr>
          <w:rFonts w:eastAsia="Times New Roman" w:cs="Times New Roman"/>
          <w:szCs w:val="24"/>
        </w:rPr>
        <w:t>λ</w:t>
      </w:r>
      <w:r w:rsidRPr="00CF34E4">
        <w:rPr>
          <w:rFonts w:eastAsia="Times New Roman" w:cs="Times New Roman"/>
          <w:szCs w:val="24"/>
        </w:rPr>
        <w:t>ουν στη χρηματοδότηση αναπτυξιακών πολιτικών</w:t>
      </w:r>
      <w:r>
        <w:rPr>
          <w:rFonts w:eastAsia="Times New Roman" w:cs="Times New Roman"/>
          <w:szCs w:val="24"/>
        </w:rPr>
        <w:t>.</w:t>
      </w:r>
      <w:r w:rsidRPr="00CF34E4">
        <w:rPr>
          <w:rFonts w:eastAsia="Times New Roman" w:cs="Times New Roman"/>
          <w:szCs w:val="24"/>
        </w:rPr>
        <w:t xml:space="preserve"> Ταυτόχρονα</w:t>
      </w:r>
      <w:r w:rsidRPr="00CF34E4">
        <w:rPr>
          <w:rFonts w:eastAsia="Times New Roman" w:cs="Times New Roman"/>
          <w:szCs w:val="24"/>
        </w:rPr>
        <w:t xml:space="preserve"> όλες οι δραστηριότητες θα πραγματοποιηθούν με αυστηρή τήρηση των περιβαλλοντικών κανόνων και των διεθνών προοπτικών ασφάλειας</w:t>
      </w:r>
      <w:r>
        <w:rPr>
          <w:rFonts w:eastAsia="Times New Roman" w:cs="Times New Roman"/>
          <w:szCs w:val="24"/>
        </w:rPr>
        <w:t>.</w:t>
      </w:r>
    </w:p>
    <w:p w14:paraId="33D7A216" w14:textId="77777777" w:rsidR="007B3FFC" w:rsidRDefault="008B5CB0">
      <w:pPr>
        <w:spacing w:line="600" w:lineRule="auto"/>
        <w:ind w:firstLine="720"/>
        <w:jc w:val="both"/>
        <w:rPr>
          <w:rFonts w:eastAsia="Times New Roman" w:cs="Times New Roman"/>
          <w:szCs w:val="24"/>
        </w:rPr>
      </w:pPr>
      <w:r w:rsidRPr="00CF34E4">
        <w:rPr>
          <w:rFonts w:eastAsia="Times New Roman" w:cs="Times New Roman"/>
          <w:szCs w:val="24"/>
        </w:rPr>
        <w:t>Κυρίες και κύριοι συνάδελφοι</w:t>
      </w:r>
      <w:r>
        <w:rPr>
          <w:rFonts w:eastAsia="Times New Roman" w:cs="Times New Roman"/>
          <w:szCs w:val="24"/>
        </w:rPr>
        <w:t>,</w:t>
      </w:r>
      <w:r w:rsidRPr="00CF34E4">
        <w:rPr>
          <w:rFonts w:eastAsia="Times New Roman" w:cs="Times New Roman"/>
          <w:szCs w:val="24"/>
        </w:rPr>
        <w:t xml:space="preserve"> η Ελλάδα προχωρά με αυτοπεποίθηση</w:t>
      </w:r>
      <w:r>
        <w:rPr>
          <w:rFonts w:eastAsia="Times New Roman" w:cs="Times New Roman"/>
          <w:szCs w:val="24"/>
        </w:rPr>
        <w:t>.</w:t>
      </w:r>
      <w:r w:rsidRPr="00CF34E4">
        <w:rPr>
          <w:rFonts w:eastAsia="Times New Roman" w:cs="Times New Roman"/>
          <w:szCs w:val="24"/>
        </w:rPr>
        <w:t xml:space="preserve"> Αξιοποιεί τα στρατηγικά</w:t>
      </w:r>
      <w:r>
        <w:rPr>
          <w:rFonts w:eastAsia="Times New Roman" w:cs="Times New Roman"/>
          <w:szCs w:val="24"/>
        </w:rPr>
        <w:t xml:space="preserve"> της</w:t>
      </w:r>
      <w:r w:rsidRPr="00CF34E4">
        <w:rPr>
          <w:rFonts w:eastAsia="Times New Roman" w:cs="Times New Roman"/>
          <w:szCs w:val="24"/>
        </w:rPr>
        <w:t xml:space="preserve"> πλεονεκτήματα και χαράσσει μια πορεία που υπηρετεί το εθνικό συμφέρον και το μέλλον της πατρίδας μας</w:t>
      </w:r>
      <w:r>
        <w:rPr>
          <w:rFonts w:eastAsia="Times New Roman" w:cs="Times New Roman"/>
          <w:szCs w:val="24"/>
        </w:rPr>
        <w:t>.</w:t>
      </w:r>
      <w:r w:rsidRPr="00CF34E4">
        <w:rPr>
          <w:rFonts w:eastAsia="Times New Roman" w:cs="Times New Roman"/>
          <w:szCs w:val="24"/>
        </w:rPr>
        <w:t xml:space="preserve"> Η υπερψήφιση </w:t>
      </w:r>
      <w:r w:rsidRPr="00CF34E4">
        <w:rPr>
          <w:rFonts w:eastAsia="Times New Roman" w:cs="Times New Roman"/>
          <w:szCs w:val="24"/>
        </w:rPr>
        <w:lastRenderedPageBreak/>
        <w:t>των συμβάσεων αυτών αποτελεί επιλογή ευθύνης και προοπτικής για τη χώρα</w:t>
      </w:r>
      <w:r>
        <w:rPr>
          <w:rFonts w:eastAsia="Times New Roman" w:cs="Times New Roman"/>
          <w:szCs w:val="24"/>
        </w:rPr>
        <w:t>.</w:t>
      </w:r>
      <w:r w:rsidRPr="00CF34E4">
        <w:rPr>
          <w:rFonts w:eastAsia="Times New Roman" w:cs="Times New Roman"/>
          <w:szCs w:val="24"/>
        </w:rPr>
        <w:t xml:space="preserve"> Η στάση μας απέναντι στις υπό ψήφιση συμφωνίες υποδεικνύει και τον τρόπο που αντιλαμβανόμαστε συλλογικά τον εαυτό </w:t>
      </w:r>
      <w:r>
        <w:rPr>
          <w:rFonts w:eastAsia="Times New Roman" w:cs="Times New Roman"/>
          <w:szCs w:val="24"/>
        </w:rPr>
        <w:t>μας. Ξεριζώνουμε</w:t>
      </w:r>
      <w:r w:rsidRPr="00CF34E4">
        <w:rPr>
          <w:rFonts w:eastAsia="Times New Roman" w:cs="Times New Roman"/>
          <w:szCs w:val="24"/>
        </w:rPr>
        <w:t xml:space="preserve"> τα φοβικά σύνδρομα του </w:t>
      </w:r>
      <w:proofErr w:type="spellStart"/>
      <w:r>
        <w:rPr>
          <w:rFonts w:eastAsia="Times New Roman" w:cs="Times New Roman"/>
          <w:szCs w:val="24"/>
        </w:rPr>
        <w:t>μικροελλαδισμού</w:t>
      </w:r>
      <w:proofErr w:type="spellEnd"/>
      <w:r w:rsidRPr="00CF34E4">
        <w:rPr>
          <w:rFonts w:eastAsia="Times New Roman" w:cs="Times New Roman"/>
          <w:szCs w:val="24"/>
        </w:rPr>
        <w:t xml:space="preserve"> που τροφοδοτούν την εθνική εσωστρέφεια και ατενίζουμε με όρους ιστορικής προοπτικής το μέλλον του έθνους σε μια νέα πλανητική εποχή</w:t>
      </w:r>
      <w:r>
        <w:rPr>
          <w:rFonts w:eastAsia="Times New Roman" w:cs="Times New Roman"/>
          <w:szCs w:val="24"/>
        </w:rPr>
        <w:t>.</w:t>
      </w:r>
    </w:p>
    <w:p w14:paraId="33D7A217" w14:textId="77777777" w:rsidR="007B3FFC" w:rsidRDefault="008B5CB0">
      <w:pPr>
        <w:spacing w:line="600" w:lineRule="auto"/>
        <w:ind w:firstLine="720"/>
        <w:jc w:val="both"/>
        <w:rPr>
          <w:rFonts w:eastAsia="Times New Roman" w:cs="Times New Roman"/>
          <w:szCs w:val="24"/>
        </w:rPr>
      </w:pPr>
      <w:r w:rsidRPr="00CF34E4">
        <w:rPr>
          <w:rFonts w:eastAsia="Times New Roman" w:cs="Times New Roman"/>
          <w:szCs w:val="24"/>
        </w:rPr>
        <w:t>Σας ευχαριστώ</w:t>
      </w:r>
      <w:r>
        <w:rPr>
          <w:rFonts w:eastAsia="Times New Roman" w:cs="Times New Roman"/>
          <w:szCs w:val="24"/>
        </w:rPr>
        <w:t>.</w:t>
      </w:r>
    </w:p>
    <w:p w14:paraId="33D7A218" w14:textId="77777777" w:rsidR="007B3FFC" w:rsidRDefault="008B5CB0">
      <w:pPr>
        <w:spacing w:line="600" w:lineRule="auto"/>
        <w:ind w:firstLine="720"/>
        <w:jc w:val="center"/>
        <w:rPr>
          <w:rFonts w:eastAsia="Times New Roman" w:cs="Times New Roman"/>
          <w:szCs w:val="24"/>
        </w:rPr>
      </w:pPr>
      <w:r w:rsidRPr="00CF34E4">
        <w:rPr>
          <w:rFonts w:eastAsia="Times New Roman" w:cs="Times New Roman"/>
          <w:szCs w:val="24"/>
        </w:rPr>
        <w:t xml:space="preserve">(Χειροκροτήματα από την πτέρυγα της Νέας </w:t>
      </w:r>
      <w:r>
        <w:rPr>
          <w:rFonts w:eastAsia="Times New Roman" w:cs="Times New Roman"/>
          <w:szCs w:val="24"/>
        </w:rPr>
        <w:t>Δημοκρατίας</w:t>
      </w:r>
      <w:r w:rsidRPr="00CF34E4">
        <w:rPr>
          <w:rFonts w:eastAsia="Times New Roman" w:cs="Times New Roman"/>
          <w:szCs w:val="24"/>
        </w:rPr>
        <w:t>)</w:t>
      </w:r>
    </w:p>
    <w:p w14:paraId="33D7A219" w14:textId="77777777" w:rsidR="007B3FFC" w:rsidRDefault="008B5CB0">
      <w:pPr>
        <w:spacing w:line="600" w:lineRule="auto"/>
        <w:ind w:firstLine="720"/>
        <w:jc w:val="both"/>
        <w:rPr>
          <w:rFonts w:eastAsia="Times New Roman" w:cs="Times New Roman"/>
          <w:szCs w:val="24"/>
        </w:rPr>
      </w:pPr>
      <w:r w:rsidRPr="00CF34E4">
        <w:rPr>
          <w:rFonts w:eastAsia="Times New Roman" w:cs="Times New Roman"/>
          <w:b/>
          <w:szCs w:val="24"/>
        </w:rPr>
        <w:t xml:space="preserve">ΠΡΟΕΔΡΕΥΩΝ (Βασίλειος </w:t>
      </w:r>
      <w:proofErr w:type="spellStart"/>
      <w:r w:rsidRPr="00CF34E4">
        <w:rPr>
          <w:rFonts w:eastAsia="Times New Roman" w:cs="Times New Roman"/>
          <w:b/>
          <w:szCs w:val="24"/>
        </w:rPr>
        <w:t>Βιλιάρδος</w:t>
      </w:r>
      <w:proofErr w:type="spellEnd"/>
      <w:r w:rsidRPr="00CF34E4">
        <w:rPr>
          <w:rFonts w:eastAsia="Times New Roman" w:cs="Times New Roman"/>
          <w:b/>
          <w:szCs w:val="24"/>
        </w:rPr>
        <w:t>):</w:t>
      </w:r>
      <w:r w:rsidRPr="00CF34E4">
        <w:rPr>
          <w:rFonts w:eastAsia="Times New Roman" w:cs="Times New Roman"/>
          <w:szCs w:val="24"/>
        </w:rPr>
        <w:t xml:space="preserve"> </w:t>
      </w:r>
      <w:r>
        <w:rPr>
          <w:rFonts w:eastAsia="Times New Roman" w:cs="Times New Roman"/>
          <w:szCs w:val="24"/>
        </w:rPr>
        <w:t xml:space="preserve">Ευχαριστούμε, κύριε </w:t>
      </w:r>
      <w:proofErr w:type="spellStart"/>
      <w:r>
        <w:rPr>
          <w:rFonts w:eastAsia="Times New Roman" w:cs="Times New Roman"/>
          <w:szCs w:val="24"/>
        </w:rPr>
        <w:t>Μπαραλιάκο</w:t>
      </w:r>
      <w:proofErr w:type="spellEnd"/>
      <w:r>
        <w:rPr>
          <w:rFonts w:eastAsia="Times New Roman" w:cs="Times New Roman"/>
          <w:szCs w:val="24"/>
        </w:rPr>
        <w:t>.</w:t>
      </w:r>
    </w:p>
    <w:p w14:paraId="33D7A21A"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Καλείται στο Βήμα η κ.</w:t>
      </w:r>
      <w:r w:rsidRPr="00CF34E4">
        <w:rPr>
          <w:rFonts w:eastAsia="Times New Roman" w:cs="Times New Roman"/>
          <w:szCs w:val="24"/>
        </w:rPr>
        <w:t xml:space="preserve"> Διαμάντω </w:t>
      </w:r>
      <w:proofErr w:type="spellStart"/>
      <w:r w:rsidRPr="00CF34E4">
        <w:rPr>
          <w:rFonts w:eastAsia="Times New Roman" w:cs="Times New Roman"/>
          <w:szCs w:val="24"/>
        </w:rPr>
        <w:t>Μανωλάκου</w:t>
      </w:r>
      <w:proofErr w:type="spellEnd"/>
      <w:r>
        <w:rPr>
          <w:rFonts w:eastAsia="Times New Roman" w:cs="Times New Roman"/>
          <w:szCs w:val="24"/>
        </w:rPr>
        <w:t>,</w:t>
      </w:r>
      <w:r w:rsidRPr="00CF34E4">
        <w:rPr>
          <w:rFonts w:eastAsia="Times New Roman" w:cs="Times New Roman"/>
          <w:szCs w:val="24"/>
        </w:rPr>
        <w:t xml:space="preserve"> Βουλευτής του Κομμουνιστικού Κόμματος Ελλάδος</w:t>
      </w:r>
      <w:r>
        <w:rPr>
          <w:rFonts w:eastAsia="Times New Roman" w:cs="Times New Roman"/>
          <w:szCs w:val="24"/>
        </w:rPr>
        <w:t>.</w:t>
      </w:r>
    </w:p>
    <w:p w14:paraId="33D7A21B" w14:textId="2DA7A422" w:rsidR="007B3FFC" w:rsidRDefault="008B5CB0">
      <w:pPr>
        <w:spacing w:line="600" w:lineRule="auto"/>
        <w:ind w:firstLine="720"/>
        <w:jc w:val="both"/>
        <w:rPr>
          <w:rFonts w:eastAsia="Times New Roman" w:cs="Times New Roman"/>
          <w:szCs w:val="24"/>
        </w:rPr>
      </w:pPr>
      <w:r w:rsidRPr="00CF34E4">
        <w:rPr>
          <w:rFonts w:eastAsia="Times New Roman" w:cs="Times New Roman"/>
          <w:b/>
          <w:szCs w:val="24"/>
        </w:rPr>
        <w:t>ΔΙΑΜΑΝΤΩ ΜΑΝΩΛΑΚΟΥ:</w:t>
      </w:r>
      <w:r w:rsidRPr="00CF34E4">
        <w:rPr>
          <w:rFonts w:eastAsia="Times New Roman" w:cs="Times New Roman"/>
          <w:szCs w:val="24"/>
        </w:rPr>
        <w:t xml:space="preserve"> Πριν φτάσει στη Βουλή η παρούσα σύμβαση</w:t>
      </w:r>
      <w:r>
        <w:rPr>
          <w:rFonts w:eastAsia="Times New Roman" w:cs="Times New Roman"/>
          <w:szCs w:val="24"/>
        </w:rPr>
        <w:t>,</w:t>
      </w:r>
      <w:r w:rsidRPr="00CF34E4">
        <w:rPr>
          <w:rFonts w:eastAsia="Times New Roman" w:cs="Times New Roman"/>
          <w:szCs w:val="24"/>
        </w:rPr>
        <w:t xml:space="preserve"> ήδη ξέραμε αυτά που καταγράφονταν από το </w:t>
      </w:r>
      <w:r>
        <w:rPr>
          <w:rFonts w:eastAsia="Times New Roman" w:cs="Times New Roman"/>
          <w:szCs w:val="24"/>
        </w:rPr>
        <w:t>5</w:t>
      </w:r>
      <w:r w:rsidRPr="00CF34E4">
        <w:rPr>
          <w:rFonts w:eastAsia="Times New Roman" w:cs="Times New Roman"/>
          <w:szCs w:val="24"/>
          <w:vertAlign w:val="superscript"/>
        </w:rPr>
        <w:t>ο</w:t>
      </w:r>
      <w:r w:rsidRPr="00CF34E4">
        <w:rPr>
          <w:rFonts w:eastAsia="Times New Roman" w:cs="Times New Roman"/>
          <w:szCs w:val="24"/>
        </w:rPr>
        <w:t xml:space="preserve"> κλιμάκιο του Ελεγκτικού Συνεδρίου</w:t>
      </w:r>
      <w:r>
        <w:rPr>
          <w:rFonts w:eastAsia="Times New Roman" w:cs="Times New Roman"/>
          <w:szCs w:val="24"/>
        </w:rPr>
        <w:t>,</w:t>
      </w:r>
      <w:r w:rsidRPr="00CF34E4">
        <w:rPr>
          <w:rFonts w:eastAsia="Times New Roman" w:cs="Times New Roman"/>
          <w:szCs w:val="24"/>
        </w:rPr>
        <w:t xml:space="preserve"> δηλαδή ότι η Κυβέρνηση αφήνει ορθάνοιχτο το ενδεχόμενο να παραχωρήσει κομμάτια θαλάσσιων περιοχών νότια της Κρήτης </w:t>
      </w:r>
      <w:r>
        <w:rPr>
          <w:rFonts w:eastAsia="Times New Roman" w:cs="Times New Roman"/>
          <w:szCs w:val="24"/>
        </w:rPr>
        <w:t xml:space="preserve">1 </w:t>
      </w:r>
      <w:r w:rsidRPr="00CF34E4">
        <w:rPr>
          <w:rFonts w:eastAsia="Times New Roman" w:cs="Times New Roman"/>
          <w:szCs w:val="24"/>
        </w:rPr>
        <w:t xml:space="preserve">και Κρήτης </w:t>
      </w:r>
      <w:r>
        <w:rPr>
          <w:rFonts w:eastAsia="Times New Roman" w:cs="Times New Roman"/>
          <w:szCs w:val="24"/>
        </w:rPr>
        <w:t>2. Α</w:t>
      </w:r>
      <w:r w:rsidRPr="00CF34E4">
        <w:rPr>
          <w:rFonts w:eastAsia="Times New Roman" w:cs="Times New Roman"/>
          <w:szCs w:val="24"/>
        </w:rPr>
        <w:t>υτό το ενδεχόμενο απώλειας περιοχών</w:t>
      </w:r>
      <w:r>
        <w:rPr>
          <w:rFonts w:eastAsia="Times New Roman" w:cs="Times New Roman"/>
          <w:szCs w:val="24"/>
        </w:rPr>
        <w:t>,</w:t>
      </w:r>
      <w:r w:rsidRPr="00CF34E4">
        <w:rPr>
          <w:rFonts w:eastAsia="Times New Roman" w:cs="Times New Roman"/>
          <w:szCs w:val="24"/>
        </w:rPr>
        <w:t xml:space="preserve"> όπου η Ελλάδα δεν θα διαθέτει πλέον δικαιώματα</w:t>
      </w:r>
      <w:r>
        <w:rPr>
          <w:rFonts w:eastAsia="Times New Roman" w:cs="Times New Roman"/>
          <w:szCs w:val="24"/>
        </w:rPr>
        <w:t>,</w:t>
      </w:r>
      <w:r w:rsidRPr="00CF34E4">
        <w:rPr>
          <w:rFonts w:eastAsia="Times New Roman" w:cs="Times New Roman"/>
          <w:szCs w:val="24"/>
        </w:rPr>
        <w:t xml:space="preserve"> επιβεβαιώθηκε μέχρι κεραίας και το </w:t>
      </w:r>
      <w:r>
        <w:rPr>
          <w:rFonts w:eastAsia="Times New Roman" w:cs="Times New Roman"/>
          <w:szCs w:val="24"/>
        </w:rPr>
        <w:t>ΚΚΕ</w:t>
      </w:r>
      <w:r w:rsidRPr="00CF34E4">
        <w:rPr>
          <w:rFonts w:eastAsia="Times New Roman" w:cs="Times New Roman"/>
          <w:szCs w:val="24"/>
        </w:rPr>
        <w:t xml:space="preserve"> είχε προειδοποιήσει νωρίτερα για τις επώδυνες διευθετήσεις για τις </w:t>
      </w:r>
      <w:r w:rsidRPr="00CF34E4">
        <w:rPr>
          <w:rFonts w:eastAsia="Times New Roman" w:cs="Times New Roman"/>
          <w:szCs w:val="24"/>
        </w:rPr>
        <w:lastRenderedPageBreak/>
        <w:t>μπίζνες του κεφαλαίου</w:t>
      </w:r>
      <w:r>
        <w:rPr>
          <w:rFonts w:eastAsia="Times New Roman" w:cs="Times New Roman"/>
          <w:szCs w:val="24"/>
        </w:rPr>
        <w:t xml:space="preserve">. </w:t>
      </w:r>
      <w:r w:rsidRPr="00CF34E4">
        <w:rPr>
          <w:rFonts w:eastAsia="Times New Roman" w:cs="Times New Roman"/>
          <w:szCs w:val="24"/>
        </w:rPr>
        <w:t>Το βλέπουμε</w:t>
      </w:r>
      <w:r>
        <w:rPr>
          <w:rFonts w:eastAsia="Times New Roman" w:cs="Times New Roman"/>
          <w:szCs w:val="24"/>
        </w:rPr>
        <w:t>,</w:t>
      </w:r>
      <w:r w:rsidRPr="00CF34E4">
        <w:rPr>
          <w:rFonts w:eastAsia="Times New Roman" w:cs="Times New Roman"/>
          <w:szCs w:val="24"/>
        </w:rPr>
        <w:t xml:space="preserve"> λοιπόν</w:t>
      </w:r>
      <w:r>
        <w:rPr>
          <w:rFonts w:eastAsia="Times New Roman" w:cs="Times New Roman"/>
          <w:szCs w:val="24"/>
        </w:rPr>
        <w:t>,</w:t>
      </w:r>
      <w:r w:rsidRPr="00CF34E4">
        <w:rPr>
          <w:rFonts w:eastAsia="Times New Roman" w:cs="Times New Roman"/>
          <w:szCs w:val="24"/>
        </w:rPr>
        <w:t xml:space="preserve"> φαρδιά πλατιά στο άρθρο 30 παρ</w:t>
      </w:r>
      <w:r w:rsidR="00EE4929">
        <w:rPr>
          <w:rFonts w:eastAsia="Times New Roman" w:cs="Times New Roman"/>
          <w:szCs w:val="24"/>
        </w:rPr>
        <w:t>άγραφος</w:t>
      </w:r>
      <w:r w:rsidRPr="00CF34E4">
        <w:rPr>
          <w:rFonts w:eastAsia="Times New Roman" w:cs="Times New Roman"/>
          <w:szCs w:val="24"/>
        </w:rPr>
        <w:t xml:space="preserve"> 3 και υπάρχει μόνο στις συμβάσεις για τη νότια Κρήτη που αγγίζουν την περιοχή του απαράδεκτου </w:t>
      </w:r>
      <w:proofErr w:type="spellStart"/>
      <w:r w:rsidRPr="00CF34E4">
        <w:rPr>
          <w:rFonts w:eastAsia="Times New Roman" w:cs="Times New Roman"/>
          <w:szCs w:val="24"/>
        </w:rPr>
        <w:t>τουρκολιβυκού</w:t>
      </w:r>
      <w:proofErr w:type="spellEnd"/>
      <w:r w:rsidRPr="00CF34E4">
        <w:rPr>
          <w:rFonts w:eastAsia="Times New Roman" w:cs="Times New Roman"/>
          <w:szCs w:val="24"/>
        </w:rPr>
        <w:t xml:space="preserve"> μνημονίου</w:t>
      </w:r>
      <w:r>
        <w:rPr>
          <w:rFonts w:eastAsia="Times New Roman" w:cs="Times New Roman"/>
          <w:szCs w:val="24"/>
        </w:rPr>
        <w:t>.</w:t>
      </w:r>
    </w:p>
    <w:p w14:paraId="33D7A21C" w14:textId="77777777" w:rsidR="007B3FFC" w:rsidRDefault="008B5CB0">
      <w:pPr>
        <w:spacing w:line="600" w:lineRule="auto"/>
        <w:ind w:firstLine="720"/>
        <w:jc w:val="both"/>
        <w:rPr>
          <w:rFonts w:eastAsia="Times New Roman" w:cs="Times New Roman"/>
          <w:szCs w:val="24"/>
        </w:rPr>
      </w:pPr>
      <w:r w:rsidRPr="00CF34E4">
        <w:rPr>
          <w:rFonts w:eastAsia="Times New Roman" w:cs="Times New Roman"/>
          <w:szCs w:val="24"/>
        </w:rPr>
        <w:t>Κατά τα άλλα</w:t>
      </w:r>
      <w:r>
        <w:rPr>
          <w:rFonts w:eastAsia="Times New Roman" w:cs="Times New Roman"/>
          <w:szCs w:val="24"/>
        </w:rPr>
        <w:t>,</w:t>
      </w:r>
      <w:r w:rsidRPr="00CF34E4">
        <w:rPr>
          <w:rFonts w:eastAsia="Times New Roman" w:cs="Times New Roman"/>
          <w:szCs w:val="24"/>
        </w:rPr>
        <w:t xml:space="preserve"> με πολύ θράσος και υποκρισία ισχυρίζεστε ότι οι συμφωνίες με τους Αμερικανούς εγγυώνται την ασφάλειά μας έναντι όσων αμφισβητούν τα κυριαρχικά μας δικαιώματα ή ακόμα ότι θα υπάρξει ενεργειακή και γεωπολιτική αναβάθμιση της χώρας ή ενεργειακή ανεξαρτησία και άλλα τέτοια</w:t>
      </w:r>
      <w:r>
        <w:rPr>
          <w:rFonts w:eastAsia="Times New Roman" w:cs="Times New Roman"/>
          <w:szCs w:val="24"/>
        </w:rPr>
        <w:t xml:space="preserve"> εύηχα, τη</w:t>
      </w:r>
      <w:r w:rsidRPr="00CF34E4">
        <w:rPr>
          <w:rFonts w:eastAsia="Times New Roman" w:cs="Times New Roman"/>
          <w:szCs w:val="24"/>
        </w:rPr>
        <w:t>ν ώρα που στον κόσμο του κεφαλαίου κάθε τέτοιο σχέδιο συνεπάγεται εμπλοκή του λαού σε οξύτατους ανταγωνισμούς για τις πηγές και τους διαύλους της ενέργειας</w:t>
      </w:r>
      <w:r>
        <w:rPr>
          <w:rFonts w:eastAsia="Times New Roman" w:cs="Times New Roman"/>
          <w:szCs w:val="24"/>
        </w:rPr>
        <w:t>.</w:t>
      </w:r>
    </w:p>
    <w:p w14:paraId="33D7A21D" w14:textId="77777777" w:rsidR="007B3FFC" w:rsidRDefault="008B5CB0">
      <w:pPr>
        <w:spacing w:line="600" w:lineRule="auto"/>
        <w:ind w:firstLine="720"/>
        <w:jc w:val="both"/>
        <w:rPr>
          <w:rFonts w:eastAsia="Times New Roman" w:cs="Times New Roman"/>
          <w:szCs w:val="24"/>
        </w:rPr>
      </w:pPr>
      <w:r w:rsidRPr="00CF34E4">
        <w:rPr>
          <w:rFonts w:eastAsia="Times New Roman" w:cs="Times New Roman"/>
          <w:szCs w:val="24"/>
        </w:rPr>
        <w:t>Οι ψεύτικοι ισχυρισμοί σας όχι μόνο δεν πείθουν</w:t>
      </w:r>
      <w:r w:rsidRPr="00CF34E4">
        <w:rPr>
          <w:rFonts w:eastAsia="Times New Roman" w:cs="Times New Roman"/>
          <w:szCs w:val="24"/>
        </w:rPr>
        <w:t xml:space="preserve"> αλλά στην πράξη αποδεικνύο</w:t>
      </w:r>
      <w:r>
        <w:rPr>
          <w:rFonts w:eastAsia="Times New Roman" w:cs="Times New Roman"/>
          <w:szCs w:val="24"/>
        </w:rPr>
        <w:t>νται</w:t>
      </w:r>
      <w:r w:rsidRPr="00CF34E4">
        <w:rPr>
          <w:rFonts w:eastAsia="Times New Roman" w:cs="Times New Roman"/>
          <w:szCs w:val="24"/>
        </w:rPr>
        <w:t xml:space="preserve"> αβάσιμ</w:t>
      </w:r>
      <w:r>
        <w:rPr>
          <w:rFonts w:eastAsia="Times New Roman" w:cs="Times New Roman"/>
          <w:szCs w:val="24"/>
        </w:rPr>
        <w:t>οι,</w:t>
      </w:r>
      <w:r w:rsidRPr="00CF34E4">
        <w:rPr>
          <w:rFonts w:eastAsia="Times New Roman" w:cs="Times New Roman"/>
          <w:szCs w:val="24"/>
        </w:rPr>
        <w:t xml:space="preserve"> ανεδαφικ</w:t>
      </w:r>
      <w:r>
        <w:rPr>
          <w:rFonts w:eastAsia="Times New Roman" w:cs="Times New Roman"/>
          <w:szCs w:val="24"/>
        </w:rPr>
        <w:t>οί</w:t>
      </w:r>
      <w:r w:rsidRPr="00CF34E4">
        <w:rPr>
          <w:rFonts w:eastAsia="Times New Roman" w:cs="Times New Roman"/>
          <w:szCs w:val="24"/>
        </w:rPr>
        <w:t xml:space="preserve"> αλλά και επικίνδυν</w:t>
      </w:r>
      <w:r>
        <w:rPr>
          <w:rFonts w:eastAsia="Times New Roman" w:cs="Times New Roman"/>
          <w:szCs w:val="24"/>
        </w:rPr>
        <w:t>οι,</w:t>
      </w:r>
      <w:r w:rsidRPr="00CF34E4">
        <w:rPr>
          <w:rFonts w:eastAsia="Times New Roman" w:cs="Times New Roman"/>
          <w:szCs w:val="24"/>
        </w:rPr>
        <w:t xml:space="preserve"> δεδομένου ότι </w:t>
      </w:r>
      <w:r>
        <w:rPr>
          <w:rFonts w:eastAsia="Times New Roman" w:cs="Times New Roman"/>
          <w:szCs w:val="24"/>
        </w:rPr>
        <w:t xml:space="preserve">η </w:t>
      </w:r>
      <w:r w:rsidRPr="00CF34E4">
        <w:rPr>
          <w:rFonts w:eastAsia="Times New Roman" w:cs="Times New Roman"/>
          <w:szCs w:val="24"/>
          <w:lang w:val="en-US"/>
        </w:rPr>
        <w:t>Chevron</w:t>
      </w:r>
      <w:r w:rsidRPr="00CF34E4">
        <w:rPr>
          <w:rFonts w:eastAsia="Times New Roman" w:cs="Times New Roman"/>
          <w:szCs w:val="24"/>
        </w:rPr>
        <w:t xml:space="preserve"> υπογράφει παρόμοιες συμφωνίες με την Τουρκία</w:t>
      </w:r>
      <w:r>
        <w:rPr>
          <w:rFonts w:eastAsia="Times New Roman" w:cs="Times New Roman"/>
          <w:szCs w:val="24"/>
        </w:rPr>
        <w:t>,</w:t>
      </w:r>
      <w:r w:rsidRPr="00CF34E4">
        <w:rPr>
          <w:rFonts w:eastAsia="Times New Roman" w:cs="Times New Roman"/>
          <w:szCs w:val="24"/>
        </w:rPr>
        <w:t xml:space="preserve"> τη διαλυμένη Λιβύη που μέσα από το </w:t>
      </w:r>
      <w:proofErr w:type="spellStart"/>
      <w:r w:rsidRPr="00CF34E4">
        <w:rPr>
          <w:rFonts w:eastAsia="Times New Roman" w:cs="Times New Roman"/>
          <w:szCs w:val="24"/>
        </w:rPr>
        <w:t>τουρκολιβυκό</w:t>
      </w:r>
      <w:proofErr w:type="spellEnd"/>
      <w:r w:rsidRPr="00CF34E4">
        <w:rPr>
          <w:rFonts w:eastAsia="Times New Roman" w:cs="Times New Roman"/>
          <w:szCs w:val="24"/>
        </w:rPr>
        <w:t xml:space="preserve"> μνημόνιο αμφισβητεί κυριαρχικά δικαιώματα της Ελλάδας</w:t>
      </w:r>
      <w:r w:rsidRPr="00CF34E4">
        <w:rPr>
          <w:rFonts w:eastAsia="Times New Roman" w:cs="Times New Roman"/>
          <w:szCs w:val="24"/>
        </w:rPr>
        <w:t xml:space="preserve"> αλλά και με τους </w:t>
      </w:r>
      <w:proofErr w:type="spellStart"/>
      <w:r w:rsidRPr="00CF34E4">
        <w:rPr>
          <w:rFonts w:eastAsia="Times New Roman" w:cs="Times New Roman"/>
          <w:szCs w:val="24"/>
        </w:rPr>
        <w:t>τζιχαντιστές</w:t>
      </w:r>
      <w:proofErr w:type="spellEnd"/>
      <w:r w:rsidRPr="00CF34E4">
        <w:rPr>
          <w:rFonts w:eastAsia="Times New Roman" w:cs="Times New Roman"/>
          <w:szCs w:val="24"/>
        </w:rPr>
        <w:t xml:space="preserve"> της Συρίας που κυβερνούν με τις πλάτες της Τουρκίας και του </w:t>
      </w:r>
      <w:proofErr w:type="spellStart"/>
      <w:r>
        <w:rPr>
          <w:rFonts w:eastAsia="Times New Roman" w:cs="Times New Roman"/>
          <w:szCs w:val="24"/>
        </w:rPr>
        <w:t>ευρωατλαν</w:t>
      </w:r>
      <w:r w:rsidRPr="00CF34E4">
        <w:rPr>
          <w:rFonts w:eastAsia="Times New Roman" w:cs="Times New Roman"/>
          <w:szCs w:val="24"/>
        </w:rPr>
        <w:t>τισμού</w:t>
      </w:r>
      <w:proofErr w:type="spellEnd"/>
      <w:r>
        <w:rPr>
          <w:rFonts w:eastAsia="Times New Roman" w:cs="Times New Roman"/>
          <w:szCs w:val="24"/>
        </w:rPr>
        <w:t xml:space="preserve">. </w:t>
      </w:r>
      <w:r w:rsidRPr="00CF34E4">
        <w:rPr>
          <w:rFonts w:eastAsia="Times New Roman" w:cs="Times New Roman"/>
          <w:szCs w:val="24"/>
        </w:rPr>
        <w:t xml:space="preserve">Αυτό σημαίνει ότι στο πλαίσιο του ιμπεριαλιστικού παζαριού που βρίσκεται σε εξέλιξη τα όρια της μελλοντικής ΑΟΖ είναι ακορντεόν και δεν </w:t>
      </w:r>
      <w:proofErr w:type="spellStart"/>
      <w:r w:rsidRPr="00CF34E4">
        <w:rPr>
          <w:rFonts w:eastAsia="Times New Roman" w:cs="Times New Roman"/>
          <w:szCs w:val="24"/>
        </w:rPr>
        <w:t>υπακούουν</w:t>
      </w:r>
      <w:proofErr w:type="spellEnd"/>
      <w:r w:rsidRPr="00CF34E4">
        <w:rPr>
          <w:rFonts w:eastAsia="Times New Roman" w:cs="Times New Roman"/>
          <w:szCs w:val="24"/>
        </w:rPr>
        <w:t xml:space="preserve"> σε καμία πρόβλεψη κανενός Διεθνούς Δικαίου Θάλασσας που έχει γίνει κουρελόχαρτο</w:t>
      </w:r>
      <w:r>
        <w:rPr>
          <w:rFonts w:eastAsia="Times New Roman" w:cs="Times New Roman"/>
          <w:szCs w:val="24"/>
        </w:rPr>
        <w:t>.</w:t>
      </w:r>
    </w:p>
    <w:p w14:paraId="33D7A21E" w14:textId="77777777" w:rsidR="007B3FFC" w:rsidRDefault="008B5CB0">
      <w:pPr>
        <w:spacing w:line="600" w:lineRule="auto"/>
        <w:ind w:firstLine="720"/>
        <w:jc w:val="both"/>
        <w:rPr>
          <w:rFonts w:eastAsia="Times New Roman" w:cs="Times New Roman"/>
          <w:szCs w:val="24"/>
        </w:rPr>
      </w:pPr>
      <w:r w:rsidRPr="00CF34E4">
        <w:rPr>
          <w:rFonts w:eastAsia="Times New Roman" w:cs="Times New Roman"/>
          <w:szCs w:val="24"/>
        </w:rPr>
        <w:lastRenderedPageBreak/>
        <w:t>Ταυτόχρονα</w:t>
      </w:r>
      <w:r>
        <w:rPr>
          <w:rFonts w:eastAsia="Times New Roman" w:cs="Times New Roman"/>
          <w:szCs w:val="24"/>
        </w:rPr>
        <w:t>,</w:t>
      </w:r>
      <w:r w:rsidRPr="00CF34E4">
        <w:rPr>
          <w:rFonts w:eastAsia="Times New Roman" w:cs="Times New Roman"/>
          <w:szCs w:val="24"/>
        </w:rPr>
        <w:t xml:space="preserve"> ο ορυκτός πλούτος της χώρας</w:t>
      </w:r>
      <w:r>
        <w:rPr>
          <w:rFonts w:eastAsia="Times New Roman" w:cs="Times New Roman"/>
          <w:szCs w:val="24"/>
        </w:rPr>
        <w:t>,</w:t>
      </w:r>
      <w:r w:rsidRPr="00CF34E4">
        <w:rPr>
          <w:rFonts w:eastAsia="Times New Roman" w:cs="Times New Roman"/>
          <w:szCs w:val="24"/>
        </w:rPr>
        <w:t xml:space="preserve"> ένας πόρος που δεν αναπληρώνεται</w:t>
      </w:r>
      <w:r>
        <w:rPr>
          <w:rFonts w:eastAsia="Times New Roman" w:cs="Times New Roman"/>
          <w:szCs w:val="24"/>
        </w:rPr>
        <w:t>,</w:t>
      </w:r>
      <w:r w:rsidRPr="00CF34E4">
        <w:rPr>
          <w:rFonts w:eastAsia="Times New Roman" w:cs="Times New Roman"/>
          <w:szCs w:val="24"/>
        </w:rPr>
        <w:t xml:space="preserve"> εκχωρείται στους επιχειρηματικούς ομίλους</w:t>
      </w:r>
      <w:r w:rsidRPr="00CF34E4">
        <w:rPr>
          <w:rFonts w:eastAsia="Times New Roman" w:cs="Times New Roman"/>
          <w:szCs w:val="24"/>
        </w:rPr>
        <w:t xml:space="preserve"> για να θωρακίσουν και να στηρίξουν το καπιταλιστικό κέρδος</w:t>
      </w:r>
      <w:r w:rsidRPr="00CF34E4">
        <w:rPr>
          <w:rFonts w:eastAsia="Times New Roman" w:cs="Times New Roman"/>
          <w:szCs w:val="24"/>
        </w:rPr>
        <w:t xml:space="preserve"> κόντρα και ενάντια στις λαϊκές ανάγκες</w:t>
      </w:r>
      <w:r>
        <w:rPr>
          <w:rFonts w:eastAsia="Times New Roman" w:cs="Times New Roman"/>
          <w:szCs w:val="24"/>
        </w:rPr>
        <w:t>,</w:t>
      </w:r>
      <w:r w:rsidRPr="00CF34E4">
        <w:rPr>
          <w:rFonts w:eastAsia="Times New Roman" w:cs="Times New Roman"/>
          <w:szCs w:val="24"/>
        </w:rPr>
        <w:t xml:space="preserve"> εμπλέκοντας ταυτόχρονα τον λαό όλο και περισσότερο στον </w:t>
      </w:r>
      <w:r>
        <w:rPr>
          <w:rFonts w:eastAsia="Times New Roman" w:cs="Times New Roman"/>
          <w:szCs w:val="24"/>
        </w:rPr>
        <w:t>κυκλώνα</w:t>
      </w:r>
      <w:r w:rsidRPr="00CF34E4">
        <w:rPr>
          <w:rFonts w:eastAsia="Times New Roman" w:cs="Times New Roman"/>
          <w:szCs w:val="24"/>
        </w:rPr>
        <w:t xml:space="preserve"> των ιμπεριαλιστικών ανταγωνισμών</w:t>
      </w:r>
      <w:r>
        <w:rPr>
          <w:rFonts w:eastAsia="Times New Roman" w:cs="Times New Roman"/>
          <w:szCs w:val="24"/>
        </w:rPr>
        <w:t>.</w:t>
      </w:r>
    </w:p>
    <w:p w14:paraId="33D7A21F" w14:textId="77777777" w:rsidR="007B3FFC" w:rsidRDefault="008B5CB0">
      <w:pPr>
        <w:spacing w:line="600" w:lineRule="auto"/>
        <w:ind w:firstLine="720"/>
        <w:jc w:val="both"/>
        <w:rPr>
          <w:rFonts w:eastAsia="Times New Roman" w:cs="Times New Roman"/>
          <w:szCs w:val="24"/>
        </w:rPr>
      </w:pPr>
      <w:r w:rsidRPr="00CF34E4">
        <w:rPr>
          <w:rFonts w:eastAsia="Times New Roman" w:cs="Times New Roman"/>
          <w:szCs w:val="24"/>
        </w:rPr>
        <w:t xml:space="preserve">Και έρχεται πριν από λίγο </w:t>
      </w:r>
      <w:r>
        <w:rPr>
          <w:rFonts w:eastAsia="Times New Roman" w:cs="Times New Roman"/>
          <w:szCs w:val="24"/>
        </w:rPr>
        <w:t>ο κύριος Υ</w:t>
      </w:r>
      <w:r w:rsidRPr="00CF34E4">
        <w:rPr>
          <w:rFonts w:eastAsia="Times New Roman" w:cs="Times New Roman"/>
          <w:szCs w:val="24"/>
        </w:rPr>
        <w:t>φυπουργός να μας διαφημίσει προκλητικά το κυβερνητικό ενεργειακό έργο</w:t>
      </w:r>
      <w:r>
        <w:rPr>
          <w:rFonts w:eastAsia="Times New Roman" w:cs="Times New Roman"/>
          <w:szCs w:val="24"/>
        </w:rPr>
        <w:t>!</w:t>
      </w:r>
      <w:r w:rsidRPr="00CF34E4">
        <w:rPr>
          <w:rFonts w:eastAsia="Times New Roman" w:cs="Times New Roman"/>
          <w:szCs w:val="24"/>
        </w:rPr>
        <w:t xml:space="preserve"> Αλήθεια</w:t>
      </w:r>
      <w:r w:rsidRPr="00CF34E4">
        <w:rPr>
          <w:rFonts w:eastAsia="Times New Roman" w:cs="Times New Roman"/>
          <w:szCs w:val="24"/>
        </w:rPr>
        <w:t xml:space="preserve"> δεν ξέρετε</w:t>
      </w:r>
      <w:r>
        <w:rPr>
          <w:rFonts w:eastAsia="Times New Roman" w:cs="Times New Roman"/>
          <w:szCs w:val="24"/>
        </w:rPr>
        <w:t>,</w:t>
      </w:r>
      <w:r w:rsidRPr="00CF34E4">
        <w:rPr>
          <w:rFonts w:eastAsia="Times New Roman" w:cs="Times New Roman"/>
          <w:szCs w:val="24"/>
        </w:rPr>
        <w:t xml:space="preserve"> δεν έχετε ακούσει ποτέ για την ενεργειακή φτώχεια ούτε για το γεγονός ότι η λαϊκή οικογένεια πληρώνει πανάκριβα την ενέργεια</w:t>
      </w:r>
      <w:r>
        <w:rPr>
          <w:rFonts w:eastAsia="Times New Roman" w:cs="Times New Roman"/>
          <w:szCs w:val="24"/>
        </w:rPr>
        <w:t>;</w:t>
      </w:r>
      <w:r w:rsidRPr="00CF34E4">
        <w:rPr>
          <w:rFonts w:eastAsia="Times New Roman" w:cs="Times New Roman"/>
          <w:szCs w:val="24"/>
        </w:rPr>
        <w:t xml:space="preserve"> Φυσικά τους αγνοείτε</w:t>
      </w:r>
      <w:r>
        <w:rPr>
          <w:rFonts w:eastAsia="Times New Roman" w:cs="Times New Roman"/>
          <w:szCs w:val="24"/>
        </w:rPr>
        <w:t>, γ</w:t>
      </w:r>
      <w:r w:rsidRPr="00CF34E4">
        <w:rPr>
          <w:rFonts w:eastAsia="Times New Roman" w:cs="Times New Roman"/>
          <w:szCs w:val="24"/>
        </w:rPr>
        <w:t>ιατί για τα κέρδη των ομίλων δουλεύετε</w:t>
      </w:r>
      <w:r>
        <w:rPr>
          <w:rFonts w:eastAsia="Times New Roman" w:cs="Times New Roman"/>
          <w:szCs w:val="24"/>
        </w:rPr>
        <w:t>.</w:t>
      </w:r>
    </w:p>
    <w:p w14:paraId="33D7A220"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Όμως,</w:t>
      </w:r>
      <w:r w:rsidRPr="00CF34E4">
        <w:rPr>
          <w:rFonts w:eastAsia="Times New Roman" w:cs="Times New Roman"/>
          <w:szCs w:val="24"/>
        </w:rPr>
        <w:t xml:space="preserve"> το κυριότερο είναι ο ιμπεριαλιστικό</w:t>
      </w:r>
      <w:r>
        <w:rPr>
          <w:rFonts w:eastAsia="Times New Roman" w:cs="Times New Roman"/>
          <w:szCs w:val="24"/>
        </w:rPr>
        <w:t>ς</w:t>
      </w:r>
      <w:r w:rsidRPr="00CF34E4">
        <w:rPr>
          <w:rFonts w:eastAsia="Times New Roman" w:cs="Times New Roman"/>
          <w:szCs w:val="24"/>
        </w:rPr>
        <w:t xml:space="preserve"> πόλεμο</w:t>
      </w:r>
      <w:r>
        <w:rPr>
          <w:rFonts w:eastAsia="Times New Roman" w:cs="Times New Roman"/>
          <w:szCs w:val="24"/>
        </w:rPr>
        <w:t>ς</w:t>
      </w:r>
      <w:r w:rsidRPr="00CF34E4">
        <w:rPr>
          <w:rFonts w:eastAsia="Times New Roman" w:cs="Times New Roman"/>
          <w:szCs w:val="24"/>
        </w:rPr>
        <w:t xml:space="preserve"> στο Ιράν και η επικίνδυνη εμπλοκή της χώρας σε αυτόν</w:t>
      </w:r>
      <w:r>
        <w:rPr>
          <w:rFonts w:eastAsia="Times New Roman" w:cs="Times New Roman"/>
          <w:szCs w:val="24"/>
        </w:rPr>
        <w:t>,</w:t>
      </w:r>
      <w:r w:rsidRPr="00CF34E4">
        <w:rPr>
          <w:rFonts w:eastAsia="Times New Roman" w:cs="Times New Roman"/>
          <w:szCs w:val="24"/>
        </w:rPr>
        <w:t xml:space="preserve"> που μας κάνει στόχο αντιποίνων και δεν έχει καμία σχέση με το εργατικό λαϊκό συμφέρον και την προστασία των κυριαρχικών δικαιωμάτων της χώρας</w:t>
      </w:r>
      <w:r>
        <w:rPr>
          <w:rFonts w:eastAsia="Times New Roman" w:cs="Times New Roman"/>
          <w:szCs w:val="24"/>
        </w:rPr>
        <w:t>, α</w:t>
      </w:r>
      <w:r w:rsidRPr="00CF34E4">
        <w:rPr>
          <w:rFonts w:eastAsia="Times New Roman" w:cs="Times New Roman"/>
          <w:szCs w:val="24"/>
        </w:rPr>
        <w:t>λλά σχετίζεται με τη συμμετοχή του ελληνικού κεφαλαίου στη μοιρασιά και τη λεία του πολέμου</w:t>
      </w:r>
      <w:r>
        <w:rPr>
          <w:rFonts w:eastAsia="Times New Roman" w:cs="Times New Roman"/>
          <w:szCs w:val="24"/>
        </w:rPr>
        <w:t>.</w:t>
      </w:r>
      <w:r w:rsidRPr="00CF34E4">
        <w:rPr>
          <w:rFonts w:eastAsia="Times New Roman" w:cs="Times New Roman"/>
          <w:szCs w:val="24"/>
        </w:rPr>
        <w:t xml:space="preserve"> </w:t>
      </w:r>
      <w:r>
        <w:rPr>
          <w:rFonts w:eastAsia="Times New Roman" w:cs="Times New Roman"/>
          <w:szCs w:val="24"/>
        </w:rPr>
        <w:t>Ναι</w:t>
      </w:r>
      <w:r>
        <w:rPr>
          <w:rFonts w:eastAsia="Times New Roman" w:cs="Times New Roman"/>
          <w:szCs w:val="24"/>
        </w:rPr>
        <w:t xml:space="preserve"> γι’ </w:t>
      </w:r>
      <w:r w:rsidRPr="00CF34E4">
        <w:rPr>
          <w:rFonts w:eastAsia="Times New Roman" w:cs="Times New Roman"/>
          <w:szCs w:val="24"/>
        </w:rPr>
        <w:t xml:space="preserve">αυτό </w:t>
      </w:r>
      <w:r>
        <w:rPr>
          <w:rFonts w:eastAsia="Times New Roman" w:cs="Times New Roman"/>
          <w:szCs w:val="24"/>
        </w:rPr>
        <w:t>καυχιόσαστε</w:t>
      </w:r>
      <w:r w:rsidRPr="00CF34E4">
        <w:rPr>
          <w:rFonts w:eastAsia="Times New Roman" w:cs="Times New Roman"/>
          <w:szCs w:val="24"/>
        </w:rPr>
        <w:t xml:space="preserve"> και είναι ντροπή</w:t>
      </w:r>
      <w:r>
        <w:rPr>
          <w:rFonts w:eastAsia="Times New Roman" w:cs="Times New Roman"/>
          <w:szCs w:val="24"/>
        </w:rPr>
        <w:t>!</w:t>
      </w:r>
    </w:p>
    <w:p w14:paraId="33D7A221" w14:textId="77777777" w:rsidR="007B3FFC" w:rsidRDefault="008B5CB0">
      <w:pPr>
        <w:spacing w:line="600" w:lineRule="auto"/>
        <w:ind w:firstLine="720"/>
        <w:jc w:val="both"/>
        <w:rPr>
          <w:rFonts w:eastAsia="Times New Roman" w:cs="Times New Roman"/>
          <w:szCs w:val="24"/>
        </w:rPr>
      </w:pPr>
      <w:r w:rsidRPr="00CF34E4">
        <w:rPr>
          <w:rFonts w:eastAsia="Times New Roman" w:cs="Times New Roman"/>
          <w:szCs w:val="24"/>
        </w:rPr>
        <w:t>Ταυτόχρονα</w:t>
      </w:r>
      <w:r>
        <w:rPr>
          <w:rFonts w:eastAsia="Times New Roman" w:cs="Times New Roman"/>
          <w:szCs w:val="24"/>
        </w:rPr>
        <w:t>,</w:t>
      </w:r>
      <w:r w:rsidRPr="00CF34E4">
        <w:rPr>
          <w:rFonts w:eastAsia="Times New Roman" w:cs="Times New Roman"/>
          <w:szCs w:val="24"/>
        </w:rPr>
        <w:t xml:space="preserve"> μεγάλες είναι οι οικονομικές επιπτώσεις για τα λαϊκά νοικοκυριά με νέες ανατιμήσεις σε βασικά καταναλωτικά προϊόντα και εκρηκτικές </w:t>
      </w:r>
      <w:r>
        <w:rPr>
          <w:rFonts w:eastAsia="Times New Roman" w:cs="Times New Roman"/>
          <w:szCs w:val="24"/>
        </w:rPr>
        <w:t>αυξήσεις</w:t>
      </w:r>
      <w:r w:rsidRPr="00CF34E4">
        <w:rPr>
          <w:rFonts w:eastAsia="Times New Roman" w:cs="Times New Roman"/>
          <w:szCs w:val="24"/>
        </w:rPr>
        <w:t xml:space="preserve"> στο κόστος παραγωγής αγροτικών προϊόντων</w:t>
      </w:r>
      <w:r w:rsidRPr="00CF34E4">
        <w:rPr>
          <w:rFonts w:eastAsia="Times New Roman" w:cs="Times New Roman"/>
          <w:szCs w:val="24"/>
        </w:rPr>
        <w:t xml:space="preserve"> που οδηγεί σε απόγνωση τους βιοπαλαιστές αγρότες</w:t>
      </w:r>
      <w:r>
        <w:rPr>
          <w:rFonts w:eastAsia="Times New Roman" w:cs="Times New Roman"/>
          <w:szCs w:val="24"/>
        </w:rPr>
        <w:t>.</w:t>
      </w:r>
      <w:r w:rsidRPr="00CF34E4">
        <w:rPr>
          <w:rFonts w:eastAsia="Times New Roman" w:cs="Times New Roman"/>
          <w:szCs w:val="24"/>
        </w:rPr>
        <w:t xml:space="preserve"> Τα διάφορα</w:t>
      </w:r>
      <w:r>
        <w:rPr>
          <w:rFonts w:eastAsia="Times New Roman" w:cs="Times New Roman"/>
          <w:szCs w:val="24"/>
        </w:rPr>
        <w:t xml:space="preserve"> </w:t>
      </w:r>
      <w:r>
        <w:rPr>
          <w:rFonts w:eastAsia="Times New Roman" w:cs="Times New Roman"/>
          <w:szCs w:val="24"/>
          <w:lang w:val="en-US"/>
        </w:rPr>
        <w:t>pass</w:t>
      </w:r>
      <w:r w:rsidRPr="00CF34E4">
        <w:rPr>
          <w:rFonts w:eastAsia="Times New Roman" w:cs="Times New Roman"/>
          <w:szCs w:val="24"/>
        </w:rPr>
        <w:t xml:space="preserve"> που </w:t>
      </w:r>
      <w:r w:rsidRPr="00CF34E4">
        <w:rPr>
          <w:rFonts w:eastAsia="Times New Roman" w:cs="Times New Roman"/>
          <w:szCs w:val="24"/>
        </w:rPr>
        <w:lastRenderedPageBreak/>
        <w:t>προαναγγ</w:t>
      </w:r>
      <w:r>
        <w:rPr>
          <w:rFonts w:eastAsia="Times New Roman" w:cs="Times New Roman"/>
          <w:szCs w:val="24"/>
        </w:rPr>
        <w:t>είλατε</w:t>
      </w:r>
      <w:r w:rsidRPr="00CF34E4">
        <w:rPr>
          <w:rFonts w:eastAsia="Times New Roman" w:cs="Times New Roman"/>
          <w:szCs w:val="24"/>
        </w:rPr>
        <w:t xml:space="preserve"> είναι κάποια ελάχιστα </w:t>
      </w:r>
      <w:r>
        <w:rPr>
          <w:rFonts w:eastAsia="Times New Roman" w:cs="Times New Roman"/>
          <w:szCs w:val="24"/>
        </w:rPr>
        <w:t>-</w:t>
      </w:r>
      <w:r w:rsidRPr="00CF34E4">
        <w:rPr>
          <w:rFonts w:eastAsia="Times New Roman" w:cs="Times New Roman"/>
          <w:szCs w:val="24"/>
        </w:rPr>
        <w:t>ούτε καν ψίχουλα</w:t>
      </w:r>
      <w:r>
        <w:rPr>
          <w:rFonts w:eastAsia="Times New Roman" w:cs="Times New Roman"/>
          <w:szCs w:val="24"/>
        </w:rPr>
        <w:t>-</w:t>
      </w:r>
      <w:r w:rsidRPr="00CF34E4">
        <w:rPr>
          <w:rFonts w:eastAsia="Times New Roman" w:cs="Times New Roman"/>
          <w:szCs w:val="24"/>
        </w:rPr>
        <w:t xml:space="preserve"> από τα δεκάδες δισεκατομμύρια του </w:t>
      </w:r>
      <w:r>
        <w:rPr>
          <w:rFonts w:eastAsia="Times New Roman" w:cs="Times New Roman"/>
          <w:szCs w:val="24"/>
        </w:rPr>
        <w:t>ματωμένου</w:t>
      </w:r>
      <w:r w:rsidRPr="00CF34E4">
        <w:rPr>
          <w:rFonts w:eastAsia="Times New Roman" w:cs="Times New Roman"/>
          <w:szCs w:val="24"/>
        </w:rPr>
        <w:t xml:space="preserve"> πλεονάσματος που βγαίνει από τη </w:t>
      </w:r>
      <w:proofErr w:type="spellStart"/>
      <w:r w:rsidRPr="00CF34E4">
        <w:rPr>
          <w:rFonts w:eastAsia="Times New Roman" w:cs="Times New Roman"/>
          <w:szCs w:val="24"/>
        </w:rPr>
        <w:t>φοροληστεία</w:t>
      </w:r>
      <w:proofErr w:type="spellEnd"/>
      <w:r w:rsidRPr="00CF34E4">
        <w:rPr>
          <w:rFonts w:eastAsia="Times New Roman" w:cs="Times New Roman"/>
          <w:szCs w:val="24"/>
        </w:rPr>
        <w:t xml:space="preserve"> των λαϊκών νοικοκυριών</w:t>
      </w:r>
      <w:r>
        <w:rPr>
          <w:rFonts w:eastAsia="Times New Roman" w:cs="Times New Roman"/>
          <w:szCs w:val="24"/>
        </w:rPr>
        <w:t xml:space="preserve">. Τα μέτρα που </w:t>
      </w:r>
      <w:r w:rsidRPr="00CF34E4">
        <w:rPr>
          <w:rFonts w:eastAsia="Times New Roman" w:cs="Times New Roman"/>
          <w:szCs w:val="24"/>
        </w:rPr>
        <w:t>σχεδιάζονται αφορούν κυρίως την προστασία των επιχειρηματικών ομίλων</w:t>
      </w:r>
      <w:r>
        <w:rPr>
          <w:rFonts w:eastAsia="Times New Roman" w:cs="Times New Roman"/>
          <w:szCs w:val="24"/>
        </w:rPr>
        <w:t>,</w:t>
      </w:r>
      <w:r w:rsidRPr="00CF34E4">
        <w:rPr>
          <w:rFonts w:eastAsia="Times New Roman" w:cs="Times New Roman"/>
          <w:szCs w:val="24"/>
        </w:rPr>
        <w:t xml:space="preserve"> των βιομηχάνων και άλλων με επιδοτήσεις εκατομμυρίων ευρώ</w:t>
      </w:r>
      <w:r>
        <w:rPr>
          <w:rFonts w:eastAsia="Times New Roman" w:cs="Times New Roman"/>
          <w:szCs w:val="24"/>
        </w:rPr>
        <w:t>.</w:t>
      </w:r>
      <w:r w:rsidRPr="00CF34E4">
        <w:rPr>
          <w:rFonts w:eastAsia="Times New Roman" w:cs="Times New Roman"/>
          <w:szCs w:val="24"/>
        </w:rPr>
        <w:t xml:space="preserve"> Αυτό κάνετε κάθε φορά</w:t>
      </w:r>
      <w:r>
        <w:rPr>
          <w:rFonts w:eastAsia="Times New Roman" w:cs="Times New Roman"/>
          <w:szCs w:val="24"/>
        </w:rPr>
        <w:t>.</w:t>
      </w:r>
      <w:r w:rsidRPr="00CF34E4">
        <w:rPr>
          <w:rFonts w:eastAsia="Times New Roman" w:cs="Times New Roman"/>
          <w:szCs w:val="24"/>
        </w:rPr>
        <w:t> </w:t>
      </w:r>
    </w:p>
    <w:p>
      <w:pPr>
        <w:tabs>
          <w:tab w:val="left" w:pos="2697"/>
        </w:tabs>
        <w:spacing w:line="600" w:lineRule="auto"/>
        <w:ind w:firstLine="720"/>
        <w:jc w:val="both"/>
        <w:rPr>
          <w:rFonts w:eastAsia="Times New Roman" w:cs="Times New Roman"/>
          <w:szCs w:val="24"/>
        </w:rPr>
      </w:pPr>
      <w:r w:rsidRPr="00F61047">
        <w:rPr>
          <w:rFonts w:eastAsia="Times New Roman" w:cs="Times New Roman"/>
          <w:szCs w:val="24"/>
        </w:rPr>
        <w:t>Ωστόσο</w:t>
      </w:r>
      <w:r>
        <w:rPr>
          <w:rFonts w:eastAsia="Times New Roman" w:cs="Times New Roman"/>
          <w:szCs w:val="24"/>
        </w:rPr>
        <w:t>,</w:t>
      </w:r>
      <w:r w:rsidRPr="00F61047">
        <w:rPr>
          <w:rFonts w:eastAsia="Times New Roman" w:cs="Times New Roman"/>
          <w:szCs w:val="24"/>
        </w:rPr>
        <w:t xml:space="preserve"> είναι εκρηκτική </w:t>
      </w:r>
      <w:r>
        <w:rPr>
          <w:rFonts w:eastAsia="Times New Roman" w:cs="Times New Roman"/>
          <w:szCs w:val="24"/>
        </w:rPr>
        <w:t xml:space="preserve">η </w:t>
      </w:r>
      <w:r w:rsidRPr="00F61047">
        <w:rPr>
          <w:rFonts w:eastAsia="Times New Roman" w:cs="Times New Roman"/>
          <w:szCs w:val="24"/>
        </w:rPr>
        <w:t>άνοδος των τιμών τις τελευταίες μέρες σε λιπάσματα και πετρέλαιο</w:t>
      </w:r>
      <w:r>
        <w:rPr>
          <w:rFonts w:eastAsia="Times New Roman" w:cs="Times New Roman"/>
          <w:szCs w:val="24"/>
        </w:rPr>
        <w:t xml:space="preserve"> κ</w:t>
      </w:r>
      <w:r w:rsidRPr="00F61047">
        <w:rPr>
          <w:rFonts w:eastAsia="Times New Roman" w:cs="Times New Roman"/>
          <w:szCs w:val="24"/>
        </w:rPr>
        <w:t>αι καθώς πλησιάζει η εαρινή περίοδος σποράς και ενώ ήδη οι βιοπαλαιστές αγρότες δίνουν μάχη επιβίωσης</w:t>
      </w:r>
      <w:r>
        <w:rPr>
          <w:rFonts w:eastAsia="Times New Roman" w:cs="Times New Roman"/>
          <w:szCs w:val="24"/>
        </w:rPr>
        <w:t>.</w:t>
      </w:r>
    </w:p>
    <w:p w14:paraId="33D7A225" w14:textId="62B67946"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Η</w:t>
      </w:r>
      <w:r w:rsidRPr="00F61047">
        <w:rPr>
          <w:rFonts w:eastAsia="Times New Roman" w:cs="Times New Roman"/>
          <w:szCs w:val="24"/>
        </w:rPr>
        <w:t xml:space="preserve"> περιοχή του </w:t>
      </w:r>
      <w:r>
        <w:rPr>
          <w:rFonts w:eastAsia="Times New Roman" w:cs="Times New Roman"/>
          <w:szCs w:val="24"/>
        </w:rPr>
        <w:t>Κ</w:t>
      </w:r>
      <w:r w:rsidRPr="00F61047">
        <w:rPr>
          <w:rFonts w:eastAsia="Times New Roman" w:cs="Times New Roman"/>
          <w:szCs w:val="24"/>
        </w:rPr>
        <w:t>όλπου φιλοξενεί μερικά από τα μεγαλύτερα εργοστάσια λιπασμάτων παγκοσμίως</w:t>
      </w:r>
      <w:r>
        <w:rPr>
          <w:rFonts w:eastAsia="Times New Roman" w:cs="Times New Roman"/>
          <w:szCs w:val="24"/>
        </w:rPr>
        <w:t>,</w:t>
      </w:r>
      <w:r w:rsidRPr="00F61047">
        <w:rPr>
          <w:rFonts w:eastAsia="Times New Roman" w:cs="Times New Roman"/>
          <w:szCs w:val="24"/>
        </w:rPr>
        <w:t xml:space="preserve"> ενώ το στενό του </w:t>
      </w:r>
      <w:proofErr w:type="spellStart"/>
      <w:r>
        <w:rPr>
          <w:rFonts w:eastAsia="Times New Roman" w:cs="Times New Roman"/>
          <w:szCs w:val="24"/>
        </w:rPr>
        <w:t>Ο</w:t>
      </w:r>
      <w:r w:rsidRPr="00F61047">
        <w:rPr>
          <w:rFonts w:eastAsia="Times New Roman" w:cs="Times New Roman"/>
          <w:szCs w:val="24"/>
        </w:rPr>
        <w:t>ρμούζ</w:t>
      </w:r>
      <w:proofErr w:type="spellEnd"/>
      <w:r w:rsidRPr="00F61047">
        <w:rPr>
          <w:rFonts w:eastAsia="Times New Roman" w:cs="Times New Roman"/>
          <w:szCs w:val="24"/>
        </w:rPr>
        <w:t xml:space="preserve"> διακινεί περίπου το </w:t>
      </w:r>
      <w:r w:rsidR="008B5773">
        <w:rPr>
          <w:rFonts w:eastAsia="Times New Roman" w:cs="Times New Roman"/>
          <w:szCs w:val="24"/>
        </w:rPr>
        <w:t xml:space="preserve">1/3 </w:t>
      </w:r>
      <w:r w:rsidRPr="00F61047">
        <w:rPr>
          <w:rFonts w:eastAsia="Times New Roman" w:cs="Times New Roman"/>
          <w:szCs w:val="24"/>
        </w:rPr>
        <w:t>του παγκόσμιου εμπορίου ουρίας και άλλων θρεπτικών ουσιών</w:t>
      </w:r>
      <w:r>
        <w:rPr>
          <w:rFonts w:eastAsia="Times New Roman" w:cs="Times New Roman"/>
          <w:szCs w:val="24"/>
        </w:rPr>
        <w:t xml:space="preserve">. </w:t>
      </w:r>
      <w:r w:rsidRPr="00F61047">
        <w:rPr>
          <w:rFonts w:eastAsia="Times New Roman" w:cs="Times New Roman"/>
          <w:szCs w:val="24"/>
        </w:rPr>
        <w:t xml:space="preserve">Το φυσικό αέριο είναι βασικό συστατικό για τα λιπάσματα αζώτου με το </w:t>
      </w:r>
      <w:r>
        <w:rPr>
          <w:rFonts w:eastAsia="Times New Roman" w:cs="Times New Roman"/>
          <w:szCs w:val="24"/>
        </w:rPr>
        <w:t>Κ</w:t>
      </w:r>
      <w:r w:rsidRPr="00F61047">
        <w:rPr>
          <w:rFonts w:eastAsia="Times New Roman" w:cs="Times New Roman"/>
          <w:szCs w:val="24"/>
        </w:rPr>
        <w:t xml:space="preserve">ατάρ να καλύπτει περίπου το </w:t>
      </w:r>
      <w:r>
        <w:rPr>
          <w:rFonts w:eastAsia="Times New Roman" w:cs="Times New Roman"/>
          <w:szCs w:val="24"/>
        </w:rPr>
        <w:t>11</w:t>
      </w:r>
      <w:r w:rsidRPr="00F61047">
        <w:rPr>
          <w:rFonts w:eastAsia="Times New Roman" w:cs="Times New Roman"/>
          <w:szCs w:val="24"/>
        </w:rPr>
        <w:t>% των παγκόσμιων εξαγωγών ουρίας</w:t>
      </w:r>
      <w:r>
        <w:rPr>
          <w:rFonts w:eastAsia="Times New Roman" w:cs="Times New Roman"/>
          <w:szCs w:val="24"/>
        </w:rPr>
        <w:t>,</w:t>
      </w:r>
      <w:r w:rsidRPr="00F61047">
        <w:rPr>
          <w:rFonts w:eastAsia="Times New Roman" w:cs="Times New Roman"/>
          <w:szCs w:val="24"/>
        </w:rPr>
        <w:t xml:space="preserve"> ενώ σχεδόν το </w:t>
      </w:r>
      <w:r>
        <w:rPr>
          <w:rFonts w:eastAsia="Times New Roman" w:cs="Times New Roman"/>
          <w:szCs w:val="24"/>
        </w:rPr>
        <w:t>45</w:t>
      </w:r>
      <w:r w:rsidRPr="00F61047">
        <w:rPr>
          <w:rFonts w:eastAsia="Times New Roman" w:cs="Times New Roman"/>
          <w:szCs w:val="24"/>
        </w:rPr>
        <w:t>% αυτών προέρχεται από εγκαταστάσεις στον Περσικό Κόλπο</w:t>
      </w:r>
      <w:r>
        <w:rPr>
          <w:rFonts w:eastAsia="Times New Roman" w:cs="Times New Roman"/>
          <w:szCs w:val="24"/>
        </w:rPr>
        <w:t>. Κ</w:t>
      </w:r>
      <w:r w:rsidRPr="00F61047">
        <w:rPr>
          <w:rFonts w:eastAsia="Times New Roman" w:cs="Times New Roman"/>
          <w:szCs w:val="24"/>
        </w:rPr>
        <w:t>αι τα συμβόλαια μαλακού σιταριού εκτινάχθηκαν</w:t>
      </w:r>
      <w:r>
        <w:rPr>
          <w:rFonts w:eastAsia="Times New Roman" w:cs="Times New Roman"/>
          <w:szCs w:val="24"/>
        </w:rPr>
        <w:t>. Α</w:t>
      </w:r>
      <w:r w:rsidRPr="00F61047">
        <w:rPr>
          <w:rFonts w:eastAsia="Times New Roman" w:cs="Times New Roman"/>
          <w:szCs w:val="24"/>
        </w:rPr>
        <w:t xml:space="preserve">υξημένες </w:t>
      </w:r>
      <w:r>
        <w:rPr>
          <w:rFonts w:eastAsia="Times New Roman" w:cs="Times New Roman"/>
          <w:szCs w:val="24"/>
        </w:rPr>
        <w:t xml:space="preserve">είναι και οι </w:t>
      </w:r>
      <w:r w:rsidRPr="00F61047">
        <w:rPr>
          <w:rFonts w:eastAsia="Times New Roman" w:cs="Times New Roman"/>
          <w:szCs w:val="24"/>
        </w:rPr>
        <w:t>τιμές στις ζωοτροφές</w:t>
      </w:r>
      <w:r>
        <w:rPr>
          <w:rFonts w:eastAsia="Times New Roman" w:cs="Times New Roman"/>
          <w:szCs w:val="24"/>
        </w:rPr>
        <w:t>. Θ</w:t>
      </w:r>
      <w:r w:rsidRPr="00F61047">
        <w:rPr>
          <w:rFonts w:eastAsia="Times New Roman" w:cs="Times New Roman"/>
          <w:szCs w:val="24"/>
        </w:rPr>
        <w:t xml:space="preserve">α </w:t>
      </w:r>
      <w:proofErr w:type="spellStart"/>
      <w:r w:rsidRPr="00F61047">
        <w:rPr>
          <w:rFonts w:eastAsia="Times New Roman" w:cs="Times New Roman"/>
          <w:szCs w:val="24"/>
        </w:rPr>
        <w:t>μετακυλιστεί</w:t>
      </w:r>
      <w:proofErr w:type="spellEnd"/>
      <w:r w:rsidRPr="00F61047">
        <w:rPr>
          <w:rFonts w:eastAsia="Times New Roman" w:cs="Times New Roman"/>
          <w:szCs w:val="24"/>
        </w:rPr>
        <w:t xml:space="preserve"> στα κοστολόγι</w:t>
      </w:r>
      <w:r>
        <w:rPr>
          <w:rFonts w:eastAsia="Times New Roman" w:cs="Times New Roman"/>
          <w:szCs w:val="24"/>
        </w:rPr>
        <w:t>α</w:t>
      </w:r>
      <w:r w:rsidRPr="00F61047">
        <w:rPr>
          <w:rFonts w:eastAsia="Times New Roman" w:cs="Times New Roman"/>
          <w:szCs w:val="24"/>
        </w:rPr>
        <w:t xml:space="preserve"> των γαλακτοπαραγωγών και </w:t>
      </w:r>
      <w:proofErr w:type="spellStart"/>
      <w:r w:rsidRPr="00F61047">
        <w:rPr>
          <w:rFonts w:eastAsia="Times New Roman" w:cs="Times New Roman"/>
          <w:szCs w:val="24"/>
        </w:rPr>
        <w:t>κρε</w:t>
      </w:r>
      <w:r>
        <w:rPr>
          <w:rFonts w:eastAsia="Times New Roman" w:cs="Times New Roman"/>
          <w:szCs w:val="24"/>
        </w:rPr>
        <w:t>ατο</w:t>
      </w:r>
      <w:r w:rsidRPr="00F61047">
        <w:rPr>
          <w:rFonts w:eastAsia="Times New Roman" w:cs="Times New Roman"/>
          <w:szCs w:val="24"/>
        </w:rPr>
        <w:t>παραγωγών</w:t>
      </w:r>
      <w:proofErr w:type="spellEnd"/>
      <w:r w:rsidRPr="00F61047">
        <w:rPr>
          <w:rFonts w:eastAsia="Times New Roman" w:cs="Times New Roman"/>
          <w:szCs w:val="24"/>
        </w:rPr>
        <w:t xml:space="preserve"> ζώων</w:t>
      </w:r>
      <w:r>
        <w:rPr>
          <w:rFonts w:eastAsia="Times New Roman" w:cs="Times New Roman"/>
          <w:szCs w:val="24"/>
        </w:rPr>
        <w:t xml:space="preserve">. </w:t>
      </w:r>
      <w:r w:rsidRPr="00F61047">
        <w:rPr>
          <w:rFonts w:eastAsia="Times New Roman" w:cs="Times New Roman"/>
          <w:szCs w:val="24"/>
        </w:rPr>
        <w:t>Φυσικά τίποτε δεν θα μείνει ανεπηρέαστο</w:t>
      </w:r>
      <w:r>
        <w:rPr>
          <w:rFonts w:eastAsia="Times New Roman" w:cs="Times New Roman"/>
          <w:szCs w:val="24"/>
        </w:rPr>
        <w:t>,</w:t>
      </w:r>
      <w:r w:rsidRPr="00F61047">
        <w:rPr>
          <w:rFonts w:eastAsia="Times New Roman" w:cs="Times New Roman"/>
          <w:szCs w:val="24"/>
        </w:rPr>
        <w:t xml:space="preserve"> όπως οι τιμές κηπευτικών λόγω πετρελαίου και φυσικού αερίου στα θερμοκήπια και όλα τα υπόλοιπα προϊόντα λόγω μεταφορικών και </w:t>
      </w:r>
      <w:r w:rsidRPr="00F61047">
        <w:rPr>
          <w:rFonts w:eastAsia="Times New Roman" w:cs="Times New Roman"/>
          <w:szCs w:val="24"/>
        </w:rPr>
        <w:lastRenderedPageBreak/>
        <w:t>λιπασμάτων</w:t>
      </w:r>
      <w:r>
        <w:rPr>
          <w:rFonts w:eastAsia="Times New Roman" w:cs="Times New Roman"/>
          <w:szCs w:val="24"/>
        </w:rPr>
        <w:t xml:space="preserve">. </w:t>
      </w:r>
      <w:r w:rsidRPr="00F61047">
        <w:rPr>
          <w:rFonts w:eastAsia="Times New Roman" w:cs="Times New Roman"/>
          <w:szCs w:val="24"/>
        </w:rPr>
        <w:t>Συνεπώς</w:t>
      </w:r>
      <w:r>
        <w:rPr>
          <w:rFonts w:eastAsia="Times New Roman" w:cs="Times New Roman"/>
          <w:szCs w:val="24"/>
        </w:rPr>
        <w:t>,</w:t>
      </w:r>
      <w:r w:rsidRPr="00F61047">
        <w:rPr>
          <w:rFonts w:eastAsia="Times New Roman" w:cs="Times New Roman"/>
          <w:szCs w:val="24"/>
        </w:rPr>
        <w:t xml:space="preserve"> το κόστος παραγωγής για τρόφιμα αυξάνεται μαζί και οι τιμές τροφίμων</w:t>
      </w:r>
      <w:r>
        <w:rPr>
          <w:rFonts w:eastAsia="Times New Roman" w:cs="Times New Roman"/>
          <w:szCs w:val="24"/>
        </w:rPr>
        <w:t>,</w:t>
      </w:r>
      <w:r w:rsidRPr="00F61047">
        <w:rPr>
          <w:rFonts w:eastAsia="Times New Roman" w:cs="Times New Roman"/>
          <w:szCs w:val="24"/>
        </w:rPr>
        <w:t xml:space="preserve"> δηλαδή τα βασικά που έχει ανάγκη ο άνθρωπος</w:t>
      </w:r>
      <w:r>
        <w:rPr>
          <w:rFonts w:eastAsia="Times New Roman" w:cs="Times New Roman"/>
          <w:szCs w:val="24"/>
        </w:rPr>
        <w:t xml:space="preserve">. </w:t>
      </w:r>
    </w:p>
    <w:p w14:paraId="33D7A226" w14:textId="77777777"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Όμως,</w:t>
      </w:r>
      <w:r w:rsidRPr="00F61047">
        <w:rPr>
          <w:rFonts w:eastAsia="Times New Roman" w:cs="Times New Roman"/>
          <w:szCs w:val="24"/>
        </w:rPr>
        <w:t xml:space="preserve"> το κυριότερο είναι ότι δεν υπολογίζεται ούτε η ανθρώπινη ζωή </w:t>
      </w:r>
      <w:r>
        <w:rPr>
          <w:rFonts w:eastAsia="Times New Roman" w:cs="Times New Roman"/>
          <w:szCs w:val="24"/>
        </w:rPr>
        <w:t>εμ</w:t>
      </w:r>
      <w:r w:rsidRPr="00F61047">
        <w:rPr>
          <w:rFonts w:eastAsia="Times New Roman" w:cs="Times New Roman"/>
          <w:szCs w:val="24"/>
        </w:rPr>
        <w:t xml:space="preserve">πρός </w:t>
      </w:r>
      <w:r>
        <w:rPr>
          <w:rFonts w:eastAsia="Times New Roman" w:cs="Times New Roman"/>
          <w:szCs w:val="24"/>
        </w:rPr>
        <w:t>σ</w:t>
      </w:r>
      <w:r w:rsidRPr="00F61047">
        <w:rPr>
          <w:rFonts w:eastAsia="Times New Roman" w:cs="Times New Roman"/>
          <w:szCs w:val="24"/>
        </w:rPr>
        <w:t>τα κέρδη των καπιταλιστών</w:t>
      </w:r>
      <w:r>
        <w:rPr>
          <w:rFonts w:eastAsia="Times New Roman" w:cs="Times New Roman"/>
          <w:szCs w:val="24"/>
        </w:rPr>
        <w:t xml:space="preserve">. </w:t>
      </w:r>
      <w:r w:rsidRPr="00F61047">
        <w:rPr>
          <w:rFonts w:eastAsia="Times New Roman" w:cs="Times New Roman"/>
          <w:szCs w:val="24"/>
        </w:rPr>
        <w:t>Χτες χτυπήθηκαν τρία εμπορικά πλοία και σήμερα άλλα τρία</w:t>
      </w:r>
      <w:r>
        <w:rPr>
          <w:rFonts w:eastAsia="Times New Roman" w:cs="Times New Roman"/>
          <w:szCs w:val="24"/>
        </w:rPr>
        <w:t xml:space="preserve">. </w:t>
      </w:r>
      <w:r w:rsidRPr="00F61047">
        <w:rPr>
          <w:rFonts w:eastAsia="Times New Roman" w:cs="Times New Roman"/>
          <w:szCs w:val="24"/>
        </w:rPr>
        <w:t>Οι ναυτεργάτες στέλνονται στο μακελειό παίζοντας τη ζωή τους κορώνα</w:t>
      </w:r>
      <w:r>
        <w:rPr>
          <w:rFonts w:eastAsia="Times New Roman" w:cs="Times New Roman"/>
          <w:szCs w:val="24"/>
        </w:rPr>
        <w:t>-</w:t>
      </w:r>
      <w:r w:rsidRPr="00F61047">
        <w:rPr>
          <w:rFonts w:eastAsia="Times New Roman" w:cs="Times New Roman"/>
          <w:szCs w:val="24"/>
        </w:rPr>
        <w:t>γράμματα για τα χρυσά ναύλα των εφοπλιστών</w:t>
      </w:r>
      <w:r>
        <w:rPr>
          <w:rFonts w:eastAsia="Times New Roman" w:cs="Times New Roman"/>
          <w:szCs w:val="24"/>
        </w:rPr>
        <w:t>, α</w:t>
      </w:r>
      <w:r w:rsidRPr="00F61047">
        <w:rPr>
          <w:rFonts w:eastAsia="Times New Roman" w:cs="Times New Roman"/>
          <w:szCs w:val="24"/>
        </w:rPr>
        <w:t>υτούς που στηρίζετε και αυτούς που υποχρεώνουν τους ναυτεργάτες να υπογράφουν ότι συμφωνούν να ρισκάρουν τη ζωή τους</w:t>
      </w:r>
      <w:r>
        <w:rPr>
          <w:rFonts w:eastAsia="Times New Roman" w:cs="Times New Roman"/>
          <w:szCs w:val="24"/>
        </w:rPr>
        <w:t xml:space="preserve">. </w:t>
      </w:r>
    </w:p>
    <w:p w14:paraId="33D7A227" w14:textId="0D820427" w:rsidR="007B3FFC" w:rsidRDefault="008B5CB0">
      <w:pPr>
        <w:tabs>
          <w:tab w:val="left" w:pos="2697"/>
        </w:tabs>
        <w:spacing w:line="600" w:lineRule="auto"/>
        <w:ind w:firstLine="720"/>
        <w:jc w:val="both"/>
        <w:rPr>
          <w:rFonts w:eastAsia="Times New Roman" w:cs="Times New Roman"/>
          <w:szCs w:val="24"/>
        </w:rPr>
      </w:pPr>
      <w:r w:rsidRPr="00F61047">
        <w:rPr>
          <w:rFonts w:eastAsia="Times New Roman" w:cs="Times New Roman"/>
          <w:szCs w:val="24"/>
        </w:rPr>
        <w:t>Ντροπή</w:t>
      </w:r>
      <w:r>
        <w:rPr>
          <w:rFonts w:eastAsia="Times New Roman" w:cs="Times New Roman"/>
          <w:szCs w:val="24"/>
        </w:rPr>
        <w:t xml:space="preserve">! </w:t>
      </w:r>
      <w:r w:rsidRPr="00F61047">
        <w:rPr>
          <w:rFonts w:eastAsia="Times New Roman" w:cs="Times New Roman"/>
          <w:szCs w:val="24"/>
        </w:rPr>
        <w:t xml:space="preserve">Αυτός είναι ο </w:t>
      </w:r>
      <w:r>
        <w:rPr>
          <w:rFonts w:eastAsia="Times New Roman" w:cs="Times New Roman"/>
          <w:szCs w:val="24"/>
        </w:rPr>
        <w:t>ιμπερ</w:t>
      </w:r>
      <w:r w:rsidRPr="00F61047">
        <w:rPr>
          <w:rFonts w:eastAsia="Times New Roman" w:cs="Times New Roman"/>
          <w:szCs w:val="24"/>
        </w:rPr>
        <w:t>ιαλιστικός πόλεμος με πραγματικό στόχο τον έλεγχο του πετρελαίου και των άλλων πλουτοπαραγωγικών πηγών</w:t>
      </w:r>
      <w:r>
        <w:rPr>
          <w:rFonts w:eastAsia="Times New Roman" w:cs="Times New Roman"/>
          <w:szCs w:val="24"/>
        </w:rPr>
        <w:t>,</w:t>
      </w:r>
      <w:r w:rsidRPr="00F61047">
        <w:rPr>
          <w:rFonts w:eastAsia="Times New Roman" w:cs="Times New Roman"/>
          <w:szCs w:val="24"/>
        </w:rPr>
        <w:t xml:space="preserve"> των ενεργειακών και εμπορικών δρόμων μιας ευρύτερης περιοχής στο πλαίσιο του ανταγωνισμού ΗΠΑ</w:t>
      </w:r>
      <w:r w:rsidR="009B4F72">
        <w:rPr>
          <w:rFonts w:eastAsia="Times New Roman" w:cs="Times New Roman"/>
          <w:szCs w:val="24"/>
        </w:rPr>
        <w:t xml:space="preserve"> </w:t>
      </w:r>
      <w:r>
        <w:rPr>
          <w:rFonts w:eastAsia="Times New Roman" w:cs="Times New Roman"/>
          <w:szCs w:val="24"/>
        </w:rPr>
        <w:t>-</w:t>
      </w:r>
      <w:r w:rsidR="009B4F72">
        <w:rPr>
          <w:rFonts w:eastAsia="Times New Roman" w:cs="Times New Roman"/>
          <w:szCs w:val="24"/>
        </w:rPr>
        <w:t xml:space="preserve"> </w:t>
      </w:r>
      <w:r>
        <w:rPr>
          <w:rFonts w:eastAsia="Times New Roman" w:cs="Times New Roman"/>
          <w:szCs w:val="24"/>
        </w:rPr>
        <w:t>Κ</w:t>
      </w:r>
      <w:r w:rsidRPr="00F61047">
        <w:rPr>
          <w:rFonts w:eastAsia="Times New Roman" w:cs="Times New Roman"/>
          <w:szCs w:val="24"/>
        </w:rPr>
        <w:t>ίνας</w:t>
      </w:r>
      <w:r>
        <w:rPr>
          <w:rFonts w:eastAsia="Times New Roman" w:cs="Times New Roman"/>
          <w:szCs w:val="24"/>
        </w:rPr>
        <w:t xml:space="preserve">. </w:t>
      </w:r>
      <w:r w:rsidRPr="00F61047">
        <w:rPr>
          <w:rFonts w:eastAsia="Times New Roman" w:cs="Times New Roman"/>
          <w:szCs w:val="24"/>
        </w:rPr>
        <w:t>Να γιατί πρέπει να σημάνει παντού συναγερμός για να εκφραστεί και να δυναμώσει η εναντίωση στον ιμπεριαλιστικό πόλεμο και την επικίνδυνη εμπλοκή της χώρας μας σε αυτόν</w:t>
      </w:r>
      <w:r>
        <w:rPr>
          <w:rFonts w:eastAsia="Times New Roman" w:cs="Times New Roman"/>
          <w:szCs w:val="24"/>
        </w:rPr>
        <w:t xml:space="preserve">. </w:t>
      </w:r>
      <w:r w:rsidRPr="00F61047">
        <w:rPr>
          <w:rFonts w:eastAsia="Times New Roman" w:cs="Times New Roman"/>
          <w:szCs w:val="24"/>
        </w:rPr>
        <w:t>Να μη γίνει η χώρα μας στόχος αντιποίνων για να μην πληρώσει ο λαός και τα παιδιά του τις συνέπειες του πολέμου</w:t>
      </w:r>
      <w:r>
        <w:rPr>
          <w:rFonts w:eastAsia="Times New Roman" w:cs="Times New Roman"/>
          <w:szCs w:val="24"/>
        </w:rPr>
        <w:t xml:space="preserve">. </w:t>
      </w:r>
    </w:p>
    <w:p w14:paraId="33D7A228" w14:textId="77777777" w:rsidR="007B3FFC" w:rsidRDefault="008B5CB0">
      <w:pPr>
        <w:tabs>
          <w:tab w:val="left" w:pos="2697"/>
        </w:tabs>
        <w:spacing w:line="600" w:lineRule="auto"/>
        <w:ind w:firstLine="720"/>
        <w:jc w:val="both"/>
        <w:rPr>
          <w:rFonts w:eastAsia="Times New Roman" w:cs="Times New Roman"/>
          <w:szCs w:val="24"/>
        </w:rPr>
      </w:pPr>
      <w:r w:rsidRPr="00F61047">
        <w:rPr>
          <w:rFonts w:eastAsia="Times New Roman" w:cs="Times New Roman"/>
          <w:szCs w:val="24"/>
        </w:rPr>
        <w:t>Ταυτόχρονα</w:t>
      </w:r>
      <w:r>
        <w:rPr>
          <w:rFonts w:eastAsia="Times New Roman" w:cs="Times New Roman"/>
          <w:szCs w:val="24"/>
        </w:rPr>
        <w:t>,</w:t>
      </w:r>
      <w:r w:rsidRPr="00F61047">
        <w:rPr>
          <w:rFonts w:eastAsia="Times New Roman" w:cs="Times New Roman"/>
          <w:szCs w:val="24"/>
        </w:rPr>
        <w:t xml:space="preserve"> κάνει επίκαιρη τόσο το πρόγραμμα όσο και τη θέση του </w:t>
      </w:r>
      <w:r>
        <w:rPr>
          <w:rFonts w:eastAsia="Times New Roman" w:cs="Times New Roman"/>
          <w:szCs w:val="24"/>
        </w:rPr>
        <w:t>ΚΚΕ</w:t>
      </w:r>
      <w:r w:rsidRPr="00F61047">
        <w:rPr>
          <w:rFonts w:eastAsia="Times New Roman" w:cs="Times New Roman"/>
          <w:szCs w:val="24"/>
        </w:rPr>
        <w:t xml:space="preserve"> για παραγωγή με κριτήριο και κεντρικό επιστημονικό σχεδιασμό την παραγωγή για την ικανοποίηση των διατροφικών αναγκών του λαού και όχι των κερδών των ομίλων</w:t>
      </w:r>
      <w:r>
        <w:rPr>
          <w:rFonts w:eastAsia="Times New Roman" w:cs="Times New Roman"/>
          <w:szCs w:val="24"/>
        </w:rPr>
        <w:t>,</w:t>
      </w:r>
      <w:r w:rsidRPr="00F61047">
        <w:rPr>
          <w:rFonts w:eastAsia="Times New Roman" w:cs="Times New Roman"/>
          <w:szCs w:val="24"/>
        </w:rPr>
        <w:t xml:space="preserve"> για την κάλυψη των εγχώριων αναγκών κι όχι για </w:t>
      </w:r>
      <w:r w:rsidRPr="00F61047">
        <w:rPr>
          <w:rFonts w:eastAsia="Times New Roman" w:cs="Times New Roman"/>
          <w:szCs w:val="24"/>
        </w:rPr>
        <w:lastRenderedPageBreak/>
        <w:t>εξαγωγές και κερδοφορία του κεφαλαίου</w:t>
      </w:r>
      <w:r>
        <w:rPr>
          <w:rFonts w:eastAsia="Times New Roman" w:cs="Times New Roman"/>
          <w:szCs w:val="24"/>
        </w:rPr>
        <w:t xml:space="preserve">. </w:t>
      </w:r>
      <w:r w:rsidRPr="00F61047">
        <w:rPr>
          <w:rFonts w:eastAsia="Times New Roman" w:cs="Times New Roman"/>
          <w:szCs w:val="24"/>
        </w:rPr>
        <w:t>Αυτό σημαίνει κοινωνική ιδιοκτησία στη γη και στα μέσα παραγωγής και κρατικό εμπόριο</w:t>
      </w:r>
      <w:r>
        <w:rPr>
          <w:rFonts w:eastAsia="Times New Roman" w:cs="Times New Roman"/>
          <w:szCs w:val="24"/>
        </w:rPr>
        <w:t>,</w:t>
      </w:r>
      <w:r w:rsidRPr="00F61047">
        <w:rPr>
          <w:rFonts w:eastAsia="Times New Roman" w:cs="Times New Roman"/>
          <w:szCs w:val="24"/>
        </w:rPr>
        <w:t xml:space="preserve"> δηλαδή σοσιαλιστικό</w:t>
      </w:r>
      <w:r>
        <w:rPr>
          <w:rFonts w:eastAsia="Times New Roman" w:cs="Times New Roman"/>
          <w:szCs w:val="24"/>
        </w:rPr>
        <w:t>ς</w:t>
      </w:r>
      <w:r w:rsidRPr="00F61047">
        <w:rPr>
          <w:rFonts w:eastAsia="Times New Roman" w:cs="Times New Roman"/>
          <w:szCs w:val="24"/>
        </w:rPr>
        <w:t xml:space="preserve"> τρόπος παραγωγής υπέρ του λαού</w:t>
      </w:r>
      <w:r>
        <w:rPr>
          <w:rFonts w:eastAsia="Times New Roman" w:cs="Times New Roman"/>
          <w:szCs w:val="24"/>
        </w:rPr>
        <w:t xml:space="preserve">. </w:t>
      </w:r>
    </w:p>
    <w:p w14:paraId="33D7A229" w14:textId="77777777" w:rsidR="007B3FFC" w:rsidRDefault="008B5CB0">
      <w:pPr>
        <w:tabs>
          <w:tab w:val="left" w:pos="2697"/>
        </w:tabs>
        <w:spacing w:line="600" w:lineRule="auto"/>
        <w:ind w:firstLine="720"/>
        <w:jc w:val="both"/>
        <w:rPr>
          <w:rFonts w:eastAsia="Times New Roman" w:cs="Times New Roman"/>
          <w:szCs w:val="24"/>
        </w:rPr>
      </w:pPr>
      <w:r w:rsidRPr="00F61047">
        <w:rPr>
          <w:rFonts w:eastAsia="Times New Roman" w:cs="Times New Roman"/>
          <w:szCs w:val="24"/>
        </w:rPr>
        <w:t>Σε ό</w:t>
      </w:r>
      <w:r>
        <w:rPr>
          <w:rFonts w:eastAsia="Times New Roman" w:cs="Times New Roman"/>
          <w:szCs w:val="24"/>
        </w:rPr>
        <w:t>,</w:t>
      </w:r>
      <w:r w:rsidRPr="00F61047">
        <w:rPr>
          <w:rFonts w:eastAsia="Times New Roman" w:cs="Times New Roman"/>
          <w:szCs w:val="24"/>
        </w:rPr>
        <w:t>τι αφορά την ενεργειακή αυτάρκεια</w:t>
      </w:r>
      <w:r>
        <w:rPr>
          <w:rFonts w:eastAsia="Times New Roman" w:cs="Times New Roman"/>
          <w:szCs w:val="24"/>
        </w:rPr>
        <w:t>,</w:t>
      </w:r>
      <w:r w:rsidRPr="00F61047">
        <w:rPr>
          <w:rFonts w:eastAsia="Times New Roman" w:cs="Times New Roman"/>
          <w:szCs w:val="24"/>
        </w:rPr>
        <w:t xml:space="preserve"> είναι εφικτή αξιοποιώντας τις εγχώριες πηγές</w:t>
      </w:r>
      <w:r w:rsidRPr="00F61047">
        <w:rPr>
          <w:rFonts w:eastAsia="Times New Roman" w:cs="Times New Roman"/>
          <w:szCs w:val="24"/>
        </w:rPr>
        <w:t xml:space="preserve"> όπως το</w:t>
      </w:r>
      <w:r>
        <w:rPr>
          <w:rFonts w:eastAsia="Times New Roman" w:cs="Times New Roman"/>
          <w:szCs w:val="24"/>
        </w:rPr>
        <w:t>ν</w:t>
      </w:r>
      <w:r w:rsidRPr="00F61047">
        <w:rPr>
          <w:rFonts w:eastAsia="Times New Roman" w:cs="Times New Roman"/>
          <w:szCs w:val="24"/>
        </w:rPr>
        <w:t xml:space="preserve"> λιγνίτη που είναι άφθονος και </w:t>
      </w:r>
      <w:r>
        <w:rPr>
          <w:rFonts w:eastAsia="Times New Roman" w:cs="Times New Roman"/>
          <w:szCs w:val="24"/>
        </w:rPr>
        <w:t>πάμ</w:t>
      </w:r>
      <w:r w:rsidRPr="00F61047">
        <w:rPr>
          <w:rFonts w:eastAsia="Times New Roman" w:cs="Times New Roman"/>
          <w:szCs w:val="24"/>
        </w:rPr>
        <w:t>φθην</w:t>
      </w:r>
      <w:r>
        <w:rPr>
          <w:rFonts w:eastAsia="Times New Roman" w:cs="Times New Roman"/>
          <w:szCs w:val="24"/>
        </w:rPr>
        <w:t>ο</w:t>
      </w:r>
      <w:r w:rsidRPr="00F61047">
        <w:rPr>
          <w:rFonts w:eastAsia="Times New Roman" w:cs="Times New Roman"/>
          <w:szCs w:val="24"/>
        </w:rPr>
        <w:t>ς χωρίς τα τέλη που βάζει η Ευρωπαϊκή Ένωση και</w:t>
      </w:r>
      <w:r>
        <w:rPr>
          <w:rFonts w:eastAsia="Times New Roman" w:cs="Times New Roman"/>
          <w:szCs w:val="24"/>
        </w:rPr>
        <w:t>,</w:t>
      </w:r>
      <w:r w:rsidRPr="00F61047">
        <w:rPr>
          <w:rFonts w:eastAsia="Times New Roman" w:cs="Times New Roman"/>
          <w:szCs w:val="24"/>
        </w:rPr>
        <w:t xml:space="preserve"> μάλιστα</w:t>
      </w:r>
      <w:r>
        <w:rPr>
          <w:rFonts w:eastAsia="Times New Roman" w:cs="Times New Roman"/>
          <w:szCs w:val="24"/>
        </w:rPr>
        <w:t>,</w:t>
      </w:r>
      <w:r w:rsidRPr="00F61047">
        <w:rPr>
          <w:rFonts w:eastAsia="Times New Roman" w:cs="Times New Roman"/>
          <w:szCs w:val="24"/>
        </w:rPr>
        <w:t xml:space="preserve"> με νέα τεχνολογικά </w:t>
      </w:r>
      <w:proofErr w:type="spellStart"/>
      <w:r w:rsidRPr="00F61047">
        <w:rPr>
          <w:rFonts w:eastAsia="Times New Roman" w:cs="Times New Roman"/>
          <w:szCs w:val="24"/>
        </w:rPr>
        <w:t>φιλοπεριβαλλοντικά</w:t>
      </w:r>
      <w:proofErr w:type="spellEnd"/>
      <w:r w:rsidRPr="00F61047">
        <w:rPr>
          <w:rFonts w:eastAsia="Times New Roman" w:cs="Times New Roman"/>
          <w:szCs w:val="24"/>
        </w:rPr>
        <w:t xml:space="preserve"> ισχυρά φίλτρα</w:t>
      </w:r>
      <w:r>
        <w:rPr>
          <w:rFonts w:eastAsia="Times New Roman" w:cs="Times New Roman"/>
          <w:szCs w:val="24"/>
        </w:rPr>
        <w:t xml:space="preserve">. </w:t>
      </w:r>
      <w:r w:rsidRPr="00747E92">
        <w:rPr>
          <w:rFonts w:eastAsia="Times New Roman" w:cs="Times New Roman"/>
          <w:szCs w:val="24"/>
        </w:rPr>
        <w:t>Έτσι εξαλείφεται η ενεργειακή φτώχεια.</w:t>
      </w:r>
    </w:p>
    <w:p w14:paraId="33D7A22A" w14:textId="77777777" w:rsidR="007B3FFC" w:rsidRDefault="008B5CB0">
      <w:pPr>
        <w:tabs>
          <w:tab w:val="left" w:pos="2697"/>
        </w:tabs>
        <w:spacing w:line="600" w:lineRule="auto"/>
        <w:ind w:firstLine="720"/>
        <w:jc w:val="both"/>
        <w:rPr>
          <w:rFonts w:eastAsia="Times New Roman" w:cs="Times New Roman"/>
          <w:szCs w:val="24"/>
        </w:rPr>
      </w:pPr>
      <w:r w:rsidRPr="00747E92">
        <w:rPr>
          <w:rFonts w:eastAsia="Times New Roman" w:cs="Times New Roman"/>
          <w:b/>
          <w:szCs w:val="24"/>
        </w:rPr>
        <w:t xml:space="preserve">ΠΡΟΕΔΡΕΥΩΝ (Βασίλειος </w:t>
      </w:r>
      <w:proofErr w:type="spellStart"/>
      <w:r w:rsidRPr="00747E92">
        <w:rPr>
          <w:rFonts w:eastAsia="Times New Roman" w:cs="Times New Roman"/>
          <w:b/>
          <w:szCs w:val="24"/>
        </w:rPr>
        <w:t>Βιλιάρδος</w:t>
      </w:r>
      <w:proofErr w:type="spellEnd"/>
      <w:r w:rsidRPr="00747E92">
        <w:rPr>
          <w:rFonts w:eastAsia="Times New Roman" w:cs="Times New Roman"/>
          <w:b/>
          <w:szCs w:val="24"/>
        </w:rPr>
        <w:t>):</w:t>
      </w:r>
      <w:r w:rsidRPr="00747E92">
        <w:rPr>
          <w:rFonts w:eastAsia="Times New Roman" w:cs="Times New Roman"/>
          <w:szCs w:val="24"/>
        </w:rPr>
        <w:t xml:space="preserve"> </w:t>
      </w:r>
      <w:r w:rsidRPr="00F61047">
        <w:rPr>
          <w:rFonts w:eastAsia="Times New Roman" w:cs="Times New Roman"/>
          <w:szCs w:val="24"/>
        </w:rPr>
        <w:t>Ευχαριστούμε πολύ</w:t>
      </w:r>
      <w:r>
        <w:rPr>
          <w:rFonts w:eastAsia="Times New Roman" w:cs="Times New Roman"/>
          <w:szCs w:val="24"/>
        </w:rPr>
        <w:t>,</w:t>
      </w:r>
      <w:r w:rsidRPr="00F61047">
        <w:rPr>
          <w:rFonts w:eastAsia="Times New Roman" w:cs="Times New Roman"/>
          <w:szCs w:val="24"/>
        </w:rPr>
        <w:t xml:space="preserve"> κ</w:t>
      </w:r>
      <w:r>
        <w:rPr>
          <w:rFonts w:eastAsia="Times New Roman" w:cs="Times New Roman"/>
          <w:szCs w:val="24"/>
        </w:rPr>
        <w:t xml:space="preserve">υρία </w:t>
      </w:r>
      <w:proofErr w:type="spellStart"/>
      <w:r>
        <w:rPr>
          <w:rFonts w:eastAsia="Times New Roman" w:cs="Times New Roman"/>
          <w:szCs w:val="24"/>
        </w:rPr>
        <w:t>Μ</w:t>
      </w:r>
      <w:r w:rsidRPr="00F61047">
        <w:rPr>
          <w:rFonts w:eastAsia="Times New Roman" w:cs="Times New Roman"/>
          <w:szCs w:val="24"/>
        </w:rPr>
        <w:t>ανωλάκου</w:t>
      </w:r>
      <w:proofErr w:type="spellEnd"/>
      <w:r>
        <w:rPr>
          <w:rFonts w:eastAsia="Times New Roman" w:cs="Times New Roman"/>
          <w:szCs w:val="24"/>
        </w:rPr>
        <w:t>.</w:t>
      </w:r>
    </w:p>
    <w:p w14:paraId="33D7A22B" w14:textId="77777777"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F61047">
        <w:rPr>
          <w:rFonts w:eastAsia="Times New Roman" w:cs="Times New Roman"/>
          <w:szCs w:val="24"/>
        </w:rPr>
        <w:t xml:space="preserve">αλείται στο </w:t>
      </w:r>
      <w:r>
        <w:rPr>
          <w:rFonts w:eastAsia="Times New Roman" w:cs="Times New Roman"/>
          <w:szCs w:val="24"/>
        </w:rPr>
        <w:t>Β</w:t>
      </w:r>
      <w:r w:rsidRPr="00F61047">
        <w:rPr>
          <w:rFonts w:eastAsia="Times New Roman" w:cs="Times New Roman"/>
          <w:szCs w:val="24"/>
        </w:rPr>
        <w:t>ήμα η κ</w:t>
      </w:r>
      <w:r>
        <w:rPr>
          <w:rFonts w:eastAsia="Times New Roman" w:cs="Times New Roman"/>
          <w:szCs w:val="24"/>
        </w:rPr>
        <w:t>. Α</w:t>
      </w:r>
      <w:r w:rsidRPr="00F61047">
        <w:rPr>
          <w:rFonts w:eastAsia="Times New Roman" w:cs="Times New Roman"/>
          <w:szCs w:val="24"/>
        </w:rPr>
        <w:t xml:space="preserve">σημίνα </w:t>
      </w:r>
      <w:r>
        <w:rPr>
          <w:rFonts w:eastAsia="Times New Roman" w:cs="Times New Roman"/>
          <w:szCs w:val="24"/>
        </w:rPr>
        <w:t>Δ</w:t>
      </w:r>
      <w:r w:rsidRPr="00F61047">
        <w:rPr>
          <w:rFonts w:eastAsia="Times New Roman" w:cs="Times New Roman"/>
          <w:szCs w:val="24"/>
        </w:rPr>
        <w:t>ιγενή</w:t>
      </w:r>
      <w:r>
        <w:rPr>
          <w:rFonts w:eastAsia="Times New Roman" w:cs="Times New Roman"/>
          <w:szCs w:val="24"/>
        </w:rPr>
        <w:t>, Β</w:t>
      </w:r>
      <w:r w:rsidRPr="00F61047">
        <w:rPr>
          <w:rFonts w:eastAsia="Times New Roman" w:cs="Times New Roman"/>
          <w:szCs w:val="24"/>
        </w:rPr>
        <w:t>ουλευτής του Κομμουνιστικού Κόμματος Ελλάδας</w:t>
      </w:r>
      <w:r>
        <w:rPr>
          <w:rFonts w:eastAsia="Times New Roman" w:cs="Times New Roman"/>
          <w:szCs w:val="24"/>
        </w:rPr>
        <w:t xml:space="preserve">. </w:t>
      </w:r>
    </w:p>
    <w:p w14:paraId="33D7A22C" w14:textId="77777777" w:rsidR="007B3FFC" w:rsidRDefault="008B5CB0">
      <w:pPr>
        <w:tabs>
          <w:tab w:val="left" w:pos="2697"/>
        </w:tabs>
        <w:spacing w:line="600" w:lineRule="auto"/>
        <w:ind w:firstLine="720"/>
        <w:jc w:val="both"/>
        <w:rPr>
          <w:rFonts w:eastAsia="Times New Roman" w:cs="Times New Roman"/>
          <w:szCs w:val="24"/>
        </w:rPr>
      </w:pPr>
      <w:r w:rsidRPr="00747E92">
        <w:rPr>
          <w:rFonts w:eastAsia="Times New Roman" w:cs="Times New Roman"/>
          <w:b/>
          <w:szCs w:val="24"/>
        </w:rPr>
        <w:t>ΑΣΗΜΙΝΑ (ΣΕΜΙΝΑ) ΔΙΓΕΝΗ:</w:t>
      </w:r>
      <w:r w:rsidRPr="00747E92">
        <w:rPr>
          <w:rFonts w:eastAsia="Times New Roman" w:cs="Times New Roman"/>
          <w:szCs w:val="24"/>
        </w:rPr>
        <w:t xml:space="preserve"> </w:t>
      </w:r>
      <w:r>
        <w:rPr>
          <w:rFonts w:eastAsia="Times New Roman" w:cs="Times New Roman"/>
          <w:szCs w:val="24"/>
        </w:rPr>
        <w:t>Ευχαριστώ, κύριε Πρόεδρε.</w:t>
      </w:r>
    </w:p>
    <w:p w14:paraId="33D7A22D" w14:textId="3DF43BEE"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Σ’ έναν κόσμο που δ</w:t>
      </w:r>
      <w:r w:rsidRPr="00F61047">
        <w:rPr>
          <w:rFonts w:eastAsia="Times New Roman" w:cs="Times New Roman"/>
          <w:szCs w:val="24"/>
        </w:rPr>
        <w:t>ιαλύεται</w:t>
      </w:r>
      <w:r>
        <w:rPr>
          <w:rFonts w:eastAsia="Times New Roman" w:cs="Times New Roman"/>
          <w:szCs w:val="24"/>
        </w:rPr>
        <w:t>,</w:t>
      </w:r>
      <w:r w:rsidRPr="00F61047">
        <w:rPr>
          <w:rFonts w:eastAsia="Times New Roman" w:cs="Times New Roman"/>
          <w:szCs w:val="24"/>
        </w:rPr>
        <w:t xml:space="preserve"> που η φωτιά του πολέμου απειλεί να εξαπλωθεί σε όλο τον πλανήτη και η Ελλάδα έχει μετατραπεί σε ορμητήριο πολεμικών επιχειρήσεων</w:t>
      </w:r>
      <w:r w:rsidR="009F21BA">
        <w:rPr>
          <w:rFonts w:eastAsia="Times New Roman" w:cs="Times New Roman"/>
          <w:szCs w:val="24"/>
        </w:rPr>
        <w:t>,</w:t>
      </w:r>
      <w:r>
        <w:rPr>
          <w:rFonts w:eastAsia="Times New Roman" w:cs="Times New Roman"/>
          <w:szCs w:val="24"/>
        </w:rPr>
        <w:t xml:space="preserve"> ε</w:t>
      </w:r>
      <w:r w:rsidRPr="00F61047">
        <w:rPr>
          <w:rFonts w:eastAsia="Times New Roman" w:cs="Times New Roman"/>
          <w:szCs w:val="24"/>
        </w:rPr>
        <w:t>μείς εδώ σήμερα καλούμαστε να γίνουμε μέρος ενός ακόμη εγκλήματος</w:t>
      </w:r>
      <w:r>
        <w:rPr>
          <w:rFonts w:eastAsia="Times New Roman" w:cs="Times New Roman"/>
          <w:szCs w:val="24"/>
        </w:rPr>
        <w:t xml:space="preserve">. </w:t>
      </w:r>
    </w:p>
    <w:p w14:paraId="33D7A22E" w14:textId="31FB6437"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Π</w:t>
      </w:r>
      <w:r w:rsidRPr="00F61047">
        <w:rPr>
          <w:rFonts w:eastAsia="Times New Roman" w:cs="Times New Roman"/>
          <w:szCs w:val="24"/>
        </w:rPr>
        <w:t>αρακολουθώ τη συζήτηση από το πρωί και δεν μπορώ να καταλάβω πού βρίσκετ</w:t>
      </w:r>
      <w:r>
        <w:rPr>
          <w:rFonts w:eastAsia="Times New Roman" w:cs="Times New Roman"/>
          <w:szCs w:val="24"/>
        </w:rPr>
        <w:t xml:space="preserve">ε </w:t>
      </w:r>
      <w:r w:rsidRPr="00F61047">
        <w:rPr>
          <w:rFonts w:eastAsia="Times New Roman" w:cs="Times New Roman"/>
          <w:szCs w:val="24"/>
        </w:rPr>
        <w:t>όλη αυτή</w:t>
      </w:r>
      <w:r>
        <w:rPr>
          <w:rFonts w:eastAsia="Times New Roman" w:cs="Times New Roman"/>
          <w:szCs w:val="24"/>
        </w:rPr>
        <w:t>ν</w:t>
      </w:r>
      <w:r w:rsidRPr="00F61047">
        <w:rPr>
          <w:rFonts w:eastAsia="Times New Roman" w:cs="Times New Roman"/>
          <w:szCs w:val="24"/>
        </w:rPr>
        <w:t xml:space="preserve"> την τεράστια ποικιλία </w:t>
      </w:r>
      <w:r>
        <w:rPr>
          <w:rFonts w:eastAsia="Times New Roman" w:cs="Times New Roman"/>
          <w:szCs w:val="24"/>
        </w:rPr>
        <w:t xml:space="preserve">από </w:t>
      </w:r>
      <w:r w:rsidRPr="00F61047">
        <w:rPr>
          <w:rFonts w:eastAsia="Times New Roman" w:cs="Times New Roman"/>
          <w:szCs w:val="24"/>
        </w:rPr>
        <w:t>παρ</w:t>
      </w:r>
      <w:r>
        <w:rPr>
          <w:rFonts w:eastAsia="Times New Roman" w:cs="Times New Roman"/>
          <w:szCs w:val="24"/>
        </w:rPr>
        <w:t>α</w:t>
      </w:r>
      <w:r w:rsidRPr="00F61047">
        <w:rPr>
          <w:rFonts w:eastAsia="Times New Roman" w:cs="Times New Roman"/>
          <w:szCs w:val="24"/>
        </w:rPr>
        <w:t>δοξολογί</w:t>
      </w:r>
      <w:r>
        <w:rPr>
          <w:rFonts w:eastAsia="Times New Roman" w:cs="Times New Roman"/>
          <w:szCs w:val="24"/>
        </w:rPr>
        <w:t>ε</w:t>
      </w:r>
      <w:r w:rsidRPr="00F61047">
        <w:rPr>
          <w:rFonts w:eastAsia="Times New Roman" w:cs="Times New Roman"/>
          <w:szCs w:val="24"/>
        </w:rPr>
        <w:t>ς</w:t>
      </w:r>
      <w:r>
        <w:rPr>
          <w:rFonts w:eastAsia="Times New Roman" w:cs="Times New Roman"/>
          <w:szCs w:val="24"/>
        </w:rPr>
        <w:t>,</w:t>
      </w:r>
      <w:r w:rsidRPr="00F61047">
        <w:rPr>
          <w:rFonts w:eastAsia="Times New Roman" w:cs="Times New Roman"/>
          <w:szCs w:val="24"/>
        </w:rPr>
        <w:t xml:space="preserve"> σοφιστ</w:t>
      </w:r>
      <w:r>
        <w:rPr>
          <w:rFonts w:eastAsia="Times New Roman" w:cs="Times New Roman"/>
          <w:szCs w:val="24"/>
        </w:rPr>
        <w:t xml:space="preserve">είες, </w:t>
      </w:r>
      <w:r w:rsidRPr="00F61047">
        <w:rPr>
          <w:rFonts w:eastAsia="Times New Roman" w:cs="Times New Roman"/>
          <w:szCs w:val="24"/>
        </w:rPr>
        <w:t xml:space="preserve">ψεύδη και </w:t>
      </w:r>
      <w:r>
        <w:rPr>
          <w:rFonts w:eastAsia="Times New Roman" w:cs="Times New Roman"/>
          <w:szCs w:val="24"/>
        </w:rPr>
        <w:t xml:space="preserve">τερατολογίες. Μου ήρθε </w:t>
      </w:r>
      <w:r w:rsidRPr="00F61047">
        <w:rPr>
          <w:rFonts w:eastAsia="Times New Roman" w:cs="Times New Roman"/>
          <w:szCs w:val="24"/>
        </w:rPr>
        <w:t>άλλη λέξη τώρα στο μυαλό</w:t>
      </w:r>
      <w:r w:rsidRPr="00F61047">
        <w:rPr>
          <w:rFonts w:eastAsia="Times New Roman" w:cs="Times New Roman"/>
          <w:szCs w:val="24"/>
        </w:rPr>
        <w:t xml:space="preserve"> </w:t>
      </w:r>
      <w:r w:rsidRPr="00F61047">
        <w:rPr>
          <w:rFonts w:eastAsia="Times New Roman" w:cs="Times New Roman"/>
          <w:szCs w:val="24"/>
        </w:rPr>
        <w:lastRenderedPageBreak/>
        <w:t>αλλά να την αποφύγω καλύτερα</w:t>
      </w:r>
      <w:r>
        <w:rPr>
          <w:rFonts w:eastAsia="Times New Roman" w:cs="Times New Roman"/>
          <w:szCs w:val="24"/>
        </w:rPr>
        <w:t xml:space="preserve">. </w:t>
      </w:r>
      <w:r w:rsidRPr="00F61047">
        <w:rPr>
          <w:rFonts w:eastAsia="Times New Roman" w:cs="Times New Roman"/>
          <w:szCs w:val="24"/>
        </w:rPr>
        <w:t>Και</w:t>
      </w:r>
      <w:r w:rsidR="009F21BA">
        <w:rPr>
          <w:rFonts w:eastAsia="Times New Roman" w:cs="Times New Roman"/>
          <w:szCs w:val="24"/>
        </w:rPr>
        <w:t>,</w:t>
      </w:r>
      <w:r w:rsidRPr="00F61047">
        <w:rPr>
          <w:rFonts w:eastAsia="Times New Roman" w:cs="Times New Roman"/>
          <w:szCs w:val="24"/>
        </w:rPr>
        <w:t xml:space="preserve"> κυρίως</w:t>
      </w:r>
      <w:r w:rsidR="009F21BA">
        <w:rPr>
          <w:rFonts w:eastAsia="Times New Roman" w:cs="Times New Roman"/>
          <w:szCs w:val="24"/>
        </w:rPr>
        <w:t>,</w:t>
      </w:r>
      <w:r w:rsidRPr="00F61047">
        <w:rPr>
          <w:rFonts w:eastAsia="Times New Roman" w:cs="Times New Roman"/>
          <w:szCs w:val="24"/>
        </w:rPr>
        <w:t xml:space="preserve"> πόσα συχαρί</w:t>
      </w:r>
      <w:r>
        <w:rPr>
          <w:rFonts w:eastAsia="Times New Roman" w:cs="Times New Roman"/>
          <w:szCs w:val="24"/>
        </w:rPr>
        <w:t xml:space="preserve">κια </w:t>
      </w:r>
      <w:r w:rsidRPr="00F61047">
        <w:rPr>
          <w:rFonts w:eastAsia="Times New Roman" w:cs="Times New Roman"/>
          <w:szCs w:val="24"/>
        </w:rPr>
        <w:t>ανταλλάξ</w:t>
      </w:r>
      <w:r>
        <w:rPr>
          <w:rFonts w:eastAsia="Times New Roman" w:cs="Times New Roman"/>
          <w:szCs w:val="24"/>
        </w:rPr>
        <w:t xml:space="preserve">ατε </w:t>
      </w:r>
      <w:r w:rsidRPr="00F61047">
        <w:rPr>
          <w:rFonts w:eastAsia="Times New Roman" w:cs="Times New Roman"/>
          <w:szCs w:val="24"/>
        </w:rPr>
        <w:t>ο ένας με τον άλλον για όλα αυτά τα συγκλονιστικά που έχετε ετοιμάσει</w:t>
      </w:r>
      <w:r>
        <w:rPr>
          <w:rFonts w:eastAsia="Times New Roman" w:cs="Times New Roman"/>
          <w:szCs w:val="24"/>
        </w:rPr>
        <w:t xml:space="preserve">. </w:t>
      </w:r>
      <w:r w:rsidRPr="00F61047">
        <w:rPr>
          <w:rFonts w:eastAsia="Times New Roman" w:cs="Times New Roman"/>
          <w:szCs w:val="24"/>
        </w:rPr>
        <w:t xml:space="preserve">Μέχρι και </w:t>
      </w:r>
      <w:r>
        <w:rPr>
          <w:rFonts w:eastAsia="Times New Roman" w:cs="Times New Roman"/>
          <w:szCs w:val="24"/>
        </w:rPr>
        <w:t xml:space="preserve">για </w:t>
      </w:r>
      <w:r w:rsidRPr="00F61047">
        <w:rPr>
          <w:rFonts w:eastAsia="Times New Roman" w:cs="Times New Roman"/>
          <w:szCs w:val="24"/>
        </w:rPr>
        <w:t xml:space="preserve">πλανητική εποχή ακούσαμε από </w:t>
      </w:r>
      <w:r>
        <w:rPr>
          <w:rFonts w:eastAsia="Times New Roman" w:cs="Times New Roman"/>
          <w:szCs w:val="24"/>
        </w:rPr>
        <w:t>Β</w:t>
      </w:r>
      <w:r w:rsidRPr="00F61047">
        <w:rPr>
          <w:rFonts w:eastAsia="Times New Roman" w:cs="Times New Roman"/>
          <w:szCs w:val="24"/>
        </w:rPr>
        <w:t>ουλευτ</w:t>
      </w:r>
      <w:r>
        <w:rPr>
          <w:rFonts w:eastAsia="Times New Roman" w:cs="Times New Roman"/>
          <w:szCs w:val="24"/>
        </w:rPr>
        <w:t>ή</w:t>
      </w:r>
      <w:r w:rsidRPr="00F61047">
        <w:rPr>
          <w:rFonts w:eastAsia="Times New Roman" w:cs="Times New Roman"/>
          <w:szCs w:val="24"/>
        </w:rPr>
        <w:t xml:space="preserve"> της </w:t>
      </w:r>
      <w:r>
        <w:rPr>
          <w:rFonts w:eastAsia="Times New Roman" w:cs="Times New Roman"/>
          <w:szCs w:val="24"/>
        </w:rPr>
        <w:t>Σ</w:t>
      </w:r>
      <w:r w:rsidRPr="00F61047">
        <w:rPr>
          <w:rFonts w:eastAsia="Times New Roman" w:cs="Times New Roman"/>
          <w:szCs w:val="24"/>
        </w:rPr>
        <w:t>υμπολίτευσης</w:t>
      </w:r>
      <w:r>
        <w:rPr>
          <w:rFonts w:eastAsia="Times New Roman" w:cs="Times New Roman"/>
          <w:szCs w:val="24"/>
        </w:rPr>
        <w:t>. Θ</w:t>
      </w:r>
      <w:r w:rsidRPr="00F61047">
        <w:rPr>
          <w:rFonts w:eastAsia="Times New Roman" w:cs="Times New Roman"/>
          <w:szCs w:val="24"/>
        </w:rPr>
        <w:t>α μπορούσε αυτό να χαρακτηριστεί φαρσοκωμωδία</w:t>
      </w:r>
      <w:r>
        <w:rPr>
          <w:rFonts w:eastAsia="Times New Roman" w:cs="Times New Roman"/>
          <w:szCs w:val="24"/>
        </w:rPr>
        <w:t>, ε</w:t>
      </w:r>
      <w:r w:rsidRPr="00F61047">
        <w:rPr>
          <w:rFonts w:eastAsia="Times New Roman" w:cs="Times New Roman"/>
          <w:szCs w:val="24"/>
        </w:rPr>
        <w:t>ιδικά τα περί εθνικού συμφέροντος</w:t>
      </w:r>
      <w:r>
        <w:rPr>
          <w:rFonts w:eastAsia="Times New Roman" w:cs="Times New Roman"/>
          <w:szCs w:val="24"/>
        </w:rPr>
        <w:t>,</w:t>
      </w:r>
      <w:r w:rsidRPr="00F61047">
        <w:rPr>
          <w:rFonts w:eastAsia="Times New Roman" w:cs="Times New Roman"/>
          <w:szCs w:val="24"/>
        </w:rPr>
        <w:t xml:space="preserve"> αυτό το παραμύθι </w:t>
      </w:r>
      <w:r>
        <w:rPr>
          <w:rFonts w:eastAsia="Times New Roman" w:cs="Times New Roman"/>
          <w:szCs w:val="24"/>
        </w:rPr>
        <w:t xml:space="preserve">σας </w:t>
      </w:r>
      <w:r w:rsidRPr="00F61047">
        <w:rPr>
          <w:rFonts w:eastAsia="Times New Roman" w:cs="Times New Roman"/>
          <w:szCs w:val="24"/>
        </w:rPr>
        <w:t>το γνωστό</w:t>
      </w:r>
      <w:r>
        <w:rPr>
          <w:rFonts w:eastAsia="Times New Roman" w:cs="Times New Roman"/>
          <w:szCs w:val="24"/>
        </w:rPr>
        <w:t>,</w:t>
      </w:r>
      <w:r w:rsidRPr="00F61047">
        <w:rPr>
          <w:rFonts w:eastAsia="Times New Roman" w:cs="Times New Roman"/>
          <w:szCs w:val="24"/>
        </w:rPr>
        <w:t xml:space="preserve"> αν δεν ήταν πραγματικά τραγικό και αδιανόητο όλο αυτό που συζητάμε σήμερα</w:t>
      </w:r>
      <w:r>
        <w:rPr>
          <w:rFonts w:eastAsia="Times New Roman" w:cs="Times New Roman"/>
          <w:szCs w:val="24"/>
        </w:rPr>
        <w:t xml:space="preserve">. </w:t>
      </w:r>
    </w:p>
    <w:p w14:paraId="33D7A22F" w14:textId="4017DCEF" w:rsidR="007B3FFC" w:rsidRDefault="008B5CB0">
      <w:pPr>
        <w:tabs>
          <w:tab w:val="left" w:pos="2697"/>
        </w:tabs>
        <w:spacing w:line="600" w:lineRule="auto"/>
        <w:ind w:firstLine="720"/>
        <w:jc w:val="both"/>
        <w:rPr>
          <w:rFonts w:eastAsia="Times New Roman" w:cs="Times New Roman"/>
          <w:szCs w:val="24"/>
        </w:rPr>
      </w:pPr>
      <w:r w:rsidRPr="00F61047">
        <w:rPr>
          <w:rFonts w:eastAsia="Times New Roman" w:cs="Times New Roman"/>
          <w:szCs w:val="24"/>
        </w:rPr>
        <w:t xml:space="preserve">Θέλετε να </w:t>
      </w:r>
      <w:r>
        <w:rPr>
          <w:rFonts w:eastAsia="Times New Roman" w:cs="Times New Roman"/>
          <w:szCs w:val="24"/>
        </w:rPr>
        <w:t>εκ</w:t>
      </w:r>
      <w:r w:rsidRPr="00F61047">
        <w:rPr>
          <w:rFonts w:eastAsia="Times New Roman" w:cs="Times New Roman"/>
          <w:szCs w:val="24"/>
        </w:rPr>
        <w:t>χωρήσετε ένα τεράστιο κομμάτι του φυσικού πλούτου της χώρας σε ένα ενεργειακό μονοπώλιο</w:t>
      </w:r>
      <w:r>
        <w:rPr>
          <w:rFonts w:eastAsia="Times New Roman" w:cs="Times New Roman"/>
          <w:szCs w:val="24"/>
        </w:rPr>
        <w:t xml:space="preserve">. </w:t>
      </w:r>
      <w:r w:rsidRPr="00F61047">
        <w:rPr>
          <w:rFonts w:eastAsia="Times New Roman" w:cs="Times New Roman"/>
          <w:szCs w:val="24"/>
        </w:rPr>
        <w:t>Θέλετε να τους παραδώσε</w:t>
      </w:r>
      <w:r>
        <w:rPr>
          <w:rFonts w:eastAsia="Times New Roman" w:cs="Times New Roman"/>
          <w:szCs w:val="24"/>
        </w:rPr>
        <w:t xml:space="preserve">τε </w:t>
      </w:r>
      <w:r w:rsidRPr="00F61047">
        <w:rPr>
          <w:rFonts w:eastAsia="Times New Roman" w:cs="Times New Roman"/>
          <w:szCs w:val="24"/>
        </w:rPr>
        <w:t>περιοχές που φτάνουν τ</w:t>
      </w:r>
      <w:r w:rsidR="00201A5E">
        <w:rPr>
          <w:rFonts w:eastAsia="Times New Roman" w:cs="Times New Roman"/>
          <w:szCs w:val="24"/>
        </w:rPr>
        <w:t>ις</w:t>
      </w:r>
      <w:r w:rsidRPr="00F61047">
        <w:rPr>
          <w:rFonts w:eastAsia="Times New Roman" w:cs="Times New Roman"/>
          <w:szCs w:val="24"/>
        </w:rPr>
        <w:t xml:space="preserve"> </w:t>
      </w:r>
      <w:r>
        <w:rPr>
          <w:rFonts w:eastAsia="Times New Roman" w:cs="Times New Roman"/>
          <w:szCs w:val="24"/>
        </w:rPr>
        <w:t>σαράντα επτά χιλιάδες</w:t>
      </w:r>
      <w:r w:rsidRPr="00F61047">
        <w:rPr>
          <w:rFonts w:eastAsia="Times New Roman" w:cs="Times New Roman"/>
          <w:szCs w:val="24"/>
        </w:rPr>
        <w:t xml:space="preserve"> τετραγωνικά χιλιόμετρα</w:t>
      </w:r>
      <w:r>
        <w:rPr>
          <w:rFonts w:eastAsia="Times New Roman" w:cs="Times New Roman"/>
          <w:szCs w:val="24"/>
        </w:rPr>
        <w:t>,</w:t>
      </w:r>
      <w:r w:rsidRPr="00F61047">
        <w:rPr>
          <w:rFonts w:eastAsia="Times New Roman" w:cs="Times New Roman"/>
          <w:szCs w:val="24"/>
        </w:rPr>
        <w:t xml:space="preserve"> δηλαδή πάνω από το </w:t>
      </w:r>
      <w:r w:rsidR="00201A5E">
        <w:rPr>
          <w:rFonts w:eastAsia="Times New Roman" w:cs="Times New Roman"/>
          <w:szCs w:val="24"/>
        </w:rPr>
        <w:t xml:space="preserve">1/3 </w:t>
      </w:r>
      <w:r w:rsidRPr="00F61047">
        <w:rPr>
          <w:rFonts w:eastAsia="Times New Roman" w:cs="Times New Roman"/>
          <w:szCs w:val="24"/>
        </w:rPr>
        <w:t xml:space="preserve">της χώρας με το </w:t>
      </w:r>
      <w:r>
        <w:rPr>
          <w:rFonts w:eastAsia="Times New Roman" w:cs="Times New Roman"/>
          <w:szCs w:val="24"/>
        </w:rPr>
        <w:t>70</w:t>
      </w:r>
      <w:r w:rsidRPr="00F61047">
        <w:rPr>
          <w:rFonts w:eastAsia="Times New Roman" w:cs="Times New Roman"/>
          <w:szCs w:val="24"/>
        </w:rPr>
        <w:t>% να ανήκει στ</w:t>
      </w:r>
      <w:r>
        <w:rPr>
          <w:rFonts w:eastAsia="Times New Roman" w:cs="Times New Roman"/>
          <w:szCs w:val="24"/>
        </w:rPr>
        <w:t xml:space="preserve">η </w:t>
      </w:r>
      <w:r>
        <w:rPr>
          <w:rFonts w:eastAsia="Times New Roman" w:cs="Times New Roman"/>
          <w:szCs w:val="24"/>
          <w:lang w:val="en-US"/>
        </w:rPr>
        <w:t>Chevron</w:t>
      </w:r>
      <w:r w:rsidRPr="00747E92">
        <w:rPr>
          <w:rFonts w:eastAsia="Times New Roman" w:cs="Times New Roman"/>
          <w:szCs w:val="24"/>
        </w:rPr>
        <w:t xml:space="preserve"> </w:t>
      </w:r>
      <w:r>
        <w:rPr>
          <w:rFonts w:eastAsia="Times New Roman" w:cs="Times New Roman"/>
          <w:szCs w:val="24"/>
        </w:rPr>
        <w:t>κ</w:t>
      </w:r>
      <w:r w:rsidRPr="00F61047">
        <w:rPr>
          <w:rFonts w:eastAsia="Times New Roman" w:cs="Times New Roman"/>
          <w:szCs w:val="24"/>
        </w:rPr>
        <w:t xml:space="preserve">αι μόλις το </w:t>
      </w:r>
      <w:r>
        <w:rPr>
          <w:rFonts w:eastAsia="Times New Roman" w:cs="Times New Roman"/>
          <w:szCs w:val="24"/>
        </w:rPr>
        <w:t>30</w:t>
      </w:r>
      <w:r w:rsidRPr="00F61047">
        <w:rPr>
          <w:rFonts w:eastAsia="Times New Roman" w:cs="Times New Roman"/>
          <w:szCs w:val="24"/>
        </w:rPr>
        <w:t>%</w:t>
      </w:r>
      <w:r>
        <w:rPr>
          <w:rFonts w:eastAsia="Times New Roman" w:cs="Times New Roman"/>
          <w:szCs w:val="24"/>
        </w:rPr>
        <w:t xml:space="preserve"> σε </w:t>
      </w:r>
      <w:r w:rsidRPr="00F61047">
        <w:rPr>
          <w:rFonts w:eastAsia="Times New Roman" w:cs="Times New Roman"/>
          <w:szCs w:val="24"/>
        </w:rPr>
        <w:t>ελληνική εταιρεία</w:t>
      </w:r>
      <w:r>
        <w:rPr>
          <w:rFonts w:eastAsia="Times New Roman" w:cs="Times New Roman"/>
          <w:szCs w:val="24"/>
        </w:rPr>
        <w:t xml:space="preserve">. </w:t>
      </w:r>
      <w:r w:rsidRPr="00F61047">
        <w:rPr>
          <w:rFonts w:eastAsia="Times New Roman" w:cs="Times New Roman"/>
          <w:szCs w:val="24"/>
        </w:rPr>
        <w:t>Θέλετε με μια λεόντειο σύμβαση</w:t>
      </w:r>
      <w:r w:rsidRPr="00F61047">
        <w:rPr>
          <w:rFonts w:eastAsia="Times New Roman" w:cs="Times New Roman"/>
          <w:szCs w:val="24"/>
        </w:rPr>
        <w:t xml:space="preserve"> που δεν περιλαμβάνει καμία εγγύηση ούτε για τους εργαζόμενους</w:t>
      </w:r>
      <w:r w:rsidRPr="00F61047">
        <w:rPr>
          <w:rFonts w:eastAsia="Times New Roman" w:cs="Times New Roman"/>
          <w:szCs w:val="24"/>
        </w:rPr>
        <w:t xml:space="preserve"> αλλά ούτε και για το δημόσιο</w:t>
      </w:r>
      <w:r>
        <w:rPr>
          <w:rFonts w:eastAsia="Times New Roman" w:cs="Times New Roman"/>
          <w:szCs w:val="24"/>
        </w:rPr>
        <w:t>,</w:t>
      </w:r>
      <w:r w:rsidRPr="00F61047">
        <w:rPr>
          <w:rFonts w:eastAsia="Times New Roman" w:cs="Times New Roman"/>
          <w:szCs w:val="24"/>
        </w:rPr>
        <w:t xml:space="preserve"> να επιτρ</w:t>
      </w:r>
      <w:r>
        <w:rPr>
          <w:rFonts w:eastAsia="Times New Roman" w:cs="Times New Roman"/>
          <w:szCs w:val="24"/>
        </w:rPr>
        <w:t xml:space="preserve">απεί </w:t>
      </w:r>
      <w:r w:rsidRPr="00F61047">
        <w:rPr>
          <w:rFonts w:eastAsia="Times New Roman" w:cs="Times New Roman"/>
          <w:szCs w:val="24"/>
        </w:rPr>
        <w:t>σε πολυεθνικές εταιρείες να κλέψουν</w:t>
      </w:r>
      <w:r>
        <w:rPr>
          <w:rFonts w:eastAsia="Times New Roman" w:cs="Times New Roman"/>
          <w:szCs w:val="24"/>
        </w:rPr>
        <w:t xml:space="preserve"> -α</w:t>
      </w:r>
      <w:r w:rsidRPr="00F61047">
        <w:rPr>
          <w:rFonts w:eastAsia="Times New Roman" w:cs="Times New Roman"/>
          <w:szCs w:val="24"/>
        </w:rPr>
        <w:t>υτό είναι το σωστό ρήμα</w:t>
      </w:r>
      <w:r>
        <w:rPr>
          <w:rFonts w:eastAsia="Times New Roman" w:cs="Times New Roman"/>
          <w:szCs w:val="24"/>
        </w:rPr>
        <w:t xml:space="preserve">- </w:t>
      </w:r>
      <w:r w:rsidRPr="00F61047">
        <w:rPr>
          <w:rFonts w:eastAsia="Times New Roman" w:cs="Times New Roman"/>
          <w:szCs w:val="24"/>
        </w:rPr>
        <w:t>το</w:t>
      </w:r>
      <w:r>
        <w:rPr>
          <w:rFonts w:eastAsia="Times New Roman" w:cs="Times New Roman"/>
          <w:szCs w:val="24"/>
        </w:rPr>
        <w:t>ν</w:t>
      </w:r>
      <w:r w:rsidRPr="00F61047">
        <w:rPr>
          <w:rFonts w:eastAsia="Times New Roman" w:cs="Times New Roman"/>
          <w:szCs w:val="24"/>
        </w:rPr>
        <w:t xml:space="preserve"> φυσικό μας πλούτο που ανήκει στον ελληνικό λαό</w:t>
      </w:r>
      <w:r>
        <w:rPr>
          <w:rFonts w:eastAsia="Times New Roman" w:cs="Times New Roman"/>
          <w:szCs w:val="24"/>
        </w:rPr>
        <w:t>, σ</w:t>
      </w:r>
      <w:r w:rsidRPr="00F61047">
        <w:rPr>
          <w:rFonts w:eastAsia="Times New Roman" w:cs="Times New Roman"/>
          <w:szCs w:val="24"/>
        </w:rPr>
        <w:t>τις μελλοντικές γενιές προκαλώντας μια αβάσταχτη ενεργειακή φτώχεια στο</w:t>
      </w:r>
      <w:r>
        <w:rPr>
          <w:rFonts w:eastAsia="Times New Roman" w:cs="Times New Roman"/>
          <w:szCs w:val="24"/>
        </w:rPr>
        <w:t>ν</w:t>
      </w:r>
      <w:r w:rsidRPr="00F61047">
        <w:rPr>
          <w:rFonts w:eastAsia="Times New Roman" w:cs="Times New Roman"/>
          <w:szCs w:val="24"/>
        </w:rPr>
        <w:t xml:space="preserve"> λαό</w:t>
      </w:r>
      <w:r>
        <w:rPr>
          <w:rFonts w:eastAsia="Times New Roman" w:cs="Times New Roman"/>
          <w:szCs w:val="24"/>
        </w:rPr>
        <w:t xml:space="preserve">. </w:t>
      </w:r>
    </w:p>
    <w:p w14:paraId="33D7A230" w14:textId="77777777" w:rsidR="007B3FFC" w:rsidRDefault="008B5CB0">
      <w:pPr>
        <w:tabs>
          <w:tab w:val="left" w:pos="2697"/>
        </w:tabs>
        <w:spacing w:line="600" w:lineRule="auto"/>
        <w:ind w:firstLine="720"/>
        <w:jc w:val="both"/>
        <w:rPr>
          <w:rFonts w:eastAsia="Times New Roman" w:cs="Times New Roman"/>
          <w:szCs w:val="24"/>
        </w:rPr>
      </w:pPr>
      <w:r w:rsidRPr="00F61047">
        <w:rPr>
          <w:rFonts w:eastAsia="Times New Roman" w:cs="Times New Roman"/>
          <w:szCs w:val="24"/>
        </w:rPr>
        <w:t>Θα μας βρείτε απέναντι σε αυτό το έγκλημα</w:t>
      </w:r>
      <w:r>
        <w:rPr>
          <w:rFonts w:eastAsia="Times New Roman" w:cs="Times New Roman"/>
          <w:szCs w:val="24"/>
        </w:rPr>
        <w:t>,</w:t>
      </w:r>
      <w:r w:rsidRPr="00F61047">
        <w:rPr>
          <w:rFonts w:eastAsia="Times New Roman" w:cs="Times New Roman"/>
          <w:szCs w:val="24"/>
        </w:rPr>
        <w:t xml:space="preserve"> σε αυτήν την </w:t>
      </w:r>
      <w:r>
        <w:rPr>
          <w:rFonts w:eastAsia="Times New Roman" w:cs="Times New Roman"/>
          <w:szCs w:val="24"/>
        </w:rPr>
        <w:t>τρισ</w:t>
      </w:r>
      <w:r w:rsidRPr="00F61047">
        <w:rPr>
          <w:rFonts w:eastAsia="Times New Roman" w:cs="Times New Roman"/>
          <w:szCs w:val="24"/>
        </w:rPr>
        <w:t>άθλια μεθόδευση</w:t>
      </w:r>
      <w:r>
        <w:rPr>
          <w:rFonts w:eastAsia="Times New Roman" w:cs="Times New Roman"/>
          <w:szCs w:val="24"/>
        </w:rPr>
        <w:t>,</w:t>
      </w:r>
      <w:r w:rsidRPr="00F61047">
        <w:rPr>
          <w:rFonts w:eastAsia="Times New Roman" w:cs="Times New Roman"/>
          <w:szCs w:val="24"/>
        </w:rPr>
        <w:t xml:space="preserve"> απέναντι στις απαράδεκτες διατάξεις αυτών των τεσσάρων συμβάσεων</w:t>
      </w:r>
      <w:r w:rsidRPr="00F61047">
        <w:rPr>
          <w:rFonts w:eastAsia="Times New Roman" w:cs="Times New Roman"/>
          <w:szCs w:val="24"/>
        </w:rPr>
        <w:t xml:space="preserve"> που όχι μόνο αμφισβητούν τα κυριαρχικά δικαιώματα της χώρας</w:t>
      </w:r>
      <w:r w:rsidRPr="00F61047">
        <w:rPr>
          <w:rFonts w:eastAsia="Times New Roman" w:cs="Times New Roman"/>
          <w:szCs w:val="24"/>
        </w:rPr>
        <w:t xml:space="preserve"> αλλά δημιουργούν τεράστιους κινδύνους για το</w:t>
      </w:r>
      <w:r>
        <w:rPr>
          <w:rFonts w:eastAsia="Times New Roman" w:cs="Times New Roman"/>
          <w:szCs w:val="24"/>
        </w:rPr>
        <w:t>ν</w:t>
      </w:r>
      <w:r w:rsidRPr="00F61047">
        <w:rPr>
          <w:rFonts w:eastAsia="Times New Roman" w:cs="Times New Roman"/>
          <w:szCs w:val="24"/>
        </w:rPr>
        <w:t xml:space="preserve"> λαό</w:t>
      </w:r>
      <w:r>
        <w:rPr>
          <w:rFonts w:eastAsia="Times New Roman" w:cs="Times New Roman"/>
          <w:szCs w:val="24"/>
        </w:rPr>
        <w:t xml:space="preserve">. </w:t>
      </w:r>
    </w:p>
    <w:p w14:paraId="33D7A231" w14:textId="77777777" w:rsidR="007B3FFC" w:rsidRDefault="008B5CB0">
      <w:pPr>
        <w:tabs>
          <w:tab w:val="left" w:pos="2697"/>
        </w:tabs>
        <w:spacing w:line="600" w:lineRule="auto"/>
        <w:ind w:firstLine="720"/>
        <w:jc w:val="both"/>
        <w:rPr>
          <w:rFonts w:eastAsia="Times New Roman" w:cs="Times New Roman"/>
          <w:szCs w:val="24"/>
        </w:rPr>
      </w:pPr>
      <w:r w:rsidRPr="00F61047">
        <w:rPr>
          <w:rFonts w:eastAsia="Times New Roman" w:cs="Times New Roman"/>
          <w:szCs w:val="24"/>
        </w:rPr>
        <w:lastRenderedPageBreak/>
        <w:t xml:space="preserve">Οι δρόμοι και οι πηγές ενέργειας είναι </w:t>
      </w:r>
      <w:r>
        <w:rPr>
          <w:rFonts w:eastAsia="Times New Roman" w:cs="Times New Roman"/>
          <w:szCs w:val="24"/>
        </w:rPr>
        <w:t>σ</w:t>
      </w:r>
      <w:r w:rsidRPr="00F61047">
        <w:rPr>
          <w:rFonts w:eastAsia="Times New Roman" w:cs="Times New Roman"/>
          <w:szCs w:val="24"/>
        </w:rPr>
        <w:t>παρμένοι με θάνατο</w:t>
      </w:r>
      <w:r>
        <w:rPr>
          <w:rFonts w:eastAsia="Times New Roman" w:cs="Times New Roman"/>
          <w:szCs w:val="24"/>
        </w:rPr>
        <w:t>,</w:t>
      </w:r>
      <w:r w:rsidRPr="00F61047">
        <w:rPr>
          <w:rFonts w:eastAsia="Times New Roman" w:cs="Times New Roman"/>
          <w:szCs w:val="24"/>
        </w:rPr>
        <w:t xml:space="preserve"> με πολέμους και αίμα</w:t>
      </w:r>
      <w:r>
        <w:rPr>
          <w:rFonts w:eastAsia="Times New Roman" w:cs="Times New Roman"/>
          <w:szCs w:val="24"/>
        </w:rPr>
        <w:t xml:space="preserve"> -τ</w:t>
      </w:r>
      <w:r w:rsidRPr="00F61047">
        <w:rPr>
          <w:rFonts w:eastAsia="Times New Roman" w:cs="Times New Roman"/>
          <w:szCs w:val="24"/>
        </w:rPr>
        <w:t>ο βλέπουμε αυτό</w:t>
      </w:r>
      <w:r>
        <w:rPr>
          <w:rFonts w:eastAsia="Times New Roman" w:cs="Times New Roman"/>
          <w:szCs w:val="24"/>
        </w:rPr>
        <w:t>-</w:t>
      </w:r>
      <w:r w:rsidRPr="00F61047">
        <w:rPr>
          <w:rFonts w:eastAsia="Times New Roman" w:cs="Times New Roman"/>
          <w:szCs w:val="24"/>
        </w:rPr>
        <w:t xml:space="preserve"> χωρίς να εξασφαλίζεται καμία ενεργειακή αυτονομία</w:t>
      </w:r>
      <w:r w:rsidRPr="00F61047">
        <w:rPr>
          <w:rFonts w:eastAsia="Times New Roman" w:cs="Times New Roman"/>
          <w:szCs w:val="24"/>
        </w:rPr>
        <w:t xml:space="preserve"> όπως ισχυρίζεται ψευδώς η </w:t>
      </w:r>
      <w:r>
        <w:rPr>
          <w:rFonts w:eastAsia="Times New Roman" w:cs="Times New Roman"/>
          <w:szCs w:val="24"/>
        </w:rPr>
        <w:t>Κ</w:t>
      </w:r>
      <w:r w:rsidRPr="00F61047">
        <w:rPr>
          <w:rFonts w:eastAsia="Times New Roman" w:cs="Times New Roman"/>
          <w:szCs w:val="24"/>
        </w:rPr>
        <w:t>υβέρνηση</w:t>
      </w:r>
      <w:r>
        <w:rPr>
          <w:rFonts w:eastAsia="Times New Roman" w:cs="Times New Roman"/>
          <w:szCs w:val="24"/>
        </w:rPr>
        <w:t xml:space="preserve">. </w:t>
      </w:r>
    </w:p>
    <w:p w14:paraId="33D7A232" w14:textId="77777777"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F61047">
        <w:rPr>
          <w:rFonts w:eastAsia="Times New Roman" w:cs="Times New Roman"/>
          <w:szCs w:val="24"/>
        </w:rPr>
        <w:t>αι τώρα που συμβαίνουν όλα αυτά</w:t>
      </w:r>
      <w:r>
        <w:rPr>
          <w:rFonts w:eastAsia="Times New Roman" w:cs="Times New Roman"/>
          <w:szCs w:val="24"/>
        </w:rPr>
        <w:t xml:space="preserve"> β</w:t>
      </w:r>
      <w:r w:rsidRPr="00F61047">
        <w:rPr>
          <w:rFonts w:eastAsia="Times New Roman" w:cs="Times New Roman"/>
          <w:szCs w:val="24"/>
        </w:rPr>
        <w:t>ιάζεται να περάσει μ</w:t>
      </w:r>
      <w:r>
        <w:rPr>
          <w:rFonts w:eastAsia="Times New Roman" w:cs="Times New Roman"/>
          <w:szCs w:val="24"/>
        </w:rPr>
        <w:t>ι</w:t>
      </w:r>
      <w:r w:rsidRPr="00F61047">
        <w:rPr>
          <w:rFonts w:eastAsia="Times New Roman" w:cs="Times New Roman"/>
          <w:szCs w:val="24"/>
        </w:rPr>
        <w:t>α ακόμη παραχώρηση</w:t>
      </w:r>
      <w:r>
        <w:rPr>
          <w:rFonts w:eastAsia="Times New Roman" w:cs="Times New Roman"/>
          <w:szCs w:val="24"/>
        </w:rPr>
        <w:t>,</w:t>
      </w:r>
      <w:r w:rsidRPr="00F61047">
        <w:rPr>
          <w:rFonts w:eastAsia="Times New Roman" w:cs="Times New Roman"/>
          <w:szCs w:val="24"/>
        </w:rPr>
        <w:t xml:space="preserve"> γιατί πρέπει να σταλεί μήνυμα στις αγορές</w:t>
      </w:r>
      <w:r>
        <w:rPr>
          <w:rFonts w:eastAsia="Times New Roman" w:cs="Times New Roman"/>
          <w:szCs w:val="24"/>
        </w:rPr>
        <w:t>,</w:t>
      </w:r>
      <w:r w:rsidRPr="00F61047">
        <w:rPr>
          <w:rFonts w:eastAsia="Times New Roman" w:cs="Times New Roman"/>
          <w:szCs w:val="24"/>
        </w:rPr>
        <w:t xml:space="preserve"> να καθησυχαστούν τα μονοπώλια</w:t>
      </w:r>
      <w:r>
        <w:rPr>
          <w:rFonts w:eastAsia="Times New Roman" w:cs="Times New Roman"/>
          <w:szCs w:val="24"/>
        </w:rPr>
        <w:t>,</w:t>
      </w:r>
      <w:r w:rsidRPr="00F61047">
        <w:rPr>
          <w:rFonts w:eastAsia="Times New Roman" w:cs="Times New Roman"/>
          <w:szCs w:val="24"/>
        </w:rPr>
        <w:t xml:space="preserve"> να ενημερώσει </w:t>
      </w:r>
      <w:r>
        <w:rPr>
          <w:rFonts w:eastAsia="Times New Roman" w:cs="Times New Roman"/>
          <w:szCs w:val="24"/>
        </w:rPr>
        <w:t xml:space="preserve">τη </w:t>
      </w:r>
      <w:r>
        <w:rPr>
          <w:rFonts w:eastAsia="Times New Roman" w:cs="Times New Roman"/>
          <w:szCs w:val="24"/>
          <w:lang w:val="en-US"/>
        </w:rPr>
        <w:t>Chevron</w:t>
      </w:r>
      <w:r w:rsidRPr="00F61047">
        <w:rPr>
          <w:rFonts w:eastAsia="Times New Roman" w:cs="Times New Roman"/>
          <w:szCs w:val="24"/>
        </w:rPr>
        <w:t xml:space="preserve"> ότι η Ελλάδα είναι αξιόπιστος συνεργάτης και έτοιμη να παραδώσει τον ενεργειακό της πλούτο</w:t>
      </w:r>
      <w:r>
        <w:rPr>
          <w:rFonts w:eastAsia="Times New Roman" w:cs="Times New Roman"/>
          <w:szCs w:val="24"/>
        </w:rPr>
        <w:t xml:space="preserve">. </w:t>
      </w:r>
    </w:p>
    <w:p w14:paraId="33D7A233" w14:textId="77777777" w:rsidR="007B3FFC" w:rsidRDefault="008B5CB0">
      <w:pPr>
        <w:tabs>
          <w:tab w:val="left" w:pos="2697"/>
        </w:tabs>
        <w:spacing w:line="600" w:lineRule="auto"/>
        <w:ind w:firstLine="720"/>
        <w:jc w:val="both"/>
        <w:rPr>
          <w:rFonts w:eastAsia="Times New Roman" w:cs="Times New Roman"/>
          <w:szCs w:val="24"/>
        </w:rPr>
      </w:pPr>
      <w:r w:rsidRPr="00F61047">
        <w:rPr>
          <w:rFonts w:eastAsia="Times New Roman" w:cs="Times New Roman"/>
          <w:szCs w:val="24"/>
        </w:rPr>
        <w:t>Βέβαια</w:t>
      </w:r>
      <w:r>
        <w:rPr>
          <w:rFonts w:eastAsia="Times New Roman" w:cs="Times New Roman"/>
          <w:szCs w:val="24"/>
        </w:rPr>
        <w:t>,</w:t>
      </w:r>
      <w:r w:rsidRPr="00F61047">
        <w:rPr>
          <w:rFonts w:eastAsia="Times New Roman" w:cs="Times New Roman"/>
          <w:szCs w:val="24"/>
        </w:rPr>
        <w:t xml:space="preserve"> αυτό δεν είναι μόνο ευθύνη της σημερινής </w:t>
      </w:r>
      <w:r>
        <w:rPr>
          <w:rFonts w:eastAsia="Times New Roman" w:cs="Times New Roman"/>
          <w:szCs w:val="24"/>
        </w:rPr>
        <w:t>Κ</w:t>
      </w:r>
      <w:r w:rsidRPr="00F61047">
        <w:rPr>
          <w:rFonts w:eastAsia="Times New Roman" w:cs="Times New Roman"/>
          <w:szCs w:val="24"/>
        </w:rPr>
        <w:t>υβέρνησης που πατάει πάνω στο</w:t>
      </w:r>
      <w:r>
        <w:rPr>
          <w:rFonts w:eastAsia="Times New Roman" w:cs="Times New Roman"/>
          <w:szCs w:val="24"/>
        </w:rPr>
        <w:t>ν</w:t>
      </w:r>
      <w:r w:rsidRPr="00F61047">
        <w:rPr>
          <w:rFonts w:eastAsia="Times New Roman" w:cs="Times New Roman"/>
          <w:szCs w:val="24"/>
        </w:rPr>
        <w:t xml:space="preserve"> νόμο Μανιάτη του </w:t>
      </w:r>
      <w:r>
        <w:rPr>
          <w:rFonts w:eastAsia="Times New Roman" w:cs="Times New Roman"/>
          <w:szCs w:val="24"/>
        </w:rPr>
        <w:t>20</w:t>
      </w:r>
      <w:r w:rsidRPr="00F61047">
        <w:rPr>
          <w:rFonts w:eastAsia="Times New Roman" w:cs="Times New Roman"/>
          <w:szCs w:val="24"/>
        </w:rPr>
        <w:t>11</w:t>
      </w:r>
      <w:r>
        <w:rPr>
          <w:rFonts w:eastAsia="Times New Roman" w:cs="Times New Roman"/>
          <w:szCs w:val="24"/>
        </w:rPr>
        <w:t>,</w:t>
      </w:r>
      <w:r w:rsidRPr="00F61047">
        <w:rPr>
          <w:rFonts w:eastAsia="Times New Roman" w:cs="Times New Roman"/>
          <w:szCs w:val="24"/>
        </w:rPr>
        <w:t xml:space="preserve"> που άνοιξε το</w:t>
      </w:r>
      <w:r>
        <w:rPr>
          <w:rFonts w:eastAsia="Times New Roman" w:cs="Times New Roman"/>
          <w:szCs w:val="24"/>
        </w:rPr>
        <w:t>ν</w:t>
      </w:r>
      <w:r w:rsidRPr="00F61047">
        <w:rPr>
          <w:rFonts w:eastAsia="Times New Roman" w:cs="Times New Roman"/>
          <w:szCs w:val="24"/>
        </w:rPr>
        <w:t xml:space="preserve"> δρόμο για την εκχώρηση ενεργειακών πόρων της χώρας στις πολυεθνικές</w:t>
      </w:r>
      <w:r>
        <w:rPr>
          <w:rFonts w:eastAsia="Times New Roman" w:cs="Times New Roman"/>
          <w:szCs w:val="24"/>
        </w:rPr>
        <w:t xml:space="preserve">. </w:t>
      </w:r>
      <w:r w:rsidRPr="00F61047">
        <w:rPr>
          <w:rFonts w:eastAsia="Times New Roman" w:cs="Times New Roman"/>
          <w:szCs w:val="24"/>
        </w:rPr>
        <w:t>Από τότε μέχρι σήμερα η πολιτική παρέμεινε ίδια</w:t>
      </w:r>
      <w:r>
        <w:rPr>
          <w:rFonts w:eastAsia="Times New Roman" w:cs="Times New Roman"/>
          <w:szCs w:val="24"/>
        </w:rPr>
        <w:t>. Ά</w:t>
      </w:r>
      <w:r w:rsidRPr="00F61047">
        <w:rPr>
          <w:rFonts w:eastAsia="Times New Roman" w:cs="Times New Roman"/>
          <w:szCs w:val="24"/>
        </w:rPr>
        <w:t xml:space="preserve">ξονας </w:t>
      </w:r>
      <w:r>
        <w:rPr>
          <w:rFonts w:eastAsia="Times New Roman" w:cs="Times New Roman"/>
          <w:szCs w:val="24"/>
        </w:rPr>
        <w:t xml:space="preserve">είναι </w:t>
      </w:r>
      <w:r w:rsidRPr="00F61047">
        <w:rPr>
          <w:rFonts w:eastAsia="Times New Roman" w:cs="Times New Roman"/>
          <w:szCs w:val="24"/>
        </w:rPr>
        <w:t>το επενδυτικό κέρδος των μεγάλων ομίλων</w:t>
      </w:r>
      <w:r>
        <w:rPr>
          <w:rFonts w:eastAsia="Times New Roman" w:cs="Times New Roman"/>
          <w:szCs w:val="24"/>
        </w:rPr>
        <w:t xml:space="preserve">. </w:t>
      </w:r>
      <w:r w:rsidRPr="00F61047">
        <w:rPr>
          <w:rFonts w:eastAsia="Times New Roman" w:cs="Times New Roman"/>
          <w:szCs w:val="24"/>
        </w:rPr>
        <w:t>Γι</w:t>
      </w:r>
      <w:r>
        <w:rPr>
          <w:rFonts w:eastAsia="Times New Roman" w:cs="Times New Roman"/>
          <w:szCs w:val="24"/>
        </w:rPr>
        <w:t>’</w:t>
      </w:r>
      <w:r w:rsidRPr="00F61047">
        <w:rPr>
          <w:rFonts w:eastAsia="Times New Roman" w:cs="Times New Roman"/>
          <w:szCs w:val="24"/>
        </w:rPr>
        <w:t xml:space="preserve"> αυτό και είναι προσχηματικές οι όποιες ενστάσεις τους εδώ</w:t>
      </w:r>
      <w:r>
        <w:rPr>
          <w:rFonts w:eastAsia="Times New Roman" w:cs="Times New Roman"/>
          <w:szCs w:val="24"/>
        </w:rPr>
        <w:t>. Ο</w:t>
      </w:r>
      <w:r w:rsidRPr="00F61047">
        <w:rPr>
          <w:rFonts w:eastAsia="Times New Roman" w:cs="Times New Roman"/>
          <w:szCs w:val="24"/>
        </w:rPr>
        <w:t>ι φωλιές τους είναι λερωμέν</w:t>
      </w:r>
      <w:r>
        <w:rPr>
          <w:rFonts w:eastAsia="Times New Roman" w:cs="Times New Roman"/>
          <w:szCs w:val="24"/>
        </w:rPr>
        <w:t>ες</w:t>
      </w:r>
      <w:r w:rsidRPr="00F61047">
        <w:rPr>
          <w:rFonts w:eastAsia="Times New Roman" w:cs="Times New Roman"/>
          <w:szCs w:val="24"/>
        </w:rPr>
        <w:t xml:space="preserve"> και οι ευθύνες τους είναι μεγάλες</w:t>
      </w:r>
      <w:r>
        <w:rPr>
          <w:rFonts w:eastAsia="Times New Roman" w:cs="Times New Roman"/>
          <w:szCs w:val="24"/>
        </w:rPr>
        <w:t xml:space="preserve">. </w:t>
      </w:r>
    </w:p>
    <w:p w14:paraId="33D7A234" w14:textId="5D8DDFD7" w:rsidR="007B3FFC" w:rsidRDefault="008B5CB0">
      <w:pPr>
        <w:tabs>
          <w:tab w:val="left" w:pos="2697"/>
        </w:tabs>
        <w:spacing w:line="600" w:lineRule="auto"/>
        <w:ind w:firstLine="720"/>
        <w:jc w:val="both"/>
        <w:rPr>
          <w:rFonts w:eastAsia="Times New Roman" w:cs="Times New Roman"/>
          <w:szCs w:val="24"/>
        </w:rPr>
      </w:pPr>
      <w:r w:rsidRPr="00F61047">
        <w:rPr>
          <w:rFonts w:eastAsia="Times New Roman" w:cs="Times New Roman"/>
          <w:szCs w:val="24"/>
        </w:rPr>
        <w:t>Μας λένε ότι αυτό θα φέρει ανάπτυξη</w:t>
      </w:r>
      <w:r>
        <w:rPr>
          <w:rFonts w:eastAsia="Times New Roman" w:cs="Times New Roman"/>
          <w:szCs w:val="24"/>
        </w:rPr>
        <w:t>,</w:t>
      </w:r>
      <w:r w:rsidRPr="00F61047">
        <w:rPr>
          <w:rFonts w:eastAsia="Times New Roman" w:cs="Times New Roman"/>
          <w:szCs w:val="24"/>
        </w:rPr>
        <w:t xml:space="preserve"> επενδύσεις και θέσεις εργασίας</w:t>
      </w:r>
      <w:r>
        <w:rPr>
          <w:rFonts w:eastAsia="Times New Roman" w:cs="Times New Roman"/>
          <w:szCs w:val="24"/>
        </w:rPr>
        <w:t xml:space="preserve">. </w:t>
      </w:r>
      <w:r w:rsidRPr="00F61047">
        <w:rPr>
          <w:rFonts w:eastAsia="Times New Roman" w:cs="Times New Roman"/>
          <w:szCs w:val="24"/>
        </w:rPr>
        <w:t>Αυτά τα έχουμε ξανακούσει και εμείς και οι λαοί σε όλο</w:t>
      </w:r>
      <w:r w:rsidR="00180BFF">
        <w:rPr>
          <w:rFonts w:eastAsia="Times New Roman" w:cs="Times New Roman"/>
          <w:szCs w:val="24"/>
        </w:rPr>
        <w:t>ν</w:t>
      </w:r>
      <w:r w:rsidRPr="00F61047">
        <w:rPr>
          <w:rFonts w:eastAsia="Times New Roman" w:cs="Times New Roman"/>
          <w:szCs w:val="24"/>
        </w:rPr>
        <w:t xml:space="preserve"> τον κόσμο</w:t>
      </w:r>
      <w:r>
        <w:rPr>
          <w:rFonts w:eastAsia="Times New Roman" w:cs="Times New Roman"/>
          <w:szCs w:val="24"/>
        </w:rPr>
        <w:t>,</w:t>
      </w:r>
      <w:r w:rsidRPr="00F61047">
        <w:rPr>
          <w:rFonts w:eastAsia="Times New Roman" w:cs="Times New Roman"/>
          <w:szCs w:val="24"/>
        </w:rPr>
        <w:t xml:space="preserve"> κυρίως αυτοί που ζουν πάνω σε πετρέλαιο</w:t>
      </w:r>
      <w:r>
        <w:rPr>
          <w:rFonts w:eastAsia="Times New Roman" w:cs="Times New Roman"/>
          <w:szCs w:val="24"/>
        </w:rPr>
        <w:t>,</w:t>
      </w:r>
      <w:r w:rsidRPr="00F61047">
        <w:rPr>
          <w:rFonts w:eastAsia="Times New Roman" w:cs="Times New Roman"/>
          <w:szCs w:val="24"/>
        </w:rPr>
        <w:t xml:space="preserve"> σε φυσικό αέριο και σε ορυκτό πλούτο</w:t>
      </w:r>
      <w:r>
        <w:rPr>
          <w:rFonts w:eastAsia="Times New Roman" w:cs="Times New Roman"/>
          <w:szCs w:val="24"/>
        </w:rPr>
        <w:t xml:space="preserve">. </w:t>
      </w:r>
      <w:r w:rsidRPr="00F61047">
        <w:rPr>
          <w:rFonts w:eastAsia="Times New Roman" w:cs="Times New Roman"/>
          <w:szCs w:val="24"/>
        </w:rPr>
        <w:t>Τι συνέβη τελικά</w:t>
      </w:r>
      <w:r>
        <w:rPr>
          <w:rFonts w:eastAsia="Times New Roman" w:cs="Times New Roman"/>
          <w:szCs w:val="24"/>
        </w:rPr>
        <w:t xml:space="preserve">; </w:t>
      </w:r>
      <w:r w:rsidRPr="00F61047">
        <w:rPr>
          <w:rFonts w:eastAsia="Times New Roman" w:cs="Times New Roman"/>
          <w:szCs w:val="24"/>
        </w:rPr>
        <w:t>Οι εταιρείες πλούτισαν</w:t>
      </w:r>
      <w:r>
        <w:rPr>
          <w:rFonts w:eastAsia="Times New Roman" w:cs="Times New Roman"/>
          <w:szCs w:val="24"/>
        </w:rPr>
        <w:t>,</w:t>
      </w:r>
      <w:r w:rsidRPr="00F61047">
        <w:rPr>
          <w:rFonts w:eastAsia="Times New Roman" w:cs="Times New Roman"/>
          <w:szCs w:val="24"/>
        </w:rPr>
        <w:t xml:space="preserve"> οι λαοί λεηλατήθηκαν</w:t>
      </w:r>
      <w:r>
        <w:rPr>
          <w:rFonts w:eastAsia="Times New Roman" w:cs="Times New Roman"/>
          <w:szCs w:val="24"/>
        </w:rPr>
        <w:t>,</w:t>
      </w:r>
      <w:r w:rsidRPr="00F61047">
        <w:rPr>
          <w:rFonts w:eastAsia="Times New Roman" w:cs="Times New Roman"/>
          <w:szCs w:val="24"/>
        </w:rPr>
        <w:t xml:space="preserve"> φτ</w:t>
      </w:r>
      <w:r>
        <w:rPr>
          <w:rFonts w:eastAsia="Times New Roman" w:cs="Times New Roman"/>
          <w:szCs w:val="24"/>
        </w:rPr>
        <w:t>ώχυναν, πείνασαν. Α</w:t>
      </w:r>
      <w:r w:rsidRPr="00F61047">
        <w:rPr>
          <w:rFonts w:eastAsia="Times New Roman" w:cs="Times New Roman"/>
          <w:szCs w:val="24"/>
        </w:rPr>
        <w:t>υτό ακριβώς μας ετοιμάζουν</w:t>
      </w:r>
      <w:r>
        <w:rPr>
          <w:rFonts w:eastAsia="Times New Roman" w:cs="Times New Roman"/>
          <w:szCs w:val="24"/>
        </w:rPr>
        <w:t>. Ό</w:t>
      </w:r>
      <w:r w:rsidRPr="00F61047">
        <w:rPr>
          <w:rFonts w:eastAsia="Times New Roman" w:cs="Times New Roman"/>
          <w:szCs w:val="24"/>
        </w:rPr>
        <w:t>λοι εμείς θα πληρώσουμε τα σπασμένα της πολεμικής εμπλοκής και της κυρίαρχης πολιτικής μέσω των ανατιμήσεων στην ενέργεια και σε άλλα είδη λαϊκής κατανάλωσης</w:t>
      </w:r>
      <w:r>
        <w:rPr>
          <w:rFonts w:eastAsia="Times New Roman" w:cs="Times New Roman"/>
          <w:szCs w:val="24"/>
        </w:rPr>
        <w:t>. Ή</w:t>
      </w:r>
      <w:r w:rsidRPr="00F61047">
        <w:rPr>
          <w:rFonts w:eastAsia="Times New Roman" w:cs="Times New Roman"/>
          <w:szCs w:val="24"/>
        </w:rPr>
        <w:t xml:space="preserve">δη </w:t>
      </w:r>
      <w:r w:rsidRPr="00F61047">
        <w:rPr>
          <w:rFonts w:eastAsia="Times New Roman" w:cs="Times New Roman"/>
          <w:szCs w:val="24"/>
        </w:rPr>
        <w:lastRenderedPageBreak/>
        <w:t>δόθηκε το πράσινο φως για το ράλι ακρίβειας στα καύσιμα διατηρώντας την υπέρογκη και άδικη φορολογία σε αυτά με την τιμή τους να ανεβαίνει διεθνώς και νομιμοποίησε την ακρίβεια στα σο</w:t>
      </w:r>
      <w:r w:rsidR="00301EF8">
        <w:rPr>
          <w:rFonts w:eastAsia="Times New Roman" w:cs="Times New Roman"/>
          <w:szCs w:val="24"/>
        </w:rPr>
        <w:t>υ</w:t>
      </w:r>
      <w:r w:rsidRPr="00F61047">
        <w:rPr>
          <w:rFonts w:eastAsia="Times New Roman" w:cs="Times New Roman"/>
          <w:szCs w:val="24"/>
        </w:rPr>
        <w:t>περ</w:t>
      </w:r>
      <w:r w:rsidRPr="00F61047">
        <w:rPr>
          <w:rFonts w:eastAsia="Times New Roman" w:cs="Times New Roman"/>
          <w:szCs w:val="24"/>
        </w:rPr>
        <w:t>μάρκετ</w:t>
      </w:r>
      <w:r w:rsidRPr="00F61047">
        <w:rPr>
          <w:rFonts w:eastAsia="Times New Roman" w:cs="Times New Roman"/>
          <w:szCs w:val="24"/>
        </w:rPr>
        <w:t xml:space="preserve"> και άλλους κλάδους</w:t>
      </w:r>
      <w:r>
        <w:rPr>
          <w:rFonts w:eastAsia="Times New Roman" w:cs="Times New Roman"/>
          <w:szCs w:val="24"/>
        </w:rPr>
        <w:t xml:space="preserve"> τ</w:t>
      </w:r>
      <w:r w:rsidRPr="00F61047">
        <w:rPr>
          <w:rFonts w:eastAsia="Times New Roman" w:cs="Times New Roman"/>
          <w:szCs w:val="24"/>
        </w:rPr>
        <w:t>ο ύψος της θηριώδους κερδοφορίας τους για το 2025</w:t>
      </w:r>
      <w:r>
        <w:rPr>
          <w:rFonts w:eastAsia="Times New Roman" w:cs="Times New Roman"/>
          <w:szCs w:val="24"/>
        </w:rPr>
        <w:t xml:space="preserve">. </w:t>
      </w:r>
    </w:p>
    <w:p w14:paraId="33D7A235" w14:textId="02A3B7F0" w:rsidR="007B3FFC" w:rsidRDefault="008B5CB0">
      <w:pPr>
        <w:tabs>
          <w:tab w:val="left" w:pos="2697"/>
        </w:tabs>
        <w:spacing w:line="600" w:lineRule="auto"/>
        <w:ind w:firstLine="720"/>
        <w:jc w:val="both"/>
        <w:rPr>
          <w:rFonts w:eastAsia="Times New Roman" w:cs="Times New Roman"/>
          <w:szCs w:val="24"/>
        </w:rPr>
      </w:pPr>
      <w:r w:rsidRPr="00F61047">
        <w:rPr>
          <w:rFonts w:eastAsia="Times New Roman" w:cs="Times New Roman"/>
          <w:szCs w:val="24"/>
        </w:rPr>
        <w:t>Μας λένε</w:t>
      </w:r>
      <w:r>
        <w:rPr>
          <w:rFonts w:eastAsia="Times New Roman" w:cs="Times New Roman"/>
          <w:szCs w:val="24"/>
        </w:rPr>
        <w:t>,</w:t>
      </w:r>
      <w:r w:rsidRPr="00F61047">
        <w:rPr>
          <w:rFonts w:eastAsia="Times New Roman" w:cs="Times New Roman"/>
          <w:szCs w:val="24"/>
        </w:rPr>
        <w:t xml:space="preserve"> </w:t>
      </w:r>
      <w:r>
        <w:rPr>
          <w:rFonts w:eastAsia="Times New Roman" w:cs="Times New Roman"/>
          <w:szCs w:val="24"/>
        </w:rPr>
        <w:t>επίσης,</w:t>
      </w:r>
      <w:r w:rsidRPr="00F61047">
        <w:rPr>
          <w:rFonts w:eastAsia="Times New Roman" w:cs="Times New Roman"/>
          <w:szCs w:val="24"/>
        </w:rPr>
        <w:t xml:space="preserve"> ότι έτσι θα ενισχυθεί η ενεργειακή αυτονομία της χώρας</w:t>
      </w:r>
      <w:r>
        <w:rPr>
          <w:rFonts w:eastAsia="Times New Roman" w:cs="Times New Roman"/>
          <w:szCs w:val="24"/>
        </w:rPr>
        <w:t xml:space="preserve">. </w:t>
      </w:r>
      <w:r w:rsidRPr="00F61047">
        <w:rPr>
          <w:rFonts w:eastAsia="Times New Roman" w:cs="Times New Roman"/>
          <w:szCs w:val="24"/>
        </w:rPr>
        <w:t xml:space="preserve">Πραγματικά είναι προσβολή στη νοημοσύνη </w:t>
      </w:r>
      <w:r>
        <w:rPr>
          <w:rFonts w:eastAsia="Times New Roman" w:cs="Times New Roman"/>
          <w:szCs w:val="24"/>
        </w:rPr>
        <w:t>μας. Σ</w:t>
      </w:r>
      <w:r w:rsidRPr="00F61047">
        <w:rPr>
          <w:rFonts w:eastAsia="Times New Roman" w:cs="Times New Roman"/>
          <w:szCs w:val="24"/>
        </w:rPr>
        <w:t>ε μια οικονομία που η ενέργεια είναι εμπόρευμα και ελέγχεται από μονοπώλια</w:t>
      </w:r>
      <w:r w:rsidR="00180BFF">
        <w:rPr>
          <w:rFonts w:eastAsia="Times New Roman" w:cs="Times New Roman"/>
          <w:szCs w:val="24"/>
        </w:rPr>
        <w:t>,</w:t>
      </w:r>
      <w:r>
        <w:rPr>
          <w:rFonts w:eastAsia="Times New Roman" w:cs="Times New Roman"/>
          <w:szCs w:val="24"/>
        </w:rPr>
        <w:t xml:space="preserve"> δ</w:t>
      </w:r>
      <w:r w:rsidRPr="00F61047">
        <w:rPr>
          <w:rFonts w:eastAsia="Times New Roman" w:cs="Times New Roman"/>
          <w:szCs w:val="24"/>
        </w:rPr>
        <w:t>εν υπάρχει καμία ενεργειακή ασφάλεια για το</w:t>
      </w:r>
      <w:r>
        <w:rPr>
          <w:rFonts w:eastAsia="Times New Roman" w:cs="Times New Roman"/>
          <w:szCs w:val="24"/>
        </w:rPr>
        <w:t>ν</w:t>
      </w:r>
      <w:r w:rsidRPr="00F61047">
        <w:rPr>
          <w:rFonts w:eastAsia="Times New Roman" w:cs="Times New Roman"/>
          <w:szCs w:val="24"/>
        </w:rPr>
        <w:t xml:space="preserve"> λαό</w:t>
      </w:r>
      <w:r>
        <w:rPr>
          <w:rFonts w:eastAsia="Times New Roman" w:cs="Times New Roman"/>
          <w:szCs w:val="24"/>
        </w:rPr>
        <w:t xml:space="preserve">. </w:t>
      </w:r>
      <w:r w:rsidRPr="00F61047">
        <w:rPr>
          <w:rFonts w:eastAsia="Times New Roman" w:cs="Times New Roman"/>
          <w:szCs w:val="24"/>
        </w:rPr>
        <w:t>Οι συμβάσεις αυτές ανοίγουν και επικίνδυνες γεωπολιτικές εκκρεμότητες</w:t>
      </w:r>
      <w:r>
        <w:rPr>
          <w:rFonts w:eastAsia="Times New Roman" w:cs="Times New Roman"/>
          <w:szCs w:val="24"/>
        </w:rPr>
        <w:t xml:space="preserve">. </w:t>
      </w:r>
    </w:p>
    <w:p w14:paraId="33D7A236" w14:textId="77777777"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Σ</w:t>
      </w:r>
      <w:r w:rsidRPr="00F61047">
        <w:rPr>
          <w:rFonts w:eastAsia="Times New Roman" w:cs="Times New Roman"/>
          <w:szCs w:val="24"/>
        </w:rPr>
        <w:t xml:space="preserve">τις συμβάσεις </w:t>
      </w:r>
      <w:r>
        <w:rPr>
          <w:rFonts w:eastAsia="Times New Roman" w:cs="Times New Roman"/>
          <w:szCs w:val="24"/>
        </w:rPr>
        <w:t>για</w:t>
      </w:r>
      <w:r w:rsidRPr="00F61047">
        <w:rPr>
          <w:rFonts w:eastAsia="Times New Roman" w:cs="Times New Roman"/>
          <w:szCs w:val="24"/>
        </w:rPr>
        <w:t xml:space="preserve"> τα οικόπεδα νότια της Κρήτης υπάρχει πρόβλεψη που ουσιαστικά αναγνωρίζει ότι αν η Ελλάδα χάσει δικαιώματα σε κάποια περιοχή</w:t>
      </w:r>
      <w:r>
        <w:rPr>
          <w:rFonts w:eastAsia="Times New Roman" w:cs="Times New Roman"/>
          <w:szCs w:val="24"/>
        </w:rPr>
        <w:t>,</w:t>
      </w:r>
      <w:r w:rsidRPr="00F61047">
        <w:rPr>
          <w:rFonts w:eastAsia="Times New Roman" w:cs="Times New Roman"/>
          <w:szCs w:val="24"/>
        </w:rPr>
        <w:t xml:space="preserve"> τότε θα αποζημιώσει τ</w:t>
      </w:r>
      <w:r>
        <w:rPr>
          <w:rFonts w:eastAsia="Times New Roman" w:cs="Times New Roman"/>
          <w:szCs w:val="24"/>
        </w:rPr>
        <w:t xml:space="preserve">η </w:t>
      </w:r>
      <w:r>
        <w:rPr>
          <w:rFonts w:eastAsia="Times New Roman" w:cs="Times New Roman"/>
          <w:szCs w:val="24"/>
          <w:lang w:val="en-US"/>
        </w:rPr>
        <w:t>Chevron</w:t>
      </w:r>
      <w:r w:rsidRPr="00747E92">
        <w:rPr>
          <w:rFonts w:eastAsia="Times New Roman" w:cs="Times New Roman"/>
          <w:szCs w:val="24"/>
        </w:rPr>
        <w:t xml:space="preserve">. </w:t>
      </w:r>
      <w:r w:rsidRPr="00F61047">
        <w:rPr>
          <w:rFonts w:eastAsia="Times New Roman" w:cs="Times New Roman"/>
          <w:szCs w:val="24"/>
        </w:rPr>
        <w:t>Το ακούμε αυτό</w:t>
      </w:r>
      <w:r>
        <w:rPr>
          <w:rFonts w:eastAsia="Times New Roman" w:cs="Times New Roman"/>
          <w:szCs w:val="24"/>
        </w:rPr>
        <w:t xml:space="preserve">; </w:t>
      </w:r>
      <w:r w:rsidRPr="00F61047">
        <w:rPr>
          <w:rFonts w:eastAsia="Times New Roman" w:cs="Times New Roman"/>
          <w:szCs w:val="24"/>
        </w:rPr>
        <w:t>Αν σε ένα μελλοντικό παζάρι για την ΑΟΖ ή την υφαλοκρηπίδα χαθούν περιοχές</w:t>
      </w:r>
      <w:r>
        <w:rPr>
          <w:rFonts w:eastAsia="Times New Roman" w:cs="Times New Roman"/>
          <w:szCs w:val="24"/>
        </w:rPr>
        <w:t>,</w:t>
      </w:r>
      <w:r w:rsidRPr="00F61047">
        <w:rPr>
          <w:rFonts w:eastAsia="Times New Roman" w:cs="Times New Roman"/>
          <w:szCs w:val="24"/>
        </w:rPr>
        <w:t xml:space="preserve"> το ελληνικό κράτος θα αποζημιώσει την εταιρεία</w:t>
      </w:r>
      <w:r>
        <w:rPr>
          <w:rFonts w:eastAsia="Times New Roman" w:cs="Times New Roman"/>
          <w:szCs w:val="24"/>
        </w:rPr>
        <w:t>. Γ</w:t>
      </w:r>
      <w:r w:rsidRPr="00F61047">
        <w:rPr>
          <w:rFonts w:eastAsia="Times New Roman" w:cs="Times New Roman"/>
          <w:szCs w:val="24"/>
        </w:rPr>
        <w:t>ια τέτοιο μέγεθος αλητείας μιλάμε</w:t>
      </w:r>
      <w:r>
        <w:rPr>
          <w:rFonts w:eastAsia="Times New Roman" w:cs="Times New Roman"/>
          <w:szCs w:val="24"/>
        </w:rPr>
        <w:t xml:space="preserve">. </w:t>
      </w:r>
      <w:r w:rsidRPr="00F61047">
        <w:rPr>
          <w:rFonts w:eastAsia="Times New Roman" w:cs="Times New Roman"/>
          <w:szCs w:val="24"/>
        </w:rPr>
        <w:t>Και εδώ προκύπτει ένα ακόμη κρίσιμο ερώτημα</w:t>
      </w:r>
      <w:r>
        <w:rPr>
          <w:rFonts w:eastAsia="Times New Roman" w:cs="Times New Roman"/>
          <w:szCs w:val="24"/>
        </w:rPr>
        <w:t xml:space="preserve">: </w:t>
      </w:r>
      <w:r w:rsidRPr="00F61047">
        <w:rPr>
          <w:rFonts w:eastAsia="Times New Roman" w:cs="Times New Roman"/>
          <w:szCs w:val="24"/>
        </w:rPr>
        <w:t>Αν αύριο υπάρξει διαφωνία για τα θαλάσσια σύνορα</w:t>
      </w:r>
      <w:r>
        <w:rPr>
          <w:rFonts w:eastAsia="Times New Roman" w:cs="Times New Roman"/>
          <w:szCs w:val="24"/>
        </w:rPr>
        <w:t>,</w:t>
      </w:r>
      <w:r w:rsidRPr="00F61047">
        <w:rPr>
          <w:rFonts w:eastAsia="Times New Roman" w:cs="Times New Roman"/>
          <w:szCs w:val="24"/>
        </w:rPr>
        <w:t xml:space="preserve"> τι θα γίνει</w:t>
      </w:r>
      <w:r>
        <w:rPr>
          <w:rFonts w:eastAsia="Times New Roman" w:cs="Times New Roman"/>
          <w:szCs w:val="24"/>
        </w:rPr>
        <w:t>; Θ</w:t>
      </w:r>
      <w:r w:rsidRPr="00F61047">
        <w:rPr>
          <w:rFonts w:eastAsia="Times New Roman" w:cs="Times New Roman"/>
          <w:szCs w:val="24"/>
        </w:rPr>
        <w:t>α σταματήσει το έργο ή θα προσαρμοστεί η εξωτερική πολιτική της χώρας στις ανάγκες της εταιρείας</w:t>
      </w:r>
      <w:r>
        <w:rPr>
          <w:rFonts w:eastAsia="Times New Roman" w:cs="Times New Roman"/>
          <w:szCs w:val="24"/>
        </w:rPr>
        <w:t>;</w:t>
      </w:r>
    </w:p>
    <w:p w14:paraId="33D7A237" w14:textId="77777777" w:rsidR="007B3FFC" w:rsidRDefault="008B5CB0">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Η </w:t>
      </w:r>
      <w:r w:rsidRPr="00F61047">
        <w:rPr>
          <w:rFonts w:eastAsia="Times New Roman" w:cs="Times New Roman"/>
          <w:szCs w:val="24"/>
        </w:rPr>
        <w:t>εμπλοκή σε αυτό το ενεργειακό και γεωπολιτικό παιχνίδι φέρνει ανυπολόγιστους κινδύνους</w:t>
      </w:r>
      <w:r>
        <w:rPr>
          <w:rFonts w:eastAsia="Times New Roman" w:cs="Times New Roman"/>
          <w:szCs w:val="24"/>
        </w:rPr>
        <w:t xml:space="preserve">. </w:t>
      </w:r>
      <w:r w:rsidRPr="00F61047">
        <w:rPr>
          <w:rFonts w:eastAsia="Times New Roman" w:cs="Times New Roman"/>
          <w:szCs w:val="24"/>
        </w:rPr>
        <w:t xml:space="preserve">Αρκεί μια ματιά γύρω </w:t>
      </w:r>
      <w:r>
        <w:rPr>
          <w:rFonts w:eastAsia="Times New Roman" w:cs="Times New Roman"/>
          <w:szCs w:val="24"/>
        </w:rPr>
        <w:t xml:space="preserve">μας: Συρία, </w:t>
      </w:r>
      <w:r w:rsidRPr="00F61047">
        <w:rPr>
          <w:rFonts w:eastAsia="Times New Roman" w:cs="Times New Roman"/>
          <w:szCs w:val="24"/>
        </w:rPr>
        <w:t>Λίβανος</w:t>
      </w:r>
      <w:r>
        <w:rPr>
          <w:rFonts w:eastAsia="Times New Roman" w:cs="Times New Roman"/>
          <w:szCs w:val="24"/>
        </w:rPr>
        <w:t>, Π</w:t>
      </w:r>
      <w:r w:rsidRPr="00F61047">
        <w:rPr>
          <w:rFonts w:eastAsia="Times New Roman" w:cs="Times New Roman"/>
          <w:szCs w:val="24"/>
        </w:rPr>
        <w:t>αλαιστίνη</w:t>
      </w:r>
      <w:r>
        <w:rPr>
          <w:rFonts w:eastAsia="Times New Roman" w:cs="Times New Roman"/>
          <w:szCs w:val="24"/>
        </w:rPr>
        <w:t>, Λ</w:t>
      </w:r>
      <w:r w:rsidRPr="00F61047">
        <w:rPr>
          <w:rFonts w:eastAsia="Times New Roman" w:cs="Times New Roman"/>
          <w:szCs w:val="24"/>
        </w:rPr>
        <w:t>ιβύη</w:t>
      </w:r>
      <w:r>
        <w:rPr>
          <w:rFonts w:eastAsia="Times New Roman" w:cs="Times New Roman"/>
          <w:szCs w:val="24"/>
        </w:rPr>
        <w:t>,</w:t>
      </w:r>
      <w:r w:rsidRPr="00F61047">
        <w:rPr>
          <w:rFonts w:eastAsia="Times New Roman" w:cs="Times New Roman"/>
          <w:szCs w:val="24"/>
        </w:rPr>
        <w:t xml:space="preserve"> μια αλυσίδα συγκρούσεων και αίματος χωρίς τέλος</w:t>
      </w:r>
      <w:r>
        <w:rPr>
          <w:rFonts w:eastAsia="Times New Roman" w:cs="Times New Roman"/>
          <w:szCs w:val="24"/>
        </w:rPr>
        <w:t xml:space="preserve">. </w:t>
      </w:r>
    </w:p>
    <w:p w14:paraId="33D7A238"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 xml:space="preserve">Και η </w:t>
      </w:r>
      <w:r w:rsidRPr="005F5DCA">
        <w:rPr>
          <w:rFonts w:eastAsia="Times New Roman" w:cs="Times New Roman"/>
          <w:szCs w:val="24"/>
        </w:rPr>
        <w:t>Ελλάδα</w:t>
      </w:r>
      <w:r>
        <w:rPr>
          <w:rFonts w:eastAsia="Times New Roman" w:cs="Times New Roman"/>
          <w:szCs w:val="24"/>
        </w:rPr>
        <w:t xml:space="preserve">; </w:t>
      </w:r>
      <w:r w:rsidRPr="005F5DCA">
        <w:rPr>
          <w:rFonts w:eastAsia="Times New Roman" w:cs="Times New Roman"/>
          <w:szCs w:val="24"/>
        </w:rPr>
        <w:t xml:space="preserve">Η Ελλάδα χαρακτηρίζεται από τους ίδιους τους συμμάχους της ως </w:t>
      </w:r>
      <w:r>
        <w:rPr>
          <w:rFonts w:eastAsia="Times New Roman" w:cs="Times New Roman"/>
          <w:szCs w:val="24"/>
        </w:rPr>
        <w:t>«</w:t>
      </w:r>
      <w:r w:rsidRPr="005F5DCA">
        <w:rPr>
          <w:rFonts w:eastAsia="Times New Roman" w:cs="Times New Roman"/>
          <w:szCs w:val="24"/>
        </w:rPr>
        <w:t xml:space="preserve">γεωπολιτικός </w:t>
      </w:r>
      <w:r>
        <w:rPr>
          <w:rFonts w:eastAsia="Times New Roman" w:cs="Times New Roman"/>
          <w:szCs w:val="24"/>
        </w:rPr>
        <w:t>μεντεσές», δ</w:t>
      </w:r>
      <w:r w:rsidRPr="005F5DCA">
        <w:rPr>
          <w:rFonts w:eastAsia="Times New Roman" w:cs="Times New Roman"/>
          <w:szCs w:val="24"/>
        </w:rPr>
        <w:t>ηλαδή σημείο στήριξης για στρατιωτικούς σχεδιασμούς</w:t>
      </w:r>
      <w:r>
        <w:rPr>
          <w:rFonts w:eastAsia="Times New Roman" w:cs="Times New Roman"/>
          <w:szCs w:val="24"/>
        </w:rPr>
        <w:t xml:space="preserve">. </w:t>
      </w:r>
      <w:r w:rsidRPr="005F5DCA">
        <w:rPr>
          <w:rFonts w:eastAsia="Times New Roman" w:cs="Times New Roman"/>
          <w:szCs w:val="24"/>
        </w:rPr>
        <w:t>Οι βάσεις που λειτουργούν στη χώρα μας δεν είναι ασπίδα προστασίας</w:t>
      </w:r>
      <w:r>
        <w:rPr>
          <w:rFonts w:eastAsia="Times New Roman" w:cs="Times New Roman"/>
          <w:szCs w:val="24"/>
        </w:rPr>
        <w:t>,</w:t>
      </w:r>
      <w:r w:rsidRPr="005F5DCA">
        <w:rPr>
          <w:rFonts w:eastAsia="Times New Roman" w:cs="Times New Roman"/>
          <w:szCs w:val="24"/>
        </w:rPr>
        <w:t xml:space="preserve"> ποτέ δεν ήταν</w:t>
      </w:r>
      <w:r>
        <w:rPr>
          <w:rFonts w:eastAsia="Times New Roman" w:cs="Times New Roman"/>
          <w:szCs w:val="24"/>
        </w:rPr>
        <w:t>. Ε</w:t>
      </w:r>
      <w:r w:rsidRPr="005F5DCA">
        <w:rPr>
          <w:rFonts w:eastAsia="Times New Roman" w:cs="Times New Roman"/>
          <w:szCs w:val="24"/>
        </w:rPr>
        <w:t>ίναι μαγνήτης αντιποίνων</w:t>
      </w:r>
      <w:r>
        <w:rPr>
          <w:rFonts w:eastAsia="Times New Roman" w:cs="Times New Roman"/>
          <w:szCs w:val="24"/>
        </w:rPr>
        <w:t>,</w:t>
      </w:r>
      <w:r w:rsidRPr="005F5DCA">
        <w:rPr>
          <w:rFonts w:eastAsia="Times New Roman" w:cs="Times New Roman"/>
          <w:szCs w:val="24"/>
        </w:rPr>
        <w:t xml:space="preserve"> ορμητήριο επιθέσεων εναντίον λαών της περιοχής</w:t>
      </w:r>
      <w:r>
        <w:rPr>
          <w:rFonts w:eastAsia="Times New Roman" w:cs="Times New Roman"/>
          <w:szCs w:val="24"/>
        </w:rPr>
        <w:t xml:space="preserve">. Οι </w:t>
      </w:r>
      <w:r w:rsidRPr="005F5DCA">
        <w:rPr>
          <w:rFonts w:eastAsia="Times New Roman" w:cs="Times New Roman"/>
          <w:szCs w:val="24"/>
        </w:rPr>
        <w:t>πανάκριβ</w:t>
      </w:r>
      <w:r>
        <w:rPr>
          <w:rFonts w:eastAsia="Times New Roman" w:cs="Times New Roman"/>
          <w:szCs w:val="24"/>
        </w:rPr>
        <w:t>οι</w:t>
      </w:r>
      <w:r w:rsidRPr="005F5DCA">
        <w:rPr>
          <w:rFonts w:eastAsia="Times New Roman" w:cs="Times New Roman"/>
          <w:szCs w:val="24"/>
        </w:rPr>
        <w:t xml:space="preserve"> εξοπλισμοί</w:t>
      </w:r>
      <w:r>
        <w:rPr>
          <w:rFonts w:eastAsia="Times New Roman" w:cs="Times New Roman"/>
          <w:szCs w:val="24"/>
        </w:rPr>
        <w:t>,</w:t>
      </w:r>
      <w:r w:rsidRPr="005F5DCA">
        <w:rPr>
          <w:rFonts w:eastAsia="Times New Roman" w:cs="Times New Roman"/>
          <w:szCs w:val="24"/>
        </w:rPr>
        <w:t xml:space="preserve"> που πλήρωσε με αίμα και φόρους ο ελληνικός λαός</w:t>
      </w:r>
      <w:r>
        <w:rPr>
          <w:rFonts w:eastAsia="Times New Roman" w:cs="Times New Roman"/>
          <w:szCs w:val="24"/>
        </w:rPr>
        <w:t>, α</w:t>
      </w:r>
      <w:r w:rsidRPr="005F5DCA">
        <w:rPr>
          <w:rFonts w:eastAsia="Times New Roman" w:cs="Times New Roman"/>
          <w:szCs w:val="24"/>
        </w:rPr>
        <w:t>ποδείχτηκε πως δεν προορίζονται για την άμυνα της χώρας</w:t>
      </w:r>
      <w:r w:rsidRPr="005F5DCA">
        <w:rPr>
          <w:rFonts w:eastAsia="Times New Roman" w:cs="Times New Roman"/>
          <w:szCs w:val="24"/>
        </w:rPr>
        <w:t xml:space="preserve"> αλλά </w:t>
      </w:r>
      <w:r>
        <w:rPr>
          <w:rFonts w:eastAsia="Times New Roman" w:cs="Times New Roman"/>
          <w:szCs w:val="24"/>
        </w:rPr>
        <w:t xml:space="preserve">για </w:t>
      </w:r>
      <w:r w:rsidRPr="005F5DCA">
        <w:rPr>
          <w:rFonts w:eastAsia="Times New Roman" w:cs="Times New Roman"/>
          <w:szCs w:val="24"/>
        </w:rPr>
        <w:t>τις ανάγκες του ΝΑΤΟ</w:t>
      </w:r>
      <w:r>
        <w:rPr>
          <w:rFonts w:eastAsia="Times New Roman" w:cs="Times New Roman"/>
          <w:szCs w:val="24"/>
        </w:rPr>
        <w:t>,</w:t>
      </w:r>
      <w:r w:rsidRPr="005F5DCA">
        <w:rPr>
          <w:rFonts w:eastAsia="Times New Roman" w:cs="Times New Roman"/>
          <w:szCs w:val="24"/>
        </w:rPr>
        <w:t xml:space="preserve"> για πολεμικούς σχεδιασμούς</w:t>
      </w:r>
      <w:r>
        <w:rPr>
          <w:rFonts w:eastAsia="Times New Roman" w:cs="Times New Roman"/>
          <w:szCs w:val="24"/>
        </w:rPr>
        <w:t>,</w:t>
      </w:r>
      <w:r w:rsidRPr="005F5DCA">
        <w:rPr>
          <w:rFonts w:eastAsia="Times New Roman" w:cs="Times New Roman"/>
          <w:szCs w:val="24"/>
        </w:rPr>
        <w:t xml:space="preserve"> που καμία σχέση δεν έχουν με τα συμφέροντά μας</w:t>
      </w:r>
      <w:r>
        <w:rPr>
          <w:rFonts w:eastAsia="Times New Roman" w:cs="Times New Roman"/>
          <w:szCs w:val="24"/>
        </w:rPr>
        <w:t xml:space="preserve">. </w:t>
      </w:r>
    </w:p>
    <w:p w14:paraId="33D7A239" w14:textId="77777777" w:rsidR="007B3FFC" w:rsidRDefault="008B5CB0">
      <w:pPr>
        <w:spacing w:line="600" w:lineRule="auto"/>
        <w:ind w:firstLine="720"/>
        <w:jc w:val="both"/>
        <w:rPr>
          <w:rFonts w:eastAsia="Times New Roman" w:cs="Times New Roman"/>
          <w:szCs w:val="24"/>
        </w:rPr>
      </w:pPr>
      <w:r w:rsidRPr="005F5DCA">
        <w:rPr>
          <w:rFonts w:eastAsia="Times New Roman" w:cs="Times New Roman"/>
          <w:szCs w:val="24"/>
        </w:rPr>
        <w:t>Γι</w:t>
      </w:r>
      <w:r>
        <w:rPr>
          <w:rFonts w:eastAsia="Times New Roman" w:cs="Times New Roman"/>
          <w:szCs w:val="24"/>
        </w:rPr>
        <w:t>’</w:t>
      </w:r>
      <w:r w:rsidRPr="005F5DCA">
        <w:rPr>
          <w:rFonts w:eastAsia="Times New Roman" w:cs="Times New Roman"/>
          <w:szCs w:val="24"/>
        </w:rPr>
        <w:t xml:space="preserve"> αυτό η Ελλάδα πρέπει να </w:t>
      </w:r>
      <w:proofErr w:type="spellStart"/>
      <w:r w:rsidRPr="005F5DCA">
        <w:rPr>
          <w:rFonts w:eastAsia="Times New Roman" w:cs="Times New Roman"/>
          <w:szCs w:val="24"/>
        </w:rPr>
        <w:t>απεμπλακεί</w:t>
      </w:r>
      <w:proofErr w:type="spellEnd"/>
      <w:r w:rsidRPr="005F5DCA">
        <w:rPr>
          <w:rFonts w:eastAsia="Times New Roman" w:cs="Times New Roman"/>
          <w:szCs w:val="24"/>
        </w:rPr>
        <w:t xml:space="preserve"> άμεσα από αυτό το μακελειό</w:t>
      </w:r>
      <w:r>
        <w:rPr>
          <w:rFonts w:eastAsia="Times New Roman" w:cs="Times New Roman"/>
          <w:szCs w:val="24"/>
        </w:rPr>
        <w:t xml:space="preserve">. </w:t>
      </w:r>
      <w:r w:rsidRPr="005F5DCA">
        <w:rPr>
          <w:rFonts w:eastAsia="Times New Roman" w:cs="Times New Roman"/>
          <w:szCs w:val="24"/>
        </w:rPr>
        <w:t>Γι</w:t>
      </w:r>
      <w:r>
        <w:rPr>
          <w:rFonts w:eastAsia="Times New Roman" w:cs="Times New Roman"/>
          <w:szCs w:val="24"/>
        </w:rPr>
        <w:t>’</w:t>
      </w:r>
      <w:r w:rsidRPr="005F5DCA">
        <w:rPr>
          <w:rFonts w:eastAsia="Times New Roman" w:cs="Times New Roman"/>
          <w:szCs w:val="24"/>
        </w:rPr>
        <w:t xml:space="preserve"> αυτό το πραγματικό ζήτημα δεν είναι τεχνικό</w:t>
      </w:r>
      <w:r>
        <w:rPr>
          <w:rFonts w:eastAsia="Times New Roman" w:cs="Times New Roman"/>
          <w:szCs w:val="24"/>
        </w:rPr>
        <w:t>,</w:t>
      </w:r>
      <w:r w:rsidRPr="005F5DCA">
        <w:rPr>
          <w:rFonts w:eastAsia="Times New Roman" w:cs="Times New Roman"/>
          <w:szCs w:val="24"/>
        </w:rPr>
        <w:t xml:space="preserve"> είναι βαθιά πολιτικό</w:t>
      </w:r>
      <w:r>
        <w:rPr>
          <w:rFonts w:eastAsia="Times New Roman" w:cs="Times New Roman"/>
          <w:szCs w:val="24"/>
        </w:rPr>
        <w:t>. Ε</w:t>
      </w:r>
      <w:r w:rsidRPr="005F5DCA">
        <w:rPr>
          <w:rFonts w:eastAsia="Times New Roman" w:cs="Times New Roman"/>
          <w:szCs w:val="24"/>
        </w:rPr>
        <w:t>ίναι ζήτημα ιδιοκτησίας και ουσίας</w:t>
      </w:r>
      <w:r>
        <w:rPr>
          <w:rFonts w:eastAsia="Times New Roman" w:cs="Times New Roman"/>
          <w:szCs w:val="24"/>
        </w:rPr>
        <w:t>,</w:t>
      </w:r>
      <w:r w:rsidRPr="005F5DCA">
        <w:rPr>
          <w:rFonts w:eastAsia="Times New Roman" w:cs="Times New Roman"/>
          <w:szCs w:val="24"/>
        </w:rPr>
        <w:t xml:space="preserve"> εξουσίας</w:t>
      </w:r>
      <w:r>
        <w:rPr>
          <w:rFonts w:eastAsia="Times New Roman" w:cs="Times New Roman"/>
          <w:szCs w:val="24"/>
        </w:rPr>
        <w:t>. Ό</w:t>
      </w:r>
      <w:r w:rsidRPr="005F5DCA">
        <w:rPr>
          <w:rFonts w:eastAsia="Times New Roman" w:cs="Times New Roman"/>
          <w:szCs w:val="24"/>
        </w:rPr>
        <w:t>σο η ενέργεια αντιμετωπίζεται ως πεδίο επιχειρηματικής κερδοφορίας και οι πλουτοπαραγωγικές πηγές ανήκουν σε μονοπώλια</w:t>
      </w:r>
      <w:r>
        <w:rPr>
          <w:rFonts w:eastAsia="Times New Roman" w:cs="Times New Roman"/>
          <w:szCs w:val="24"/>
        </w:rPr>
        <w:t xml:space="preserve"> τ</w:t>
      </w:r>
      <w:r w:rsidRPr="005F5DCA">
        <w:rPr>
          <w:rFonts w:eastAsia="Times New Roman" w:cs="Times New Roman"/>
          <w:szCs w:val="24"/>
        </w:rPr>
        <w:t>όσο ο λαός θα πληρώνει το κόστος</w:t>
      </w:r>
      <w:r>
        <w:rPr>
          <w:rFonts w:eastAsia="Times New Roman" w:cs="Times New Roman"/>
          <w:szCs w:val="24"/>
        </w:rPr>
        <w:t>. Κ</w:t>
      </w:r>
      <w:r w:rsidRPr="005F5DCA">
        <w:rPr>
          <w:rFonts w:eastAsia="Times New Roman" w:cs="Times New Roman"/>
          <w:szCs w:val="24"/>
        </w:rPr>
        <w:t>αι γι</w:t>
      </w:r>
      <w:r>
        <w:rPr>
          <w:rFonts w:eastAsia="Times New Roman" w:cs="Times New Roman"/>
          <w:szCs w:val="24"/>
        </w:rPr>
        <w:t>’</w:t>
      </w:r>
      <w:r w:rsidRPr="005F5DCA">
        <w:rPr>
          <w:rFonts w:eastAsia="Times New Roman" w:cs="Times New Roman"/>
          <w:szCs w:val="24"/>
        </w:rPr>
        <w:t xml:space="preserve"> αυτό καμία κυβέρνηση που υπηρετεί τα συμφέροντα των λίγων δεν μπορεί να εγγυηθεί την προστασία του πλούτου της χώρας</w:t>
      </w:r>
      <w:r>
        <w:rPr>
          <w:rFonts w:eastAsia="Times New Roman" w:cs="Times New Roman"/>
          <w:szCs w:val="24"/>
        </w:rPr>
        <w:t xml:space="preserve">. </w:t>
      </w:r>
    </w:p>
    <w:p w14:paraId="33D7A23A" w14:textId="77777777" w:rsidR="007B3FFC" w:rsidRDefault="008B5CB0">
      <w:pPr>
        <w:spacing w:line="600" w:lineRule="auto"/>
        <w:ind w:firstLine="720"/>
        <w:jc w:val="both"/>
        <w:rPr>
          <w:rFonts w:eastAsia="Times New Roman" w:cs="Times New Roman"/>
          <w:szCs w:val="24"/>
        </w:rPr>
      </w:pPr>
      <w:r w:rsidRPr="005F5DCA">
        <w:rPr>
          <w:rFonts w:eastAsia="Times New Roman" w:cs="Times New Roman"/>
          <w:szCs w:val="24"/>
        </w:rPr>
        <w:t>Ο λαός</w:t>
      </w:r>
      <w:r>
        <w:rPr>
          <w:rFonts w:eastAsia="Times New Roman" w:cs="Times New Roman"/>
          <w:szCs w:val="24"/>
        </w:rPr>
        <w:t>,</w:t>
      </w:r>
      <w:r w:rsidRPr="005F5DCA">
        <w:rPr>
          <w:rFonts w:eastAsia="Times New Roman" w:cs="Times New Roman"/>
          <w:szCs w:val="24"/>
        </w:rPr>
        <w:t xml:space="preserve"> σε συμπόρευση με το ΚΚΕ</w:t>
      </w:r>
      <w:r>
        <w:rPr>
          <w:rFonts w:eastAsia="Times New Roman" w:cs="Times New Roman"/>
          <w:szCs w:val="24"/>
        </w:rPr>
        <w:t>, ν</w:t>
      </w:r>
      <w:r w:rsidRPr="005F5DCA">
        <w:rPr>
          <w:rFonts w:eastAsia="Times New Roman" w:cs="Times New Roman"/>
          <w:szCs w:val="24"/>
        </w:rPr>
        <w:t>α υπερασπίσει μαχητικά τα συμφέροντά του μέχρι την οριστική απαλλαγή του από το σύστημα της φτώχειας</w:t>
      </w:r>
      <w:r>
        <w:rPr>
          <w:rFonts w:eastAsia="Times New Roman" w:cs="Times New Roman"/>
          <w:szCs w:val="24"/>
        </w:rPr>
        <w:t>,</w:t>
      </w:r>
      <w:r w:rsidRPr="005F5DCA">
        <w:rPr>
          <w:rFonts w:eastAsia="Times New Roman" w:cs="Times New Roman"/>
          <w:szCs w:val="24"/>
        </w:rPr>
        <w:t xml:space="preserve"> των πολέμων και της εκμετάλλευσης</w:t>
      </w:r>
      <w:r>
        <w:rPr>
          <w:rFonts w:eastAsia="Times New Roman" w:cs="Times New Roman"/>
          <w:szCs w:val="24"/>
        </w:rPr>
        <w:t>. Ν</w:t>
      </w:r>
      <w:r w:rsidRPr="005F5DCA">
        <w:rPr>
          <w:rFonts w:eastAsia="Times New Roman" w:cs="Times New Roman"/>
          <w:szCs w:val="24"/>
        </w:rPr>
        <w:t>α διεκδικήσει κοινωνική ιδιοκτησία της ενέργειας</w:t>
      </w:r>
      <w:r>
        <w:rPr>
          <w:rFonts w:eastAsia="Times New Roman" w:cs="Times New Roman"/>
          <w:szCs w:val="24"/>
        </w:rPr>
        <w:t>,</w:t>
      </w:r>
      <w:r w:rsidRPr="005F5DCA">
        <w:rPr>
          <w:rFonts w:eastAsia="Times New Roman" w:cs="Times New Roman"/>
          <w:szCs w:val="24"/>
        </w:rPr>
        <w:t xml:space="preserve"> αξιοποίηση των πλουτοπαραγωγικών πηγών προς όφελος της κοινωνίας</w:t>
      </w:r>
      <w:r>
        <w:rPr>
          <w:rFonts w:eastAsia="Times New Roman" w:cs="Times New Roman"/>
          <w:szCs w:val="24"/>
        </w:rPr>
        <w:t>,</w:t>
      </w:r>
      <w:r w:rsidRPr="005F5DCA">
        <w:rPr>
          <w:rFonts w:eastAsia="Times New Roman" w:cs="Times New Roman"/>
          <w:szCs w:val="24"/>
        </w:rPr>
        <w:t xml:space="preserve"> σεβασμό στο περιβάλλον και πραγματική ειρήνη</w:t>
      </w:r>
      <w:r>
        <w:rPr>
          <w:rFonts w:eastAsia="Times New Roman" w:cs="Times New Roman"/>
          <w:szCs w:val="24"/>
        </w:rPr>
        <w:t>. Γ</w:t>
      </w:r>
      <w:r w:rsidRPr="005F5DCA">
        <w:rPr>
          <w:rFonts w:eastAsia="Times New Roman" w:cs="Times New Roman"/>
          <w:szCs w:val="24"/>
        </w:rPr>
        <w:t xml:space="preserve">ιατί </w:t>
      </w:r>
      <w:r w:rsidRPr="005F5DCA">
        <w:rPr>
          <w:rFonts w:eastAsia="Times New Roman" w:cs="Times New Roman"/>
          <w:szCs w:val="24"/>
        </w:rPr>
        <w:lastRenderedPageBreak/>
        <w:t>μόνο μια κοινωνία που βάζει στο κέντρο της τις ανάγκες των ανθρώπων και όχι τα κέρδη των εταιρειών μπορεί να εγγυηθεί ότι ο πλούτος της χώρας θα ανήκει πραγματικά σε αυτούς που το</w:t>
      </w:r>
      <w:r>
        <w:rPr>
          <w:rFonts w:eastAsia="Times New Roman" w:cs="Times New Roman"/>
          <w:szCs w:val="24"/>
        </w:rPr>
        <w:t>ν</w:t>
      </w:r>
      <w:r w:rsidRPr="005F5DCA">
        <w:rPr>
          <w:rFonts w:eastAsia="Times New Roman" w:cs="Times New Roman"/>
          <w:szCs w:val="24"/>
        </w:rPr>
        <w:t xml:space="preserve"> παράγουν</w:t>
      </w:r>
      <w:r>
        <w:rPr>
          <w:rFonts w:eastAsia="Times New Roman" w:cs="Times New Roman"/>
          <w:szCs w:val="24"/>
        </w:rPr>
        <w:t xml:space="preserve">. </w:t>
      </w:r>
      <w:r w:rsidRPr="005F5DCA">
        <w:rPr>
          <w:rFonts w:eastAsia="Times New Roman" w:cs="Times New Roman"/>
          <w:szCs w:val="24"/>
        </w:rPr>
        <w:t>Και αυτή η μάχη είναι αυτή που έχουμε μπροστά μας</w:t>
      </w:r>
      <w:r>
        <w:rPr>
          <w:rFonts w:eastAsia="Times New Roman" w:cs="Times New Roman"/>
          <w:szCs w:val="24"/>
        </w:rPr>
        <w:t>.</w:t>
      </w:r>
    </w:p>
    <w:p w14:paraId="33D7A23B" w14:textId="77777777" w:rsidR="007B3FFC" w:rsidRDefault="008B5CB0">
      <w:pPr>
        <w:spacing w:line="600" w:lineRule="auto"/>
        <w:ind w:firstLine="720"/>
        <w:jc w:val="both"/>
        <w:rPr>
          <w:rFonts w:eastAsia="Times New Roman" w:cs="Times New Roman"/>
          <w:szCs w:val="24"/>
        </w:rPr>
      </w:pPr>
      <w:r w:rsidRPr="005F5DCA">
        <w:rPr>
          <w:rFonts w:eastAsia="Times New Roman" w:cs="Times New Roman"/>
          <w:szCs w:val="24"/>
        </w:rPr>
        <w:t>Ευχαριστώ</w:t>
      </w:r>
      <w:r>
        <w:rPr>
          <w:rFonts w:eastAsia="Times New Roman" w:cs="Times New Roman"/>
          <w:szCs w:val="24"/>
        </w:rPr>
        <w:t xml:space="preserve">. </w:t>
      </w:r>
    </w:p>
    <w:p w14:paraId="33D7A23C" w14:textId="77777777" w:rsidR="007B3FFC" w:rsidRDefault="008B5CB0">
      <w:pPr>
        <w:spacing w:line="600" w:lineRule="auto"/>
        <w:ind w:firstLine="720"/>
        <w:jc w:val="both"/>
        <w:rPr>
          <w:rFonts w:eastAsia="Times New Roman" w:cs="Times New Roman"/>
          <w:szCs w:val="24"/>
        </w:rPr>
      </w:pPr>
      <w:r w:rsidRPr="00FC303E">
        <w:rPr>
          <w:rFonts w:eastAsia="Times New Roman" w:cs="Times New Roman"/>
          <w:b/>
          <w:szCs w:val="24"/>
        </w:rPr>
        <w:t xml:space="preserve">ΠΡΟΕΔΡΕΥΩΝ (Βασίλειος </w:t>
      </w:r>
      <w:proofErr w:type="spellStart"/>
      <w:r w:rsidRPr="00FC303E">
        <w:rPr>
          <w:rFonts w:eastAsia="Times New Roman" w:cs="Times New Roman"/>
          <w:b/>
          <w:szCs w:val="24"/>
        </w:rPr>
        <w:t>Βιλιάρδος</w:t>
      </w:r>
      <w:proofErr w:type="spellEnd"/>
      <w:r w:rsidRPr="00FC303E">
        <w:rPr>
          <w:rFonts w:eastAsia="Times New Roman" w:cs="Times New Roman"/>
          <w:b/>
          <w:szCs w:val="24"/>
        </w:rPr>
        <w:t>):</w:t>
      </w:r>
      <w:r w:rsidRPr="00E20262">
        <w:rPr>
          <w:rFonts w:eastAsia="Times New Roman" w:cs="Times New Roman"/>
          <w:bCs/>
          <w:szCs w:val="24"/>
        </w:rPr>
        <w:t xml:space="preserve"> </w:t>
      </w:r>
      <w:r>
        <w:rPr>
          <w:rFonts w:eastAsia="Times New Roman" w:cs="Times New Roman"/>
          <w:szCs w:val="24"/>
        </w:rPr>
        <w:t xml:space="preserve">Ευχαριστούμε πολύ, κυρία Διγενή. </w:t>
      </w:r>
    </w:p>
    <w:p w14:paraId="33D7A23D"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Καλείται στο Βήμα ο κ. Θ</w:t>
      </w:r>
      <w:r w:rsidRPr="005F5DCA">
        <w:rPr>
          <w:rFonts w:eastAsia="Times New Roman" w:cs="Times New Roman"/>
          <w:szCs w:val="24"/>
        </w:rPr>
        <w:t xml:space="preserve">εόδωρος </w:t>
      </w:r>
      <w:proofErr w:type="spellStart"/>
      <w:r>
        <w:rPr>
          <w:rFonts w:eastAsia="Times New Roman" w:cs="Times New Roman"/>
          <w:szCs w:val="24"/>
        </w:rPr>
        <w:t>Δ</w:t>
      </w:r>
      <w:r w:rsidRPr="005F5DCA">
        <w:rPr>
          <w:rFonts w:eastAsia="Times New Roman" w:cs="Times New Roman"/>
          <w:szCs w:val="24"/>
        </w:rPr>
        <w:t>ρίτσας</w:t>
      </w:r>
      <w:proofErr w:type="spellEnd"/>
      <w:r>
        <w:rPr>
          <w:rFonts w:eastAsia="Times New Roman" w:cs="Times New Roman"/>
          <w:szCs w:val="24"/>
        </w:rPr>
        <w:t>, Β</w:t>
      </w:r>
      <w:r w:rsidRPr="005F5DCA">
        <w:rPr>
          <w:rFonts w:eastAsia="Times New Roman" w:cs="Times New Roman"/>
          <w:szCs w:val="24"/>
        </w:rPr>
        <w:t xml:space="preserve">ουλευτής </w:t>
      </w:r>
      <w:r>
        <w:rPr>
          <w:rFonts w:eastAsia="Times New Roman" w:cs="Times New Roman"/>
          <w:szCs w:val="24"/>
        </w:rPr>
        <w:t xml:space="preserve">της Νέας </w:t>
      </w:r>
      <w:proofErr w:type="spellStart"/>
      <w:r>
        <w:rPr>
          <w:rFonts w:eastAsia="Times New Roman" w:cs="Times New Roman"/>
          <w:szCs w:val="24"/>
        </w:rPr>
        <w:t>Α</w:t>
      </w:r>
      <w:r w:rsidRPr="005F5DCA">
        <w:rPr>
          <w:rFonts w:eastAsia="Times New Roman" w:cs="Times New Roman"/>
          <w:szCs w:val="24"/>
        </w:rPr>
        <w:t>ριστεράς</w:t>
      </w:r>
      <w:proofErr w:type="spellEnd"/>
      <w:r>
        <w:rPr>
          <w:rFonts w:eastAsia="Times New Roman" w:cs="Times New Roman"/>
          <w:szCs w:val="24"/>
        </w:rPr>
        <w:t xml:space="preserve">. </w:t>
      </w:r>
    </w:p>
    <w:p w14:paraId="33D7A23E"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Θα </w:t>
      </w:r>
      <w:r w:rsidRPr="005F5DCA">
        <w:rPr>
          <w:rFonts w:eastAsia="Times New Roman" w:cs="Times New Roman"/>
          <w:szCs w:val="24"/>
        </w:rPr>
        <w:t>ακολουθήσουν ο κ</w:t>
      </w:r>
      <w:r>
        <w:rPr>
          <w:rFonts w:eastAsia="Times New Roman" w:cs="Times New Roman"/>
          <w:szCs w:val="24"/>
        </w:rPr>
        <w:t xml:space="preserve">. </w:t>
      </w:r>
      <w:proofErr w:type="spellStart"/>
      <w:r>
        <w:rPr>
          <w:rFonts w:eastAsia="Times New Roman" w:cs="Times New Roman"/>
          <w:szCs w:val="24"/>
        </w:rPr>
        <w:t>Φόρτωμας</w:t>
      </w:r>
      <w:proofErr w:type="spellEnd"/>
      <w:r>
        <w:rPr>
          <w:rFonts w:eastAsia="Times New Roman" w:cs="Times New Roman"/>
          <w:szCs w:val="24"/>
        </w:rPr>
        <w:t xml:space="preserve"> </w:t>
      </w:r>
      <w:r w:rsidRPr="005F5DCA">
        <w:rPr>
          <w:rFonts w:eastAsia="Times New Roman" w:cs="Times New Roman"/>
          <w:szCs w:val="24"/>
        </w:rPr>
        <w:t>και η κ</w:t>
      </w:r>
      <w:r>
        <w:rPr>
          <w:rFonts w:eastAsia="Times New Roman" w:cs="Times New Roman"/>
          <w:szCs w:val="24"/>
        </w:rPr>
        <w:t>. Κ</w:t>
      </w:r>
      <w:r w:rsidRPr="005F5DCA">
        <w:rPr>
          <w:rFonts w:eastAsia="Times New Roman" w:cs="Times New Roman"/>
          <w:szCs w:val="24"/>
        </w:rPr>
        <w:t>ανέλλη</w:t>
      </w:r>
      <w:r>
        <w:rPr>
          <w:rFonts w:eastAsia="Times New Roman" w:cs="Times New Roman"/>
          <w:szCs w:val="24"/>
        </w:rPr>
        <w:t xml:space="preserve">. </w:t>
      </w:r>
    </w:p>
    <w:p w14:paraId="33D7A23F"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Ορίστε, έχετε τον λόγο, κύριε </w:t>
      </w:r>
      <w:proofErr w:type="spellStart"/>
      <w:r>
        <w:rPr>
          <w:rFonts w:eastAsia="Times New Roman" w:cs="Times New Roman"/>
          <w:szCs w:val="24"/>
        </w:rPr>
        <w:t>Δρίτσα</w:t>
      </w:r>
      <w:proofErr w:type="spellEnd"/>
      <w:r>
        <w:rPr>
          <w:rFonts w:eastAsia="Times New Roman" w:cs="Times New Roman"/>
          <w:szCs w:val="24"/>
        </w:rPr>
        <w:t xml:space="preserve">. </w:t>
      </w:r>
    </w:p>
    <w:p w14:paraId="33D7A240" w14:textId="77777777" w:rsidR="007B3FFC" w:rsidRDefault="008B5CB0">
      <w:pPr>
        <w:spacing w:line="600" w:lineRule="auto"/>
        <w:ind w:firstLine="720"/>
        <w:jc w:val="both"/>
        <w:rPr>
          <w:rFonts w:eastAsia="Times New Roman" w:cs="Times New Roman"/>
          <w:szCs w:val="24"/>
        </w:rPr>
      </w:pPr>
      <w:r w:rsidRPr="00F55DEE">
        <w:rPr>
          <w:rFonts w:eastAsia="Times New Roman" w:cs="Times New Roman"/>
          <w:b/>
          <w:bCs/>
          <w:szCs w:val="24"/>
        </w:rPr>
        <w:t>ΘΕΟΔΩΡΟΣ ΔΡΙΤΣΑΣ:</w:t>
      </w:r>
      <w:r>
        <w:rPr>
          <w:rFonts w:eastAsia="Times New Roman" w:cs="Times New Roman"/>
          <w:b/>
          <w:bCs/>
          <w:szCs w:val="24"/>
        </w:rPr>
        <w:t xml:space="preserve"> </w:t>
      </w:r>
      <w:r w:rsidRPr="005F5DCA">
        <w:rPr>
          <w:rFonts w:eastAsia="Times New Roman" w:cs="Times New Roman"/>
          <w:szCs w:val="24"/>
        </w:rPr>
        <w:t>Ευχαριστώ πάρα πολύ</w:t>
      </w:r>
      <w:r>
        <w:rPr>
          <w:rFonts w:eastAsia="Times New Roman" w:cs="Times New Roman"/>
          <w:szCs w:val="24"/>
        </w:rPr>
        <w:t>,</w:t>
      </w:r>
      <w:r w:rsidRPr="005F5DCA">
        <w:rPr>
          <w:rFonts w:eastAsia="Times New Roman" w:cs="Times New Roman"/>
          <w:szCs w:val="24"/>
        </w:rPr>
        <w:t xml:space="preserve"> κύριε </w:t>
      </w:r>
      <w:r>
        <w:rPr>
          <w:rFonts w:eastAsia="Times New Roman" w:cs="Times New Roman"/>
          <w:szCs w:val="24"/>
        </w:rPr>
        <w:t>Π</w:t>
      </w:r>
      <w:r w:rsidRPr="005F5DCA">
        <w:rPr>
          <w:rFonts w:eastAsia="Times New Roman" w:cs="Times New Roman"/>
          <w:szCs w:val="24"/>
        </w:rPr>
        <w:t>ρόεδρε</w:t>
      </w:r>
      <w:r>
        <w:rPr>
          <w:rFonts w:eastAsia="Times New Roman" w:cs="Times New Roman"/>
          <w:szCs w:val="24"/>
        </w:rPr>
        <w:t xml:space="preserve">. </w:t>
      </w:r>
    </w:p>
    <w:p w14:paraId="33D7A241" w14:textId="7AC48B5B"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5F5DCA">
        <w:rPr>
          <w:rFonts w:eastAsia="Times New Roman" w:cs="Times New Roman"/>
          <w:szCs w:val="24"/>
        </w:rPr>
        <w:t xml:space="preserve">υρίες και κύριοι </w:t>
      </w:r>
      <w:r>
        <w:rPr>
          <w:rFonts w:eastAsia="Times New Roman" w:cs="Times New Roman"/>
          <w:szCs w:val="24"/>
        </w:rPr>
        <w:t>Β</w:t>
      </w:r>
      <w:r w:rsidRPr="005F5DCA">
        <w:rPr>
          <w:rFonts w:eastAsia="Times New Roman" w:cs="Times New Roman"/>
          <w:szCs w:val="24"/>
        </w:rPr>
        <w:t>ουλευτές</w:t>
      </w:r>
      <w:r>
        <w:rPr>
          <w:rFonts w:eastAsia="Times New Roman" w:cs="Times New Roman"/>
          <w:szCs w:val="24"/>
        </w:rPr>
        <w:t>, η</w:t>
      </w:r>
      <w:r w:rsidRPr="005F5DCA">
        <w:rPr>
          <w:rFonts w:eastAsia="Times New Roman" w:cs="Times New Roman"/>
          <w:szCs w:val="24"/>
        </w:rPr>
        <w:t xml:space="preserve"> </w:t>
      </w:r>
      <w:r w:rsidR="00033B47">
        <w:rPr>
          <w:rFonts w:eastAsia="Times New Roman" w:cs="Times New Roman"/>
          <w:szCs w:val="24"/>
        </w:rPr>
        <w:t>Ε</w:t>
      </w:r>
      <w:r w:rsidRPr="005F5DCA">
        <w:rPr>
          <w:rFonts w:eastAsia="Times New Roman" w:cs="Times New Roman"/>
          <w:szCs w:val="24"/>
        </w:rPr>
        <w:t xml:space="preserve">λληνική </w:t>
      </w:r>
      <w:r>
        <w:rPr>
          <w:rFonts w:eastAsia="Times New Roman" w:cs="Times New Roman"/>
          <w:szCs w:val="24"/>
        </w:rPr>
        <w:t>Κ</w:t>
      </w:r>
      <w:r w:rsidRPr="005F5DCA">
        <w:rPr>
          <w:rFonts w:eastAsia="Times New Roman" w:cs="Times New Roman"/>
          <w:szCs w:val="24"/>
        </w:rPr>
        <w:t>υβέρνηση συνάπτει τέσσερις συμβάσεις έρευνας και εκμετάλλευσης των υδρογονανθράκων στη νότια Πελοπόννησο και στη νότια Κρήτη με τον αμερικανικό κολοσσό</w:t>
      </w:r>
      <w:r w:rsidRPr="00F55DEE">
        <w:rPr>
          <w:rFonts w:eastAsia="Times New Roman" w:cs="Times New Roman"/>
          <w:szCs w:val="24"/>
        </w:rPr>
        <w:t>,</w:t>
      </w:r>
      <w:r w:rsidRPr="005F5DCA">
        <w:rPr>
          <w:rFonts w:eastAsia="Times New Roman" w:cs="Times New Roman"/>
          <w:szCs w:val="24"/>
        </w:rPr>
        <w:t xml:space="preserve"> τη </w:t>
      </w:r>
      <w:r>
        <w:rPr>
          <w:rFonts w:eastAsia="Times New Roman" w:cs="Times New Roman"/>
          <w:szCs w:val="24"/>
          <w:lang w:val="en-US"/>
        </w:rPr>
        <w:t>Chevron</w:t>
      </w:r>
      <w:r w:rsidRPr="00F55DEE">
        <w:rPr>
          <w:rFonts w:eastAsia="Times New Roman" w:cs="Times New Roman"/>
          <w:szCs w:val="24"/>
        </w:rPr>
        <w:t xml:space="preserve">, </w:t>
      </w:r>
      <w:r w:rsidRPr="005F5DCA">
        <w:rPr>
          <w:rFonts w:eastAsia="Times New Roman" w:cs="Times New Roman"/>
          <w:szCs w:val="24"/>
        </w:rPr>
        <w:t xml:space="preserve">και </w:t>
      </w:r>
      <w:r>
        <w:rPr>
          <w:rFonts w:eastAsia="Times New Roman" w:cs="Times New Roman"/>
          <w:szCs w:val="24"/>
        </w:rPr>
        <w:t xml:space="preserve">της </w:t>
      </w:r>
      <w:r w:rsidRPr="005F5DCA">
        <w:rPr>
          <w:rFonts w:eastAsia="Times New Roman" w:cs="Times New Roman"/>
          <w:szCs w:val="24"/>
        </w:rPr>
        <w:t xml:space="preserve">αναθέτει όλες τις δυνατότητες για να προχωρήσει </w:t>
      </w:r>
      <w:r>
        <w:rPr>
          <w:rFonts w:eastAsia="Times New Roman" w:cs="Times New Roman"/>
          <w:szCs w:val="24"/>
        </w:rPr>
        <w:t xml:space="preserve">αυτή η </w:t>
      </w:r>
      <w:r w:rsidRPr="005F5DCA">
        <w:rPr>
          <w:rFonts w:eastAsia="Times New Roman" w:cs="Times New Roman"/>
          <w:szCs w:val="24"/>
        </w:rPr>
        <w:t>διαδικασία</w:t>
      </w:r>
      <w:r>
        <w:rPr>
          <w:rFonts w:eastAsia="Times New Roman" w:cs="Times New Roman"/>
          <w:szCs w:val="24"/>
        </w:rPr>
        <w:t xml:space="preserve">. </w:t>
      </w:r>
      <w:r w:rsidRPr="005F5DCA">
        <w:rPr>
          <w:rFonts w:eastAsia="Times New Roman" w:cs="Times New Roman"/>
          <w:szCs w:val="24"/>
        </w:rPr>
        <w:t>Βεβαί</w:t>
      </w:r>
      <w:r>
        <w:rPr>
          <w:rFonts w:eastAsia="Times New Roman" w:cs="Times New Roman"/>
          <w:szCs w:val="24"/>
        </w:rPr>
        <w:t>ως μας λέει η Κ</w:t>
      </w:r>
      <w:r w:rsidRPr="005F5DCA">
        <w:rPr>
          <w:rFonts w:eastAsia="Times New Roman" w:cs="Times New Roman"/>
          <w:szCs w:val="24"/>
        </w:rPr>
        <w:t xml:space="preserve">υβέρνηση </w:t>
      </w:r>
      <w:r>
        <w:rPr>
          <w:rFonts w:eastAsia="Times New Roman" w:cs="Times New Roman"/>
          <w:szCs w:val="24"/>
        </w:rPr>
        <w:t>«</w:t>
      </w:r>
      <w:r w:rsidRPr="005F5DCA">
        <w:rPr>
          <w:rFonts w:eastAsia="Times New Roman" w:cs="Times New Roman"/>
          <w:szCs w:val="24"/>
        </w:rPr>
        <w:t>είναι μια εταιρεία</w:t>
      </w:r>
      <w:r>
        <w:rPr>
          <w:rFonts w:eastAsia="Times New Roman" w:cs="Times New Roman"/>
          <w:szCs w:val="24"/>
        </w:rPr>
        <w:t>»</w:t>
      </w:r>
      <w:r w:rsidRPr="00F55DEE">
        <w:rPr>
          <w:rFonts w:eastAsia="Times New Roman" w:cs="Times New Roman"/>
          <w:szCs w:val="24"/>
        </w:rPr>
        <w:t xml:space="preserve">. </w:t>
      </w:r>
      <w:r>
        <w:rPr>
          <w:rFonts w:eastAsia="Times New Roman" w:cs="Times New Roman"/>
          <w:szCs w:val="24"/>
        </w:rPr>
        <w:t>Ναι</w:t>
      </w:r>
      <w:r>
        <w:rPr>
          <w:rFonts w:eastAsia="Times New Roman" w:cs="Times New Roman"/>
          <w:szCs w:val="24"/>
        </w:rPr>
        <w:t xml:space="preserve"> είναι μια εταιρεία, που μαζί και με την </w:t>
      </w:r>
      <w:r>
        <w:rPr>
          <w:rFonts w:eastAsia="Times New Roman" w:cs="Times New Roman"/>
          <w:szCs w:val="24"/>
          <w:lang w:val="en-US"/>
        </w:rPr>
        <w:t>Exxon</w:t>
      </w:r>
      <w:r w:rsidR="00033B47">
        <w:rPr>
          <w:rFonts w:eastAsia="Times New Roman" w:cs="Times New Roman"/>
          <w:szCs w:val="24"/>
        </w:rPr>
        <w:t xml:space="preserve"> </w:t>
      </w:r>
      <w:r>
        <w:rPr>
          <w:rFonts w:eastAsia="Times New Roman" w:cs="Times New Roman"/>
          <w:szCs w:val="24"/>
          <w:lang w:val="en-US"/>
        </w:rPr>
        <w:t>Mobil</w:t>
      </w:r>
      <w:r>
        <w:rPr>
          <w:rFonts w:eastAsia="Times New Roman" w:cs="Times New Roman"/>
          <w:szCs w:val="24"/>
        </w:rPr>
        <w:t xml:space="preserve"> και </w:t>
      </w:r>
      <w:r w:rsidRPr="005F5DCA">
        <w:rPr>
          <w:rFonts w:eastAsia="Times New Roman" w:cs="Times New Roman"/>
          <w:szCs w:val="24"/>
        </w:rPr>
        <w:t xml:space="preserve">με </w:t>
      </w:r>
      <w:r>
        <w:rPr>
          <w:rFonts w:eastAsia="Times New Roman" w:cs="Times New Roman"/>
          <w:szCs w:val="24"/>
        </w:rPr>
        <w:t xml:space="preserve">άλλες κυβερνάνε </w:t>
      </w:r>
      <w:r w:rsidRPr="005F5DCA">
        <w:rPr>
          <w:rFonts w:eastAsia="Times New Roman" w:cs="Times New Roman"/>
          <w:szCs w:val="24"/>
        </w:rPr>
        <w:t>τον κόσμο</w:t>
      </w:r>
      <w:r>
        <w:rPr>
          <w:rFonts w:eastAsia="Times New Roman" w:cs="Times New Roman"/>
          <w:szCs w:val="24"/>
        </w:rPr>
        <w:t>,</w:t>
      </w:r>
      <w:r w:rsidRPr="005F5DCA">
        <w:rPr>
          <w:rFonts w:eastAsia="Times New Roman" w:cs="Times New Roman"/>
          <w:szCs w:val="24"/>
        </w:rPr>
        <w:t xml:space="preserve"> ανεβάζουν και ρίχνουν κυβερνήσεις</w:t>
      </w:r>
      <w:r>
        <w:rPr>
          <w:rFonts w:eastAsia="Times New Roman" w:cs="Times New Roman"/>
          <w:szCs w:val="24"/>
        </w:rPr>
        <w:t>,</w:t>
      </w:r>
      <w:r w:rsidRPr="005F5DCA">
        <w:rPr>
          <w:rFonts w:eastAsia="Times New Roman" w:cs="Times New Roman"/>
          <w:szCs w:val="24"/>
        </w:rPr>
        <w:t xml:space="preserve"> ακόμα και </w:t>
      </w:r>
      <w:r>
        <w:rPr>
          <w:rFonts w:eastAsia="Times New Roman" w:cs="Times New Roman"/>
          <w:szCs w:val="24"/>
        </w:rPr>
        <w:t>προέδρους των Η</w:t>
      </w:r>
      <w:r w:rsidRPr="005F5DCA">
        <w:rPr>
          <w:rFonts w:eastAsia="Times New Roman" w:cs="Times New Roman"/>
          <w:szCs w:val="24"/>
        </w:rPr>
        <w:t xml:space="preserve">νωμένων </w:t>
      </w:r>
      <w:r>
        <w:rPr>
          <w:rFonts w:eastAsia="Times New Roman" w:cs="Times New Roman"/>
          <w:szCs w:val="24"/>
        </w:rPr>
        <w:t>Π</w:t>
      </w:r>
      <w:r w:rsidRPr="005F5DCA">
        <w:rPr>
          <w:rFonts w:eastAsia="Times New Roman" w:cs="Times New Roman"/>
          <w:szCs w:val="24"/>
        </w:rPr>
        <w:t>ολιτειών</w:t>
      </w:r>
      <w:r>
        <w:rPr>
          <w:rFonts w:eastAsia="Times New Roman" w:cs="Times New Roman"/>
          <w:szCs w:val="24"/>
        </w:rPr>
        <w:t xml:space="preserve">. </w:t>
      </w:r>
      <w:r w:rsidRPr="005F5DCA">
        <w:rPr>
          <w:rFonts w:eastAsia="Times New Roman" w:cs="Times New Roman"/>
          <w:szCs w:val="24"/>
        </w:rPr>
        <w:t xml:space="preserve">Και </w:t>
      </w:r>
      <w:r w:rsidRPr="005F5DCA">
        <w:rPr>
          <w:rFonts w:eastAsia="Times New Roman" w:cs="Times New Roman"/>
          <w:szCs w:val="24"/>
        </w:rPr>
        <w:lastRenderedPageBreak/>
        <w:t xml:space="preserve">αυτό </w:t>
      </w:r>
      <w:r>
        <w:rPr>
          <w:rFonts w:eastAsia="Times New Roman" w:cs="Times New Roman"/>
          <w:szCs w:val="24"/>
        </w:rPr>
        <w:t xml:space="preserve">αν </w:t>
      </w:r>
      <w:r w:rsidRPr="005F5DCA">
        <w:rPr>
          <w:rFonts w:eastAsia="Times New Roman" w:cs="Times New Roman"/>
          <w:szCs w:val="24"/>
        </w:rPr>
        <w:t>συνέβαινε πάντα στον καπιταλισμό</w:t>
      </w:r>
      <w:r>
        <w:rPr>
          <w:rFonts w:eastAsia="Times New Roman" w:cs="Times New Roman"/>
          <w:szCs w:val="24"/>
        </w:rPr>
        <w:t>, τ</w:t>
      </w:r>
      <w:r w:rsidRPr="005F5DCA">
        <w:rPr>
          <w:rFonts w:eastAsia="Times New Roman" w:cs="Times New Roman"/>
          <w:szCs w:val="24"/>
        </w:rPr>
        <w:t xml:space="preserve">ώρα πια έχει </w:t>
      </w:r>
      <w:r>
        <w:rPr>
          <w:rFonts w:eastAsia="Times New Roman" w:cs="Times New Roman"/>
          <w:szCs w:val="24"/>
        </w:rPr>
        <w:t xml:space="preserve">φθάσει σε ακρότατα σημεία. </w:t>
      </w:r>
    </w:p>
    <w:p w14:paraId="33D7A242"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Άκουσα, κύριε Υφυπουργέ, κύριε </w:t>
      </w:r>
      <w:proofErr w:type="spellStart"/>
      <w:r>
        <w:rPr>
          <w:rFonts w:eastAsia="Times New Roman" w:cs="Times New Roman"/>
          <w:szCs w:val="24"/>
        </w:rPr>
        <w:t>Τσάφο</w:t>
      </w:r>
      <w:proofErr w:type="spellEnd"/>
      <w:r>
        <w:rPr>
          <w:rFonts w:eastAsia="Times New Roman" w:cs="Times New Roman"/>
          <w:szCs w:val="24"/>
        </w:rPr>
        <w:t>, την ο</w:t>
      </w:r>
      <w:r w:rsidRPr="005F5DCA">
        <w:rPr>
          <w:rFonts w:eastAsia="Times New Roman" w:cs="Times New Roman"/>
          <w:szCs w:val="24"/>
        </w:rPr>
        <w:t>μιλία σας και εντυπωσιάστηκα</w:t>
      </w:r>
      <w:r>
        <w:rPr>
          <w:rFonts w:eastAsia="Times New Roman" w:cs="Times New Roman"/>
          <w:szCs w:val="24"/>
        </w:rPr>
        <w:t>, γιατί μου δώσατε την ε</w:t>
      </w:r>
      <w:r w:rsidRPr="005F5DCA">
        <w:rPr>
          <w:rFonts w:eastAsia="Times New Roman" w:cs="Times New Roman"/>
          <w:szCs w:val="24"/>
        </w:rPr>
        <w:t>ντύπωση ότι αυτά που είπ</w:t>
      </w:r>
      <w:r>
        <w:rPr>
          <w:rFonts w:eastAsia="Times New Roman" w:cs="Times New Roman"/>
          <w:szCs w:val="24"/>
        </w:rPr>
        <w:t>ατ</w:t>
      </w:r>
      <w:r w:rsidRPr="005F5DCA">
        <w:rPr>
          <w:rFonts w:eastAsia="Times New Roman" w:cs="Times New Roman"/>
          <w:szCs w:val="24"/>
        </w:rPr>
        <w:t>ε τα πιστεύε</w:t>
      </w:r>
      <w:r>
        <w:rPr>
          <w:rFonts w:eastAsia="Times New Roman" w:cs="Times New Roman"/>
          <w:szCs w:val="24"/>
        </w:rPr>
        <w:t>τε</w:t>
      </w:r>
      <w:r w:rsidRPr="005F5DCA">
        <w:rPr>
          <w:rFonts w:eastAsia="Times New Roman" w:cs="Times New Roman"/>
          <w:szCs w:val="24"/>
        </w:rPr>
        <w:t xml:space="preserve"> και δεν έχω κανένα</w:t>
      </w:r>
      <w:r>
        <w:rPr>
          <w:rFonts w:eastAsia="Times New Roman" w:cs="Times New Roman"/>
          <w:szCs w:val="24"/>
        </w:rPr>
        <w:t>ν</w:t>
      </w:r>
      <w:r w:rsidRPr="005F5DCA">
        <w:rPr>
          <w:rFonts w:eastAsia="Times New Roman" w:cs="Times New Roman"/>
          <w:szCs w:val="24"/>
        </w:rPr>
        <w:t xml:space="preserve"> λόγο να σας διαψεύσ</w:t>
      </w:r>
      <w:r>
        <w:rPr>
          <w:rFonts w:eastAsia="Times New Roman" w:cs="Times New Roman"/>
          <w:szCs w:val="24"/>
        </w:rPr>
        <w:t>ω. Γ</w:t>
      </w:r>
      <w:r w:rsidRPr="005F5DCA">
        <w:rPr>
          <w:rFonts w:eastAsia="Times New Roman" w:cs="Times New Roman"/>
          <w:szCs w:val="24"/>
        </w:rPr>
        <w:t xml:space="preserve">ιατί άλλοι </w:t>
      </w:r>
      <w:r>
        <w:rPr>
          <w:rFonts w:eastAsia="Times New Roman" w:cs="Times New Roman"/>
          <w:szCs w:val="24"/>
        </w:rPr>
        <w:t>Υ</w:t>
      </w:r>
      <w:r w:rsidRPr="005F5DCA">
        <w:rPr>
          <w:rFonts w:eastAsia="Times New Roman" w:cs="Times New Roman"/>
          <w:szCs w:val="24"/>
        </w:rPr>
        <w:t>πουργοί υποδύονται ότι πιστεύουν αυτά που λένε</w:t>
      </w:r>
      <w:r>
        <w:rPr>
          <w:rFonts w:eastAsia="Times New Roman" w:cs="Times New Roman"/>
          <w:szCs w:val="24"/>
        </w:rPr>
        <w:t xml:space="preserve">. </w:t>
      </w:r>
      <w:r w:rsidRPr="005F5DCA">
        <w:rPr>
          <w:rFonts w:eastAsia="Times New Roman" w:cs="Times New Roman"/>
          <w:szCs w:val="24"/>
        </w:rPr>
        <w:t>Αυτό είναι το χειρότερο</w:t>
      </w:r>
      <w:r>
        <w:rPr>
          <w:rFonts w:eastAsia="Times New Roman" w:cs="Times New Roman"/>
          <w:szCs w:val="24"/>
        </w:rPr>
        <w:t>,</w:t>
      </w:r>
      <w:r w:rsidRPr="005F5DCA">
        <w:rPr>
          <w:rFonts w:eastAsia="Times New Roman" w:cs="Times New Roman"/>
          <w:szCs w:val="24"/>
        </w:rPr>
        <w:t xml:space="preserve"> </w:t>
      </w:r>
      <w:r>
        <w:rPr>
          <w:rFonts w:eastAsia="Times New Roman" w:cs="Times New Roman"/>
          <w:szCs w:val="24"/>
        </w:rPr>
        <w:t>όμως. Δηλαδή, ε</w:t>
      </w:r>
      <w:r w:rsidRPr="005F5DCA">
        <w:rPr>
          <w:rFonts w:eastAsia="Times New Roman" w:cs="Times New Roman"/>
          <w:szCs w:val="24"/>
        </w:rPr>
        <w:t>ίστε πε</w:t>
      </w:r>
      <w:r>
        <w:rPr>
          <w:rFonts w:eastAsia="Times New Roman" w:cs="Times New Roman"/>
          <w:szCs w:val="24"/>
        </w:rPr>
        <w:t>ι</w:t>
      </w:r>
      <w:r w:rsidRPr="005F5DCA">
        <w:rPr>
          <w:rFonts w:eastAsia="Times New Roman" w:cs="Times New Roman"/>
          <w:szCs w:val="24"/>
        </w:rPr>
        <w:t>σμένος</w:t>
      </w:r>
      <w:r>
        <w:rPr>
          <w:rFonts w:eastAsia="Times New Roman" w:cs="Times New Roman"/>
          <w:szCs w:val="24"/>
        </w:rPr>
        <w:t xml:space="preserve"> </w:t>
      </w:r>
      <w:r w:rsidRPr="005F5DCA">
        <w:rPr>
          <w:rFonts w:eastAsia="Times New Roman" w:cs="Times New Roman"/>
          <w:szCs w:val="24"/>
        </w:rPr>
        <w:t xml:space="preserve">ότι οι υδρογονάνθρακες ωφελούν την παγκόσμια και την ελληνική παραγωγική διαδικασία και έχουν μέλλον για την ισόρροπη ανάπτυξη του πλανήτη και της χώρας </w:t>
      </w:r>
      <w:r>
        <w:rPr>
          <w:rFonts w:eastAsia="Times New Roman" w:cs="Times New Roman"/>
          <w:szCs w:val="24"/>
        </w:rPr>
        <w:t xml:space="preserve">μας; </w:t>
      </w:r>
      <w:r w:rsidRPr="005F5DCA">
        <w:rPr>
          <w:rFonts w:eastAsia="Times New Roman" w:cs="Times New Roman"/>
          <w:szCs w:val="24"/>
        </w:rPr>
        <w:t>Οι επιστημονικές μελέτες</w:t>
      </w:r>
      <w:r>
        <w:rPr>
          <w:rFonts w:eastAsia="Times New Roman" w:cs="Times New Roman"/>
          <w:szCs w:val="24"/>
        </w:rPr>
        <w:t>,</w:t>
      </w:r>
      <w:r w:rsidRPr="005F5DCA">
        <w:rPr>
          <w:rFonts w:eastAsia="Times New Roman" w:cs="Times New Roman"/>
          <w:szCs w:val="24"/>
        </w:rPr>
        <w:t xml:space="preserve"> η πείρα</w:t>
      </w:r>
      <w:r>
        <w:rPr>
          <w:rFonts w:eastAsia="Times New Roman" w:cs="Times New Roman"/>
          <w:szCs w:val="24"/>
        </w:rPr>
        <w:t>,</w:t>
      </w:r>
      <w:r w:rsidRPr="005F5DCA">
        <w:rPr>
          <w:rFonts w:eastAsia="Times New Roman" w:cs="Times New Roman"/>
          <w:szCs w:val="24"/>
        </w:rPr>
        <w:t xml:space="preserve"> όλα λένε το αντίθετο</w:t>
      </w:r>
      <w:r>
        <w:rPr>
          <w:rFonts w:eastAsia="Times New Roman" w:cs="Times New Roman"/>
          <w:szCs w:val="24"/>
        </w:rPr>
        <w:t>,</w:t>
      </w:r>
      <w:r w:rsidRPr="005F5DCA">
        <w:rPr>
          <w:rFonts w:eastAsia="Times New Roman" w:cs="Times New Roman"/>
          <w:szCs w:val="24"/>
        </w:rPr>
        <w:t xml:space="preserve"> ότι οι υδρογονάνθρακες ενοχοποιούνται</w:t>
      </w:r>
      <w:r>
        <w:rPr>
          <w:rFonts w:eastAsia="Times New Roman" w:cs="Times New Roman"/>
          <w:szCs w:val="24"/>
        </w:rPr>
        <w:t xml:space="preserve"> </w:t>
      </w:r>
      <w:r w:rsidRPr="005F5DCA">
        <w:rPr>
          <w:rFonts w:eastAsia="Times New Roman" w:cs="Times New Roman"/>
          <w:szCs w:val="24"/>
        </w:rPr>
        <w:t>όχι μόνο</w:t>
      </w:r>
      <w:r w:rsidRPr="005F5DCA">
        <w:rPr>
          <w:rFonts w:eastAsia="Times New Roman" w:cs="Times New Roman"/>
          <w:szCs w:val="24"/>
        </w:rPr>
        <w:t xml:space="preserve"> αλλά σχεδόν καταλυτικά</w:t>
      </w:r>
      <w:r>
        <w:rPr>
          <w:rFonts w:eastAsia="Times New Roman" w:cs="Times New Roman"/>
          <w:szCs w:val="24"/>
        </w:rPr>
        <w:t xml:space="preserve"> -</w:t>
      </w:r>
      <w:r w:rsidRPr="005F5DCA">
        <w:rPr>
          <w:rFonts w:eastAsia="Times New Roman" w:cs="Times New Roman"/>
          <w:szCs w:val="24"/>
        </w:rPr>
        <w:t xml:space="preserve">είναι πολύ αόριστη </w:t>
      </w:r>
      <w:r>
        <w:rPr>
          <w:rFonts w:eastAsia="Times New Roman" w:cs="Times New Roman"/>
          <w:szCs w:val="24"/>
        </w:rPr>
        <w:t xml:space="preserve">η </w:t>
      </w:r>
      <w:r w:rsidRPr="005F5DCA">
        <w:rPr>
          <w:rFonts w:eastAsia="Times New Roman" w:cs="Times New Roman"/>
          <w:szCs w:val="24"/>
        </w:rPr>
        <w:t xml:space="preserve">έννοια </w:t>
      </w:r>
      <w:r>
        <w:rPr>
          <w:rFonts w:eastAsia="Times New Roman" w:cs="Times New Roman"/>
          <w:szCs w:val="24"/>
        </w:rPr>
        <w:t>«</w:t>
      </w:r>
      <w:r w:rsidRPr="005F5DCA">
        <w:rPr>
          <w:rFonts w:eastAsia="Times New Roman" w:cs="Times New Roman"/>
          <w:szCs w:val="24"/>
        </w:rPr>
        <w:t>προστασία του περιβάλλοντος</w:t>
      </w:r>
      <w:r>
        <w:rPr>
          <w:rFonts w:eastAsia="Times New Roman" w:cs="Times New Roman"/>
          <w:szCs w:val="24"/>
        </w:rPr>
        <w:t>» ή «κ</w:t>
      </w:r>
      <w:r w:rsidRPr="005F5DCA">
        <w:rPr>
          <w:rFonts w:eastAsia="Times New Roman" w:cs="Times New Roman"/>
          <w:szCs w:val="24"/>
        </w:rPr>
        <w:t>λιματική κρίση</w:t>
      </w:r>
      <w:r>
        <w:rPr>
          <w:rFonts w:eastAsia="Times New Roman" w:cs="Times New Roman"/>
          <w:szCs w:val="24"/>
        </w:rPr>
        <w:t>»-</w:t>
      </w:r>
      <w:r w:rsidRPr="005F5DCA">
        <w:rPr>
          <w:rFonts w:eastAsia="Times New Roman" w:cs="Times New Roman"/>
          <w:szCs w:val="24"/>
        </w:rPr>
        <w:t xml:space="preserve"> για την υπερθέρμανση του πλανήτη</w:t>
      </w:r>
      <w:r>
        <w:rPr>
          <w:rFonts w:eastAsia="Times New Roman" w:cs="Times New Roman"/>
          <w:szCs w:val="24"/>
        </w:rPr>
        <w:t>. Κα</w:t>
      </w:r>
      <w:r w:rsidRPr="005F5DCA">
        <w:rPr>
          <w:rFonts w:eastAsia="Times New Roman" w:cs="Times New Roman"/>
          <w:szCs w:val="24"/>
        </w:rPr>
        <w:t>ι η υπερθέρμανση του πλανήτη δεν είναι κάτι που συ</w:t>
      </w:r>
      <w:r>
        <w:rPr>
          <w:rFonts w:eastAsia="Times New Roman" w:cs="Times New Roman"/>
          <w:szCs w:val="24"/>
        </w:rPr>
        <w:t xml:space="preserve">νέβαινε </w:t>
      </w:r>
      <w:r w:rsidRPr="005F5DCA">
        <w:rPr>
          <w:rFonts w:eastAsia="Times New Roman" w:cs="Times New Roman"/>
          <w:szCs w:val="24"/>
        </w:rPr>
        <w:t>άλλ</w:t>
      </w:r>
      <w:r>
        <w:rPr>
          <w:rFonts w:eastAsia="Times New Roman" w:cs="Times New Roman"/>
          <w:szCs w:val="24"/>
        </w:rPr>
        <w:t>ο</w:t>
      </w:r>
      <w:r w:rsidRPr="005F5DCA">
        <w:rPr>
          <w:rFonts w:eastAsia="Times New Roman" w:cs="Times New Roman"/>
          <w:szCs w:val="24"/>
        </w:rPr>
        <w:t xml:space="preserve">τε </w:t>
      </w:r>
      <w:r>
        <w:rPr>
          <w:rFonts w:eastAsia="Times New Roman" w:cs="Times New Roman"/>
          <w:szCs w:val="24"/>
        </w:rPr>
        <w:t xml:space="preserve">ή θα </w:t>
      </w:r>
      <w:r w:rsidRPr="005F5DCA">
        <w:rPr>
          <w:rFonts w:eastAsia="Times New Roman" w:cs="Times New Roman"/>
          <w:szCs w:val="24"/>
        </w:rPr>
        <w:t xml:space="preserve">συμβεί </w:t>
      </w:r>
      <w:r>
        <w:rPr>
          <w:rFonts w:eastAsia="Times New Roman" w:cs="Times New Roman"/>
          <w:szCs w:val="24"/>
        </w:rPr>
        <w:t>σε</w:t>
      </w:r>
      <w:r w:rsidRPr="005F5DCA">
        <w:rPr>
          <w:rFonts w:eastAsia="Times New Roman" w:cs="Times New Roman"/>
          <w:szCs w:val="24"/>
        </w:rPr>
        <w:t xml:space="preserve"> κάποιο μέλλον</w:t>
      </w:r>
      <w:r>
        <w:rPr>
          <w:rFonts w:eastAsia="Times New Roman" w:cs="Times New Roman"/>
          <w:szCs w:val="24"/>
        </w:rPr>
        <w:t xml:space="preserve">. Έχει έρθει, </w:t>
      </w:r>
      <w:r w:rsidRPr="005F5DCA">
        <w:rPr>
          <w:rFonts w:eastAsia="Times New Roman" w:cs="Times New Roman"/>
          <w:szCs w:val="24"/>
        </w:rPr>
        <w:t>έχει προκύψει</w:t>
      </w:r>
      <w:r>
        <w:rPr>
          <w:rFonts w:eastAsia="Times New Roman" w:cs="Times New Roman"/>
          <w:szCs w:val="24"/>
        </w:rPr>
        <w:t>. Τ</w:t>
      </w:r>
      <w:r w:rsidRPr="005F5DCA">
        <w:rPr>
          <w:rFonts w:eastAsia="Times New Roman" w:cs="Times New Roman"/>
          <w:szCs w:val="24"/>
        </w:rPr>
        <w:t>ι άλλο θέλουμε</w:t>
      </w:r>
      <w:r>
        <w:rPr>
          <w:rFonts w:eastAsia="Times New Roman" w:cs="Times New Roman"/>
          <w:szCs w:val="24"/>
        </w:rPr>
        <w:t>, μ</w:t>
      </w:r>
      <w:r w:rsidRPr="005F5DCA">
        <w:rPr>
          <w:rFonts w:eastAsia="Times New Roman" w:cs="Times New Roman"/>
          <w:szCs w:val="24"/>
        </w:rPr>
        <w:t xml:space="preserve">ε το λιώσιμο των πάγων στην </w:t>
      </w:r>
      <w:r>
        <w:rPr>
          <w:rFonts w:eastAsia="Times New Roman" w:cs="Times New Roman"/>
          <w:szCs w:val="24"/>
        </w:rPr>
        <w:t>Α</w:t>
      </w:r>
      <w:r w:rsidRPr="005F5DCA">
        <w:rPr>
          <w:rFonts w:eastAsia="Times New Roman" w:cs="Times New Roman"/>
          <w:szCs w:val="24"/>
        </w:rPr>
        <w:t>ρκτική</w:t>
      </w:r>
      <w:r>
        <w:rPr>
          <w:rFonts w:eastAsia="Times New Roman" w:cs="Times New Roman"/>
          <w:szCs w:val="24"/>
        </w:rPr>
        <w:t>; Ε</w:t>
      </w:r>
      <w:r w:rsidRPr="005F5DCA">
        <w:rPr>
          <w:rFonts w:eastAsia="Times New Roman" w:cs="Times New Roman"/>
          <w:szCs w:val="24"/>
        </w:rPr>
        <w:t>ίναι καλό φαινόμενο</w:t>
      </w:r>
      <w:r>
        <w:rPr>
          <w:rFonts w:eastAsia="Times New Roman" w:cs="Times New Roman"/>
          <w:szCs w:val="24"/>
        </w:rPr>
        <w:t>,</w:t>
      </w:r>
      <w:r w:rsidRPr="005F5DCA">
        <w:rPr>
          <w:rFonts w:eastAsia="Times New Roman" w:cs="Times New Roman"/>
          <w:szCs w:val="24"/>
        </w:rPr>
        <w:t xml:space="preserve"> είναι ευεργετικό</w:t>
      </w:r>
      <w:r>
        <w:rPr>
          <w:rFonts w:eastAsia="Times New Roman" w:cs="Times New Roman"/>
          <w:szCs w:val="24"/>
        </w:rPr>
        <w:t xml:space="preserve">; </w:t>
      </w:r>
      <w:r w:rsidRPr="005F5DCA">
        <w:rPr>
          <w:rFonts w:eastAsia="Times New Roman" w:cs="Times New Roman"/>
          <w:szCs w:val="24"/>
        </w:rPr>
        <w:t xml:space="preserve">Κάποιοι καπιταλιστές έχουν τον τρόπο τους και </w:t>
      </w:r>
      <w:r>
        <w:rPr>
          <w:rFonts w:eastAsia="Times New Roman" w:cs="Times New Roman"/>
          <w:szCs w:val="24"/>
        </w:rPr>
        <w:t xml:space="preserve">από </w:t>
      </w:r>
      <w:r w:rsidRPr="005F5DCA">
        <w:rPr>
          <w:rFonts w:eastAsia="Times New Roman" w:cs="Times New Roman"/>
          <w:szCs w:val="24"/>
        </w:rPr>
        <w:t>την καταστροφή ακόμη να κερδίζουν</w:t>
      </w:r>
      <w:r>
        <w:rPr>
          <w:rFonts w:eastAsia="Times New Roman" w:cs="Times New Roman"/>
          <w:szCs w:val="24"/>
        </w:rPr>
        <w:t xml:space="preserve">. </w:t>
      </w:r>
      <w:r w:rsidRPr="005F5DCA">
        <w:rPr>
          <w:rFonts w:eastAsia="Times New Roman" w:cs="Times New Roman"/>
          <w:szCs w:val="24"/>
        </w:rPr>
        <w:t>Το ξέρουμε αυτό</w:t>
      </w:r>
      <w:r>
        <w:rPr>
          <w:rFonts w:eastAsia="Times New Roman" w:cs="Times New Roman"/>
          <w:szCs w:val="24"/>
        </w:rPr>
        <w:t xml:space="preserve">. Όμως </w:t>
      </w:r>
      <w:r w:rsidRPr="005F5DCA">
        <w:rPr>
          <w:rFonts w:eastAsia="Times New Roman" w:cs="Times New Roman"/>
          <w:szCs w:val="24"/>
        </w:rPr>
        <w:t xml:space="preserve">είναι καλό φαινόμενο να λιώνουν οι πάγοι στην </w:t>
      </w:r>
      <w:r>
        <w:rPr>
          <w:rFonts w:eastAsia="Times New Roman" w:cs="Times New Roman"/>
          <w:szCs w:val="24"/>
        </w:rPr>
        <w:t>Α</w:t>
      </w:r>
      <w:r w:rsidRPr="005F5DCA">
        <w:rPr>
          <w:rFonts w:eastAsia="Times New Roman" w:cs="Times New Roman"/>
          <w:szCs w:val="24"/>
        </w:rPr>
        <w:t>ρκτική</w:t>
      </w:r>
      <w:r>
        <w:rPr>
          <w:rFonts w:eastAsia="Times New Roman" w:cs="Times New Roman"/>
          <w:szCs w:val="24"/>
        </w:rPr>
        <w:t xml:space="preserve">; </w:t>
      </w:r>
      <w:r w:rsidRPr="005F5DCA">
        <w:rPr>
          <w:rFonts w:eastAsia="Times New Roman" w:cs="Times New Roman"/>
          <w:szCs w:val="24"/>
        </w:rPr>
        <w:t>Οι υδρογονάνθρακες δεν είναι η καταλυτική εκείνη ενεργειακή δύναμη που επηρεάζει αυτή</w:t>
      </w:r>
      <w:r>
        <w:rPr>
          <w:rFonts w:eastAsia="Times New Roman" w:cs="Times New Roman"/>
          <w:szCs w:val="24"/>
        </w:rPr>
        <w:t>ν</w:t>
      </w:r>
      <w:r w:rsidRPr="005F5DCA">
        <w:rPr>
          <w:rFonts w:eastAsia="Times New Roman" w:cs="Times New Roman"/>
          <w:szCs w:val="24"/>
        </w:rPr>
        <w:t xml:space="preserve"> την εξέλιξη</w:t>
      </w:r>
      <w:r>
        <w:rPr>
          <w:rFonts w:eastAsia="Times New Roman" w:cs="Times New Roman"/>
          <w:szCs w:val="24"/>
        </w:rPr>
        <w:t xml:space="preserve">; </w:t>
      </w:r>
      <w:r w:rsidRPr="005F5DCA">
        <w:rPr>
          <w:rFonts w:eastAsia="Times New Roman" w:cs="Times New Roman"/>
          <w:szCs w:val="24"/>
        </w:rPr>
        <w:t xml:space="preserve">Και εσείς </w:t>
      </w:r>
      <w:r>
        <w:rPr>
          <w:rFonts w:eastAsia="Times New Roman" w:cs="Times New Roman"/>
          <w:szCs w:val="24"/>
        </w:rPr>
        <w:t>το</w:t>
      </w:r>
      <w:r w:rsidRPr="005F5DCA">
        <w:rPr>
          <w:rFonts w:eastAsia="Times New Roman" w:cs="Times New Roman"/>
          <w:szCs w:val="24"/>
        </w:rPr>
        <w:t xml:space="preserve"> υπερασπίζεστε</w:t>
      </w:r>
      <w:r>
        <w:rPr>
          <w:rFonts w:eastAsia="Times New Roman" w:cs="Times New Roman"/>
          <w:szCs w:val="24"/>
        </w:rPr>
        <w:t xml:space="preserve">; </w:t>
      </w:r>
    </w:p>
    <w:p w14:paraId="33D7A243"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Μ</w:t>
      </w:r>
      <w:r w:rsidRPr="005F5DCA">
        <w:rPr>
          <w:rFonts w:eastAsia="Times New Roman" w:cs="Times New Roman"/>
          <w:szCs w:val="24"/>
        </w:rPr>
        <w:t>ιλήσατε για μ</w:t>
      </w:r>
      <w:r>
        <w:rPr>
          <w:rFonts w:eastAsia="Times New Roman" w:cs="Times New Roman"/>
          <w:szCs w:val="24"/>
        </w:rPr>
        <w:t>ε</w:t>
      </w:r>
      <w:r w:rsidRPr="005F5DCA">
        <w:rPr>
          <w:rFonts w:eastAsia="Times New Roman" w:cs="Times New Roman"/>
          <w:szCs w:val="24"/>
        </w:rPr>
        <w:t xml:space="preserve">ίγμα </w:t>
      </w:r>
      <w:r>
        <w:rPr>
          <w:rFonts w:eastAsia="Times New Roman" w:cs="Times New Roman"/>
          <w:szCs w:val="24"/>
        </w:rPr>
        <w:t xml:space="preserve">και βάλατε </w:t>
      </w:r>
      <w:r w:rsidRPr="005F5DCA">
        <w:rPr>
          <w:rFonts w:eastAsia="Times New Roman" w:cs="Times New Roman"/>
          <w:szCs w:val="24"/>
        </w:rPr>
        <w:t>και την πυρηνική ενέργεια</w:t>
      </w:r>
      <w:r>
        <w:rPr>
          <w:rFonts w:eastAsia="Times New Roman" w:cs="Times New Roman"/>
          <w:szCs w:val="24"/>
        </w:rPr>
        <w:t>. Θα πω γι’ αυτό στο τέλος, πού φτάνουμε. Α</w:t>
      </w:r>
      <w:r w:rsidRPr="005F5DCA">
        <w:rPr>
          <w:rFonts w:eastAsia="Times New Roman" w:cs="Times New Roman"/>
          <w:szCs w:val="24"/>
        </w:rPr>
        <w:t>υτά που λέτε δεν έχουν σχέση με πραγματικ</w:t>
      </w:r>
      <w:r>
        <w:rPr>
          <w:rFonts w:eastAsia="Times New Roman" w:cs="Times New Roman"/>
          <w:szCs w:val="24"/>
        </w:rPr>
        <w:t>ό</w:t>
      </w:r>
      <w:r w:rsidRPr="005F5DCA">
        <w:rPr>
          <w:rFonts w:eastAsia="Times New Roman" w:cs="Times New Roman"/>
          <w:szCs w:val="24"/>
        </w:rPr>
        <w:t xml:space="preserve"> επιστημονικό σχεδιασμό και πολιτικό σχεδιασμό μιας χώρας</w:t>
      </w:r>
      <w:r>
        <w:rPr>
          <w:rFonts w:eastAsia="Times New Roman" w:cs="Times New Roman"/>
          <w:szCs w:val="24"/>
        </w:rPr>
        <w:t>. Ε</w:t>
      </w:r>
      <w:r w:rsidRPr="005F5DCA">
        <w:rPr>
          <w:rFonts w:eastAsia="Times New Roman" w:cs="Times New Roman"/>
          <w:szCs w:val="24"/>
        </w:rPr>
        <w:t xml:space="preserve">ίναι </w:t>
      </w:r>
      <w:r>
        <w:rPr>
          <w:rFonts w:eastAsia="Times New Roman" w:cs="Times New Roman"/>
          <w:szCs w:val="24"/>
        </w:rPr>
        <w:t xml:space="preserve">η </w:t>
      </w:r>
      <w:r w:rsidRPr="005F5DCA">
        <w:rPr>
          <w:rFonts w:eastAsia="Times New Roman" w:cs="Times New Roman"/>
          <w:szCs w:val="24"/>
        </w:rPr>
        <w:t xml:space="preserve">γνωστή επιλογή </w:t>
      </w:r>
      <w:r>
        <w:rPr>
          <w:rFonts w:eastAsia="Times New Roman" w:cs="Times New Roman"/>
          <w:szCs w:val="24"/>
        </w:rPr>
        <w:t>σας:</w:t>
      </w:r>
      <w:r w:rsidRPr="005F5DCA">
        <w:rPr>
          <w:rFonts w:eastAsia="Times New Roman" w:cs="Times New Roman"/>
          <w:szCs w:val="24"/>
        </w:rPr>
        <w:t xml:space="preserve"> κάνω ό</w:t>
      </w:r>
      <w:r>
        <w:rPr>
          <w:rFonts w:eastAsia="Times New Roman" w:cs="Times New Roman"/>
          <w:szCs w:val="24"/>
        </w:rPr>
        <w:t>,</w:t>
      </w:r>
      <w:r w:rsidRPr="005F5DCA">
        <w:rPr>
          <w:rFonts w:eastAsia="Times New Roman" w:cs="Times New Roman"/>
          <w:szCs w:val="24"/>
        </w:rPr>
        <w:t>τι μπορώ για να ενισχύσω την κερδοφορία ξένων και ελληνικών μεγάλων συμφερόντων</w:t>
      </w:r>
      <w:r>
        <w:rPr>
          <w:rFonts w:eastAsia="Times New Roman" w:cs="Times New Roman"/>
          <w:szCs w:val="24"/>
        </w:rPr>
        <w:t>,</w:t>
      </w:r>
      <w:r w:rsidRPr="005F5DCA">
        <w:rPr>
          <w:rFonts w:eastAsia="Times New Roman" w:cs="Times New Roman"/>
          <w:szCs w:val="24"/>
        </w:rPr>
        <w:t xml:space="preserve"> για να </w:t>
      </w:r>
      <w:r>
        <w:rPr>
          <w:rFonts w:eastAsia="Times New Roman" w:cs="Times New Roman"/>
          <w:szCs w:val="24"/>
        </w:rPr>
        <w:t xml:space="preserve">τα </w:t>
      </w:r>
      <w:r w:rsidRPr="005F5DCA">
        <w:rPr>
          <w:rFonts w:eastAsia="Times New Roman" w:cs="Times New Roman"/>
          <w:szCs w:val="24"/>
        </w:rPr>
        <w:t xml:space="preserve">έχω καλά μαζί τους και για να με στηρίζουν και να μπορώ να </w:t>
      </w:r>
      <w:r>
        <w:rPr>
          <w:rFonts w:eastAsia="Times New Roman" w:cs="Times New Roman"/>
          <w:szCs w:val="24"/>
        </w:rPr>
        <w:t>κυβερνάω, και ν</w:t>
      </w:r>
      <w:r w:rsidRPr="005F5DCA">
        <w:rPr>
          <w:rFonts w:eastAsia="Times New Roman" w:cs="Times New Roman"/>
          <w:szCs w:val="24"/>
        </w:rPr>
        <w:t xml:space="preserve">α κάνω </w:t>
      </w:r>
      <w:r>
        <w:rPr>
          <w:rFonts w:eastAsia="Times New Roman" w:cs="Times New Roman"/>
          <w:szCs w:val="24"/>
          <w:lang w:val="en-US"/>
        </w:rPr>
        <w:t>Predator</w:t>
      </w:r>
      <w:r>
        <w:rPr>
          <w:rFonts w:eastAsia="Times New Roman" w:cs="Times New Roman"/>
          <w:szCs w:val="24"/>
        </w:rPr>
        <w:t>, και να</w:t>
      </w:r>
      <w:r w:rsidRPr="005F5DCA">
        <w:rPr>
          <w:rFonts w:eastAsia="Times New Roman" w:cs="Times New Roman"/>
          <w:szCs w:val="24"/>
        </w:rPr>
        <w:t xml:space="preserve"> κάνω </w:t>
      </w:r>
      <w:r>
        <w:rPr>
          <w:rFonts w:eastAsia="Times New Roman" w:cs="Times New Roman"/>
          <w:szCs w:val="24"/>
        </w:rPr>
        <w:t>βοσκο</w:t>
      </w:r>
      <w:r w:rsidRPr="005F5DCA">
        <w:rPr>
          <w:rFonts w:eastAsia="Times New Roman" w:cs="Times New Roman"/>
          <w:szCs w:val="24"/>
        </w:rPr>
        <w:t>τόπους</w:t>
      </w:r>
      <w:r>
        <w:rPr>
          <w:rFonts w:eastAsia="Times New Roman" w:cs="Times New Roman"/>
          <w:szCs w:val="24"/>
        </w:rPr>
        <w:t>,</w:t>
      </w:r>
      <w:r w:rsidRPr="005F5DCA">
        <w:rPr>
          <w:rFonts w:eastAsia="Times New Roman" w:cs="Times New Roman"/>
          <w:szCs w:val="24"/>
        </w:rPr>
        <w:t xml:space="preserve"> και να κάνω το </w:t>
      </w:r>
      <w:r>
        <w:rPr>
          <w:rFonts w:eastAsia="Times New Roman" w:cs="Times New Roman"/>
          <w:szCs w:val="24"/>
        </w:rPr>
        <w:t xml:space="preserve">ένα </w:t>
      </w:r>
      <w:r w:rsidRPr="005F5DCA">
        <w:rPr>
          <w:rFonts w:eastAsia="Times New Roman" w:cs="Times New Roman"/>
          <w:szCs w:val="24"/>
        </w:rPr>
        <w:t>και να κάνω το άλλο</w:t>
      </w:r>
      <w:r>
        <w:rPr>
          <w:rFonts w:eastAsia="Times New Roman" w:cs="Times New Roman"/>
          <w:szCs w:val="24"/>
        </w:rPr>
        <w:t>,</w:t>
      </w:r>
      <w:r w:rsidRPr="005F5DCA">
        <w:rPr>
          <w:rFonts w:eastAsia="Times New Roman" w:cs="Times New Roman"/>
          <w:szCs w:val="24"/>
        </w:rPr>
        <w:t xml:space="preserve"> και να μοιράζ</w:t>
      </w:r>
      <w:r>
        <w:rPr>
          <w:rFonts w:eastAsia="Times New Roman" w:cs="Times New Roman"/>
          <w:szCs w:val="24"/>
        </w:rPr>
        <w:t xml:space="preserve">ω </w:t>
      </w:r>
      <w:r w:rsidRPr="005F5DCA">
        <w:rPr>
          <w:rFonts w:eastAsia="Times New Roman" w:cs="Times New Roman"/>
          <w:szCs w:val="24"/>
        </w:rPr>
        <w:t>παιχνίδι</w:t>
      </w:r>
      <w:r>
        <w:rPr>
          <w:rFonts w:eastAsia="Times New Roman" w:cs="Times New Roman"/>
          <w:szCs w:val="24"/>
        </w:rPr>
        <w:t xml:space="preserve">. </w:t>
      </w:r>
    </w:p>
    <w:p w14:paraId="33D7A244" w14:textId="48967503" w:rsidR="007B3FFC" w:rsidRDefault="008B5CB0">
      <w:pPr>
        <w:spacing w:line="600" w:lineRule="auto"/>
        <w:ind w:firstLine="720"/>
        <w:jc w:val="both"/>
        <w:rPr>
          <w:rFonts w:eastAsia="Times New Roman" w:cs="Times New Roman"/>
          <w:szCs w:val="24"/>
        </w:rPr>
      </w:pPr>
      <w:r w:rsidRPr="005F5DCA">
        <w:rPr>
          <w:rFonts w:eastAsia="Times New Roman" w:cs="Times New Roman"/>
          <w:szCs w:val="24"/>
        </w:rPr>
        <w:t>Αλλά δεν είναι έτσι</w:t>
      </w:r>
      <w:r>
        <w:rPr>
          <w:rFonts w:eastAsia="Times New Roman" w:cs="Times New Roman"/>
          <w:szCs w:val="24"/>
        </w:rPr>
        <w:t xml:space="preserve">. </w:t>
      </w:r>
      <w:r w:rsidRPr="005F5DCA">
        <w:rPr>
          <w:rFonts w:eastAsia="Times New Roman" w:cs="Times New Roman"/>
          <w:szCs w:val="24"/>
        </w:rPr>
        <w:t xml:space="preserve">Η </w:t>
      </w:r>
      <w:r>
        <w:rPr>
          <w:rFonts w:eastAsia="Times New Roman" w:cs="Times New Roman"/>
          <w:szCs w:val="24"/>
          <w:lang w:val="en-US"/>
        </w:rPr>
        <w:t>Chevron</w:t>
      </w:r>
      <w:r w:rsidRPr="005F5DCA">
        <w:rPr>
          <w:rFonts w:eastAsia="Times New Roman" w:cs="Times New Roman"/>
          <w:szCs w:val="24"/>
        </w:rPr>
        <w:t xml:space="preserve"> έχει λόγους που </w:t>
      </w:r>
      <w:r>
        <w:rPr>
          <w:rFonts w:eastAsia="Times New Roman" w:cs="Times New Roman"/>
          <w:szCs w:val="24"/>
        </w:rPr>
        <w:t xml:space="preserve">έρχεται, ακόμη κι αν δεν της βγει απολύτως. Υπάρχουν εκτός από τους </w:t>
      </w:r>
      <w:r w:rsidRPr="005F5DCA">
        <w:rPr>
          <w:rFonts w:eastAsia="Times New Roman" w:cs="Times New Roman"/>
          <w:szCs w:val="24"/>
        </w:rPr>
        <w:t xml:space="preserve">οικονομικούς λόγους και </w:t>
      </w:r>
      <w:r>
        <w:rPr>
          <w:rFonts w:eastAsia="Times New Roman" w:cs="Times New Roman"/>
          <w:szCs w:val="24"/>
        </w:rPr>
        <w:t>γεω</w:t>
      </w:r>
      <w:r w:rsidRPr="005F5DCA">
        <w:rPr>
          <w:rFonts w:eastAsia="Times New Roman" w:cs="Times New Roman"/>
          <w:szCs w:val="24"/>
        </w:rPr>
        <w:t>πολιτικοί και πολλοί άλλοι</w:t>
      </w:r>
      <w:r>
        <w:rPr>
          <w:rFonts w:eastAsia="Times New Roman" w:cs="Times New Roman"/>
          <w:szCs w:val="24"/>
        </w:rPr>
        <w:t xml:space="preserve">. Δεν θα βγει </w:t>
      </w:r>
      <w:r w:rsidRPr="005F5DCA">
        <w:rPr>
          <w:rFonts w:eastAsia="Times New Roman" w:cs="Times New Roman"/>
          <w:szCs w:val="24"/>
        </w:rPr>
        <w:t>χαμέν</w:t>
      </w:r>
      <w:r>
        <w:rPr>
          <w:rFonts w:eastAsia="Times New Roman" w:cs="Times New Roman"/>
          <w:szCs w:val="24"/>
        </w:rPr>
        <w:t>η</w:t>
      </w:r>
      <w:r>
        <w:rPr>
          <w:rFonts w:eastAsia="Times New Roman" w:cs="Times New Roman"/>
          <w:szCs w:val="24"/>
        </w:rPr>
        <w:t xml:space="preserve"> α</w:t>
      </w:r>
      <w:r w:rsidRPr="005F5DCA">
        <w:rPr>
          <w:rFonts w:eastAsia="Times New Roman" w:cs="Times New Roman"/>
          <w:szCs w:val="24"/>
        </w:rPr>
        <w:t xml:space="preserve">κόμα και αν </w:t>
      </w:r>
      <w:r>
        <w:rPr>
          <w:rFonts w:eastAsia="Times New Roman" w:cs="Times New Roman"/>
          <w:szCs w:val="24"/>
        </w:rPr>
        <w:t xml:space="preserve">δεν </w:t>
      </w:r>
      <w:r w:rsidRPr="005F5DCA">
        <w:rPr>
          <w:rFonts w:eastAsia="Times New Roman" w:cs="Times New Roman"/>
          <w:szCs w:val="24"/>
        </w:rPr>
        <w:t>αποδειχθεί ότι είναι τεράστιας σημασίας τ</w:t>
      </w:r>
      <w:r>
        <w:rPr>
          <w:rFonts w:eastAsia="Times New Roman" w:cs="Times New Roman"/>
          <w:szCs w:val="24"/>
        </w:rPr>
        <w:t>ο</w:t>
      </w:r>
      <w:r w:rsidRPr="005F5DCA">
        <w:rPr>
          <w:rFonts w:eastAsia="Times New Roman" w:cs="Times New Roman"/>
          <w:szCs w:val="24"/>
        </w:rPr>
        <w:t xml:space="preserve"> κοίτασμα υδρογονανθράκων στη </w:t>
      </w:r>
      <w:r>
        <w:rPr>
          <w:rFonts w:eastAsia="Times New Roman" w:cs="Times New Roman"/>
          <w:szCs w:val="24"/>
        </w:rPr>
        <w:t>Μ</w:t>
      </w:r>
      <w:r w:rsidRPr="005F5DCA">
        <w:rPr>
          <w:rFonts w:eastAsia="Times New Roman" w:cs="Times New Roman"/>
          <w:szCs w:val="24"/>
        </w:rPr>
        <w:t>εσόγειο</w:t>
      </w:r>
      <w:r>
        <w:rPr>
          <w:rFonts w:eastAsia="Times New Roman" w:cs="Times New Roman"/>
          <w:szCs w:val="24"/>
        </w:rPr>
        <w:t xml:space="preserve">. </w:t>
      </w:r>
      <w:r w:rsidRPr="005F5DCA">
        <w:rPr>
          <w:rFonts w:eastAsia="Times New Roman" w:cs="Times New Roman"/>
          <w:szCs w:val="24"/>
        </w:rPr>
        <w:t>Εσείς όμως πώς χαρακτηρίζετ</w:t>
      </w:r>
      <w:r>
        <w:rPr>
          <w:rFonts w:eastAsia="Times New Roman" w:cs="Times New Roman"/>
          <w:szCs w:val="24"/>
        </w:rPr>
        <w:t xml:space="preserve">ε, </w:t>
      </w:r>
      <w:r w:rsidRPr="005F5DCA">
        <w:rPr>
          <w:rFonts w:eastAsia="Times New Roman" w:cs="Times New Roman"/>
          <w:szCs w:val="24"/>
        </w:rPr>
        <w:t>πώς πορεύ</w:t>
      </w:r>
      <w:r>
        <w:rPr>
          <w:rFonts w:eastAsia="Times New Roman" w:cs="Times New Roman"/>
          <w:szCs w:val="24"/>
        </w:rPr>
        <w:t xml:space="preserve">εστε </w:t>
      </w:r>
      <w:r w:rsidRPr="005F5DCA">
        <w:rPr>
          <w:rFonts w:eastAsia="Times New Roman" w:cs="Times New Roman"/>
          <w:szCs w:val="24"/>
        </w:rPr>
        <w:t xml:space="preserve">ως </w:t>
      </w:r>
      <w:r>
        <w:rPr>
          <w:rFonts w:eastAsia="Times New Roman" w:cs="Times New Roman"/>
          <w:szCs w:val="24"/>
        </w:rPr>
        <w:t>Κ</w:t>
      </w:r>
      <w:r w:rsidRPr="005F5DCA">
        <w:rPr>
          <w:rFonts w:eastAsia="Times New Roman" w:cs="Times New Roman"/>
          <w:szCs w:val="24"/>
        </w:rPr>
        <w:t>υβέρνηση και επαίρ</w:t>
      </w:r>
      <w:r>
        <w:rPr>
          <w:rFonts w:eastAsia="Times New Roman" w:cs="Times New Roman"/>
          <w:szCs w:val="24"/>
        </w:rPr>
        <w:t xml:space="preserve">ονται </w:t>
      </w:r>
      <w:r w:rsidRPr="005F5DCA">
        <w:rPr>
          <w:rFonts w:eastAsia="Times New Roman" w:cs="Times New Roman"/>
          <w:szCs w:val="24"/>
        </w:rPr>
        <w:t>όλοι</w:t>
      </w:r>
      <w:r>
        <w:rPr>
          <w:rFonts w:eastAsia="Times New Roman" w:cs="Times New Roman"/>
          <w:szCs w:val="24"/>
        </w:rPr>
        <w:t xml:space="preserve"> οι Β</w:t>
      </w:r>
      <w:r w:rsidRPr="005F5DCA">
        <w:rPr>
          <w:rFonts w:eastAsia="Times New Roman" w:cs="Times New Roman"/>
          <w:szCs w:val="24"/>
        </w:rPr>
        <w:t>ουλευτές ότι είναι μια επανάσταση στην προοπτική ανάπτυξης της χώρας</w:t>
      </w:r>
      <w:r>
        <w:rPr>
          <w:rFonts w:eastAsia="Times New Roman" w:cs="Times New Roman"/>
          <w:szCs w:val="24"/>
        </w:rPr>
        <w:t>; Καταστροφή είναι, α</w:t>
      </w:r>
      <w:r w:rsidRPr="005F5DCA">
        <w:rPr>
          <w:rFonts w:eastAsia="Times New Roman" w:cs="Times New Roman"/>
          <w:szCs w:val="24"/>
        </w:rPr>
        <w:t>ποδεδειγμένα</w:t>
      </w:r>
      <w:r>
        <w:rPr>
          <w:rFonts w:eastAsia="Times New Roman" w:cs="Times New Roman"/>
          <w:szCs w:val="24"/>
        </w:rPr>
        <w:t>,</w:t>
      </w:r>
      <w:r w:rsidRPr="005F5DCA">
        <w:rPr>
          <w:rFonts w:eastAsia="Times New Roman" w:cs="Times New Roman"/>
          <w:szCs w:val="24"/>
        </w:rPr>
        <w:t xml:space="preserve"> ήδη</w:t>
      </w:r>
      <w:r>
        <w:rPr>
          <w:rFonts w:eastAsia="Times New Roman" w:cs="Times New Roman"/>
          <w:szCs w:val="24"/>
        </w:rPr>
        <w:t xml:space="preserve">. Και η </w:t>
      </w:r>
      <w:r w:rsidR="006554E1">
        <w:rPr>
          <w:rFonts w:eastAsia="Times New Roman" w:cs="Times New Roman"/>
          <w:szCs w:val="24"/>
        </w:rPr>
        <w:t>Β</w:t>
      </w:r>
      <w:r w:rsidRPr="005F5DCA">
        <w:rPr>
          <w:rFonts w:eastAsia="Times New Roman" w:cs="Times New Roman"/>
          <w:szCs w:val="24"/>
        </w:rPr>
        <w:t>όρεια Αφρική</w:t>
      </w:r>
      <w:r>
        <w:rPr>
          <w:rFonts w:eastAsia="Times New Roman" w:cs="Times New Roman"/>
          <w:szCs w:val="24"/>
        </w:rPr>
        <w:t xml:space="preserve">, </w:t>
      </w:r>
      <w:r w:rsidRPr="005F5DCA">
        <w:rPr>
          <w:rFonts w:eastAsia="Times New Roman" w:cs="Times New Roman"/>
          <w:szCs w:val="24"/>
        </w:rPr>
        <w:t>η</w:t>
      </w:r>
      <w:r>
        <w:rPr>
          <w:rFonts w:eastAsia="Times New Roman" w:cs="Times New Roman"/>
          <w:szCs w:val="24"/>
        </w:rPr>
        <w:t xml:space="preserve"> Μ</w:t>
      </w:r>
      <w:r w:rsidRPr="005F5DCA">
        <w:rPr>
          <w:rFonts w:eastAsia="Times New Roman" w:cs="Times New Roman"/>
          <w:szCs w:val="24"/>
        </w:rPr>
        <w:t xml:space="preserve">έση </w:t>
      </w:r>
      <w:r>
        <w:rPr>
          <w:rFonts w:eastAsia="Times New Roman" w:cs="Times New Roman"/>
          <w:szCs w:val="24"/>
        </w:rPr>
        <w:t>Α</w:t>
      </w:r>
      <w:r w:rsidRPr="005F5DCA">
        <w:rPr>
          <w:rFonts w:eastAsia="Times New Roman" w:cs="Times New Roman"/>
          <w:szCs w:val="24"/>
        </w:rPr>
        <w:t>νατολή</w:t>
      </w:r>
      <w:r>
        <w:rPr>
          <w:rFonts w:eastAsia="Times New Roman" w:cs="Times New Roman"/>
          <w:szCs w:val="24"/>
        </w:rPr>
        <w:t xml:space="preserve">, </w:t>
      </w:r>
      <w:r w:rsidRPr="005F5DCA">
        <w:rPr>
          <w:rFonts w:eastAsia="Times New Roman" w:cs="Times New Roman"/>
          <w:szCs w:val="24"/>
        </w:rPr>
        <w:t xml:space="preserve">η </w:t>
      </w:r>
      <w:r w:rsidR="006554E1">
        <w:rPr>
          <w:rFonts w:eastAsia="Times New Roman" w:cs="Times New Roman"/>
          <w:szCs w:val="24"/>
        </w:rPr>
        <w:t>Ν</w:t>
      </w:r>
      <w:r w:rsidRPr="005F5DCA">
        <w:rPr>
          <w:rFonts w:eastAsia="Times New Roman" w:cs="Times New Roman"/>
          <w:szCs w:val="24"/>
        </w:rPr>
        <w:t>ότια Ευρώπη</w:t>
      </w:r>
      <w:r>
        <w:rPr>
          <w:rFonts w:eastAsia="Times New Roman" w:cs="Times New Roman"/>
          <w:szCs w:val="24"/>
        </w:rPr>
        <w:t xml:space="preserve">, η Μεσόγειος </w:t>
      </w:r>
      <w:r w:rsidRPr="005F5DCA">
        <w:rPr>
          <w:rFonts w:eastAsia="Times New Roman" w:cs="Times New Roman"/>
          <w:szCs w:val="24"/>
        </w:rPr>
        <w:t>είναι μέσα στο μάτι του κυκλώνα</w:t>
      </w:r>
      <w:r>
        <w:rPr>
          <w:rFonts w:eastAsia="Times New Roman" w:cs="Times New Roman"/>
          <w:szCs w:val="24"/>
        </w:rPr>
        <w:t>. Δεν ε</w:t>
      </w:r>
      <w:r w:rsidRPr="005F5DCA">
        <w:rPr>
          <w:rFonts w:eastAsia="Times New Roman" w:cs="Times New Roman"/>
          <w:szCs w:val="24"/>
        </w:rPr>
        <w:t>ίναι μια περιοχή που δεν επηρεάζεται από την υπερθέρμανση του πλανήτη</w:t>
      </w:r>
      <w:r>
        <w:rPr>
          <w:rFonts w:eastAsia="Times New Roman" w:cs="Times New Roman"/>
          <w:szCs w:val="24"/>
        </w:rPr>
        <w:t xml:space="preserve">. Κι αυτό </w:t>
      </w:r>
      <w:r w:rsidRPr="005F5DCA">
        <w:rPr>
          <w:rFonts w:eastAsia="Times New Roman" w:cs="Times New Roman"/>
          <w:szCs w:val="24"/>
        </w:rPr>
        <w:t>ήδη έχει αρχίσει</w:t>
      </w:r>
      <w:r>
        <w:rPr>
          <w:rFonts w:eastAsia="Times New Roman" w:cs="Times New Roman"/>
          <w:szCs w:val="24"/>
        </w:rPr>
        <w:t>, έ</w:t>
      </w:r>
      <w:r w:rsidRPr="005F5DCA">
        <w:rPr>
          <w:rFonts w:eastAsia="Times New Roman" w:cs="Times New Roman"/>
          <w:szCs w:val="24"/>
        </w:rPr>
        <w:t>χει τεράστιες ανατροπές στον τρόπο παραγωγικής διαδικασίας του πρωτογενούς τομέα</w:t>
      </w:r>
      <w:r>
        <w:rPr>
          <w:rFonts w:eastAsia="Times New Roman" w:cs="Times New Roman"/>
          <w:szCs w:val="24"/>
        </w:rPr>
        <w:t>, στο π</w:t>
      </w:r>
      <w:r w:rsidRPr="005F5DCA">
        <w:rPr>
          <w:rFonts w:eastAsia="Times New Roman" w:cs="Times New Roman"/>
          <w:szCs w:val="24"/>
        </w:rPr>
        <w:t>ώς παράγεται</w:t>
      </w:r>
      <w:r>
        <w:rPr>
          <w:rFonts w:eastAsia="Times New Roman" w:cs="Times New Roman"/>
          <w:szCs w:val="24"/>
        </w:rPr>
        <w:t>, τι</w:t>
      </w:r>
      <w:r w:rsidRPr="005F5DCA">
        <w:rPr>
          <w:rFonts w:eastAsia="Times New Roman" w:cs="Times New Roman"/>
          <w:szCs w:val="24"/>
        </w:rPr>
        <w:t xml:space="preserve"> παράγεται</w:t>
      </w:r>
      <w:r>
        <w:rPr>
          <w:rFonts w:eastAsia="Times New Roman" w:cs="Times New Roman"/>
          <w:szCs w:val="24"/>
        </w:rPr>
        <w:t>, έ</w:t>
      </w:r>
      <w:r w:rsidRPr="005F5DCA">
        <w:rPr>
          <w:rFonts w:eastAsia="Times New Roman" w:cs="Times New Roman"/>
          <w:szCs w:val="24"/>
        </w:rPr>
        <w:t xml:space="preserve">χει μεγάλες επιπτώσεις στην </w:t>
      </w:r>
      <w:r w:rsidRPr="005F5DCA">
        <w:rPr>
          <w:rFonts w:eastAsia="Times New Roman" w:cs="Times New Roman"/>
          <w:szCs w:val="24"/>
        </w:rPr>
        <w:lastRenderedPageBreak/>
        <w:t>καθημερινότητα των ανθρώπων</w:t>
      </w:r>
      <w:r>
        <w:rPr>
          <w:rFonts w:eastAsia="Times New Roman" w:cs="Times New Roman"/>
          <w:szCs w:val="24"/>
        </w:rPr>
        <w:t>, έ</w:t>
      </w:r>
      <w:r w:rsidRPr="005F5DCA">
        <w:rPr>
          <w:rFonts w:eastAsia="Times New Roman" w:cs="Times New Roman"/>
          <w:szCs w:val="24"/>
        </w:rPr>
        <w:t>χει τεράστιες επιπτώσεις στη δημοκρατία</w:t>
      </w:r>
      <w:r>
        <w:rPr>
          <w:rFonts w:eastAsia="Times New Roman" w:cs="Times New Roman"/>
          <w:szCs w:val="24"/>
        </w:rPr>
        <w:t>,</w:t>
      </w:r>
      <w:r w:rsidRPr="005F5DCA">
        <w:rPr>
          <w:rFonts w:eastAsia="Times New Roman" w:cs="Times New Roman"/>
          <w:szCs w:val="24"/>
        </w:rPr>
        <w:t xml:space="preserve"> σε πάρα πολλά ζητήματα</w:t>
      </w:r>
      <w:r>
        <w:rPr>
          <w:rFonts w:eastAsia="Times New Roman" w:cs="Times New Roman"/>
          <w:szCs w:val="24"/>
        </w:rPr>
        <w:t>,</w:t>
      </w:r>
      <w:r w:rsidRPr="005F5DCA">
        <w:rPr>
          <w:rFonts w:eastAsia="Times New Roman" w:cs="Times New Roman"/>
          <w:szCs w:val="24"/>
        </w:rPr>
        <w:t xml:space="preserve"> και στην υγεία</w:t>
      </w:r>
      <w:r>
        <w:rPr>
          <w:rFonts w:eastAsia="Times New Roman" w:cs="Times New Roman"/>
          <w:szCs w:val="24"/>
        </w:rPr>
        <w:t>,</w:t>
      </w:r>
      <w:r w:rsidRPr="005F5DCA">
        <w:rPr>
          <w:rFonts w:eastAsia="Times New Roman" w:cs="Times New Roman"/>
          <w:szCs w:val="24"/>
        </w:rPr>
        <w:t xml:space="preserve"> </w:t>
      </w:r>
      <w:r>
        <w:rPr>
          <w:rFonts w:eastAsia="Times New Roman" w:cs="Times New Roman"/>
          <w:szCs w:val="24"/>
        </w:rPr>
        <w:t xml:space="preserve">και </w:t>
      </w:r>
      <w:r w:rsidRPr="005F5DCA">
        <w:rPr>
          <w:rFonts w:eastAsia="Times New Roman" w:cs="Times New Roman"/>
          <w:szCs w:val="24"/>
        </w:rPr>
        <w:t>παντού</w:t>
      </w:r>
      <w:r>
        <w:rPr>
          <w:rFonts w:eastAsia="Times New Roman" w:cs="Times New Roman"/>
          <w:szCs w:val="24"/>
        </w:rPr>
        <w:t xml:space="preserve">. </w:t>
      </w:r>
      <w:r w:rsidRPr="005F5DCA">
        <w:rPr>
          <w:rFonts w:eastAsia="Times New Roman" w:cs="Times New Roman"/>
          <w:szCs w:val="24"/>
        </w:rPr>
        <w:t>Αυτή είναι η ανάπτυξη που επαγγέλλε</w:t>
      </w:r>
      <w:r>
        <w:rPr>
          <w:rFonts w:eastAsia="Times New Roman" w:cs="Times New Roman"/>
          <w:szCs w:val="24"/>
        </w:rPr>
        <w:t>στε;</w:t>
      </w:r>
    </w:p>
    <w:p w14:paraId="33D7A245" w14:textId="768E5AA0"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Η </w:t>
      </w:r>
      <w:proofErr w:type="spellStart"/>
      <w:r>
        <w:rPr>
          <w:rFonts w:eastAsia="Times New Roman" w:cs="Times New Roman"/>
          <w:szCs w:val="24"/>
        </w:rPr>
        <w:t>Πέτη</w:t>
      </w:r>
      <w:proofErr w:type="spellEnd"/>
      <w:r>
        <w:rPr>
          <w:rFonts w:eastAsia="Times New Roman" w:cs="Times New Roman"/>
          <w:szCs w:val="24"/>
        </w:rPr>
        <w:t xml:space="preserve"> Π</w:t>
      </w:r>
      <w:r w:rsidRPr="005F5DCA">
        <w:rPr>
          <w:rFonts w:eastAsia="Times New Roman" w:cs="Times New Roman"/>
          <w:szCs w:val="24"/>
        </w:rPr>
        <w:t>έρκα</w:t>
      </w:r>
      <w:r>
        <w:rPr>
          <w:rFonts w:eastAsia="Times New Roman" w:cs="Times New Roman"/>
          <w:szCs w:val="24"/>
        </w:rPr>
        <w:t>, η συντρόφισσα και</w:t>
      </w:r>
      <w:r w:rsidRPr="005F5DCA">
        <w:rPr>
          <w:rFonts w:eastAsia="Times New Roman" w:cs="Times New Roman"/>
          <w:szCs w:val="24"/>
        </w:rPr>
        <w:t xml:space="preserve"> συνάδελφος</w:t>
      </w:r>
      <w:r>
        <w:rPr>
          <w:rFonts w:eastAsia="Times New Roman" w:cs="Times New Roman"/>
          <w:szCs w:val="24"/>
        </w:rPr>
        <w:t xml:space="preserve">, </w:t>
      </w:r>
      <w:r w:rsidRPr="005F5DCA">
        <w:rPr>
          <w:rFonts w:eastAsia="Times New Roman" w:cs="Times New Roman"/>
          <w:szCs w:val="24"/>
        </w:rPr>
        <w:t>ειδική αγορήτρια</w:t>
      </w:r>
      <w:r>
        <w:rPr>
          <w:rFonts w:eastAsia="Times New Roman" w:cs="Times New Roman"/>
          <w:szCs w:val="24"/>
        </w:rPr>
        <w:t xml:space="preserve">, </w:t>
      </w:r>
      <w:r w:rsidRPr="005F5DCA">
        <w:rPr>
          <w:rFonts w:eastAsia="Times New Roman" w:cs="Times New Roman"/>
          <w:szCs w:val="24"/>
        </w:rPr>
        <w:t xml:space="preserve">ο </w:t>
      </w:r>
      <w:r>
        <w:rPr>
          <w:rFonts w:eastAsia="Times New Roman" w:cs="Times New Roman"/>
          <w:szCs w:val="24"/>
        </w:rPr>
        <w:t xml:space="preserve">Πρόεδρος </w:t>
      </w:r>
      <w:r w:rsidRPr="005F5DCA">
        <w:rPr>
          <w:rFonts w:eastAsia="Times New Roman" w:cs="Times New Roman"/>
          <w:szCs w:val="24"/>
        </w:rPr>
        <w:t xml:space="preserve">Αλέξης </w:t>
      </w:r>
      <w:proofErr w:type="spellStart"/>
      <w:r w:rsidRPr="005F5DCA">
        <w:rPr>
          <w:rFonts w:eastAsia="Times New Roman" w:cs="Times New Roman"/>
          <w:szCs w:val="24"/>
        </w:rPr>
        <w:t>Χαρί</w:t>
      </w:r>
      <w:r>
        <w:rPr>
          <w:rFonts w:eastAsia="Times New Roman" w:cs="Times New Roman"/>
          <w:szCs w:val="24"/>
        </w:rPr>
        <w:t>τ</w:t>
      </w:r>
      <w:r w:rsidRPr="005F5DCA">
        <w:rPr>
          <w:rFonts w:eastAsia="Times New Roman" w:cs="Times New Roman"/>
          <w:szCs w:val="24"/>
        </w:rPr>
        <w:t>σης</w:t>
      </w:r>
      <w:proofErr w:type="spellEnd"/>
      <w:r>
        <w:rPr>
          <w:rFonts w:eastAsia="Times New Roman" w:cs="Times New Roman"/>
          <w:szCs w:val="24"/>
        </w:rPr>
        <w:t xml:space="preserve"> και ο Κ</w:t>
      </w:r>
      <w:r w:rsidRPr="005F5DCA">
        <w:rPr>
          <w:rFonts w:eastAsia="Times New Roman" w:cs="Times New Roman"/>
          <w:szCs w:val="24"/>
        </w:rPr>
        <w:t xml:space="preserve">οινοβουλευτικός </w:t>
      </w:r>
      <w:r>
        <w:rPr>
          <w:rFonts w:eastAsia="Times New Roman" w:cs="Times New Roman"/>
          <w:szCs w:val="24"/>
        </w:rPr>
        <w:t>Ε</w:t>
      </w:r>
      <w:r w:rsidRPr="005F5DCA">
        <w:rPr>
          <w:rFonts w:eastAsia="Times New Roman" w:cs="Times New Roman"/>
          <w:szCs w:val="24"/>
        </w:rPr>
        <w:t>κπρόσωπος Νάσος Ηλιόπουλος απάντησ</w:t>
      </w:r>
      <w:r>
        <w:rPr>
          <w:rFonts w:eastAsia="Times New Roman" w:cs="Times New Roman"/>
          <w:szCs w:val="24"/>
        </w:rPr>
        <w:t>αν</w:t>
      </w:r>
      <w:r w:rsidRPr="005F5DCA">
        <w:rPr>
          <w:rFonts w:eastAsia="Times New Roman" w:cs="Times New Roman"/>
          <w:szCs w:val="24"/>
        </w:rPr>
        <w:t xml:space="preserve"> σχεδόν</w:t>
      </w:r>
      <w:r>
        <w:rPr>
          <w:rFonts w:eastAsia="Times New Roman" w:cs="Times New Roman"/>
          <w:szCs w:val="24"/>
        </w:rPr>
        <w:t>,</w:t>
      </w:r>
      <w:r w:rsidRPr="005F5DCA">
        <w:rPr>
          <w:rFonts w:eastAsia="Times New Roman" w:cs="Times New Roman"/>
          <w:szCs w:val="24"/>
        </w:rPr>
        <w:t xml:space="preserve"> σαν να το είχαν μαντέψει</w:t>
      </w:r>
      <w:r w:rsidRPr="005F5DCA">
        <w:rPr>
          <w:rFonts w:eastAsia="Times New Roman" w:cs="Times New Roman"/>
          <w:szCs w:val="24"/>
        </w:rPr>
        <w:t xml:space="preserve"> σε </w:t>
      </w:r>
      <w:r>
        <w:rPr>
          <w:rFonts w:eastAsia="Times New Roman" w:cs="Times New Roman"/>
          <w:szCs w:val="24"/>
        </w:rPr>
        <w:t xml:space="preserve">ό,τι είπατε, </w:t>
      </w:r>
      <w:r w:rsidRPr="005F5DCA">
        <w:rPr>
          <w:rFonts w:eastAsia="Times New Roman" w:cs="Times New Roman"/>
          <w:szCs w:val="24"/>
        </w:rPr>
        <w:t>με τεκμηριωμένο τρόπο</w:t>
      </w:r>
      <w:r>
        <w:rPr>
          <w:rFonts w:eastAsia="Times New Roman" w:cs="Times New Roman"/>
          <w:szCs w:val="24"/>
        </w:rPr>
        <w:t>. Προ-</w:t>
      </w:r>
      <w:r w:rsidRPr="005F5DCA">
        <w:rPr>
          <w:rFonts w:eastAsia="Times New Roman" w:cs="Times New Roman"/>
          <w:szCs w:val="24"/>
        </w:rPr>
        <w:t>απά</w:t>
      </w:r>
      <w:r w:rsidR="005F7969">
        <w:rPr>
          <w:rFonts w:eastAsia="Times New Roman" w:cs="Times New Roman"/>
          <w:szCs w:val="24"/>
        </w:rPr>
        <w:t>ν</w:t>
      </w:r>
      <w:r w:rsidRPr="005F5DCA">
        <w:rPr>
          <w:rFonts w:eastAsia="Times New Roman" w:cs="Times New Roman"/>
          <w:szCs w:val="24"/>
        </w:rPr>
        <w:t>τησαν δηλαδή</w:t>
      </w:r>
      <w:r>
        <w:rPr>
          <w:rFonts w:eastAsia="Times New Roman" w:cs="Times New Roman"/>
          <w:szCs w:val="24"/>
        </w:rPr>
        <w:t>. Α</w:t>
      </w:r>
      <w:r w:rsidRPr="005F5DCA">
        <w:rPr>
          <w:rFonts w:eastAsia="Times New Roman" w:cs="Times New Roman"/>
          <w:szCs w:val="24"/>
        </w:rPr>
        <w:t xml:space="preserve">υτά που λέτε </w:t>
      </w:r>
      <w:r>
        <w:rPr>
          <w:rFonts w:eastAsia="Times New Roman" w:cs="Times New Roman"/>
          <w:szCs w:val="24"/>
        </w:rPr>
        <w:t>-</w:t>
      </w:r>
      <w:r w:rsidRPr="005F5DCA">
        <w:rPr>
          <w:rFonts w:eastAsia="Times New Roman" w:cs="Times New Roman"/>
          <w:szCs w:val="24"/>
        </w:rPr>
        <w:t xml:space="preserve">και τα λέει </w:t>
      </w:r>
      <w:r>
        <w:rPr>
          <w:rFonts w:eastAsia="Times New Roman" w:cs="Times New Roman"/>
          <w:szCs w:val="24"/>
        </w:rPr>
        <w:t xml:space="preserve">κι όλη </w:t>
      </w:r>
      <w:r w:rsidRPr="005F5DCA">
        <w:rPr>
          <w:rFonts w:eastAsia="Times New Roman" w:cs="Times New Roman"/>
          <w:szCs w:val="24"/>
        </w:rPr>
        <w:t xml:space="preserve">η </w:t>
      </w:r>
      <w:r>
        <w:rPr>
          <w:rFonts w:eastAsia="Times New Roman" w:cs="Times New Roman"/>
          <w:szCs w:val="24"/>
        </w:rPr>
        <w:t>Κ</w:t>
      </w:r>
      <w:r w:rsidRPr="005F5DCA">
        <w:rPr>
          <w:rFonts w:eastAsia="Times New Roman" w:cs="Times New Roman"/>
          <w:szCs w:val="24"/>
        </w:rPr>
        <w:t>υβέρνηση δηλαδή</w:t>
      </w:r>
      <w:r>
        <w:rPr>
          <w:rFonts w:eastAsia="Times New Roman" w:cs="Times New Roman"/>
          <w:szCs w:val="24"/>
        </w:rPr>
        <w:t>-</w:t>
      </w:r>
      <w:r w:rsidRPr="005F5DCA">
        <w:rPr>
          <w:rFonts w:eastAsia="Times New Roman" w:cs="Times New Roman"/>
          <w:szCs w:val="24"/>
        </w:rPr>
        <w:t xml:space="preserve"> είναι </w:t>
      </w:r>
      <w:r>
        <w:rPr>
          <w:rFonts w:eastAsia="Times New Roman" w:cs="Times New Roman"/>
          <w:szCs w:val="24"/>
        </w:rPr>
        <w:t>αντι</w:t>
      </w:r>
      <w:r w:rsidRPr="005F5DCA">
        <w:rPr>
          <w:rFonts w:eastAsia="Times New Roman" w:cs="Times New Roman"/>
          <w:szCs w:val="24"/>
        </w:rPr>
        <w:t>επιστημονικά</w:t>
      </w:r>
      <w:r>
        <w:rPr>
          <w:rFonts w:eastAsia="Times New Roman" w:cs="Times New Roman"/>
          <w:szCs w:val="24"/>
        </w:rPr>
        <w:t xml:space="preserve"> και </w:t>
      </w:r>
      <w:r w:rsidRPr="005F5DCA">
        <w:rPr>
          <w:rFonts w:eastAsia="Times New Roman" w:cs="Times New Roman"/>
          <w:szCs w:val="24"/>
        </w:rPr>
        <w:t>δυστυχώς εσείς τα πιστεύετε</w:t>
      </w:r>
      <w:r>
        <w:rPr>
          <w:rFonts w:eastAsia="Times New Roman" w:cs="Times New Roman"/>
          <w:szCs w:val="24"/>
        </w:rPr>
        <w:t xml:space="preserve">. Γιατί </w:t>
      </w:r>
      <w:r w:rsidRPr="005F5DCA">
        <w:rPr>
          <w:rFonts w:eastAsia="Times New Roman" w:cs="Times New Roman"/>
          <w:szCs w:val="24"/>
        </w:rPr>
        <w:t>κάποιοι άλλοι ξέρουν το κό</w:t>
      </w:r>
      <w:r>
        <w:rPr>
          <w:rFonts w:eastAsia="Times New Roman" w:cs="Times New Roman"/>
          <w:szCs w:val="24"/>
        </w:rPr>
        <w:t>λ</w:t>
      </w:r>
      <w:r w:rsidRPr="005F5DCA">
        <w:rPr>
          <w:rFonts w:eastAsia="Times New Roman" w:cs="Times New Roman"/>
          <w:szCs w:val="24"/>
        </w:rPr>
        <w:t>πο</w:t>
      </w:r>
      <w:r>
        <w:rPr>
          <w:rFonts w:eastAsia="Times New Roman" w:cs="Times New Roman"/>
          <w:szCs w:val="24"/>
        </w:rPr>
        <w:t>,</w:t>
      </w:r>
      <w:r w:rsidRPr="005F5DCA">
        <w:rPr>
          <w:rFonts w:eastAsia="Times New Roman" w:cs="Times New Roman"/>
          <w:szCs w:val="24"/>
        </w:rPr>
        <w:t xml:space="preserve"> κλείνουν το μάτι</w:t>
      </w:r>
      <w:r>
        <w:rPr>
          <w:rFonts w:eastAsia="Times New Roman" w:cs="Times New Roman"/>
          <w:szCs w:val="24"/>
        </w:rPr>
        <w:t xml:space="preserve">, «να τα </w:t>
      </w:r>
      <w:r w:rsidRPr="005F5DCA">
        <w:rPr>
          <w:rFonts w:eastAsia="Times New Roman" w:cs="Times New Roman"/>
          <w:szCs w:val="24"/>
        </w:rPr>
        <w:t xml:space="preserve">έχουμε καλά με </w:t>
      </w:r>
      <w:r>
        <w:rPr>
          <w:rFonts w:eastAsia="Times New Roman" w:cs="Times New Roman"/>
          <w:szCs w:val="24"/>
        </w:rPr>
        <w:t>αυτούς</w:t>
      </w:r>
      <w:r w:rsidRPr="005F5DCA">
        <w:rPr>
          <w:rFonts w:eastAsia="Times New Roman" w:cs="Times New Roman"/>
          <w:szCs w:val="24"/>
        </w:rPr>
        <w:t xml:space="preserve"> τους ισχυρούς</w:t>
      </w:r>
      <w:r w:rsidRPr="005F5DCA">
        <w:rPr>
          <w:rFonts w:eastAsia="Times New Roman" w:cs="Times New Roman"/>
          <w:szCs w:val="24"/>
        </w:rPr>
        <w:t xml:space="preserve"> και με τον παράφρονα πλανητάρχη που λέει </w:t>
      </w:r>
      <w:r>
        <w:rPr>
          <w:rFonts w:eastAsia="Times New Roman" w:cs="Times New Roman"/>
          <w:szCs w:val="24"/>
        </w:rPr>
        <w:t>«</w:t>
      </w:r>
      <w:r w:rsidRPr="005F5DCA">
        <w:rPr>
          <w:rFonts w:eastAsia="Times New Roman" w:cs="Times New Roman"/>
          <w:szCs w:val="24"/>
        </w:rPr>
        <w:t xml:space="preserve">δεν </w:t>
      </w:r>
      <w:r>
        <w:rPr>
          <w:rFonts w:eastAsia="Times New Roman" w:cs="Times New Roman"/>
          <w:szCs w:val="24"/>
        </w:rPr>
        <w:t>υπάρχει κλιματική κρίση»».</w:t>
      </w:r>
    </w:p>
    <w:p w14:paraId="33D7A246" w14:textId="585D0BA2" w:rsidR="007B3FFC" w:rsidRDefault="008B5CB0">
      <w:pPr>
        <w:spacing w:line="600" w:lineRule="auto"/>
        <w:ind w:firstLine="720"/>
        <w:jc w:val="both"/>
        <w:rPr>
          <w:rFonts w:eastAsia="Times New Roman" w:cs="Times New Roman"/>
          <w:szCs w:val="24"/>
        </w:rPr>
      </w:pPr>
      <w:r w:rsidRPr="005F5DCA">
        <w:rPr>
          <w:rFonts w:eastAsia="Times New Roman" w:cs="Times New Roman"/>
          <w:szCs w:val="24"/>
        </w:rPr>
        <w:t>Από αυτή</w:t>
      </w:r>
      <w:r>
        <w:rPr>
          <w:rFonts w:eastAsia="Times New Roman" w:cs="Times New Roman"/>
          <w:szCs w:val="24"/>
        </w:rPr>
        <w:t>ν</w:t>
      </w:r>
      <w:r w:rsidRPr="005F5DCA">
        <w:rPr>
          <w:rFonts w:eastAsia="Times New Roman" w:cs="Times New Roman"/>
          <w:szCs w:val="24"/>
        </w:rPr>
        <w:t xml:space="preserve"> την άποψη η </w:t>
      </w:r>
      <w:r>
        <w:rPr>
          <w:rFonts w:eastAsia="Times New Roman" w:cs="Times New Roman"/>
          <w:szCs w:val="24"/>
        </w:rPr>
        <w:t>Ν</w:t>
      </w:r>
      <w:r w:rsidRPr="005F5DCA">
        <w:rPr>
          <w:rFonts w:eastAsia="Times New Roman" w:cs="Times New Roman"/>
          <w:szCs w:val="24"/>
        </w:rPr>
        <w:t xml:space="preserve">έα </w:t>
      </w:r>
      <w:r>
        <w:rPr>
          <w:rFonts w:eastAsia="Times New Roman" w:cs="Times New Roman"/>
          <w:szCs w:val="24"/>
        </w:rPr>
        <w:t>Α</w:t>
      </w:r>
      <w:r w:rsidRPr="005F5DCA">
        <w:rPr>
          <w:rFonts w:eastAsia="Times New Roman" w:cs="Times New Roman"/>
          <w:szCs w:val="24"/>
        </w:rPr>
        <w:t>ριστερά προσέρχεται σε αυτή τη συζήτηση</w:t>
      </w:r>
      <w:r>
        <w:rPr>
          <w:rFonts w:eastAsia="Times New Roman" w:cs="Times New Roman"/>
          <w:szCs w:val="24"/>
        </w:rPr>
        <w:t>,</w:t>
      </w:r>
      <w:r w:rsidRPr="005F5DCA">
        <w:rPr>
          <w:rFonts w:eastAsia="Times New Roman" w:cs="Times New Roman"/>
          <w:szCs w:val="24"/>
        </w:rPr>
        <w:t xml:space="preserve"> μετά και από το πρόσφατο προγραμματικό </w:t>
      </w:r>
      <w:r>
        <w:rPr>
          <w:rFonts w:eastAsia="Times New Roman" w:cs="Times New Roman"/>
          <w:szCs w:val="24"/>
        </w:rPr>
        <w:t xml:space="preserve">της </w:t>
      </w:r>
      <w:r w:rsidRPr="005F5DCA">
        <w:rPr>
          <w:rFonts w:eastAsia="Times New Roman" w:cs="Times New Roman"/>
          <w:szCs w:val="24"/>
        </w:rPr>
        <w:t>συνέδριο</w:t>
      </w:r>
      <w:r>
        <w:rPr>
          <w:rFonts w:eastAsia="Times New Roman" w:cs="Times New Roman"/>
          <w:szCs w:val="24"/>
        </w:rPr>
        <w:t>,</w:t>
      </w:r>
      <w:r w:rsidRPr="005F5DCA">
        <w:rPr>
          <w:rFonts w:eastAsia="Times New Roman" w:cs="Times New Roman"/>
          <w:szCs w:val="24"/>
        </w:rPr>
        <w:t xml:space="preserve"> με μία προχωρημένη και επεξεργασμένη επί χρόνια</w:t>
      </w:r>
      <w:r>
        <w:rPr>
          <w:rFonts w:eastAsia="Times New Roman" w:cs="Times New Roman"/>
          <w:szCs w:val="24"/>
        </w:rPr>
        <w:t xml:space="preserve"> -</w:t>
      </w:r>
      <w:r w:rsidRPr="005F5DCA">
        <w:rPr>
          <w:rFonts w:eastAsia="Times New Roman" w:cs="Times New Roman"/>
          <w:szCs w:val="24"/>
        </w:rPr>
        <w:t xml:space="preserve">ήδη από την εποχή του </w:t>
      </w:r>
      <w:r>
        <w:rPr>
          <w:rFonts w:eastAsia="Times New Roman" w:cs="Times New Roman"/>
          <w:szCs w:val="24"/>
        </w:rPr>
        <w:t xml:space="preserve">ΣΥΡΙΖΑ </w:t>
      </w:r>
      <w:r w:rsidRPr="005F5DCA">
        <w:rPr>
          <w:rFonts w:eastAsia="Times New Roman" w:cs="Times New Roman"/>
          <w:szCs w:val="24"/>
        </w:rPr>
        <w:t xml:space="preserve">και τώρα ως </w:t>
      </w:r>
      <w:r>
        <w:rPr>
          <w:rFonts w:eastAsia="Times New Roman" w:cs="Times New Roman"/>
          <w:szCs w:val="24"/>
        </w:rPr>
        <w:t>Ν</w:t>
      </w:r>
      <w:r w:rsidRPr="005F5DCA">
        <w:rPr>
          <w:rFonts w:eastAsia="Times New Roman" w:cs="Times New Roman"/>
          <w:szCs w:val="24"/>
        </w:rPr>
        <w:t xml:space="preserve">έα </w:t>
      </w:r>
      <w:r>
        <w:rPr>
          <w:rFonts w:eastAsia="Times New Roman" w:cs="Times New Roman"/>
          <w:szCs w:val="24"/>
        </w:rPr>
        <w:t>Α</w:t>
      </w:r>
      <w:r w:rsidRPr="005F5DCA">
        <w:rPr>
          <w:rFonts w:eastAsia="Times New Roman" w:cs="Times New Roman"/>
          <w:szCs w:val="24"/>
        </w:rPr>
        <w:t>ριστερά</w:t>
      </w:r>
      <w:r w:rsidRPr="005F5DCA">
        <w:rPr>
          <w:rFonts w:eastAsia="Times New Roman" w:cs="Times New Roman"/>
          <w:szCs w:val="24"/>
        </w:rPr>
        <w:t xml:space="preserve"> την τελευταία διετία</w:t>
      </w:r>
      <w:r>
        <w:rPr>
          <w:rFonts w:eastAsia="Times New Roman" w:cs="Times New Roman"/>
          <w:szCs w:val="24"/>
        </w:rPr>
        <w:t>-</w:t>
      </w:r>
      <w:r w:rsidRPr="005F5DCA">
        <w:rPr>
          <w:rFonts w:eastAsia="Times New Roman" w:cs="Times New Roman"/>
          <w:szCs w:val="24"/>
        </w:rPr>
        <w:t xml:space="preserve"> </w:t>
      </w:r>
      <w:r>
        <w:rPr>
          <w:rFonts w:eastAsia="Times New Roman" w:cs="Times New Roman"/>
          <w:szCs w:val="24"/>
        </w:rPr>
        <w:t xml:space="preserve">θέση </w:t>
      </w:r>
      <w:r w:rsidRPr="005F5DCA">
        <w:rPr>
          <w:rFonts w:eastAsia="Times New Roman" w:cs="Times New Roman"/>
          <w:szCs w:val="24"/>
        </w:rPr>
        <w:t>απέναντι στ</w:t>
      </w:r>
      <w:r>
        <w:rPr>
          <w:rFonts w:eastAsia="Times New Roman" w:cs="Times New Roman"/>
          <w:szCs w:val="24"/>
        </w:rPr>
        <w:t>ο</w:t>
      </w:r>
      <w:r w:rsidRPr="005F5DCA">
        <w:rPr>
          <w:rFonts w:eastAsia="Times New Roman" w:cs="Times New Roman"/>
          <w:szCs w:val="24"/>
        </w:rPr>
        <w:t xml:space="preserve"> αν πράγματι είναι υπεύθυνη στάση</w:t>
      </w:r>
      <w:r>
        <w:rPr>
          <w:rFonts w:eastAsia="Times New Roman" w:cs="Times New Roman"/>
          <w:szCs w:val="24"/>
        </w:rPr>
        <w:t xml:space="preserve"> π</w:t>
      </w:r>
      <w:r w:rsidRPr="005F5DCA">
        <w:rPr>
          <w:rFonts w:eastAsia="Times New Roman" w:cs="Times New Roman"/>
          <w:szCs w:val="24"/>
        </w:rPr>
        <w:t>ολιτικά</w:t>
      </w:r>
      <w:r>
        <w:rPr>
          <w:rFonts w:eastAsia="Times New Roman" w:cs="Times New Roman"/>
          <w:szCs w:val="24"/>
        </w:rPr>
        <w:t>,</w:t>
      </w:r>
      <w:r w:rsidRPr="005F5DCA">
        <w:rPr>
          <w:rFonts w:eastAsia="Times New Roman" w:cs="Times New Roman"/>
          <w:szCs w:val="24"/>
        </w:rPr>
        <w:t xml:space="preserve"> επιστημονικά</w:t>
      </w:r>
      <w:r>
        <w:rPr>
          <w:rFonts w:eastAsia="Times New Roman" w:cs="Times New Roman"/>
          <w:szCs w:val="24"/>
        </w:rPr>
        <w:t>,</w:t>
      </w:r>
      <w:r w:rsidRPr="005F5DCA">
        <w:rPr>
          <w:rFonts w:eastAsia="Times New Roman" w:cs="Times New Roman"/>
          <w:szCs w:val="24"/>
        </w:rPr>
        <w:t xml:space="preserve"> κοινωνικά</w:t>
      </w:r>
      <w:r>
        <w:rPr>
          <w:rFonts w:eastAsia="Times New Roman" w:cs="Times New Roman"/>
          <w:szCs w:val="24"/>
        </w:rPr>
        <w:t>,</w:t>
      </w:r>
      <w:r w:rsidRPr="005F5DCA">
        <w:rPr>
          <w:rFonts w:eastAsia="Times New Roman" w:cs="Times New Roman"/>
          <w:szCs w:val="24"/>
        </w:rPr>
        <w:t xml:space="preserve"> οικονομικά</w:t>
      </w:r>
      <w:r>
        <w:rPr>
          <w:rFonts w:eastAsia="Times New Roman" w:cs="Times New Roman"/>
          <w:szCs w:val="24"/>
        </w:rPr>
        <w:t>,</w:t>
      </w:r>
      <w:r w:rsidRPr="005F5DCA">
        <w:rPr>
          <w:rFonts w:eastAsia="Times New Roman" w:cs="Times New Roman"/>
          <w:szCs w:val="24"/>
        </w:rPr>
        <w:t xml:space="preserve"> παραγωγικά</w:t>
      </w:r>
      <w:r>
        <w:rPr>
          <w:rFonts w:eastAsia="Times New Roman" w:cs="Times New Roman"/>
          <w:szCs w:val="24"/>
        </w:rPr>
        <w:t>,</w:t>
      </w:r>
      <w:r w:rsidRPr="005F5DCA">
        <w:rPr>
          <w:rFonts w:eastAsia="Times New Roman" w:cs="Times New Roman"/>
          <w:szCs w:val="24"/>
        </w:rPr>
        <w:t xml:space="preserve"> αναπτυξιακά </w:t>
      </w:r>
      <w:r>
        <w:rPr>
          <w:rFonts w:eastAsia="Times New Roman" w:cs="Times New Roman"/>
          <w:szCs w:val="24"/>
        </w:rPr>
        <w:t xml:space="preserve">ή </w:t>
      </w:r>
      <w:r w:rsidRPr="005F5DCA">
        <w:rPr>
          <w:rFonts w:eastAsia="Times New Roman" w:cs="Times New Roman"/>
          <w:szCs w:val="24"/>
        </w:rPr>
        <w:t>οτιδήποτε</w:t>
      </w:r>
      <w:r>
        <w:rPr>
          <w:rFonts w:eastAsia="Times New Roman" w:cs="Times New Roman"/>
          <w:szCs w:val="24"/>
        </w:rPr>
        <w:t xml:space="preserve"> ν</w:t>
      </w:r>
      <w:r w:rsidRPr="005F5DCA">
        <w:rPr>
          <w:rFonts w:eastAsia="Times New Roman" w:cs="Times New Roman"/>
          <w:szCs w:val="24"/>
        </w:rPr>
        <w:t>α επιμείνουμε στους υδρογονάνθρακες</w:t>
      </w:r>
      <w:r>
        <w:rPr>
          <w:rFonts w:eastAsia="Times New Roman" w:cs="Times New Roman"/>
          <w:szCs w:val="24"/>
        </w:rPr>
        <w:t>. Και δ</w:t>
      </w:r>
      <w:r w:rsidRPr="005F5DCA">
        <w:rPr>
          <w:rFonts w:eastAsia="Times New Roman" w:cs="Times New Roman"/>
          <w:szCs w:val="24"/>
        </w:rPr>
        <w:t>εν είναι</w:t>
      </w:r>
      <w:r>
        <w:rPr>
          <w:rFonts w:eastAsia="Times New Roman" w:cs="Times New Roman"/>
          <w:szCs w:val="24"/>
        </w:rPr>
        <w:t>. Ε</w:t>
      </w:r>
      <w:r w:rsidRPr="005F5DCA">
        <w:rPr>
          <w:rFonts w:eastAsia="Times New Roman" w:cs="Times New Roman"/>
          <w:szCs w:val="24"/>
        </w:rPr>
        <w:t>μείς καταλήξαμε στο προγραμματικό μας συνέδριο</w:t>
      </w:r>
      <w:r>
        <w:rPr>
          <w:rFonts w:eastAsia="Times New Roman" w:cs="Times New Roman"/>
          <w:szCs w:val="24"/>
        </w:rPr>
        <w:t>,</w:t>
      </w:r>
      <w:r w:rsidRPr="005F5DCA">
        <w:rPr>
          <w:rFonts w:eastAsia="Times New Roman" w:cs="Times New Roman"/>
          <w:szCs w:val="24"/>
        </w:rPr>
        <w:t xml:space="preserve"> το</w:t>
      </w:r>
      <w:r>
        <w:rPr>
          <w:rFonts w:eastAsia="Times New Roman" w:cs="Times New Roman"/>
          <w:szCs w:val="24"/>
        </w:rPr>
        <w:t>ν</w:t>
      </w:r>
      <w:r w:rsidRPr="005F5DCA">
        <w:rPr>
          <w:rFonts w:eastAsia="Times New Roman" w:cs="Times New Roman"/>
          <w:szCs w:val="24"/>
        </w:rPr>
        <w:t xml:space="preserve"> Γενάρη</w:t>
      </w:r>
      <w:r>
        <w:rPr>
          <w:rFonts w:eastAsia="Times New Roman" w:cs="Times New Roman"/>
          <w:szCs w:val="24"/>
        </w:rPr>
        <w:t xml:space="preserve">, σε </w:t>
      </w:r>
      <w:proofErr w:type="spellStart"/>
      <w:r w:rsidR="005F7969">
        <w:rPr>
          <w:rFonts w:eastAsia="Times New Roman" w:cs="Times New Roman"/>
          <w:szCs w:val="24"/>
        </w:rPr>
        <w:t>εκατόν</w:t>
      </w:r>
      <w:proofErr w:type="spellEnd"/>
      <w:r w:rsidR="005F7969">
        <w:rPr>
          <w:rFonts w:eastAsia="Times New Roman" w:cs="Times New Roman"/>
          <w:szCs w:val="24"/>
        </w:rPr>
        <w:t xml:space="preserve"> τριάντα</w:t>
      </w:r>
      <w:r w:rsidR="005F7969" w:rsidRPr="005F5DCA">
        <w:rPr>
          <w:rFonts w:eastAsia="Times New Roman" w:cs="Times New Roman"/>
          <w:szCs w:val="24"/>
        </w:rPr>
        <w:t xml:space="preserve"> </w:t>
      </w:r>
      <w:r w:rsidRPr="005F5DCA">
        <w:rPr>
          <w:rFonts w:eastAsia="Times New Roman" w:cs="Times New Roman"/>
          <w:szCs w:val="24"/>
        </w:rPr>
        <w:t>σελίδες</w:t>
      </w:r>
      <w:r>
        <w:rPr>
          <w:rFonts w:eastAsia="Times New Roman" w:cs="Times New Roman"/>
          <w:szCs w:val="24"/>
        </w:rPr>
        <w:t xml:space="preserve"> που είναι </w:t>
      </w:r>
      <w:r w:rsidRPr="005F5DCA">
        <w:rPr>
          <w:rFonts w:eastAsia="Times New Roman" w:cs="Times New Roman"/>
          <w:szCs w:val="24"/>
        </w:rPr>
        <w:t>το</w:t>
      </w:r>
      <w:r>
        <w:rPr>
          <w:rFonts w:eastAsia="Times New Roman" w:cs="Times New Roman"/>
          <w:szCs w:val="24"/>
        </w:rPr>
        <w:t xml:space="preserve"> </w:t>
      </w:r>
      <w:r w:rsidRPr="005F5DCA">
        <w:rPr>
          <w:rFonts w:eastAsia="Times New Roman" w:cs="Times New Roman"/>
          <w:szCs w:val="24"/>
        </w:rPr>
        <w:t>βασανισ</w:t>
      </w:r>
      <w:r>
        <w:rPr>
          <w:rFonts w:eastAsia="Times New Roman" w:cs="Times New Roman"/>
          <w:szCs w:val="24"/>
        </w:rPr>
        <w:t>τικά βγα</w:t>
      </w:r>
      <w:r w:rsidRPr="005F5DCA">
        <w:rPr>
          <w:rFonts w:eastAsia="Times New Roman" w:cs="Times New Roman"/>
          <w:szCs w:val="24"/>
        </w:rPr>
        <w:t>λμένο</w:t>
      </w:r>
      <w:r>
        <w:rPr>
          <w:rFonts w:eastAsia="Times New Roman" w:cs="Times New Roman"/>
          <w:szCs w:val="24"/>
        </w:rPr>
        <w:t>,</w:t>
      </w:r>
      <w:r w:rsidRPr="005F5DCA">
        <w:rPr>
          <w:rFonts w:eastAsia="Times New Roman" w:cs="Times New Roman"/>
          <w:szCs w:val="24"/>
        </w:rPr>
        <w:t xml:space="preserve"> επί σειρά ετών</w:t>
      </w:r>
      <w:r>
        <w:rPr>
          <w:rFonts w:eastAsia="Times New Roman" w:cs="Times New Roman"/>
          <w:szCs w:val="24"/>
        </w:rPr>
        <w:t>,</w:t>
      </w:r>
      <w:r w:rsidRPr="005F5DCA">
        <w:rPr>
          <w:rFonts w:eastAsia="Times New Roman" w:cs="Times New Roman"/>
          <w:szCs w:val="24"/>
        </w:rPr>
        <w:t xml:space="preserve"> πρόγραμμ</w:t>
      </w:r>
      <w:r>
        <w:rPr>
          <w:rFonts w:eastAsia="Times New Roman" w:cs="Times New Roman"/>
          <w:szCs w:val="24"/>
        </w:rPr>
        <w:t xml:space="preserve">ά μας </w:t>
      </w:r>
      <w:r w:rsidRPr="005F5DCA">
        <w:rPr>
          <w:rFonts w:eastAsia="Times New Roman" w:cs="Times New Roman"/>
          <w:szCs w:val="24"/>
        </w:rPr>
        <w:t>και ξέρουμε τι λέμε</w:t>
      </w:r>
      <w:r>
        <w:rPr>
          <w:rFonts w:eastAsia="Times New Roman" w:cs="Times New Roman"/>
          <w:szCs w:val="24"/>
        </w:rPr>
        <w:t>. Κ</w:t>
      </w:r>
      <w:r w:rsidRPr="005F5DCA">
        <w:rPr>
          <w:rFonts w:eastAsia="Times New Roman" w:cs="Times New Roman"/>
          <w:szCs w:val="24"/>
        </w:rPr>
        <w:t>αι</w:t>
      </w:r>
      <w:r w:rsidRPr="005F5DCA">
        <w:rPr>
          <w:rFonts w:eastAsia="Times New Roman" w:cs="Times New Roman"/>
          <w:szCs w:val="24"/>
        </w:rPr>
        <w:t xml:space="preserve"> </w:t>
      </w:r>
      <w:r>
        <w:rPr>
          <w:rFonts w:eastAsia="Times New Roman" w:cs="Times New Roman"/>
          <w:szCs w:val="24"/>
        </w:rPr>
        <w:t xml:space="preserve">θέλω να </w:t>
      </w:r>
      <w:r>
        <w:rPr>
          <w:rFonts w:eastAsia="Times New Roman" w:cs="Times New Roman"/>
          <w:szCs w:val="24"/>
        </w:rPr>
        <w:lastRenderedPageBreak/>
        <w:t xml:space="preserve">πω, απ’ </w:t>
      </w:r>
      <w:r w:rsidRPr="005F5DCA">
        <w:rPr>
          <w:rFonts w:eastAsia="Times New Roman" w:cs="Times New Roman"/>
          <w:szCs w:val="24"/>
        </w:rPr>
        <w:t>ό</w:t>
      </w:r>
      <w:r>
        <w:rPr>
          <w:rFonts w:eastAsia="Times New Roman" w:cs="Times New Roman"/>
          <w:szCs w:val="24"/>
        </w:rPr>
        <w:t>,</w:t>
      </w:r>
      <w:r w:rsidRPr="005F5DCA">
        <w:rPr>
          <w:rFonts w:eastAsia="Times New Roman" w:cs="Times New Roman"/>
          <w:szCs w:val="24"/>
        </w:rPr>
        <w:t>τι είδα από τις τοποθετήσεις όλων των κομμάτων</w:t>
      </w:r>
      <w:r>
        <w:rPr>
          <w:rFonts w:eastAsia="Times New Roman" w:cs="Times New Roman"/>
          <w:szCs w:val="24"/>
        </w:rPr>
        <w:t xml:space="preserve">, ότι </w:t>
      </w:r>
      <w:r w:rsidRPr="005F5DCA">
        <w:rPr>
          <w:rFonts w:eastAsia="Times New Roman" w:cs="Times New Roman"/>
          <w:szCs w:val="24"/>
        </w:rPr>
        <w:t>σωστ</w:t>
      </w:r>
      <w:r>
        <w:rPr>
          <w:rFonts w:eastAsia="Times New Roman" w:cs="Times New Roman"/>
          <w:szCs w:val="24"/>
        </w:rPr>
        <w:t>ό είναι μεν να σ</w:t>
      </w:r>
      <w:r w:rsidRPr="005F5DCA">
        <w:rPr>
          <w:rFonts w:eastAsia="Times New Roman" w:cs="Times New Roman"/>
          <w:szCs w:val="24"/>
        </w:rPr>
        <w:t>τέκονται στ</w:t>
      </w:r>
      <w:r>
        <w:rPr>
          <w:rFonts w:eastAsia="Times New Roman" w:cs="Times New Roman"/>
          <w:szCs w:val="24"/>
        </w:rPr>
        <w:t>α</w:t>
      </w:r>
      <w:r w:rsidRPr="005F5DCA">
        <w:rPr>
          <w:rFonts w:eastAsia="Times New Roman" w:cs="Times New Roman"/>
          <w:szCs w:val="24"/>
        </w:rPr>
        <w:t xml:space="preserve"> γεωπολιτικ</w:t>
      </w:r>
      <w:r>
        <w:rPr>
          <w:rFonts w:eastAsia="Times New Roman" w:cs="Times New Roman"/>
          <w:szCs w:val="24"/>
        </w:rPr>
        <w:t xml:space="preserve">ά, στην </w:t>
      </w:r>
      <w:r w:rsidRPr="005F5DCA">
        <w:rPr>
          <w:rFonts w:eastAsia="Times New Roman" w:cs="Times New Roman"/>
          <w:szCs w:val="24"/>
        </w:rPr>
        <w:t>εξάρτηση</w:t>
      </w:r>
      <w:r>
        <w:rPr>
          <w:rFonts w:eastAsia="Times New Roman" w:cs="Times New Roman"/>
          <w:szCs w:val="24"/>
        </w:rPr>
        <w:t xml:space="preserve">, στα </w:t>
      </w:r>
      <w:r w:rsidRPr="005F5DCA">
        <w:rPr>
          <w:rFonts w:eastAsia="Times New Roman" w:cs="Times New Roman"/>
          <w:szCs w:val="24"/>
        </w:rPr>
        <w:t>συμφέροντα</w:t>
      </w:r>
      <w:r>
        <w:rPr>
          <w:rFonts w:eastAsia="Times New Roman" w:cs="Times New Roman"/>
          <w:szCs w:val="24"/>
        </w:rPr>
        <w:t>,</w:t>
      </w:r>
      <w:r w:rsidRPr="005F5DCA">
        <w:rPr>
          <w:rFonts w:eastAsia="Times New Roman" w:cs="Times New Roman"/>
          <w:szCs w:val="24"/>
        </w:rPr>
        <w:t xml:space="preserve"> στον πόλεμο</w:t>
      </w:r>
      <w:r>
        <w:rPr>
          <w:rFonts w:eastAsia="Times New Roman" w:cs="Times New Roman"/>
          <w:szCs w:val="24"/>
        </w:rPr>
        <w:t xml:space="preserve"> -β</w:t>
      </w:r>
      <w:r w:rsidRPr="005F5DCA">
        <w:rPr>
          <w:rFonts w:eastAsia="Times New Roman" w:cs="Times New Roman"/>
          <w:szCs w:val="24"/>
        </w:rPr>
        <w:t>εβαίως όλα αυτά είναι μέσα και συνεπάγονται</w:t>
      </w:r>
      <w:r>
        <w:rPr>
          <w:rFonts w:eastAsia="Times New Roman" w:cs="Times New Roman"/>
          <w:szCs w:val="24"/>
        </w:rPr>
        <w:t xml:space="preserve">-, αλλά το </w:t>
      </w:r>
      <w:r w:rsidRPr="005F5DCA">
        <w:rPr>
          <w:rFonts w:eastAsia="Times New Roman" w:cs="Times New Roman"/>
          <w:szCs w:val="24"/>
        </w:rPr>
        <w:t xml:space="preserve">αν θα δεχθούμε πια να συνεχίσει η παραγωγική διαδικασία και </w:t>
      </w:r>
      <w:r>
        <w:rPr>
          <w:rFonts w:eastAsia="Times New Roman" w:cs="Times New Roman"/>
          <w:szCs w:val="24"/>
        </w:rPr>
        <w:t xml:space="preserve">δη </w:t>
      </w:r>
      <w:r w:rsidRPr="005F5DCA">
        <w:rPr>
          <w:rFonts w:eastAsia="Times New Roman" w:cs="Times New Roman"/>
          <w:szCs w:val="24"/>
        </w:rPr>
        <w:t xml:space="preserve">η ενέργεια να στηρίζεται στους υδρογονάνθρακες είναι μείζον θέμα και απαιτείται </w:t>
      </w:r>
      <w:proofErr w:type="spellStart"/>
      <w:r w:rsidRPr="005F5DCA">
        <w:rPr>
          <w:rFonts w:eastAsia="Times New Roman" w:cs="Times New Roman"/>
          <w:szCs w:val="24"/>
        </w:rPr>
        <w:t>συστράτευση</w:t>
      </w:r>
      <w:proofErr w:type="spellEnd"/>
      <w:r w:rsidRPr="005F5DCA">
        <w:rPr>
          <w:rFonts w:eastAsia="Times New Roman" w:cs="Times New Roman"/>
          <w:szCs w:val="24"/>
        </w:rPr>
        <w:t xml:space="preserve"> όλων των κομμάτων</w:t>
      </w:r>
      <w:r>
        <w:rPr>
          <w:rFonts w:eastAsia="Times New Roman" w:cs="Times New Roman"/>
          <w:szCs w:val="24"/>
        </w:rPr>
        <w:t>,</w:t>
      </w:r>
      <w:r w:rsidRPr="005F5DCA">
        <w:rPr>
          <w:rFonts w:eastAsia="Times New Roman" w:cs="Times New Roman"/>
          <w:szCs w:val="24"/>
        </w:rPr>
        <w:t xml:space="preserve"> πλην της </w:t>
      </w:r>
      <w:r>
        <w:rPr>
          <w:rFonts w:eastAsia="Times New Roman" w:cs="Times New Roman"/>
          <w:szCs w:val="24"/>
        </w:rPr>
        <w:t>Δ</w:t>
      </w:r>
      <w:r w:rsidRPr="005F5DCA">
        <w:rPr>
          <w:rFonts w:eastAsia="Times New Roman" w:cs="Times New Roman"/>
          <w:szCs w:val="24"/>
        </w:rPr>
        <w:t>εξιάς</w:t>
      </w:r>
      <w:r>
        <w:rPr>
          <w:rFonts w:eastAsia="Times New Roman" w:cs="Times New Roman"/>
          <w:szCs w:val="24"/>
        </w:rPr>
        <w:t>, π</w:t>
      </w:r>
      <w:r w:rsidRPr="005F5DCA">
        <w:rPr>
          <w:rFonts w:eastAsia="Times New Roman" w:cs="Times New Roman"/>
          <w:szCs w:val="24"/>
        </w:rPr>
        <w:t>ρος αυτή</w:t>
      </w:r>
      <w:r>
        <w:rPr>
          <w:rFonts w:eastAsia="Times New Roman" w:cs="Times New Roman"/>
          <w:szCs w:val="24"/>
        </w:rPr>
        <w:t>ν</w:t>
      </w:r>
      <w:r w:rsidRPr="005F5DCA">
        <w:rPr>
          <w:rFonts w:eastAsia="Times New Roman" w:cs="Times New Roman"/>
          <w:szCs w:val="24"/>
        </w:rPr>
        <w:t xml:space="preserve"> την κατεύθυνση</w:t>
      </w:r>
      <w:r>
        <w:rPr>
          <w:rFonts w:eastAsia="Times New Roman" w:cs="Times New Roman"/>
          <w:szCs w:val="24"/>
        </w:rPr>
        <w:t xml:space="preserve">. </w:t>
      </w:r>
    </w:p>
    <w:p w14:paraId="33D7A247"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Α</w:t>
      </w:r>
      <w:r w:rsidRPr="00BB0845">
        <w:rPr>
          <w:rFonts w:eastAsia="Times New Roman" w:cs="Times New Roman"/>
          <w:szCs w:val="24"/>
        </w:rPr>
        <w:t>κόμα και</w:t>
      </w:r>
      <w:r>
        <w:rPr>
          <w:rFonts w:eastAsia="Times New Roman" w:cs="Times New Roman"/>
          <w:szCs w:val="24"/>
        </w:rPr>
        <w:t xml:space="preserve"> Λ</w:t>
      </w:r>
      <w:r w:rsidRPr="00BB0845">
        <w:rPr>
          <w:rFonts w:eastAsia="Times New Roman" w:cs="Times New Roman"/>
          <w:szCs w:val="24"/>
        </w:rPr>
        <w:t xml:space="preserve">αϊκή </w:t>
      </w:r>
      <w:r>
        <w:rPr>
          <w:rFonts w:eastAsia="Times New Roman" w:cs="Times New Roman"/>
          <w:szCs w:val="24"/>
        </w:rPr>
        <w:t>Σ</w:t>
      </w:r>
      <w:r w:rsidRPr="00BB0845">
        <w:rPr>
          <w:rFonts w:eastAsia="Times New Roman" w:cs="Times New Roman"/>
          <w:szCs w:val="24"/>
        </w:rPr>
        <w:t xml:space="preserve">οσιαλιστική </w:t>
      </w:r>
      <w:r>
        <w:rPr>
          <w:rFonts w:eastAsia="Times New Roman" w:cs="Times New Roman"/>
          <w:szCs w:val="24"/>
        </w:rPr>
        <w:t>Δ</w:t>
      </w:r>
      <w:r w:rsidRPr="00BB0845">
        <w:rPr>
          <w:rFonts w:eastAsia="Times New Roman" w:cs="Times New Roman"/>
          <w:szCs w:val="24"/>
        </w:rPr>
        <w:t xml:space="preserve">ημοκρατία του </w:t>
      </w:r>
      <w:r>
        <w:rPr>
          <w:rFonts w:eastAsia="Times New Roman" w:cs="Times New Roman"/>
          <w:szCs w:val="24"/>
        </w:rPr>
        <w:t>τελει</w:t>
      </w:r>
      <w:r w:rsidRPr="00BB0845">
        <w:rPr>
          <w:rFonts w:eastAsia="Times New Roman" w:cs="Times New Roman"/>
          <w:szCs w:val="24"/>
        </w:rPr>
        <w:t>ότερου τύπου να είχαμε</w:t>
      </w:r>
      <w:r>
        <w:rPr>
          <w:rFonts w:eastAsia="Times New Roman" w:cs="Times New Roman"/>
          <w:szCs w:val="24"/>
        </w:rPr>
        <w:t>,</w:t>
      </w:r>
      <w:r w:rsidRPr="00BB0845">
        <w:rPr>
          <w:rFonts w:eastAsia="Times New Roman" w:cs="Times New Roman"/>
          <w:szCs w:val="24"/>
        </w:rPr>
        <w:t xml:space="preserve"> δεν θα έπρεπε να συνεχίσουμε να προχωράμε στους υδρογονάνθρακες</w:t>
      </w:r>
      <w:r>
        <w:rPr>
          <w:rFonts w:eastAsia="Times New Roman" w:cs="Times New Roman"/>
          <w:szCs w:val="24"/>
        </w:rPr>
        <w:t>. Ε</w:t>
      </w:r>
      <w:r w:rsidRPr="00BB0845">
        <w:rPr>
          <w:rFonts w:eastAsia="Times New Roman" w:cs="Times New Roman"/>
          <w:szCs w:val="24"/>
        </w:rPr>
        <w:t>ίναι το μείζον θέμα</w:t>
      </w:r>
      <w:r>
        <w:rPr>
          <w:rFonts w:eastAsia="Times New Roman" w:cs="Times New Roman"/>
          <w:szCs w:val="24"/>
        </w:rPr>
        <w:t>.</w:t>
      </w:r>
    </w:p>
    <w:p w14:paraId="33D7A248" w14:textId="77777777" w:rsidR="007B3FFC" w:rsidRDefault="008B5CB0">
      <w:pPr>
        <w:spacing w:line="600" w:lineRule="auto"/>
        <w:ind w:firstLine="720"/>
        <w:jc w:val="both"/>
        <w:rPr>
          <w:rFonts w:eastAsia="Times New Roman" w:cs="Times New Roman"/>
          <w:szCs w:val="24"/>
        </w:rPr>
      </w:pPr>
      <w:r w:rsidRPr="000F5B6A">
        <w:rPr>
          <w:rFonts w:eastAsia="Times New Roman"/>
          <w:color w:val="201F1E"/>
          <w:szCs w:val="24"/>
          <w:shd w:val="clear" w:color="auto" w:fill="FFFFFF"/>
        </w:rPr>
        <w:t xml:space="preserve">(Στο σημείο αυτό κτυπάει το </w:t>
      </w:r>
      <w:r>
        <w:rPr>
          <w:rFonts w:eastAsia="Times New Roman"/>
          <w:color w:val="201F1E"/>
          <w:szCs w:val="24"/>
          <w:shd w:val="clear" w:color="auto" w:fill="FFFFFF"/>
        </w:rPr>
        <w:t xml:space="preserve">προειδοποιητικό </w:t>
      </w:r>
      <w:r w:rsidRPr="000F5B6A">
        <w:rPr>
          <w:rFonts w:eastAsia="Times New Roman"/>
          <w:color w:val="201F1E"/>
          <w:szCs w:val="24"/>
          <w:shd w:val="clear" w:color="auto" w:fill="FFFFFF"/>
        </w:rPr>
        <w:t>κουδούνι λήξεως του χρόνου ομιλίας του κυρίου Βουλευτή)</w:t>
      </w:r>
      <w:r>
        <w:rPr>
          <w:rFonts w:eastAsia="Times New Roman" w:cs="Times New Roman"/>
          <w:szCs w:val="24"/>
        </w:rPr>
        <w:t xml:space="preserve"> </w:t>
      </w:r>
    </w:p>
    <w:p w14:paraId="33D7A249" w14:textId="76F30E9B"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BB0845">
        <w:rPr>
          <w:rFonts w:eastAsia="Times New Roman" w:cs="Times New Roman"/>
          <w:szCs w:val="24"/>
        </w:rPr>
        <w:t xml:space="preserve">αι μπαίνω </w:t>
      </w:r>
      <w:r>
        <w:rPr>
          <w:rFonts w:eastAsia="Times New Roman" w:cs="Times New Roman"/>
          <w:szCs w:val="24"/>
        </w:rPr>
        <w:t>-</w:t>
      </w:r>
      <w:r w:rsidRPr="00BB0845">
        <w:rPr>
          <w:rFonts w:eastAsia="Times New Roman" w:cs="Times New Roman"/>
          <w:szCs w:val="24"/>
        </w:rPr>
        <w:t>γιατί δεν έχω χρόνο</w:t>
      </w:r>
      <w:r>
        <w:rPr>
          <w:rFonts w:eastAsia="Times New Roman" w:cs="Times New Roman"/>
          <w:szCs w:val="24"/>
        </w:rPr>
        <w:t>-</w:t>
      </w:r>
      <w:r w:rsidRPr="00BB0845">
        <w:rPr>
          <w:rFonts w:eastAsia="Times New Roman" w:cs="Times New Roman"/>
          <w:szCs w:val="24"/>
        </w:rPr>
        <w:t xml:space="preserve"> στην περίφημη ιστορία</w:t>
      </w:r>
      <w:r>
        <w:rPr>
          <w:rFonts w:eastAsia="Times New Roman" w:cs="Times New Roman"/>
          <w:szCs w:val="24"/>
        </w:rPr>
        <w:t xml:space="preserve">, που </w:t>
      </w:r>
      <w:r w:rsidRPr="00BB0845">
        <w:rPr>
          <w:rFonts w:eastAsia="Times New Roman" w:cs="Times New Roman"/>
          <w:szCs w:val="24"/>
        </w:rPr>
        <w:t>τώρα στο μείγμα προσθέτετε και την πυρηνική ενέργεια</w:t>
      </w:r>
      <w:r>
        <w:rPr>
          <w:rFonts w:eastAsia="Times New Roman" w:cs="Times New Roman"/>
          <w:szCs w:val="24"/>
        </w:rPr>
        <w:t>.</w:t>
      </w:r>
      <w:r w:rsidRPr="00BB0845">
        <w:rPr>
          <w:rFonts w:eastAsia="Times New Roman" w:cs="Times New Roman"/>
          <w:szCs w:val="24"/>
        </w:rPr>
        <w:t xml:space="preserve"> </w:t>
      </w:r>
      <w:r>
        <w:rPr>
          <w:rFonts w:eastAsia="Times New Roman" w:cs="Times New Roman"/>
          <w:szCs w:val="24"/>
        </w:rPr>
        <w:t>Έ</w:t>
      </w:r>
      <w:r w:rsidRPr="00BB0845">
        <w:rPr>
          <w:rFonts w:eastAsia="Times New Roman" w:cs="Times New Roman"/>
          <w:szCs w:val="24"/>
        </w:rPr>
        <w:t>λεος</w:t>
      </w:r>
      <w:r>
        <w:rPr>
          <w:rFonts w:eastAsia="Times New Roman" w:cs="Times New Roman"/>
          <w:szCs w:val="24"/>
        </w:rPr>
        <w:t>! Έ</w:t>
      </w:r>
      <w:r w:rsidRPr="00BB0845">
        <w:rPr>
          <w:rFonts w:eastAsia="Times New Roman" w:cs="Times New Roman"/>
          <w:szCs w:val="24"/>
        </w:rPr>
        <w:t xml:space="preserve">χουμε </w:t>
      </w:r>
      <w:r>
        <w:rPr>
          <w:rFonts w:eastAsia="Times New Roman" w:cs="Times New Roman"/>
          <w:szCs w:val="24"/>
        </w:rPr>
        <w:t xml:space="preserve">-θα </w:t>
      </w:r>
      <w:r w:rsidRPr="00BB0845">
        <w:rPr>
          <w:rFonts w:eastAsia="Times New Roman" w:cs="Times New Roman"/>
          <w:szCs w:val="24"/>
        </w:rPr>
        <w:t xml:space="preserve">το καταθέσω και στα </w:t>
      </w:r>
      <w:r>
        <w:rPr>
          <w:rFonts w:eastAsia="Times New Roman" w:cs="Times New Roman"/>
          <w:szCs w:val="24"/>
        </w:rPr>
        <w:t>Π</w:t>
      </w:r>
      <w:r w:rsidRPr="00BB0845">
        <w:rPr>
          <w:rFonts w:eastAsia="Times New Roman" w:cs="Times New Roman"/>
          <w:szCs w:val="24"/>
        </w:rPr>
        <w:t>ρακτικά</w:t>
      </w:r>
      <w:r>
        <w:rPr>
          <w:rFonts w:eastAsia="Times New Roman" w:cs="Times New Roman"/>
          <w:szCs w:val="24"/>
        </w:rPr>
        <w:t>-</w:t>
      </w:r>
      <w:r w:rsidRPr="00BB0845">
        <w:rPr>
          <w:rFonts w:eastAsia="Times New Roman" w:cs="Times New Roman"/>
          <w:szCs w:val="24"/>
        </w:rPr>
        <w:t xml:space="preserve"> την επιστολή της πολύ σπουδαία</w:t>
      </w:r>
      <w:r>
        <w:rPr>
          <w:rFonts w:eastAsia="Times New Roman" w:cs="Times New Roman"/>
          <w:szCs w:val="24"/>
        </w:rPr>
        <w:t>ς</w:t>
      </w:r>
      <w:r w:rsidRPr="00BB0845">
        <w:rPr>
          <w:rFonts w:eastAsia="Times New Roman" w:cs="Times New Roman"/>
          <w:szCs w:val="24"/>
        </w:rPr>
        <w:t xml:space="preserve"> γυναίκα</w:t>
      </w:r>
      <w:r>
        <w:rPr>
          <w:rFonts w:eastAsia="Times New Roman" w:cs="Times New Roman"/>
          <w:szCs w:val="24"/>
        </w:rPr>
        <w:t>ς</w:t>
      </w:r>
      <w:r w:rsidRPr="00BB0845">
        <w:rPr>
          <w:rFonts w:eastAsia="Times New Roman" w:cs="Times New Roman"/>
          <w:szCs w:val="24"/>
        </w:rPr>
        <w:t xml:space="preserve"> που δεν είναι μόνη </w:t>
      </w:r>
      <w:r>
        <w:rPr>
          <w:rFonts w:eastAsia="Times New Roman" w:cs="Times New Roman"/>
          <w:szCs w:val="24"/>
        </w:rPr>
        <w:t>της,</w:t>
      </w:r>
      <w:r w:rsidRPr="00BB0845">
        <w:rPr>
          <w:rFonts w:eastAsia="Times New Roman" w:cs="Times New Roman"/>
          <w:szCs w:val="24"/>
        </w:rPr>
        <w:t xml:space="preserve"> αλλά παίζει τεράστιο ρόλο</w:t>
      </w:r>
      <w:r>
        <w:rPr>
          <w:rFonts w:eastAsia="Times New Roman" w:cs="Times New Roman"/>
          <w:szCs w:val="24"/>
        </w:rPr>
        <w:t>,</w:t>
      </w:r>
      <w:r w:rsidRPr="00BB0845">
        <w:rPr>
          <w:rFonts w:eastAsia="Times New Roman" w:cs="Times New Roman"/>
          <w:szCs w:val="24"/>
        </w:rPr>
        <w:t xml:space="preserve"> </w:t>
      </w:r>
      <w:r>
        <w:rPr>
          <w:rFonts w:eastAsia="Times New Roman" w:cs="Times New Roman"/>
          <w:szCs w:val="24"/>
        </w:rPr>
        <w:t>της κ. Μ</w:t>
      </w:r>
      <w:r w:rsidRPr="00BB0845">
        <w:rPr>
          <w:rFonts w:eastAsia="Times New Roman" w:cs="Times New Roman"/>
          <w:szCs w:val="24"/>
        </w:rPr>
        <w:t xml:space="preserve">αρίας </w:t>
      </w:r>
      <w:r>
        <w:rPr>
          <w:rFonts w:eastAsia="Times New Roman" w:cs="Times New Roman"/>
          <w:szCs w:val="24"/>
        </w:rPr>
        <w:t>Α</w:t>
      </w:r>
      <w:r w:rsidRPr="00BB0845">
        <w:rPr>
          <w:rFonts w:eastAsia="Times New Roman" w:cs="Times New Roman"/>
          <w:szCs w:val="24"/>
        </w:rPr>
        <w:t>ρβανίτη</w:t>
      </w:r>
      <w:r w:rsidR="005F7969">
        <w:rPr>
          <w:rFonts w:eastAsia="Times New Roman" w:cs="Times New Roman"/>
          <w:szCs w:val="24"/>
        </w:rPr>
        <w:t xml:space="preserve"> </w:t>
      </w:r>
      <w:r>
        <w:rPr>
          <w:rFonts w:eastAsia="Times New Roman" w:cs="Times New Roman"/>
          <w:szCs w:val="24"/>
        </w:rPr>
        <w:t>-</w:t>
      </w:r>
      <w:r w:rsidR="005F7969">
        <w:rPr>
          <w:rFonts w:eastAsia="Times New Roman" w:cs="Times New Roman"/>
          <w:szCs w:val="24"/>
        </w:rPr>
        <w:t xml:space="preserve"> </w:t>
      </w:r>
      <w:r>
        <w:rPr>
          <w:rFonts w:eastAsia="Times New Roman" w:cs="Times New Roman"/>
          <w:szCs w:val="24"/>
        </w:rPr>
        <w:t>Σ</w:t>
      </w:r>
      <w:r w:rsidRPr="00BB0845">
        <w:rPr>
          <w:rFonts w:eastAsia="Times New Roman" w:cs="Times New Roman"/>
          <w:szCs w:val="24"/>
        </w:rPr>
        <w:t>ωτηροπούλου</w:t>
      </w:r>
      <w:r>
        <w:rPr>
          <w:rFonts w:eastAsia="Times New Roman" w:cs="Times New Roman"/>
          <w:szCs w:val="24"/>
        </w:rPr>
        <w:t>, Πρόεδρος</w:t>
      </w:r>
      <w:r w:rsidRPr="00BB0845">
        <w:rPr>
          <w:rFonts w:eastAsia="Times New Roman" w:cs="Times New Roman"/>
          <w:szCs w:val="24"/>
        </w:rPr>
        <w:t xml:space="preserve"> του ελληνικού κλάδου της </w:t>
      </w:r>
      <w:r>
        <w:rPr>
          <w:rFonts w:eastAsia="Times New Roman" w:cs="Times New Roman"/>
          <w:szCs w:val="24"/>
        </w:rPr>
        <w:t>Π</w:t>
      </w:r>
      <w:r w:rsidRPr="00BB0845">
        <w:rPr>
          <w:rFonts w:eastAsia="Times New Roman" w:cs="Times New Roman"/>
          <w:szCs w:val="24"/>
        </w:rPr>
        <w:t xml:space="preserve">αγκόσμιας </w:t>
      </w:r>
      <w:r>
        <w:rPr>
          <w:rFonts w:eastAsia="Times New Roman" w:cs="Times New Roman"/>
          <w:szCs w:val="24"/>
        </w:rPr>
        <w:t>Ο</w:t>
      </w:r>
      <w:r w:rsidRPr="00BB0845">
        <w:rPr>
          <w:rFonts w:eastAsia="Times New Roman" w:cs="Times New Roman"/>
          <w:szCs w:val="24"/>
        </w:rPr>
        <w:t xml:space="preserve">ργάνωσης </w:t>
      </w:r>
      <w:r>
        <w:rPr>
          <w:rFonts w:eastAsia="Times New Roman" w:cs="Times New Roman"/>
          <w:szCs w:val="24"/>
        </w:rPr>
        <w:t>Γ</w:t>
      </w:r>
      <w:r w:rsidRPr="00BB0845">
        <w:rPr>
          <w:rFonts w:eastAsia="Times New Roman" w:cs="Times New Roman"/>
          <w:szCs w:val="24"/>
        </w:rPr>
        <w:t xml:space="preserve">ιατρών για την </w:t>
      </w:r>
      <w:r>
        <w:rPr>
          <w:rFonts w:eastAsia="Times New Roman" w:cs="Times New Roman"/>
          <w:szCs w:val="24"/>
        </w:rPr>
        <w:t>Α</w:t>
      </w:r>
      <w:r w:rsidRPr="00BB0845">
        <w:rPr>
          <w:rFonts w:eastAsia="Times New Roman" w:cs="Times New Roman"/>
          <w:szCs w:val="24"/>
        </w:rPr>
        <w:t xml:space="preserve">ντιμετώπιση των </w:t>
      </w:r>
      <w:r>
        <w:rPr>
          <w:rFonts w:eastAsia="Times New Roman" w:cs="Times New Roman"/>
          <w:szCs w:val="24"/>
        </w:rPr>
        <w:t>Π</w:t>
      </w:r>
      <w:r w:rsidRPr="00BB0845">
        <w:rPr>
          <w:rFonts w:eastAsia="Times New Roman" w:cs="Times New Roman"/>
          <w:szCs w:val="24"/>
        </w:rPr>
        <w:t>υρηνικών και εκπρόσωπος</w:t>
      </w:r>
      <w:r>
        <w:rPr>
          <w:rFonts w:eastAsia="Times New Roman" w:cs="Times New Roman"/>
          <w:szCs w:val="24"/>
        </w:rPr>
        <w:t xml:space="preserve">, επίσης, </w:t>
      </w:r>
      <w:r w:rsidRPr="00BB0845">
        <w:rPr>
          <w:rFonts w:eastAsia="Times New Roman" w:cs="Times New Roman"/>
          <w:szCs w:val="24"/>
        </w:rPr>
        <w:t xml:space="preserve">της </w:t>
      </w:r>
      <w:r>
        <w:rPr>
          <w:rFonts w:eastAsia="Times New Roman" w:cs="Times New Roman"/>
          <w:szCs w:val="24"/>
        </w:rPr>
        <w:t>Δ</w:t>
      </w:r>
      <w:r w:rsidRPr="00BB0845">
        <w:rPr>
          <w:rFonts w:eastAsia="Times New Roman" w:cs="Times New Roman"/>
          <w:szCs w:val="24"/>
        </w:rPr>
        <w:t xml:space="preserve">ιεθνούς </w:t>
      </w:r>
      <w:r>
        <w:rPr>
          <w:rFonts w:eastAsia="Times New Roman" w:cs="Times New Roman"/>
          <w:szCs w:val="24"/>
        </w:rPr>
        <w:t>Έ</w:t>
      </w:r>
      <w:r w:rsidRPr="00BB0845">
        <w:rPr>
          <w:rFonts w:eastAsia="Times New Roman" w:cs="Times New Roman"/>
          <w:szCs w:val="24"/>
        </w:rPr>
        <w:t xml:space="preserve">νωσης για την </w:t>
      </w:r>
      <w:r>
        <w:rPr>
          <w:rFonts w:eastAsia="Times New Roman" w:cs="Times New Roman"/>
          <w:szCs w:val="24"/>
        </w:rPr>
        <w:t>Κ</w:t>
      </w:r>
      <w:r w:rsidRPr="00BB0845">
        <w:rPr>
          <w:rFonts w:eastAsia="Times New Roman" w:cs="Times New Roman"/>
          <w:szCs w:val="24"/>
        </w:rPr>
        <w:t xml:space="preserve">ατάργηση των </w:t>
      </w:r>
      <w:r>
        <w:rPr>
          <w:rFonts w:eastAsia="Times New Roman" w:cs="Times New Roman"/>
          <w:szCs w:val="24"/>
        </w:rPr>
        <w:t>Π</w:t>
      </w:r>
      <w:r w:rsidRPr="00BB0845">
        <w:rPr>
          <w:rFonts w:eastAsia="Times New Roman" w:cs="Times New Roman"/>
          <w:szCs w:val="24"/>
        </w:rPr>
        <w:t xml:space="preserve">υρηνικών </w:t>
      </w:r>
      <w:r>
        <w:rPr>
          <w:rFonts w:eastAsia="Times New Roman" w:cs="Times New Roman"/>
          <w:szCs w:val="24"/>
        </w:rPr>
        <w:t>Ό</w:t>
      </w:r>
      <w:r w:rsidRPr="00BB0845">
        <w:rPr>
          <w:rFonts w:eastAsia="Times New Roman" w:cs="Times New Roman"/>
          <w:szCs w:val="24"/>
        </w:rPr>
        <w:t xml:space="preserve">πλων στην </w:t>
      </w:r>
      <w:r>
        <w:rPr>
          <w:rFonts w:eastAsia="Times New Roman" w:cs="Times New Roman"/>
          <w:szCs w:val="24"/>
        </w:rPr>
        <w:t>Ε</w:t>
      </w:r>
      <w:r w:rsidRPr="00BB0845">
        <w:rPr>
          <w:rFonts w:eastAsia="Times New Roman" w:cs="Times New Roman"/>
          <w:szCs w:val="24"/>
        </w:rPr>
        <w:t>λλάδα</w:t>
      </w:r>
      <w:r>
        <w:rPr>
          <w:rFonts w:eastAsia="Times New Roman" w:cs="Times New Roman"/>
          <w:szCs w:val="24"/>
        </w:rPr>
        <w:t>.</w:t>
      </w:r>
      <w:r w:rsidRPr="00BB0845">
        <w:rPr>
          <w:rFonts w:eastAsia="Times New Roman" w:cs="Times New Roman"/>
          <w:szCs w:val="24"/>
        </w:rPr>
        <w:t xml:space="preserve"> Η κ</w:t>
      </w:r>
      <w:r>
        <w:rPr>
          <w:rFonts w:eastAsia="Times New Roman" w:cs="Times New Roman"/>
          <w:szCs w:val="24"/>
        </w:rPr>
        <w:t>. Σ</w:t>
      </w:r>
      <w:r w:rsidRPr="00BB0845">
        <w:rPr>
          <w:rFonts w:eastAsia="Times New Roman" w:cs="Times New Roman"/>
          <w:szCs w:val="24"/>
        </w:rPr>
        <w:t>ωτηροπούλου έγραψε μια επιστολή που λέει</w:t>
      </w:r>
      <w:r>
        <w:rPr>
          <w:rFonts w:eastAsia="Times New Roman" w:cs="Times New Roman"/>
          <w:szCs w:val="24"/>
        </w:rPr>
        <w:t>:</w:t>
      </w:r>
      <w:r w:rsidRPr="00BB0845">
        <w:rPr>
          <w:rFonts w:eastAsia="Times New Roman" w:cs="Times New Roman"/>
          <w:szCs w:val="24"/>
        </w:rPr>
        <w:t xml:space="preserve"> </w:t>
      </w:r>
      <w:r>
        <w:rPr>
          <w:rFonts w:eastAsia="Times New Roman" w:cs="Times New Roman"/>
          <w:szCs w:val="24"/>
        </w:rPr>
        <w:t>«Α</w:t>
      </w:r>
      <w:r w:rsidRPr="00BB0845">
        <w:rPr>
          <w:rFonts w:eastAsia="Times New Roman" w:cs="Times New Roman"/>
          <w:szCs w:val="24"/>
        </w:rPr>
        <w:t>πό πότε</w:t>
      </w:r>
      <w:r>
        <w:rPr>
          <w:rFonts w:eastAsia="Times New Roman" w:cs="Times New Roman"/>
          <w:szCs w:val="24"/>
        </w:rPr>
        <w:t>,</w:t>
      </w:r>
      <w:r w:rsidRPr="00BB0845">
        <w:rPr>
          <w:rFonts w:eastAsia="Times New Roman" w:cs="Times New Roman"/>
          <w:szCs w:val="24"/>
        </w:rPr>
        <w:t xml:space="preserve"> </w:t>
      </w:r>
      <w:r w:rsidRPr="00BB0845">
        <w:rPr>
          <w:rFonts w:eastAsia="Times New Roman" w:cs="Times New Roman"/>
          <w:szCs w:val="24"/>
        </w:rPr>
        <w:lastRenderedPageBreak/>
        <w:t>κύριε Μητσοτάκη</w:t>
      </w:r>
      <w:r>
        <w:rPr>
          <w:rFonts w:eastAsia="Times New Roman" w:cs="Times New Roman"/>
          <w:szCs w:val="24"/>
        </w:rPr>
        <w:t>,</w:t>
      </w:r>
      <w:r w:rsidRPr="00BB0845">
        <w:rPr>
          <w:rFonts w:eastAsia="Times New Roman" w:cs="Times New Roman"/>
          <w:szCs w:val="24"/>
        </w:rPr>
        <w:t xml:space="preserve"> η </w:t>
      </w:r>
      <w:r>
        <w:rPr>
          <w:rFonts w:eastAsia="Times New Roman" w:cs="Times New Roman"/>
          <w:szCs w:val="24"/>
        </w:rPr>
        <w:t>Ε</w:t>
      </w:r>
      <w:r w:rsidRPr="00BB0845">
        <w:rPr>
          <w:rFonts w:eastAsia="Times New Roman" w:cs="Times New Roman"/>
          <w:szCs w:val="24"/>
        </w:rPr>
        <w:t xml:space="preserve">λλάδα </w:t>
      </w:r>
      <w:r>
        <w:rPr>
          <w:rFonts w:eastAsia="Times New Roman" w:cs="Times New Roman"/>
          <w:szCs w:val="24"/>
        </w:rPr>
        <w:t xml:space="preserve">έγινε </w:t>
      </w:r>
      <w:r w:rsidRPr="00BB0845">
        <w:rPr>
          <w:rFonts w:eastAsia="Times New Roman" w:cs="Times New Roman"/>
          <w:szCs w:val="24"/>
        </w:rPr>
        <w:t>φίλη των πυρηνικών</w:t>
      </w:r>
      <w:r>
        <w:rPr>
          <w:rFonts w:eastAsia="Times New Roman" w:cs="Times New Roman"/>
          <w:szCs w:val="24"/>
        </w:rPr>
        <w:t>;», γιατί</w:t>
      </w:r>
      <w:r w:rsidRPr="00BB0845">
        <w:rPr>
          <w:rFonts w:eastAsia="Times New Roman" w:cs="Times New Roman"/>
          <w:szCs w:val="24"/>
        </w:rPr>
        <w:t xml:space="preserve"> αυτό δήλωσε ο κ</w:t>
      </w:r>
      <w:r>
        <w:rPr>
          <w:rFonts w:eastAsia="Times New Roman" w:cs="Times New Roman"/>
          <w:szCs w:val="24"/>
        </w:rPr>
        <w:t>ύριος Π</w:t>
      </w:r>
      <w:r w:rsidRPr="00BB0845">
        <w:rPr>
          <w:rFonts w:eastAsia="Times New Roman" w:cs="Times New Roman"/>
          <w:szCs w:val="24"/>
        </w:rPr>
        <w:t>ρωθυπουργός</w:t>
      </w:r>
      <w:r>
        <w:rPr>
          <w:rFonts w:eastAsia="Times New Roman" w:cs="Times New Roman"/>
          <w:szCs w:val="24"/>
        </w:rPr>
        <w:t>.</w:t>
      </w:r>
      <w:r w:rsidRPr="00BB0845">
        <w:rPr>
          <w:rFonts w:eastAsia="Times New Roman" w:cs="Times New Roman"/>
          <w:szCs w:val="24"/>
        </w:rPr>
        <w:t xml:space="preserve"> Το κα</w:t>
      </w:r>
      <w:r>
        <w:rPr>
          <w:rFonts w:eastAsia="Times New Roman" w:cs="Times New Roman"/>
          <w:szCs w:val="24"/>
        </w:rPr>
        <w:t>ταθέτω</w:t>
      </w:r>
      <w:r w:rsidRPr="00BB0845">
        <w:rPr>
          <w:rFonts w:eastAsia="Times New Roman" w:cs="Times New Roman"/>
          <w:szCs w:val="24"/>
        </w:rPr>
        <w:t xml:space="preserve"> στα </w:t>
      </w:r>
      <w:r>
        <w:rPr>
          <w:rFonts w:eastAsia="Times New Roman" w:cs="Times New Roman"/>
          <w:szCs w:val="24"/>
        </w:rPr>
        <w:t>Π</w:t>
      </w:r>
      <w:r w:rsidRPr="00BB0845">
        <w:rPr>
          <w:rFonts w:eastAsia="Times New Roman" w:cs="Times New Roman"/>
          <w:szCs w:val="24"/>
        </w:rPr>
        <w:t>ρακτικά</w:t>
      </w:r>
      <w:r>
        <w:rPr>
          <w:rFonts w:eastAsia="Times New Roman" w:cs="Times New Roman"/>
          <w:szCs w:val="24"/>
        </w:rPr>
        <w:t>.</w:t>
      </w:r>
    </w:p>
    <w:p w14:paraId="33D7A24A" w14:textId="77777777" w:rsidR="007B3FFC" w:rsidRDefault="008B5CB0">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 xml:space="preserve">Θεόδωρος </w:t>
      </w:r>
      <w:proofErr w:type="spellStart"/>
      <w:r>
        <w:rPr>
          <w:rFonts w:eastAsia="Times New Roman" w:cs="Times New Roman"/>
          <w:szCs w:val="24"/>
        </w:rPr>
        <w:t>Δρίτσας</w:t>
      </w:r>
      <w:proofErr w:type="spellEnd"/>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3D7A24B"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Ε</w:t>
      </w:r>
      <w:r w:rsidRPr="00BB0845">
        <w:rPr>
          <w:rFonts w:eastAsia="Times New Roman" w:cs="Times New Roman"/>
          <w:szCs w:val="24"/>
        </w:rPr>
        <w:t>ίναι απολύτως τεκμηριωμένη σε όλα τα πεδία</w:t>
      </w:r>
      <w:r>
        <w:rPr>
          <w:rFonts w:eastAsia="Times New Roman" w:cs="Times New Roman"/>
          <w:szCs w:val="24"/>
        </w:rPr>
        <w:t xml:space="preserve"> όσον αφορά το πόσο καταστροφική είναι και απειλητική η επιλογή των πυρηνικών για ειρηνικούς λόγους…</w:t>
      </w:r>
    </w:p>
    <w:p w14:paraId="33D7A24C" w14:textId="77777777" w:rsidR="007B3FFC" w:rsidRDefault="008B5CB0">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 xml:space="preserve">Τελείωσε ο χρόνος, κύριε </w:t>
      </w:r>
      <w:proofErr w:type="spellStart"/>
      <w:r>
        <w:rPr>
          <w:rFonts w:eastAsia="Times New Roman" w:cs="Times New Roman"/>
          <w:bCs/>
          <w:szCs w:val="24"/>
        </w:rPr>
        <w:t>Δρίτσα</w:t>
      </w:r>
      <w:proofErr w:type="spellEnd"/>
      <w:r>
        <w:rPr>
          <w:rFonts w:eastAsia="Times New Roman" w:cs="Times New Roman"/>
          <w:bCs/>
          <w:szCs w:val="24"/>
        </w:rPr>
        <w:t>, λυπάμαι πολύ, δυστυχώς.</w:t>
      </w:r>
    </w:p>
    <w:p w14:paraId="33D7A24D" w14:textId="77777777" w:rsidR="007B3FFC" w:rsidRDefault="008B5CB0">
      <w:pPr>
        <w:spacing w:line="600" w:lineRule="auto"/>
        <w:ind w:firstLine="720"/>
        <w:jc w:val="both"/>
        <w:rPr>
          <w:rFonts w:eastAsia="Times New Roman" w:cs="Times New Roman"/>
          <w:szCs w:val="24"/>
        </w:rPr>
      </w:pPr>
      <w:r>
        <w:rPr>
          <w:rFonts w:eastAsia="Times New Roman" w:cs="Times New Roman"/>
          <w:b/>
          <w:bCs/>
          <w:szCs w:val="24"/>
        </w:rPr>
        <w:t xml:space="preserve">ΘΕΟΔΩΡΟΣ ΔΡΙΤΣΑΣ: </w:t>
      </w:r>
      <w:r>
        <w:rPr>
          <w:rFonts w:eastAsia="Times New Roman" w:cs="Times New Roman"/>
          <w:szCs w:val="24"/>
        </w:rPr>
        <w:t>Τελείωσε, εντάξει.</w:t>
      </w:r>
    </w:p>
    <w:p w14:paraId="33D7A24E" w14:textId="77777777" w:rsidR="007B3FFC" w:rsidRDefault="008B5CB0">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 xml:space="preserve">Πριν </w:t>
      </w:r>
      <w:r w:rsidRPr="00BB0845">
        <w:rPr>
          <w:rFonts w:eastAsia="Times New Roman" w:cs="Times New Roman"/>
          <w:szCs w:val="24"/>
        </w:rPr>
        <w:t>συνεχίσουμε</w:t>
      </w:r>
      <w:r>
        <w:rPr>
          <w:rFonts w:eastAsia="Times New Roman" w:cs="Times New Roman"/>
          <w:szCs w:val="24"/>
        </w:rPr>
        <w:t xml:space="preserve">, θα ήθελα να κάνω </w:t>
      </w:r>
      <w:r w:rsidRPr="00BB0845">
        <w:rPr>
          <w:rFonts w:eastAsia="Times New Roman" w:cs="Times New Roman"/>
          <w:szCs w:val="24"/>
        </w:rPr>
        <w:t>μία ανακοίνωση</w:t>
      </w:r>
      <w:r>
        <w:rPr>
          <w:rFonts w:eastAsia="Times New Roman" w:cs="Times New Roman"/>
          <w:szCs w:val="24"/>
        </w:rPr>
        <w:t xml:space="preserve"> προς </w:t>
      </w:r>
      <w:r w:rsidRPr="00BB0845">
        <w:rPr>
          <w:rFonts w:eastAsia="Times New Roman" w:cs="Times New Roman"/>
          <w:szCs w:val="24"/>
        </w:rPr>
        <w:t xml:space="preserve">το </w:t>
      </w:r>
      <w:r>
        <w:rPr>
          <w:rFonts w:eastAsia="Times New Roman" w:cs="Times New Roman"/>
          <w:szCs w:val="24"/>
        </w:rPr>
        <w:t>Σ</w:t>
      </w:r>
      <w:r w:rsidRPr="00BB0845">
        <w:rPr>
          <w:rFonts w:eastAsia="Times New Roman" w:cs="Times New Roman"/>
          <w:szCs w:val="24"/>
        </w:rPr>
        <w:t>ώμα</w:t>
      </w:r>
      <w:r>
        <w:rPr>
          <w:rFonts w:eastAsia="Times New Roman" w:cs="Times New Roman"/>
          <w:szCs w:val="24"/>
        </w:rPr>
        <w:t>.</w:t>
      </w:r>
    </w:p>
    <w:p w14:paraId="33D7A24F" w14:textId="534D895A" w:rsidR="007B3FFC" w:rsidRDefault="008B5CB0">
      <w:pPr>
        <w:spacing w:line="600" w:lineRule="auto"/>
        <w:ind w:firstLine="720"/>
        <w:jc w:val="both"/>
        <w:rPr>
          <w:rFonts w:eastAsia="Times New Roman" w:cs="Times New Roman"/>
          <w:szCs w:val="24"/>
        </w:rPr>
      </w:pPr>
      <w:r w:rsidRPr="00BB0845">
        <w:rPr>
          <w:rFonts w:eastAsia="Times New Roman" w:cs="Times New Roman"/>
          <w:szCs w:val="24"/>
        </w:rPr>
        <w:t>Κυρίες και κύριοι συνάδελφοι</w:t>
      </w:r>
      <w:r>
        <w:rPr>
          <w:rFonts w:eastAsia="Times New Roman" w:cs="Times New Roman"/>
          <w:szCs w:val="24"/>
        </w:rPr>
        <w:t>,</w:t>
      </w:r>
      <w:r w:rsidRPr="00BB0845">
        <w:rPr>
          <w:rFonts w:eastAsia="Times New Roman" w:cs="Times New Roman"/>
          <w:szCs w:val="24"/>
        </w:rPr>
        <w:t xml:space="preserve"> θα ήθελα να σας ανακοινώσω ότι ο </w:t>
      </w:r>
      <w:r>
        <w:rPr>
          <w:rFonts w:eastAsia="Times New Roman" w:cs="Times New Roman"/>
          <w:szCs w:val="24"/>
        </w:rPr>
        <w:t>Π</w:t>
      </w:r>
      <w:r w:rsidRPr="00BB0845">
        <w:rPr>
          <w:rFonts w:eastAsia="Times New Roman" w:cs="Times New Roman"/>
          <w:szCs w:val="24"/>
        </w:rPr>
        <w:t xml:space="preserve">ρόεδρος της </w:t>
      </w:r>
      <w:r>
        <w:rPr>
          <w:rFonts w:eastAsia="Times New Roman" w:cs="Times New Roman"/>
          <w:szCs w:val="24"/>
        </w:rPr>
        <w:t>Κ</w:t>
      </w:r>
      <w:r w:rsidRPr="00BB0845">
        <w:rPr>
          <w:rFonts w:eastAsia="Times New Roman" w:cs="Times New Roman"/>
          <w:szCs w:val="24"/>
        </w:rPr>
        <w:t xml:space="preserve">οινοβουλευτικής </w:t>
      </w:r>
      <w:r>
        <w:rPr>
          <w:rFonts w:eastAsia="Times New Roman" w:cs="Times New Roman"/>
          <w:szCs w:val="24"/>
        </w:rPr>
        <w:t>Ο</w:t>
      </w:r>
      <w:r w:rsidRPr="00BB0845">
        <w:rPr>
          <w:rFonts w:eastAsia="Times New Roman" w:cs="Times New Roman"/>
          <w:szCs w:val="24"/>
        </w:rPr>
        <w:t xml:space="preserve">μάδας </w:t>
      </w:r>
      <w:r>
        <w:rPr>
          <w:rFonts w:eastAsia="Times New Roman" w:cs="Times New Roman"/>
          <w:szCs w:val="24"/>
        </w:rPr>
        <w:t>ΠΑΣΟΚ</w:t>
      </w:r>
      <w:r w:rsidR="002420DD">
        <w:rPr>
          <w:rFonts w:eastAsia="Times New Roman" w:cs="Times New Roman"/>
          <w:szCs w:val="24"/>
        </w:rPr>
        <w:t xml:space="preserve"> </w:t>
      </w:r>
      <w:r>
        <w:rPr>
          <w:rFonts w:eastAsia="Times New Roman" w:cs="Times New Roman"/>
          <w:szCs w:val="24"/>
        </w:rPr>
        <w:t>-</w:t>
      </w:r>
      <w:r w:rsidR="002420DD">
        <w:rPr>
          <w:rFonts w:eastAsia="Times New Roman" w:cs="Times New Roman"/>
          <w:szCs w:val="24"/>
        </w:rPr>
        <w:t xml:space="preserve"> </w:t>
      </w:r>
      <w:r>
        <w:rPr>
          <w:rFonts w:eastAsia="Times New Roman" w:cs="Times New Roman"/>
          <w:szCs w:val="24"/>
        </w:rPr>
        <w:t>Κίνημα Αλλαγής</w:t>
      </w:r>
      <w:r w:rsidRPr="00BB0845">
        <w:rPr>
          <w:rFonts w:eastAsia="Times New Roman" w:cs="Times New Roman"/>
          <w:szCs w:val="24"/>
        </w:rPr>
        <w:t xml:space="preserve"> κ</w:t>
      </w:r>
      <w:r>
        <w:rPr>
          <w:rFonts w:eastAsia="Times New Roman" w:cs="Times New Roman"/>
          <w:szCs w:val="24"/>
        </w:rPr>
        <w:t>.</w:t>
      </w:r>
      <w:r w:rsidRPr="00BB0845">
        <w:rPr>
          <w:rFonts w:eastAsia="Times New Roman" w:cs="Times New Roman"/>
          <w:szCs w:val="24"/>
        </w:rPr>
        <w:t xml:space="preserve"> Νικόλαος </w:t>
      </w:r>
      <w:r>
        <w:rPr>
          <w:rFonts w:eastAsia="Times New Roman" w:cs="Times New Roman"/>
          <w:szCs w:val="24"/>
        </w:rPr>
        <w:t>Α</w:t>
      </w:r>
      <w:r w:rsidRPr="00BB0845">
        <w:rPr>
          <w:rFonts w:eastAsia="Times New Roman" w:cs="Times New Roman"/>
          <w:szCs w:val="24"/>
        </w:rPr>
        <w:t xml:space="preserve">νδρουλάκης με την από 12 Μαρτίου 2026 επιστολή του προς τον </w:t>
      </w:r>
      <w:r>
        <w:rPr>
          <w:rFonts w:eastAsia="Times New Roman" w:cs="Times New Roman"/>
          <w:szCs w:val="24"/>
        </w:rPr>
        <w:t>Π</w:t>
      </w:r>
      <w:r w:rsidRPr="00BB0845">
        <w:rPr>
          <w:rFonts w:eastAsia="Times New Roman" w:cs="Times New Roman"/>
          <w:szCs w:val="24"/>
        </w:rPr>
        <w:t xml:space="preserve">ρόεδρο της </w:t>
      </w:r>
      <w:r>
        <w:rPr>
          <w:rFonts w:eastAsia="Times New Roman" w:cs="Times New Roman"/>
          <w:szCs w:val="24"/>
        </w:rPr>
        <w:t>Β</w:t>
      </w:r>
      <w:r w:rsidRPr="00BB0845">
        <w:rPr>
          <w:rFonts w:eastAsia="Times New Roman" w:cs="Times New Roman"/>
          <w:szCs w:val="24"/>
        </w:rPr>
        <w:t>ουλής μ</w:t>
      </w:r>
      <w:r>
        <w:rPr>
          <w:rFonts w:eastAsia="Times New Roman" w:cs="Times New Roman"/>
          <w:szCs w:val="24"/>
        </w:rPr>
        <w:t>ά</w:t>
      </w:r>
      <w:r w:rsidRPr="00BB0845">
        <w:rPr>
          <w:rFonts w:eastAsia="Times New Roman" w:cs="Times New Roman"/>
          <w:szCs w:val="24"/>
        </w:rPr>
        <w:t xml:space="preserve">ς ενημερώνει ότι ο </w:t>
      </w:r>
      <w:r>
        <w:rPr>
          <w:rFonts w:eastAsia="Times New Roman" w:cs="Times New Roman"/>
          <w:szCs w:val="24"/>
        </w:rPr>
        <w:t>Β</w:t>
      </w:r>
      <w:r w:rsidRPr="00BB0845">
        <w:rPr>
          <w:rFonts w:eastAsia="Times New Roman" w:cs="Times New Roman"/>
          <w:szCs w:val="24"/>
        </w:rPr>
        <w:t xml:space="preserve">ουλευτής </w:t>
      </w:r>
      <w:r>
        <w:rPr>
          <w:rFonts w:eastAsia="Times New Roman" w:cs="Times New Roman"/>
          <w:szCs w:val="24"/>
        </w:rPr>
        <w:t>Α</w:t>
      </w:r>
      <w:r w:rsidRPr="00BB0845">
        <w:rPr>
          <w:rFonts w:eastAsia="Times New Roman" w:cs="Times New Roman"/>
          <w:szCs w:val="24"/>
        </w:rPr>
        <w:t>ρκαδίας κ</w:t>
      </w:r>
      <w:r>
        <w:rPr>
          <w:rFonts w:eastAsia="Times New Roman" w:cs="Times New Roman"/>
          <w:szCs w:val="24"/>
        </w:rPr>
        <w:t>.</w:t>
      </w:r>
      <w:r w:rsidRPr="00BB0845">
        <w:rPr>
          <w:rFonts w:eastAsia="Times New Roman" w:cs="Times New Roman"/>
          <w:szCs w:val="24"/>
        </w:rPr>
        <w:t xml:space="preserve"> Οδυσσέας </w:t>
      </w:r>
      <w:r w:rsidRPr="00BB0845">
        <w:rPr>
          <w:rFonts w:eastAsia="Times New Roman" w:cs="Times New Roman"/>
          <w:szCs w:val="24"/>
        </w:rPr>
        <w:lastRenderedPageBreak/>
        <w:t xml:space="preserve">Κωνσταντινόπουλος τίθεται εκτός της </w:t>
      </w:r>
      <w:r>
        <w:rPr>
          <w:rFonts w:eastAsia="Times New Roman" w:cs="Times New Roman"/>
          <w:szCs w:val="24"/>
        </w:rPr>
        <w:t>Κ</w:t>
      </w:r>
      <w:r w:rsidRPr="00BB0845">
        <w:rPr>
          <w:rFonts w:eastAsia="Times New Roman" w:cs="Times New Roman"/>
          <w:szCs w:val="24"/>
        </w:rPr>
        <w:t xml:space="preserve">οινοβουλευτικής </w:t>
      </w:r>
      <w:r>
        <w:rPr>
          <w:rFonts w:eastAsia="Times New Roman" w:cs="Times New Roman"/>
          <w:szCs w:val="24"/>
        </w:rPr>
        <w:t>Ο</w:t>
      </w:r>
      <w:r w:rsidRPr="00BB0845">
        <w:rPr>
          <w:rFonts w:eastAsia="Times New Roman" w:cs="Times New Roman"/>
          <w:szCs w:val="24"/>
        </w:rPr>
        <w:t xml:space="preserve">μάδας </w:t>
      </w:r>
      <w:r>
        <w:rPr>
          <w:rFonts w:eastAsia="Times New Roman" w:cs="Times New Roman"/>
          <w:szCs w:val="24"/>
        </w:rPr>
        <w:t>ΠΑΣΟΚ</w:t>
      </w:r>
      <w:r w:rsidR="002420DD">
        <w:rPr>
          <w:rFonts w:eastAsia="Times New Roman" w:cs="Times New Roman"/>
          <w:szCs w:val="24"/>
        </w:rPr>
        <w:t xml:space="preserve"> </w:t>
      </w:r>
      <w:r>
        <w:rPr>
          <w:rFonts w:eastAsia="Times New Roman" w:cs="Times New Roman"/>
          <w:szCs w:val="24"/>
        </w:rPr>
        <w:t>-</w:t>
      </w:r>
      <w:r w:rsidR="002420DD">
        <w:rPr>
          <w:rFonts w:eastAsia="Times New Roman" w:cs="Times New Roman"/>
          <w:szCs w:val="24"/>
        </w:rPr>
        <w:t xml:space="preserve"> </w:t>
      </w:r>
      <w:r>
        <w:rPr>
          <w:rFonts w:eastAsia="Times New Roman" w:cs="Times New Roman"/>
          <w:szCs w:val="24"/>
        </w:rPr>
        <w:t>Κ</w:t>
      </w:r>
      <w:r w:rsidRPr="00BB0845">
        <w:rPr>
          <w:rFonts w:eastAsia="Times New Roman" w:cs="Times New Roman"/>
          <w:szCs w:val="24"/>
        </w:rPr>
        <w:t xml:space="preserve">ίνημα </w:t>
      </w:r>
      <w:r>
        <w:rPr>
          <w:rFonts w:eastAsia="Times New Roman" w:cs="Times New Roman"/>
          <w:szCs w:val="24"/>
        </w:rPr>
        <w:t>Α</w:t>
      </w:r>
      <w:r w:rsidRPr="00BB0845">
        <w:rPr>
          <w:rFonts w:eastAsia="Times New Roman" w:cs="Times New Roman"/>
          <w:szCs w:val="24"/>
        </w:rPr>
        <w:t>λλαγής</w:t>
      </w:r>
      <w:r>
        <w:rPr>
          <w:rFonts w:eastAsia="Times New Roman" w:cs="Times New Roman"/>
          <w:szCs w:val="24"/>
        </w:rPr>
        <w:t>.</w:t>
      </w:r>
    </w:p>
    <w:p w14:paraId="33D7A250" w14:textId="77777777" w:rsidR="007B3FFC" w:rsidRDefault="008B5CB0">
      <w:pPr>
        <w:spacing w:line="600" w:lineRule="auto"/>
        <w:ind w:firstLine="720"/>
        <w:jc w:val="both"/>
        <w:rPr>
          <w:rFonts w:eastAsia="Times New Roman"/>
          <w:szCs w:val="24"/>
        </w:rPr>
      </w:pPr>
      <w:r w:rsidRPr="006226F8">
        <w:rPr>
          <w:rFonts w:eastAsia="Times New Roman"/>
          <w:szCs w:val="24"/>
        </w:rPr>
        <w:t>(</w:t>
      </w:r>
      <w:r>
        <w:rPr>
          <w:rFonts w:eastAsia="Times New Roman"/>
          <w:szCs w:val="24"/>
        </w:rPr>
        <w:t>Η</w:t>
      </w:r>
      <w:r w:rsidRPr="006226F8">
        <w:rPr>
          <w:rFonts w:eastAsia="Times New Roman"/>
          <w:szCs w:val="24"/>
        </w:rPr>
        <w:t xml:space="preserve"> προαναφερθείσ</w:t>
      </w:r>
      <w:r>
        <w:rPr>
          <w:rFonts w:eastAsia="Times New Roman"/>
          <w:szCs w:val="24"/>
        </w:rPr>
        <w:t>α επιστολή</w:t>
      </w:r>
      <w:r w:rsidRPr="006226F8">
        <w:rPr>
          <w:rFonts w:eastAsia="Times New Roman"/>
          <w:szCs w:val="24"/>
        </w:rPr>
        <w:t xml:space="preserve">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p>
    <w:p>
      <w:pPr>
        <w:spacing w:line="600" w:lineRule="auto"/>
        <w:jc w:val="center"/>
        <w:rPr>
          <w:rFonts w:eastAsia="Times New Roman"/>
          <w:bCs/>
          <w:color w:val="FF0000"/>
          <w:szCs w:val="24"/>
          <w:shd w:val="clear" w:color="auto" w:fill="FFFFFF"/>
        </w:rPr>
      </w:pPr>
      <w:r w:rsidRPr="007450DE">
        <w:rPr>
          <w:rFonts w:eastAsia="Times New Roman"/>
          <w:bCs/>
          <w:color w:val="FF0000"/>
          <w:szCs w:val="24"/>
          <w:shd w:val="clear" w:color="auto" w:fill="FFFFFF"/>
        </w:rPr>
        <w:t>ΑΛΛΑΓΗ ΣΕΛΙΔΑΣ</w:t>
      </w:r>
    </w:p>
    <w:p w14:paraId="582278DA" w14:textId="65E3DE60" w:rsidR="002420DD" w:rsidRPr="007450DE" w:rsidRDefault="007450DE">
      <w:pPr>
        <w:spacing w:line="600" w:lineRule="auto"/>
        <w:jc w:val="center"/>
        <w:rPr>
          <w:rFonts w:eastAsia="Times New Roman"/>
          <w:bCs/>
          <w:szCs w:val="24"/>
          <w:shd w:val="clear" w:color="auto" w:fill="FFFFFF"/>
        </w:rPr>
      </w:pPr>
      <w:r w:rsidRPr="007450DE">
        <w:rPr>
          <w:rFonts w:eastAsia="Times New Roman"/>
          <w:bCs/>
          <w:szCs w:val="24"/>
          <w:shd w:val="clear" w:color="auto" w:fill="FFFFFF"/>
        </w:rPr>
        <w:t>(Να μπει η σελίδα 465)</w:t>
      </w:r>
    </w:p>
    <w:p w14:paraId="4E11BC21" w14:textId="36274A96" w:rsidR="007450DE" w:rsidRPr="007450DE" w:rsidRDefault="007450DE">
      <w:pPr>
        <w:spacing w:line="600" w:lineRule="auto"/>
        <w:jc w:val="center"/>
        <w:rPr>
          <w:rFonts w:eastAsia="Times New Roman"/>
          <w:bCs/>
          <w:color w:val="FF0000"/>
          <w:szCs w:val="24"/>
          <w:shd w:val="clear" w:color="auto" w:fill="FFFFFF"/>
        </w:rPr>
      </w:pPr>
      <w:r w:rsidRPr="007450DE">
        <w:rPr>
          <w:rFonts w:eastAsia="Times New Roman"/>
          <w:bCs/>
          <w:color w:val="FF0000"/>
          <w:szCs w:val="24"/>
          <w:shd w:val="clear" w:color="auto" w:fill="FFFFFF"/>
        </w:rPr>
        <w:t>ΑΛΛΑΓΗ ΣΕΛΙΔΑΣ</w:t>
      </w:r>
    </w:p>
    <w:p w14:paraId="33D7A252" w14:textId="77777777" w:rsidR="007B3FFC" w:rsidRDefault="008B5CB0">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 xml:space="preserve">Καλείται στο Βήμα ο κ. Φίλιππος </w:t>
      </w:r>
      <w:proofErr w:type="spellStart"/>
      <w:r>
        <w:rPr>
          <w:rFonts w:eastAsia="Times New Roman" w:cs="Times New Roman"/>
          <w:bCs/>
          <w:szCs w:val="24"/>
        </w:rPr>
        <w:t>Φόρτωμας</w:t>
      </w:r>
      <w:proofErr w:type="spellEnd"/>
      <w:r>
        <w:rPr>
          <w:rFonts w:eastAsia="Times New Roman" w:cs="Times New Roman"/>
          <w:bCs/>
          <w:szCs w:val="24"/>
        </w:rPr>
        <w:t>, Βουλευτής της Νέας Δ</w:t>
      </w:r>
      <w:r w:rsidRPr="00BB0845">
        <w:rPr>
          <w:rFonts w:eastAsia="Times New Roman" w:cs="Times New Roman"/>
          <w:szCs w:val="24"/>
        </w:rPr>
        <w:t>ημοκρατίας</w:t>
      </w:r>
      <w:r>
        <w:rPr>
          <w:rFonts w:eastAsia="Times New Roman" w:cs="Times New Roman"/>
          <w:szCs w:val="24"/>
        </w:rPr>
        <w:t>.</w:t>
      </w:r>
    </w:p>
    <w:p w14:paraId="33D7A253" w14:textId="77777777" w:rsidR="007B3FFC" w:rsidRDefault="008B5CB0">
      <w:pPr>
        <w:spacing w:line="600" w:lineRule="auto"/>
        <w:ind w:firstLine="720"/>
        <w:jc w:val="both"/>
        <w:rPr>
          <w:rFonts w:eastAsia="Times New Roman" w:cs="Times New Roman"/>
          <w:szCs w:val="24"/>
        </w:rPr>
      </w:pPr>
      <w:r>
        <w:rPr>
          <w:rFonts w:eastAsia="Times New Roman" w:cs="Times New Roman"/>
          <w:b/>
          <w:bCs/>
          <w:szCs w:val="24"/>
        </w:rPr>
        <w:t xml:space="preserve">ΦΙΛΙΠΠΟΣ ΦΟΡΤΩΜΑΣ: </w:t>
      </w:r>
      <w:r>
        <w:rPr>
          <w:rFonts w:eastAsia="Times New Roman" w:cs="Times New Roman"/>
          <w:szCs w:val="24"/>
        </w:rPr>
        <w:t>Ε</w:t>
      </w:r>
      <w:r w:rsidRPr="00BB0845">
        <w:rPr>
          <w:rFonts w:eastAsia="Times New Roman" w:cs="Times New Roman"/>
          <w:szCs w:val="24"/>
        </w:rPr>
        <w:t>υχαριστώ πολύ</w:t>
      </w:r>
      <w:r>
        <w:rPr>
          <w:rFonts w:eastAsia="Times New Roman" w:cs="Times New Roman"/>
          <w:szCs w:val="24"/>
        </w:rPr>
        <w:t>,</w:t>
      </w:r>
      <w:r w:rsidRPr="00BB0845">
        <w:rPr>
          <w:rFonts w:eastAsia="Times New Roman" w:cs="Times New Roman"/>
          <w:szCs w:val="24"/>
        </w:rPr>
        <w:t xml:space="preserve"> κύριε </w:t>
      </w:r>
      <w:r>
        <w:rPr>
          <w:rFonts w:eastAsia="Times New Roman" w:cs="Times New Roman"/>
          <w:szCs w:val="24"/>
        </w:rPr>
        <w:t>Πρόεδρε.</w:t>
      </w:r>
    </w:p>
    <w:p w14:paraId="33D7A254"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Κύριε Υ</w:t>
      </w:r>
      <w:r w:rsidRPr="00BB0845">
        <w:rPr>
          <w:rFonts w:eastAsia="Times New Roman" w:cs="Times New Roman"/>
          <w:szCs w:val="24"/>
        </w:rPr>
        <w:t>πουργέ</w:t>
      </w:r>
      <w:r>
        <w:rPr>
          <w:rFonts w:eastAsia="Times New Roman" w:cs="Times New Roman"/>
          <w:szCs w:val="24"/>
        </w:rPr>
        <w:t>,</w:t>
      </w:r>
      <w:r w:rsidRPr="00BB0845">
        <w:rPr>
          <w:rFonts w:eastAsia="Times New Roman" w:cs="Times New Roman"/>
          <w:szCs w:val="24"/>
        </w:rPr>
        <w:t xml:space="preserve"> κυρίες και κύριοι συνάδελφοι</w:t>
      </w:r>
      <w:r>
        <w:rPr>
          <w:rFonts w:eastAsia="Times New Roman" w:cs="Times New Roman"/>
          <w:szCs w:val="24"/>
        </w:rPr>
        <w:t>, π</w:t>
      </w:r>
      <w:r w:rsidRPr="00BB0845">
        <w:rPr>
          <w:rFonts w:eastAsia="Times New Roman" w:cs="Times New Roman"/>
          <w:szCs w:val="24"/>
        </w:rPr>
        <w:t>ραγματικά αναρωτιέμαι αν κάποιους ενοχλεί επιλεκτικά κάθε πυρηνικό πρόγραμμα και δεν ενοχλεί και ο πυρηνικός προγραμματισμός και του Ιράν</w:t>
      </w:r>
      <w:r>
        <w:rPr>
          <w:rFonts w:eastAsia="Times New Roman" w:cs="Times New Roman"/>
          <w:szCs w:val="24"/>
        </w:rPr>
        <w:t>.</w:t>
      </w:r>
      <w:r w:rsidRPr="00BB0845">
        <w:rPr>
          <w:rFonts w:eastAsia="Times New Roman" w:cs="Times New Roman"/>
          <w:szCs w:val="24"/>
        </w:rPr>
        <w:t xml:space="preserve"> Δεν ακούσαμε καμία κριτική γι</w:t>
      </w:r>
      <w:r>
        <w:rPr>
          <w:rFonts w:eastAsia="Times New Roman" w:cs="Times New Roman"/>
          <w:szCs w:val="24"/>
        </w:rPr>
        <w:t>’</w:t>
      </w:r>
      <w:r w:rsidRPr="00BB0845">
        <w:rPr>
          <w:rFonts w:eastAsia="Times New Roman" w:cs="Times New Roman"/>
          <w:szCs w:val="24"/>
        </w:rPr>
        <w:t xml:space="preserve"> αυτό</w:t>
      </w:r>
      <w:r>
        <w:rPr>
          <w:rFonts w:eastAsia="Times New Roman" w:cs="Times New Roman"/>
          <w:szCs w:val="24"/>
        </w:rPr>
        <w:t>.</w:t>
      </w:r>
    </w:p>
    <w:p w14:paraId="33D7A255" w14:textId="77777777" w:rsidR="007B3FFC" w:rsidRDefault="008B5CB0">
      <w:pPr>
        <w:spacing w:line="600" w:lineRule="auto"/>
        <w:ind w:firstLine="720"/>
        <w:jc w:val="both"/>
        <w:rPr>
          <w:rFonts w:eastAsia="Times New Roman" w:cs="Times New Roman"/>
          <w:szCs w:val="24"/>
        </w:rPr>
      </w:pPr>
      <w:r w:rsidRPr="00BB0845">
        <w:rPr>
          <w:rFonts w:eastAsia="Times New Roman" w:cs="Times New Roman"/>
          <w:szCs w:val="24"/>
        </w:rPr>
        <w:t>Και δεύτερον</w:t>
      </w:r>
      <w:r>
        <w:rPr>
          <w:rFonts w:eastAsia="Times New Roman" w:cs="Times New Roman"/>
          <w:szCs w:val="24"/>
        </w:rPr>
        <w:t>,</w:t>
      </w:r>
      <w:r w:rsidRPr="00BB0845">
        <w:rPr>
          <w:rFonts w:eastAsia="Times New Roman" w:cs="Times New Roman"/>
          <w:szCs w:val="24"/>
        </w:rPr>
        <w:t xml:space="preserve"> αναρωτιέμαι αν η όποια επένδυση είχε ρωσικό πρόσημο</w:t>
      </w:r>
      <w:r>
        <w:rPr>
          <w:rFonts w:eastAsia="Times New Roman" w:cs="Times New Roman"/>
          <w:szCs w:val="24"/>
        </w:rPr>
        <w:t>,</w:t>
      </w:r>
      <w:r w:rsidRPr="00BB0845">
        <w:rPr>
          <w:rFonts w:eastAsia="Times New Roman" w:cs="Times New Roman"/>
          <w:szCs w:val="24"/>
        </w:rPr>
        <w:t xml:space="preserve"> </w:t>
      </w:r>
      <w:r>
        <w:rPr>
          <w:rFonts w:eastAsia="Times New Roman" w:cs="Times New Roman"/>
          <w:szCs w:val="24"/>
        </w:rPr>
        <w:t xml:space="preserve">κατά πόσο </w:t>
      </w:r>
      <w:r w:rsidRPr="00BB0845">
        <w:rPr>
          <w:rFonts w:eastAsia="Times New Roman" w:cs="Times New Roman"/>
          <w:szCs w:val="24"/>
        </w:rPr>
        <w:t>θα είχαμε τέτοιες εντάσεις και τέτοιες αμφιβολίες</w:t>
      </w:r>
      <w:r>
        <w:rPr>
          <w:rFonts w:eastAsia="Times New Roman" w:cs="Times New Roman"/>
          <w:szCs w:val="24"/>
        </w:rPr>
        <w:t>. Π</w:t>
      </w:r>
      <w:r w:rsidRPr="00BB0845">
        <w:rPr>
          <w:rFonts w:eastAsia="Times New Roman" w:cs="Times New Roman"/>
          <w:szCs w:val="24"/>
        </w:rPr>
        <w:t>ραγματικά αναρωτιέμαι</w:t>
      </w:r>
      <w:r>
        <w:rPr>
          <w:rFonts w:eastAsia="Times New Roman" w:cs="Times New Roman"/>
          <w:szCs w:val="24"/>
        </w:rPr>
        <w:t>.</w:t>
      </w:r>
    </w:p>
    <w:p w14:paraId="33D7A256"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Κ</w:t>
      </w:r>
      <w:r w:rsidRPr="00BB0845">
        <w:rPr>
          <w:rFonts w:eastAsia="Times New Roman" w:cs="Times New Roman"/>
          <w:szCs w:val="24"/>
        </w:rPr>
        <w:t>αι τρίτον</w:t>
      </w:r>
      <w:r>
        <w:rPr>
          <w:rFonts w:eastAsia="Times New Roman" w:cs="Times New Roman"/>
          <w:szCs w:val="24"/>
        </w:rPr>
        <w:t>,</w:t>
      </w:r>
      <w:r w:rsidRPr="00BB0845">
        <w:rPr>
          <w:rFonts w:eastAsia="Times New Roman" w:cs="Times New Roman"/>
          <w:szCs w:val="24"/>
        </w:rPr>
        <w:t xml:space="preserve"> μιας και επικαλούμαστε τη δημοκρατία</w:t>
      </w:r>
      <w:r>
        <w:rPr>
          <w:rFonts w:eastAsia="Times New Roman" w:cs="Times New Roman"/>
          <w:szCs w:val="24"/>
        </w:rPr>
        <w:t>,</w:t>
      </w:r>
      <w:r w:rsidRPr="00BB0845">
        <w:rPr>
          <w:rFonts w:eastAsia="Times New Roman" w:cs="Times New Roman"/>
          <w:szCs w:val="24"/>
        </w:rPr>
        <w:t xml:space="preserve"> τις γυναίκες</w:t>
      </w:r>
      <w:r>
        <w:rPr>
          <w:rFonts w:eastAsia="Times New Roman" w:cs="Times New Roman"/>
          <w:szCs w:val="24"/>
        </w:rPr>
        <w:t>,</w:t>
      </w:r>
      <w:r w:rsidRPr="00BB0845">
        <w:rPr>
          <w:rFonts w:eastAsia="Times New Roman" w:cs="Times New Roman"/>
          <w:szCs w:val="24"/>
        </w:rPr>
        <w:t xml:space="preserve"> την </w:t>
      </w:r>
      <w:r>
        <w:rPr>
          <w:rFonts w:eastAsia="Times New Roman" w:cs="Times New Roman"/>
          <w:szCs w:val="24"/>
        </w:rPr>
        <w:t>αν</w:t>
      </w:r>
      <w:r w:rsidRPr="00BB0845">
        <w:rPr>
          <w:rFonts w:eastAsia="Times New Roman" w:cs="Times New Roman"/>
          <w:szCs w:val="24"/>
        </w:rPr>
        <w:t>ελευθερία</w:t>
      </w:r>
      <w:r>
        <w:rPr>
          <w:rFonts w:eastAsia="Times New Roman" w:cs="Times New Roman"/>
          <w:szCs w:val="24"/>
        </w:rPr>
        <w:t>, ε</w:t>
      </w:r>
      <w:r w:rsidRPr="00BB0845">
        <w:rPr>
          <w:rFonts w:eastAsia="Times New Roman" w:cs="Times New Roman"/>
          <w:szCs w:val="24"/>
        </w:rPr>
        <w:t xml:space="preserve">δώ και πάρα πολλούς μήνες λαμβάνει χώρα μέσα στην </w:t>
      </w:r>
      <w:r>
        <w:rPr>
          <w:rFonts w:eastAsia="Times New Roman" w:cs="Times New Roman"/>
          <w:szCs w:val="24"/>
        </w:rPr>
        <w:t>ιρα</w:t>
      </w:r>
      <w:r w:rsidRPr="00BB0845">
        <w:rPr>
          <w:rFonts w:eastAsia="Times New Roman" w:cs="Times New Roman"/>
          <w:szCs w:val="24"/>
        </w:rPr>
        <w:t>νική κοινωνία μία καταδυν</w:t>
      </w:r>
      <w:r>
        <w:rPr>
          <w:rFonts w:eastAsia="Times New Roman" w:cs="Times New Roman"/>
          <w:szCs w:val="24"/>
        </w:rPr>
        <w:t>άστευση</w:t>
      </w:r>
      <w:r w:rsidRPr="00BB0845">
        <w:rPr>
          <w:rFonts w:eastAsia="Times New Roman" w:cs="Times New Roman"/>
          <w:szCs w:val="24"/>
        </w:rPr>
        <w:t xml:space="preserve"> της ελευθερίας του </w:t>
      </w:r>
      <w:r>
        <w:rPr>
          <w:rFonts w:eastAsia="Times New Roman" w:cs="Times New Roman"/>
          <w:szCs w:val="24"/>
        </w:rPr>
        <w:t>Τ</w:t>
      </w:r>
      <w:r w:rsidRPr="00BB0845">
        <w:rPr>
          <w:rFonts w:eastAsia="Times New Roman" w:cs="Times New Roman"/>
          <w:szCs w:val="24"/>
        </w:rPr>
        <w:t>ύπου</w:t>
      </w:r>
      <w:r>
        <w:rPr>
          <w:rFonts w:eastAsia="Times New Roman" w:cs="Times New Roman"/>
          <w:szCs w:val="24"/>
        </w:rPr>
        <w:t>,</w:t>
      </w:r>
      <w:r w:rsidRPr="00BB0845">
        <w:rPr>
          <w:rFonts w:eastAsia="Times New Roman" w:cs="Times New Roman"/>
          <w:szCs w:val="24"/>
        </w:rPr>
        <w:t xml:space="preserve"> θάνατος</w:t>
      </w:r>
      <w:r>
        <w:rPr>
          <w:rFonts w:eastAsia="Times New Roman" w:cs="Times New Roman"/>
          <w:szCs w:val="24"/>
        </w:rPr>
        <w:t>,</w:t>
      </w:r>
      <w:r w:rsidRPr="00BB0845">
        <w:rPr>
          <w:rFonts w:eastAsia="Times New Roman" w:cs="Times New Roman"/>
          <w:szCs w:val="24"/>
        </w:rPr>
        <w:t xml:space="preserve"> αίμα παντού</w:t>
      </w:r>
      <w:r>
        <w:rPr>
          <w:rFonts w:eastAsia="Times New Roman" w:cs="Times New Roman"/>
          <w:szCs w:val="24"/>
        </w:rPr>
        <w:t>, γ</w:t>
      </w:r>
      <w:r w:rsidRPr="00BB0845">
        <w:rPr>
          <w:rFonts w:eastAsia="Times New Roman" w:cs="Times New Roman"/>
          <w:szCs w:val="24"/>
        </w:rPr>
        <w:t>εμάτη η ιρανική κοινωνία και καμ</w:t>
      </w:r>
      <w:r>
        <w:rPr>
          <w:rFonts w:eastAsia="Times New Roman" w:cs="Times New Roman"/>
          <w:szCs w:val="24"/>
        </w:rPr>
        <w:t>ία</w:t>
      </w:r>
      <w:r w:rsidRPr="00BB0845">
        <w:rPr>
          <w:rFonts w:eastAsia="Times New Roman" w:cs="Times New Roman"/>
          <w:szCs w:val="24"/>
        </w:rPr>
        <w:t xml:space="preserve"> φωνή από την </w:t>
      </w:r>
      <w:r>
        <w:rPr>
          <w:rFonts w:eastAsia="Times New Roman" w:cs="Times New Roman"/>
          <w:szCs w:val="24"/>
        </w:rPr>
        <w:t>Α</w:t>
      </w:r>
      <w:r w:rsidRPr="00BB0845">
        <w:rPr>
          <w:rFonts w:eastAsia="Times New Roman" w:cs="Times New Roman"/>
          <w:szCs w:val="24"/>
        </w:rPr>
        <w:t>ριστερά</w:t>
      </w:r>
      <w:r>
        <w:rPr>
          <w:rFonts w:eastAsia="Times New Roman" w:cs="Times New Roman"/>
          <w:szCs w:val="24"/>
        </w:rPr>
        <w:t>. Π</w:t>
      </w:r>
      <w:r w:rsidRPr="00BB0845">
        <w:rPr>
          <w:rFonts w:eastAsia="Times New Roman" w:cs="Times New Roman"/>
          <w:szCs w:val="24"/>
        </w:rPr>
        <w:t>ραγματικά εντυπωσιάζο</w:t>
      </w:r>
      <w:r>
        <w:rPr>
          <w:rFonts w:eastAsia="Times New Roman" w:cs="Times New Roman"/>
          <w:szCs w:val="24"/>
        </w:rPr>
        <w:t>μαι μ</w:t>
      </w:r>
      <w:r w:rsidRPr="00BB0845">
        <w:rPr>
          <w:rFonts w:eastAsia="Times New Roman" w:cs="Times New Roman"/>
          <w:szCs w:val="24"/>
        </w:rPr>
        <w:t>ε την επιλεκτική μνήμη και την κριτική</w:t>
      </w:r>
      <w:r>
        <w:rPr>
          <w:rFonts w:eastAsia="Times New Roman" w:cs="Times New Roman"/>
          <w:szCs w:val="24"/>
        </w:rPr>
        <w:t>.</w:t>
      </w:r>
    </w:p>
    <w:p w14:paraId="33D7A257" w14:textId="551227BF" w:rsidR="007B3FFC" w:rsidRDefault="008B5CB0">
      <w:pPr>
        <w:spacing w:line="600" w:lineRule="auto"/>
        <w:ind w:firstLine="720"/>
        <w:jc w:val="both"/>
        <w:rPr>
          <w:rFonts w:eastAsia="Times New Roman" w:cs="Times New Roman"/>
          <w:szCs w:val="24"/>
        </w:rPr>
      </w:pPr>
      <w:r>
        <w:rPr>
          <w:rFonts w:eastAsia="Times New Roman" w:cs="Times New Roman"/>
          <w:szCs w:val="24"/>
        </w:rPr>
        <w:t>Τ</w:t>
      </w:r>
      <w:r w:rsidRPr="00BB0845">
        <w:rPr>
          <w:rFonts w:eastAsia="Times New Roman" w:cs="Times New Roman"/>
          <w:szCs w:val="24"/>
        </w:rPr>
        <w:t xml:space="preserve">ώρα πάμε στο παρόν νομοσχέδιο και στην κύρωση τεσσάρων </w:t>
      </w:r>
      <w:r w:rsidR="00D97B1A">
        <w:rPr>
          <w:rFonts w:eastAsia="Times New Roman" w:cs="Times New Roman"/>
          <w:szCs w:val="24"/>
        </w:rPr>
        <w:t>Σ</w:t>
      </w:r>
      <w:r w:rsidRPr="00BB0845">
        <w:rPr>
          <w:rFonts w:eastAsia="Times New Roman" w:cs="Times New Roman"/>
          <w:szCs w:val="24"/>
        </w:rPr>
        <w:t>υμβάσεων οι οποίες σηματοδοτούν μια ιδιαίτερα σημαντική εξέλιξη για την ενεργειακή προοπτική</w:t>
      </w:r>
      <w:r w:rsidRPr="00BB0845">
        <w:rPr>
          <w:rFonts w:eastAsia="Times New Roman" w:cs="Times New Roman"/>
          <w:szCs w:val="24"/>
        </w:rPr>
        <w:t xml:space="preserve"> αλλά και την αναπτυξιακή πορεία της χώρας μας</w:t>
      </w:r>
      <w:r>
        <w:rPr>
          <w:rFonts w:eastAsia="Times New Roman" w:cs="Times New Roman"/>
          <w:szCs w:val="24"/>
        </w:rPr>
        <w:t>.</w:t>
      </w:r>
      <w:r w:rsidRPr="00BB0845">
        <w:rPr>
          <w:rFonts w:eastAsia="Times New Roman" w:cs="Times New Roman"/>
          <w:szCs w:val="24"/>
        </w:rPr>
        <w:t xml:space="preserve"> Οι κυρώσεις αυτές τεσσάρων </w:t>
      </w:r>
      <w:r>
        <w:rPr>
          <w:rFonts w:eastAsia="Times New Roman" w:cs="Times New Roman"/>
          <w:szCs w:val="24"/>
        </w:rPr>
        <w:t>σ</w:t>
      </w:r>
      <w:r w:rsidRPr="00BB0845">
        <w:rPr>
          <w:rFonts w:eastAsia="Times New Roman" w:cs="Times New Roman"/>
          <w:szCs w:val="24"/>
        </w:rPr>
        <w:t xml:space="preserve">υμβάσεων αφορούν την αξιοποίηση του φυσικού πλούτου της χώρας </w:t>
      </w:r>
      <w:r>
        <w:rPr>
          <w:rFonts w:eastAsia="Times New Roman" w:cs="Times New Roman"/>
          <w:szCs w:val="24"/>
        </w:rPr>
        <w:t>μας,</w:t>
      </w:r>
      <w:r w:rsidRPr="00BB0845">
        <w:rPr>
          <w:rFonts w:eastAsia="Times New Roman" w:cs="Times New Roman"/>
          <w:szCs w:val="24"/>
        </w:rPr>
        <w:t xml:space="preserve"> οι οποίες συνδέονται άμεσα με την ενεργειακή ασφάλεια</w:t>
      </w:r>
      <w:r>
        <w:rPr>
          <w:rFonts w:eastAsia="Times New Roman" w:cs="Times New Roman"/>
          <w:szCs w:val="24"/>
        </w:rPr>
        <w:t>,</w:t>
      </w:r>
      <w:r w:rsidRPr="00BB0845">
        <w:rPr>
          <w:rFonts w:eastAsia="Times New Roman" w:cs="Times New Roman"/>
          <w:szCs w:val="24"/>
        </w:rPr>
        <w:t xml:space="preserve"> με τη γεωπολιτική θέση της χώρας </w:t>
      </w:r>
      <w:r>
        <w:rPr>
          <w:rFonts w:eastAsia="Times New Roman" w:cs="Times New Roman"/>
          <w:szCs w:val="24"/>
        </w:rPr>
        <w:t>μας</w:t>
      </w:r>
      <w:r w:rsidRPr="00BB0845">
        <w:rPr>
          <w:rFonts w:eastAsia="Times New Roman" w:cs="Times New Roman"/>
          <w:szCs w:val="24"/>
        </w:rPr>
        <w:t xml:space="preserve"> αλλά και τις προοπτικές της πατρίδας μας και της οικονομίας </w:t>
      </w:r>
      <w:r>
        <w:rPr>
          <w:rFonts w:eastAsia="Times New Roman" w:cs="Times New Roman"/>
          <w:szCs w:val="24"/>
        </w:rPr>
        <w:t xml:space="preserve">μας </w:t>
      </w:r>
      <w:r w:rsidRPr="00BB0845">
        <w:rPr>
          <w:rFonts w:eastAsia="Times New Roman" w:cs="Times New Roman"/>
          <w:szCs w:val="24"/>
        </w:rPr>
        <w:t>τα επόμενα κυρίως χρόνια</w:t>
      </w:r>
      <w:r>
        <w:rPr>
          <w:rFonts w:eastAsia="Times New Roman" w:cs="Times New Roman"/>
          <w:szCs w:val="24"/>
        </w:rPr>
        <w:t>.</w:t>
      </w:r>
    </w:p>
    <w:p w14:paraId="33D7A258" w14:textId="77777777" w:rsidR="007B3FFC" w:rsidRDefault="008B5CB0">
      <w:pPr>
        <w:spacing w:line="600" w:lineRule="auto"/>
        <w:ind w:firstLine="720"/>
        <w:jc w:val="both"/>
        <w:rPr>
          <w:rFonts w:eastAsia="Times New Roman" w:cs="Times New Roman"/>
          <w:szCs w:val="24"/>
        </w:rPr>
      </w:pPr>
      <w:r w:rsidRPr="00BB0845">
        <w:rPr>
          <w:rFonts w:eastAsia="Times New Roman" w:cs="Times New Roman"/>
          <w:szCs w:val="24"/>
        </w:rPr>
        <w:t>Η χώρα μας τα τελευταία χρόνια</w:t>
      </w:r>
      <w:r>
        <w:rPr>
          <w:rFonts w:eastAsia="Times New Roman" w:cs="Times New Roman"/>
          <w:szCs w:val="24"/>
        </w:rPr>
        <w:t>,</w:t>
      </w:r>
      <w:r w:rsidRPr="00BB0845">
        <w:rPr>
          <w:rFonts w:eastAsia="Times New Roman" w:cs="Times New Roman"/>
          <w:szCs w:val="24"/>
        </w:rPr>
        <w:t xml:space="preserve"> κυρίες και κύριοι συνάδελφοι</w:t>
      </w:r>
      <w:r>
        <w:rPr>
          <w:rFonts w:eastAsia="Times New Roman" w:cs="Times New Roman"/>
          <w:szCs w:val="24"/>
        </w:rPr>
        <w:t>,</w:t>
      </w:r>
      <w:r w:rsidRPr="00BB0845">
        <w:rPr>
          <w:rFonts w:eastAsia="Times New Roman" w:cs="Times New Roman"/>
          <w:szCs w:val="24"/>
        </w:rPr>
        <w:t xml:space="preserve"> έχει καταφέρει να αναδειχθεί σε έναν αξιόπιστο ενεργειακό κόμβο στην ευρύτερη περιοχή της </w:t>
      </w:r>
      <w:r>
        <w:rPr>
          <w:rFonts w:eastAsia="Times New Roman" w:cs="Times New Roman"/>
          <w:szCs w:val="24"/>
        </w:rPr>
        <w:t>Ν</w:t>
      </w:r>
      <w:r w:rsidRPr="00BB0845">
        <w:rPr>
          <w:rFonts w:eastAsia="Times New Roman" w:cs="Times New Roman"/>
          <w:szCs w:val="24"/>
        </w:rPr>
        <w:t xml:space="preserve">οτιοανατολικής </w:t>
      </w:r>
      <w:r>
        <w:rPr>
          <w:rFonts w:eastAsia="Times New Roman" w:cs="Times New Roman"/>
          <w:szCs w:val="24"/>
        </w:rPr>
        <w:t>Μ</w:t>
      </w:r>
      <w:r w:rsidRPr="00BB0845">
        <w:rPr>
          <w:rFonts w:eastAsia="Times New Roman" w:cs="Times New Roman"/>
          <w:szCs w:val="24"/>
        </w:rPr>
        <w:t>εσογείου</w:t>
      </w:r>
      <w:r w:rsidRPr="00BB0845">
        <w:rPr>
          <w:rFonts w:eastAsia="Times New Roman" w:cs="Times New Roman"/>
          <w:szCs w:val="24"/>
        </w:rPr>
        <w:t xml:space="preserve"> αλλά και της </w:t>
      </w:r>
      <w:r>
        <w:rPr>
          <w:rFonts w:eastAsia="Times New Roman" w:cs="Times New Roman"/>
          <w:szCs w:val="24"/>
        </w:rPr>
        <w:t>Ε</w:t>
      </w:r>
      <w:r w:rsidRPr="00BB0845">
        <w:rPr>
          <w:rFonts w:eastAsia="Times New Roman" w:cs="Times New Roman"/>
          <w:szCs w:val="24"/>
        </w:rPr>
        <w:t>υρώπης</w:t>
      </w:r>
      <w:r>
        <w:rPr>
          <w:rFonts w:eastAsia="Times New Roman" w:cs="Times New Roman"/>
          <w:szCs w:val="24"/>
        </w:rPr>
        <w:t>. Μ</w:t>
      </w:r>
      <w:r w:rsidRPr="00BB0845">
        <w:rPr>
          <w:rFonts w:eastAsia="Times New Roman" w:cs="Times New Roman"/>
          <w:szCs w:val="24"/>
        </w:rPr>
        <w:t xml:space="preserve">ε κυρίως </w:t>
      </w:r>
      <w:proofErr w:type="spellStart"/>
      <w:r w:rsidRPr="00BB0845">
        <w:rPr>
          <w:rFonts w:eastAsia="Times New Roman" w:cs="Times New Roman"/>
          <w:szCs w:val="24"/>
        </w:rPr>
        <w:t>στοχευμένες</w:t>
      </w:r>
      <w:proofErr w:type="spellEnd"/>
      <w:r w:rsidRPr="00BB0845">
        <w:rPr>
          <w:rFonts w:eastAsia="Times New Roman" w:cs="Times New Roman"/>
          <w:szCs w:val="24"/>
        </w:rPr>
        <w:t xml:space="preserve"> πολιτικές</w:t>
      </w:r>
      <w:r>
        <w:rPr>
          <w:rFonts w:eastAsia="Times New Roman" w:cs="Times New Roman"/>
          <w:szCs w:val="24"/>
        </w:rPr>
        <w:t>,</w:t>
      </w:r>
      <w:r w:rsidRPr="00BB0845">
        <w:rPr>
          <w:rFonts w:eastAsia="Times New Roman" w:cs="Times New Roman"/>
          <w:szCs w:val="24"/>
        </w:rPr>
        <w:t xml:space="preserve"> με επενδύσεις σε υποδομές</w:t>
      </w:r>
      <w:r>
        <w:rPr>
          <w:rFonts w:eastAsia="Times New Roman" w:cs="Times New Roman"/>
          <w:szCs w:val="24"/>
        </w:rPr>
        <w:t>,</w:t>
      </w:r>
      <w:r w:rsidRPr="00BB0845">
        <w:rPr>
          <w:rFonts w:eastAsia="Times New Roman" w:cs="Times New Roman"/>
          <w:szCs w:val="24"/>
        </w:rPr>
        <w:t xml:space="preserve"> αλλά και μ</w:t>
      </w:r>
      <w:r>
        <w:rPr>
          <w:rFonts w:eastAsia="Times New Roman" w:cs="Times New Roman"/>
          <w:szCs w:val="24"/>
        </w:rPr>
        <w:t>ί</w:t>
      </w:r>
      <w:r w:rsidRPr="00BB0845">
        <w:rPr>
          <w:rFonts w:eastAsia="Times New Roman" w:cs="Times New Roman"/>
          <w:szCs w:val="24"/>
        </w:rPr>
        <w:t>α συνεκτική στρατηγική</w:t>
      </w:r>
      <w:r>
        <w:rPr>
          <w:rFonts w:eastAsia="Times New Roman" w:cs="Times New Roman"/>
          <w:szCs w:val="24"/>
        </w:rPr>
        <w:t xml:space="preserve"> η</w:t>
      </w:r>
      <w:r w:rsidRPr="00BB0845">
        <w:rPr>
          <w:rFonts w:eastAsia="Times New Roman" w:cs="Times New Roman"/>
          <w:szCs w:val="24"/>
        </w:rPr>
        <w:t xml:space="preserve"> χώρα μας έχει ενισχύσει διαρκώς τον ρόλο της στον ευρωπαϊκό ενεργειακό χάρτη</w:t>
      </w:r>
      <w:r>
        <w:rPr>
          <w:rFonts w:eastAsia="Times New Roman" w:cs="Times New Roman"/>
          <w:szCs w:val="24"/>
        </w:rPr>
        <w:t>.</w:t>
      </w:r>
    </w:p>
    <w:p w14:paraId="33D7A259"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Ό</w:t>
      </w:r>
      <w:r w:rsidRPr="00BB0845">
        <w:rPr>
          <w:rFonts w:eastAsia="Times New Roman" w:cs="Times New Roman"/>
          <w:szCs w:val="24"/>
        </w:rPr>
        <w:t>λα αυτά</w:t>
      </w:r>
      <w:r>
        <w:rPr>
          <w:rFonts w:eastAsia="Times New Roman" w:cs="Times New Roman"/>
          <w:szCs w:val="24"/>
        </w:rPr>
        <w:t>,</w:t>
      </w:r>
      <w:r w:rsidRPr="00BB0845">
        <w:rPr>
          <w:rFonts w:eastAsia="Times New Roman" w:cs="Times New Roman"/>
          <w:szCs w:val="24"/>
        </w:rPr>
        <w:t xml:space="preserve"> </w:t>
      </w:r>
      <w:r>
        <w:rPr>
          <w:rFonts w:eastAsia="Times New Roman" w:cs="Times New Roman"/>
          <w:szCs w:val="24"/>
        </w:rPr>
        <w:t>όμως,</w:t>
      </w:r>
      <w:r w:rsidRPr="00BB0845">
        <w:rPr>
          <w:rFonts w:eastAsia="Times New Roman" w:cs="Times New Roman"/>
          <w:szCs w:val="24"/>
        </w:rPr>
        <w:t xml:space="preserve"> έχουν γίνει τυχαία</w:t>
      </w:r>
      <w:r>
        <w:rPr>
          <w:rFonts w:eastAsia="Times New Roman" w:cs="Times New Roman"/>
          <w:szCs w:val="24"/>
        </w:rPr>
        <w:t>;</w:t>
      </w:r>
      <w:r w:rsidRPr="00BB0845">
        <w:rPr>
          <w:rFonts w:eastAsia="Times New Roman" w:cs="Times New Roman"/>
          <w:szCs w:val="24"/>
        </w:rPr>
        <w:t xml:space="preserve"> Προφανώς και όχι</w:t>
      </w:r>
      <w:r>
        <w:rPr>
          <w:rFonts w:eastAsia="Times New Roman" w:cs="Times New Roman"/>
          <w:szCs w:val="24"/>
        </w:rPr>
        <w:t>.</w:t>
      </w:r>
      <w:r w:rsidRPr="00BB0845">
        <w:rPr>
          <w:rFonts w:eastAsia="Times New Roman" w:cs="Times New Roman"/>
          <w:szCs w:val="24"/>
        </w:rPr>
        <w:t xml:space="preserve"> Και οι </w:t>
      </w:r>
      <w:r>
        <w:rPr>
          <w:rFonts w:eastAsia="Times New Roman" w:cs="Times New Roman"/>
          <w:szCs w:val="24"/>
        </w:rPr>
        <w:t>σ</w:t>
      </w:r>
      <w:r w:rsidRPr="00BB0845">
        <w:rPr>
          <w:rFonts w:eastAsia="Times New Roman" w:cs="Times New Roman"/>
          <w:szCs w:val="24"/>
        </w:rPr>
        <w:t xml:space="preserve">υμφωνίες αυτές που σήμερα κυρώνονται είναι το επιστέγασμα και το </w:t>
      </w:r>
      <w:r w:rsidRPr="00BB0845">
        <w:rPr>
          <w:rFonts w:eastAsia="Times New Roman" w:cs="Times New Roman"/>
          <w:szCs w:val="24"/>
        </w:rPr>
        <w:lastRenderedPageBreak/>
        <w:t>αποτέλεσμα μακροπρόθεσμων στρατηγικών στόχων οι οποί</w:t>
      </w:r>
      <w:r>
        <w:rPr>
          <w:rFonts w:eastAsia="Times New Roman" w:cs="Times New Roman"/>
          <w:szCs w:val="24"/>
        </w:rPr>
        <w:t>οι</w:t>
      </w:r>
      <w:r w:rsidRPr="00BB0845">
        <w:rPr>
          <w:rFonts w:eastAsia="Times New Roman" w:cs="Times New Roman"/>
          <w:szCs w:val="24"/>
        </w:rPr>
        <w:t xml:space="preserve"> τέθηκαν από την </w:t>
      </w:r>
      <w:r>
        <w:rPr>
          <w:rFonts w:eastAsia="Times New Roman" w:cs="Times New Roman"/>
          <w:szCs w:val="24"/>
        </w:rPr>
        <w:t>Κ</w:t>
      </w:r>
      <w:r w:rsidRPr="00BB0845">
        <w:rPr>
          <w:rFonts w:eastAsia="Times New Roman" w:cs="Times New Roman"/>
          <w:szCs w:val="24"/>
        </w:rPr>
        <w:t>υβέρνηση αυτή</w:t>
      </w:r>
      <w:r>
        <w:rPr>
          <w:rFonts w:eastAsia="Times New Roman" w:cs="Times New Roman"/>
          <w:szCs w:val="24"/>
        </w:rPr>
        <w:t>,</w:t>
      </w:r>
      <w:r w:rsidRPr="00BB0845">
        <w:rPr>
          <w:rFonts w:eastAsia="Times New Roman" w:cs="Times New Roman"/>
          <w:szCs w:val="24"/>
        </w:rPr>
        <w:t xml:space="preserve"> αλλά πολύ νωρίς και από τον </w:t>
      </w:r>
      <w:r>
        <w:rPr>
          <w:rFonts w:eastAsia="Times New Roman" w:cs="Times New Roman"/>
          <w:szCs w:val="24"/>
        </w:rPr>
        <w:t>Π</w:t>
      </w:r>
      <w:r w:rsidRPr="00BB0845">
        <w:rPr>
          <w:rFonts w:eastAsia="Times New Roman" w:cs="Times New Roman"/>
          <w:szCs w:val="24"/>
        </w:rPr>
        <w:t>ρωθυπουργό Κυριάκο Μητσοτάκη</w:t>
      </w:r>
      <w:r>
        <w:rPr>
          <w:rFonts w:eastAsia="Times New Roman" w:cs="Times New Roman"/>
          <w:szCs w:val="24"/>
        </w:rPr>
        <w:t>.</w:t>
      </w:r>
    </w:p>
    <w:p w14:paraId="33D7A25A" w14:textId="13A74584" w:rsidR="007B3FFC" w:rsidRDefault="008B5CB0">
      <w:pPr>
        <w:spacing w:line="600" w:lineRule="auto"/>
        <w:ind w:firstLine="720"/>
        <w:jc w:val="both"/>
        <w:rPr>
          <w:rFonts w:eastAsia="Times New Roman" w:cs="Times New Roman"/>
          <w:szCs w:val="24"/>
        </w:rPr>
      </w:pPr>
      <w:r w:rsidRPr="00BB0845">
        <w:rPr>
          <w:rFonts w:eastAsia="Times New Roman" w:cs="Times New Roman"/>
          <w:szCs w:val="24"/>
        </w:rPr>
        <w:t>Θυμίζω ότι στις αρχές του 2022</w:t>
      </w:r>
      <w:r w:rsidR="00E036BE">
        <w:rPr>
          <w:rFonts w:eastAsia="Times New Roman" w:cs="Times New Roman"/>
          <w:szCs w:val="24"/>
        </w:rPr>
        <w:t>,</w:t>
      </w:r>
      <w:r w:rsidRPr="00BB0845">
        <w:rPr>
          <w:rFonts w:eastAsia="Times New Roman" w:cs="Times New Roman"/>
          <w:szCs w:val="24"/>
        </w:rPr>
        <w:t xml:space="preserve"> ο </w:t>
      </w:r>
      <w:r>
        <w:rPr>
          <w:rFonts w:eastAsia="Times New Roman" w:cs="Times New Roman"/>
          <w:szCs w:val="24"/>
        </w:rPr>
        <w:t>Π</w:t>
      </w:r>
      <w:r w:rsidRPr="00BB0845">
        <w:rPr>
          <w:rFonts w:eastAsia="Times New Roman" w:cs="Times New Roman"/>
          <w:szCs w:val="24"/>
        </w:rPr>
        <w:t>ρωθυπουργός ανακοίνωσε την επιτάχυνση ερευνών εξόρυξης φυσικού αερίου</w:t>
      </w:r>
      <w:r>
        <w:rPr>
          <w:rFonts w:eastAsia="Times New Roman" w:cs="Times New Roman"/>
          <w:szCs w:val="24"/>
        </w:rPr>
        <w:t>. Μ</w:t>
      </w:r>
      <w:r w:rsidRPr="00BB0845">
        <w:rPr>
          <w:rFonts w:eastAsia="Times New Roman" w:cs="Times New Roman"/>
          <w:szCs w:val="24"/>
        </w:rPr>
        <w:t>ετά την ανακοίνωση αυτή και ο ρυθμός εκτέλεσης των ερευνών</w:t>
      </w:r>
      <w:r>
        <w:rPr>
          <w:rFonts w:eastAsia="Times New Roman" w:cs="Times New Roman"/>
          <w:szCs w:val="24"/>
        </w:rPr>
        <w:t>,</w:t>
      </w:r>
      <w:r w:rsidR="00F929B5">
        <w:rPr>
          <w:rFonts w:eastAsia="Times New Roman" w:cs="Times New Roman"/>
          <w:szCs w:val="24"/>
        </w:rPr>
        <w:t>=</w:t>
      </w:r>
      <w:r w:rsidRPr="00BB0845">
        <w:rPr>
          <w:rFonts w:eastAsia="Times New Roman" w:cs="Times New Roman"/>
          <w:szCs w:val="24"/>
        </w:rPr>
        <w:t xml:space="preserve"> αλλά και της ολοκλήρωσης των ερευνητικών προγραμμάτων προφανώς αυξήθηκε με </w:t>
      </w:r>
      <w:r>
        <w:rPr>
          <w:rFonts w:eastAsia="Times New Roman" w:cs="Times New Roman"/>
          <w:szCs w:val="24"/>
        </w:rPr>
        <w:t>εκ</w:t>
      </w:r>
      <w:r w:rsidRPr="00BB0845">
        <w:rPr>
          <w:rFonts w:eastAsia="Times New Roman" w:cs="Times New Roman"/>
          <w:szCs w:val="24"/>
        </w:rPr>
        <w:t>θετικό ρυθμό</w:t>
      </w:r>
      <w:r>
        <w:rPr>
          <w:rFonts w:eastAsia="Times New Roman" w:cs="Times New Roman"/>
          <w:szCs w:val="24"/>
        </w:rPr>
        <w:t>,</w:t>
      </w:r>
      <w:r w:rsidRPr="00BB0845">
        <w:rPr>
          <w:rFonts w:eastAsia="Times New Roman" w:cs="Times New Roman"/>
          <w:szCs w:val="24"/>
        </w:rPr>
        <w:t xml:space="preserve"> </w:t>
      </w:r>
      <w:r>
        <w:rPr>
          <w:rFonts w:eastAsia="Times New Roman" w:cs="Times New Roman"/>
          <w:szCs w:val="24"/>
        </w:rPr>
        <w:t>υπερ</w:t>
      </w:r>
      <w:r w:rsidRPr="00BB0845">
        <w:rPr>
          <w:rFonts w:eastAsia="Times New Roman" w:cs="Times New Roman"/>
          <w:szCs w:val="24"/>
        </w:rPr>
        <w:t>διπλασιάζοντας και τα διαθέσιμα κυρίως σεισμικά</w:t>
      </w:r>
      <w:r>
        <w:rPr>
          <w:rFonts w:eastAsia="Times New Roman" w:cs="Times New Roman"/>
          <w:szCs w:val="24"/>
        </w:rPr>
        <w:t>,</w:t>
      </w:r>
      <w:r w:rsidRPr="00BB0845">
        <w:rPr>
          <w:rFonts w:eastAsia="Times New Roman" w:cs="Times New Roman"/>
          <w:szCs w:val="24"/>
        </w:rPr>
        <w:t xml:space="preserve"> αλλά σχεδόν πενταπλ</w:t>
      </w:r>
      <w:r>
        <w:rPr>
          <w:rFonts w:eastAsia="Times New Roman" w:cs="Times New Roman"/>
          <w:szCs w:val="24"/>
        </w:rPr>
        <w:t>ασιάζοντας τα 3</w:t>
      </w:r>
      <w:r>
        <w:rPr>
          <w:rFonts w:eastAsia="Times New Roman" w:cs="Times New Roman"/>
          <w:szCs w:val="24"/>
          <w:lang w:val="en-US"/>
        </w:rPr>
        <w:t>D</w:t>
      </w:r>
      <w:r w:rsidRPr="00477DF0">
        <w:rPr>
          <w:rFonts w:eastAsia="Times New Roman" w:cs="Times New Roman"/>
          <w:szCs w:val="24"/>
        </w:rPr>
        <w:t xml:space="preserve"> </w:t>
      </w:r>
      <w:r w:rsidRPr="00BB0845">
        <w:rPr>
          <w:rFonts w:eastAsia="Times New Roman" w:cs="Times New Roman"/>
          <w:szCs w:val="24"/>
        </w:rPr>
        <w:t>σεισμικά</w:t>
      </w:r>
      <w:r w:rsidRPr="00477DF0">
        <w:rPr>
          <w:rFonts w:eastAsia="Times New Roman" w:cs="Times New Roman"/>
          <w:szCs w:val="24"/>
        </w:rPr>
        <w:t xml:space="preserve"> </w:t>
      </w:r>
      <w:r>
        <w:rPr>
          <w:rFonts w:eastAsia="Times New Roman" w:cs="Times New Roman"/>
          <w:szCs w:val="24"/>
        </w:rPr>
        <w:t>δεδομένα.</w:t>
      </w:r>
      <w:r w:rsidRPr="00BB0845">
        <w:rPr>
          <w:rFonts w:eastAsia="Times New Roman" w:cs="Times New Roman"/>
          <w:szCs w:val="24"/>
        </w:rPr>
        <w:t xml:space="preserve"> Μάλιστα</w:t>
      </w:r>
      <w:r>
        <w:rPr>
          <w:rFonts w:eastAsia="Times New Roman" w:cs="Times New Roman"/>
          <w:szCs w:val="24"/>
        </w:rPr>
        <w:t>,</w:t>
      </w:r>
      <w:r w:rsidRPr="00BB0845">
        <w:rPr>
          <w:rFonts w:eastAsia="Times New Roman" w:cs="Times New Roman"/>
          <w:szCs w:val="24"/>
        </w:rPr>
        <w:t xml:space="preserve"> ο συνολικός χρόνος ολοκλήρωσης της συνολικής διαγωνιστικής διαδικασίας υπ</w:t>
      </w:r>
      <w:r>
        <w:rPr>
          <w:rFonts w:eastAsia="Times New Roman" w:cs="Times New Roman"/>
          <w:szCs w:val="24"/>
        </w:rPr>
        <w:t>ο</w:t>
      </w:r>
      <w:r w:rsidRPr="00BB0845">
        <w:rPr>
          <w:rFonts w:eastAsia="Times New Roman" w:cs="Times New Roman"/>
          <w:szCs w:val="24"/>
        </w:rPr>
        <w:t>διπλασιάστηκε</w:t>
      </w:r>
      <w:r>
        <w:rPr>
          <w:rFonts w:eastAsia="Times New Roman" w:cs="Times New Roman"/>
          <w:szCs w:val="24"/>
        </w:rPr>
        <w:t>,</w:t>
      </w:r>
      <w:r w:rsidRPr="00BB0845">
        <w:rPr>
          <w:rFonts w:eastAsia="Times New Roman" w:cs="Times New Roman"/>
          <w:szCs w:val="24"/>
        </w:rPr>
        <w:t xml:space="preserve"> ολοκληρώθηκε σε </w:t>
      </w:r>
      <w:r>
        <w:rPr>
          <w:rFonts w:eastAsia="Times New Roman" w:cs="Times New Roman"/>
          <w:szCs w:val="24"/>
        </w:rPr>
        <w:t>έντεκα</w:t>
      </w:r>
      <w:r w:rsidRPr="00BB0845">
        <w:rPr>
          <w:rFonts w:eastAsia="Times New Roman" w:cs="Times New Roman"/>
          <w:szCs w:val="24"/>
        </w:rPr>
        <w:t xml:space="preserve"> μήνες από την έκδοση της υπουργικής απόφασης αποδοχής εκδήλωσης ενδιαφέροντος</w:t>
      </w:r>
      <w:r>
        <w:rPr>
          <w:rFonts w:eastAsia="Times New Roman" w:cs="Times New Roman"/>
          <w:szCs w:val="24"/>
        </w:rPr>
        <w:t>,</w:t>
      </w:r>
      <w:r w:rsidRPr="00BB0845">
        <w:rPr>
          <w:rFonts w:eastAsia="Times New Roman" w:cs="Times New Roman"/>
          <w:szCs w:val="24"/>
        </w:rPr>
        <w:t xml:space="preserve"> ενώ την περίοδο 2017</w:t>
      </w:r>
      <w:r w:rsidR="00F929B5">
        <w:rPr>
          <w:rFonts w:eastAsia="Times New Roman" w:cs="Times New Roman"/>
          <w:szCs w:val="24"/>
        </w:rPr>
        <w:t xml:space="preserve"> </w:t>
      </w:r>
      <w:r>
        <w:rPr>
          <w:rFonts w:eastAsia="Times New Roman" w:cs="Times New Roman"/>
          <w:szCs w:val="24"/>
        </w:rPr>
        <w:t>-</w:t>
      </w:r>
      <w:r w:rsidR="00F929B5">
        <w:rPr>
          <w:rFonts w:eastAsia="Times New Roman" w:cs="Times New Roman"/>
          <w:szCs w:val="24"/>
        </w:rPr>
        <w:t xml:space="preserve"> </w:t>
      </w:r>
      <w:r w:rsidRPr="00BB0845">
        <w:rPr>
          <w:rFonts w:eastAsia="Times New Roman" w:cs="Times New Roman"/>
          <w:szCs w:val="24"/>
        </w:rPr>
        <w:t xml:space="preserve">2019 απαιτούνταν </w:t>
      </w:r>
      <w:r>
        <w:rPr>
          <w:rFonts w:eastAsia="Times New Roman" w:cs="Times New Roman"/>
          <w:szCs w:val="24"/>
        </w:rPr>
        <w:t>είκοσι δύο</w:t>
      </w:r>
      <w:r w:rsidRPr="00BB0845">
        <w:rPr>
          <w:rFonts w:eastAsia="Times New Roman" w:cs="Times New Roman"/>
          <w:szCs w:val="24"/>
        </w:rPr>
        <w:t xml:space="preserve"> μήνες σε σύγκριση με τους </w:t>
      </w:r>
      <w:r>
        <w:rPr>
          <w:rFonts w:eastAsia="Times New Roman" w:cs="Times New Roman"/>
          <w:szCs w:val="24"/>
        </w:rPr>
        <w:t>έντεκα</w:t>
      </w:r>
      <w:r w:rsidRPr="00BB0845">
        <w:rPr>
          <w:rFonts w:eastAsia="Times New Roman" w:cs="Times New Roman"/>
          <w:szCs w:val="24"/>
        </w:rPr>
        <w:t xml:space="preserve"> της υπουργικής απόφασης της παρούσας </w:t>
      </w:r>
      <w:r>
        <w:rPr>
          <w:rFonts w:eastAsia="Times New Roman" w:cs="Times New Roman"/>
          <w:szCs w:val="24"/>
        </w:rPr>
        <w:t>Κ</w:t>
      </w:r>
      <w:r w:rsidRPr="00BB0845">
        <w:rPr>
          <w:rFonts w:eastAsia="Times New Roman" w:cs="Times New Roman"/>
          <w:szCs w:val="24"/>
        </w:rPr>
        <w:t>υβέρνησης</w:t>
      </w:r>
      <w:r>
        <w:rPr>
          <w:rFonts w:eastAsia="Times New Roman" w:cs="Times New Roman"/>
          <w:szCs w:val="24"/>
        </w:rPr>
        <w:t>.</w:t>
      </w:r>
    </w:p>
    <w:p w14:paraId="33D7A25B" w14:textId="53C8AC63" w:rsidR="007B3FFC" w:rsidRDefault="008B5CB0">
      <w:pPr>
        <w:spacing w:line="600" w:lineRule="auto"/>
        <w:ind w:firstLine="720"/>
        <w:jc w:val="both"/>
        <w:rPr>
          <w:rFonts w:eastAsia="Times New Roman" w:cs="Times New Roman"/>
          <w:szCs w:val="24"/>
        </w:rPr>
      </w:pPr>
      <w:r>
        <w:rPr>
          <w:rFonts w:eastAsia="Times New Roman" w:cs="Times New Roman"/>
          <w:szCs w:val="24"/>
        </w:rPr>
        <w:t>Ό</w:t>
      </w:r>
      <w:r w:rsidRPr="00BB0845">
        <w:rPr>
          <w:rFonts w:eastAsia="Times New Roman" w:cs="Times New Roman"/>
          <w:szCs w:val="24"/>
        </w:rPr>
        <w:t>λα αυτά</w:t>
      </w:r>
      <w:r w:rsidRPr="00BB0845">
        <w:rPr>
          <w:rFonts w:eastAsia="Times New Roman" w:cs="Times New Roman"/>
          <w:szCs w:val="24"/>
        </w:rPr>
        <w:t xml:space="preserve"> με αποκορύφωμα την υπογραφή </w:t>
      </w:r>
      <w:r w:rsidR="00F929B5">
        <w:rPr>
          <w:rFonts w:eastAsia="Times New Roman" w:cs="Times New Roman"/>
          <w:szCs w:val="24"/>
        </w:rPr>
        <w:t>σ</w:t>
      </w:r>
      <w:r w:rsidRPr="00BB0845">
        <w:rPr>
          <w:rFonts w:eastAsia="Times New Roman" w:cs="Times New Roman"/>
          <w:szCs w:val="24"/>
        </w:rPr>
        <w:t>υμφωνιών και τη σημερινή κύρωση</w:t>
      </w:r>
      <w:r>
        <w:rPr>
          <w:rFonts w:eastAsia="Times New Roman" w:cs="Times New Roman"/>
          <w:szCs w:val="24"/>
        </w:rPr>
        <w:t>,</w:t>
      </w:r>
      <w:r w:rsidRPr="00BB0845">
        <w:rPr>
          <w:rFonts w:eastAsia="Times New Roman" w:cs="Times New Roman"/>
          <w:szCs w:val="24"/>
        </w:rPr>
        <w:t xml:space="preserve"> έγιναν με σταθερά και θαρραλέα βήματα</w:t>
      </w:r>
      <w:r>
        <w:rPr>
          <w:rFonts w:eastAsia="Times New Roman" w:cs="Times New Roman"/>
          <w:szCs w:val="24"/>
        </w:rPr>
        <w:t>,</w:t>
      </w:r>
      <w:r w:rsidRPr="00BB0845">
        <w:rPr>
          <w:rFonts w:eastAsia="Times New Roman" w:cs="Times New Roman"/>
          <w:szCs w:val="24"/>
        </w:rPr>
        <w:t xml:space="preserve"> με στόχους που είχε θέσει η παρούσα </w:t>
      </w:r>
      <w:r>
        <w:rPr>
          <w:rFonts w:eastAsia="Times New Roman" w:cs="Times New Roman"/>
          <w:szCs w:val="24"/>
        </w:rPr>
        <w:t>Κ</w:t>
      </w:r>
      <w:r w:rsidRPr="00BB0845">
        <w:rPr>
          <w:rFonts w:eastAsia="Times New Roman" w:cs="Times New Roman"/>
          <w:szCs w:val="24"/>
        </w:rPr>
        <w:t xml:space="preserve">υβέρνηση και προσωπικά ο </w:t>
      </w:r>
      <w:r>
        <w:rPr>
          <w:rFonts w:eastAsia="Times New Roman" w:cs="Times New Roman"/>
          <w:szCs w:val="24"/>
        </w:rPr>
        <w:t>Π</w:t>
      </w:r>
      <w:r w:rsidRPr="00BB0845">
        <w:rPr>
          <w:rFonts w:eastAsia="Times New Roman" w:cs="Times New Roman"/>
          <w:szCs w:val="24"/>
        </w:rPr>
        <w:t>ρωθυπουργός Κυριάκος Μητσοτάκης</w:t>
      </w:r>
      <w:r>
        <w:rPr>
          <w:rFonts w:eastAsia="Times New Roman" w:cs="Times New Roman"/>
          <w:szCs w:val="24"/>
        </w:rPr>
        <w:t>.</w:t>
      </w:r>
    </w:p>
    <w:p w14:paraId="33D7A25C" w14:textId="53948614" w:rsidR="007B3FFC" w:rsidRDefault="008B5CB0">
      <w:pPr>
        <w:spacing w:line="600" w:lineRule="auto"/>
        <w:ind w:firstLine="720"/>
        <w:jc w:val="both"/>
        <w:rPr>
          <w:rFonts w:eastAsia="Times New Roman" w:cs="Times New Roman"/>
          <w:szCs w:val="24"/>
        </w:rPr>
      </w:pPr>
      <w:r w:rsidRPr="00BB0845">
        <w:rPr>
          <w:rFonts w:eastAsia="Times New Roman" w:cs="Times New Roman"/>
          <w:szCs w:val="24"/>
        </w:rPr>
        <w:t>Η κύρωση</w:t>
      </w:r>
      <w:r>
        <w:rPr>
          <w:rFonts w:eastAsia="Times New Roman" w:cs="Times New Roman"/>
          <w:szCs w:val="24"/>
        </w:rPr>
        <w:t>,</w:t>
      </w:r>
      <w:r w:rsidRPr="00BB0845">
        <w:rPr>
          <w:rFonts w:eastAsia="Times New Roman" w:cs="Times New Roman"/>
          <w:szCs w:val="24"/>
        </w:rPr>
        <w:t xml:space="preserve"> λοιπόν</w:t>
      </w:r>
      <w:r>
        <w:rPr>
          <w:rFonts w:eastAsia="Times New Roman" w:cs="Times New Roman"/>
          <w:szCs w:val="24"/>
        </w:rPr>
        <w:t>,</w:t>
      </w:r>
      <w:r w:rsidRPr="00BB0845">
        <w:rPr>
          <w:rFonts w:eastAsia="Times New Roman" w:cs="Times New Roman"/>
          <w:szCs w:val="24"/>
        </w:rPr>
        <w:t xml:space="preserve"> των εν λόγω </w:t>
      </w:r>
      <w:r w:rsidR="00F929B5">
        <w:rPr>
          <w:rFonts w:eastAsia="Times New Roman" w:cs="Times New Roman"/>
          <w:szCs w:val="24"/>
        </w:rPr>
        <w:t>σ</w:t>
      </w:r>
      <w:r w:rsidRPr="00BB0845">
        <w:rPr>
          <w:rFonts w:eastAsia="Times New Roman" w:cs="Times New Roman"/>
          <w:szCs w:val="24"/>
        </w:rPr>
        <w:t>υμβάσεων για την έρευνα</w:t>
      </w:r>
      <w:r w:rsidRPr="00BB0845">
        <w:rPr>
          <w:rFonts w:eastAsia="Times New Roman" w:cs="Times New Roman"/>
          <w:szCs w:val="24"/>
        </w:rPr>
        <w:t xml:space="preserve"> αλλά και την εκμετάλλευση σε θαλάσσιες περιοχές της πατρίδας μας αποτελεί μ</w:t>
      </w:r>
      <w:r>
        <w:rPr>
          <w:rFonts w:eastAsia="Times New Roman" w:cs="Times New Roman"/>
          <w:szCs w:val="24"/>
        </w:rPr>
        <w:t>ί</w:t>
      </w:r>
      <w:r w:rsidRPr="00BB0845">
        <w:rPr>
          <w:rFonts w:eastAsia="Times New Roman" w:cs="Times New Roman"/>
          <w:szCs w:val="24"/>
        </w:rPr>
        <w:t xml:space="preserve">α </w:t>
      </w:r>
      <w:r w:rsidRPr="00BB0845">
        <w:rPr>
          <w:rFonts w:eastAsia="Times New Roman" w:cs="Times New Roman"/>
          <w:szCs w:val="24"/>
        </w:rPr>
        <w:lastRenderedPageBreak/>
        <w:t>επιλογή κυρίως στρατηγική</w:t>
      </w:r>
      <w:r>
        <w:rPr>
          <w:rFonts w:eastAsia="Times New Roman" w:cs="Times New Roman"/>
          <w:szCs w:val="24"/>
        </w:rPr>
        <w:t>,</w:t>
      </w:r>
      <w:r w:rsidRPr="00BB0845">
        <w:rPr>
          <w:rFonts w:eastAsia="Times New Roman" w:cs="Times New Roman"/>
          <w:szCs w:val="24"/>
        </w:rPr>
        <w:t xml:space="preserve"> η οποία εντάσσεται και στο</w:t>
      </w:r>
      <w:r>
        <w:rPr>
          <w:rFonts w:eastAsia="Times New Roman" w:cs="Times New Roman"/>
          <w:szCs w:val="24"/>
        </w:rPr>
        <w:t>ν</w:t>
      </w:r>
      <w:r w:rsidRPr="00BB0845">
        <w:rPr>
          <w:rFonts w:eastAsia="Times New Roman" w:cs="Times New Roman"/>
          <w:szCs w:val="24"/>
        </w:rPr>
        <w:t xml:space="preserve"> συνολικό ενεργειακό σχεδιασμό της πατρίδας μας</w:t>
      </w:r>
      <w:r>
        <w:rPr>
          <w:rFonts w:eastAsia="Times New Roman" w:cs="Times New Roman"/>
          <w:szCs w:val="24"/>
        </w:rPr>
        <w:t>.</w:t>
      </w:r>
      <w:r w:rsidRPr="00BB0845">
        <w:rPr>
          <w:rFonts w:eastAsia="Times New Roman" w:cs="Times New Roman"/>
          <w:szCs w:val="24"/>
        </w:rPr>
        <w:t xml:space="preserve"> Η δε συμμετοχή σε αυτό το συνολικό εγχείρημα αποτελεί μία από τις μεγαλύτερες ενεργειακές εταιρείες παγκοσμίως και αποτελεί σαφή ένδειξη εμπιστοσύνης προς τη χώρα</w:t>
      </w:r>
      <w:r>
        <w:rPr>
          <w:rFonts w:eastAsia="Times New Roman" w:cs="Times New Roman"/>
          <w:szCs w:val="24"/>
        </w:rPr>
        <w:t>.</w:t>
      </w:r>
      <w:r w:rsidRPr="00BB0845">
        <w:rPr>
          <w:rFonts w:eastAsia="Times New Roman" w:cs="Times New Roman"/>
          <w:szCs w:val="24"/>
        </w:rPr>
        <w:t xml:space="preserve"> Αποτελεί κυρίως ψήφο εμπιστοσύνης προς τη σταθερότητα της ελληνικής οικονομίας</w:t>
      </w:r>
      <w:r>
        <w:rPr>
          <w:rFonts w:eastAsia="Times New Roman" w:cs="Times New Roman"/>
          <w:szCs w:val="24"/>
        </w:rPr>
        <w:t>,</w:t>
      </w:r>
      <w:r w:rsidRPr="00BB0845">
        <w:rPr>
          <w:rFonts w:eastAsia="Times New Roman" w:cs="Times New Roman"/>
          <w:szCs w:val="24"/>
        </w:rPr>
        <w:t xml:space="preserve"> προς το θεσμικό μας πλαίσιο</w:t>
      </w:r>
      <w:r w:rsidRPr="00BB0845">
        <w:rPr>
          <w:rFonts w:eastAsia="Times New Roman" w:cs="Times New Roman"/>
          <w:szCs w:val="24"/>
        </w:rPr>
        <w:t xml:space="preserve"> αλλά</w:t>
      </w:r>
      <w:r>
        <w:rPr>
          <w:rFonts w:eastAsia="Times New Roman" w:cs="Times New Roman"/>
          <w:szCs w:val="24"/>
        </w:rPr>
        <w:t xml:space="preserve"> και προς τις</w:t>
      </w:r>
      <w:r w:rsidRPr="00BB0845">
        <w:rPr>
          <w:rFonts w:eastAsia="Times New Roman" w:cs="Times New Roman"/>
          <w:szCs w:val="24"/>
        </w:rPr>
        <w:t xml:space="preserve"> προοπτικές που ανοίγονται για την αξιοποίηση των ενεργειακών πόρων της πατρίδας </w:t>
      </w:r>
      <w:r>
        <w:rPr>
          <w:rFonts w:eastAsia="Times New Roman" w:cs="Times New Roman"/>
          <w:szCs w:val="24"/>
        </w:rPr>
        <w:t>μας.</w:t>
      </w:r>
    </w:p>
    <w:p w14:paraId="33D7A25D"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Σ</w:t>
      </w:r>
      <w:r w:rsidRPr="00C22016">
        <w:rPr>
          <w:rFonts w:eastAsia="Times New Roman" w:cs="Times New Roman"/>
          <w:szCs w:val="24"/>
        </w:rPr>
        <w:t xml:space="preserve">ε μια περίοδο όπου οι γεωπολιτικές </w:t>
      </w:r>
      <w:r>
        <w:rPr>
          <w:rFonts w:eastAsia="Times New Roman" w:cs="Times New Roman"/>
          <w:szCs w:val="24"/>
        </w:rPr>
        <w:t xml:space="preserve">εξελίξεις, </w:t>
      </w:r>
      <w:r w:rsidRPr="00C22016">
        <w:rPr>
          <w:rFonts w:eastAsia="Times New Roman" w:cs="Times New Roman"/>
          <w:szCs w:val="24"/>
        </w:rPr>
        <w:t>οι εντάσεις</w:t>
      </w:r>
      <w:r>
        <w:rPr>
          <w:rFonts w:eastAsia="Times New Roman" w:cs="Times New Roman"/>
          <w:szCs w:val="24"/>
        </w:rPr>
        <w:t xml:space="preserve"> α</w:t>
      </w:r>
      <w:r w:rsidRPr="00C22016">
        <w:rPr>
          <w:rFonts w:eastAsia="Times New Roman" w:cs="Times New Roman"/>
          <w:szCs w:val="24"/>
        </w:rPr>
        <w:t>λλά και οι συνολικές ενεργειακές κρίσεις</w:t>
      </w:r>
      <w:r>
        <w:rPr>
          <w:rFonts w:eastAsia="Times New Roman" w:cs="Times New Roman"/>
          <w:szCs w:val="24"/>
        </w:rPr>
        <w:t xml:space="preserve"> </w:t>
      </w:r>
      <w:r w:rsidRPr="00C22016">
        <w:rPr>
          <w:rFonts w:eastAsia="Times New Roman" w:cs="Times New Roman"/>
          <w:szCs w:val="24"/>
        </w:rPr>
        <w:t>αναδεικνύουν τη σημασία της ενεργειακής ασφάλειας</w:t>
      </w:r>
      <w:r>
        <w:rPr>
          <w:rFonts w:eastAsia="Times New Roman" w:cs="Times New Roman"/>
          <w:szCs w:val="24"/>
        </w:rPr>
        <w:t xml:space="preserve">, </w:t>
      </w:r>
      <w:r w:rsidRPr="00C22016">
        <w:rPr>
          <w:rFonts w:eastAsia="Times New Roman" w:cs="Times New Roman"/>
          <w:szCs w:val="24"/>
        </w:rPr>
        <w:t xml:space="preserve">η χώρα μας οφείλει </w:t>
      </w:r>
      <w:r>
        <w:rPr>
          <w:rFonts w:eastAsia="Times New Roman" w:cs="Times New Roman"/>
          <w:szCs w:val="24"/>
        </w:rPr>
        <w:t>-</w:t>
      </w:r>
      <w:r w:rsidRPr="00C22016">
        <w:rPr>
          <w:rFonts w:eastAsia="Times New Roman" w:cs="Times New Roman"/>
          <w:szCs w:val="24"/>
        </w:rPr>
        <w:t xml:space="preserve">και </w:t>
      </w:r>
      <w:r>
        <w:rPr>
          <w:rFonts w:eastAsia="Times New Roman" w:cs="Times New Roman"/>
          <w:szCs w:val="24"/>
        </w:rPr>
        <w:t xml:space="preserve">καλώς </w:t>
      </w:r>
      <w:r w:rsidRPr="00C22016">
        <w:rPr>
          <w:rFonts w:eastAsia="Times New Roman" w:cs="Times New Roman"/>
          <w:szCs w:val="24"/>
        </w:rPr>
        <w:t>το πράττει</w:t>
      </w:r>
      <w:r>
        <w:rPr>
          <w:rFonts w:eastAsia="Times New Roman" w:cs="Times New Roman"/>
          <w:szCs w:val="24"/>
        </w:rPr>
        <w:t xml:space="preserve">- </w:t>
      </w:r>
      <w:r w:rsidRPr="00C22016">
        <w:rPr>
          <w:rFonts w:eastAsia="Times New Roman" w:cs="Times New Roman"/>
          <w:szCs w:val="24"/>
        </w:rPr>
        <w:t>να αξιοποιεί κάθε δυνατότητα</w:t>
      </w:r>
      <w:r>
        <w:rPr>
          <w:rFonts w:eastAsia="Times New Roman" w:cs="Times New Roman"/>
          <w:szCs w:val="24"/>
        </w:rPr>
        <w:t xml:space="preserve"> </w:t>
      </w:r>
      <w:r w:rsidRPr="00C22016">
        <w:rPr>
          <w:rFonts w:eastAsia="Times New Roman" w:cs="Times New Roman"/>
          <w:szCs w:val="24"/>
        </w:rPr>
        <w:t xml:space="preserve">η οποία ενισχύει και την αυτοδυναμία της και την αυτονομία </w:t>
      </w:r>
      <w:r>
        <w:rPr>
          <w:rFonts w:eastAsia="Times New Roman" w:cs="Times New Roman"/>
          <w:szCs w:val="24"/>
        </w:rPr>
        <w:t>της</w:t>
      </w:r>
      <w:r>
        <w:rPr>
          <w:rFonts w:eastAsia="Times New Roman" w:cs="Times New Roman"/>
          <w:szCs w:val="24"/>
        </w:rPr>
        <w:t xml:space="preserve"> </w:t>
      </w:r>
      <w:r w:rsidRPr="00C22016">
        <w:rPr>
          <w:rFonts w:eastAsia="Times New Roman" w:cs="Times New Roman"/>
          <w:szCs w:val="24"/>
        </w:rPr>
        <w:t xml:space="preserve">αλλά και τη σταθερότητα του ενεργειακού </w:t>
      </w:r>
      <w:r>
        <w:rPr>
          <w:rFonts w:eastAsia="Times New Roman" w:cs="Times New Roman"/>
          <w:szCs w:val="24"/>
        </w:rPr>
        <w:t xml:space="preserve">της </w:t>
      </w:r>
      <w:r w:rsidRPr="00C22016">
        <w:rPr>
          <w:rFonts w:eastAsia="Times New Roman" w:cs="Times New Roman"/>
          <w:szCs w:val="24"/>
        </w:rPr>
        <w:t>εφοδιασμού</w:t>
      </w:r>
      <w:r>
        <w:rPr>
          <w:rFonts w:eastAsia="Times New Roman" w:cs="Times New Roman"/>
          <w:szCs w:val="24"/>
        </w:rPr>
        <w:t>.</w:t>
      </w:r>
    </w:p>
    <w:p w14:paraId="33D7A25E" w14:textId="1018A980" w:rsidR="007B3FFC" w:rsidRDefault="008B5CB0">
      <w:pPr>
        <w:spacing w:line="600" w:lineRule="auto"/>
        <w:ind w:firstLine="720"/>
        <w:jc w:val="both"/>
        <w:rPr>
          <w:rFonts w:eastAsia="Times New Roman" w:cs="Times New Roman"/>
          <w:szCs w:val="24"/>
        </w:rPr>
      </w:pPr>
      <w:r w:rsidRPr="00C22016">
        <w:rPr>
          <w:rFonts w:eastAsia="Times New Roman" w:cs="Times New Roman"/>
          <w:szCs w:val="24"/>
        </w:rPr>
        <w:t>Αυτό</w:t>
      </w:r>
      <w:r w:rsidR="00F929B5">
        <w:rPr>
          <w:rFonts w:eastAsia="Times New Roman" w:cs="Times New Roman"/>
          <w:szCs w:val="24"/>
        </w:rPr>
        <w:t>,</w:t>
      </w:r>
      <w:r w:rsidRPr="00C22016">
        <w:rPr>
          <w:rFonts w:eastAsia="Times New Roman" w:cs="Times New Roman"/>
          <w:szCs w:val="24"/>
        </w:rPr>
        <w:t xml:space="preserve"> ακριβώς</w:t>
      </w:r>
      <w:r w:rsidR="00F929B5">
        <w:rPr>
          <w:rFonts w:eastAsia="Times New Roman" w:cs="Times New Roman"/>
          <w:szCs w:val="24"/>
        </w:rPr>
        <w:t>,</w:t>
      </w:r>
      <w:r w:rsidRPr="00C22016">
        <w:rPr>
          <w:rFonts w:eastAsia="Times New Roman" w:cs="Times New Roman"/>
          <w:szCs w:val="24"/>
        </w:rPr>
        <w:t xml:space="preserve"> πράττει και η παρούσα Κυβέρνηση</w:t>
      </w:r>
      <w:r>
        <w:rPr>
          <w:rFonts w:eastAsia="Times New Roman" w:cs="Times New Roman"/>
          <w:szCs w:val="24"/>
        </w:rPr>
        <w:t>.</w:t>
      </w:r>
      <w:r w:rsidRPr="00C22016">
        <w:rPr>
          <w:rFonts w:eastAsia="Times New Roman" w:cs="Times New Roman"/>
          <w:szCs w:val="24"/>
        </w:rPr>
        <w:t xml:space="preserve"> Η δε υλοποίηση των επενδύσεων δημιουργεί σημαντικές προοπτικές και για την ελληνική </w:t>
      </w:r>
      <w:r>
        <w:rPr>
          <w:rFonts w:eastAsia="Times New Roman" w:cs="Times New Roman"/>
          <w:szCs w:val="24"/>
        </w:rPr>
        <w:t xml:space="preserve">μας </w:t>
      </w:r>
      <w:r w:rsidRPr="00C22016">
        <w:rPr>
          <w:rFonts w:eastAsia="Times New Roman" w:cs="Times New Roman"/>
          <w:szCs w:val="24"/>
        </w:rPr>
        <w:t>οικονομία</w:t>
      </w:r>
      <w:r>
        <w:rPr>
          <w:rFonts w:eastAsia="Times New Roman" w:cs="Times New Roman"/>
          <w:szCs w:val="24"/>
        </w:rPr>
        <w:t>.</w:t>
      </w:r>
    </w:p>
    <w:p w14:paraId="33D7A25F" w14:textId="57B4F520" w:rsidR="007B3FFC" w:rsidRDefault="008B5CB0">
      <w:pPr>
        <w:spacing w:line="600" w:lineRule="auto"/>
        <w:ind w:firstLine="720"/>
        <w:jc w:val="both"/>
        <w:rPr>
          <w:rFonts w:eastAsia="Times New Roman" w:cs="Times New Roman"/>
          <w:szCs w:val="24"/>
        </w:rPr>
      </w:pPr>
      <w:r>
        <w:rPr>
          <w:rFonts w:eastAsia="Times New Roman" w:cs="Times New Roman"/>
          <w:szCs w:val="24"/>
        </w:rPr>
        <w:t>Ας τα πούμε λίγο συνοπτικά. Μπορεί να συμβά</w:t>
      </w:r>
      <w:r w:rsidR="00F929B5">
        <w:rPr>
          <w:rFonts w:eastAsia="Times New Roman" w:cs="Times New Roman"/>
          <w:szCs w:val="24"/>
        </w:rPr>
        <w:t>λ</w:t>
      </w:r>
      <w:r>
        <w:rPr>
          <w:rFonts w:eastAsia="Times New Roman" w:cs="Times New Roman"/>
          <w:szCs w:val="24"/>
        </w:rPr>
        <w:t xml:space="preserve">λει και στην προσέλκυση πρόσθετων επενδύσεων, προφανώς και στη δημιουργία νέων θέσεων εργασίας, αλλά και στην ανάπτυξη </w:t>
      </w:r>
      <w:r w:rsidRPr="00C22016">
        <w:rPr>
          <w:rFonts w:eastAsia="Times New Roman" w:cs="Times New Roman"/>
          <w:szCs w:val="24"/>
        </w:rPr>
        <w:t>ενός ολόκληρου οικοσυστήματος υπηρεσιών και δραστηριοτήτων</w:t>
      </w:r>
      <w:r>
        <w:rPr>
          <w:rFonts w:eastAsia="Times New Roman" w:cs="Times New Roman"/>
          <w:szCs w:val="24"/>
        </w:rPr>
        <w:t xml:space="preserve"> </w:t>
      </w:r>
      <w:r w:rsidRPr="00C22016">
        <w:rPr>
          <w:rFonts w:eastAsia="Times New Roman" w:cs="Times New Roman"/>
          <w:szCs w:val="24"/>
        </w:rPr>
        <w:t>γύρω από τον ενεργειακό τομέα</w:t>
      </w:r>
      <w:r>
        <w:rPr>
          <w:rFonts w:eastAsia="Times New Roman" w:cs="Times New Roman"/>
          <w:szCs w:val="24"/>
        </w:rPr>
        <w:t>.</w:t>
      </w:r>
    </w:p>
    <w:p w14:paraId="33D7A260" w14:textId="77777777" w:rsidR="007B3FFC" w:rsidRDefault="008B5CB0">
      <w:pPr>
        <w:spacing w:line="600" w:lineRule="auto"/>
        <w:ind w:firstLine="720"/>
        <w:jc w:val="both"/>
        <w:rPr>
          <w:rFonts w:eastAsia="Times New Roman" w:cs="Times New Roman"/>
          <w:szCs w:val="24"/>
        </w:rPr>
      </w:pPr>
      <w:r w:rsidRPr="00C22016">
        <w:rPr>
          <w:rFonts w:eastAsia="Times New Roman" w:cs="Times New Roman"/>
          <w:szCs w:val="24"/>
        </w:rPr>
        <w:lastRenderedPageBreak/>
        <w:t>Ταυτόχρονα</w:t>
      </w:r>
      <w:r>
        <w:rPr>
          <w:rFonts w:eastAsia="Times New Roman" w:cs="Times New Roman"/>
          <w:szCs w:val="24"/>
        </w:rPr>
        <w:t xml:space="preserve">, </w:t>
      </w:r>
      <w:r w:rsidRPr="00C22016">
        <w:rPr>
          <w:rFonts w:eastAsia="Times New Roman" w:cs="Times New Roman"/>
          <w:szCs w:val="24"/>
        </w:rPr>
        <w:t xml:space="preserve">ενισχύεται και η μεταφορά τεχνογνωσίας και τεχνολογίας υψηλού επιπέδου προς τη χώρα </w:t>
      </w:r>
      <w:r>
        <w:rPr>
          <w:rFonts w:eastAsia="Times New Roman" w:cs="Times New Roman"/>
          <w:szCs w:val="24"/>
        </w:rPr>
        <w:t xml:space="preserve">μας, </w:t>
      </w:r>
      <w:r w:rsidRPr="00C22016">
        <w:rPr>
          <w:rFonts w:eastAsia="Times New Roman" w:cs="Times New Roman"/>
          <w:szCs w:val="24"/>
        </w:rPr>
        <w:t>γεγονός το οποίο μπορεί και να λειτουργήσει πολλαπλασιαστικά</w:t>
      </w:r>
      <w:r>
        <w:rPr>
          <w:rFonts w:eastAsia="Times New Roman" w:cs="Times New Roman"/>
          <w:szCs w:val="24"/>
        </w:rPr>
        <w:t xml:space="preserve"> </w:t>
      </w:r>
      <w:r w:rsidRPr="00C22016">
        <w:rPr>
          <w:rFonts w:eastAsia="Times New Roman" w:cs="Times New Roman"/>
          <w:szCs w:val="24"/>
        </w:rPr>
        <w:t xml:space="preserve">για την ελληνική </w:t>
      </w:r>
      <w:r>
        <w:rPr>
          <w:rFonts w:eastAsia="Times New Roman" w:cs="Times New Roman"/>
          <w:szCs w:val="24"/>
        </w:rPr>
        <w:t xml:space="preserve">μας </w:t>
      </w:r>
      <w:r w:rsidRPr="00C22016">
        <w:rPr>
          <w:rFonts w:eastAsia="Times New Roman" w:cs="Times New Roman"/>
          <w:szCs w:val="24"/>
        </w:rPr>
        <w:t>οικονομία</w:t>
      </w:r>
      <w:r>
        <w:rPr>
          <w:rFonts w:eastAsia="Times New Roman" w:cs="Times New Roman"/>
          <w:szCs w:val="24"/>
        </w:rPr>
        <w:t xml:space="preserve"> </w:t>
      </w:r>
      <w:r w:rsidRPr="00C22016">
        <w:rPr>
          <w:rFonts w:eastAsia="Times New Roman" w:cs="Times New Roman"/>
          <w:szCs w:val="24"/>
        </w:rPr>
        <w:t>αλλά και την ανάπτυξη της εγχώριας ενεργειακής βιομηχανίας</w:t>
      </w:r>
      <w:r>
        <w:rPr>
          <w:rFonts w:eastAsia="Times New Roman" w:cs="Times New Roman"/>
          <w:szCs w:val="24"/>
        </w:rPr>
        <w:t>.</w:t>
      </w:r>
    </w:p>
    <w:p w14:paraId="33D7A261"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Π</w:t>
      </w:r>
      <w:r w:rsidRPr="00C22016">
        <w:rPr>
          <w:rFonts w:eastAsia="Times New Roman" w:cs="Times New Roman"/>
          <w:szCs w:val="24"/>
        </w:rPr>
        <w:t>ροφανώς</w:t>
      </w:r>
      <w:r>
        <w:rPr>
          <w:rFonts w:eastAsia="Times New Roman" w:cs="Times New Roman"/>
          <w:szCs w:val="24"/>
        </w:rPr>
        <w:t xml:space="preserve">, δεν θα μπορούσαμε να </w:t>
      </w:r>
      <w:r w:rsidRPr="00C22016">
        <w:rPr>
          <w:rFonts w:eastAsia="Times New Roman" w:cs="Times New Roman"/>
          <w:szCs w:val="24"/>
        </w:rPr>
        <w:t>παραβλέψουμε και τα σημαντικά έσοδα</w:t>
      </w:r>
      <w:r>
        <w:rPr>
          <w:rFonts w:eastAsia="Times New Roman" w:cs="Times New Roman"/>
          <w:szCs w:val="24"/>
        </w:rPr>
        <w:t xml:space="preserve"> </w:t>
      </w:r>
      <w:r w:rsidRPr="00C22016">
        <w:rPr>
          <w:rFonts w:eastAsia="Times New Roman" w:cs="Times New Roman"/>
          <w:szCs w:val="24"/>
        </w:rPr>
        <w:t xml:space="preserve">για το </w:t>
      </w:r>
      <w:r>
        <w:rPr>
          <w:rFonts w:eastAsia="Times New Roman" w:cs="Times New Roman"/>
          <w:szCs w:val="24"/>
        </w:rPr>
        <w:t xml:space="preserve">Ελληνικό Δημόσιο </w:t>
      </w:r>
      <w:r w:rsidRPr="00C22016">
        <w:rPr>
          <w:rFonts w:eastAsia="Times New Roman" w:cs="Times New Roman"/>
          <w:szCs w:val="24"/>
        </w:rPr>
        <w:t xml:space="preserve">τα οποία </w:t>
      </w:r>
      <w:proofErr w:type="spellStart"/>
      <w:r w:rsidRPr="00C22016">
        <w:rPr>
          <w:rFonts w:eastAsia="Times New Roman" w:cs="Times New Roman"/>
          <w:szCs w:val="24"/>
        </w:rPr>
        <w:t>μετακυλί</w:t>
      </w:r>
      <w:r>
        <w:rPr>
          <w:rFonts w:eastAsia="Times New Roman" w:cs="Times New Roman"/>
          <w:szCs w:val="24"/>
        </w:rPr>
        <w:t>ον</w:t>
      </w:r>
      <w:r w:rsidRPr="00C22016">
        <w:rPr>
          <w:rFonts w:eastAsia="Times New Roman" w:cs="Times New Roman"/>
          <w:szCs w:val="24"/>
        </w:rPr>
        <w:t>ται</w:t>
      </w:r>
      <w:proofErr w:type="spellEnd"/>
      <w:r w:rsidRPr="00C22016">
        <w:rPr>
          <w:rFonts w:eastAsia="Times New Roman" w:cs="Times New Roman"/>
          <w:szCs w:val="24"/>
        </w:rPr>
        <w:t xml:space="preserve"> και στην ελληνική κοινωνία και στο ελληνικό νοικοκυριό</w:t>
      </w:r>
      <w:r>
        <w:rPr>
          <w:rFonts w:eastAsia="Times New Roman" w:cs="Times New Roman"/>
          <w:szCs w:val="24"/>
        </w:rPr>
        <w:t xml:space="preserve"> </w:t>
      </w:r>
      <w:r w:rsidRPr="00C22016">
        <w:rPr>
          <w:rFonts w:eastAsia="Times New Roman" w:cs="Times New Roman"/>
          <w:szCs w:val="24"/>
        </w:rPr>
        <w:t>τα οποία κυμαίνονται μεταξύ του 38</w:t>
      </w:r>
      <w:r>
        <w:rPr>
          <w:rFonts w:eastAsia="Times New Roman" w:cs="Times New Roman"/>
          <w:szCs w:val="24"/>
        </w:rPr>
        <w:t>%</w:t>
      </w:r>
      <w:r w:rsidRPr="00C22016">
        <w:rPr>
          <w:rFonts w:eastAsia="Times New Roman" w:cs="Times New Roman"/>
          <w:szCs w:val="24"/>
        </w:rPr>
        <w:t xml:space="preserve"> μέχρι 4</w:t>
      </w:r>
      <w:r>
        <w:rPr>
          <w:rFonts w:eastAsia="Times New Roman" w:cs="Times New Roman"/>
          <w:szCs w:val="24"/>
        </w:rPr>
        <w:t>1</w:t>
      </w:r>
      <w:r w:rsidRPr="00C22016">
        <w:rPr>
          <w:rFonts w:eastAsia="Times New Roman" w:cs="Times New Roman"/>
          <w:szCs w:val="24"/>
        </w:rPr>
        <w:t>%</w:t>
      </w:r>
      <w:r>
        <w:rPr>
          <w:rFonts w:eastAsia="Times New Roman" w:cs="Times New Roman"/>
          <w:szCs w:val="24"/>
        </w:rPr>
        <w:t xml:space="preserve"> </w:t>
      </w:r>
      <w:r w:rsidRPr="00C22016">
        <w:rPr>
          <w:rFonts w:eastAsia="Times New Roman" w:cs="Times New Roman"/>
          <w:szCs w:val="24"/>
        </w:rPr>
        <w:t>των κερδών</w:t>
      </w:r>
      <w:r>
        <w:rPr>
          <w:rFonts w:eastAsia="Times New Roman" w:cs="Times New Roman"/>
          <w:szCs w:val="24"/>
        </w:rPr>
        <w:t>,</w:t>
      </w:r>
      <w:r w:rsidRPr="00C22016">
        <w:rPr>
          <w:rFonts w:eastAsia="Times New Roman" w:cs="Times New Roman"/>
          <w:szCs w:val="24"/>
        </w:rPr>
        <w:t xml:space="preserve"> εφόσον και τα κοιτάσματα</w:t>
      </w:r>
      <w:r>
        <w:rPr>
          <w:rFonts w:eastAsia="Times New Roman" w:cs="Times New Roman"/>
          <w:szCs w:val="24"/>
        </w:rPr>
        <w:t xml:space="preserve"> -ε</w:t>
      </w:r>
      <w:r w:rsidRPr="00C22016">
        <w:rPr>
          <w:rFonts w:eastAsia="Times New Roman" w:cs="Times New Roman"/>
          <w:szCs w:val="24"/>
        </w:rPr>
        <w:t xml:space="preserve">υχόμαστε όλοι </w:t>
      </w:r>
      <w:r>
        <w:rPr>
          <w:rFonts w:eastAsia="Times New Roman" w:cs="Times New Roman"/>
          <w:szCs w:val="24"/>
        </w:rPr>
        <w:t xml:space="preserve">μας- </w:t>
      </w:r>
      <w:r w:rsidRPr="00C22016">
        <w:rPr>
          <w:rFonts w:eastAsia="Times New Roman" w:cs="Times New Roman"/>
          <w:szCs w:val="24"/>
        </w:rPr>
        <w:t>είναι εμπορικά εκμεταλλεύσιμα</w:t>
      </w:r>
      <w:r>
        <w:rPr>
          <w:rFonts w:eastAsia="Times New Roman" w:cs="Times New Roman"/>
          <w:szCs w:val="24"/>
        </w:rPr>
        <w:t>.</w:t>
      </w:r>
      <w:r w:rsidRPr="00C22016">
        <w:rPr>
          <w:rFonts w:eastAsia="Times New Roman" w:cs="Times New Roman"/>
          <w:szCs w:val="24"/>
        </w:rPr>
        <w:t xml:space="preserve"> </w:t>
      </w:r>
      <w:r>
        <w:rPr>
          <w:rFonts w:eastAsia="Times New Roman" w:cs="Times New Roman"/>
          <w:szCs w:val="24"/>
        </w:rPr>
        <w:t>Τ</w:t>
      </w:r>
      <w:r w:rsidRPr="00C22016">
        <w:rPr>
          <w:rFonts w:eastAsia="Times New Roman" w:cs="Times New Roman"/>
          <w:szCs w:val="24"/>
        </w:rPr>
        <w:t>α δε έσοδα αυτά μπορούν να κατευθυνθούν προς την ανάπτυξη</w:t>
      </w:r>
      <w:r>
        <w:rPr>
          <w:rFonts w:eastAsia="Times New Roman" w:cs="Times New Roman"/>
          <w:szCs w:val="24"/>
        </w:rPr>
        <w:t xml:space="preserve">, </w:t>
      </w:r>
      <w:r w:rsidRPr="00C22016">
        <w:rPr>
          <w:rFonts w:eastAsia="Times New Roman" w:cs="Times New Roman"/>
          <w:szCs w:val="24"/>
        </w:rPr>
        <w:t>προς την κοινωνική συνοχή</w:t>
      </w:r>
      <w:r>
        <w:rPr>
          <w:rFonts w:eastAsia="Times New Roman" w:cs="Times New Roman"/>
          <w:szCs w:val="24"/>
        </w:rPr>
        <w:t xml:space="preserve"> </w:t>
      </w:r>
      <w:r w:rsidRPr="00C22016">
        <w:rPr>
          <w:rFonts w:eastAsia="Times New Roman" w:cs="Times New Roman"/>
          <w:szCs w:val="24"/>
        </w:rPr>
        <w:t>αλλά και προς τη στήριξη των επόμενων γενεών</w:t>
      </w:r>
      <w:r>
        <w:rPr>
          <w:rFonts w:eastAsia="Times New Roman" w:cs="Times New Roman"/>
          <w:szCs w:val="24"/>
        </w:rPr>
        <w:t>.</w:t>
      </w:r>
    </w:p>
    <w:p w14:paraId="33D7A262" w14:textId="77777777" w:rsidR="007B3FFC" w:rsidRDefault="008B5CB0">
      <w:pPr>
        <w:spacing w:line="600" w:lineRule="auto"/>
        <w:ind w:firstLine="720"/>
        <w:jc w:val="both"/>
        <w:rPr>
          <w:rFonts w:eastAsia="Times New Roman" w:cs="Times New Roman"/>
          <w:szCs w:val="24"/>
        </w:rPr>
      </w:pPr>
      <w:r w:rsidRPr="00C22016">
        <w:rPr>
          <w:rFonts w:eastAsia="Times New Roman" w:cs="Times New Roman"/>
          <w:szCs w:val="24"/>
        </w:rPr>
        <w:t>Πάμε να πούμε λίγα λόγια για την πράσινη μετάβαση και το περιβάλλον</w:t>
      </w:r>
      <w:r>
        <w:rPr>
          <w:rFonts w:eastAsia="Times New Roman" w:cs="Times New Roman"/>
          <w:szCs w:val="24"/>
        </w:rPr>
        <w:t xml:space="preserve">, </w:t>
      </w:r>
      <w:r w:rsidRPr="00C22016">
        <w:rPr>
          <w:rFonts w:eastAsia="Times New Roman" w:cs="Times New Roman"/>
          <w:szCs w:val="24"/>
        </w:rPr>
        <w:t>μιας και ακούσαμε πολλά</w:t>
      </w:r>
      <w:r>
        <w:rPr>
          <w:rFonts w:eastAsia="Times New Roman" w:cs="Times New Roman"/>
          <w:szCs w:val="24"/>
        </w:rPr>
        <w:t>.</w:t>
      </w:r>
    </w:p>
    <w:p w14:paraId="33D7A263" w14:textId="77777777" w:rsidR="007B3FFC" w:rsidRDefault="008B5CB0">
      <w:pPr>
        <w:spacing w:line="600" w:lineRule="auto"/>
        <w:ind w:firstLine="720"/>
        <w:jc w:val="both"/>
        <w:rPr>
          <w:rFonts w:eastAsia="Times New Roman" w:cs="Times New Roman"/>
          <w:szCs w:val="24"/>
        </w:rPr>
      </w:pPr>
      <w:r w:rsidRPr="00492C48">
        <w:rPr>
          <w:rFonts w:eastAsia="Times New Roman" w:cs="Times New Roman"/>
          <w:szCs w:val="24"/>
        </w:rPr>
        <w:t xml:space="preserve">(Στο σημείο αυτό </w:t>
      </w:r>
      <w:r>
        <w:rPr>
          <w:rFonts w:eastAsia="Times New Roman" w:cs="Times New Roman"/>
          <w:szCs w:val="24"/>
        </w:rPr>
        <w:t>κ</w:t>
      </w:r>
      <w:r w:rsidRPr="00492C48">
        <w:rPr>
          <w:rFonts w:eastAsia="Times New Roman" w:cs="Times New Roman"/>
          <w:szCs w:val="24"/>
        </w:rPr>
        <w:t xml:space="preserve">τυπάει το </w:t>
      </w:r>
      <w:r>
        <w:rPr>
          <w:rFonts w:eastAsia="Times New Roman" w:cs="Times New Roman"/>
          <w:szCs w:val="24"/>
        </w:rPr>
        <w:t xml:space="preserve">προειδοποιητικό </w:t>
      </w:r>
      <w:r w:rsidRPr="00492C48">
        <w:rPr>
          <w:rFonts w:eastAsia="Times New Roman" w:cs="Times New Roman"/>
          <w:szCs w:val="24"/>
        </w:rPr>
        <w:t>κουδούνι λήξεως του χρόνου ομιλίας του κυρίου Βουλευτή)</w:t>
      </w:r>
    </w:p>
    <w:p w14:paraId="33D7A264" w14:textId="31F4C678" w:rsidR="007B3FFC" w:rsidRDefault="008B5CB0">
      <w:pPr>
        <w:spacing w:line="600" w:lineRule="auto"/>
        <w:ind w:firstLine="720"/>
        <w:jc w:val="both"/>
        <w:rPr>
          <w:rFonts w:eastAsia="Times New Roman" w:cs="Times New Roman"/>
          <w:szCs w:val="24"/>
        </w:rPr>
      </w:pPr>
      <w:r w:rsidRPr="00C22016">
        <w:rPr>
          <w:rFonts w:eastAsia="Times New Roman" w:cs="Times New Roman"/>
          <w:szCs w:val="24"/>
        </w:rPr>
        <w:t>Πραγματικά</w:t>
      </w:r>
      <w:r>
        <w:rPr>
          <w:rFonts w:eastAsia="Times New Roman" w:cs="Times New Roman"/>
          <w:szCs w:val="24"/>
        </w:rPr>
        <w:t xml:space="preserve">, θα ήθελα να θυμίσω </w:t>
      </w:r>
      <w:r w:rsidRPr="00C22016">
        <w:rPr>
          <w:rFonts w:eastAsia="Times New Roman" w:cs="Times New Roman"/>
          <w:szCs w:val="24"/>
        </w:rPr>
        <w:t>σε αυτό το σημείο</w:t>
      </w:r>
      <w:r>
        <w:rPr>
          <w:rFonts w:eastAsia="Times New Roman" w:cs="Times New Roman"/>
          <w:szCs w:val="24"/>
        </w:rPr>
        <w:t xml:space="preserve"> </w:t>
      </w:r>
      <w:r w:rsidRPr="00C22016">
        <w:rPr>
          <w:rFonts w:eastAsia="Times New Roman" w:cs="Times New Roman"/>
          <w:szCs w:val="24"/>
        </w:rPr>
        <w:t xml:space="preserve">την πολύ ανεπιτυχή διαχείριση που έκανε η τότε </w:t>
      </w:r>
      <w:r>
        <w:rPr>
          <w:rFonts w:eastAsia="Times New Roman" w:cs="Times New Roman"/>
          <w:szCs w:val="24"/>
        </w:rPr>
        <w:t>κ</w:t>
      </w:r>
      <w:r w:rsidRPr="00C22016">
        <w:rPr>
          <w:rFonts w:eastAsia="Times New Roman" w:cs="Times New Roman"/>
          <w:szCs w:val="24"/>
        </w:rPr>
        <w:t>υβέρνηση τον Ιούνιο του 2016</w:t>
      </w:r>
      <w:r>
        <w:rPr>
          <w:rFonts w:eastAsia="Times New Roman" w:cs="Times New Roman"/>
          <w:szCs w:val="24"/>
        </w:rPr>
        <w:t xml:space="preserve"> </w:t>
      </w:r>
      <w:r w:rsidRPr="00C22016">
        <w:rPr>
          <w:rFonts w:eastAsia="Times New Roman" w:cs="Times New Roman"/>
          <w:szCs w:val="24"/>
        </w:rPr>
        <w:t xml:space="preserve">με την </w:t>
      </w:r>
      <w:r w:rsidR="005C5D16">
        <w:rPr>
          <w:rFonts w:eastAsia="Times New Roman" w:cs="Times New Roman"/>
          <w:szCs w:val="24"/>
          <w:lang w:val="en-US"/>
        </w:rPr>
        <w:t>C</w:t>
      </w:r>
      <w:r w:rsidR="00DB7BCE">
        <w:rPr>
          <w:rFonts w:eastAsia="Times New Roman" w:cs="Times New Roman"/>
          <w:szCs w:val="24"/>
          <w:lang w:val="en-US"/>
        </w:rPr>
        <w:t>OSCO</w:t>
      </w:r>
      <w:r>
        <w:rPr>
          <w:rFonts w:eastAsia="Times New Roman" w:cs="Times New Roman"/>
          <w:szCs w:val="24"/>
        </w:rPr>
        <w:t xml:space="preserve"> και την </w:t>
      </w:r>
      <w:r w:rsidRPr="00C22016">
        <w:rPr>
          <w:rFonts w:eastAsia="Times New Roman" w:cs="Times New Roman"/>
          <w:szCs w:val="24"/>
        </w:rPr>
        <w:t>παλινωδί</w:t>
      </w:r>
      <w:r>
        <w:rPr>
          <w:rFonts w:eastAsia="Times New Roman" w:cs="Times New Roman"/>
          <w:szCs w:val="24"/>
        </w:rPr>
        <w:t xml:space="preserve">α </w:t>
      </w:r>
      <w:r w:rsidRPr="00C22016">
        <w:rPr>
          <w:rFonts w:eastAsia="Times New Roman" w:cs="Times New Roman"/>
          <w:szCs w:val="24"/>
        </w:rPr>
        <w:t xml:space="preserve">σχετικά με τη </w:t>
      </w:r>
      <w:r>
        <w:rPr>
          <w:rFonts w:eastAsia="Times New Roman" w:cs="Times New Roman"/>
          <w:szCs w:val="24"/>
        </w:rPr>
        <w:t>σ</w:t>
      </w:r>
      <w:r w:rsidRPr="00C22016">
        <w:rPr>
          <w:rFonts w:eastAsia="Times New Roman" w:cs="Times New Roman"/>
          <w:szCs w:val="24"/>
        </w:rPr>
        <w:t xml:space="preserve">ύμβαση τότε </w:t>
      </w:r>
      <w:r>
        <w:rPr>
          <w:rFonts w:eastAsia="Times New Roman" w:cs="Times New Roman"/>
          <w:szCs w:val="24"/>
        </w:rPr>
        <w:t xml:space="preserve">της </w:t>
      </w:r>
      <w:r w:rsidR="005C5D16">
        <w:rPr>
          <w:rFonts w:eastAsia="Times New Roman" w:cs="Times New Roman"/>
          <w:szCs w:val="24"/>
          <w:lang w:val="en-US"/>
        </w:rPr>
        <w:t>COSCO</w:t>
      </w:r>
      <w:r w:rsidRPr="00DE63B4">
        <w:rPr>
          <w:rFonts w:eastAsia="Times New Roman" w:cs="Times New Roman"/>
          <w:szCs w:val="24"/>
        </w:rPr>
        <w:t xml:space="preserve"> </w:t>
      </w:r>
      <w:r>
        <w:rPr>
          <w:rFonts w:eastAsia="Times New Roman" w:cs="Times New Roman"/>
          <w:szCs w:val="24"/>
        </w:rPr>
        <w:t>στ</w:t>
      </w:r>
      <w:r w:rsidRPr="00C22016">
        <w:rPr>
          <w:rFonts w:eastAsia="Times New Roman" w:cs="Times New Roman"/>
          <w:szCs w:val="24"/>
        </w:rPr>
        <w:t xml:space="preserve">ις περίφημες συνεδριάσεις των </w:t>
      </w:r>
      <w:r>
        <w:rPr>
          <w:rFonts w:eastAsia="Times New Roman" w:cs="Times New Roman"/>
          <w:szCs w:val="24"/>
        </w:rPr>
        <w:t>ε</w:t>
      </w:r>
      <w:r w:rsidRPr="00C22016">
        <w:rPr>
          <w:rFonts w:eastAsia="Times New Roman" w:cs="Times New Roman"/>
          <w:szCs w:val="24"/>
        </w:rPr>
        <w:t xml:space="preserve">πιτροπών και της </w:t>
      </w:r>
      <w:r>
        <w:rPr>
          <w:rFonts w:eastAsia="Times New Roman" w:cs="Times New Roman"/>
          <w:szCs w:val="24"/>
        </w:rPr>
        <w:t xml:space="preserve">κύρωσης </w:t>
      </w:r>
      <w:r w:rsidRPr="00C22016">
        <w:rPr>
          <w:rFonts w:eastAsia="Times New Roman" w:cs="Times New Roman"/>
          <w:szCs w:val="24"/>
        </w:rPr>
        <w:t xml:space="preserve">της εν λόγω </w:t>
      </w:r>
      <w:r>
        <w:rPr>
          <w:rFonts w:eastAsia="Times New Roman" w:cs="Times New Roman"/>
          <w:szCs w:val="24"/>
        </w:rPr>
        <w:lastRenderedPageBreak/>
        <w:t>σ</w:t>
      </w:r>
      <w:r w:rsidRPr="00C22016">
        <w:rPr>
          <w:rFonts w:eastAsia="Times New Roman" w:cs="Times New Roman"/>
          <w:szCs w:val="24"/>
        </w:rPr>
        <w:t>υμφωνίας</w:t>
      </w:r>
      <w:r>
        <w:rPr>
          <w:rFonts w:eastAsia="Times New Roman" w:cs="Times New Roman"/>
          <w:szCs w:val="24"/>
        </w:rPr>
        <w:t xml:space="preserve">, αλλά </w:t>
      </w:r>
      <w:r w:rsidRPr="00C22016">
        <w:rPr>
          <w:rFonts w:eastAsia="Times New Roman" w:cs="Times New Roman"/>
          <w:szCs w:val="24"/>
        </w:rPr>
        <w:t>όλα αυτά ανήκουν στο παρελθόν</w:t>
      </w:r>
      <w:r>
        <w:rPr>
          <w:rFonts w:eastAsia="Times New Roman" w:cs="Times New Roman"/>
          <w:szCs w:val="24"/>
        </w:rPr>
        <w:t>. Ε</w:t>
      </w:r>
      <w:r w:rsidRPr="00C22016">
        <w:rPr>
          <w:rFonts w:eastAsia="Times New Roman" w:cs="Times New Roman"/>
          <w:szCs w:val="24"/>
        </w:rPr>
        <w:t>μείς κοιτάμε το μέλλον</w:t>
      </w:r>
      <w:r>
        <w:rPr>
          <w:rFonts w:eastAsia="Times New Roman" w:cs="Times New Roman"/>
          <w:szCs w:val="24"/>
        </w:rPr>
        <w:t>, κυρίες και κύριοι συνάδελφοι.</w:t>
      </w:r>
    </w:p>
    <w:p w14:paraId="33D7A265" w14:textId="77777777" w:rsidR="007B3FFC" w:rsidRDefault="008B5CB0">
      <w:pPr>
        <w:spacing w:line="600" w:lineRule="auto"/>
        <w:ind w:firstLine="720"/>
        <w:jc w:val="both"/>
        <w:rPr>
          <w:rFonts w:eastAsia="Times New Roman" w:cs="Times New Roman"/>
          <w:szCs w:val="24"/>
        </w:rPr>
      </w:pPr>
      <w:r w:rsidRPr="00C22016">
        <w:rPr>
          <w:rFonts w:eastAsia="Times New Roman" w:cs="Times New Roman"/>
          <w:szCs w:val="24"/>
        </w:rPr>
        <w:t>Είναι σημαντικό να υπογραμμίσουμε ότι και η αξιοποίηση των εν λόγω υδρογονανθράκων δεν έρχεται σε αντίθεση με την πράσινη μετάβαση</w:t>
      </w:r>
      <w:r>
        <w:rPr>
          <w:rFonts w:eastAsia="Times New Roman" w:cs="Times New Roman"/>
          <w:szCs w:val="24"/>
        </w:rPr>
        <w:t>. Α</w:t>
      </w:r>
      <w:r w:rsidRPr="00C22016">
        <w:rPr>
          <w:rFonts w:eastAsia="Times New Roman" w:cs="Times New Roman"/>
          <w:szCs w:val="24"/>
        </w:rPr>
        <w:t>ντίθετα</w:t>
      </w:r>
      <w:r w:rsidRPr="00C22016">
        <w:rPr>
          <w:rFonts w:eastAsia="Times New Roman" w:cs="Times New Roman"/>
          <w:szCs w:val="24"/>
        </w:rPr>
        <w:t xml:space="preserve"> αποτελεί μέρος μιας </w:t>
      </w:r>
      <w:r>
        <w:rPr>
          <w:rFonts w:eastAsia="Times New Roman" w:cs="Times New Roman"/>
          <w:szCs w:val="24"/>
        </w:rPr>
        <w:t xml:space="preserve">ισόρροπης, </w:t>
      </w:r>
      <w:r w:rsidRPr="00C22016">
        <w:rPr>
          <w:rFonts w:eastAsia="Times New Roman" w:cs="Times New Roman"/>
          <w:szCs w:val="24"/>
        </w:rPr>
        <w:t>ισορροπημένης ενεργειακής στρατηγικής</w:t>
      </w:r>
      <w:r>
        <w:rPr>
          <w:rFonts w:eastAsia="Times New Roman" w:cs="Times New Roman"/>
          <w:szCs w:val="24"/>
        </w:rPr>
        <w:t>.</w:t>
      </w:r>
      <w:r w:rsidRPr="00C22016">
        <w:rPr>
          <w:rFonts w:eastAsia="Times New Roman" w:cs="Times New Roman"/>
          <w:szCs w:val="24"/>
        </w:rPr>
        <w:t xml:space="preserve"> Οι δε διαδικασίες</w:t>
      </w:r>
      <w:r>
        <w:rPr>
          <w:rFonts w:eastAsia="Times New Roman" w:cs="Times New Roman"/>
          <w:szCs w:val="24"/>
        </w:rPr>
        <w:t xml:space="preserve"> οι οποίες </w:t>
      </w:r>
      <w:r w:rsidRPr="00C22016">
        <w:rPr>
          <w:rFonts w:eastAsia="Times New Roman" w:cs="Times New Roman"/>
          <w:szCs w:val="24"/>
        </w:rPr>
        <w:t>προβλέπονται για την έρευνα</w:t>
      </w:r>
      <w:r>
        <w:rPr>
          <w:rFonts w:eastAsia="Times New Roman" w:cs="Times New Roman"/>
          <w:szCs w:val="24"/>
        </w:rPr>
        <w:t xml:space="preserve"> </w:t>
      </w:r>
      <w:r w:rsidRPr="00C22016">
        <w:rPr>
          <w:rFonts w:eastAsia="Times New Roman" w:cs="Times New Roman"/>
          <w:szCs w:val="24"/>
        </w:rPr>
        <w:t xml:space="preserve">αλλά και την εκμετάλλευσή </w:t>
      </w:r>
      <w:r>
        <w:rPr>
          <w:rFonts w:eastAsia="Times New Roman" w:cs="Times New Roman"/>
          <w:szCs w:val="24"/>
        </w:rPr>
        <w:t>τους</w:t>
      </w:r>
      <w:r w:rsidRPr="00C22016">
        <w:rPr>
          <w:rFonts w:eastAsia="Times New Roman" w:cs="Times New Roman"/>
          <w:szCs w:val="24"/>
        </w:rPr>
        <w:t xml:space="preserve"> περιλαμβάνουν αυστηρές </w:t>
      </w:r>
      <w:r>
        <w:rPr>
          <w:rFonts w:eastAsia="Times New Roman" w:cs="Times New Roman"/>
          <w:szCs w:val="24"/>
        </w:rPr>
        <w:t>προδιαγραφές</w:t>
      </w:r>
      <w:r>
        <w:rPr>
          <w:rFonts w:eastAsia="Times New Roman" w:cs="Times New Roman"/>
          <w:szCs w:val="24"/>
        </w:rPr>
        <w:t xml:space="preserve"> </w:t>
      </w:r>
      <w:r w:rsidRPr="00C22016">
        <w:rPr>
          <w:rFonts w:eastAsia="Times New Roman" w:cs="Times New Roman"/>
          <w:szCs w:val="24"/>
        </w:rPr>
        <w:t>αλλά και περιβαλλοντική προστασία</w:t>
      </w:r>
      <w:r>
        <w:rPr>
          <w:rFonts w:eastAsia="Times New Roman" w:cs="Times New Roman"/>
          <w:szCs w:val="24"/>
        </w:rPr>
        <w:t xml:space="preserve">, </w:t>
      </w:r>
      <w:r w:rsidRPr="00C22016">
        <w:rPr>
          <w:rFonts w:eastAsia="Times New Roman" w:cs="Times New Roman"/>
          <w:szCs w:val="24"/>
        </w:rPr>
        <w:t>πλήρη εποπτεία από το ελληνικό κράτος</w:t>
      </w:r>
      <w:r>
        <w:rPr>
          <w:rFonts w:eastAsia="Times New Roman" w:cs="Times New Roman"/>
          <w:szCs w:val="24"/>
        </w:rPr>
        <w:t xml:space="preserve"> </w:t>
      </w:r>
      <w:r w:rsidRPr="00C22016">
        <w:rPr>
          <w:rFonts w:eastAsia="Times New Roman" w:cs="Times New Roman"/>
          <w:szCs w:val="24"/>
        </w:rPr>
        <w:t>αλλά και σ</w:t>
      </w:r>
      <w:r>
        <w:rPr>
          <w:rFonts w:eastAsia="Times New Roman" w:cs="Times New Roman"/>
          <w:szCs w:val="24"/>
        </w:rPr>
        <w:t xml:space="preserve">υμμόρφωση </w:t>
      </w:r>
      <w:r w:rsidRPr="00C22016">
        <w:rPr>
          <w:rFonts w:eastAsia="Times New Roman" w:cs="Times New Roman"/>
          <w:szCs w:val="24"/>
        </w:rPr>
        <w:t>με τα διεθνή πρότυπα</w:t>
      </w:r>
      <w:r>
        <w:rPr>
          <w:rFonts w:eastAsia="Times New Roman" w:cs="Times New Roman"/>
          <w:szCs w:val="24"/>
        </w:rPr>
        <w:t>.</w:t>
      </w:r>
    </w:p>
    <w:p w14:paraId="33D7A266" w14:textId="1744FABC" w:rsidR="007B3FFC" w:rsidRDefault="008B5CB0">
      <w:pPr>
        <w:spacing w:line="600" w:lineRule="auto"/>
        <w:ind w:firstLine="720"/>
        <w:jc w:val="both"/>
        <w:rPr>
          <w:rFonts w:eastAsia="Times New Roman" w:cs="Times New Roman"/>
          <w:szCs w:val="24"/>
        </w:rPr>
      </w:pPr>
      <w:r w:rsidRPr="00C22016">
        <w:rPr>
          <w:rFonts w:eastAsia="Times New Roman" w:cs="Times New Roman"/>
          <w:szCs w:val="24"/>
        </w:rPr>
        <w:t>Τώρα</w:t>
      </w:r>
      <w:r>
        <w:rPr>
          <w:rFonts w:eastAsia="Times New Roman" w:cs="Times New Roman"/>
          <w:szCs w:val="24"/>
        </w:rPr>
        <w:t xml:space="preserve"> </w:t>
      </w:r>
      <w:r w:rsidRPr="00C22016">
        <w:rPr>
          <w:rFonts w:eastAsia="Times New Roman" w:cs="Times New Roman"/>
          <w:szCs w:val="24"/>
        </w:rPr>
        <w:t xml:space="preserve">αυτό </w:t>
      </w:r>
      <w:r>
        <w:rPr>
          <w:rFonts w:eastAsia="Times New Roman" w:cs="Times New Roman"/>
          <w:szCs w:val="24"/>
        </w:rPr>
        <w:t xml:space="preserve">αποτελεί για </w:t>
      </w:r>
      <w:r w:rsidRPr="00C22016">
        <w:rPr>
          <w:rFonts w:eastAsia="Times New Roman" w:cs="Times New Roman"/>
          <w:szCs w:val="24"/>
        </w:rPr>
        <w:t>εμάς αδιαπραγμάτευτη προτεραιότητα</w:t>
      </w:r>
      <w:r>
        <w:rPr>
          <w:rFonts w:eastAsia="Times New Roman" w:cs="Times New Roman"/>
          <w:szCs w:val="24"/>
        </w:rPr>
        <w:t xml:space="preserve"> </w:t>
      </w:r>
      <w:r w:rsidRPr="00C22016">
        <w:rPr>
          <w:rFonts w:eastAsia="Times New Roman" w:cs="Times New Roman"/>
          <w:szCs w:val="24"/>
        </w:rPr>
        <w:t xml:space="preserve">και </w:t>
      </w:r>
      <w:r>
        <w:rPr>
          <w:rFonts w:eastAsia="Times New Roman" w:cs="Times New Roman"/>
          <w:szCs w:val="24"/>
        </w:rPr>
        <w:t xml:space="preserve">το </w:t>
      </w:r>
      <w:r w:rsidRPr="00C22016">
        <w:rPr>
          <w:rFonts w:eastAsia="Times New Roman" w:cs="Times New Roman"/>
          <w:szCs w:val="24"/>
        </w:rPr>
        <w:t>έχουμε θέσει πολλές φορές</w:t>
      </w:r>
      <w:r>
        <w:rPr>
          <w:rFonts w:eastAsia="Times New Roman" w:cs="Times New Roman"/>
          <w:szCs w:val="24"/>
        </w:rPr>
        <w:t>:</w:t>
      </w:r>
      <w:r w:rsidRPr="00C22016">
        <w:rPr>
          <w:rFonts w:eastAsia="Times New Roman" w:cs="Times New Roman"/>
          <w:szCs w:val="24"/>
        </w:rPr>
        <w:t xml:space="preserve"> Η χώρα </w:t>
      </w:r>
      <w:r>
        <w:rPr>
          <w:rFonts w:eastAsia="Times New Roman" w:cs="Times New Roman"/>
          <w:szCs w:val="24"/>
        </w:rPr>
        <w:t>μας</w:t>
      </w:r>
      <w:r w:rsidRPr="00C22016">
        <w:rPr>
          <w:rFonts w:eastAsia="Times New Roman" w:cs="Times New Roman"/>
          <w:szCs w:val="24"/>
        </w:rPr>
        <w:t xml:space="preserve"> ως χώρα με μοναδικό φυσικό πλούτο</w:t>
      </w:r>
      <w:r>
        <w:rPr>
          <w:rFonts w:eastAsia="Times New Roman" w:cs="Times New Roman"/>
          <w:szCs w:val="24"/>
        </w:rPr>
        <w:t xml:space="preserve"> </w:t>
      </w:r>
      <w:r w:rsidRPr="00C22016">
        <w:rPr>
          <w:rFonts w:eastAsia="Times New Roman" w:cs="Times New Roman"/>
          <w:szCs w:val="24"/>
        </w:rPr>
        <w:t>αλλά και ισχυρή ναυτιλιακή και τουριστική δραστηριότητα</w:t>
      </w:r>
      <w:r w:rsidR="005C5D16">
        <w:rPr>
          <w:rFonts w:eastAsia="Times New Roman" w:cs="Times New Roman"/>
          <w:szCs w:val="24"/>
        </w:rPr>
        <w:t>,</w:t>
      </w:r>
      <w:r w:rsidRPr="00C22016">
        <w:rPr>
          <w:rFonts w:eastAsia="Times New Roman" w:cs="Times New Roman"/>
          <w:szCs w:val="24"/>
        </w:rPr>
        <w:t xml:space="preserve"> έχει κάθε λόγο να διασφαλίζει ότι κάθε ενεργειακή δραστηριότητα </w:t>
      </w:r>
      <w:r>
        <w:rPr>
          <w:rFonts w:eastAsia="Times New Roman" w:cs="Times New Roman"/>
          <w:szCs w:val="24"/>
        </w:rPr>
        <w:t xml:space="preserve">πραγματοποιείται με </w:t>
      </w:r>
      <w:r w:rsidRPr="00C22016">
        <w:rPr>
          <w:rFonts w:eastAsia="Times New Roman" w:cs="Times New Roman"/>
          <w:szCs w:val="24"/>
        </w:rPr>
        <w:t>απόλυτη προσοχή και υπευθυνότητα</w:t>
      </w:r>
      <w:r>
        <w:rPr>
          <w:rFonts w:eastAsia="Times New Roman" w:cs="Times New Roman"/>
          <w:szCs w:val="24"/>
        </w:rPr>
        <w:t>.</w:t>
      </w:r>
    </w:p>
    <w:p w14:paraId="33D7A267" w14:textId="77777777" w:rsidR="007B3FFC" w:rsidRDefault="008B5CB0">
      <w:pPr>
        <w:spacing w:line="600" w:lineRule="auto"/>
        <w:ind w:firstLine="720"/>
        <w:jc w:val="both"/>
        <w:rPr>
          <w:rFonts w:eastAsia="Times New Roman" w:cs="Times New Roman"/>
          <w:szCs w:val="24"/>
        </w:rPr>
      </w:pPr>
      <w:r w:rsidRPr="00C22016">
        <w:rPr>
          <w:rFonts w:eastAsia="Times New Roman" w:cs="Times New Roman"/>
          <w:szCs w:val="24"/>
        </w:rPr>
        <w:t>Παράλληλα</w:t>
      </w:r>
      <w:r>
        <w:rPr>
          <w:rFonts w:eastAsia="Times New Roman" w:cs="Times New Roman"/>
          <w:szCs w:val="24"/>
        </w:rPr>
        <w:t xml:space="preserve"> </w:t>
      </w:r>
      <w:r w:rsidRPr="00C22016">
        <w:rPr>
          <w:rFonts w:eastAsia="Times New Roman" w:cs="Times New Roman"/>
          <w:szCs w:val="24"/>
        </w:rPr>
        <w:t xml:space="preserve">η ανάπτυξη τέτοιων δραστηριοτήτων ενισχύει και τη γεωπολιτική θέση της χώρας στη </w:t>
      </w:r>
      <w:r>
        <w:rPr>
          <w:rFonts w:eastAsia="Times New Roman" w:cs="Times New Roman"/>
          <w:szCs w:val="24"/>
        </w:rPr>
        <w:t xml:space="preserve">συνολική </w:t>
      </w:r>
      <w:r w:rsidRPr="00C22016">
        <w:rPr>
          <w:rFonts w:eastAsia="Times New Roman" w:cs="Times New Roman"/>
          <w:szCs w:val="24"/>
        </w:rPr>
        <w:t xml:space="preserve">Ανατολική </w:t>
      </w:r>
      <w:r>
        <w:rPr>
          <w:rFonts w:eastAsia="Times New Roman" w:cs="Times New Roman"/>
          <w:szCs w:val="24"/>
        </w:rPr>
        <w:t xml:space="preserve">Μεσόγειο, </w:t>
      </w:r>
      <w:r w:rsidRPr="00C22016">
        <w:rPr>
          <w:rFonts w:eastAsia="Times New Roman" w:cs="Times New Roman"/>
          <w:szCs w:val="24"/>
        </w:rPr>
        <w:t>αλλά αυτό προφανώς δεν αρέσει σε κάποιους</w:t>
      </w:r>
      <w:r>
        <w:rPr>
          <w:rFonts w:eastAsia="Times New Roman" w:cs="Times New Roman"/>
          <w:szCs w:val="24"/>
        </w:rPr>
        <w:t>.</w:t>
      </w:r>
    </w:p>
    <w:p w14:paraId="33D7A268" w14:textId="77777777"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Η περιοχή μας εξελίσσεται σε ένα</w:t>
      </w:r>
      <w:r>
        <w:rPr>
          <w:rFonts w:eastAsia="Times New Roman" w:cs="Times New Roman"/>
          <w:szCs w:val="24"/>
        </w:rPr>
        <w:t>ν</w:t>
      </w:r>
      <w:r w:rsidRPr="008705A5">
        <w:rPr>
          <w:rFonts w:eastAsia="Times New Roman" w:cs="Times New Roman"/>
          <w:szCs w:val="24"/>
        </w:rPr>
        <w:t xml:space="preserve"> σημαντικό ενεργειακό χώρο</w:t>
      </w:r>
      <w:r w:rsidRPr="008705A5">
        <w:rPr>
          <w:rFonts w:eastAsia="Times New Roman" w:cs="Times New Roman"/>
          <w:szCs w:val="24"/>
        </w:rPr>
        <w:t xml:space="preserve"> με νέες δυνατότητες συνεργασίας μεταξύ κρατών και με αυξανόμενο ενδιαφέρον από </w:t>
      </w:r>
      <w:r w:rsidRPr="008705A5">
        <w:rPr>
          <w:rFonts w:eastAsia="Times New Roman" w:cs="Times New Roman"/>
          <w:szCs w:val="24"/>
        </w:rPr>
        <w:lastRenderedPageBreak/>
        <w:t>τη διεθνή ενεργειακή κοινότητα</w:t>
      </w:r>
      <w:r>
        <w:rPr>
          <w:rFonts w:eastAsia="Times New Roman" w:cs="Times New Roman"/>
          <w:szCs w:val="24"/>
        </w:rPr>
        <w:t xml:space="preserve">. </w:t>
      </w:r>
      <w:r w:rsidRPr="008705A5">
        <w:rPr>
          <w:rFonts w:eastAsia="Times New Roman" w:cs="Times New Roman"/>
          <w:szCs w:val="24"/>
        </w:rPr>
        <w:t xml:space="preserve">Η δε ενεργός παρουσία της χώρας μας σε αυτές τις εξελίξεις ενισχύει και τον συνολικό γεωπολιτικό της ρόλο </w:t>
      </w:r>
      <w:r>
        <w:rPr>
          <w:rFonts w:eastAsia="Times New Roman" w:cs="Times New Roman"/>
          <w:szCs w:val="24"/>
        </w:rPr>
        <w:t>-</w:t>
      </w:r>
      <w:r w:rsidRPr="008705A5">
        <w:rPr>
          <w:rFonts w:eastAsia="Times New Roman" w:cs="Times New Roman"/>
          <w:szCs w:val="24"/>
        </w:rPr>
        <w:t>κυρίως στρατηγικό</w:t>
      </w:r>
      <w:r>
        <w:rPr>
          <w:rFonts w:eastAsia="Times New Roman" w:cs="Times New Roman"/>
          <w:szCs w:val="24"/>
        </w:rPr>
        <w:t>-</w:t>
      </w:r>
      <w:r w:rsidRPr="008705A5">
        <w:rPr>
          <w:rFonts w:eastAsia="Times New Roman" w:cs="Times New Roman"/>
          <w:szCs w:val="24"/>
        </w:rPr>
        <w:t xml:space="preserve"> και δημιουργεί νέες προοπτικές για την πατρίδα μας</w:t>
      </w:r>
      <w:r>
        <w:rPr>
          <w:rFonts w:eastAsia="Times New Roman" w:cs="Times New Roman"/>
          <w:szCs w:val="24"/>
        </w:rPr>
        <w:t>.</w:t>
      </w:r>
    </w:p>
    <w:p w14:paraId="33D7A269" w14:textId="224FBA40"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Η χώρα μας σήμερα</w:t>
      </w:r>
      <w:r>
        <w:rPr>
          <w:rFonts w:eastAsia="Times New Roman" w:cs="Times New Roman"/>
          <w:szCs w:val="24"/>
        </w:rPr>
        <w:t xml:space="preserve">, </w:t>
      </w:r>
      <w:r w:rsidRPr="000A4E3E">
        <w:rPr>
          <w:rFonts w:eastAsia="Times New Roman" w:cs="Times New Roman"/>
          <w:szCs w:val="24"/>
        </w:rPr>
        <w:t>κυρίες και κύριοι συνάδελφοι,</w:t>
      </w:r>
      <w:r>
        <w:rPr>
          <w:rFonts w:eastAsia="Times New Roman" w:cs="Times New Roman"/>
          <w:szCs w:val="24"/>
        </w:rPr>
        <w:t xml:space="preserve"> </w:t>
      </w:r>
      <w:r w:rsidRPr="008705A5">
        <w:rPr>
          <w:rFonts w:eastAsia="Times New Roman" w:cs="Times New Roman"/>
          <w:szCs w:val="24"/>
        </w:rPr>
        <w:t>προχωράει μπροστά με αυτοπεποίθηση</w:t>
      </w:r>
      <w:r>
        <w:rPr>
          <w:rFonts w:eastAsia="Times New Roman" w:cs="Times New Roman"/>
          <w:szCs w:val="24"/>
        </w:rPr>
        <w:t>, π</w:t>
      </w:r>
      <w:r w:rsidRPr="008705A5">
        <w:rPr>
          <w:rFonts w:eastAsia="Times New Roman" w:cs="Times New Roman"/>
          <w:szCs w:val="24"/>
        </w:rPr>
        <w:t>ροφανώς</w:t>
      </w:r>
      <w:r>
        <w:rPr>
          <w:rFonts w:eastAsia="Times New Roman" w:cs="Times New Roman"/>
          <w:szCs w:val="24"/>
        </w:rPr>
        <w:t xml:space="preserve"> με</w:t>
      </w:r>
      <w:r w:rsidRPr="008705A5">
        <w:rPr>
          <w:rFonts w:eastAsia="Times New Roman" w:cs="Times New Roman"/>
          <w:szCs w:val="24"/>
        </w:rPr>
        <w:t xml:space="preserve"> αξιοποίηση των συνολικών της δυνατοτήτων</w:t>
      </w:r>
      <w:r w:rsidRPr="008705A5">
        <w:rPr>
          <w:rFonts w:eastAsia="Times New Roman" w:cs="Times New Roman"/>
          <w:szCs w:val="24"/>
        </w:rPr>
        <w:t xml:space="preserve"> αλλά και ενίσχυση και της οικονομίας </w:t>
      </w:r>
      <w:r>
        <w:rPr>
          <w:rFonts w:eastAsia="Times New Roman" w:cs="Times New Roman"/>
          <w:szCs w:val="24"/>
        </w:rPr>
        <w:t>της.</w:t>
      </w:r>
      <w:r w:rsidRPr="008705A5">
        <w:rPr>
          <w:rFonts w:eastAsia="Times New Roman" w:cs="Times New Roman"/>
          <w:szCs w:val="24"/>
        </w:rPr>
        <w:t xml:space="preserve"> Τέλος</w:t>
      </w:r>
      <w:r>
        <w:rPr>
          <w:rFonts w:eastAsia="Times New Roman" w:cs="Times New Roman"/>
          <w:szCs w:val="24"/>
        </w:rPr>
        <w:t>,</w:t>
      </w:r>
      <w:r w:rsidRPr="008705A5">
        <w:rPr>
          <w:rFonts w:eastAsia="Times New Roman" w:cs="Times New Roman"/>
          <w:szCs w:val="24"/>
        </w:rPr>
        <w:t xml:space="preserve"> διασφαλίζει ένα πιο σταθερό ενεργειακό περιβάλλον για τους πολίτες </w:t>
      </w:r>
      <w:r>
        <w:rPr>
          <w:rFonts w:eastAsia="Times New Roman" w:cs="Times New Roman"/>
          <w:szCs w:val="24"/>
        </w:rPr>
        <w:t>της.</w:t>
      </w:r>
      <w:r w:rsidRPr="008705A5">
        <w:rPr>
          <w:rFonts w:eastAsia="Times New Roman" w:cs="Times New Roman"/>
          <w:szCs w:val="24"/>
        </w:rPr>
        <w:t xml:space="preserve"> Με</w:t>
      </w:r>
      <w:r>
        <w:rPr>
          <w:rFonts w:eastAsia="Times New Roman" w:cs="Times New Roman"/>
          <w:szCs w:val="24"/>
        </w:rPr>
        <w:t xml:space="preserve"> </w:t>
      </w:r>
      <w:r w:rsidRPr="008705A5">
        <w:rPr>
          <w:rFonts w:eastAsia="Times New Roman" w:cs="Times New Roman"/>
          <w:szCs w:val="24"/>
        </w:rPr>
        <w:t>σοβαρότητα</w:t>
      </w:r>
      <w:r>
        <w:rPr>
          <w:rFonts w:eastAsia="Times New Roman" w:cs="Times New Roman"/>
          <w:szCs w:val="24"/>
        </w:rPr>
        <w:t>,</w:t>
      </w:r>
      <w:r w:rsidRPr="008705A5">
        <w:rPr>
          <w:rFonts w:eastAsia="Times New Roman" w:cs="Times New Roman"/>
          <w:szCs w:val="24"/>
        </w:rPr>
        <w:t xml:space="preserve"> με υπευθυνότητα</w:t>
      </w:r>
      <w:r w:rsidRPr="008705A5">
        <w:rPr>
          <w:rFonts w:eastAsia="Times New Roman" w:cs="Times New Roman"/>
          <w:szCs w:val="24"/>
        </w:rPr>
        <w:t xml:space="preserve"> αλλά και με στρατηγική κυρίως σκέψη</w:t>
      </w:r>
      <w:r>
        <w:rPr>
          <w:rFonts w:eastAsia="Times New Roman" w:cs="Times New Roman"/>
          <w:szCs w:val="24"/>
        </w:rPr>
        <w:t>,</w:t>
      </w:r>
      <w:r w:rsidRPr="008705A5">
        <w:rPr>
          <w:rFonts w:eastAsia="Times New Roman" w:cs="Times New Roman"/>
          <w:szCs w:val="24"/>
        </w:rPr>
        <w:t xml:space="preserve"> κάνουμε βήματα προς την κατεύθυνση αυτή και γι</w:t>
      </w:r>
      <w:r>
        <w:rPr>
          <w:rFonts w:eastAsia="Times New Roman" w:cs="Times New Roman"/>
          <w:szCs w:val="24"/>
        </w:rPr>
        <w:t>’</w:t>
      </w:r>
      <w:r w:rsidRPr="008705A5">
        <w:rPr>
          <w:rFonts w:eastAsia="Times New Roman" w:cs="Times New Roman"/>
          <w:szCs w:val="24"/>
        </w:rPr>
        <w:t xml:space="preserve"> αυτό και για τους παραπάνω λόγους</w:t>
      </w:r>
      <w:r w:rsidRPr="008705A5">
        <w:rPr>
          <w:rFonts w:eastAsia="Times New Roman" w:cs="Times New Roman"/>
          <w:szCs w:val="24"/>
        </w:rPr>
        <w:t xml:space="preserve"> σας καλώ και να υπερψηφ</w:t>
      </w:r>
      <w:r>
        <w:rPr>
          <w:rFonts w:eastAsia="Times New Roman" w:cs="Times New Roman"/>
          <w:szCs w:val="24"/>
        </w:rPr>
        <w:t>ίσετε</w:t>
      </w:r>
      <w:r w:rsidRPr="008705A5">
        <w:rPr>
          <w:rFonts w:eastAsia="Times New Roman" w:cs="Times New Roman"/>
          <w:szCs w:val="24"/>
        </w:rPr>
        <w:t xml:space="preserve"> τ</w:t>
      </w:r>
      <w:r>
        <w:rPr>
          <w:rFonts w:eastAsia="Times New Roman" w:cs="Times New Roman"/>
          <w:szCs w:val="24"/>
        </w:rPr>
        <w:t>ι</w:t>
      </w:r>
      <w:r w:rsidRPr="008705A5">
        <w:rPr>
          <w:rFonts w:eastAsia="Times New Roman" w:cs="Times New Roman"/>
          <w:szCs w:val="24"/>
        </w:rPr>
        <w:t xml:space="preserve">ς προς κύρωση </w:t>
      </w:r>
      <w:r>
        <w:rPr>
          <w:rFonts w:eastAsia="Times New Roman" w:cs="Times New Roman"/>
          <w:szCs w:val="24"/>
        </w:rPr>
        <w:t xml:space="preserve">παρούσες </w:t>
      </w:r>
      <w:r w:rsidR="00246E0D">
        <w:rPr>
          <w:rFonts w:eastAsia="Times New Roman" w:cs="Times New Roman"/>
          <w:szCs w:val="24"/>
        </w:rPr>
        <w:t>σ</w:t>
      </w:r>
      <w:r w:rsidRPr="008705A5">
        <w:rPr>
          <w:rFonts w:eastAsia="Times New Roman" w:cs="Times New Roman"/>
          <w:szCs w:val="24"/>
        </w:rPr>
        <w:t>υμφωνί</w:t>
      </w:r>
      <w:r>
        <w:rPr>
          <w:rFonts w:eastAsia="Times New Roman" w:cs="Times New Roman"/>
          <w:szCs w:val="24"/>
        </w:rPr>
        <w:t>ε</w:t>
      </w:r>
      <w:r w:rsidRPr="008705A5">
        <w:rPr>
          <w:rFonts w:eastAsia="Times New Roman" w:cs="Times New Roman"/>
          <w:szCs w:val="24"/>
        </w:rPr>
        <w:t>ς</w:t>
      </w:r>
      <w:r>
        <w:rPr>
          <w:rFonts w:eastAsia="Times New Roman" w:cs="Times New Roman"/>
          <w:szCs w:val="24"/>
        </w:rPr>
        <w:t>.</w:t>
      </w:r>
    </w:p>
    <w:p w14:paraId="33D7A26A" w14:textId="77777777"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Ευχαριστώ πολύ</w:t>
      </w:r>
      <w:r>
        <w:rPr>
          <w:rFonts w:eastAsia="Times New Roman" w:cs="Times New Roman"/>
          <w:szCs w:val="24"/>
        </w:rPr>
        <w:t>,</w:t>
      </w:r>
      <w:r w:rsidRPr="008705A5">
        <w:rPr>
          <w:rFonts w:eastAsia="Times New Roman" w:cs="Times New Roman"/>
          <w:szCs w:val="24"/>
        </w:rPr>
        <w:t xml:space="preserve"> κύριε Πρόεδρε</w:t>
      </w:r>
      <w:r>
        <w:rPr>
          <w:rFonts w:eastAsia="Times New Roman" w:cs="Times New Roman"/>
          <w:szCs w:val="24"/>
        </w:rPr>
        <w:t>.</w:t>
      </w:r>
    </w:p>
    <w:p w14:paraId="33D7A26B" w14:textId="77777777" w:rsidR="007B3FFC" w:rsidRDefault="008B5CB0">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33D7A26C" w14:textId="77777777" w:rsidR="007B3FFC" w:rsidRDefault="008B5CB0">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8705A5">
        <w:rPr>
          <w:rFonts w:eastAsia="Times New Roman" w:cs="Times New Roman"/>
          <w:szCs w:val="24"/>
        </w:rPr>
        <w:t>Ευχαριστ</w:t>
      </w:r>
      <w:r>
        <w:rPr>
          <w:rFonts w:eastAsia="Times New Roman" w:cs="Times New Roman"/>
          <w:szCs w:val="24"/>
        </w:rPr>
        <w:t>ούμε</w:t>
      </w:r>
      <w:r w:rsidRPr="008705A5">
        <w:rPr>
          <w:rFonts w:eastAsia="Times New Roman" w:cs="Times New Roman"/>
          <w:szCs w:val="24"/>
        </w:rPr>
        <w:t xml:space="preserve"> πολύ</w:t>
      </w:r>
      <w:r>
        <w:rPr>
          <w:rFonts w:eastAsia="Times New Roman" w:cs="Times New Roman"/>
          <w:szCs w:val="24"/>
        </w:rPr>
        <w:t>, κύριε</w:t>
      </w:r>
      <w:r w:rsidRPr="008705A5">
        <w:rPr>
          <w:rFonts w:eastAsia="Times New Roman" w:cs="Times New Roman"/>
          <w:szCs w:val="24"/>
        </w:rPr>
        <w:t xml:space="preserve"> Φόρτωμα</w:t>
      </w:r>
      <w:r>
        <w:rPr>
          <w:rFonts w:eastAsia="Times New Roman" w:cs="Times New Roman"/>
          <w:szCs w:val="24"/>
        </w:rPr>
        <w:t>.</w:t>
      </w:r>
    </w:p>
    <w:p w14:paraId="33D7A26D" w14:textId="77777777"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Καλείται</w:t>
      </w:r>
      <w:r>
        <w:rPr>
          <w:rFonts w:eastAsia="Times New Roman" w:cs="Times New Roman"/>
          <w:szCs w:val="24"/>
        </w:rPr>
        <w:t xml:space="preserve"> </w:t>
      </w:r>
      <w:r w:rsidRPr="008705A5">
        <w:rPr>
          <w:rFonts w:eastAsia="Times New Roman" w:cs="Times New Roman"/>
          <w:szCs w:val="24"/>
        </w:rPr>
        <w:t>στο Βήμα η κ</w:t>
      </w:r>
      <w:r>
        <w:rPr>
          <w:rFonts w:eastAsia="Times New Roman" w:cs="Times New Roman"/>
          <w:szCs w:val="24"/>
        </w:rPr>
        <w:t xml:space="preserve">. </w:t>
      </w:r>
      <w:r w:rsidRPr="008705A5">
        <w:rPr>
          <w:rFonts w:eastAsia="Times New Roman" w:cs="Times New Roman"/>
          <w:szCs w:val="24"/>
        </w:rPr>
        <w:t>Λιάνα Κανέλλη</w:t>
      </w:r>
      <w:r>
        <w:rPr>
          <w:rFonts w:eastAsia="Times New Roman" w:cs="Times New Roman"/>
          <w:szCs w:val="24"/>
        </w:rPr>
        <w:t>,</w:t>
      </w:r>
      <w:r w:rsidRPr="008705A5">
        <w:rPr>
          <w:rFonts w:eastAsia="Times New Roman" w:cs="Times New Roman"/>
          <w:szCs w:val="24"/>
        </w:rPr>
        <w:t xml:space="preserve"> Βουλευτής του Κομμουνιστικού Κόμματος Ελλάδας</w:t>
      </w:r>
      <w:r>
        <w:rPr>
          <w:rFonts w:eastAsia="Times New Roman" w:cs="Times New Roman"/>
          <w:szCs w:val="24"/>
        </w:rPr>
        <w:t>.</w:t>
      </w:r>
      <w:r w:rsidRPr="008705A5">
        <w:rPr>
          <w:rFonts w:eastAsia="Times New Roman" w:cs="Times New Roman"/>
          <w:szCs w:val="24"/>
        </w:rPr>
        <w:t xml:space="preserve"> </w:t>
      </w:r>
      <w:r>
        <w:rPr>
          <w:rFonts w:eastAsia="Times New Roman" w:cs="Times New Roman"/>
          <w:szCs w:val="24"/>
        </w:rPr>
        <w:t>Θ</w:t>
      </w:r>
      <w:r w:rsidRPr="008705A5">
        <w:rPr>
          <w:rFonts w:eastAsia="Times New Roman" w:cs="Times New Roman"/>
          <w:szCs w:val="24"/>
        </w:rPr>
        <w:t>α</w:t>
      </w:r>
      <w:r>
        <w:rPr>
          <w:rFonts w:eastAsia="Times New Roman" w:cs="Times New Roman"/>
          <w:szCs w:val="24"/>
        </w:rPr>
        <w:t xml:space="preserve"> </w:t>
      </w:r>
      <w:r w:rsidRPr="008705A5">
        <w:rPr>
          <w:rFonts w:eastAsia="Times New Roman" w:cs="Times New Roman"/>
          <w:szCs w:val="24"/>
        </w:rPr>
        <w:t>ακολουθήσουν ο κ</w:t>
      </w:r>
      <w:r>
        <w:rPr>
          <w:rFonts w:eastAsia="Times New Roman" w:cs="Times New Roman"/>
          <w:szCs w:val="24"/>
        </w:rPr>
        <w:t xml:space="preserve">. </w:t>
      </w:r>
      <w:r w:rsidRPr="008705A5">
        <w:rPr>
          <w:rFonts w:eastAsia="Times New Roman" w:cs="Times New Roman"/>
          <w:szCs w:val="24"/>
        </w:rPr>
        <w:t>Κυριαζίδης και ο κ</w:t>
      </w:r>
      <w:r>
        <w:rPr>
          <w:rFonts w:eastAsia="Times New Roman" w:cs="Times New Roman"/>
          <w:szCs w:val="24"/>
        </w:rPr>
        <w:t xml:space="preserve">. </w:t>
      </w:r>
      <w:proofErr w:type="spellStart"/>
      <w:r>
        <w:rPr>
          <w:rFonts w:eastAsia="Times New Roman" w:cs="Times New Roman"/>
          <w:szCs w:val="24"/>
        </w:rPr>
        <w:t>Τσοκ</w:t>
      </w:r>
      <w:r w:rsidRPr="008705A5">
        <w:rPr>
          <w:rFonts w:eastAsia="Times New Roman" w:cs="Times New Roman"/>
          <w:szCs w:val="24"/>
        </w:rPr>
        <w:t>άνης</w:t>
      </w:r>
      <w:proofErr w:type="spellEnd"/>
      <w:r>
        <w:rPr>
          <w:rFonts w:eastAsia="Times New Roman" w:cs="Times New Roman"/>
          <w:szCs w:val="24"/>
        </w:rPr>
        <w:t>.</w:t>
      </w:r>
    </w:p>
    <w:p w14:paraId="33D7A26E" w14:textId="77777777" w:rsidR="007B3FFC" w:rsidRDefault="008B5CB0">
      <w:pPr>
        <w:spacing w:line="600" w:lineRule="auto"/>
        <w:ind w:firstLine="720"/>
        <w:jc w:val="both"/>
        <w:rPr>
          <w:rFonts w:eastAsia="Times New Roman" w:cs="Times New Roman"/>
          <w:szCs w:val="24"/>
        </w:rPr>
      </w:pPr>
      <w:r w:rsidRPr="00B9493B">
        <w:rPr>
          <w:rFonts w:eastAsia="Times New Roman"/>
          <w:b/>
          <w:szCs w:val="24"/>
        </w:rPr>
        <w:t>ΛΙΑΝΑ ΚΑΝΕΛΛΗ:</w:t>
      </w:r>
      <w:r w:rsidRPr="00B9493B">
        <w:rPr>
          <w:rFonts w:eastAsia="Times New Roman"/>
          <w:szCs w:val="24"/>
        </w:rPr>
        <w:t xml:space="preserve"> </w:t>
      </w:r>
      <w:r w:rsidRPr="008705A5">
        <w:rPr>
          <w:rFonts w:eastAsia="Times New Roman" w:cs="Times New Roman"/>
          <w:szCs w:val="24"/>
        </w:rPr>
        <w:t>Ευχαριστώ</w:t>
      </w:r>
      <w:r>
        <w:rPr>
          <w:rFonts w:eastAsia="Times New Roman" w:cs="Times New Roman"/>
          <w:szCs w:val="24"/>
        </w:rPr>
        <w:t>,</w:t>
      </w:r>
      <w:r w:rsidRPr="008705A5">
        <w:rPr>
          <w:rFonts w:eastAsia="Times New Roman" w:cs="Times New Roman"/>
          <w:szCs w:val="24"/>
        </w:rPr>
        <w:t xml:space="preserve"> κύριε Πρόεδρε</w:t>
      </w:r>
      <w:r>
        <w:rPr>
          <w:rFonts w:eastAsia="Times New Roman" w:cs="Times New Roman"/>
          <w:szCs w:val="24"/>
        </w:rPr>
        <w:t>.</w:t>
      </w:r>
    </w:p>
    <w:p w14:paraId="33D7A26F" w14:textId="77777777"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Κυρίες</w:t>
      </w:r>
      <w:r>
        <w:rPr>
          <w:rFonts w:eastAsia="Times New Roman" w:cs="Times New Roman"/>
          <w:szCs w:val="24"/>
        </w:rPr>
        <w:t xml:space="preserve"> </w:t>
      </w:r>
      <w:r w:rsidRPr="008705A5">
        <w:rPr>
          <w:rFonts w:eastAsia="Times New Roman" w:cs="Times New Roman"/>
          <w:szCs w:val="24"/>
        </w:rPr>
        <w:t>και κύριοι συνάδελφοι</w:t>
      </w:r>
      <w:r>
        <w:rPr>
          <w:rFonts w:eastAsia="Times New Roman" w:cs="Times New Roman"/>
          <w:szCs w:val="24"/>
        </w:rPr>
        <w:t>,</w:t>
      </w:r>
      <w:r w:rsidRPr="008705A5">
        <w:rPr>
          <w:rFonts w:eastAsia="Times New Roman" w:cs="Times New Roman"/>
          <w:szCs w:val="24"/>
        </w:rPr>
        <w:t xml:space="preserve"> αναρωτιέμαι αν έχετε συνειδητοποιήσει </w:t>
      </w:r>
      <w:r>
        <w:rPr>
          <w:rFonts w:eastAsia="Times New Roman" w:cs="Times New Roman"/>
          <w:szCs w:val="24"/>
        </w:rPr>
        <w:t>εσείς</w:t>
      </w:r>
      <w:r w:rsidRPr="008705A5">
        <w:rPr>
          <w:rFonts w:eastAsia="Times New Roman" w:cs="Times New Roman"/>
          <w:szCs w:val="24"/>
        </w:rPr>
        <w:t xml:space="preserve"> της Νέας Δημοκρατίας συνάδελφοι Βουλευτές και Υπουργοί</w:t>
      </w:r>
      <w:r>
        <w:rPr>
          <w:rFonts w:eastAsia="Times New Roman" w:cs="Times New Roman"/>
          <w:szCs w:val="24"/>
        </w:rPr>
        <w:t>,</w:t>
      </w:r>
      <w:r w:rsidRPr="008705A5">
        <w:rPr>
          <w:rFonts w:eastAsia="Times New Roman" w:cs="Times New Roman"/>
          <w:szCs w:val="24"/>
        </w:rPr>
        <w:t xml:space="preserve"> τι </w:t>
      </w:r>
      <w:r w:rsidRPr="008705A5">
        <w:rPr>
          <w:rFonts w:eastAsia="Times New Roman" w:cs="Times New Roman"/>
          <w:szCs w:val="24"/>
        </w:rPr>
        <w:lastRenderedPageBreak/>
        <w:t>κατάχρηση έχετε κάνει δύο συγκεκριμένων λέξεων</w:t>
      </w:r>
      <w:r>
        <w:rPr>
          <w:rFonts w:eastAsia="Times New Roman" w:cs="Times New Roman"/>
          <w:szCs w:val="24"/>
        </w:rPr>
        <w:t>-</w:t>
      </w:r>
      <w:r w:rsidRPr="008705A5">
        <w:rPr>
          <w:rFonts w:eastAsia="Times New Roman" w:cs="Times New Roman"/>
          <w:szCs w:val="24"/>
        </w:rPr>
        <w:t>φράσεων</w:t>
      </w:r>
      <w:r>
        <w:rPr>
          <w:rFonts w:eastAsia="Times New Roman" w:cs="Times New Roman"/>
          <w:szCs w:val="24"/>
        </w:rPr>
        <w:t xml:space="preserve">: </w:t>
      </w:r>
      <w:r w:rsidRPr="008705A5">
        <w:rPr>
          <w:rFonts w:eastAsia="Times New Roman" w:cs="Times New Roman"/>
          <w:szCs w:val="24"/>
        </w:rPr>
        <w:t>Το Διεθνές Δίκαιο</w:t>
      </w:r>
      <w:r>
        <w:rPr>
          <w:rFonts w:eastAsia="Times New Roman" w:cs="Times New Roman"/>
          <w:szCs w:val="24"/>
        </w:rPr>
        <w:t xml:space="preserve"> κ</w:t>
      </w:r>
      <w:r w:rsidRPr="008705A5">
        <w:rPr>
          <w:rFonts w:eastAsia="Times New Roman" w:cs="Times New Roman"/>
          <w:szCs w:val="24"/>
        </w:rPr>
        <w:t xml:space="preserve">αι το </w:t>
      </w:r>
      <w:r>
        <w:rPr>
          <w:rFonts w:eastAsia="Times New Roman" w:cs="Times New Roman"/>
          <w:szCs w:val="24"/>
        </w:rPr>
        <w:t>εθνικό</w:t>
      </w:r>
      <w:r w:rsidRPr="008705A5">
        <w:rPr>
          <w:rFonts w:eastAsia="Times New Roman" w:cs="Times New Roman"/>
          <w:szCs w:val="24"/>
        </w:rPr>
        <w:t xml:space="preserve"> ζήτημα</w:t>
      </w:r>
      <w:r>
        <w:rPr>
          <w:rFonts w:eastAsia="Times New Roman" w:cs="Times New Roman"/>
          <w:szCs w:val="24"/>
        </w:rPr>
        <w:t>.</w:t>
      </w:r>
    </w:p>
    <w:p w14:paraId="33D7A270" w14:textId="0A360DF1"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Ποιο Διεθνές Δίκαιο</w:t>
      </w:r>
      <w:r>
        <w:rPr>
          <w:rFonts w:eastAsia="Times New Roman" w:cs="Times New Roman"/>
          <w:szCs w:val="24"/>
        </w:rPr>
        <w:t xml:space="preserve">; </w:t>
      </w:r>
      <w:r w:rsidRPr="008705A5">
        <w:rPr>
          <w:rFonts w:eastAsia="Times New Roman" w:cs="Times New Roman"/>
          <w:szCs w:val="24"/>
        </w:rPr>
        <w:t>Σε τι αναφέρεστε</w:t>
      </w:r>
      <w:r>
        <w:rPr>
          <w:rFonts w:eastAsia="Times New Roman" w:cs="Times New Roman"/>
          <w:szCs w:val="24"/>
        </w:rPr>
        <w:t>;</w:t>
      </w:r>
      <w:r w:rsidRPr="008705A5">
        <w:rPr>
          <w:rFonts w:eastAsia="Times New Roman" w:cs="Times New Roman"/>
          <w:szCs w:val="24"/>
        </w:rPr>
        <w:t xml:space="preserve"> Αυτή</w:t>
      </w:r>
      <w:r w:rsidR="00DB7BCE">
        <w:rPr>
          <w:rFonts w:eastAsia="Times New Roman" w:cs="Times New Roman"/>
          <w:szCs w:val="24"/>
        </w:rPr>
        <w:t>ν</w:t>
      </w:r>
      <w:r>
        <w:rPr>
          <w:rFonts w:eastAsia="Times New Roman" w:cs="Times New Roman"/>
          <w:szCs w:val="24"/>
        </w:rPr>
        <w:t xml:space="preserve"> </w:t>
      </w:r>
      <w:r w:rsidRPr="008705A5">
        <w:rPr>
          <w:rFonts w:eastAsia="Times New Roman" w:cs="Times New Roman"/>
          <w:szCs w:val="24"/>
        </w:rPr>
        <w:t>τη στιγμή που μιλάμε</w:t>
      </w:r>
      <w:r>
        <w:rPr>
          <w:rFonts w:eastAsia="Times New Roman" w:cs="Times New Roman"/>
          <w:szCs w:val="24"/>
        </w:rPr>
        <w:t>, α</w:t>
      </w:r>
      <w:r w:rsidRPr="008705A5">
        <w:rPr>
          <w:rFonts w:eastAsia="Times New Roman" w:cs="Times New Roman"/>
          <w:szCs w:val="24"/>
        </w:rPr>
        <w:t xml:space="preserve">ν βγείτε έξω και πάτε σε ένα παιδί του </w:t>
      </w:r>
      <w:r w:rsidR="00EA35ED">
        <w:rPr>
          <w:rFonts w:eastAsia="Times New Roman" w:cs="Times New Roman"/>
          <w:szCs w:val="24"/>
        </w:rPr>
        <w:t>δ</w:t>
      </w:r>
      <w:r w:rsidRPr="008705A5">
        <w:rPr>
          <w:rFonts w:eastAsia="Times New Roman" w:cs="Times New Roman"/>
          <w:szCs w:val="24"/>
        </w:rPr>
        <w:t>ημοτικού να του μιλήσετε για το Διεθνές Δίκαιο</w:t>
      </w:r>
      <w:r>
        <w:rPr>
          <w:rFonts w:eastAsia="Times New Roman" w:cs="Times New Roman"/>
          <w:szCs w:val="24"/>
        </w:rPr>
        <w:t xml:space="preserve">, θα σας πει: Τι είναι </w:t>
      </w:r>
      <w:r w:rsidRPr="008705A5">
        <w:rPr>
          <w:rFonts w:eastAsia="Times New Roman" w:cs="Times New Roman"/>
          <w:szCs w:val="24"/>
        </w:rPr>
        <w:t>αυτό</w:t>
      </w:r>
      <w:r>
        <w:rPr>
          <w:rFonts w:eastAsia="Times New Roman" w:cs="Times New Roman"/>
          <w:szCs w:val="24"/>
        </w:rPr>
        <w:t>;</w:t>
      </w:r>
      <w:r w:rsidRPr="008705A5">
        <w:rPr>
          <w:rFonts w:eastAsia="Times New Roman" w:cs="Times New Roman"/>
          <w:szCs w:val="24"/>
        </w:rPr>
        <w:t xml:space="preserve"> Δεν υπάρχει</w:t>
      </w:r>
      <w:r>
        <w:rPr>
          <w:rFonts w:eastAsia="Times New Roman" w:cs="Times New Roman"/>
          <w:szCs w:val="24"/>
        </w:rPr>
        <w:t xml:space="preserve">. </w:t>
      </w:r>
      <w:r w:rsidRPr="008705A5">
        <w:rPr>
          <w:rFonts w:eastAsia="Times New Roman" w:cs="Times New Roman"/>
          <w:szCs w:val="24"/>
        </w:rPr>
        <w:t>Το ίδιο θα σας π</w:t>
      </w:r>
      <w:r>
        <w:rPr>
          <w:rFonts w:eastAsia="Times New Roman" w:cs="Times New Roman"/>
          <w:szCs w:val="24"/>
        </w:rPr>
        <w:t>ει και ένας ογδοντάρης,</w:t>
      </w:r>
      <w:r w:rsidRPr="008705A5">
        <w:rPr>
          <w:rFonts w:eastAsia="Times New Roman" w:cs="Times New Roman"/>
          <w:szCs w:val="24"/>
        </w:rPr>
        <w:t xml:space="preserve"> δεν υπάρχει</w:t>
      </w:r>
      <w:r>
        <w:rPr>
          <w:rFonts w:eastAsia="Times New Roman" w:cs="Times New Roman"/>
          <w:szCs w:val="24"/>
        </w:rPr>
        <w:t>.</w:t>
      </w:r>
      <w:r w:rsidRPr="008705A5">
        <w:rPr>
          <w:rFonts w:eastAsia="Times New Roman" w:cs="Times New Roman"/>
          <w:szCs w:val="24"/>
        </w:rPr>
        <w:t xml:space="preserve"> Το</w:t>
      </w:r>
      <w:r>
        <w:rPr>
          <w:rFonts w:eastAsia="Times New Roman" w:cs="Times New Roman"/>
          <w:szCs w:val="24"/>
        </w:rPr>
        <w:t xml:space="preserve"> </w:t>
      </w:r>
      <w:r w:rsidRPr="008705A5">
        <w:rPr>
          <w:rFonts w:eastAsia="Times New Roman" w:cs="Times New Roman"/>
          <w:szCs w:val="24"/>
        </w:rPr>
        <w:t>έχει καταργήσει ο καπιταλισμός στην πράξη</w:t>
      </w:r>
      <w:r>
        <w:rPr>
          <w:rFonts w:eastAsia="Times New Roman" w:cs="Times New Roman"/>
          <w:szCs w:val="24"/>
        </w:rPr>
        <w:t>.</w:t>
      </w:r>
      <w:r w:rsidRPr="008705A5">
        <w:rPr>
          <w:rFonts w:eastAsia="Times New Roman" w:cs="Times New Roman"/>
          <w:szCs w:val="24"/>
        </w:rPr>
        <w:t xml:space="preserve"> Το</w:t>
      </w:r>
      <w:r>
        <w:rPr>
          <w:rFonts w:eastAsia="Times New Roman" w:cs="Times New Roman"/>
          <w:szCs w:val="24"/>
        </w:rPr>
        <w:t xml:space="preserve"> </w:t>
      </w:r>
      <w:r w:rsidRPr="008705A5">
        <w:rPr>
          <w:rFonts w:eastAsia="Times New Roman" w:cs="Times New Roman"/>
          <w:szCs w:val="24"/>
        </w:rPr>
        <w:t>έχει μετατρέψει σε ένα δίκαιο της ισχύος</w:t>
      </w:r>
      <w:r>
        <w:rPr>
          <w:rFonts w:eastAsia="Times New Roman" w:cs="Times New Roman"/>
          <w:szCs w:val="24"/>
        </w:rPr>
        <w:t>.</w:t>
      </w:r>
    </w:p>
    <w:p w14:paraId="33D7A271" w14:textId="508CC05A"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Ακόμα κ</w:t>
      </w:r>
      <w:r>
        <w:rPr>
          <w:rFonts w:eastAsia="Times New Roman" w:cs="Times New Roman"/>
          <w:szCs w:val="24"/>
        </w:rPr>
        <w:t>α</w:t>
      </w:r>
      <w:r w:rsidRPr="008705A5">
        <w:rPr>
          <w:rFonts w:eastAsia="Times New Roman" w:cs="Times New Roman"/>
          <w:szCs w:val="24"/>
        </w:rPr>
        <w:t xml:space="preserve">ι αν βλέπει κανάλια </w:t>
      </w:r>
      <w:r>
        <w:rPr>
          <w:rFonts w:eastAsia="Times New Roman" w:cs="Times New Roman"/>
          <w:szCs w:val="24"/>
        </w:rPr>
        <w:t>-</w:t>
      </w:r>
      <w:r w:rsidRPr="008705A5">
        <w:rPr>
          <w:rFonts w:eastAsia="Times New Roman" w:cs="Times New Roman"/>
          <w:szCs w:val="24"/>
        </w:rPr>
        <w:t>όλα δικά σας στη συντριπτική του</w:t>
      </w:r>
      <w:r>
        <w:rPr>
          <w:rFonts w:eastAsia="Times New Roman" w:cs="Times New Roman"/>
          <w:szCs w:val="24"/>
        </w:rPr>
        <w:t>ς</w:t>
      </w:r>
      <w:r w:rsidRPr="008705A5">
        <w:rPr>
          <w:rFonts w:eastAsia="Times New Roman" w:cs="Times New Roman"/>
          <w:szCs w:val="24"/>
        </w:rPr>
        <w:t xml:space="preserve"> πλειοψηφία</w:t>
      </w:r>
      <w:r>
        <w:rPr>
          <w:rFonts w:eastAsia="Times New Roman" w:cs="Times New Roman"/>
          <w:szCs w:val="24"/>
        </w:rPr>
        <w:t>-</w:t>
      </w:r>
      <w:r w:rsidRPr="008705A5">
        <w:rPr>
          <w:rFonts w:eastAsia="Times New Roman" w:cs="Times New Roman"/>
          <w:szCs w:val="24"/>
        </w:rPr>
        <w:t xml:space="preserve"> που κόπτονται γιατί χτυπήθηκαν τρία χωριά στο Ισραήλ</w:t>
      </w:r>
      <w:r>
        <w:rPr>
          <w:rFonts w:eastAsia="Times New Roman" w:cs="Times New Roman"/>
          <w:szCs w:val="24"/>
        </w:rPr>
        <w:t xml:space="preserve">! </w:t>
      </w:r>
      <w:r w:rsidRPr="008705A5">
        <w:rPr>
          <w:rFonts w:eastAsia="Times New Roman" w:cs="Times New Roman"/>
          <w:szCs w:val="24"/>
        </w:rPr>
        <w:t>Και να το λένε αυτό με ισοπεδωμένη την Παλαιστίνη</w:t>
      </w:r>
      <w:r>
        <w:rPr>
          <w:rFonts w:eastAsia="Times New Roman" w:cs="Times New Roman"/>
          <w:szCs w:val="24"/>
        </w:rPr>
        <w:t>, μ</w:t>
      </w:r>
      <w:r w:rsidRPr="008705A5">
        <w:rPr>
          <w:rFonts w:eastAsia="Times New Roman" w:cs="Times New Roman"/>
          <w:szCs w:val="24"/>
        </w:rPr>
        <w:t>ε εβδομήντα χιλιάδες νεκρούς</w:t>
      </w:r>
      <w:r>
        <w:rPr>
          <w:rFonts w:eastAsia="Times New Roman" w:cs="Times New Roman"/>
          <w:szCs w:val="24"/>
        </w:rPr>
        <w:t xml:space="preserve"> α</w:t>
      </w:r>
      <w:r w:rsidRPr="008705A5">
        <w:rPr>
          <w:rFonts w:eastAsia="Times New Roman" w:cs="Times New Roman"/>
          <w:szCs w:val="24"/>
        </w:rPr>
        <w:t xml:space="preserve">πό τους οποίους το </w:t>
      </w:r>
      <w:r w:rsidR="00EA35ED">
        <w:rPr>
          <w:rFonts w:eastAsia="Times New Roman" w:cs="Times New Roman"/>
          <w:szCs w:val="24"/>
        </w:rPr>
        <w:t xml:space="preserve">1/3 </w:t>
      </w:r>
      <w:r w:rsidRPr="008705A5">
        <w:rPr>
          <w:rFonts w:eastAsia="Times New Roman" w:cs="Times New Roman"/>
          <w:szCs w:val="24"/>
        </w:rPr>
        <w:t>είναι παιδιά</w:t>
      </w:r>
      <w:r>
        <w:rPr>
          <w:rFonts w:eastAsia="Times New Roman" w:cs="Times New Roman"/>
          <w:szCs w:val="24"/>
        </w:rPr>
        <w:t>,</w:t>
      </w:r>
      <w:r w:rsidRPr="008705A5">
        <w:rPr>
          <w:rFonts w:eastAsia="Times New Roman" w:cs="Times New Roman"/>
          <w:szCs w:val="24"/>
        </w:rPr>
        <w:t xml:space="preserve"> πιτσιρίκια</w:t>
      </w:r>
      <w:r>
        <w:rPr>
          <w:rFonts w:eastAsia="Times New Roman" w:cs="Times New Roman"/>
          <w:szCs w:val="24"/>
        </w:rPr>
        <w:t>!</w:t>
      </w:r>
      <w:r w:rsidRPr="008705A5">
        <w:rPr>
          <w:rFonts w:eastAsia="Times New Roman" w:cs="Times New Roman"/>
          <w:szCs w:val="24"/>
        </w:rPr>
        <w:t xml:space="preserve"> Παιδιά</w:t>
      </w:r>
      <w:r>
        <w:rPr>
          <w:rFonts w:eastAsia="Times New Roman" w:cs="Times New Roman"/>
          <w:szCs w:val="24"/>
        </w:rPr>
        <w:t>!</w:t>
      </w:r>
      <w:r w:rsidRPr="008705A5">
        <w:rPr>
          <w:rFonts w:eastAsia="Times New Roman" w:cs="Times New Roman"/>
          <w:szCs w:val="24"/>
        </w:rPr>
        <w:t xml:space="preserve"> Και</w:t>
      </w:r>
      <w:r>
        <w:rPr>
          <w:rFonts w:eastAsia="Times New Roman" w:cs="Times New Roman"/>
          <w:szCs w:val="24"/>
        </w:rPr>
        <w:t xml:space="preserve"> </w:t>
      </w:r>
      <w:r w:rsidRPr="008705A5">
        <w:rPr>
          <w:rFonts w:eastAsia="Times New Roman" w:cs="Times New Roman"/>
          <w:szCs w:val="24"/>
        </w:rPr>
        <w:t>να ξέρει ότι γίνεται συζήτηση για το αν αυτό το απέραντο νεκροταφείο που λέγεται Γάζα</w:t>
      </w:r>
      <w:r>
        <w:rPr>
          <w:rFonts w:eastAsia="Times New Roman" w:cs="Times New Roman"/>
          <w:szCs w:val="24"/>
        </w:rPr>
        <w:t>,</w:t>
      </w:r>
      <w:r w:rsidRPr="008705A5">
        <w:rPr>
          <w:rFonts w:eastAsia="Times New Roman" w:cs="Times New Roman"/>
          <w:szCs w:val="24"/>
        </w:rPr>
        <w:t xml:space="preserve"> θα γίνει </w:t>
      </w:r>
      <w:proofErr w:type="spellStart"/>
      <w:r w:rsidRPr="008705A5">
        <w:rPr>
          <w:rFonts w:eastAsia="Times New Roman" w:cs="Times New Roman"/>
          <w:szCs w:val="24"/>
        </w:rPr>
        <w:t>Ντουμπάι</w:t>
      </w:r>
      <w:proofErr w:type="spellEnd"/>
      <w:r>
        <w:rPr>
          <w:rFonts w:eastAsia="Times New Roman" w:cs="Times New Roman"/>
          <w:szCs w:val="24"/>
        </w:rPr>
        <w:t>.</w:t>
      </w:r>
    </w:p>
    <w:p w14:paraId="33D7A272" w14:textId="77777777"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Πού απευθύνεστε</w:t>
      </w:r>
      <w:r>
        <w:rPr>
          <w:rFonts w:eastAsia="Times New Roman" w:cs="Times New Roman"/>
          <w:szCs w:val="24"/>
        </w:rPr>
        <w:t xml:space="preserve">; </w:t>
      </w:r>
      <w:r w:rsidRPr="008705A5">
        <w:rPr>
          <w:rFonts w:eastAsia="Times New Roman" w:cs="Times New Roman"/>
          <w:szCs w:val="24"/>
        </w:rPr>
        <w:t xml:space="preserve">Με αφορμή μια </w:t>
      </w:r>
      <w:r>
        <w:rPr>
          <w:rFonts w:eastAsia="Times New Roman" w:cs="Times New Roman"/>
          <w:szCs w:val="24"/>
        </w:rPr>
        <w:t>σ</w:t>
      </w:r>
      <w:r w:rsidRPr="008705A5">
        <w:rPr>
          <w:rFonts w:eastAsia="Times New Roman" w:cs="Times New Roman"/>
          <w:szCs w:val="24"/>
        </w:rPr>
        <w:t>υμφωνία ενός κράτους κυρίαρχου</w:t>
      </w:r>
      <w:r>
        <w:rPr>
          <w:rFonts w:eastAsia="Times New Roman" w:cs="Times New Roman"/>
          <w:szCs w:val="24"/>
        </w:rPr>
        <w:t>,</w:t>
      </w:r>
      <w:r w:rsidRPr="008705A5">
        <w:rPr>
          <w:rFonts w:eastAsia="Times New Roman" w:cs="Times New Roman"/>
          <w:szCs w:val="24"/>
        </w:rPr>
        <w:t xml:space="preserve"> όπως λέτε</w:t>
      </w:r>
      <w:r>
        <w:rPr>
          <w:rFonts w:eastAsia="Times New Roman" w:cs="Times New Roman"/>
          <w:szCs w:val="24"/>
        </w:rPr>
        <w:t>, τ</w:t>
      </w:r>
      <w:r w:rsidRPr="008705A5">
        <w:rPr>
          <w:rFonts w:eastAsia="Times New Roman" w:cs="Times New Roman"/>
          <w:szCs w:val="24"/>
        </w:rPr>
        <w:t>ο οποίο διαψεύστηκε επισήμως για την εθνική του περηφάνια να στείλει φρεγάτες</w:t>
      </w:r>
      <w:r>
        <w:rPr>
          <w:rFonts w:eastAsia="Times New Roman" w:cs="Times New Roman"/>
          <w:szCs w:val="24"/>
        </w:rPr>
        <w:t xml:space="preserve">. </w:t>
      </w:r>
      <w:r w:rsidRPr="008705A5">
        <w:rPr>
          <w:rFonts w:eastAsia="Times New Roman" w:cs="Times New Roman"/>
          <w:szCs w:val="24"/>
        </w:rPr>
        <w:t>Διαψεύστηκε επισήμως</w:t>
      </w:r>
      <w:r>
        <w:rPr>
          <w:rFonts w:eastAsia="Times New Roman" w:cs="Times New Roman"/>
          <w:szCs w:val="24"/>
        </w:rPr>
        <w:t>!</w:t>
      </w:r>
      <w:r w:rsidRPr="008705A5">
        <w:rPr>
          <w:rFonts w:eastAsia="Times New Roman" w:cs="Times New Roman"/>
          <w:szCs w:val="24"/>
        </w:rPr>
        <w:t xml:space="preserve"> Πιο</w:t>
      </w:r>
      <w:r>
        <w:rPr>
          <w:rFonts w:eastAsia="Times New Roman" w:cs="Times New Roman"/>
          <w:szCs w:val="24"/>
        </w:rPr>
        <w:t xml:space="preserve"> </w:t>
      </w:r>
      <w:r w:rsidRPr="008705A5">
        <w:rPr>
          <w:rFonts w:eastAsia="Times New Roman" w:cs="Times New Roman"/>
          <w:szCs w:val="24"/>
        </w:rPr>
        <w:t>επίσημα δε</w:t>
      </w:r>
      <w:r>
        <w:rPr>
          <w:rFonts w:eastAsia="Times New Roman" w:cs="Times New Roman"/>
          <w:szCs w:val="24"/>
        </w:rPr>
        <w:t>ν</w:t>
      </w:r>
      <w:r w:rsidRPr="008705A5">
        <w:rPr>
          <w:rFonts w:eastAsia="Times New Roman" w:cs="Times New Roman"/>
          <w:szCs w:val="24"/>
        </w:rPr>
        <w:t xml:space="preserve"> γίνεται</w:t>
      </w:r>
      <w:r>
        <w:rPr>
          <w:rFonts w:eastAsia="Times New Roman" w:cs="Times New Roman"/>
          <w:szCs w:val="24"/>
        </w:rPr>
        <w:t>!</w:t>
      </w:r>
    </w:p>
    <w:p w14:paraId="33D7A273" w14:textId="77777777"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 xml:space="preserve">Βγήκε το </w:t>
      </w:r>
      <w:r>
        <w:rPr>
          <w:rFonts w:eastAsia="Times New Roman" w:cs="Times New Roman"/>
          <w:szCs w:val="24"/>
        </w:rPr>
        <w:t xml:space="preserve">ΚΚΕ </w:t>
      </w:r>
      <w:r w:rsidRPr="008705A5">
        <w:rPr>
          <w:rFonts w:eastAsia="Times New Roman" w:cs="Times New Roman"/>
          <w:szCs w:val="24"/>
        </w:rPr>
        <w:t xml:space="preserve">και σας έλεγε από την πρώτη μέρα </w:t>
      </w:r>
      <w:r>
        <w:rPr>
          <w:rFonts w:eastAsia="Times New Roman" w:cs="Times New Roman"/>
          <w:szCs w:val="24"/>
        </w:rPr>
        <w:t xml:space="preserve">ότι </w:t>
      </w:r>
      <w:r w:rsidRPr="008705A5">
        <w:rPr>
          <w:rFonts w:eastAsia="Times New Roman" w:cs="Times New Roman"/>
          <w:szCs w:val="24"/>
        </w:rPr>
        <w:t>δεν στείλατε τη φρεγάτα κάτω</w:t>
      </w:r>
      <w:r>
        <w:rPr>
          <w:rFonts w:eastAsia="Times New Roman" w:cs="Times New Roman"/>
          <w:szCs w:val="24"/>
        </w:rPr>
        <w:t>, την</w:t>
      </w:r>
      <w:r w:rsidRPr="008705A5">
        <w:rPr>
          <w:rFonts w:eastAsia="Times New Roman" w:cs="Times New Roman"/>
          <w:szCs w:val="24"/>
        </w:rPr>
        <w:t xml:space="preserve"> καινούργια</w:t>
      </w:r>
      <w:r>
        <w:rPr>
          <w:rFonts w:eastAsia="Times New Roman" w:cs="Times New Roman"/>
          <w:szCs w:val="24"/>
        </w:rPr>
        <w:t xml:space="preserve">, τη </w:t>
      </w:r>
      <w:proofErr w:type="spellStart"/>
      <w:r>
        <w:rPr>
          <w:rFonts w:eastAsia="Times New Roman" w:cs="Times New Roman"/>
          <w:szCs w:val="24"/>
        </w:rPr>
        <w:t>χιλιο</w:t>
      </w:r>
      <w:r w:rsidRPr="008705A5">
        <w:rPr>
          <w:rFonts w:eastAsia="Times New Roman" w:cs="Times New Roman"/>
          <w:szCs w:val="24"/>
        </w:rPr>
        <w:t>πληρωμένη</w:t>
      </w:r>
      <w:proofErr w:type="spellEnd"/>
      <w:r>
        <w:rPr>
          <w:rFonts w:eastAsia="Times New Roman" w:cs="Times New Roman"/>
          <w:szCs w:val="24"/>
        </w:rPr>
        <w:t>, την</w:t>
      </w:r>
      <w:r w:rsidRPr="008705A5">
        <w:rPr>
          <w:rFonts w:eastAsia="Times New Roman" w:cs="Times New Roman"/>
          <w:szCs w:val="24"/>
        </w:rPr>
        <w:t xml:space="preserve"> πανάκριβη</w:t>
      </w:r>
      <w:r>
        <w:rPr>
          <w:rFonts w:eastAsia="Times New Roman" w:cs="Times New Roman"/>
          <w:szCs w:val="24"/>
        </w:rPr>
        <w:t>,</w:t>
      </w:r>
      <w:r w:rsidRPr="008705A5">
        <w:rPr>
          <w:rFonts w:eastAsia="Times New Roman" w:cs="Times New Roman"/>
          <w:szCs w:val="24"/>
        </w:rPr>
        <w:t xml:space="preserve"> με τα κ</w:t>
      </w:r>
      <w:r>
        <w:rPr>
          <w:rFonts w:eastAsia="Times New Roman" w:cs="Times New Roman"/>
          <w:szCs w:val="24"/>
        </w:rPr>
        <w:t>όπια</w:t>
      </w:r>
      <w:r w:rsidRPr="008705A5">
        <w:rPr>
          <w:rFonts w:eastAsia="Times New Roman" w:cs="Times New Roman"/>
          <w:szCs w:val="24"/>
        </w:rPr>
        <w:t xml:space="preserve"> τα δικά μας πληρωμέν</w:t>
      </w:r>
      <w:r>
        <w:rPr>
          <w:rFonts w:eastAsia="Times New Roman" w:cs="Times New Roman"/>
          <w:szCs w:val="24"/>
        </w:rPr>
        <w:t>η,</w:t>
      </w:r>
      <w:r w:rsidRPr="008705A5">
        <w:rPr>
          <w:rFonts w:eastAsia="Times New Roman" w:cs="Times New Roman"/>
          <w:szCs w:val="24"/>
        </w:rPr>
        <w:t xml:space="preserve"> του ελληνικού λαού</w:t>
      </w:r>
      <w:r>
        <w:rPr>
          <w:rFonts w:eastAsia="Times New Roman" w:cs="Times New Roman"/>
          <w:szCs w:val="24"/>
        </w:rPr>
        <w:t>,</w:t>
      </w:r>
      <w:r w:rsidRPr="008705A5">
        <w:rPr>
          <w:rFonts w:eastAsia="Times New Roman" w:cs="Times New Roman"/>
          <w:szCs w:val="24"/>
        </w:rPr>
        <w:t xml:space="preserve"> για να προστατέψετε την </w:t>
      </w:r>
      <w:r w:rsidRPr="008705A5">
        <w:rPr>
          <w:rFonts w:eastAsia="Times New Roman" w:cs="Times New Roman"/>
          <w:szCs w:val="24"/>
        </w:rPr>
        <w:lastRenderedPageBreak/>
        <w:t>Κύπρο και τον Ελληνισμό</w:t>
      </w:r>
      <w:r>
        <w:rPr>
          <w:rFonts w:eastAsia="Times New Roman" w:cs="Times New Roman"/>
          <w:szCs w:val="24"/>
        </w:rPr>
        <w:t xml:space="preserve">. </w:t>
      </w:r>
      <w:r w:rsidRPr="008705A5">
        <w:rPr>
          <w:rFonts w:eastAsia="Times New Roman" w:cs="Times New Roman"/>
          <w:szCs w:val="24"/>
        </w:rPr>
        <w:t>Τ</w:t>
      </w:r>
      <w:r>
        <w:rPr>
          <w:rFonts w:eastAsia="Times New Roman" w:cs="Times New Roman"/>
          <w:szCs w:val="24"/>
        </w:rPr>
        <w:t>η</w:t>
      </w:r>
      <w:r w:rsidRPr="008705A5">
        <w:rPr>
          <w:rFonts w:eastAsia="Times New Roman" w:cs="Times New Roman"/>
          <w:szCs w:val="24"/>
        </w:rPr>
        <w:t xml:space="preserve"> στ</w:t>
      </w:r>
      <w:r>
        <w:rPr>
          <w:rFonts w:eastAsia="Times New Roman" w:cs="Times New Roman"/>
          <w:szCs w:val="24"/>
        </w:rPr>
        <w:t>είλατε</w:t>
      </w:r>
      <w:r w:rsidRPr="008705A5">
        <w:rPr>
          <w:rFonts w:eastAsia="Times New Roman" w:cs="Times New Roman"/>
          <w:szCs w:val="24"/>
        </w:rPr>
        <w:t xml:space="preserve"> για να προασπίσει τη</w:t>
      </w:r>
      <w:r>
        <w:rPr>
          <w:rFonts w:eastAsia="Times New Roman" w:cs="Times New Roman"/>
          <w:szCs w:val="24"/>
        </w:rPr>
        <w:t>ν εγγλέζικη</w:t>
      </w:r>
      <w:r w:rsidRPr="008705A5">
        <w:rPr>
          <w:rFonts w:eastAsia="Times New Roman" w:cs="Times New Roman"/>
          <w:szCs w:val="24"/>
        </w:rPr>
        <w:t xml:space="preserve"> βάση</w:t>
      </w:r>
      <w:r>
        <w:rPr>
          <w:rFonts w:eastAsia="Times New Roman" w:cs="Times New Roman"/>
          <w:szCs w:val="24"/>
        </w:rPr>
        <w:t xml:space="preserve">. </w:t>
      </w:r>
      <w:r w:rsidRPr="008705A5">
        <w:rPr>
          <w:rFonts w:eastAsia="Times New Roman" w:cs="Times New Roman"/>
          <w:szCs w:val="24"/>
        </w:rPr>
        <w:t xml:space="preserve">Και </w:t>
      </w:r>
      <w:r>
        <w:rPr>
          <w:rFonts w:eastAsia="Times New Roman" w:cs="Times New Roman"/>
          <w:szCs w:val="24"/>
        </w:rPr>
        <w:t>εσείς κοπτόσασταν «τ</w:t>
      </w:r>
      <w:r w:rsidRPr="008705A5">
        <w:rPr>
          <w:rFonts w:eastAsia="Times New Roman" w:cs="Times New Roman"/>
          <w:szCs w:val="24"/>
        </w:rPr>
        <w:t>ι είναι αυτό που λένε οι κομμουνιστές</w:t>
      </w:r>
      <w:r>
        <w:rPr>
          <w:rFonts w:eastAsia="Times New Roman" w:cs="Times New Roman"/>
          <w:szCs w:val="24"/>
        </w:rPr>
        <w:t>;».</w:t>
      </w:r>
    </w:p>
    <w:p w14:paraId="33D7A274" w14:textId="77777777"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 xml:space="preserve">Και βγήκε ο Κύπριος </w:t>
      </w:r>
      <w:r w:rsidRPr="001C67B5">
        <w:rPr>
          <w:rFonts w:eastAsia="Times New Roman" w:cs="Times New Roman"/>
          <w:szCs w:val="24"/>
        </w:rPr>
        <w:t>Υπουργός</w:t>
      </w:r>
      <w:r>
        <w:rPr>
          <w:rFonts w:eastAsia="Times New Roman" w:cs="Times New Roman"/>
          <w:szCs w:val="24"/>
        </w:rPr>
        <w:t>,</w:t>
      </w:r>
      <w:r w:rsidRPr="008705A5">
        <w:rPr>
          <w:rFonts w:eastAsia="Times New Roman" w:cs="Times New Roman"/>
          <w:szCs w:val="24"/>
        </w:rPr>
        <w:t xml:space="preserve"> προς απορία ακόμα και του συναδέλφου Ιορδανίδη </w:t>
      </w:r>
      <w:r>
        <w:rPr>
          <w:rFonts w:eastAsia="Times New Roman" w:cs="Times New Roman"/>
          <w:szCs w:val="24"/>
        </w:rPr>
        <w:t>-</w:t>
      </w:r>
      <w:r w:rsidRPr="008705A5">
        <w:rPr>
          <w:rFonts w:eastAsia="Times New Roman" w:cs="Times New Roman"/>
          <w:szCs w:val="24"/>
        </w:rPr>
        <w:t xml:space="preserve">πρωτοσέλιδο στην </w:t>
      </w:r>
      <w:r>
        <w:rPr>
          <w:rFonts w:eastAsia="Times New Roman" w:cs="Times New Roman"/>
          <w:szCs w:val="24"/>
        </w:rPr>
        <w:t>«</w:t>
      </w:r>
      <w:r w:rsidRPr="008705A5">
        <w:rPr>
          <w:rFonts w:eastAsia="Times New Roman" w:cs="Times New Roman"/>
          <w:szCs w:val="24"/>
        </w:rPr>
        <w:t>Καθημερινή</w:t>
      </w:r>
      <w:r>
        <w:rPr>
          <w:rFonts w:eastAsia="Times New Roman" w:cs="Times New Roman"/>
          <w:szCs w:val="24"/>
        </w:rPr>
        <w:t>»</w:t>
      </w:r>
      <w:r w:rsidRPr="008705A5">
        <w:rPr>
          <w:rFonts w:eastAsia="Times New Roman" w:cs="Times New Roman"/>
          <w:szCs w:val="24"/>
        </w:rPr>
        <w:t xml:space="preserve"> χτες</w:t>
      </w:r>
      <w:r>
        <w:rPr>
          <w:rFonts w:eastAsia="Times New Roman" w:cs="Times New Roman"/>
          <w:szCs w:val="24"/>
        </w:rPr>
        <w:t>-</w:t>
      </w:r>
      <w:r w:rsidRPr="008705A5">
        <w:rPr>
          <w:rFonts w:eastAsia="Times New Roman" w:cs="Times New Roman"/>
          <w:szCs w:val="24"/>
        </w:rPr>
        <w:t xml:space="preserve"> και είπε</w:t>
      </w:r>
      <w:r>
        <w:rPr>
          <w:rFonts w:eastAsia="Times New Roman" w:cs="Times New Roman"/>
          <w:szCs w:val="24"/>
        </w:rPr>
        <w:t xml:space="preserve">: </w:t>
      </w:r>
      <w:r w:rsidRPr="008705A5">
        <w:rPr>
          <w:rFonts w:eastAsia="Times New Roman" w:cs="Times New Roman"/>
          <w:szCs w:val="24"/>
        </w:rPr>
        <w:t>Δεν κινδύνεψε η Κυπριακή Δημοκρατία</w:t>
      </w:r>
      <w:r>
        <w:rPr>
          <w:rFonts w:eastAsia="Times New Roman" w:cs="Times New Roman"/>
          <w:szCs w:val="24"/>
        </w:rPr>
        <w:t xml:space="preserve">. </w:t>
      </w:r>
      <w:r w:rsidRPr="008705A5">
        <w:rPr>
          <w:rFonts w:eastAsia="Times New Roman" w:cs="Times New Roman"/>
          <w:szCs w:val="24"/>
        </w:rPr>
        <w:t>Τη βάση χτύπησαν</w:t>
      </w:r>
      <w:r>
        <w:rPr>
          <w:rFonts w:eastAsia="Times New Roman" w:cs="Times New Roman"/>
          <w:szCs w:val="24"/>
        </w:rPr>
        <w:t>.</w:t>
      </w:r>
      <w:r w:rsidRPr="008705A5">
        <w:rPr>
          <w:rFonts w:eastAsia="Times New Roman" w:cs="Times New Roman"/>
          <w:szCs w:val="24"/>
        </w:rPr>
        <w:t xml:space="preserve"> Ο Κύπριος </w:t>
      </w:r>
      <w:r>
        <w:rPr>
          <w:rFonts w:eastAsia="Times New Roman" w:cs="Times New Roman"/>
          <w:szCs w:val="24"/>
        </w:rPr>
        <w:t xml:space="preserve">το </w:t>
      </w:r>
      <w:r w:rsidRPr="008705A5">
        <w:rPr>
          <w:rFonts w:eastAsia="Times New Roman" w:cs="Times New Roman"/>
          <w:szCs w:val="24"/>
        </w:rPr>
        <w:t>είπε</w:t>
      </w:r>
      <w:r>
        <w:rPr>
          <w:rFonts w:eastAsia="Times New Roman" w:cs="Times New Roman"/>
          <w:szCs w:val="24"/>
        </w:rPr>
        <w:t>.</w:t>
      </w:r>
    </w:p>
    <w:p w14:paraId="33D7A275" w14:textId="77777777"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Εδώ έφτασαν οι Κύπριοι να διαψεύδουν τον Μακρόν που τον κουβ</w:t>
      </w:r>
      <w:r>
        <w:rPr>
          <w:rFonts w:eastAsia="Times New Roman" w:cs="Times New Roman"/>
          <w:szCs w:val="24"/>
        </w:rPr>
        <w:t>αλήσατε</w:t>
      </w:r>
      <w:r w:rsidRPr="008705A5">
        <w:rPr>
          <w:rFonts w:eastAsia="Times New Roman" w:cs="Times New Roman"/>
          <w:szCs w:val="24"/>
        </w:rPr>
        <w:t xml:space="preserve"> κάτω</w:t>
      </w:r>
      <w:r>
        <w:rPr>
          <w:rFonts w:eastAsia="Times New Roman" w:cs="Times New Roman"/>
          <w:szCs w:val="24"/>
        </w:rPr>
        <w:t>!</w:t>
      </w:r>
      <w:r w:rsidRPr="008705A5">
        <w:rPr>
          <w:rFonts w:eastAsia="Times New Roman" w:cs="Times New Roman"/>
          <w:szCs w:val="24"/>
        </w:rPr>
        <w:t xml:space="preserve"> Λέτε</w:t>
      </w:r>
      <w:r>
        <w:rPr>
          <w:rFonts w:eastAsia="Times New Roman" w:cs="Times New Roman"/>
          <w:szCs w:val="24"/>
        </w:rPr>
        <w:t xml:space="preserve"> ότι τον</w:t>
      </w:r>
      <w:r w:rsidRPr="008705A5">
        <w:rPr>
          <w:rFonts w:eastAsia="Times New Roman" w:cs="Times New Roman"/>
          <w:szCs w:val="24"/>
        </w:rPr>
        <w:t xml:space="preserve"> κουβ</w:t>
      </w:r>
      <w:r>
        <w:rPr>
          <w:rFonts w:eastAsia="Times New Roman" w:cs="Times New Roman"/>
          <w:szCs w:val="24"/>
        </w:rPr>
        <w:t>αλήσατε.</w:t>
      </w:r>
      <w:r w:rsidRPr="008705A5">
        <w:rPr>
          <w:rFonts w:eastAsia="Times New Roman" w:cs="Times New Roman"/>
          <w:szCs w:val="24"/>
        </w:rPr>
        <w:t xml:space="preserve"> Μόνος</w:t>
      </w:r>
      <w:r>
        <w:rPr>
          <w:rFonts w:eastAsia="Times New Roman" w:cs="Times New Roman"/>
          <w:szCs w:val="24"/>
        </w:rPr>
        <w:t xml:space="preserve"> </w:t>
      </w:r>
      <w:r w:rsidRPr="008705A5">
        <w:rPr>
          <w:rFonts w:eastAsia="Times New Roman" w:cs="Times New Roman"/>
          <w:szCs w:val="24"/>
        </w:rPr>
        <w:t>του κατέβηκε</w:t>
      </w:r>
      <w:r w:rsidRPr="00BB7173">
        <w:rPr>
          <w:rFonts w:eastAsia="Times New Roman" w:cs="Times New Roman"/>
          <w:szCs w:val="24"/>
        </w:rPr>
        <w:t xml:space="preserve"> -</w:t>
      </w:r>
      <w:r>
        <w:rPr>
          <w:rFonts w:eastAsia="Times New Roman" w:cs="Times New Roman"/>
          <w:szCs w:val="24"/>
        </w:rPr>
        <w:t>έχ</w:t>
      </w:r>
      <w:r w:rsidRPr="008705A5">
        <w:rPr>
          <w:rFonts w:eastAsia="Times New Roman" w:cs="Times New Roman"/>
          <w:szCs w:val="24"/>
        </w:rPr>
        <w:t>ει</w:t>
      </w:r>
      <w:r>
        <w:rPr>
          <w:rFonts w:eastAsia="Times New Roman" w:cs="Times New Roman"/>
          <w:szCs w:val="24"/>
        </w:rPr>
        <w:t xml:space="preserve"> </w:t>
      </w:r>
      <w:r w:rsidRPr="008705A5">
        <w:rPr>
          <w:rFonts w:eastAsia="Times New Roman" w:cs="Times New Roman"/>
          <w:szCs w:val="24"/>
        </w:rPr>
        <w:t xml:space="preserve">συμφέροντα </w:t>
      </w:r>
      <w:r>
        <w:rPr>
          <w:rFonts w:eastAsia="Times New Roman" w:cs="Times New Roman"/>
          <w:szCs w:val="24"/>
        </w:rPr>
        <w:t xml:space="preserve">η </w:t>
      </w:r>
      <w:r>
        <w:rPr>
          <w:rFonts w:eastAsia="Times New Roman" w:cs="Times New Roman"/>
          <w:szCs w:val="24"/>
          <w:lang w:val="en-US"/>
        </w:rPr>
        <w:t>Total</w:t>
      </w:r>
      <w:r w:rsidRPr="00BB7173">
        <w:rPr>
          <w:rFonts w:eastAsia="Times New Roman" w:cs="Times New Roman"/>
          <w:szCs w:val="24"/>
        </w:rPr>
        <w:t xml:space="preserve"> </w:t>
      </w:r>
      <w:r w:rsidRPr="008705A5">
        <w:rPr>
          <w:rFonts w:eastAsia="Times New Roman" w:cs="Times New Roman"/>
          <w:szCs w:val="24"/>
        </w:rPr>
        <w:t>στην περιοχή</w:t>
      </w:r>
      <w:r>
        <w:rPr>
          <w:rFonts w:eastAsia="Times New Roman" w:cs="Times New Roman"/>
          <w:szCs w:val="24"/>
        </w:rPr>
        <w:t>- ν</w:t>
      </w:r>
      <w:r w:rsidRPr="008705A5">
        <w:rPr>
          <w:rFonts w:eastAsia="Times New Roman" w:cs="Times New Roman"/>
          <w:szCs w:val="24"/>
        </w:rPr>
        <w:t>α το</w:t>
      </w:r>
      <w:r>
        <w:rPr>
          <w:rFonts w:eastAsia="Times New Roman" w:cs="Times New Roman"/>
          <w:szCs w:val="24"/>
        </w:rPr>
        <w:t>ν</w:t>
      </w:r>
      <w:r w:rsidRPr="008705A5">
        <w:rPr>
          <w:rFonts w:eastAsia="Times New Roman" w:cs="Times New Roman"/>
          <w:szCs w:val="24"/>
        </w:rPr>
        <w:t xml:space="preserve"> διαψεύσει για τους πολλαπλούς πυραύλους που έπεσαν στην περιοχή</w:t>
      </w:r>
      <w:r>
        <w:rPr>
          <w:rFonts w:eastAsia="Times New Roman" w:cs="Times New Roman"/>
          <w:szCs w:val="24"/>
        </w:rPr>
        <w:t>.</w:t>
      </w:r>
    </w:p>
    <w:p w14:paraId="33D7A276" w14:textId="77777777"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Μόνοι</w:t>
      </w:r>
      <w:r>
        <w:rPr>
          <w:rFonts w:eastAsia="Times New Roman" w:cs="Times New Roman"/>
          <w:szCs w:val="24"/>
        </w:rPr>
        <w:t xml:space="preserve"> </w:t>
      </w:r>
      <w:r w:rsidRPr="008705A5">
        <w:rPr>
          <w:rFonts w:eastAsia="Times New Roman" w:cs="Times New Roman"/>
          <w:szCs w:val="24"/>
        </w:rPr>
        <w:t>σας παρ</w:t>
      </w:r>
      <w:r>
        <w:rPr>
          <w:rFonts w:eastAsia="Times New Roman" w:cs="Times New Roman"/>
          <w:szCs w:val="24"/>
        </w:rPr>
        <w:t>α</w:t>
      </w:r>
      <w:r w:rsidRPr="008705A5">
        <w:rPr>
          <w:rFonts w:eastAsia="Times New Roman" w:cs="Times New Roman"/>
          <w:szCs w:val="24"/>
        </w:rPr>
        <w:t>δέχεστε σε αυτόν εδώ τον τόπο ότι η χώρα είναι μέρος</w:t>
      </w:r>
      <w:r>
        <w:rPr>
          <w:rFonts w:eastAsia="Times New Roman" w:cs="Times New Roman"/>
          <w:szCs w:val="24"/>
        </w:rPr>
        <w:t>-</w:t>
      </w:r>
      <w:r w:rsidRPr="008705A5">
        <w:rPr>
          <w:rFonts w:eastAsia="Times New Roman" w:cs="Times New Roman"/>
          <w:szCs w:val="24"/>
        </w:rPr>
        <w:t>τμήμα της νατοϊκής επικράτειας</w:t>
      </w:r>
      <w:r>
        <w:rPr>
          <w:rFonts w:eastAsia="Times New Roman" w:cs="Times New Roman"/>
          <w:szCs w:val="24"/>
        </w:rPr>
        <w:t xml:space="preserve">. </w:t>
      </w:r>
      <w:r w:rsidRPr="008705A5">
        <w:rPr>
          <w:rFonts w:eastAsia="Times New Roman" w:cs="Times New Roman"/>
          <w:szCs w:val="24"/>
        </w:rPr>
        <w:t>Για ποια κυριαρχία μιλάτε</w:t>
      </w:r>
      <w:r>
        <w:rPr>
          <w:rFonts w:eastAsia="Times New Roman" w:cs="Times New Roman"/>
          <w:szCs w:val="24"/>
        </w:rPr>
        <w:t>;</w:t>
      </w:r>
      <w:r w:rsidRPr="008705A5">
        <w:rPr>
          <w:rFonts w:eastAsia="Times New Roman" w:cs="Times New Roman"/>
          <w:szCs w:val="24"/>
        </w:rPr>
        <w:t xml:space="preserve"> Στη</w:t>
      </w:r>
      <w:r>
        <w:rPr>
          <w:rFonts w:eastAsia="Times New Roman" w:cs="Times New Roman"/>
          <w:szCs w:val="24"/>
        </w:rPr>
        <w:t xml:space="preserve"> </w:t>
      </w:r>
      <w:r w:rsidRPr="008705A5">
        <w:rPr>
          <w:rFonts w:eastAsia="Times New Roman" w:cs="Times New Roman"/>
          <w:szCs w:val="24"/>
        </w:rPr>
        <w:t xml:space="preserve">νατοϊκή επικυριαρχία της επικράτειάς </w:t>
      </w:r>
      <w:r>
        <w:rPr>
          <w:rFonts w:eastAsia="Times New Roman" w:cs="Times New Roman"/>
          <w:szCs w:val="24"/>
        </w:rPr>
        <w:t>της</w:t>
      </w:r>
      <w:r>
        <w:rPr>
          <w:rFonts w:eastAsia="Times New Roman" w:cs="Times New Roman"/>
          <w:szCs w:val="24"/>
        </w:rPr>
        <w:t xml:space="preserve"> η</w:t>
      </w:r>
      <w:r w:rsidRPr="008705A5">
        <w:rPr>
          <w:rFonts w:eastAsia="Times New Roman" w:cs="Times New Roman"/>
          <w:szCs w:val="24"/>
        </w:rPr>
        <w:t xml:space="preserve"> Αμερική έχει το πάνω χέρι</w:t>
      </w:r>
      <w:r>
        <w:rPr>
          <w:rFonts w:eastAsia="Times New Roman" w:cs="Times New Roman"/>
          <w:szCs w:val="24"/>
        </w:rPr>
        <w:t>.</w:t>
      </w:r>
      <w:r w:rsidRPr="008705A5">
        <w:rPr>
          <w:rFonts w:eastAsia="Times New Roman" w:cs="Times New Roman"/>
          <w:szCs w:val="24"/>
        </w:rPr>
        <w:t xml:space="preserve"> Κ</w:t>
      </w:r>
      <w:r>
        <w:rPr>
          <w:rFonts w:eastAsia="Times New Roman" w:cs="Times New Roman"/>
          <w:szCs w:val="24"/>
        </w:rPr>
        <w:t>α</w:t>
      </w:r>
      <w:r w:rsidRPr="008705A5">
        <w:rPr>
          <w:rFonts w:eastAsia="Times New Roman" w:cs="Times New Roman"/>
          <w:szCs w:val="24"/>
        </w:rPr>
        <w:t>ι</w:t>
      </w:r>
      <w:r>
        <w:rPr>
          <w:rFonts w:eastAsia="Times New Roman" w:cs="Times New Roman"/>
          <w:szCs w:val="24"/>
        </w:rPr>
        <w:t xml:space="preserve"> </w:t>
      </w:r>
      <w:r w:rsidRPr="008705A5">
        <w:rPr>
          <w:rFonts w:eastAsia="Times New Roman" w:cs="Times New Roman"/>
          <w:szCs w:val="24"/>
        </w:rPr>
        <w:t>επειδή έχει το πάνω χέρι</w:t>
      </w:r>
      <w:r>
        <w:rPr>
          <w:rFonts w:eastAsia="Times New Roman" w:cs="Times New Roman"/>
          <w:szCs w:val="24"/>
        </w:rPr>
        <w:t>,</w:t>
      </w:r>
      <w:r w:rsidRPr="008705A5">
        <w:rPr>
          <w:rFonts w:eastAsia="Times New Roman" w:cs="Times New Roman"/>
          <w:szCs w:val="24"/>
        </w:rPr>
        <w:t xml:space="preserve"> τρυπάει όπου θέλει</w:t>
      </w:r>
      <w:r>
        <w:rPr>
          <w:rFonts w:eastAsia="Times New Roman" w:cs="Times New Roman"/>
          <w:szCs w:val="24"/>
        </w:rPr>
        <w:t>.</w:t>
      </w:r>
      <w:r w:rsidRPr="008705A5">
        <w:rPr>
          <w:rFonts w:eastAsia="Times New Roman" w:cs="Times New Roman"/>
          <w:szCs w:val="24"/>
        </w:rPr>
        <w:t xml:space="preserve"> Βαρ</w:t>
      </w:r>
      <w:r>
        <w:rPr>
          <w:rFonts w:eastAsia="Times New Roman" w:cs="Times New Roman"/>
          <w:szCs w:val="24"/>
        </w:rPr>
        <w:t xml:space="preserve">έθηκε </w:t>
      </w:r>
      <w:r w:rsidRPr="008705A5">
        <w:rPr>
          <w:rFonts w:eastAsia="Times New Roman" w:cs="Times New Roman"/>
          <w:szCs w:val="24"/>
        </w:rPr>
        <w:t xml:space="preserve">να τρυπάει στο έδαφός </w:t>
      </w:r>
      <w:r>
        <w:rPr>
          <w:rFonts w:eastAsia="Times New Roman" w:cs="Times New Roman"/>
          <w:szCs w:val="24"/>
        </w:rPr>
        <w:t>της.</w:t>
      </w:r>
      <w:r w:rsidRPr="008705A5">
        <w:rPr>
          <w:rFonts w:eastAsia="Times New Roman" w:cs="Times New Roman"/>
          <w:szCs w:val="24"/>
        </w:rPr>
        <w:t xml:space="preserve"> Έχει</w:t>
      </w:r>
      <w:r>
        <w:rPr>
          <w:rFonts w:eastAsia="Times New Roman" w:cs="Times New Roman"/>
          <w:szCs w:val="24"/>
        </w:rPr>
        <w:t xml:space="preserve"> -δ</w:t>
      </w:r>
      <w:r w:rsidRPr="008705A5">
        <w:rPr>
          <w:rFonts w:eastAsia="Times New Roman" w:cs="Times New Roman"/>
          <w:szCs w:val="24"/>
        </w:rPr>
        <w:t>όξα τω Θεώ</w:t>
      </w:r>
      <w:r>
        <w:rPr>
          <w:rFonts w:eastAsia="Times New Roman" w:cs="Times New Roman"/>
          <w:szCs w:val="24"/>
        </w:rPr>
        <w:t>!-</w:t>
      </w:r>
      <w:r w:rsidRPr="008705A5">
        <w:rPr>
          <w:rFonts w:eastAsia="Times New Roman" w:cs="Times New Roman"/>
          <w:szCs w:val="24"/>
        </w:rPr>
        <w:t xml:space="preserve"> για την ίδια πάρα πολύ σχιστολιθικό πετρέλαιο και αποφάσισε να τ</w:t>
      </w:r>
      <w:r>
        <w:rPr>
          <w:rFonts w:eastAsia="Times New Roman" w:cs="Times New Roman"/>
          <w:szCs w:val="24"/>
        </w:rPr>
        <w:t>ρυ</w:t>
      </w:r>
      <w:r w:rsidRPr="008705A5">
        <w:rPr>
          <w:rFonts w:eastAsia="Times New Roman" w:cs="Times New Roman"/>
          <w:szCs w:val="24"/>
        </w:rPr>
        <w:t>πάει αλλού και να βγάλει απ</w:t>
      </w:r>
      <w:r>
        <w:rPr>
          <w:rFonts w:eastAsia="Times New Roman" w:cs="Times New Roman"/>
          <w:szCs w:val="24"/>
        </w:rPr>
        <w:t>ό</w:t>
      </w:r>
      <w:r w:rsidRPr="008705A5">
        <w:rPr>
          <w:rFonts w:eastAsia="Times New Roman" w:cs="Times New Roman"/>
          <w:szCs w:val="24"/>
        </w:rPr>
        <w:t xml:space="preserve"> όπου μπορεί φυσικό αέριο</w:t>
      </w:r>
      <w:r>
        <w:rPr>
          <w:rFonts w:eastAsia="Times New Roman" w:cs="Times New Roman"/>
          <w:szCs w:val="24"/>
        </w:rPr>
        <w:t>,</w:t>
      </w:r>
      <w:r w:rsidRPr="008705A5">
        <w:rPr>
          <w:rFonts w:eastAsia="Times New Roman" w:cs="Times New Roman"/>
          <w:szCs w:val="24"/>
        </w:rPr>
        <w:t xml:space="preserve"> πετρέλαιο και οτιδήποτε άλλο</w:t>
      </w:r>
      <w:r>
        <w:rPr>
          <w:rFonts w:eastAsia="Times New Roman" w:cs="Times New Roman"/>
          <w:szCs w:val="24"/>
        </w:rPr>
        <w:t>.</w:t>
      </w:r>
    </w:p>
    <w:p w14:paraId="33D7A277" w14:textId="77777777"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 xml:space="preserve">Θέλετε να σας θυμίσω λίγο μερικά πράγματα για να ακούν και οι νεότεροι </w:t>
      </w:r>
      <w:r>
        <w:rPr>
          <w:rFonts w:eastAsia="Times New Roman" w:cs="Times New Roman"/>
          <w:szCs w:val="24"/>
        </w:rPr>
        <w:t xml:space="preserve">και </w:t>
      </w:r>
      <w:r w:rsidRPr="008705A5">
        <w:rPr>
          <w:rFonts w:eastAsia="Times New Roman" w:cs="Times New Roman"/>
          <w:szCs w:val="24"/>
        </w:rPr>
        <w:t xml:space="preserve">να μη νομίζουν ότι είμαστε </w:t>
      </w:r>
      <w:r>
        <w:rPr>
          <w:rFonts w:eastAsia="Times New Roman" w:cs="Times New Roman"/>
          <w:szCs w:val="24"/>
        </w:rPr>
        <w:t xml:space="preserve">εδώ πάνω </w:t>
      </w:r>
      <w:r w:rsidRPr="008705A5">
        <w:rPr>
          <w:rFonts w:eastAsia="Times New Roman" w:cs="Times New Roman"/>
          <w:szCs w:val="24"/>
        </w:rPr>
        <w:t>όλοι ίδιοι και όλοι ικανοί να τους κοροϊδεύουμε ότι ζουν σε μια μεγάλη πατρίδα</w:t>
      </w:r>
      <w:r>
        <w:rPr>
          <w:rFonts w:eastAsia="Times New Roman" w:cs="Times New Roman"/>
          <w:szCs w:val="24"/>
        </w:rPr>
        <w:t>,</w:t>
      </w:r>
      <w:r w:rsidRPr="008705A5">
        <w:rPr>
          <w:rFonts w:eastAsia="Times New Roman" w:cs="Times New Roman"/>
          <w:szCs w:val="24"/>
        </w:rPr>
        <w:t xml:space="preserve"> που τώρα που παίζουν </w:t>
      </w:r>
      <w:r w:rsidRPr="008705A5">
        <w:rPr>
          <w:rFonts w:eastAsia="Times New Roman" w:cs="Times New Roman"/>
          <w:szCs w:val="24"/>
        </w:rPr>
        <w:lastRenderedPageBreak/>
        <w:t>στη ρουλέτα πράσινο</w:t>
      </w:r>
      <w:r>
        <w:rPr>
          <w:rFonts w:eastAsia="Times New Roman" w:cs="Times New Roman"/>
          <w:szCs w:val="24"/>
        </w:rPr>
        <w:t>,</w:t>
      </w:r>
      <w:r w:rsidRPr="008705A5">
        <w:rPr>
          <w:rFonts w:eastAsia="Times New Roman" w:cs="Times New Roman"/>
          <w:szCs w:val="24"/>
        </w:rPr>
        <w:t xml:space="preserve"> κόκκινο</w:t>
      </w:r>
      <w:r>
        <w:rPr>
          <w:rFonts w:eastAsia="Times New Roman" w:cs="Times New Roman"/>
          <w:szCs w:val="24"/>
        </w:rPr>
        <w:t>,</w:t>
      </w:r>
      <w:r w:rsidRPr="008705A5">
        <w:rPr>
          <w:rFonts w:eastAsia="Times New Roman" w:cs="Times New Roman"/>
          <w:szCs w:val="24"/>
        </w:rPr>
        <w:t xml:space="preserve"> κίτρινο</w:t>
      </w:r>
      <w:r>
        <w:rPr>
          <w:rFonts w:eastAsia="Times New Roman" w:cs="Times New Roman"/>
          <w:szCs w:val="24"/>
        </w:rPr>
        <w:t>,</w:t>
      </w:r>
      <w:r w:rsidRPr="008705A5">
        <w:rPr>
          <w:rFonts w:eastAsia="Times New Roman" w:cs="Times New Roman"/>
          <w:szCs w:val="24"/>
        </w:rPr>
        <w:t xml:space="preserve"> άσπρο τιμολόγιο</w:t>
      </w:r>
      <w:r>
        <w:rPr>
          <w:rFonts w:eastAsia="Times New Roman" w:cs="Times New Roman"/>
          <w:szCs w:val="24"/>
        </w:rPr>
        <w:t>, πρώτη</w:t>
      </w:r>
      <w:r w:rsidRPr="008705A5">
        <w:rPr>
          <w:rFonts w:eastAsia="Times New Roman" w:cs="Times New Roman"/>
          <w:szCs w:val="24"/>
        </w:rPr>
        <w:t xml:space="preserve"> κατηγορία</w:t>
      </w:r>
      <w:r>
        <w:rPr>
          <w:rFonts w:eastAsia="Times New Roman" w:cs="Times New Roman"/>
          <w:szCs w:val="24"/>
        </w:rPr>
        <w:t>, δεύτερ</w:t>
      </w:r>
      <w:r w:rsidRPr="008705A5">
        <w:rPr>
          <w:rFonts w:eastAsia="Times New Roman" w:cs="Times New Roman"/>
          <w:szCs w:val="24"/>
        </w:rPr>
        <w:t>η κατηγορία</w:t>
      </w:r>
      <w:r>
        <w:rPr>
          <w:rFonts w:eastAsia="Times New Roman" w:cs="Times New Roman"/>
          <w:szCs w:val="24"/>
        </w:rPr>
        <w:t>, τρίτη</w:t>
      </w:r>
      <w:r w:rsidRPr="008705A5">
        <w:rPr>
          <w:rFonts w:eastAsia="Times New Roman" w:cs="Times New Roman"/>
          <w:szCs w:val="24"/>
        </w:rPr>
        <w:t xml:space="preserve"> κατηγορία σύνταξης </w:t>
      </w:r>
      <w:r>
        <w:rPr>
          <w:rFonts w:eastAsia="Times New Roman" w:cs="Times New Roman"/>
          <w:szCs w:val="24"/>
        </w:rPr>
        <w:t>-τι κρατήσεις</w:t>
      </w:r>
      <w:r w:rsidRPr="008705A5">
        <w:rPr>
          <w:rFonts w:eastAsia="Times New Roman" w:cs="Times New Roman"/>
          <w:szCs w:val="24"/>
        </w:rPr>
        <w:t xml:space="preserve"> θα κάνω τώρα</w:t>
      </w:r>
      <w:r>
        <w:rPr>
          <w:rFonts w:eastAsia="Times New Roman" w:cs="Times New Roman"/>
          <w:szCs w:val="24"/>
        </w:rPr>
        <w:t xml:space="preserve">;- όπου εικοσάρηδες, </w:t>
      </w:r>
      <w:proofErr w:type="spellStart"/>
      <w:r>
        <w:rPr>
          <w:rFonts w:eastAsia="Times New Roman" w:cs="Times New Roman"/>
          <w:szCs w:val="24"/>
        </w:rPr>
        <w:t>εικοσιπεντάρη</w:t>
      </w:r>
      <w:r w:rsidRPr="008705A5">
        <w:rPr>
          <w:rFonts w:eastAsia="Times New Roman" w:cs="Times New Roman"/>
          <w:szCs w:val="24"/>
        </w:rPr>
        <w:t>δ</w:t>
      </w:r>
      <w:r>
        <w:rPr>
          <w:rFonts w:eastAsia="Times New Roman" w:cs="Times New Roman"/>
          <w:szCs w:val="24"/>
        </w:rPr>
        <w:t>ε</w:t>
      </w:r>
      <w:r w:rsidRPr="008705A5">
        <w:rPr>
          <w:rFonts w:eastAsia="Times New Roman" w:cs="Times New Roman"/>
          <w:szCs w:val="24"/>
        </w:rPr>
        <w:t>ς</w:t>
      </w:r>
      <w:proofErr w:type="spellEnd"/>
      <w:r w:rsidRPr="008705A5">
        <w:rPr>
          <w:rFonts w:eastAsia="Times New Roman" w:cs="Times New Roman"/>
          <w:szCs w:val="24"/>
        </w:rPr>
        <w:t xml:space="preserve"> </w:t>
      </w:r>
      <w:proofErr w:type="spellStart"/>
      <w:r w:rsidRPr="008705A5">
        <w:rPr>
          <w:rFonts w:eastAsia="Times New Roman" w:cs="Times New Roman"/>
          <w:szCs w:val="24"/>
        </w:rPr>
        <w:t>τζογάρουν</w:t>
      </w:r>
      <w:proofErr w:type="spellEnd"/>
      <w:r w:rsidRPr="008705A5">
        <w:rPr>
          <w:rFonts w:eastAsia="Times New Roman" w:cs="Times New Roman"/>
          <w:szCs w:val="24"/>
        </w:rPr>
        <w:t xml:space="preserve"> από σήμερα τα γηρατειά </w:t>
      </w:r>
      <w:r>
        <w:rPr>
          <w:rFonts w:eastAsia="Times New Roman" w:cs="Times New Roman"/>
          <w:szCs w:val="24"/>
        </w:rPr>
        <w:t>τους.</w:t>
      </w:r>
    </w:p>
    <w:p w14:paraId="33D7A278" w14:textId="689EEB74"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Σε</w:t>
      </w:r>
      <w:r>
        <w:rPr>
          <w:rFonts w:eastAsia="Times New Roman" w:cs="Times New Roman"/>
          <w:szCs w:val="24"/>
        </w:rPr>
        <w:t xml:space="preserve"> </w:t>
      </w:r>
      <w:r w:rsidRPr="008705A5">
        <w:rPr>
          <w:rFonts w:eastAsia="Times New Roman" w:cs="Times New Roman"/>
          <w:szCs w:val="24"/>
        </w:rPr>
        <w:t>αυτό το σύστημα</w:t>
      </w:r>
      <w:r>
        <w:rPr>
          <w:rFonts w:eastAsia="Times New Roman" w:cs="Times New Roman"/>
          <w:szCs w:val="24"/>
        </w:rPr>
        <w:t>,</w:t>
      </w:r>
      <w:r w:rsidRPr="008705A5">
        <w:rPr>
          <w:rFonts w:eastAsia="Times New Roman" w:cs="Times New Roman"/>
          <w:szCs w:val="24"/>
        </w:rPr>
        <w:t xml:space="preserve"> λοιπόν</w:t>
      </w:r>
      <w:r>
        <w:rPr>
          <w:rFonts w:eastAsia="Times New Roman" w:cs="Times New Roman"/>
          <w:szCs w:val="24"/>
        </w:rPr>
        <w:t>,</w:t>
      </w:r>
      <w:r w:rsidRPr="008705A5">
        <w:rPr>
          <w:rFonts w:eastAsia="Times New Roman" w:cs="Times New Roman"/>
          <w:szCs w:val="24"/>
        </w:rPr>
        <w:t xml:space="preserve"> δεν πρέπει να τους θυμίσουμε Ιράν</w:t>
      </w:r>
      <w:r w:rsidR="000A3231">
        <w:rPr>
          <w:rFonts w:eastAsia="Times New Roman" w:cs="Times New Roman"/>
          <w:szCs w:val="24"/>
        </w:rPr>
        <w:t xml:space="preserve"> </w:t>
      </w:r>
      <w:r>
        <w:rPr>
          <w:rFonts w:eastAsia="Times New Roman" w:cs="Times New Roman"/>
          <w:szCs w:val="24"/>
        </w:rPr>
        <w:t>-</w:t>
      </w:r>
      <w:r w:rsidR="000A3231">
        <w:rPr>
          <w:rFonts w:eastAsia="Times New Roman" w:cs="Times New Roman"/>
          <w:szCs w:val="24"/>
        </w:rPr>
        <w:t xml:space="preserve"> </w:t>
      </w:r>
      <w:r>
        <w:rPr>
          <w:rFonts w:eastAsia="Times New Roman" w:cs="Times New Roman"/>
          <w:szCs w:val="24"/>
        </w:rPr>
        <w:t>Κ</w:t>
      </w:r>
      <w:r w:rsidRPr="008705A5">
        <w:rPr>
          <w:rFonts w:eastAsia="Times New Roman" w:cs="Times New Roman"/>
          <w:szCs w:val="24"/>
        </w:rPr>
        <w:t>όντρ</w:t>
      </w:r>
      <w:r>
        <w:rPr>
          <w:rFonts w:eastAsia="Times New Roman" w:cs="Times New Roman"/>
          <w:szCs w:val="24"/>
        </w:rPr>
        <w:t>α</w:t>
      </w:r>
      <w:r w:rsidRPr="008705A5">
        <w:rPr>
          <w:rFonts w:eastAsia="Times New Roman" w:cs="Times New Roman"/>
          <w:szCs w:val="24"/>
        </w:rPr>
        <w:t>ς</w:t>
      </w:r>
      <w:r>
        <w:rPr>
          <w:rFonts w:eastAsia="Times New Roman" w:cs="Times New Roman"/>
          <w:szCs w:val="24"/>
        </w:rPr>
        <w:t>. Επειδή α</w:t>
      </w:r>
      <w:r w:rsidRPr="008705A5">
        <w:rPr>
          <w:rFonts w:eastAsia="Times New Roman" w:cs="Times New Roman"/>
          <w:szCs w:val="24"/>
        </w:rPr>
        <w:t xml:space="preserve">κούν μόνο </w:t>
      </w:r>
      <w:r>
        <w:rPr>
          <w:rFonts w:eastAsia="Times New Roman" w:cs="Times New Roman"/>
          <w:szCs w:val="24"/>
        </w:rPr>
        <w:t xml:space="preserve">για </w:t>
      </w:r>
      <w:r w:rsidRPr="008705A5">
        <w:rPr>
          <w:rFonts w:eastAsia="Times New Roman" w:cs="Times New Roman"/>
          <w:szCs w:val="24"/>
        </w:rPr>
        <w:t>το Ιράν το τ</w:t>
      </w:r>
      <w:r>
        <w:rPr>
          <w:rFonts w:eastAsia="Times New Roman" w:cs="Times New Roman"/>
          <w:szCs w:val="24"/>
        </w:rPr>
        <w:t>ωρινό,</w:t>
      </w:r>
      <w:r w:rsidRPr="008705A5">
        <w:rPr>
          <w:rFonts w:eastAsia="Times New Roman" w:cs="Times New Roman"/>
          <w:szCs w:val="24"/>
        </w:rPr>
        <w:t xml:space="preserve"> </w:t>
      </w:r>
      <w:r>
        <w:rPr>
          <w:rFonts w:eastAsia="Times New Roman" w:cs="Times New Roman"/>
          <w:szCs w:val="24"/>
        </w:rPr>
        <w:t xml:space="preserve">να </w:t>
      </w:r>
      <w:r w:rsidRPr="008705A5">
        <w:rPr>
          <w:rFonts w:eastAsia="Times New Roman" w:cs="Times New Roman"/>
          <w:szCs w:val="24"/>
        </w:rPr>
        <w:t xml:space="preserve">τους θυμίσουμε ότι μέλη της κυβέρνησης και του Συμβουλίου Ασφαλείας της Αμερικής </w:t>
      </w:r>
      <w:r>
        <w:rPr>
          <w:rFonts w:eastAsia="Times New Roman" w:cs="Times New Roman"/>
          <w:szCs w:val="24"/>
        </w:rPr>
        <w:t xml:space="preserve">έκαναν </w:t>
      </w:r>
      <w:r w:rsidRPr="008705A5">
        <w:rPr>
          <w:rFonts w:eastAsia="Times New Roman" w:cs="Times New Roman"/>
          <w:szCs w:val="24"/>
        </w:rPr>
        <w:t>μυστικές συμφωνίες</w:t>
      </w:r>
      <w:r>
        <w:rPr>
          <w:rFonts w:eastAsia="Times New Roman" w:cs="Times New Roman"/>
          <w:szCs w:val="24"/>
        </w:rPr>
        <w:t>,</w:t>
      </w:r>
      <w:r w:rsidRPr="008705A5">
        <w:rPr>
          <w:rFonts w:eastAsia="Times New Roman" w:cs="Times New Roman"/>
          <w:szCs w:val="24"/>
        </w:rPr>
        <w:t xml:space="preserve"> τ</w:t>
      </w:r>
      <w:r>
        <w:rPr>
          <w:rFonts w:eastAsia="Times New Roman" w:cs="Times New Roman"/>
          <w:szCs w:val="24"/>
        </w:rPr>
        <w:t>ι</w:t>
      </w:r>
      <w:r w:rsidRPr="008705A5">
        <w:rPr>
          <w:rFonts w:eastAsia="Times New Roman" w:cs="Times New Roman"/>
          <w:szCs w:val="24"/>
        </w:rPr>
        <w:t xml:space="preserve">ς </w:t>
      </w:r>
      <w:r>
        <w:rPr>
          <w:rFonts w:eastAsia="Times New Roman" w:cs="Times New Roman"/>
          <w:szCs w:val="24"/>
        </w:rPr>
        <w:t xml:space="preserve">έκρυβαν, </w:t>
      </w:r>
      <w:r w:rsidRPr="008705A5">
        <w:rPr>
          <w:rFonts w:eastAsia="Times New Roman" w:cs="Times New Roman"/>
          <w:szCs w:val="24"/>
        </w:rPr>
        <w:t>αγόραζαν όπλα</w:t>
      </w:r>
      <w:r>
        <w:rPr>
          <w:rFonts w:eastAsia="Times New Roman" w:cs="Times New Roman"/>
          <w:szCs w:val="24"/>
        </w:rPr>
        <w:t>,</w:t>
      </w:r>
      <w:r w:rsidRPr="008705A5">
        <w:rPr>
          <w:rFonts w:eastAsia="Times New Roman" w:cs="Times New Roman"/>
          <w:szCs w:val="24"/>
        </w:rPr>
        <w:t xml:space="preserve"> τα πουλ</w:t>
      </w:r>
      <w:r>
        <w:rPr>
          <w:rFonts w:eastAsia="Times New Roman" w:cs="Times New Roman"/>
          <w:szCs w:val="24"/>
        </w:rPr>
        <w:t>ούσαν</w:t>
      </w:r>
      <w:r w:rsidRPr="008705A5">
        <w:rPr>
          <w:rFonts w:eastAsia="Times New Roman" w:cs="Times New Roman"/>
          <w:szCs w:val="24"/>
        </w:rPr>
        <w:t xml:space="preserve"> και τα </w:t>
      </w:r>
      <w:r>
        <w:rPr>
          <w:rFonts w:eastAsia="Times New Roman" w:cs="Times New Roman"/>
          <w:szCs w:val="24"/>
        </w:rPr>
        <w:t xml:space="preserve">έδιναν </w:t>
      </w:r>
      <w:r w:rsidRPr="008705A5">
        <w:rPr>
          <w:rFonts w:eastAsia="Times New Roman" w:cs="Times New Roman"/>
          <w:szCs w:val="24"/>
        </w:rPr>
        <w:t>μετά στους Κόντρας στη Νικαράγουα</w:t>
      </w:r>
      <w:r>
        <w:rPr>
          <w:rFonts w:eastAsia="Times New Roman" w:cs="Times New Roman"/>
          <w:szCs w:val="24"/>
        </w:rPr>
        <w:t xml:space="preserve"> κ</w:t>
      </w:r>
      <w:r w:rsidRPr="008705A5">
        <w:rPr>
          <w:rFonts w:eastAsia="Times New Roman" w:cs="Times New Roman"/>
          <w:szCs w:val="24"/>
        </w:rPr>
        <w:t xml:space="preserve">αι </w:t>
      </w:r>
      <w:r>
        <w:rPr>
          <w:rFonts w:eastAsia="Times New Roman" w:cs="Times New Roman"/>
          <w:szCs w:val="24"/>
        </w:rPr>
        <w:t xml:space="preserve">έπαιρνε </w:t>
      </w:r>
      <w:r w:rsidRPr="008705A5">
        <w:rPr>
          <w:rFonts w:eastAsia="Times New Roman" w:cs="Times New Roman"/>
          <w:szCs w:val="24"/>
        </w:rPr>
        <w:t>και προμήθεια το Ισραήλ ενδιαμέσως</w:t>
      </w:r>
      <w:r>
        <w:rPr>
          <w:rFonts w:eastAsia="Times New Roman" w:cs="Times New Roman"/>
          <w:szCs w:val="24"/>
        </w:rPr>
        <w:t xml:space="preserve">; Να </w:t>
      </w:r>
      <w:r w:rsidRPr="008705A5">
        <w:rPr>
          <w:rFonts w:eastAsia="Times New Roman" w:cs="Times New Roman"/>
          <w:szCs w:val="24"/>
        </w:rPr>
        <w:t>το ξεχάσουμε</w:t>
      </w:r>
      <w:r>
        <w:rPr>
          <w:rFonts w:eastAsia="Times New Roman" w:cs="Times New Roman"/>
          <w:szCs w:val="24"/>
        </w:rPr>
        <w:t>;</w:t>
      </w:r>
    </w:p>
    <w:p w14:paraId="33D7A279" w14:textId="77777777"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 xml:space="preserve">Να ξεχάσουμε ότι ήρθε μετά ο </w:t>
      </w:r>
      <w:r>
        <w:rPr>
          <w:rFonts w:eastAsia="Times New Roman" w:cs="Times New Roman"/>
          <w:szCs w:val="24"/>
        </w:rPr>
        <w:t>μ</w:t>
      </w:r>
      <w:r w:rsidRPr="008705A5">
        <w:rPr>
          <w:rFonts w:eastAsia="Times New Roman" w:cs="Times New Roman"/>
          <w:szCs w:val="24"/>
        </w:rPr>
        <w:t>παμπάς Μπους και έδωσε αμνηστία σε όλους αυτούς τους μην πω καμιά κουβέντα</w:t>
      </w:r>
      <w:r>
        <w:rPr>
          <w:rFonts w:eastAsia="Times New Roman" w:cs="Times New Roman"/>
          <w:szCs w:val="24"/>
        </w:rPr>
        <w:t>,</w:t>
      </w:r>
      <w:r w:rsidRPr="008705A5">
        <w:rPr>
          <w:rFonts w:eastAsia="Times New Roman" w:cs="Times New Roman"/>
          <w:szCs w:val="24"/>
        </w:rPr>
        <w:t xml:space="preserve"> τους απατεώνες τους Αμερικ</w:t>
      </w:r>
      <w:r>
        <w:rPr>
          <w:rFonts w:eastAsia="Times New Roman" w:cs="Times New Roman"/>
          <w:szCs w:val="24"/>
        </w:rPr>
        <w:t>άνους,</w:t>
      </w:r>
      <w:r w:rsidRPr="008705A5">
        <w:rPr>
          <w:rFonts w:eastAsia="Times New Roman" w:cs="Times New Roman"/>
          <w:szCs w:val="24"/>
        </w:rPr>
        <w:t xml:space="preserve"> τους μαφιόζους</w:t>
      </w:r>
      <w:r>
        <w:rPr>
          <w:rFonts w:eastAsia="Times New Roman" w:cs="Times New Roman"/>
          <w:szCs w:val="24"/>
        </w:rPr>
        <w:t>,</w:t>
      </w:r>
      <w:r w:rsidRPr="008705A5">
        <w:rPr>
          <w:rFonts w:eastAsia="Times New Roman" w:cs="Times New Roman"/>
          <w:szCs w:val="24"/>
        </w:rPr>
        <w:t xml:space="preserve"> μέσα στην κυβέρνηση τους Υπουργούς</w:t>
      </w:r>
      <w:r>
        <w:rPr>
          <w:rFonts w:eastAsia="Times New Roman" w:cs="Times New Roman"/>
          <w:szCs w:val="24"/>
        </w:rPr>
        <w:t xml:space="preserve">; </w:t>
      </w:r>
      <w:r w:rsidRPr="008705A5">
        <w:rPr>
          <w:rFonts w:eastAsia="Times New Roman" w:cs="Times New Roman"/>
          <w:szCs w:val="24"/>
        </w:rPr>
        <w:t>Διεθνές Δίκαιο πο</w:t>
      </w:r>
      <w:r>
        <w:rPr>
          <w:rFonts w:eastAsia="Times New Roman" w:cs="Times New Roman"/>
          <w:szCs w:val="24"/>
        </w:rPr>
        <w:t>ύ</w:t>
      </w:r>
      <w:r w:rsidRPr="008705A5">
        <w:rPr>
          <w:rFonts w:eastAsia="Times New Roman" w:cs="Times New Roman"/>
          <w:szCs w:val="24"/>
        </w:rPr>
        <w:t xml:space="preserve"> είδατε γραμμένο</w:t>
      </w:r>
      <w:r>
        <w:rPr>
          <w:rFonts w:eastAsia="Times New Roman" w:cs="Times New Roman"/>
          <w:szCs w:val="24"/>
        </w:rPr>
        <w:t>;</w:t>
      </w:r>
      <w:r w:rsidRPr="008705A5">
        <w:rPr>
          <w:rFonts w:eastAsia="Times New Roman" w:cs="Times New Roman"/>
          <w:szCs w:val="24"/>
        </w:rPr>
        <w:t xml:space="preserve"> Στο</w:t>
      </w:r>
      <w:r>
        <w:rPr>
          <w:rFonts w:eastAsia="Times New Roman" w:cs="Times New Roman"/>
          <w:szCs w:val="24"/>
        </w:rPr>
        <w:t xml:space="preserve">ν </w:t>
      </w:r>
      <w:r w:rsidRPr="008705A5">
        <w:rPr>
          <w:rFonts w:eastAsia="Times New Roman" w:cs="Times New Roman"/>
          <w:szCs w:val="24"/>
        </w:rPr>
        <w:t>βομβαρδισμό του Ιράν</w:t>
      </w:r>
      <w:r>
        <w:rPr>
          <w:rFonts w:eastAsia="Times New Roman" w:cs="Times New Roman"/>
          <w:szCs w:val="24"/>
        </w:rPr>
        <w:t>,</w:t>
      </w:r>
      <w:r w:rsidRPr="008705A5">
        <w:rPr>
          <w:rFonts w:eastAsia="Times New Roman" w:cs="Times New Roman"/>
          <w:szCs w:val="24"/>
        </w:rPr>
        <w:t xml:space="preserve"> επειδή είχε τάχα μου</w:t>
      </w:r>
      <w:r w:rsidRPr="008705A5">
        <w:rPr>
          <w:rFonts w:eastAsia="Times New Roman" w:cs="Times New Roman"/>
          <w:szCs w:val="24"/>
        </w:rPr>
        <w:t xml:space="preserve"> δήθεν όπλα πυρηνικά</w:t>
      </w:r>
      <w:r>
        <w:rPr>
          <w:rFonts w:eastAsia="Times New Roman" w:cs="Times New Roman"/>
          <w:szCs w:val="24"/>
        </w:rPr>
        <w:t>,</w:t>
      </w:r>
      <w:r w:rsidRPr="008705A5">
        <w:rPr>
          <w:rFonts w:eastAsia="Times New Roman" w:cs="Times New Roman"/>
          <w:szCs w:val="24"/>
        </w:rPr>
        <w:t xml:space="preserve"> σαν κ</w:t>
      </w:r>
      <w:r>
        <w:rPr>
          <w:rFonts w:eastAsia="Times New Roman" w:cs="Times New Roman"/>
          <w:szCs w:val="24"/>
        </w:rPr>
        <w:t>α</w:t>
      </w:r>
      <w:r w:rsidRPr="008705A5">
        <w:rPr>
          <w:rFonts w:eastAsia="Times New Roman" w:cs="Times New Roman"/>
          <w:szCs w:val="24"/>
        </w:rPr>
        <w:t>ι αυτά που ο Πάουελ μια ολόκληρη ώρα σε διεθνή μετάδοση</w:t>
      </w:r>
      <w:r>
        <w:rPr>
          <w:rFonts w:eastAsia="Times New Roman" w:cs="Times New Roman"/>
          <w:szCs w:val="24"/>
        </w:rPr>
        <w:t xml:space="preserve"> μ</w:t>
      </w:r>
      <w:r w:rsidRPr="008705A5">
        <w:rPr>
          <w:rFonts w:eastAsia="Times New Roman" w:cs="Times New Roman"/>
          <w:szCs w:val="24"/>
        </w:rPr>
        <w:t xml:space="preserve">ας έλεγε </w:t>
      </w:r>
      <w:r>
        <w:rPr>
          <w:rFonts w:eastAsia="Times New Roman" w:cs="Times New Roman"/>
          <w:szCs w:val="24"/>
        </w:rPr>
        <w:t xml:space="preserve">για </w:t>
      </w:r>
      <w:r w:rsidRPr="008705A5">
        <w:rPr>
          <w:rFonts w:eastAsia="Times New Roman" w:cs="Times New Roman"/>
          <w:szCs w:val="24"/>
        </w:rPr>
        <w:t xml:space="preserve">τα πυρηνικά του </w:t>
      </w:r>
      <w:proofErr w:type="spellStart"/>
      <w:r w:rsidRPr="008705A5">
        <w:rPr>
          <w:rFonts w:eastAsia="Times New Roman" w:cs="Times New Roman"/>
          <w:szCs w:val="24"/>
        </w:rPr>
        <w:t>Σαντάμ</w:t>
      </w:r>
      <w:proofErr w:type="spellEnd"/>
      <w:r w:rsidRPr="008705A5">
        <w:rPr>
          <w:rFonts w:eastAsia="Times New Roman" w:cs="Times New Roman"/>
          <w:szCs w:val="24"/>
        </w:rPr>
        <w:t xml:space="preserve"> Χουσεΐν</w:t>
      </w:r>
      <w:r>
        <w:rPr>
          <w:rFonts w:eastAsia="Times New Roman" w:cs="Times New Roman"/>
          <w:szCs w:val="24"/>
        </w:rPr>
        <w:t xml:space="preserve">; </w:t>
      </w:r>
      <w:r w:rsidRPr="008705A5">
        <w:rPr>
          <w:rFonts w:eastAsia="Times New Roman" w:cs="Times New Roman"/>
          <w:szCs w:val="24"/>
        </w:rPr>
        <w:t xml:space="preserve">Και δεν </w:t>
      </w:r>
      <w:r>
        <w:rPr>
          <w:rFonts w:eastAsia="Times New Roman" w:cs="Times New Roman"/>
          <w:szCs w:val="24"/>
        </w:rPr>
        <w:t>τ</w:t>
      </w:r>
      <w:r w:rsidRPr="008705A5">
        <w:rPr>
          <w:rFonts w:eastAsia="Times New Roman" w:cs="Times New Roman"/>
          <w:szCs w:val="24"/>
        </w:rPr>
        <w:t>α βρ</w:t>
      </w:r>
      <w:r>
        <w:rPr>
          <w:rFonts w:eastAsia="Times New Roman" w:cs="Times New Roman"/>
          <w:szCs w:val="24"/>
        </w:rPr>
        <w:t>ήκαν</w:t>
      </w:r>
      <w:r w:rsidRPr="008705A5">
        <w:rPr>
          <w:rFonts w:eastAsia="Times New Roman" w:cs="Times New Roman"/>
          <w:szCs w:val="24"/>
        </w:rPr>
        <w:t xml:space="preserve"> ποτέ</w:t>
      </w:r>
      <w:r>
        <w:rPr>
          <w:rFonts w:eastAsia="Times New Roman" w:cs="Times New Roman"/>
          <w:szCs w:val="24"/>
        </w:rPr>
        <w:t xml:space="preserve">; </w:t>
      </w:r>
      <w:r w:rsidRPr="008705A5">
        <w:rPr>
          <w:rFonts w:eastAsia="Times New Roman" w:cs="Times New Roman"/>
          <w:szCs w:val="24"/>
        </w:rPr>
        <w:t>Τι</w:t>
      </w:r>
      <w:r>
        <w:rPr>
          <w:rFonts w:eastAsia="Times New Roman" w:cs="Times New Roman"/>
          <w:szCs w:val="24"/>
        </w:rPr>
        <w:t xml:space="preserve"> </w:t>
      </w:r>
      <w:r w:rsidRPr="008705A5">
        <w:rPr>
          <w:rFonts w:eastAsia="Times New Roman" w:cs="Times New Roman"/>
          <w:szCs w:val="24"/>
        </w:rPr>
        <w:t xml:space="preserve">είναι </w:t>
      </w:r>
      <w:r>
        <w:rPr>
          <w:rFonts w:eastAsia="Times New Roman" w:cs="Times New Roman"/>
          <w:szCs w:val="24"/>
        </w:rPr>
        <w:t>αυτά</w:t>
      </w:r>
      <w:r w:rsidRPr="008705A5">
        <w:rPr>
          <w:rFonts w:eastAsia="Times New Roman" w:cs="Times New Roman"/>
          <w:szCs w:val="24"/>
        </w:rPr>
        <w:t xml:space="preserve"> που μας λέτε</w:t>
      </w:r>
      <w:r>
        <w:rPr>
          <w:rFonts w:eastAsia="Times New Roman" w:cs="Times New Roman"/>
          <w:szCs w:val="24"/>
        </w:rPr>
        <w:t>;</w:t>
      </w:r>
    </w:p>
    <w:p w14:paraId="33D7A27A" w14:textId="32E7C2D1"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Και</w:t>
      </w:r>
      <w:r>
        <w:rPr>
          <w:rFonts w:eastAsia="Times New Roman" w:cs="Times New Roman"/>
          <w:szCs w:val="24"/>
        </w:rPr>
        <w:t xml:space="preserve"> </w:t>
      </w:r>
      <w:r w:rsidRPr="008705A5">
        <w:rPr>
          <w:rFonts w:eastAsia="Times New Roman" w:cs="Times New Roman"/>
          <w:szCs w:val="24"/>
        </w:rPr>
        <w:t>έρχεται ο επίσημος εκπρόσωπος του ΠΑΣΟΚ εδώ πάνω και λέει ότι μας έκανε χάρη</w:t>
      </w:r>
      <w:r>
        <w:rPr>
          <w:rFonts w:eastAsia="Times New Roman" w:cs="Times New Roman"/>
          <w:szCs w:val="24"/>
        </w:rPr>
        <w:t xml:space="preserve"> ο</w:t>
      </w:r>
      <w:r w:rsidRPr="008705A5">
        <w:rPr>
          <w:rFonts w:eastAsia="Times New Roman" w:cs="Times New Roman"/>
          <w:szCs w:val="24"/>
        </w:rPr>
        <w:t xml:space="preserve"> εισηγητής του ΠΑΣΟΚ που</w:t>
      </w:r>
      <w:r>
        <w:rPr>
          <w:rFonts w:eastAsia="Times New Roman" w:cs="Times New Roman"/>
          <w:szCs w:val="24"/>
        </w:rPr>
        <w:t>,</w:t>
      </w:r>
      <w:r w:rsidRPr="008705A5">
        <w:rPr>
          <w:rFonts w:eastAsia="Times New Roman" w:cs="Times New Roman"/>
          <w:szCs w:val="24"/>
        </w:rPr>
        <w:t xml:space="preserve"> όταν ήταν αυτή </w:t>
      </w:r>
      <w:r w:rsidR="000A3231">
        <w:rPr>
          <w:rFonts w:eastAsia="Times New Roman" w:cs="Times New Roman"/>
          <w:szCs w:val="24"/>
        </w:rPr>
        <w:t>κ</w:t>
      </w:r>
      <w:r w:rsidRPr="005F0E71">
        <w:rPr>
          <w:rFonts w:eastAsia="Times New Roman" w:cs="Times New Roman"/>
          <w:szCs w:val="24"/>
        </w:rPr>
        <w:t>υβέρνηση</w:t>
      </w:r>
      <w:r>
        <w:rPr>
          <w:rFonts w:eastAsia="Times New Roman" w:cs="Times New Roman"/>
          <w:szCs w:val="24"/>
        </w:rPr>
        <w:t>, έφερναν</w:t>
      </w:r>
      <w:r w:rsidRPr="008705A5">
        <w:rPr>
          <w:rFonts w:eastAsia="Times New Roman" w:cs="Times New Roman"/>
          <w:szCs w:val="24"/>
        </w:rPr>
        <w:t xml:space="preserve"> τις </w:t>
      </w:r>
      <w:r w:rsidR="000A3231">
        <w:rPr>
          <w:rFonts w:eastAsia="Times New Roman" w:cs="Times New Roman"/>
          <w:szCs w:val="24"/>
        </w:rPr>
        <w:t>σ</w:t>
      </w:r>
      <w:r w:rsidRPr="008705A5">
        <w:rPr>
          <w:rFonts w:eastAsia="Times New Roman" w:cs="Times New Roman"/>
          <w:szCs w:val="24"/>
        </w:rPr>
        <w:t xml:space="preserve">υμφωνίες φανερά στη Βουλή </w:t>
      </w:r>
      <w:r>
        <w:rPr>
          <w:rFonts w:eastAsia="Times New Roman" w:cs="Times New Roman"/>
          <w:szCs w:val="24"/>
        </w:rPr>
        <w:t>να τις</w:t>
      </w:r>
      <w:r w:rsidRPr="008705A5">
        <w:rPr>
          <w:rFonts w:eastAsia="Times New Roman" w:cs="Times New Roman"/>
          <w:szCs w:val="24"/>
        </w:rPr>
        <w:t xml:space="preserve"> κουβεντιάσουμε</w:t>
      </w:r>
      <w:r>
        <w:rPr>
          <w:rFonts w:eastAsia="Times New Roman" w:cs="Times New Roman"/>
          <w:szCs w:val="24"/>
        </w:rPr>
        <w:t>,</w:t>
      </w:r>
      <w:r w:rsidRPr="008705A5">
        <w:rPr>
          <w:rFonts w:eastAsia="Times New Roman" w:cs="Times New Roman"/>
          <w:szCs w:val="24"/>
        </w:rPr>
        <w:t xml:space="preserve"> γιατί </w:t>
      </w:r>
      <w:r w:rsidRPr="008705A5">
        <w:rPr>
          <w:rFonts w:eastAsia="Times New Roman" w:cs="Times New Roman"/>
          <w:szCs w:val="24"/>
        </w:rPr>
        <w:lastRenderedPageBreak/>
        <w:t>συνήθως</w:t>
      </w:r>
      <w:r>
        <w:rPr>
          <w:rFonts w:eastAsia="Times New Roman" w:cs="Times New Roman"/>
          <w:szCs w:val="24"/>
        </w:rPr>
        <w:t>,</w:t>
      </w:r>
      <w:r w:rsidRPr="008705A5">
        <w:rPr>
          <w:rFonts w:eastAsia="Times New Roman" w:cs="Times New Roman"/>
          <w:szCs w:val="24"/>
        </w:rPr>
        <w:t xml:space="preserve"> λέει</w:t>
      </w:r>
      <w:r>
        <w:rPr>
          <w:rFonts w:eastAsia="Times New Roman" w:cs="Times New Roman"/>
          <w:szCs w:val="24"/>
        </w:rPr>
        <w:t>,</w:t>
      </w:r>
      <w:r w:rsidRPr="008705A5">
        <w:rPr>
          <w:rFonts w:eastAsia="Times New Roman" w:cs="Times New Roman"/>
          <w:szCs w:val="24"/>
        </w:rPr>
        <w:t xml:space="preserve"> αυτές οι </w:t>
      </w:r>
      <w:r w:rsidR="000A3231">
        <w:rPr>
          <w:rFonts w:eastAsia="Times New Roman" w:cs="Times New Roman"/>
          <w:szCs w:val="24"/>
        </w:rPr>
        <w:t>σ</w:t>
      </w:r>
      <w:r w:rsidRPr="008705A5">
        <w:rPr>
          <w:rFonts w:eastAsia="Times New Roman" w:cs="Times New Roman"/>
          <w:szCs w:val="24"/>
        </w:rPr>
        <w:t>υμφωνίες γίνονται μυστικές και είναι μυστικές</w:t>
      </w:r>
      <w:r>
        <w:rPr>
          <w:rFonts w:eastAsia="Times New Roman" w:cs="Times New Roman"/>
          <w:szCs w:val="24"/>
        </w:rPr>
        <w:t xml:space="preserve">. </w:t>
      </w:r>
      <w:r w:rsidRPr="008705A5">
        <w:rPr>
          <w:rFonts w:eastAsia="Times New Roman" w:cs="Times New Roman"/>
          <w:szCs w:val="24"/>
        </w:rPr>
        <w:t>Και εμείς είχαμε τη χάρη και τη δημοκρατία να τ</w:t>
      </w:r>
      <w:r>
        <w:rPr>
          <w:rFonts w:eastAsia="Times New Roman" w:cs="Times New Roman"/>
          <w:szCs w:val="24"/>
        </w:rPr>
        <w:t>ι</w:t>
      </w:r>
      <w:r w:rsidRPr="008705A5">
        <w:rPr>
          <w:rFonts w:eastAsia="Times New Roman" w:cs="Times New Roman"/>
          <w:szCs w:val="24"/>
        </w:rPr>
        <w:t>ς ακούσουμε στα φανερά</w:t>
      </w:r>
      <w:r>
        <w:rPr>
          <w:rFonts w:eastAsia="Times New Roman" w:cs="Times New Roman"/>
          <w:szCs w:val="24"/>
        </w:rPr>
        <w:t>.</w:t>
      </w:r>
    </w:p>
    <w:p w14:paraId="33D7A27B" w14:textId="77777777"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 xml:space="preserve">Και επειδή </w:t>
      </w:r>
      <w:r>
        <w:rPr>
          <w:rFonts w:eastAsia="Times New Roman" w:cs="Times New Roman"/>
          <w:szCs w:val="24"/>
        </w:rPr>
        <w:t>τις ακούσαμε στα φανερά, τι</w:t>
      </w:r>
      <w:r w:rsidRPr="008705A5">
        <w:rPr>
          <w:rFonts w:eastAsia="Times New Roman" w:cs="Times New Roman"/>
          <w:szCs w:val="24"/>
        </w:rPr>
        <w:t xml:space="preserve"> σημαίνει</w:t>
      </w:r>
      <w:r>
        <w:rPr>
          <w:rFonts w:eastAsia="Times New Roman" w:cs="Times New Roman"/>
          <w:szCs w:val="24"/>
        </w:rPr>
        <w:t>;</w:t>
      </w:r>
      <w:r w:rsidRPr="008705A5">
        <w:rPr>
          <w:rFonts w:eastAsia="Times New Roman" w:cs="Times New Roman"/>
          <w:szCs w:val="24"/>
        </w:rPr>
        <w:t xml:space="preserve"> Ότι</w:t>
      </w:r>
      <w:r>
        <w:rPr>
          <w:rFonts w:eastAsia="Times New Roman" w:cs="Times New Roman"/>
          <w:szCs w:val="24"/>
        </w:rPr>
        <w:t xml:space="preserve"> </w:t>
      </w:r>
      <w:r w:rsidRPr="008705A5">
        <w:rPr>
          <w:rFonts w:eastAsia="Times New Roman" w:cs="Times New Roman"/>
          <w:szCs w:val="24"/>
        </w:rPr>
        <w:t>έχει να κερδίσει κάτι ο ελληνικός λαός από αυτή</w:t>
      </w:r>
      <w:r>
        <w:rPr>
          <w:rFonts w:eastAsia="Times New Roman" w:cs="Times New Roman"/>
          <w:szCs w:val="24"/>
        </w:rPr>
        <w:t>ν</w:t>
      </w:r>
      <w:r w:rsidRPr="008705A5">
        <w:rPr>
          <w:rFonts w:eastAsia="Times New Roman" w:cs="Times New Roman"/>
          <w:szCs w:val="24"/>
        </w:rPr>
        <w:t xml:space="preserve"> τη </w:t>
      </w:r>
      <w:r>
        <w:rPr>
          <w:rFonts w:eastAsia="Times New Roman" w:cs="Times New Roman"/>
          <w:szCs w:val="24"/>
        </w:rPr>
        <w:t>σ</w:t>
      </w:r>
      <w:r w:rsidRPr="008705A5">
        <w:rPr>
          <w:rFonts w:eastAsia="Times New Roman" w:cs="Times New Roman"/>
          <w:szCs w:val="24"/>
        </w:rPr>
        <w:t>υμφωνία</w:t>
      </w:r>
      <w:r>
        <w:rPr>
          <w:rFonts w:eastAsia="Times New Roman" w:cs="Times New Roman"/>
          <w:szCs w:val="24"/>
        </w:rPr>
        <w:t xml:space="preserve">; Βγήκατε </w:t>
      </w:r>
      <w:r w:rsidRPr="008705A5">
        <w:rPr>
          <w:rFonts w:eastAsia="Times New Roman" w:cs="Times New Roman"/>
          <w:szCs w:val="24"/>
        </w:rPr>
        <w:t>έξω να πάτε να πάρετε βενζίνη αυτή</w:t>
      </w:r>
      <w:r>
        <w:rPr>
          <w:rFonts w:eastAsia="Times New Roman" w:cs="Times New Roman"/>
          <w:szCs w:val="24"/>
        </w:rPr>
        <w:t>ν</w:t>
      </w:r>
      <w:r w:rsidRPr="008705A5">
        <w:rPr>
          <w:rFonts w:eastAsia="Times New Roman" w:cs="Times New Roman"/>
          <w:szCs w:val="24"/>
        </w:rPr>
        <w:t xml:space="preserve"> τη στιγμή</w:t>
      </w:r>
      <w:r>
        <w:rPr>
          <w:rFonts w:eastAsia="Times New Roman" w:cs="Times New Roman"/>
          <w:szCs w:val="24"/>
        </w:rPr>
        <w:t xml:space="preserve">; </w:t>
      </w:r>
      <w:r w:rsidRPr="008705A5">
        <w:rPr>
          <w:rFonts w:eastAsia="Times New Roman" w:cs="Times New Roman"/>
          <w:szCs w:val="24"/>
        </w:rPr>
        <w:t>Κ</w:t>
      </w:r>
      <w:r>
        <w:rPr>
          <w:rFonts w:eastAsia="Times New Roman" w:cs="Times New Roman"/>
          <w:szCs w:val="24"/>
        </w:rPr>
        <w:t>άθεστε</w:t>
      </w:r>
      <w:r w:rsidRPr="008705A5">
        <w:rPr>
          <w:rFonts w:eastAsia="Times New Roman" w:cs="Times New Roman"/>
          <w:szCs w:val="24"/>
        </w:rPr>
        <w:t xml:space="preserve"> και κοροϊδεύετε τον ελληνικό λαό ότι κάνετε συμφωνία με μια θηριώδη εταιρεία</w:t>
      </w:r>
      <w:r>
        <w:rPr>
          <w:rFonts w:eastAsia="Times New Roman" w:cs="Times New Roman"/>
          <w:szCs w:val="24"/>
        </w:rPr>
        <w:t>,</w:t>
      </w:r>
      <w:r w:rsidRPr="008705A5">
        <w:rPr>
          <w:rFonts w:eastAsia="Times New Roman" w:cs="Times New Roman"/>
          <w:szCs w:val="24"/>
        </w:rPr>
        <w:t xml:space="preserve"> απολύτως λεόντειο και ότι αυτό διασφαλίζει τα εθνικά συμφέροντα της χώρας</w:t>
      </w:r>
      <w:r>
        <w:rPr>
          <w:rFonts w:eastAsia="Times New Roman" w:cs="Times New Roman"/>
          <w:szCs w:val="24"/>
        </w:rPr>
        <w:t xml:space="preserve">; </w:t>
      </w:r>
      <w:r w:rsidRPr="008705A5">
        <w:rPr>
          <w:rFonts w:eastAsia="Times New Roman" w:cs="Times New Roman"/>
          <w:szCs w:val="24"/>
        </w:rPr>
        <w:t>Δηλαδή</w:t>
      </w:r>
      <w:r>
        <w:rPr>
          <w:rFonts w:eastAsia="Times New Roman" w:cs="Times New Roman"/>
          <w:szCs w:val="24"/>
        </w:rPr>
        <w:t>,</w:t>
      </w:r>
      <w:r w:rsidRPr="008705A5">
        <w:rPr>
          <w:rFonts w:eastAsia="Times New Roman" w:cs="Times New Roman"/>
          <w:szCs w:val="24"/>
        </w:rPr>
        <w:t xml:space="preserve"> αυτή</w:t>
      </w:r>
      <w:r>
        <w:rPr>
          <w:rFonts w:eastAsia="Times New Roman" w:cs="Times New Roman"/>
          <w:szCs w:val="24"/>
        </w:rPr>
        <w:t>ν</w:t>
      </w:r>
      <w:r w:rsidRPr="008705A5">
        <w:rPr>
          <w:rFonts w:eastAsia="Times New Roman" w:cs="Times New Roman"/>
          <w:szCs w:val="24"/>
        </w:rPr>
        <w:t xml:space="preserve"> τη στιγμή</w:t>
      </w:r>
      <w:r>
        <w:rPr>
          <w:rFonts w:eastAsia="Times New Roman" w:cs="Times New Roman"/>
          <w:szCs w:val="24"/>
        </w:rPr>
        <w:t>,</w:t>
      </w:r>
      <w:r w:rsidRPr="008705A5">
        <w:rPr>
          <w:rFonts w:eastAsia="Times New Roman" w:cs="Times New Roman"/>
          <w:szCs w:val="24"/>
        </w:rPr>
        <w:t xml:space="preserve"> εμείς που υπερασπιζόμαστε μια αραβική εταιρεία</w:t>
      </w:r>
      <w:r w:rsidRPr="008705A5">
        <w:rPr>
          <w:rFonts w:eastAsia="Times New Roman" w:cs="Times New Roman"/>
          <w:szCs w:val="24"/>
        </w:rPr>
        <w:t xml:space="preserve"> με αμερικανικά κεφάλαια μέσα</w:t>
      </w:r>
      <w:r>
        <w:rPr>
          <w:rFonts w:eastAsia="Times New Roman" w:cs="Times New Roman"/>
          <w:szCs w:val="24"/>
        </w:rPr>
        <w:t>,</w:t>
      </w:r>
      <w:r w:rsidRPr="008705A5">
        <w:rPr>
          <w:rFonts w:eastAsia="Times New Roman" w:cs="Times New Roman"/>
          <w:szCs w:val="24"/>
        </w:rPr>
        <w:t xml:space="preserve"> είμαστε μεγάλοι πατριώτες</w:t>
      </w:r>
      <w:r>
        <w:rPr>
          <w:rFonts w:eastAsia="Times New Roman" w:cs="Times New Roman"/>
          <w:szCs w:val="24"/>
        </w:rPr>
        <w:t xml:space="preserve">; </w:t>
      </w:r>
      <w:r w:rsidRPr="008705A5">
        <w:rPr>
          <w:rFonts w:eastAsia="Times New Roman" w:cs="Times New Roman"/>
          <w:szCs w:val="24"/>
        </w:rPr>
        <w:t>Εμείς που στέλνουμε στην Ερυθρά Θάλασσα τα δικά μας τα παιδιά</w:t>
      </w:r>
      <w:r>
        <w:rPr>
          <w:rFonts w:eastAsia="Times New Roman" w:cs="Times New Roman"/>
          <w:szCs w:val="24"/>
        </w:rPr>
        <w:t>,</w:t>
      </w:r>
      <w:r w:rsidRPr="008705A5">
        <w:rPr>
          <w:rFonts w:eastAsia="Times New Roman" w:cs="Times New Roman"/>
          <w:szCs w:val="24"/>
        </w:rPr>
        <w:t xml:space="preserve"> τη σάρκα από τη σάρκα </w:t>
      </w:r>
      <w:r>
        <w:rPr>
          <w:rFonts w:eastAsia="Times New Roman" w:cs="Times New Roman"/>
          <w:szCs w:val="24"/>
        </w:rPr>
        <w:t>μας,</w:t>
      </w:r>
      <w:r w:rsidRPr="008705A5">
        <w:rPr>
          <w:rFonts w:eastAsia="Times New Roman" w:cs="Times New Roman"/>
          <w:szCs w:val="24"/>
        </w:rPr>
        <w:t xml:space="preserve"> υπερασπιζόμαστε ποια συμφέροντα</w:t>
      </w:r>
      <w:r>
        <w:rPr>
          <w:rFonts w:eastAsia="Times New Roman" w:cs="Times New Roman"/>
          <w:szCs w:val="24"/>
        </w:rPr>
        <w:t>;</w:t>
      </w:r>
    </w:p>
    <w:p w14:paraId="33D7A27C" w14:textId="543B3C94"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Θα σας πω ποια συμφέροντα</w:t>
      </w:r>
      <w:r>
        <w:rPr>
          <w:rFonts w:eastAsia="Times New Roman" w:cs="Times New Roman"/>
          <w:szCs w:val="24"/>
        </w:rPr>
        <w:t xml:space="preserve"> κ</w:t>
      </w:r>
      <w:r w:rsidRPr="008705A5">
        <w:rPr>
          <w:rFonts w:eastAsia="Times New Roman" w:cs="Times New Roman"/>
          <w:szCs w:val="24"/>
        </w:rPr>
        <w:t xml:space="preserve">αι θα σας το αποδείξω με τα ίδια σας τα λόγια και την ίδια την </w:t>
      </w:r>
      <w:proofErr w:type="spellStart"/>
      <w:r w:rsidRPr="008705A5">
        <w:rPr>
          <w:rFonts w:eastAsia="Times New Roman" w:cs="Times New Roman"/>
          <w:szCs w:val="24"/>
        </w:rPr>
        <w:t>περιρρέουσα</w:t>
      </w:r>
      <w:proofErr w:type="spellEnd"/>
      <w:r w:rsidRPr="008705A5">
        <w:rPr>
          <w:rFonts w:eastAsia="Times New Roman" w:cs="Times New Roman"/>
          <w:szCs w:val="24"/>
        </w:rPr>
        <w:t xml:space="preserve"> δημοκρατία τάχα μου</w:t>
      </w:r>
      <w:r>
        <w:rPr>
          <w:rFonts w:eastAsia="Times New Roman" w:cs="Times New Roman"/>
          <w:szCs w:val="24"/>
        </w:rPr>
        <w:t>,</w:t>
      </w:r>
      <w:r w:rsidRPr="008705A5">
        <w:rPr>
          <w:rFonts w:eastAsia="Times New Roman" w:cs="Times New Roman"/>
          <w:szCs w:val="24"/>
        </w:rPr>
        <w:t xml:space="preserve"> δήθεν των απόψεων</w:t>
      </w:r>
      <w:r>
        <w:rPr>
          <w:rFonts w:eastAsia="Times New Roman" w:cs="Times New Roman"/>
          <w:szCs w:val="24"/>
        </w:rPr>
        <w:t>.</w:t>
      </w:r>
      <w:r w:rsidRPr="008705A5">
        <w:rPr>
          <w:rFonts w:eastAsia="Times New Roman" w:cs="Times New Roman"/>
          <w:szCs w:val="24"/>
        </w:rPr>
        <w:t xml:space="preserve"> Θα</w:t>
      </w:r>
      <w:r>
        <w:rPr>
          <w:rFonts w:eastAsia="Times New Roman" w:cs="Times New Roman"/>
          <w:szCs w:val="24"/>
        </w:rPr>
        <w:t xml:space="preserve"> </w:t>
      </w:r>
      <w:r w:rsidRPr="008705A5">
        <w:rPr>
          <w:rFonts w:eastAsia="Times New Roman" w:cs="Times New Roman"/>
          <w:szCs w:val="24"/>
        </w:rPr>
        <w:t xml:space="preserve">σας </w:t>
      </w:r>
      <w:r>
        <w:rPr>
          <w:rFonts w:eastAsia="Times New Roman" w:cs="Times New Roman"/>
          <w:szCs w:val="24"/>
        </w:rPr>
        <w:t xml:space="preserve">την </w:t>
      </w:r>
      <w:r w:rsidRPr="008705A5">
        <w:rPr>
          <w:rFonts w:eastAsia="Times New Roman" w:cs="Times New Roman"/>
          <w:szCs w:val="24"/>
        </w:rPr>
        <w:t>πω</w:t>
      </w:r>
      <w:r>
        <w:rPr>
          <w:rFonts w:eastAsia="Times New Roman" w:cs="Times New Roman"/>
          <w:szCs w:val="24"/>
        </w:rPr>
        <w:t>,</w:t>
      </w:r>
      <w:r w:rsidRPr="008705A5">
        <w:rPr>
          <w:rFonts w:eastAsia="Times New Roman" w:cs="Times New Roman"/>
          <w:szCs w:val="24"/>
        </w:rPr>
        <w:t xml:space="preserve"> γιατί είμαι από αυτούς που σας ειδοποίησε για το </w:t>
      </w:r>
      <w:proofErr w:type="spellStart"/>
      <w:r>
        <w:rPr>
          <w:rFonts w:eastAsia="Times New Roman" w:cs="Times New Roman"/>
          <w:szCs w:val="24"/>
        </w:rPr>
        <w:t>Ακούγιου</w:t>
      </w:r>
      <w:proofErr w:type="spellEnd"/>
      <w:r w:rsidRPr="008705A5">
        <w:rPr>
          <w:rFonts w:eastAsia="Times New Roman" w:cs="Times New Roman"/>
          <w:szCs w:val="24"/>
        </w:rPr>
        <w:t xml:space="preserve"> το</w:t>
      </w:r>
      <w:r>
        <w:rPr>
          <w:rFonts w:eastAsia="Times New Roman" w:cs="Times New Roman"/>
          <w:szCs w:val="24"/>
        </w:rPr>
        <w:t>ν</w:t>
      </w:r>
      <w:r w:rsidRPr="008705A5">
        <w:rPr>
          <w:rFonts w:eastAsia="Times New Roman" w:cs="Times New Roman"/>
          <w:szCs w:val="24"/>
        </w:rPr>
        <w:t xml:space="preserve"> Φλεβάρη του 1997</w:t>
      </w:r>
      <w:r>
        <w:rPr>
          <w:rFonts w:eastAsia="Times New Roman" w:cs="Times New Roman"/>
          <w:szCs w:val="24"/>
        </w:rPr>
        <w:t xml:space="preserve">. </w:t>
      </w:r>
      <w:r w:rsidRPr="008705A5">
        <w:rPr>
          <w:rFonts w:eastAsia="Times New Roman" w:cs="Times New Roman"/>
          <w:szCs w:val="24"/>
        </w:rPr>
        <w:t>Γραμμένο</w:t>
      </w:r>
      <w:r>
        <w:rPr>
          <w:rFonts w:eastAsia="Times New Roman" w:cs="Times New Roman"/>
          <w:szCs w:val="24"/>
        </w:rPr>
        <w:t xml:space="preserve"> το έχω</w:t>
      </w:r>
      <w:r w:rsidRPr="008705A5">
        <w:rPr>
          <w:rFonts w:eastAsia="Times New Roman" w:cs="Times New Roman"/>
          <w:szCs w:val="24"/>
        </w:rPr>
        <w:t xml:space="preserve"> σε πρωτοσέλιδο </w:t>
      </w:r>
      <w:r>
        <w:rPr>
          <w:rFonts w:eastAsia="Times New Roman" w:cs="Times New Roman"/>
          <w:szCs w:val="24"/>
        </w:rPr>
        <w:t>στη «Νέμεση»</w:t>
      </w:r>
      <w:r w:rsidRPr="008705A5">
        <w:rPr>
          <w:rFonts w:eastAsia="Times New Roman" w:cs="Times New Roman"/>
          <w:szCs w:val="24"/>
        </w:rPr>
        <w:t xml:space="preserve"> για το </w:t>
      </w:r>
      <w:proofErr w:type="spellStart"/>
      <w:r w:rsidRPr="008705A5">
        <w:rPr>
          <w:rFonts w:eastAsia="Times New Roman" w:cs="Times New Roman"/>
          <w:szCs w:val="24"/>
        </w:rPr>
        <w:t>Ακού</w:t>
      </w:r>
      <w:r>
        <w:rPr>
          <w:rFonts w:eastAsia="Times New Roman" w:cs="Times New Roman"/>
          <w:szCs w:val="24"/>
        </w:rPr>
        <w:t>γιου</w:t>
      </w:r>
      <w:proofErr w:type="spellEnd"/>
      <w:r w:rsidRPr="008705A5">
        <w:rPr>
          <w:rFonts w:eastAsia="Times New Roman" w:cs="Times New Roman"/>
          <w:szCs w:val="24"/>
        </w:rPr>
        <w:t xml:space="preserve"> και τότε κ</w:t>
      </w:r>
      <w:r>
        <w:rPr>
          <w:rFonts w:eastAsia="Times New Roman" w:cs="Times New Roman"/>
          <w:szCs w:val="24"/>
        </w:rPr>
        <w:t>οντέψατε</w:t>
      </w:r>
      <w:r w:rsidRPr="008705A5">
        <w:rPr>
          <w:rFonts w:eastAsia="Times New Roman" w:cs="Times New Roman"/>
          <w:szCs w:val="24"/>
        </w:rPr>
        <w:t xml:space="preserve"> να με κρεμ</w:t>
      </w:r>
      <w:r>
        <w:rPr>
          <w:rFonts w:eastAsia="Times New Roman" w:cs="Times New Roman"/>
          <w:szCs w:val="24"/>
        </w:rPr>
        <w:t>άσετε</w:t>
      </w:r>
      <w:r w:rsidRPr="008705A5">
        <w:rPr>
          <w:rFonts w:eastAsia="Times New Roman" w:cs="Times New Roman"/>
          <w:szCs w:val="24"/>
        </w:rPr>
        <w:t xml:space="preserve"> ανάποδα και κυβέρνηση και </w:t>
      </w:r>
      <w:r w:rsidR="00791AD3">
        <w:rPr>
          <w:rFonts w:eastAsia="Times New Roman" w:cs="Times New Roman"/>
          <w:szCs w:val="24"/>
        </w:rPr>
        <w:t>α</w:t>
      </w:r>
      <w:r w:rsidRPr="008705A5">
        <w:rPr>
          <w:rFonts w:eastAsia="Times New Roman" w:cs="Times New Roman"/>
          <w:szCs w:val="24"/>
        </w:rPr>
        <w:t>ντιπολίτευση τότε</w:t>
      </w:r>
      <w:r>
        <w:rPr>
          <w:rFonts w:eastAsia="Times New Roman" w:cs="Times New Roman"/>
          <w:szCs w:val="24"/>
        </w:rPr>
        <w:t>,</w:t>
      </w:r>
      <w:r w:rsidRPr="008705A5">
        <w:rPr>
          <w:rFonts w:eastAsia="Times New Roman" w:cs="Times New Roman"/>
          <w:szCs w:val="24"/>
        </w:rPr>
        <w:t xml:space="preserve"> που μετά </w:t>
      </w:r>
      <w:r>
        <w:rPr>
          <w:rFonts w:eastAsia="Times New Roman" w:cs="Times New Roman"/>
          <w:szCs w:val="24"/>
        </w:rPr>
        <w:t>γίνατε</w:t>
      </w:r>
      <w:r w:rsidRPr="008705A5">
        <w:rPr>
          <w:rFonts w:eastAsia="Times New Roman" w:cs="Times New Roman"/>
          <w:szCs w:val="24"/>
        </w:rPr>
        <w:t xml:space="preserve"> </w:t>
      </w:r>
      <w:r w:rsidR="00791AD3">
        <w:rPr>
          <w:rFonts w:eastAsia="Times New Roman" w:cs="Times New Roman"/>
          <w:szCs w:val="24"/>
        </w:rPr>
        <w:t>σ</w:t>
      </w:r>
      <w:r w:rsidRPr="008705A5">
        <w:rPr>
          <w:rFonts w:eastAsia="Times New Roman" w:cs="Times New Roman"/>
          <w:szCs w:val="24"/>
        </w:rPr>
        <w:t xml:space="preserve">υγκυβέρνηση μαζί και σήμερα </w:t>
      </w:r>
      <w:r>
        <w:rPr>
          <w:rFonts w:eastAsia="Times New Roman" w:cs="Times New Roman"/>
          <w:szCs w:val="24"/>
        </w:rPr>
        <w:t xml:space="preserve">έρχεστε και </w:t>
      </w:r>
      <w:r w:rsidRPr="008705A5">
        <w:rPr>
          <w:rFonts w:eastAsia="Times New Roman" w:cs="Times New Roman"/>
          <w:szCs w:val="24"/>
        </w:rPr>
        <w:t>μιλάτε για πυρηνική ενέργεια</w:t>
      </w:r>
      <w:r>
        <w:rPr>
          <w:rFonts w:eastAsia="Times New Roman" w:cs="Times New Roman"/>
          <w:szCs w:val="24"/>
        </w:rPr>
        <w:t>.</w:t>
      </w:r>
    </w:p>
    <w:p w14:paraId="33D7A27D" w14:textId="77777777"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Θα</w:t>
      </w:r>
      <w:r>
        <w:rPr>
          <w:rFonts w:eastAsia="Times New Roman" w:cs="Times New Roman"/>
          <w:szCs w:val="24"/>
        </w:rPr>
        <w:t xml:space="preserve"> έρθω να </w:t>
      </w:r>
      <w:r w:rsidRPr="008705A5">
        <w:rPr>
          <w:rFonts w:eastAsia="Times New Roman" w:cs="Times New Roman"/>
          <w:szCs w:val="24"/>
        </w:rPr>
        <w:t xml:space="preserve">σας </w:t>
      </w:r>
      <w:r>
        <w:rPr>
          <w:rFonts w:eastAsia="Times New Roman" w:cs="Times New Roman"/>
          <w:szCs w:val="24"/>
        </w:rPr>
        <w:t xml:space="preserve">το </w:t>
      </w:r>
      <w:r w:rsidRPr="008705A5">
        <w:rPr>
          <w:rFonts w:eastAsia="Times New Roman" w:cs="Times New Roman"/>
          <w:szCs w:val="24"/>
        </w:rPr>
        <w:t>αποδείξω με κάτι πάρα πολύ απλό</w:t>
      </w:r>
      <w:r>
        <w:rPr>
          <w:rFonts w:eastAsia="Times New Roman" w:cs="Times New Roman"/>
          <w:szCs w:val="24"/>
        </w:rPr>
        <w:t xml:space="preserve">. </w:t>
      </w:r>
      <w:r w:rsidRPr="008705A5">
        <w:rPr>
          <w:rFonts w:eastAsia="Times New Roman" w:cs="Times New Roman"/>
          <w:szCs w:val="24"/>
        </w:rPr>
        <w:t>Μιλάτε για ρίσκο εφοπλιστών και για πλοίο ελληνικών συμφερόντων</w:t>
      </w:r>
      <w:r>
        <w:rPr>
          <w:rFonts w:eastAsia="Times New Roman" w:cs="Times New Roman"/>
          <w:szCs w:val="24"/>
        </w:rPr>
        <w:t xml:space="preserve">. </w:t>
      </w:r>
      <w:r w:rsidRPr="008705A5">
        <w:rPr>
          <w:rFonts w:eastAsia="Times New Roman" w:cs="Times New Roman"/>
          <w:szCs w:val="24"/>
        </w:rPr>
        <w:t>Πείτε μου</w:t>
      </w:r>
      <w:r>
        <w:rPr>
          <w:rFonts w:eastAsia="Times New Roman" w:cs="Times New Roman"/>
          <w:szCs w:val="24"/>
        </w:rPr>
        <w:t xml:space="preserve"> το εξής:</w:t>
      </w:r>
      <w:r w:rsidRPr="008705A5">
        <w:rPr>
          <w:rFonts w:eastAsia="Times New Roman" w:cs="Times New Roman"/>
          <w:szCs w:val="24"/>
        </w:rPr>
        <w:t xml:space="preserve"> </w:t>
      </w:r>
      <w:r w:rsidRPr="008705A5">
        <w:rPr>
          <w:rFonts w:eastAsia="Times New Roman" w:cs="Times New Roman"/>
          <w:szCs w:val="24"/>
        </w:rPr>
        <w:lastRenderedPageBreak/>
        <w:t>Πώς είναι δυνατόν να είναι ελληνικών συμφερόντων ένα πλοίο που ο πλοιοκτήτης είναι απλώς ελληνικής καταγωγής</w:t>
      </w:r>
      <w:r>
        <w:rPr>
          <w:rFonts w:eastAsia="Times New Roman" w:cs="Times New Roman"/>
          <w:szCs w:val="24"/>
        </w:rPr>
        <w:t>, τ</w:t>
      </w:r>
      <w:r w:rsidRPr="008705A5">
        <w:rPr>
          <w:rFonts w:eastAsia="Times New Roman" w:cs="Times New Roman"/>
          <w:szCs w:val="24"/>
        </w:rPr>
        <w:t>ο πλοίο έχει σημαία Μάλτας</w:t>
      </w:r>
      <w:r>
        <w:rPr>
          <w:rFonts w:eastAsia="Times New Roman" w:cs="Times New Roman"/>
          <w:szCs w:val="24"/>
        </w:rPr>
        <w:t>, είκοσι δύο</w:t>
      </w:r>
      <w:r w:rsidRPr="008705A5">
        <w:rPr>
          <w:rFonts w:eastAsia="Times New Roman" w:cs="Times New Roman"/>
          <w:szCs w:val="24"/>
        </w:rPr>
        <w:t xml:space="preserve"> Γεωργιανούς πλήρωμα</w:t>
      </w:r>
      <w:r>
        <w:rPr>
          <w:rFonts w:eastAsia="Times New Roman" w:cs="Times New Roman"/>
          <w:szCs w:val="24"/>
        </w:rPr>
        <w:t xml:space="preserve"> κ</w:t>
      </w:r>
      <w:r w:rsidRPr="008705A5">
        <w:rPr>
          <w:rFonts w:eastAsia="Times New Roman" w:cs="Times New Roman"/>
          <w:szCs w:val="24"/>
        </w:rPr>
        <w:t>αι αυτός παίρνει το ρίσκο να το στέλνει στον Περσικό Κόλπο</w:t>
      </w:r>
      <w:r>
        <w:rPr>
          <w:rFonts w:eastAsia="Times New Roman" w:cs="Times New Roman"/>
          <w:szCs w:val="24"/>
        </w:rPr>
        <w:t>, μ</w:t>
      </w:r>
      <w:r w:rsidRPr="008705A5">
        <w:rPr>
          <w:rFonts w:eastAsia="Times New Roman" w:cs="Times New Roman"/>
          <w:szCs w:val="24"/>
        </w:rPr>
        <w:t xml:space="preserve">ε </w:t>
      </w:r>
      <w:r>
        <w:rPr>
          <w:rFonts w:eastAsia="Times New Roman" w:cs="Times New Roman"/>
          <w:szCs w:val="24"/>
        </w:rPr>
        <w:t xml:space="preserve"> -</w:t>
      </w:r>
      <w:r w:rsidRPr="008705A5">
        <w:rPr>
          <w:rFonts w:eastAsia="Times New Roman" w:cs="Times New Roman"/>
          <w:szCs w:val="24"/>
        </w:rPr>
        <w:t>προσέξτε με καλά</w:t>
      </w:r>
      <w:r>
        <w:rPr>
          <w:rFonts w:eastAsia="Times New Roman" w:cs="Times New Roman"/>
          <w:szCs w:val="24"/>
        </w:rPr>
        <w:t>-</w:t>
      </w:r>
      <w:r w:rsidRPr="008705A5">
        <w:rPr>
          <w:rFonts w:eastAsia="Times New Roman" w:cs="Times New Roman"/>
          <w:szCs w:val="24"/>
        </w:rPr>
        <w:t xml:space="preserve"> ημερήσιο ναύλο</w:t>
      </w:r>
      <w:r>
        <w:rPr>
          <w:rFonts w:eastAsia="Times New Roman" w:cs="Times New Roman"/>
          <w:szCs w:val="24"/>
        </w:rPr>
        <w:t xml:space="preserve"> τ</w:t>
      </w:r>
      <w:r w:rsidRPr="008705A5">
        <w:rPr>
          <w:rFonts w:eastAsia="Times New Roman" w:cs="Times New Roman"/>
          <w:szCs w:val="24"/>
        </w:rPr>
        <w:t>ο</w:t>
      </w:r>
      <w:r>
        <w:rPr>
          <w:rFonts w:eastAsia="Times New Roman" w:cs="Times New Roman"/>
          <w:szCs w:val="24"/>
        </w:rPr>
        <w:t>ν</w:t>
      </w:r>
      <w:r w:rsidRPr="008705A5">
        <w:rPr>
          <w:rFonts w:eastAsia="Times New Roman" w:cs="Times New Roman"/>
          <w:szCs w:val="24"/>
        </w:rPr>
        <w:t xml:space="preserve"> φθηνότερο 440.000 δολάρια και το</w:t>
      </w:r>
      <w:r>
        <w:rPr>
          <w:rFonts w:eastAsia="Times New Roman" w:cs="Times New Roman"/>
          <w:szCs w:val="24"/>
        </w:rPr>
        <w:t>ν</w:t>
      </w:r>
      <w:r w:rsidRPr="008705A5">
        <w:rPr>
          <w:rFonts w:eastAsia="Times New Roman" w:cs="Times New Roman"/>
          <w:szCs w:val="24"/>
        </w:rPr>
        <w:t xml:space="preserve"> ακριβότερο 770.000 δολάρια</w:t>
      </w:r>
      <w:r>
        <w:rPr>
          <w:rFonts w:eastAsia="Times New Roman" w:cs="Times New Roman"/>
          <w:szCs w:val="24"/>
        </w:rPr>
        <w:t>;</w:t>
      </w:r>
      <w:r w:rsidRPr="008705A5">
        <w:rPr>
          <w:rFonts w:eastAsia="Times New Roman" w:cs="Times New Roman"/>
          <w:szCs w:val="24"/>
        </w:rPr>
        <w:t xml:space="preserve"> Πάμε</w:t>
      </w:r>
      <w:r>
        <w:rPr>
          <w:rFonts w:eastAsia="Times New Roman" w:cs="Times New Roman"/>
          <w:szCs w:val="24"/>
        </w:rPr>
        <w:t xml:space="preserve"> </w:t>
      </w:r>
      <w:r w:rsidRPr="008705A5">
        <w:rPr>
          <w:rFonts w:eastAsia="Times New Roman" w:cs="Times New Roman"/>
          <w:szCs w:val="24"/>
        </w:rPr>
        <w:t>στη μέση</w:t>
      </w:r>
      <w:r>
        <w:rPr>
          <w:rFonts w:eastAsia="Times New Roman" w:cs="Times New Roman"/>
          <w:szCs w:val="24"/>
        </w:rPr>
        <w:t xml:space="preserve">; Είναι </w:t>
      </w:r>
      <w:r w:rsidRPr="008705A5">
        <w:rPr>
          <w:rFonts w:eastAsia="Times New Roman" w:cs="Times New Roman"/>
          <w:szCs w:val="24"/>
        </w:rPr>
        <w:t>500.000 δολάρια</w:t>
      </w:r>
      <w:r>
        <w:rPr>
          <w:rFonts w:eastAsia="Times New Roman" w:cs="Times New Roman"/>
          <w:szCs w:val="24"/>
        </w:rPr>
        <w:t xml:space="preserve">. </w:t>
      </w:r>
      <w:r w:rsidRPr="008705A5">
        <w:rPr>
          <w:rFonts w:eastAsia="Times New Roman" w:cs="Times New Roman"/>
          <w:szCs w:val="24"/>
        </w:rPr>
        <w:t xml:space="preserve">Σας βάζω μεροκάματο 500 ευρώ την ημέρα για τον </w:t>
      </w:r>
      <w:r>
        <w:rPr>
          <w:rFonts w:eastAsia="Times New Roman" w:cs="Times New Roman"/>
          <w:szCs w:val="24"/>
        </w:rPr>
        <w:t>ναυτ</w:t>
      </w:r>
      <w:r w:rsidRPr="008705A5">
        <w:rPr>
          <w:rFonts w:eastAsia="Times New Roman" w:cs="Times New Roman"/>
          <w:szCs w:val="24"/>
        </w:rPr>
        <w:t>εργάτη που είναι πάνω στο καράβι</w:t>
      </w:r>
      <w:r>
        <w:rPr>
          <w:rFonts w:eastAsia="Times New Roman" w:cs="Times New Roman"/>
          <w:szCs w:val="24"/>
        </w:rPr>
        <w:t xml:space="preserve">. </w:t>
      </w:r>
      <w:r w:rsidRPr="008705A5">
        <w:rPr>
          <w:rFonts w:eastAsia="Times New Roman" w:cs="Times New Roman"/>
          <w:szCs w:val="24"/>
        </w:rPr>
        <w:t>Είναι</w:t>
      </w:r>
      <w:r>
        <w:rPr>
          <w:rFonts w:eastAsia="Times New Roman" w:cs="Times New Roman"/>
          <w:szCs w:val="24"/>
        </w:rPr>
        <w:t xml:space="preserve"> ογδόντα</w:t>
      </w:r>
      <w:r w:rsidRPr="008705A5">
        <w:rPr>
          <w:rFonts w:eastAsia="Times New Roman" w:cs="Times New Roman"/>
          <w:szCs w:val="24"/>
        </w:rPr>
        <w:t xml:space="preserve"> οι Έλληνες ναυτεργάτες στην περιοχή</w:t>
      </w:r>
      <w:r>
        <w:rPr>
          <w:rFonts w:eastAsia="Times New Roman" w:cs="Times New Roman"/>
          <w:szCs w:val="24"/>
        </w:rPr>
        <w:t>.</w:t>
      </w:r>
      <w:r w:rsidRPr="008705A5">
        <w:rPr>
          <w:rFonts w:eastAsia="Times New Roman" w:cs="Times New Roman"/>
          <w:szCs w:val="24"/>
        </w:rPr>
        <w:t xml:space="preserve"> Δεν</w:t>
      </w:r>
      <w:r>
        <w:rPr>
          <w:rFonts w:eastAsia="Times New Roman" w:cs="Times New Roman"/>
          <w:szCs w:val="24"/>
        </w:rPr>
        <w:t xml:space="preserve"> </w:t>
      </w:r>
      <w:r w:rsidRPr="008705A5">
        <w:rPr>
          <w:rFonts w:eastAsia="Times New Roman" w:cs="Times New Roman"/>
          <w:szCs w:val="24"/>
        </w:rPr>
        <w:t xml:space="preserve">υπάρχει </w:t>
      </w:r>
      <w:r>
        <w:rPr>
          <w:rFonts w:eastAsia="Times New Roman" w:cs="Times New Roman"/>
          <w:szCs w:val="24"/>
        </w:rPr>
        <w:t>τέτοιο</w:t>
      </w:r>
      <w:r w:rsidRPr="008705A5">
        <w:rPr>
          <w:rFonts w:eastAsia="Times New Roman" w:cs="Times New Roman"/>
          <w:szCs w:val="24"/>
        </w:rPr>
        <w:t xml:space="preserve"> μεροκάματο</w:t>
      </w:r>
      <w:r>
        <w:rPr>
          <w:rFonts w:eastAsia="Times New Roman" w:cs="Times New Roman"/>
          <w:szCs w:val="24"/>
        </w:rPr>
        <w:t xml:space="preserve">, 500. </w:t>
      </w:r>
      <w:r w:rsidRPr="008705A5">
        <w:rPr>
          <w:rFonts w:eastAsia="Times New Roman" w:cs="Times New Roman"/>
          <w:szCs w:val="24"/>
        </w:rPr>
        <w:t>Πολλά λέω</w:t>
      </w:r>
      <w:r>
        <w:rPr>
          <w:rFonts w:eastAsia="Times New Roman" w:cs="Times New Roman"/>
          <w:szCs w:val="24"/>
        </w:rPr>
        <w:t>.</w:t>
      </w:r>
      <w:r w:rsidRPr="008705A5">
        <w:rPr>
          <w:rFonts w:eastAsia="Times New Roman" w:cs="Times New Roman"/>
          <w:szCs w:val="24"/>
        </w:rPr>
        <w:t xml:space="preserve"> Εγώ</w:t>
      </w:r>
      <w:r>
        <w:rPr>
          <w:rFonts w:eastAsia="Times New Roman" w:cs="Times New Roman"/>
          <w:szCs w:val="24"/>
        </w:rPr>
        <w:t xml:space="preserve"> </w:t>
      </w:r>
      <w:r w:rsidRPr="008705A5">
        <w:rPr>
          <w:rFonts w:eastAsia="Times New Roman" w:cs="Times New Roman"/>
          <w:szCs w:val="24"/>
        </w:rPr>
        <w:t xml:space="preserve">σας λέω 500 επί </w:t>
      </w:r>
      <w:r>
        <w:rPr>
          <w:rFonts w:eastAsia="Times New Roman" w:cs="Times New Roman"/>
          <w:szCs w:val="24"/>
        </w:rPr>
        <w:t xml:space="preserve">ογδόντα, μας </w:t>
      </w:r>
      <w:r w:rsidRPr="008705A5">
        <w:rPr>
          <w:rFonts w:eastAsia="Times New Roman" w:cs="Times New Roman"/>
          <w:szCs w:val="24"/>
        </w:rPr>
        <w:t>κάνει 40.000 την ημέρα</w:t>
      </w:r>
      <w:r>
        <w:rPr>
          <w:rFonts w:eastAsia="Times New Roman" w:cs="Times New Roman"/>
          <w:szCs w:val="24"/>
        </w:rPr>
        <w:t>.</w:t>
      </w:r>
      <w:r w:rsidRPr="008705A5">
        <w:rPr>
          <w:rFonts w:eastAsia="Times New Roman" w:cs="Times New Roman"/>
          <w:szCs w:val="24"/>
        </w:rPr>
        <w:t xml:space="preserve"> </w:t>
      </w:r>
      <w:r>
        <w:rPr>
          <w:rFonts w:eastAsia="Times New Roman" w:cs="Times New Roman"/>
          <w:szCs w:val="24"/>
        </w:rPr>
        <w:t xml:space="preserve">Μιλάμε για </w:t>
      </w:r>
      <w:r w:rsidRPr="008705A5">
        <w:rPr>
          <w:rFonts w:eastAsia="Times New Roman" w:cs="Times New Roman"/>
          <w:szCs w:val="24"/>
        </w:rPr>
        <w:t>40.000 για ογδόντα άτομα που παίζουν τη ζωή τους κορώνα</w:t>
      </w:r>
      <w:r>
        <w:rPr>
          <w:rFonts w:eastAsia="Times New Roman" w:cs="Times New Roman"/>
          <w:szCs w:val="24"/>
        </w:rPr>
        <w:t>-</w:t>
      </w:r>
      <w:r w:rsidRPr="008705A5">
        <w:rPr>
          <w:rFonts w:eastAsia="Times New Roman" w:cs="Times New Roman"/>
          <w:szCs w:val="24"/>
        </w:rPr>
        <w:t>γράμματα</w:t>
      </w:r>
      <w:r>
        <w:rPr>
          <w:rFonts w:eastAsia="Times New Roman" w:cs="Times New Roman"/>
          <w:szCs w:val="24"/>
        </w:rPr>
        <w:t>;</w:t>
      </w:r>
    </w:p>
    <w:p w14:paraId="33D7A27E" w14:textId="77777777" w:rsidR="007B3FFC" w:rsidRDefault="008B5CB0">
      <w:pPr>
        <w:spacing w:line="600" w:lineRule="auto"/>
        <w:ind w:firstLine="720"/>
        <w:jc w:val="both"/>
        <w:rPr>
          <w:rFonts w:eastAsia="Times New Roman" w:cs="Times New Roman"/>
          <w:szCs w:val="24"/>
        </w:rPr>
      </w:pPr>
      <w:r w:rsidRPr="008705A5">
        <w:rPr>
          <w:rFonts w:eastAsia="Times New Roman" w:cs="Times New Roman"/>
          <w:szCs w:val="24"/>
        </w:rPr>
        <w:t>Πόσο</w:t>
      </w:r>
      <w:r>
        <w:rPr>
          <w:rFonts w:eastAsia="Times New Roman" w:cs="Times New Roman"/>
          <w:szCs w:val="24"/>
        </w:rPr>
        <w:t xml:space="preserve"> </w:t>
      </w:r>
      <w:r w:rsidRPr="008705A5">
        <w:rPr>
          <w:rFonts w:eastAsia="Times New Roman" w:cs="Times New Roman"/>
          <w:szCs w:val="24"/>
        </w:rPr>
        <w:t>αποτιμάτ</w:t>
      </w:r>
      <w:r>
        <w:rPr>
          <w:rFonts w:eastAsia="Times New Roman" w:cs="Times New Roman"/>
          <w:szCs w:val="24"/>
        </w:rPr>
        <w:t>ε</w:t>
      </w:r>
      <w:r w:rsidRPr="008705A5">
        <w:rPr>
          <w:rFonts w:eastAsia="Times New Roman" w:cs="Times New Roman"/>
          <w:szCs w:val="24"/>
        </w:rPr>
        <w:t xml:space="preserve"> την ανθρώπινη ζωή του ναυτεργ</w:t>
      </w:r>
      <w:r>
        <w:rPr>
          <w:rFonts w:eastAsia="Times New Roman" w:cs="Times New Roman"/>
          <w:szCs w:val="24"/>
        </w:rPr>
        <w:t xml:space="preserve">άτη; </w:t>
      </w:r>
      <w:r w:rsidRPr="008705A5">
        <w:rPr>
          <w:rFonts w:eastAsia="Times New Roman" w:cs="Times New Roman"/>
          <w:szCs w:val="24"/>
        </w:rPr>
        <w:t>Ποιος παίρνει το ρίσκο</w:t>
      </w:r>
      <w:r>
        <w:rPr>
          <w:rFonts w:eastAsia="Times New Roman" w:cs="Times New Roman"/>
          <w:szCs w:val="24"/>
        </w:rPr>
        <w:t xml:space="preserve">; </w:t>
      </w:r>
      <w:r w:rsidRPr="008705A5">
        <w:rPr>
          <w:rFonts w:eastAsia="Times New Roman" w:cs="Times New Roman"/>
          <w:szCs w:val="24"/>
        </w:rPr>
        <w:t>Κάποιος που θα χάσει έναν</w:t>
      </w:r>
      <w:r>
        <w:rPr>
          <w:rFonts w:eastAsia="Times New Roman" w:cs="Times New Roman"/>
          <w:szCs w:val="24"/>
        </w:rPr>
        <w:t xml:space="preserve"> ναύλο μισού ε</w:t>
      </w:r>
      <w:r w:rsidRPr="008705A5">
        <w:rPr>
          <w:rFonts w:eastAsia="Times New Roman" w:cs="Times New Roman"/>
          <w:szCs w:val="24"/>
        </w:rPr>
        <w:t>κατομμυρίου δολαρίων την ημέρα</w:t>
      </w:r>
      <w:r>
        <w:rPr>
          <w:rFonts w:eastAsia="Times New Roman" w:cs="Times New Roman"/>
          <w:szCs w:val="24"/>
        </w:rPr>
        <w:t xml:space="preserve"> ή ο</w:t>
      </w:r>
      <w:r w:rsidRPr="008705A5">
        <w:rPr>
          <w:rFonts w:eastAsia="Times New Roman" w:cs="Times New Roman"/>
          <w:szCs w:val="24"/>
        </w:rPr>
        <w:t xml:space="preserve"> εργάτης</w:t>
      </w:r>
      <w:r>
        <w:rPr>
          <w:rFonts w:eastAsia="Times New Roman" w:cs="Times New Roman"/>
          <w:szCs w:val="24"/>
        </w:rPr>
        <w:t>;</w:t>
      </w:r>
      <w:r w:rsidRPr="008705A5">
        <w:rPr>
          <w:rFonts w:eastAsia="Times New Roman" w:cs="Times New Roman"/>
          <w:szCs w:val="24"/>
        </w:rPr>
        <w:t xml:space="preserve"> Αποτιμάτ</w:t>
      </w:r>
      <w:r>
        <w:rPr>
          <w:rFonts w:eastAsia="Times New Roman" w:cs="Times New Roman"/>
          <w:szCs w:val="24"/>
        </w:rPr>
        <w:t xml:space="preserve">ε </w:t>
      </w:r>
      <w:r w:rsidRPr="008705A5">
        <w:rPr>
          <w:rFonts w:eastAsia="Times New Roman" w:cs="Times New Roman"/>
          <w:szCs w:val="24"/>
        </w:rPr>
        <w:t>τη ζωή πόσο φτηνά</w:t>
      </w:r>
      <w:r>
        <w:rPr>
          <w:rFonts w:eastAsia="Times New Roman" w:cs="Times New Roman"/>
          <w:szCs w:val="24"/>
        </w:rPr>
        <w:t>; Είναι ογδόντα</w:t>
      </w:r>
      <w:r w:rsidRPr="008705A5">
        <w:rPr>
          <w:rFonts w:eastAsia="Times New Roman" w:cs="Times New Roman"/>
          <w:szCs w:val="24"/>
        </w:rPr>
        <w:t xml:space="preserve"> άνθρωποι</w:t>
      </w:r>
      <w:r>
        <w:rPr>
          <w:rFonts w:eastAsia="Times New Roman" w:cs="Times New Roman"/>
          <w:szCs w:val="24"/>
        </w:rPr>
        <w:t>,</w:t>
      </w:r>
      <w:r w:rsidRPr="008705A5">
        <w:rPr>
          <w:rFonts w:eastAsia="Times New Roman" w:cs="Times New Roman"/>
          <w:szCs w:val="24"/>
        </w:rPr>
        <w:t xml:space="preserve"> 40 χιλιάρικα τη μέρα</w:t>
      </w:r>
      <w:r>
        <w:rPr>
          <w:rFonts w:eastAsia="Times New Roman" w:cs="Times New Roman"/>
          <w:szCs w:val="24"/>
        </w:rPr>
        <w:t>.</w:t>
      </w:r>
    </w:p>
    <w:p w14:paraId="33D7A27F" w14:textId="77777777" w:rsidR="007B3FFC" w:rsidRDefault="008B5CB0">
      <w:pPr>
        <w:spacing w:line="600" w:lineRule="auto"/>
        <w:ind w:firstLine="720"/>
        <w:jc w:val="both"/>
        <w:rPr>
          <w:rFonts w:eastAsia="Times New Roman"/>
          <w:szCs w:val="24"/>
        </w:rPr>
      </w:pPr>
      <w:r>
        <w:rPr>
          <w:rFonts w:eastAsia="Times New Roman"/>
          <w:szCs w:val="24"/>
        </w:rPr>
        <w:t xml:space="preserve">Ένα καράβι ελληνικών συμφερόντων; Ό,τι πείτε! Αφού πάτε τα καράβια με βάση τη σημαία ευκαιρίας που έχουν, μάθετε ένα πράγμα το </w:t>
      </w:r>
      <w:r w:rsidRPr="009A349B">
        <w:rPr>
          <w:rFonts w:eastAsia="Times New Roman"/>
          <w:szCs w:val="24"/>
        </w:rPr>
        <w:t>οποίο</w:t>
      </w:r>
      <w:r>
        <w:rPr>
          <w:rFonts w:eastAsia="Times New Roman"/>
          <w:szCs w:val="24"/>
        </w:rPr>
        <w:t xml:space="preserve"> σας έμαθε το ΚΚΕ που το λέει και θα το λέει μέχρι να πεθάνει</w:t>
      </w:r>
      <w:r>
        <w:rPr>
          <w:rFonts w:eastAsia="Times New Roman"/>
          <w:szCs w:val="24"/>
        </w:rPr>
        <w:t xml:space="preserve"> που δεν θα πεθάνει: Φέρετρα με σημαία ευκαιρίας δεν υπάρχουν! Το απέδειξε η Καισαριανή και οι διακόσιοι που φώναζαν «Ζήτω η ελευθερία!», «Ζήτω η </w:t>
      </w:r>
      <w:r w:rsidRPr="009A349B">
        <w:rPr>
          <w:rFonts w:eastAsia="Times New Roman"/>
          <w:szCs w:val="24"/>
        </w:rPr>
        <w:t>Ελλάδα</w:t>
      </w:r>
      <w:r>
        <w:rPr>
          <w:rFonts w:eastAsia="Times New Roman"/>
          <w:szCs w:val="24"/>
        </w:rPr>
        <w:t>!», «Ζήτω το ΚΚΕ!».</w:t>
      </w:r>
    </w:p>
    <w:p w14:paraId="33D7A280" w14:textId="77777777" w:rsidR="007B3FFC" w:rsidRDefault="008B5CB0">
      <w:pPr>
        <w:spacing w:line="600" w:lineRule="auto"/>
        <w:ind w:firstLine="720"/>
        <w:jc w:val="both"/>
        <w:rPr>
          <w:rFonts w:eastAsia="Times New Roman"/>
          <w:szCs w:val="24"/>
        </w:rPr>
      </w:pPr>
      <w:r w:rsidRPr="00EE04D6">
        <w:rPr>
          <w:rFonts w:eastAsia="Times New Roman"/>
          <w:b/>
          <w:bCs/>
          <w:szCs w:val="24"/>
        </w:rPr>
        <w:lastRenderedPageBreak/>
        <w:t xml:space="preserve">ΠΡΟΕΔΡΕΥΩΝ (Βασίλειος </w:t>
      </w:r>
      <w:proofErr w:type="spellStart"/>
      <w:r w:rsidRPr="00EE04D6">
        <w:rPr>
          <w:rFonts w:eastAsia="Times New Roman"/>
          <w:b/>
          <w:bCs/>
          <w:szCs w:val="24"/>
        </w:rPr>
        <w:t>Βιλιάρδος</w:t>
      </w:r>
      <w:proofErr w:type="spellEnd"/>
      <w:r w:rsidRPr="00EE04D6">
        <w:rPr>
          <w:rFonts w:eastAsia="Times New Roman"/>
          <w:b/>
          <w:bCs/>
          <w:szCs w:val="24"/>
        </w:rPr>
        <w:t>):</w:t>
      </w:r>
      <w:r w:rsidRPr="00EE04D6">
        <w:rPr>
          <w:rFonts w:eastAsia="Times New Roman"/>
          <w:szCs w:val="24"/>
        </w:rPr>
        <w:t xml:space="preserve"> </w:t>
      </w:r>
      <w:r>
        <w:rPr>
          <w:rFonts w:eastAsia="Times New Roman"/>
          <w:szCs w:val="24"/>
        </w:rPr>
        <w:t>Ευχαριστούμε πολύ, κυρία Κανέλλη.</w:t>
      </w:r>
    </w:p>
    <w:p w14:paraId="33D7A281" w14:textId="77777777" w:rsidR="007B3FFC" w:rsidRDefault="008B5CB0">
      <w:pPr>
        <w:spacing w:line="600" w:lineRule="auto"/>
        <w:ind w:firstLine="720"/>
        <w:jc w:val="both"/>
        <w:rPr>
          <w:rFonts w:eastAsia="Times New Roman"/>
          <w:szCs w:val="24"/>
        </w:rPr>
      </w:pPr>
      <w:r>
        <w:rPr>
          <w:rFonts w:eastAsia="Times New Roman"/>
          <w:szCs w:val="24"/>
        </w:rPr>
        <w:t xml:space="preserve">Επόμενος ομιλητής </w:t>
      </w:r>
      <w:r w:rsidRPr="00EE04D6">
        <w:rPr>
          <w:rFonts w:eastAsia="Times New Roman"/>
          <w:color w:val="222222"/>
          <w:szCs w:val="24"/>
          <w:shd w:val="clear" w:color="auto" w:fill="FFFFFF"/>
        </w:rPr>
        <w:t>είναι</w:t>
      </w:r>
      <w:r>
        <w:rPr>
          <w:rFonts w:eastAsia="Times New Roman"/>
          <w:szCs w:val="24"/>
        </w:rPr>
        <w:t xml:space="preserve"> ο κ. Δημήτριος Κυριαζίδης, </w:t>
      </w:r>
      <w:r w:rsidRPr="00EE04D6">
        <w:rPr>
          <w:rFonts w:eastAsia="Times New Roman"/>
          <w:szCs w:val="24"/>
        </w:rPr>
        <w:t>Βουλευτής</w:t>
      </w:r>
      <w:r>
        <w:rPr>
          <w:rFonts w:eastAsia="Times New Roman"/>
          <w:szCs w:val="24"/>
        </w:rPr>
        <w:t xml:space="preserve"> της </w:t>
      </w:r>
      <w:r w:rsidRPr="00EE04D6">
        <w:rPr>
          <w:rFonts w:eastAsia="Times New Roman"/>
          <w:color w:val="222222"/>
          <w:szCs w:val="24"/>
          <w:shd w:val="clear" w:color="auto" w:fill="FFFFFF"/>
          <w:lang w:eastAsia="zh-CN"/>
        </w:rPr>
        <w:t>Νέας Δημοκρατίας</w:t>
      </w:r>
      <w:r>
        <w:rPr>
          <w:rFonts w:eastAsia="Times New Roman"/>
          <w:szCs w:val="24"/>
        </w:rPr>
        <w:t>.</w:t>
      </w:r>
    </w:p>
    <w:p w14:paraId="33D7A282" w14:textId="77777777" w:rsidR="007B3FFC" w:rsidRDefault="008B5CB0">
      <w:pPr>
        <w:spacing w:line="600" w:lineRule="auto"/>
        <w:ind w:firstLine="720"/>
        <w:jc w:val="both"/>
        <w:rPr>
          <w:rFonts w:eastAsia="Times New Roman"/>
          <w:bCs/>
          <w:color w:val="222222"/>
          <w:szCs w:val="24"/>
          <w:shd w:val="clear" w:color="auto" w:fill="FFFFFF"/>
          <w:lang w:eastAsia="zh-CN"/>
        </w:rPr>
      </w:pPr>
      <w:r>
        <w:rPr>
          <w:rFonts w:eastAsia="Times New Roman"/>
          <w:b/>
          <w:szCs w:val="24"/>
        </w:rPr>
        <w:t>ΔΗΜΗΤΡΙΟΣ ΚΥΡΙΑΖΙΔΗΣ:</w:t>
      </w:r>
      <w:r>
        <w:rPr>
          <w:rFonts w:eastAsia="Times New Roman"/>
          <w:szCs w:val="24"/>
        </w:rPr>
        <w:t xml:space="preserve"> </w:t>
      </w:r>
      <w:r w:rsidRPr="00EE04D6">
        <w:rPr>
          <w:rFonts w:eastAsia="Times New Roman"/>
          <w:bCs/>
          <w:color w:val="222222"/>
          <w:szCs w:val="24"/>
          <w:shd w:val="clear" w:color="auto" w:fill="FFFFFF"/>
          <w:lang w:eastAsia="zh-CN"/>
        </w:rPr>
        <w:t>Ευχαριστώ, κύριε Πρόεδρε</w:t>
      </w:r>
      <w:r>
        <w:rPr>
          <w:rFonts w:eastAsia="Times New Roman"/>
          <w:bCs/>
          <w:color w:val="222222"/>
          <w:szCs w:val="24"/>
          <w:shd w:val="clear" w:color="auto" w:fill="FFFFFF"/>
          <w:lang w:eastAsia="zh-CN"/>
        </w:rPr>
        <w:t>.</w:t>
      </w:r>
    </w:p>
    <w:p w14:paraId="33D7A283" w14:textId="1D2408E5" w:rsidR="007B3FFC" w:rsidRDefault="008B5CB0">
      <w:pPr>
        <w:spacing w:line="600" w:lineRule="auto"/>
        <w:ind w:firstLine="720"/>
        <w:jc w:val="both"/>
        <w:rPr>
          <w:rFonts w:eastAsia="Times New Roman"/>
          <w:bCs/>
          <w:color w:val="222222"/>
          <w:szCs w:val="24"/>
          <w:shd w:val="clear" w:color="auto" w:fill="FFFFFF"/>
          <w:lang w:eastAsia="zh-CN"/>
        </w:rPr>
      </w:pPr>
      <w:r w:rsidRPr="00EE04D6">
        <w:rPr>
          <w:rFonts w:eastAsia="Times New Roman"/>
          <w:bCs/>
          <w:color w:val="222222"/>
          <w:szCs w:val="24"/>
          <w:shd w:val="clear" w:color="auto" w:fill="FFFFFF"/>
          <w:lang w:eastAsia="zh-CN"/>
        </w:rPr>
        <w:t xml:space="preserve">Κύριε Υπουργέ, </w:t>
      </w:r>
      <w:proofErr w:type="spellStart"/>
      <w:r>
        <w:rPr>
          <w:rFonts w:eastAsia="Times New Roman"/>
          <w:bCs/>
          <w:color w:val="222222"/>
          <w:szCs w:val="24"/>
          <w:shd w:val="clear" w:color="auto" w:fill="FFFFFF"/>
          <w:lang w:eastAsia="zh-CN"/>
        </w:rPr>
        <w:t>συναδέλφισσες</w:t>
      </w:r>
      <w:proofErr w:type="spellEnd"/>
      <w:r>
        <w:rPr>
          <w:rFonts w:eastAsia="Times New Roman"/>
          <w:bCs/>
          <w:color w:val="222222"/>
          <w:szCs w:val="24"/>
          <w:shd w:val="clear" w:color="auto" w:fill="FFFFFF"/>
          <w:lang w:eastAsia="zh-CN"/>
        </w:rPr>
        <w:t xml:space="preserve"> και συνάδελφοι, η </w:t>
      </w:r>
      <w:r w:rsidRPr="00EE04D6">
        <w:rPr>
          <w:rFonts w:eastAsia="Times New Roman"/>
          <w:bCs/>
          <w:color w:val="222222"/>
          <w:szCs w:val="24"/>
          <w:shd w:val="clear" w:color="auto" w:fill="FFFFFF"/>
          <w:lang w:eastAsia="zh-CN"/>
        </w:rPr>
        <w:t>συντρόφισσ</w:t>
      </w:r>
      <w:r>
        <w:rPr>
          <w:rFonts w:eastAsia="Times New Roman"/>
          <w:bCs/>
          <w:color w:val="222222"/>
          <w:szCs w:val="24"/>
          <w:shd w:val="clear" w:color="auto" w:fill="FFFFFF"/>
          <w:lang w:eastAsia="zh-CN"/>
        </w:rPr>
        <w:t>α</w:t>
      </w:r>
      <w:r w:rsidRPr="00EE04D6">
        <w:rPr>
          <w:rFonts w:eastAsia="Times New Roman"/>
          <w:bCs/>
          <w:color w:val="222222"/>
          <w:szCs w:val="24"/>
          <w:shd w:val="clear" w:color="auto" w:fill="FFFFFF"/>
          <w:lang w:eastAsia="zh-CN"/>
        </w:rPr>
        <w:t xml:space="preserve"> και φίλη μου </w:t>
      </w:r>
      <w:r>
        <w:rPr>
          <w:rFonts w:eastAsia="Times New Roman"/>
          <w:bCs/>
          <w:color w:val="222222"/>
          <w:szCs w:val="24"/>
          <w:shd w:val="clear" w:color="auto" w:fill="FFFFFF"/>
          <w:lang w:eastAsia="zh-CN"/>
        </w:rPr>
        <w:t>Λιάνα Κανέλλη</w:t>
      </w:r>
      <w:r w:rsidR="00E85B19">
        <w:rPr>
          <w:rFonts w:eastAsia="Times New Roman"/>
          <w:bCs/>
          <w:color w:val="222222"/>
          <w:szCs w:val="24"/>
          <w:shd w:val="clear" w:color="auto" w:fill="FFFFFF"/>
          <w:lang w:eastAsia="zh-CN"/>
        </w:rPr>
        <w:t>,</w:t>
      </w:r>
      <w:r>
        <w:rPr>
          <w:rFonts w:eastAsia="Times New Roman"/>
          <w:bCs/>
          <w:color w:val="222222"/>
          <w:szCs w:val="24"/>
          <w:shd w:val="clear" w:color="auto" w:fill="FFFFFF"/>
          <w:lang w:eastAsia="zh-CN"/>
        </w:rPr>
        <w:t xml:space="preserve"> ανέλυσε </w:t>
      </w:r>
      <w:r w:rsidRPr="00EE04D6">
        <w:rPr>
          <w:rFonts w:eastAsia="Times New Roman"/>
          <w:bCs/>
          <w:color w:val="222222"/>
          <w:szCs w:val="24"/>
          <w:shd w:val="clear" w:color="auto" w:fill="FFFFFF"/>
          <w:lang w:eastAsia="zh-CN"/>
        </w:rPr>
        <w:t xml:space="preserve">τα δύο συστήματα </w:t>
      </w:r>
      <w:r>
        <w:rPr>
          <w:rFonts w:eastAsia="Times New Roman"/>
          <w:bCs/>
          <w:color w:val="222222"/>
          <w:szCs w:val="24"/>
          <w:shd w:val="clear" w:color="auto" w:fill="FFFFFF"/>
          <w:lang w:eastAsia="zh-CN"/>
        </w:rPr>
        <w:t xml:space="preserve">της </w:t>
      </w:r>
      <w:r w:rsidRPr="00EE04D6">
        <w:rPr>
          <w:rFonts w:eastAsia="Times New Roman"/>
          <w:bCs/>
          <w:color w:val="222222"/>
          <w:szCs w:val="24"/>
          <w:shd w:val="clear" w:color="auto" w:fill="FFFFFF"/>
          <w:lang w:eastAsia="zh-CN"/>
        </w:rPr>
        <w:t>παγκόσμια</w:t>
      </w:r>
      <w:r>
        <w:rPr>
          <w:rFonts w:eastAsia="Times New Roman"/>
          <w:bCs/>
          <w:color w:val="222222"/>
          <w:szCs w:val="24"/>
          <w:shd w:val="clear" w:color="auto" w:fill="FFFFFF"/>
          <w:lang w:eastAsia="zh-CN"/>
        </w:rPr>
        <w:t xml:space="preserve">ς </w:t>
      </w:r>
      <w:r w:rsidRPr="00EE04D6">
        <w:rPr>
          <w:rFonts w:eastAsia="Times New Roman"/>
          <w:bCs/>
          <w:color w:val="222222"/>
          <w:szCs w:val="24"/>
          <w:shd w:val="clear" w:color="auto" w:fill="FFFFFF"/>
          <w:lang w:eastAsia="zh-CN"/>
        </w:rPr>
        <w:t>κοινότητα</w:t>
      </w:r>
      <w:r>
        <w:rPr>
          <w:rFonts w:eastAsia="Times New Roman"/>
          <w:bCs/>
          <w:color w:val="222222"/>
          <w:szCs w:val="24"/>
          <w:shd w:val="clear" w:color="auto" w:fill="FFFFFF"/>
          <w:lang w:eastAsia="zh-CN"/>
        </w:rPr>
        <w:t>ς.</w:t>
      </w:r>
      <w:r w:rsidRPr="00EE04D6">
        <w:rPr>
          <w:rFonts w:eastAsia="Times New Roman"/>
          <w:bCs/>
          <w:color w:val="222222"/>
          <w:szCs w:val="24"/>
          <w:shd w:val="clear" w:color="auto" w:fill="FFFFFF"/>
          <w:lang w:eastAsia="zh-CN"/>
        </w:rPr>
        <w:t xml:space="preserve"> Είδαμε τι συνέβη και πώς κατέληξε</w:t>
      </w:r>
      <w:r>
        <w:rPr>
          <w:rFonts w:eastAsia="Times New Roman"/>
          <w:bCs/>
          <w:color w:val="222222"/>
          <w:szCs w:val="24"/>
          <w:shd w:val="clear" w:color="auto" w:fill="FFFFFF"/>
          <w:lang w:eastAsia="zh-CN"/>
        </w:rPr>
        <w:t xml:space="preserve"> η Σ</w:t>
      </w:r>
      <w:r w:rsidRPr="00EE04D6">
        <w:rPr>
          <w:rFonts w:eastAsia="Times New Roman"/>
          <w:bCs/>
          <w:color w:val="222222"/>
          <w:szCs w:val="24"/>
          <w:shd w:val="clear" w:color="auto" w:fill="FFFFFF"/>
          <w:lang w:eastAsia="zh-CN"/>
        </w:rPr>
        <w:t xml:space="preserve">οβιετική </w:t>
      </w:r>
      <w:r>
        <w:rPr>
          <w:rFonts w:eastAsia="Times New Roman"/>
          <w:bCs/>
          <w:color w:val="222222"/>
          <w:szCs w:val="24"/>
          <w:shd w:val="clear" w:color="auto" w:fill="FFFFFF"/>
          <w:lang w:eastAsia="zh-CN"/>
        </w:rPr>
        <w:t>Έ</w:t>
      </w:r>
      <w:r w:rsidRPr="00EE04D6">
        <w:rPr>
          <w:rFonts w:eastAsia="Times New Roman"/>
          <w:bCs/>
          <w:color w:val="222222"/>
          <w:szCs w:val="24"/>
          <w:shd w:val="clear" w:color="auto" w:fill="FFFFFF"/>
          <w:lang w:eastAsia="zh-CN"/>
        </w:rPr>
        <w:t>νωση με τη νομενκλατούρα</w:t>
      </w:r>
      <w:r>
        <w:rPr>
          <w:rFonts w:eastAsia="Times New Roman"/>
          <w:bCs/>
          <w:color w:val="222222"/>
          <w:szCs w:val="24"/>
          <w:shd w:val="clear" w:color="auto" w:fill="FFFFFF"/>
          <w:lang w:eastAsia="zh-CN"/>
        </w:rPr>
        <w:t xml:space="preserve">, την </w:t>
      </w:r>
      <w:r w:rsidRPr="00EE04D6">
        <w:rPr>
          <w:rFonts w:eastAsia="Times New Roman"/>
          <w:bCs/>
          <w:color w:val="222222"/>
          <w:szCs w:val="24"/>
          <w:shd w:val="clear" w:color="auto" w:fill="FFFFFF"/>
          <w:lang w:eastAsia="zh-CN"/>
        </w:rPr>
        <w:t xml:space="preserve">ελεύθερη οικονομία και </w:t>
      </w:r>
      <w:r>
        <w:rPr>
          <w:rFonts w:eastAsia="Times New Roman"/>
          <w:bCs/>
          <w:color w:val="222222"/>
          <w:szCs w:val="24"/>
          <w:shd w:val="clear" w:color="auto" w:fill="FFFFFF"/>
          <w:lang w:eastAsia="zh-CN"/>
        </w:rPr>
        <w:t>τ</w:t>
      </w:r>
      <w:r w:rsidRPr="00EE04D6">
        <w:rPr>
          <w:rFonts w:eastAsia="Times New Roman"/>
          <w:bCs/>
          <w:color w:val="222222"/>
          <w:szCs w:val="24"/>
          <w:shd w:val="clear" w:color="auto" w:fill="FFFFFF"/>
          <w:lang w:eastAsia="zh-CN"/>
        </w:rPr>
        <w:t>η</w:t>
      </w:r>
      <w:r>
        <w:rPr>
          <w:rFonts w:eastAsia="Times New Roman"/>
          <w:bCs/>
          <w:color w:val="222222"/>
          <w:szCs w:val="24"/>
          <w:shd w:val="clear" w:color="auto" w:fill="FFFFFF"/>
          <w:lang w:eastAsia="zh-CN"/>
        </w:rPr>
        <w:t>ν</w:t>
      </w:r>
      <w:r w:rsidRPr="00EE04D6">
        <w:rPr>
          <w:rFonts w:eastAsia="Times New Roman"/>
          <w:bCs/>
          <w:color w:val="222222"/>
          <w:szCs w:val="24"/>
          <w:shd w:val="clear" w:color="auto" w:fill="FFFFFF"/>
          <w:lang w:eastAsia="zh-CN"/>
        </w:rPr>
        <w:t xml:space="preserve"> ελευθερία του καθενός μας να επιλέξει</w:t>
      </w:r>
      <w:r>
        <w:rPr>
          <w:rFonts w:eastAsia="Times New Roman"/>
          <w:bCs/>
          <w:color w:val="222222"/>
          <w:szCs w:val="24"/>
          <w:shd w:val="clear" w:color="auto" w:fill="FFFFFF"/>
          <w:lang w:eastAsia="zh-CN"/>
        </w:rPr>
        <w:t xml:space="preserve">. Και η </w:t>
      </w:r>
      <w:r w:rsidRPr="00EE04D6">
        <w:rPr>
          <w:rFonts w:eastAsia="Times New Roman"/>
          <w:bCs/>
          <w:color w:val="222222"/>
          <w:szCs w:val="24"/>
          <w:shd w:val="clear" w:color="auto" w:fill="FFFFFF"/>
          <w:lang w:eastAsia="zh-CN"/>
        </w:rPr>
        <w:t>γείτονα χώρα</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η </w:t>
      </w:r>
      <w:r>
        <w:rPr>
          <w:rFonts w:eastAsia="Times New Roman"/>
          <w:bCs/>
          <w:color w:val="222222"/>
          <w:szCs w:val="24"/>
          <w:shd w:val="clear" w:color="auto" w:fill="FFFFFF"/>
          <w:lang w:eastAsia="zh-CN"/>
        </w:rPr>
        <w:t>Β</w:t>
      </w:r>
      <w:r w:rsidRPr="00EE04D6">
        <w:rPr>
          <w:rFonts w:eastAsia="Times New Roman"/>
          <w:bCs/>
          <w:color w:val="222222"/>
          <w:szCs w:val="24"/>
          <w:shd w:val="clear" w:color="auto" w:fill="FFFFFF"/>
          <w:lang w:eastAsia="zh-CN"/>
        </w:rPr>
        <w:t>ουλγαρία</w:t>
      </w:r>
      <w:r>
        <w:rPr>
          <w:rFonts w:eastAsia="Times New Roman"/>
          <w:bCs/>
          <w:color w:val="222222"/>
          <w:szCs w:val="24"/>
          <w:shd w:val="clear" w:color="auto" w:fill="FFFFFF"/>
          <w:lang w:eastAsia="zh-CN"/>
        </w:rPr>
        <w:t xml:space="preserve">, </w:t>
      </w:r>
      <w:r w:rsidRPr="00EE04D6">
        <w:rPr>
          <w:rFonts w:eastAsia="Times New Roman"/>
          <w:bCs/>
          <w:color w:val="222222"/>
          <w:szCs w:val="24"/>
          <w:shd w:val="clear" w:color="auto" w:fill="FFFFFF"/>
          <w:lang w:eastAsia="zh-CN"/>
        </w:rPr>
        <w:t>κατέστη κι αυτή μέλος</w:t>
      </w:r>
      <w:r>
        <w:rPr>
          <w:rFonts w:eastAsia="Times New Roman"/>
          <w:bCs/>
          <w:color w:val="222222"/>
          <w:szCs w:val="24"/>
          <w:shd w:val="clear" w:color="auto" w:fill="FFFFFF"/>
          <w:lang w:eastAsia="zh-CN"/>
        </w:rPr>
        <w:t>, φίλη πλέον</w:t>
      </w:r>
      <w:r w:rsidRPr="00EE04D6">
        <w:rPr>
          <w:rFonts w:eastAsia="Times New Roman"/>
          <w:bCs/>
          <w:color w:val="222222"/>
          <w:szCs w:val="24"/>
          <w:shd w:val="clear" w:color="auto" w:fill="FFFFFF"/>
          <w:lang w:eastAsia="zh-CN"/>
        </w:rPr>
        <w:t xml:space="preserve"> γείτονα </w:t>
      </w:r>
      <w:r>
        <w:rPr>
          <w:rFonts w:eastAsia="Times New Roman"/>
          <w:bCs/>
          <w:color w:val="222222"/>
          <w:szCs w:val="24"/>
          <w:shd w:val="clear" w:color="auto" w:fill="FFFFFF"/>
          <w:lang w:eastAsia="zh-CN"/>
        </w:rPr>
        <w:t xml:space="preserve">χώρα, κάτι που </w:t>
      </w:r>
      <w:r w:rsidRPr="00EE04D6">
        <w:rPr>
          <w:rFonts w:eastAsia="Times New Roman"/>
          <w:bCs/>
          <w:color w:val="222222"/>
          <w:szCs w:val="24"/>
          <w:shd w:val="clear" w:color="auto" w:fill="FFFFFF"/>
          <w:lang w:eastAsia="zh-CN"/>
        </w:rPr>
        <w:t xml:space="preserve">είναι </w:t>
      </w:r>
      <w:r>
        <w:rPr>
          <w:rFonts w:eastAsia="Times New Roman"/>
          <w:bCs/>
          <w:color w:val="222222"/>
          <w:szCs w:val="24"/>
          <w:shd w:val="clear" w:color="auto" w:fill="FFFFFF"/>
          <w:lang w:eastAsia="zh-CN"/>
        </w:rPr>
        <w:t xml:space="preserve">και αυτό </w:t>
      </w:r>
      <w:r w:rsidRPr="00EE04D6">
        <w:rPr>
          <w:rFonts w:eastAsia="Times New Roman"/>
          <w:bCs/>
          <w:color w:val="222222"/>
          <w:szCs w:val="24"/>
          <w:shd w:val="clear" w:color="auto" w:fill="FFFFFF"/>
          <w:lang w:eastAsia="zh-CN"/>
        </w:rPr>
        <w:t>σημαντικό για τους κατοίκους αυτών των χωρών να αναπ</w:t>
      </w:r>
      <w:r>
        <w:rPr>
          <w:rFonts w:eastAsia="Times New Roman"/>
          <w:bCs/>
          <w:color w:val="222222"/>
          <w:szCs w:val="24"/>
          <w:shd w:val="clear" w:color="auto" w:fill="FFFFFF"/>
          <w:lang w:eastAsia="zh-CN"/>
        </w:rPr>
        <w:t xml:space="preserve">νεύσουν </w:t>
      </w:r>
      <w:r w:rsidRPr="00EE04D6">
        <w:rPr>
          <w:rFonts w:eastAsia="Times New Roman"/>
          <w:bCs/>
          <w:color w:val="222222"/>
          <w:szCs w:val="24"/>
          <w:shd w:val="clear" w:color="auto" w:fill="FFFFFF"/>
          <w:lang w:eastAsia="zh-CN"/>
        </w:rPr>
        <w:t>ελεύθερα</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p>
    <w:p w14:paraId="33D7A284" w14:textId="77777777" w:rsidR="007B3FFC" w:rsidRDefault="008B5CB0">
      <w:pPr>
        <w:spacing w:line="600" w:lineRule="auto"/>
        <w:ind w:firstLine="720"/>
        <w:jc w:val="both"/>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t xml:space="preserve">Και έρχομαι τώρα να πω </w:t>
      </w:r>
      <w:r w:rsidRPr="00EE04D6">
        <w:rPr>
          <w:rFonts w:eastAsia="Times New Roman"/>
          <w:bCs/>
          <w:color w:val="222222"/>
          <w:szCs w:val="24"/>
          <w:shd w:val="clear" w:color="auto" w:fill="FFFFFF"/>
          <w:lang w:eastAsia="zh-CN"/>
        </w:rPr>
        <w:t>και πέντε κουβέντες για το νομοσχέδιο</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γιατί </w:t>
      </w:r>
      <w:r>
        <w:rPr>
          <w:rFonts w:eastAsia="Times New Roman"/>
          <w:bCs/>
          <w:color w:val="222222"/>
          <w:szCs w:val="24"/>
          <w:shd w:val="clear" w:color="auto" w:fill="FFFFFF"/>
          <w:lang w:eastAsia="zh-CN"/>
        </w:rPr>
        <w:t xml:space="preserve">προηγουμένως περιπλέξαμε τα </w:t>
      </w:r>
      <w:r w:rsidRPr="00EE04D6">
        <w:rPr>
          <w:rFonts w:eastAsia="Times New Roman"/>
          <w:bCs/>
          <w:color w:val="222222"/>
          <w:szCs w:val="24"/>
          <w:shd w:val="clear" w:color="auto" w:fill="FFFFFF"/>
          <w:lang w:eastAsia="zh-CN"/>
        </w:rPr>
        <w:t>πράγματα</w:t>
      </w:r>
      <w:r>
        <w:rPr>
          <w:rFonts w:eastAsia="Times New Roman"/>
          <w:bCs/>
          <w:color w:val="222222"/>
          <w:szCs w:val="24"/>
          <w:shd w:val="clear" w:color="auto" w:fill="FFFFFF"/>
          <w:lang w:eastAsia="zh-CN"/>
        </w:rPr>
        <w:t xml:space="preserve"> σε μεγάλο βαθμό.</w:t>
      </w:r>
      <w:r w:rsidRPr="00EE04D6">
        <w:rPr>
          <w:rFonts w:eastAsia="Times New Roman"/>
          <w:bCs/>
          <w:color w:val="222222"/>
          <w:szCs w:val="24"/>
          <w:shd w:val="clear" w:color="auto" w:fill="FFFFFF"/>
          <w:lang w:eastAsia="zh-CN"/>
        </w:rPr>
        <w:t xml:space="preserve"> </w:t>
      </w:r>
    </w:p>
    <w:p w14:paraId="33D7A285" w14:textId="7FE1358C" w:rsidR="007B3FFC" w:rsidRDefault="008B5CB0">
      <w:pPr>
        <w:spacing w:line="600" w:lineRule="auto"/>
        <w:ind w:firstLine="720"/>
        <w:jc w:val="both"/>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t xml:space="preserve">Ως </w:t>
      </w:r>
      <w:r w:rsidRPr="00EE04D6">
        <w:rPr>
          <w:rFonts w:eastAsia="Times New Roman"/>
          <w:bCs/>
          <w:color w:val="222222"/>
          <w:szCs w:val="24"/>
          <w:shd w:val="clear" w:color="auto" w:fill="FFFFFF"/>
          <w:lang w:eastAsia="zh-CN"/>
        </w:rPr>
        <w:t>γνωστόν</w:t>
      </w:r>
      <w:r>
        <w:rPr>
          <w:rFonts w:eastAsia="Times New Roman"/>
          <w:bCs/>
          <w:color w:val="222222"/>
          <w:szCs w:val="24"/>
          <w:shd w:val="clear" w:color="auto" w:fill="FFFFFF"/>
          <w:lang w:eastAsia="zh-CN"/>
        </w:rPr>
        <w:t xml:space="preserve">, μία </w:t>
      </w:r>
      <w:r w:rsidRPr="00EE04D6">
        <w:rPr>
          <w:rFonts w:eastAsia="Times New Roman"/>
          <w:bCs/>
          <w:color w:val="222222"/>
          <w:szCs w:val="24"/>
          <w:shd w:val="clear" w:color="auto" w:fill="FFFFFF"/>
          <w:lang w:eastAsia="zh-CN"/>
        </w:rPr>
        <w:t>από τις κυριότερες προϋποθέσεις για την ευημερία ενός κράτους και την ευδαιμονία των πολιτών</w:t>
      </w:r>
      <w:r w:rsidR="00E85B19">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αποτελεί η ενεργειακή αυτονομία και η απεξάρτηση κατά το μέτρο του δυνατού από τις εισαγωγές καυσίμων</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Αυτή η παραδοχή αποκτά ακόμη βαρύτερη σημασία αν την εντάξουμε μέσα στο άναρχο διεθνές περιβάλλον στο οποίο βρισκόμαστε τα </w:t>
      </w:r>
      <w:r w:rsidRPr="00EE04D6">
        <w:rPr>
          <w:rFonts w:eastAsia="Times New Roman"/>
          <w:bCs/>
          <w:color w:val="222222"/>
          <w:szCs w:val="24"/>
          <w:shd w:val="clear" w:color="auto" w:fill="FFFFFF"/>
          <w:lang w:eastAsia="zh-CN"/>
        </w:rPr>
        <w:lastRenderedPageBreak/>
        <w:t>τελευταία χρόνια</w:t>
      </w:r>
      <w:r>
        <w:rPr>
          <w:rFonts w:eastAsia="Times New Roman"/>
          <w:bCs/>
          <w:color w:val="222222"/>
          <w:szCs w:val="24"/>
          <w:shd w:val="clear" w:color="auto" w:fill="FFFFFF"/>
          <w:lang w:eastAsia="zh-CN"/>
        </w:rPr>
        <w:t xml:space="preserve">. Εν </w:t>
      </w:r>
      <w:r w:rsidRPr="00EE04D6">
        <w:rPr>
          <w:rFonts w:eastAsia="Times New Roman"/>
          <w:bCs/>
          <w:color w:val="222222"/>
          <w:szCs w:val="24"/>
          <w:shd w:val="clear" w:color="auto" w:fill="FFFFFF"/>
          <w:lang w:eastAsia="zh-CN"/>
        </w:rPr>
        <w:t>μέσω της αλληλουχίας των διεθνών κρίσεων που αναδύονται διαρκώς και τ</w:t>
      </w:r>
      <w:r>
        <w:rPr>
          <w:rFonts w:eastAsia="Times New Roman"/>
          <w:bCs/>
          <w:color w:val="222222"/>
          <w:szCs w:val="24"/>
          <w:shd w:val="clear" w:color="auto" w:fill="FFFFFF"/>
          <w:lang w:eastAsia="zh-CN"/>
        </w:rPr>
        <w:t>ων συνεπακόλουθων</w:t>
      </w:r>
      <w:r w:rsidRPr="00EE04D6">
        <w:rPr>
          <w:rFonts w:eastAsia="Times New Roman"/>
          <w:bCs/>
          <w:color w:val="222222"/>
          <w:szCs w:val="24"/>
          <w:shd w:val="clear" w:color="auto" w:fill="FFFFFF"/>
          <w:lang w:eastAsia="zh-CN"/>
        </w:rPr>
        <w:t xml:space="preserve"> αυτών των </w:t>
      </w:r>
      <w:r>
        <w:rPr>
          <w:rFonts w:eastAsia="Times New Roman"/>
          <w:bCs/>
          <w:color w:val="222222"/>
          <w:szCs w:val="24"/>
          <w:shd w:val="clear" w:color="auto" w:fill="FFFFFF"/>
          <w:lang w:eastAsia="zh-CN"/>
        </w:rPr>
        <w:t>οδών</w:t>
      </w:r>
      <w:r w:rsidRPr="00EE04D6">
        <w:rPr>
          <w:rFonts w:eastAsia="Times New Roman"/>
          <w:bCs/>
          <w:color w:val="222222"/>
          <w:szCs w:val="24"/>
          <w:shd w:val="clear" w:color="auto" w:fill="FFFFFF"/>
          <w:lang w:eastAsia="zh-CN"/>
        </w:rPr>
        <w:t xml:space="preserve"> που έχουν να κάνουν με τον εφοδιασμό</w:t>
      </w:r>
      <w:r>
        <w:rPr>
          <w:rFonts w:eastAsia="Times New Roman"/>
          <w:bCs/>
          <w:color w:val="222222"/>
          <w:szCs w:val="24"/>
          <w:shd w:val="clear" w:color="auto" w:fill="FFFFFF"/>
          <w:lang w:eastAsia="zh-CN"/>
        </w:rPr>
        <w:t xml:space="preserve">, η </w:t>
      </w:r>
      <w:r w:rsidRPr="00EE04D6">
        <w:rPr>
          <w:rFonts w:eastAsia="Times New Roman"/>
          <w:bCs/>
          <w:color w:val="222222"/>
          <w:szCs w:val="24"/>
          <w:shd w:val="clear" w:color="auto" w:fill="FFFFFF"/>
          <w:lang w:eastAsia="zh-CN"/>
        </w:rPr>
        <w:t>ενεργειακή ασφάλεια καθίσταται εθνική προτεραιότητα</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p>
    <w:p w14:paraId="33D7A286" w14:textId="2E355994" w:rsidR="007B3FFC" w:rsidRDefault="008B5CB0">
      <w:pPr>
        <w:spacing w:line="600" w:lineRule="auto"/>
        <w:ind w:firstLine="720"/>
        <w:jc w:val="both"/>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t xml:space="preserve">Ήδη </w:t>
      </w:r>
      <w:r w:rsidRPr="00EE04D6">
        <w:rPr>
          <w:rFonts w:eastAsia="Times New Roman"/>
          <w:bCs/>
          <w:color w:val="222222"/>
          <w:szCs w:val="24"/>
          <w:shd w:val="clear" w:color="auto" w:fill="FFFFFF"/>
          <w:lang w:eastAsia="zh-CN"/>
        </w:rPr>
        <w:t>από το 2019</w:t>
      </w:r>
      <w:r w:rsidR="00E85B19">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η χώρα μας ασκεί μια πολυδιάστατη ενεργειακή πολιτική με πολλούς και διαφορετικούς στόχους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αλλά με μοναδικό αντικείμενο και σκοπό την επίτευξη της ενεργειακής ασφάλειας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Η συμμετοχή του λιγνίτη στο εθνικό ενεργειακό μίγμα έχει σχεδόν αντικατασταθεί σε μεγάλο βαθμό από τις ανανεώσιμες πηγές ενέργειας που έχουν φτάσει να καλύπτουν το </w:t>
      </w:r>
      <w:r>
        <w:rPr>
          <w:rFonts w:eastAsia="Times New Roman"/>
          <w:bCs/>
          <w:color w:val="222222"/>
          <w:szCs w:val="24"/>
          <w:shd w:val="clear" w:color="auto" w:fill="FFFFFF"/>
          <w:lang w:eastAsia="zh-CN"/>
        </w:rPr>
        <w:t>50</w:t>
      </w:r>
      <w:r w:rsidRPr="00EE04D6">
        <w:rPr>
          <w:rFonts w:eastAsia="Times New Roman"/>
          <w:bCs/>
          <w:color w:val="222222"/>
          <w:szCs w:val="24"/>
          <w:shd w:val="clear" w:color="auto" w:fill="FFFFFF"/>
          <w:lang w:eastAsia="zh-CN"/>
        </w:rPr>
        <w:t>% της συνολικής ζήτησης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ενώ με τα πρόσφατα νομοθετήματα για τις μονάδες αποθήκευσης της παραγόμενης ηλεκτρικής ενέργειας και τα </w:t>
      </w:r>
      <w:proofErr w:type="spellStart"/>
      <w:r w:rsidRPr="00EE04D6">
        <w:rPr>
          <w:rFonts w:eastAsia="Times New Roman"/>
          <w:bCs/>
          <w:color w:val="222222"/>
          <w:szCs w:val="24"/>
          <w:shd w:val="clear" w:color="auto" w:fill="FFFFFF"/>
          <w:lang w:eastAsia="zh-CN"/>
        </w:rPr>
        <w:t>υπεράκτια</w:t>
      </w:r>
      <w:proofErr w:type="spellEnd"/>
      <w:r w:rsidRPr="00EE04D6">
        <w:rPr>
          <w:rFonts w:eastAsia="Times New Roman"/>
          <w:bCs/>
          <w:color w:val="222222"/>
          <w:szCs w:val="24"/>
          <w:shd w:val="clear" w:color="auto" w:fill="FFFFFF"/>
          <w:lang w:eastAsia="zh-CN"/>
        </w:rPr>
        <w:t xml:space="preserve"> αιολικά πάρκα</w:t>
      </w:r>
      <w:r w:rsidR="00E85B19">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γίνονται ακόμη πιο ευέλικτες και αποτελεσματικές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r>
        <w:rPr>
          <w:rFonts w:eastAsia="Times New Roman"/>
          <w:bCs/>
          <w:color w:val="222222"/>
          <w:szCs w:val="24"/>
          <w:shd w:val="clear" w:color="auto" w:fill="FFFFFF"/>
          <w:lang w:eastAsia="zh-CN"/>
        </w:rPr>
        <w:t>Άλλωστε</w:t>
      </w:r>
      <w:r>
        <w:rPr>
          <w:rFonts w:eastAsia="Times New Roman"/>
          <w:bCs/>
          <w:color w:val="222222"/>
          <w:szCs w:val="24"/>
          <w:shd w:val="clear" w:color="auto" w:fill="FFFFFF"/>
          <w:lang w:eastAsia="zh-CN"/>
        </w:rPr>
        <w:t xml:space="preserve"> η </w:t>
      </w:r>
      <w:proofErr w:type="spellStart"/>
      <w:r w:rsidRPr="00EE04D6">
        <w:rPr>
          <w:rFonts w:eastAsia="Times New Roman"/>
          <w:bCs/>
          <w:color w:val="222222"/>
          <w:szCs w:val="24"/>
          <w:shd w:val="clear" w:color="auto" w:fill="FFFFFF"/>
          <w:lang w:eastAsia="zh-CN"/>
        </w:rPr>
        <w:t>υπεραπόδοση</w:t>
      </w:r>
      <w:proofErr w:type="spellEnd"/>
      <w:r w:rsidRPr="00EE04D6">
        <w:rPr>
          <w:rFonts w:eastAsia="Times New Roman"/>
          <w:bCs/>
          <w:color w:val="222222"/>
          <w:szCs w:val="24"/>
          <w:shd w:val="clear" w:color="auto" w:fill="FFFFFF"/>
          <w:lang w:eastAsia="zh-CN"/>
        </w:rPr>
        <w:t xml:space="preserve"> των ανανεώσιμων πηγών ενέργειας έχει καταστήσει την χώρα μας από εισαγωγέα σε </w:t>
      </w:r>
      <w:proofErr w:type="spellStart"/>
      <w:r w:rsidRPr="00EE04D6">
        <w:rPr>
          <w:rFonts w:eastAsia="Times New Roman"/>
          <w:bCs/>
          <w:color w:val="222222"/>
          <w:szCs w:val="24"/>
          <w:shd w:val="clear" w:color="auto" w:fill="FFFFFF"/>
          <w:lang w:eastAsia="zh-CN"/>
        </w:rPr>
        <w:t>εξαγωγέα</w:t>
      </w:r>
      <w:proofErr w:type="spellEnd"/>
      <w:r w:rsidRPr="00EE04D6">
        <w:rPr>
          <w:rFonts w:eastAsia="Times New Roman"/>
          <w:bCs/>
          <w:color w:val="222222"/>
          <w:szCs w:val="24"/>
          <w:shd w:val="clear" w:color="auto" w:fill="FFFFFF"/>
          <w:lang w:eastAsia="zh-CN"/>
        </w:rPr>
        <w:t xml:space="preserve"> ενέργειας</w:t>
      </w:r>
      <w:r>
        <w:rPr>
          <w:rFonts w:eastAsia="Times New Roman"/>
          <w:bCs/>
          <w:color w:val="222222"/>
          <w:szCs w:val="24"/>
          <w:shd w:val="clear" w:color="auto" w:fill="FFFFFF"/>
          <w:lang w:eastAsia="zh-CN"/>
        </w:rPr>
        <w:t>.</w:t>
      </w:r>
    </w:p>
    <w:p w14:paraId="33D7A287" w14:textId="77777777" w:rsidR="007B3FFC" w:rsidRDefault="008B5CB0">
      <w:pPr>
        <w:spacing w:line="600" w:lineRule="auto"/>
        <w:ind w:firstLine="720"/>
        <w:jc w:val="both"/>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t>Σ</w:t>
      </w:r>
      <w:r w:rsidRPr="00EE04D6">
        <w:rPr>
          <w:rFonts w:eastAsia="Times New Roman"/>
          <w:bCs/>
          <w:color w:val="222222"/>
          <w:szCs w:val="24"/>
          <w:shd w:val="clear" w:color="auto" w:fill="FFFFFF"/>
          <w:lang w:eastAsia="zh-CN"/>
        </w:rPr>
        <w:t>υγχρόνως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με δομημένα βήματα </w:t>
      </w:r>
      <w:r>
        <w:rPr>
          <w:rFonts w:eastAsia="Times New Roman"/>
          <w:bCs/>
          <w:color w:val="222222"/>
          <w:szCs w:val="24"/>
          <w:shd w:val="clear" w:color="auto" w:fill="FFFFFF"/>
          <w:lang w:eastAsia="zh-CN"/>
        </w:rPr>
        <w:t xml:space="preserve">και </w:t>
      </w:r>
      <w:r w:rsidRPr="00EE04D6">
        <w:rPr>
          <w:rFonts w:eastAsia="Times New Roman"/>
          <w:bCs/>
          <w:color w:val="222222"/>
          <w:szCs w:val="24"/>
          <w:shd w:val="clear" w:color="auto" w:fill="FFFFFF"/>
          <w:lang w:eastAsia="zh-CN"/>
        </w:rPr>
        <w:t>σε συνάρτηση με τις τάσεις και τις εξελίξεις στο διεθνές περιβάλλον</w:t>
      </w:r>
      <w:r>
        <w:rPr>
          <w:rFonts w:eastAsia="Times New Roman"/>
          <w:bCs/>
          <w:color w:val="222222"/>
          <w:szCs w:val="24"/>
          <w:shd w:val="clear" w:color="auto" w:fill="FFFFFF"/>
          <w:lang w:eastAsia="zh-CN"/>
        </w:rPr>
        <w:t xml:space="preserve">, η </w:t>
      </w:r>
      <w:r w:rsidRPr="00EE04D6">
        <w:rPr>
          <w:rFonts w:eastAsia="Times New Roman"/>
          <w:bCs/>
          <w:color w:val="222222"/>
          <w:szCs w:val="24"/>
          <w:shd w:val="clear" w:color="auto" w:fill="FFFFFF"/>
          <w:lang w:eastAsia="zh-CN"/>
        </w:rPr>
        <w:t>χώρα μας έχει εξελιχθεί σε ενεργειακό κόμβο</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Ενδεικτικά</w:t>
      </w:r>
      <w:r>
        <w:rPr>
          <w:rFonts w:eastAsia="Times New Roman"/>
          <w:bCs/>
          <w:color w:val="222222"/>
          <w:szCs w:val="24"/>
          <w:shd w:val="clear" w:color="auto" w:fill="FFFFFF"/>
          <w:lang w:eastAsia="zh-CN"/>
        </w:rPr>
        <w:t xml:space="preserve"> αναφέρω</w:t>
      </w:r>
      <w:r w:rsidRPr="00EE04D6">
        <w:rPr>
          <w:rFonts w:eastAsia="Times New Roman"/>
          <w:bCs/>
          <w:color w:val="222222"/>
          <w:szCs w:val="24"/>
          <w:shd w:val="clear" w:color="auto" w:fill="FFFFFF"/>
          <w:lang w:eastAsia="zh-CN"/>
        </w:rPr>
        <w:t xml:space="preserve"> ότι </w:t>
      </w:r>
      <w:r>
        <w:rPr>
          <w:rFonts w:eastAsia="Times New Roman"/>
          <w:bCs/>
          <w:color w:val="222222"/>
          <w:szCs w:val="24"/>
          <w:shd w:val="clear" w:color="auto" w:fill="FFFFFF"/>
          <w:lang w:eastAsia="zh-CN"/>
        </w:rPr>
        <w:t xml:space="preserve">οι </w:t>
      </w:r>
      <w:r w:rsidRPr="00EE04D6">
        <w:rPr>
          <w:rFonts w:eastAsia="Times New Roman"/>
          <w:bCs/>
          <w:color w:val="222222"/>
          <w:szCs w:val="24"/>
          <w:shd w:val="clear" w:color="auto" w:fill="FFFFFF"/>
          <w:lang w:eastAsia="zh-CN"/>
        </w:rPr>
        <w:t>σύγχρονες και φιλόδοξες ενεργειακές υποδομές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όπως ο </w:t>
      </w:r>
      <w:r>
        <w:rPr>
          <w:rFonts w:eastAsia="Times New Roman"/>
          <w:bCs/>
          <w:color w:val="222222"/>
          <w:szCs w:val="24"/>
          <w:shd w:val="clear" w:color="auto" w:fill="FFFFFF"/>
          <w:lang w:val="en-US" w:eastAsia="zh-CN"/>
        </w:rPr>
        <w:t>TAP</w:t>
      </w:r>
      <w:r w:rsidRPr="00357CD1">
        <w:rPr>
          <w:rFonts w:eastAsia="Times New Roman"/>
          <w:bCs/>
          <w:color w:val="222222"/>
          <w:szCs w:val="24"/>
          <w:shd w:val="clear" w:color="auto" w:fill="FFFFFF"/>
          <w:lang w:eastAsia="zh-CN"/>
        </w:rPr>
        <w:t>,</w:t>
      </w:r>
      <w:r>
        <w:rPr>
          <w:rFonts w:eastAsia="Times New Roman"/>
          <w:bCs/>
          <w:color w:val="222222"/>
          <w:szCs w:val="24"/>
          <w:shd w:val="clear" w:color="auto" w:fill="FFFFFF"/>
          <w:lang w:eastAsia="zh-CN"/>
        </w:rPr>
        <w:t xml:space="preserve"> ο</w:t>
      </w:r>
      <w:r w:rsidRPr="00EE04D6">
        <w:rPr>
          <w:rFonts w:eastAsia="Times New Roman"/>
          <w:bCs/>
          <w:color w:val="222222"/>
          <w:szCs w:val="24"/>
          <w:shd w:val="clear" w:color="auto" w:fill="FFFFFF"/>
          <w:lang w:eastAsia="zh-CN"/>
        </w:rPr>
        <w:t xml:space="preserve"> άξονας που συνδέει το ελληνικό με το βουλγ</w:t>
      </w:r>
      <w:r>
        <w:rPr>
          <w:rFonts w:eastAsia="Times New Roman"/>
          <w:bCs/>
          <w:color w:val="222222"/>
          <w:szCs w:val="24"/>
          <w:shd w:val="clear" w:color="auto" w:fill="FFFFFF"/>
          <w:lang w:eastAsia="zh-CN"/>
        </w:rPr>
        <w:t xml:space="preserve">άρικο </w:t>
      </w:r>
      <w:r w:rsidRPr="00EE04D6">
        <w:rPr>
          <w:rFonts w:eastAsia="Times New Roman"/>
          <w:bCs/>
          <w:color w:val="222222"/>
          <w:szCs w:val="24"/>
          <w:shd w:val="clear" w:color="auto" w:fill="FFFFFF"/>
          <w:lang w:eastAsia="zh-CN"/>
        </w:rPr>
        <w:t xml:space="preserve">δίκτυο τροφοδοτώντας ολόκληρη την </w:t>
      </w:r>
      <w:r>
        <w:rPr>
          <w:rFonts w:eastAsia="Times New Roman"/>
          <w:bCs/>
          <w:color w:val="222222"/>
          <w:szCs w:val="24"/>
          <w:shd w:val="clear" w:color="auto" w:fill="FFFFFF"/>
          <w:lang w:eastAsia="zh-CN"/>
        </w:rPr>
        <w:t>Ανατολική</w:t>
      </w:r>
      <w:r w:rsidRPr="00EE04D6">
        <w:rPr>
          <w:rFonts w:eastAsia="Times New Roman"/>
          <w:bCs/>
          <w:color w:val="222222"/>
          <w:szCs w:val="24"/>
          <w:shd w:val="clear" w:color="auto" w:fill="FFFFFF"/>
          <w:lang w:eastAsia="zh-CN"/>
        </w:rPr>
        <w:t xml:space="preserve"> </w:t>
      </w:r>
      <w:r>
        <w:rPr>
          <w:rFonts w:eastAsia="Times New Roman"/>
          <w:bCs/>
          <w:color w:val="222222"/>
          <w:szCs w:val="24"/>
          <w:shd w:val="clear" w:color="auto" w:fill="FFFFFF"/>
          <w:lang w:eastAsia="zh-CN"/>
        </w:rPr>
        <w:t>Ε</w:t>
      </w:r>
      <w:r w:rsidRPr="00EE04D6">
        <w:rPr>
          <w:rFonts w:eastAsia="Times New Roman"/>
          <w:bCs/>
          <w:color w:val="222222"/>
          <w:szCs w:val="24"/>
          <w:shd w:val="clear" w:color="auto" w:fill="FFFFFF"/>
          <w:lang w:eastAsia="zh-CN"/>
        </w:rPr>
        <w:t xml:space="preserve">υρώπη και η </w:t>
      </w:r>
      <w:r>
        <w:rPr>
          <w:rFonts w:eastAsia="Times New Roman"/>
          <w:bCs/>
          <w:color w:val="222222"/>
          <w:szCs w:val="24"/>
          <w:shd w:val="clear" w:color="auto" w:fill="FFFFFF"/>
          <w:lang w:eastAsia="zh-CN"/>
        </w:rPr>
        <w:t>πλωτή</w:t>
      </w:r>
      <w:r w:rsidRPr="00EE04D6">
        <w:rPr>
          <w:rFonts w:eastAsia="Times New Roman"/>
          <w:bCs/>
          <w:color w:val="222222"/>
          <w:szCs w:val="24"/>
          <w:shd w:val="clear" w:color="auto" w:fill="FFFFFF"/>
          <w:lang w:eastAsia="zh-CN"/>
        </w:rPr>
        <w:t xml:space="preserve"> μονάδα </w:t>
      </w:r>
      <w:r w:rsidRPr="00EE04D6">
        <w:rPr>
          <w:rFonts w:eastAsia="Times New Roman"/>
          <w:bCs/>
          <w:color w:val="222222"/>
          <w:szCs w:val="24"/>
          <w:shd w:val="clear" w:color="auto" w:fill="FFFFFF"/>
          <w:lang w:eastAsia="zh-CN"/>
        </w:rPr>
        <w:lastRenderedPageBreak/>
        <w:t>υγροποιημένου φυσικού αερίου</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προσδίδουν κύρος</w:t>
      </w:r>
      <w:r w:rsidRPr="00EE04D6">
        <w:rPr>
          <w:rFonts w:eastAsia="Times New Roman"/>
          <w:bCs/>
          <w:color w:val="222222"/>
          <w:szCs w:val="24"/>
          <w:shd w:val="clear" w:color="auto" w:fill="FFFFFF"/>
          <w:lang w:eastAsia="zh-CN"/>
        </w:rPr>
        <w:t xml:space="preserve"> αλλά και οικονομικά οφέλη στην </w:t>
      </w:r>
      <w:r>
        <w:rPr>
          <w:rFonts w:eastAsia="Times New Roman"/>
          <w:bCs/>
          <w:color w:val="222222"/>
          <w:szCs w:val="24"/>
          <w:shd w:val="clear" w:color="auto" w:fill="FFFFFF"/>
          <w:lang w:eastAsia="zh-CN"/>
        </w:rPr>
        <w:t>Ε</w:t>
      </w:r>
      <w:r w:rsidRPr="00EE04D6">
        <w:rPr>
          <w:rFonts w:eastAsia="Times New Roman"/>
          <w:bCs/>
          <w:color w:val="222222"/>
          <w:szCs w:val="24"/>
          <w:shd w:val="clear" w:color="auto" w:fill="FFFFFF"/>
          <w:lang w:eastAsia="zh-CN"/>
        </w:rPr>
        <w:t>λλάδα</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p>
    <w:p w14:paraId="33D7A288" w14:textId="430D7C4B" w:rsidR="007B3FFC" w:rsidRDefault="008B5CB0">
      <w:pPr>
        <w:spacing w:line="600" w:lineRule="auto"/>
        <w:ind w:firstLine="720"/>
        <w:jc w:val="both"/>
        <w:rPr>
          <w:rFonts w:eastAsia="Times New Roman"/>
          <w:bCs/>
          <w:color w:val="222222"/>
          <w:szCs w:val="24"/>
          <w:shd w:val="clear" w:color="auto" w:fill="FFFFFF"/>
          <w:lang w:eastAsia="zh-CN"/>
        </w:rPr>
      </w:pPr>
      <w:r w:rsidRPr="00EE04D6">
        <w:rPr>
          <w:rFonts w:eastAsia="Times New Roman"/>
          <w:bCs/>
          <w:color w:val="222222"/>
          <w:szCs w:val="24"/>
          <w:shd w:val="clear" w:color="auto" w:fill="FFFFFF"/>
          <w:lang w:eastAsia="zh-CN"/>
        </w:rPr>
        <w:t>Η σημερινή προς ψήφιση κύρωση τεσσάρων συμβάσεων μίσθωσης και παραχώρηση</w:t>
      </w:r>
      <w:r>
        <w:rPr>
          <w:rFonts w:eastAsia="Times New Roman"/>
          <w:bCs/>
          <w:color w:val="222222"/>
          <w:szCs w:val="24"/>
          <w:shd w:val="clear" w:color="auto" w:fill="FFFFFF"/>
          <w:lang w:eastAsia="zh-CN"/>
        </w:rPr>
        <w:t>ς</w:t>
      </w:r>
      <w:r w:rsidRPr="00EE04D6">
        <w:rPr>
          <w:rFonts w:eastAsia="Times New Roman"/>
          <w:bCs/>
          <w:color w:val="222222"/>
          <w:szCs w:val="24"/>
          <w:shd w:val="clear" w:color="auto" w:fill="FFFFFF"/>
          <w:lang w:eastAsia="zh-CN"/>
        </w:rPr>
        <w:t xml:space="preserve"> εκ μέρους της Ελληνικής Δημοκρατίας των δικαιωμάτων έρευνας και εκμετάλλευσης των υδρογονανθράκων σε τέσσερις αντίστοιχα θαλάσσιες περιοχές</w:t>
      </w:r>
      <w:r w:rsidR="00080ED3">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δεν είναι μια τυχαία και αποσπασματική πράξη</w:t>
      </w:r>
      <w:r w:rsidRPr="00EE04D6">
        <w:rPr>
          <w:rFonts w:eastAsia="Times New Roman"/>
          <w:bCs/>
          <w:color w:val="222222"/>
          <w:szCs w:val="24"/>
          <w:shd w:val="clear" w:color="auto" w:fill="FFFFFF"/>
          <w:lang w:eastAsia="zh-CN"/>
        </w:rPr>
        <w:t xml:space="preserve"> αλλά αποτελεί το επιστέγασμα μιας σειράς προσεκτικά σχεδιασμένων ενεργειών</w:t>
      </w:r>
      <w:r>
        <w:rPr>
          <w:rFonts w:eastAsia="Times New Roman"/>
          <w:bCs/>
          <w:color w:val="222222"/>
          <w:szCs w:val="24"/>
          <w:shd w:val="clear" w:color="auto" w:fill="FFFFFF"/>
          <w:lang w:eastAsia="zh-CN"/>
        </w:rPr>
        <w:t xml:space="preserve">. Με </w:t>
      </w:r>
      <w:r w:rsidRPr="00EE04D6">
        <w:rPr>
          <w:rFonts w:eastAsia="Times New Roman"/>
          <w:bCs/>
          <w:color w:val="222222"/>
          <w:szCs w:val="24"/>
          <w:shd w:val="clear" w:color="auto" w:fill="FFFFFF"/>
          <w:lang w:eastAsia="zh-CN"/>
        </w:rPr>
        <w:t xml:space="preserve">τις συμφωνίες με </w:t>
      </w:r>
      <w:r>
        <w:rPr>
          <w:rFonts w:eastAsia="Times New Roman"/>
          <w:bCs/>
          <w:color w:val="222222"/>
          <w:szCs w:val="24"/>
          <w:shd w:val="clear" w:color="auto" w:fill="FFFFFF"/>
          <w:lang w:eastAsia="zh-CN"/>
        </w:rPr>
        <w:t xml:space="preserve">τη </w:t>
      </w:r>
      <w:r>
        <w:rPr>
          <w:rFonts w:eastAsia="Times New Roman"/>
          <w:szCs w:val="24"/>
          <w:lang w:val="en-US"/>
        </w:rPr>
        <w:t>Chevron</w:t>
      </w:r>
      <w:r>
        <w:rPr>
          <w:rFonts w:eastAsia="Times New Roman"/>
          <w:szCs w:val="24"/>
        </w:rPr>
        <w:t xml:space="preserve"> και την </w:t>
      </w:r>
      <w:r>
        <w:rPr>
          <w:rFonts w:eastAsia="Times New Roman"/>
          <w:szCs w:val="24"/>
          <w:lang w:val="en-US"/>
        </w:rPr>
        <w:t>Exxon</w:t>
      </w:r>
      <w:r w:rsidRPr="00742268">
        <w:rPr>
          <w:rFonts w:eastAsia="Times New Roman"/>
          <w:szCs w:val="24"/>
        </w:rPr>
        <w:t xml:space="preserve"> </w:t>
      </w:r>
      <w:r>
        <w:rPr>
          <w:rFonts w:eastAsia="Times New Roman"/>
          <w:szCs w:val="24"/>
          <w:lang w:val="en-US"/>
        </w:rPr>
        <w:t>Mobil</w:t>
      </w:r>
      <w:r w:rsidRPr="00742268">
        <w:rPr>
          <w:rFonts w:eastAsia="Times New Roman"/>
          <w:szCs w:val="24"/>
        </w:rPr>
        <w:t xml:space="preserve"> </w:t>
      </w:r>
      <w:r w:rsidRPr="00EE04D6">
        <w:rPr>
          <w:rFonts w:eastAsia="Times New Roman"/>
          <w:bCs/>
          <w:color w:val="222222"/>
          <w:szCs w:val="24"/>
          <w:shd w:val="clear" w:color="auto" w:fill="FFFFFF"/>
          <w:lang w:eastAsia="zh-CN"/>
        </w:rPr>
        <w:t>η πατρίδα μας κάνει ουσιαστικά ένα καθοριστικό βήμα</w:t>
      </w:r>
      <w:r w:rsidRPr="00742268">
        <w:rPr>
          <w:rFonts w:eastAsia="Times New Roman"/>
          <w:bCs/>
          <w:color w:val="222222"/>
          <w:szCs w:val="24"/>
          <w:shd w:val="clear" w:color="auto" w:fill="FFFFFF"/>
          <w:lang w:eastAsia="zh-CN"/>
        </w:rPr>
        <w:t>,</w:t>
      </w:r>
      <w:r>
        <w:rPr>
          <w:rFonts w:eastAsia="Times New Roman"/>
          <w:bCs/>
          <w:color w:val="222222"/>
          <w:szCs w:val="24"/>
          <w:shd w:val="clear" w:color="auto" w:fill="FFFFFF"/>
          <w:lang w:eastAsia="zh-CN"/>
        </w:rPr>
        <w:t xml:space="preserve"> ώστε α</w:t>
      </w:r>
      <w:r w:rsidRPr="00EE04D6">
        <w:rPr>
          <w:rFonts w:eastAsia="Times New Roman"/>
          <w:bCs/>
          <w:color w:val="222222"/>
          <w:szCs w:val="24"/>
          <w:shd w:val="clear" w:color="auto" w:fill="FFFFFF"/>
          <w:lang w:eastAsia="zh-CN"/>
        </w:rPr>
        <w:t>πό ένας αξιόπιστος κόμβος ενέργειας να βάλει τα θεμέλια για παραγωγή φυσικού αερίου</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p>
    <w:p w14:paraId="33D7A289" w14:textId="267D023C" w:rsidR="007B3FFC" w:rsidRDefault="008B5CB0">
      <w:pPr>
        <w:spacing w:line="600" w:lineRule="auto"/>
        <w:ind w:firstLine="720"/>
        <w:jc w:val="both"/>
        <w:rPr>
          <w:rFonts w:eastAsia="Times New Roman"/>
          <w:bCs/>
          <w:color w:val="222222"/>
          <w:szCs w:val="24"/>
          <w:shd w:val="clear" w:color="auto" w:fill="FFFFFF"/>
          <w:lang w:eastAsia="zh-CN"/>
        </w:rPr>
      </w:pPr>
      <w:r w:rsidRPr="00EE04D6">
        <w:rPr>
          <w:rFonts w:eastAsia="Times New Roman"/>
          <w:bCs/>
          <w:color w:val="222222"/>
          <w:szCs w:val="24"/>
          <w:shd w:val="clear" w:color="auto" w:fill="FFFFFF"/>
          <w:lang w:eastAsia="zh-CN"/>
        </w:rPr>
        <w:t>Με την ψήφιση του παρόντος νομοσχεδίου</w:t>
      </w:r>
      <w:r w:rsidR="00080ED3">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θα ανοίξει επιτέλους ο δρόμος για την έρευνα και την αξιοποίηση για πρώτη φορά </w:t>
      </w:r>
      <w:proofErr w:type="spellStart"/>
      <w:r w:rsidRPr="00EE04D6">
        <w:rPr>
          <w:rFonts w:eastAsia="Times New Roman"/>
          <w:bCs/>
          <w:color w:val="222222"/>
          <w:szCs w:val="24"/>
          <w:shd w:val="clear" w:color="auto" w:fill="FFFFFF"/>
          <w:lang w:eastAsia="zh-CN"/>
        </w:rPr>
        <w:t>υπεράκτιων</w:t>
      </w:r>
      <w:proofErr w:type="spellEnd"/>
      <w:r w:rsidRPr="00EE04D6">
        <w:rPr>
          <w:rFonts w:eastAsia="Times New Roman"/>
          <w:bCs/>
          <w:color w:val="222222"/>
          <w:szCs w:val="24"/>
          <w:shd w:val="clear" w:color="auto" w:fill="FFFFFF"/>
          <w:lang w:eastAsia="zh-CN"/>
        </w:rPr>
        <w:t xml:space="preserve"> κοιτασμάτων</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r>
        <w:rPr>
          <w:rFonts w:eastAsia="Times New Roman"/>
          <w:bCs/>
          <w:color w:val="222222"/>
          <w:szCs w:val="24"/>
          <w:shd w:val="clear" w:color="auto" w:fill="FFFFFF"/>
          <w:lang w:eastAsia="zh-CN"/>
        </w:rPr>
        <w:t>Επίσης,</w:t>
      </w:r>
      <w:r w:rsidRPr="00EE04D6">
        <w:rPr>
          <w:rFonts w:eastAsia="Times New Roman"/>
          <w:bCs/>
          <w:color w:val="222222"/>
          <w:szCs w:val="24"/>
          <w:shd w:val="clear" w:color="auto" w:fill="FFFFFF"/>
          <w:lang w:eastAsia="zh-CN"/>
        </w:rPr>
        <w:t xml:space="preserve"> επί του πρακτέου και με τη συμμετοχή της δεύτερης μεγαλύτερης ιδιωτικής πετρελαϊκής εταιρείας στον πλανήτη</w:t>
      </w:r>
      <w:r w:rsidR="00080ED3">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ξεκαθαρίζε</w:t>
      </w:r>
      <w:r>
        <w:rPr>
          <w:rFonts w:eastAsia="Times New Roman"/>
          <w:bCs/>
          <w:color w:val="222222"/>
          <w:szCs w:val="24"/>
          <w:shd w:val="clear" w:color="auto" w:fill="FFFFFF"/>
          <w:lang w:eastAsia="zh-CN"/>
        </w:rPr>
        <w:t>ι</w:t>
      </w:r>
      <w:r w:rsidRPr="00EE04D6">
        <w:rPr>
          <w:rFonts w:eastAsia="Times New Roman"/>
          <w:bCs/>
          <w:color w:val="222222"/>
          <w:szCs w:val="24"/>
          <w:shd w:val="clear" w:color="auto" w:fill="FFFFFF"/>
          <w:lang w:eastAsia="zh-CN"/>
        </w:rPr>
        <w:t xml:space="preserve"> σε μεγάλο βαθμό και η </w:t>
      </w:r>
      <w:r>
        <w:rPr>
          <w:rFonts w:eastAsia="Times New Roman"/>
          <w:bCs/>
          <w:color w:val="222222"/>
          <w:szCs w:val="24"/>
          <w:shd w:val="clear" w:color="auto" w:fill="FFFFFF"/>
          <w:lang w:eastAsia="zh-CN"/>
        </w:rPr>
        <w:t>άσκηση</w:t>
      </w:r>
      <w:r w:rsidRPr="00EE04D6">
        <w:rPr>
          <w:rFonts w:eastAsia="Times New Roman"/>
          <w:bCs/>
          <w:color w:val="222222"/>
          <w:szCs w:val="24"/>
          <w:shd w:val="clear" w:color="auto" w:fill="FFFFFF"/>
          <w:lang w:eastAsia="zh-CN"/>
        </w:rPr>
        <w:t xml:space="preserve"> των κυριαρχικών δικαιωμάτων της χώρας μας στην </w:t>
      </w:r>
      <w:r>
        <w:rPr>
          <w:rFonts w:eastAsia="Times New Roman"/>
          <w:szCs w:val="24"/>
        </w:rPr>
        <w:t>Ανατολική Μεσόγειο</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p>
    <w:p w14:paraId="33D7A28A" w14:textId="77777777" w:rsidR="007B3FFC" w:rsidRDefault="008B5CB0">
      <w:pPr>
        <w:spacing w:line="600" w:lineRule="auto"/>
        <w:ind w:firstLine="720"/>
        <w:jc w:val="both"/>
        <w:rPr>
          <w:rFonts w:eastAsia="Times New Roman"/>
          <w:bCs/>
          <w:color w:val="222222"/>
          <w:szCs w:val="24"/>
          <w:shd w:val="clear" w:color="auto" w:fill="FFFFFF"/>
          <w:lang w:eastAsia="zh-CN"/>
        </w:rPr>
      </w:pPr>
      <w:r w:rsidRPr="00EE04D6">
        <w:rPr>
          <w:rFonts w:eastAsia="Times New Roman"/>
          <w:bCs/>
          <w:color w:val="222222"/>
          <w:szCs w:val="24"/>
          <w:shd w:val="clear" w:color="auto" w:fill="FFFFFF"/>
          <w:lang w:eastAsia="zh-CN"/>
        </w:rPr>
        <w:t xml:space="preserve">Η </w:t>
      </w:r>
      <w:r>
        <w:rPr>
          <w:rFonts w:eastAsia="Times New Roman"/>
          <w:szCs w:val="24"/>
        </w:rPr>
        <w:t xml:space="preserve">Ελλάδα </w:t>
      </w:r>
      <w:r w:rsidRPr="00EE04D6">
        <w:rPr>
          <w:rFonts w:eastAsia="Times New Roman"/>
          <w:bCs/>
          <w:color w:val="222222"/>
          <w:szCs w:val="24"/>
          <w:shd w:val="clear" w:color="auto" w:fill="FFFFFF"/>
          <w:lang w:eastAsia="zh-CN"/>
        </w:rPr>
        <w:t>βγαίνοντας στις διεθνείς αγορές με τέσσερις νέες περιοχές προς παραχώρηση</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δύο περιοχές νότια της </w:t>
      </w:r>
      <w:r>
        <w:rPr>
          <w:rFonts w:eastAsia="Times New Roman"/>
          <w:bCs/>
          <w:color w:val="222222"/>
          <w:szCs w:val="24"/>
          <w:shd w:val="clear" w:color="auto" w:fill="FFFFFF"/>
          <w:lang w:eastAsia="zh-CN"/>
        </w:rPr>
        <w:t>Π</w:t>
      </w:r>
      <w:r w:rsidRPr="00EE04D6">
        <w:rPr>
          <w:rFonts w:eastAsia="Times New Roman"/>
          <w:bCs/>
          <w:color w:val="222222"/>
          <w:szCs w:val="24"/>
          <w:shd w:val="clear" w:color="auto" w:fill="FFFFFF"/>
          <w:lang w:eastAsia="zh-CN"/>
        </w:rPr>
        <w:t xml:space="preserve">ελοποννήσου και δύο περιοχές νότια της </w:t>
      </w:r>
      <w:r>
        <w:rPr>
          <w:rFonts w:eastAsia="Times New Roman"/>
          <w:bCs/>
          <w:color w:val="222222"/>
          <w:szCs w:val="24"/>
          <w:shd w:val="clear" w:color="auto" w:fill="FFFFFF"/>
          <w:lang w:eastAsia="zh-CN"/>
        </w:rPr>
        <w:t>Κρήτης</w:t>
      </w:r>
      <w:r w:rsidRPr="00EE04D6">
        <w:rPr>
          <w:rFonts w:eastAsia="Times New Roman"/>
          <w:bCs/>
          <w:color w:val="222222"/>
          <w:szCs w:val="24"/>
          <w:shd w:val="clear" w:color="auto" w:fill="FFFFFF"/>
          <w:lang w:eastAsia="zh-CN"/>
        </w:rPr>
        <w:t xml:space="preserve"> συνολικής έκτασης </w:t>
      </w:r>
      <w:r>
        <w:rPr>
          <w:rFonts w:eastAsia="Times New Roman"/>
          <w:bCs/>
          <w:color w:val="222222"/>
          <w:szCs w:val="24"/>
          <w:shd w:val="clear" w:color="auto" w:fill="FFFFFF"/>
          <w:lang w:eastAsia="zh-CN"/>
        </w:rPr>
        <w:t>σαράντα επτά χιλιάδων</w:t>
      </w:r>
      <w:r w:rsidRPr="00EE04D6">
        <w:rPr>
          <w:rFonts w:eastAsia="Times New Roman"/>
          <w:bCs/>
          <w:color w:val="222222"/>
          <w:szCs w:val="24"/>
          <w:shd w:val="clear" w:color="auto" w:fill="FFFFFF"/>
          <w:lang w:eastAsia="zh-CN"/>
        </w:rPr>
        <w:t xml:space="preserve"> τετραγωνικών χιλιομέτρων</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διπλασιάζει </w:t>
      </w:r>
      <w:r>
        <w:rPr>
          <w:rFonts w:eastAsia="Times New Roman"/>
          <w:bCs/>
          <w:color w:val="222222"/>
          <w:szCs w:val="24"/>
          <w:shd w:val="clear" w:color="auto" w:fill="FFFFFF"/>
          <w:lang w:eastAsia="zh-CN"/>
        </w:rPr>
        <w:t>ουσιαστικά</w:t>
      </w:r>
      <w:r w:rsidRPr="00EE04D6">
        <w:rPr>
          <w:rFonts w:eastAsia="Times New Roman"/>
          <w:bCs/>
          <w:color w:val="222222"/>
          <w:szCs w:val="24"/>
          <w:shd w:val="clear" w:color="auto" w:fill="FFFFFF"/>
          <w:lang w:eastAsia="zh-CN"/>
        </w:rPr>
        <w:t xml:space="preserve"> την έκταση των ενεργών θαλάσσιων </w:t>
      </w:r>
      <w:r w:rsidRPr="00EE04D6">
        <w:rPr>
          <w:rFonts w:eastAsia="Times New Roman"/>
          <w:bCs/>
          <w:color w:val="222222"/>
          <w:szCs w:val="24"/>
          <w:shd w:val="clear" w:color="auto" w:fill="FFFFFF"/>
          <w:lang w:eastAsia="zh-CN"/>
        </w:rPr>
        <w:lastRenderedPageBreak/>
        <w:t>περιοχών προς έρευνα</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Η προσθήκη νέων περιοχών προς εξερεύνηση αυξάνει τις πιθανότητες εντοπισμού νέων στόχων και εκτέλεση</w:t>
      </w:r>
      <w:r>
        <w:rPr>
          <w:rFonts w:eastAsia="Times New Roman"/>
          <w:bCs/>
          <w:color w:val="222222"/>
          <w:szCs w:val="24"/>
          <w:shd w:val="clear" w:color="auto" w:fill="FFFFFF"/>
          <w:lang w:eastAsia="zh-CN"/>
        </w:rPr>
        <w:t>ς</w:t>
      </w:r>
      <w:r w:rsidRPr="00EE04D6">
        <w:rPr>
          <w:rFonts w:eastAsia="Times New Roman"/>
          <w:bCs/>
          <w:color w:val="222222"/>
          <w:szCs w:val="24"/>
          <w:shd w:val="clear" w:color="auto" w:fill="FFFFFF"/>
          <w:lang w:eastAsia="zh-CN"/>
        </w:rPr>
        <w:t xml:space="preserve"> περισσότερων γεωτρήσεων</w:t>
      </w:r>
      <w:r>
        <w:rPr>
          <w:rFonts w:eastAsia="Times New Roman"/>
          <w:bCs/>
          <w:color w:val="222222"/>
          <w:szCs w:val="24"/>
          <w:shd w:val="clear" w:color="auto" w:fill="FFFFFF"/>
          <w:lang w:eastAsia="zh-CN"/>
        </w:rPr>
        <w:t xml:space="preserve">. </w:t>
      </w:r>
    </w:p>
    <w:p w14:paraId="33D7A28B" w14:textId="77777777" w:rsidR="007B3FFC" w:rsidRDefault="008B5CB0">
      <w:pPr>
        <w:spacing w:line="600" w:lineRule="auto"/>
        <w:ind w:firstLine="720"/>
        <w:jc w:val="both"/>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t>Αυτές οι εν</w:t>
      </w:r>
      <w:r w:rsidRPr="00EE04D6">
        <w:rPr>
          <w:rFonts w:eastAsia="Times New Roman"/>
          <w:bCs/>
          <w:color w:val="222222"/>
          <w:szCs w:val="24"/>
          <w:shd w:val="clear" w:color="auto" w:fill="FFFFFF"/>
          <w:lang w:eastAsia="zh-CN"/>
        </w:rPr>
        <w:t xml:space="preserve"> λόγω τέσσερις νέες συμβάσεις προβλέπουν για πρώτη φορά ότι </w:t>
      </w:r>
      <w:r>
        <w:rPr>
          <w:rFonts w:eastAsia="Times New Roman"/>
          <w:bCs/>
          <w:color w:val="222222"/>
          <w:szCs w:val="24"/>
          <w:shd w:val="clear" w:color="auto" w:fill="FFFFFF"/>
          <w:lang w:eastAsia="zh-CN"/>
        </w:rPr>
        <w:t xml:space="preserve">οι </w:t>
      </w:r>
      <w:r w:rsidRPr="00EE04D6">
        <w:rPr>
          <w:rFonts w:eastAsia="Times New Roman"/>
          <w:bCs/>
          <w:color w:val="222222"/>
          <w:szCs w:val="24"/>
          <w:shd w:val="clear" w:color="auto" w:fill="FFFFFF"/>
          <w:lang w:eastAsia="zh-CN"/>
        </w:rPr>
        <w:t xml:space="preserve">έρευνες οφείλουν να </w:t>
      </w:r>
      <w:r>
        <w:rPr>
          <w:rFonts w:eastAsia="Times New Roman"/>
          <w:bCs/>
          <w:color w:val="222222"/>
          <w:szCs w:val="24"/>
          <w:shd w:val="clear" w:color="auto" w:fill="FFFFFF"/>
          <w:lang w:eastAsia="zh-CN"/>
        </w:rPr>
        <w:t>πληρωθούν μέσα σε</w:t>
      </w:r>
      <w:r w:rsidRPr="00EE04D6">
        <w:rPr>
          <w:rFonts w:eastAsia="Times New Roman"/>
          <w:bCs/>
          <w:color w:val="222222"/>
          <w:szCs w:val="24"/>
          <w:shd w:val="clear" w:color="auto" w:fill="FFFFFF"/>
          <w:lang w:eastAsia="zh-CN"/>
        </w:rPr>
        <w:t xml:space="preserve"> συγκεκριμένο χρονικό διάστημα</w:t>
      </w:r>
      <w:r>
        <w:rPr>
          <w:rFonts w:eastAsia="Times New Roman"/>
          <w:bCs/>
          <w:color w:val="222222"/>
          <w:szCs w:val="24"/>
          <w:shd w:val="clear" w:color="auto" w:fill="FFFFFF"/>
          <w:lang w:eastAsia="zh-CN"/>
        </w:rPr>
        <w:t xml:space="preserve">. Επίσης, </w:t>
      </w:r>
      <w:r w:rsidRPr="00EE04D6">
        <w:rPr>
          <w:rFonts w:eastAsia="Times New Roman"/>
          <w:bCs/>
          <w:color w:val="222222"/>
          <w:szCs w:val="24"/>
          <w:shd w:val="clear" w:color="auto" w:fill="FFFFFF"/>
          <w:lang w:eastAsia="zh-CN"/>
        </w:rPr>
        <w:t>προβλέπονται οι δεσμεύσεις του μισθωτή</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η προστασία του τοπικού περιβάλλοντος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το ετήσιο πρόγραμμα εργασιών και ο προϋπολογισμός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ώστε να υπάρχει πλήρης διαφάνεια σε όλα τα επίπεδα</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p>
    <w:p w14:paraId="33D7A28C" w14:textId="77777777" w:rsidR="007B3FFC" w:rsidRDefault="008B5CB0">
      <w:pPr>
        <w:spacing w:line="600" w:lineRule="auto"/>
        <w:ind w:firstLine="720"/>
        <w:jc w:val="both"/>
        <w:rPr>
          <w:rFonts w:eastAsia="Times New Roman"/>
          <w:bCs/>
          <w:color w:val="222222"/>
          <w:szCs w:val="24"/>
          <w:shd w:val="clear" w:color="auto" w:fill="FFFFFF"/>
          <w:lang w:eastAsia="zh-CN"/>
        </w:rPr>
      </w:pPr>
      <w:r w:rsidRPr="00EE04D6">
        <w:rPr>
          <w:rFonts w:eastAsia="Times New Roman"/>
          <w:bCs/>
          <w:color w:val="222222"/>
          <w:szCs w:val="24"/>
          <w:shd w:val="clear" w:color="auto" w:fill="FFFFFF"/>
          <w:lang w:eastAsia="zh-CN"/>
        </w:rPr>
        <w:t>Παράλληλα</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αναφορές υπάρχουν</w:t>
      </w:r>
      <w:r>
        <w:rPr>
          <w:rFonts w:eastAsia="Times New Roman"/>
          <w:bCs/>
          <w:color w:val="222222"/>
          <w:szCs w:val="24"/>
          <w:shd w:val="clear" w:color="auto" w:fill="FFFFFF"/>
          <w:lang w:eastAsia="zh-CN"/>
        </w:rPr>
        <w:t xml:space="preserve"> σχετικά με το τι </w:t>
      </w:r>
      <w:r w:rsidRPr="00EE04D6">
        <w:rPr>
          <w:rFonts w:eastAsia="Times New Roman"/>
          <w:bCs/>
          <w:color w:val="222222"/>
          <w:szCs w:val="24"/>
          <w:shd w:val="clear" w:color="auto" w:fill="FFFFFF"/>
          <w:lang w:eastAsia="zh-CN"/>
        </w:rPr>
        <w:t>θα προκύψει στο στάδιο ανακάλυψης των κοιτασμάτων</w:t>
      </w:r>
      <w:r>
        <w:rPr>
          <w:rFonts w:eastAsia="Times New Roman"/>
          <w:bCs/>
          <w:color w:val="222222"/>
          <w:szCs w:val="24"/>
          <w:shd w:val="clear" w:color="auto" w:fill="FFFFFF"/>
          <w:lang w:eastAsia="zh-CN"/>
        </w:rPr>
        <w:t xml:space="preserve">, για τη </w:t>
      </w:r>
      <w:r w:rsidRPr="00EE04D6">
        <w:rPr>
          <w:rFonts w:eastAsia="Times New Roman"/>
          <w:bCs/>
          <w:color w:val="222222"/>
          <w:szCs w:val="24"/>
          <w:shd w:val="clear" w:color="auto" w:fill="FFFFFF"/>
          <w:lang w:eastAsia="zh-CN"/>
        </w:rPr>
        <w:t xml:space="preserve">διάρκεια και </w:t>
      </w:r>
      <w:r>
        <w:rPr>
          <w:rFonts w:eastAsia="Times New Roman"/>
          <w:bCs/>
          <w:color w:val="222222"/>
          <w:szCs w:val="24"/>
          <w:shd w:val="clear" w:color="auto" w:fill="FFFFFF"/>
          <w:lang w:eastAsia="zh-CN"/>
        </w:rPr>
        <w:t>τ</w:t>
      </w:r>
      <w:r w:rsidRPr="00EE04D6">
        <w:rPr>
          <w:rFonts w:eastAsia="Times New Roman"/>
          <w:bCs/>
          <w:color w:val="222222"/>
          <w:szCs w:val="24"/>
          <w:shd w:val="clear" w:color="auto" w:fill="FFFFFF"/>
          <w:lang w:eastAsia="zh-CN"/>
        </w:rPr>
        <w:t>η λήξη του σταδίου εκμετάλλευσης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r>
        <w:rPr>
          <w:rFonts w:eastAsia="Times New Roman"/>
          <w:bCs/>
          <w:color w:val="222222"/>
          <w:szCs w:val="24"/>
          <w:shd w:val="clear" w:color="auto" w:fill="FFFFFF"/>
          <w:lang w:eastAsia="zh-CN"/>
        </w:rPr>
        <w:t>για τ</w:t>
      </w:r>
      <w:r w:rsidRPr="00EE04D6">
        <w:rPr>
          <w:rFonts w:eastAsia="Times New Roman"/>
          <w:bCs/>
          <w:color w:val="222222"/>
          <w:szCs w:val="24"/>
          <w:shd w:val="clear" w:color="auto" w:fill="FFFFFF"/>
          <w:lang w:eastAsia="zh-CN"/>
        </w:rPr>
        <w:t>η φορολογία</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r>
        <w:rPr>
          <w:rFonts w:eastAsia="Times New Roman"/>
          <w:bCs/>
          <w:color w:val="222222"/>
          <w:szCs w:val="24"/>
          <w:shd w:val="clear" w:color="auto" w:fill="FFFFFF"/>
          <w:lang w:eastAsia="zh-CN"/>
        </w:rPr>
        <w:t xml:space="preserve">για </w:t>
      </w:r>
      <w:r w:rsidRPr="00EE04D6">
        <w:rPr>
          <w:rFonts w:eastAsia="Times New Roman"/>
          <w:bCs/>
          <w:color w:val="222222"/>
          <w:szCs w:val="24"/>
          <w:shd w:val="clear" w:color="auto" w:fill="FFFFFF"/>
          <w:lang w:eastAsia="zh-CN"/>
        </w:rPr>
        <w:t>τα μισθώματα</w:t>
      </w:r>
      <w:r>
        <w:rPr>
          <w:rFonts w:eastAsia="Times New Roman"/>
          <w:bCs/>
          <w:color w:val="222222"/>
          <w:szCs w:val="24"/>
          <w:shd w:val="clear" w:color="auto" w:fill="FFFFFF"/>
          <w:lang w:eastAsia="zh-CN"/>
        </w:rPr>
        <w:t xml:space="preserve"> και</w:t>
      </w:r>
      <w:r w:rsidRPr="00EE04D6">
        <w:rPr>
          <w:rFonts w:eastAsia="Times New Roman"/>
          <w:bCs/>
          <w:color w:val="222222"/>
          <w:szCs w:val="24"/>
          <w:shd w:val="clear" w:color="auto" w:fill="FFFFFF"/>
          <w:lang w:eastAsia="zh-CN"/>
        </w:rPr>
        <w:t xml:space="preserve"> </w:t>
      </w:r>
      <w:r>
        <w:rPr>
          <w:rFonts w:eastAsia="Times New Roman"/>
          <w:bCs/>
          <w:color w:val="222222"/>
          <w:szCs w:val="24"/>
          <w:shd w:val="clear" w:color="auto" w:fill="FFFFFF"/>
          <w:lang w:eastAsia="zh-CN"/>
        </w:rPr>
        <w:t>για την</w:t>
      </w:r>
      <w:r w:rsidRPr="00EE04D6">
        <w:rPr>
          <w:rFonts w:eastAsia="Times New Roman"/>
          <w:bCs/>
          <w:color w:val="222222"/>
          <w:szCs w:val="24"/>
          <w:shd w:val="clear" w:color="auto" w:fill="FFFFFF"/>
          <w:lang w:eastAsia="zh-CN"/>
        </w:rPr>
        <w:t xml:space="preserve"> ανάδειξη συμβουλευτικής επιτροπής ειδικών</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έτσι ώστε να σημ</w:t>
      </w:r>
      <w:r>
        <w:rPr>
          <w:rFonts w:eastAsia="Times New Roman"/>
          <w:bCs/>
          <w:color w:val="222222"/>
          <w:szCs w:val="24"/>
          <w:shd w:val="clear" w:color="auto" w:fill="FFFFFF"/>
          <w:lang w:eastAsia="zh-CN"/>
        </w:rPr>
        <w:t>ά</w:t>
      </w:r>
      <w:r w:rsidRPr="00EE04D6">
        <w:rPr>
          <w:rFonts w:eastAsia="Times New Roman"/>
          <w:bCs/>
          <w:color w:val="222222"/>
          <w:szCs w:val="24"/>
          <w:shd w:val="clear" w:color="auto" w:fill="FFFFFF"/>
          <w:lang w:eastAsia="zh-CN"/>
        </w:rPr>
        <w:t xml:space="preserve">νει την όποια αναστολή των εργασιών σε περίπτωση άλλων λειτουργιών που θα λειτουργήσουν </w:t>
      </w:r>
      <w:r>
        <w:rPr>
          <w:rFonts w:eastAsia="Times New Roman"/>
          <w:bCs/>
          <w:color w:val="222222"/>
          <w:szCs w:val="24"/>
          <w:shd w:val="clear" w:color="auto" w:fill="FFFFFF"/>
          <w:lang w:eastAsia="zh-CN"/>
        </w:rPr>
        <w:t xml:space="preserve">βεβαίως </w:t>
      </w:r>
      <w:r w:rsidRPr="00EE04D6">
        <w:rPr>
          <w:rFonts w:eastAsia="Times New Roman"/>
          <w:bCs/>
          <w:color w:val="222222"/>
          <w:szCs w:val="24"/>
          <w:shd w:val="clear" w:color="auto" w:fill="FFFFFF"/>
          <w:lang w:eastAsia="zh-CN"/>
        </w:rPr>
        <w:t>σε βάρος του δικαίου</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r>
        <w:rPr>
          <w:rFonts w:eastAsia="Times New Roman"/>
          <w:bCs/>
          <w:color w:val="222222"/>
          <w:szCs w:val="24"/>
          <w:shd w:val="clear" w:color="auto" w:fill="FFFFFF"/>
          <w:lang w:eastAsia="zh-CN"/>
        </w:rPr>
        <w:t xml:space="preserve">Επίσης, προβλέπονται οι </w:t>
      </w:r>
      <w:r w:rsidRPr="00EE04D6">
        <w:rPr>
          <w:rFonts w:eastAsia="Times New Roman"/>
          <w:bCs/>
          <w:color w:val="222222"/>
          <w:szCs w:val="24"/>
          <w:shd w:val="clear" w:color="auto" w:fill="FFFFFF"/>
          <w:lang w:eastAsia="zh-CN"/>
        </w:rPr>
        <w:t xml:space="preserve">τροποποιήσεις </w:t>
      </w:r>
      <w:r>
        <w:rPr>
          <w:rFonts w:eastAsia="Times New Roman"/>
          <w:bCs/>
          <w:color w:val="222222"/>
          <w:szCs w:val="24"/>
          <w:shd w:val="clear" w:color="auto" w:fill="FFFFFF"/>
          <w:lang w:eastAsia="zh-CN"/>
        </w:rPr>
        <w:t xml:space="preserve">των </w:t>
      </w:r>
      <w:r w:rsidRPr="00EE04D6">
        <w:rPr>
          <w:rFonts w:eastAsia="Times New Roman"/>
          <w:bCs/>
          <w:color w:val="222222"/>
          <w:szCs w:val="24"/>
          <w:shd w:val="clear" w:color="auto" w:fill="FFFFFF"/>
          <w:lang w:eastAsia="zh-CN"/>
        </w:rPr>
        <w:t>συμβάσεων</w:t>
      </w:r>
      <w:r>
        <w:rPr>
          <w:rFonts w:eastAsia="Times New Roman"/>
          <w:bCs/>
          <w:color w:val="222222"/>
          <w:szCs w:val="24"/>
          <w:shd w:val="clear" w:color="auto" w:fill="FFFFFF"/>
          <w:lang w:eastAsia="zh-CN"/>
        </w:rPr>
        <w:t xml:space="preserve"> </w:t>
      </w:r>
      <w:r w:rsidRPr="00766D38">
        <w:rPr>
          <w:rFonts w:eastAsia="Times New Roman"/>
          <w:bCs/>
          <w:color w:val="222222"/>
          <w:szCs w:val="24"/>
          <w:shd w:val="clear" w:color="auto" w:fill="FFFFFF"/>
          <w:lang w:eastAsia="zh-CN"/>
        </w:rPr>
        <w:t>αλλά</w:t>
      </w:r>
      <w:r>
        <w:rPr>
          <w:rFonts w:eastAsia="Times New Roman"/>
          <w:bCs/>
          <w:color w:val="222222"/>
          <w:szCs w:val="24"/>
          <w:shd w:val="clear" w:color="auto" w:fill="FFFFFF"/>
          <w:lang w:eastAsia="zh-CN"/>
        </w:rPr>
        <w:t xml:space="preserve"> </w:t>
      </w:r>
      <w:r w:rsidRPr="00EE04D6">
        <w:rPr>
          <w:rFonts w:eastAsia="Times New Roman"/>
          <w:bCs/>
          <w:color w:val="222222"/>
          <w:szCs w:val="24"/>
          <w:shd w:val="clear" w:color="auto" w:fill="FFFFFF"/>
          <w:lang w:eastAsia="zh-CN"/>
        </w:rPr>
        <w:t>και άλλες απαραίτητες νομικές και τεχνικές λεπτομέρειες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p>
    <w:p w14:paraId="33D7A28D" w14:textId="77777777" w:rsidR="007B3FFC" w:rsidRDefault="008B5CB0">
      <w:pPr>
        <w:spacing w:line="600" w:lineRule="auto"/>
        <w:ind w:firstLine="720"/>
        <w:jc w:val="both"/>
        <w:rPr>
          <w:rFonts w:eastAsia="Times New Roman"/>
          <w:bCs/>
          <w:color w:val="222222"/>
          <w:szCs w:val="24"/>
          <w:shd w:val="clear" w:color="auto" w:fill="FFFFFF"/>
          <w:lang w:eastAsia="zh-CN"/>
        </w:rPr>
      </w:pPr>
      <w:r w:rsidRPr="00EE04D6">
        <w:rPr>
          <w:rFonts w:eastAsia="Times New Roman"/>
          <w:bCs/>
          <w:color w:val="222222"/>
          <w:szCs w:val="24"/>
          <w:shd w:val="clear" w:color="auto" w:fill="FFFFFF"/>
          <w:lang w:eastAsia="zh-CN"/>
        </w:rPr>
        <w:t xml:space="preserve">Αναφορικά </w:t>
      </w:r>
      <w:r>
        <w:rPr>
          <w:rFonts w:eastAsia="Times New Roman"/>
          <w:bCs/>
          <w:color w:val="222222"/>
          <w:szCs w:val="24"/>
          <w:shd w:val="clear" w:color="auto" w:fill="FFFFFF"/>
          <w:lang w:eastAsia="zh-CN"/>
        </w:rPr>
        <w:t xml:space="preserve">τώρα </w:t>
      </w:r>
      <w:r w:rsidRPr="00EE04D6">
        <w:rPr>
          <w:rFonts w:eastAsia="Times New Roman"/>
          <w:bCs/>
          <w:color w:val="222222"/>
          <w:szCs w:val="24"/>
          <w:shd w:val="clear" w:color="auto" w:fill="FFFFFF"/>
          <w:lang w:eastAsia="zh-CN"/>
        </w:rPr>
        <w:t>με τα οικονομικά οφέλη</w:t>
      </w:r>
      <w:r w:rsidRPr="00EE04D6">
        <w:rPr>
          <w:rFonts w:eastAsia="Times New Roman"/>
          <w:bCs/>
          <w:color w:val="222222"/>
          <w:szCs w:val="24"/>
          <w:shd w:val="clear" w:color="auto" w:fill="FFFFFF"/>
          <w:lang w:eastAsia="zh-CN"/>
        </w:rPr>
        <w:t xml:space="preserve"> εφόσον εντοπιστούν εμπορικά εκμεταλλεύσιμα κοιτάσματα</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το κράτος θα λάβει 2</w:t>
      </w:r>
      <w:r>
        <w:rPr>
          <w:rFonts w:eastAsia="Times New Roman"/>
          <w:bCs/>
          <w:color w:val="222222"/>
          <w:szCs w:val="24"/>
          <w:shd w:val="clear" w:color="auto" w:fill="FFFFFF"/>
          <w:lang w:eastAsia="zh-CN"/>
        </w:rPr>
        <w:t>0%</w:t>
      </w:r>
      <w:r w:rsidRPr="00EE04D6">
        <w:rPr>
          <w:rFonts w:eastAsia="Times New Roman"/>
          <w:bCs/>
          <w:color w:val="222222"/>
          <w:szCs w:val="24"/>
          <w:shd w:val="clear" w:color="auto" w:fill="FFFFFF"/>
          <w:lang w:eastAsia="zh-CN"/>
        </w:rPr>
        <w:t xml:space="preserve"> φόρο εισοδήματος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5</w:t>
      </w:r>
      <w:r>
        <w:rPr>
          <w:rFonts w:eastAsia="Times New Roman"/>
          <w:bCs/>
          <w:color w:val="222222"/>
          <w:szCs w:val="24"/>
          <w:shd w:val="clear" w:color="auto" w:fill="FFFFFF"/>
          <w:lang w:eastAsia="zh-CN"/>
        </w:rPr>
        <w:t>% περιφερειακό</w:t>
      </w:r>
      <w:r w:rsidRPr="00EE04D6">
        <w:rPr>
          <w:rFonts w:eastAsia="Times New Roman"/>
          <w:bCs/>
          <w:color w:val="222222"/>
          <w:szCs w:val="24"/>
          <w:shd w:val="clear" w:color="auto" w:fill="FFFFFF"/>
          <w:lang w:eastAsia="zh-CN"/>
        </w:rPr>
        <w:t xml:space="preserve"> φόρο</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μισθώματα που ξεκινούν από το 4</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και μπορεί να φτάσουν και στο 15%</w:t>
      </w:r>
      <w:r>
        <w:rPr>
          <w:rFonts w:eastAsia="Times New Roman"/>
          <w:bCs/>
          <w:color w:val="222222"/>
          <w:szCs w:val="24"/>
          <w:shd w:val="clear" w:color="auto" w:fill="FFFFFF"/>
          <w:lang w:eastAsia="zh-CN"/>
        </w:rPr>
        <w:t xml:space="preserve">, </w:t>
      </w:r>
      <w:r w:rsidRPr="00EE04D6">
        <w:rPr>
          <w:rFonts w:eastAsia="Times New Roman"/>
          <w:bCs/>
          <w:color w:val="222222"/>
          <w:szCs w:val="24"/>
          <w:shd w:val="clear" w:color="auto" w:fill="FFFFFF"/>
          <w:lang w:eastAsia="zh-CN"/>
        </w:rPr>
        <w:t xml:space="preserve">καθώς και επιπλέον προβλεπόμενα </w:t>
      </w:r>
      <w:r>
        <w:rPr>
          <w:rFonts w:eastAsia="Times New Roman"/>
          <w:bCs/>
          <w:color w:val="222222"/>
          <w:szCs w:val="24"/>
          <w:shd w:val="clear" w:color="auto" w:fill="FFFFFF"/>
          <w:lang w:eastAsia="zh-CN"/>
        </w:rPr>
        <w:t xml:space="preserve">στις συμβάσεις </w:t>
      </w:r>
      <w:r w:rsidRPr="00EE04D6">
        <w:rPr>
          <w:rFonts w:eastAsia="Times New Roman"/>
          <w:bCs/>
          <w:color w:val="222222"/>
          <w:szCs w:val="24"/>
          <w:shd w:val="clear" w:color="auto" w:fill="FFFFFF"/>
          <w:lang w:eastAsia="zh-CN"/>
        </w:rPr>
        <w:t xml:space="preserve">ποσά φτάνοντας </w:t>
      </w:r>
      <w:r>
        <w:rPr>
          <w:rFonts w:eastAsia="Times New Roman"/>
          <w:bCs/>
          <w:color w:val="222222"/>
          <w:szCs w:val="24"/>
          <w:shd w:val="clear" w:color="auto" w:fill="FFFFFF"/>
          <w:lang w:eastAsia="zh-CN"/>
        </w:rPr>
        <w:t>το</w:t>
      </w:r>
      <w:r w:rsidRPr="00EE04D6">
        <w:rPr>
          <w:rFonts w:eastAsia="Times New Roman"/>
          <w:bCs/>
          <w:color w:val="222222"/>
          <w:szCs w:val="24"/>
          <w:shd w:val="clear" w:color="auto" w:fill="FFFFFF"/>
          <w:lang w:eastAsia="zh-CN"/>
        </w:rPr>
        <w:t xml:space="preserve"> ποσοστό </w:t>
      </w:r>
      <w:r>
        <w:rPr>
          <w:rFonts w:eastAsia="Times New Roman"/>
          <w:bCs/>
          <w:color w:val="222222"/>
          <w:szCs w:val="24"/>
          <w:shd w:val="clear" w:color="auto" w:fill="FFFFFF"/>
          <w:lang w:eastAsia="zh-CN"/>
        </w:rPr>
        <w:t xml:space="preserve">του 38% έως </w:t>
      </w:r>
      <w:r w:rsidRPr="00EE04D6">
        <w:rPr>
          <w:rFonts w:eastAsia="Times New Roman"/>
          <w:bCs/>
          <w:color w:val="222222"/>
          <w:szCs w:val="24"/>
          <w:shd w:val="clear" w:color="auto" w:fill="FFFFFF"/>
          <w:lang w:eastAsia="zh-CN"/>
        </w:rPr>
        <w:t>40</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επί των κερδών</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p>
    <w:p w14:paraId="33D7A28E" w14:textId="77777777" w:rsidR="007B3FFC" w:rsidRDefault="008B5CB0">
      <w:pPr>
        <w:spacing w:line="600" w:lineRule="auto"/>
        <w:ind w:firstLine="720"/>
        <w:jc w:val="both"/>
        <w:rPr>
          <w:rFonts w:eastAsia="Times New Roman"/>
          <w:bCs/>
          <w:color w:val="222222"/>
          <w:szCs w:val="24"/>
          <w:shd w:val="clear" w:color="auto" w:fill="FFFFFF"/>
          <w:lang w:eastAsia="zh-CN"/>
        </w:rPr>
      </w:pPr>
      <w:r w:rsidRPr="00EE04D6">
        <w:rPr>
          <w:rFonts w:eastAsia="Times New Roman"/>
          <w:bCs/>
          <w:color w:val="222222"/>
          <w:szCs w:val="24"/>
          <w:shd w:val="clear" w:color="auto" w:fill="FFFFFF"/>
          <w:lang w:eastAsia="zh-CN"/>
        </w:rPr>
        <w:lastRenderedPageBreak/>
        <w:t>Βάσει αυτών των δεδομένων</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είναι μια εξαιρετική προσοδοφόρα συμφωνία για το Ελληνικό Δημόσιο</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Εν ολίγοις</w:t>
      </w:r>
      <w:r>
        <w:rPr>
          <w:rFonts w:eastAsia="Times New Roman"/>
          <w:bCs/>
          <w:color w:val="222222"/>
          <w:szCs w:val="24"/>
          <w:shd w:val="clear" w:color="auto" w:fill="FFFFFF"/>
          <w:lang w:eastAsia="zh-CN"/>
        </w:rPr>
        <w:t>, πρόκειται για τέσσερις</w:t>
      </w:r>
      <w:r w:rsidRPr="00EE04D6">
        <w:rPr>
          <w:rFonts w:eastAsia="Times New Roman"/>
          <w:bCs/>
          <w:color w:val="222222"/>
          <w:szCs w:val="24"/>
          <w:shd w:val="clear" w:color="auto" w:fill="FFFFFF"/>
          <w:lang w:eastAsia="zh-CN"/>
        </w:rPr>
        <w:t xml:space="preserve"> συμβάσεις οι οποίες φέρ</w:t>
      </w:r>
      <w:r>
        <w:rPr>
          <w:rFonts w:eastAsia="Times New Roman"/>
          <w:bCs/>
          <w:color w:val="222222"/>
          <w:szCs w:val="24"/>
          <w:shd w:val="clear" w:color="auto" w:fill="FFFFFF"/>
          <w:lang w:eastAsia="zh-CN"/>
        </w:rPr>
        <w:t>ν</w:t>
      </w:r>
      <w:r w:rsidRPr="00EE04D6">
        <w:rPr>
          <w:rFonts w:eastAsia="Times New Roman"/>
          <w:bCs/>
          <w:color w:val="222222"/>
          <w:szCs w:val="24"/>
          <w:shd w:val="clear" w:color="auto" w:fill="FFFFFF"/>
          <w:lang w:eastAsia="zh-CN"/>
        </w:rPr>
        <w:t>ουν χρήματ</w:t>
      </w:r>
      <w:r>
        <w:rPr>
          <w:rFonts w:eastAsia="Times New Roman"/>
          <w:bCs/>
          <w:color w:val="222222"/>
          <w:szCs w:val="24"/>
          <w:shd w:val="clear" w:color="auto" w:fill="FFFFFF"/>
          <w:lang w:eastAsia="zh-CN"/>
        </w:rPr>
        <w:t xml:space="preserve">α </w:t>
      </w:r>
      <w:r w:rsidRPr="00EE04D6">
        <w:rPr>
          <w:rFonts w:eastAsia="Times New Roman"/>
          <w:bCs/>
          <w:color w:val="222222"/>
          <w:szCs w:val="24"/>
          <w:shd w:val="clear" w:color="auto" w:fill="FFFFFF"/>
          <w:lang w:eastAsia="zh-CN"/>
        </w:rPr>
        <w:t>στα δημόσια ταμεία</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φέρνουν ανάπτυξη</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δημιουργούν νέες θέσεις εργασίας</w:t>
      </w:r>
      <w:r>
        <w:rPr>
          <w:rFonts w:eastAsia="Times New Roman"/>
          <w:bCs/>
          <w:color w:val="222222"/>
          <w:szCs w:val="24"/>
          <w:shd w:val="clear" w:color="auto" w:fill="FFFFFF"/>
          <w:lang w:eastAsia="zh-CN"/>
        </w:rPr>
        <w:t xml:space="preserve">, </w:t>
      </w:r>
      <w:r w:rsidRPr="00EE04D6">
        <w:rPr>
          <w:rFonts w:eastAsia="Times New Roman"/>
          <w:bCs/>
          <w:color w:val="222222"/>
          <w:szCs w:val="24"/>
          <w:shd w:val="clear" w:color="auto" w:fill="FFFFFF"/>
          <w:lang w:eastAsia="zh-CN"/>
        </w:rPr>
        <w:t xml:space="preserve">αναβαθμίζουν και </w:t>
      </w:r>
      <w:r>
        <w:rPr>
          <w:rFonts w:eastAsia="Times New Roman"/>
          <w:bCs/>
          <w:color w:val="222222"/>
          <w:szCs w:val="24"/>
          <w:shd w:val="clear" w:color="auto" w:fill="FFFFFF"/>
          <w:lang w:eastAsia="zh-CN"/>
        </w:rPr>
        <w:t xml:space="preserve">στρατιωτικά </w:t>
      </w:r>
      <w:r w:rsidRPr="00EE04D6">
        <w:rPr>
          <w:rFonts w:eastAsia="Times New Roman"/>
          <w:bCs/>
          <w:color w:val="222222"/>
          <w:szCs w:val="24"/>
          <w:shd w:val="clear" w:color="auto" w:fill="FFFFFF"/>
          <w:lang w:eastAsia="zh-CN"/>
        </w:rPr>
        <w:t>τη χώρα μας και κατοχυρώνουν τα εθνικά κυριαρχικά δικαιώματ</w:t>
      </w:r>
      <w:r>
        <w:rPr>
          <w:rFonts w:eastAsia="Times New Roman"/>
          <w:bCs/>
          <w:color w:val="222222"/>
          <w:szCs w:val="24"/>
          <w:shd w:val="clear" w:color="auto" w:fill="FFFFFF"/>
          <w:lang w:eastAsia="zh-CN"/>
        </w:rPr>
        <w:t xml:space="preserve">ά </w:t>
      </w:r>
      <w:r w:rsidRPr="00EE04D6">
        <w:rPr>
          <w:rFonts w:eastAsia="Times New Roman"/>
          <w:bCs/>
          <w:color w:val="222222"/>
          <w:szCs w:val="24"/>
          <w:shd w:val="clear" w:color="auto" w:fill="FFFFFF"/>
          <w:lang w:eastAsia="zh-CN"/>
        </w:rPr>
        <w:t xml:space="preserve">μας στην ευρύτερη περιοχή της </w:t>
      </w:r>
      <w:r>
        <w:rPr>
          <w:rFonts w:eastAsia="Times New Roman"/>
          <w:bCs/>
          <w:color w:val="222222"/>
          <w:szCs w:val="24"/>
          <w:shd w:val="clear" w:color="auto" w:fill="FFFFFF"/>
          <w:lang w:eastAsia="zh-CN"/>
        </w:rPr>
        <w:t>Μ</w:t>
      </w:r>
      <w:r w:rsidRPr="00EE04D6">
        <w:rPr>
          <w:rFonts w:eastAsia="Times New Roman"/>
          <w:bCs/>
          <w:color w:val="222222"/>
          <w:szCs w:val="24"/>
          <w:shd w:val="clear" w:color="auto" w:fill="FFFFFF"/>
          <w:lang w:eastAsia="zh-CN"/>
        </w:rPr>
        <w:t>εσογείου</w:t>
      </w:r>
      <w:r>
        <w:rPr>
          <w:rFonts w:eastAsia="Times New Roman"/>
          <w:bCs/>
          <w:color w:val="222222"/>
          <w:szCs w:val="24"/>
          <w:shd w:val="clear" w:color="auto" w:fill="FFFFFF"/>
          <w:lang w:eastAsia="zh-CN"/>
        </w:rPr>
        <w:t>.</w:t>
      </w:r>
    </w:p>
    <w:p w14:paraId="33D7A28F" w14:textId="4684A520" w:rsidR="007B3FFC" w:rsidRDefault="008B5CB0">
      <w:pPr>
        <w:spacing w:line="600" w:lineRule="auto"/>
        <w:ind w:firstLine="720"/>
        <w:jc w:val="both"/>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t xml:space="preserve">Όσον αφορά την </w:t>
      </w:r>
      <w:r w:rsidRPr="00EE04D6">
        <w:rPr>
          <w:rFonts w:eastAsia="Times New Roman"/>
          <w:bCs/>
          <w:color w:val="222222"/>
          <w:szCs w:val="24"/>
          <w:shd w:val="clear" w:color="auto" w:fill="FFFFFF"/>
          <w:lang w:eastAsia="zh-CN"/>
        </w:rPr>
        <w:t>άποψη ότι η επένδυση στην εξόρυξη υδρογονανθράκων είναι παρωχημένη</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ξεπερασμένη</w:t>
      </w:r>
      <w:r>
        <w:rPr>
          <w:rFonts w:eastAsia="Times New Roman"/>
          <w:bCs/>
          <w:color w:val="222222"/>
          <w:szCs w:val="24"/>
          <w:shd w:val="clear" w:color="auto" w:fill="FFFFFF"/>
          <w:lang w:eastAsia="zh-CN"/>
        </w:rPr>
        <w:t xml:space="preserve"> και</w:t>
      </w:r>
      <w:r w:rsidRPr="00EE04D6">
        <w:rPr>
          <w:rFonts w:eastAsia="Times New Roman"/>
          <w:bCs/>
          <w:color w:val="222222"/>
          <w:szCs w:val="24"/>
          <w:shd w:val="clear" w:color="auto" w:fill="FFFFFF"/>
          <w:lang w:eastAsia="zh-CN"/>
        </w:rPr>
        <w:t xml:space="preserve"> με βραχύ ορίζοντα ζωής</w:t>
      </w:r>
      <w:r>
        <w:rPr>
          <w:rFonts w:eastAsia="Times New Roman"/>
          <w:bCs/>
          <w:color w:val="222222"/>
          <w:szCs w:val="24"/>
          <w:shd w:val="clear" w:color="auto" w:fill="FFFFFF"/>
          <w:lang w:eastAsia="zh-CN"/>
        </w:rPr>
        <w:t>, οφ</w:t>
      </w:r>
      <w:r w:rsidRPr="00EE04D6">
        <w:rPr>
          <w:rFonts w:eastAsia="Times New Roman"/>
          <w:bCs/>
          <w:color w:val="222222"/>
          <w:szCs w:val="24"/>
          <w:shd w:val="clear" w:color="auto" w:fill="FFFFFF"/>
          <w:lang w:eastAsia="zh-CN"/>
        </w:rPr>
        <w:t xml:space="preserve">είλουμε να τονίσουμε ότι προς το παρόν </w:t>
      </w:r>
      <w:r>
        <w:rPr>
          <w:rFonts w:eastAsia="Times New Roman"/>
          <w:bCs/>
          <w:color w:val="222222"/>
          <w:szCs w:val="24"/>
          <w:shd w:val="clear" w:color="auto" w:fill="FFFFFF"/>
          <w:lang w:eastAsia="zh-CN"/>
        </w:rPr>
        <w:t xml:space="preserve">το </w:t>
      </w:r>
      <w:r w:rsidRPr="00EE04D6">
        <w:rPr>
          <w:rFonts w:eastAsia="Times New Roman"/>
          <w:bCs/>
          <w:color w:val="222222"/>
          <w:szCs w:val="24"/>
          <w:shd w:val="clear" w:color="auto" w:fill="FFFFFF"/>
          <w:lang w:eastAsia="zh-CN"/>
        </w:rPr>
        <w:t xml:space="preserve">φυσικό αέριο και </w:t>
      </w:r>
      <w:r>
        <w:rPr>
          <w:rFonts w:eastAsia="Times New Roman"/>
          <w:bCs/>
          <w:color w:val="222222"/>
          <w:szCs w:val="24"/>
          <w:shd w:val="clear" w:color="auto" w:fill="FFFFFF"/>
          <w:lang w:eastAsia="zh-CN"/>
        </w:rPr>
        <w:t xml:space="preserve">οι </w:t>
      </w:r>
      <w:r w:rsidRPr="00EE04D6">
        <w:rPr>
          <w:rFonts w:eastAsia="Times New Roman"/>
          <w:bCs/>
          <w:color w:val="222222"/>
          <w:szCs w:val="24"/>
          <w:shd w:val="clear" w:color="auto" w:fill="FFFFFF"/>
          <w:lang w:eastAsia="zh-CN"/>
        </w:rPr>
        <w:t xml:space="preserve">ανώνυμες πηγές ενέργειας λειτουργούν στην </w:t>
      </w:r>
      <w:r>
        <w:rPr>
          <w:rFonts w:eastAsia="Times New Roman"/>
          <w:bCs/>
          <w:color w:val="222222"/>
          <w:szCs w:val="24"/>
          <w:shd w:val="clear" w:color="auto" w:fill="FFFFFF"/>
          <w:lang w:eastAsia="zh-CN"/>
        </w:rPr>
        <w:t>Ε</w:t>
      </w:r>
      <w:r w:rsidRPr="00EE04D6">
        <w:rPr>
          <w:rFonts w:eastAsia="Times New Roman"/>
          <w:bCs/>
          <w:color w:val="222222"/>
          <w:szCs w:val="24"/>
          <w:shd w:val="clear" w:color="auto" w:fill="FFFFFF"/>
          <w:lang w:eastAsia="zh-CN"/>
        </w:rPr>
        <w:t>λλάδα ως ένα ενεργειακό μείγμα συμπληρωματικά και όχι ανταγωνιστικά</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ενώ παρ</w:t>
      </w:r>
      <w:r w:rsidR="00CE396F">
        <w:rPr>
          <w:rFonts w:eastAsia="Times New Roman"/>
          <w:bCs/>
          <w:color w:val="222222"/>
          <w:szCs w:val="24"/>
          <w:shd w:val="clear" w:color="auto" w:fill="FFFFFF"/>
          <w:lang w:eastAsia="zh-CN"/>
        </w:rPr>
        <w:t xml:space="preserve">’ </w:t>
      </w:r>
      <w:r w:rsidRPr="00EE04D6">
        <w:rPr>
          <w:rFonts w:eastAsia="Times New Roman"/>
          <w:bCs/>
          <w:color w:val="222222"/>
          <w:szCs w:val="24"/>
          <w:shd w:val="clear" w:color="auto" w:fill="FFFFFF"/>
          <w:lang w:eastAsia="zh-CN"/>
        </w:rPr>
        <w:t>ότι το φυσικό αέριο είναι μεταβατικό καύσιμο</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δεν προβλέπεται να εξαλειφθεί από το ευρωπαϊκό ενεργειακό μίγμα νωρίτερα από το 2050</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p>
    <w:p w14:paraId="33D7A290" w14:textId="77777777" w:rsidR="007B3FFC" w:rsidRDefault="008B5CB0">
      <w:pPr>
        <w:spacing w:line="600" w:lineRule="auto"/>
        <w:ind w:firstLine="720"/>
        <w:jc w:val="both"/>
        <w:rPr>
          <w:rFonts w:eastAsia="Times New Roman"/>
          <w:bCs/>
          <w:color w:val="222222"/>
          <w:szCs w:val="24"/>
          <w:shd w:val="clear" w:color="auto" w:fill="FFFFFF"/>
          <w:lang w:eastAsia="zh-CN"/>
        </w:rPr>
      </w:pPr>
      <w:proofErr w:type="spellStart"/>
      <w:r w:rsidRPr="00EE04D6">
        <w:rPr>
          <w:rFonts w:eastAsia="Times New Roman"/>
          <w:bCs/>
          <w:color w:val="222222"/>
          <w:szCs w:val="24"/>
          <w:shd w:val="clear" w:color="auto" w:fill="FFFFFF"/>
          <w:lang w:eastAsia="zh-CN"/>
        </w:rPr>
        <w:t>Συν</w:t>
      </w:r>
      <w:r>
        <w:rPr>
          <w:rFonts w:eastAsia="Times New Roman"/>
          <w:bCs/>
          <w:color w:val="222222"/>
          <w:szCs w:val="24"/>
          <w:shd w:val="clear" w:color="auto" w:fill="FFFFFF"/>
          <w:lang w:eastAsia="zh-CN"/>
        </w:rPr>
        <w:t>αδέλφισσες</w:t>
      </w:r>
      <w:proofErr w:type="spellEnd"/>
      <w:r>
        <w:rPr>
          <w:rFonts w:eastAsia="Times New Roman"/>
          <w:bCs/>
          <w:color w:val="222222"/>
          <w:szCs w:val="24"/>
          <w:shd w:val="clear" w:color="auto" w:fill="FFFFFF"/>
          <w:lang w:eastAsia="zh-CN"/>
        </w:rPr>
        <w:t xml:space="preserve"> και</w:t>
      </w:r>
      <w:r w:rsidRPr="00EE04D6">
        <w:rPr>
          <w:rFonts w:eastAsia="Times New Roman"/>
          <w:bCs/>
          <w:color w:val="222222"/>
          <w:szCs w:val="24"/>
          <w:shd w:val="clear" w:color="auto" w:fill="FFFFFF"/>
          <w:lang w:eastAsia="zh-CN"/>
        </w:rPr>
        <w:t xml:space="preserve"> συνάδελφοι</w:t>
      </w:r>
      <w:r>
        <w:rPr>
          <w:rFonts w:eastAsia="Times New Roman"/>
          <w:bCs/>
          <w:color w:val="222222"/>
          <w:szCs w:val="24"/>
          <w:shd w:val="clear" w:color="auto" w:fill="FFFFFF"/>
          <w:lang w:eastAsia="zh-CN"/>
        </w:rPr>
        <w:t xml:space="preserve">, </w:t>
      </w:r>
      <w:r w:rsidRPr="00EE04D6">
        <w:rPr>
          <w:rFonts w:eastAsia="Times New Roman"/>
          <w:bCs/>
          <w:color w:val="222222"/>
          <w:szCs w:val="24"/>
          <w:shd w:val="clear" w:color="auto" w:fill="FFFFFF"/>
          <w:lang w:eastAsia="zh-CN"/>
        </w:rPr>
        <w:t>πιστεύω τουλάχιστον για εθνικά ζητήματα που έχουν να κάνουν με την προοπτική της χώρας να έχουμε μια κοινή συναίνεση και μία κοινή κατάληξη</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p>
    <w:p w14:paraId="33D7A291" w14:textId="77777777" w:rsidR="007B3FFC" w:rsidRDefault="008B5CB0">
      <w:pPr>
        <w:spacing w:line="600" w:lineRule="auto"/>
        <w:ind w:firstLine="720"/>
        <w:jc w:val="both"/>
        <w:rPr>
          <w:rFonts w:eastAsia="Times New Roman"/>
          <w:bCs/>
          <w:color w:val="222222"/>
          <w:szCs w:val="24"/>
          <w:shd w:val="clear" w:color="auto" w:fill="FFFFFF"/>
          <w:lang w:eastAsia="zh-CN"/>
        </w:rPr>
      </w:pPr>
      <w:r w:rsidRPr="00EE04D6">
        <w:rPr>
          <w:rFonts w:eastAsia="Times New Roman"/>
          <w:bCs/>
          <w:color w:val="222222"/>
          <w:szCs w:val="24"/>
          <w:shd w:val="clear" w:color="auto" w:fill="FFFFFF"/>
          <w:lang w:eastAsia="zh-CN"/>
        </w:rPr>
        <w:t>Σας ευχαριστώ</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w:t>
      </w:r>
    </w:p>
    <w:p w14:paraId="33D7A292" w14:textId="77777777" w:rsidR="007B3FFC" w:rsidRDefault="008B5CB0">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33D7A293" w14:textId="77777777" w:rsidR="007B3FFC" w:rsidRDefault="008B5CB0">
      <w:pPr>
        <w:spacing w:line="600" w:lineRule="auto"/>
        <w:ind w:firstLine="720"/>
        <w:jc w:val="both"/>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lastRenderedPageBreak/>
        <w:t xml:space="preserve"> </w:t>
      </w:r>
      <w:r w:rsidRPr="00766D38">
        <w:rPr>
          <w:rFonts w:eastAsia="Times New Roman"/>
          <w:b/>
          <w:color w:val="222222"/>
          <w:szCs w:val="24"/>
          <w:shd w:val="clear" w:color="auto" w:fill="FFFFFF"/>
          <w:lang w:eastAsia="zh-CN"/>
        </w:rPr>
        <w:t xml:space="preserve">ΠΡΟΕΔΡΕΥΩΝ (Βασίλειος </w:t>
      </w:r>
      <w:proofErr w:type="spellStart"/>
      <w:r w:rsidRPr="00766D38">
        <w:rPr>
          <w:rFonts w:eastAsia="Times New Roman"/>
          <w:b/>
          <w:color w:val="222222"/>
          <w:szCs w:val="24"/>
          <w:shd w:val="clear" w:color="auto" w:fill="FFFFFF"/>
          <w:lang w:eastAsia="zh-CN"/>
        </w:rPr>
        <w:t>Βιλιάρδος</w:t>
      </w:r>
      <w:proofErr w:type="spellEnd"/>
      <w:r w:rsidRPr="00766D38">
        <w:rPr>
          <w:rFonts w:eastAsia="Times New Roman"/>
          <w:b/>
          <w:color w:val="222222"/>
          <w:szCs w:val="24"/>
          <w:shd w:val="clear" w:color="auto" w:fill="FFFFFF"/>
          <w:lang w:eastAsia="zh-CN"/>
        </w:rPr>
        <w:t>):</w:t>
      </w:r>
      <w:r>
        <w:rPr>
          <w:rFonts w:eastAsia="Times New Roman"/>
          <w:b/>
          <w:color w:val="222222"/>
          <w:szCs w:val="24"/>
          <w:shd w:val="clear" w:color="auto" w:fill="FFFFFF"/>
          <w:lang w:eastAsia="zh-CN"/>
        </w:rPr>
        <w:t xml:space="preserve"> </w:t>
      </w:r>
      <w:r>
        <w:rPr>
          <w:rFonts w:eastAsia="Times New Roman"/>
          <w:bCs/>
          <w:color w:val="222222"/>
          <w:szCs w:val="24"/>
          <w:shd w:val="clear" w:color="auto" w:fill="FFFFFF"/>
          <w:lang w:eastAsia="zh-CN"/>
        </w:rPr>
        <w:t xml:space="preserve">Ευχαριστούμε πολύ, κύριε Κυριαζίδη. </w:t>
      </w:r>
    </w:p>
    <w:p w14:paraId="33D7A294" w14:textId="77777777" w:rsidR="007B3FFC" w:rsidRDefault="008B5CB0">
      <w:pPr>
        <w:spacing w:line="600" w:lineRule="auto"/>
        <w:ind w:firstLine="720"/>
        <w:jc w:val="both"/>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t xml:space="preserve">Επόμενος ομιλητής </w:t>
      </w:r>
      <w:r w:rsidRPr="00766D38">
        <w:rPr>
          <w:rFonts w:eastAsia="Times New Roman"/>
          <w:bCs/>
          <w:color w:val="222222"/>
          <w:szCs w:val="24"/>
          <w:shd w:val="clear" w:color="auto" w:fill="FFFFFF"/>
          <w:lang w:eastAsia="zh-CN"/>
        </w:rPr>
        <w:t>είναι</w:t>
      </w:r>
      <w:r>
        <w:rPr>
          <w:rFonts w:eastAsia="Times New Roman"/>
          <w:bCs/>
          <w:color w:val="222222"/>
          <w:szCs w:val="24"/>
          <w:shd w:val="clear" w:color="auto" w:fill="FFFFFF"/>
          <w:lang w:eastAsia="zh-CN"/>
        </w:rPr>
        <w:t xml:space="preserve"> ο κ. Χρήστος </w:t>
      </w:r>
      <w:proofErr w:type="spellStart"/>
      <w:r>
        <w:rPr>
          <w:rFonts w:eastAsia="Times New Roman"/>
          <w:bCs/>
          <w:color w:val="222222"/>
          <w:szCs w:val="24"/>
          <w:shd w:val="clear" w:color="auto" w:fill="FFFFFF"/>
          <w:lang w:eastAsia="zh-CN"/>
        </w:rPr>
        <w:t>Τσοκάνης</w:t>
      </w:r>
      <w:proofErr w:type="spellEnd"/>
      <w:r>
        <w:rPr>
          <w:rFonts w:eastAsia="Times New Roman"/>
          <w:bCs/>
          <w:color w:val="222222"/>
          <w:szCs w:val="24"/>
          <w:shd w:val="clear" w:color="auto" w:fill="FFFFFF"/>
          <w:lang w:eastAsia="zh-CN"/>
        </w:rPr>
        <w:t xml:space="preserve">, </w:t>
      </w:r>
      <w:r w:rsidRPr="00766D38">
        <w:rPr>
          <w:rFonts w:eastAsia="Times New Roman"/>
          <w:bCs/>
          <w:color w:val="222222"/>
          <w:szCs w:val="24"/>
          <w:shd w:val="clear" w:color="auto" w:fill="FFFFFF"/>
          <w:lang w:eastAsia="zh-CN"/>
        </w:rPr>
        <w:t>Βουλευτής</w:t>
      </w:r>
      <w:r>
        <w:rPr>
          <w:rFonts w:eastAsia="Times New Roman"/>
          <w:bCs/>
          <w:color w:val="222222"/>
          <w:szCs w:val="24"/>
          <w:shd w:val="clear" w:color="auto" w:fill="FFFFFF"/>
          <w:lang w:eastAsia="zh-CN"/>
        </w:rPr>
        <w:t xml:space="preserve"> του </w:t>
      </w:r>
      <w:r w:rsidRPr="00766D38">
        <w:rPr>
          <w:rFonts w:eastAsia="Times New Roman"/>
          <w:bCs/>
          <w:color w:val="222222"/>
          <w:szCs w:val="24"/>
          <w:shd w:val="clear" w:color="auto" w:fill="FFFFFF"/>
          <w:lang w:eastAsia="zh-CN"/>
        </w:rPr>
        <w:t>Κομμουνιστικού Κόμματος Ελλάδας</w:t>
      </w:r>
      <w:r>
        <w:rPr>
          <w:rFonts w:eastAsia="Times New Roman"/>
          <w:bCs/>
          <w:color w:val="222222"/>
          <w:szCs w:val="24"/>
          <w:shd w:val="clear" w:color="auto" w:fill="FFFFFF"/>
          <w:lang w:eastAsia="zh-CN"/>
        </w:rPr>
        <w:t xml:space="preserve">. Θα ακολουθήσουν η κ. </w:t>
      </w:r>
      <w:proofErr w:type="spellStart"/>
      <w:r>
        <w:rPr>
          <w:rFonts w:eastAsia="Times New Roman"/>
          <w:bCs/>
          <w:color w:val="222222"/>
          <w:szCs w:val="24"/>
          <w:shd w:val="clear" w:color="auto" w:fill="FFFFFF"/>
          <w:lang w:eastAsia="zh-CN"/>
        </w:rPr>
        <w:t>Σταρακά</w:t>
      </w:r>
      <w:proofErr w:type="spellEnd"/>
      <w:r>
        <w:rPr>
          <w:rFonts w:eastAsia="Times New Roman"/>
          <w:bCs/>
          <w:color w:val="222222"/>
          <w:szCs w:val="24"/>
          <w:shd w:val="clear" w:color="auto" w:fill="FFFFFF"/>
          <w:lang w:eastAsia="zh-CN"/>
        </w:rPr>
        <w:t xml:space="preserve">, ο κ. Έξαρχος και η κ. Σπυριδάκη. </w:t>
      </w:r>
    </w:p>
    <w:p w14:paraId="33D7A295" w14:textId="77777777" w:rsidR="007B3FFC" w:rsidRDefault="008B5CB0">
      <w:pPr>
        <w:spacing w:line="600" w:lineRule="auto"/>
        <w:ind w:firstLine="720"/>
        <w:jc w:val="both"/>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t xml:space="preserve">Παρακαλώ, κύριε </w:t>
      </w:r>
      <w:proofErr w:type="spellStart"/>
      <w:r>
        <w:rPr>
          <w:rFonts w:eastAsia="Times New Roman"/>
          <w:bCs/>
          <w:color w:val="222222"/>
          <w:szCs w:val="24"/>
          <w:shd w:val="clear" w:color="auto" w:fill="FFFFFF"/>
          <w:lang w:eastAsia="zh-CN"/>
        </w:rPr>
        <w:t>Τσοκάνη</w:t>
      </w:r>
      <w:proofErr w:type="spellEnd"/>
      <w:r>
        <w:rPr>
          <w:rFonts w:eastAsia="Times New Roman"/>
          <w:bCs/>
          <w:color w:val="222222"/>
          <w:szCs w:val="24"/>
          <w:shd w:val="clear" w:color="auto" w:fill="FFFFFF"/>
          <w:lang w:eastAsia="zh-CN"/>
        </w:rPr>
        <w:t xml:space="preserve">, έχετε τον λόγο. </w:t>
      </w:r>
    </w:p>
    <w:p w14:paraId="33D7A296" w14:textId="77777777" w:rsidR="007B3FFC" w:rsidRDefault="008B5CB0">
      <w:pPr>
        <w:spacing w:line="600" w:lineRule="auto"/>
        <w:ind w:firstLine="720"/>
        <w:jc w:val="both"/>
        <w:rPr>
          <w:rFonts w:eastAsia="Times New Roman"/>
          <w:szCs w:val="24"/>
        </w:rPr>
      </w:pPr>
      <w:r>
        <w:rPr>
          <w:rFonts w:eastAsia="Times New Roman"/>
          <w:b/>
          <w:szCs w:val="24"/>
        </w:rPr>
        <w:t>ΧΡΗΣΤΟΣ ΤΣΟΚΑΝΗΣ:</w:t>
      </w:r>
      <w:r>
        <w:rPr>
          <w:rFonts w:eastAsia="Times New Roman"/>
          <w:szCs w:val="24"/>
        </w:rPr>
        <w:t xml:space="preserve"> </w:t>
      </w:r>
      <w:r w:rsidRPr="00766D38">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33D7A297" w14:textId="77777777" w:rsidR="007B3FFC" w:rsidRDefault="008B5CB0">
      <w:pPr>
        <w:spacing w:line="600" w:lineRule="auto"/>
        <w:ind w:firstLine="720"/>
        <w:jc w:val="both"/>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t>Σ</w:t>
      </w:r>
      <w:r w:rsidRPr="00EE04D6">
        <w:rPr>
          <w:rFonts w:eastAsia="Times New Roman"/>
          <w:bCs/>
          <w:color w:val="222222"/>
          <w:szCs w:val="24"/>
          <w:shd w:val="clear" w:color="auto" w:fill="FFFFFF"/>
          <w:lang w:eastAsia="zh-CN"/>
        </w:rPr>
        <w:t>ήμερα το βράδυ</w:t>
      </w:r>
      <w:r>
        <w:rPr>
          <w:rFonts w:eastAsia="Times New Roman"/>
          <w:bCs/>
          <w:color w:val="222222"/>
          <w:szCs w:val="24"/>
          <w:shd w:val="clear" w:color="auto" w:fill="FFFFFF"/>
          <w:lang w:eastAsia="zh-CN"/>
        </w:rPr>
        <w:t xml:space="preserve"> </w:t>
      </w:r>
      <w:r w:rsidRPr="00D273BF">
        <w:rPr>
          <w:rFonts w:eastAsia="Times New Roman"/>
          <w:bCs/>
          <w:color w:val="222222"/>
          <w:szCs w:val="24"/>
          <w:shd w:val="clear" w:color="auto" w:fill="FFFFFF"/>
          <w:lang w:eastAsia="zh-CN"/>
        </w:rPr>
        <w:t>αλλά</w:t>
      </w:r>
      <w:r>
        <w:rPr>
          <w:rFonts w:eastAsia="Times New Roman"/>
          <w:bCs/>
          <w:color w:val="222222"/>
          <w:szCs w:val="24"/>
          <w:shd w:val="clear" w:color="auto" w:fill="FFFFFF"/>
          <w:lang w:eastAsia="zh-CN"/>
        </w:rPr>
        <w:t xml:space="preserve"> </w:t>
      </w:r>
      <w:r w:rsidRPr="00EE04D6">
        <w:rPr>
          <w:rFonts w:eastAsia="Times New Roman"/>
          <w:bCs/>
          <w:color w:val="222222"/>
          <w:szCs w:val="24"/>
          <w:shd w:val="clear" w:color="auto" w:fill="FFFFFF"/>
          <w:lang w:eastAsia="zh-CN"/>
        </w:rPr>
        <w:t>και κάθε μέρα κάποιοι κλαίνε και κάποιοι γελάνε</w:t>
      </w:r>
      <w:r>
        <w:rPr>
          <w:rFonts w:eastAsia="Times New Roman"/>
          <w:bCs/>
          <w:color w:val="222222"/>
          <w:szCs w:val="24"/>
          <w:shd w:val="clear" w:color="auto" w:fill="FFFFFF"/>
          <w:lang w:eastAsia="zh-CN"/>
        </w:rPr>
        <w:t xml:space="preserve">. Αυτοί που </w:t>
      </w:r>
      <w:r w:rsidRPr="00EE04D6">
        <w:rPr>
          <w:rFonts w:eastAsia="Times New Roman"/>
          <w:bCs/>
          <w:color w:val="222222"/>
          <w:szCs w:val="24"/>
          <w:shd w:val="clear" w:color="auto" w:fill="FFFFFF"/>
          <w:lang w:eastAsia="zh-CN"/>
        </w:rPr>
        <w:t xml:space="preserve">γελάνε είναι αυτοί </w:t>
      </w:r>
      <w:r>
        <w:rPr>
          <w:rFonts w:eastAsia="Times New Roman"/>
          <w:bCs/>
          <w:color w:val="222222"/>
          <w:szCs w:val="24"/>
          <w:shd w:val="clear" w:color="auto" w:fill="FFFFFF"/>
          <w:lang w:eastAsia="zh-CN"/>
        </w:rPr>
        <w:t>για τους οποίους</w:t>
      </w:r>
      <w:r w:rsidRPr="00EE04D6">
        <w:rPr>
          <w:rFonts w:eastAsia="Times New Roman"/>
          <w:bCs/>
          <w:color w:val="222222"/>
          <w:szCs w:val="24"/>
          <w:shd w:val="clear" w:color="auto" w:fill="FFFFFF"/>
          <w:lang w:eastAsia="zh-CN"/>
        </w:rPr>
        <w:t xml:space="preserve"> σήμερα η </w:t>
      </w:r>
      <w:r w:rsidRPr="00D273BF">
        <w:rPr>
          <w:rFonts w:eastAsia="Times New Roman"/>
          <w:bCs/>
          <w:color w:val="222222"/>
          <w:szCs w:val="24"/>
          <w:shd w:val="clear" w:color="auto" w:fill="FFFFFF"/>
          <w:lang w:eastAsia="zh-CN"/>
        </w:rPr>
        <w:t>Κυβέρνηση</w:t>
      </w:r>
      <w:r w:rsidRPr="00EE04D6">
        <w:rPr>
          <w:rFonts w:eastAsia="Times New Roman"/>
          <w:bCs/>
          <w:color w:val="222222"/>
          <w:szCs w:val="24"/>
          <w:shd w:val="clear" w:color="auto" w:fill="FFFFFF"/>
          <w:lang w:eastAsia="zh-CN"/>
        </w:rPr>
        <w:t xml:space="preserve"> αλλά και όλα τα κόμματα που διαχειρίστηκαν την εξουσία τους τις προηγούμενες δεκαετίες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έχουν δημιουργήσει το νομικό πλαίσιο</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τις προϋποθέσεις</w:t>
      </w:r>
      <w:r>
        <w:rPr>
          <w:rFonts w:eastAsia="Times New Roman"/>
          <w:bCs/>
          <w:color w:val="222222"/>
          <w:szCs w:val="24"/>
          <w:shd w:val="clear" w:color="auto" w:fill="FFFFFF"/>
          <w:lang w:eastAsia="zh-CN"/>
        </w:rPr>
        <w:t xml:space="preserve"> </w:t>
      </w:r>
      <w:r w:rsidRPr="00D273BF">
        <w:rPr>
          <w:rFonts w:eastAsia="Times New Roman"/>
          <w:bCs/>
          <w:color w:val="222222"/>
          <w:szCs w:val="24"/>
          <w:shd w:val="clear" w:color="auto" w:fill="FFFFFF"/>
          <w:lang w:eastAsia="zh-CN"/>
        </w:rPr>
        <w:t>αλλά</w:t>
      </w:r>
      <w:r>
        <w:rPr>
          <w:rFonts w:eastAsia="Times New Roman"/>
          <w:bCs/>
          <w:color w:val="222222"/>
          <w:szCs w:val="24"/>
          <w:shd w:val="clear" w:color="auto" w:fill="FFFFFF"/>
          <w:lang w:eastAsia="zh-CN"/>
        </w:rPr>
        <w:t xml:space="preserve"> </w:t>
      </w:r>
      <w:r w:rsidRPr="00EE04D6">
        <w:rPr>
          <w:rFonts w:eastAsia="Times New Roman"/>
          <w:bCs/>
          <w:color w:val="222222"/>
          <w:szCs w:val="24"/>
          <w:shd w:val="clear" w:color="auto" w:fill="FFFFFF"/>
          <w:lang w:eastAsia="zh-CN"/>
        </w:rPr>
        <w:t>και τις συμφωνίες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όπως </w:t>
      </w:r>
      <w:r w:rsidRPr="00D273BF">
        <w:rPr>
          <w:rFonts w:eastAsia="Times New Roman"/>
          <w:bCs/>
          <w:color w:val="222222"/>
          <w:szCs w:val="24"/>
          <w:shd w:val="clear" w:color="auto" w:fill="FFFFFF"/>
          <w:lang w:eastAsia="zh-CN"/>
        </w:rPr>
        <w:t>είναι</w:t>
      </w:r>
      <w:r>
        <w:rPr>
          <w:rFonts w:eastAsia="Times New Roman"/>
          <w:bCs/>
          <w:color w:val="222222"/>
          <w:szCs w:val="24"/>
          <w:shd w:val="clear" w:color="auto" w:fill="FFFFFF"/>
          <w:lang w:eastAsia="zh-CN"/>
        </w:rPr>
        <w:t xml:space="preserve"> η </w:t>
      </w:r>
      <w:r w:rsidRPr="00EE04D6">
        <w:rPr>
          <w:rFonts w:eastAsia="Times New Roman"/>
          <w:bCs/>
          <w:color w:val="222222"/>
          <w:szCs w:val="24"/>
          <w:shd w:val="clear" w:color="auto" w:fill="FFFFFF"/>
          <w:lang w:eastAsia="zh-CN"/>
        </w:rPr>
        <w:t>σημεριν</w:t>
      </w:r>
      <w:r>
        <w:rPr>
          <w:rFonts w:eastAsia="Times New Roman"/>
          <w:bCs/>
          <w:color w:val="222222"/>
          <w:szCs w:val="24"/>
          <w:shd w:val="clear" w:color="auto" w:fill="FFFFFF"/>
          <w:lang w:eastAsia="zh-CN"/>
        </w:rPr>
        <w:t xml:space="preserve">ή, για </w:t>
      </w:r>
      <w:r w:rsidRPr="00EE04D6">
        <w:rPr>
          <w:rFonts w:eastAsia="Times New Roman"/>
          <w:bCs/>
          <w:color w:val="222222"/>
          <w:szCs w:val="24"/>
          <w:shd w:val="clear" w:color="auto" w:fill="FFFFFF"/>
          <w:lang w:eastAsia="zh-CN"/>
        </w:rPr>
        <w:t>να κερδοσκοπούν</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Σήμερα γελάνε </w:t>
      </w:r>
      <w:r>
        <w:rPr>
          <w:rFonts w:eastAsia="Times New Roman"/>
          <w:bCs/>
          <w:color w:val="222222"/>
          <w:szCs w:val="24"/>
          <w:shd w:val="clear" w:color="auto" w:fill="FFFFFF"/>
          <w:lang w:eastAsia="zh-CN"/>
        </w:rPr>
        <w:t xml:space="preserve">οι γκάγκστερ </w:t>
      </w:r>
      <w:proofErr w:type="spellStart"/>
      <w:r>
        <w:rPr>
          <w:rFonts w:eastAsia="Times New Roman"/>
          <w:bCs/>
          <w:color w:val="222222"/>
          <w:szCs w:val="24"/>
          <w:shd w:val="clear" w:color="auto" w:fill="FFFFFF"/>
          <w:lang w:eastAsia="zh-CN"/>
        </w:rPr>
        <w:t>Ν</w:t>
      </w:r>
      <w:r w:rsidRPr="00EE04D6">
        <w:rPr>
          <w:rFonts w:eastAsia="Times New Roman"/>
          <w:bCs/>
          <w:color w:val="222222"/>
          <w:szCs w:val="24"/>
          <w:shd w:val="clear" w:color="auto" w:fill="FFFFFF"/>
          <w:lang w:eastAsia="zh-CN"/>
        </w:rPr>
        <w:t>ετανιάχου</w:t>
      </w:r>
      <w:proofErr w:type="spellEnd"/>
      <w:r w:rsidRPr="00EE04D6">
        <w:rPr>
          <w:rFonts w:eastAsia="Times New Roman"/>
          <w:bCs/>
          <w:color w:val="222222"/>
          <w:szCs w:val="24"/>
          <w:shd w:val="clear" w:color="auto" w:fill="FFFFFF"/>
          <w:lang w:eastAsia="zh-CN"/>
        </w:rPr>
        <w:t xml:space="preserve"> και </w:t>
      </w:r>
      <w:proofErr w:type="spellStart"/>
      <w:r>
        <w:rPr>
          <w:rFonts w:eastAsia="Times New Roman"/>
          <w:bCs/>
          <w:color w:val="222222"/>
          <w:szCs w:val="24"/>
          <w:shd w:val="clear" w:color="auto" w:fill="FFFFFF"/>
          <w:lang w:eastAsia="zh-CN"/>
        </w:rPr>
        <w:t>Τ</w:t>
      </w:r>
      <w:r w:rsidRPr="00EE04D6">
        <w:rPr>
          <w:rFonts w:eastAsia="Times New Roman"/>
          <w:bCs/>
          <w:color w:val="222222"/>
          <w:szCs w:val="24"/>
          <w:shd w:val="clear" w:color="auto" w:fill="FFFFFF"/>
          <w:lang w:eastAsia="zh-CN"/>
        </w:rPr>
        <w:t>ραμπ</w:t>
      </w:r>
      <w:proofErr w:type="spellEnd"/>
      <w:r>
        <w:rPr>
          <w:rFonts w:eastAsia="Times New Roman"/>
          <w:bCs/>
          <w:color w:val="222222"/>
          <w:szCs w:val="24"/>
          <w:shd w:val="clear" w:color="auto" w:fill="FFFFFF"/>
          <w:lang w:eastAsia="zh-CN"/>
        </w:rPr>
        <w:t xml:space="preserve">. Γελάνε, γιατί η </w:t>
      </w:r>
      <w:r w:rsidRPr="00D273BF">
        <w:rPr>
          <w:rFonts w:eastAsia="Times New Roman"/>
          <w:bCs/>
          <w:color w:val="222222"/>
          <w:szCs w:val="24"/>
          <w:shd w:val="clear" w:color="auto" w:fill="FFFFFF"/>
          <w:lang w:eastAsia="zh-CN"/>
        </w:rPr>
        <w:t>Κυβέρνηση</w:t>
      </w:r>
      <w:r>
        <w:rPr>
          <w:rFonts w:eastAsia="Times New Roman"/>
          <w:bCs/>
          <w:color w:val="222222"/>
          <w:szCs w:val="24"/>
          <w:shd w:val="clear" w:color="auto" w:fill="FFFFFF"/>
          <w:lang w:eastAsia="zh-CN"/>
        </w:rPr>
        <w:t xml:space="preserve"> ως </w:t>
      </w:r>
      <w:r w:rsidRPr="00EE04D6">
        <w:rPr>
          <w:rFonts w:eastAsia="Times New Roman"/>
          <w:bCs/>
          <w:color w:val="222222"/>
          <w:szCs w:val="24"/>
          <w:shd w:val="clear" w:color="auto" w:fill="FFFFFF"/>
          <w:lang w:eastAsia="zh-CN"/>
        </w:rPr>
        <w:t xml:space="preserve">σημαιοφόρος με παραστάτες όλα τα υπόλοιπα κόμματα τους </w:t>
      </w:r>
      <w:r>
        <w:rPr>
          <w:rFonts w:eastAsia="Times New Roman"/>
          <w:bCs/>
          <w:color w:val="222222"/>
          <w:szCs w:val="24"/>
          <w:shd w:val="clear" w:color="auto" w:fill="FFFFFF"/>
          <w:lang w:eastAsia="zh-CN"/>
        </w:rPr>
        <w:t>κάνουν</w:t>
      </w:r>
      <w:r w:rsidRPr="00EE04D6">
        <w:rPr>
          <w:rFonts w:eastAsia="Times New Roman"/>
          <w:bCs/>
          <w:color w:val="222222"/>
          <w:szCs w:val="24"/>
          <w:shd w:val="clear" w:color="auto" w:fill="FFFFFF"/>
          <w:lang w:eastAsia="zh-CN"/>
        </w:rPr>
        <w:t xml:space="preserve"> πλάτες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τους έχουν παραχωρήσει γη και ύδωρ</w:t>
      </w:r>
      <w:r>
        <w:rPr>
          <w:rFonts w:eastAsia="Times New Roman"/>
          <w:bCs/>
          <w:color w:val="222222"/>
          <w:szCs w:val="24"/>
          <w:shd w:val="clear" w:color="auto" w:fill="FFFFFF"/>
          <w:lang w:eastAsia="zh-CN"/>
        </w:rPr>
        <w:t xml:space="preserve">, τους </w:t>
      </w:r>
      <w:r w:rsidRPr="00EE04D6">
        <w:rPr>
          <w:rFonts w:eastAsia="Times New Roman"/>
          <w:bCs/>
          <w:color w:val="222222"/>
          <w:szCs w:val="24"/>
          <w:shd w:val="clear" w:color="auto" w:fill="FFFFFF"/>
          <w:lang w:eastAsia="zh-CN"/>
        </w:rPr>
        <w:t>έχου</w:t>
      </w:r>
      <w:r>
        <w:rPr>
          <w:rFonts w:eastAsia="Times New Roman"/>
          <w:bCs/>
          <w:color w:val="222222"/>
          <w:szCs w:val="24"/>
          <w:shd w:val="clear" w:color="auto" w:fill="FFFFFF"/>
          <w:lang w:eastAsia="zh-CN"/>
        </w:rPr>
        <w:t>ν</w:t>
      </w:r>
      <w:r w:rsidRPr="00EE04D6">
        <w:rPr>
          <w:rFonts w:eastAsia="Times New Roman"/>
          <w:bCs/>
          <w:color w:val="222222"/>
          <w:szCs w:val="24"/>
          <w:shd w:val="clear" w:color="auto" w:fill="FFFFFF"/>
          <w:lang w:eastAsia="zh-CN"/>
        </w:rPr>
        <w:t xml:space="preserve"> δώσει βάσεις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λιμάνια</w:t>
      </w:r>
      <w:r>
        <w:rPr>
          <w:rFonts w:eastAsia="Times New Roman"/>
          <w:bCs/>
          <w:color w:val="222222"/>
          <w:szCs w:val="24"/>
          <w:shd w:val="clear" w:color="auto" w:fill="FFFFFF"/>
          <w:lang w:eastAsia="zh-CN"/>
        </w:rPr>
        <w:t xml:space="preserve">, </w:t>
      </w:r>
      <w:r w:rsidRPr="00EE04D6">
        <w:rPr>
          <w:rFonts w:eastAsia="Times New Roman"/>
          <w:bCs/>
          <w:color w:val="222222"/>
          <w:szCs w:val="24"/>
          <w:shd w:val="clear" w:color="auto" w:fill="FFFFFF"/>
          <w:lang w:eastAsia="zh-CN"/>
        </w:rPr>
        <w:t xml:space="preserve">αεροδρόμια </w:t>
      </w:r>
      <w:r>
        <w:rPr>
          <w:rFonts w:eastAsia="Times New Roman"/>
          <w:bCs/>
          <w:color w:val="222222"/>
          <w:szCs w:val="24"/>
          <w:shd w:val="clear" w:color="auto" w:fill="FFFFFF"/>
          <w:lang w:eastAsia="zh-CN"/>
        </w:rPr>
        <w:t xml:space="preserve">και </w:t>
      </w:r>
      <w:r w:rsidRPr="00EE04D6">
        <w:rPr>
          <w:rFonts w:eastAsia="Times New Roman"/>
          <w:bCs/>
          <w:color w:val="222222"/>
          <w:szCs w:val="24"/>
          <w:shd w:val="clear" w:color="auto" w:fill="FFFFFF"/>
          <w:lang w:eastAsia="zh-CN"/>
        </w:rPr>
        <w:t>υποδομές</w:t>
      </w:r>
      <w:r>
        <w:rPr>
          <w:rFonts w:eastAsia="Times New Roman"/>
          <w:bCs/>
          <w:color w:val="222222"/>
          <w:szCs w:val="24"/>
          <w:shd w:val="clear" w:color="auto" w:fill="FFFFFF"/>
          <w:lang w:eastAsia="zh-CN"/>
        </w:rPr>
        <w:t>.</w:t>
      </w:r>
      <w:r w:rsidRPr="00EE04D6">
        <w:rPr>
          <w:rFonts w:eastAsia="Times New Roman"/>
          <w:bCs/>
          <w:color w:val="222222"/>
          <w:szCs w:val="24"/>
          <w:shd w:val="clear" w:color="auto" w:fill="FFFFFF"/>
          <w:lang w:eastAsia="zh-CN"/>
        </w:rPr>
        <w:t xml:space="preserve"> Πάει το παραμ</w:t>
      </w:r>
      <w:r>
        <w:rPr>
          <w:rFonts w:eastAsia="Times New Roman"/>
          <w:bCs/>
          <w:color w:val="222222"/>
          <w:szCs w:val="24"/>
          <w:shd w:val="clear" w:color="auto" w:fill="FFFFFF"/>
          <w:lang w:eastAsia="zh-CN"/>
        </w:rPr>
        <w:t xml:space="preserve">υθάκι της </w:t>
      </w:r>
      <w:proofErr w:type="spellStart"/>
      <w:r w:rsidRPr="00D273BF">
        <w:rPr>
          <w:rFonts w:eastAsia="Times New Roman"/>
          <w:bCs/>
          <w:color w:val="222222"/>
          <w:szCs w:val="24"/>
          <w:shd w:val="clear" w:color="auto" w:fill="FFFFFF"/>
          <w:lang w:eastAsia="zh-CN"/>
        </w:rPr>
        <w:t>Belharra</w:t>
      </w:r>
      <w:proofErr w:type="spellEnd"/>
      <w:r>
        <w:rPr>
          <w:rFonts w:eastAsia="Times New Roman"/>
          <w:bCs/>
          <w:color w:val="222222"/>
          <w:szCs w:val="24"/>
          <w:shd w:val="clear" w:color="auto" w:fill="FFFFFF"/>
          <w:lang w:eastAsia="zh-CN"/>
        </w:rPr>
        <w:t xml:space="preserve">! Για </w:t>
      </w:r>
      <w:r w:rsidRPr="00EE04D6">
        <w:rPr>
          <w:rFonts w:eastAsia="Times New Roman"/>
          <w:bCs/>
          <w:color w:val="222222"/>
          <w:szCs w:val="24"/>
          <w:shd w:val="clear" w:color="auto" w:fill="FFFFFF"/>
          <w:lang w:eastAsia="zh-CN"/>
        </w:rPr>
        <w:t xml:space="preserve">τις ανάγκες του </w:t>
      </w:r>
      <w:r w:rsidRPr="00D273BF">
        <w:rPr>
          <w:rFonts w:eastAsia="Times New Roman"/>
          <w:bCs/>
          <w:color w:val="222222"/>
          <w:szCs w:val="24"/>
          <w:shd w:val="clear" w:color="auto" w:fill="FFFFFF"/>
          <w:lang w:eastAsia="zh-CN"/>
        </w:rPr>
        <w:t>ΝΑΤΟ</w:t>
      </w:r>
      <w:r>
        <w:rPr>
          <w:rFonts w:eastAsia="Times New Roman"/>
          <w:bCs/>
          <w:color w:val="222222"/>
          <w:szCs w:val="24"/>
          <w:shd w:val="clear" w:color="auto" w:fill="FFFFFF"/>
          <w:lang w:eastAsia="zh-CN"/>
        </w:rPr>
        <w:t xml:space="preserve">! Πάει το παραμυθάκι των </w:t>
      </w:r>
      <w:r>
        <w:rPr>
          <w:rFonts w:eastAsia="Times New Roman"/>
          <w:bCs/>
          <w:color w:val="222222"/>
          <w:szCs w:val="24"/>
          <w:shd w:val="clear" w:color="auto" w:fill="FFFFFF"/>
          <w:lang w:val="en-US" w:eastAsia="zh-CN"/>
        </w:rPr>
        <w:t>Patriot</w:t>
      </w:r>
      <w:r>
        <w:rPr>
          <w:rFonts w:eastAsia="Times New Roman"/>
          <w:bCs/>
          <w:color w:val="222222"/>
          <w:szCs w:val="24"/>
          <w:shd w:val="clear" w:color="auto" w:fill="FFFFFF"/>
          <w:lang w:eastAsia="zh-CN"/>
        </w:rPr>
        <w:t>! Για τις ανάγκες των εφοπλιστών! Πάει το παραμυθάκι στην Ε</w:t>
      </w:r>
      <w:r w:rsidRPr="00EE04D6">
        <w:rPr>
          <w:rFonts w:eastAsia="Times New Roman"/>
          <w:bCs/>
          <w:color w:val="222222"/>
          <w:szCs w:val="24"/>
          <w:shd w:val="clear" w:color="auto" w:fill="FFFFFF"/>
          <w:lang w:eastAsia="zh-CN"/>
        </w:rPr>
        <w:t xml:space="preserve">ρυθρά </w:t>
      </w:r>
      <w:r>
        <w:rPr>
          <w:rFonts w:eastAsia="Times New Roman"/>
          <w:bCs/>
          <w:color w:val="222222"/>
          <w:szCs w:val="24"/>
          <w:shd w:val="clear" w:color="auto" w:fill="FFFFFF"/>
          <w:lang w:eastAsia="zh-CN"/>
        </w:rPr>
        <w:t>Θ</w:t>
      </w:r>
      <w:r w:rsidRPr="00EE04D6">
        <w:rPr>
          <w:rFonts w:eastAsia="Times New Roman"/>
          <w:bCs/>
          <w:color w:val="222222"/>
          <w:szCs w:val="24"/>
          <w:shd w:val="clear" w:color="auto" w:fill="FFFFFF"/>
          <w:lang w:eastAsia="zh-CN"/>
        </w:rPr>
        <w:t xml:space="preserve">άλασσα που </w:t>
      </w:r>
      <w:r>
        <w:rPr>
          <w:rFonts w:eastAsia="Times New Roman"/>
          <w:bCs/>
          <w:color w:val="222222"/>
          <w:szCs w:val="24"/>
          <w:shd w:val="clear" w:color="auto" w:fill="FFFFFF"/>
          <w:lang w:eastAsia="zh-CN"/>
        </w:rPr>
        <w:t>στέλνετε</w:t>
      </w:r>
      <w:r w:rsidRPr="00EE04D6">
        <w:rPr>
          <w:rFonts w:eastAsia="Times New Roman"/>
          <w:bCs/>
          <w:color w:val="222222"/>
          <w:szCs w:val="24"/>
          <w:shd w:val="clear" w:color="auto" w:fill="FFFFFF"/>
          <w:lang w:eastAsia="zh-CN"/>
        </w:rPr>
        <w:t xml:space="preserve"> για να τους κάνετε πλάτες</w:t>
      </w:r>
      <w:r>
        <w:rPr>
          <w:rFonts w:eastAsia="Times New Roman"/>
          <w:bCs/>
          <w:color w:val="222222"/>
          <w:szCs w:val="24"/>
          <w:shd w:val="clear" w:color="auto" w:fill="FFFFFF"/>
          <w:lang w:eastAsia="zh-CN"/>
        </w:rPr>
        <w:t xml:space="preserve">. </w:t>
      </w:r>
    </w:p>
    <w:p>
      <w:pPr>
        <w:spacing w:line="600" w:lineRule="auto"/>
        <w:ind w:firstLine="720"/>
        <w:jc w:val="both"/>
        <w:rPr>
          <w:rFonts w:eastAsia="Times New Roman"/>
          <w:bCs/>
          <w:color w:val="222222"/>
          <w:szCs w:val="24"/>
          <w:shd w:val="clear" w:color="auto" w:fill="FFFFFF"/>
          <w:lang w:eastAsia="zh-CN"/>
        </w:rPr>
      </w:pPr>
      <w:r>
        <w:rPr>
          <w:rFonts w:eastAsia="Times New Roman"/>
          <w:bCs/>
          <w:color w:val="222222"/>
          <w:szCs w:val="24"/>
          <w:shd w:val="clear" w:color="auto" w:fill="FFFFFF"/>
          <w:lang w:eastAsia="zh-CN"/>
        </w:rPr>
        <w:lastRenderedPageBreak/>
        <w:t xml:space="preserve">Την ίδια στιγμή, γελάνε οι </w:t>
      </w:r>
      <w:r w:rsidRPr="00EE04D6">
        <w:rPr>
          <w:rFonts w:eastAsia="Times New Roman"/>
          <w:bCs/>
          <w:color w:val="222222"/>
          <w:szCs w:val="24"/>
          <w:shd w:val="clear" w:color="auto" w:fill="FFFFFF"/>
          <w:lang w:eastAsia="zh-CN"/>
        </w:rPr>
        <w:t xml:space="preserve">εταιρείες </w:t>
      </w:r>
      <w:r>
        <w:rPr>
          <w:rFonts w:eastAsia="Times New Roman"/>
          <w:bCs/>
          <w:color w:val="222222"/>
          <w:szCs w:val="24"/>
          <w:shd w:val="clear" w:color="auto" w:fill="FFFFFF"/>
          <w:lang w:eastAsia="zh-CN"/>
        </w:rPr>
        <w:t xml:space="preserve">με τις οποίες κλείνετε τις </w:t>
      </w:r>
      <w:r w:rsidRPr="00EE04D6">
        <w:rPr>
          <w:rFonts w:eastAsia="Times New Roman"/>
          <w:bCs/>
          <w:color w:val="222222"/>
          <w:szCs w:val="24"/>
          <w:shd w:val="clear" w:color="auto" w:fill="FFFFFF"/>
          <w:lang w:eastAsia="zh-CN"/>
        </w:rPr>
        <w:t>συμφωνίες</w:t>
      </w:r>
      <w:r>
        <w:rPr>
          <w:rFonts w:eastAsia="Times New Roman"/>
          <w:bCs/>
          <w:color w:val="222222"/>
          <w:szCs w:val="24"/>
          <w:shd w:val="clear" w:color="auto" w:fill="FFFFFF"/>
          <w:lang w:eastAsia="zh-CN"/>
        </w:rPr>
        <w:t xml:space="preserve">, όπως η </w:t>
      </w:r>
      <w:r>
        <w:rPr>
          <w:rFonts w:eastAsia="Times New Roman"/>
          <w:szCs w:val="24"/>
          <w:lang w:val="en-US"/>
        </w:rPr>
        <w:t>Chevron</w:t>
      </w:r>
      <w:r>
        <w:rPr>
          <w:rFonts w:eastAsia="Times New Roman"/>
          <w:szCs w:val="24"/>
        </w:rPr>
        <w:t xml:space="preserve"> και η </w:t>
      </w:r>
      <w:proofErr w:type="spellStart"/>
      <w:r>
        <w:rPr>
          <w:rFonts w:eastAsia="Times New Roman"/>
          <w:szCs w:val="24"/>
          <w:lang w:val="en-US"/>
        </w:rPr>
        <w:t>H</w:t>
      </w:r>
      <w:r w:rsidR="008F3AD0">
        <w:rPr>
          <w:rFonts w:eastAsia="Times New Roman"/>
          <w:szCs w:val="24"/>
          <w:lang w:val="en-US"/>
        </w:rPr>
        <w:t>elleniq</w:t>
      </w:r>
      <w:proofErr w:type="spellEnd"/>
      <w:r>
        <w:rPr>
          <w:rFonts w:eastAsia="Times New Roman"/>
          <w:szCs w:val="24"/>
        </w:rPr>
        <w:t xml:space="preserve"> </w:t>
      </w:r>
      <w:r>
        <w:rPr>
          <w:rFonts w:eastAsia="Times New Roman"/>
          <w:szCs w:val="24"/>
          <w:lang w:val="en-US"/>
        </w:rPr>
        <w:t>E</w:t>
      </w:r>
      <w:r w:rsidR="00713BE7">
        <w:rPr>
          <w:rFonts w:eastAsia="Times New Roman"/>
          <w:szCs w:val="24"/>
          <w:lang w:val="en-US"/>
        </w:rPr>
        <w:t>nergy</w:t>
      </w:r>
      <w:r w:rsidRPr="00D273BF">
        <w:rPr>
          <w:rFonts w:eastAsia="Times New Roman"/>
          <w:szCs w:val="24"/>
        </w:rPr>
        <w:t xml:space="preserve"> </w:t>
      </w:r>
      <w:r>
        <w:rPr>
          <w:rFonts w:eastAsia="Times New Roman"/>
          <w:szCs w:val="24"/>
        </w:rPr>
        <w:t xml:space="preserve">που την έχουμε και σκορπίζει τον θάνατο. Θα σεβαστούν το περιβάλλον η </w:t>
      </w:r>
      <w:r>
        <w:rPr>
          <w:rFonts w:eastAsia="Times New Roman"/>
          <w:szCs w:val="24"/>
          <w:lang w:val="en-US"/>
        </w:rPr>
        <w:t>Chevron</w:t>
      </w:r>
      <w:r>
        <w:rPr>
          <w:rFonts w:eastAsia="Times New Roman"/>
          <w:szCs w:val="24"/>
        </w:rPr>
        <w:t xml:space="preserve"> και η </w:t>
      </w:r>
      <w:proofErr w:type="spellStart"/>
      <w:r>
        <w:rPr>
          <w:rFonts w:eastAsia="Times New Roman"/>
          <w:szCs w:val="24"/>
          <w:lang w:val="en-US"/>
        </w:rPr>
        <w:t>H</w:t>
      </w:r>
      <w:r w:rsidR="00713BE7">
        <w:rPr>
          <w:rFonts w:eastAsia="Times New Roman"/>
          <w:szCs w:val="24"/>
          <w:lang w:val="en-US"/>
        </w:rPr>
        <w:t>elleniq</w:t>
      </w:r>
      <w:proofErr w:type="spellEnd"/>
      <w:r w:rsidR="00713BE7">
        <w:rPr>
          <w:rFonts w:eastAsia="Times New Roman"/>
          <w:szCs w:val="24"/>
        </w:rPr>
        <w:t xml:space="preserve"> </w:t>
      </w:r>
      <w:r>
        <w:rPr>
          <w:rFonts w:eastAsia="Times New Roman"/>
          <w:szCs w:val="24"/>
          <w:lang w:val="en-US"/>
        </w:rPr>
        <w:t>E</w:t>
      </w:r>
      <w:r w:rsidR="00713BE7">
        <w:rPr>
          <w:rFonts w:eastAsia="Times New Roman"/>
          <w:szCs w:val="24"/>
          <w:lang w:val="en-US"/>
        </w:rPr>
        <w:t>nergy</w:t>
      </w:r>
      <w:r w:rsidR="00713BE7">
        <w:rPr>
          <w:rFonts w:eastAsia="Times New Roman"/>
          <w:szCs w:val="24"/>
        </w:rPr>
        <w:t>,</w:t>
      </w:r>
      <w:r>
        <w:rPr>
          <w:rFonts w:eastAsia="Times New Roman"/>
          <w:szCs w:val="24"/>
        </w:rPr>
        <w:t xml:space="preserve"> η </w:t>
      </w:r>
      <w:r w:rsidRPr="00D273BF">
        <w:rPr>
          <w:rFonts w:eastAsia="Times New Roman"/>
          <w:szCs w:val="24"/>
        </w:rPr>
        <w:t>οποία</w:t>
      </w:r>
      <w:r>
        <w:rPr>
          <w:rFonts w:eastAsia="Times New Roman"/>
          <w:szCs w:val="24"/>
        </w:rPr>
        <w:t xml:space="preserve"> </w:t>
      </w:r>
      <w:r w:rsidRPr="00EE04D6">
        <w:rPr>
          <w:rFonts w:eastAsia="Times New Roman"/>
          <w:bCs/>
          <w:color w:val="222222"/>
          <w:szCs w:val="24"/>
          <w:shd w:val="clear" w:color="auto" w:fill="FFFFFF"/>
          <w:lang w:eastAsia="zh-CN"/>
        </w:rPr>
        <w:t>σκορπίζει το</w:t>
      </w:r>
      <w:r>
        <w:rPr>
          <w:rFonts w:eastAsia="Times New Roman"/>
          <w:bCs/>
          <w:color w:val="222222"/>
          <w:szCs w:val="24"/>
          <w:shd w:val="clear" w:color="auto" w:fill="FFFFFF"/>
          <w:lang w:eastAsia="zh-CN"/>
        </w:rPr>
        <w:t>ν</w:t>
      </w:r>
      <w:r w:rsidRPr="00EE04D6">
        <w:rPr>
          <w:rFonts w:eastAsia="Times New Roman"/>
          <w:bCs/>
          <w:color w:val="222222"/>
          <w:szCs w:val="24"/>
          <w:shd w:val="clear" w:color="auto" w:fill="FFFFFF"/>
          <w:lang w:eastAsia="zh-CN"/>
        </w:rPr>
        <w:t xml:space="preserve"> θάνατο </w:t>
      </w:r>
      <w:r>
        <w:rPr>
          <w:rFonts w:eastAsia="Times New Roman"/>
          <w:bCs/>
          <w:color w:val="222222"/>
          <w:szCs w:val="24"/>
          <w:shd w:val="clear" w:color="auto" w:fill="FFFFFF"/>
          <w:lang w:eastAsia="zh-CN"/>
        </w:rPr>
        <w:t xml:space="preserve">στη </w:t>
      </w:r>
      <w:r w:rsidR="008253E6">
        <w:rPr>
          <w:rFonts w:eastAsia="Times New Roman"/>
          <w:bCs/>
          <w:color w:val="222222"/>
          <w:szCs w:val="24"/>
          <w:shd w:val="clear" w:color="auto" w:fill="FFFFFF"/>
          <w:lang w:eastAsia="zh-CN"/>
        </w:rPr>
        <w:t>δ</w:t>
      </w:r>
      <w:r>
        <w:rPr>
          <w:rFonts w:eastAsia="Times New Roman"/>
          <w:bCs/>
          <w:color w:val="222222"/>
          <w:szCs w:val="24"/>
          <w:shd w:val="clear" w:color="auto" w:fill="FFFFFF"/>
          <w:lang w:eastAsia="zh-CN"/>
        </w:rPr>
        <w:t xml:space="preserve">υτική Αττική, στον Ασπρόπυργο και στο </w:t>
      </w:r>
      <w:proofErr w:type="spellStart"/>
      <w:r>
        <w:rPr>
          <w:rFonts w:eastAsia="Times New Roman"/>
          <w:bCs/>
          <w:color w:val="222222"/>
          <w:szCs w:val="24"/>
          <w:shd w:val="clear" w:color="auto" w:fill="FFFFFF"/>
          <w:lang w:eastAsia="zh-CN"/>
        </w:rPr>
        <w:t>Θριάσιο</w:t>
      </w:r>
      <w:proofErr w:type="spellEnd"/>
      <w:r>
        <w:rPr>
          <w:rFonts w:eastAsia="Times New Roman"/>
          <w:bCs/>
          <w:color w:val="222222"/>
          <w:szCs w:val="24"/>
          <w:shd w:val="clear" w:color="auto" w:fill="FFFFFF"/>
          <w:lang w:eastAsia="zh-CN"/>
        </w:rPr>
        <w:t xml:space="preserve"> </w:t>
      </w:r>
      <w:r w:rsidRPr="00EE04D6">
        <w:rPr>
          <w:rFonts w:eastAsia="Times New Roman"/>
          <w:bCs/>
          <w:color w:val="222222"/>
          <w:szCs w:val="24"/>
          <w:shd w:val="clear" w:color="auto" w:fill="FFFFFF"/>
          <w:lang w:eastAsia="zh-CN"/>
        </w:rPr>
        <w:t>εδώ και δεκαετίες</w:t>
      </w:r>
      <w:r>
        <w:rPr>
          <w:rFonts w:eastAsia="Times New Roman"/>
          <w:bCs/>
          <w:color w:val="222222"/>
          <w:szCs w:val="24"/>
          <w:shd w:val="clear" w:color="auto" w:fill="FFFFFF"/>
          <w:lang w:eastAsia="zh-CN"/>
        </w:rPr>
        <w:t xml:space="preserve">; </w:t>
      </w:r>
    </w:p>
    <w:p>
      <w:pPr>
        <w:spacing w:line="600" w:lineRule="auto"/>
        <w:ind w:firstLine="720"/>
        <w:jc w:val="both"/>
        <w:rPr>
          <w:rFonts w:eastAsia="Times New Roman" w:cs="Times New Roman"/>
          <w:szCs w:val="24"/>
        </w:rPr>
      </w:pPr>
      <w:r>
        <w:rPr>
          <w:rFonts w:eastAsia="Times New Roman" w:cs="Times New Roman"/>
          <w:szCs w:val="24"/>
        </w:rPr>
        <w:t>Ρίχνει μέσα στη θάλασσα</w:t>
      </w:r>
      <w:r w:rsidRPr="001B2A55">
        <w:rPr>
          <w:rFonts w:eastAsia="Times New Roman" w:cs="Times New Roman"/>
          <w:szCs w:val="24"/>
        </w:rPr>
        <w:t xml:space="preserve"> στρέμματα από πετρέλαια</w:t>
      </w:r>
      <w:r>
        <w:rPr>
          <w:rFonts w:eastAsia="Times New Roman" w:cs="Times New Roman"/>
          <w:szCs w:val="24"/>
        </w:rPr>
        <w:t>,</w:t>
      </w:r>
      <w:r w:rsidRPr="001B2A55">
        <w:rPr>
          <w:rFonts w:eastAsia="Times New Roman" w:cs="Times New Roman"/>
          <w:szCs w:val="24"/>
        </w:rPr>
        <w:t xml:space="preserve"> από λάδια και άλλα χημικά και δεν </w:t>
      </w:r>
      <w:r>
        <w:rPr>
          <w:rFonts w:eastAsia="Times New Roman" w:cs="Times New Roman"/>
          <w:szCs w:val="24"/>
        </w:rPr>
        <w:t>της τραβάτε το αυτάκι, αλλά πάτε</w:t>
      </w:r>
      <w:r w:rsidRPr="001B2A55">
        <w:rPr>
          <w:rFonts w:eastAsia="Times New Roman" w:cs="Times New Roman"/>
          <w:szCs w:val="24"/>
        </w:rPr>
        <w:t xml:space="preserve"> </w:t>
      </w:r>
      <w:r>
        <w:rPr>
          <w:rFonts w:eastAsia="Times New Roman" w:cs="Times New Roman"/>
          <w:szCs w:val="24"/>
        </w:rPr>
        <w:t>σ</w:t>
      </w:r>
      <w:r w:rsidRPr="001B2A55">
        <w:rPr>
          <w:rFonts w:eastAsia="Times New Roman" w:cs="Times New Roman"/>
          <w:szCs w:val="24"/>
        </w:rPr>
        <w:t xml:space="preserve">τους αυτοαπασχολούμενους και τους </w:t>
      </w:r>
      <w:r>
        <w:rPr>
          <w:rFonts w:eastAsia="Times New Roman" w:cs="Times New Roman"/>
          <w:szCs w:val="24"/>
        </w:rPr>
        <w:t>γράφετε</w:t>
      </w:r>
      <w:r w:rsidRPr="001B2A55">
        <w:rPr>
          <w:rFonts w:eastAsia="Times New Roman" w:cs="Times New Roman"/>
          <w:szCs w:val="24"/>
        </w:rPr>
        <w:t xml:space="preserve"> για </w:t>
      </w:r>
      <w:r>
        <w:rPr>
          <w:rFonts w:eastAsia="Times New Roman" w:cs="Times New Roman"/>
          <w:szCs w:val="24"/>
        </w:rPr>
        <w:t>«Β</w:t>
      </w:r>
      <w:r w:rsidRPr="001B2A55">
        <w:rPr>
          <w:rFonts w:eastAsia="Times New Roman" w:cs="Times New Roman"/>
          <w:szCs w:val="24"/>
        </w:rPr>
        <w:t xml:space="preserve">ιβλίο </w:t>
      </w:r>
      <w:r w:rsidR="008253E6">
        <w:rPr>
          <w:rFonts w:eastAsia="Times New Roman" w:cs="Times New Roman"/>
          <w:szCs w:val="24"/>
        </w:rPr>
        <w:t>κ</w:t>
      </w:r>
      <w:r w:rsidRPr="001B2A55">
        <w:rPr>
          <w:rFonts w:eastAsia="Times New Roman" w:cs="Times New Roman"/>
          <w:szCs w:val="24"/>
        </w:rPr>
        <w:t>απνού</w:t>
      </w:r>
      <w:r>
        <w:rPr>
          <w:rFonts w:eastAsia="Times New Roman" w:cs="Times New Roman"/>
          <w:szCs w:val="24"/>
        </w:rPr>
        <w:t>»</w:t>
      </w:r>
      <w:r w:rsidRPr="001B2A55">
        <w:rPr>
          <w:rFonts w:eastAsia="Times New Roman" w:cs="Times New Roman"/>
          <w:szCs w:val="24"/>
        </w:rPr>
        <w:t xml:space="preserve"> με τη νομοθεσία και τα εργαλεία που </w:t>
      </w:r>
      <w:r>
        <w:rPr>
          <w:rFonts w:eastAsia="Times New Roman" w:cs="Times New Roman"/>
          <w:szCs w:val="24"/>
        </w:rPr>
        <w:t xml:space="preserve">όλοι </w:t>
      </w:r>
      <w:r w:rsidRPr="001B2A55">
        <w:rPr>
          <w:rFonts w:eastAsia="Times New Roman" w:cs="Times New Roman"/>
          <w:szCs w:val="24"/>
        </w:rPr>
        <w:t>έχετε ψηφίσει</w:t>
      </w:r>
      <w:r>
        <w:rPr>
          <w:rFonts w:eastAsia="Times New Roman" w:cs="Times New Roman"/>
          <w:szCs w:val="24"/>
        </w:rPr>
        <w:t>!</w:t>
      </w:r>
    </w:p>
    <w:p w14:paraId="33D7A29C" w14:textId="14D70357" w:rsidR="007B3FFC" w:rsidRDefault="008B5CB0">
      <w:pPr>
        <w:spacing w:line="600" w:lineRule="auto"/>
        <w:ind w:firstLine="720"/>
        <w:jc w:val="both"/>
        <w:rPr>
          <w:rFonts w:eastAsia="Times New Roman" w:cs="Times New Roman"/>
          <w:szCs w:val="24"/>
        </w:rPr>
      </w:pPr>
      <w:r w:rsidRPr="001B2A55">
        <w:rPr>
          <w:rFonts w:eastAsia="Times New Roman" w:cs="Times New Roman"/>
          <w:szCs w:val="24"/>
        </w:rPr>
        <w:t>Λέω ψέματα</w:t>
      </w:r>
      <w:r>
        <w:rPr>
          <w:rFonts w:eastAsia="Times New Roman" w:cs="Times New Roman"/>
          <w:szCs w:val="24"/>
        </w:rPr>
        <w:t>,</w:t>
      </w:r>
      <w:r w:rsidRPr="001B2A55">
        <w:rPr>
          <w:rFonts w:eastAsia="Times New Roman" w:cs="Times New Roman"/>
          <w:szCs w:val="24"/>
        </w:rPr>
        <w:t xml:space="preserve"> κύριε </w:t>
      </w:r>
      <w:r>
        <w:rPr>
          <w:rFonts w:eastAsia="Times New Roman" w:cs="Times New Roman"/>
          <w:szCs w:val="24"/>
        </w:rPr>
        <w:t>Υ</w:t>
      </w:r>
      <w:r w:rsidRPr="001B2A55">
        <w:rPr>
          <w:rFonts w:eastAsia="Times New Roman" w:cs="Times New Roman"/>
          <w:szCs w:val="24"/>
        </w:rPr>
        <w:t>πουργέ</w:t>
      </w:r>
      <w:r>
        <w:rPr>
          <w:rFonts w:eastAsia="Times New Roman" w:cs="Times New Roman"/>
          <w:szCs w:val="24"/>
        </w:rPr>
        <w:t>; Δεν</w:t>
      </w:r>
      <w:r w:rsidRPr="001B2A55">
        <w:rPr>
          <w:rFonts w:eastAsia="Times New Roman" w:cs="Times New Roman"/>
          <w:szCs w:val="24"/>
        </w:rPr>
        <w:t xml:space="preserve"> λέω ψέματα</w:t>
      </w:r>
      <w:r>
        <w:rPr>
          <w:rFonts w:eastAsia="Times New Roman" w:cs="Times New Roman"/>
          <w:szCs w:val="24"/>
        </w:rPr>
        <w:t>.</w:t>
      </w:r>
      <w:r w:rsidRPr="001B2A55">
        <w:rPr>
          <w:rFonts w:eastAsia="Times New Roman" w:cs="Times New Roman"/>
          <w:szCs w:val="24"/>
        </w:rPr>
        <w:t xml:space="preserve"> Τι θα κάν</w:t>
      </w:r>
      <w:r>
        <w:rPr>
          <w:rFonts w:eastAsia="Times New Roman" w:cs="Times New Roman"/>
          <w:szCs w:val="24"/>
        </w:rPr>
        <w:t>ουν; Θα</w:t>
      </w:r>
      <w:r w:rsidRPr="001B2A55">
        <w:rPr>
          <w:rFonts w:eastAsia="Times New Roman" w:cs="Times New Roman"/>
          <w:szCs w:val="24"/>
        </w:rPr>
        <w:t xml:space="preserve"> σεβαστούν το περιβάλλον που έχουν αυξηθεί </w:t>
      </w:r>
      <w:r>
        <w:rPr>
          <w:rFonts w:eastAsia="Times New Roman" w:cs="Times New Roman"/>
          <w:szCs w:val="24"/>
        </w:rPr>
        <w:t>οι καρκινογενέσεις, οι</w:t>
      </w:r>
      <w:r w:rsidRPr="001B2A55">
        <w:rPr>
          <w:rFonts w:eastAsia="Times New Roman" w:cs="Times New Roman"/>
          <w:szCs w:val="24"/>
        </w:rPr>
        <w:t xml:space="preserve"> πνευμονοπάθει</w:t>
      </w:r>
      <w:r>
        <w:rPr>
          <w:rFonts w:eastAsia="Times New Roman" w:cs="Times New Roman"/>
          <w:szCs w:val="24"/>
        </w:rPr>
        <w:t xml:space="preserve">ες </w:t>
      </w:r>
      <w:r w:rsidRPr="001B2A55">
        <w:rPr>
          <w:rFonts w:eastAsia="Times New Roman" w:cs="Times New Roman"/>
          <w:szCs w:val="24"/>
        </w:rPr>
        <w:t>και οι καρδιοπάθειες</w:t>
      </w:r>
      <w:r w:rsidR="008253E6">
        <w:rPr>
          <w:rFonts w:eastAsia="Times New Roman" w:cs="Times New Roman"/>
          <w:szCs w:val="24"/>
        </w:rPr>
        <w:t>,</w:t>
      </w:r>
      <w:r w:rsidRPr="001B2A55">
        <w:rPr>
          <w:rFonts w:eastAsia="Times New Roman" w:cs="Times New Roman"/>
          <w:szCs w:val="24"/>
        </w:rPr>
        <w:t xml:space="preserve"> λόγω της </w:t>
      </w:r>
      <w:r>
        <w:rPr>
          <w:rFonts w:eastAsia="Times New Roman" w:cs="Times New Roman"/>
          <w:szCs w:val="24"/>
        </w:rPr>
        <w:t>ασύστολης</w:t>
      </w:r>
      <w:r w:rsidRPr="001B2A55">
        <w:rPr>
          <w:rFonts w:eastAsia="Times New Roman" w:cs="Times New Roman"/>
          <w:szCs w:val="24"/>
        </w:rPr>
        <w:t xml:space="preserve"> χωρίς έλεγχο λειτουργίας όλων αυτών των ενεργειακών ομίλων</w:t>
      </w:r>
      <w:r>
        <w:rPr>
          <w:rFonts w:eastAsia="Times New Roman" w:cs="Times New Roman"/>
          <w:szCs w:val="24"/>
        </w:rPr>
        <w:t>; Την ίδια</w:t>
      </w:r>
      <w:r w:rsidRPr="001B2A55">
        <w:rPr>
          <w:rFonts w:eastAsia="Times New Roman" w:cs="Times New Roman"/>
          <w:szCs w:val="24"/>
        </w:rPr>
        <w:t xml:space="preserve"> στιγμή που </w:t>
      </w:r>
      <w:r>
        <w:rPr>
          <w:rFonts w:eastAsia="Times New Roman" w:cs="Times New Roman"/>
          <w:szCs w:val="24"/>
        </w:rPr>
        <w:t>πάτε; Πηγαίνετε</w:t>
      </w:r>
      <w:r w:rsidRPr="001B2A55">
        <w:rPr>
          <w:rFonts w:eastAsia="Times New Roman" w:cs="Times New Roman"/>
          <w:szCs w:val="24"/>
        </w:rPr>
        <w:t xml:space="preserve"> στις καφετέριες και λέτε </w:t>
      </w:r>
      <w:r>
        <w:rPr>
          <w:rFonts w:eastAsia="Times New Roman" w:cs="Times New Roman"/>
          <w:szCs w:val="24"/>
        </w:rPr>
        <w:t>«Β</w:t>
      </w:r>
      <w:r w:rsidRPr="001B2A55">
        <w:rPr>
          <w:rFonts w:eastAsia="Times New Roman" w:cs="Times New Roman"/>
          <w:szCs w:val="24"/>
        </w:rPr>
        <w:t>ρήκα ένα τσιγάρο πεσμένο στο έδαφος</w:t>
      </w:r>
      <w:r>
        <w:rPr>
          <w:rFonts w:eastAsia="Times New Roman" w:cs="Times New Roman"/>
          <w:szCs w:val="24"/>
        </w:rPr>
        <w:t xml:space="preserve">» </w:t>
      </w:r>
      <w:r w:rsidRPr="001B2A55">
        <w:rPr>
          <w:rFonts w:eastAsia="Times New Roman" w:cs="Times New Roman"/>
          <w:szCs w:val="24"/>
        </w:rPr>
        <w:t>και το</w:t>
      </w:r>
      <w:r>
        <w:rPr>
          <w:rFonts w:eastAsia="Times New Roman" w:cs="Times New Roman"/>
          <w:szCs w:val="24"/>
        </w:rPr>
        <w:t>ν γράφετε</w:t>
      </w:r>
      <w:r w:rsidRPr="001B2A55">
        <w:rPr>
          <w:rFonts w:eastAsia="Times New Roman" w:cs="Times New Roman"/>
          <w:szCs w:val="24"/>
        </w:rPr>
        <w:t xml:space="preserve"> τον επαγγελματία</w:t>
      </w:r>
      <w:r>
        <w:rPr>
          <w:rFonts w:eastAsia="Times New Roman" w:cs="Times New Roman"/>
          <w:szCs w:val="24"/>
        </w:rPr>
        <w:t>.</w:t>
      </w:r>
      <w:r w:rsidRPr="001B2A55">
        <w:rPr>
          <w:rFonts w:eastAsia="Times New Roman" w:cs="Times New Roman"/>
          <w:szCs w:val="24"/>
        </w:rPr>
        <w:t xml:space="preserve"> </w:t>
      </w:r>
    </w:p>
    <w:p w14:paraId="33D7A29D" w14:textId="30D5EEDE" w:rsidR="007B3FFC" w:rsidRDefault="008B5CB0">
      <w:pPr>
        <w:spacing w:line="600" w:lineRule="auto"/>
        <w:ind w:firstLine="720"/>
        <w:jc w:val="both"/>
        <w:rPr>
          <w:rFonts w:eastAsia="Times New Roman" w:cs="Times New Roman"/>
          <w:szCs w:val="24"/>
        </w:rPr>
      </w:pPr>
      <w:r w:rsidRPr="001B2A55">
        <w:rPr>
          <w:rFonts w:eastAsia="Times New Roman" w:cs="Times New Roman"/>
          <w:szCs w:val="24"/>
        </w:rPr>
        <w:t>Τι θα κάνετε</w:t>
      </w:r>
      <w:r>
        <w:rPr>
          <w:rFonts w:eastAsia="Times New Roman" w:cs="Times New Roman"/>
          <w:szCs w:val="24"/>
        </w:rPr>
        <w:t>;</w:t>
      </w:r>
      <w:r w:rsidRPr="001B2A55">
        <w:rPr>
          <w:rFonts w:eastAsia="Times New Roman" w:cs="Times New Roman"/>
          <w:szCs w:val="24"/>
        </w:rPr>
        <w:t xml:space="preserve"> Θα σεβαστ</w:t>
      </w:r>
      <w:r>
        <w:rPr>
          <w:rFonts w:eastAsia="Times New Roman" w:cs="Times New Roman"/>
          <w:szCs w:val="24"/>
        </w:rPr>
        <w:t>ούν</w:t>
      </w:r>
      <w:r w:rsidRPr="001B2A55">
        <w:rPr>
          <w:rFonts w:eastAsia="Times New Roman" w:cs="Times New Roman"/>
          <w:szCs w:val="24"/>
        </w:rPr>
        <w:t xml:space="preserve"> το περιβάλλον τη στιγμή που και </w:t>
      </w:r>
      <w:r>
        <w:rPr>
          <w:rFonts w:eastAsia="Times New Roman" w:cs="Times New Roman"/>
          <w:szCs w:val="24"/>
        </w:rPr>
        <w:t xml:space="preserve">η </w:t>
      </w:r>
      <w:r>
        <w:rPr>
          <w:rFonts w:eastAsia="Times New Roman" w:cs="Times New Roman"/>
          <w:szCs w:val="24"/>
          <w:lang w:val="en-US"/>
        </w:rPr>
        <w:t>Chevron</w:t>
      </w:r>
      <w:r w:rsidRPr="001B2A55">
        <w:rPr>
          <w:rFonts w:eastAsia="Times New Roman" w:cs="Times New Roman"/>
          <w:szCs w:val="24"/>
        </w:rPr>
        <w:t xml:space="preserve"> είναι </w:t>
      </w:r>
      <w:proofErr w:type="spellStart"/>
      <w:r w:rsidRPr="001B2A55">
        <w:rPr>
          <w:rFonts w:eastAsia="Times New Roman" w:cs="Times New Roman"/>
          <w:szCs w:val="24"/>
        </w:rPr>
        <w:t>υπόλογ</w:t>
      </w:r>
      <w:r>
        <w:rPr>
          <w:rFonts w:eastAsia="Times New Roman" w:cs="Times New Roman"/>
          <w:szCs w:val="24"/>
        </w:rPr>
        <w:t>η</w:t>
      </w:r>
      <w:proofErr w:type="spellEnd"/>
      <w:r>
        <w:rPr>
          <w:rFonts w:eastAsia="Times New Roman" w:cs="Times New Roman"/>
          <w:szCs w:val="24"/>
        </w:rPr>
        <w:t xml:space="preserve"> </w:t>
      </w:r>
      <w:r w:rsidRPr="001B2A55">
        <w:rPr>
          <w:rFonts w:eastAsia="Times New Roman" w:cs="Times New Roman"/>
          <w:szCs w:val="24"/>
        </w:rPr>
        <w:t xml:space="preserve">σε περιοχές όπως ο </w:t>
      </w:r>
      <w:r>
        <w:rPr>
          <w:rFonts w:eastAsia="Times New Roman" w:cs="Times New Roman"/>
          <w:szCs w:val="24"/>
        </w:rPr>
        <w:t>Ι</w:t>
      </w:r>
      <w:r w:rsidRPr="001B2A55">
        <w:rPr>
          <w:rFonts w:eastAsia="Times New Roman" w:cs="Times New Roman"/>
          <w:szCs w:val="24"/>
        </w:rPr>
        <w:t>σημερινός</w:t>
      </w:r>
      <w:r w:rsidRPr="001B2A55">
        <w:rPr>
          <w:rFonts w:eastAsia="Times New Roman" w:cs="Times New Roman"/>
          <w:szCs w:val="24"/>
        </w:rPr>
        <w:t xml:space="preserve"> αλλά και </w:t>
      </w:r>
      <w:r>
        <w:rPr>
          <w:rFonts w:eastAsia="Times New Roman" w:cs="Times New Roman"/>
          <w:szCs w:val="24"/>
        </w:rPr>
        <w:t>άλλες,</w:t>
      </w:r>
      <w:r w:rsidRPr="001B2A55">
        <w:rPr>
          <w:rFonts w:eastAsia="Times New Roman" w:cs="Times New Roman"/>
          <w:szCs w:val="24"/>
        </w:rPr>
        <w:t xml:space="preserve"> όπως και η </w:t>
      </w:r>
      <w:proofErr w:type="spellStart"/>
      <w:r>
        <w:rPr>
          <w:rFonts w:eastAsia="Times New Roman" w:cs="Times New Roman"/>
          <w:szCs w:val="24"/>
          <w:lang w:val="en-US"/>
        </w:rPr>
        <w:t>H</w:t>
      </w:r>
      <w:r w:rsidR="00713BE7">
        <w:rPr>
          <w:rFonts w:eastAsia="Times New Roman" w:cs="Times New Roman"/>
          <w:szCs w:val="24"/>
          <w:lang w:val="en-US"/>
        </w:rPr>
        <w:t>elleniq</w:t>
      </w:r>
      <w:proofErr w:type="spellEnd"/>
      <w:r w:rsidRPr="00362C23">
        <w:rPr>
          <w:rFonts w:eastAsia="Times New Roman" w:cs="Times New Roman"/>
          <w:szCs w:val="24"/>
        </w:rPr>
        <w:t xml:space="preserve"> </w:t>
      </w:r>
      <w:r>
        <w:rPr>
          <w:rFonts w:eastAsia="Times New Roman" w:cs="Times New Roman"/>
          <w:szCs w:val="24"/>
          <w:lang w:val="en-US"/>
        </w:rPr>
        <w:t>E</w:t>
      </w:r>
      <w:r w:rsidR="00713BE7">
        <w:rPr>
          <w:rFonts w:eastAsia="Times New Roman" w:cs="Times New Roman"/>
          <w:szCs w:val="24"/>
          <w:lang w:val="en-US"/>
        </w:rPr>
        <w:t>nergy</w:t>
      </w:r>
      <w:r>
        <w:rPr>
          <w:rFonts w:eastAsia="Times New Roman" w:cs="Times New Roman"/>
          <w:szCs w:val="24"/>
        </w:rPr>
        <w:t xml:space="preserve"> στη </w:t>
      </w:r>
      <w:r w:rsidR="008253E6">
        <w:rPr>
          <w:rFonts w:eastAsia="Times New Roman" w:cs="Times New Roman"/>
          <w:szCs w:val="24"/>
        </w:rPr>
        <w:t>δ</w:t>
      </w:r>
      <w:r w:rsidRPr="001B2A55">
        <w:rPr>
          <w:rFonts w:eastAsia="Times New Roman" w:cs="Times New Roman"/>
          <w:szCs w:val="24"/>
        </w:rPr>
        <w:t xml:space="preserve">υτική </w:t>
      </w:r>
      <w:r>
        <w:rPr>
          <w:rFonts w:eastAsia="Times New Roman" w:cs="Times New Roman"/>
          <w:szCs w:val="24"/>
        </w:rPr>
        <w:t>Α</w:t>
      </w:r>
      <w:r w:rsidRPr="001B2A55">
        <w:rPr>
          <w:rFonts w:eastAsia="Times New Roman" w:cs="Times New Roman"/>
          <w:szCs w:val="24"/>
        </w:rPr>
        <w:t xml:space="preserve">ττική όπου αναβλύζει το πετρέλαιο από τις διαρροές </w:t>
      </w:r>
      <w:r w:rsidRPr="00362C23">
        <w:rPr>
          <w:rFonts w:eastAsia="Times New Roman" w:cs="Times New Roman"/>
          <w:szCs w:val="24"/>
        </w:rPr>
        <w:t>-</w:t>
      </w:r>
      <w:r>
        <w:rPr>
          <w:rFonts w:eastAsia="Times New Roman" w:cs="Times New Roman"/>
          <w:szCs w:val="24"/>
        </w:rPr>
        <w:t xml:space="preserve">και </w:t>
      </w:r>
      <w:r w:rsidRPr="001B2A55">
        <w:rPr>
          <w:rFonts w:eastAsia="Times New Roman" w:cs="Times New Roman"/>
          <w:szCs w:val="24"/>
        </w:rPr>
        <w:t xml:space="preserve">το έχουμε βάλει </w:t>
      </w:r>
      <w:r w:rsidR="008253E6">
        <w:rPr>
          <w:rFonts w:eastAsia="Times New Roman" w:cs="Times New Roman"/>
          <w:szCs w:val="24"/>
        </w:rPr>
        <w:t>ω</w:t>
      </w:r>
      <w:r w:rsidR="008253E6">
        <w:rPr>
          <w:rFonts w:eastAsia="Times New Roman" w:cs="Times New Roman"/>
          <w:szCs w:val="24"/>
        </w:rPr>
        <w:t xml:space="preserve">ς </w:t>
      </w:r>
      <w:r>
        <w:rPr>
          <w:rFonts w:eastAsia="Times New Roman" w:cs="Times New Roman"/>
          <w:szCs w:val="24"/>
        </w:rPr>
        <w:t>ΚΚΕ</w:t>
      </w:r>
      <w:r w:rsidRPr="001B2A55">
        <w:rPr>
          <w:rFonts w:eastAsia="Times New Roman" w:cs="Times New Roman"/>
          <w:szCs w:val="24"/>
        </w:rPr>
        <w:t xml:space="preserve"> μέσα στο </w:t>
      </w:r>
      <w:r>
        <w:rPr>
          <w:rFonts w:eastAsia="Times New Roman" w:cs="Times New Roman"/>
          <w:szCs w:val="24"/>
        </w:rPr>
        <w:t>Κ</w:t>
      </w:r>
      <w:r w:rsidRPr="001B2A55">
        <w:rPr>
          <w:rFonts w:eastAsia="Times New Roman" w:cs="Times New Roman"/>
          <w:szCs w:val="24"/>
        </w:rPr>
        <w:t>οινοβούλιο</w:t>
      </w:r>
      <w:r>
        <w:rPr>
          <w:rFonts w:eastAsia="Times New Roman" w:cs="Times New Roman"/>
          <w:szCs w:val="24"/>
        </w:rPr>
        <w:t>-</w:t>
      </w:r>
      <w:r w:rsidRPr="001B2A55">
        <w:rPr>
          <w:rFonts w:eastAsia="Times New Roman" w:cs="Times New Roman"/>
          <w:szCs w:val="24"/>
        </w:rPr>
        <w:t xml:space="preserve"> </w:t>
      </w:r>
      <w:r>
        <w:rPr>
          <w:rFonts w:eastAsia="Times New Roman" w:cs="Times New Roman"/>
          <w:szCs w:val="24"/>
        </w:rPr>
        <w:t xml:space="preserve">από </w:t>
      </w:r>
      <w:r w:rsidRPr="001B2A55">
        <w:rPr>
          <w:rFonts w:eastAsia="Times New Roman" w:cs="Times New Roman"/>
          <w:szCs w:val="24"/>
        </w:rPr>
        <w:t xml:space="preserve">τους </w:t>
      </w:r>
      <w:r>
        <w:rPr>
          <w:rFonts w:eastAsia="Times New Roman" w:cs="Times New Roman"/>
          <w:szCs w:val="24"/>
        </w:rPr>
        <w:t>σπασμένους</w:t>
      </w:r>
      <w:r w:rsidRPr="001B2A55">
        <w:rPr>
          <w:rFonts w:eastAsia="Times New Roman" w:cs="Times New Roman"/>
          <w:szCs w:val="24"/>
        </w:rPr>
        <w:t xml:space="preserve"> αγωγούς που τρέχουν και πλημμυρίζουν όλοι οι δρόμοι και όλες </w:t>
      </w:r>
      <w:r w:rsidRPr="001B2A55">
        <w:rPr>
          <w:rFonts w:eastAsia="Times New Roman" w:cs="Times New Roman"/>
          <w:szCs w:val="24"/>
        </w:rPr>
        <w:lastRenderedPageBreak/>
        <w:t>οι γειτονιές</w:t>
      </w:r>
      <w:r>
        <w:rPr>
          <w:rFonts w:eastAsia="Times New Roman" w:cs="Times New Roman"/>
          <w:szCs w:val="24"/>
        </w:rPr>
        <w:t>;</w:t>
      </w:r>
      <w:r w:rsidRPr="001B2A55">
        <w:rPr>
          <w:rFonts w:eastAsia="Times New Roman" w:cs="Times New Roman"/>
          <w:szCs w:val="24"/>
        </w:rPr>
        <w:t xml:space="preserve"> </w:t>
      </w:r>
      <w:r>
        <w:rPr>
          <w:rFonts w:eastAsia="Times New Roman" w:cs="Times New Roman"/>
          <w:szCs w:val="24"/>
        </w:rPr>
        <w:t>Ό</w:t>
      </w:r>
      <w:r w:rsidRPr="001B2A55">
        <w:rPr>
          <w:rFonts w:eastAsia="Times New Roman" w:cs="Times New Roman"/>
          <w:szCs w:val="24"/>
        </w:rPr>
        <w:t>χι φυσικά</w:t>
      </w:r>
      <w:r>
        <w:rPr>
          <w:rFonts w:eastAsia="Times New Roman" w:cs="Times New Roman"/>
          <w:szCs w:val="24"/>
        </w:rPr>
        <w:t>! Α</w:t>
      </w:r>
      <w:r w:rsidRPr="001B2A55">
        <w:rPr>
          <w:rFonts w:eastAsia="Times New Roman" w:cs="Times New Roman"/>
          <w:szCs w:val="24"/>
        </w:rPr>
        <w:t>υτοί γελάνε</w:t>
      </w:r>
      <w:r>
        <w:rPr>
          <w:rFonts w:eastAsia="Times New Roman" w:cs="Times New Roman"/>
          <w:szCs w:val="24"/>
        </w:rPr>
        <w:t>!</w:t>
      </w:r>
      <w:r w:rsidRPr="001B2A55">
        <w:rPr>
          <w:rFonts w:eastAsia="Times New Roman" w:cs="Times New Roman"/>
          <w:szCs w:val="24"/>
        </w:rPr>
        <w:t xml:space="preserve"> Γελάνε οι εφοπλιστές που τους κάνετε πλάτες</w:t>
      </w:r>
      <w:r>
        <w:rPr>
          <w:rFonts w:eastAsia="Times New Roman" w:cs="Times New Roman"/>
          <w:szCs w:val="24"/>
        </w:rPr>
        <w:t>,</w:t>
      </w:r>
      <w:r w:rsidRPr="001B2A55">
        <w:rPr>
          <w:rFonts w:eastAsia="Times New Roman" w:cs="Times New Roman"/>
          <w:szCs w:val="24"/>
        </w:rPr>
        <w:t xml:space="preserve"> που </w:t>
      </w:r>
      <w:r>
        <w:rPr>
          <w:rFonts w:eastAsia="Times New Roman" w:cs="Times New Roman"/>
          <w:szCs w:val="24"/>
        </w:rPr>
        <w:t>στέλνετε τα πλοία μας να τους</w:t>
      </w:r>
      <w:r w:rsidRPr="001B2A55">
        <w:rPr>
          <w:rFonts w:eastAsia="Times New Roman" w:cs="Times New Roman"/>
          <w:szCs w:val="24"/>
        </w:rPr>
        <w:t xml:space="preserve"> στηρίζουν</w:t>
      </w:r>
      <w:r>
        <w:rPr>
          <w:rFonts w:eastAsia="Times New Roman" w:cs="Times New Roman"/>
          <w:szCs w:val="24"/>
        </w:rPr>
        <w:t xml:space="preserve">, που </w:t>
      </w:r>
      <w:r w:rsidRPr="001B2A55">
        <w:rPr>
          <w:rFonts w:eastAsia="Times New Roman" w:cs="Times New Roman"/>
          <w:szCs w:val="24"/>
        </w:rPr>
        <w:t xml:space="preserve">δεν τους τραβάτε </w:t>
      </w:r>
      <w:r>
        <w:rPr>
          <w:rFonts w:eastAsia="Times New Roman" w:cs="Times New Roman"/>
          <w:szCs w:val="24"/>
        </w:rPr>
        <w:t>το αυτάκι -γιατί τρέμετε-</w:t>
      </w:r>
      <w:r w:rsidRPr="001B2A55">
        <w:rPr>
          <w:rFonts w:eastAsia="Times New Roman" w:cs="Times New Roman"/>
          <w:szCs w:val="24"/>
        </w:rPr>
        <w:t xml:space="preserve"> τη στιγμή που υποχρεώνουν τους ναυτεργάτες να μπαίνουν και να ρισκάρουν τις ζωές </w:t>
      </w:r>
      <w:r>
        <w:rPr>
          <w:rFonts w:eastAsia="Times New Roman" w:cs="Times New Roman"/>
          <w:szCs w:val="24"/>
        </w:rPr>
        <w:t>τους και να κλαίνε</w:t>
      </w:r>
      <w:r w:rsidRPr="001B2A55">
        <w:rPr>
          <w:rFonts w:eastAsia="Times New Roman" w:cs="Times New Roman"/>
          <w:szCs w:val="24"/>
        </w:rPr>
        <w:t xml:space="preserve"> οι οικογένειές τους πίσω</w:t>
      </w:r>
      <w:r>
        <w:rPr>
          <w:rFonts w:eastAsia="Times New Roman" w:cs="Times New Roman"/>
          <w:szCs w:val="24"/>
        </w:rPr>
        <w:t>, που</w:t>
      </w:r>
      <w:r w:rsidRPr="001B2A55">
        <w:rPr>
          <w:rFonts w:eastAsia="Times New Roman" w:cs="Times New Roman"/>
          <w:szCs w:val="24"/>
        </w:rPr>
        <w:t xml:space="preserve"> τους έχε</w:t>
      </w:r>
      <w:r>
        <w:rPr>
          <w:rFonts w:eastAsia="Times New Roman" w:cs="Times New Roman"/>
          <w:szCs w:val="24"/>
        </w:rPr>
        <w:t xml:space="preserve">τε </w:t>
      </w:r>
      <w:r w:rsidRPr="001B2A55">
        <w:rPr>
          <w:rFonts w:eastAsia="Times New Roman" w:cs="Times New Roman"/>
          <w:szCs w:val="24"/>
        </w:rPr>
        <w:t>το αφορολόγητο</w:t>
      </w:r>
      <w:r>
        <w:rPr>
          <w:rFonts w:eastAsia="Times New Roman" w:cs="Times New Roman"/>
          <w:szCs w:val="24"/>
        </w:rPr>
        <w:t xml:space="preserve">! </w:t>
      </w:r>
    </w:p>
    <w:p w14:paraId="33D7A29E" w14:textId="36478B49" w:rsidR="007B3FFC" w:rsidRDefault="008B5CB0">
      <w:pPr>
        <w:spacing w:line="600" w:lineRule="auto"/>
        <w:ind w:firstLine="720"/>
        <w:jc w:val="both"/>
        <w:rPr>
          <w:rFonts w:eastAsia="Times New Roman" w:cs="Times New Roman"/>
          <w:szCs w:val="24"/>
        </w:rPr>
      </w:pPr>
      <w:r>
        <w:rPr>
          <w:rFonts w:eastAsia="Times New Roman" w:cs="Times New Roman"/>
          <w:szCs w:val="24"/>
        </w:rPr>
        <w:t>Το ΚΚΕ λέει</w:t>
      </w:r>
      <w:r w:rsidRPr="001B2A55">
        <w:rPr>
          <w:rFonts w:eastAsia="Times New Roman" w:cs="Times New Roman"/>
          <w:szCs w:val="24"/>
        </w:rPr>
        <w:t xml:space="preserve"> να φορολογηθούν με 40</w:t>
      </w:r>
      <w:r>
        <w:rPr>
          <w:rFonts w:eastAsia="Times New Roman" w:cs="Times New Roman"/>
          <w:szCs w:val="24"/>
        </w:rPr>
        <w:t>%,</w:t>
      </w:r>
      <w:r w:rsidRPr="001B2A55">
        <w:rPr>
          <w:rFonts w:eastAsia="Times New Roman" w:cs="Times New Roman"/>
          <w:szCs w:val="24"/>
        </w:rPr>
        <w:t xml:space="preserve"> με 45</w:t>
      </w:r>
      <w:r>
        <w:rPr>
          <w:rFonts w:eastAsia="Times New Roman" w:cs="Times New Roman"/>
          <w:szCs w:val="24"/>
        </w:rPr>
        <w:t>%.</w:t>
      </w:r>
      <w:r w:rsidRPr="001B2A55">
        <w:rPr>
          <w:rFonts w:eastAsia="Times New Roman" w:cs="Times New Roman"/>
          <w:szCs w:val="24"/>
        </w:rPr>
        <w:t xml:space="preserve"> </w:t>
      </w:r>
      <w:r>
        <w:rPr>
          <w:rFonts w:eastAsia="Times New Roman" w:cs="Times New Roman"/>
          <w:szCs w:val="24"/>
        </w:rPr>
        <w:t>Εσείς,</w:t>
      </w:r>
      <w:r w:rsidRPr="001B2A55">
        <w:rPr>
          <w:rFonts w:eastAsia="Times New Roman" w:cs="Times New Roman"/>
          <w:szCs w:val="24"/>
        </w:rPr>
        <w:t xml:space="preserve"> όλα τα κόμματα του </w:t>
      </w:r>
      <w:proofErr w:type="spellStart"/>
      <w:r w:rsidRPr="001B2A55">
        <w:rPr>
          <w:rFonts w:eastAsia="Times New Roman" w:cs="Times New Roman"/>
          <w:szCs w:val="24"/>
        </w:rPr>
        <w:t>ευρω</w:t>
      </w:r>
      <w:r>
        <w:rPr>
          <w:rFonts w:eastAsia="Times New Roman" w:cs="Times New Roman"/>
          <w:szCs w:val="24"/>
        </w:rPr>
        <w:t>ατλαντισμού</w:t>
      </w:r>
      <w:proofErr w:type="spellEnd"/>
      <w:r>
        <w:rPr>
          <w:rFonts w:eastAsia="Times New Roman" w:cs="Times New Roman"/>
          <w:szCs w:val="24"/>
        </w:rPr>
        <w:t>, τι λέτε; Αφορολόγητοι οι</w:t>
      </w:r>
      <w:r w:rsidRPr="001B2A55">
        <w:rPr>
          <w:rFonts w:eastAsia="Times New Roman" w:cs="Times New Roman"/>
          <w:szCs w:val="24"/>
        </w:rPr>
        <w:t xml:space="preserve"> εφοπλιστές</w:t>
      </w:r>
      <w:r>
        <w:rPr>
          <w:rFonts w:eastAsia="Times New Roman" w:cs="Times New Roman"/>
          <w:szCs w:val="24"/>
        </w:rPr>
        <w:t>, σ</w:t>
      </w:r>
      <w:r w:rsidRPr="001B2A55">
        <w:rPr>
          <w:rFonts w:eastAsia="Times New Roman" w:cs="Times New Roman"/>
          <w:szCs w:val="24"/>
        </w:rPr>
        <w:t>τήριξη των υποδομών</w:t>
      </w:r>
      <w:r>
        <w:rPr>
          <w:rFonts w:eastAsia="Times New Roman" w:cs="Times New Roman"/>
          <w:szCs w:val="24"/>
        </w:rPr>
        <w:t xml:space="preserve">, </w:t>
      </w:r>
      <w:r w:rsidRPr="001B2A55">
        <w:rPr>
          <w:rFonts w:eastAsia="Times New Roman" w:cs="Times New Roman"/>
          <w:szCs w:val="24"/>
        </w:rPr>
        <w:t>στήριξη του θεσμικού πλαισίου</w:t>
      </w:r>
      <w:r>
        <w:rPr>
          <w:rFonts w:eastAsia="Times New Roman" w:cs="Times New Roman"/>
          <w:szCs w:val="24"/>
        </w:rPr>
        <w:t xml:space="preserve"> και όλων</w:t>
      </w:r>
      <w:r w:rsidRPr="001B2A55">
        <w:rPr>
          <w:rFonts w:eastAsia="Times New Roman" w:cs="Times New Roman"/>
          <w:szCs w:val="24"/>
        </w:rPr>
        <w:t xml:space="preserve"> των νόμων</w:t>
      </w:r>
      <w:r>
        <w:rPr>
          <w:rFonts w:eastAsia="Times New Roman" w:cs="Times New Roman"/>
          <w:szCs w:val="24"/>
        </w:rPr>
        <w:t xml:space="preserve"> </w:t>
      </w:r>
      <w:r w:rsidRPr="001B2A55">
        <w:rPr>
          <w:rFonts w:eastAsia="Times New Roman" w:cs="Times New Roman"/>
          <w:szCs w:val="24"/>
        </w:rPr>
        <w:t>για να κερδοσκοπούν</w:t>
      </w:r>
      <w:r>
        <w:rPr>
          <w:rFonts w:eastAsia="Times New Roman" w:cs="Times New Roman"/>
          <w:szCs w:val="24"/>
        </w:rPr>
        <w:t>.</w:t>
      </w:r>
      <w:r w:rsidRPr="001B2A55">
        <w:rPr>
          <w:rFonts w:eastAsia="Times New Roman" w:cs="Times New Roman"/>
          <w:szCs w:val="24"/>
        </w:rPr>
        <w:t xml:space="preserve"> Το λέτε</w:t>
      </w:r>
      <w:r>
        <w:rPr>
          <w:rFonts w:eastAsia="Times New Roman" w:cs="Times New Roman"/>
          <w:szCs w:val="24"/>
        </w:rPr>
        <w:t xml:space="preserve"> ή</w:t>
      </w:r>
      <w:r w:rsidRPr="001B2A55">
        <w:rPr>
          <w:rFonts w:eastAsia="Times New Roman" w:cs="Times New Roman"/>
          <w:szCs w:val="24"/>
        </w:rPr>
        <w:t xml:space="preserve"> δεν το λέτε</w:t>
      </w:r>
      <w:r>
        <w:rPr>
          <w:rFonts w:eastAsia="Times New Roman" w:cs="Times New Roman"/>
          <w:szCs w:val="24"/>
        </w:rPr>
        <w:t>; Την</w:t>
      </w:r>
      <w:r w:rsidRPr="001B2A55">
        <w:rPr>
          <w:rFonts w:eastAsia="Times New Roman" w:cs="Times New Roman"/>
          <w:szCs w:val="24"/>
        </w:rPr>
        <w:t xml:space="preserve"> ίδια στιγμή</w:t>
      </w:r>
      <w:r w:rsidRPr="001B2A55">
        <w:rPr>
          <w:rFonts w:eastAsia="Times New Roman" w:cs="Times New Roman"/>
          <w:szCs w:val="24"/>
        </w:rPr>
        <w:t xml:space="preserve"> ποιος κλαίει</w:t>
      </w:r>
      <w:r>
        <w:rPr>
          <w:rFonts w:eastAsia="Times New Roman" w:cs="Times New Roman"/>
          <w:szCs w:val="24"/>
        </w:rPr>
        <w:t>; Κλαίει ο ελληνικός λαός. Τι του λέγατε</w:t>
      </w:r>
      <w:r w:rsidRPr="001B2A55">
        <w:rPr>
          <w:rFonts w:eastAsia="Times New Roman" w:cs="Times New Roman"/>
          <w:szCs w:val="24"/>
        </w:rPr>
        <w:t xml:space="preserve"> παλαιότερα</w:t>
      </w:r>
      <w:r>
        <w:rPr>
          <w:rFonts w:eastAsia="Times New Roman" w:cs="Times New Roman"/>
          <w:szCs w:val="24"/>
        </w:rPr>
        <w:t>; Για θ</w:t>
      </w:r>
      <w:r w:rsidRPr="001B2A55">
        <w:rPr>
          <w:rFonts w:eastAsia="Times New Roman" w:cs="Times New Roman"/>
          <w:szCs w:val="24"/>
        </w:rPr>
        <w:t>υμηθείτε</w:t>
      </w:r>
      <w:r>
        <w:rPr>
          <w:rFonts w:eastAsia="Times New Roman" w:cs="Times New Roman"/>
          <w:szCs w:val="24"/>
        </w:rPr>
        <w:t>! Τι</w:t>
      </w:r>
      <w:r w:rsidRPr="001B2A55">
        <w:rPr>
          <w:rFonts w:eastAsia="Times New Roman" w:cs="Times New Roman"/>
          <w:szCs w:val="24"/>
        </w:rPr>
        <w:t xml:space="preserve"> </w:t>
      </w:r>
      <w:r>
        <w:rPr>
          <w:rFonts w:eastAsia="Times New Roman" w:cs="Times New Roman"/>
          <w:szCs w:val="24"/>
        </w:rPr>
        <w:t>τ</w:t>
      </w:r>
      <w:r w:rsidRPr="001B2A55">
        <w:rPr>
          <w:rFonts w:eastAsia="Times New Roman" w:cs="Times New Roman"/>
          <w:szCs w:val="24"/>
        </w:rPr>
        <w:t>ου λέγατε</w:t>
      </w:r>
      <w:r>
        <w:rPr>
          <w:rFonts w:eastAsia="Times New Roman" w:cs="Times New Roman"/>
          <w:szCs w:val="24"/>
        </w:rPr>
        <w:t>;</w:t>
      </w:r>
      <w:r w:rsidRPr="001B2A55">
        <w:rPr>
          <w:rFonts w:eastAsia="Times New Roman" w:cs="Times New Roman"/>
          <w:szCs w:val="24"/>
        </w:rPr>
        <w:t xml:space="preserve"> </w:t>
      </w:r>
      <w:r w:rsidR="00713BE7">
        <w:rPr>
          <w:rFonts w:eastAsia="Times New Roman" w:cs="Times New Roman"/>
          <w:szCs w:val="24"/>
        </w:rPr>
        <w:t>α</w:t>
      </w:r>
      <w:r w:rsidRPr="001B2A55">
        <w:rPr>
          <w:rFonts w:eastAsia="Times New Roman" w:cs="Times New Roman"/>
          <w:szCs w:val="24"/>
        </w:rPr>
        <w:t xml:space="preserve">νανεώσιμες </w:t>
      </w:r>
      <w:r w:rsidR="00713BE7">
        <w:rPr>
          <w:rFonts w:eastAsia="Times New Roman" w:cs="Times New Roman"/>
          <w:szCs w:val="24"/>
        </w:rPr>
        <w:t>π</w:t>
      </w:r>
      <w:r w:rsidRPr="001B2A55">
        <w:rPr>
          <w:rFonts w:eastAsia="Times New Roman" w:cs="Times New Roman"/>
          <w:szCs w:val="24"/>
        </w:rPr>
        <w:t xml:space="preserve">ηγές </w:t>
      </w:r>
      <w:r w:rsidR="00713BE7">
        <w:rPr>
          <w:rFonts w:eastAsia="Times New Roman" w:cs="Times New Roman"/>
          <w:szCs w:val="24"/>
        </w:rPr>
        <w:t>ε</w:t>
      </w:r>
      <w:r w:rsidRPr="001B2A55">
        <w:rPr>
          <w:rFonts w:eastAsia="Times New Roman" w:cs="Times New Roman"/>
          <w:szCs w:val="24"/>
        </w:rPr>
        <w:t>νέργειας</w:t>
      </w:r>
      <w:r>
        <w:rPr>
          <w:rFonts w:eastAsia="Times New Roman" w:cs="Times New Roman"/>
          <w:szCs w:val="24"/>
        </w:rPr>
        <w:t xml:space="preserve"> και </w:t>
      </w:r>
      <w:r w:rsidRPr="001B2A55">
        <w:rPr>
          <w:rFonts w:eastAsia="Times New Roman" w:cs="Times New Roman"/>
          <w:szCs w:val="24"/>
        </w:rPr>
        <w:t>δεν θα πληρώνεις ρεύμα</w:t>
      </w:r>
      <w:r>
        <w:rPr>
          <w:rFonts w:eastAsia="Times New Roman" w:cs="Times New Roman"/>
          <w:szCs w:val="24"/>
        </w:rPr>
        <w:t>,</w:t>
      </w:r>
      <w:r w:rsidRPr="001B2A55">
        <w:rPr>
          <w:rFonts w:eastAsia="Times New Roman" w:cs="Times New Roman"/>
          <w:szCs w:val="24"/>
        </w:rPr>
        <w:t xml:space="preserve"> θα είναι πολύ φθηνή </w:t>
      </w:r>
      <w:r>
        <w:rPr>
          <w:rFonts w:eastAsia="Times New Roman" w:cs="Times New Roman"/>
          <w:szCs w:val="24"/>
        </w:rPr>
        <w:t xml:space="preserve">η </w:t>
      </w:r>
      <w:r w:rsidRPr="001B2A55">
        <w:rPr>
          <w:rFonts w:eastAsia="Times New Roman" w:cs="Times New Roman"/>
          <w:szCs w:val="24"/>
        </w:rPr>
        <w:t>ενέργεια σε σένα</w:t>
      </w:r>
      <w:r>
        <w:rPr>
          <w:rFonts w:eastAsia="Times New Roman" w:cs="Times New Roman"/>
          <w:szCs w:val="24"/>
        </w:rPr>
        <w:t>. Και τι κάνει; Βάζει</w:t>
      </w:r>
      <w:r w:rsidRPr="001B2A55">
        <w:rPr>
          <w:rFonts w:eastAsia="Times New Roman" w:cs="Times New Roman"/>
          <w:szCs w:val="24"/>
        </w:rPr>
        <w:t xml:space="preserve"> βαθιά το χέρι στην τσέπη</w:t>
      </w:r>
      <w:r>
        <w:rPr>
          <w:rFonts w:eastAsia="Times New Roman" w:cs="Times New Roman"/>
          <w:szCs w:val="24"/>
        </w:rPr>
        <w:t>,</w:t>
      </w:r>
      <w:r w:rsidRPr="001B2A55">
        <w:rPr>
          <w:rFonts w:eastAsia="Times New Roman" w:cs="Times New Roman"/>
          <w:szCs w:val="24"/>
        </w:rPr>
        <w:t xml:space="preserve"> χωρίς κατανάλωση ρεύματος</w:t>
      </w:r>
      <w:r>
        <w:rPr>
          <w:rFonts w:eastAsia="Times New Roman" w:cs="Times New Roman"/>
          <w:szCs w:val="24"/>
        </w:rPr>
        <w:t>,</w:t>
      </w:r>
      <w:r w:rsidRPr="001B2A55">
        <w:rPr>
          <w:rFonts w:eastAsia="Times New Roman" w:cs="Times New Roman"/>
          <w:szCs w:val="24"/>
        </w:rPr>
        <w:t xml:space="preserve"> σε λογαριασμό με μηδενικ</w:t>
      </w:r>
      <w:r>
        <w:rPr>
          <w:rFonts w:eastAsia="Times New Roman" w:cs="Times New Roman"/>
          <w:szCs w:val="24"/>
        </w:rPr>
        <w:t xml:space="preserve">ή κατανάλωση, </w:t>
      </w:r>
      <w:r w:rsidRPr="001B2A55">
        <w:rPr>
          <w:rFonts w:eastAsia="Times New Roman" w:cs="Times New Roman"/>
          <w:szCs w:val="24"/>
        </w:rPr>
        <w:t>50 ευρώ το</w:t>
      </w:r>
      <w:r>
        <w:rPr>
          <w:rFonts w:eastAsia="Times New Roman" w:cs="Times New Roman"/>
          <w:szCs w:val="24"/>
        </w:rPr>
        <w:t>ν</w:t>
      </w:r>
      <w:r w:rsidRPr="001B2A55">
        <w:rPr>
          <w:rFonts w:eastAsia="Times New Roman" w:cs="Times New Roman"/>
          <w:szCs w:val="24"/>
        </w:rPr>
        <w:t xml:space="preserve"> μήνα το νοικοκυριό</w:t>
      </w:r>
      <w:r>
        <w:rPr>
          <w:rFonts w:eastAsia="Times New Roman" w:cs="Times New Roman"/>
          <w:szCs w:val="24"/>
        </w:rPr>
        <w:t xml:space="preserve"> από</w:t>
      </w:r>
      <w:r w:rsidRPr="001B2A55">
        <w:rPr>
          <w:rFonts w:eastAsia="Times New Roman" w:cs="Times New Roman"/>
          <w:szCs w:val="24"/>
        </w:rPr>
        <w:t xml:space="preserve"> όλες αυτές τις ρυθμίσεις</w:t>
      </w:r>
      <w:r>
        <w:rPr>
          <w:rFonts w:eastAsia="Times New Roman" w:cs="Times New Roman"/>
          <w:szCs w:val="24"/>
        </w:rPr>
        <w:t>,</w:t>
      </w:r>
      <w:r w:rsidRPr="001B2A55">
        <w:rPr>
          <w:rFonts w:eastAsia="Times New Roman" w:cs="Times New Roman"/>
          <w:szCs w:val="24"/>
        </w:rPr>
        <w:t xml:space="preserve"> </w:t>
      </w:r>
      <w:r>
        <w:rPr>
          <w:rFonts w:eastAsia="Times New Roman" w:cs="Times New Roman"/>
          <w:szCs w:val="24"/>
        </w:rPr>
        <w:t>τις ΑΠΕ</w:t>
      </w:r>
      <w:r>
        <w:rPr>
          <w:rFonts w:eastAsia="Times New Roman" w:cs="Times New Roman"/>
          <w:szCs w:val="24"/>
        </w:rPr>
        <w:t xml:space="preserve"> που τους βάζετε. Λέμε ψέματα; Κέρδισε </w:t>
      </w:r>
      <w:r w:rsidRPr="001B2A55">
        <w:rPr>
          <w:rFonts w:eastAsia="Times New Roman" w:cs="Times New Roman"/>
          <w:szCs w:val="24"/>
        </w:rPr>
        <w:t>τίποτα</w:t>
      </w:r>
      <w:r>
        <w:rPr>
          <w:rFonts w:eastAsia="Times New Roman" w:cs="Times New Roman"/>
          <w:szCs w:val="24"/>
        </w:rPr>
        <w:t xml:space="preserve"> ο λαός μας από τις </w:t>
      </w:r>
      <w:r w:rsidR="00D24030">
        <w:rPr>
          <w:rFonts w:eastAsia="Times New Roman" w:cs="Times New Roman"/>
          <w:szCs w:val="24"/>
        </w:rPr>
        <w:t>α</w:t>
      </w:r>
      <w:r w:rsidRPr="001B2A55">
        <w:rPr>
          <w:rFonts w:eastAsia="Times New Roman" w:cs="Times New Roman"/>
          <w:szCs w:val="24"/>
        </w:rPr>
        <w:t xml:space="preserve">νανεώσιμες </w:t>
      </w:r>
      <w:r w:rsidR="00D24030">
        <w:rPr>
          <w:rFonts w:eastAsia="Times New Roman" w:cs="Times New Roman"/>
          <w:szCs w:val="24"/>
        </w:rPr>
        <w:t>π</w:t>
      </w:r>
      <w:r w:rsidRPr="001B2A55">
        <w:rPr>
          <w:rFonts w:eastAsia="Times New Roman" w:cs="Times New Roman"/>
          <w:szCs w:val="24"/>
        </w:rPr>
        <w:t xml:space="preserve">ηγές </w:t>
      </w:r>
      <w:r w:rsidR="00D24030">
        <w:rPr>
          <w:rFonts w:eastAsia="Times New Roman" w:cs="Times New Roman"/>
          <w:szCs w:val="24"/>
        </w:rPr>
        <w:t>ε</w:t>
      </w:r>
      <w:r w:rsidRPr="001B2A55">
        <w:rPr>
          <w:rFonts w:eastAsia="Times New Roman" w:cs="Times New Roman"/>
          <w:szCs w:val="24"/>
        </w:rPr>
        <w:t>νέργειας</w:t>
      </w:r>
      <w:r>
        <w:rPr>
          <w:rFonts w:eastAsia="Times New Roman" w:cs="Times New Roman"/>
          <w:szCs w:val="24"/>
        </w:rPr>
        <w:t xml:space="preserve">, </w:t>
      </w:r>
      <w:r w:rsidRPr="001B2A55">
        <w:rPr>
          <w:rFonts w:eastAsia="Times New Roman" w:cs="Times New Roman"/>
          <w:szCs w:val="24"/>
        </w:rPr>
        <w:t xml:space="preserve">έτσι όπως </w:t>
      </w:r>
      <w:r>
        <w:rPr>
          <w:rFonts w:eastAsia="Times New Roman" w:cs="Times New Roman"/>
          <w:szCs w:val="24"/>
        </w:rPr>
        <w:t>τις χειρίζεται ο</w:t>
      </w:r>
      <w:r w:rsidRPr="001B2A55">
        <w:rPr>
          <w:rFonts w:eastAsia="Times New Roman" w:cs="Times New Roman"/>
          <w:szCs w:val="24"/>
        </w:rPr>
        <w:t xml:space="preserve"> καπιταλιστικό</w:t>
      </w:r>
      <w:r>
        <w:rPr>
          <w:rFonts w:eastAsia="Times New Roman" w:cs="Times New Roman"/>
          <w:szCs w:val="24"/>
        </w:rPr>
        <w:t>ς</w:t>
      </w:r>
      <w:r w:rsidRPr="001B2A55">
        <w:rPr>
          <w:rFonts w:eastAsia="Times New Roman" w:cs="Times New Roman"/>
          <w:szCs w:val="24"/>
        </w:rPr>
        <w:t xml:space="preserve"> τρόπος ανάπτυξης</w:t>
      </w:r>
      <w:r>
        <w:rPr>
          <w:rFonts w:eastAsia="Times New Roman" w:cs="Times New Roman"/>
          <w:szCs w:val="24"/>
        </w:rPr>
        <w:t>; Όχι. Α</w:t>
      </w:r>
      <w:r w:rsidRPr="001B2A55">
        <w:rPr>
          <w:rFonts w:eastAsia="Times New Roman" w:cs="Times New Roman"/>
          <w:szCs w:val="24"/>
        </w:rPr>
        <w:t>πλώς</w:t>
      </w:r>
      <w:r>
        <w:rPr>
          <w:rFonts w:eastAsia="Times New Roman" w:cs="Times New Roman"/>
          <w:szCs w:val="24"/>
        </w:rPr>
        <w:t xml:space="preserve">, την </w:t>
      </w:r>
      <w:proofErr w:type="spellStart"/>
      <w:r>
        <w:rPr>
          <w:rFonts w:eastAsia="Times New Roman" w:cs="Times New Roman"/>
          <w:szCs w:val="24"/>
        </w:rPr>
        <w:t>Α</w:t>
      </w:r>
      <w:r w:rsidRPr="001B2A55">
        <w:rPr>
          <w:rFonts w:eastAsia="Times New Roman" w:cs="Times New Roman"/>
          <w:szCs w:val="24"/>
        </w:rPr>
        <w:t>ττικοβοιωτία</w:t>
      </w:r>
      <w:proofErr w:type="spellEnd"/>
      <w:r>
        <w:rPr>
          <w:rFonts w:eastAsia="Times New Roman" w:cs="Times New Roman"/>
          <w:szCs w:val="24"/>
        </w:rPr>
        <w:t xml:space="preserve"> και όλα τα άλλα τα βουνά</w:t>
      </w:r>
      <w:r w:rsidRPr="001B2A55">
        <w:rPr>
          <w:rFonts w:eastAsia="Times New Roman" w:cs="Times New Roman"/>
          <w:szCs w:val="24"/>
        </w:rPr>
        <w:t xml:space="preserve"> τα έχετε γεμίσει ανεμογεννήτριες</w:t>
      </w:r>
      <w:r>
        <w:rPr>
          <w:rFonts w:eastAsia="Times New Roman" w:cs="Times New Roman"/>
          <w:szCs w:val="24"/>
        </w:rPr>
        <w:t>,</w:t>
      </w:r>
      <w:r w:rsidRPr="001B2A55">
        <w:rPr>
          <w:rFonts w:eastAsia="Times New Roman" w:cs="Times New Roman"/>
          <w:szCs w:val="24"/>
        </w:rPr>
        <w:t xml:space="preserve"> ακριβώς για να </w:t>
      </w:r>
      <w:proofErr w:type="spellStart"/>
      <w:r w:rsidRPr="001B2A55">
        <w:rPr>
          <w:rFonts w:eastAsia="Times New Roman" w:cs="Times New Roman"/>
          <w:szCs w:val="24"/>
        </w:rPr>
        <w:t>κ</w:t>
      </w:r>
      <w:r>
        <w:rPr>
          <w:rFonts w:eastAsia="Times New Roman" w:cs="Times New Roman"/>
          <w:szCs w:val="24"/>
        </w:rPr>
        <w:t>ερδοφορήσουν</w:t>
      </w:r>
      <w:proofErr w:type="spellEnd"/>
      <w:r>
        <w:rPr>
          <w:rFonts w:eastAsia="Times New Roman" w:cs="Times New Roman"/>
          <w:szCs w:val="24"/>
        </w:rPr>
        <w:t xml:space="preserve"> αυτοί που μας τις</w:t>
      </w:r>
      <w:r w:rsidRPr="001B2A55">
        <w:rPr>
          <w:rFonts w:eastAsia="Times New Roman" w:cs="Times New Roman"/>
          <w:szCs w:val="24"/>
        </w:rPr>
        <w:t xml:space="preserve"> προμηθεύουν</w:t>
      </w:r>
      <w:r>
        <w:rPr>
          <w:rFonts w:eastAsia="Times New Roman" w:cs="Times New Roman"/>
          <w:szCs w:val="24"/>
        </w:rPr>
        <w:t>!</w:t>
      </w:r>
    </w:p>
    <w:p w14:paraId="33D7A29F" w14:textId="0EF9FC07"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Ακόμα</w:t>
      </w:r>
      <w:r w:rsidRPr="001B2A55">
        <w:rPr>
          <w:rFonts w:eastAsia="Times New Roman" w:cs="Times New Roman"/>
          <w:szCs w:val="24"/>
        </w:rPr>
        <w:t xml:space="preserve"> και στον τελευταίο προϋπολογισμό</w:t>
      </w:r>
      <w:r w:rsidRPr="001B2A55">
        <w:rPr>
          <w:rFonts w:eastAsia="Times New Roman" w:cs="Times New Roman"/>
          <w:szCs w:val="24"/>
        </w:rPr>
        <w:t xml:space="preserve"> αλλά και στους </w:t>
      </w:r>
      <w:r>
        <w:rPr>
          <w:rFonts w:eastAsia="Times New Roman" w:cs="Times New Roman"/>
          <w:szCs w:val="24"/>
        </w:rPr>
        <w:t xml:space="preserve">άλλους </w:t>
      </w:r>
      <w:r w:rsidRPr="001B2A55">
        <w:rPr>
          <w:rFonts w:eastAsia="Times New Roman" w:cs="Times New Roman"/>
          <w:szCs w:val="24"/>
        </w:rPr>
        <w:t>προϋπολογισμούς</w:t>
      </w:r>
      <w:r>
        <w:rPr>
          <w:rFonts w:eastAsia="Times New Roman" w:cs="Times New Roman"/>
          <w:szCs w:val="24"/>
        </w:rPr>
        <w:t>, τι κάνατε; Το κάνατε ή δεν το κάνατε; Σ</w:t>
      </w:r>
      <w:r w:rsidRPr="001B2A55">
        <w:rPr>
          <w:rFonts w:eastAsia="Times New Roman" w:cs="Times New Roman"/>
          <w:szCs w:val="24"/>
        </w:rPr>
        <w:t xml:space="preserve">τηρίζετε </w:t>
      </w:r>
      <w:r>
        <w:rPr>
          <w:rFonts w:eastAsia="Times New Roman" w:cs="Times New Roman"/>
          <w:szCs w:val="24"/>
        </w:rPr>
        <w:t xml:space="preserve">ή δεν </w:t>
      </w:r>
      <w:r w:rsidRPr="001B2A55">
        <w:rPr>
          <w:rFonts w:eastAsia="Times New Roman" w:cs="Times New Roman"/>
          <w:szCs w:val="24"/>
        </w:rPr>
        <w:t>στηρίζετε το εφοπλιστικό κεφάλαιο</w:t>
      </w:r>
      <w:r>
        <w:rPr>
          <w:rFonts w:eastAsia="Times New Roman" w:cs="Times New Roman"/>
          <w:szCs w:val="24"/>
        </w:rPr>
        <w:t>,</w:t>
      </w:r>
      <w:r w:rsidRPr="001B2A55">
        <w:rPr>
          <w:rFonts w:eastAsia="Times New Roman" w:cs="Times New Roman"/>
          <w:szCs w:val="24"/>
        </w:rPr>
        <w:t xml:space="preserve"> το βιομηχανικό κεφάλαιο</w:t>
      </w:r>
      <w:r w:rsidRPr="001B2A55">
        <w:rPr>
          <w:rFonts w:eastAsia="Times New Roman" w:cs="Times New Roman"/>
          <w:szCs w:val="24"/>
        </w:rPr>
        <w:t xml:space="preserve"> με αφορολόγητο πετρέλαιο</w:t>
      </w:r>
      <w:r>
        <w:rPr>
          <w:rFonts w:eastAsia="Times New Roman" w:cs="Times New Roman"/>
          <w:szCs w:val="24"/>
        </w:rPr>
        <w:t>,</w:t>
      </w:r>
      <w:r w:rsidRPr="001B2A55">
        <w:rPr>
          <w:rFonts w:eastAsia="Times New Roman" w:cs="Times New Roman"/>
          <w:szCs w:val="24"/>
        </w:rPr>
        <w:t xml:space="preserve"> με στήριξη στο ενεργειακό κόστος λειτουργίας </w:t>
      </w:r>
      <w:r>
        <w:rPr>
          <w:rFonts w:eastAsia="Times New Roman" w:cs="Times New Roman"/>
          <w:szCs w:val="24"/>
        </w:rPr>
        <w:t xml:space="preserve">τους; </w:t>
      </w:r>
      <w:r w:rsidRPr="001B2A55">
        <w:rPr>
          <w:rFonts w:eastAsia="Times New Roman" w:cs="Times New Roman"/>
          <w:szCs w:val="24"/>
        </w:rPr>
        <w:t>Την ίδια στιγμή</w:t>
      </w:r>
      <w:r>
        <w:rPr>
          <w:rFonts w:eastAsia="Times New Roman" w:cs="Times New Roman"/>
          <w:szCs w:val="24"/>
        </w:rPr>
        <w:t xml:space="preserve"> </w:t>
      </w:r>
      <w:r w:rsidRPr="001B2A55">
        <w:rPr>
          <w:rFonts w:eastAsia="Times New Roman" w:cs="Times New Roman"/>
          <w:szCs w:val="24"/>
        </w:rPr>
        <w:t>οι αγρότες</w:t>
      </w:r>
      <w:r>
        <w:rPr>
          <w:rFonts w:eastAsia="Times New Roman" w:cs="Times New Roman"/>
          <w:szCs w:val="24"/>
        </w:rPr>
        <w:t>, οι</w:t>
      </w:r>
      <w:r w:rsidRPr="001B2A55">
        <w:rPr>
          <w:rFonts w:eastAsia="Times New Roman" w:cs="Times New Roman"/>
          <w:szCs w:val="24"/>
        </w:rPr>
        <w:t xml:space="preserve"> βιοπαλαιστές</w:t>
      </w:r>
      <w:r>
        <w:rPr>
          <w:rFonts w:eastAsia="Times New Roman" w:cs="Times New Roman"/>
          <w:szCs w:val="24"/>
        </w:rPr>
        <w:t>, οι</w:t>
      </w:r>
      <w:r w:rsidRPr="001B2A55">
        <w:rPr>
          <w:rFonts w:eastAsia="Times New Roman" w:cs="Times New Roman"/>
          <w:szCs w:val="24"/>
        </w:rPr>
        <w:t xml:space="preserve"> αυτοαπασχολούμενοι</w:t>
      </w:r>
      <w:r>
        <w:rPr>
          <w:rFonts w:eastAsia="Times New Roman" w:cs="Times New Roman"/>
          <w:szCs w:val="24"/>
        </w:rPr>
        <w:t>, τα νοικοκυριά</w:t>
      </w:r>
      <w:r>
        <w:rPr>
          <w:rFonts w:eastAsia="Times New Roman" w:cs="Times New Roman"/>
          <w:szCs w:val="24"/>
        </w:rPr>
        <w:t xml:space="preserve"> βάζουν βαθιά το χέρι στην τσέπη. Και αφήστε</w:t>
      </w:r>
      <w:r w:rsidRPr="001B2A55">
        <w:rPr>
          <w:rFonts w:eastAsia="Times New Roman" w:cs="Times New Roman"/>
          <w:szCs w:val="24"/>
        </w:rPr>
        <w:t xml:space="preserve"> το παραμυθά</w:t>
      </w:r>
      <w:r>
        <w:rPr>
          <w:rFonts w:eastAsia="Times New Roman" w:cs="Times New Roman"/>
          <w:szCs w:val="24"/>
        </w:rPr>
        <w:t xml:space="preserve">κι, γιατί </w:t>
      </w:r>
      <w:r w:rsidRPr="001B2A55">
        <w:rPr>
          <w:rFonts w:eastAsia="Times New Roman" w:cs="Times New Roman"/>
          <w:szCs w:val="24"/>
        </w:rPr>
        <w:t xml:space="preserve">το παραμύθι σας είναι </w:t>
      </w:r>
      <w:r>
        <w:rPr>
          <w:rFonts w:eastAsia="Times New Roman" w:cs="Times New Roman"/>
          <w:szCs w:val="24"/>
        </w:rPr>
        <w:t>ωραίο</w:t>
      </w:r>
      <w:r>
        <w:rPr>
          <w:rFonts w:eastAsia="Times New Roman" w:cs="Times New Roman"/>
          <w:szCs w:val="24"/>
        </w:rPr>
        <w:t xml:space="preserve"> αλλά έχει </w:t>
      </w:r>
      <w:r w:rsidRPr="001B2A55">
        <w:rPr>
          <w:rFonts w:eastAsia="Times New Roman" w:cs="Times New Roman"/>
          <w:szCs w:val="24"/>
        </w:rPr>
        <w:t>και δράκο</w:t>
      </w:r>
      <w:r>
        <w:rPr>
          <w:rFonts w:eastAsia="Times New Roman" w:cs="Times New Roman"/>
          <w:szCs w:val="24"/>
        </w:rPr>
        <w:t>. Και</w:t>
      </w:r>
      <w:r w:rsidRPr="001B2A55">
        <w:rPr>
          <w:rFonts w:eastAsia="Times New Roman" w:cs="Times New Roman"/>
          <w:szCs w:val="24"/>
        </w:rPr>
        <w:t xml:space="preserve"> ποιος είναι </w:t>
      </w:r>
      <w:r>
        <w:rPr>
          <w:rFonts w:eastAsia="Times New Roman" w:cs="Times New Roman"/>
          <w:szCs w:val="24"/>
        </w:rPr>
        <w:t xml:space="preserve">ο </w:t>
      </w:r>
      <w:r w:rsidRPr="001B2A55">
        <w:rPr>
          <w:rFonts w:eastAsia="Times New Roman" w:cs="Times New Roman"/>
          <w:szCs w:val="24"/>
        </w:rPr>
        <w:t>δράκος</w:t>
      </w:r>
      <w:r>
        <w:rPr>
          <w:rFonts w:eastAsia="Times New Roman" w:cs="Times New Roman"/>
          <w:szCs w:val="24"/>
        </w:rPr>
        <w:t>; Β</w:t>
      </w:r>
      <w:r w:rsidRPr="001B2A55">
        <w:rPr>
          <w:rFonts w:eastAsia="Times New Roman" w:cs="Times New Roman"/>
          <w:szCs w:val="24"/>
        </w:rPr>
        <w:t>γαίνετε και λέτε ότι θα πάρετε μέτρα για να στηρίξετε τους μικρούς βιοπαλαιστές</w:t>
      </w:r>
      <w:r>
        <w:rPr>
          <w:rFonts w:eastAsia="Times New Roman" w:cs="Times New Roman"/>
          <w:szCs w:val="24"/>
        </w:rPr>
        <w:t xml:space="preserve">, </w:t>
      </w:r>
      <w:r w:rsidRPr="001B2A55">
        <w:rPr>
          <w:rFonts w:eastAsia="Times New Roman" w:cs="Times New Roman"/>
          <w:szCs w:val="24"/>
        </w:rPr>
        <w:t>τους εργάτες</w:t>
      </w:r>
      <w:r>
        <w:rPr>
          <w:rFonts w:eastAsia="Times New Roman" w:cs="Times New Roman"/>
          <w:szCs w:val="24"/>
        </w:rPr>
        <w:t>,</w:t>
      </w:r>
      <w:r w:rsidRPr="001B2A55">
        <w:rPr>
          <w:rFonts w:eastAsia="Times New Roman" w:cs="Times New Roman"/>
          <w:szCs w:val="24"/>
        </w:rPr>
        <w:t xml:space="preserve"> τους αυτοαπασχολούμενους και τους μισθωτούς</w:t>
      </w:r>
      <w:r>
        <w:rPr>
          <w:rFonts w:eastAsia="Times New Roman" w:cs="Times New Roman"/>
          <w:szCs w:val="24"/>
        </w:rPr>
        <w:t xml:space="preserve"> και τους </w:t>
      </w:r>
      <w:r w:rsidRPr="001B2A55">
        <w:rPr>
          <w:rFonts w:eastAsia="Times New Roman" w:cs="Times New Roman"/>
          <w:szCs w:val="24"/>
        </w:rPr>
        <w:t>συνταξιούχους</w:t>
      </w:r>
      <w:r>
        <w:rPr>
          <w:rFonts w:eastAsia="Times New Roman" w:cs="Times New Roman"/>
          <w:szCs w:val="24"/>
        </w:rPr>
        <w:t>.</w:t>
      </w:r>
      <w:r w:rsidRPr="001B2A55">
        <w:rPr>
          <w:rFonts w:eastAsia="Times New Roman" w:cs="Times New Roman"/>
          <w:szCs w:val="24"/>
        </w:rPr>
        <w:t xml:space="preserve"> Αλήθεια</w:t>
      </w:r>
      <w:r>
        <w:rPr>
          <w:rFonts w:eastAsia="Times New Roman" w:cs="Times New Roman"/>
          <w:szCs w:val="24"/>
        </w:rPr>
        <w:t xml:space="preserve">; Και </w:t>
      </w:r>
      <w:r w:rsidRPr="001B2A55">
        <w:rPr>
          <w:rFonts w:eastAsia="Times New Roman" w:cs="Times New Roman"/>
          <w:szCs w:val="24"/>
        </w:rPr>
        <w:t>τι μέτρα λέτε ότι θα πάρετε</w:t>
      </w:r>
      <w:r>
        <w:rPr>
          <w:rFonts w:eastAsia="Times New Roman" w:cs="Times New Roman"/>
          <w:szCs w:val="24"/>
        </w:rPr>
        <w:t>;</w:t>
      </w:r>
      <w:r w:rsidRPr="001B2A55">
        <w:rPr>
          <w:rFonts w:eastAsia="Times New Roman" w:cs="Times New Roman"/>
          <w:szCs w:val="24"/>
        </w:rPr>
        <w:t xml:space="preserve"> Θα δημιουργήσετε πλαφόν στην κερδοφορία όλων των ομίλων</w:t>
      </w:r>
      <w:r>
        <w:rPr>
          <w:rFonts w:eastAsia="Times New Roman" w:cs="Times New Roman"/>
          <w:szCs w:val="24"/>
        </w:rPr>
        <w:t>.</w:t>
      </w:r>
      <w:r w:rsidRPr="001B2A55">
        <w:rPr>
          <w:rFonts w:eastAsia="Times New Roman" w:cs="Times New Roman"/>
          <w:szCs w:val="24"/>
        </w:rPr>
        <w:t xml:space="preserve"> Δηλαδή</w:t>
      </w:r>
      <w:r w:rsidRPr="001B2A55">
        <w:rPr>
          <w:rFonts w:eastAsia="Times New Roman" w:cs="Times New Roman"/>
          <w:szCs w:val="24"/>
        </w:rPr>
        <w:t xml:space="preserve"> δεν θα αυξήσουν το κέρδος τους</w:t>
      </w:r>
      <w:r>
        <w:rPr>
          <w:rFonts w:eastAsia="Times New Roman" w:cs="Times New Roman"/>
          <w:szCs w:val="24"/>
        </w:rPr>
        <w:t>. Όχι ότι</w:t>
      </w:r>
      <w:r w:rsidRPr="001B2A55">
        <w:rPr>
          <w:rFonts w:eastAsia="Times New Roman" w:cs="Times New Roman"/>
          <w:szCs w:val="24"/>
        </w:rPr>
        <w:t xml:space="preserve"> δε</w:t>
      </w:r>
      <w:r>
        <w:rPr>
          <w:rFonts w:eastAsia="Times New Roman" w:cs="Times New Roman"/>
          <w:szCs w:val="24"/>
        </w:rPr>
        <w:t>ν</w:t>
      </w:r>
      <w:r w:rsidRPr="001B2A55">
        <w:rPr>
          <w:rFonts w:eastAsia="Times New Roman" w:cs="Times New Roman"/>
          <w:szCs w:val="24"/>
        </w:rPr>
        <w:t xml:space="preserve"> θα κερδοσκοπούν</w:t>
      </w:r>
      <w:r>
        <w:rPr>
          <w:rFonts w:eastAsia="Times New Roman" w:cs="Times New Roman"/>
          <w:szCs w:val="24"/>
        </w:rPr>
        <w:t>,</w:t>
      </w:r>
      <w:r w:rsidRPr="001B2A55">
        <w:rPr>
          <w:rFonts w:eastAsia="Times New Roman" w:cs="Times New Roman"/>
          <w:szCs w:val="24"/>
        </w:rPr>
        <w:t xml:space="preserve"> ό</w:t>
      </w:r>
      <w:r>
        <w:rPr>
          <w:rFonts w:eastAsia="Times New Roman" w:cs="Times New Roman"/>
          <w:szCs w:val="24"/>
        </w:rPr>
        <w:t>π</w:t>
      </w:r>
      <w:r w:rsidRPr="001B2A55">
        <w:rPr>
          <w:rFonts w:eastAsia="Times New Roman" w:cs="Times New Roman"/>
          <w:szCs w:val="24"/>
        </w:rPr>
        <w:t>ως κερδοσκοπούν μέχρι σήμερα και κερδίζουν δισεκατομμύρια όλοι αυτοί οι όμιλοι</w:t>
      </w:r>
      <w:r>
        <w:rPr>
          <w:rFonts w:eastAsia="Times New Roman" w:cs="Times New Roman"/>
          <w:szCs w:val="24"/>
        </w:rPr>
        <w:t xml:space="preserve"> οι</w:t>
      </w:r>
      <w:r w:rsidRPr="001B2A55">
        <w:rPr>
          <w:rFonts w:eastAsia="Times New Roman" w:cs="Times New Roman"/>
          <w:szCs w:val="24"/>
        </w:rPr>
        <w:t xml:space="preserve"> ενεργειακοί</w:t>
      </w:r>
      <w:r>
        <w:rPr>
          <w:rFonts w:eastAsia="Times New Roman" w:cs="Times New Roman"/>
          <w:szCs w:val="24"/>
        </w:rPr>
        <w:t>,</w:t>
      </w:r>
      <w:r w:rsidRPr="001B2A55">
        <w:rPr>
          <w:rFonts w:eastAsia="Times New Roman" w:cs="Times New Roman"/>
          <w:szCs w:val="24"/>
        </w:rPr>
        <w:t xml:space="preserve"> στη διατροφική αλυσίδα</w:t>
      </w:r>
      <w:r>
        <w:rPr>
          <w:rFonts w:eastAsia="Times New Roman" w:cs="Times New Roman"/>
          <w:szCs w:val="24"/>
        </w:rPr>
        <w:t xml:space="preserve">, οι </w:t>
      </w:r>
      <w:proofErr w:type="spellStart"/>
      <w:r>
        <w:rPr>
          <w:rFonts w:eastAsia="Times New Roman" w:cs="Times New Roman"/>
          <w:szCs w:val="24"/>
        </w:rPr>
        <w:t>σουπερμαρκετάδες</w:t>
      </w:r>
      <w:proofErr w:type="spellEnd"/>
      <w:r>
        <w:rPr>
          <w:rFonts w:eastAsia="Times New Roman" w:cs="Times New Roman"/>
          <w:szCs w:val="24"/>
        </w:rPr>
        <w:t xml:space="preserve">, τα </w:t>
      </w:r>
      <w:r w:rsidRPr="001B2A55">
        <w:rPr>
          <w:rFonts w:eastAsia="Times New Roman" w:cs="Times New Roman"/>
          <w:szCs w:val="24"/>
        </w:rPr>
        <w:t xml:space="preserve">κέντρα </w:t>
      </w:r>
      <w:r>
        <w:rPr>
          <w:rFonts w:eastAsia="Times New Roman" w:cs="Times New Roman"/>
          <w:szCs w:val="24"/>
          <w:lang w:val="en-US"/>
        </w:rPr>
        <w:t>Logistic</w:t>
      </w:r>
      <w:r w:rsidR="00F158E6">
        <w:rPr>
          <w:rFonts w:eastAsia="Times New Roman" w:cs="Times New Roman"/>
          <w:szCs w:val="24"/>
          <w:lang w:val="en-US"/>
        </w:rPr>
        <w:t>s</w:t>
      </w:r>
      <w:r>
        <w:rPr>
          <w:rFonts w:eastAsia="Times New Roman" w:cs="Times New Roman"/>
          <w:szCs w:val="24"/>
        </w:rPr>
        <w:t xml:space="preserve"> και όλοι</w:t>
      </w:r>
      <w:r w:rsidRPr="001B2A55">
        <w:rPr>
          <w:rFonts w:eastAsia="Times New Roman" w:cs="Times New Roman"/>
          <w:szCs w:val="24"/>
        </w:rPr>
        <w:t xml:space="preserve"> αυτοί που επενδύουν και τους ονομάζετ</w:t>
      </w:r>
      <w:r>
        <w:rPr>
          <w:rFonts w:eastAsia="Times New Roman" w:cs="Times New Roman"/>
          <w:szCs w:val="24"/>
        </w:rPr>
        <w:t>ε «</w:t>
      </w:r>
      <w:r w:rsidRPr="001B2A55">
        <w:rPr>
          <w:rFonts w:eastAsia="Times New Roman" w:cs="Times New Roman"/>
          <w:szCs w:val="24"/>
        </w:rPr>
        <w:t>επενδυτικού</w:t>
      </w:r>
      <w:r>
        <w:rPr>
          <w:rFonts w:eastAsia="Times New Roman" w:cs="Times New Roman"/>
          <w:szCs w:val="24"/>
        </w:rPr>
        <w:t xml:space="preserve">ς αγγέλους». «Επενδυτικός άγγελος» η </w:t>
      </w:r>
      <w:r>
        <w:rPr>
          <w:rFonts w:eastAsia="Times New Roman" w:cs="Times New Roman"/>
          <w:szCs w:val="24"/>
          <w:lang w:val="en-US"/>
        </w:rPr>
        <w:t>Chevron</w:t>
      </w:r>
      <w:r>
        <w:rPr>
          <w:rFonts w:eastAsia="Times New Roman" w:cs="Times New Roman"/>
          <w:szCs w:val="24"/>
        </w:rPr>
        <w:t>, «ε</w:t>
      </w:r>
      <w:r w:rsidRPr="001B2A55">
        <w:rPr>
          <w:rFonts w:eastAsia="Times New Roman" w:cs="Times New Roman"/>
          <w:szCs w:val="24"/>
        </w:rPr>
        <w:t xml:space="preserve">πενδυτικός </w:t>
      </w:r>
      <w:r>
        <w:rPr>
          <w:rFonts w:eastAsia="Times New Roman" w:cs="Times New Roman"/>
          <w:szCs w:val="24"/>
        </w:rPr>
        <w:t>άγγελος»</w:t>
      </w:r>
      <w:r w:rsidRPr="001B2A55">
        <w:rPr>
          <w:rFonts w:eastAsia="Times New Roman" w:cs="Times New Roman"/>
          <w:szCs w:val="24"/>
        </w:rPr>
        <w:t xml:space="preserve"> και η εταιρεία</w:t>
      </w:r>
      <w:r>
        <w:rPr>
          <w:rFonts w:eastAsia="Times New Roman" w:cs="Times New Roman"/>
          <w:szCs w:val="24"/>
        </w:rPr>
        <w:t xml:space="preserve"> της </w:t>
      </w:r>
      <w:proofErr w:type="spellStart"/>
      <w:r w:rsidRPr="005E2456">
        <w:rPr>
          <w:rFonts w:eastAsia="Times New Roman" w:cs="Times New Roman"/>
          <w:szCs w:val="24"/>
          <w:lang w:val="en-US"/>
        </w:rPr>
        <w:t>H</w:t>
      </w:r>
      <w:r w:rsidR="00E35B9E" w:rsidRPr="005E2456">
        <w:rPr>
          <w:rFonts w:eastAsia="Times New Roman" w:cs="Times New Roman"/>
          <w:szCs w:val="24"/>
          <w:lang w:val="en-US"/>
        </w:rPr>
        <w:t>elleniq</w:t>
      </w:r>
      <w:proofErr w:type="spellEnd"/>
      <w:r w:rsidRPr="005E2456">
        <w:rPr>
          <w:rFonts w:eastAsia="Times New Roman" w:cs="Times New Roman"/>
          <w:szCs w:val="24"/>
        </w:rPr>
        <w:t xml:space="preserve"> </w:t>
      </w:r>
      <w:r w:rsidRPr="005E2456">
        <w:rPr>
          <w:rFonts w:eastAsia="Times New Roman" w:cs="Times New Roman"/>
          <w:szCs w:val="24"/>
          <w:lang w:val="en-US"/>
        </w:rPr>
        <w:t>E</w:t>
      </w:r>
      <w:r w:rsidR="00E35B9E" w:rsidRPr="005E2456">
        <w:rPr>
          <w:rFonts w:eastAsia="Times New Roman" w:cs="Times New Roman"/>
          <w:szCs w:val="24"/>
          <w:lang w:val="en-US"/>
        </w:rPr>
        <w:t>nergy</w:t>
      </w:r>
      <w:r w:rsidRPr="001B2A55">
        <w:rPr>
          <w:rFonts w:eastAsia="Times New Roman" w:cs="Times New Roman"/>
          <w:szCs w:val="24"/>
        </w:rPr>
        <w:t xml:space="preserve"> με φοροαπαλλαγές</w:t>
      </w:r>
      <w:r>
        <w:rPr>
          <w:rFonts w:eastAsia="Times New Roman" w:cs="Times New Roman"/>
          <w:szCs w:val="24"/>
        </w:rPr>
        <w:t xml:space="preserve">! </w:t>
      </w:r>
    </w:p>
    <w:p w14:paraId="33D7A2A0" w14:textId="25EB8B98" w:rsidR="007B3FFC" w:rsidRDefault="008B5CB0">
      <w:pPr>
        <w:spacing w:line="600" w:lineRule="auto"/>
        <w:ind w:firstLine="720"/>
        <w:jc w:val="both"/>
        <w:rPr>
          <w:rFonts w:eastAsia="Times New Roman" w:cs="Times New Roman"/>
          <w:szCs w:val="24"/>
        </w:rPr>
      </w:pPr>
      <w:r>
        <w:rPr>
          <w:rFonts w:eastAsia="Times New Roman" w:cs="Times New Roman"/>
          <w:szCs w:val="24"/>
        </w:rPr>
        <w:t>Μα</w:t>
      </w:r>
      <w:r>
        <w:rPr>
          <w:rFonts w:eastAsia="Times New Roman" w:cs="Times New Roman"/>
          <w:szCs w:val="24"/>
        </w:rPr>
        <w:t xml:space="preserve"> καλά</w:t>
      </w:r>
      <w:r>
        <w:rPr>
          <w:rFonts w:eastAsia="Times New Roman" w:cs="Times New Roman"/>
          <w:szCs w:val="24"/>
        </w:rPr>
        <w:t xml:space="preserve"> δεν ντρέπεστε; Λέτε εδώ</w:t>
      </w:r>
      <w:r w:rsidRPr="001B2A55">
        <w:rPr>
          <w:rFonts w:eastAsia="Times New Roman" w:cs="Times New Roman"/>
          <w:szCs w:val="24"/>
        </w:rPr>
        <w:t xml:space="preserve"> στο </w:t>
      </w:r>
      <w:r>
        <w:rPr>
          <w:rFonts w:eastAsia="Times New Roman" w:cs="Times New Roman"/>
          <w:szCs w:val="24"/>
        </w:rPr>
        <w:t>Κ</w:t>
      </w:r>
      <w:r w:rsidRPr="001B2A55">
        <w:rPr>
          <w:rFonts w:eastAsia="Times New Roman" w:cs="Times New Roman"/>
          <w:szCs w:val="24"/>
        </w:rPr>
        <w:t xml:space="preserve">οινοβούλιο ότι θα έρθει </w:t>
      </w:r>
      <w:r>
        <w:rPr>
          <w:rFonts w:eastAsia="Times New Roman" w:cs="Times New Roman"/>
          <w:szCs w:val="24"/>
        </w:rPr>
        <w:t xml:space="preserve">η </w:t>
      </w:r>
      <w:r w:rsidRPr="005E2456">
        <w:rPr>
          <w:rFonts w:eastAsia="Times New Roman" w:cs="Times New Roman"/>
          <w:szCs w:val="24"/>
          <w:lang w:val="en-US"/>
        </w:rPr>
        <w:t>Chevron</w:t>
      </w:r>
      <w:r w:rsidRPr="001B2A55">
        <w:rPr>
          <w:rFonts w:eastAsia="Times New Roman" w:cs="Times New Roman"/>
          <w:szCs w:val="24"/>
        </w:rPr>
        <w:t xml:space="preserve"> και θα αφήσει</w:t>
      </w:r>
      <w:r>
        <w:rPr>
          <w:rFonts w:eastAsia="Times New Roman" w:cs="Times New Roman"/>
          <w:szCs w:val="24"/>
        </w:rPr>
        <w:t xml:space="preserve"> φόρο στο </w:t>
      </w:r>
      <w:r w:rsidR="00F158E6">
        <w:rPr>
          <w:rFonts w:eastAsia="Times New Roman" w:cs="Times New Roman"/>
          <w:szCs w:val="24"/>
        </w:rPr>
        <w:t>Ε</w:t>
      </w:r>
      <w:r>
        <w:rPr>
          <w:rFonts w:eastAsia="Times New Roman" w:cs="Times New Roman"/>
          <w:szCs w:val="24"/>
        </w:rPr>
        <w:t>λληνικό Δημόσιο;</w:t>
      </w:r>
      <w:r w:rsidRPr="001B2A55">
        <w:rPr>
          <w:rFonts w:eastAsia="Times New Roman" w:cs="Times New Roman"/>
          <w:szCs w:val="24"/>
        </w:rPr>
        <w:t xml:space="preserve"> </w:t>
      </w:r>
      <w:r>
        <w:rPr>
          <w:rFonts w:eastAsia="Times New Roman" w:cs="Times New Roman"/>
          <w:szCs w:val="24"/>
        </w:rPr>
        <w:t>Μα</w:t>
      </w:r>
      <w:r>
        <w:rPr>
          <w:rFonts w:eastAsia="Times New Roman" w:cs="Times New Roman"/>
          <w:szCs w:val="24"/>
        </w:rPr>
        <w:t xml:space="preserve"> πλάκα</w:t>
      </w:r>
      <w:r w:rsidRPr="001B2A55">
        <w:rPr>
          <w:rFonts w:eastAsia="Times New Roman" w:cs="Times New Roman"/>
          <w:szCs w:val="24"/>
        </w:rPr>
        <w:t xml:space="preserve"> κάνετε</w:t>
      </w:r>
      <w:r>
        <w:rPr>
          <w:rFonts w:eastAsia="Times New Roman" w:cs="Times New Roman"/>
          <w:szCs w:val="24"/>
        </w:rPr>
        <w:t>;</w:t>
      </w:r>
      <w:r w:rsidRPr="001B2A55">
        <w:rPr>
          <w:rFonts w:eastAsia="Times New Roman" w:cs="Times New Roman"/>
          <w:szCs w:val="24"/>
        </w:rPr>
        <w:t xml:space="preserve"> Εδώ δεν πληρώνουν όλοι οι άλλοι στρατηγικοί επενδυτές</w:t>
      </w:r>
      <w:r>
        <w:rPr>
          <w:rFonts w:eastAsia="Times New Roman" w:cs="Times New Roman"/>
          <w:szCs w:val="24"/>
        </w:rPr>
        <w:t>, γιατί</w:t>
      </w:r>
      <w:r w:rsidRPr="001B2A55">
        <w:rPr>
          <w:rFonts w:eastAsia="Times New Roman" w:cs="Times New Roman"/>
          <w:szCs w:val="24"/>
        </w:rPr>
        <w:t xml:space="preserve"> με νόμους δικούς </w:t>
      </w:r>
      <w:r w:rsidRPr="001B2A55">
        <w:rPr>
          <w:rFonts w:eastAsia="Times New Roman" w:cs="Times New Roman"/>
          <w:szCs w:val="24"/>
        </w:rPr>
        <w:lastRenderedPageBreak/>
        <w:t xml:space="preserve">σας </w:t>
      </w:r>
      <w:proofErr w:type="spellStart"/>
      <w:r w:rsidRPr="001B2A55">
        <w:rPr>
          <w:rFonts w:eastAsia="Times New Roman" w:cs="Times New Roman"/>
          <w:szCs w:val="24"/>
        </w:rPr>
        <w:t>φ</w:t>
      </w:r>
      <w:r>
        <w:rPr>
          <w:rFonts w:eastAsia="Times New Roman" w:cs="Times New Roman"/>
          <w:szCs w:val="24"/>
        </w:rPr>
        <w:t>οροαπαλλάσσονται</w:t>
      </w:r>
      <w:proofErr w:type="spellEnd"/>
      <w:r>
        <w:rPr>
          <w:rFonts w:eastAsia="Times New Roman" w:cs="Times New Roman"/>
          <w:szCs w:val="24"/>
        </w:rPr>
        <w:t xml:space="preserve">, </w:t>
      </w:r>
      <w:proofErr w:type="spellStart"/>
      <w:r>
        <w:rPr>
          <w:rFonts w:eastAsia="Times New Roman" w:cs="Times New Roman"/>
          <w:szCs w:val="24"/>
        </w:rPr>
        <w:t>εισφοροαπαλλάσσονται</w:t>
      </w:r>
      <w:proofErr w:type="spellEnd"/>
      <w:r>
        <w:rPr>
          <w:rFonts w:eastAsia="Times New Roman" w:cs="Times New Roman"/>
          <w:szCs w:val="24"/>
        </w:rPr>
        <w:t>. Θα</w:t>
      </w:r>
      <w:r w:rsidRPr="001B2A55">
        <w:rPr>
          <w:rFonts w:eastAsia="Times New Roman" w:cs="Times New Roman"/>
          <w:szCs w:val="24"/>
        </w:rPr>
        <w:t xml:space="preserve"> βρουν δουλειά οι εργαζόμενοι</w:t>
      </w:r>
      <w:r>
        <w:rPr>
          <w:rFonts w:eastAsia="Times New Roman" w:cs="Times New Roman"/>
          <w:szCs w:val="24"/>
        </w:rPr>
        <w:t>; Έχετε</w:t>
      </w:r>
      <w:r w:rsidRPr="001B2A55">
        <w:rPr>
          <w:rFonts w:eastAsia="Times New Roman" w:cs="Times New Roman"/>
          <w:szCs w:val="24"/>
        </w:rPr>
        <w:t xml:space="preserve"> πάει να δείτε πώς </w:t>
      </w:r>
      <w:r>
        <w:rPr>
          <w:rFonts w:eastAsia="Times New Roman" w:cs="Times New Roman"/>
          <w:szCs w:val="24"/>
        </w:rPr>
        <w:t xml:space="preserve">δουλεύουν και σε τι συνθήκες </w:t>
      </w:r>
      <w:r w:rsidRPr="001B2A55">
        <w:rPr>
          <w:rFonts w:eastAsia="Times New Roman" w:cs="Times New Roman"/>
          <w:szCs w:val="24"/>
        </w:rPr>
        <w:t>οι εργαζόμενοι στα διυλιστήρια</w:t>
      </w:r>
      <w:r>
        <w:rPr>
          <w:rFonts w:eastAsia="Times New Roman" w:cs="Times New Roman"/>
          <w:szCs w:val="24"/>
        </w:rPr>
        <w:t xml:space="preserve"> </w:t>
      </w:r>
      <w:r w:rsidRPr="001B2A55">
        <w:rPr>
          <w:rFonts w:eastAsia="Times New Roman" w:cs="Times New Roman"/>
          <w:szCs w:val="24"/>
        </w:rPr>
        <w:t>και στους ενεργειακούς ομίλους που τους λένε στο όνομα του ανταγωνισμού</w:t>
      </w:r>
      <w:r>
        <w:rPr>
          <w:rFonts w:eastAsia="Times New Roman" w:cs="Times New Roman"/>
          <w:szCs w:val="24"/>
        </w:rPr>
        <w:t xml:space="preserve"> «Σκύψτε το</w:t>
      </w:r>
      <w:r w:rsidRPr="001B2A55">
        <w:rPr>
          <w:rFonts w:eastAsia="Times New Roman" w:cs="Times New Roman"/>
          <w:szCs w:val="24"/>
        </w:rPr>
        <w:t xml:space="preserve"> κεφάλι και </w:t>
      </w:r>
      <w:r>
        <w:rPr>
          <w:rFonts w:eastAsia="Times New Roman" w:cs="Times New Roman"/>
          <w:szCs w:val="24"/>
        </w:rPr>
        <w:t>δουλέψτε δωδεκάωρα, δεκατετράωρα» με</w:t>
      </w:r>
      <w:r w:rsidRPr="001B2A55">
        <w:rPr>
          <w:rFonts w:eastAsia="Times New Roman" w:cs="Times New Roman"/>
          <w:szCs w:val="24"/>
        </w:rPr>
        <w:t xml:space="preserve"> κίνδυνο</w:t>
      </w:r>
      <w:r>
        <w:rPr>
          <w:rFonts w:eastAsia="Times New Roman" w:cs="Times New Roman"/>
          <w:szCs w:val="24"/>
        </w:rPr>
        <w:t xml:space="preserve"> και</w:t>
      </w:r>
      <w:r w:rsidRPr="001B2A55">
        <w:rPr>
          <w:rFonts w:eastAsia="Times New Roman" w:cs="Times New Roman"/>
          <w:szCs w:val="24"/>
        </w:rPr>
        <w:t xml:space="preserve"> όταν βγαίνουν στη σύνταξη είναι </w:t>
      </w:r>
      <w:r>
        <w:rPr>
          <w:rFonts w:eastAsia="Times New Roman" w:cs="Times New Roman"/>
          <w:szCs w:val="24"/>
        </w:rPr>
        <w:t>γεμάτοι</w:t>
      </w:r>
      <w:r w:rsidRPr="001B2A55">
        <w:rPr>
          <w:rFonts w:eastAsia="Times New Roman" w:cs="Times New Roman"/>
          <w:szCs w:val="24"/>
        </w:rPr>
        <w:t xml:space="preserve"> με επαγγελματικές παθήσεις και με μια σειρά άλλες </w:t>
      </w:r>
      <w:r>
        <w:rPr>
          <w:rFonts w:eastAsia="Times New Roman" w:cs="Times New Roman"/>
          <w:szCs w:val="24"/>
        </w:rPr>
        <w:t>αρρώστιες</w:t>
      </w:r>
      <w:r w:rsidRPr="001B2A55">
        <w:rPr>
          <w:rFonts w:eastAsia="Times New Roman" w:cs="Times New Roman"/>
          <w:szCs w:val="24"/>
        </w:rPr>
        <w:t xml:space="preserve"> και </w:t>
      </w:r>
      <w:r>
        <w:rPr>
          <w:rFonts w:eastAsia="Times New Roman" w:cs="Times New Roman"/>
          <w:szCs w:val="24"/>
        </w:rPr>
        <w:t>φεύγουν από τη ζωή πριν</w:t>
      </w:r>
      <w:r w:rsidRPr="001B2A55">
        <w:rPr>
          <w:rFonts w:eastAsia="Times New Roman" w:cs="Times New Roman"/>
          <w:szCs w:val="24"/>
        </w:rPr>
        <w:t xml:space="preserve"> απολαύσουν τη σύνταξη</w:t>
      </w:r>
      <w:r>
        <w:rPr>
          <w:rFonts w:eastAsia="Times New Roman" w:cs="Times New Roman"/>
          <w:szCs w:val="24"/>
        </w:rPr>
        <w:t>; Έ</w:t>
      </w:r>
      <w:r w:rsidRPr="001B2A55">
        <w:rPr>
          <w:rFonts w:eastAsia="Times New Roman" w:cs="Times New Roman"/>
          <w:szCs w:val="24"/>
        </w:rPr>
        <w:t>χετε πάει σε όλ</w:t>
      </w:r>
      <w:r>
        <w:rPr>
          <w:rFonts w:eastAsia="Times New Roman" w:cs="Times New Roman"/>
          <w:szCs w:val="24"/>
        </w:rPr>
        <w:t>ου</w:t>
      </w:r>
      <w:r w:rsidRPr="001B2A55">
        <w:rPr>
          <w:rFonts w:eastAsia="Times New Roman" w:cs="Times New Roman"/>
          <w:szCs w:val="24"/>
        </w:rPr>
        <w:t xml:space="preserve">ς αυτούς τους χώρους δουλειάς να δείτε </w:t>
      </w:r>
      <w:r>
        <w:rPr>
          <w:rFonts w:eastAsia="Times New Roman" w:cs="Times New Roman"/>
          <w:szCs w:val="24"/>
        </w:rPr>
        <w:t xml:space="preserve">σε </w:t>
      </w:r>
      <w:r w:rsidRPr="001B2A55">
        <w:rPr>
          <w:rFonts w:eastAsia="Times New Roman" w:cs="Times New Roman"/>
          <w:szCs w:val="24"/>
        </w:rPr>
        <w:t>τι συνθήκες δουλεύουν</w:t>
      </w:r>
      <w:r>
        <w:rPr>
          <w:rFonts w:eastAsia="Times New Roman" w:cs="Times New Roman"/>
          <w:szCs w:val="24"/>
        </w:rPr>
        <w:t xml:space="preserve"> ή</w:t>
      </w:r>
      <w:r w:rsidRPr="001B2A55">
        <w:rPr>
          <w:rFonts w:eastAsia="Times New Roman" w:cs="Times New Roman"/>
          <w:szCs w:val="24"/>
        </w:rPr>
        <w:t xml:space="preserve"> στα ναυπηγεία που δεν πληρώνονται ούτε υπερωρίες ούτε νυχτερινά ούτε </w:t>
      </w:r>
      <w:r>
        <w:rPr>
          <w:rFonts w:eastAsia="Times New Roman" w:cs="Times New Roman"/>
          <w:szCs w:val="24"/>
        </w:rPr>
        <w:t>Σ</w:t>
      </w:r>
      <w:r w:rsidRPr="001B2A55">
        <w:rPr>
          <w:rFonts w:eastAsia="Times New Roman" w:cs="Times New Roman"/>
          <w:szCs w:val="24"/>
        </w:rPr>
        <w:t>αββατοκύριακα</w:t>
      </w:r>
      <w:r>
        <w:rPr>
          <w:rFonts w:eastAsia="Times New Roman" w:cs="Times New Roman"/>
          <w:szCs w:val="24"/>
        </w:rPr>
        <w:t>; Και θα</w:t>
      </w:r>
      <w:r w:rsidRPr="001B2A55">
        <w:rPr>
          <w:rFonts w:eastAsia="Times New Roman" w:cs="Times New Roman"/>
          <w:szCs w:val="24"/>
        </w:rPr>
        <w:t xml:space="preserve"> πά</w:t>
      </w:r>
      <w:r>
        <w:rPr>
          <w:rFonts w:eastAsia="Times New Roman" w:cs="Times New Roman"/>
          <w:szCs w:val="24"/>
        </w:rPr>
        <w:t xml:space="preserve">νε στη </w:t>
      </w:r>
      <w:r w:rsidRPr="00F10F23">
        <w:rPr>
          <w:rFonts w:eastAsia="Times New Roman" w:cs="Times New Roman"/>
          <w:szCs w:val="24"/>
          <w:lang w:val="en-US"/>
        </w:rPr>
        <w:t>Chevron</w:t>
      </w:r>
      <w:r w:rsidRPr="001B2A55">
        <w:rPr>
          <w:rFonts w:eastAsia="Times New Roman" w:cs="Times New Roman"/>
          <w:szCs w:val="24"/>
        </w:rPr>
        <w:t xml:space="preserve"> και </w:t>
      </w:r>
      <w:r>
        <w:rPr>
          <w:rFonts w:eastAsia="Times New Roman" w:cs="Times New Roman"/>
          <w:szCs w:val="24"/>
        </w:rPr>
        <w:t xml:space="preserve">τι </w:t>
      </w:r>
      <w:r w:rsidRPr="001B2A55">
        <w:rPr>
          <w:rFonts w:eastAsia="Times New Roman" w:cs="Times New Roman"/>
          <w:szCs w:val="24"/>
        </w:rPr>
        <w:t>θα απολαύσου</w:t>
      </w:r>
      <w:r>
        <w:rPr>
          <w:rFonts w:eastAsia="Times New Roman" w:cs="Times New Roman"/>
          <w:szCs w:val="24"/>
        </w:rPr>
        <w:t xml:space="preserve">ν; Τα </w:t>
      </w:r>
      <w:proofErr w:type="spellStart"/>
      <w:r>
        <w:rPr>
          <w:rFonts w:eastAsia="Times New Roman" w:cs="Times New Roman"/>
          <w:szCs w:val="24"/>
        </w:rPr>
        <w:t>δεκατριάωρα</w:t>
      </w:r>
      <w:proofErr w:type="spellEnd"/>
      <w:r w:rsidRPr="001B2A55">
        <w:rPr>
          <w:rFonts w:eastAsia="Times New Roman" w:cs="Times New Roman"/>
          <w:szCs w:val="24"/>
        </w:rPr>
        <w:t xml:space="preserve"> που ψηφίσατε</w:t>
      </w:r>
      <w:r>
        <w:rPr>
          <w:rFonts w:eastAsia="Times New Roman" w:cs="Times New Roman"/>
          <w:szCs w:val="24"/>
        </w:rPr>
        <w:t>!</w:t>
      </w:r>
      <w:r w:rsidRPr="001B2A55">
        <w:rPr>
          <w:rFonts w:eastAsia="Times New Roman" w:cs="Times New Roman"/>
          <w:szCs w:val="24"/>
        </w:rPr>
        <w:t xml:space="preserve"> Αυτ</w:t>
      </w:r>
      <w:r>
        <w:rPr>
          <w:rFonts w:eastAsia="Times New Roman" w:cs="Times New Roman"/>
          <w:szCs w:val="24"/>
        </w:rPr>
        <w:t>ά θα απο</w:t>
      </w:r>
      <w:r w:rsidRPr="001B2A55">
        <w:rPr>
          <w:rFonts w:eastAsia="Times New Roman" w:cs="Times New Roman"/>
          <w:szCs w:val="24"/>
        </w:rPr>
        <w:t>λαμβάνουν</w:t>
      </w:r>
      <w:r w:rsidR="00F158E6">
        <w:rPr>
          <w:rFonts w:eastAsia="Times New Roman" w:cs="Times New Roman"/>
          <w:szCs w:val="24"/>
        </w:rPr>
        <w:t>,</w:t>
      </w:r>
      <w:r w:rsidRPr="001B2A55">
        <w:rPr>
          <w:rFonts w:eastAsia="Times New Roman" w:cs="Times New Roman"/>
          <w:szCs w:val="24"/>
        </w:rPr>
        <w:t xml:space="preserve"> τους μισθούς πείνας που δίνετε</w:t>
      </w:r>
      <w:r>
        <w:rPr>
          <w:rFonts w:eastAsia="Times New Roman" w:cs="Times New Roman"/>
          <w:szCs w:val="24"/>
        </w:rPr>
        <w:t>. Αυτά θα</w:t>
      </w:r>
      <w:r w:rsidRPr="001B2A55">
        <w:rPr>
          <w:rFonts w:eastAsia="Times New Roman" w:cs="Times New Roman"/>
          <w:szCs w:val="24"/>
        </w:rPr>
        <w:t xml:space="preserve"> παίρνουν</w:t>
      </w:r>
      <w:r>
        <w:rPr>
          <w:rFonts w:eastAsia="Times New Roman" w:cs="Times New Roman"/>
          <w:szCs w:val="24"/>
        </w:rPr>
        <w:t>,</w:t>
      </w:r>
      <w:r w:rsidRPr="001B2A55">
        <w:rPr>
          <w:rFonts w:eastAsia="Times New Roman" w:cs="Times New Roman"/>
          <w:szCs w:val="24"/>
        </w:rPr>
        <w:t xml:space="preserve"> τις επαγγελματικές ασθένειες λόγω μη ελέγχ</w:t>
      </w:r>
      <w:r>
        <w:rPr>
          <w:rFonts w:eastAsia="Times New Roman" w:cs="Times New Roman"/>
          <w:szCs w:val="24"/>
        </w:rPr>
        <w:t xml:space="preserve">ων. Ή </w:t>
      </w:r>
      <w:r w:rsidRPr="001B2A55">
        <w:rPr>
          <w:rFonts w:eastAsia="Times New Roman" w:cs="Times New Roman"/>
          <w:szCs w:val="24"/>
        </w:rPr>
        <w:t>μήπως θα βγάλετε τις Επιθεωρήσεις Εργασίας να ελέγξουν</w:t>
      </w:r>
      <w:r>
        <w:rPr>
          <w:rFonts w:eastAsia="Times New Roman" w:cs="Times New Roman"/>
          <w:szCs w:val="24"/>
        </w:rPr>
        <w:t>,</w:t>
      </w:r>
      <w:r w:rsidRPr="001B2A55">
        <w:rPr>
          <w:rFonts w:eastAsia="Times New Roman" w:cs="Times New Roman"/>
          <w:szCs w:val="24"/>
        </w:rPr>
        <w:t xml:space="preserve"> αυτές που </w:t>
      </w:r>
      <w:r>
        <w:rPr>
          <w:rFonts w:eastAsia="Times New Roman" w:cs="Times New Roman"/>
          <w:szCs w:val="24"/>
        </w:rPr>
        <w:t>τις στέλνετε</w:t>
      </w:r>
      <w:r w:rsidRPr="001B2A55">
        <w:rPr>
          <w:rFonts w:eastAsia="Times New Roman" w:cs="Times New Roman"/>
          <w:szCs w:val="24"/>
        </w:rPr>
        <w:t xml:space="preserve"> αναγκαστικά </w:t>
      </w:r>
      <w:r>
        <w:rPr>
          <w:rFonts w:eastAsia="Times New Roman" w:cs="Times New Roman"/>
          <w:szCs w:val="24"/>
        </w:rPr>
        <w:t xml:space="preserve">στους ψιλικατζήδες, τους </w:t>
      </w:r>
      <w:proofErr w:type="spellStart"/>
      <w:r>
        <w:rPr>
          <w:rFonts w:eastAsia="Times New Roman" w:cs="Times New Roman"/>
          <w:szCs w:val="24"/>
        </w:rPr>
        <w:t>μπακάληδες</w:t>
      </w:r>
      <w:proofErr w:type="spellEnd"/>
      <w:r>
        <w:rPr>
          <w:rFonts w:eastAsia="Times New Roman" w:cs="Times New Roman"/>
          <w:szCs w:val="24"/>
        </w:rPr>
        <w:t xml:space="preserve"> και τους μανάβηδες,</w:t>
      </w:r>
      <w:r w:rsidRPr="001B2A55">
        <w:rPr>
          <w:rFonts w:eastAsia="Times New Roman" w:cs="Times New Roman"/>
          <w:szCs w:val="24"/>
        </w:rPr>
        <w:t xml:space="preserve"> να ελέγξουν όλους αυτούς </w:t>
      </w:r>
      <w:r>
        <w:rPr>
          <w:rFonts w:eastAsia="Times New Roman" w:cs="Times New Roman"/>
          <w:szCs w:val="24"/>
        </w:rPr>
        <w:t xml:space="preserve">τους </w:t>
      </w:r>
      <w:r w:rsidRPr="001B2A55">
        <w:rPr>
          <w:rFonts w:eastAsia="Times New Roman" w:cs="Times New Roman"/>
          <w:szCs w:val="24"/>
        </w:rPr>
        <w:t>ενεργειακούς κολοσσούς</w:t>
      </w:r>
      <w:r>
        <w:rPr>
          <w:rFonts w:eastAsia="Times New Roman" w:cs="Times New Roman"/>
          <w:szCs w:val="24"/>
        </w:rPr>
        <w:t>;</w:t>
      </w:r>
    </w:p>
    <w:p w14:paraId="33D7A2A1" w14:textId="77777777" w:rsidR="007B3FFC" w:rsidRDefault="008B5CB0">
      <w:pPr>
        <w:spacing w:line="600" w:lineRule="auto"/>
        <w:ind w:firstLine="720"/>
        <w:jc w:val="both"/>
        <w:rPr>
          <w:rFonts w:eastAsia="Times New Roman" w:cs="Times New Roman"/>
          <w:szCs w:val="24"/>
        </w:rPr>
      </w:pPr>
      <w:r w:rsidRPr="001B2A55">
        <w:rPr>
          <w:rFonts w:eastAsia="Times New Roman" w:cs="Times New Roman"/>
          <w:szCs w:val="24"/>
        </w:rPr>
        <w:t>Φύκια για μεταξωτές κορδέλες</w:t>
      </w:r>
      <w:r>
        <w:rPr>
          <w:rFonts w:eastAsia="Times New Roman" w:cs="Times New Roman"/>
          <w:szCs w:val="24"/>
        </w:rPr>
        <w:t>!</w:t>
      </w:r>
      <w:r w:rsidRPr="001B2A55">
        <w:rPr>
          <w:rFonts w:eastAsia="Times New Roman" w:cs="Times New Roman"/>
          <w:szCs w:val="24"/>
        </w:rPr>
        <w:t xml:space="preserve"> Εδώ φαίνεται ξεκάθαρα ότι </w:t>
      </w:r>
      <w:r>
        <w:rPr>
          <w:rFonts w:eastAsia="Times New Roman" w:cs="Times New Roman"/>
          <w:szCs w:val="24"/>
        </w:rPr>
        <w:t>«Όταν</w:t>
      </w:r>
      <w:r w:rsidRPr="001B2A55">
        <w:rPr>
          <w:rFonts w:eastAsia="Times New Roman" w:cs="Times New Roman"/>
          <w:szCs w:val="24"/>
        </w:rPr>
        <w:t xml:space="preserve"> χαρτί </w:t>
      </w:r>
      <w:r>
        <w:rPr>
          <w:rFonts w:eastAsia="Times New Roman" w:cs="Times New Roman"/>
          <w:szCs w:val="24"/>
        </w:rPr>
        <w:t>μιλήσει,</w:t>
      </w:r>
      <w:r w:rsidRPr="001B2A55">
        <w:rPr>
          <w:rFonts w:eastAsia="Times New Roman" w:cs="Times New Roman"/>
          <w:szCs w:val="24"/>
        </w:rPr>
        <w:t xml:space="preserve"> καρδιά ραγίσει</w:t>
      </w:r>
      <w:r>
        <w:rPr>
          <w:rFonts w:eastAsia="Times New Roman" w:cs="Times New Roman"/>
          <w:szCs w:val="24"/>
        </w:rPr>
        <w:t>».</w:t>
      </w:r>
      <w:r w:rsidRPr="001B2A55">
        <w:rPr>
          <w:rFonts w:eastAsia="Times New Roman" w:cs="Times New Roman"/>
          <w:szCs w:val="24"/>
        </w:rPr>
        <w:t xml:space="preserve"> Μας μιλάτε για ενεργειακό κόμβο</w:t>
      </w:r>
      <w:r>
        <w:rPr>
          <w:rFonts w:eastAsia="Times New Roman" w:cs="Times New Roman"/>
          <w:szCs w:val="24"/>
        </w:rPr>
        <w:t>.</w:t>
      </w:r>
      <w:r w:rsidRPr="001B2A55">
        <w:rPr>
          <w:rFonts w:eastAsia="Times New Roman" w:cs="Times New Roman"/>
          <w:szCs w:val="24"/>
        </w:rPr>
        <w:t xml:space="preserve"> </w:t>
      </w:r>
      <w:r>
        <w:rPr>
          <w:rFonts w:eastAsia="Times New Roman" w:cs="Times New Roman"/>
          <w:szCs w:val="24"/>
        </w:rPr>
        <w:t>Έ</w:t>
      </w:r>
      <w:r w:rsidRPr="001B2A55">
        <w:rPr>
          <w:rFonts w:eastAsia="Times New Roman" w:cs="Times New Roman"/>
          <w:szCs w:val="24"/>
        </w:rPr>
        <w:t>χετε παρακολουθήσει την ιστορία τ</w:t>
      </w:r>
      <w:r>
        <w:rPr>
          <w:rFonts w:eastAsia="Times New Roman" w:cs="Times New Roman"/>
          <w:szCs w:val="24"/>
        </w:rPr>
        <w:t>ων</w:t>
      </w:r>
      <w:r w:rsidRPr="001B2A55">
        <w:rPr>
          <w:rFonts w:eastAsia="Times New Roman" w:cs="Times New Roman"/>
          <w:szCs w:val="24"/>
        </w:rPr>
        <w:t xml:space="preserve"> ενεργεια</w:t>
      </w:r>
      <w:r>
        <w:rPr>
          <w:rFonts w:eastAsia="Times New Roman" w:cs="Times New Roman"/>
          <w:szCs w:val="24"/>
        </w:rPr>
        <w:t>κών κόμβων; Ε</w:t>
      </w:r>
      <w:r w:rsidRPr="001B2A55">
        <w:rPr>
          <w:rFonts w:eastAsia="Times New Roman" w:cs="Times New Roman"/>
          <w:szCs w:val="24"/>
        </w:rPr>
        <w:t xml:space="preserve">νεργειακός κόμβος </w:t>
      </w:r>
      <w:r>
        <w:rPr>
          <w:rFonts w:eastAsia="Times New Roman" w:cs="Times New Roman"/>
          <w:szCs w:val="24"/>
        </w:rPr>
        <w:t>η Ο</w:t>
      </w:r>
      <w:r w:rsidRPr="001B2A55">
        <w:rPr>
          <w:rFonts w:eastAsia="Times New Roman" w:cs="Times New Roman"/>
          <w:szCs w:val="24"/>
        </w:rPr>
        <w:t>υκρανία</w:t>
      </w:r>
      <w:r>
        <w:rPr>
          <w:rFonts w:eastAsia="Times New Roman" w:cs="Times New Roman"/>
          <w:szCs w:val="24"/>
        </w:rPr>
        <w:t>,</w:t>
      </w:r>
      <w:r w:rsidRPr="001B2A55">
        <w:rPr>
          <w:rFonts w:eastAsia="Times New Roman" w:cs="Times New Roman"/>
          <w:szCs w:val="24"/>
        </w:rPr>
        <w:t xml:space="preserve"> ενεργειακός κόμβος η </w:t>
      </w:r>
      <w:r>
        <w:rPr>
          <w:rFonts w:eastAsia="Times New Roman" w:cs="Times New Roman"/>
          <w:szCs w:val="24"/>
        </w:rPr>
        <w:t>Σ</w:t>
      </w:r>
      <w:r w:rsidRPr="001B2A55">
        <w:rPr>
          <w:rFonts w:eastAsia="Times New Roman" w:cs="Times New Roman"/>
          <w:szCs w:val="24"/>
        </w:rPr>
        <w:t>υρία</w:t>
      </w:r>
      <w:r>
        <w:rPr>
          <w:rFonts w:eastAsia="Times New Roman" w:cs="Times New Roman"/>
          <w:szCs w:val="24"/>
        </w:rPr>
        <w:t>,</w:t>
      </w:r>
      <w:r w:rsidRPr="001B2A55">
        <w:rPr>
          <w:rFonts w:eastAsia="Times New Roman" w:cs="Times New Roman"/>
          <w:szCs w:val="24"/>
        </w:rPr>
        <w:t xml:space="preserve"> η </w:t>
      </w:r>
      <w:r>
        <w:rPr>
          <w:rFonts w:eastAsia="Times New Roman" w:cs="Times New Roman"/>
          <w:szCs w:val="24"/>
        </w:rPr>
        <w:t>Λ</w:t>
      </w:r>
      <w:r w:rsidRPr="001B2A55">
        <w:rPr>
          <w:rFonts w:eastAsia="Times New Roman" w:cs="Times New Roman"/>
          <w:szCs w:val="24"/>
        </w:rPr>
        <w:t>ιβύη</w:t>
      </w:r>
      <w:r>
        <w:rPr>
          <w:rFonts w:eastAsia="Times New Roman" w:cs="Times New Roman"/>
          <w:szCs w:val="24"/>
        </w:rPr>
        <w:t>,</w:t>
      </w:r>
      <w:r w:rsidRPr="001B2A55">
        <w:rPr>
          <w:rFonts w:eastAsia="Times New Roman" w:cs="Times New Roman"/>
          <w:szCs w:val="24"/>
        </w:rPr>
        <w:t xml:space="preserve"> το </w:t>
      </w:r>
      <w:r>
        <w:rPr>
          <w:rFonts w:eastAsia="Times New Roman" w:cs="Times New Roman"/>
          <w:szCs w:val="24"/>
        </w:rPr>
        <w:t>Ι</w:t>
      </w:r>
      <w:r w:rsidRPr="001B2A55">
        <w:rPr>
          <w:rFonts w:eastAsia="Times New Roman" w:cs="Times New Roman"/>
          <w:szCs w:val="24"/>
        </w:rPr>
        <w:t>ράκ</w:t>
      </w:r>
      <w:r>
        <w:rPr>
          <w:rFonts w:eastAsia="Times New Roman" w:cs="Times New Roman"/>
          <w:szCs w:val="24"/>
        </w:rPr>
        <w:t>.</w:t>
      </w:r>
      <w:r w:rsidRPr="001B2A55">
        <w:rPr>
          <w:rFonts w:eastAsia="Times New Roman" w:cs="Times New Roman"/>
          <w:szCs w:val="24"/>
        </w:rPr>
        <w:t xml:space="preserve"> Τι </w:t>
      </w:r>
      <w:r>
        <w:rPr>
          <w:rFonts w:eastAsia="Times New Roman" w:cs="Times New Roman"/>
          <w:szCs w:val="24"/>
        </w:rPr>
        <w:t>έγιναν οι ενεργειακοί κόμβοι; Έγιναν στόχοι ιμπεριαλιστικών</w:t>
      </w:r>
      <w:r w:rsidRPr="001B2A55">
        <w:rPr>
          <w:rFonts w:eastAsia="Times New Roman" w:cs="Times New Roman"/>
          <w:szCs w:val="24"/>
        </w:rPr>
        <w:t xml:space="preserve"> ανταγωνισμών</w:t>
      </w:r>
      <w:r>
        <w:rPr>
          <w:rFonts w:eastAsia="Times New Roman" w:cs="Times New Roman"/>
          <w:szCs w:val="24"/>
        </w:rPr>
        <w:t xml:space="preserve">. Και τι άλλο </w:t>
      </w:r>
      <w:r>
        <w:rPr>
          <w:rFonts w:eastAsia="Times New Roman" w:cs="Times New Roman"/>
          <w:szCs w:val="24"/>
        </w:rPr>
        <w:lastRenderedPageBreak/>
        <w:t>έγιναν; Έγιναν και στόχοι αντιποίνων</w:t>
      </w:r>
      <w:r w:rsidRPr="001B2A55">
        <w:rPr>
          <w:rFonts w:eastAsia="Times New Roman" w:cs="Times New Roman"/>
          <w:szCs w:val="24"/>
        </w:rPr>
        <w:t xml:space="preserve"> σε περίοδο που οι χώρες τους εμπλέκονταν σ</w:t>
      </w:r>
      <w:r>
        <w:rPr>
          <w:rFonts w:eastAsia="Times New Roman" w:cs="Times New Roman"/>
          <w:szCs w:val="24"/>
        </w:rPr>
        <w:t>τους</w:t>
      </w:r>
      <w:r w:rsidRPr="001B2A55">
        <w:rPr>
          <w:rFonts w:eastAsia="Times New Roman" w:cs="Times New Roman"/>
          <w:szCs w:val="24"/>
        </w:rPr>
        <w:t xml:space="preserve"> ιμπεριαλιστικούς πολέμους</w:t>
      </w:r>
      <w:r>
        <w:rPr>
          <w:rFonts w:eastAsia="Times New Roman" w:cs="Times New Roman"/>
          <w:szCs w:val="24"/>
        </w:rPr>
        <w:t>.</w:t>
      </w:r>
      <w:r w:rsidRPr="001B2A55">
        <w:rPr>
          <w:rFonts w:eastAsia="Times New Roman" w:cs="Times New Roman"/>
          <w:szCs w:val="24"/>
        </w:rPr>
        <w:t xml:space="preserve"> </w:t>
      </w:r>
    </w:p>
    <w:p w14:paraId="33D7A2A2" w14:textId="18608C69" w:rsidR="007B3FFC" w:rsidRDefault="008B5CB0">
      <w:pPr>
        <w:spacing w:line="600" w:lineRule="auto"/>
        <w:ind w:firstLine="720"/>
        <w:jc w:val="both"/>
        <w:rPr>
          <w:rFonts w:eastAsia="Times New Roman" w:cs="Times New Roman"/>
          <w:szCs w:val="24"/>
        </w:rPr>
      </w:pPr>
      <w:r>
        <w:rPr>
          <w:rFonts w:eastAsia="Times New Roman" w:cs="Times New Roman"/>
          <w:szCs w:val="24"/>
        </w:rPr>
        <w:t>Σας</w:t>
      </w:r>
      <w:r w:rsidRPr="001B2A55">
        <w:rPr>
          <w:rFonts w:eastAsia="Times New Roman" w:cs="Times New Roman"/>
          <w:szCs w:val="24"/>
        </w:rPr>
        <w:t xml:space="preserve"> λέμε </w:t>
      </w:r>
      <w:r>
        <w:rPr>
          <w:rFonts w:eastAsia="Times New Roman" w:cs="Times New Roman"/>
          <w:szCs w:val="24"/>
        </w:rPr>
        <w:t xml:space="preserve">κάτι </w:t>
      </w:r>
      <w:r w:rsidRPr="001B2A55">
        <w:rPr>
          <w:rFonts w:eastAsia="Times New Roman" w:cs="Times New Roman"/>
          <w:szCs w:val="24"/>
        </w:rPr>
        <w:t>και σας προειδοποι</w:t>
      </w:r>
      <w:r>
        <w:rPr>
          <w:rFonts w:eastAsia="Times New Roman" w:cs="Times New Roman"/>
          <w:szCs w:val="24"/>
        </w:rPr>
        <w:t>ούμε</w:t>
      </w:r>
      <w:r w:rsidRPr="001B2A55">
        <w:rPr>
          <w:rFonts w:eastAsia="Times New Roman" w:cs="Times New Roman"/>
          <w:szCs w:val="24"/>
        </w:rPr>
        <w:t xml:space="preserve"> όχι μόνο εσάς</w:t>
      </w:r>
      <w:r>
        <w:rPr>
          <w:rFonts w:eastAsia="Times New Roman" w:cs="Times New Roman"/>
          <w:szCs w:val="24"/>
        </w:rPr>
        <w:t xml:space="preserve"> αλλά</w:t>
      </w:r>
      <w:r w:rsidRPr="001B2A55">
        <w:rPr>
          <w:rFonts w:eastAsia="Times New Roman" w:cs="Times New Roman"/>
          <w:szCs w:val="24"/>
        </w:rPr>
        <w:t xml:space="preserve"> και όλους τους υπόλοιπους</w:t>
      </w:r>
      <w:r>
        <w:rPr>
          <w:rFonts w:eastAsia="Times New Roman" w:cs="Times New Roman"/>
          <w:szCs w:val="24"/>
        </w:rPr>
        <w:t>,</w:t>
      </w:r>
      <w:r w:rsidRPr="001B2A55">
        <w:rPr>
          <w:rFonts w:eastAsia="Times New Roman" w:cs="Times New Roman"/>
          <w:szCs w:val="24"/>
        </w:rPr>
        <w:t xml:space="preserve"> και το ΠΑΣΟΚ</w:t>
      </w:r>
      <w:r>
        <w:rPr>
          <w:rFonts w:eastAsia="Times New Roman" w:cs="Times New Roman"/>
          <w:szCs w:val="24"/>
        </w:rPr>
        <w:t xml:space="preserve"> και τον ΣΥΡΙΖΑ και ένα, δύο, τρία, πέντε, δεκαπέντε και ό,τι είναι, αλλά και τα άλλα κόμματα του </w:t>
      </w:r>
      <w:proofErr w:type="spellStart"/>
      <w:r>
        <w:rPr>
          <w:rFonts w:eastAsia="Times New Roman" w:cs="Times New Roman"/>
          <w:szCs w:val="24"/>
        </w:rPr>
        <w:t>Βελόπουλου</w:t>
      </w:r>
      <w:proofErr w:type="spellEnd"/>
      <w:r w:rsidRPr="001B2A55">
        <w:rPr>
          <w:rFonts w:eastAsia="Times New Roman" w:cs="Times New Roman"/>
          <w:szCs w:val="24"/>
        </w:rPr>
        <w:t xml:space="preserve"> που έχουν ψηφίσει και έχουν κάνει πλάτη για να μετατρέψουν τη </w:t>
      </w:r>
      <w:r w:rsidR="008C16A8">
        <w:rPr>
          <w:rFonts w:eastAsia="Times New Roman" w:cs="Times New Roman"/>
          <w:szCs w:val="24"/>
        </w:rPr>
        <w:t>δ</w:t>
      </w:r>
      <w:r w:rsidRPr="001B2A55">
        <w:rPr>
          <w:rFonts w:eastAsia="Times New Roman" w:cs="Times New Roman"/>
          <w:szCs w:val="24"/>
        </w:rPr>
        <w:t>υτική Αττική</w:t>
      </w:r>
      <w:r>
        <w:rPr>
          <w:rFonts w:eastAsia="Times New Roman" w:cs="Times New Roman"/>
          <w:szCs w:val="24"/>
        </w:rPr>
        <w:t>,</w:t>
      </w:r>
      <w:r w:rsidRPr="001B2A55">
        <w:rPr>
          <w:rFonts w:eastAsia="Times New Roman" w:cs="Times New Roman"/>
          <w:szCs w:val="24"/>
        </w:rPr>
        <w:t xml:space="preserve"> το </w:t>
      </w:r>
      <w:proofErr w:type="spellStart"/>
      <w:r>
        <w:rPr>
          <w:rFonts w:eastAsia="Times New Roman" w:cs="Times New Roman"/>
          <w:szCs w:val="24"/>
        </w:rPr>
        <w:t>Θ</w:t>
      </w:r>
      <w:r w:rsidRPr="001B2A55">
        <w:rPr>
          <w:rFonts w:eastAsia="Times New Roman" w:cs="Times New Roman"/>
          <w:szCs w:val="24"/>
        </w:rPr>
        <w:t>ριάσιο</w:t>
      </w:r>
      <w:proofErr w:type="spellEnd"/>
      <w:r>
        <w:rPr>
          <w:rFonts w:eastAsia="Times New Roman" w:cs="Times New Roman"/>
          <w:szCs w:val="24"/>
        </w:rPr>
        <w:t>,</w:t>
      </w:r>
      <w:r w:rsidRPr="001B2A55">
        <w:rPr>
          <w:rFonts w:eastAsia="Times New Roman" w:cs="Times New Roman"/>
          <w:szCs w:val="24"/>
        </w:rPr>
        <w:t xml:space="preserve"> την </w:t>
      </w:r>
      <w:r>
        <w:rPr>
          <w:rFonts w:eastAsia="Times New Roman" w:cs="Times New Roman"/>
          <w:szCs w:val="24"/>
        </w:rPr>
        <w:t>Ε</w:t>
      </w:r>
      <w:r w:rsidRPr="001B2A55">
        <w:rPr>
          <w:rFonts w:eastAsia="Times New Roman" w:cs="Times New Roman"/>
          <w:szCs w:val="24"/>
        </w:rPr>
        <w:t xml:space="preserve">λευσίνα και τον </w:t>
      </w:r>
      <w:r>
        <w:rPr>
          <w:rFonts w:eastAsia="Times New Roman" w:cs="Times New Roman"/>
          <w:szCs w:val="24"/>
        </w:rPr>
        <w:t>Α</w:t>
      </w:r>
      <w:r w:rsidRPr="001B2A55">
        <w:rPr>
          <w:rFonts w:eastAsia="Times New Roman" w:cs="Times New Roman"/>
          <w:szCs w:val="24"/>
        </w:rPr>
        <w:t>σπρόπυργο σε ενεργειακό κόμβο</w:t>
      </w:r>
      <w:r>
        <w:rPr>
          <w:rFonts w:eastAsia="Times New Roman" w:cs="Times New Roman"/>
          <w:szCs w:val="24"/>
        </w:rPr>
        <w:t>, γιατί</w:t>
      </w:r>
      <w:r w:rsidRPr="001B2A55">
        <w:rPr>
          <w:rFonts w:eastAsia="Times New Roman" w:cs="Times New Roman"/>
          <w:szCs w:val="24"/>
        </w:rPr>
        <w:t xml:space="preserve"> έτσι τους λέει η κ</w:t>
      </w:r>
      <w:r>
        <w:rPr>
          <w:rFonts w:eastAsia="Times New Roman" w:cs="Times New Roman"/>
          <w:szCs w:val="24"/>
        </w:rPr>
        <w:t xml:space="preserve">. </w:t>
      </w:r>
      <w:proofErr w:type="spellStart"/>
      <w:r>
        <w:rPr>
          <w:rFonts w:eastAsia="Times New Roman" w:cs="Times New Roman"/>
          <w:szCs w:val="24"/>
        </w:rPr>
        <w:t>Γκιλφόιλ</w:t>
      </w:r>
      <w:proofErr w:type="spellEnd"/>
      <w:r>
        <w:rPr>
          <w:rFonts w:eastAsia="Times New Roman" w:cs="Times New Roman"/>
          <w:szCs w:val="24"/>
        </w:rPr>
        <w:t xml:space="preserve"> και τα</w:t>
      </w:r>
      <w:r w:rsidRPr="001B2A55">
        <w:rPr>
          <w:rFonts w:eastAsia="Times New Roman" w:cs="Times New Roman"/>
          <w:szCs w:val="24"/>
        </w:rPr>
        <w:t xml:space="preserve"> κοράκια του ΝΑΤΟ</w:t>
      </w:r>
      <w:r>
        <w:rPr>
          <w:rFonts w:eastAsia="Times New Roman" w:cs="Times New Roman"/>
          <w:szCs w:val="24"/>
        </w:rPr>
        <w:t>.</w:t>
      </w:r>
      <w:r w:rsidRPr="001B2A55">
        <w:rPr>
          <w:rFonts w:eastAsia="Times New Roman" w:cs="Times New Roman"/>
          <w:szCs w:val="24"/>
        </w:rPr>
        <w:t xml:space="preserve"> Μην τολμήσετε να μετατρέψετε σε νατοϊκή βάση μια περιοχή που είναι ήδη επιφορτισμένη</w:t>
      </w:r>
      <w:r>
        <w:rPr>
          <w:rFonts w:eastAsia="Times New Roman" w:cs="Times New Roman"/>
          <w:szCs w:val="24"/>
        </w:rPr>
        <w:t>,</w:t>
      </w:r>
      <w:r w:rsidRPr="001B2A55">
        <w:rPr>
          <w:rFonts w:eastAsia="Times New Roman" w:cs="Times New Roman"/>
          <w:szCs w:val="24"/>
        </w:rPr>
        <w:t xml:space="preserve"> που είναι ήδη φορτωμένη και που δεν αντέχει ούτε ένα γραμμάριο επιβάρυνσης</w:t>
      </w:r>
      <w:r>
        <w:rPr>
          <w:rFonts w:eastAsia="Times New Roman" w:cs="Times New Roman"/>
          <w:szCs w:val="24"/>
        </w:rPr>
        <w:t>.</w:t>
      </w:r>
      <w:r w:rsidRPr="001B2A55">
        <w:rPr>
          <w:rFonts w:eastAsia="Times New Roman" w:cs="Times New Roman"/>
          <w:szCs w:val="24"/>
        </w:rPr>
        <w:t xml:space="preserve"> Μην τολμήσετε να παραδώσε</w:t>
      </w:r>
      <w:r>
        <w:rPr>
          <w:rFonts w:eastAsia="Times New Roman" w:cs="Times New Roman"/>
          <w:szCs w:val="24"/>
        </w:rPr>
        <w:t>τε</w:t>
      </w:r>
      <w:r w:rsidRPr="001B2A55">
        <w:rPr>
          <w:rFonts w:eastAsia="Times New Roman" w:cs="Times New Roman"/>
          <w:szCs w:val="24"/>
        </w:rPr>
        <w:t xml:space="preserve"> λιμάνια</w:t>
      </w:r>
      <w:r>
        <w:rPr>
          <w:rFonts w:eastAsia="Times New Roman" w:cs="Times New Roman"/>
          <w:szCs w:val="24"/>
        </w:rPr>
        <w:t>,</w:t>
      </w:r>
      <w:r w:rsidRPr="001B2A55">
        <w:rPr>
          <w:rFonts w:eastAsia="Times New Roman" w:cs="Times New Roman"/>
          <w:szCs w:val="24"/>
        </w:rPr>
        <w:t xml:space="preserve"> υποδομές</w:t>
      </w:r>
      <w:r>
        <w:rPr>
          <w:rFonts w:eastAsia="Times New Roman" w:cs="Times New Roman"/>
          <w:szCs w:val="24"/>
        </w:rPr>
        <w:t>,</w:t>
      </w:r>
      <w:r w:rsidRPr="001B2A55">
        <w:rPr>
          <w:rFonts w:eastAsia="Times New Roman" w:cs="Times New Roman"/>
          <w:szCs w:val="24"/>
        </w:rPr>
        <w:t xml:space="preserve"> τις ίδιες τις ζωές των κατοίκων και των εργαζομένων</w:t>
      </w:r>
      <w:r w:rsidRPr="001B2A55">
        <w:rPr>
          <w:rFonts w:eastAsia="Times New Roman" w:cs="Times New Roman"/>
          <w:szCs w:val="24"/>
        </w:rPr>
        <w:t xml:space="preserve"> σε όλους αυτούς τους μεγάλους ενεργειακούς και στρατηγικούς κολοσσούς που </w:t>
      </w:r>
      <w:r>
        <w:rPr>
          <w:rFonts w:eastAsia="Times New Roman" w:cs="Times New Roman"/>
          <w:szCs w:val="24"/>
        </w:rPr>
        <w:t>ούτως ή άλλως</w:t>
      </w:r>
      <w:r w:rsidRPr="001B2A55">
        <w:rPr>
          <w:rFonts w:eastAsia="Times New Roman" w:cs="Times New Roman"/>
          <w:szCs w:val="24"/>
        </w:rPr>
        <w:t xml:space="preserve"> είναι αφορολόγητ</w:t>
      </w:r>
      <w:r>
        <w:rPr>
          <w:rFonts w:eastAsia="Times New Roman" w:cs="Times New Roman"/>
          <w:szCs w:val="24"/>
        </w:rPr>
        <w:t>οι.</w:t>
      </w:r>
      <w:r w:rsidRPr="001B2A55">
        <w:rPr>
          <w:rFonts w:eastAsia="Times New Roman" w:cs="Times New Roman"/>
          <w:szCs w:val="24"/>
        </w:rPr>
        <w:t xml:space="preserve"> </w:t>
      </w:r>
    </w:p>
    <w:p w14:paraId="33D7A2A3" w14:textId="511FB8CD" w:rsidR="007B3FFC" w:rsidRDefault="008B5CB0">
      <w:pPr>
        <w:spacing w:line="600" w:lineRule="auto"/>
        <w:ind w:firstLine="720"/>
        <w:jc w:val="both"/>
        <w:rPr>
          <w:rFonts w:eastAsia="Times New Roman" w:cs="Times New Roman"/>
          <w:szCs w:val="24"/>
        </w:rPr>
      </w:pPr>
      <w:r>
        <w:rPr>
          <w:rFonts w:eastAsia="Times New Roman" w:cs="Times New Roman"/>
          <w:szCs w:val="24"/>
        </w:rPr>
        <w:t>Λέτε ή δεν</w:t>
      </w:r>
      <w:r w:rsidRPr="001B2A55">
        <w:rPr>
          <w:rFonts w:eastAsia="Times New Roman" w:cs="Times New Roman"/>
          <w:szCs w:val="24"/>
        </w:rPr>
        <w:t xml:space="preserve"> λέτε ψέματα στο</w:t>
      </w:r>
      <w:r>
        <w:rPr>
          <w:rFonts w:eastAsia="Times New Roman" w:cs="Times New Roman"/>
          <w:szCs w:val="24"/>
        </w:rPr>
        <w:t>ν</w:t>
      </w:r>
      <w:r w:rsidRPr="001B2A55">
        <w:rPr>
          <w:rFonts w:eastAsia="Times New Roman" w:cs="Times New Roman"/>
          <w:szCs w:val="24"/>
        </w:rPr>
        <w:t xml:space="preserve"> λαό για τα μέτρα στήριξης</w:t>
      </w:r>
      <w:r>
        <w:rPr>
          <w:rFonts w:eastAsia="Times New Roman" w:cs="Times New Roman"/>
          <w:szCs w:val="24"/>
        </w:rPr>
        <w:t>; Θα βάλετε, λέτε, πλαφόν. Θα σας τα πω ένα-ένα, γιατί ο</w:t>
      </w:r>
      <w:r w:rsidRPr="001B2A55">
        <w:rPr>
          <w:rFonts w:eastAsia="Times New Roman" w:cs="Times New Roman"/>
          <w:szCs w:val="24"/>
        </w:rPr>
        <w:t xml:space="preserve"> κόσμος μπορεί να μην </w:t>
      </w:r>
      <w:r>
        <w:rPr>
          <w:rFonts w:eastAsia="Times New Roman" w:cs="Times New Roman"/>
          <w:szCs w:val="24"/>
        </w:rPr>
        <w:t xml:space="preserve">τα </w:t>
      </w:r>
      <w:r w:rsidRPr="001B2A55">
        <w:rPr>
          <w:rFonts w:eastAsia="Times New Roman" w:cs="Times New Roman"/>
          <w:szCs w:val="24"/>
        </w:rPr>
        <w:t>ξέρει</w:t>
      </w:r>
      <w:r>
        <w:rPr>
          <w:rFonts w:eastAsia="Times New Roman" w:cs="Times New Roman"/>
          <w:szCs w:val="24"/>
        </w:rPr>
        <w:t xml:space="preserve"> και οι Β</w:t>
      </w:r>
      <w:r w:rsidRPr="001B2A55">
        <w:rPr>
          <w:rFonts w:eastAsia="Times New Roman" w:cs="Times New Roman"/>
          <w:szCs w:val="24"/>
        </w:rPr>
        <w:t xml:space="preserve">ουλευτές σας μπορεί να </w:t>
      </w:r>
      <w:r>
        <w:rPr>
          <w:rFonts w:eastAsia="Times New Roman" w:cs="Times New Roman"/>
          <w:szCs w:val="24"/>
        </w:rPr>
        <w:t xml:space="preserve">μην τα </w:t>
      </w:r>
      <w:r w:rsidRPr="001B2A55">
        <w:rPr>
          <w:rFonts w:eastAsia="Times New Roman" w:cs="Times New Roman"/>
          <w:szCs w:val="24"/>
        </w:rPr>
        <w:t>ξέρουν</w:t>
      </w:r>
      <w:r>
        <w:rPr>
          <w:rFonts w:eastAsia="Times New Roman" w:cs="Times New Roman"/>
          <w:szCs w:val="24"/>
        </w:rPr>
        <w:t xml:space="preserve"> αλλά</w:t>
      </w:r>
      <w:r w:rsidRPr="001B2A55">
        <w:rPr>
          <w:rFonts w:eastAsia="Times New Roman" w:cs="Times New Roman"/>
          <w:szCs w:val="24"/>
        </w:rPr>
        <w:t xml:space="preserve"> και οι υπόλοιποι </w:t>
      </w:r>
      <w:r>
        <w:rPr>
          <w:rFonts w:eastAsia="Times New Roman" w:cs="Times New Roman"/>
          <w:szCs w:val="24"/>
        </w:rPr>
        <w:t>Β</w:t>
      </w:r>
      <w:r w:rsidRPr="001B2A55">
        <w:rPr>
          <w:rFonts w:eastAsia="Times New Roman" w:cs="Times New Roman"/>
          <w:szCs w:val="24"/>
        </w:rPr>
        <w:t>ουλευτές</w:t>
      </w:r>
      <w:r>
        <w:rPr>
          <w:rFonts w:eastAsia="Times New Roman" w:cs="Times New Roman"/>
          <w:szCs w:val="24"/>
        </w:rPr>
        <w:t>.</w:t>
      </w:r>
      <w:r w:rsidRPr="001B2A55">
        <w:rPr>
          <w:rFonts w:eastAsia="Times New Roman" w:cs="Times New Roman"/>
          <w:szCs w:val="24"/>
        </w:rPr>
        <w:t xml:space="preserve"> </w:t>
      </w:r>
      <w:r>
        <w:rPr>
          <w:rFonts w:eastAsia="Times New Roman" w:cs="Times New Roman"/>
          <w:szCs w:val="24"/>
        </w:rPr>
        <w:t xml:space="preserve">Θα </w:t>
      </w:r>
      <w:r w:rsidRPr="001B2A55">
        <w:rPr>
          <w:rFonts w:eastAsia="Times New Roman" w:cs="Times New Roman"/>
          <w:szCs w:val="24"/>
        </w:rPr>
        <w:t>βάλουμε πλαφόν</w:t>
      </w:r>
      <w:r>
        <w:rPr>
          <w:rFonts w:eastAsia="Times New Roman" w:cs="Times New Roman"/>
          <w:szCs w:val="24"/>
        </w:rPr>
        <w:t xml:space="preserve"> -λέτε- και </w:t>
      </w:r>
      <w:r w:rsidRPr="001B2A55">
        <w:rPr>
          <w:rFonts w:eastAsia="Times New Roman" w:cs="Times New Roman"/>
          <w:szCs w:val="24"/>
        </w:rPr>
        <w:t xml:space="preserve">μέχρι </w:t>
      </w:r>
      <w:r>
        <w:rPr>
          <w:rFonts w:eastAsia="Times New Roman" w:cs="Times New Roman"/>
          <w:szCs w:val="24"/>
        </w:rPr>
        <w:t>0,</w:t>
      </w:r>
      <w:r w:rsidRPr="001B2A55">
        <w:rPr>
          <w:rFonts w:eastAsia="Times New Roman" w:cs="Times New Roman"/>
          <w:szCs w:val="24"/>
        </w:rPr>
        <w:t>12</w:t>
      </w:r>
      <w:r>
        <w:rPr>
          <w:rFonts w:eastAsia="Times New Roman" w:cs="Times New Roman"/>
          <w:szCs w:val="24"/>
        </w:rPr>
        <w:t xml:space="preserve"> ευρώ</w:t>
      </w:r>
      <w:r w:rsidRPr="001B2A55">
        <w:rPr>
          <w:rFonts w:eastAsia="Times New Roman" w:cs="Times New Roman"/>
          <w:szCs w:val="24"/>
        </w:rPr>
        <w:t xml:space="preserve"> το λίτρο θα κερδίσ</w:t>
      </w:r>
      <w:r>
        <w:rPr>
          <w:rFonts w:eastAsia="Times New Roman" w:cs="Times New Roman"/>
          <w:szCs w:val="24"/>
        </w:rPr>
        <w:t xml:space="preserve">ει ο </w:t>
      </w:r>
      <w:proofErr w:type="spellStart"/>
      <w:r>
        <w:rPr>
          <w:rFonts w:eastAsia="Times New Roman" w:cs="Times New Roman"/>
          <w:szCs w:val="24"/>
        </w:rPr>
        <w:t>λιανέμπορας</w:t>
      </w:r>
      <w:proofErr w:type="spellEnd"/>
      <w:r>
        <w:rPr>
          <w:rFonts w:eastAsia="Times New Roman" w:cs="Times New Roman"/>
          <w:szCs w:val="24"/>
        </w:rPr>
        <w:t>.</w:t>
      </w:r>
      <w:r w:rsidRPr="001B2A55">
        <w:rPr>
          <w:rFonts w:eastAsia="Times New Roman" w:cs="Times New Roman"/>
          <w:szCs w:val="24"/>
        </w:rPr>
        <w:t xml:space="preserve"> Ξέρετε πόσο κερδίζει</w:t>
      </w:r>
      <w:r>
        <w:rPr>
          <w:rFonts w:eastAsia="Times New Roman" w:cs="Times New Roman"/>
          <w:szCs w:val="24"/>
        </w:rPr>
        <w:t xml:space="preserve"> στην</w:t>
      </w:r>
      <w:r w:rsidRPr="001B2A55">
        <w:rPr>
          <w:rFonts w:eastAsia="Times New Roman" w:cs="Times New Roman"/>
          <w:szCs w:val="24"/>
        </w:rPr>
        <w:t xml:space="preserve"> καλύτερη περίπτωση </w:t>
      </w:r>
      <w:r>
        <w:rPr>
          <w:rFonts w:eastAsia="Times New Roman" w:cs="Times New Roman"/>
          <w:szCs w:val="24"/>
        </w:rPr>
        <w:t>ένα πρατήριο σήμερα; Κερδίζει 05, 0,6 ή 0,7 ευρώ.</w:t>
      </w:r>
      <w:r w:rsidRPr="001B2A55">
        <w:rPr>
          <w:rFonts w:eastAsia="Times New Roman" w:cs="Times New Roman"/>
          <w:szCs w:val="24"/>
        </w:rPr>
        <w:t xml:space="preserve"> Λέτε </w:t>
      </w:r>
      <w:r>
        <w:rPr>
          <w:rFonts w:eastAsia="Times New Roman" w:cs="Times New Roman"/>
          <w:szCs w:val="24"/>
        </w:rPr>
        <w:t>«Θα</w:t>
      </w:r>
      <w:r w:rsidRPr="001B2A55">
        <w:rPr>
          <w:rFonts w:eastAsia="Times New Roman" w:cs="Times New Roman"/>
          <w:szCs w:val="24"/>
        </w:rPr>
        <w:t xml:space="preserve"> βάλ</w:t>
      </w:r>
      <w:r>
        <w:rPr>
          <w:rFonts w:eastAsia="Times New Roman" w:cs="Times New Roman"/>
          <w:szCs w:val="24"/>
        </w:rPr>
        <w:t xml:space="preserve">ω </w:t>
      </w:r>
      <w:r w:rsidRPr="001B2A55">
        <w:rPr>
          <w:rFonts w:eastAsia="Times New Roman" w:cs="Times New Roman"/>
          <w:szCs w:val="24"/>
        </w:rPr>
        <w:t xml:space="preserve">πλαφόν </w:t>
      </w:r>
      <w:r>
        <w:rPr>
          <w:rFonts w:eastAsia="Times New Roman" w:cs="Times New Roman"/>
          <w:szCs w:val="24"/>
        </w:rPr>
        <w:t>0,</w:t>
      </w:r>
      <w:r w:rsidRPr="001B2A55">
        <w:rPr>
          <w:rFonts w:eastAsia="Times New Roman" w:cs="Times New Roman"/>
          <w:szCs w:val="24"/>
        </w:rPr>
        <w:t>5</w:t>
      </w:r>
      <w:r>
        <w:rPr>
          <w:rFonts w:eastAsia="Times New Roman" w:cs="Times New Roman"/>
          <w:szCs w:val="24"/>
        </w:rPr>
        <w:t xml:space="preserve"> ευρώ</w:t>
      </w:r>
      <w:r w:rsidRPr="001B2A55">
        <w:rPr>
          <w:rFonts w:eastAsia="Times New Roman" w:cs="Times New Roman"/>
          <w:szCs w:val="24"/>
        </w:rPr>
        <w:t xml:space="preserve"> στον έμπορο</w:t>
      </w:r>
      <w:r>
        <w:rPr>
          <w:rFonts w:eastAsia="Times New Roman" w:cs="Times New Roman"/>
          <w:szCs w:val="24"/>
        </w:rPr>
        <w:t>, τον χοντρέμπορο, για να μην</w:t>
      </w:r>
      <w:r w:rsidRPr="001B2A55">
        <w:rPr>
          <w:rFonts w:eastAsia="Times New Roman" w:cs="Times New Roman"/>
          <w:szCs w:val="24"/>
        </w:rPr>
        <w:t xml:space="preserve"> κερδοσκοπ</w:t>
      </w:r>
      <w:r>
        <w:rPr>
          <w:rFonts w:eastAsia="Times New Roman" w:cs="Times New Roman"/>
          <w:szCs w:val="24"/>
        </w:rPr>
        <w:t>ήσει». Ξ</w:t>
      </w:r>
      <w:r w:rsidRPr="001B2A55">
        <w:rPr>
          <w:rFonts w:eastAsia="Times New Roman" w:cs="Times New Roman"/>
          <w:szCs w:val="24"/>
        </w:rPr>
        <w:t xml:space="preserve">έρετε με </w:t>
      </w:r>
      <w:r w:rsidRPr="001B2A55">
        <w:rPr>
          <w:rFonts w:eastAsia="Times New Roman" w:cs="Times New Roman"/>
          <w:szCs w:val="24"/>
        </w:rPr>
        <w:lastRenderedPageBreak/>
        <w:t>τι ποσοστ</w:t>
      </w:r>
      <w:r>
        <w:rPr>
          <w:rFonts w:eastAsia="Times New Roman" w:cs="Times New Roman"/>
          <w:szCs w:val="24"/>
        </w:rPr>
        <w:t>ά</w:t>
      </w:r>
      <w:r w:rsidRPr="001B2A55">
        <w:rPr>
          <w:rFonts w:eastAsia="Times New Roman" w:cs="Times New Roman"/>
          <w:szCs w:val="24"/>
        </w:rPr>
        <w:t xml:space="preserve"> δουλεύουν σήμερα </w:t>
      </w:r>
      <w:r>
        <w:rPr>
          <w:rFonts w:eastAsia="Times New Roman" w:cs="Times New Roman"/>
          <w:szCs w:val="24"/>
        </w:rPr>
        <w:t xml:space="preserve">οι χοντρέμποροι; Με ποσοστά 0,2 -0,3 ευρώ! </w:t>
      </w:r>
      <w:r w:rsidRPr="001B2A55">
        <w:rPr>
          <w:rFonts w:eastAsia="Times New Roman" w:cs="Times New Roman"/>
          <w:szCs w:val="24"/>
        </w:rPr>
        <w:t xml:space="preserve">Γιατί δεν κάνετε αυτό που λέει το </w:t>
      </w:r>
      <w:r>
        <w:rPr>
          <w:rFonts w:eastAsia="Times New Roman" w:cs="Times New Roman"/>
          <w:szCs w:val="24"/>
        </w:rPr>
        <w:t>ΚΚΕ, δηλαδή κ</w:t>
      </w:r>
      <w:r w:rsidRPr="001B2A55">
        <w:rPr>
          <w:rFonts w:eastAsia="Times New Roman" w:cs="Times New Roman"/>
          <w:szCs w:val="24"/>
        </w:rPr>
        <w:t xml:space="preserve">ατάργηση του </w:t>
      </w:r>
      <w:r w:rsidR="008C16A8">
        <w:rPr>
          <w:rFonts w:eastAsia="Times New Roman" w:cs="Times New Roman"/>
          <w:szCs w:val="24"/>
        </w:rPr>
        <w:t>ε</w:t>
      </w:r>
      <w:r w:rsidRPr="001B2A55">
        <w:rPr>
          <w:rFonts w:eastAsia="Times New Roman" w:cs="Times New Roman"/>
          <w:szCs w:val="24"/>
        </w:rPr>
        <w:t xml:space="preserve">ιδικού </w:t>
      </w:r>
      <w:r w:rsidR="008C16A8">
        <w:rPr>
          <w:rFonts w:eastAsia="Times New Roman" w:cs="Times New Roman"/>
          <w:szCs w:val="24"/>
        </w:rPr>
        <w:t>φ</w:t>
      </w:r>
      <w:r w:rsidRPr="001B2A55">
        <w:rPr>
          <w:rFonts w:eastAsia="Times New Roman" w:cs="Times New Roman"/>
          <w:szCs w:val="24"/>
        </w:rPr>
        <w:t xml:space="preserve">όρου </w:t>
      </w:r>
      <w:r w:rsidR="008C16A8">
        <w:rPr>
          <w:rFonts w:eastAsia="Times New Roman" w:cs="Times New Roman"/>
          <w:szCs w:val="24"/>
        </w:rPr>
        <w:t>κ</w:t>
      </w:r>
      <w:r w:rsidRPr="001B2A55">
        <w:rPr>
          <w:rFonts w:eastAsia="Times New Roman" w:cs="Times New Roman"/>
          <w:szCs w:val="24"/>
        </w:rPr>
        <w:t>ατανάλωσης στα καύσιμα</w:t>
      </w:r>
      <w:r>
        <w:rPr>
          <w:rFonts w:eastAsia="Times New Roman" w:cs="Times New Roman"/>
          <w:szCs w:val="24"/>
        </w:rPr>
        <w:t>, κ</w:t>
      </w:r>
      <w:r w:rsidRPr="001B2A55">
        <w:rPr>
          <w:rFonts w:eastAsia="Times New Roman" w:cs="Times New Roman"/>
          <w:szCs w:val="24"/>
        </w:rPr>
        <w:t xml:space="preserve">ατάργηση του ΦΠΑ στα είδη </w:t>
      </w:r>
      <w:r>
        <w:rPr>
          <w:rFonts w:eastAsia="Times New Roman" w:cs="Times New Roman"/>
          <w:szCs w:val="24"/>
        </w:rPr>
        <w:t>πλατιάς</w:t>
      </w:r>
      <w:r w:rsidRPr="001B2A55">
        <w:rPr>
          <w:rFonts w:eastAsia="Times New Roman" w:cs="Times New Roman"/>
          <w:szCs w:val="24"/>
        </w:rPr>
        <w:t xml:space="preserve"> λαϊκής κατανάλωσης</w:t>
      </w:r>
      <w:r>
        <w:rPr>
          <w:rFonts w:eastAsia="Times New Roman" w:cs="Times New Roman"/>
          <w:szCs w:val="24"/>
        </w:rPr>
        <w:t xml:space="preserve">; </w:t>
      </w:r>
      <w:r w:rsidRPr="001B2A55">
        <w:rPr>
          <w:rFonts w:eastAsia="Times New Roman" w:cs="Times New Roman"/>
          <w:szCs w:val="24"/>
        </w:rPr>
        <w:t xml:space="preserve">Ούτως </w:t>
      </w:r>
      <w:r>
        <w:rPr>
          <w:rFonts w:eastAsia="Times New Roman" w:cs="Times New Roman"/>
          <w:szCs w:val="24"/>
        </w:rPr>
        <w:t>ή</w:t>
      </w:r>
      <w:r w:rsidRPr="001B2A55">
        <w:rPr>
          <w:rFonts w:eastAsia="Times New Roman" w:cs="Times New Roman"/>
          <w:szCs w:val="24"/>
        </w:rPr>
        <w:t xml:space="preserve"> άλλως</w:t>
      </w:r>
      <w:r>
        <w:rPr>
          <w:rFonts w:eastAsia="Times New Roman" w:cs="Times New Roman"/>
          <w:szCs w:val="24"/>
        </w:rPr>
        <w:t>,</w:t>
      </w:r>
      <w:r w:rsidRPr="001B2A55">
        <w:rPr>
          <w:rFonts w:eastAsia="Times New Roman" w:cs="Times New Roman"/>
          <w:szCs w:val="24"/>
        </w:rPr>
        <w:t xml:space="preserve"> το 95% των φόρων δεν</w:t>
      </w:r>
      <w:r>
        <w:rPr>
          <w:rFonts w:eastAsia="Times New Roman" w:cs="Times New Roman"/>
          <w:szCs w:val="24"/>
        </w:rPr>
        <w:t xml:space="preserve"> το πληρώνουν</w:t>
      </w:r>
      <w:r w:rsidRPr="001B2A55">
        <w:rPr>
          <w:rFonts w:eastAsia="Times New Roman" w:cs="Times New Roman"/>
          <w:szCs w:val="24"/>
        </w:rPr>
        <w:t xml:space="preserve"> ούτε οι εφοπλιστές ούτε </w:t>
      </w:r>
      <w:r>
        <w:rPr>
          <w:rFonts w:eastAsia="Times New Roman" w:cs="Times New Roman"/>
          <w:szCs w:val="24"/>
        </w:rPr>
        <w:t>οι «</w:t>
      </w:r>
      <w:r w:rsidRPr="001B2A55">
        <w:rPr>
          <w:rFonts w:eastAsia="Times New Roman" w:cs="Times New Roman"/>
          <w:szCs w:val="24"/>
        </w:rPr>
        <w:t>επενδυτικοί άγγελοι</w:t>
      </w:r>
      <w:r>
        <w:rPr>
          <w:rFonts w:eastAsia="Times New Roman" w:cs="Times New Roman"/>
          <w:szCs w:val="24"/>
        </w:rPr>
        <w:t>»</w:t>
      </w:r>
      <w:r w:rsidRPr="001B2A55">
        <w:rPr>
          <w:rFonts w:eastAsia="Times New Roman" w:cs="Times New Roman"/>
          <w:szCs w:val="24"/>
        </w:rPr>
        <w:t xml:space="preserve"> ούτε οι στρατηγικοί επενδυτές ούτε οι βιομήχανοι ούτε οι τραπεζίτες που τους έχετε κάνει πλάτες όλοι</w:t>
      </w:r>
      <w:r>
        <w:rPr>
          <w:rFonts w:eastAsia="Times New Roman" w:cs="Times New Roman"/>
          <w:szCs w:val="24"/>
        </w:rPr>
        <w:t>. Το</w:t>
      </w:r>
      <w:r w:rsidRPr="001B2A55">
        <w:rPr>
          <w:rFonts w:eastAsia="Times New Roman" w:cs="Times New Roman"/>
          <w:szCs w:val="24"/>
        </w:rPr>
        <w:t xml:space="preserve"> πληρώνει ο ελληνικός λαός</w:t>
      </w:r>
      <w:r>
        <w:rPr>
          <w:rFonts w:eastAsia="Times New Roman" w:cs="Times New Roman"/>
          <w:szCs w:val="24"/>
        </w:rPr>
        <w:t>.</w:t>
      </w:r>
      <w:r w:rsidRPr="001B2A55">
        <w:rPr>
          <w:rFonts w:eastAsia="Times New Roman" w:cs="Times New Roman"/>
          <w:szCs w:val="24"/>
        </w:rPr>
        <w:t xml:space="preserve"> Να</w:t>
      </w:r>
      <w:r>
        <w:rPr>
          <w:rFonts w:eastAsia="Times New Roman" w:cs="Times New Roman"/>
          <w:szCs w:val="24"/>
        </w:rPr>
        <w:t xml:space="preserve">, </w:t>
      </w:r>
      <w:r w:rsidRPr="001B2A55">
        <w:rPr>
          <w:rFonts w:eastAsia="Times New Roman" w:cs="Times New Roman"/>
          <w:szCs w:val="24"/>
        </w:rPr>
        <w:t>λοιπόν</w:t>
      </w:r>
      <w:r>
        <w:rPr>
          <w:rFonts w:eastAsia="Times New Roman" w:cs="Times New Roman"/>
          <w:szCs w:val="24"/>
        </w:rPr>
        <w:t>,</w:t>
      </w:r>
      <w:r w:rsidRPr="001B2A55">
        <w:rPr>
          <w:rFonts w:eastAsia="Times New Roman" w:cs="Times New Roman"/>
          <w:szCs w:val="24"/>
        </w:rPr>
        <w:t xml:space="preserve"> πώς πρέπει να στηριχτεί ο λαός με αυτά τα μέτρα που λέει το </w:t>
      </w:r>
      <w:r>
        <w:rPr>
          <w:rFonts w:eastAsia="Times New Roman" w:cs="Times New Roman"/>
          <w:szCs w:val="24"/>
        </w:rPr>
        <w:t>ΚΚΕ!</w:t>
      </w:r>
    </w:p>
    <w:p w14:paraId="33D7A2A4"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Και </w:t>
      </w:r>
      <w:r w:rsidRPr="001B2A55">
        <w:rPr>
          <w:rFonts w:eastAsia="Times New Roman" w:cs="Times New Roman"/>
          <w:szCs w:val="24"/>
        </w:rPr>
        <w:t>για να δείτε ότι τα πάντα</w:t>
      </w:r>
      <w:r>
        <w:rPr>
          <w:rFonts w:eastAsia="Times New Roman" w:cs="Times New Roman"/>
          <w:szCs w:val="24"/>
        </w:rPr>
        <w:t>,</w:t>
      </w:r>
      <w:r w:rsidRPr="001B2A55">
        <w:rPr>
          <w:rFonts w:eastAsia="Times New Roman" w:cs="Times New Roman"/>
          <w:szCs w:val="24"/>
        </w:rPr>
        <w:t xml:space="preserve"> όταν είναι εμπόρευμα</w:t>
      </w:r>
      <w:r>
        <w:rPr>
          <w:rFonts w:eastAsia="Times New Roman" w:cs="Times New Roman"/>
          <w:szCs w:val="24"/>
        </w:rPr>
        <w:t>,</w:t>
      </w:r>
      <w:r w:rsidRPr="001B2A55">
        <w:rPr>
          <w:rFonts w:eastAsia="Times New Roman" w:cs="Times New Roman"/>
          <w:szCs w:val="24"/>
        </w:rPr>
        <w:t xml:space="preserve"> γίνονται αντικείμενο εκμετάλλευσης και τα πληρώνει πολύ ακριβά ο λαός μας είτε με τη ζωή του</w:t>
      </w:r>
      <w:r w:rsidRPr="001B2A55">
        <w:rPr>
          <w:rFonts w:eastAsia="Times New Roman" w:cs="Times New Roman"/>
          <w:szCs w:val="24"/>
        </w:rPr>
        <w:t xml:space="preserve"> είτε με τον κόπο του</w:t>
      </w:r>
      <w:r w:rsidRPr="001B2A55">
        <w:rPr>
          <w:rFonts w:eastAsia="Times New Roman" w:cs="Times New Roman"/>
          <w:szCs w:val="24"/>
        </w:rPr>
        <w:t xml:space="preserve"> είτε με τον ιδρώτα του</w:t>
      </w:r>
      <w:r>
        <w:rPr>
          <w:rFonts w:eastAsia="Times New Roman" w:cs="Times New Roman"/>
          <w:szCs w:val="24"/>
        </w:rPr>
        <w:t xml:space="preserve"> και γι’ αυτό</w:t>
      </w:r>
      <w:r w:rsidRPr="001B2A55">
        <w:rPr>
          <w:rFonts w:eastAsia="Times New Roman" w:cs="Times New Roman"/>
          <w:szCs w:val="24"/>
        </w:rPr>
        <w:t xml:space="preserve"> σήμερα δαπανά το 30</w:t>
      </w:r>
      <w:r>
        <w:rPr>
          <w:rFonts w:eastAsia="Times New Roman" w:cs="Times New Roman"/>
          <w:szCs w:val="24"/>
        </w:rPr>
        <w:t>%</w:t>
      </w:r>
      <w:r w:rsidRPr="001B2A55">
        <w:rPr>
          <w:rFonts w:eastAsia="Times New Roman" w:cs="Times New Roman"/>
          <w:szCs w:val="24"/>
        </w:rPr>
        <w:t xml:space="preserve"> του εισοδήματός του σε προϊόντα ενέργειας</w:t>
      </w:r>
      <w:r>
        <w:rPr>
          <w:rFonts w:eastAsia="Times New Roman" w:cs="Times New Roman"/>
          <w:szCs w:val="24"/>
        </w:rPr>
        <w:t>, δείτε πόσο</w:t>
      </w:r>
      <w:r w:rsidRPr="001B2A55">
        <w:rPr>
          <w:rFonts w:eastAsia="Times New Roman" w:cs="Times New Roman"/>
          <w:szCs w:val="24"/>
        </w:rPr>
        <w:t xml:space="preserve"> πλήρωναν στην Ένωση Σοβιετικών Σοσιαλιστικών Δημοκρατιών</w:t>
      </w:r>
      <w:r>
        <w:rPr>
          <w:rFonts w:eastAsia="Times New Roman" w:cs="Times New Roman"/>
          <w:szCs w:val="24"/>
        </w:rPr>
        <w:t>,</w:t>
      </w:r>
      <w:r w:rsidRPr="001B2A55">
        <w:rPr>
          <w:rFonts w:eastAsia="Times New Roman" w:cs="Times New Roman"/>
          <w:szCs w:val="24"/>
        </w:rPr>
        <w:t xml:space="preserve"> στη Σοβιετική Ένωση</w:t>
      </w:r>
      <w:r>
        <w:rPr>
          <w:rFonts w:eastAsia="Times New Roman" w:cs="Times New Roman"/>
          <w:szCs w:val="24"/>
        </w:rPr>
        <w:t>,</w:t>
      </w:r>
      <w:r w:rsidRPr="001B2A55">
        <w:rPr>
          <w:rFonts w:eastAsia="Times New Roman" w:cs="Times New Roman"/>
          <w:szCs w:val="24"/>
        </w:rPr>
        <w:t xml:space="preserve"> οι εργαζόμενοι για προϊόντα ενέργειας</w:t>
      </w:r>
      <w:r>
        <w:rPr>
          <w:rFonts w:eastAsia="Times New Roman" w:cs="Times New Roman"/>
          <w:szCs w:val="24"/>
        </w:rPr>
        <w:t>. Η</w:t>
      </w:r>
      <w:r w:rsidRPr="001B2A55">
        <w:rPr>
          <w:rFonts w:eastAsia="Times New Roman" w:cs="Times New Roman"/>
          <w:szCs w:val="24"/>
        </w:rPr>
        <w:t xml:space="preserve"> ενέργεια ήταν κοινωνικό αγαθό</w:t>
      </w:r>
      <w:r>
        <w:rPr>
          <w:rFonts w:eastAsia="Times New Roman" w:cs="Times New Roman"/>
          <w:szCs w:val="24"/>
        </w:rPr>
        <w:t>.</w:t>
      </w:r>
      <w:r w:rsidRPr="001B2A55">
        <w:rPr>
          <w:rFonts w:eastAsia="Times New Roman" w:cs="Times New Roman"/>
          <w:szCs w:val="24"/>
        </w:rPr>
        <w:t xml:space="preserve"> Κάποια </w:t>
      </w:r>
      <w:r>
        <w:rPr>
          <w:rFonts w:eastAsia="Times New Roman" w:cs="Times New Roman"/>
          <w:szCs w:val="24"/>
        </w:rPr>
        <w:t>καπίκια</w:t>
      </w:r>
      <w:r w:rsidRPr="001B2A55">
        <w:rPr>
          <w:rFonts w:eastAsia="Times New Roman" w:cs="Times New Roman"/>
          <w:szCs w:val="24"/>
        </w:rPr>
        <w:t xml:space="preserve"> πλήρωναν στη Σοβιετική Ένωση που αντιστοιχούσαν στο 0,01</w:t>
      </w:r>
      <w:r>
        <w:rPr>
          <w:rFonts w:eastAsia="Times New Roman" w:cs="Times New Roman"/>
          <w:szCs w:val="24"/>
        </w:rPr>
        <w:t xml:space="preserve">% </w:t>
      </w:r>
      <w:r w:rsidRPr="001B2A55">
        <w:rPr>
          <w:rFonts w:eastAsia="Times New Roman" w:cs="Times New Roman"/>
          <w:szCs w:val="24"/>
        </w:rPr>
        <w:t>του εισοδήματός τους και για να ζεσταθούν το άνοιγαν το</w:t>
      </w:r>
      <w:r>
        <w:rPr>
          <w:rFonts w:eastAsia="Times New Roman" w:cs="Times New Roman"/>
          <w:szCs w:val="24"/>
        </w:rPr>
        <w:t>ν</w:t>
      </w:r>
      <w:r w:rsidRPr="001B2A55">
        <w:rPr>
          <w:rFonts w:eastAsia="Times New Roman" w:cs="Times New Roman"/>
          <w:szCs w:val="24"/>
        </w:rPr>
        <w:t xml:space="preserve"> </w:t>
      </w:r>
      <w:r>
        <w:rPr>
          <w:rFonts w:eastAsia="Times New Roman" w:cs="Times New Roman"/>
          <w:szCs w:val="24"/>
        </w:rPr>
        <w:t>Σ</w:t>
      </w:r>
      <w:r w:rsidRPr="001B2A55">
        <w:rPr>
          <w:rFonts w:eastAsia="Times New Roman" w:cs="Times New Roman"/>
          <w:szCs w:val="24"/>
        </w:rPr>
        <w:t>επτέμβρη και το</w:t>
      </w:r>
      <w:r>
        <w:rPr>
          <w:rFonts w:eastAsia="Times New Roman" w:cs="Times New Roman"/>
          <w:szCs w:val="24"/>
        </w:rPr>
        <w:t xml:space="preserve"> έκλειναν τον Μ</w:t>
      </w:r>
      <w:r w:rsidRPr="001B2A55">
        <w:rPr>
          <w:rFonts w:eastAsia="Times New Roman" w:cs="Times New Roman"/>
          <w:szCs w:val="24"/>
        </w:rPr>
        <w:t>άιο</w:t>
      </w:r>
      <w:r>
        <w:rPr>
          <w:rFonts w:eastAsia="Times New Roman" w:cs="Times New Roman"/>
          <w:szCs w:val="24"/>
        </w:rPr>
        <w:t>. Και πηγαίνετε να ρωτήσετε</w:t>
      </w:r>
      <w:r w:rsidRPr="001B2A55">
        <w:rPr>
          <w:rFonts w:eastAsia="Times New Roman" w:cs="Times New Roman"/>
          <w:szCs w:val="24"/>
        </w:rPr>
        <w:t xml:space="preserve"> τον οποιονδήποτε</w:t>
      </w:r>
      <w:r>
        <w:rPr>
          <w:rFonts w:eastAsia="Times New Roman" w:cs="Times New Roman"/>
          <w:szCs w:val="24"/>
        </w:rPr>
        <w:t>. Το ίδιο και για να</w:t>
      </w:r>
      <w:r w:rsidRPr="001B2A55">
        <w:rPr>
          <w:rFonts w:eastAsia="Times New Roman" w:cs="Times New Roman"/>
          <w:szCs w:val="24"/>
        </w:rPr>
        <w:t xml:space="preserve"> μπορέσου</w:t>
      </w:r>
      <w:r>
        <w:rPr>
          <w:rFonts w:eastAsia="Times New Roman" w:cs="Times New Roman"/>
          <w:szCs w:val="24"/>
        </w:rPr>
        <w:t>ν</w:t>
      </w:r>
      <w:r w:rsidRPr="001B2A55">
        <w:rPr>
          <w:rFonts w:eastAsia="Times New Roman" w:cs="Times New Roman"/>
          <w:szCs w:val="24"/>
        </w:rPr>
        <w:t xml:space="preserve"> να κινηθούν</w:t>
      </w:r>
      <w:r>
        <w:rPr>
          <w:rFonts w:eastAsia="Times New Roman" w:cs="Times New Roman"/>
          <w:szCs w:val="24"/>
        </w:rPr>
        <w:t>,</w:t>
      </w:r>
      <w:r w:rsidRPr="001B2A55">
        <w:rPr>
          <w:rFonts w:eastAsia="Times New Roman" w:cs="Times New Roman"/>
          <w:szCs w:val="24"/>
        </w:rPr>
        <w:t xml:space="preserve"> αλλά και για τη χρήση ηλεκτρικής ενέργειας</w:t>
      </w:r>
      <w:r>
        <w:rPr>
          <w:rFonts w:eastAsia="Times New Roman" w:cs="Times New Roman"/>
          <w:szCs w:val="24"/>
        </w:rPr>
        <w:t xml:space="preserve">. </w:t>
      </w:r>
    </w:p>
    <w:p w14:paraId="33D7A2A5"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 xml:space="preserve">Όταν </w:t>
      </w:r>
      <w:r w:rsidRPr="001B2A55">
        <w:rPr>
          <w:rFonts w:eastAsia="Times New Roman" w:cs="Times New Roman"/>
          <w:szCs w:val="24"/>
        </w:rPr>
        <w:t>η ενέργεια είναι αντικείμενο εκμετάλλευσης και είναι εμπόρευμα</w:t>
      </w:r>
      <w:r>
        <w:rPr>
          <w:rFonts w:eastAsia="Times New Roman" w:cs="Times New Roman"/>
          <w:szCs w:val="24"/>
        </w:rPr>
        <w:t>, τότε ο</w:t>
      </w:r>
      <w:r w:rsidRPr="001B2A55">
        <w:rPr>
          <w:rFonts w:eastAsia="Times New Roman" w:cs="Times New Roman"/>
          <w:szCs w:val="24"/>
        </w:rPr>
        <w:t xml:space="preserve"> λαός θα το πληρώνει ακριβά και οι όμιλοι θα κερδοσκοπούν</w:t>
      </w:r>
      <w:r>
        <w:rPr>
          <w:rFonts w:eastAsia="Times New Roman" w:cs="Times New Roman"/>
          <w:szCs w:val="24"/>
        </w:rPr>
        <w:t xml:space="preserve">. </w:t>
      </w:r>
      <w:r w:rsidRPr="001B2A55">
        <w:rPr>
          <w:rFonts w:eastAsia="Times New Roman" w:cs="Times New Roman"/>
          <w:szCs w:val="24"/>
        </w:rPr>
        <w:t>Γι</w:t>
      </w:r>
      <w:r>
        <w:rPr>
          <w:rFonts w:eastAsia="Times New Roman" w:cs="Times New Roman"/>
          <w:szCs w:val="24"/>
        </w:rPr>
        <w:t xml:space="preserve">’ </w:t>
      </w:r>
      <w:r w:rsidRPr="001B2A55">
        <w:rPr>
          <w:rFonts w:eastAsia="Times New Roman" w:cs="Times New Roman"/>
          <w:szCs w:val="24"/>
        </w:rPr>
        <w:t>αυτό</w:t>
      </w:r>
      <w:r>
        <w:rPr>
          <w:rFonts w:eastAsia="Times New Roman" w:cs="Times New Roman"/>
          <w:szCs w:val="24"/>
        </w:rPr>
        <w:t>,</w:t>
      </w:r>
      <w:r w:rsidRPr="001B2A55">
        <w:rPr>
          <w:rFonts w:eastAsia="Times New Roman" w:cs="Times New Roman"/>
          <w:szCs w:val="24"/>
        </w:rPr>
        <w:t xml:space="preserve"> λοιπόν</w:t>
      </w:r>
      <w:r>
        <w:rPr>
          <w:rFonts w:eastAsia="Times New Roman" w:cs="Times New Roman"/>
          <w:szCs w:val="24"/>
        </w:rPr>
        <w:t>,</w:t>
      </w:r>
      <w:r w:rsidRPr="001B2A55">
        <w:rPr>
          <w:rFonts w:eastAsia="Times New Roman" w:cs="Times New Roman"/>
          <w:szCs w:val="24"/>
        </w:rPr>
        <w:t xml:space="preserve"> επειδή για μας δεν υπάρχει μία</w:t>
      </w:r>
      <w:r w:rsidRPr="001B2A55">
        <w:rPr>
          <w:rFonts w:eastAsia="Times New Roman" w:cs="Times New Roman"/>
          <w:szCs w:val="24"/>
        </w:rPr>
        <w:t xml:space="preserve"> αλλά δύο πατρίδες</w:t>
      </w:r>
      <w:r>
        <w:rPr>
          <w:rFonts w:eastAsia="Times New Roman" w:cs="Times New Roman"/>
          <w:szCs w:val="24"/>
        </w:rPr>
        <w:t>,</w:t>
      </w:r>
      <w:r w:rsidRPr="001B2A55">
        <w:rPr>
          <w:rFonts w:eastAsia="Times New Roman" w:cs="Times New Roman"/>
          <w:szCs w:val="24"/>
        </w:rPr>
        <w:t xml:space="preserve"> η πατρίδα </w:t>
      </w:r>
      <w:r>
        <w:rPr>
          <w:rFonts w:eastAsia="Times New Roman" w:cs="Times New Roman"/>
          <w:szCs w:val="24"/>
        </w:rPr>
        <w:t xml:space="preserve">των </w:t>
      </w:r>
      <w:r w:rsidRPr="001B2A55">
        <w:rPr>
          <w:rFonts w:eastAsia="Times New Roman" w:cs="Times New Roman"/>
          <w:szCs w:val="24"/>
        </w:rPr>
        <w:t>αφεντικ</w:t>
      </w:r>
      <w:r>
        <w:rPr>
          <w:rFonts w:eastAsia="Times New Roman" w:cs="Times New Roman"/>
          <w:szCs w:val="24"/>
        </w:rPr>
        <w:t xml:space="preserve">ών </w:t>
      </w:r>
      <w:r w:rsidRPr="001B2A55">
        <w:rPr>
          <w:rFonts w:eastAsia="Times New Roman" w:cs="Times New Roman"/>
          <w:szCs w:val="24"/>
        </w:rPr>
        <w:t>σας και η πατρίδα του λαού</w:t>
      </w:r>
      <w:r>
        <w:rPr>
          <w:rFonts w:eastAsia="Times New Roman" w:cs="Times New Roman"/>
          <w:szCs w:val="24"/>
        </w:rPr>
        <w:t>, λ</w:t>
      </w:r>
      <w:r w:rsidRPr="001B2A55">
        <w:rPr>
          <w:rFonts w:eastAsia="Times New Roman" w:cs="Times New Roman"/>
          <w:szCs w:val="24"/>
        </w:rPr>
        <w:t>έμε στον ελληνικό λαό ότι ο μόνος δρόμος είναι ο δρόμος του ξεσηκωμού</w:t>
      </w:r>
      <w:r>
        <w:rPr>
          <w:rFonts w:eastAsia="Times New Roman" w:cs="Times New Roman"/>
          <w:szCs w:val="24"/>
        </w:rPr>
        <w:t>,</w:t>
      </w:r>
      <w:r w:rsidRPr="001B2A55">
        <w:rPr>
          <w:rFonts w:eastAsia="Times New Roman" w:cs="Times New Roman"/>
          <w:szCs w:val="24"/>
        </w:rPr>
        <w:t xml:space="preserve"> για να γίνει πραγματικός νοικοκύρης στον τόπο του και να απολαμβάνει τα αγαθά που παράγει στον 21</w:t>
      </w:r>
      <w:r w:rsidRPr="00E94667">
        <w:rPr>
          <w:rFonts w:eastAsia="Times New Roman" w:cs="Times New Roman"/>
          <w:szCs w:val="24"/>
          <w:vertAlign w:val="superscript"/>
        </w:rPr>
        <w:t>ο</w:t>
      </w:r>
      <w:r w:rsidRPr="001B2A55">
        <w:rPr>
          <w:rFonts w:eastAsia="Times New Roman" w:cs="Times New Roman"/>
          <w:szCs w:val="24"/>
        </w:rPr>
        <w:t xml:space="preserve"> αιώνα</w:t>
      </w:r>
      <w:r>
        <w:rPr>
          <w:rFonts w:eastAsia="Times New Roman" w:cs="Times New Roman"/>
          <w:szCs w:val="24"/>
        </w:rPr>
        <w:t>,</w:t>
      </w:r>
      <w:r w:rsidRPr="001B2A55">
        <w:rPr>
          <w:rFonts w:eastAsia="Times New Roman" w:cs="Times New Roman"/>
          <w:szCs w:val="24"/>
        </w:rPr>
        <w:t xml:space="preserve"> όπως πραγματικά</w:t>
      </w:r>
      <w:r>
        <w:rPr>
          <w:rFonts w:eastAsia="Times New Roman" w:cs="Times New Roman"/>
          <w:szCs w:val="24"/>
        </w:rPr>
        <w:t xml:space="preserve"> του αξίζει.</w:t>
      </w:r>
    </w:p>
    <w:p w14:paraId="33D7A2A6" w14:textId="77777777" w:rsidR="007B3FFC" w:rsidRDefault="008B5CB0">
      <w:pPr>
        <w:spacing w:line="600" w:lineRule="auto"/>
        <w:ind w:firstLine="720"/>
        <w:jc w:val="both"/>
        <w:rPr>
          <w:rFonts w:eastAsia="Times New Roman" w:cs="Times New Roman"/>
          <w:szCs w:val="24"/>
        </w:rPr>
      </w:pPr>
      <w:r w:rsidRPr="00E94667">
        <w:rPr>
          <w:rFonts w:eastAsia="Times New Roman" w:cs="Times New Roman"/>
          <w:b/>
          <w:szCs w:val="24"/>
        </w:rPr>
        <w:t xml:space="preserve">ΠΡΟΕΔΡΕΥΩΝ (Βασίλειος </w:t>
      </w:r>
      <w:proofErr w:type="spellStart"/>
      <w:r w:rsidRPr="00E94667">
        <w:rPr>
          <w:rFonts w:eastAsia="Times New Roman" w:cs="Times New Roman"/>
          <w:b/>
          <w:szCs w:val="24"/>
        </w:rPr>
        <w:t>Βιλιάρδος</w:t>
      </w:r>
      <w:proofErr w:type="spellEnd"/>
      <w:r w:rsidRPr="00E94667">
        <w:rPr>
          <w:rFonts w:eastAsia="Times New Roman" w:cs="Times New Roman"/>
          <w:b/>
          <w:szCs w:val="24"/>
        </w:rPr>
        <w:t>):</w:t>
      </w:r>
      <w:r w:rsidRPr="001B2A55">
        <w:rPr>
          <w:rFonts w:eastAsia="Times New Roman" w:cs="Times New Roman"/>
          <w:szCs w:val="24"/>
        </w:rPr>
        <w:t xml:space="preserve"> </w:t>
      </w:r>
      <w:r>
        <w:rPr>
          <w:rFonts w:eastAsia="Times New Roman" w:cs="Times New Roman"/>
          <w:szCs w:val="24"/>
        </w:rPr>
        <w:t xml:space="preserve">Ευχαριστούμε πολύ, κύριε </w:t>
      </w:r>
      <w:proofErr w:type="spellStart"/>
      <w:r>
        <w:rPr>
          <w:rFonts w:eastAsia="Times New Roman" w:cs="Times New Roman"/>
          <w:szCs w:val="24"/>
        </w:rPr>
        <w:t>Τσοκάνη</w:t>
      </w:r>
      <w:proofErr w:type="spellEnd"/>
      <w:r>
        <w:rPr>
          <w:rFonts w:eastAsia="Times New Roman" w:cs="Times New Roman"/>
          <w:szCs w:val="24"/>
        </w:rPr>
        <w:t>.</w:t>
      </w:r>
    </w:p>
    <w:p w14:paraId="33D7A2A7"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Καλείται </w:t>
      </w:r>
      <w:r w:rsidRPr="001B2A55">
        <w:rPr>
          <w:rFonts w:eastAsia="Times New Roman" w:cs="Times New Roman"/>
          <w:szCs w:val="24"/>
        </w:rPr>
        <w:t xml:space="preserve">στο </w:t>
      </w:r>
      <w:r>
        <w:rPr>
          <w:rFonts w:eastAsia="Times New Roman" w:cs="Times New Roman"/>
          <w:szCs w:val="24"/>
        </w:rPr>
        <w:t>Β</w:t>
      </w:r>
      <w:r w:rsidRPr="001B2A55">
        <w:rPr>
          <w:rFonts w:eastAsia="Times New Roman" w:cs="Times New Roman"/>
          <w:szCs w:val="24"/>
        </w:rPr>
        <w:t xml:space="preserve">ήμα </w:t>
      </w:r>
      <w:r>
        <w:rPr>
          <w:rFonts w:eastAsia="Times New Roman" w:cs="Times New Roman"/>
          <w:szCs w:val="24"/>
        </w:rPr>
        <w:t>η κ. Χ</w:t>
      </w:r>
      <w:r w:rsidRPr="001B2A55">
        <w:rPr>
          <w:rFonts w:eastAsia="Times New Roman" w:cs="Times New Roman"/>
          <w:szCs w:val="24"/>
        </w:rPr>
        <w:t xml:space="preserve">ριστίνα </w:t>
      </w:r>
      <w:proofErr w:type="spellStart"/>
      <w:r>
        <w:rPr>
          <w:rFonts w:eastAsia="Times New Roman" w:cs="Times New Roman"/>
          <w:szCs w:val="24"/>
        </w:rPr>
        <w:t>Σ</w:t>
      </w:r>
      <w:r w:rsidRPr="001B2A55">
        <w:rPr>
          <w:rFonts w:eastAsia="Times New Roman" w:cs="Times New Roman"/>
          <w:szCs w:val="24"/>
        </w:rPr>
        <w:t>ταρακά</w:t>
      </w:r>
      <w:proofErr w:type="spellEnd"/>
      <w:r>
        <w:rPr>
          <w:rFonts w:eastAsia="Times New Roman" w:cs="Times New Roman"/>
          <w:szCs w:val="24"/>
        </w:rPr>
        <w:t>,</w:t>
      </w:r>
      <w:r w:rsidRPr="001B2A55">
        <w:rPr>
          <w:rFonts w:eastAsia="Times New Roman" w:cs="Times New Roman"/>
          <w:szCs w:val="24"/>
        </w:rPr>
        <w:t xml:space="preserve"> </w:t>
      </w:r>
      <w:r>
        <w:rPr>
          <w:rFonts w:eastAsia="Times New Roman" w:cs="Times New Roman"/>
          <w:szCs w:val="24"/>
        </w:rPr>
        <w:t>Β</w:t>
      </w:r>
      <w:r w:rsidRPr="001B2A55">
        <w:rPr>
          <w:rFonts w:eastAsia="Times New Roman" w:cs="Times New Roman"/>
          <w:szCs w:val="24"/>
        </w:rPr>
        <w:t>ουλευτής του ΠΑΣΟΚ</w:t>
      </w:r>
      <w:r>
        <w:rPr>
          <w:rFonts w:eastAsia="Times New Roman" w:cs="Times New Roman"/>
          <w:szCs w:val="24"/>
        </w:rPr>
        <w:t xml:space="preserve">. </w:t>
      </w:r>
    </w:p>
    <w:p w14:paraId="33D7A2A8"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Θα ακολουθήσει ο κ. Έξαρχος, η κ. Σπυριδάκη, ο</w:t>
      </w:r>
      <w:r w:rsidRPr="001B2A55">
        <w:rPr>
          <w:rFonts w:eastAsia="Times New Roman" w:cs="Times New Roman"/>
          <w:szCs w:val="24"/>
        </w:rPr>
        <w:t xml:space="preserve"> κ</w:t>
      </w:r>
      <w:r>
        <w:rPr>
          <w:rFonts w:eastAsia="Times New Roman" w:cs="Times New Roman"/>
          <w:szCs w:val="24"/>
        </w:rPr>
        <w:t>.</w:t>
      </w:r>
      <w:r w:rsidRPr="001B2A55">
        <w:rPr>
          <w:rFonts w:eastAsia="Times New Roman" w:cs="Times New Roman"/>
          <w:szCs w:val="24"/>
        </w:rPr>
        <w:t xml:space="preserve"> </w:t>
      </w:r>
      <w:r>
        <w:rPr>
          <w:rFonts w:eastAsia="Times New Roman" w:cs="Times New Roman"/>
          <w:szCs w:val="24"/>
        </w:rPr>
        <w:t>Β</w:t>
      </w:r>
      <w:r w:rsidRPr="001B2A55">
        <w:rPr>
          <w:rFonts w:eastAsia="Times New Roman" w:cs="Times New Roman"/>
          <w:szCs w:val="24"/>
        </w:rPr>
        <w:t xml:space="preserve">ασιλειάδης και μετά </w:t>
      </w:r>
      <w:r>
        <w:rPr>
          <w:rFonts w:eastAsia="Times New Roman" w:cs="Times New Roman"/>
          <w:szCs w:val="24"/>
        </w:rPr>
        <w:t xml:space="preserve">ο </w:t>
      </w:r>
      <w:r w:rsidRPr="001B2A55">
        <w:rPr>
          <w:rFonts w:eastAsia="Times New Roman" w:cs="Times New Roman"/>
          <w:szCs w:val="24"/>
        </w:rPr>
        <w:t>κ</w:t>
      </w:r>
      <w:r>
        <w:rPr>
          <w:rFonts w:eastAsia="Times New Roman" w:cs="Times New Roman"/>
          <w:szCs w:val="24"/>
        </w:rPr>
        <w:t>.</w:t>
      </w:r>
      <w:r w:rsidRPr="001B2A55">
        <w:rPr>
          <w:rFonts w:eastAsia="Times New Roman" w:cs="Times New Roman"/>
          <w:szCs w:val="24"/>
        </w:rPr>
        <w:t xml:space="preserve"> </w:t>
      </w:r>
      <w:proofErr w:type="spellStart"/>
      <w:r w:rsidRPr="001B2A55">
        <w:rPr>
          <w:rFonts w:eastAsia="Times New Roman" w:cs="Times New Roman"/>
          <w:szCs w:val="24"/>
        </w:rPr>
        <w:t>Καραμ</w:t>
      </w:r>
      <w:r>
        <w:rPr>
          <w:rFonts w:eastAsia="Times New Roman" w:cs="Times New Roman"/>
          <w:szCs w:val="24"/>
        </w:rPr>
        <w:t>έρος</w:t>
      </w:r>
      <w:proofErr w:type="spellEnd"/>
      <w:r>
        <w:rPr>
          <w:rFonts w:eastAsia="Times New Roman" w:cs="Times New Roman"/>
          <w:szCs w:val="24"/>
        </w:rPr>
        <w:t>.</w:t>
      </w:r>
    </w:p>
    <w:p w14:paraId="33D7A2A9"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w:t>
      </w:r>
    </w:p>
    <w:p w14:paraId="33D7A2AA" w14:textId="77777777" w:rsidR="007B3FFC" w:rsidRDefault="008B5CB0">
      <w:pPr>
        <w:spacing w:line="600" w:lineRule="auto"/>
        <w:ind w:firstLine="720"/>
        <w:jc w:val="both"/>
        <w:rPr>
          <w:rFonts w:eastAsia="Times New Roman" w:cs="Times New Roman"/>
          <w:szCs w:val="24"/>
        </w:rPr>
      </w:pPr>
      <w:r w:rsidRPr="007E4AA9">
        <w:rPr>
          <w:rFonts w:eastAsia="Times New Roman" w:cs="Times New Roman"/>
          <w:b/>
          <w:szCs w:val="24"/>
        </w:rPr>
        <w:t>ΧΡΙΣΤΙΝΑ ΣΤΑΡΑΚΑ:</w:t>
      </w:r>
      <w:r w:rsidRPr="007E4AA9">
        <w:rPr>
          <w:rFonts w:eastAsia="Times New Roman" w:cs="Times New Roman"/>
          <w:szCs w:val="24"/>
        </w:rPr>
        <w:t xml:space="preserve"> </w:t>
      </w:r>
      <w:r w:rsidRPr="001B2A55">
        <w:rPr>
          <w:rFonts w:eastAsia="Times New Roman" w:cs="Times New Roman"/>
          <w:szCs w:val="24"/>
        </w:rPr>
        <w:t>Ευχαριστώ πολύ</w:t>
      </w:r>
      <w:r>
        <w:rPr>
          <w:rFonts w:eastAsia="Times New Roman" w:cs="Times New Roman"/>
          <w:szCs w:val="24"/>
        </w:rPr>
        <w:t>,</w:t>
      </w:r>
      <w:r w:rsidRPr="001B2A55">
        <w:rPr>
          <w:rFonts w:eastAsia="Times New Roman" w:cs="Times New Roman"/>
          <w:szCs w:val="24"/>
        </w:rPr>
        <w:t xml:space="preserve"> κύριε </w:t>
      </w:r>
      <w:r>
        <w:rPr>
          <w:rFonts w:eastAsia="Times New Roman" w:cs="Times New Roman"/>
          <w:szCs w:val="24"/>
        </w:rPr>
        <w:t>Π</w:t>
      </w:r>
      <w:r w:rsidRPr="001B2A55">
        <w:rPr>
          <w:rFonts w:eastAsia="Times New Roman" w:cs="Times New Roman"/>
          <w:szCs w:val="24"/>
        </w:rPr>
        <w:t>ρόεδρε</w:t>
      </w:r>
      <w:r>
        <w:rPr>
          <w:rFonts w:eastAsia="Times New Roman" w:cs="Times New Roman"/>
          <w:szCs w:val="24"/>
        </w:rPr>
        <w:t>.</w:t>
      </w:r>
    </w:p>
    <w:p w14:paraId="33D7A2AB"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w:t>
      </w:r>
      <w:r w:rsidRPr="001B2A55">
        <w:rPr>
          <w:rFonts w:eastAsia="Times New Roman" w:cs="Times New Roman"/>
          <w:szCs w:val="24"/>
        </w:rPr>
        <w:t>υρίες και κύριοι συνάδελφοι</w:t>
      </w:r>
      <w:r>
        <w:rPr>
          <w:rFonts w:eastAsia="Times New Roman" w:cs="Times New Roman"/>
          <w:szCs w:val="24"/>
        </w:rPr>
        <w:t>,</w:t>
      </w:r>
      <w:r w:rsidRPr="001B2A55">
        <w:rPr>
          <w:rFonts w:eastAsia="Times New Roman" w:cs="Times New Roman"/>
          <w:szCs w:val="24"/>
        </w:rPr>
        <w:t xml:space="preserve"> σήμερα δεν συζητάμε απλώς τέσσερις συμβάσεις</w:t>
      </w:r>
      <w:r>
        <w:rPr>
          <w:rFonts w:eastAsia="Times New Roman" w:cs="Times New Roman"/>
          <w:szCs w:val="24"/>
        </w:rPr>
        <w:t>.</w:t>
      </w:r>
      <w:r w:rsidRPr="001B2A55">
        <w:rPr>
          <w:rFonts w:eastAsia="Times New Roman" w:cs="Times New Roman"/>
          <w:szCs w:val="24"/>
        </w:rPr>
        <w:t xml:space="preserve"> Συζητάμε αν η χώρα θα διαχειριστεί τον υποθαλάσσιο πλούτο της ως κυρίαρχο κράτος με σχέδιο</w:t>
      </w:r>
      <w:r>
        <w:rPr>
          <w:rFonts w:eastAsia="Times New Roman" w:cs="Times New Roman"/>
          <w:szCs w:val="24"/>
        </w:rPr>
        <w:t>,</w:t>
      </w:r>
      <w:r w:rsidRPr="001B2A55">
        <w:rPr>
          <w:rFonts w:eastAsia="Times New Roman" w:cs="Times New Roman"/>
          <w:szCs w:val="24"/>
        </w:rPr>
        <w:t xml:space="preserve"> με θεσμική σοβαρότητα και με λογοδοσία ή αν θα συνεχίσει</w:t>
      </w:r>
      <w:r>
        <w:rPr>
          <w:rFonts w:eastAsia="Times New Roman" w:cs="Times New Roman"/>
          <w:szCs w:val="24"/>
        </w:rPr>
        <w:t>,</w:t>
      </w:r>
      <w:r w:rsidRPr="001B2A55">
        <w:rPr>
          <w:rFonts w:eastAsia="Times New Roman" w:cs="Times New Roman"/>
          <w:szCs w:val="24"/>
        </w:rPr>
        <w:t xml:space="preserve"> όπως τα τελευταία χρόνια</w:t>
      </w:r>
      <w:r>
        <w:rPr>
          <w:rFonts w:eastAsia="Times New Roman" w:cs="Times New Roman"/>
          <w:szCs w:val="24"/>
        </w:rPr>
        <w:t>,</w:t>
      </w:r>
      <w:r w:rsidRPr="001B2A55">
        <w:rPr>
          <w:rFonts w:eastAsia="Times New Roman" w:cs="Times New Roman"/>
          <w:szCs w:val="24"/>
        </w:rPr>
        <w:t xml:space="preserve"> με επικοινωνιακά τεχνάσματα και πρόχειρες θριαμβολογίες</w:t>
      </w:r>
      <w:r>
        <w:rPr>
          <w:rFonts w:eastAsia="Times New Roman" w:cs="Times New Roman"/>
          <w:szCs w:val="24"/>
        </w:rPr>
        <w:t xml:space="preserve">, </w:t>
      </w:r>
      <w:r w:rsidRPr="001B2A55">
        <w:rPr>
          <w:rFonts w:eastAsia="Times New Roman" w:cs="Times New Roman"/>
          <w:szCs w:val="24"/>
        </w:rPr>
        <w:t xml:space="preserve">ζητώντας από την Εθνική Αντιπροσωπεία να </w:t>
      </w:r>
      <w:r w:rsidRPr="001B2A55">
        <w:rPr>
          <w:rFonts w:eastAsia="Times New Roman" w:cs="Times New Roman"/>
          <w:szCs w:val="24"/>
        </w:rPr>
        <w:lastRenderedPageBreak/>
        <w:t>χειροκροτήσει</w:t>
      </w:r>
      <w:r>
        <w:rPr>
          <w:rFonts w:eastAsia="Times New Roman" w:cs="Times New Roman"/>
          <w:szCs w:val="24"/>
        </w:rPr>
        <w:t xml:space="preserve">, </w:t>
      </w:r>
      <w:r w:rsidRPr="001B2A55">
        <w:rPr>
          <w:rFonts w:eastAsia="Times New Roman" w:cs="Times New Roman"/>
          <w:szCs w:val="24"/>
        </w:rPr>
        <w:t>πριν ακόμα διαβάσει τα ψιλά γράμματα</w:t>
      </w:r>
      <w:r>
        <w:rPr>
          <w:rFonts w:eastAsia="Times New Roman" w:cs="Times New Roman"/>
          <w:szCs w:val="24"/>
        </w:rPr>
        <w:t>.</w:t>
      </w:r>
      <w:r w:rsidRPr="001B2A55">
        <w:rPr>
          <w:rFonts w:eastAsia="Times New Roman" w:cs="Times New Roman"/>
          <w:szCs w:val="24"/>
        </w:rPr>
        <w:t xml:space="preserve"> </w:t>
      </w:r>
      <w:r>
        <w:rPr>
          <w:rFonts w:eastAsia="Times New Roman" w:cs="Times New Roman"/>
          <w:szCs w:val="24"/>
        </w:rPr>
        <w:t>Διότι</w:t>
      </w:r>
      <w:r w:rsidRPr="001B2A55">
        <w:rPr>
          <w:rFonts w:eastAsia="Times New Roman" w:cs="Times New Roman"/>
          <w:szCs w:val="24"/>
        </w:rPr>
        <w:t xml:space="preserve"> είναι άλλο </w:t>
      </w:r>
      <w:r>
        <w:rPr>
          <w:rFonts w:eastAsia="Times New Roman" w:cs="Times New Roman"/>
          <w:szCs w:val="24"/>
        </w:rPr>
        <w:t>η άσκηση κυριαρχίας</w:t>
      </w:r>
      <w:r w:rsidRPr="001B2A55">
        <w:rPr>
          <w:rFonts w:eastAsia="Times New Roman" w:cs="Times New Roman"/>
          <w:szCs w:val="24"/>
        </w:rPr>
        <w:t xml:space="preserve"> και άλλο η πρόχειρη διαχείριση</w:t>
      </w:r>
      <w:r>
        <w:rPr>
          <w:rFonts w:eastAsia="Times New Roman" w:cs="Times New Roman"/>
          <w:szCs w:val="24"/>
        </w:rPr>
        <w:t>.</w:t>
      </w:r>
      <w:r w:rsidRPr="001B2A55">
        <w:rPr>
          <w:rFonts w:eastAsia="Times New Roman" w:cs="Times New Roman"/>
          <w:szCs w:val="24"/>
        </w:rPr>
        <w:t xml:space="preserve"> Είναι άλλο η εθνική στρατηγική και άλλο το κυβερνητικό άγχος να βγάλουμε μία φωτογραφία με μια πολυεθνική</w:t>
      </w:r>
      <w:r>
        <w:rPr>
          <w:rFonts w:eastAsia="Times New Roman" w:cs="Times New Roman"/>
          <w:szCs w:val="24"/>
        </w:rPr>
        <w:t>,</w:t>
      </w:r>
      <w:r w:rsidRPr="001B2A55">
        <w:rPr>
          <w:rFonts w:eastAsia="Times New Roman" w:cs="Times New Roman"/>
          <w:szCs w:val="24"/>
        </w:rPr>
        <w:t xml:space="preserve"> για να βαπτιστεί </w:t>
      </w:r>
      <w:r>
        <w:rPr>
          <w:rFonts w:eastAsia="Times New Roman" w:cs="Times New Roman"/>
          <w:szCs w:val="24"/>
        </w:rPr>
        <w:t>«</w:t>
      </w:r>
      <w:r w:rsidRPr="001B2A55">
        <w:rPr>
          <w:rFonts w:eastAsia="Times New Roman" w:cs="Times New Roman"/>
          <w:szCs w:val="24"/>
        </w:rPr>
        <w:t>εθνικός θρίαμβος</w:t>
      </w:r>
      <w:r>
        <w:rPr>
          <w:rFonts w:eastAsia="Times New Roman" w:cs="Times New Roman"/>
          <w:szCs w:val="24"/>
        </w:rPr>
        <w:t>».</w:t>
      </w:r>
    </w:p>
    <w:p w14:paraId="33D7A2AC" w14:textId="5C0D9530" w:rsidR="007B3FFC" w:rsidRDefault="008B5CB0">
      <w:pPr>
        <w:spacing w:line="600" w:lineRule="auto"/>
        <w:ind w:firstLine="720"/>
        <w:jc w:val="both"/>
        <w:rPr>
          <w:rFonts w:eastAsia="Times New Roman" w:cs="Times New Roman"/>
          <w:szCs w:val="24"/>
        </w:rPr>
      </w:pPr>
      <w:r>
        <w:rPr>
          <w:rFonts w:eastAsia="Times New Roman" w:cs="Times New Roman"/>
          <w:szCs w:val="24"/>
        </w:rPr>
        <w:t>Όμως,</w:t>
      </w:r>
      <w:r w:rsidRPr="001B2A55">
        <w:rPr>
          <w:rFonts w:eastAsia="Times New Roman" w:cs="Times New Roman"/>
          <w:szCs w:val="24"/>
        </w:rPr>
        <w:t xml:space="preserve"> για να γίνει αυτή η συζήτηση με ειλικρίνεια</w:t>
      </w:r>
      <w:r>
        <w:rPr>
          <w:rFonts w:eastAsia="Times New Roman" w:cs="Times New Roman"/>
          <w:szCs w:val="24"/>
        </w:rPr>
        <w:t xml:space="preserve">, </w:t>
      </w:r>
      <w:r w:rsidRPr="001B2A55">
        <w:rPr>
          <w:rFonts w:eastAsia="Times New Roman" w:cs="Times New Roman"/>
          <w:szCs w:val="24"/>
        </w:rPr>
        <w:t>πρέπει να θυμηθούμε πάρα πολύ καλά κάτι</w:t>
      </w:r>
      <w:r>
        <w:rPr>
          <w:rFonts w:eastAsia="Times New Roman" w:cs="Times New Roman"/>
          <w:szCs w:val="24"/>
        </w:rPr>
        <w:t>.</w:t>
      </w:r>
      <w:r w:rsidRPr="001B2A55">
        <w:rPr>
          <w:rFonts w:eastAsia="Times New Roman" w:cs="Times New Roman"/>
          <w:szCs w:val="24"/>
        </w:rPr>
        <w:t xml:space="preserve"> Η </w:t>
      </w:r>
      <w:r>
        <w:rPr>
          <w:rFonts w:eastAsia="Times New Roman" w:cs="Times New Roman"/>
          <w:szCs w:val="24"/>
        </w:rPr>
        <w:t>Ε</w:t>
      </w:r>
      <w:r w:rsidRPr="001B2A55">
        <w:rPr>
          <w:rFonts w:eastAsia="Times New Roman" w:cs="Times New Roman"/>
          <w:szCs w:val="24"/>
        </w:rPr>
        <w:t>λλάδα δεν ξεκίνησε σήμερα την πολιτική των υδρογονανθράκων</w:t>
      </w:r>
      <w:r>
        <w:rPr>
          <w:rFonts w:eastAsia="Times New Roman" w:cs="Times New Roman"/>
          <w:szCs w:val="24"/>
        </w:rPr>
        <w:t>.</w:t>
      </w:r>
      <w:r w:rsidRPr="001B2A55">
        <w:rPr>
          <w:rFonts w:eastAsia="Times New Roman" w:cs="Times New Roman"/>
          <w:szCs w:val="24"/>
        </w:rPr>
        <w:t xml:space="preserve"> Το θεσμικό πλαίσιο υπάρχει από το 1995</w:t>
      </w:r>
      <w:r>
        <w:rPr>
          <w:rFonts w:eastAsia="Times New Roman" w:cs="Times New Roman"/>
          <w:szCs w:val="24"/>
        </w:rPr>
        <w:t>,</w:t>
      </w:r>
      <w:r w:rsidRPr="001B2A55">
        <w:rPr>
          <w:rFonts w:eastAsia="Times New Roman" w:cs="Times New Roman"/>
          <w:szCs w:val="24"/>
        </w:rPr>
        <w:t xml:space="preserve"> όταν η </w:t>
      </w:r>
      <w:r w:rsidR="00173FDD">
        <w:rPr>
          <w:rFonts w:eastAsia="Times New Roman" w:cs="Times New Roman"/>
          <w:szCs w:val="24"/>
        </w:rPr>
        <w:t>κ</w:t>
      </w:r>
      <w:r w:rsidRPr="001B2A55">
        <w:rPr>
          <w:rFonts w:eastAsia="Times New Roman" w:cs="Times New Roman"/>
          <w:szCs w:val="24"/>
        </w:rPr>
        <w:t>υβέρνηση του ΠΑΣΟΚ θέσπισε το</w:t>
      </w:r>
      <w:r>
        <w:rPr>
          <w:rFonts w:eastAsia="Times New Roman" w:cs="Times New Roman"/>
          <w:szCs w:val="24"/>
        </w:rPr>
        <w:t>ν ν</w:t>
      </w:r>
      <w:r w:rsidR="00173FDD">
        <w:rPr>
          <w:rFonts w:eastAsia="Times New Roman" w:cs="Times New Roman"/>
          <w:szCs w:val="24"/>
        </w:rPr>
        <w:t>.</w:t>
      </w:r>
      <w:r>
        <w:rPr>
          <w:rFonts w:eastAsia="Times New Roman" w:cs="Times New Roman"/>
          <w:szCs w:val="24"/>
        </w:rPr>
        <w:t>2</w:t>
      </w:r>
      <w:r w:rsidRPr="001B2A55">
        <w:rPr>
          <w:rFonts w:eastAsia="Times New Roman" w:cs="Times New Roman"/>
          <w:szCs w:val="24"/>
        </w:rPr>
        <w:t>289 για την έρευνα και την</w:t>
      </w:r>
      <w:r>
        <w:rPr>
          <w:rFonts w:eastAsia="Times New Roman" w:cs="Times New Roman"/>
          <w:szCs w:val="24"/>
        </w:rPr>
        <w:t xml:space="preserve"> εκμετάλλευση των</w:t>
      </w:r>
      <w:r w:rsidRPr="001B2A55">
        <w:rPr>
          <w:rFonts w:eastAsia="Times New Roman" w:cs="Times New Roman"/>
          <w:szCs w:val="24"/>
        </w:rPr>
        <w:t xml:space="preserve"> υδρογονανθράκων και με το</w:t>
      </w:r>
      <w:r>
        <w:rPr>
          <w:rFonts w:eastAsia="Times New Roman" w:cs="Times New Roman"/>
          <w:szCs w:val="24"/>
        </w:rPr>
        <w:t xml:space="preserve">ν </w:t>
      </w:r>
      <w:r w:rsidRPr="001B2A55">
        <w:rPr>
          <w:rFonts w:eastAsia="Times New Roman" w:cs="Times New Roman"/>
          <w:szCs w:val="24"/>
        </w:rPr>
        <w:t>νόμο αυτό</w:t>
      </w:r>
      <w:r>
        <w:rPr>
          <w:rFonts w:eastAsia="Times New Roman" w:cs="Times New Roman"/>
          <w:szCs w:val="24"/>
        </w:rPr>
        <w:t>ν</w:t>
      </w:r>
      <w:r w:rsidRPr="001B2A55">
        <w:rPr>
          <w:rFonts w:eastAsia="Times New Roman" w:cs="Times New Roman"/>
          <w:szCs w:val="24"/>
        </w:rPr>
        <w:t xml:space="preserve"> θεσπίστηκαν</w:t>
      </w:r>
      <w:r>
        <w:rPr>
          <w:rFonts w:eastAsia="Times New Roman" w:cs="Times New Roman"/>
          <w:szCs w:val="24"/>
        </w:rPr>
        <w:t>,</w:t>
      </w:r>
      <w:r w:rsidRPr="001B2A55">
        <w:rPr>
          <w:rFonts w:eastAsia="Times New Roman" w:cs="Times New Roman"/>
          <w:szCs w:val="24"/>
        </w:rPr>
        <w:t xml:space="preserve"> </w:t>
      </w:r>
      <w:r>
        <w:rPr>
          <w:rFonts w:eastAsia="Times New Roman" w:cs="Times New Roman"/>
          <w:szCs w:val="24"/>
        </w:rPr>
        <w:t>επίσης,</w:t>
      </w:r>
      <w:r w:rsidRPr="001B2A55">
        <w:rPr>
          <w:rFonts w:eastAsia="Times New Roman" w:cs="Times New Roman"/>
          <w:szCs w:val="24"/>
        </w:rPr>
        <w:t xml:space="preserve"> κανόνες διαφάνειας</w:t>
      </w:r>
      <w:r>
        <w:rPr>
          <w:rFonts w:eastAsia="Times New Roman" w:cs="Times New Roman"/>
          <w:szCs w:val="24"/>
        </w:rPr>
        <w:t>,</w:t>
      </w:r>
      <w:r w:rsidRPr="001B2A55">
        <w:rPr>
          <w:rFonts w:eastAsia="Times New Roman" w:cs="Times New Roman"/>
          <w:szCs w:val="24"/>
        </w:rPr>
        <w:t xml:space="preserve"> φορολόγησης και προστασίας των εθνικών και κυριαρχικών μας δικαιωμάτων</w:t>
      </w:r>
      <w:r>
        <w:rPr>
          <w:rFonts w:eastAsia="Times New Roman" w:cs="Times New Roman"/>
          <w:szCs w:val="24"/>
        </w:rPr>
        <w:t>.</w:t>
      </w:r>
      <w:r w:rsidRPr="001B2A55">
        <w:rPr>
          <w:rFonts w:eastAsia="Times New Roman" w:cs="Times New Roman"/>
          <w:szCs w:val="24"/>
        </w:rPr>
        <w:t xml:space="preserve"> Η στρατηγική αυτή ενισχύθηκε το 2011 πάλι από την </w:t>
      </w:r>
      <w:r w:rsidR="00173FDD">
        <w:rPr>
          <w:rFonts w:eastAsia="Times New Roman" w:cs="Times New Roman"/>
          <w:szCs w:val="24"/>
        </w:rPr>
        <w:t>κ</w:t>
      </w:r>
      <w:r w:rsidRPr="001B2A55">
        <w:rPr>
          <w:rFonts w:eastAsia="Times New Roman" w:cs="Times New Roman"/>
          <w:szCs w:val="24"/>
        </w:rPr>
        <w:t>υβέρνηση του ΠΑΣΟΚ με τον ν</w:t>
      </w:r>
      <w:r>
        <w:rPr>
          <w:rFonts w:eastAsia="Times New Roman" w:cs="Times New Roman"/>
          <w:szCs w:val="24"/>
        </w:rPr>
        <w:t>.</w:t>
      </w:r>
      <w:r w:rsidRPr="001B2A55">
        <w:rPr>
          <w:rFonts w:eastAsia="Times New Roman" w:cs="Times New Roman"/>
          <w:szCs w:val="24"/>
        </w:rPr>
        <w:t>400</w:t>
      </w:r>
      <w:r>
        <w:rPr>
          <w:rFonts w:eastAsia="Times New Roman" w:cs="Times New Roman"/>
          <w:szCs w:val="24"/>
        </w:rPr>
        <w:t>1,</w:t>
      </w:r>
      <w:r w:rsidRPr="001B2A55">
        <w:rPr>
          <w:rFonts w:eastAsia="Times New Roman" w:cs="Times New Roman"/>
          <w:szCs w:val="24"/>
        </w:rPr>
        <w:t xml:space="preserve"> γνωστό σε όλους μας ως </w:t>
      </w:r>
      <w:r w:rsidRPr="001B2A55">
        <w:rPr>
          <w:rFonts w:eastAsia="Times New Roman" w:cs="Times New Roman"/>
          <w:szCs w:val="24"/>
        </w:rPr>
        <w:t xml:space="preserve">νόμο του </w:t>
      </w:r>
      <w:r>
        <w:rPr>
          <w:rFonts w:eastAsia="Times New Roman" w:cs="Times New Roman"/>
          <w:szCs w:val="24"/>
        </w:rPr>
        <w:t>Μ</w:t>
      </w:r>
      <w:r w:rsidRPr="001B2A55">
        <w:rPr>
          <w:rFonts w:eastAsia="Times New Roman" w:cs="Times New Roman"/>
          <w:szCs w:val="24"/>
        </w:rPr>
        <w:t>ανιάτη</w:t>
      </w:r>
      <w:r>
        <w:rPr>
          <w:rFonts w:eastAsia="Times New Roman" w:cs="Times New Roman"/>
          <w:szCs w:val="24"/>
        </w:rPr>
        <w:t>.</w:t>
      </w:r>
      <w:r w:rsidRPr="001B2A55">
        <w:rPr>
          <w:rFonts w:eastAsia="Times New Roman" w:cs="Times New Roman"/>
          <w:szCs w:val="24"/>
        </w:rPr>
        <w:t xml:space="preserve"> </w:t>
      </w:r>
    </w:p>
    <w:p>
      <w:pPr>
        <w:spacing w:line="600" w:lineRule="auto"/>
        <w:ind w:firstLine="720"/>
        <w:jc w:val="both"/>
        <w:rPr>
          <w:rFonts w:eastAsia="Times New Roman" w:cs="Times New Roman"/>
          <w:szCs w:val="24"/>
        </w:rPr>
      </w:pPr>
      <w:r w:rsidRPr="003F2717">
        <w:rPr>
          <w:rFonts w:eastAsia="Times New Roman" w:cs="Times New Roman"/>
          <w:szCs w:val="24"/>
        </w:rPr>
        <w:t>Η χώρα</w:t>
      </w:r>
      <w:r>
        <w:rPr>
          <w:rFonts w:eastAsia="Times New Roman" w:cs="Times New Roman"/>
          <w:szCs w:val="24"/>
        </w:rPr>
        <w:t>,</w:t>
      </w:r>
      <w:r w:rsidRPr="003F2717">
        <w:rPr>
          <w:rFonts w:eastAsia="Times New Roman" w:cs="Times New Roman"/>
          <w:szCs w:val="24"/>
        </w:rPr>
        <w:t xml:space="preserve"> λοιπόν</w:t>
      </w:r>
      <w:r>
        <w:rPr>
          <w:rFonts w:eastAsia="Times New Roman" w:cs="Times New Roman"/>
          <w:szCs w:val="24"/>
        </w:rPr>
        <w:t xml:space="preserve">, </w:t>
      </w:r>
      <w:r w:rsidRPr="003F2717">
        <w:rPr>
          <w:rFonts w:eastAsia="Times New Roman" w:cs="Times New Roman"/>
          <w:szCs w:val="24"/>
        </w:rPr>
        <w:t>χάραξε έναν σαφή οδικό χάρτη</w:t>
      </w:r>
      <w:r>
        <w:rPr>
          <w:rFonts w:eastAsia="Times New Roman" w:cs="Times New Roman"/>
          <w:szCs w:val="24"/>
        </w:rPr>
        <w:t xml:space="preserve"> </w:t>
      </w:r>
      <w:r w:rsidRPr="003F2717">
        <w:rPr>
          <w:rFonts w:eastAsia="Times New Roman" w:cs="Times New Roman"/>
          <w:szCs w:val="24"/>
        </w:rPr>
        <w:t>για την αξιοποίηση των υδρογονανθράκων</w:t>
      </w:r>
      <w:r>
        <w:rPr>
          <w:rFonts w:eastAsia="Times New Roman" w:cs="Times New Roman"/>
          <w:szCs w:val="24"/>
        </w:rPr>
        <w:t>.</w:t>
      </w:r>
      <w:r w:rsidRPr="003F2717">
        <w:rPr>
          <w:rFonts w:eastAsia="Times New Roman" w:cs="Times New Roman"/>
          <w:szCs w:val="24"/>
        </w:rPr>
        <w:t xml:space="preserve"> Καθόρισε τα θαλάσσια οικόπεδα</w:t>
      </w:r>
      <w:r>
        <w:rPr>
          <w:rFonts w:eastAsia="Times New Roman" w:cs="Times New Roman"/>
          <w:szCs w:val="24"/>
        </w:rPr>
        <w:t>, π</w:t>
      </w:r>
      <w:r w:rsidRPr="003F2717">
        <w:rPr>
          <w:rFonts w:eastAsia="Times New Roman" w:cs="Times New Roman"/>
          <w:szCs w:val="24"/>
        </w:rPr>
        <w:t>ροχώρησε σε διεθνείς διαγωνισμούς και θεμελίωσε ένα πλαίσιο</w:t>
      </w:r>
      <w:r>
        <w:rPr>
          <w:rFonts w:eastAsia="Times New Roman" w:cs="Times New Roman"/>
          <w:szCs w:val="24"/>
        </w:rPr>
        <w:t xml:space="preserve">, </w:t>
      </w:r>
      <w:r w:rsidRPr="003F2717">
        <w:rPr>
          <w:rFonts w:eastAsia="Times New Roman" w:cs="Times New Roman"/>
          <w:szCs w:val="24"/>
        </w:rPr>
        <w:t>που συνδύαζε διαφάνεια</w:t>
      </w:r>
      <w:r>
        <w:rPr>
          <w:rFonts w:eastAsia="Times New Roman" w:cs="Times New Roman"/>
          <w:szCs w:val="24"/>
        </w:rPr>
        <w:t xml:space="preserve">, </w:t>
      </w:r>
      <w:r w:rsidRPr="003F2717">
        <w:rPr>
          <w:rFonts w:eastAsia="Times New Roman" w:cs="Times New Roman"/>
          <w:szCs w:val="24"/>
        </w:rPr>
        <w:t>φορολόγηση και πάνω απ</w:t>
      </w:r>
      <w:r w:rsidRPr="00835F01">
        <w:rPr>
          <w:rFonts w:eastAsia="Times New Roman" w:cs="Times New Roman"/>
          <w:szCs w:val="24"/>
        </w:rPr>
        <w:t>’</w:t>
      </w:r>
      <w:r w:rsidRPr="003F2717">
        <w:rPr>
          <w:rFonts w:eastAsia="Times New Roman" w:cs="Times New Roman"/>
          <w:szCs w:val="24"/>
        </w:rPr>
        <w:t xml:space="preserve"> όλα</w:t>
      </w:r>
      <w:r>
        <w:rPr>
          <w:rFonts w:eastAsia="Times New Roman" w:cs="Times New Roman"/>
          <w:szCs w:val="24"/>
        </w:rPr>
        <w:t xml:space="preserve"> </w:t>
      </w:r>
      <w:r w:rsidRPr="003F2717">
        <w:rPr>
          <w:rFonts w:eastAsia="Times New Roman" w:cs="Times New Roman"/>
          <w:szCs w:val="24"/>
        </w:rPr>
        <w:t>είχε το δημόσιο συμφέρον</w:t>
      </w:r>
      <w:r>
        <w:rPr>
          <w:rFonts w:eastAsia="Times New Roman" w:cs="Times New Roman"/>
          <w:szCs w:val="24"/>
        </w:rPr>
        <w:t>.</w:t>
      </w:r>
      <w:r w:rsidRPr="003F2717">
        <w:rPr>
          <w:rFonts w:eastAsia="Times New Roman" w:cs="Times New Roman"/>
          <w:szCs w:val="24"/>
        </w:rPr>
        <w:t xml:space="preserve"> Αυτ</w:t>
      </w:r>
      <w:r>
        <w:rPr>
          <w:rFonts w:eastAsia="Times New Roman" w:cs="Times New Roman"/>
          <w:szCs w:val="24"/>
        </w:rPr>
        <w:t xml:space="preserve">ό, </w:t>
      </w:r>
      <w:r w:rsidRPr="003F2717">
        <w:rPr>
          <w:rFonts w:eastAsia="Times New Roman" w:cs="Times New Roman"/>
          <w:szCs w:val="24"/>
        </w:rPr>
        <w:t>λοιπόν</w:t>
      </w:r>
      <w:r>
        <w:rPr>
          <w:rFonts w:eastAsia="Times New Roman" w:cs="Times New Roman"/>
          <w:szCs w:val="24"/>
        </w:rPr>
        <w:t xml:space="preserve">, </w:t>
      </w:r>
      <w:r w:rsidRPr="003F2717">
        <w:rPr>
          <w:rFonts w:eastAsia="Times New Roman" w:cs="Times New Roman"/>
          <w:szCs w:val="24"/>
        </w:rPr>
        <w:t>δεν ήταν μια επικοινωνιακή φιέστα</w:t>
      </w:r>
      <w:r>
        <w:rPr>
          <w:rFonts w:eastAsia="Times New Roman" w:cs="Times New Roman"/>
          <w:szCs w:val="24"/>
        </w:rPr>
        <w:t xml:space="preserve"> </w:t>
      </w:r>
      <w:r w:rsidRPr="003F2717">
        <w:rPr>
          <w:rFonts w:eastAsia="Times New Roman" w:cs="Times New Roman"/>
          <w:szCs w:val="24"/>
        </w:rPr>
        <w:t xml:space="preserve">αλλά ήταν </w:t>
      </w:r>
      <w:r>
        <w:rPr>
          <w:rFonts w:eastAsia="Times New Roman" w:cs="Times New Roman"/>
          <w:szCs w:val="24"/>
        </w:rPr>
        <w:t xml:space="preserve">μία </w:t>
      </w:r>
      <w:r w:rsidRPr="003F2717">
        <w:rPr>
          <w:rFonts w:eastAsia="Times New Roman" w:cs="Times New Roman"/>
          <w:szCs w:val="24"/>
        </w:rPr>
        <w:t>συγκροτημένη εθνική πολιτική</w:t>
      </w:r>
      <w:r>
        <w:rPr>
          <w:rFonts w:eastAsia="Times New Roman" w:cs="Times New Roman"/>
          <w:szCs w:val="24"/>
        </w:rPr>
        <w:t xml:space="preserve"> </w:t>
      </w:r>
      <w:r w:rsidRPr="003F2717">
        <w:rPr>
          <w:rFonts w:eastAsia="Times New Roman" w:cs="Times New Roman"/>
          <w:szCs w:val="24"/>
        </w:rPr>
        <w:t>που έθεσε τις βάσεις</w:t>
      </w:r>
      <w:r>
        <w:rPr>
          <w:rFonts w:eastAsia="Times New Roman" w:cs="Times New Roman"/>
          <w:szCs w:val="24"/>
        </w:rPr>
        <w:t xml:space="preserve"> </w:t>
      </w:r>
      <w:r w:rsidRPr="003F2717">
        <w:rPr>
          <w:rFonts w:eastAsia="Times New Roman" w:cs="Times New Roman"/>
          <w:szCs w:val="24"/>
        </w:rPr>
        <w:t xml:space="preserve">για την πρακτική άσκηση των κυριαρχικών δικαιωμάτων της χώρας </w:t>
      </w:r>
      <w:r>
        <w:rPr>
          <w:rFonts w:eastAsia="Times New Roman" w:cs="Times New Roman"/>
          <w:szCs w:val="24"/>
        </w:rPr>
        <w:t xml:space="preserve">μας. </w:t>
      </w:r>
    </w:p>
    <w:p w14:paraId="33D7A2B0"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lastRenderedPageBreak/>
        <w:t>Τ</w:t>
      </w:r>
      <w:r w:rsidRPr="003F2717">
        <w:rPr>
          <w:rFonts w:eastAsia="Times New Roman" w:cs="Times New Roman"/>
          <w:szCs w:val="24"/>
        </w:rPr>
        <w:t>ο Διεθνές Δίκαιο επιβεβαιώνει αυτά τα δικαιώματα</w:t>
      </w:r>
      <w:r>
        <w:rPr>
          <w:rFonts w:eastAsia="Times New Roman" w:cs="Times New Roman"/>
          <w:szCs w:val="24"/>
        </w:rPr>
        <w:t>.</w:t>
      </w:r>
      <w:r w:rsidRPr="003F2717">
        <w:rPr>
          <w:rFonts w:eastAsia="Times New Roman" w:cs="Times New Roman"/>
          <w:szCs w:val="24"/>
        </w:rPr>
        <w:t xml:space="preserve"> Η Σύμβαση του ΟΗΕ για το Δίκαιο της Θάλασσας κατοχυρώνει κυριαρχικά δικαιώματα στα παράκτια κράτη</w:t>
      </w:r>
      <w:r>
        <w:rPr>
          <w:rFonts w:eastAsia="Times New Roman" w:cs="Times New Roman"/>
          <w:szCs w:val="24"/>
        </w:rPr>
        <w:t>.</w:t>
      </w:r>
      <w:r w:rsidRPr="003F2717">
        <w:rPr>
          <w:rFonts w:eastAsia="Times New Roman" w:cs="Times New Roman"/>
          <w:szCs w:val="24"/>
        </w:rPr>
        <w:t xml:space="preserve"> Η Ελλάδα έχει κάθε δικαίωμα να ερευνά και να αξιοποιεί τους ενεργειακούς </w:t>
      </w:r>
      <w:r>
        <w:rPr>
          <w:rFonts w:eastAsia="Times New Roman" w:cs="Times New Roman"/>
          <w:szCs w:val="24"/>
        </w:rPr>
        <w:t xml:space="preserve">της </w:t>
      </w:r>
      <w:r w:rsidRPr="003F2717">
        <w:rPr>
          <w:rFonts w:eastAsia="Times New Roman" w:cs="Times New Roman"/>
          <w:szCs w:val="24"/>
        </w:rPr>
        <w:t>πόρους</w:t>
      </w:r>
      <w:r>
        <w:rPr>
          <w:rFonts w:eastAsia="Times New Roman" w:cs="Times New Roman"/>
          <w:szCs w:val="24"/>
        </w:rPr>
        <w:t xml:space="preserve">. Αυτό, όμως, </w:t>
      </w:r>
      <w:r w:rsidRPr="003F2717">
        <w:rPr>
          <w:rFonts w:eastAsia="Times New Roman" w:cs="Times New Roman"/>
          <w:szCs w:val="24"/>
        </w:rPr>
        <w:t>πρέπει να γίνεται με στρατηγική</w:t>
      </w:r>
      <w:r>
        <w:rPr>
          <w:rFonts w:eastAsia="Times New Roman" w:cs="Times New Roman"/>
          <w:szCs w:val="24"/>
        </w:rPr>
        <w:t>,</w:t>
      </w:r>
      <w:r w:rsidRPr="003F2717">
        <w:rPr>
          <w:rFonts w:eastAsia="Times New Roman" w:cs="Times New Roman"/>
          <w:szCs w:val="24"/>
        </w:rPr>
        <w:t xml:space="preserve"> με θεσμική συνέπεια και με σαφή λογοδοσία</w:t>
      </w:r>
      <w:r>
        <w:rPr>
          <w:rFonts w:eastAsia="Times New Roman" w:cs="Times New Roman"/>
          <w:szCs w:val="24"/>
        </w:rPr>
        <w:t>.</w:t>
      </w:r>
      <w:r w:rsidRPr="003F2717">
        <w:rPr>
          <w:rFonts w:eastAsia="Times New Roman" w:cs="Times New Roman"/>
          <w:szCs w:val="24"/>
        </w:rPr>
        <w:t xml:space="preserve"> </w:t>
      </w:r>
    </w:p>
    <w:p w14:paraId="33D7A2B1"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Και ε</w:t>
      </w:r>
      <w:r w:rsidRPr="003F2717">
        <w:rPr>
          <w:rFonts w:eastAsia="Times New Roman" w:cs="Times New Roman"/>
          <w:szCs w:val="24"/>
        </w:rPr>
        <w:t>δώ αναδεικνύεται η διαφορά μας με τη σημερινή Κυβέρνηση</w:t>
      </w:r>
      <w:r>
        <w:rPr>
          <w:rFonts w:eastAsia="Times New Roman" w:cs="Times New Roman"/>
          <w:szCs w:val="24"/>
        </w:rPr>
        <w:t xml:space="preserve">. Εσείς δεν </w:t>
      </w:r>
      <w:r w:rsidRPr="003F2717">
        <w:rPr>
          <w:rFonts w:eastAsia="Times New Roman" w:cs="Times New Roman"/>
          <w:szCs w:val="24"/>
        </w:rPr>
        <w:t>ήσασταν</w:t>
      </w:r>
      <w:r>
        <w:rPr>
          <w:rFonts w:eastAsia="Times New Roman" w:cs="Times New Roman"/>
          <w:szCs w:val="24"/>
        </w:rPr>
        <w:t xml:space="preserve">, </w:t>
      </w:r>
      <w:r w:rsidRPr="003F2717">
        <w:rPr>
          <w:rFonts w:eastAsia="Times New Roman" w:cs="Times New Roman"/>
          <w:szCs w:val="24"/>
        </w:rPr>
        <w:t xml:space="preserve">κύριοι συνάδελφοι της </w:t>
      </w:r>
      <w:r>
        <w:rPr>
          <w:rFonts w:eastAsia="Times New Roman" w:cs="Times New Roman"/>
          <w:szCs w:val="24"/>
        </w:rPr>
        <w:t xml:space="preserve">Νέας Δημοκρατίας, </w:t>
      </w:r>
      <w:r w:rsidRPr="003F2717">
        <w:rPr>
          <w:rFonts w:eastAsia="Times New Roman" w:cs="Times New Roman"/>
          <w:szCs w:val="24"/>
        </w:rPr>
        <w:t>που πριν λίγα χρόνια μιλούσαμε για το τέλος της εποχής των υδρογονανθράκων και σήμερα έρχεστε και παρουσιάζετε αυτές τις συμβάσεις ως εθνικό θρίαμβο</w:t>
      </w:r>
      <w:r>
        <w:rPr>
          <w:rFonts w:eastAsia="Times New Roman" w:cs="Times New Roman"/>
          <w:szCs w:val="24"/>
        </w:rPr>
        <w:t>; Δ</w:t>
      </w:r>
      <w:r w:rsidRPr="003F2717">
        <w:rPr>
          <w:rFonts w:eastAsia="Times New Roman" w:cs="Times New Roman"/>
          <w:szCs w:val="24"/>
        </w:rPr>
        <w:t xml:space="preserve">εν αρκεί να λέμε ότι η Ελλάδα ασκεί τα δικαιώματά </w:t>
      </w:r>
      <w:r>
        <w:rPr>
          <w:rFonts w:eastAsia="Times New Roman" w:cs="Times New Roman"/>
          <w:szCs w:val="24"/>
        </w:rPr>
        <w:t>της, π</w:t>
      </w:r>
      <w:r w:rsidRPr="003F2717">
        <w:rPr>
          <w:rFonts w:eastAsia="Times New Roman" w:cs="Times New Roman"/>
          <w:szCs w:val="24"/>
        </w:rPr>
        <w:t xml:space="preserve">ρέπει </w:t>
      </w:r>
      <w:r>
        <w:rPr>
          <w:rFonts w:eastAsia="Times New Roman" w:cs="Times New Roman"/>
          <w:szCs w:val="24"/>
        </w:rPr>
        <w:t xml:space="preserve">και </w:t>
      </w:r>
      <w:r w:rsidRPr="003F2717">
        <w:rPr>
          <w:rFonts w:eastAsia="Times New Roman" w:cs="Times New Roman"/>
          <w:szCs w:val="24"/>
        </w:rPr>
        <w:t>να αποδε</w:t>
      </w:r>
      <w:r>
        <w:rPr>
          <w:rFonts w:eastAsia="Times New Roman" w:cs="Times New Roman"/>
          <w:szCs w:val="24"/>
        </w:rPr>
        <w:t>ικνύουμε</w:t>
      </w:r>
      <w:r w:rsidRPr="003F2717">
        <w:rPr>
          <w:rFonts w:eastAsia="Times New Roman" w:cs="Times New Roman"/>
          <w:szCs w:val="24"/>
        </w:rPr>
        <w:t xml:space="preserve"> ότι τα ασκεί σωστά</w:t>
      </w:r>
      <w:r>
        <w:rPr>
          <w:rFonts w:eastAsia="Times New Roman" w:cs="Times New Roman"/>
          <w:szCs w:val="24"/>
        </w:rPr>
        <w:t xml:space="preserve"> </w:t>
      </w:r>
      <w:r w:rsidRPr="003F2717">
        <w:rPr>
          <w:rFonts w:eastAsia="Times New Roman" w:cs="Times New Roman"/>
          <w:szCs w:val="24"/>
        </w:rPr>
        <w:t>με διαφάνεια</w:t>
      </w:r>
      <w:r>
        <w:rPr>
          <w:rFonts w:eastAsia="Times New Roman" w:cs="Times New Roman"/>
          <w:szCs w:val="24"/>
        </w:rPr>
        <w:t xml:space="preserve">, </w:t>
      </w:r>
      <w:r w:rsidRPr="003F2717">
        <w:rPr>
          <w:rFonts w:eastAsia="Times New Roman" w:cs="Times New Roman"/>
          <w:szCs w:val="24"/>
        </w:rPr>
        <w:t>με περιβαλλοντική ασφάλεια</w:t>
      </w:r>
      <w:r>
        <w:rPr>
          <w:rFonts w:eastAsia="Times New Roman" w:cs="Times New Roman"/>
          <w:szCs w:val="24"/>
        </w:rPr>
        <w:t xml:space="preserve">, </w:t>
      </w:r>
      <w:r w:rsidRPr="003F2717">
        <w:rPr>
          <w:rFonts w:eastAsia="Times New Roman" w:cs="Times New Roman"/>
          <w:szCs w:val="24"/>
        </w:rPr>
        <w:t>με σαφές όφελος για το κράτος και την κοινωνία</w:t>
      </w:r>
      <w:r>
        <w:rPr>
          <w:rFonts w:eastAsia="Times New Roman" w:cs="Times New Roman"/>
          <w:szCs w:val="24"/>
        </w:rPr>
        <w:t>.</w:t>
      </w:r>
      <w:r w:rsidRPr="003F2717">
        <w:rPr>
          <w:rFonts w:eastAsia="Times New Roman" w:cs="Times New Roman"/>
          <w:szCs w:val="24"/>
        </w:rPr>
        <w:t xml:space="preserve"> Το πρόβλημα δεν είναι ότι η χώρα ερευνά</w:t>
      </w:r>
      <w:r>
        <w:rPr>
          <w:rFonts w:eastAsia="Times New Roman" w:cs="Times New Roman"/>
          <w:szCs w:val="24"/>
        </w:rPr>
        <w:t>,</w:t>
      </w:r>
      <w:r w:rsidRPr="003F2717">
        <w:rPr>
          <w:rFonts w:eastAsia="Times New Roman" w:cs="Times New Roman"/>
          <w:szCs w:val="24"/>
        </w:rPr>
        <w:t xml:space="preserve"> το πρόβλημα</w:t>
      </w:r>
      <w:r>
        <w:rPr>
          <w:rFonts w:eastAsia="Times New Roman" w:cs="Times New Roman"/>
          <w:szCs w:val="24"/>
        </w:rPr>
        <w:t xml:space="preserve"> ε</w:t>
      </w:r>
      <w:r w:rsidRPr="003F2717">
        <w:rPr>
          <w:rFonts w:eastAsia="Times New Roman" w:cs="Times New Roman"/>
          <w:szCs w:val="24"/>
        </w:rPr>
        <w:t>ίναι ότι η Κυβέρνηση παρουσιάζει ως αυτονόητο κάτι που συνοδεύεται από εύλογα πολιτικά</w:t>
      </w:r>
      <w:r w:rsidRPr="003F2717">
        <w:rPr>
          <w:rFonts w:eastAsia="Times New Roman" w:cs="Times New Roman"/>
          <w:szCs w:val="24"/>
        </w:rPr>
        <w:t xml:space="preserve"> αλλά και θεσμικά ερωτήματα</w:t>
      </w:r>
      <w:r>
        <w:rPr>
          <w:rFonts w:eastAsia="Times New Roman" w:cs="Times New Roman"/>
          <w:szCs w:val="24"/>
        </w:rPr>
        <w:t>.</w:t>
      </w:r>
      <w:r w:rsidRPr="003F2717">
        <w:rPr>
          <w:rFonts w:eastAsia="Times New Roman" w:cs="Times New Roman"/>
          <w:szCs w:val="24"/>
        </w:rPr>
        <w:t xml:space="preserve"> </w:t>
      </w:r>
    </w:p>
    <w:p w14:paraId="33D7A2B2" w14:textId="77777777" w:rsidR="007B3FFC" w:rsidRDefault="008B5CB0">
      <w:pPr>
        <w:spacing w:line="600" w:lineRule="auto"/>
        <w:ind w:firstLine="720"/>
        <w:jc w:val="both"/>
        <w:rPr>
          <w:rFonts w:eastAsia="Times New Roman" w:cs="Times New Roman"/>
          <w:szCs w:val="24"/>
        </w:rPr>
      </w:pPr>
      <w:r w:rsidRPr="003F2717">
        <w:rPr>
          <w:rFonts w:eastAsia="Times New Roman" w:cs="Times New Roman"/>
          <w:szCs w:val="24"/>
        </w:rPr>
        <w:t>Η Αντιπολίτευση</w:t>
      </w:r>
      <w:r>
        <w:rPr>
          <w:rFonts w:eastAsia="Times New Roman" w:cs="Times New Roman"/>
          <w:szCs w:val="24"/>
        </w:rPr>
        <w:t>, κ</w:t>
      </w:r>
      <w:r w:rsidRPr="003F2717">
        <w:rPr>
          <w:rFonts w:eastAsia="Times New Roman" w:cs="Times New Roman"/>
          <w:szCs w:val="24"/>
        </w:rPr>
        <w:t>υρίες και κύριοι της Κυβέρνησης</w:t>
      </w:r>
      <w:r>
        <w:rPr>
          <w:rFonts w:eastAsia="Times New Roman" w:cs="Times New Roman"/>
          <w:szCs w:val="24"/>
        </w:rPr>
        <w:t xml:space="preserve">, </w:t>
      </w:r>
      <w:r w:rsidRPr="003F2717">
        <w:rPr>
          <w:rFonts w:eastAsia="Times New Roman" w:cs="Times New Roman"/>
          <w:szCs w:val="24"/>
        </w:rPr>
        <w:t>δεν βρίσκ</w:t>
      </w:r>
      <w:r>
        <w:rPr>
          <w:rFonts w:eastAsia="Times New Roman" w:cs="Times New Roman"/>
          <w:szCs w:val="24"/>
        </w:rPr>
        <w:t>ε</w:t>
      </w:r>
      <w:r w:rsidRPr="003F2717">
        <w:rPr>
          <w:rFonts w:eastAsia="Times New Roman" w:cs="Times New Roman"/>
          <w:szCs w:val="24"/>
        </w:rPr>
        <w:t>ται εδώ</w:t>
      </w:r>
      <w:r w:rsidRPr="003F2717">
        <w:rPr>
          <w:rFonts w:eastAsia="Times New Roman" w:cs="Times New Roman"/>
          <w:szCs w:val="24"/>
        </w:rPr>
        <w:t xml:space="preserve"> για να χειροκροτήσ</w:t>
      </w:r>
      <w:r>
        <w:rPr>
          <w:rFonts w:eastAsia="Times New Roman" w:cs="Times New Roman"/>
          <w:szCs w:val="24"/>
        </w:rPr>
        <w:t>ει.</w:t>
      </w:r>
      <w:r w:rsidRPr="003F2717">
        <w:rPr>
          <w:rFonts w:eastAsia="Times New Roman" w:cs="Times New Roman"/>
          <w:szCs w:val="24"/>
        </w:rPr>
        <w:t xml:space="preserve"> Βρίσκεται εδώ για να ελέγχει ζητήματα</w:t>
      </w:r>
      <w:r w:rsidRPr="003F2717">
        <w:rPr>
          <w:rFonts w:eastAsia="Times New Roman" w:cs="Times New Roman"/>
          <w:szCs w:val="24"/>
        </w:rPr>
        <w:t xml:space="preserve"> όπως οι ρήτρες</w:t>
      </w:r>
      <w:r>
        <w:rPr>
          <w:rFonts w:eastAsia="Times New Roman" w:cs="Times New Roman"/>
          <w:szCs w:val="24"/>
        </w:rPr>
        <w:t>, οι</w:t>
      </w:r>
      <w:r w:rsidRPr="003F2717">
        <w:rPr>
          <w:rFonts w:eastAsia="Times New Roman" w:cs="Times New Roman"/>
          <w:szCs w:val="24"/>
        </w:rPr>
        <w:t xml:space="preserve"> οριοθ</w:t>
      </w:r>
      <w:r>
        <w:rPr>
          <w:rFonts w:eastAsia="Times New Roman" w:cs="Times New Roman"/>
          <w:szCs w:val="24"/>
        </w:rPr>
        <w:t xml:space="preserve">ετήσεις, </w:t>
      </w:r>
      <w:r w:rsidRPr="003F2717">
        <w:rPr>
          <w:rFonts w:eastAsia="Times New Roman" w:cs="Times New Roman"/>
          <w:szCs w:val="24"/>
        </w:rPr>
        <w:t>η φορολογική απόδοση</w:t>
      </w:r>
      <w:r>
        <w:rPr>
          <w:rFonts w:eastAsia="Times New Roman" w:cs="Times New Roman"/>
          <w:szCs w:val="24"/>
        </w:rPr>
        <w:t>,</w:t>
      </w:r>
      <w:r w:rsidRPr="003F2717">
        <w:rPr>
          <w:rFonts w:eastAsia="Times New Roman" w:cs="Times New Roman"/>
          <w:szCs w:val="24"/>
        </w:rPr>
        <w:t xml:space="preserve"> οι περιβαλλοντικές εγγυήσεις</w:t>
      </w:r>
      <w:r>
        <w:rPr>
          <w:rFonts w:eastAsia="Times New Roman" w:cs="Times New Roman"/>
          <w:szCs w:val="24"/>
        </w:rPr>
        <w:t>.</w:t>
      </w:r>
      <w:r w:rsidRPr="003F2717">
        <w:rPr>
          <w:rFonts w:eastAsia="Times New Roman" w:cs="Times New Roman"/>
          <w:szCs w:val="24"/>
        </w:rPr>
        <w:t xml:space="preserve"> Αυτά</w:t>
      </w:r>
      <w:r>
        <w:rPr>
          <w:rFonts w:eastAsia="Times New Roman" w:cs="Times New Roman"/>
          <w:szCs w:val="24"/>
        </w:rPr>
        <w:t>,</w:t>
      </w:r>
      <w:r w:rsidRPr="003F2717">
        <w:rPr>
          <w:rFonts w:eastAsia="Times New Roman" w:cs="Times New Roman"/>
          <w:szCs w:val="24"/>
        </w:rPr>
        <w:t xml:space="preserve"> λοιπόν</w:t>
      </w:r>
      <w:r>
        <w:rPr>
          <w:rFonts w:eastAsia="Times New Roman" w:cs="Times New Roman"/>
          <w:szCs w:val="24"/>
        </w:rPr>
        <w:t>,</w:t>
      </w:r>
      <w:r w:rsidRPr="003F2717">
        <w:rPr>
          <w:rFonts w:eastAsia="Times New Roman" w:cs="Times New Roman"/>
          <w:szCs w:val="24"/>
        </w:rPr>
        <w:t xml:space="preserve"> δεν είναι εμπόδιο στην εθνική προσπάθεια</w:t>
      </w:r>
      <w:r>
        <w:rPr>
          <w:rFonts w:eastAsia="Times New Roman" w:cs="Times New Roman"/>
          <w:szCs w:val="24"/>
        </w:rPr>
        <w:t>.</w:t>
      </w:r>
      <w:r w:rsidRPr="003F2717">
        <w:rPr>
          <w:rFonts w:eastAsia="Times New Roman" w:cs="Times New Roman"/>
          <w:szCs w:val="24"/>
        </w:rPr>
        <w:t xml:space="preserve"> Είναι δημοκρατική λογοδοσία</w:t>
      </w:r>
      <w:r>
        <w:rPr>
          <w:rFonts w:eastAsia="Times New Roman" w:cs="Times New Roman"/>
          <w:szCs w:val="24"/>
        </w:rPr>
        <w:t>. Έ</w:t>
      </w:r>
      <w:r w:rsidRPr="003F2717">
        <w:rPr>
          <w:rFonts w:eastAsia="Times New Roman" w:cs="Times New Roman"/>
          <w:szCs w:val="24"/>
        </w:rPr>
        <w:t>να από τα κρίσιμα</w:t>
      </w:r>
      <w:r>
        <w:rPr>
          <w:rFonts w:eastAsia="Times New Roman" w:cs="Times New Roman"/>
          <w:szCs w:val="24"/>
        </w:rPr>
        <w:t>,</w:t>
      </w:r>
      <w:r w:rsidRPr="003F2717">
        <w:rPr>
          <w:rFonts w:eastAsia="Times New Roman" w:cs="Times New Roman"/>
          <w:szCs w:val="24"/>
        </w:rPr>
        <w:t xml:space="preserve"> λοιπόν</w:t>
      </w:r>
      <w:r>
        <w:rPr>
          <w:rFonts w:eastAsia="Times New Roman" w:cs="Times New Roman"/>
          <w:szCs w:val="24"/>
        </w:rPr>
        <w:t>,</w:t>
      </w:r>
      <w:r w:rsidRPr="003F2717">
        <w:rPr>
          <w:rFonts w:eastAsia="Times New Roman" w:cs="Times New Roman"/>
          <w:szCs w:val="24"/>
        </w:rPr>
        <w:t xml:space="preserve"> ζητήματα που τίθενται για εμάς</w:t>
      </w:r>
      <w:r>
        <w:rPr>
          <w:rFonts w:eastAsia="Times New Roman" w:cs="Times New Roman"/>
          <w:szCs w:val="24"/>
        </w:rPr>
        <w:t>,</w:t>
      </w:r>
      <w:r w:rsidRPr="003F2717">
        <w:rPr>
          <w:rFonts w:eastAsia="Times New Roman" w:cs="Times New Roman"/>
          <w:szCs w:val="24"/>
        </w:rPr>
        <w:t xml:space="preserve"> είναι </w:t>
      </w:r>
      <w:r w:rsidRPr="003F2717">
        <w:rPr>
          <w:rFonts w:eastAsia="Times New Roman" w:cs="Times New Roman"/>
          <w:szCs w:val="24"/>
        </w:rPr>
        <w:lastRenderedPageBreak/>
        <w:t>η διασφάλιση για τα έσοδα από τους υδρογονάνθρακες</w:t>
      </w:r>
      <w:r>
        <w:rPr>
          <w:rFonts w:eastAsia="Times New Roman" w:cs="Times New Roman"/>
          <w:szCs w:val="24"/>
        </w:rPr>
        <w:t xml:space="preserve"> εά</w:t>
      </w:r>
      <w:r w:rsidRPr="003F2717">
        <w:rPr>
          <w:rFonts w:eastAsia="Times New Roman" w:cs="Times New Roman"/>
          <w:szCs w:val="24"/>
        </w:rPr>
        <w:t xml:space="preserve">ν </w:t>
      </w:r>
      <w:r>
        <w:rPr>
          <w:rFonts w:eastAsia="Times New Roman" w:cs="Times New Roman"/>
          <w:szCs w:val="24"/>
        </w:rPr>
        <w:t xml:space="preserve">θα </w:t>
      </w:r>
      <w:r w:rsidRPr="003F2717">
        <w:rPr>
          <w:rFonts w:eastAsia="Times New Roman" w:cs="Times New Roman"/>
          <w:szCs w:val="24"/>
        </w:rPr>
        <w:t>ωφελούν την κοινωνία</w:t>
      </w:r>
      <w:r>
        <w:rPr>
          <w:rFonts w:eastAsia="Times New Roman" w:cs="Times New Roman"/>
          <w:szCs w:val="24"/>
        </w:rPr>
        <w:t>.</w:t>
      </w:r>
      <w:r w:rsidRPr="003F2717">
        <w:rPr>
          <w:rFonts w:eastAsia="Times New Roman" w:cs="Times New Roman"/>
          <w:szCs w:val="24"/>
        </w:rPr>
        <w:t xml:space="preserve"> </w:t>
      </w:r>
    </w:p>
    <w:p w14:paraId="33D7A2B3" w14:textId="77777777" w:rsidR="007B3FFC" w:rsidRDefault="008B5CB0">
      <w:pPr>
        <w:spacing w:line="600" w:lineRule="auto"/>
        <w:ind w:firstLine="720"/>
        <w:jc w:val="both"/>
        <w:rPr>
          <w:rFonts w:eastAsia="Times New Roman" w:cs="Times New Roman"/>
          <w:szCs w:val="24"/>
        </w:rPr>
      </w:pPr>
      <w:r w:rsidRPr="003F2717">
        <w:rPr>
          <w:rFonts w:eastAsia="Times New Roman" w:cs="Times New Roman"/>
          <w:szCs w:val="24"/>
        </w:rPr>
        <w:t xml:space="preserve">Αξίζει να θυμίσουμε ότι το ΠΑΣΟΚ </w:t>
      </w:r>
      <w:r>
        <w:rPr>
          <w:rFonts w:eastAsia="Times New Roman" w:cs="Times New Roman"/>
          <w:szCs w:val="24"/>
        </w:rPr>
        <w:t>-</w:t>
      </w:r>
      <w:r w:rsidRPr="003F2717">
        <w:rPr>
          <w:rFonts w:eastAsia="Times New Roman" w:cs="Times New Roman"/>
          <w:szCs w:val="24"/>
        </w:rPr>
        <w:t>ήδη από τα δύσκολα χρόνια της οικονομικής κρίσης</w:t>
      </w:r>
      <w:r>
        <w:rPr>
          <w:rFonts w:eastAsia="Times New Roman" w:cs="Times New Roman"/>
          <w:szCs w:val="24"/>
        </w:rPr>
        <w:t>-</w:t>
      </w:r>
      <w:r w:rsidRPr="003F2717">
        <w:rPr>
          <w:rFonts w:eastAsia="Times New Roman" w:cs="Times New Roman"/>
          <w:szCs w:val="24"/>
        </w:rPr>
        <w:t xml:space="preserve"> είχε προτείνει τη δημιουργία ενός </w:t>
      </w:r>
      <w:r>
        <w:rPr>
          <w:rFonts w:eastAsia="Times New Roman" w:cs="Times New Roman"/>
          <w:szCs w:val="24"/>
        </w:rPr>
        <w:t>Ε</w:t>
      </w:r>
      <w:r w:rsidRPr="003F2717">
        <w:rPr>
          <w:rFonts w:eastAsia="Times New Roman" w:cs="Times New Roman"/>
          <w:szCs w:val="24"/>
        </w:rPr>
        <w:t xml:space="preserve">θνικού </w:t>
      </w:r>
      <w:r>
        <w:rPr>
          <w:rFonts w:eastAsia="Times New Roman" w:cs="Times New Roman"/>
          <w:szCs w:val="24"/>
        </w:rPr>
        <w:t>Τ</w:t>
      </w:r>
      <w:r w:rsidRPr="003F2717">
        <w:rPr>
          <w:rFonts w:eastAsia="Times New Roman" w:cs="Times New Roman"/>
          <w:szCs w:val="24"/>
        </w:rPr>
        <w:t xml:space="preserve">αμείου </w:t>
      </w:r>
      <w:r>
        <w:rPr>
          <w:rFonts w:eastAsia="Times New Roman" w:cs="Times New Roman"/>
          <w:szCs w:val="24"/>
        </w:rPr>
        <w:t>Κ</w:t>
      </w:r>
      <w:r w:rsidRPr="003F2717">
        <w:rPr>
          <w:rFonts w:eastAsia="Times New Roman" w:cs="Times New Roman"/>
          <w:szCs w:val="24"/>
        </w:rPr>
        <w:t xml:space="preserve">οινωνικής </w:t>
      </w:r>
      <w:r>
        <w:rPr>
          <w:rFonts w:eastAsia="Times New Roman" w:cs="Times New Roman"/>
          <w:szCs w:val="24"/>
        </w:rPr>
        <w:t>Α</w:t>
      </w:r>
      <w:r w:rsidRPr="003F2717">
        <w:rPr>
          <w:rFonts w:eastAsia="Times New Roman" w:cs="Times New Roman"/>
          <w:szCs w:val="24"/>
        </w:rPr>
        <w:t xml:space="preserve">λληλεγγύης </w:t>
      </w:r>
      <w:r>
        <w:rPr>
          <w:rFonts w:eastAsia="Times New Roman" w:cs="Times New Roman"/>
          <w:szCs w:val="24"/>
        </w:rPr>
        <w:t>Γ</w:t>
      </w:r>
      <w:r w:rsidRPr="003F2717">
        <w:rPr>
          <w:rFonts w:eastAsia="Times New Roman" w:cs="Times New Roman"/>
          <w:szCs w:val="24"/>
        </w:rPr>
        <w:t>ενεών</w:t>
      </w:r>
      <w:r>
        <w:rPr>
          <w:rFonts w:eastAsia="Times New Roman" w:cs="Times New Roman"/>
          <w:szCs w:val="24"/>
        </w:rPr>
        <w:t>,</w:t>
      </w:r>
      <w:r w:rsidRPr="003F2717">
        <w:rPr>
          <w:rFonts w:eastAsia="Times New Roman" w:cs="Times New Roman"/>
          <w:szCs w:val="24"/>
        </w:rPr>
        <w:t xml:space="preserve"> το οποίο και έγινε το 2013</w:t>
      </w:r>
      <w:r>
        <w:rPr>
          <w:rFonts w:eastAsia="Times New Roman" w:cs="Times New Roman"/>
          <w:szCs w:val="24"/>
        </w:rPr>
        <w:t xml:space="preserve">. </w:t>
      </w:r>
      <w:r>
        <w:rPr>
          <w:rFonts w:eastAsia="Times New Roman" w:cs="Times New Roman"/>
          <w:szCs w:val="24"/>
        </w:rPr>
        <w:t>Έ</w:t>
      </w:r>
      <w:r w:rsidRPr="003F2717">
        <w:rPr>
          <w:rFonts w:eastAsia="Times New Roman" w:cs="Times New Roman"/>
          <w:szCs w:val="24"/>
        </w:rPr>
        <w:t>να ταμείο</w:t>
      </w:r>
      <w:r>
        <w:rPr>
          <w:rFonts w:eastAsia="Times New Roman" w:cs="Times New Roman"/>
          <w:szCs w:val="24"/>
        </w:rPr>
        <w:t>,</w:t>
      </w:r>
      <w:r w:rsidRPr="003F2717">
        <w:rPr>
          <w:rFonts w:eastAsia="Times New Roman" w:cs="Times New Roman"/>
          <w:szCs w:val="24"/>
        </w:rPr>
        <w:t xml:space="preserve"> ώστε τα έσοδα από την αξιοποίηση των υδρογονανθράκων</w:t>
      </w:r>
      <w:r w:rsidRPr="003F2717">
        <w:rPr>
          <w:rFonts w:eastAsia="Times New Roman" w:cs="Times New Roman"/>
          <w:szCs w:val="24"/>
        </w:rPr>
        <w:t xml:space="preserve"> να στηρίζουν όχι μόνο τη σημερινή οικονομία</w:t>
      </w:r>
      <w:r w:rsidRPr="003F2717">
        <w:rPr>
          <w:rFonts w:eastAsia="Times New Roman" w:cs="Times New Roman"/>
          <w:szCs w:val="24"/>
        </w:rPr>
        <w:t xml:space="preserve"> αλλά και τις επόμενες γενεές</w:t>
      </w:r>
      <w:r>
        <w:rPr>
          <w:rFonts w:eastAsia="Times New Roman" w:cs="Times New Roman"/>
          <w:szCs w:val="24"/>
        </w:rPr>
        <w:t>.</w:t>
      </w:r>
      <w:r w:rsidRPr="003F2717">
        <w:rPr>
          <w:rFonts w:eastAsia="Times New Roman" w:cs="Times New Roman"/>
          <w:szCs w:val="24"/>
        </w:rPr>
        <w:t xml:space="preserve"> Πρόκειται</w:t>
      </w:r>
      <w:r>
        <w:rPr>
          <w:rFonts w:eastAsia="Times New Roman" w:cs="Times New Roman"/>
          <w:szCs w:val="24"/>
        </w:rPr>
        <w:t>,</w:t>
      </w:r>
      <w:r w:rsidRPr="003F2717">
        <w:rPr>
          <w:rFonts w:eastAsia="Times New Roman" w:cs="Times New Roman"/>
          <w:szCs w:val="24"/>
        </w:rPr>
        <w:t xml:space="preserve"> πραγματικά</w:t>
      </w:r>
      <w:r>
        <w:rPr>
          <w:rFonts w:eastAsia="Times New Roman" w:cs="Times New Roman"/>
          <w:szCs w:val="24"/>
        </w:rPr>
        <w:t>,</w:t>
      </w:r>
      <w:r w:rsidRPr="003F2717">
        <w:rPr>
          <w:rFonts w:eastAsia="Times New Roman" w:cs="Times New Roman"/>
          <w:szCs w:val="24"/>
        </w:rPr>
        <w:t xml:space="preserve"> για μια βαθιά πολιτική επιλογή που συνδέει το</w:t>
      </w:r>
      <w:r>
        <w:rPr>
          <w:rFonts w:eastAsia="Times New Roman" w:cs="Times New Roman"/>
          <w:szCs w:val="24"/>
        </w:rPr>
        <w:t>ν</w:t>
      </w:r>
      <w:r w:rsidRPr="003F2717">
        <w:rPr>
          <w:rFonts w:eastAsia="Times New Roman" w:cs="Times New Roman"/>
          <w:szCs w:val="24"/>
        </w:rPr>
        <w:t xml:space="preserve"> φυσικό πλούτο με τη βιωσιμότητα του ασφαλιστικού συστήματος και τη μακροπρόθεσμη ανάπτυξη. </w:t>
      </w:r>
    </w:p>
    <w:p w14:paraId="33D7A2B4" w14:textId="0EF157A2" w:rsidR="007B3FFC" w:rsidRDefault="008B5CB0">
      <w:pPr>
        <w:spacing w:line="600" w:lineRule="auto"/>
        <w:ind w:firstLine="720"/>
        <w:jc w:val="both"/>
        <w:rPr>
          <w:rFonts w:eastAsia="Times New Roman" w:cs="Times New Roman"/>
          <w:szCs w:val="24"/>
        </w:rPr>
      </w:pPr>
      <w:r w:rsidRPr="003F2717">
        <w:rPr>
          <w:rFonts w:eastAsia="Times New Roman" w:cs="Times New Roman"/>
          <w:szCs w:val="24"/>
        </w:rPr>
        <w:t>Γι</w:t>
      </w:r>
      <w:r>
        <w:rPr>
          <w:rFonts w:eastAsia="Times New Roman" w:cs="Times New Roman"/>
          <w:szCs w:val="24"/>
        </w:rPr>
        <w:t>’</w:t>
      </w:r>
      <w:r w:rsidRPr="003F2717">
        <w:rPr>
          <w:rFonts w:eastAsia="Times New Roman" w:cs="Times New Roman"/>
          <w:szCs w:val="24"/>
        </w:rPr>
        <w:t xml:space="preserve"> αυτό και το ερώτημα προς την </w:t>
      </w:r>
      <w:r>
        <w:rPr>
          <w:rFonts w:eastAsia="Times New Roman" w:cs="Times New Roman"/>
          <w:szCs w:val="24"/>
        </w:rPr>
        <w:t>Κ</w:t>
      </w:r>
      <w:r w:rsidRPr="003F2717">
        <w:rPr>
          <w:rFonts w:eastAsia="Times New Roman" w:cs="Times New Roman"/>
          <w:szCs w:val="24"/>
        </w:rPr>
        <w:t>υβέρνηση είναι απλό και σα</w:t>
      </w:r>
      <w:r>
        <w:rPr>
          <w:rFonts w:eastAsia="Times New Roman" w:cs="Times New Roman"/>
          <w:szCs w:val="24"/>
        </w:rPr>
        <w:t>φ</w:t>
      </w:r>
      <w:r w:rsidRPr="003F2717">
        <w:rPr>
          <w:rFonts w:eastAsia="Times New Roman" w:cs="Times New Roman"/>
          <w:szCs w:val="24"/>
        </w:rPr>
        <w:t>ές</w:t>
      </w:r>
      <w:r>
        <w:rPr>
          <w:rFonts w:eastAsia="Times New Roman" w:cs="Times New Roman"/>
          <w:szCs w:val="24"/>
        </w:rPr>
        <w:t>: Π</w:t>
      </w:r>
      <w:r w:rsidRPr="003F2717">
        <w:rPr>
          <w:rFonts w:eastAsia="Times New Roman" w:cs="Times New Roman"/>
          <w:szCs w:val="24"/>
        </w:rPr>
        <w:t>οια είναι σήμερα η κατάσταση αυτού του λογαριασμού</w:t>
      </w:r>
      <w:r>
        <w:rPr>
          <w:rFonts w:eastAsia="Times New Roman" w:cs="Times New Roman"/>
          <w:szCs w:val="24"/>
        </w:rPr>
        <w:t>;</w:t>
      </w:r>
      <w:r w:rsidRPr="003F2717">
        <w:rPr>
          <w:rFonts w:eastAsia="Times New Roman" w:cs="Times New Roman"/>
          <w:szCs w:val="24"/>
        </w:rPr>
        <w:t xml:space="preserve"> Ποιο είναι το αποθεματικό του και με ποιο</w:t>
      </w:r>
      <w:r w:rsidR="002733D7">
        <w:rPr>
          <w:rFonts w:eastAsia="Times New Roman" w:cs="Times New Roman"/>
          <w:szCs w:val="24"/>
        </w:rPr>
        <w:t>ν</w:t>
      </w:r>
      <w:r w:rsidRPr="003F2717">
        <w:rPr>
          <w:rFonts w:eastAsia="Times New Roman" w:cs="Times New Roman"/>
          <w:szCs w:val="24"/>
        </w:rPr>
        <w:t xml:space="preserve"> τρόπο σχεδιάζει να αξιοποιήσει τα πιθανά έσοδα προς όφελος της κοινωνίας και των επόμενων γενεών</w:t>
      </w:r>
      <w:r>
        <w:rPr>
          <w:rFonts w:eastAsia="Times New Roman" w:cs="Times New Roman"/>
          <w:szCs w:val="24"/>
        </w:rPr>
        <w:t>;</w:t>
      </w:r>
      <w:r w:rsidRPr="003F2717">
        <w:rPr>
          <w:rFonts w:eastAsia="Times New Roman" w:cs="Times New Roman"/>
          <w:szCs w:val="24"/>
        </w:rPr>
        <w:t xml:space="preserve"> Η διεθνής εμπειρία δείχνει ότι ένα κράτος ωφελείται</w:t>
      </w:r>
      <w:r w:rsidR="002733D7">
        <w:rPr>
          <w:rFonts w:eastAsia="Times New Roman" w:cs="Times New Roman"/>
          <w:szCs w:val="24"/>
        </w:rPr>
        <w:t>,</w:t>
      </w:r>
      <w:r w:rsidRPr="003F2717">
        <w:rPr>
          <w:rFonts w:eastAsia="Times New Roman" w:cs="Times New Roman"/>
          <w:szCs w:val="24"/>
        </w:rPr>
        <w:t xml:space="preserve"> πραγματικά</w:t>
      </w:r>
      <w:r w:rsidR="002733D7">
        <w:rPr>
          <w:rFonts w:eastAsia="Times New Roman" w:cs="Times New Roman"/>
          <w:szCs w:val="24"/>
        </w:rPr>
        <w:t>,</w:t>
      </w:r>
      <w:r w:rsidRPr="003F2717">
        <w:rPr>
          <w:rFonts w:eastAsia="Times New Roman" w:cs="Times New Roman"/>
          <w:szCs w:val="24"/>
        </w:rPr>
        <w:t xml:space="preserve"> από τους φυσικούς πόρους</w:t>
      </w:r>
      <w:r w:rsidRPr="003F2717">
        <w:rPr>
          <w:rFonts w:eastAsia="Times New Roman" w:cs="Times New Roman"/>
          <w:szCs w:val="24"/>
        </w:rPr>
        <w:t xml:space="preserve"> όταν διαθέτει σταθερό και διαφανές πλαίσιο διαχείρισης</w:t>
      </w:r>
      <w:r>
        <w:rPr>
          <w:rFonts w:eastAsia="Times New Roman" w:cs="Times New Roman"/>
          <w:szCs w:val="24"/>
        </w:rPr>
        <w:t>.</w:t>
      </w:r>
    </w:p>
    <w:p w14:paraId="33D7A2B5" w14:textId="3C28845A" w:rsidR="007B3FFC" w:rsidRDefault="008B5CB0">
      <w:pPr>
        <w:spacing w:line="600" w:lineRule="auto"/>
        <w:ind w:firstLine="720"/>
        <w:jc w:val="both"/>
        <w:rPr>
          <w:rFonts w:eastAsia="Times New Roman" w:cs="Times New Roman"/>
          <w:szCs w:val="24"/>
        </w:rPr>
      </w:pPr>
      <w:r w:rsidRPr="003F2717">
        <w:rPr>
          <w:rFonts w:eastAsia="Times New Roman" w:cs="Times New Roman"/>
          <w:szCs w:val="24"/>
        </w:rPr>
        <w:t xml:space="preserve">Οφείλουμε να εξετάσουμε με προσοχή </w:t>
      </w:r>
      <w:r>
        <w:rPr>
          <w:rFonts w:eastAsia="Times New Roman" w:cs="Times New Roman"/>
          <w:szCs w:val="24"/>
        </w:rPr>
        <w:t>ορισ</w:t>
      </w:r>
      <w:r w:rsidRPr="003F2717">
        <w:rPr>
          <w:rFonts w:eastAsia="Times New Roman" w:cs="Times New Roman"/>
          <w:szCs w:val="24"/>
        </w:rPr>
        <w:t xml:space="preserve">μένα σημεία των </w:t>
      </w:r>
      <w:r>
        <w:rPr>
          <w:rFonts w:eastAsia="Times New Roman" w:cs="Times New Roman"/>
          <w:szCs w:val="24"/>
        </w:rPr>
        <w:t>σ</w:t>
      </w:r>
      <w:r w:rsidRPr="003F2717">
        <w:rPr>
          <w:rFonts w:eastAsia="Times New Roman" w:cs="Times New Roman"/>
          <w:szCs w:val="24"/>
        </w:rPr>
        <w:t xml:space="preserve">υμβάσεων και ειδικά εκείνα που </w:t>
      </w:r>
      <w:r>
        <w:rPr>
          <w:rFonts w:eastAsia="Times New Roman" w:cs="Times New Roman"/>
          <w:szCs w:val="24"/>
        </w:rPr>
        <w:t>αφορούν τη δυνατότητα</w:t>
      </w:r>
      <w:r w:rsidRPr="003F2717">
        <w:rPr>
          <w:rFonts w:eastAsia="Times New Roman" w:cs="Times New Roman"/>
          <w:szCs w:val="24"/>
        </w:rPr>
        <w:t xml:space="preserve"> </w:t>
      </w:r>
      <w:r>
        <w:rPr>
          <w:rFonts w:eastAsia="Times New Roman" w:cs="Times New Roman"/>
          <w:szCs w:val="24"/>
        </w:rPr>
        <w:t xml:space="preserve">αλλαγής </w:t>
      </w:r>
      <w:r w:rsidRPr="003F2717">
        <w:rPr>
          <w:rFonts w:eastAsia="Times New Roman" w:cs="Times New Roman"/>
          <w:szCs w:val="24"/>
        </w:rPr>
        <w:t>των πλευρικών ορίων των θαλάσσιων περιοχών</w:t>
      </w:r>
      <w:r>
        <w:rPr>
          <w:rFonts w:eastAsia="Times New Roman" w:cs="Times New Roman"/>
          <w:szCs w:val="24"/>
        </w:rPr>
        <w:t>,</w:t>
      </w:r>
      <w:r w:rsidRPr="003F2717">
        <w:rPr>
          <w:rFonts w:eastAsia="Times New Roman" w:cs="Times New Roman"/>
          <w:szCs w:val="24"/>
        </w:rPr>
        <w:t xml:space="preserve"> όπως προβλέπεται στην παράγραφο 3</w:t>
      </w:r>
      <w:r>
        <w:rPr>
          <w:rFonts w:eastAsia="Times New Roman" w:cs="Times New Roman"/>
          <w:szCs w:val="24"/>
        </w:rPr>
        <w:t>,</w:t>
      </w:r>
      <w:r w:rsidRPr="003F2717">
        <w:rPr>
          <w:rFonts w:eastAsia="Times New Roman" w:cs="Times New Roman"/>
          <w:szCs w:val="24"/>
        </w:rPr>
        <w:t xml:space="preserve"> του άρθρου 30</w:t>
      </w:r>
      <w:r>
        <w:rPr>
          <w:rFonts w:eastAsia="Times New Roman" w:cs="Times New Roman"/>
          <w:szCs w:val="24"/>
        </w:rPr>
        <w:t>.</w:t>
      </w:r>
      <w:r w:rsidRPr="003F2717">
        <w:rPr>
          <w:rFonts w:eastAsia="Times New Roman" w:cs="Times New Roman"/>
          <w:szCs w:val="24"/>
        </w:rPr>
        <w:t xml:space="preserve"> Πρόκειται για τις </w:t>
      </w:r>
      <w:r w:rsidR="002733D7">
        <w:rPr>
          <w:rFonts w:eastAsia="Times New Roman" w:cs="Times New Roman"/>
          <w:szCs w:val="24"/>
        </w:rPr>
        <w:t>σ</w:t>
      </w:r>
      <w:r w:rsidRPr="003F2717">
        <w:rPr>
          <w:rFonts w:eastAsia="Times New Roman" w:cs="Times New Roman"/>
          <w:szCs w:val="24"/>
        </w:rPr>
        <w:t>υμβάσεις νότια της Κρήτης</w:t>
      </w:r>
      <w:r>
        <w:rPr>
          <w:rFonts w:eastAsia="Times New Roman" w:cs="Times New Roman"/>
          <w:szCs w:val="24"/>
        </w:rPr>
        <w:t>,</w:t>
      </w:r>
      <w:r w:rsidRPr="003F2717">
        <w:rPr>
          <w:rFonts w:eastAsia="Times New Roman" w:cs="Times New Roman"/>
          <w:szCs w:val="24"/>
        </w:rPr>
        <w:t xml:space="preserve"> </w:t>
      </w:r>
      <w:r w:rsidRPr="003F2717">
        <w:rPr>
          <w:rFonts w:eastAsia="Times New Roman" w:cs="Times New Roman"/>
          <w:szCs w:val="24"/>
        </w:rPr>
        <w:lastRenderedPageBreak/>
        <w:t>οι οποίες καθορίζουν τα όρια των οικοπέδων και επηρεάζουν τα κυριαρχικά μας δικαιώματα</w:t>
      </w:r>
      <w:r>
        <w:rPr>
          <w:rFonts w:eastAsia="Times New Roman" w:cs="Times New Roman"/>
          <w:szCs w:val="24"/>
        </w:rPr>
        <w:t>. Ζ</w:t>
      </w:r>
      <w:r w:rsidRPr="003F2717">
        <w:rPr>
          <w:rFonts w:eastAsia="Times New Roman" w:cs="Times New Roman"/>
          <w:szCs w:val="24"/>
        </w:rPr>
        <w:t>ητήματα που αφορούν τα κυριαρχικά δικαιώματα της χώρας</w:t>
      </w:r>
      <w:r>
        <w:rPr>
          <w:rFonts w:eastAsia="Times New Roman" w:cs="Times New Roman"/>
          <w:szCs w:val="24"/>
        </w:rPr>
        <w:t xml:space="preserve"> δ</w:t>
      </w:r>
      <w:r w:rsidRPr="003F2717">
        <w:rPr>
          <w:rFonts w:eastAsia="Times New Roman" w:cs="Times New Roman"/>
          <w:szCs w:val="24"/>
        </w:rPr>
        <w:t>εν μπορεί να αντιμετωπ</w:t>
      </w:r>
      <w:r>
        <w:rPr>
          <w:rFonts w:eastAsia="Times New Roman" w:cs="Times New Roman"/>
          <w:szCs w:val="24"/>
        </w:rPr>
        <w:t>ίζονται</w:t>
      </w:r>
      <w:r w:rsidRPr="003F2717">
        <w:rPr>
          <w:rFonts w:eastAsia="Times New Roman" w:cs="Times New Roman"/>
          <w:szCs w:val="24"/>
        </w:rPr>
        <w:t xml:space="preserve"> με γενικ</w:t>
      </w:r>
      <w:r>
        <w:rPr>
          <w:rFonts w:eastAsia="Times New Roman" w:cs="Times New Roman"/>
          <w:szCs w:val="24"/>
        </w:rPr>
        <w:t>όλογες</w:t>
      </w:r>
      <w:r w:rsidRPr="003F2717">
        <w:rPr>
          <w:rFonts w:eastAsia="Times New Roman" w:cs="Times New Roman"/>
          <w:szCs w:val="24"/>
        </w:rPr>
        <w:t xml:space="preserve"> εξηγήσεις</w:t>
      </w:r>
      <w:r>
        <w:rPr>
          <w:rFonts w:eastAsia="Times New Roman" w:cs="Times New Roman"/>
          <w:szCs w:val="24"/>
        </w:rPr>
        <w:t>.</w:t>
      </w:r>
      <w:r w:rsidRPr="003F2717">
        <w:rPr>
          <w:rFonts w:eastAsia="Times New Roman" w:cs="Times New Roman"/>
          <w:szCs w:val="24"/>
        </w:rPr>
        <w:t xml:space="preserve"> Χρει</w:t>
      </w:r>
      <w:r>
        <w:rPr>
          <w:rFonts w:eastAsia="Times New Roman" w:cs="Times New Roman"/>
          <w:szCs w:val="24"/>
        </w:rPr>
        <w:t xml:space="preserve">αζόμαστε </w:t>
      </w:r>
      <w:r w:rsidRPr="003F2717">
        <w:rPr>
          <w:rFonts w:eastAsia="Times New Roman" w:cs="Times New Roman"/>
          <w:szCs w:val="24"/>
        </w:rPr>
        <w:t xml:space="preserve">πλήρη διαφάνεια και σαφείς απαντήσεις από την </w:t>
      </w:r>
      <w:r>
        <w:rPr>
          <w:rFonts w:eastAsia="Times New Roman" w:cs="Times New Roman"/>
          <w:szCs w:val="24"/>
        </w:rPr>
        <w:t>Κ</w:t>
      </w:r>
      <w:r w:rsidRPr="003F2717">
        <w:rPr>
          <w:rFonts w:eastAsia="Times New Roman" w:cs="Times New Roman"/>
          <w:szCs w:val="24"/>
        </w:rPr>
        <w:t xml:space="preserve">υβέρνηση εδώ στη </w:t>
      </w:r>
      <w:r>
        <w:rPr>
          <w:rFonts w:eastAsia="Times New Roman" w:cs="Times New Roman"/>
          <w:szCs w:val="24"/>
        </w:rPr>
        <w:t>Β</w:t>
      </w:r>
      <w:r w:rsidRPr="003F2717">
        <w:rPr>
          <w:rFonts w:eastAsia="Times New Roman" w:cs="Times New Roman"/>
          <w:szCs w:val="24"/>
        </w:rPr>
        <w:t>ουλή</w:t>
      </w:r>
      <w:r>
        <w:rPr>
          <w:rFonts w:eastAsia="Times New Roman" w:cs="Times New Roman"/>
          <w:szCs w:val="24"/>
        </w:rPr>
        <w:t>,</w:t>
      </w:r>
      <w:r w:rsidRPr="003F2717">
        <w:rPr>
          <w:rFonts w:eastAsia="Times New Roman" w:cs="Times New Roman"/>
          <w:szCs w:val="24"/>
        </w:rPr>
        <w:t xml:space="preserve"> γιατί η </w:t>
      </w:r>
      <w:r>
        <w:rPr>
          <w:rFonts w:eastAsia="Times New Roman" w:cs="Times New Roman"/>
          <w:szCs w:val="24"/>
        </w:rPr>
        <w:t>Β</w:t>
      </w:r>
      <w:r w:rsidRPr="003F2717">
        <w:rPr>
          <w:rFonts w:eastAsia="Times New Roman" w:cs="Times New Roman"/>
          <w:szCs w:val="24"/>
        </w:rPr>
        <w:t xml:space="preserve">ουλή δεν είναι απλώς θεσμός επικύρωσης </w:t>
      </w:r>
      <w:r>
        <w:rPr>
          <w:rFonts w:eastAsia="Times New Roman" w:cs="Times New Roman"/>
          <w:szCs w:val="24"/>
        </w:rPr>
        <w:t>αποφάσεων</w:t>
      </w:r>
      <w:r>
        <w:rPr>
          <w:rFonts w:eastAsia="Times New Roman" w:cs="Times New Roman"/>
          <w:szCs w:val="24"/>
        </w:rPr>
        <w:t xml:space="preserve"> </w:t>
      </w:r>
      <w:r w:rsidRPr="003F2717">
        <w:rPr>
          <w:rFonts w:eastAsia="Times New Roman" w:cs="Times New Roman"/>
          <w:szCs w:val="24"/>
        </w:rPr>
        <w:t>πρέπει να λειτουργεί ως θεσμός</w:t>
      </w:r>
      <w:r>
        <w:rPr>
          <w:rFonts w:eastAsia="Times New Roman" w:cs="Times New Roman"/>
          <w:szCs w:val="24"/>
        </w:rPr>
        <w:t xml:space="preserve"> ελέγχου. </w:t>
      </w:r>
    </w:p>
    <w:p w14:paraId="33D7A2B6" w14:textId="77777777" w:rsidR="007B3FFC" w:rsidRDefault="008B5CB0">
      <w:pPr>
        <w:spacing w:line="600" w:lineRule="auto"/>
        <w:ind w:firstLine="720"/>
        <w:jc w:val="both"/>
        <w:rPr>
          <w:rFonts w:eastAsia="Times New Roman" w:cs="Times New Roman"/>
          <w:szCs w:val="24"/>
        </w:rPr>
      </w:pPr>
      <w:r w:rsidRPr="003F2717">
        <w:rPr>
          <w:rFonts w:eastAsia="Times New Roman" w:cs="Times New Roman"/>
          <w:szCs w:val="24"/>
        </w:rPr>
        <w:t>Κυρίες και κύριοι συνάδελφοι</w:t>
      </w:r>
      <w:r>
        <w:rPr>
          <w:rFonts w:eastAsia="Times New Roman" w:cs="Times New Roman"/>
          <w:szCs w:val="24"/>
        </w:rPr>
        <w:t>,</w:t>
      </w:r>
      <w:r w:rsidRPr="003F2717">
        <w:rPr>
          <w:rFonts w:eastAsia="Times New Roman" w:cs="Times New Roman"/>
          <w:szCs w:val="24"/>
        </w:rPr>
        <w:t xml:space="preserve"> η χώρα χρειάζεται σοβαρότητα και μια πολιτεία που ν</w:t>
      </w:r>
      <w:r>
        <w:rPr>
          <w:rFonts w:eastAsia="Times New Roman" w:cs="Times New Roman"/>
          <w:szCs w:val="24"/>
        </w:rPr>
        <w:t>α</w:t>
      </w:r>
      <w:r w:rsidRPr="003F2717">
        <w:rPr>
          <w:rFonts w:eastAsia="Times New Roman" w:cs="Times New Roman"/>
          <w:szCs w:val="24"/>
        </w:rPr>
        <w:t xml:space="preserve"> θυμάται ότι οι υδρογονάνθρακες ανήκουν μόνο και μόνο στον ελληνικό λαό</w:t>
      </w:r>
      <w:r>
        <w:rPr>
          <w:rFonts w:eastAsia="Times New Roman" w:cs="Times New Roman"/>
          <w:szCs w:val="24"/>
        </w:rPr>
        <w:t>.</w:t>
      </w:r>
      <w:r w:rsidRPr="003F2717">
        <w:rPr>
          <w:rFonts w:eastAsia="Times New Roman" w:cs="Times New Roman"/>
          <w:szCs w:val="24"/>
        </w:rPr>
        <w:t xml:space="preserve"> Μια ενεργειακή πολιτική</w:t>
      </w:r>
      <w:r w:rsidRPr="003F2717">
        <w:rPr>
          <w:rFonts w:eastAsia="Times New Roman" w:cs="Times New Roman"/>
          <w:szCs w:val="24"/>
        </w:rPr>
        <w:t xml:space="preserve"> με στρατηγική</w:t>
      </w:r>
      <w:r>
        <w:rPr>
          <w:rFonts w:eastAsia="Times New Roman" w:cs="Times New Roman"/>
          <w:szCs w:val="24"/>
        </w:rPr>
        <w:t>,</w:t>
      </w:r>
      <w:r w:rsidRPr="003F2717">
        <w:rPr>
          <w:rFonts w:eastAsia="Times New Roman" w:cs="Times New Roman"/>
          <w:szCs w:val="24"/>
        </w:rPr>
        <w:t xml:space="preserve"> διαφάνεια και δημόσιο όφελος που ενισχύει την τεχνογνωσία</w:t>
      </w:r>
      <w:r>
        <w:rPr>
          <w:rFonts w:eastAsia="Times New Roman" w:cs="Times New Roman"/>
          <w:szCs w:val="24"/>
        </w:rPr>
        <w:t>,</w:t>
      </w:r>
      <w:r w:rsidRPr="003F2717">
        <w:rPr>
          <w:rFonts w:eastAsia="Times New Roman" w:cs="Times New Roman"/>
          <w:szCs w:val="24"/>
        </w:rPr>
        <w:t xml:space="preserve"> αλλά δημιουργεί και εξειδικευμένες θέσεις εργασίας </w:t>
      </w:r>
      <w:r>
        <w:rPr>
          <w:rFonts w:eastAsia="Times New Roman" w:cs="Times New Roman"/>
          <w:szCs w:val="24"/>
        </w:rPr>
        <w:t>και</w:t>
      </w:r>
      <w:r w:rsidRPr="003F2717">
        <w:rPr>
          <w:rFonts w:eastAsia="Times New Roman" w:cs="Times New Roman"/>
          <w:szCs w:val="24"/>
        </w:rPr>
        <w:t xml:space="preserve"> επιπλέον </w:t>
      </w:r>
      <w:r>
        <w:rPr>
          <w:rFonts w:eastAsia="Times New Roman" w:cs="Times New Roman"/>
          <w:szCs w:val="24"/>
        </w:rPr>
        <w:t xml:space="preserve">σέβεται </w:t>
      </w:r>
      <w:r w:rsidRPr="003F2717">
        <w:rPr>
          <w:rFonts w:eastAsia="Times New Roman" w:cs="Times New Roman"/>
          <w:szCs w:val="24"/>
        </w:rPr>
        <w:t>και το περιβάλλον</w:t>
      </w:r>
      <w:r>
        <w:rPr>
          <w:rFonts w:eastAsia="Times New Roman" w:cs="Times New Roman"/>
          <w:szCs w:val="24"/>
        </w:rPr>
        <w:t>.</w:t>
      </w:r>
      <w:r w:rsidRPr="003F2717">
        <w:rPr>
          <w:rFonts w:eastAsia="Times New Roman" w:cs="Times New Roman"/>
          <w:szCs w:val="24"/>
        </w:rPr>
        <w:t xml:space="preserve"> </w:t>
      </w:r>
    </w:p>
    <w:p w14:paraId="33D7A2B7" w14:textId="77777777" w:rsidR="007B3FFC" w:rsidRDefault="008B5CB0">
      <w:pPr>
        <w:spacing w:line="600" w:lineRule="auto"/>
        <w:ind w:firstLine="720"/>
        <w:jc w:val="both"/>
        <w:rPr>
          <w:rFonts w:eastAsia="Times New Roman" w:cs="Times New Roman"/>
          <w:szCs w:val="24"/>
        </w:rPr>
      </w:pPr>
      <w:r w:rsidRPr="00C404A3">
        <w:rPr>
          <w:rFonts w:eastAsia="Times New Roman" w:cs="Times New Roman"/>
          <w:szCs w:val="24"/>
        </w:rPr>
        <w:t>Γι' αυτό, λοιπόν, η θέση μας είναι ξεκάθαρη: Ναι στην αξιοποίηση των εθνικών ενεργειακών πόρων με σεβασμό στο Διεθνές Δίκαιο, ναι στις έρευνες και εκμετάλλευση, όπου αυτό αποδεικνύεται οικονομικά συμφέρον και περιβαλλοντικά ασφαλές</w:t>
      </w:r>
      <w:r w:rsidRPr="00C404A3">
        <w:rPr>
          <w:rFonts w:eastAsia="Times New Roman" w:cs="Times New Roman"/>
          <w:szCs w:val="24"/>
        </w:rPr>
        <w:t xml:space="preserve"> αλλά με όρους: Πλήρη διαφάνεια, απόλυτη θωράκιση των κυριαρχικών δικαιωμάτων και ξεκάθαρο, μετρήσιμο δημόσιο όφελος για το κράτος, τις τοπικές κοινωνίες</w:t>
      </w:r>
      <w:r w:rsidRPr="00C404A3">
        <w:rPr>
          <w:rFonts w:eastAsia="Times New Roman" w:cs="Times New Roman"/>
          <w:szCs w:val="24"/>
        </w:rPr>
        <w:t xml:space="preserve"> αλλά και τις επόμενες γενιές. Είναι ώρα, λοιπόν, να αναγνωριστεί η ιστορική συμβολή των κυβερνήσεων του ΠΑΣΟΚ στην ενεργειακή στρατηγική και να απαιτήσουμε από την Κυβέρνηση υλοποίηση με σχέδιο, συνέχεια και σεβασμό στις επόμενες γενιές. Μόνο έτσι, </w:t>
      </w:r>
      <w:r w:rsidRPr="00C404A3">
        <w:rPr>
          <w:rFonts w:eastAsia="Times New Roman" w:cs="Times New Roman"/>
          <w:szCs w:val="24"/>
        </w:rPr>
        <w:lastRenderedPageBreak/>
        <w:t>κυρίες και κύριοι συνάδελφοι, θα ενισχύσουμε τη γεωπολιτική μας θέση σε δύσκολους καιρούς και θα χτίσουμε ένα μέλλον</w:t>
      </w:r>
      <w:r w:rsidRPr="00C404A3">
        <w:rPr>
          <w:rFonts w:eastAsia="Times New Roman" w:cs="Times New Roman"/>
          <w:szCs w:val="24"/>
        </w:rPr>
        <w:t xml:space="preserve"> όπου η Ελλάδα θα έχει ρόλο πρωταγωνιστή στον τομέα της ενέργειας και όχι έναν ρόλο κομπάρσου. </w:t>
      </w:r>
    </w:p>
    <w:p w14:paraId="33D7A2B8" w14:textId="77777777" w:rsidR="007B3FFC" w:rsidRDefault="008B5CB0">
      <w:pPr>
        <w:spacing w:line="600" w:lineRule="auto"/>
        <w:ind w:firstLine="720"/>
        <w:jc w:val="both"/>
        <w:rPr>
          <w:rFonts w:eastAsia="Times New Roman" w:cs="Times New Roman"/>
          <w:szCs w:val="24"/>
        </w:rPr>
      </w:pPr>
      <w:r w:rsidRPr="00C404A3">
        <w:rPr>
          <w:rFonts w:eastAsia="Times New Roman" w:cs="Times New Roman"/>
          <w:szCs w:val="24"/>
        </w:rPr>
        <w:t>Ευχαριστώ.</w:t>
      </w:r>
    </w:p>
    <w:p w14:paraId="33D7A2B9" w14:textId="18554E10" w:rsidR="007B3FFC" w:rsidRDefault="008B5CB0">
      <w:pPr>
        <w:spacing w:line="600" w:lineRule="auto"/>
        <w:ind w:firstLine="720"/>
        <w:jc w:val="center"/>
        <w:rPr>
          <w:rFonts w:eastAsia="Times New Roman" w:cs="Times New Roman"/>
          <w:szCs w:val="24"/>
        </w:rPr>
      </w:pPr>
      <w:r w:rsidRPr="00C404A3">
        <w:rPr>
          <w:rFonts w:eastAsia="Times New Roman" w:cs="Times New Roman"/>
          <w:szCs w:val="24"/>
        </w:rPr>
        <w:t>(Χειροκροτήματα από την πτέρυγα του ΠΑΣΟΚ</w:t>
      </w:r>
      <w:r w:rsidR="006F7030">
        <w:rPr>
          <w:rFonts w:eastAsia="Times New Roman" w:cs="Times New Roman"/>
          <w:szCs w:val="24"/>
        </w:rPr>
        <w:t xml:space="preserve"> </w:t>
      </w:r>
      <w:r w:rsidRPr="00C404A3">
        <w:rPr>
          <w:rFonts w:eastAsia="Times New Roman" w:cs="Times New Roman"/>
          <w:szCs w:val="24"/>
        </w:rPr>
        <w:t>-</w:t>
      </w:r>
      <w:r w:rsidR="006F7030">
        <w:rPr>
          <w:rFonts w:eastAsia="Times New Roman" w:cs="Times New Roman"/>
          <w:szCs w:val="24"/>
        </w:rPr>
        <w:t xml:space="preserve"> </w:t>
      </w:r>
      <w:r w:rsidRPr="00C404A3">
        <w:rPr>
          <w:rFonts w:eastAsia="Times New Roman" w:cs="Times New Roman"/>
          <w:szCs w:val="24"/>
        </w:rPr>
        <w:t>Κινήματος Αλλαγής)</w:t>
      </w:r>
    </w:p>
    <w:p w14:paraId="33D7A2BA" w14:textId="77777777" w:rsidR="007B3FFC" w:rsidRDefault="008B5CB0">
      <w:pPr>
        <w:spacing w:line="600" w:lineRule="auto"/>
        <w:ind w:firstLine="720"/>
        <w:jc w:val="both"/>
        <w:rPr>
          <w:rFonts w:eastAsia="Times New Roman" w:cs="Times New Roman"/>
          <w:szCs w:val="24"/>
        </w:rPr>
      </w:pPr>
      <w:r w:rsidRPr="00C404A3">
        <w:rPr>
          <w:rFonts w:eastAsia="Times New Roman" w:cs="Times New Roman"/>
          <w:b/>
          <w:bCs/>
          <w:szCs w:val="24"/>
        </w:rPr>
        <w:t xml:space="preserve">ΠΡΟΕΔΡΕΥΩΝ (Βασίλειος </w:t>
      </w:r>
      <w:proofErr w:type="spellStart"/>
      <w:r w:rsidRPr="00C404A3">
        <w:rPr>
          <w:rFonts w:eastAsia="Times New Roman" w:cs="Times New Roman"/>
          <w:b/>
          <w:bCs/>
          <w:szCs w:val="24"/>
        </w:rPr>
        <w:t>Βιλιάρδος</w:t>
      </w:r>
      <w:proofErr w:type="spellEnd"/>
      <w:r w:rsidRPr="00C404A3">
        <w:rPr>
          <w:rFonts w:eastAsia="Times New Roman" w:cs="Times New Roman"/>
          <w:b/>
          <w:bCs/>
          <w:szCs w:val="24"/>
        </w:rPr>
        <w:t xml:space="preserve">): </w:t>
      </w:r>
      <w:r w:rsidRPr="00C404A3">
        <w:rPr>
          <w:rFonts w:eastAsia="Times New Roman" w:cs="Times New Roman"/>
          <w:szCs w:val="24"/>
        </w:rPr>
        <w:t xml:space="preserve">Ευχαριστούμε πολύ, κυρία </w:t>
      </w:r>
      <w:proofErr w:type="spellStart"/>
      <w:r w:rsidRPr="00C404A3">
        <w:rPr>
          <w:rFonts w:eastAsia="Times New Roman" w:cs="Times New Roman"/>
          <w:szCs w:val="24"/>
        </w:rPr>
        <w:t>Σταρακά</w:t>
      </w:r>
      <w:proofErr w:type="spellEnd"/>
      <w:r w:rsidRPr="00C404A3">
        <w:rPr>
          <w:rFonts w:eastAsia="Times New Roman" w:cs="Times New Roman"/>
          <w:szCs w:val="24"/>
        </w:rPr>
        <w:t>.</w:t>
      </w:r>
    </w:p>
    <w:p w14:paraId="33D7A2BB" w14:textId="77777777" w:rsidR="007B3FFC" w:rsidRDefault="008B5CB0">
      <w:pPr>
        <w:spacing w:line="600" w:lineRule="auto"/>
        <w:ind w:firstLine="720"/>
        <w:jc w:val="both"/>
        <w:rPr>
          <w:rFonts w:eastAsia="Times New Roman" w:cs="Times New Roman"/>
          <w:szCs w:val="24"/>
        </w:rPr>
      </w:pPr>
      <w:r w:rsidRPr="00C404A3">
        <w:rPr>
          <w:rFonts w:eastAsia="Times New Roman" w:cs="Times New Roman"/>
          <w:szCs w:val="24"/>
        </w:rPr>
        <w:t>Επόμενος ομιλητής ο κ. Νικόλαος Έξαρχος, Βουλευτής του ΚΚΕ.</w:t>
      </w:r>
    </w:p>
    <w:p w14:paraId="33D7A2BC" w14:textId="77777777" w:rsidR="007B3FFC" w:rsidRDefault="008B5CB0">
      <w:pPr>
        <w:spacing w:line="600" w:lineRule="auto"/>
        <w:ind w:firstLine="720"/>
        <w:jc w:val="both"/>
        <w:rPr>
          <w:rFonts w:eastAsia="Times New Roman" w:cs="Times New Roman"/>
          <w:szCs w:val="24"/>
        </w:rPr>
      </w:pPr>
      <w:r w:rsidRPr="00C404A3">
        <w:rPr>
          <w:rFonts w:eastAsia="Times New Roman" w:cs="Times New Roman"/>
          <w:b/>
          <w:szCs w:val="24"/>
        </w:rPr>
        <w:t>ΝΙΚΟΛΑΟΣ (ΠΑΚΟΣ) ΕΞΑΡΧΟΣ:</w:t>
      </w:r>
      <w:r w:rsidRPr="00C404A3">
        <w:rPr>
          <w:rFonts w:eastAsia="Times New Roman" w:cs="Times New Roman"/>
          <w:szCs w:val="24"/>
        </w:rPr>
        <w:t xml:space="preserve"> Ευχαριστώ</w:t>
      </w:r>
      <w:r>
        <w:rPr>
          <w:rFonts w:eastAsia="Times New Roman" w:cs="Times New Roman"/>
          <w:szCs w:val="24"/>
        </w:rPr>
        <w:t>,</w:t>
      </w:r>
      <w:r w:rsidRPr="00C404A3">
        <w:rPr>
          <w:rFonts w:eastAsia="Times New Roman" w:cs="Times New Roman"/>
          <w:szCs w:val="24"/>
        </w:rPr>
        <w:t xml:space="preserve"> κύριε Πρόεδρε. </w:t>
      </w:r>
    </w:p>
    <w:p w14:paraId="33D7A2BD" w14:textId="7299A55D" w:rsidR="007B3FFC" w:rsidRDefault="008B5CB0">
      <w:pPr>
        <w:spacing w:line="600" w:lineRule="auto"/>
        <w:ind w:firstLine="720"/>
        <w:jc w:val="both"/>
        <w:rPr>
          <w:rFonts w:eastAsia="Times New Roman" w:cs="Times New Roman"/>
          <w:szCs w:val="24"/>
        </w:rPr>
      </w:pPr>
      <w:r w:rsidRPr="00C404A3">
        <w:rPr>
          <w:rFonts w:eastAsia="Times New Roman" w:cs="Times New Roman"/>
          <w:szCs w:val="24"/>
        </w:rPr>
        <w:t>Είμαστε στην Κύπρο όχι μόνο συμβολικά</w:t>
      </w:r>
      <w:r w:rsidRPr="00C404A3">
        <w:rPr>
          <w:rFonts w:eastAsia="Times New Roman" w:cs="Times New Roman"/>
          <w:szCs w:val="24"/>
        </w:rPr>
        <w:t xml:space="preserve"> αλλά και ουσιαστικά, διότι ως Ελλάδα έχουμε και τα στρατηγικά μας συμφέροντα στην Ανατολική Μεσόγειο. Αυτά </w:t>
      </w:r>
      <w:r w:rsidRPr="00C404A3">
        <w:rPr>
          <w:rFonts w:eastAsia="Times New Roman" w:cs="Times New Roman"/>
          <w:szCs w:val="24"/>
        </w:rPr>
        <w:t>είπε ο σύμβουλος του Πρωθυπουργού</w:t>
      </w:r>
      <w:r w:rsidRPr="00C404A3">
        <w:rPr>
          <w:rFonts w:eastAsia="Times New Roman" w:cs="Times New Roman"/>
          <w:szCs w:val="24"/>
        </w:rPr>
        <w:t xml:space="preserve"> ο πανεπιστημιακός</w:t>
      </w:r>
      <w:r w:rsidR="00DB02FB">
        <w:rPr>
          <w:rFonts w:eastAsia="Times New Roman" w:cs="Times New Roman"/>
          <w:szCs w:val="24"/>
        </w:rPr>
        <w:t>,</w:t>
      </w:r>
      <w:r w:rsidRPr="00C404A3">
        <w:rPr>
          <w:rFonts w:eastAsia="Times New Roman" w:cs="Times New Roman"/>
          <w:szCs w:val="24"/>
        </w:rPr>
        <w:t xml:space="preserve"> κ. </w:t>
      </w:r>
      <w:proofErr w:type="spellStart"/>
      <w:r w:rsidRPr="00C404A3">
        <w:rPr>
          <w:rFonts w:eastAsia="Times New Roman" w:cs="Times New Roman"/>
          <w:szCs w:val="24"/>
        </w:rPr>
        <w:t>Σέρμπος</w:t>
      </w:r>
      <w:proofErr w:type="spellEnd"/>
      <w:r w:rsidR="00DB02FB">
        <w:rPr>
          <w:rFonts w:eastAsia="Times New Roman" w:cs="Times New Roman"/>
          <w:szCs w:val="24"/>
        </w:rPr>
        <w:t>,</w:t>
      </w:r>
      <w:r w:rsidRPr="00C404A3">
        <w:rPr>
          <w:rFonts w:eastAsia="Times New Roman" w:cs="Times New Roman"/>
          <w:szCs w:val="24"/>
        </w:rPr>
        <w:t xml:space="preserve"> και συνέχισε προφανώς</w:t>
      </w:r>
      <w:r w:rsidRPr="00C404A3">
        <w:rPr>
          <w:rFonts w:eastAsia="Times New Roman" w:cs="Times New Roman"/>
          <w:szCs w:val="24"/>
        </w:rPr>
        <w:t xml:space="preserve"> εκφράζοντας την Κυβέρνηση: «Βλέπουμε τη χώρα μας σαν ένα βασικό παράγοντα της περιφερειακής ισορροπίας και ισχύος και πάντοτε πρέπει να έχουμε στραμμένο το βλέμμα στην επόμενη μέρα, γιατί εδώ έχεις μία πρώτης τάξεως ευκαιρία: Μια απειλή, ένας πόλεμος συνιστά ευκαιρία για εμάς</w:t>
      </w:r>
      <w:r w:rsidRPr="00C404A3">
        <w:rPr>
          <w:rFonts w:eastAsia="Times New Roman" w:cs="Times New Roman"/>
          <w:szCs w:val="24"/>
        </w:rPr>
        <w:t xml:space="preserve"> προκειμένου να κάνουμε κάποια πράγματα διαφορετικά ως Ελλάδα». </w:t>
      </w:r>
    </w:p>
    <w:p w14:paraId="33D7A2BE" w14:textId="2434B106" w:rsidR="007B3FFC" w:rsidRDefault="008B5CB0">
      <w:pPr>
        <w:spacing w:line="600" w:lineRule="auto"/>
        <w:ind w:firstLine="720"/>
        <w:jc w:val="both"/>
        <w:rPr>
          <w:rFonts w:eastAsia="Times New Roman" w:cs="Times New Roman"/>
          <w:szCs w:val="24"/>
        </w:rPr>
      </w:pPr>
      <w:r w:rsidRPr="00C404A3">
        <w:rPr>
          <w:rFonts w:eastAsia="Times New Roman" w:cs="Times New Roman"/>
          <w:szCs w:val="24"/>
        </w:rPr>
        <w:lastRenderedPageBreak/>
        <w:t>Για εμάς, ποια Ελλάδα και ποιους εμάς</w:t>
      </w:r>
      <w:r w:rsidRPr="00C404A3">
        <w:rPr>
          <w:rFonts w:eastAsia="Times New Roman" w:cs="Times New Roman"/>
          <w:szCs w:val="24"/>
        </w:rPr>
        <w:t xml:space="preserve"> εννοεί ο κ. </w:t>
      </w:r>
      <w:proofErr w:type="spellStart"/>
      <w:r w:rsidRPr="00C404A3">
        <w:rPr>
          <w:rFonts w:eastAsia="Times New Roman" w:cs="Times New Roman"/>
          <w:szCs w:val="24"/>
        </w:rPr>
        <w:t>Σέρμπος</w:t>
      </w:r>
      <w:proofErr w:type="spellEnd"/>
      <w:r w:rsidRPr="00C404A3">
        <w:rPr>
          <w:rFonts w:eastAsia="Times New Roman" w:cs="Times New Roman"/>
          <w:szCs w:val="24"/>
        </w:rPr>
        <w:t xml:space="preserve">; Γιατί Έλληνες είναι και οι εφοπλιστές που θησαυρίζουν στον πόλεμο, Έλληνες είναι και οι ναυτεργάτες που είναι εγκλωβισμένοι στον Περσικό Κόλπο και απαιτούν οι εφοπλιστές για τα δικά τους κέρδη να παίξουν οι ναυτεργάτες τη ζωή τους κορώνα γράμματα. Έλληνες είναι και οι βιομήχανοι που σπάνε το ένα ρεκόρ κερδών μετά το άλλο, Έλληνες είναι και οι εργάτες που δεν μπορούν να βγάλουν τον μήνα. Έλληνες είναι και οι </w:t>
      </w:r>
      <w:proofErr w:type="spellStart"/>
      <w:r w:rsidRPr="00C404A3">
        <w:rPr>
          <w:rFonts w:eastAsia="Times New Roman" w:cs="Times New Roman"/>
          <w:szCs w:val="24"/>
        </w:rPr>
        <w:t>σουπερμαρκετάδες</w:t>
      </w:r>
      <w:proofErr w:type="spellEnd"/>
      <w:r w:rsidRPr="00C404A3">
        <w:rPr>
          <w:rFonts w:eastAsia="Times New Roman" w:cs="Times New Roman"/>
          <w:szCs w:val="24"/>
        </w:rPr>
        <w:t xml:space="preserve"> με τα τεράστια κέρδη, ελληνικός είναι ο λαός που ψωνίζει τα απαραίτητα και τα ελάχιστα. Ελληνικές είναι οι τράπεζες που έχουν 4,6 δισεκατομμύρια κέρδη πέρ</w:t>
      </w:r>
      <w:r w:rsidR="00577F80">
        <w:rPr>
          <w:rFonts w:eastAsia="Times New Roman" w:cs="Times New Roman"/>
          <w:szCs w:val="24"/>
        </w:rPr>
        <w:t>υ</w:t>
      </w:r>
      <w:r w:rsidRPr="00C404A3">
        <w:rPr>
          <w:rFonts w:eastAsia="Times New Roman" w:cs="Times New Roman"/>
          <w:szCs w:val="24"/>
        </w:rPr>
        <w:t xml:space="preserve">σι, του ελληνικού λαού τα σπίτια αρπάζουν. Έλληνες είναι και οι εμποροβιομήχανοι στον </w:t>
      </w:r>
      <w:proofErr w:type="spellStart"/>
      <w:r w:rsidRPr="00C404A3">
        <w:rPr>
          <w:rFonts w:eastAsia="Times New Roman" w:cs="Times New Roman"/>
          <w:szCs w:val="24"/>
        </w:rPr>
        <w:t>αγροδιατροφικό</w:t>
      </w:r>
      <w:proofErr w:type="spellEnd"/>
      <w:r w:rsidRPr="00C404A3">
        <w:rPr>
          <w:rFonts w:eastAsia="Times New Roman" w:cs="Times New Roman"/>
          <w:szCs w:val="24"/>
        </w:rPr>
        <w:t xml:space="preserve"> τομέα, Έλληνες είναι και οι αγρότες που δεν μπορούν να καλλιεργήσουν και ξεριζώνονται από τη γη και από κοπάδια τους και φυσικά, Έλληνες είναι αυτοί που τους καλεί ο κ. </w:t>
      </w:r>
      <w:proofErr w:type="spellStart"/>
      <w:r w:rsidRPr="00C404A3">
        <w:rPr>
          <w:rFonts w:eastAsia="Times New Roman" w:cs="Times New Roman"/>
          <w:szCs w:val="24"/>
        </w:rPr>
        <w:t>Δένδιας</w:t>
      </w:r>
      <w:proofErr w:type="spellEnd"/>
      <w:r w:rsidRPr="00C404A3">
        <w:rPr>
          <w:rFonts w:eastAsia="Times New Roman" w:cs="Times New Roman"/>
          <w:szCs w:val="24"/>
        </w:rPr>
        <w:t xml:space="preserve"> να συνηθίσουν στην εικόνα να δέχονται φέρετρα των παιδιών τους σκεπασμένα, μάλιστα, με τη σημαία της Ευρωπαϊκής Ένωσης. Για ποιων, λοιπόν, Ελλήνων τα συμφέροντα είναι ευκαιρία ο πόλεμος; </w:t>
      </w:r>
    </w:p>
    <w:p w14:paraId="33D7A2BF" w14:textId="77777777" w:rsidR="007B3FFC" w:rsidRDefault="008B5CB0">
      <w:pPr>
        <w:spacing w:line="600" w:lineRule="auto"/>
        <w:ind w:firstLine="720"/>
        <w:jc w:val="both"/>
        <w:rPr>
          <w:rFonts w:eastAsia="Times New Roman" w:cs="Times New Roman"/>
          <w:szCs w:val="24"/>
        </w:rPr>
      </w:pPr>
      <w:r w:rsidRPr="00C404A3">
        <w:rPr>
          <w:rFonts w:eastAsia="Times New Roman" w:cs="Times New Roman"/>
          <w:szCs w:val="24"/>
        </w:rPr>
        <w:t xml:space="preserve">Κύριοι της Κυβέρνησης και των υπόλοιπων αστικών κομμάτων, ο ελληνικός λαός δεν έχει κανένα συμφέρον. Αυτός ο πόλεμος δεν είναι δικός μας. Είναι πόλεμος των ιμπεριαλιστών για τα κέρδη τους, για τους ανταγωνισμούς τους στην ανεργία, στους δρόμους μεταφοράς των </w:t>
      </w:r>
      <w:r w:rsidRPr="00C404A3">
        <w:rPr>
          <w:rFonts w:eastAsia="Times New Roman" w:cs="Times New Roman"/>
          <w:szCs w:val="24"/>
        </w:rPr>
        <w:lastRenderedPageBreak/>
        <w:t>εμπορευμάτων, στις σφαίρες επιρροής. Είναι πόλεμος μέρος του μεγάλου του αδυσώπητου ανταγωνισμού μεταξύ Ηνωμένων Πολιτειών Αμερικής και Κίνας για την πρωτοκαθεδρία στην παγκόσμια ιμπεριαλιστική πυραμίδα. Και μέσα σε αυτούς τους σφοδρούς ανταγωνισμούς, διαλέγετε στρατόπεδο ληστή και προσπαθείτε να τρυπώσετε όσο το δυνατόν βαθύτερα, για να απλώσει τα πλοκάμια της η ελληνική αστική τάξη, να αναβαθμίσει τον ρόλο της</w:t>
      </w:r>
      <w:r w:rsidRPr="00C404A3">
        <w:rPr>
          <w:rFonts w:eastAsia="Times New Roman" w:cs="Times New Roman"/>
          <w:szCs w:val="24"/>
        </w:rPr>
        <w:t xml:space="preserve"> φιλοδοξώντας ότι αυτό θα αναγνωριστεί την επόμενη μέρα από τους συμμάχους σας στη μοιρασιά, δηλαδή, στο πλιάτσικο σε βάρος των λαών. Για αυτή την ευκαιρία μιλάτε. Και φυσικά, όταν λέτε εμάς, εννοείτε την ελληνική αστική τάξη</w:t>
      </w:r>
      <w:r w:rsidRPr="00C404A3">
        <w:rPr>
          <w:rFonts w:eastAsia="Times New Roman" w:cs="Times New Roman"/>
          <w:szCs w:val="24"/>
        </w:rPr>
        <w:t xml:space="preserve"> της οποίας πολιτικό προσωπικό είστε. </w:t>
      </w:r>
    </w:p>
    <w:p w14:paraId="33D7A2C0" w14:textId="77777777" w:rsidR="007B3FFC" w:rsidRDefault="008B5CB0">
      <w:pPr>
        <w:spacing w:line="600" w:lineRule="auto"/>
        <w:ind w:firstLine="720"/>
        <w:jc w:val="both"/>
        <w:rPr>
          <w:rFonts w:eastAsia="Times New Roman" w:cs="Times New Roman"/>
          <w:szCs w:val="24"/>
        </w:rPr>
      </w:pPr>
      <w:r w:rsidRPr="00C404A3">
        <w:rPr>
          <w:rFonts w:eastAsia="Times New Roman" w:cs="Times New Roman"/>
          <w:szCs w:val="24"/>
        </w:rPr>
        <w:t>Γι' αυτά, λοιπόν, τα συμφέροντα μπλέκεται η Ελλάδα ενεργά στον πόλεμο με ευθύνη της Κυβέρνησης</w:t>
      </w:r>
      <w:r w:rsidRPr="00C404A3">
        <w:rPr>
          <w:rFonts w:eastAsia="Times New Roman" w:cs="Times New Roman"/>
          <w:szCs w:val="24"/>
        </w:rPr>
        <w:t xml:space="preserve"> αλλά και των άλλων κομμάτων του </w:t>
      </w:r>
      <w:proofErr w:type="spellStart"/>
      <w:r w:rsidRPr="00C404A3">
        <w:rPr>
          <w:rFonts w:eastAsia="Times New Roman" w:cs="Times New Roman"/>
          <w:szCs w:val="24"/>
        </w:rPr>
        <w:t>ευρωατλαντισμού</w:t>
      </w:r>
      <w:proofErr w:type="spellEnd"/>
      <w:r w:rsidRPr="00C404A3">
        <w:rPr>
          <w:rFonts w:eastAsia="Times New Roman" w:cs="Times New Roman"/>
          <w:szCs w:val="24"/>
        </w:rPr>
        <w:t xml:space="preserve">, υιοθετώντας όλα τα </w:t>
      </w:r>
      <w:proofErr w:type="spellStart"/>
      <w:r w:rsidRPr="00C404A3">
        <w:rPr>
          <w:rFonts w:eastAsia="Times New Roman" w:cs="Times New Roman"/>
          <w:szCs w:val="24"/>
        </w:rPr>
        <w:t>ψευτοεπιχειρήματα</w:t>
      </w:r>
      <w:proofErr w:type="spellEnd"/>
      <w:r w:rsidRPr="00C404A3">
        <w:rPr>
          <w:rFonts w:eastAsia="Times New Roman" w:cs="Times New Roman"/>
          <w:szCs w:val="24"/>
        </w:rPr>
        <w:t xml:space="preserve"> για τη </w:t>
      </w:r>
      <w:proofErr w:type="spellStart"/>
      <w:r w:rsidRPr="00C404A3">
        <w:rPr>
          <w:rFonts w:eastAsia="Times New Roman" w:cs="Times New Roman"/>
          <w:szCs w:val="24"/>
        </w:rPr>
        <w:t>γκαγκστερική</w:t>
      </w:r>
      <w:proofErr w:type="spellEnd"/>
      <w:r w:rsidRPr="00C404A3">
        <w:rPr>
          <w:rFonts w:eastAsia="Times New Roman" w:cs="Times New Roman"/>
          <w:szCs w:val="24"/>
        </w:rPr>
        <w:t xml:space="preserve"> επίθεση στο Ιράν. Μετατρέπετε τη χώρα σε ορμητήριο πολέμου</w:t>
      </w:r>
      <w:r w:rsidRPr="00C404A3">
        <w:rPr>
          <w:rFonts w:eastAsia="Times New Roman" w:cs="Times New Roman"/>
          <w:szCs w:val="24"/>
        </w:rPr>
        <w:t xml:space="preserve"> μέσα από τις </w:t>
      </w:r>
      <w:proofErr w:type="spellStart"/>
      <w:r w:rsidRPr="00C404A3">
        <w:rPr>
          <w:rFonts w:eastAsia="Times New Roman" w:cs="Times New Roman"/>
          <w:szCs w:val="24"/>
        </w:rPr>
        <w:t>αμερικανο</w:t>
      </w:r>
      <w:proofErr w:type="spellEnd"/>
      <w:r w:rsidRPr="00C404A3">
        <w:rPr>
          <w:rFonts w:eastAsia="Times New Roman" w:cs="Times New Roman"/>
          <w:szCs w:val="24"/>
        </w:rPr>
        <w:t xml:space="preserve">-νατοϊκές βάσεις. Στέλνετε  φρεγάτες και F-16 στην Κύπρο. Φρεγάτες στην Ερυθρά Θάλασσα, </w:t>
      </w:r>
      <w:r w:rsidRPr="00C404A3">
        <w:rPr>
          <w:rFonts w:eastAsia="Times New Roman" w:cs="Times New Roman"/>
          <w:szCs w:val="24"/>
          <w:lang w:val="en-US"/>
        </w:rPr>
        <w:t>Patriot</w:t>
      </w:r>
      <w:r w:rsidRPr="00C404A3">
        <w:rPr>
          <w:rFonts w:eastAsia="Times New Roman" w:cs="Times New Roman"/>
          <w:szCs w:val="24"/>
        </w:rPr>
        <w:t xml:space="preserve"> στη Σαουδική Αραβία, όπλα στο αντιδραστικό καθεστώς </w:t>
      </w:r>
      <w:proofErr w:type="spellStart"/>
      <w:r w:rsidRPr="00C404A3">
        <w:rPr>
          <w:rFonts w:eastAsia="Times New Roman" w:cs="Times New Roman"/>
          <w:szCs w:val="24"/>
        </w:rPr>
        <w:t>Ζελένσκι</w:t>
      </w:r>
      <w:proofErr w:type="spellEnd"/>
      <w:r w:rsidRPr="00C404A3">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Κ</w:t>
      </w:r>
      <w:r w:rsidR="008B5CB0">
        <w:rPr>
          <w:rFonts w:eastAsia="Times New Roman" w:cs="Times New Roman"/>
          <w:szCs w:val="24"/>
        </w:rPr>
        <w:t>ατά τα άλλα η Ε</w:t>
      </w:r>
      <w:r w:rsidR="008B5CB0" w:rsidRPr="00A56532">
        <w:rPr>
          <w:rFonts w:eastAsia="Times New Roman" w:cs="Times New Roman"/>
          <w:szCs w:val="24"/>
        </w:rPr>
        <w:t>λλάδα δεν μπλέκεται στον πόλεμο</w:t>
      </w:r>
      <w:r w:rsidR="008B5CB0">
        <w:rPr>
          <w:rFonts w:eastAsia="Times New Roman" w:cs="Times New Roman"/>
          <w:szCs w:val="24"/>
        </w:rPr>
        <w:t>,</w:t>
      </w:r>
      <w:r w:rsidR="008B5CB0" w:rsidRPr="00A56532">
        <w:rPr>
          <w:rFonts w:eastAsia="Times New Roman" w:cs="Times New Roman"/>
          <w:szCs w:val="24"/>
        </w:rPr>
        <w:t xml:space="preserve"> γιατί</w:t>
      </w:r>
      <w:r w:rsidR="008B5CB0">
        <w:rPr>
          <w:rFonts w:eastAsia="Times New Roman" w:cs="Times New Roman"/>
          <w:szCs w:val="24"/>
        </w:rPr>
        <w:t xml:space="preserve"> </w:t>
      </w:r>
      <w:r w:rsidR="008B5CB0" w:rsidRPr="00A56532">
        <w:rPr>
          <w:rFonts w:eastAsia="Times New Roman" w:cs="Times New Roman"/>
          <w:szCs w:val="24"/>
        </w:rPr>
        <w:t xml:space="preserve">δεν γίνονται απευθείας επιθέσεις στο </w:t>
      </w:r>
      <w:r w:rsidR="008B5CB0">
        <w:rPr>
          <w:rFonts w:eastAsia="Times New Roman" w:cs="Times New Roman"/>
          <w:szCs w:val="24"/>
        </w:rPr>
        <w:t>Ι</w:t>
      </w:r>
      <w:r w:rsidR="008B5CB0" w:rsidRPr="00A56532">
        <w:rPr>
          <w:rFonts w:eastAsia="Times New Roman" w:cs="Times New Roman"/>
          <w:szCs w:val="24"/>
        </w:rPr>
        <w:t>ράν</w:t>
      </w:r>
      <w:r w:rsidR="008B5CB0">
        <w:rPr>
          <w:rFonts w:eastAsia="Times New Roman" w:cs="Times New Roman"/>
          <w:szCs w:val="24"/>
        </w:rPr>
        <w:t xml:space="preserve">, </w:t>
      </w:r>
      <w:r w:rsidR="008B5CB0" w:rsidRPr="00A56532">
        <w:rPr>
          <w:rFonts w:eastAsia="Times New Roman" w:cs="Times New Roman"/>
          <w:szCs w:val="24"/>
        </w:rPr>
        <w:t xml:space="preserve">όπως λέει η </w:t>
      </w:r>
      <w:r w:rsidR="008B5CB0">
        <w:rPr>
          <w:rFonts w:eastAsia="Times New Roman" w:cs="Times New Roman"/>
          <w:szCs w:val="24"/>
        </w:rPr>
        <w:t>Κ</w:t>
      </w:r>
      <w:r w:rsidR="008B5CB0" w:rsidRPr="00A56532">
        <w:rPr>
          <w:rFonts w:eastAsia="Times New Roman" w:cs="Times New Roman"/>
          <w:szCs w:val="24"/>
        </w:rPr>
        <w:t>υβέρνηση</w:t>
      </w:r>
      <w:r w:rsidR="008B5CB0">
        <w:rPr>
          <w:rFonts w:eastAsia="Times New Roman" w:cs="Times New Roman"/>
          <w:szCs w:val="24"/>
        </w:rPr>
        <w:t>,</w:t>
      </w:r>
      <w:r w:rsidR="008B5CB0" w:rsidRPr="00A56532">
        <w:rPr>
          <w:rFonts w:eastAsia="Times New Roman" w:cs="Times New Roman"/>
          <w:szCs w:val="24"/>
        </w:rPr>
        <w:t xml:space="preserve"> από τις βάσεις που είναι στη χώρα </w:t>
      </w:r>
      <w:r w:rsidR="008B5CB0">
        <w:rPr>
          <w:rFonts w:eastAsia="Times New Roman" w:cs="Times New Roman"/>
          <w:szCs w:val="24"/>
        </w:rPr>
        <w:t>μας!</w:t>
      </w:r>
    </w:p>
    <w:p w14:paraId="33D7A2CD" w14:textId="77777777" w:rsidR="007B3FFC" w:rsidRDefault="008B5CB0">
      <w:pPr>
        <w:spacing w:line="600" w:lineRule="auto"/>
        <w:ind w:firstLine="720"/>
        <w:jc w:val="both"/>
        <w:rPr>
          <w:rFonts w:eastAsia="Times New Roman" w:cs="Times New Roman"/>
          <w:szCs w:val="24"/>
        </w:rPr>
      </w:pPr>
      <w:r w:rsidRPr="00A56532">
        <w:rPr>
          <w:rFonts w:eastAsia="Times New Roman" w:cs="Times New Roman"/>
          <w:szCs w:val="24"/>
        </w:rPr>
        <w:t>Φυσικά διερωτάται κανείς γιατί τις έχουν εδώ</w:t>
      </w:r>
      <w:r>
        <w:rPr>
          <w:rFonts w:eastAsia="Times New Roman" w:cs="Times New Roman"/>
          <w:szCs w:val="24"/>
        </w:rPr>
        <w:t>.</w:t>
      </w:r>
      <w:r w:rsidRPr="00A56532">
        <w:rPr>
          <w:rFonts w:eastAsia="Times New Roman" w:cs="Times New Roman"/>
          <w:szCs w:val="24"/>
        </w:rPr>
        <w:t xml:space="preserve"> </w:t>
      </w:r>
      <w:r>
        <w:rPr>
          <w:rFonts w:eastAsia="Times New Roman" w:cs="Times New Roman"/>
          <w:szCs w:val="24"/>
        </w:rPr>
        <w:t>Γ</w:t>
      </w:r>
      <w:r w:rsidRPr="00A56532">
        <w:rPr>
          <w:rFonts w:eastAsia="Times New Roman" w:cs="Times New Roman"/>
          <w:szCs w:val="24"/>
        </w:rPr>
        <w:t xml:space="preserve">ια </w:t>
      </w:r>
      <w:r>
        <w:rPr>
          <w:rFonts w:eastAsia="Times New Roman" w:cs="Times New Roman"/>
          <w:szCs w:val="24"/>
        </w:rPr>
        <w:t>φιλ</w:t>
      </w:r>
      <w:r w:rsidRPr="00A56532">
        <w:rPr>
          <w:rFonts w:eastAsia="Times New Roman" w:cs="Times New Roman"/>
          <w:szCs w:val="24"/>
        </w:rPr>
        <w:t>ειρηνικούς σκοπούς</w:t>
      </w:r>
      <w:r>
        <w:rPr>
          <w:rFonts w:eastAsia="Times New Roman" w:cs="Times New Roman"/>
          <w:szCs w:val="24"/>
        </w:rPr>
        <w:t>;</w:t>
      </w:r>
      <w:r w:rsidRPr="00A56532">
        <w:rPr>
          <w:rFonts w:eastAsia="Times New Roman" w:cs="Times New Roman"/>
          <w:szCs w:val="24"/>
        </w:rPr>
        <w:t xml:space="preserve"> </w:t>
      </w:r>
      <w:r>
        <w:rPr>
          <w:rFonts w:eastAsia="Times New Roman" w:cs="Times New Roman"/>
          <w:szCs w:val="24"/>
        </w:rPr>
        <w:t>Γ</w:t>
      </w:r>
      <w:r w:rsidRPr="00A56532">
        <w:rPr>
          <w:rFonts w:eastAsia="Times New Roman" w:cs="Times New Roman"/>
          <w:szCs w:val="24"/>
        </w:rPr>
        <w:t>ια τα συμφέροντα και την προστασία του ελληνικού λαού</w:t>
      </w:r>
      <w:r>
        <w:rPr>
          <w:rFonts w:eastAsia="Times New Roman" w:cs="Times New Roman"/>
          <w:szCs w:val="24"/>
        </w:rPr>
        <w:t>;</w:t>
      </w:r>
      <w:r w:rsidRPr="00A56532">
        <w:rPr>
          <w:rFonts w:eastAsia="Times New Roman" w:cs="Times New Roman"/>
          <w:szCs w:val="24"/>
        </w:rPr>
        <w:t xml:space="preserve"> Προφανώς αυτά τα επιχειρήματα δεν πείθουν κανένα</w:t>
      </w:r>
      <w:r>
        <w:rPr>
          <w:rFonts w:eastAsia="Times New Roman" w:cs="Times New Roman"/>
          <w:szCs w:val="24"/>
        </w:rPr>
        <w:t>ν.</w:t>
      </w:r>
      <w:r w:rsidRPr="00A56532">
        <w:rPr>
          <w:rFonts w:eastAsia="Times New Roman" w:cs="Times New Roman"/>
          <w:szCs w:val="24"/>
        </w:rPr>
        <w:t xml:space="preserve"> </w:t>
      </w:r>
    </w:p>
    <w:p w14:paraId="33D7A2CE" w14:textId="77777777" w:rsidR="007B3FFC" w:rsidRDefault="008B5CB0">
      <w:pPr>
        <w:spacing w:line="600" w:lineRule="auto"/>
        <w:ind w:firstLine="720"/>
        <w:jc w:val="both"/>
        <w:rPr>
          <w:rFonts w:eastAsia="Times New Roman" w:cs="Times New Roman"/>
          <w:szCs w:val="24"/>
        </w:rPr>
      </w:pPr>
      <w:r w:rsidRPr="00A56532">
        <w:rPr>
          <w:rFonts w:eastAsia="Times New Roman" w:cs="Times New Roman"/>
          <w:szCs w:val="24"/>
        </w:rPr>
        <w:t>Βεβαίως και είναι ευκαιρία ο πόλεμος για τις μπίζνες των καπιταλιστών</w:t>
      </w:r>
      <w:r>
        <w:rPr>
          <w:rFonts w:eastAsia="Times New Roman" w:cs="Times New Roman"/>
          <w:szCs w:val="24"/>
        </w:rPr>
        <w:t>,</w:t>
      </w:r>
      <w:r w:rsidRPr="00A56532">
        <w:rPr>
          <w:rFonts w:eastAsia="Times New Roman" w:cs="Times New Roman"/>
          <w:szCs w:val="24"/>
        </w:rPr>
        <w:t xml:space="preserve"> για να θησαυρίζουν οι εφοπλιστές από τα ναύλα που εκτοξεύονται</w:t>
      </w:r>
      <w:r>
        <w:rPr>
          <w:rFonts w:eastAsia="Times New Roman" w:cs="Times New Roman"/>
          <w:szCs w:val="24"/>
        </w:rPr>
        <w:t>,</w:t>
      </w:r>
      <w:r w:rsidRPr="00A56532">
        <w:rPr>
          <w:rFonts w:eastAsia="Times New Roman" w:cs="Times New Roman"/>
          <w:szCs w:val="24"/>
        </w:rPr>
        <w:t xml:space="preserve"> για να κάνουν χρυσ</w:t>
      </w:r>
      <w:r>
        <w:rPr>
          <w:rFonts w:eastAsia="Times New Roman" w:cs="Times New Roman"/>
          <w:szCs w:val="24"/>
        </w:rPr>
        <w:t>οφόρα</w:t>
      </w:r>
      <w:r w:rsidRPr="00A56532">
        <w:rPr>
          <w:rFonts w:eastAsia="Times New Roman" w:cs="Times New Roman"/>
          <w:szCs w:val="24"/>
        </w:rPr>
        <w:t xml:space="preserve"> συμβόλαια οι πολεμικές βιομηχανίες και να συμμετέχουν </w:t>
      </w:r>
      <w:r>
        <w:rPr>
          <w:rFonts w:eastAsia="Times New Roman" w:cs="Times New Roman"/>
          <w:szCs w:val="24"/>
        </w:rPr>
        <w:t>οι</w:t>
      </w:r>
      <w:r w:rsidRPr="00A56532">
        <w:rPr>
          <w:rFonts w:eastAsia="Times New Roman" w:cs="Times New Roman"/>
          <w:szCs w:val="24"/>
        </w:rPr>
        <w:t xml:space="preserve"> ελληνικ</w:t>
      </w:r>
      <w:r>
        <w:rPr>
          <w:rFonts w:eastAsia="Times New Roman" w:cs="Times New Roman"/>
          <w:szCs w:val="24"/>
        </w:rPr>
        <w:t>οί</w:t>
      </w:r>
      <w:r w:rsidRPr="00A56532">
        <w:rPr>
          <w:rFonts w:eastAsia="Times New Roman" w:cs="Times New Roman"/>
          <w:szCs w:val="24"/>
        </w:rPr>
        <w:t xml:space="preserve"> κατασκευαστικ</w:t>
      </w:r>
      <w:r>
        <w:rPr>
          <w:rFonts w:eastAsia="Times New Roman" w:cs="Times New Roman"/>
          <w:szCs w:val="24"/>
        </w:rPr>
        <w:t>οί</w:t>
      </w:r>
      <w:r w:rsidRPr="00A56532">
        <w:rPr>
          <w:rFonts w:eastAsia="Times New Roman" w:cs="Times New Roman"/>
          <w:szCs w:val="24"/>
        </w:rPr>
        <w:t xml:space="preserve"> όμιλοι στην ανοικοδόμηση των ερειπίων των πολέμων</w:t>
      </w:r>
      <w:r>
        <w:rPr>
          <w:rFonts w:eastAsia="Times New Roman" w:cs="Times New Roman"/>
          <w:szCs w:val="24"/>
        </w:rPr>
        <w:t>.</w:t>
      </w:r>
      <w:r w:rsidRPr="00A56532">
        <w:rPr>
          <w:rFonts w:eastAsia="Times New Roman" w:cs="Times New Roman"/>
          <w:szCs w:val="24"/>
        </w:rPr>
        <w:t xml:space="preserve"> Και την ίδια ώρα οι εργαζόμενοι</w:t>
      </w:r>
      <w:r>
        <w:rPr>
          <w:rFonts w:eastAsia="Times New Roman" w:cs="Times New Roman"/>
          <w:szCs w:val="24"/>
        </w:rPr>
        <w:t>,</w:t>
      </w:r>
      <w:r w:rsidRPr="00A56532">
        <w:rPr>
          <w:rFonts w:eastAsia="Times New Roman" w:cs="Times New Roman"/>
          <w:szCs w:val="24"/>
        </w:rPr>
        <w:t xml:space="preserve"> τα λαϊκά νοικοκυριά πληρώνουν τα σπασμένα με την ακρίβεια και τις απανωτές ανατιμήσεις στην ενέργεια και στα είδη λαϊκής κατανάλωσης</w:t>
      </w:r>
      <w:r>
        <w:rPr>
          <w:rFonts w:eastAsia="Times New Roman" w:cs="Times New Roman"/>
          <w:szCs w:val="24"/>
        </w:rPr>
        <w:t>.</w:t>
      </w:r>
    </w:p>
    <w:p w14:paraId="33D7A2CF" w14:textId="03852886" w:rsidR="007B3FFC" w:rsidRDefault="008B5CB0">
      <w:pPr>
        <w:spacing w:line="600" w:lineRule="auto"/>
        <w:ind w:firstLine="720"/>
        <w:jc w:val="both"/>
        <w:rPr>
          <w:rFonts w:eastAsia="Times New Roman" w:cs="Times New Roman"/>
          <w:szCs w:val="24"/>
        </w:rPr>
      </w:pPr>
      <w:r w:rsidRPr="00A56532">
        <w:rPr>
          <w:rFonts w:eastAsia="Times New Roman" w:cs="Times New Roman"/>
          <w:szCs w:val="24"/>
        </w:rPr>
        <w:t>Ανακοίνωσε</w:t>
      </w:r>
      <w:r w:rsidR="00B36102">
        <w:rPr>
          <w:rFonts w:eastAsia="Times New Roman" w:cs="Times New Roman"/>
          <w:szCs w:val="24"/>
        </w:rPr>
        <w:t>,</w:t>
      </w:r>
      <w:r w:rsidRPr="00A56532">
        <w:rPr>
          <w:rFonts w:eastAsia="Times New Roman" w:cs="Times New Roman"/>
          <w:szCs w:val="24"/>
        </w:rPr>
        <w:t xml:space="preserve"> βέβαια</w:t>
      </w:r>
      <w:r w:rsidR="00B36102">
        <w:rPr>
          <w:rFonts w:eastAsia="Times New Roman" w:cs="Times New Roman"/>
          <w:szCs w:val="24"/>
        </w:rPr>
        <w:t>,</w:t>
      </w:r>
      <w:r w:rsidRPr="00A56532">
        <w:rPr>
          <w:rFonts w:eastAsia="Times New Roman" w:cs="Times New Roman"/>
          <w:szCs w:val="24"/>
        </w:rPr>
        <w:t xml:space="preserve"> ο </w:t>
      </w:r>
      <w:r>
        <w:rPr>
          <w:rFonts w:eastAsia="Times New Roman" w:cs="Times New Roman"/>
          <w:szCs w:val="24"/>
        </w:rPr>
        <w:t>Υ</w:t>
      </w:r>
      <w:r w:rsidRPr="00A56532">
        <w:rPr>
          <w:rFonts w:eastAsia="Times New Roman" w:cs="Times New Roman"/>
          <w:szCs w:val="24"/>
        </w:rPr>
        <w:t>πουργός προχθές πλαφόν σε τρόφιμα και καύσιμα για να προστατευτούν</w:t>
      </w:r>
      <w:r>
        <w:rPr>
          <w:rFonts w:eastAsia="Times New Roman" w:cs="Times New Roman"/>
          <w:szCs w:val="24"/>
        </w:rPr>
        <w:t>, λέει,</w:t>
      </w:r>
      <w:r w:rsidRPr="00A56532">
        <w:rPr>
          <w:rFonts w:eastAsia="Times New Roman" w:cs="Times New Roman"/>
          <w:szCs w:val="24"/>
        </w:rPr>
        <w:t xml:space="preserve"> τα λαϊκά νοικοκυριά από την αισχροκέρδεια</w:t>
      </w:r>
      <w:r>
        <w:rPr>
          <w:rFonts w:eastAsia="Times New Roman" w:cs="Times New Roman"/>
          <w:szCs w:val="24"/>
        </w:rPr>
        <w:t>,</w:t>
      </w:r>
      <w:r w:rsidRPr="00A56532">
        <w:rPr>
          <w:rFonts w:eastAsia="Times New Roman" w:cs="Times New Roman"/>
          <w:szCs w:val="24"/>
        </w:rPr>
        <w:t xml:space="preserve"> χωρίς φυσικά να αγγίξει τους άδικους έμμεσους φόρους που πληρώνει ο λαός και που στα σο</w:t>
      </w:r>
      <w:r w:rsidR="00E35B9E">
        <w:rPr>
          <w:rFonts w:eastAsia="Times New Roman" w:cs="Times New Roman"/>
          <w:szCs w:val="24"/>
        </w:rPr>
        <w:t>υ</w:t>
      </w:r>
      <w:r w:rsidRPr="00A56532">
        <w:rPr>
          <w:rFonts w:eastAsia="Times New Roman" w:cs="Times New Roman"/>
          <w:szCs w:val="24"/>
        </w:rPr>
        <w:t>περ</w:t>
      </w:r>
      <w:r w:rsidRPr="00A56532">
        <w:rPr>
          <w:rFonts w:eastAsia="Times New Roman" w:cs="Times New Roman"/>
          <w:szCs w:val="24"/>
        </w:rPr>
        <w:t xml:space="preserve">μάρκετ είναι το </w:t>
      </w:r>
      <w:r w:rsidR="00B36102">
        <w:rPr>
          <w:rFonts w:eastAsia="Times New Roman" w:cs="Times New Roman"/>
          <w:szCs w:val="24"/>
        </w:rPr>
        <w:t xml:space="preserve">1/4 </w:t>
      </w:r>
      <w:r w:rsidRPr="00A56532">
        <w:rPr>
          <w:rFonts w:eastAsia="Times New Roman" w:cs="Times New Roman"/>
          <w:szCs w:val="24"/>
        </w:rPr>
        <w:t xml:space="preserve">της τιμής των προϊόντων και πάνω από το </w:t>
      </w:r>
      <w:r>
        <w:rPr>
          <w:rFonts w:eastAsia="Times New Roman" w:cs="Times New Roman"/>
          <w:szCs w:val="24"/>
        </w:rPr>
        <w:t>60</w:t>
      </w:r>
      <w:r w:rsidRPr="00A56532">
        <w:rPr>
          <w:rFonts w:eastAsia="Times New Roman" w:cs="Times New Roman"/>
          <w:szCs w:val="24"/>
        </w:rPr>
        <w:t>% στην τιμή της βενζίνης</w:t>
      </w:r>
      <w:r>
        <w:rPr>
          <w:rFonts w:eastAsia="Times New Roman" w:cs="Times New Roman"/>
          <w:szCs w:val="24"/>
        </w:rPr>
        <w:t>.</w:t>
      </w:r>
      <w:r w:rsidRPr="00A56532">
        <w:rPr>
          <w:rFonts w:eastAsia="Times New Roman" w:cs="Times New Roman"/>
          <w:szCs w:val="24"/>
        </w:rPr>
        <w:t xml:space="preserve"> Πλαφόν βέβαια στα τρόφιμα και στα καύσιμα </w:t>
      </w:r>
      <w:r>
        <w:rPr>
          <w:rFonts w:eastAsia="Times New Roman" w:cs="Times New Roman"/>
          <w:szCs w:val="24"/>
        </w:rPr>
        <w:t>ίσχυε</w:t>
      </w:r>
      <w:r w:rsidRPr="00A56532">
        <w:rPr>
          <w:rFonts w:eastAsia="Times New Roman" w:cs="Times New Roman"/>
          <w:szCs w:val="24"/>
        </w:rPr>
        <w:t xml:space="preserve"> από το 2020 μέχρι τον περασμένο </w:t>
      </w:r>
      <w:r>
        <w:rPr>
          <w:rFonts w:eastAsia="Times New Roman" w:cs="Times New Roman"/>
          <w:szCs w:val="24"/>
        </w:rPr>
        <w:t>Ι</w:t>
      </w:r>
      <w:r w:rsidRPr="00A56532">
        <w:rPr>
          <w:rFonts w:eastAsia="Times New Roman" w:cs="Times New Roman"/>
          <w:szCs w:val="24"/>
        </w:rPr>
        <w:t>ού</w:t>
      </w:r>
      <w:r>
        <w:rPr>
          <w:rFonts w:eastAsia="Times New Roman" w:cs="Times New Roman"/>
          <w:szCs w:val="24"/>
        </w:rPr>
        <w:t>νι</w:t>
      </w:r>
      <w:r w:rsidRPr="00A56532">
        <w:rPr>
          <w:rFonts w:eastAsia="Times New Roman" w:cs="Times New Roman"/>
          <w:szCs w:val="24"/>
        </w:rPr>
        <w:t xml:space="preserve">ο και μέσα σε αυτά τα πέντε χρόνια έφτασαν οι μισθοί να τελειώνουν μόλις </w:t>
      </w:r>
      <w:r>
        <w:rPr>
          <w:rFonts w:eastAsia="Times New Roman" w:cs="Times New Roman"/>
          <w:szCs w:val="24"/>
        </w:rPr>
        <w:t>σ</w:t>
      </w:r>
      <w:r w:rsidRPr="00A56532">
        <w:rPr>
          <w:rFonts w:eastAsia="Times New Roman" w:cs="Times New Roman"/>
          <w:szCs w:val="24"/>
        </w:rPr>
        <w:t xml:space="preserve">τις 20 του μήνα και τα κέρδη των ομίλων σε τρόφιμα και ενέργεια </w:t>
      </w:r>
      <w:r>
        <w:rPr>
          <w:rFonts w:eastAsia="Times New Roman" w:cs="Times New Roman"/>
          <w:szCs w:val="24"/>
        </w:rPr>
        <w:t>έσπαγαν</w:t>
      </w:r>
      <w:r w:rsidRPr="00A56532">
        <w:rPr>
          <w:rFonts w:eastAsia="Times New Roman" w:cs="Times New Roman"/>
          <w:szCs w:val="24"/>
        </w:rPr>
        <w:t xml:space="preserve"> το ένα ρεκόρ μετά το άλλο</w:t>
      </w:r>
      <w:r>
        <w:rPr>
          <w:rFonts w:eastAsia="Times New Roman" w:cs="Times New Roman"/>
          <w:szCs w:val="24"/>
        </w:rPr>
        <w:t>.</w:t>
      </w:r>
      <w:r w:rsidRPr="00A56532">
        <w:rPr>
          <w:rFonts w:eastAsia="Times New Roman" w:cs="Times New Roman"/>
          <w:szCs w:val="24"/>
        </w:rPr>
        <w:t xml:space="preserve"> Τώρα</w:t>
      </w:r>
      <w:r>
        <w:rPr>
          <w:rFonts w:eastAsia="Times New Roman" w:cs="Times New Roman"/>
          <w:szCs w:val="24"/>
        </w:rPr>
        <w:t xml:space="preserve"> λέει</w:t>
      </w:r>
      <w:r w:rsidRPr="00A56532">
        <w:rPr>
          <w:rFonts w:eastAsia="Times New Roman" w:cs="Times New Roman"/>
          <w:szCs w:val="24"/>
        </w:rPr>
        <w:t xml:space="preserve"> η </w:t>
      </w:r>
      <w:r>
        <w:rPr>
          <w:rFonts w:eastAsia="Times New Roman" w:cs="Times New Roman"/>
          <w:szCs w:val="24"/>
        </w:rPr>
        <w:t>Κ</w:t>
      </w:r>
      <w:r w:rsidRPr="00A56532">
        <w:rPr>
          <w:rFonts w:eastAsia="Times New Roman" w:cs="Times New Roman"/>
          <w:szCs w:val="24"/>
        </w:rPr>
        <w:t>υβέρνηση</w:t>
      </w:r>
      <w:r>
        <w:rPr>
          <w:rFonts w:eastAsia="Times New Roman" w:cs="Times New Roman"/>
          <w:szCs w:val="24"/>
        </w:rPr>
        <w:t>,</w:t>
      </w:r>
      <w:r w:rsidRPr="00A56532">
        <w:rPr>
          <w:rFonts w:eastAsia="Times New Roman" w:cs="Times New Roman"/>
          <w:szCs w:val="24"/>
        </w:rPr>
        <w:t xml:space="preserve"> με το πλαφόν στα τρόφιμα το κέρδος θα μπορούμε να το ελέγξουμε</w:t>
      </w:r>
      <w:r>
        <w:rPr>
          <w:rFonts w:eastAsia="Times New Roman" w:cs="Times New Roman"/>
          <w:szCs w:val="24"/>
        </w:rPr>
        <w:t>,</w:t>
      </w:r>
      <w:r w:rsidRPr="00A56532">
        <w:rPr>
          <w:rFonts w:eastAsia="Times New Roman" w:cs="Times New Roman"/>
          <w:szCs w:val="24"/>
        </w:rPr>
        <w:t xml:space="preserve"> δεν θα μπορεί να υπερβαίνει αυτό του </w:t>
      </w:r>
      <w:r w:rsidRPr="00A56532">
        <w:rPr>
          <w:rFonts w:eastAsia="Times New Roman" w:cs="Times New Roman"/>
          <w:szCs w:val="24"/>
        </w:rPr>
        <w:lastRenderedPageBreak/>
        <w:t>2025</w:t>
      </w:r>
      <w:r>
        <w:rPr>
          <w:rFonts w:eastAsia="Times New Roman" w:cs="Times New Roman"/>
          <w:szCs w:val="24"/>
        </w:rPr>
        <w:t>.</w:t>
      </w:r>
      <w:r w:rsidRPr="00A56532">
        <w:rPr>
          <w:rFonts w:eastAsia="Times New Roman" w:cs="Times New Roman"/>
          <w:szCs w:val="24"/>
        </w:rPr>
        <w:t xml:space="preserve"> </w:t>
      </w:r>
      <w:r>
        <w:rPr>
          <w:rFonts w:eastAsia="Times New Roman" w:cs="Times New Roman"/>
          <w:szCs w:val="24"/>
        </w:rPr>
        <w:t>Ν</w:t>
      </w:r>
      <w:r w:rsidRPr="00A56532">
        <w:rPr>
          <w:rFonts w:eastAsia="Times New Roman" w:cs="Times New Roman"/>
          <w:szCs w:val="24"/>
        </w:rPr>
        <w:t>ομιμοποιεί</w:t>
      </w:r>
      <w:r w:rsidR="00B36102">
        <w:rPr>
          <w:rFonts w:eastAsia="Times New Roman" w:cs="Times New Roman"/>
          <w:szCs w:val="24"/>
        </w:rPr>
        <w:t>,</w:t>
      </w:r>
      <w:r>
        <w:rPr>
          <w:rFonts w:eastAsia="Times New Roman" w:cs="Times New Roman"/>
          <w:szCs w:val="24"/>
        </w:rPr>
        <w:t xml:space="preserve"> δηλαδή</w:t>
      </w:r>
      <w:r w:rsidR="00B36102">
        <w:rPr>
          <w:rFonts w:eastAsia="Times New Roman" w:cs="Times New Roman"/>
          <w:szCs w:val="24"/>
        </w:rPr>
        <w:t>,</w:t>
      </w:r>
      <w:r w:rsidRPr="00A56532">
        <w:rPr>
          <w:rFonts w:eastAsia="Times New Roman" w:cs="Times New Roman"/>
          <w:szCs w:val="24"/>
        </w:rPr>
        <w:t xml:space="preserve"> το ότι τη χρονιά που πέρασε ο ελληνικός λαός </w:t>
      </w:r>
      <w:r>
        <w:rPr>
          <w:rFonts w:eastAsia="Times New Roman" w:cs="Times New Roman"/>
          <w:szCs w:val="24"/>
        </w:rPr>
        <w:t>μέτραγε</w:t>
      </w:r>
      <w:r w:rsidRPr="00A56532">
        <w:rPr>
          <w:rFonts w:eastAsia="Times New Roman" w:cs="Times New Roman"/>
          <w:szCs w:val="24"/>
        </w:rPr>
        <w:t xml:space="preserve"> ακόμα και τα </w:t>
      </w:r>
      <w:r>
        <w:rPr>
          <w:rFonts w:eastAsia="Times New Roman" w:cs="Times New Roman"/>
          <w:szCs w:val="24"/>
        </w:rPr>
        <w:t>ψιλά</w:t>
      </w:r>
      <w:r w:rsidRPr="00A56532">
        <w:rPr>
          <w:rFonts w:eastAsia="Times New Roman" w:cs="Times New Roman"/>
          <w:szCs w:val="24"/>
        </w:rPr>
        <w:t xml:space="preserve"> για να πληρώσει τα σο</w:t>
      </w:r>
      <w:r w:rsidR="00E35B9E">
        <w:rPr>
          <w:rFonts w:eastAsia="Times New Roman" w:cs="Times New Roman"/>
          <w:szCs w:val="24"/>
        </w:rPr>
        <w:t>υ</w:t>
      </w:r>
      <w:r w:rsidRPr="00A56532">
        <w:rPr>
          <w:rFonts w:eastAsia="Times New Roman" w:cs="Times New Roman"/>
          <w:szCs w:val="24"/>
        </w:rPr>
        <w:t>περ</w:t>
      </w:r>
      <w:r w:rsidRPr="00A56532">
        <w:rPr>
          <w:rFonts w:eastAsia="Times New Roman" w:cs="Times New Roman"/>
          <w:szCs w:val="24"/>
        </w:rPr>
        <w:t>μάρκετ</w:t>
      </w:r>
      <w:r>
        <w:rPr>
          <w:rFonts w:eastAsia="Times New Roman" w:cs="Times New Roman"/>
          <w:szCs w:val="24"/>
        </w:rPr>
        <w:t>, τ</w:t>
      </w:r>
      <w:r w:rsidRPr="00A56532">
        <w:rPr>
          <w:rFonts w:eastAsia="Times New Roman" w:cs="Times New Roman"/>
          <w:szCs w:val="24"/>
        </w:rPr>
        <w:t xml:space="preserve">ην ίδια στιγμή που </w:t>
      </w:r>
      <w:r>
        <w:rPr>
          <w:rFonts w:eastAsia="Times New Roman" w:cs="Times New Roman"/>
          <w:szCs w:val="24"/>
        </w:rPr>
        <w:t xml:space="preserve">οι </w:t>
      </w:r>
      <w:proofErr w:type="spellStart"/>
      <w:r>
        <w:rPr>
          <w:rFonts w:eastAsia="Times New Roman" w:cs="Times New Roman"/>
          <w:szCs w:val="24"/>
        </w:rPr>
        <w:t>σουπερμαρκετάδες</w:t>
      </w:r>
      <w:proofErr w:type="spellEnd"/>
      <w:r w:rsidRPr="00A56532">
        <w:rPr>
          <w:rFonts w:eastAsia="Times New Roman" w:cs="Times New Roman"/>
          <w:szCs w:val="24"/>
        </w:rPr>
        <w:t xml:space="preserve"> από 13 δισεκατομμύρια τζίρο το 2024</w:t>
      </w:r>
      <w:r>
        <w:rPr>
          <w:rFonts w:eastAsia="Times New Roman" w:cs="Times New Roman"/>
          <w:szCs w:val="24"/>
        </w:rPr>
        <w:t xml:space="preserve">, </w:t>
      </w:r>
      <w:r w:rsidRPr="00A56532">
        <w:rPr>
          <w:rFonts w:eastAsia="Times New Roman" w:cs="Times New Roman"/>
          <w:szCs w:val="24"/>
        </w:rPr>
        <w:t>το 2025 είχαν 16,2 δισ</w:t>
      </w:r>
      <w:r>
        <w:rPr>
          <w:rFonts w:eastAsia="Times New Roman" w:cs="Times New Roman"/>
          <w:szCs w:val="24"/>
        </w:rPr>
        <w:t>εκατομμύρια.</w:t>
      </w:r>
      <w:r w:rsidRPr="00A56532">
        <w:rPr>
          <w:rFonts w:eastAsia="Times New Roman" w:cs="Times New Roman"/>
          <w:szCs w:val="24"/>
        </w:rPr>
        <w:t xml:space="preserve"> </w:t>
      </w:r>
      <w:r>
        <w:rPr>
          <w:rFonts w:eastAsia="Times New Roman" w:cs="Times New Roman"/>
          <w:szCs w:val="24"/>
        </w:rPr>
        <w:t>Ό</w:t>
      </w:r>
      <w:r w:rsidRPr="00A56532">
        <w:rPr>
          <w:rFonts w:eastAsia="Times New Roman" w:cs="Times New Roman"/>
          <w:szCs w:val="24"/>
        </w:rPr>
        <w:t>λα καλά</w:t>
      </w:r>
      <w:r>
        <w:rPr>
          <w:rFonts w:eastAsia="Times New Roman" w:cs="Times New Roman"/>
          <w:szCs w:val="24"/>
        </w:rPr>
        <w:t>,</w:t>
      </w:r>
      <w:r w:rsidRPr="00A56532">
        <w:rPr>
          <w:rFonts w:eastAsia="Times New Roman" w:cs="Times New Roman"/>
          <w:szCs w:val="24"/>
        </w:rPr>
        <w:t xml:space="preserve"> λοιπόν</w:t>
      </w:r>
      <w:r>
        <w:rPr>
          <w:rFonts w:eastAsia="Times New Roman" w:cs="Times New Roman"/>
          <w:szCs w:val="24"/>
        </w:rPr>
        <w:t>,</w:t>
      </w:r>
      <w:r w:rsidRPr="00A56532">
        <w:rPr>
          <w:rFonts w:eastAsia="Times New Roman" w:cs="Times New Roman"/>
          <w:szCs w:val="24"/>
        </w:rPr>
        <w:t xml:space="preserve"> για την </w:t>
      </w:r>
      <w:r>
        <w:rPr>
          <w:rFonts w:eastAsia="Times New Roman" w:cs="Times New Roman"/>
          <w:szCs w:val="24"/>
        </w:rPr>
        <w:t>Κ</w:t>
      </w:r>
      <w:r w:rsidRPr="00A56532">
        <w:rPr>
          <w:rFonts w:eastAsia="Times New Roman" w:cs="Times New Roman"/>
          <w:szCs w:val="24"/>
        </w:rPr>
        <w:t>υβέρνηση</w:t>
      </w:r>
      <w:r>
        <w:rPr>
          <w:rFonts w:eastAsia="Times New Roman" w:cs="Times New Roman"/>
          <w:szCs w:val="24"/>
        </w:rPr>
        <w:t>!</w:t>
      </w:r>
      <w:r w:rsidRPr="00A56532">
        <w:rPr>
          <w:rFonts w:eastAsia="Times New Roman" w:cs="Times New Roman"/>
          <w:szCs w:val="24"/>
        </w:rPr>
        <w:t xml:space="preserve"> </w:t>
      </w:r>
      <w:r>
        <w:rPr>
          <w:rFonts w:eastAsia="Times New Roman" w:cs="Times New Roman"/>
          <w:szCs w:val="24"/>
        </w:rPr>
        <w:t>Α</w:t>
      </w:r>
      <w:r w:rsidRPr="00A56532">
        <w:rPr>
          <w:rFonts w:eastAsia="Times New Roman" w:cs="Times New Roman"/>
          <w:szCs w:val="24"/>
        </w:rPr>
        <w:t>υτό είναι το πλαφόν</w:t>
      </w:r>
      <w:r>
        <w:rPr>
          <w:rFonts w:eastAsia="Times New Roman" w:cs="Times New Roman"/>
          <w:szCs w:val="24"/>
        </w:rPr>
        <w:t>,</w:t>
      </w:r>
      <w:r w:rsidRPr="00A56532">
        <w:rPr>
          <w:rFonts w:eastAsia="Times New Roman" w:cs="Times New Roman"/>
          <w:szCs w:val="24"/>
        </w:rPr>
        <w:t xml:space="preserve"> </w:t>
      </w:r>
      <w:r>
        <w:rPr>
          <w:rFonts w:eastAsia="Times New Roman" w:cs="Times New Roman"/>
          <w:szCs w:val="24"/>
        </w:rPr>
        <w:t>δ</w:t>
      </w:r>
      <w:r w:rsidRPr="00A56532">
        <w:rPr>
          <w:rFonts w:eastAsia="Times New Roman" w:cs="Times New Roman"/>
          <w:szCs w:val="24"/>
        </w:rPr>
        <w:t>ιασφάλιση των κερδών των ομίλων</w:t>
      </w:r>
      <w:r>
        <w:rPr>
          <w:rFonts w:eastAsia="Times New Roman" w:cs="Times New Roman"/>
          <w:szCs w:val="24"/>
        </w:rPr>
        <w:t>.</w:t>
      </w:r>
      <w:r w:rsidRPr="00A56532">
        <w:rPr>
          <w:rFonts w:eastAsia="Times New Roman" w:cs="Times New Roman"/>
          <w:szCs w:val="24"/>
        </w:rPr>
        <w:t xml:space="preserve"> </w:t>
      </w:r>
    </w:p>
    <w:p w14:paraId="33D7A2D0" w14:textId="554F97B4" w:rsidR="007B3FFC" w:rsidRDefault="008B5CB0">
      <w:pPr>
        <w:spacing w:line="600" w:lineRule="auto"/>
        <w:ind w:firstLine="720"/>
        <w:jc w:val="both"/>
        <w:rPr>
          <w:rFonts w:eastAsia="Times New Roman" w:cs="Times New Roman"/>
          <w:szCs w:val="24"/>
        </w:rPr>
      </w:pPr>
      <w:r w:rsidRPr="00A56532">
        <w:rPr>
          <w:rFonts w:eastAsia="Times New Roman" w:cs="Times New Roman"/>
          <w:szCs w:val="24"/>
        </w:rPr>
        <w:t>Και</w:t>
      </w:r>
      <w:r w:rsidR="00B36102">
        <w:rPr>
          <w:rFonts w:eastAsia="Times New Roman" w:cs="Times New Roman"/>
          <w:szCs w:val="24"/>
        </w:rPr>
        <w:t>,</w:t>
      </w:r>
      <w:r w:rsidRPr="00A56532">
        <w:rPr>
          <w:rFonts w:eastAsia="Times New Roman" w:cs="Times New Roman"/>
          <w:szCs w:val="24"/>
        </w:rPr>
        <w:t xml:space="preserve"> βέβαια</w:t>
      </w:r>
      <w:r w:rsidR="00B36102">
        <w:rPr>
          <w:rFonts w:eastAsia="Times New Roman" w:cs="Times New Roman"/>
          <w:szCs w:val="24"/>
        </w:rPr>
        <w:t>,</w:t>
      </w:r>
      <w:r w:rsidRPr="00A56532">
        <w:rPr>
          <w:rFonts w:eastAsia="Times New Roman" w:cs="Times New Roman"/>
          <w:szCs w:val="24"/>
        </w:rPr>
        <w:t xml:space="preserve"> εμείς το λέμε καθαρά</w:t>
      </w:r>
      <w:r>
        <w:rPr>
          <w:rFonts w:eastAsia="Times New Roman" w:cs="Times New Roman"/>
          <w:szCs w:val="24"/>
        </w:rPr>
        <w:t>:</w:t>
      </w:r>
      <w:r w:rsidRPr="00A56532">
        <w:rPr>
          <w:rFonts w:eastAsia="Times New Roman" w:cs="Times New Roman"/>
          <w:szCs w:val="24"/>
        </w:rPr>
        <w:t xml:space="preserve"> </w:t>
      </w:r>
      <w:r>
        <w:rPr>
          <w:rFonts w:eastAsia="Times New Roman" w:cs="Times New Roman"/>
          <w:szCs w:val="24"/>
        </w:rPr>
        <w:t>Α</w:t>
      </w:r>
      <w:r w:rsidRPr="00A56532">
        <w:rPr>
          <w:rFonts w:eastAsia="Times New Roman" w:cs="Times New Roman"/>
          <w:szCs w:val="24"/>
        </w:rPr>
        <w:t>υτό που απαιτείται τώρα και που πρέπει και μπορούν να το επιβάλ</w:t>
      </w:r>
      <w:r w:rsidR="00B36102">
        <w:rPr>
          <w:rFonts w:eastAsia="Times New Roman" w:cs="Times New Roman"/>
          <w:szCs w:val="24"/>
        </w:rPr>
        <w:t>λ</w:t>
      </w:r>
      <w:r w:rsidRPr="00A56532">
        <w:rPr>
          <w:rFonts w:eastAsia="Times New Roman" w:cs="Times New Roman"/>
          <w:szCs w:val="24"/>
        </w:rPr>
        <w:t>ουν οι εργαζόμενοι με τον αγώνα τους για να μπορέσουν να ανασάνουν</w:t>
      </w:r>
      <w:r>
        <w:rPr>
          <w:rFonts w:eastAsia="Times New Roman" w:cs="Times New Roman"/>
          <w:szCs w:val="24"/>
        </w:rPr>
        <w:t>,</w:t>
      </w:r>
      <w:r w:rsidRPr="00A56532">
        <w:rPr>
          <w:rFonts w:eastAsia="Times New Roman" w:cs="Times New Roman"/>
          <w:szCs w:val="24"/>
        </w:rPr>
        <w:t xml:space="preserve"> είναι και η κατάργηση του </w:t>
      </w:r>
      <w:r>
        <w:rPr>
          <w:rFonts w:eastAsia="Times New Roman" w:cs="Times New Roman"/>
          <w:szCs w:val="24"/>
        </w:rPr>
        <w:t>ΦΠΑ</w:t>
      </w:r>
      <w:r w:rsidRPr="00A56532">
        <w:rPr>
          <w:rFonts w:eastAsia="Times New Roman" w:cs="Times New Roman"/>
          <w:szCs w:val="24"/>
        </w:rPr>
        <w:t xml:space="preserve"> στα είδη πλατιάς λαϊκής κατανάλωσης</w:t>
      </w:r>
      <w:r w:rsidRPr="00A56532">
        <w:rPr>
          <w:rFonts w:eastAsia="Times New Roman" w:cs="Times New Roman"/>
          <w:szCs w:val="24"/>
        </w:rPr>
        <w:t xml:space="preserve"> αλλά και στον ειδικό φόρο στην ενέργεια</w:t>
      </w:r>
      <w:r>
        <w:rPr>
          <w:rFonts w:eastAsia="Times New Roman" w:cs="Times New Roman"/>
          <w:szCs w:val="24"/>
        </w:rPr>
        <w:t>, ν</w:t>
      </w:r>
      <w:r w:rsidRPr="00A56532">
        <w:rPr>
          <w:rFonts w:eastAsia="Times New Roman" w:cs="Times New Roman"/>
          <w:szCs w:val="24"/>
        </w:rPr>
        <w:t>α μπει πλαφόν στις τιμές και όχι στα περιθώρια κέρδους</w:t>
      </w:r>
      <w:r>
        <w:rPr>
          <w:rFonts w:eastAsia="Times New Roman" w:cs="Times New Roman"/>
          <w:szCs w:val="24"/>
        </w:rPr>
        <w:t>.</w:t>
      </w:r>
      <w:r w:rsidRPr="00A56532">
        <w:rPr>
          <w:rFonts w:eastAsia="Times New Roman" w:cs="Times New Roman"/>
          <w:szCs w:val="24"/>
        </w:rPr>
        <w:t xml:space="preserve"> Δεν υπάρχει καλό και κακό κέρδος</w:t>
      </w:r>
      <w:r>
        <w:rPr>
          <w:rFonts w:eastAsia="Times New Roman" w:cs="Times New Roman"/>
          <w:szCs w:val="24"/>
        </w:rPr>
        <w:t>. Τ</w:t>
      </w:r>
      <w:r w:rsidRPr="00A56532">
        <w:rPr>
          <w:rFonts w:eastAsia="Times New Roman" w:cs="Times New Roman"/>
          <w:szCs w:val="24"/>
        </w:rPr>
        <w:t>α κέρδη του κεφαλαίου έτσι κι αλλιώς είναι αισχρά</w:t>
      </w:r>
      <w:r>
        <w:rPr>
          <w:rFonts w:eastAsia="Times New Roman" w:cs="Times New Roman"/>
          <w:szCs w:val="24"/>
        </w:rPr>
        <w:t xml:space="preserve"> γ</w:t>
      </w:r>
      <w:r w:rsidRPr="00A56532">
        <w:rPr>
          <w:rFonts w:eastAsia="Times New Roman" w:cs="Times New Roman"/>
          <w:szCs w:val="24"/>
        </w:rPr>
        <w:t>ιατί βγαίνουν μόνο από την άγρια εκμετάλλευση του λαού</w:t>
      </w:r>
      <w:r>
        <w:rPr>
          <w:rFonts w:eastAsia="Times New Roman" w:cs="Times New Roman"/>
          <w:szCs w:val="24"/>
        </w:rPr>
        <w:t>.</w:t>
      </w:r>
      <w:r w:rsidRPr="00A56532">
        <w:rPr>
          <w:rFonts w:eastAsia="Times New Roman" w:cs="Times New Roman"/>
          <w:szCs w:val="24"/>
        </w:rPr>
        <w:t xml:space="preserve"> </w:t>
      </w:r>
    </w:p>
    <w:p w14:paraId="33D7A2D1" w14:textId="77777777" w:rsidR="007B3FFC" w:rsidRDefault="008B5CB0">
      <w:pPr>
        <w:spacing w:line="600" w:lineRule="auto"/>
        <w:ind w:firstLine="720"/>
        <w:jc w:val="both"/>
        <w:rPr>
          <w:rFonts w:eastAsia="Times New Roman" w:cs="Times New Roman"/>
          <w:szCs w:val="24"/>
        </w:rPr>
      </w:pPr>
      <w:r w:rsidRPr="00A56532">
        <w:rPr>
          <w:rFonts w:eastAsia="Times New Roman" w:cs="Times New Roman"/>
          <w:szCs w:val="24"/>
        </w:rPr>
        <w:t xml:space="preserve">Τώρα όσον αφορά φυσικά </w:t>
      </w:r>
      <w:r>
        <w:rPr>
          <w:rFonts w:eastAsia="Times New Roman" w:cs="Times New Roman"/>
          <w:szCs w:val="24"/>
        </w:rPr>
        <w:t>σ</w:t>
      </w:r>
      <w:r w:rsidRPr="00A56532">
        <w:rPr>
          <w:rFonts w:eastAsia="Times New Roman" w:cs="Times New Roman"/>
          <w:szCs w:val="24"/>
        </w:rPr>
        <w:t>το νομοσχέδιο</w:t>
      </w:r>
      <w:r>
        <w:rPr>
          <w:rFonts w:eastAsia="Times New Roman" w:cs="Times New Roman"/>
          <w:szCs w:val="24"/>
        </w:rPr>
        <w:t>,</w:t>
      </w:r>
      <w:r w:rsidRPr="00A56532">
        <w:rPr>
          <w:rFonts w:eastAsia="Times New Roman" w:cs="Times New Roman"/>
          <w:szCs w:val="24"/>
        </w:rPr>
        <w:t xml:space="preserve"> έχει πει ο εισηγητής μας και οι σύντροφοι πριν από εμένα</w:t>
      </w:r>
      <w:r>
        <w:rPr>
          <w:rFonts w:eastAsia="Times New Roman" w:cs="Times New Roman"/>
          <w:szCs w:val="24"/>
        </w:rPr>
        <w:t>. Ω</w:t>
      </w:r>
      <w:r w:rsidRPr="00A56532">
        <w:rPr>
          <w:rFonts w:eastAsia="Times New Roman" w:cs="Times New Roman"/>
          <w:szCs w:val="24"/>
        </w:rPr>
        <w:t xml:space="preserve">στόσο </w:t>
      </w:r>
      <w:r>
        <w:rPr>
          <w:rFonts w:eastAsia="Times New Roman" w:cs="Times New Roman"/>
          <w:szCs w:val="24"/>
        </w:rPr>
        <w:t>με την</w:t>
      </w:r>
      <w:r w:rsidRPr="00A56532">
        <w:rPr>
          <w:rFonts w:eastAsia="Times New Roman" w:cs="Times New Roman"/>
          <w:szCs w:val="24"/>
        </w:rPr>
        <w:t xml:space="preserve"> παραχώρηση των δικαιωμάτων έρευνας</w:t>
      </w:r>
      <w:r>
        <w:rPr>
          <w:rFonts w:eastAsia="Times New Roman" w:cs="Times New Roman"/>
          <w:szCs w:val="24"/>
        </w:rPr>
        <w:t xml:space="preserve"> και </w:t>
      </w:r>
      <w:r w:rsidRPr="00A56532">
        <w:rPr>
          <w:rFonts w:eastAsia="Times New Roman" w:cs="Times New Roman"/>
          <w:szCs w:val="24"/>
        </w:rPr>
        <w:t>εκμετάλλευσης των υδρογονανθράκω</w:t>
      </w:r>
      <w:r>
        <w:rPr>
          <w:rFonts w:eastAsia="Times New Roman" w:cs="Times New Roman"/>
          <w:szCs w:val="24"/>
        </w:rPr>
        <w:t>ν</w:t>
      </w:r>
      <w:r>
        <w:rPr>
          <w:rFonts w:eastAsia="Times New Roman" w:cs="Times New Roman"/>
          <w:szCs w:val="24"/>
        </w:rPr>
        <w:t xml:space="preserve"> της οποίας </w:t>
      </w:r>
      <w:r w:rsidRPr="00A56532">
        <w:rPr>
          <w:rFonts w:eastAsia="Times New Roman" w:cs="Times New Roman"/>
          <w:szCs w:val="24"/>
        </w:rPr>
        <w:t xml:space="preserve">δικαιολογημένα βέβαια διεκδικούν την πατρότητα και </w:t>
      </w:r>
      <w:r>
        <w:rPr>
          <w:rFonts w:eastAsia="Times New Roman" w:cs="Times New Roman"/>
          <w:szCs w:val="24"/>
        </w:rPr>
        <w:t>η Ν</w:t>
      </w:r>
      <w:r w:rsidRPr="00A56532">
        <w:rPr>
          <w:rFonts w:eastAsia="Times New Roman" w:cs="Times New Roman"/>
          <w:szCs w:val="24"/>
        </w:rPr>
        <w:t xml:space="preserve">έα </w:t>
      </w:r>
      <w:r>
        <w:rPr>
          <w:rFonts w:eastAsia="Times New Roman" w:cs="Times New Roman"/>
          <w:szCs w:val="24"/>
        </w:rPr>
        <w:t>Δ</w:t>
      </w:r>
      <w:r w:rsidRPr="00A56532">
        <w:rPr>
          <w:rFonts w:eastAsia="Times New Roman" w:cs="Times New Roman"/>
          <w:szCs w:val="24"/>
        </w:rPr>
        <w:t xml:space="preserve">ημοκρατία και το </w:t>
      </w:r>
      <w:r>
        <w:rPr>
          <w:rFonts w:eastAsia="Times New Roman" w:cs="Times New Roman"/>
          <w:szCs w:val="24"/>
        </w:rPr>
        <w:t>ΠΑΣΟΚ και</w:t>
      </w:r>
      <w:r w:rsidRPr="00A56532">
        <w:rPr>
          <w:rFonts w:eastAsia="Times New Roman" w:cs="Times New Roman"/>
          <w:szCs w:val="24"/>
        </w:rPr>
        <w:t xml:space="preserve"> ο </w:t>
      </w:r>
      <w:r>
        <w:rPr>
          <w:rFonts w:eastAsia="Times New Roman" w:cs="Times New Roman"/>
          <w:szCs w:val="24"/>
        </w:rPr>
        <w:t>ΣΥΡΙΖΑ</w:t>
      </w:r>
      <w:r w:rsidRPr="00A56532">
        <w:rPr>
          <w:rFonts w:eastAsia="Times New Roman" w:cs="Times New Roman"/>
          <w:szCs w:val="24"/>
        </w:rPr>
        <w:t xml:space="preserve"> και κάποιοι άλλοι βέβαια </w:t>
      </w:r>
      <w:r>
        <w:rPr>
          <w:rFonts w:eastAsia="Times New Roman" w:cs="Times New Roman"/>
          <w:szCs w:val="24"/>
        </w:rPr>
        <w:t>-</w:t>
      </w:r>
      <w:r w:rsidRPr="00A56532">
        <w:rPr>
          <w:rFonts w:eastAsia="Times New Roman" w:cs="Times New Roman"/>
          <w:szCs w:val="24"/>
        </w:rPr>
        <w:t>κάποιοι δεν θα το ψηφίσουν</w:t>
      </w:r>
      <w:r>
        <w:rPr>
          <w:rFonts w:eastAsia="Times New Roman" w:cs="Times New Roman"/>
          <w:szCs w:val="24"/>
        </w:rPr>
        <w:t xml:space="preserve"> </w:t>
      </w:r>
      <w:r w:rsidRPr="00A56532">
        <w:rPr>
          <w:rFonts w:eastAsia="Times New Roman" w:cs="Times New Roman"/>
          <w:szCs w:val="24"/>
        </w:rPr>
        <w:t>για τους γνωστούς δήθεν λόγους</w:t>
      </w:r>
      <w:r>
        <w:rPr>
          <w:rFonts w:eastAsia="Times New Roman" w:cs="Times New Roman"/>
          <w:szCs w:val="24"/>
        </w:rPr>
        <w:t>,</w:t>
      </w:r>
      <w:r w:rsidRPr="00A56532">
        <w:rPr>
          <w:rFonts w:eastAsia="Times New Roman" w:cs="Times New Roman"/>
          <w:szCs w:val="24"/>
        </w:rPr>
        <w:t xml:space="preserve"> προφανώς καταλαβαίνουμε όλο</w:t>
      </w:r>
      <w:r>
        <w:rPr>
          <w:rFonts w:eastAsia="Times New Roman" w:cs="Times New Roman"/>
          <w:szCs w:val="24"/>
        </w:rPr>
        <w:t>ι</w:t>
      </w:r>
      <w:r w:rsidRPr="00A56532">
        <w:rPr>
          <w:rFonts w:eastAsia="Times New Roman" w:cs="Times New Roman"/>
          <w:szCs w:val="24"/>
        </w:rPr>
        <w:t xml:space="preserve"> το</w:t>
      </w:r>
      <w:r>
        <w:rPr>
          <w:rFonts w:eastAsia="Times New Roman" w:cs="Times New Roman"/>
          <w:szCs w:val="24"/>
        </w:rPr>
        <w:t xml:space="preserve">ν </w:t>
      </w:r>
      <w:r w:rsidRPr="00A56532">
        <w:rPr>
          <w:rFonts w:eastAsia="Times New Roman" w:cs="Times New Roman"/>
          <w:szCs w:val="24"/>
        </w:rPr>
        <w:t>λόγο</w:t>
      </w:r>
      <w:r>
        <w:rPr>
          <w:rFonts w:eastAsia="Times New Roman" w:cs="Times New Roman"/>
          <w:szCs w:val="24"/>
        </w:rPr>
        <w:t xml:space="preserve">-, η </w:t>
      </w:r>
      <w:r w:rsidRPr="00A56532">
        <w:rPr>
          <w:rFonts w:eastAsia="Times New Roman" w:cs="Times New Roman"/>
          <w:szCs w:val="24"/>
        </w:rPr>
        <w:t xml:space="preserve">ουσία είναι ότι βάζετε τη χώρα μας στο στόμα του λύκου στην προσπάθειά σας να τη μετατρέψετε σε ενεργειακό κόμβο για χατίρι των κερδών των </w:t>
      </w:r>
      <w:r w:rsidRPr="00A56532">
        <w:rPr>
          <w:rFonts w:eastAsia="Times New Roman" w:cs="Times New Roman"/>
          <w:szCs w:val="24"/>
        </w:rPr>
        <w:lastRenderedPageBreak/>
        <w:t>ομίλων της ενέργειας</w:t>
      </w:r>
      <w:r>
        <w:rPr>
          <w:rFonts w:eastAsia="Times New Roman" w:cs="Times New Roman"/>
          <w:szCs w:val="24"/>
        </w:rPr>
        <w:t>. Ε</w:t>
      </w:r>
      <w:r w:rsidRPr="00A56532">
        <w:rPr>
          <w:rFonts w:eastAsia="Times New Roman" w:cs="Times New Roman"/>
          <w:szCs w:val="24"/>
        </w:rPr>
        <w:t xml:space="preserve">νεργειακός κόμβος ήταν </w:t>
      </w:r>
      <w:r>
        <w:rPr>
          <w:rFonts w:eastAsia="Times New Roman" w:cs="Times New Roman"/>
          <w:szCs w:val="24"/>
        </w:rPr>
        <w:t>και άλλοι</w:t>
      </w:r>
      <w:r w:rsidRPr="00A56532">
        <w:rPr>
          <w:rFonts w:eastAsia="Times New Roman" w:cs="Times New Roman"/>
          <w:szCs w:val="24"/>
        </w:rPr>
        <w:t xml:space="preserve"> </w:t>
      </w:r>
      <w:r>
        <w:rPr>
          <w:rFonts w:eastAsia="Times New Roman" w:cs="Times New Roman"/>
          <w:szCs w:val="24"/>
        </w:rPr>
        <w:t>και</w:t>
      </w:r>
      <w:r w:rsidRPr="00A56532">
        <w:rPr>
          <w:rFonts w:eastAsia="Times New Roman" w:cs="Times New Roman"/>
          <w:szCs w:val="24"/>
        </w:rPr>
        <w:t xml:space="preserve"> βλέπουμε τώρα τα αποτελέσματα</w:t>
      </w:r>
      <w:r>
        <w:rPr>
          <w:rFonts w:eastAsia="Times New Roman" w:cs="Times New Roman"/>
          <w:szCs w:val="24"/>
        </w:rPr>
        <w:t>:</w:t>
      </w:r>
      <w:r w:rsidRPr="00A56532">
        <w:rPr>
          <w:rFonts w:eastAsia="Times New Roman" w:cs="Times New Roman"/>
          <w:szCs w:val="24"/>
        </w:rPr>
        <w:t xml:space="preserve"> </w:t>
      </w:r>
      <w:r>
        <w:rPr>
          <w:rFonts w:eastAsia="Times New Roman" w:cs="Times New Roman"/>
          <w:szCs w:val="24"/>
        </w:rPr>
        <w:t>Ο</w:t>
      </w:r>
      <w:r w:rsidRPr="00A56532">
        <w:rPr>
          <w:rFonts w:eastAsia="Times New Roman" w:cs="Times New Roman"/>
          <w:szCs w:val="24"/>
        </w:rPr>
        <w:t>υκρανία</w:t>
      </w:r>
      <w:r>
        <w:rPr>
          <w:rFonts w:eastAsia="Times New Roman" w:cs="Times New Roman"/>
          <w:szCs w:val="24"/>
        </w:rPr>
        <w:t>,</w:t>
      </w:r>
      <w:r w:rsidRPr="00A56532">
        <w:rPr>
          <w:rFonts w:eastAsia="Times New Roman" w:cs="Times New Roman"/>
          <w:szCs w:val="24"/>
        </w:rPr>
        <w:t xml:space="preserve"> </w:t>
      </w:r>
      <w:r>
        <w:rPr>
          <w:rFonts w:eastAsia="Times New Roman" w:cs="Times New Roman"/>
          <w:szCs w:val="24"/>
        </w:rPr>
        <w:t>Λ</w:t>
      </w:r>
      <w:r w:rsidRPr="00A56532">
        <w:rPr>
          <w:rFonts w:eastAsia="Times New Roman" w:cs="Times New Roman"/>
          <w:szCs w:val="24"/>
        </w:rPr>
        <w:t>ιβύη</w:t>
      </w:r>
      <w:r>
        <w:rPr>
          <w:rFonts w:eastAsia="Times New Roman" w:cs="Times New Roman"/>
          <w:szCs w:val="24"/>
        </w:rPr>
        <w:t>, Ι</w:t>
      </w:r>
      <w:r w:rsidRPr="00A56532">
        <w:rPr>
          <w:rFonts w:eastAsia="Times New Roman" w:cs="Times New Roman"/>
          <w:szCs w:val="24"/>
        </w:rPr>
        <w:t>ράκ</w:t>
      </w:r>
      <w:r>
        <w:rPr>
          <w:rFonts w:eastAsia="Times New Roman" w:cs="Times New Roman"/>
          <w:szCs w:val="24"/>
        </w:rPr>
        <w:t>, Σ</w:t>
      </w:r>
      <w:r w:rsidRPr="00A56532">
        <w:rPr>
          <w:rFonts w:eastAsia="Times New Roman" w:cs="Times New Roman"/>
          <w:szCs w:val="24"/>
        </w:rPr>
        <w:t>υρία</w:t>
      </w:r>
      <w:r>
        <w:rPr>
          <w:rFonts w:eastAsia="Times New Roman" w:cs="Times New Roman"/>
          <w:szCs w:val="24"/>
        </w:rPr>
        <w:t>, Ιρ</w:t>
      </w:r>
      <w:r w:rsidRPr="00A56532">
        <w:rPr>
          <w:rFonts w:eastAsia="Times New Roman" w:cs="Times New Roman"/>
          <w:szCs w:val="24"/>
        </w:rPr>
        <w:t>άν και πάει λέγοντας</w:t>
      </w:r>
      <w:r>
        <w:rPr>
          <w:rFonts w:eastAsia="Times New Roman" w:cs="Times New Roman"/>
          <w:szCs w:val="24"/>
        </w:rPr>
        <w:t xml:space="preserve">. </w:t>
      </w:r>
    </w:p>
    <w:p w14:paraId="33D7A2D2"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Τ</w:t>
      </w:r>
      <w:r w:rsidRPr="00A56532">
        <w:rPr>
          <w:rFonts w:eastAsia="Times New Roman" w:cs="Times New Roman"/>
          <w:szCs w:val="24"/>
        </w:rPr>
        <w:t>α σχέδια για μετατροπή της χώρας μας σε ενεργειακό κόμβο</w:t>
      </w:r>
      <w:r>
        <w:rPr>
          <w:rFonts w:eastAsia="Times New Roman" w:cs="Times New Roman"/>
          <w:szCs w:val="24"/>
        </w:rPr>
        <w:t>, τ</w:t>
      </w:r>
      <w:r w:rsidRPr="00A56532">
        <w:rPr>
          <w:rFonts w:eastAsia="Times New Roman" w:cs="Times New Roman"/>
          <w:szCs w:val="24"/>
        </w:rPr>
        <w:t xml:space="preserve">α σχέδια εκμετάλλευσης των ελληνικών υδρογονανθράκων εντάσσονται στο μεγάλο ενεργειακό παιχνίδι με στόχο την απεξάρτηση της </w:t>
      </w:r>
      <w:r>
        <w:rPr>
          <w:rFonts w:eastAsia="Times New Roman" w:cs="Times New Roman"/>
          <w:szCs w:val="24"/>
        </w:rPr>
        <w:t>Ε</w:t>
      </w:r>
      <w:r w:rsidRPr="00A56532">
        <w:rPr>
          <w:rFonts w:eastAsia="Times New Roman" w:cs="Times New Roman"/>
          <w:szCs w:val="24"/>
        </w:rPr>
        <w:t>υρώπης από το ρωσικό φυσικό αέριο</w:t>
      </w:r>
      <w:r>
        <w:rPr>
          <w:rFonts w:eastAsia="Times New Roman" w:cs="Times New Roman"/>
          <w:szCs w:val="24"/>
        </w:rPr>
        <w:t>,</w:t>
      </w:r>
      <w:r w:rsidRPr="00A56532">
        <w:rPr>
          <w:rFonts w:eastAsia="Times New Roman" w:cs="Times New Roman"/>
          <w:szCs w:val="24"/>
        </w:rPr>
        <w:t xml:space="preserve"> λειτουργώντας φυσικά ανταγωνιστικά και μπλέκοντας σε ανταγωνισμούς που κάνουν τη χώρα μας στόχο</w:t>
      </w:r>
      <w:r>
        <w:rPr>
          <w:rFonts w:eastAsia="Times New Roman" w:cs="Times New Roman"/>
          <w:szCs w:val="24"/>
        </w:rPr>
        <w:t xml:space="preserve"> μ</w:t>
      </w:r>
      <w:r w:rsidRPr="00A56532">
        <w:rPr>
          <w:rFonts w:eastAsia="Times New Roman" w:cs="Times New Roman"/>
          <w:szCs w:val="24"/>
        </w:rPr>
        <w:t>ε μεγάλους κινδύνους για το</w:t>
      </w:r>
      <w:r>
        <w:rPr>
          <w:rFonts w:eastAsia="Times New Roman" w:cs="Times New Roman"/>
          <w:szCs w:val="24"/>
        </w:rPr>
        <w:t>ν</w:t>
      </w:r>
      <w:r w:rsidRPr="00A56532">
        <w:rPr>
          <w:rFonts w:eastAsia="Times New Roman" w:cs="Times New Roman"/>
          <w:szCs w:val="24"/>
        </w:rPr>
        <w:t xml:space="preserve"> λαό</w:t>
      </w:r>
      <w:r>
        <w:rPr>
          <w:rFonts w:eastAsia="Times New Roman" w:cs="Times New Roman"/>
          <w:szCs w:val="24"/>
        </w:rPr>
        <w:t>.</w:t>
      </w:r>
      <w:r w:rsidRPr="00A56532">
        <w:rPr>
          <w:rFonts w:eastAsia="Times New Roman" w:cs="Times New Roman"/>
          <w:szCs w:val="24"/>
        </w:rPr>
        <w:t xml:space="preserve"> </w:t>
      </w:r>
      <w:r>
        <w:rPr>
          <w:rFonts w:eastAsia="Times New Roman" w:cs="Times New Roman"/>
          <w:szCs w:val="24"/>
        </w:rPr>
        <w:t>Οι</w:t>
      </w:r>
      <w:r w:rsidRPr="00A56532">
        <w:rPr>
          <w:rFonts w:eastAsia="Times New Roman" w:cs="Times New Roman"/>
          <w:szCs w:val="24"/>
        </w:rPr>
        <w:t xml:space="preserve"> μόνοι κερδισμένοι θα είναι οι όμιλοι που θα εξορύξ</w:t>
      </w:r>
      <w:r>
        <w:rPr>
          <w:rFonts w:eastAsia="Times New Roman" w:cs="Times New Roman"/>
          <w:szCs w:val="24"/>
        </w:rPr>
        <w:t>ουν</w:t>
      </w:r>
      <w:r w:rsidRPr="00A56532">
        <w:rPr>
          <w:rFonts w:eastAsia="Times New Roman" w:cs="Times New Roman"/>
          <w:szCs w:val="24"/>
        </w:rPr>
        <w:t xml:space="preserve"> και</w:t>
      </w:r>
      <w:r>
        <w:rPr>
          <w:rFonts w:eastAsia="Times New Roman" w:cs="Times New Roman"/>
          <w:szCs w:val="24"/>
        </w:rPr>
        <w:t xml:space="preserve"> </w:t>
      </w:r>
      <w:r w:rsidRPr="00A56532">
        <w:rPr>
          <w:rFonts w:eastAsia="Times New Roman" w:cs="Times New Roman"/>
          <w:szCs w:val="24"/>
        </w:rPr>
        <w:t xml:space="preserve">αυτό το </w:t>
      </w:r>
      <w:r>
        <w:rPr>
          <w:rFonts w:eastAsia="Times New Roman" w:cs="Times New Roman"/>
          <w:szCs w:val="24"/>
        </w:rPr>
        <w:t>σιγουρεύετε</w:t>
      </w:r>
      <w:r w:rsidRPr="00A56532">
        <w:rPr>
          <w:rFonts w:eastAsia="Times New Roman" w:cs="Times New Roman"/>
          <w:szCs w:val="24"/>
        </w:rPr>
        <w:t xml:space="preserve"> και με τους προκλητικά ευνοϊκούς όρους των συμβάσεων</w:t>
      </w:r>
      <w:r>
        <w:rPr>
          <w:rFonts w:eastAsia="Times New Roman" w:cs="Times New Roman"/>
          <w:szCs w:val="24"/>
        </w:rPr>
        <w:t>.</w:t>
      </w:r>
    </w:p>
    <w:p w14:paraId="33D7A2D3"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Ό</w:t>
      </w:r>
      <w:r w:rsidRPr="00A56532">
        <w:rPr>
          <w:rFonts w:eastAsia="Times New Roman" w:cs="Times New Roman"/>
          <w:szCs w:val="24"/>
        </w:rPr>
        <w:t xml:space="preserve">σον αφορά </w:t>
      </w:r>
      <w:r>
        <w:rPr>
          <w:rFonts w:eastAsia="Times New Roman" w:cs="Times New Roman"/>
          <w:szCs w:val="24"/>
        </w:rPr>
        <w:t>σ</w:t>
      </w:r>
      <w:r w:rsidRPr="00A56532">
        <w:rPr>
          <w:rFonts w:eastAsia="Times New Roman" w:cs="Times New Roman"/>
          <w:szCs w:val="24"/>
        </w:rPr>
        <w:t xml:space="preserve">τις εγγυήσεις δήθεν προστασίας του περιβάλλοντος από </w:t>
      </w:r>
      <w:r>
        <w:rPr>
          <w:rFonts w:eastAsia="Times New Roman" w:cs="Times New Roman"/>
          <w:szCs w:val="24"/>
        </w:rPr>
        <w:t xml:space="preserve">τη </w:t>
      </w:r>
      <w:r>
        <w:rPr>
          <w:rFonts w:eastAsia="Times New Roman" w:cs="Times New Roman"/>
          <w:szCs w:val="24"/>
          <w:lang w:val="en-US"/>
        </w:rPr>
        <w:t>Chevron</w:t>
      </w:r>
      <w:r w:rsidRPr="00A56532">
        <w:rPr>
          <w:rFonts w:eastAsia="Times New Roman" w:cs="Times New Roman"/>
          <w:szCs w:val="24"/>
        </w:rPr>
        <w:t xml:space="preserve"> είπε πριν ο </w:t>
      </w:r>
      <w:r>
        <w:rPr>
          <w:rFonts w:eastAsia="Times New Roman" w:cs="Times New Roman"/>
          <w:szCs w:val="24"/>
        </w:rPr>
        <w:t xml:space="preserve">σύντροφος </w:t>
      </w:r>
      <w:proofErr w:type="spellStart"/>
      <w:r>
        <w:rPr>
          <w:rFonts w:eastAsia="Times New Roman" w:cs="Times New Roman"/>
          <w:szCs w:val="24"/>
        </w:rPr>
        <w:t>Τ</w:t>
      </w:r>
      <w:r w:rsidRPr="00A56532">
        <w:rPr>
          <w:rFonts w:eastAsia="Times New Roman" w:cs="Times New Roman"/>
          <w:szCs w:val="24"/>
        </w:rPr>
        <w:t>σοκάνης</w:t>
      </w:r>
      <w:proofErr w:type="spellEnd"/>
      <w:r>
        <w:rPr>
          <w:rFonts w:eastAsia="Times New Roman" w:cs="Times New Roman"/>
          <w:szCs w:val="24"/>
        </w:rPr>
        <w:t xml:space="preserve"> ότι</w:t>
      </w:r>
      <w:r w:rsidRPr="00A56532">
        <w:rPr>
          <w:rFonts w:eastAsia="Times New Roman" w:cs="Times New Roman"/>
          <w:szCs w:val="24"/>
        </w:rPr>
        <w:t xml:space="preserve"> </w:t>
      </w:r>
      <w:r>
        <w:rPr>
          <w:rFonts w:eastAsia="Times New Roman" w:cs="Times New Roman"/>
          <w:szCs w:val="24"/>
        </w:rPr>
        <w:t>9,5 δισεκατομμύρια</w:t>
      </w:r>
      <w:r w:rsidRPr="00A56532">
        <w:rPr>
          <w:rFonts w:eastAsia="Times New Roman" w:cs="Times New Roman"/>
          <w:szCs w:val="24"/>
        </w:rPr>
        <w:t xml:space="preserve"> </w:t>
      </w:r>
      <w:r>
        <w:rPr>
          <w:rFonts w:eastAsia="Times New Roman" w:cs="Times New Roman"/>
          <w:szCs w:val="24"/>
        </w:rPr>
        <w:t xml:space="preserve">ήταν το πρόστιμο της </w:t>
      </w:r>
      <w:r w:rsidRPr="004C7C53">
        <w:rPr>
          <w:rFonts w:eastAsia="Times New Roman" w:cs="Times New Roman"/>
          <w:szCs w:val="24"/>
          <w:lang w:val="en-US"/>
        </w:rPr>
        <w:t>Chevron</w:t>
      </w:r>
      <w:r w:rsidRPr="00A56532">
        <w:rPr>
          <w:rFonts w:eastAsia="Times New Roman" w:cs="Times New Roman"/>
          <w:szCs w:val="24"/>
        </w:rPr>
        <w:t xml:space="preserve"> στον </w:t>
      </w:r>
      <w:r>
        <w:rPr>
          <w:rFonts w:eastAsia="Times New Roman" w:cs="Times New Roman"/>
          <w:szCs w:val="24"/>
        </w:rPr>
        <w:t>Ι</w:t>
      </w:r>
      <w:r w:rsidRPr="00A56532">
        <w:rPr>
          <w:rFonts w:eastAsia="Times New Roman" w:cs="Times New Roman"/>
          <w:szCs w:val="24"/>
        </w:rPr>
        <w:t>σημερινό το 2011</w:t>
      </w:r>
      <w:r>
        <w:rPr>
          <w:rFonts w:eastAsia="Times New Roman" w:cs="Times New Roman"/>
          <w:szCs w:val="24"/>
        </w:rPr>
        <w:t>, δεκαπέντε</w:t>
      </w:r>
      <w:r w:rsidRPr="00A56532">
        <w:rPr>
          <w:rFonts w:eastAsia="Times New Roman" w:cs="Times New Roman"/>
          <w:szCs w:val="24"/>
        </w:rPr>
        <w:t xml:space="preserve"> χρόνια πριν</w:t>
      </w:r>
      <w:r w:rsidRPr="00A56532">
        <w:rPr>
          <w:rFonts w:eastAsia="Times New Roman" w:cs="Times New Roman"/>
          <w:szCs w:val="24"/>
        </w:rPr>
        <w:t xml:space="preserve"> και ακόμα στα δικαστήρια</w:t>
      </w:r>
      <w:r>
        <w:rPr>
          <w:rFonts w:eastAsia="Times New Roman" w:cs="Times New Roman"/>
          <w:szCs w:val="24"/>
        </w:rPr>
        <w:t xml:space="preserve"> είναι.</w:t>
      </w:r>
      <w:r w:rsidRPr="00A56532">
        <w:rPr>
          <w:rFonts w:eastAsia="Times New Roman" w:cs="Times New Roman"/>
          <w:szCs w:val="24"/>
        </w:rPr>
        <w:t xml:space="preserve"> Γιατί</w:t>
      </w:r>
      <w:r>
        <w:rPr>
          <w:rFonts w:eastAsia="Times New Roman" w:cs="Times New Roman"/>
          <w:szCs w:val="24"/>
        </w:rPr>
        <w:t xml:space="preserve">; Διότι </w:t>
      </w:r>
      <w:r w:rsidRPr="00A56532">
        <w:rPr>
          <w:rFonts w:eastAsia="Times New Roman" w:cs="Times New Roman"/>
          <w:szCs w:val="24"/>
        </w:rPr>
        <w:t xml:space="preserve">το κεφάλαιο </w:t>
      </w:r>
      <w:r>
        <w:rPr>
          <w:rFonts w:eastAsia="Times New Roman" w:cs="Times New Roman"/>
          <w:szCs w:val="24"/>
        </w:rPr>
        <w:t>ένα θεό έχει,</w:t>
      </w:r>
      <w:r w:rsidRPr="00A56532">
        <w:rPr>
          <w:rFonts w:eastAsia="Times New Roman" w:cs="Times New Roman"/>
          <w:szCs w:val="24"/>
        </w:rPr>
        <w:t xml:space="preserve"> το κέρδος</w:t>
      </w:r>
      <w:r>
        <w:rPr>
          <w:rFonts w:eastAsia="Times New Roman" w:cs="Times New Roman"/>
          <w:szCs w:val="24"/>
        </w:rPr>
        <w:t>.</w:t>
      </w:r>
      <w:r w:rsidRPr="00A56532">
        <w:rPr>
          <w:rFonts w:eastAsia="Times New Roman" w:cs="Times New Roman"/>
          <w:szCs w:val="24"/>
        </w:rPr>
        <w:t xml:space="preserve"> Εδώ δεν διστάζουν να </w:t>
      </w:r>
      <w:r>
        <w:rPr>
          <w:rFonts w:eastAsia="Times New Roman" w:cs="Times New Roman"/>
          <w:szCs w:val="24"/>
        </w:rPr>
        <w:t>μακελέψουν</w:t>
      </w:r>
      <w:r w:rsidRPr="00A56532">
        <w:rPr>
          <w:rFonts w:eastAsia="Times New Roman" w:cs="Times New Roman"/>
          <w:szCs w:val="24"/>
        </w:rPr>
        <w:t xml:space="preserve"> ολόκληρους λαούς</w:t>
      </w:r>
      <w:r w:rsidRPr="00A56532">
        <w:rPr>
          <w:rFonts w:eastAsia="Times New Roman" w:cs="Times New Roman"/>
          <w:szCs w:val="24"/>
        </w:rPr>
        <w:t xml:space="preserve"> το περιβάλλον στην </w:t>
      </w:r>
      <w:r>
        <w:rPr>
          <w:rFonts w:eastAsia="Times New Roman" w:cs="Times New Roman"/>
          <w:szCs w:val="24"/>
        </w:rPr>
        <w:t>Ε</w:t>
      </w:r>
      <w:r w:rsidRPr="00A56532">
        <w:rPr>
          <w:rFonts w:eastAsia="Times New Roman" w:cs="Times New Roman"/>
          <w:szCs w:val="24"/>
        </w:rPr>
        <w:t>λλάδα θα σκεφτούν</w:t>
      </w:r>
      <w:r>
        <w:rPr>
          <w:rFonts w:eastAsia="Times New Roman" w:cs="Times New Roman"/>
          <w:szCs w:val="24"/>
        </w:rPr>
        <w:t>;</w:t>
      </w:r>
      <w:r w:rsidRPr="00A56532">
        <w:rPr>
          <w:rFonts w:eastAsia="Times New Roman" w:cs="Times New Roman"/>
          <w:szCs w:val="24"/>
        </w:rPr>
        <w:t xml:space="preserve"> </w:t>
      </w:r>
    </w:p>
    <w:p w14:paraId="379CF3DE" w14:textId="77777777" w:rsidR="00E6453D" w:rsidRDefault="008B5CB0">
      <w:pPr>
        <w:spacing w:line="600" w:lineRule="auto"/>
        <w:ind w:firstLine="720"/>
        <w:jc w:val="both"/>
        <w:rPr>
          <w:rFonts w:eastAsia="Times New Roman" w:cs="Times New Roman"/>
          <w:szCs w:val="24"/>
        </w:rPr>
      </w:pPr>
      <w:r>
        <w:rPr>
          <w:rFonts w:eastAsia="Times New Roman" w:cs="Times New Roman"/>
          <w:szCs w:val="24"/>
        </w:rPr>
        <w:t>Ό</w:t>
      </w:r>
      <w:r w:rsidRPr="00A56532">
        <w:rPr>
          <w:rFonts w:eastAsia="Times New Roman" w:cs="Times New Roman"/>
          <w:szCs w:val="24"/>
        </w:rPr>
        <w:t>σον αφορά τα φτηνά καύσιμα</w:t>
      </w:r>
      <w:r>
        <w:rPr>
          <w:rFonts w:eastAsia="Times New Roman" w:cs="Times New Roman"/>
          <w:szCs w:val="24"/>
        </w:rPr>
        <w:t xml:space="preserve"> -εν</w:t>
      </w:r>
      <w:r w:rsidRPr="00A56532">
        <w:rPr>
          <w:rFonts w:eastAsia="Times New Roman" w:cs="Times New Roman"/>
          <w:szCs w:val="24"/>
        </w:rPr>
        <w:t xml:space="preserve"> πάση </w:t>
      </w:r>
      <w:proofErr w:type="spellStart"/>
      <w:r w:rsidRPr="00A56532">
        <w:rPr>
          <w:rFonts w:eastAsia="Times New Roman" w:cs="Times New Roman"/>
          <w:szCs w:val="24"/>
        </w:rPr>
        <w:t>περιπτώσει</w:t>
      </w:r>
      <w:proofErr w:type="spellEnd"/>
      <w:r w:rsidRPr="00A56532">
        <w:rPr>
          <w:rFonts w:eastAsia="Times New Roman" w:cs="Times New Roman"/>
          <w:szCs w:val="24"/>
        </w:rPr>
        <w:t xml:space="preserve"> λέτε ότι θα έχει ο λαός φθηνή ενέργεια</w:t>
      </w:r>
      <w:r>
        <w:rPr>
          <w:rFonts w:eastAsia="Times New Roman" w:cs="Times New Roman"/>
          <w:szCs w:val="24"/>
        </w:rPr>
        <w:t>- να πω ότι</w:t>
      </w:r>
      <w:r w:rsidRPr="00A56532">
        <w:rPr>
          <w:rFonts w:eastAsia="Times New Roman" w:cs="Times New Roman"/>
          <w:szCs w:val="24"/>
        </w:rPr>
        <w:t xml:space="preserve"> θα έχει τόση φτηνή ενέργεια</w:t>
      </w:r>
      <w:r w:rsidRPr="00A56532">
        <w:rPr>
          <w:rFonts w:eastAsia="Times New Roman" w:cs="Times New Roman"/>
          <w:szCs w:val="24"/>
        </w:rPr>
        <w:t xml:space="preserve"> όσο υπάρχει και φτηνό ρεύμα που το έχουμε </w:t>
      </w:r>
      <w:r>
        <w:rPr>
          <w:rFonts w:eastAsia="Times New Roman" w:cs="Times New Roman"/>
          <w:szCs w:val="24"/>
        </w:rPr>
        <w:t>χρυσοπ</w:t>
      </w:r>
      <w:r w:rsidRPr="00A56532">
        <w:rPr>
          <w:rFonts w:eastAsia="Times New Roman" w:cs="Times New Roman"/>
          <w:szCs w:val="24"/>
        </w:rPr>
        <w:t xml:space="preserve">ληρώσει για να γεμίσουν τα βουνά ανεμογεννήτριες και τα χωράφια </w:t>
      </w:r>
      <w:proofErr w:type="spellStart"/>
      <w:r>
        <w:rPr>
          <w:rFonts w:eastAsia="Times New Roman" w:cs="Times New Roman"/>
          <w:szCs w:val="24"/>
        </w:rPr>
        <w:t>λαμπόγυαλα</w:t>
      </w:r>
      <w:proofErr w:type="spellEnd"/>
      <w:r w:rsidRPr="00A56532">
        <w:rPr>
          <w:rFonts w:eastAsia="Times New Roman" w:cs="Times New Roman"/>
          <w:szCs w:val="24"/>
        </w:rPr>
        <w:t xml:space="preserve"> και </w:t>
      </w:r>
      <w:r>
        <w:rPr>
          <w:rFonts w:eastAsia="Times New Roman" w:cs="Times New Roman"/>
          <w:szCs w:val="24"/>
        </w:rPr>
        <w:t xml:space="preserve">η τιμή του ρεύματος </w:t>
      </w:r>
      <w:r w:rsidRPr="00A56532">
        <w:rPr>
          <w:rFonts w:eastAsia="Times New Roman" w:cs="Times New Roman"/>
          <w:szCs w:val="24"/>
        </w:rPr>
        <w:t>συνεχώς ανεβαίνει</w:t>
      </w:r>
      <w:r>
        <w:rPr>
          <w:rFonts w:eastAsia="Times New Roman" w:cs="Times New Roman"/>
          <w:szCs w:val="24"/>
        </w:rPr>
        <w:t>.</w:t>
      </w:r>
      <w:r w:rsidRPr="00A56532">
        <w:rPr>
          <w:rFonts w:eastAsia="Times New Roman" w:cs="Times New Roman"/>
          <w:szCs w:val="24"/>
        </w:rPr>
        <w:t xml:space="preserve"> </w:t>
      </w:r>
    </w:p>
    <w:p>
      <w:pPr>
        <w:spacing w:line="600" w:lineRule="auto"/>
        <w:ind w:firstLine="720"/>
        <w:jc w:val="both"/>
        <w:rPr>
          <w:rFonts w:eastAsia="Times New Roman" w:cs="Times New Roman"/>
          <w:szCs w:val="24"/>
        </w:rPr>
      </w:pPr>
      <w:r w:rsidRPr="00A56532">
        <w:rPr>
          <w:rFonts w:eastAsia="Times New Roman" w:cs="Times New Roman"/>
          <w:szCs w:val="24"/>
        </w:rPr>
        <w:lastRenderedPageBreak/>
        <w:t xml:space="preserve">Η ενέργεια </w:t>
      </w:r>
      <w:r w:rsidRPr="00A56532">
        <w:rPr>
          <w:rFonts w:eastAsia="Times New Roman" w:cs="Times New Roman"/>
          <w:szCs w:val="24"/>
        </w:rPr>
        <w:t>είναι πανάκριβη</w:t>
      </w:r>
      <w:r>
        <w:rPr>
          <w:rFonts w:eastAsia="Times New Roman" w:cs="Times New Roman"/>
          <w:szCs w:val="24"/>
        </w:rPr>
        <w:t xml:space="preserve">, </w:t>
      </w:r>
      <w:r w:rsidRPr="00A56532">
        <w:rPr>
          <w:rFonts w:eastAsia="Times New Roman" w:cs="Times New Roman"/>
          <w:szCs w:val="24"/>
        </w:rPr>
        <w:t>γιατί είναι στα χέρια των μονοπωλιακών ομίλων που απαιτούν το μέγιστο κέρδος</w:t>
      </w:r>
      <w:r>
        <w:rPr>
          <w:rFonts w:eastAsia="Times New Roman" w:cs="Times New Roman"/>
          <w:szCs w:val="24"/>
        </w:rPr>
        <w:t xml:space="preserve"> </w:t>
      </w:r>
      <w:r w:rsidRPr="00A56532">
        <w:rPr>
          <w:rFonts w:eastAsia="Times New Roman" w:cs="Times New Roman"/>
          <w:szCs w:val="24"/>
        </w:rPr>
        <w:t xml:space="preserve">και τα διυλιστήρια και οι εισαγωγείς και </w:t>
      </w:r>
      <w:r>
        <w:rPr>
          <w:rFonts w:eastAsia="Times New Roman" w:cs="Times New Roman"/>
          <w:szCs w:val="24"/>
        </w:rPr>
        <w:t xml:space="preserve">οι </w:t>
      </w:r>
      <w:r w:rsidRPr="00A56532">
        <w:rPr>
          <w:rFonts w:eastAsia="Times New Roman" w:cs="Times New Roman"/>
          <w:szCs w:val="24"/>
        </w:rPr>
        <w:t>επιχειρήσεις που εμπορεύονται και φυσικά είναι</w:t>
      </w:r>
      <w:r>
        <w:rPr>
          <w:rFonts w:eastAsia="Times New Roman" w:cs="Times New Roman"/>
          <w:szCs w:val="24"/>
        </w:rPr>
        <w:t xml:space="preserve"> και οι</w:t>
      </w:r>
      <w:r w:rsidRPr="00A56532">
        <w:rPr>
          <w:rFonts w:eastAsia="Times New Roman" w:cs="Times New Roman"/>
          <w:szCs w:val="24"/>
        </w:rPr>
        <w:t xml:space="preserve"> υψηλοί φόροι</w:t>
      </w:r>
      <w:r w:rsidR="00E6453D">
        <w:rPr>
          <w:rFonts w:eastAsia="Times New Roman" w:cs="Times New Roman"/>
          <w:szCs w:val="24"/>
        </w:rPr>
        <w:t>,</w:t>
      </w:r>
      <w:r w:rsidRPr="00A56532">
        <w:rPr>
          <w:rFonts w:eastAsia="Times New Roman" w:cs="Times New Roman"/>
          <w:szCs w:val="24"/>
        </w:rPr>
        <w:t xml:space="preserve"> που έτσι και αλλιώς πάνε για να ενισχύσουν ξανά τους ομίλους και αυτό </w:t>
      </w:r>
      <w:r>
        <w:rPr>
          <w:rFonts w:eastAsia="Times New Roman" w:cs="Times New Roman"/>
          <w:szCs w:val="24"/>
        </w:rPr>
        <w:t>σ</w:t>
      </w:r>
      <w:r w:rsidRPr="00A56532">
        <w:rPr>
          <w:rFonts w:eastAsia="Times New Roman" w:cs="Times New Roman"/>
          <w:szCs w:val="24"/>
        </w:rPr>
        <w:t>τον καπιταλισμό δεν πρόκειται να αλλάξει</w:t>
      </w:r>
      <w:r>
        <w:rPr>
          <w:rFonts w:eastAsia="Times New Roman" w:cs="Times New Roman"/>
          <w:szCs w:val="24"/>
        </w:rPr>
        <w:t>.</w:t>
      </w:r>
      <w:r w:rsidRPr="00A56532">
        <w:rPr>
          <w:rFonts w:eastAsia="Times New Roman" w:cs="Times New Roman"/>
          <w:szCs w:val="24"/>
        </w:rPr>
        <w:t xml:space="preserve"> Στην ουσία θα κλαπεί οριστικά και αμετάκλητα ένα πολύτιμο ενεργειακό απόθεμα που δεν θα το έχει ο λαός μας για να ικανοποιήσει τις ανάγκες του</w:t>
      </w:r>
      <w:r>
        <w:rPr>
          <w:rFonts w:eastAsia="Times New Roman" w:cs="Times New Roman"/>
          <w:szCs w:val="24"/>
        </w:rPr>
        <w:t xml:space="preserve"> φ</w:t>
      </w:r>
      <w:r w:rsidRPr="00A56532">
        <w:rPr>
          <w:rFonts w:eastAsia="Times New Roman" w:cs="Times New Roman"/>
          <w:szCs w:val="24"/>
        </w:rPr>
        <w:t>τηνά</w:t>
      </w:r>
      <w:r>
        <w:rPr>
          <w:rFonts w:eastAsia="Times New Roman" w:cs="Times New Roman"/>
          <w:szCs w:val="24"/>
        </w:rPr>
        <w:t>,</w:t>
      </w:r>
      <w:r w:rsidRPr="00A56532">
        <w:rPr>
          <w:rFonts w:eastAsia="Times New Roman" w:cs="Times New Roman"/>
          <w:szCs w:val="24"/>
        </w:rPr>
        <w:t xml:space="preserve"> όταν ο ίδιος θα έχει τη δυνατότητα</w:t>
      </w:r>
      <w:r>
        <w:rPr>
          <w:rFonts w:eastAsia="Times New Roman" w:cs="Times New Roman"/>
          <w:szCs w:val="24"/>
        </w:rPr>
        <w:t>,</w:t>
      </w:r>
      <w:r w:rsidRPr="00A56532">
        <w:rPr>
          <w:rFonts w:eastAsia="Times New Roman" w:cs="Times New Roman"/>
          <w:szCs w:val="24"/>
        </w:rPr>
        <w:t xml:space="preserve"> δηλαδή όταν ο ίδιος πάρει την εξουσία στα χέρια του</w:t>
      </w:r>
      <w:r>
        <w:rPr>
          <w:rFonts w:eastAsia="Times New Roman" w:cs="Times New Roman"/>
          <w:szCs w:val="24"/>
        </w:rPr>
        <w:t>.</w:t>
      </w:r>
      <w:r w:rsidRPr="00A56532">
        <w:rPr>
          <w:rFonts w:eastAsia="Times New Roman" w:cs="Times New Roman"/>
          <w:szCs w:val="24"/>
        </w:rPr>
        <w:t xml:space="preserve"> Και αυτό</w:t>
      </w:r>
      <w:r w:rsidR="00E6453D">
        <w:rPr>
          <w:rFonts w:eastAsia="Times New Roman" w:cs="Times New Roman"/>
          <w:szCs w:val="24"/>
        </w:rPr>
        <w:t>,</w:t>
      </w:r>
      <w:r w:rsidRPr="00A56532">
        <w:rPr>
          <w:rFonts w:eastAsia="Times New Roman" w:cs="Times New Roman"/>
          <w:szCs w:val="24"/>
        </w:rPr>
        <w:t xml:space="preserve"> βέβαια</w:t>
      </w:r>
      <w:r w:rsidR="00E6453D">
        <w:rPr>
          <w:rFonts w:eastAsia="Times New Roman" w:cs="Times New Roman"/>
          <w:szCs w:val="24"/>
        </w:rPr>
        <w:t>,</w:t>
      </w:r>
      <w:r w:rsidRPr="00A56532">
        <w:rPr>
          <w:rFonts w:eastAsia="Times New Roman" w:cs="Times New Roman"/>
          <w:szCs w:val="24"/>
        </w:rPr>
        <w:t xml:space="preserve"> θα γίνει αργά </w:t>
      </w:r>
      <w:r>
        <w:rPr>
          <w:rFonts w:eastAsia="Times New Roman" w:cs="Times New Roman"/>
          <w:szCs w:val="24"/>
        </w:rPr>
        <w:t>ή</w:t>
      </w:r>
      <w:r w:rsidRPr="00A56532">
        <w:rPr>
          <w:rFonts w:eastAsia="Times New Roman" w:cs="Times New Roman"/>
          <w:szCs w:val="24"/>
        </w:rPr>
        <w:t xml:space="preserve"> γρήγορα</w:t>
      </w:r>
      <w:r>
        <w:rPr>
          <w:rFonts w:eastAsia="Times New Roman" w:cs="Times New Roman"/>
          <w:szCs w:val="24"/>
        </w:rPr>
        <w:t>.</w:t>
      </w:r>
      <w:r w:rsidRPr="00A56532">
        <w:rPr>
          <w:rFonts w:eastAsia="Times New Roman" w:cs="Times New Roman"/>
          <w:szCs w:val="24"/>
        </w:rPr>
        <w:t xml:space="preserve"> Γι</w:t>
      </w:r>
      <w:r>
        <w:rPr>
          <w:rFonts w:eastAsia="Times New Roman" w:cs="Times New Roman"/>
          <w:szCs w:val="24"/>
        </w:rPr>
        <w:t>’</w:t>
      </w:r>
      <w:r w:rsidRPr="00A56532">
        <w:rPr>
          <w:rFonts w:eastAsia="Times New Roman" w:cs="Times New Roman"/>
          <w:szCs w:val="24"/>
        </w:rPr>
        <w:t xml:space="preserve"> αυτό δεν πρέπει να νομιμοποιήσει τέτοια σχέδια</w:t>
      </w:r>
      <w:r>
        <w:rPr>
          <w:rFonts w:eastAsia="Times New Roman" w:cs="Times New Roman"/>
          <w:szCs w:val="24"/>
        </w:rPr>
        <w:t>.</w:t>
      </w:r>
      <w:r w:rsidRPr="00A56532">
        <w:rPr>
          <w:rFonts w:eastAsia="Times New Roman" w:cs="Times New Roman"/>
          <w:szCs w:val="24"/>
        </w:rPr>
        <w:t xml:space="preserve"> Δεν πρέπει να μπει κάτω από τη σημαία των συμφερόντων του κεφαλαίου</w:t>
      </w:r>
      <w:r>
        <w:rPr>
          <w:rFonts w:eastAsia="Times New Roman" w:cs="Times New Roman"/>
          <w:szCs w:val="24"/>
        </w:rPr>
        <w:t>.</w:t>
      </w:r>
      <w:r w:rsidRPr="00A56532">
        <w:rPr>
          <w:rFonts w:eastAsia="Times New Roman" w:cs="Times New Roman"/>
          <w:szCs w:val="24"/>
        </w:rPr>
        <w:t xml:space="preserve"> Η ικανοποίηση των λαϊκών αναγκών</w:t>
      </w:r>
      <w:r>
        <w:rPr>
          <w:rFonts w:eastAsia="Times New Roman" w:cs="Times New Roman"/>
          <w:szCs w:val="24"/>
        </w:rPr>
        <w:t>, η</w:t>
      </w:r>
      <w:r w:rsidRPr="00A56532">
        <w:rPr>
          <w:rFonts w:eastAsia="Times New Roman" w:cs="Times New Roman"/>
          <w:szCs w:val="24"/>
        </w:rPr>
        <w:t xml:space="preserve"> υπεράσπιση της ζωής του και της οικογένειάς του προϋποθέτει αγώνα για άλλο μέλλον</w:t>
      </w:r>
      <w:r>
        <w:rPr>
          <w:rFonts w:eastAsia="Times New Roman" w:cs="Times New Roman"/>
          <w:szCs w:val="24"/>
        </w:rPr>
        <w:t xml:space="preserve">. </w:t>
      </w:r>
      <w:r w:rsidRPr="00A56532">
        <w:rPr>
          <w:rFonts w:eastAsia="Times New Roman" w:cs="Times New Roman"/>
          <w:szCs w:val="24"/>
        </w:rPr>
        <w:t xml:space="preserve">Προϋποθέτει συμπόρευση </w:t>
      </w:r>
      <w:r>
        <w:rPr>
          <w:rFonts w:eastAsia="Times New Roman" w:cs="Times New Roman"/>
          <w:szCs w:val="24"/>
        </w:rPr>
        <w:t>και α</w:t>
      </w:r>
      <w:r w:rsidRPr="00A56532">
        <w:rPr>
          <w:rFonts w:eastAsia="Times New Roman" w:cs="Times New Roman"/>
          <w:szCs w:val="24"/>
        </w:rPr>
        <w:t>κόμα μεγαλύτερ</w:t>
      </w:r>
      <w:r>
        <w:rPr>
          <w:rFonts w:eastAsia="Times New Roman" w:cs="Times New Roman"/>
          <w:szCs w:val="24"/>
        </w:rPr>
        <w:t>η</w:t>
      </w:r>
      <w:r w:rsidRPr="00A56532">
        <w:rPr>
          <w:rFonts w:eastAsia="Times New Roman" w:cs="Times New Roman"/>
          <w:szCs w:val="24"/>
        </w:rPr>
        <w:t xml:space="preserve"> ισχυροποίηση του </w:t>
      </w:r>
      <w:r>
        <w:rPr>
          <w:rFonts w:eastAsia="Times New Roman" w:cs="Times New Roman"/>
          <w:szCs w:val="24"/>
        </w:rPr>
        <w:t>ΚΚΕ,</w:t>
      </w:r>
      <w:r w:rsidRPr="00A56532">
        <w:rPr>
          <w:rFonts w:eastAsia="Times New Roman" w:cs="Times New Roman"/>
          <w:szCs w:val="24"/>
        </w:rPr>
        <w:t xml:space="preserve"> </w:t>
      </w:r>
      <w:r>
        <w:rPr>
          <w:rFonts w:eastAsia="Times New Roman" w:cs="Times New Roman"/>
          <w:szCs w:val="24"/>
        </w:rPr>
        <w:t>ν</w:t>
      </w:r>
      <w:r w:rsidRPr="00A56532">
        <w:rPr>
          <w:rFonts w:eastAsia="Times New Roman" w:cs="Times New Roman"/>
          <w:szCs w:val="24"/>
        </w:rPr>
        <w:t>α πάει τον αγώνα του μέχρι τέλους</w:t>
      </w:r>
      <w:r>
        <w:rPr>
          <w:rFonts w:eastAsia="Times New Roman" w:cs="Times New Roman"/>
          <w:szCs w:val="24"/>
        </w:rPr>
        <w:t xml:space="preserve">, </w:t>
      </w:r>
      <w:r w:rsidRPr="00A56532">
        <w:rPr>
          <w:rFonts w:eastAsia="Times New Roman" w:cs="Times New Roman"/>
          <w:szCs w:val="24"/>
        </w:rPr>
        <w:t>μέχρι την ανατροπή αυτού του βάρβαρου καπιταλιστικού συστήματος</w:t>
      </w:r>
      <w:r>
        <w:rPr>
          <w:rFonts w:eastAsia="Times New Roman" w:cs="Times New Roman"/>
          <w:szCs w:val="24"/>
        </w:rPr>
        <w:t>, γ</w:t>
      </w:r>
      <w:r w:rsidRPr="00A56532">
        <w:rPr>
          <w:rFonts w:eastAsia="Times New Roman" w:cs="Times New Roman"/>
          <w:szCs w:val="24"/>
        </w:rPr>
        <w:t>ια τη δική του εξουσία</w:t>
      </w:r>
      <w:r>
        <w:rPr>
          <w:rFonts w:eastAsia="Times New Roman" w:cs="Times New Roman"/>
          <w:szCs w:val="24"/>
        </w:rPr>
        <w:t xml:space="preserve">, τη </w:t>
      </w:r>
      <w:r w:rsidRPr="00A56532">
        <w:rPr>
          <w:rFonts w:eastAsia="Times New Roman" w:cs="Times New Roman"/>
          <w:szCs w:val="24"/>
        </w:rPr>
        <w:t>σοσιαλιστική</w:t>
      </w:r>
      <w:r>
        <w:rPr>
          <w:rFonts w:eastAsia="Times New Roman" w:cs="Times New Roman"/>
          <w:szCs w:val="24"/>
        </w:rPr>
        <w:t>, γ</w:t>
      </w:r>
      <w:r w:rsidRPr="00A56532">
        <w:rPr>
          <w:rFonts w:eastAsia="Times New Roman" w:cs="Times New Roman"/>
          <w:szCs w:val="24"/>
        </w:rPr>
        <w:t>ια να τελειώσει μια για πάντα με την εκμετάλλευση</w:t>
      </w:r>
      <w:r>
        <w:rPr>
          <w:rFonts w:eastAsia="Times New Roman" w:cs="Times New Roman"/>
          <w:szCs w:val="24"/>
        </w:rPr>
        <w:t>,</w:t>
      </w:r>
      <w:r w:rsidRPr="00A56532">
        <w:rPr>
          <w:rFonts w:eastAsia="Times New Roman" w:cs="Times New Roman"/>
          <w:szCs w:val="24"/>
        </w:rPr>
        <w:t xml:space="preserve"> τη φτώχεια</w:t>
      </w:r>
      <w:r>
        <w:rPr>
          <w:rFonts w:eastAsia="Times New Roman" w:cs="Times New Roman"/>
          <w:szCs w:val="24"/>
        </w:rPr>
        <w:t>,</w:t>
      </w:r>
      <w:r w:rsidRPr="00A56532">
        <w:rPr>
          <w:rFonts w:eastAsia="Times New Roman" w:cs="Times New Roman"/>
          <w:szCs w:val="24"/>
        </w:rPr>
        <w:t xml:space="preserve"> τους πολέμους</w:t>
      </w:r>
      <w:r>
        <w:rPr>
          <w:rFonts w:eastAsia="Times New Roman" w:cs="Times New Roman"/>
          <w:szCs w:val="24"/>
        </w:rPr>
        <w:t>.</w:t>
      </w:r>
      <w:r w:rsidRPr="00A56532">
        <w:rPr>
          <w:rFonts w:eastAsia="Times New Roman" w:cs="Times New Roman"/>
          <w:szCs w:val="24"/>
        </w:rPr>
        <w:t xml:space="preserve"> </w:t>
      </w:r>
    </w:p>
    <w:p w14:paraId="33D7A2D6" w14:textId="77777777" w:rsidR="007B3FFC" w:rsidRDefault="008B5CB0">
      <w:pPr>
        <w:spacing w:line="600" w:lineRule="auto"/>
        <w:ind w:firstLine="720"/>
        <w:jc w:val="both"/>
        <w:rPr>
          <w:rFonts w:eastAsia="Times New Roman" w:cs="Times New Roman"/>
          <w:szCs w:val="24"/>
        </w:rPr>
      </w:pPr>
      <w:r w:rsidRPr="00AA2B98">
        <w:rPr>
          <w:rFonts w:eastAsia="Times New Roman" w:cs="Times New Roman"/>
          <w:b/>
          <w:bCs/>
          <w:szCs w:val="24"/>
        </w:rPr>
        <w:t xml:space="preserve">ΠΡΟΕΔΡΕΥΩΝ (Βασίλειος </w:t>
      </w:r>
      <w:proofErr w:type="spellStart"/>
      <w:r w:rsidRPr="00AA2B98">
        <w:rPr>
          <w:rFonts w:eastAsia="Times New Roman" w:cs="Times New Roman"/>
          <w:b/>
          <w:bCs/>
          <w:szCs w:val="24"/>
        </w:rPr>
        <w:t>Βιλιάρδος</w:t>
      </w:r>
      <w:proofErr w:type="spellEnd"/>
      <w:r w:rsidRPr="00AA2B98">
        <w:rPr>
          <w:rFonts w:eastAsia="Times New Roman" w:cs="Times New Roman"/>
          <w:b/>
          <w:bCs/>
          <w:szCs w:val="24"/>
        </w:rPr>
        <w:t>):</w:t>
      </w:r>
      <w:r>
        <w:rPr>
          <w:rFonts w:eastAsia="Times New Roman" w:cs="Times New Roman"/>
          <w:szCs w:val="24"/>
        </w:rPr>
        <w:t xml:space="preserve"> </w:t>
      </w:r>
      <w:r w:rsidRPr="00A56532">
        <w:rPr>
          <w:rFonts w:eastAsia="Times New Roman" w:cs="Times New Roman"/>
          <w:szCs w:val="24"/>
        </w:rPr>
        <w:t>Ευχαριστ</w:t>
      </w:r>
      <w:r>
        <w:rPr>
          <w:rFonts w:eastAsia="Times New Roman" w:cs="Times New Roman"/>
          <w:szCs w:val="24"/>
        </w:rPr>
        <w:t>ούμε</w:t>
      </w:r>
      <w:r w:rsidRPr="00A56532">
        <w:rPr>
          <w:rFonts w:eastAsia="Times New Roman" w:cs="Times New Roman"/>
          <w:szCs w:val="24"/>
        </w:rPr>
        <w:t xml:space="preserve"> πολύ</w:t>
      </w:r>
      <w:r>
        <w:rPr>
          <w:rFonts w:eastAsia="Times New Roman" w:cs="Times New Roman"/>
          <w:szCs w:val="24"/>
        </w:rPr>
        <w:t>,</w:t>
      </w:r>
      <w:r w:rsidRPr="00A56532">
        <w:rPr>
          <w:rFonts w:eastAsia="Times New Roman" w:cs="Times New Roman"/>
          <w:szCs w:val="24"/>
        </w:rPr>
        <w:t xml:space="preserve"> κύριε </w:t>
      </w:r>
      <w:r>
        <w:rPr>
          <w:rFonts w:eastAsia="Times New Roman" w:cs="Times New Roman"/>
          <w:szCs w:val="24"/>
        </w:rPr>
        <w:t>Έξαρχε.</w:t>
      </w:r>
    </w:p>
    <w:p w14:paraId="33D7A2D7"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Καλείται</w:t>
      </w:r>
      <w:r w:rsidRPr="00A56532">
        <w:rPr>
          <w:rFonts w:eastAsia="Times New Roman" w:cs="Times New Roman"/>
          <w:szCs w:val="24"/>
        </w:rPr>
        <w:t xml:space="preserve"> στο </w:t>
      </w:r>
      <w:r>
        <w:rPr>
          <w:rFonts w:eastAsia="Times New Roman" w:cs="Times New Roman"/>
          <w:szCs w:val="24"/>
        </w:rPr>
        <w:t>Β</w:t>
      </w:r>
      <w:r w:rsidRPr="00A56532">
        <w:rPr>
          <w:rFonts w:eastAsia="Times New Roman" w:cs="Times New Roman"/>
          <w:szCs w:val="24"/>
        </w:rPr>
        <w:t xml:space="preserve">ήμα η </w:t>
      </w:r>
      <w:r>
        <w:rPr>
          <w:rFonts w:eastAsia="Times New Roman" w:cs="Times New Roman"/>
          <w:szCs w:val="24"/>
        </w:rPr>
        <w:t>κ. Αικατερίνη</w:t>
      </w:r>
      <w:r w:rsidRPr="00A56532">
        <w:rPr>
          <w:rFonts w:eastAsia="Times New Roman" w:cs="Times New Roman"/>
          <w:szCs w:val="24"/>
        </w:rPr>
        <w:t xml:space="preserve"> </w:t>
      </w:r>
      <w:r>
        <w:rPr>
          <w:rFonts w:eastAsia="Times New Roman" w:cs="Times New Roman"/>
          <w:szCs w:val="24"/>
        </w:rPr>
        <w:t>Σ</w:t>
      </w:r>
      <w:r w:rsidRPr="00A56532">
        <w:rPr>
          <w:rFonts w:eastAsia="Times New Roman" w:cs="Times New Roman"/>
          <w:szCs w:val="24"/>
        </w:rPr>
        <w:t>πυριδάκη</w:t>
      </w:r>
      <w:r>
        <w:rPr>
          <w:rFonts w:eastAsia="Times New Roman" w:cs="Times New Roman"/>
          <w:szCs w:val="24"/>
        </w:rPr>
        <w:t>,</w:t>
      </w:r>
      <w:r w:rsidRPr="00A56532">
        <w:rPr>
          <w:rFonts w:eastAsia="Times New Roman" w:cs="Times New Roman"/>
          <w:szCs w:val="24"/>
        </w:rPr>
        <w:t xml:space="preserve"> </w:t>
      </w:r>
      <w:r>
        <w:rPr>
          <w:rFonts w:eastAsia="Times New Roman" w:cs="Times New Roman"/>
          <w:szCs w:val="24"/>
        </w:rPr>
        <w:t>Βουλευτής</w:t>
      </w:r>
      <w:r w:rsidRPr="00A56532">
        <w:rPr>
          <w:rFonts w:eastAsia="Times New Roman" w:cs="Times New Roman"/>
          <w:szCs w:val="24"/>
        </w:rPr>
        <w:t xml:space="preserve"> του </w:t>
      </w:r>
      <w:r>
        <w:rPr>
          <w:rFonts w:eastAsia="Times New Roman" w:cs="Times New Roman"/>
          <w:szCs w:val="24"/>
        </w:rPr>
        <w:t>ΠΑΣΟΚ.</w:t>
      </w:r>
      <w:r w:rsidRPr="00A56532">
        <w:rPr>
          <w:rFonts w:eastAsia="Times New Roman" w:cs="Times New Roman"/>
          <w:szCs w:val="24"/>
        </w:rPr>
        <w:t xml:space="preserve"> </w:t>
      </w:r>
    </w:p>
    <w:p w14:paraId="33D7A2D8" w14:textId="77777777" w:rsidR="007B3FFC" w:rsidRDefault="008B5CB0">
      <w:pPr>
        <w:spacing w:line="600" w:lineRule="auto"/>
        <w:ind w:firstLine="720"/>
        <w:contextualSpacing/>
        <w:jc w:val="both"/>
        <w:rPr>
          <w:rFonts w:eastAsia="Times New Roman" w:cs="Times New Roman"/>
          <w:szCs w:val="24"/>
        </w:rPr>
      </w:pPr>
      <w:r w:rsidRPr="00EF6FE2">
        <w:rPr>
          <w:rFonts w:eastAsia="Times New Roman"/>
          <w:b/>
          <w:szCs w:val="24"/>
        </w:rPr>
        <w:lastRenderedPageBreak/>
        <w:t>ΑΙΚΑΤΕΡΙΝΗ (ΚΑΤΕΡΙΝΑ) ΣΠΥΡΙΔΑΚΗ:</w:t>
      </w:r>
      <w:r w:rsidRPr="00EF6FE2">
        <w:rPr>
          <w:rFonts w:eastAsia="Times New Roman"/>
          <w:szCs w:val="24"/>
        </w:rPr>
        <w:t xml:space="preserve"> </w:t>
      </w:r>
      <w:r w:rsidRPr="00A56532">
        <w:rPr>
          <w:rFonts w:eastAsia="Times New Roman" w:cs="Times New Roman"/>
          <w:szCs w:val="24"/>
        </w:rPr>
        <w:t>Σας ευχαριστώ πολύ</w:t>
      </w:r>
      <w:r>
        <w:rPr>
          <w:rFonts w:eastAsia="Times New Roman" w:cs="Times New Roman"/>
          <w:szCs w:val="24"/>
        </w:rPr>
        <w:t>,</w:t>
      </w:r>
      <w:r w:rsidRPr="00A56532">
        <w:rPr>
          <w:rFonts w:eastAsia="Times New Roman" w:cs="Times New Roman"/>
          <w:szCs w:val="24"/>
        </w:rPr>
        <w:t xml:space="preserve"> κύριε </w:t>
      </w:r>
      <w:r>
        <w:rPr>
          <w:rFonts w:eastAsia="Times New Roman" w:cs="Times New Roman"/>
          <w:szCs w:val="24"/>
        </w:rPr>
        <w:t>Πρ</w:t>
      </w:r>
      <w:r w:rsidRPr="00A56532">
        <w:rPr>
          <w:rFonts w:eastAsia="Times New Roman" w:cs="Times New Roman"/>
          <w:szCs w:val="24"/>
        </w:rPr>
        <w:t>όεδρε</w:t>
      </w:r>
      <w:r>
        <w:rPr>
          <w:rFonts w:eastAsia="Times New Roman" w:cs="Times New Roman"/>
          <w:szCs w:val="24"/>
        </w:rPr>
        <w:t>.</w:t>
      </w:r>
    </w:p>
    <w:p w14:paraId="33D7A2D9" w14:textId="04C6CDD4"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Κ</w:t>
      </w:r>
      <w:r w:rsidRPr="00A56532">
        <w:rPr>
          <w:rFonts w:eastAsia="Times New Roman" w:cs="Times New Roman"/>
          <w:szCs w:val="24"/>
        </w:rPr>
        <w:t xml:space="preserve">ύριε </w:t>
      </w:r>
      <w:r>
        <w:rPr>
          <w:rFonts w:eastAsia="Times New Roman" w:cs="Times New Roman"/>
          <w:szCs w:val="24"/>
        </w:rPr>
        <w:t>Υ</w:t>
      </w:r>
      <w:r w:rsidRPr="00A56532">
        <w:rPr>
          <w:rFonts w:eastAsia="Times New Roman" w:cs="Times New Roman"/>
          <w:szCs w:val="24"/>
        </w:rPr>
        <w:t>πουργέ</w:t>
      </w:r>
      <w:r>
        <w:rPr>
          <w:rFonts w:eastAsia="Times New Roman" w:cs="Times New Roman"/>
          <w:szCs w:val="24"/>
        </w:rPr>
        <w:t>,</w:t>
      </w:r>
      <w:r w:rsidRPr="00A56532">
        <w:rPr>
          <w:rFonts w:eastAsia="Times New Roman" w:cs="Times New Roman"/>
          <w:szCs w:val="24"/>
        </w:rPr>
        <w:t xml:space="preserve"> κυρίες και κύριοι συνάδελφοι</w:t>
      </w:r>
      <w:r>
        <w:rPr>
          <w:rFonts w:eastAsia="Times New Roman" w:cs="Times New Roman"/>
          <w:szCs w:val="24"/>
        </w:rPr>
        <w:t>,</w:t>
      </w:r>
      <w:r w:rsidRPr="00A56532">
        <w:rPr>
          <w:rFonts w:eastAsia="Times New Roman" w:cs="Times New Roman"/>
          <w:szCs w:val="24"/>
        </w:rPr>
        <w:t xml:space="preserve"> όλοι νομίζω αντιλαμβανόμαστε κατά τη σημερινή συζήτηση για την κύρωση των συμβάσεων μίσθωσης σε θαλάσσιες περιοχές της </w:t>
      </w:r>
      <w:r>
        <w:rPr>
          <w:rFonts w:eastAsia="Times New Roman" w:cs="Times New Roman"/>
          <w:szCs w:val="24"/>
        </w:rPr>
        <w:t>Κ</w:t>
      </w:r>
      <w:r w:rsidRPr="00A56532">
        <w:rPr>
          <w:rFonts w:eastAsia="Times New Roman" w:cs="Times New Roman"/>
          <w:szCs w:val="24"/>
        </w:rPr>
        <w:t xml:space="preserve">ρήτης και της </w:t>
      </w:r>
      <w:r>
        <w:rPr>
          <w:rFonts w:eastAsia="Times New Roman" w:cs="Times New Roman"/>
          <w:szCs w:val="24"/>
        </w:rPr>
        <w:t>Π</w:t>
      </w:r>
      <w:r w:rsidRPr="00A56532">
        <w:rPr>
          <w:rFonts w:eastAsia="Times New Roman" w:cs="Times New Roman"/>
          <w:szCs w:val="24"/>
        </w:rPr>
        <w:t xml:space="preserve">ελοποννήσου ότι βρισκόμαστε μπροστά σε μια κορυφαία στιγμή εθνικού </w:t>
      </w:r>
      <w:proofErr w:type="spellStart"/>
      <w:r w:rsidRPr="00A56532">
        <w:rPr>
          <w:rFonts w:eastAsia="Times New Roman" w:cs="Times New Roman"/>
          <w:szCs w:val="24"/>
        </w:rPr>
        <w:t>αναστοχασμού</w:t>
      </w:r>
      <w:proofErr w:type="spellEnd"/>
      <w:r w:rsidRPr="00A56532">
        <w:rPr>
          <w:rFonts w:eastAsia="Times New Roman" w:cs="Times New Roman"/>
          <w:szCs w:val="24"/>
        </w:rPr>
        <w:t xml:space="preserve"> που υπερβαίνει τα όρια μιας απλής διαδικασίας κύρωσης</w:t>
      </w:r>
      <w:r>
        <w:rPr>
          <w:rFonts w:eastAsia="Times New Roman" w:cs="Times New Roman"/>
          <w:szCs w:val="24"/>
        </w:rPr>
        <w:t>.</w:t>
      </w:r>
      <w:r w:rsidRPr="00A56532">
        <w:rPr>
          <w:rFonts w:eastAsia="Times New Roman" w:cs="Times New Roman"/>
          <w:szCs w:val="24"/>
        </w:rPr>
        <w:t xml:space="preserve"> Και αυτό γιατί ήρθε επιτέλους η στιγμή να κοιτάξουμε πώς θέλουμε να διαχειριστούμε τον εθνικό μας πλούτο</w:t>
      </w:r>
      <w:r>
        <w:rPr>
          <w:rFonts w:eastAsia="Times New Roman" w:cs="Times New Roman"/>
          <w:szCs w:val="24"/>
        </w:rPr>
        <w:t>,</w:t>
      </w:r>
      <w:r w:rsidRPr="00A56532">
        <w:rPr>
          <w:rFonts w:eastAsia="Times New Roman" w:cs="Times New Roman"/>
          <w:szCs w:val="24"/>
        </w:rPr>
        <w:t xml:space="preserve"> πώς μας ενδιαφέρει να εξασφαλίσουμε τα κυριαρχικά μας δικαιώματα ως κράτος</w:t>
      </w:r>
      <w:r w:rsidR="00216597">
        <w:rPr>
          <w:rFonts w:eastAsia="Times New Roman" w:cs="Times New Roman"/>
          <w:szCs w:val="24"/>
        </w:rPr>
        <w:t>,</w:t>
      </w:r>
      <w:r w:rsidRPr="00A56532">
        <w:rPr>
          <w:rFonts w:eastAsia="Times New Roman" w:cs="Times New Roman"/>
          <w:szCs w:val="24"/>
        </w:rPr>
        <w:t xml:space="preserve"> και κυρίως να αναλογιστούμε ποιος εν τέλει είναι ικανός </w:t>
      </w:r>
      <w:r>
        <w:rPr>
          <w:rFonts w:eastAsia="Times New Roman" w:cs="Times New Roman"/>
          <w:szCs w:val="24"/>
        </w:rPr>
        <w:t>και</w:t>
      </w:r>
      <w:r w:rsidRPr="00A56532">
        <w:rPr>
          <w:rFonts w:eastAsia="Times New Roman" w:cs="Times New Roman"/>
          <w:szCs w:val="24"/>
        </w:rPr>
        <w:t xml:space="preserve"> διαθέτει το στρατηγικό βάθος για να οδηγήσει τη χώρα με ασφάλεια στο μέλλον</w:t>
      </w:r>
      <w:r>
        <w:rPr>
          <w:rFonts w:eastAsia="Times New Roman" w:cs="Times New Roman"/>
          <w:szCs w:val="24"/>
        </w:rPr>
        <w:t>.</w:t>
      </w:r>
    </w:p>
    <w:p w14:paraId="33D7A2DA" w14:textId="77777777" w:rsidR="007B3FFC" w:rsidRDefault="008B5CB0">
      <w:pPr>
        <w:spacing w:line="600" w:lineRule="auto"/>
        <w:ind w:firstLine="720"/>
        <w:contextualSpacing/>
        <w:jc w:val="both"/>
        <w:rPr>
          <w:rFonts w:eastAsia="Times New Roman" w:cs="Times New Roman"/>
          <w:szCs w:val="24"/>
        </w:rPr>
      </w:pPr>
      <w:r w:rsidRPr="00A56532">
        <w:rPr>
          <w:rFonts w:eastAsia="Times New Roman" w:cs="Times New Roman"/>
          <w:szCs w:val="24"/>
        </w:rPr>
        <w:t xml:space="preserve">Σε </w:t>
      </w:r>
      <w:r>
        <w:rPr>
          <w:rFonts w:eastAsia="Times New Roman" w:cs="Times New Roman"/>
          <w:szCs w:val="24"/>
        </w:rPr>
        <w:t>αυτούς,</w:t>
      </w:r>
      <w:r w:rsidRPr="00A56532">
        <w:rPr>
          <w:rFonts w:eastAsia="Times New Roman" w:cs="Times New Roman"/>
          <w:szCs w:val="24"/>
        </w:rPr>
        <w:t xml:space="preserve"> λοιπόν</w:t>
      </w:r>
      <w:r>
        <w:rPr>
          <w:rFonts w:eastAsia="Times New Roman" w:cs="Times New Roman"/>
          <w:szCs w:val="24"/>
        </w:rPr>
        <w:t>,</w:t>
      </w:r>
      <w:r w:rsidRPr="00A56532">
        <w:rPr>
          <w:rFonts w:eastAsia="Times New Roman" w:cs="Times New Roman"/>
          <w:szCs w:val="24"/>
        </w:rPr>
        <w:t xml:space="preserve"> τους άξονες και μιλώντας ως </w:t>
      </w:r>
      <w:r>
        <w:rPr>
          <w:rFonts w:eastAsia="Times New Roman" w:cs="Times New Roman"/>
          <w:szCs w:val="24"/>
        </w:rPr>
        <w:t>Β</w:t>
      </w:r>
      <w:r w:rsidRPr="00A56532">
        <w:rPr>
          <w:rFonts w:eastAsia="Times New Roman" w:cs="Times New Roman"/>
          <w:szCs w:val="24"/>
        </w:rPr>
        <w:t xml:space="preserve">ουλευτής </w:t>
      </w:r>
      <w:r>
        <w:rPr>
          <w:rFonts w:eastAsia="Times New Roman" w:cs="Times New Roman"/>
          <w:szCs w:val="24"/>
        </w:rPr>
        <w:t>Λ</w:t>
      </w:r>
      <w:r w:rsidRPr="00A56532">
        <w:rPr>
          <w:rFonts w:eastAsia="Times New Roman" w:cs="Times New Roman"/>
          <w:szCs w:val="24"/>
        </w:rPr>
        <w:t>ασιθίου</w:t>
      </w:r>
      <w:r>
        <w:rPr>
          <w:rFonts w:eastAsia="Times New Roman" w:cs="Times New Roman"/>
          <w:szCs w:val="24"/>
        </w:rPr>
        <w:t>,</w:t>
      </w:r>
      <w:r w:rsidRPr="00A56532">
        <w:rPr>
          <w:rFonts w:eastAsia="Times New Roman" w:cs="Times New Roman"/>
          <w:szCs w:val="24"/>
        </w:rPr>
        <w:t xml:space="preserve"> μιας περιοχής που βρίσκεται στο επίκεντρο των ενεργειακών και γεωπολιτικών εξελίξεων</w:t>
      </w:r>
      <w:r>
        <w:rPr>
          <w:rFonts w:eastAsia="Times New Roman" w:cs="Times New Roman"/>
          <w:szCs w:val="24"/>
        </w:rPr>
        <w:t xml:space="preserve">, μου </w:t>
      </w:r>
      <w:r w:rsidRPr="00A56532">
        <w:rPr>
          <w:rFonts w:eastAsia="Times New Roman" w:cs="Times New Roman"/>
          <w:szCs w:val="24"/>
        </w:rPr>
        <w:t xml:space="preserve">προκαλεί θυμηδία </w:t>
      </w:r>
      <w:r>
        <w:rPr>
          <w:rFonts w:eastAsia="Times New Roman" w:cs="Times New Roman"/>
          <w:szCs w:val="24"/>
        </w:rPr>
        <w:t xml:space="preserve">η </w:t>
      </w:r>
      <w:r w:rsidRPr="00A56532">
        <w:rPr>
          <w:rFonts w:eastAsia="Times New Roman" w:cs="Times New Roman"/>
          <w:szCs w:val="24"/>
        </w:rPr>
        <w:t xml:space="preserve">επιμονή της </w:t>
      </w:r>
      <w:r>
        <w:rPr>
          <w:rFonts w:eastAsia="Times New Roman" w:cs="Times New Roman"/>
          <w:szCs w:val="24"/>
        </w:rPr>
        <w:t>Κ</w:t>
      </w:r>
      <w:r w:rsidRPr="00A56532">
        <w:rPr>
          <w:rFonts w:eastAsia="Times New Roman" w:cs="Times New Roman"/>
          <w:szCs w:val="24"/>
        </w:rPr>
        <w:t>υβέρνησης να παρουσιάσει ως δικό της επίτευγμα ένα έργο που χωρίς καμία αμφιβολία φέρει τη σφραγίδα της δικής μας παράταξης</w:t>
      </w:r>
      <w:r>
        <w:rPr>
          <w:rFonts w:eastAsia="Times New Roman" w:cs="Times New Roman"/>
          <w:szCs w:val="24"/>
        </w:rPr>
        <w:t>,</w:t>
      </w:r>
      <w:r w:rsidRPr="00A56532">
        <w:rPr>
          <w:rFonts w:eastAsia="Times New Roman" w:cs="Times New Roman"/>
          <w:szCs w:val="24"/>
        </w:rPr>
        <w:t xml:space="preserve"> </w:t>
      </w:r>
      <w:r>
        <w:rPr>
          <w:rFonts w:eastAsia="Times New Roman" w:cs="Times New Roman"/>
          <w:szCs w:val="24"/>
        </w:rPr>
        <w:t xml:space="preserve">τη σφραγίδα </w:t>
      </w:r>
      <w:r w:rsidRPr="00A56532">
        <w:rPr>
          <w:rFonts w:eastAsia="Times New Roman" w:cs="Times New Roman"/>
          <w:szCs w:val="24"/>
        </w:rPr>
        <w:t xml:space="preserve">του </w:t>
      </w:r>
      <w:r>
        <w:rPr>
          <w:rFonts w:eastAsia="Times New Roman" w:cs="Times New Roman"/>
          <w:szCs w:val="24"/>
        </w:rPr>
        <w:t>ΠΑΣΟΚ.</w:t>
      </w:r>
    </w:p>
    <w:p w14:paraId="33D7A2DB" w14:textId="77777777"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Τι έλεγε</w:t>
      </w:r>
      <w:r w:rsidRPr="00A56532">
        <w:rPr>
          <w:rFonts w:eastAsia="Times New Roman" w:cs="Times New Roman"/>
          <w:szCs w:val="24"/>
        </w:rPr>
        <w:t xml:space="preserve"> ο κ</w:t>
      </w:r>
      <w:r>
        <w:rPr>
          <w:rFonts w:eastAsia="Times New Roman" w:cs="Times New Roman"/>
          <w:szCs w:val="24"/>
        </w:rPr>
        <w:t>.</w:t>
      </w:r>
      <w:r w:rsidRPr="00A56532">
        <w:rPr>
          <w:rFonts w:eastAsia="Times New Roman" w:cs="Times New Roman"/>
          <w:szCs w:val="24"/>
        </w:rPr>
        <w:t xml:space="preserve"> Μητσοτάκης το 2021</w:t>
      </w:r>
      <w:r>
        <w:rPr>
          <w:rFonts w:eastAsia="Times New Roman" w:cs="Times New Roman"/>
          <w:szCs w:val="24"/>
        </w:rPr>
        <w:t>;</w:t>
      </w:r>
      <w:r w:rsidRPr="00A56532">
        <w:rPr>
          <w:rFonts w:eastAsia="Times New Roman" w:cs="Times New Roman"/>
          <w:szCs w:val="24"/>
        </w:rPr>
        <w:t xml:space="preserve"> </w:t>
      </w:r>
      <w:r>
        <w:rPr>
          <w:rFonts w:eastAsia="Times New Roman" w:cs="Times New Roman"/>
          <w:szCs w:val="24"/>
        </w:rPr>
        <w:t>Ό</w:t>
      </w:r>
      <w:r w:rsidRPr="00A56532">
        <w:rPr>
          <w:rFonts w:eastAsia="Times New Roman" w:cs="Times New Roman"/>
          <w:szCs w:val="24"/>
        </w:rPr>
        <w:t>τι έχει περάσει και ανήκει στο παρελθόν η εποχή των υδρογονανθράκων</w:t>
      </w:r>
      <w:r>
        <w:rPr>
          <w:rFonts w:eastAsia="Times New Roman" w:cs="Times New Roman"/>
          <w:szCs w:val="24"/>
        </w:rPr>
        <w:t>.</w:t>
      </w:r>
      <w:r w:rsidRPr="00A56532">
        <w:rPr>
          <w:rFonts w:eastAsia="Times New Roman" w:cs="Times New Roman"/>
          <w:szCs w:val="24"/>
        </w:rPr>
        <w:t xml:space="preserve"> </w:t>
      </w:r>
      <w:r>
        <w:rPr>
          <w:rFonts w:eastAsia="Times New Roman" w:cs="Times New Roman"/>
          <w:szCs w:val="24"/>
        </w:rPr>
        <w:t>Τι έλεγε</w:t>
      </w:r>
      <w:r w:rsidRPr="00A56532">
        <w:rPr>
          <w:rFonts w:eastAsia="Times New Roman" w:cs="Times New Roman"/>
          <w:szCs w:val="24"/>
        </w:rPr>
        <w:t xml:space="preserve"> ο κ</w:t>
      </w:r>
      <w:r>
        <w:rPr>
          <w:rFonts w:eastAsia="Times New Roman" w:cs="Times New Roman"/>
          <w:szCs w:val="24"/>
        </w:rPr>
        <w:t>.</w:t>
      </w:r>
      <w:r w:rsidRPr="00A56532">
        <w:rPr>
          <w:rFonts w:eastAsia="Times New Roman" w:cs="Times New Roman"/>
          <w:szCs w:val="24"/>
        </w:rPr>
        <w:t xml:space="preserve"> </w:t>
      </w:r>
      <w:proofErr w:type="spellStart"/>
      <w:r w:rsidRPr="00A56532">
        <w:rPr>
          <w:rFonts w:eastAsia="Times New Roman" w:cs="Times New Roman"/>
          <w:szCs w:val="24"/>
        </w:rPr>
        <w:t>Δένδιας</w:t>
      </w:r>
      <w:proofErr w:type="spellEnd"/>
      <w:r w:rsidRPr="00A56532">
        <w:rPr>
          <w:rFonts w:eastAsia="Times New Roman" w:cs="Times New Roman"/>
          <w:szCs w:val="24"/>
        </w:rPr>
        <w:t xml:space="preserve"> ως </w:t>
      </w:r>
      <w:r>
        <w:rPr>
          <w:rFonts w:eastAsia="Times New Roman" w:cs="Times New Roman"/>
          <w:szCs w:val="24"/>
        </w:rPr>
        <w:t>Υ</w:t>
      </w:r>
      <w:r w:rsidRPr="00A56532">
        <w:rPr>
          <w:rFonts w:eastAsia="Times New Roman" w:cs="Times New Roman"/>
          <w:szCs w:val="24"/>
        </w:rPr>
        <w:t xml:space="preserve">πουργός </w:t>
      </w:r>
      <w:r>
        <w:rPr>
          <w:rFonts w:eastAsia="Times New Roman" w:cs="Times New Roman"/>
          <w:szCs w:val="24"/>
        </w:rPr>
        <w:t>Ε</w:t>
      </w:r>
      <w:r w:rsidRPr="00A56532">
        <w:rPr>
          <w:rFonts w:eastAsia="Times New Roman" w:cs="Times New Roman"/>
          <w:szCs w:val="24"/>
        </w:rPr>
        <w:t>ξωτερικών</w:t>
      </w:r>
      <w:r>
        <w:rPr>
          <w:rFonts w:eastAsia="Times New Roman" w:cs="Times New Roman"/>
          <w:szCs w:val="24"/>
        </w:rPr>
        <w:t>; Ότι</w:t>
      </w:r>
      <w:r w:rsidRPr="00A56532">
        <w:rPr>
          <w:rFonts w:eastAsia="Times New Roman" w:cs="Times New Roman"/>
          <w:szCs w:val="24"/>
        </w:rPr>
        <w:t xml:space="preserve"> </w:t>
      </w:r>
      <w:r>
        <w:rPr>
          <w:rFonts w:eastAsia="Times New Roman" w:cs="Times New Roman"/>
          <w:szCs w:val="24"/>
        </w:rPr>
        <w:t>δεν</w:t>
      </w:r>
      <w:r w:rsidRPr="00A56532">
        <w:rPr>
          <w:rFonts w:eastAsia="Times New Roman" w:cs="Times New Roman"/>
          <w:szCs w:val="24"/>
        </w:rPr>
        <w:t xml:space="preserve"> θα αρχίσουμε να σκάβου</w:t>
      </w:r>
      <w:r>
        <w:rPr>
          <w:rFonts w:eastAsia="Times New Roman" w:cs="Times New Roman"/>
          <w:szCs w:val="24"/>
        </w:rPr>
        <w:t>με</w:t>
      </w:r>
      <w:r w:rsidRPr="00A56532">
        <w:rPr>
          <w:rFonts w:eastAsia="Times New Roman" w:cs="Times New Roman"/>
          <w:szCs w:val="24"/>
        </w:rPr>
        <w:t xml:space="preserve"> το</w:t>
      </w:r>
      <w:r>
        <w:rPr>
          <w:rFonts w:eastAsia="Times New Roman" w:cs="Times New Roman"/>
          <w:szCs w:val="24"/>
        </w:rPr>
        <w:t>ν</w:t>
      </w:r>
      <w:r w:rsidRPr="00A56532">
        <w:rPr>
          <w:rFonts w:eastAsia="Times New Roman" w:cs="Times New Roman"/>
          <w:szCs w:val="24"/>
        </w:rPr>
        <w:t xml:space="preserve"> βυθό της </w:t>
      </w:r>
      <w:r>
        <w:rPr>
          <w:rFonts w:eastAsia="Times New Roman" w:cs="Times New Roman"/>
          <w:szCs w:val="24"/>
        </w:rPr>
        <w:lastRenderedPageBreak/>
        <w:t>Μ</w:t>
      </w:r>
      <w:r w:rsidRPr="00A56532">
        <w:rPr>
          <w:rFonts w:eastAsia="Times New Roman" w:cs="Times New Roman"/>
          <w:szCs w:val="24"/>
        </w:rPr>
        <w:t>εσογείου</w:t>
      </w:r>
      <w:r>
        <w:rPr>
          <w:rFonts w:eastAsia="Times New Roman" w:cs="Times New Roman"/>
          <w:szCs w:val="24"/>
        </w:rPr>
        <w:t xml:space="preserve"> και</w:t>
      </w:r>
      <w:r w:rsidRPr="00A56532">
        <w:rPr>
          <w:rFonts w:eastAsia="Times New Roman" w:cs="Times New Roman"/>
          <w:szCs w:val="24"/>
        </w:rPr>
        <w:t xml:space="preserve"> για την εποχή των υδρογονανθράκων που έχει περάσει ήδη</w:t>
      </w:r>
      <w:r>
        <w:rPr>
          <w:rFonts w:eastAsia="Times New Roman" w:cs="Times New Roman"/>
          <w:szCs w:val="24"/>
        </w:rPr>
        <w:t xml:space="preserve">. Και ποιος να μας το έλεγε ότι την Κυριακή </w:t>
      </w:r>
      <w:r w:rsidRPr="00A56532">
        <w:rPr>
          <w:rFonts w:eastAsia="Times New Roman" w:cs="Times New Roman"/>
          <w:szCs w:val="24"/>
        </w:rPr>
        <w:t>θα βλέπ</w:t>
      </w:r>
      <w:r>
        <w:rPr>
          <w:rFonts w:eastAsia="Times New Roman" w:cs="Times New Roman"/>
          <w:szCs w:val="24"/>
        </w:rPr>
        <w:t>α</w:t>
      </w:r>
      <w:r w:rsidRPr="00A56532">
        <w:rPr>
          <w:rFonts w:eastAsia="Times New Roman" w:cs="Times New Roman"/>
          <w:szCs w:val="24"/>
        </w:rPr>
        <w:t xml:space="preserve">με τον </w:t>
      </w:r>
      <w:r>
        <w:rPr>
          <w:rFonts w:eastAsia="Times New Roman" w:cs="Times New Roman"/>
          <w:szCs w:val="24"/>
        </w:rPr>
        <w:t>Π</w:t>
      </w:r>
      <w:r w:rsidRPr="00A56532">
        <w:rPr>
          <w:rFonts w:eastAsia="Times New Roman" w:cs="Times New Roman"/>
          <w:szCs w:val="24"/>
        </w:rPr>
        <w:t>ρωθυπουργό να επαίρεται ξαφνικά για τις συμβάσεις που θα υλοποιήσουν το όραμα του εθνικού μας πλούτου</w:t>
      </w:r>
      <w:r>
        <w:rPr>
          <w:rFonts w:eastAsia="Times New Roman" w:cs="Times New Roman"/>
          <w:szCs w:val="24"/>
        </w:rPr>
        <w:t>!</w:t>
      </w:r>
    </w:p>
    <w:p w14:paraId="33D7A2DC" w14:textId="68753FB2"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Ό</w:t>
      </w:r>
      <w:r w:rsidRPr="00A56532">
        <w:rPr>
          <w:rFonts w:eastAsia="Times New Roman" w:cs="Times New Roman"/>
          <w:szCs w:val="24"/>
        </w:rPr>
        <w:t xml:space="preserve">ταν όμως μια </w:t>
      </w:r>
      <w:r w:rsidR="00216597">
        <w:rPr>
          <w:rFonts w:eastAsia="Times New Roman" w:cs="Times New Roman"/>
          <w:szCs w:val="24"/>
        </w:rPr>
        <w:t>Κ</w:t>
      </w:r>
      <w:r w:rsidRPr="00A56532">
        <w:rPr>
          <w:rFonts w:eastAsia="Times New Roman" w:cs="Times New Roman"/>
          <w:szCs w:val="24"/>
        </w:rPr>
        <w:t>υβέρνηση αναιρεί παγιωμένες δικές της θέσεις και αναιρεί τον ίδιο της τον εαυτό</w:t>
      </w:r>
      <w:r>
        <w:rPr>
          <w:rFonts w:eastAsia="Times New Roman" w:cs="Times New Roman"/>
          <w:szCs w:val="24"/>
        </w:rPr>
        <w:t xml:space="preserve">, πόση </w:t>
      </w:r>
      <w:r w:rsidRPr="00A56532">
        <w:rPr>
          <w:rFonts w:eastAsia="Times New Roman" w:cs="Times New Roman"/>
          <w:szCs w:val="24"/>
        </w:rPr>
        <w:t xml:space="preserve">μεγαλοψυχία χρειάζεται άραγε για να </w:t>
      </w:r>
      <w:r>
        <w:rPr>
          <w:rFonts w:eastAsia="Times New Roman" w:cs="Times New Roman"/>
          <w:szCs w:val="24"/>
        </w:rPr>
        <w:t>αναγ</w:t>
      </w:r>
      <w:r w:rsidRPr="00A56532">
        <w:rPr>
          <w:rFonts w:eastAsia="Times New Roman" w:cs="Times New Roman"/>
          <w:szCs w:val="24"/>
        </w:rPr>
        <w:t>νωρίσει το αυτονόητο</w:t>
      </w:r>
      <w:r>
        <w:rPr>
          <w:rFonts w:eastAsia="Times New Roman" w:cs="Times New Roman"/>
          <w:szCs w:val="24"/>
        </w:rPr>
        <w:t>,</w:t>
      </w:r>
      <w:r w:rsidRPr="00A56532">
        <w:rPr>
          <w:rFonts w:eastAsia="Times New Roman" w:cs="Times New Roman"/>
          <w:szCs w:val="24"/>
        </w:rPr>
        <w:t xml:space="preserve"> ότι όλα τα βήματα που οδήγησαν στη σημερινή αξιοποίηση των υδρογονανθράκων στηρίζονται στο</w:t>
      </w:r>
      <w:r>
        <w:rPr>
          <w:rFonts w:eastAsia="Times New Roman" w:cs="Times New Roman"/>
          <w:szCs w:val="24"/>
        </w:rPr>
        <w:t>ν</w:t>
      </w:r>
      <w:r w:rsidRPr="00A56532">
        <w:rPr>
          <w:rFonts w:eastAsia="Times New Roman" w:cs="Times New Roman"/>
          <w:szCs w:val="24"/>
        </w:rPr>
        <w:t xml:space="preserve"> </w:t>
      </w:r>
      <w:r>
        <w:rPr>
          <w:rFonts w:eastAsia="Times New Roman" w:cs="Times New Roman"/>
          <w:szCs w:val="24"/>
        </w:rPr>
        <w:t>ν.4001/2011</w:t>
      </w:r>
      <w:r w:rsidRPr="00A56532">
        <w:rPr>
          <w:rFonts w:eastAsia="Times New Roman" w:cs="Times New Roman"/>
          <w:szCs w:val="24"/>
        </w:rPr>
        <w:t xml:space="preserve"> της δικής μας παράταξης και φέρει την υπογραφή του </w:t>
      </w:r>
      <w:r>
        <w:rPr>
          <w:rFonts w:eastAsia="Times New Roman" w:cs="Times New Roman"/>
          <w:szCs w:val="24"/>
        </w:rPr>
        <w:t>Γ</w:t>
      </w:r>
      <w:r w:rsidRPr="00A56532">
        <w:rPr>
          <w:rFonts w:eastAsia="Times New Roman" w:cs="Times New Roman"/>
          <w:szCs w:val="24"/>
        </w:rPr>
        <w:t xml:space="preserve">ιάννη </w:t>
      </w:r>
      <w:r>
        <w:rPr>
          <w:rFonts w:eastAsia="Times New Roman" w:cs="Times New Roman"/>
          <w:szCs w:val="24"/>
        </w:rPr>
        <w:t>Μ</w:t>
      </w:r>
      <w:r w:rsidRPr="00A56532">
        <w:rPr>
          <w:rFonts w:eastAsia="Times New Roman" w:cs="Times New Roman"/>
          <w:szCs w:val="24"/>
        </w:rPr>
        <w:t>ανιάτη</w:t>
      </w:r>
      <w:r>
        <w:rPr>
          <w:rFonts w:eastAsia="Times New Roman" w:cs="Times New Roman"/>
          <w:szCs w:val="24"/>
        </w:rPr>
        <w:t>.</w:t>
      </w:r>
      <w:r w:rsidRPr="00A56532">
        <w:rPr>
          <w:rFonts w:eastAsia="Times New Roman" w:cs="Times New Roman"/>
          <w:szCs w:val="24"/>
        </w:rPr>
        <w:t xml:space="preserve"> Και όλα αυτά τα λέω</w:t>
      </w:r>
      <w:r w:rsidR="00216597">
        <w:rPr>
          <w:rFonts w:eastAsia="Times New Roman" w:cs="Times New Roman"/>
          <w:szCs w:val="24"/>
        </w:rPr>
        <w:t>,</w:t>
      </w:r>
      <w:r w:rsidRPr="00A56532">
        <w:rPr>
          <w:rFonts w:eastAsia="Times New Roman" w:cs="Times New Roman"/>
          <w:szCs w:val="24"/>
        </w:rPr>
        <w:t xml:space="preserve"> γιατί δεν ακούσαμε κουβέντα από την </w:t>
      </w:r>
      <w:r>
        <w:rPr>
          <w:rFonts w:eastAsia="Times New Roman" w:cs="Times New Roman"/>
          <w:szCs w:val="24"/>
        </w:rPr>
        <w:t>Κυ</w:t>
      </w:r>
      <w:r w:rsidRPr="00A56532">
        <w:rPr>
          <w:rFonts w:eastAsia="Times New Roman" w:cs="Times New Roman"/>
          <w:szCs w:val="24"/>
        </w:rPr>
        <w:t>βέρνηση γι</w:t>
      </w:r>
      <w:r>
        <w:rPr>
          <w:rFonts w:eastAsia="Times New Roman" w:cs="Times New Roman"/>
          <w:szCs w:val="24"/>
        </w:rPr>
        <w:t>’</w:t>
      </w:r>
      <w:r w:rsidRPr="00A56532">
        <w:rPr>
          <w:rFonts w:eastAsia="Times New Roman" w:cs="Times New Roman"/>
          <w:szCs w:val="24"/>
        </w:rPr>
        <w:t xml:space="preserve"> αυτό</w:t>
      </w:r>
      <w:r>
        <w:rPr>
          <w:rFonts w:eastAsia="Times New Roman" w:cs="Times New Roman"/>
          <w:szCs w:val="24"/>
        </w:rPr>
        <w:t>. Τ</w:t>
      </w:r>
      <w:r w:rsidRPr="00A56532">
        <w:rPr>
          <w:rFonts w:eastAsia="Times New Roman" w:cs="Times New Roman"/>
          <w:szCs w:val="24"/>
        </w:rPr>
        <w:t>ότε που η χώρα βρισκόταν στη δίνη μιας πρωτοφανούς κρίσης</w:t>
      </w:r>
      <w:r>
        <w:rPr>
          <w:rFonts w:eastAsia="Times New Roman" w:cs="Times New Roman"/>
          <w:szCs w:val="24"/>
        </w:rPr>
        <w:t>, η</w:t>
      </w:r>
      <w:r w:rsidRPr="00A56532">
        <w:rPr>
          <w:rFonts w:eastAsia="Times New Roman" w:cs="Times New Roman"/>
          <w:szCs w:val="24"/>
        </w:rPr>
        <w:t xml:space="preserve"> </w:t>
      </w:r>
      <w:r>
        <w:rPr>
          <w:rFonts w:eastAsia="Times New Roman" w:cs="Times New Roman"/>
          <w:szCs w:val="24"/>
        </w:rPr>
        <w:t>Ν</w:t>
      </w:r>
      <w:r w:rsidRPr="00A56532">
        <w:rPr>
          <w:rFonts w:eastAsia="Times New Roman" w:cs="Times New Roman"/>
          <w:szCs w:val="24"/>
        </w:rPr>
        <w:t xml:space="preserve">έα </w:t>
      </w:r>
      <w:r>
        <w:rPr>
          <w:rFonts w:eastAsia="Times New Roman" w:cs="Times New Roman"/>
          <w:szCs w:val="24"/>
        </w:rPr>
        <w:t>Δ</w:t>
      </w:r>
      <w:r w:rsidRPr="00A56532">
        <w:rPr>
          <w:rFonts w:eastAsia="Times New Roman" w:cs="Times New Roman"/>
          <w:szCs w:val="24"/>
        </w:rPr>
        <w:t xml:space="preserve">ημοκρατία και ο </w:t>
      </w:r>
      <w:r>
        <w:rPr>
          <w:rFonts w:eastAsia="Times New Roman" w:cs="Times New Roman"/>
          <w:szCs w:val="24"/>
        </w:rPr>
        <w:t>ΣΥΡΙΖΑ</w:t>
      </w:r>
      <w:r w:rsidRPr="00A56532">
        <w:rPr>
          <w:rFonts w:eastAsia="Times New Roman" w:cs="Times New Roman"/>
          <w:szCs w:val="24"/>
        </w:rPr>
        <w:t xml:space="preserve"> ανταγωνίζοντα</w:t>
      </w:r>
      <w:r>
        <w:rPr>
          <w:rFonts w:eastAsia="Times New Roman" w:cs="Times New Roman"/>
          <w:szCs w:val="24"/>
        </w:rPr>
        <w:t xml:space="preserve">ν </w:t>
      </w:r>
      <w:r w:rsidRPr="00A56532">
        <w:rPr>
          <w:rFonts w:eastAsia="Times New Roman" w:cs="Times New Roman"/>
          <w:szCs w:val="24"/>
        </w:rPr>
        <w:t xml:space="preserve">μεταξύ τους ποιος </w:t>
      </w:r>
      <w:r>
        <w:rPr>
          <w:rFonts w:eastAsia="Times New Roman" w:cs="Times New Roman"/>
          <w:szCs w:val="24"/>
        </w:rPr>
        <w:t>θα λαϊκίσει</w:t>
      </w:r>
      <w:r w:rsidRPr="00A56532">
        <w:rPr>
          <w:rFonts w:eastAsia="Times New Roman" w:cs="Times New Roman"/>
          <w:szCs w:val="24"/>
        </w:rPr>
        <w:t xml:space="preserve"> περισσότερο</w:t>
      </w:r>
      <w:r>
        <w:rPr>
          <w:rFonts w:eastAsia="Times New Roman" w:cs="Times New Roman"/>
          <w:szCs w:val="24"/>
        </w:rPr>
        <w:t>,</w:t>
      </w:r>
      <w:r w:rsidRPr="00A56532">
        <w:rPr>
          <w:rFonts w:eastAsia="Times New Roman" w:cs="Times New Roman"/>
          <w:szCs w:val="24"/>
        </w:rPr>
        <w:t xml:space="preserve"> αρνούμενοι να δουν</w:t>
      </w:r>
      <w:r>
        <w:rPr>
          <w:rFonts w:eastAsia="Times New Roman" w:cs="Times New Roman"/>
          <w:szCs w:val="24"/>
        </w:rPr>
        <w:t xml:space="preserve"> </w:t>
      </w:r>
      <w:r w:rsidRPr="00A56532">
        <w:rPr>
          <w:rFonts w:eastAsia="Times New Roman" w:cs="Times New Roman"/>
          <w:szCs w:val="24"/>
        </w:rPr>
        <w:t xml:space="preserve">την προοπτική που </w:t>
      </w:r>
      <w:r>
        <w:rPr>
          <w:rFonts w:eastAsia="Times New Roman" w:cs="Times New Roman"/>
          <w:szCs w:val="24"/>
        </w:rPr>
        <w:t>ανοιγόταν</w:t>
      </w:r>
      <w:r w:rsidRPr="00A56532">
        <w:rPr>
          <w:rFonts w:eastAsia="Times New Roman" w:cs="Times New Roman"/>
          <w:szCs w:val="24"/>
        </w:rPr>
        <w:t xml:space="preserve"> στη χώρα</w:t>
      </w:r>
      <w:r>
        <w:rPr>
          <w:rFonts w:eastAsia="Times New Roman" w:cs="Times New Roman"/>
          <w:szCs w:val="24"/>
        </w:rPr>
        <w:t>.</w:t>
      </w:r>
      <w:r w:rsidRPr="00A56532">
        <w:rPr>
          <w:rFonts w:eastAsia="Times New Roman" w:cs="Times New Roman"/>
          <w:szCs w:val="24"/>
        </w:rPr>
        <w:t xml:space="preserve"> Το </w:t>
      </w:r>
      <w:r>
        <w:rPr>
          <w:rFonts w:eastAsia="Times New Roman" w:cs="Times New Roman"/>
          <w:szCs w:val="24"/>
        </w:rPr>
        <w:t>ΠΑΣΟΚ</w:t>
      </w:r>
      <w:r w:rsidRPr="00A56532">
        <w:rPr>
          <w:rFonts w:eastAsia="Times New Roman" w:cs="Times New Roman"/>
          <w:szCs w:val="24"/>
        </w:rPr>
        <w:t xml:space="preserve"> όμως τότε με διορατικότητα και αίσθημα ευθύνης προχώρησε αναλογιζόμενος τη σημασία της χάραξης εθνικής στρατηγικής</w:t>
      </w:r>
      <w:r>
        <w:rPr>
          <w:rFonts w:eastAsia="Times New Roman" w:cs="Times New Roman"/>
          <w:szCs w:val="24"/>
        </w:rPr>
        <w:t>,</w:t>
      </w:r>
      <w:r w:rsidRPr="00A56532">
        <w:rPr>
          <w:rFonts w:eastAsia="Times New Roman" w:cs="Times New Roman"/>
          <w:szCs w:val="24"/>
        </w:rPr>
        <w:t xml:space="preserve"> οριοθετώντας τις περιοχές εντός της ελληνικής </w:t>
      </w:r>
      <w:r>
        <w:rPr>
          <w:rFonts w:eastAsia="Times New Roman" w:cs="Times New Roman"/>
          <w:szCs w:val="24"/>
        </w:rPr>
        <w:t>ΑΟΖ,</w:t>
      </w:r>
      <w:r w:rsidRPr="00A56532">
        <w:rPr>
          <w:rFonts w:eastAsia="Times New Roman" w:cs="Times New Roman"/>
          <w:szCs w:val="24"/>
        </w:rPr>
        <w:t xml:space="preserve"> κατοχυρώνοντας τα α</w:t>
      </w:r>
      <w:r>
        <w:rPr>
          <w:rFonts w:eastAsia="Times New Roman" w:cs="Times New Roman"/>
          <w:szCs w:val="24"/>
        </w:rPr>
        <w:t>π</w:t>
      </w:r>
      <w:r w:rsidRPr="00A56532">
        <w:rPr>
          <w:rFonts w:eastAsia="Times New Roman" w:cs="Times New Roman"/>
          <w:szCs w:val="24"/>
        </w:rPr>
        <w:t>ώτατα όρια του εθνικού μας χώρου</w:t>
      </w:r>
      <w:r>
        <w:rPr>
          <w:rFonts w:eastAsia="Times New Roman" w:cs="Times New Roman"/>
          <w:szCs w:val="24"/>
        </w:rPr>
        <w:t>.</w:t>
      </w:r>
      <w:r w:rsidRPr="00A56532">
        <w:rPr>
          <w:rFonts w:eastAsia="Times New Roman" w:cs="Times New Roman"/>
          <w:szCs w:val="24"/>
        </w:rPr>
        <w:t xml:space="preserve"> Αυτή ακριβώς η φιλοσοφία είναι ο λόγος που η </w:t>
      </w:r>
      <w:r>
        <w:rPr>
          <w:rFonts w:eastAsia="Times New Roman" w:cs="Times New Roman"/>
          <w:szCs w:val="24"/>
        </w:rPr>
        <w:t>Ε</w:t>
      </w:r>
      <w:r w:rsidRPr="00A56532">
        <w:rPr>
          <w:rFonts w:eastAsia="Times New Roman" w:cs="Times New Roman"/>
          <w:szCs w:val="24"/>
        </w:rPr>
        <w:t xml:space="preserve">λλάδα έχει παρουσία και λόγο στην </w:t>
      </w:r>
      <w:r>
        <w:rPr>
          <w:rFonts w:eastAsia="Times New Roman" w:cs="Times New Roman"/>
          <w:szCs w:val="24"/>
        </w:rPr>
        <w:t>Α</w:t>
      </w:r>
      <w:r w:rsidRPr="00A56532">
        <w:rPr>
          <w:rFonts w:eastAsia="Times New Roman" w:cs="Times New Roman"/>
          <w:szCs w:val="24"/>
        </w:rPr>
        <w:t xml:space="preserve">νατολική </w:t>
      </w:r>
      <w:r>
        <w:rPr>
          <w:rFonts w:eastAsia="Times New Roman" w:cs="Times New Roman"/>
          <w:szCs w:val="24"/>
        </w:rPr>
        <w:t>Μ</w:t>
      </w:r>
      <w:r w:rsidRPr="00A56532">
        <w:rPr>
          <w:rFonts w:eastAsia="Times New Roman" w:cs="Times New Roman"/>
          <w:szCs w:val="24"/>
        </w:rPr>
        <w:t>εσόγειο</w:t>
      </w:r>
      <w:r>
        <w:rPr>
          <w:rFonts w:eastAsia="Times New Roman" w:cs="Times New Roman"/>
          <w:szCs w:val="24"/>
        </w:rPr>
        <w:t>.</w:t>
      </w:r>
      <w:r w:rsidRPr="00A56532">
        <w:rPr>
          <w:rFonts w:eastAsia="Times New Roman" w:cs="Times New Roman"/>
          <w:szCs w:val="24"/>
        </w:rPr>
        <w:t xml:space="preserve"> </w:t>
      </w:r>
    </w:p>
    <w:p w14:paraId="33D7A2DD" w14:textId="69AA9710" w:rsidR="007B3FFC" w:rsidRDefault="008B5CB0">
      <w:pPr>
        <w:spacing w:line="600" w:lineRule="auto"/>
        <w:ind w:firstLine="720"/>
        <w:contextualSpacing/>
        <w:jc w:val="both"/>
        <w:rPr>
          <w:rFonts w:eastAsia="Times New Roman" w:cs="Times New Roman"/>
          <w:szCs w:val="24"/>
        </w:rPr>
      </w:pPr>
      <w:r w:rsidRPr="00A56532">
        <w:rPr>
          <w:rFonts w:eastAsia="Times New Roman" w:cs="Times New Roman"/>
          <w:szCs w:val="24"/>
        </w:rPr>
        <w:t xml:space="preserve">Σήμερα όμως η </w:t>
      </w:r>
      <w:r>
        <w:rPr>
          <w:rFonts w:eastAsia="Times New Roman" w:cs="Times New Roman"/>
          <w:szCs w:val="24"/>
        </w:rPr>
        <w:t>Κ</w:t>
      </w:r>
      <w:r w:rsidRPr="00A56532">
        <w:rPr>
          <w:rFonts w:eastAsia="Times New Roman" w:cs="Times New Roman"/>
          <w:szCs w:val="24"/>
        </w:rPr>
        <w:t xml:space="preserve">υβέρνηση της </w:t>
      </w:r>
      <w:r>
        <w:rPr>
          <w:rFonts w:eastAsia="Times New Roman" w:cs="Times New Roman"/>
          <w:szCs w:val="24"/>
        </w:rPr>
        <w:t>Ν</w:t>
      </w:r>
      <w:r w:rsidRPr="00A56532">
        <w:rPr>
          <w:rFonts w:eastAsia="Times New Roman" w:cs="Times New Roman"/>
          <w:szCs w:val="24"/>
        </w:rPr>
        <w:t xml:space="preserve">έας </w:t>
      </w:r>
      <w:r>
        <w:rPr>
          <w:rFonts w:eastAsia="Times New Roman" w:cs="Times New Roman"/>
          <w:szCs w:val="24"/>
        </w:rPr>
        <w:t>Δ</w:t>
      </w:r>
      <w:r w:rsidRPr="00A56532">
        <w:rPr>
          <w:rFonts w:eastAsia="Times New Roman" w:cs="Times New Roman"/>
          <w:szCs w:val="24"/>
        </w:rPr>
        <w:t>ημοκρατίας</w:t>
      </w:r>
      <w:r>
        <w:rPr>
          <w:rFonts w:eastAsia="Times New Roman" w:cs="Times New Roman"/>
          <w:szCs w:val="24"/>
        </w:rPr>
        <w:t>,</w:t>
      </w:r>
      <w:r w:rsidRPr="00A56532">
        <w:rPr>
          <w:rFonts w:eastAsia="Times New Roman" w:cs="Times New Roman"/>
          <w:szCs w:val="24"/>
        </w:rPr>
        <w:t xml:space="preserve"> που τόσα χρόνια αδρανεί</w:t>
      </w:r>
      <w:r>
        <w:rPr>
          <w:rFonts w:eastAsia="Times New Roman" w:cs="Times New Roman"/>
          <w:szCs w:val="24"/>
        </w:rPr>
        <w:t>,</w:t>
      </w:r>
      <w:r w:rsidRPr="00A56532">
        <w:rPr>
          <w:rFonts w:eastAsia="Times New Roman" w:cs="Times New Roman"/>
          <w:szCs w:val="24"/>
        </w:rPr>
        <w:t xml:space="preserve"> επιχειρεί να καρπωθεί την παρακαταθήκη αυτή</w:t>
      </w:r>
      <w:r>
        <w:rPr>
          <w:rFonts w:eastAsia="Times New Roman" w:cs="Times New Roman"/>
          <w:szCs w:val="24"/>
        </w:rPr>
        <w:t xml:space="preserve">. Είναι η ίδια </w:t>
      </w:r>
      <w:r>
        <w:rPr>
          <w:rFonts w:eastAsia="Times New Roman" w:cs="Times New Roman"/>
          <w:szCs w:val="24"/>
        </w:rPr>
        <w:lastRenderedPageBreak/>
        <w:t xml:space="preserve">Κυβέρνηση </w:t>
      </w:r>
      <w:r w:rsidRPr="00A56532">
        <w:rPr>
          <w:rFonts w:eastAsia="Times New Roman" w:cs="Times New Roman"/>
          <w:szCs w:val="24"/>
        </w:rPr>
        <w:t>που δεν προκήρυξε με δική της πρωτοβουλία ούτε ένα διαγωνισμό</w:t>
      </w:r>
      <w:r>
        <w:rPr>
          <w:rFonts w:eastAsia="Times New Roman" w:cs="Times New Roman"/>
          <w:szCs w:val="24"/>
        </w:rPr>
        <w:t>,</w:t>
      </w:r>
      <w:r w:rsidRPr="00A56532">
        <w:rPr>
          <w:rFonts w:eastAsia="Times New Roman" w:cs="Times New Roman"/>
          <w:szCs w:val="24"/>
        </w:rPr>
        <w:t xml:space="preserve"> που μας εξέθεσε γεωπολιτικά</w:t>
      </w:r>
      <w:r>
        <w:rPr>
          <w:rFonts w:eastAsia="Times New Roman" w:cs="Times New Roman"/>
          <w:szCs w:val="24"/>
        </w:rPr>
        <w:t>, που έθεσε</w:t>
      </w:r>
      <w:r w:rsidRPr="00A56532">
        <w:rPr>
          <w:rFonts w:eastAsia="Times New Roman" w:cs="Times New Roman"/>
          <w:szCs w:val="24"/>
        </w:rPr>
        <w:t xml:space="preserve"> σε κίνδυνο τα εθνικά μας συμφέροντα</w:t>
      </w:r>
      <w:r>
        <w:rPr>
          <w:rFonts w:eastAsia="Times New Roman" w:cs="Times New Roman"/>
          <w:szCs w:val="24"/>
        </w:rPr>
        <w:t>. Χ</w:t>
      </w:r>
      <w:r w:rsidRPr="00A56532">
        <w:rPr>
          <w:rFonts w:eastAsia="Times New Roman" w:cs="Times New Roman"/>
          <w:szCs w:val="24"/>
        </w:rPr>
        <w:t xml:space="preserve">ρειάστηκε να αλλάξουν οι διεθνείς ισορροπίες και να πιέσει μόνη της η </w:t>
      </w:r>
      <w:r>
        <w:rPr>
          <w:rFonts w:eastAsia="Times New Roman" w:cs="Times New Roman"/>
          <w:szCs w:val="24"/>
          <w:lang w:val="en-US"/>
        </w:rPr>
        <w:t>Chevron</w:t>
      </w:r>
      <w:r w:rsidRPr="00A56532">
        <w:rPr>
          <w:rFonts w:eastAsia="Times New Roman" w:cs="Times New Roman"/>
          <w:szCs w:val="24"/>
        </w:rPr>
        <w:t xml:space="preserve"> ζητώντας θαλάσσια οικόπεδα για τα οποία αξιοποίησε σεισμικά δεδομένα του </w:t>
      </w:r>
      <w:r>
        <w:rPr>
          <w:rFonts w:eastAsia="Times New Roman" w:cs="Times New Roman"/>
          <w:szCs w:val="24"/>
        </w:rPr>
        <w:t>20</w:t>
      </w:r>
      <w:r w:rsidRPr="00A56532">
        <w:rPr>
          <w:rFonts w:eastAsia="Times New Roman" w:cs="Times New Roman"/>
          <w:szCs w:val="24"/>
        </w:rPr>
        <w:t xml:space="preserve">12 και του </w:t>
      </w:r>
      <w:r>
        <w:rPr>
          <w:rFonts w:eastAsia="Times New Roman" w:cs="Times New Roman"/>
          <w:szCs w:val="24"/>
        </w:rPr>
        <w:t>20</w:t>
      </w:r>
      <w:r w:rsidRPr="00A56532">
        <w:rPr>
          <w:rFonts w:eastAsia="Times New Roman" w:cs="Times New Roman"/>
          <w:szCs w:val="24"/>
        </w:rPr>
        <w:t>13</w:t>
      </w:r>
      <w:r w:rsidR="004323C5">
        <w:rPr>
          <w:rFonts w:eastAsia="Times New Roman" w:cs="Times New Roman"/>
          <w:szCs w:val="24"/>
        </w:rPr>
        <w:t>,</w:t>
      </w:r>
      <w:r w:rsidRPr="00A56532">
        <w:rPr>
          <w:rFonts w:eastAsia="Times New Roman" w:cs="Times New Roman"/>
          <w:szCs w:val="24"/>
        </w:rPr>
        <w:t xml:space="preserve"> για να </w:t>
      </w:r>
      <w:r>
        <w:rPr>
          <w:rFonts w:eastAsia="Times New Roman" w:cs="Times New Roman"/>
          <w:szCs w:val="24"/>
        </w:rPr>
        <w:t xml:space="preserve">σας </w:t>
      </w:r>
      <w:r w:rsidRPr="00A56532">
        <w:rPr>
          <w:rFonts w:eastAsia="Times New Roman" w:cs="Times New Roman"/>
          <w:szCs w:val="24"/>
        </w:rPr>
        <w:t>πιάσει στην ύστατη στιγμή</w:t>
      </w:r>
      <w:r>
        <w:rPr>
          <w:rFonts w:eastAsia="Times New Roman" w:cs="Times New Roman"/>
          <w:szCs w:val="24"/>
        </w:rPr>
        <w:t xml:space="preserve"> η</w:t>
      </w:r>
      <w:r w:rsidRPr="00A56532">
        <w:rPr>
          <w:rFonts w:eastAsia="Times New Roman" w:cs="Times New Roman"/>
          <w:szCs w:val="24"/>
        </w:rPr>
        <w:t xml:space="preserve"> πρεμούρα σας για μπίζνες</w:t>
      </w:r>
      <w:r>
        <w:rPr>
          <w:rFonts w:eastAsia="Times New Roman" w:cs="Times New Roman"/>
          <w:szCs w:val="24"/>
        </w:rPr>
        <w:t>, μ</w:t>
      </w:r>
      <w:r w:rsidRPr="00A56532">
        <w:rPr>
          <w:rFonts w:eastAsia="Times New Roman" w:cs="Times New Roman"/>
          <w:szCs w:val="24"/>
        </w:rPr>
        <w:t>ια πρεμούρα που φυσικά υπερβαίνει οποιαδήποτε μέριμνα για τη θωράκιση των εθνικών μας συμφερόντων</w:t>
      </w:r>
      <w:r>
        <w:rPr>
          <w:rFonts w:eastAsia="Times New Roman" w:cs="Times New Roman"/>
          <w:szCs w:val="24"/>
        </w:rPr>
        <w:t>.</w:t>
      </w:r>
      <w:r w:rsidRPr="00A56532">
        <w:rPr>
          <w:rFonts w:eastAsia="Times New Roman" w:cs="Times New Roman"/>
          <w:szCs w:val="24"/>
        </w:rPr>
        <w:t xml:space="preserve"> </w:t>
      </w:r>
    </w:p>
    <w:p w14:paraId="33D7A2DE" w14:textId="5FAB82FC" w:rsidR="007B3FFC" w:rsidRDefault="008B5CB0">
      <w:pPr>
        <w:spacing w:line="600" w:lineRule="auto"/>
        <w:ind w:firstLine="720"/>
        <w:contextualSpacing/>
        <w:jc w:val="both"/>
        <w:rPr>
          <w:rFonts w:eastAsia="Times New Roman" w:cs="Times New Roman"/>
          <w:szCs w:val="24"/>
        </w:rPr>
      </w:pPr>
      <w:r w:rsidRPr="00A56532">
        <w:rPr>
          <w:rFonts w:eastAsia="Times New Roman" w:cs="Times New Roman"/>
          <w:szCs w:val="24"/>
        </w:rPr>
        <w:t>Και μιλώντας για εθνικά συμφέροντα πάμε στο περιβόητο άρθρο 30</w:t>
      </w:r>
      <w:r w:rsidR="004323C5">
        <w:rPr>
          <w:rFonts w:eastAsia="Times New Roman" w:cs="Times New Roman"/>
          <w:szCs w:val="24"/>
        </w:rPr>
        <w:t>,</w:t>
      </w:r>
      <w:r w:rsidRPr="00A56532">
        <w:rPr>
          <w:rFonts w:eastAsia="Times New Roman" w:cs="Times New Roman"/>
          <w:szCs w:val="24"/>
        </w:rPr>
        <w:t xml:space="preserve"> στο οποίο βλέπουμε επικίνδυνες αποκλίσεις για την ιδιαίτερη πατρίδα μου</w:t>
      </w:r>
      <w:r>
        <w:rPr>
          <w:rFonts w:eastAsia="Times New Roman" w:cs="Times New Roman"/>
          <w:szCs w:val="24"/>
        </w:rPr>
        <w:t>,</w:t>
      </w:r>
      <w:r w:rsidRPr="00A56532">
        <w:rPr>
          <w:rFonts w:eastAsia="Times New Roman" w:cs="Times New Roman"/>
          <w:szCs w:val="24"/>
        </w:rPr>
        <w:t xml:space="preserve"> τη </w:t>
      </w:r>
      <w:r w:rsidR="004323C5">
        <w:rPr>
          <w:rFonts w:eastAsia="Times New Roman" w:cs="Times New Roman"/>
          <w:szCs w:val="24"/>
        </w:rPr>
        <w:t>ν</w:t>
      </w:r>
      <w:r w:rsidRPr="00A56532">
        <w:rPr>
          <w:rFonts w:eastAsia="Times New Roman" w:cs="Times New Roman"/>
          <w:szCs w:val="24"/>
        </w:rPr>
        <w:t xml:space="preserve">ότια </w:t>
      </w:r>
      <w:r>
        <w:rPr>
          <w:rFonts w:eastAsia="Times New Roman" w:cs="Times New Roman"/>
          <w:szCs w:val="24"/>
        </w:rPr>
        <w:t>Κ</w:t>
      </w:r>
      <w:r w:rsidRPr="00A56532">
        <w:rPr>
          <w:rFonts w:eastAsia="Times New Roman" w:cs="Times New Roman"/>
          <w:szCs w:val="24"/>
        </w:rPr>
        <w:t>ρήτη</w:t>
      </w:r>
      <w:r>
        <w:rPr>
          <w:rFonts w:eastAsia="Times New Roman" w:cs="Times New Roman"/>
          <w:szCs w:val="24"/>
        </w:rPr>
        <w:t>.</w:t>
      </w:r>
      <w:r w:rsidRPr="00A56532">
        <w:rPr>
          <w:rFonts w:eastAsia="Times New Roman" w:cs="Times New Roman"/>
          <w:szCs w:val="24"/>
        </w:rPr>
        <w:t xml:space="preserve"> Σε αυτές τις συμβάσεις</w:t>
      </w:r>
      <w:r>
        <w:rPr>
          <w:rFonts w:eastAsia="Times New Roman" w:cs="Times New Roman"/>
          <w:szCs w:val="24"/>
        </w:rPr>
        <w:t>,</w:t>
      </w:r>
      <w:r w:rsidRPr="00A56532">
        <w:rPr>
          <w:rFonts w:eastAsia="Times New Roman" w:cs="Times New Roman"/>
          <w:szCs w:val="24"/>
        </w:rPr>
        <w:t xml:space="preserve"> σε αντίθεση με τις προηγούμενες πρότυπες συμβάσεις</w:t>
      </w:r>
      <w:r>
        <w:rPr>
          <w:rFonts w:eastAsia="Times New Roman" w:cs="Times New Roman"/>
          <w:szCs w:val="24"/>
        </w:rPr>
        <w:t>,</w:t>
      </w:r>
      <w:r w:rsidRPr="00A56532">
        <w:rPr>
          <w:rFonts w:eastAsia="Times New Roman" w:cs="Times New Roman"/>
          <w:szCs w:val="24"/>
        </w:rPr>
        <w:t xml:space="preserve"> εισάγεται μια ρήτρα που επιτρέπει την αναθεώρηση των γεωγραφικών συντεταγμένων νοτίων και πλευρικών ορίων της </w:t>
      </w:r>
      <w:r>
        <w:rPr>
          <w:rFonts w:eastAsia="Times New Roman" w:cs="Times New Roman"/>
          <w:szCs w:val="24"/>
        </w:rPr>
        <w:t>συμβατικής</w:t>
      </w:r>
      <w:r w:rsidRPr="00A56532">
        <w:rPr>
          <w:rFonts w:eastAsia="Times New Roman" w:cs="Times New Roman"/>
          <w:szCs w:val="24"/>
        </w:rPr>
        <w:t xml:space="preserve"> περιοχής</w:t>
      </w:r>
      <w:r>
        <w:rPr>
          <w:rFonts w:eastAsia="Times New Roman" w:cs="Times New Roman"/>
          <w:szCs w:val="24"/>
        </w:rPr>
        <w:t>.</w:t>
      </w:r>
      <w:r w:rsidRPr="00A56532">
        <w:rPr>
          <w:rFonts w:eastAsia="Times New Roman" w:cs="Times New Roman"/>
          <w:szCs w:val="24"/>
        </w:rPr>
        <w:t xml:space="preserve"> </w:t>
      </w:r>
    </w:p>
    <w:p w14:paraId="33D7A2DF" w14:textId="77777777" w:rsidR="007B3FFC" w:rsidRDefault="008B5CB0">
      <w:pPr>
        <w:spacing w:line="600" w:lineRule="auto"/>
        <w:ind w:firstLine="720"/>
        <w:contextualSpacing/>
        <w:jc w:val="both"/>
        <w:rPr>
          <w:rFonts w:eastAsia="Times New Roman" w:cs="Times New Roman"/>
          <w:szCs w:val="24"/>
        </w:rPr>
      </w:pPr>
      <w:r w:rsidRPr="00A56532">
        <w:rPr>
          <w:rFonts w:eastAsia="Times New Roman" w:cs="Times New Roman"/>
          <w:szCs w:val="24"/>
        </w:rPr>
        <w:t xml:space="preserve">Κύριε </w:t>
      </w:r>
      <w:r>
        <w:rPr>
          <w:rFonts w:eastAsia="Times New Roman" w:cs="Times New Roman"/>
          <w:szCs w:val="24"/>
        </w:rPr>
        <w:t>Υ</w:t>
      </w:r>
      <w:r w:rsidRPr="00A56532">
        <w:rPr>
          <w:rFonts w:eastAsia="Times New Roman" w:cs="Times New Roman"/>
          <w:szCs w:val="24"/>
        </w:rPr>
        <w:t>πουργέ</w:t>
      </w:r>
      <w:r>
        <w:rPr>
          <w:rFonts w:eastAsia="Times New Roman" w:cs="Times New Roman"/>
          <w:szCs w:val="24"/>
        </w:rPr>
        <w:t>,</w:t>
      </w:r>
      <w:r w:rsidRPr="00A56532">
        <w:rPr>
          <w:rFonts w:eastAsia="Times New Roman" w:cs="Times New Roman"/>
          <w:szCs w:val="24"/>
        </w:rPr>
        <w:t xml:space="preserve"> από το πρωί προσπαθείτε να μας πείσετε ότι δεν αναφέρε</w:t>
      </w:r>
      <w:r>
        <w:rPr>
          <w:rFonts w:eastAsia="Times New Roman" w:cs="Times New Roman"/>
          <w:szCs w:val="24"/>
        </w:rPr>
        <w:t>στε</w:t>
      </w:r>
      <w:r w:rsidRPr="00A56532">
        <w:rPr>
          <w:rFonts w:eastAsia="Times New Roman" w:cs="Times New Roman"/>
          <w:szCs w:val="24"/>
        </w:rPr>
        <w:t xml:space="preserve"> στο ανατολικό πλευρικό όριο και αναρωτιέμαι από πού προκύπτει αυτό και πώς διασφαλίζ</w:t>
      </w:r>
      <w:r>
        <w:rPr>
          <w:rFonts w:eastAsia="Times New Roman" w:cs="Times New Roman"/>
          <w:szCs w:val="24"/>
        </w:rPr>
        <w:t>ετε με</w:t>
      </w:r>
      <w:r w:rsidRPr="00A56532">
        <w:rPr>
          <w:rFonts w:eastAsia="Times New Roman" w:cs="Times New Roman"/>
          <w:szCs w:val="24"/>
        </w:rPr>
        <w:t xml:space="preserve"> αυτή </w:t>
      </w:r>
      <w:r>
        <w:rPr>
          <w:rFonts w:eastAsia="Times New Roman" w:cs="Times New Roman"/>
          <w:szCs w:val="24"/>
        </w:rPr>
        <w:t>τ</w:t>
      </w:r>
      <w:r w:rsidRPr="00A56532">
        <w:rPr>
          <w:rFonts w:eastAsia="Times New Roman" w:cs="Times New Roman"/>
          <w:szCs w:val="24"/>
        </w:rPr>
        <w:t>η σύμβαση</w:t>
      </w:r>
      <w:r>
        <w:rPr>
          <w:rFonts w:eastAsia="Times New Roman" w:cs="Times New Roman"/>
          <w:szCs w:val="24"/>
        </w:rPr>
        <w:t>,</w:t>
      </w:r>
      <w:r w:rsidRPr="00A56532">
        <w:rPr>
          <w:rFonts w:eastAsia="Times New Roman" w:cs="Times New Roman"/>
          <w:szCs w:val="24"/>
        </w:rPr>
        <w:t xml:space="preserve"> αν κάποιος έρθει να αμφισβητήσει το ανατολικό πλευρικό όριο</w:t>
      </w:r>
      <w:r>
        <w:rPr>
          <w:rFonts w:eastAsia="Times New Roman" w:cs="Times New Roman"/>
          <w:szCs w:val="24"/>
        </w:rPr>
        <w:t xml:space="preserve"> </w:t>
      </w:r>
      <w:r w:rsidRPr="00A56532">
        <w:rPr>
          <w:rFonts w:eastAsia="Times New Roman" w:cs="Times New Roman"/>
          <w:szCs w:val="24"/>
        </w:rPr>
        <w:t>ότι δεν θα συμβεί τίποτα</w:t>
      </w:r>
      <w:r>
        <w:rPr>
          <w:rFonts w:eastAsia="Times New Roman" w:cs="Times New Roman"/>
          <w:szCs w:val="24"/>
        </w:rPr>
        <w:t>.</w:t>
      </w:r>
      <w:r w:rsidRPr="00A56532">
        <w:rPr>
          <w:rFonts w:eastAsia="Times New Roman" w:cs="Times New Roman"/>
          <w:szCs w:val="24"/>
        </w:rPr>
        <w:t xml:space="preserve"> </w:t>
      </w:r>
    </w:p>
    <w:p w14:paraId="33D7A2E0" w14:textId="77777777" w:rsidR="007B3FFC" w:rsidRDefault="008B5CB0">
      <w:pPr>
        <w:spacing w:line="600" w:lineRule="auto"/>
        <w:ind w:firstLine="720"/>
        <w:contextualSpacing/>
        <w:jc w:val="both"/>
        <w:rPr>
          <w:rFonts w:eastAsia="Times New Roman"/>
          <w:szCs w:val="24"/>
        </w:rPr>
      </w:pPr>
      <w:r w:rsidRPr="00861BD2">
        <w:rPr>
          <w:rFonts w:eastAsia="Times New Roman"/>
          <w:b/>
          <w:szCs w:val="24"/>
        </w:rPr>
        <w:t>ΣΤΑΥΡΟΣ ΠΑΠΑΣΤΑΥΡΟΥ (Υπουργός Περιβάλλοντος και Ενέργειας):</w:t>
      </w:r>
      <w:r w:rsidRPr="00861BD2">
        <w:rPr>
          <w:rFonts w:eastAsia="Times New Roman"/>
          <w:szCs w:val="24"/>
        </w:rPr>
        <w:t xml:space="preserve"> </w:t>
      </w:r>
      <w:r>
        <w:rPr>
          <w:rFonts w:eastAsia="Times New Roman" w:cs="Times New Roman"/>
          <w:szCs w:val="24"/>
        </w:rPr>
        <w:t>Είναι οριοθετημένο.</w:t>
      </w:r>
    </w:p>
    <w:p w14:paraId="33D7A2E1" w14:textId="77777777" w:rsidR="007B3FFC" w:rsidRDefault="008B5CB0">
      <w:pPr>
        <w:spacing w:line="600" w:lineRule="auto"/>
        <w:ind w:firstLine="720"/>
        <w:contextualSpacing/>
        <w:jc w:val="both"/>
        <w:rPr>
          <w:rFonts w:eastAsia="Times New Roman" w:cs="Times New Roman"/>
          <w:szCs w:val="24"/>
        </w:rPr>
      </w:pPr>
      <w:r w:rsidRPr="00861BD2">
        <w:rPr>
          <w:rFonts w:eastAsia="Times New Roman" w:cs="Times New Roman"/>
          <w:b/>
          <w:bCs/>
          <w:szCs w:val="24"/>
        </w:rPr>
        <w:lastRenderedPageBreak/>
        <w:t>ΑΙΚΑΤΕΡΙΝΗ (ΚΑΤΕΡΙΝΗ) ΣΠΥΡΙΔΑΚΗ:</w:t>
      </w:r>
      <w:r>
        <w:rPr>
          <w:rFonts w:eastAsia="Times New Roman" w:cs="Times New Roman"/>
          <w:szCs w:val="24"/>
        </w:rPr>
        <w:t xml:space="preserve"> Να το</w:t>
      </w:r>
      <w:r w:rsidRPr="00A56532">
        <w:rPr>
          <w:rFonts w:eastAsia="Times New Roman" w:cs="Times New Roman"/>
          <w:szCs w:val="24"/>
        </w:rPr>
        <w:t xml:space="preserve"> αναγρά</w:t>
      </w:r>
      <w:r>
        <w:rPr>
          <w:rFonts w:eastAsia="Times New Roman" w:cs="Times New Roman"/>
          <w:szCs w:val="24"/>
        </w:rPr>
        <w:t xml:space="preserve">ψετε </w:t>
      </w:r>
      <w:r w:rsidRPr="00A56532">
        <w:rPr>
          <w:rFonts w:eastAsia="Times New Roman" w:cs="Times New Roman"/>
          <w:szCs w:val="24"/>
        </w:rPr>
        <w:t xml:space="preserve">στη </w:t>
      </w:r>
      <w:r>
        <w:rPr>
          <w:rFonts w:eastAsia="Times New Roman" w:cs="Times New Roman"/>
          <w:szCs w:val="24"/>
        </w:rPr>
        <w:t>σύμβαση</w:t>
      </w:r>
      <w:r w:rsidRPr="00A56532">
        <w:rPr>
          <w:rFonts w:eastAsia="Times New Roman" w:cs="Times New Roman"/>
          <w:szCs w:val="24"/>
        </w:rPr>
        <w:t xml:space="preserve"> και να το κάνετε </w:t>
      </w:r>
      <w:r>
        <w:rPr>
          <w:rFonts w:eastAsia="Times New Roman" w:cs="Times New Roman"/>
          <w:szCs w:val="24"/>
        </w:rPr>
        <w:t>δυτικό</w:t>
      </w:r>
      <w:r w:rsidRPr="00A56532">
        <w:rPr>
          <w:rFonts w:eastAsia="Times New Roman" w:cs="Times New Roman"/>
          <w:szCs w:val="24"/>
        </w:rPr>
        <w:t xml:space="preserve"> πλευρικό</w:t>
      </w:r>
      <w:r>
        <w:rPr>
          <w:rFonts w:eastAsia="Times New Roman" w:cs="Times New Roman"/>
          <w:szCs w:val="24"/>
        </w:rPr>
        <w:t>.</w:t>
      </w:r>
    </w:p>
    <w:p w14:paraId="33D7A2E2" w14:textId="0E6342A2" w:rsidR="007B3FFC" w:rsidRDefault="008B5CB0">
      <w:pPr>
        <w:spacing w:line="600" w:lineRule="auto"/>
        <w:ind w:firstLine="720"/>
        <w:contextualSpacing/>
        <w:jc w:val="both"/>
        <w:rPr>
          <w:rFonts w:eastAsia="Times New Roman" w:cs="Times New Roman"/>
          <w:szCs w:val="24"/>
        </w:rPr>
      </w:pPr>
      <w:r>
        <w:rPr>
          <w:rFonts w:eastAsia="Times New Roman" w:cs="Times New Roman"/>
          <w:szCs w:val="24"/>
        </w:rPr>
        <w:t>Ποιο</w:t>
      </w:r>
      <w:r w:rsidRPr="00A56532">
        <w:rPr>
          <w:rFonts w:eastAsia="Times New Roman" w:cs="Times New Roman"/>
          <w:szCs w:val="24"/>
        </w:rPr>
        <w:t xml:space="preserve"> μήνυμα στέλνετε</w:t>
      </w:r>
      <w:r>
        <w:rPr>
          <w:rFonts w:eastAsia="Times New Roman" w:cs="Times New Roman"/>
          <w:szCs w:val="24"/>
        </w:rPr>
        <w:t>,</w:t>
      </w:r>
      <w:r w:rsidRPr="00A56532">
        <w:rPr>
          <w:rFonts w:eastAsia="Times New Roman" w:cs="Times New Roman"/>
          <w:szCs w:val="24"/>
        </w:rPr>
        <w:t xml:space="preserve"> λοιπόν</w:t>
      </w:r>
      <w:r>
        <w:rPr>
          <w:rFonts w:eastAsia="Times New Roman" w:cs="Times New Roman"/>
          <w:szCs w:val="24"/>
        </w:rPr>
        <w:t>,</w:t>
      </w:r>
      <w:r w:rsidRPr="00A56532">
        <w:rPr>
          <w:rFonts w:eastAsia="Times New Roman" w:cs="Times New Roman"/>
          <w:szCs w:val="24"/>
        </w:rPr>
        <w:t xml:space="preserve"> στην άλλη πλευρά του </w:t>
      </w:r>
      <w:r>
        <w:rPr>
          <w:rFonts w:eastAsia="Times New Roman" w:cs="Times New Roman"/>
          <w:szCs w:val="24"/>
        </w:rPr>
        <w:t>Α</w:t>
      </w:r>
      <w:r w:rsidRPr="00A56532">
        <w:rPr>
          <w:rFonts w:eastAsia="Times New Roman" w:cs="Times New Roman"/>
          <w:szCs w:val="24"/>
        </w:rPr>
        <w:t xml:space="preserve">ιγαίου και της </w:t>
      </w:r>
      <w:r>
        <w:rPr>
          <w:rFonts w:eastAsia="Times New Roman" w:cs="Times New Roman"/>
          <w:szCs w:val="24"/>
        </w:rPr>
        <w:t>Μ</w:t>
      </w:r>
      <w:r w:rsidRPr="00A56532">
        <w:rPr>
          <w:rFonts w:eastAsia="Times New Roman" w:cs="Times New Roman"/>
          <w:szCs w:val="24"/>
        </w:rPr>
        <w:t>εσογείου όταν αφήνετ</w:t>
      </w:r>
      <w:r>
        <w:rPr>
          <w:rFonts w:eastAsia="Times New Roman" w:cs="Times New Roman"/>
          <w:szCs w:val="24"/>
        </w:rPr>
        <w:t>ε</w:t>
      </w:r>
      <w:r w:rsidRPr="00A56532">
        <w:rPr>
          <w:rFonts w:eastAsia="Times New Roman" w:cs="Times New Roman"/>
          <w:szCs w:val="24"/>
        </w:rPr>
        <w:t xml:space="preserve"> ανοιχτό</w:t>
      </w:r>
      <w:r>
        <w:rPr>
          <w:rFonts w:eastAsia="Times New Roman" w:cs="Times New Roman"/>
          <w:szCs w:val="24"/>
        </w:rPr>
        <w:t>,</w:t>
      </w:r>
      <w:r w:rsidRPr="00A56532">
        <w:rPr>
          <w:rFonts w:eastAsia="Times New Roman" w:cs="Times New Roman"/>
          <w:szCs w:val="24"/>
        </w:rPr>
        <w:t xml:space="preserve"> σαν να μην το περιμένετε</w:t>
      </w:r>
      <w:r>
        <w:rPr>
          <w:rFonts w:eastAsia="Times New Roman" w:cs="Times New Roman"/>
          <w:szCs w:val="24"/>
        </w:rPr>
        <w:t>,</w:t>
      </w:r>
      <w:r w:rsidRPr="00A56532">
        <w:rPr>
          <w:rFonts w:eastAsia="Times New Roman" w:cs="Times New Roman"/>
          <w:szCs w:val="24"/>
        </w:rPr>
        <w:t xml:space="preserve"> το ενδεχόμενο μεταβολής</w:t>
      </w:r>
      <w:r>
        <w:rPr>
          <w:rFonts w:eastAsia="Times New Roman" w:cs="Times New Roman"/>
          <w:szCs w:val="24"/>
        </w:rPr>
        <w:t xml:space="preserve"> τ</w:t>
      </w:r>
      <w:r w:rsidRPr="00A56532">
        <w:rPr>
          <w:rFonts w:eastAsia="Times New Roman" w:cs="Times New Roman"/>
          <w:szCs w:val="24"/>
        </w:rPr>
        <w:t xml:space="preserve">ων ορίων της υφαλοκρηπίδας και της </w:t>
      </w:r>
      <w:r>
        <w:rPr>
          <w:rFonts w:eastAsia="Times New Roman" w:cs="Times New Roman"/>
          <w:szCs w:val="24"/>
        </w:rPr>
        <w:t>ΑΟΖ. Ε</w:t>
      </w:r>
      <w:r w:rsidRPr="00A56532">
        <w:rPr>
          <w:rFonts w:eastAsia="Times New Roman" w:cs="Times New Roman"/>
          <w:szCs w:val="24"/>
        </w:rPr>
        <w:t xml:space="preserve">φόσον τα πλευρικά όρια όπως μας λέτε αυτών των περιοχών εφάπτονται στο παράνομο και ανυπόστατο </w:t>
      </w:r>
      <w:proofErr w:type="spellStart"/>
      <w:r>
        <w:rPr>
          <w:rFonts w:eastAsia="Times New Roman" w:cs="Times New Roman"/>
          <w:szCs w:val="24"/>
        </w:rPr>
        <w:t>τουρκολιβυκό</w:t>
      </w:r>
      <w:proofErr w:type="spellEnd"/>
      <w:r w:rsidRPr="00A56532">
        <w:rPr>
          <w:rFonts w:eastAsia="Times New Roman" w:cs="Times New Roman"/>
          <w:szCs w:val="24"/>
        </w:rPr>
        <w:t xml:space="preserve"> μνημόνιο</w:t>
      </w:r>
      <w:r w:rsidR="004323C5">
        <w:rPr>
          <w:rFonts w:eastAsia="Times New Roman" w:cs="Times New Roman"/>
          <w:szCs w:val="24"/>
        </w:rPr>
        <w:t>,</w:t>
      </w:r>
      <w:r>
        <w:rPr>
          <w:rFonts w:eastAsia="Times New Roman" w:cs="Times New Roman"/>
          <w:szCs w:val="24"/>
        </w:rPr>
        <w:t xml:space="preserve"> η</w:t>
      </w:r>
      <w:r w:rsidRPr="00A56532">
        <w:rPr>
          <w:rFonts w:eastAsia="Times New Roman" w:cs="Times New Roman"/>
          <w:szCs w:val="24"/>
        </w:rPr>
        <w:t xml:space="preserve"> σιωπή σας και </w:t>
      </w:r>
      <w:r>
        <w:rPr>
          <w:rFonts w:eastAsia="Times New Roman" w:cs="Times New Roman"/>
          <w:szCs w:val="24"/>
        </w:rPr>
        <w:t xml:space="preserve">η </w:t>
      </w:r>
      <w:r w:rsidRPr="00A56532">
        <w:rPr>
          <w:rFonts w:eastAsia="Times New Roman" w:cs="Times New Roman"/>
          <w:szCs w:val="24"/>
        </w:rPr>
        <w:t xml:space="preserve">επιμονή σας </w:t>
      </w:r>
      <w:r>
        <w:rPr>
          <w:rFonts w:eastAsia="Times New Roman" w:cs="Times New Roman"/>
          <w:szCs w:val="24"/>
        </w:rPr>
        <w:t>σε νομικίστικες</w:t>
      </w:r>
      <w:r w:rsidRPr="00A56532">
        <w:rPr>
          <w:rFonts w:eastAsia="Times New Roman" w:cs="Times New Roman"/>
          <w:szCs w:val="24"/>
        </w:rPr>
        <w:t xml:space="preserve"> ερμηνεί</w:t>
      </w:r>
      <w:r>
        <w:rPr>
          <w:rFonts w:eastAsia="Times New Roman" w:cs="Times New Roman"/>
          <w:szCs w:val="24"/>
        </w:rPr>
        <w:t>ε</w:t>
      </w:r>
      <w:r w:rsidRPr="00A56532">
        <w:rPr>
          <w:rFonts w:eastAsia="Times New Roman" w:cs="Times New Roman"/>
          <w:szCs w:val="24"/>
        </w:rPr>
        <w:t>ς περί του ότι πρόκειται για αστική σύμβαση</w:t>
      </w:r>
      <w:r w:rsidRPr="00A56532">
        <w:rPr>
          <w:rFonts w:eastAsia="Times New Roman" w:cs="Times New Roman"/>
          <w:szCs w:val="24"/>
        </w:rPr>
        <w:t xml:space="preserve"> που δεν γεννά γεωπολιτικά ζητήματα όπως λέτε</w:t>
      </w:r>
      <w:r>
        <w:rPr>
          <w:rFonts w:eastAsia="Times New Roman" w:cs="Times New Roman"/>
          <w:szCs w:val="24"/>
        </w:rPr>
        <w:t>,</w:t>
      </w:r>
      <w:r w:rsidRPr="00A56532">
        <w:rPr>
          <w:rFonts w:eastAsia="Times New Roman" w:cs="Times New Roman"/>
          <w:szCs w:val="24"/>
        </w:rPr>
        <w:t xml:space="preserve"> είναι το λιγότερο ανησυχητική</w:t>
      </w:r>
      <w:r>
        <w:rPr>
          <w:rFonts w:eastAsia="Times New Roman" w:cs="Times New Roman"/>
          <w:szCs w:val="24"/>
        </w:rPr>
        <w:t>.</w:t>
      </w:r>
    </w:p>
    <w:p w14:paraId="33D7A2E3" w14:textId="77777777" w:rsidR="007B3FFC" w:rsidRDefault="008B5CB0">
      <w:pPr>
        <w:tabs>
          <w:tab w:val="left" w:pos="2579"/>
        </w:tabs>
        <w:spacing w:line="600" w:lineRule="auto"/>
        <w:ind w:firstLine="720"/>
        <w:jc w:val="both"/>
        <w:rPr>
          <w:rFonts w:eastAsia="Times New Roman" w:cs="Times New Roman"/>
          <w:szCs w:val="24"/>
        </w:rPr>
      </w:pPr>
      <w:r>
        <w:rPr>
          <w:rFonts w:eastAsia="Times New Roman" w:cs="Times New Roman"/>
          <w:szCs w:val="24"/>
        </w:rPr>
        <w:t>Όσο η λογική των ήρεμων νερών χρησιμοποιείται ως άλλοθι για να αποδεχόμαστε τετελεσμένα εις βάρος των κυριαρχικών μας δικαιωμάτων τόσο θα συνεχίσει να λειτουργεί ως χαλί για τη γείτονα χώρα.</w:t>
      </w:r>
    </w:p>
    <w:p w14:paraId="33D7A2E4" w14:textId="77777777" w:rsidR="007B3FFC" w:rsidRDefault="008B5CB0">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Για τους χειρισμούς σας στο θέμα του παράνομου και ανυπόστατου </w:t>
      </w:r>
      <w:proofErr w:type="spellStart"/>
      <w:r>
        <w:rPr>
          <w:rFonts w:eastAsia="Times New Roman" w:cs="Times New Roman"/>
          <w:szCs w:val="24"/>
        </w:rPr>
        <w:t>τουρκολιβυκού</w:t>
      </w:r>
      <w:proofErr w:type="spellEnd"/>
      <w:r>
        <w:rPr>
          <w:rFonts w:eastAsia="Times New Roman" w:cs="Times New Roman"/>
          <w:szCs w:val="24"/>
        </w:rPr>
        <w:t xml:space="preserve"> μνημονίου τα έχουμε πει επανειλημμένα. </w:t>
      </w:r>
      <w:r w:rsidRPr="00907E71">
        <w:rPr>
          <w:rFonts w:eastAsia="Times New Roman" w:cs="Times New Roman"/>
          <w:szCs w:val="24"/>
        </w:rPr>
        <w:t>Εμείς στο ΠΑΣΟΚ δικαιολογημένα δεν έχουμε καμία εμπιστοσύνη στον τρόπο με τον οποίο χειρίζε</w:t>
      </w:r>
      <w:r>
        <w:rPr>
          <w:rFonts w:eastAsia="Times New Roman" w:cs="Times New Roman"/>
          <w:szCs w:val="24"/>
        </w:rPr>
        <w:t>στε</w:t>
      </w:r>
      <w:r w:rsidRPr="00907E71">
        <w:rPr>
          <w:rFonts w:eastAsia="Times New Roman" w:cs="Times New Roman"/>
          <w:szCs w:val="24"/>
        </w:rPr>
        <w:t xml:space="preserve"> το ζήτημα</w:t>
      </w:r>
      <w:r>
        <w:rPr>
          <w:rFonts w:eastAsia="Times New Roman" w:cs="Times New Roman"/>
          <w:szCs w:val="24"/>
        </w:rPr>
        <w:t>.</w:t>
      </w:r>
      <w:r w:rsidRPr="00907E71">
        <w:rPr>
          <w:rFonts w:eastAsia="Times New Roman" w:cs="Times New Roman"/>
          <w:szCs w:val="24"/>
        </w:rPr>
        <w:t xml:space="preserve"> Έχει αποδειχτεί η ανικανότητ</w:t>
      </w:r>
      <w:r>
        <w:rPr>
          <w:rFonts w:eastAsia="Times New Roman" w:cs="Times New Roman"/>
          <w:szCs w:val="24"/>
        </w:rPr>
        <w:t>ά</w:t>
      </w:r>
      <w:r w:rsidRPr="00907E71">
        <w:rPr>
          <w:rFonts w:eastAsia="Times New Roman" w:cs="Times New Roman"/>
          <w:szCs w:val="24"/>
        </w:rPr>
        <w:t xml:space="preserve"> σας να προστατεύσετε το εθνικό συμφέρον και έχει φανεί η διπλωματική σας αμηχανία και </w:t>
      </w:r>
      <w:r>
        <w:rPr>
          <w:rFonts w:eastAsia="Times New Roman" w:cs="Times New Roman"/>
          <w:szCs w:val="24"/>
        </w:rPr>
        <w:t xml:space="preserve">τα </w:t>
      </w:r>
      <w:r w:rsidRPr="00907E71">
        <w:rPr>
          <w:rFonts w:eastAsia="Times New Roman" w:cs="Times New Roman"/>
          <w:szCs w:val="24"/>
        </w:rPr>
        <w:t xml:space="preserve">καθυστερημένα αντανακλαστικά που έχετε σε κάθε περίπτωση </w:t>
      </w:r>
    </w:p>
    <w:p w14:paraId="33D7A2E5" w14:textId="5AD85C13"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 xml:space="preserve">Σας προειδοποιήσαμε ότι υπάρχει κίνδυνος νέου </w:t>
      </w:r>
      <w:proofErr w:type="spellStart"/>
      <w:r>
        <w:rPr>
          <w:rFonts w:eastAsia="Times New Roman" w:cs="Times New Roman"/>
          <w:szCs w:val="24"/>
        </w:rPr>
        <w:t>τουρκολιβυ</w:t>
      </w:r>
      <w:r w:rsidRPr="00907E71">
        <w:rPr>
          <w:rFonts w:eastAsia="Times New Roman" w:cs="Times New Roman"/>
          <w:szCs w:val="24"/>
        </w:rPr>
        <w:t>κού</w:t>
      </w:r>
      <w:proofErr w:type="spellEnd"/>
      <w:r w:rsidRPr="00907E71">
        <w:rPr>
          <w:rFonts w:eastAsia="Times New Roman" w:cs="Times New Roman"/>
          <w:szCs w:val="24"/>
        </w:rPr>
        <w:t xml:space="preserve"> συμφώνου σύμφωνα με τις εξελίξεις στη Συρία</w:t>
      </w:r>
      <w:r w:rsidR="004323C5">
        <w:rPr>
          <w:rFonts w:eastAsia="Times New Roman" w:cs="Times New Roman"/>
          <w:szCs w:val="24"/>
        </w:rPr>
        <w:t>,</w:t>
      </w:r>
      <w:r w:rsidRPr="00907E71">
        <w:rPr>
          <w:rFonts w:eastAsia="Times New Roman" w:cs="Times New Roman"/>
          <w:szCs w:val="24"/>
        </w:rPr>
        <w:t xml:space="preserve"> και ότι πρέπει να κινηθείτε </w:t>
      </w:r>
      <w:r w:rsidRPr="00907E71">
        <w:rPr>
          <w:rFonts w:eastAsia="Times New Roman" w:cs="Times New Roman"/>
          <w:szCs w:val="24"/>
        </w:rPr>
        <w:lastRenderedPageBreak/>
        <w:t>άμεσα και προληπτικά</w:t>
      </w:r>
      <w:r w:rsidRPr="00907E71">
        <w:rPr>
          <w:rFonts w:eastAsia="Times New Roman" w:cs="Times New Roman"/>
          <w:szCs w:val="24"/>
        </w:rPr>
        <w:t xml:space="preserve"> απαντώντας στην προκλητικότητα της Τουρκίας σε ευρωπαϊκό επίπεδο</w:t>
      </w:r>
      <w:r>
        <w:rPr>
          <w:rFonts w:eastAsia="Times New Roman" w:cs="Times New Roman"/>
          <w:szCs w:val="24"/>
        </w:rPr>
        <w:t>.</w:t>
      </w:r>
      <w:r w:rsidRPr="00907E71">
        <w:rPr>
          <w:rFonts w:eastAsia="Times New Roman" w:cs="Times New Roman"/>
          <w:szCs w:val="24"/>
        </w:rPr>
        <w:t xml:space="preserve"> Πείτε </w:t>
      </w:r>
      <w:r w:rsidR="004323C5">
        <w:rPr>
          <w:rFonts w:eastAsia="Times New Roman" w:cs="Times New Roman"/>
          <w:szCs w:val="24"/>
        </w:rPr>
        <w:t>μας,</w:t>
      </w:r>
      <w:r w:rsidRPr="00907E71">
        <w:rPr>
          <w:rFonts w:eastAsia="Times New Roman" w:cs="Times New Roman"/>
          <w:szCs w:val="24"/>
        </w:rPr>
        <w:t xml:space="preserve"> λοιπόν</w:t>
      </w:r>
      <w:r w:rsidR="004323C5">
        <w:rPr>
          <w:rFonts w:eastAsia="Times New Roman" w:cs="Times New Roman"/>
          <w:szCs w:val="24"/>
        </w:rPr>
        <w:t>,</w:t>
      </w:r>
      <w:r w:rsidRPr="00907E71">
        <w:rPr>
          <w:rFonts w:eastAsia="Times New Roman" w:cs="Times New Roman"/>
          <w:szCs w:val="24"/>
        </w:rPr>
        <w:t xml:space="preserve"> καθαρά τι γίνεται με αυτή</w:t>
      </w:r>
      <w:r>
        <w:rPr>
          <w:rFonts w:eastAsia="Times New Roman" w:cs="Times New Roman"/>
          <w:szCs w:val="24"/>
        </w:rPr>
        <w:t>ν</w:t>
      </w:r>
      <w:r w:rsidRPr="00907E71">
        <w:rPr>
          <w:rFonts w:eastAsia="Times New Roman" w:cs="Times New Roman"/>
          <w:szCs w:val="24"/>
        </w:rPr>
        <w:t xml:space="preserve"> τη διάταξη</w:t>
      </w:r>
      <w:r>
        <w:rPr>
          <w:rFonts w:eastAsia="Times New Roman" w:cs="Times New Roman"/>
          <w:szCs w:val="24"/>
        </w:rPr>
        <w:t>. Σας το</w:t>
      </w:r>
      <w:r w:rsidRPr="00907E71">
        <w:rPr>
          <w:rFonts w:eastAsia="Times New Roman" w:cs="Times New Roman"/>
          <w:szCs w:val="24"/>
        </w:rPr>
        <w:t xml:space="preserve"> τόνισε </w:t>
      </w:r>
      <w:r>
        <w:rPr>
          <w:rFonts w:eastAsia="Times New Roman" w:cs="Times New Roman"/>
          <w:szCs w:val="24"/>
        </w:rPr>
        <w:t xml:space="preserve">και </w:t>
      </w:r>
      <w:r w:rsidRPr="00907E71">
        <w:rPr>
          <w:rFonts w:eastAsia="Times New Roman" w:cs="Times New Roman"/>
          <w:szCs w:val="24"/>
        </w:rPr>
        <w:t>ο εισηγητής</w:t>
      </w:r>
      <w:r>
        <w:rPr>
          <w:rFonts w:eastAsia="Times New Roman" w:cs="Times New Roman"/>
          <w:szCs w:val="24"/>
        </w:rPr>
        <w:t xml:space="preserve"> μας, ο κ. </w:t>
      </w:r>
      <w:proofErr w:type="spellStart"/>
      <w:r>
        <w:rPr>
          <w:rFonts w:eastAsia="Times New Roman" w:cs="Times New Roman"/>
          <w:szCs w:val="24"/>
        </w:rPr>
        <w:t>Παρασύρης</w:t>
      </w:r>
      <w:proofErr w:type="spellEnd"/>
      <w:r>
        <w:rPr>
          <w:rFonts w:eastAsia="Times New Roman" w:cs="Times New Roman"/>
          <w:szCs w:val="24"/>
        </w:rPr>
        <w:t xml:space="preserve">, ότι </w:t>
      </w:r>
      <w:r w:rsidRPr="00907E71">
        <w:rPr>
          <w:rFonts w:eastAsia="Times New Roman" w:cs="Times New Roman"/>
          <w:szCs w:val="24"/>
        </w:rPr>
        <w:t>το γράμμα της διάταξης μαρτυρά συγκεκριμένες εκπτώσεις</w:t>
      </w:r>
      <w:r>
        <w:rPr>
          <w:rFonts w:eastAsia="Times New Roman" w:cs="Times New Roman"/>
          <w:szCs w:val="24"/>
        </w:rPr>
        <w:t>.</w:t>
      </w:r>
      <w:r w:rsidRPr="00907E71">
        <w:rPr>
          <w:rFonts w:eastAsia="Times New Roman" w:cs="Times New Roman"/>
          <w:szCs w:val="24"/>
        </w:rPr>
        <w:t xml:space="preserve"> </w:t>
      </w:r>
    </w:p>
    <w:p w14:paraId="33D7A2E6" w14:textId="77777777" w:rsidR="007B3FFC" w:rsidRDefault="008B5CB0">
      <w:pPr>
        <w:tabs>
          <w:tab w:val="left" w:pos="1800"/>
        </w:tabs>
        <w:spacing w:line="600" w:lineRule="auto"/>
        <w:ind w:firstLine="720"/>
        <w:jc w:val="both"/>
        <w:rPr>
          <w:rFonts w:eastAsia="Times New Roman" w:cs="Times New Roman"/>
          <w:szCs w:val="24"/>
        </w:rPr>
      </w:pPr>
      <w:r w:rsidRPr="00D16BB5">
        <w:rPr>
          <w:rFonts w:eastAsia="Times New Roman"/>
          <w:szCs w:val="24"/>
        </w:rPr>
        <w:t xml:space="preserve">(Στο σημείο αυτό την Προεδρική Έδρα καταλαμβάνει ο </w:t>
      </w:r>
      <w:r w:rsidRPr="003073DA">
        <w:rPr>
          <w:rFonts w:eastAsia="Times New Roman"/>
          <w:szCs w:val="24"/>
        </w:rPr>
        <w:t>Γ</w:t>
      </w:r>
      <w:r>
        <w:rPr>
          <w:rFonts w:eastAsia="Times New Roman"/>
          <w:szCs w:val="24"/>
        </w:rPr>
        <w:t>΄</w:t>
      </w:r>
      <w:r w:rsidRPr="00D16BB5">
        <w:rPr>
          <w:rFonts w:eastAsia="Times New Roman"/>
          <w:szCs w:val="24"/>
        </w:rPr>
        <w:t xml:space="preserve"> Αντιπρόεδρος της Βουλής κ</w:t>
      </w:r>
      <w:r w:rsidRPr="004323C5">
        <w:rPr>
          <w:rFonts w:eastAsia="Times New Roman"/>
          <w:b/>
          <w:bCs/>
          <w:szCs w:val="24"/>
        </w:rPr>
        <w:t>. ΑΘΑΝΑΣΙΟΣ ΜΠΟΥΡΑΣ</w:t>
      </w:r>
      <w:r w:rsidRPr="00D16BB5">
        <w:rPr>
          <w:rFonts w:eastAsia="Times New Roman"/>
          <w:szCs w:val="24"/>
        </w:rPr>
        <w:t>)</w:t>
      </w:r>
    </w:p>
    <w:p w14:paraId="33D7A2E7" w14:textId="3D764AB6" w:rsidR="007B3FFC" w:rsidRDefault="008B5CB0">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Σας </w:t>
      </w:r>
      <w:r w:rsidRPr="00907E71">
        <w:rPr>
          <w:rFonts w:eastAsia="Times New Roman" w:cs="Times New Roman"/>
          <w:szCs w:val="24"/>
        </w:rPr>
        <w:t>ρωτάμε ξανά</w:t>
      </w:r>
      <w:r>
        <w:rPr>
          <w:rFonts w:eastAsia="Times New Roman" w:cs="Times New Roman"/>
          <w:szCs w:val="24"/>
        </w:rPr>
        <w:t>.</w:t>
      </w:r>
      <w:r w:rsidRPr="00907E71">
        <w:rPr>
          <w:rFonts w:eastAsia="Times New Roman" w:cs="Times New Roman"/>
          <w:szCs w:val="24"/>
        </w:rPr>
        <w:t xml:space="preserve"> Ήταν ατελείς οι προηγούμενες συμβάσεις ως προϊόντα κακής νομοθέτησης</w:t>
      </w:r>
      <w:r>
        <w:rPr>
          <w:rFonts w:eastAsia="Times New Roman" w:cs="Times New Roman"/>
          <w:szCs w:val="24"/>
        </w:rPr>
        <w:t xml:space="preserve"> ή</w:t>
      </w:r>
      <w:r w:rsidRPr="00907E71">
        <w:rPr>
          <w:rFonts w:eastAsia="Times New Roman" w:cs="Times New Roman"/>
          <w:szCs w:val="24"/>
        </w:rPr>
        <w:t xml:space="preserve"> είναι κάτι άλλο</w:t>
      </w:r>
      <w:r>
        <w:rPr>
          <w:rFonts w:eastAsia="Times New Roman" w:cs="Times New Roman"/>
          <w:szCs w:val="24"/>
        </w:rPr>
        <w:t>;</w:t>
      </w:r>
      <w:r w:rsidRPr="00907E71">
        <w:rPr>
          <w:rFonts w:eastAsia="Times New Roman" w:cs="Times New Roman"/>
          <w:szCs w:val="24"/>
        </w:rPr>
        <w:t xml:space="preserve"> Γιατί αυτή η ρήτρα δεν υπήρχε </w:t>
      </w:r>
      <w:r>
        <w:rPr>
          <w:rFonts w:eastAsia="Times New Roman" w:cs="Times New Roman"/>
          <w:szCs w:val="24"/>
        </w:rPr>
        <w:t>λ</w:t>
      </w:r>
      <w:r w:rsidRPr="00907E71">
        <w:rPr>
          <w:rFonts w:eastAsia="Times New Roman" w:cs="Times New Roman"/>
          <w:szCs w:val="24"/>
        </w:rPr>
        <w:t xml:space="preserve">ίγο πριν συνεδριάσει το Ελεγκτικό Συνέδριο </w:t>
      </w:r>
      <w:r>
        <w:rPr>
          <w:rFonts w:eastAsia="Times New Roman" w:cs="Times New Roman"/>
          <w:szCs w:val="24"/>
        </w:rPr>
        <w:t xml:space="preserve">και </w:t>
      </w:r>
      <w:r w:rsidRPr="00907E71">
        <w:rPr>
          <w:rFonts w:eastAsia="Times New Roman" w:cs="Times New Roman"/>
          <w:szCs w:val="24"/>
        </w:rPr>
        <w:t>η Κυβέρνηση προχώρησε σε προσθήκη τελευταία στιγμή</w:t>
      </w:r>
      <w:r>
        <w:rPr>
          <w:rFonts w:eastAsia="Times New Roman" w:cs="Times New Roman"/>
          <w:szCs w:val="24"/>
        </w:rPr>
        <w:t>;</w:t>
      </w:r>
      <w:r w:rsidRPr="00907E71">
        <w:rPr>
          <w:rFonts w:eastAsia="Times New Roman" w:cs="Times New Roman"/>
          <w:szCs w:val="24"/>
        </w:rPr>
        <w:t xml:space="preserve"> Άρα</w:t>
      </w:r>
      <w:r w:rsidR="00313162">
        <w:rPr>
          <w:rFonts w:eastAsia="Times New Roman" w:cs="Times New Roman"/>
          <w:szCs w:val="24"/>
        </w:rPr>
        <w:t>,</w:t>
      </w:r>
      <w:r w:rsidRPr="00907E71">
        <w:rPr>
          <w:rFonts w:eastAsia="Times New Roman" w:cs="Times New Roman"/>
          <w:szCs w:val="24"/>
        </w:rPr>
        <w:t xml:space="preserve"> λοιπόν</w:t>
      </w:r>
      <w:r w:rsidR="00313162">
        <w:rPr>
          <w:rFonts w:eastAsia="Times New Roman" w:cs="Times New Roman"/>
          <w:szCs w:val="24"/>
        </w:rPr>
        <w:t>,</w:t>
      </w:r>
      <w:r w:rsidRPr="00907E71">
        <w:rPr>
          <w:rFonts w:eastAsia="Times New Roman" w:cs="Times New Roman"/>
          <w:szCs w:val="24"/>
        </w:rPr>
        <w:t xml:space="preserve"> πείτε </w:t>
      </w:r>
      <w:r>
        <w:rPr>
          <w:rFonts w:eastAsia="Times New Roman" w:cs="Times New Roman"/>
          <w:szCs w:val="24"/>
        </w:rPr>
        <w:t>μας,</w:t>
      </w:r>
      <w:r w:rsidRPr="00907E71">
        <w:rPr>
          <w:rFonts w:eastAsia="Times New Roman" w:cs="Times New Roman"/>
          <w:szCs w:val="24"/>
        </w:rPr>
        <w:t xml:space="preserve"> είναι επιλογή της Κυβέρνησης</w:t>
      </w:r>
      <w:r>
        <w:rPr>
          <w:rFonts w:eastAsia="Times New Roman" w:cs="Times New Roman"/>
          <w:szCs w:val="24"/>
        </w:rPr>
        <w:t>,</w:t>
      </w:r>
      <w:r w:rsidR="00313162">
        <w:rPr>
          <w:rFonts w:eastAsia="Times New Roman" w:cs="Times New Roman"/>
          <w:szCs w:val="24"/>
        </w:rPr>
        <w:t xml:space="preserve"> </w:t>
      </w:r>
      <w:r>
        <w:rPr>
          <w:rFonts w:eastAsia="Times New Roman" w:cs="Times New Roman"/>
          <w:szCs w:val="24"/>
        </w:rPr>
        <w:t>ε</w:t>
      </w:r>
      <w:r w:rsidRPr="00907E71">
        <w:rPr>
          <w:rFonts w:eastAsia="Times New Roman" w:cs="Times New Roman"/>
          <w:szCs w:val="24"/>
        </w:rPr>
        <w:t>ίναι απαίτηση της εταιρείας ή κάποιου άλλου που εσείς γνωρίζετε και εμείς δεν γνωρίζουμε</w:t>
      </w:r>
      <w:r>
        <w:rPr>
          <w:rFonts w:eastAsia="Times New Roman" w:cs="Times New Roman"/>
          <w:szCs w:val="24"/>
        </w:rPr>
        <w:t>;</w:t>
      </w:r>
      <w:r w:rsidRPr="00907E71">
        <w:rPr>
          <w:rFonts w:eastAsia="Times New Roman" w:cs="Times New Roman"/>
          <w:szCs w:val="24"/>
        </w:rPr>
        <w:t xml:space="preserve"> Ποιος ζήτησε αυτή</w:t>
      </w:r>
      <w:r>
        <w:rPr>
          <w:rFonts w:eastAsia="Times New Roman" w:cs="Times New Roman"/>
          <w:szCs w:val="24"/>
        </w:rPr>
        <w:t>ν</w:t>
      </w:r>
      <w:r w:rsidRPr="00907E71">
        <w:rPr>
          <w:rFonts w:eastAsia="Times New Roman" w:cs="Times New Roman"/>
          <w:szCs w:val="24"/>
        </w:rPr>
        <w:t xml:space="preserve"> τη ρήτρα</w:t>
      </w:r>
      <w:r>
        <w:rPr>
          <w:rFonts w:eastAsia="Times New Roman" w:cs="Times New Roman"/>
          <w:szCs w:val="24"/>
        </w:rPr>
        <w:t>;</w:t>
      </w:r>
      <w:r w:rsidRPr="00907E71">
        <w:rPr>
          <w:rFonts w:eastAsia="Times New Roman" w:cs="Times New Roman"/>
          <w:szCs w:val="24"/>
        </w:rPr>
        <w:t xml:space="preserve"> </w:t>
      </w:r>
    </w:p>
    <w:p w14:paraId="33D7A2E8" w14:textId="77777777"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Η ενέργεια</w:t>
      </w:r>
      <w:r>
        <w:rPr>
          <w:rFonts w:eastAsia="Times New Roman" w:cs="Times New Roman"/>
          <w:szCs w:val="24"/>
        </w:rPr>
        <w:t>,</w:t>
      </w:r>
      <w:r w:rsidRPr="00907E71">
        <w:rPr>
          <w:rFonts w:eastAsia="Times New Roman" w:cs="Times New Roman"/>
          <w:szCs w:val="24"/>
        </w:rPr>
        <w:t xml:space="preserve"> κυρίες και κύριοι συνάδελφοι</w:t>
      </w:r>
      <w:r>
        <w:rPr>
          <w:rFonts w:eastAsia="Times New Roman" w:cs="Times New Roman"/>
          <w:szCs w:val="24"/>
        </w:rPr>
        <w:t>,</w:t>
      </w:r>
      <w:r w:rsidRPr="00907E71">
        <w:rPr>
          <w:rFonts w:eastAsia="Times New Roman" w:cs="Times New Roman"/>
          <w:szCs w:val="24"/>
        </w:rPr>
        <w:t xml:space="preserve"> είναι θέμα εθνικής ασφάλειας</w:t>
      </w:r>
      <w:r w:rsidRPr="00907E71">
        <w:rPr>
          <w:rFonts w:eastAsia="Times New Roman" w:cs="Times New Roman"/>
          <w:szCs w:val="24"/>
        </w:rPr>
        <w:t xml:space="preserve"> όπως βλέπετε</w:t>
      </w:r>
      <w:r>
        <w:rPr>
          <w:rFonts w:eastAsia="Times New Roman" w:cs="Times New Roman"/>
          <w:szCs w:val="24"/>
        </w:rPr>
        <w:t>.</w:t>
      </w:r>
      <w:r w:rsidRPr="00907E71">
        <w:rPr>
          <w:rFonts w:eastAsia="Times New Roman" w:cs="Times New Roman"/>
          <w:szCs w:val="24"/>
        </w:rPr>
        <w:t xml:space="preserve"> Όταν το ΠΑΣΟΚ νομοθ</w:t>
      </w:r>
      <w:r>
        <w:rPr>
          <w:rFonts w:eastAsia="Times New Roman" w:cs="Times New Roman"/>
          <w:szCs w:val="24"/>
        </w:rPr>
        <w:t xml:space="preserve">ετούσε, </w:t>
      </w:r>
      <w:r w:rsidRPr="00907E71">
        <w:rPr>
          <w:rFonts w:eastAsia="Times New Roman" w:cs="Times New Roman"/>
          <w:szCs w:val="24"/>
        </w:rPr>
        <w:t xml:space="preserve">το έκανε στη βάση των </w:t>
      </w:r>
      <w:r>
        <w:rPr>
          <w:rFonts w:eastAsia="Times New Roman" w:cs="Times New Roman"/>
          <w:szCs w:val="24"/>
        </w:rPr>
        <w:t>απώτατων</w:t>
      </w:r>
      <w:r w:rsidRPr="00907E71">
        <w:rPr>
          <w:rFonts w:eastAsia="Times New Roman" w:cs="Times New Roman"/>
          <w:szCs w:val="24"/>
        </w:rPr>
        <w:t xml:space="preserve"> ορίων του εθνικού μας χώρου χωρίς οποιοδήποτε περιθώριο αμφισβήτησης των κυριαρχικών μας δικαιωμάτων</w:t>
      </w:r>
      <w:r>
        <w:rPr>
          <w:rFonts w:eastAsia="Times New Roman" w:cs="Times New Roman"/>
          <w:szCs w:val="24"/>
        </w:rPr>
        <w:t>.</w:t>
      </w:r>
      <w:r w:rsidRPr="00907E71">
        <w:rPr>
          <w:rFonts w:eastAsia="Times New Roman" w:cs="Times New Roman"/>
          <w:szCs w:val="24"/>
        </w:rPr>
        <w:t xml:space="preserve"> Αυτή η κληρονομιά είναι που πρέπει να σέβεστε</w:t>
      </w:r>
      <w:r>
        <w:rPr>
          <w:rFonts w:eastAsia="Times New Roman" w:cs="Times New Roman"/>
          <w:szCs w:val="24"/>
        </w:rPr>
        <w:t>.</w:t>
      </w:r>
      <w:r w:rsidRPr="00907E71">
        <w:rPr>
          <w:rFonts w:eastAsia="Times New Roman" w:cs="Times New Roman"/>
          <w:szCs w:val="24"/>
        </w:rPr>
        <w:t xml:space="preserve"> Αλλά το έκανε με το βλέμμα στραμμένο στο μέλλον και στις επόμενες γενιές</w:t>
      </w:r>
      <w:r>
        <w:rPr>
          <w:rFonts w:eastAsia="Times New Roman" w:cs="Times New Roman"/>
          <w:szCs w:val="24"/>
        </w:rPr>
        <w:t>.</w:t>
      </w:r>
      <w:r w:rsidRPr="00907E71">
        <w:rPr>
          <w:rFonts w:eastAsia="Times New Roman" w:cs="Times New Roman"/>
          <w:szCs w:val="24"/>
        </w:rPr>
        <w:t xml:space="preserve"> </w:t>
      </w:r>
    </w:p>
    <w:p w14:paraId="33D7A2E9" w14:textId="02C14B19"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lastRenderedPageBreak/>
        <w:t>Το 2013</w:t>
      </w:r>
      <w:r w:rsidR="00313162">
        <w:rPr>
          <w:rFonts w:eastAsia="Times New Roman" w:cs="Times New Roman"/>
          <w:szCs w:val="24"/>
        </w:rPr>
        <w:t>,</w:t>
      </w:r>
      <w:r w:rsidRPr="00907E71">
        <w:rPr>
          <w:rFonts w:eastAsia="Times New Roman" w:cs="Times New Roman"/>
          <w:szCs w:val="24"/>
        </w:rPr>
        <w:t xml:space="preserve"> ήταν η παράταξή μας που κατέθεσε πρόταση νόμου για το ταμείο αλληλεγγύης των γενεών</w:t>
      </w:r>
      <w:r>
        <w:rPr>
          <w:rFonts w:eastAsia="Times New Roman" w:cs="Times New Roman"/>
          <w:szCs w:val="24"/>
        </w:rPr>
        <w:t>,</w:t>
      </w:r>
      <w:r w:rsidRPr="00907E71">
        <w:rPr>
          <w:rFonts w:eastAsia="Times New Roman" w:cs="Times New Roman"/>
          <w:szCs w:val="24"/>
        </w:rPr>
        <w:t xml:space="preserve"> ένα</w:t>
      </w:r>
      <w:r>
        <w:rPr>
          <w:rFonts w:eastAsia="Times New Roman" w:cs="Times New Roman"/>
          <w:szCs w:val="24"/>
        </w:rPr>
        <w:t>ν</w:t>
      </w:r>
      <w:r w:rsidRPr="00907E71">
        <w:rPr>
          <w:rFonts w:eastAsia="Times New Roman" w:cs="Times New Roman"/>
          <w:szCs w:val="24"/>
        </w:rPr>
        <w:t xml:space="preserve"> θεσμό που θα εξασφάλιζε το </w:t>
      </w:r>
      <w:r>
        <w:rPr>
          <w:rFonts w:eastAsia="Times New Roman" w:cs="Times New Roman"/>
          <w:szCs w:val="24"/>
        </w:rPr>
        <w:t>70</w:t>
      </w:r>
      <w:r w:rsidRPr="00907E71">
        <w:rPr>
          <w:rFonts w:eastAsia="Times New Roman" w:cs="Times New Roman"/>
          <w:szCs w:val="24"/>
        </w:rPr>
        <w:t>% των εσόδων από υδρογονάνθρακες</w:t>
      </w:r>
      <w:r>
        <w:rPr>
          <w:rFonts w:eastAsia="Times New Roman" w:cs="Times New Roman"/>
          <w:szCs w:val="24"/>
        </w:rPr>
        <w:t>,</w:t>
      </w:r>
      <w:r w:rsidRPr="00907E71">
        <w:rPr>
          <w:rFonts w:eastAsia="Times New Roman" w:cs="Times New Roman"/>
          <w:szCs w:val="24"/>
        </w:rPr>
        <w:t xml:space="preserve"> θα στήριζε το ασφαλιστικό σύστημα και τις επόμενες γενιές</w:t>
      </w:r>
      <w:r>
        <w:rPr>
          <w:rFonts w:eastAsia="Times New Roman" w:cs="Times New Roman"/>
          <w:szCs w:val="24"/>
        </w:rPr>
        <w:t>.</w:t>
      </w:r>
      <w:r w:rsidRPr="00907E71">
        <w:rPr>
          <w:rFonts w:eastAsia="Times New Roman" w:cs="Times New Roman"/>
          <w:szCs w:val="24"/>
        </w:rPr>
        <w:t xml:space="preserve"> Θέσπισε</w:t>
      </w:r>
      <w:r>
        <w:rPr>
          <w:rFonts w:eastAsia="Times New Roman" w:cs="Times New Roman"/>
          <w:szCs w:val="24"/>
        </w:rPr>
        <w:t>,</w:t>
      </w:r>
      <w:r w:rsidRPr="00907E71">
        <w:rPr>
          <w:rFonts w:eastAsia="Times New Roman" w:cs="Times New Roman"/>
          <w:szCs w:val="24"/>
        </w:rPr>
        <w:t xml:space="preserve"> πέρα από τη φορολόγηση</w:t>
      </w:r>
      <w:r>
        <w:rPr>
          <w:rFonts w:eastAsia="Times New Roman" w:cs="Times New Roman"/>
          <w:szCs w:val="24"/>
        </w:rPr>
        <w:t>,</w:t>
      </w:r>
      <w:r w:rsidRPr="00907E71">
        <w:rPr>
          <w:rFonts w:eastAsia="Times New Roman" w:cs="Times New Roman"/>
          <w:szCs w:val="24"/>
        </w:rPr>
        <w:t xml:space="preserve"> μοντέλο κατανομής εσόδων 20% υπέρ του κράτους και </w:t>
      </w:r>
      <w:r>
        <w:rPr>
          <w:rFonts w:eastAsia="Times New Roman" w:cs="Times New Roman"/>
          <w:szCs w:val="24"/>
        </w:rPr>
        <w:t>5</w:t>
      </w:r>
      <w:r w:rsidRPr="00907E71">
        <w:rPr>
          <w:rFonts w:eastAsia="Times New Roman" w:cs="Times New Roman"/>
          <w:szCs w:val="24"/>
        </w:rPr>
        <w:t xml:space="preserve">% ανταποδοτικά στις περιοχές όπου </w:t>
      </w:r>
      <w:r>
        <w:rPr>
          <w:rFonts w:eastAsia="Times New Roman" w:cs="Times New Roman"/>
          <w:szCs w:val="24"/>
        </w:rPr>
        <w:t>γίνονται</w:t>
      </w:r>
      <w:r w:rsidRPr="00907E71">
        <w:rPr>
          <w:rFonts w:eastAsia="Times New Roman" w:cs="Times New Roman"/>
          <w:szCs w:val="24"/>
        </w:rPr>
        <w:t xml:space="preserve"> οι δραστηριότητες</w:t>
      </w:r>
      <w:r>
        <w:rPr>
          <w:rFonts w:eastAsia="Times New Roman" w:cs="Times New Roman"/>
          <w:szCs w:val="24"/>
        </w:rPr>
        <w:t>.</w:t>
      </w:r>
      <w:r w:rsidRPr="00907E71">
        <w:rPr>
          <w:rFonts w:eastAsia="Times New Roman" w:cs="Times New Roman"/>
          <w:szCs w:val="24"/>
        </w:rPr>
        <w:t xml:space="preserve"> </w:t>
      </w:r>
    </w:p>
    <w:p w14:paraId="33D7A2EA" w14:textId="72531B26" w:rsidR="007B3FFC" w:rsidRDefault="008B5CB0">
      <w:pPr>
        <w:tabs>
          <w:tab w:val="left" w:pos="2579"/>
        </w:tabs>
        <w:spacing w:line="600" w:lineRule="auto"/>
        <w:ind w:firstLine="720"/>
        <w:jc w:val="both"/>
        <w:rPr>
          <w:rFonts w:eastAsia="Times New Roman" w:cs="Times New Roman"/>
          <w:szCs w:val="24"/>
        </w:rPr>
      </w:pPr>
      <w:r>
        <w:rPr>
          <w:rFonts w:eastAsia="Times New Roman" w:cs="Times New Roman"/>
          <w:szCs w:val="24"/>
        </w:rPr>
        <w:t>Με α</w:t>
      </w:r>
      <w:r w:rsidRPr="00907E71">
        <w:rPr>
          <w:rFonts w:eastAsia="Times New Roman" w:cs="Times New Roman"/>
          <w:szCs w:val="24"/>
        </w:rPr>
        <w:t>υτό το ταμείο</w:t>
      </w:r>
      <w:r w:rsidR="00313162">
        <w:rPr>
          <w:rFonts w:eastAsia="Times New Roman" w:cs="Times New Roman"/>
          <w:szCs w:val="24"/>
        </w:rPr>
        <w:t>,</w:t>
      </w:r>
      <w:r w:rsidRPr="00907E71">
        <w:rPr>
          <w:rFonts w:eastAsia="Times New Roman" w:cs="Times New Roman"/>
          <w:szCs w:val="24"/>
        </w:rPr>
        <w:t xml:space="preserve"> λοιπόν</w:t>
      </w:r>
      <w:r w:rsidR="00313162">
        <w:rPr>
          <w:rFonts w:eastAsia="Times New Roman" w:cs="Times New Roman"/>
          <w:szCs w:val="24"/>
        </w:rPr>
        <w:t>,</w:t>
      </w:r>
      <w:r w:rsidRPr="00907E71">
        <w:rPr>
          <w:rFonts w:eastAsia="Times New Roman" w:cs="Times New Roman"/>
          <w:szCs w:val="24"/>
        </w:rPr>
        <w:t xml:space="preserve"> τι κάνετε σήμερα</w:t>
      </w:r>
      <w:r>
        <w:rPr>
          <w:rFonts w:eastAsia="Times New Roman" w:cs="Times New Roman"/>
          <w:szCs w:val="24"/>
        </w:rPr>
        <w:t>;</w:t>
      </w:r>
      <w:r w:rsidRPr="00907E71">
        <w:rPr>
          <w:rFonts w:eastAsia="Times New Roman" w:cs="Times New Roman"/>
          <w:szCs w:val="24"/>
        </w:rPr>
        <w:t xml:space="preserve"> Πείτε </w:t>
      </w:r>
      <w:r>
        <w:rPr>
          <w:rFonts w:eastAsia="Times New Roman" w:cs="Times New Roman"/>
          <w:szCs w:val="24"/>
        </w:rPr>
        <w:t>μας.</w:t>
      </w:r>
      <w:r w:rsidRPr="00907E71">
        <w:rPr>
          <w:rFonts w:eastAsia="Times New Roman" w:cs="Times New Roman"/>
          <w:szCs w:val="24"/>
        </w:rPr>
        <w:t xml:space="preserve"> Έχει μεταφερθεί έστω και </w:t>
      </w:r>
      <w:r w:rsidR="00313162">
        <w:rPr>
          <w:rFonts w:eastAsia="Times New Roman" w:cs="Times New Roman"/>
          <w:szCs w:val="24"/>
        </w:rPr>
        <w:t xml:space="preserve">1 </w:t>
      </w:r>
      <w:r w:rsidRPr="00907E71">
        <w:rPr>
          <w:rFonts w:eastAsia="Times New Roman" w:cs="Times New Roman"/>
          <w:szCs w:val="24"/>
        </w:rPr>
        <w:t>ευρώ από τις υπάρχουσες συμβάσεις</w:t>
      </w:r>
      <w:r>
        <w:rPr>
          <w:rFonts w:eastAsia="Times New Roman" w:cs="Times New Roman"/>
          <w:szCs w:val="24"/>
        </w:rPr>
        <w:t>;</w:t>
      </w:r>
      <w:r w:rsidRPr="00907E71">
        <w:rPr>
          <w:rFonts w:eastAsia="Times New Roman" w:cs="Times New Roman"/>
          <w:szCs w:val="24"/>
        </w:rPr>
        <w:t xml:space="preserve"> Έχετε </w:t>
      </w:r>
      <w:r>
        <w:rPr>
          <w:rFonts w:eastAsia="Times New Roman" w:cs="Times New Roman"/>
          <w:szCs w:val="24"/>
        </w:rPr>
        <w:t>εκ</w:t>
      </w:r>
      <w:r w:rsidRPr="00907E71">
        <w:rPr>
          <w:rFonts w:eastAsia="Times New Roman" w:cs="Times New Roman"/>
          <w:szCs w:val="24"/>
        </w:rPr>
        <w:t xml:space="preserve">δώσει τις απαραίτητες </w:t>
      </w:r>
      <w:r>
        <w:rPr>
          <w:rFonts w:eastAsia="Times New Roman" w:cs="Times New Roman"/>
          <w:szCs w:val="24"/>
        </w:rPr>
        <w:t>ΚΥΑ</w:t>
      </w:r>
      <w:r w:rsidRPr="00907E71">
        <w:rPr>
          <w:rFonts w:eastAsia="Times New Roman" w:cs="Times New Roman"/>
          <w:szCs w:val="24"/>
        </w:rPr>
        <w:t xml:space="preserve"> ή πάλι μένουμε σε θεωρητικές υποσχέσεις κενές περιεχομένου</w:t>
      </w:r>
      <w:r>
        <w:rPr>
          <w:rFonts w:eastAsia="Times New Roman" w:cs="Times New Roman"/>
          <w:szCs w:val="24"/>
        </w:rPr>
        <w:t>;</w:t>
      </w:r>
    </w:p>
    <w:p w14:paraId="33D7A2EB" w14:textId="56EA7FEF"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Και κάτι ακόμα</w:t>
      </w:r>
      <w:r>
        <w:rPr>
          <w:rFonts w:eastAsia="Times New Roman" w:cs="Times New Roman"/>
          <w:szCs w:val="24"/>
        </w:rPr>
        <w:t>. Στις συμβάσεις</w:t>
      </w:r>
      <w:r w:rsidRPr="00907E71">
        <w:rPr>
          <w:rFonts w:eastAsia="Times New Roman" w:cs="Times New Roman"/>
          <w:szCs w:val="24"/>
        </w:rPr>
        <w:t xml:space="preserve"> που συζητάμε σήμερα έχει αφαιρεθεί ο κρίσιμος ρόλος του γαλλικού </w:t>
      </w:r>
      <w:r>
        <w:rPr>
          <w:rFonts w:eastAsia="Times New Roman" w:cs="Times New Roman"/>
          <w:szCs w:val="24"/>
          <w:lang w:val="en-US"/>
        </w:rPr>
        <w:t>IFP</w:t>
      </w:r>
      <w:r>
        <w:rPr>
          <w:rFonts w:eastAsia="Times New Roman" w:cs="Times New Roman"/>
          <w:szCs w:val="24"/>
        </w:rPr>
        <w:t>,</w:t>
      </w:r>
      <w:r w:rsidRPr="00DB74B3">
        <w:rPr>
          <w:rFonts w:eastAsia="Times New Roman" w:cs="Times New Roman"/>
          <w:szCs w:val="24"/>
        </w:rPr>
        <w:t xml:space="preserve"> </w:t>
      </w:r>
      <w:r w:rsidRPr="00907E71">
        <w:rPr>
          <w:rFonts w:eastAsia="Times New Roman" w:cs="Times New Roman"/>
          <w:szCs w:val="24"/>
        </w:rPr>
        <w:t>περιορίζοντας τους δυνητικούς εμπειρογνώμονες σε Αμερική και Αγγλία</w:t>
      </w:r>
      <w:r>
        <w:rPr>
          <w:rFonts w:eastAsia="Times New Roman" w:cs="Times New Roman"/>
          <w:szCs w:val="24"/>
        </w:rPr>
        <w:t>.</w:t>
      </w:r>
      <w:r w:rsidRPr="00907E71">
        <w:rPr>
          <w:rFonts w:eastAsia="Times New Roman" w:cs="Times New Roman"/>
          <w:szCs w:val="24"/>
        </w:rPr>
        <w:t xml:space="preserve"> Μιλάμε</w:t>
      </w:r>
      <w:r w:rsidR="00313162">
        <w:rPr>
          <w:rFonts w:eastAsia="Times New Roman" w:cs="Times New Roman"/>
          <w:szCs w:val="24"/>
        </w:rPr>
        <w:t>,</w:t>
      </w:r>
      <w:r w:rsidRPr="00907E71">
        <w:rPr>
          <w:rFonts w:eastAsia="Times New Roman" w:cs="Times New Roman"/>
          <w:szCs w:val="24"/>
        </w:rPr>
        <w:t xml:space="preserve"> δηλαδή</w:t>
      </w:r>
      <w:r w:rsidR="00313162">
        <w:rPr>
          <w:rFonts w:eastAsia="Times New Roman" w:cs="Times New Roman"/>
          <w:szCs w:val="24"/>
        </w:rPr>
        <w:t>,</w:t>
      </w:r>
      <w:r w:rsidRPr="00907E71">
        <w:rPr>
          <w:rFonts w:eastAsia="Times New Roman" w:cs="Times New Roman"/>
          <w:szCs w:val="24"/>
        </w:rPr>
        <w:t xml:space="preserve"> για σύγκρουση συμφερόντων</w:t>
      </w:r>
      <w:r>
        <w:rPr>
          <w:rFonts w:eastAsia="Times New Roman" w:cs="Times New Roman"/>
          <w:szCs w:val="24"/>
        </w:rPr>
        <w:t>, καθώς ο</w:t>
      </w:r>
      <w:r w:rsidRPr="00907E71">
        <w:rPr>
          <w:rFonts w:eastAsia="Times New Roman" w:cs="Times New Roman"/>
          <w:szCs w:val="24"/>
        </w:rPr>
        <w:t xml:space="preserve"> ελεγκτής και</w:t>
      </w:r>
      <w:r>
        <w:rPr>
          <w:rFonts w:eastAsia="Times New Roman" w:cs="Times New Roman"/>
          <w:szCs w:val="24"/>
        </w:rPr>
        <w:t xml:space="preserve"> ο</w:t>
      </w:r>
      <w:r w:rsidRPr="00907E71">
        <w:rPr>
          <w:rFonts w:eastAsia="Times New Roman" w:cs="Times New Roman"/>
          <w:szCs w:val="24"/>
        </w:rPr>
        <w:t xml:space="preserve"> ελεγχόμενος βρίσκονται στην ίδια πλευρά του Ατλαντικού</w:t>
      </w:r>
      <w:r>
        <w:rPr>
          <w:rFonts w:eastAsia="Times New Roman" w:cs="Times New Roman"/>
          <w:szCs w:val="24"/>
        </w:rPr>
        <w:t>.</w:t>
      </w:r>
      <w:r w:rsidRPr="00907E71">
        <w:rPr>
          <w:rFonts w:eastAsia="Times New Roman" w:cs="Times New Roman"/>
          <w:szCs w:val="24"/>
        </w:rPr>
        <w:t xml:space="preserve"> </w:t>
      </w:r>
    </w:p>
    <w:p w14:paraId="33D7A2EC" w14:textId="39141F4E"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 xml:space="preserve">Για εμάς που οι πολιτικές μας ήδη </w:t>
      </w:r>
      <w:r w:rsidR="00313162">
        <w:rPr>
          <w:rFonts w:eastAsia="Times New Roman" w:cs="Times New Roman"/>
          <w:szCs w:val="24"/>
        </w:rPr>
        <w:t>δεκαπέντε</w:t>
      </w:r>
      <w:r w:rsidRPr="00907E71">
        <w:rPr>
          <w:rFonts w:eastAsia="Times New Roman" w:cs="Times New Roman"/>
          <w:szCs w:val="24"/>
        </w:rPr>
        <w:t xml:space="preserve"> χρόνια πριν έβλεπαν μπροστά για να εξασφαλίσουν προοπτική στη χώρα</w:t>
      </w:r>
      <w:r>
        <w:rPr>
          <w:rFonts w:eastAsia="Times New Roman" w:cs="Times New Roman"/>
          <w:szCs w:val="24"/>
        </w:rPr>
        <w:t>,</w:t>
      </w:r>
      <w:r w:rsidRPr="00907E71">
        <w:rPr>
          <w:rFonts w:eastAsia="Times New Roman" w:cs="Times New Roman"/>
          <w:szCs w:val="24"/>
        </w:rPr>
        <w:t xml:space="preserve"> η ανάπτυξη δεν είναι</w:t>
      </w:r>
      <w:r>
        <w:rPr>
          <w:rFonts w:eastAsia="Times New Roman" w:cs="Times New Roman"/>
          <w:szCs w:val="24"/>
        </w:rPr>
        <w:t xml:space="preserve"> έννοια</w:t>
      </w:r>
      <w:r w:rsidRPr="00907E71">
        <w:rPr>
          <w:rFonts w:eastAsia="Times New Roman" w:cs="Times New Roman"/>
          <w:szCs w:val="24"/>
        </w:rPr>
        <w:t xml:space="preserve"> αφηρημένη</w:t>
      </w:r>
      <w:r>
        <w:rPr>
          <w:rFonts w:eastAsia="Times New Roman" w:cs="Times New Roman"/>
          <w:szCs w:val="24"/>
        </w:rPr>
        <w:t>,</w:t>
      </w:r>
      <w:r w:rsidRPr="00907E71">
        <w:rPr>
          <w:rFonts w:eastAsia="Times New Roman" w:cs="Times New Roman"/>
          <w:szCs w:val="24"/>
        </w:rPr>
        <w:t xml:space="preserve"> είναι η προστασία των κυριαρχικών μας δικαιωμάτων</w:t>
      </w:r>
      <w:r>
        <w:rPr>
          <w:rFonts w:eastAsia="Times New Roman" w:cs="Times New Roman"/>
          <w:szCs w:val="24"/>
        </w:rPr>
        <w:t>,</w:t>
      </w:r>
      <w:r w:rsidRPr="00907E71">
        <w:rPr>
          <w:rFonts w:eastAsia="Times New Roman" w:cs="Times New Roman"/>
          <w:szCs w:val="24"/>
        </w:rPr>
        <w:t xml:space="preserve"> η προστασία του τουριστικού μας προϊόντος</w:t>
      </w:r>
      <w:r>
        <w:rPr>
          <w:rFonts w:eastAsia="Times New Roman" w:cs="Times New Roman"/>
          <w:szCs w:val="24"/>
        </w:rPr>
        <w:t>,</w:t>
      </w:r>
      <w:r w:rsidRPr="00907E71">
        <w:rPr>
          <w:rFonts w:eastAsia="Times New Roman" w:cs="Times New Roman"/>
          <w:szCs w:val="24"/>
        </w:rPr>
        <w:t xml:space="preserve"> ο σεβασμός στο περιβάλλον</w:t>
      </w:r>
      <w:r>
        <w:rPr>
          <w:rFonts w:eastAsia="Times New Roman" w:cs="Times New Roman"/>
          <w:szCs w:val="24"/>
        </w:rPr>
        <w:t>,</w:t>
      </w:r>
      <w:r w:rsidRPr="00907E71">
        <w:rPr>
          <w:rFonts w:eastAsia="Times New Roman" w:cs="Times New Roman"/>
          <w:szCs w:val="24"/>
        </w:rPr>
        <w:t xml:space="preserve"> η δημιουργία θέσεων εργασίας που θα μένουν στον τόπο </w:t>
      </w:r>
      <w:r>
        <w:rPr>
          <w:rFonts w:eastAsia="Times New Roman" w:cs="Times New Roman"/>
          <w:szCs w:val="24"/>
        </w:rPr>
        <w:t>μας.</w:t>
      </w:r>
      <w:r w:rsidRPr="00907E71">
        <w:rPr>
          <w:rFonts w:eastAsia="Times New Roman" w:cs="Times New Roman"/>
          <w:szCs w:val="24"/>
        </w:rPr>
        <w:t xml:space="preserve"> Γι</w:t>
      </w:r>
      <w:r>
        <w:rPr>
          <w:rFonts w:eastAsia="Times New Roman" w:cs="Times New Roman"/>
          <w:szCs w:val="24"/>
        </w:rPr>
        <w:t>’</w:t>
      </w:r>
      <w:r w:rsidRPr="00907E71">
        <w:rPr>
          <w:rFonts w:eastAsia="Times New Roman" w:cs="Times New Roman"/>
          <w:szCs w:val="24"/>
        </w:rPr>
        <w:t xml:space="preserve"> αυτό</w:t>
      </w:r>
      <w:r>
        <w:rPr>
          <w:rFonts w:eastAsia="Times New Roman" w:cs="Times New Roman"/>
          <w:szCs w:val="24"/>
        </w:rPr>
        <w:t>ν</w:t>
      </w:r>
      <w:r w:rsidRPr="00907E71">
        <w:rPr>
          <w:rFonts w:eastAsia="Times New Roman" w:cs="Times New Roman"/>
          <w:szCs w:val="24"/>
        </w:rPr>
        <w:t xml:space="preserve"> το</w:t>
      </w:r>
      <w:r>
        <w:rPr>
          <w:rFonts w:eastAsia="Times New Roman" w:cs="Times New Roman"/>
          <w:szCs w:val="24"/>
        </w:rPr>
        <w:t>ν</w:t>
      </w:r>
      <w:r w:rsidRPr="00907E71">
        <w:rPr>
          <w:rFonts w:eastAsia="Times New Roman" w:cs="Times New Roman"/>
          <w:szCs w:val="24"/>
        </w:rPr>
        <w:t xml:space="preserve"> </w:t>
      </w:r>
      <w:r w:rsidRPr="00907E71">
        <w:rPr>
          <w:rFonts w:eastAsia="Times New Roman" w:cs="Times New Roman"/>
          <w:szCs w:val="24"/>
        </w:rPr>
        <w:lastRenderedPageBreak/>
        <w:t>λόγο</w:t>
      </w:r>
      <w:r>
        <w:rPr>
          <w:rFonts w:eastAsia="Times New Roman" w:cs="Times New Roman"/>
          <w:szCs w:val="24"/>
        </w:rPr>
        <w:t>,</w:t>
      </w:r>
      <w:r w:rsidRPr="00907E71">
        <w:rPr>
          <w:rFonts w:eastAsia="Times New Roman" w:cs="Times New Roman"/>
          <w:szCs w:val="24"/>
        </w:rPr>
        <w:t xml:space="preserve"> όπως πολύ σωστά </w:t>
      </w:r>
      <w:r>
        <w:rPr>
          <w:rFonts w:eastAsia="Times New Roman" w:cs="Times New Roman"/>
          <w:szCs w:val="24"/>
        </w:rPr>
        <w:t>είπε ο εισηγητής μας,</w:t>
      </w:r>
      <w:r w:rsidRPr="00907E71">
        <w:rPr>
          <w:rFonts w:eastAsia="Times New Roman" w:cs="Times New Roman"/>
          <w:szCs w:val="24"/>
        </w:rPr>
        <w:t xml:space="preserve"> προτείνουμε και το παρατηρητήριο περιβάλλοντος</w:t>
      </w:r>
      <w:r>
        <w:rPr>
          <w:rFonts w:eastAsia="Times New Roman" w:cs="Times New Roman"/>
          <w:szCs w:val="24"/>
        </w:rPr>
        <w:t>.</w:t>
      </w:r>
      <w:r w:rsidRPr="00907E71">
        <w:rPr>
          <w:rFonts w:eastAsia="Times New Roman" w:cs="Times New Roman"/>
          <w:szCs w:val="24"/>
        </w:rPr>
        <w:t xml:space="preserve"> </w:t>
      </w:r>
    </w:p>
    <w:p w14:paraId="33D7A2ED" w14:textId="77777777"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Κυρίες και κύριοι συνάδελφοι της Νέας Δημοκρατίας</w:t>
      </w:r>
      <w:r>
        <w:rPr>
          <w:rFonts w:eastAsia="Times New Roman" w:cs="Times New Roman"/>
          <w:szCs w:val="24"/>
        </w:rPr>
        <w:t>,</w:t>
      </w:r>
      <w:r w:rsidRPr="00907E71">
        <w:rPr>
          <w:rFonts w:eastAsia="Times New Roman" w:cs="Times New Roman"/>
          <w:szCs w:val="24"/>
        </w:rPr>
        <w:t xml:space="preserve"> έρχεστε εκ των υστέρων</w:t>
      </w:r>
      <w:r>
        <w:rPr>
          <w:rFonts w:eastAsia="Times New Roman" w:cs="Times New Roman"/>
          <w:szCs w:val="24"/>
        </w:rPr>
        <w:t>, μια</w:t>
      </w:r>
      <w:r w:rsidRPr="00907E71">
        <w:rPr>
          <w:rFonts w:eastAsia="Times New Roman" w:cs="Times New Roman"/>
          <w:szCs w:val="24"/>
        </w:rPr>
        <w:t xml:space="preserve"> Κυβέρνηση που ακολουθεί αντί να ηγείται</w:t>
      </w:r>
      <w:r>
        <w:rPr>
          <w:rFonts w:eastAsia="Times New Roman" w:cs="Times New Roman"/>
          <w:szCs w:val="24"/>
        </w:rPr>
        <w:t>,</w:t>
      </w:r>
      <w:r w:rsidRPr="00907E71">
        <w:rPr>
          <w:rFonts w:eastAsia="Times New Roman" w:cs="Times New Roman"/>
          <w:szCs w:val="24"/>
        </w:rPr>
        <w:t xml:space="preserve"> προσπαθώντας να καρπωθεί</w:t>
      </w:r>
      <w:r>
        <w:rPr>
          <w:rFonts w:eastAsia="Times New Roman" w:cs="Times New Roman"/>
          <w:szCs w:val="24"/>
        </w:rPr>
        <w:t>τε</w:t>
      </w:r>
      <w:r w:rsidRPr="00907E71">
        <w:rPr>
          <w:rFonts w:eastAsia="Times New Roman" w:cs="Times New Roman"/>
          <w:szCs w:val="24"/>
        </w:rPr>
        <w:t xml:space="preserve"> έργα που ξεκίνησαν και να τα εκμεταλλευτ</w:t>
      </w:r>
      <w:r>
        <w:rPr>
          <w:rFonts w:eastAsia="Times New Roman" w:cs="Times New Roman"/>
          <w:szCs w:val="24"/>
        </w:rPr>
        <w:t>είτε</w:t>
      </w:r>
      <w:r w:rsidRPr="00907E71">
        <w:rPr>
          <w:rFonts w:eastAsia="Times New Roman" w:cs="Times New Roman"/>
          <w:szCs w:val="24"/>
        </w:rPr>
        <w:t xml:space="preserve"> με ένα τελείως στρεβλό τρόπο με τις μοναδικές δικές σας παρεμβάσεις που μόνο ανησυχία για το αύριο μας προκαλεί</w:t>
      </w:r>
      <w:r>
        <w:rPr>
          <w:rFonts w:eastAsia="Times New Roman" w:cs="Times New Roman"/>
          <w:szCs w:val="24"/>
        </w:rPr>
        <w:t>.</w:t>
      </w:r>
      <w:r w:rsidRPr="00907E71">
        <w:rPr>
          <w:rFonts w:eastAsia="Times New Roman" w:cs="Times New Roman"/>
          <w:szCs w:val="24"/>
        </w:rPr>
        <w:t xml:space="preserve"> </w:t>
      </w:r>
    </w:p>
    <w:p w14:paraId="33D7A2EE" w14:textId="77777777"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Η φιλοσοφία και τα νομοθετήματα της παράταξής μας ήταν όλα αυτά που άνοιξαν τον δρόμο</w:t>
      </w:r>
      <w:r>
        <w:rPr>
          <w:rFonts w:eastAsia="Times New Roman" w:cs="Times New Roman"/>
          <w:szCs w:val="24"/>
        </w:rPr>
        <w:t>, ε</w:t>
      </w:r>
      <w:r w:rsidRPr="00907E71">
        <w:rPr>
          <w:rFonts w:eastAsia="Times New Roman" w:cs="Times New Roman"/>
          <w:szCs w:val="24"/>
        </w:rPr>
        <w:t>σείς όμως στερεί</w:t>
      </w:r>
      <w:r>
        <w:rPr>
          <w:rFonts w:eastAsia="Times New Roman" w:cs="Times New Roman"/>
          <w:szCs w:val="24"/>
        </w:rPr>
        <w:t>σ</w:t>
      </w:r>
      <w:r w:rsidRPr="00907E71">
        <w:rPr>
          <w:rFonts w:eastAsia="Times New Roman" w:cs="Times New Roman"/>
          <w:szCs w:val="24"/>
        </w:rPr>
        <w:t xml:space="preserve">τε την ικανότητα να </w:t>
      </w:r>
      <w:r>
        <w:rPr>
          <w:rFonts w:eastAsia="Times New Roman" w:cs="Times New Roman"/>
          <w:szCs w:val="24"/>
        </w:rPr>
        <w:t xml:space="preserve">τα </w:t>
      </w:r>
      <w:r w:rsidRPr="00907E71">
        <w:rPr>
          <w:rFonts w:eastAsia="Times New Roman" w:cs="Times New Roman"/>
          <w:szCs w:val="24"/>
        </w:rPr>
        <w:t>διαχειριστείτε προς όφελος του συνόλου του ελληνικού λαού</w:t>
      </w:r>
      <w:r>
        <w:rPr>
          <w:rFonts w:eastAsia="Times New Roman" w:cs="Times New Roman"/>
          <w:szCs w:val="24"/>
        </w:rPr>
        <w:t>.</w:t>
      </w:r>
      <w:r w:rsidRPr="00907E71">
        <w:rPr>
          <w:rFonts w:eastAsia="Times New Roman" w:cs="Times New Roman"/>
          <w:szCs w:val="24"/>
        </w:rPr>
        <w:t xml:space="preserve"> Διαχρονικά και ηχηρά </w:t>
      </w:r>
      <w:r>
        <w:rPr>
          <w:rFonts w:eastAsia="Times New Roman" w:cs="Times New Roman"/>
          <w:szCs w:val="24"/>
        </w:rPr>
        <w:t>στ</w:t>
      </w:r>
      <w:r w:rsidRPr="00907E71">
        <w:rPr>
          <w:rFonts w:eastAsia="Times New Roman" w:cs="Times New Roman"/>
          <w:szCs w:val="24"/>
        </w:rPr>
        <w:t xml:space="preserve">ο ΠΑΣΟΚ στέλνουμε το μήνυμα ότι </w:t>
      </w:r>
      <w:r>
        <w:rPr>
          <w:rFonts w:eastAsia="Times New Roman" w:cs="Times New Roman"/>
          <w:szCs w:val="24"/>
        </w:rPr>
        <w:t xml:space="preserve">ο </w:t>
      </w:r>
      <w:r w:rsidRPr="00907E71">
        <w:rPr>
          <w:rFonts w:eastAsia="Times New Roman" w:cs="Times New Roman"/>
          <w:szCs w:val="24"/>
        </w:rPr>
        <w:t xml:space="preserve">εθνικός πλούτος θα παραμείνει τέτοιος χωρίς κανένα περιθώριο οπισθοδρόμησης </w:t>
      </w:r>
      <w:r>
        <w:rPr>
          <w:rFonts w:eastAsia="Times New Roman" w:cs="Times New Roman"/>
          <w:szCs w:val="24"/>
        </w:rPr>
        <w:t>στα εθνικά</w:t>
      </w:r>
      <w:r w:rsidRPr="00907E71">
        <w:rPr>
          <w:rFonts w:eastAsia="Times New Roman" w:cs="Times New Roman"/>
          <w:szCs w:val="24"/>
        </w:rPr>
        <w:t xml:space="preserve"> μας κυριαρχικά δικαιώματα</w:t>
      </w:r>
      <w:r>
        <w:rPr>
          <w:rFonts w:eastAsia="Times New Roman" w:cs="Times New Roman"/>
          <w:szCs w:val="24"/>
        </w:rPr>
        <w:t>.</w:t>
      </w:r>
    </w:p>
    <w:p w14:paraId="33D7A2EF" w14:textId="77777777"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Και όπως είχαμε προνοήσει και είχαμε προβλέψει ότι μπορεί να βρεθούν και κυβερνήσεις που να μην έχουν όραμα</w:t>
      </w:r>
      <w:r>
        <w:rPr>
          <w:rFonts w:eastAsia="Times New Roman" w:cs="Times New Roman"/>
          <w:szCs w:val="24"/>
        </w:rPr>
        <w:t>,</w:t>
      </w:r>
      <w:r w:rsidRPr="00907E71">
        <w:rPr>
          <w:rFonts w:eastAsia="Times New Roman" w:cs="Times New Roman"/>
          <w:szCs w:val="24"/>
        </w:rPr>
        <w:t xml:space="preserve"> πυγμή ή την ικανότητα να πάρουν πρωτοβουλίες</w:t>
      </w:r>
      <w:r>
        <w:rPr>
          <w:rFonts w:eastAsia="Times New Roman" w:cs="Times New Roman"/>
          <w:szCs w:val="24"/>
        </w:rPr>
        <w:t>, γ</w:t>
      </w:r>
      <w:r w:rsidRPr="00907E71">
        <w:rPr>
          <w:rFonts w:eastAsia="Times New Roman" w:cs="Times New Roman"/>
          <w:szCs w:val="24"/>
        </w:rPr>
        <w:t>ι</w:t>
      </w:r>
      <w:r>
        <w:rPr>
          <w:rFonts w:eastAsia="Times New Roman" w:cs="Times New Roman"/>
          <w:szCs w:val="24"/>
        </w:rPr>
        <w:t>’</w:t>
      </w:r>
      <w:r w:rsidRPr="00907E71">
        <w:rPr>
          <w:rFonts w:eastAsia="Times New Roman" w:cs="Times New Roman"/>
          <w:szCs w:val="24"/>
        </w:rPr>
        <w:t xml:space="preserve"> αυτό </w:t>
      </w:r>
      <w:r>
        <w:rPr>
          <w:rFonts w:eastAsia="Times New Roman" w:cs="Times New Roman"/>
          <w:szCs w:val="24"/>
        </w:rPr>
        <w:t xml:space="preserve">σήμερα από τη δική μας ρήτρα έρχεται η </w:t>
      </w:r>
      <w:r>
        <w:rPr>
          <w:rFonts w:eastAsia="Times New Roman" w:cs="Times New Roman"/>
          <w:szCs w:val="24"/>
          <w:lang w:val="en-US"/>
        </w:rPr>
        <w:t>Chevron</w:t>
      </w:r>
      <w:r>
        <w:rPr>
          <w:rFonts w:eastAsia="Times New Roman" w:cs="Times New Roman"/>
          <w:szCs w:val="24"/>
        </w:rPr>
        <w:t xml:space="preserve"> και ζητάει τον </w:t>
      </w:r>
      <w:r w:rsidRPr="00907E71">
        <w:rPr>
          <w:rFonts w:eastAsia="Times New Roman" w:cs="Times New Roman"/>
          <w:szCs w:val="24"/>
        </w:rPr>
        <w:t>διαγωνισμό</w:t>
      </w:r>
      <w:r>
        <w:rPr>
          <w:rFonts w:eastAsia="Times New Roman" w:cs="Times New Roman"/>
          <w:szCs w:val="24"/>
        </w:rPr>
        <w:t>.</w:t>
      </w:r>
      <w:r w:rsidRPr="00907E71">
        <w:rPr>
          <w:rFonts w:eastAsia="Times New Roman" w:cs="Times New Roman"/>
          <w:szCs w:val="24"/>
        </w:rPr>
        <w:t xml:space="preserve"> </w:t>
      </w:r>
    </w:p>
    <w:p w14:paraId="33D7A2F0" w14:textId="77777777"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 xml:space="preserve">Εμείς στηρίζουμε την αξιοποίηση των πόρων </w:t>
      </w:r>
      <w:r>
        <w:rPr>
          <w:rFonts w:eastAsia="Times New Roman" w:cs="Times New Roman"/>
          <w:szCs w:val="24"/>
        </w:rPr>
        <w:t>μας,</w:t>
      </w:r>
      <w:r w:rsidRPr="00907E71">
        <w:rPr>
          <w:rFonts w:eastAsia="Times New Roman" w:cs="Times New Roman"/>
          <w:szCs w:val="24"/>
        </w:rPr>
        <w:t xml:space="preserve"> γιατί εμείς οι ίδιοι αναπόφευκτα και αυταπόδεικτ</w:t>
      </w:r>
      <w:r>
        <w:rPr>
          <w:rFonts w:eastAsia="Times New Roman" w:cs="Times New Roman"/>
          <w:szCs w:val="24"/>
        </w:rPr>
        <w:t>α</w:t>
      </w:r>
      <w:r w:rsidRPr="00907E71">
        <w:rPr>
          <w:rFonts w:eastAsia="Times New Roman" w:cs="Times New Roman"/>
          <w:szCs w:val="24"/>
        </w:rPr>
        <w:t xml:space="preserve"> το έχουμε οραματιστεί</w:t>
      </w:r>
      <w:r>
        <w:rPr>
          <w:rFonts w:eastAsia="Times New Roman" w:cs="Times New Roman"/>
          <w:szCs w:val="24"/>
        </w:rPr>
        <w:t>.</w:t>
      </w:r>
      <w:r w:rsidRPr="00907E71">
        <w:rPr>
          <w:rFonts w:eastAsia="Times New Roman" w:cs="Times New Roman"/>
          <w:szCs w:val="24"/>
        </w:rPr>
        <w:t xml:space="preserve"> Εμείς πιστέψαμε και </w:t>
      </w:r>
      <w:r w:rsidRPr="00907E71">
        <w:rPr>
          <w:rFonts w:eastAsia="Times New Roman" w:cs="Times New Roman"/>
          <w:szCs w:val="24"/>
        </w:rPr>
        <w:lastRenderedPageBreak/>
        <w:t>την υλοποιήσαμε</w:t>
      </w:r>
      <w:r>
        <w:rPr>
          <w:rFonts w:eastAsia="Times New Roman" w:cs="Times New Roman"/>
          <w:szCs w:val="24"/>
        </w:rPr>
        <w:t>,</w:t>
      </w:r>
      <w:r w:rsidRPr="00907E71">
        <w:rPr>
          <w:rFonts w:eastAsia="Times New Roman" w:cs="Times New Roman"/>
          <w:szCs w:val="24"/>
        </w:rPr>
        <w:t xml:space="preserve"> όταν εσείς αμφιβάλ</w:t>
      </w:r>
      <w:r>
        <w:rPr>
          <w:rFonts w:eastAsia="Times New Roman" w:cs="Times New Roman"/>
          <w:szCs w:val="24"/>
        </w:rPr>
        <w:t>ατε.</w:t>
      </w:r>
      <w:r w:rsidRPr="00907E71">
        <w:rPr>
          <w:rFonts w:eastAsia="Times New Roman" w:cs="Times New Roman"/>
          <w:szCs w:val="24"/>
        </w:rPr>
        <w:t xml:space="preserve"> Γι</w:t>
      </w:r>
      <w:r>
        <w:rPr>
          <w:rFonts w:eastAsia="Times New Roman" w:cs="Times New Roman"/>
          <w:szCs w:val="24"/>
        </w:rPr>
        <w:t>’</w:t>
      </w:r>
      <w:r w:rsidRPr="00907E71">
        <w:rPr>
          <w:rFonts w:eastAsia="Times New Roman" w:cs="Times New Roman"/>
          <w:szCs w:val="24"/>
        </w:rPr>
        <w:t xml:space="preserve"> αυτό και δικαιούμαστε να είμαστε </w:t>
      </w:r>
      <w:r>
        <w:rPr>
          <w:rFonts w:eastAsia="Times New Roman" w:cs="Times New Roman"/>
          <w:szCs w:val="24"/>
        </w:rPr>
        <w:t xml:space="preserve">ο </w:t>
      </w:r>
      <w:r w:rsidRPr="00907E71">
        <w:rPr>
          <w:rFonts w:eastAsia="Times New Roman" w:cs="Times New Roman"/>
          <w:szCs w:val="24"/>
        </w:rPr>
        <w:t>πιο σκληρός κριτής των κινδύνων στους οποίους μας βάζετε</w:t>
      </w:r>
      <w:r>
        <w:rPr>
          <w:rFonts w:eastAsia="Times New Roman" w:cs="Times New Roman"/>
          <w:szCs w:val="24"/>
        </w:rPr>
        <w:t>.</w:t>
      </w:r>
      <w:r w:rsidRPr="00907E71">
        <w:rPr>
          <w:rFonts w:eastAsia="Times New Roman" w:cs="Times New Roman"/>
          <w:szCs w:val="24"/>
        </w:rPr>
        <w:t xml:space="preserve"> Δεν θα </w:t>
      </w:r>
      <w:r>
        <w:rPr>
          <w:rFonts w:eastAsia="Times New Roman" w:cs="Times New Roman"/>
          <w:szCs w:val="24"/>
        </w:rPr>
        <w:t xml:space="preserve">σας </w:t>
      </w:r>
      <w:r w:rsidRPr="00907E71">
        <w:rPr>
          <w:rFonts w:eastAsia="Times New Roman" w:cs="Times New Roman"/>
          <w:szCs w:val="24"/>
        </w:rPr>
        <w:t>αφήσουμε να παίζετε με τις τύχες των επόμενων γενεών ούτε να αποτελεί</w:t>
      </w:r>
      <w:r>
        <w:rPr>
          <w:rFonts w:eastAsia="Times New Roman" w:cs="Times New Roman"/>
          <w:szCs w:val="24"/>
        </w:rPr>
        <w:t>τε</w:t>
      </w:r>
      <w:r w:rsidRPr="00907E71">
        <w:rPr>
          <w:rFonts w:eastAsia="Times New Roman" w:cs="Times New Roman"/>
          <w:szCs w:val="24"/>
        </w:rPr>
        <w:t xml:space="preserve"> εθνικό κίνδυνο</w:t>
      </w:r>
      <w:r>
        <w:rPr>
          <w:rFonts w:eastAsia="Times New Roman" w:cs="Times New Roman"/>
          <w:szCs w:val="24"/>
        </w:rPr>
        <w:t>.</w:t>
      </w:r>
    </w:p>
    <w:p w14:paraId="33D7A2F1" w14:textId="62E48468" w:rsidR="007B3FFC" w:rsidRDefault="008B5CB0">
      <w:pPr>
        <w:tabs>
          <w:tab w:val="left" w:pos="2579"/>
        </w:tabs>
        <w:spacing w:line="600" w:lineRule="auto"/>
        <w:ind w:firstLine="720"/>
        <w:jc w:val="both"/>
        <w:rPr>
          <w:rFonts w:eastAsia="Times New Roman" w:cs="Times New Roman"/>
          <w:szCs w:val="24"/>
        </w:rPr>
      </w:pPr>
      <w:r>
        <w:rPr>
          <w:rFonts w:eastAsia="Times New Roman" w:cs="Times New Roman"/>
          <w:szCs w:val="24"/>
        </w:rPr>
        <w:t>Η ηγεσία που</w:t>
      </w:r>
      <w:r w:rsidRPr="00907E71">
        <w:rPr>
          <w:rFonts w:eastAsia="Times New Roman" w:cs="Times New Roman"/>
          <w:szCs w:val="24"/>
        </w:rPr>
        <w:t xml:space="preserve"> αξίζει στον τόπο μας είναι μ</w:t>
      </w:r>
      <w:r>
        <w:rPr>
          <w:rFonts w:eastAsia="Times New Roman" w:cs="Times New Roman"/>
          <w:szCs w:val="24"/>
        </w:rPr>
        <w:t>ια</w:t>
      </w:r>
      <w:r w:rsidRPr="00907E71">
        <w:rPr>
          <w:rFonts w:eastAsia="Times New Roman" w:cs="Times New Roman"/>
          <w:szCs w:val="24"/>
        </w:rPr>
        <w:t xml:space="preserve"> ηγεσία η οποία </w:t>
      </w:r>
      <w:r>
        <w:rPr>
          <w:rFonts w:eastAsia="Times New Roman" w:cs="Times New Roman"/>
          <w:szCs w:val="24"/>
        </w:rPr>
        <w:t xml:space="preserve">θα </w:t>
      </w:r>
      <w:r w:rsidRPr="00907E71">
        <w:rPr>
          <w:rFonts w:eastAsia="Times New Roman" w:cs="Times New Roman"/>
          <w:szCs w:val="24"/>
        </w:rPr>
        <w:t>συνδυάζει την αναπτυξιακή προοπτική για τις επόμενες γενιές με την εθνική μας αξιοπρέπεια</w:t>
      </w:r>
      <w:r>
        <w:rPr>
          <w:rFonts w:eastAsia="Times New Roman" w:cs="Times New Roman"/>
          <w:szCs w:val="24"/>
        </w:rPr>
        <w:t>, αυτή</w:t>
      </w:r>
      <w:r w:rsidRPr="00907E71">
        <w:rPr>
          <w:rFonts w:eastAsia="Times New Roman" w:cs="Times New Roman"/>
          <w:szCs w:val="24"/>
        </w:rPr>
        <w:t xml:space="preserve"> που ιστορικά έχει δείξει μόνο η δική μας παράταξη</w:t>
      </w:r>
      <w:r>
        <w:rPr>
          <w:rFonts w:eastAsia="Times New Roman" w:cs="Times New Roman"/>
          <w:szCs w:val="24"/>
        </w:rPr>
        <w:t>.</w:t>
      </w:r>
      <w:r w:rsidRPr="00907E71">
        <w:rPr>
          <w:rFonts w:eastAsia="Times New Roman" w:cs="Times New Roman"/>
          <w:szCs w:val="24"/>
        </w:rPr>
        <w:t xml:space="preserve"> Σας καλούμε</w:t>
      </w:r>
      <w:r w:rsidR="005F266C">
        <w:rPr>
          <w:rFonts w:eastAsia="Times New Roman" w:cs="Times New Roman"/>
          <w:szCs w:val="24"/>
        </w:rPr>
        <w:t>,,</w:t>
      </w:r>
      <w:r w:rsidRPr="00907E71">
        <w:rPr>
          <w:rFonts w:eastAsia="Times New Roman" w:cs="Times New Roman"/>
          <w:szCs w:val="24"/>
        </w:rPr>
        <w:t xml:space="preserve"> λοιπόν να δώσετε απαντήσεις έστω και τώρα για τα κρίσιμα ερωτήματα που θέτουμε και να δεσμευτεί</w:t>
      </w:r>
      <w:r>
        <w:rPr>
          <w:rFonts w:eastAsia="Times New Roman" w:cs="Times New Roman"/>
          <w:szCs w:val="24"/>
        </w:rPr>
        <w:t>τε</w:t>
      </w:r>
      <w:r w:rsidRPr="00907E71">
        <w:rPr>
          <w:rFonts w:eastAsia="Times New Roman" w:cs="Times New Roman"/>
          <w:szCs w:val="24"/>
        </w:rPr>
        <w:t xml:space="preserve"> εμπράκτως για ζητήματα που θέτουν σε αμφισβήτηση τα εθνικά μας κυριαρχικά δικαιώματα</w:t>
      </w:r>
      <w:r>
        <w:rPr>
          <w:rFonts w:eastAsia="Times New Roman" w:cs="Times New Roman"/>
          <w:szCs w:val="24"/>
        </w:rPr>
        <w:t>.</w:t>
      </w:r>
      <w:r w:rsidRPr="00907E71">
        <w:rPr>
          <w:rFonts w:eastAsia="Times New Roman" w:cs="Times New Roman"/>
          <w:szCs w:val="24"/>
        </w:rPr>
        <w:t xml:space="preserve"> </w:t>
      </w:r>
    </w:p>
    <w:p w14:paraId="33D7A2F2" w14:textId="77777777"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Οτιδήποτε λιγότερο θα μας βρει απέναντι σε αυτήν τη μεγάλη ιστορική στιγμή και εύχομαι πραγματικά μετά από χρόνια να μην είμαστε σε αυτή</w:t>
      </w:r>
      <w:r>
        <w:rPr>
          <w:rFonts w:eastAsia="Times New Roman" w:cs="Times New Roman"/>
          <w:szCs w:val="24"/>
        </w:rPr>
        <w:t>ν</w:t>
      </w:r>
      <w:r w:rsidRPr="00907E71">
        <w:rPr>
          <w:rFonts w:eastAsia="Times New Roman" w:cs="Times New Roman"/>
          <w:szCs w:val="24"/>
        </w:rPr>
        <w:t xml:space="preserve"> την Αίθουσα</w:t>
      </w:r>
      <w:r>
        <w:rPr>
          <w:rFonts w:eastAsia="Times New Roman" w:cs="Times New Roman"/>
          <w:szCs w:val="24"/>
        </w:rPr>
        <w:t xml:space="preserve"> και ν</w:t>
      </w:r>
      <w:r w:rsidRPr="00907E71">
        <w:rPr>
          <w:rFonts w:eastAsia="Times New Roman" w:cs="Times New Roman"/>
          <w:szCs w:val="24"/>
        </w:rPr>
        <w:t>α πρέπει να συζητάμε πράγματα που είχαμε σήμερα αναφέρει και εσείς να ψάχνετε να δείτε πού</w:t>
      </w:r>
      <w:r>
        <w:rPr>
          <w:rFonts w:eastAsia="Times New Roman" w:cs="Times New Roman"/>
          <w:szCs w:val="24"/>
        </w:rPr>
        <w:t xml:space="preserve"> θα</w:t>
      </w:r>
      <w:r w:rsidRPr="00907E71">
        <w:rPr>
          <w:rFonts w:eastAsia="Times New Roman" w:cs="Times New Roman"/>
          <w:szCs w:val="24"/>
        </w:rPr>
        <w:t xml:space="preserve"> ρίξετε ευθύνες ή να επικαλείστε το δικαίωμ</w:t>
      </w:r>
      <w:r>
        <w:rPr>
          <w:rFonts w:eastAsia="Times New Roman" w:cs="Times New Roman"/>
          <w:szCs w:val="24"/>
        </w:rPr>
        <w:t>α στη σιωπή.</w:t>
      </w:r>
    </w:p>
    <w:p w14:paraId="33D7A2F3" w14:textId="77777777"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Σας ευχαριστώ πολύ</w:t>
      </w:r>
      <w:r>
        <w:rPr>
          <w:rFonts w:eastAsia="Times New Roman" w:cs="Times New Roman"/>
          <w:szCs w:val="24"/>
        </w:rPr>
        <w:t>.</w:t>
      </w:r>
    </w:p>
    <w:p w14:paraId="33D7A2F4" w14:textId="1D7445F2" w:rsidR="007B3FFC" w:rsidRDefault="008B5CB0">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w:t>
      </w:r>
      <w:r w:rsidR="005F266C">
        <w:rPr>
          <w:rFonts w:eastAsia="Times New Roman"/>
          <w:szCs w:val="24"/>
        </w:rPr>
        <w:t xml:space="preserve"> </w:t>
      </w:r>
      <w:r w:rsidRPr="006F3079">
        <w:rPr>
          <w:rFonts w:eastAsia="Times New Roman"/>
          <w:szCs w:val="24"/>
        </w:rPr>
        <w:t>-</w:t>
      </w:r>
      <w:r w:rsidR="005F266C">
        <w:rPr>
          <w:rFonts w:eastAsia="Times New Roman"/>
          <w:szCs w:val="24"/>
        </w:rPr>
        <w:t xml:space="preserve"> </w:t>
      </w:r>
      <w:r w:rsidRPr="006F3079">
        <w:rPr>
          <w:rFonts w:eastAsia="Times New Roman"/>
          <w:szCs w:val="24"/>
        </w:rPr>
        <w:t>Κινήματος Αλλαγής)</w:t>
      </w:r>
    </w:p>
    <w:p w14:paraId="33D7A2F5" w14:textId="77777777" w:rsidR="007B3FFC" w:rsidRDefault="008B5CB0">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 xml:space="preserve">Κι εμείς </w:t>
      </w:r>
      <w:r w:rsidRPr="00340181">
        <w:rPr>
          <w:rFonts w:eastAsia="Times New Roman" w:cs="Times New Roman"/>
          <w:szCs w:val="24"/>
        </w:rPr>
        <w:t>ευχαριστ</w:t>
      </w:r>
      <w:r>
        <w:rPr>
          <w:rFonts w:eastAsia="Times New Roman" w:cs="Times New Roman"/>
          <w:szCs w:val="24"/>
        </w:rPr>
        <w:t>ούμε την κ. Σ</w:t>
      </w:r>
      <w:r w:rsidRPr="00907E71">
        <w:rPr>
          <w:rFonts w:eastAsia="Times New Roman" w:cs="Times New Roman"/>
          <w:szCs w:val="24"/>
        </w:rPr>
        <w:t>πυριδάκη</w:t>
      </w:r>
      <w:r>
        <w:rPr>
          <w:rFonts w:eastAsia="Times New Roman" w:cs="Times New Roman"/>
          <w:szCs w:val="24"/>
        </w:rPr>
        <w:t>.</w:t>
      </w:r>
    </w:p>
    <w:p w14:paraId="33D7A2F6" w14:textId="77777777" w:rsidR="007B3FFC" w:rsidRDefault="008B5CB0">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Να </w:t>
      </w:r>
      <w:r w:rsidRPr="00907E71">
        <w:rPr>
          <w:rFonts w:eastAsia="Times New Roman" w:cs="Times New Roman"/>
          <w:szCs w:val="24"/>
        </w:rPr>
        <w:t>καλέσω τώρα στο Βήμα το</w:t>
      </w:r>
      <w:r>
        <w:rPr>
          <w:rFonts w:eastAsia="Times New Roman" w:cs="Times New Roman"/>
          <w:szCs w:val="24"/>
        </w:rPr>
        <w:t>ν</w:t>
      </w:r>
      <w:r w:rsidRPr="00907E71">
        <w:rPr>
          <w:rFonts w:eastAsia="Times New Roman" w:cs="Times New Roman"/>
          <w:szCs w:val="24"/>
        </w:rPr>
        <w:t xml:space="preserve"> Βουλευτή της Νέας Δημοκρατίας κ</w:t>
      </w:r>
      <w:r>
        <w:rPr>
          <w:rFonts w:eastAsia="Times New Roman" w:cs="Times New Roman"/>
          <w:szCs w:val="24"/>
        </w:rPr>
        <w:t>.</w:t>
      </w:r>
      <w:r w:rsidRPr="00907E71">
        <w:rPr>
          <w:rFonts w:eastAsia="Times New Roman" w:cs="Times New Roman"/>
          <w:szCs w:val="24"/>
        </w:rPr>
        <w:t xml:space="preserve"> Βασίλειο Βασιλειάδη</w:t>
      </w:r>
      <w:r>
        <w:rPr>
          <w:rFonts w:eastAsia="Times New Roman" w:cs="Times New Roman"/>
          <w:szCs w:val="24"/>
        </w:rPr>
        <w:t>.</w:t>
      </w:r>
    </w:p>
    <w:p w14:paraId="33D7A2F7" w14:textId="77777777"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Κύριε Βασιλειάδη</w:t>
      </w:r>
      <w:r>
        <w:rPr>
          <w:rFonts w:eastAsia="Times New Roman" w:cs="Times New Roman"/>
          <w:szCs w:val="24"/>
        </w:rPr>
        <w:t>,</w:t>
      </w:r>
      <w:r w:rsidRPr="00907E71">
        <w:rPr>
          <w:rFonts w:eastAsia="Times New Roman" w:cs="Times New Roman"/>
          <w:szCs w:val="24"/>
        </w:rPr>
        <w:t xml:space="preserve"> έχετε το</w:t>
      </w:r>
      <w:r>
        <w:rPr>
          <w:rFonts w:eastAsia="Times New Roman" w:cs="Times New Roman"/>
          <w:szCs w:val="24"/>
        </w:rPr>
        <w:t>ν</w:t>
      </w:r>
      <w:r w:rsidRPr="00907E71">
        <w:rPr>
          <w:rFonts w:eastAsia="Times New Roman" w:cs="Times New Roman"/>
          <w:szCs w:val="24"/>
        </w:rPr>
        <w:t xml:space="preserve"> λόγο</w:t>
      </w:r>
      <w:r>
        <w:rPr>
          <w:rFonts w:eastAsia="Times New Roman" w:cs="Times New Roman"/>
          <w:szCs w:val="24"/>
        </w:rPr>
        <w:t>.</w:t>
      </w:r>
    </w:p>
    <w:p w14:paraId="33D7A2F8" w14:textId="77777777" w:rsidR="007B3FFC" w:rsidRDefault="008B5CB0">
      <w:pPr>
        <w:tabs>
          <w:tab w:val="left" w:pos="2579"/>
        </w:tabs>
        <w:spacing w:line="600" w:lineRule="auto"/>
        <w:ind w:firstLine="720"/>
        <w:jc w:val="both"/>
        <w:rPr>
          <w:rFonts w:eastAsia="Times New Roman" w:cs="Times New Roman"/>
          <w:szCs w:val="24"/>
        </w:rPr>
      </w:pPr>
      <w:r w:rsidRPr="004539CD">
        <w:rPr>
          <w:rFonts w:eastAsia="Times New Roman" w:cs="Times New Roman"/>
          <w:b/>
          <w:szCs w:val="24"/>
        </w:rPr>
        <w:t>ΒΑΣΙΛΕΙΟΣ (ΛΑΚΗΣ) ΒΑΣΙΛΕΙΑΔΗΣ:</w:t>
      </w:r>
      <w:r w:rsidRPr="004539CD">
        <w:rPr>
          <w:rFonts w:eastAsia="Times New Roman" w:cs="Times New Roman"/>
          <w:szCs w:val="24"/>
        </w:rPr>
        <w:t xml:space="preserve"> </w:t>
      </w:r>
      <w:r w:rsidRPr="00907E71">
        <w:rPr>
          <w:rFonts w:eastAsia="Times New Roman" w:cs="Times New Roman"/>
          <w:szCs w:val="24"/>
        </w:rPr>
        <w:t>Ευχαριστώ</w:t>
      </w:r>
      <w:r>
        <w:rPr>
          <w:rFonts w:eastAsia="Times New Roman" w:cs="Times New Roman"/>
          <w:szCs w:val="24"/>
        </w:rPr>
        <w:t>,</w:t>
      </w:r>
      <w:r w:rsidRPr="00907E71">
        <w:rPr>
          <w:rFonts w:eastAsia="Times New Roman" w:cs="Times New Roman"/>
          <w:szCs w:val="24"/>
        </w:rPr>
        <w:t xml:space="preserve"> κύριε Πρόεδρε</w:t>
      </w:r>
      <w:r>
        <w:rPr>
          <w:rFonts w:eastAsia="Times New Roman" w:cs="Times New Roman"/>
          <w:szCs w:val="24"/>
        </w:rPr>
        <w:t>.</w:t>
      </w:r>
    </w:p>
    <w:p w14:paraId="33D7A2F9" w14:textId="6415DE0F"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Κύριε Υπουργέ</w:t>
      </w:r>
      <w:r>
        <w:rPr>
          <w:rFonts w:eastAsia="Times New Roman" w:cs="Times New Roman"/>
          <w:szCs w:val="24"/>
        </w:rPr>
        <w:t>, α</w:t>
      </w:r>
      <w:r w:rsidRPr="00907E71">
        <w:rPr>
          <w:rFonts w:eastAsia="Times New Roman" w:cs="Times New Roman"/>
          <w:szCs w:val="24"/>
        </w:rPr>
        <w:t>γαπητές και αγαπητοί συνάδελφοι</w:t>
      </w:r>
      <w:r>
        <w:rPr>
          <w:rFonts w:eastAsia="Times New Roman" w:cs="Times New Roman"/>
          <w:szCs w:val="24"/>
        </w:rPr>
        <w:t>,</w:t>
      </w:r>
      <w:r w:rsidRPr="00907E71">
        <w:rPr>
          <w:rFonts w:eastAsia="Times New Roman" w:cs="Times New Roman"/>
          <w:szCs w:val="24"/>
        </w:rPr>
        <w:t xml:space="preserve"> συζητάμε σήμερα ένα σχέδιο νόμου του Υπουργείου Περιβάλλοντος που αφορά τις τέσσερις συμβάσεις μίσθωσης μεταξύ της Ελληνικής Δημοκρατίας και των εταιρειών </w:t>
      </w:r>
      <w:r>
        <w:rPr>
          <w:rFonts w:eastAsia="Times New Roman" w:cs="Times New Roman"/>
          <w:szCs w:val="24"/>
          <w:lang w:val="en-US"/>
        </w:rPr>
        <w:t>Chevron</w:t>
      </w:r>
      <w:r w:rsidRPr="004539CD">
        <w:rPr>
          <w:rFonts w:eastAsia="Times New Roman" w:cs="Times New Roman"/>
          <w:szCs w:val="24"/>
        </w:rPr>
        <w:t xml:space="preserve"> </w:t>
      </w:r>
      <w:r>
        <w:rPr>
          <w:rFonts w:eastAsia="Times New Roman" w:cs="Times New Roman"/>
          <w:szCs w:val="24"/>
          <w:lang w:val="en-US"/>
        </w:rPr>
        <w:t>Greece</w:t>
      </w:r>
      <w:r w:rsidRPr="004539CD">
        <w:rPr>
          <w:rFonts w:eastAsia="Times New Roman" w:cs="Times New Roman"/>
          <w:szCs w:val="24"/>
        </w:rPr>
        <w:t xml:space="preserve"> </w:t>
      </w:r>
      <w:r>
        <w:rPr>
          <w:rFonts w:eastAsia="Times New Roman" w:cs="Times New Roman"/>
          <w:szCs w:val="24"/>
          <w:lang w:val="en-US"/>
        </w:rPr>
        <w:t>Holdings</w:t>
      </w:r>
      <w:r w:rsidRPr="004539CD">
        <w:rPr>
          <w:rFonts w:eastAsia="Times New Roman" w:cs="Times New Roman"/>
          <w:szCs w:val="24"/>
        </w:rPr>
        <w:t xml:space="preserve"> </w:t>
      </w:r>
      <w:r>
        <w:rPr>
          <w:rFonts w:eastAsia="Times New Roman" w:cs="Times New Roman"/>
          <w:szCs w:val="24"/>
        </w:rPr>
        <w:t xml:space="preserve">και </w:t>
      </w:r>
      <w:proofErr w:type="spellStart"/>
      <w:r>
        <w:rPr>
          <w:rFonts w:eastAsia="Times New Roman" w:cs="Times New Roman"/>
          <w:szCs w:val="24"/>
          <w:lang w:val="en-US"/>
        </w:rPr>
        <w:t>H</w:t>
      </w:r>
      <w:r w:rsidR="00807D40">
        <w:rPr>
          <w:rFonts w:eastAsia="Times New Roman" w:cs="Times New Roman"/>
          <w:szCs w:val="24"/>
          <w:lang w:val="en-US"/>
        </w:rPr>
        <w:t>elleniq</w:t>
      </w:r>
      <w:proofErr w:type="spellEnd"/>
      <w:r w:rsidRPr="004539CD">
        <w:rPr>
          <w:rFonts w:eastAsia="Times New Roman" w:cs="Times New Roman"/>
          <w:szCs w:val="24"/>
        </w:rPr>
        <w:t xml:space="preserve"> </w:t>
      </w:r>
      <w:r>
        <w:rPr>
          <w:rFonts w:eastAsia="Times New Roman" w:cs="Times New Roman"/>
          <w:szCs w:val="24"/>
          <w:lang w:val="en-US"/>
        </w:rPr>
        <w:t>U</w:t>
      </w:r>
      <w:r w:rsidR="00807D40">
        <w:rPr>
          <w:rFonts w:eastAsia="Times New Roman" w:cs="Times New Roman"/>
          <w:szCs w:val="24"/>
          <w:lang w:val="en-US"/>
        </w:rPr>
        <w:t>pstream</w:t>
      </w:r>
      <w:r>
        <w:rPr>
          <w:rFonts w:eastAsia="Times New Roman" w:cs="Times New Roman"/>
          <w:szCs w:val="24"/>
        </w:rPr>
        <w:t xml:space="preserve"> </w:t>
      </w:r>
      <w:r w:rsidRPr="00907E71">
        <w:rPr>
          <w:rFonts w:eastAsia="Times New Roman" w:cs="Times New Roman"/>
          <w:szCs w:val="24"/>
        </w:rPr>
        <w:t>για την παραχώρηση δικαιωμάτων έρευνας και εκμετάλλευσης υδρογονανθράκων σε τέσσερις θαλάσσιες περιοχές</w:t>
      </w:r>
      <w:r>
        <w:rPr>
          <w:rFonts w:eastAsia="Times New Roman" w:cs="Times New Roman"/>
          <w:szCs w:val="24"/>
        </w:rPr>
        <w:t>.</w:t>
      </w:r>
      <w:r w:rsidRPr="00907E71">
        <w:rPr>
          <w:rFonts w:eastAsia="Times New Roman" w:cs="Times New Roman"/>
          <w:szCs w:val="24"/>
        </w:rPr>
        <w:t xml:space="preserve"> Πρόκειται για τις τέσσερις θαλάσσιες περιοχές που </w:t>
      </w:r>
      <w:r>
        <w:rPr>
          <w:rFonts w:eastAsia="Times New Roman" w:cs="Times New Roman"/>
          <w:szCs w:val="24"/>
        </w:rPr>
        <w:t>είχε</w:t>
      </w:r>
      <w:r w:rsidRPr="00907E71">
        <w:rPr>
          <w:rFonts w:eastAsia="Times New Roman" w:cs="Times New Roman"/>
          <w:szCs w:val="24"/>
        </w:rPr>
        <w:t xml:space="preserve"> αναγγείλει η Κυβέρνηση εδώ και πάρα πολύ καιρό</w:t>
      </w:r>
      <w:r>
        <w:rPr>
          <w:rFonts w:eastAsia="Times New Roman" w:cs="Times New Roman"/>
          <w:szCs w:val="24"/>
        </w:rPr>
        <w:t>.</w:t>
      </w:r>
    </w:p>
    <w:p w14:paraId="33D7A2FA" w14:textId="77777777"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Καθώς οι περισσότερες τεχνικές λεπτομέρειες έχουν συζητηθεί στην επιτροπή τις προηγούμενες ημέρες</w:t>
      </w:r>
      <w:r>
        <w:rPr>
          <w:rFonts w:eastAsia="Times New Roman" w:cs="Times New Roman"/>
          <w:szCs w:val="24"/>
        </w:rPr>
        <w:t>, ν</w:t>
      </w:r>
      <w:r w:rsidRPr="00907E71">
        <w:rPr>
          <w:rFonts w:eastAsia="Times New Roman" w:cs="Times New Roman"/>
          <w:szCs w:val="24"/>
        </w:rPr>
        <w:t>ομίζω ότι έχει αξία σήμερα να συζητήσουμε το ευρύτερο πολιτικό πλαίσιο στο οποίο έρχεται το συγκεκριμένο σχέδιο νόμου</w:t>
      </w:r>
      <w:r>
        <w:rPr>
          <w:rFonts w:eastAsia="Times New Roman" w:cs="Times New Roman"/>
          <w:szCs w:val="24"/>
        </w:rPr>
        <w:t>.</w:t>
      </w:r>
      <w:r w:rsidRPr="00907E71">
        <w:rPr>
          <w:rFonts w:eastAsia="Times New Roman" w:cs="Times New Roman"/>
          <w:szCs w:val="24"/>
        </w:rPr>
        <w:t xml:space="preserve"> </w:t>
      </w:r>
    </w:p>
    <w:p w14:paraId="33D7A2FB" w14:textId="2144C949"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Όλα αυτά τα χρόνια η Κυβέρνηση της Νέας Δημοκρατίας έχει έναν πολύ βασικό στόχο</w:t>
      </w:r>
      <w:r>
        <w:rPr>
          <w:rFonts w:eastAsia="Times New Roman" w:cs="Times New Roman"/>
          <w:szCs w:val="24"/>
        </w:rPr>
        <w:t>:</w:t>
      </w:r>
      <w:r w:rsidRPr="00907E71">
        <w:rPr>
          <w:rFonts w:eastAsia="Times New Roman" w:cs="Times New Roman"/>
          <w:szCs w:val="24"/>
        </w:rPr>
        <w:t xml:space="preserve"> να διασφαλίσει ότι η χώρα θα έχει μ</w:t>
      </w:r>
      <w:r>
        <w:rPr>
          <w:rFonts w:eastAsia="Times New Roman" w:cs="Times New Roman"/>
          <w:szCs w:val="24"/>
        </w:rPr>
        <w:t>ι</w:t>
      </w:r>
      <w:r w:rsidRPr="00907E71">
        <w:rPr>
          <w:rFonts w:eastAsia="Times New Roman" w:cs="Times New Roman"/>
          <w:szCs w:val="24"/>
        </w:rPr>
        <w:t>α σταθερή αναπτυξιακή πορεία</w:t>
      </w:r>
      <w:r>
        <w:rPr>
          <w:rFonts w:eastAsia="Times New Roman" w:cs="Times New Roman"/>
          <w:szCs w:val="24"/>
        </w:rPr>
        <w:t>,</w:t>
      </w:r>
      <w:r w:rsidRPr="00907E71">
        <w:rPr>
          <w:rFonts w:eastAsia="Times New Roman" w:cs="Times New Roman"/>
          <w:szCs w:val="24"/>
        </w:rPr>
        <w:t xml:space="preserve"> αλλά και να την προφυλάξει από τους διεθνείς κινδύνους και την αβεβαιότητα που έχει καταβάλει γενικώς το διεθνές σύστημα τα </w:t>
      </w:r>
      <w:r w:rsidRPr="00907E71">
        <w:rPr>
          <w:rFonts w:eastAsia="Times New Roman" w:cs="Times New Roman"/>
          <w:szCs w:val="24"/>
        </w:rPr>
        <w:lastRenderedPageBreak/>
        <w:t>τελευταία χρόνια</w:t>
      </w:r>
      <w:r>
        <w:rPr>
          <w:rFonts w:eastAsia="Times New Roman" w:cs="Times New Roman"/>
          <w:szCs w:val="24"/>
        </w:rPr>
        <w:t>.</w:t>
      </w:r>
      <w:r w:rsidRPr="00907E71">
        <w:rPr>
          <w:rFonts w:eastAsia="Times New Roman" w:cs="Times New Roman"/>
          <w:szCs w:val="24"/>
        </w:rPr>
        <w:t xml:space="preserve"> Προς αυτή</w:t>
      </w:r>
      <w:r>
        <w:rPr>
          <w:rFonts w:eastAsia="Times New Roman" w:cs="Times New Roman"/>
          <w:szCs w:val="24"/>
        </w:rPr>
        <w:t>ν</w:t>
      </w:r>
      <w:r w:rsidRPr="00907E71">
        <w:rPr>
          <w:rFonts w:eastAsia="Times New Roman" w:cs="Times New Roman"/>
          <w:szCs w:val="24"/>
        </w:rPr>
        <w:t xml:space="preserve"> την κατεύθυνση εργάζεται συστηματικά σε όλα τα επίπεδα τόσο στο εσωτερικό όσο και στο εξωτερικό</w:t>
      </w:r>
      <w:r>
        <w:rPr>
          <w:rFonts w:eastAsia="Times New Roman" w:cs="Times New Roman"/>
          <w:szCs w:val="24"/>
        </w:rPr>
        <w:t>.</w:t>
      </w:r>
      <w:r w:rsidRPr="00907E71">
        <w:rPr>
          <w:rFonts w:eastAsia="Times New Roman" w:cs="Times New Roman"/>
          <w:szCs w:val="24"/>
        </w:rPr>
        <w:t xml:space="preserve"> Φαίνεται</w:t>
      </w:r>
      <w:r w:rsidR="00291214">
        <w:rPr>
          <w:rFonts w:eastAsia="Times New Roman" w:cs="Times New Roman"/>
          <w:szCs w:val="24"/>
        </w:rPr>
        <w:t>,</w:t>
      </w:r>
      <w:r w:rsidRPr="00907E71">
        <w:rPr>
          <w:rFonts w:eastAsia="Times New Roman" w:cs="Times New Roman"/>
          <w:szCs w:val="24"/>
        </w:rPr>
        <w:t xml:space="preserve"> λοιπόν</w:t>
      </w:r>
      <w:r w:rsidR="00291214">
        <w:rPr>
          <w:rFonts w:eastAsia="Times New Roman" w:cs="Times New Roman"/>
          <w:szCs w:val="24"/>
        </w:rPr>
        <w:t>,</w:t>
      </w:r>
      <w:r w:rsidRPr="00907E71">
        <w:rPr>
          <w:rFonts w:eastAsia="Times New Roman" w:cs="Times New Roman"/>
          <w:szCs w:val="24"/>
        </w:rPr>
        <w:t xml:space="preserve"> πως αυτή η πολιτική αποδίδει</w:t>
      </w:r>
      <w:r>
        <w:rPr>
          <w:rFonts w:eastAsia="Times New Roman" w:cs="Times New Roman"/>
          <w:szCs w:val="24"/>
        </w:rPr>
        <w:t>,</w:t>
      </w:r>
      <w:r w:rsidRPr="00907E71">
        <w:rPr>
          <w:rFonts w:eastAsia="Times New Roman" w:cs="Times New Roman"/>
          <w:szCs w:val="24"/>
        </w:rPr>
        <w:t xml:space="preserve"> παρά τις δυσκολίες</w:t>
      </w:r>
      <w:r>
        <w:rPr>
          <w:rFonts w:eastAsia="Times New Roman" w:cs="Times New Roman"/>
          <w:szCs w:val="24"/>
        </w:rPr>
        <w:t>,</w:t>
      </w:r>
      <w:r w:rsidRPr="00907E71">
        <w:rPr>
          <w:rFonts w:eastAsia="Times New Roman" w:cs="Times New Roman"/>
          <w:szCs w:val="24"/>
        </w:rPr>
        <w:t xml:space="preserve"> αλλά και η ορθότητα της επιλογής αυτής </w:t>
      </w:r>
      <w:r>
        <w:rPr>
          <w:rFonts w:eastAsia="Times New Roman" w:cs="Times New Roman"/>
          <w:szCs w:val="24"/>
        </w:rPr>
        <w:t>ε</w:t>
      </w:r>
      <w:r w:rsidRPr="00907E71">
        <w:rPr>
          <w:rFonts w:eastAsia="Times New Roman" w:cs="Times New Roman"/>
          <w:szCs w:val="24"/>
        </w:rPr>
        <w:t xml:space="preserve">πιβεβαιώνεται πλέον από τις διεθνείς εξελίξεις που έχουμε μπροστά </w:t>
      </w:r>
      <w:r>
        <w:rPr>
          <w:rFonts w:eastAsia="Times New Roman" w:cs="Times New Roman"/>
          <w:szCs w:val="24"/>
        </w:rPr>
        <w:t>μας.</w:t>
      </w:r>
      <w:r w:rsidRPr="00907E71">
        <w:rPr>
          <w:rFonts w:eastAsia="Times New Roman" w:cs="Times New Roman"/>
          <w:szCs w:val="24"/>
        </w:rPr>
        <w:t xml:space="preserve"> </w:t>
      </w:r>
    </w:p>
    <w:p w14:paraId="33D7A2FC" w14:textId="77777777"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Η χώρα μας φάνηκε προετοιμασμένη να αντιμετωπίσει πολιτικά με αυτοπεποίθηση την αβεβαιότητα και τους πρώτους κραδασμούς από τον πόλεμο στη Μέση Ανατολή</w:t>
      </w:r>
      <w:r>
        <w:rPr>
          <w:rFonts w:eastAsia="Times New Roman" w:cs="Times New Roman"/>
          <w:szCs w:val="24"/>
        </w:rPr>
        <w:t>.</w:t>
      </w:r>
      <w:r w:rsidRPr="00907E71">
        <w:rPr>
          <w:rFonts w:eastAsia="Times New Roman" w:cs="Times New Roman"/>
          <w:szCs w:val="24"/>
        </w:rPr>
        <w:t xml:space="preserve"> Η πολιτική της Νέας Δημοκρατίας διατηρεί την ελληνική οικονομία σε θετικό κλίμα</w:t>
      </w:r>
      <w:r>
        <w:rPr>
          <w:rFonts w:eastAsia="Times New Roman" w:cs="Times New Roman"/>
          <w:szCs w:val="24"/>
        </w:rPr>
        <w:t>,</w:t>
      </w:r>
      <w:r w:rsidRPr="00907E71">
        <w:rPr>
          <w:rFonts w:eastAsia="Times New Roman" w:cs="Times New Roman"/>
          <w:szCs w:val="24"/>
        </w:rPr>
        <w:t xml:space="preserve"> παρά τους διεθν</w:t>
      </w:r>
      <w:r>
        <w:rPr>
          <w:rFonts w:eastAsia="Times New Roman" w:cs="Times New Roman"/>
          <w:szCs w:val="24"/>
        </w:rPr>
        <w:t>εί</w:t>
      </w:r>
      <w:r w:rsidRPr="00907E71">
        <w:rPr>
          <w:rFonts w:eastAsia="Times New Roman" w:cs="Times New Roman"/>
          <w:szCs w:val="24"/>
        </w:rPr>
        <w:t>ς κραδασμούς</w:t>
      </w:r>
      <w:r>
        <w:rPr>
          <w:rFonts w:eastAsia="Times New Roman" w:cs="Times New Roman"/>
          <w:szCs w:val="24"/>
        </w:rPr>
        <w:t>,</w:t>
      </w:r>
      <w:r w:rsidRPr="00907E71">
        <w:rPr>
          <w:rFonts w:eastAsia="Times New Roman" w:cs="Times New Roman"/>
          <w:szCs w:val="24"/>
        </w:rPr>
        <w:t xml:space="preserve"> ενώ έχει ενισχύσει και τη θέση της στην εξωτερική πολιτική</w:t>
      </w:r>
      <w:r>
        <w:rPr>
          <w:rFonts w:eastAsia="Times New Roman" w:cs="Times New Roman"/>
          <w:szCs w:val="24"/>
        </w:rPr>
        <w:t>.</w:t>
      </w:r>
      <w:r w:rsidRPr="00907E71">
        <w:rPr>
          <w:rFonts w:eastAsia="Times New Roman" w:cs="Times New Roman"/>
          <w:szCs w:val="24"/>
        </w:rPr>
        <w:t xml:space="preserve"> </w:t>
      </w:r>
    </w:p>
    <w:p w14:paraId="33D7A2FD" w14:textId="77777777"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 xml:space="preserve">Η επιβεβαίωση των επιλογών </w:t>
      </w:r>
      <w:r>
        <w:rPr>
          <w:rFonts w:eastAsia="Times New Roman" w:cs="Times New Roman"/>
          <w:szCs w:val="24"/>
        </w:rPr>
        <w:t>μας,</w:t>
      </w:r>
      <w:r w:rsidRPr="00907E71">
        <w:rPr>
          <w:rFonts w:eastAsia="Times New Roman" w:cs="Times New Roman"/>
          <w:szCs w:val="24"/>
        </w:rPr>
        <w:t xml:space="preserve"> το γεγονός δηλαδή ότι η διεθνής πολιτική συγκυρία βρήκε την Ελλάδα προετοιμασμένη</w:t>
      </w:r>
      <w:r>
        <w:rPr>
          <w:rFonts w:eastAsia="Times New Roman" w:cs="Times New Roman"/>
          <w:szCs w:val="24"/>
        </w:rPr>
        <w:t>,</w:t>
      </w:r>
      <w:r w:rsidRPr="00907E71">
        <w:rPr>
          <w:rFonts w:eastAsia="Times New Roman" w:cs="Times New Roman"/>
          <w:szCs w:val="24"/>
        </w:rPr>
        <w:t xml:space="preserve"> δεν ήταν ούτε </w:t>
      </w:r>
      <w:r>
        <w:rPr>
          <w:rFonts w:eastAsia="Times New Roman" w:cs="Times New Roman"/>
          <w:szCs w:val="24"/>
        </w:rPr>
        <w:t>τύχη</w:t>
      </w:r>
      <w:r w:rsidRPr="00907E71">
        <w:rPr>
          <w:rFonts w:eastAsia="Times New Roman" w:cs="Times New Roman"/>
          <w:szCs w:val="24"/>
        </w:rPr>
        <w:t xml:space="preserve"> ούτε προσδοκία </w:t>
      </w:r>
      <w:r>
        <w:rPr>
          <w:rFonts w:eastAsia="Times New Roman" w:cs="Times New Roman"/>
          <w:szCs w:val="24"/>
        </w:rPr>
        <w:t>φ</w:t>
      </w:r>
      <w:r w:rsidRPr="00907E71">
        <w:rPr>
          <w:rFonts w:eastAsia="Times New Roman" w:cs="Times New Roman"/>
          <w:szCs w:val="24"/>
        </w:rPr>
        <w:t>υσικά</w:t>
      </w:r>
      <w:r>
        <w:rPr>
          <w:rFonts w:eastAsia="Times New Roman" w:cs="Times New Roman"/>
          <w:szCs w:val="24"/>
        </w:rPr>
        <w:t>,</w:t>
      </w:r>
      <w:r w:rsidRPr="00907E71">
        <w:rPr>
          <w:rFonts w:eastAsia="Times New Roman" w:cs="Times New Roman"/>
          <w:szCs w:val="24"/>
        </w:rPr>
        <w:t xml:space="preserve"> ήταν μια σωστή και ρεαλιστική ανάγνωση της πραγματικότητας</w:t>
      </w:r>
      <w:r>
        <w:rPr>
          <w:rFonts w:eastAsia="Times New Roman" w:cs="Times New Roman"/>
          <w:szCs w:val="24"/>
        </w:rPr>
        <w:t>,</w:t>
      </w:r>
      <w:r w:rsidRPr="00907E71">
        <w:rPr>
          <w:rFonts w:eastAsia="Times New Roman" w:cs="Times New Roman"/>
          <w:szCs w:val="24"/>
        </w:rPr>
        <w:t xml:space="preserve"> απαλλαγμένης από δογματισμούς και </w:t>
      </w:r>
      <w:proofErr w:type="spellStart"/>
      <w:r w:rsidRPr="00907E71">
        <w:rPr>
          <w:rFonts w:eastAsia="Times New Roman" w:cs="Times New Roman"/>
          <w:szCs w:val="24"/>
        </w:rPr>
        <w:t>ιδεολογικ</w:t>
      </w:r>
      <w:r>
        <w:rPr>
          <w:rFonts w:eastAsia="Times New Roman" w:cs="Times New Roman"/>
          <w:szCs w:val="24"/>
        </w:rPr>
        <w:t>οποιήσεις</w:t>
      </w:r>
      <w:proofErr w:type="spellEnd"/>
      <w:r w:rsidRPr="00907E71">
        <w:rPr>
          <w:rFonts w:eastAsia="Times New Roman" w:cs="Times New Roman"/>
          <w:szCs w:val="24"/>
        </w:rPr>
        <w:t xml:space="preserve"> που οδήγησε σε μ</w:t>
      </w:r>
      <w:r>
        <w:rPr>
          <w:rFonts w:eastAsia="Times New Roman" w:cs="Times New Roman"/>
          <w:szCs w:val="24"/>
        </w:rPr>
        <w:t>ι</w:t>
      </w:r>
      <w:r w:rsidRPr="00907E71">
        <w:rPr>
          <w:rFonts w:eastAsia="Times New Roman" w:cs="Times New Roman"/>
          <w:szCs w:val="24"/>
        </w:rPr>
        <w:t>α συστηματική προφανώς προετοιμασία και μια προσγειωμένη στα ρεαλιστικά δεδομένα διακυβέρνηση</w:t>
      </w:r>
      <w:r>
        <w:rPr>
          <w:rFonts w:eastAsia="Times New Roman" w:cs="Times New Roman"/>
          <w:szCs w:val="24"/>
        </w:rPr>
        <w:t>.</w:t>
      </w:r>
      <w:r w:rsidRPr="00907E71">
        <w:rPr>
          <w:rFonts w:eastAsia="Times New Roman" w:cs="Times New Roman"/>
          <w:szCs w:val="24"/>
        </w:rPr>
        <w:t xml:space="preserve"> </w:t>
      </w:r>
    </w:p>
    <w:p w14:paraId="33D7A2FE" w14:textId="77777777"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Μέρος της πολιτικής αυτής αποτελεί και το υπό συζήτηση σχέδιο νόμου το οποίο έρχεται να αξιοποιήσει τα πλεονεκτήματα της ενέργειας</w:t>
      </w:r>
      <w:r>
        <w:rPr>
          <w:rFonts w:eastAsia="Times New Roman" w:cs="Times New Roman"/>
          <w:szCs w:val="24"/>
        </w:rPr>
        <w:t>,</w:t>
      </w:r>
      <w:r w:rsidRPr="00907E71">
        <w:rPr>
          <w:rFonts w:eastAsia="Times New Roman" w:cs="Times New Roman"/>
          <w:szCs w:val="24"/>
        </w:rPr>
        <w:t xml:space="preserve"> βάζοντας τη χώρα μας ξανά στο</w:t>
      </w:r>
      <w:r>
        <w:rPr>
          <w:rFonts w:eastAsia="Times New Roman" w:cs="Times New Roman"/>
          <w:szCs w:val="24"/>
        </w:rPr>
        <w:t>ν</w:t>
      </w:r>
      <w:r w:rsidRPr="00907E71">
        <w:rPr>
          <w:rFonts w:eastAsia="Times New Roman" w:cs="Times New Roman"/>
          <w:szCs w:val="24"/>
        </w:rPr>
        <w:t xml:space="preserve"> διεθνή ενεργειακό χάρτη</w:t>
      </w:r>
      <w:r>
        <w:rPr>
          <w:rFonts w:eastAsia="Times New Roman" w:cs="Times New Roman"/>
          <w:szCs w:val="24"/>
        </w:rPr>
        <w:t>.</w:t>
      </w:r>
      <w:r w:rsidRPr="00907E71">
        <w:rPr>
          <w:rFonts w:eastAsia="Times New Roman" w:cs="Times New Roman"/>
          <w:szCs w:val="24"/>
        </w:rPr>
        <w:t xml:space="preserve"> Γεωπολιτικά η θέση της Ελλάδας σαφώς ενισχύεται</w:t>
      </w:r>
      <w:r>
        <w:rPr>
          <w:rFonts w:eastAsia="Times New Roman" w:cs="Times New Roman"/>
          <w:szCs w:val="24"/>
        </w:rPr>
        <w:t>.</w:t>
      </w:r>
      <w:r w:rsidRPr="00907E71">
        <w:rPr>
          <w:rFonts w:eastAsia="Times New Roman" w:cs="Times New Roman"/>
          <w:szCs w:val="24"/>
        </w:rPr>
        <w:t xml:space="preserve"> Διπλασιά</w:t>
      </w:r>
      <w:r>
        <w:rPr>
          <w:rFonts w:eastAsia="Times New Roman" w:cs="Times New Roman"/>
          <w:szCs w:val="24"/>
        </w:rPr>
        <w:t>ζ</w:t>
      </w:r>
      <w:r w:rsidRPr="00907E71">
        <w:rPr>
          <w:rFonts w:eastAsia="Times New Roman" w:cs="Times New Roman"/>
          <w:szCs w:val="24"/>
        </w:rPr>
        <w:t xml:space="preserve">ουμε τις θαλάσσιες περιοχές μας προς </w:t>
      </w:r>
      <w:r w:rsidRPr="00907E71">
        <w:rPr>
          <w:rFonts w:eastAsia="Times New Roman" w:cs="Times New Roman"/>
          <w:szCs w:val="24"/>
        </w:rPr>
        <w:lastRenderedPageBreak/>
        <w:t>έρευνα και εκμετάλλευση και πολλαπλασιάζου</w:t>
      </w:r>
      <w:r>
        <w:rPr>
          <w:rFonts w:eastAsia="Times New Roman" w:cs="Times New Roman"/>
          <w:szCs w:val="24"/>
        </w:rPr>
        <w:t>με</w:t>
      </w:r>
      <w:r w:rsidRPr="00907E71">
        <w:rPr>
          <w:rFonts w:eastAsia="Times New Roman" w:cs="Times New Roman"/>
          <w:szCs w:val="24"/>
        </w:rPr>
        <w:t xml:space="preserve"> τις πιθανότητες εντοπισμού εμπορικά εκμεταλλεύσ</w:t>
      </w:r>
      <w:r>
        <w:rPr>
          <w:rFonts w:eastAsia="Times New Roman" w:cs="Times New Roman"/>
          <w:szCs w:val="24"/>
        </w:rPr>
        <w:t>ιμων</w:t>
      </w:r>
      <w:r w:rsidRPr="00907E71">
        <w:rPr>
          <w:rFonts w:eastAsia="Times New Roman" w:cs="Times New Roman"/>
          <w:szCs w:val="24"/>
        </w:rPr>
        <w:t xml:space="preserve"> κοιτασμάτων για τη χώρα μας μέσα από υψηλού κόστους τεχνολογί</w:t>
      </w:r>
      <w:r>
        <w:rPr>
          <w:rFonts w:eastAsia="Times New Roman" w:cs="Times New Roman"/>
          <w:szCs w:val="24"/>
        </w:rPr>
        <w:t>ε</w:t>
      </w:r>
      <w:r w:rsidRPr="00907E71">
        <w:rPr>
          <w:rFonts w:eastAsia="Times New Roman" w:cs="Times New Roman"/>
          <w:szCs w:val="24"/>
        </w:rPr>
        <w:t>ς έρευνας</w:t>
      </w:r>
      <w:r w:rsidRPr="00907E71">
        <w:rPr>
          <w:rFonts w:eastAsia="Times New Roman" w:cs="Times New Roman"/>
          <w:szCs w:val="24"/>
        </w:rPr>
        <w:t xml:space="preserve"> οι οποίες μάλιστα δεν θα επιβαρύνουν και το Ελληνικό Δημόσιο</w:t>
      </w:r>
      <w:r>
        <w:rPr>
          <w:rFonts w:eastAsia="Times New Roman" w:cs="Times New Roman"/>
          <w:szCs w:val="24"/>
        </w:rPr>
        <w:t>.</w:t>
      </w:r>
      <w:r w:rsidRPr="00907E71">
        <w:rPr>
          <w:rFonts w:eastAsia="Times New Roman" w:cs="Times New Roman"/>
          <w:szCs w:val="24"/>
        </w:rPr>
        <w:t xml:space="preserve"> </w:t>
      </w:r>
    </w:p>
    <w:p w14:paraId="33D7A2FF" w14:textId="77777777"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Υλοποιείται με αυτό</w:t>
      </w:r>
      <w:r>
        <w:rPr>
          <w:rFonts w:eastAsia="Times New Roman" w:cs="Times New Roman"/>
          <w:szCs w:val="24"/>
        </w:rPr>
        <w:t>ν</w:t>
      </w:r>
      <w:r w:rsidRPr="00907E71">
        <w:rPr>
          <w:rFonts w:eastAsia="Times New Roman" w:cs="Times New Roman"/>
          <w:szCs w:val="24"/>
        </w:rPr>
        <w:t xml:space="preserve"> τον τρόπο μ</w:t>
      </w:r>
      <w:r>
        <w:rPr>
          <w:rFonts w:eastAsia="Times New Roman" w:cs="Times New Roman"/>
          <w:szCs w:val="24"/>
        </w:rPr>
        <w:t>ι</w:t>
      </w:r>
      <w:r w:rsidRPr="00907E71">
        <w:rPr>
          <w:rFonts w:eastAsia="Times New Roman" w:cs="Times New Roman"/>
          <w:szCs w:val="24"/>
        </w:rPr>
        <w:t xml:space="preserve">α θεωρία για ενεργειακή έρευνα και εκμετάλλευση των ενεργειακών πόρων της χώρας </w:t>
      </w:r>
      <w:r>
        <w:rPr>
          <w:rFonts w:eastAsia="Times New Roman" w:cs="Times New Roman"/>
          <w:szCs w:val="24"/>
        </w:rPr>
        <w:t>μας,</w:t>
      </w:r>
      <w:r w:rsidRPr="00907E71">
        <w:rPr>
          <w:rFonts w:eastAsia="Times New Roman" w:cs="Times New Roman"/>
          <w:szCs w:val="24"/>
        </w:rPr>
        <w:t xml:space="preserve"> ειδικά τώρα σε μ</w:t>
      </w:r>
      <w:r>
        <w:rPr>
          <w:rFonts w:eastAsia="Times New Roman" w:cs="Times New Roman"/>
          <w:szCs w:val="24"/>
        </w:rPr>
        <w:t>ι</w:t>
      </w:r>
      <w:r w:rsidRPr="00907E71">
        <w:rPr>
          <w:rFonts w:eastAsia="Times New Roman" w:cs="Times New Roman"/>
          <w:szCs w:val="24"/>
        </w:rPr>
        <w:t>α εποχή που βλέπουμε πως οι διεθνείς ανταγωνισμοί κορυφώνονται γύρω από την ενέργεια</w:t>
      </w:r>
      <w:r>
        <w:rPr>
          <w:rFonts w:eastAsia="Times New Roman" w:cs="Times New Roman"/>
          <w:szCs w:val="24"/>
        </w:rPr>
        <w:t>.</w:t>
      </w:r>
      <w:r w:rsidRPr="00907E71">
        <w:rPr>
          <w:rFonts w:eastAsia="Times New Roman" w:cs="Times New Roman"/>
          <w:szCs w:val="24"/>
        </w:rPr>
        <w:t xml:space="preserve"> Προσελκύουμε </w:t>
      </w:r>
      <w:r>
        <w:rPr>
          <w:rFonts w:eastAsia="Times New Roman" w:cs="Times New Roman"/>
          <w:szCs w:val="24"/>
        </w:rPr>
        <w:t xml:space="preserve">δε </w:t>
      </w:r>
      <w:r w:rsidRPr="00907E71">
        <w:rPr>
          <w:rFonts w:eastAsia="Times New Roman" w:cs="Times New Roman"/>
          <w:szCs w:val="24"/>
        </w:rPr>
        <w:t>τις μεγαλύτερες εταιρείες του κόσμου</w:t>
      </w:r>
      <w:r>
        <w:rPr>
          <w:rFonts w:eastAsia="Times New Roman" w:cs="Times New Roman"/>
          <w:szCs w:val="24"/>
        </w:rPr>
        <w:t>,</w:t>
      </w:r>
      <w:r w:rsidRPr="00907E71">
        <w:rPr>
          <w:rFonts w:eastAsia="Times New Roman" w:cs="Times New Roman"/>
          <w:szCs w:val="24"/>
        </w:rPr>
        <w:t xml:space="preserve"> τη</w:t>
      </w:r>
      <w:r w:rsidRPr="003D5E13">
        <w:rPr>
          <w:rFonts w:eastAsia="Times New Roman" w:cs="Times New Roman"/>
          <w:szCs w:val="24"/>
        </w:rPr>
        <w:t xml:space="preserve"> </w:t>
      </w:r>
      <w:r>
        <w:rPr>
          <w:rFonts w:eastAsia="Times New Roman" w:cs="Times New Roman"/>
          <w:szCs w:val="24"/>
          <w:lang w:val="en-US"/>
        </w:rPr>
        <w:t>Chevron</w:t>
      </w:r>
      <w:r w:rsidRPr="003D5E13">
        <w:rPr>
          <w:rFonts w:eastAsia="Times New Roman" w:cs="Times New Roman"/>
          <w:szCs w:val="24"/>
        </w:rPr>
        <w:t xml:space="preserve"> </w:t>
      </w:r>
      <w:r>
        <w:rPr>
          <w:rFonts w:eastAsia="Times New Roman" w:cs="Times New Roman"/>
          <w:szCs w:val="24"/>
        </w:rPr>
        <w:t xml:space="preserve">και την </w:t>
      </w:r>
      <w:r>
        <w:rPr>
          <w:rFonts w:eastAsia="Times New Roman" w:cs="Times New Roman"/>
          <w:szCs w:val="24"/>
          <w:lang w:val="en-US"/>
        </w:rPr>
        <w:t>Exxon</w:t>
      </w:r>
      <w:r>
        <w:rPr>
          <w:rFonts w:eastAsia="Times New Roman" w:cs="Times New Roman"/>
          <w:szCs w:val="24"/>
        </w:rPr>
        <w:t xml:space="preserve"> </w:t>
      </w:r>
      <w:r>
        <w:rPr>
          <w:rFonts w:eastAsia="Times New Roman" w:cs="Times New Roman"/>
          <w:szCs w:val="24"/>
          <w:lang w:val="en-US"/>
        </w:rPr>
        <w:t>Mobil</w:t>
      </w:r>
      <w:r w:rsidRPr="003D5E13">
        <w:rPr>
          <w:rFonts w:eastAsia="Times New Roman" w:cs="Times New Roman"/>
          <w:szCs w:val="24"/>
        </w:rPr>
        <w:t>,</w:t>
      </w:r>
      <w:r w:rsidRPr="00907E71">
        <w:rPr>
          <w:rFonts w:eastAsia="Times New Roman" w:cs="Times New Roman"/>
          <w:szCs w:val="24"/>
        </w:rPr>
        <w:t xml:space="preserve"> </w:t>
      </w:r>
      <w:r>
        <w:rPr>
          <w:rFonts w:eastAsia="Times New Roman" w:cs="Times New Roman"/>
          <w:szCs w:val="24"/>
        </w:rPr>
        <w:t>β</w:t>
      </w:r>
      <w:r w:rsidRPr="00907E71">
        <w:rPr>
          <w:rFonts w:eastAsia="Times New Roman" w:cs="Times New Roman"/>
          <w:szCs w:val="24"/>
        </w:rPr>
        <w:t xml:space="preserve">άζουμε έτσι τα θεμέλια για την ενεργειακή θωράκιση της πατρίδας </w:t>
      </w:r>
      <w:r>
        <w:rPr>
          <w:rFonts w:eastAsia="Times New Roman" w:cs="Times New Roman"/>
          <w:szCs w:val="24"/>
        </w:rPr>
        <w:t>μας</w:t>
      </w:r>
      <w:r w:rsidRPr="00907E71">
        <w:rPr>
          <w:rFonts w:eastAsia="Times New Roman" w:cs="Times New Roman"/>
          <w:szCs w:val="24"/>
        </w:rPr>
        <w:t xml:space="preserve"> εξερευνώντας όλους τους φυσικούς πόρους που ενδεχομένως έχουμε στη διάθεσή μας και επενδύουμε σε διαφοροποιημένες πηγές ενέργειας</w:t>
      </w:r>
      <w:r>
        <w:rPr>
          <w:rFonts w:eastAsia="Times New Roman" w:cs="Times New Roman"/>
          <w:szCs w:val="24"/>
        </w:rPr>
        <w:t>.</w:t>
      </w:r>
      <w:r w:rsidRPr="00907E71">
        <w:rPr>
          <w:rFonts w:eastAsia="Times New Roman" w:cs="Times New Roman"/>
          <w:szCs w:val="24"/>
        </w:rPr>
        <w:t xml:space="preserve"> </w:t>
      </w:r>
    </w:p>
    <w:p w14:paraId="33D7A300" w14:textId="7F17647D" w:rsidR="007B3FFC" w:rsidRDefault="008B5CB0">
      <w:pPr>
        <w:tabs>
          <w:tab w:val="left" w:pos="2579"/>
        </w:tabs>
        <w:spacing w:line="600" w:lineRule="auto"/>
        <w:ind w:firstLine="720"/>
        <w:jc w:val="both"/>
        <w:rPr>
          <w:rFonts w:eastAsia="Times New Roman" w:cs="Times New Roman"/>
          <w:szCs w:val="24"/>
        </w:rPr>
      </w:pPr>
      <w:r w:rsidRPr="00907E71">
        <w:rPr>
          <w:rFonts w:eastAsia="Times New Roman" w:cs="Times New Roman"/>
          <w:szCs w:val="24"/>
        </w:rPr>
        <w:t>Η ανάπτυξη του τομέα των υδρογονανθράκων ενισχύει το</w:t>
      </w:r>
      <w:r>
        <w:rPr>
          <w:rFonts w:eastAsia="Times New Roman" w:cs="Times New Roman"/>
          <w:szCs w:val="24"/>
        </w:rPr>
        <w:t>ν</w:t>
      </w:r>
      <w:r w:rsidRPr="00907E71">
        <w:rPr>
          <w:rFonts w:eastAsia="Times New Roman" w:cs="Times New Roman"/>
          <w:szCs w:val="24"/>
        </w:rPr>
        <w:t xml:space="preserve"> ρόλο της Ελλάδας ως ενεργειακού κόμβου με άμεσο αποτέλεσμα την ενίσχυση της </w:t>
      </w:r>
      <w:proofErr w:type="spellStart"/>
      <w:r w:rsidRPr="00907E71">
        <w:rPr>
          <w:rFonts w:eastAsia="Times New Roman" w:cs="Times New Roman"/>
          <w:szCs w:val="24"/>
        </w:rPr>
        <w:t>γεωστρατηγικής</w:t>
      </w:r>
      <w:proofErr w:type="spellEnd"/>
      <w:r w:rsidRPr="00907E71">
        <w:rPr>
          <w:rFonts w:eastAsia="Times New Roman" w:cs="Times New Roman"/>
          <w:szCs w:val="24"/>
        </w:rPr>
        <w:t xml:space="preserve"> θέσης στην Ανατολική Μεσόγειο</w:t>
      </w:r>
      <w:r>
        <w:rPr>
          <w:rFonts w:eastAsia="Times New Roman" w:cs="Times New Roman"/>
          <w:szCs w:val="24"/>
        </w:rPr>
        <w:t>,</w:t>
      </w:r>
      <w:r w:rsidRPr="00907E71">
        <w:rPr>
          <w:rFonts w:eastAsia="Times New Roman" w:cs="Times New Roman"/>
          <w:szCs w:val="24"/>
        </w:rPr>
        <w:t xml:space="preserve"> θωρακίζοντας παράλληλα την ενεργειακή </w:t>
      </w:r>
      <w:r>
        <w:rPr>
          <w:rFonts w:eastAsia="Times New Roman" w:cs="Times New Roman"/>
          <w:szCs w:val="24"/>
        </w:rPr>
        <w:t xml:space="preserve">μας </w:t>
      </w:r>
      <w:r w:rsidRPr="00907E71">
        <w:rPr>
          <w:rFonts w:eastAsia="Times New Roman" w:cs="Times New Roman"/>
          <w:szCs w:val="24"/>
        </w:rPr>
        <w:t>αυτονομία</w:t>
      </w:r>
      <w:r>
        <w:rPr>
          <w:rFonts w:eastAsia="Times New Roman" w:cs="Times New Roman"/>
          <w:szCs w:val="24"/>
        </w:rPr>
        <w:t>.</w:t>
      </w:r>
      <w:r w:rsidRPr="00907E71">
        <w:rPr>
          <w:rFonts w:eastAsia="Times New Roman" w:cs="Times New Roman"/>
          <w:szCs w:val="24"/>
        </w:rPr>
        <w:t xml:space="preserve"> Αυτή</w:t>
      </w:r>
      <w:r w:rsidR="00915A29">
        <w:rPr>
          <w:rFonts w:eastAsia="Times New Roman" w:cs="Times New Roman"/>
          <w:szCs w:val="24"/>
        </w:rPr>
        <w:t>,</w:t>
      </w:r>
      <w:r w:rsidRPr="00907E71">
        <w:rPr>
          <w:rFonts w:eastAsia="Times New Roman" w:cs="Times New Roman"/>
          <w:szCs w:val="24"/>
        </w:rPr>
        <w:t xml:space="preserve"> λοιπόν</w:t>
      </w:r>
      <w:r w:rsidR="00915A29">
        <w:rPr>
          <w:rFonts w:eastAsia="Times New Roman" w:cs="Times New Roman"/>
          <w:szCs w:val="24"/>
        </w:rPr>
        <w:t>,</w:t>
      </w:r>
      <w:r w:rsidRPr="00907E71">
        <w:rPr>
          <w:rFonts w:eastAsia="Times New Roman" w:cs="Times New Roman"/>
          <w:szCs w:val="24"/>
        </w:rPr>
        <w:t xml:space="preserve"> η ενεργει</w:t>
      </w:r>
      <w:r>
        <w:rPr>
          <w:rFonts w:eastAsia="Times New Roman" w:cs="Times New Roman"/>
          <w:szCs w:val="24"/>
        </w:rPr>
        <w:t>ακή</w:t>
      </w:r>
      <w:r w:rsidRPr="00907E71">
        <w:rPr>
          <w:rFonts w:eastAsia="Times New Roman" w:cs="Times New Roman"/>
          <w:szCs w:val="24"/>
        </w:rPr>
        <w:t xml:space="preserve"> πολιτική </w:t>
      </w:r>
      <w:r>
        <w:rPr>
          <w:rFonts w:eastAsia="Times New Roman" w:cs="Times New Roman"/>
          <w:szCs w:val="24"/>
        </w:rPr>
        <w:t>μόνο οφέλη</w:t>
      </w:r>
      <w:r w:rsidRPr="00907E71">
        <w:rPr>
          <w:rFonts w:eastAsia="Times New Roman" w:cs="Times New Roman"/>
          <w:szCs w:val="24"/>
        </w:rPr>
        <w:t xml:space="preserve"> μπορεί να έχει για την Ελλάδα βραχυπρόθεσμα</w:t>
      </w:r>
      <w:r w:rsidRPr="00907E71">
        <w:rPr>
          <w:rFonts w:eastAsia="Times New Roman" w:cs="Times New Roman"/>
          <w:szCs w:val="24"/>
        </w:rPr>
        <w:t xml:space="preserve"> αλλά και μακροπρόθεσμα</w:t>
      </w:r>
      <w:r>
        <w:rPr>
          <w:rFonts w:eastAsia="Times New Roman" w:cs="Times New Roman"/>
          <w:szCs w:val="24"/>
        </w:rPr>
        <w:t>.</w:t>
      </w:r>
    </w:p>
    <w:p w14:paraId="33D7A301" w14:textId="27F98D17" w:rsidR="007B3FFC" w:rsidRDefault="008B5CB0">
      <w:pPr>
        <w:spacing w:line="600" w:lineRule="auto"/>
        <w:ind w:firstLine="720"/>
        <w:jc w:val="both"/>
        <w:rPr>
          <w:rFonts w:eastAsia="Times New Roman"/>
          <w:bCs/>
          <w:szCs w:val="24"/>
        </w:rPr>
      </w:pPr>
      <w:r w:rsidRPr="005A61F0">
        <w:rPr>
          <w:rFonts w:eastAsia="Times New Roman"/>
          <w:bCs/>
          <w:szCs w:val="24"/>
        </w:rPr>
        <w:t>Όλα αυτά</w:t>
      </w:r>
      <w:r w:rsidR="00915A29">
        <w:rPr>
          <w:rFonts w:eastAsia="Times New Roman"/>
          <w:bCs/>
          <w:szCs w:val="24"/>
        </w:rPr>
        <w:t>,</w:t>
      </w:r>
      <w:r w:rsidRPr="005A61F0">
        <w:rPr>
          <w:rFonts w:eastAsia="Times New Roman"/>
          <w:bCs/>
          <w:szCs w:val="24"/>
        </w:rPr>
        <w:t xml:space="preserve"> λοιπόν, κυρίες και κύριοι συνάδελφοι</w:t>
      </w:r>
      <w:r w:rsidRPr="000F26E4">
        <w:rPr>
          <w:rFonts w:eastAsia="Times New Roman"/>
          <w:bCs/>
          <w:szCs w:val="24"/>
        </w:rPr>
        <w:t>,</w:t>
      </w:r>
      <w:r w:rsidRPr="005A61F0">
        <w:rPr>
          <w:rFonts w:eastAsia="Times New Roman"/>
          <w:bCs/>
          <w:szCs w:val="24"/>
        </w:rPr>
        <w:t xml:space="preserve"> γίνονται όταν η πολιτική που ακολουθείται έχει συγκεκριμένο προσανατολισμό και στρατηγικό </w:t>
      </w:r>
      <w:r w:rsidRPr="005A61F0">
        <w:rPr>
          <w:rFonts w:eastAsia="Times New Roman"/>
          <w:bCs/>
          <w:szCs w:val="24"/>
        </w:rPr>
        <w:lastRenderedPageBreak/>
        <w:t xml:space="preserve">σχέδιο. Έχουμε κατηγορηθεί πολλές φορές από την Αντιπολίτευση ότι η Κυβέρνηση της Νέας Δημοκρατίας δεν έχει σχέδιο για τη χώρα. Η πράξη όμως και πλέον τα αποτελέσματα δείχνουν ακριβώς το αντίθετο. </w:t>
      </w:r>
    </w:p>
    <w:p w14:paraId="33D7A302" w14:textId="79926670" w:rsidR="007B3FFC" w:rsidRDefault="008B5CB0">
      <w:pPr>
        <w:spacing w:line="600" w:lineRule="auto"/>
        <w:ind w:firstLine="720"/>
        <w:jc w:val="both"/>
        <w:rPr>
          <w:rFonts w:eastAsia="Times New Roman"/>
          <w:bCs/>
          <w:szCs w:val="24"/>
        </w:rPr>
      </w:pPr>
      <w:r w:rsidRPr="005A61F0">
        <w:rPr>
          <w:rFonts w:eastAsia="Times New Roman"/>
          <w:bCs/>
          <w:szCs w:val="24"/>
        </w:rPr>
        <w:t>Και παρ</w:t>
      </w:r>
      <w:r w:rsidR="00915A29">
        <w:rPr>
          <w:rFonts w:eastAsia="Times New Roman"/>
          <w:bCs/>
          <w:szCs w:val="24"/>
        </w:rPr>
        <w:t xml:space="preserve">’ </w:t>
      </w:r>
      <w:r w:rsidRPr="005A61F0">
        <w:rPr>
          <w:rFonts w:eastAsia="Times New Roman"/>
          <w:bCs/>
          <w:szCs w:val="24"/>
        </w:rPr>
        <w:t>όλο που μπορώ να αναγνωρίσω πως είναι δύσκολο να παραδεχτεί η Αντιπολίτευση πως η Κυβέρνηση κάτι κάνει καλά</w:t>
      </w:r>
      <w:r w:rsidRPr="000C487A">
        <w:rPr>
          <w:rFonts w:eastAsia="Times New Roman"/>
          <w:bCs/>
          <w:szCs w:val="24"/>
        </w:rPr>
        <w:t>,</w:t>
      </w:r>
      <w:r w:rsidRPr="005A61F0">
        <w:rPr>
          <w:rFonts w:eastAsia="Times New Roman"/>
          <w:bCs/>
          <w:szCs w:val="24"/>
        </w:rPr>
        <w:t xml:space="preserve"> δεν μπορώ να καταλάβω τη θέση που παίρνουν ορισμένα κόμματα πάνω στα δύσκολα διεθνή γεγονότα</w:t>
      </w:r>
      <w:r w:rsidRPr="000C487A">
        <w:rPr>
          <w:rFonts w:eastAsia="Times New Roman"/>
          <w:bCs/>
          <w:szCs w:val="24"/>
        </w:rPr>
        <w:t xml:space="preserve"> </w:t>
      </w:r>
      <w:r>
        <w:rPr>
          <w:rFonts w:eastAsia="Times New Roman"/>
          <w:bCs/>
          <w:szCs w:val="24"/>
        </w:rPr>
        <w:t>ε</w:t>
      </w:r>
      <w:r w:rsidRPr="005A61F0">
        <w:rPr>
          <w:rFonts w:eastAsia="Times New Roman"/>
          <w:bCs/>
          <w:szCs w:val="24"/>
        </w:rPr>
        <w:t>ιδικά το τελευταίο διάστημα. Το διεθνές σύστημα</w:t>
      </w:r>
      <w:r>
        <w:rPr>
          <w:rFonts w:eastAsia="Times New Roman"/>
          <w:bCs/>
          <w:szCs w:val="24"/>
        </w:rPr>
        <w:t>,</w:t>
      </w:r>
      <w:r w:rsidRPr="005A61F0">
        <w:rPr>
          <w:rFonts w:eastAsia="Times New Roman"/>
          <w:bCs/>
          <w:szCs w:val="24"/>
        </w:rPr>
        <w:t xml:space="preserve"> όπως έχει διαμορφωθεί τα τελευταία χρόνια</w:t>
      </w:r>
      <w:r>
        <w:rPr>
          <w:rFonts w:eastAsia="Times New Roman"/>
          <w:bCs/>
          <w:szCs w:val="24"/>
        </w:rPr>
        <w:t>,</w:t>
      </w:r>
      <w:r w:rsidRPr="005A61F0">
        <w:rPr>
          <w:rFonts w:eastAsia="Times New Roman"/>
          <w:bCs/>
          <w:szCs w:val="24"/>
        </w:rPr>
        <w:t xml:space="preserve"> δεν έχει καμία σχέση με αυτό που ξέραμε. Βιώνουμε μ</w:t>
      </w:r>
      <w:r>
        <w:rPr>
          <w:rFonts w:eastAsia="Times New Roman"/>
          <w:bCs/>
          <w:szCs w:val="24"/>
        </w:rPr>
        <w:t>ι</w:t>
      </w:r>
      <w:r w:rsidRPr="005A61F0">
        <w:rPr>
          <w:rFonts w:eastAsia="Times New Roman"/>
          <w:bCs/>
          <w:szCs w:val="24"/>
        </w:rPr>
        <w:t>α σημαντική μετατόπιση και μ</w:t>
      </w:r>
      <w:r>
        <w:rPr>
          <w:rFonts w:eastAsia="Times New Roman"/>
          <w:bCs/>
          <w:szCs w:val="24"/>
        </w:rPr>
        <w:t>ι</w:t>
      </w:r>
      <w:r w:rsidRPr="005A61F0">
        <w:rPr>
          <w:rFonts w:eastAsia="Times New Roman"/>
          <w:bCs/>
          <w:szCs w:val="24"/>
        </w:rPr>
        <w:t xml:space="preserve">α αλλαγή στους τρόπους με τους οποίους γίνονται στην πράξη οι διεθνείς σχέσεις. </w:t>
      </w:r>
    </w:p>
    <w:p w14:paraId="33D7A303" w14:textId="77777777" w:rsidR="007B3FFC" w:rsidRDefault="008B5CB0">
      <w:pPr>
        <w:spacing w:line="600" w:lineRule="auto"/>
        <w:ind w:firstLine="720"/>
        <w:jc w:val="both"/>
        <w:rPr>
          <w:rFonts w:eastAsia="Times New Roman"/>
          <w:bCs/>
          <w:szCs w:val="24"/>
        </w:rPr>
      </w:pPr>
      <w:r w:rsidRPr="005A61F0">
        <w:rPr>
          <w:rFonts w:eastAsia="Times New Roman"/>
          <w:bCs/>
          <w:szCs w:val="24"/>
        </w:rPr>
        <w:t>Αυτό ως Ελλάδα</w:t>
      </w:r>
      <w:r>
        <w:rPr>
          <w:rFonts w:eastAsia="Times New Roman"/>
          <w:bCs/>
          <w:szCs w:val="24"/>
        </w:rPr>
        <w:t>,</w:t>
      </w:r>
      <w:r w:rsidRPr="005A61F0">
        <w:rPr>
          <w:rFonts w:eastAsia="Times New Roman"/>
          <w:bCs/>
          <w:szCs w:val="24"/>
        </w:rPr>
        <w:t xml:space="preserve"> ως μια μικρή περιφερειακή χώρα</w:t>
      </w:r>
      <w:r>
        <w:rPr>
          <w:rFonts w:eastAsia="Times New Roman"/>
          <w:bCs/>
          <w:szCs w:val="24"/>
        </w:rPr>
        <w:t>,</w:t>
      </w:r>
      <w:r w:rsidRPr="005A61F0">
        <w:rPr>
          <w:rFonts w:eastAsia="Times New Roman"/>
          <w:bCs/>
          <w:szCs w:val="24"/>
        </w:rPr>
        <w:t xml:space="preserve"> δεν έχουμε ούτε τη δύναμη ούτε τη δυνατότητα να </w:t>
      </w:r>
      <w:r>
        <w:rPr>
          <w:rFonts w:eastAsia="Times New Roman"/>
          <w:bCs/>
          <w:szCs w:val="24"/>
        </w:rPr>
        <w:t xml:space="preserve">το </w:t>
      </w:r>
      <w:r w:rsidRPr="005A61F0">
        <w:rPr>
          <w:rFonts w:eastAsia="Times New Roman"/>
          <w:bCs/>
          <w:szCs w:val="24"/>
        </w:rPr>
        <w:t>επηρεάσουμε προφανώς άμεσα. Δεν μπορούμε να καθορίσουμε πώς θα δρουν οι μεγάλες δυνάμεις στη διεθνή πολιτική</w:t>
      </w:r>
      <w:r>
        <w:rPr>
          <w:rFonts w:eastAsia="Times New Roman"/>
          <w:bCs/>
          <w:szCs w:val="24"/>
        </w:rPr>
        <w:t>,</w:t>
      </w:r>
      <w:r w:rsidRPr="005A61F0">
        <w:rPr>
          <w:rFonts w:eastAsia="Times New Roman"/>
          <w:bCs/>
          <w:szCs w:val="24"/>
        </w:rPr>
        <w:t xml:space="preserve"> πόσο μάλλον να επηρεάσουμε με οποιονδήποτε τρόπο την εξωτερική τους πολιτική. </w:t>
      </w:r>
    </w:p>
    <w:p w14:paraId="33D7A304" w14:textId="77777777" w:rsidR="007B3FFC" w:rsidRDefault="008B5CB0">
      <w:pPr>
        <w:spacing w:line="600" w:lineRule="auto"/>
        <w:ind w:firstLine="720"/>
        <w:jc w:val="both"/>
        <w:rPr>
          <w:rFonts w:eastAsia="Times New Roman"/>
          <w:bCs/>
          <w:szCs w:val="24"/>
        </w:rPr>
      </w:pPr>
      <w:r w:rsidRPr="005A61F0">
        <w:rPr>
          <w:rFonts w:eastAsia="Times New Roman"/>
          <w:bCs/>
          <w:szCs w:val="24"/>
        </w:rPr>
        <w:t>Τι μπορούμε όμως να κάνουμε</w:t>
      </w:r>
      <w:r>
        <w:rPr>
          <w:rFonts w:eastAsia="Times New Roman"/>
          <w:bCs/>
          <w:szCs w:val="24"/>
        </w:rPr>
        <w:t>;</w:t>
      </w:r>
      <w:r w:rsidRPr="005A61F0">
        <w:rPr>
          <w:rFonts w:eastAsia="Times New Roman"/>
          <w:bCs/>
          <w:szCs w:val="24"/>
        </w:rPr>
        <w:t xml:space="preserve"> Μπορούμε να συμμετέχουμε ενεργά και να έχουμε λόγο στα φόρα στα οποία συμμετέχου</w:t>
      </w:r>
      <w:r>
        <w:rPr>
          <w:rFonts w:eastAsia="Times New Roman"/>
          <w:bCs/>
          <w:szCs w:val="24"/>
        </w:rPr>
        <w:t>με</w:t>
      </w:r>
      <w:r w:rsidRPr="005A61F0">
        <w:rPr>
          <w:rFonts w:eastAsia="Times New Roman"/>
          <w:bCs/>
          <w:szCs w:val="24"/>
        </w:rPr>
        <w:t xml:space="preserve"> και είμαστε μέλη. Γιατί ως μέλη της Ευρωπαϊκής Ένωσης έχουμε ισχύ</w:t>
      </w:r>
      <w:r>
        <w:rPr>
          <w:rFonts w:eastAsia="Times New Roman"/>
          <w:bCs/>
          <w:szCs w:val="24"/>
        </w:rPr>
        <w:t>,</w:t>
      </w:r>
      <w:r w:rsidRPr="005A61F0">
        <w:rPr>
          <w:rFonts w:eastAsia="Times New Roman"/>
          <w:bCs/>
          <w:szCs w:val="24"/>
        </w:rPr>
        <w:t xml:space="preserve"> μπορούμε να έχουμε λόγο και να συμμετέχουμε στη διεθνή πολιτική </w:t>
      </w:r>
      <w:proofErr w:type="spellStart"/>
      <w:r>
        <w:rPr>
          <w:rFonts w:eastAsia="Times New Roman"/>
          <w:bCs/>
          <w:szCs w:val="24"/>
        </w:rPr>
        <w:t>συν</w:t>
      </w:r>
      <w:r w:rsidRPr="005A61F0">
        <w:rPr>
          <w:rFonts w:eastAsia="Times New Roman"/>
          <w:bCs/>
          <w:szCs w:val="24"/>
        </w:rPr>
        <w:t>διαμορφώνοντας</w:t>
      </w:r>
      <w:proofErr w:type="spellEnd"/>
      <w:r w:rsidRPr="005A61F0">
        <w:rPr>
          <w:rFonts w:eastAsia="Times New Roman"/>
          <w:bCs/>
          <w:szCs w:val="24"/>
        </w:rPr>
        <w:t xml:space="preserve"> την εξωτερική πολιτική της Ευρώπης. </w:t>
      </w:r>
    </w:p>
    <w:p w14:paraId="33D7A305" w14:textId="77777777" w:rsidR="007B3FFC" w:rsidRDefault="008B5CB0">
      <w:pPr>
        <w:spacing w:line="600" w:lineRule="auto"/>
        <w:ind w:firstLine="720"/>
        <w:jc w:val="both"/>
        <w:rPr>
          <w:rFonts w:eastAsia="Times New Roman"/>
          <w:bCs/>
          <w:szCs w:val="24"/>
        </w:rPr>
      </w:pPr>
      <w:r w:rsidRPr="005A61F0">
        <w:rPr>
          <w:rFonts w:eastAsia="Times New Roman"/>
          <w:bCs/>
          <w:szCs w:val="24"/>
        </w:rPr>
        <w:lastRenderedPageBreak/>
        <w:t>Αυτό όμως έχει μία προϋπόθεση</w:t>
      </w:r>
      <w:r>
        <w:rPr>
          <w:rFonts w:eastAsia="Times New Roman"/>
          <w:bCs/>
          <w:szCs w:val="24"/>
        </w:rPr>
        <w:t>,</w:t>
      </w:r>
      <w:r w:rsidRPr="005A61F0">
        <w:rPr>
          <w:rFonts w:eastAsia="Times New Roman"/>
          <w:bCs/>
          <w:szCs w:val="24"/>
        </w:rPr>
        <w:t xml:space="preserve"> να είναι σε θέση η Ελλάδα να ακούγεται</w:t>
      </w:r>
      <w:r>
        <w:rPr>
          <w:rFonts w:eastAsia="Times New Roman"/>
          <w:bCs/>
          <w:szCs w:val="24"/>
        </w:rPr>
        <w:t>.</w:t>
      </w:r>
      <w:r w:rsidRPr="005A61F0">
        <w:rPr>
          <w:rFonts w:eastAsia="Times New Roman"/>
          <w:bCs/>
          <w:szCs w:val="24"/>
        </w:rPr>
        <w:t xml:space="preserve"> Χωρίς την ενεργή εξωτερική πολιτική και την αξιοπιστία που κέρδισε η πολιτική της Κυβέρνησης όλα αυτά τα χρόνια</w:t>
      </w:r>
      <w:r>
        <w:rPr>
          <w:rFonts w:eastAsia="Times New Roman"/>
          <w:bCs/>
          <w:szCs w:val="24"/>
        </w:rPr>
        <w:t>,</w:t>
      </w:r>
      <w:r w:rsidRPr="005A61F0">
        <w:rPr>
          <w:rFonts w:eastAsia="Times New Roman"/>
          <w:bCs/>
          <w:szCs w:val="24"/>
        </w:rPr>
        <w:t xml:space="preserve"> </w:t>
      </w:r>
      <w:r>
        <w:rPr>
          <w:rFonts w:eastAsia="Times New Roman"/>
          <w:bCs/>
          <w:szCs w:val="24"/>
        </w:rPr>
        <w:t>κ</w:t>
      </w:r>
      <w:r w:rsidRPr="005A61F0">
        <w:rPr>
          <w:rFonts w:eastAsia="Times New Roman"/>
          <w:bCs/>
          <w:szCs w:val="24"/>
        </w:rPr>
        <w:t>άτι τέτοιο δεν υπήρχε περίπτωση να γινόταν. Πρωτοβουλίες επίσης στον ενεργειακό τομέα</w:t>
      </w:r>
      <w:r>
        <w:rPr>
          <w:rFonts w:eastAsia="Times New Roman"/>
          <w:bCs/>
          <w:szCs w:val="24"/>
        </w:rPr>
        <w:t>,</w:t>
      </w:r>
      <w:r w:rsidRPr="005A61F0">
        <w:rPr>
          <w:rFonts w:eastAsia="Times New Roman"/>
          <w:bCs/>
          <w:szCs w:val="24"/>
        </w:rPr>
        <w:t xml:space="preserve"> όπως αυτή που συζητάμε σήμερα</w:t>
      </w:r>
      <w:r>
        <w:rPr>
          <w:rFonts w:eastAsia="Times New Roman"/>
          <w:bCs/>
          <w:szCs w:val="24"/>
        </w:rPr>
        <w:t>,</w:t>
      </w:r>
      <w:r w:rsidRPr="005A61F0">
        <w:rPr>
          <w:rFonts w:eastAsia="Times New Roman"/>
          <w:bCs/>
          <w:szCs w:val="24"/>
        </w:rPr>
        <w:t xml:space="preserve"> ενισχύουν ακόμα περισσότερο την εικόνα της χώρας διεθνώς. </w:t>
      </w:r>
    </w:p>
    <w:p w14:paraId="33D7A306" w14:textId="77777777" w:rsidR="007B3FFC" w:rsidRDefault="008B5CB0">
      <w:pPr>
        <w:spacing w:line="600" w:lineRule="auto"/>
        <w:ind w:firstLine="720"/>
        <w:jc w:val="both"/>
        <w:rPr>
          <w:rFonts w:eastAsia="Times New Roman"/>
          <w:bCs/>
          <w:szCs w:val="24"/>
        </w:rPr>
      </w:pPr>
      <w:r w:rsidRPr="005A61F0">
        <w:rPr>
          <w:rFonts w:eastAsia="Times New Roman"/>
          <w:bCs/>
          <w:szCs w:val="24"/>
        </w:rPr>
        <w:t xml:space="preserve">Η αμυντική θωράκιση επίσης μας δίνει την αυτονομία που απαιτείται για να μπορούμε να υπερασπιστούμε την ασφάλειά </w:t>
      </w:r>
      <w:r>
        <w:rPr>
          <w:rFonts w:eastAsia="Times New Roman"/>
          <w:bCs/>
          <w:szCs w:val="24"/>
        </w:rPr>
        <w:t>μας,</w:t>
      </w:r>
      <w:r w:rsidRPr="005A61F0">
        <w:rPr>
          <w:rFonts w:eastAsia="Times New Roman"/>
          <w:bCs/>
          <w:szCs w:val="24"/>
        </w:rPr>
        <w:t xml:space="preserve"> αλλά όπως αποδείχθηκε και στην περίπτωση της Κύπρου πρόσφατα</w:t>
      </w:r>
      <w:r>
        <w:rPr>
          <w:rFonts w:eastAsia="Times New Roman"/>
          <w:bCs/>
          <w:szCs w:val="24"/>
        </w:rPr>
        <w:t>,</w:t>
      </w:r>
      <w:r w:rsidRPr="005A61F0">
        <w:rPr>
          <w:rFonts w:eastAsia="Times New Roman"/>
          <w:bCs/>
          <w:szCs w:val="24"/>
        </w:rPr>
        <w:t xml:space="preserve"> μας δίνει τη δυνατότητα να βοηθάμε και τους αδελφούς μας σε περίπτωση ανάγκης. </w:t>
      </w:r>
    </w:p>
    <w:p w14:paraId="33D7A307" w14:textId="42932B06" w:rsidR="007B3FFC" w:rsidRDefault="008B5CB0">
      <w:pPr>
        <w:spacing w:line="600" w:lineRule="auto"/>
        <w:ind w:firstLine="720"/>
        <w:jc w:val="both"/>
        <w:rPr>
          <w:rFonts w:eastAsia="Times New Roman"/>
          <w:bCs/>
          <w:szCs w:val="24"/>
        </w:rPr>
      </w:pPr>
      <w:r w:rsidRPr="005A61F0">
        <w:rPr>
          <w:rFonts w:eastAsia="Times New Roman"/>
          <w:bCs/>
          <w:szCs w:val="24"/>
        </w:rPr>
        <w:t>Κατά συνέπεια</w:t>
      </w:r>
      <w:r>
        <w:rPr>
          <w:rFonts w:eastAsia="Times New Roman"/>
          <w:bCs/>
          <w:szCs w:val="24"/>
        </w:rPr>
        <w:t>, η</w:t>
      </w:r>
      <w:r w:rsidRPr="005A61F0">
        <w:rPr>
          <w:rFonts w:eastAsia="Times New Roman"/>
          <w:bCs/>
          <w:szCs w:val="24"/>
        </w:rPr>
        <w:t xml:space="preserve"> πολιτική της Κυβέρνησης του Κυριάκου Μητσοτάκη αρχίζει πλέον εμφανώς να δείχνει απτά αποτελέσματα</w:t>
      </w:r>
      <w:r>
        <w:rPr>
          <w:rFonts w:eastAsia="Times New Roman"/>
          <w:bCs/>
          <w:szCs w:val="24"/>
        </w:rPr>
        <w:t>,</w:t>
      </w:r>
      <w:r w:rsidRPr="005A61F0">
        <w:rPr>
          <w:rFonts w:eastAsia="Times New Roman"/>
          <w:bCs/>
          <w:szCs w:val="24"/>
        </w:rPr>
        <w:t xml:space="preserve"> διαφυλάσσοντας αρχικά τα συμφέροντα της χώρας μας αλλά και την ευημερία της μέσα από πραγματικά πρωτόγνωρες για τη γενιά μας συνθήκες. Και</w:t>
      </w:r>
      <w:r w:rsidR="006773A2">
        <w:rPr>
          <w:rFonts w:eastAsia="Times New Roman"/>
          <w:bCs/>
          <w:szCs w:val="24"/>
        </w:rPr>
        <w:t>,</w:t>
      </w:r>
      <w:r w:rsidRPr="005A61F0">
        <w:rPr>
          <w:rFonts w:eastAsia="Times New Roman"/>
          <w:bCs/>
          <w:szCs w:val="24"/>
        </w:rPr>
        <w:t xml:space="preserve"> δυστυχώς</w:t>
      </w:r>
      <w:r w:rsidR="006773A2">
        <w:rPr>
          <w:rFonts w:eastAsia="Times New Roman"/>
          <w:bCs/>
          <w:szCs w:val="24"/>
        </w:rPr>
        <w:t>,</w:t>
      </w:r>
      <w:r w:rsidRPr="005A61F0">
        <w:rPr>
          <w:rFonts w:eastAsia="Times New Roman"/>
          <w:bCs/>
          <w:szCs w:val="24"/>
        </w:rPr>
        <w:t xml:space="preserve"> οι συνθήκες αυτές επιτάσσουν πλέον όχι μόνο σοβαρότητα αλλά και πρόσδεση στην ωμή πραγματικότητα. Απαιτούν σωστή ανάγνωση των εξελίξεων και ρεαλιστική ερμηνεία. </w:t>
      </w:r>
    </w:p>
    <w:p w14:paraId="33D7A308" w14:textId="4DA766BB" w:rsidR="007B3FFC" w:rsidRDefault="008B5CB0">
      <w:pPr>
        <w:spacing w:line="600" w:lineRule="auto"/>
        <w:ind w:firstLine="720"/>
        <w:jc w:val="both"/>
        <w:rPr>
          <w:rFonts w:eastAsia="Times New Roman"/>
          <w:bCs/>
          <w:szCs w:val="24"/>
        </w:rPr>
      </w:pPr>
      <w:r w:rsidRPr="005A61F0">
        <w:rPr>
          <w:rFonts w:eastAsia="Times New Roman"/>
          <w:bCs/>
          <w:szCs w:val="24"/>
        </w:rPr>
        <w:t>Ο Υπουργός Περιβάλλοντος και Ενέργειας κ. Παπασταύρου</w:t>
      </w:r>
      <w:r w:rsidR="006773A2">
        <w:rPr>
          <w:rFonts w:eastAsia="Times New Roman"/>
          <w:bCs/>
          <w:szCs w:val="24"/>
        </w:rPr>
        <w:t>,</w:t>
      </w:r>
      <w:r w:rsidRPr="005A61F0">
        <w:rPr>
          <w:rFonts w:eastAsia="Times New Roman"/>
          <w:bCs/>
          <w:szCs w:val="24"/>
        </w:rPr>
        <w:t xml:space="preserve"> έχει επιδείξει πολύ σημαντικό έργο με αντίκτυπο σε όλα αυτά τα επίπεδα που </w:t>
      </w:r>
      <w:r w:rsidRPr="005A61F0">
        <w:rPr>
          <w:rFonts w:eastAsia="Times New Roman"/>
          <w:bCs/>
          <w:szCs w:val="24"/>
        </w:rPr>
        <w:lastRenderedPageBreak/>
        <w:t>περιέγραψα. Γι</w:t>
      </w:r>
      <w:r>
        <w:rPr>
          <w:rFonts w:eastAsia="Times New Roman"/>
          <w:bCs/>
          <w:szCs w:val="24"/>
        </w:rPr>
        <w:t>’</w:t>
      </w:r>
      <w:r w:rsidRPr="005A61F0">
        <w:rPr>
          <w:rFonts w:eastAsia="Times New Roman"/>
          <w:bCs/>
          <w:szCs w:val="24"/>
        </w:rPr>
        <w:t xml:space="preserve"> αυτό</w:t>
      </w:r>
      <w:r w:rsidR="006773A2">
        <w:rPr>
          <w:rFonts w:eastAsia="Times New Roman"/>
          <w:bCs/>
          <w:szCs w:val="24"/>
        </w:rPr>
        <w:t>,</w:t>
      </w:r>
      <w:r w:rsidRPr="005A61F0">
        <w:rPr>
          <w:rFonts w:eastAsia="Times New Roman"/>
          <w:bCs/>
          <w:szCs w:val="24"/>
        </w:rPr>
        <w:t xml:space="preserve"> λοιπόν</w:t>
      </w:r>
      <w:r>
        <w:rPr>
          <w:rFonts w:eastAsia="Times New Roman"/>
          <w:bCs/>
          <w:szCs w:val="24"/>
        </w:rPr>
        <w:t>,</w:t>
      </w:r>
      <w:r w:rsidRPr="005A61F0">
        <w:rPr>
          <w:rFonts w:eastAsia="Times New Roman"/>
          <w:bCs/>
          <w:szCs w:val="24"/>
        </w:rPr>
        <w:t xml:space="preserve"> κύριε Πρόεδρε</w:t>
      </w:r>
      <w:r>
        <w:rPr>
          <w:rFonts w:eastAsia="Times New Roman"/>
          <w:bCs/>
          <w:szCs w:val="24"/>
        </w:rPr>
        <w:t>,</w:t>
      </w:r>
      <w:r w:rsidRPr="005A61F0">
        <w:rPr>
          <w:rFonts w:eastAsia="Times New Roman"/>
          <w:bCs/>
          <w:szCs w:val="24"/>
        </w:rPr>
        <w:t xml:space="preserve"> θα υπερψηφίσ</w:t>
      </w:r>
      <w:r>
        <w:rPr>
          <w:rFonts w:eastAsia="Times New Roman"/>
          <w:bCs/>
          <w:szCs w:val="24"/>
        </w:rPr>
        <w:t>ω</w:t>
      </w:r>
      <w:r w:rsidRPr="005A61F0">
        <w:rPr>
          <w:rFonts w:eastAsia="Times New Roman"/>
          <w:bCs/>
          <w:szCs w:val="24"/>
        </w:rPr>
        <w:t xml:space="preserve"> το παρόν σχέδιο νόμου. </w:t>
      </w:r>
    </w:p>
    <w:p w14:paraId="33D7A309" w14:textId="77777777" w:rsidR="007B3FFC" w:rsidRDefault="008B5CB0">
      <w:pPr>
        <w:spacing w:line="600" w:lineRule="auto"/>
        <w:ind w:firstLine="720"/>
        <w:jc w:val="both"/>
        <w:rPr>
          <w:rFonts w:eastAsia="Times New Roman"/>
          <w:bCs/>
          <w:szCs w:val="24"/>
        </w:rPr>
      </w:pPr>
      <w:r w:rsidRPr="005A61F0">
        <w:rPr>
          <w:rFonts w:eastAsia="Times New Roman"/>
          <w:bCs/>
          <w:szCs w:val="24"/>
        </w:rPr>
        <w:t>Σας ευχαριστώ πάρα πολύ</w:t>
      </w:r>
      <w:r>
        <w:rPr>
          <w:rFonts w:eastAsia="Times New Roman"/>
          <w:bCs/>
          <w:szCs w:val="24"/>
        </w:rPr>
        <w:t>.</w:t>
      </w:r>
      <w:r w:rsidRPr="005A61F0">
        <w:rPr>
          <w:rFonts w:eastAsia="Times New Roman"/>
          <w:bCs/>
          <w:szCs w:val="24"/>
        </w:rPr>
        <w:t xml:space="preserve"> </w:t>
      </w:r>
    </w:p>
    <w:p w14:paraId="33D7A30A" w14:textId="77777777" w:rsidR="007B3FFC" w:rsidRDefault="008B5CB0">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33D7A30B" w14:textId="77777777" w:rsidR="007B3FFC" w:rsidRDefault="008B5CB0">
      <w:pPr>
        <w:spacing w:line="600" w:lineRule="auto"/>
        <w:ind w:firstLine="720"/>
        <w:jc w:val="both"/>
        <w:rPr>
          <w:rFonts w:eastAsia="Times New Roman"/>
          <w:bCs/>
          <w:szCs w:val="24"/>
        </w:rPr>
      </w:pPr>
      <w:r w:rsidRPr="00366F4B">
        <w:rPr>
          <w:rFonts w:eastAsiaTheme="majorEastAsia"/>
          <w:b/>
          <w:bCs/>
          <w:szCs w:val="24"/>
          <w:shd w:val="clear" w:color="auto" w:fill="FFFFFF"/>
          <w:lang w:eastAsia="zh-CN"/>
        </w:rPr>
        <w:t xml:space="preserve">ΠΡΟΕΔΡΕΥΩΝ (Αθανάσιος Μπούρας): </w:t>
      </w:r>
      <w:r>
        <w:rPr>
          <w:rFonts w:eastAsia="Times New Roman"/>
          <w:bCs/>
          <w:szCs w:val="24"/>
        </w:rPr>
        <w:t>Κι εμείς</w:t>
      </w:r>
      <w:r w:rsidRPr="005A61F0">
        <w:rPr>
          <w:rFonts w:eastAsia="Times New Roman"/>
          <w:bCs/>
          <w:szCs w:val="24"/>
        </w:rPr>
        <w:t xml:space="preserve"> ευχαριστούμε τον </w:t>
      </w:r>
      <w:r>
        <w:rPr>
          <w:rFonts w:eastAsia="Times New Roman"/>
          <w:bCs/>
          <w:szCs w:val="24"/>
        </w:rPr>
        <w:t>κ.</w:t>
      </w:r>
      <w:r w:rsidRPr="005A61F0">
        <w:rPr>
          <w:rFonts w:eastAsia="Times New Roman"/>
          <w:bCs/>
          <w:szCs w:val="24"/>
        </w:rPr>
        <w:t xml:space="preserve"> Βασιλειάδη</w:t>
      </w:r>
      <w:r>
        <w:rPr>
          <w:rFonts w:eastAsia="Times New Roman"/>
          <w:bCs/>
          <w:szCs w:val="24"/>
        </w:rPr>
        <w:t>.</w:t>
      </w:r>
    </w:p>
    <w:p w14:paraId="33D7A30C" w14:textId="77777777" w:rsidR="007B3FFC" w:rsidRDefault="008B5CB0">
      <w:pPr>
        <w:spacing w:line="600" w:lineRule="auto"/>
        <w:ind w:firstLine="720"/>
        <w:jc w:val="both"/>
        <w:rPr>
          <w:rFonts w:eastAsia="Times New Roman"/>
          <w:bCs/>
          <w:szCs w:val="24"/>
        </w:rPr>
      </w:pPr>
      <w:r>
        <w:rPr>
          <w:rFonts w:eastAsia="Times New Roman"/>
          <w:bCs/>
          <w:szCs w:val="24"/>
        </w:rPr>
        <w:t>Καλείται τώρα σ</w:t>
      </w:r>
      <w:r w:rsidRPr="005A61F0">
        <w:rPr>
          <w:rFonts w:eastAsia="Times New Roman"/>
          <w:bCs/>
          <w:szCs w:val="24"/>
        </w:rPr>
        <w:t xml:space="preserve">το Βήμα </w:t>
      </w:r>
      <w:r>
        <w:rPr>
          <w:rFonts w:eastAsia="Times New Roman"/>
          <w:bCs/>
          <w:szCs w:val="24"/>
        </w:rPr>
        <w:t>ο</w:t>
      </w:r>
      <w:r w:rsidRPr="005A61F0">
        <w:rPr>
          <w:rFonts w:eastAsia="Times New Roman"/>
          <w:bCs/>
          <w:szCs w:val="24"/>
        </w:rPr>
        <w:t xml:space="preserve"> Βουλευτή</w:t>
      </w:r>
      <w:r>
        <w:rPr>
          <w:rFonts w:eastAsia="Times New Roman"/>
          <w:bCs/>
          <w:szCs w:val="24"/>
        </w:rPr>
        <w:t>ς</w:t>
      </w:r>
      <w:r w:rsidRPr="005A61F0">
        <w:rPr>
          <w:rFonts w:eastAsia="Times New Roman"/>
          <w:bCs/>
          <w:szCs w:val="24"/>
        </w:rPr>
        <w:t xml:space="preserve"> του ΣΥΡΙΖΑ</w:t>
      </w:r>
      <w:r>
        <w:rPr>
          <w:rFonts w:eastAsia="Times New Roman"/>
          <w:bCs/>
          <w:szCs w:val="24"/>
        </w:rPr>
        <w:t xml:space="preserve"> -</w:t>
      </w:r>
      <w:r w:rsidRPr="005A61F0">
        <w:rPr>
          <w:rFonts w:eastAsia="Times New Roman"/>
          <w:bCs/>
          <w:szCs w:val="24"/>
        </w:rPr>
        <w:t xml:space="preserve"> Προοδευτική Συμμαχία</w:t>
      </w:r>
      <w:r>
        <w:rPr>
          <w:rFonts w:eastAsia="Times New Roman"/>
          <w:bCs/>
          <w:szCs w:val="24"/>
        </w:rPr>
        <w:t xml:space="preserve"> συνάδελφος κ. </w:t>
      </w:r>
      <w:r w:rsidRPr="005A61F0">
        <w:rPr>
          <w:rFonts w:eastAsia="Times New Roman"/>
          <w:bCs/>
          <w:szCs w:val="24"/>
        </w:rPr>
        <w:t>Γιώργο</w:t>
      </w:r>
      <w:r>
        <w:rPr>
          <w:rFonts w:eastAsia="Times New Roman"/>
          <w:bCs/>
          <w:szCs w:val="24"/>
        </w:rPr>
        <w:t>ς</w:t>
      </w:r>
      <w:r w:rsidRPr="005A61F0">
        <w:rPr>
          <w:rFonts w:eastAsia="Times New Roman"/>
          <w:bCs/>
          <w:szCs w:val="24"/>
        </w:rPr>
        <w:t xml:space="preserve"> </w:t>
      </w:r>
      <w:proofErr w:type="spellStart"/>
      <w:r w:rsidRPr="005A61F0">
        <w:rPr>
          <w:rFonts w:eastAsia="Times New Roman"/>
          <w:bCs/>
          <w:szCs w:val="24"/>
        </w:rPr>
        <w:t>Καραμέρος</w:t>
      </w:r>
      <w:proofErr w:type="spellEnd"/>
      <w:r w:rsidRPr="005A61F0">
        <w:rPr>
          <w:rFonts w:eastAsia="Times New Roman"/>
          <w:bCs/>
          <w:szCs w:val="24"/>
        </w:rPr>
        <w:t xml:space="preserve">. </w:t>
      </w:r>
    </w:p>
    <w:p w14:paraId="33D7A30D" w14:textId="77777777" w:rsidR="007B3FFC" w:rsidRDefault="008B5CB0">
      <w:pPr>
        <w:spacing w:line="600" w:lineRule="auto"/>
        <w:ind w:firstLine="720"/>
        <w:jc w:val="both"/>
        <w:rPr>
          <w:rFonts w:eastAsia="Times New Roman"/>
          <w:bCs/>
          <w:szCs w:val="24"/>
        </w:rPr>
      </w:pPr>
      <w:r w:rsidRPr="00366F4B">
        <w:rPr>
          <w:rFonts w:eastAsia="Times New Roman"/>
          <w:b/>
          <w:bCs/>
          <w:szCs w:val="24"/>
        </w:rPr>
        <w:t>ΓΕΩΡΓΙΟΣ ΚΑΡΑΜΕΡΟΣ:</w:t>
      </w:r>
      <w:r w:rsidRPr="00366F4B">
        <w:rPr>
          <w:rFonts w:eastAsia="Times New Roman"/>
          <w:bCs/>
          <w:szCs w:val="24"/>
        </w:rPr>
        <w:t xml:space="preserve"> </w:t>
      </w:r>
      <w:r>
        <w:rPr>
          <w:rFonts w:eastAsia="Times New Roman"/>
          <w:bCs/>
          <w:szCs w:val="24"/>
        </w:rPr>
        <w:t>Ευχαριστώ, κύριε Πρόεδρε.</w:t>
      </w:r>
    </w:p>
    <w:p w14:paraId="33D7A30E" w14:textId="77777777" w:rsidR="007B3FFC" w:rsidRDefault="008B5CB0">
      <w:pPr>
        <w:spacing w:line="600" w:lineRule="auto"/>
        <w:ind w:firstLine="720"/>
        <w:jc w:val="both"/>
        <w:rPr>
          <w:rFonts w:eastAsia="Times New Roman"/>
          <w:bCs/>
          <w:szCs w:val="24"/>
        </w:rPr>
      </w:pPr>
      <w:r w:rsidRPr="005A61F0">
        <w:rPr>
          <w:rFonts w:eastAsia="Times New Roman"/>
          <w:bCs/>
          <w:szCs w:val="24"/>
        </w:rPr>
        <w:t>Ακούσαμε σήμερα για ιστορικά ορόσημα</w:t>
      </w:r>
      <w:r>
        <w:rPr>
          <w:rFonts w:eastAsia="Times New Roman"/>
          <w:bCs/>
          <w:szCs w:val="24"/>
        </w:rPr>
        <w:t>,</w:t>
      </w:r>
      <w:r w:rsidRPr="005A61F0">
        <w:rPr>
          <w:rFonts w:eastAsia="Times New Roman"/>
          <w:bCs/>
          <w:szCs w:val="24"/>
        </w:rPr>
        <w:t xml:space="preserve"> για ενεργειακή αυτονομία και αμέτρητες πατριωτικές κορώνες</w:t>
      </w:r>
      <w:r>
        <w:rPr>
          <w:rFonts w:eastAsia="Times New Roman"/>
          <w:bCs/>
          <w:szCs w:val="24"/>
        </w:rPr>
        <w:t>.</w:t>
      </w:r>
      <w:r w:rsidRPr="005A61F0">
        <w:rPr>
          <w:rFonts w:eastAsia="Times New Roman"/>
          <w:bCs/>
          <w:szCs w:val="24"/>
        </w:rPr>
        <w:t xml:space="preserve"> Όμως </w:t>
      </w:r>
      <w:r>
        <w:rPr>
          <w:rFonts w:eastAsia="Times New Roman"/>
          <w:bCs/>
          <w:szCs w:val="24"/>
        </w:rPr>
        <w:t>αν ξύσουμε</w:t>
      </w:r>
      <w:r w:rsidRPr="005A61F0">
        <w:rPr>
          <w:rFonts w:eastAsia="Times New Roman"/>
          <w:bCs/>
          <w:szCs w:val="24"/>
        </w:rPr>
        <w:t xml:space="preserve"> λίγο την επιφάνεια αυτής της </w:t>
      </w:r>
      <w:proofErr w:type="spellStart"/>
      <w:r w:rsidRPr="005A61F0">
        <w:rPr>
          <w:rFonts w:eastAsia="Times New Roman"/>
          <w:bCs/>
          <w:szCs w:val="24"/>
        </w:rPr>
        <w:t>πατριδοκ</w:t>
      </w:r>
      <w:r>
        <w:rPr>
          <w:rFonts w:eastAsia="Times New Roman"/>
          <w:bCs/>
          <w:szCs w:val="24"/>
        </w:rPr>
        <w:t>άπηλης</w:t>
      </w:r>
      <w:proofErr w:type="spellEnd"/>
      <w:r w:rsidRPr="005A61F0">
        <w:rPr>
          <w:rFonts w:eastAsia="Times New Roman"/>
          <w:bCs/>
          <w:szCs w:val="24"/>
        </w:rPr>
        <w:t xml:space="preserve"> ρητορικής και της επικοινωνιακής βιτρίνας</w:t>
      </w:r>
      <w:r>
        <w:rPr>
          <w:rFonts w:eastAsia="Times New Roman"/>
          <w:bCs/>
          <w:szCs w:val="24"/>
        </w:rPr>
        <w:t>, θ</w:t>
      </w:r>
      <w:r w:rsidRPr="005A61F0">
        <w:rPr>
          <w:rFonts w:eastAsia="Times New Roman"/>
          <w:bCs/>
          <w:szCs w:val="24"/>
        </w:rPr>
        <w:t xml:space="preserve">α βρούμε μια στρατηγική που ανήκει στον προηγούμενο αιώνα. </w:t>
      </w:r>
    </w:p>
    <w:p w14:paraId="33D7A30F" w14:textId="77777777" w:rsidR="007B3FFC" w:rsidRDefault="008B5CB0">
      <w:pPr>
        <w:spacing w:line="600" w:lineRule="auto"/>
        <w:ind w:firstLine="720"/>
        <w:jc w:val="both"/>
        <w:rPr>
          <w:rFonts w:eastAsia="Times New Roman"/>
          <w:bCs/>
          <w:szCs w:val="24"/>
        </w:rPr>
      </w:pPr>
      <w:r w:rsidRPr="005A61F0">
        <w:rPr>
          <w:rFonts w:eastAsia="Times New Roman"/>
          <w:bCs/>
          <w:szCs w:val="24"/>
        </w:rPr>
        <w:t>Η Κυβέρνηση πανηγυρίζει για τις προβληματικές και για τα εθνικά μας θέματα. Θα μιλήσω και εγώ αναλυτικά για το άρθρο 30 και αυτό που ακούστηκε σήμερα στην Αίθουσα και δεν απέχει πολύ από την πραγματικότητα</w:t>
      </w:r>
      <w:r>
        <w:rPr>
          <w:rFonts w:eastAsia="Times New Roman"/>
          <w:bCs/>
          <w:szCs w:val="24"/>
        </w:rPr>
        <w:t>,</w:t>
      </w:r>
      <w:r w:rsidRPr="005A61F0">
        <w:rPr>
          <w:rFonts w:eastAsia="Times New Roman"/>
          <w:bCs/>
          <w:szCs w:val="24"/>
        </w:rPr>
        <w:t xml:space="preserve"> τη δυνητική </w:t>
      </w:r>
      <w:proofErr w:type="spellStart"/>
      <w:r w:rsidRPr="005A61F0">
        <w:rPr>
          <w:rFonts w:eastAsia="Times New Roman"/>
          <w:bCs/>
          <w:szCs w:val="24"/>
        </w:rPr>
        <w:t>απομείωση</w:t>
      </w:r>
      <w:proofErr w:type="spellEnd"/>
      <w:r w:rsidRPr="005A61F0">
        <w:rPr>
          <w:rFonts w:eastAsia="Times New Roman"/>
          <w:bCs/>
          <w:szCs w:val="24"/>
        </w:rPr>
        <w:t xml:space="preserve"> των κυριαρχικών δικαιωμάτων της χώρας </w:t>
      </w:r>
      <w:r>
        <w:rPr>
          <w:rFonts w:eastAsia="Times New Roman"/>
          <w:bCs/>
          <w:szCs w:val="24"/>
        </w:rPr>
        <w:t>μας.</w:t>
      </w:r>
      <w:r w:rsidRPr="005A61F0">
        <w:rPr>
          <w:rFonts w:eastAsia="Times New Roman"/>
          <w:bCs/>
          <w:szCs w:val="24"/>
        </w:rPr>
        <w:t xml:space="preserve"> </w:t>
      </w:r>
    </w:p>
    <w:p w14:paraId="33D7A310" w14:textId="064ECFAC" w:rsidR="007B3FFC" w:rsidRDefault="008B5CB0">
      <w:pPr>
        <w:spacing w:line="600" w:lineRule="auto"/>
        <w:ind w:firstLine="720"/>
        <w:jc w:val="both"/>
        <w:rPr>
          <w:rFonts w:eastAsia="Times New Roman"/>
          <w:bCs/>
          <w:szCs w:val="24"/>
        </w:rPr>
      </w:pPr>
      <w:r w:rsidRPr="005A61F0">
        <w:rPr>
          <w:rFonts w:eastAsia="Times New Roman"/>
          <w:bCs/>
          <w:szCs w:val="24"/>
        </w:rPr>
        <w:lastRenderedPageBreak/>
        <w:t>Αλλά θέλ</w:t>
      </w:r>
      <w:r>
        <w:rPr>
          <w:rFonts w:eastAsia="Times New Roman"/>
          <w:bCs/>
          <w:szCs w:val="24"/>
        </w:rPr>
        <w:t>ω</w:t>
      </w:r>
      <w:r w:rsidRPr="005A61F0">
        <w:rPr>
          <w:rFonts w:eastAsia="Times New Roman"/>
          <w:bCs/>
          <w:szCs w:val="24"/>
        </w:rPr>
        <w:t xml:space="preserve"> να δούμε λίγο τις συμβάσεις με τ</w:t>
      </w:r>
      <w:r>
        <w:rPr>
          <w:rFonts w:eastAsia="Times New Roman"/>
          <w:bCs/>
          <w:szCs w:val="24"/>
        </w:rPr>
        <w:t xml:space="preserve">η </w:t>
      </w:r>
      <w:r w:rsidRPr="00D362FD">
        <w:rPr>
          <w:rFonts w:eastAsia="Times New Roman"/>
          <w:bCs/>
          <w:szCs w:val="24"/>
          <w:lang w:val="en-US"/>
        </w:rPr>
        <w:t>Chevron</w:t>
      </w:r>
      <w:r>
        <w:rPr>
          <w:rFonts w:eastAsia="Times New Roman"/>
          <w:bCs/>
          <w:szCs w:val="24"/>
        </w:rPr>
        <w:t xml:space="preserve"> </w:t>
      </w:r>
      <w:r w:rsidRPr="005A61F0">
        <w:rPr>
          <w:rFonts w:eastAsia="Times New Roman"/>
          <w:bCs/>
          <w:szCs w:val="24"/>
        </w:rPr>
        <w:t>από την υποσχόμενη παραγωγή το 2032</w:t>
      </w:r>
      <w:r w:rsidR="00482D7F">
        <w:rPr>
          <w:rFonts w:eastAsia="Times New Roman"/>
          <w:bCs/>
          <w:szCs w:val="24"/>
        </w:rPr>
        <w:t xml:space="preserve"> </w:t>
      </w:r>
      <w:r>
        <w:rPr>
          <w:rFonts w:eastAsia="Times New Roman"/>
          <w:bCs/>
          <w:szCs w:val="24"/>
        </w:rPr>
        <w:t>-</w:t>
      </w:r>
      <w:r w:rsidR="00482D7F">
        <w:rPr>
          <w:rFonts w:eastAsia="Times New Roman"/>
          <w:bCs/>
          <w:szCs w:val="24"/>
        </w:rPr>
        <w:t xml:space="preserve"> </w:t>
      </w:r>
      <w:r w:rsidRPr="005A61F0">
        <w:rPr>
          <w:rFonts w:eastAsia="Times New Roman"/>
          <w:bCs/>
          <w:szCs w:val="24"/>
        </w:rPr>
        <w:t xml:space="preserve">2035 </w:t>
      </w:r>
      <w:r>
        <w:rPr>
          <w:rFonts w:eastAsia="Times New Roman"/>
          <w:bCs/>
          <w:szCs w:val="24"/>
        </w:rPr>
        <w:t>σ</w:t>
      </w:r>
      <w:r w:rsidRPr="005A61F0">
        <w:rPr>
          <w:rFonts w:eastAsia="Times New Roman"/>
          <w:bCs/>
          <w:szCs w:val="24"/>
        </w:rPr>
        <w:t xml:space="preserve">το σημείο που αποσιωπάται </w:t>
      </w:r>
      <w:r>
        <w:rPr>
          <w:rFonts w:eastAsia="Times New Roman"/>
          <w:bCs/>
          <w:szCs w:val="24"/>
        </w:rPr>
        <w:t xml:space="preserve">-όχι εσείς, με άλφα γιώτα- </w:t>
      </w:r>
      <w:r w:rsidRPr="005A61F0">
        <w:rPr>
          <w:rFonts w:eastAsia="Times New Roman"/>
          <w:bCs/>
          <w:szCs w:val="24"/>
        </w:rPr>
        <w:t xml:space="preserve">το προφανές. Η Ευρωπαϊκή Ένωση έχει δεσμευτεί για μείωση εκπομπών κατά </w:t>
      </w:r>
      <w:r>
        <w:rPr>
          <w:rFonts w:eastAsia="Times New Roman"/>
          <w:bCs/>
          <w:szCs w:val="24"/>
        </w:rPr>
        <w:t>90</w:t>
      </w:r>
      <w:r w:rsidRPr="005A61F0">
        <w:rPr>
          <w:rFonts w:eastAsia="Times New Roman"/>
          <w:bCs/>
          <w:szCs w:val="24"/>
        </w:rPr>
        <w:t>% έως το 2040. Επενδύουμε δισεκατομμύρια για να μπούμε σε μια αγορά</w:t>
      </w:r>
      <w:r w:rsidRPr="005A61F0">
        <w:rPr>
          <w:rFonts w:eastAsia="Times New Roman"/>
          <w:bCs/>
          <w:szCs w:val="24"/>
        </w:rPr>
        <w:t xml:space="preserve"> την ώρα ακριβώς που οι πελάτες μας κλείνουν την πόρτα. Αυτό δεν είναι στρατηγική</w:t>
      </w:r>
      <w:r>
        <w:rPr>
          <w:rFonts w:eastAsia="Times New Roman"/>
          <w:bCs/>
          <w:szCs w:val="24"/>
        </w:rPr>
        <w:t>,</w:t>
      </w:r>
      <w:r w:rsidRPr="005A61F0">
        <w:rPr>
          <w:rFonts w:eastAsia="Times New Roman"/>
          <w:bCs/>
          <w:szCs w:val="24"/>
        </w:rPr>
        <w:t xml:space="preserve"> είναι η δημιουργία νεκρών περιουσιακών στοιχείων</w:t>
      </w:r>
      <w:r>
        <w:rPr>
          <w:rFonts w:eastAsia="Times New Roman"/>
          <w:bCs/>
          <w:szCs w:val="24"/>
        </w:rPr>
        <w:t xml:space="preserve">, </w:t>
      </w:r>
      <w:r>
        <w:rPr>
          <w:rFonts w:eastAsia="Times New Roman"/>
          <w:bCs/>
          <w:szCs w:val="24"/>
          <w:lang w:val="en-US"/>
        </w:rPr>
        <w:t>stranded</w:t>
      </w:r>
      <w:r w:rsidRPr="008F04A1">
        <w:rPr>
          <w:rFonts w:eastAsia="Times New Roman"/>
          <w:bCs/>
          <w:szCs w:val="24"/>
        </w:rPr>
        <w:t xml:space="preserve"> </w:t>
      </w:r>
      <w:r>
        <w:rPr>
          <w:rFonts w:eastAsia="Times New Roman"/>
          <w:bCs/>
          <w:szCs w:val="24"/>
          <w:lang w:val="en-US"/>
        </w:rPr>
        <w:t>assets</w:t>
      </w:r>
      <w:r w:rsidRPr="008F04A1">
        <w:rPr>
          <w:rFonts w:eastAsia="Times New Roman"/>
          <w:bCs/>
          <w:szCs w:val="24"/>
        </w:rPr>
        <w:t>,</w:t>
      </w:r>
      <w:r w:rsidRPr="005A61F0">
        <w:rPr>
          <w:rFonts w:eastAsia="Times New Roman"/>
          <w:bCs/>
          <w:szCs w:val="24"/>
        </w:rPr>
        <w:t xml:space="preserve"> που θα πληρώσ</w:t>
      </w:r>
      <w:r>
        <w:rPr>
          <w:rFonts w:eastAsia="Times New Roman"/>
          <w:bCs/>
          <w:szCs w:val="24"/>
        </w:rPr>
        <w:t>ει</w:t>
      </w:r>
      <w:r w:rsidRPr="005A61F0">
        <w:rPr>
          <w:rFonts w:eastAsia="Times New Roman"/>
          <w:bCs/>
          <w:szCs w:val="24"/>
        </w:rPr>
        <w:t xml:space="preserve"> φυσικά ο Έλληνας φορολογούμενος. </w:t>
      </w:r>
    </w:p>
    <w:p w14:paraId="33D7A311" w14:textId="77777777" w:rsidR="007B3FFC" w:rsidRDefault="008B5CB0">
      <w:pPr>
        <w:spacing w:line="600" w:lineRule="auto"/>
        <w:ind w:firstLine="720"/>
        <w:jc w:val="both"/>
        <w:rPr>
          <w:rFonts w:eastAsia="Times New Roman"/>
          <w:bCs/>
          <w:szCs w:val="24"/>
        </w:rPr>
      </w:pPr>
      <w:r w:rsidRPr="005A61F0">
        <w:rPr>
          <w:rFonts w:eastAsia="Times New Roman"/>
          <w:bCs/>
          <w:szCs w:val="24"/>
        </w:rPr>
        <w:t>Ποιος όμως κερδί</w:t>
      </w:r>
      <w:r>
        <w:rPr>
          <w:rFonts w:eastAsia="Times New Roman"/>
          <w:bCs/>
          <w:szCs w:val="24"/>
        </w:rPr>
        <w:t>ζ</w:t>
      </w:r>
      <w:r w:rsidRPr="005A61F0">
        <w:rPr>
          <w:rFonts w:eastAsia="Times New Roman"/>
          <w:bCs/>
          <w:szCs w:val="24"/>
        </w:rPr>
        <w:t>ει πραγματικά</w:t>
      </w:r>
      <w:r>
        <w:rPr>
          <w:rFonts w:eastAsia="Times New Roman"/>
          <w:bCs/>
          <w:szCs w:val="24"/>
        </w:rPr>
        <w:t>;</w:t>
      </w:r>
      <w:r w:rsidRPr="005A61F0">
        <w:rPr>
          <w:rFonts w:eastAsia="Times New Roman"/>
          <w:bCs/>
          <w:szCs w:val="24"/>
        </w:rPr>
        <w:t xml:space="preserve"> Μας λένε ότι το κράτος θα εισπράττει το 40</w:t>
      </w:r>
      <w:r>
        <w:rPr>
          <w:rFonts w:eastAsia="Times New Roman"/>
          <w:bCs/>
          <w:szCs w:val="24"/>
        </w:rPr>
        <w:t>%</w:t>
      </w:r>
      <w:r w:rsidRPr="005A61F0">
        <w:rPr>
          <w:rFonts w:eastAsia="Times New Roman"/>
          <w:bCs/>
          <w:szCs w:val="24"/>
        </w:rPr>
        <w:t xml:space="preserve"> των κερδών. Προσέξτε τη λέξη </w:t>
      </w:r>
      <w:r>
        <w:rPr>
          <w:rFonts w:eastAsia="Times New Roman"/>
          <w:bCs/>
          <w:szCs w:val="24"/>
        </w:rPr>
        <w:t>«</w:t>
      </w:r>
      <w:r w:rsidRPr="005A61F0">
        <w:rPr>
          <w:rFonts w:eastAsia="Times New Roman"/>
          <w:bCs/>
          <w:szCs w:val="24"/>
        </w:rPr>
        <w:t>κερδών</w:t>
      </w:r>
      <w:r>
        <w:rPr>
          <w:rFonts w:eastAsia="Times New Roman"/>
          <w:bCs/>
          <w:szCs w:val="24"/>
        </w:rPr>
        <w:t>»,</w:t>
      </w:r>
      <w:r w:rsidRPr="005A61F0">
        <w:rPr>
          <w:rFonts w:eastAsia="Times New Roman"/>
          <w:bCs/>
          <w:szCs w:val="24"/>
        </w:rPr>
        <w:t xml:space="preserve"> όχι εσόδων</w:t>
      </w:r>
      <w:r>
        <w:rPr>
          <w:rFonts w:eastAsia="Times New Roman"/>
          <w:bCs/>
          <w:szCs w:val="24"/>
        </w:rPr>
        <w:t>.</w:t>
      </w:r>
      <w:r w:rsidRPr="005A61F0">
        <w:rPr>
          <w:rFonts w:eastAsia="Times New Roman"/>
          <w:bCs/>
          <w:szCs w:val="24"/>
        </w:rPr>
        <w:t xml:space="preserve"> Στη γλώσσα των πολυεθνικών </w:t>
      </w:r>
      <w:r>
        <w:rPr>
          <w:rFonts w:eastAsia="Times New Roman"/>
          <w:bCs/>
          <w:szCs w:val="24"/>
        </w:rPr>
        <w:t>α</w:t>
      </w:r>
      <w:r w:rsidRPr="005A61F0">
        <w:rPr>
          <w:rFonts w:eastAsia="Times New Roman"/>
          <w:bCs/>
          <w:szCs w:val="24"/>
        </w:rPr>
        <w:t>υτό σημαίνει ότι αφού αφαιρεθούν τα τεράστια κόστη των γεωτρήσεων σε βάθη τριών χιλιάδων μέτρων</w:t>
      </w:r>
      <w:r>
        <w:rPr>
          <w:rFonts w:eastAsia="Times New Roman"/>
          <w:bCs/>
          <w:szCs w:val="24"/>
        </w:rPr>
        <w:t>,</w:t>
      </w:r>
      <w:r w:rsidRPr="005A61F0">
        <w:rPr>
          <w:rFonts w:eastAsia="Times New Roman"/>
          <w:bCs/>
          <w:szCs w:val="24"/>
        </w:rPr>
        <w:t xml:space="preserve"> που το κράτος δεν μπορεί να ελέγξει</w:t>
      </w:r>
      <w:r>
        <w:rPr>
          <w:rFonts w:eastAsia="Times New Roman"/>
          <w:bCs/>
          <w:szCs w:val="24"/>
        </w:rPr>
        <w:t>,</w:t>
      </w:r>
      <w:r w:rsidRPr="005A61F0">
        <w:rPr>
          <w:rFonts w:eastAsia="Times New Roman"/>
          <w:bCs/>
          <w:szCs w:val="24"/>
        </w:rPr>
        <w:t xml:space="preserve"> τα καθαρά κέρδη μπορ</w:t>
      </w:r>
      <w:r>
        <w:rPr>
          <w:rFonts w:eastAsia="Times New Roman"/>
          <w:bCs/>
          <w:szCs w:val="24"/>
        </w:rPr>
        <w:t>ούν</w:t>
      </w:r>
      <w:r w:rsidRPr="005A61F0">
        <w:rPr>
          <w:rFonts w:eastAsia="Times New Roman"/>
          <w:bCs/>
          <w:szCs w:val="24"/>
        </w:rPr>
        <w:t xml:space="preserve"> να παραμείνουν μηδενικά για δεκαετίες. Αυτά λέγατε και για τις εξορύξεις χρυσού στη Χαλκιδική και βλέπουμε τι πλούτος ρέει άφθονος για την κοινωνία της Χαλκιδικής ή για τη χώρα. </w:t>
      </w:r>
    </w:p>
    <w:p w14:paraId="33D7A312" w14:textId="412F6517" w:rsidR="007B3FFC" w:rsidRDefault="008B5CB0">
      <w:pPr>
        <w:spacing w:line="600" w:lineRule="auto"/>
        <w:ind w:firstLine="720"/>
        <w:jc w:val="both"/>
        <w:rPr>
          <w:rFonts w:eastAsia="Times New Roman"/>
          <w:bCs/>
          <w:szCs w:val="24"/>
        </w:rPr>
      </w:pPr>
      <w:r w:rsidRPr="005A61F0">
        <w:rPr>
          <w:rFonts w:eastAsia="Times New Roman"/>
          <w:bCs/>
          <w:szCs w:val="24"/>
        </w:rPr>
        <w:t xml:space="preserve">Την ίδια στιγμή η ενεργειακή αυτονομία είναι ένας μύθος. Το αέριο που θα </w:t>
      </w:r>
      <w:proofErr w:type="spellStart"/>
      <w:r>
        <w:rPr>
          <w:rFonts w:eastAsia="Times New Roman"/>
          <w:bCs/>
          <w:szCs w:val="24"/>
        </w:rPr>
        <w:t>εξορυχθεί</w:t>
      </w:r>
      <w:proofErr w:type="spellEnd"/>
      <w:r w:rsidRPr="005A61F0">
        <w:rPr>
          <w:rFonts w:eastAsia="Times New Roman"/>
          <w:bCs/>
          <w:szCs w:val="24"/>
        </w:rPr>
        <w:t xml:space="preserve"> στην Κρήτη ανήκει στις εταιρείες</w:t>
      </w:r>
      <w:r>
        <w:rPr>
          <w:rFonts w:eastAsia="Times New Roman"/>
          <w:bCs/>
          <w:szCs w:val="24"/>
        </w:rPr>
        <w:t>, θ</w:t>
      </w:r>
      <w:r w:rsidRPr="005A61F0">
        <w:rPr>
          <w:rFonts w:eastAsia="Times New Roman"/>
          <w:bCs/>
          <w:szCs w:val="24"/>
        </w:rPr>
        <w:t xml:space="preserve">α το αγοράζουμε κανονικά σε διεθνείς τιμές </w:t>
      </w:r>
      <w:r w:rsidR="00807D40">
        <w:rPr>
          <w:rFonts w:eastAsia="Times New Roman"/>
          <w:bCs/>
          <w:szCs w:val="24"/>
        </w:rPr>
        <w:t>Χ</w:t>
      </w:r>
      <w:r w:rsidRPr="005A61F0">
        <w:rPr>
          <w:rFonts w:eastAsia="Times New Roman"/>
          <w:bCs/>
          <w:szCs w:val="24"/>
        </w:rPr>
        <w:t xml:space="preserve">ρηματιστηρίου </w:t>
      </w:r>
      <w:r>
        <w:rPr>
          <w:rFonts w:eastAsia="Times New Roman"/>
          <w:bCs/>
          <w:szCs w:val="24"/>
          <w:lang w:val="en-US"/>
        </w:rPr>
        <w:t>TTF</w:t>
      </w:r>
      <w:r w:rsidRPr="005A61F0">
        <w:rPr>
          <w:rFonts w:eastAsia="Times New Roman"/>
          <w:bCs/>
          <w:szCs w:val="24"/>
        </w:rPr>
        <w:t>. Αν η τιμή εκτιναχθεί λόγω μιας κρίσης</w:t>
      </w:r>
      <w:r>
        <w:rPr>
          <w:rFonts w:eastAsia="Times New Roman"/>
          <w:bCs/>
          <w:szCs w:val="24"/>
        </w:rPr>
        <w:t>, ο</w:t>
      </w:r>
      <w:r w:rsidRPr="005A61F0">
        <w:rPr>
          <w:rFonts w:eastAsia="Times New Roman"/>
          <w:bCs/>
          <w:szCs w:val="24"/>
        </w:rPr>
        <w:t xml:space="preserve"> Έλληνας καταναλωτής θα πληρώσει την ίδια ακριβή τιμή</w:t>
      </w:r>
      <w:r>
        <w:rPr>
          <w:rFonts w:eastAsia="Times New Roman"/>
          <w:bCs/>
          <w:szCs w:val="24"/>
        </w:rPr>
        <w:t>, ε</w:t>
      </w:r>
      <w:r w:rsidRPr="005A61F0">
        <w:rPr>
          <w:rFonts w:eastAsia="Times New Roman"/>
          <w:bCs/>
          <w:szCs w:val="24"/>
        </w:rPr>
        <w:t xml:space="preserve">ίτε το αέριο έρχεται </w:t>
      </w:r>
      <w:r w:rsidRPr="005A61F0">
        <w:rPr>
          <w:rFonts w:eastAsia="Times New Roman"/>
          <w:bCs/>
          <w:szCs w:val="24"/>
        </w:rPr>
        <w:lastRenderedPageBreak/>
        <w:t xml:space="preserve">από τον Ατλαντικό είτε από το οικόπεδο Κρήτη </w:t>
      </w:r>
      <w:r>
        <w:rPr>
          <w:rFonts w:eastAsia="Times New Roman"/>
          <w:bCs/>
          <w:szCs w:val="24"/>
        </w:rPr>
        <w:t>1</w:t>
      </w:r>
      <w:r w:rsidRPr="005A61F0">
        <w:rPr>
          <w:rFonts w:eastAsia="Times New Roman"/>
          <w:bCs/>
          <w:szCs w:val="24"/>
        </w:rPr>
        <w:t xml:space="preserve">. Αυτή είναι η αλήθεια. Όλα τα άλλα είναι λόγια και κορόνες. </w:t>
      </w:r>
    </w:p>
    <w:p w14:paraId="33D7A313" w14:textId="2CF64179" w:rsidR="007B3FFC" w:rsidRDefault="008B5CB0">
      <w:pPr>
        <w:spacing w:line="600" w:lineRule="auto"/>
        <w:ind w:firstLine="720"/>
        <w:jc w:val="both"/>
        <w:rPr>
          <w:rFonts w:eastAsia="Times New Roman"/>
          <w:bCs/>
          <w:szCs w:val="24"/>
        </w:rPr>
      </w:pPr>
      <w:r w:rsidRPr="005A61F0">
        <w:rPr>
          <w:rFonts w:eastAsia="Times New Roman"/>
          <w:bCs/>
          <w:szCs w:val="24"/>
        </w:rPr>
        <w:t xml:space="preserve">Πάμε να δούμε λίγο το περιβαλλοντικό και κοινωνικό ρίσκο. Η Ελλάδα εξαρτάται από τον τουρισμό των 20 δισεκατομμυρίων ευρώ. </w:t>
      </w:r>
      <w:r>
        <w:rPr>
          <w:rFonts w:eastAsia="Times New Roman"/>
          <w:bCs/>
          <w:szCs w:val="24"/>
        </w:rPr>
        <w:t>Με λύπη μου</w:t>
      </w:r>
      <w:r w:rsidRPr="005A61F0">
        <w:rPr>
          <w:rFonts w:eastAsia="Times New Roman"/>
          <w:bCs/>
          <w:szCs w:val="24"/>
        </w:rPr>
        <w:t xml:space="preserve"> άκουσα και Βουλευτές της Κρήτης</w:t>
      </w:r>
      <w:r>
        <w:rPr>
          <w:rFonts w:eastAsia="Times New Roman"/>
          <w:bCs/>
          <w:szCs w:val="24"/>
        </w:rPr>
        <w:t>,</w:t>
      </w:r>
      <w:r w:rsidRPr="005A61F0">
        <w:rPr>
          <w:rFonts w:eastAsia="Times New Roman"/>
          <w:bCs/>
          <w:szCs w:val="24"/>
        </w:rPr>
        <w:t xml:space="preserve"> νέους ανθρώπους</w:t>
      </w:r>
      <w:r>
        <w:rPr>
          <w:rFonts w:eastAsia="Times New Roman"/>
          <w:bCs/>
          <w:szCs w:val="24"/>
        </w:rPr>
        <w:t>,</w:t>
      </w:r>
      <w:r w:rsidRPr="005A61F0">
        <w:rPr>
          <w:rFonts w:eastAsia="Times New Roman"/>
          <w:bCs/>
          <w:szCs w:val="24"/>
        </w:rPr>
        <w:t xml:space="preserve"> επιστήμονες</w:t>
      </w:r>
      <w:r>
        <w:rPr>
          <w:rFonts w:eastAsia="Times New Roman"/>
          <w:bCs/>
          <w:szCs w:val="24"/>
        </w:rPr>
        <w:t>,</w:t>
      </w:r>
      <w:r w:rsidRPr="005A61F0">
        <w:rPr>
          <w:rFonts w:eastAsia="Times New Roman"/>
          <w:bCs/>
          <w:szCs w:val="24"/>
        </w:rPr>
        <w:t xml:space="preserve"> να μην υπολογίζουν ότι μια διαρροή σε βάθος </w:t>
      </w:r>
      <w:r w:rsidR="00482D7F">
        <w:rPr>
          <w:rFonts w:eastAsia="Times New Roman"/>
          <w:bCs/>
          <w:szCs w:val="24"/>
        </w:rPr>
        <w:t>τριών χιλιάδων</w:t>
      </w:r>
      <w:r w:rsidRPr="005A61F0">
        <w:rPr>
          <w:rFonts w:eastAsia="Times New Roman"/>
          <w:bCs/>
          <w:szCs w:val="24"/>
        </w:rPr>
        <w:t xml:space="preserve"> μέτρων στη σεισμογενή </w:t>
      </w:r>
      <w:r w:rsidR="00482D7F">
        <w:rPr>
          <w:rFonts w:eastAsia="Times New Roman"/>
          <w:bCs/>
          <w:szCs w:val="24"/>
        </w:rPr>
        <w:t>ε</w:t>
      </w:r>
      <w:r w:rsidRPr="005A61F0">
        <w:rPr>
          <w:rFonts w:eastAsia="Times New Roman"/>
          <w:bCs/>
          <w:szCs w:val="24"/>
        </w:rPr>
        <w:t xml:space="preserve">λληνική </w:t>
      </w:r>
      <w:r w:rsidR="00482D7F">
        <w:rPr>
          <w:rFonts w:eastAsia="Times New Roman"/>
          <w:bCs/>
          <w:szCs w:val="24"/>
        </w:rPr>
        <w:t>τ</w:t>
      </w:r>
      <w:r w:rsidRPr="005A61F0">
        <w:rPr>
          <w:rFonts w:eastAsia="Times New Roman"/>
          <w:bCs/>
          <w:szCs w:val="24"/>
        </w:rPr>
        <w:t xml:space="preserve">άφρο </w:t>
      </w:r>
      <w:r>
        <w:rPr>
          <w:rFonts w:eastAsia="Times New Roman"/>
          <w:bCs/>
          <w:szCs w:val="24"/>
        </w:rPr>
        <w:t>-</w:t>
      </w:r>
      <w:r w:rsidRPr="005A61F0">
        <w:rPr>
          <w:rFonts w:eastAsia="Times New Roman"/>
          <w:bCs/>
          <w:szCs w:val="24"/>
        </w:rPr>
        <w:t xml:space="preserve">το 2021 </w:t>
      </w:r>
      <w:r>
        <w:rPr>
          <w:rFonts w:eastAsia="Times New Roman"/>
          <w:bCs/>
          <w:szCs w:val="24"/>
        </w:rPr>
        <w:t xml:space="preserve">δεν έλεγε ο κ. </w:t>
      </w:r>
      <w:r w:rsidRPr="005A61F0">
        <w:rPr>
          <w:rFonts w:eastAsia="Times New Roman"/>
          <w:bCs/>
          <w:szCs w:val="24"/>
        </w:rPr>
        <w:t xml:space="preserve">Μητσοτάκης </w:t>
      </w:r>
      <w:r>
        <w:rPr>
          <w:rFonts w:eastAsia="Times New Roman"/>
          <w:bCs/>
          <w:szCs w:val="24"/>
        </w:rPr>
        <w:t>σ</w:t>
      </w:r>
      <w:r w:rsidRPr="005A61F0">
        <w:rPr>
          <w:rFonts w:eastAsia="Times New Roman"/>
          <w:bCs/>
          <w:szCs w:val="24"/>
        </w:rPr>
        <w:t>ε σύνοδο της Ευρώπης ότι είναι μεταξύ άλλων και σεισμογενής η Ελλάδα και δεν μπορούμε να έχουμε πυρηνική ενέργεια ή να κάνουμε τέτοιου είδους ενέργειες</w:t>
      </w:r>
      <w:r>
        <w:rPr>
          <w:rFonts w:eastAsia="Times New Roman"/>
          <w:bCs/>
          <w:szCs w:val="24"/>
        </w:rPr>
        <w:t>; Ε,</w:t>
      </w:r>
      <w:r w:rsidRPr="005A61F0">
        <w:rPr>
          <w:rFonts w:eastAsia="Times New Roman"/>
          <w:bCs/>
          <w:szCs w:val="24"/>
        </w:rPr>
        <w:t xml:space="preserve"> έχει αλλάξει τ</w:t>
      </w:r>
      <w:r>
        <w:rPr>
          <w:rFonts w:eastAsia="Times New Roman"/>
          <w:bCs/>
          <w:szCs w:val="24"/>
        </w:rPr>
        <w:t>ώρα- θ</w:t>
      </w:r>
      <w:r w:rsidRPr="005A61F0">
        <w:rPr>
          <w:rFonts w:eastAsia="Times New Roman"/>
          <w:bCs/>
          <w:szCs w:val="24"/>
        </w:rPr>
        <w:t xml:space="preserve">α έχουμε ατύχημα διπλάσιο από αυτό της </w:t>
      </w:r>
      <w:r>
        <w:rPr>
          <w:rFonts w:eastAsia="Times New Roman"/>
          <w:bCs/>
          <w:szCs w:val="24"/>
          <w:lang w:val="en-US"/>
        </w:rPr>
        <w:t>Deep</w:t>
      </w:r>
      <w:r w:rsidRPr="00923C66">
        <w:rPr>
          <w:rFonts w:eastAsia="Times New Roman"/>
          <w:bCs/>
          <w:szCs w:val="24"/>
        </w:rPr>
        <w:t xml:space="preserve"> </w:t>
      </w:r>
      <w:r>
        <w:rPr>
          <w:rFonts w:eastAsia="Times New Roman"/>
          <w:bCs/>
          <w:szCs w:val="24"/>
          <w:lang w:val="en-US"/>
        </w:rPr>
        <w:t>Water</w:t>
      </w:r>
      <w:r w:rsidRPr="00923C66">
        <w:rPr>
          <w:rFonts w:eastAsia="Times New Roman"/>
          <w:bCs/>
          <w:szCs w:val="24"/>
        </w:rPr>
        <w:t xml:space="preserve"> </w:t>
      </w:r>
      <w:r>
        <w:rPr>
          <w:rFonts w:eastAsia="Times New Roman"/>
          <w:bCs/>
          <w:szCs w:val="24"/>
          <w:lang w:val="en-US"/>
        </w:rPr>
        <w:t>Horizon</w:t>
      </w:r>
      <w:r w:rsidRPr="005A61F0">
        <w:rPr>
          <w:rFonts w:eastAsia="Times New Roman"/>
          <w:bCs/>
          <w:szCs w:val="24"/>
        </w:rPr>
        <w:t>. Και αυτό θα σήμαινε το τέλος της βαριάς</w:t>
      </w:r>
      <w:r w:rsidRPr="00923C66">
        <w:rPr>
          <w:rFonts w:eastAsia="Times New Roman"/>
          <w:bCs/>
          <w:szCs w:val="24"/>
        </w:rPr>
        <w:t xml:space="preserve"> </w:t>
      </w:r>
      <w:r>
        <w:rPr>
          <w:rFonts w:eastAsia="Times New Roman"/>
          <w:bCs/>
          <w:szCs w:val="24"/>
        </w:rPr>
        <w:t>μας</w:t>
      </w:r>
      <w:r w:rsidRPr="005A61F0">
        <w:rPr>
          <w:rFonts w:eastAsia="Times New Roman"/>
          <w:bCs/>
          <w:szCs w:val="24"/>
        </w:rPr>
        <w:t xml:space="preserve"> βιομηχανίας του τουρισμού. </w:t>
      </w:r>
    </w:p>
    <w:p w14:paraId="33D7A314" w14:textId="77777777" w:rsidR="007B3FFC" w:rsidRDefault="008B5CB0">
      <w:pPr>
        <w:spacing w:line="600" w:lineRule="auto"/>
        <w:ind w:firstLine="720"/>
        <w:jc w:val="both"/>
        <w:rPr>
          <w:rFonts w:eastAsia="Times New Roman"/>
          <w:bCs/>
          <w:szCs w:val="24"/>
        </w:rPr>
      </w:pPr>
      <w:r w:rsidRPr="005A61F0">
        <w:rPr>
          <w:rFonts w:eastAsia="Times New Roman"/>
          <w:bCs/>
          <w:szCs w:val="24"/>
        </w:rPr>
        <w:t>Με ποιο</w:t>
      </w:r>
      <w:r>
        <w:rPr>
          <w:rFonts w:eastAsia="Times New Roman"/>
          <w:bCs/>
          <w:szCs w:val="24"/>
        </w:rPr>
        <w:t>ν</w:t>
      </w:r>
      <w:r w:rsidRPr="005A61F0">
        <w:rPr>
          <w:rFonts w:eastAsia="Times New Roman"/>
          <w:bCs/>
          <w:szCs w:val="24"/>
        </w:rPr>
        <w:t xml:space="preserve"> κάνουμε συμφωνία</w:t>
      </w:r>
      <w:r>
        <w:rPr>
          <w:rFonts w:eastAsia="Times New Roman"/>
          <w:bCs/>
          <w:szCs w:val="24"/>
        </w:rPr>
        <w:t>;</w:t>
      </w:r>
      <w:r w:rsidRPr="005A61F0">
        <w:rPr>
          <w:rFonts w:eastAsia="Times New Roman"/>
          <w:bCs/>
          <w:szCs w:val="24"/>
        </w:rPr>
        <w:t xml:space="preserve"> </w:t>
      </w:r>
      <w:r w:rsidRPr="00923C66">
        <w:rPr>
          <w:rFonts w:eastAsia="Times New Roman"/>
          <w:bCs/>
          <w:szCs w:val="24"/>
          <w:lang w:val="en-US"/>
        </w:rPr>
        <w:t>Chevron</w:t>
      </w:r>
      <w:r>
        <w:rPr>
          <w:rFonts w:eastAsia="Times New Roman"/>
          <w:bCs/>
          <w:szCs w:val="24"/>
        </w:rPr>
        <w:t xml:space="preserve">, </w:t>
      </w:r>
      <w:r w:rsidRPr="005A61F0">
        <w:rPr>
          <w:rFonts w:eastAsia="Times New Roman"/>
          <w:bCs/>
          <w:szCs w:val="24"/>
        </w:rPr>
        <w:t>ατυχήματα</w:t>
      </w:r>
      <w:r>
        <w:rPr>
          <w:rFonts w:eastAsia="Times New Roman"/>
          <w:bCs/>
          <w:szCs w:val="24"/>
        </w:rPr>
        <w:t>:</w:t>
      </w:r>
      <w:r w:rsidRPr="005A61F0">
        <w:rPr>
          <w:rFonts w:eastAsia="Times New Roman"/>
          <w:bCs/>
          <w:szCs w:val="24"/>
        </w:rPr>
        <w:t xml:space="preserve"> διαρροή πετρελαίου στην Βραζιλία του 2011 στην </w:t>
      </w:r>
      <w:proofErr w:type="spellStart"/>
      <w:r w:rsidRPr="005A61F0">
        <w:rPr>
          <w:rFonts w:eastAsia="Times New Roman"/>
          <w:bCs/>
          <w:szCs w:val="24"/>
        </w:rPr>
        <w:t>υπεράκτια</w:t>
      </w:r>
      <w:proofErr w:type="spellEnd"/>
      <w:r w:rsidRPr="005A61F0">
        <w:rPr>
          <w:rFonts w:eastAsia="Times New Roman"/>
          <w:bCs/>
          <w:szCs w:val="24"/>
        </w:rPr>
        <w:t xml:space="preserve"> γεώτρηση της </w:t>
      </w:r>
      <w:r w:rsidRPr="00923C66">
        <w:rPr>
          <w:rFonts w:eastAsia="Times New Roman"/>
          <w:bCs/>
          <w:szCs w:val="24"/>
          <w:lang w:val="en-US"/>
        </w:rPr>
        <w:t>Chevron</w:t>
      </w:r>
      <w:r>
        <w:rPr>
          <w:rFonts w:eastAsia="Times New Roman"/>
          <w:bCs/>
          <w:szCs w:val="24"/>
        </w:rPr>
        <w:t>. Τρεις χιλιάδες</w:t>
      </w:r>
      <w:r w:rsidRPr="005A61F0">
        <w:rPr>
          <w:rFonts w:eastAsia="Times New Roman"/>
          <w:bCs/>
          <w:szCs w:val="24"/>
        </w:rPr>
        <w:t xml:space="preserve"> βαρέλια πετρελαίου στον Ατλαντικό. Η εταιρεία παραδέχθηκε ότι υπολόγισε λάθος την πίεση του κοιτάσματος</w:t>
      </w:r>
      <w:r>
        <w:rPr>
          <w:rFonts w:eastAsia="Times New Roman"/>
          <w:bCs/>
          <w:szCs w:val="24"/>
        </w:rPr>
        <w:t>.</w:t>
      </w:r>
      <w:r w:rsidRPr="005A61F0">
        <w:rPr>
          <w:rFonts w:eastAsia="Times New Roman"/>
          <w:bCs/>
          <w:szCs w:val="24"/>
        </w:rPr>
        <w:t xml:space="preserve"> Κατέβαλε αποζημιώσεις και πρόστιμα εκατοντάδων εκατομμυρίων δολαρίων. Τεράστια οικολογική καταστροφή</w:t>
      </w:r>
      <w:r>
        <w:rPr>
          <w:rFonts w:eastAsia="Times New Roman"/>
          <w:bCs/>
          <w:szCs w:val="24"/>
        </w:rPr>
        <w:t>.</w:t>
      </w:r>
      <w:r w:rsidRPr="005A61F0">
        <w:rPr>
          <w:rFonts w:eastAsia="Times New Roman"/>
          <w:bCs/>
          <w:szCs w:val="24"/>
        </w:rPr>
        <w:t xml:space="preserve"> </w:t>
      </w:r>
    </w:p>
    <w:p w14:paraId="33D7A315" w14:textId="77777777" w:rsidR="007B3FFC" w:rsidRDefault="008B5CB0">
      <w:pPr>
        <w:spacing w:line="600" w:lineRule="auto"/>
        <w:ind w:firstLine="720"/>
        <w:jc w:val="both"/>
        <w:rPr>
          <w:rFonts w:eastAsia="Times New Roman"/>
          <w:bCs/>
          <w:szCs w:val="24"/>
        </w:rPr>
      </w:pPr>
      <w:r w:rsidRPr="005A61F0">
        <w:rPr>
          <w:rFonts w:eastAsia="Times New Roman"/>
          <w:bCs/>
          <w:szCs w:val="24"/>
        </w:rPr>
        <w:t xml:space="preserve">Διαρροή αγωγού στη </w:t>
      </w:r>
      <w:r>
        <w:rPr>
          <w:rFonts w:eastAsia="Times New Roman"/>
          <w:bCs/>
          <w:szCs w:val="24"/>
          <w:lang w:val="en-US"/>
        </w:rPr>
        <w:t>Utah</w:t>
      </w:r>
      <w:r>
        <w:rPr>
          <w:rFonts w:eastAsia="Times New Roman"/>
          <w:bCs/>
          <w:szCs w:val="24"/>
        </w:rPr>
        <w:t>,</w:t>
      </w:r>
      <w:r w:rsidRPr="005A61F0">
        <w:rPr>
          <w:rFonts w:eastAsia="Times New Roman"/>
          <w:bCs/>
          <w:szCs w:val="24"/>
        </w:rPr>
        <w:t xml:space="preserve"> 2010</w:t>
      </w:r>
      <w:r>
        <w:rPr>
          <w:rFonts w:eastAsia="Times New Roman"/>
          <w:bCs/>
          <w:szCs w:val="24"/>
        </w:rPr>
        <w:t>,</w:t>
      </w:r>
      <w:r w:rsidRPr="005A61F0">
        <w:rPr>
          <w:rFonts w:eastAsia="Times New Roman"/>
          <w:bCs/>
          <w:szCs w:val="24"/>
        </w:rPr>
        <w:t xml:space="preserve"> στο </w:t>
      </w:r>
      <w:r>
        <w:rPr>
          <w:rFonts w:eastAsia="Times New Roman"/>
          <w:bCs/>
          <w:szCs w:val="24"/>
          <w:lang w:val="en-US"/>
        </w:rPr>
        <w:t>Red</w:t>
      </w:r>
      <w:r w:rsidRPr="00EA54C8">
        <w:rPr>
          <w:rFonts w:eastAsia="Times New Roman"/>
          <w:bCs/>
          <w:szCs w:val="24"/>
        </w:rPr>
        <w:t xml:space="preserve"> </w:t>
      </w:r>
      <w:r>
        <w:rPr>
          <w:rFonts w:eastAsia="Times New Roman"/>
          <w:bCs/>
          <w:szCs w:val="24"/>
          <w:lang w:val="en-US"/>
        </w:rPr>
        <w:t>Butte</w:t>
      </w:r>
      <w:r w:rsidRPr="00EA54C8">
        <w:rPr>
          <w:rFonts w:eastAsia="Times New Roman"/>
          <w:bCs/>
          <w:szCs w:val="24"/>
        </w:rPr>
        <w:t xml:space="preserve"> </w:t>
      </w:r>
      <w:r>
        <w:rPr>
          <w:rFonts w:eastAsia="Times New Roman"/>
          <w:bCs/>
          <w:szCs w:val="24"/>
          <w:lang w:val="en-US"/>
        </w:rPr>
        <w:t>Creek</w:t>
      </w:r>
      <w:r w:rsidRPr="005A61F0">
        <w:rPr>
          <w:rFonts w:eastAsia="Times New Roman"/>
          <w:bCs/>
          <w:szCs w:val="24"/>
        </w:rPr>
        <w:t xml:space="preserve"> στις ΗΠΑ</w:t>
      </w:r>
      <w:r>
        <w:rPr>
          <w:rFonts w:eastAsia="Times New Roman"/>
          <w:bCs/>
          <w:szCs w:val="24"/>
        </w:rPr>
        <w:t>.</w:t>
      </w:r>
      <w:r w:rsidRPr="005A61F0">
        <w:rPr>
          <w:rFonts w:eastAsia="Times New Roman"/>
          <w:bCs/>
          <w:szCs w:val="24"/>
        </w:rPr>
        <w:t xml:space="preserve"> Ρήξη αγωγού </w:t>
      </w:r>
      <w:r>
        <w:rPr>
          <w:rFonts w:eastAsia="Times New Roman"/>
          <w:bCs/>
          <w:szCs w:val="24"/>
        </w:rPr>
        <w:t xml:space="preserve">της </w:t>
      </w:r>
      <w:r w:rsidRPr="00EA54C8">
        <w:rPr>
          <w:rFonts w:eastAsia="Times New Roman"/>
          <w:bCs/>
          <w:szCs w:val="24"/>
          <w:lang w:val="en-US"/>
        </w:rPr>
        <w:t>Chevron</w:t>
      </w:r>
      <w:r>
        <w:rPr>
          <w:rFonts w:eastAsia="Times New Roman"/>
          <w:bCs/>
          <w:szCs w:val="24"/>
        </w:rPr>
        <w:t>, δ</w:t>
      </w:r>
      <w:r w:rsidRPr="005A61F0">
        <w:rPr>
          <w:rFonts w:eastAsia="Times New Roman"/>
          <w:bCs/>
          <w:szCs w:val="24"/>
        </w:rPr>
        <w:t xml:space="preserve">ιαρροή τριάντα τριών χιλιάδων λίτρων αργού </w:t>
      </w:r>
      <w:r w:rsidRPr="005A61F0">
        <w:rPr>
          <w:rFonts w:eastAsia="Times New Roman"/>
          <w:bCs/>
          <w:szCs w:val="24"/>
        </w:rPr>
        <w:lastRenderedPageBreak/>
        <w:t>πετρελαίου σε ρέμα και ποτάμι. Η ρύπανση επηρέασε νερό</w:t>
      </w:r>
      <w:r>
        <w:rPr>
          <w:rFonts w:eastAsia="Times New Roman"/>
          <w:bCs/>
          <w:szCs w:val="24"/>
        </w:rPr>
        <w:t>,</w:t>
      </w:r>
      <w:r w:rsidRPr="005A61F0">
        <w:rPr>
          <w:rFonts w:eastAsia="Times New Roman"/>
          <w:bCs/>
          <w:szCs w:val="24"/>
        </w:rPr>
        <w:t xml:space="preserve"> πάρκα και άγρια ζωή της περιοχής. </w:t>
      </w:r>
    </w:p>
    <w:p w14:paraId="33D7A316" w14:textId="1BF3DCED" w:rsidR="007B3FFC" w:rsidRDefault="008B5CB0">
      <w:pPr>
        <w:spacing w:line="600" w:lineRule="auto"/>
        <w:ind w:firstLine="720"/>
        <w:jc w:val="both"/>
        <w:rPr>
          <w:rFonts w:eastAsia="Times New Roman"/>
          <w:bCs/>
          <w:szCs w:val="24"/>
        </w:rPr>
      </w:pPr>
      <w:r w:rsidRPr="005A61F0">
        <w:rPr>
          <w:rFonts w:eastAsia="Times New Roman"/>
          <w:bCs/>
          <w:szCs w:val="24"/>
        </w:rPr>
        <w:t xml:space="preserve">Σειρά διαρροών στην Καλιφόρνια σε πετρελαιοπηγές και εγκαταστάσεις </w:t>
      </w:r>
      <w:r>
        <w:rPr>
          <w:rFonts w:eastAsia="Times New Roman"/>
          <w:bCs/>
          <w:szCs w:val="24"/>
        </w:rPr>
        <w:t xml:space="preserve">της </w:t>
      </w:r>
      <w:r w:rsidRPr="005A61F0">
        <w:rPr>
          <w:rFonts w:eastAsia="Times New Roman"/>
          <w:bCs/>
          <w:szCs w:val="24"/>
        </w:rPr>
        <w:t xml:space="preserve">εταιρείας </w:t>
      </w:r>
      <w:r w:rsidRPr="00EA54C8">
        <w:rPr>
          <w:rFonts w:eastAsia="Times New Roman"/>
          <w:bCs/>
          <w:szCs w:val="24"/>
          <w:lang w:val="en-US"/>
        </w:rPr>
        <w:t>Chevron</w:t>
      </w:r>
      <w:r w:rsidRPr="005A61F0">
        <w:rPr>
          <w:rFonts w:eastAsia="Times New Roman"/>
          <w:bCs/>
          <w:szCs w:val="24"/>
        </w:rPr>
        <w:t>. Δεκάδες διαρροές μεταξύ 2018</w:t>
      </w:r>
      <w:r w:rsidR="00482D7F">
        <w:rPr>
          <w:rFonts w:eastAsia="Times New Roman"/>
          <w:bCs/>
          <w:szCs w:val="24"/>
        </w:rPr>
        <w:t xml:space="preserve"> </w:t>
      </w:r>
      <w:r>
        <w:rPr>
          <w:rFonts w:eastAsia="Times New Roman"/>
          <w:bCs/>
          <w:szCs w:val="24"/>
        </w:rPr>
        <w:t>-</w:t>
      </w:r>
      <w:r w:rsidR="00482D7F">
        <w:rPr>
          <w:rFonts w:eastAsia="Times New Roman"/>
          <w:bCs/>
          <w:szCs w:val="24"/>
        </w:rPr>
        <w:t xml:space="preserve"> </w:t>
      </w:r>
      <w:r w:rsidRPr="005A61F0">
        <w:rPr>
          <w:rFonts w:eastAsia="Times New Roman"/>
          <w:bCs/>
          <w:szCs w:val="24"/>
        </w:rPr>
        <w:t>2023 με εκατοντάδες χιλιάδες γαλόνια πετρελαίου και τεράστια οικολογική καταστροφή. Αυτό είναι το ρίσκο που παίρνετε</w:t>
      </w:r>
      <w:r>
        <w:rPr>
          <w:rFonts w:eastAsia="Times New Roman"/>
          <w:bCs/>
          <w:szCs w:val="24"/>
        </w:rPr>
        <w:t>.</w:t>
      </w:r>
      <w:r w:rsidRPr="005A61F0">
        <w:rPr>
          <w:rFonts w:eastAsia="Times New Roman"/>
          <w:bCs/>
          <w:szCs w:val="24"/>
        </w:rPr>
        <w:t xml:space="preserve"> </w:t>
      </w:r>
    </w:p>
    <w:p w14:paraId="33D7A317" w14:textId="77777777" w:rsidR="007B3FFC" w:rsidRDefault="008B5CB0">
      <w:pPr>
        <w:spacing w:line="600" w:lineRule="auto"/>
        <w:ind w:firstLine="720"/>
        <w:jc w:val="both"/>
        <w:rPr>
          <w:rFonts w:eastAsia="Times New Roman"/>
          <w:bCs/>
          <w:szCs w:val="24"/>
        </w:rPr>
      </w:pPr>
      <w:r w:rsidRPr="005A61F0">
        <w:rPr>
          <w:rFonts w:eastAsia="Times New Roman"/>
          <w:bCs/>
          <w:szCs w:val="24"/>
        </w:rPr>
        <w:t>Θέσεις εργασίας</w:t>
      </w:r>
      <w:r>
        <w:rPr>
          <w:rFonts w:eastAsia="Times New Roman"/>
          <w:bCs/>
          <w:szCs w:val="24"/>
        </w:rPr>
        <w:t>;</w:t>
      </w:r>
      <w:r w:rsidRPr="005A61F0">
        <w:rPr>
          <w:rFonts w:eastAsia="Times New Roman"/>
          <w:bCs/>
          <w:szCs w:val="24"/>
        </w:rPr>
        <w:t xml:space="preserve"> Οι εξορύξεις είναι εντάσεως κεφαλαίου</w:t>
      </w:r>
      <w:r>
        <w:rPr>
          <w:rFonts w:eastAsia="Times New Roman"/>
          <w:bCs/>
          <w:szCs w:val="24"/>
        </w:rPr>
        <w:t>,</w:t>
      </w:r>
      <w:r w:rsidRPr="005A61F0">
        <w:rPr>
          <w:rFonts w:eastAsia="Times New Roman"/>
          <w:bCs/>
          <w:szCs w:val="24"/>
        </w:rPr>
        <w:t xml:space="preserve"> όχι εργασίας</w:t>
      </w:r>
      <w:r>
        <w:rPr>
          <w:rFonts w:eastAsia="Times New Roman"/>
          <w:bCs/>
          <w:szCs w:val="24"/>
        </w:rPr>
        <w:t>,</w:t>
      </w:r>
      <w:r w:rsidRPr="005A61F0">
        <w:rPr>
          <w:rFonts w:eastAsia="Times New Roman"/>
          <w:bCs/>
          <w:szCs w:val="24"/>
        </w:rPr>
        <w:t xml:space="preserve"> φέρνουν </w:t>
      </w:r>
      <w:r>
        <w:rPr>
          <w:rFonts w:eastAsia="Times New Roman"/>
          <w:bCs/>
          <w:szCs w:val="24"/>
        </w:rPr>
        <w:t>επτά</w:t>
      </w:r>
      <w:r w:rsidRPr="005A61F0">
        <w:rPr>
          <w:rFonts w:eastAsia="Times New Roman"/>
          <w:bCs/>
          <w:szCs w:val="24"/>
        </w:rPr>
        <w:t xml:space="preserve"> φορές λιγότερες θέσεις εργασίας από την ενεργειακή αναβάθμιση των κτιρίων </w:t>
      </w:r>
      <w:r>
        <w:rPr>
          <w:rFonts w:eastAsia="Times New Roman"/>
          <w:bCs/>
          <w:szCs w:val="24"/>
        </w:rPr>
        <w:t>γ</w:t>
      </w:r>
      <w:r w:rsidRPr="005A61F0">
        <w:rPr>
          <w:rFonts w:eastAsia="Times New Roman"/>
          <w:bCs/>
          <w:szCs w:val="24"/>
        </w:rPr>
        <w:t>ια παράδειγμα</w:t>
      </w:r>
      <w:r>
        <w:rPr>
          <w:rFonts w:eastAsia="Times New Roman"/>
          <w:bCs/>
          <w:szCs w:val="24"/>
        </w:rPr>
        <w:t>.</w:t>
      </w:r>
      <w:r w:rsidRPr="005A61F0">
        <w:rPr>
          <w:rFonts w:eastAsia="Times New Roman"/>
          <w:bCs/>
          <w:szCs w:val="24"/>
        </w:rPr>
        <w:t xml:space="preserve"> Το 1 δισεκατομμύριο </w:t>
      </w:r>
      <w:r>
        <w:rPr>
          <w:rFonts w:eastAsia="Times New Roman"/>
          <w:bCs/>
          <w:szCs w:val="24"/>
        </w:rPr>
        <w:t xml:space="preserve">της </w:t>
      </w:r>
      <w:r w:rsidRPr="00386F6A">
        <w:rPr>
          <w:rFonts w:eastAsia="Times New Roman"/>
          <w:bCs/>
          <w:szCs w:val="24"/>
          <w:lang w:val="en-US"/>
        </w:rPr>
        <w:t>Chevron</w:t>
      </w:r>
      <w:r w:rsidRPr="005A61F0">
        <w:rPr>
          <w:rFonts w:eastAsia="Times New Roman"/>
          <w:bCs/>
          <w:szCs w:val="24"/>
        </w:rPr>
        <w:t xml:space="preserve"> είναι ψίχουλα μπροστά στα 2 δισεκατομμύρια που μας κόστισαν οι συνέπειες από τις πλημμύρες </w:t>
      </w:r>
      <w:r>
        <w:rPr>
          <w:rFonts w:eastAsia="Times New Roman"/>
          <w:bCs/>
          <w:szCs w:val="24"/>
        </w:rPr>
        <w:t>του «</w:t>
      </w:r>
      <w:r>
        <w:rPr>
          <w:rFonts w:eastAsia="Times New Roman"/>
          <w:bCs/>
          <w:szCs w:val="24"/>
          <w:lang w:val="en-US"/>
        </w:rPr>
        <w:t>Daniel</w:t>
      </w:r>
      <w:r>
        <w:rPr>
          <w:rFonts w:eastAsia="Times New Roman"/>
          <w:bCs/>
          <w:szCs w:val="24"/>
        </w:rPr>
        <w:t>», φ</w:t>
      </w:r>
      <w:r w:rsidRPr="005A61F0">
        <w:rPr>
          <w:rFonts w:eastAsia="Times New Roman"/>
          <w:bCs/>
          <w:szCs w:val="24"/>
        </w:rPr>
        <w:t>αινόμενα που τροφοδοτούνται από το ίδιο το καύσιμο που κάποιοι θέλουν να εξορύξ</w:t>
      </w:r>
      <w:r>
        <w:rPr>
          <w:rFonts w:eastAsia="Times New Roman"/>
          <w:bCs/>
          <w:szCs w:val="24"/>
        </w:rPr>
        <w:t>ουν</w:t>
      </w:r>
      <w:r w:rsidRPr="005A61F0">
        <w:rPr>
          <w:rFonts w:eastAsia="Times New Roman"/>
          <w:bCs/>
          <w:szCs w:val="24"/>
        </w:rPr>
        <w:t xml:space="preserve">. </w:t>
      </w:r>
    </w:p>
    <w:p w14:paraId="33D7A318" w14:textId="77777777" w:rsidR="007B3FFC" w:rsidRDefault="008B5CB0">
      <w:pPr>
        <w:spacing w:line="600" w:lineRule="auto"/>
        <w:ind w:firstLine="720"/>
        <w:jc w:val="both"/>
        <w:rPr>
          <w:rFonts w:eastAsia="Times New Roman"/>
          <w:bCs/>
          <w:szCs w:val="24"/>
        </w:rPr>
      </w:pPr>
      <w:r w:rsidRPr="005A61F0">
        <w:rPr>
          <w:rFonts w:eastAsia="Times New Roman"/>
          <w:bCs/>
          <w:szCs w:val="24"/>
        </w:rPr>
        <w:t>Η αντιπρόταση</w:t>
      </w:r>
      <w:r>
        <w:rPr>
          <w:rFonts w:eastAsia="Times New Roman"/>
          <w:bCs/>
          <w:szCs w:val="24"/>
        </w:rPr>
        <w:t>;</w:t>
      </w:r>
      <w:r w:rsidRPr="005A61F0">
        <w:rPr>
          <w:rFonts w:eastAsia="Times New Roman"/>
          <w:bCs/>
          <w:szCs w:val="24"/>
        </w:rPr>
        <w:t xml:space="preserve"> Υπάρχει εναλλακτική. Αντί να επενδύουμε σε υποδομές που θα </w:t>
      </w:r>
      <w:proofErr w:type="spellStart"/>
      <w:r>
        <w:rPr>
          <w:rFonts w:eastAsia="Times New Roman"/>
          <w:bCs/>
          <w:szCs w:val="24"/>
        </w:rPr>
        <w:t>αχρηστευτούν</w:t>
      </w:r>
      <w:proofErr w:type="spellEnd"/>
      <w:r w:rsidRPr="005A61F0">
        <w:rPr>
          <w:rFonts w:eastAsia="Times New Roman"/>
          <w:bCs/>
          <w:szCs w:val="24"/>
        </w:rPr>
        <w:t xml:space="preserve"> σε </w:t>
      </w:r>
      <w:r>
        <w:rPr>
          <w:rFonts w:eastAsia="Times New Roman"/>
          <w:bCs/>
          <w:szCs w:val="24"/>
        </w:rPr>
        <w:t>δεκαπέντε</w:t>
      </w:r>
      <w:r w:rsidRPr="005A61F0">
        <w:rPr>
          <w:rFonts w:eastAsia="Times New Roman"/>
          <w:bCs/>
          <w:szCs w:val="24"/>
        </w:rPr>
        <w:t xml:space="preserve"> χρόνια </w:t>
      </w:r>
      <w:r>
        <w:rPr>
          <w:rFonts w:eastAsia="Times New Roman"/>
          <w:bCs/>
          <w:szCs w:val="24"/>
        </w:rPr>
        <w:t>-</w:t>
      </w:r>
      <w:r w:rsidRPr="005A61F0">
        <w:rPr>
          <w:rFonts w:eastAsia="Times New Roman"/>
          <w:bCs/>
          <w:szCs w:val="24"/>
        </w:rPr>
        <w:t xml:space="preserve">γιατί </w:t>
      </w:r>
      <w:r>
        <w:rPr>
          <w:rFonts w:eastAsia="Times New Roman"/>
          <w:bCs/>
          <w:szCs w:val="24"/>
        </w:rPr>
        <w:t xml:space="preserve">δεν </w:t>
      </w:r>
      <w:r w:rsidRPr="005A61F0">
        <w:rPr>
          <w:rFonts w:eastAsia="Times New Roman"/>
          <w:bCs/>
          <w:szCs w:val="24"/>
        </w:rPr>
        <w:t>θα είναι για πάντα αυτή η ηγεσία στις Ηνωμένες Πολιτείες</w:t>
      </w:r>
      <w:r>
        <w:rPr>
          <w:rFonts w:eastAsia="Times New Roman"/>
          <w:bCs/>
          <w:szCs w:val="24"/>
        </w:rPr>
        <w:t>, κ</w:t>
      </w:r>
      <w:r w:rsidRPr="005A61F0">
        <w:rPr>
          <w:rFonts w:eastAsia="Times New Roman"/>
          <w:bCs/>
          <w:szCs w:val="24"/>
        </w:rPr>
        <w:t>ύριε Υπουργέ</w:t>
      </w:r>
      <w:r>
        <w:rPr>
          <w:rFonts w:eastAsia="Times New Roman"/>
          <w:bCs/>
          <w:szCs w:val="24"/>
        </w:rPr>
        <w:t>.</w:t>
      </w:r>
      <w:r w:rsidRPr="005A61F0">
        <w:rPr>
          <w:rFonts w:eastAsia="Times New Roman"/>
          <w:bCs/>
          <w:szCs w:val="24"/>
        </w:rPr>
        <w:t xml:space="preserve"> Συνταγματικά προβλέπ</w:t>
      </w:r>
      <w:r>
        <w:rPr>
          <w:rFonts w:eastAsia="Times New Roman"/>
          <w:bCs/>
          <w:szCs w:val="24"/>
        </w:rPr>
        <w:t>ον</w:t>
      </w:r>
      <w:r w:rsidRPr="005A61F0">
        <w:rPr>
          <w:rFonts w:eastAsia="Times New Roman"/>
          <w:bCs/>
          <w:szCs w:val="24"/>
        </w:rPr>
        <w:t xml:space="preserve">ται έως δύο θητείες για τον </w:t>
      </w:r>
      <w:r>
        <w:rPr>
          <w:rFonts w:eastAsia="Times New Roman"/>
          <w:bCs/>
          <w:szCs w:val="24"/>
        </w:rPr>
        <w:t xml:space="preserve">κ. </w:t>
      </w:r>
      <w:proofErr w:type="spellStart"/>
      <w:r>
        <w:rPr>
          <w:rFonts w:eastAsia="Times New Roman"/>
          <w:bCs/>
          <w:szCs w:val="24"/>
        </w:rPr>
        <w:t>Τραμπ</w:t>
      </w:r>
      <w:proofErr w:type="spellEnd"/>
      <w:r>
        <w:rPr>
          <w:rFonts w:eastAsia="Times New Roman"/>
          <w:bCs/>
          <w:szCs w:val="24"/>
        </w:rPr>
        <w:t>, έτσι δεν είναι;- α</w:t>
      </w:r>
      <w:r w:rsidRPr="005A61F0">
        <w:rPr>
          <w:rFonts w:eastAsia="Times New Roman"/>
          <w:bCs/>
          <w:szCs w:val="24"/>
        </w:rPr>
        <w:t>ς επενδύσουμε λοιπόν 1 δι</w:t>
      </w:r>
      <w:r>
        <w:rPr>
          <w:rFonts w:eastAsia="Times New Roman"/>
          <w:bCs/>
          <w:szCs w:val="24"/>
        </w:rPr>
        <w:t>σ. σ</w:t>
      </w:r>
      <w:r w:rsidRPr="005A61F0">
        <w:rPr>
          <w:rFonts w:eastAsia="Times New Roman"/>
          <w:bCs/>
          <w:szCs w:val="24"/>
        </w:rPr>
        <w:t xml:space="preserve">την αποθήκευση ενέργειας και την αναβάθμιση </w:t>
      </w:r>
      <w:proofErr w:type="spellStart"/>
      <w:r>
        <w:rPr>
          <w:rFonts w:eastAsia="Times New Roman"/>
          <w:bCs/>
          <w:szCs w:val="24"/>
        </w:rPr>
        <w:t>εκατόν</w:t>
      </w:r>
      <w:proofErr w:type="spellEnd"/>
      <w:r>
        <w:rPr>
          <w:rFonts w:eastAsia="Times New Roman"/>
          <w:bCs/>
          <w:szCs w:val="24"/>
        </w:rPr>
        <w:t xml:space="preserve"> πενήντα χιλιάδων</w:t>
      </w:r>
      <w:r w:rsidRPr="005A61F0">
        <w:rPr>
          <w:rFonts w:eastAsia="Times New Roman"/>
          <w:bCs/>
          <w:szCs w:val="24"/>
        </w:rPr>
        <w:t xml:space="preserve"> κατοικιών. Αυτό θα μείωνε τους λογαριασμούς σήμερα</w:t>
      </w:r>
      <w:r>
        <w:rPr>
          <w:rFonts w:eastAsia="Times New Roman"/>
          <w:bCs/>
          <w:szCs w:val="24"/>
        </w:rPr>
        <w:t>,</w:t>
      </w:r>
      <w:r w:rsidRPr="005A61F0">
        <w:rPr>
          <w:rFonts w:eastAsia="Times New Roman"/>
          <w:bCs/>
          <w:szCs w:val="24"/>
        </w:rPr>
        <w:t xml:space="preserve"> θα δημιουργούσε </w:t>
      </w:r>
      <w:r>
        <w:rPr>
          <w:rFonts w:eastAsia="Times New Roman"/>
          <w:bCs/>
          <w:szCs w:val="24"/>
        </w:rPr>
        <w:t>είκοσι χιλιάδες</w:t>
      </w:r>
      <w:r w:rsidRPr="005A61F0">
        <w:rPr>
          <w:rFonts w:eastAsia="Times New Roman"/>
          <w:bCs/>
          <w:szCs w:val="24"/>
        </w:rPr>
        <w:t xml:space="preserve"> θέσεις εργασίας αύριο και θα </w:t>
      </w:r>
      <w:r w:rsidRPr="005A61F0">
        <w:rPr>
          <w:rFonts w:eastAsia="Times New Roman"/>
          <w:bCs/>
          <w:szCs w:val="24"/>
        </w:rPr>
        <w:lastRenderedPageBreak/>
        <w:t>κρατούσε τον πλούτο στην Ελλάδα</w:t>
      </w:r>
      <w:r>
        <w:rPr>
          <w:rFonts w:eastAsia="Times New Roman"/>
          <w:bCs/>
          <w:szCs w:val="24"/>
        </w:rPr>
        <w:t>,</w:t>
      </w:r>
      <w:r w:rsidRPr="005A61F0">
        <w:rPr>
          <w:rFonts w:eastAsia="Times New Roman"/>
          <w:bCs/>
          <w:szCs w:val="24"/>
        </w:rPr>
        <w:t xml:space="preserve"> αντί να </w:t>
      </w:r>
      <w:r>
        <w:rPr>
          <w:rFonts w:eastAsia="Times New Roman"/>
          <w:bCs/>
          <w:szCs w:val="24"/>
        </w:rPr>
        <w:t>τον στέλνει</w:t>
      </w:r>
      <w:r w:rsidRPr="005A61F0">
        <w:rPr>
          <w:rFonts w:eastAsia="Times New Roman"/>
          <w:bCs/>
          <w:szCs w:val="24"/>
        </w:rPr>
        <w:t xml:space="preserve"> στα ταμεία της </w:t>
      </w:r>
      <w:r w:rsidRPr="00386F6A">
        <w:rPr>
          <w:rFonts w:eastAsia="Times New Roman"/>
          <w:bCs/>
          <w:szCs w:val="24"/>
          <w:lang w:val="en-US"/>
        </w:rPr>
        <w:t>Chevron</w:t>
      </w:r>
      <w:r>
        <w:rPr>
          <w:rFonts w:eastAsia="Times New Roman"/>
          <w:bCs/>
          <w:szCs w:val="24"/>
        </w:rPr>
        <w:t xml:space="preserve"> </w:t>
      </w:r>
      <w:r w:rsidRPr="005A61F0">
        <w:rPr>
          <w:rFonts w:eastAsia="Times New Roman"/>
          <w:bCs/>
          <w:szCs w:val="24"/>
        </w:rPr>
        <w:t xml:space="preserve">και της </w:t>
      </w:r>
      <w:r>
        <w:rPr>
          <w:rFonts w:eastAsia="Times New Roman"/>
          <w:bCs/>
          <w:szCs w:val="24"/>
          <w:lang w:val="en-US"/>
        </w:rPr>
        <w:t>Exxon</w:t>
      </w:r>
      <w:r w:rsidRPr="00386F6A">
        <w:rPr>
          <w:rFonts w:eastAsia="Times New Roman"/>
          <w:bCs/>
          <w:szCs w:val="24"/>
        </w:rPr>
        <w:t xml:space="preserve"> </w:t>
      </w:r>
      <w:r>
        <w:rPr>
          <w:rFonts w:eastAsia="Times New Roman"/>
          <w:bCs/>
          <w:szCs w:val="24"/>
          <w:lang w:val="en-US"/>
        </w:rPr>
        <w:t>Mobil</w:t>
      </w:r>
      <w:r w:rsidRPr="005A61F0">
        <w:rPr>
          <w:rFonts w:eastAsia="Times New Roman"/>
          <w:bCs/>
          <w:szCs w:val="24"/>
        </w:rPr>
        <w:t xml:space="preserve">. </w:t>
      </w:r>
    </w:p>
    <w:p w14:paraId="33D7A319" w14:textId="77777777" w:rsidR="007B3FFC" w:rsidRDefault="008B5CB0">
      <w:pPr>
        <w:spacing w:line="600" w:lineRule="auto"/>
        <w:ind w:firstLine="720"/>
        <w:jc w:val="both"/>
        <w:rPr>
          <w:rFonts w:eastAsia="Times New Roman"/>
          <w:bCs/>
          <w:szCs w:val="24"/>
        </w:rPr>
      </w:pPr>
      <w:r w:rsidRPr="005A61F0">
        <w:rPr>
          <w:rFonts w:eastAsia="Times New Roman"/>
          <w:bCs/>
          <w:szCs w:val="24"/>
        </w:rPr>
        <w:t>Το ερώτημα είναι απλό</w:t>
      </w:r>
      <w:r>
        <w:rPr>
          <w:rFonts w:eastAsia="Times New Roman"/>
          <w:bCs/>
          <w:szCs w:val="24"/>
        </w:rPr>
        <w:t>:</w:t>
      </w:r>
      <w:r w:rsidRPr="005A61F0">
        <w:rPr>
          <w:rFonts w:eastAsia="Times New Roman"/>
          <w:bCs/>
          <w:szCs w:val="24"/>
        </w:rPr>
        <w:t xml:space="preserve"> Θέλουμε μια Ελλάδα που θα είναι ο τελευταίος πελάτης ενός παρωχημένο</w:t>
      </w:r>
      <w:r>
        <w:rPr>
          <w:rFonts w:eastAsia="Times New Roman"/>
          <w:bCs/>
          <w:szCs w:val="24"/>
        </w:rPr>
        <w:t>υ</w:t>
      </w:r>
      <w:r w:rsidRPr="005A61F0">
        <w:rPr>
          <w:rFonts w:eastAsia="Times New Roman"/>
          <w:bCs/>
          <w:szCs w:val="24"/>
        </w:rPr>
        <w:t xml:space="preserve"> καυσίμου ή μια Ελλάδα που θα πρωταγωνιστεί στην πράσινη</w:t>
      </w:r>
      <w:r>
        <w:rPr>
          <w:rFonts w:eastAsia="Times New Roman"/>
          <w:bCs/>
          <w:szCs w:val="24"/>
        </w:rPr>
        <w:t>,</w:t>
      </w:r>
      <w:r w:rsidRPr="005A61F0">
        <w:rPr>
          <w:rFonts w:eastAsia="Times New Roman"/>
          <w:bCs/>
          <w:szCs w:val="24"/>
        </w:rPr>
        <w:t xml:space="preserve"> στη νέα οικονομία</w:t>
      </w:r>
      <w:r>
        <w:rPr>
          <w:rFonts w:eastAsia="Times New Roman"/>
          <w:bCs/>
          <w:szCs w:val="24"/>
        </w:rPr>
        <w:t>;</w:t>
      </w:r>
      <w:r w:rsidRPr="005A61F0">
        <w:rPr>
          <w:rFonts w:eastAsia="Times New Roman"/>
          <w:bCs/>
          <w:szCs w:val="24"/>
        </w:rPr>
        <w:t xml:space="preserve"> Η Κυβέρνηση επιλέγει τη διαπλοκή με τα ορυκτά καύσιμα και τις </w:t>
      </w:r>
      <w:proofErr w:type="spellStart"/>
      <w:r>
        <w:rPr>
          <w:rFonts w:eastAsia="Times New Roman"/>
          <w:bCs/>
          <w:szCs w:val="24"/>
        </w:rPr>
        <w:t>τραμπικές</w:t>
      </w:r>
      <w:proofErr w:type="spellEnd"/>
      <w:r w:rsidRPr="005A61F0">
        <w:rPr>
          <w:rFonts w:eastAsia="Times New Roman"/>
          <w:bCs/>
          <w:szCs w:val="24"/>
        </w:rPr>
        <w:t xml:space="preserve"> αυταπάτες. Εμείς επιλέγουμε τη βιωσιμότητα</w:t>
      </w:r>
      <w:r>
        <w:rPr>
          <w:rFonts w:eastAsia="Times New Roman"/>
          <w:bCs/>
          <w:szCs w:val="24"/>
        </w:rPr>
        <w:t>,</w:t>
      </w:r>
      <w:r w:rsidRPr="005A61F0">
        <w:rPr>
          <w:rFonts w:eastAsia="Times New Roman"/>
          <w:bCs/>
          <w:szCs w:val="24"/>
        </w:rPr>
        <w:t xml:space="preserve"> τη διαφάνεια και την πραγματική ενεργειακή δημοκρατία. </w:t>
      </w:r>
    </w:p>
    <w:p w14:paraId="33D7A31A" w14:textId="77777777" w:rsidR="007B3FFC" w:rsidRDefault="008B5CB0">
      <w:pPr>
        <w:spacing w:line="600" w:lineRule="auto"/>
        <w:ind w:firstLine="720"/>
        <w:jc w:val="both"/>
        <w:rPr>
          <w:rFonts w:eastAsia="Times New Roman"/>
          <w:bCs/>
          <w:szCs w:val="24"/>
        </w:rPr>
      </w:pPr>
      <w:r>
        <w:rPr>
          <w:rFonts w:eastAsia="Times New Roman"/>
          <w:bCs/>
          <w:szCs w:val="24"/>
        </w:rPr>
        <w:t>Κι ε</w:t>
      </w:r>
      <w:r w:rsidRPr="005A61F0">
        <w:rPr>
          <w:rFonts w:eastAsia="Times New Roman"/>
          <w:bCs/>
          <w:szCs w:val="24"/>
        </w:rPr>
        <w:t>πειδή πολλές φορές βάζετε μέσα στον Προκρούστη του πατριωτισμού</w:t>
      </w:r>
      <w:r>
        <w:rPr>
          <w:rFonts w:eastAsia="Times New Roman"/>
          <w:bCs/>
          <w:szCs w:val="24"/>
        </w:rPr>
        <w:t>,</w:t>
      </w:r>
      <w:r w:rsidRPr="005A61F0">
        <w:rPr>
          <w:rFonts w:eastAsia="Times New Roman"/>
          <w:bCs/>
          <w:szCs w:val="24"/>
        </w:rPr>
        <w:t xml:space="preserve"> όπως τον εννοείτε </w:t>
      </w:r>
      <w:r>
        <w:rPr>
          <w:rFonts w:eastAsia="Times New Roman"/>
          <w:bCs/>
          <w:szCs w:val="24"/>
        </w:rPr>
        <w:t>εσείς,</w:t>
      </w:r>
      <w:r w:rsidRPr="005A61F0">
        <w:rPr>
          <w:rFonts w:eastAsia="Times New Roman"/>
          <w:bCs/>
          <w:szCs w:val="24"/>
        </w:rPr>
        <w:t xml:space="preserve"> όλα τα ζητήματα</w:t>
      </w:r>
      <w:r>
        <w:rPr>
          <w:rFonts w:eastAsia="Times New Roman"/>
          <w:bCs/>
          <w:szCs w:val="24"/>
        </w:rPr>
        <w:t>, α</w:t>
      </w:r>
      <w:r w:rsidRPr="005A61F0">
        <w:rPr>
          <w:rFonts w:eastAsia="Times New Roman"/>
          <w:bCs/>
          <w:szCs w:val="24"/>
        </w:rPr>
        <w:t>ναρωτιέμαι αν πραγματικά αυτό το άρθρο 30</w:t>
      </w:r>
      <w:r>
        <w:rPr>
          <w:rFonts w:eastAsia="Times New Roman"/>
          <w:bCs/>
          <w:szCs w:val="24"/>
        </w:rPr>
        <w:t>,</w:t>
      </w:r>
      <w:r w:rsidRPr="005A61F0">
        <w:rPr>
          <w:rFonts w:eastAsia="Times New Roman"/>
          <w:bCs/>
          <w:szCs w:val="24"/>
        </w:rPr>
        <w:t xml:space="preserve"> κύριε Υπουργέ </w:t>
      </w:r>
      <w:r>
        <w:rPr>
          <w:rFonts w:eastAsia="Times New Roman"/>
          <w:bCs/>
          <w:szCs w:val="24"/>
        </w:rPr>
        <w:t>-</w:t>
      </w:r>
      <w:r w:rsidRPr="005A61F0">
        <w:rPr>
          <w:rFonts w:eastAsia="Times New Roman"/>
          <w:bCs/>
          <w:szCs w:val="24"/>
        </w:rPr>
        <w:t>θα διαβάσω</w:t>
      </w:r>
      <w:r>
        <w:rPr>
          <w:rFonts w:eastAsia="Times New Roman"/>
          <w:bCs/>
          <w:szCs w:val="24"/>
        </w:rPr>
        <w:t>, α</w:t>
      </w:r>
      <w:r w:rsidRPr="005A61F0">
        <w:rPr>
          <w:rFonts w:eastAsia="Times New Roman"/>
          <w:bCs/>
          <w:szCs w:val="24"/>
        </w:rPr>
        <w:t xml:space="preserve">υτός είναι ο χάρτης και το οικόπεδο κάτω </w:t>
      </w:r>
      <w:r>
        <w:rPr>
          <w:rFonts w:eastAsia="Times New Roman"/>
          <w:bCs/>
          <w:szCs w:val="24"/>
        </w:rPr>
        <w:t xml:space="preserve">από </w:t>
      </w:r>
      <w:r w:rsidRPr="005A61F0">
        <w:rPr>
          <w:rFonts w:eastAsia="Times New Roman"/>
          <w:bCs/>
          <w:szCs w:val="24"/>
        </w:rPr>
        <w:t>την Κρήτη</w:t>
      </w:r>
      <w:r>
        <w:rPr>
          <w:rFonts w:eastAsia="Times New Roman"/>
          <w:bCs/>
          <w:szCs w:val="24"/>
        </w:rPr>
        <w:t>, δ</w:t>
      </w:r>
      <w:r w:rsidRPr="005A61F0">
        <w:rPr>
          <w:rFonts w:eastAsia="Times New Roman"/>
          <w:bCs/>
          <w:szCs w:val="24"/>
        </w:rPr>
        <w:t>ιαβάζω στο άρθρο 30 την παράγραφο 3</w:t>
      </w:r>
      <w:r>
        <w:rPr>
          <w:rFonts w:eastAsia="Times New Roman"/>
          <w:bCs/>
          <w:szCs w:val="24"/>
        </w:rPr>
        <w:t>0</w:t>
      </w:r>
      <w:r w:rsidRPr="005A61F0">
        <w:rPr>
          <w:rFonts w:eastAsia="Times New Roman"/>
          <w:bCs/>
          <w:szCs w:val="24"/>
        </w:rPr>
        <w:t>.3</w:t>
      </w:r>
      <w:r>
        <w:rPr>
          <w:rFonts w:eastAsia="Times New Roman"/>
          <w:bCs/>
          <w:szCs w:val="24"/>
        </w:rPr>
        <w:t>: «</w:t>
      </w:r>
      <w:r w:rsidRPr="005A61F0">
        <w:rPr>
          <w:rFonts w:eastAsia="Times New Roman"/>
          <w:bCs/>
          <w:szCs w:val="24"/>
        </w:rPr>
        <w:t>Οι γεωγραφικές συντεταγμένες των νοτίων και πλευρικών ορίων της συμβατικής περιοχής μπορούν να αναθεωρηθούν από τον εκμισθωτή σε περίπτωση σύναψης συμφωνίας μεταξύ της Ελληνικής Δημοκρατίας και ενός ή περισσ</w:t>
      </w:r>
      <w:r>
        <w:rPr>
          <w:rFonts w:eastAsia="Times New Roman"/>
          <w:bCs/>
          <w:szCs w:val="24"/>
        </w:rPr>
        <w:t>ότε</w:t>
      </w:r>
      <w:r w:rsidRPr="005A61F0">
        <w:rPr>
          <w:rFonts w:eastAsia="Times New Roman"/>
          <w:bCs/>
          <w:szCs w:val="24"/>
        </w:rPr>
        <w:t>ρων γειτονικών κυρίαρχων κρατών</w:t>
      </w:r>
      <w:r>
        <w:rPr>
          <w:rFonts w:eastAsia="Times New Roman"/>
          <w:bCs/>
          <w:szCs w:val="24"/>
        </w:rPr>
        <w:t>,</w:t>
      </w:r>
      <w:r w:rsidRPr="005A61F0">
        <w:rPr>
          <w:rFonts w:eastAsia="Times New Roman"/>
          <w:bCs/>
          <w:szCs w:val="24"/>
        </w:rPr>
        <w:t xml:space="preserve"> η οποία οριοθετεί την υφαλοκρηπίδα ή την αποκλειστική οικονομική ζώνη της Ελληνικής Δημοκρατίας </w:t>
      </w:r>
      <w:r>
        <w:rPr>
          <w:rFonts w:eastAsia="Times New Roman"/>
          <w:bCs/>
          <w:szCs w:val="24"/>
        </w:rPr>
        <w:t>σ</w:t>
      </w:r>
      <w:r w:rsidRPr="009B3B92">
        <w:rPr>
          <w:rFonts w:eastAsia="Times New Roman"/>
          <w:bCs/>
          <w:szCs w:val="24"/>
        </w:rPr>
        <w:t>τη συμβατική περιοχή</w:t>
      </w:r>
      <w:r>
        <w:rPr>
          <w:rFonts w:eastAsia="Times New Roman"/>
          <w:bCs/>
          <w:szCs w:val="24"/>
        </w:rPr>
        <w:t>».</w:t>
      </w:r>
    </w:p>
    <w:p>
      <w:pPr>
        <w:spacing w:line="600" w:lineRule="auto"/>
        <w:ind w:firstLine="720"/>
        <w:jc w:val="both"/>
        <w:rPr>
          <w:rFonts w:eastAsia="Times New Roman" w:cs="Times New Roman"/>
          <w:szCs w:val="24"/>
        </w:rPr>
      </w:pPr>
      <w:r w:rsidRPr="007E472A">
        <w:rPr>
          <w:rFonts w:eastAsia="Times New Roman" w:cs="Times New Roman"/>
          <w:szCs w:val="24"/>
        </w:rPr>
        <w:t xml:space="preserve">Περισσοτέρων </w:t>
      </w:r>
      <w:r>
        <w:rPr>
          <w:rFonts w:eastAsia="Times New Roman" w:cs="Times New Roman"/>
          <w:szCs w:val="24"/>
        </w:rPr>
        <w:t xml:space="preserve">του ενός; Τι ακριβώς ψηφίζετε σήμερα, κύριοι της Κυβέρνησης και κύριοι Βουλευτές της </w:t>
      </w:r>
      <w:r w:rsidRPr="00DB0E99">
        <w:rPr>
          <w:rFonts w:eastAsia="Times New Roman"/>
          <w:szCs w:val="24"/>
        </w:rPr>
        <w:t>Νέας Δημοκρατία</w:t>
      </w:r>
      <w:r>
        <w:rPr>
          <w:rFonts w:eastAsia="Times New Roman"/>
          <w:szCs w:val="24"/>
        </w:rPr>
        <w:t xml:space="preserve">ς; </w:t>
      </w:r>
      <w:r w:rsidRPr="007E472A">
        <w:rPr>
          <w:rFonts w:eastAsia="Times New Roman" w:cs="Times New Roman"/>
          <w:szCs w:val="24"/>
        </w:rPr>
        <w:t xml:space="preserve">Πραγματικά αναρωτηθείτε λίγο εσείς που </w:t>
      </w:r>
      <w:r>
        <w:rPr>
          <w:rFonts w:eastAsia="Times New Roman" w:cs="Times New Roman"/>
          <w:szCs w:val="24"/>
        </w:rPr>
        <w:t>ομνύετε</w:t>
      </w:r>
      <w:r w:rsidRPr="007E472A">
        <w:rPr>
          <w:rFonts w:eastAsia="Times New Roman" w:cs="Times New Roman"/>
          <w:szCs w:val="24"/>
        </w:rPr>
        <w:t xml:space="preserve"> κάθε τρεις και λίγο στον πατριωτισμό</w:t>
      </w:r>
      <w:r>
        <w:rPr>
          <w:rFonts w:eastAsia="Times New Roman" w:cs="Times New Roman"/>
          <w:szCs w:val="24"/>
        </w:rPr>
        <w:t xml:space="preserve">; Τι </w:t>
      </w:r>
      <w:r>
        <w:rPr>
          <w:rFonts w:eastAsia="Times New Roman" w:cs="Times New Roman"/>
          <w:szCs w:val="24"/>
        </w:rPr>
        <w:lastRenderedPageBreak/>
        <w:t>π</w:t>
      </w:r>
      <w:r w:rsidRPr="007E472A">
        <w:rPr>
          <w:rFonts w:eastAsia="Times New Roman" w:cs="Times New Roman"/>
          <w:szCs w:val="24"/>
        </w:rPr>
        <w:t>εριγράφετ</w:t>
      </w:r>
      <w:r>
        <w:rPr>
          <w:rFonts w:eastAsia="Times New Roman" w:cs="Times New Roman"/>
          <w:szCs w:val="24"/>
        </w:rPr>
        <w:t>ε</w:t>
      </w:r>
      <w:r w:rsidRPr="007E472A">
        <w:rPr>
          <w:rFonts w:eastAsia="Times New Roman" w:cs="Times New Roman"/>
          <w:szCs w:val="24"/>
        </w:rPr>
        <w:t xml:space="preserve"> </w:t>
      </w:r>
      <w:r>
        <w:rPr>
          <w:rFonts w:eastAsia="Times New Roman" w:cs="Times New Roman"/>
          <w:szCs w:val="24"/>
        </w:rPr>
        <w:t xml:space="preserve">ακριβώς </w:t>
      </w:r>
      <w:r w:rsidRPr="007E472A">
        <w:rPr>
          <w:rFonts w:eastAsia="Times New Roman" w:cs="Times New Roman"/>
          <w:szCs w:val="24"/>
        </w:rPr>
        <w:t>εδώ σε αυτό το άρθρο</w:t>
      </w:r>
      <w:r>
        <w:rPr>
          <w:rFonts w:eastAsia="Times New Roman" w:cs="Times New Roman"/>
          <w:szCs w:val="24"/>
        </w:rPr>
        <w:t xml:space="preserve">, </w:t>
      </w:r>
      <w:r w:rsidRPr="007E472A">
        <w:rPr>
          <w:rFonts w:eastAsia="Times New Roman" w:cs="Times New Roman"/>
          <w:szCs w:val="24"/>
        </w:rPr>
        <w:t>το άρθρο 30</w:t>
      </w:r>
      <w:r>
        <w:rPr>
          <w:rFonts w:eastAsia="Times New Roman" w:cs="Times New Roman"/>
          <w:szCs w:val="24"/>
        </w:rPr>
        <w:t>,</w:t>
      </w:r>
      <w:r w:rsidRPr="007E472A">
        <w:rPr>
          <w:rFonts w:eastAsia="Times New Roman" w:cs="Times New Roman"/>
          <w:szCs w:val="24"/>
        </w:rPr>
        <w:t xml:space="preserve"> που εστάλη όχι από την εταιρεία</w:t>
      </w:r>
      <w:r>
        <w:rPr>
          <w:rFonts w:eastAsia="Times New Roman" w:cs="Times New Roman"/>
          <w:szCs w:val="24"/>
        </w:rPr>
        <w:t>,</w:t>
      </w:r>
      <w:r w:rsidRPr="007E472A">
        <w:rPr>
          <w:rFonts w:eastAsia="Times New Roman" w:cs="Times New Roman"/>
          <w:szCs w:val="24"/>
        </w:rPr>
        <w:t xml:space="preserve"> όπως μαθαίνουμε</w:t>
      </w:r>
      <w:r>
        <w:rPr>
          <w:rFonts w:eastAsia="Times New Roman" w:cs="Times New Roman"/>
          <w:szCs w:val="24"/>
        </w:rPr>
        <w:t>,</w:t>
      </w:r>
      <w:r w:rsidRPr="007E472A">
        <w:rPr>
          <w:rFonts w:eastAsia="Times New Roman" w:cs="Times New Roman"/>
          <w:szCs w:val="24"/>
        </w:rPr>
        <w:t xml:space="preserve"> αλλά από την Κυβέρνηση στο Ελεγκτικό Συνέδριο</w:t>
      </w:r>
      <w:r>
        <w:rPr>
          <w:rFonts w:eastAsia="Times New Roman" w:cs="Times New Roman"/>
          <w:szCs w:val="24"/>
        </w:rPr>
        <w:t>;</w:t>
      </w:r>
      <w:r w:rsidRPr="007E472A">
        <w:rPr>
          <w:rFonts w:eastAsia="Times New Roman" w:cs="Times New Roman"/>
          <w:szCs w:val="24"/>
        </w:rPr>
        <w:t xml:space="preserve"> Τι περιγράφετ</w:t>
      </w:r>
      <w:r>
        <w:rPr>
          <w:rFonts w:eastAsia="Times New Roman" w:cs="Times New Roman"/>
          <w:szCs w:val="24"/>
        </w:rPr>
        <w:t>ε</w:t>
      </w:r>
      <w:r w:rsidRPr="007E472A">
        <w:rPr>
          <w:rFonts w:eastAsia="Times New Roman" w:cs="Times New Roman"/>
          <w:szCs w:val="24"/>
        </w:rPr>
        <w:t xml:space="preserve"> ακριβώς</w:t>
      </w:r>
      <w:r>
        <w:rPr>
          <w:rFonts w:eastAsia="Times New Roman" w:cs="Times New Roman"/>
          <w:szCs w:val="24"/>
        </w:rPr>
        <w:t>;</w:t>
      </w:r>
      <w:r w:rsidRPr="007E472A">
        <w:rPr>
          <w:rFonts w:eastAsia="Times New Roman" w:cs="Times New Roman"/>
          <w:szCs w:val="24"/>
        </w:rPr>
        <w:t xml:space="preserve"> Τη δυνητική </w:t>
      </w:r>
      <w:proofErr w:type="spellStart"/>
      <w:r w:rsidRPr="007E472A">
        <w:rPr>
          <w:rFonts w:eastAsia="Times New Roman" w:cs="Times New Roman"/>
          <w:szCs w:val="24"/>
        </w:rPr>
        <w:t>απομείωση</w:t>
      </w:r>
      <w:proofErr w:type="spellEnd"/>
      <w:r w:rsidRPr="007E472A">
        <w:rPr>
          <w:rFonts w:eastAsia="Times New Roman" w:cs="Times New Roman"/>
          <w:szCs w:val="24"/>
        </w:rPr>
        <w:t xml:space="preserve"> των κυριαρχικών δικαιωμάτων</w:t>
      </w:r>
      <w:r>
        <w:rPr>
          <w:rFonts w:eastAsia="Times New Roman" w:cs="Times New Roman"/>
          <w:szCs w:val="24"/>
        </w:rPr>
        <w:t>;</w:t>
      </w:r>
      <w:r w:rsidRPr="007E472A">
        <w:rPr>
          <w:rFonts w:eastAsia="Times New Roman" w:cs="Times New Roman"/>
          <w:szCs w:val="24"/>
        </w:rPr>
        <w:t xml:space="preserve"> Τι κάνετε</w:t>
      </w:r>
      <w:r>
        <w:rPr>
          <w:rFonts w:eastAsia="Times New Roman" w:cs="Times New Roman"/>
          <w:szCs w:val="24"/>
        </w:rPr>
        <w:t>;</w:t>
      </w:r>
      <w:r w:rsidRPr="007E472A">
        <w:rPr>
          <w:rFonts w:eastAsia="Times New Roman" w:cs="Times New Roman"/>
          <w:szCs w:val="24"/>
        </w:rPr>
        <w:t xml:space="preserve"> Αγκαλιάζετ</w:t>
      </w:r>
      <w:r>
        <w:rPr>
          <w:rFonts w:eastAsia="Times New Roman" w:cs="Times New Roman"/>
          <w:szCs w:val="24"/>
        </w:rPr>
        <w:t>ε</w:t>
      </w:r>
      <w:r w:rsidRPr="007E472A">
        <w:rPr>
          <w:rFonts w:eastAsia="Times New Roman" w:cs="Times New Roman"/>
          <w:szCs w:val="24"/>
        </w:rPr>
        <w:t xml:space="preserve"> δυνητικά την προοπτική αναγνώρισης του </w:t>
      </w:r>
      <w:proofErr w:type="spellStart"/>
      <w:r>
        <w:rPr>
          <w:rFonts w:eastAsia="Times New Roman" w:cs="Times New Roman"/>
          <w:szCs w:val="24"/>
        </w:rPr>
        <w:t>τουρκολιβυκού</w:t>
      </w:r>
      <w:proofErr w:type="spellEnd"/>
      <w:r w:rsidRPr="007E472A">
        <w:rPr>
          <w:rFonts w:eastAsia="Times New Roman" w:cs="Times New Roman"/>
          <w:szCs w:val="24"/>
        </w:rPr>
        <w:t xml:space="preserve"> μνημονίου</w:t>
      </w:r>
      <w:r>
        <w:rPr>
          <w:rFonts w:eastAsia="Times New Roman" w:cs="Times New Roman"/>
          <w:szCs w:val="24"/>
        </w:rPr>
        <w:t xml:space="preserve"> μ</w:t>
      </w:r>
      <w:r w:rsidRPr="007E472A">
        <w:rPr>
          <w:rFonts w:eastAsia="Times New Roman" w:cs="Times New Roman"/>
          <w:szCs w:val="24"/>
        </w:rPr>
        <w:t>ιλώντας για πέραν του ενός κράτους</w:t>
      </w:r>
      <w:r>
        <w:rPr>
          <w:rFonts w:eastAsia="Times New Roman" w:cs="Times New Roman"/>
          <w:szCs w:val="24"/>
        </w:rPr>
        <w:t>;</w:t>
      </w:r>
      <w:r w:rsidRPr="007E472A">
        <w:rPr>
          <w:rFonts w:eastAsia="Times New Roman" w:cs="Times New Roman"/>
          <w:szCs w:val="24"/>
        </w:rPr>
        <w:t xml:space="preserve"> Αυτό θα πρέπει να το εξηγήσετε πρώτα από όλα στους εαυτούς σας</w:t>
      </w:r>
      <w:r>
        <w:rPr>
          <w:rFonts w:eastAsia="Times New Roman" w:cs="Times New Roman"/>
          <w:szCs w:val="24"/>
        </w:rPr>
        <w:t>.</w:t>
      </w:r>
      <w:r w:rsidRPr="007E472A">
        <w:rPr>
          <w:rFonts w:eastAsia="Times New Roman" w:cs="Times New Roman"/>
          <w:szCs w:val="24"/>
        </w:rPr>
        <w:t xml:space="preserve"> Εμείς μιλάμε καθαρά</w:t>
      </w:r>
      <w:r>
        <w:rPr>
          <w:rFonts w:eastAsia="Times New Roman" w:cs="Times New Roman"/>
          <w:szCs w:val="24"/>
        </w:rPr>
        <w:t>.</w:t>
      </w:r>
      <w:r w:rsidRPr="007E472A">
        <w:rPr>
          <w:rFonts w:eastAsia="Times New Roman" w:cs="Times New Roman"/>
          <w:szCs w:val="24"/>
        </w:rPr>
        <w:t xml:space="preserve"> Και θα μιλήσω</w:t>
      </w:r>
      <w:r>
        <w:rPr>
          <w:rFonts w:eastAsia="Times New Roman" w:cs="Times New Roman"/>
          <w:szCs w:val="24"/>
        </w:rPr>
        <w:t xml:space="preserve"> αν μου </w:t>
      </w:r>
      <w:r w:rsidRPr="007E472A">
        <w:rPr>
          <w:rFonts w:eastAsia="Times New Roman" w:cs="Times New Roman"/>
          <w:szCs w:val="24"/>
        </w:rPr>
        <w:t>επιτρέπετ</w:t>
      </w:r>
      <w:r>
        <w:rPr>
          <w:rFonts w:eastAsia="Times New Roman" w:cs="Times New Roman"/>
          <w:szCs w:val="24"/>
        </w:rPr>
        <w:t>ε</w:t>
      </w:r>
      <w:r w:rsidRPr="007E472A">
        <w:rPr>
          <w:rFonts w:eastAsia="Times New Roman" w:cs="Times New Roman"/>
          <w:szCs w:val="24"/>
        </w:rPr>
        <w:t xml:space="preserve"> και προσωπικά</w:t>
      </w:r>
      <w:r>
        <w:rPr>
          <w:rFonts w:eastAsia="Times New Roman" w:cs="Times New Roman"/>
          <w:szCs w:val="24"/>
        </w:rPr>
        <w:t>.</w:t>
      </w:r>
      <w:r w:rsidRPr="007E472A">
        <w:rPr>
          <w:rFonts w:eastAsia="Times New Roman" w:cs="Times New Roman"/>
          <w:szCs w:val="24"/>
        </w:rPr>
        <w:t xml:space="preserve"> Σε αυτή την Εθνική Αντιπροσωπεία εκπροσωπεί</w:t>
      </w:r>
      <w:r>
        <w:rPr>
          <w:rFonts w:eastAsia="Times New Roman" w:cs="Times New Roman"/>
          <w:szCs w:val="24"/>
        </w:rPr>
        <w:t>ται</w:t>
      </w:r>
      <w:r w:rsidRPr="007E472A">
        <w:rPr>
          <w:rFonts w:eastAsia="Times New Roman" w:cs="Times New Roman"/>
          <w:szCs w:val="24"/>
        </w:rPr>
        <w:t xml:space="preserve"> </w:t>
      </w:r>
      <w:r>
        <w:rPr>
          <w:rFonts w:eastAsia="Times New Roman" w:cs="Times New Roman"/>
          <w:szCs w:val="24"/>
        </w:rPr>
        <w:t>η</w:t>
      </w:r>
      <w:r w:rsidRPr="007E472A">
        <w:rPr>
          <w:rFonts w:eastAsia="Times New Roman" w:cs="Times New Roman"/>
          <w:szCs w:val="24"/>
        </w:rPr>
        <w:t xml:space="preserve"> </w:t>
      </w:r>
      <w:r>
        <w:rPr>
          <w:rFonts w:eastAsia="Times New Roman" w:cs="Times New Roman"/>
          <w:szCs w:val="24"/>
        </w:rPr>
        <w:t>πολιτική οικολογία,</w:t>
      </w:r>
      <w:r w:rsidRPr="007E472A">
        <w:rPr>
          <w:rFonts w:eastAsia="Times New Roman" w:cs="Times New Roman"/>
          <w:szCs w:val="24"/>
        </w:rPr>
        <w:t xml:space="preserve"> τα κινήματα και όλοι αυτοί που έχουν δώσει αγώνες εδώ και δεκαετίες για την καταστροφική πυρηνική ενέργεια και τις καταστροφικές εξορύξεις</w:t>
      </w:r>
      <w:r>
        <w:rPr>
          <w:rFonts w:eastAsia="Times New Roman" w:cs="Times New Roman"/>
          <w:szCs w:val="24"/>
        </w:rPr>
        <w:t>.</w:t>
      </w:r>
      <w:r w:rsidRPr="007E472A">
        <w:rPr>
          <w:rFonts w:eastAsia="Times New Roman" w:cs="Times New Roman"/>
          <w:szCs w:val="24"/>
        </w:rPr>
        <w:t xml:space="preserve"> </w:t>
      </w:r>
    </w:p>
    <w:p w14:paraId="33D7A31F" w14:textId="2B99EDCB" w:rsidR="007B3FFC" w:rsidRDefault="008B5CB0">
      <w:pPr>
        <w:spacing w:line="600" w:lineRule="auto"/>
        <w:ind w:firstLine="720"/>
        <w:jc w:val="both"/>
        <w:rPr>
          <w:rFonts w:eastAsia="Times New Roman" w:cs="Times New Roman"/>
          <w:szCs w:val="24"/>
        </w:rPr>
      </w:pPr>
      <w:r w:rsidRPr="007E472A">
        <w:rPr>
          <w:rFonts w:eastAsia="Times New Roman" w:cs="Times New Roman"/>
          <w:szCs w:val="24"/>
        </w:rPr>
        <w:t>Η ασφάλεια ξέρετε</w:t>
      </w:r>
      <w:r>
        <w:rPr>
          <w:rFonts w:eastAsia="Times New Roman" w:cs="Times New Roman"/>
          <w:szCs w:val="24"/>
        </w:rPr>
        <w:t>,</w:t>
      </w:r>
      <w:r w:rsidRPr="007E472A">
        <w:rPr>
          <w:rFonts w:eastAsia="Times New Roman" w:cs="Times New Roman"/>
          <w:szCs w:val="24"/>
        </w:rPr>
        <w:t xml:space="preserve"> δεν αγοράζεται με πετρέλαια και πυρηνική ενέργεια</w:t>
      </w:r>
      <w:r w:rsidRPr="007E472A">
        <w:rPr>
          <w:rFonts w:eastAsia="Times New Roman" w:cs="Times New Roman"/>
          <w:szCs w:val="24"/>
        </w:rPr>
        <w:t xml:space="preserve"> αλλά χτίζεται με ενεργειακή αυτάρκεια από δικές μας πηγές</w:t>
      </w:r>
      <w:r>
        <w:rPr>
          <w:rFonts w:eastAsia="Times New Roman" w:cs="Times New Roman"/>
          <w:szCs w:val="24"/>
        </w:rPr>
        <w:t>.</w:t>
      </w:r>
      <w:r w:rsidRPr="007E472A">
        <w:rPr>
          <w:rFonts w:eastAsia="Times New Roman" w:cs="Times New Roman"/>
          <w:szCs w:val="24"/>
        </w:rPr>
        <w:t xml:space="preserve"> Ακούστηκε και κάτι το οποίο αφορά τη δική σας παράταξη</w:t>
      </w:r>
      <w:r w:rsidRPr="007E472A">
        <w:rPr>
          <w:rFonts w:eastAsia="Times New Roman" w:cs="Times New Roman"/>
          <w:szCs w:val="24"/>
        </w:rPr>
        <w:t xml:space="preserve"> αλλά θα το πω</w:t>
      </w:r>
      <w:r>
        <w:rPr>
          <w:rFonts w:eastAsia="Times New Roman" w:cs="Times New Roman"/>
          <w:szCs w:val="24"/>
        </w:rPr>
        <w:t>.</w:t>
      </w:r>
      <w:r w:rsidRPr="007E472A">
        <w:rPr>
          <w:rFonts w:eastAsia="Times New Roman" w:cs="Times New Roman"/>
          <w:szCs w:val="24"/>
        </w:rPr>
        <w:t xml:space="preserve"> </w:t>
      </w:r>
      <w:r w:rsidRPr="007E472A">
        <w:rPr>
          <w:rFonts w:eastAsia="Times New Roman" w:cs="Times New Roman"/>
          <w:szCs w:val="24"/>
        </w:rPr>
        <w:t>Εσείς απαντώντας</w:t>
      </w:r>
      <w:r>
        <w:rPr>
          <w:rFonts w:eastAsia="Times New Roman" w:cs="Times New Roman"/>
          <w:szCs w:val="24"/>
        </w:rPr>
        <w:t>,</w:t>
      </w:r>
      <w:r w:rsidRPr="007E472A">
        <w:rPr>
          <w:rFonts w:eastAsia="Times New Roman" w:cs="Times New Roman"/>
          <w:szCs w:val="24"/>
        </w:rPr>
        <w:t xml:space="preserve"> κύριε Υπουργέ</w:t>
      </w:r>
      <w:r>
        <w:rPr>
          <w:rFonts w:eastAsia="Times New Roman" w:cs="Times New Roman"/>
          <w:szCs w:val="24"/>
        </w:rPr>
        <w:t>,</w:t>
      </w:r>
      <w:r w:rsidRPr="007E472A">
        <w:rPr>
          <w:rFonts w:eastAsia="Times New Roman" w:cs="Times New Roman"/>
          <w:szCs w:val="24"/>
        </w:rPr>
        <w:t xml:space="preserve"> στον κ</w:t>
      </w:r>
      <w:r>
        <w:rPr>
          <w:rFonts w:eastAsia="Times New Roman" w:cs="Times New Roman"/>
          <w:szCs w:val="24"/>
        </w:rPr>
        <w:t>.</w:t>
      </w:r>
      <w:r w:rsidRPr="007E472A">
        <w:rPr>
          <w:rFonts w:eastAsia="Times New Roman" w:cs="Times New Roman"/>
          <w:szCs w:val="24"/>
        </w:rPr>
        <w:t xml:space="preserve"> Σαμαρά αναφερθήκατε στον Κωνσταντίνο Καραμανλή</w:t>
      </w:r>
      <w:r>
        <w:rPr>
          <w:rFonts w:eastAsia="Times New Roman" w:cs="Times New Roman"/>
          <w:szCs w:val="24"/>
        </w:rPr>
        <w:t>. Έτσι δεν είναι;</w:t>
      </w:r>
      <w:r w:rsidRPr="007E472A">
        <w:rPr>
          <w:rFonts w:eastAsia="Times New Roman" w:cs="Times New Roman"/>
          <w:szCs w:val="24"/>
        </w:rPr>
        <w:t xml:space="preserve"> Στις δηλώσεις που είπατε </w:t>
      </w:r>
      <w:r>
        <w:rPr>
          <w:rFonts w:eastAsia="Times New Roman" w:cs="Times New Roman"/>
          <w:szCs w:val="24"/>
        </w:rPr>
        <w:t xml:space="preserve">για </w:t>
      </w:r>
      <w:r w:rsidRPr="007E472A">
        <w:rPr>
          <w:rFonts w:eastAsia="Times New Roman" w:cs="Times New Roman"/>
          <w:szCs w:val="24"/>
        </w:rPr>
        <w:t xml:space="preserve">τη δεκαετία του </w:t>
      </w:r>
      <w:r>
        <w:rPr>
          <w:rFonts w:eastAsia="Times New Roman" w:cs="Times New Roman"/>
          <w:szCs w:val="24"/>
        </w:rPr>
        <w:t>’</w:t>
      </w:r>
      <w:r w:rsidRPr="007E472A">
        <w:rPr>
          <w:rFonts w:eastAsia="Times New Roman" w:cs="Times New Roman"/>
          <w:szCs w:val="24"/>
        </w:rPr>
        <w:t>70</w:t>
      </w:r>
      <w:r>
        <w:rPr>
          <w:rFonts w:eastAsia="Times New Roman" w:cs="Times New Roman"/>
          <w:szCs w:val="24"/>
        </w:rPr>
        <w:t xml:space="preserve">. </w:t>
      </w:r>
      <w:r w:rsidRPr="007E472A">
        <w:rPr>
          <w:rFonts w:eastAsia="Times New Roman" w:cs="Times New Roman"/>
          <w:szCs w:val="24"/>
        </w:rPr>
        <w:t>Αν και εμείς έχουμε μεγάλο ιδεολογικό οπλοστάσιο και ιστορικές μορφές που αγωνίστηκαν για την οικολογία</w:t>
      </w:r>
      <w:r>
        <w:rPr>
          <w:rFonts w:eastAsia="Times New Roman" w:cs="Times New Roman"/>
          <w:szCs w:val="24"/>
        </w:rPr>
        <w:t>,</w:t>
      </w:r>
      <w:r w:rsidRPr="007E472A">
        <w:rPr>
          <w:rFonts w:eastAsia="Times New Roman" w:cs="Times New Roman"/>
          <w:szCs w:val="24"/>
        </w:rPr>
        <w:t xml:space="preserve"> </w:t>
      </w:r>
      <w:r>
        <w:rPr>
          <w:rFonts w:eastAsia="Times New Roman" w:cs="Times New Roman"/>
          <w:szCs w:val="24"/>
        </w:rPr>
        <w:t>θ</w:t>
      </w:r>
      <w:r w:rsidRPr="007E472A">
        <w:rPr>
          <w:rFonts w:eastAsia="Times New Roman" w:cs="Times New Roman"/>
          <w:szCs w:val="24"/>
        </w:rPr>
        <w:t>α απαντήσω με ρήση του Κωνσταντίνου Καραμανλή</w:t>
      </w:r>
      <w:r>
        <w:rPr>
          <w:rFonts w:eastAsia="Times New Roman" w:cs="Times New Roman"/>
          <w:szCs w:val="24"/>
        </w:rPr>
        <w:t>.</w:t>
      </w:r>
      <w:r w:rsidRPr="007E472A">
        <w:rPr>
          <w:rFonts w:eastAsia="Times New Roman" w:cs="Times New Roman"/>
          <w:szCs w:val="24"/>
        </w:rPr>
        <w:t xml:space="preserve"> </w:t>
      </w:r>
      <w:r>
        <w:rPr>
          <w:rFonts w:eastAsia="Times New Roman" w:cs="Times New Roman"/>
          <w:szCs w:val="24"/>
        </w:rPr>
        <w:t>Ξ</w:t>
      </w:r>
      <w:r w:rsidRPr="007E472A">
        <w:rPr>
          <w:rFonts w:eastAsia="Times New Roman" w:cs="Times New Roman"/>
          <w:szCs w:val="24"/>
        </w:rPr>
        <w:t xml:space="preserve">έρετε τι έλεγε για την πυρηνική ενέργεια που τώρα ο </w:t>
      </w:r>
      <w:r>
        <w:rPr>
          <w:rFonts w:eastAsia="Times New Roman" w:cs="Times New Roman"/>
          <w:szCs w:val="24"/>
        </w:rPr>
        <w:t xml:space="preserve">κ. </w:t>
      </w:r>
      <w:r w:rsidRPr="007E472A">
        <w:rPr>
          <w:rFonts w:eastAsia="Times New Roman" w:cs="Times New Roman"/>
          <w:szCs w:val="24"/>
        </w:rPr>
        <w:t xml:space="preserve">Μητσοτάκης προσπαθεί να πλασάρει </w:t>
      </w:r>
      <w:proofErr w:type="spellStart"/>
      <w:r w:rsidRPr="007E472A">
        <w:rPr>
          <w:rFonts w:eastAsia="Times New Roman" w:cs="Times New Roman"/>
          <w:szCs w:val="24"/>
        </w:rPr>
        <w:t>στριμωγμένος</w:t>
      </w:r>
      <w:proofErr w:type="spellEnd"/>
      <w:r w:rsidRPr="007E472A">
        <w:rPr>
          <w:rFonts w:eastAsia="Times New Roman" w:cs="Times New Roman"/>
          <w:szCs w:val="24"/>
        </w:rPr>
        <w:t xml:space="preserve"> από τα γνωστά για να αλλάξει ατζέντα από τη διαφθορά</w:t>
      </w:r>
      <w:r>
        <w:rPr>
          <w:rFonts w:eastAsia="Times New Roman" w:cs="Times New Roman"/>
          <w:szCs w:val="24"/>
        </w:rPr>
        <w:t>;</w:t>
      </w:r>
      <w:r w:rsidRPr="007E472A">
        <w:rPr>
          <w:rFonts w:eastAsia="Times New Roman" w:cs="Times New Roman"/>
          <w:szCs w:val="24"/>
        </w:rPr>
        <w:t xml:space="preserve"> Έλεγε ότι </w:t>
      </w:r>
      <w:r>
        <w:rPr>
          <w:rFonts w:eastAsia="Times New Roman" w:cs="Times New Roman"/>
          <w:szCs w:val="24"/>
        </w:rPr>
        <w:t>στη</w:t>
      </w:r>
      <w:r w:rsidRPr="007E472A">
        <w:rPr>
          <w:rFonts w:eastAsia="Times New Roman" w:cs="Times New Roman"/>
          <w:szCs w:val="24"/>
        </w:rPr>
        <w:t xml:space="preserve"> χώρα του </w:t>
      </w:r>
      <w:proofErr w:type="spellStart"/>
      <w:r>
        <w:rPr>
          <w:rFonts w:eastAsia="Times New Roman" w:cs="Times New Roman"/>
          <w:szCs w:val="24"/>
        </w:rPr>
        <w:t>Δήλιου</w:t>
      </w:r>
      <w:proofErr w:type="spellEnd"/>
      <w:r w:rsidRPr="007E472A">
        <w:rPr>
          <w:rFonts w:eastAsia="Times New Roman" w:cs="Times New Roman"/>
          <w:szCs w:val="24"/>
        </w:rPr>
        <w:t xml:space="preserve"> </w:t>
      </w:r>
      <w:r w:rsidRPr="007E472A">
        <w:rPr>
          <w:rFonts w:eastAsia="Times New Roman" w:cs="Times New Roman"/>
          <w:szCs w:val="24"/>
        </w:rPr>
        <w:lastRenderedPageBreak/>
        <w:t>Απόλλωνα και του Αιόλου δεν μπορούμε να συζητάμε για πυρηνική ενέργεια</w:t>
      </w:r>
      <w:r>
        <w:rPr>
          <w:rFonts w:eastAsia="Times New Roman" w:cs="Times New Roman"/>
          <w:szCs w:val="24"/>
        </w:rPr>
        <w:t>,</w:t>
      </w:r>
      <w:r w:rsidRPr="007E472A">
        <w:rPr>
          <w:rFonts w:eastAsia="Times New Roman" w:cs="Times New Roman"/>
          <w:szCs w:val="24"/>
        </w:rPr>
        <w:t xml:space="preserve"> τη δεκαετία του </w:t>
      </w:r>
      <w:r w:rsidR="00807D40">
        <w:rPr>
          <w:rFonts w:eastAsia="Times New Roman" w:cs="Times New Roman"/>
          <w:szCs w:val="24"/>
        </w:rPr>
        <w:t>‘</w:t>
      </w:r>
      <w:r w:rsidRPr="007E472A">
        <w:rPr>
          <w:rFonts w:eastAsia="Times New Roman" w:cs="Times New Roman"/>
          <w:szCs w:val="24"/>
        </w:rPr>
        <w:t>70</w:t>
      </w:r>
      <w:r>
        <w:rPr>
          <w:rFonts w:eastAsia="Times New Roman" w:cs="Times New Roman"/>
          <w:szCs w:val="24"/>
        </w:rPr>
        <w:t>,</w:t>
      </w:r>
      <w:r w:rsidRPr="007E472A">
        <w:rPr>
          <w:rFonts w:eastAsia="Times New Roman" w:cs="Times New Roman"/>
          <w:szCs w:val="24"/>
        </w:rPr>
        <w:t xml:space="preserve"> αλλά για αιολική και ηλιακή ενέργεια</w:t>
      </w:r>
      <w:r>
        <w:rPr>
          <w:rFonts w:eastAsia="Times New Roman" w:cs="Times New Roman"/>
          <w:szCs w:val="24"/>
        </w:rPr>
        <w:t>.</w:t>
      </w:r>
      <w:r w:rsidRPr="007E472A">
        <w:rPr>
          <w:rFonts w:eastAsia="Times New Roman" w:cs="Times New Roman"/>
          <w:szCs w:val="24"/>
        </w:rPr>
        <w:t xml:space="preserve"> </w:t>
      </w:r>
    </w:p>
    <w:p w14:paraId="33D7A320" w14:textId="3C17E132" w:rsidR="007B3FFC" w:rsidRDefault="008B5CB0">
      <w:pPr>
        <w:spacing w:line="600" w:lineRule="auto"/>
        <w:ind w:firstLine="720"/>
        <w:jc w:val="both"/>
        <w:rPr>
          <w:rFonts w:eastAsia="Times New Roman" w:cs="Times New Roman"/>
          <w:szCs w:val="24"/>
        </w:rPr>
      </w:pPr>
      <w:r w:rsidRPr="007E472A">
        <w:rPr>
          <w:rFonts w:eastAsia="Times New Roman" w:cs="Times New Roman"/>
          <w:szCs w:val="24"/>
        </w:rPr>
        <w:t xml:space="preserve">Έρχεστε </w:t>
      </w:r>
      <w:r w:rsidR="00A77E71">
        <w:rPr>
          <w:rFonts w:eastAsia="Times New Roman" w:cs="Times New Roman"/>
          <w:szCs w:val="24"/>
        </w:rPr>
        <w:t>εσείς,</w:t>
      </w:r>
      <w:r w:rsidRPr="007E472A">
        <w:rPr>
          <w:rFonts w:eastAsia="Times New Roman" w:cs="Times New Roman"/>
          <w:szCs w:val="24"/>
        </w:rPr>
        <w:t xml:space="preserve"> λοιπόν</w:t>
      </w:r>
      <w:r>
        <w:rPr>
          <w:rFonts w:eastAsia="Times New Roman" w:cs="Times New Roman"/>
          <w:szCs w:val="24"/>
        </w:rPr>
        <w:t>,</w:t>
      </w:r>
      <w:r w:rsidRPr="007E472A">
        <w:rPr>
          <w:rFonts w:eastAsia="Times New Roman" w:cs="Times New Roman"/>
          <w:szCs w:val="24"/>
        </w:rPr>
        <w:t xml:space="preserve"> λειτουργώντας μόνο στην πολιτική συγκυρία που έχει να κάνει με το ποιοι έχουν κυριαρχήσει στις Ηνωμένες Πολιτείες</w:t>
      </w:r>
      <w:r>
        <w:rPr>
          <w:rFonts w:eastAsia="Times New Roman" w:cs="Times New Roman"/>
          <w:szCs w:val="24"/>
        </w:rPr>
        <w:t>,</w:t>
      </w:r>
      <w:r w:rsidRPr="007E472A">
        <w:rPr>
          <w:rFonts w:eastAsia="Times New Roman" w:cs="Times New Roman"/>
          <w:szCs w:val="24"/>
        </w:rPr>
        <w:t xml:space="preserve"> στο Ισραήλ και </w:t>
      </w:r>
      <w:r>
        <w:rPr>
          <w:rFonts w:eastAsia="Times New Roman" w:cs="Times New Roman"/>
          <w:szCs w:val="24"/>
        </w:rPr>
        <w:t>προσπαθείτε</w:t>
      </w:r>
      <w:r w:rsidRPr="007E472A">
        <w:rPr>
          <w:rFonts w:eastAsia="Times New Roman" w:cs="Times New Roman"/>
          <w:szCs w:val="24"/>
        </w:rPr>
        <w:t xml:space="preserve"> να μας γυρίσετε πάρα πολλά χρόνια πίσω</w:t>
      </w:r>
      <w:r>
        <w:rPr>
          <w:rFonts w:eastAsia="Times New Roman" w:cs="Times New Roman"/>
          <w:szCs w:val="24"/>
        </w:rPr>
        <w:t>.</w:t>
      </w:r>
      <w:r w:rsidRPr="007E472A">
        <w:rPr>
          <w:rFonts w:eastAsia="Times New Roman" w:cs="Times New Roman"/>
          <w:szCs w:val="24"/>
        </w:rPr>
        <w:t xml:space="preserve"> Η κυριαρχία ασκείται με παρουσία και επιμονή στο </w:t>
      </w:r>
      <w:r w:rsidR="00A77E71">
        <w:rPr>
          <w:rFonts w:eastAsia="Times New Roman" w:cs="Times New Roman"/>
          <w:szCs w:val="24"/>
        </w:rPr>
        <w:t>Δ</w:t>
      </w:r>
      <w:r w:rsidRPr="007E472A">
        <w:rPr>
          <w:rFonts w:eastAsia="Times New Roman" w:cs="Times New Roman"/>
          <w:szCs w:val="24"/>
        </w:rPr>
        <w:t xml:space="preserve">ιεθνές </w:t>
      </w:r>
      <w:r w:rsidR="00A77E71">
        <w:rPr>
          <w:rFonts w:eastAsia="Times New Roman" w:cs="Times New Roman"/>
          <w:szCs w:val="24"/>
        </w:rPr>
        <w:t>Δ</w:t>
      </w:r>
      <w:r w:rsidRPr="007E472A">
        <w:rPr>
          <w:rFonts w:eastAsia="Times New Roman" w:cs="Times New Roman"/>
          <w:szCs w:val="24"/>
        </w:rPr>
        <w:t>ίκαιο όχι με το να γίνεσαι οικόπεδο πολυεθνικών</w:t>
      </w:r>
      <w:r>
        <w:rPr>
          <w:rFonts w:eastAsia="Times New Roman" w:cs="Times New Roman"/>
          <w:szCs w:val="24"/>
        </w:rPr>
        <w:t>.</w:t>
      </w:r>
      <w:r w:rsidRPr="007E472A">
        <w:rPr>
          <w:rFonts w:eastAsia="Times New Roman" w:cs="Times New Roman"/>
          <w:szCs w:val="24"/>
        </w:rPr>
        <w:t xml:space="preserve"> </w:t>
      </w:r>
    </w:p>
    <w:p w14:paraId="33D7A321" w14:textId="77777777" w:rsidR="007B3FFC" w:rsidRDefault="008B5CB0">
      <w:pPr>
        <w:spacing w:line="600" w:lineRule="auto"/>
        <w:jc w:val="center"/>
        <w:rPr>
          <w:rFonts w:eastAsia="Times New Roman" w:cs="Times New Roman"/>
          <w:szCs w:val="24"/>
        </w:rPr>
      </w:pPr>
      <w:r w:rsidRPr="006D346C">
        <w:rPr>
          <w:rFonts w:eastAsia="Times New Roman" w:cs="Times New Roman"/>
          <w:szCs w:val="24"/>
        </w:rPr>
        <w:t>(Χειροκροτήματα από την πτέρυγα του ΣΥΡΙΖΑ – Προοδευτική Συμμαχία)</w:t>
      </w:r>
    </w:p>
    <w:p w14:paraId="33D7A322" w14:textId="77777777" w:rsidR="007B3FFC" w:rsidRDefault="008B5CB0">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ΠΡΟΕΔΡΕΥΩΝ (Αθανάσιος Μπούρας):</w:t>
      </w:r>
      <w:r w:rsidRPr="007E472A">
        <w:rPr>
          <w:rFonts w:eastAsia="Times New Roman" w:cs="Times New Roman"/>
          <w:szCs w:val="24"/>
        </w:rPr>
        <w:t>Ευχαριστούμε τον κ</w:t>
      </w:r>
      <w:r>
        <w:rPr>
          <w:rFonts w:eastAsia="Times New Roman" w:cs="Times New Roman"/>
          <w:szCs w:val="24"/>
        </w:rPr>
        <w:t>.</w:t>
      </w:r>
      <w:r w:rsidRPr="007E472A">
        <w:rPr>
          <w:rFonts w:eastAsia="Times New Roman" w:cs="Times New Roman"/>
          <w:szCs w:val="24"/>
        </w:rPr>
        <w:t xml:space="preserve"> </w:t>
      </w:r>
      <w:proofErr w:type="spellStart"/>
      <w:r w:rsidRPr="007E472A">
        <w:rPr>
          <w:rFonts w:eastAsia="Times New Roman" w:cs="Times New Roman"/>
          <w:szCs w:val="24"/>
        </w:rPr>
        <w:t>Καραμέρο</w:t>
      </w:r>
      <w:proofErr w:type="spellEnd"/>
      <w:r>
        <w:rPr>
          <w:rFonts w:eastAsia="Times New Roman" w:cs="Times New Roman"/>
          <w:szCs w:val="24"/>
        </w:rPr>
        <w:t>.</w:t>
      </w:r>
    </w:p>
    <w:p w14:paraId="33D7A323" w14:textId="77777777" w:rsidR="007B3FFC" w:rsidRDefault="008B5CB0">
      <w:pPr>
        <w:spacing w:line="600" w:lineRule="auto"/>
        <w:ind w:firstLine="720"/>
        <w:jc w:val="both"/>
        <w:rPr>
          <w:rFonts w:eastAsia="Times New Roman" w:cs="Times New Roman"/>
          <w:szCs w:val="24"/>
        </w:rPr>
      </w:pPr>
      <w:r w:rsidRPr="007E472A">
        <w:rPr>
          <w:rFonts w:eastAsia="Times New Roman" w:cs="Times New Roman"/>
          <w:szCs w:val="24"/>
        </w:rPr>
        <w:t>Να καλέσω τώρα στο Βήμα το Βουλευτή της Νέας Δημοκρατίας</w:t>
      </w:r>
      <w:r>
        <w:rPr>
          <w:rFonts w:eastAsia="Times New Roman" w:cs="Times New Roman"/>
          <w:szCs w:val="24"/>
        </w:rPr>
        <w:t>,</w:t>
      </w:r>
      <w:r w:rsidRPr="007E472A">
        <w:rPr>
          <w:rFonts w:eastAsia="Times New Roman" w:cs="Times New Roman"/>
          <w:szCs w:val="24"/>
        </w:rPr>
        <w:t xml:space="preserve"> τον κ</w:t>
      </w:r>
      <w:r>
        <w:rPr>
          <w:rFonts w:eastAsia="Times New Roman" w:cs="Times New Roman"/>
          <w:szCs w:val="24"/>
        </w:rPr>
        <w:t>.</w:t>
      </w:r>
      <w:r w:rsidRPr="007E472A">
        <w:rPr>
          <w:rFonts w:eastAsia="Times New Roman" w:cs="Times New Roman"/>
          <w:szCs w:val="24"/>
        </w:rPr>
        <w:t xml:space="preserve"> </w:t>
      </w:r>
      <w:r>
        <w:rPr>
          <w:rFonts w:eastAsia="Times New Roman" w:cs="Times New Roman"/>
          <w:szCs w:val="24"/>
        </w:rPr>
        <w:t>Ιωάννη</w:t>
      </w:r>
      <w:r w:rsidRPr="007E472A">
        <w:rPr>
          <w:rFonts w:eastAsia="Times New Roman" w:cs="Times New Roman"/>
          <w:szCs w:val="24"/>
        </w:rPr>
        <w:t xml:space="preserve"> Παππά</w:t>
      </w:r>
      <w:r>
        <w:rPr>
          <w:rFonts w:eastAsia="Times New Roman" w:cs="Times New Roman"/>
          <w:szCs w:val="24"/>
        </w:rPr>
        <w:t>.</w:t>
      </w:r>
      <w:r w:rsidRPr="007E472A">
        <w:rPr>
          <w:rFonts w:eastAsia="Times New Roman" w:cs="Times New Roman"/>
          <w:szCs w:val="24"/>
        </w:rPr>
        <w:t xml:space="preserve"> </w:t>
      </w:r>
    </w:p>
    <w:p w14:paraId="33D7A324"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Ορίστε, κύριε Παππά, έχετε τον λόγο. </w:t>
      </w:r>
    </w:p>
    <w:p w14:paraId="33D7A325" w14:textId="76A3F850" w:rsidR="007B3FFC" w:rsidRDefault="008B5CB0">
      <w:pPr>
        <w:spacing w:line="600" w:lineRule="auto"/>
        <w:ind w:firstLine="720"/>
        <w:contextualSpacing/>
        <w:jc w:val="both"/>
        <w:rPr>
          <w:rFonts w:eastAsia="Times New Roman" w:cs="Times New Roman"/>
          <w:szCs w:val="24"/>
        </w:rPr>
      </w:pPr>
      <w:r w:rsidRPr="00B9493B">
        <w:rPr>
          <w:rFonts w:eastAsia="Times New Roman"/>
          <w:b/>
          <w:szCs w:val="24"/>
        </w:rPr>
        <w:t>ΙΩΑΝΝΗΣ ΠΑΠΠΑΣ:</w:t>
      </w:r>
      <w:r w:rsidRPr="00B9493B">
        <w:rPr>
          <w:rFonts w:eastAsia="Times New Roman"/>
          <w:szCs w:val="24"/>
        </w:rPr>
        <w:t xml:space="preserve"> </w:t>
      </w:r>
      <w:r w:rsidRPr="007E472A">
        <w:rPr>
          <w:rFonts w:eastAsia="Times New Roman" w:cs="Times New Roman"/>
          <w:szCs w:val="24"/>
        </w:rPr>
        <w:t>Κύριε Πρόεδρε</w:t>
      </w:r>
      <w:r>
        <w:rPr>
          <w:rFonts w:eastAsia="Times New Roman" w:cs="Times New Roman"/>
          <w:szCs w:val="24"/>
        </w:rPr>
        <w:t>,</w:t>
      </w:r>
      <w:r w:rsidRPr="007E472A">
        <w:rPr>
          <w:rFonts w:eastAsia="Times New Roman" w:cs="Times New Roman"/>
          <w:szCs w:val="24"/>
        </w:rPr>
        <w:t xml:space="preserve"> κυρίες και κύριοι Βουλευτές</w:t>
      </w:r>
      <w:r>
        <w:rPr>
          <w:rFonts w:eastAsia="Times New Roman" w:cs="Times New Roman"/>
          <w:szCs w:val="24"/>
        </w:rPr>
        <w:t>,</w:t>
      </w:r>
      <w:r w:rsidRPr="007E472A">
        <w:rPr>
          <w:rFonts w:eastAsia="Times New Roman" w:cs="Times New Roman"/>
          <w:szCs w:val="24"/>
        </w:rPr>
        <w:t xml:space="preserve"> κύριε Υπουργέ</w:t>
      </w:r>
      <w:r>
        <w:rPr>
          <w:rFonts w:eastAsia="Times New Roman" w:cs="Times New Roman"/>
          <w:szCs w:val="24"/>
        </w:rPr>
        <w:t>,</w:t>
      </w:r>
      <w:r w:rsidRPr="007E472A">
        <w:rPr>
          <w:rFonts w:eastAsia="Times New Roman" w:cs="Times New Roman"/>
          <w:szCs w:val="24"/>
        </w:rPr>
        <w:t xml:space="preserve"> πριν περάσ</w:t>
      </w:r>
      <w:r>
        <w:rPr>
          <w:rFonts w:eastAsia="Times New Roman" w:cs="Times New Roman"/>
          <w:szCs w:val="24"/>
        </w:rPr>
        <w:t>ω</w:t>
      </w:r>
      <w:r w:rsidRPr="007E472A">
        <w:rPr>
          <w:rFonts w:eastAsia="Times New Roman" w:cs="Times New Roman"/>
          <w:szCs w:val="24"/>
        </w:rPr>
        <w:t xml:space="preserve"> στην ουσία του νομοσχεδίου που συζητάμε σήμερα</w:t>
      </w:r>
      <w:r>
        <w:rPr>
          <w:rFonts w:eastAsia="Times New Roman" w:cs="Times New Roman"/>
          <w:szCs w:val="24"/>
        </w:rPr>
        <w:t>,</w:t>
      </w:r>
      <w:r w:rsidRPr="007E472A">
        <w:rPr>
          <w:rFonts w:eastAsia="Times New Roman" w:cs="Times New Roman"/>
          <w:szCs w:val="24"/>
        </w:rPr>
        <w:t xml:space="preserve"> θα επιχειρήσω να κάνω μ</w:t>
      </w:r>
      <w:r>
        <w:rPr>
          <w:rFonts w:eastAsia="Times New Roman" w:cs="Times New Roman"/>
          <w:szCs w:val="24"/>
        </w:rPr>
        <w:t>ι</w:t>
      </w:r>
      <w:r w:rsidRPr="007E472A">
        <w:rPr>
          <w:rFonts w:eastAsia="Times New Roman" w:cs="Times New Roman"/>
          <w:szCs w:val="24"/>
        </w:rPr>
        <w:t>α άσκηση</w:t>
      </w:r>
      <w:r>
        <w:rPr>
          <w:rFonts w:eastAsia="Times New Roman" w:cs="Times New Roman"/>
          <w:szCs w:val="24"/>
        </w:rPr>
        <w:t>.</w:t>
      </w:r>
      <w:r w:rsidRPr="007E472A">
        <w:rPr>
          <w:rFonts w:eastAsia="Times New Roman" w:cs="Times New Roman"/>
          <w:szCs w:val="24"/>
        </w:rPr>
        <w:t xml:space="preserve"> Ας </w:t>
      </w:r>
      <w:r>
        <w:rPr>
          <w:rFonts w:eastAsia="Times New Roman" w:cs="Times New Roman"/>
          <w:szCs w:val="24"/>
        </w:rPr>
        <w:t xml:space="preserve">την </w:t>
      </w:r>
      <w:r w:rsidRPr="007E472A">
        <w:rPr>
          <w:rFonts w:eastAsia="Times New Roman" w:cs="Times New Roman"/>
          <w:szCs w:val="24"/>
        </w:rPr>
        <w:t>κάνουμε μαζί</w:t>
      </w:r>
      <w:r>
        <w:rPr>
          <w:rFonts w:eastAsia="Times New Roman" w:cs="Times New Roman"/>
          <w:szCs w:val="24"/>
        </w:rPr>
        <w:t>.</w:t>
      </w:r>
      <w:r w:rsidRPr="007E472A">
        <w:rPr>
          <w:rFonts w:eastAsia="Times New Roman" w:cs="Times New Roman"/>
          <w:szCs w:val="24"/>
        </w:rPr>
        <w:t xml:space="preserve"> Ας υποθέσουμε ότι σήμερα δεν </w:t>
      </w:r>
      <w:r>
        <w:rPr>
          <w:rFonts w:eastAsia="Times New Roman" w:cs="Times New Roman"/>
          <w:szCs w:val="24"/>
        </w:rPr>
        <w:t>κυρώνουμε τις</w:t>
      </w:r>
      <w:r w:rsidRPr="007E472A">
        <w:rPr>
          <w:rFonts w:eastAsia="Times New Roman" w:cs="Times New Roman"/>
          <w:szCs w:val="24"/>
        </w:rPr>
        <w:t xml:space="preserve"> συμβάσεις και κάνουμε αυτό που υποστηρίζει μερίδα της Αντιπολίτευσης</w:t>
      </w:r>
      <w:r>
        <w:rPr>
          <w:rFonts w:eastAsia="Times New Roman" w:cs="Times New Roman"/>
          <w:szCs w:val="24"/>
        </w:rPr>
        <w:t>.</w:t>
      </w:r>
      <w:r w:rsidRPr="007E472A">
        <w:rPr>
          <w:rFonts w:eastAsia="Times New Roman" w:cs="Times New Roman"/>
          <w:szCs w:val="24"/>
        </w:rPr>
        <w:t xml:space="preserve"> Ακυρών</w:t>
      </w:r>
      <w:r>
        <w:rPr>
          <w:rFonts w:eastAsia="Times New Roman" w:cs="Times New Roman"/>
          <w:szCs w:val="24"/>
        </w:rPr>
        <w:t>ουμε</w:t>
      </w:r>
      <w:r w:rsidR="00172C29">
        <w:rPr>
          <w:rFonts w:eastAsia="Times New Roman" w:cs="Times New Roman"/>
          <w:szCs w:val="24"/>
        </w:rPr>
        <w:t>,</w:t>
      </w:r>
      <w:r w:rsidRPr="007E472A">
        <w:rPr>
          <w:rFonts w:eastAsia="Times New Roman" w:cs="Times New Roman"/>
          <w:szCs w:val="24"/>
        </w:rPr>
        <w:t xml:space="preserve"> λοιπόν</w:t>
      </w:r>
      <w:r>
        <w:rPr>
          <w:rFonts w:eastAsia="Times New Roman" w:cs="Times New Roman"/>
          <w:szCs w:val="24"/>
        </w:rPr>
        <w:t>,</w:t>
      </w:r>
      <w:r w:rsidRPr="007E472A">
        <w:rPr>
          <w:rFonts w:eastAsia="Times New Roman" w:cs="Times New Roman"/>
          <w:szCs w:val="24"/>
        </w:rPr>
        <w:t xml:space="preserve"> μια επένδυση</w:t>
      </w:r>
      <w:r>
        <w:rPr>
          <w:rFonts w:eastAsia="Times New Roman" w:cs="Times New Roman"/>
          <w:szCs w:val="24"/>
        </w:rPr>
        <w:t>.</w:t>
      </w:r>
      <w:r w:rsidRPr="007E472A">
        <w:rPr>
          <w:rFonts w:eastAsia="Times New Roman" w:cs="Times New Roman"/>
          <w:szCs w:val="24"/>
        </w:rPr>
        <w:t xml:space="preserve"> </w:t>
      </w:r>
      <w:r>
        <w:rPr>
          <w:rFonts w:eastAsia="Times New Roman" w:cs="Times New Roman"/>
          <w:szCs w:val="24"/>
        </w:rPr>
        <w:t>Στ</w:t>
      </w:r>
      <w:r w:rsidRPr="007E472A">
        <w:rPr>
          <w:rFonts w:eastAsia="Times New Roman" w:cs="Times New Roman"/>
          <w:szCs w:val="24"/>
        </w:rPr>
        <w:t>έλ</w:t>
      </w:r>
      <w:r>
        <w:rPr>
          <w:rFonts w:eastAsia="Times New Roman" w:cs="Times New Roman"/>
          <w:szCs w:val="24"/>
        </w:rPr>
        <w:t>νο</w:t>
      </w:r>
      <w:r w:rsidRPr="007E472A">
        <w:rPr>
          <w:rFonts w:eastAsia="Times New Roman" w:cs="Times New Roman"/>
          <w:szCs w:val="24"/>
        </w:rPr>
        <w:t xml:space="preserve">υμε </w:t>
      </w:r>
      <w:r>
        <w:rPr>
          <w:rFonts w:eastAsia="Times New Roman" w:cs="Times New Roman"/>
          <w:szCs w:val="24"/>
        </w:rPr>
        <w:t>ένα μήνυμα αστάθειας, γ</w:t>
      </w:r>
      <w:r w:rsidRPr="007E472A">
        <w:rPr>
          <w:rFonts w:eastAsia="Times New Roman" w:cs="Times New Roman"/>
          <w:szCs w:val="24"/>
        </w:rPr>
        <w:t xml:space="preserve">υρίζουμε την πλάτη μας σε εταιρείες </w:t>
      </w:r>
      <w:r w:rsidRPr="007E472A">
        <w:rPr>
          <w:rFonts w:eastAsia="Times New Roman" w:cs="Times New Roman"/>
          <w:szCs w:val="24"/>
        </w:rPr>
        <w:lastRenderedPageBreak/>
        <w:t>κολοσσούς και την εποχή που αλλάζει η παγκόσμια αρχιτεκτονική της ενέργειας αλλά και ολόκληρου του κόσμου</w:t>
      </w:r>
      <w:r>
        <w:rPr>
          <w:rFonts w:eastAsia="Times New Roman" w:cs="Times New Roman"/>
          <w:szCs w:val="24"/>
        </w:rPr>
        <w:t>,</w:t>
      </w:r>
      <w:r w:rsidRPr="007E472A">
        <w:rPr>
          <w:rFonts w:eastAsia="Times New Roman" w:cs="Times New Roman"/>
          <w:szCs w:val="24"/>
        </w:rPr>
        <w:t xml:space="preserve"> εσείς θέλετε να </w:t>
      </w:r>
      <w:r>
        <w:rPr>
          <w:rFonts w:eastAsia="Times New Roman" w:cs="Times New Roman"/>
          <w:szCs w:val="24"/>
        </w:rPr>
        <w:t>εξαιρέσουμε</w:t>
      </w:r>
      <w:r w:rsidRPr="007E472A">
        <w:rPr>
          <w:rFonts w:eastAsia="Times New Roman" w:cs="Times New Roman"/>
          <w:szCs w:val="24"/>
        </w:rPr>
        <w:t xml:space="preserve"> τη χώρα μας</w:t>
      </w:r>
      <w:r>
        <w:rPr>
          <w:rFonts w:eastAsia="Times New Roman" w:cs="Times New Roman"/>
          <w:szCs w:val="24"/>
        </w:rPr>
        <w:t>.</w:t>
      </w:r>
      <w:r w:rsidRPr="007E472A">
        <w:rPr>
          <w:rFonts w:eastAsia="Times New Roman" w:cs="Times New Roman"/>
          <w:szCs w:val="24"/>
        </w:rPr>
        <w:t xml:space="preserve"> </w:t>
      </w:r>
    </w:p>
    <w:p w14:paraId="33D7A326" w14:textId="3AE230AB" w:rsidR="007B3FFC" w:rsidRDefault="008B5CB0">
      <w:pPr>
        <w:spacing w:line="600" w:lineRule="auto"/>
        <w:ind w:firstLine="720"/>
        <w:contextualSpacing/>
        <w:jc w:val="both"/>
        <w:rPr>
          <w:rFonts w:eastAsia="Times New Roman" w:cs="Times New Roman"/>
          <w:szCs w:val="24"/>
        </w:rPr>
      </w:pPr>
      <w:r w:rsidRPr="007E472A">
        <w:rPr>
          <w:rFonts w:eastAsia="Times New Roman" w:cs="Times New Roman"/>
          <w:szCs w:val="24"/>
        </w:rPr>
        <w:t xml:space="preserve">Και εδώ γεννάται </w:t>
      </w:r>
      <w:r>
        <w:rPr>
          <w:rFonts w:eastAsia="Times New Roman" w:cs="Times New Roman"/>
          <w:szCs w:val="24"/>
        </w:rPr>
        <w:t xml:space="preserve">εύλογα </w:t>
      </w:r>
      <w:r w:rsidRPr="007E472A">
        <w:rPr>
          <w:rFonts w:eastAsia="Times New Roman" w:cs="Times New Roman"/>
          <w:szCs w:val="24"/>
        </w:rPr>
        <w:t>ένα ερώτημα</w:t>
      </w:r>
      <w:r>
        <w:rPr>
          <w:rFonts w:eastAsia="Times New Roman" w:cs="Times New Roman"/>
          <w:szCs w:val="24"/>
        </w:rPr>
        <w:t>:</w:t>
      </w:r>
      <w:r w:rsidRPr="007E472A">
        <w:rPr>
          <w:rFonts w:eastAsia="Times New Roman" w:cs="Times New Roman"/>
          <w:szCs w:val="24"/>
        </w:rPr>
        <w:t xml:space="preserve"> Είναι</w:t>
      </w:r>
      <w:r w:rsidR="00172C29">
        <w:rPr>
          <w:rFonts w:eastAsia="Times New Roman" w:cs="Times New Roman"/>
          <w:szCs w:val="24"/>
        </w:rPr>
        <w:t>,</w:t>
      </w:r>
      <w:r w:rsidRPr="007E472A">
        <w:rPr>
          <w:rFonts w:eastAsia="Times New Roman" w:cs="Times New Roman"/>
          <w:szCs w:val="24"/>
        </w:rPr>
        <w:t xml:space="preserve"> πράγματι</w:t>
      </w:r>
      <w:r w:rsidR="00172C29">
        <w:rPr>
          <w:rFonts w:eastAsia="Times New Roman" w:cs="Times New Roman"/>
          <w:szCs w:val="24"/>
        </w:rPr>
        <w:t>,</w:t>
      </w:r>
      <w:r>
        <w:rPr>
          <w:rFonts w:eastAsia="Times New Roman" w:cs="Times New Roman"/>
          <w:szCs w:val="24"/>
        </w:rPr>
        <w:t xml:space="preserve"> αυτή</w:t>
      </w:r>
      <w:r w:rsidRPr="007E472A">
        <w:rPr>
          <w:rFonts w:eastAsia="Times New Roman" w:cs="Times New Roman"/>
          <w:szCs w:val="24"/>
        </w:rPr>
        <w:t xml:space="preserve"> μια σοβαρή στρατηγική επιλογή για τη χώρα ή μήπως πρόκειται για μια στάση που αγνοεί πλήρως τις γεωπολιτικές και ενεργειακές εξελίξεις</w:t>
      </w:r>
      <w:r>
        <w:rPr>
          <w:rFonts w:eastAsia="Times New Roman" w:cs="Times New Roman"/>
          <w:szCs w:val="24"/>
        </w:rPr>
        <w:t>;</w:t>
      </w:r>
      <w:r w:rsidRPr="007E472A">
        <w:rPr>
          <w:rFonts w:eastAsia="Times New Roman" w:cs="Times New Roman"/>
          <w:szCs w:val="24"/>
        </w:rPr>
        <w:t xml:space="preserve"> </w:t>
      </w:r>
    </w:p>
    <w:p w14:paraId="33D7A327" w14:textId="31404A51" w:rsidR="007B3FFC" w:rsidRDefault="008B5CB0">
      <w:pPr>
        <w:spacing w:line="600" w:lineRule="auto"/>
        <w:ind w:firstLine="720"/>
        <w:contextualSpacing/>
        <w:jc w:val="both"/>
        <w:rPr>
          <w:rFonts w:eastAsia="Times New Roman" w:cs="Times New Roman"/>
          <w:szCs w:val="24"/>
        </w:rPr>
      </w:pPr>
      <w:r w:rsidRPr="007E472A">
        <w:rPr>
          <w:rFonts w:eastAsia="Times New Roman" w:cs="Times New Roman"/>
          <w:szCs w:val="24"/>
        </w:rPr>
        <w:t>Πάμε</w:t>
      </w:r>
      <w:r w:rsidR="00172C29">
        <w:rPr>
          <w:rFonts w:eastAsia="Times New Roman" w:cs="Times New Roman"/>
          <w:szCs w:val="24"/>
        </w:rPr>
        <w:t>,</w:t>
      </w:r>
      <w:r w:rsidRPr="007E472A">
        <w:rPr>
          <w:rFonts w:eastAsia="Times New Roman" w:cs="Times New Roman"/>
          <w:szCs w:val="24"/>
        </w:rPr>
        <w:t xml:space="preserve"> λοιπόν</w:t>
      </w:r>
      <w:r>
        <w:rPr>
          <w:rFonts w:eastAsia="Times New Roman" w:cs="Times New Roman"/>
          <w:szCs w:val="24"/>
        </w:rPr>
        <w:t>,</w:t>
      </w:r>
      <w:r w:rsidRPr="007E472A">
        <w:rPr>
          <w:rFonts w:eastAsia="Times New Roman" w:cs="Times New Roman"/>
          <w:szCs w:val="24"/>
        </w:rPr>
        <w:t xml:space="preserve"> να δούμε σοβαρά και υπεύθυνα τι συζητάμε σήμερα</w:t>
      </w:r>
      <w:r>
        <w:rPr>
          <w:rFonts w:eastAsia="Times New Roman" w:cs="Times New Roman"/>
          <w:szCs w:val="24"/>
        </w:rPr>
        <w:t>.</w:t>
      </w:r>
      <w:r w:rsidRPr="007E472A">
        <w:rPr>
          <w:rFonts w:eastAsia="Times New Roman" w:cs="Times New Roman"/>
          <w:szCs w:val="24"/>
        </w:rPr>
        <w:t xml:space="preserve"> Η κύρωση των τεσσάρων συμβάσεων μίσθωσης συνιστά μια θεσμικά ώριμη και εθνικά σημαντική επιλογή</w:t>
      </w:r>
      <w:r>
        <w:rPr>
          <w:rFonts w:eastAsia="Times New Roman" w:cs="Times New Roman"/>
          <w:szCs w:val="24"/>
        </w:rPr>
        <w:t>.</w:t>
      </w:r>
      <w:r w:rsidRPr="007E472A">
        <w:rPr>
          <w:rFonts w:eastAsia="Times New Roman" w:cs="Times New Roman"/>
          <w:szCs w:val="24"/>
        </w:rPr>
        <w:t xml:space="preserve"> Είναι μια επιλογή που συνδέει την ενεργειακή στρατηγική με την εθνική ασφάλεια</w:t>
      </w:r>
      <w:r>
        <w:rPr>
          <w:rFonts w:eastAsia="Times New Roman" w:cs="Times New Roman"/>
          <w:szCs w:val="24"/>
        </w:rPr>
        <w:t>,</w:t>
      </w:r>
      <w:r w:rsidRPr="007E472A">
        <w:rPr>
          <w:rFonts w:eastAsia="Times New Roman" w:cs="Times New Roman"/>
          <w:szCs w:val="24"/>
        </w:rPr>
        <w:t xml:space="preserve"> την οικονομική προοπτική με τη γεωπολιτική σταθερότητα</w:t>
      </w:r>
      <w:r>
        <w:rPr>
          <w:rFonts w:eastAsia="Times New Roman" w:cs="Times New Roman"/>
          <w:szCs w:val="24"/>
        </w:rPr>
        <w:t>,</w:t>
      </w:r>
      <w:r w:rsidRPr="007E472A">
        <w:rPr>
          <w:rFonts w:eastAsia="Times New Roman" w:cs="Times New Roman"/>
          <w:szCs w:val="24"/>
        </w:rPr>
        <w:t xml:space="preserve"> την αναπτυξιακή πολιτική με την μακροπρόθεσμη ευθύνη απέναντι στην πατρίδα</w:t>
      </w:r>
      <w:r>
        <w:rPr>
          <w:rFonts w:eastAsia="Times New Roman" w:cs="Times New Roman"/>
          <w:szCs w:val="24"/>
        </w:rPr>
        <w:t>.</w:t>
      </w:r>
      <w:r w:rsidRPr="007E472A">
        <w:rPr>
          <w:rFonts w:eastAsia="Times New Roman" w:cs="Times New Roman"/>
          <w:szCs w:val="24"/>
        </w:rPr>
        <w:t xml:space="preserve"> </w:t>
      </w:r>
    </w:p>
    <w:p w14:paraId="33D7A328" w14:textId="77777777" w:rsidR="007B3FFC" w:rsidRDefault="008B5CB0">
      <w:pPr>
        <w:spacing w:line="600" w:lineRule="auto"/>
        <w:ind w:firstLine="720"/>
        <w:contextualSpacing/>
        <w:jc w:val="both"/>
        <w:rPr>
          <w:rFonts w:eastAsia="Times New Roman" w:cs="Times New Roman"/>
          <w:szCs w:val="24"/>
        </w:rPr>
      </w:pPr>
      <w:r w:rsidRPr="007E472A">
        <w:rPr>
          <w:rFonts w:eastAsia="Times New Roman" w:cs="Times New Roman"/>
          <w:szCs w:val="24"/>
        </w:rPr>
        <w:t>Κυρίες και κύριοι Βουλευτές</w:t>
      </w:r>
      <w:r>
        <w:rPr>
          <w:rFonts w:eastAsia="Times New Roman" w:cs="Times New Roman"/>
          <w:szCs w:val="24"/>
        </w:rPr>
        <w:t>,</w:t>
      </w:r>
      <w:r w:rsidRPr="007E472A">
        <w:rPr>
          <w:rFonts w:eastAsia="Times New Roman" w:cs="Times New Roman"/>
          <w:szCs w:val="24"/>
        </w:rPr>
        <w:t xml:space="preserve"> </w:t>
      </w:r>
      <w:r>
        <w:rPr>
          <w:rFonts w:eastAsia="Times New Roman" w:cs="Times New Roman"/>
          <w:szCs w:val="24"/>
        </w:rPr>
        <w:t>τ</w:t>
      </w:r>
      <w:r w:rsidRPr="007E472A">
        <w:rPr>
          <w:rFonts w:eastAsia="Times New Roman" w:cs="Times New Roman"/>
          <w:szCs w:val="24"/>
        </w:rPr>
        <w:t>ο πρώτο που οφείλουμε να αναγνωρίσουμε είναι ότι η σημερινή νομοθετική πρωτοβουλία πατά σε μια πλήρως θεσμική διαδικασία</w:t>
      </w:r>
      <w:r>
        <w:rPr>
          <w:rFonts w:eastAsia="Times New Roman" w:cs="Times New Roman"/>
          <w:szCs w:val="24"/>
        </w:rPr>
        <w:t>.</w:t>
      </w:r>
      <w:r w:rsidRPr="007E472A">
        <w:rPr>
          <w:rFonts w:eastAsia="Times New Roman" w:cs="Times New Roman"/>
          <w:szCs w:val="24"/>
        </w:rPr>
        <w:t xml:space="preserve"> Ο Υπουργός Περιβάλλοντος και Ενέργειας Σταύρο</w:t>
      </w:r>
      <w:r>
        <w:rPr>
          <w:rFonts w:eastAsia="Times New Roman" w:cs="Times New Roman"/>
          <w:szCs w:val="24"/>
        </w:rPr>
        <w:t>ς Παπασταύρου</w:t>
      </w:r>
      <w:r w:rsidRPr="007E472A">
        <w:rPr>
          <w:rFonts w:eastAsia="Times New Roman" w:cs="Times New Roman"/>
          <w:szCs w:val="24"/>
        </w:rPr>
        <w:t xml:space="preserve"> μετά από μια συστηματική δουλειά</w:t>
      </w:r>
      <w:r>
        <w:rPr>
          <w:rFonts w:eastAsia="Times New Roman" w:cs="Times New Roman"/>
          <w:szCs w:val="24"/>
        </w:rPr>
        <w:t>,</w:t>
      </w:r>
      <w:r w:rsidRPr="007E472A">
        <w:rPr>
          <w:rFonts w:eastAsia="Times New Roman" w:cs="Times New Roman"/>
          <w:szCs w:val="24"/>
        </w:rPr>
        <w:t xml:space="preserve"> οργανωτικά με </w:t>
      </w:r>
      <w:r>
        <w:rPr>
          <w:rFonts w:eastAsia="Times New Roman" w:cs="Times New Roman"/>
          <w:szCs w:val="24"/>
        </w:rPr>
        <w:t>υπο</w:t>
      </w:r>
      <w:r w:rsidRPr="007E472A">
        <w:rPr>
          <w:rFonts w:eastAsia="Times New Roman" w:cs="Times New Roman"/>
          <w:szCs w:val="24"/>
        </w:rPr>
        <w:t>μονή</w:t>
      </w:r>
      <w:r>
        <w:rPr>
          <w:rFonts w:eastAsia="Times New Roman" w:cs="Times New Roman"/>
          <w:szCs w:val="24"/>
        </w:rPr>
        <w:t>,</w:t>
      </w:r>
      <w:r w:rsidRPr="007E472A">
        <w:rPr>
          <w:rFonts w:eastAsia="Times New Roman" w:cs="Times New Roman"/>
          <w:szCs w:val="24"/>
        </w:rPr>
        <w:t xml:space="preserve"> επιμονή κατέθεσε προς κύρωση τις τέσσερις συμβάσεις κατόπιν της προβλεπόμενης διαδικασί</w:t>
      </w:r>
      <w:r>
        <w:rPr>
          <w:rFonts w:eastAsia="Times New Roman" w:cs="Times New Roman"/>
          <w:szCs w:val="24"/>
        </w:rPr>
        <w:t>ε</w:t>
      </w:r>
      <w:r w:rsidRPr="007E472A">
        <w:rPr>
          <w:rFonts w:eastAsia="Times New Roman" w:cs="Times New Roman"/>
          <w:szCs w:val="24"/>
        </w:rPr>
        <w:t>ς και μετά την έγκριση του Ελεγκτικού Συνεδρίου</w:t>
      </w:r>
      <w:r>
        <w:rPr>
          <w:rFonts w:eastAsia="Times New Roman" w:cs="Times New Roman"/>
          <w:szCs w:val="24"/>
        </w:rPr>
        <w:t>.</w:t>
      </w:r>
      <w:r w:rsidRPr="007E472A">
        <w:rPr>
          <w:rFonts w:eastAsia="Times New Roman" w:cs="Times New Roman"/>
          <w:szCs w:val="24"/>
        </w:rPr>
        <w:t xml:space="preserve"> Σε τόσο κρίσιμα ζητήματα</w:t>
      </w:r>
      <w:r>
        <w:rPr>
          <w:rFonts w:eastAsia="Times New Roman" w:cs="Times New Roman"/>
          <w:szCs w:val="24"/>
        </w:rPr>
        <w:t xml:space="preserve"> η</w:t>
      </w:r>
      <w:r w:rsidRPr="007E472A">
        <w:rPr>
          <w:rFonts w:eastAsia="Times New Roman" w:cs="Times New Roman"/>
          <w:szCs w:val="24"/>
        </w:rPr>
        <w:t xml:space="preserve"> χώρα χρειάζεται καθαρούς κανόνες</w:t>
      </w:r>
      <w:r>
        <w:rPr>
          <w:rFonts w:eastAsia="Times New Roman" w:cs="Times New Roman"/>
          <w:szCs w:val="24"/>
        </w:rPr>
        <w:t>, π</w:t>
      </w:r>
      <w:r w:rsidRPr="007E472A">
        <w:rPr>
          <w:rFonts w:eastAsia="Times New Roman" w:cs="Times New Roman"/>
          <w:szCs w:val="24"/>
        </w:rPr>
        <w:t>λήρη θεσμική κατοχύρωση και σοβαρό κοινοβουλευτικό έλεγχο</w:t>
      </w:r>
      <w:r>
        <w:rPr>
          <w:rFonts w:eastAsia="Times New Roman" w:cs="Times New Roman"/>
          <w:szCs w:val="24"/>
        </w:rPr>
        <w:t>.</w:t>
      </w:r>
      <w:r w:rsidRPr="007E472A">
        <w:rPr>
          <w:rFonts w:eastAsia="Times New Roman" w:cs="Times New Roman"/>
          <w:szCs w:val="24"/>
        </w:rPr>
        <w:t xml:space="preserve"> Γι</w:t>
      </w:r>
      <w:r>
        <w:rPr>
          <w:rFonts w:eastAsia="Times New Roman" w:cs="Times New Roman"/>
          <w:szCs w:val="24"/>
        </w:rPr>
        <w:t>’</w:t>
      </w:r>
      <w:r w:rsidRPr="007E472A">
        <w:rPr>
          <w:rFonts w:eastAsia="Times New Roman" w:cs="Times New Roman"/>
          <w:szCs w:val="24"/>
        </w:rPr>
        <w:t xml:space="preserve"> αυτό η </w:t>
      </w:r>
      <w:r w:rsidRPr="007E472A">
        <w:rPr>
          <w:rFonts w:eastAsia="Times New Roman" w:cs="Times New Roman"/>
          <w:szCs w:val="24"/>
        </w:rPr>
        <w:lastRenderedPageBreak/>
        <w:t xml:space="preserve">Κυβέρνηση δεν θα απολογηθεί για την απόφασή της να εξερευνήσει τον υποθαλάσσιο πλούτο </w:t>
      </w:r>
      <w:r>
        <w:rPr>
          <w:rFonts w:eastAsia="Times New Roman" w:cs="Times New Roman"/>
          <w:szCs w:val="24"/>
        </w:rPr>
        <w:t>της, θ</w:t>
      </w:r>
      <w:r w:rsidRPr="007E472A">
        <w:rPr>
          <w:rFonts w:eastAsia="Times New Roman" w:cs="Times New Roman"/>
          <w:szCs w:val="24"/>
        </w:rPr>
        <w:t>α απολογούντα</w:t>
      </w:r>
      <w:r>
        <w:rPr>
          <w:rFonts w:eastAsia="Times New Roman" w:cs="Times New Roman"/>
          <w:szCs w:val="24"/>
        </w:rPr>
        <w:t>ν</w:t>
      </w:r>
      <w:r w:rsidRPr="007E472A">
        <w:rPr>
          <w:rFonts w:eastAsia="Times New Roman" w:cs="Times New Roman"/>
          <w:szCs w:val="24"/>
        </w:rPr>
        <w:t xml:space="preserve"> μόνο εάν το</w:t>
      </w:r>
      <w:r>
        <w:rPr>
          <w:rFonts w:eastAsia="Times New Roman" w:cs="Times New Roman"/>
          <w:szCs w:val="24"/>
        </w:rPr>
        <w:t xml:space="preserve">ν άφηνε </w:t>
      </w:r>
      <w:r w:rsidRPr="007E472A">
        <w:rPr>
          <w:rFonts w:eastAsia="Times New Roman" w:cs="Times New Roman"/>
          <w:szCs w:val="24"/>
        </w:rPr>
        <w:t>ανεκμετάλλευτο</w:t>
      </w:r>
      <w:r>
        <w:rPr>
          <w:rFonts w:eastAsia="Times New Roman" w:cs="Times New Roman"/>
          <w:szCs w:val="24"/>
        </w:rPr>
        <w:t>.</w:t>
      </w:r>
      <w:r w:rsidRPr="007E472A">
        <w:rPr>
          <w:rFonts w:eastAsia="Times New Roman" w:cs="Times New Roman"/>
          <w:szCs w:val="24"/>
        </w:rPr>
        <w:t xml:space="preserve"> </w:t>
      </w:r>
    </w:p>
    <w:p w14:paraId="33D7A329" w14:textId="7CF98AC1" w:rsidR="007B3FFC" w:rsidRDefault="008B5CB0">
      <w:pPr>
        <w:spacing w:line="600" w:lineRule="auto"/>
        <w:ind w:firstLine="720"/>
        <w:contextualSpacing/>
        <w:jc w:val="both"/>
        <w:rPr>
          <w:rFonts w:eastAsia="Times New Roman" w:cs="Times New Roman"/>
          <w:szCs w:val="24"/>
        </w:rPr>
      </w:pPr>
      <w:r w:rsidRPr="007E472A">
        <w:rPr>
          <w:rFonts w:eastAsia="Times New Roman" w:cs="Times New Roman"/>
          <w:szCs w:val="24"/>
        </w:rPr>
        <w:t>Κυρίες και κύριοι Βουλευτές</w:t>
      </w:r>
      <w:r>
        <w:rPr>
          <w:rFonts w:eastAsia="Times New Roman" w:cs="Times New Roman"/>
          <w:szCs w:val="24"/>
        </w:rPr>
        <w:t>,</w:t>
      </w:r>
      <w:r w:rsidRPr="007E472A">
        <w:rPr>
          <w:rFonts w:eastAsia="Times New Roman" w:cs="Times New Roman"/>
          <w:szCs w:val="24"/>
        </w:rPr>
        <w:t xml:space="preserve"> η ενέργεια δεν είναι πεδίο προχειρότητας</w:t>
      </w:r>
      <w:r>
        <w:rPr>
          <w:rFonts w:eastAsia="Times New Roman" w:cs="Times New Roman"/>
          <w:szCs w:val="24"/>
        </w:rPr>
        <w:t>.</w:t>
      </w:r>
      <w:r w:rsidRPr="007E472A">
        <w:rPr>
          <w:rFonts w:eastAsia="Times New Roman" w:cs="Times New Roman"/>
          <w:szCs w:val="24"/>
        </w:rPr>
        <w:t xml:space="preserve"> Είναι πεδίο ευθύνης</w:t>
      </w:r>
      <w:r w:rsidR="00172C29">
        <w:rPr>
          <w:rFonts w:eastAsia="Times New Roman" w:cs="Times New Roman"/>
          <w:szCs w:val="24"/>
        </w:rPr>
        <w:t>,</w:t>
      </w:r>
      <w:r w:rsidRPr="007E472A">
        <w:rPr>
          <w:rFonts w:eastAsia="Times New Roman" w:cs="Times New Roman"/>
          <w:szCs w:val="24"/>
        </w:rPr>
        <w:t xml:space="preserve"> και η Βουλή σήμερα καλείται να επικυρώσει μια πρωτοβουλία που έχει σαφή δομή</w:t>
      </w:r>
      <w:r>
        <w:rPr>
          <w:rFonts w:eastAsia="Times New Roman" w:cs="Times New Roman"/>
          <w:szCs w:val="24"/>
        </w:rPr>
        <w:t>,</w:t>
      </w:r>
      <w:r w:rsidRPr="007E472A">
        <w:rPr>
          <w:rFonts w:eastAsia="Times New Roman" w:cs="Times New Roman"/>
          <w:szCs w:val="24"/>
        </w:rPr>
        <w:t xml:space="preserve"> συγκεκριμένο αντικείμενο και μετρήσιμους στόχους</w:t>
      </w:r>
      <w:r>
        <w:rPr>
          <w:rFonts w:eastAsia="Times New Roman" w:cs="Times New Roman"/>
          <w:szCs w:val="24"/>
        </w:rPr>
        <w:t>.</w:t>
      </w:r>
      <w:r w:rsidRPr="007E472A">
        <w:rPr>
          <w:rFonts w:eastAsia="Times New Roman" w:cs="Times New Roman"/>
          <w:szCs w:val="24"/>
        </w:rPr>
        <w:t xml:space="preserve"> Το Δημόσιο παραχωρεί αποκλειστικά δικαιώματα έρευνας και εκμετάλλευσης υδρογονανθράκων σε συγκεκριμένες θαλάσσιες περιοχές</w:t>
      </w:r>
      <w:r>
        <w:rPr>
          <w:rFonts w:eastAsia="Times New Roman" w:cs="Times New Roman"/>
          <w:szCs w:val="24"/>
        </w:rPr>
        <w:t>,</w:t>
      </w:r>
      <w:r w:rsidRPr="007E472A">
        <w:rPr>
          <w:rFonts w:eastAsia="Times New Roman" w:cs="Times New Roman"/>
          <w:szCs w:val="24"/>
        </w:rPr>
        <w:t xml:space="preserve"> ώστε να διεξαχθούν οι αναγκαίες έρευνες με βάση το ισχύον νομικό πλαίσιο</w:t>
      </w:r>
      <w:r>
        <w:rPr>
          <w:rFonts w:eastAsia="Times New Roman" w:cs="Times New Roman"/>
          <w:szCs w:val="24"/>
        </w:rPr>
        <w:t>.</w:t>
      </w:r>
      <w:r w:rsidRPr="007E472A">
        <w:rPr>
          <w:rFonts w:eastAsia="Times New Roman" w:cs="Times New Roman"/>
          <w:szCs w:val="24"/>
        </w:rPr>
        <w:t xml:space="preserve"> </w:t>
      </w:r>
    </w:p>
    <w:p w14:paraId="33D7A32A" w14:textId="77777777" w:rsidR="007B3FFC" w:rsidRDefault="008B5CB0">
      <w:pPr>
        <w:spacing w:line="600" w:lineRule="auto"/>
        <w:ind w:firstLine="720"/>
        <w:contextualSpacing/>
        <w:jc w:val="both"/>
        <w:rPr>
          <w:rFonts w:eastAsia="Times New Roman" w:cs="Times New Roman"/>
          <w:szCs w:val="24"/>
        </w:rPr>
      </w:pPr>
      <w:r w:rsidRPr="007E472A">
        <w:rPr>
          <w:rFonts w:eastAsia="Times New Roman" w:cs="Times New Roman"/>
          <w:szCs w:val="24"/>
        </w:rPr>
        <w:t>Η ίδια η αρχιτεκτονική των συμβάσεων καλύπτει τα κρίσιμα πεδία</w:t>
      </w:r>
      <w:r>
        <w:rPr>
          <w:rFonts w:eastAsia="Times New Roman" w:cs="Times New Roman"/>
          <w:szCs w:val="24"/>
        </w:rPr>
        <w:t>,</w:t>
      </w:r>
      <w:r w:rsidRPr="007E472A">
        <w:rPr>
          <w:rFonts w:eastAsia="Times New Roman" w:cs="Times New Roman"/>
          <w:szCs w:val="24"/>
        </w:rPr>
        <w:t xml:space="preserve"> τη διάρκεια των ερευνών</w:t>
      </w:r>
      <w:r>
        <w:rPr>
          <w:rFonts w:eastAsia="Times New Roman" w:cs="Times New Roman"/>
          <w:szCs w:val="24"/>
        </w:rPr>
        <w:t xml:space="preserve">, τις δεσμεύσεις των </w:t>
      </w:r>
      <w:r w:rsidRPr="007E472A">
        <w:rPr>
          <w:rFonts w:eastAsia="Times New Roman" w:cs="Times New Roman"/>
          <w:szCs w:val="24"/>
        </w:rPr>
        <w:t>μισθωτών</w:t>
      </w:r>
      <w:r>
        <w:rPr>
          <w:rFonts w:eastAsia="Times New Roman" w:cs="Times New Roman"/>
          <w:szCs w:val="24"/>
        </w:rPr>
        <w:t>,</w:t>
      </w:r>
      <w:r w:rsidRPr="007E472A">
        <w:rPr>
          <w:rFonts w:eastAsia="Times New Roman" w:cs="Times New Roman"/>
          <w:szCs w:val="24"/>
        </w:rPr>
        <w:t xml:space="preserve"> το ετήσιο πρόγραμμα εργασιών</w:t>
      </w:r>
      <w:r>
        <w:rPr>
          <w:rFonts w:eastAsia="Times New Roman" w:cs="Times New Roman"/>
          <w:szCs w:val="24"/>
        </w:rPr>
        <w:t>,</w:t>
      </w:r>
      <w:r w:rsidRPr="007E472A">
        <w:rPr>
          <w:rFonts w:eastAsia="Times New Roman" w:cs="Times New Roman"/>
          <w:szCs w:val="24"/>
        </w:rPr>
        <w:t xml:space="preserve"> τον προϋπολογισμό</w:t>
      </w:r>
      <w:r>
        <w:rPr>
          <w:rFonts w:eastAsia="Times New Roman" w:cs="Times New Roman"/>
          <w:szCs w:val="24"/>
        </w:rPr>
        <w:t>,</w:t>
      </w:r>
      <w:r w:rsidRPr="007E472A">
        <w:rPr>
          <w:rFonts w:eastAsia="Times New Roman" w:cs="Times New Roman"/>
          <w:szCs w:val="24"/>
        </w:rPr>
        <w:t xml:space="preserve"> την περιβαλλοντική προστασία </w:t>
      </w:r>
      <w:r>
        <w:rPr>
          <w:rFonts w:eastAsia="Times New Roman" w:cs="Times New Roman"/>
          <w:szCs w:val="24"/>
        </w:rPr>
        <w:t>-</w:t>
      </w:r>
      <w:r w:rsidRPr="007E472A">
        <w:rPr>
          <w:rFonts w:eastAsia="Times New Roman" w:cs="Times New Roman"/>
          <w:szCs w:val="24"/>
        </w:rPr>
        <w:t xml:space="preserve">που άκουσα πολλές </w:t>
      </w:r>
      <w:r>
        <w:rPr>
          <w:rFonts w:eastAsia="Times New Roman" w:cs="Times New Roman"/>
          <w:szCs w:val="24"/>
        </w:rPr>
        <w:t>ευαισθησίες</w:t>
      </w:r>
      <w:r w:rsidRPr="007E472A">
        <w:rPr>
          <w:rFonts w:eastAsia="Times New Roman" w:cs="Times New Roman"/>
          <w:szCs w:val="24"/>
        </w:rPr>
        <w:t xml:space="preserve"> πριν από λίγο</w:t>
      </w:r>
      <w:r>
        <w:rPr>
          <w:rFonts w:eastAsia="Times New Roman" w:cs="Times New Roman"/>
          <w:szCs w:val="24"/>
        </w:rPr>
        <w:t>-</w:t>
      </w:r>
      <w:r w:rsidRPr="007E472A">
        <w:rPr>
          <w:rFonts w:eastAsia="Times New Roman" w:cs="Times New Roman"/>
          <w:szCs w:val="24"/>
        </w:rPr>
        <w:t xml:space="preserve"> τη φορολογία</w:t>
      </w:r>
      <w:r>
        <w:rPr>
          <w:rFonts w:eastAsia="Times New Roman" w:cs="Times New Roman"/>
          <w:szCs w:val="24"/>
        </w:rPr>
        <w:t>,</w:t>
      </w:r>
      <w:r w:rsidRPr="007E472A">
        <w:rPr>
          <w:rFonts w:eastAsia="Times New Roman" w:cs="Times New Roman"/>
          <w:szCs w:val="24"/>
        </w:rPr>
        <w:t xml:space="preserve"> τα μισθώματα και τις προβλέψεις για την εκμετάλλευση</w:t>
      </w:r>
      <w:r>
        <w:rPr>
          <w:rFonts w:eastAsia="Times New Roman" w:cs="Times New Roman"/>
          <w:szCs w:val="24"/>
        </w:rPr>
        <w:t>.</w:t>
      </w:r>
      <w:r w:rsidRPr="007E472A">
        <w:rPr>
          <w:rFonts w:eastAsia="Times New Roman" w:cs="Times New Roman"/>
          <w:szCs w:val="24"/>
        </w:rPr>
        <w:t xml:space="preserve"> </w:t>
      </w:r>
    </w:p>
    <w:p w14:paraId="33D7A32B" w14:textId="77777777" w:rsidR="007B3FFC" w:rsidRDefault="008B5CB0">
      <w:pPr>
        <w:spacing w:line="600" w:lineRule="auto"/>
        <w:ind w:firstLine="720"/>
        <w:contextualSpacing/>
        <w:jc w:val="both"/>
        <w:rPr>
          <w:rFonts w:eastAsia="Times New Roman" w:cs="Times New Roman"/>
          <w:szCs w:val="24"/>
        </w:rPr>
      </w:pPr>
      <w:r w:rsidRPr="007E472A">
        <w:rPr>
          <w:rFonts w:eastAsia="Times New Roman" w:cs="Times New Roman"/>
          <w:szCs w:val="24"/>
        </w:rPr>
        <w:t>Κυρίες και κύριοι συνάδελφοι</w:t>
      </w:r>
      <w:r>
        <w:rPr>
          <w:rFonts w:eastAsia="Times New Roman" w:cs="Times New Roman"/>
          <w:szCs w:val="24"/>
        </w:rPr>
        <w:t>,</w:t>
      </w:r>
      <w:r w:rsidRPr="007E472A">
        <w:rPr>
          <w:rFonts w:eastAsia="Times New Roman" w:cs="Times New Roman"/>
          <w:szCs w:val="24"/>
        </w:rPr>
        <w:t xml:space="preserve"> η σημερινή </w:t>
      </w:r>
      <w:r>
        <w:rPr>
          <w:rFonts w:eastAsia="Times New Roman" w:cs="Times New Roman"/>
          <w:szCs w:val="24"/>
        </w:rPr>
        <w:t>κύρωση</w:t>
      </w:r>
      <w:r w:rsidRPr="007E472A">
        <w:rPr>
          <w:rFonts w:eastAsia="Times New Roman" w:cs="Times New Roman"/>
          <w:szCs w:val="24"/>
        </w:rPr>
        <w:t xml:space="preserve"> αποκτά ακόμη μεγαλύτερη βαρύτητα αν δούμε την μεγάλη εικόνα</w:t>
      </w:r>
      <w:r>
        <w:rPr>
          <w:rFonts w:eastAsia="Times New Roman" w:cs="Times New Roman"/>
          <w:szCs w:val="24"/>
        </w:rPr>
        <w:t>.</w:t>
      </w:r>
      <w:r w:rsidRPr="007E472A">
        <w:rPr>
          <w:rFonts w:eastAsia="Times New Roman" w:cs="Times New Roman"/>
          <w:szCs w:val="24"/>
        </w:rPr>
        <w:t xml:space="preserve"> Με την προσθήκη των τεσσάρων νέων οικοπέδων</w:t>
      </w:r>
      <w:r>
        <w:rPr>
          <w:rFonts w:eastAsia="Times New Roman" w:cs="Times New Roman"/>
          <w:szCs w:val="24"/>
        </w:rPr>
        <w:t>, η</w:t>
      </w:r>
      <w:r w:rsidRPr="007E472A">
        <w:rPr>
          <w:rFonts w:eastAsia="Times New Roman" w:cs="Times New Roman"/>
          <w:szCs w:val="24"/>
        </w:rPr>
        <w:t xml:space="preserve"> Ελλάδα διπλασιάζει τις θαλάσσιες περιοχές που βρίσκονται υπό </w:t>
      </w:r>
      <w:r>
        <w:rPr>
          <w:rFonts w:eastAsia="Times New Roman" w:cs="Times New Roman"/>
          <w:szCs w:val="24"/>
        </w:rPr>
        <w:t>εξερεύνηση.</w:t>
      </w:r>
      <w:r w:rsidRPr="007E472A">
        <w:rPr>
          <w:rFonts w:eastAsia="Times New Roman" w:cs="Times New Roman"/>
          <w:szCs w:val="24"/>
        </w:rPr>
        <w:t xml:space="preserve"> Αυτό δεν είναι μια απλή ποσοτική μεταβολή</w:t>
      </w:r>
      <w:r w:rsidRPr="007E472A">
        <w:rPr>
          <w:rFonts w:eastAsia="Times New Roman" w:cs="Times New Roman"/>
          <w:szCs w:val="24"/>
        </w:rPr>
        <w:t xml:space="preserve"> αλλά μια ουσιαστική αλλαγή κλίμακας</w:t>
      </w:r>
      <w:r>
        <w:rPr>
          <w:rFonts w:eastAsia="Times New Roman" w:cs="Times New Roman"/>
          <w:szCs w:val="24"/>
        </w:rPr>
        <w:t>.</w:t>
      </w:r>
      <w:r w:rsidRPr="007E472A">
        <w:rPr>
          <w:rFonts w:eastAsia="Times New Roman" w:cs="Times New Roman"/>
          <w:szCs w:val="24"/>
        </w:rPr>
        <w:t xml:space="preserve"> Όταν επεκτείνει</w:t>
      </w:r>
      <w:r>
        <w:rPr>
          <w:rFonts w:eastAsia="Times New Roman" w:cs="Times New Roman"/>
          <w:szCs w:val="24"/>
        </w:rPr>
        <w:t>ς</w:t>
      </w:r>
      <w:r w:rsidRPr="007E472A">
        <w:rPr>
          <w:rFonts w:eastAsia="Times New Roman" w:cs="Times New Roman"/>
          <w:szCs w:val="24"/>
        </w:rPr>
        <w:t xml:space="preserve"> το γεωγραφικό </w:t>
      </w:r>
      <w:r>
        <w:rPr>
          <w:rFonts w:eastAsia="Times New Roman" w:cs="Times New Roman"/>
          <w:szCs w:val="24"/>
        </w:rPr>
        <w:t xml:space="preserve">σου </w:t>
      </w:r>
      <w:r w:rsidRPr="007E472A">
        <w:rPr>
          <w:rFonts w:eastAsia="Times New Roman" w:cs="Times New Roman"/>
          <w:szCs w:val="24"/>
        </w:rPr>
        <w:t xml:space="preserve">αποτύπωμα της εθνικής </w:t>
      </w:r>
      <w:r>
        <w:rPr>
          <w:rFonts w:eastAsia="Times New Roman" w:cs="Times New Roman"/>
          <w:szCs w:val="24"/>
        </w:rPr>
        <w:t xml:space="preserve">σου </w:t>
      </w:r>
      <w:r w:rsidRPr="007E472A">
        <w:rPr>
          <w:rFonts w:eastAsia="Times New Roman" w:cs="Times New Roman"/>
          <w:szCs w:val="24"/>
        </w:rPr>
        <w:t>ενεργειακής στρατηγικής</w:t>
      </w:r>
      <w:r>
        <w:rPr>
          <w:rFonts w:eastAsia="Times New Roman" w:cs="Times New Roman"/>
          <w:szCs w:val="24"/>
        </w:rPr>
        <w:t xml:space="preserve"> δ</w:t>
      </w:r>
      <w:r w:rsidRPr="007E472A">
        <w:rPr>
          <w:rFonts w:eastAsia="Times New Roman" w:cs="Times New Roman"/>
          <w:szCs w:val="24"/>
        </w:rPr>
        <w:t>εν μένει</w:t>
      </w:r>
      <w:r>
        <w:rPr>
          <w:rFonts w:eastAsia="Times New Roman" w:cs="Times New Roman"/>
          <w:szCs w:val="24"/>
        </w:rPr>
        <w:t>ς</w:t>
      </w:r>
      <w:r w:rsidRPr="007E472A">
        <w:rPr>
          <w:rFonts w:eastAsia="Times New Roman" w:cs="Times New Roman"/>
          <w:szCs w:val="24"/>
        </w:rPr>
        <w:t xml:space="preserve"> στη θεωρία</w:t>
      </w:r>
      <w:r>
        <w:rPr>
          <w:rFonts w:eastAsia="Times New Roman" w:cs="Times New Roman"/>
          <w:szCs w:val="24"/>
        </w:rPr>
        <w:t xml:space="preserve"> </w:t>
      </w:r>
      <w:r>
        <w:rPr>
          <w:rFonts w:eastAsia="Times New Roman" w:cs="Times New Roman"/>
          <w:szCs w:val="24"/>
        </w:rPr>
        <w:lastRenderedPageBreak/>
        <w:t xml:space="preserve">περνάς </w:t>
      </w:r>
      <w:r w:rsidRPr="007E472A">
        <w:rPr>
          <w:rFonts w:eastAsia="Times New Roman" w:cs="Times New Roman"/>
          <w:szCs w:val="24"/>
        </w:rPr>
        <w:t>στην πράξη</w:t>
      </w:r>
      <w:r>
        <w:rPr>
          <w:rFonts w:eastAsia="Times New Roman" w:cs="Times New Roman"/>
          <w:szCs w:val="24"/>
        </w:rPr>
        <w:t>.</w:t>
      </w:r>
      <w:r w:rsidRPr="007E472A">
        <w:rPr>
          <w:rFonts w:eastAsia="Times New Roman" w:cs="Times New Roman"/>
          <w:szCs w:val="24"/>
        </w:rPr>
        <w:t xml:space="preserve"> Χτίζεις δυνατότητες και διαμορφώνει</w:t>
      </w:r>
      <w:r>
        <w:rPr>
          <w:rFonts w:eastAsia="Times New Roman" w:cs="Times New Roman"/>
          <w:szCs w:val="24"/>
        </w:rPr>
        <w:t>ς</w:t>
      </w:r>
      <w:r w:rsidRPr="007E472A">
        <w:rPr>
          <w:rFonts w:eastAsia="Times New Roman" w:cs="Times New Roman"/>
          <w:szCs w:val="24"/>
        </w:rPr>
        <w:t xml:space="preserve"> προοπτικ</w:t>
      </w:r>
      <w:r>
        <w:rPr>
          <w:rFonts w:eastAsia="Times New Roman" w:cs="Times New Roman"/>
          <w:szCs w:val="24"/>
        </w:rPr>
        <w:t>ή.</w:t>
      </w:r>
      <w:r w:rsidRPr="007E472A">
        <w:rPr>
          <w:rFonts w:eastAsia="Times New Roman" w:cs="Times New Roman"/>
          <w:szCs w:val="24"/>
        </w:rPr>
        <w:t xml:space="preserve"> Και αυτή ακριβώς είναι η ουσία της σημερινής μας επιλογής</w:t>
      </w:r>
      <w:r>
        <w:rPr>
          <w:rFonts w:eastAsia="Times New Roman" w:cs="Times New Roman"/>
          <w:szCs w:val="24"/>
        </w:rPr>
        <w:t>.</w:t>
      </w:r>
      <w:r w:rsidRPr="007E472A">
        <w:rPr>
          <w:rFonts w:eastAsia="Times New Roman" w:cs="Times New Roman"/>
          <w:szCs w:val="24"/>
        </w:rPr>
        <w:t xml:space="preserve"> </w:t>
      </w:r>
    </w:p>
    <w:p w14:paraId="33D7A32C" w14:textId="77777777" w:rsidR="007B3FFC" w:rsidRDefault="008B5CB0">
      <w:pPr>
        <w:spacing w:line="600" w:lineRule="auto"/>
        <w:ind w:firstLine="720"/>
        <w:contextualSpacing/>
        <w:jc w:val="both"/>
        <w:rPr>
          <w:rFonts w:eastAsia="Times New Roman" w:cs="Times New Roman"/>
          <w:szCs w:val="24"/>
        </w:rPr>
      </w:pPr>
      <w:r w:rsidRPr="007E472A">
        <w:rPr>
          <w:rFonts w:eastAsia="Times New Roman" w:cs="Times New Roman"/>
          <w:szCs w:val="24"/>
        </w:rPr>
        <w:t>Η Ελλάδα δεν αρκείται στο ρόλο ενός αξιόπιστου ενεργειακού κόμβου</w:t>
      </w:r>
      <w:r>
        <w:rPr>
          <w:rFonts w:eastAsia="Times New Roman" w:cs="Times New Roman"/>
          <w:szCs w:val="24"/>
        </w:rPr>
        <w:t>.</w:t>
      </w:r>
      <w:r w:rsidRPr="007E472A">
        <w:rPr>
          <w:rFonts w:eastAsia="Times New Roman" w:cs="Times New Roman"/>
          <w:szCs w:val="24"/>
        </w:rPr>
        <w:t xml:space="preserve"> Δημιουργεί τις προϋποθέσεις με όρους σοβαρότητας και υπευθυνότητας</w:t>
      </w:r>
      <w:r>
        <w:rPr>
          <w:rFonts w:eastAsia="Times New Roman" w:cs="Times New Roman"/>
          <w:szCs w:val="24"/>
        </w:rPr>
        <w:t>,</w:t>
      </w:r>
      <w:r w:rsidRPr="007E472A">
        <w:rPr>
          <w:rFonts w:eastAsia="Times New Roman" w:cs="Times New Roman"/>
          <w:szCs w:val="24"/>
        </w:rPr>
        <w:t xml:space="preserve"> ώστε να εξελιχθεί σε δυνητικό παραγωγό φυσικού αερίου</w:t>
      </w:r>
      <w:r>
        <w:rPr>
          <w:rFonts w:eastAsia="Times New Roman" w:cs="Times New Roman"/>
          <w:szCs w:val="24"/>
        </w:rPr>
        <w:t>.</w:t>
      </w:r>
      <w:r w:rsidRPr="007E472A">
        <w:rPr>
          <w:rFonts w:eastAsia="Times New Roman" w:cs="Times New Roman"/>
          <w:szCs w:val="24"/>
        </w:rPr>
        <w:t xml:space="preserve"> Πρόκειται για ένα βήμα που ενισχύει την ενεργειακή μας θωράκιση</w:t>
      </w:r>
      <w:r>
        <w:rPr>
          <w:rFonts w:eastAsia="Times New Roman" w:cs="Times New Roman"/>
          <w:szCs w:val="24"/>
        </w:rPr>
        <w:t>,</w:t>
      </w:r>
      <w:r w:rsidRPr="007E472A">
        <w:rPr>
          <w:rFonts w:eastAsia="Times New Roman" w:cs="Times New Roman"/>
          <w:szCs w:val="24"/>
        </w:rPr>
        <w:t xml:space="preserve"> την ανθεκτικότητα της οικονομίας μας και τη στρατηγική θέση της χώρας στην περιοχή</w:t>
      </w:r>
      <w:r>
        <w:rPr>
          <w:rFonts w:eastAsia="Times New Roman" w:cs="Times New Roman"/>
          <w:szCs w:val="24"/>
        </w:rPr>
        <w:t>.</w:t>
      </w:r>
      <w:r w:rsidRPr="007E472A">
        <w:rPr>
          <w:rFonts w:eastAsia="Times New Roman" w:cs="Times New Roman"/>
          <w:szCs w:val="24"/>
        </w:rPr>
        <w:t xml:space="preserve"> </w:t>
      </w:r>
    </w:p>
    <w:p w14:paraId="33D7A32D" w14:textId="77777777" w:rsidR="007B3FFC" w:rsidRDefault="008B5CB0">
      <w:pPr>
        <w:spacing w:line="600" w:lineRule="auto"/>
        <w:ind w:firstLine="720"/>
        <w:contextualSpacing/>
        <w:jc w:val="both"/>
        <w:rPr>
          <w:rFonts w:eastAsia="Times New Roman" w:cs="Times New Roman"/>
          <w:szCs w:val="24"/>
        </w:rPr>
      </w:pPr>
      <w:r w:rsidRPr="007E472A">
        <w:rPr>
          <w:rFonts w:eastAsia="Times New Roman" w:cs="Times New Roman"/>
          <w:szCs w:val="24"/>
        </w:rPr>
        <w:t>Κυρίες και κύριοι Βουλευτές</w:t>
      </w:r>
      <w:r>
        <w:rPr>
          <w:rFonts w:eastAsia="Times New Roman" w:cs="Times New Roman"/>
          <w:szCs w:val="24"/>
        </w:rPr>
        <w:t>,</w:t>
      </w:r>
      <w:r w:rsidRPr="007E472A">
        <w:rPr>
          <w:rFonts w:eastAsia="Times New Roman" w:cs="Times New Roman"/>
          <w:szCs w:val="24"/>
        </w:rPr>
        <w:t xml:space="preserve"> η παρουσία της </w:t>
      </w:r>
      <w:r>
        <w:rPr>
          <w:rFonts w:eastAsia="Times New Roman" w:cs="Times New Roman"/>
          <w:szCs w:val="24"/>
          <w:lang w:val="en-US"/>
        </w:rPr>
        <w:t>Chevron</w:t>
      </w:r>
      <w:r w:rsidRPr="00A200E0">
        <w:rPr>
          <w:rFonts w:eastAsia="Times New Roman" w:cs="Times New Roman"/>
          <w:szCs w:val="24"/>
        </w:rPr>
        <w:t xml:space="preserve"> </w:t>
      </w:r>
      <w:r>
        <w:rPr>
          <w:rFonts w:eastAsia="Times New Roman" w:cs="Times New Roman"/>
          <w:szCs w:val="24"/>
        </w:rPr>
        <w:t>σε αυτήν τη</w:t>
      </w:r>
      <w:r w:rsidRPr="007E472A">
        <w:rPr>
          <w:rFonts w:eastAsia="Times New Roman" w:cs="Times New Roman"/>
          <w:szCs w:val="24"/>
        </w:rPr>
        <w:t xml:space="preserve"> διαδικασία έχει κι αυτ</w:t>
      </w:r>
      <w:r>
        <w:rPr>
          <w:rFonts w:eastAsia="Times New Roman" w:cs="Times New Roman"/>
          <w:szCs w:val="24"/>
        </w:rPr>
        <w:t>ή</w:t>
      </w:r>
      <w:r w:rsidRPr="007E472A">
        <w:rPr>
          <w:rFonts w:eastAsia="Times New Roman" w:cs="Times New Roman"/>
          <w:szCs w:val="24"/>
        </w:rPr>
        <w:t xml:space="preserve"> τη δική της βαρύτητα</w:t>
      </w:r>
      <w:r w:rsidRPr="007E472A">
        <w:rPr>
          <w:rFonts w:eastAsia="Times New Roman" w:cs="Times New Roman"/>
          <w:szCs w:val="24"/>
        </w:rPr>
        <w:t xml:space="preserve"> όχι για λόγους εντυπώσεων</w:t>
      </w:r>
      <w:r w:rsidRPr="007E472A">
        <w:rPr>
          <w:rFonts w:eastAsia="Times New Roman" w:cs="Times New Roman"/>
          <w:szCs w:val="24"/>
        </w:rPr>
        <w:t xml:space="preserve"> αλλά για λόγους ουσίας</w:t>
      </w:r>
      <w:r>
        <w:rPr>
          <w:rFonts w:eastAsia="Times New Roman" w:cs="Times New Roman"/>
          <w:szCs w:val="24"/>
        </w:rPr>
        <w:t>.</w:t>
      </w:r>
      <w:r w:rsidRPr="007E472A">
        <w:rPr>
          <w:rFonts w:eastAsia="Times New Roman" w:cs="Times New Roman"/>
          <w:szCs w:val="24"/>
        </w:rPr>
        <w:t xml:space="preserve"> Διότι όταν οι μεγ</w:t>
      </w:r>
      <w:r>
        <w:rPr>
          <w:rFonts w:eastAsia="Times New Roman" w:cs="Times New Roman"/>
          <w:szCs w:val="24"/>
        </w:rPr>
        <w:t>αλύτερες</w:t>
      </w:r>
      <w:r w:rsidRPr="007E472A">
        <w:rPr>
          <w:rFonts w:eastAsia="Times New Roman" w:cs="Times New Roman"/>
          <w:szCs w:val="24"/>
        </w:rPr>
        <w:t xml:space="preserve"> εταιρείες του κόσμου στρέφουν το ενδιαφέρον τους στην Ελλάδα</w:t>
      </w:r>
      <w:r>
        <w:rPr>
          <w:rFonts w:eastAsia="Times New Roman" w:cs="Times New Roman"/>
          <w:szCs w:val="24"/>
        </w:rPr>
        <w:t>,</w:t>
      </w:r>
      <w:r w:rsidRPr="007E472A">
        <w:rPr>
          <w:rFonts w:eastAsia="Times New Roman" w:cs="Times New Roman"/>
          <w:szCs w:val="24"/>
        </w:rPr>
        <w:t xml:space="preserve"> αυτό συνιστά ψήφο εμπιστοσύνης προς τη χώρα μας</w:t>
      </w:r>
      <w:r>
        <w:rPr>
          <w:rFonts w:eastAsia="Times New Roman" w:cs="Times New Roman"/>
          <w:szCs w:val="24"/>
        </w:rPr>
        <w:t>.</w:t>
      </w:r>
      <w:r w:rsidRPr="007E472A">
        <w:rPr>
          <w:rFonts w:eastAsia="Times New Roman" w:cs="Times New Roman"/>
          <w:szCs w:val="24"/>
        </w:rPr>
        <w:t xml:space="preserve"> Δεν το βλέπετε</w:t>
      </w:r>
      <w:r>
        <w:rPr>
          <w:rFonts w:eastAsia="Times New Roman" w:cs="Times New Roman"/>
          <w:szCs w:val="24"/>
        </w:rPr>
        <w:t>;</w:t>
      </w:r>
      <w:r w:rsidRPr="007E472A">
        <w:rPr>
          <w:rFonts w:eastAsia="Times New Roman" w:cs="Times New Roman"/>
          <w:szCs w:val="24"/>
        </w:rPr>
        <w:t xml:space="preserve"> Δεν το γνωρίζετε</w:t>
      </w:r>
      <w:r>
        <w:rPr>
          <w:rFonts w:eastAsia="Times New Roman" w:cs="Times New Roman"/>
          <w:szCs w:val="24"/>
        </w:rPr>
        <w:t>;</w:t>
      </w:r>
      <w:r w:rsidRPr="007E472A">
        <w:rPr>
          <w:rFonts w:eastAsia="Times New Roman" w:cs="Times New Roman"/>
          <w:szCs w:val="24"/>
        </w:rPr>
        <w:t xml:space="preserve"> Δεν διαβάζετε</w:t>
      </w:r>
      <w:r>
        <w:rPr>
          <w:rFonts w:eastAsia="Times New Roman" w:cs="Times New Roman"/>
          <w:szCs w:val="24"/>
        </w:rPr>
        <w:t>;</w:t>
      </w:r>
      <w:r w:rsidRPr="007E472A">
        <w:rPr>
          <w:rFonts w:eastAsia="Times New Roman" w:cs="Times New Roman"/>
          <w:szCs w:val="24"/>
        </w:rPr>
        <w:t xml:space="preserve"> Δεν ακούτε</w:t>
      </w:r>
      <w:r>
        <w:rPr>
          <w:rFonts w:eastAsia="Times New Roman" w:cs="Times New Roman"/>
          <w:szCs w:val="24"/>
        </w:rPr>
        <w:t xml:space="preserve"> για τη </w:t>
      </w:r>
      <w:r w:rsidRPr="007E472A">
        <w:rPr>
          <w:rFonts w:eastAsia="Times New Roman" w:cs="Times New Roman"/>
          <w:szCs w:val="24"/>
        </w:rPr>
        <w:t>θεσμική τη</w:t>
      </w:r>
      <w:r>
        <w:rPr>
          <w:rFonts w:eastAsia="Times New Roman" w:cs="Times New Roman"/>
          <w:szCs w:val="24"/>
        </w:rPr>
        <w:t>ς</w:t>
      </w:r>
      <w:r w:rsidRPr="007E472A">
        <w:rPr>
          <w:rFonts w:eastAsia="Times New Roman" w:cs="Times New Roman"/>
          <w:szCs w:val="24"/>
        </w:rPr>
        <w:t xml:space="preserve"> σοβαρότητα και τη </w:t>
      </w:r>
      <w:proofErr w:type="spellStart"/>
      <w:r w:rsidRPr="007E472A">
        <w:rPr>
          <w:rFonts w:eastAsia="Times New Roman" w:cs="Times New Roman"/>
          <w:szCs w:val="24"/>
        </w:rPr>
        <w:t>γεωστρατηγική</w:t>
      </w:r>
      <w:proofErr w:type="spellEnd"/>
      <w:r w:rsidRPr="007E472A">
        <w:rPr>
          <w:rFonts w:eastAsia="Times New Roman" w:cs="Times New Roman"/>
          <w:szCs w:val="24"/>
        </w:rPr>
        <w:t xml:space="preserve"> της αξία</w:t>
      </w:r>
      <w:r>
        <w:rPr>
          <w:rFonts w:eastAsia="Times New Roman" w:cs="Times New Roman"/>
          <w:szCs w:val="24"/>
        </w:rPr>
        <w:t>, για τη</w:t>
      </w:r>
      <w:r w:rsidRPr="007E472A">
        <w:rPr>
          <w:rFonts w:eastAsia="Times New Roman" w:cs="Times New Roman"/>
          <w:szCs w:val="24"/>
        </w:rPr>
        <w:t xml:space="preserve"> σταθερότητά ως επενδυτικού και ενεργειακού προορισμού</w:t>
      </w:r>
      <w:r>
        <w:rPr>
          <w:rFonts w:eastAsia="Times New Roman" w:cs="Times New Roman"/>
          <w:szCs w:val="24"/>
        </w:rPr>
        <w:t>.</w:t>
      </w:r>
      <w:r w:rsidRPr="007E472A">
        <w:rPr>
          <w:rFonts w:eastAsia="Times New Roman" w:cs="Times New Roman"/>
          <w:szCs w:val="24"/>
        </w:rPr>
        <w:t xml:space="preserve"> Έτσι μας βλέπει αυτή τη στιγμή όλη η οικονομική κοινότητα</w:t>
      </w:r>
      <w:r>
        <w:rPr>
          <w:rFonts w:eastAsia="Times New Roman" w:cs="Times New Roman"/>
          <w:szCs w:val="24"/>
        </w:rPr>
        <w:t>,</w:t>
      </w:r>
      <w:r w:rsidRPr="007E472A">
        <w:rPr>
          <w:rFonts w:eastAsia="Times New Roman" w:cs="Times New Roman"/>
          <w:szCs w:val="24"/>
        </w:rPr>
        <w:t xml:space="preserve"> όλος ο πλανήτης</w:t>
      </w:r>
      <w:r>
        <w:rPr>
          <w:rFonts w:eastAsia="Times New Roman" w:cs="Times New Roman"/>
          <w:szCs w:val="24"/>
        </w:rPr>
        <w:t>.</w:t>
      </w:r>
      <w:r w:rsidRPr="007E472A">
        <w:rPr>
          <w:rFonts w:eastAsia="Times New Roman" w:cs="Times New Roman"/>
          <w:szCs w:val="24"/>
        </w:rPr>
        <w:t xml:space="preserve"> </w:t>
      </w:r>
    </w:p>
    <w:p w14:paraId="33D7A32E" w14:textId="3D5093CC" w:rsidR="007B3FFC" w:rsidRDefault="008B5CB0">
      <w:pPr>
        <w:spacing w:line="600" w:lineRule="auto"/>
        <w:ind w:firstLine="720"/>
        <w:contextualSpacing/>
        <w:jc w:val="both"/>
        <w:rPr>
          <w:rFonts w:eastAsia="Times New Roman" w:cs="Times New Roman"/>
          <w:szCs w:val="24"/>
        </w:rPr>
      </w:pPr>
      <w:r w:rsidRPr="007E472A">
        <w:rPr>
          <w:rFonts w:eastAsia="Times New Roman" w:cs="Times New Roman"/>
          <w:szCs w:val="24"/>
        </w:rPr>
        <w:t xml:space="preserve">Η γεωπολιτική </w:t>
      </w:r>
      <w:r w:rsidRPr="00A200E0">
        <w:rPr>
          <w:rFonts w:eastAsia="Times New Roman" w:cs="Times New Roman"/>
          <w:szCs w:val="24"/>
        </w:rPr>
        <w:t>διάσταση</w:t>
      </w:r>
      <w:r w:rsidRPr="007E472A">
        <w:rPr>
          <w:rFonts w:eastAsia="Times New Roman" w:cs="Times New Roman"/>
          <w:szCs w:val="24"/>
        </w:rPr>
        <w:t xml:space="preserve"> </w:t>
      </w:r>
      <w:r>
        <w:rPr>
          <w:rFonts w:eastAsia="Times New Roman" w:cs="Times New Roman"/>
          <w:szCs w:val="24"/>
        </w:rPr>
        <w:t>των συμβάσεων</w:t>
      </w:r>
      <w:r w:rsidRPr="007E472A">
        <w:rPr>
          <w:rFonts w:eastAsia="Times New Roman" w:cs="Times New Roman"/>
          <w:szCs w:val="24"/>
        </w:rPr>
        <w:t xml:space="preserve"> είναι εξίσου σοβαρή</w:t>
      </w:r>
      <w:r>
        <w:rPr>
          <w:rFonts w:eastAsia="Times New Roman" w:cs="Times New Roman"/>
          <w:szCs w:val="24"/>
        </w:rPr>
        <w:t>.</w:t>
      </w:r>
      <w:r w:rsidRPr="007E472A">
        <w:rPr>
          <w:rFonts w:eastAsia="Times New Roman" w:cs="Times New Roman"/>
          <w:szCs w:val="24"/>
        </w:rPr>
        <w:t xml:space="preserve"> Επιβεβαιώνεται </w:t>
      </w:r>
      <w:r>
        <w:rPr>
          <w:rFonts w:eastAsia="Times New Roman" w:cs="Times New Roman"/>
          <w:szCs w:val="24"/>
          <w:lang w:val="en-US"/>
        </w:rPr>
        <w:t>de</w:t>
      </w:r>
      <w:r w:rsidRPr="00A200E0">
        <w:rPr>
          <w:rFonts w:eastAsia="Times New Roman" w:cs="Times New Roman"/>
          <w:szCs w:val="24"/>
        </w:rPr>
        <w:t xml:space="preserve"> </w:t>
      </w:r>
      <w:r>
        <w:rPr>
          <w:rFonts w:eastAsia="Times New Roman" w:cs="Times New Roman"/>
          <w:szCs w:val="24"/>
          <w:lang w:val="en-US"/>
        </w:rPr>
        <w:t>facto</w:t>
      </w:r>
      <w:r w:rsidRPr="00A200E0">
        <w:rPr>
          <w:rFonts w:eastAsia="Times New Roman" w:cs="Times New Roman"/>
          <w:szCs w:val="24"/>
        </w:rPr>
        <w:t xml:space="preserve"> </w:t>
      </w:r>
      <w:r w:rsidRPr="007E472A">
        <w:rPr>
          <w:rFonts w:eastAsia="Times New Roman" w:cs="Times New Roman"/>
          <w:szCs w:val="24"/>
        </w:rPr>
        <w:t xml:space="preserve">πως </w:t>
      </w:r>
      <w:r>
        <w:rPr>
          <w:rFonts w:eastAsia="Times New Roman" w:cs="Times New Roman"/>
          <w:szCs w:val="24"/>
        </w:rPr>
        <w:t xml:space="preserve">η </w:t>
      </w:r>
      <w:r>
        <w:rPr>
          <w:rFonts w:eastAsia="Times New Roman" w:cs="Times New Roman"/>
          <w:szCs w:val="24"/>
          <w:lang w:val="en-US"/>
        </w:rPr>
        <w:t>Chevron</w:t>
      </w:r>
      <w:r w:rsidRPr="00A200E0">
        <w:rPr>
          <w:rFonts w:eastAsia="Times New Roman" w:cs="Times New Roman"/>
          <w:szCs w:val="24"/>
        </w:rPr>
        <w:t xml:space="preserve"> </w:t>
      </w:r>
      <w:r w:rsidRPr="007E472A">
        <w:rPr>
          <w:rFonts w:eastAsia="Times New Roman" w:cs="Times New Roman"/>
          <w:szCs w:val="24"/>
        </w:rPr>
        <w:t>αναγνωρίζει ως περιοχή ελληνικής δικαιοδοσίας τις περιοχές</w:t>
      </w:r>
      <w:r>
        <w:rPr>
          <w:rFonts w:eastAsia="Times New Roman" w:cs="Times New Roman"/>
          <w:szCs w:val="24"/>
        </w:rPr>
        <w:t>:</w:t>
      </w:r>
      <w:r w:rsidRPr="007E472A">
        <w:rPr>
          <w:rFonts w:eastAsia="Times New Roman" w:cs="Times New Roman"/>
          <w:szCs w:val="24"/>
        </w:rPr>
        <w:t xml:space="preserve"> </w:t>
      </w:r>
      <w:r w:rsidR="002316F0">
        <w:rPr>
          <w:rFonts w:eastAsia="Times New Roman" w:cs="Times New Roman"/>
          <w:szCs w:val="24"/>
        </w:rPr>
        <w:t>ν</w:t>
      </w:r>
      <w:r w:rsidRPr="007E472A">
        <w:rPr>
          <w:rFonts w:eastAsia="Times New Roman" w:cs="Times New Roman"/>
          <w:szCs w:val="24"/>
        </w:rPr>
        <w:t xml:space="preserve">ότια της Κρήτης 1 και νότια της Κρήτης 2 που εκτείνονται νοτίως ως τη μέση γραμμή με τη Λιβύη και την Αίγυπτο και ως </w:t>
      </w:r>
      <w:r>
        <w:rPr>
          <w:rFonts w:eastAsia="Times New Roman" w:cs="Times New Roman"/>
          <w:szCs w:val="24"/>
        </w:rPr>
        <w:lastRenderedPageBreak/>
        <w:t xml:space="preserve">σημαντική </w:t>
      </w:r>
      <w:r w:rsidRPr="007E472A">
        <w:rPr>
          <w:rFonts w:eastAsia="Times New Roman" w:cs="Times New Roman"/>
          <w:szCs w:val="24"/>
        </w:rPr>
        <w:t>οριοθέτηση της ΑΟΖ με την Αίγυπτο</w:t>
      </w:r>
      <w:r>
        <w:rPr>
          <w:rFonts w:eastAsia="Times New Roman" w:cs="Times New Roman"/>
          <w:szCs w:val="24"/>
        </w:rPr>
        <w:t>.</w:t>
      </w:r>
      <w:r w:rsidRPr="007E472A">
        <w:rPr>
          <w:rFonts w:eastAsia="Times New Roman" w:cs="Times New Roman"/>
          <w:szCs w:val="24"/>
        </w:rPr>
        <w:t xml:space="preserve"> Αυτό έχει σαφές εθνικό βάρος</w:t>
      </w:r>
      <w:r>
        <w:rPr>
          <w:rFonts w:eastAsia="Times New Roman" w:cs="Times New Roman"/>
          <w:szCs w:val="24"/>
        </w:rPr>
        <w:t>.</w:t>
      </w:r>
      <w:r w:rsidRPr="007E472A">
        <w:rPr>
          <w:rFonts w:eastAsia="Times New Roman" w:cs="Times New Roman"/>
          <w:szCs w:val="24"/>
        </w:rPr>
        <w:t xml:space="preserve"> </w:t>
      </w:r>
    </w:p>
    <w:p w14:paraId="33D7A32F" w14:textId="77777777" w:rsidR="007B3FFC" w:rsidRDefault="008B5CB0">
      <w:pPr>
        <w:spacing w:line="600" w:lineRule="auto"/>
        <w:ind w:firstLine="720"/>
        <w:contextualSpacing/>
        <w:jc w:val="both"/>
        <w:rPr>
          <w:rFonts w:eastAsia="Times New Roman" w:cs="Times New Roman"/>
          <w:szCs w:val="24"/>
        </w:rPr>
      </w:pPr>
      <w:r w:rsidRPr="007E472A">
        <w:rPr>
          <w:rFonts w:eastAsia="Times New Roman" w:cs="Times New Roman"/>
          <w:szCs w:val="24"/>
        </w:rPr>
        <w:t xml:space="preserve">Με </w:t>
      </w:r>
      <w:r>
        <w:rPr>
          <w:rFonts w:eastAsia="Times New Roman" w:cs="Times New Roman"/>
          <w:szCs w:val="24"/>
        </w:rPr>
        <w:t xml:space="preserve">τις </w:t>
      </w:r>
      <w:r w:rsidRPr="007E472A">
        <w:rPr>
          <w:rFonts w:eastAsia="Times New Roman" w:cs="Times New Roman"/>
          <w:szCs w:val="24"/>
        </w:rPr>
        <w:t>συμβάσεις αποδυναμώνε</w:t>
      </w:r>
      <w:r>
        <w:rPr>
          <w:rFonts w:eastAsia="Times New Roman" w:cs="Times New Roman"/>
          <w:szCs w:val="24"/>
        </w:rPr>
        <w:t>ται</w:t>
      </w:r>
      <w:r w:rsidRPr="007E472A">
        <w:rPr>
          <w:rFonts w:eastAsia="Times New Roman" w:cs="Times New Roman"/>
          <w:szCs w:val="24"/>
        </w:rPr>
        <w:t xml:space="preserve"> </w:t>
      </w:r>
      <w:r>
        <w:rPr>
          <w:rFonts w:eastAsia="Times New Roman" w:cs="Times New Roman"/>
          <w:szCs w:val="24"/>
        </w:rPr>
        <w:t>στην πράξη</w:t>
      </w:r>
      <w:r w:rsidRPr="007E472A">
        <w:rPr>
          <w:rFonts w:eastAsia="Times New Roman" w:cs="Times New Roman"/>
          <w:szCs w:val="24"/>
        </w:rPr>
        <w:t xml:space="preserve"> το παράνομο και ανυπόστατο </w:t>
      </w:r>
      <w:proofErr w:type="spellStart"/>
      <w:r>
        <w:rPr>
          <w:rFonts w:eastAsia="Times New Roman" w:cs="Times New Roman"/>
          <w:szCs w:val="24"/>
        </w:rPr>
        <w:t>τουρκολιβυκό</w:t>
      </w:r>
      <w:proofErr w:type="spellEnd"/>
      <w:r w:rsidRPr="007E472A">
        <w:rPr>
          <w:rFonts w:eastAsia="Times New Roman" w:cs="Times New Roman"/>
          <w:szCs w:val="24"/>
        </w:rPr>
        <w:t xml:space="preserve"> μνημόνιο και ενισχύεται η ελληνική θέση</w:t>
      </w:r>
      <w:r>
        <w:rPr>
          <w:rFonts w:eastAsia="Times New Roman" w:cs="Times New Roman"/>
          <w:szCs w:val="24"/>
        </w:rPr>
        <w:t>.</w:t>
      </w:r>
      <w:r w:rsidRPr="007E472A">
        <w:rPr>
          <w:rFonts w:eastAsia="Times New Roman" w:cs="Times New Roman"/>
          <w:szCs w:val="24"/>
        </w:rPr>
        <w:t xml:space="preserve"> Η Ελλάδα ασκεί τα δικαιώματά της όχι με συνθήματα</w:t>
      </w:r>
      <w:r w:rsidRPr="007E472A">
        <w:rPr>
          <w:rFonts w:eastAsia="Times New Roman" w:cs="Times New Roman"/>
          <w:szCs w:val="24"/>
        </w:rPr>
        <w:t xml:space="preserve"> αλλά με αποφάσεις</w:t>
      </w:r>
      <w:r>
        <w:rPr>
          <w:rFonts w:eastAsia="Times New Roman" w:cs="Times New Roman"/>
          <w:szCs w:val="24"/>
        </w:rPr>
        <w:t>,</w:t>
      </w:r>
      <w:r w:rsidRPr="007E472A">
        <w:rPr>
          <w:rFonts w:eastAsia="Times New Roman" w:cs="Times New Roman"/>
          <w:szCs w:val="24"/>
        </w:rPr>
        <w:t xml:space="preserve"> με συνεργασίες με επενδύσεις και με πράξεις που έχουν πραγματικό αποτύπωμα στο πεδίο</w:t>
      </w:r>
      <w:r>
        <w:rPr>
          <w:rFonts w:eastAsia="Times New Roman" w:cs="Times New Roman"/>
          <w:szCs w:val="24"/>
        </w:rPr>
        <w:t>.</w:t>
      </w:r>
      <w:r w:rsidRPr="007E472A">
        <w:rPr>
          <w:rFonts w:eastAsia="Times New Roman" w:cs="Times New Roman"/>
          <w:szCs w:val="24"/>
        </w:rPr>
        <w:t xml:space="preserve"> </w:t>
      </w:r>
    </w:p>
    <w:p w14:paraId="33D7A330" w14:textId="28F1E314" w:rsidR="007B3FFC" w:rsidRDefault="008B5CB0">
      <w:pPr>
        <w:spacing w:line="600" w:lineRule="auto"/>
        <w:ind w:firstLine="720"/>
        <w:contextualSpacing/>
        <w:jc w:val="both"/>
        <w:rPr>
          <w:rFonts w:eastAsia="Times New Roman" w:cs="Times New Roman"/>
          <w:szCs w:val="24"/>
        </w:rPr>
      </w:pPr>
      <w:r w:rsidRPr="007E472A">
        <w:rPr>
          <w:rFonts w:eastAsia="Times New Roman" w:cs="Times New Roman"/>
          <w:szCs w:val="24"/>
        </w:rPr>
        <w:t>Κυρίες και κύριοι Βουλευτές</w:t>
      </w:r>
      <w:r>
        <w:rPr>
          <w:rFonts w:eastAsia="Times New Roman" w:cs="Times New Roman"/>
          <w:szCs w:val="24"/>
        </w:rPr>
        <w:t>,</w:t>
      </w:r>
      <w:r w:rsidRPr="007E472A">
        <w:rPr>
          <w:rFonts w:eastAsia="Times New Roman" w:cs="Times New Roman"/>
          <w:szCs w:val="24"/>
        </w:rPr>
        <w:t xml:space="preserve"> η σημερινή </w:t>
      </w:r>
      <w:r>
        <w:rPr>
          <w:rFonts w:eastAsia="Times New Roman" w:cs="Times New Roman"/>
          <w:szCs w:val="24"/>
        </w:rPr>
        <w:t xml:space="preserve">πρωτοβουλία </w:t>
      </w:r>
      <w:r w:rsidRPr="007E472A">
        <w:rPr>
          <w:rFonts w:eastAsia="Times New Roman" w:cs="Times New Roman"/>
          <w:szCs w:val="24"/>
        </w:rPr>
        <w:t>έχει και μία βαθύτερη διάσταση</w:t>
      </w:r>
      <w:r>
        <w:rPr>
          <w:rFonts w:eastAsia="Times New Roman" w:cs="Times New Roman"/>
          <w:szCs w:val="24"/>
        </w:rPr>
        <w:t>.</w:t>
      </w:r>
      <w:r w:rsidRPr="007E472A">
        <w:rPr>
          <w:rFonts w:eastAsia="Times New Roman" w:cs="Times New Roman"/>
          <w:szCs w:val="24"/>
        </w:rPr>
        <w:t xml:space="preserve"> Εδραιώνει ένα πεδίο εθνικής συνέχειας και ενότητας</w:t>
      </w:r>
      <w:r>
        <w:rPr>
          <w:rFonts w:eastAsia="Times New Roman" w:cs="Times New Roman"/>
          <w:szCs w:val="24"/>
        </w:rPr>
        <w:t>.</w:t>
      </w:r>
      <w:r w:rsidRPr="007E472A">
        <w:rPr>
          <w:rFonts w:eastAsia="Times New Roman" w:cs="Times New Roman"/>
          <w:szCs w:val="24"/>
        </w:rPr>
        <w:t xml:space="preserve"> Και θεωρώ ότι είναι ίσως το πιο ώριμο πολιτικό μήνυμα αυτής της συζήτησης</w:t>
      </w:r>
      <w:r>
        <w:rPr>
          <w:rFonts w:eastAsia="Times New Roman" w:cs="Times New Roman"/>
          <w:szCs w:val="24"/>
        </w:rPr>
        <w:t>.</w:t>
      </w:r>
      <w:r w:rsidRPr="007E472A">
        <w:rPr>
          <w:rFonts w:eastAsia="Times New Roman" w:cs="Times New Roman"/>
          <w:szCs w:val="24"/>
        </w:rPr>
        <w:t xml:space="preserve"> Οι ενεργειακοί πόροι δεν αναπτύσσονται με όρους αποσπασματικ</w:t>
      </w:r>
      <w:r>
        <w:rPr>
          <w:rFonts w:eastAsia="Times New Roman" w:cs="Times New Roman"/>
          <w:szCs w:val="24"/>
        </w:rPr>
        <w:t>ούς.</w:t>
      </w:r>
      <w:r w:rsidRPr="007E472A">
        <w:rPr>
          <w:rFonts w:eastAsia="Times New Roman" w:cs="Times New Roman"/>
          <w:szCs w:val="24"/>
        </w:rPr>
        <w:t xml:space="preserve"> Θέλει επιμονή</w:t>
      </w:r>
      <w:r>
        <w:rPr>
          <w:rFonts w:eastAsia="Times New Roman" w:cs="Times New Roman"/>
          <w:szCs w:val="24"/>
        </w:rPr>
        <w:t>,</w:t>
      </w:r>
      <w:r w:rsidRPr="007E472A">
        <w:rPr>
          <w:rFonts w:eastAsia="Times New Roman" w:cs="Times New Roman"/>
          <w:szCs w:val="24"/>
        </w:rPr>
        <w:t xml:space="preserve"> διαχρονικό σχεδιασμό και συνέχεια κράτους</w:t>
      </w:r>
      <w:r>
        <w:rPr>
          <w:rFonts w:eastAsia="Times New Roman" w:cs="Times New Roman"/>
          <w:szCs w:val="24"/>
        </w:rPr>
        <w:t>.</w:t>
      </w:r>
      <w:r w:rsidRPr="007E472A">
        <w:rPr>
          <w:rFonts w:eastAsia="Times New Roman" w:cs="Times New Roman"/>
          <w:szCs w:val="24"/>
        </w:rPr>
        <w:t xml:space="preserve"> Δεν είναι άλλωστε</w:t>
      </w:r>
      <w:r w:rsidRPr="007E472A">
        <w:rPr>
          <w:rFonts w:eastAsia="Times New Roman" w:cs="Times New Roman"/>
          <w:szCs w:val="24"/>
        </w:rPr>
        <w:t xml:space="preserve"> η πρώτη φορά που η χώρα κάνει βήματα προς αυτή</w:t>
      </w:r>
      <w:r w:rsidR="00807D40">
        <w:rPr>
          <w:rFonts w:eastAsia="Times New Roman" w:cs="Times New Roman"/>
          <w:szCs w:val="24"/>
        </w:rPr>
        <w:t>ν</w:t>
      </w:r>
      <w:r w:rsidRPr="007E472A">
        <w:rPr>
          <w:rFonts w:eastAsia="Times New Roman" w:cs="Times New Roman"/>
          <w:szCs w:val="24"/>
        </w:rPr>
        <w:t xml:space="preserve"> την κατεύθυνση</w:t>
      </w:r>
      <w:r>
        <w:rPr>
          <w:rFonts w:eastAsia="Times New Roman" w:cs="Times New Roman"/>
          <w:szCs w:val="24"/>
        </w:rPr>
        <w:t>.</w:t>
      </w:r>
      <w:r w:rsidRPr="007E472A">
        <w:rPr>
          <w:rFonts w:eastAsia="Times New Roman" w:cs="Times New Roman"/>
          <w:szCs w:val="24"/>
        </w:rPr>
        <w:t xml:space="preserve"> Οι βάσεις της εθνικής πολιτικής για την έρευνα και αξιοποίηση των ενεργειακών πόρων τέθηκαν ήδη από </w:t>
      </w:r>
      <w:r>
        <w:rPr>
          <w:rFonts w:eastAsia="Times New Roman" w:cs="Times New Roman"/>
          <w:szCs w:val="24"/>
        </w:rPr>
        <w:t>τα προηγούμενα χρόνια,</w:t>
      </w:r>
      <w:r w:rsidRPr="007E472A">
        <w:rPr>
          <w:rFonts w:eastAsia="Times New Roman" w:cs="Times New Roman"/>
          <w:szCs w:val="24"/>
        </w:rPr>
        <w:t xml:space="preserve"> κατά την περίοδο της </w:t>
      </w:r>
      <w:r w:rsidR="002316F0">
        <w:rPr>
          <w:rFonts w:eastAsia="Times New Roman" w:cs="Times New Roman"/>
          <w:szCs w:val="24"/>
        </w:rPr>
        <w:t>κ</w:t>
      </w:r>
      <w:r w:rsidRPr="007E472A">
        <w:rPr>
          <w:rFonts w:eastAsia="Times New Roman" w:cs="Times New Roman"/>
          <w:szCs w:val="24"/>
        </w:rPr>
        <w:t>υβέρνησης Σαμαρά</w:t>
      </w:r>
      <w:r>
        <w:rPr>
          <w:rFonts w:eastAsia="Times New Roman" w:cs="Times New Roman"/>
          <w:szCs w:val="24"/>
        </w:rPr>
        <w:t>,</w:t>
      </w:r>
      <w:r w:rsidRPr="007E472A">
        <w:rPr>
          <w:rFonts w:eastAsia="Times New Roman" w:cs="Times New Roman"/>
          <w:szCs w:val="24"/>
        </w:rPr>
        <w:t xml:space="preserve"> όταν οργανώθηκε για πρώτη φορά με συστηματικό τρόπο το πλαίσιο των διεθνών συμφωνιών</w:t>
      </w:r>
      <w:r>
        <w:rPr>
          <w:rFonts w:eastAsia="Times New Roman" w:cs="Times New Roman"/>
          <w:szCs w:val="24"/>
        </w:rPr>
        <w:t>.</w:t>
      </w:r>
      <w:r w:rsidRPr="007E472A">
        <w:rPr>
          <w:rFonts w:eastAsia="Times New Roman" w:cs="Times New Roman"/>
          <w:szCs w:val="24"/>
        </w:rPr>
        <w:t xml:space="preserve"> </w:t>
      </w:r>
    </w:p>
    <w:p w14:paraId="33D7A331" w14:textId="77777777" w:rsidR="007B3FFC" w:rsidRDefault="008B5CB0">
      <w:pPr>
        <w:spacing w:line="600" w:lineRule="auto"/>
        <w:ind w:firstLine="720"/>
        <w:contextualSpacing/>
        <w:jc w:val="both"/>
        <w:rPr>
          <w:rFonts w:eastAsia="Times New Roman" w:cs="Times New Roman"/>
          <w:szCs w:val="24"/>
        </w:rPr>
      </w:pPr>
      <w:r w:rsidRPr="007E472A">
        <w:rPr>
          <w:rFonts w:eastAsia="Times New Roman" w:cs="Times New Roman"/>
          <w:szCs w:val="24"/>
        </w:rPr>
        <w:t>Η σημερινή κύρωση έρχεται να συνεχίσει αυτή</w:t>
      </w:r>
      <w:r>
        <w:rPr>
          <w:rFonts w:eastAsia="Times New Roman" w:cs="Times New Roman"/>
          <w:szCs w:val="24"/>
        </w:rPr>
        <w:t>ν</w:t>
      </w:r>
      <w:r w:rsidRPr="007E472A">
        <w:rPr>
          <w:rFonts w:eastAsia="Times New Roman" w:cs="Times New Roman"/>
          <w:szCs w:val="24"/>
        </w:rPr>
        <w:t xml:space="preserve"> τη διαδρομή</w:t>
      </w:r>
      <w:r>
        <w:rPr>
          <w:rFonts w:eastAsia="Times New Roman" w:cs="Times New Roman"/>
          <w:szCs w:val="24"/>
        </w:rPr>
        <w:t>,</w:t>
      </w:r>
      <w:r w:rsidRPr="007E472A">
        <w:rPr>
          <w:rFonts w:eastAsia="Times New Roman" w:cs="Times New Roman"/>
          <w:szCs w:val="24"/>
        </w:rPr>
        <w:t xml:space="preserve"> επιβεβαιώνοντας ότι σε ζητήματα εθνικής ενεργειακής στρατηγικής η Ελλάδα οφείλει να λειτουργεί με θεσμική συνέπεια και διαχρονικό σχεδιασμό</w:t>
      </w:r>
      <w:r>
        <w:rPr>
          <w:rFonts w:eastAsia="Times New Roman" w:cs="Times New Roman"/>
          <w:szCs w:val="24"/>
        </w:rPr>
        <w:t>.</w:t>
      </w:r>
      <w:r w:rsidRPr="007E472A">
        <w:rPr>
          <w:rFonts w:eastAsia="Times New Roman" w:cs="Times New Roman"/>
          <w:szCs w:val="24"/>
        </w:rPr>
        <w:t xml:space="preserve"> </w:t>
      </w:r>
    </w:p>
    <w:p>
      <w:pPr>
        <w:spacing w:line="600" w:lineRule="auto"/>
        <w:ind w:firstLine="720"/>
        <w:jc w:val="both"/>
        <w:rPr>
          <w:rFonts w:eastAsia="Times New Roman" w:cs="Times New Roman"/>
          <w:szCs w:val="24"/>
        </w:rPr>
      </w:pPr>
      <w:r w:rsidRPr="007B2F17">
        <w:rPr>
          <w:rFonts w:eastAsia="Times New Roman" w:cs="Times New Roman"/>
          <w:szCs w:val="24"/>
        </w:rPr>
        <w:t xml:space="preserve">Η Ελλάδα ολοκληρώνει τον </w:t>
      </w:r>
      <w:r>
        <w:rPr>
          <w:rFonts w:eastAsia="Times New Roman" w:cs="Times New Roman"/>
          <w:szCs w:val="24"/>
        </w:rPr>
        <w:t>τρίτο</w:t>
      </w:r>
      <w:r w:rsidRPr="007B2F17">
        <w:rPr>
          <w:rFonts w:eastAsia="Times New Roman" w:cs="Times New Roman"/>
          <w:szCs w:val="24"/>
        </w:rPr>
        <w:t xml:space="preserve"> διεθνή διαγωνι</w:t>
      </w:r>
      <w:r>
        <w:rPr>
          <w:rFonts w:eastAsia="Times New Roman" w:cs="Times New Roman"/>
          <w:szCs w:val="24"/>
        </w:rPr>
        <w:t>στικό</w:t>
      </w:r>
      <w:r w:rsidRPr="007B2F17">
        <w:rPr>
          <w:rFonts w:eastAsia="Times New Roman" w:cs="Times New Roman"/>
          <w:szCs w:val="24"/>
        </w:rPr>
        <w:t xml:space="preserve"> γύρο συμβάσεων</w:t>
      </w:r>
      <w:r>
        <w:rPr>
          <w:rFonts w:eastAsia="Times New Roman" w:cs="Times New Roman"/>
          <w:szCs w:val="24"/>
        </w:rPr>
        <w:t>,</w:t>
      </w:r>
      <w:r w:rsidRPr="007B2F17">
        <w:rPr>
          <w:rFonts w:eastAsia="Times New Roman" w:cs="Times New Roman"/>
          <w:szCs w:val="24"/>
        </w:rPr>
        <w:t xml:space="preserve"> μετά το 2014 και το 2019</w:t>
      </w:r>
      <w:r>
        <w:rPr>
          <w:rFonts w:eastAsia="Times New Roman" w:cs="Times New Roman"/>
          <w:szCs w:val="24"/>
        </w:rPr>
        <w:t>,</w:t>
      </w:r>
      <w:r w:rsidRPr="007B2F17">
        <w:rPr>
          <w:rFonts w:eastAsia="Times New Roman" w:cs="Times New Roman"/>
          <w:szCs w:val="24"/>
        </w:rPr>
        <w:t xml:space="preserve"> επί της ίδιας νομικής βάσης</w:t>
      </w:r>
      <w:r>
        <w:rPr>
          <w:rFonts w:eastAsia="Times New Roman" w:cs="Times New Roman"/>
          <w:szCs w:val="24"/>
        </w:rPr>
        <w:t>.</w:t>
      </w:r>
      <w:r w:rsidRPr="007B2F17">
        <w:rPr>
          <w:rFonts w:eastAsia="Times New Roman" w:cs="Times New Roman"/>
          <w:szCs w:val="24"/>
        </w:rPr>
        <w:t xml:space="preserve"> Αυτό</w:t>
      </w:r>
      <w:r>
        <w:rPr>
          <w:rFonts w:eastAsia="Times New Roman" w:cs="Times New Roman"/>
          <w:szCs w:val="24"/>
        </w:rPr>
        <w:t>,</w:t>
      </w:r>
      <w:r w:rsidRPr="007B2F17">
        <w:rPr>
          <w:rFonts w:eastAsia="Times New Roman" w:cs="Times New Roman"/>
          <w:szCs w:val="24"/>
        </w:rPr>
        <w:t xml:space="preserve"> κυρίες και κύριοι συνάδελφοι</w:t>
      </w:r>
      <w:r>
        <w:rPr>
          <w:rFonts w:eastAsia="Times New Roman" w:cs="Times New Roman"/>
          <w:szCs w:val="24"/>
        </w:rPr>
        <w:t>,</w:t>
      </w:r>
      <w:r w:rsidRPr="007B2F17">
        <w:rPr>
          <w:rFonts w:eastAsia="Times New Roman" w:cs="Times New Roman"/>
          <w:szCs w:val="24"/>
        </w:rPr>
        <w:t xml:space="preserve"> δείχνει συνέπεια</w:t>
      </w:r>
      <w:r>
        <w:rPr>
          <w:rFonts w:eastAsia="Times New Roman" w:cs="Times New Roman"/>
          <w:szCs w:val="24"/>
        </w:rPr>
        <w:t>.</w:t>
      </w:r>
      <w:r w:rsidRPr="007B2F17">
        <w:rPr>
          <w:rFonts w:eastAsia="Times New Roman" w:cs="Times New Roman"/>
          <w:szCs w:val="24"/>
        </w:rPr>
        <w:t xml:space="preserve"> Δείχνει ότι η χώρα δεν αλλάζει κατεύθυνση ευκαιριακά</w:t>
      </w:r>
      <w:r>
        <w:rPr>
          <w:rFonts w:eastAsia="Times New Roman" w:cs="Times New Roman"/>
          <w:szCs w:val="24"/>
        </w:rPr>
        <w:t>.</w:t>
      </w:r>
      <w:r w:rsidRPr="007B2F17">
        <w:rPr>
          <w:rFonts w:eastAsia="Times New Roman" w:cs="Times New Roman"/>
          <w:szCs w:val="24"/>
        </w:rPr>
        <w:t xml:space="preserve"> </w:t>
      </w:r>
      <w:proofErr w:type="spellStart"/>
      <w:r w:rsidRPr="007B2F17">
        <w:rPr>
          <w:rFonts w:eastAsia="Times New Roman" w:cs="Times New Roman"/>
          <w:szCs w:val="24"/>
        </w:rPr>
        <w:t>Οικοδομεί</w:t>
      </w:r>
      <w:proofErr w:type="spellEnd"/>
      <w:r w:rsidRPr="007B2F17">
        <w:rPr>
          <w:rFonts w:eastAsia="Times New Roman" w:cs="Times New Roman"/>
          <w:szCs w:val="24"/>
        </w:rPr>
        <w:t xml:space="preserve"> πάνω σε μια διαχρονική εθνική προσπάθεια και προχωρά</w:t>
      </w:r>
      <w:r>
        <w:rPr>
          <w:rFonts w:eastAsia="Times New Roman" w:cs="Times New Roman"/>
          <w:szCs w:val="24"/>
        </w:rPr>
        <w:t>.</w:t>
      </w:r>
      <w:r w:rsidRPr="007B2F17">
        <w:rPr>
          <w:rFonts w:eastAsia="Times New Roman" w:cs="Times New Roman"/>
          <w:szCs w:val="24"/>
        </w:rPr>
        <w:t xml:space="preserve"> </w:t>
      </w:r>
    </w:p>
    <w:p w14:paraId="33D7A334" w14:textId="77777777" w:rsidR="007B3FFC" w:rsidRDefault="008B5CB0">
      <w:pPr>
        <w:spacing w:line="600" w:lineRule="auto"/>
        <w:ind w:firstLine="720"/>
        <w:jc w:val="both"/>
        <w:rPr>
          <w:rFonts w:eastAsia="Times New Roman" w:cs="Times New Roman"/>
          <w:szCs w:val="24"/>
        </w:rPr>
      </w:pPr>
      <w:r w:rsidRPr="007B2F17">
        <w:rPr>
          <w:rFonts w:eastAsia="Times New Roman" w:cs="Times New Roman"/>
          <w:szCs w:val="24"/>
        </w:rPr>
        <w:t>Είναι γεγονός ότι Κυβέρνηση της Νέας Δημοκρατίας</w:t>
      </w:r>
      <w:r>
        <w:rPr>
          <w:rFonts w:eastAsia="Times New Roman" w:cs="Times New Roman"/>
          <w:szCs w:val="24"/>
        </w:rPr>
        <w:t xml:space="preserve">, η Κυβέρνηση του </w:t>
      </w:r>
      <w:r w:rsidRPr="007B2F17">
        <w:rPr>
          <w:rFonts w:eastAsia="Times New Roman" w:cs="Times New Roman"/>
          <w:szCs w:val="24"/>
        </w:rPr>
        <w:t xml:space="preserve"> Κυριάκου Μητσοτάκη επιτάχυνε τις διαδικασίες και έδωσε πραγματική ώθηση σε ένα</w:t>
      </w:r>
      <w:r>
        <w:rPr>
          <w:rFonts w:eastAsia="Times New Roman" w:cs="Times New Roman"/>
          <w:szCs w:val="24"/>
        </w:rPr>
        <w:t>ν</w:t>
      </w:r>
      <w:r w:rsidRPr="007B2F17">
        <w:rPr>
          <w:rFonts w:eastAsia="Times New Roman" w:cs="Times New Roman"/>
          <w:szCs w:val="24"/>
        </w:rPr>
        <w:t xml:space="preserve"> τομέα στρατηγικής σημασίας για την πατρίδα μας</w:t>
      </w:r>
      <w:r>
        <w:rPr>
          <w:rFonts w:eastAsia="Times New Roman" w:cs="Times New Roman"/>
          <w:szCs w:val="24"/>
        </w:rPr>
        <w:t>.</w:t>
      </w:r>
      <w:r w:rsidRPr="007B2F17">
        <w:rPr>
          <w:rFonts w:eastAsia="Times New Roman" w:cs="Times New Roman"/>
          <w:szCs w:val="24"/>
        </w:rPr>
        <w:t xml:space="preserve"> Δεν νομίζω πως υπάρχει κάποιος που αμφισβητεί τη σημασία της ενιαίας και συνεκτικής στρατηγικής</w:t>
      </w:r>
      <w:r>
        <w:rPr>
          <w:rFonts w:eastAsia="Times New Roman" w:cs="Times New Roman"/>
          <w:szCs w:val="24"/>
        </w:rPr>
        <w:t>.</w:t>
      </w:r>
    </w:p>
    <w:p w14:paraId="33D7A335"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 xml:space="preserve">Το είδατε </w:t>
      </w:r>
      <w:r w:rsidRPr="007B2F17">
        <w:rPr>
          <w:rFonts w:eastAsia="Times New Roman" w:cs="Times New Roman"/>
          <w:szCs w:val="24"/>
        </w:rPr>
        <w:t xml:space="preserve">στην Κύπρο με την αποστολή των </w:t>
      </w:r>
      <w:r>
        <w:rPr>
          <w:rFonts w:eastAsia="Times New Roman" w:cs="Times New Roman"/>
          <w:szCs w:val="24"/>
          <w:lang w:val="en-US"/>
        </w:rPr>
        <w:t>F</w:t>
      </w:r>
      <w:r w:rsidRPr="007B2F17">
        <w:rPr>
          <w:rFonts w:eastAsia="Times New Roman" w:cs="Times New Roman"/>
          <w:szCs w:val="24"/>
        </w:rPr>
        <w:t xml:space="preserve">-16 </w:t>
      </w:r>
      <w:r>
        <w:rPr>
          <w:rFonts w:eastAsia="Times New Roman" w:cs="Times New Roman"/>
          <w:szCs w:val="24"/>
          <w:lang w:val="en-US"/>
        </w:rPr>
        <w:t>Viper</w:t>
      </w:r>
      <w:r w:rsidRPr="007B2F17">
        <w:rPr>
          <w:rFonts w:eastAsia="Times New Roman" w:cs="Times New Roman"/>
          <w:szCs w:val="24"/>
        </w:rPr>
        <w:t xml:space="preserve"> και των φρεγατών </w:t>
      </w:r>
      <w:r>
        <w:rPr>
          <w:rFonts w:eastAsia="Times New Roman" w:cs="Times New Roman"/>
          <w:szCs w:val="24"/>
        </w:rPr>
        <w:t>«Κίμων»</w:t>
      </w:r>
      <w:r w:rsidRPr="007B2F17">
        <w:rPr>
          <w:rFonts w:eastAsia="Times New Roman" w:cs="Times New Roman"/>
          <w:szCs w:val="24"/>
        </w:rPr>
        <w:t xml:space="preserve"> και </w:t>
      </w:r>
      <w:r>
        <w:rPr>
          <w:rFonts w:eastAsia="Times New Roman" w:cs="Times New Roman"/>
          <w:szCs w:val="24"/>
        </w:rPr>
        <w:t>«</w:t>
      </w:r>
      <w:r w:rsidRPr="007B2F17">
        <w:rPr>
          <w:rFonts w:eastAsia="Times New Roman" w:cs="Times New Roman"/>
          <w:szCs w:val="24"/>
        </w:rPr>
        <w:t>Ψαρ</w:t>
      </w:r>
      <w:r>
        <w:rPr>
          <w:rFonts w:eastAsia="Times New Roman" w:cs="Times New Roman"/>
          <w:szCs w:val="24"/>
        </w:rPr>
        <w:t>ά».</w:t>
      </w:r>
      <w:r w:rsidRPr="007B2F17">
        <w:rPr>
          <w:rFonts w:eastAsia="Times New Roman" w:cs="Times New Roman"/>
          <w:szCs w:val="24"/>
        </w:rPr>
        <w:t xml:space="preserve"> Το είδατε με τους </w:t>
      </w:r>
      <w:r>
        <w:rPr>
          <w:rFonts w:eastAsia="Times New Roman" w:cs="Times New Roman"/>
          <w:szCs w:val="24"/>
          <w:lang w:val="en-US"/>
        </w:rPr>
        <w:t>Patriot</w:t>
      </w:r>
      <w:r>
        <w:rPr>
          <w:rFonts w:eastAsia="Times New Roman" w:cs="Times New Roman"/>
          <w:szCs w:val="24"/>
        </w:rPr>
        <w:t xml:space="preserve"> στην</w:t>
      </w:r>
      <w:r w:rsidRPr="007B2F17">
        <w:rPr>
          <w:rFonts w:eastAsia="Times New Roman" w:cs="Times New Roman"/>
          <w:szCs w:val="24"/>
        </w:rPr>
        <w:t xml:space="preserve"> Κάρπαθο και Βόρεια Ελλάδα</w:t>
      </w:r>
      <w:r>
        <w:rPr>
          <w:rFonts w:eastAsia="Times New Roman" w:cs="Times New Roman"/>
          <w:szCs w:val="24"/>
        </w:rPr>
        <w:t>.</w:t>
      </w:r>
      <w:r w:rsidRPr="007B2F17">
        <w:rPr>
          <w:rFonts w:eastAsia="Times New Roman" w:cs="Times New Roman"/>
          <w:szCs w:val="24"/>
        </w:rPr>
        <w:t xml:space="preserve"> Και δεν το είδατε μόνο </w:t>
      </w:r>
      <w:r>
        <w:rPr>
          <w:rFonts w:eastAsia="Times New Roman" w:cs="Times New Roman"/>
          <w:szCs w:val="24"/>
        </w:rPr>
        <w:t>εσείς,</w:t>
      </w:r>
      <w:r w:rsidRPr="007B2F17">
        <w:rPr>
          <w:rFonts w:eastAsia="Times New Roman" w:cs="Times New Roman"/>
          <w:szCs w:val="24"/>
        </w:rPr>
        <w:t xml:space="preserve"> δεν το εί</w:t>
      </w:r>
      <w:r>
        <w:rPr>
          <w:rFonts w:eastAsia="Times New Roman" w:cs="Times New Roman"/>
          <w:szCs w:val="24"/>
        </w:rPr>
        <w:t>δ</w:t>
      </w:r>
      <w:r w:rsidRPr="007B2F17">
        <w:rPr>
          <w:rFonts w:eastAsia="Times New Roman" w:cs="Times New Roman"/>
          <w:szCs w:val="24"/>
        </w:rPr>
        <w:t>αμε μόνο εμείς εδώ</w:t>
      </w:r>
      <w:r>
        <w:rPr>
          <w:rFonts w:eastAsia="Times New Roman" w:cs="Times New Roman"/>
          <w:szCs w:val="24"/>
        </w:rPr>
        <w:t>.</w:t>
      </w:r>
      <w:r w:rsidRPr="007B2F17">
        <w:rPr>
          <w:rFonts w:eastAsia="Times New Roman" w:cs="Times New Roman"/>
          <w:szCs w:val="24"/>
        </w:rPr>
        <w:t xml:space="preserve"> Το είδε όλος ο ελληνισμός</w:t>
      </w:r>
      <w:r>
        <w:rPr>
          <w:rFonts w:eastAsia="Times New Roman" w:cs="Times New Roman"/>
          <w:szCs w:val="24"/>
        </w:rPr>
        <w:t>,</w:t>
      </w:r>
      <w:r w:rsidRPr="007B2F17">
        <w:rPr>
          <w:rFonts w:eastAsia="Times New Roman" w:cs="Times New Roman"/>
          <w:szCs w:val="24"/>
        </w:rPr>
        <w:t xml:space="preserve"> το είδε όλος ο πλανήτης</w:t>
      </w:r>
      <w:r>
        <w:rPr>
          <w:rFonts w:eastAsia="Times New Roman" w:cs="Times New Roman"/>
          <w:szCs w:val="24"/>
        </w:rPr>
        <w:t>.</w:t>
      </w:r>
    </w:p>
    <w:p w14:paraId="33D7A336"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Κλείνω, κ</w:t>
      </w:r>
      <w:r w:rsidRPr="007B2F17">
        <w:rPr>
          <w:rFonts w:eastAsia="Times New Roman" w:cs="Times New Roman"/>
          <w:szCs w:val="24"/>
        </w:rPr>
        <w:t>υρίες και κύριοι συνάδελφ</w:t>
      </w:r>
      <w:r>
        <w:rPr>
          <w:rFonts w:eastAsia="Times New Roman" w:cs="Times New Roman"/>
          <w:szCs w:val="24"/>
        </w:rPr>
        <w:t>οι,</w:t>
      </w:r>
      <w:r w:rsidRPr="007B2F17">
        <w:rPr>
          <w:rFonts w:eastAsia="Times New Roman" w:cs="Times New Roman"/>
          <w:szCs w:val="24"/>
        </w:rPr>
        <w:t xml:space="preserve"> λέγοντας τα εξής</w:t>
      </w:r>
      <w:r>
        <w:rPr>
          <w:rFonts w:eastAsia="Times New Roman" w:cs="Times New Roman"/>
          <w:szCs w:val="24"/>
        </w:rPr>
        <w:t>.</w:t>
      </w:r>
      <w:r w:rsidRPr="007B2F17">
        <w:rPr>
          <w:rFonts w:eastAsia="Times New Roman" w:cs="Times New Roman"/>
          <w:szCs w:val="24"/>
        </w:rPr>
        <w:t xml:space="preserve"> Σήμερα δεν ψηφίζουμε απλώς μόνο συμβάσεις</w:t>
      </w:r>
      <w:r>
        <w:rPr>
          <w:rFonts w:eastAsia="Times New Roman" w:cs="Times New Roman"/>
          <w:szCs w:val="24"/>
        </w:rPr>
        <w:t>.</w:t>
      </w:r>
      <w:r w:rsidRPr="007B2F17">
        <w:rPr>
          <w:rFonts w:eastAsia="Times New Roman" w:cs="Times New Roman"/>
          <w:szCs w:val="24"/>
        </w:rPr>
        <w:t xml:space="preserve"> Ψηφίζουμε μια επιλογή με θεσμικό βάθος</w:t>
      </w:r>
      <w:r>
        <w:rPr>
          <w:rFonts w:eastAsia="Times New Roman" w:cs="Times New Roman"/>
          <w:szCs w:val="24"/>
        </w:rPr>
        <w:t>,</w:t>
      </w:r>
      <w:r w:rsidRPr="007B2F17">
        <w:rPr>
          <w:rFonts w:eastAsia="Times New Roman" w:cs="Times New Roman"/>
          <w:szCs w:val="24"/>
        </w:rPr>
        <w:t xml:space="preserve"> με αναπτυξιακή λογική και με εθνική σημασία</w:t>
      </w:r>
      <w:r>
        <w:rPr>
          <w:rFonts w:eastAsia="Times New Roman" w:cs="Times New Roman"/>
          <w:szCs w:val="24"/>
        </w:rPr>
        <w:t>.</w:t>
      </w:r>
      <w:r w:rsidRPr="007B2F17">
        <w:rPr>
          <w:rFonts w:eastAsia="Times New Roman" w:cs="Times New Roman"/>
          <w:szCs w:val="24"/>
        </w:rPr>
        <w:t xml:space="preserve"> Ψηφίζουμε μια επιλογή που ενισχύει την ενεργειακή μας ασφάλεια</w:t>
      </w:r>
      <w:r>
        <w:rPr>
          <w:rFonts w:eastAsia="Times New Roman" w:cs="Times New Roman"/>
          <w:szCs w:val="24"/>
        </w:rPr>
        <w:t>.</w:t>
      </w:r>
      <w:r w:rsidRPr="007B2F17">
        <w:rPr>
          <w:rFonts w:eastAsia="Times New Roman" w:cs="Times New Roman"/>
          <w:szCs w:val="24"/>
        </w:rPr>
        <w:t xml:space="preserve"> Κάνουμε πράξη μια πολιτική θεσμικ</w:t>
      </w:r>
      <w:r>
        <w:rPr>
          <w:rFonts w:eastAsia="Times New Roman" w:cs="Times New Roman"/>
          <w:szCs w:val="24"/>
        </w:rPr>
        <w:t>ού</w:t>
      </w:r>
      <w:r w:rsidRPr="007B2F17">
        <w:rPr>
          <w:rFonts w:eastAsia="Times New Roman" w:cs="Times New Roman"/>
          <w:szCs w:val="24"/>
        </w:rPr>
        <w:t xml:space="preserve"> πατριωτισμ</w:t>
      </w:r>
      <w:r>
        <w:rPr>
          <w:rFonts w:eastAsia="Times New Roman" w:cs="Times New Roman"/>
          <w:szCs w:val="24"/>
        </w:rPr>
        <w:t>ού</w:t>
      </w:r>
      <w:r w:rsidRPr="007B2F17">
        <w:rPr>
          <w:rFonts w:eastAsia="Times New Roman" w:cs="Times New Roman"/>
          <w:szCs w:val="24"/>
        </w:rPr>
        <w:t xml:space="preserve"> που έχει βάθος και απευθύνεται στο μέλλον της πατρίδας </w:t>
      </w:r>
      <w:r>
        <w:rPr>
          <w:rFonts w:eastAsia="Times New Roman" w:cs="Times New Roman"/>
          <w:szCs w:val="24"/>
        </w:rPr>
        <w:t>μας,</w:t>
      </w:r>
      <w:r w:rsidRPr="007B2F17">
        <w:rPr>
          <w:rFonts w:eastAsia="Times New Roman" w:cs="Times New Roman"/>
          <w:szCs w:val="24"/>
        </w:rPr>
        <w:t xml:space="preserve"> που ενισχύει τη </w:t>
      </w:r>
      <w:proofErr w:type="spellStart"/>
      <w:r w:rsidRPr="007B2F17">
        <w:rPr>
          <w:rFonts w:eastAsia="Times New Roman" w:cs="Times New Roman"/>
          <w:szCs w:val="24"/>
        </w:rPr>
        <w:t>γεωστρατηγική</w:t>
      </w:r>
      <w:proofErr w:type="spellEnd"/>
      <w:r w:rsidRPr="007B2F17">
        <w:rPr>
          <w:rFonts w:eastAsia="Times New Roman" w:cs="Times New Roman"/>
          <w:szCs w:val="24"/>
        </w:rPr>
        <w:t xml:space="preserve"> μας θέση και προσελκύει επενδύσεις με απτό </w:t>
      </w:r>
      <w:r w:rsidRPr="007B2F17">
        <w:rPr>
          <w:rFonts w:eastAsia="Times New Roman" w:cs="Times New Roman"/>
          <w:szCs w:val="24"/>
        </w:rPr>
        <w:lastRenderedPageBreak/>
        <w:t>αποτέλεσμα</w:t>
      </w:r>
      <w:r>
        <w:rPr>
          <w:rFonts w:eastAsia="Times New Roman" w:cs="Times New Roman"/>
          <w:szCs w:val="24"/>
        </w:rPr>
        <w:t>,</w:t>
      </w:r>
      <w:r w:rsidRPr="007B2F17">
        <w:rPr>
          <w:rFonts w:eastAsia="Times New Roman" w:cs="Times New Roman"/>
          <w:szCs w:val="24"/>
        </w:rPr>
        <w:t xml:space="preserve"> που δημιουργεί προϋποθέσεις ευημερίας και ενισχύει την εθνική μας αυτοπεποίθηση</w:t>
      </w:r>
      <w:r>
        <w:rPr>
          <w:rFonts w:eastAsia="Times New Roman" w:cs="Times New Roman"/>
          <w:szCs w:val="24"/>
        </w:rPr>
        <w:t>.</w:t>
      </w:r>
    </w:p>
    <w:p w14:paraId="33D7A337" w14:textId="77777777" w:rsidR="007B3FFC" w:rsidRDefault="008B5CB0">
      <w:pPr>
        <w:spacing w:line="600" w:lineRule="auto"/>
        <w:ind w:firstLine="720"/>
        <w:jc w:val="both"/>
        <w:rPr>
          <w:rFonts w:eastAsia="Times New Roman" w:cs="Times New Roman"/>
          <w:szCs w:val="24"/>
        </w:rPr>
      </w:pPr>
      <w:r w:rsidRPr="007B2F17">
        <w:rPr>
          <w:rFonts w:eastAsia="Times New Roman" w:cs="Times New Roman"/>
          <w:szCs w:val="24"/>
        </w:rPr>
        <w:t>Η Ελλάδα χρειάζεται σταθερή πυξίδα</w:t>
      </w:r>
      <w:r>
        <w:rPr>
          <w:rFonts w:eastAsia="Times New Roman" w:cs="Times New Roman"/>
          <w:szCs w:val="24"/>
        </w:rPr>
        <w:t>.</w:t>
      </w:r>
      <w:r w:rsidRPr="007B2F17">
        <w:rPr>
          <w:rFonts w:eastAsia="Times New Roman" w:cs="Times New Roman"/>
          <w:szCs w:val="24"/>
        </w:rPr>
        <w:t xml:space="preserve"> Χρειάζεται σοβαρότητα και θεσμική συνέχεια</w:t>
      </w:r>
      <w:r>
        <w:rPr>
          <w:rFonts w:eastAsia="Times New Roman" w:cs="Times New Roman"/>
          <w:szCs w:val="24"/>
        </w:rPr>
        <w:t>.</w:t>
      </w:r>
      <w:r w:rsidRPr="007B2F17">
        <w:rPr>
          <w:rFonts w:eastAsia="Times New Roman" w:cs="Times New Roman"/>
          <w:szCs w:val="24"/>
        </w:rPr>
        <w:t xml:space="preserve"> Χρειάζεται αποφασιστικότητα</w:t>
      </w:r>
      <w:r>
        <w:rPr>
          <w:rFonts w:eastAsia="Times New Roman" w:cs="Times New Roman"/>
          <w:szCs w:val="24"/>
        </w:rPr>
        <w:t>.</w:t>
      </w:r>
      <w:r w:rsidRPr="007B2F17">
        <w:rPr>
          <w:rFonts w:eastAsia="Times New Roman" w:cs="Times New Roman"/>
          <w:szCs w:val="24"/>
        </w:rPr>
        <w:t xml:space="preserve"> Η σημερινή κύρωση υπό την ηγεσία του Υπουργείου Περιβάλλοντος και Ενέργειας και </w:t>
      </w:r>
      <w:r>
        <w:rPr>
          <w:rFonts w:eastAsia="Times New Roman" w:cs="Times New Roman"/>
          <w:szCs w:val="24"/>
        </w:rPr>
        <w:t>υ</w:t>
      </w:r>
      <w:r w:rsidRPr="007B2F17">
        <w:rPr>
          <w:rFonts w:eastAsia="Times New Roman" w:cs="Times New Roman"/>
          <w:szCs w:val="24"/>
        </w:rPr>
        <w:t>πό την ηγεσία του Κυριάκου Μητσοτάκη κινείται ακριβώς σε αυτή</w:t>
      </w:r>
      <w:r>
        <w:rPr>
          <w:rFonts w:eastAsia="Times New Roman" w:cs="Times New Roman"/>
          <w:szCs w:val="24"/>
        </w:rPr>
        <w:t>ν</w:t>
      </w:r>
      <w:r w:rsidRPr="007B2F17">
        <w:rPr>
          <w:rFonts w:eastAsia="Times New Roman" w:cs="Times New Roman"/>
          <w:szCs w:val="24"/>
        </w:rPr>
        <w:t xml:space="preserve"> την κατεύθυνση</w:t>
      </w:r>
      <w:r>
        <w:rPr>
          <w:rFonts w:eastAsia="Times New Roman" w:cs="Times New Roman"/>
          <w:szCs w:val="24"/>
        </w:rPr>
        <w:t>.</w:t>
      </w:r>
    </w:p>
    <w:p w14:paraId="33D7A338" w14:textId="77777777" w:rsidR="007B3FFC" w:rsidRDefault="008B5CB0">
      <w:pPr>
        <w:spacing w:line="600" w:lineRule="auto"/>
        <w:ind w:firstLine="720"/>
        <w:jc w:val="both"/>
        <w:rPr>
          <w:rFonts w:eastAsia="Times New Roman" w:cs="Times New Roman"/>
          <w:szCs w:val="24"/>
        </w:rPr>
      </w:pPr>
      <w:r w:rsidRPr="007B2F17">
        <w:rPr>
          <w:rFonts w:eastAsia="Times New Roman" w:cs="Times New Roman"/>
          <w:szCs w:val="24"/>
        </w:rPr>
        <w:t>Σας ευχαριστώ πολύ</w:t>
      </w:r>
      <w:r>
        <w:rPr>
          <w:rFonts w:eastAsia="Times New Roman" w:cs="Times New Roman"/>
          <w:szCs w:val="24"/>
        </w:rPr>
        <w:t>.</w:t>
      </w:r>
    </w:p>
    <w:p w14:paraId="33D7A339" w14:textId="77777777" w:rsidR="007B3FFC" w:rsidRDefault="008B5CB0">
      <w:pPr>
        <w:spacing w:line="600" w:lineRule="auto"/>
        <w:ind w:firstLine="720"/>
        <w:jc w:val="center"/>
        <w:rPr>
          <w:rFonts w:eastAsia="Times New Roman" w:cs="Times New Roman"/>
          <w:szCs w:val="24"/>
        </w:rPr>
      </w:pPr>
      <w:r w:rsidRPr="001B68B1">
        <w:rPr>
          <w:rFonts w:eastAsia="Times New Roman" w:cs="Times New Roman"/>
          <w:szCs w:val="24"/>
        </w:rPr>
        <w:t xml:space="preserve">(Χειροκροτήματα από την πτέρυγα της Νέας </w:t>
      </w:r>
      <w:r>
        <w:rPr>
          <w:rFonts w:eastAsia="Times New Roman" w:cs="Times New Roman"/>
          <w:szCs w:val="24"/>
        </w:rPr>
        <w:t>Δημοκρατίας</w:t>
      </w:r>
      <w:r w:rsidRPr="001B68B1">
        <w:rPr>
          <w:rFonts w:eastAsia="Times New Roman" w:cs="Times New Roman"/>
          <w:szCs w:val="24"/>
        </w:rPr>
        <w:t>)</w:t>
      </w:r>
    </w:p>
    <w:p w14:paraId="33D7A33A" w14:textId="77777777" w:rsidR="007B3FFC" w:rsidRDefault="008B5CB0">
      <w:pPr>
        <w:spacing w:line="600" w:lineRule="auto"/>
        <w:ind w:firstLine="720"/>
        <w:jc w:val="both"/>
        <w:rPr>
          <w:rFonts w:eastAsia="Times New Roman" w:cs="Times New Roman"/>
          <w:szCs w:val="24"/>
        </w:rPr>
      </w:pPr>
      <w:r w:rsidRPr="007B2F17">
        <w:rPr>
          <w:rFonts w:eastAsia="Times New Roman" w:cs="Times New Roman"/>
          <w:szCs w:val="24"/>
        </w:rPr>
        <w:t xml:space="preserve"> </w:t>
      </w:r>
      <w:r w:rsidRPr="001B68B1">
        <w:rPr>
          <w:rFonts w:eastAsia="Times New Roman" w:cs="Times New Roman"/>
          <w:b/>
          <w:szCs w:val="24"/>
        </w:rPr>
        <w:t>ΠΡΟΕΔΡΕΥΩΝ (Αθανάσιος Μπούρας):</w:t>
      </w:r>
      <w:r w:rsidRPr="001B68B1">
        <w:rPr>
          <w:rFonts w:eastAsia="Times New Roman" w:cs="Times New Roman"/>
          <w:szCs w:val="24"/>
        </w:rPr>
        <w:t xml:space="preserve"> </w:t>
      </w:r>
      <w:r w:rsidRPr="007B2F17">
        <w:rPr>
          <w:rFonts w:eastAsia="Times New Roman" w:cs="Times New Roman"/>
          <w:szCs w:val="24"/>
        </w:rPr>
        <w:t>Και εμείς</w:t>
      </w:r>
      <w:r>
        <w:rPr>
          <w:rFonts w:eastAsia="Times New Roman" w:cs="Times New Roman"/>
          <w:szCs w:val="24"/>
        </w:rPr>
        <w:t xml:space="preserve"> ε</w:t>
      </w:r>
      <w:r w:rsidRPr="007B2F17">
        <w:rPr>
          <w:rFonts w:eastAsia="Times New Roman" w:cs="Times New Roman"/>
          <w:szCs w:val="24"/>
        </w:rPr>
        <w:t>υχαριστούμε τον κ</w:t>
      </w:r>
      <w:r>
        <w:rPr>
          <w:rFonts w:eastAsia="Times New Roman" w:cs="Times New Roman"/>
          <w:szCs w:val="24"/>
        </w:rPr>
        <w:t>.</w:t>
      </w:r>
      <w:r w:rsidRPr="007B2F17">
        <w:rPr>
          <w:rFonts w:eastAsia="Times New Roman" w:cs="Times New Roman"/>
          <w:szCs w:val="24"/>
        </w:rPr>
        <w:t xml:space="preserve"> Γιάννη Παππά</w:t>
      </w:r>
      <w:r>
        <w:rPr>
          <w:rFonts w:eastAsia="Times New Roman" w:cs="Times New Roman"/>
          <w:szCs w:val="24"/>
        </w:rPr>
        <w:t>.</w:t>
      </w:r>
    </w:p>
    <w:p w14:paraId="33D7A33B" w14:textId="77777777" w:rsidR="007B3FFC" w:rsidRDefault="008B5CB0">
      <w:pPr>
        <w:spacing w:line="600" w:lineRule="auto"/>
        <w:ind w:firstLine="720"/>
        <w:jc w:val="both"/>
        <w:rPr>
          <w:rFonts w:eastAsia="Times New Roman" w:cs="Times New Roman"/>
          <w:szCs w:val="24"/>
        </w:rPr>
      </w:pPr>
      <w:r w:rsidRPr="007B2F17">
        <w:rPr>
          <w:rFonts w:eastAsia="Times New Roman" w:cs="Times New Roman"/>
          <w:szCs w:val="24"/>
        </w:rPr>
        <w:t>Θα καλέσω τον τελευταίο για σήμερα ομιλητή</w:t>
      </w:r>
      <w:r>
        <w:rPr>
          <w:rFonts w:eastAsia="Times New Roman" w:cs="Times New Roman"/>
          <w:szCs w:val="24"/>
        </w:rPr>
        <w:t>,</w:t>
      </w:r>
      <w:r w:rsidRPr="007B2F17">
        <w:rPr>
          <w:rFonts w:eastAsia="Times New Roman" w:cs="Times New Roman"/>
          <w:szCs w:val="24"/>
        </w:rPr>
        <w:t xml:space="preserve"> τον ανεξάρτητο Βουλευτή κ</w:t>
      </w:r>
      <w:r>
        <w:rPr>
          <w:rFonts w:eastAsia="Times New Roman" w:cs="Times New Roman"/>
          <w:szCs w:val="24"/>
        </w:rPr>
        <w:t>.</w:t>
      </w:r>
      <w:r w:rsidRPr="007B2F17">
        <w:rPr>
          <w:rFonts w:eastAsia="Times New Roman" w:cs="Times New Roman"/>
          <w:szCs w:val="24"/>
        </w:rPr>
        <w:t xml:space="preserve"> Αθανάσιο Χαλκιά</w:t>
      </w:r>
      <w:r>
        <w:rPr>
          <w:rFonts w:eastAsia="Times New Roman" w:cs="Times New Roman"/>
          <w:szCs w:val="24"/>
        </w:rPr>
        <w:t>.</w:t>
      </w:r>
    </w:p>
    <w:p w14:paraId="33D7A33C" w14:textId="77777777" w:rsidR="007B3FFC" w:rsidRDefault="008B5CB0">
      <w:pPr>
        <w:spacing w:line="600" w:lineRule="auto"/>
        <w:ind w:firstLine="720"/>
        <w:jc w:val="both"/>
        <w:rPr>
          <w:rFonts w:eastAsia="Times New Roman" w:cs="Times New Roman"/>
          <w:szCs w:val="24"/>
        </w:rPr>
      </w:pPr>
      <w:r w:rsidRPr="007B2F17">
        <w:rPr>
          <w:rFonts w:eastAsia="Times New Roman" w:cs="Times New Roman"/>
          <w:szCs w:val="24"/>
        </w:rPr>
        <w:t>Κύριε Χαλκιά</w:t>
      </w:r>
      <w:r>
        <w:rPr>
          <w:rFonts w:eastAsia="Times New Roman" w:cs="Times New Roman"/>
          <w:szCs w:val="24"/>
        </w:rPr>
        <w:t>,</w:t>
      </w:r>
      <w:r w:rsidRPr="007B2F17">
        <w:rPr>
          <w:rFonts w:eastAsia="Times New Roman" w:cs="Times New Roman"/>
          <w:szCs w:val="24"/>
        </w:rPr>
        <w:t xml:space="preserve"> έχετε το</w:t>
      </w:r>
      <w:r>
        <w:rPr>
          <w:rFonts w:eastAsia="Times New Roman" w:cs="Times New Roman"/>
          <w:szCs w:val="24"/>
        </w:rPr>
        <w:t>ν</w:t>
      </w:r>
      <w:r w:rsidRPr="007B2F17">
        <w:rPr>
          <w:rFonts w:eastAsia="Times New Roman" w:cs="Times New Roman"/>
          <w:szCs w:val="24"/>
        </w:rPr>
        <w:t xml:space="preserve"> λόγο</w:t>
      </w:r>
      <w:r>
        <w:rPr>
          <w:rFonts w:eastAsia="Times New Roman" w:cs="Times New Roman"/>
          <w:szCs w:val="24"/>
        </w:rPr>
        <w:t>.</w:t>
      </w:r>
    </w:p>
    <w:p w14:paraId="33D7A33D" w14:textId="77777777" w:rsidR="007B3FFC" w:rsidRDefault="008B5CB0">
      <w:pPr>
        <w:spacing w:line="600" w:lineRule="auto"/>
        <w:ind w:firstLine="720"/>
        <w:jc w:val="both"/>
        <w:rPr>
          <w:rFonts w:eastAsia="Times New Roman" w:cs="Times New Roman"/>
          <w:szCs w:val="24"/>
        </w:rPr>
      </w:pPr>
      <w:r w:rsidRPr="001B68B1">
        <w:rPr>
          <w:rFonts w:eastAsia="Times New Roman" w:cs="Times New Roman"/>
          <w:b/>
          <w:szCs w:val="24"/>
        </w:rPr>
        <w:t>ΑΘΑΝΑΣΙΟΣ ΧΑΛΚΙΑΣ:</w:t>
      </w:r>
      <w:r w:rsidRPr="001B68B1">
        <w:rPr>
          <w:rFonts w:eastAsia="Times New Roman" w:cs="Times New Roman"/>
          <w:szCs w:val="24"/>
        </w:rPr>
        <w:t xml:space="preserve"> </w:t>
      </w:r>
      <w:r w:rsidRPr="007B2F17">
        <w:rPr>
          <w:rFonts w:eastAsia="Times New Roman" w:cs="Times New Roman"/>
          <w:szCs w:val="24"/>
        </w:rPr>
        <w:t>Σας ευχαριστώ πολύ</w:t>
      </w:r>
      <w:r>
        <w:rPr>
          <w:rFonts w:eastAsia="Times New Roman" w:cs="Times New Roman"/>
          <w:szCs w:val="24"/>
        </w:rPr>
        <w:t>,</w:t>
      </w:r>
      <w:r w:rsidRPr="007B2F17">
        <w:rPr>
          <w:rFonts w:eastAsia="Times New Roman" w:cs="Times New Roman"/>
          <w:szCs w:val="24"/>
        </w:rPr>
        <w:t xml:space="preserve"> κύριε Πρόεδρε</w:t>
      </w:r>
      <w:r>
        <w:rPr>
          <w:rFonts w:eastAsia="Times New Roman" w:cs="Times New Roman"/>
          <w:szCs w:val="24"/>
        </w:rPr>
        <w:t>.</w:t>
      </w:r>
    </w:p>
    <w:p w14:paraId="33D7A33E" w14:textId="77777777" w:rsidR="007B3FFC" w:rsidRDefault="008B5CB0">
      <w:pPr>
        <w:spacing w:line="600" w:lineRule="auto"/>
        <w:ind w:firstLine="720"/>
        <w:jc w:val="both"/>
        <w:rPr>
          <w:rFonts w:eastAsia="Times New Roman" w:cs="Times New Roman"/>
          <w:szCs w:val="24"/>
        </w:rPr>
      </w:pPr>
      <w:r w:rsidRPr="007B2F17">
        <w:rPr>
          <w:rFonts w:eastAsia="Times New Roman" w:cs="Times New Roman"/>
          <w:szCs w:val="24"/>
        </w:rPr>
        <w:t>Κύριε Υπουργέ</w:t>
      </w:r>
      <w:r>
        <w:rPr>
          <w:rFonts w:eastAsia="Times New Roman" w:cs="Times New Roman"/>
          <w:szCs w:val="24"/>
        </w:rPr>
        <w:t>,</w:t>
      </w:r>
      <w:r w:rsidRPr="007B2F17">
        <w:rPr>
          <w:rFonts w:eastAsia="Times New Roman" w:cs="Times New Roman"/>
          <w:szCs w:val="24"/>
        </w:rPr>
        <w:t xml:space="preserve"> κυρίες και κύριοι συνάδελφοι</w:t>
      </w:r>
      <w:r>
        <w:rPr>
          <w:rFonts w:eastAsia="Times New Roman" w:cs="Times New Roman"/>
          <w:szCs w:val="24"/>
        </w:rPr>
        <w:t>,</w:t>
      </w:r>
      <w:r w:rsidRPr="007B2F17">
        <w:rPr>
          <w:rFonts w:eastAsia="Times New Roman" w:cs="Times New Roman"/>
          <w:szCs w:val="24"/>
        </w:rPr>
        <w:t xml:space="preserve"> ακούστηκε σήμερα από την πλευρά της Κυβέρνησης ότι η χώρα μας έχει καταστεί ενεργειακός κόμβος</w:t>
      </w:r>
      <w:r>
        <w:rPr>
          <w:rFonts w:eastAsia="Times New Roman" w:cs="Times New Roman"/>
          <w:szCs w:val="24"/>
        </w:rPr>
        <w:t>.</w:t>
      </w:r>
      <w:r w:rsidRPr="007B2F17">
        <w:rPr>
          <w:rFonts w:eastAsia="Times New Roman" w:cs="Times New Roman"/>
          <w:szCs w:val="24"/>
        </w:rPr>
        <w:t xml:space="preserve"> Κύριε Υπουργέ</w:t>
      </w:r>
      <w:r>
        <w:rPr>
          <w:rFonts w:eastAsia="Times New Roman" w:cs="Times New Roman"/>
          <w:szCs w:val="24"/>
        </w:rPr>
        <w:t>, αν</w:t>
      </w:r>
      <w:r w:rsidRPr="007B2F17">
        <w:rPr>
          <w:rFonts w:eastAsia="Times New Roman" w:cs="Times New Roman"/>
          <w:szCs w:val="24"/>
        </w:rPr>
        <w:t xml:space="preserve"> θέλουμε να καταστήσουμε τη χώρα μας ενεργειακό κόμβο</w:t>
      </w:r>
      <w:r>
        <w:rPr>
          <w:rFonts w:eastAsia="Times New Roman" w:cs="Times New Roman"/>
          <w:szCs w:val="24"/>
        </w:rPr>
        <w:t>,</w:t>
      </w:r>
      <w:r w:rsidRPr="007B2F17">
        <w:rPr>
          <w:rFonts w:eastAsia="Times New Roman" w:cs="Times New Roman"/>
          <w:szCs w:val="24"/>
        </w:rPr>
        <w:t xml:space="preserve"> θα πρέπει να δημιουργήσουμε </w:t>
      </w:r>
      <w:r>
        <w:rPr>
          <w:rFonts w:eastAsia="Times New Roman" w:cs="Times New Roman"/>
          <w:szCs w:val="24"/>
        </w:rPr>
        <w:t xml:space="preserve">τον </w:t>
      </w:r>
      <w:proofErr w:type="spellStart"/>
      <w:r>
        <w:rPr>
          <w:rFonts w:eastAsia="Times New Roman" w:cs="Times New Roman"/>
          <w:szCs w:val="24"/>
          <w:lang w:val="en-US"/>
        </w:rPr>
        <w:t>East</w:t>
      </w:r>
      <w:r>
        <w:rPr>
          <w:rFonts w:eastAsia="Times New Roman" w:cs="Times New Roman"/>
          <w:szCs w:val="24"/>
          <w:lang w:val="en-US"/>
        </w:rPr>
        <w:t>Med</w:t>
      </w:r>
      <w:proofErr w:type="spellEnd"/>
      <w:r>
        <w:rPr>
          <w:rFonts w:eastAsia="Times New Roman" w:cs="Times New Roman"/>
          <w:szCs w:val="24"/>
        </w:rPr>
        <w:t>.</w:t>
      </w:r>
      <w:r w:rsidRPr="007B2F17">
        <w:rPr>
          <w:rFonts w:eastAsia="Times New Roman" w:cs="Times New Roman"/>
          <w:szCs w:val="24"/>
        </w:rPr>
        <w:t xml:space="preserve"> Θα πρέπει τα </w:t>
      </w:r>
      <w:r w:rsidRPr="007B2F17">
        <w:rPr>
          <w:rFonts w:eastAsia="Times New Roman" w:cs="Times New Roman"/>
          <w:szCs w:val="24"/>
        </w:rPr>
        <w:lastRenderedPageBreak/>
        <w:t>κοιτάσματα της Ανατολικής Μεσογείου από φίλ</w:t>
      </w:r>
      <w:r>
        <w:rPr>
          <w:rFonts w:eastAsia="Times New Roman" w:cs="Times New Roman"/>
          <w:szCs w:val="24"/>
        </w:rPr>
        <w:t>ι</w:t>
      </w:r>
      <w:r w:rsidRPr="007B2F17">
        <w:rPr>
          <w:rFonts w:eastAsia="Times New Roman" w:cs="Times New Roman"/>
          <w:szCs w:val="24"/>
        </w:rPr>
        <w:t>ες χώρες</w:t>
      </w:r>
      <w:r>
        <w:rPr>
          <w:rFonts w:eastAsia="Times New Roman" w:cs="Times New Roman"/>
          <w:szCs w:val="24"/>
        </w:rPr>
        <w:t>,</w:t>
      </w:r>
      <w:r w:rsidRPr="007B2F17">
        <w:rPr>
          <w:rFonts w:eastAsia="Times New Roman" w:cs="Times New Roman"/>
          <w:szCs w:val="24"/>
        </w:rPr>
        <w:t xml:space="preserve"> όπως είναι το Ισραήλ</w:t>
      </w:r>
      <w:r>
        <w:rPr>
          <w:rFonts w:eastAsia="Times New Roman" w:cs="Times New Roman"/>
          <w:szCs w:val="24"/>
        </w:rPr>
        <w:t>,</w:t>
      </w:r>
      <w:r w:rsidRPr="007B2F17">
        <w:rPr>
          <w:rFonts w:eastAsia="Times New Roman" w:cs="Times New Roman"/>
          <w:szCs w:val="24"/>
        </w:rPr>
        <w:t xml:space="preserve"> η Αίγυπτος και η Κύπρος</w:t>
      </w:r>
      <w:r>
        <w:rPr>
          <w:rFonts w:eastAsia="Times New Roman" w:cs="Times New Roman"/>
          <w:szCs w:val="24"/>
        </w:rPr>
        <w:t>,</w:t>
      </w:r>
      <w:r w:rsidRPr="007B2F17">
        <w:rPr>
          <w:rFonts w:eastAsia="Times New Roman" w:cs="Times New Roman"/>
          <w:szCs w:val="24"/>
        </w:rPr>
        <w:t xml:space="preserve"> να μεταφερθούν διαμέσου της χώρας μας για τροφοδότηση της Ευρώπης</w:t>
      </w:r>
      <w:r>
        <w:rPr>
          <w:rFonts w:eastAsia="Times New Roman" w:cs="Times New Roman"/>
          <w:szCs w:val="24"/>
        </w:rPr>
        <w:t>,</w:t>
      </w:r>
      <w:r w:rsidRPr="007B2F17">
        <w:rPr>
          <w:rFonts w:eastAsia="Times New Roman" w:cs="Times New Roman"/>
          <w:szCs w:val="24"/>
        </w:rPr>
        <w:t xml:space="preserve"> γιατί η φθηνή ενέργεια είναι το κλειδί για την επανεκκίνηση της ευρωπαϊκής οικονομίας και της ελληνικής ταυτόχρονα</w:t>
      </w:r>
      <w:r>
        <w:rPr>
          <w:rFonts w:eastAsia="Times New Roman" w:cs="Times New Roman"/>
          <w:szCs w:val="24"/>
        </w:rPr>
        <w:t>.</w:t>
      </w:r>
      <w:r w:rsidRPr="007B2F17">
        <w:rPr>
          <w:rFonts w:eastAsia="Times New Roman" w:cs="Times New Roman"/>
          <w:szCs w:val="24"/>
        </w:rPr>
        <w:t xml:space="preserve"> Έτσι μπορούμε να ισχυροποιήσουμε τη χώρα μας</w:t>
      </w:r>
      <w:r>
        <w:rPr>
          <w:rFonts w:eastAsia="Times New Roman" w:cs="Times New Roman"/>
          <w:szCs w:val="24"/>
        </w:rPr>
        <w:t>.</w:t>
      </w:r>
    </w:p>
    <w:p w14:paraId="33D7A33F" w14:textId="77777777" w:rsidR="007B3FFC" w:rsidRDefault="008B5CB0">
      <w:pPr>
        <w:spacing w:line="600" w:lineRule="auto"/>
        <w:ind w:firstLine="720"/>
        <w:jc w:val="both"/>
        <w:rPr>
          <w:rFonts w:eastAsia="Times New Roman" w:cs="Times New Roman"/>
          <w:szCs w:val="24"/>
        </w:rPr>
      </w:pPr>
      <w:r>
        <w:rPr>
          <w:rFonts w:eastAsia="Times New Roman" w:cs="Times New Roman"/>
          <w:szCs w:val="24"/>
        </w:rPr>
        <w:t>Επίσης,</w:t>
      </w:r>
      <w:r w:rsidRPr="007B2F17">
        <w:rPr>
          <w:rFonts w:eastAsia="Times New Roman" w:cs="Times New Roman"/>
          <w:szCs w:val="24"/>
        </w:rPr>
        <w:t xml:space="preserve"> θα κάνω ένα σχόλιο για την αποστολή των πλοίων μας και των αεροσκαφών όχι στα αδέλφια μας </w:t>
      </w:r>
      <w:r>
        <w:rPr>
          <w:rFonts w:eastAsia="Times New Roman" w:cs="Times New Roman"/>
          <w:szCs w:val="24"/>
        </w:rPr>
        <w:t xml:space="preserve">τους </w:t>
      </w:r>
      <w:r w:rsidRPr="007B2F17">
        <w:rPr>
          <w:rFonts w:eastAsia="Times New Roman" w:cs="Times New Roman"/>
          <w:szCs w:val="24"/>
        </w:rPr>
        <w:t>Κυπρίους</w:t>
      </w:r>
      <w:r>
        <w:rPr>
          <w:rFonts w:eastAsia="Times New Roman" w:cs="Times New Roman"/>
          <w:szCs w:val="24"/>
        </w:rPr>
        <w:t>.</w:t>
      </w:r>
      <w:r w:rsidRPr="007B2F17">
        <w:rPr>
          <w:rFonts w:eastAsia="Times New Roman" w:cs="Times New Roman"/>
          <w:szCs w:val="24"/>
        </w:rPr>
        <w:t xml:space="preserve"> Θα σας μεταφέρω τι είπαν οι ίδιοι οι Κύπριοι</w:t>
      </w:r>
      <w:r>
        <w:rPr>
          <w:rFonts w:eastAsia="Times New Roman" w:cs="Times New Roman"/>
          <w:szCs w:val="24"/>
        </w:rPr>
        <w:t>, ε</w:t>
      </w:r>
      <w:r w:rsidRPr="007B2F17">
        <w:rPr>
          <w:rFonts w:eastAsia="Times New Roman" w:cs="Times New Roman"/>
          <w:szCs w:val="24"/>
        </w:rPr>
        <w:t>ίναι παιδιά μας οι Κύπριοι</w:t>
      </w:r>
      <w:r>
        <w:rPr>
          <w:rFonts w:eastAsia="Times New Roman" w:cs="Times New Roman"/>
          <w:szCs w:val="24"/>
        </w:rPr>
        <w:t>:</w:t>
      </w:r>
      <w:r w:rsidRPr="007B2F17">
        <w:rPr>
          <w:rFonts w:eastAsia="Times New Roman" w:cs="Times New Roman"/>
          <w:szCs w:val="24"/>
        </w:rPr>
        <w:t xml:space="preserve"> </w:t>
      </w:r>
      <w:r>
        <w:rPr>
          <w:rFonts w:eastAsia="Times New Roman" w:cs="Times New Roman"/>
          <w:szCs w:val="24"/>
        </w:rPr>
        <w:t>«</w:t>
      </w:r>
      <w:r w:rsidRPr="007B2F17">
        <w:rPr>
          <w:rFonts w:eastAsia="Times New Roman" w:cs="Times New Roman"/>
          <w:szCs w:val="24"/>
        </w:rPr>
        <w:t>Η πατρίδα μας είναι η μητέρα Ελλάδα</w:t>
      </w:r>
      <w:r>
        <w:rPr>
          <w:rFonts w:eastAsia="Times New Roman" w:cs="Times New Roman"/>
          <w:szCs w:val="24"/>
        </w:rPr>
        <w:t>».</w:t>
      </w:r>
      <w:r w:rsidRPr="007B2F17">
        <w:rPr>
          <w:rFonts w:eastAsia="Times New Roman" w:cs="Times New Roman"/>
          <w:szCs w:val="24"/>
        </w:rPr>
        <w:t xml:space="preserve"> Σωστά</w:t>
      </w:r>
      <w:r>
        <w:rPr>
          <w:rFonts w:eastAsia="Times New Roman" w:cs="Times New Roman"/>
          <w:szCs w:val="24"/>
        </w:rPr>
        <w:t xml:space="preserve"> η</w:t>
      </w:r>
      <w:r w:rsidRPr="007B2F17">
        <w:rPr>
          <w:rFonts w:eastAsia="Times New Roman" w:cs="Times New Roman"/>
          <w:szCs w:val="24"/>
        </w:rPr>
        <w:t xml:space="preserve"> ελληνική Κυβέρνηση έστειλε αυτές τις στρατιωτικές δυνάμεις</w:t>
      </w:r>
      <w:r>
        <w:rPr>
          <w:rFonts w:eastAsia="Times New Roman" w:cs="Times New Roman"/>
          <w:szCs w:val="24"/>
        </w:rPr>
        <w:t>.</w:t>
      </w:r>
      <w:r w:rsidRPr="007B2F17">
        <w:rPr>
          <w:rFonts w:eastAsia="Times New Roman" w:cs="Times New Roman"/>
          <w:szCs w:val="24"/>
        </w:rPr>
        <w:t xml:space="preserve"> </w:t>
      </w:r>
      <w:r>
        <w:rPr>
          <w:rFonts w:eastAsia="Times New Roman" w:cs="Times New Roman"/>
          <w:szCs w:val="24"/>
        </w:rPr>
        <w:t>Όμως</w:t>
      </w:r>
      <w:r w:rsidRPr="007B2F17">
        <w:rPr>
          <w:rFonts w:eastAsia="Times New Roman" w:cs="Times New Roman"/>
          <w:szCs w:val="24"/>
        </w:rPr>
        <w:t xml:space="preserve"> θα πρέπει και μετά τη λήξη αυτών των γεγονότων αυτές οι δυνάμεις να παραμείνουν εκεί</w:t>
      </w:r>
      <w:r w:rsidRPr="007B2F17">
        <w:rPr>
          <w:rFonts w:eastAsia="Times New Roman" w:cs="Times New Roman"/>
          <w:szCs w:val="24"/>
        </w:rPr>
        <w:t xml:space="preserve"> για να δείξουμε ότι η Ελλάδα μπορεί με τις φίλ</w:t>
      </w:r>
      <w:r>
        <w:rPr>
          <w:rFonts w:eastAsia="Times New Roman" w:cs="Times New Roman"/>
          <w:szCs w:val="24"/>
        </w:rPr>
        <w:t>ι</w:t>
      </w:r>
      <w:r w:rsidRPr="007B2F17">
        <w:rPr>
          <w:rFonts w:eastAsia="Times New Roman" w:cs="Times New Roman"/>
          <w:szCs w:val="24"/>
        </w:rPr>
        <w:t>ες αυτές χώρες που προανέφερα</w:t>
      </w:r>
      <w:r>
        <w:rPr>
          <w:rFonts w:eastAsia="Times New Roman" w:cs="Times New Roman"/>
          <w:szCs w:val="24"/>
        </w:rPr>
        <w:t xml:space="preserve"> να</w:t>
      </w:r>
      <w:r w:rsidRPr="007B2F17">
        <w:rPr>
          <w:rFonts w:eastAsia="Times New Roman" w:cs="Times New Roman"/>
          <w:szCs w:val="24"/>
        </w:rPr>
        <w:t xml:space="preserve"> είναι το αφεντικό στην Ανατολική Μεσόγειο</w:t>
      </w:r>
      <w:r>
        <w:rPr>
          <w:rFonts w:eastAsia="Times New Roman" w:cs="Times New Roman"/>
          <w:szCs w:val="24"/>
        </w:rPr>
        <w:t>, γ</w:t>
      </w:r>
      <w:r w:rsidRPr="007B2F17">
        <w:rPr>
          <w:rFonts w:eastAsia="Times New Roman" w:cs="Times New Roman"/>
          <w:szCs w:val="24"/>
        </w:rPr>
        <w:t>ιατί ο σουλτάνος καιροφυλακτεί</w:t>
      </w:r>
      <w:r>
        <w:rPr>
          <w:rFonts w:eastAsia="Times New Roman" w:cs="Times New Roman"/>
          <w:szCs w:val="24"/>
        </w:rPr>
        <w:t>.</w:t>
      </w:r>
    </w:p>
    <w:p w14:paraId="33D7A340" w14:textId="77777777" w:rsidR="007B3FFC" w:rsidRDefault="008B5CB0">
      <w:pPr>
        <w:spacing w:line="600" w:lineRule="auto"/>
        <w:ind w:firstLine="720"/>
        <w:jc w:val="both"/>
        <w:rPr>
          <w:rFonts w:eastAsia="Times New Roman" w:cs="Times New Roman"/>
          <w:szCs w:val="24"/>
        </w:rPr>
      </w:pPr>
      <w:r w:rsidRPr="007B2F17">
        <w:rPr>
          <w:rFonts w:eastAsia="Times New Roman" w:cs="Times New Roman"/>
          <w:szCs w:val="24"/>
        </w:rPr>
        <w:t>Πάμε</w:t>
      </w:r>
      <w:r>
        <w:rPr>
          <w:rFonts w:eastAsia="Times New Roman" w:cs="Times New Roman"/>
          <w:szCs w:val="24"/>
        </w:rPr>
        <w:t>,</w:t>
      </w:r>
      <w:r w:rsidRPr="007B2F17">
        <w:rPr>
          <w:rFonts w:eastAsia="Times New Roman" w:cs="Times New Roman"/>
          <w:szCs w:val="24"/>
        </w:rPr>
        <w:t xml:space="preserve"> λοιπόν</w:t>
      </w:r>
      <w:r>
        <w:rPr>
          <w:rFonts w:eastAsia="Times New Roman" w:cs="Times New Roman"/>
          <w:szCs w:val="24"/>
        </w:rPr>
        <w:t>,</w:t>
      </w:r>
      <w:r w:rsidRPr="007B2F17">
        <w:rPr>
          <w:rFonts w:eastAsia="Times New Roman" w:cs="Times New Roman"/>
          <w:szCs w:val="24"/>
        </w:rPr>
        <w:t xml:space="preserve"> να δούμε αυτήν την κύρωση</w:t>
      </w:r>
      <w:r>
        <w:rPr>
          <w:rFonts w:eastAsia="Times New Roman" w:cs="Times New Roman"/>
          <w:szCs w:val="24"/>
        </w:rPr>
        <w:t>.</w:t>
      </w:r>
      <w:r w:rsidRPr="007B2F17">
        <w:rPr>
          <w:rFonts w:eastAsia="Times New Roman" w:cs="Times New Roman"/>
          <w:szCs w:val="24"/>
        </w:rPr>
        <w:t xml:space="preserve"> Σε όλα τα νομοθετήματα</w:t>
      </w:r>
      <w:r>
        <w:rPr>
          <w:rFonts w:eastAsia="Times New Roman" w:cs="Times New Roman"/>
          <w:szCs w:val="24"/>
        </w:rPr>
        <w:t xml:space="preserve"> π</w:t>
      </w:r>
      <w:r w:rsidRPr="007B2F17">
        <w:rPr>
          <w:rFonts w:eastAsia="Times New Roman" w:cs="Times New Roman"/>
          <w:szCs w:val="24"/>
        </w:rPr>
        <w:t>άντα</w:t>
      </w:r>
      <w:r>
        <w:rPr>
          <w:rFonts w:eastAsia="Times New Roman" w:cs="Times New Roman"/>
          <w:szCs w:val="24"/>
        </w:rPr>
        <w:t xml:space="preserve"> </w:t>
      </w:r>
      <w:r w:rsidRPr="007B2F17">
        <w:rPr>
          <w:rFonts w:eastAsia="Times New Roman" w:cs="Times New Roman"/>
          <w:szCs w:val="24"/>
        </w:rPr>
        <w:t>έχω στο κέντρο τον άνθρωπο και πρέπει όλοι μας να έχουμε την ευημερία του λαού και το εθνικό συμφέρον</w:t>
      </w:r>
      <w:r>
        <w:rPr>
          <w:rFonts w:eastAsia="Times New Roman" w:cs="Times New Roman"/>
          <w:szCs w:val="24"/>
        </w:rPr>
        <w:t>.</w:t>
      </w:r>
      <w:r w:rsidRPr="007B2F17">
        <w:rPr>
          <w:rFonts w:eastAsia="Times New Roman" w:cs="Times New Roman"/>
          <w:szCs w:val="24"/>
        </w:rPr>
        <w:t xml:space="preserve"> Πάμε να δούμε</w:t>
      </w:r>
      <w:r>
        <w:rPr>
          <w:rFonts w:eastAsia="Times New Roman" w:cs="Times New Roman"/>
          <w:szCs w:val="24"/>
        </w:rPr>
        <w:t>,</w:t>
      </w:r>
      <w:r w:rsidRPr="007B2F17">
        <w:rPr>
          <w:rFonts w:eastAsia="Times New Roman" w:cs="Times New Roman"/>
          <w:szCs w:val="24"/>
        </w:rPr>
        <w:t xml:space="preserve"> λοιπόν</w:t>
      </w:r>
      <w:r>
        <w:rPr>
          <w:rFonts w:eastAsia="Times New Roman" w:cs="Times New Roman"/>
          <w:szCs w:val="24"/>
        </w:rPr>
        <w:t>,</w:t>
      </w:r>
      <w:r w:rsidRPr="007B2F17">
        <w:rPr>
          <w:rFonts w:eastAsia="Times New Roman" w:cs="Times New Roman"/>
          <w:szCs w:val="24"/>
        </w:rPr>
        <w:t xml:space="preserve"> εάν με αυτό εδώ το νομοθέτημα πληρούνται αυτές οι προϋποθέσεις</w:t>
      </w:r>
      <w:r>
        <w:rPr>
          <w:rFonts w:eastAsia="Times New Roman" w:cs="Times New Roman"/>
          <w:szCs w:val="24"/>
        </w:rPr>
        <w:t>.</w:t>
      </w:r>
    </w:p>
    <w:p w14:paraId="33D7A341" w14:textId="24DA76E0" w:rsidR="007B3FFC" w:rsidRDefault="008B5CB0">
      <w:pPr>
        <w:spacing w:line="600" w:lineRule="auto"/>
        <w:ind w:firstLine="720"/>
        <w:jc w:val="both"/>
        <w:rPr>
          <w:rFonts w:eastAsia="Times New Roman" w:cs="Times New Roman"/>
          <w:szCs w:val="24"/>
        </w:rPr>
      </w:pPr>
      <w:r w:rsidRPr="007B2F17">
        <w:rPr>
          <w:rFonts w:eastAsia="Times New Roman" w:cs="Times New Roman"/>
          <w:szCs w:val="24"/>
        </w:rPr>
        <w:t>Κατ</w:t>
      </w:r>
      <w:r w:rsidR="00546C00">
        <w:rPr>
          <w:rFonts w:eastAsia="Times New Roman" w:cs="Times New Roman"/>
          <w:szCs w:val="24"/>
        </w:rPr>
        <w:t xml:space="preserve">’ </w:t>
      </w:r>
      <w:r w:rsidRPr="007B2F17">
        <w:rPr>
          <w:rFonts w:eastAsia="Times New Roman" w:cs="Times New Roman"/>
          <w:szCs w:val="24"/>
        </w:rPr>
        <w:t>αρχ</w:t>
      </w:r>
      <w:r w:rsidR="00546C00">
        <w:rPr>
          <w:rFonts w:eastAsia="Times New Roman" w:cs="Times New Roman"/>
          <w:szCs w:val="24"/>
        </w:rPr>
        <w:t>άς</w:t>
      </w:r>
      <w:r w:rsidRPr="007B2F17">
        <w:rPr>
          <w:rFonts w:eastAsia="Times New Roman" w:cs="Times New Roman"/>
          <w:szCs w:val="24"/>
        </w:rPr>
        <w:t xml:space="preserve"> είμαι υπέρ των εξορύξεων</w:t>
      </w:r>
      <w:r>
        <w:rPr>
          <w:rFonts w:eastAsia="Times New Roman" w:cs="Times New Roman"/>
          <w:szCs w:val="24"/>
        </w:rPr>
        <w:t>.</w:t>
      </w:r>
      <w:r w:rsidRPr="007B2F17">
        <w:rPr>
          <w:rFonts w:eastAsia="Times New Roman" w:cs="Times New Roman"/>
          <w:szCs w:val="24"/>
        </w:rPr>
        <w:t xml:space="preserve"> Καλωσορίζουμε την Κυβέρνηση της Νέας Δημοκρατίας πίσω στη λογική</w:t>
      </w:r>
      <w:r>
        <w:rPr>
          <w:rFonts w:eastAsia="Times New Roman" w:cs="Times New Roman"/>
          <w:szCs w:val="24"/>
        </w:rPr>
        <w:t>,</w:t>
      </w:r>
      <w:r w:rsidRPr="007B2F17">
        <w:rPr>
          <w:rFonts w:eastAsia="Times New Roman" w:cs="Times New Roman"/>
          <w:szCs w:val="24"/>
        </w:rPr>
        <w:t xml:space="preserve"> γιατί είχατε μία εμμονή με αυτή την πράσινη μετάβαση</w:t>
      </w:r>
      <w:r>
        <w:rPr>
          <w:rFonts w:eastAsia="Times New Roman" w:cs="Times New Roman"/>
          <w:szCs w:val="24"/>
        </w:rPr>
        <w:t>.</w:t>
      </w:r>
      <w:r w:rsidRPr="007B2F17">
        <w:rPr>
          <w:rFonts w:eastAsia="Times New Roman" w:cs="Times New Roman"/>
          <w:szCs w:val="24"/>
        </w:rPr>
        <w:t xml:space="preserve"> Η τοποθέτηση της χώρας μας από καταναλωτή σε </w:t>
      </w:r>
      <w:r w:rsidRPr="007B2F17">
        <w:rPr>
          <w:rFonts w:eastAsia="Times New Roman" w:cs="Times New Roman"/>
          <w:szCs w:val="24"/>
        </w:rPr>
        <w:lastRenderedPageBreak/>
        <w:t>παραγωγό χώρα σημαίνει ενεργειακή αυτάρκεια</w:t>
      </w:r>
      <w:r>
        <w:rPr>
          <w:rFonts w:eastAsia="Times New Roman" w:cs="Times New Roman"/>
          <w:szCs w:val="24"/>
        </w:rPr>
        <w:t>,</w:t>
      </w:r>
      <w:r w:rsidRPr="007B2F17">
        <w:rPr>
          <w:rFonts w:eastAsia="Times New Roman" w:cs="Times New Roman"/>
          <w:szCs w:val="24"/>
        </w:rPr>
        <w:t xml:space="preserve"> σημαίνει ισχυροποίηση της γεωπολιτικής μας θέσης αλλά και την ελπίδα ότι η εκμετάλλευση του ορυκτού μας πλούτου θα θέσει τη χώρα μας σε τροχιά οικονομικής ευημερίας</w:t>
      </w:r>
      <w:r>
        <w:rPr>
          <w:rFonts w:eastAsia="Times New Roman" w:cs="Times New Roman"/>
          <w:szCs w:val="24"/>
        </w:rPr>
        <w:t>.</w:t>
      </w:r>
      <w:r w:rsidRPr="007B2F17">
        <w:rPr>
          <w:rFonts w:eastAsia="Times New Roman" w:cs="Times New Roman"/>
          <w:szCs w:val="24"/>
        </w:rPr>
        <w:t xml:space="preserve"> </w:t>
      </w:r>
      <w:r>
        <w:rPr>
          <w:rFonts w:eastAsia="Times New Roman" w:cs="Times New Roman"/>
          <w:szCs w:val="24"/>
        </w:rPr>
        <w:t>Αυτός,</w:t>
      </w:r>
      <w:r w:rsidRPr="007B2F17">
        <w:rPr>
          <w:rFonts w:eastAsia="Times New Roman" w:cs="Times New Roman"/>
          <w:szCs w:val="24"/>
        </w:rPr>
        <w:t xml:space="preserve"> άλλωστε</w:t>
      </w:r>
      <w:r>
        <w:rPr>
          <w:rFonts w:eastAsia="Times New Roman" w:cs="Times New Roman"/>
          <w:szCs w:val="24"/>
        </w:rPr>
        <w:t>,</w:t>
      </w:r>
      <w:r w:rsidRPr="007B2F17">
        <w:rPr>
          <w:rFonts w:eastAsia="Times New Roman" w:cs="Times New Roman"/>
          <w:szCs w:val="24"/>
        </w:rPr>
        <w:t xml:space="preserve"> είναι και ο διακαής πόθος του ελληνικού λαού που μαστίζεται από την οικονομική ανέχεια</w:t>
      </w:r>
      <w:r>
        <w:rPr>
          <w:rFonts w:eastAsia="Times New Roman" w:cs="Times New Roman"/>
          <w:szCs w:val="24"/>
        </w:rPr>
        <w:t>,</w:t>
      </w:r>
      <w:r w:rsidRPr="007B2F17">
        <w:rPr>
          <w:rFonts w:eastAsia="Times New Roman" w:cs="Times New Roman"/>
          <w:szCs w:val="24"/>
        </w:rPr>
        <w:t xml:space="preserve"> λόγω της </w:t>
      </w:r>
      <w:proofErr w:type="spellStart"/>
      <w:r w:rsidRPr="007B2F17">
        <w:rPr>
          <w:rFonts w:eastAsia="Times New Roman" w:cs="Times New Roman"/>
          <w:szCs w:val="24"/>
        </w:rPr>
        <w:t>υπερφορολόγησης</w:t>
      </w:r>
      <w:proofErr w:type="spellEnd"/>
      <w:r w:rsidRPr="007B2F17">
        <w:rPr>
          <w:rFonts w:eastAsia="Times New Roman" w:cs="Times New Roman"/>
          <w:szCs w:val="24"/>
        </w:rPr>
        <w:t xml:space="preserve"> και της οικονομικής δυσπραγίας</w:t>
      </w:r>
      <w:r>
        <w:rPr>
          <w:rFonts w:eastAsia="Times New Roman" w:cs="Times New Roman"/>
          <w:szCs w:val="24"/>
        </w:rPr>
        <w:t>.</w:t>
      </w:r>
    </w:p>
    <w:p w14:paraId="33D7A342" w14:textId="77777777" w:rsidR="007B3FFC" w:rsidRDefault="008B5CB0">
      <w:pPr>
        <w:spacing w:line="600" w:lineRule="auto"/>
        <w:ind w:firstLine="720"/>
        <w:jc w:val="both"/>
        <w:rPr>
          <w:rFonts w:eastAsia="Times New Roman" w:cs="Times New Roman"/>
          <w:szCs w:val="24"/>
        </w:rPr>
      </w:pPr>
      <w:r w:rsidRPr="007B2F17">
        <w:rPr>
          <w:rFonts w:eastAsia="Times New Roman" w:cs="Times New Roman"/>
          <w:szCs w:val="24"/>
        </w:rPr>
        <w:t>Δυστυχώς</w:t>
      </w:r>
      <w:r>
        <w:rPr>
          <w:rFonts w:eastAsia="Times New Roman" w:cs="Times New Roman"/>
          <w:szCs w:val="24"/>
        </w:rPr>
        <w:t>,</w:t>
      </w:r>
      <w:r w:rsidRPr="007B2F17">
        <w:rPr>
          <w:rFonts w:eastAsia="Times New Roman" w:cs="Times New Roman"/>
          <w:szCs w:val="24"/>
        </w:rPr>
        <w:t xml:space="preserve"> όμως </w:t>
      </w:r>
      <w:r>
        <w:rPr>
          <w:rFonts w:eastAsia="Times New Roman" w:cs="Times New Roman"/>
          <w:szCs w:val="24"/>
        </w:rPr>
        <w:t>-</w:t>
      </w:r>
      <w:r w:rsidRPr="007B2F17">
        <w:rPr>
          <w:rFonts w:eastAsia="Times New Roman" w:cs="Times New Roman"/>
          <w:szCs w:val="24"/>
        </w:rPr>
        <w:t>και εξηγώ γιατί</w:t>
      </w:r>
      <w:r>
        <w:rPr>
          <w:rFonts w:eastAsia="Times New Roman" w:cs="Times New Roman"/>
          <w:szCs w:val="24"/>
        </w:rPr>
        <w:t>-</w:t>
      </w:r>
      <w:r w:rsidRPr="007B2F17">
        <w:rPr>
          <w:rFonts w:eastAsia="Times New Roman" w:cs="Times New Roman"/>
          <w:szCs w:val="24"/>
        </w:rPr>
        <w:t xml:space="preserve"> δεν θα το δούμε με αυτή</w:t>
      </w:r>
      <w:r>
        <w:rPr>
          <w:rFonts w:eastAsia="Times New Roman" w:cs="Times New Roman"/>
          <w:szCs w:val="24"/>
        </w:rPr>
        <w:t>ν</w:t>
      </w:r>
      <w:r w:rsidRPr="007B2F17">
        <w:rPr>
          <w:rFonts w:eastAsia="Times New Roman" w:cs="Times New Roman"/>
          <w:szCs w:val="24"/>
        </w:rPr>
        <w:t xml:space="preserve"> τη συμφωνία</w:t>
      </w:r>
      <w:r>
        <w:rPr>
          <w:rFonts w:eastAsia="Times New Roman" w:cs="Times New Roman"/>
          <w:szCs w:val="24"/>
        </w:rPr>
        <w:t>.</w:t>
      </w:r>
      <w:r w:rsidRPr="007B2F17">
        <w:rPr>
          <w:rFonts w:eastAsia="Times New Roman" w:cs="Times New Roman"/>
          <w:szCs w:val="24"/>
        </w:rPr>
        <w:t xml:space="preserve"> Δεν θα γίνουμε Σαουδάραβες</w:t>
      </w:r>
      <w:r>
        <w:rPr>
          <w:rFonts w:eastAsia="Times New Roman" w:cs="Times New Roman"/>
          <w:szCs w:val="24"/>
        </w:rPr>
        <w:t>.</w:t>
      </w:r>
      <w:r w:rsidRPr="007B2F17">
        <w:rPr>
          <w:rFonts w:eastAsia="Times New Roman" w:cs="Times New Roman"/>
          <w:szCs w:val="24"/>
        </w:rPr>
        <w:t xml:space="preserve"> Δεν θα κυκλοφορούμε με πολυτελή αυτοκίνητα</w:t>
      </w:r>
      <w:r>
        <w:rPr>
          <w:rFonts w:eastAsia="Times New Roman" w:cs="Times New Roman"/>
          <w:szCs w:val="24"/>
        </w:rPr>
        <w:t>,</w:t>
      </w:r>
      <w:r w:rsidRPr="007B2F17">
        <w:rPr>
          <w:rFonts w:eastAsia="Times New Roman" w:cs="Times New Roman"/>
          <w:szCs w:val="24"/>
        </w:rPr>
        <w:t xml:space="preserve"> όπως μπορεί κάποιοι να θέλουν να παρουσιάσουν στον ελληνικό λαό</w:t>
      </w:r>
      <w:r>
        <w:rPr>
          <w:rFonts w:eastAsia="Times New Roman" w:cs="Times New Roman"/>
          <w:szCs w:val="24"/>
        </w:rPr>
        <w:t>.</w:t>
      </w:r>
    </w:p>
    <w:p w14:paraId="33D7A343" w14:textId="77777777" w:rsidR="007B3FFC" w:rsidRDefault="008B5CB0">
      <w:pPr>
        <w:spacing w:line="600" w:lineRule="auto"/>
        <w:ind w:firstLine="720"/>
        <w:jc w:val="both"/>
        <w:rPr>
          <w:rFonts w:eastAsia="Times New Roman" w:cs="Times New Roman"/>
          <w:szCs w:val="24"/>
        </w:rPr>
      </w:pPr>
      <w:r w:rsidRPr="007B2F17">
        <w:rPr>
          <w:rFonts w:eastAsia="Times New Roman" w:cs="Times New Roman"/>
          <w:szCs w:val="24"/>
        </w:rPr>
        <w:t>Φέρνετε</w:t>
      </w:r>
      <w:r>
        <w:rPr>
          <w:rFonts w:eastAsia="Times New Roman" w:cs="Times New Roman"/>
          <w:szCs w:val="24"/>
        </w:rPr>
        <w:t>,</w:t>
      </w:r>
      <w:r w:rsidRPr="007B2F17">
        <w:rPr>
          <w:rFonts w:eastAsia="Times New Roman" w:cs="Times New Roman"/>
          <w:szCs w:val="24"/>
        </w:rPr>
        <w:t xml:space="preserve"> κύριε Υπουργέ</w:t>
      </w:r>
      <w:r>
        <w:rPr>
          <w:rFonts w:eastAsia="Times New Roman" w:cs="Times New Roman"/>
          <w:szCs w:val="24"/>
        </w:rPr>
        <w:t>,</w:t>
      </w:r>
      <w:r w:rsidRPr="007B2F17">
        <w:rPr>
          <w:rFonts w:eastAsia="Times New Roman" w:cs="Times New Roman"/>
          <w:szCs w:val="24"/>
        </w:rPr>
        <w:t xml:space="preserve"> μια συμφωνία η οποία βασίζεται όχι στα ποσοστά επί του τζίρου αλλά επί των καθαρών κερδών</w:t>
      </w:r>
      <w:r>
        <w:rPr>
          <w:rFonts w:eastAsia="Times New Roman" w:cs="Times New Roman"/>
          <w:szCs w:val="24"/>
        </w:rPr>
        <w:t>.</w:t>
      </w:r>
      <w:r w:rsidRPr="007B2F17">
        <w:rPr>
          <w:rFonts w:eastAsia="Times New Roman" w:cs="Times New Roman"/>
          <w:szCs w:val="24"/>
        </w:rPr>
        <w:t xml:space="preserve"> Δηλαδή το </w:t>
      </w:r>
      <w:r>
        <w:rPr>
          <w:rFonts w:eastAsia="Times New Roman" w:cs="Times New Roman"/>
          <w:szCs w:val="24"/>
        </w:rPr>
        <w:t>«</w:t>
      </w:r>
      <w:r w:rsidRPr="007B2F17">
        <w:rPr>
          <w:rFonts w:eastAsia="Times New Roman" w:cs="Times New Roman"/>
          <w:szCs w:val="24"/>
        </w:rPr>
        <w:t>r</w:t>
      </w:r>
      <w:r>
        <w:rPr>
          <w:rFonts w:eastAsia="Times New Roman" w:cs="Times New Roman"/>
          <w:szCs w:val="24"/>
        </w:rPr>
        <w:t>»</w:t>
      </w:r>
      <w:r w:rsidRPr="007B2F17">
        <w:rPr>
          <w:rFonts w:eastAsia="Times New Roman" w:cs="Times New Roman"/>
          <w:szCs w:val="24"/>
        </w:rPr>
        <w:t xml:space="preserve"> αυτού του μαθηματικού τύπου πρέπει να είναι αρκετά υψηλό</w:t>
      </w:r>
      <w:r>
        <w:rPr>
          <w:rFonts w:eastAsia="Times New Roman" w:cs="Times New Roman"/>
          <w:szCs w:val="24"/>
        </w:rPr>
        <w:t>,</w:t>
      </w:r>
      <w:r w:rsidRPr="007B2F17">
        <w:rPr>
          <w:rFonts w:eastAsia="Times New Roman" w:cs="Times New Roman"/>
          <w:szCs w:val="24"/>
        </w:rPr>
        <w:t xml:space="preserve"> για να αντλήσει η χώρα μας αρκετά χρήματα από αυτήν την εξόρυξη</w:t>
      </w:r>
      <w:r>
        <w:rPr>
          <w:rFonts w:eastAsia="Times New Roman" w:cs="Times New Roman"/>
          <w:szCs w:val="24"/>
        </w:rPr>
        <w:t>.</w:t>
      </w:r>
      <w:r w:rsidRPr="007B2F17">
        <w:rPr>
          <w:rFonts w:eastAsia="Times New Roman" w:cs="Times New Roman"/>
          <w:szCs w:val="24"/>
        </w:rPr>
        <w:t xml:space="preserve"> Το μόνο σίγουρο είναι το </w:t>
      </w:r>
      <w:r>
        <w:rPr>
          <w:rFonts w:eastAsia="Times New Roman" w:cs="Times New Roman"/>
          <w:szCs w:val="24"/>
        </w:rPr>
        <w:t>4</w:t>
      </w:r>
      <w:r w:rsidRPr="007B2F17">
        <w:rPr>
          <w:rFonts w:eastAsia="Times New Roman" w:cs="Times New Roman"/>
          <w:szCs w:val="24"/>
        </w:rPr>
        <w:t>%</w:t>
      </w:r>
      <w:r>
        <w:rPr>
          <w:rFonts w:eastAsia="Times New Roman" w:cs="Times New Roman"/>
          <w:szCs w:val="24"/>
        </w:rPr>
        <w:t>.</w:t>
      </w:r>
    </w:p>
    <w:p w14:paraId="33D7A344" w14:textId="77777777" w:rsidR="007B3FFC" w:rsidRDefault="008B5CB0">
      <w:pPr>
        <w:spacing w:line="600" w:lineRule="auto"/>
        <w:ind w:firstLine="720"/>
        <w:jc w:val="both"/>
        <w:rPr>
          <w:rFonts w:eastAsia="Times New Roman" w:cs="Times New Roman"/>
          <w:szCs w:val="24"/>
        </w:rPr>
      </w:pPr>
      <w:r w:rsidRPr="007B2F17">
        <w:rPr>
          <w:rFonts w:eastAsia="Times New Roman" w:cs="Times New Roman"/>
          <w:szCs w:val="24"/>
        </w:rPr>
        <w:t>Ειλικρινά</w:t>
      </w:r>
      <w:r>
        <w:rPr>
          <w:rFonts w:eastAsia="Times New Roman" w:cs="Times New Roman"/>
          <w:szCs w:val="24"/>
        </w:rPr>
        <w:t>,</w:t>
      </w:r>
      <w:r w:rsidRPr="007B2F17">
        <w:rPr>
          <w:rFonts w:eastAsia="Times New Roman" w:cs="Times New Roman"/>
          <w:szCs w:val="24"/>
        </w:rPr>
        <w:t xml:space="preserve"> μου γεννάται το ερώτημα πώς γίνεται να πιστεύετε ότι μία πολυεθνική</w:t>
      </w:r>
      <w:r>
        <w:rPr>
          <w:rFonts w:eastAsia="Times New Roman" w:cs="Times New Roman"/>
          <w:szCs w:val="24"/>
        </w:rPr>
        <w:t xml:space="preserve">, οι οποίες </w:t>
      </w:r>
      <w:r w:rsidRPr="007B2F17">
        <w:rPr>
          <w:rFonts w:eastAsia="Times New Roman" w:cs="Times New Roman"/>
          <w:szCs w:val="24"/>
        </w:rPr>
        <w:t>οποία έχουν δείξει ότι το μόνο που τους ενδιαφέρει είναι η κερδοφορία</w:t>
      </w:r>
      <w:r>
        <w:rPr>
          <w:rFonts w:eastAsia="Times New Roman" w:cs="Times New Roman"/>
          <w:szCs w:val="24"/>
        </w:rPr>
        <w:t>, δ</w:t>
      </w:r>
      <w:r w:rsidRPr="007B2F17">
        <w:rPr>
          <w:rFonts w:eastAsia="Times New Roman" w:cs="Times New Roman"/>
          <w:szCs w:val="24"/>
        </w:rPr>
        <w:t>εν νοιάζονται για λαούς</w:t>
      </w:r>
      <w:r>
        <w:rPr>
          <w:rFonts w:eastAsia="Times New Roman" w:cs="Times New Roman"/>
          <w:szCs w:val="24"/>
        </w:rPr>
        <w:t>,</w:t>
      </w:r>
      <w:r w:rsidRPr="007B2F17">
        <w:rPr>
          <w:rFonts w:eastAsia="Times New Roman" w:cs="Times New Roman"/>
          <w:szCs w:val="24"/>
        </w:rPr>
        <w:t xml:space="preserve"> δεν νοιάζονται για χώρες</w:t>
      </w:r>
      <w:r>
        <w:rPr>
          <w:rFonts w:eastAsia="Times New Roman" w:cs="Times New Roman"/>
          <w:szCs w:val="24"/>
        </w:rPr>
        <w:t>,</w:t>
      </w:r>
      <w:r w:rsidRPr="007B2F17">
        <w:rPr>
          <w:rFonts w:eastAsia="Times New Roman" w:cs="Times New Roman"/>
          <w:szCs w:val="24"/>
        </w:rPr>
        <w:t xml:space="preserve"> νοιάζονται μόνο για τα μπόνους των </w:t>
      </w:r>
      <w:proofErr w:type="spellStart"/>
      <w:r w:rsidRPr="007B2F17">
        <w:rPr>
          <w:rFonts w:eastAsia="Times New Roman" w:cs="Times New Roman"/>
          <w:szCs w:val="24"/>
        </w:rPr>
        <w:t>μεγ</w:t>
      </w:r>
      <w:r>
        <w:rPr>
          <w:rFonts w:eastAsia="Times New Roman" w:cs="Times New Roman"/>
          <w:szCs w:val="24"/>
        </w:rPr>
        <w:t>α</w:t>
      </w:r>
      <w:r w:rsidRPr="007B2F17">
        <w:rPr>
          <w:rFonts w:eastAsia="Times New Roman" w:cs="Times New Roman"/>
          <w:szCs w:val="24"/>
        </w:rPr>
        <w:t>λ</w:t>
      </w:r>
      <w:r>
        <w:rPr>
          <w:rFonts w:eastAsia="Times New Roman" w:cs="Times New Roman"/>
          <w:szCs w:val="24"/>
        </w:rPr>
        <w:t>ο</w:t>
      </w:r>
      <w:r w:rsidRPr="007B2F17">
        <w:rPr>
          <w:rFonts w:eastAsia="Times New Roman" w:cs="Times New Roman"/>
          <w:szCs w:val="24"/>
        </w:rPr>
        <w:t>στελεχών</w:t>
      </w:r>
      <w:proofErr w:type="spellEnd"/>
      <w:r w:rsidRPr="007B2F17">
        <w:rPr>
          <w:rFonts w:eastAsia="Times New Roman" w:cs="Times New Roman"/>
          <w:szCs w:val="24"/>
        </w:rPr>
        <w:t xml:space="preserve"> </w:t>
      </w:r>
      <w:r>
        <w:rPr>
          <w:rFonts w:eastAsia="Times New Roman" w:cs="Times New Roman"/>
          <w:szCs w:val="24"/>
        </w:rPr>
        <w:t>τους,</w:t>
      </w:r>
      <w:r w:rsidRPr="007B2F17">
        <w:rPr>
          <w:rFonts w:eastAsia="Times New Roman" w:cs="Times New Roman"/>
          <w:szCs w:val="24"/>
        </w:rPr>
        <w:t xml:space="preserve"> ότι θα μας παρουσιάσουν τα αληθή στοιχεία</w:t>
      </w:r>
      <w:r>
        <w:rPr>
          <w:rFonts w:eastAsia="Times New Roman" w:cs="Times New Roman"/>
          <w:szCs w:val="24"/>
        </w:rPr>
        <w:t>.</w:t>
      </w:r>
      <w:r w:rsidRPr="007B2F17">
        <w:rPr>
          <w:rFonts w:eastAsia="Times New Roman" w:cs="Times New Roman"/>
          <w:szCs w:val="24"/>
        </w:rPr>
        <w:t xml:space="preserve"> Με </w:t>
      </w:r>
      <w:proofErr w:type="spellStart"/>
      <w:r w:rsidRPr="007B2F17">
        <w:rPr>
          <w:rFonts w:eastAsia="Times New Roman" w:cs="Times New Roman"/>
          <w:szCs w:val="24"/>
        </w:rPr>
        <w:t>συγχωρείτε</w:t>
      </w:r>
      <w:proofErr w:type="spellEnd"/>
      <w:r w:rsidRPr="007B2F17">
        <w:rPr>
          <w:rFonts w:eastAsia="Times New Roman" w:cs="Times New Roman"/>
          <w:szCs w:val="24"/>
        </w:rPr>
        <w:t xml:space="preserve"> πολύ</w:t>
      </w:r>
      <w:r w:rsidRPr="007B2F17">
        <w:rPr>
          <w:rFonts w:eastAsia="Times New Roman" w:cs="Times New Roman"/>
          <w:szCs w:val="24"/>
        </w:rPr>
        <w:t xml:space="preserve"> αλλά έχω βάσιμες </w:t>
      </w:r>
      <w:r w:rsidRPr="007B2F17">
        <w:rPr>
          <w:rFonts w:eastAsia="Times New Roman" w:cs="Times New Roman"/>
          <w:szCs w:val="24"/>
        </w:rPr>
        <w:lastRenderedPageBreak/>
        <w:t>υποψίες</w:t>
      </w:r>
      <w:r>
        <w:rPr>
          <w:rFonts w:eastAsia="Times New Roman" w:cs="Times New Roman"/>
          <w:szCs w:val="24"/>
        </w:rPr>
        <w:t xml:space="preserve"> -</w:t>
      </w:r>
      <w:r w:rsidRPr="007B2F17">
        <w:rPr>
          <w:rFonts w:eastAsia="Times New Roman" w:cs="Times New Roman"/>
          <w:szCs w:val="24"/>
        </w:rPr>
        <w:t>έχει συμβεί αυτό</w:t>
      </w:r>
      <w:r>
        <w:rPr>
          <w:rFonts w:eastAsia="Times New Roman" w:cs="Times New Roman"/>
          <w:szCs w:val="24"/>
        </w:rPr>
        <w:t>-</w:t>
      </w:r>
      <w:r w:rsidRPr="007B2F17">
        <w:rPr>
          <w:rFonts w:eastAsia="Times New Roman" w:cs="Times New Roman"/>
          <w:szCs w:val="24"/>
        </w:rPr>
        <w:t xml:space="preserve"> να μαγειρεύονται οι ισολογισμοί των εταιρειών</w:t>
      </w:r>
      <w:r>
        <w:rPr>
          <w:rFonts w:eastAsia="Times New Roman" w:cs="Times New Roman"/>
          <w:szCs w:val="24"/>
        </w:rPr>
        <w:t>,</w:t>
      </w:r>
      <w:r w:rsidRPr="007B2F17">
        <w:rPr>
          <w:rFonts w:eastAsia="Times New Roman" w:cs="Times New Roman"/>
          <w:szCs w:val="24"/>
        </w:rPr>
        <w:t xml:space="preserve"> να προσκομίζονται μέσω θυγατρικών εταιρειών κάποια τιμολόγια και να εμφανίζουν μειωμένα κέρδη</w:t>
      </w:r>
      <w:r>
        <w:rPr>
          <w:rFonts w:eastAsia="Times New Roman" w:cs="Times New Roman"/>
          <w:szCs w:val="24"/>
        </w:rPr>
        <w:t>.</w:t>
      </w:r>
    </w:p>
    <w:p w14:paraId="33D7A345" w14:textId="203A4068" w:rsidR="007B3FFC" w:rsidRDefault="008B5CB0">
      <w:pPr>
        <w:spacing w:line="600" w:lineRule="auto"/>
        <w:ind w:firstLine="720"/>
        <w:jc w:val="both"/>
        <w:rPr>
          <w:rFonts w:eastAsia="Times New Roman" w:cs="Times New Roman"/>
          <w:szCs w:val="24"/>
        </w:rPr>
      </w:pPr>
      <w:r w:rsidRPr="007B2F17">
        <w:rPr>
          <w:rFonts w:eastAsia="Times New Roman" w:cs="Times New Roman"/>
          <w:szCs w:val="24"/>
        </w:rPr>
        <w:t>Πάμε τώρα με το άρθρο 28 που μιλάτε για περιβαλλοντική ασφάλεια</w:t>
      </w:r>
      <w:r w:rsidR="0082294D">
        <w:rPr>
          <w:rFonts w:eastAsia="Times New Roman" w:cs="Times New Roman"/>
          <w:szCs w:val="24"/>
        </w:rPr>
        <w:t>,</w:t>
      </w:r>
      <w:r w:rsidRPr="007B2F17">
        <w:rPr>
          <w:rFonts w:eastAsia="Times New Roman" w:cs="Times New Roman"/>
          <w:szCs w:val="24"/>
        </w:rPr>
        <w:t xml:space="preserve"> και μας έχετε φέρει μία επιστολή υποστήριξης της μητρικής εταιρείας</w:t>
      </w:r>
      <w:r>
        <w:rPr>
          <w:rFonts w:eastAsia="Times New Roman" w:cs="Times New Roman"/>
          <w:szCs w:val="24"/>
        </w:rPr>
        <w:t>,</w:t>
      </w:r>
      <w:r w:rsidRPr="007B2F17">
        <w:rPr>
          <w:rFonts w:eastAsia="Times New Roman" w:cs="Times New Roman"/>
          <w:szCs w:val="24"/>
        </w:rPr>
        <w:t xml:space="preserve"> όπου θεωρείτε ότι θα διασφαλίσ</w:t>
      </w:r>
      <w:r>
        <w:rPr>
          <w:rFonts w:eastAsia="Times New Roman" w:cs="Times New Roman"/>
          <w:szCs w:val="24"/>
        </w:rPr>
        <w:t>ετε</w:t>
      </w:r>
      <w:r w:rsidRPr="007B2F17">
        <w:rPr>
          <w:rFonts w:eastAsia="Times New Roman" w:cs="Times New Roman"/>
          <w:szCs w:val="24"/>
        </w:rPr>
        <w:t xml:space="preserve"> τη χώρα μας σε περίπτωση ατυχήματος</w:t>
      </w:r>
      <w:r>
        <w:rPr>
          <w:rFonts w:eastAsia="Times New Roman" w:cs="Times New Roman"/>
          <w:szCs w:val="24"/>
        </w:rPr>
        <w:t>.</w:t>
      </w:r>
      <w:r w:rsidRPr="007B2F17">
        <w:rPr>
          <w:rFonts w:eastAsia="Times New Roman" w:cs="Times New Roman"/>
          <w:szCs w:val="24"/>
        </w:rPr>
        <w:t xml:space="preserve"> Ειλικρινά</w:t>
      </w:r>
      <w:r>
        <w:rPr>
          <w:rFonts w:eastAsia="Times New Roman" w:cs="Times New Roman"/>
          <w:szCs w:val="24"/>
        </w:rPr>
        <w:t>,</w:t>
      </w:r>
      <w:r w:rsidRPr="007B2F17">
        <w:rPr>
          <w:rFonts w:eastAsia="Times New Roman" w:cs="Times New Roman"/>
          <w:szCs w:val="24"/>
        </w:rPr>
        <w:t xml:space="preserve"> γιατί αυτό έχει συμβεί και σε άλλες χώρες</w:t>
      </w:r>
      <w:r>
        <w:rPr>
          <w:rFonts w:eastAsia="Times New Roman" w:cs="Times New Roman"/>
          <w:szCs w:val="24"/>
        </w:rPr>
        <w:t>,</w:t>
      </w:r>
      <w:r w:rsidRPr="007B2F17">
        <w:rPr>
          <w:rFonts w:eastAsia="Times New Roman" w:cs="Times New Roman"/>
          <w:szCs w:val="24"/>
        </w:rPr>
        <w:t xml:space="preserve"> δεν ξέρετε ότι αυτές οι θυγατρικές λειτουργούν ως μπροστινές νομικά των μητρικών εταιρειών</w:t>
      </w:r>
      <w:r>
        <w:rPr>
          <w:rFonts w:eastAsia="Times New Roman" w:cs="Times New Roman"/>
          <w:szCs w:val="24"/>
        </w:rPr>
        <w:t>, γ</w:t>
      </w:r>
      <w:r w:rsidRPr="007B2F17">
        <w:rPr>
          <w:rFonts w:eastAsia="Times New Roman" w:cs="Times New Roman"/>
          <w:szCs w:val="24"/>
        </w:rPr>
        <w:t>ια να μην έχει η μητρική εταιρεία καμία</w:t>
      </w:r>
      <w:r>
        <w:rPr>
          <w:rFonts w:eastAsia="Times New Roman" w:cs="Times New Roman"/>
          <w:szCs w:val="24"/>
        </w:rPr>
        <w:t xml:space="preserve"> ε</w:t>
      </w:r>
      <w:r w:rsidRPr="007B2F17">
        <w:rPr>
          <w:rFonts w:eastAsia="Times New Roman" w:cs="Times New Roman"/>
          <w:szCs w:val="24"/>
        </w:rPr>
        <w:t>υθύνη εάν συμβεί ένα ατύχημα</w:t>
      </w:r>
      <w:r>
        <w:rPr>
          <w:rFonts w:eastAsia="Times New Roman" w:cs="Times New Roman"/>
          <w:szCs w:val="24"/>
        </w:rPr>
        <w:t>; Γιατί εά</w:t>
      </w:r>
      <w:r w:rsidRPr="007B2F17">
        <w:rPr>
          <w:rFonts w:eastAsia="Times New Roman" w:cs="Times New Roman"/>
          <w:szCs w:val="24"/>
        </w:rPr>
        <w:t>ν συμβεί ατύχημα</w:t>
      </w:r>
      <w:r>
        <w:rPr>
          <w:rFonts w:eastAsia="Times New Roman" w:cs="Times New Roman"/>
          <w:szCs w:val="24"/>
        </w:rPr>
        <w:t>,</w:t>
      </w:r>
      <w:r w:rsidRPr="007B2F17">
        <w:rPr>
          <w:rFonts w:eastAsia="Times New Roman" w:cs="Times New Roman"/>
          <w:szCs w:val="24"/>
        </w:rPr>
        <w:t xml:space="preserve"> η αποκατάσταση είναι δισεκατομμύρια</w:t>
      </w:r>
      <w:r>
        <w:rPr>
          <w:rFonts w:eastAsia="Times New Roman" w:cs="Times New Roman"/>
          <w:szCs w:val="24"/>
        </w:rPr>
        <w:t>.</w:t>
      </w:r>
      <w:r w:rsidRPr="007B2F17">
        <w:rPr>
          <w:rFonts w:eastAsia="Times New Roman" w:cs="Times New Roman"/>
          <w:szCs w:val="24"/>
        </w:rPr>
        <w:t xml:space="preserve"> Αναλογιστείτε μόνο στον Κόλπο του Μεξικού προς το αμερικανικό </w:t>
      </w:r>
      <w:r w:rsidR="0082294D">
        <w:rPr>
          <w:rFonts w:eastAsia="Times New Roman" w:cs="Times New Roman"/>
          <w:szCs w:val="24"/>
        </w:rPr>
        <w:t>δ</w:t>
      </w:r>
      <w:r w:rsidRPr="007B2F17">
        <w:rPr>
          <w:rFonts w:eastAsia="Times New Roman" w:cs="Times New Roman"/>
          <w:szCs w:val="24"/>
        </w:rPr>
        <w:t>ημόσιο</w:t>
      </w:r>
      <w:r>
        <w:rPr>
          <w:rFonts w:eastAsia="Times New Roman" w:cs="Times New Roman"/>
          <w:szCs w:val="24"/>
        </w:rPr>
        <w:t xml:space="preserve"> η </w:t>
      </w:r>
      <w:r>
        <w:rPr>
          <w:rFonts w:eastAsia="Times New Roman" w:cs="Times New Roman"/>
          <w:szCs w:val="24"/>
          <w:lang w:val="en-US"/>
        </w:rPr>
        <w:t>BP</w:t>
      </w:r>
      <w:r w:rsidRPr="007B2F17">
        <w:rPr>
          <w:rFonts w:eastAsia="Times New Roman" w:cs="Times New Roman"/>
          <w:szCs w:val="24"/>
        </w:rPr>
        <w:t xml:space="preserve"> έδωσε 70 δισεκατομμύρια</w:t>
      </w:r>
      <w:r>
        <w:rPr>
          <w:rFonts w:eastAsia="Times New Roman" w:cs="Times New Roman"/>
          <w:szCs w:val="24"/>
        </w:rPr>
        <w:t>.</w:t>
      </w:r>
      <w:r w:rsidRPr="007B2F17">
        <w:rPr>
          <w:rFonts w:eastAsia="Times New Roman" w:cs="Times New Roman"/>
          <w:szCs w:val="24"/>
        </w:rPr>
        <w:t xml:space="preserve"> Οπότε δεν θέλω να βρεθεί στη δυσάρεστη θέση</w:t>
      </w:r>
      <w:r>
        <w:rPr>
          <w:rFonts w:eastAsia="Times New Roman" w:cs="Times New Roman"/>
          <w:szCs w:val="24"/>
        </w:rPr>
        <w:t>,</w:t>
      </w:r>
      <w:r w:rsidRPr="007B2F17">
        <w:rPr>
          <w:rFonts w:eastAsia="Times New Roman" w:cs="Times New Roman"/>
          <w:szCs w:val="24"/>
        </w:rPr>
        <w:t xml:space="preserve"> όπως </w:t>
      </w:r>
      <w:r>
        <w:rPr>
          <w:rFonts w:eastAsia="Times New Roman" w:cs="Times New Roman"/>
          <w:szCs w:val="24"/>
        </w:rPr>
        <w:t>πληρώνει</w:t>
      </w:r>
      <w:r w:rsidRPr="007B2F17">
        <w:rPr>
          <w:rFonts w:eastAsia="Times New Roman" w:cs="Times New Roman"/>
          <w:szCs w:val="24"/>
        </w:rPr>
        <w:t xml:space="preserve"> συνήθως ο ελληνικός λαός το μάρμαρο</w:t>
      </w:r>
      <w:r>
        <w:rPr>
          <w:rFonts w:eastAsia="Times New Roman" w:cs="Times New Roman"/>
          <w:szCs w:val="24"/>
        </w:rPr>
        <w:t>,</w:t>
      </w:r>
      <w:r w:rsidRPr="007B2F17">
        <w:rPr>
          <w:rFonts w:eastAsia="Times New Roman" w:cs="Times New Roman"/>
          <w:szCs w:val="24"/>
        </w:rPr>
        <w:t xml:space="preserve"> να πληρώσει πάλι το μάρμαρο</w:t>
      </w:r>
      <w:r>
        <w:rPr>
          <w:rFonts w:eastAsia="Times New Roman" w:cs="Times New Roman"/>
          <w:szCs w:val="24"/>
        </w:rPr>
        <w:t>.</w:t>
      </w:r>
      <w:r w:rsidRPr="007B2F17">
        <w:rPr>
          <w:rFonts w:eastAsia="Times New Roman" w:cs="Times New Roman"/>
          <w:szCs w:val="24"/>
        </w:rPr>
        <w:t xml:space="preserve"> Άρα</w:t>
      </w:r>
      <w:r w:rsidR="005B2773">
        <w:rPr>
          <w:rFonts w:eastAsia="Times New Roman" w:cs="Times New Roman"/>
          <w:szCs w:val="24"/>
        </w:rPr>
        <w:t>,</w:t>
      </w:r>
      <w:r w:rsidRPr="007B2F17">
        <w:rPr>
          <w:rFonts w:eastAsia="Times New Roman" w:cs="Times New Roman"/>
          <w:szCs w:val="24"/>
        </w:rPr>
        <w:t xml:space="preserve"> θα έπρεπε μέσα σε αυτή τη συμφωνία να υπάρχει η φράση </w:t>
      </w:r>
      <w:r>
        <w:rPr>
          <w:rFonts w:eastAsia="Times New Roman" w:cs="Times New Roman"/>
          <w:szCs w:val="24"/>
        </w:rPr>
        <w:t xml:space="preserve">«η ανέκκλητη και </w:t>
      </w:r>
      <w:r w:rsidRPr="007B2F17">
        <w:rPr>
          <w:rFonts w:eastAsia="Times New Roman" w:cs="Times New Roman"/>
          <w:szCs w:val="24"/>
        </w:rPr>
        <w:t>άνευ όρων εγγύηση της μητρικής εταιρείας</w:t>
      </w:r>
      <w:r>
        <w:rPr>
          <w:rFonts w:eastAsia="Times New Roman" w:cs="Times New Roman"/>
          <w:szCs w:val="24"/>
        </w:rPr>
        <w:t>».</w:t>
      </w:r>
    </w:p>
    <w:p w14:paraId="33D7A346" w14:textId="77777777" w:rsidR="007B3FFC" w:rsidRDefault="008B5CB0">
      <w:pPr>
        <w:spacing w:line="600" w:lineRule="auto"/>
        <w:ind w:firstLine="720"/>
        <w:jc w:val="both"/>
        <w:rPr>
          <w:rFonts w:eastAsia="Times New Roman" w:cs="Times New Roman"/>
          <w:szCs w:val="24"/>
        </w:rPr>
      </w:pPr>
      <w:r w:rsidRPr="007B2F17">
        <w:rPr>
          <w:rFonts w:eastAsia="Times New Roman" w:cs="Times New Roman"/>
          <w:szCs w:val="24"/>
        </w:rPr>
        <w:t>Είδαμε σε αυτό το νομοθέτημα να γίνεται κάποια κουβέντα για το Ταμείο Γενεών</w:t>
      </w:r>
      <w:r>
        <w:rPr>
          <w:rFonts w:eastAsia="Times New Roman" w:cs="Times New Roman"/>
          <w:szCs w:val="24"/>
        </w:rPr>
        <w:t>,</w:t>
      </w:r>
      <w:r w:rsidRPr="007B2F17">
        <w:rPr>
          <w:rFonts w:eastAsia="Times New Roman" w:cs="Times New Roman"/>
          <w:szCs w:val="24"/>
        </w:rPr>
        <w:t xml:space="preserve"> για τις επενδύσεις από αυτά τα χρήματα που θα επενδυθούν κατά το νορβηγικό μοντέλο</w:t>
      </w:r>
      <w:r>
        <w:rPr>
          <w:rFonts w:eastAsia="Times New Roman" w:cs="Times New Roman"/>
          <w:szCs w:val="24"/>
        </w:rPr>
        <w:t>;</w:t>
      </w:r>
      <w:r w:rsidRPr="007B2F17">
        <w:rPr>
          <w:rFonts w:eastAsia="Times New Roman" w:cs="Times New Roman"/>
          <w:szCs w:val="24"/>
        </w:rPr>
        <w:t xml:space="preserve"> Ξέρετε </w:t>
      </w:r>
      <w:r>
        <w:rPr>
          <w:rFonts w:eastAsia="Times New Roman" w:cs="Times New Roman"/>
          <w:szCs w:val="24"/>
        </w:rPr>
        <w:t xml:space="preserve">με βάση </w:t>
      </w:r>
      <w:r w:rsidRPr="007B2F17">
        <w:rPr>
          <w:rFonts w:eastAsia="Times New Roman" w:cs="Times New Roman"/>
          <w:szCs w:val="24"/>
        </w:rPr>
        <w:t>το ασφαλιστικό μοντέλο της Νορβηγίας</w:t>
      </w:r>
      <w:r w:rsidRPr="007B2F17">
        <w:rPr>
          <w:rFonts w:eastAsia="Times New Roman" w:cs="Times New Roman"/>
          <w:szCs w:val="24"/>
        </w:rPr>
        <w:t xml:space="preserve"> που βασίζεται πάνω στις εξορύξεις</w:t>
      </w:r>
      <w:r>
        <w:rPr>
          <w:rFonts w:eastAsia="Times New Roman" w:cs="Times New Roman"/>
          <w:szCs w:val="24"/>
        </w:rPr>
        <w:t xml:space="preserve">, ειλικρινά οι </w:t>
      </w:r>
      <w:r w:rsidRPr="007B2F17">
        <w:rPr>
          <w:rFonts w:eastAsia="Times New Roman" w:cs="Times New Roman"/>
          <w:szCs w:val="24"/>
        </w:rPr>
        <w:t xml:space="preserve">Νορβηγοί </w:t>
      </w:r>
      <w:r w:rsidRPr="007B2F17">
        <w:rPr>
          <w:rFonts w:eastAsia="Times New Roman" w:cs="Times New Roman"/>
          <w:szCs w:val="24"/>
        </w:rPr>
        <w:lastRenderedPageBreak/>
        <w:t>παίρνουν τεράστιες συντάξεις και οφείλεται σε αυτή την επιτυχία</w:t>
      </w:r>
      <w:r>
        <w:rPr>
          <w:rFonts w:eastAsia="Times New Roman" w:cs="Times New Roman"/>
          <w:szCs w:val="24"/>
        </w:rPr>
        <w:t>.</w:t>
      </w:r>
      <w:r w:rsidRPr="007B2F17">
        <w:rPr>
          <w:rFonts w:eastAsia="Times New Roman" w:cs="Times New Roman"/>
          <w:szCs w:val="24"/>
        </w:rPr>
        <w:t xml:space="preserve"> </w:t>
      </w:r>
      <w:r>
        <w:rPr>
          <w:rFonts w:eastAsia="Times New Roman" w:cs="Times New Roman"/>
          <w:szCs w:val="24"/>
        </w:rPr>
        <w:t>Εσείς,</w:t>
      </w:r>
      <w:r w:rsidRPr="007B2F17">
        <w:rPr>
          <w:rFonts w:eastAsia="Times New Roman" w:cs="Times New Roman"/>
          <w:szCs w:val="24"/>
        </w:rPr>
        <w:t xml:space="preserve"> όπως είπα και στις επιτροπές</w:t>
      </w:r>
      <w:r>
        <w:rPr>
          <w:rFonts w:eastAsia="Times New Roman" w:cs="Times New Roman"/>
          <w:szCs w:val="24"/>
        </w:rPr>
        <w:t>,</w:t>
      </w:r>
      <w:r w:rsidRPr="007B2F17">
        <w:rPr>
          <w:rFonts w:eastAsia="Times New Roman" w:cs="Times New Roman"/>
          <w:szCs w:val="24"/>
        </w:rPr>
        <w:t xml:space="preserve"> δυστυχώς κινείστε κοντά στο βρετανικό μοντέλο</w:t>
      </w:r>
      <w:r>
        <w:rPr>
          <w:rFonts w:eastAsia="Times New Roman" w:cs="Times New Roman"/>
          <w:szCs w:val="24"/>
        </w:rPr>
        <w:t>.</w:t>
      </w:r>
      <w:r w:rsidRPr="007B2F17">
        <w:rPr>
          <w:rFonts w:eastAsia="Times New Roman" w:cs="Times New Roman"/>
          <w:szCs w:val="24"/>
        </w:rPr>
        <w:t xml:space="preserve"> </w:t>
      </w:r>
    </w:p>
    <w:p w14:paraId="33D7A347" w14:textId="3EBE1B77" w:rsidR="007B3FFC" w:rsidRDefault="008B5CB0">
      <w:pPr>
        <w:spacing w:line="600" w:lineRule="auto"/>
        <w:ind w:firstLine="720"/>
        <w:jc w:val="both"/>
        <w:rPr>
          <w:rFonts w:eastAsia="Times New Roman" w:cs="Times New Roman"/>
          <w:szCs w:val="24"/>
        </w:rPr>
      </w:pPr>
      <w:r>
        <w:rPr>
          <w:rFonts w:eastAsia="Times New Roman" w:cs="Times New Roman"/>
          <w:szCs w:val="24"/>
        </w:rPr>
        <w:t>Π</w:t>
      </w:r>
      <w:r w:rsidRPr="007B2F17">
        <w:rPr>
          <w:rFonts w:eastAsia="Times New Roman" w:cs="Times New Roman"/>
          <w:szCs w:val="24"/>
        </w:rPr>
        <w:t>άμε</w:t>
      </w:r>
      <w:r>
        <w:rPr>
          <w:rFonts w:eastAsia="Times New Roman" w:cs="Times New Roman"/>
          <w:szCs w:val="24"/>
        </w:rPr>
        <w:t>,</w:t>
      </w:r>
      <w:r w:rsidRPr="007B2F17">
        <w:rPr>
          <w:rFonts w:eastAsia="Times New Roman" w:cs="Times New Roman"/>
          <w:szCs w:val="24"/>
        </w:rPr>
        <w:t xml:space="preserve"> λοιπόν</w:t>
      </w:r>
      <w:r>
        <w:rPr>
          <w:rFonts w:eastAsia="Times New Roman" w:cs="Times New Roman"/>
          <w:szCs w:val="24"/>
        </w:rPr>
        <w:t>,</w:t>
      </w:r>
      <w:r w:rsidRPr="007B2F17">
        <w:rPr>
          <w:rFonts w:eastAsia="Times New Roman" w:cs="Times New Roman"/>
          <w:szCs w:val="24"/>
        </w:rPr>
        <w:t xml:space="preserve"> γρήγορα </w:t>
      </w:r>
      <w:r>
        <w:rPr>
          <w:rFonts w:eastAsia="Times New Roman" w:cs="Times New Roman"/>
          <w:szCs w:val="24"/>
        </w:rPr>
        <w:t>-</w:t>
      </w:r>
      <w:r w:rsidRPr="007B2F17">
        <w:rPr>
          <w:rFonts w:eastAsia="Times New Roman" w:cs="Times New Roman"/>
          <w:szCs w:val="24"/>
        </w:rPr>
        <w:t>για να προλάβω</w:t>
      </w:r>
      <w:r>
        <w:rPr>
          <w:rFonts w:eastAsia="Times New Roman" w:cs="Times New Roman"/>
          <w:szCs w:val="24"/>
        </w:rPr>
        <w:t>- σ</w:t>
      </w:r>
      <w:r w:rsidRPr="007B2F17">
        <w:rPr>
          <w:rFonts w:eastAsia="Times New Roman" w:cs="Times New Roman"/>
          <w:szCs w:val="24"/>
        </w:rPr>
        <w:t>το άρθρο 6</w:t>
      </w:r>
      <w:r>
        <w:rPr>
          <w:rFonts w:eastAsia="Times New Roman" w:cs="Times New Roman"/>
          <w:szCs w:val="24"/>
        </w:rPr>
        <w:t xml:space="preserve"> παρ</w:t>
      </w:r>
      <w:r w:rsidR="0082294D">
        <w:rPr>
          <w:rFonts w:eastAsia="Times New Roman" w:cs="Times New Roman"/>
          <w:szCs w:val="24"/>
        </w:rPr>
        <w:t>άγραφος</w:t>
      </w:r>
      <w:r>
        <w:rPr>
          <w:rFonts w:eastAsia="Times New Roman" w:cs="Times New Roman"/>
          <w:szCs w:val="24"/>
        </w:rPr>
        <w:t xml:space="preserve">. </w:t>
      </w:r>
      <w:r w:rsidRPr="007B2F17">
        <w:rPr>
          <w:rFonts w:eastAsia="Times New Roman" w:cs="Times New Roman"/>
          <w:szCs w:val="24"/>
        </w:rPr>
        <w:t>3</w:t>
      </w:r>
      <w:r>
        <w:rPr>
          <w:rFonts w:eastAsia="Times New Roman" w:cs="Times New Roman"/>
          <w:szCs w:val="24"/>
        </w:rPr>
        <w:t xml:space="preserve">0.3, </w:t>
      </w:r>
      <w:r w:rsidRPr="007B2F17">
        <w:rPr>
          <w:rFonts w:eastAsia="Times New Roman" w:cs="Times New Roman"/>
          <w:szCs w:val="24"/>
        </w:rPr>
        <w:t xml:space="preserve">πλευρικά και </w:t>
      </w:r>
      <w:r>
        <w:rPr>
          <w:rFonts w:eastAsia="Times New Roman" w:cs="Times New Roman"/>
          <w:szCs w:val="24"/>
        </w:rPr>
        <w:t>νότια</w:t>
      </w:r>
      <w:r w:rsidRPr="007B2F17">
        <w:rPr>
          <w:rFonts w:eastAsia="Times New Roman" w:cs="Times New Roman"/>
          <w:szCs w:val="24"/>
        </w:rPr>
        <w:t xml:space="preserve"> όρια</w:t>
      </w:r>
      <w:r>
        <w:rPr>
          <w:rFonts w:eastAsia="Times New Roman" w:cs="Times New Roman"/>
          <w:szCs w:val="24"/>
        </w:rPr>
        <w:t>.</w:t>
      </w:r>
      <w:r w:rsidRPr="007B2F17">
        <w:rPr>
          <w:rFonts w:eastAsia="Times New Roman" w:cs="Times New Roman"/>
          <w:szCs w:val="24"/>
        </w:rPr>
        <w:t xml:space="preserve"> Η Ελλάς</w:t>
      </w:r>
      <w:r>
        <w:rPr>
          <w:rFonts w:eastAsia="Times New Roman" w:cs="Times New Roman"/>
          <w:szCs w:val="24"/>
        </w:rPr>
        <w:t>,</w:t>
      </w:r>
      <w:r w:rsidRPr="007B2F17">
        <w:rPr>
          <w:rFonts w:eastAsia="Times New Roman" w:cs="Times New Roman"/>
          <w:szCs w:val="24"/>
        </w:rPr>
        <w:t xml:space="preserve"> δηλαδή</w:t>
      </w:r>
      <w:r>
        <w:rPr>
          <w:rFonts w:eastAsia="Times New Roman" w:cs="Times New Roman"/>
          <w:szCs w:val="24"/>
        </w:rPr>
        <w:t>,</w:t>
      </w:r>
      <w:r w:rsidRPr="007B2F17">
        <w:rPr>
          <w:rFonts w:eastAsia="Times New Roman" w:cs="Times New Roman"/>
          <w:szCs w:val="24"/>
        </w:rPr>
        <w:t xml:space="preserve"> αποδέχεται τη δημιουργία γκρίζων ζωνών στις ίδιες </w:t>
      </w:r>
      <w:r>
        <w:rPr>
          <w:rFonts w:eastAsia="Times New Roman" w:cs="Times New Roman"/>
          <w:szCs w:val="24"/>
        </w:rPr>
        <w:t xml:space="preserve">της τις </w:t>
      </w:r>
      <w:r w:rsidRPr="007B2F17">
        <w:rPr>
          <w:rFonts w:eastAsia="Times New Roman" w:cs="Times New Roman"/>
          <w:szCs w:val="24"/>
        </w:rPr>
        <w:t>θάλασσες</w:t>
      </w:r>
      <w:r>
        <w:rPr>
          <w:rFonts w:eastAsia="Times New Roman" w:cs="Times New Roman"/>
          <w:szCs w:val="24"/>
        </w:rPr>
        <w:t>,</w:t>
      </w:r>
      <w:r w:rsidRPr="007B2F17">
        <w:rPr>
          <w:rFonts w:eastAsia="Times New Roman" w:cs="Times New Roman"/>
          <w:szCs w:val="24"/>
        </w:rPr>
        <w:t xml:space="preserve"> επιτρέποντας σε ιδιωτικούς κολοσσούς να παραιτούνται </w:t>
      </w:r>
      <w:r>
        <w:rPr>
          <w:rFonts w:eastAsia="Times New Roman" w:cs="Times New Roman"/>
          <w:szCs w:val="24"/>
        </w:rPr>
        <w:t>αζημίως</w:t>
      </w:r>
      <w:r w:rsidRPr="007B2F17">
        <w:rPr>
          <w:rFonts w:eastAsia="Times New Roman" w:cs="Times New Roman"/>
          <w:szCs w:val="24"/>
        </w:rPr>
        <w:t xml:space="preserve"> από τμήματα της υφαλοκρηπίδας </w:t>
      </w:r>
      <w:r>
        <w:rPr>
          <w:rFonts w:eastAsia="Times New Roman" w:cs="Times New Roman"/>
          <w:szCs w:val="24"/>
        </w:rPr>
        <w:t>μας</w:t>
      </w:r>
      <w:r>
        <w:rPr>
          <w:rFonts w:eastAsia="Times New Roman" w:cs="Times New Roman"/>
          <w:szCs w:val="24"/>
        </w:rPr>
        <w:t xml:space="preserve"> α</w:t>
      </w:r>
      <w:r w:rsidRPr="007B2F17">
        <w:rPr>
          <w:rFonts w:eastAsia="Times New Roman" w:cs="Times New Roman"/>
          <w:szCs w:val="24"/>
        </w:rPr>
        <w:t>ν διαπιστωθεί έλλειψη κυριαρχίας</w:t>
      </w:r>
      <w:r>
        <w:rPr>
          <w:rFonts w:eastAsia="Times New Roman" w:cs="Times New Roman"/>
          <w:szCs w:val="24"/>
        </w:rPr>
        <w:t>;</w:t>
      </w:r>
      <w:r w:rsidRPr="007B2F17">
        <w:rPr>
          <w:rFonts w:eastAsia="Times New Roman" w:cs="Times New Roman"/>
          <w:szCs w:val="24"/>
        </w:rPr>
        <w:t xml:space="preserve"> </w:t>
      </w:r>
      <w:r>
        <w:rPr>
          <w:rFonts w:eastAsia="Times New Roman" w:cs="Times New Roman"/>
          <w:szCs w:val="24"/>
        </w:rPr>
        <w:t>Ειλικρινά,</w:t>
      </w:r>
      <w:r w:rsidRPr="007B2F17">
        <w:rPr>
          <w:rFonts w:eastAsia="Times New Roman" w:cs="Times New Roman"/>
          <w:szCs w:val="24"/>
        </w:rPr>
        <w:t xml:space="preserve"> με βάση το Διεθνές Δίκαιο και το Δίκαιο της Θάλασσας</w:t>
      </w:r>
      <w:r w:rsidRPr="007B2F17">
        <w:rPr>
          <w:rFonts w:eastAsia="Times New Roman" w:cs="Times New Roman"/>
          <w:szCs w:val="24"/>
        </w:rPr>
        <w:t xml:space="preserve"> που είναι η μέση γραμμή</w:t>
      </w:r>
      <w:r>
        <w:rPr>
          <w:rFonts w:eastAsia="Times New Roman" w:cs="Times New Roman"/>
          <w:szCs w:val="24"/>
        </w:rPr>
        <w:t>,</w:t>
      </w:r>
      <w:r w:rsidRPr="007B2F17">
        <w:rPr>
          <w:rFonts w:eastAsia="Times New Roman" w:cs="Times New Roman"/>
          <w:szCs w:val="24"/>
        </w:rPr>
        <w:t xml:space="preserve"> αυτά τα σημεία όπου θα γίν</w:t>
      </w:r>
      <w:r>
        <w:rPr>
          <w:rFonts w:eastAsia="Times New Roman" w:cs="Times New Roman"/>
          <w:szCs w:val="24"/>
        </w:rPr>
        <w:t>ουν οι</w:t>
      </w:r>
      <w:r w:rsidRPr="007B2F17">
        <w:rPr>
          <w:rFonts w:eastAsia="Times New Roman" w:cs="Times New Roman"/>
          <w:szCs w:val="24"/>
        </w:rPr>
        <w:t xml:space="preserve"> εξορύξεις είναι εντός της ελληνικής ΑΟΖ</w:t>
      </w:r>
      <w:r>
        <w:rPr>
          <w:rFonts w:eastAsia="Times New Roman" w:cs="Times New Roman"/>
          <w:szCs w:val="24"/>
        </w:rPr>
        <w:t>.</w:t>
      </w:r>
      <w:r w:rsidRPr="007B2F17">
        <w:rPr>
          <w:rFonts w:eastAsia="Times New Roman" w:cs="Times New Roman"/>
          <w:szCs w:val="24"/>
        </w:rPr>
        <w:t xml:space="preserve"> Άρα</w:t>
      </w:r>
      <w:r>
        <w:rPr>
          <w:rFonts w:eastAsia="Times New Roman" w:cs="Times New Roman"/>
          <w:szCs w:val="24"/>
        </w:rPr>
        <w:t>,</w:t>
      </w:r>
      <w:r w:rsidRPr="007B2F17">
        <w:rPr>
          <w:rFonts w:eastAsia="Times New Roman" w:cs="Times New Roman"/>
          <w:szCs w:val="24"/>
        </w:rPr>
        <w:t xml:space="preserve"> δημιουργούνται κάποιες εύλογες υπόνοιες ότι μήπως θεωρείτε ότι η Κρήτη έχει μειωμένη </w:t>
      </w:r>
      <w:r>
        <w:rPr>
          <w:rFonts w:eastAsia="Times New Roman" w:cs="Times New Roman"/>
          <w:szCs w:val="24"/>
        </w:rPr>
        <w:t>επήρεια;</w:t>
      </w:r>
      <w:r w:rsidRPr="007B2F17">
        <w:rPr>
          <w:rFonts w:eastAsia="Times New Roman" w:cs="Times New Roman"/>
          <w:szCs w:val="24"/>
        </w:rPr>
        <w:t xml:space="preserve"> Μήπως σιωπηρά το παράνομο </w:t>
      </w:r>
      <w:proofErr w:type="spellStart"/>
      <w:r w:rsidRPr="007B2F17">
        <w:rPr>
          <w:rFonts w:eastAsia="Times New Roman" w:cs="Times New Roman"/>
          <w:szCs w:val="24"/>
        </w:rPr>
        <w:t>τουρκ</w:t>
      </w:r>
      <w:r>
        <w:rPr>
          <w:rFonts w:eastAsia="Times New Roman" w:cs="Times New Roman"/>
          <w:szCs w:val="24"/>
        </w:rPr>
        <w:t>ο</w:t>
      </w:r>
      <w:r w:rsidRPr="007B2F17">
        <w:rPr>
          <w:rFonts w:eastAsia="Times New Roman" w:cs="Times New Roman"/>
          <w:szCs w:val="24"/>
        </w:rPr>
        <w:t>λιβυκό</w:t>
      </w:r>
      <w:proofErr w:type="spellEnd"/>
      <w:r w:rsidRPr="007B2F17">
        <w:rPr>
          <w:rFonts w:eastAsia="Times New Roman" w:cs="Times New Roman"/>
          <w:szCs w:val="24"/>
        </w:rPr>
        <w:t xml:space="preserve"> μνημόνιο το αποδέχεστε</w:t>
      </w:r>
      <w:r>
        <w:rPr>
          <w:rFonts w:eastAsia="Times New Roman" w:cs="Times New Roman"/>
          <w:szCs w:val="24"/>
        </w:rPr>
        <w:t>;</w:t>
      </w:r>
      <w:r w:rsidRPr="007B2F17">
        <w:rPr>
          <w:rFonts w:eastAsia="Times New Roman" w:cs="Times New Roman"/>
          <w:szCs w:val="24"/>
        </w:rPr>
        <w:t xml:space="preserve"> Αυτό</w:t>
      </w:r>
      <w:r>
        <w:rPr>
          <w:rFonts w:eastAsia="Times New Roman" w:cs="Times New Roman"/>
          <w:szCs w:val="24"/>
        </w:rPr>
        <w:t>,</w:t>
      </w:r>
      <w:r w:rsidRPr="007B2F17">
        <w:rPr>
          <w:rFonts w:eastAsia="Times New Roman" w:cs="Times New Roman"/>
          <w:szCs w:val="24"/>
        </w:rPr>
        <w:t xml:space="preserve"> λοιπόν</w:t>
      </w:r>
      <w:r>
        <w:rPr>
          <w:rFonts w:eastAsia="Times New Roman" w:cs="Times New Roman"/>
          <w:szCs w:val="24"/>
        </w:rPr>
        <w:t>,</w:t>
      </w:r>
      <w:r w:rsidRPr="007B2F17">
        <w:rPr>
          <w:rFonts w:eastAsia="Times New Roman" w:cs="Times New Roman"/>
          <w:szCs w:val="24"/>
        </w:rPr>
        <w:t xml:space="preserve"> θα ήταν μία γεωπολιτική αυτοκτονία</w:t>
      </w:r>
      <w:r w:rsidRPr="007B2F17">
        <w:rPr>
          <w:rFonts w:eastAsia="Times New Roman" w:cs="Times New Roman"/>
          <w:szCs w:val="24"/>
        </w:rPr>
        <w:t xml:space="preserve"> που θα πλήξει το διεθνές κύρος της χώρας μας και τις θέσεις</w:t>
      </w:r>
      <w:r>
        <w:rPr>
          <w:rFonts w:eastAsia="Times New Roman" w:cs="Times New Roman"/>
          <w:szCs w:val="24"/>
        </w:rPr>
        <w:t xml:space="preserve"> τ</w:t>
      </w:r>
      <w:r w:rsidRPr="007B2F17">
        <w:rPr>
          <w:rFonts w:eastAsia="Times New Roman" w:cs="Times New Roman"/>
          <w:szCs w:val="24"/>
        </w:rPr>
        <w:t>ης χώρας μας</w:t>
      </w:r>
      <w:r>
        <w:rPr>
          <w:rFonts w:eastAsia="Times New Roman" w:cs="Times New Roman"/>
          <w:szCs w:val="24"/>
        </w:rPr>
        <w:t>.</w:t>
      </w:r>
      <w:r w:rsidRPr="007B2F17">
        <w:rPr>
          <w:rFonts w:eastAsia="Times New Roman" w:cs="Times New Roman"/>
          <w:szCs w:val="24"/>
        </w:rPr>
        <w:t xml:space="preserve"> </w:t>
      </w:r>
    </w:p>
    <w:p>
      <w:pPr>
        <w:tabs>
          <w:tab w:val="left" w:pos="2697"/>
        </w:tabs>
        <w:spacing w:line="600" w:lineRule="auto"/>
        <w:ind w:firstLine="720"/>
        <w:jc w:val="both"/>
        <w:rPr>
          <w:rFonts w:eastAsia="Times New Roman" w:cs="Times New Roman"/>
          <w:szCs w:val="24"/>
        </w:rPr>
      </w:pPr>
      <w:r w:rsidRPr="008A4F6A">
        <w:rPr>
          <w:rFonts w:eastAsia="Times New Roman" w:cs="Times New Roman"/>
          <w:szCs w:val="24"/>
        </w:rPr>
        <w:t>Ακούστε, λοιπόν, για να το ξεκαθαρίσουμε ότι καμία ιδιωτική εταιρία όσο και αν το λέτε</w:t>
      </w:r>
      <w:r w:rsidRPr="008A4F6A">
        <w:rPr>
          <w:rFonts w:eastAsia="Times New Roman" w:cs="Times New Roman"/>
          <w:szCs w:val="24"/>
        </w:rPr>
        <w:t xml:space="preserve"> δεν διασφαλίζει τα κυριαρχικά μας δικαιώματα, αλλά μόνο οι ισχυρές Ένοπλες Δυνάμεις και η αποφασιστικότητα της πολιτικής ηγεσίας</w:t>
      </w:r>
      <w:r>
        <w:rPr>
          <w:rFonts w:eastAsia="Times New Roman" w:cs="Times New Roman"/>
          <w:szCs w:val="24"/>
        </w:rPr>
        <w:t xml:space="preserve">. </w:t>
      </w:r>
    </w:p>
    <w:p w14:paraId="33D7A34B" w14:textId="7A840DA4" w:rsidR="007B3FFC" w:rsidRDefault="008B5CB0">
      <w:pPr>
        <w:tabs>
          <w:tab w:val="left" w:pos="2697"/>
        </w:tabs>
        <w:spacing w:line="600" w:lineRule="auto"/>
        <w:ind w:firstLine="720"/>
        <w:jc w:val="both"/>
        <w:rPr>
          <w:rFonts w:eastAsia="Times New Roman" w:cs="Times New Roman"/>
          <w:szCs w:val="24"/>
        </w:rPr>
      </w:pPr>
      <w:r w:rsidRPr="008A4F6A">
        <w:rPr>
          <w:rFonts w:eastAsia="Times New Roman" w:cs="Times New Roman"/>
          <w:szCs w:val="24"/>
        </w:rPr>
        <w:t>Κλείνοντας</w:t>
      </w:r>
      <w:r>
        <w:rPr>
          <w:rFonts w:eastAsia="Times New Roman" w:cs="Times New Roman"/>
          <w:szCs w:val="24"/>
        </w:rPr>
        <w:t xml:space="preserve"> θέλω να πω ότι</w:t>
      </w:r>
      <w:r w:rsidRPr="008A4F6A">
        <w:rPr>
          <w:rFonts w:eastAsia="Times New Roman" w:cs="Times New Roman"/>
          <w:szCs w:val="24"/>
        </w:rPr>
        <w:t xml:space="preserve"> αυτή η συμφωνία είναι μ</w:t>
      </w:r>
      <w:r>
        <w:rPr>
          <w:rFonts w:eastAsia="Times New Roman" w:cs="Times New Roman"/>
          <w:szCs w:val="24"/>
        </w:rPr>
        <w:t>ι</w:t>
      </w:r>
      <w:r w:rsidRPr="008A4F6A">
        <w:rPr>
          <w:rFonts w:eastAsia="Times New Roman" w:cs="Times New Roman"/>
          <w:szCs w:val="24"/>
        </w:rPr>
        <w:t>α συμφωνία αποικιοκρατικού τύπου που μπορεί να συγκριθεί με χώρες της Αφρικής</w:t>
      </w:r>
      <w:r>
        <w:rPr>
          <w:rFonts w:eastAsia="Times New Roman" w:cs="Times New Roman"/>
          <w:szCs w:val="24"/>
        </w:rPr>
        <w:t xml:space="preserve"> -σ</w:t>
      </w:r>
      <w:r w:rsidRPr="008A4F6A">
        <w:rPr>
          <w:rFonts w:eastAsia="Times New Roman" w:cs="Times New Roman"/>
          <w:szCs w:val="24"/>
        </w:rPr>
        <w:t xml:space="preserve">ας </w:t>
      </w:r>
      <w:r>
        <w:rPr>
          <w:rFonts w:eastAsia="Times New Roman" w:cs="Times New Roman"/>
          <w:szCs w:val="24"/>
        </w:rPr>
        <w:t xml:space="preserve">το </w:t>
      </w:r>
      <w:r w:rsidRPr="008A4F6A">
        <w:rPr>
          <w:rFonts w:eastAsia="Times New Roman" w:cs="Times New Roman"/>
          <w:szCs w:val="24"/>
        </w:rPr>
        <w:t xml:space="preserve">ανέφερα και στην </w:t>
      </w:r>
      <w:r w:rsidR="00976610">
        <w:rPr>
          <w:rFonts w:eastAsia="Times New Roman" w:cs="Times New Roman"/>
          <w:szCs w:val="24"/>
        </w:rPr>
        <w:t>ε</w:t>
      </w:r>
      <w:r w:rsidRPr="008A4F6A">
        <w:rPr>
          <w:rFonts w:eastAsia="Times New Roman" w:cs="Times New Roman"/>
          <w:szCs w:val="24"/>
        </w:rPr>
        <w:t>πιτροπή</w:t>
      </w:r>
      <w:r>
        <w:rPr>
          <w:rFonts w:eastAsia="Times New Roman" w:cs="Times New Roman"/>
          <w:szCs w:val="24"/>
        </w:rPr>
        <w:t>-,</w:t>
      </w:r>
      <w:r w:rsidRPr="008A4F6A">
        <w:rPr>
          <w:rFonts w:eastAsia="Times New Roman" w:cs="Times New Roman"/>
          <w:szCs w:val="24"/>
        </w:rPr>
        <w:t xml:space="preserve"> όπως η Νιγηρία</w:t>
      </w:r>
      <w:r>
        <w:rPr>
          <w:rFonts w:eastAsia="Times New Roman" w:cs="Times New Roman"/>
          <w:szCs w:val="24"/>
        </w:rPr>
        <w:t>,</w:t>
      </w:r>
      <w:r w:rsidRPr="008A4F6A">
        <w:rPr>
          <w:rFonts w:eastAsia="Times New Roman" w:cs="Times New Roman"/>
          <w:szCs w:val="24"/>
        </w:rPr>
        <w:t xml:space="preserve"> η Ουγκάντα</w:t>
      </w:r>
      <w:r>
        <w:rPr>
          <w:rFonts w:eastAsia="Times New Roman" w:cs="Times New Roman"/>
          <w:szCs w:val="24"/>
        </w:rPr>
        <w:t>,</w:t>
      </w:r>
      <w:r w:rsidRPr="008A4F6A">
        <w:rPr>
          <w:rFonts w:eastAsia="Times New Roman" w:cs="Times New Roman"/>
          <w:szCs w:val="24"/>
        </w:rPr>
        <w:t xml:space="preserve"> η </w:t>
      </w:r>
      <w:r>
        <w:rPr>
          <w:rFonts w:eastAsia="Times New Roman" w:cs="Times New Roman"/>
          <w:szCs w:val="24"/>
        </w:rPr>
        <w:t xml:space="preserve">Γουιάνα </w:t>
      </w:r>
      <w:r w:rsidRPr="008A4F6A">
        <w:rPr>
          <w:rFonts w:eastAsia="Times New Roman" w:cs="Times New Roman"/>
          <w:szCs w:val="24"/>
        </w:rPr>
        <w:t>και το Κονγκό</w:t>
      </w:r>
      <w:r>
        <w:rPr>
          <w:rFonts w:eastAsia="Times New Roman" w:cs="Times New Roman"/>
          <w:szCs w:val="24"/>
        </w:rPr>
        <w:t xml:space="preserve">. </w:t>
      </w:r>
      <w:r w:rsidRPr="008A4F6A">
        <w:rPr>
          <w:rFonts w:eastAsia="Times New Roman" w:cs="Times New Roman"/>
          <w:szCs w:val="24"/>
        </w:rPr>
        <w:t xml:space="preserve">Δεν μπορώ να δεχτώ ότι η χώρα μου θα καταστεί αποικία των </w:t>
      </w:r>
      <w:r w:rsidRPr="008A4F6A">
        <w:rPr>
          <w:rFonts w:eastAsia="Times New Roman" w:cs="Times New Roman"/>
          <w:szCs w:val="24"/>
        </w:rPr>
        <w:lastRenderedPageBreak/>
        <w:t xml:space="preserve">συμφερόντων της </w:t>
      </w:r>
      <w:r>
        <w:rPr>
          <w:rFonts w:eastAsia="Times New Roman" w:cs="Times New Roman"/>
          <w:szCs w:val="24"/>
          <w:lang w:val="en-US"/>
        </w:rPr>
        <w:t>Chevron</w:t>
      </w:r>
      <w:r>
        <w:rPr>
          <w:rFonts w:eastAsia="Times New Roman" w:cs="Times New Roman"/>
          <w:szCs w:val="24"/>
        </w:rPr>
        <w:t xml:space="preserve">. </w:t>
      </w:r>
      <w:r w:rsidRPr="008A4F6A">
        <w:rPr>
          <w:rFonts w:eastAsia="Times New Roman" w:cs="Times New Roman"/>
          <w:szCs w:val="24"/>
        </w:rPr>
        <w:t>Δεν είμαστε τίποτα υπ</w:t>
      </w:r>
      <w:r>
        <w:rPr>
          <w:rFonts w:eastAsia="Times New Roman" w:cs="Times New Roman"/>
          <w:szCs w:val="24"/>
        </w:rPr>
        <w:t>ο</w:t>
      </w:r>
      <w:r w:rsidRPr="008A4F6A">
        <w:rPr>
          <w:rFonts w:eastAsia="Times New Roman" w:cs="Times New Roman"/>
          <w:szCs w:val="24"/>
        </w:rPr>
        <w:t>αν</w:t>
      </w:r>
      <w:r>
        <w:rPr>
          <w:rFonts w:eastAsia="Times New Roman" w:cs="Times New Roman"/>
          <w:szCs w:val="24"/>
        </w:rPr>
        <w:t>ά</w:t>
      </w:r>
      <w:r w:rsidRPr="008A4F6A">
        <w:rPr>
          <w:rFonts w:eastAsia="Times New Roman" w:cs="Times New Roman"/>
          <w:szCs w:val="24"/>
        </w:rPr>
        <w:t>πτυ</w:t>
      </w:r>
      <w:r>
        <w:rPr>
          <w:rFonts w:eastAsia="Times New Roman" w:cs="Times New Roman"/>
          <w:szCs w:val="24"/>
        </w:rPr>
        <w:t xml:space="preserve">κτοι </w:t>
      </w:r>
      <w:r w:rsidRPr="008A4F6A">
        <w:rPr>
          <w:rFonts w:eastAsia="Times New Roman" w:cs="Times New Roman"/>
          <w:szCs w:val="24"/>
        </w:rPr>
        <w:t xml:space="preserve">ιθαγενείς όπου θα μας </w:t>
      </w:r>
      <w:r>
        <w:rPr>
          <w:rFonts w:eastAsia="Times New Roman" w:cs="Times New Roman"/>
          <w:szCs w:val="24"/>
        </w:rPr>
        <w:t>κ</w:t>
      </w:r>
      <w:r w:rsidRPr="008A4F6A">
        <w:rPr>
          <w:rFonts w:eastAsia="Times New Roman" w:cs="Times New Roman"/>
          <w:szCs w:val="24"/>
        </w:rPr>
        <w:t>ου</w:t>
      </w:r>
      <w:r>
        <w:rPr>
          <w:rFonts w:eastAsia="Times New Roman" w:cs="Times New Roman"/>
          <w:szCs w:val="24"/>
        </w:rPr>
        <w:t>ν</w:t>
      </w:r>
      <w:r w:rsidRPr="008A4F6A">
        <w:rPr>
          <w:rFonts w:eastAsia="Times New Roman" w:cs="Times New Roman"/>
          <w:szCs w:val="24"/>
        </w:rPr>
        <w:t>ήσουν τίποτα καθρεφτάκια</w:t>
      </w:r>
      <w:r>
        <w:rPr>
          <w:rFonts w:eastAsia="Times New Roman" w:cs="Times New Roman"/>
          <w:szCs w:val="24"/>
        </w:rPr>
        <w:t>,</w:t>
      </w:r>
      <w:r w:rsidRPr="008A4F6A">
        <w:rPr>
          <w:rFonts w:eastAsia="Times New Roman" w:cs="Times New Roman"/>
          <w:szCs w:val="24"/>
        </w:rPr>
        <w:t xml:space="preserve"> τίποτα χάντρες</w:t>
      </w:r>
      <w:r>
        <w:rPr>
          <w:rFonts w:eastAsia="Times New Roman" w:cs="Times New Roman"/>
          <w:szCs w:val="24"/>
        </w:rPr>
        <w:t>,</w:t>
      </w:r>
      <w:r w:rsidRPr="008A4F6A">
        <w:rPr>
          <w:rFonts w:eastAsia="Times New Roman" w:cs="Times New Roman"/>
          <w:szCs w:val="24"/>
        </w:rPr>
        <w:t xml:space="preserve"> θα μας χαρίσουν και καμιά και εμείς θα το δεχτούμε</w:t>
      </w:r>
      <w:r>
        <w:rPr>
          <w:rFonts w:eastAsia="Times New Roman" w:cs="Times New Roman"/>
          <w:szCs w:val="24"/>
        </w:rPr>
        <w:t xml:space="preserve">. </w:t>
      </w:r>
      <w:r w:rsidRPr="008A4F6A">
        <w:rPr>
          <w:rFonts w:eastAsia="Times New Roman" w:cs="Times New Roman"/>
          <w:szCs w:val="24"/>
        </w:rPr>
        <w:t>Θέλετε να καταστήσε</w:t>
      </w:r>
      <w:r>
        <w:rPr>
          <w:rFonts w:eastAsia="Times New Roman" w:cs="Times New Roman"/>
          <w:szCs w:val="24"/>
        </w:rPr>
        <w:t>τε</w:t>
      </w:r>
      <w:r w:rsidRPr="008A4F6A">
        <w:rPr>
          <w:rFonts w:eastAsia="Times New Roman" w:cs="Times New Roman"/>
          <w:szCs w:val="24"/>
        </w:rPr>
        <w:t xml:space="preserve"> τη χώρα μας τους ιθαγενείς της Ευρώπης</w:t>
      </w:r>
      <w:r>
        <w:rPr>
          <w:rFonts w:eastAsia="Times New Roman" w:cs="Times New Roman"/>
          <w:szCs w:val="24"/>
        </w:rPr>
        <w:t xml:space="preserve">; </w:t>
      </w:r>
      <w:r w:rsidRPr="008A4F6A">
        <w:rPr>
          <w:rFonts w:eastAsia="Times New Roman" w:cs="Times New Roman"/>
          <w:szCs w:val="24"/>
        </w:rPr>
        <w:t>Δεν νομίζω ότι έχετε αυτές τις προθέσεις</w:t>
      </w:r>
      <w:r>
        <w:rPr>
          <w:rFonts w:eastAsia="Times New Roman" w:cs="Times New Roman"/>
          <w:szCs w:val="24"/>
        </w:rPr>
        <w:t>,</w:t>
      </w:r>
      <w:r w:rsidRPr="008A4F6A">
        <w:rPr>
          <w:rFonts w:eastAsia="Times New Roman" w:cs="Times New Roman"/>
          <w:szCs w:val="24"/>
        </w:rPr>
        <w:t xml:space="preserve"> αλλά με αυτή</w:t>
      </w:r>
      <w:r>
        <w:rPr>
          <w:rFonts w:eastAsia="Times New Roman" w:cs="Times New Roman"/>
          <w:szCs w:val="24"/>
        </w:rPr>
        <w:t>ν</w:t>
      </w:r>
      <w:r w:rsidRPr="008A4F6A">
        <w:rPr>
          <w:rFonts w:eastAsia="Times New Roman" w:cs="Times New Roman"/>
          <w:szCs w:val="24"/>
        </w:rPr>
        <w:t xml:space="preserve"> τη συμφωνία είναι πολύ πιθανόν να καταστού</w:t>
      </w:r>
      <w:r>
        <w:rPr>
          <w:rFonts w:eastAsia="Times New Roman" w:cs="Times New Roman"/>
          <w:szCs w:val="24"/>
        </w:rPr>
        <w:t xml:space="preserve">με </w:t>
      </w:r>
      <w:r w:rsidRPr="008A4F6A">
        <w:rPr>
          <w:rFonts w:eastAsia="Times New Roman" w:cs="Times New Roman"/>
          <w:szCs w:val="24"/>
        </w:rPr>
        <w:t>ιθαγενείς της Ευρώπης</w:t>
      </w:r>
      <w:r>
        <w:rPr>
          <w:rFonts w:eastAsia="Times New Roman" w:cs="Times New Roman"/>
          <w:szCs w:val="24"/>
        </w:rPr>
        <w:t xml:space="preserve">. </w:t>
      </w:r>
    </w:p>
    <w:p w14:paraId="33D7A34C" w14:textId="77777777" w:rsidR="007B3FFC" w:rsidRDefault="008B5CB0">
      <w:pPr>
        <w:tabs>
          <w:tab w:val="left" w:pos="2697"/>
        </w:tabs>
        <w:spacing w:line="600" w:lineRule="auto"/>
        <w:ind w:firstLine="720"/>
        <w:jc w:val="both"/>
        <w:rPr>
          <w:rFonts w:eastAsia="Times New Roman" w:cs="Times New Roman"/>
          <w:szCs w:val="24"/>
        </w:rPr>
      </w:pPr>
      <w:r w:rsidRPr="008A4F6A">
        <w:rPr>
          <w:rFonts w:eastAsia="Times New Roman" w:cs="Times New Roman"/>
          <w:szCs w:val="24"/>
        </w:rPr>
        <w:t>Εμείς</w:t>
      </w:r>
      <w:r>
        <w:rPr>
          <w:rFonts w:eastAsia="Times New Roman" w:cs="Times New Roman"/>
          <w:szCs w:val="24"/>
        </w:rPr>
        <w:t>,</w:t>
      </w:r>
      <w:r w:rsidRPr="008A4F6A">
        <w:rPr>
          <w:rFonts w:eastAsia="Times New Roman" w:cs="Times New Roman"/>
          <w:szCs w:val="24"/>
        </w:rPr>
        <w:t xml:space="preserve"> λοιπόν</w:t>
      </w:r>
      <w:r>
        <w:rPr>
          <w:rFonts w:eastAsia="Times New Roman" w:cs="Times New Roman"/>
          <w:szCs w:val="24"/>
        </w:rPr>
        <w:t>,</w:t>
      </w:r>
      <w:r w:rsidRPr="008A4F6A">
        <w:rPr>
          <w:rFonts w:eastAsia="Times New Roman" w:cs="Times New Roman"/>
          <w:szCs w:val="24"/>
        </w:rPr>
        <w:t xml:space="preserve"> ζητούμε μια συμφωνία με αξιοπρέπεια</w:t>
      </w:r>
      <w:r>
        <w:rPr>
          <w:rFonts w:eastAsia="Times New Roman" w:cs="Times New Roman"/>
          <w:szCs w:val="24"/>
        </w:rPr>
        <w:t>,</w:t>
      </w:r>
      <w:r w:rsidRPr="008A4F6A">
        <w:rPr>
          <w:rFonts w:eastAsia="Times New Roman" w:cs="Times New Roman"/>
          <w:szCs w:val="24"/>
        </w:rPr>
        <w:t xml:space="preserve"> με συμμετοχή κρατικής εταιρείας</w:t>
      </w:r>
      <w:r>
        <w:rPr>
          <w:rFonts w:eastAsia="Times New Roman" w:cs="Times New Roman"/>
          <w:szCs w:val="24"/>
        </w:rPr>
        <w:t>,</w:t>
      </w:r>
      <w:r w:rsidRPr="008A4F6A">
        <w:rPr>
          <w:rFonts w:eastAsia="Times New Roman" w:cs="Times New Roman"/>
          <w:szCs w:val="24"/>
        </w:rPr>
        <w:t xml:space="preserve"> όπου θα διασφαλίσουμε τα εθνικά συμφέροντα</w:t>
      </w:r>
      <w:r>
        <w:rPr>
          <w:rFonts w:eastAsia="Times New Roman" w:cs="Times New Roman"/>
          <w:szCs w:val="24"/>
        </w:rPr>
        <w:t xml:space="preserve"> κ</w:t>
      </w:r>
      <w:r w:rsidRPr="008A4F6A">
        <w:rPr>
          <w:rFonts w:eastAsia="Times New Roman" w:cs="Times New Roman"/>
          <w:szCs w:val="24"/>
        </w:rPr>
        <w:t>αι αυτή η συμφωνία</w:t>
      </w:r>
      <w:r>
        <w:rPr>
          <w:rFonts w:eastAsia="Times New Roman" w:cs="Times New Roman"/>
          <w:szCs w:val="24"/>
        </w:rPr>
        <w:t>,</w:t>
      </w:r>
      <w:r w:rsidRPr="008A4F6A">
        <w:rPr>
          <w:rFonts w:eastAsia="Times New Roman" w:cs="Times New Roman"/>
          <w:szCs w:val="24"/>
        </w:rPr>
        <w:t xml:space="preserve"> δυστυχώς</w:t>
      </w:r>
      <w:r>
        <w:rPr>
          <w:rFonts w:eastAsia="Times New Roman" w:cs="Times New Roman"/>
          <w:szCs w:val="24"/>
        </w:rPr>
        <w:t>,</w:t>
      </w:r>
      <w:r w:rsidRPr="008A4F6A">
        <w:rPr>
          <w:rFonts w:eastAsia="Times New Roman" w:cs="Times New Roman"/>
          <w:szCs w:val="24"/>
        </w:rPr>
        <w:t xml:space="preserve"> δεν τα διασφαλίζει</w:t>
      </w:r>
      <w:r>
        <w:rPr>
          <w:rFonts w:eastAsia="Times New Roman" w:cs="Times New Roman"/>
          <w:szCs w:val="24"/>
        </w:rPr>
        <w:t xml:space="preserve">. </w:t>
      </w:r>
    </w:p>
    <w:p w14:paraId="33D7A34D" w14:textId="77777777" w:rsidR="007B3FFC" w:rsidRDefault="008B5CB0">
      <w:pPr>
        <w:tabs>
          <w:tab w:val="left" w:pos="2697"/>
        </w:tabs>
        <w:spacing w:line="600" w:lineRule="auto"/>
        <w:ind w:firstLine="720"/>
        <w:jc w:val="both"/>
        <w:rPr>
          <w:rFonts w:eastAsia="Times New Roman" w:cs="Times New Roman"/>
          <w:szCs w:val="24"/>
        </w:rPr>
      </w:pPr>
      <w:r w:rsidRPr="008A4F6A">
        <w:rPr>
          <w:rFonts w:eastAsia="Times New Roman" w:cs="Times New Roman"/>
          <w:szCs w:val="24"/>
        </w:rPr>
        <w:t>Σας ευχαριστώ</w:t>
      </w:r>
      <w:r>
        <w:rPr>
          <w:rFonts w:eastAsia="Times New Roman" w:cs="Times New Roman"/>
          <w:szCs w:val="24"/>
        </w:rPr>
        <w:t xml:space="preserve">. </w:t>
      </w:r>
    </w:p>
    <w:p w14:paraId="33D7A34E" w14:textId="77777777" w:rsidR="007B3FFC" w:rsidRDefault="008B5CB0">
      <w:pPr>
        <w:tabs>
          <w:tab w:val="left" w:pos="2697"/>
        </w:tabs>
        <w:spacing w:line="600" w:lineRule="auto"/>
        <w:ind w:firstLine="720"/>
        <w:jc w:val="both"/>
        <w:rPr>
          <w:rFonts w:eastAsia="Times New Roman" w:cs="Times New Roman"/>
          <w:szCs w:val="24"/>
        </w:rPr>
      </w:pPr>
      <w:r w:rsidRPr="00D24286">
        <w:rPr>
          <w:rFonts w:eastAsia="Times New Roman" w:cs="Times New Roman"/>
          <w:b/>
          <w:bCs/>
          <w:szCs w:val="24"/>
        </w:rPr>
        <w:t xml:space="preserve">ΠΡΟΕΔΡΕΥΩΝ (Αθανάσιος Μπούρας): </w:t>
      </w:r>
      <w:r w:rsidRPr="008A4F6A">
        <w:rPr>
          <w:rFonts w:eastAsia="Times New Roman" w:cs="Times New Roman"/>
          <w:szCs w:val="24"/>
        </w:rPr>
        <w:t>Και εμείς ευχαριστούμε</w:t>
      </w:r>
      <w:r>
        <w:rPr>
          <w:rFonts w:eastAsia="Times New Roman" w:cs="Times New Roman"/>
          <w:szCs w:val="24"/>
        </w:rPr>
        <w:t>.</w:t>
      </w:r>
    </w:p>
    <w:p w14:paraId="33D7A34F" w14:textId="77777777" w:rsidR="007B3FFC" w:rsidRDefault="008B5CB0">
      <w:pPr>
        <w:tabs>
          <w:tab w:val="left" w:pos="2697"/>
        </w:tabs>
        <w:spacing w:line="600" w:lineRule="auto"/>
        <w:ind w:firstLine="720"/>
        <w:jc w:val="both"/>
        <w:rPr>
          <w:rFonts w:eastAsia="Times New Roman" w:cs="Times New Roman"/>
          <w:szCs w:val="24"/>
        </w:rPr>
      </w:pPr>
      <w:r w:rsidRPr="00661873">
        <w:rPr>
          <w:rFonts w:eastAsia="Times New Roman" w:cs="Times New Roman"/>
          <w:szCs w:val="24"/>
        </w:rPr>
        <w:t>Κυρίες και κύριοι συνάδελφοι,</w:t>
      </w:r>
      <w:r>
        <w:rPr>
          <w:rFonts w:eastAsia="Times New Roman" w:cs="Times New Roman"/>
          <w:b/>
          <w:bCs/>
          <w:szCs w:val="24"/>
        </w:rPr>
        <w:t xml:space="preserve"> </w:t>
      </w:r>
      <w:r w:rsidRPr="00661873">
        <w:rPr>
          <w:rFonts w:eastAsia="Times New Roman" w:cs="Times New Roman"/>
          <w:szCs w:val="24"/>
        </w:rPr>
        <w:t>δέχεστε στο σημείο αυτό να λύσουμε τη συνεδρίαση;</w:t>
      </w:r>
    </w:p>
    <w:p w14:paraId="33D7A350" w14:textId="77777777" w:rsidR="007B3FFC" w:rsidRDefault="008B5CB0">
      <w:pPr>
        <w:tabs>
          <w:tab w:val="left" w:pos="2697"/>
        </w:tabs>
        <w:spacing w:line="600" w:lineRule="auto"/>
        <w:ind w:firstLine="720"/>
        <w:jc w:val="both"/>
        <w:rPr>
          <w:rFonts w:eastAsia="Times New Roman" w:cs="Times New Roman"/>
          <w:szCs w:val="24"/>
        </w:rPr>
      </w:pPr>
      <w:r w:rsidRPr="00661873">
        <w:rPr>
          <w:rFonts w:eastAsia="Times New Roman" w:cs="Times New Roman"/>
          <w:b/>
          <w:bCs/>
          <w:szCs w:val="24"/>
        </w:rPr>
        <w:t xml:space="preserve">ΟΛΟΙ ΟΙ ΒΟΥΛΕΥΤΕΣ: </w:t>
      </w:r>
      <w:r w:rsidRPr="00661873">
        <w:rPr>
          <w:rFonts w:eastAsia="Times New Roman" w:cs="Times New Roman"/>
          <w:szCs w:val="24"/>
        </w:rPr>
        <w:t>Μάλιστα, μάλιστα.</w:t>
      </w:r>
    </w:p>
    <w:p w14:paraId="33D7A351" w14:textId="1B83570E" w:rsidR="007B3FFC" w:rsidRDefault="008B5CB0">
      <w:pPr>
        <w:tabs>
          <w:tab w:val="left" w:pos="2697"/>
        </w:tabs>
        <w:spacing w:line="600" w:lineRule="auto"/>
        <w:ind w:firstLine="720"/>
        <w:jc w:val="both"/>
        <w:rPr>
          <w:rFonts w:eastAsia="Times New Roman" w:cs="Times New Roman"/>
          <w:szCs w:val="24"/>
        </w:rPr>
      </w:pPr>
      <w:r w:rsidRPr="00661873">
        <w:rPr>
          <w:rFonts w:eastAsia="Times New Roman" w:cs="Times New Roman"/>
          <w:b/>
          <w:bCs/>
          <w:szCs w:val="24"/>
        </w:rPr>
        <w:t xml:space="preserve">ΠΡΟΕΔΡΕΥΩΝ (Αθανάσιος Μπούρας): </w:t>
      </w:r>
      <w:r w:rsidRPr="00661873">
        <w:rPr>
          <w:rFonts w:eastAsia="Times New Roman" w:cs="Times New Roman"/>
          <w:szCs w:val="24"/>
        </w:rPr>
        <w:t xml:space="preserve">Με τη συναίνεση του Σώματος και ώρα </w:t>
      </w:r>
      <w:r>
        <w:rPr>
          <w:rFonts w:eastAsia="Times New Roman" w:cs="Times New Roman"/>
          <w:szCs w:val="24"/>
        </w:rPr>
        <w:t>23.12΄</w:t>
      </w:r>
      <w:r w:rsidRPr="00661873">
        <w:rPr>
          <w:rFonts w:eastAsia="Times New Roman" w:cs="Times New Roman"/>
          <w:szCs w:val="24"/>
        </w:rPr>
        <w:t xml:space="preserve"> </w:t>
      </w:r>
      <w:proofErr w:type="spellStart"/>
      <w:r w:rsidRPr="00661873">
        <w:rPr>
          <w:rFonts w:eastAsia="Times New Roman" w:cs="Times New Roman"/>
          <w:szCs w:val="24"/>
        </w:rPr>
        <w:t>λύεται</w:t>
      </w:r>
      <w:proofErr w:type="spellEnd"/>
      <w:r w:rsidRPr="00661873">
        <w:rPr>
          <w:rFonts w:eastAsia="Times New Roman" w:cs="Times New Roman"/>
          <w:szCs w:val="24"/>
        </w:rPr>
        <w:t xml:space="preserve"> η συνεδρίαση για αύριο, ημέρα Π</w:t>
      </w:r>
      <w:r>
        <w:rPr>
          <w:rFonts w:eastAsia="Times New Roman" w:cs="Times New Roman"/>
          <w:szCs w:val="24"/>
        </w:rPr>
        <w:t>αρασκευή 13</w:t>
      </w:r>
      <w:r w:rsidRPr="00661873">
        <w:rPr>
          <w:rFonts w:eastAsia="Times New Roman" w:cs="Times New Roman"/>
          <w:szCs w:val="24"/>
        </w:rPr>
        <w:t xml:space="preserve"> </w:t>
      </w:r>
      <w:r>
        <w:rPr>
          <w:rFonts w:eastAsia="Times New Roman" w:cs="Times New Roman"/>
          <w:szCs w:val="24"/>
        </w:rPr>
        <w:t>Μαρτ</w:t>
      </w:r>
      <w:r w:rsidRPr="00661873">
        <w:rPr>
          <w:rFonts w:eastAsia="Times New Roman" w:cs="Times New Roman"/>
          <w:szCs w:val="24"/>
        </w:rPr>
        <w:t>ίου 20</w:t>
      </w:r>
      <w:r>
        <w:rPr>
          <w:rFonts w:eastAsia="Times New Roman" w:cs="Times New Roman"/>
          <w:szCs w:val="24"/>
        </w:rPr>
        <w:t>26</w:t>
      </w:r>
      <w:r w:rsidRPr="00661873">
        <w:rPr>
          <w:rFonts w:eastAsia="Times New Roman" w:cs="Times New Roman"/>
          <w:szCs w:val="24"/>
        </w:rPr>
        <w:t xml:space="preserve"> και ώρα </w:t>
      </w:r>
      <w:r>
        <w:rPr>
          <w:rFonts w:eastAsia="Times New Roman" w:cs="Times New Roman"/>
          <w:szCs w:val="24"/>
        </w:rPr>
        <w:t>9.00</w:t>
      </w:r>
      <w:r w:rsidRPr="00661873">
        <w:rPr>
          <w:rFonts w:eastAsia="Times New Roman" w:cs="Times New Roman"/>
          <w:szCs w:val="24"/>
        </w:rPr>
        <w:t>΄, με αντικείμενο εργασιών του Σώματος: α)</w:t>
      </w:r>
      <w:r>
        <w:rPr>
          <w:rFonts w:eastAsia="Times New Roman" w:cs="Times New Roman"/>
          <w:szCs w:val="24"/>
        </w:rPr>
        <w:t xml:space="preserve"> </w:t>
      </w:r>
      <w:r w:rsidRPr="00661873">
        <w:rPr>
          <w:rFonts w:eastAsia="Times New Roman" w:cs="Times New Roman"/>
          <w:szCs w:val="24"/>
        </w:rPr>
        <w:t>κοινοβουλευτικό έλεγχο, συζήτηση επικαίρων ερωτήσεων και β)</w:t>
      </w:r>
      <w:r>
        <w:rPr>
          <w:rFonts w:eastAsia="Times New Roman" w:cs="Times New Roman"/>
          <w:szCs w:val="24"/>
        </w:rPr>
        <w:t xml:space="preserve"> </w:t>
      </w:r>
      <w:r w:rsidRPr="00661873">
        <w:rPr>
          <w:rFonts w:eastAsia="Times New Roman" w:cs="Times New Roman"/>
          <w:szCs w:val="24"/>
        </w:rPr>
        <w:t>νομοθετική εργασία</w:t>
      </w:r>
      <w:r>
        <w:rPr>
          <w:rFonts w:eastAsia="Times New Roman" w:cs="Times New Roman"/>
          <w:szCs w:val="24"/>
        </w:rPr>
        <w:t xml:space="preserve">: </w:t>
      </w:r>
      <w:r w:rsidR="00976610">
        <w:rPr>
          <w:rFonts w:eastAsia="Times New Roman" w:cs="Times New Roman"/>
          <w:szCs w:val="24"/>
        </w:rPr>
        <w:t>σ</w:t>
      </w:r>
      <w:r>
        <w:rPr>
          <w:rFonts w:eastAsia="Times New Roman" w:cs="Times New Roman"/>
          <w:szCs w:val="24"/>
        </w:rPr>
        <w:t xml:space="preserve">υνέχιση της συζήτησης και </w:t>
      </w:r>
      <w:r w:rsidRPr="008A4F6A">
        <w:rPr>
          <w:rFonts w:eastAsia="Times New Roman" w:cs="Times New Roman"/>
          <w:szCs w:val="24"/>
        </w:rPr>
        <w:t xml:space="preserve">ψήφιση επί της αρχής των άρθρων και </w:t>
      </w:r>
      <w:r w:rsidRPr="008A4F6A">
        <w:rPr>
          <w:rFonts w:eastAsia="Times New Roman" w:cs="Times New Roman"/>
          <w:szCs w:val="24"/>
        </w:rPr>
        <w:lastRenderedPageBreak/>
        <w:t xml:space="preserve">του συνόλου του σχεδίου νόμου του Υπουργείου Περιβάλλοντος </w:t>
      </w:r>
      <w:r>
        <w:rPr>
          <w:rFonts w:eastAsia="Times New Roman" w:cs="Times New Roman"/>
          <w:szCs w:val="24"/>
        </w:rPr>
        <w:t>κ</w:t>
      </w:r>
      <w:r w:rsidRPr="008A4F6A">
        <w:rPr>
          <w:rFonts w:eastAsia="Times New Roman" w:cs="Times New Roman"/>
          <w:szCs w:val="24"/>
        </w:rPr>
        <w:t>αι Ενέργειας</w:t>
      </w:r>
      <w:r>
        <w:rPr>
          <w:rFonts w:eastAsia="Times New Roman" w:cs="Times New Roman"/>
          <w:szCs w:val="24"/>
        </w:rPr>
        <w:t xml:space="preserve"> </w:t>
      </w:r>
      <w:r w:rsidRPr="009B1094">
        <w:rPr>
          <w:rFonts w:eastAsia="Times New Roman" w:cs="Times New Roman"/>
          <w:szCs w:val="24"/>
        </w:rPr>
        <w:t>«α) Κύρωση Σύμβασης Μίσθωσης μεταξύ της Ελληνικής Δημοκρατίας και των εταιρειών «CHEVRON GREECE HOLDINGS (A2) B.V.» και «</w:t>
      </w:r>
      <w:proofErr w:type="spellStart"/>
      <w:r w:rsidRPr="009B1094">
        <w:rPr>
          <w:rFonts w:eastAsia="Times New Roman" w:cs="Times New Roman"/>
          <w:szCs w:val="24"/>
        </w:rPr>
        <w:t>HELLENiQ</w:t>
      </w:r>
      <w:proofErr w:type="spellEnd"/>
      <w:r w:rsidRPr="009B1094">
        <w:rPr>
          <w:rFonts w:eastAsia="Times New Roman" w:cs="Times New Roman"/>
          <w:szCs w:val="24"/>
        </w:rPr>
        <w:t xml:space="preserve">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PELOPONNESE) B.V.» και «</w:t>
      </w:r>
      <w:proofErr w:type="spellStart"/>
      <w:r w:rsidRPr="009B1094">
        <w:rPr>
          <w:rFonts w:eastAsia="Times New Roman" w:cs="Times New Roman"/>
          <w:szCs w:val="24"/>
        </w:rPr>
        <w:t>HELLENiQ</w:t>
      </w:r>
      <w:proofErr w:type="spellEnd"/>
      <w:r w:rsidRPr="009B1094">
        <w:rPr>
          <w:rFonts w:eastAsia="Times New Roman" w:cs="Times New Roman"/>
          <w:szCs w:val="24"/>
        </w:rPr>
        <w:t xml:space="preserve">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w:t>
      </w:r>
      <w:proofErr w:type="spellStart"/>
      <w:r w:rsidRPr="009B1094">
        <w:rPr>
          <w:rFonts w:eastAsia="Times New Roman" w:cs="Times New Roman"/>
          <w:szCs w:val="24"/>
        </w:rPr>
        <w:t>HELLENiQ</w:t>
      </w:r>
      <w:proofErr w:type="spellEnd"/>
      <w:r w:rsidRPr="009B1094">
        <w:rPr>
          <w:rFonts w:eastAsia="Times New Roman" w:cs="Times New Roman"/>
          <w:szCs w:val="24"/>
        </w:rPr>
        <w:t xml:space="preserve">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εταιρειών «CHEVRON GREECE HOLDINGS (S CRETE 2) B.V.» και «</w:t>
      </w:r>
      <w:proofErr w:type="spellStart"/>
      <w:r w:rsidRPr="009B1094">
        <w:rPr>
          <w:rFonts w:eastAsia="Times New Roman" w:cs="Times New Roman"/>
          <w:szCs w:val="24"/>
        </w:rPr>
        <w:t>HELLENiQ</w:t>
      </w:r>
      <w:proofErr w:type="spellEnd"/>
      <w:r w:rsidRPr="009B1094">
        <w:rPr>
          <w:rFonts w:eastAsia="Times New Roman" w:cs="Times New Roman"/>
          <w:szCs w:val="24"/>
        </w:rPr>
        <w:t xml:space="preserve"> UPSTREAM ΝΟΤΙΑ ΚΡΗΤΗΣ ΙΙ </w:t>
      </w:r>
      <w:r w:rsidRPr="009B1094">
        <w:rPr>
          <w:rFonts w:eastAsia="Times New Roman" w:cs="Times New Roman"/>
          <w:szCs w:val="24"/>
        </w:rPr>
        <w:lastRenderedPageBreak/>
        <w:t>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w:t>
      </w:r>
      <w:r>
        <w:rPr>
          <w:rFonts w:eastAsia="Times New Roman" w:cs="Times New Roman"/>
          <w:szCs w:val="24"/>
        </w:rPr>
        <w:t>, σ</w:t>
      </w:r>
      <w:r w:rsidRPr="008A4F6A">
        <w:rPr>
          <w:rFonts w:eastAsia="Times New Roman" w:cs="Times New Roman"/>
          <w:szCs w:val="24"/>
        </w:rPr>
        <w:t>ύμφωνα με τη συμπληρωματική ημερήσια διάταξη που σας έχει διανεμηθεί</w:t>
      </w:r>
      <w:r>
        <w:rPr>
          <w:rFonts w:eastAsia="Times New Roman" w:cs="Times New Roman"/>
          <w:szCs w:val="24"/>
        </w:rPr>
        <w:t xml:space="preserve">. </w:t>
      </w:r>
    </w:p>
    <w:p w14:paraId="33D7A352" w14:textId="77777777" w:rsidR="007B3FFC" w:rsidRDefault="008B5CB0">
      <w:pPr>
        <w:tabs>
          <w:tab w:val="left" w:pos="2697"/>
        </w:tabs>
        <w:spacing w:line="600" w:lineRule="auto"/>
        <w:ind w:firstLine="720"/>
        <w:jc w:val="both"/>
        <w:rPr>
          <w:rFonts w:eastAsia="Times New Roman" w:cs="Times New Roman"/>
          <w:szCs w:val="24"/>
        </w:rPr>
      </w:pPr>
      <w:r w:rsidRPr="008A4F6A">
        <w:rPr>
          <w:rFonts w:eastAsia="Times New Roman" w:cs="Times New Roman"/>
          <w:szCs w:val="24"/>
        </w:rPr>
        <w:t>Καλό βράδυ πάντα με υγεία.</w:t>
      </w:r>
    </w:p>
    <w:p>
      <w:pPr>
        <w:spacing w:line="600" w:lineRule="auto"/>
        <w:jc w:val="center"/>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sidR="00976610">
        <w:rPr>
          <w:rFonts w:eastAsia="Times New Roman"/>
          <w:b/>
          <w:bCs/>
          <w:szCs w:val="24"/>
        </w:rPr>
        <w:t xml:space="preserve">          </w:t>
      </w:r>
      <w:r>
        <w:rPr>
          <w:rFonts w:eastAsia="Times New Roman"/>
          <w:b/>
          <w:bCs/>
          <w:szCs w:val="24"/>
        </w:rPr>
        <w:t xml:space="preserve"> ΟΙ ΓΡΑΜΜΑΤΕΙΣ</w:t>
      </w:r>
    </w:p>
    <w:sectPr w:rsidR="007B3F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Μπαρκά Χαρίκλεια">
    <w15:presenceInfo w15:providerId="AD" w15:userId="S-1-5-21-448539723-1004336348-682003330-8425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916A2"/>
    <w:rsid w:val="00000A96"/>
    <w:rsid w:val="000018CE"/>
    <w:rsid w:val="00002452"/>
    <w:rsid w:val="00003F60"/>
    <w:rsid w:val="000105EE"/>
    <w:rsid w:val="000172F2"/>
    <w:rsid w:val="000248B8"/>
    <w:rsid w:val="00031E91"/>
    <w:rsid w:val="00033B47"/>
    <w:rsid w:val="00034BB5"/>
    <w:rsid w:val="00036070"/>
    <w:rsid w:val="0004123D"/>
    <w:rsid w:val="000424E9"/>
    <w:rsid w:val="00042928"/>
    <w:rsid w:val="00050529"/>
    <w:rsid w:val="00054F0C"/>
    <w:rsid w:val="00063B7A"/>
    <w:rsid w:val="000672B1"/>
    <w:rsid w:val="0007345D"/>
    <w:rsid w:val="00080ED3"/>
    <w:rsid w:val="000932AE"/>
    <w:rsid w:val="000A3231"/>
    <w:rsid w:val="000B104F"/>
    <w:rsid w:val="000D4999"/>
    <w:rsid w:val="000E076A"/>
    <w:rsid w:val="000F1978"/>
    <w:rsid w:val="000F2A8E"/>
    <w:rsid w:val="000F684A"/>
    <w:rsid w:val="001010FD"/>
    <w:rsid w:val="001012E9"/>
    <w:rsid w:val="00102626"/>
    <w:rsid w:val="00112EDA"/>
    <w:rsid w:val="00135FB5"/>
    <w:rsid w:val="001367E3"/>
    <w:rsid w:val="001378C6"/>
    <w:rsid w:val="00140B47"/>
    <w:rsid w:val="00153006"/>
    <w:rsid w:val="001649CD"/>
    <w:rsid w:val="00164FAB"/>
    <w:rsid w:val="00172C29"/>
    <w:rsid w:val="001733EB"/>
    <w:rsid w:val="00173FDD"/>
    <w:rsid w:val="0017588E"/>
    <w:rsid w:val="00180BFF"/>
    <w:rsid w:val="00195354"/>
    <w:rsid w:val="00196B26"/>
    <w:rsid w:val="00197692"/>
    <w:rsid w:val="00197F1F"/>
    <w:rsid w:val="001B7E3C"/>
    <w:rsid w:val="001D3AFC"/>
    <w:rsid w:val="001F07C7"/>
    <w:rsid w:val="001F3451"/>
    <w:rsid w:val="001F5FE1"/>
    <w:rsid w:val="001F6792"/>
    <w:rsid w:val="00201A5E"/>
    <w:rsid w:val="002067DA"/>
    <w:rsid w:val="00206B49"/>
    <w:rsid w:val="00214E11"/>
    <w:rsid w:val="00216597"/>
    <w:rsid w:val="0021759E"/>
    <w:rsid w:val="0022568E"/>
    <w:rsid w:val="002316F0"/>
    <w:rsid w:val="002420DD"/>
    <w:rsid w:val="002448C8"/>
    <w:rsid w:val="00246BE8"/>
    <w:rsid w:val="00246E0D"/>
    <w:rsid w:val="00255503"/>
    <w:rsid w:val="00260495"/>
    <w:rsid w:val="00262167"/>
    <w:rsid w:val="00264501"/>
    <w:rsid w:val="00267C5E"/>
    <w:rsid w:val="002733D7"/>
    <w:rsid w:val="00274ED1"/>
    <w:rsid w:val="002851C0"/>
    <w:rsid w:val="00291214"/>
    <w:rsid w:val="00297C00"/>
    <w:rsid w:val="002C3FED"/>
    <w:rsid w:val="002D0445"/>
    <w:rsid w:val="002D6F96"/>
    <w:rsid w:val="002E4423"/>
    <w:rsid w:val="002E6C1F"/>
    <w:rsid w:val="002F4CC6"/>
    <w:rsid w:val="002F7FC3"/>
    <w:rsid w:val="003014FB"/>
    <w:rsid w:val="00301B2E"/>
    <w:rsid w:val="00301EF8"/>
    <w:rsid w:val="003054F9"/>
    <w:rsid w:val="00306C5F"/>
    <w:rsid w:val="00313162"/>
    <w:rsid w:val="003146C5"/>
    <w:rsid w:val="0031552A"/>
    <w:rsid w:val="0032001A"/>
    <w:rsid w:val="0032032F"/>
    <w:rsid w:val="003204AB"/>
    <w:rsid w:val="0032597F"/>
    <w:rsid w:val="00332CAB"/>
    <w:rsid w:val="00337113"/>
    <w:rsid w:val="0034239D"/>
    <w:rsid w:val="00345493"/>
    <w:rsid w:val="00347277"/>
    <w:rsid w:val="00355EEC"/>
    <w:rsid w:val="00367DB1"/>
    <w:rsid w:val="003702F4"/>
    <w:rsid w:val="00377210"/>
    <w:rsid w:val="003816FA"/>
    <w:rsid w:val="00385400"/>
    <w:rsid w:val="003A55B7"/>
    <w:rsid w:val="003A5B63"/>
    <w:rsid w:val="003B499A"/>
    <w:rsid w:val="003B64A8"/>
    <w:rsid w:val="003B686C"/>
    <w:rsid w:val="003D14B9"/>
    <w:rsid w:val="003D360E"/>
    <w:rsid w:val="003D4C6E"/>
    <w:rsid w:val="003D553A"/>
    <w:rsid w:val="003F1210"/>
    <w:rsid w:val="003F37CF"/>
    <w:rsid w:val="003F4424"/>
    <w:rsid w:val="003F4C4A"/>
    <w:rsid w:val="004058F3"/>
    <w:rsid w:val="004164F3"/>
    <w:rsid w:val="004175BD"/>
    <w:rsid w:val="004323C5"/>
    <w:rsid w:val="00435736"/>
    <w:rsid w:val="00436BB7"/>
    <w:rsid w:val="00441DA5"/>
    <w:rsid w:val="00443638"/>
    <w:rsid w:val="00445768"/>
    <w:rsid w:val="00451984"/>
    <w:rsid w:val="00461917"/>
    <w:rsid w:val="004646C3"/>
    <w:rsid w:val="00466293"/>
    <w:rsid w:val="004711B2"/>
    <w:rsid w:val="00471BC4"/>
    <w:rsid w:val="004757F1"/>
    <w:rsid w:val="00482D7F"/>
    <w:rsid w:val="004834CC"/>
    <w:rsid w:val="004927DE"/>
    <w:rsid w:val="00495ACF"/>
    <w:rsid w:val="004A20AF"/>
    <w:rsid w:val="004A7299"/>
    <w:rsid w:val="004A7E86"/>
    <w:rsid w:val="004B0E25"/>
    <w:rsid w:val="004B5829"/>
    <w:rsid w:val="004C3A5D"/>
    <w:rsid w:val="004C47FB"/>
    <w:rsid w:val="004C69DA"/>
    <w:rsid w:val="004C7D1D"/>
    <w:rsid w:val="004D3C3C"/>
    <w:rsid w:val="004D3C87"/>
    <w:rsid w:val="004E322F"/>
    <w:rsid w:val="004E6D2F"/>
    <w:rsid w:val="004F75C8"/>
    <w:rsid w:val="00503E1F"/>
    <w:rsid w:val="0052185E"/>
    <w:rsid w:val="00521A0A"/>
    <w:rsid w:val="005255EC"/>
    <w:rsid w:val="00525B66"/>
    <w:rsid w:val="005365F0"/>
    <w:rsid w:val="005469AA"/>
    <w:rsid w:val="00546C00"/>
    <w:rsid w:val="00560150"/>
    <w:rsid w:val="005601E4"/>
    <w:rsid w:val="005613C7"/>
    <w:rsid w:val="00570CB9"/>
    <w:rsid w:val="005727CF"/>
    <w:rsid w:val="005742CF"/>
    <w:rsid w:val="00577F80"/>
    <w:rsid w:val="00580E41"/>
    <w:rsid w:val="0059644E"/>
    <w:rsid w:val="00597A8B"/>
    <w:rsid w:val="005A0C9A"/>
    <w:rsid w:val="005A1B9F"/>
    <w:rsid w:val="005A58BC"/>
    <w:rsid w:val="005B2773"/>
    <w:rsid w:val="005B66FA"/>
    <w:rsid w:val="005B751D"/>
    <w:rsid w:val="005C5D16"/>
    <w:rsid w:val="005D1BBB"/>
    <w:rsid w:val="005E3C63"/>
    <w:rsid w:val="005E5C35"/>
    <w:rsid w:val="005E6156"/>
    <w:rsid w:val="005E6AC0"/>
    <w:rsid w:val="005F12C0"/>
    <w:rsid w:val="005F266C"/>
    <w:rsid w:val="005F7969"/>
    <w:rsid w:val="0060544E"/>
    <w:rsid w:val="00610658"/>
    <w:rsid w:val="006166D3"/>
    <w:rsid w:val="0063668B"/>
    <w:rsid w:val="00641101"/>
    <w:rsid w:val="00643FD2"/>
    <w:rsid w:val="006554E1"/>
    <w:rsid w:val="00655C52"/>
    <w:rsid w:val="0066224E"/>
    <w:rsid w:val="0066400E"/>
    <w:rsid w:val="006773A2"/>
    <w:rsid w:val="00681C5D"/>
    <w:rsid w:val="0069159F"/>
    <w:rsid w:val="006932A0"/>
    <w:rsid w:val="006A69F9"/>
    <w:rsid w:val="006C1C3B"/>
    <w:rsid w:val="006C34A8"/>
    <w:rsid w:val="006C6288"/>
    <w:rsid w:val="006D2EB1"/>
    <w:rsid w:val="006D6A52"/>
    <w:rsid w:val="006E3402"/>
    <w:rsid w:val="006E41E3"/>
    <w:rsid w:val="006F4F48"/>
    <w:rsid w:val="006F549E"/>
    <w:rsid w:val="006F6445"/>
    <w:rsid w:val="006F660E"/>
    <w:rsid w:val="006F7030"/>
    <w:rsid w:val="00700EC6"/>
    <w:rsid w:val="00705325"/>
    <w:rsid w:val="00705461"/>
    <w:rsid w:val="00713BE7"/>
    <w:rsid w:val="007152D6"/>
    <w:rsid w:val="00721F6B"/>
    <w:rsid w:val="007261A9"/>
    <w:rsid w:val="00727B37"/>
    <w:rsid w:val="007341D2"/>
    <w:rsid w:val="00734CAF"/>
    <w:rsid w:val="00742A03"/>
    <w:rsid w:val="007450DE"/>
    <w:rsid w:val="00762C22"/>
    <w:rsid w:val="00762F9E"/>
    <w:rsid w:val="00771391"/>
    <w:rsid w:val="00771912"/>
    <w:rsid w:val="00776815"/>
    <w:rsid w:val="00781315"/>
    <w:rsid w:val="00785E34"/>
    <w:rsid w:val="0078601A"/>
    <w:rsid w:val="00786064"/>
    <w:rsid w:val="00786405"/>
    <w:rsid w:val="007916A2"/>
    <w:rsid w:val="00791AD3"/>
    <w:rsid w:val="0079301B"/>
    <w:rsid w:val="00795CED"/>
    <w:rsid w:val="00797FA2"/>
    <w:rsid w:val="007A0AA4"/>
    <w:rsid w:val="007A69B0"/>
    <w:rsid w:val="007B3FFC"/>
    <w:rsid w:val="007B690F"/>
    <w:rsid w:val="007C2467"/>
    <w:rsid w:val="007D1BD0"/>
    <w:rsid w:val="007D2E65"/>
    <w:rsid w:val="008005E1"/>
    <w:rsid w:val="00807D40"/>
    <w:rsid w:val="00816DDF"/>
    <w:rsid w:val="0082294D"/>
    <w:rsid w:val="008253E6"/>
    <w:rsid w:val="00827C70"/>
    <w:rsid w:val="00836618"/>
    <w:rsid w:val="0085049B"/>
    <w:rsid w:val="00850F46"/>
    <w:rsid w:val="008715C2"/>
    <w:rsid w:val="00872977"/>
    <w:rsid w:val="00873BB6"/>
    <w:rsid w:val="00886BE8"/>
    <w:rsid w:val="008917AC"/>
    <w:rsid w:val="0089291B"/>
    <w:rsid w:val="008A669C"/>
    <w:rsid w:val="008B5773"/>
    <w:rsid w:val="008B5CB0"/>
    <w:rsid w:val="008C0E74"/>
    <w:rsid w:val="008C16A8"/>
    <w:rsid w:val="008C16B7"/>
    <w:rsid w:val="008C7E19"/>
    <w:rsid w:val="008E4991"/>
    <w:rsid w:val="008E4B12"/>
    <w:rsid w:val="008F1067"/>
    <w:rsid w:val="008F1E5F"/>
    <w:rsid w:val="008F3AD0"/>
    <w:rsid w:val="008F4292"/>
    <w:rsid w:val="008F6105"/>
    <w:rsid w:val="008F6819"/>
    <w:rsid w:val="00910BDB"/>
    <w:rsid w:val="0091435F"/>
    <w:rsid w:val="00915A29"/>
    <w:rsid w:val="009273B1"/>
    <w:rsid w:val="0093258D"/>
    <w:rsid w:val="00942A35"/>
    <w:rsid w:val="00950A65"/>
    <w:rsid w:val="00950F9E"/>
    <w:rsid w:val="00954A5B"/>
    <w:rsid w:val="0096379D"/>
    <w:rsid w:val="00974267"/>
    <w:rsid w:val="0097616C"/>
    <w:rsid w:val="00976610"/>
    <w:rsid w:val="00991D17"/>
    <w:rsid w:val="009A15B2"/>
    <w:rsid w:val="009A196A"/>
    <w:rsid w:val="009A4583"/>
    <w:rsid w:val="009B4F72"/>
    <w:rsid w:val="009B7FC9"/>
    <w:rsid w:val="009C073E"/>
    <w:rsid w:val="009C41B7"/>
    <w:rsid w:val="009C73EB"/>
    <w:rsid w:val="009D00E6"/>
    <w:rsid w:val="009E2EB4"/>
    <w:rsid w:val="009E4607"/>
    <w:rsid w:val="009F21BA"/>
    <w:rsid w:val="009F4091"/>
    <w:rsid w:val="00A0400C"/>
    <w:rsid w:val="00A070DB"/>
    <w:rsid w:val="00A13491"/>
    <w:rsid w:val="00A15F3D"/>
    <w:rsid w:val="00A269B6"/>
    <w:rsid w:val="00A441CE"/>
    <w:rsid w:val="00A531CC"/>
    <w:rsid w:val="00A5540E"/>
    <w:rsid w:val="00A75294"/>
    <w:rsid w:val="00A77E71"/>
    <w:rsid w:val="00AA6FB1"/>
    <w:rsid w:val="00AA78D0"/>
    <w:rsid w:val="00AA7E1E"/>
    <w:rsid w:val="00AB1FE6"/>
    <w:rsid w:val="00AB47A3"/>
    <w:rsid w:val="00AC033A"/>
    <w:rsid w:val="00AC6457"/>
    <w:rsid w:val="00AD4908"/>
    <w:rsid w:val="00AD73B8"/>
    <w:rsid w:val="00AE6073"/>
    <w:rsid w:val="00AF28E3"/>
    <w:rsid w:val="00AF3637"/>
    <w:rsid w:val="00B02E5E"/>
    <w:rsid w:val="00B0659B"/>
    <w:rsid w:val="00B142B6"/>
    <w:rsid w:val="00B175EA"/>
    <w:rsid w:val="00B22614"/>
    <w:rsid w:val="00B23287"/>
    <w:rsid w:val="00B24FBF"/>
    <w:rsid w:val="00B25CF3"/>
    <w:rsid w:val="00B30165"/>
    <w:rsid w:val="00B330E2"/>
    <w:rsid w:val="00B35290"/>
    <w:rsid w:val="00B36102"/>
    <w:rsid w:val="00B52F5A"/>
    <w:rsid w:val="00B53C51"/>
    <w:rsid w:val="00B57500"/>
    <w:rsid w:val="00B66E4F"/>
    <w:rsid w:val="00B74DA8"/>
    <w:rsid w:val="00B8548A"/>
    <w:rsid w:val="00B865A5"/>
    <w:rsid w:val="00BA2A05"/>
    <w:rsid w:val="00BB4BD4"/>
    <w:rsid w:val="00BB607F"/>
    <w:rsid w:val="00BC4089"/>
    <w:rsid w:val="00BD47F6"/>
    <w:rsid w:val="00BD74AA"/>
    <w:rsid w:val="00BE4417"/>
    <w:rsid w:val="00BE49FA"/>
    <w:rsid w:val="00BE51A9"/>
    <w:rsid w:val="00BF102B"/>
    <w:rsid w:val="00C03C4C"/>
    <w:rsid w:val="00C0779B"/>
    <w:rsid w:val="00C1040C"/>
    <w:rsid w:val="00C1237F"/>
    <w:rsid w:val="00C31DB1"/>
    <w:rsid w:val="00C50AD8"/>
    <w:rsid w:val="00C675B7"/>
    <w:rsid w:val="00C71507"/>
    <w:rsid w:val="00C8198A"/>
    <w:rsid w:val="00C90811"/>
    <w:rsid w:val="00CA1CCB"/>
    <w:rsid w:val="00CA36E2"/>
    <w:rsid w:val="00CA4E06"/>
    <w:rsid w:val="00CC7986"/>
    <w:rsid w:val="00CC7E81"/>
    <w:rsid w:val="00CE396F"/>
    <w:rsid w:val="00D0159E"/>
    <w:rsid w:val="00D0585A"/>
    <w:rsid w:val="00D05E44"/>
    <w:rsid w:val="00D20699"/>
    <w:rsid w:val="00D20DB2"/>
    <w:rsid w:val="00D24030"/>
    <w:rsid w:val="00D33612"/>
    <w:rsid w:val="00D35F68"/>
    <w:rsid w:val="00D50BE3"/>
    <w:rsid w:val="00D6232E"/>
    <w:rsid w:val="00D62EDC"/>
    <w:rsid w:val="00D63848"/>
    <w:rsid w:val="00D76FED"/>
    <w:rsid w:val="00D8255D"/>
    <w:rsid w:val="00D82D4C"/>
    <w:rsid w:val="00D9052D"/>
    <w:rsid w:val="00D913E9"/>
    <w:rsid w:val="00D97B1A"/>
    <w:rsid w:val="00DA6137"/>
    <w:rsid w:val="00DB02FB"/>
    <w:rsid w:val="00DB4525"/>
    <w:rsid w:val="00DB53AD"/>
    <w:rsid w:val="00DB7BCE"/>
    <w:rsid w:val="00DC1649"/>
    <w:rsid w:val="00DC4CF7"/>
    <w:rsid w:val="00DD5E40"/>
    <w:rsid w:val="00DE719E"/>
    <w:rsid w:val="00DF2301"/>
    <w:rsid w:val="00DF4BB7"/>
    <w:rsid w:val="00DF605D"/>
    <w:rsid w:val="00E00E2E"/>
    <w:rsid w:val="00E01924"/>
    <w:rsid w:val="00E036BE"/>
    <w:rsid w:val="00E16354"/>
    <w:rsid w:val="00E20722"/>
    <w:rsid w:val="00E257A4"/>
    <w:rsid w:val="00E26758"/>
    <w:rsid w:val="00E3209C"/>
    <w:rsid w:val="00E35B9E"/>
    <w:rsid w:val="00E5431C"/>
    <w:rsid w:val="00E624F5"/>
    <w:rsid w:val="00E6453D"/>
    <w:rsid w:val="00E66604"/>
    <w:rsid w:val="00E76CD0"/>
    <w:rsid w:val="00E840D0"/>
    <w:rsid w:val="00E85B19"/>
    <w:rsid w:val="00E874C6"/>
    <w:rsid w:val="00E91BD1"/>
    <w:rsid w:val="00E931F2"/>
    <w:rsid w:val="00E94099"/>
    <w:rsid w:val="00EA35ED"/>
    <w:rsid w:val="00EA517E"/>
    <w:rsid w:val="00EA6FD2"/>
    <w:rsid w:val="00EB268A"/>
    <w:rsid w:val="00EB2758"/>
    <w:rsid w:val="00EB28FF"/>
    <w:rsid w:val="00EB77E2"/>
    <w:rsid w:val="00EC0D0D"/>
    <w:rsid w:val="00ED4BBF"/>
    <w:rsid w:val="00ED5ADB"/>
    <w:rsid w:val="00EE4929"/>
    <w:rsid w:val="00EE6A7B"/>
    <w:rsid w:val="00EF70FC"/>
    <w:rsid w:val="00EF7224"/>
    <w:rsid w:val="00F0095D"/>
    <w:rsid w:val="00F03798"/>
    <w:rsid w:val="00F03DBD"/>
    <w:rsid w:val="00F158E6"/>
    <w:rsid w:val="00F2181E"/>
    <w:rsid w:val="00F25D42"/>
    <w:rsid w:val="00F2725A"/>
    <w:rsid w:val="00F45EC2"/>
    <w:rsid w:val="00F478DA"/>
    <w:rsid w:val="00F569CE"/>
    <w:rsid w:val="00F61BE2"/>
    <w:rsid w:val="00F73504"/>
    <w:rsid w:val="00F73D89"/>
    <w:rsid w:val="00F7524C"/>
    <w:rsid w:val="00F905AF"/>
    <w:rsid w:val="00F929B5"/>
    <w:rsid w:val="00F94E67"/>
    <w:rsid w:val="00FA16E1"/>
    <w:rsid w:val="00FE055C"/>
    <w:rsid w:val="00FE3A8C"/>
    <w:rsid w:val="00FE4A8F"/>
    <w:rsid w:val="00FF6A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9BAD"/>
  <w15:docId w15:val="{7CDDF38E-2BBC-4C51-9A29-C8AD07A7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64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1941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ϞΓ´</Meeting>
    <Date xmlns="93f39b76-56e5-41d2-8ff6-d43ce3a729e5">2026-03-11T22:00:00+00:00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4B90BB-F688-441D-8117-02589DA8CECE}">
  <ds:schemaRefs>
    <ds:schemaRef ds:uri="http://schemas.microsoft.com/sharepoint/v3/contenttype/forms"/>
  </ds:schemaRefs>
</ds:datastoreItem>
</file>

<file path=customXml/itemProps2.xml><?xml version="1.0" encoding="utf-8"?>
<ds:datastoreItem xmlns:ds="http://schemas.openxmlformats.org/officeDocument/2006/customXml" ds:itemID="{3FC51E1A-E4D4-4E64-9531-3F672105610F}">
  <ds:schemaRefs>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93f39b76-56e5-41d2-8ff6-d43ce3a729e5"/>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5CBD5A2-F33F-4662-9C33-183D1311F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534</Pages>
  <Words>104455</Words>
  <Characters>564058</Characters>
  <Application>Microsoft Office Word</Application>
  <DocSecurity>0</DocSecurity>
  <Lines>4700</Lines>
  <Paragraphs>1334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667179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72</cp:revision>
  <dcterms:created xsi:type="dcterms:W3CDTF">2026-03-13T07:29:00Z</dcterms:created>
  <dcterms:modified xsi:type="dcterms:W3CDTF">2026-03-19T09:39:00Z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